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B421FA8" w14:textId="100A0474" w:rsidR="006919FF" w:rsidRPr="00520B92" w:rsidRDefault="006919FF" w:rsidP="00245436">
      <w:pPr>
        <w:rPr>
          <w:rFonts w:ascii="Times New Roman"/>
          <w:sz w:val="20"/>
          <w:lang w:val="ru-RU"/>
        </w:rPr>
      </w:pPr>
    </w:p>
    <w:p w14:paraId="22C541C8" w14:textId="77777777" w:rsidR="006919FF" w:rsidRDefault="006919FF" w:rsidP="006919FF">
      <w:pPr>
        <w:pStyle w:val="a3"/>
        <w:spacing w:before="6"/>
        <w:rPr>
          <w:rFonts w:ascii="Times New Roman"/>
          <w:sz w:val="9"/>
          <w:lang w:val="ru-RU"/>
        </w:rPr>
      </w:pPr>
    </w:p>
    <w:p w14:paraId="269C190F" w14:textId="77777777" w:rsidR="002B1F17" w:rsidRDefault="002B1F17" w:rsidP="00EE5A86">
      <w:pPr>
        <w:ind w:left="5670" w:right="-1"/>
        <w:rPr>
          <w:rFonts w:ascii="Times New Roman" w:hAnsi="Times New Roman" w:cs="Times New Roman"/>
          <w:b/>
          <w:sz w:val="24"/>
          <w:szCs w:val="24"/>
          <w:lang w:val="ru-RU"/>
        </w:rPr>
      </w:pPr>
    </w:p>
    <w:p w14:paraId="5A293BB4" w14:textId="7AE44D8A" w:rsidR="003262EE" w:rsidRDefault="0075564D" w:rsidP="00EE5A86">
      <w:pPr>
        <w:ind w:left="5670" w:right="-1"/>
        <w:rPr>
          <w:rFonts w:ascii="Times New Roman" w:hAnsi="Times New Roman" w:cs="Times New Roman"/>
          <w:b/>
          <w:sz w:val="24"/>
          <w:szCs w:val="24"/>
          <w:lang w:val="ru-RU"/>
        </w:rPr>
      </w:pPr>
      <w:r w:rsidRPr="0075564D">
        <w:rPr>
          <w:rFonts w:ascii="Times New Roman" w:hAnsi="Times New Roman" w:cs="Times New Roman"/>
          <w:b/>
          <w:sz w:val="24"/>
          <w:szCs w:val="24"/>
          <w:lang w:val="ru-RU"/>
        </w:rPr>
        <w:t>«УТВЕРЖДАЮ»</w:t>
      </w:r>
    </w:p>
    <w:p w14:paraId="5465AD5F" w14:textId="4F977F8F" w:rsidR="003262EE" w:rsidRDefault="00B03BBC" w:rsidP="00EE5A86">
      <w:pPr>
        <w:ind w:left="5670" w:right="-1"/>
        <w:rPr>
          <w:rFonts w:ascii="Times New Roman" w:hAnsi="Times New Roman" w:cs="Times New Roman"/>
          <w:b/>
          <w:sz w:val="24"/>
          <w:szCs w:val="24"/>
          <w:lang w:val="ru-RU"/>
        </w:rPr>
      </w:pPr>
      <w:r>
        <w:rPr>
          <w:rFonts w:ascii="Times New Roman" w:hAnsi="Times New Roman" w:cs="Times New Roman"/>
          <w:b/>
          <w:sz w:val="24"/>
          <w:szCs w:val="24"/>
          <w:lang w:val="ru-RU"/>
        </w:rPr>
        <w:t>Генеральный директор</w:t>
      </w:r>
      <w:r w:rsidR="003262EE">
        <w:rPr>
          <w:rFonts w:ascii="Times New Roman" w:hAnsi="Times New Roman" w:cs="Times New Roman"/>
          <w:b/>
          <w:sz w:val="24"/>
          <w:szCs w:val="24"/>
          <w:lang w:val="ru-RU"/>
        </w:rPr>
        <w:t xml:space="preserve"> </w:t>
      </w:r>
    </w:p>
    <w:p w14:paraId="2C50DC9C" w14:textId="3BC81C10" w:rsidR="003262EE" w:rsidRPr="0075564D" w:rsidRDefault="003262EE" w:rsidP="00EE5A86">
      <w:pPr>
        <w:ind w:left="5670" w:right="-1"/>
        <w:rPr>
          <w:rFonts w:ascii="Times New Roman" w:hAnsi="Times New Roman" w:cs="Times New Roman"/>
          <w:b/>
          <w:sz w:val="24"/>
          <w:szCs w:val="24"/>
          <w:lang w:val="ru-RU"/>
        </w:rPr>
      </w:pPr>
      <w:r>
        <w:rPr>
          <w:rFonts w:ascii="Times New Roman" w:hAnsi="Times New Roman" w:cs="Times New Roman"/>
          <w:b/>
          <w:sz w:val="24"/>
          <w:szCs w:val="24"/>
          <w:lang w:val="ru-RU"/>
        </w:rPr>
        <w:t>ООО «РТ-Капитал»</w:t>
      </w:r>
    </w:p>
    <w:p w14:paraId="66F56D91" w14:textId="77777777" w:rsidR="00B95B77" w:rsidRDefault="00B95B77" w:rsidP="00EE5A86">
      <w:pPr>
        <w:ind w:left="5670" w:right="-1"/>
        <w:rPr>
          <w:rFonts w:ascii="Times New Roman" w:hAnsi="Times New Roman" w:cs="Times New Roman"/>
          <w:b/>
          <w:sz w:val="24"/>
          <w:szCs w:val="24"/>
          <w:lang w:val="ru-RU"/>
        </w:rPr>
      </w:pPr>
    </w:p>
    <w:p w14:paraId="7588DEF7" w14:textId="1AFEEEF9" w:rsidR="00B95B77" w:rsidRDefault="003262EE" w:rsidP="00EE5A86">
      <w:pPr>
        <w:ind w:left="5670" w:right="-1"/>
        <w:rPr>
          <w:rFonts w:ascii="Times New Roman" w:hAnsi="Times New Roman" w:cs="Times New Roman"/>
          <w:b/>
          <w:sz w:val="24"/>
          <w:szCs w:val="24"/>
          <w:lang w:val="ru-RU"/>
        </w:rPr>
      </w:pPr>
      <w:r>
        <w:rPr>
          <w:rFonts w:ascii="Times New Roman" w:hAnsi="Times New Roman" w:cs="Times New Roman"/>
          <w:b/>
          <w:sz w:val="24"/>
          <w:szCs w:val="24"/>
          <w:lang w:val="ru-RU"/>
        </w:rPr>
        <w:t>________________</w:t>
      </w:r>
      <w:r w:rsidR="00B03BBC">
        <w:rPr>
          <w:rFonts w:ascii="Times New Roman" w:hAnsi="Times New Roman" w:cs="Times New Roman"/>
          <w:b/>
          <w:sz w:val="24"/>
          <w:szCs w:val="24"/>
          <w:lang w:val="ru-RU"/>
        </w:rPr>
        <w:t xml:space="preserve">Д.В. Ходаковский </w:t>
      </w:r>
    </w:p>
    <w:p w14:paraId="2B6AB5FE" w14:textId="04A31A31" w:rsidR="0075564D" w:rsidRPr="0075564D" w:rsidRDefault="0075564D" w:rsidP="00EE5A86">
      <w:pPr>
        <w:ind w:left="5670" w:right="-1"/>
        <w:rPr>
          <w:rFonts w:ascii="Times New Roman" w:hAnsi="Times New Roman" w:cs="Times New Roman"/>
          <w:b/>
          <w:sz w:val="24"/>
          <w:szCs w:val="24"/>
          <w:lang w:val="ru-RU"/>
        </w:rPr>
      </w:pPr>
      <w:proofErr w:type="spellStart"/>
      <w:r w:rsidRPr="0075564D">
        <w:rPr>
          <w:rFonts w:ascii="Times New Roman" w:hAnsi="Times New Roman" w:cs="Times New Roman"/>
          <w:b/>
          <w:sz w:val="24"/>
          <w:szCs w:val="24"/>
          <w:lang w:val="ru-RU"/>
        </w:rPr>
        <w:t>м.п</w:t>
      </w:r>
      <w:proofErr w:type="spellEnd"/>
      <w:r w:rsidRPr="0075564D">
        <w:rPr>
          <w:rFonts w:ascii="Times New Roman" w:hAnsi="Times New Roman" w:cs="Times New Roman"/>
          <w:b/>
          <w:sz w:val="24"/>
          <w:szCs w:val="24"/>
          <w:lang w:val="ru-RU"/>
        </w:rPr>
        <w:t>.</w:t>
      </w:r>
      <w:r w:rsidR="003262EE">
        <w:rPr>
          <w:rFonts w:ascii="Times New Roman" w:hAnsi="Times New Roman" w:cs="Times New Roman"/>
          <w:b/>
          <w:sz w:val="24"/>
          <w:szCs w:val="24"/>
          <w:lang w:val="ru-RU"/>
        </w:rPr>
        <w:t xml:space="preserve">                           </w:t>
      </w:r>
    </w:p>
    <w:p w14:paraId="37D49336" w14:textId="77777777" w:rsidR="0075564D" w:rsidRPr="0075564D" w:rsidRDefault="0075564D" w:rsidP="00EE5A86">
      <w:pPr>
        <w:ind w:left="5670" w:right="-1"/>
        <w:rPr>
          <w:rFonts w:ascii="Times New Roman" w:hAnsi="Times New Roman" w:cs="Times New Roman"/>
          <w:b/>
          <w:sz w:val="24"/>
          <w:szCs w:val="24"/>
          <w:lang w:val="ru-RU"/>
        </w:rPr>
      </w:pPr>
    </w:p>
    <w:p w14:paraId="71205276" w14:textId="4C718DB8" w:rsidR="0075564D" w:rsidRPr="0075564D" w:rsidRDefault="00E75557" w:rsidP="00EE5A86">
      <w:pPr>
        <w:ind w:left="5670" w:right="-1"/>
        <w:rPr>
          <w:rFonts w:ascii="Times New Roman" w:hAnsi="Times New Roman" w:cs="Times New Roman"/>
          <w:b/>
          <w:sz w:val="24"/>
          <w:szCs w:val="24"/>
          <w:lang w:val="ru-RU"/>
        </w:rPr>
      </w:pPr>
      <w:r>
        <w:rPr>
          <w:rFonts w:ascii="Times New Roman" w:hAnsi="Times New Roman" w:cs="Times New Roman"/>
          <w:b/>
          <w:sz w:val="24"/>
          <w:szCs w:val="24"/>
          <w:lang w:val="ru-RU"/>
        </w:rPr>
        <w:t xml:space="preserve"> </w:t>
      </w:r>
      <w:r w:rsidR="0075564D" w:rsidRPr="0075564D">
        <w:rPr>
          <w:rFonts w:ascii="Times New Roman" w:hAnsi="Times New Roman" w:cs="Times New Roman"/>
          <w:b/>
          <w:sz w:val="24"/>
          <w:szCs w:val="24"/>
          <w:lang w:val="ru-RU"/>
        </w:rPr>
        <w:t>«</w:t>
      </w:r>
      <w:r w:rsidR="00D5230E">
        <w:rPr>
          <w:rFonts w:ascii="Times New Roman" w:hAnsi="Times New Roman" w:cs="Times New Roman"/>
          <w:b/>
          <w:sz w:val="24"/>
          <w:szCs w:val="24"/>
          <w:lang w:val="ru-RU"/>
        </w:rPr>
        <w:t>18</w:t>
      </w:r>
      <w:r w:rsidR="0075564D" w:rsidRPr="0075564D">
        <w:rPr>
          <w:rFonts w:ascii="Times New Roman" w:hAnsi="Times New Roman" w:cs="Times New Roman"/>
          <w:b/>
          <w:sz w:val="24"/>
          <w:szCs w:val="24"/>
          <w:lang w:val="ru-RU"/>
        </w:rPr>
        <w:t>»</w:t>
      </w:r>
      <w:r w:rsidR="00EE5A86">
        <w:rPr>
          <w:rFonts w:ascii="Times New Roman" w:hAnsi="Times New Roman" w:cs="Times New Roman"/>
          <w:b/>
          <w:sz w:val="24"/>
          <w:szCs w:val="24"/>
          <w:lang w:val="ru-RU"/>
        </w:rPr>
        <w:t> </w:t>
      </w:r>
      <w:r w:rsidR="00D5230E">
        <w:rPr>
          <w:rFonts w:ascii="Times New Roman" w:hAnsi="Times New Roman" w:cs="Times New Roman"/>
          <w:b/>
          <w:sz w:val="24"/>
          <w:szCs w:val="24"/>
          <w:lang w:val="ru-RU"/>
        </w:rPr>
        <w:t>июля</w:t>
      </w:r>
      <w:r>
        <w:rPr>
          <w:rFonts w:ascii="Times New Roman" w:hAnsi="Times New Roman" w:cs="Times New Roman"/>
          <w:b/>
          <w:sz w:val="24"/>
          <w:szCs w:val="24"/>
          <w:lang w:val="ru-RU"/>
        </w:rPr>
        <w:t xml:space="preserve"> </w:t>
      </w:r>
      <w:r w:rsidR="0075564D" w:rsidRPr="0075564D">
        <w:rPr>
          <w:rFonts w:ascii="Times New Roman" w:hAnsi="Times New Roman" w:cs="Times New Roman"/>
          <w:b/>
          <w:sz w:val="24"/>
          <w:szCs w:val="24"/>
          <w:lang w:val="ru-RU"/>
        </w:rPr>
        <w:t>20</w:t>
      </w:r>
      <w:r w:rsidR="0040357A">
        <w:rPr>
          <w:rFonts w:ascii="Times New Roman" w:hAnsi="Times New Roman" w:cs="Times New Roman"/>
          <w:b/>
          <w:sz w:val="24"/>
          <w:szCs w:val="24"/>
          <w:lang w:val="ru-RU"/>
        </w:rPr>
        <w:t>2</w:t>
      </w:r>
      <w:r w:rsidR="000C01D7">
        <w:rPr>
          <w:rFonts w:ascii="Times New Roman" w:hAnsi="Times New Roman" w:cs="Times New Roman"/>
          <w:b/>
          <w:sz w:val="24"/>
          <w:szCs w:val="24"/>
          <w:lang w:val="ru-RU"/>
        </w:rPr>
        <w:t>5</w:t>
      </w:r>
      <w:r w:rsidR="00EE5A86">
        <w:rPr>
          <w:rFonts w:ascii="Times New Roman" w:hAnsi="Times New Roman" w:cs="Times New Roman"/>
          <w:b/>
          <w:sz w:val="24"/>
          <w:szCs w:val="24"/>
          <w:lang w:val="ru-RU"/>
        </w:rPr>
        <w:t> </w:t>
      </w:r>
      <w:r w:rsidR="0075564D" w:rsidRPr="0075564D">
        <w:rPr>
          <w:rFonts w:ascii="Times New Roman" w:hAnsi="Times New Roman" w:cs="Times New Roman"/>
          <w:b/>
          <w:sz w:val="24"/>
          <w:szCs w:val="24"/>
          <w:lang w:val="ru-RU"/>
        </w:rPr>
        <w:t>г.</w:t>
      </w:r>
    </w:p>
    <w:p w14:paraId="00085C87" w14:textId="77777777" w:rsidR="0075564D" w:rsidRPr="0075564D" w:rsidRDefault="0075564D" w:rsidP="0075564D">
      <w:pPr>
        <w:rPr>
          <w:rFonts w:ascii="Times New Roman" w:hAnsi="Times New Roman" w:cs="Times New Roman"/>
          <w:sz w:val="24"/>
          <w:szCs w:val="24"/>
          <w:lang w:val="ru-RU"/>
        </w:rPr>
      </w:pPr>
    </w:p>
    <w:p w14:paraId="5BD24AA2" w14:textId="77777777" w:rsidR="0075564D" w:rsidRPr="0075564D" w:rsidRDefault="0075564D" w:rsidP="0075564D">
      <w:pPr>
        <w:rPr>
          <w:rFonts w:ascii="Times New Roman" w:hAnsi="Times New Roman" w:cs="Times New Roman"/>
          <w:sz w:val="24"/>
          <w:szCs w:val="24"/>
          <w:lang w:val="ru-RU"/>
        </w:rPr>
      </w:pPr>
    </w:p>
    <w:p w14:paraId="2D860D68" w14:textId="77777777" w:rsidR="0075564D" w:rsidRPr="0075564D" w:rsidRDefault="0075564D" w:rsidP="0075564D">
      <w:pPr>
        <w:rPr>
          <w:rFonts w:ascii="Times New Roman" w:hAnsi="Times New Roman" w:cs="Times New Roman"/>
          <w:sz w:val="24"/>
          <w:szCs w:val="24"/>
          <w:lang w:val="ru-RU"/>
        </w:rPr>
      </w:pPr>
    </w:p>
    <w:p w14:paraId="0ABD2D1F" w14:textId="77777777" w:rsidR="0075564D" w:rsidRPr="0075564D" w:rsidRDefault="0075564D" w:rsidP="0075564D">
      <w:pPr>
        <w:rPr>
          <w:rFonts w:ascii="Times New Roman" w:hAnsi="Times New Roman" w:cs="Times New Roman"/>
          <w:sz w:val="24"/>
          <w:szCs w:val="24"/>
          <w:lang w:val="ru-RU"/>
        </w:rPr>
      </w:pPr>
    </w:p>
    <w:p w14:paraId="1678A5AD" w14:textId="77777777" w:rsidR="0075564D" w:rsidRPr="0075564D" w:rsidRDefault="0075564D" w:rsidP="0075564D">
      <w:pPr>
        <w:rPr>
          <w:rFonts w:ascii="Times New Roman" w:hAnsi="Times New Roman" w:cs="Times New Roman"/>
          <w:sz w:val="24"/>
          <w:szCs w:val="24"/>
          <w:lang w:val="ru-RU"/>
        </w:rPr>
      </w:pPr>
    </w:p>
    <w:p w14:paraId="2D78A628" w14:textId="77777777" w:rsidR="0075564D" w:rsidRPr="0075564D" w:rsidRDefault="0075564D" w:rsidP="0075564D">
      <w:pPr>
        <w:rPr>
          <w:rFonts w:ascii="Times New Roman" w:hAnsi="Times New Roman" w:cs="Times New Roman"/>
          <w:sz w:val="24"/>
          <w:szCs w:val="24"/>
          <w:lang w:val="ru-RU"/>
        </w:rPr>
      </w:pPr>
    </w:p>
    <w:p w14:paraId="088B0AE0" w14:textId="77777777" w:rsidR="0075564D" w:rsidRPr="0075564D" w:rsidRDefault="0075564D" w:rsidP="0075564D">
      <w:pPr>
        <w:rPr>
          <w:rFonts w:ascii="Times New Roman" w:hAnsi="Times New Roman" w:cs="Times New Roman"/>
          <w:sz w:val="24"/>
          <w:szCs w:val="24"/>
          <w:lang w:val="ru-RU"/>
        </w:rPr>
      </w:pPr>
    </w:p>
    <w:p w14:paraId="592CEBA5" w14:textId="77777777" w:rsidR="0075564D" w:rsidRPr="0075564D" w:rsidRDefault="0075564D" w:rsidP="0075564D">
      <w:pPr>
        <w:rPr>
          <w:rFonts w:ascii="Times New Roman" w:hAnsi="Times New Roman" w:cs="Times New Roman"/>
          <w:sz w:val="24"/>
          <w:szCs w:val="24"/>
          <w:lang w:val="ru-RU"/>
        </w:rPr>
      </w:pPr>
    </w:p>
    <w:p w14:paraId="2B590298" w14:textId="77777777" w:rsidR="0075564D" w:rsidRPr="0075564D" w:rsidRDefault="0075564D" w:rsidP="0075564D">
      <w:pPr>
        <w:rPr>
          <w:rFonts w:ascii="Times New Roman" w:hAnsi="Times New Roman" w:cs="Times New Roman"/>
          <w:sz w:val="24"/>
          <w:szCs w:val="24"/>
          <w:lang w:val="ru-RU"/>
        </w:rPr>
      </w:pPr>
    </w:p>
    <w:p w14:paraId="10C5390B" w14:textId="77777777" w:rsidR="0075564D" w:rsidRPr="0075564D" w:rsidRDefault="0075564D" w:rsidP="0075564D">
      <w:pPr>
        <w:rPr>
          <w:rFonts w:ascii="Times New Roman" w:hAnsi="Times New Roman" w:cs="Times New Roman"/>
          <w:sz w:val="24"/>
          <w:szCs w:val="24"/>
          <w:lang w:val="ru-RU"/>
        </w:rPr>
      </w:pPr>
    </w:p>
    <w:p w14:paraId="792A1AD5" w14:textId="77777777" w:rsidR="0075564D" w:rsidRPr="0075564D" w:rsidRDefault="0075564D" w:rsidP="0075564D">
      <w:pPr>
        <w:jc w:val="center"/>
        <w:rPr>
          <w:rFonts w:ascii="Times New Roman" w:hAnsi="Times New Roman" w:cs="Times New Roman"/>
          <w:b/>
          <w:sz w:val="24"/>
          <w:szCs w:val="24"/>
          <w:lang w:val="ru-RU"/>
        </w:rPr>
      </w:pPr>
      <w:r w:rsidRPr="0075564D">
        <w:rPr>
          <w:rFonts w:ascii="Times New Roman" w:hAnsi="Times New Roman" w:cs="Times New Roman"/>
          <w:b/>
          <w:sz w:val="24"/>
          <w:szCs w:val="24"/>
          <w:lang w:val="ru-RU"/>
        </w:rPr>
        <w:t>ДОКУМЕНТАЦИЯ</w:t>
      </w:r>
    </w:p>
    <w:p w14:paraId="41327EEA" w14:textId="66D12A8A" w:rsidR="0075564D" w:rsidRPr="0075564D" w:rsidRDefault="0075564D" w:rsidP="00CB1B49">
      <w:pPr>
        <w:adjustRightInd w:val="0"/>
        <w:jc w:val="center"/>
        <w:outlineLvl w:val="1"/>
        <w:rPr>
          <w:rFonts w:ascii="Times New Roman" w:hAnsi="Times New Roman" w:cs="Times New Roman"/>
          <w:b/>
          <w:sz w:val="24"/>
          <w:szCs w:val="24"/>
          <w:lang w:val="ru-RU"/>
        </w:rPr>
      </w:pPr>
      <w:r w:rsidRPr="0075564D">
        <w:rPr>
          <w:rFonts w:ascii="Times New Roman" w:hAnsi="Times New Roman" w:cs="Times New Roman"/>
          <w:b/>
          <w:sz w:val="24"/>
          <w:szCs w:val="24"/>
          <w:lang w:val="ru-RU"/>
        </w:rPr>
        <w:t>аукциона в электронной форме, открытого по составу участников и форме подачи предложений о цене продажи</w:t>
      </w:r>
      <w:r w:rsidRPr="0075564D" w:rsidDel="002B0CF5">
        <w:rPr>
          <w:rFonts w:ascii="Times New Roman" w:hAnsi="Times New Roman" w:cs="Times New Roman"/>
          <w:b/>
          <w:sz w:val="24"/>
          <w:szCs w:val="24"/>
          <w:lang w:val="ru-RU"/>
        </w:rPr>
        <w:t xml:space="preserve"> </w:t>
      </w:r>
      <w:r w:rsidR="003F30B5">
        <w:rPr>
          <w:rFonts w:ascii="Times New Roman" w:hAnsi="Times New Roman" w:cs="Times New Roman"/>
          <w:b/>
          <w:sz w:val="24"/>
          <w:szCs w:val="24"/>
          <w:lang w:val="ru-RU"/>
        </w:rPr>
        <w:t>акций</w:t>
      </w:r>
      <w:r w:rsidR="00154A12" w:rsidRPr="00154A12">
        <w:rPr>
          <w:rFonts w:ascii="Times New Roman" w:hAnsi="Times New Roman"/>
          <w:color w:val="000000" w:themeColor="text1"/>
          <w:sz w:val="24"/>
          <w:szCs w:val="24"/>
          <w:lang w:val="ru-RU"/>
        </w:rPr>
        <w:t xml:space="preserve"> </w:t>
      </w:r>
      <w:r w:rsidR="00154A12" w:rsidRPr="00154A12">
        <w:rPr>
          <w:rFonts w:ascii="Times New Roman" w:hAnsi="Times New Roman" w:cs="Times New Roman"/>
          <w:b/>
          <w:sz w:val="24"/>
          <w:szCs w:val="24"/>
          <w:lang w:val="ru-RU"/>
        </w:rPr>
        <w:t>акционерно</w:t>
      </w:r>
      <w:r w:rsidR="00154A12">
        <w:rPr>
          <w:rFonts w:ascii="Times New Roman" w:hAnsi="Times New Roman" w:cs="Times New Roman"/>
          <w:b/>
          <w:sz w:val="24"/>
          <w:szCs w:val="24"/>
          <w:lang w:val="ru-RU"/>
        </w:rPr>
        <w:t>го</w:t>
      </w:r>
      <w:r w:rsidR="00154A12" w:rsidRPr="00154A12">
        <w:rPr>
          <w:rFonts w:ascii="Times New Roman" w:hAnsi="Times New Roman" w:cs="Times New Roman"/>
          <w:b/>
          <w:sz w:val="24"/>
          <w:szCs w:val="24"/>
          <w:lang w:val="ru-RU"/>
        </w:rPr>
        <w:t xml:space="preserve"> обществ</w:t>
      </w:r>
      <w:r w:rsidR="00154A12">
        <w:rPr>
          <w:rFonts w:ascii="Times New Roman" w:hAnsi="Times New Roman" w:cs="Times New Roman"/>
          <w:b/>
          <w:sz w:val="24"/>
          <w:szCs w:val="24"/>
          <w:lang w:val="ru-RU"/>
        </w:rPr>
        <w:t>а</w:t>
      </w:r>
      <w:r w:rsidR="00154A12" w:rsidRPr="00154A12">
        <w:rPr>
          <w:rFonts w:ascii="Times New Roman" w:hAnsi="Times New Roman" w:cs="Times New Roman"/>
          <w:b/>
          <w:sz w:val="24"/>
          <w:szCs w:val="24"/>
          <w:lang w:val="ru-RU"/>
        </w:rPr>
        <w:t xml:space="preserve"> «Научно-исследовательский институт природных, синтетических алмазов и инструмента»</w:t>
      </w:r>
      <w:r w:rsidR="00C340B7">
        <w:rPr>
          <w:rFonts w:ascii="Times New Roman" w:hAnsi="Times New Roman" w:cs="Times New Roman"/>
          <w:b/>
          <w:sz w:val="24"/>
          <w:szCs w:val="24"/>
          <w:lang w:val="ru-RU"/>
        </w:rPr>
        <w:t xml:space="preserve"> (АО «ВНИИАЛМАЗ»)</w:t>
      </w:r>
      <w:r w:rsidRPr="0075564D">
        <w:rPr>
          <w:rFonts w:ascii="Times New Roman" w:hAnsi="Times New Roman" w:cs="Times New Roman"/>
          <w:b/>
          <w:sz w:val="24"/>
          <w:szCs w:val="24"/>
          <w:lang w:val="ru-RU"/>
        </w:rPr>
        <w:t>, находящихся в собственности</w:t>
      </w:r>
      <w:r w:rsidR="00B95B77">
        <w:rPr>
          <w:rFonts w:ascii="Times New Roman" w:hAnsi="Times New Roman" w:cs="Times New Roman"/>
          <w:b/>
          <w:sz w:val="24"/>
          <w:szCs w:val="24"/>
          <w:lang w:val="ru-RU"/>
        </w:rPr>
        <w:t xml:space="preserve"> ООО «РТ-Капитал»</w:t>
      </w:r>
    </w:p>
    <w:p w14:paraId="285FA6CB" w14:textId="11A78F14" w:rsidR="0075564D" w:rsidRPr="001E5009" w:rsidRDefault="00B95B77" w:rsidP="0075564D">
      <w:pPr>
        <w:pStyle w:val="a6"/>
        <w:shd w:val="clear" w:color="auto" w:fill="FFFFFF"/>
        <w:tabs>
          <w:tab w:val="left" w:pos="0"/>
          <w:tab w:val="left" w:pos="284"/>
        </w:tabs>
        <w:autoSpaceDE w:val="0"/>
        <w:autoSpaceDN w:val="0"/>
        <w:adjustRightInd w:val="0"/>
        <w:spacing w:after="0" w:line="240" w:lineRule="auto"/>
        <w:ind w:left="0"/>
        <w:contextualSpacing w:val="0"/>
        <w:jc w:val="center"/>
        <w:rPr>
          <w:rFonts w:ascii="Times New Roman" w:hAnsi="Times New Roman" w:cs="Times New Roman"/>
          <w:b/>
          <w:i/>
          <w:sz w:val="24"/>
          <w:szCs w:val="24"/>
        </w:rPr>
      </w:pPr>
      <w:r>
        <w:rPr>
          <w:rFonts w:ascii="Times New Roman" w:hAnsi="Times New Roman" w:cs="Times New Roman"/>
          <w:b/>
          <w:i/>
          <w:sz w:val="24"/>
          <w:szCs w:val="24"/>
        </w:rPr>
        <w:t xml:space="preserve"> </w:t>
      </w:r>
      <w:r w:rsidR="0075564D">
        <w:rPr>
          <w:rFonts w:ascii="Times New Roman" w:hAnsi="Times New Roman" w:cs="Times New Roman"/>
          <w:b/>
          <w:i/>
          <w:sz w:val="24"/>
          <w:szCs w:val="24"/>
        </w:rPr>
        <w:t>(Извещение о проведении Аукциона)</w:t>
      </w:r>
    </w:p>
    <w:p w14:paraId="788E72EA" w14:textId="77777777" w:rsidR="0075564D" w:rsidRPr="0075564D" w:rsidRDefault="0075564D" w:rsidP="0075564D">
      <w:pPr>
        <w:rPr>
          <w:rFonts w:ascii="Times New Roman" w:hAnsi="Times New Roman" w:cs="Times New Roman"/>
          <w:sz w:val="24"/>
          <w:szCs w:val="24"/>
          <w:lang w:val="ru-RU"/>
        </w:rPr>
      </w:pPr>
    </w:p>
    <w:p w14:paraId="0BDB6B8E" w14:textId="77777777" w:rsidR="0075564D" w:rsidRPr="0075564D" w:rsidRDefault="0075564D" w:rsidP="0075564D">
      <w:pPr>
        <w:rPr>
          <w:rFonts w:ascii="Times New Roman" w:hAnsi="Times New Roman" w:cs="Times New Roman"/>
          <w:sz w:val="24"/>
          <w:szCs w:val="24"/>
          <w:lang w:val="ru-RU"/>
        </w:rPr>
      </w:pPr>
    </w:p>
    <w:p w14:paraId="7BB9D377" w14:textId="77777777" w:rsidR="0075564D" w:rsidRPr="0075564D" w:rsidRDefault="0075564D" w:rsidP="0075564D">
      <w:pPr>
        <w:rPr>
          <w:rFonts w:ascii="Times New Roman" w:hAnsi="Times New Roman" w:cs="Times New Roman"/>
          <w:sz w:val="24"/>
          <w:szCs w:val="24"/>
          <w:lang w:val="ru-RU"/>
        </w:rPr>
      </w:pPr>
    </w:p>
    <w:p w14:paraId="22F274DE" w14:textId="77777777" w:rsidR="0075564D" w:rsidRPr="0075564D" w:rsidRDefault="0075564D" w:rsidP="0075564D">
      <w:pPr>
        <w:rPr>
          <w:rFonts w:ascii="Times New Roman" w:hAnsi="Times New Roman" w:cs="Times New Roman"/>
          <w:sz w:val="24"/>
          <w:szCs w:val="24"/>
          <w:lang w:val="ru-RU"/>
        </w:rPr>
      </w:pPr>
    </w:p>
    <w:p w14:paraId="4A7A2D35" w14:textId="77777777" w:rsidR="0075564D" w:rsidRPr="0075564D" w:rsidRDefault="0075564D" w:rsidP="0075564D">
      <w:pPr>
        <w:rPr>
          <w:rFonts w:ascii="Times New Roman" w:hAnsi="Times New Roman" w:cs="Times New Roman"/>
          <w:sz w:val="24"/>
          <w:szCs w:val="24"/>
          <w:lang w:val="ru-RU"/>
        </w:rPr>
      </w:pPr>
    </w:p>
    <w:p w14:paraId="4C252BCF" w14:textId="77777777" w:rsidR="0075564D" w:rsidRPr="0075564D" w:rsidRDefault="0075564D" w:rsidP="0075564D">
      <w:pPr>
        <w:rPr>
          <w:rFonts w:ascii="Times New Roman" w:hAnsi="Times New Roman" w:cs="Times New Roman"/>
          <w:sz w:val="24"/>
          <w:szCs w:val="24"/>
          <w:lang w:val="ru-RU"/>
        </w:rPr>
      </w:pPr>
    </w:p>
    <w:p w14:paraId="490E9112" w14:textId="77777777" w:rsidR="0075564D" w:rsidRPr="0075564D" w:rsidRDefault="0075564D" w:rsidP="0075564D">
      <w:pPr>
        <w:rPr>
          <w:rFonts w:ascii="Times New Roman" w:hAnsi="Times New Roman" w:cs="Times New Roman"/>
          <w:sz w:val="24"/>
          <w:szCs w:val="24"/>
          <w:lang w:val="ru-RU"/>
        </w:rPr>
      </w:pPr>
    </w:p>
    <w:p w14:paraId="4EE03675" w14:textId="77777777" w:rsidR="0075564D" w:rsidRPr="0075564D" w:rsidRDefault="0075564D" w:rsidP="0075564D">
      <w:pPr>
        <w:rPr>
          <w:rFonts w:ascii="Times New Roman" w:hAnsi="Times New Roman" w:cs="Times New Roman"/>
          <w:sz w:val="24"/>
          <w:szCs w:val="24"/>
          <w:lang w:val="ru-RU"/>
        </w:rPr>
      </w:pPr>
    </w:p>
    <w:p w14:paraId="0A95F4F5" w14:textId="77777777" w:rsidR="0075564D" w:rsidRPr="0075564D" w:rsidRDefault="0075564D" w:rsidP="0075564D">
      <w:pPr>
        <w:rPr>
          <w:rFonts w:ascii="Times New Roman" w:hAnsi="Times New Roman" w:cs="Times New Roman"/>
          <w:sz w:val="24"/>
          <w:szCs w:val="24"/>
          <w:lang w:val="ru-RU"/>
        </w:rPr>
      </w:pPr>
    </w:p>
    <w:p w14:paraId="35E3154D" w14:textId="77777777" w:rsidR="0075564D" w:rsidRPr="0075564D" w:rsidRDefault="0075564D" w:rsidP="0075564D">
      <w:pPr>
        <w:rPr>
          <w:rFonts w:ascii="Times New Roman" w:hAnsi="Times New Roman" w:cs="Times New Roman"/>
          <w:sz w:val="24"/>
          <w:szCs w:val="24"/>
          <w:lang w:val="ru-RU"/>
        </w:rPr>
      </w:pPr>
    </w:p>
    <w:p w14:paraId="63B4EA96" w14:textId="77777777" w:rsidR="0075564D" w:rsidRPr="0075564D" w:rsidRDefault="0075564D" w:rsidP="0075564D">
      <w:pPr>
        <w:rPr>
          <w:rFonts w:ascii="Times New Roman" w:hAnsi="Times New Roman" w:cs="Times New Roman"/>
          <w:sz w:val="24"/>
          <w:szCs w:val="24"/>
          <w:lang w:val="ru-RU"/>
        </w:rPr>
      </w:pPr>
    </w:p>
    <w:p w14:paraId="2E985E80" w14:textId="77777777" w:rsidR="0075564D" w:rsidRPr="0075564D" w:rsidRDefault="0075564D" w:rsidP="0075564D">
      <w:pPr>
        <w:rPr>
          <w:rFonts w:ascii="Times New Roman" w:hAnsi="Times New Roman" w:cs="Times New Roman"/>
          <w:sz w:val="24"/>
          <w:szCs w:val="24"/>
          <w:lang w:val="ru-RU"/>
        </w:rPr>
      </w:pPr>
    </w:p>
    <w:p w14:paraId="266E1E75" w14:textId="77777777" w:rsidR="0075564D" w:rsidRPr="0075564D" w:rsidRDefault="0075564D" w:rsidP="0075564D">
      <w:pPr>
        <w:rPr>
          <w:rFonts w:ascii="Times New Roman" w:hAnsi="Times New Roman" w:cs="Times New Roman"/>
          <w:sz w:val="24"/>
          <w:szCs w:val="24"/>
          <w:lang w:val="ru-RU"/>
        </w:rPr>
      </w:pPr>
    </w:p>
    <w:p w14:paraId="69932CB1" w14:textId="77777777" w:rsidR="0075564D" w:rsidRPr="0075564D" w:rsidRDefault="0075564D" w:rsidP="0075564D">
      <w:pPr>
        <w:rPr>
          <w:rFonts w:ascii="Times New Roman" w:hAnsi="Times New Roman" w:cs="Times New Roman"/>
          <w:sz w:val="24"/>
          <w:szCs w:val="24"/>
          <w:lang w:val="ru-RU"/>
        </w:rPr>
      </w:pPr>
    </w:p>
    <w:p w14:paraId="4E26795C" w14:textId="77777777" w:rsidR="0075564D" w:rsidRPr="0075564D" w:rsidRDefault="0075564D" w:rsidP="0075564D">
      <w:pPr>
        <w:rPr>
          <w:rFonts w:ascii="Times New Roman" w:hAnsi="Times New Roman" w:cs="Times New Roman"/>
          <w:sz w:val="24"/>
          <w:szCs w:val="24"/>
          <w:lang w:val="ru-RU"/>
        </w:rPr>
      </w:pPr>
    </w:p>
    <w:p w14:paraId="350AB050" w14:textId="77777777" w:rsidR="0075564D" w:rsidRPr="0075564D" w:rsidRDefault="0075564D" w:rsidP="0075564D">
      <w:pPr>
        <w:rPr>
          <w:rFonts w:ascii="Times New Roman" w:hAnsi="Times New Roman" w:cs="Times New Roman"/>
          <w:sz w:val="24"/>
          <w:szCs w:val="24"/>
          <w:lang w:val="ru-RU"/>
        </w:rPr>
      </w:pPr>
    </w:p>
    <w:p w14:paraId="761ACA7F" w14:textId="77777777" w:rsidR="0075564D" w:rsidRPr="0075564D" w:rsidRDefault="0075564D" w:rsidP="0075564D">
      <w:pPr>
        <w:rPr>
          <w:rFonts w:ascii="Times New Roman" w:hAnsi="Times New Roman" w:cs="Times New Roman"/>
          <w:sz w:val="24"/>
          <w:szCs w:val="24"/>
          <w:lang w:val="ru-RU"/>
        </w:rPr>
      </w:pPr>
    </w:p>
    <w:p w14:paraId="7CD75761" w14:textId="77777777" w:rsidR="0075564D" w:rsidRPr="0075564D" w:rsidRDefault="0075564D" w:rsidP="0075564D">
      <w:pPr>
        <w:rPr>
          <w:rFonts w:ascii="Times New Roman" w:hAnsi="Times New Roman" w:cs="Times New Roman"/>
          <w:sz w:val="24"/>
          <w:szCs w:val="24"/>
          <w:lang w:val="ru-RU"/>
        </w:rPr>
      </w:pPr>
    </w:p>
    <w:p w14:paraId="6C401E25" w14:textId="77777777" w:rsidR="0075564D" w:rsidRPr="0075564D" w:rsidRDefault="0075564D" w:rsidP="0075564D">
      <w:pPr>
        <w:rPr>
          <w:rFonts w:ascii="Times New Roman" w:hAnsi="Times New Roman" w:cs="Times New Roman"/>
          <w:sz w:val="24"/>
          <w:szCs w:val="24"/>
          <w:lang w:val="ru-RU"/>
        </w:rPr>
      </w:pPr>
    </w:p>
    <w:p w14:paraId="72D15FA8" w14:textId="77777777" w:rsidR="0075564D" w:rsidRPr="0075564D" w:rsidRDefault="0075564D" w:rsidP="0075564D">
      <w:pPr>
        <w:rPr>
          <w:rFonts w:ascii="Times New Roman" w:hAnsi="Times New Roman" w:cs="Times New Roman"/>
          <w:sz w:val="24"/>
          <w:szCs w:val="24"/>
          <w:lang w:val="ru-RU"/>
        </w:rPr>
      </w:pPr>
    </w:p>
    <w:p w14:paraId="654FB7B9" w14:textId="77777777" w:rsidR="0075564D" w:rsidRPr="0075564D" w:rsidRDefault="0075564D" w:rsidP="0075564D">
      <w:pPr>
        <w:rPr>
          <w:rFonts w:ascii="Times New Roman" w:hAnsi="Times New Roman" w:cs="Times New Roman"/>
          <w:sz w:val="24"/>
          <w:szCs w:val="24"/>
          <w:lang w:val="ru-RU"/>
        </w:rPr>
      </w:pPr>
    </w:p>
    <w:p w14:paraId="3E48329D" w14:textId="541445D5" w:rsidR="0075564D" w:rsidRPr="00781F72" w:rsidRDefault="0075564D" w:rsidP="0075564D">
      <w:pPr>
        <w:jc w:val="center"/>
        <w:rPr>
          <w:rFonts w:ascii="Times New Roman" w:hAnsi="Times New Roman" w:cs="Times New Roman"/>
          <w:b/>
          <w:sz w:val="24"/>
          <w:szCs w:val="24"/>
          <w:lang w:val="ru-RU"/>
        </w:rPr>
      </w:pPr>
      <w:r w:rsidRPr="00781F72">
        <w:rPr>
          <w:rFonts w:ascii="Times New Roman" w:hAnsi="Times New Roman" w:cs="Times New Roman"/>
          <w:b/>
          <w:sz w:val="24"/>
          <w:szCs w:val="24"/>
          <w:lang w:val="ru-RU"/>
        </w:rPr>
        <w:t>Москва 20</w:t>
      </w:r>
      <w:r w:rsidR="00B95B77" w:rsidRPr="00781F72">
        <w:rPr>
          <w:rFonts w:ascii="Times New Roman" w:hAnsi="Times New Roman" w:cs="Times New Roman"/>
          <w:b/>
          <w:sz w:val="24"/>
          <w:szCs w:val="24"/>
          <w:lang w:val="ru-RU"/>
        </w:rPr>
        <w:t>2</w:t>
      </w:r>
      <w:r w:rsidR="004B4E2B" w:rsidRPr="00781F72">
        <w:rPr>
          <w:rFonts w:ascii="Times New Roman" w:hAnsi="Times New Roman" w:cs="Times New Roman"/>
          <w:b/>
          <w:sz w:val="24"/>
          <w:szCs w:val="24"/>
          <w:lang w:val="ru-RU"/>
        </w:rPr>
        <w:t>5</w:t>
      </w:r>
      <w:r w:rsidRPr="00781F72">
        <w:rPr>
          <w:rFonts w:ascii="Times New Roman" w:hAnsi="Times New Roman" w:cs="Times New Roman"/>
          <w:b/>
          <w:sz w:val="24"/>
          <w:szCs w:val="24"/>
          <w:lang w:val="ru-RU"/>
        </w:rPr>
        <w:t xml:space="preserve"> г.</w:t>
      </w:r>
      <w:r w:rsidRPr="00781F72">
        <w:rPr>
          <w:rFonts w:ascii="Times New Roman" w:hAnsi="Times New Roman" w:cs="Times New Roman"/>
          <w:b/>
          <w:sz w:val="24"/>
          <w:szCs w:val="24"/>
          <w:lang w:val="ru-RU"/>
        </w:rPr>
        <w:br w:type="page"/>
      </w:r>
    </w:p>
    <w:p w14:paraId="72CA74EB" w14:textId="77777777" w:rsidR="0075564D" w:rsidRPr="0075564D" w:rsidRDefault="0075564D" w:rsidP="0075564D">
      <w:pPr>
        <w:spacing w:before="240" w:after="240"/>
        <w:jc w:val="center"/>
        <w:rPr>
          <w:rFonts w:ascii="Times New Roman" w:hAnsi="Times New Roman" w:cs="Times New Roman"/>
          <w:b/>
          <w:sz w:val="24"/>
          <w:szCs w:val="24"/>
          <w:lang w:val="ru-RU"/>
        </w:rPr>
      </w:pPr>
      <w:r w:rsidRPr="0075564D">
        <w:rPr>
          <w:rFonts w:ascii="Times New Roman" w:hAnsi="Times New Roman" w:cs="Times New Roman"/>
          <w:b/>
          <w:sz w:val="24"/>
          <w:szCs w:val="24"/>
          <w:lang w:val="ru-RU"/>
        </w:rPr>
        <w:lastRenderedPageBreak/>
        <w:t xml:space="preserve">СОДЕРЖАНИЕ АУКЦИОННОЙ ДОКУМЕНТАЦИИ </w:t>
      </w:r>
    </w:p>
    <w:p w14:paraId="5BF44AF0" w14:textId="77777777" w:rsidR="0075564D" w:rsidRPr="0075564D" w:rsidRDefault="0075564D" w:rsidP="0075564D">
      <w:pPr>
        <w:spacing w:before="24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ОСНОВНЫЕ ТЕРМИНЫ И ОПРЕДЕЛЕНИЯ.</w:t>
      </w:r>
    </w:p>
    <w:p w14:paraId="45EBC4DC" w14:textId="77777777" w:rsidR="0075564D" w:rsidRPr="0075564D" w:rsidRDefault="0075564D" w:rsidP="0075564D">
      <w:pPr>
        <w:spacing w:before="24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ЧАСТЬ</w:t>
      </w:r>
      <w:r w:rsidRPr="00BB7BCD">
        <w:rPr>
          <w:rFonts w:ascii="Times New Roman" w:hAnsi="Times New Roman" w:cs="Times New Roman"/>
          <w:b/>
          <w:sz w:val="24"/>
          <w:szCs w:val="24"/>
        </w:rPr>
        <w:t> I</w:t>
      </w:r>
      <w:r w:rsidRPr="0075564D">
        <w:rPr>
          <w:rFonts w:ascii="Times New Roman" w:hAnsi="Times New Roman" w:cs="Times New Roman"/>
          <w:b/>
          <w:sz w:val="24"/>
          <w:szCs w:val="24"/>
          <w:lang w:val="ru-RU"/>
        </w:rPr>
        <w:t>.</w:t>
      </w:r>
      <w:r w:rsidRPr="00BB7BCD">
        <w:rPr>
          <w:rFonts w:ascii="Times New Roman" w:hAnsi="Times New Roman" w:cs="Times New Roman"/>
          <w:b/>
          <w:sz w:val="24"/>
          <w:szCs w:val="24"/>
        </w:rPr>
        <w:t> </w:t>
      </w:r>
      <w:r w:rsidRPr="0075564D">
        <w:rPr>
          <w:rFonts w:ascii="Times New Roman" w:hAnsi="Times New Roman" w:cs="Times New Roman"/>
          <w:b/>
          <w:sz w:val="24"/>
          <w:szCs w:val="24"/>
          <w:lang w:val="ru-RU"/>
        </w:rPr>
        <w:t>ПРАВИЛА ПРОВЕДЕНИЯ АУКЦИОНА.</w:t>
      </w:r>
    </w:p>
    <w:p w14:paraId="00EC0670" w14:textId="77777777" w:rsidR="0075564D" w:rsidRPr="0075564D" w:rsidRDefault="0075564D" w:rsidP="0075564D">
      <w:pPr>
        <w:spacing w:before="12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РАЗДЕЛ</w:t>
      </w:r>
      <w:r w:rsidRPr="00BB7BCD">
        <w:rPr>
          <w:rFonts w:ascii="Times New Roman" w:hAnsi="Times New Roman" w:cs="Times New Roman"/>
          <w:b/>
          <w:sz w:val="24"/>
          <w:szCs w:val="24"/>
        </w:rPr>
        <w:t> I</w:t>
      </w:r>
      <w:r w:rsidRPr="0075564D">
        <w:rPr>
          <w:rFonts w:ascii="Times New Roman" w:hAnsi="Times New Roman" w:cs="Times New Roman"/>
          <w:b/>
          <w:sz w:val="24"/>
          <w:szCs w:val="24"/>
          <w:lang w:val="ru-RU"/>
        </w:rPr>
        <w:t>.</w:t>
      </w:r>
      <w:r w:rsidRPr="00BB7BCD">
        <w:rPr>
          <w:rFonts w:ascii="Times New Roman" w:hAnsi="Times New Roman" w:cs="Times New Roman"/>
          <w:b/>
          <w:sz w:val="24"/>
          <w:szCs w:val="24"/>
        </w:rPr>
        <w:t> </w:t>
      </w:r>
      <w:r w:rsidRPr="0075564D">
        <w:rPr>
          <w:rFonts w:ascii="Times New Roman" w:hAnsi="Times New Roman" w:cs="Times New Roman"/>
          <w:b/>
          <w:sz w:val="24"/>
          <w:szCs w:val="24"/>
          <w:lang w:val="ru-RU"/>
        </w:rPr>
        <w:t>ОБЩИЕ СВЕДЕНИЯ ОБ АУКЦИОНЕ.</w:t>
      </w:r>
    </w:p>
    <w:p w14:paraId="79BFBA58"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Предмет аукциона.</w:t>
      </w:r>
    </w:p>
    <w:p w14:paraId="4B5CC2FF"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Заключение Договора купли-продажи.</w:t>
      </w:r>
    </w:p>
    <w:p w14:paraId="40B18DC6"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Организатор, Собственник.</w:t>
      </w:r>
    </w:p>
    <w:p w14:paraId="7698B64C" w14:textId="77777777" w:rsidR="0075564D" w:rsidRPr="00BB7BCD" w:rsidRDefault="0075564D" w:rsidP="0075564D">
      <w:pPr>
        <w:spacing w:before="120"/>
        <w:jc w:val="both"/>
        <w:rPr>
          <w:rFonts w:ascii="Times New Roman" w:hAnsi="Times New Roman" w:cs="Times New Roman"/>
          <w:b/>
          <w:sz w:val="24"/>
          <w:szCs w:val="24"/>
        </w:rPr>
      </w:pPr>
      <w:r w:rsidRPr="00BB7BCD">
        <w:rPr>
          <w:rFonts w:ascii="Times New Roman" w:hAnsi="Times New Roman" w:cs="Times New Roman"/>
          <w:b/>
          <w:sz w:val="24"/>
          <w:szCs w:val="24"/>
        </w:rPr>
        <w:t>РАЗДЕЛ II. ДОКУМЕНТАЦИЯ</w:t>
      </w:r>
      <w:r>
        <w:rPr>
          <w:rFonts w:ascii="Times New Roman" w:hAnsi="Times New Roman" w:cs="Times New Roman"/>
          <w:b/>
          <w:sz w:val="24"/>
          <w:szCs w:val="24"/>
        </w:rPr>
        <w:t>.</w:t>
      </w:r>
    </w:p>
    <w:p w14:paraId="5B968BDA" w14:textId="7439D523" w:rsidR="0075564D" w:rsidRDefault="00B34C48"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 xml:space="preserve">Ознакомление с </w:t>
      </w:r>
      <w:r w:rsidR="0075564D">
        <w:rPr>
          <w:rFonts w:ascii="Times New Roman" w:hAnsi="Times New Roman" w:cs="Times New Roman"/>
          <w:sz w:val="24"/>
          <w:szCs w:val="24"/>
        </w:rPr>
        <w:t>Документаци</w:t>
      </w:r>
      <w:r>
        <w:rPr>
          <w:rFonts w:ascii="Times New Roman" w:hAnsi="Times New Roman" w:cs="Times New Roman"/>
          <w:sz w:val="24"/>
          <w:szCs w:val="24"/>
        </w:rPr>
        <w:t>ей</w:t>
      </w:r>
      <w:r w:rsidR="0075564D">
        <w:rPr>
          <w:rFonts w:ascii="Times New Roman" w:hAnsi="Times New Roman" w:cs="Times New Roman"/>
          <w:sz w:val="24"/>
          <w:szCs w:val="24"/>
        </w:rPr>
        <w:t>.</w:t>
      </w:r>
    </w:p>
    <w:p w14:paraId="398008FB" w14:textId="042C7204" w:rsidR="0075564D" w:rsidRDefault="00B34C48"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Изменение Документации, о</w:t>
      </w:r>
      <w:r w:rsidR="0075564D">
        <w:rPr>
          <w:rFonts w:ascii="Times New Roman" w:hAnsi="Times New Roman" w:cs="Times New Roman"/>
          <w:sz w:val="24"/>
          <w:szCs w:val="24"/>
        </w:rPr>
        <w:t>тказ от проведения Аукциона.</w:t>
      </w:r>
    </w:p>
    <w:p w14:paraId="7FE55667" w14:textId="77777777" w:rsidR="0075564D" w:rsidRPr="0075564D" w:rsidRDefault="0075564D" w:rsidP="0075564D">
      <w:pPr>
        <w:spacing w:before="12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РАЗДЕЛ</w:t>
      </w:r>
      <w:r w:rsidRPr="00BB7BCD">
        <w:rPr>
          <w:rFonts w:ascii="Times New Roman" w:hAnsi="Times New Roman" w:cs="Times New Roman"/>
          <w:b/>
          <w:sz w:val="24"/>
          <w:szCs w:val="24"/>
        </w:rPr>
        <w:t> III</w:t>
      </w:r>
      <w:r w:rsidRPr="0075564D">
        <w:rPr>
          <w:rFonts w:ascii="Times New Roman" w:hAnsi="Times New Roman" w:cs="Times New Roman"/>
          <w:b/>
          <w:sz w:val="24"/>
          <w:szCs w:val="24"/>
          <w:lang w:val="ru-RU"/>
        </w:rPr>
        <w:t>.</w:t>
      </w:r>
      <w:r w:rsidRPr="00BB7BCD">
        <w:rPr>
          <w:rFonts w:ascii="Times New Roman" w:hAnsi="Times New Roman" w:cs="Times New Roman"/>
          <w:b/>
          <w:sz w:val="24"/>
          <w:szCs w:val="24"/>
        </w:rPr>
        <w:t> </w:t>
      </w:r>
      <w:r w:rsidRPr="0075564D">
        <w:rPr>
          <w:rFonts w:ascii="Times New Roman" w:hAnsi="Times New Roman" w:cs="Times New Roman"/>
          <w:b/>
          <w:sz w:val="24"/>
          <w:szCs w:val="24"/>
          <w:lang w:val="ru-RU"/>
        </w:rPr>
        <w:t>УСЛОВИЯ УЧАСТИ В АУКЦИОНЕ.</w:t>
      </w:r>
    </w:p>
    <w:p w14:paraId="1C30A9BA"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Требования, предъявляемые к лицам, изъявившим желание участвовать в Аукционе.</w:t>
      </w:r>
    </w:p>
    <w:p w14:paraId="11EC053D" w14:textId="77777777" w:rsidR="0075564D" w:rsidRPr="00BB7BCD" w:rsidRDefault="0075564D" w:rsidP="0075564D">
      <w:pPr>
        <w:spacing w:before="120"/>
        <w:jc w:val="both"/>
        <w:rPr>
          <w:rFonts w:ascii="Times New Roman" w:hAnsi="Times New Roman" w:cs="Times New Roman"/>
          <w:b/>
          <w:sz w:val="24"/>
          <w:szCs w:val="24"/>
        </w:rPr>
      </w:pPr>
      <w:r w:rsidRPr="00BB7BCD">
        <w:rPr>
          <w:rFonts w:ascii="Times New Roman" w:hAnsi="Times New Roman" w:cs="Times New Roman"/>
          <w:b/>
          <w:sz w:val="24"/>
          <w:szCs w:val="24"/>
        </w:rPr>
        <w:t>РАЗДЕЛ I</w:t>
      </w:r>
      <w:r>
        <w:rPr>
          <w:rFonts w:ascii="Times New Roman" w:hAnsi="Times New Roman" w:cs="Times New Roman"/>
          <w:b/>
          <w:sz w:val="24"/>
          <w:szCs w:val="24"/>
        </w:rPr>
        <w:t>V</w:t>
      </w:r>
      <w:r w:rsidRPr="00BB7BCD">
        <w:rPr>
          <w:rFonts w:ascii="Times New Roman" w:hAnsi="Times New Roman" w:cs="Times New Roman"/>
          <w:b/>
          <w:sz w:val="24"/>
          <w:szCs w:val="24"/>
        </w:rPr>
        <w:t>. ЗАЯВКИ</w:t>
      </w:r>
      <w:r>
        <w:rPr>
          <w:rFonts w:ascii="Times New Roman" w:hAnsi="Times New Roman" w:cs="Times New Roman"/>
          <w:b/>
          <w:sz w:val="24"/>
          <w:szCs w:val="24"/>
        </w:rPr>
        <w:t>.</w:t>
      </w:r>
    </w:p>
    <w:p w14:paraId="26919F46"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Оформление Заявки.</w:t>
      </w:r>
    </w:p>
    <w:p w14:paraId="3B97F70E"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Порядок представления Заявок.</w:t>
      </w:r>
    </w:p>
    <w:p w14:paraId="4FED9785"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Отзыв Заявки, порядок внесения изменений в Заявку.</w:t>
      </w:r>
    </w:p>
    <w:p w14:paraId="68DAB570"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Срок действия Заявки.</w:t>
      </w:r>
    </w:p>
    <w:p w14:paraId="296F67A6"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Документы, предоставляемые для участия в Аукционе.</w:t>
      </w:r>
    </w:p>
    <w:p w14:paraId="31E81C9A"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Порядок Регистрации на электронной площадке.</w:t>
      </w:r>
    </w:p>
    <w:p w14:paraId="309E1CDC" w14:textId="6034D045" w:rsidR="0075564D" w:rsidRPr="0075564D" w:rsidRDefault="0075564D" w:rsidP="0075564D">
      <w:pPr>
        <w:spacing w:before="12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РАЗДЕЛ</w:t>
      </w:r>
      <w:r w:rsidRPr="00BB7BCD">
        <w:rPr>
          <w:rFonts w:ascii="Times New Roman" w:hAnsi="Times New Roman" w:cs="Times New Roman"/>
          <w:b/>
          <w:sz w:val="24"/>
          <w:szCs w:val="24"/>
        </w:rPr>
        <w:t> </w:t>
      </w:r>
      <w:r>
        <w:rPr>
          <w:rFonts w:ascii="Times New Roman" w:hAnsi="Times New Roman" w:cs="Times New Roman"/>
          <w:b/>
          <w:sz w:val="24"/>
          <w:szCs w:val="24"/>
        </w:rPr>
        <w:t>V</w:t>
      </w:r>
      <w:r w:rsidRPr="0075564D">
        <w:rPr>
          <w:rFonts w:ascii="Times New Roman" w:hAnsi="Times New Roman" w:cs="Times New Roman"/>
          <w:b/>
          <w:sz w:val="24"/>
          <w:szCs w:val="24"/>
          <w:lang w:val="ru-RU"/>
        </w:rPr>
        <w:t>.</w:t>
      </w:r>
      <w:r w:rsidRPr="00BB7BCD">
        <w:rPr>
          <w:rFonts w:ascii="Times New Roman" w:hAnsi="Times New Roman" w:cs="Times New Roman"/>
          <w:b/>
          <w:sz w:val="24"/>
          <w:szCs w:val="24"/>
        </w:rPr>
        <w:t> </w:t>
      </w:r>
      <w:r w:rsidRPr="0075564D">
        <w:rPr>
          <w:rFonts w:ascii="Times New Roman" w:hAnsi="Times New Roman" w:cs="Times New Roman"/>
          <w:b/>
          <w:sz w:val="24"/>
          <w:szCs w:val="24"/>
          <w:lang w:val="ru-RU"/>
        </w:rPr>
        <w:t xml:space="preserve">РАССМОТРЕНИЕ </w:t>
      </w:r>
      <w:r w:rsidR="000717CC">
        <w:rPr>
          <w:rFonts w:ascii="Times New Roman" w:hAnsi="Times New Roman" w:cs="Times New Roman"/>
          <w:b/>
          <w:sz w:val="24"/>
          <w:szCs w:val="24"/>
          <w:lang w:val="ru-RU"/>
        </w:rPr>
        <w:t xml:space="preserve">КОМИССИЕЙ </w:t>
      </w:r>
      <w:r w:rsidRPr="0075564D">
        <w:rPr>
          <w:rFonts w:ascii="Times New Roman" w:hAnsi="Times New Roman" w:cs="Times New Roman"/>
          <w:b/>
          <w:sz w:val="24"/>
          <w:szCs w:val="24"/>
          <w:lang w:val="ru-RU"/>
        </w:rPr>
        <w:t>ЗАЯВОК И ПОРЯДОК ПРОВЕДЕНИЯ АУКЦИОНА.</w:t>
      </w:r>
    </w:p>
    <w:p w14:paraId="3CC5E064" w14:textId="417024AE"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 xml:space="preserve">Рассмотрение </w:t>
      </w:r>
      <w:r w:rsidR="000717CC">
        <w:rPr>
          <w:rFonts w:ascii="Times New Roman" w:hAnsi="Times New Roman" w:cs="Times New Roman"/>
          <w:sz w:val="24"/>
          <w:szCs w:val="24"/>
        </w:rPr>
        <w:t xml:space="preserve">Комиссией </w:t>
      </w:r>
      <w:r>
        <w:rPr>
          <w:rFonts w:ascii="Times New Roman" w:hAnsi="Times New Roman" w:cs="Times New Roman"/>
          <w:sz w:val="24"/>
          <w:szCs w:val="24"/>
        </w:rPr>
        <w:t>Заявок и порядок проведения Аукциона.</w:t>
      </w:r>
    </w:p>
    <w:p w14:paraId="0E3E2636"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Опубликование и размещение извещения об итогах Аукциона.</w:t>
      </w:r>
    </w:p>
    <w:p w14:paraId="014C9CD8" w14:textId="77777777" w:rsidR="0075564D" w:rsidRPr="0075564D" w:rsidRDefault="0075564D" w:rsidP="0075564D">
      <w:pPr>
        <w:spacing w:before="12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РАЗДЕЛ</w:t>
      </w:r>
      <w:r w:rsidRPr="00BB7BCD">
        <w:rPr>
          <w:rFonts w:ascii="Times New Roman" w:hAnsi="Times New Roman" w:cs="Times New Roman"/>
          <w:b/>
          <w:sz w:val="24"/>
          <w:szCs w:val="24"/>
        </w:rPr>
        <w:t> </w:t>
      </w:r>
      <w:r>
        <w:rPr>
          <w:rFonts w:ascii="Times New Roman" w:hAnsi="Times New Roman" w:cs="Times New Roman"/>
          <w:b/>
          <w:sz w:val="24"/>
          <w:szCs w:val="24"/>
        </w:rPr>
        <w:t>V</w:t>
      </w:r>
      <w:r w:rsidRPr="00BB7BCD">
        <w:rPr>
          <w:rFonts w:ascii="Times New Roman" w:hAnsi="Times New Roman" w:cs="Times New Roman"/>
          <w:b/>
          <w:sz w:val="24"/>
          <w:szCs w:val="24"/>
        </w:rPr>
        <w:t>I</w:t>
      </w:r>
      <w:r w:rsidRPr="0075564D">
        <w:rPr>
          <w:rFonts w:ascii="Times New Roman" w:hAnsi="Times New Roman" w:cs="Times New Roman"/>
          <w:b/>
          <w:sz w:val="24"/>
          <w:szCs w:val="24"/>
          <w:lang w:val="ru-RU"/>
        </w:rPr>
        <w:t>.</w:t>
      </w:r>
      <w:r w:rsidRPr="00BB7BCD">
        <w:rPr>
          <w:rFonts w:ascii="Times New Roman" w:hAnsi="Times New Roman" w:cs="Times New Roman"/>
          <w:b/>
          <w:sz w:val="24"/>
          <w:szCs w:val="24"/>
        </w:rPr>
        <w:t> </w:t>
      </w:r>
      <w:r w:rsidRPr="0075564D">
        <w:rPr>
          <w:rFonts w:ascii="Times New Roman" w:hAnsi="Times New Roman" w:cs="Times New Roman"/>
          <w:b/>
          <w:sz w:val="24"/>
          <w:szCs w:val="24"/>
          <w:lang w:val="ru-RU"/>
        </w:rPr>
        <w:t>ПОРЯДОК РАЗРЕШЕНИЯ СПОРОВ.</w:t>
      </w:r>
    </w:p>
    <w:p w14:paraId="7329B8EC" w14:textId="77777777" w:rsidR="0075564D" w:rsidRDefault="0075564D" w:rsidP="006431E0">
      <w:pPr>
        <w:pStyle w:val="a6"/>
        <w:numPr>
          <w:ilvl w:val="0"/>
          <w:numId w:val="1"/>
        </w:numPr>
        <w:spacing w:after="0" w:line="240" w:lineRule="auto"/>
        <w:ind w:left="426" w:hanging="426"/>
        <w:contextualSpacing w:val="0"/>
        <w:jc w:val="both"/>
        <w:rPr>
          <w:rFonts w:ascii="Times New Roman" w:hAnsi="Times New Roman" w:cs="Times New Roman"/>
          <w:sz w:val="24"/>
          <w:szCs w:val="24"/>
        </w:rPr>
      </w:pPr>
      <w:r>
        <w:rPr>
          <w:rFonts w:ascii="Times New Roman" w:hAnsi="Times New Roman" w:cs="Times New Roman"/>
          <w:sz w:val="24"/>
          <w:szCs w:val="24"/>
        </w:rPr>
        <w:t>Порядок разрешения споров.</w:t>
      </w:r>
    </w:p>
    <w:p w14:paraId="22A82741" w14:textId="77777777" w:rsidR="0075564D" w:rsidRPr="00BB7BCD" w:rsidRDefault="0075564D" w:rsidP="0075564D">
      <w:pPr>
        <w:spacing w:before="240"/>
        <w:jc w:val="both"/>
        <w:rPr>
          <w:rFonts w:ascii="Times New Roman" w:hAnsi="Times New Roman" w:cs="Times New Roman"/>
          <w:b/>
          <w:sz w:val="24"/>
          <w:szCs w:val="24"/>
        </w:rPr>
      </w:pPr>
      <w:r w:rsidRPr="00BB7BCD">
        <w:rPr>
          <w:rFonts w:ascii="Times New Roman" w:hAnsi="Times New Roman" w:cs="Times New Roman"/>
          <w:b/>
          <w:sz w:val="24"/>
          <w:szCs w:val="24"/>
        </w:rPr>
        <w:t>ЧАСТЬ II. ФОРМЫ ДОКУМЕНТОВ</w:t>
      </w:r>
      <w:r>
        <w:rPr>
          <w:rFonts w:ascii="Times New Roman" w:hAnsi="Times New Roman" w:cs="Times New Roman"/>
          <w:b/>
          <w:sz w:val="24"/>
          <w:szCs w:val="24"/>
        </w:rPr>
        <w:t>.</w:t>
      </w:r>
    </w:p>
    <w:p w14:paraId="27F6AED3" w14:textId="77777777" w:rsidR="0075564D" w:rsidRPr="00BB7BCD" w:rsidRDefault="0075564D" w:rsidP="0075564D">
      <w:pPr>
        <w:spacing w:before="120"/>
        <w:jc w:val="both"/>
        <w:rPr>
          <w:rFonts w:ascii="Times New Roman" w:hAnsi="Times New Roman" w:cs="Times New Roman"/>
          <w:b/>
          <w:sz w:val="24"/>
          <w:szCs w:val="24"/>
        </w:rPr>
      </w:pPr>
      <w:bookmarkStart w:id="0" w:name="_Hlk104900899"/>
      <w:r w:rsidRPr="00BB7BCD">
        <w:rPr>
          <w:rFonts w:ascii="Times New Roman" w:hAnsi="Times New Roman" w:cs="Times New Roman"/>
          <w:b/>
          <w:sz w:val="24"/>
          <w:szCs w:val="24"/>
        </w:rPr>
        <w:t>РАЗДЕЛ </w:t>
      </w:r>
      <w:r>
        <w:rPr>
          <w:rFonts w:ascii="Times New Roman" w:hAnsi="Times New Roman" w:cs="Times New Roman"/>
          <w:b/>
          <w:sz w:val="24"/>
          <w:szCs w:val="24"/>
        </w:rPr>
        <w:t>VII</w:t>
      </w:r>
      <w:r w:rsidRPr="00BB7BCD">
        <w:rPr>
          <w:rFonts w:ascii="Times New Roman" w:hAnsi="Times New Roman" w:cs="Times New Roman"/>
          <w:b/>
          <w:sz w:val="24"/>
          <w:szCs w:val="24"/>
        </w:rPr>
        <w:t>. ФОРМА ЗАЯВКИ</w:t>
      </w:r>
      <w:bookmarkEnd w:id="0"/>
      <w:r>
        <w:rPr>
          <w:rFonts w:ascii="Times New Roman" w:hAnsi="Times New Roman" w:cs="Times New Roman"/>
          <w:b/>
          <w:sz w:val="24"/>
          <w:szCs w:val="24"/>
        </w:rPr>
        <w:t>.</w:t>
      </w:r>
    </w:p>
    <w:p w14:paraId="3D9D8FB2" w14:textId="77777777" w:rsidR="0075564D" w:rsidRPr="0075564D" w:rsidRDefault="0075564D" w:rsidP="0075564D">
      <w:pPr>
        <w:spacing w:before="12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РАЗДЕЛ</w:t>
      </w:r>
      <w:r w:rsidRPr="00BB7BCD">
        <w:rPr>
          <w:rFonts w:ascii="Times New Roman" w:hAnsi="Times New Roman" w:cs="Times New Roman"/>
          <w:b/>
          <w:sz w:val="24"/>
          <w:szCs w:val="24"/>
        </w:rPr>
        <w:t> </w:t>
      </w:r>
      <w:r>
        <w:rPr>
          <w:rFonts w:ascii="Times New Roman" w:hAnsi="Times New Roman" w:cs="Times New Roman"/>
          <w:b/>
          <w:sz w:val="24"/>
          <w:szCs w:val="24"/>
        </w:rPr>
        <w:t>VIII</w:t>
      </w:r>
      <w:r w:rsidRPr="0075564D">
        <w:rPr>
          <w:rFonts w:ascii="Times New Roman" w:hAnsi="Times New Roman" w:cs="Times New Roman"/>
          <w:b/>
          <w:sz w:val="24"/>
          <w:szCs w:val="24"/>
          <w:lang w:val="ru-RU"/>
        </w:rPr>
        <w:t>.</w:t>
      </w:r>
      <w:r w:rsidRPr="00BB7BCD">
        <w:rPr>
          <w:rFonts w:ascii="Times New Roman" w:hAnsi="Times New Roman" w:cs="Times New Roman"/>
          <w:b/>
          <w:sz w:val="24"/>
          <w:szCs w:val="24"/>
        </w:rPr>
        <w:t> </w:t>
      </w:r>
      <w:r w:rsidRPr="0075564D">
        <w:rPr>
          <w:rFonts w:ascii="Times New Roman" w:hAnsi="Times New Roman" w:cs="Times New Roman"/>
          <w:b/>
          <w:sz w:val="24"/>
          <w:szCs w:val="24"/>
          <w:lang w:val="ru-RU"/>
        </w:rPr>
        <w:t>ФОРМА ДОГОВОРА О ЗАДАТКЕ.</w:t>
      </w:r>
    </w:p>
    <w:p w14:paraId="609E7E99" w14:textId="77777777" w:rsidR="0075564D" w:rsidRPr="0075564D" w:rsidRDefault="0075564D" w:rsidP="0075564D">
      <w:pPr>
        <w:spacing w:before="120"/>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РАЗДЕЛ</w:t>
      </w:r>
      <w:r w:rsidRPr="00BB7BCD">
        <w:rPr>
          <w:rFonts w:ascii="Times New Roman" w:hAnsi="Times New Roman" w:cs="Times New Roman"/>
          <w:b/>
          <w:sz w:val="24"/>
          <w:szCs w:val="24"/>
        </w:rPr>
        <w:t> </w:t>
      </w:r>
      <w:r>
        <w:rPr>
          <w:rFonts w:ascii="Times New Roman" w:hAnsi="Times New Roman" w:cs="Times New Roman"/>
          <w:b/>
          <w:sz w:val="24"/>
          <w:szCs w:val="24"/>
        </w:rPr>
        <w:t>IX</w:t>
      </w:r>
      <w:r w:rsidRPr="0075564D">
        <w:rPr>
          <w:rFonts w:ascii="Times New Roman" w:hAnsi="Times New Roman" w:cs="Times New Roman"/>
          <w:b/>
          <w:sz w:val="24"/>
          <w:szCs w:val="24"/>
          <w:lang w:val="ru-RU"/>
        </w:rPr>
        <w:t>.</w:t>
      </w:r>
      <w:r w:rsidRPr="00BB7BCD">
        <w:rPr>
          <w:rFonts w:ascii="Times New Roman" w:hAnsi="Times New Roman" w:cs="Times New Roman"/>
          <w:b/>
          <w:sz w:val="24"/>
          <w:szCs w:val="24"/>
        </w:rPr>
        <w:t> </w:t>
      </w:r>
      <w:r w:rsidRPr="0075564D">
        <w:rPr>
          <w:rFonts w:ascii="Times New Roman" w:hAnsi="Times New Roman" w:cs="Times New Roman"/>
          <w:b/>
          <w:sz w:val="24"/>
          <w:szCs w:val="24"/>
          <w:lang w:val="ru-RU"/>
        </w:rPr>
        <w:t>ФОРМА ДОГОВОРА КУПЛИ-ПРОДАЖИ.</w:t>
      </w:r>
    </w:p>
    <w:p w14:paraId="3A83D3D1" w14:textId="2809F42C" w:rsidR="004724F0" w:rsidRDefault="00CC7CB5" w:rsidP="00613576">
      <w:pPr>
        <w:spacing w:before="240" w:after="240"/>
        <w:jc w:val="both"/>
        <w:rPr>
          <w:rFonts w:ascii="Times New Roman" w:hAnsi="Times New Roman" w:cs="Times New Roman"/>
          <w:b/>
          <w:spacing w:val="-6"/>
          <w:sz w:val="24"/>
          <w:szCs w:val="24"/>
          <w:lang w:val="ru-RU"/>
        </w:rPr>
      </w:pPr>
      <w:r w:rsidRPr="00EE5A86">
        <w:rPr>
          <w:rFonts w:ascii="Times New Roman" w:hAnsi="Times New Roman" w:cs="Times New Roman"/>
          <w:b/>
          <w:spacing w:val="-6"/>
          <w:sz w:val="24"/>
          <w:szCs w:val="24"/>
          <w:lang w:val="ru-RU"/>
        </w:rPr>
        <w:t>РАЗДЕЛ</w:t>
      </w:r>
      <w:r w:rsidRPr="00DB0D7F">
        <w:rPr>
          <w:rFonts w:ascii="Times New Roman" w:hAnsi="Times New Roman" w:cs="Times New Roman"/>
          <w:b/>
          <w:spacing w:val="-6"/>
          <w:sz w:val="24"/>
          <w:szCs w:val="24"/>
          <w:lang w:val="ru-RU"/>
        </w:rPr>
        <w:t> X</w:t>
      </w:r>
      <w:r w:rsidRPr="00EE5A86">
        <w:rPr>
          <w:rFonts w:ascii="Times New Roman" w:hAnsi="Times New Roman" w:cs="Times New Roman"/>
          <w:b/>
          <w:spacing w:val="-6"/>
          <w:sz w:val="24"/>
          <w:szCs w:val="24"/>
          <w:lang w:val="ru-RU"/>
        </w:rPr>
        <w:t>.</w:t>
      </w:r>
      <w:r w:rsidRPr="00DB0D7F">
        <w:rPr>
          <w:rFonts w:ascii="Times New Roman" w:hAnsi="Times New Roman" w:cs="Times New Roman"/>
          <w:b/>
          <w:spacing w:val="-6"/>
          <w:sz w:val="24"/>
          <w:szCs w:val="24"/>
          <w:lang w:val="ru-RU"/>
        </w:rPr>
        <w:t> </w:t>
      </w:r>
      <w:r w:rsidRPr="003B1349">
        <w:rPr>
          <w:rFonts w:ascii="Times New Roman" w:hAnsi="Times New Roman" w:cs="Times New Roman"/>
          <w:b/>
          <w:spacing w:val="-6"/>
          <w:sz w:val="24"/>
          <w:szCs w:val="24"/>
          <w:lang w:val="ru-RU"/>
        </w:rPr>
        <w:t xml:space="preserve"> </w:t>
      </w:r>
      <w:bookmarkStart w:id="1" w:name="_Hlk203492385"/>
      <w:r w:rsidR="00613576" w:rsidRPr="00613576">
        <w:rPr>
          <w:rFonts w:ascii="Times New Roman" w:hAnsi="Times New Roman" w:cs="Times New Roman"/>
          <w:b/>
          <w:spacing w:val="-6"/>
          <w:sz w:val="24"/>
          <w:szCs w:val="24"/>
          <w:lang w:val="ru-RU"/>
        </w:rPr>
        <w:t>ВЫПИСК</w:t>
      </w:r>
      <w:r w:rsidR="00613576">
        <w:rPr>
          <w:rFonts w:ascii="Times New Roman" w:hAnsi="Times New Roman" w:cs="Times New Roman"/>
          <w:b/>
          <w:spacing w:val="-6"/>
          <w:sz w:val="24"/>
          <w:szCs w:val="24"/>
          <w:lang w:val="ru-RU"/>
        </w:rPr>
        <w:t>И</w:t>
      </w:r>
      <w:r w:rsidR="00613576" w:rsidRPr="00613576">
        <w:rPr>
          <w:rFonts w:ascii="Times New Roman" w:hAnsi="Times New Roman" w:cs="Times New Roman"/>
          <w:b/>
          <w:spacing w:val="-6"/>
          <w:sz w:val="24"/>
          <w:szCs w:val="24"/>
          <w:lang w:val="ru-RU"/>
        </w:rPr>
        <w:t xml:space="preserve"> ИЗ ЕДИНОГО ГОСУДАРСТВЕННОГО РЕЕСТРА</w:t>
      </w:r>
      <w:r w:rsidR="00613576">
        <w:rPr>
          <w:rFonts w:ascii="Times New Roman" w:hAnsi="Times New Roman" w:cs="Times New Roman"/>
          <w:b/>
          <w:spacing w:val="-6"/>
          <w:sz w:val="24"/>
          <w:szCs w:val="24"/>
          <w:lang w:val="ru-RU"/>
        </w:rPr>
        <w:t xml:space="preserve"> </w:t>
      </w:r>
      <w:r w:rsidR="00613576" w:rsidRPr="00613576">
        <w:rPr>
          <w:rFonts w:ascii="Times New Roman" w:hAnsi="Times New Roman" w:cs="Times New Roman"/>
          <w:b/>
          <w:spacing w:val="-6"/>
          <w:sz w:val="24"/>
          <w:szCs w:val="24"/>
          <w:lang w:val="ru-RU"/>
        </w:rPr>
        <w:t>НЕДВИЖИМОСТИ ОБ ОСНОВНЫХ ХАРАКТЕРИСТИКАХ И ЗАРЕГИСТРИРОВАННЫХ ПРАВАХ НА ОБЪЕКТ</w:t>
      </w:r>
      <w:r w:rsidR="00AF7772">
        <w:rPr>
          <w:rFonts w:ascii="Times New Roman" w:hAnsi="Times New Roman" w:cs="Times New Roman"/>
          <w:b/>
          <w:spacing w:val="-6"/>
          <w:sz w:val="24"/>
          <w:szCs w:val="24"/>
          <w:lang w:val="ru-RU"/>
        </w:rPr>
        <w:t>Ы</w:t>
      </w:r>
      <w:r w:rsidR="00613576" w:rsidRPr="00613576">
        <w:rPr>
          <w:rFonts w:ascii="Times New Roman" w:hAnsi="Times New Roman" w:cs="Times New Roman"/>
          <w:b/>
          <w:spacing w:val="-6"/>
          <w:sz w:val="24"/>
          <w:szCs w:val="24"/>
          <w:lang w:val="ru-RU"/>
        </w:rPr>
        <w:t xml:space="preserve"> НЕДВИЖИМОСТИ</w:t>
      </w:r>
      <w:r w:rsidR="00613576">
        <w:rPr>
          <w:rFonts w:ascii="Times New Roman" w:hAnsi="Times New Roman" w:cs="Times New Roman"/>
          <w:b/>
          <w:spacing w:val="-6"/>
          <w:sz w:val="24"/>
          <w:szCs w:val="24"/>
          <w:lang w:val="ru-RU"/>
        </w:rPr>
        <w:t xml:space="preserve"> (ПРИЛАГАЮТСЯ ОТДЕЛЬНЫМИ ФАЙЛАМИ).</w:t>
      </w:r>
    </w:p>
    <w:p w14:paraId="19CAB0E9" w14:textId="4B711782" w:rsidR="0075564D" w:rsidRPr="004724F0" w:rsidRDefault="004724F0" w:rsidP="00613576">
      <w:pPr>
        <w:spacing w:before="240" w:after="240"/>
        <w:jc w:val="both"/>
        <w:rPr>
          <w:rFonts w:ascii="Times New Roman" w:hAnsi="Times New Roman" w:cs="Times New Roman"/>
          <w:b/>
          <w:spacing w:val="-6"/>
          <w:sz w:val="24"/>
          <w:szCs w:val="24"/>
          <w:lang w:val="ru-RU"/>
        </w:rPr>
      </w:pPr>
      <w:bookmarkStart w:id="2" w:name="_Hlk196469648"/>
      <w:bookmarkEnd w:id="1"/>
      <w:r w:rsidRPr="00D77D74">
        <w:rPr>
          <w:rFonts w:ascii="Times New Roman" w:hAnsi="Times New Roman" w:cs="Times New Roman"/>
          <w:b/>
          <w:sz w:val="24"/>
          <w:szCs w:val="24"/>
          <w:lang w:val="ru-RU"/>
        </w:rPr>
        <w:t xml:space="preserve">РАЗДЕЛ </w:t>
      </w:r>
      <w:r w:rsidRPr="00D77D74">
        <w:rPr>
          <w:rFonts w:ascii="Times New Roman" w:hAnsi="Times New Roman" w:cs="Times New Roman"/>
          <w:b/>
          <w:sz w:val="24"/>
          <w:szCs w:val="24"/>
        </w:rPr>
        <w:t>XI</w:t>
      </w:r>
      <w:r w:rsidRPr="00D77D74">
        <w:rPr>
          <w:rFonts w:ascii="Times New Roman" w:hAnsi="Times New Roman" w:cs="Times New Roman"/>
          <w:b/>
          <w:sz w:val="24"/>
          <w:szCs w:val="24"/>
          <w:lang w:val="ru-RU"/>
        </w:rPr>
        <w:t xml:space="preserve">. </w:t>
      </w:r>
      <w:bookmarkEnd w:id="2"/>
      <w:r w:rsidR="00613576">
        <w:rPr>
          <w:rFonts w:ascii="Times New Roman" w:hAnsi="Times New Roman" w:cs="Times New Roman"/>
          <w:b/>
          <w:sz w:val="24"/>
          <w:szCs w:val="24"/>
          <w:lang w:val="ru-RU"/>
        </w:rPr>
        <w:t>РЕЕСТР ДОГОВОРОВ АРЕНДЫ.</w:t>
      </w:r>
      <w:r w:rsidR="0075564D" w:rsidRPr="004724F0">
        <w:rPr>
          <w:rFonts w:ascii="Times New Roman" w:hAnsi="Times New Roman" w:cs="Times New Roman"/>
          <w:b/>
          <w:sz w:val="24"/>
          <w:szCs w:val="24"/>
          <w:lang w:val="ru-RU"/>
        </w:rPr>
        <w:br w:type="page"/>
      </w:r>
    </w:p>
    <w:p w14:paraId="0FF19D1C" w14:textId="77777777" w:rsidR="0075564D" w:rsidRPr="0075564D" w:rsidRDefault="0075564D" w:rsidP="0075564D">
      <w:pPr>
        <w:spacing w:before="240" w:after="240"/>
        <w:jc w:val="center"/>
        <w:rPr>
          <w:rFonts w:ascii="Times New Roman" w:hAnsi="Times New Roman" w:cs="Times New Roman"/>
          <w:b/>
          <w:sz w:val="24"/>
          <w:szCs w:val="24"/>
          <w:lang w:val="ru-RU"/>
        </w:rPr>
      </w:pPr>
      <w:r w:rsidRPr="0075564D">
        <w:rPr>
          <w:rFonts w:ascii="Times New Roman" w:hAnsi="Times New Roman" w:cs="Times New Roman"/>
          <w:b/>
          <w:sz w:val="24"/>
          <w:szCs w:val="24"/>
          <w:lang w:val="ru-RU"/>
        </w:rPr>
        <w:lastRenderedPageBreak/>
        <w:t>ОСНОВНЫЕ ТЕРМИНЫ И ОПРЕДЕЛЕНИЯ</w:t>
      </w:r>
    </w:p>
    <w:p w14:paraId="4324F312" w14:textId="77777777" w:rsidR="0075564D" w:rsidRPr="007B57BE" w:rsidRDefault="0075564D" w:rsidP="007B57BE">
      <w:pPr>
        <w:ind w:firstLine="709"/>
        <w:jc w:val="both"/>
        <w:rPr>
          <w:rFonts w:ascii="Times New Roman" w:hAnsi="Times New Roman" w:cs="Times New Roman"/>
          <w:b/>
          <w:spacing w:val="-6"/>
          <w:sz w:val="24"/>
          <w:szCs w:val="24"/>
          <w:lang w:val="ru-RU"/>
        </w:rPr>
      </w:pPr>
      <w:r w:rsidRPr="007B57BE">
        <w:rPr>
          <w:rFonts w:ascii="Times New Roman" w:hAnsi="Times New Roman" w:cs="Times New Roman"/>
          <w:b/>
          <w:spacing w:val="-6"/>
          <w:sz w:val="24"/>
          <w:szCs w:val="24"/>
          <w:lang w:val="ru-RU"/>
        </w:rPr>
        <w:t>Для целей настоящего Аукциона применяются следующие основные термины и определения:</w:t>
      </w:r>
    </w:p>
    <w:p w14:paraId="7B8DC058"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color w:val="000000"/>
          <w:spacing w:val="-6"/>
          <w:sz w:val="24"/>
          <w:szCs w:val="24"/>
          <w:lang w:val="ru-RU"/>
        </w:rPr>
        <w:t>Аукцион</w:t>
      </w:r>
      <w:r w:rsidRPr="007B57BE">
        <w:rPr>
          <w:rFonts w:ascii="Times New Roman" w:hAnsi="Times New Roman" w:cs="Times New Roman"/>
          <w:color w:val="000000"/>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iCs/>
          <w:spacing w:val="-6"/>
          <w:sz w:val="24"/>
          <w:szCs w:val="24"/>
        </w:rPr>
        <w:t> </w:t>
      </w:r>
      <w:r w:rsidRPr="007B57BE">
        <w:rPr>
          <w:rFonts w:ascii="Times New Roman" w:hAnsi="Times New Roman" w:cs="Times New Roman"/>
          <w:iCs/>
          <w:spacing w:val="-6"/>
          <w:sz w:val="24"/>
          <w:szCs w:val="24"/>
          <w:lang w:val="ru-RU"/>
        </w:rPr>
        <w:t>торги по продаже Имущества, право приобретения которого принадлежит Участнику, предложившему в ходе торгов наиболее высокую цену, проводимые в виде Аукциона, открытого по составу участников и по форме подачи предложений о цене, на котором подача Заявок и предложений производится только в электронной форме с помощью Электронной площадки.</w:t>
      </w:r>
    </w:p>
    <w:p w14:paraId="0818E2C3" w14:textId="77777777" w:rsidR="0075564D" w:rsidRPr="007B57BE" w:rsidRDefault="0075564D" w:rsidP="007B57BE">
      <w:pPr>
        <w:spacing w:before="120"/>
        <w:ind w:firstLine="709"/>
        <w:jc w:val="both"/>
        <w:rPr>
          <w:rFonts w:ascii="Times New Roman" w:hAnsi="Times New Roman" w:cs="Times New Roman"/>
          <w:color w:val="000000"/>
          <w:spacing w:val="-6"/>
          <w:sz w:val="24"/>
          <w:szCs w:val="24"/>
          <w:lang w:val="ru-RU"/>
        </w:rPr>
      </w:pPr>
      <w:r w:rsidRPr="007B57BE">
        <w:rPr>
          <w:rFonts w:ascii="Times New Roman" w:hAnsi="Times New Roman" w:cs="Times New Roman"/>
          <w:b/>
          <w:spacing w:val="-6"/>
          <w:sz w:val="24"/>
          <w:szCs w:val="24"/>
          <w:lang w:val="ru-RU"/>
        </w:rPr>
        <w:t>Предмет аукциона</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 xml:space="preserve">имущество, </w:t>
      </w:r>
      <w:r w:rsidRPr="007B57BE">
        <w:rPr>
          <w:rFonts w:ascii="Times New Roman" w:hAnsi="Times New Roman" w:cs="Times New Roman"/>
          <w:color w:val="000000"/>
          <w:spacing w:val="-6"/>
          <w:sz w:val="24"/>
          <w:szCs w:val="24"/>
          <w:lang w:val="ru-RU"/>
        </w:rPr>
        <w:t>указанное в п.</w:t>
      </w:r>
      <w:r w:rsidRPr="007B57BE">
        <w:rPr>
          <w:rFonts w:ascii="Times New Roman" w:hAnsi="Times New Roman" w:cs="Times New Roman"/>
          <w:spacing w:val="-6"/>
          <w:sz w:val="24"/>
          <w:szCs w:val="24"/>
        </w:rPr>
        <w:t> </w:t>
      </w:r>
      <w:r w:rsidRPr="007B57BE">
        <w:rPr>
          <w:rFonts w:ascii="Times New Roman" w:hAnsi="Times New Roman" w:cs="Times New Roman"/>
          <w:color w:val="000000"/>
          <w:spacing w:val="-6"/>
          <w:sz w:val="24"/>
          <w:szCs w:val="24"/>
          <w:lang w:val="ru-RU"/>
        </w:rPr>
        <w:t>1.1.</w:t>
      </w:r>
      <w:r w:rsidRPr="007B57BE">
        <w:rPr>
          <w:rFonts w:ascii="Times New Roman" w:hAnsi="Times New Roman" w:cs="Times New Roman"/>
          <w:spacing w:val="-6"/>
          <w:sz w:val="24"/>
          <w:szCs w:val="24"/>
        </w:rPr>
        <w:t> </w:t>
      </w:r>
      <w:r w:rsidRPr="007B57BE">
        <w:rPr>
          <w:rFonts w:ascii="Times New Roman" w:hAnsi="Times New Roman" w:cs="Times New Roman"/>
          <w:color w:val="000000"/>
          <w:spacing w:val="-6"/>
          <w:sz w:val="24"/>
          <w:szCs w:val="24"/>
          <w:lang w:val="ru-RU"/>
        </w:rPr>
        <w:t>Документации.</w:t>
      </w:r>
    </w:p>
    <w:p w14:paraId="3DC010CE" w14:textId="77777777" w:rsidR="0019761C" w:rsidRPr="007B57BE" w:rsidRDefault="0019761C" w:rsidP="007B57BE">
      <w:pPr>
        <w:spacing w:before="120"/>
        <w:ind w:firstLine="709"/>
        <w:jc w:val="both"/>
        <w:rPr>
          <w:rFonts w:ascii="Times New Roman" w:hAnsi="Times New Roman" w:cs="Times New Roman"/>
          <w:color w:val="000000"/>
          <w:spacing w:val="-6"/>
          <w:sz w:val="24"/>
          <w:szCs w:val="24"/>
          <w:lang w:val="ru-RU"/>
        </w:rPr>
      </w:pPr>
      <w:r w:rsidRPr="007B57BE">
        <w:rPr>
          <w:rFonts w:ascii="Times New Roman" w:hAnsi="Times New Roman" w:cs="Times New Roman"/>
          <w:b/>
          <w:color w:val="000000"/>
          <w:sz w:val="24"/>
          <w:szCs w:val="24"/>
          <w:lang w:val="ru-RU"/>
        </w:rPr>
        <w:t>Эмитент</w:t>
      </w:r>
      <w:r w:rsidR="005C72F6" w:rsidRPr="007B57BE">
        <w:rPr>
          <w:rFonts w:ascii="Times New Roman" w:hAnsi="Times New Roman" w:cs="Times New Roman"/>
          <w:color w:val="000000"/>
          <w:sz w:val="24"/>
          <w:szCs w:val="24"/>
        </w:rPr>
        <w:t> </w:t>
      </w:r>
      <w:r w:rsidRPr="007B57BE">
        <w:rPr>
          <w:rFonts w:ascii="Times New Roman" w:hAnsi="Times New Roman" w:cs="Times New Roman"/>
          <w:color w:val="000000"/>
          <w:sz w:val="24"/>
          <w:szCs w:val="24"/>
          <w:lang w:val="ru-RU"/>
        </w:rPr>
        <w:t>–</w:t>
      </w:r>
      <w:r w:rsidR="005C72F6" w:rsidRPr="007B57BE">
        <w:rPr>
          <w:rFonts w:ascii="Times New Roman" w:hAnsi="Times New Roman" w:cs="Times New Roman"/>
          <w:color w:val="000000"/>
          <w:sz w:val="24"/>
          <w:szCs w:val="24"/>
        </w:rPr>
        <w:t> </w:t>
      </w:r>
      <w:r w:rsidRPr="007B57BE">
        <w:rPr>
          <w:rFonts w:ascii="Times New Roman" w:hAnsi="Times New Roman" w:cs="Times New Roman"/>
          <w:color w:val="000000"/>
          <w:sz w:val="24"/>
          <w:szCs w:val="24"/>
          <w:lang w:val="ru-RU"/>
        </w:rPr>
        <w:t>юридическое лицо, указанное в п.</w:t>
      </w:r>
      <w:r w:rsidR="005C72F6" w:rsidRPr="007B57BE">
        <w:rPr>
          <w:rFonts w:ascii="Times New Roman" w:hAnsi="Times New Roman" w:cs="Times New Roman"/>
          <w:color w:val="000000"/>
          <w:sz w:val="24"/>
          <w:szCs w:val="24"/>
        </w:rPr>
        <w:t> </w:t>
      </w:r>
      <w:r w:rsidRPr="007B57BE">
        <w:rPr>
          <w:rFonts w:ascii="Times New Roman" w:hAnsi="Times New Roman" w:cs="Times New Roman"/>
          <w:color w:val="000000"/>
          <w:sz w:val="24"/>
          <w:szCs w:val="24"/>
          <w:lang w:val="ru-RU"/>
        </w:rPr>
        <w:t>1.2.</w:t>
      </w:r>
      <w:r w:rsidR="005C72F6" w:rsidRPr="007B57BE">
        <w:rPr>
          <w:rFonts w:ascii="Times New Roman" w:hAnsi="Times New Roman" w:cs="Times New Roman"/>
          <w:color w:val="000000"/>
          <w:sz w:val="24"/>
          <w:szCs w:val="24"/>
        </w:rPr>
        <w:t> </w:t>
      </w:r>
      <w:r w:rsidRPr="007B57BE">
        <w:rPr>
          <w:rFonts w:ascii="Times New Roman" w:hAnsi="Times New Roman" w:cs="Times New Roman"/>
          <w:color w:val="000000"/>
          <w:sz w:val="24"/>
          <w:szCs w:val="24"/>
          <w:lang w:val="ru-RU"/>
        </w:rPr>
        <w:t>Документации</w:t>
      </w:r>
      <w:r w:rsidR="000233B5" w:rsidRPr="007B57BE">
        <w:rPr>
          <w:rFonts w:ascii="Times New Roman" w:hAnsi="Times New Roman" w:cs="Times New Roman"/>
          <w:color w:val="000000"/>
          <w:sz w:val="24"/>
          <w:szCs w:val="24"/>
          <w:lang w:val="ru-RU"/>
        </w:rPr>
        <w:t>, акции которого являются Предметом аукциона.</w:t>
      </w:r>
    </w:p>
    <w:p w14:paraId="0C5190FF" w14:textId="77777777" w:rsidR="0075564D" w:rsidRPr="007B57BE" w:rsidRDefault="0075564D" w:rsidP="007B57BE">
      <w:pPr>
        <w:spacing w:before="120"/>
        <w:ind w:firstLine="709"/>
        <w:jc w:val="both"/>
        <w:rPr>
          <w:rFonts w:ascii="Times New Roman" w:hAnsi="Times New Roman" w:cs="Times New Roman"/>
          <w:bCs/>
          <w:spacing w:val="-6"/>
          <w:sz w:val="24"/>
          <w:szCs w:val="24"/>
          <w:lang w:val="ru-RU"/>
        </w:rPr>
      </w:pPr>
      <w:r w:rsidRPr="007B57BE">
        <w:rPr>
          <w:rFonts w:ascii="Times New Roman" w:hAnsi="Times New Roman" w:cs="Times New Roman"/>
          <w:b/>
          <w:spacing w:val="-6"/>
          <w:sz w:val="24"/>
          <w:szCs w:val="24"/>
          <w:lang w:val="ru-RU"/>
        </w:rPr>
        <w:t>Собственник</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bCs/>
          <w:spacing w:val="-6"/>
          <w:sz w:val="24"/>
          <w:szCs w:val="24"/>
          <w:lang w:val="ru-RU"/>
        </w:rPr>
        <w:t>лицо, указанное в п.</w:t>
      </w:r>
      <w:r w:rsidRPr="007B57BE">
        <w:rPr>
          <w:rFonts w:ascii="Times New Roman" w:hAnsi="Times New Roman" w:cs="Times New Roman"/>
          <w:spacing w:val="-6"/>
          <w:sz w:val="24"/>
          <w:szCs w:val="24"/>
        </w:rPr>
        <w:t> </w:t>
      </w:r>
      <w:r w:rsidRPr="007B57BE">
        <w:rPr>
          <w:rFonts w:ascii="Times New Roman" w:hAnsi="Times New Roman" w:cs="Times New Roman"/>
          <w:bCs/>
          <w:spacing w:val="-6"/>
          <w:sz w:val="24"/>
          <w:szCs w:val="24"/>
          <w:lang w:val="ru-RU"/>
        </w:rPr>
        <w:t>3.2.</w:t>
      </w:r>
      <w:r w:rsidRPr="007B57BE">
        <w:rPr>
          <w:rFonts w:ascii="Times New Roman" w:hAnsi="Times New Roman" w:cs="Times New Roman"/>
          <w:spacing w:val="-6"/>
          <w:sz w:val="24"/>
          <w:szCs w:val="24"/>
        </w:rPr>
        <w:t> </w:t>
      </w:r>
      <w:r w:rsidRPr="007B57BE">
        <w:rPr>
          <w:rFonts w:ascii="Times New Roman" w:hAnsi="Times New Roman" w:cs="Times New Roman"/>
          <w:bCs/>
          <w:spacing w:val="-6"/>
          <w:sz w:val="24"/>
          <w:szCs w:val="24"/>
          <w:lang w:val="ru-RU"/>
        </w:rPr>
        <w:t>Документации.</w:t>
      </w:r>
    </w:p>
    <w:p w14:paraId="3034382A"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Организатор</w:t>
      </w:r>
      <w:r w:rsidR="00CA1777" w:rsidRPr="007B57BE">
        <w:rPr>
          <w:rFonts w:ascii="Times New Roman" w:hAnsi="Times New Roman" w:cs="Times New Roman"/>
          <w:b/>
          <w:spacing w:val="-6"/>
          <w:sz w:val="24"/>
          <w:szCs w:val="24"/>
          <w:lang w:val="ru-RU"/>
        </w:rPr>
        <w:t> </w:t>
      </w:r>
      <w:r w:rsidRPr="007B57BE">
        <w:rPr>
          <w:rFonts w:ascii="Times New Roman" w:hAnsi="Times New Roman" w:cs="Times New Roman"/>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bCs/>
          <w:spacing w:val="-6"/>
          <w:sz w:val="24"/>
          <w:szCs w:val="24"/>
          <w:lang w:val="ru-RU"/>
        </w:rPr>
        <w:t>лицо, указанное в п.</w:t>
      </w:r>
      <w:r w:rsidRPr="007B57BE">
        <w:rPr>
          <w:rFonts w:ascii="Times New Roman" w:hAnsi="Times New Roman" w:cs="Times New Roman"/>
          <w:spacing w:val="-6"/>
          <w:sz w:val="24"/>
          <w:szCs w:val="24"/>
        </w:rPr>
        <w:t> </w:t>
      </w:r>
      <w:r w:rsidRPr="007B57BE">
        <w:rPr>
          <w:rFonts w:ascii="Times New Roman" w:hAnsi="Times New Roman" w:cs="Times New Roman"/>
          <w:bCs/>
          <w:spacing w:val="-6"/>
          <w:sz w:val="24"/>
          <w:szCs w:val="24"/>
          <w:lang w:val="ru-RU"/>
        </w:rPr>
        <w:t>3.1.</w:t>
      </w:r>
      <w:r w:rsidRPr="007B57BE">
        <w:rPr>
          <w:rFonts w:ascii="Times New Roman" w:hAnsi="Times New Roman" w:cs="Times New Roman"/>
          <w:spacing w:val="-6"/>
          <w:sz w:val="24"/>
          <w:szCs w:val="24"/>
        </w:rPr>
        <w:t> </w:t>
      </w:r>
      <w:r w:rsidRPr="007B57BE">
        <w:rPr>
          <w:rFonts w:ascii="Times New Roman" w:hAnsi="Times New Roman" w:cs="Times New Roman"/>
          <w:bCs/>
          <w:spacing w:val="-6"/>
          <w:sz w:val="24"/>
          <w:szCs w:val="24"/>
          <w:lang w:val="ru-RU"/>
        </w:rPr>
        <w:t>Документации</w:t>
      </w:r>
      <w:r w:rsidRPr="007B57BE">
        <w:rPr>
          <w:rFonts w:ascii="Times New Roman" w:hAnsi="Times New Roman" w:cs="Times New Roman"/>
          <w:spacing w:val="-6"/>
          <w:sz w:val="24"/>
          <w:szCs w:val="24"/>
          <w:lang w:val="ru-RU"/>
        </w:rPr>
        <w:t>.</w:t>
      </w:r>
    </w:p>
    <w:p w14:paraId="5E5B7F91" w14:textId="2D454181" w:rsidR="007D4773" w:rsidRPr="007B57BE" w:rsidRDefault="007D4773"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color w:val="000000"/>
          <w:sz w:val="24"/>
          <w:szCs w:val="24"/>
          <w:lang w:val="ru-RU"/>
        </w:rPr>
        <w:t xml:space="preserve">Лицо, осуществляющего учет прав на </w:t>
      </w:r>
      <w:r w:rsidR="00A84E2F" w:rsidRPr="007B57BE">
        <w:rPr>
          <w:rFonts w:ascii="Times New Roman" w:hAnsi="Times New Roman" w:cs="Times New Roman"/>
          <w:b/>
          <w:color w:val="000000"/>
          <w:sz w:val="24"/>
          <w:szCs w:val="24"/>
          <w:lang w:val="ru-RU"/>
        </w:rPr>
        <w:t>акции</w:t>
      </w:r>
      <w:r w:rsidR="00A84E2F" w:rsidRPr="007B57BE">
        <w:rPr>
          <w:rFonts w:ascii="Times New Roman" w:hAnsi="Times New Roman" w:cs="Times New Roman"/>
          <w:color w:val="000000"/>
          <w:sz w:val="24"/>
          <w:szCs w:val="24"/>
        </w:rPr>
        <w:t> </w:t>
      </w:r>
      <w:r w:rsidRPr="007B57BE">
        <w:rPr>
          <w:rFonts w:ascii="Times New Roman" w:hAnsi="Times New Roman" w:cs="Times New Roman"/>
          <w:color w:val="000000"/>
          <w:sz w:val="24"/>
          <w:szCs w:val="24"/>
          <w:lang w:val="ru-RU"/>
        </w:rPr>
        <w:t>–</w:t>
      </w:r>
      <w:r w:rsidR="005C72F6" w:rsidRPr="007B57BE">
        <w:rPr>
          <w:rFonts w:ascii="Times New Roman" w:hAnsi="Times New Roman" w:cs="Times New Roman"/>
          <w:color w:val="000000"/>
          <w:sz w:val="24"/>
          <w:szCs w:val="24"/>
        </w:rPr>
        <w:t> </w:t>
      </w:r>
      <w:r w:rsidRPr="007B57BE">
        <w:rPr>
          <w:rFonts w:ascii="Times New Roman" w:hAnsi="Times New Roman" w:cs="Times New Roman"/>
          <w:color w:val="000000"/>
          <w:sz w:val="24"/>
          <w:szCs w:val="24"/>
          <w:lang w:val="ru-RU"/>
        </w:rPr>
        <w:t>лицо, указанное в п.</w:t>
      </w:r>
      <w:r w:rsidR="005C72F6" w:rsidRPr="007B57BE">
        <w:rPr>
          <w:rFonts w:ascii="Times New Roman" w:hAnsi="Times New Roman" w:cs="Times New Roman"/>
          <w:color w:val="000000"/>
          <w:sz w:val="24"/>
          <w:szCs w:val="24"/>
        </w:rPr>
        <w:t> </w:t>
      </w:r>
      <w:r w:rsidRPr="007B57BE">
        <w:rPr>
          <w:rFonts w:ascii="Times New Roman" w:hAnsi="Times New Roman" w:cs="Times New Roman"/>
          <w:color w:val="000000"/>
          <w:sz w:val="24"/>
          <w:szCs w:val="24"/>
          <w:lang w:val="ru-RU"/>
        </w:rPr>
        <w:t>1.2.3.</w:t>
      </w:r>
      <w:r w:rsidR="00A84E2F" w:rsidRPr="007B57BE">
        <w:rPr>
          <w:rFonts w:ascii="Times New Roman" w:hAnsi="Times New Roman" w:cs="Times New Roman"/>
          <w:color w:val="000000"/>
          <w:sz w:val="24"/>
          <w:szCs w:val="24"/>
          <w:lang w:val="ru-RU"/>
        </w:rPr>
        <w:t> </w:t>
      </w:r>
      <w:r w:rsidRPr="007B57BE">
        <w:rPr>
          <w:rFonts w:ascii="Times New Roman" w:hAnsi="Times New Roman" w:cs="Times New Roman"/>
          <w:color w:val="000000"/>
          <w:sz w:val="24"/>
          <w:szCs w:val="24"/>
          <w:lang w:val="ru-RU"/>
        </w:rPr>
        <w:t>Документации.</w:t>
      </w:r>
    </w:p>
    <w:p w14:paraId="7739D57C"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 xml:space="preserve">Сайт Организатора </w:t>
      </w:r>
      <w:r w:rsidRPr="007B57BE">
        <w:rPr>
          <w:rFonts w:ascii="Times New Roman" w:hAnsi="Times New Roman" w:cs="Times New Roman"/>
          <w:b/>
          <w:iCs/>
          <w:spacing w:val="-6"/>
          <w:sz w:val="24"/>
          <w:szCs w:val="24"/>
          <w:lang w:val="ru-RU"/>
        </w:rPr>
        <w:t>в сети Интернет</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w:t>
      </w:r>
      <w:r w:rsidRPr="007B57BE">
        <w:rPr>
          <w:rFonts w:ascii="Times New Roman" w:hAnsi="Times New Roman" w:cs="Times New Roman"/>
          <w:spacing w:val="-6"/>
          <w:sz w:val="24"/>
          <w:szCs w:val="24"/>
        </w:rPr>
        <w:t> </w:t>
      </w:r>
      <w:hyperlink r:id="rId8" w:history="1">
        <w:r w:rsidRPr="007B57BE">
          <w:rPr>
            <w:rStyle w:val="ab"/>
            <w:rFonts w:ascii="Times New Roman" w:hAnsi="Times New Roman" w:cs="Times New Roman"/>
            <w:b/>
            <w:spacing w:val="-6"/>
            <w:sz w:val="24"/>
            <w:szCs w:val="24"/>
          </w:rPr>
          <w:t>www</w:t>
        </w:r>
        <w:r w:rsidRPr="007B57BE">
          <w:rPr>
            <w:rStyle w:val="ab"/>
            <w:rFonts w:ascii="Times New Roman" w:hAnsi="Times New Roman" w:cs="Times New Roman"/>
            <w:b/>
            <w:spacing w:val="-6"/>
            <w:sz w:val="24"/>
            <w:szCs w:val="24"/>
            <w:lang w:val="ru-RU"/>
          </w:rPr>
          <w:t>.</w:t>
        </w:r>
        <w:r w:rsidRPr="007B57BE">
          <w:rPr>
            <w:rStyle w:val="ab"/>
            <w:rFonts w:ascii="Times New Roman" w:hAnsi="Times New Roman" w:cs="Times New Roman"/>
            <w:b/>
            <w:spacing w:val="-6"/>
            <w:sz w:val="24"/>
            <w:szCs w:val="24"/>
          </w:rPr>
          <w:t>rt</w:t>
        </w:r>
        <w:r w:rsidRPr="007B57BE">
          <w:rPr>
            <w:rStyle w:val="ab"/>
            <w:rFonts w:ascii="Times New Roman" w:hAnsi="Times New Roman" w:cs="Times New Roman"/>
            <w:b/>
            <w:spacing w:val="-6"/>
            <w:sz w:val="24"/>
            <w:szCs w:val="24"/>
            <w:lang w:val="ru-RU"/>
          </w:rPr>
          <w:t>-</w:t>
        </w:r>
        <w:r w:rsidRPr="007B57BE">
          <w:rPr>
            <w:rStyle w:val="ab"/>
            <w:rFonts w:ascii="Times New Roman" w:hAnsi="Times New Roman" w:cs="Times New Roman"/>
            <w:b/>
            <w:spacing w:val="-6"/>
            <w:sz w:val="24"/>
            <w:szCs w:val="24"/>
          </w:rPr>
          <w:t>capital</w:t>
        </w:r>
        <w:r w:rsidRPr="007B57BE">
          <w:rPr>
            <w:rStyle w:val="ab"/>
            <w:rFonts w:ascii="Times New Roman" w:hAnsi="Times New Roman" w:cs="Times New Roman"/>
            <w:b/>
            <w:spacing w:val="-6"/>
            <w:sz w:val="24"/>
            <w:szCs w:val="24"/>
            <w:lang w:val="ru-RU"/>
          </w:rPr>
          <w:t>.</w:t>
        </w:r>
        <w:proofErr w:type="spellStart"/>
        <w:r w:rsidRPr="007B57BE">
          <w:rPr>
            <w:rStyle w:val="ab"/>
            <w:rFonts w:ascii="Times New Roman" w:hAnsi="Times New Roman" w:cs="Times New Roman"/>
            <w:b/>
            <w:spacing w:val="-6"/>
            <w:sz w:val="24"/>
            <w:szCs w:val="24"/>
          </w:rPr>
          <w:t>ru</w:t>
        </w:r>
        <w:proofErr w:type="spellEnd"/>
      </w:hyperlink>
      <w:r w:rsidRPr="007B57BE">
        <w:rPr>
          <w:rStyle w:val="ab"/>
          <w:rFonts w:ascii="Times New Roman" w:hAnsi="Times New Roman" w:cs="Times New Roman"/>
          <w:b/>
          <w:spacing w:val="-6"/>
          <w:sz w:val="24"/>
          <w:szCs w:val="24"/>
          <w:lang w:val="ru-RU"/>
        </w:rPr>
        <w:t>.</w:t>
      </w:r>
    </w:p>
    <w:p w14:paraId="00BFE0E6"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spacing w:val="-6"/>
          <w:sz w:val="24"/>
          <w:szCs w:val="24"/>
          <w:lang w:val="ru-RU"/>
        </w:rPr>
        <w:t>Электронная площадка</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Электронная торговая площадка, владельцем и оператором которой является ООО</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 xml:space="preserve">«ЭТП», размещенная на сайте в сети Интернет по адресу </w:t>
      </w:r>
      <w:r w:rsidRPr="007B57BE">
        <w:rPr>
          <w:rFonts w:ascii="Times New Roman" w:hAnsi="Times New Roman" w:cs="Times New Roman"/>
          <w:iCs/>
          <w:spacing w:val="-6"/>
          <w:sz w:val="24"/>
          <w:szCs w:val="24"/>
        </w:rPr>
        <w:t>www</w:t>
      </w:r>
      <w:r w:rsidRPr="007B57BE">
        <w:rPr>
          <w:rFonts w:ascii="Times New Roman" w:hAnsi="Times New Roman" w:cs="Times New Roman"/>
          <w:iCs/>
          <w:spacing w:val="-6"/>
          <w:sz w:val="24"/>
          <w:szCs w:val="24"/>
          <w:lang w:val="ru-RU"/>
        </w:rPr>
        <w:t>.</w:t>
      </w:r>
      <w:proofErr w:type="spellStart"/>
      <w:r w:rsidRPr="007B57BE">
        <w:rPr>
          <w:rFonts w:ascii="Times New Roman" w:hAnsi="Times New Roman" w:cs="Times New Roman"/>
          <w:iCs/>
          <w:spacing w:val="-6"/>
          <w:sz w:val="24"/>
          <w:szCs w:val="24"/>
        </w:rPr>
        <w:t>etp</w:t>
      </w:r>
      <w:r w:rsidRPr="007B57BE">
        <w:rPr>
          <w:rFonts w:ascii="Times New Roman" w:hAnsi="Times New Roman" w:cs="Times New Roman"/>
          <w:spacing w:val="-6"/>
          <w:sz w:val="24"/>
          <w:szCs w:val="24"/>
        </w:rPr>
        <w:t>rf</w:t>
      </w:r>
      <w:proofErr w:type="spellEnd"/>
      <w:r w:rsidRPr="007B57BE">
        <w:rPr>
          <w:rFonts w:ascii="Times New Roman" w:hAnsi="Times New Roman" w:cs="Times New Roman"/>
          <w:iCs/>
          <w:spacing w:val="-6"/>
          <w:sz w:val="24"/>
          <w:szCs w:val="24"/>
          <w:lang w:val="ru-RU"/>
        </w:rPr>
        <w:t>.</w:t>
      </w:r>
      <w:proofErr w:type="spellStart"/>
      <w:r w:rsidRPr="007B57BE">
        <w:rPr>
          <w:rFonts w:ascii="Times New Roman" w:hAnsi="Times New Roman" w:cs="Times New Roman"/>
          <w:iCs/>
          <w:spacing w:val="-6"/>
          <w:sz w:val="24"/>
          <w:szCs w:val="24"/>
        </w:rPr>
        <w:t>ru</w:t>
      </w:r>
      <w:proofErr w:type="spellEnd"/>
      <w:r w:rsidRPr="007B57BE">
        <w:rPr>
          <w:rFonts w:ascii="Times New Roman" w:hAnsi="Times New Roman" w:cs="Times New Roman"/>
          <w:iCs/>
          <w:spacing w:val="-6"/>
          <w:sz w:val="24"/>
          <w:szCs w:val="24"/>
          <w:lang w:val="ru-RU"/>
        </w:rPr>
        <w:t>, посредством которой могут проводиться торги</w:t>
      </w:r>
      <w:r w:rsidRPr="007B57BE">
        <w:rPr>
          <w:rFonts w:ascii="Times New Roman" w:hAnsi="Times New Roman" w:cs="Times New Roman"/>
          <w:spacing w:val="-6"/>
          <w:sz w:val="24"/>
          <w:szCs w:val="24"/>
          <w:lang w:val="ru-RU"/>
        </w:rPr>
        <w:t xml:space="preserve"> </w:t>
      </w:r>
      <w:r w:rsidRPr="007B57BE">
        <w:rPr>
          <w:rFonts w:ascii="Times New Roman" w:hAnsi="Times New Roman" w:cs="Times New Roman"/>
          <w:iCs/>
          <w:spacing w:val="-6"/>
          <w:sz w:val="24"/>
          <w:szCs w:val="24"/>
          <w:lang w:val="ru-RU"/>
        </w:rPr>
        <w:t>в электронной форме.</w:t>
      </w:r>
    </w:p>
    <w:p w14:paraId="5C238BEE"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spacing w:val="-6"/>
          <w:sz w:val="24"/>
          <w:szCs w:val="24"/>
          <w:lang w:val="ru-RU"/>
        </w:rPr>
        <w:t>Комиссия</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комиссия по проведению Аукциона в составе не менее 5</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(пяти) человек, созданная Организатором для проведения процедур по отчуждению Имущества.</w:t>
      </w:r>
    </w:p>
    <w:p w14:paraId="5ABC0207"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iCs/>
          <w:spacing w:val="-6"/>
          <w:sz w:val="24"/>
          <w:szCs w:val="24"/>
          <w:lang w:val="ru-RU"/>
        </w:rPr>
        <w:t>Документация</w:t>
      </w:r>
      <w:r w:rsidRPr="007B57BE">
        <w:rPr>
          <w:rFonts w:ascii="Times New Roman" w:hAnsi="Times New Roman" w:cs="Times New Roman"/>
          <w:iCs/>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iCs/>
          <w:spacing w:val="-6"/>
          <w:sz w:val="24"/>
          <w:szCs w:val="24"/>
        </w:rPr>
        <w:t> </w:t>
      </w:r>
      <w:r w:rsidRPr="007B57BE">
        <w:rPr>
          <w:rFonts w:ascii="Times New Roman" w:hAnsi="Times New Roman" w:cs="Times New Roman"/>
          <w:iCs/>
          <w:spacing w:val="-6"/>
          <w:sz w:val="24"/>
          <w:szCs w:val="24"/>
          <w:lang w:val="ru-RU"/>
        </w:rPr>
        <w:t>настоящий</w:t>
      </w:r>
      <w:r w:rsidRPr="007B57BE">
        <w:rPr>
          <w:rFonts w:ascii="Times New Roman" w:hAnsi="Times New Roman" w:cs="Times New Roman"/>
          <w:b/>
          <w:iCs/>
          <w:spacing w:val="-6"/>
          <w:sz w:val="24"/>
          <w:szCs w:val="24"/>
          <w:lang w:val="ru-RU"/>
        </w:rPr>
        <w:t xml:space="preserve"> </w:t>
      </w:r>
      <w:r w:rsidRPr="007B57BE">
        <w:rPr>
          <w:rFonts w:ascii="Times New Roman" w:hAnsi="Times New Roman" w:cs="Times New Roman"/>
          <w:iCs/>
          <w:spacing w:val="-6"/>
          <w:sz w:val="24"/>
          <w:szCs w:val="24"/>
          <w:lang w:val="ru-RU"/>
        </w:rPr>
        <w:t>комплект документов, разработанный Организатором и утвержденный Собственником, содержащий информацию о Предмете аукциона, условиях и порядке его проведения, форму Заявки, проект договора о задатке и договора купли-продажи Имущества, а также иные условия проведения Аукциона и подведения его итогов.</w:t>
      </w:r>
    </w:p>
    <w:p w14:paraId="79A6A04E"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iCs/>
          <w:spacing w:val="-6"/>
          <w:sz w:val="24"/>
          <w:szCs w:val="24"/>
          <w:lang w:val="ru-RU"/>
        </w:rPr>
        <w:t>Претендент</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индивидуальный предприниматель, юридическое лицо или физическое лицо, претендующее на приобретение Имущества</w:t>
      </w:r>
      <w:r w:rsidRPr="007B57BE">
        <w:rPr>
          <w:rFonts w:ascii="Times New Roman" w:hAnsi="Times New Roman" w:cs="Times New Roman"/>
          <w:spacing w:val="-6"/>
          <w:sz w:val="24"/>
          <w:szCs w:val="24"/>
          <w:lang w:val="ru-RU"/>
        </w:rPr>
        <w:t>.</w:t>
      </w:r>
    </w:p>
    <w:p w14:paraId="0860C168"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color w:val="000000"/>
          <w:spacing w:val="-6"/>
          <w:sz w:val="24"/>
          <w:szCs w:val="24"/>
          <w:lang w:val="ru-RU"/>
        </w:rPr>
        <w:t>Заявка</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color w:val="000000"/>
          <w:spacing w:val="-6"/>
          <w:sz w:val="24"/>
          <w:szCs w:val="24"/>
          <w:lang w:val="ru-RU"/>
        </w:rPr>
        <w:t>документ, содержание которого соответствует условиям, установленным Документацией, поданный в срок, установленный Документацией (форма Заявки указана в Разделе</w:t>
      </w:r>
      <w:r w:rsidRPr="007B57BE">
        <w:rPr>
          <w:rFonts w:ascii="Times New Roman" w:hAnsi="Times New Roman" w:cs="Times New Roman"/>
          <w:color w:val="000000"/>
          <w:spacing w:val="-6"/>
          <w:sz w:val="24"/>
          <w:szCs w:val="24"/>
        </w:rPr>
        <w:t> VII </w:t>
      </w:r>
      <w:r w:rsidRPr="007B57BE">
        <w:rPr>
          <w:rFonts w:ascii="Times New Roman" w:hAnsi="Times New Roman" w:cs="Times New Roman"/>
          <w:color w:val="000000"/>
          <w:spacing w:val="-6"/>
          <w:sz w:val="24"/>
          <w:szCs w:val="24"/>
          <w:lang w:val="ru-RU"/>
        </w:rPr>
        <w:t>Документации).</w:t>
      </w:r>
    </w:p>
    <w:p w14:paraId="02E86A02"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iCs/>
          <w:spacing w:val="-6"/>
          <w:sz w:val="24"/>
          <w:szCs w:val="24"/>
          <w:lang w:val="ru-RU"/>
        </w:rPr>
        <w:t>Участник</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Претендент, признанный Комиссией Участником аукциона.</w:t>
      </w:r>
    </w:p>
    <w:p w14:paraId="29377D2F"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iCs/>
          <w:spacing w:val="-6"/>
          <w:sz w:val="24"/>
          <w:szCs w:val="24"/>
          <w:lang w:val="ru-RU"/>
        </w:rPr>
        <w:t>Единственный</w:t>
      </w:r>
      <w:r w:rsidR="00CA1777" w:rsidRPr="007B57BE">
        <w:rPr>
          <w:rFonts w:ascii="Times New Roman" w:hAnsi="Times New Roman" w:cs="Times New Roman"/>
          <w:b/>
          <w:iCs/>
          <w:spacing w:val="-6"/>
          <w:sz w:val="24"/>
          <w:szCs w:val="24"/>
          <w:lang w:val="ru-RU"/>
        </w:rPr>
        <w:t> </w:t>
      </w:r>
      <w:r w:rsidRPr="007B57BE">
        <w:rPr>
          <w:rFonts w:ascii="Times New Roman" w:hAnsi="Times New Roman" w:cs="Times New Roman"/>
          <w:b/>
          <w:iCs/>
          <w:spacing w:val="-6"/>
          <w:sz w:val="24"/>
          <w:szCs w:val="24"/>
          <w:lang w:val="ru-RU"/>
        </w:rPr>
        <w:t>участник</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единственный Претендент, получивший статус Участника в соответствии с п.</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13.7.</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Документации.</w:t>
      </w:r>
    </w:p>
    <w:p w14:paraId="50CA3F3B"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iCs/>
          <w:spacing w:val="-6"/>
          <w:sz w:val="24"/>
          <w:szCs w:val="24"/>
          <w:lang w:val="ru-RU"/>
        </w:rPr>
        <w:t>Победитель</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Участник, предложивший на Аукционе наиболее высокую цену Имущества.</w:t>
      </w:r>
    </w:p>
    <w:p w14:paraId="79E88C07" w14:textId="77777777" w:rsidR="0075564D" w:rsidRPr="007B57BE" w:rsidRDefault="0075564D" w:rsidP="007B57BE">
      <w:pPr>
        <w:spacing w:before="120"/>
        <w:ind w:firstLine="709"/>
        <w:jc w:val="both"/>
        <w:rPr>
          <w:rFonts w:ascii="Times New Roman" w:hAnsi="Times New Roman" w:cs="Times New Roman"/>
          <w:iCs/>
          <w:spacing w:val="-6"/>
          <w:sz w:val="24"/>
          <w:szCs w:val="24"/>
          <w:lang w:val="ru-RU"/>
        </w:rPr>
      </w:pPr>
      <w:r w:rsidRPr="007B57BE">
        <w:rPr>
          <w:rFonts w:ascii="Times New Roman" w:hAnsi="Times New Roman" w:cs="Times New Roman"/>
          <w:b/>
          <w:color w:val="000000"/>
          <w:spacing w:val="-6"/>
          <w:sz w:val="24"/>
          <w:szCs w:val="24"/>
          <w:lang w:val="ru-RU"/>
        </w:rPr>
        <w:t>Покупатель</w:t>
      </w:r>
      <w:r w:rsidRPr="007B57BE">
        <w:rPr>
          <w:rFonts w:ascii="Times New Roman" w:hAnsi="Times New Roman" w:cs="Times New Roman"/>
          <w:color w:val="000000"/>
          <w:spacing w:val="-6"/>
          <w:sz w:val="24"/>
          <w:szCs w:val="24"/>
        </w:rPr>
        <w:t> </w:t>
      </w:r>
      <w:r w:rsidRPr="007B57BE">
        <w:rPr>
          <w:rFonts w:ascii="Times New Roman" w:hAnsi="Times New Roman" w:cs="Times New Roman"/>
          <w:color w:val="000000"/>
          <w:spacing w:val="-6"/>
          <w:sz w:val="24"/>
          <w:szCs w:val="24"/>
          <w:lang w:val="ru-RU"/>
        </w:rPr>
        <w:t>–</w:t>
      </w:r>
      <w:r w:rsidRPr="007B57BE">
        <w:rPr>
          <w:rFonts w:ascii="Times New Roman" w:hAnsi="Times New Roman" w:cs="Times New Roman"/>
          <w:color w:val="000000"/>
          <w:spacing w:val="-6"/>
          <w:sz w:val="24"/>
          <w:szCs w:val="24"/>
        </w:rPr>
        <w:t> </w:t>
      </w:r>
      <w:r w:rsidRPr="007B57BE">
        <w:rPr>
          <w:rFonts w:ascii="Times New Roman" w:hAnsi="Times New Roman" w:cs="Times New Roman"/>
          <w:color w:val="000000"/>
          <w:spacing w:val="-6"/>
          <w:sz w:val="24"/>
          <w:szCs w:val="24"/>
          <w:lang w:val="ru-RU"/>
        </w:rPr>
        <w:t>индивидуальный предприниматель, физическое или юридическое лицо, признанное Победителем или Единственным</w:t>
      </w:r>
      <w:r w:rsidRPr="007B57BE">
        <w:rPr>
          <w:rFonts w:ascii="Times New Roman" w:hAnsi="Times New Roman" w:cs="Times New Roman"/>
          <w:spacing w:val="-6"/>
          <w:sz w:val="24"/>
          <w:szCs w:val="24"/>
          <w:lang w:val="ru-RU"/>
        </w:rPr>
        <w:t xml:space="preserve"> </w:t>
      </w:r>
      <w:r w:rsidRPr="007B57BE">
        <w:rPr>
          <w:rFonts w:ascii="Times New Roman" w:hAnsi="Times New Roman" w:cs="Times New Roman"/>
          <w:color w:val="000000"/>
          <w:spacing w:val="-6"/>
          <w:sz w:val="24"/>
          <w:szCs w:val="24"/>
          <w:lang w:val="ru-RU"/>
        </w:rPr>
        <w:t>участником.</w:t>
      </w:r>
    </w:p>
    <w:p w14:paraId="6950E153" w14:textId="77777777" w:rsidR="0075564D" w:rsidRPr="007B57BE" w:rsidRDefault="0075564D" w:rsidP="007B57BE">
      <w:pPr>
        <w:spacing w:before="120"/>
        <w:ind w:firstLine="709"/>
        <w:jc w:val="both"/>
        <w:rPr>
          <w:rFonts w:ascii="Times New Roman" w:hAnsi="Times New Roman" w:cs="Times New Roman"/>
          <w:b/>
          <w:spacing w:val="-6"/>
          <w:sz w:val="24"/>
          <w:szCs w:val="24"/>
          <w:lang w:val="ru-RU"/>
        </w:rPr>
      </w:pPr>
      <w:r w:rsidRPr="007B57BE">
        <w:rPr>
          <w:rFonts w:ascii="Times New Roman" w:hAnsi="Times New Roman" w:cs="Times New Roman"/>
          <w:b/>
          <w:spacing w:val="-6"/>
          <w:sz w:val="24"/>
          <w:szCs w:val="24"/>
          <w:lang w:val="ru-RU"/>
        </w:rPr>
        <w:t>Договор</w:t>
      </w:r>
      <w:r w:rsidRPr="007B57BE">
        <w:rPr>
          <w:rFonts w:ascii="Times New Roman" w:hAnsi="Times New Roman" w:cs="Times New Roman"/>
          <w:b/>
          <w:spacing w:val="-6"/>
          <w:sz w:val="24"/>
          <w:szCs w:val="24"/>
        </w:rPr>
        <w:t> </w:t>
      </w:r>
      <w:r w:rsidRPr="007B57BE">
        <w:rPr>
          <w:rFonts w:ascii="Times New Roman" w:hAnsi="Times New Roman" w:cs="Times New Roman"/>
          <w:b/>
          <w:spacing w:val="-6"/>
          <w:sz w:val="24"/>
          <w:szCs w:val="24"/>
          <w:lang w:val="ru-RU"/>
        </w:rPr>
        <w:t>купли-продажи</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договор купли-продажи Имущества, заключаемый Собственником</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(Продавцом) с Покупателем по итогам проведения Аукциона, форм которого</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указана в Разделе</w:t>
      </w:r>
      <w:r w:rsidRPr="007B57BE">
        <w:rPr>
          <w:rFonts w:ascii="Times New Roman" w:hAnsi="Times New Roman" w:cs="Times New Roman"/>
          <w:spacing w:val="-6"/>
          <w:sz w:val="24"/>
          <w:szCs w:val="24"/>
        </w:rPr>
        <w:t> IX </w:t>
      </w:r>
      <w:r w:rsidRPr="007B57BE">
        <w:rPr>
          <w:rFonts w:ascii="Times New Roman" w:hAnsi="Times New Roman" w:cs="Times New Roman"/>
          <w:spacing w:val="-6"/>
          <w:sz w:val="24"/>
          <w:szCs w:val="24"/>
          <w:lang w:val="ru-RU"/>
        </w:rPr>
        <w:t>Документации.</w:t>
      </w:r>
    </w:p>
    <w:p w14:paraId="5EE125DC"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Регистрация на электронной площадке</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процедура заполнения персональных данных и присвоения персональных идентификаторов в виде имени и пароля, необходимых для авторизации на Электронной площадке, при условии согласия с правилами пользования Электронной площадкой.</w:t>
      </w:r>
    </w:p>
    <w:p w14:paraId="7E765AA9"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Открытая часть электронной площадки</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раздел Электронной площадки, находящийся в открытом доступе, не требующий Регистрации на Электронной площадке для работы в нём.</w:t>
      </w:r>
    </w:p>
    <w:p w14:paraId="1D80FB42"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Закрытая часть электронной площадки</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 xml:space="preserve">раздел Электронной площадки, доступ к которому </w:t>
      </w:r>
      <w:r w:rsidRPr="007B57BE">
        <w:rPr>
          <w:rFonts w:ascii="Times New Roman" w:hAnsi="Times New Roman" w:cs="Times New Roman"/>
          <w:spacing w:val="-6"/>
          <w:sz w:val="24"/>
          <w:szCs w:val="24"/>
          <w:lang w:val="ru-RU"/>
        </w:rPr>
        <w:lastRenderedPageBreak/>
        <w:t>имеют только зарегистрированные на Электронной площадке Организатор и Участники, позволяющий пользователям Электронной площадки получить доступ к информации и выполнять определенные действия.</w:t>
      </w:r>
    </w:p>
    <w:p w14:paraId="7833E22C"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Личный кабинет</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персональный рабочий раздел на Электронной площадке, доступ к которому может иметь только зарегистрированное на Электронной площадке лицо путем ввода через интерфейс сайта идентифицирующих данных</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(имени пользователя и пароля).</w:t>
      </w:r>
    </w:p>
    <w:p w14:paraId="7978B1F5"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Электронный образ документа</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электронная копия документа, выполненного на бумажном носителе, заверенная электронной подписью лица, имеющего право действовать от имени лица, направившего такую копию документа.</w:t>
      </w:r>
    </w:p>
    <w:p w14:paraId="26500D80" w14:textId="77777777" w:rsidR="0075564D" w:rsidRPr="007B57BE" w:rsidRDefault="0075564D" w:rsidP="007B57BE">
      <w:pPr>
        <w:spacing w:before="120"/>
        <w:ind w:firstLine="709"/>
        <w:jc w:val="both"/>
        <w:rPr>
          <w:rFonts w:ascii="Times New Roman" w:hAnsi="Times New Roman" w:cs="Times New Roman"/>
          <w:spacing w:val="-6"/>
          <w:sz w:val="24"/>
          <w:szCs w:val="24"/>
          <w:lang w:val="ru-RU"/>
        </w:rPr>
      </w:pPr>
      <w:r w:rsidRPr="007B57BE">
        <w:rPr>
          <w:rFonts w:ascii="Times New Roman" w:hAnsi="Times New Roman" w:cs="Times New Roman"/>
          <w:b/>
          <w:spacing w:val="-6"/>
          <w:sz w:val="24"/>
          <w:szCs w:val="24"/>
          <w:lang w:val="ru-RU"/>
        </w:rPr>
        <w:t>Электронный журнал</w:t>
      </w:r>
      <w:r w:rsidRPr="007B57BE">
        <w:rPr>
          <w:rFonts w:ascii="Times New Roman" w:hAnsi="Times New Roman" w:cs="Times New Roman"/>
          <w:spacing w:val="-6"/>
          <w:sz w:val="24"/>
          <w:szCs w:val="24"/>
        </w:rPr>
        <w:t> </w:t>
      </w:r>
      <w:r w:rsidRPr="007B57BE">
        <w:rPr>
          <w:rFonts w:ascii="Times New Roman" w:hAnsi="Times New Roman" w:cs="Times New Roman"/>
          <w:iCs/>
          <w:spacing w:val="-6"/>
          <w:sz w:val="24"/>
          <w:szCs w:val="24"/>
          <w:lang w:val="ru-RU"/>
        </w:rPr>
        <w:t>–</w:t>
      </w:r>
      <w:r w:rsidRPr="007B57BE">
        <w:rPr>
          <w:rFonts w:ascii="Times New Roman" w:hAnsi="Times New Roman" w:cs="Times New Roman"/>
          <w:spacing w:val="-6"/>
          <w:sz w:val="24"/>
          <w:szCs w:val="24"/>
        </w:rPr>
        <w:t> </w:t>
      </w:r>
      <w:r w:rsidRPr="007B57BE">
        <w:rPr>
          <w:rFonts w:ascii="Times New Roman" w:hAnsi="Times New Roman" w:cs="Times New Roman"/>
          <w:spacing w:val="-6"/>
          <w:sz w:val="24"/>
          <w:szCs w:val="24"/>
          <w:lang w:val="ru-RU"/>
        </w:rPr>
        <w:t>электронный документ, в котором Организатором посредством программных и технических средств Электронной площадки фиксируется ход проведения процедуры Аукциона.</w:t>
      </w:r>
    </w:p>
    <w:p w14:paraId="6822A6F6" w14:textId="77777777" w:rsidR="0075564D" w:rsidRPr="00872F15" w:rsidRDefault="0075564D" w:rsidP="007B57BE">
      <w:pPr>
        <w:jc w:val="center"/>
        <w:rPr>
          <w:rFonts w:ascii="Times New Roman" w:hAnsi="Times New Roman" w:cs="Times New Roman"/>
          <w:b/>
          <w:sz w:val="24"/>
          <w:szCs w:val="24"/>
        </w:rPr>
      </w:pPr>
      <w:r w:rsidRPr="007B57BE">
        <w:rPr>
          <w:rFonts w:ascii="Times New Roman" w:hAnsi="Times New Roman" w:cs="Times New Roman"/>
          <w:spacing w:val="-6"/>
          <w:sz w:val="24"/>
          <w:szCs w:val="24"/>
          <w:lang w:val="ru-RU"/>
        </w:rPr>
        <w:br w:type="page"/>
      </w:r>
      <w:r w:rsidRPr="00872F15">
        <w:rPr>
          <w:rFonts w:ascii="Times New Roman" w:hAnsi="Times New Roman" w:cs="Times New Roman"/>
          <w:b/>
          <w:sz w:val="24"/>
          <w:szCs w:val="24"/>
        </w:rPr>
        <w:lastRenderedPageBreak/>
        <w:t xml:space="preserve">ЧАСТЬ I. ПРАВИЛА ПРОВЕДЕНИЯ </w:t>
      </w:r>
      <w:r>
        <w:rPr>
          <w:rFonts w:ascii="Times New Roman" w:hAnsi="Times New Roman" w:cs="Times New Roman"/>
          <w:b/>
          <w:sz w:val="24"/>
          <w:szCs w:val="24"/>
        </w:rPr>
        <w:t>АУКЦИОНА</w:t>
      </w:r>
    </w:p>
    <w:p w14:paraId="146C25CE" w14:textId="77777777" w:rsidR="0075564D" w:rsidRPr="00872F15" w:rsidRDefault="0075564D" w:rsidP="006431E0">
      <w:pPr>
        <w:widowControl/>
        <w:numPr>
          <w:ilvl w:val="0"/>
          <w:numId w:val="3"/>
        </w:numPr>
        <w:autoSpaceDE/>
        <w:autoSpaceDN/>
        <w:spacing w:before="240" w:after="120"/>
        <w:ind w:left="0"/>
        <w:jc w:val="center"/>
        <w:rPr>
          <w:rFonts w:ascii="Times New Roman" w:hAnsi="Times New Roman" w:cs="Times New Roman"/>
          <w:b/>
          <w:sz w:val="24"/>
          <w:szCs w:val="24"/>
        </w:rPr>
      </w:pPr>
      <w:bookmarkStart w:id="3" w:name="_Toc229476263"/>
      <w:bookmarkStart w:id="4" w:name="_Toc230144031"/>
      <w:r w:rsidRPr="00872F15">
        <w:rPr>
          <w:rFonts w:ascii="Times New Roman" w:hAnsi="Times New Roman" w:cs="Times New Roman"/>
          <w:b/>
          <w:sz w:val="24"/>
          <w:szCs w:val="24"/>
        </w:rPr>
        <w:t xml:space="preserve">ОБЩИЕ СВЕДЕНИЯ О </w:t>
      </w:r>
      <w:bookmarkEnd w:id="3"/>
      <w:bookmarkEnd w:id="4"/>
      <w:r>
        <w:rPr>
          <w:rFonts w:ascii="Times New Roman" w:hAnsi="Times New Roman" w:cs="Times New Roman"/>
          <w:b/>
          <w:sz w:val="24"/>
          <w:szCs w:val="24"/>
        </w:rPr>
        <w:t>АУКЦИОНА</w:t>
      </w:r>
    </w:p>
    <w:p w14:paraId="13F2FBAC" w14:textId="77777777" w:rsidR="0075564D" w:rsidRPr="00872F15" w:rsidRDefault="0075564D" w:rsidP="006431E0">
      <w:pPr>
        <w:pStyle w:val="a6"/>
        <w:numPr>
          <w:ilvl w:val="0"/>
          <w:numId w:val="7"/>
        </w:numPr>
        <w:spacing w:before="120" w:after="0" w:line="240" w:lineRule="auto"/>
        <w:ind w:left="0" w:firstLine="0"/>
        <w:contextualSpacing w:val="0"/>
        <w:jc w:val="center"/>
        <w:rPr>
          <w:rFonts w:ascii="Times New Roman" w:hAnsi="Times New Roman" w:cs="Times New Roman"/>
          <w:b/>
          <w:spacing w:val="-6"/>
          <w:sz w:val="24"/>
          <w:szCs w:val="24"/>
        </w:rPr>
      </w:pPr>
      <w:bookmarkStart w:id="5" w:name="_Toc229476264"/>
      <w:bookmarkStart w:id="6" w:name="_Toc230144032"/>
      <w:r w:rsidRPr="00872F15">
        <w:rPr>
          <w:rFonts w:ascii="Times New Roman" w:hAnsi="Times New Roman" w:cs="Times New Roman"/>
          <w:b/>
          <w:spacing w:val="-6"/>
          <w:sz w:val="24"/>
          <w:szCs w:val="24"/>
        </w:rPr>
        <w:t xml:space="preserve">Предмет </w:t>
      </w:r>
      <w:bookmarkEnd w:id="5"/>
      <w:bookmarkEnd w:id="6"/>
      <w:r>
        <w:rPr>
          <w:rFonts w:ascii="Times New Roman" w:hAnsi="Times New Roman" w:cs="Times New Roman"/>
          <w:b/>
          <w:spacing w:val="-6"/>
          <w:sz w:val="24"/>
          <w:szCs w:val="24"/>
        </w:rPr>
        <w:t>аукциона</w:t>
      </w:r>
    </w:p>
    <w:p w14:paraId="36EE3650" w14:textId="34B2DA62" w:rsidR="00D5230E" w:rsidRPr="00D5230E" w:rsidRDefault="00D5230E" w:rsidP="005F0030">
      <w:pPr>
        <w:pStyle w:val="a6"/>
        <w:tabs>
          <w:tab w:val="left" w:pos="709"/>
        </w:tabs>
        <w:autoSpaceDE w:val="0"/>
        <w:autoSpaceDN w:val="0"/>
        <w:adjustRightInd w:val="0"/>
        <w:spacing w:after="0" w:line="240" w:lineRule="auto"/>
        <w:ind w:left="0"/>
        <w:contextualSpacing w:val="0"/>
        <w:jc w:val="both"/>
        <w:rPr>
          <w:rFonts w:ascii="Times New Roman" w:hAnsi="Times New Roman" w:cs="Times New Roman"/>
          <w:spacing w:val="-6"/>
          <w:sz w:val="24"/>
          <w:szCs w:val="24"/>
        </w:rPr>
      </w:pPr>
      <w:r>
        <w:rPr>
          <w:rFonts w:ascii="Times New Roman" w:hAnsi="Times New Roman" w:cs="Times New Roman"/>
          <w:b/>
          <w:spacing w:val="-6"/>
          <w:sz w:val="24"/>
          <w:szCs w:val="24"/>
        </w:rPr>
        <w:tab/>
        <w:t xml:space="preserve">1.1. </w:t>
      </w:r>
      <w:r w:rsidR="0075564D" w:rsidRPr="008D0D67">
        <w:rPr>
          <w:rFonts w:ascii="Times New Roman" w:hAnsi="Times New Roman" w:cs="Times New Roman"/>
          <w:b/>
          <w:spacing w:val="-6"/>
          <w:sz w:val="24"/>
          <w:szCs w:val="24"/>
        </w:rPr>
        <w:t>Предмет аукциона</w:t>
      </w:r>
      <w:r w:rsidR="001A1233">
        <w:rPr>
          <w:rFonts w:ascii="Times New Roman" w:hAnsi="Times New Roman" w:cs="Times New Roman"/>
          <w:b/>
          <w:spacing w:val="-6"/>
          <w:sz w:val="24"/>
          <w:szCs w:val="24"/>
        </w:rPr>
        <w:t>, Лот №1</w:t>
      </w:r>
      <w:r w:rsidR="0075564D" w:rsidRPr="008D0D67">
        <w:rPr>
          <w:rFonts w:ascii="Times New Roman" w:hAnsi="Times New Roman" w:cs="Times New Roman"/>
          <w:b/>
          <w:spacing w:val="-6"/>
          <w:sz w:val="24"/>
          <w:szCs w:val="24"/>
        </w:rPr>
        <w:t>:</w:t>
      </w:r>
      <w:bookmarkStart w:id="7" w:name="_Hlk174019466"/>
      <w:r w:rsidR="000F4752" w:rsidRPr="000F4752">
        <w:rPr>
          <w:rFonts w:ascii="Proxima Nova ExCn Rg" w:hAnsi="Proxima Nova ExCn Rg" w:cs="Arial"/>
          <w:color w:val="000000" w:themeColor="text1"/>
          <w:sz w:val="26"/>
          <w:szCs w:val="26"/>
        </w:rPr>
        <w:t xml:space="preserve"> </w:t>
      </w:r>
      <w:r w:rsidRPr="00D5230E">
        <w:rPr>
          <w:rFonts w:ascii="Times New Roman" w:hAnsi="Times New Roman"/>
          <w:color w:val="000000" w:themeColor="text1"/>
          <w:sz w:val="24"/>
          <w:szCs w:val="24"/>
        </w:rPr>
        <w:t>233 997 (Двести тридцать три тысячи девятьсот девяносто семь) обыкновенных именных акций акционерно</w:t>
      </w:r>
      <w:r w:rsidR="00D013F2">
        <w:rPr>
          <w:rFonts w:ascii="Times New Roman" w:hAnsi="Times New Roman"/>
          <w:color w:val="000000" w:themeColor="text1"/>
          <w:sz w:val="24"/>
          <w:szCs w:val="24"/>
        </w:rPr>
        <w:t>го</w:t>
      </w:r>
      <w:r w:rsidRPr="00D5230E">
        <w:rPr>
          <w:rFonts w:ascii="Times New Roman" w:hAnsi="Times New Roman"/>
          <w:color w:val="000000" w:themeColor="text1"/>
          <w:sz w:val="24"/>
          <w:szCs w:val="24"/>
        </w:rPr>
        <w:t xml:space="preserve"> обществ</w:t>
      </w:r>
      <w:r w:rsidR="00D013F2">
        <w:rPr>
          <w:rFonts w:ascii="Times New Roman" w:hAnsi="Times New Roman"/>
          <w:color w:val="000000" w:themeColor="text1"/>
          <w:sz w:val="24"/>
          <w:szCs w:val="24"/>
        </w:rPr>
        <w:t>а</w:t>
      </w:r>
      <w:r w:rsidRPr="00D5230E">
        <w:rPr>
          <w:rFonts w:ascii="Times New Roman" w:hAnsi="Times New Roman"/>
          <w:color w:val="000000" w:themeColor="text1"/>
          <w:sz w:val="24"/>
          <w:szCs w:val="24"/>
        </w:rPr>
        <w:t xml:space="preserve"> «Научно-исследовательский институт природных, синтетических алмазов и инструмента» (ОГРН 1057747180248), номинальной стоимостью 100 (сто) рубле</w:t>
      </w:r>
      <w:r w:rsidR="00921BD3">
        <w:rPr>
          <w:rFonts w:ascii="Times New Roman" w:hAnsi="Times New Roman"/>
          <w:color w:val="000000" w:themeColor="text1"/>
          <w:sz w:val="24"/>
          <w:szCs w:val="24"/>
        </w:rPr>
        <w:t>й</w:t>
      </w:r>
      <w:r w:rsidRPr="00D5230E">
        <w:rPr>
          <w:rFonts w:ascii="Times New Roman" w:hAnsi="Times New Roman"/>
          <w:color w:val="000000" w:themeColor="text1"/>
          <w:sz w:val="24"/>
          <w:szCs w:val="24"/>
        </w:rPr>
        <w:t xml:space="preserve">, что составляет 100% уставного капитала АО </w:t>
      </w:r>
      <w:r w:rsidRPr="00D5230E">
        <w:rPr>
          <w:rFonts w:ascii="Times New Roman" w:hAnsi="Times New Roman"/>
          <w:bCs/>
          <w:color w:val="000000" w:themeColor="text1"/>
          <w:sz w:val="24"/>
          <w:szCs w:val="24"/>
        </w:rPr>
        <w:t>«ВНИИАЛМАЗ</w:t>
      </w:r>
      <w:r w:rsidRPr="00D5230E">
        <w:rPr>
          <w:rFonts w:ascii="Times New Roman" w:hAnsi="Times New Roman"/>
          <w:color w:val="000000" w:themeColor="text1"/>
          <w:sz w:val="24"/>
          <w:szCs w:val="24"/>
        </w:rPr>
        <w:t>»</w:t>
      </w:r>
      <w:r>
        <w:rPr>
          <w:rFonts w:ascii="Times New Roman" w:hAnsi="Times New Roman"/>
          <w:color w:val="000000" w:themeColor="text1"/>
          <w:sz w:val="24"/>
          <w:szCs w:val="24"/>
        </w:rPr>
        <w:t xml:space="preserve"> (Далее – Эмитент)</w:t>
      </w:r>
      <w:r w:rsidRPr="00D5230E">
        <w:rPr>
          <w:rFonts w:ascii="Times New Roman" w:hAnsi="Times New Roman"/>
          <w:color w:val="000000" w:themeColor="text1"/>
          <w:sz w:val="24"/>
          <w:szCs w:val="24"/>
        </w:rPr>
        <w:t>, регистрационный номер выпуска ценных бумаг: 1-01-10695-А от 13.10.2005 г.</w:t>
      </w:r>
      <w:r>
        <w:rPr>
          <w:rFonts w:ascii="Times New Roman" w:hAnsi="Times New Roman"/>
          <w:color w:val="000000" w:themeColor="text1"/>
          <w:sz w:val="24"/>
          <w:szCs w:val="24"/>
        </w:rPr>
        <w:t xml:space="preserve">, </w:t>
      </w:r>
      <w:r w:rsidRPr="0037258D">
        <w:rPr>
          <w:rFonts w:ascii="Times New Roman" w:hAnsi="Times New Roman" w:cs="Times New Roman"/>
          <w:spacing w:val="-6"/>
          <w:sz w:val="24"/>
          <w:szCs w:val="24"/>
        </w:rPr>
        <w:t>находящи</w:t>
      </w:r>
      <w:r w:rsidR="00D013F2">
        <w:rPr>
          <w:rFonts w:ascii="Times New Roman" w:hAnsi="Times New Roman" w:cs="Times New Roman"/>
          <w:spacing w:val="-6"/>
          <w:sz w:val="24"/>
          <w:szCs w:val="24"/>
        </w:rPr>
        <w:t>х</w:t>
      </w:r>
      <w:r w:rsidRPr="0037258D">
        <w:rPr>
          <w:rFonts w:ascii="Times New Roman" w:hAnsi="Times New Roman" w:cs="Times New Roman"/>
          <w:spacing w:val="-6"/>
          <w:sz w:val="24"/>
          <w:szCs w:val="24"/>
        </w:rPr>
        <w:t xml:space="preserve">ся в собственности Общества с ограниченной ответственностью «РТ-Капитал» </w:t>
      </w:r>
      <w:r w:rsidRPr="0037258D">
        <w:rPr>
          <w:rFonts w:ascii="Times New Roman" w:hAnsi="Times New Roman" w:cs="Times New Roman"/>
          <w:color w:val="000000"/>
          <w:spacing w:val="-6"/>
          <w:sz w:val="24"/>
          <w:szCs w:val="24"/>
        </w:rPr>
        <w:t>(далее</w:t>
      </w:r>
      <w:r w:rsidRPr="0037258D">
        <w:rPr>
          <w:rFonts w:ascii="Times New Roman" w:hAnsi="Times New Roman" w:cs="Times New Roman"/>
          <w:spacing w:val="-6"/>
          <w:sz w:val="24"/>
          <w:szCs w:val="24"/>
        </w:rPr>
        <w:t> </w:t>
      </w:r>
      <w:r w:rsidRPr="0037258D">
        <w:rPr>
          <w:rFonts w:ascii="Times New Roman" w:hAnsi="Times New Roman" w:cs="Times New Roman"/>
          <w:color w:val="000000"/>
          <w:spacing w:val="-6"/>
          <w:sz w:val="24"/>
          <w:szCs w:val="24"/>
        </w:rPr>
        <w:t>–</w:t>
      </w:r>
      <w:r w:rsidRPr="0037258D">
        <w:rPr>
          <w:rFonts w:ascii="Times New Roman" w:hAnsi="Times New Roman" w:cs="Times New Roman"/>
          <w:spacing w:val="-6"/>
          <w:sz w:val="24"/>
          <w:szCs w:val="24"/>
        </w:rPr>
        <w:t> </w:t>
      </w:r>
      <w:r w:rsidRPr="0037258D">
        <w:rPr>
          <w:rFonts w:ascii="Times New Roman" w:hAnsi="Times New Roman" w:cs="Times New Roman"/>
          <w:color w:val="000000"/>
          <w:spacing w:val="-6"/>
          <w:sz w:val="24"/>
          <w:szCs w:val="24"/>
        </w:rPr>
        <w:t>Имущество, акции).</w:t>
      </w:r>
    </w:p>
    <w:bookmarkEnd w:id="7"/>
    <w:p w14:paraId="70F213B7" w14:textId="2AF80761" w:rsidR="00D5230E" w:rsidRPr="007B57BE" w:rsidRDefault="0075564D" w:rsidP="005F0030">
      <w:pPr>
        <w:shd w:val="clear" w:color="auto" w:fill="FFFFFF"/>
        <w:ind w:firstLine="709"/>
        <w:jc w:val="both"/>
        <w:rPr>
          <w:rFonts w:ascii="Times New Roman" w:eastAsia="Calibri" w:hAnsi="Times New Roman"/>
          <w:color w:val="000000" w:themeColor="text1"/>
          <w:sz w:val="24"/>
          <w:szCs w:val="24"/>
          <w:lang w:val="ru-RU"/>
        </w:rPr>
      </w:pPr>
      <w:r w:rsidRPr="008D0D67">
        <w:rPr>
          <w:rFonts w:ascii="Times New Roman" w:hAnsi="Times New Roman" w:cs="Times New Roman"/>
          <w:b/>
          <w:color w:val="000000"/>
          <w:spacing w:val="-6"/>
          <w:sz w:val="24"/>
          <w:szCs w:val="24"/>
          <w:lang w:val="ru-RU"/>
        </w:rPr>
        <w:t>Начальная</w:t>
      </w:r>
      <w:r w:rsidR="00CA1777" w:rsidRPr="008D0D67">
        <w:rPr>
          <w:rFonts w:ascii="Times New Roman" w:hAnsi="Times New Roman" w:cs="Times New Roman"/>
          <w:b/>
          <w:color w:val="000000"/>
          <w:spacing w:val="-6"/>
          <w:sz w:val="24"/>
          <w:szCs w:val="24"/>
          <w:lang w:val="ru-RU"/>
        </w:rPr>
        <w:t> </w:t>
      </w:r>
      <w:r w:rsidRPr="008D0D67">
        <w:rPr>
          <w:rFonts w:ascii="Times New Roman" w:hAnsi="Times New Roman" w:cs="Times New Roman"/>
          <w:b/>
          <w:color w:val="000000"/>
          <w:spacing w:val="-6"/>
          <w:sz w:val="24"/>
          <w:szCs w:val="24"/>
          <w:lang w:val="ru-RU"/>
        </w:rPr>
        <w:t>(стартовая) цена Имущества:</w:t>
      </w:r>
      <w:r w:rsidR="001A1233">
        <w:rPr>
          <w:rFonts w:ascii="Times New Roman" w:hAnsi="Times New Roman" w:cs="Times New Roman"/>
          <w:b/>
          <w:color w:val="000000"/>
          <w:spacing w:val="-6"/>
          <w:sz w:val="24"/>
          <w:szCs w:val="24"/>
          <w:lang w:val="ru-RU"/>
        </w:rPr>
        <w:t xml:space="preserve"> </w:t>
      </w:r>
      <w:r w:rsidR="00D5230E" w:rsidRPr="00D5230E">
        <w:rPr>
          <w:rFonts w:ascii="Times New Roman" w:eastAsia="Calibri" w:hAnsi="Times New Roman"/>
          <w:color w:val="000000" w:themeColor="text1"/>
          <w:sz w:val="24"/>
          <w:szCs w:val="24"/>
          <w:lang w:val="ru-RU"/>
        </w:rPr>
        <w:t>1</w:t>
      </w:r>
      <w:r w:rsidR="00D5230E" w:rsidRPr="008D7509">
        <w:rPr>
          <w:rFonts w:ascii="Times New Roman" w:eastAsia="Calibri" w:hAnsi="Times New Roman"/>
          <w:color w:val="000000" w:themeColor="text1"/>
          <w:sz w:val="24"/>
          <w:szCs w:val="24"/>
        </w:rPr>
        <w:t> </w:t>
      </w:r>
      <w:r w:rsidR="00D5230E" w:rsidRPr="00D5230E">
        <w:rPr>
          <w:rFonts w:ascii="Times New Roman" w:eastAsia="Calibri" w:hAnsi="Times New Roman"/>
          <w:color w:val="000000" w:themeColor="text1"/>
          <w:sz w:val="24"/>
          <w:szCs w:val="24"/>
          <w:lang w:val="ru-RU"/>
        </w:rPr>
        <w:t>413</w:t>
      </w:r>
      <w:r w:rsidR="00D5230E" w:rsidRPr="008D7509">
        <w:rPr>
          <w:rFonts w:ascii="Times New Roman" w:eastAsia="Calibri" w:hAnsi="Times New Roman"/>
          <w:color w:val="000000" w:themeColor="text1"/>
          <w:sz w:val="24"/>
          <w:szCs w:val="24"/>
        </w:rPr>
        <w:t> </w:t>
      </w:r>
      <w:r w:rsidR="00D5230E" w:rsidRPr="00D5230E">
        <w:rPr>
          <w:rFonts w:ascii="Times New Roman" w:eastAsia="Calibri" w:hAnsi="Times New Roman"/>
          <w:color w:val="000000" w:themeColor="text1"/>
          <w:sz w:val="24"/>
          <w:szCs w:val="24"/>
          <w:lang w:val="ru-RU"/>
        </w:rPr>
        <w:t>000</w:t>
      </w:r>
      <w:r w:rsidR="00D5230E">
        <w:rPr>
          <w:rFonts w:ascii="Times New Roman" w:eastAsia="Calibri" w:hAnsi="Times New Roman"/>
          <w:color w:val="000000" w:themeColor="text1"/>
          <w:sz w:val="24"/>
          <w:szCs w:val="24"/>
        </w:rPr>
        <w:t> </w:t>
      </w:r>
      <w:r w:rsidR="00D5230E" w:rsidRPr="00D5230E">
        <w:rPr>
          <w:rFonts w:ascii="Times New Roman" w:eastAsia="Calibri" w:hAnsi="Times New Roman"/>
          <w:color w:val="000000" w:themeColor="text1"/>
          <w:sz w:val="24"/>
          <w:szCs w:val="24"/>
          <w:lang w:val="ru-RU"/>
        </w:rPr>
        <w:t>000</w:t>
      </w:r>
      <w:r w:rsidR="00D5230E">
        <w:rPr>
          <w:rFonts w:ascii="Times New Roman" w:eastAsia="Calibri" w:hAnsi="Times New Roman"/>
          <w:color w:val="000000" w:themeColor="text1"/>
          <w:sz w:val="24"/>
          <w:szCs w:val="24"/>
          <w:lang w:val="ru-RU"/>
        </w:rPr>
        <w:t xml:space="preserve"> </w:t>
      </w:r>
      <w:r w:rsidR="00D5230E" w:rsidRPr="00D5230E">
        <w:rPr>
          <w:rFonts w:ascii="Times New Roman" w:eastAsia="Calibri" w:hAnsi="Times New Roman"/>
          <w:color w:val="000000" w:themeColor="text1"/>
          <w:sz w:val="24"/>
          <w:szCs w:val="24"/>
          <w:lang w:val="ru-RU"/>
        </w:rPr>
        <w:t>(Один миллиард четыреста тринадцать миллионов) рублей 00 копеек (НДС не облагается)</w:t>
      </w:r>
      <w:r w:rsidR="00D5230E">
        <w:rPr>
          <w:rFonts w:ascii="Times New Roman" w:eastAsia="Calibri" w:hAnsi="Times New Roman"/>
          <w:color w:val="000000" w:themeColor="text1"/>
          <w:sz w:val="24"/>
          <w:szCs w:val="24"/>
          <w:lang w:val="ru-RU"/>
        </w:rPr>
        <w:t>.</w:t>
      </w:r>
    </w:p>
    <w:p w14:paraId="3BFE6FFA" w14:textId="083FE10B" w:rsidR="002E1F8D" w:rsidRPr="007B57BE" w:rsidRDefault="0075564D" w:rsidP="005F0030">
      <w:pPr>
        <w:adjustRightInd w:val="0"/>
        <w:ind w:firstLine="709"/>
        <w:jc w:val="both"/>
        <w:rPr>
          <w:rFonts w:ascii="Times New Roman" w:hAnsi="Times New Roman" w:cs="Times New Roman"/>
          <w:spacing w:val="-6"/>
          <w:sz w:val="24"/>
          <w:szCs w:val="24"/>
          <w:lang w:val="ru-RU"/>
        </w:rPr>
      </w:pPr>
      <w:r w:rsidRPr="008D0D67">
        <w:rPr>
          <w:rFonts w:ascii="Times New Roman" w:eastAsia="Times New Roman" w:hAnsi="Times New Roman" w:cs="Times New Roman"/>
          <w:b/>
          <w:bCs/>
          <w:snapToGrid w:val="0"/>
          <w:color w:val="000000"/>
          <w:spacing w:val="-6"/>
          <w:sz w:val="24"/>
          <w:szCs w:val="24"/>
          <w:lang w:val="ru-RU" w:eastAsia="ru-RU"/>
        </w:rPr>
        <w:t>Величина повышения Начальной</w:t>
      </w:r>
      <w:r w:rsidR="00CA1777" w:rsidRPr="008D0D67">
        <w:rPr>
          <w:rFonts w:ascii="Times New Roman" w:eastAsia="Times New Roman" w:hAnsi="Times New Roman" w:cs="Times New Roman"/>
          <w:b/>
          <w:bCs/>
          <w:snapToGrid w:val="0"/>
          <w:color w:val="000000"/>
          <w:spacing w:val="-6"/>
          <w:sz w:val="24"/>
          <w:szCs w:val="24"/>
          <w:lang w:val="ru-RU" w:eastAsia="ru-RU"/>
        </w:rPr>
        <w:t> </w:t>
      </w:r>
      <w:r w:rsidRPr="008D0D67">
        <w:rPr>
          <w:rFonts w:ascii="Times New Roman" w:eastAsia="Times New Roman" w:hAnsi="Times New Roman" w:cs="Times New Roman"/>
          <w:b/>
          <w:bCs/>
          <w:snapToGrid w:val="0"/>
          <w:color w:val="000000"/>
          <w:spacing w:val="-6"/>
          <w:sz w:val="24"/>
          <w:szCs w:val="24"/>
          <w:lang w:val="ru-RU" w:eastAsia="ru-RU"/>
        </w:rPr>
        <w:t>(стартовой) цены Имущества («шаг</w:t>
      </w:r>
      <w:r w:rsidRPr="008D0D67">
        <w:rPr>
          <w:rFonts w:ascii="Times New Roman" w:eastAsia="Times New Roman" w:hAnsi="Times New Roman" w:cs="Times New Roman"/>
          <w:b/>
          <w:bCs/>
          <w:snapToGrid w:val="0"/>
          <w:color w:val="000000"/>
          <w:spacing w:val="-6"/>
          <w:sz w:val="24"/>
          <w:szCs w:val="24"/>
          <w:lang w:eastAsia="ru-RU"/>
        </w:rPr>
        <w:t> </w:t>
      </w:r>
      <w:r w:rsidRPr="008D0D67">
        <w:rPr>
          <w:rFonts w:ascii="Times New Roman" w:eastAsia="Times New Roman" w:hAnsi="Times New Roman" w:cs="Times New Roman"/>
          <w:b/>
          <w:bCs/>
          <w:snapToGrid w:val="0"/>
          <w:color w:val="000000"/>
          <w:spacing w:val="-6"/>
          <w:sz w:val="24"/>
          <w:szCs w:val="24"/>
          <w:lang w:val="ru-RU" w:eastAsia="ru-RU"/>
        </w:rPr>
        <w:t>аукциона»):</w:t>
      </w:r>
      <w:r w:rsidRPr="008D0D67">
        <w:rPr>
          <w:rFonts w:ascii="Times New Roman" w:eastAsia="Times New Roman" w:hAnsi="Times New Roman" w:cs="Times New Roman"/>
          <w:color w:val="000000"/>
          <w:spacing w:val="-6"/>
          <w:sz w:val="24"/>
          <w:szCs w:val="24"/>
          <w:lang w:val="ru-RU" w:eastAsia="ru-RU"/>
        </w:rPr>
        <w:t xml:space="preserve"> </w:t>
      </w:r>
      <w:r w:rsidR="00D5230E">
        <w:rPr>
          <w:rFonts w:ascii="Times New Roman" w:hAnsi="Times New Roman" w:cs="Times New Roman"/>
          <w:spacing w:val="-6"/>
          <w:sz w:val="24"/>
          <w:szCs w:val="24"/>
          <w:lang w:val="ru-RU"/>
        </w:rPr>
        <w:t>14 130</w:t>
      </w:r>
      <w:r w:rsidR="008A3F68">
        <w:rPr>
          <w:rFonts w:ascii="Times New Roman" w:hAnsi="Times New Roman" w:cs="Times New Roman"/>
          <w:spacing w:val="-6"/>
          <w:sz w:val="24"/>
          <w:szCs w:val="24"/>
          <w:lang w:val="ru-RU"/>
        </w:rPr>
        <w:t xml:space="preserve"> 000</w:t>
      </w:r>
      <w:r w:rsidR="008F24A8">
        <w:rPr>
          <w:rFonts w:ascii="Times New Roman" w:hAnsi="Times New Roman" w:cs="Times New Roman"/>
          <w:spacing w:val="-6"/>
          <w:sz w:val="24"/>
          <w:szCs w:val="24"/>
          <w:lang w:val="ru-RU"/>
        </w:rPr>
        <w:t xml:space="preserve"> </w:t>
      </w:r>
      <w:r w:rsidR="001A1233">
        <w:rPr>
          <w:rFonts w:ascii="Times New Roman" w:hAnsi="Times New Roman" w:cs="Times New Roman"/>
          <w:spacing w:val="-6"/>
          <w:sz w:val="24"/>
          <w:szCs w:val="24"/>
          <w:lang w:val="ru-RU"/>
        </w:rPr>
        <w:t>(</w:t>
      </w:r>
      <w:r w:rsidR="00D5230E">
        <w:rPr>
          <w:rFonts w:ascii="Times New Roman" w:hAnsi="Times New Roman" w:cs="Times New Roman"/>
          <w:spacing w:val="-6"/>
          <w:sz w:val="24"/>
          <w:szCs w:val="24"/>
          <w:lang w:val="ru-RU"/>
        </w:rPr>
        <w:t>Четырнадцать миллионов сто тридцать тысяч</w:t>
      </w:r>
      <w:r w:rsidR="001A1233">
        <w:rPr>
          <w:rFonts w:ascii="Times New Roman" w:hAnsi="Times New Roman" w:cs="Times New Roman"/>
          <w:spacing w:val="-6"/>
          <w:sz w:val="24"/>
          <w:szCs w:val="24"/>
          <w:lang w:val="ru-RU"/>
        </w:rPr>
        <w:t xml:space="preserve">) </w:t>
      </w:r>
      <w:r w:rsidRPr="001A1233">
        <w:rPr>
          <w:rFonts w:ascii="Times New Roman" w:hAnsi="Times New Roman" w:cs="Times New Roman"/>
          <w:spacing w:val="-6"/>
          <w:sz w:val="24"/>
          <w:szCs w:val="24"/>
          <w:lang w:val="ru-RU"/>
        </w:rPr>
        <w:t>рублей</w:t>
      </w:r>
      <w:r w:rsidR="001A1233" w:rsidRPr="001A1233">
        <w:rPr>
          <w:rFonts w:ascii="Times New Roman" w:hAnsi="Times New Roman" w:cs="Times New Roman"/>
          <w:spacing w:val="-6"/>
          <w:sz w:val="24"/>
          <w:szCs w:val="24"/>
          <w:lang w:val="ru-RU"/>
        </w:rPr>
        <w:t xml:space="preserve"> 00 копеек</w:t>
      </w:r>
      <w:r w:rsidRPr="001A1233">
        <w:rPr>
          <w:rFonts w:ascii="Times New Roman" w:hAnsi="Times New Roman" w:cs="Times New Roman"/>
          <w:spacing w:val="-6"/>
          <w:sz w:val="24"/>
          <w:szCs w:val="24"/>
          <w:lang w:val="ru-RU"/>
        </w:rPr>
        <w:t>.</w:t>
      </w:r>
    </w:p>
    <w:p w14:paraId="13DB459B" w14:textId="4C70C448" w:rsidR="007B57BE" w:rsidRDefault="0075564D" w:rsidP="007B57BE">
      <w:pPr>
        <w:shd w:val="clear" w:color="auto" w:fill="FFFFFF"/>
        <w:ind w:firstLine="709"/>
        <w:jc w:val="both"/>
        <w:rPr>
          <w:rFonts w:ascii="Times New Roman" w:hAnsi="Times New Roman" w:cs="Times New Roman"/>
          <w:spacing w:val="-6"/>
          <w:sz w:val="24"/>
          <w:szCs w:val="24"/>
          <w:lang w:val="ru-RU"/>
        </w:rPr>
      </w:pPr>
      <w:r w:rsidRPr="008D0D67">
        <w:rPr>
          <w:rFonts w:ascii="Times New Roman" w:hAnsi="Times New Roman" w:cs="Times New Roman"/>
          <w:b/>
          <w:bCs/>
          <w:color w:val="000000"/>
          <w:spacing w:val="-6"/>
          <w:sz w:val="24"/>
          <w:szCs w:val="24"/>
          <w:lang w:val="ru-RU"/>
        </w:rPr>
        <w:t>Сумма задатка по Лоту №</w:t>
      </w:r>
      <w:r w:rsidR="00CA1777" w:rsidRPr="008D0D67">
        <w:rPr>
          <w:rFonts w:ascii="Times New Roman" w:hAnsi="Times New Roman" w:cs="Times New Roman"/>
          <w:b/>
          <w:bCs/>
          <w:color w:val="000000"/>
          <w:spacing w:val="-6"/>
          <w:sz w:val="24"/>
          <w:szCs w:val="24"/>
          <w:lang w:val="ru-RU"/>
        </w:rPr>
        <w:t> </w:t>
      </w:r>
      <w:r w:rsidR="001A1233" w:rsidRPr="001A1233">
        <w:rPr>
          <w:rFonts w:ascii="Times New Roman" w:hAnsi="Times New Roman" w:cs="Times New Roman"/>
          <w:b/>
          <w:spacing w:val="-6"/>
          <w:sz w:val="24"/>
          <w:szCs w:val="24"/>
          <w:lang w:val="ru-RU"/>
        </w:rPr>
        <w:t>1</w:t>
      </w:r>
      <w:r w:rsidRPr="001A1233">
        <w:rPr>
          <w:rFonts w:ascii="Times New Roman" w:hAnsi="Times New Roman" w:cs="Times New Roman"/>
          <w:b/>
          <w:bCs/>
          <w:color w:val="000000"/>
          <w:spacing w:val="-6"/>
          <w:sz w:val="24"/>
          <w:szCs w:val="24"/>
          <w:lang w:val="ru-RU"/>
        </w:rPr>
        <w:t xml:space="preserve"> с</w:t>
      </w:r>
      <w:r w:rsidRPr="008D0D67">
        <w:rPr>
          <w:rFonts w:ascii="Times New Roman" w:hAnsi="Times New Roman" w:cs="Times New Roman"/>
          <w:b/>
          <w:bCs/>
          <w:color w:val="000000"/>
          <w:spacing w:val="-6"/>
          <w:sz w:val="24"/>
          <w:szCs w:val="24"/>
          <w:lang w:val="ru-RU"/>
        </w:rPr>
        <w:t>оставляет:</w:t>
      </w:r>
      <w:r w:rsidRPr="008D0D67">
        <w:rPr>
          <w:rFonts w:ascii="Times New Roman" w:hAnsi="Times New Roman" w:cs="Times New Roman"/>
          <w:spacing w:val="-6"/>
          <w:sz w:val="24"/>
          <w:szCs w:val="24"/>
          <w:lang w:val="ru-RU"/>
        </w:rPr>
        <w:t xml:space="preserve"> </w:t>
      </w:r>
      <w:bookmarkStart w:id="8" w:name="_Hlk195876399"/>
      <w:r w:rsidR="003A4AA5" w:rsidRPr="003A4AA5">
        <w:rPr>
          <w:rFonts w:ascii="Times New Roman" w:hAnsi="Times New Roman" w:cs="Times New Roman"/>
          <w:spacing w:val="-6"/>
          <w:sz w:val="24"/>
          <w:szCs w:val="24"/>
          <w:lang w:val="ru-RU"/>
        </w:rPr>
        <w:t>1</w:t>
      </w:r>
      <w:r w:rsidR="00D5230E">
        <w:rPr>
          <w:rFonts w:ascii="Times New Roman" w:hAnsi="Times New Roman" w:cs="Times New Roman"/>
          <w:spacing w:val="-6"/>
          <w:sz w:val="24"/>
          <w:szCs w:val="24"/>
          <w:lang w:val="ru-RU"/>
        </w:rPr>
        <w:t>41 300 000</w:t>
      </w:r>
      <w:r w:rsidR="008F24A8">
        <w:rPr>
          <w:rFonts w:ascii="Times New Roman" w:hAnsi="Times New Roman" w:cs="Times New Roman"/>
          <w:spacing w:val="-6"/>
          <w:sz w:val="24"/>
          <w:szCs w:val="24"/>
          <w:lang w:val="ru-RU"/>
        </w:rPr>
        <w:t xml:space="preserve"> (Сто</w:t>
      </w:r>
      <w:r w:rsidR="00D5230E">
        <w:rPr>
          <w:rFonts w:ascii="Times New Roman" w:hAnsi="Times New Roman" w:cs="Times New Roman"/>
          <w:spacing w:val="-6"/>
          <w:sz w:val="24"/>
          <w:szCs w:val="24"/>
          <w:lang w:val="ru-RU"/>
        </w:rPr>
        <w:t xml:space="preserve"> сорок один миллион триста тысяч</w:t>
      </w:r>
      <w:r w:rsidR="001A1233">
        <w:rPr>
          <w:rFonts w:ascii="Times New Roman" w:hAnsi="Times New Roman" w:cs="Times New Roman"/>
          <w:spacing w:val="-6"/>
          <w:sz w:val="24"/>
          <w:szCs w:val="24"/>
          <w:lang w:val="ru-RU"/>
        </w:rPr>
        <w:t xml:space="preserve">) </w:t>
      </w:r>
      <w:r w:rsidRPr="001A1233">
        <w:rPr>
          <w:rFonts w:ascii="Times New Roman" w:hAnsi="Times New Roman" w:cs="Times New Roman"/>
          <w:spacing w:val="-6"/>
          <w:sz w:val="24"/>
          <w:szCs w:val="24"/>
          <w:lang w:val="ru-RU"/>
        </w:rPr>
        <w:t>рублей</w:t>
      </w:r>
      <w:r w:rsidR="001A1233" w:rsidRPr="001A1233">
        <w:rPr>
          <w:rFonts w:ascii="Times New Roman" w:hAnsi="Times New Roman" w:cs="Times New Roman"/>
          <w:spacing w:val="-6"/>
          <w:sz w:val="24"/>
          <w:szCs w:val="24"/>
          <w:lang w:val="ru-RU"/>
        </w:rPr>
        <w:t xml:space="preserve"> 00 копеек</w:t>
      </w:r>
      <w:r w:rsidRPr="001A1233">
        <w:rPr>
          <w:rFonts w:ascii="Times New Roman" w:hAnsi="Times New Roman" w:cs="Times New Roman"/>
          <w:spacing w:val="-6"/>
          <w:sz w:val="24"/>
          <w:szCs w:val="24"/>
          <w:lang w:val="ru-RU"/>
        </w:rPr>
        <w:t xml:space="preserve"> </w:t>
      </w:r>
      <w:bookmarkEnd w:id="8"/>
      <w:r w:rsidRPr="001A1233">
        <w:rPr>
          <w:rFonts w:ascii="Times New Roman" w:hAnsi="Times New Roman" w:cs="Times New Roman"/>
          <w:spacing w:val="-6"/>
          <w:sz w:val="24"/>
          <w:szCs w:val="24"/>
          <w:lang w:val="ru-RU"/>
        </w:rPr>
        <w:t>(</w:t>
      </w:r>
      <w:r w:rsidRPr="008D0D67">
        <w:rPr>
          <w:rFonts w:ascii="Times New Roman" w:hAnsi="Times New Roman" w:cs="Times New Roman"/>
          <w:spacing w:val="-6"/>
          <w:sz w:val="24"/>
          <w:szCs w:val="24"/>
          <w:lang w:val="ru-RU"/>
        </w:rPr>
        <w:t>НДС не облагается).</w:t>
      </w:r>
    </w:p>
    <w:p w14:paraId="63651B62" w14:textId="4EAAB67F" w:rsidR="0019761C" w:rsidRPr="003B4AAC" w:rsidRDefault="003B4AAC" w:rsidP="00AC1D73">
      <w:pPr>
        <w:shd w:val="clear" w:color="auto" w:fill="FFFFFF"/>
        <w:ind w:firstLine="709"/>
        <w:jc w:val="both"/>
        <w:rPr>
          <w:rFonts w:ascii="Times New Roman" w:hAnsi="Times New Roman" w:cs="Times New Roman"/>
          <w:spacing w:val="-6"/>
          <w:sz w:val="24"/>
          <w:szCs w:val="24"/>
          <w:lang w:val="ru-RU"/>
        </w:rPr>
      </w:pPr>
      <w:r>
        <w:rPr>
          <w:rFonts w:ascii="Times New Roman" w:eastAsia="Calibri" w:hAnsi="Times New Roman" w:cs="Times New Roman"/>
          <w:b/>
          <w:bCs/>
          <w:spacing w:val="-6"/>
          <w:sz w:val="24"/>
          <w:szCs w:val="24"/>
          <w:lang w:val="ru-RU" w:eastAsia="ru-RU"/>
        </w:rPr>
        <w:t xml:space="preserve">1.2. </w:t>
      </w:r>
      <w:r w:rsidR="00661B64" w:rsidRPr="00CB58D5">
        <w:rPr>
          <w:rFonts w:ascii="Times New Roman" w:eastAsia="Calibri" w:hAnsi="Times New Roman" w:cs="Times New Roman"/>
          <w:b/>
          <w:bCs/>
          <w:spacing w:val="-6"/>
          <w:sz w:val="24"/>
          <w:szCs w:val="24"/>
          <w:lang w:val="ru-RU" w:eastAsia="ru-RU"/>
        </w:rPr>
        <w:t>Сведения об Эмитенте</w:t>
      </w:r>
      <w:r w:rsidR="0019761C" w:rsidRPr="00CB58D5">
        <w:rPr>
          <w:rFonts w:ascii="Times New Roman" w:eastAsia="Calibri" w:hAnsi="Times New Roman" w:cs="Times New Roman"/>
          <w:b/>
          <w:bCs/>
          <w:spacing w:val="-6"/>
          <w:sz w:val="24"/>
          <w:szCs w:val="24"/>
          <w:lang w:val="ru-RU" w:eastAsia="ru-RU"/>
        </w:rPr>
        <w:t>:</w:t>
      </w:r>
    </w:p>
    <w:p w14:paraId="38D86A93" w14:textId="77777777" w:rsidR="0019761C" w:rsidRPr="00557BB9" w:rsidRDefault="0019761C" w:rsidP="00AC1D73">
      <w:pPr>
        <w:ind w:right="-1" w:firstLine="709"/>
        <w:jc w:val="both"/>
        <w:rPr>
          <w:rFonts w:ascii="Times New Roman" w:eastAsia="Calibri" w:hAnsi="Times New Roman" w:cs="Times New Roman"/>
          <w:b/>
          <w:bCs/>
          <w:spacing w:val="-6"/>
          <w:sz w:val="24"/>
          <w:szCs w:val="24"/>
          <w:lang w:val="ru-RU" w:eastAsia="ru-RU"/>
        </w:rPr>
      </w:pPr>
      <w:r w:rsidRPr="00557BB9">
        <w:rPr>
          <w:rFonts w:ascii="Times New Roman" w:eastAsia="Calibri" w:hAnsi="Times New Roman" w:cs="Times New Roman"/>
          <w:b/>
          <w:bCs/>
          <w:spacing w:val="-6"/>
          <w:sz w:val="24"/>
          <w:szCs w:val="24"/>
          <w:lang w:val="ru-RU" w:eastAsia="ru-RU"/>
        </w:rPr>
        <w:t>Полное и сокращенное наименование, адрес Эмитента, данные государственной регистрации:</w:t>
      </w:r>
    </w:p>
    <w:p w14:paraId="617D596D" w14:textId="301E341F" w:rsidR="0019761C" w:rsidRPr="00557BB9" w:rsidRDefault="001A1233" w:rsidP="00AC1D73">
      <w:pPr>
        <w:pStyle w:val="28"/>
        <w:shd w:val="clear" w:color="auto" w:fill="auto"/>
        <w:spacing w:line="240" w:lineRule="auto"/>
        <w:ind w:firstLine="360"/>
        <w:jc w:val="both"/>
      </w:pPr>
      <w:r>
        <w:rPr>
          <w:rFonts w:ascii="Times New Roman" w:eastAsia="Calibri" w:hAnsi="Times New Roman" w:cs="Times New Roman"/>
          <w:spacing w:val="-6"/>
          <w:sz w:val="24"/>
          <w:szCs w:val="24"/>
          <w:lang w:eastAsia="ru-RU"/>
        </w:rPr>
        <w:tab/>
      </w:r>
      <w:r w:rsidR="0019761C" w:rsidRPr="00557BB9">
        <w:rPr>
          <w:rFonts w:ascii="Times New Roman" w:eastAsia="Calibri" w:hAnsi="Times New Roman" w:cs="Times New Roman"/>
          <w:b w:val="0"/>
          <w:spacing w:val="-6"/>
          <w:w w:val="100"/>
          <w:sz w:val="24"/>
          <w:szCs w:val="24"/>
          <w:lang w:eastAsia="ru-RU"/>
        </w:rPr>
        <w:t>Полное наиме</w:t>
      </w:r>
      <w:r w:rsidR="008A3F68" w:rsidRPr="00557BB9">
        <w:rPr>
          <w:rFonts w:ascii="Times New Roman" w:eastAsia="Calibri" w:hAnsi="Times New Roman" w:cs="Times New Roman"/>
          <w:b w:val="0"/>
          <w:spacing w:val="-6"/>
          <w:w w:val="100"/>
          <w:sz w:val="24"/>
          <w:szCs w:val="24"/>
          <w:lang w:eastAsia="ru-RU"/>
        </w:rPr>
        <w:t xml:space="preserve">нование: </w:t>
      </w:r>
      <w:r w:rsidR="00557BB9" w:rsidRPr="00557BB9">
        <w:rPr>
          <w:rFonts w:ascii="Times New Roman" w:eastAsia="Calibri" w:hAnsi="Times New Roman" w:cs="Times New Roman"/>
          <w:b w:val="0"/>
          <w:spacing w:val="-6"/>
          <w:w w:val="100"/>
          <w:sz w:val="24"/>
          <w:szCs w:val="24"/>
          <w:lang w:eastAsia="ru-RU"/>
        </w:rPr>
        <w:t>Акционерное общество «Научно-исследовательский институт природных, синтетических алмазов и инструмента».</w:t>
      </w:r>
    </w:p>
    <w:p w14:paraId="20DC8424" w14:textId="6DD11E7D" w:rsidR="0019761C" w:rsidRPr="00557BB9" w:rsidRDefault="00557BB9" w:rsidP="00AC1D73">
      <w:pPr>
        <w:pStyle w:val="28"/>
        <w:shd w:val="clear" w:color="auto" w:fill="auto"/>
        <w:spacing w:line="240" w:lineRule="auto"/>
        <w:ind w:firstLine="360"/>
      </w:pPr>
      <w:r>
        <w:rPr>
          <w:rFonts w:ascii="Times New Roman" w:eastAsia="Calibri" w:hAnsi="Times New Roman" w:cs="Times New Roman"/>
          <w:spacing w:val="-6"/>
          <w:sz w:val="24"/>
          <w:szCs w:val="24"/>
          <w:lang w:eastAsia="ru-RU"/>
        </w:rPr>
        <w:tab/>
      </w:r>
      <w:r w:rsidR="0019761C" w:rsidRPr="00557BB9">
        <w:rPr>
          <w:rFonts w:ascii="Times New Roman" w:eastAsia="Calibri" w:hAnsi="Times New Roman" w:cs="Times New Roman"/>
          <w:b w:val="0"/>
          <w:spacing w:val="-6"/>
          <w:w w:val="100"/>
          <w:sz w:val="24"/>
          <w:szCs w:val="24"/>
          <w:lang w:eastAsia="ru-RU"/>
        </w:rPr>
        <w:t xml:space="preserve">Сокращенное наименование: </w:t>
      </w:r>
      <w:r w:rsidRPr="00557BB9">
        <w:rPr>
          <w:rFonts w:ascii="Times New Roman" w:eastAsia="Calibri" w:hAnsi="Times New Roman" w:cs="Times New Roman"/>
          <w:b w:val="0"/>
          <w:spacing w:val="-6"/>
          <w:w w:val="100"/>
          <w:sz w:val="24"/>
          <w:szCs w:val="24"/>
          <w:lang w:eastAsia="ru-RU"/>
        </w:rPr>
        <w:t>АО «ВНИИАЛМАЗ».</w:t>
      </w:r>
    </w:p>
    <w:p w14:paraId="4B7C8B8A" w14:textId="4F268F93" w:rsidR="001D4F48" w:rsidRPr="008A3F68" w:rsidRDefault="0019761C" w:rsidP="00AC1D73">
      <w:pPr>
        <w:ind w:right="-1" w:firstLine="709"/>
        <w:jc w:val="both"/>
        <w:rPr>
          <w:rFonts w:ascii="Times New Roman" w:eastAsia="Calibri" w:hAnsi="Times New Roman" w:cs="Times New Roman"/>
          <w:bCs/>
          <w:spacing w:val="-6"/>
          <w:sz w:val="24"/>
          <w:szCs w:val="24"/>
          <w:lang w:val="ru-RU" w:eastAsia="ru-RU"/>
        </w:rPr>
      </w:pPr>
      <w:r w:rsidRPr="007652A0">
        <w:rPr>
          <w:rFonts w:ascii="Times New Roman" w:eastAsia="Calibri" w:hAnsi="Times New Roman" w:cs="Times New Roman"/>
          <w:bCs/>
          <w:spacing w:val="-6"/>
          <w:sz w:val="24"/>
          <w:szCs w:val="24"/>
          <w:lang w:val="ru-RU" w:eastAsia="ru-RU"/>
        </w:rPr>
        <w:t>Адрес</w:t>
      </w:r>
      <w:r w:rsidR="006B5BD6">
        <w:rPr>
          <w:rFonts w:ascii="Times New Roman" w:eastAsia="Calibri" w:hAnsi="Times New Roman" w:cs="Times New Roman"/>
          <w:bCs/>
          <w:spacing w:val="-6"/>
          <w:sz w:val="24"/>
          <w:szCs w:val="24"/>
          <w:lang w:val="ru-RU" w:eastAsia="ru-RU"/>
        </w:rPr>
        <w:t xml:space="preserve"> юридического лица</w:t>
      </w:r>
      <w:r w:rsidRPr="007652A0">
        <w:rPr>
          <w:rFonts w:ascii="Times New Roman" w:eastAsia="Calibri" w:hAnsi="Times New Roman" w:cs="Times New Roman"/>
          <w:bCs/>
          <w:spacing w:val="-6"/>
          <w:sz w:val="24"/>
          <w:szCs w:val="24"/>
          <w:lang w:val="ru-RU" w:eastAsia="ru-RU"/>
        </w:rPr>
        <w:t xml:space="preserve">: </w:t>
      </w:r>
      <w:r w:rsidR="001D4F48" w:rsidRPr="001D4F48">
        <w:rPr>
          <w:rFonts w:ascii="Times New Roman" w:eastAsia="Calibri" w:hAnsi="Times New Roman" w:cs="Times New Roman"/>
          <w:bCs/>
          <w:spacing w:val="-6"/>
          <w:sz w:val="24"/>
          <w:szCs w:val="24"/>
          <w:lang w:val="ru-RU" w:eastAsia="ru-RU"/>
        </w:rPr>
        <w:t>129110,</w:t>
      </w:r>
      <w:r w:rsidR="001D4F48">
        <w:rPr>
          <w:rFonts w:ascii="Times New Roman" w:eastAsia="Calibri" w:hAnsi="Times New Roman" w:cs="Times New Roman"/>
          <w:bCs/>
          <w:spacing w:val="-6"/>
          <w:sz w:val="24"/>
          <w:szCs w:val="24"/>
          <w:lang w:val="ru-RU" w:eastAsia="ru-RU"/>
        </w:rPr>
        <w:t xml:space="preserve"> </w:t>
      </w:r>
      <w:r w:rsidR="001D4F48" w:rsidRPr="001D4F48">
        <w:rPr>
          <w:rFonts w:ascii="Times New Roman" w:eastAsia="Calibri" w:hAnsi="Times New Roman" w:cs="Times New Roman"/>
          <w:bCs/>
          <w:spacing w:val="-6"/>
          <w:sz w:val="24"/>
          <w:szCs w:val="24"/>
          <w:lang w:val="ru-RU" w:eastAsia="ru-RU"/>
        </w:rPr>
        <w:t>г.</w:t>
      </w:r>
      <w:r w:rsidR="001D4F48">
        <w:rPr>
          <w:rFonts w:ascii="Times New Roman" w:eastAsia="Calibri" w:hAnsi="Times New Roman" w:cs="Times New Roman"/>
          <w:bCs/>
          <w:spacing w:val="-6"/>
          <w:sz w:val="24"/>
          <w:szCs w:val="24"/>
          <w:lang w:val="ru-RU" w:eastAsia="ru-RU"/>
        </w:rPr>
        <w:t xml:space="preserve"> М</w:t>
      </w:r>
      <w:r w:rsidR="001D4F48" w:rsidRPr="001D4F48">
        <w:rPr>
          <w:rFonts w:ascii="Times New Roman" w:eastAsia="Calibri" w:hAnsi="Times New Roman" w:cs="Times New Roman"/>
          <w:bCs/>
          <w:spacing w:val="-6"/>
          <w:sz w:val="24"/>
          <w:szCs w:val="24"/>
          <w:lang w:val="ru-RU" w:eastAsia="ru-RU"/>
        </w:rPr>
        <w:t>осква,</w:t>
      </w:r>
      <w:r w:rsidR="001D4F48">
        <w:rPr>
          <w:rFonts w:ascii="Times New Roman" w:eastAsia="Calibri" w:hAnsi="Times New Roman" w:cs="Times New Roman"/>
          <w:bCs/>
          <w:spacing w:val="-6"/>
          <w:sz w:val="24"/>
          <w:szCs w:val="24"/>
          <w:lang w:val="ru-RU" w:eastAsia="ru-RU"/>
        </w:rPr>
        <w:t xml:space="preserve"> </w:t>
      </w:r>
      <w:proofErr w:type="spellStart"/>
      <w:r w:rsidR="001D4F48" w:rsidRPr="001D4F48">
        <w:rPr>
          <w:rFonts w:ascii="Times New Roman" w:eastAsia="Calibri" w:hAnsi="Times New Roman" w:cs="Times New Roman"/>
          <w:bCs/>
          <w:spacing w:val="-6"/>
          <w:sz w:val="24"/>
          <w:szCs w:val="24"/>
          <w:lang w:val="ru-RU" w:eastAsia="ru-RU"/>
        </w:rPr>
        <w:t>вн.тер.г</w:t>
      </w:r>
      <w:proofErr w:type="spellEnd"/>
      <w:r w:rsidR="001D4F48" w:rsidRPr="001D4F48">
        <w:rPr>
          <w:rFonts w:ascii="Times New Roman" w:eastAsia="Calibri" w:hAnsi="Times New Roman" w:cs="Times New Roman"/>
          <w:bCs/>
          <w:spacing w:val="-6"/>
          <w:sz w:val="24"/>
          <w:szCs w:val="24"/>
          <w:lang w:val="ru-RU" w:eastAsia="ru-RU"/>
        </w:rPr>
        <w:t>. муниципальный округ</w:t>
      </w:r>
      <w:r w:rsidR="001D4F48">
        <w:rPr>
          <w:rFonts w:ascii="Times New Roman" w:eastAsia="Calibri" w:hAnsi="Times New Roman" w:cs="Times New Roman"/>
          <w:bCs/>
          <w:spacing w:val="-6"/>
          <w:sz w:val="24"/>
          <w:szCs w:val="24"/>
          <w:lang w:val="ru-RU" w:eastAsia="ru-RU"/>
        </w:rPr>
        <w:t xml:space="preserve"> М</w:t>
      </w:r>
      <w:r w:rsidR="001D4F48" w:rsidRPr="001D4F48">
        <w:rPr>
          <w:rFonts w:ascii="Times New Roman" w:eastAsia="Calibri" w:hAnsi="Times New Roman" w:cs="Times New Roman"/>
          <w:bCs/>
          <w:spacing w:val="-6"/>
          <w:sz w:val="24"/>
          <w:szCs w:val="24"/>
          <w:lang w:val="ru-RU" w:eastAsia="ru-RU"/>
        </w:rPr>
        <w:t>ещанский,</w:t>
      </w:r>
      <w:r w:rsidR="001D4F48">
        <w:rPr>
          <w:rFonts w:ascii="Times New Roman" w:eastAsia="Calibri" w:hAnsi="Times New Roman" w:cs="Times New Roman"/>
          <w:bCs/>
          <w:spacing w:val="-6"/>
          <w:sz w:val="24"/>
          <w:szCs w:val="24"/>
          <w:lang w:val="ru-RU" w:eastAsia="ru-RU"/>
        </w:rPr>
        <w:t xml:space="preserve"> </w:t>
      </w:r>
      <w:r w:rsidR="001D4F48" w:rsidRPr="001D4F48">
        <w:rPr>
          <w:rFonts w:ascii="Times New Roman" w:eastAsia="Calibri" w:hAnsi="Times New Roman" w:cs="Times New Roman"/>
          <w:bCs/>
          <w:spacing w:val="-6"/>
          <w:sz w:val="24"/>
          <w:szCs w:val="24"/>
          <w:lang w:val="ru-RU" w:eastAsia="ru-RU"/>
        </w:rPr>
        <w:t>ул</w:t>
      </w:r>
      <w:r w:rsidR="001D4F48">
        <w:rPr>
          <w:rFonts w:ascii="Times New Roman" w:eastAsia="Calibri" w:hAnsi="Times New Roman" w:cs="Times New Roman"/>
          <w:bCs/>
          <w:spacing w:val="-6"/>
          <w:sz w:val="24"/>
          <w:szCs w:val="24"/>
          <w:lang w:val="ru-RU" w:eastAsia="ru-RU"/>
        </w:rPr>
        <w:t>.</w:t>
      </w:r>
      <w:r w:rsidR="001D4F48" w:rsidRPr="001D4F48">
        <w:rPr>
          <w:rFonts w:ascii="Times New Roman" w:eastAsia="Calibri" w:hAnsi="Times New Roman" w:cs="Times New Roman"/>
          <w:bCs/>
          <w:spacing w:val="-6"/>
          <w:sz w:val="24"/>
          <w:szCs w:val="24"/>
          <w:lang w:val="ru-RU" w:eastAsia="ru-RU"/>
        </w:rPr>
        <w:t xml:space="preserve"> </w:t>
      </w:r>
      <w:r w:rsidR="001D4F48">
        <w:rPr>
          <w:rFonts w:ascii="Times New Roman" w:eastAsia="Calibri" w:hAnsi="Times New Roman" w:cs="Times New Roman"/>
          <w:bCs/>
          <w:spacing w:val="-6"/>
          <w:sz w:val="24"/>
          <w:szCs w:val="24"/>
          <w:lang w:val="ru-RU" w:eastAsia="ru-RU"/>
        </w:rPr>
        <w:t>Г</w:t>
      </w:r>
      <w:r w:rsidR="001D4F48" w:rsidRPr="001D4F48">
        <w:rPr>
          <w:rFonts w:ascii="Times New Roman" w:eastAsia="Calibri" w:hAnsi="Times New Roman" w:cs="Times New Roman"/>
          <w:bCs/>
          <w:spacing w:val="-6"/>
          <w:sz w:val="24"/>
          <w:szCs w:val="24"/>
          <w:lang w:val="ru-RU" w:eastAsia="ru-RU"/>
        </w:rPr>
        <w:t>иляровского,</w:t>
      </w:r>
      <w:r w:rsidR="001D4F48">
        <w:rPr>
          <w:rFonts w:ascii="Times New Roman" w:eastAsia="Calibri" w:hAnsi="Times New Roman" w:cs="Times New Roman"/>
          <w:bCs/>
          <w:spacing w:val="-6"/>
          <w:sz w:val="24"/>
          <w:szCs w:val="24"/>
          <w:lang w:val="ru-RU" w:eastAsia="ru-RU"/>
        </w:rPr>
        <w:t xml:space="preserve"> </w:t>
      </w:r>
      <w:r w:rsidR="001D4F48" w:rsidRPr="001D4F48">
        <w:rPr>
          <w:rFonts w:ascii="Times New Roman" w:eastAsia="Calibri" w:hAnsi="Times New Roman" w:cs="Times New Roman"/>
          <w:bCs/>
          <w:spacing w:val="-6"/>
          <w:sz w:val="24"/>
          <w:szCs w:val="24"/>
          <w:lang w:val="ru-RU" w:eastAsia="ru-RU"/>
        </w:rPr>
        <w:t>д. 65, стр. 1.</w:t>
      </w:r>
    </w:p>
    <w:p w14:paraId="37359140" w14:textId="77777777" w:rsidR="0019761C" w:rsidRPr="001D4F48" w:rsidRDefault="0019761C" w:rsidP="00AC1D73">
      <w:pPr>
        <w:pStyle w:val="ConsPlusNormal"/>
        <w:ind w:right="-1" w:firstLine="709"/>
        <w:jc w:val="both"/>
        <w:rPr>
          <w:rFonts w:ascii="Times New Roman" w:eastAsia="Calibri" w:hAnsi="Times New Roman" w:cs="Times New Roman"/>
          <w:bCs/>
          <w:spacing w:val="-6"/>
          <w:sz w:val="24"/>
          <w:szCs w:val="24"/>
        </w:rPr>
      </w:pPr>
      <w:r w:rsidRPr="001D4F48">
        <w:rPr>
          <w:rFonts w:ascii="Times New Roman" w:eastAsia="Calibri" w:hAnsi="Times New Roman" w:cs="Times New Roman"/>
          <w:bCs/>
          <w:spacing w:val="-6"/>
          <w:sz w:val="24"/>
          <w:szCs w:val="24"/>
        </w:rPr>
        <w:t xml:space="preserve">Данные государственной регистрации: </w:t>
      </w:r>
    </w:p>
    <w:p w14:paraId="1D1210FB" w14:textId="63B0A185" w:rsidR="0019761C" w:rsidRPr="007652A0" w:rsidRDefault="0019761C" w:rsidP="00AC1D73">
      <w:pPr>
        <w:shd w:val="clear" w:color="auto" w:fill="FFFFFF"/>
        <w:ind w:right="-1" w:firstLine="709"/>
        <w:jc w:val="both"/>
        <w:rPr>
          <w:rFonts w:ascii="Times New Roman" w:eastAsia="Calibri" w:hAnsi="Times New Roman" w:cs="Times New Roman"/>
          <w:bCs/>
          <w:spacing w:val="-6"/>
          <w:sz w:val="24"/>
          <w:szCs w:val="24"/>
          <w:lang w:val="ru-RU" w:eastAsia="ru-RU"/>
        </w:rPr>
      </w:pPr>
      <w:r w:rsidRPr="007652A0">
        <w:rPr>
          <w:rFonts w:ascii="Times New Roman" w:eastAsia="Calibri" w:hAnsi="Times New Roman" w:cs="Times New Roman"/>
          <w:bCs/>
          <w:spacing w:val="-6"/>
          <w:sz w:val="24"/>
          <w:szCs w:val="24"/>
          <w:lang w:val="ru-RU" w:eastAsia="ru-RU"/>
        </w:rPr>
        <w:t>Основной государственный регистрационный номер</w:t>
      </w:r>
      <w:r w:rsidR="008D0D67">
        <w:rPr>
          <w:rFonts w:ascii="Times New Roman" w:eastAsia="Calibri" w:hAnsi="Times New Roman" w:cs="Times New Roman"/>
          <w:bCs/>
          <w:spacing w:val="-6"/>
          <w:sz w:val="24"/>
          <w:szCs w:val="24"/>
          <w:lang w:val="ru-RU" w:eastAsia="ru-RU"/>
        </w:rPr>
        <w:t> </w:t>
      </w:r>
      <w:r w:rsidRPr="007652A0">
        <w:rPr>
          <w:rFonts w:ascii="Times New Roman" w:eastAsia="Calibri" w:hAnsi="Times New Roman" w:cs="Times New Roman"/>
          <w:bCs/>
          <w:spacing w:val="-6"/>
          <w:sz w:val="24"/>
          <w:szCs w:val="24"/>
          <w:lang w:val="ru-RU" w:eastAsia="ru-RU"/>
        </w:rPr>
        <w:t>–</w:t>
      </w:r>
      <w:r w:rsidR="000D2DB6">
        <w:rPr>
          <w:rFonts w:ascii="Times New Roman" w:eastAsia="Calibri" w:hAnsi="Times New Roman" w:cs="Times New Roman"/>
          <w:bCs/>
          <w:spacing w:val="-6"/>
          <w:sz w:val="24"/>
          <w:szCs w:val="24"/>
          <w:lang w:val="ru-RU" w:eastAsia="ru-RU"/>
        </w:rPr>
        <w:t>10</w:t>
      </w:r>
      <w:r w:rsidR="009E0571">
        <w:rPr>
          <w:rFonts w:ascii="Times New Roman" w:eastAsia="Calibri" w:hAnsi="Times New Roman" w:cs="Times New Roman"/>
          <w:bCs/>
          <w:spacing w:val="-6"/>
          <w:sz w:val="24"/>
          <w:szCs w:val="24"/>
          <w:lang w:val="ru-RU" w:eastAsia="ru-RU"/>
        </w:rPr>
        <w:t>57747180248.</w:t>
      </w:r>
    </w:p>
    <w:p w14:paraId="592220A8" w14:textId="3AA4D24E" w:rsidR="0019761C" w:rsidRPr="007652A0" w:rsidRDefault="0019761C" w:rsidP="00AC1D73">
      <w:pPr>
        <w:pStyle w:val="ConsPlusNormal"/>
        <w:ind w:right="-1" w:firstLine="709"/>
        <w:jc w:val="both"/>
        <w:rPr>
          <w:rFonts w:ascii="Times New Roman" w:eastAsia="Calibri" w:hAnsi="Times New Roman" w:cs="Times New Roman"/>
          <w:bCs/>
          <w:spacing w:val="-6"/>
          <w:sz w:val="24"/>
          <w:szCs w:val="24"/>
        </w:rPr>
      </w:pPr>
      <w:r w:rsidRPr="00965C88">
        <w:rPr>
          <w:rFonts w:ascii="Times New Roman" w:eastAsia="Calibri" w:hAnsi="Times New Roman" w:cs="Times New Roman"/>
          <w:bCs/>
          <w:spacing w:val="-6"/>
          <w:sz w:val="24"/>
          <w:szCs w:val="24"/>
        </w:rPr>
        <w:t>Идентификационный номер налогоплательщика</w:t>
      </w:r>
      <w:r w:rsidR="008D0D67" w:rsidRPr="00965C88">
        <w:rPr>
          <w:rFonts w:ascii="Times New Roman" w:eastAsia="Calibri" w:hAnsi="Times New Roman" w:cs="Times New Roman"/>
          <w:bCs/>
          <w:spacing w:val="-6"/>
          <w:sz w:val="24"/>
          <w:szCs w:val="24"/>
        </w:rPr>
        <w:t> </w:t>
      </w:r>
      <w:r w:rsidRPr="00965C88">
        <w:rPr>
          <w:rFonts w:ascii="Times New Roman" w:eastAsia="Calibri" w:hAnsi="Times New Roman" w:cs="Times New Roman"/>
          <w:bCs/>
          <w:spacing w:val="-6"/>
          <w:sz w:val="24"/>
          <w:szCs w:val="24"/>
        </w:rPr>
        <w:t>–</w:t>
      </w:r>
      <w:r w:rsidR="008D0D67" w:rsidRPr="00965C88">
        <w:rPr>
          <w:rFonts w:ascii="Times New Roman" w:eastAsia="Calibri" w:hAnsi="Times New Roman" w:cs="Times New Roman"/>
          <w:bCs/>
          <w:spacing w:val="-6"/>
          <w:sz w:val="24"/>
          <w:szCs w:val="24"/>
        </w:rPr>
        <w:t> </w:t>
      </w:r>
      <w:r w:rsidR="009E0571" w:rsidRPr="009E0571">
        <w:rPr>
          <w:rFonts w:ascii="Times New Roman" w:eastAsia="Calibri" w:hAnsi="Times New Roman" w:cs="Times New Roman"/>
          <w:bCs/>
          <w:spacing w:val="-6"/>
          <w:sz w:val="24"/>
          <w:szCs w:val="24"/>
        </w:rPr>
        <w:t>7702566199</w:t>
      </w:r>
      <w:r w:rsidR="009E0571">
        <w:rPr>
          <w:rFonts w:ascii="Times New Roman" w:eastAsia="Calibri" w:hAnsi="Times New Roman" w:cs="Times New Roman"/>
          <w:bCs/>
          <w:spacing w:val="-6"/>
          <w:sz w:val="24"/>
          <w:szCs w:val="24"/>
        </w:rPr>
        <w:t>.</w:t>
      </w:r>
    </w:p>
    <w:p w14:paraId="119CD9A9" w14:textId="1F4C207A" w:rsidR="00F2391D" w:rsidRDefault="00965C88" w:rsidP="00AC1D73">
      <w:pPr>
        <w:widowControl/>
        <w:adjustRightInd w:val="0"/>
        <w:jc w:val="both"/>
        <w:rPr>
          <w:rFonts w:ascii="Times New Roman" w:eastAsia="Calibri" w:hAnsi="Times New Roman" w:cs="Times New Roman"/>
          <w:bCs/>
          <w:spacing w:val="-6"/>
          <w:sz w:val="24"/>
          <w:szCs w:val="24"/>
          <w:lang w:val="ru-RU" w:eastAsia="ru-RU"/>
        </w:rPr>
      </w:pPr>
      <w:r>
        <w:rPr>
          <w:rFonts w:ascii="Times New Roman" w:eastAsia="Calibri" w:hAnsi="Times New Roman" w:cs="Times New Roman"/>
          <w:bCs/>
          <w:spacing w:val="-6"/>
          <w:sz w:val="24"/>
          <w:szCs w:val="24"/>
          <w:lang w:val="ru-RU" w:eastAsia="ru-RU"/>
        </w:rPr>
        <w:tab/>
      </w:r>
      <w:r w:rsidR="0019761C" w:rsidRPr="009E0571">
        <w:rPr>
          <w:rFonts w:ascii="Times New Roman" w:eastAsia="Calibri" w:hAnsi="Times New Roman" w:cs="Times New Roman"/>
          <w:bCs/>
          <w:spacing w:val="-6"/>
          <w:sz w:val="24"/>
          <w:szCs w:val="24"/>
          <w:lang w:val="ru-RU" w:eastAsia="ru-RU"/>
        </w:rPr>
        <w:t xml:space="preserve">Устав утвержден </w:t>
      </w:r>
      <w:r w:rsidR="00197ECA">
        <w:rPr>
          <w:rFonts w:ascii="Times New Roman" w:eastAsia="Calibri" w:hAnsi="Times New Roman" w:cs="Times New Roman"/>
          <w:bCs/>
          <w:spacing w:val="-6"/>
          <w:sz w:val="24"/>
          <w:szCs w:val="24"/>
          <w:lang w:val="ru-RU" w:eastAsia="ru-RU"/>
        </w:rPr>
        <w:t xml:space="preserve">решением единственного акционера акционерного </w:t>
      </w:r>
      <w:r w:rsidR="00107B31">
        <w:rPr>
          <w:rFonts w:ascii="Times New Roman" w:eastAsia="Calibri" w:hAnsi="Times New Roman" w:cs="Times New Roman"/>
          <w:bCs/>
          <w:spacing w:val="-6"/>
          <w:sz w:val="24"/>
          <w:szCs w:val="24"/>
          <w:lang w:val="ru-RU" w:eastAsia="ru-RU"/>
        </w:rPr>
        <w:t>общества</w:t>
      </w:r>
      <w:r w:rsidR="00107B31" w:rsidRPr="009E0571">
        <w:rPr>
          <w:rFonts w:ascii="Times New Roman" w:eastAsia="Calibri" w:hAnsi="Times New Roman" w:cs="Times New Roman"/>
          <w:bCs/>
          <w:spacing w:val="-6"/>
          <w:sz w:val="24"/>
          <w:szCs w:val="24"/>
          <w:lang w:val="ru-RU" w:eastAsia="ru-RU"/>
        </w:rPr>
        <w:t xml:space="preserve"> </w:t>
      </w:r>
      <w:r w:rsidR="00107B31">
        <w:rPr>
          <w:rFonts w:ascii="Times New Roman" w:eastAsia="Calibri" w:hAnsi="Times New Roman" w:cs="Times New Roman"/>
          <w:bCs/>
          <w:spacing w:val="-6"/>
          <w:sz w:val="24"/>
          <w:szCs w:val="24"/>
          <w:lang w:val="ru-RU" w:eastAsia="ru-RU"/>
        </w:rPr>
        <w:t>«Научно-исследовательский институт природных, синтетических алмазов и инструмента</w:t>
      </w:r>
      <w:r w:rsidR="00465AF9">
        <w:rPr>
          <w:rFonts w:ascii="Times New Roman" w:eastAsia="Calibri" w:hAnsi="Times New Roman" w:cs="Times New Roman"/>
          <w:bCs/>
          <w:spacing w:val="-6"/>
          <w:sz w:val="24"/>
          <w:szCs w:val="24"/>
          <w:lang w:val="ru-RU" w:eastAsia="ru-RU"/>
        </w:rPr>
        <w:t xml:space="preserve">» </w:t>
      </w:r>
      <w:r w:rsidR="00107B31">
        <w:rPr>
          <w:rFonts w:ascii="Times New Roman" w:eastAsia="Calibri" w:hAnsi="Times New Roman" w:cs="Times New Roman"/>
          <w:bCs/>
          <w:spacing w:val="-6"/>
          <w:sz w:val="24"/>
          <w:szCs w:val="24"/>
          <w:lang w:val="ru-RU" w:eastAsia="ru-RU"/>
        </w:rPr>
        <w:t>(решение от «</w:t>
      </w:r>
      <w:r w:rsidR="00465AF9">
        <w:rPr>
          <w:rFonts w:ascii="Times New Roman" w:eastAsia="Calibri" w:hAnsi="Times New Roman" w:cs="Times New Roman"/>
          <w:bCs/>
          <w:spacing w:val="-6"/>
          <w:sz w:val="24"/>
          <w:szCs w:val="24"/>
          <w:lang w:val="ru-RU" w:eastAsia="ru-RU"/>
        </w:rPr>
        <w:t>2</w:t>
      </w:r>
      <w:r w:rsidR="00107B31">
        <w:rPr>
          <w:rFonts w:ascii="Times New Roman" w:eastAsia="Calibri" w:hAnsi="Times New Roman" w:cs="Times New Roman"/>
          <w:bCs/>
          <w:spacing w:val="-6"/>
          <w:sz w:val="24"/>
          <w:szCs w:val="24"/>
          <w:lang w:val="ru-RU" w:eastAsia="ru-RU"/>
        </w:rPr>
        <w:t xml:space="preserve">8» мая </w:t>
      </w:r>
      <w:r w:rsidR="000D2DB6" w:rsidRPr="009E0571">
        <w:rPr>
          <w:rFonts w:ascii="Times New Roman" w:eastAsia="Calibri" w:hAnsi="Times New Roman" w:cs="Times New Roman"/>
          <w:bCs/>
          <w:spacing w:val="-6"/>
          <w:sz w:val="24"/>
          <w:szCs w:val="24"/>
          <w:lang w:val="ru-RU" w:eastAsia="ru-RU"/>
        </w:rPr>
        <w:t>20</w:t>
      </w:r>
      <w:r w:rsidR="00465AF9">
        <w:rPr>
          <w:rFonts w:ascii="Times New Roman" w:eastAsia="Calibri" w:hAnsi="Times New Roman" w:cs="Times New Roman"/>
          <w:bCs/>
          <w:spacing w:val="-6"/>
          <w:sz w:val="24"/>
          <w:szCs w:val="24"/>
          <w:lang w:val="ru-RU" w:eastAsia="ru-RU"/>
        </w:rPr>
        <w:t>2</w:t>
      </w:r>
      <w:r w:rsidR="00107B31">
        <w:rPr>
          <w:rFonts w:ascii="Times New Roman" w:eastAsia="Calibri" w:hAnsi="Times New Roman" w:cs="Times New Roman"/>
          <w:bCs/>
          <w:spacing w:val="-6"/>
          <w:sz w:val="24"/>
          <w:szCs w:val="24"/>
          <w:lang w:val="ru-RU" w:eastAsia="ru-RU"/>
        </w:rPr>
        <w:t>5</w:t>
      </w:r>
      <w:r w:rsidR="000D2DB6" w:rsidRPr="009E0571">
        <w:rPr>
          <w:rFonts w:ascii="Times New Roman" w:eastAsia="Calibri" w:hAnsi="Times New Roman" w:cs="Times New Roman"/>
          <w:bCs/>
          <w:spacing w:val="-6"/>
          <w:sz w:val="24"/>
          <w:szCs w:val="24"/>
          <w:lang w:val="ru-RU" w:eastAsia="ru-RU"/>
        </w:rPr>
        <w:t xml:space="preserve"> </w:t>
      </w:r>
      <w:r w:rsidR="00107B31">
        <w:rPr>
          <w:rFonts w:ascii="Times New Roman" w:eastAsia="Calibri" w:hAnsi="Times New Roman" w:cs="Times New Roman"/>
          <w:bCs/>
          <w:spacing w:val="-6"/>
          <w:sz w:val="24"/>
          <w:szCs w:val="24"/>
          <w:lang w:val="ru-RU" w:eastAsia="ru-RU"/>
        </w:rPr>
        <w:t>№44-03-05/</w:t>
      </w:r>
      <w:r w:rsidR="00107B31">
        <w:rPr>
          <w:rFonts w:ascii="Times New Roman" w:eastAsia="Calibri" w:hAnsi="Times New Roman" w:cs="Times New Roman"/>
          <w:bCs/>
          <w:spacing w:val="-6"/>
          <w:sz w:val="24"/>
          <w:szCs w:val="24"/>
          <w:lang w:eastAsia="ru-RU"/>
        </w:rPr>
        <w:t>P</w:t>
      </w:r>
      <w:r w:rsidR="000D2DB6" w:rsidRPr="009E0571">
        <w:rPr>
          <w:rFonts w:ascii="Times New Roman" w:eastAsia="Calibri" w:hAnsi="Times New Roman" w:cs="Times New Roman"/>
          <w:bCs/>
          <w:spacing w:val="-6"/>
          <w:sz w:val="24"/>
          <w:szCs w:val="24"/>
          <w:lang w:val="ru-RU" w:eastAsia="ru-RU"/>
        </w:rPr>
        <w:t>).</w:t>
      </w:r>
    </w:p>
    <w:p w14:paraId="1A02E418" w14:textId="420A7546" w:rsidR="00650CE3" w:rsidRPr="00F2391D" w:rsidRDefault="00F2391D" w:rsidP="007B57BE">
      <w:pPr>
        <w:widowControl/>
        <w:adjustRightInd w:val="0"/>
        <w:ind w:right="-1"/>
        <w:jc w:val="both"/>
        <w:rPr>
          <w:rFonts w:ascii="Times New Roman" w:eastAsia="Calibri" w:hAnsi="Times New Roman" w:cs="Times New Roman"/>
          <w:b/>
          <w:bCs/>
          <w:spacing w:val="-6"/>
          <w:sz w:val="24"/>
          <w:szCs w:val="24"/>
          <w:lang w:val="ru-RU" w:eastAsia="ru-RU"/>
        </w:rPr>
      </w:pPr>
      <w:r>
        <w:rPr>
          <w:rFonts w:ascii="Times New Roman" w:eastAsia="Calibri" w:hAnsi="Times New Roman" w:cs="Times New Roman"/>
          <w:b/>
          <w:bCs/>
          <w:spacing w:val="-6"/>
          <w:sz w:val="24"/>
          <w:szCs w:val="24"/>
          <w:lang w:val="ru-RU" w:eastAsia="ru-RU"/>
        </w:rPr>
        <w:tab/>
      </w:r>
      <w:r w:rsidR="001A1746">
        <w:rPr>
          <w:rFonts w:ascii="Times New Roman" w:eastAsia="Calibri" w:hAnsi="Times New Roman" w:cs="Times New Roman"/>
          <w:b/>
          <w:bCs/>
          <w:spacing w:val="-6"/>
          <w:sz w:val="24"/>
          <w:szCs w:val="24"/>
          <w:lang w:val="ru-RU" w:eastAsia="ru-RU"/>
        </w:rPr>
        <w:t xml:space="preserve">1.2.1. </w:t>
      </w:r>
      <w:r w:rsidR="00661B64" w:rsidRPr="000D2DB6">
        <w:rPr>
          <w:rFonts w:ascii="Times New Roman" w:eastAsia="Calibri" w:hAnsi="Times New Roman" w:cs="Times New Roman"/>
          <w:b/>
          <w:bCs/>
          <w:spacing w:val="-6"/>
          <w:sz w:val="24"/>
          <w:szCs w:val="24"/>
          <w:lang w:val="ru-RU" w:eastAsia="ru-RU"/>
        </w:rPr>
        <w:t>Виды деятельности/п</w:t>
      </w:r>
      <w:r w:rsidR="0019761C" w:rsidRPr="000D2DB6">
        <w:rPr>
          <w:rFonts w:ascii="Times New Roman" w:eastAsia="Calibri" w:hAnsi="Times New Roman" w:cs="Times New Roman"/>
          <w:b/>
          <w:bCs/>
          <w:spacing w:val="-6"/>
          <w:sz w:val="24"/>
          <w:szCs w:val="24"/>
          <w:lang w:val="ru-RU" w:eastAsia="ru-RU"/>
        </w:rPr>
        <w:t xml:space="preserve">еречень основной продукции (работ, услуг) согласно уставу </w:t>
      </w:r>
      <w:r w:rsidR="000F2E7D" w:rsidRPr="000D2DB6">
        <w:rPr>
          <w:rFonts w:ascii="Times New Roman" w:eastAsia="Calibri" w:hAnsi="Times New Roman" w:cs="Times New Roman"/>
          <w:b/>
          <w:bCs/>
          <w:spacing w:val="-6"/>
          <w:sz w:val="24"/>
          <w:szCs w:val="24"/>
          <w:lang w:val="ru-RU" w:eastAsia="ru-RU"/>
        </w:rPr>
        <w:t>Эмитента:</w:t>
      </w:r>
    </w:p>
    <w:p w14:paraId="0016F7D8" w14:textId="2F42A0A1" w:rsidR="00191124" w:rsidRDefault="00D67B8D" w:rsidP="007B57BE">
      <w:pPr>
        <w:shd w:val="clear" w:color="auto" w:fill="FFFFFF"/>
        <w:ind w:right="-1" w:firstLine="709"/>
        <w:jc w:val="both"/>
        <w:rPr>
          <w:rFonts w:ascii="Times New Roman" w:eastAsia="Calibri" w:hAnsi="Times New Roman" w:cs="Times New Roman"/>
          <w:b/>
          <w:bCs/>
          <w:spacing w:val="-6"/>
          <w:sz w:val="24"/>
          <w:szCs w:val="24"/>
          <w:lang w:val="ru-RU" w:eastAsia="ru-RU"/>
        </w:rPr>
      </w:pPr>
      <w:r w:rsidRPr="004D349E">
        <w:rPr>
          <w:rFonts w:ascii="Times New Roman" w:eastAsia="Calibri" w:hAnsi="Times New Roman" w:cs="Times New Roman"/>
          <w:b/>
          <w:bCs/>
          <w:spacing w:val="-6"/>
          <w:sz w:val="24"/>
          <w:szCs w:val="24"/>
          <w:lang w:val="ru-RU" w:eastAsia="ru-RU"/>
        </w:rPr>
        <w:t>Согласно п. 2.7.</w:t>
      </w:r>
      <w:r w:rsidR="000D2DB6" w:rsidRPr="004D349E">
        <w:rPr>
          <w:rFonts w:ascii="Times New Roman" w:eastAsia="Calibri" w:hAnsi="Times New Roman" w:cs="Times New Roman"/>
          <w:b/>
          <w:bCs/>
          <w:spacing w:val="-6"/>
          <w:sz w:val="24"/>
          <w:szCs w:val="24"/>
          <w:lang w:val="ru-RU" w:eastAsia="ru-RU"/>
        </w:rPr>
        <w:t xml:space="preserve"> Устава «ЦЕЛ</w:t>
      </w:r>
      <w:r w:rsidRPr="004D349E">
        <w:rPr>
          <w:rFonts w:ascii="Times New Roman" w:eastAsia="Calibri" w:hAnsi="Times New Roman" w:cs="Times New Roman"/>
          <w:b/>
          <w:bCs/>
          <w:spacing w:val="-6"/>
          <w:sz w:val="24"/>
          <w:szCs w:val="24"/>
          <w:lang w:val="ru-RU" w:eastAsia="ru-RU"/>
        </w:rPr>
        <w:t>И,</w:t>
      </w:r>
      <w:r w:rsidR="000D2DB6" w:rsidRPr="004D349E">
        <w:rPr>
          <w:rFonts w:ascii="Times New Roman" w:eastAsia="Calibri" w:hAnsi="Times New Roman" w:cs="Times New Roman"/>
          <w:b/>
          <w:bCs/>
          <w:spacing w:val="-6"/>
          <w:sz w:val="24"/>
          <w:szCs w:val="24"/>
          <w:lang w:val="ru-RU" w:eastAsia="ru-RU"/>
        </w:rPr>
        <w:t xml:space="preserve"> ПРЕДМЕТ</w:t>
      </w:r>
      <w:r w:rsidRPr="004D349E">
        <w:rPr>
          <w:rFonts w:ascii="Times New Roman" w:eastAsia="Calibri" w:hAnsi="Times New Roman" w:cs="Times New Roman"/>
          <w:b/>
          <w:bCs/>
          <w:spacing w:val="-6"/>
          <w:sz w:val="24"/>
          <w:szCs w:val="24"/>
          <w:lang w:val="ru-RU" w:eastAsia="ru-RU"/>
        </w:rPr>
        <w:t xml:space="preserve"> И ВИДЫ</w:t>
      </w:r>
      <w:r w:rsidR="000D2DB6" w:rsidRPr="004D349E">
        <w:rPr>
          <w:rFonts w:ascii="Times New Roman" w:eastAsia="Calibri" w:hAnsi="Times New Roman" w:cs="Times New Roman"/>
          <w:b/>
          <w:bCs/>
          <w:spacing w:val="-6"/>
          <w:sz w:val="24"/>
          <w:szCs w:val="24"/>
          <w:lang w:val="ru-RU" w:eastAsia="ru-RU"/>
        </w:rPr>
        <w:t xml:space="preserve"> ДЕЯТЕЛЬНОСТИ ОБЩЕСТВА»:</w:t>
      </w:r>
      <w:r w:rsidR="00F9578F">
        <w:rPr>
          <w:rFonts w:ascii="Times New Roman" w:eastAsia="Calibri" w:hAnsi="Times New Roman" w:cs="Times New Roman"/>
          <w:b/>
          <w:bCs/>
          <w:spacing w:val="-6"/>
          <w:sz w:val="24"/>
          <w:szCs w:val="24"/>
          <w:lang w:val="ru-RU" w:eastAsia="ru-RU"/>
        </w:rPr>
        <w:t xml:space="preserve"> </w:t>
      </w:r>
    </w:p>
    <w:p w14:paraId="2A191AB4" w14:textId="77777777" w:rsidR="000F224A" w:rsidRDefault="000F224A" w:rsidP="007B57BE">
      <w:pPr>
        <w:shd w:val="clear" w:color="auto" w:fill="FFFFFF"/>
        <w:ind w:right="-1" w:firstLine="709"/>
        <w:jc w:val="both"/>
        <w:rPr>
          <w:rFonts w:ascii="Times New Roman" w:eastAsia="Calibri" w:hAnsi="Times New Roman" w:cs="Times New Roman"/>
          <w:b/>
          <w:bCs/>
          <w:spacing w:val="-6"/>
          <w:sz w:val="24"/>
          <w:szCs w:val="24"/>
          <w:lang w:val="ru-RU" w:eastAsia="ru-RU"/>
        </w:rPr>
      </w:pPr>
    </w:p>
    <w:p w14:paraId="4316A942" w14:textId="77777777" w:rsidR="006234C9" w:rsidRPr="006234C9" w:rsidRDefault="006234C9" w:rsidP="006431E0">
      <w:pPr>
        <w:pStyle w:val="18"/>
        <w:numPr>
          <w:ilvl w:val="0"/>
          <w:numId w:val="35"/>
        </w:numPr>
        <w:tabs>
          <w:tab w:val="left" w:pos="1339"/>
        </w:tabs>
        <w:spacing w:after="0" w:line="240" w:lineRule="auto"/>
        <w:ind w:firstLine="709"/>
        <w:jc w:val="both"/>
        <w:rPr>
          <w:sz w:val="24"/>
          <w:szCs w:val="24"/>
        </w:rPr>
      </w:pPr>
      <w:r w:rsidRPr="006234C9">
        <w:rPr>
          <w:color w:val="000000"/>
          <w:sz w:val="24"/>
          <w:szCs w:val="24"/>
          <w:lang w:eastAsia="ru-RU" w:bidi="ru-RU"/>
        </w:rPr>
        <w:t>Основной целью создания и деятельности Общества является извлечение прибыли путе</w:t>
      </w:r>
      <w:bookmarkStart w:id="9" w:name="_GoBack"/>
      <w:bookmarkEnd w:id="9"/>
      <w:r w:rsidRPr="006234C9">
        <w:rPr>
          <w:color w:val="000000"/>
          <w:sz w:val="24"/>
          <w:szCs w:val="24"/>
          <w:lang w:eastAsia="ru-RU" w:bidi="ru-RU"/>
        </w:rPr>
        <w:t>м осуществления предпринимательской деятельности, участие в реализации государственных программ, а также иные цели, не запрещенные законодательством Российской Федерации.</w:t>
      </w:r>
    </w:p>
    <w:p w14:paraId="5768310D" w14:textId="77777777" w:rsidR="006234C9" w:rsidRPr="006234C9" w:rsidRDefault="006234C9" w:rsidP="006431E0">
      <w:pPr>
        <w:pStyle w:val="18"/>
        <w:numPr>
          <w:ilvl w:val="0"/>
          <w:numId w:val="35"/>
        </w:numPr>
        <w:tabs>
          <w:tab w:val="left" w:pos="1339"/>
        </w:tabs>
        <w:spacing w:after="0" w:line="240" w:lineRule="auto"/>
        <w:ind w:firstLine="709"/>
        <w:jc w:val="both"/>
        <w:rPr>
          <w:sz w:val="24"/>
          <w:szCs w:val="24"/>
        </w:rPr>
      </w:pPr>
      <w:r w:rsidRPr="006234C9">
        <w:rPr>
          <w:color w:val="000000"/>
          <w:sz w:val="24"/>
          <w:szCs w:val="24"/>
          <w:lang w:eastAsia="ru-RU" w:bidi="ru-RU"/>
        </w:rPr>
        <w:t>Для достижения цели, указанной в абзаце первом настоящей статьи, Общество осуществляет в установленном законодательством Российской Федерации порядке следующие виды деятельности:</w:t>
      </w:r>
    </w:p>
    <w:p w14:paraId="532EA506" w14:textId="0BE4CC9F" w:rsidR="006234C9" w:rsidRPr="006234C9" w:rsidRDefault="006234C9" w:rsidP="006431E0">
      <w:pPr>
        <w:pStyle w:val="18"/>
        <w:numPr>
          <w:ilvl w:val="0"/>
          <w:numId w:val="36"/>
        </w:numPr>
        <w:tabs>
          <w:tab w:val="left" w:pos="924"/>
        </w:tabs>
        <w:spacing w:after="0" w:line="240" w:lineRule="auto"/>
        <w:ind w:firstLine="709"/>
        <w:jc w:val="both"/>
        <w:rPr>
          <w:sz w:val="24"/>
          <w:szCs w:val="24"/>
        </w:rPr>
      </w:pPr>
      <w:r w:rsidRPr="006234C9">
        <w:rPr>
          <w:color w:val="000000"/>
          <w:sz w:val="24"/>
          <w:szCs w:val="24"/>
          <w:lang w:eastAsia="ru-RU" w:bidi="ru-RU"/>
        </w:rPr>
        <w:t>научные исследования и разработки в области естественных и технических наук</w:t>
      </w:r>
      <w:r w:rsidR="0043265B">
        <w:rPr>
          <w:color w:val="000000"/>
          <w:sz w:val="24"/>
          <w:szCs w:val="24"/>
          <w:lang w:eastAsia="ru-RU" w:bidi="ru-RU"/>
        </w:rPr>
        <w:t>;</w:t>
      </w:r>
    </w:p>
    <w:p w14:paraId="3F7DC733" w14:textId="58EA29BA" w:rsidR="006234C9" w:rsidRPr="006234C9" w:rsidRDefault="006234C9" w:rsidP="006431E0">
      <w:pPr>
        <w:pStyle w:val="18"/>
        <w:numPr>
          <w:ilvl w:val="0"/>
          <w:numId w:val="36"/>
        </w:numPr>
        <w:tabs>
          <w:tab w:val="left" w:pos="919"/>
        </w:tabs>
        <w:spacing w:after="0" w:line="240" w:lineRule="auto"/>
        <w:ind w:firstLine="709"/>
        <w:jc w:val="both"/>
        <w:rPr>
          <w:sz w:val="24"/>
          <w:szCs w:val="24"/>
        </w:rPr>
      </w:pPr>
      <w:r w:rsidRPr="006234C9">
        <w:rPr>
          <w:color w:val="000000"/>
          <w:sz w:val="24"/>
          <w:szCs w:val="24"/>
          <w:lang w:eastAsia="ru-RU" w:bidi="ru-RU"/>
        </w:rPr>
        <w:t>изучение физико-химических и режущих свойств природных и синтетических алмазов</w:t>
      </w:r>
      <w:r w:rsidR="0043265B">
        <w:rPr>
          <w:color w:val="000000"/>
          <w:sz w:val="24"/>
          <w:szCs w:val="24"/>
          <w:lang w:eastAsia="ru-RU" w:bidi="ru-RU"/>
        </w:rPr>
        <w:t>;</w:t>
      </w:r>
    </w:p>
    <w:p w14:paraId="574FB835" w14:textId="2A4FAE25" w:rsidR="006234C9" w:rsidRPr="006234C9" w:rsidRDefault="006234C9" w:rsidP="006431E0">
      <w:pPr>
        <w:pStyle w:val="18"/>
        <w:numPr>
          <w:ilvl w:val="0"/>
          <w:numId w:val="36"/>
        </w:numPr>
        <w:tabs>
          <w:tab w:val="left" w:pos="924"/>
        </w:tabs>
        <w:spacing w:after="0" w:line="240" w:lineRule="auto"/>
        <w:ind w:firstLine="709"/>
        <w:jc w:val="both"/>
        <w:rPr>
          <w:sz w:val="24"/>
          <w:szCs w:val="24"/>
        </w:rPr>
      </w:pPr>
      <w:r w:rsidRPr="006234C9">
        <w:rPr>
          <w:color w:val="000000"/>
          <w:sz w:val="24"/>
          <w:szCs w:val="24"/>
          <w:lang w:eastAsia="ru-RU" w:bidi="ru-RU"/>
        </w:rPr>
        <w:t>создание и изготовление новых типов синтетических алмазов и сверхтвердых материалов, порошков из природных алмазов</w:t>
      </w:r>
      <w:r w:rsidR="0043265B">
        <w:rPr>
          <w:color w:val="000000"/>
          <w:sz w:val="24"/>
          <w:szCs w:val="24"/>
          <w:lang w:eastAsia="ru-RU" w:bidi="ru-RU"/>
        </w:rPr>
        <w:t>;</w:t>
      </w:r>
    </w:p>
    <w:p w14:paraId="285AAA70" w14:textId="09654F5C" w:rsidR="006234C9" w:rsidRPr="006234C9" w:rsidRDefault="006234C9" w:rsidP="006431E0">
      <w:pPr>
        <w:pStyle w:val="18"/>
        <w:numPr>
          <w:ilvl w:val="0"/>
          <w:numId w:val="36"/>
        </w:numPr>
        <w:tabs>
          <w:tab w:val="left" w:pos="924"/>
        </w:tabs>
        <w:spacing w:after="0" w:line="240" w:lineRule="auto"/>
        <w:ind w:firstLine="709"/>
        <w:jc w:val="both"/>
        <w:rPr>
          <w:sz w:val="24"/>
          <w:szCs w:val="24"/>
        </w:rPr>
      </w:pPr>
      <w:r w:rsidRPr="006234C9">
        <w:rPr>
          <w:color w:val="000000"/>
          <w:sz w:val="24"/>
          <w:szCs w:val="24"/>
          <w:lang w:eastAsia="ru-RU" w:bidi="ru-RU"/>
        </w:rPr>
        <w:t>разработка технологических процессов изготовления синтетических алмазов и сверхтвердых материалов</w:t>
      </w:r>
      <w:r w:rsidR="0043265B">
        <w:rPr>
          <w:color w:val="000000"/>
          <w:sz w:val="24"/>
          <w:szCs w:val="24"/>
          <w:lang w:eastAsia="ru-RU" w:bidi="ru-RU"/>
        </w:rPr>
        <w:t>;</w:t>
      </w:r>
    </w:p>
    <w:p w14:paraId="4D43DC01" w14:textId="7DA18CE8" w:rsidR="006234C9" w:rsidRPr="006234C9" w:rsidRDefault="0043265B" w:rsidP="006431E0">
      <w:pPr>
        <w:pStyle w:val="18"/>
        <w:numPr>
          <w:ilvl w:val="0"/>
          <w:numId w:val="36"/>
        </w:numPr>
        <w:tabs>
          <w:tab w:val="left" w:pos="1022"/>
          <w:tab w:val="left" w:pos="2531"/>
          <w:tab w:val="left" w:pos="6083"/>
        </w:tabs>
        <w:spacing w:after="0" w:line="240" w:lineRule="auto"/>
        <w:ind w:firstLine="709"/>
        <w:jc w:val="both"/>
        <w:rPr>
          <w:sz w:val="24"/>
          <w:szCs w:val="24"/>
        </w:rPr>
      </w:pPr>
      <w:r>
        <w:rPr>
          <w:color w:val="000000"/>
          <w:sz w:val="24"/>
          <w:szCs w:val="24"/>
          <w:lang w:eastAsia="ru-RU" w:bidi="ru-RU"/>
        </w:rPr>
        <w:t>р</w:t>
      </w:r>
      <w:r w:rsidR="006234C9" w:rsidRPr="006234C9">
        <w:rPr>
          <w:color w:val="000000"/>
          <w:sz w:val="24"/>
          <w:szCs w:val="24"/>
          <w:lang w:eastAsia="ru-RU" w:bidi="ru-RU"/>
        </w:rPr>
        <w:t>азработка</w:t>
      </w:r>
      <w:r w:rsidR="006234C9">
        <w:rPr>
          <w:color w:val="000000"/>
          <w:sz w:val="24"/>
          <w:szCs w:val="24"/>
          <w:lang w:eastAsia="ru-RU" w:bidi="ru-RU"/>
        </w:rPr>
        <w:t xml:space="preserve"> </w:t>
      </w:r>
      <w:r w:rsidR="006234C9" w:rsidRPr="006234C9">
        <w:rPr>
          <w:color w:val="000000"/>
          <w:sz w:val="24"/>
          <w:szCs w:val="24"/>
          <w:lang w:eastAsia="ru-RU" w:bidi="ru-RU"/>
        </w:rPr>
        <w:t>прогрессивных процессов</w:t>
      </w:r>
      <w:r w:rsidR="006234C9">
        <w:rPr>
          <w:color w:val="000000"/>
          <w:sz w:val="24"/>
          <w:szCs w:val="24"/>
          <w:lang w:eastAsia="ru-RU" w:bidi="ru-RU"/>
        </w:rPr>
        <w:t xml:space="preserve"> </w:t>
      </w:r>
      <w:r w:rsidR="006234C9" w:rsidRPr="006234C9">
        <w:rPr>
          <w:color w:val="000000"/>
          <w:sz w:val="24"/>
          <w:szCs w:val="24"/>
          <w:lang w:eastAsia="ru-RU" w:bidi="ru-RU"/>
        </w:rPr>
        <w:t>обработки природных и</w:t>
      </w:r>
      <w:r w:rsidR="006234C9">
        <w:rPr>
          <w:sz w:val="24"/>
          <w:szCs w:val="24"/>
        </w:rPr>
        <w:t xml:space="preserve"> </w:t>
      </w:r>
      <w:r w:rsidR="006234C9" w:rsidRPr="006234C9">
        <w:rPr>
          <w:color w:val="000000"/>
          <w:sz w:val="24"/>
          <w:szCs w:val="24"/>
          <w:lang w:eastAsia="ru-RU" w:bidi="ru-RU"/>
        </w:rPr>
        <w:t>синтетических алмазов</w:t>
      </w:r>
      <w:r>
        <w:rPr>
          <w:color w:val="000000"/>
          <w:sz w:val="24"/>
          <w:szCs w:val="24"/>
          <w:lang w:eastAsia="ru-RU" w:bidi="ru-RU"/>
        </w:rPr>
        <w:t>;</w:t>
      </w:r>
    </w:p>
    <w:p w14:paraId="3F5BDEF1" w14:textId="6DE170EF" w:rsidR="006234C9" w:rsidRPr="006234C9" w:rsidRDefault="006234C9" w:rsidP="006431E0">
      <w:pPr>
        <w:pStyle w:val="18"/>
        <w:numPr>
          <w:ilvl w:val="0"/>
          <w:numId w:val="36"/>
        </w:numPr>
        <w:tabs>
          <w:tab w:val="left" w:pos="924"/>
        </w:tabs>
        <w:spacing w:after="0" w:line="240" w:lineRule="auto"/>
        <w:ind w:firstLine="709"/>
        <w:jc w:val="both"/>
        <w:rPr>
          <w:sz w:val="24"/>
          <w:szCs w:val="24"/>
        </w:rPr>
      </w:pPr>
      <w:r w:rsidRPr="006234C9">
        <w:rPr>
          <w:color w:val="000000"/>
          <w:sz w:val="24"/>
          <w:szCs w:val="24"/>
          <w:lang w:eastAsia="ru-RU" w:bidi="ru-RU"/>
        </w:rPr>
        <w:t xml:space="preserve">обработка алмазного сырья, изготовление дробленых и </w:t>
      </w:r>
      <w:proofErr w:type="spellStart"/>
      <w:r w:rsidRPr="006234C9">
        <w:rPr>
          <w:color w:val="000000"/>
          <w:sz w:val="24"/>
          <w:szCs w:val="24"/>
          <w:lang w:eastAsia="ru-RU" w:bidi="ru-RU"/>
        </w:rPr>
        <w:t>овализованных</w:t>
      </w:r>
      <w:proofErr w:type="spellEnd"/>
      <w:r w:rsidRPr="006234C9">
        <w:rPr>
          <w:color w:val="000000"/>
          <w:sz w:val="24"/>
          <w:szCs w:val="24"/>
          <w:lang w:eastAsia="ru-RU" w:bidi="ru-RU"/>
        </w:rPr>
        <w:t xml:space="preserve"> алмазов, а также алмазных порошков</w:t>
      </w:r>
      <w:r w:rsidR="0043265B">
        <w:rPr>
          <w:color w:val="000000"/>
          <w:sz w:val="24"/>
          <w:szCs w:val="24"/>
          <w:lang w:eastAsia="ru-RU" w:bidi="ru-RU"/>
        </w:rPr>
        <w:t>;</w:t>
      </w:r>
    </w:p>
    <w:p w14:paraId="42848F74" w14:textId="7D7B7E26" w:rsidR="006234C9" w:rsidRPr="006234C9" w:rsidRDefault="006234C9" w:rsidP="006431E0">
      <w:pPr>
        <w:pStyle w:val="18"/>
        <w:numPr>
          <w:ilvl w:val="0"/>
          <w:numId w:val="36"/>
        </w:numPr>
        <w:tabs>
          <w:tab w:val="left" w:pos="929"/>
        </w:tabs>
        <w:spacing w:after="0" w:line="240" w:lineRule="auto"/>
        <w:ind w:firstLine="709"/>
        <w:jc w:val="both"/>
        <w:rPr>
          <w:sz w:val="24"/>
          <w:szCs w:val="24"/>
        </w:rPr>
      </w:pPr>
      <w:r w:rsidRPr="006234C9">
        <w:rPr>
          <w:color w:val="000000"/>
          <w:sz w:val="24"/>
          <w:szCs w:val="24"/>
          <w:lang w:eastAsia="ru-RU" w:bidi="ru-RU"/>
        </w:rPr>
        <w:t>создание и изготовление новых видов инструментов из природных, синтетических алмазов и из сверхтвердых материалов</w:t>
      </w:r>
      <w:r w:rsidR="0043265B">
        <w:rPr>
          <w:color w:val="000000"/>
          <w:sz w:val="24"/>
          <w:szCs w:val="24"/>
          <w:lang w:eastAsia="ru-RU" w:bidi="ru-RU"/>
        </w:rPr>
        <w:t>;</w:t>
      </w:r>
    </w:p>
    <w:p w14:paraId="72802F0D" w14:textId="6CAFA5EB" w:rsidR="006234C9" w:rsidRPr="006234C9" w:rsidRDefault="006234C9" w:rsidP="006431E0">
      <w:pPr>
        <w:pStyle w:val="18"/>
        <w:numPr>
          <w:ilvl w:val="0"/>
          <w:numId w:val="36"/>
        </w:numPr>
        <w:tabs>
          <w:tab w:val="left" w:pos="929"/>
        </w:tabs>
        <w:spacing w:after="0" w:line="240" w:lineRule="auto"/>
        <w:ind w:firstLine="709"/>
        <w:jc w:val="both"/>
        <w:rPr>
          <w:sz w:val="24"/>
          <w:szCs w:val="24"/>
        </w:rPr>
      </w:pPr>
      <w:r w:rsidRPr="006234C9">
        <w:rPr>
          <w:color w:val="000000"/>
          <w:sz w:val="24"/>
          <w:szCs w:val="24"/>
          <w:lang w:eastAsia="ru-RU" w:bidi="ru-RU"/>
        </w:rPr>
        <w:lastRenderedPageBreak/>
        <w:t>разработка технологических процессов изготовления инструментов из природных, синтетических алмазов, и из сверхтвердых материалов</w:t>
      </w:r>
      <w:r w:rsidR="0043265B">
        <w:rPr>
          <w:color w:val="000000"/>
          <w:sz w:val="24"/>
          <w:szCs w:val="24"/>
          <w:lang w:eastAsia="ru-RU" w:bidi="ru-RU"/>
        </w:rPr>
        <w:t>;</w:t>
      </w:r>
    </w:p>
    <w:p w14:paraId="3A9A04BA" w14:textId="3E34A7A2" w:rsidR="006234C9" w:rsidRPr="006234C9" w:rsidRDefault="006234C9" w:rsidP="006431E0">
      <w:pPr>
        <w:pStyle w:val="18"/>
        <w:numPr>
          <w:ilvl w:val="0"/>
          <w:numId w:val="36"/>
        </w:numPr>
        <w:tabs>
          <w:tab w:val="left" w:pos="929"/>
        </w:tabs>
        <w:spacing w:after="0" w:line="240" w:lineRule="auto"/>
        <w:ind w:firstLine="709"/>
        <w:jc w:val="both"/>
        <w:rPr>
          <w:sz w:val="24"/>
          <w:szCs w:val="24"/>
        </w:rPr>
      </w:pPr>
      <w:r w:rsidRPr="006234C9">
        <w:rPr>
          <w:color w:val="000000"/>
          <w:sz w:val="24"/>
          <w:szCs w:val="24"/>
          <w:lang w:eastAsia="ru-RU" w:bidi="ru-RU"/>
        </w:rPr>
        <w:t>разработка технологических процессов алмазной обработки различных изделий</w:t>
      </w:r>
      <w:r w:rsidR="0043265B">
        <w:rPr>
          <w:color w:val="000000"/>
          <w:sz w:val="24"/>
          <w:szCs w:val="24"/>
          <w:lang w:eastAsia="ru-RU" w:bidi="ru-RU"/>
        </w:rPr>
        <w:t>;</w:t>
      </w:r>
    </w:p>
    <w:p w14:paraId="41B428EA" w14:textId="4B7EA608" w:rsidR="006234C9" w:rsidRPr="006234C9" w:rsidRDefault="006234C9" w:rsidP="006431E0">
      <w:pPr>
        <w:pStyle w:val="18"/>
        <w:numPr>
          <w:ilvl w:val="0"/>
          <w:numId w:val="36"/>
        </w:numPr>
        <w:tabs>
          <w:tab w:val="left" w:pos="1058"/>
        </w:tabs>
        <w:spacing w:after="0" w:line="240" w:lineRule="auto"/>
        <w:ind w:firstLine="709"/>
        <w:jc w:val="both"/>
        <w:rPr>
          <w:sz w:val="24"/>
          <w:szCs w:val="24"/>
        </w:rPr>
      </w:pPr>
      <w:r w:rsidRPr="006234C9">
        <w:rPr>
          <w:color w:val="000000"/>
          <w:sz w:val="24"/>
          <w:szCs w:val="24"/>
          <w:lang w:eastAsia="ru-RU" w:bidi="ru-RU"/>
        </w:rPr>
        <w:t>проведение испытаний природных и синтетических алмазов, а также инструментов из алмазов и сверхтвердых материалов</w:t>
      </w:r>
      <w:r w:rsidR="0043265B">
        <w:rPr>
          <w:color w:val="000000"/>
          <w:sz w:val="24"/>
          <w:szCs w:val="24"/>
          <w:lang w:eastAsia="ru-RU" w:bidi="ru-RU"/>
        </w:rPr>
        <w:t>;</w:t>
      </w:r>
    </w:p>
    <w:p w14:paraId="37926E94" w14:textId="258E889F" w:rsidR="006234C9" w:rsidRPr="006234C9" w:rsidRDefault="006234C9" w:rsidP="006431E0">
      <w:pPr>
        <w:pStyle w:val="18"/>
        <w:numPr>
          <w:ilvl w:val="0"/>
          <w:numId w:val="36"/>
        </w:numPr>
        <w:tabs>
          <w:tab w:val="left" w:pos="1068"/>
        </w:tabs>
        <w:spacing w:after="0" w:line="240" w:lineRule="auto"/>
        <w:ind w:firstLine="709"/>
        <w:jc w:val="both"/>
        <w:rPr>
          <w:sz w:val="24"/>
          <w:szCs w:val="24"/>
        </w:rPr>
      </w:pPr>
      <w:r w:rsidRPr="006234C9">
        <w:rPr>
          <w:color w:val="000000"/>
          <w:sz w:val="24"/>
          <w:szCs w:val="24"/>
          <w:lang w:eastAsia="ru-RU" w:bidi="ru-RU"/>
        </w:rPr>
        <w:t>разработка и аудит технологических процессов на предприятиях машиностроения</w:t>
      </w:r>
      <w:r w:rsidR="0043265B">
        <w:rPr>
          <w:color w:val="000000"/>
          <w:sz w:val="24"/>
          <w:szCs w:val="24"/>
          <w:lang w:eastAsia="ru-RU" w:bidi="ru-RU"/>
        </w:rPr>
        <w:t>;</w:t>
      </w:r>
    </w:p>
    <w:p w14:paraId="07A8E7E1" w14:textId="1633C09D" w:rsidR="006234C9" w:rsidRPr="006234C9" w:rsidRDefault="006234C9" w:rsidP="006431E0">
      <w:pPr>
        <w:pStyle w:val="18"/>
        <w:numPr>
          <w:ilvl w:val="0"/>
          <w:numId w:val="36"/>
        </w:numPr>
        <w:tabs>
          <w:tab w:val="left" w:pos="1073"/>
        </w:tabs>
        <w:spacing w:after="0" w:line="240" w:lineRule="auto"/>
        <w:ind w:firstLine="709"/>
        <w:jc w:val="both"/>
        <w:rPr>
          <w:sz w:val="24"/>
          <w:szCs w:val="24"/>
        </w:rPr>
      </w:pPr>
      <w:r w:rsidRPr="006234C9">
        <w:rPr>
          <w:color w:val="000000"/>
          <w:sz w:val="24"/>
          <w:szCs w:val="24"/>
          <w:lang w:eastAsia="ru-RU" w:bidi="ru-RU"/>
        </w:rPr>
        <w:t>разработка и изготовление инструмента, оснастки, оборудования для реализации технологических процессов в машиностроении</w:t>
      </w:r>
      <w:r w:rsidR="0043265B">
        <w:rPr>
          <w:color w:val="000000"/>
          <w:sz w:val="24"/>
          <w:szCs w:val="24"/>
          <w:lang w:eastAsia="ru-RU" w:bidi="ru-RU"/>
        </w:rPr>
        <w:t>;</w:t>
      </w:r>
    </w:p>
    <w:p w14:paraId="75D45A7B" w14:textId="3E9CFEDA" w:rsidR="006234C9" w:rsidRPr="006234C9" w:rsidRDefault="006234C9" w:rsidP="006431E0">
      <w:pPr>
        <w:pStyle w:val="18"/>
        <w:numPr>
          <w:ilvl w:val="0"/>
          <w:numId w:val="36"/>
        </w:numPr>
        <w:tabs>
          <w:tab w:val="left" w:pos="1058"/>
        </w:tabs>
        <w:spacing w:after="0" w:line="240" w:lineRule="auto"/>
        <w:ind w:firstLine="709"/>
        <w:jc w:val="both"/>
        <w:rPr>
          <w:sz w:val="24"/>
          <w:szCs w:val="24"/>
        </w:rPr>
      </w:pPr>
      <w:r w:rsidRPr="006234C9">
        <w:rPr>
          <w:color w:val="000000"/>
          <w:sz w:val="24"/>
          <w:szCs w:val="24"/>
          <w:lang w:eastAsia="ru-RU" w:bidi="ru-RU"/>
        </w:rPr>
        <w:t>разработка государственных стандартов и технических условий на природные, синтетические алмазы, сверхтвердые материалы, а также инструменты из них</w:t>
      </w:r>
      <w:r w:rsidR="0043265B">
        <w:rPr>
          <w:color w:val="000000"/>
          <w:sz w:val="24"/>
          <w:szCs w:val="24"/>
          <w:lang w:eastAsia="ru-RU" w:bidi="ru-RU"/>
        </w:rPr>
        <w:t>;</w:t>
      </w:r>
    </w:p>
    <w:p w14:paraId="6EA02647" w14:textId="4F9A8461" w:rsidR="006234C9" w:rsidRPr="006234C9" w:rsidRDefault="006234C9" w:rsidP="006431E0">
      <w:pPr>
        <w:pStyle w:val="18"/>
        <w:numPr>
          <w:ilvl w:val="0"/>
          <w:numId w:val="36"/>
        </w:numPr>
        <w:tabs>
          <w:tab w:val="left" w:pos="1023"/>
        </w:tabs>
        <w:spacing w:after="0" w:line="240" w:lineRule="auto"/>
        <w:ind w:firstLine="709"/>
        <w:jc w:val="both"/>
        <w:rPr>
          <w:sz w:val="24"/>
          <w:szCs w:val="24"/>
        </w:rPr>
      </w:pPr>
      <w:r w:rsidRPr="006234C9">
        <w:rPr>
          <w:color w:val="000000"/>
          <w:sz w:val="24"/>
          <w:szCs w:val="24"/>
          <w:lang w:eastAsia="ru-RU" w:bidi="ru-RU"/>
        </w:rPr>
        <w:t>маркетинг научных тенденций и технологий в области производства алмазов, сверхтвердых материалов и инструментов из них</w:t>
      </w:r>
      <w:r w:rsidR="0043265B">
        <w:rPr>
          <w:color w:val="000000"/>
          <w:sz w:val="24"/>
          <w:szCs w:val="24"/>
          <w:lang w:eastAsia="ru-RU" w:bidi="ru-RU"/>
        </w:rPr>
        <w:t>;</w:t>
      </w:r>
    </w:p>
    <w:p w14:paraId="10E96CE7" w14:textId="1699B37F" w:rsidR="006234C9" w:rsidRPr="006234C9" w:rsidRDefault="006234C9" w:rsidP="006431E0">
      <w:pPr>
        <w:pStyle w:val="18"/>
        <w:numPr>
          <w:ilvl w:val="0"/>
          <w:numId w:val="36"/>
        </w:numPr>
        <w:tabs>
          <w:tab w:val="left" w:pos="1028"/>
        </w:tabs>
        <w:spacing w:after="0" w:line="240" w:lineRule="auto"/>
        <w:ind w:firstLine="709"/>
        <w:jc w:val="both"/>
        <w:rPr>
          <w:sz w:val="24"/>
          <w:szCs w:val="24"/>
        </w:rPr>
      </w:pPr>
      <w:r w:rsidRPr="006234C9">
        <w:rPr>
          <w:color w:val="000000"/>
          <w:sz w:val="24"/>
          <w:szCs w:val="24"/>
          <w:lang w:eastAsia="ru-RU" w:bidi="ru-RU"/>
        </w:rPr>
        <w:t>издательская деятельность, производство, распространение и реализация периодических и других изданий</w:t>
      </w:r>
      <w:r w:rsidR="0043265B">
        <w:rPr>
          <w:color w:val="000000"/>
          <w:sz w:val="24"/>
          <w:szCs w:val="24"/>
          <w:lang w:eastAsia="ru-RU" w:bidi="ru-RU"/>
        </w:rPr>
        <w:t>;</w:t>
      </w:r>
    </w:p>
    <w:p w14:paraId="66039E2D" w14:textId="7435A52E" w:rsidR="006234C9" w:rsidRPr="006234C9" w:rsidRDefault="006234C9" w:rsidP="006431E0">
      <w:pPr>
        <w:pStyle w:val="18"/>
        <w:numPr>
          <w:ilvl w:val="0"/>
          <w:numId w:val="36"/>
        </w:numPr>
        <w:tabs>
          <w:tab w:val="left" w:pos="1122"/>
        </w:tabs>
        <w:spacing w:after="0" w:line="240" w:lineRule="auto"/>
        <w:ind w:firstLine="709"/>
        <w:jc w:val="both"/>
        <w:rPr>
          <w:sz w:val="24"/>
          <w:szCs w:val="24"/>
        </w:rPr>
      </w:pPr>
      <w:r w:rsidRPr="006234C9">
        <w:rPr>
          <w:color w:val="000000"/>
          <w:sz w:val="24"/>
          <w:szCs w:val="24"/>
          <w:lang w:eastAsia="ru-RU" w:bidi="ru-RU"/>
        </w:rPr>
        <w:t>деятельность по организации конференций и выставок</w:t>
      </w:r>
      <w:r w:rsidR="0043265B">
        <w:rPr>
          <w:color w:val="000000"/>
          <w:sz w:val="24"/>
          <w:szCs w:val="24"/>
          <w:lang w:eastAsia="ru-RU" w:bidi="ru-RU"/>
        </w:rPr>
        <w:t>;</w:t>
      </w:r>
    </w:p>
    <w:p w14:paraId="33D81065" w14:textId="5A33F81D" w:rsidR="006234C9" w:rsidRPr="006234C9" w:rsidRDefault="006234C9" w:rsidP="006431E0">
      <w:pPr>
        <w:pStyle w:val="18"/>
        <w:numPr>
          <w:ilvl w:val="0"/>
          <w:numId w:val="36"/>
        </w:numPr>
        <w:tabs>
          <w:tab w:val="left" w:pos="1122"/>
        </w:tabs>
        <w:spacing w:after="0" w:line="240" w:lineRule="auto"/>
        <w:ind w:firstLine="709"/>
        <w:jc w:val="both"/>
        <w:rPr>
          <w:sz w:val="24"/>
          <w:szCs w:val="24"/>
        </w:rPr>
      </w:pPr>
      <w:r w:rsidRPr="006234C9">
        <w:rPr>
          <w:color w:val="000000"/>
          <w:sz w:val="24"/>
          <w:szCs w:val="24"/>
          <w:lang w:eastAsia="ru-RU" w:bidi="ru-RU"/>
        </w:rPr>
        <w:t>повышение квалификации инженерного состава</w:t>
      </w:r>
      <w:r w:rsidR="0043265B">
        <w:rPr>
          <w:color w:val="000000"/>
          <w:sz w:val="24"/>
          <w:szCs w:val="24"/>
          <w:lang w:eastAsia="ru-RU" w:bidi="ru-RU"/>
        </w:rPr>
        <w:t>;</w:t>
      </w:r>
    </w:p>
    <w:p w14:paraId="02F9C9B0" w14:textId="398ED550" w:rsidR="006234C9" w:rsidRPr="006234C9" w:rsidRDefault="006234C9" w:rsidP="006431E0">
      <w:pPr>
        <w:pStyle w:val="18"/>
        <w:numPr>
          <w:ilvl w:val="0"/>
          <w:numId w:val="36"/>
        </w:numPr>
        <w:tabs>
          <w:tab w:val="left" w:pos="1122"/>
        </w:tabs>
        <w:spacing w:after="0" w:line="240" w:lineRule="auto"/>
        <w:ind w:firstLine="709"/>
        <w:jc w:val="both"/>
        <w:rPr>
          <w:sz w:val="24"/>
          <w:szCs w:val="24"/>
        </w:rPr>
      </w:pPr>
      <w:r w:rsidRPr="006234C9">
        <w:rPr>
          <w:color w:val="000000"/>
          <w:sz w:val="24"/>
          <w:szCs w:val="24"/>
          <w:lang w:eastAsia="ru-RU" w:bidi="ru-RU"/>
        </w:rPr>
        <w:t>образовательная деятельность детей и взрослых</w:t>
      </w:r>
      <w:r w:rsidR="0043265B">
        <w:rPr>
          <w:color w:val="000000"/>
          <w:sz w:val="24"/>
          <w:szCs w:val="24"/>
          <w:lang w:eastAsia="ru-RU" w:bidi="ru-RU"/>
        </w:rPr>
        <w:t>;</w:t>
      </w:r>
    </w:p>
    <w:p w14:paraId="43BB13FE" w14:textId="2ED03396" w:rsidR="006234C9" w:rsidRPr="006234C9" w:rsidRDefault="006234C9" w:rsidP="006431E0">
      <w:pPr>
        <w:pStyle w:val="18"/>
        <w:numPr>
          <w:ilvl w:val="0"/>
          <w:numId w:val="36"/>
        </w:numPr>
        <w:tabs>
          <w:tab w:val="left" w:pos="1122"/>
        </w:tabs>
        <w:spacing w:after="0" w:line="240" w:lineRule="auto"/>
        <w:ind w:firstLine="709"/>
        <w:jc w:val="both"/>
        <w:rPr>
          <w:sz w:val="24"/>
          <w:szCs w:val="24"/>
        </w:rPr>
      </w:pPr>
      <w:r w:rsidRPr="006234C9">
        <w:rPr>
          <w:color w:val="000000"/>
          <w:sz w:val="24"/>
          <w:szCs w:val="24"/>
          <w:lang w:eastAsia="ru-RU" w:bidi="ru-RU"/>
        </w:rPr>
        <w:t>управление и эксплуатация недвижимым имуществом</w:t>
      </w:r>
      <w:r w:rsidR="0043265B">
        <w:rPr>
          <w:color w:val="000000"/>
          <w:sz w:val="24"/>
          <w:szCs w:val="24"/>
          <w:lang w:eastAsia="ru-RU" w:bidi="ru-RU"/>
        </w:rPr>
        <w:t>;</w:t>
      </w:r>
    </w:p>
    <w:p w14:paraId="7AFAD3CF" w14:textId="39C27AD6" w:rsidR="006234C9" w:rsidRPr="006234C9" w:rsidRDefault="006234C9" w:rsidP="006431E0">
      <w:pPr>
        <w:pStyle w:val="18"/>
        <w:numPr>
          <w:ilvl w:val="0"/>
          <w:numId w:val="36"/>
        </w:numPr>
        <w:tabs>
          <w:tab w:val="left" w:pos="1033"/>
        </w:tabs>
        <w:spacing w:after="0" w:line="240" w:lineRule="auto"/>
        <w:ind w:firstLine="709"/>
        <w:jc w:val="both"/>
        <w:rPr>
          <w:sz w:val="24"/>
          <w:szCs w:val="24"/>
        </w:rPr>
      </w:pPr>
      <w:r w:rsidRPr="006234C9">
        <w:rPr>
          <w:color w:val="000000"/>
          <w:sz w:val="24"/>
          <w:szCs w:val="24"/>
          <w:lang w:eastAsia="ru-RU" w:bidi="ru-RU"/>
        </w:rPr>
        <w:t>оптовая и розничная продажа синтетических алмазов, сверхтвердых материалов и порошков из природных алмазов</w:t>
      </w:r>
      <w:r w:rsidR="0043265B">
        <w:rPr>
          <w:color w:val="000000"/>
          <w:sz w:val="24"/>
          <w:szCs w:val="24"/>
          <w:lang w:eastAsia="ru-RU" w:bidi="ru-RU"/>
        </w:rPr>
        <w:t>;</w:t>
      </w:r>
    </w:p>
    <w:p w14:paraId="039CA98F" w14:textId="77777777" w:rsidR="006234C9" w:rsidRPr="006234C9" w:rsidRDefault="006234C9" w:rsidP="006431E0">
      <w:pPr>
        <w:pStyle w:val="18"/>
        <w:numPr>
          <w:ilvl w:val="0"/>
          <w:numId w:val="36"/>
        </w:numPr>
        <w:tabs>
          <w:tab w:val="left" w:pos="1033"/>
        </w:tabs>
        <w:spacing w:after="0" w:line="240" w:lineRule="auto"/>
        <w:ind w:firstLine="709"/>
        <w:jc w:val="both"/>
        <w:rPr>
          <w:sz w:val="24"/>
          <w:szCs w:val="24"/>
        </w:rPr>
      </w:pPr>
      <w:r w:rsidRPr="006234C9">
        <w:rPr>
          <w:color w:val="000000"/>
          <w:sz w:val="24"/>
          <w:szCs w:val="24"/>
          <w:lang w:eastAsia="ru-RU" w:bidi="ru-RU"/>
        </w:rPr>
        <w:t>осуществление внешнеэкономической деятельности в соответствии с действующим законодательством российской федерации.</w:t>
      </w:r>
    </w:p>
    <w:p w14:paraId="2C218215" w14:textId="77777777" w:rsidR="006234C9" w:rsidRPr="006234C9" w:rsidRDefault="006234C9" w:rsidP="006431E0">
      <w:pPr>
        <w:pStyle w:val="18"/>
        <w:numPr>
          <w:ilvl w:val="0"/>
          <w:numId w:val="37"/>
        </w:numPr>
        <w:tabs>
          <w:tab w:val="left" w:pos="1368"/>
        </w:tabs>
        <w:spacing w:after="0" w:line="240" w:lineRule="auto"/>
        <w:ind w:firstLine="709"/>
        <w:jc w:val="both"/>
        <w:rPr>
          <w:sz w:val="24"/>
          <w:szCs w:val="24"/>
        </w:rPr>
      </w:pPr>
      <w:r w:rsidRPr="006234C9">
        <w:rPr>
          <w:color w:val="000000"/>
          <w:sz w:val="24"/>
          <w:szCs w:val="24"/>
          <w:lang w:eastAsia="ru-RU" w:bidi="ru-RU"/>
        </w:rPr>
        <w:t>Отдельными видами деятельности, перечень которых определяется федеральными законами, Общество может заниматься только на основании специального разрешения (лицензии). Если условиями предоставления специального разрешения (лицензии) на занятие определенным видом деятельности предусмотрено требование о занятии такой деятельностью как исключительной, то Общество в течение срока действия специального разрешения (лицензии) не вправе осуществлять иные виды деятельности, за исключением видов деятельности, предусмотренных специальным разрешением (лицензией) и им сопутствующих.</w:t>
      </w:r>
    </w:p>
    <w:p w14:paraId="1C881CC6" w14:textId="77777777" w:rsidR="006234C9" w:rsidRPr="006234C9" w:rsidRDefault="006234C9" w:rsidP="006431E0">
      <w:pPr>
        <w:pStyle w:val="18"/>
        <w:numPr>
          <w:ilvl w:val="0"/>
          <w:numId w:val="37"/>
        </w:numPr>
        <w:tabs>
          <w:tab w:val="left" w:pos="1368"/>
        </w:tabs>
        <w:spacing w:after="0" w:line="240" w:lineRule="auto"/>
        <w:ind w:firstLine="709"/>
        <w:jc w:val="both"/>
        <w:rPr>
          <w:sz w:val="24"/>
          <w:szCs w:val="24"/>
        </w:rPr>
      </w:pPr>
      <w:r w:rsidRPr="006234C9">
        <w:rPr>
          <w:color w:val="000000"/>
          <w:sz w:val="24"/>
          <w:szCs w:val="24"/>
          <w:lang w:eastAsia="ru-RU" w:bidi="ru-RU"/>
        </w:rPr>
        <w:t>Общество в пределах своих полномочий и в порядке, установленном федеральными законами и иными нормативными правовыми актами Российской Федерации, осуществляет мероприятия по гражданской обороне и мобилизационной подготовке.</w:t>
      </w:r>
    </w:p>
    <w:p w14:paraId="2CC493CD" w14:textId="77777777" w:rsidR="006234C9" w:rsidRPr="006234C9" w:rsidRDefault="006234C9" w:rsidP="006431E0">
      <w:pPr>
        <w:pStyle w:val="18"/>
        <w:numPr>
          <w:ilvl w:val="0"/>
          <w:numId w:val="37"/>
        </w:numPr>
        <w:tabs>
          <w:tab w:val="left" w:pos="1368"/>
        </w:tabs>
        <w:spacing w:after="0" w:line="240" w:lineRule="auto"/>
        <w:ind w:firstLine="709"/>
        <w:jc w:val="both"/>
        <w:rPr>
          <w:sz w:val="24"/>
          <w:szCs w:val="24"/>
        </w:rPr>
      </w:pPr>
      <w:r w:rsidRPr="006234C9">
        <w:rPr>
          <w:color w:val="000000"/>
          <w:sz w:val="24"/>
          <w:szCs w:val="24"/>
          <w:lang w:eastAsia="ru-RU" w:bidi="ru-RU"/>
        </w:rPr>
        <w:t>Общество проводит работы, связанные с использованием сведений, составляющих государственную тайну, и принимает на себя обязательства исполнять требования законодательства Российской Федерации в области защиты государственной тайны. Общество обеспечивает режим секретности проводимых работ, разработку и осуществление мероприятий по сохранению служебной информации, а также защиту информации, содержащей государственную и коммерческую тайну, в строгом соответствии с требованиями федеральных законов и других нормативных правовых актов Российской Федерации.</w:t>
      </w:r>
    </w:p>
    <w:p w14:paraId="74FC0CE3" w14:textId="2F45FC1E" w:rsidR="006234C9" w:rsidRPr="006234C9" w:rsidRDefault="006234C9" w:rsidP="006431E0">
      <w:pPr>
        <w:pStyle w:val="18"/>
        <w:numPr>
          <w:ilvl w:val="0"/>
          <w:numId w:val="37"/>
        </w:numPr>
        <w:tabs>
          <w:tab w:val="left" w:pos="1368"/>
        </w:tabs>
        <w:spacing w:after="0" w:line="240" w:lineRule="auto"/>
        <w:ind w:firstLine="709"/>
        <w:jc w:val="both"/>
        <w:rPr>
          <w:sz w:val="24"/>
          <w:szCs w:val="24"/>
        </w:rPr>
      </w:pPr>
      <w:r w:rsidRPr="006234C9">
        <w:rPr>
          <w:color w:val="000000"/>
          <w:sz w:val="24"/>
          <w:szCs w:val="24"/>
          <w:lang w:eastAsia="ru-RU" w:bidi="ru-RU"/>
        </w:rPr>
        <w:t>Общество вправе осуществлять иные виды деятельности, не запрещенные законодательством Российской Федерации.</w:t>
      </w:r>
    </w:p>
    <w:p w14:paraId="0DCE4D77" w14:textId="51C7F5A1" w:rsidR="0019761C" w:rsidRPr="00154A12" w:rsidRDefault="00ED6A45" w:rsidP="00154A12">
      <w:pPr>
        <w:pStyle w:val="a6"/>
        <w:spacing w:before="120" w:after="0" w:line="240" w:lineRule="auto"/>
        <w:ind w:left="0"/>
        <w:contextualSpacing w:val="0"/>
        <w:jc w:val="both"/>
        <w:rPr>
          <w:rFonts w:ascii="Times New Roman" w:eastAsia="Calibri" w:hAnsi="Times New Roman" w:cs="Times New Roman"/>
          <w:b/>
          <w:bCs/>
          <w:spacing w:val="-6"/>
          <w:sz w:val="24"/>
          <w:szCs w:val="24"/>
          <w:lang w:eastAsia="ru-RU"/>
        </w:rPr>
      </w:pPr>
      <w:r>
        <w:rPr>
          <w:rFonts w:ascii="Times New Roman" w:eastAsia="Calibri" w:hAnsi="Times New Roman" w:cs="Times New Roman"/>
          <w:b/>
          <w:bCs/>
          <w:spacing w:val="-6"/>
          <w:sz w:val="24"/>
          <w:szCs w:val="24"/>
          <w:lang w:eastAsia="ru-RU"/>
        </w:rPr>
        <w:tab/>
        <w:t>1.2.</w:t>
      </w:r>
      <w:r w:rsidR="000F224A">
        <w:rPr>
          <w:rFonts w:ascii="Times New Roman" w:eastAsia="Calibri" w:hAnsi="Times New Roman" w:cs="Times New Roman"/>
          <w:b/>
          <w:bCs/>
          <w:spacing w:val="-6"/>
          <w:sz w:val="24"/>
          <w:szCs w:val="24"/>
          <w:lang w:eastAsia="ru-RU"/>
        </w:rPr>
        <w:t>2</w:t>
      </w:r>
      <w:r>
        <w:rPr>
          <w:rFonts w:ascii="Times New Roman" w:eastAsia="Calibri" w:hAnsi="Times New Roman" w:cs="Times New Roman"/>
          <w:b/>
          <w:bCs/>
          <w:spacing w:val="-6"/>
          <w:sz w:val="24"/>
          <w:szCs w:val="24"/>
          <w:lang w:eastAsia="ru-RU"/>
        </w:rPr>
        <w:t xml:space="preserve">. </w:t>
      </w:r>
      <w:r w:rsidR="0019761C" w:rsidRPr="007652A0">
        <w:rPr>
          <w:rFonts w:ascii="Times New Roman" w:eastAsia="Calibri" w:hAnsi="Times New Roman" w:cs="Times New Roman"/>
          <w:b/>
          <w:bCs/>
          <w:spacing w:val="-6"/>
          <w:sz w:val="24"/>
          <w:szCs w:val="24"/>
          <w:lang w:eastAsia="ru-RU"/>
        </w:rPr>
        <w:t xml:space="preserve">Размер уставного капитала Эмитента, общее количество и категории выпущенных акций: </w:t>
      </w:r>
      <w:bookmarkStart w:id="10" w:name="_Hlk182315176"/>
      <w:r w:rsidR="00154A12" w:rsidRPr="00154A12">
        <w:rPr>
          <w:rFonts w:ascii="Times New Roman" w:eastAsia="Calibri" w:hAnsi="Times New Roman" w:cs="Times New Roman"/>
          <w:bCs/>
          <w:spacing w:val="-6"/>
          <w:sz w:val="24"/>
          <w:szCs w:val="24"/>
          <w:lang w:eastAsia="ru-RU"/>
        </w:rPr>
        <w:t xml:space="preserve">Уставный капитал </w:t>
      </w:r>
      <w:r w:rsidR="00B9396C">
        <w:rPr>
          <w:rFonts w:ascii="Times New Roman" w:eastAsia="Calibri" w:hAnsi="Times New Roman" w:cs="Times New Roman"/>
          <w:bCs/>
          <w:spacing w:val="-6"/>
          <w:sz w:val="24"/>
          <w:szCs w:val="24"/>
          <w:lang w:eastAsia="ru-RU"/>
        </w:rPr>
        <w:t>Эмитента</w:t>
      </w:r>
      <w:r w:rsidR="00154A12" w:rsidRPr="00154A12">
        <w:rPr>
          <w:rFonts w:ascii="Times New Roman" w:eastAsia="Calibri" w:hAnsi="Times New Roman" w:cs="Times New Roman"/>
          <w:bCs/>
          <w:spacing w:val="-6"/>
          <w:sz w:val="24"/>
          <w:szCs w:val="24"/>
          <w:lang w:eastAsia="ru-RU"/>
        </w:rPr>
        <w:t xml:space="preserve"> составляет</w:t>
      </w:r>
      <w:r w:rsidR="00F9578F">
        <w:rPr>
          <w:rFonts w:ascii="Times New Roman" w:eastAsia="Calibri" w:hAnsi="Times New Roman" w:cs="Times New Roman"/>
          <w:bCs/>
          <w:spacing w:val="-6"/>
          <w:sz w:val="24"/>
          <w:szCs w:val="24"/>
          <w:lang w:eastAsia="ru-RU"/>
        </w:rPr>
        <w:t>:</w:t>
      </w:r>
      <w:r w:rsidR="00154A12" w:rsidRPr="00154A12">
        <w:rPr>
          <w:rFonts w:ascii="Times New Roman" w:eastAsia="Calibri" w:hAnsi="Times New Roman" w:cs="Times New Roman"/>
          <w:bCs/>
          <w:spacing w:val="-6"/>
          <w:sz w:val="24"/>
          <w:szCs w:val="24"/>
          <w:lang w:eastAsia="ru-RU"/>
        </w:rPr>
        <w:t xml:space="preserve"> 23 399 700 (двадцать три миллиона триста девяносто девять тысяч семьсот) рублей</w:t>
      </w:r>
      <w:r w:rsidR="007B57BE">
        <w:rPr>
          <w:rFonts w:ascii="Times New Roman" w:eastAsia="Calibri" w:hAnsi="Times New Roman" w:cs="Times New Roman"/>
          <w:bCs/>
          <w:spacing w:val="-6"/>
          <w:sz w:val="24"/>
          <w:szCs w:val="24"/>
          <w:lang w:eastAsia="ru-RU"/>
        </w:rPr>
        <w:t xml:space="preserve"> 00 копеек</w:t>
      </w:r>
      <w:r w:rsidR="00154A12" w:rsidRPr="00154A12">
        <w:rPr>
          <w:rFonts w:ascii="Times New Roman" w:eastAsia="Calibri" w:hAnsi="Times New Roman" w:cs="Times New Roman"/>
          <w:bCs/>
          <w:spacing w:val="-6"/>
          <w:sz w:val="24"/>
          <w:szCs w:val="24"/>
          <w:lang w:eastAsia="ru-RU"/>
        </w:rPr>
        <w:t xml:space="preserve">. </w:t>
      </w:r>
    </w:p>
    <w:bookmarkEnd w:id="10"/>
    <w:p w14:paraId="0BAB2A76" w14:textId="77777777" w:rsidR="007B57BE" w:rsidRDefault="0019761C" w:rsidP="00154A12">
      <w:pPr>
        <w:pStyle w:val="af8"/>
        <w:spacing w:after="0"/>
        <w:ind w:left="0" w:firstLine="709"/>
        <w:jc w:val="both"/>
        <w:rPr>
          <w:rFonts w:eastAsia="Calibri"/>
          <w:bCs/>
          <w:spacing w:val="-6"/>
        </w:rPr>
      </w:pPr>
      <w:r w:rsidRPr="00114E39">
        <w:rPr>
          <w:rFonts w:eastAsia="Calibri"/>
          <w:b/>
          <w:bCs/>
          <w:spacing w:val="-6"/>
        </w:rPr>
        <w:t>Общее количество и категории выпущенных акций:</w:t>
      </w:r>
      <w:bookmarkStart w:id="11" w:name="_Hlk182995283"/>
      <w:r w:rsidR="00154A12">
        <w:rPr>
          <w:rFonts w:eastAsia="Calibri"/>
          <w:b/>
          <w:bCs/>
          <w:spacing w:val="-6"/>
        </w:rPr>
        <w:t xml:space="preserve"> </w:t>
      </w:r>
    </w:p>
    <w:p w14:paraId="5ED4CC0C" w14:textId="78221C23" w:rsidR="00154A12" w:rsidRPr="00114E39" w:rsidRDefault="00A77EA1" w:rsidP="0082761B">
      <w:pPr>
        <w:pStyle w:val="af8"/>
        <w:spacing w:after="0"/>
        <w:ind w:left="0" w:firstLine="709"/>
        <w:jc w:val="both"/>
        <w:rPr>
          <w:rFonts w:eastAsia="Calibri"/>
          <w:b/>
          <w:bCs/>
          <w:spacing w:val="-6"/>
        </w:rPr>
      </w:pPr>
      <w:r>
        <w:rPr>
          <w:rFonts w:eastAsia="Calibri"/>
          <w:bCs/>
          <w:spacing w:val="-6"/>
        </w:rPr>
        <w:t>Эмитентом</w:t>
      </w:r>
      <w:r w:rsidR="00803174">
        <w:rPr>
          <w:rFonts w:eastAsia="Calibri"/>
          <w:bCs/>
          <w:spacing w:val="-6"/>
        </w:rPr>
        <w:t xml:space="preserve"> размещены </w:t>
      </w:r>
      <w:r w:rsidR="00154A12" w:rsidRPr="00154A12">
        <w:rPr>
          <w:rFonts w:eastAsia="Calibri"/>
          <w:bCs/>
          <w:spacing w:val="-6"/>
        </w:rPr>
        <w:t>233 997 (двести тридцать три тысячи девятьсот девяносто семь) обыкновенных именных бездокументарных акций номинальной стоимостью 100 (сто) рублей каждая</w:t>
      </w:r>
      <w:r w:rsidR="00154A12" w:rsidRPr="00154A12">
        <w:rPr>
          <w:color w:val="000000" w:themeColor="text1"/>
        </w:rPr>
        <w:t xml:space="preserve"> </w:t>
      </w:r>
      <w:r w:rsidR="00154A12">
        <w:rPr>
          <w:color w:val="000000" w:themeColor="text1"/>
        </w:rPr>
        <w:t>(</w:t>
      </w:r>
      <w:r w:rsidR="00154A12" w:rsidRPr="00D5230E">
        <w:rPr>
          <w:color w:val="000000" w:themeColor="text1"/>
        </w:rPr>
        <w:t>регистрационный номер выпуска ценных бумаг: 1-01-10695-А от 13.10.2005 г.</w:t>
      </w:r>
      <w:r w:rsidR="00154A12">
        <w:rPr>
          <w:color w:val="000000" w:themeColor="text1"/>
        </w:rPr>
        <w:t>).</w:t>
      </w:r>
    </w:p>
    <w:bookmarkEnd w:id="11"/>
    <w:p w14:paraId="26B5C1F2" w14:textId="7F271373" w:rsidR="005B09BB" w:rsidRPr="00154A12" w:rsidRDefault="00986C25" w:rsidP="00154A12">
      <w:pPr>
        <w:pStyle w:val="af8"/>
        <w:ind w:left="-142" w:firstLine="851"/>
        <w:jc w:val="both"/>
        <w:rPr>
          <w:rFonts w:eastAsia="Calibri"/>
          <w:bCs/>
          <w:spacing w:val="-6"/>
        </w:rPr>
      </w:pPr>
      <w:r w:rsidRPr="005B09BB">
        <w:rPr>
          <w:rFonts w:eastAsia="Calibri"/>
          <w:b/>
          <w:bCs/>
          <w:spacing w:val="-6"/>
        </w:rPr>
        <w:t>1.2.</w:t>
      </w:r>
      <w:r w:rsidR="000F224A">
        <w:rPr>
          <w:rFonts w:eastAsia="Calibri"/>
          <w:b/>
          <w:bCs/>
          <w:spacing w:val="-6"/>
        </w:rPr>
        <w:t>3</w:t>
      </w:r>
      <w:r w:rsidRPr="005B09BB">
        <w:rPr>
          <w:rFonts w:eastAsia="Calibri"/>
          <w:b/>
          <w:bCs/>
          <w:spacing w:val="-6"/>
        </w:rPr>
        <w:t>.</w:t>
      </w:r>
      <w:r>
        <w:rPr>
          <w:rFonts w:eastAsia="Calibri"/>
          <w:bCs/>
          <w:spacing w:val="-6"/>
        </w:rPr>
        <w:t xml:space="preserve"> </w:t>
      </w:r>
      <w:r w:rsidR="00EE3853" w:rsidRPr="007652A0">
        <w:rPr>
          <w:b/>
          <w:color w:val="000000"/>
        </w:rPr>
        <w:t xml:space="preserve">Лицо, осуществляющего учет прав на </w:t>
      </w:r>
      <w:r w:rsidR="00A84E2F" w:rsidRPr="007652A0">
        <w:rPr>
          <w:b/>
          <w:color w:val="000000"/>
        </w:rPr>
        <w:t>акции</w:t>
      </w:r>
      <w:r w:rsidR="0019761C" w:rsidRPr="007652A0">
        <w:rPr>
          <w:rFonts w:eastAsia="Calibri"/>
          <w:b/>
          <w:bCs/>
          <w:spacing w:val="-6"/>
        </w:rPr>
        <w:t>:</w:t>
      </w:r>
      <w:r w:rsidR="00960799">
        <w:rPr>
          <w:rFonts w:eastAsia="Calibri"/>
          <w:b/>
          <w:bCs/>
          <w:spacing w:val="-6"/>
        </w:rPr>
        <w:t> </w:t>
      </w:r>
      <w:r w:rsidR="00154A12" w:rsidRPr="00154A12">
        <w:rPr>
          <w:rFonts w:eastAsia="Calibri"/>
          <w:bCs/>
          <w:spacing w:val="-6"/>
        </w:rPr>
        <w:t xml:space="preserve">Акционерное общество </w:t>
      </w:r>
      <w:r w:rsidR="003B4AAC">
        <w:rPr>
          <w:rFonts w:eastAsia="Calibri"/>
          <w:bCs/>
          <w:spacing w:val="-6"/>
        </w:rPr>
        <w:t>«</w:t>
      </w:r>
      <w:r w:rsidR="00154A12" w:rsidRPr="00154A12">
        <w:rPr>
          <w:rFonts w:eastAsia="Calibri"/>
          <w:bCs/>
          <w:spacing w:val="-6"/>
        </w:rPr>
        <w:t>РТ-Регистратор</w:t>
      </w:r>
      <w:r w:rsidR="003B4AAC">
        <w:rPr>
          <w:rFonts w:eastAsia="Calibri"/>
          <w:bCs/>
          <w:spacing w:val="-6"/>
        </w:rPr>
        <w:t>»</w:t>
      </w:r>
      <w:r w:rsidR="00154A12" w:rsidRPr="00154A12">
        <w:rPr>
          <w:rFonts w:eastAsia="Calibri"/>
          <w:bCs/>
          <w:spacing w:val="-6"/>
        </w:rPr>
        <w:t>.</w:t>
      </w:r>
      <w:r w:rsidR="00154A12">
        <w:rPr>
          <w:rFonts w:eastAsia="Calibri"/>
          <w:bCs/>
          <w:spacing w:val="-6"/>
        </w:rPr>
        <w:t xml:space="preserve"> </w:t>
      </w:r>
      <w:r w:rsidR="00154A12">
        <w:rPr>
          <w:rFonts w:eastAsiaTheme="minorHAnsi"/>
          <w:color w:val="000000"/>
        </w:rPr>
        <w:t xml:space="preserve">Место нахождения: </w:t>
      </w:r>
      <w:r w:rsidR="00154A12" w:rsidRPr="00154A12">
        <w:rPr>
          <w:rFonts w:eastAsia="Calibri"/>
          <w:bCs/>
          <w:spacing w:val="-6"/>
        </w:rPr>
        <w:t xml:space="preserve">119049, г. Москва, ул. Донская, д. 13, эт.1А, </w:t>
      </w:r>
      <w:proofErr w:type="spellStart"/>
      <w:r w:rsidR="00154A12" w:rsidRPr="00154A12">
        <w:rPr>
          <w:rFonts w:eastAsia="Calibri"/>
          <w:bCs/>
          <w:spacing w:val="-6"/>
        </w:rPr>
        <w:t>пом.XII</w:t>
      </w:r>
      <w:proofErr w:type="spellEnd"/>
      <w:r w:rsidR="00154A12" w:rsidRPr="00154A12">
        <w:rPr>
          <w:rFonts w:eastAsia="Calibri"/>
          <w:bCs/>
          <w:spacing w:val="-6"/>
        </w:rPr>
        <w:t>, к.11.</w:t>
      </w:r>
    </w:p>
    <w:p w14:paraId="163EFAAB" w14:textId="19222D8C" w:rsidR="00304969" w:rsidRDefault="00986C25" w:rsidP="00D4637B">
      <w:pPr>
        <w:pStyle w:val="af8"/>
        <w:ind w:left="0" w:firstLine="709"/>
        <w:jc w:val="both"/>
        <w:rPr>
          <w:rFonts w:eastAsia="Calibri"/>
          <w:b/>
          <w:bCs/>
          <w:spacing w:val="-6"/>
        </w:rPr>
      </w:pPr>
      <w:r w:rsidRPr="006C640C">
        <w:rPr>
          <w:rFonts w:eastAsia="Calibri"/>
          <w:b/>
          <w:bCs/>
          <w:spacing w:val="-6"/>
        </w:rPr>
        <w:t>1.2.</w:t>
      </w:r>
      <w:r w:rsidR="000532B6">
        <w:rPr>
          <w:rFonts w:eastAsia="Calibri"/>
          <w:b/>
          <w:bCs/>
          <w:spacing w:val="-6"/>
        </w:rPr>
        <w:t>4</w:t>
      </w:r>
      <w:r w:rsidRPr="006C640C">
        <w:rPr>
          <w:rFonts w:eastAsia="Calibri"/>
          <w:b/>
          <w:bCs/>
          <w:spacing w:val="-6"/>
        </w:rPr>
        <w:t xml:space="preserve">. </w:t>
      </w:r>
      <w:r w:rsidR="0019761C" w:rsidRPr="006C640C">
        <w:rPr>
          <w:rFonts w:eastAsia="Calibri"/>
          <w:b/>
          <w:bCs/>
          <w:spacing w:val="-6"/>
        </w:rPr>
        <w:t>Бухгалтерская отчетность Эмитента на последнюю отчетную дату:</w:t>
      </w:r>
      <w:r w:rsidR="0019761C" w:rsidRPr="007652A0">
        <w:rPr>
          <w:rFonts w:eastAsia="Calibri"/>
          <w:b/>
          <w:bCs/>
          <w:spacing w:val="-6"/>
        </w:rPr>
        <w:t xml:space="preserve"> </w:t>
      </w:r>
    </w:p>
    <w:p w14:paraId="1916D5B7" w14:textId="77777777" w:rsidR="00FB6AEC" w:rsidRDefault="00FB6AEC" w:rsidP="00803174">
      <w:pPr>
        <w:pStyle w:val="af8"/>
        <w:spacing w:after="0"/>
        <w:ind w:left="0" w:hanging="142"/>
        <w:jc w:val="center"/>
        <w:rPr>
          <w:rFonts w:eastAsia="Calibri"/>
          <w:b/>
          <w:bCs/>
          <w:spacing w:val="-6"/>
        </w:rPr>
      </w:pPr>
    </w:p>
    <w:p w14:paraId="66A9C761" w14:textId="77777777" w:rsidR="00FB6AEC" w:rsidRDefault="00FB6AEC" w:rsidP="00803174">
      <w:pPr>
        <w:pStyle w:val="af8"/>
        <w:spacing w:after="0"/>
        <w:ind w:left="0" w:hanging="142"/>
        <w:jc w:val="center"/>
        <w:rPr>
          <w:rFonts w:eastAsia="Calibri"/>
          <w:b/>
          <w:bCs/>
          <w:spacing w:val="-6"/>
        </w:rPr>
      </w:pPr>
    </w:p>
    <w:p w14:paraId="762E4A69" w14:textId="77777777" w:rsidR="00FB6AEC" w:rsidRDefault="00FB6AEC" w:rsidP="00803174">
      <w:pPr>
        <w:pStyle w:val="af8"/>
        <w:spacing w:after="0"/>
        <w:ind w:left="0" w:hanging="142"/>
        <w:jc w:val="center"/>
        <w:rPr>
          <w:rFonts w:eastAsia="Calibri"/>
          <w:b/>
          <w:bCs/>
          <w:spacing w:val="-6"/>
        </w:rPr>
      </w:pPr>
    </w:p>
    <w:p w14:paraId="31B1AF5D" w14:textId="77777777" w:rsidR="00FB6AEC" w:rsidRDefault="00FB6AEC" w:rsidP="00803174">
      <w:pPr>
        <w:pStyle w:val="af8"/>
        <w:spacing w:after="0"/>
        <w:ind w:left="0" w:hanging="142"/>
        <w:jc w:val="center"/>
        <w:rPr>
          <w:rFonts w:eastAsia="Calibri"/>
          <w:b/>
          <w:bCs/>
          <w:spacing w:val="-6"/>
        </w:rPr>
      </w:pPr>
    </w:p>
    <w:p w14:paraId="77EA4AA6" w14:textId="53F323CF" w:rsidR="00803174" w:rsidRDefault="00803174" w:rsidP="00803174">
      <w:pPr>
        <w:pStyle w:val="af8"/>
        <w:spacing w:after="0"/>
        <w:ind w:left="0" w:hanging="142"/>
        <w:jc w:val="center"/>
        <w:rPr>
          <w:rFonts w:eastAsia="Calibri"/>
          <w:b/>
          <w:bCs/>
          <w:spacing w:val="-6"/>
        </w:rPr>
      </w:pPr>
      <w:r w:rsidRPr="00D4637B">
        <w:rPr>
          <w:rFonts w:eastAsia="Calibri"/>
          <w:b/>
          <w:bCs/>
          <w:spacing w:val="-6"/>
        </w:rPr>
        <w:t>БУХГАЛТЕРСК</w:t>
      </w:r>
      <w:r>
        <w:rPr>
          <w:rFonts w:eastAsia="Calibri"/>
          <w:b/>
          <w:bCs/>
          <w:spacing w:val="-6"/>
        </w:rPr>
        <w:t>АЯ ОТЧЕТНОСТЬ</w:t>
      </w:r>
    </w:p>
    <w:p w14:paraId="32768BC5" w14:textId="08DCDE56" w:rsidR="00FB6AEC" w:rsidRDefault="00803174" w:rsidP="00FB6AEC">
      <w:pPr>
        <w:pStyle w:val="af8"/>
        <w:ind w:left="0" w:hanging="142"/>
        <w:jc w:val="center"/>
        <w:rPr>
          <w:rFonts w:eastAsia="Calibri"/>
          <w:b/>
          <w:bCs/>
          <w:spacing w:val="-6"/>
        </w:rPr>
      </w:pPr>
      <w:r>
        <w:rPr>
          <w:rFonts w:eastAsia="Calibri"/>
          <w:b/>
          <w:bCs/>
          <w:spacing w:val="-6"/>
        </w:rPr>
        <w:t>за</w:t>
      </w:r>
      <w:r w:rsidR="00D4637B" w:rsidRPr="00D4637B">
        <w:rPr>
          <w:rFonts w:eastAsia="Calibri"/>
          <w:b/>
          <w:bCs/>
          <w:spacing w:val="-6"/>
        </w:rPr>
        <w:t xml:space="preserve"> </w:t>
      </w:r>
      <w:r>
        <w:rPr>
          <w:rFonts w:eastAsia="Calibri"/>
          <w:b/>
          <w:bCs/>
          <w:spacing w:val="-6"/>
        </w:rPr>
        <w:t>январь-март</w:t>
      </w:r>
      <w:r w:rsidR="00D4637B" w:rsidRPr="00D4637B">
        <w:rPr>
          <w:rFonts w:eastAsia="Calibri"/>
          <w:b/>
          <w:bCs/>
          <w:spacing w:val="-6"/>
        </w:rPr>
        <w:t xml:space="preserve"> 202</w:t>
      </w:r>
      <w:r>
        <w:rPr>
          <w:rFonts w:eastAsia="Calibri"/>
          <w:b/>
          <w:bCs/>
          <w:spacing w:val="-6"/>
        </w:rPr>
        <w:t>5</w:t>
      </w:r>
      <w:r w:rsidR="00D4637B" w:rsidRPr="00D4637B">
        <w:rPr>
          <w:rFonts w:eastAsia="Calibri"/>
          <w:b/>
          <w:bCs/>
          <w:spacing w:val="-6"/>
        </w:rPr>
        <w:t xml:space="preserve"> г.</w:t>
      </w:r>
    </w:p>
    <w:p w14:paraId="3C2814DB" w14:textId="2255F229" w:rsidR="00304969" w:rsidRDefault="009A2661" w:rsidP="009A2661">
      <w:pPr>
        <w:pStyle w:val="a6"/>
        <w:tabs>
          <w:tab w:val="left" w:pos="-284"/>
        </w:tabs>
        <w:spacing w:before="120" w:after="0" w:line="240" w:lineRule="auto"/>
        <w:ind w:left="709" w:hanging="142"/>
        <w:contextualSpacing w:val="0"/>
        <w:jc w:val="both"/>
        <w:rPr>
          <w:rFonts w:ascii="Times New Roman" w:eastAsia="Calibri" w:hAnsi="Times New Roman" w:cs="Times New Roman"/>
          <w:b/>
          <w:bCs/>
          <w:spacing w:val="-6"/>
          <w:sz w:val="24"/>
          <w:szCs w:val="24"/>
          <w:lang w:eastAsia="ru-RU"/>
        </w:rPr>
      </w:pPr>
      <w:r w:rsidRPr="009A2661">
        <w:rPr>
          <w:rFonts w:ascii="Times New Roman" w:eastAsia="Calibri" w:hAnsi="Times New Roman" w:cs="Times New Roman"/>
          <w:b/>
          <w:bCs/>
          <w:noProof/>
          <w:spacing w:val="-6"/>
          <w:sz w:val="24"/>
          <w:szCs w:val="24"/>
          <w:lang w:eastAsia="ru-RU"/>
        </w:rPr>
        <w:drawing>
          <wp:inline distT="0" distB="0" distL="0" distR="0" wp14:anchorId="68E78C45" wp14:editId="30CC3E18">
            <wp:extent cx="5471122" cy="7958983"/>
            <wp:effectExtent l="0" t="0" r="0" b="444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08280" cy="8013038"/>
                    </a:xfrm>
                    <a:prstGeom prst="rect">
                      <a:avLst/>
                    </a:prstGeom>
                    <a:noFill/>
                    <a:ln>
                      <a:noFill/>
                    </a:ln>
                  </pic:spPr>
                </pic:pic>
              </a:graphicData>
            </a:graphic>
          </wp:inline>
        </w:drawing>
      </w:r>
    </w:p>
    <w:p w14:paraId="7DC1A236" w14:textId="25A52C71" w:rsidR="00304969" w:rsidRDefault="00304969" w:rsidP="00950C3C">
      <w:pPr>
        <w:pStyle w:val="a6"/>
        <w:tabs>
          <w:tab w:val="left" w:pos="-284"/>
        </w:tabs>
        <w:spacing w:before="120" w:after="0" w:line="240" w:lineRule="auto"/>
        <w:ind w:left="709" w:hanging="709"/>
        <w:contextualSpacing w:val="0"/>
        <w:jc w:val="both"/>
        <w:rPr>
          <w:rFonts w:ascii="Times New Roman" w:eastAsia="Calibri" w:hAnsi="Times New Roman" w:cs="Times New Roman"/>
          <w:b/>
          <w:bCs/>
          <w:spacing w:val="-6"/>
          <w:sz w:val="24"/>
          <w:szCs w:val="24"/>
          <w:lang w:eastAsia="ru-RU"/>
        </w:rPr>
      </w:pPr>
    </w:p>
    <w:p w14:paraId="64FB0065" w14:textId="0C4AFEEE"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422BAF1" w14:textId="39C16D8E" w:rsidR="00012224" w:rsidRDefault="009A2661" w:rsidP="00FB6AEC">
      <w:pPr>
        <w:pStyle w:val="a6"/>
        <w:tabs>
          <w:tab w:val="left" w:pos="-284"/>
        </w:tabs>
        <w:spacing w:before="120" w:after="0" w:line="240" w:lineRule="auto"/>
        <w:ind w:left="709" w:hanging="142"/>
        <w:contextualSpacing w:val="0"/>
        <w:jc w:val="both"/>
        <w:rPr>
          <w:rFonts w:ascii="Times New Roman" w:eastAsia="Calibri" w:hAnsi="Times New Roman" w:cs="Times New Roman"/>
          <w:b/>
          <w:bCs/>
          <w:spacing w:val="-6"/>
          <w:sz w:val="24"/>
          <w:szCs w:val="24"/>
          <w:lang w:eastAsia="ru-RU"/>
        </w:rPr>
      </w:pPr>
      <w:r w:rsidRPr="009A2661">
        <w:rPr>
          <w:rFonts w:ascii="Times New Roman" w:eastAsia="Calibri" w:hAnsi="Times New Roman" w:cs="Times New Roman"/>
          <w:b/>
          <w:bCs/>
          <w:noProof/>
          <w:spacing w:val="-6"/>
          <w:sz w:val="24"/>
          <w:szCs w:val="24"/>
          <w:lang w:eastAsia="ru-RU"/>
        </w:rPr>
        <w:drawing>
          <wp:inline distT="0" distB="0" distL="0" distR="0" wp14:anchorId="72FC3B9E" wp14:editId="3D2485E8">
            <wp:extent cx="5441281" cy="8150518"/>
            <wp:effectExtent l="0" t="0" r="7620" b="317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62713" cy="8182622"/>
                    </a:xfrm>
                    <a:prstGeom prst="rect">
                      <a:avLst/>
                    </a:prstGeom>
                    <a:noFill/>
                    <a:ln>
                      <a:noFill/>
                    </a:ln>
                  </pic:spPr>
                </pic:pic>
              </a:graphicData>
            </a:graphic>
          </wp:inline>
        </w:drawing>
      </w:r>
    </w:p>
    <w:p w14:paraId="169070BF" w14:textId="3E421D8A"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7FDF25F" w14:textId="11F69DDC" w:rsidR="00012224" w:rsidRDefault="009A2661" w:rsidP="00FB6AEC">
      <w:pPr>
        <w:pStyle w:val="a6"/>
        <w:tabs>
          <w:tab w:val="left" w:pos="-284"/>
        </w:tabs>
        <w:spacing w:before="120" w:after="0" w:line="240" w:lineRule="auto"/>
        <w:ind w:left="709" w:hanging="142"/>
        <w:contextualSpacing w:val="0"/>
        <w:jc w:val="both"/>
        <w:rPr>
          <w:rFonts w:ascii="Times New Roman" w:eastAsia="Calibri" w:hAnsi="Times New Roman" w:cs="Times New Roman"/>
          <w:b/>
          <w:bCs/>
          <w:spacing w:val="-6"/>
          <w:sz w:val="24"/>
          <w:szCs w:val="24"/>
          <w:lang w:eastAsia="ru-RU"/>
        </w:rPr>
      </w:pPr>
      <w:r w:rsidRPr="009A2661">
        <w:rPr>
          <w:rFonts w:ascii="Times New Roman" w:eastAsia="Calibri" w:hAnsi="Times New Roman" w:cs="Times New Roman"/>
          <w:b/>
          <w:bCs/>
          <w:noProof/>
          <w:spacing w:val="-6"/>
          <w:sz w:val="24"/>
          <w:szCs w:val="24"/>
          <w:lang w:eastAsia="ru-RU"/>
        </w:rPr>
        <w:lastRenderedPageBreak/>
        <w:drawing>
          <wp:inline distT="0" distB="0" distL="0" distR="0" wp14:anchorId="3C154CC5" wp14:editId="7BF52BE3">
            <wp:extent cx="5561635" cy="1910197"/>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580975" cy="1916839"/>
                    </a:xfrm>
                    <a:prstGeom prst="rect">
                      <a:avLst/>
                    </a:prstGeom>
                    <a:noFill/>
                    <a:ln>
                      <a:noFill/>
                    </a:ln>
                  </pic:spPr>
                </pic:pic>
              </a:graphicData>
            </a:graphic>
          </wp:inline>
        </w:drawing>
      </w:r>
    </w:p>
    <w:p w14:paraId="77CF7F0C" w14:textId="256D5D0A" w:rsidR="00012224" w:rsidRDefault="009A2661" w:rsidP="00FB6AEC">
      <w:pPr>
        <w:pStyle w:val="a6"/>
        <w:tabs>
          <w:tab w:val="left" w:pos="-284"/>
        </w:tabs>
        <w:spacing w:before="120" w:after="0" w:line="240" w:lineRule="auto"/>
        <w:ind w:left="709" w:hanging="142"/>
        <w:contextualSpacing w:val="0"/>
        <w:jc w:val="both"/>
        <w:rPr>
          <w:rFonts w:ascii="Times New Roman" w:eastAsia="Calibri" w:hAnsi="Times New Roman" w:cs="Times New Roman"/>
          <w:b/>
          <w:bCs/>
          <w:spacing w:val="-6"/>
          <w:sz w:val="24"/>
          <w:szCs w:val="24"/>
          <w:lang w:eastAsia="ru-RU"/>
        </w:rPr>
      </w:pPr>
      <w:r w:rsidRPr="009A2661">
        <w:rPr>
          <w:rFonts w:ascii="Times New Roman" w:eastAsia="Calibri" w:hAnsi="Times New Roman" w:cs="Times New Roman"/>
          <w:b/>
          <w:bCs/>
          <w:noProof/>
          <w:spacing w:val="-6"/>
          <w:sz w:val="24"/>
          <w:szCs w:val="24"/>
          <w:lang w:eastAsia="ru-RU"/>
        </w:rPr>
        <w:drawing>
          <wp:inline distT="0" distB="0" distL="0" distR="0" wp14:anchorId="7D0A3531" wp14:editId="5A3503B0">
            <wp:extent cx="5492187" cy="2146222"/>
            <wp:effectExtent l="0" t="0" r="0" b="698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22717" cy="2197230"/>
                    </a:xfrm>
                    <a:prstGeom prst="rect">
                      <a:avLst/>
                    </a:prstGeom>
                    <a:noFill/>
                    <a:ln>
                      <a:noFill/>
                    </a:ln>
                  </pic:spPr>
                </pic:pic>
              </a:graphicData>
            </a:graphic>
          </wp:inline>
        </w:drawing>
      </w:r>
    </w:p>
    <w:p w14:paraId="24952334" w14:textId="087447A7"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6FED8943" w14:textId="06B7C701"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535A27FC" w14:textId="44BCD858"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1BC49418" w14:textId="5F721450"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68238B9" w14:textId="0BB805F2"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2DC8C385" w14:textId="0A019E69" w:rsidR="00154A12" w:rsidRDefault="00154A12"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7B26D47E" w14:textId="1BB2E860" w:rsidR="00154A12" w:rsidRDefault="00154A12"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989756E" w14:textId="696ACC88" w:rsidR="00154A12" w:rsidRDefault="00154A12"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413579DD" w14:textId="3B90E1D0" w:rsidR="00154A12" w:rsidRDefault="00154A12"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4033A9D3" w14:textId="59C21D8F" w:rsidR="00154A12" w:rsidRDefault="00154A12"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06F4E061" w14:textId="7B508C27" w:rsidR="009A2661" w:rsidRDefault="009A2661"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5C1DA6BB" w14:textId="789249CB" w:rsidR="009A2661" w:rsidRDefault="009A2661"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1F25E63C" w14:textId="0BFE5E72" w:rsidR="009A2661" w:rsidRDefault="009A2661"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879FC4E" w14:textId="3AD0FB5A" w:rsidR="009A2661" w:rsidRDefault="009A2661"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7E477C51" w14:textId="17791A5A" w:rsidR="009A2661" w:rsidRDefault="009A2661"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1BF4A9F7" w14:textId="14293636" w:rsidR="009A2661" w:rsidRDefault="009A2661"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0C11620E" w14:textId="11EB5B8D" w:rsidR="009A2661" w:rsidRDefault="009A2661"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89F8E9C" w14:textId="77777777" w:rsidR="00154A12" w:rsidRDefault="00154A12"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6A9D7BB" w14:textId="5397C63E" w:rsidR="00012224" w:rsidRDefault="00012224"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009D179D" w14:textId="6FF0BF5A" w:rsidR="00FB6AEC" w:rsidRDefault="00FB6AEC"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01E9C1EE" w14:textId="77777777" w:rsidR="00FB6AEC" w:rsidRDefault="00FB6AEC"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304CDB3D" w14:textId="589DFD57" w:rsidR="00012224" w:rsidRDefault="00FB6AEC" w:rsidP="00FB6AEC">
      <w:pPr>
        <w:pStyle w:val="a6"/>
        <w:tabs>
          <w:tab w:val="left" w:pos="-284"/>
        </w:tabs>
        <w:spacing w:before="120" w:after="0" w:line="240" w:lineRule="auto"/>
        <w:ind w:left="709" w:right="-283" w:hanging="142"/>
        <w:contextualSpacing w:val="0"/>
        <w:jc w:val="both"/>
        <w:rPr>
          <w:rFonts w:ascii="Times New Roman" w:eastAsia="Calibri" w:hAnsi="Times New Roman" w:cs="Times New Roman"/>
          <w:b/>
          <w:bCs/>
          <w:spacing w:val="-6"/>
          <w:sz w:val="24"/>
          <w:szCs w:val="24"/>
          <w:lang w:eastAsia="ru-RU"/>
        </w:rPr>
      </w:pPr>
      <w:r w:rsidRPr="00FB6AEC">
        <w:rPr>
          <w:rFonts w:ascii="Times New Roman" w:eastAsia="Calibri" w:hAnsi="Times New Roman" w:cs="Times New Roman"/>
          <w:b/>
          <w:bCs/>
          <w:noProof/>
          <w:spacing w:val="-6"/>
          <w:sz w:val="24"/>
          <w:szCs w:val="24"/>
          <w:lang w:eastAsia="ru-RU"/>
        </w:rPr>
        <w:drawing>
          <wp:inline distT="0" distB="0" distL="0" distR="0" wp14:anchorId="09F246B7" wp14:editId="7E3968AC">
            <wp:extent cx="5451676" cy="8126306"/>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68170" cy="8150891"/>
                    </a:xfrm>
                    <a:prstGeom prst="rect">
                      <a:avLst/>
                    </a:prstGeom>
                    <a:noFill/>
                    <a:ln>
                      <a:noFill/>
                    </a:ln>
                  </pic:spPr>
                </pic:pic>
              </a:graphicData>
            </a:graphic>
          </wp:inline>
        </w:drawing>
      </w:r>
    </w:p>
    <w:p w14:paraId="4385F907" w14:textId="31AEB51A" w:rsidR="00012224" w:rsidRDefault="00012224" w:rsidP="00950C3C">
      <w:pPr>
        <w:pStyle w:val="a6"/>
        <w:tabs>
          <w:tab w:val="left" w:pos="-284"/>
        </w:tabs>
        <w:spacing w:before="120" w:after="0" w:line="240" w:lineRule="auto"/>
        <w:ind w:left="709" w:hanging="709"/>
        <w:contextualSpacing w:val="0"/>
        <w:jc w:val="both"/>
        <w:rPr>
          <w:rFonts w:ascii="Times New Roman" w:eastAsia="Calibri" w:hAnsi="Times New Roman" w:cs="Times New Roman"/>
          <w:b/>
          <w:bCs/>
          <w:spacing w:val="-6"/>
          <w:sz w:val="24"/>
          <w:szCs w:val="24"/>
          <w:lang w:eastAsia="ru-RU"/>
        </w:rPr>
      </w:pPr>
    </w:p>
    <w:p w14:paraId="32D03618" w14:textId="175AE2B2" w:rsidR="00012224" w:rsidRDefault="00012224" w:rsidP="001B149F">
      <w:pPr>
        <w:pStyle w:val="a6"/>
        <w:tabs>
          <w:tab w:val="left" w:pos="-284"/>
        </w:tabs>
        <w:spacing w:before="120" w:after="0" w:line="240" w:lineRule="auto"/>
        <w:ind w:left="709" w:right="-141" w:hanging="709"/>
        <w:contextualSpacing w:val="0"/>
        <w:jc w:val="both"/>
        <w:rPr>
          <w:rFonts w:ascii="Times New Roman" w:eastAsia="Calibri" w:hAnsi="Times New Roman" w:cs="Times New Roman"/>
          <w:b/>
          <w:bCs/>
          <w:spacing w:val="-6"/>
          <w:sz w:val="24"/>
          <w:szCs w:val="24"/>
          <w:lang w:eastAsia="ru-RU"/>
        </w:rPr>
      </w:pPr>
    </w:p>
    <w:p w14:paraId="14B78442" w14:textId="5F59974A" w:rsidR="00FB6AEC" w:rsidRDefault="00FB6AEC" w:rsidP="001B149F">
      <w:pPr>
        <w:pStyle w:val="a6"/>
        <w:tabs>
          <w:tab w:val="left" w:pos="-284"/>
        </w:tabs>
        <w:spacing w:before="120" w:after="0" w:line="240" w:lineRule="auto"/>
        <w:ind w:left="709" w:right="-141" w:hanging="709"/>
        <w:contextualSpacing w:val="0"/>
        <w:jc w:val="both"/>
        <w:rPr>
          <w:rFonts w:ascii="Times New Roman" w:eastAsia="Calibri" w:hAnsi="Times New Roman" w:cs="Times New Roman"/>
          <w:b/>
          <w:bCs/>
          <w:spacing w:val="-6"/>
          <w:sz w:val="24"/>
          <w:szCs w:val="24"/>
          <w:lang w:eastAsia="ru-RU"/>
        </w:rPr>
      </w:pPr>
    </w:p>
    <w:p w14:paraId="0B0DDE62" w14:textId="2F6AC793" w:rsidR="00FB6AEC" w:rsidRDefault="00FB6AEC" w:rsidP="00FB6AEC">
      <w:pPr>
        <w:pStyle w:val="a6"/>
        <w:tabs>
          <w:tab w:val="left" w:pos="-284"/>
        </w:tabs>
        <w:spacing w:before="120" w:after="0" w:line="240" w:lineRule="auto"/>
        <w:ind w:left="709" w:right="-141" w:hanging="142"/>
        <w:contextualSpacing w:val="0"/>
        <w:jc w:val="both"/>
        <w:rPr>
          <w:rFonts w:ascii="Times New Roman" w:eastAsia="Calibri" w:hAnsi="Times New Roman" w:cs="Times New Roman"/>
          <w:b/>
          <w:bCs/>
          <w:spacing w:val="-6"/>
          <w:sz w:val="24"/>
          <w:szCs w:val="24"/>
          <w:lang w:eastAsia="ru-RU"/>
        </w:rPr>
      </w:pPr>
      <w:r w:rsidRPr="00FB6AEC">
        <w:rPr>
          <w:rFonts w:ascii="Times New Roman" w:eastAsia="Calibri" w:hAnsi="Times New Roman" w:cs="Times New Roman"/>
          <w:b/>
          <w:bCs/>
          <w:noProof/>
          <w:spacing w:val="-6"/>
          <w:sz w:val="24"/>
          <w:szCs w:val="24"/>
          <w:lang w:eastAsia="ru-RU"/>
        </w:rPr>
        <w:lastRenderedPageBreak/>
        <w:drawing>
          <wp:inline distT="0" distB="0" distL="0" distR="0" wp14:anchorId="29A9C126" wp14:editId="15F6360C">
            <wp:extent cx="5497500" cy="1250098"/>
            <wp:effectExtent l="0" t="0" r="0" b="762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509813" cy="1252898"/>
                    </a:xfrm>
                    <a:prstGeom prst="rect">
                      <a:avLst/>
                    </a:prstGeom>
                    <a:noFill/>
                    <a:ln>
                      <a:noFill/>
                    </a:ln>
                  </pic:spPr>
                </pic:pic>
              </a:graphicData>
            </a:graphic>
          </wp:inline>
        </w:drawing>
      </w:r>
    </w:p>
    <w:p w14:paraId="4DE64E69" w14:textId="624E93AE" w:rsidR="00FB6AEC" w:rsidRDefault="00FB6AEC" w:rsidP="00FB6AEC">
      <w:pPr>
        <w:pStyle w:val="a6"/>
        <w:tabs>
          <w:tab w:val="left" w:pos="-284"/>
        </w:tabs>
        <w:spacing w:before="120" w:after="0" w:line="240" w:lineRule="auto"/>
        <w:ind w:left="709" w:right="-141" w:hanging="142"/>
        <w:contextualSpacing w:val="0"/>
        <w:jc w:val="both"/>
        <w:rPr>
          <w:rFonts w:ascii="Times New Roman" w:eastAsia="Calibri" w:hAnsi="Times New Roman" w:cs="Times New Roman"/>
          <w:b/>
          <w:bCs/>
          <w:spacing w:val="-6"/>
          <w:sz w:val="24"/>
          <w:szCs w:val="24"/>
          <w:lang w:eastAsia="ru-RU"/>
        </w:rPr>
      </w:pPr>
      <w:r w:rsidRPr="00FB6AEC">
        <w:rPr>
          <w:rFonts w:ascii="Times New Roman" w:eastAsia="Calibri" w:hAnsi="Times New Roman" w:cs="Times New Roman"/>
          <w:b/>
          <w:bCs/>
          <w:noProof/>
          <w:spacing w:val="-6"/>
          <w:sz w:val="24"/>
          <w:szCs w:val="24"/>
          <w:lang w:eastAsia="ru-RU"/>
        </w:rPr>
        <w:drawing>
          <wp:inline distT="0" distB="0" distL="0" distR="0" wp14:anchorId="6CA7A133" wp14:editId="74F0948F">
            <wp:extent cx="5474825" cy="214330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589447" cy="2188178"/>
                    </a:xfrm>
                    <a:prstGeom prst="rect">
                      <a:avLst/>
                    </a:prstGeom>
                    <a:noFill/>
                    <a:ln>
                      <a:noFill/>
                    </a:ln>
                  </pic:spPr>
                </pic:pic>
              </a:graphicData>
            </a:graphic>
          </wp:inline>
        </w:drawing>
      </w:r>
    </w:p>
    <w:p w14:paraId="0BCF397F" w14:textId="77777777" w:rsidR="00D4637B" w:rsidRDefault="00D4637B" w:rsidP="00304969">
      <w:pPr>
        <w:pStyle w:val="a6"/>
        <w:tabs>
          <w:tab w:val="left" w:pos="-284"/>
        </w:tabs>
        <w:spacing w:before="120" w:after="0" w:line="240" w:lineRule="auto"/>
        <w:ind w:left="709"/>
        <w:contextualSpacing w:val="0"/>
        <w:jc w:val="both"/>
        <w:rPr>
          <w:rFonts w:ascii="Times New Roman" w:eastAsia="Calibri" w:hAnsi="Times New Roman" w:cs="Times New Roman"/>
          <w:b/>
          <w:bCs/>
          <w:spacing w:val="-6"/>
          <w:sz w:val="24"/>
          <w:szCs w:val="24"/>
          <w:lang w:eastAsia="ru-RU"/>
        </w:rPr>
      </w:pPr>
    </w:p>
    <w:p w14:paraId="7160C074" w14:textId="5ADBB0FB" w:rsidR="0019761C" w:rsidRPr="00304969" w:rsidRDefault="00152D66" w:rsidP="005C2719">
      <w:pPr>
        <w:pStyle w:val="a6"/>
        <w:tabs>
          <w:tab w:val="left" w:pos="-284"/>
        </w:tabs>
        <w:spacing w:after="0" w:line="240" w:lineRule="auto"/>
        <w:ind w:left="-142"/>
        <w:contextualSpacing w:val="0"/>
        <w:jc w:val="both"/>
        <w:rPr>
          <w:rFonts w:ascii="Times New Roman" w:eastAsia="Calibri" w:hAnsi="Times New Roman" w:cs="Times New Roman"/>
          <w:b/>
          <w:bCs/>
          <w:spacing w:val="-6"/>
          <w:sz w:val="24"/>
          <w:szCs w:val="24"/>
          <w:lang w:eastAsia="ru-RU"/>
        </w:rPr>
      </w:pPr>
      <w:r>
        <w:rPr>
          <w:rFonts w:ascii="Times New Roman" w:eastAsia="Calibri" w:hAnsi="Times New Roman" w:cs="Times New Roman"/>
          <w:b/>
          <w:bCs/>
          <w:spacing w:val="-6"/>
          <w:sz w:val="24"/>
          <w:szCs w:val="24"/>
          <w:lang w:eastAsia="ru-RU"/>
        </w:rPr>
        <w:tab/>
      </w:r>
      <w:r>
        <w:rPr>
          <w:rFonts w:ascii="Times New Roman" w:eastAsia="Calibri" w:hAnsi="Times New Roman" w:cs="Times New Roman"/>
          <w:b/>
          <w:bCs/>
          <w:spacing w:val="-6"/>
          <w:sz w:val="24"/>
          <w:szCs w:val="24"/>
          <w:lang w:eastAsia="ru-RU"/>
        </w:rPr>
        <w:tab/>
      </w:r>
      <w:r w:rsidR="00986C25" w:rsidRPr="00043CC3">
        <w:rPr>
          <w:rFonts w:ascii="Times New Roman" w:eastAsia="Calibri" w:hAnsi="Times New Roman" w:cs="Times New Roman"/>
          <w:b/>
          <w:bCs/>
          <w:spacing w:val="-6"/>
          <w:sz w:val="24"/>
          <w:szCs w:val="24"/>
          <w:lang w:eastAsia="ru-RU"/>
        </w:rPr>
        <w:t>1.2.</w:t>
      </w:r>
      <w:r w:rsidR="003A0CBC">
        <w:rPr>
          <w:rFonts w:ascii="Times New Roman" w:eastAsia="Calibri" w:hAnsi="Times New Roman" w:cs="Times New Roman"/>
          <w:b/>
          <w:bCs/>
          <w:spacing w:val="-6"/>
          <w:sz w:val="24"/>
          <w:szCs w:val="24"/>
          <w:lang w:eastAsia="ru-RU"/>
        </w:rPr>
        <w:t>5</w:t>
      </w:r>
      <w:r w:rsidR="00986C25" w:rsidRPr="00043CC3">
        <w:rPr>
          <w:rFonts w:ascii="Times New Roman" w:eastAsia="Calibri" w:hAnsi="Times New Roman" w:cs="Times New Roman"/>
          <w:b/>
          <w:bCs/>
          <w:spacing w:val="-6"/>
          <w:sz w:val="24"/>
          <w:szCs w:val="24"/>
          <w:lang w:eastAsia="ru-RU"/>
        </w:rPr>
        <w:t xml:space="preserve">. </w:t>
      </w:r>
      <w:r w:rsidR="0019761C" w:rsidRPr="00043CC3">
        <w:rPr>
          <w:rFonts w:ascii="Times New Roman" w:eastAsia="Calibri" w:hAnsi="Times New Roman" w:cs="Times New Roman"/>
          <w:b/>
          <w:bCs/>
          <w:spacing w:val="-6"/>
          <w:sz w:val="24"/>
          <w:szCs w:val="24"/>
          <w:lang w:eastAsia="ru-RU"/>
        </w:rPr>
        <w:t>Численность работников Эмитента</w:t>
      </w:r>
      <w:r w:rsidR="00304969" w:rsidRPr="00043CC3">
        <w:rPr>
          <w:rFonts w:ascii="Times New Roman" w:eastAsia="Calibri" w:hAnsi="Times New Roman" w:cs="Times New Roman"/>
          <w:b/>
          <w:bCs/>
          <w:spacing w:val="-6"/>
          <w:sz w:val="24"/>
          <w:szCs w:val="24"/>
          <w:lang w:eastAsia="ru-RU"/>
        </w:rPr>
        <w:t>:</w:t>
      </w:r>
      <w:r w:rsidR="00862B70" w:rsidRPr="00043CC3">
        <w:rPr>
          <w:rFonts w:ascii="Times New Roman" w:eastAsia="Calibri" w:hAnsi="Times New Roman" w:cs="Times New Roman"/>
          <w:bCs/>
          <w:spacing w:val="-6"/>
          <w:sz w:val="24"/>
          <w:szCs w:val="24"/>
          <w:lang w:eastAsia="ru-RU"/>
        </w:rPr>
        <w:t xml:space="preserve"> </w:t>
      </w:r>
      <w:r w:rsidR="00ED3B22" w:rsidRPr="00ED3B22">
        <w:rPr>
          <w:rFonts w:ascii="Times New Roman" w:eastAsia="Calibri" w:hAnsi="Times New Roman" w:cs="Times New Roman"/>
          <w:bCs/>
          <w:spacing w:val="-6"/>
          <w:sz w:val="24"/>
          <w:szCs w:val="24"/>
          <w:lang w:eastAsia="ru-RU"/>
        </w:rPr>
        <w:t>по состоянию на 15.07.2025 составляет 26</w:t>
      </w:r>
      <w:r w:rsidR="00584ECC">
        <w:rPr>
          <w:rFonts w:ascii="Times New Roman" w:eastAsia="Calibri" w:hAnsi="Times New Roman" w:cs="Times New Roman"/>
          <w:bCs/>
          <w:spacing w:val="-6"/>
          <w:sz w:val="24"/>
          <w:szCs w:val="24"/>
          <w:lang w:eastAsia="ru-RU"/>
        </w:rPr>
        <w:t xml:space="preserve"> (двадцать шесть)</w:t>
      </w:r>
      <w:r w:rsidR="00ED3B22" w:rsidRPr="00ED3B22">
        <w:rPr>
          <w:rFonts w:ascii="Times New Roman" w:eastAsia="Calibri" w:hAnsi="Times New Roman" w:cs="Times New Roman"/>
          <w:bCs/>
          <w:spacing w:val="-6"/>
          <w:sz w:val="24"/>
          <w:szCs w:val="24"/>
          <w:lang w:eastAsia="ru-RU"/>
        </w:rPr>
        <w:t xml:space="preserve"> человек.</w:t>
      </w:r>
    </w:p>
    <w:p w14:paraId="00E4B4ED" w14:textId="39217B54" w:rsidR="00340D58" w:rsidRDefault="00986C25" w:rsidP="00AA2018">
      <w:pPr>
        <w:pStyle w:val="a6"/>
        <w:tabs>
          <w:tab w:val="left" w:pos="-284"/>
        </w:tabs>
        <w:spacing w:before="120" w:after="0" w:line="240" w:lineRule="auto"/>
        <w:ind w:left="-142" w:firstLine="851"/>
        <w:contextualSpacing w:val="0"/>
        <w:jc w:val="both"/>
        <w:rPr>
          <w:rFonts w:ascii="Times New Roman" w:eastAsia="Calibri" w:hAnsi="Times New Roman" w:cs="Times New Roman"/>
          <w:b/>
          <w:bCs/>
          <w:spacing w:val="-6"/>
          <w:sz w:val="24"/>
          <w:szCs w:val="24"/>
          <w:lang w:eastAsia="ru-RU"/>
        </w:rPr>
      </w:pPr>
      <w:r>
        <w:rPr>
          <w:rFonts w:ascii="Times New Roman" w:eastAsia="Calibri" w:hAnsi="Times New Roman" w:cs="Times New Roman"/>
          <w:b/>
          <w:bCs/>
          <w:spacing w:val="-6"/>
          <w:sz w:val="24"/>
          <w:szCs w:val="24"/>
          <w:lang w:eastAsia="ru-RU"/>
        </w:rPr>
        <w:t>1.</w:t>
      </w:r>
      <w:r w:rsidRPr="00F32BCD">
        <w:rPr>
          <w:rFonts w:ascii="Times New Roman" w:eastAsia="Calibri" w:hAnsi="Times New Roman" w:cs="Times New Roman"/>
          <w:b/>
          <w:bCs/>
          <w:spacing w:val="-6"/>
          <w:sz w:val="24"/>
          <w:szCs w:val="24"/>
          <w:lang w:eastAsia="ru-RU"/>
        </w:rPr>
        <w:t>2.</w:t>
      </w:r>
      <w:r w:rsidR="004334F1">
        <w:rPr>
          <w:rFonts w:ascii="Times New Roman" w:eastAsia="Calibri" w:hAnsi="Times New Roman" w:cs="Times New Roman"/>
          <w:b/>
          <w:bCs/>
          <w:spacing w:val="-6"/>
          <w:sz w:val="24"/>
          <w:szCs w:val="24"/>
          <w:lang w:eastAsia="ru-RU"/>
        </w:rPr>
        <w:t>6</w:t>
      </w:r>
      <w:r w:rsidRPr="00F32BCD">
        <w:rPr>
          <w:rFonts w:ascii="Times New Roman" w:eastAsia="Calibri" w:hAnsi="Times New Roman" w:cs="Times New Roman"/>
          <w:b/>
          <w:bCs/>
          <w:spacing w:val="-6"/>
          <w:sz w:val="24"/>
          <w:szCs w:val="24"/>
          <w:lang w:eastAsia="ru-RU"/>
        </w:rPr>
        <w:t xml:space="preserve">. </w:t>
      </w:r>
      <w:r w:rsidR="0019761C" w:rsidRPr="00F32BCD">
        <w:rPr>
          <w:rFonts w:ascii="Times New Roman" w:eastAsia="Calibri" w:hAnsi="Times New Roman" w:cs="Times New Roman"/>
          <w:b/>
          <w:bCs/>
          <w:spacing w:val="-6"/>
          <w:sz w:val="24"/>
          <w:szCs w:val="24"/>
          <w:lang w:eastAsia="ru-RU"/>
        </w:rPr>
        <w:t xml:space="preserve">Площадь и перечень объектов недвижимого </w:t>
      </w:r>
      <w:r w:rsidR="000724EC" w:rsidRPr="00F32BCD">
        <w:rPr>
          <w:rFonts w:ascii="Times New Roman" w:eastAsia="Calibri" w:hAnsi="Times New Roman" w:cs="Times New Roman"/>
          <w:b/>
          <w:bCs/>
          <w:spacing w:val="-6"/>
          <w:sz w:val="24"/>
          <w:szCs w:val="24"/>
          <w:lang w:eastAsia="ru-RU"/>
        </w:rPr>
        <w:t xml:space="preserve">имущества, принадлежащие Эмитенту на праве </w:t>
      </w:r>
      <w:r w:rsidR="00684B70" w:rsidRPr="00F32BCD">
        <w:rPr>
          <w:rFonts w:ascii="Times New Roman" w:eastAsia="Calibri" w:hAnsi="Times New Roman" w:cs="Times New Roman"/>
          <w:b/>
          <w:bCs/>
          <w:spacing w:val="-6"/>
          <w:sz w:val="24"/>
          <w:szCs w:val="24"/>
          <w:lang w:eastAsia="ru-RU"/>
        </w:rPr>
        <w:t>собственности:</w:t>
      </w:r>
    </w:p>
    <w:p w14:paraId="67A97382" w14:textId="77777777" w:rsidR="003A7EB5" w:rsidRDefault="003A7EB5" w:rsidP="00AA2018">
      <w:pPr>
        <w:pStyle w:val="a6"/>
        <w:tabs>
          <w:tab w:val="left" w:pos="-284"/>
        </w:tabs>
        <w:spacing w:before="120" w:after="0" w:line="240" w:lineRule="auto"/>
        <w:ind w:left="-142" w:firstLine="851"/>
        <w:contextualSpacing w:val="0"/>
        <w:jc w:val="both"/>
        <w:rPr>
          <w:rFonts w:ascii="Times New Roman" w:eastAsia="Calibri" w:hAnsi="Times New Roman" w:cs="Times New Roman"/>
          <w:b/>
          <w:bCs/>
          <w:spacing w:val="-6"/>
          <w:sz w:val="24"/>
          <w:szCs w:val="24"/>
          <w:lang w:eastAsia="ru-RU"/>
        </w:rPr>
      </w:pPr>
    </w:p>
    <w:p w14:paraId="4128CE1E" w14:textId="1E9E0C9A" w:rsidR="008F7B50" w:rsidRPr="002353C1" w:rsidRDefault="002353C1" w:rsidP="00584ECC">
      <w:pPr>
        <w:pStyle w:val="a6"/>
        <w:tabs>
          <w:tab w:val="left" w:pos="-284"/>
        </w:tabs>
        <w:spacing w:after="0" w:line="240" w:lineRule="auto"/>
        <w:ind w:left="-142" w:firstLine="851"/>
        <w:contextualSpacing w:val="0"/>
        <w:jc w:val="both"/>
        <w:rPr>
          <w:rFonts w:ascii="Times New Roman" w:hAnsi="Times New Roman" w:cs="Times New Roman"/>
          <w:b/>
          <w:spacing w:val="-6"/>
          <w:sz w:val="24"/>
          <w:szCs w:val="24"/>
        </w:rPr>
      </w:pPr>
      <w:r>
        <w:rPr>
          <w:rFonts w:ascii="Times New Roman" w:hAnsi="Times New Roman" w:cs="Times New Roman"/>
          <w:b/>
          <w:spacing w:val="-6"/>
          <w:sz w:val="24"/>
          <w:szCs w:val="24"/>
        </w:rPr>
        <w:t xml:space="preserve">1) </w:t>
      </w:r>
      <w:bookmarkStart w:id="12" w:name="_Hlk203489041"/>
      <w:r w:rsidRPr="002353C1">
        <w:rPr>
          <w:rFonts w:ascii="Times New Roman" w:hAnsi="Times New Roman" w:cs="Times New Roman"/>
          <w:b/>
          <w:spacing w:val="-6"/>
          <w:sz w:val="24"/>
          <w:szCs w:val="24"/>
        </w:rPr>
        <w:t xml:space="preserve">Помещение. </w:t>
      </w:r>
      <w:r w:rsidR="00613576">
        <w:rPr>
          <w:rFonts w:ascii="Times New Roman" w:hAnsi="Times New Roman" w:cs="Times New Roman"/>
          <w:b/>
          <w:spacing w:val="-6"/>
          <w:sz w:val="24"/>
          <w:szCs w:val="24"/>
        </w:rPr>
        <w:t>*</w:t>
      </w:r>
    </w:p>
    <w:p w14:paraId="61FF2400" w14:textId="4E7517A9" w:rsidR="00F32BCD" w:rsidRDefault="002353C1" w:rsidP="00584ECC">
      <w:pPr>
        <w:pStyle w:val="a6"/>
        <w:tabs>
          <w:tab w:val="left" w:pos="-284"/>
        </w:tabs>
        <w:spacing w:after="0" w:line="240" w:lineRule="auto"/>
        <w:ind w:left="-142" w:firstLine="851"/>
        <w:contextualSpacing w:val="0"/>
        <w:jc w:val="both"/>
        <w:rPr>
          <w:rFonts w:ascii="TimesNewRomanPSMT" w:hAnsi="TimesNewRomanPSMT" w:cs="TimesNewRomanPSMT"/>
          <w:sz w:val="20"/>
          <w:szCs w:val="20"/>
        </w:rPr>
      </w:pPr>
      <w:r>
        <w:rPr>
          <w:rFonts w:ascii="Times New Roman" w:hAnsi="Times New Roman" w:cs="Times New Roman"/>
          <w:spacing w:val="-6"/>
          <w:sz w:val="24"/>
          <w:szCs w:val="24"/>
        </w:rPr>
        <w:t xml:space="preserve">Кадастровый номер: </w:t>
      </w:r>
      <w:r w:rsidRPr="002353C1">
        <w:rPr>
          <w:rFonts w:ascii="Times New Roman" w:eastAsia="Calibri" w:hAnsi="Times New Roman" w:cs="Times New Roman"/>
          <w:bCs/>
          <w:spacing w:val="-6"/>
          <w:sz w:val="24"/>
          <w:szCs w:val="24"/>
          <w:lang w:eastAsia="ru-RU"/>
        </w:rPr>
        <w:t>77:01:0003055:4335.</w:t>
      </w:r>
      <w:r>
        <w:rPr>
          <w:rFonts w:ascii="TimesNewRomanPSMT" w:hAnsi="TimesNewRomanPSMT" w:cs="TimesNewRomanPSMT"/>
          <w:sz w:val="20"/>
          <w:szCs w:val="20"/>
        </w:rPr>
        <w:t xml:space="preserve"> </w:t>
      </w:r>
    </w:p>
    <w:p w14:paraId="7D199F9C" w14:textId="751460FC" w:rsidR="002353C1" w:rsidRPr="002353C1" w:rsidRDefault="002353C1" w:rsidP="00584ECC">
      <w:pPr>
        <w:widowControl/>
        <w:adjustRightInd w:val="0"/>
        <w:jc w:val="both"/>
        <w:rPr>
          <w:rFonts w:ascii="TimesNewRomanPSMT" w:eastAsiaTheme="minorHAnsi" w:hAnsi="TimesNewRomanPSMT" w:cs="TimesNewRomanPSMT"/>
          <w:sz w:val="20"/>
          <w:szCs w:val="20"/>
          <w:lang w:val="ru-RU"/>
        </w:rPr>
      </w:pPr>
      <w:r>
        <w:rPr>
          <w:rFonts w:ascii="Times New Roman" w:hAnsi="Times New Roman" w:cs="Times New Roman"/>
          <w:spacing w:val="-6"/>
          <w:sz w:val="24"/>
          <w:szCs w:val="24"/>
          <w:lang w:val="ru-RU"/>
        </w:rPr>
        <w:tab/>
      </w:r>
      <w:r w:rsidRPr="002353C1">
        <w:rPr>
          <w:rFonts w:ascii="Times New Roman" w:hAnsi="Times New Roman" w:cs="Times New Roman"/>
          <w:spacing w:val="-6"/>
          <w:sz w:val="24"/>
          <w:szCs w:val="24"/>
          <w:lang w:val="ru-RU"/>
        </w:rPr>
        <w:t xml:space="preserve">Адрес: </w:t>
      </w:r>
      <w:r w:rsidRPr="002353C1">
        <w:rPr>
          <w:rFonts w:ascii="Times New Roman" w:eastAsiaTheme="minorHAnsi" w:hAnsi="Times New Roman" w:cs="Times New Roman"/>
          <w:spacing w:val="-6"/>
          <w:sz w:val="24"/>
          <w:szCs w:val="24"/>
          <w:lang w:val="ru-RU"/>
        </w:rPr>
        <w:t xml:space="preserve">Российская Федерация, город Москва, </w:t>
      </w:r>
      <w:proofErr w:type="spellStart"/>
      <w:r w:rsidRPr="002353C1">
        <w:rPr>
          <w:rFonts w:ascii="Times New Roman" w:eastAsiaTheme="minorHAnsi" w:hAnsi="Times New Roman" w:cs="Times New Roman"/>
          <w:spacing w:val="-6"/>
          <w:sz w:val="24"/>
          <w:szCs w:val="24"/>
          <w:lang w:val="ru-RU"/>
        </w:rPr>
        <w:t>вн.тер.г</w:t>
      </w:r>
      <w:proofErr w:type="spellEnd"/>
      <w:r w:rsidRPr="002353C1">
        <w:rPr>
          <w:rFonts w:ascii="Times New Roman" w:eastAsiaTheme="minorHAnsi" w:hAnsi="Times New Roman" w:cs="Times New Roman"/>
          <w:spacing w:val="-6"/>
          <w:sz w:val="24"/>
          <w:szCs w:val="24"/>
          <w:lang w:val="ru-RU"/>
        </w:rPr>
        <w:t>. муниципальный округ Мещанский, улица Гиляровского, дом 65, строение 1, помещение 1/1.</w:t>
      </w:r>
    </w:p>
    <w:p w14:paraId="0325D513" w14:textId="02A7E162" w:rsidR="00F32BCD" w:rsidRDefault="002353C1" w:rsidP="00584ECC">
      <w:pPr>
        <w:pStyle w:val="a6"/>
        <w:tabs>
          <w:tab w:val="left" w:pos="-284"/>
        </w:tabs>
        <w:spacing w:after="0" w:line="240" w:lineRule="auto"/>
        <w:ind w:left="-142" w:firstLine="851"/>
        <w:contextualSpacing w:val="0"/>
        <w:jc w:val="both"/>
        <w:rPr>
          <w:rFonts w:ascii="Times New Roman" w:hAnsi="Times New Roman" w:cs="Times New Roman"/>
          <w:spacing w:val="-6"/>
          <w:sz w:val="24"/>
          <w:szCs w:val="24"/>
        </w:rPr>
      </w:pPr>
      <w:r w:rsidRPr="002353C1">
        <w:rPr>
          <w:rFonts w:ascii="Times New Roman" w:hAnsi="Times New Roman" w:cs="Times New Roman"/>
          <w:spacing w:val="-6"/>
          <w:sz w:val="24"/>
          <w:szCs w:val="24"/>
        </w:rPr>
        <w:t>Площадь, м2:</w:t>
      </w:r>
      <w:r>
        <w:rPr>
          <w:rFonts w:ascii="Times New Roman" w:hAnsi="Times New Roman" w:cs="Times New Roman"/>
          <w:spacing w:val="-6"/>
          <w:sz w:val="24"/>
          <w:szCs w:val="24"/>
        </w:rPr>
        <w:t xml:space="preserve"> </w:t>
      </w:r>
      <w:r w:rsidRPr="002353C1">
        <w:rPr>
          <w:rFonts w:ascii="Times New Roman" w:hAnsi="Times New Roman" w:cs="Times New Roman"/>
          <w:spacing w:val="-6"/>
          <w:sz w:val="24"/>
          <w:szCs w:val="24"/>
        </w:rPr>
        <w:t>12992.7</w:t>
      </w:r>
      <w:r>
        <w:rPr>
          <w:rFonts w:ascii="Times New Roman" w:hAnsi="Times New Roman" w:cs="Times New Roman"/>
          <w:spacing w:val="-6"/>
          <w:sz w:val="24"/>
          <w:szCs w:val="24"/>
        </w:rPr>
        <w:t xml:space="preserve">. </w:t>
      </w:r>
    </w:p>
    <w:p w14:paraId="0E340E4C" w14:textId="22D914B5" w:rsidR="00F32BCD" w:rsidRDefault="002353C1" w:rsidP="00584ECC">
      <w:pPr>
        <w:pStyle w:val="a6"/>
        <w:tabs>
          <w:tab w:val="left" w:pos="-284"/>
        </w:tabs>
        <w:spacing w:after="0" w:line="240" w:lineRule="auto"/>
        <w:ind w:left="-142" w:firstLine="851"/>
        <w:contextualSpacing w:val="0"/>
        <w:jc w:val="both"/>
        <w:rPr>
          <w:rFonts w:ascii="Times New Roman" w:hAnsi="Times New Roman" w:cs="Times New Roman"/>
          <w:spacing w:val="-6"/>
          <w:sz w:val="24"/>
          <w:szCs w:val="24"/>
        </w:rPr>
      </w:pPr>
      <w:r w:rsidRPr="002353C1">
        <w:rPr>
          <w:rFonts w:ascii="Times New Roman" w:hAnsi="Times New Roman" w:cs="Times New Roman"/>
          <w:spacing w:val="-6"/>
          <w:sz w:val="24"/>
          <w:szCs w:val="24"/>
        </w:rPr>
        <w:t>Назначение:</w:t>
      </w:r>
      <w:r>
        <w:rPr>
          <w:rFonts w:ascii="Times New Roman" w:hAnsi="Times New Roman" w:cs="Times New Roman"/>
          <w:spacing w:val="-6"/>
          <w:sz w:val="24"/>
          <w:szCs w:val="24"/>
        </w:rPr>
        <w:t xml:space="preserve"> нежилое. </w:t>
      </w:r>
    </w:p>
    <w:p w14:paraId="7CFC2A68" w14:textId="5D56316F" w:rsidR="002353C1" w:rsidRPr="00340D58" w:rsidRDefault="002353C1" w:rsidP="00584ECC">
      <w:pPr>
        <w:pStyle w:val="a6"/>
        <w:tabs>
          <w:tab w:val="left" w:pos="-284"/>
        </w:tabs>
        <w:spacing w:after="0" w:line="240" w:lineRule="auto"/>
        <w:ind w:left="-142" w:firstLine="851"/>
        <w:contextualSpacing w:val="0"/>
        <w:jc w:val="both"/>
        <w:rPr>
          <w:rFonts w:ascii="Times New Roman" w:hAnsi="Times New Roman" w:cs="Times New Roman"/>
          <w:spacing w:val="-6"/>
          <w:sz w:val="24"/>
          <w:szCs w:val="24"/>
        </w:rPr>
      </w:pPr>
      <w:r>
        <w:rPr>
          <w:rFonts w:ascii="Times New Roman" w:hAnsi="Times New Roman" w:cs="Times New Roman"/>
          <w:spacing w:val="-6"/>
          <w:sz w:val="24"/>
          <w:szCs w:val="24"/>
        </w:rPr>
        <w:t xml:space="preserve">Наименование: </w:t>
      </w:r>
      <w:r w:rsidRPr="002353C1">
        <w:rPr>
          <w:rFonts w:ascii="Times New Roman" w:hAnsi="Times New Roman" w:cs="Times New Roman"/>
          <w:spacing w:val="-6"/>
          <w:sz w:val="24"/>
          <w:szCs w:val="24"/>
        </w:rPr>
        <w:t>Нежилое помещение</w:t>
      </w:r>
      <w:r>
        <w:rPr>
          <w:rFonts w:ascii="Times New Roman" w:hAnsi="Times New Roman" w:cs="Times New Roman"/>
          <w:spacing w:val="-6"/>
          <w:sz w:val="24"/>
          <w:szCs w:val="24"/>
        </w:rPr>
        <w:t>.</w:t>
      </w:r>
    </w:p>
    <w:p w14:paraId="5A755BA4" w14:textId="2096C2C3" w:rsidR="00795EC1" w:rsidRDefault="008A7CD8" w:rsidP="00584ECC">
      <w:pPr>
        <w:pStyle w:val="a6"/>
        <w:tabs>
          <w:tab w:val="left" w:pos="-284"/>
        </w:tabs>
        <w:spacing w:before="120" w:line="240" w:lineRule="auto"/>
        <w:ind w:left="-142"/>
        <w:jc w:val="both"/>
        <w:rPr>
          <w:rFonts w:ascii="Times New Roman" w:hAnsi="Times New Roman" w:cs="Times New Roman"/>
          <w:spacing w:val="-6"/>
          <w:sz w:val="24"/>
          <w:szCs w:val="24"/>
        </w:rPr>
      </w:pPr>
      <w:r>
        <w:rPr>
          <w:rFonts w:ascii="Times New Roman" w:eastAsia="Calibri" w:hAnsi="Times New Roman" w:cs="Times New Roman"/>
          <w:b/>
          <w:bCs/>
          <w:spacing w:val="-6"/>
          <w:sz w:val="24"/>
          <w:szCs w:val="24"/>
          <w:lang w:eastAsia="ru-RU"/>
        </w:rPr>
        <w:tab/>
      </w:r>
      <w:r w:rsidRPr="002353C1">
        <w:rPr>
          <w:rFonts w:ascii="Times New Roman" w:hAnsi="Times New Roman" w:cs="Times New Roman"/>
          <w:spacing w:val="-6"/>
          <w:sz w:val="24"/>
          <w:szCs w:val="24"/>
        </w:rPr>
        <w:tab/>
      </w:r>
      <w:r w:rsidR="002353C1" w:rsidRPr="002353C1">
        <w:rPr>
          <w:rFonts w:ascii="Times New Roman" w:hAnsi="Times New Roman" w:cs="Times New Roman"/>
          <w:spacing w:val="-6"/>
          <w:sz w:val="24"/>
          <w:szCs w:val="24"/>
        </w:rPr>
        <w:t>Ограничение прав и обременение объекта недвижимости</w:t>
      </w:r>
      <w:r w:rsidR="002353C1">
        <w:rPr>
          <w:rFonts w:ascii="Times New Roman" w:hAnsi="Times New Roman" w:cs="Times New Roman"/>
          <w:spacing w:val="-6"/>
          <w:sz w:val="24"/>
          <w:szCs w:val="24"/>
        </w:rPr>
        <w:t>:</w:t>
      </w:r>
    </w:p>
    <w:p w14:paraId="52BA81E3" w14:textId="21103CA1" w:rsidR="002353C1" w:rsidRDefault="002353C1"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 xml:space="preserve">Вид: </w:t>
      </w:r>
      <w:r w:rsidRPr="002353C1">
        <w:rPr>
          <w:rFonts w:ascii="Times New Roman" w:eastAsia="Calibri" w:hAnsi="Times New Roman" w:cs="Times New Roman"/>
          <w:bCs/>
          <w:spacing w:val="-6"/>
          <w:sz w:val="24"/>
          <w:szCs w:val="24"/>
          <w:lang w:eastAsia="ru-RU"/>
        </w:rPr>
        <w:t>Объект культурного наследия</w:t>
      </w:r>
      <w:r>
        <w:rPr>
          <w:rFonts w:ascii="Times New Roman" w:eastAsia="Calibri" w:hAnsi="Times New Roman" w:cs="Times New Roman"/>
          <w:bCs/>
          <w:spacing w:val="-6"/>
          <w:sz w:val="24"/>
          <w:szCs w:val="24"/>
          <w:lang w:eastAsia="ru-RU"/>
        </w:rPr>
        <w:t>.</w:t>
      </w:r>
    </w:p>
    <w:p w14:paraId="06F2B2DA" w14:textId="38DD72BB" w:rsidR="002353C1" w:rsidRDefault="002353C1"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Д</w:t>
      </w:r>
      <w:r w:rsidRPr="002353C1">
        <w:rPr>
          <w:rFonts w:ascii="Times New Roman" w:eastAsia="Calibri" w:hAnsi="Times New Roman" w:cs="Times New Roman"/>
          <w:bCs/>
          <w:spacing w:val="-6"/>
          <w:sz w:val="24"/>
          <w:szCs w:val="24"/>
          <w:lang w:eastAsia="ru-RU"/>
        </w:rPr>
        <w:t>ата государственной регистрации:</w:t>
      </w:r>
      <w:r w:rsidRPr="002353C1">
        <w:rPr>
          <w:rFonts w:ascii="TimesNewRomanPSMT" w:hAnsi="TimesNewRomanPSMT" w:cs="TimesNewRomanPSMT"/>
          <w:sz w:val="20"/>
          <w:szCs w:val="20"/>
        </w:rPr>
        <w:t xml:space="preserve"> </w:t>
      </w:r>
      <w:r w:rsidRPr="00CB58D5">
        <w:rPr>
          <w:rFonts w:ascii="Times New Roman" w:eastAsia="Calibri" w:hAnsi="Times New Roman" w:cs="Times New Roman"/>
          <w:bCs/>
          <w:spacing w:val="-6"/>
          <w:sz w:val="24"/>
          <w:szCs w:val="24"/>
          <w:lang w:eastAsia="ru-RU"/>
        </w:rPr>
        <w:t>09.02.2023 13:45:05</w:t>
      </w:r>
      <w:r>
        <w:rPr>
          <w:rFonts w:ascii="Times New Roman" w:eastAsia="Calibri" w:hAnsi="Times New Roman" w:cs="Times New Roman"/>
          <w:bCs/>
          <w:spacing w:val="-6"/>
          <w:sz w:val="24"/>
          <w:szCs w:val="24"/>
          <w:lang w:eastAsia="ru-RU"/>
        </w:rPr>
        <w:t>.</w:t>
      </w:r>
    </w:p>
    <w:p w14:paraId="228732B2" w14:textId="1FBE1F3B" w:rsidR="002353C1" w:rsidRDefault="002353C1"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00C635BB">
        <w:rPr>
          <w:rFonts w:ascii="Times New Roman" w:eastAsia="Calibri" w:hAnsi="Times New Roman" w:cs="Times New Roman"/>
          <w:bCs/>
          <w:spacing w:val="-6"/>
          <w:sz w:val="24"/>
          <w:szCs w:val="24"/>
          <w:lang w:eastAsia="ru-RU"/>
        </w:rPr>
        <w:t>Н</w:t>
      </w:r>
      <w:r w:rsidRPr="002353C1">
        <w:rPr>
          <w:rFonts w:ascii="Times New Roman" w:eastAsia="Calibri" w:hAnsi="Times New Roman" w:cs="Times New Roman"/>
          <w:bCs/>
          <w:spacing w:val="-6"/>
          <w:sz w:val="24"/>
          <w:szCs w:val="24"/>
          <w:lang w:eastAsia="ru-RU"/>
        </w:rPr>
        <w:t>омер государственной регистрации:</w:t>
      </w:r>
      <w:r w:rsidRPr="002353C1">
        <w:t xml:space="preserve"> </w:t>
      </w:r>
      <w:r w:rsidRPr="002353C1">
        <w:rPr>
          <w:rFonts w:ascii="Times New Roman" w:eastAsia="Calibri" w:hAnsi="Times New Roman" w:cs="Times New Roman"/>
          <w:bCs/>
          <w:spacing w:val="-6"/>
          <w:sz w:val="24"/>
          <w:szCs w:val="24"/>
          <w:lang w:eastAsia="ru-RU"/>
        </w:rPr>
        <w:t>77:01:0003055:4335-77/051/2023-21</w:t>
      </w:r>
      <w:r>
        <w:rPr>
          <w:rFonts w:ascii="Times New Roman" w:eastAsia="Calibri" w:hAnsi="Times New Roman" w:cs="Times New Roman"/>
          <w:bCs/>
          <w:spacing w:val="-6"/>
          <w:sz w:val="24"/>
          <w:szCs w:val="24"/>
          <w:lang w:eastAsia="ru-RU"/>
        </w:rPr>
        <w:t>.</w:t>
      </w:r>
    </w:p>
    <w:p w14:paraId="77BBDA37" w14:textId="277253F6" w:rsidR="002353C1" w:rsidRDefault="002353C1"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С</w:t>
      </w:r>
      <w:r w:rsidRPr="002353C1">
        <w:rPr>
          <w:rFonts w:ascii="Times New Roman" w:eastAsia="Calibri" w:hAnsi="Times New Roman" w:cs="Times New Roman"/>
          <w:bCs/>
          <w:spacing w:val="-6"/>
          <w:sz w:val="24"/>
          <w:szCs w:val="24"/>
          <w:lang w:eastAsia="ru-RU"/>
        </w:rPr>
        <w:t>рок, на который установлены ограничение прав и</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обременение объекта недвижимости:</w:t>
      </w:r>
      <w:r>
        <w:rPr>
          <w:rFonts w:ascii="Times New Roman" w:eastAsia="Calibri" w:hAnsi="Times New Roman" w:cs="Times New Roman"/>
          <w:bCs/>
          <w:spacing w:val="-6"/>
          <w:sz w:val="24"/>
          <w:szCs w:val="24"/>
          <w:lang w:eastAsia="ru-RU"/>
        </w:rPr>
        <w:t xml:space="preserve"> не установлено.</w:t>
      </w:r>
    </w:p>
    <w:p w14:paraId="680BD0CB" w14:textId="0D0F94E4" w:rsidR="002353C1" w:rsidRDefault="002353C1"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Л</w:t>
      </w:r>
      <w:r w:rsidRPr="002353C1">
        <w:rPr>
          <w:rFonts w:ascii="Times New Roman" w:eastAsia="Calibri" w:hAnsi="Times New Roman" w:cs="Times New Roman"/>
          <w:bCs/>
          <w:spacing w:val="-6"/>
          <w:sz w:val="24"/>
          <w:szCs w:val="24"/>
          <w:lang w:eastAsia="ru-RU"/>
        </w:rPr>
        <w:t>ицо, в пользу которого установлены ограничение</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прав и обременение объекта недвижимости:</w:t>
      </w:r>
      <w:r w:rsidRPr="002353C1">
        <w:t xml:space="preserve"> </w:t>
      </w:r>
      <w:r w:rsidRPr="002353C1">
        <w:rPr>
          <w:rFonts w:ascii="Times New Roman" w:eastAsia="Calibri" w:hAnsi="Times New Roman" w:cs="Times New Roman"/>
          <w:bCs/>
          <w:spacing w:val="-6"/>
          <w:sz w:val="24"/>
          <w:szCs w:val="24"/>
          <w:lang w:eastAsia="ru-RU"/>
        </w:rPr>
        <w:t>Департамент культурного наследия города Москвы, ИНН: 7705021556, ОГРН: 1027700151170</w:t>
      </w:r>
      <w:r>
        <w:rPr>
          <w:rFonts w:ascii="Times New Roman" w:eastAsia="Calibri" w:hAnsi="Times New Roman" w:cs="Times New Roman"/>
          <w:bCs/>
          <w:spacing w:val="-6"/>
          <w:sz w:val="24"/>
          <w:szCs w:val="24"/>
          <w:lang w:eastAsia="ru-RU"/>
        </w:rPr>
        <w:t>.</w:t>
      </w:r>
    </w:p>
    <w:p w14:paraId="29CF9917" w14:textId="078C2DE4" w:rsidR="002353C1" w:rsidRDefault="002353C1"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О</w:t>
      </w:r>
      <w:r w:rsidRPr="002353C1">
        <w:rPr>
          <w:rFonts w:ascii="Times New Roman" w:eastAsia="Calibri" w:hAnsi="Times New Roman" w:cs="Times New Roman"/>
          <w:bCs/>
          <w:spacing w:val="-6"/>
          <w:sz w:val="24"/>
          <w:szCs w:val="24"/>
          <w:lang w:eastAsia="ru-RU"/>
        </w:rPr>
        <w:t>снование государственной регистрации:</w:t>
      </w:r>
      <w:r w:rsidRPr="00C635BB">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Приказ об утверждении охранного обязательства собственника или иного законного владельца объекта</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культурного наследия регионального значения (памятника) "Дома дешевых квартир им. Г.Г. Солодовника,</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 xml:space="preserve">1907-1908 гг., арх. И.И. </w:t>
      </w:r>
      <w:proofErr w:type="spellStart"/>
      <w:r w:rsidRPr="002353C1">
        <w:rPr>
          <w:rFonts w:ascii="Times New Roman" w:eastAsia="Calibri" w:hAnsi="Times New Roman" w:cs="Times New Roman"/>
          <w:bCs/>
          <w:spacing w:val="-6"/>
          <w:sz w:val="24"/>
          <w:szCs w:val="24"/>
          <w:lang w:eastAsia="ru-RU"/>
        </w:rPr>
        <w:t>Рерберг</w:t>
      </w:r>
      <w:proofErr w:type="spellEnd"/>
      <w:r w:rsidRPr="002353C1">
        <w:rPr>
          <w:rFonts w:ascii="Times New Roman" w:eastAsia="Calibri" w:hAnsi="Times New Roman" w:cs="Times New Roman"/>
          <w:bCs/>
          <w:spacing w:val="-6"/>
          <w:sz w:val="24"/>
          <w:szCs w:val="24"/>
          <w:lang w:eastAsia="ru-RU"/>
        </w:rPr>
        <w:t xml:space="preserve">, М.М. </w:t>
      </w:r>
      <w:proofErr w:type="spellStart"/>
      <w:r w:rsidRPr="002353C1">
        <w:rPr>
          <w:rFonts w:ascii="Times New Roman" w:eastAsia="Calibri" w:hAnsi="Times New Roman" w:cs="Times New Roman"/>
          <w:bCs/>
          <w:spacing w:val="-6"/>
          <w:sz w:val="24"/>
          <w:szCs w:val="24"/>
          <w:lang w:eastAsia="ru-RU"/>
        </w:rPr>
        <w:t>Перетяткович</w:t>
      </w:r>
      <w:proofErr w:type="spellEnd"/>
      <w:r w:rsidRPr="002353C1">
        <w:rPr>
          <w:rFonts w:ascii="Times New Roman" w:eastAsia="Calibri" w:hAnsi="Times New Roman" w:cs="Times New Roman"/>
          <w:bCs/>
          <w:spacing w:val="-6"/>
          <w:sz w:val="24"/>
          <w:szCs w:val="24"/>
          <w:lang w:eastAsia="ru-RU"/>
        </w:rPr>
        <w:t xml:space="preserve">, </w:t>
      </w:r>
      <w:proofErr w:type="spellStart"/>
      <w:r w:rsidRPr="002353C1">
        <w:rPr>
          <w:rFonts w:ascii="Times New Roman" w:eastAsia="Calibri" w:hAnsi="Times New Roman" w:cs="Times New Roman"/>
          <w:bCs/>
          <w:spacing w:val="-6"/>
          <w:sz w:val="24"/>
          <w:szCs w:val="24"/>
          <w:lang w:eastAsia="ru-RU"/>
        </w:rPr>
        <w:t>инж</w:t>
      </w:r>
      <w:proofErr w:type="spellEnd"/>
      <w:r w:rsidRPr="002353C1">
        <w:rPr>
          <w:rFonts w:ascii="Times New Roman" w:eastAsia="Calibri" w:hAnsi="Times New Roman" w:cs="Times New Roman"/>
          <w:bCs/>
          <w:spacing w:val="-6"/>
          <w:sz w:val="24"/>
          <w:szCs w:val="24"/>
          <w:lang w:eastAsia="ru-RU"/>
        </w:rPr>
        <w:t xml:space="preserve">. Т.Я. </w:t>
      </w:r>
      <w:proofErr w:type="spellStart"/>
      <w:r w:rsidRPr="002353C1">
        <w:rPr>
          <w:rFonts w:ascii="Times New Roman" w:eastAsia="Calibri" w:hAnsi="Times New Roman" w:cs="Times New Roman"/>
          <w:bCs/>
          <w:spacing w:val="-6"/>
          <w:sz w:val="24"/>
          <w:szCs w:val="24"/>
          <w:lang w:eastAsia="ru-RU"/>
        </w:rPr>
        <w:t>Бардт</w:t>
      </w:r>
      <w:proofErr w:type="spellEnd"/>
      <w:r w:rsidRPr="002353C1">
        <w:rPr>
          <w:rFonts w:ascii="Times New Roman" w:eastAsia="Calibri" w:hAnsi="Times New Roman" w:cs="Times New Roman"/>
          <w:bCs/>
          <w:spacing w:val="-6"/>
          <w:sz w:val="24"/>
          <w:szCs w:val="24"/>
          <w:lang w:eastAsia="ru-RU"/>
        </w:rPr>
        <w:t>: - Дом дешевых квартир для</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 xml:space="preserve">одиноких, 1908 г., арх. М.М. </w:t>
      </w:r>
      <w:proofErr w:type="spellStart"/>
      <w:r w:rsidRPr="002353C1">
        <w:rPr>
          <w:rFonts w:ascii="Times New Roman" w:eastAsia="Calibri" w:hAnsi="Times New Roman" w:cs="Times New Roman"/>
          <w:bCs/>
          <w:spacing w:val="-6"/>
          <w:sz w:val="24"/>
          <w:szCs w:val="24"/>
          <w:lang w:eastAsia="ru-RU"/>
        </w:rPr>
        <w:t>Перетяткович</w:t>
      </w:r>
      <w:proofErr w:type="spellEnd"/>
      <w:r w:rsidRPr="002353C1">
        <w:rPr>
          <w:rFonts w:ascii="Times New Roman" w:eastAsia="Calibri" w:hAnsi="Times New Roman" w:cs="Times New Roman"/>
          <w:bCs/>
          <w:spacing w:val="-6"/>
          <w:sz w:val="24"/>
          <w:szCs w:val="24"/>
          <w:lang w:eastAsia="ru-RU"/>
        </w:rPr>
        <w:t xml:space="preserve">, </w:t>
      </w:r>
      <w:proofErr w:type="spellStart"/>
      <w:r w:rsidRPr="002353C1">
        <w:rPr>
          <w:rFonts w:ascii="Times New Roman" w:eastAsia="Calibri" w:hAnsi="Times New Roman" w:cs="Times New Roman"/>
          <w:bCs/>
          <w:spacing w:val="-6"/>
          <w:sz w:val="24"/>
          <w:szCs w:val="24"/>
          <w:lang w:eastAsia="ru-RU"/>
        </w:rPr>
        <w:t>инж</w:t>
      </w:r>
      <w:proofErr w:type="spellEnd"/>
      <w:r w:rsidRPr="002353C1">
        <w:rPr>
          <w:rFonts w:ascii="Times New Roman" w:eastAsia="Calibri" w:hAnsi="Times New Roman" w:cs="Times New Roman"/>
          <w:bCs/>
          <w:spacing w:val="-6"/>
          <w:sz w:val="24"/>
          <w:szCs w:val="24"/>
          <w:lang w:eastAsia="ru-RU"/>
        </w:rPr>
        <w:t xml:space="preserve">. Т.Я. </w:t>
      </w:r>
      <w:proofErr w:type="spellStart"/>
      <w:r w:rsidRPr="002353C1">
        <w:rPr>
          <w:rFonts w:ascii="Times New Roman" w:eastAsia="Calibri" w:hAnsi="Times New Roman" w:cs="Times New Roman"/>
          <w:bCs/>
          <w:spacing w:val="-6"/>
          <w:sz w:val="24"/>
          <w:szCs w:val="24"/>
          <w:lang w:eastAsia="ru-RU"/>
        </w:rPr>
        <w:t>Бардт</w:t>
      </w:r>
      <w:proofErr w:type="spellEnd"/>
      <w:r w:rsidRPr="002353C1">
        <w:rPr>
          <w:rFonts w:ascii="Times New Roman" w:eastAsia="Calibri" w:hAnsi="Times New Roman" w:cs="Times New Roman"/>
          <w:bCs/>
          <w:spacing w:val="-6"/>
          <w:sz w:val="24"/>
          <w:szCs w:val="24"/>
          <w:lang w:eastAsia="ru-RU"/>
        </w:rPr>
        <w:t>" расположенного по адресу</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(местонахождение): г. Москва, ул. Гиляровского, д. 65, стр. 1, № 69, выдан 03.02.2023, Департамент</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культурного наследия города Москвы</w:t>
      </w:r>
      <w:r>
        <w:rPr>
          <w:rFonts w:ascii="Times New Roman" w:eastAsia="Calibri" w:hAnsi="Times New Roman" w:cs="Times New Roman"/>
          <w:bCs/>
          <w:spacing w:val="-6"/>
          <w:sz w:val="24"/>
          <w:szCs w:val="24"/>
          <w:lang w:eastAsia="ru-RU"/>
        </w:rPr>
        <w:t>.</w:t>
      </w:r>
    </w:p>
    <w:p w14:paraId="27C92CD1" w14:textId="4119E7C8" w:rsidR="00A548CC" w:rsidRDefault="00A548CC"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A548CC">
        <w:rPr>
          <w:rFonts w:ascii="Times New Roman" w:eastAsia="Calibri" w:hAnsi="Times New Roman" w:cs="Times New Roman"/>
          <w:bCs/>
          <w:spacing w:val="-6"/>
          <w:sz w:val="24"/>
          <w:szCs w:val="24"/>
          <w:lang w:eastAsia="ru-RU"/>
        </w:rPr>
        <w:t>* Сведения</w:t>
      </w:r>
      <w:r>
        <w:rPr>
          <w:rFonts w:ascii="Times New Roman" w:eastAsia="Calibri" w:hAnsi="Times New Roman" w:cs="Times New Roman"/>
          <w:bCs/>
          <w:spacing w:val="-6"/>
          <w:sz w:val="24"/>
          <w:szCs w:val="24"/>
          <w:lang w:eastAsia="ru-RU"/>
        </w:rPr>
        <w:t xml:space="preserve"> </w:t>
      </w:r>
      <w:r w:rsidRPr="00A548CC">
        <w:rPr>
          <w:rFonts w:ascii="Times New Roman" w:eastAsia="Calibri" w:hAnsi="Times New Roman" w:cs="Times New Roman"/>
          <w:bCs/>
          <w:spacing w:val="-6"/>
          <w:sz w:val="24"/>
          <w:szCs w:val="24"/>
          <w:lang w:eastAsia="ru-RU"/>
        </w:rPr>
        <w:t xml:space="preserve">указаны в соответствии с </w:t>
      </w:r>
      <w:bookmarkStart w:id="13" w:name="_Hlk203488633"/>
      <w:r w:rsidR="000B151F">
        <w:rPr>
          <w:rFonts w:ascii="Times New Roman" w:eastAsia="Calibri" w:hAnsi="Times New Roman" w:cs="Times New Roman"/>
          <w:bCs/>
          <w:spacing w:val="-6"/>
          <w:sz w:val="24"/>
          <w:szCs w:val="24"/>
          <w:lang w:eastAsia="ru-RU"/>
        </w:rPr>
        <w:t>в</w:t>
      </w:r>
      <w:r w:rsidR="000B151F" w:rsidRPr="000B151F">
        <w:rPr>
          <w:rFonts w:ascii="Times New Roman" w:eastAsia="Calibri" w:hAnsi="Times New Roman" w:cs="Times New Roman"/>
          <w:bCs/>
          <w:spacing w:val="-6"/>
          <w:sz w:val="24"/>
          <w:szCs w:val="24"/>
          <w:lang w:eastAsia="ru-RU"/>
        </w:rPr>
        <w:t>ыписк</w:t>
      </w:r>
      <w:r w:rsidR="000B151F">
        <w:rPr>
          <w:rFonts w:ascii="Times New Roman" w:eastAsia="Calibri" w:hAnsi="Times New Roman" w:cs="Times New Roman"/>
          <w:bCs/>
          <w:spacing w:val="-6"/>
          <w:sz w:val="24"/>
          <w:szCs w:val="24"/>
          <w:lang w:eastAsia="ru-RU"/>
        </w:rPr>
        <w:t>ой</w:t>
      </w:r>
      <w:r w:rsidR="000B151F" w:rsidRPr="000B151F">
        <w:rPr>
          <w:rFonts w:ascii="Times New Roman" w:eastAsia="Calibri" w:hAnsi="Times New Roman" w:cs="Times New Roman"/>
          <w:bCs/>
          <w:spacing w:val="-6"/>
          <w:sz w:val="24"/>
          <w:szCs w:val="24"/>
          <w:lang w:eastAsia="ru-RU"/>
        </w:rPr>
        <w:t xml:space="preserve"> из Единого государственного реестра недвижимости об основных характеристиках и зарегистрированных правах на объект недвижимости</w:t>
      </w:r>
      <w:r w:rsidR="000B151F">
        <w:rPr>
          <w:rFonts w:ascii="Times New Roman" w:eastAsia="Calibri" w:hAnsi="Times New Roman" w:cs="Times New Roman"/>
          <w:bCs/>
          <w:spacing w:val="-6"/>
          <w:sz w:val="24"/>
          <w:szCs w:val="24"/>
          <w:lang w:eastAsia="ru-RU"/>
        </w:rPr>
        <w:t xml:space="preserve"> </w:t>
      </w:r>
      <w:bookmarkEnd w:id="13"/>
      <w:r w:rsidRPr="00A548CC">
        <w:rPr>
          <w:rFonts w:ascii="Times New Roman" w:eastAsia="Calibri" w:hAnsi="Times New Roman" w:cs="Times New Roman"/>
          <w:bCs/>
          <w:spacing w:val="-6"/>
          <w:sz w:val="24"/>
          <w:szCs w:val="24"/>
          <w:lang w:eastAsia="ru-RU"/>
        </w:rPr>
        <w:t>от</w:t>
      </w:r>
      <w:r w:rsidR="000B151F">
        <w:rPr>
          <w:rFonts w:ascii="Times New Roman" w:eastAsia="Calibri" w:hAnsi="Times New Roman" w:cs="Times New Roman"/>
          <w:bCs/>
          <w:spacing w:val="-6"/>
          <w:sz w:val="24"/>
          <w:szCs w:val="24"/>
          <w:lang w:eastAsia="ru-RU"/>
        </w:rPr>
        <w:t xml:space="preserve"> </w:t>
      </w:r>
      <w:r w:rsidR="000B151F" w:rsidRPr="000B151F">
        <w:rPr>
          <w:rFonts w:ascii="Times New Roman" w:eastAsia="Calibri" w:hAnsi="Times New Roman" w:cs="Times New Roman"/>
          <w:bCs/>
          <w:spacing w:val="-6"/>
          <w:sz w:val="24"/>
          <w:szCs w:val="24"/>
          <w:lang w:eastAsia="ru-RU"/>
        </w:rPr>
        <w:t>10.01.2025г. № КУВИ-001/2025-3567264</w:t>
      </w:r>
      <w:r w:rsidRPr="00A548CC">
        <w:rPr>
          <w:rFonts w:ascii="Times New Roman" w:eastAsia="Calibri" w:hAnsi="Times New Roman" w:cs="Times New Roman"/>
          <w:bCs/>
          <w:spacing w:val="-6"/>
          <w:sz w:val="24"/>
          <w:szCs w:val="24"/>
          <w:lang w:eastAsia="ru-RU"/>
        </w:rPr>
        <w:t>, прилагаемой к Документации (Раздел X).</w:t>
      </w:r>
    </w:p>
    <w:p w14:paraId="19DDCCC9" w14:textId="77777777" w:rsidR="003A7EB5" w:rsidRDefault="003A7EB5" w:rsidP="00584ECC">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p>
    <w:bookmarkEnd w:id="12"/>
    <w:p w14:paraId="5BC9B7B1" w14:textId="23DA691C" w:rsidR="005C2719" w:rsidRPr="002353C1" w:rsidRDefault="005C2719" w:rsidP="00C635BB">
      <w:pPr>
        <w:pStyle w:val="a6"/>
        <w:tabs>
          <w:tab w:val="left" w:pos="-284"/>
        </w:tabs>
        <w:spacing w:after="0" w:line="240" w:lineRule="auto"/>
        <w:ind w:left="-142" w:firstLine="851"/>
        <w:contextualSpacing w:val="0"/>
        <w:jc w:val="both"/>
        <w:rPr>
          <w:rFonts w:ascii="Times New Roman" w:hAnsi="Times New Roman" w:cs="Times New Roman"/>
          <w:b/>
          <w:spacing w:val="-6"/>
          <w:sz w:val="24"/>
          <w:szCs w:val="24"/>
        </w:rPr>
      </w:pPr>
      <w:r w:rsidRPr="005C2719">
        <w:rPr>
          <w:rFonts w:ascii="Times New Roman" w:eastAsia="Calibri" w:hAnsi="Times New Roman" w:cs="Times New Roman"/>
          <w:b/>
          <w:bCs/>
          <w:spacing w:val="-6"/>
          <w:sz w:val="24"/>
          <w:szCs w:val="24"/>
          <w:lang w:eastAsia="ru-RU"/>
        </w:rPr>
        <w:lastRenderedPageBreak/>
        <w:t>2)</w:t>
      </w:r>
      <w:r>
        <w:rPr>
          <w:rFonts w:ascii="Times New Roman" w:eastAsia="Calibri" w:hAnsi="Times New Roman" w:cs="Times New Roman"/>
          <w:bCs/>
          <w:spacing w:val="-6"/>
          <w:sz w:val="24"/>
          <w:szCs w:val="24"/>
          <w:lang w:eastAsia="ru-RU"/>
        </w:rPr>
        <w:t xml:space="preserve"> </w:t>
      </w:r>
      <w:r w:rsidRPr="002353C1">
        <w:rPr>
          <w:rFonts w:ascii="Times New Roman" w:hAnsi="Times New Roman" w:cs="Times New Roman"/>
          <w:b/>
          <w:spacing w:val="-6"/>
          <w:sz w:val="24"/>
          <w:szCs w:val="24"/>
        </w:rPr>
        <w:t xml:space="preserve">Помещение. </w:t>
      </w:r>
      <w:r>
        <w:rPr>
          <w:rFonts w:ascii="Times New Roman" w:hAnsi="Times New Roman" w:cs="Times New Roman"/>
          <w:b/>
          <w:spacing w:val="-6"/>
          <w:sz w:val="24"/>
          <w:szCs w:val="24"/>
        </w:rPr>
        <w:t>*</w:t>
      </w:r>
    </w:p>
    <w:p w14:paraId="6498D9CA" w14:textId="22960F48" w:rsidR="005C2719" w:rsidRDefault="005C2719" w:rsidP="00C635BB">
      <w:pPr>
        <w:pStyle w:val="a6"/>
        <w:tabs>
          <w:tab w:val="left" w:pos="-284"/>
        </w:tabs>
        <w:spacing w:after="0" w:line="240" w:lineRule="auto"/>
        <w:ind w:left="-142" w:firstLine="851"/>
        <w:contextualSpacing w:val="0"/>
        <w:jc w:val="both"/>
        <w:rPr>
          <w:rFonts w:ascii="TimesNewRomanPSMT" w:hAnsi="TimesNewRomanPSMT" w:cs="TimesNewRomanPSMT"/>
          <w:sz w:val="20"/>
          <w:szCs w:val="20"/>
        </w:rPr>
      </w:pPr>
      <w:r>
        <w:rPr>
          <w:rFonts w:ascii="Times New Roman" w:hAnsi="Times New Roman" w:cs="Times New Roman"/>
          <w:spacing w:val="-6"/>
          <w:sz w:val="24"/>
          <w:szCs w:val="24"/>
        </w:rPr>
        <w:t xml:space="preserve">Кадастровый номер: </w:t>
      </w:r>
      <w:r w:rsidRPr="005C2719">
        <w:rPr>
          <w:rFonts w:ascii="Times New Roman" w:hAnsi="Times New Roman" w:cs="Times New Roman"/>
          <w:spacing w:val="-6"/>
          <w:sz w:val="24"/>
          <w:szCs w:val="24"/>
        </w:rPr>
        <w:t>77:01:0003043:4089</w:t>
      </w:r>
      <w:r>
        <w:rPr>
          <w:rFonts w:ascii="Times New Roman" w:hAnsi="Times New Roman" w:cs="Times New Roman"/>
          <w:spacing w:val="-6"/>
          <w:sz w:val="24"/>
          <w:szCs w:val="24"/>
        </w:rPr>
        <w:t>.</w:t>
      </w:r>
    </w:p>
    <w:p w14:paraId="56E80814" w14:textId="4CDBB73B" w:rsidR="005C2719" w:rsidRPr="005C2719" w:rsidRDefault="005C2719" w:rsidP="00C635BB">
      <w:pPr>
        <w:widowControl/>
        <w:adjustRightInd w:val="0"/>
        <w:jc w:val="both"/>
        <w:rPr>
          <w:rFonts w:ascii="Times New Roman" w:hAnsi="Times New Roman" w:cs="Times New Roman"/>
          <w:spacing w:val="-6"/>
          <w:sz w:val="24"/>
          <w:szCs w:val="24"/>
          <w:lang w:val="ru-RU"/>
        </w:rPr>
      </w:pPr>
      <w:r>
        <w:rPr>
          <w:rFonts w:ascii="Times New Roman" w:hAnsi="Times New Roman" w:cs="Times New Roman"/>
          <w:spacing w:val="-6"/>
          <w:sz w:val="24"/>
          <w:szCs w:val="24"/>
          <w:lang w:val="ru-RU"/>
        </w:rPr>
        <w:tab/>
      </w:r>
      <w:r w:rsidRPr="002353C1">
        <w:rPr>
          <w:rFonts w:ascii="Times New Roman" w:hAnsi="Times New Roman" w:cs="Times New Roman"/>
          <w:spacing w:val="-6"/>
          <w:sz w:val="24"/>
          <w:szCs w:val="24"/>
          <w:lang w:val="ru-RU"/>
        </w:rPr>
        <w:t xml:space="preserve">Адрес: </w:t>
      </w:r>
      <w:r w:rsidRPr="005C2719">
        <w:rPr>
          <w:rFonts w:ascii="Times New Roman" w:hAnsi="Times New Roman" w:cs="Times New Roman"/>
          <w:spacing w:val="-6"/>
          <w:sz w:val="24"/>
          <w:szCs w:val="24"/>
          <w:lang w:val="ru-RU"/>
        </w:rPr>
        <w:t xml:space="preserve">Российская Федерация, город Москва, </w:t>
      </w:r>
      <w:proofErr w:type="spellStart"/>
      <w:r w:rsidRPr="005C2719">
        <w:rPr>
          <w:rFonts w:ascii="Times New Roman" w:hAnsi="Times New Roman" w:cs="Times New Roman"/>
          <w:spacing w:val="-6"/>
          <w:sz w:val="24"/>
          <w:szCs w:val="24"/>
          <w:lang w:val="ru-RU"/>
        </w:rPr>
        <w:t>вн.тер.г</w:t>
      </w:r>
      <w:proofErr w:type="spellEnd"/>
      <w:r w:rsidRPr="005C2719">
        <w:rPr>
          <w:rFonts w:ascii="Times New Roman" w:hAnsi="Times New Roman" w:cs="Times New Roman"/>
          <w:spacing w:val="-6"/>
          <w:sz w:val="24"/>
          <w:szCs w:val="24"/>
          <w:lang w:val="ru-RU"/>
        </w:rPr>
        <w:t>. муниципальный округ Мещанский, улица Гиляровского,</w:t>
      </w:r>
      <w:r>
        <w:rPr>
          <w:rFonts w:ascii="Times New Roman" w:hAnsi="Times New Roman" w:cs="Times New Roman"/>
          <w:spacing w:val="-6"/>
          <w:sz w:val="24"/>
          <w:szCs w:val="24"/>
          <w:lang w:val="ru-RU"/>
        </w:rPr>
        <w:t xml:space="preserve"> </w:t>
      </w:r>
      <w:r w:rsidRPr="005C2719">
        <w:rPr>
          <w:rFonts w:ascii="Times New Roman" w:hAnsi="Times New Roman" w:cs="Times New Roman"/>
          <w:spacing w:val="-6"/>
          <w:sz w:val="24"/>
          <w:szCs w:val="24"/>
          <w:lang w:val="ru-RU"/>
        </w:rPr>
        <w:t>дом 65, строение 1, помещение 1/4</w:t>
      </w:r>
      <w:r>
        <w:rPr>
          <w:rFonts w:ascii="Times New Roman" w:hAnsi="Times New Roman" w:cs="Times New Roman"/>
          <w:spacing w:val="-6"/>
          <w:sz w:val="24"/>
          <w:szCs w:val="24"/>
          <w:lang w:val="ru-RU"/>
        </w:rPr>
        <w:t>.</w:t>
      </w:r>
    </w:p>
    <w:p w14:paraId="1E8ABE1C" w14:textId="1DF2F42C" w:rsidR="005C2719" w:rsidRDefault="005C2719" w:rsidP="00C635BB">
      <w:pPr>
        <w:pStyle w:val="a6"/>
        <w:tabs>
          <w:tab w:val="left" w:pos="-284"/>
        </w:tabs>
        <w:spacing w:after="0" w:line="240" w:lineRule="auto"/>
        <w:ind w:left="-142" w:firstLine="851"/>
        <w:contextualSpacing w:val="0"/>
        <w:jc w:val="both"/>
        <w:rPr>
          <w:rFonts w:ascii="Times New Roman" w:hAnsi="Times New Roman" w:cs="Times New Roman"/>
          <w:spacing w:val="-6"/>
          <w:sz w:val="24"/>
          <w:szCs w:val="24"/>
        </w:rPr>
      </w:pPr>
      <w:r w:rsidRPr="002353C1">
        <w:rPr>
          <w:rFonts w:ascii="Times New Roman" w:hAnsi="Times New Roman" w:cs="Times New Roman"/>
          <w:spacing w:val="-6"/>
          <w:sz w:val="24"/>
          <w:szCs w:val="24"/>
        </w:rPr>
        <w:t>Площадь, м2:</w:t>
      </w:r>
      <w:r>
        <w:rPr>
          <w:rFonts w:ascii="Times New Roman" w:hAnsi="Times New Roman" w:cs="Times New Roman"/>
          <w:spacing w:val="-6"/>
          <w:sz w:val="24"/>
          <w:szCs w:val="24"/>
        </w:rPr>
        <w:t xml:space="preserve"> </w:t>
      </w:r>
      <w:r w:rsidRPr="005C2719">
        <w:rPr>
          <w:rFonts w:ascii="Times New Roman" w:hAnsi="Times New Roman" w:cs="Times New Roman"/>
          <w:spacing w:val="-6"/>
          <w:sz w:val="24"/>
          <w:szCs w:val="24"/>
        </w:rPr>
        <w:t>324.3</w:t>
      </w:r>
      <w:r>
        <w:rPr>
          <w:rFonts w:ascii="Times New Roman" w:hAnsi="Times New Roman" w:cs="Times New Roman"/>
          <w:spacing w:val="-6"/>
          <w:sz w:val="24"/>
          <w:szCs w:val="24"/>
        </w:rPr>
        <w:t>.</w:t>
      </w:r>
    </w:p>
    <w:p w14:paraId="4BABFFA7" w14:textId="4C100153" w:rsidR="005C2719" w:rsidRDefault="005C2719" w:rsidP="00C635BB">
      <w:pPr>
        <w:pStyle w:val="a6"/>
        <w:tabs>
          <w:tab w:val="left" w:pos="-284"/>
        </w:tabs>
        <w:spacing w:after="0" w:line="240" w:lineRule="auto"/>
        <w:ind w:left="-142" w:firstLine="851"/>
        <w:contextualSpacing w:val="0"/>
        <w:jc w:val="both"/>
        <w:rPr>
          <w:rFonts w:ascii="Times New Roman" w:hAnsi="Times New Roman" w:cs="Times New Roman"/>
          <w:spacing w:val="-6"/>
          <w:sz w:val="24"/>
          <w:szCs w:val="24"/>
        </w:rPr>
      </w:pPr>
      <w:r w:rsidRPr="002353C1">
        <w:rPr>
          <w:rFonts w:ascii="Times New Roman" w:hAnsi="Times New Roman" w:cs="Times New Roman"/>
          <w:spacing w:val="-6"/>
          <w:sz w:val="24"/>
          <w:szCs w:val="24"/>
        </w:rPr>
        <w:t>Назначение:</w:t>
      </w:r>
      <w:r>
        <w:rPr>
          <w:rFonts w:ascii="Times New Roman" w:hAnsi="Times New Roman" w:cs="Times New Roman"/>
          <w:spacing w:val="-6"/>
          <w:sz w:val="24"/>
          <w:szCs w:val="24"/>
        </w:rPr>
        <w:t xml:space="preserve"> </w:t>
      </w:r>
      <w:r w:rsidR="003C663C">
        <w:rPr>
          <w:rFonts w:ascii="Times New Roman" w:hAnsi="Times New Roman" w:cs="Times New Roman"/>
          <w:spacing w:val="-6"/>
          <w:sz w:val="24"/>
          <w:szCs w:val="24"/>
        </w:rPr>
        <w:t>Н</w:t>
      </w:r>
      <w:r>
        <w:rPr>
          <w:rFonts w:ascii="Times New Roman" w:hAnsi="Times New Roman" w:cs="Times New Roman"/>
          <w:spacing w:val="-6"/>
          <w:sz w:val="24"/>
          <w:szCs w:val="24"/>
        </w:rPr>
        <w:t xml:space="preserve">ежилое. </w:t>
      </w:r>
    </w:p>
    <w:p w14:paraId="207B8E73" w14:textId="49B9D2DE" w:rsidR="005C2719" w:rsidRPr="00340D58" w:rsidRDefault="005C2719" w:rsidP="00C635BB">
      <w:pPr>
        <w:pStyle w:val="a6"/>
        <w:tabs>
          <w:tab w:val="left" w:pos="-284"/>
        </w:tabs>
        <w:spacing w:after="0" w:line="240" w:lineRule="auto"/>
        <w:ind w:left="-142" w:firstLine="851"/>
        <w:contextualSpacing w:val="0"/>
        <w:jc w:val="both"/>
        <w:rPr>
          <w:rFonts w:ascii="Times New Roman" w:hAnsi="Times New Roman" w:cs="Times New Roman"/>
          <w:spacing w:val="-6"/>
          <w:sz w:val="24"/>
          <w:szCs w:val="24"/>
        </w:rPr>
      </w:pPr>
      <w:r>
        <w:rPr>
          <w:rFonts w:ascii="Times New Roman" w:hAnsi="Times New Roman" w:cs="Times New Roman"/>
          <w:spacing w:val="-6"/>
          <w:sz w:val="24"/>
          <w:szCs w:val="24"/>
        </w:rPr>
        <w:t xml:space="preserve">Наименование: </w:t>
      </w:r>
      <w:r w:rsidRPr="002353C1">
        <w:rPr>
          <w:rFonts w:ascii="Times New Roman" w:hAnsi="Times New Roman" w:cs="Times New Roman"/>
          <w:spacing w:val="-6"/>
          <w:sz w:val="24"/>
          <w:szCs w:val="24"/>
        </w:rPr>
        <w:t>помещение</w:t>
      </w:r>
      <w:r>
        <w:rPr>
          <w:rFonts w:ascii="Times New Roman" w:hAnsi="Times New Roman" w:cs="Times New Roman"/>
          <w:spacing w:val="-6"/>
          <w:sz w:val="24"/>
          <w:szCs w:val="24"/>
        </w:rPr>
        <w:t>.</w:t>
      </w:r>
    </w:p>
    <w:p w14:paraId="3F149104" w14:textId="77777777" w:rsidR="005C2719" w:rsidRDefault="005C2719" w:rsidP="00C635BB">
      <w:pPr>
        <w:pStyle w:val="a6"/>
        <w:tabs>
          <w:tab w:val="left" w:pos="-284"/>
        </w:tabs>
        <w:spacing w:before="120" w:line="240" w:lineRule="auto"/>
        <w:ind w:left="-142"/>
        <w:jc w:val="both"/>
        <w:rPr>
          <w:rFonts w:ascii="Times New Roman" w:hAnsi="Times New Roman" w:cs="Times New Roman"/>
          <w:spacing w:val="-6"/>
          <w:sz w:val="24"/>
          <w:szCs w:val="24"/>
        </w:rPr>
      </w:pPr>
      <w:r>
        <w:rPr>
          <w:rFonts w:ascii="Times New Roman" w:eastAsia="Calibri" w:hAnsi="Times New Roman" w:cs="Times New Roman"/>
          <w:b/>
          <w:bCs/>
          <w:spacing w:val="-6"/>
          <w:sz w:val="24"/>
          <w:szCs w:val="24"/>
          <w:lang w:eastAsia="ru-RU"/>
        </w:rPr>
        <w:tab/>
      </w:r>
      <w:r w:rsidRPr="002353C1">
        <w:rPr>
          <w:rFonts w:ascii="Times New Roman" w:hAnsi="Times New Roman" w:cs="Times New Roman"/>
          <w:spacing w:val="-6"/>
          <w:sz w:val="24"/>
          <w:szCs w:val="24"/>
        </w:rPr>
        <w:tab/>
        <w:t>Ограничение прав и обременение объекта недвижимости</w:t>
      </w:r>
      <w:r>
        <w:rPr>
          <w:rFonts w:ascii="Times New Roman" w:hAnsi="Times New Roman" w:cs="Times New Roman"/>
          <w:spacing w:val="-6"/>
          <w:sz w:val="24"/>
          <w:szCs w:val="24"/>
        </w:rPr>
        <w:t>:</w:t>
      </w:r>
    </w:p>
    <w:p w14:paraId="130C2BFC" w14:textId="77777777" w:rsidR="005C2719" w:rsidRDefault="005C2719" w:rsidP="00C635BB">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 xml:space="preserve">Вид: </w:t>
      </w:r>
      <w:r w:rsidRPr="002353C1">
        <w:rPr>
          <w:rFonts w:ascii="Times New Roman" w:eastAsia="Calibri" w:hAnsi="Times New Roman" w:cs="Times New Roman"/>
          <w:bCs/>
          <w:spacing w:val="-6"/>
          <w:sz w:val="24"/>
          <w:szCs w:val="24"/>
          <w:lang w:eastAsia="ru-RU"/>
        </w:rPr>
        <w:t>Объект культурного наследия</w:t>
      </w:r>
      <w:r>
        <w:rPr>
          <w:rFonts w:ascii="Times New Roman" w:eastAsia="Calibri" w:hAnsi="Times New Roman" w:cs="Times New Roman"/>
          <w:bCs/>
          <w:spacing w:val="-6"/>
          <w:sz w:val="24"/>
          <w:szCs w:val="24"/>
          <w:lang w:eastAsia="ru-RU"/>
        </w:rPr>
        <w:t>.</w:t>
      </w:r>
    </w:p>
    <w:p w14:paraId="55001ABE" w14:textId="44698B7E" w:rsidR="005C2719" w:rsidRDefault="005C2719" w:rsidP="00C635BB">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Д</w:t>
      </w:r>
      <w:r w:rsidRPr="002353C1">
        <w:rPr>
          <w:rFonts w:ascii="Times New Roman" w:eastAsia="Calibri" w:hAnsi="Times New Roman" w:cs="Times New Roman"/>
          <w:bCs/>
          <w:spacing w:val="-6"/>
          <w:sz w:val="24"/>
          <w:szCs w:val="24"/>
          <w:lang w:eastAsia="ru-RU"/>
        </w:rPr>
        <w:t>ата государственной регистрации:</w:t>
      </w:r>
      <w:r w:rsidRPr="005C2719">
        <w:t xml:space="preserve"> </w:t>
      </w:r>
      <w:r w:rsidRPr="005C2719">
        <w:rPr>
          <w:rFonts w:ascii="Times New Roman" w:eastAsia="Calibri" w:hAnsi="Times New Roman" w:cs="Times New Roman"/>
          <w:bCs/>
          <w:spacing w:val="-6"/>
          <w:sz w:val="24"/>
          <w:szCs w:val="24"/>
          <w:lang w:eastAsia="ru-RU"/>
        </w:rPr>
        <w:t>09.02.2023 14:12:00</w:t>
      </w:r>
      <w:r>
        <w:rPr>
          <w:rFonts w:ascii="Times New Roman" w:eastAsia="Calibri" w:hAnsi="Times New Roman" w:cs="Times New Roman"/>
          <w:bCs/>
          <w:spacing w:val="-6"/>
          <w:sz w:val="24"/>
          <w:szCs w:val="24"/>
          <w:lang w:eastAsia="ru-RU"/>
        </w:rPr>
        <w:t>.</w:t>
      </w:r>
      <w:r w:rsidRPr="002353C1">
        <w:rPr>
          <w:rFonts w:ascii="TimesNewRomanPSMT" w:hAnsi="TimesNewRomanPSMT" w:cs="TimesNewRomanPSMT"/>
          <w:sz w:val="20"/>
          <w:szCs w:val="20"/>
        </w:rPr>
        <w:t xml:space="preserve"> </w:t>
      </w:r>
    </w:p>
    <w:p w14:paraId="000ECDB5" w14:textId="1CA0FFD9" w:rsidR="005C2719" w:rsidRDefault="005C2719" w:rsidP="00C635BB">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00C635BB">
        <w:rPr>
          <w:rFonts w:ascii="Times New Roman" w:eastAsia="Calibri" w:hAnsi="Times New Roman" w:cs="Times New Roman"/>
          <w:bCs/>
          <w:spacing w:val="-6"/>
          <w:sz w:val="24"/>
          <w:szCs w:val="24"/>
          <w:lang w:eastAsia="ru-RU"/>
        </w:rPr>
        <w:t>Н</w:t>
      </w:r>
      <w:r w:rsidRPr="002353C1">
        <w:rPr>
          <w:rFonts w:ascii="Times New Roman" w:eastAsia="Calibri" w:hAnsi="Times New Roman" w:cs="Times New Roman"/>
          <w:bCs/>
          <w:spacing w:val="-6"/>
          <w:sz w:val="24"/>
          <w:szCs w:val="24"/>
          <w:lang w:eastAsia="ru-RU"/>
        </w:rPr>
        <w:t>омер государственной регистрации:</w:t>
      </w:r>
      <w:r w:rsidRPr="002353C1">
        <w:t xml:space="preserve"> </w:t>
      </w:r>
      <w:r w:rsidR="00C635BB" w:rsidRPr="00C635BB">
        <w:rPr>
          <w:rFonts w:ascii="Times New Roman" w:eastAsia="Calibri" w:hAnsi="Times New Roman" w:cs="Times New Roman"/>
          <w:bCs/>
          <w:spacing w:val="-6"/>
          <w:sz w:val="24"/>
          <w:szCs w:val="24"/>
          <w:lang w:eastAsia="ru-RU"/>
        </w:rPr>
        <w:t>77:01:0003043:4089-77/051/2023-3</w:t>
      </w:r>
      <w:r w:rsidR="00C635BB">
        <w:rPr>
          <w:rFonts w:ascii="Times New Roman" w:eastAsia="Calibri" w:hAnsi="Times New Roman" w:cs="Times New Roman"/>
          <w:bCs/>
          <w:spacing w:val="-6"/>
          <w:sz w:val="24"/>
          <w:szCs w:val="24"/>
          <w:lang w:eastAsia="ru-RU"/>
        </w:rPr>
        <w:t>.</w:t>
      </w:r>
    </w:p>
    <w:p w14:paraId="52F654B2" w14:textId="793B3A01" w:rsidR="005C2719" w:rsidRDefault="005C2719" w:rsidP="00C635BB">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С</w:t>
      </w:r>
      <w:r w:rsidRPr="002353C1">
        <w:rPr>
          <w:rFonts w:ascii="Times New Roman" w:eastAsia="Calibri" w:hAnsi="Times New Roman" w:cs="Times New Roman"/>
          <w:bCs/>
          <w:spacing w:val="-6"/>
          <w:sz w:val="24"/>
          <w:szCs w:val="24"/>
          <w:lang w:eastAsia="ru-RU"/>
        </w:rPr>
        <w:t>рок, на который установлены ограничение прав и</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обременение объекта недвижимос</w:t>
      </w:r>
      <w:r w:rsidR="00C635BB">
        <w:rPr>
          <w:rFonts w:ascii="Times New Roman" w:eastAsia="Calibri" w:hAnsi="Times New Roman" w:cs="Times New Roman"/>
          <w:bCs/>
          <w:spacing w:val="-6"/>
          <w:sz w:val="24"/>
          <w:szCs w:val="24"/>
          <w:lang w:eastAsia="ru-RU"/>
        </w:rPr>
        <w:t>ти: бессрочно.</w:t>
      </w:r>
    </w:p>
    <w:p w14:paraId="4F1C167E" w14:textId="77777777" w:rsidR="005C2719" w:rsidRDefault="005C2719" w:rsidP="00C635BB">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Л</w:t>
      </w:r>
      <w:r w:rsidRPr="002353C1">
        <w:rPr>
          <w:rFonts w:ascii="Times New Roman" w:eastAsia="Calibri" w:hAnsi="Times New Roman" w:cs="Times New Roman"/>
          <w:bCs/>
          <w:spacing w:val="-6"/>
          <w:sz w:val="24"/>
          <w:szCs w:val="24"/>
          <w:lang w:eastAsia="ru-RU"/>
        </w:rPr>
        <w:t>ицо, в пользу которого установлены ограничение</w:t>
      </w:r>
      <w:r>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прав и обременение объекта недвижимости:</w:t>
      </w:r>
      <w:r w:rsidRPr="00C635BB">
        <w:rPr>
          <w:rFonts w:ascii="Times New Roman" w:eastAsia="Calibri" w:hAnsi="Times New Roman" w:cs="Times New Roman"/>
          <w:bCs/>
          <w:spacing w:val="-6"/>
          <w:sz w:val="24"/>
          <w:szCs w:val="24"/>
          <w:lang w:eastAsia="ru-RU"/>
        </w:rPr>
        <w:t xml:space="preserve"> </w:t>
      </w:r>
      <w:r w:rsidRPr="002353C1">
        <w:rPr>
          <w:rFonts w:ascii="Times New Roman" w:eastAsia="Calibri" w:hAnsi="Times New Roman" w:cs="Times New Roman"/>
          <w:bCs/>
          <w:spacing w:val="-6"/>
          <w:sz w:val="24"/>
          <w:szCs w:val="24"/>
          <w:lang w:eastAsia="ru-RU"/>
        </w:rPr>
        <w:t>Департамент культурного наследия города Москвы, ИНН: 7705021556, ОГРН: 1027700151170</w:t>
      </w:r>
      <w:r>
        <w:rPr>
          <w:rFonts w:ascii="Times New Roman" w:eastAsia="Calibri" w:hAnsi="Times New Roman" w:cs="Times New Roman"/>
          <w:bCs/>
          <w:spacing w:val="-6"/>
          <w:sz w:val="24"/>
          <w:szCs w:val="24"/>
          <w:lang w:eastAsia="ru-RU"/>
        </w:rPr>
        <w:t>.</w:t>
      </w:r>
    </w:p>
    <w:p w14:paraId="0397C17C" w14:textId="57347CEF" w:rsidR="005C2719" w:rsidRDefault="005C2719" w:rsidP="00C635BB">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О</w:t>
      </w:r>
      <w:r w:rsidRPr="002353C1">
        <w:rPr>
          <w:rFonts w:ascii="Times New Roman" w:eastAsia="Calibri" w:hAnsi="Times New Roman" w:cs="Times New Roman"/>
          <w:bCs/>
          <w:spacing w:val="-6"/>
          <w:sz w:val="24"/>
          <w:szCs w:val="24"/>
          <w:lang w:eastAsia="ru-RU"/>
        </w:rPr>
        <w:t>снование государственной регистрации:</w:t>
      </w:r>
      <w:r w:rsidRPr="00C635BB">
        <w:rPr>
          <w:rFonts w:ascii="Times New Roman" w:eastAsia="Calibri" w:hAnsi="Times New Roman" w:cs="Times New Roman"/>
          <w:bCs/>
          <w:spacing w:val="-6"/>
          <w:sz w:val="24"/>
          <w:szCs w:val="24"/>
          <w:lang w:eastAsia="ru-RU"/>
        </w:rPr>
        <w:t xml:space="preserve"> </w:t>
      </w:r>
      <w:r w:rsidR="00C635BB" w:rsidRPr="00C635BB">
        <w:rPr>
          <w:rFonts w:ascii="Times New Roman" w:eastAsia="Calibri" w:hAnsi="Times New Roman" w:cs="Times New Roman"/>
          <w:bCs/>
          <w:spacing w:val="-6"/>
          <w:sz w:val="24"/>
          <w:szCs w:val="24"/>
          <w:lang w:eastAsia="ru-RU"/>
        </w:rPr>
        <w:t>Приказ об утверждении охранного обязательства собственника или иного законного владельца объекта</w:t>
      </w:r>
      <w:r w:rsidR="00C635BB">
        <w:rPr>
          <w:rFonts w:ascii="Times New Roman" w:eastAsia="Calibri" w:hAnsi="Times New Roman" w:cs="Times New Roman"/>
          <w:bCs/>
          <w:spacing w:val="-6"/>
          <w:sz w:val="24"/>
          <w:szCs w:val="24"/>
          <w:lang w:eastAsia="ru-RU"/>
        </w:rPr>
        <w:t xml:space="preserve"> </w:t>
      </w:r>
      <w:r w:rsidR="00C635BB" w:rsidRPr="00C635BB">
        <w:rPr>
          <w:rFonts w:ascii="Times New Roman" w:eastAsia="Calibri" w:hAnsi="Times New Roman" w:cs="Times New Roman"/>
          <w:bCs/>
          <w:spacing w:val="-6"/>
          <w:sz w:val="24"/>
          <w:szCs w:val="24"/>
          <w:lang w:eastAsia="ru-RU"/>
        </w:rPr>
        <w:t xml:space="preserve">культурного наследия регионального значения (памятника) "Дома дешевых квартир им. </w:t>
      </w:r>
      <w:proofErr w:type="spellStart"/>
      <w:r w:rsidR="00C635BB" w:rsidRPr="00C635BB">
        <w:rPr>
          <w:rFonts w:ascii="Times New Roman" w:eastAsia="Calibri" w:hAnsi="Times New Roman" w:cs="Times New Roman"/>
          <w:bCs/>
          <w:spacing w:val="-6"/>
          <w:sz w:val="24"/>
          <w:szCs w:val="24"/>
          <w:lang w:eastAsia="ru-RU"/>
        </w:rPr>
        <w:t>Г.Г.Солодовникова</w:t>
      </w:r>
      <w:proofErr w:type="spellEnd"/>
      <w:r w:rsidR="00C635BB" w:rsidRPr="00C635BB">
        <w:rPr>
          <w:rFonts w:ascii="Times New Roman" w:eastAsia="Calibri" w:hAnsi="Times New Roman" w:cs="Times New Roman"/>
          <w:bCs/>
          <w:spacing w:val="-6"/>
          <w:sz w:val="24"/>
          <w:szCs w:val="24"/>
          <w:lang w:eastAsia="ru-RU"/>
        </w:rPr>
        <w:t>,</w:t>
      </w:r>
      <w:r w:rsidR="00C635BB">
        <w:rPr>
          <w:rFonts w:ascii="Times New Roman" w:eastAsia="Calibri" w:hAnsi="Times New Roman" w:cs="Times New Roman"/>
          <w:bCs/>
          <w:spacing w:val="-6"/>
          <w:sz w:val="24"/>
          <w:szCs w:val="24"/>
          <w:lang w:eastAsia="ru-RU"/>
        </w:rPr>
        <w:t xml:space="preserve"> </w:t>
      </w:r>
      <w:r w:rsidR="00C635BB" w:rsidRPr="00C635BB">
        <w:rPr>
          <w:rFonts w:ascii="Times New Roman" w:eastAsia="Calibri" w:hAnsi="Times New Roman" w:cs="Times New Roman"/>
          <w:bCs/>
          <w:spacing w:val="-6"/>
          <w:sz w:val="24"/>
          <w:szCs w:val="24"/>
          <w:lang w:eastAsia="ru-RU"/>
        </w:rPr>
        <w:t xml:space="preserve">907-1908 гг., арх. </w:t>
      </w:r>
      <w:proofErr w:type="spellStart"/>
      <w:r w:rsidR="00C635BB" w:rsidRPr="00C635BB">
        <w:rPr>
          <w:rFonts w:ascii="Times New Roman" w:eastAsia="Calibri" w:hAnsi="Times New Roman" w:cs="Times New Roman"/>
          <w:bCs/>
          <w:spacing w:val="-6"/>
          <w:sz w:val="24"/>
          <w:szCs w:val="24"/>
          <w:lang w:eastAsia="ru-RU"/>
        </w:rPr>
        <w:t>И.И.Рерберг</w:t>
      </w:r>
      <w:proofErr w:type="spellEnd"/>
      <w:r w:rsidR="00C635BB" w:rsidRPr="00C635BB">
        <w:rPr>
          <w:rFonts w:ascii="Times New Roman" w:eastAsia="Calibri" w:hAnsi="Times New Roman" w:cs="Times New Roman"/>
          <w:bCs/>
          <w:spacing w:val="-6"/>
          <w:sz w:val="24"/>
          <w:szCs w:val="24"/>
          <w:lang w:eastAsia="ru-RU"/>
        </w:rPr>
        <w:t xml:space="preserve">, </w:t>
      </w:r>
      <w:proofErr w:type="spellStart"/>
      <w:r w:rsidR="00C635BB" w:rsidRPr="00C635BB">
        <w:rPr>
          <w:rFonts w:ascii="Times New Roman" w:eastAsia="Calibri" w:hAnsi="Times New Roman" w:cs="Times New Roman"/>
          <w:bCs/>
          <w:spacing w:val="-6"/>
          <w:sz w:val="24"/>
          <w:szCs w:val="24"/>
          <w:lang w:eastAsia="ru-RU"/>
        </w:rPr>
        <w:t>М.М.Перетяткович</w:t>
      </w:r>
      <w:proofErr w:type="spellEnd"/>
      <w:r w:rsidR="00C635BB" w:rsidRPr="00C635BB">
        <w:rPr>
          <w:rFonts w:ascii="Times New Roman" w:eastAsia="Calibri" w:hAnsi="Times New Roman" w:cs="Times New Roman"/>
          <w:bCs/>
          <w:spacing w:val="-6"/>
          <w:sz w:val="24"/>
          <w:szCs w:val="24"/>
          <w:lang w:eastAsia="ru-RU"/>
        </w:rPr>
        <w:t xml:space="preserve">, </w:t>
      </w:r>
      <w:proofErr w:type="spellStart"/>
      <w:r w:rsidR="00C635BB" w:rsidRPr="00C635BB">
        <w:rPr>
          <w:rFonts w:ascii="Times New Roman" w:eastAsia="Calibri" w:hAnsi="Times New Roman" w:cs="Times New Roman"/>
          <w:bCs/>
          <w:spacing w:val="-6"/>
          <w:sz w:val="24"/>
          <w:szCs w:val="24"/>
          <w:lang w:eastAsia="ru-RU"/>
        </w:rPr>
        <w:t>инж</w:t>
      </w:r>
      <w:proofErr w:type="spellEnd"/>
      <w:r w:rsidR="00C635BB" w:rsidRPr="00C635BB">
        <w:rPr>
          <w:rFonts w:ascii="Times New Roman" w:eastAsia="Calibri" w:hAnsi="Times New Roman" w:cs="Times New Roman"/>
          <w:bCs/>
          <w:spacing w:val="-6"/>
          <w:sz w:val="24"/>
          <w:szCs w:val="24"/>
          <w:lang w:eastAsia="ru-RU"/>
        </w:rPr>
        <w:t xml:space="preserve">. </w:t>
      </w:r>
      <w:proofErr w:type="spellStart"/>
      <w:r w:rsidR="00C635BB" w:rsidRPr="00C635BB">
        <w:rPr>
          <w:rFonts w:ascii="Times New Roman" w:eastAsia="Calibri" w:hAnsi="Times New Roman" w:cs="Times New Roman"/>
          <w:bCs/>
          <w:spacing w:val="-6"/>
          <w:sz w:val="24"/>
          <w:szCs w:val="24"/>
          <w:lang w:eastAsia="ru-RU"/>
        </w:rPr>
        <w:t>Т.Я.Бардт</w:t>
      </w:r>
      <w:proofErr w:type="spellEnd"/>
      <w:r w:rsidR="00C635BB" w:rsidRPr="00C635BB">
        <w:rPr>
          <w:rFonts w:ascii="Times New Roman" w:eastAsia="Calibri" w:hAnsi="Times New Roman" w:cs="Times New Roman"/>
          <w:bCs/>
          <w:spacing w:val="-6"/>
          <w:sz w:val="24"/>
          <w:szCs w:val="24"/>
          <w:lang w:eastAsia="ru-RU"/>
        </w:rPr>
        <w:t>: – Дом дешевых квартир для одиноких,</w:t>
      </w:r>
      <w:r w:rsidR="00C635BB">
        <w:rPr>
          <w:rFonts w:ascii="Times New Roman" w:eastAsia="Calibri" w:hAnsi="Times New Roman" w:cs="Times New Roman"/>
          <w:bCs/>
          <w:spacing w:val="-6"/>
          <w:sz w:val="24"/>
          <w:szCs w:val="24"/>
          <w:lang w:eastAsia="ru-RU"/>
        </w:rPr>
        <w:t xml:space="preserve"> </w:t>
      </w:r>
      <w:r w:rsidR="00C635BB" w:rsidRPr="00C635BB">
        <w:rPr>
          <w:rFonts w:ascii="Times New Roman" w:eastAsia="Calibri" w:hAnsi="Times New Roman" w:cs="Times New Roman"/>
          <w:bCs/>
          <w:spacing w:val="-6"/>
          <w:sz w:val="24"/>
          <w:szCs w:val="24"/>
          <w:lang w:eastAsia="ru-RU"/>
        </w:rPr>
        <w:t xml:space="preserve">1908 г., арх. </w:t>
      </w:r>
      <w:proofErr w:type="spellStart"/>
      <w:r w:rsidR="00C635BB" w:rsidRPr="00C635BB">
        <w:rPr>
          <w:rFonts w:ascii="Times New Roman" w:eastAsia="Calibri" w:hAnsi="Times New Roman" w:cs="Times New Roman"/>
          <w:bCs/>
          <w:spacing w:val="-6"/>
          <w:sz w:val="24"/>
          <w:szCs w:val="24"/>
          <w:lang w:eastAsia="ru-RU"/>
        </w:rPr>
        <w:t>М.М.Перетяткович</w:t>
      </w:r>
      <w:proofErr w:type="spellEnd"/>
      <w:r w:rsidR="00C635BB" w:rsidRPr="00C635BB">
        <w:rPr>
          <w:rFonts w:ascii="Times New Roman" w:eastAsia="Calibri" w:hAnsi="Times New Roman" w:cs="Times New Roman"/>
          <w:bCs/>
          <w:spacing w:val="-6"/>
          <w:sz w:val="24"/>
          <w:szCs w:val="24"/>
          <w:lang w:eastAsia="ru-RU"/>
        </w:rPr>
        <w:t xml:space="preserve">, </w:t>
      </w:r>
      <w:proofErr w:type="spellStart"/>
      <w:r w:rsidR="00C635BB" w:rsidRPr="00C635BB">
        <w:rPr>
          <w:rFonts w:ascii="Times New Roman" w:eastAsia="Calibri" w:hAnsi="Times New Roman" w:cs="Times New Roman"/>
          <w:bCs/>
          <w:spacing w:val="-6"/>
          <w:sz w:val="24"/>
          <w:szCs w:val="24"/>
          <w:lang w:eastAsia="ru-RU"/>
        </w:rPr>
        <w:t>инж</w:t>
      </w:r>
      <w:proofErr w:type="spellEnd"/>
      <w:r w:rsidR="00C635BB" w:rsidRPr="00C635BB">
        <w:rPr>
          <w:rFonts w:ascii="Times New Roman" w:eastAsia="Calibri" w:hAnsi="Times New Roman" w:cs="Times New Roman"/>
          <w:bCs/>
          <w:spacing w:val="-6"/>
          <w:sz w:val="24"/>
          <w:szCs w:val="24"/>
          <w:lang w:eastAsia="ru-RU"/>
        </w:rPr>
        <w:t xml:space="preserve">. </w:t>
      </w:r>
      <w:proofErr w:type="spellStart"/>
      <w:r w:rsidR="00C635BB" w:rsidRPr="00C635BB">
        <w:rPr>
          <w:rFonts w:ascii="Times New Roman" w:eastAsia="Calibri" w:hAnsi="Times New Roman" w:cs="Times New Roman"/>
          <w:bCs/>
          <w:spacing w:val="-6"/>
          <w:sz w:val="24"/>
          <w:szCs w:val="24"/>
          <w:lang w:eastAsia="ru-RU"/>
        </w:rPr>
        <w:t>Т.Я.Бардт</w:t>
      </w:r>
      <w:proofErr w:type="spellEnd"/>
      <w:r w:rsidR="00C635BB" w:rsidRPr="00C635BB">
        <w:rPr>
          <w:rFonts w:ascii="Times New Roman" w:eastAsia="Calibri" w:hAnsi="Times New Roman" w:cs="Times New Roman"/>
          <w:bCs/>
          <w:spacing w:val="-6"/>
          <w:sz w:val="24"/>
          <w:szCs w:val="24"/>
          <w:lang w:eastAsia="ru-RU"/>
        </w:rPr>
        <w:t>", расположенного по адресу (местонахождение): г. Москва,</w:t>
      </w:r>
      <w:r w:rsidR="00C635BB">
        <w:rPr>
          <w:rFonts w:ascii="Times New Roman" w:eastAsia="Calibri" w:hAnsi="Times New Roman" w:cs="Times New Roman"/>
          <w:bCs/>
          <w:spacing w:val="-6"/>
          <w:sz w:val="24"/>
          <w:szCs w:val="24"/>
          <w:lang w:eastAsia="ru-RU"/>
        </w:rPr>
        <w:t xml:space="preserve"> </w:t>
      </w:r>
      <w:r w:rsidR="00C635BB" w:rsidRPr="00C635BB">
        <w:rPr>
          <w:rFonts w:ascii="Times New Roman" w:eastAsia="Calibri" w:hAnsi="Times New Roman" w:cs="Times New Roman"/>
          <w:bCs/>
          <w:spacing w:val="-6"/>
          <w:sz w:val="24"/>
          <w:szCs w:val="24"/>
          <w:lang w:eastAsia="ru-RU"/>
        </w:rPr>
        <w:t>ул. Гиляровского, д. 65, стр.1, № 69, выдан 03.02.2023, Департамент культурного наследия города Москвы</w:t>
      </w:r>
      <w:r w:rsidR="00C635BB">
        <w:rPr>
          <w:rFonts w:ascii="Times New Roman" w:eastAsia="Calibri" w:hAnsi="Times New Roman" w:cs="Times New Roman"/>
          <w:bCs/>
          <w:spacing w:val="-6"/>
          <w:sz w:val="24"/>
          <w:szCs w:val="24"/>
          <w:lang w:eastAsia="ru-RU"/>
        </w:rPr>
        <w:t>.</w:t>
      </w:r>
    </w:p>
    <w:p w14:paraId="6FE66020" w14:textId="422E4C7B" w:rsidR="005C2719" w:rsidRDefault="005C2719" w:rsidP="00C635BB">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A548CC">
        <w:rPr>
          <w:rFonts w:ascii="Times New Roman" w:eastAsia="Calibri" w:hAnsi="Times New Roman" w:cs="Times New Roman"/>
          <w:bCs/>
          <w:spacing w:val="-6"/>
          <w:sz w:val="24"/>
          <w:szCs w:val="24"/>
          <w:lang w:eastAsia="ru-RU"/>
        </w:rPr>
        <w:t>* Сведения</w:t>
      </w:r>
      <w:r>
        <w:rPr>
          <w:rFonts w:ascii="Times New Roman" w:eastAsia="Calibri" w:hAnsi="Times New Roman" w:cs="Times New Roman"/>
          <w:bCs/>
          <w:spacing w:val="-6"/>
          <w:sz w:val="24"/>
          <w:szCs w:val="24"/>
          <w:lang w:eastAsia="ru-RU"/>
        </w:rPr>
        <w:t xml:space="preserve"> </w:t>
      </w:r>
      <w:r w:rsidRPr="00A548CC">
        <w:rPr>
          <w:rFonts w:ascii="Times New Roman" w:eastAsia="Calibri" w:hAnsi="Times New Roman" w:cs="Times New Roman"/>
          <w:bCs/>
          <w:spacing w:val="-6"/>
          <w:sz w:val="24"/>
          <w:szCs w:val="24"/>
          <w:lang w:eastAsia="ru-RU"/>
        </w:rPr>
        <w:t xml:space="preserve">указаны в соответствии с </w:t>
      </w:r>
      <w:r>
        <w:rPr>
          <w:rFonts w:ascii="Times New Roman" w:eastAsia="Calibri" w:hAnsi="Times New Roman" w:cs="Times New Roman"/>
          <w:bCs/>
          <w:spacing w:val="-6"/>
          <w:sz w:val="24"/>
          <w:szCs w:val="24"/>
          <w:lang w:eastAsia="ru-RU"/>
        </w:rPr>
        <w:t>в</w:t>
      </w:r>
      <w:r w:rsidRPr="000B151F">
        <w:rPr>
          <w:rFonts w:ascii="Times New Roman" w:eastAsia="Calibri" w:hAnsi="Times New Roman" w:cs="Times New Roman"/>
          <w:bCs/>
          <w:spacing w:val="-6"/>
          <w:sz w:val="24"/>
          <w:szCs w:val="24"/>
          <w:lang w:eastAsia="ru-RU"/>
        </w:rPr>
        <w:t>ыписк</w:t>
      </w:r>
      <w:r>
        <w:rPr>
          <w:rFonts w:ascii="Times New Roman" w:eastAsia="Calibri" w:hAnsi="Times New Roman" w:cs="Times New Roman"/>
          <w:bCs/>
          <w:spacing w:val="-6"/>
          <w:sz w:val="24"/>
          <w:szCs w:val="24"/>
          <w:lang w:eastAsia="ru-RU"/>
        </w:rPr>
        <w:t>ой</w:t>
      </w:r>
      <w:r w:rsidRPr="000B151F">
        <w:rPr>
          <w:rFonts w:ascii="Times New Roman" w:eastAsia="Calibri" w:hAnsi="Times New Roman" w:cs="Times New Roman"/>
          <w:bCs/>
          <w:spacing w:val="-6"/>
          <w:sz w:val="24"/>
          <w:szCs w:val="24"/>
          <w:lang w:eastAsia="ru-RU"/>
        </w:rPr>
        <w:t xml:space="preserve"> из Единого государственного реестра недвижимости об основных характеристиках и зарегистрированных правах на объект недвижимости</w:t>
      </w:r>
      <w:r>
        <w:rPr>
          <w:rFonts w:ascii="Times New Roman" w:eastAsia="Calibri" w:hAnsi="Times New Roman" w:cs="Times New Roman"/>
          <w:bCs/>
          <w:spacing w:val="-6"/>
          <w:sz w:val="24"/>
          <w:szCs w:val="24"/>
          <w:lang w:eastAsia="ru-RU"/>
        </w:rPr>
        <w:t xml:space="preserve"> </w:t>
      </w:r>
      <w:r w:rsidRPr="00A548CC">
        <w:rPr>
          <w:rFonts w:ascii="Times New Roman" w:eastAsia="Calibri" w:hAnsi="Times New Roman" w:cs="Times New Roman"/>
          <w:bCs/>
          <w:spacing w:val="-6"/>
          <w:sz w:val="24"/>
          <w:szCs w:val="24"/>
          <w:lang w:eastAsia="ru-RU"/>
        </w:rPr>
        <w:t>от</w:t>
      </w:r>
      <w:r w:rsidR="00C635BB" w:rsidRPr="00C635BB">
        <w:t xml:space="preserve"> </w:t>
      </w:r>
      <w:r w:rsidR="00C635BB" w:rsidRPr="00C635BB">
        <w:rPr>
          <w:rFonts w:ascii="Times New Roman" w:eastAsia="Calibri" w:hAnsi="Times New Roman" w:cs="Times New Roman"/>
          <w:bCs/>
          <w:spacing w:val="-6"/>
          <w:sz w:val="24"/>
          <w:szCs w:val="24"/>
          <w:lang w:eastAsia="ru-RU"/>
        </w:rPr>
        <w:t>10.01.2025г. № КУВИ-001/2025-3567284</w:t>
      </w:r>
      <w:r w:rsidRPr="00A548CC">
        <w:rPr>
          <w:rFonts w:ascii="Times New Roman" w:eastAsia="Calibri" w:hAnsi="Times New Roman" w:cs="Times New Roman"/>
          <w:bCs/>
          <w:spacing w:val="-6"/>
          <w:sz w:val="24"/>
          <w:szCs w:val="24"/>
          <w:lang w:eastAsia="ru-RU"/>
        </w:rPr>
        <w:t>, прилагаемой к Документации (Раздел X).</w:t>
      </w:r>
    </w:p>
    <w:p w14:paraId="3E96257B" w14:textId="2128B63A" w:rsidR="00C635BB" w:rsidRDefault="00C635BB" w:rsidP="002353C1">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p>
    <w:p w14:paraId="68E44C65" w14:textId="13A86360"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
          <w:bCs/>
          <w:spacing w:val="-6"/>
          <w:sz w:val="24"/>
          <w:szCs w:val="24"/>
          <w:lang w:eastAsia="ru-RU"/>
        </w:rPr>
        <w:t>3) Помещение. *</w:t>
      </w:r>
    </w:p>
    <w:p w14:paraId="1953B202" w14:textId="6F28BEE8"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Кадастровый номер: 77:01:0003043:408</w:t>
      </w:r>
      <w:r w:rsidR="00C6157F">
        <w:rPr>
          <w:rFonts w:ascii="Times New Roman" w:eastAsia="Calibri" w:hAnsi="Times New Roman" w:cs="Times New Roman"/>
          <w:bCs/>
          <w:spacing w:val="-6"/>
          <w:sz w:val="24"/>
          <w:szCs w:val="24"/>
          <w:lang w:eastAsia="ru-RU"/>
        </w:rPr>
        <w:t>8</w:t>
      </w:r>
      <w:r>
        <w:rPr>
          <w:rFonts w:ascii="Times New Roman" w:eastAsia="Calibri" w:hAnsi="Times New Roman" w:cs="Times New Roman"/>
          <w:bCs/>
          <w:spacing w:val="-6"/>
          <w:sz w:val="24"/>
          <w:szCs w:val="24"/>
          <w:lang w:eastAsia="ru-RU"/>
        </w:rPr>
        <w:t>.</w:t>
      </w:r>
    </w:p>
    <w:p w14:paraId="3AE0BF1C" w14:textId="382BEB25"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 xml:space="preserve">Адрес: Российская Федерация, город Москва, </w:t>
      </w:r>
      <w:proofErr w:type="spellStart"/>
      <w:r w:rsidRPr="00C635BB">
        <w:rPr>
          <w:rFonts w:ascii="Times New Roman" w:eastAsia="Calibri" w:hAnsi="Times New Roman" w:cs="Times New Roman"/>
          <w:bCs/>
          <w:spacing w:val="-6"/>
          <w:sz w:val="24"/>
          <w:szCs w:val="24"/>
          <w:lang w:eastAsia="ru-RU"/>
        </w:rPr>
        <w:t>вн.тер.г</w:t>
      </w:r>
      <w:proofErr w:type="spellEnd"/>
      <w:r w:rsidRPr="00C635BB">
        <w:rPr>
          <w:rFonts w:ascii="Times New Roman" w:eastAsia="Calibri" w:hAnsi="Times New Roman" w:cs="Times New Roman"/>
          <w:bCs/>
          <w:spacing w:val="-6"/>
          <w:sz w:val="24"/>
          <w:szCs w:val="24"/>
          <w:lang w:eastAsia="ru-RU"/>
        </w:rPr>
        <w:t>. муниципальный округ Мещанский, улица Гиляровского,</w:t>
      </w:r>
      <w:r>
        <w:rPr>
          <w:rFonts w:ascii="Times New Roman" w:eastAsia="Calibri" w:hAnsi="Times New Roman" w:cs="Times New Roman"/>
          <w:bCs/>
          <w:spacing w:val="-6"/>
          <w:sz w:val="24"/>
          <w:szCs w:val="24"/>
          <w:lang w:eastAsia="ru-RU"/>
        </w:rPr>
        <w:t xml:space="preserve"> </w:t>
      </w:r>
      <w:r w:rsidRPr="00C635BB">
        <w:rPr>
          <w:rFonts w:ascii="Times New Roman" w:eastAsia="Calibri" w:hAnsi="Times New Roman" w:cs="Times New Roman"/>
          <w:bCs/>
          <w:spacing w:val="-6"/>
          <w:sz w:val="24"/>
          <w:szCs w:val="24"/>
          <w:lang w:eastAsia="ru-RU"/>
        </w:rPr>
        <w:t>дом 65, строение 1, помещение 1/5</w:t>
      </w:r>
      <w:r>
        <w:rPr>
          <w:rFonts w:ascii="Times New Roman" w:eastAsia="Calibri" w:hAnsi="Times New Roman" w:cs="Times New Roman"/>
          <w:bCs/>
          <w:spacing w:val="-6"/>
          <w:sz w:val="24"/>
          <w:szCs w:val="24"/>
          <w:lang w:eastAsia="ru-RU"/>
        </w:rPr>
        <w:t>.</w:t>
      </w:r>
    </w:p>
    <w:p w14:paraId="5B105A7B" w14:textId="629B26E7"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Площадь, м2: 32</w:t>
      </w:r>
      <w:r>
        <w:rPr>
          <w:rFonts w:ascii="Times New Roman" w:eastAsia="Calibri" w:hAnsi="Times New Roman" w:cs="Times New Roman"/>
          <w:bCs/>
          <w:spacing w:val="-6"/>
          <w:sz w:val="24"/>
          <w:szCs w:val="24"/>
          <w:lang w:eastAsia="ru-RU"/>
        </w:rPr>
        <w:t>3</w:t>
      </w:r>
      <w:r w:rsidRPr="00C635BB">
        <w:rPr>
          <w:rFonts w:ascii="Times New Roman" w:eastAsia="Calibri" w:hAnsi="Times New Roman" w:cs="Times New Roman"/>
          <w:bCs/>
          <w:spacing w:val="-6"/>
          <w:sz w:val="24"/>
          <w:szCs w:val="24"/>
          <w:lang w:eastAsia="ru-RU"/>
        </w:rPr>
        <w:t>.</w:t>
      </w:r>
      <w:r>
        <w:rPr>
          <w:rFonts w:ascii="Times New Roman" w:eastAsia="Calibri" w:hAnsi="Times New Roman" w:cs="Times New Roman"/>
          <w:bCs/>
          <w:spacing w:val="-6"/>
          <w:sz w:val="24"/>
          <w:szCs w:val="24"/>
          <w:lang w:eastAsia="ru-RU"/>
        </w:rPr>
        <w:t>5</w:t>
      </w:r>
      <w:r w:rsidRPr="00C635BB">
        <w:rPr>
          <w:rFonts w:ascii="Times New Roman" w:eastAsia="Calibri" w:hAnsi="Times New Roman" w:cs="Times New Roman"/>
          <w:bCs/>
          <w:spacing w:val="-6"/>
          <w:sz w:val="24"/>
          <w:szCs w:val="24"/>
          <w:lang w:eastAsia="ru-RU"/>
        </w:rPr>
        <w:t>.</w:t>
      </w:r>
    </w:p>
    <w:p w14:paraId="1D6BFB33" w14:textId="5C12C58E"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 xml:space="preserve">Назначение: </w:t>
      </w:r>
      <w:r>
        <w:rPr>
          <w:rFonts w:ascii="Times New Roman" w:eastAsia="Calibri" w:hAnsi="Times New Roman" w:cs="Times New Roman"/>
          <w:bCs/>
          <w:spacing w:val="-6"/>
          <w:sz w:val="24"/>
          <w:szCs w:val="24"/>
          <w:lang w:eastAsia="ru-RU"/>
        </w:rPr>
        <w:t>Н</w:t>
      </w:r>
      <w:r w:rsidRPr="00C635BB">
        <w:rPr>
          <w:rFonts w:ascii="Times New Roman" w:eastAsia="Calibri" w:hAnsi="Times New Roman" w:cs="Times New Roman"/>
          <w:bCs/>
          <w:spacing w:val="-6"/>
          <w:sz w:val="24"/>
          <w:szCs w:val="24"/>
          <w:lang w:eastAsia="ru-RU"/>
        </w:rPr>
        <w:t xml:space="preserve">ежилое. </w:t>
      </w:r>
    </w:p>
    <w:p w14:paraId="52909730" w14:textId="3506DD33"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 xml:space="preserve">Наименование: </w:t>
      </w:r>
      <w:r>
        <w:rPr>
          <w:rFonts w:ascii="Times New Roman" w:eastAsia="Calibri" w:hAnsi="Times New Roman" w:cs="Times New Roman"/>
          <w:bCs/>
          <w:spacing w:val="-6"/>
          <w:sz w:val="24"/>
          <w:szCs w:val="24"/>
          <w:lang w:eastAsia="ru-RU"/>
        </w:rPr>
        <w:t xml:space="preserve">Нежилое </w:t>
      </w:r>
      <w:r w:rsidRPr="00C635BB">
        <w:rPr>
          <w:rFonts w:ascii="Times New Roman" w:eastAsia="Calibri" w:hAnsi="Times New Roman" w:cs="Times New Roman"/>
          <w:bCs/>
          <w:spacing w:val="-6"/>
          <w:sz w:val="24"/>
          <w:szCs w:val="24"/>
          <w:lang w:eastAsia="ru-RU"/>
        </w:rPr>
        <w:t>помещение.</w:t>
      </w:r>
    </w:p>
    <w:p w14:paraId="1004E71B" w14:textId="77777777"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Ограничение прав и обременение объекта недвижимости:</w:t>
      </w:r>
    </w:p>
    <w:p w14:paraId="2722A20B" w14:textId="77777777"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Вид: Объект культурного наследия.</w:t>
      </w:r>
    </w:p>
    <w:p w14:paraId="76AF526A" w14:textId="14127433"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 xml:space="preserve">Дата государственной регистрации: </w:t>
      </w:r>
      <w:r w:rsidR="000E2D2A" w:rsidRPr="000E2D2A">
        <w:rPr>
          <w:rFonts w:ascii="Times New Roman" w:eastAsia="Calibri" w:hAnsi="Times New Roman" w:cs="Times New Roman"/>
          <w:bCs/>
          <w:spacing w:val="-6"/>
          <w:sz w:val="24"/>
          <w:szCs w:val="24"/>
          <w:lang w:eastAsia="ru-RU"/>
        </w:rPr>
        <w:t>09.02.2023 13:59:07</w:t>
      </w:r>
      <w:r w:rsidR="000E2D2A">
        <w:rPr>
          <w:rFonts w:ascii="Times New Roman" w:eastAsia="Calibri" w:hAnsi="Times New Roman" w:cs="Times New Roman"/>
          <w:bCs/>
          <w:spacing w:val="-6"/>
          <w:sz w:val="24"/>
          <w:szCs w:val="24"/>
          <w:lang w:eastAsia="ru-RU"/>
        </w:rPr>
        <w:t>.</w:t>
      </w:r>
    </w:p>
    <w:p w14:paraId="3EF9A538" w14:textId="7C50C825"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 xml:space="preserve">Номер государственной регистрации: </w:t>
      </w:r>
      <w:r w:rsidR="000E2D2A" w:rsidRPr="000E2D2A">
        <w:rPr>
          <w:rFonts w:ascii="Times New Roman" w:eastAsia="Calibri" w:hAnsi="Times New Roman" w:cs="Times New Roman"/>
          <w:bCs/>
          <w:spacing w:val="-6"/>
          <w:sz w:val="24"/>
          <w:szCs w:val="24"/>
          <w:lang w:eastAsia="ru-RU"/>
        </w:rPr>
        <w:t>77:01:0003043:4088-77/051/2023-3</w:t>
      </w:r>
      <w:r w:rsidR="000E2D2A">
        <w:rPr>
          <w:rFonts w:ascii="Times New Roman" w:eastAsia="Calibri" w:hAnsi="Times New Roman" w:cs="Times New Roman"/>
          <w:bCs/>
          <w:spacing w:val="-6"/>
          <w:sz w:val="24"/>
          <w:szCs w:val="24"/>
          <w:lang w:eastAsia="ru-RU"/>
        </w:rPr>
        <w:t>.</w:t>
      </w:r>
    </w:p>
    <w:p w14:paraId="0A4420CD" w14:textId="67420682"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 xml:space="preserve">Срок, на который установлены ограничение прав и обременение объекта недвижимости: </w:t>
      </w:r>
      <w:r w:rsidR="000E2D2A">
        <w:rPr>
          <w:rFonts w:ascii="Times New Roman" w:eastAsia="Calibri" w:hAnsi="Times New Roman" w:cs="Times New Roman"/>
          <w:bCs/>
          <w:spacing w:val="-6"/>
          <w:sz w:val="24"/>
          <w:szCs w:val="24"/>
          <w:lang w:eastAsia="ru-RU"/>
        </w:rPr>
        <w:t>не установлено.</w:t>
      </w:r>
    </w:p>
    <w:p w14:paraId="72AB0893" w14:textId="77777777"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Лицо, в пользу которого установлены ограничение прав и обременение объекта недвижимости: Департамент культурного наследия города Москвы, ИНН: 7705021556, ОГРН: 1027700151170.</w:t>
      </w:r>
    </w:p>
    <w:p w14:paraId="2674E0C5" w14:textId="4576E8A9" w:rsidR="00C635BB" w:rsidRP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 xml:space="preserve">Основание государственной регистрации: </w:t>
      </w:r>
      <w:r w:rsidR="000E2D2A" w:rsidRPr="000E2D2A">
        <w:rPr>
          <w:rFonts w:ascii="Times New Roman" w:eastAsia="Calibri" w:hAnsi="Times New Roman" w:cs="Times New Roman"/>
          <w:bCs/>
          <w:spacing w:val="-6"/>
          <w:sz w:val="24"/>
          <w:szCs w:val="24"/>
          <w:lang w:eastAsia="ru-RU"/>
        </w:rPr>
        <w:t>Приказ об утверждении охранного обязательства собственника или иного законного владельца объекта</w:t>
      </w:r>
      <w:r w:rsidR="000E2D2A">
        <w:rPr>
          <w:rFonts w:ascii="Times New Roman" w:eastAsia="Calibri" w:hAnsi="Times New Roman" w:cs="Times New Roman"/>
          <w:bCs/>
          <w:spacing w:val="-6"/>
          <w:sz w:val="24"/>
          <w:szCs w:val="24"/>
          <w:lang w:eastAsia="ru-RU"/>
        </w:rPr>
        <w:t xml:space="preserve"> </w:t>
      </w:r>
      <w:r w:rsidR="000E2D2A" w:rsidRPr="000E2D2A">
        <w:rPr>
          <w:rFonts w:ascii="Times New Roman" w:eastAsia="Calibri" w:hAnsi="Times New Roman" w:cs="Times New Roman"/>
          <w:bCs/>
          <w:spacing w:val="-6"/>
          <w:sz w:val="24"/>
          <w:szCs w:val="24"/>
          <w:lang w:eastAsia="ru-RU"/>
        </w:rPr>
        <w:t>культурного наследия регионального значения (памятника) "Дома дешевых квартир им. Г.Г. Солодовника,</w:t>
      </w:r>
      <w:r w:rsidR="000E2D2A">
        <w:rPr>
          <w:rFonts w:ascii="Times New Roman" w:eastAsia="Calibri" w:hAnsi="Times New Roman" w:cs="Times New Roman"/>
          <w:bCs/>
          <w:spacing w:val="-6"/>
          <w:sz w:val="24"/>
          <w:szCs w:val="24"/>
          <w:lang w:eastAsia="ru-RU"/>
        </w:rPr>
        <w:t xml:space="preserve"> </w:t>
      </w:r>
      <w:r w:rsidR="000E2D2A" w:rsidRPr="000E2D2A">
        <w:rPr>
          <w:rFonts w:ascii="Times New Roman" w:eastAsia="Calibri" w:hAnsi="Times New Roman" w:cs="Times New Roman"/>
          <w:bCs/>
          <w:spacing w:val="-6"/>
          <w:sz w:val="24"/>
          <w:szCs w:val="24"/>
          <w:lang w:eastAsia="ru-RU"/>
        </w:rPr>
        <w:t xml:space="preserve">1907-1908 гг., арх. И.И. </w:t>
      </w:r>
      <w:proofErr w:type="spellStart"/>
      <w:r w:rsidR="000E2D2A" w:rsidRPr="000E2D2A">
        <w:rPr>
          <w:rFonts w:ascii="Times New Roman" w:eastAsia="Calibri" w:hAnsi="Times New Roman" w:cs="Times New Roman"/>
          <w:bCs/>
          <w:spacing w:val="-6"/>
          <w:sz w:val="24"/>
          <w:szCs w:val="24"/>
          <w:lang w:eastAsia="ru-RU"/>
        </w:rPr>
        <w:t>Рерберг</w:t>
      </w:r>
      <w:proofErr w:type="spellEnd"/>
      <w:r w:rsidR="000E2D2A" w:rsidRPr="000E2D2A">
        <w:rPr>
          <w:rFonts w:ascii="Times New Roman" w:eastAsia="Calibri" w:hAnsi="Times New Roman" w:cs="Times New Roman"/>
          <w:bCs/>
          <w:spacing w:val="-6"/>
          <w:sz w:val="24"/>
          <w:szCs w:val="24"/>
          <w:lang w:eastAsia="ru-RU"/>
        </w:rPr>
        <w:t xml:space="preserve">, М.М. </w:t>
      </w:r>
      <w:proofErr w:type="spellStart"/>
      <w:r w:rsidR="000E2D2A" w:rsidRPr="000E2D2A">
        <w:rPr>
          <w:rFonts w:ascii="Times New Roman" w:eastAsia="Calibri" w:hAnsi="Times New Roman" w:cs="Times New Roman"/>
          <w:bCs/>
          <w:spacing w:val="-6"/>
          <w:sz w:val="24"/>
          <w:szCs w:val="24"/>
          <w:lang w:eastAsia="ru-RU"/>
        </w:rPr>
        <w:t>Перетяткович</w:t>
      </w:r>
      <w:proofErr w:type="spellEnd"/>
      <w:r w:rsidR="000E2D2A" w:rsidRPr="000E2D2A">
        <w:rPr>
          <w:rFonts w:ascii="Times New Roman" w:eastAsia="Calibri" w:hAnsi="Times New Roman" w:cs="Times New Roman"/>
          <w:bCs/>
          <w:spacing w:val="-6"/>
          <w:sz w:val="24"/>
          <w:szCs w:val="24"/>
          <w:lang w:eastAsia="ru-RU"/>
        </w:rPr>
        <w:t xml:space="preserve">, </w:t>
      </w:r>
      <w:proofErr w:type="spellStart"/>
      <w:r w:rsidR="000E2D2A" w:rsidRPr="000E2D2A">
        <w:rPr>
          <w:rFonts w:ascii="Times New Roman" w:eastAsia="Calibri" w:hAnsi="Times New Roman" w:cs="Times New Roman"/>
          <w:bCs/>
          <w:spacing w:val="-6"/>
          <w:sz w:val="24"/>
          <w:szCs w:val="24"/>
          <w:lang w:eastAsia="ru-RU"/>
        </w:rPr>
        <w:t>инж</w:t>
      </w:r>
      <w:proofErr w:type="spellEnd"/>
      <w:r w:rsidR="000E2D2A" w:rsidRPr="000E2D2A">
        <w:rPr>
          <w:rFonts w:ascii="Times New Roman" w:eastAsia="Calibri" w:hAnsi="Times New Roman" w:cs="Times New Roman"/>
          <w:bCs/>
          <w:spacing w:val="-6"/>
          <w:sz w:val="24"/>
          <w:szCs w:val="24"/>
          <w:lang w:eastAsia="ru-RU"/>
        </w:rPr>
        <w:t xml:space="preserve">. Т.Я. </w:t>
      </w:r>
      <w:proofErr w:type="spellStart"/>
      <w:r w:rsidR="000E2D2A" w:rsidRPr="000E2D2A">
        <w:rPr>
          <w:rFonts w:ascii="Times New Roman" w:eastAsia="Calibri" w:hAnsi="Times New Roman" w:cs="Times New Roman"/>
          <w:bCs/>
          <w:spacing w:val="-6"/>
          <w:sz w:val="24"/>
          <w:szCs w:val="24"/>
          <w:lang w:eastAsia="ru-RU"/>
        </w:rPr>
        <w:t>Бардт</w:t>
      </w:r>
      <w:proofErr w:type="spellEnd"/>
      <w:r w:rsidR="000E2D2A" w:rsidRPr="000E2D2A">
        <w:rPr>
          <w:rFonts w:ascii="Times New Roman" w:eastAsia="Calibri" w:hAnsi="Times New Roman" w:cs="Times New Roman"/>
          <w:bCs/>
          <w:spacing w:val="-6"/>
          <w:sz w:val="24"/>
          <w:szCs w:val="24"/>
          <w:lang w:eastAsia="ru-RU"/>
        </w:rPr>
        <w:t>: - Дом дешевых квартир для</w:t>
      </w:r>
      <w:r w:rsidR="000E2D2A">
        <w:rPr>
          <w:rFonts w:ascii="Times New Roman" w:eastAsia="Calibri" w:hAnsi="Times New Roman" w:cs="Times New Roman"/>
          <w:bCs/>
          <w:spacing w:val="-6"/>
          <w:sz w:val="24"/>
          <w:szCs w:val="24"/>
          <w:lang w:eastAsia="ru-RU"/>
        </w:rPr>
        <w:t xml:space="preserve"> </w:t>
      </w:r>
      <w:r w:rsidR="000E2D2A" w:rsidRPr="000E2D2A">
        <w:rPr>
          <w:rFonts w:ascii="Times New Roman" w:eastAsia="Calibri" w:hAnsi="Times New Roman" w:cs="Times New Roman"/>
          <w:bCs/>
          <w:spacing w:val="-6"/>
          <w:sz w:val="24"/>
          <w:szCs w:val="24"/>
          <w:lang w:eastAsia="ru-RU"/>
        </w:rPr>
        <w:t xml:space="preserve">одиноких, 1908 г., арх. М.М. </w:t>
      </w:r>
      <w:proofErr w:type="spellStart"/>
      <w:r w:rsidR="000E2D2A" w:rsidRPr="000E2D2A">
        <w:rPr>
          <w:rFonts w:ascii="Times New Roman" w:eastAsia="Calibri" w:hAnsi="Times New Roman" w:cs="Times New Roman"/>
          <w:bCs/>
          <w:spacing w:val="-6"/>
          <w:sz w:val="24"/>
          <w:szCs w:val="24"/>
          <w:lang w:eastAsia="ru-RU"/>
        </w:rPr>
        <w:t>Перетяткович</w:t>
      </w:r>
      <w:proofErr w:type="spellEnd"/>
      <w:r w:rsidR="000E2D2A" w:rsidRPr="000E2D2A">
        <w:rPr>
          <w:rFonts w:ascii="Times New Roman" w:eastAsia="Calibri" w:hAnsi="Times New Roman" w:cs="Times New Roman"/>
          <w:bCs/>
          <w:spacing w:val="-6"/>
          <w:sz w:val="24"/>
          <w:szCs w:val="24"/>
          <w:lang w:eastAsia="ru-RU"/>
        </w:rPr>
        <w:t xml:space="preserve">, </w:t>
      </w:r>
      <w:proofErr w:type="spellStart"/>
      <w:r w:rsidR="000E2D2A" w:rsidRPr="000E2D2A">
        <w:rPr>
          <w:rFonts w:ascii="Times New Roman" w:eastAsia="Calibri" w:hAnsi="Times New Roman" w:cs="Times New Roman"/>
          <w:bCs/>
          <w:spacing w:val="-6"/>
          <w:sz w:val="24"/>
          <w:szCs w:val="24"/>
          <w:lang w:eastAsia="ru-RU"/>
        </w:rPr>
        <w:t>инж</w:t>
      </w:r>
      <w:proofErr w:type="spellEnd"/>
      <w:r w:rsidR="000E2D2A" w:rsidRPr="000E2D2A">
        <w:rPr>
          <w:rFonts w:ascii="Times New Roman" w:eastAsia="Calibri" w:hAnsi="Times New Roman" w:cs="Times New Roman"/>
          <w:bCs/>
          <w:spacing w:val="-6"/>
          <w:sz w:val="24"/>
          <w:szCs w:val="24"/>
          <w:lang w:eastAsia="ru-RU"/>
        </w:rPr>
        <w:t xml:space="preserve">. Т.Я. </w:t>
      </w:r>
      <w:proofErr w:type="spellStart"/>
      <w:r w:rsidR="000E2D2A" w:rsidRPr="000E2D2A">
        <w:rPr>
          <w:rFonts w:ascii="Times New Roman" w:eastAsia="Calibri" w:hAnsi="Times New Roman" w:cs="Times New Roman"/>
          <w:bCs/>
          <w:spacing w:val="-6"/>
          <w:sz w:val="24"/>
          <w:szCs w:val="24"/>
          <w:lang w:eastAsia="ru-RU"/>
        </w:rPr>
        <w:t>Бардт</w:t>
      </w:r>
      <w:proofErr w:type="spellEnd"/>
      <w:r w:rsidR="000E2D2A" w:rsidRPr="000E2D2A">
        <w:rPr>
          <w:rFonts w:ascii="Times New Roman" w:eastAsia="Calibri" w:hAnsi="Times New Roman" w:cs="Times New Roman"/>
          <w:bCs/>
          <w:spacing w:val="-6"/>
          <w:sz w:val="24"/>
          <w:szCs w:val="24"/>
          <w:lang w:eastAsia="ru-RU"/>
        </w:rPr>
        <w:t>" расположенного по адресу</w:t>
      </w:r>
      <w:r w:rsidR="000E2D2A">
        <w:rPr>
          <w:rFonts w:ascii="Times New Roman" w:eastAsia="Calibri" w:hAnsi="Times New Roman" w:cs="Times New Roman"/>
          <w:bCs/>
          <w:spacing w:val="-6"/>
          <w:sz w:val="24"/>
          <w:szCs w:val="24"/>
          <w:lang w:eastAsia="ru-RU"/>
        </w:rPr>
        <w:t xml:space="preserve"> </w:t>
      </w:r>
      <w:r w:rsidR="000E2D2A" w:rsidRPr="000E2D2A">
        <w:rPr>
          <w:rFonts w:ascii="Times New Roman" w:eastAsia="Calibri" w:hAnsi="Times New Roman" w:cs="Times New Roman"/>
          <w:bCs/>
          <w:spacing w:val="-6"/>
          <w:sz w:val="24"/>
          <w:szCs w:val="24"/>
          <w:lang w:eastAsia="ru-RU"/>
        </w:rPr>
        <w:t xml:space="preserve">(местонахождение): </w:t>
      </w:r>
      <w:r w:rsidR="003A7EB5" w:rsidRPr="000E2D2A">
        <w:rPr>
          <w:rFonts w:ascii="Times New Roman" w:eastAsia="Calibri" w:hAnsi="Times New Roman" w:cs="Times New Roman"/>
          <w:bCs/>
          <w:spacing w:val="-6"/>
          <w:sz w:val="24"/>
          <w:szCs w:val="24"/>
          <w:lang w:eastAsia="ru-RU"/>
        </w:rPr>
        <w:t>г.</w:t>
      </w:r>
      <w:r w:rsidR="000E2D2A" w:rsidRPr="000E2D2A">
        <w:rPr>
          <w:rFonts w:ascii="Times New Roman" w:eastAsia="Calibri" w:hAnsi="Times New Roman" w:cs="Times New Roman"/>
          <w:bCs/>
          <w:spacing w:val="-6"/>
          <w:sz w:val="24"/>
          <w:szCs w:val="24"/>
          <w:lang w:eastAsia="ru-RU"/>
        </w:rPr>
        <w:t xml:space="preserve"> Москва, ул. Гиляровского, д. 65, стр. 1, № 69, выдан 03.02.2023, Департамент</w:t>
      </w:r>
      <w:r w:rsidR="000E2D2A">
        <w:rPr>
          <w:rFonts w:ascii="Times New Roman" w:eastAsia="Calibri" w:hAnsi="Times New Roman" w:cs="Times New Roman"/>
          <w:bCs/>
          <w:spacing w:val="-6"/>
          <w:sz w:val="24"/>
          <w:szCs w:val="24"/>
          <w:lang w:eastAsia="ru-RU"/>
        </w:rPr>
        <w:t xml:space="preserve"> </w:t>
      </w:r>
      <w:r w:rsidR="000E2D2A" w:rsidRPr="000E2D2A">
        <w:rPr>
          <w:rFonts w:ascii="Times New Roman" w:eastAsia="Calibri" w:hAnsi="Times New Roman" w:cs="Times New Roman"/>
          <w:bCs/>
          <w:spacing w:val="-6"/>
          <w:sz w:val="24"/>
          <w:szCs w:val="24"/>
          <w:lang w:eastAsia="ru-RU"/>
        </w:rPr>
        <w:t>культурного наследия города Москвы</w:t>
      </w:r>
      <w:r w:rsidR="000E2D2A">
        <w:rPr>
          <w:rFonts w:ascii="Times New Roman" w:eastAsia="Calibri" w:hAnsi="Times New Roman" w:cs="Times New Roman"/>
          <w:bCs/>
          <w:spacing w:val="-6"/>
          <w:sz w:val="24"/>
          <w:szCs w:val="24"/>
          <w:lang w:eastAsia="ru-RU"/>
        </w:rPr>
        <w:t xml:space="preserve"> </w:t>
      </w:r>
      <w:r w:rsidR="000E2D2A" w:rsidRPr="000E2D2A">
        <w:rPr>
          <w:rFonts w:ascii="Times New Roman" w:eastAsia="Calibri" w:hAnsi="Times New Roman" w:cs="Times New Roman"/>
          <w:bCs/>
          <w:spacing w:val="-6"/>
          <w:sz w:val="24"/>
          <w:szCs w:val="24"/>
          <w:lang w:eastAsia="ru-RU"/>
        </w:rPr>
        <w:t>Договор приобретения размещаемых акций дополнительного выпуска, № РТ/2249-30297, выдан 30.12.2022</w:t>
      </w:r>
      <w:r w:rsidR="000E2D2A">
        <w:rPr>
          <w:rFonts w:ascii="Times New Roman" w:eastAsia="Calibri" w:hAnsi="Times New Roman" w:cs="Times New Roman"/>
          <w:bCs/>
          <w:spacing w:val="-6"/>
          <w:sz w:val="24"/>
          <w:szCs w:val="24"/>
          <w:lang w:eastAsia="ru-RU"/>
        </w:rPr>
        <w:t>.</w:t>
      </w:r>
    </w:p>
    <w:p w14:paraId="31E3A10B" w14:textId="7DC8790D" w:rsidR="00C635BB" w:rsidRDefault="00C635BB"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C635BB">
        <w:rPr>
          <w:rFonts w:ascii="Times New Roman" w:eastAsia="Calibri" w:hAnsi="Times New Roman" w:cs="Times New Roman"/>
          <w:bCs/>
          <w:spacing w:val="-6"/>
          <w:sz w:val="24"/>
          <w:szCs w:val="24"/>
          <w:lang w:eastAsia="ru-RU"/>
        </w:rPr>
        <w:tab/>
      </w:r>
      <w:r w:rsidRPr="00C635BB">
        <w:rPr>
          <w:rFonts w:ascii="Times New Roman" w:eastAsia="Calibri" w:hAnsi="Times New Roman" w:cs="Times New Roman"/>
          <w:bCs/>
          <w:spacing w:val="-6"/>
          <w:sz w:val="24"/>
          <w:szCs w:val="24"/>
          <w:lang w:eastAsia="ru-RU"/>
        </w:rPr>
        <w:tab/>
        <w:t>* Сведения указаны в соответствии с выпиской из Единого государственного реестра недвижимости об основных характеристиках и зарегистрированных правах на объект недвижимости от</w:t>
      </w:r>
      <w:r w:rsidR="000E2D2A">
        <w:rPr>
          <w:rFonts w:ascii="Times New Roman" w:eastAsia="Calibri" w:hAnsi="Times New Roman" w:cs="Times New Roman"/>
          <w:bCs/>
          <w:spacing w:val="-6"/>
          <w:sz w:val="24"/>
          <w:szCs w:val="24"/>
          <w:lang w:eastAsia="ru-RU"/>
        </w:rPr>
        <w:t xml:space="preserve"> </w:t>
      </w:r>
      <w:r w:rsidR="000E2D2A" w:rsidRPr="000E2D2A">
        <w:rPr>
          <w:rFonts w:ascii="Times New Roman" w:eastAsia="Calibri" w:hAnsi="Times New Roman" w:cs="Times New Roman"/>
          <w:bCs/>
          <w:spacing w:val="-6"/>
          <w:sz w:val="24"/>
          <w:szCs w:val="24"/>
          <w:lang w:eastAsia="ru-RU"/>
        </w:rPr>
        <w:t>10.01.2025г. № КУВИ-001/2025-3567382</w:t>
      </w:r>
      <w:r w:rsidRPr="00C635BB">
        <w:rPr>
          <w:rFonts w:ascii="Times New Roman" w:eastAsia="Calibri" w:hAnsi="Times New Roman" w:cs="Times New Roman"/>
          <w:bCs/>
          <w:spacing w:val="-6"/>
          <w:sz w:val="24"/>
          <w:szCs w:val="24"/>
          <w:lang w:eastAsia="ru-RU"/>
        </w:rPr>
        <w:t>, прилагаемой к Документации (Раздел X).</w:t>
      </w:r>
    </w:p>
    <w:p w14:paraId="0ED8E9E0" w14:textId="006D9467" w:rsidR="003A7EB5" w:rsidRDefault="003A7EB5"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p>
    <w:p w14:paraId="2D62B0D3" w14:textId="77777777" w:rsidR="001759AD" w:rsidRDefault="001759AD"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p>
    <w:p w14:paraId="51E36262" w14:textId="290A065B" w:rsidR="003A7EB5" w:rsidRPr="00FF15E4" w:rsidRDefault="003A7EB5" w:rsidP="00FF15E4">
      <w:pPr>
        <w:pStyle w:val="a6"/>
        <w:tabs>
          <w:tab w:val="left" w:pos="-284"/>
        </w:tabs>
        <w:spacing w:before="120" w:line="240" w:lineRule="auto"/>
        <w:ind w:left="-142"/>
        <w:jc w:val="both"/>
        <w:rPr>
          <w:rFonts w:ascii="Times New Roman" w:eastAsia="Calibri" w:hAnsi="Times New Roman" w:cs="Times New Roman"/>
          <w:b/>
          <w:bCs/>
          <w:spacing w:val="-6"/>
          <w:sz w:val="24"/>
          <w:szCs w:val="24"/>
          <w:lang w:eastAsia="ru-RU"/>
        </w:rPr>
      </w:pPr>
      <w:r>
        <w:rPr>
          <w:rFonts w:ascii="Times New Roman" w:eastAsia="Calibri" w:hAnsi="Times New Roman" w:cs="Times New Roman"/>
          <w:bCs/>
          <w:spacing w:val="-6"/>
          <w:sz w:val="24"/>
          <w:szCs w:val="24"/>
          <w:lang w:eastAsia="ru-RU"/>
        </w:rPr>
        <w:lastRenderedPageBreak/>
        <w:tab/>
      </w:r>
      <w:r>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
          <w:bCs/>
          <w:spacing w:val="-6"/>
          <w:sz w:val="24"/>
          <w:szCs w:val="24"/>
          <w:lang w:eastAsia="ru-RU"/>
        </w:rPr>
        <w:t xml:space="preserve">4) </w:t>
      </w:r>
      <w:bookmarkStart w:id="14" w:name="_Hlk203491310"/>
      <w:r w:rsidR="0042704E" w:rsidRPr="00FF15E4">
        <w:rPr>
          <w:rFonts w:ascii="Times New Roman" w:eastAsia="Calibri" w:hAnsi="Times New Roman" w:cs="Times New Roman"/>
          <w:b/>
          <w:bCs/>
          <w:spacing w:val="-6"/>
          <w:sz w:val="24"/>
          <w:szCs w:val="24"/>
          <w:lang w:eastAsia="ru-RU"/>
        </w:rPr>
        <w:t xml:space="preserve">Здание. </w:t>
      </w:r>
      <w:r w:rsidR="00FF15E4" w:rsidRPr="00FF15E4">
        <w:rPr>
          <w:rFonts w:ascii="Times New Roman" w:eastAsia="Calibri" w:hAnsi="Times New Roman" w:cs="Times New Roman"/>
          <w:b/>
          <w:bCs/>
          <w:spacing w:val="-6"/>
          <w:sz w:val="24"/>
          <w:szCs w:val="24"/>
          <w:lang w:eastAsia="ru-RU"/>
        </w:rPr>
        <w:t>*</w:t>
      </w:r>
    </w:p>
    <w:p w14:paraId="00A28F8E" w14:textId="6CFA5553" w:rsid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 xml:space="preserve">Кадастровый номер: </w:t>
      </w:r>
      <w:bookmarkStart w:id="15" w:name="_Hlk203577505"/>
      <w:r w:rsidRPr="00FF15E4">
        <w:rPr>
          <w:rFonts w:ascii="Times New Roman" w:eastAsia="Calibri" w:hAnsi="Times New Roman" w:cs="Times New Roman"/>
          <w:bCs/>
          <w:spacing w:val="-6"/>
          <w:sz w:val="24"/>
          <w:szCs w:val="24"/>
          <w:lang w:eastAsia="ru-RU"/>
        </w:rPr>
        <w:t>77:01:0003055:1072</w:t>
      </w:r>
      <w:r>
        <w:rPr>
          <w:rFonts w:ascii="Times New Roman" w:eastAsia="Calibri" w:hAnsi="Times New Roman" w:cs="Times New Roman"/>
          <w:bCs/>
          <w:spacing w:val="-6"/>
          <w:sz w:val="24"/>
          <w:szCs w:val="24"/>
          <w:lang w:eastAsia="ru-RU"/>
        </w:rPr>
        <w:t>.</w:t>
      </w:r>
      <w:bookmarkEnd w:id="15"/>
    </w:p>
    <w:p w14:paraId="5AA845D0" w14:textId="1C13B4D0" w:rsid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 xml:space="preserve">Адрес: </w:t>
      </w:r>
      <w:r w:rsidRPr="00FF15E4">
        <w:rPr>
          <w:rFonts w:ascii="Times New Roman" w:eastAsia="Calibri" w:hAnsi="Times New Roman" w:cs="Times New Roman"/>
          <w:bCs/>
          <w:spacing w:val="-6"/>
          <w:sz w:val="24"/>
          <w:szCs w:val="24"/>
          <w:lang w:eastAsia="ru-RU"/>
        </w:rPr>
        <w:t xml:space="preserve">Российская Федерация, г. Москва, </w:t>
      </w:r>
      <w:proofErr w:type="spellStart"/>
      <w:r w:rsidRPr="00FF15E4">
        <w:rPr>
          <w:rFonts w:ascii="Times New Roman" w:eastAsia="Calibri" w:hAnsi="Times New Roman" w:cs="Times New Roman"/>
          <w:bCs/>
          <w:spacing w:val="-6"/>
          <w:sz w:val="24"/>
          <w:szCs w:val="24"/>
          <w:lang w:eastAsia="ru-RU"/>
        </w:rPr>
        <w:t>вн.тер.г</w:t>
      </w:r>
      <w:proofErr w:type="spellEnd"/>
      <w:r w:rsidRPr="00FF15E4">
        <w:rPr>
          <w:rFonts w:ascii="Times New Roman" w:eastAsia="Calibri" w:hAnsi="Times New Roman" w:cs="Times New Roman"/>
          <w:bCs/>
          <w:spacing w:val="-6"/>
          <w:sz w:val="24"/>
          <w:szCs w:val="24"/>
          <w:lang w:eastAsia="ru-RU"/>
        </w:rPr>
        <w:t>. муниципальный округ Мещанский, ул. Гиляровского, д. 65, стр.</w:t>
      </w:r>
      <w:r>
        <w:rPr>
          <w:rFonts w:ascii="Times New Roman" w:eastAsia="Calibri" w:hAnsi="Times New Roman" w:cs="Times New Roman"/>
          <w:bCs/>
          <w:spacing w:val="-6"/>
          <w:sz w:val="24"/>
          <w:szCs w:val="24"/>
          <w:lang w:eastAsia="ru-RU"/>
        </w:rPr>
        <w:t xml:space="preserve"> 2.</w:t>
      </w:r>
    </w:p>
    <w:p w14:paraId="51E561A9" w14:textId="2F727118" w:rsidR="00FF15E4" w:rsidRP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 xml:space="preserve">Площадь, м2: </w:t>
      </w:r>
      <w:r>
        <w:rPr>
          <w:rFonts w:ascii="Times New Roman" w:eastAsia="Calibri" w:hAnsi="Times New Roman" w:cs="Times New Roman"/>
          <w:bCs/>
          <w:spacing w:val="-6"/>
          <w:sz w:val="24"/>
          <w:szCs w:val="24"/>
          <w:lang w:eastAsia="ru-RU"/>
        </w:rPr>
        <w:t>40,2.</w:t>
      </w:r>
    </w:p>
    <w:p w14:paraId="67E06656" w14:textId="77777777" w:rsidR="00FF15E4" w:rsidRP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FF15E4">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ab/>
        <w:t xml:space="preserve">Назначение: Нежилое. </w:t>
      </w:r>
    </w:p>
    <w:p w14:paraId="26C2D832" w14:textId="5DCF11A2" w:rsidR="00FF15E4" w:rsidRP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FF15E4">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ab/>
        <w:t xml:space="preserve">Наименование: </w:t>
      </w:r>
      <w:r w:rsidR="001759AD">
        <w:rPr>
          <w:rFonts w:ascii="Times New Roman" w:eastAsia="Calibri" w:hAnsi="Times New Roman" w:cs="Times New Roman"/>
          <w:bCs/>
          <w:spacing w:val="-6"/>
          <w:sz w:val="24"/>
          <w:szCs w:val="24"/>
          <w:lang w:eastAsia="ru-RU"/>
        </w:rPr>
        <w:t>н</w:t>
      </w:r>
      <w:r w:rsidRPr="00FF15E4">
        <w:rPr>
          <w:rFonts w:ascii="Times New Roman" w:eastAsia="Calibri" w:hAnsi="Times New Roman" w:cs="Times New Roman"/>
          <w:bCs/>
          <w:spacing w:val="-6"/>
          <w:sz w:val="24"/>
          <w:szCs w:val="24"/>
          <w:lang w:eastAsia="ru-RU"/>
        </w:rPr>
        <w:t xml:space="preserve">ежилое </w:t>
      </w:r>
      <w:r>
        <w:rPr>
          <w:rFonts w:ascii="Times New Roman" w:eastAsia="Calibri" w:hAnsi="Times New Roman" w:cs="Times New Roman"/>
          <w:bCs/>
          <w:spacing w:val="-6"/>
          <w:sz w:val="24"/>
          <w:szCs w:val="24"/>
          <w:lang w:eastAsia="ru-RU"/>
        </w:rPr>
        <w:t>здание</w:t>
      </w:r>
      <w:r w:rsidRPr="00FF15E4">
        <w:rPr>
          <w:rFonts w:ascii="Times New Roman" w:eastAsia="Calibri" w:hAnsi="Times New Roman" w:cs="Times New Roman"/>
          <w:bCs/>
          <w:spacing w:val="-6"/>
          <w:sz w:val="24"/>
          <w:szCs w:val="24"/>
          <w:lang w:eastAsia="ru-RU"/>
        </w:rPr>
        <w:t>.</w:t>
      </w:r>
    </w:p>
    <w:p w14:paraId="3B0C5F5D" w14:textId="789E2004" w:rsid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FF15E4">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ab/>
        <w:t>Ограничение прав и обременение объекта недвижимости:</w:t>
      </w:r>
      <w:r w:rsidRPr="00FF15E4">
        <w:t xml:space="preserve"> </w:t>
      </w:r>
      <w:r w:rsidRPr="00FF15E4">
        <w:rPr>
          <w:rFonts w:ascii="Times New Roman" w:eastAsia="Calibri" w:hAnsi="Times New Roman" w:cs="Times New Roman"/>
          <w:bCs/>
          <w:spacing w:val="-6"/>
          <w:sz w:val="24"/>
          <w:szCs w:val="24"/>
          <w:lang w:eastAsia="ru-RU"/>
        </w:rPr>
        <w:t>не зарегистрировано</w:t>
      </w:r>
      <w:r>
        <w:rPr>
          <w:rFonts w:ascii="Times New Roman" w:eastAsia="Calibri" w:hAnsi="Times New Roman" w:cs="Times New Roman"/>
          <w:bCs/>
          <w:spacing w:val="-6"/>
          <w:sz w:val="24"/>
          <w:szCs w:val="24"/>
          <w:lang w:eastAsia="ru-RU"/>
        </w:rPr>
        <w:t>.</w:t>
      </w:r>
    </w:p>
    <w:p w14:paraId="7F593FFB" w14:textId="4CCDB27D" w:rsidR="003A7EB5" w:rsidRDefault="003A7EB5"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00FF15E4" w:rsidRPr="00FF15E4">
        <w:rPr>
          <w:rFonts w:ascii="Times New Roman" w:eastAsia="Calibri" w:hAnsi="Times New Roman" w:cs="Times New Roman"/>
          <w:bCs/>
          <w:spacing w:val="-6"/>
          <w:sz w:val="24"/>
          <w:szCs w:val="24"/>
          <w:lang w:eastAsia="ru-RU"/>
        </w:rPr>
        <w:t>* Сведения указаны в соответствии с выпиской из Единого государственного реестра недвижимости об основных характеристиках и зарегистрированных правах на объект недвижимости от</w:t>
      </w:r>
      <w:r w:rsidR="00FF15E4">
        <w:rPr>
          <w:rFonts w:ascii="Times New Roman" w:eastAsia="Calibri" w:hAnsi="Times New Roman" w:cs="Times New Roman"/>
          <w:bCs/>
          <w:spacing w:val="-6"/>
          <w:sz w:val="24"/>
          <w:szCs w:val="24"/>
          <w:lang w:eastAsia="ru-RU"/>
        </w:rPr>
        <w:t xml:space="preserve"> </w:t>
      </w:r>
      <w:r w:rsidR="00FF15E4" w:rsidRPr="00FF15E4">
        <w:rPr>
          <w:rFonts w:ascii="Times New Roman" w:eastAsia="Calibri" w:hAnsi="Times New Roman" w:cs="Times New Roman"/>
          <w:bCs/>
          <w:spacing w:val="-6"/>
          <w:sz w:val="24"/>
          <w:szCs w:val="24"/>
          <w:lang w:eastAsia="ru-RU"/>
        </w:rPr>
        <w:t>10.01.2025г. № КУВИ-001/2025-3567380, прилагаемой к Документации (Раздел X).</w:t>
      </w:r>
    </w:p>
    <w:bookmarkEnd w:id="14"/>
    <w:p w14:paraId="0A45550F" w14:textId="20DCC64A" w:rsidR="00FF15E4" w:rsidRDefault="00FF15E4" w:rsidP="000E2D2A">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p>
    <w:p w14:paraId="0F3940A3" w14:textId="77777777" w:rsidR="00FF15E4" w:rsidRPr="00FF15E4" w:rsidRDefault="00FF15E4" w:rsidP="00FF15E4">
      <w:pPr>
        <w:pStyle w:val="a6"/>
        <w:tabs>
          <w:tab w:val="left" w:pos="-284"/>
        </w:tabs>
        <w:spacing w:before="120" w:line="240" w:lineRule="auto"/>
        <w:ind w:left="-142"/>
        <w:jc w:val="both"/>
        <w:rPr>
          <w:rFonts w:ascii="Times New Roman" w:eastAsia="Calibri" w:hAnsi="Times New Roman" w:cs="Times New Roman"/>
          <w:b/>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
          <w:bCs/>
          <w:spacing w:val="-6"/>
          <w:sz w:val="24"/>
          <w:szCs w:val="24"/>
          <w:lang w:eastAsia="ru-RU"/>
        </w:rPr>
        <w:t>5)</w:t>
      </w:r>
      <w:r>
        <w:rPr>
          <w:rFonts w:ascii="Times New Roman" w:eastAsia="Calibri" w:hAnsi="Times New Roman" w:cs="Times New Roman"/>
          <w:bCs/>
          <w:spacing w:val="-6"/>
          <w:sz w:val="24"/>
          <w:szCs w:val="24"/>
          <w:lang w:eastAsia="ru-RU"/>
        </w:rPr>
        <w:t xml:space="preserve"> </w:t>
      </w:r>
      <w:r w:rsidRPr="00FF15E4">
        <w:rPr>
          <w:rFonts w:ascii="Times New Roman" w:eastAsia="Calibri" w:hAnsi="Times New Roman" w:cs="Times New Roman"/>
          <w:b/>
          <w:bCs/>
          <w:spacing w:val="-6"/>
          <w:sz w:val="24"/>
          <w:szCs w:val="24"/>
          <w:lang w:eastAsia="ru-RU"/>
        </w:rPr>
        <w:t>Здание. *</w:t>
      </w:r>
    </w:p>
    <w:p w14:paraId="22717958" w14:textId="2DA6C50A" w:rsid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 xml:space="preserve">Кадастровый номер: </w:t>
      </w:r>
      <w:r w:rsidRPr="00FF15E4">
        <w:rPr>
          <w:rFonts w:ascii="Times New Roman" w:eastAsia="Calibri" w:hAnsi="Times New Roman" w:cs="Times New Roman"/>
          <w:bCs/>
          <w:spacing w:val="-6"/>
          <w:sz w:val="24"/>
          <w:szCs w:val="24"/>
          <w:lang w:eastAsia="ru-RU"/>
        </w:rPr>
        <w:t>77:01:0003055:107</w:t>
      </w:r>
      <w:r>
        <w:rPr>
          <w:rFonts w:ascii="Times New Roman" w:eastAsia="Calibri" w:hAnsi="Times New Roman" w:cs="Times New Roman"/>
          <w:bCs/>
          <w:spacing w:val="-6"/>
          <w:sz w:val="24"/>
          <w:szCs w:val="24"/>
          <w:lang w:eastAsia="ru-RU"/>
        </w:rPr>
        <w:t>4.</w:t>
      </w:r>
    </w:p>
    <w:p w14:paraId="7648ED6C" w14:textId="43BA1127" w:rsid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t xml:space="preserve">Адрес: </w:t>
      </w:r>
      <w:r w:rsidRPr="00FF15E4">
        <w:rPr>
          <w:rFonts w:ascii="Times New Roman" w:eastAsia="Calibri" w:hAnsi="Times New Roman" w:cs="Times New Roman"/>
          <w:bCs/>
          <w:spacing w:val="-6"/>
          <w:sz w:val="24"/>
          <w:szCs w:val="24"/>
          <w:lang w:eastAsia="ru-RU"/>
        </w:rPr>
        <w:t xml:space="preserve">Российская Федерация, город Москва, </w:t>
      </w:r>
      <w:proofErr w:type="spellStart"/>
      <w:r w:rsidRPr="00FF15E4">
        <w:rPr>
          <w:rFonts w:ascii="Times New Roman" w:eastAsia="Calibri" w:hAnsi="Times New Roman" w:cs="Times New Roman"/>
          <w:bCs/>
          <w:spacing w:val="-6"/>
          <w:sz w:val="24"/>
          <w:szCs w:val="24"/>
          <w:lang w:eastAsia="ru-RU"/>
        </w:rPr>
        <w:t>вн.тер.г</w:t>
      </w:r>
      <w:proofErr w:type="spellEnd"/>
      <w:r w:rsidRPr="00FF15E4">
        <w:rPr>
          <w:rFonts w:ascii="Times New Roman" w:eastAsia="Calibri" w:hAnsi="Times New Roman" w:cs="Times New Roman"/>
          <w:bCs/>
          <w:spacing w:val="-6"/>
          <w:sz w:val="24"/>
          <w:szCs w:val="24"/>
          <w:lang w:eastAsia="ru-RU"/>
        </w:rPr>
        <w:t>. муниципальный округ Мещанский, улица Гиляровского,</w:t>
      </w:r>
      <w:r>
        <w:rPr>
          <w:rFonts w:ascii="Times New Roman" w:eastAsia="Calibri" w:hAnsi="Times New Roman" w:cs="Times New Roman"/>
          <w:bCs/>
          <w:spacing w:val="-6"/>
          <w:sz w:val="24"/>
          <w:szCs w:val="24"/>
          <w:lang w:eastAsia="ru-RU"/>
        </w:rPr>
        <w:t xml:space="preserve"> </w:t>
      </w:r>
      <w:r w:rsidRPr="00FF15E4">
        <w:rPr>
          <w:rFonts w:ascii="Times New Roman" w:eastAsia="Calibri" w:hAnsi="Times New Roman" w:cs="Times New Roman"/>
          <w:bCs/>
          <w:spacing w:val="-6"/>
          <w:sz w:val="24"/>
          <w:szCs w:val="24"/>
          <w:lang w:eastAsia="ru-RU"/>
        </w:rPr>
        <w:t>дом 65, строение 4</w:t>
      </w:r>
      <w:r>
        <w:rPr>
          <w:rFonts w:ascii="Times New Roman" w:eastAsia="Calibri" w:hAnsi="Times New Roman" w:cs="Times New Roman"/>
          <w:bCs/>
          <w:spacing w:val="-6"/>
          <w:sz w:val="24"/>
          <w:szCs w:val="24"/>
          <w:lang w:eastAsia="ru-RU"/>
        </w:rPr>
        <w:t>.</w:t>
      </w:r>
    </w:p>
    <w:p w14:paraId="66C93ADF" w14:textId="1444EDB0" w:rsidR="00FF15E4" w:rsidRP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 xml:space="preserve">Площадь, м2: </w:t>
      </w:r>
      <w:r>
        <w:rPr>
          <w:rFonts w:ascii="Times New Roman" w:eastAsia="Calibri" w:hAnsi="Times New Roman" w:cs="Times New Roman"/>
          <w:bCs/>
          <w:spacing w:val="-6"/>
          <w:sz w:val="24"/>
          <w:szCs w:val="24"/>
          <w:lang w:eastAsia="ru-RU"/>
        </w:rPr>
        <w:t>141,9.</w:t>
      </w:r>
    </w:p>
    <w:p w14:paraId="50E479EB" w14:textId="77777777" w:rsidR="00FF15E4" w:rsidRP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FF15E4">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ab/>
        <w:t xml:space="preserve">Назначение: Нежилое. </w:t>
      </w:r>
    </w:p>
    <w:p w14:paraId="6825FE57" w14:textId="3082711A" w:rsidR="00FF15E4" w:rsidRP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FF15E4">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ab/>
        <w:t xml:space="preserve">Наименование: </w:t>
      </w:r>
      <w:r w:rsidR="001759AD">
        <w:rPr>
          <w:rFonts w:ascii="Times New Roman" w:eastAsia="Calibri" w:hAnsi="Times New Roman" w:cs="Times New Roman"/>
          <w:bCs/>
          <w:spacing w:val="-6"/>
          <w:sz w:val="24"/>
          <w:szCs w:val="24"/>
          <w:lang w:eastAsia="ru-RU"/>
        </w:rPr>
        <w:t>н</w:t>
      </w:r>
      <w:r w:rsidRPr="00FF15E4">
        <w:rPr>
          <w:rFonts w:ascii="Times New Roman" w:eastAsia="Calibri" w:hAnsi="Times New Roman" w:cs="Times New Roman"/>
          <w:bCs/>
          <w:spacing w:val="-6"/>
          <w:sz w:val="24"/>
          <w:szCs w:val="24"/>
          <w:lang w:eastAsia="ru-RU"/>
        </w:rPr>
        <w:t xml:space="preserve">ежилое </w:t>
      </w:r>
      <w:r>
        <w:rPr>
          <w:rFonts w:ascii="Times New Roman" w:eastAsia="Calibri" w:hAnsi="Times New Roman" w:cs="Times New Roman"/>
          <w:bCs/>
          <w:spacing w:val="-6"/>
          <w:sz w:val="24"/>
          <w:szCs w:val="24"/>
          <w:lang w:eastAsia="ru-RU"/>
        </w:rPr>
        <w:t>здание</w:t>
      </w:r>
      <w:r w:rsidRPr="00FF15E4">
        <w:rPr>
          <w:rFonts w:ascii="Times New Roman" w:eastAsia="Calibri" w:hAnsi="Times New Roman" w:cs="Times New Roman"/>
          <w:bCs/>
          <w:spacing w:val="-6"/>
          <w:sz w:val="24"/>
          <w:szCs w:val="24"/>
          <w:lang w:eastAsia="ru-RU"/>
        </w:rPr>
        <w:t>.</w:t>
      </w:r>
    </w:p>
    <w:p w14:paraId="149B44DF" w14:textId="77777777" w:rsid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FF15E4">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ab/>
        <w:t>Ограничение прав и обременение объекта недвижимости:</w:t>
      </w:r>
      <w:r w:rsidRPr="00FF15E4">
        <w:t xml:space="preserve"> </w:t>
      </w:r>
      <w:r w:rsidRPr="00FF15E4">
        <w:rPr>
          <w:rFonts w:ascii="Times New Roman" w:eastAsia="Calibri" w:hAnsi="Times New Roman" w:cs="Times New Roman"/>
          <w:bCs/>
          <w:spacing w:val="-6"/>
          <w:sz w:val="24"/>
          <w:szCs w:val="24"/>
          <w:lang w:eastAsia="ru-RU"/>
        </w:rPr>
        <w:t>не зарегистрировано</w:t>
      </w:r>
      <w:r>
        <w:rPr>
          <w:rFonts w:ascii="Times New Roman" w:eastAsia="Calibri" w:hAnsi="Times New Roman" w:cs="Times New Roman"/>
          <w:bCs/>
          <w:spacing w:val="-6"/>
          <w:sz w:val="24"/>
          <w:szCs w:val="24"/>
          <w:lang w:eastAsia="ru-RU"/>
        </w:rPr>
        <w:t>.</w:t>
      </w:r>
    </w:p>
    <w:p w14:paraId="23ADDCC1" w14:textId="1B69FE65" w:rsidR="00FF15E4" w:rsidRDefault="00FF15E4" w:rsidP="00FF15E4">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FF15E4">
        <w:rPr>
          <w:rFonts w:ascii="Times New Roman" w:eastAsia="Calibri" w:hAnsi="Times New Roman" w:cs="Times New Roman"/>
          <w:bCs/>
          <w:spacing w:val="-6"/>
          <w:sz w:val="24"/>
          <w:szCs w:val="24"/>
          <w:lang w:eastAsia="ru-RU"/>
        </w:rPr>
        <w:t>* Сведения указаны в соответствии с выпиской из Единого государственного реестра недвижимости об основных характеристиках и зарегистрированных правах на объект недвижимости от</w:t>
      </w:r>
      <w:r w:rsidRPr="00FF15E4">
        <w:t xml:space="preserve"> </w:t>
      </w:r>
      <w:r w:rsidRPr="00FF15E4">
        <w:rPr>
          <w:rFonts w:ascii="Times New Roman" w:eastAsia="Calibri" w:hAnsi="Times New Roman" w:cs="Times New Roman"/>
          <w:bCs/>
          <w:spacing w:val="-6"/>
          <w:sz w:val="24"/>
          <w:szCs w:val="24"/>
          <w:lang w:eastAsia="ru-RU"/>
        </w:rPr>
        <w:t>10.01.2025г. № КУВИ-001/2025-3567350, прилагаемой к Документации (Раздел X).</w:t>
      </w:r>
    </w:p>
    <w:p w14:paraId="50AFD44E" w14:textId="4C512DB3" w:rsidR="00FF15E4" w:rsidRDefault="00FF15E4" w:rsidP="000E2D2A">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p>
    <w:p w14:paraId="61531107" w14:textId="2024DA21" w:rsidR="00FF15E4" w:rsidRDefault="00FF15E4" w:rsidP="000E2D2A">
      <w:pPr>
        <w:pStyle w:val="a6"/>
        <w:tabs>
          <w:tab w:val="left" w:pos="-284"/>
        </w:tabs>
        <w:spacing w:before="120" w:line="240" w:lineRule="auto"/>
        <w:ind w:left="-142"/>
        <w:jc w:val="both"/>
        <w:rPr>
          <w:rFonts w:ascii="Times New Roman" w:eastAsia="Calibri" w:hAnsi="Times New Roman" w:cs="Times New Roman"/>
          <w:b/>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002F12AD" w:rsidRPr="002F12AD">
        <w:rPr>
          <w:rFonts w:ascii="Times New Roman" w:eastAsia="Calibri" w:hAnsi="Times New Roman" w:cs="Times New Roman"/>
          <w:b/>
          <w:bCs/>
          <w:spacing w:val="-6"/>
          <w:sz w:val="24"/>
          <w:szCs w:val="24"/>
          <w:lang w:eastAsia="ru-RU"/>
        </w:rPr>
        <w:t xml:space="preserve">6) </w:t>
      </w:r>
      <w:r w:rsidRPr="002F12AD">
        <w:rPr>
          <w:rFonts w:ascii="Times New Roman" w:eastAsia="Calibri" w:hAnsi="Times New Roman" w:cs="Times New Roman"/>
          <w:b/>
          <w:bCs/>
          <w:spacing w:val="-6"/>
          <w:sz w:val="24"/>
          <w:szCs w:val="24"/>
          <w:lang w:eastAsia="ru-RU"/>
        </w:rPr>
        <w:t>Здание. *</w:t>
      </w:r>
    </w:p>
    <w:p w14:paraId="0DE35A34" w14:textId="6137CDBC" w:rsidR="002F12AD" w:rsidRPr="002F12AD" w:rsidRDefault="002F12AD" w:rsidP="002F12AD">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
          <w:bCs/>
          <w:spacing w:val="-6"/>
          <w:sz w:val="24"/>
          <w:szCs w:val="24"/>
          <w:lang w:eastAsia="ru-RU"/>
        </w:rPr>
        <w:tab/>
      </w:r>
      <w:r>
        <w:rPr>
          <w:rFonts w:ascii="Times New Roman" w:eastAsia="Calibri" w:hAnsi="Times New Roman" w:cs="Times New Roman"/>
          <w:b/>
          <w:bCs/>
          <w:spacing w:val="-6"/>
          <w:sz w:val="24"/>
          <w:szCs w:val="24"/>
          <w:lang w:eastAsia="ru-RU"/>
        </w:rPr>
        <w:tab/>
      </w:r>
      <w:r w:rsidRPr="002F12AD">
        <w:rPr>
          <w:rFonts w:ascii="Times New Roman" w:eastAsia="Calibri" w:hAnsi="Times New Roman" w:cs="Times New Roman"/>
          <w:bCs/>
          <w:spacing w:val="-6"/>
          <w:sz w:val="24"/>
          <w:szCs w:val="24"/>
          <w:lang w:eastAsia="ru-RU"/>
        </w:rPr>
        <w:t>Кадастровый номер: 77:01:0003055:107</w:t>
      </w:r>
      <w:r w:rsidR="00D9590B">
        <w:rPr>
          <w:rFonts w:ascii="Times New Roman" w:eastAsia="Calibri" w:hAnsi="Times New Roman" w:cs="Times New Roman"/>
          <w:bCs/>
          <w:spacing w:val="-6"/>
          <w:sz w:val="24"/>
          <w:szCs w:val="24"/>
          <w:lang w:eastAsia="ru-RU"/>
        </w:rPr>
        <w:t>3</w:t>
      </w:r>
      <w:r w:rsidRPr="002F12AD">
        <w:rPr>
          <w:rFonts w:ascii="Times New Roman" w:eastAsia="Calibri" w:hAnsi="Times New Roman" w:cs="Times New Roman"/>
          <w:bCs/>
          <w:spacing w:val="-6"/>
          <w:sz w:val="24"/>
          <w:szCs w:val="24"/>
          <w:lang w:eastAsia="ru-RU"/>
        </w:rPr>
        <w:t>.</w:t>
      </w:r>
    </w:p>
    <w:p w14:paraId="660827AC" w14:textId="5335C765" w:rsidR="002F12AD" w:rsidRPr="002F12AD" w:rsidRDefault="002F12AD" w:rsidP="002F12AD">
      <w:pPr>
        <w:pStyle w:val="a6"/>
        <w:tabs>
          <w:tab w:val="left" w:pos="-284"/>
        </w:tabs>
        <w:spacing w:before="120"/>
        <w:ind w:left="-142"/>
        <w:jc w:val="both"/>
        <w:rPr>
          <w:rFonts w:ascii="Times New Roman" w:eastAsia="Calibri" w:hAnsi="Times New Roman" w:cs="Times New Roman"/>
          <w:bCs/>
          <w:spacing w:val="-6"/>
          <w:sz w:val="24"/>
          <w:szCs w:val="24"/>
          <w:lang w:eastAsia="ru-RU"/>
        </w:rPr>
      </w:pPr>
      <w:r w:rsidRPr="002F12AD">
        <w:rPr>
          <w:rFonts w:ascii="Times New Roman" w:eastAsia="Calibri" w:hAnsi="Times New Roman" w:cs="Times New Roman"/>
          <w:bCs/>
          <w:spacing w:val="-6"/>
          <w:sz w:val="24"/>
          <w:szCs w:val="24"/>
          <w:lang w:eastAsia="ru-RU"/>
        </w:rPr>
        <w:tab/>
      </w:r>
      <w:r w:rsidRPr="002F12AD">
        <w:rPr>
          <w:rFonts w:ascii="Times New Roman" w:eastAsia="Calibri" w:hAnsi="Times New Roman" w:cs="Times New Roman"/>
          <w:bCs/>
          <w:spacing w:val="-6"/>
          <w:sz w:val="24"/>
          <w:szCs w:val="24"/>
          <w:lang w:eastAsia="ru-RU"/>
        </w:rPr>
        <w:tab/>
        <w:t xml:space="preserve">Адрес: Российская Федерация, г. Москва, </w:t>
      </w:r>
      <w:proofErr w:type="spellStart"/>
      <w:r w:rsidRPr="002F12AD">
        <w:rPr>
          <w:rFonts w:ascii="Times New Roman" w:eastAsia="Calibri" w:hAnsi="Times New Roman" w:cs="Times New Roman"/>
          <w:bCs/>
          <w:spacing w:val="-6"/>
          <w:sz w:val="24"/>
          <w:szCs w:val="24"/>
          <w:lang w:eastAsia="ru-RU"/>
        </w:rPr>
        <w:t>вн.тер.г</w:t>
      </w:r>
      <w:proofErr w:type="spellEnd"/>
      <w:r w:rsidRPr="002F12AD">
        <w:rPr>
          <w:rFonts w:ascii="Times New Roman" w:eastAsia="Calibri" w:hAnsi="Times New Roman" w:cs="Times New Roman"/>
          <w:bCs/>
          <w:spacing w:val="-6"/>
          <w:sz w:val="24"/>
          <w:szCs w:val="24"/>
          <w:lang w:eastAsia="ru-RU"/>
        </w:rPr>
        <w:t>. муниципальный округ Мещанский, ул. Гиляровского, д. 65, стр.</w:t>
      </w:r>
      <w:r>
        <w:rPr>
          <w:rFonts w:ascii="Times New Roman" w:eastAsia="Calibri" w:hAnsi="Times New Roman" w:cs="Times New Roman"/>
          <w:bCs/>
          <w:spacing w:val="-6"/>
          <w:sz w:val="24"/>
          <w:szCs w:val="24"/>
          <w:lang w:eastAsia="ru-RU"/>
        </w:rPr>
        <w:t xml:space="preserve"> </w:t>
      </w:r>
      <w:r w:rsidRPr="002F12AD">
        <w:rPr>
          <w:rFonts w:ascii="Times New Roman" w:eastAsia="Calibri" w:hAnsi="Times New Roman" w:cs="Times New Roman"/>
          <w:bCs/>
          <w:spacing w:val="-6"/>
          <w:sz w:val="24"/>
          <w:szCs w:val="24"/>
          <w:lang w:eastAsia="ru-RU"/>
        </w:rPr>
        <w:t>5</w:t>
      </w:r>
      <w:r>
        <w:rPr>
          <w:rFonts w:ascii="Times New Roman" w:eastAsia="Calibri" w:hAnsi="Times New Roman" w:cs="Times New Roman"/>
          <w:bCs/>
          <w:spacing w:val="-6"/>
          <w:sz w:val="24"/>
          <w:szCs w:val="24"/>
          <w:lang w:eastAsia="ru-RU"/>
        </w:rPr>
        <w:t>.</w:t>
      </w:r>
    </w:p>
    <w:p w14:paraId="61E6E6D2" w14:textId="1729969C" w:rsidR="002F12AD" w:rsidRPr="002F12AD" w:rsidRDefault="002F12AD" w:rsidP="002F12AD">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2F12AD">
        <w:rPr>
          <w:rFonts w:ascii="Times New Roman" w:eastAsia="Calibri" w:hAnsi="Times New Roman" w:cs="Times New Roman"/>
          <w:bCs/>
          <w:spacing w:val="-6"/>
          <w:sz w:val="24"/>
          <w:szCs w:val="24"/>
          <w:lang w:eastAsia="ru-RU"/>
        </w:rPr>
        <w:tab/>
      </w:r>
      <w:r w:rsidRPr="002F12AD">
        <w:rPr>
          <w:rFonts w:ascii="Times New Roman" w:eastAsia="Calibri" w:hAnsi="Times New Roman" w:cs="Times New Roman"/>
          <w:bCs/>
          <w:spacing w:val="-6"/>
          <w:sz w:val="24"/>
          <w:szCs w:val="24"/>
          <w:lang w:eastAsia="ru-RU"/>
        </w:rPr>
        <w:tab/>
        <w:t>Площадь, м2: 1</w:t>
      </w:r>
      <w:r>
        <w:rPr>
          <w:rFonts w:ascii="Times New Roman" w:eastAsia="Calibri" w:hAnsi="Times New Roman" w:cs="Times New Roman"/>
          <w:bCs/>
          <w:spacing w:val="-6"/>
          <w:sz w:val="24"/>
          <w:szCs w:val="24"/>
          <w:lang w:eastAsia="ru-RU"/>
        </w:rPr>
        <w:t>3,3</w:t>
      </w:r>
      <w:r w:rsidRPr="002F12AD">
        <w:rPr>
          <w:rFonts w:ascii="Times New Roman" w:eastAsia="Calibri" w:hAnsi="Times New Roman" w:cs="Times New Roman"/>
          <w:bCs/>
          <w:spacing w:val="-6"/>
          <w:sz w:val="24"/>
          <w:szCs w:val="24"/>
          <w:lang w:eastAsia="ru-RU"/>
        </w:rPr>
        <w:t>.</w:t>
      </w:r>
    </w:p>
    <w:p w14:paraId="7231F15C" w14:textId="77777777" w:rsidR="002F12AD" w:rsidRPr="002F12AD" w:rsidRDefault="002F12AD" w:rsidP="002F12AD">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2F12AD">
        <w:rPr>
          <w:rFonts w:ascii="Times New Roman" w:eastAsia="Calibri" w:hAnsi="Times New Roman" w:cs="Times New Roman"/>
          <w:bCs/>
          <w:spacing w:val="-6"/>
          <w:sz w:val="24"/>
          <w:szCs w:val="24"/>
          <w:lang w:eastAsia="ru-RU"/>
        </w:rPr>
        <w:tab/>
      </w:r>
      <w:r w:rsidRPr="002F12AD">
        <w:rPr>
          <w:rFonts w:ascii="Times New Roman" w:eastAsia="Calibri" w:hAnsi="Times New Roman" w:cs="Times New Roman"/>
          <w:bCs/>
          <w:spacing w:val="-6"/>
          <w:sz w:val="24"/>
          <w:szCs w:val="24"/>
          <w:lang w:eastAsia="ru-RU"/>
        </w:rPr>
        <w:tab/>
        <w:t xml:space="preserve">Назначение: Нежилое. </w:t>
      </w:r>
    </w:p>
    <w:p w14:paraId="010545EB" w14:textId="1FEE97BA" w:rsidR="002F12AD" w:rsidRPr="002F12AD" w:rsidRDefault="002F12AD" w:rsidP="002F12AD">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2F12AD">
        <w:rPr>
          <w:rFonts w:ascii="Times New Roman" w:eastAsia="Calibri" w:hAnsi="Times New Roman" w:cs="Times New Roman"/>
          <w:bCs/>
          <w:spacing w:val="-6"/>
          <w:sz w:val="24"/>
          <w:szCs w:val="24"/>
          <w:lang w:eastAsia="ru-RU"/>
        </w:rPr>
        <w:tab/>
      </w:r>
      <w:r w:rsidRPr="002F12AD">
        <w:rPr>
          <w:rFonts w:ascii="Times New Roman" w:eastAsia="Calibri" w:hAnsi="Times New Roman" w:cs="Times New Roman"/>
          <w:bCs/>
          <w:spacing w:val="-6"/>
          <w:sz w:val="24"/>
          <w:szCs w:val="24"/>
          <w:lang w:eastAsia="ru-RU"/>
        </w:rPr>
        <w:tab/>
        <w:t xml:space="preserve">Наименование: </w:t>
      </w:r>
      <w:r w:rsidR="001759AD">
        <w:rPr>
          <w:rFonts w:ascii="Times New Roman" w:eastAsia="Calibri" w:hAnsi="Times New Roman" w:cs="Times New Roman"/>
          <w:bCs/>
          <w:spacing w:val="-6"/>
          <w:sz w:val="24"/>
          <w:szCs w:val="24"/>
          <w:lang w:eastAsia="ru-RU"/>
        </w:rPr>
        <w:t>н</w:t>
      </w:r>
      <w:r w:rsidRPr="002F12AD">
        <w:rPr>
          <w:rFonts w:ascii="Times New Roman" w:eastAsia="Calibri" w:hAnsi="Times New Roman" w:cs="Times New Roman"/>
          <w:bCs/>
          <w:spacing w:val="-6"/>
          <w:sz w:val="24"/>
          <w:szCs w:val="24"/>
          <w:lang w:eastAsia="ru-RU"/>
        </w:rPr>
        <w:t>ежилое здание.</w:t>
      </w:r>
    </w:p>
    <w:p w14:paraId="40D0EA7F" w14:textId="3183ADE9" w:rsidR="002F12AD" w:rsidRDefault="002F12AD" w:rsidP="002F12AD">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sidRPr="002F12AD">
        <w:rPr>
          <w:rFonts w:ascii="Times New Roman" w:eastAsia="Calibri" w:hAnsi="Times New Roman" w:cs="Times New Roman"/>
          <w:bCs/>
          <w:spacing w:val="-6"/>
          <w:sz w:val="24"/>
          <w:szCs w:val="24"/>
          <w:lang w:eastAsia="ru-RU"/>
        </w:rPr>
        <w:tab/>
      </w:r>
      <w:r w:rsidRPr="002F12AD">
        <w:rPr>
          <w:rFonts w:ascii="Times New Roman" w:eastAsia="Calibri" w:hAnsi="Times New Roman" w:cs="Times New Roman"/>
          <w:bCs/>
          <w:spacing w:val="-6"/>
          <w:sz w:val="24"/>
          <w:szCs w:val="24"/>
          <w:lang w:eastAsia="ru-RU"/>
        </w:rPr>
        <w:tab/>
        <w:t>Ограничение прав и обременение объекта недвижимости: не зарегистрировано.</w:t>
      </w:r>
    </w:p>
    <w:p w14:paraId="50ADB081" w14:textId="23712B51" w:rsidR="002F12AD" w:rsidRDefault="002F12AD" w:rsidP="002F12AD">
      <w:pPr>
        <w:pStyle w:val="a6"/>
        <w:tabs>
          <w:tab w:val="left" w:pos="-284"/>
        </w:tabs>
        <w:spacing w:before="120" w:line="240" w:lineRule="auto"/>
        <w:ind w:left="-142"/>
        <w:jc w:val="both"/>
        <w:rPr>
          <w:rFonts w:ascii="Times New Roman" w:eastAsia="Calibri" w:hAnsi="Times New Roman" w:cs="Times New Roman"/>
          <w:bCs/>
          <w:spacing w:val="-6"/>
          <w:sz w:val="24"/>
          <w:szCs w:val="24"/>
          <w:lang w:eastAsia="ru-RU"/>
        </w:rPr>
      </w:pPr>
      <w:r>
        <w:rPr>
          <w:rFonts w:ascii="Times New Roman" w:eastAsia="Calibri" w:hAnsi="Times New Roman" w:cs="Times New Roman"/>
          <w:bCs/>
          <w:spacing w:val="-6"/>
          <w:sz w:val="24"/>
          <w:szCs w:val="24"/>
          <w:lang w:eastAsia="ru-RU"/>
        </w:rPr>
        <w:tab/>
      </w:r>
      <w:r>
        <w:rPr>
          <w:rFonts w:ascii="Times New Roman" w:eastAsia="Calibri" w:hAnsi="Times New Roman" w:cs="Times New Roman"/>
          <w:bCs/>
          <w:spacing w:val="-6"/>
          <w:sz w:val="24"/>
          <w:szCs w:val="24"/>
          <w:lang w:eastAsia="ru-RU"/>
        </w:rPr>
        <w:tab/>
      </w:r>
      <w:r w:rsidRPr="002F12AD">
        <w:rPr>
          <w:rFonts w:ascii="Times New Roman" w:eastAsia="Calibri" w:hAnsi="Times New Roman" w:cs="Times New Roman"/>
          <w:bCs/>
          <w:spacing w:val="-6"/>
          <w:sz w:val="24"/>
          <w:szCs w:val="24"/>
          <w:lang w:eastAsia="ru-RU"/>
        </w:rPr>
        <w:t>* Сведения указаны в соответствии с выпиской из Единого государственного реестра недвижимости об основных характеристиках и зарегистрированных правах на объект недвижимости от</w:t>
      </w:r>
      <w:r>
        <w:rPr>
          <w:rFonts w:ascii="Times New Roman" w:eastAsia="Calibri" w:hAnsi="Times New Roman" w:cs="Times New Roman"/>
          <w:bCs/>
          <w:spacing w:val="-6"/>
          <w:sz w:val="24"/>
          <w:szCs w:val="24"/>
          <w:lang w:eastAsia="ru-RU"/>
        </w:rPr>
        <w:t xml:space="preserve"> </w:t>
      </w:r>
      <w:r w:rsidRPr="002F12AD">
        <w:rPr>
          <w:rFonts w:ascii="Times New Roman" w:eastAsia="Calibri" w:hAnsi="Times New Roman" w:cs="Times New Roman"/>
          <w:bCs/>
          <w:spacing w:val="-6"/>
          <w:sz w:val="24"/>
          <w:szCs w:val="24"/>
          <w:lang w:eastAsia="ru-RU"/>
        </w:rPr>
        <w:t>10.01.2025г. № КУВИ-001/2025-3567237, прилагаемой к Документации (Раздел X).</w:t>
      </w:r>
    </w:p>
    <w:p w14:paraId="6DF00C85" w14:textId="61110A75" w:rsidR="009F00F0" w:rsidRDefault="009F00F0" w:rsidP="0066553A">
      <w:pPr>
        <w:ind w:firstLine="708"/>
        <w:jc w:val="both"/>
        <w:rPr>
          <w:rFonts w:ascii="Times New Roman" w:hAnsi="Times New Roman" w:cs="Times New Roman"/>
          <w:b/>
          <w:sz w:val="24"/>
          <w:szCs w:val="24"/>
          <w:lang w:val="ru-RU"/>
        </w:rPr>
      </w:pPr>
      <w:r>
        <w:rPr>
          <w:rFonts w:ascii="Times New Roman" w:hAnsi="Times New Roman" w:cs="Times New Roman"/>
          <w:b/>
          <w:sz w:val="24"/>
          <w:szCs w:val="24"/>
          <w:lang w:val="ru-RU"/>
        </w:rPr>
        <w:t xml:space="preserve">Здания и помещения </w:t>
      </w:r>
      <w:bookmarkStart w:id="16" w:name="_Hlk203728017"/>
      <w:r w:rsidRPr="008F695E">
        <w:rPr>
          <w:rFonts w:ascii="Times New Roman" w:hAnsi="Times New Roman" w:cs="Times New Roman"/>
          <w:b/>
          <w:sz w:val="24"/>
          <w:szCs w:val="24"/>
          <w:lang w:val="ru-RU"/>
        </w:rPr>
        <w:t>АО «ВНИИАЛМАЗ»</w:t>
      </w:r>
      <w:r>
        <w:rPr>
          <w:rFonts w:ascii="Times New Roman" w:hAnsi="Times New Roman" w:cs="Times New Roman"/>
          <w:b/>
          <w:sz w:val="24"/>
          <w:szCs w:val="24"/>
          <w:lang w:val="ru-RU"/>
        </w:rPr>
        <w:t xml:space="preserve"> </w:t>
      </w:r>
      <w:bookmarkEnd w:id="16"/>
      <w:r>
        <w:rPr>
          <w:rFonts w:ascii="Times New Roman" w:hAnsi="Times New Roman" w:cs="Times New Roman"/>
          <w:b/>
          <w:sz w:val="24"/>
          <w:szCs w:val="24"/>
          <w:lang w:val="ru-RU"/>
        </w:rPr>
        <w:t>находятся на земельном участке:</w:t>
      </w:r>
    </w:p>
    <w:p w14:paraId="76F63810" w14:textId="2328C3E6" w:rsidR="0066553A" w:rsidRPr="009F00F0" w:rsidRDefault="0066553A" w:rsidP="0066553A">
      <w:pPr>
        <w:ind w:firstLine="708"/>
        <w:jc w:val="both"/>
        <w:rPr>
          <w:rFonts w:ascii="Times New Roman" w:hAnsi="Times New Roman" w:cs="Times New Roman"/>
          <w:sz w:val="24"/>
          <w:szCs w:val="24"/>
          <w:lang w:val="ru-RU"/>
        </w:rPr>
      </w:pPr>
      <w:r w:rsidRPr="009F00F0">
        <w:rPr>
          <w:rFonts w:ascii="Times New Roman" w:hAnsi="Times New Roman" w:cs="Times New Roman"/>
          <w:sz w:val="24"/>
          <w:szCs w:val="24"/>
          <w:lang w:val="ru-RU"/>
        </w:rPr>
        <w:t xml:space="preserve">Земельный участок. </w:t>
      </w:r>
    </w:p>
    <w:p w14:paraId="487AB54C" w14:textId="67244EF7" w:rsidR="0066553A" w:rsidRPr="0066553A" w:rsidRDefault="0066553A" w:rsidP="0066553A">
      <w:pPr>
        <w:ind w:firstLine="708"/>
        <w:jc w:val="both"/>
        <w:rPr>
          <w:rFonts w:ascii="Times New Roman" w:hAnsi="Times New Roman" w:cs="Times New Roman"/>
          <w:sz w:val="24"/>
          <w:szCs w:val="24"/>
          <w:lang w:val="ru-RU"/>
        </w:rPr>
      </w:pPr>
      <w:r w:rsidRPr="0066553A">
        <w:rPr>
          <w:rFonts w:ascii="Times New Roman" w:hAnsi="Times New Roman" w:cs="Times New Roman"/>
          <w:sz w:val="24"/>
          <w:szCs w:val="24"/>
          <w:lang w:val="ru-RU"/>
        </w:rPr>
        <w:t>Кадастровый номер 77:01:0003055:5053.</w:t>
      </w:r>
    </w:p>
    <w:p w14:paraId="32D864C6" w14:textId="77777777" w:rsidR="0066553A" w:rsidRDefault="0066553A" w:rsidP="0066553A">
      <w:pPr>
        <w:ind w:firstLine="708"/>
        <w:jc w:val="both"/>
        <w:rPr>
          <w:rFonts w:ascii="Times New Roman" w:hAnsi="Times New Roman" w:cs="Times New Roman"/>
          <w:sz w:val="24"/>
          <w:szCs w:val="24"/>
          <w:lang w:val="ru-RU"/>
        </w:rPr>
      </w:pPr>
      <w:r w:rsidRPr="0066553A">
        <w:rPr>
          <w:rFonts w:ascii="Times New Roman" w:hAnsi="Times New Roman" w:cs="Times New Roman"/>
          <w:sz w:val="24"/>
          <w:szCs w:val="24"/>
          <w:lang w:val="ru-RU"/>
        </w:rPr>
        <w:t xml:space="preserve">Адрес земельного участка: Российская Федерация, город Москва, внутригородская территория муниципальный округ Мещанский, улица Гиляровского, земельный участок 65/1, площадь – 8285 +/- 32 </w:t>
      </w:r>
      <w:proofErr w:type="spellStart"/>
      <w:r w:rsidRPr="0066553A">
        <w:rPr>
          <w:rFonts w:ascii="Times New Roman" w:hAnsi="Times New Roman" w:cs="Times New Roman"/>
          <w:sz w:val="24"/>
          <w:szCs w:val="24"/>
          <w:lang w:val="ru-RU"/>
        </w:rPr>
        <w:t>кв.м</w:t>
      </w:r>
      <w:proofErr w:type="spellEnd"/>
      <w:r w:rsidRPr="0066553A">
        <w:rPr>
          <w:rFonts w:ascii="Times New Roman" w:hAnsi="Times New Roman" w:cs="Times New Roman"/>
          <w:sz w:val="24"/>
          <w:szCs w:val="24"/>
          <w:lang w:val="ru-RU"/>
        </w:rPr>
        <w:t>.</w:t>
      </w:r>
    </w:p>
    <w:p w14:paraId="268A123B" w14:textId="544BCF43" w:rsidR="0066553A" w:rsidRDefault="0066553A" w:rsidP="0066553A">
      <w:pPr>
        <w:ind w:firstLine="708"/>
        <w:jc w:val="both"/>
        <w:rPr>
          <w:rFonts w:ascii="Times New Roman" w:hAnsi="Times New Roman" w:cs="Times New Roman"/>
          <w:sz w:val="24"/>
          <w:szCs w:val="24"/>
          <w:lang w:val="ru-RU"/>
        </w:rPr>
      </w:pPr>
      <w:r>
        <w:rPr>
          <w:rFonts w:ascii="Times New Roman" w:hAnsi="Times New Roman" w:cs="Times New Roman"/>
          <w:sz w:val="24"/>
          <w:szCs w:val="24"/>
          <w:lang w:val="ru-RU"/>
        </w:rPr>
        <w:t>Здания с кадастровыми номерами</w:t>
      </w:r>
      <w:r w:rsidR="00AD1B2D" w:rsidRPr="00AD1B2D">
        <w:rPr>
          <w:rFonts w:ascii="Times New Roman" w:eastAsia="Calibri" w:hAnsi="Times New Roman" w:cs="Times New Roman"/>
          <w:bCs/>
          <w:spacing w:val="-6"/>
          <w:sz w:val="24"/>
          <w:szCs w:val="24"/>
          <w:lang w:val="ru-RU" w:eastAsia="ru-RU"/>
        </w:rPr>
        <w:t xml:space="preserve"> 77:01:0003055:1072</w:t>
      </w:r>
      <w:r w:rsidR="00AD1B2D">
        <w:rPr>
          <w:rFonts w:ascii="Times New Roman" w:eastAsia="Calibri" w:hAnsi="Times New Roman" w:cs="Times New Roman"/>
          <w:bCs/>
          <w:spacing w:val="-6"/>
          <w:sz w:val="24"/>
          <w:szCs w:val="24"/>
          <w:lang w:val="ru-RU" w:eastAsia="ru-RU"/>
        </w:rPr>
        <w:t xml:space="preserve">, </w:t>
      </w:r>
      <w:r w:rsidR="008F695E" w:rsidRPr="008F695E">
        <w:rPr>
          <w:rFonts w:ascii="Times New Roman" w:eastAsia="Calibri" w:hAnsi="Times New Roman" w:cs="Times New Roman"/>
          <w:bCs/>
          <w:spacing w:val="-6"/>
          <w:sz w:val="24"/>
          <w:szCs w:val="24"/>
          <w:lang w:val="ru-RU" w:eastAsia="ru-RU"/>
        </w:rPr>
        <w:t>77:01:0003055:107</w:t>
      </w:r>
      <w:r w:rsidR="008F695E">
        <w:rPr>
          <w:rFonts w:ascii="Times New Roman" w:eastAsia="Calibri" w:hAnsi="Times New Roman" w:cs="Times New Roman"/>
          <w:bCs/>
          <w:spacing w:val="-6"/>
          <w:sz w:val="24"/>
          <w:szCs w:val="24"/>
          <w:lang w:val="ru-RU" w:eastAsia="ru-RU"/>
        </w:rPr>
        <w:t xml:space="preserve">3, </w:t>
      </w:r>
      <w:r w:rsidR="008F695E" w:rsidRPr="008F695E">
        <w:rPr>
          <w:rFonts w:ascii="Times New Roman" w:eastAsia="Calibri" w:hAnsi="Times New Roman" w:cs="Times New Roman"/>
          <w:bCs/>
          <w:spacing w:val="-6"/>
          <w:sz w:val="24"/>
          <w:szCs w:val="24"/>
          <w:lang w:val="ru-RU" w:eastAsia="ru-RU"/>
        </w:rPr>
        <w:t>77:01:0003055:107</w:t>
      </w:r>
      <w:r w:rsidR="008F695E">
        <w:rPr>
          <w:rFonts w:ascii="Times New Roman" w:eastAsia="Calibri" w:hAnsi="Times New Roman" w:cs="Times New Roman"/>
          <w:bCs/>
          <w:spacing w:val="-6"/>
          <w:sz w:val="24"/>
          <w:szCs w:val="24"/>
          <w:lang w:val="ru-RU" w:eastAsia="ru-RU"/>
        </w:rPr>
        <w:t>4</w:t>
      </w:r>
      <w:r>
        <w:rPr>
          <w:rFonts w:ascii="Times New Roman" w:hAnsi="Times New Roman" w:cs="Times New Roman"/>
          <w:sz w:val="24"/>
          <w:szCs w:val="24"/>
          <w:lang w:val="ru-RU"/>
        </w:rPr>
        <w:t>, помещения с кадастровыми номерами</w:t>
      </w:r>
      <w:r w:rsidR="008F695E" w:rsidRPr="008F695E">
        <w:rPr>
          <w:rFonts w:ascii="Times New Roman" w:eastAsia="Calibri" w:hAnsi="Times New Roman" w:cs="Times New Roman"/>
          <w:bCs/>
          <w:spacing w:val="-6"/>
          <w:sz w:val="24"/>
          <w:szCs w:val="24"/>
          <w:lang w:val="ru-RU" w:eastAsia="ru-RU"/>
        </w:rPr>
        <w:t xml:space="preserve"> 77:01:0003055:4335</w:t>
      </w:r>
      <w:r w:rsidR="008F695E">
        <w:rPr>
          <w:rFonts w:ascii="Times New Roman" w:eastAsia="Calibri" w:hAnsi="Times New Roman" w:cs="Times New Roman"/>
          <w:bCs/>
          <w:spacing w:val="-6"/>
          <w:sz w:val="24"/>
          <w:szCs w:val="24"/>
          <w:lang w:val="ru-RU" w:eastAsia="ru-RU"/>
        </w:rPr>
        <w:t xml:space="preserve">, </w:t>
      </w:r>
      <w:r w:rsidR="008F695E" w:rsidRPr="008F695E">
        <w:rPr>
          <w:rFonts w:ascii="Times New Roman" w:hAnsi="Times New Roman" w:cs="Times New Roman"/>
          <w:spacing w:val="-6"/>
          <w:sz w:val="24"/>
          <w:szCs w:val="24"/>
          <w:lang w:val="ru-RU"/>
        </w:rPr>
        <w:t>77:01:0003043:4089</w:t>
      </w:r>
      <w:r w:rsidR="008F695E">
        <w:rPr>
          <w:rFonts w:ascii="Times New Roman" w:hAnsi="Times New Roman" w:cs="Times New Roman"/>
          <w:spacing w:val="-6"/>
          <w:sz w:val="24"/>
          <w:szCs w:val="24"/>
          <w:lang w:val="ru-RU"/>
        </w:rPr>
        <w:t xml:space="preserve">, </w:t>
      </w:r>
      <w:r w:rsidR="008F695E" w:rsidRPr="008F695E">
        <w:rPr>
          <w:rFonts w:ascii="Times New Roman" w:hAnsi="Times New Roman" w:cs="Times New Roman"/>
          <w:spacing w:val="-6"/>
          <w:sz w:val="24"/>
          <w:szCs w:val="24"/>
          <w:lang w:val="ru-RU"/>
        </w:rPr>
        <w:t>77:01:0003043:408</w:t>
      </w:r>
      <w:r w:rsidR="008F695E">
        <w:rPr>
          <w:rFonts w:ascii="Times New Roman" w:hAnsi="Times New Roman" w:cs="Times New Roman"/>
          <w:spacing w:val="-6"/>
          <w:sz w:val="24"/>
          <w:szCs w:val="24"/>
          <w:lang w:val="ru-RU"/>
        </w:rPr>
        <w:t>8</w:t>
      </w:r>
      <w:r>
        <w:rPr>
          <w:rFonts w:ascii="Times New Roman" w:hAnsi="Times New Roman" w:cs="Times New Roman"/>
          <w:sz w:val="24"/>
          <w:szCs w:val="24"/>
          <w:lang w:val="ru-RU"/>
        </w:rPr>
        <w:t>,</w:t>
      </w:r>
      <w:r w:rsidR="008F695E">
        <w:rPr>
          <w:rFonts w:ascii="Times New Roman" w:hAnsi="Times New Roman" w:cs="Times New Roman"/>
          <w:sz w:val="24"/>
          <w:szCs w:val="24"/>
          <w:lang w:val="ru-RU"/>
        </w:rPr>
        <w:t xml:space="preserve"> </w:t>
      </w:r>
      <w:r w:rsidRPr="0066553A">
        <w:rPr>
          <w:rFonts w:ascii="Times New Roman" w:hAnsi="Times New Roman" w:cs="Times New Roman"/>
          <w:sz w:val="24"/>
          <w:szCs w:val="24"/>
          <w:lang w:val="ru-RU"/>
        </w:rPr>
        <w:t>расположен</w:t>
      </w:r>
      <w:r>
        <w:rPr>
          <w:rFonts w:ascii="Times New Roman" w:hAnsi="Times New Roman" w:cs="Times New Roman"/>
          <w:sz w:val="24"/>
          <w:szCs w:val="24"/>
          <w:lang w:val="ru-RU"/>
        </w:rPr>
        <w:t>ы</w:t>
      </w:r>
      <w:r w:rsidRPr="0066553A">
        <w:rPr>
          <w:rFonts w:ascii="Times New Roman" w:hAnsi="Times New Roman" w:cs="Times New Roman"/>
          <w:sz w:val="24"/>
          <w:szCs w:val="24"/>
          <w:lang w:val="ru-RU"/>
        </w:rPr>
        <w:t xml:space="preserve"> на земельном участке с кадастровым номером 77:01:0003055:5053.</w:t>
      </w:r>
    </w:p>
    <w:p w14:paraId="19EA314F" w14:textId="73AA7B37" w:rsidR="0066553A" w:rsidRDefault="0066553A" w:rsidP="0066553A">
      <w:pPr>
        <w:ind w:firstLine="708"/>
        <w:jc w:val="both"/>
        <w:rPr>
          <w:rFonts w:ascii="Times New Roman" w:hAnsi="Times New Roman" w:cs="Times New Roman"/>
          <w:sz w:val="24"/>
          <w:szCs w:val="24"/>
          <w:lang w:val="ru-RU"/>
        </w:rPr>
      </w:pPr>
      <w:r w:rsidRPr="0066553A">
        <w:rPr>
          <w:rFonts w:ascii="Times New Roman" w:hAnsi="Times New Roman" w:cs="Times New Roman"/>
          <w:sz w:val="24"/>
          <w:szCs w:val="24"/>
          <w:lang w:val="ru-RU"/>
        </w:rPr>
        <w:t>На</w:t>
      </w:r>
      <w:r w:rsidR="008F695E">
        <w:rPr>
          <w:rFonts w:ascii="Times New Roman" w:hAnsi="Times New Roman" w:cs="Times New Roman"/>
          <w:sz w:val="24"/>
          <w:szCs w:val="24"/>
          <w:lang w:val="ru-RU"/>
        </w:rPr>
        <w:t xml:space="preserve"> </w:t>
      </w:r>
      <w:r w:rsidRPr="0066553A">
        <w:rPr>
          <w:rFonts w:ascii="Times New Roman" w:hAnsi="Times New Roman" w:cs="Times New Roman"/>
          <w:sz w:val="24"/>
          <w:szCs w:val="24"/>
          <w:lang w:val="ru-RU"/>
        </w:rPr>
        <w:t>земельном</w:t>
      </w:r>
      <w:r w:rsidR="008F695E">
        <w:rPr>
          <w:rFonts w:ascii="Times New Roman" w:hAnsi="Times New Roman" w:cs="Times New Roman"/>
          <w:sz w:val="24"/>
          <w:szCs w:val="24"/>
          <w:lang w:val="ru-RU"/>
        </w:rPr>
        <w:t xml:space="preserve"> участке</w:t>
      </w:r>
      <w:r w:rsidRPr="0066553A">
        <w:rPr>
          <w:rFonts w:ascii="Times New Roman" w:hAnsi="Times New Roman" w:cs="Times New Roman"/>
          <w:sz w:val="24"/>
          <w:szCs w:val="24"/>
          <w:lang w:val="ru-RU"/>
        </w:rPr>
        <w:t xml:space="preserve"> </w:t>
      </w:r>
      <w:r w:rsidR="008F695E" w:rsidRPr="0066553A">
        <w:rPr>
          <w:rFonts w:ascii="Times New Roman" w:hAnsi="Times New Roman" w:cs="Times New Roman"/>
          <w:sz w:val="24"/>
          <w:szCs w:val="24"/>
          <w:lang w:val="ru-RU"/>
        </w:rPr>
        <w:t>с кадастровым номером 77:01:0003055:5053</w:t>
      </w:r>
      <w:r w:rsidR="008F695E">
        <w:rPr>
          <w:rFonts w:ascii="Times New Roman" w:hAnsi="Times New Roman" w:cs="Times New Roman"/>
          <w:sz w:val="24"/>
          <w:szCs w:val="24"/>
          <w:lang w:val="ru-RU"/>
        </w:rPr>
        <w:t xml:space="preserve"> </w:t>
      </w:r>
      <w:r w:rsidRPr="0066553A">
        <w:rPr>
          <w:rFonts w:ascii="Times New Roman" w:hAnsi="Times New Roman" w:cs="Times New Roman"/>
          <w:sz w:val="24"/>
          <w:szCs w:val="24"/>
          <w:lang w:val="ru-RU"/>
        </w:rPr>
        <w:t>помимо недвижимого имущества</w:t>
      </w:r>
      <w:r>
        <w:rPr>
          <w:rFonts w:ascii="Times New Roman" w:hAnsi="Times New Roman" w:cs="Times New Roman"/>
          <w:sz w:val="24"/>
          <w:szCs w:val="24"/>
          <w:lang w:val="ru-RU"/>
        </w:rPr>
        <w:t xml:space="preserve"> АО «ВНИИАЛМАЗ»</w:t>
      </w:r>
      <w:r w:rsidRPr="0066553A">
        <w:rPr>
          <w:rFonts w:ascii="Times New Roman" w:hAnsi="Times New Roman" w:cs="Times New Roman"/>
          <w:sz w:val="24"/>
          <w:szCs w:val="24"/>
          <w:lang w:val="ru-RU"/>
        </w:rPr>
        <w:t xml:space="preserve"> расположено здание (ул. Гиляровского, д.65 стр. 3, кадастровый номер 77:01:0003055:4533), общей площадью 1 105,9 </w:t>
      </w:r>
      <w:proofErr w:type="spellStart"/>
      <w:r w:rsidRPr="0066553A">
        <w:rPr>
          <w:rFonts w:ascii="Times New Roman" w:hAnsi="Times New Roman" w:cs="Times New Roman"/>
          <w:sz w:val="24"/>
          <w:szCs w:val="24"/>
          <w:lang w:val="ru-RU"/>
        </w:rPr>
        <w:t>кв.м</w:t>
      </w:r>
      <w:proofErr w:type="spellEnd"/>
      <w:r w:rsidRPr="0066553A">
        <w:rPr>
          <w:rFonts w:ascii="Times New Roman" w:hAnsi="Times New Roman" w:cs="Times New Roman"/>
          <w:sz w:val="24"/>
          <w:szCs w:val="24"/>
          <w:lang w:val="ru-RU"/>
        </w:rPr>
        <w:t>., право собственности на которое принадлежит Российской Федерации и переданное в оперативное управление ГУ МВД России по г. Москве</w:t>
      </w:r>
      <w:r>
        <w:rPr>
          <w:rFonts w:ascii="Times New Roman" w:hAnsi="Times New Roman" w:cs="Times New Roman"/>
          <w:sz w:val="24"/>
          <w:szCs w:val="24"/>
          <w:lang w:val="ru-RU"/>
        </w:rPr>
        <w:t>.</w:t>
      </w:r>
    </w:p>
    <w:p w14:paraId="2A70915D" w14:textId="6352E0DA" w:rsidR="00E63180" w:rsidRDefault="00004C60" w:rsidP="00035BE5">
      <w:pPr>
        <w:ind w:firstLine="708"/>
        <w:jc w:val="both"/>
        <w:rPr>
          <w:rFonts w:ascii="Times New Roman" w:hAnsi="Times New Roman" w:cs="Times New Roman"/>
          <w:sz w:val="24"/>
          <w:szCs w:val="24"/>
          <w:lang w:val="ru-RU"/>
        </w:rPr>
      </w:pPr>
      <w:r w:rsidRPr="008F695E">
        <w:rPr>
          <w:rFonts w:ascii="Times New Roman" w:eastAsia="Calibri" w:hAnsi="Times New Roman" w:cs="Times New Roman"/>
          <w:b/>
          <w:bCs/>
          <w:spacing w:val="-6"/>
          <w:sz w:val="24"/>
          <w:szCs w:val="24"/>
          <w:lang w:val="ru-RU" w:eastAsia="ru-RU"/>
        </w:rPr>
        <w:t>П</w:t>
      </w:r>
      <w:r w:rsidRPr="0066553A">
        <w:rPr>
          <w:rFonts w:ascii="Times New Roman" w:eastAsia="Calibri" w:hAnsi="Times New Roman" w:cs="Times New Roman"/>
          <w:b/>
          <w:bCs/>
          <w:spacing w:val="-6"/>
          <w:sz w:val="24"/>
          <w:szCs w:val="24"/>
          <w:lang w:val="ru-RU" w:eastAsia="ru-RU"/>
        </w:rPr>
        <w:t xml:space="preserve">раво аренды на земельный участок с кадастровым номером: </w:t>
      </w:r>
      <w:r w:rsidRPr="008F695E">
        <w:rPr>
          <w:rFonts w:ascii="Times New Roman" w:hAnsi="Times New Roman" w:cs="Times New Roman"/>
          <w:b/>
          <w:sz w:val="24"/>
          <w:szCs w:val="24"/>
          <w:lang w:val="ru-RU"/>
        </w:rPr>
        <w:t xml:space="preserve">77:01:0003055:5053 не </w:t>
      </w:r>
      <w:r w:rsidRPr="008F695E">
        <w:rPr>
          <w:rFonts w:ascii="Times New Roman" w:hAnsi="Times New Roman" w:cs="Times New Roman"/>
          <w:b/>
          <w:sz w:val="24"/>
          <w:szCs w:val="24"/>
          <w:lang w:val="ru-RU"/>
        </w:rPr>
        <w:lastRenderedPageBreak/>
        <w:t xml:space="preserve">оформлено АО «ВНИИАЛМАЗ» </w:t>
      </w:r>
      <w:r w:rsidRPr="0066553A">
        <w:rPr>
          <w:rFonts w:ascii="Times New Roman" w:eastAsia="Calibri" w:hAnsi="Times New Roman" w:cs="Times New Roman"/>
          <w:b/>
          <w:bCs/>
          <w:spacing w:val="-6"/>
          <w:sz w:val="24"/>
          <w:szCs w:val="24"/>
          <w:lang w:val="ru-RU" w:eastAsia="ru-RU"/>
        </w:rPr>
        <w:t>в соответствии законодательством Российской Федерации</w:t>
      </w:r>
      <w:r w:rsidRPr="008F695E">
        <w:rPr>
          <w:rFonts w:ascii="Times New Roman" w:eastAsia="Calibri" w:hAnsi="Times New Roman" w:cs="Times New Roman"/>
          <w:b/>
          <w:bCs/>
          <w:spacing w:val="-6"/>
          <w:sz w:val="24"/>
          <w:szCs w:val="24"/>
          <w:lang w:val="ru-RU" w:eastAsia="ru-RU"/>
        </w:rPr>
        <w:t>.</w:t>
      </w:r>
      <w:r w:rsidR="00E63180">
        <w:rPr>
          <w:rFonts w:ascii="Times New Roman" w:hAnsi="Times New Roman" w:cs="Times New Roman"/>
          <w:sz w:val="24"/>
          <w:szCs w:val="24"/>
          <w:lang w:val="ru-RU"/>
        </w:rPr>
        <w:t xml:space="preserve"> </w:t>
      </w:r>
    </w:p>
    <w:p w14:paraId="2FCDB76D" w14:textId="69EFAA99" w:rsidR="002D022D" w:rsidRDefault="008F695E" w:rsidP="00035BE5">
      <w:pPr>
        <w:ind w:firstLine="708"/>
        <w:jc w:val="both"/>
        <w:rPr>
          <w:rFonts w:ascii="Times New Roman" w:hAnsi="Times New Roman" w:cs="Times New Roman"/>
          <w:sz w:val="24"/>
          <w:szCs w:val="24"/>
          <w:lang w:val="ru-RU"/>
        </w:rPr>
      </w:pPr>
      <w:r>
        <w:rPr>
          <w:rFonts w:ascii="Times New Roman" w:hAnsi="Times New Roman" w:cs="Times New Roman"/>
          <w:sz w:val="24"/>
          <w:szCs w:val="24"/>
          <w:lang w:val="ru-RU"/>
        </w:rPr>
        <w:t>В Арбитражном суде города Москвы по иску</w:t>
      </w:r>
      <w:r w:rsidRPr="004D50B4">
        <w:rPr>
          <w:rFonts w:ascii="Times New Roman" w:hAnsi="Times New Roman" w:cs="Times New Roman"/>
          <w:sz w:val="24"/>
          <w:szCs w:val="24"/>
          <w:lang w:val="ru-RU"/>
        </w:rPr>
        <w:t xml:space="preserve"> Департамент</w:t>
      </w:r>
      <w:r w:rsidR="004D50B4">
        <w:rPr>
          <w:rFonts w:ascii="Times New Roman" w:hAnsi="Times New Roman" w:cs="Times New Roman"/>
          <w:sz w:val="24"/>
          <w:szCs w:val="24"/>
          <w:lang w:val="ru-RU"/>
        </w:rPr>
        <w:t>а</w:t>
      </w:r>
      <w:r w:rsidRPr="004D50B4">
        <w:rPr>
          <w:rFonts w:ascii="Times New Roman" w:hAnsi="Times New Roman" w:cs="Times New Roman"/>
          <w:sz w:val="24"/>
          <w:szCs w:val="24"/>
          <w:lang w:val="ru-RU"/>
        </w:rPr>
        <w:t xml:space="preserve"> городского имущества города Москвы</w:t>
      </w:r>
      <w:r w:rsidR="004D50B4">
        <w:rPr>
          <w:rFonts w:ascii="Times New Roman" w:hAnsi="Times New Roman" w:cs="Times New Roman"/>
          <w:sz w:val="24"/>
          <w:szCs w:val="24"/>
          <w:lang w:val="ru-RU"/>
        </w:rPr>
        <w:t xml:space="preserve"> рассматривается </w:t>
      </w:r>
      <w:r w:rsidR="004D50B4" w:rsidRPr="008F695E">
        <w:rPr>
          <w:rFonts w:ascii="Times New Roman" w:hAnsi="Times New Roman" w:cs="Times New Roman"/>
          <w:sz w:val="24"/>
          <w:szCs w:val="24"/>
          <w:lang w:val="ru-RU"/>
        </w:rPr>
        <w:t>дело № А40-87971/2025</w:t>
      </w:r>
      <w:r w:rsidR="004D50B4">
        <w:rPr>
          <w:rFonts w:ascii="Times New Roman" w:hAnsi="Times New Roman" w:cs="Times New Roman"/>
          <w:sz w:val="24"/>
          <w:szCs w:val="24"/>
          <w:lang w:val="ru-RU"/>
        </w:rPr>
        <w:t xml:space="preserve"> </w:t>
      </w:r>
      <w:r w:rsidR="004D50B4" w:rsidRPr="004D50B4">
        <w:rPr>
          <w:rFonts w:ascii="Times New Roman" w:hAnsi="Times New Roman" w:cs="Times New Roman"/>
          <w:sz w:val="24"/>
          <w:szCs w:val="24"/>
          <w:lang w:val="ru-RU"/>
        </w:rPr>
        <w:t xml:space="preserve">об обязании АО </w:t>
      </w:r>
      <w:r w:rsidR="004D50B4">
        <w:rPr>
          <w:rFonts w:ascii="Times New Roman" w:hAnsi="Times New Roman" w:cs="Times New Roman"/>
          <w:sz w:val="24"/>
          <w:szCs w:val="24"/>
          <w:lang w:val="ru-RU"/>
        </w:rPr>
        <w:t>«ВНИИАЛМАЗ»</w:t>
      </w:r>
      <w:r w:rsidR="004D50B4" w:rsidRPr="004D50B4">
        <w:rPr>
          <w:rFonts w:ascii="Times New Roman" w:hAnsi="Times New Roman" w:cs="Times New Roman"/>
          <w:sz w:val="24"/>
          <w:szCs w:val="24"/>
          <w:lang w:val="ru-RU"/>
        </w:rPr>
        <w:t xml:space="preserve"> заключить с Департаментом городского имущества города Москвы договор аренды с множественностью лиц на стороне </w:t>
      </w:r>
      <w:r w:rsidR="00584ECC">
        <w:rPr>
          <w:rFonts w:ascii="Times New Roman" w:hAnsi="Times New Roman" w:cs="Times New Roman"/>
          <w:sz w:val="24"/>
          <w:szCs w:val="24"/>
          <w:lang w:val="ru-RU"/>
        </w:rPr>
        <w:t>а</w:t>
      </w:r>
      <w:r w:rsidR="004D50B4" w:rsidRPr="004D50B4">
        <w:rPr>
          <w:rFonts w:ascii="Times New Roman" w:hAnsi="Times New Roman" w:cs="Times New Roman"/>
          <w:sz w:val="24"/>
          <w:szCs w:val="24"/>
          <w:lang w:val="ru-RU"/>
        </w:rPr>
        <w:t xml:space="preserve">рендатора в отношении земельного участка кадастровым номером 77:01:0003055:5053 площадью 8 285 </w:t>
      </w:r>
      <w:proofErr w:type="spellStart"/>
      <w:r w:rsidR="004D50B4" w:rsidRPr="004D50B4">
        <w:rPr>
          <w:rFonts w:ascii="Times New Roman" w:hAnsi="Times New Roman" w:cs="Times New Roman"/>
          <w:sz w:val="24"/>
          <w:szCs w:val="24"/>
          <w:lang w:val="ru-RU"/>
        </w:rPr>
        <w:t>кв.м</w:t>
      </w:r>
      <w:proofErr w:type="spellEnd"/>
      <w:r w:rsidR="004D50B4" w:rsidRPr="004D50B4">
        <w:rPr>
          <w:rFonts w:ascii="Times New Roman" w:hAnsi="Times New Roman" w:cs="Times New Roman"/>
          <w:sz w:val="24"/>
          <w:szCs w:val="24"/>
          <w:lang w:val="ru-RU"/>
        </w:rPr>
        <w:t>, имеющем адресный ориентир: Российская Федерация, город Москва, внутригородская территория муниципальный округ Мещанский, улица Гиляровского, земельный участок 65/1</w:t>
      </w:r>
      <w:r w:rsidRPr="008F695E">
        <w:rPr>
          <w:rFonts w:ascii="Times New Roman" w:hAnsi="Times New Roman" w:cs="Times New Roman"/>
          <w:sz w:val="24"/>
          <w:szCs w:val="24"/>
          <w:lang w:val="ru-RU"/>
        </w:rPr>
        <w:t xml:space="preserve">. Судебное заседание назначено на 01.10.2025 в 09:30. К участию в деле привлечены ГУ МВД России по городу Москве и ТУ Росимущества в Москве.  </w:t>
      </w:r>
    </w:p>
    <w:p w14:paraId="050A1551" w14:textId="77777777" w:rsidR="00503001" w:rsidRDefault="00503001" w:rsidP="004D50B4">
      <w:pPr>
        <w:ind w:firstLine="708"/>
        <w:jc w:val="both"/>
        <w:rPr>
          <w:rFonts w:ascii="Times New Roman" w:hAnsi="Times New Roman" w:cs="Times New Roman"/>
          <w:sz w:val="24"/>
          <w:szCs w:val="24"/>
          <w:lang w:val="ru-RU"/>
        </w:rPr>
      </w:pPr>
    </w:p>
    <w:p w14:paraId="1070A269" w14:textId="5D64F4A4" w:rsidR="00156511" w:rsidRPr="004D50B4" w:rsidRDefault="00156511" w:rsidP="004D50B4">
      <w:pPr>
        <w:ind w:firstLine="708"/>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Часть зданий, помещений передано </w:t>
      </w:r>
      <w:r w:rsidRPr="00156511">
        <w:rPr>
          <w:rFonts w:ascii="Times New Roman" w:hAnsi="Times New Roman" w:cs="Times New Roman"/>
          <w:sz w:val="24"/>
          <w:szCs w:val="24"/>
          <w:lang w:val="ru-RU"/>
        </w:rPr>
        <w:t xml:space="preserve">АО «ВНИИАЛМАЗ» </w:t>
      </w:r>
      <w:r>
        <w:rPr>
          <w:rFonts w:ascii="Times New Roman" w:hAnsi="Times New Roman" w:cs="Times New Roman"/>
          <w:sz w:val="24"/>
          <w:szCs w:val="24"/>
          <w:lang w:val="ru-RU"/>
        </w:rPr>
        <w:t xml:space="preserve">в краткосрочную аренду, перечень заключенных договоров указан в </w:t>
      </w:r>
      <w:r w:rsidRPr="00156511">
        <w:rPr>
          <w:rFonts w:ascii="Times New Roman" w:hAnsi="Times New Roman" w:cs="Times New Roman"/>
          <w:sz w:val="24"/>
          <w:szCs w:val="24"/>
          <w:lang w:val="ru-RU"/>
        </w:rPr>
        <w:t>РАЗДЕЛ</w:t>
      </w:r>
      <w:r>
        <w:rPr>
          <w:rFonts w:ascii="Times New Roman" w:hAnsi="Times New Roman" w:cs="Times New Roman"/>
          <w:sz w:val="24"/>
          <w:szCs w:val="24"/>
          <w:lang w:val="ru-RU"/>
        </w:rPr>
        <w:t>Е</w:t>
      </w:r>
      <w:r w:rsidRPr="00156511">
        <w:rPr>
          <w:rFonts w:ascii="Times New Roman" w:hAnsi="Times New Roman" w:cs="Times New Roman"/>
          <w:sz w:val="24"/>
          <w:szCs w:val="24"/>
          <w:lang w:val="ru-RU"/>
        </w:rPr>
        <w:t xml:space="preserve"> XI. </w:t>
      </w:r>
      <w:r>
        <w:rPr>
          <w:rFonts w:ascii="Times New Roman" w:hAnsi="Times New Roman" w:cs="Times New Roman"/>
          <w:sz w:val="24"/>
          <w:szCs w:val="24"/>
          <w:lang w:val="ru-RU"/>
        </w:rPr>
        <w:t>«</w:t>
      </w:r>
      <w:r w:rsidRPr="00156511">
        <w:rPr>
          <w:rFonts w:ascii="Times New Roman" w:hAnsi="Times New Roman" w:cs="Times New Roman"/>
          <w:sz w:val="24"/>
          <w:szCs w:val="24"/>
          <w:lang w:val="ru-RU"/>
        </w:rPr>
        <w:t>РЕЕСТР ДОГОВОРОВ АРЕНДЫ</w:t>
      </w:r>
      <w:r>
        <w:rPr>
          <w:rFonts w:ascii="Times New Roman" w:hAnsi="Times New Roman" w:cs="Times New Roman"/>
          <w:sz w:val="24"/>
          <w:szCs w:val="24"/>
          <w:lang w:val="ru-RU"/>
        </w:rPr>
        <w:t>»</w:t>
      </w:r>
      <w:r w:rsidRPr="00156511">
        <w:rPr>
          <w:rFonts w:ascii="Times New Roman" w:hAnsi="Times New Roman" w:cs="Times New Roman"/>
          <w:sz w:val="24"/>
          <w:szCs w:val="24"/>
          <w:lang w:val="ru-RU"/>
        </w:rPr>
        <w:t>.</w:t>
      </w:r>
    </w:p>
    <w:p w14:paraId="275E3EA3" w14:textId="47F0F106" w:rsidR="0075564D" w:rsidRPr="007652A0" w:rsidRDefault="0075564D" w:rsidP="006431E0">
      <w:pPr>
        <w:pStyle w:val="TextBoldCenter"/>
        <w:numPr>
          <w:ilvl w:val="1"/>
          <w:numId w:val="33"/>
        </w:numPr>
        <w:spacing w:before="120"/>
        <w:jc w:val="both"/>
        <w:rPr>
          <w:spacing w:val="-6"/>
          <w:sz w:val="24"/>
          <w:szCs w:val="24"/>
        </w:rPr>
      </w:pPr>
      <w:bookmarkStart w:id="17" w:name="_Toc230144033"/>
      <w:r w:rsidRPr="007652A0">
        <w:rPr>
          <w:spacing w:val="-6"/>
          <w:sz w:val="24"/>
          <w:szCs w:val="24"/>
        </w:rPr>
        <w:t>Задаток перечисляется на условиях договора о задатке (Раздел VIII Документации)</w:t>
      </w:r>
    </w:p>
    <w:p w14:paraId="6595AD5B" w14:textId="77777777" w:rsidR="0075564D" w:rsidRPr="007652A0" w:rsidRDefault="0075564D" w:rsidP="00960799">
      <w:pPr>
        <w:pStyle w:val="TextBoldCenter"/>
        <w:spacing w:before="0"/>
        <w:ind w:firstLine="709"/>
        <w:jc w:val="both"/>
        <w:rPr>
          <w:b w:val="0"/>
          <w:spacing w:val="-6"/>
          <w:sz w:val="24"/>
          <w:szCs w:val="24"/>
        </w:rPr>
      </w:pPr>
      <w:r w:rsidRPr="007652A0">
        <w:rPr>
          <w:b w:val="0"/>
          <w:spacing w:val="-6"/>
          <w:sz w:val="24"/>
          <w:szCs w:val="24"/>
        </w:rPr>
        <w:t>Задаток для участия в Аукционе служит обеспечением исполнения обязательства Победителя/Единственного участника по заключению Договора купли-продажи, оплате приобретенного на Аукционе Имущества и исполнению иных обязательств, предусмотренных Документацией.</w:t>
      </w:r>
    </w:p>
    <w:p w14:paraId="3A287A77" w14:textId="77777777" w:rsidR="0075564D" w:rsidRPr="007652A0" w:rsidRDefault="0075564D" w:rsidP="00960799">
      <w:pPr>
        <w:ind w:firstLine="709"/>
        <w:jc w:val="both"/>
        <w:rPr>
          <w:rFonts w:ascii="Times New Roman" w:hAnsi="Times New Roman" w:cs="Times New Roman"/>
          <w:spacing w:val="-6"/>
          <w:sz w:val="24"/>
          <w:szCs w:val="24"/>
          <w:lang w:val="ru-RU"/>
        </w:rPr>
      </w:pPr>
      <w:r w:rsidRPr="007652A0">
        <w:rPr>
          <w:rFonts w:ascii="Times New Roman" w:hAnsi="Times New Roman" w:cs="Times New Roman"/>
          <w:spacing w:val="-6"/>
          <w:sz w:val="24"/>
          <w:szCs w:val="24"/>
          <w:lang w:val="ru-RU"/>
        </w:rPr>
        <w:t xml:space="preserve">Задаток вносится единым платежом на расчетный счет </w:t>
      </w:r>
      <w:r w:rsidRPr="007652A0">
        <w:rPr>
          <w:rFonts w:ascii="Times New Roman" w:hAnsi="Times New Roman" w:cs="Times New Roman"/>
          <w:bCs/>
          <w:spacing w:val="-6"/>
          <w:sz w:val="24"/>
          <w:szCs w:val="24"/>
          <w:lang w:val="ru-RU"/>
        </w:rPr>
        <w:t>Организатора</w:t>
      </w:r>
      <w:r w:rsidRPr="007652A0">
        <w:rPr>
          <w:rFonts w:ascii="Times New Roman" w:hAnsi="Times New Roman" w:cs="Times New Roman"/>
          <w:spacing w:val="-6"/>
          <w:sz w:val="24"/>
          <w:szCs w:val="24"/>
          <w:lang w:val="ru-RU"/>
        </w:rPr>
        <w:t xml:space="preserve">: </w:t>
      </w:r>
    </w:p>
    <w:p w14:paraId="3DEEEB1E" w14:textId="669ECA99" w:rsidR="0075564D" w:rsidRPr="00E52A79" w:rsidRDefault="00E52A79" w:rsidP="00E52A79">
      <w:pPr>
        <w:rPr>
          <w:lang w:val="ru-RU"/>
        </w:rPr>
      </w:pPr>
      <w:r>
        <w:rPr>
          <w:rFonts w:ascii="Times New Roman" w:hAnsi="Times New Roman" w:cs="Times New Roman"/>
          <w:spacing w:val="-6"/>
          <w:sz w:val="24"/>
          <w:szCs w:val="24"/>
          <w:lang w:val="ru-RU"/>
        </w:rPr>
        <w:tab/>
      </w:r>
      <w:r w:rsidR="0075564D" w:rsidRPr="007652A0">
        <w:rPr>
          <w:rFonts w:ascii="Times New Roman" w:hAnsi="Times New Roman" w:cs="Times New Roman"/>
          <w:spacing w:val="-6"/>
          <w:sz w:val="24"/>
          <w:szCs w:val="24"/>
          <w:lang w:val="ru-RU"/>
        </w:rPr>
        <w:t>Расчетный</w:t>
      </w:r>
      <w:r w:rsidR="0075564D" w:rsidRPr="007652A0">
        <w:rPr>
          <w:rFonts w:ascii="Times New Roman" w:hAnsi="Times New Roman" w:cs="Times New Roman"/>
          <w:spacing w:val="-6"/>
          <w:sz w:val="24"/>
          <w:szCs w:val="24"/>
        </w:rPr>
        <w:t> </w:t>
      </w:r>
      <w:r w:rsidR="0075564D" w:rsidRPr="007652A0">
        <w:rPr>
          <w:rFonts w:ascii="Times New Roman" w:hAnsi="Times New Roman" w:cs="Times New Roman"/>
          <w:spacing w:val="-6"/>
          <w:sz w:val="24"/>
          <w:szCs w:val="24"/>
          <w:lang w:val="ru-RU"/>
        </w:rPr>
        <w:t>счет:</w:t>
      </w:r>
      <w:r w:rsidR="0075564D" w:rsidRPr="007652A0">
        <w:rPr>
          <w:rFonts w:ascii="Times New Roman" w:hAnsi="Times New Roman" w:cs="Times New Roman"/>
          <w:spacing w:val="-6"/>
          <w:sz w:val="24"/>
          <w:szCs w:val="24"/>
        </w:rPr>
        <w:t> </w:t>
      </w:r>
      <w:r w:rsidRPr="00B22DDE">
        <w:rPr>
          <w:rFonts w:ascii="Times New Roman" w:hAnsi="Times New Roman" w:cs="Times New Roman"/>
          <w:spacing w:val="-6"/>
          <w:sz w:val="24"/>
          <w:szCs w:val="24"/>
          <w:lang w:val="ru-RU"/>
        </w:rPr>
        <w:t>407028</w:t>
      </w:r>
      <w:r>
        <w:rPr>
          <w:rFonts w:ascii="Times New Roman" w:hAnsi="Times New Roman" w:cs="Times New Roman"/>
          <w:spacing w:val="-6"/>
          <w:sz w:val="24"/>
          <w:szCs w:val="24"/>
          <w:lang w:val="ru-RU"/>
        </w:rPr>
        <w:t>10700000127208</w:t>
      </w:r>
      <w:r>
        <w:rPr>
          <w:lang w:val="ru-RU"/>
        </w:rPr>
        <w:t>;</w:t>
      </w:r>
    </w:p>
    <w:p w14:paraId="11BEA71B" w14:textId="77777777" w:rsidR="0075564D" w:rsidRPr="007652A0" w:rsidRDefault="0075564D" w:rsidP="00960799">
      <w:pPr>
        <w:ind w:firstLine="709"/>
        <w:jc w:val="both"/>
        <w:rPr>
          <w:rFonts w:ascii="Times New Roman" w:hAnsi="Times New Roman" w:cs="Times New Roman"/>
          <w:spacing w:val="-6"/>
          <w:sz w:val="24"/>
          <w:szCs w:val="24"/>
          <w:lang w:val="ru-RU"/>
        </w:rPr>
      </w:pPr>
      <w:r w:rsidRPr="007652A0">
        <w:rPr>
          <w:rFonts w:ascii="Times New Roman" w:hAnsi="Times New Roman" w:cs="Times New Roman"/>
          <w:spacing w:val="-6"/>
          <w:sz w:val="24"/>
          <w:szCs w:val="24"/>
          <w:lang w:val="ru-RU"/>
        </w:rPr>
        <w:t>Банк:</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АО</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АКБ</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«НОВИКОМБАНК»;</w:t>
      </w:r>
    </w:p>
    <w:p w14:paraId="5A1D7C0B" w14:textId="77777777" w:rsidR="0075564D" w:rsidRPr="007652A0" w:rsidRDefault="0075564D" w:rsidP="00960799">
      <w:pPr>
        <w:ind w:firstLine="709"/>
        <w:jc w:val="both"/>
        <w:rPr>
          <w:rFonts w:ascii="Times New Roman" w:hAnsi="Times New Roman" w:cs="Times New Roman"/>
          <w:spacing w:val="-6"/>
          <w:sz w:val="24"/>
          <w:szCs w:val="24"/>
          <w:lang w:val="ru-RU"/>
        </w:rPr>
      </w:pPr>
      <w:r w:rsidRPr="007652A0">
        <w:rPr>
          <w:rFonts w:ascii="Times New Roman" w:hAnsi="Times New Roman" w:cs="Times New Roman"/>
          <w:spacing w:val="-6"/>
          <w:sz w:val="24"/>
          <w:szCs w:val="24"/>
          <w:lang w:val="ru-RU"/>
        </w:rPr>
        <w:t>БИК:</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044525162;</w:t>
      </w:r>
    </w:p>
    <w:p w14:paraId="382C858B" w14:textId="77777777" w:rsidR="0075564D" w:rsidRPr="007652A0" w:rsidRDefault="0075564D" w:rsidP="00960799">
      <w:pPr>
        <w:ind w:firstLine="709"/>
        <w:jc w:val="both"/>
        <w:rPr>
          <w:rFonts w:ascii="Times New Roman" w:hAnsi="Times New Roman" w:cs="Times New Roman"/>
          <w:spacing w:val="-6"/>
          <w:sz w:val="24"/>
          <w:szCs w:val="24"/>
          <w:lang w:val="ru-RU"/>
        </w:rPr>
      </w:pPr>
      <w:r w:rsidRPr="007652A0">
        <w:rPr>
          <w:rFonts w:ascii="Times New Roman" w:hAnsi="Times New Roman" w:cs="Times New Roman"/>
          <w:spacing w:val="-6"/>
          <w:sz w:val="24"/>
          <w:szCs w:val="24"/>
          <w:lang w:val="ru-RU"/>
        </w:rPr>
        <w:t>Корр.</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счет: 30101810245250000162;</w:t>
      </w:r>
    </w:p>
    <w:p w14:paraId="1F0BED48" w14:textId="1DA95E3C" w:rsidR="0075564D" w:rsidRPr="007652A0" w:rsidRDefault="0075564D" w:rsidP="00960799">
      <w:pPr>
        <w:ind w:firstLine="709"/>
        <w:jc w:val="both"/>
        <w:rPr>
          <w:rFonts w:ascii="Times New Roman" w:hAnsi="Times New Roman" w:cs="Times New Roman"/>
          <w:spacing w:val="-6"/>
          <w:sz w:val="24"/>
          <w:szCs w:val="24"/>
          <w:lang w:val="ru-RU"/>
        </w:rPr>
      </w:pPr>
      <w:r w:rsidRPr="007652A0">
        <w:rPr>
          <w:rFonts w:ascii="Times New Roman" w:hAnsi="Times New Roman" w:cs="Times New Roman"/>
          <w:spacing w:val="-6"/>
          <w:sz w:val="24"/>
          <w:szCs w:val="24"/>
          <w:lang w:val="ru-RU"/>
        </w:rPr>
        <w:t>ИНН:</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7704770859; КПП:</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770401001;</w:t>
      </w:r>
    </w:p>
    <w:p w14:paraId="279A9715" w14:textId="135E3F7B" w:rsidR="0075564D" w:rsidRPr="007652A0" w:rsidRDefault="0075564D" w:rsidP="00960799">
      <w:pPr>
        <w:ind w:firstLine="709"/>
        <w:jc w:val="both"/>
        <w:rPr>
          <w:rFonts w:ascii="Times New Roman" w:hAnsi="Times New Roman" w:cs="Times New Roman"/>
          <w:b/>
          <w:spacing w:val="-6"/>
          <w:sz w:val="24"/>
          <w:szCs w:val="24"/>
          <w:lang w:val="ru-RU"/>
        </w:rPr>
      </w:pPr>
      <w:r w:rsidRPr="007652A0">
        <w:rPr>
          <w:rFonts w:ascii="Times New Roman" w:hAnsi="Times New Roman" w:cs="Times New Roman"/>
          <w:b/>
          <w:spacing w:val="-6"/>
          <w:sz w:val="24"/>
          <w:szCs w:val="24"/>
          <w:lang w:val="ru-RU"/>
        </w:rPr>
        <w:t>Получатель:</w:t>
      </w:r>
      <w:r w:rsidRPr="007652A0">
        <w:rPr>
          <w:rFonts w:ascii="Times New Roman" w:hAnsi="Times New Roman" w:cs="Times New Roman"/>
          <w:spacing w:val="-6"/>
          <w:sz w:val="24"/>
          <w:szCs w:val="24"/>
          <w:lang w:val="ru-RU"/>
        </w:rPr>
        <w:t xml:space="preserve"> </w:t>
      </w:r>
      <w:r w:rsidRPr="007652A0">
        <w:rPr>
          <w:rFonts w:ascii="Times New Roman" w:hAnsi="Times New Roman" w:cs="Times New Roman"/>
          <w:b/>
          <w:spacing w:val="-6"/>
          <w:sz w:val="24"/>
          <w:szCs w:val="24"/>
          <w:lang w:val="ru-RU"/>
        </w:rPr>
        <w:t>ООО</w:t>
      </w:r>
      <w:r w:rsidRPr="007652A0">
        <w:rPr>
          <w:rFonts w:ascii="Times New Roman" w:hAnsi="Times New Roman" w:cs="Times New Roman"/>
          <w:b/>
          <w:spacing w:val="-6"/>
          <w:sz w:val="24"/>
          <w:szCs w:val="24"/>
        </w:rPr>
        <w:t> </w:t>
      </w:r>
      <w:r w:rsidRPr="007652A0">
        <w:rPr>
          <w:rFonts w:ascii="Times New Roman" w:hAnsi="Times New Roman" w:cs="Times New Roman"/>
          <w:b/>
          <w:spacing w:val="-6"/>
          <w:sz w:val="24"/>
          <w:szCs w:val="24"/>
          <w:lang w:val="ru-RU"/>
        </w:rPr>
        <w:t>«РТ-Капитал»</w:t>
      </w:r>
      <w:r w:rsidRPr="007652A0">
        <w:rPr>
          <w:rFonts w:ascii="Times New Roman" w:hAnsi="Times New Roman" w:cs="Times New Roman"/>
          <w:spacing w:val="-6"/>
          <w:sz w:val="24"/>
          <w:szCs w:val="24"/>
          <w:lang w:val="ru-RU"/>
        </w:rPr>
        <w:t xml:space="preserve">, в срок, </w:t>
      </w:r>
      <w:r w:rsidRPr="007652A0">
        <w:rPr>
          <w:rFonts w:ascii="Times New Roman" w:hAnsi="Times New Roman" w:cs="Times New Roman"/>
          <w:b/>
          <w:spacing w:val="-6"/>
          <w:sz w:val="24"/>
          <w:szCs w:val="24"/>
          <w:lang w:val="ru-RU"/>
        </w:rPr>
        <w:t xml:space="preserve">не позднее </w:t>
      </w:r>
      <w:r w:rsidR="00D36147">
        <w:rPr>
          <w:rFonts w:ascii="Times New Roman" w:hAnsi="Times New Roman" w:cs="Times New Roman"/>
          <w:b/>
          <w:spacing w:val="-6"/>
          <w:sz w:val="24"/>
          <w:szCs w:val="24"/>
          <w:lang w:val="ru-RU"/>
        </w:rPr>
        <w:t>29</w:t>
      </w:r>
      <w:r w:rsidRPr="007652A0">
        <w:rPr>
          <w:rFonts w:ascii="Times New Roman" w:hAnsi="Times New Roman" w:cs="Times New Roman"/>
          <w:b/>
          <w:spacing w:val="-6"/>
          <w:sz w:val="24"/>
          <w:szCs w:val="24"/>
          <w:lang w:val="ru-RU"/>
        </w:rPr>
        <w:t>.</w:t>
      </w:r>
      <w:r w:rsidR="0055586F">
        <w:rPr>
          <w:rFonts w:ascii="Times New Roman" w:hAnsi="Times New Roman" w:cs="Times New Roman"/>
          <w:b/>
          <w:spacing w:val="-6"/>
          <w:sz w:val="24"/>
          <w:szCs w:val="24"/>
          <w:lang w:val="ru-RU"/>
        </w:rPr>
        <w:t>0</w:t>
      </w:r>
      <w:r w:rsidR="00D36147">
        <w:rPr>
          <w:rFonts w:ascii="Times New Roman" w:hAnsi="Times New Roman" w:cs="Times New Roman"/>
          <w:b/>
          <w:spacing w:val="-6"/>
          <w:sz w:val="24"/>
          <w:szCs w:val="24"/>
          <w:lang w:val="ru-RU"/>
        </w:rPr>
        <w:t>8</w:t>
      </w:r>
      <w:r w:rsidRPr="007652A0">
        <w:rPr>
          <w:rFonts w:ascii="Times New Roman" w:hAnsi="Times New Roman" w:cs="Times New Roman"/>
          <w:b/>
          <w:spacing w:val="-6"/>
          <w:sz w:val="24"/>
          <w:szCs w:val="24"/>
          <w:lang w:val="ru-RU"/>
        </w:rPr>
        <w:t>.20</w:t>
      </w:r>
      <w:r w:rsidR="00D93133">
        <w:rPr>
          <w:rFonts w:ascii="Times New Roman" w:hAnsi="Times New Roman" w:cs="Times New Roman"/>
          <w:b/>
          <w:spacing w:val="-6"/>
          <w:sz w:val="24"/>
          <w:szCs w:val="24"/>
          <w:lang w:val="ru-RU"/>
        </w:rPr>
        <w:t>2</w:t>
      </w:r>
      <w:r w:rsidR="0055586F">
        <w:rPr>
          <w:rFonts w:ascii="Times New Roman" w:hAnsi="Times New Roman" w:cs="Times New Roman"/>
          <w:b/>
          <w:spacing w:val="-6"/>
          <w:sz w:val="24"/>
          <w:szCs w:val="24"/>
          <w:lang w:val="ru-RU"/>
        </w:rPr>
        <w:t>5</w:t>
      </w:r>
      <w:r w:rsidRPr="007652A0">
        <w:rPr>
          <w:rFonts w:ascii="Times New Roman" w:hAnsi="Times New Roman" w:cs="Times New Roman"/>
          <w:spacing w:val="-6"/>
          <w:sz w:val="24"/>
          <w:szCs w:val="24"/>
          <w:lang w:val="ru-RU"/>
        </w:rPr>
        <w:t>.</w:t>
      </w:r>
    </w:p>
    <w:p w14:paraId="70A2D5BF" w14:textId="77777777" w:rsidR="0075564D" w:rsidRPr="007652A0" w:rsidRDefault="0075564D" w:rsidP="00960799">
      <w:pPr>
        <w:pStyle w:val="12"/>
        <w:widowControl/>
        <w:ind w:firstLine="709"/>
        <w:rPr>
          <w:color w:val="000000"/>
          <w:spacing w:val="-6"/>
          <w:szCs w:val="24"/>
        </w:rPr>
      </w:pPr>
      <w:r w:rsidRPr="007652A0">
        <w:rPr>
          <w:color w:val="000000"/>
          <w:spacing w:val="-6"/>
          <w:szCs w:val="24"/>
        </w:rPr>
        <w:t>Платежи осуществляются в рублях, в форме безналичного расчета.</w:t>
      </w:r>
    </w:p>
    <w:p w14:paraId="31EEE76A" w14:textId="77777777" w:rsidR="0075564D" w:rsidRPr="007652A0" w:rsidRDefault="0075564D" w:rsidP="00960799">
      <w:pPr>
        <w:pStyle w:val="12"/>
        <w:ind w:firstLine="709"/>
        <w:rPr>
          <w:color w:val="000000"/>
          <w:spacing w:val="-6"/>
          <w:szCs w:val="24"/>
        </w:rPr>
      </w:pPr>
      <w:r w:rsidRPr="007652A0">
        <w:rPr>
          <w:color w:val="000000"/>
          <w:spacing w:val="-6"/>
          <w:szCs w:val="24"/>
        </w:rPr>
        <w:t>В платежном поручении на перечисление денежных средств необходимо указывать:</w:t>
      </w:r>
    </w:p>
    <w:p w14:paraId="35309E0F" w14:textId="77777777" w:rsidR="0075564D" w:rsidRPr="007652A0" w:rsidRDefault="0075564D" w:rsidP="00960799">
      <w:pPr>
        <w:adjustRightInd w:val="0"/>
        <w:ind w:firstLine="709"/>
        <w:jc w:val="both"/>
        <w:rPr>
          <w:rFonts w:ascii="Times New Roman" w:hAnsi="Times New Roman" w:cs="Times New Roman"/>
          <w:spacing w:val="-6"/>
          <w:sz w:val="24"/>
          <w:szCs w:val="24"/>
          <w:lang w:val="ru-RU"/>
        </w:rPr>
      </w:pPr>
      <w:r w:rsidRPr="007652A0">
        <w:rPr>
          <w:rFonts w:ascii="Times New Roman" w:hAnsi="Times New Roman" w:cs="Times New Roman"/>
          <w:b/>
          <w:spacing w:val="-6"/>
          <w:sz w:val="24"/>
          <w:szCs w:val="24"/>
          <w:lang w:val="ru-RU"/>
        </w:rPr>
        <w:t>«В обеспечение обязательств в соответствии с торгами №</w:t>
      </w:r>
      <w:r w:rsidRPr="007652A0">
        <w:rPr>
          <w:rFonts w:ascii="Times New Roman" w:hAnsi="Times New Roman" w:cs="Times New Roman"/>
          <w:b/>
          <w:spacing w:val="-6"/>
          <w:sz w:val="24"/>
          <w:szCs w:val="24"/>
        </w:rPr>
        <w:t> </w:t>
      </w:r>
      <w:r w:rsidRPr="007652A0">
        <w:rPr>
          <w:rFonts w:ascii="Times New Roman" w:hAnsi="Times New Roman" w:cs="Times New Roman"/>
          <w:b/>
          <w:spacing w:val="-6"/>
          <w:sz w:val="24"/>
          <w:szCs w:val="24"/>
          <w:lang w:val="ru-RU"/>
        </w:rPr>
        <w:t>____________»</w:t>
      </w:r>
      <w:r w:rsidRPr="007652A0">
        <w:rPr>
          <w:rFonts w:ascii="Times New Roman" w:hAnsi="Times New Roman" w:cs="Times New Roman"/>
          <w:spacing w:val="-6"/>
          <w:sz w:val="24"/>
          <w:szCs w:val="24"/>
          <w:lang w:val="ru-RU"/>
        </w:rPr>
        <w:t>.</w:t>
      </w:r>
    </w:p>
    <w:p w14:paraId="252C630B" w14:textId="77777777" w:rsidR="0075564D" w:rsidRPr="007652A0" w:rsidRDefault="0075564D" w:rsidP="00960799">
      <w:pPr>
        <w:ind w:firstLine="709"/>
        <w:jc w:val="both"/>
        <w:rPr>
          <w:rFonts w:ascii="Times New Roman" w:hAnsi="Times New Roman" w:cs="Times New Roman"/>
          <w:spacing w:val="-6"/>
          <w:sz w:val="24"/>
          <w:szCs w:val="24"/>
          <w:lang w:val="ru-RU"/>
        </w:rPr>
      </w:pPr>
      <w:r w:rsidRPr="007652A0">
        <w:rPr>
          <w:rFonts w:ascii="Times New Roman" w:hAnsi="Times New Roman" w:cs="Times New Roman"/>
          <w:spacing w:val="-6"/>
          <w:sz w:val="24"/>
          <w:szCs w:val="24"/>
          <w:lang w:val="ru-RU"/>
        </w:rPr>
        <w:t>Исполнение обязанности Претендента по внесению суммы задатка лицами, не являющимися Претендентами, не допускается. Внесение суммы задатка лицами, не являющимися Претендентами, не является оплатой задатка. Перечисленные денежные средства иными лицами, кроме Претендента, будут считаться ошибочно перечисленными денежными средствами и возвращены на счет плательщика.</w:t>
      </w:r>
    </w:p>
    <w:p w14:paraId="32E05C50" w14:textId="77777777" w:rsidR="0075564D" w:rsidRPr="007652A0" w:rsidRDefault="0075564D" w:rsidP="00960799">
      <w:pPr>
        <w:ind w:firstLine="709"/>
        <w:jc w:val="both"/>
        <w:rPr>
          <w:rFonts w:ascii="Times New Roman" w:hAnsi="Times New Roman" w:cs="Times New Roman"/>
          <w:b/>
          <w:spacing w:val="-6"/>
          <w:sz w:val="24"/>
          <w:szCs w:val="24"/>
          <w:lang w:val="ru-RU"/>
        </w:rPr>
      </w:pPr>
      <w:r w:rsidRPr="007652A0">
        <w:rPr>
          <w:rFonts w:ascii="Times New Roman" w:hAnsi="Times New Roman" w:cs="Times New Roman"/>
          <w:b/>
          <w:spacing w:val="-6"/>
          <w:sz w:val="24"/>
          <w:szCs w:val="24"/>
          <w:lang w:val="ru-RU"/>
        </w:rPr>
        <w:t>Информационное сообщение о проведении Аукциона и условиях его проведения являются условиями публичной оферты в соответствии со ст.</w:t>
      </w:r>
      <w:r w:rsidRPr="007652A0">
        <w:rPr>
          <w:rFonts w:ascii="Times New Roman" w:hAnsi="Times New Roman" w:cs="Times New Roman"/>
          <w:b/>
          <w:spacing w:val="-6"/>
          <w:sz w:val="24"/>
          <w:szCs w:val="24"/>
        </w:rPr>
        <w:t> </w:t>
      </w:r>
      <w:r w:rsidRPr="007652A0">
        <w:rPr>
          <w:rFonts w:ascii="Times New Roman" w:hAnsi="Times New Roman" w:cs="Times New Roman"/>
          <w:b/>
          <w:spacing w:val="-6"/>
          <w:sz w:val="24"/>
          <w:szCs w:val="24"/>
          <w:lang w:val="ru-RU"/>
        </w:rPr>
        <w:t>437 Гражданского кодекса Российской</w:t>
      </w:r>
      <w:r w:rsidRPr="007652A0">
        <w:rPr>
          <w:rFonts w:ascii="Times New Roman" w:hAnsi="Times New Roman" w:cs="Times New Roman"/>
          <w:b/>
          <w:spacing w:val="-6"/>
          <w:sz w:val="24"/>
          <w:szCs w:val="24"/>
        </w:rPr>
        <w:t> </w:t>
      </w:r>
      <w:r w:rsidRPr="007652A0">
        <w:rPr>
          <w:rFonts w:ascii="Times New Roman" w:hAnsi="Times New Roman" w:cs="Times New Roman"/>
          <w:b/>
          <w:spacing w:val="-6"/>
          <w:sz w:val="24"/>
          <w:szCs w:val="24"/>
          <w:lang w:val="ru-RU"/>
        </w:rPr>
        <w:t>Федерации. Подача Претендентом Заявки и перечисление задатка являются акцептом такой оферты, и договор о задатке считается заключенным в письменной форме.</w:t>
      </w:r>
    </w:p>
    <w:p w14:paraId="64422F32" w14:textId="77777777" w:rsidR="0075564D" w:rsidRPr="007652A0" w:rsidRDefault="0075564D" w:rsidP="00960799">
      <w:pPr>
        <w:adjustRightInd w:val="0"/>
        <w:ind w:firstLine="709"/>
        <w:jc w:val="both"/>
        <w:rPr>
          <w:rFonts w:ascii="Times New Roman" w:eastAsia="Calibri" w:hAnsi="Times New Roman" w:cs="Times New Roman"/>
          <w:bCs/>
          <w:spacing w:val="-6"/>
          <w:sz w:val="24"/>
          <w:szCs w:val="24"/>
          <w:lang w:val="ru-RU"/>
        </w:rPr>
      </w:pPr>
      <w:r w:rsidRPr="007652A0">
        <w:rPr>
          <w:rFonts w:ascii="Times New Roman" w:hAnsi="Times New Roman" w:cs="Times New Roman"/>
          <w:spacing w:val="-6"/>
          <w:sz w:val="24"/>
          <w:szCs w:val="24"/>
          <w:lang w:val="ru-RU"/>
        </w:rPr>
        <w:t>Задаток возвращается всем Участникам, кроме Победителя и Участника, который сделал предпоследнее предложение о цене, в течение 15</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(пятнадцати) рабочих дней с даты подведения итогов Аукциона Комиссией. Задаток, перечисленный Победителем, засчитывается в счет цены Договора купли-продажи.</w:t>
      </w:r>
    </w:p>
    <w:p w14:paraId="5A196B9A" w14:textId="77777777" w:rsidR="0075564D" w:rsidRPr="007652A0" w:rsidRDefault="0075564D" w:rsidP="00960799">
      <w:pPr>
        <w:adjustRightInd w:val="0"/>
        <w:ind w:firstLine="709"/>
        <w:jc w:val="both"/>
        <w:rPr>
          <w:rFonts w:ascii="Times New Roman" w:eastAsia="Calibri" w:hAnsi="Times New Roman" w:cs="Times New Roman"/>
          <w:bCs/>
          <w:spacing w:val="-6"/>
          <w:sz w:val="24"/>
          <w:szCs w:val="24"/>
          <w:lang w:val="ru-RU"/>
        </w:rPr>
      </w:pPr>
      <w:r w:rsidRPr="007652A0">
        <w:rPr>
          <w:rFonts w:ascii="Times New Roman" w:hAnsi="Times New Roman" w:cs="Times New Roman"/>
          <w:spacing w:val="-6"/>
          <w:sz w:val="24"/>
          <w:szCs w:val="24"/>
          <w:lang w:val="ru-RU"/>
        </w:rPr>
        <w:t>Организатор вправе приостановить возврат задатка Претенденту, признанному Участником и сделавшему предпоследнее предложение о цене Имущества, на срок не более 15</w:t>
      </w:r>
      <w:r w:rsidRPr="007652A0">
        <w:rPr>
          <w:rFonts w:ascii="Times New Roman" w:hAnsi="Times New Roman" w:cs="Times New Roman"/>
          <w:spacing w:val="-6"/>
          <w:sz w:val="24"/>
          <w:szCs w:val="24"/>
        </w:rPr>
        <w:t> </w:t>
      </w:r>
      <w:r w:rsidRPr="007652A0">
        <w:rPr>
          <w:rFonts w:ascii="Times New Roman" w:hAnsi="Times New Roman" w:cs="Times New Roman"/>
          <w:spacing w:val="-6"/>
          <w:sz w:val="24"/>
          <w:szCs w:val="24"/>
          <w:lang w:val="ru-RU"/>
        </w:rPr>
        <w:t>(пятнадцати) рабочих дней.</w:t>
      </w:r>
    </w:p>
    <w:p w14:paraId="1C41D601" w14:textId="77777777" w:rsidR="0075564D" w:rsidRPr="007652A0" w:rsidRDefault="0075564D" w:rsidP="00960799">
      <w:pPr>
        <w:adjustRightInd w:val="0"/>
        <w:ind w:firstLine="709"/>
        <w:jc w:val="both"/>
        <w:rPr>
          <w:rFonts w:ascii="Times New Roman" w:eastAsia="Calibri" w:hAnsi="Times New Roman" w:cs="Times New Roman"/>
          <w:bCs/>
          <w:spacing w:val="-6"/>
          <w:sz w:val="24"/>
          <w:szCs w:val="24"/>
          <w:lang w:val="ru-RU" w:eastAsia="ru-RU"/>
        </w:rPr>
      </w:pPr>
      <w:r w:rsidRPr="007652A0">
        <w:rPr>
          <w:rFonts w:ascii="Times New Roman" w:eastAsia="Calibri" w:hAnsi="Times New Roman" w:cs="Times New Roman"/>
          <w:bCs/>
          <w:spacing w:val="-6"/>
          <w:sz w:val="24"/>
          <w:szCs w:val="24"/>
          <w:lang w:val="ru-RU" w:eastAsia="ru-RU"/>
        </w:rPr>
        <w:t xml:space="preserve">При уклонении или отказе Победителя от заключения Договора купли-продажи в установленный в </w:t>
      </w:r>
      <w:r w:rsidRPr="007652A0">
        <w:rPr>
          <w:rFonts w:ascii="Times New Roman" w:eastAsia="Calibri" w:hAnsi="Times New Roman" w:cs="Times New Roman"/>
          <w:bCs/>
          <w:spacing w:val="-6"/>
          <w:sz w:val="24"/>
          <w:szCs w:val="24"/>
          <w:lang w:val="ru-RU"/>
        </w:rPr>
        <w:t>п.</w:t>
      </w:r>
      <w:r w:rsidRPr="007652A0">
        <w:rPr>
          <w:rFonts w:ascii="Times New Roman" w:hAnsi="Times New Roman" w:cs="Times New Roman"/>
          <w:spacing w:val="-6"/>
          <w:sz w:val="24"/>
          <w:szCs w:val="24"/>
        </w:rPr>
        <w:t> </w:t>
      </w:r>
      <w:r w:rsidRPr="007652A0">
        <w:rPr>
          <w:rFonts w:ascii="Times New Roman" w:eastAsia="Calibri" w:hAnsi="Times New Roman" w:cs="Times New Roman"/>
          <w:bCs/>
          <w:spacing w:val="-6"/>
          <w:sz w:val="24"/>
          <w:szCs w:val="24"/>
          <w:lang w:val="ru-RU" w:eastAsia="ru-RU"/>
        </w:rPr>
        <w:t>2.1.</w:t>
      </w:r>
      <w:r w:rsidRPr="007652A0">
        <w:rPr>
          <w:rFonts w:ascii="Times New Roman" w:hAnsi="Times New Roman" w:cs="Times New Roman"/>
          <w:spacing w:val="-6"/>
          <w:sz w:val="24"/>
          <w:szCs w:val="24"/>
        </w:rPr>
        <w:t> </w:t>
      </w:r>
      <w:r w:rsidRPr="007652A0">
        <w:rPr>
          <w:rFonts w:ascii="Times New Roman" w:eastAsia="Calibri" w:hAnsi="Times New Roman" w:cs="Times New Roman"/>
          <w:bCs/>
          <w:spacing w:val="-6"/>
          <w:sz w:val="24"/>
          <w:szCs w:val="24"/>
          <w:lang w:val="ru-RU" w:eastAsia="ru-RU"/>
        </w:rPr>
        <w:t>Документации срок, задаток ему не возвращается.</w:t>
      </w:r>
    </w:p>
    <w:p w14:paraId="24BB9CC9" w14:textId="14252960" w:rsidR="0075564D" w:rsidRPr="007652A0" w:rsidRDefault="0075564D" w:rsidP="006431E0">
      <w:pPr>
        <w:pStyle w:val="a6"/>
        <w:numPr>
          <w:ilvl w:val="1"/>
          <w:numId w:val="33"/>
        </w:numPr>
        <w:adjustRightInd w:val="0"/>
        <w:spacing w:before="120" w:after="0" w:line="240" w:lineRule="auto"/>
        <w:contextualSpacing w:val="0"/>
        <w:jc w:val="both"/>
        <w:rPr>
          <w:rFonts w:ascii="Times New Roman" w:hAnsi="Times New Roman" w:cs="Times New Roman"/>
          <w:b/>
          <w:spacing w:val="-6"/>
          <w:sz w:val="24"/>
          <w:szCs w:val="24"/>
        </w:rPr>
      </w:pPr>
      <w:r w:rsidRPr="007652A0">
        <w:rPr>
          <w:rFonts w:ascii="Times New Roman" w:hAnsi="Times New Roman" w:cs="Times New Roman"/>
          <w:b/>
          <w:bCs/>
          <w:spacing w:val="-6"/>
          <w:sz w:val="24"/>
          <w:szCs w:val="24"/>
        </w:rPr>
        <w:t>Сроки подачи Заявок и проведения Аукциона:</w:t>
      </w:r>
    </w:p>
    <w:p w14:paraId="4C7A9C3E" w14:textId="6B7C9249" w:rsidR="0075564D" w:rsidRPr="007652A0" w:rsidRDefault="0075564D" w:rsidP="00960799">
      <w:pPr>
        <w:adjustRightInd w:val="0"/>
        <w:ind w:firstLine="709"/>
        <w:jc w:val="both"/>
        <w:rPr>
          <w:rFonts w:ascii="Times New Roman" w:hAnsi="Times New Roman" w:cs="Times New Roman"/>
          <w:b/>
          <w:spacing w:val="-6"/>
          <w:sz w:val="24"/>
          <w:szCs w:val="24"/>
          <w:lang w:val="ru-RU"/>
        </w:rPr>
      </w:pPr>
      <w:r w:rsidRPr="007652A0">
        <w:rPr>
          <w:rFonts w:ascii="Times New Roman" w:hAnsi="Times New Roman" w:cs="Times New Roman"/>
          <w:b/>
          <w:spacing w:val="-6"/>
          <w:sz w:val="24"/>
          <w:szCs w:val="24"/>
          <w:lang w:val="ru-RU"/>
        </w:rPr>
        <w:t>Дата, время и место начала приема Заявок:</w:t>
      </w:r>
      <w:r w:rsidRPr="007652A0">
        <w:rPr>
          <w:rFonts w:ascii="Times New Roman" w:hAnsi="Times New Roman" w:cs="Times New Roman"/>
          <w:spacing w:val="-6"/>
          <w:sz w:val="24"/>
          <w:szCs w:val="24"/>
          <w:lang w:val="ru-RU"/>
        </w:rPr>
        <w:t xml:space="preserve"> </w:t>
      </w:r>
      <w:r w:rsidR="008F7B50">
        <w:rPr>
          <w:rFonts w:ascii="Times New Roman" w:hAnsi="Times New Roman" w:cs="Times New Roman"/>
          <w:b/>
          <w:spacing w:val="-6"/>
          <w:sz w:val="24"/>
          <w:szCs w:val="24"/>
          <w:lang w:val="ru-RU"/>
        </w:rPr>
        <w:t>18</w:t>
      </w:r>
      <w:r w:rsidRPr="007652A0">
        <w:rPr>
          <w:rFonts w:ascii="Times New Roman" w:hAnsi="Times New Roman" w:cs="Times New Roman"/>
          <w:b/>
          <w:spacing w:val="-6"/>
          <w:sz w:val="24"/>
          <w:szCs w:val="24"/>
          <w:lang w:val="ru-RU"/>
        </w:rPr>
        <w:t>.</w:t>
      </w:r>
      <w:r w:rsidR="0055586F">
        <w:rPr>
          <w:rFonts w:ascii="Times New Roman" w:hAnsi="Times New Roman" w:cs="Times New Roman"/>
          <w:b/>
          <w:spacing w:val="-6"/>
          <w:sz w:val="24"/>
          <w:szCs w:val="24"/>
          <w:lang w:val="ru-RU"/>
        </w:rPr>
        <w:t>0</w:t>
      </w:r>
      <w:r w:rsidR="008F7B50">
        <w:rPr>
          <w:rFonts w:ascii="Times New Roman" w:hAnsi="Times New Roman" w:cs="Times New Roman"/>
          <w:b/>
          <w:spacing w:val="-6"/>
          <w:sz w:val="24"/>
          <w:szCs w:val="24"/>
          <w:lang w:val="ru-RU"/>
        </w:rPr>
        <w:t>7</w:t>
      </w:r>
      <w:r w:rsidRPr="007652A0">
        <w:rPr>
          <w:rFonts w:ascii="Times New Roman" w:hAnsi="Times New Roman" w:cs="Times New Roman"/>
          <w:b/>
          <w:spacing w:val="-6"/>
          <w:sz w:val="24"/>
          <w:szCs w:val="24"/>
          <w:lang w:val="ru-RU"/>
        </w:rPr>
        <w:t>.20</w:t>
      </w:r>
      <w:r w:rsidR="007E510E" w:rsidRPr="007E510E">
        <w:rPr>
          <w:rFonts w:ascii="Times New Roman" w:hAnsi="Times New Roman" w:cs="Times New Roman"/>
          <w:b/>
          <w:spacing w:val="-6"/>
          <w:sz w:val="24"/>
          <w:szCs w:val="24"/>
          <w:lang w:val="ru-RU"/>
        </w:rPr>
        <w:t>2</w:t>
      </w:r>
      <w:r w:rsidR="0055586F">
        <w:rPr>
          <w:rFonts w:ascii="Times New Roman" w:hAnsi="Times New Roman" w:cs="Times New Roman"/>
          <w:b/>
          <w:spacing w:val="-6"/>
          <w:sz w:val="24"/>
          <w:szCs w:val="24"/>
          <w:lang w:val="ru-RU"/>
        </w:rPr>
        <w:t>5</w:t>
      </w:r>
      <w:r w:rsidRPr="007652A0">
        <w:rPr>
          <w:rFonts w:ascii="Times New Roman" w:hAnsi="Times New Roman" w:cs="Times New Roman"/>
          <w:b/>
          <w:spacing w:val="-6"/>
          <w:sz w:val="24"/>
          <w:szCs w:val="24"/>
          <w:lang w:val="ru-RU"/>
        </w:rPr>
        <w:t xml:space="preserve"> в </w:t>
      </w:r>
      <w:r w:rsidR="007E510E" w:rsidRPr="007E510E">
        <w:rPr>
          <w:rFonts w:ascii="Times New Roman" w:hAnsi="Times New Roman" w:cs="Times New Roman"/>
          <w:b/>
          <w:spacing w:val="-6"/>
          <w:sz w:val="24"/>
          <w:szCs w:val="24"/>
          <w:lang w:val="ru-RU"/>
        </w:rPr>
        <w:t>1</w:t>
      </w:r>
      <w:r w:rsidR="00922312">
        <w:rPr>
          <w:rFonts w:ascii="Times New Roman" w:hAnsi="Times New Roman" w:cs="Times New Roman"/>
          <w:b/>
          <w:spacing w:val="-6"/>
          <w:sz w:val="24"/>
          <w:szCs w:val="24"/>
          <w:lang w:val="ru-RU"/>
        </w:rPr>
        <w:t>5</w:t>
      </w:r>
      <w:r w:rsidRPr="007652A0">
        <w:rPr>
          <w:rFonts w:ascii="Times New Roman" w:hAnsi="Times New Roman" w:cs="Times New Roman"/>
          <w:b/>
          <w:spacing w:val="-6"/>
          <w:sz w:val="24"/>
          <w:szCs w:val="24"/>
          <w:lang w:val="ru-RU"/>
        </w:rPr>
        <w:t>:</w:t>
      </w:r>
      <w:r w:rsidR="007E510E" w:rsidRPr="007E510E">
        <w:rPr>
          <w:rFonts w:ascii="Times New Roman" w:hAnsi="Times New Roman" w:cs="Times New Roman"/>
          <w:b/>
          <w:spacing w:val="-6"/>
          <w:sz w:val="24"/>
          <w:szCs w:val="24"/>
          <w:lang w:val="ru-RU"/>
        </w:rPr>
        <w:t>00</w:t>
      </w:r>
      <w:r w:rsidRPr="007652A0">
        <w:rPr>
          <w:rFonts w:ascii="Times New Roman" w:hAnsi="Times New Roman" w:cs="Times New Roman"/>
          <w:spacing w:val="-6"/>
          <w:sz w:val="24"/>
          <w:szCs w:val="24"/>
          <w:lang w:val="ru-RU"/>
        </w:rPr>
        <w:t xml:space="preserve"> (по московскому времени) </w:t>
      </w:r>
      <w:r w:rsidRPr="007652A0">
        <w:rPr>
          <w:rFonts w:ascii="Times New Roman" w:hAnsi="Times New Roman" w:cs="Times New Roman"/>
          <w:bCs/>
          <w:spacing w:val="-6"/>
          <w:sz w:val="24"/>
          <w:szCs w:val="24"/>
          <w:lang w:val="ru-RU"/>
        </w:rPr>
        <w:t xml:space="preserve">на </w:t>
      </w:r>
      <w:r w:rsidRPr="007652A0">
        <w:rPr>
          <w:rFonts w:ascii="Times New Roman" w:hAnsi="Times New Roman" w:cs="Times New Roman"/>
          <w:spacing w:val="-6"/>
          <w:sz w:val="24"/>
          <w:szCs w:val="24"/>
          <w:lang w:val="ru-RU"/>
        </w:rPr>
        <w:t>Электронной</w:t>
      </w:r>
      <w:r w:rsidRPr="007652A0">
        <w:rPr>
          <w:rFonts w:ascii="Times New Roman" w:hAnsi="Times New Roman" w:cs="Times New Roman"/>
          <w:bCs/>
          <w:spacing w:val="-6"/>
          <w:sz w:val="24"/>
          <w:szCs w:val="24"/>
          <w:lang w:val="ru-RU"/>
        </w:rPr>
        <w:t xml:space="preserve"> площадке </w:t>
      </w:r>
      <w:hyperlink r:id="rId16" w:history="1">
        <w:r w:rsidRPr="007652A0">
          <w:rPr>
            <w:rStyle w:val="ab"/>
            <w:rFonts w:ascii="Times New Roman" w:hAnsi="Times New Roman" w:cs="Times New Roman"/>
            <w:b/>
            <w:spacing w:val="-6"/>
            <w:sz w:val="24"/>
            <w:szCs w:val="24"/>
          </w:rPr>
          <w:t>www</w:t>
        </w:r>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etprf</w:t>
        </w:r>
        <w:proofErr w:type="spellEnd"/>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ru</w:t>
        </w:r>
        <w:proofErr w:type="spellEnd"/>
      </w:hyperlink>
      <w:r w:rsidRPr="007652A0">
        <w:rPr>
          <w:rFonts w:ascii="Times New Roman" w:hAnsi="Times New Roman" w:cs="Times New Roman"/>
          <w:b/>
          <w:spacing w:val="-6"/>
          <w:sz w:val="24"/>
          <w:szCs w:val="24"/>
          <w:lang w:val="ru-RU"/>
        </w:rPr>
        <w:t>.</w:t>
      </w:r>
    </w:p>
    <w:p w14:paraId="16C8CC78" w14:textId="6EA4D4A5" w:rsidR="0075564D" w:rsidRPr="007652A0" w:rsidRDefault="0075564D" w:rsidP="00960799">
      <w:pPr>
        <w:adjustRightInd w:val="0"/>
        <w:ind w:firstLine="709"/>
        <w:jc w:val="both"/>
        <w:rPr>
          <w:rFonts w:ascii="Times New Roman" w:hAnsi="Times New Roman" w:cs="Times New Roman"/>
          <w:b/>
          <w:spacing w:val="-6"/>
          <w:sz w:val="24"/>
          <w:szCs w:val="24"/>
          <w:lang w:val="ru-RU"/>
        </w:rPr>
      </w:pPr>
      <w:r w:rsidRPr="007652A0">
        <w:rPr>
          <w:rFonts w:ascii="Times New Roman" w:hAnsi="Times New Roman" w:cs="Times New Roman"/>
          <w:b/>
          <w:spacing w:val="-6"/>
          <w:sz w:val="24"/>
          <w:szCs w:val="24"/>
          <w:lang w:val="ru-RU"/>
        </w:rPr>
        <w:t>Дата, время и место окончания подачи Заявок:</w:t>
      </w:r>
      <w:r w:rsidRPr="007652A0">
        <w:rPr>
          <w:rFonts w:ascii="Times New Roman" w:hAnsi="Times New Roman" w:cs="Times New Roman"/>
          <w:spacing w:val="-6"/>
          <w:sz w:val="24"/>
          <w:szCs w:val="24"/>
          <w:lang w:val="ru-RU"/>
        </w:rPr>
        <w:t xml:space="preserve"> </w:t>
      </w:r>
      <w:r w:rsidR="00D36147">
        <w:rPr>
          <w:rFonts w:ascii="Times New Roman" w:hAnsi="Times New Roman" w:cs="Times New Roman"/>
          <w:b/>
          <w:spacing w:val="-6"/>
          <w:sz w:val="24"/>
          <w:szCs w:val="24"/>
          <w:lang w:val="ru-RU"/>
        </w:rPr>
        <w:t>29</w:t>
      </w:r>
      <w:r w:rsidRPr="007652A0">
        <w:rPr>
          <w:rFonts w:ascii="Times New Roman" w:hAnsi="Times New Roman" w:cs="Times New Roman"/>
          <w:b/>
          <w:spacing w:val="-6"/>
          <w:sz w:val="24"/>
          <w:szCs w:val="24"/>
          <w:lang w:val="ru-RU"/>
        </w:rPr>
        <w:t>.</w:t>
      </w:r>
      <w:r w:rsidR="0055586F">
        <w:rPr>
          <w:rFonts w:ascii="Times New Roman" w:hAnsi="Times New Roman" w:cs="Times New Roman"/>
          <w:b/>
          <w:spacing w:val="-6"/>
          <w:sz w:val="24"/>
          <w:szCs w:val="24"/>
          <w:lang w:val="ru-RU"/>
        </w:rPr>
        <w:t>0</w:t>
      </w:r>
      <w:r w:rsidR="00D36147">
        <w:rPr>
          <w:rFonts w:ascii="Times New Roman" w:hAnsi="Times New Roman" w:cs="Times New Roman"/>
          <w:b/>
          <w:spacing w:val="-6"/>
          <w:sz w:val="24"/>
          <w:szCs w:val="24"/>
          <w:lang w:val="ru-RU"/>
        </w:rPr>
        <w:t>8</w:t>
      </w:r>
      <w:r w:rsidRPr="007652A0">
        <w:rPr>
          <w:rFonts w:ascii="Times New Roman" w:hAnsi="Times New Roman" w:cs="Times New Roman"/>
          <w:b/>
          <w:spacing w:val="-6"/>
          <w:sz w:val="24"/>
          <w:szCs w:val="24"/>
          <w:lang w:val="ru-RU"/>
        </w:rPr>
        <w:t>.20</w:t>
      </w:r>
      <w:r w:rsidR="007E510E" w:rsidRPr="007E510E">
        <w:rPr>
          <w:rFonts w:ascii="Times New Roman" w:hAnsi="Times New Roman" w:cs="Times New Roman"/>
          <w:b/>
          <w:spacing w:val="-6"/>
          <w:sz w:val="24"/>
          <w:szCs w:val="24"/>
          <w:lang w:val="ru-RU"/>
        </w:rPr>
        <w:t>2</w:t>
      </w:r>
      <w:r w:rsidR="0055586F">
        <w:rPr>
          <w:rFonts w:ascii="Times New Roman" w:hAnsi="Times New Roman" w:cs="Times New Roman"/>
          <w:b/>
          <w:spacing w:val="-6"/>
          <w:sz w:val="24"/>
          <w:szCs w:val="24"/>
          <w:lang w:val="ru-RU"/>
        </w:rPr>
        <w:t>5</w:t>
      </w:r>
      <w:r w:rsidRPr="007652A0">
        <w:rPr>
          <w:rFonts w:ascii="Times New Roman" w:hAnsi="Times New Roman" w:cs="Times New Roman"/>
          <w:b/>
          <w:spacing w:val="-6"/>
          <w:sz w:val="24"/>
          <w:szCs w:val="24"/>
          <w:lang w:val="ru-RU"/>
        </w:rPr>
        <w:t xml:space="preserve"> в </w:t>
      </w:r>
      <w:r w:rsidR="007E510E" w:rsidRPr="007E510E">
        <w:rPr>
          <w:rFonts w:ascii="Times New Roman" w:hAnsi="Times New Roman" w:cs="Times New Roman"/>
          <w:b/>
          <w:spacing w:val="-6"/>
          <w:sz w:val="24"/>
          <w:szCs w:val="24"/>
          <w:lang w:val="ru-RU"/>
        </w:rPr>
        <w:t>15</w:t>
      </w:r>
      <w:r w:rsidRPr="007652A0">
        <w:rPr>
          <w:rFonts w:ascii="Times New Roman" w:hAnsi="Times New Roman" w:cs="Times New Roman"/>
          <w:b/>
          <w:spacing w:val="-6"/>
          <w:sz w:val="24"/>
          <w:szCs w:val="24"/>
          <w:lang w:val="ru-RU"/>
        </w:rPr>
        <w:t>:</w:t>
      </w:r>
      <w:r w:rsidR="007E510E" w:rsidRPr="007E510E">
        <w:rPr>
          <w:rFonts w:ascii="Times New Roman" w:hAnsi="Times New Roman" w:cs="Times New Roman"/>
          <w:b/>
          <w:spacing w:val="-6"/>
          <w:sz w:val="24"/>
          <w:szCs w:val="24"/>
          <w:lang w:val="ru-RU"/>
        </w:rPr>
        <w:t>00</w:t>
      </w:r>
      <w:r w:rsidRPr="007652A0">
        <w:rPr>
          <w:rFonts w:ascii="Times New Roman" w:hAnsi="Times New Roman" w:cs="Times New Roman"/>
          <w:spacing w:val="-6"/>
          <w:sz w:val="24"/>
          <w:szCs w:val="24"/>
          <w:lang w:val="ru-RU"/>
        </w:rPr>
        <w:t xml:space="preserve"> (по московскому времени)</w:t>
      </w:r>
      <w:r w:rsidRPr="007652A0">
        <w:rPr>
          <w:rFonts w:ascii="Times New Roman" w:hAnsi="Times New Roman" w:cs="Times New Roman"/>
          <w:b/>
          <w:spacing w:val="-6"/>
          <w:sz w:val="24"/>
          <w:szCs w:val="24"/>
          <w:lang w:val="ru-RU"/>
        </w:rPr>
        <w:t xml:space="preserve"> </w:t>
      </w:r>
      <w:r w:rsidRPr="007652A0">
        <w:rPr>
          <w:rFonts w:ascii="Times New Roman" w:hAnsi="Times New Roman" w:cs="Times New Roman"/>
          <w:bCs/>
          <w:spacing w:val="-6"/>
          <w:sz w:val="24"/>
          <w:szCs w:val="24"/>
          <w:lang w:val="ru-RU"/>
        </w:rPr>
        <w:t xml:space="preserve">на </w:t>
      </w:r>
      <w:r w:rsidRPr="007652A0">
        <w:rPr>
          <w:rFonts w:ascii="Times New Roman" w:hAnsi="Times New Roman" w:cs="Times New Roman"/>
          <w:spacing w:val="-6"/>
          <w:sz w:val="24"/>
          <w:szCs w:val="24"/>
          <w:lang w:val="ru-RU"/>
        </w:rPr>
        <w:t>Электронной</w:t>
      </w:r>
      <w:r w:rsidRPr="007652A0">
        <w:rPr>
          <w:rFonts w:ascii="Times New Roman" w:hAnsi="Times New Roman" w:cs="Times New Roman"/>
          <w:bCs/>
          <w:spacing w:val="-6"/>
          <w:sz w:val="24"/>
          <w:szCs w:val="24"/>
          <w:lang w:val="ru-RU"/>
        </w:rPr>
        <w:t xml:space="preserve"> площадке </w:t>
      </w:r>
      <w:hyperlink r:id="rId17" w:history="1">
        <w:r w:rsidRPr="007652A0">
          <w:rPr>
            <w:rStyle w:val="ab"/>
            <w:rFonts w:ascii="Times New Roman" w:hAnsi="Times New Roman" w:cs="Times New Roman"/>
            <w:b/>
            <w:spacing w:val="-6"/>
            <w:sz w:val="24"/>
            <w:szCs w:val="24"/>
          </w:rPr>
          <w:t>www</w:t>
        </w:r>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etprf</w:t>
        </w:r>
        <w:proofErr w:type="spellEnd"/>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ru</w:t>
        </w:r>
        <w:proofErr w:type="spellEnd"/>
      </w:hyperlink>
      <w:r w:rsidRPr="007652A0">
        <w:rPr>
          <w:rFonts w:ascii="Times New Roman" w:hAnsi="Times New Roman" w:cs="Times New Roman"/>
          <w:b/>
          <w:spacing w:val="-6"/>
          <w:sz w:val="24"/>
          <w:szCs w:val="24"/>
          <w:lang w:val="ru-RU"/>
        </w:rPr>
        <w:t>.</w:t>
      </w:r>
    </w:p>
    <w:p w14:paraId="3058D82F" w14:textId="4B549A27" w:rsidR="0075564D" w:rsidRPr="007652A0" w:rsidRDefault="0075564D" w:rsidP="00960799">
      <w:pPr>
        <w:ind w:firstLine="709"/>
        <w:jc w:val="both"/>
        <w:rPr>
          <w:rFonts w:ascii="Times New Roman" w:hAnsi="Times New Roman" w:cs="Times New Roman"/>
          <w:spacing w:val="-6"/>
          <w:sz w:val="24"/>
          <w:szCs w:val="24"/>
          <w:lang w:val="ru-RU"/>
        </w:rPr>
      </w:pPr>
      <w:r w:rsidRPr="007652A0">
        <w:rPr>
          <w:rFonts w:ascii="Times New Roman" w:hAnsi="Times New Roman" w:cs="Times New Roman"/>
          <w:b/>
          <w:spacing w:val="-6"/>
          <w:sz w:val="24"/>
          <w:szCs w:val="24"/>
          <w:lang w:val="ru-RU"/>
        </w:rPr>
        <w:t>Дата, время и место рассмотрения Заявок:</w:t>
      </w:r>
      <w:r w:rsidRPr="007652A0">
        <w:rPr>
          <w:rFonts w:ascii="Times New Roman" w:hAnsi="Times New Roman" w:cs="Times New Roman"/>
          <w:spacing w:val="-6"/>
          <w:sz w:val="24"/>
          <w:szCs w:val="24"/>
          <w:lang w:val="ru-RU"/>
        </w:rPr>
        <w:t xml:space="preserve"> </w:t>
      </w:r>
      <w:r w:rsidR="0055586F">
        <w:rPr>
          <w:rFonts w:ascii="Times New Roman" w:hAnsi="Times New Roman" w:cs="Times New Roman"/>
          <w:b/>
          <w:spacing w:val="-6"/>
          <w:sz w:val="24"/>
          <w:szCs w:val="24"/>
          <w:lang w:val="ru-RU"/>
        </w:rPr>
        <w:t>0</w:t>
      </w:r>
      <w:r w:rsidR="00D36147">
        <w:rPr>
          <w:rFonts w:ascii="Times New Roman" w:hAnsi="Times New Roman" w:cs="Times New Roman"/>
          <w:b/>
          <w:spacing w:val="-6"/>
          <w:sz w:val="24"/>
          <w:szCs w:val="24"/>
          <w:lang w:val="ru-RU"/>
        </w:rPr>
        <w:t>2</w:t>
      </w:r>
      <w:r w:rsidRPr="007652A0">
        <w:rPr>
          <w:rFonts w:ascii="Times New Roman" w:hAnsi="Times New Roman" w:cs="Times New Roman"/>
          <w:b/>
          <w:spacing w:val="-6"/>
          <w:sz w:val="24"/>
          <w:szCs w:val="24"/>
          <w:lang w:val="ru-RU"/>
        </w:rPr>
        <w:t>.</w:t>
      </w:r>
      <w:r w:rsidR="0055586F">
        <w:rPr>
          <w:rFonts w:ascii="Times New Roman" w:hAnsi="Times New Roman" w:cs="Times New Roman"/>
          <w:b/>
          <w:spacing w:val="-6"/>
          <w:sz w:val="24"/>
          <w:szCs w:val="24"/>
          <w:lang w:val="ru-RU"/>
        </w:rPr>
        <w:t>0</w:t>
      </w:r>
      <w:r w:rsidR="008F7B50">
        <w:rPr>
          <w:rFonts w:ascii="Times New Roman" w:hAnsi="Times New Roman" w:cs="Times New Roman"/>
          <w:b/>
          <w:spacing w:val="-6"/>
          <w:sz w:val="24"/>
          <w:szCs w:val="24"/>
          <w:lang w:val="ru-RU"/>
        </w:rPr>
        <w:t>9</w:t>
      </w:r>
      <w:r w:rsidRPr="007652A0">
        <w:rPr>
          <w:rFonts w:ascii="Times New Roman" w:hAnsi="Times New Roman" w:cs="Times New Roman"/>
          <w:b/>
          <w:spacing w:val="-6"/>
          <w:sz w:val="24"/>
          <w:szCs w:val="24"/>
          <w:lang w:val="ru-RU"/>
        </w:rPr>
        <w:t>.20</w:t>
      </w:r>
      <w:r w:rsidR="007E510E" w:rsidRPr="007E510E">
        <w:rPr>
          <w:rFonts w:ascii="Times New Roman" w:hAnsi="Times New Roman" w:cs="Times New Roman"/>
          <w:b/>
          <w:spacing w:val="-6"/>
          <w:sz w:val="24"/>
          <w:szCs w:val="24"/>
          <w:lang w:val="ru-RU"/>
        </w:rPr>
        <w:t>2</w:t>
      </w:r>
      <w:r w:rsidR="0055586F">
        <w:rPr>
          <w:rFonts w:ascii="Times New Roman" w:hAnsi="Times New Roman" w:cs="Times New Roman"/>
          <w:b/>
          <w:spacing w:val="-6"/>
          <w:sz w:val="24"/>
          <w:szCs w:val="24"/>
          <w:lang w:val="ru-RU"/>
        </w:rPr>
        <w:t>5</w:t>
      </w:r>
      <w:r w:rsidRPr="007652A0">
        <w:rPr>
          <w:rFonts w:ascii="Times New Roman" w:hAnsi="Times New Roman" w:cs="Times New Roman"/>
          <w:b/>
          <w:spacing w:val="-6"/>
          <w:sz w:val="24"/>
          <w:szCs w:val="24"/>
          <w:lang w:val="ru-RU"/>
        </w:rPr>
        <w:t xml:space="preserve"> в </w:t>
      </w:r>
      <w:r w:rsidR="007E510E" w:rsidRPr="007E510E">
        <w:rPr>
          <w:rFonts w:ascii="Times New Roman" w:hAnsi="Times New Roman" w:cs="Times New Roman"/>
          <w:b/>
          <w:spacing w:val="-6"/>
          <w:sz w:val="24"/>
          <w:szCs w:val="24"/>
          <w:lang w:val="ru-RU"/>
        </w:rPr>
        <w:t>11</w:t>
      </w:r>
      <w:r w:rsidRPr="007652A0">
        <w:rPr>
          <w:rFonts w:ascii="Times New Roman" w:hAnsi="Times New Roman" w:cs="Times New Roman"/>
          <w:b/>
          <w:spacing w:val="-6"/>
          <w:sz w:val="24"/>
          <w:szCs w:val="24"/>
          <w:lang w:val="ru-RU"/>
        </w:rPr>
        <w:t>:</w:t>
      </w:r>
      <w:r w:rsidR="007E510E" w:rsidRPr="007E510E">
        <w:rPr>
          <w:rFonts w:ascii="Times New Roman" w:hAnsi="Times New Roman" w:cs="Times New Roman"/>
          <w:b/>
          <w:spacing w:val="-6"/>
          <w:sz w:val="24"/>
          <w:szCs w:val="24"/>
          <w:lang w:val="ru-RU"/>
        </w:rPr>
        <w:t>00</w:t>
      </w:r>
      <w:r w:rsidRPr="007652A0">
        <w:rPr>
          <w:rFonts w:ascii="Times New Roman" w:hAnsi="Times New Roman" w:cs="Times New Roman"/>
          <w:spacing w:val="-6"/>
          <w:sz w:val="24"/>
          <w:szCs w:val="24"/>
          <w:lang w:val="ru-RU"/>
        </w:rPr>
        <w:t xml:space="preserve"> </w:t>
      </w:r>
      <w:r w:rsidRPr="007652A0">
        <w:rPr>
          <w:rFonts w:ascii="Times New Roman" w:hAnsi="Times New Roman" w:cs="Times New Roman"/>
          <w:bCs/>
          <w:spacing w:val="-6"/>
          <w:sz w:val="24"/>
          <w:szCs w:val="24"/>
          <w:lang w:val="ru-RU"/>
        </w:rPr>
        <w:t xml:space="preserve">(по московскому времени) на </w:t>
      </w:r>
      <w:r w:rsidRPr="007652A0">
        <w:rPr>
          <w:rFonts w:ascii="Times New Roman" w:hAnsi="Times New Roman" w:cs="Times New Roman"/>
          <w:spacing w:val="-6"/>
          <w:sz w:val="24"/>
          <w:szCs w:val="24"/>
          <w:lang w:val="ru-RU"/>
        </w:rPr>
        <w:t>Электронной</w:t>
      </w:r>
      <w:r w:rsidRPr="007652A0">
        <w:rPr>
          <w:rFonts w:ascii="Times New Roman" w:hAnsi="Times New Roman" w:cs="Times New Roman"/>
          <w:bCs/>
          <w:spacing w:val="-6"/>
          <w:sz w:val="24"/>
          <w:szCs w:val="24"/>
          <w:lang w:val="ru-RU"/>
        </w:rPr>
        <w:t xml:space="preserve"> площадке </w:t>
      </w:r>
      <w:hyperlink r:id="rId18" w:history="1">
        <w:r w:rsidRPr="007652A0">
          <w:rPr>
            <w:rStyle w:val="ab"/>
            <w:rFonts w:ascii="Times New Roman" w:hAnsi="Times New Roman" w:cs="Times New Roman"/>
            <w:b/>
            <w:spacing w:val="-6"/>
            <w:sz w:val="24"/>
            <w:szCs w:val="24"/>
          </w:rPr>
          <w:t>www</w:t>
        </w:r>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etprf</w:t>
        </w:r>
        <w:proofErr w:type="spellEnd"/>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ru</w:t>
        </w:r>
        <w:proofErr w:type="spellEnd"/>
      </w:hyperlink>
      <w:r w:rsidRPr="007652A0">
        <w:rPr>
          <w:rFonts w:ascii="Times New Roman" w:hAnsi="Times New Roman" w:cs="Times New Roman"/>
          <w:b/>
          <w:spacing w:val="-6"/>
          <w:sz w:val="24"/>
          <w:szCs w:val="24"/>
          <w:lang w:val="ru-RU"/>
        </w:rPr>
        <w:t>.</w:t>
      </w:r>
    </w:p>
    <w:p w14:paraId="5046CD2D" w14:textId="24D62283" w:rsidR="001B4839" w:rsidRPr="001E7E02" w:rsidRDefault="0075564D" w:rsidP="00960799">
      <w:pPr>
        <w:ind w:firstLine="709"/>
        <w:jc w:val="both"/>
        <w:rPr>
          <w:rFonts w:ascii="Times New Roman" w:hAnsi="Times New Roman" w:cs="Times New Roman"/>
          <w:b/>
          <w:spacing w:val="-6"/>
          <w:sz w:val="24"/>
          <w:szCs w:val="24"/>
          <w:lang w:val="ru-RU"/>
        </w:rPr>
      </w:pPr>
      <w:r w:rsidRPr="007652A0">
        <w:rPr>
          <w:rFonts w:ascii="Times New Roman" w:hAnsi="Times New Roman" w:cs="Times New Roman"/>
          <w:b/>
          <w:bCs/>
          <w:spacing w:val="-6"/>
          <w:sz w:val="24"/>
          <w:szCs w:val="24"/>
          <w:lang w:val="ru-RU"/>
        </w:rPr>
        <w:lastRenderedPageBreak/>
        <w:t>Дата, время и место проведения Аукциона:</w:t>
      </w:r>
      <w:r w:rsidRPr="007652A0">
        <w:rPr>
          <w:rFonts w:ascii="Times New Roman" w:hAnsi="Times New Roman" w:cs="Times New Roman"/>
          <w:bCs/>
          <w:spacing w:val="-6"/>
          <w:sz w:val="24"/>
          <w:szCs w:val="24"/>
          <w:lang w:val="ru-RU"/>
        </w:rPr>
        <w:t xml:space="preserve"> </w:t>
      </w:r>
      <w:r w:rsidR="0055586F">
        <w:rPr>
          <w:rFonts w:ascii="Times New Roman" w:hAnsi="Times New Roman" w:cs="Times New Roman"/>
          <w:b/>
          <w:spacing w:val="-6"/>
          <w:sz w:val="24"/>
          <w:szCs w:val="24"/>
          <w:lang w:val="ru-RU"/>
        </w:rPr>
        <w:t>0</w:t>
      </w:r>
      <w:r w:rsidR="00D17B07">
        <w:rPr>
          <w:rFonts w:ascii="Times New Roman" w:hAnsi="Times New Roman" w:cs="Times New Roman"/>
          <w:b/>
          <w:spacing w:val="-6"/>
          <w:sz w:val="24"/>
          <w:szCs w:val="24"/>
          <w:lang w:val="ru-RU"/>
        </w:rPr>
        <w:t>2</w:t>
      </w:r>
      <w:r w:rsidRPr="007652A0">
        <w:rPr>
          <w:rFonts w:ascii="Times New Roman" w:hAnsi="Times New Roman" w:cs="Times New Roman"/>
          <w:b/>
          <w:spacing w:val="-6"/>
          <w:sz w:val="24"/>
          <w:szCs w:val="24"/>
          <w:lang w:val="ru-RU"/>
        </w:rPr>
        <w:t>.</w:t>
      </w:r>
      <w:r w:rsidR="0055586F">
        <w:rPr>
          <w:rFonts w:ascii="Times New Roman" w:hAnsi="Times New Roman" w:cs="Times New Roman"/>
          <w:b/>
          <w:spacing w:val="-6"/>
          <w:sz w:val="24"/>
          <w:szCs w:val="24"/>
          <w:lang w:val="ru-RU"/>
        </w:rPr>
        <w:t>0</w:t>
      </w:r>
      <w:r w:rsidR="008F7B50">
        <w:rPr>
          <w:rFonts w:ascii="Times New Roman" w:hAnsi="Times New Roman" w:cs="Times New Roman"/>
          <w:b/>
          <w:spacing w:val="-6"/>
          <w:sz w:val="24"/>
          <w:szCs w:val="24"/>
          <w:lang w:val="ru-RU"/>
        </w:rPr>
        <w:t>9</w:t>
      </w:r>
      <w:r w:rsidRPr="007652A0">
        <w:rPr>
          <w:rFonts w:ascii="Times New Roman" w:hAnsi="Times New Roman" w:cs="Times New Roman"/>
          <w:b/>
          <w:spacing w:val="-6"/>
          <w:sz w:val="24"/>
          <w:szCs w:val="24"/>
          <w:lang w:val="ru-RU"/>
        </w:rPr>
        <w:t>.20</w:t>
      </w:r>
      <w:r w:rsidR="007E510E" w:rsidRPr="007E510E">
        <w:rPr>
          <w:rFonts w:ascii="Times New Roman" w:hAnsi="Times New Roman" w:cs="Times New Roman"/>
          <w:b/>
          <w:spacing w:val="-6"/>
          <w:sz w:val="24"/>
          <w:szCs w:val="24"/>
          <w:lang w:val="ru-RU"/>
        </w:rPr>
        <w:t>2</w:t>
      </w:r>
      <w:r w:rsidR="0055586F">
        <w:rPr>
          <w:rFonts w:ascii="Times New Roman" w:hAnsi="Times New Roman" w:cs="Times New Roman"/>
          <w:b/>
          <w:spacing w:val="-6"/>
          <w:sz w:val="24"/>
          <w:szCs w:val="24"/>
          <w:lang w:val="ru-RU"/>
        </w:rPr>
        <w:t>5</w:t>
      </w:r>
      <w:r w:rsidRPr="007652A0">
        <w:rPr>
          <w:rFonts w:ascii="Times New Roman" w:hAnsi="Times New Roman" w:cs="Times New Roman"/>
          <w:b/>
          <w:spacing w:val="-6"/>
          <w:sz w:val="24"/>
          <w:szCs w:val="24"/>
          <w:lang w:val="ru-RU"/>
        </w:rPr>
        <w:t xml:space="preserve"> в </w:t>
      </w:r>
      <w:r w:rsidR="007E510E" w:rsidRPr="007E510E">
        <w:rPr>
          <w:rFonts w:ascii="Times New Roman" w:hAnsi="Times New Roman" w:cs="Times New Roman"/>
          <w:b/>
          <w:spacing w:val="-6"/>
          <w:sz w:val="24"/>
          <w:szCs w:val="24"/>
          <w:lang w:val="ru-RU"/>
        </w:rPr>
        <w:t>12</w:t>
      </w:r>
      <w:r w:rsidRPr="007652A0">
        <w:rPr>
          <w:rFonts w:ascii="Times New Roman" w:hAnsi="Times New Roman" w:cs="Times New Roman"/>
          <w:b/>
          <w:spacing w:val="-6"/>
          <w:sz w:val="24"/>
          <w:szCs w:val="24"/>
          <w:lang w:val="ru-RU"/>
        </w:rPr>
        <w:t>:</w:t>
      </w:r>
      <w:r w:rsidR="007E510E" w:rsidRPr="007E510E">
        <w:rPr>
          <w:rFonts w:ascii="Times New Roman" w:hAnsi="Times New Roman" w:cs="Times New Roman"/>
          <w:b/>
          <w:spacing w:val="-6"/>
          <w:sz w:val="24"/>
          <w:szCs w:val="24"/>
          <w:lang w:val="ru-RU"/>
        </w:rPr>
        <w:t>00</w:t>
      </w:r>
      <w:r w:rsidRPr="007652A0">
        <w:rPr>
          <w:rFonts w:ascii="Times New Roman" w:hAnsi="Times New Roman" w:cs="Times New Roman"/>
          <w:bCs/>
          <w:spacing w:val="-6"/>
          <w:sz w:val="24"/>
          <w:szCs w:val="24"/>
          <w:lang w:val="ru-RU"/>
        </w:rPr>
        <w:t xml:space="preserve"> (по московскому времени) на </w:t>
      </w:r>
      <w:r w:rsidRPr="007652A0">
        <w:rPr>
          <w:rFonts w:ascii="Times New Roman" w:hAnsi="Times New Roman" w:cs="Times New Roman"/>
          <w:spacing w:val="-6"/>
          <w:sz w:val="24"/>
          <w:szCs w:val="24"/>
          <w:lang w:val="ru-RU"/>
        </w:rPr>
        <w:t>электронной</w:t>
      </w:r>
      <w:r w:rsidRPr="007652A0">
        <w:rPr>
          <w:rFonts w:ascii="Times New Roman" w:hAnsi="Times New Roman" w:cs="Times New Roman"/>
          <w:bCs/>
          <w:spacing w:val="-6"/>
          <w:sz w:val="24"/>
          <w:szCs w:val="24"/>
          <w:lang w:val="ru-RU"/>
        </w:rPr>
        <w:t xml:space="preserve"> площадке </w:t>
      </w:r>
      <w:hyperlink r:id="rId19" w:history="1">
        <w:r w:rsidRPr="007652A0">
          <w:rPr>
            <w:rStyle w:val="ab"/>
            <w:rFonts w:ascii="Times New Roman" w:hAnsi="Times New Roman" w:cs="Times New Roman"/>
            <w:b/>
            <w:spacing w:val="-6"/>
            <w:sz w:val="24"/>
            <w:szCs w:val="24"/>
          </w:rPr>
          <w:t>www</w:t>
        </w:r>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etprf</w:t>
        </w:r>
        <w:proofErr w:type="spellEnd"/>
        <w:r w:rsidRPr="007652A0">
          <w:rPr>
            <w:rStyle w:val="ab"/>
            <w:rFonts w:ascii="Times New Roman" w:hAnsi="Times New Roman" w:cs="Times New Roman"/>
            <w:b/>
            <w:spacing w:val="-6"/>
            <w:sz w:val="24"/>
            <w:szCs w:val="24"/>
            <w:lang w:val="ru-RU"/>
          </w:rPr>
          <w:t>.</w:t>
        </w:r>
        <w:proofErr w:type="spellStart"/>
        <w:r w:rsidRPr="007652A0">
          <w:rPr>
            <w:rStyle w:val="ab"/>
            <w:rFonts w:ascii="Times New Roman" w:hAnsi="Times New Roman" w:cs="Times New Roman"/>
            <w:b/>
            <w:spacing w:val="-6"/>
            <w:sz w:val="24"/>
            <w:szCs w:val="24"/>
          </w:rPr>
          <w:t>ru</w:t>
        </w:r>
        <w:proofErr w:type="spellEnd"/>
      </w:hyperlink>
      <w:r w:rsidRPr="007652A0">
        <w:rPr>
          <w:rFonts w:ascii="Times New Roman" w:hAnsi="Times New Roman" w:cs="Times New Roman"/>
          <w:b/>
          <w:spacing w:val="-6"/>
          <w:sz w:val="24"/>
          <w:szCs w:val="24"/>
          <w:lang w:val="ru-RU"/>
        </w:rPr>
        <w:t>.</w:t>
      </w:r>
    </w:p>
    <w:p w14:paraId="432FEFF0" w14:textId="2AE8C106" w:rsidR="00437433" w:rsidRPr="00437433" w:rsidRDefault="0075564D" w:rsidP="006431E0">
      <w:pPr>
        <w:pStyle w:val="a6"/>
        <w:numPr>
          <w:ilvl w:val="1"/>
          <w:numId w:val="33"/>
        </w:numPr>
        <w:adjustRightInd w:val="0"/>
        <w:spacing w:before="120" w:after="0" w:line="240" w:lineRule="auto"/>
        <w:ind w:left="0" w:firstLine="709"/>
        <w:contextualSpacing w:val="0"/>
        <w:jc w:val="both"/>
        <w:rPr>
          <w:rFonts w:ascii="Times New Roman" w:hAnsi="Times New Roman" w:cs="Times New Roman"/>
          <w:b/>
          <w:spacing w:val="-6"/>
          <w:sz w:val="24"/>
          <w:szCs w:val="24"/>
        </w:rPr>
      </w:pPr>
      <w:r w:rsidRPr="007652A0">
        <w:rPr>
          <w:rFonts w:ascii="Times New Roman" w:hAnsi="Times New Roman" w:cs="Times New Roman"/>
          <w:b/>
          <w:spacing w:val="-6"/>
          <w:sz w:val="24"/>
          <w:szCs w:val="24"/>
        </w:rPr>
        <w:t>Ограничения на участие в Аукционе:</w:t>
      </w:r>
      <w:r w:rsidR="00437433">
        <w:rPr>
          <w:rFonts w:ascii="Times New Roman" w:hAnsi="Times New Roman" w:cs="Times New Roman"/>
          <w:b/>
          <w:spacing w:val="-6"/>
          <w:sz w:val="24"/>
          <w:szCs w:val="24"/>
        </w:rPr>
        <w:t xml:space="preserve"> </w:t>
      </w:r>
      <w:r w:rsidR="007E510E" w:rsidRPr="001E7E02">
        <w:rPr>
          <w:rFonts w:ascii="Times New Roman" w:hAnsi="Times New Roman" w:cs="Times New Roman"/>
          <w:spacing w:val="-6"/>
          <w:sz w:val="24"/>
          <w:szCs w:val="24"/>
        </w:rPr>
        <w:t>ограничения на участие в Аукционе иностранных лиц, связанных с иностранными государствами, которые совершают в отношении российских юридических лиц и физических лиц недружественные действия, и лиц, которые находятся под контролем указанных иностранных лиц (на основании Указа Президента Российской Федерации от 01.03.2022 N 81 "О дополнительных временных мерах экономического характера по обеспечению финансовой стабильности Российской Федерации")</w:t>
      </w:r>
      <w:r w:rsidR="00B33482">
        <w:rPr>
          <w:rFonts w:ascii="Times New Roman" w:hAnsi="Times New Roman" w:cs="Times New Roman"/>
          <w:spacing w:val="-6"/>
          <w:sz w:val="24"/>
          <w:szCs w:val="24"/>
        </w:rPr>
        <w:t>.</w:t>
      </w:r>
    </w:p>
    <w:p w14:paraId="1F901670" w14:textId="77777777" w:rsidR="0075564D" w:rsidRPr="00C92F07" w:rsidRDefault="0075564D" w:rsidP="006431E0">
      <w:pPr>
        <w:pStyle w:val="a6"/>
        <w:numPr>
          <w:ilvl w:val="0"/>
          <w:numId w:val="33"/>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 xml:space="preserve">Заключение </w:t>
      </w:r>
      <w:r>
        <w:rPr>
          <w:rFonts w:ascii="Times New Roman" w:hAnsi="Times New Roman" w:cs="Times New Roman"/>
          <w:b/>
          <w:sz w:val="24"/>
          <w:szCs w:val="24"/>
        </w:rPr>
        <w:t>Д</w:t>
      </w:r>
      <w:r w:rsidRPr="00C92F07">
        <w:rPr>
          <w:rFonts w:ascii="Times New Roman" w:hAnsi="Times New Roman" w:cs="Times New Roman"/>
          <w:b/>
          <w:sz w:val="24"/>
          <w:szCs w:val="24"/>
        </w:rPr>
        <w:t xml:space="preserve">оговора </w:t>
      </w:r>
      <w:bookmarkEnd w:id="17"/>
      <w:r w:rsidRPr="00C92F07">
        <w:rPr>
          <w:rFonts w:ascii="Times New Roman" w:hAnsi="Times New Roman" w:cs="Times New Roman"/>
          <w:b/>
          <w:sz w:val="24"/>
          <w:szCs w:val="24"/>
        </w:rPr>
        <w:t>купли-продажи</w:t>
      </w:r>
      <w:r>
        <w:rPr>
          <w:rFonts w:ascii="Times New Roman" w:hAnsi="Times New Roman" w:cs="Times New Roman"/>
          <w:b/>
          <w:sz w:val="24"/>
          <w:szCs w:val="24"/>
        </w:rPr>
        <w:t>.</w:t>
      </w:r>
    </w:p>
    <w:p w14:paraId="75B98FF7" w14:textId="5FC6AC0D" w:rsidR="0075564D" w:rsidRPr="00C92F07"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 xml:space="preserve">Договор купли-продажи </w:t>
      </w:r>
      <w:r>
        <w:rPr>
          <w:rFonts w:ascii="Times New Roman" w:hAnsi="Times New Roman" w:cs="Times New Roman"/>
          <w:color w:val="000000"/>
          <w:spacing w:val="-6"/>
          <w:sz w:val="24"/>
          <w:szCs w:val="24"/>
        </w:rPr>
        <w:t>заключается Собственником с Победителем/Единственным участником</w:t>
      </w:r>
      <w:r w:rsidRPr="00C92F07">
        <w:rPr>
          <w:rFonts w:ascii="Times New Roman" w:hAnsi="Times New Roman" w:cs="Times New Roman"/>
          <w:color w:val="000000"/>
          <w:spacing w:val="-6"/>
          <w:sz w:val="24"/>
          <w:szCs w:val="24"/>
        </w:rPr>
        <w:t xml:space="preserve"> в течение </w:t>
      </w:r>
      <w:r w:rsidR="007E510E" w:rsidRPr="007E510E">
        <w:rPr>
          <w:rFonts w:ascii="Times New Roman" w:hAnsi="Times New Roman" w:cs="Times New Roman"/>
          <w:color w:val="000000"/>
          <w:spacing w:val="-6"/>
          <w:sz w:val="24"/>
          <w:szCs w:val="24"/>
        </w:rPr>
        <w:t>1</w:t>
      </w:r>
      <w:r w:rsidR="0018543B">
        <w:rPr>
          <w:rFonts w:ascii="Times New Roman" w:hAnsi="Times New Roman" w:cs="Times New Roman"/>
          <w:color w:val="000000"/>
          <w:spacing w:val="-6"/>
          <w:sz w:val="24"/>
          <w:szCs w:val="24"/>
        </w:rPr>
        <w:t>0</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rPr>
        <w:t>(</w:t>
      </w:r>
      <w:r w:rsidR="0018543B">
        <w:rPr>
          <w:rFonts w:ascii="Times New Roman" w:hAnsi="Times New Roman" w:cs="Times New Roman"/>
          <w:spacing w:val="-6"/>
          <w:sz w:val="24"/>
          <w:szCs w:val="24"/>
        </w:rPr>
        <w:t>десяти</w:t>
      </w:r>
      <w:r w:rsidRPr="00C92F07">
        <w:rPr>
          <w:rFonts w:ascii="Times New Roman" w:hAnsi="Times New Roman" w:cs="Times New Roman"/>
          <w:color w:val="000000"/>
          <w:spacing w:val="-6"/>
          <w:sz w:val="24"/>
          <w:szCs w:val="24"/>
        </w:rPr>
        <w:t xml:space="preserve">) календарных дней с даты окончания проведения </w:t>
      </w:r>
      <w:r>
        <w:rPr>
          <w:rFonts w:ascii="Times New Roman" w:hAnsi="Times New Roman" w:cs="Times New Roman"/>
          <w:color w:val="000000"/>
          <w:spacing w:val="-6"/>
          <w:sz w:val="24"/>
          <w:szCs w:val="24"/>
        </w:rPr>
        <w:t>Аукциона</w:t>
      </w:r>
      <w:r w:rsidRPr="00C92F07">
        <w:rPr>
          <w:rFonts w:ascii="Times New Roman" w:hAnsi="Times New Roman" w:cs="Times New Roman"/>
          <w:color w:val="000000"/>
          <w:spacing w:val="-6"/>
          <w:sz w:val="24"/>
          <w:szCs w:val="24"/>
        </w:rPr>
        <w:t>.</w:t>
      </w:r>
    </w:p>
    <w:p w14:paraId="6AD4E94B" w14:textId="77777777" w:rsidR="0075564D" w:rsidRPr="00C92F07"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Договор купли-продажи заключается по форме, установленной в Разделе</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lang w:val="en-US"/>
        </w:rPr>
        <w:t>I</w:t>
      </w:r>
      <w:r w:rsidRPr="00C92F07">
        <w:rPr>
          <w:rFonts w:ascii="Times New Roman" w:hAnsi="Times New Roman" w:cs="Times New Roman"/>
          <w:color w:val="000000"/>
          <w:spacing w:val="-6"/>
          <w:sz w:val="24"/>
          <w:szCs w:val="24"/>
        </w:rPr>
        <w:t>X</w:t>
      </w:r>
      <w:r>
        <w:rPr>
          <w:rFonts w:ascii="Times New Roman" w:hAnsi="Times New Roman" w:cs="Times New Roman"/>
          <w:color w:val="000000"/>
          <w:spacing w:val="-6"/>
          <w:sz w:val="24"/>
          <w:szCs w:val="24"/>
        </w:rPr>
        <w:t>, части </w:t>
      </w:r>
      <w:r w:rsidRPr="00A235FE">
        <w:rPr>
          <w:rFonts w:ascii="Times New Roman" w:hAnsi="Times New Roman" w:cs="Times New Roman"/>
          <w:spacing w:val="-6"/>
          <w:sz w:val="24"/>
          <w:szCs w:val="24"/>
          <w:lang w:val="en-US"/>
        </w:rPr>
        <w:t>I</w:t>
      </w:r>
      <w:r w:rsidRPr="00111792">
        <w:rPr>
          <w:rFonts w:ascii="Times New Roman" w:hAnsi="Times New Roman" w:cs="Times New Roman"/>
          <w:color w:val="000000"/>
          <w:spacing w:val="-6"/>
          <w:sz w:val="24"/>
          <w:szCs w:val="24"/>
        </w:rPr>
        <w:t xml:space="preserve">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окументации, по цене, предложенной Победителем, либо в случае, предусмотренном</w:t>
      </w:r>
      <w:r>
        <w:rPr>
          <w:rFonts w:ascii="Times New Roman" w:hAnsi="Times New Roman" w:cs="Times New Roman"/>
          <w:color w:val="000000"/>
          <w:spacing w:val="-6"/>
          <w:sz w:val="24"/>
          <w:szCs w:val="24"/>
        </w:rPr>
        <w:t xml:space="preserve"> </w:t>
      </w:r>
      <w:r w:rsidRPr="00C92F07">
        <w:rPr>
          <w:rFonts w:ascii="Times New Roman" w:hAnsi="Times New Roman" w:cs="Times New Roman"/>
          <w:color w:val="000000"/>
          <w:spacing w:val="-6"/>
          <w:sz w:val="24"/>
          <w:szCs w:val="24"/>
        </w:rPr>
        <w:t>п.</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rPr>
        <w:t>2.6., п.</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rPr>
        <w:t>2.7.</w:t>
      </w:r>
      <w:r w:rsidRPr="00C92F07">
        <w:rPr>
          <w:rFonts w:ascii="Times New Roman" w:hAnsi="Times New Roman" w:cs="Times New Roman"/>
          <w:spacing w:val="-6"/>
          <w:sz w:val="24"/>
          <w:szCs w:val="24"/>
        </w:rPr>
        <w:t>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окументации, с Участником, который сделал предпоследнее предложение о цене Имущества, по цене, предложенной таким Участником. </w:t>
      </w:r>
    </w:p>
    <w:p w14:paraId="0506D81D" w14:textId="77777777" w:rsidR="0075564D" w:rsidRPr="00C92F07"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 xml:space="preserve">В случае подачи единственной Заявки либо признания Участником только одного Претендента, с Претендентом, подавшим единственную Заявку, в случае, если указанная </w:t>
      </w:r>
      <w:r>
        <w:rPr>
          <w:rFonts w:ascii="Times New Roman" w:hAnsi="Times New Roman" w:cs="Times New Roman"/>
          <w:color w:val="000000"/>
          <w:spacing w:val="-6"/>
          <w:sz w:val="24"/>
          <w:szCs w:val="24"/>
        </w:rPr>
        <w:t>З</w:t>
      </w:r>
      <w:r w:rsidRPr="00C92F07">
        <w:rPr>
          <w:rFonts w:ascii="Times New Roman" w:hAnsi="Times New Roman" w:cs="Times New Roman"/>
          <w:color w:val="000000"/>
          <w:spacing w:val="-6"/>
          <w:sz w:val="24"/>
          <w:szCs w:val="24"/>
        </w:rPr>
        <w:t xml:space="preserve">аявка соответствует требованиям и условиям, предусмотренным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окументацией, а также с Претендентом, признанным Единственным участником, заключается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оговор купли-продажи по Начальной</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rPr>
        <w:t xml:space="preserve">(стартовой) цене Имущества, указанной в извещении о проведении </w:t>
      </w:r>
      <w:r>
        <w:rPr>
          <w:rFonts w:ascii="Times New Roman" w:hAnsi="Times New Roman" w:cs="Times New Roman"/>
          <w:color w:val="000000"/>
          <w:spacing w:val="-6"/>
          <w:sz w:val="24"/>
          <w:szCs w:val="24"/>
        </w:rPr>
        <w:t>Аукциона</w:t>
      </w:r>
      <w:r w:rsidRPr="00C92F07">
        <w:rPr>
          <w:rFonts w:ascii="Times New Roman" w:hAnsi="Times New Roman" w:cs="Times New Roman"/>
          <w:color w:val="000000"/>
          <w:spacing w:val="-6"/>
          <w:sz w:val="24"/>
          <w:szCs w:val="24"/>
        </w:rPr>
        <w:t>, в установленный в п.</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rPr>
        <w:t>2.1.</w:t>
      </w:r>
      <w:r w:rsidRPr="00C92F07">
        <w:rPr>
          <w:rFonts w:ascii="Times New Roman" w:hAnsi="Times New Roman" w:cs="Times New Roman"/>
          <w:spacing w:val="-6"/>
          <w:sz w:val="24"/>
          <w:szCs w:val="24"/>
        </w:rPr>
        <w:t>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окументации </w:t>
      </w:r>
      <w:r>
        <w:rPr>
          <w:rFonts w:ascii="Times New Roman" w:hAnsi="Times New Roman" w:cs="Times New Roman"/>
          <w:color w:val="000000"/>
          <w:spacing w:val="-6"/>
          <w:sz w:val="24"/>
          <w:szCs w:val="24"/>
        </w:rPr>
        <w:t>срок.</w:t>
      </w:r>
    </w:p>
    <w:p w14:paraId="729D795E" w14:textId="275C18CB" w:rsidR="0075564D"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Pr>
          <w:rFonts w:ascii="Times New Roman" w:hAnsi="Times New Roman" w:cs="Times New Roman"/>
          <w:color w:val="000000"/>
          <w:spacing w:val="-6"/>
          <w:sz w:val="24"/>
          <w:szCs w:val="24"/>
        </w:rPr>
        <w:t>Победитель</w:t>
      </w:r>
      <w:r w:rsidRPr="002E7EA7">
        <w:rPr>
          <w:rFonts w:ascii="Times New Roman" w:hAnsi="Times New Roman" w:cs="Times New Roman"/>
          <w:color w:val="000000"/>
          <w:spacing w:val="-6"/>
          <w:sz w:val="24"/>
          <w:szCs w:val="24"/>
        </w:rPr>
        <w:t>/</w:t>
      </w:r>
      <w:r w:rsidRPr="00C92F07">
        <w:rPr>
          <w:rFonts w:ascii="Times New Roman" w:hAnsi="Times New Roman" w:cs="Times New Roman"/>
          <w:color w:val="000000"/>
          <w:spacing w:val="-6"/>
          <w:sz w:val="24"/>
          <w:szCs w:val="24"/>
        </w:rPr>
        <w:t xml:space="preserve">Единственный участник обязан в течение </w:t>
      </w:r>
      <w:r w:rsidR="0018543B">
        <w:rPr>
          <w:rFonts w:ascii="Times New Roman" w:hAnsi="Times New Roman" w:cs="Times New Roman"/>
          <w:color w:val="000000"/>
          <w:spacing w:val="-6"/>
          <w:sz w:val="24"/>
          <w:szCs w:val="24"/>
        </w:rPr>
        <w:t>5</w:t>
      </w:r>
      <w:r w:rsidR="007E510E">
        <w:rPr>
          <w:rFonts w:ascii="Times New Roman" w:hAnsi="Times New Roman" w:cs="Times New Roman"/>
          <w:color w:val="000000"/>
          <w:spacing w:val="-6"/>
          <w:sz w:val="24"/>
          <w:szCs w:val="24"/>
        </w:rPr>
        <w:t xml:space="preserve"> </w:t>
      </w:r>
      <w:r w:rsidRPr="00C92F07">
        <w:rPr>
          <w:rFonts w:ascii="Times New Roman" w:hAnsi="Times New Roman" w:cs="Times New Roman"/>
          <w:color w:val="000000"/>
          <w:spacing w:val="-6"/>
          <w:sz w:val="24"/>
          <w:szCs w:val="24"/>
        </w:rPr>
        <w:t>(</w:t>
      </w:r>
      <w:r w:rsidR="0018543B">
        <w:rPr>
          <w:rFonts w:ascii="Times New Roman" w:hAnsi="Times New Roman" w:cs="Times New Roman"/>
          <w:spacing w:val="-6"/>
          <w:sz w:val="24"/>
          <w:szCs w:val="24"/>
        </w:rPr>
        <w:t>пяти</w:t>
      </w:r>
      <w:r w:rsidRPr="00C92F07">
        <w:rPr>
          <w:rFonts w:ascii="Times New Roman" w:hAnsi="Times New Roman" w:cs="Times New Roman"/>
          <w:color w:val="000000"/>
          <w:spacing w:val="-6"/>
          <w:sz w:val="24"/>
          <w:szCs w:val="24"/>
        </w:rPr>
        <w:t xml:space="preserve">) календарных дней с даты окончания проведения </w:t>
      </w:r>
      <w:r>
        <w:rPr>
          <w:rFonts w:ascii="Times New Roman" w:hAnsi="Times New Roman" w:cs="Times New Roman"/>
          <w:color w:val="000000"/>
          <w:spacing w:val="-6"/>
          <w:sz w:val="24"/>
          <w:szCs w:val="24"/>
        </w:rPr>
        <w:t xml:space="preserve">Аукциона </w:t>
      </w:r>
      <w:r w:rsidRPr="00C92F07">
        <w:rPr>
          <w:rFonts w:ascii="Times New Roman" w:hAnsi="Times New Roman" w:cs="Times New Roman"/>
          <w:color w:val="000000"/>
          <w:spacing w:val="-6"/>
          <w:sz w:val="24"/>
          <w:szCs w:val="24"/>
        </w:rPr>
        <w:t xml:space="preserve">подписать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оговор купли-продажи в </w:t>
      </w:r>
      <w:r w:rsidR="003E0BEC">
        <w:rPr>
          <w:rFonts w:ascii="Times New Roman" w:hAnsi="Times New Roman" w:cs="Times New Roman"/>
          <w:color w:val="000000"/>
          <w:spacing w:val="-6"/>
          <w:sz w:val="24"/>
          <w:szCs w:val="24"/>
        </w:rPr>
        <w:t>2</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rPr>
        <w:t>(</w:t>
      </w:r>
      <w:r w:rsidR="003E0BEC">
        <w:rPr>
          <w:rFonts w:ascii="Times New Roman" w:hAnsi="Times New Roman" w:cs="Times New Roman"/>
          <w:spacing w:val="-6"/>
          <w:sz w:val="24"/>
          <w:szCs w:val="24"/>
        </w:rPr>
        <w:t>двух</w:t>
      </w:r>
      <w:r w:rsidRPr="00C92F07">
        <w:rPr>
          <w:rFonts w:ascii="Times New Roman" w:hAnsi="Times New Roman" w:cs="Times New Roman"/>
          <w:color w:val="000000"/>
          <w:spacing w:val="-6"/>
          <w:sz w:val="24"/>
          <w:szCs w:val="24"/>
        </w:rPr>
        <w:t>) экземплярах и направить его Собственнику</w:t>
      </w:r>
      <w:r>
        <w:rPr>
          <w:rFonts w:ascii="Times New Roman" w:hAnsi="Times New Roman" w:cs="Times New Roman"/>
          <w:color w:val="000000"/>
          <w:spacing w:val="-6"/>
          <w:sz w:val="24"/>
          <w:szCs w:val="24"/>
        </w:rPr>
        <w:t xml:space="preserve">. </w:t>
      </w:r>
    </w:p>
    <w:p w14:paraId="1E460B21" w14:textId="6F62D525" w:rsidR="0075564D" w:rsidRPr="004139A8" w:rsidRDefault="0075564D" w:rsidP="0075564D">
      <w:pPr>
        <w:pStyle w:val="a6"/>
        <w:overflowPunct w:val="0"/>
        <w:autoSpaceDE w:val="0"/>
        <w:autoSpaceDN w:val="0"/>
        <w:adjustRightInd w:val="0"/>
        <w:spacing w:after="0" w:line="240" w:lineRule="auto"/>
        <w:ind w:left="0" w:firstLine="709"/>
        <w:jc w:val="both"/>
        <w:textAlignment w:val="baseline"/>
        <w:rPr>
          <w:rFonts w:ascii="Times New Roman" w:hAnsi="Times New Roman" w:cs="Times New Roman"/>
          <w:color w:val="000000"/>
          <w:spacing w:val="-6"/>
          <w:sz w:val="24"/>
          <w:szCs w:val="24"/>
        </w:rPr>
      </w:pPr>
      <w:bookmarkStart w:id="18" w:name="_Hlk99702828"/>
      <w:r w:rsidRPr="004139A8">
        <w:rPr>
          <w:rFonts w:ascii="Times New Roman" w:hAnsi="Times New Roman" w:cs="Times New Roman"/>
          <w:color w:val="000000"/>
          <w:spacing w:val="-6"/>
          <w:sz w:val="24"/>
          <w:szCs w:val="24"/>
        </w:rPr>
        <w:t>В случаях предусмотренных п. 2.6., п. 2.7. Документации</w:t>
      </w:r>
      <w:bookmarkEnd w:id="18"/>
      <w:r w:rsidRPr="004139A8">
        <w:rPr>
          <w:rFonts w:ascii="Times New Roman" w:hAnsi="Times New Roman" w:cs="Times New Roman"/>
          <w:color w:val="000000"/>
          <w:spacing w:val="-6"/>
          <w:sz w:val="24"/>
          <w:szCs w:val="24"/>
        </w:rPr>
        <w:t>, Собственник имеет право заключить Договор купли-продажи с Участником, который сделал предпоследн</w:t>
      </w:r>
      <w:r>
        <w:rPr>
          <w:rFonts w:ascii="Times New Roman" w:hAnsi="Times New Roman" w:cs="Times New Roman"/>
          <w:color w:val="000000"/>
          <w:spacing w:val="-6"/>
          <w:sz w:val="24"/>
          <w:szCs w:val="24"/>
        </w:rPr>
        <w:t>ее предложение о цене Имущества</w:t>
      </w:r>
      <w:r w:rsidRPr="004139A8">
        <w:rPr>
          <w:rFonts w:ascii="Times New Roman" w:hAnsi="Times New Roman" w:cs="Times New Roman"/>
          <w:color w:val="000000"/>
          <w:spacing w:val="-6"/>
          <w:sz w:val="24"/>
          <w:szCs w:val="24"/>
        </w:rPr>
        <w:t xml:space="preserve"> путем направления </w:t>
      </w:r>
      <w:r>
        <w:rPr>
          <w:rFonts w:ascii="Times New Roman" w:hAnsi="Times New Roman" w:cs="Times New Roman"/>
          <w:color w:val="000000"/>
          <w:spacing w:val="-6"/>
          <w:sz w:val="24"/>
          <w:szCs w:val="24"/>
        </w:rPr>
        <w:t>ему</w:t>
      </w:r>
      <w:r w:rsidRPr="004139A8">
        <w:rPr>
          <w:rFonts w:ascii="Times New Roman" w:hAnsi="Times New Roman" w:cs="Times New Roman"/>
          <w:color w:val="000000"/>
          <w:spacing w:val="-6"/>
          <w:sz w:val="24"/>
          <w:szCs w:val="24"/>
        </w:rPr>
        <w:t xml:space="preserve"> уведомления об отказе (уклонении) Победителя от подписания Договора купли-продажи, при этом Участник, который сделал предпоследнее предложение о цене Имущества обязан подписать Договор купли-продажи в </w:t>
      </w:r>
      <w:r w:rsidR="003E0BEC">
        <w:rPr>
          <w:rFonts w:ascii="Times New Roman" w:hAnsi="Times New Roman" w:cs="Times New Roman"/>
          <w:color w:val="000000"/>
          <w:spacing w:val="-6"/>
          <w:sz w:val="24"/>
          <w:szCs w:val="24"/>
        </w:rPr>
        <w:t>2</w:t>
      </w:r>
      <w:r w:rsidRPr="004139A8">
        <w:rPr>
          <w:rFonts w:ascii="Times New Roman" w:hAnsi="Times New Roman" w:cs="Times New Roman"/>
          <w:spacing w:val="-6"/>
          <w:sz w:val="24"/>
          <w:szCs w:val="24"/>
        </w:rPr>
        <w:t> </w:t>
      </w:r>
      <w:r w:rsidRPr="004139A8">
        <w:rPr>
          <w:rFonts w:ascii="Times New Roman" w:hAnsi="Times New Roman" w:cs="Times New Roman"/>
          <w:color w:val="000000"/>
          <w:spacing w:val="-6"/>
          <w:sz w:val="24"/>
          <w:szCs w:val="24"/>
        </w:rPr>
        <w:t>(</w:t>
      </w:r>
      <w:r w:rsidR="003E0BEC">
        <w:rPr>
          <w:rFonts w:ascii="Times New Roman" w:hAnsi="Times New Roman" w:cs="Times New Roman"/>
          <w:spacing w:val="-6"/>
          <w:sz w:val="24"/>
          <w:szCs w:val="24"/>
        </w:rPr>
        <w:t>двух</w:t>
      </w:r>
      <w:r w:rsidRPr="004139A8">
        <w:rPr>
          <w:rFonts w:ascii="Times New Roman" w:hAnsi="Times New Roman" w:cs="Times New Roman"/>
          <w:color w:val="000000"/>
          <w:spacing w:val="-6"/>
          <w:sz w:val="24"/>
          <w:szCs w:val="24"/>
        </w:rPr>
        <w:t xml:space="preserve">) экземплярах и направить его Собственнику в течение </w:t>
      </w:r>
      <w:r w:rsidR="0018543B">
        <w:rPr>
          <w:rFonts w:ascii="Times New Roman" w:hAnsi="Times New Roman" w:cs="Times New Roman"/>
          <w:color w:val="000000"/>
          <w:spacing w:val="-6"/>
          <w:sz w:val="24"/>
          <w:szCs w:val="24"/>
        </w:rPr>
        <w:t>5</w:t>
      </w:r>
      <w:r w:rsidRPr="004139A8">
        <w:rPr>
          <w:rFonts w:ascii="Times New Roman" w:hAnsi="Times New Roman" w:cs="Times New Roman"/>
          <w:spacing w:val="-6"/>
          <w:sz w:val="24"/>
          <w:szCs w:val="24"/>
        </w:rPr>
        <w:t> </w:t>
      </w:r>
      <w:r w:rsidRPr="004139A8">
        <w:rPr>
          <w:rFonts w:ascii="Times New Roman" w:hAnsi="Times New Roman" w:cs="Times New Roman"/>
          <w:color w:val="000000"/>
          <w:spacing w:val="-6"/>
          <w:sz w:val="24"/>
          <w:szCs w:val="24"/>
        </w:rPr>
        <w:t>(</w:t>
      </w:r>
      <w:r w:rsidR="0018543B">
        <w:rPr>
          <w:rFonts w:ascii="Times New Roman" w:hAnsi="Times New Roman" w:cs="Times New Roman"/>
          <w:spacing w:val="-6"/>
          <w:sz w:val="24"/>
          <w:szCs w:val="24"/>
        </w:rPr>
        <w:t>пяти</w:t>
      </w:r>
      <w:r w:rsidRPr="004139A8">
        <w:rPr>
          <w:rFonts w:ascii="Times New Roman" w:hAnsi="Times New Roman" w:cs="Times New Roman"/>
          <w:color w:val="000000"/>
          <w:spacing w:val="-6"/>
          <w:sz w:val="24"/>
          <w:szCs w:val="24"/>
        </w:rPr>
        <w:t>) календарных дней с даты его уведомления</w:t>
      </w:r>
      <w:r>
        <w:rPr>
          <w:rFonts w:ascii="Times New Roman" w:hAnsi="Times New Roman" w:cs="Times New Roman"/>
          <w:color w:val="000000"/>
          <w:spacing w:val="-6"/>
          <w:sz w:val="24"/>
          <w:szCs w:val="24"/>
        </w:rPr>
        <w:t>.</w:t>
      </w:r>
    </w:p>
    <w:p w14:paraId="0025ADC2" w14:textId="5E0386AA" w:rsidR="0075564D" w:rsidRPr="0075564D" w:rsidRDefault="0075564D" w:rsidP="0075564D">
      <w:pPr>
        <w:overflowPunct w:val="0"/>
        <w:adjustRightInd w:val="0"/>
        <w:ind w:firstLine="709"/>
        <w:contextualSpacing/>
        <w:jc w:val="both"/>
        <w:textAlignment w:val="baseline"/>
        <w:rPr>
          <w:rFonts w:ascii="Times New Roman" w:hAnsi="Times New Roman" w:cs="Times New Roman"/>
          <w:color w:val="000000"/>
          <w:spacing w:val="-6"/>
          <w:sz w:val="24"/>
          <w:szCs w:val="24"/>
          <w:lang w:val="ru-RU"/>
        </w:rPr>
      </w:pPr>
      <w:r w:rsidRPr="0075564D">
        <w:rPr>
          <w:rFonts w:ascii="Times New Roman" w:hAnsi="Times New Roman" w:cs="Times New Roman"/>
          <w:color w:val="000000"/>
          <w:spacing w:val="-6"/>
          <w:sz w:val="24"/>
          <w:szCs w:val="24"/>
          <w:lang w:val="ru-RU"/>
        </w:rPr>
        <w:t>Обязательство по подписанию Договора купли-продажи считается исполненным Победителем/Единственным участником, Участником, который сделал предпоследнее предложение о цене Имущества, с даты получения Собственником</w:t>
      </w:r>
      <w:r w:rsidRPr="00C92F07">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 xml:space="preserve">(Продавцом) подписанного Договора купли-продажи в </w:t>
      </w:r>
      <w:r w:rsidR="003E0BEC">
        <w:rPr>
          <w:rFonts w:ascii="Times New Roman" w:hAnsi="Times New Roman" w:cs="Times New Roman"/>
          <w:color w:val="000000"/>
          <w:spacing w:val="-6"/>
          <w:sz w:val="24"/>
          <w:szCs w:val="24"/>
          <w:lang w:val="ru-RU"/>
        </w:rPr>
        <w:t>2</w:t>
      </w:r>
      <w:r w:rsidRPr="00C92F07">
        <w:rPr>
          <w:rFonts w:ascii="Times New Roman" w:hAnsi="Times New Roman" w:cs="Times New Roman"/>
          <w:spacing w:val="-6"/>
          <w:sz w:val="24"/>
          <w:szCs w:val="24"/>
        </w:rPr>
        <w:t> </w:t>
      </w:r>
      <w:r w:rsidRPr="0075564D">
        <w:rPr>
          <w:rFonts w:ascii="Times New Roman" w:hAnsi="Times New Roman" w:cs="Times New Roman"/>
          <w:color w:val="000000"/>
          <w:spacing w:val="-6"/>
          <w:sz w:val="24"/>
          <w:szCs w:val="24"/>
          <w:lang w:val="ru-RU"/>
        </w:rPr>
        <w:t>(</w:t>
      </w:r>
      <w:r w:rsidR="003E0BEC">
        <w:rPr>
          <w:rFonts w:ascii="Times New Roman" w:hAnsi="Times New Roman" w:cs="Times New Roman"/>
          <w:spacing w:val="-6"/>
          <w:sz w:val="24"/>
          <w:szCs w:val="24"/>
          <w:lang w:val="ru-RU"/>
        </w:rPr>
        <w:t>двух</w:t>
      </w:r>
      <w:r w:rsidRPr="0075564D">
        <w:rPr>
          <w:rFonts w:ascii="Times New Roman" w:hAnsi="Times New Roman" w:cs="Times New Roman"/>
          <w:color w:val="000000"/>
          <w:spacing w:val="-6"/>
          <w:sz w:val="24"/>
          <w:szCs w:val="24"/>
          <w:lang w:val="ru-RU"/>
        </w:rPr>
        <w:t>) экземплярах.</w:t>
      </w:r>
    </w:p>
    <w:p w14:paraId="4087AADE" w14:textId="1169AA56" w:rsidR="0075564D" w:rsidRPr="00C92F07"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Pr>
          <w:rFonts w:ascii="Times New Roman" w:hAnsi="Times New Roman" w:cs="Times New Roman"/>
          <w:color w:val="000000"/>
          <w:spacing w:val="-6"/>
          <w:sz w:val="24"/>
          <w:szCs w:val="24"/>
        </w:rPr>
        <w:t>В случае если Победитель/</w:t>
      </w:r>
      <w:r w:rsidRPr="00C92F07">
        <w:rPr>
          <w:rFonts w:ascii="Times New Roman" w:hAnsi="Times New Roman" w:cs="Times New Roman"/>
          <w:color w:val="000000"/>
          <w:spacing w:val="-6"/>
          <w:sz w:val="24"/>
          <w:szCs w:val="24"/>
        </w:rPr>
        <w:t>Единственный участник в срок, предусмотренный п. 2.4.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окументации, не представил Собственнику подписанный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оговор купли-продажи в </w:t>
      </w:r>
      <w:r w:rsidR="003E0BEC">
        <w:rPr>
          <w:rFonts w:ascii="Times New Roman" w:hAnsi="Times New Roman" w:cs="Times New Roman"/>
          <w:color w:val="000000"/>
          <w:spacing w:val="-6"/>
          <w:sz w:val="24"/>
          <w:szCs w:val="24"/>
        </w:rPr>
        <w:t>2</w:t>
      </w:r>
      <w:r w:rsidRPr="00C92F07">
        <w:rPr>
          <w:rFonts w:ascii="Times New Roman" w:hAnsi="Times New Roman" w:cs="Times New Roman"/>
          <w:spacing w:val="-6"/>
          <w:sz w:val="24"/>
          <w:szCs w:val="24"/>
        </w:rPr>
        <w:t> </w:t>
      </w:r>
      <w:r w:rsidRPr="00C92F07">
        <w:rPr>
          <w:rFonts w:ascii="Times New Roman" w:hAnsi="Times New Roman" w:cs="Times New Roman"/>
          <w:color w:val="000000"/>
          <w:spacing w:val="-6"/>
          <w:sz w:val="24"/>
          <w:szCs w:val="24"/>
        </w:rPr>
        <w:t>(</w:t>
      </w:r>
      <w:r w:rsidR="003E0BEC">
        <w:rPr>
          <w:rFonts w:ascii="Times New Roman" w:hAnsi="Times New Roman" w:cs="Times New Roman"/>
          <w:spacing w:val="-6"/>
          <w:sz w:val="24"/>
          <w:szCs w:val="24"/>
        </w:rPr>
        <w:t>двух</w:t>
      </w:r>
      <w:r>
        <w:rPr>
          <w:rFonts w:ascii="Times New Roman" w:hAnsi="Times New Roman" w:cs="Times New Roman"/>
          <w:color w:val="000000"/>
          <w:spacing w:val="-6"/>
          <w:sz w:val="24"/>
          <w:szCs w:val="24"/>
        </w:rPr>
        <w:t>) экземплярах, Победитель/</w:t>
      </w:r>
      <w:r w:rsidRPr="00C92F07">
        <w:rPr>
          <w:rFonts w:ascii="Times New Roman" w:hAnsi="Times New Roman" w:cs="Times New Roman"/>
          <w:color w:val="000000"/>
          <w:spacing w:val="-6"/>
          <w:sz w:val="24"/>
          <w:szCs w:val="24"/>
        </w:rPr>
        <w:t xml:space="preserve">Единственный участник признается уклонившимся от заключения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оговора купли-продажи. При этом задаток Победителю</w:t>
      </w:r>
      <w:r>
        <w:rPr>
          <w:rFonts w:ascii="Times New Roman" w:hAnsi="Times New Roman" w:cs="Times New Roman"/>
          <w:color w:val="000000"/>
          <w:spacing w:val="-6"/>
          <w:sz w:val="24"/>
          <w:szCs w:val="24"/>
        </w:rPr>
        <w:t>/</w:t>
      </w:r>
      <w:r w:rsidRPr="00C92F07">
        <w:rPr>
          <w:rFonts w:ascii="Times New Roman" w:hAnsi="Times New Roman" w:cs="Times New Roman"/>
          <w:color w:val="000000"/>
          <w:spacing w:val="-6"/>
          <w:sz w:val="24"/>
          <w:szCs w:val="24"/>
        </w:rPr>
        <w:t>Единственному участнику не возвращается.</w:t>
      </w:r>
    </w:p>
    <w:p w14:paraId="2FB2D3C1" w14:textId="77777777" w:rsidR="0075564D" w:rsidRPr="00C92F07"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 xml:space="preserve">В случае, если Победитель </w:t>
      </w:r>
      <w:r>
        <w:rPr>
          <w:rFonts w:ascii="Times New Roman" w:hAnsi="Times New Roman" w:cs="Times New Roman"/>
          <w:color w:val="000000"/>
          <w:spacing w:val="-6"/>
          <w:sz w:val="24"/>
          <w:szCs w:val="24"/>
        </w:rPr>
        <w:t>уклонился</w:t>
      </w:r>
      <w:r w:rsidRPr="00C92F07">
        <w:rPr>
          <w:rFonts w:ascii="Times New Roman" w:hAnsi="Times New Roman" w:cs="Times New Roman"/>
          <w:color w:val="000000"/>
          <w:spacing w:val="-6"/>
          <w:sz w:val="24"/>
          <w:szCs w:val="24"/>
        </w:rPr>
        <w:t xml:space="preserve"> от заключения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оговора купли-продажи, Собственник вправе заключить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оговор купли-продажи с Участником, который сделал предпоследнее предложение о цене Имущества по предложенной таким Участником цене. </w:t>
      </w:r>
    </w:p>
    <w:p w14:paraId="7A725173" w14:textId="77777777" w:rsidR="0075564D" w:rsidRPr="0075564D" w:rsidRDefault="0075564D" w:rsidP="0075564D">
      <w:pPr>
        <w:overflowPunct w:val="0"/>
        <w:adjustRightInd w:val="0"/>
        <w:ind w:firstLine="709"/>
        <w:jc w:val="both"/>
        <w:textAlignment w:val="baseline"/>
        <w:rPr>
          <w:rFonts w:ascii="Times New Roman" w:hAnsi="Times New Roman" w:cs="Times New Roman"/>
          <w:color w:val="000000"/>
          <w:spacing w:val="-6"/>
          <w:sz w:val="24"/>
          <w:szCs w:val="24"/>
          <w:lang w:val="ru-RU"/>
        </w:rPr>
      </w:pPr>
      <w:r w:rsidRPr="0075564D">
        <w:rPr>
          <w:rFonts w:ascii="Times New Roman" w:hAnsi="Times New Roman" w:cs="Times New Roman"/>
          <w:color w:val="000000"/>
          <w:spacing w:val="-6"/>
          <w:sz w:val="24"/>
          <w:szCs w:val="24"/>
          <w:lang w:val="ru-RU"/>
        </w:rPr>
        <w:t>В этом случае Собственник имеет право направить такому Участнику письменное уведомление не позднее:</w:t>
      </w:r>
    </w:p>
    <w:p w14:paraId="0EABADC7" w14:textId="77777777" w:rsidR="0075564D" w:rsidRPr="00C92F07" w:rsidRDefault="0075564D" w:rsidP="006431E0">
      <w:pPr>
        <w:pStyle w:val="a6"/>
        <w:numPr>
          <w:ilvl w:val="0"/>
          <w:numId w:val="8"/>
        </w:numPr>
        <w:overflowPunct w:val="0"/>
        <w:autoSpaceDE w:val="0"/>
        <w:autoSpaceDN w:val="0"/>
        <w:adjustRightInd w:val="0"/>
        <w:spacing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 xml:space="preserve">дня получения от Победителя уведомления об отказе от заключения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оговора купли-продажи,</w:t>
      </w:r>
    </w:p>
    <w:p w14:paraId="6B366EA7" w14:textId="77777777" w:rsidR="0075564D" w:rsidRPr="00C92F07" w:rsidRDefault="0075564D" w:rsidP="0075564D">
      <w:pPr>
        <w:pStyle w:val="a6"/>
        <w:overflowPunct w:val="0"/>
        <w:autoSpaceDE w:val="0"/>
        <w:autoSpaceDN w:val="0"/>
        <w:adjustRightInd w:val="0"/>
        <w:spacing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либо</w:t>
      </w:r>
    </w:p>
    <w:p w14:paraId="223FE1D3" w14:textId="77777777" w:rsidR="0075564D" w:rsidRPr="00C92F07" w:rsidRDefault="0075564D" w:rsidP="006431E0">
      <w:pPr>
        <w:pStyle w:val="a6"/>
        <w:numPr>
          <w:ilvl w:val="0"/>
          <w:numId w:val="8"/>
        </w:numPr>
        <w:overflowPunct w:val="0"/>
        <w:autoSpaceDE w:val="0"/>
        <w:autoSpaceDN w:val="0"/>
        <w:adjustRightInd w:val="0"/>
        <w:spacing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 xml:space="preserve">дня истечения срока для предоставления Победителем в адрес Собственника подписанного со стороны Победителя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оговора купли-продажи.</w:t>
      </w:r>
    </w:p>
    <w:p w14:paraId="07C71786" w14:textId="77777777" w:rsidR="0075564D" w:rsidRPr="00C92F07"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lastRenderedPageBreak/>
        <w:t>Участник, который сделал предпоследнее предложение о цене Имущества, с момента получения уведомления Собственника</w:t>
      </w:r>
      <w:r>
        <w:rPr>
          <w:rFonts w:ascii="Times New Roman" w:hAnsi="Times New Roman" w:cs="Times New Roman"/>
          <w:color w:val="000000"/>
          <w:spacing w:val="-6"/>
          <w:sz w:val="24"/>
          <w:szCs w:val="24"/>
        </w:rPr>
        <w:t xml:space="preserve"> </w:t>
      </w:r>
      <w:r w:rsidRPr="00C92F07">
        <w:rPr>
          <w:rFonts w:ascii="Times New Roman" w:hAnsi="Times New Roman" w:cs="Times New Roman"/>
          <w:color w:val="000000"/>
          <w:spacing w:val="-6"/>
          <w:sz w:val="24"/>
          <w:szCs w:val="24"/>
        </w:rPr>
        <w:t xml:space="preserve">об уклонении Победителя от подписания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 xml:space="preserve">оговора купли-продажи </w:t>
      </w:r>
      <w:r>
        <w:rPr>
          <w:rFonts w:ascii="Times New Roman" w:hAnsi="Times New Roman" w:cs="Times New Roman"/>
          <w:color w:val="000000"/>
          <w:spacing w:val="-6"/>
          <w:sz w:val="24"/>
          <w:szCs w:val="24"/>
        </w:rPr>
        <w:t xml:space="preserve">с </w:t>
      </w:r>
      <w:r w:rsidRPr="00C92F07">
        <w:rPr>
          <w:rFonts w:ascii="Times New Roman" w:hAnsi="Times New Roman" w:cs="Times New Roman"/>
          <w:color w:val="000000"/>
          <w:spacing w:val="-6"/>
          <w:sz w:val="24"/>
          <w:szCs w:val="24"/>
        </w:rPr>
        <w:t>решени</w:t>
      </w:r>
      <w:r>
        <w:rPr>
          <w:rFonts w:ascii="Times New Roman" w:hAnsi="Times New Roman" w:cs="Times New Roman"/>
          <w:color w:val="000000"/>
          <w:spacing w:val="-6"/>
          <w:sz w:val="24"/>
          <w:szCs w:val="24"/>
        </w:rPr>
        <w:t>ем</w:t>
      </w:r>
      <w:r w:rsidRPr="00C92F07">
        <w:rPr>
          <w:rFonts w:ascii="Times New Roman" w:hAnsi="Times New Roman" w:cs="Times New Roman"/>
          <w:color w:val="000000"/>
          <w:spacing w:val="-6"/>
          <w:sz w:val="24"/>
          <w:szCs w:val="24"/>
        </w:rPr>
        <w:t xml:space="preserve"> заключить с ним </w:t>
      </w:r>
      <w:r>
        <w:rPr>
          <w:rFonts w:ascii="Times New Roman" w:hAnsi="Times New Roman" w:cs="Times New Roman"/>
          <w:color w:val="000000"/>
          <w:spacing w:val="-6"/>
          <w:sz w:val="24"/>
          <w:szCs w:val="24"/>
        </w:rPr>
        <w:t>Договор купли-</w:t>
      </w:r>
      <w:r w:rsidRPr="00C92F07">
        <w:rPr>
          <w:rFonts w:ascii="Times New Roman" w:hAnsi="Times New Roman" w:cs="Times New Roman"/>
          <w:color w:val="000000"/>
          <w:spacing w:val="-6"/>
          <w:sz w:val="24"/>
          <w:szCs w:val="24"/>
        </w:rPr>
        <w:t xml:space="preserve">продажи, признается Победителем и несет обязанности, предусмотренные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окументацией</w:t>
      </w:r>
      <w:r>
        <w:rPr>
          <w:rFonts w:ascii="Times New Roman" w:hAnsi="Times New Roman" w:cs="Times New Roman"/>
          <w:color w:val="000000"/>
          <w:spacing w:val="-6"/>
          <w:sz w:val="24"/>
          <w:szCs w:val="24"/>
        </w:rPr>
        <w:t xml:space="preserve"> </w:t>
      </w:r>
      <w:r w:rsidRPr="00C92F07">
        <w:rPr>
          <w:rFonts w:ascii="Times New Roman" w:hAnsi="Times New Roman" w:cs="Times New Roman"/>
          <w:color w:val="000000"/>
          <w:spacing w:val="-6"/>
          <w:sz w:val="24"/>
          <w:szCs w:val="24"/>
        </w:rPr>
        <w:t>для Победителя.</w:t>
      </w:r>
    </w:p>
    <w:p w14:paraId="7BDE282C" w14:textId="77777777" w:rsidR="0075564D" w:rsidRDefault="0075564D" w:rsidP="006431E0">
      <w:pPr>
        <w:pStyle w:val="a6"/>
        <w:numPr>
          <w:ilvl w:val="1"/>
          <w:numId w:val="34"/>
        </w:numPr>
        <w:overflowPunct w:val="0"/>
        <w:autoSpaceDE w:val="0"/>
        <w:autoSpaceDN w:val="0"/>
        <w:adjustRightInd w:val="0"/>
        <w:spacing w:before="120" w:after="0" w:line="240" w:lineRule="auto"/>
        <w:ind w:left="0" w:firstLine="709"/>
        <w:contextualSpacing w:val="0"/>
        <w:jc w:val="both"/>
        <w:textAlignment w:val="baseline"/>
        <w:rPr>
          <w:rFonts w:ascii="Times New Roman" w:hAnsi="Times New Roman" w:cs="Times New Roman"/>
          <w:color w:val="000000"/>
          <w:spacing w:val="-6"/>
          <w:sz w:val="24"/>
          <w:szCs w:val="24"/>
        </w:rPr>
      </w:pPr>
      <w:r w:rsidRPr="00C92F07">
        <w:rPr>
          <w:rFonts w:ascii="Times New Roman" w:hAnsi="Times New Roman" w:cs="Times New Roman"/>
          <w:color w:val="000000"/>
          <w:spacing w:val="-6"/>
          <w:sz w:val="24"/>
          <w:szCs w:val="24"/>
        </w:rPr>
        <w:t>Покупатель обязуется оплатить Собственнику </w:t>
      </w:r>
      <w:bookmarkStart w:id="19" w:name="_Hlk104891512"/>
      <w:r>
        <w:rPr>
          <w:rFonts w:ascii="Times New Roman" w:hAnsi="Times New Roman" w:cs="Times New Roman"/>
          <w:color w:val="000000"/>
          <w:spacing w:val="-6"/>
          <w:sz w:val="24"/>
          <w:szCs w:val="24"/>
        </w:rPr>
        <w:t xml:space="preserve">цену Договора купли-продажи </w:t>
      </w:r>
      <w:r w:rsidRPr="00C92F07">
        <w:rPr>
          <w:rFonts w:ascii="Times New Roman" w:hAnsi="Times New Roman" w:cs="Times New Roman"/>
          <w:color w:val="000000"/>
          <w:spacing w:val="-6"/>
          <w:sz w:val="24"/>
          <w:szCs w:val="24"/>
        </w:rPr>
        <w:t xml:space="preserve">за минусом суммы внесенного задатка </w:t>
      </w:r>
      <w:bookmarkEnd w:id="19"/>
      <w:r w:rsidRPr="00C92F07">
        <w:rPr>
          <w:rFonts w:ascii="Times New Roman" w:hAnsi="Times New Roman" w:cs="Times New Roman"/>
          <w:color w:val="000000"/>
          <w:spacing w:val="-6"/>
          <w:sz w:val="24"/>
          <w:szCs w:val="24"/>
        </w:rPr>
        <w:t xml:space="preserve">в </w:t>
      </w:r>
      <w:r>
        <w:rPr>
          <w:rFonts w:ascii="Times New Roman" w:hAnsi="Times New Roman" w:cs="Times New Roman"/>
          <w:color w:val="000000"/>
          <w:spacing w:val="-6"/>
          <w:sz w:val="24"/>
          <w:szCs w:val="24"/>
        </w:rPr>
        <w:t>порядке и сроки, указанные в</w:t>
      </w:r>
      <w:r w:rsidRPr="00C92F07">
        <w:rPr>
          <w:rFonts w:ascii="Times New Roman" w:hAnsi="Times New Roman" w:cs="Times New Roman"/>
          <w:color w:val="000000"/>
          <w:spacing w:val="-6"/>
          <w:sz w:val="24"/>
          <w:szCs w:val="24"/>
        </w:rPr>
        <w:t xml:space="preserve"> </w:t>
      </w:r>
      <w:r>
        <w:rPr>
          <w:rFonts w:ascii="Times New Roman" w:hAnsi="Times New Roman" w:cs="Times New Roman"/>
          <w:color w:val="000000"/>
          <w:spacing w:val="-6"/>
          <w:sz w:val="24"/>
          <w:szCs w:val="24"/>
        </w:rPr>
        <w:t>Д</w:t>
      </w:r>
      <w:r w:rsidRPr="00C92F07">
        <w:rPr>
          <w:rFonts w:ascii="Times New Roman" w:hAnsi="Times New Roman" w:cs="Times New Roman"/>
          <w:color w:val="000000"/>
          <w:spacing w:val="-6"/>
          <w:sz w:val="24"/>
          <w:szCs w:val="24"/>
        </w:rPr>
        <w:t>оговор</w:t>
      </w:r>
      <w:r>
        <w:rPr>
          <w:rFonts w:ascii="Times New Roman" w:hAnsi="Times New Roman" w:cs="Times New Roman"/>
          <w:color w:val="000000"/>
          <w:spacing w:val="-6"/>
          <w:sz w:val="24"/>
          <w:szCs w:val="24"/>
        </w:rPr>
        <w:t>е</w:t>
      </w:r>
      <w:r w:rsidRPr="00C92F07">
        <w:rPr>
          <w:rFonts w:ascii="Times New Roman" w:hAnsi="Times New Roman" w:cs="Times New Roman"/>
          <w:color w:val="000000"/>
          <w:spacing w:val="-6"/>
          <w:sz w:val="24"/>
          <w:szCs w:val="24"/>
        </w:rPr>
        <w:t xml:space="preserve"> купли-продажи.</w:t>
      </w:r>
    </w:p>
    <w:p w14:paraId="14B81E8B" w14:textId="67E6C571" w:rsidR="00EE3853" w:rsidRPr="00DA1D7D" w:rsidRDefault="00EE3853" w:rsidP="006431E0">
      <w:pPr>
        <w:pStyle w:val="afc"/>
        <w:numPr>
          <w:ilvl w:val="1"/>
          <w:numId w:val="34"/>
        </w:numPr>
        <w:ind w:left="0" w:firstLine="709"/>
        <w:rPr>
          <w:rFonts w:ascii="Times New Roman" w:hAnsi="Times New Roman" w:cs="Times New Roman"/>
          <w:color w:val="000000"/>
          <w:sz w:val="24"/>
          <w:szCs w:val="24"/>
        </w:rPr>
      </w:pPr>
      <w:r w:rsidRPr="00DA1D7D">
        <w:rPr>
          <w:rFonts w:ascii="Times New Roman" w:hAnsi="Times New Roman" w:cs="Times New Roman"/>
          <w:color w:val="000000"/>
          <w:sz w:val="24"/>
          <w:szCs w:val="24"/>
        </w:rPr>
        <w:t xml:space="preserve">Покупатель обязуется открыть </w:t>
      </w:r>
      <w:r w:rsidR="001F147E">
        <w:rPr>
          <w:rFonts w:ascii="Times New Roman" w:hAnsi="Times New Roman" w:cs="Times New Roman"/>
          <w:color w:val="000000"/>
          <w:sz w:val="24"/>
          <w:szCs w:val="24"/>
        </w:rPr>
        <w:t xml:space="preserve">лицевой </w:t>
      </w:r>
      <w:r w:rsidRPr="00DA1D7D">
        <w:rPr>
          <w:rFonts w:ascii="Times New Roman" w:hAnsi="Times New Roman" w:cs="Times New Roman"/>
          <w:color w:val="000000"/>
          <w:sz w:val="24"/>
          <w:szCs w:val="24"/>
        </w:rPr>
        <w:t xml:space="preserve">счет у </w:t>
      </w:r>
      <w:r w:rsidR="001F147E">
        <w:rPr>
          <w:rFonts w:ascii="Times New Roman" w:hAnsi="Times New Roman" w:cs="Times New Roman"/>
          <w:color w:val="000000"/>
          <w:sz w:val="24"/>
          <w:szCs w:val="24"/>
        </w:rPr>
        <w:t>Л</w:t>
      </w:r>
      <w:r w:rsidRPr="00A4415B">
        <w:rPr>
          <w:rFonts w:ascii="Times New Roman" w:hAnsi="Times New Roman" w:cs="Times New Roman"/>
          <w:color w:val="000000"/>
          <w:sz w:val="24"/>
          <w:szCs w:val="24"/>
        </w:rPr>
        <w:t xml:space="preserve">ица, осуществляющего учет прав на </w:t>
      </w:r>
      <w:r w:rsidR="001F147E">
        <w:rPr>
          <w:rFonts w:ascii="Times New Roman" w:hAnsi="Times New Roman" w:cs="Times New Roman"/>
          <w:color w:val="000000"/>
          <w:sz w:val="24"/>
          <w:szCs w:val="24"/>
        </w:rPr>
        <w:t>а</w:t>
      </w:r>
      <w:r w:rsidRPr="00A4415B">
        <w:rPr>
          <w:rFonts w:ascii="Times New Roman" w:hAnsi="Times New Roman" w:cs="Times New Roman"/>
          <w:color w:val="000000"/>
          <w:sz w:val="24"/>
          <w:szCs w:val="24"/>
        </w:rPr>
        <w:t>кции</w:t>
      </w:r>
      <w:r>
        <w:rPr>
          <w:rFonts w:ascii="Times New Roman" w:hAnsi="Times New Roman" w:cs="Times New Roman"/>
          <w:color w:val="000000"/>
          <w:sz w:val="24"/>
          <w:szCs w:val="24"/>
        </w:rPr>
        <w:t>,</w:t>
      </w:r>
      <w:r w:rsidRPr="00DA1D7D">
        <w:rPr>
          <w:rFonts w:ascii="Times New Roman" w:hAnsi="Times New Roman" w:cs="Times New Roman"/>
          <w:color w:val="000000"/>
          <w:sz w:val="24"/>
          <w:szCs w:val="24"/>
        </w:rPr>
        <w:t xml:space="preserve"> для передачи акций от </w:t>
      </w:r>
      <w:r>
        <w:rPr>
          <w:rFonts w:ascii="Times New Roman" w:hAnsi="Times New Roman" w:cs="Times New Roman"/>
          <w:color w:val="000000"/>
          <w:sz w:val="24"/>
          <w:szCs w:val="24"/>
        </w:rPr>
        <w:t>Собственника</w:t>
      </w:r>
      <w:r w:rsidR="0037470C">
        <w:rPr>
          <w:rFonts w:ascii="Times New Roman" w:hAnsi="Times New Roman" w:cs="Times New Roman"/>
          <w:color w:val="000000"/>
          <w:sz w:val="24"/>
          <w:szCs w:val="24"/>
        </w:rPr>
        <w:t xml:space="preserve"> </w:t>
      </w:r>
      <w:r w:rsidRPr="00DA1D7D">
        <w:rPr>
          <w:rFonts w:ascii="Times New Roman" w:hAnsi="Times New Roman" w:cs="Times New Roman"/>
          <w:color w:val="000000"/>
          <w:sz w:val="24"/>
          <w:szCs w:val="24"/>
        </w:rPr>
        <w:t>к Покупателю.</w:t>
      </w:r>
      <w:r w:rsidR="001F147E">
        <w:rPr>
          <w:rStyle w:val="aa"/>
          <w:rFonts w:ascii="Times New Roman" w:hAnsi="Times New Roman" w:cs="Times New Roman"/>
          <w:color w:val="000000"/>
          <w:sz w:val="24"/>
          <w:szCs w:val="24"/>
        </w:rPr>
        <w:footnoteReference w:id="1"/>
      </w:r>
    </w:p>
    <w:p w14:paraId="76786607" w14:textId="4F1430F5" w:rsidR="00EE3853" w:rsidRPr="00EE3853" w:rsidRDefault="00254091" w:rsidP="00254091">
      <w:pPr>
        <w:pStyle w:val="afc"/>
        <w:spacing w:before="120"/>
        <w:rPr>
          <w:rFonts w:ascii="Times New Roman" w:hAnsi="Times New Roman" w:cs="Times New Roman"/>
          <w:color w:val="000000"/>
          <w:spacing w:val="-6"/>
          <w:sz w:val="24"/>
          <w:szCs w:val="24"/>
        </w:rPr>
      </w:pPr>
      <w:r w:rsidRPr="00C01E62">
        <w:rPr>
          <w:rFonts w:ascii="Times New Roman" w:hAnsi="Times New Roman" w:cs="Times New Roman"/>
          <w:color w:val="000000"/>
          <w:sz w:val="24"/>
          <w:szCs w:val="24"/>
        </w:rPr>
        <w:t>2.10.</w:t>
      </w:r>
      <w:r>
        <w:rPr>
          <w:rFonts w:ascii="Times New Roman" w:hAnsi="Times New Roman" w:cs="Times New Roman"/>
          <w:color w:val="000000"/>
          <w:sz w:val="24"/>
          <w:szCs w:val="24"/>
        </w:rPr>
        <w:t xml:space="preserve"> </w:t>
      </w:r>
      <w:r w:rsidR="00EE3853" w:rsidRPr="00EE3853">
        <w:rPr>
          <w:rFonts w:ascii="Times New Roman" w:hAnsi="Times New Roman" w:cs="Times New Roman"/>
          <w:color w:val="000000"/>
          <w:sz w:val="24"/>
          <w:szCs w:val="24"/>
        </w:rPr>
        <w:t>Собственник принимает на себя обязательство в течение 3 (трех) рабочих дней со</w:t>
      </w:r>
      <w:r w:rsidR="00EE3853" w:rsidRPr="00EE3853">
        <w:rPr>
          <w:color w:val="000000"/>
        </w:rPr>
        <w:t xml:space="preserve"> </w:t>
      </w:r>
      <w:r w:rsidR="00EE3853" w:rsidRPr="00EE3853">
        <w:rPr>
          <w:rFonts w:ascii="Times New Roman" w:hAnsi="Times New Roman" w:cs="Times New Roman"/>
          <w:color w:val="000000"/>
          <w:sz w:val="24"/>
          <w:szCs w:val="24"/>
        </w:rPr>
        <w:t xml:space="preserve">дня зачисления денежных средств </w:t>
      </w:r>
      <w:r w:rsidR="00EE3853">
        <w:rPr>
          <w:rFonts w:ascii="Times New Roman" w:hAnsi="Times New Roman" w:cs="Times New Roman"/>
          <w:color w:val="000000"/>
          <w:sz w:val="24"/>
          <w:szCs w:val="24"/>
        </w:rPr>
        <w:t xml:space="preserve">(п. 2.8. Документации) </w:t>
      </w:r>
      <w:r w:rsidR="00EE3853" w:rsidRPr="00EE3853">
        <w:rPr>
          <w:rFonts w:ascii="Times New Roman" w:hAnsi="Times New Roman" w:cs="Times New Roman"/>
          <w:color w:val="000000"/>
          <w:sz w:val="24"/>
          <w:szCs w:val="24"/>
        </w:rPr>
        <w:t xml:space="preserve">на расчетный счет </w:t>
      </w:r>
      <w:r>
        <w:rPr>
          <w:rFonts w:ascii="Times New Roman" w:hAnsi="Times New Roman" w:cs="Times New Roman"/>
          <w:color w:val="000000"/>
          <w:sz w:val="24"/>
          <w:szCs w:val="24"/>
        </w:rPr>
        <w:t>Собственника</w:t>
      </w:r>
      <w:r w:rsidR="0037470C">
        <w:rPr>
          <w:rFonts w:ascii="Times New Roman" w:hAnsi="Times New Roman" w:cs="Times New Roman"/>
          <w:color w:val="000000"/>
          <w:sz w:val="24"/>
          <w:szCs w:val="24"/>
        </w:rPr>
        <w:t xml:space="preserve"> </w:t>
      </w:r>
      <w:r w:rsidR="001F147E">
        <w:rPr>
          <w:rFonts w:ascii="Times New Roman" w:hAnsi="Times New Roman" w:cs="Times New Roman"/>
          <w:color w:val="000000"/>
          <w:sz w:val="24"/>
          <w:szCs w:val="24"/>
        </w:rPr>
        <w:t>предоставить</w:t>
      </w:r>
      <w:r w:rsidR="001F147E" w:rsidRPr="00CA36C2">
        <w:rPr>
          <w:rFonts w:ascii="Times New Roman" w:hAnsi="Times New Roman" w:cs="Times New Roman"/>
          <w:color w:val="000000"/>
          <w:sz w:val="24"/>
          <w:szCs w:val="24"/>
        </w:rPr>
        <w:t xml:space="preserve"> </w:t>
      </w:r>
      <w:r w:rsidR="001F147E">
        <w:rPr>
          <w:rFonts w:ascii="Times New Roman" w:hAnsi="Times New Roman" w:cs="Times New Roman"/>
          <w:color w:val="000000"/>
          <w:sz w:val="24"/>
          <w:szCs w:val="24"/>
        </w:rPr>
        <w:t>Лицу</w:t>
      </w:r>
      <w:r w:rsidR="001F147E" w:rsidRPr="00EE3853">
        <w:rPr>
          <w:rFonts w:ascii="Times New Roman" w:hAnsi="Times New Roman" w:cs="Times New Roman"/>
          <w:color w:val="000000"/>
          <w:sz w:val="24"/>
          <w:szCs w:val="24"/>
        </w:rPr>
        <w:t xml:space="preserve">, осуществляющего учет прав на </w:t>
      </w:r>
      <w:r w:rsidR="001F147E">
        <w:rPr>
          <w:rFonts w:ascii="Times New Roman" w:hAnsi="Times New Roman" w:cs="Times New Roman"/>
          <w:color w:val="000000"/>
          <w:sz w:val="24"/>
          <w:szCs w:val="24"/>
        </w:rPr>
        <w:t>а</w:t>
      </w:r>
      <w:r w:rsidR="001F147E" w:rsidRPr="00EE3853">
        <w:rPr>
          <w:rFonts w:ascii="Times New Roman" w:hAnsi="Times New Roman" w:cs="Times New Roman"/>
          <w:color w:val="000000"/>
          <w:sz w:val="24"/>
          <w:szCs w:val="24"/>
        </w:rPr>
        <w:t>кции</w:t>
      </w:r>
      <w:r w:rsidR="001F147E" w:rsidRPr="00EE3853" w:rsidDel="001F147E">
        <w:rPr>
          <w:rFonts w:ascii="Times New Roman" w:hAnsi="Times New Roman" w:cs="Times New Roman"/>
          <w:color w:val="000000"/>
          <w:sz w:val="24"/>
          <w:szCs w:val="24"/>
        </w:rPr>
        <w:t xml:space="preserve"> </w:t>
      </w:r>
      <w:r w:rsidR="00EE3853" w:rsidRPr="00EE3853">
        <w:rPr>
          <w:rFonts w:ascii="Times New Roman" w:hAnsi="Times New Roman" w:cs="Times New Roman"/>
          <w:color w:val="000000"/>
          <w:sz w:val="24"/>
          <w:szCs w:val="24"/>
        </w:rPr>
        <w:t xml:space="preserve">передаточное распоряжение для передачи акций от Собственника к Покупателю при условии </w:t>
      </w:r>
      <w:r w:rsidR="001F147E">
        <w:rPr>
          <w:rFonts w:ascii="Times New Roman" w:hAnsi="Times New Roman" w:cs="Times New Roman"/>
          <w:color w:val="000000"/>
          <w:sz w:val="24"/>
          <w:szCs w:val="24"/>
        </w:rPr>
        <w:t>исполнения Покупателем обязательств, предусмотренных п. 2.9. Документации</w:t>
      </w:r>
      <w:r w:rsidR="00EE3853" w:rsidRPr="00EE3853">
        <w:rPr>
          <w:rFonts w:ascii="Times New Roman" w:hAnsi="Times New Roman" w:cs="Times New Roman"/>
          <w:color w:val="000000"/>
          <w:sz w:val="24"/>
          <w:szCs w:val="24"/>
        </w:rPr>
        <w:t>.</w:t>
      </w:r>
    </w:p>
    <w:p w14:paraId="03EF08D7" w14:textId="77777777" w:rsidR="0075564D" w:rsidRPr="00C92F07" w:rsidRDefault="0075564D" w:rsidP="006431E0">
      <w:pPr>
        <w:pStyle w:val="a6"/>
        <w:numPr>
          <w:ilvl w:val="0"/>
          <w:numId w:val="34"/>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Организатор, Собственник</w:t>
      </w:r>
      <w:r>
        <w:rPr>
          <w:rFonts w:ascii="Times New Roman" w:hAnsi="Times New Roman" w:cs="Times New Roman"/>
          <w:b/>
          <w:sz w:val="24"/>
          <w:szCs w:val="24"/>
        </w:rPr>
        <w:t>.</w:t>
      </w:r>
    </w:p>
    <w:p w14:paraId="0432E1F9" w14:textId="77777777" w:rsidR="0075564D" w:rsidRPr="00C249A3" w:rsidRDefault="0075564D" w:rsidP="006431E0">
      <w:pPr>
        <w:pStyle w:val="a6"/>
        <w:numPr>
          <w:ilvl w:val="1"/>
          <w:numId w:val="34"/>
        </w:numPr>
        <w:spacing w:before="120" w:after="0" w:line="240" w:lineRule="auto"/>
        <w:ind w:left="0" w:firstLine="709"/>
        <w:contextualSpacing w:val="0"/>
        <w:jc w:val="both"/>
        <w:rPr>
          <w:rFonts w:ascii="Times New Roman" w:hAnsi="Times New Roman" w:cs="Times New Roman"/>
          <w:spacing w:val="-6"/>
          <w:sz w:val="24"/>
          <w:szCs w:val="24"/>
        </w:rPr>
      </w:pPr>
      <w:bookmarkStart w:id="20" w:name="_Toc230144039"/>
      <w:r w:rsidRPr="00C249A3">
        <w:rPr>
          <w:rFonts w:ascii="Times New Roman" w:hAnsi="Times New Roman" w:cs="Times New Roman"/>
          <w:spacing w:val="-6"/>
          <w:sz w:val="24"/>
          <w:szCs w:val="24"/>
        </w:rPr>
        <w:t>Организатором является Общество с ограниченной ответственностью «РТ-Капитал» (ООО</w:t>
      </w:r>
      <w:r w:rsidR="00C249A3">
        <w:rPr>
          <w:rFonts w:ascii="Times New Roman" w:hAnsi="Times New Roman" w:cs="Times New Roman"/>
          <w:spacing w:val="-6"/>
          <w:sz w:val="24"/>
          <w:szCs w:val="24"/>
        </w:rPr>
        <w:t> </w:t>
      </w:r>
      <w:r w:rsidRPr="00C249A3">
        <w:rPr>
          <w:rFonts w:ascii="Times New Roman" w:hAnsi="Times New Roman" w:cs="Times New Roman"/>
          <w:spacing w:val="-6"/>
          <w:sz w:val="24"/>
          <w:szCs w:val="24"/>
        </w:rPr>
        <w:t>«РТ-Капитал»).</w:t>
      </w:r>
    </w:p>
    <w:p w14:paraId="2F13B3F9" w14:textId="77777777" w:rsidR="0075564D" w:rsidRPr="00C249A3" w:rsidRDefault="0075564D" w:rsidP="0075564D">
      <w:pPr>
        <w:ind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Адрес Организатора: 119048, г.</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Москва, ул.</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Усачева, д.</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24;</w:t>
      </w:r>
    </w:p>
    <w:p w14:paraId="21EC18DF" w14:textId="77777777" w:rsidR="0075564D" w:rsidRPr="000F4D4D" w:rsidRDefault="0075564D" w:rsidP="0075564D">
      <w:pPr>
        <w:ind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Тел</w:t>
      </w:r>
      <w:r w:rsidRPr="000F4D4D">
        <w:rPr>
          <w:rFonts w:ascii="Times New Roman" w:hAnsi="Times New Roman" w:cs="Times New Roman"/>
          <w:spacing w:val="-6"/>
          <w:sz w:val="24"/>
          <w:szCs w:val="24"/>
          <w:lang w:val="ru-RU"/>
        </w:rPr>
        <w:t>.: +7(495)580-71-15;</w:t>
      </w:r>
    </w:p>
    <w:p w14:paraId="7982EC70" w14:textId="77777777" w:rsidR="0075564D" w:rsidRPr="0040357A" w:rsidRDefault="0075564D" w:rsidP="0075564D">
      <w:pPr>
        <w:ind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rPr>
        <w:t>E</w:t>
      </w:r>
      <w:r w:rsidRPr="0040357A">
        <w:rPr>
          <w:rFonts w:ascii="Times New Roman" w:hAnsi="Times New Roman" w:cs="Times New Roman"/>
          <w:spacing w:val="-6"/>
          <w:sz w:val="24"/>
          <w:szCs w:val="24"/>
          <w:lang w:val="ru-RU"/>
        </w:rPr>
        <w:t>-</w:t>
      </w:r>
      <w:r w:rsidRPr="00C249A3">
        <w:rPr>
          <w:rFonts w:ascii="Times New Roman" w:hAnsi="Times New Roman" w:cs="Times New Roman"/>
          <w:spacing w:val="-6"/>
          <w:sz w:val="24"/>
          <w:szCs w:val="24"/>
        </w:rPr>
        <w:t>mail</w:t>
      </w:r>
      <w:r w:rsidRPr="0040357A">
        <w:rPr>
          <w:rFonts w:ascii="Times New Roman" w:hAnsi="Times New Roman" w:cs="Times New Roman"/>
          <w:spacing w:val="-6"/>
          <w:sz w:val="24"/>
          <w:szCs w:val="24"/>
          <w:lang w:val="ru-RU"/>
        </w:rPr>
        <w:t xml:space="preserve">: </w:t>
      </w:r>
      <w:hyperlink r:id="rId20" w:history="1">
        <w:r w:rsidRPr="00C249A3">
          <w:rPr>
            <w:rStyle w:val="ab"/>
            <w:rFonts w:ascii="Times New Roman" w:hAnsi="Times New Roman" w:cs="Times New Roman"/>
            <w:spacing w:val="-6"/>
            <w:sz w:val="24"/>
            <w:szCs w:val="24"/>
          </w:rPr>
          <w:t>info</w:t>
        </w:r>
        <w:r w:rsidRPr="0040357A">
          <w:rPr>
            <w:rStyle w:val="ab"/>
            <w:rFonts w:ascii="Times New Roman" w:hAnsi="Times New Roman" w:cs="Times New Roman"/>
            <w:spacing w:val="-6"/>
            <w:sz w:val="24"/>
            <w:szCs w:val="24"/>
            <w:lang w:val="ru-RU"/>
          </w:rPr>
          <w:t>@</w:t>
        </w:r>
        <w:r w:rsidRPr="00C249A3">
          <w:rPr>
            <w:rStyle w:val="ab"/>
            <w:rFonts w:ascii="Times New Roman" w:hAnsi="Times New Roman" w:cs="Times New Roman"/>
            <w:spacing w:val="-6"/>
            <w:sz w:val="24"/>
            <w:szCs w:val="24"/>
          </w:rPr>
          <w:t>rt</w:t>
        </w:r>
        <w:r w:rsidRPr="0040357A">
          <w:rPr>
            <w:rStyle w:val="ab"/>
            <w:rFonts w:ascii="Times New Roman" w:hAnsi="Times New Roman" w:cs="Times New Roman"/>
            <w:spacing w:val="-6"/>
            <w:sz w:val="24"/>
            <w:szCs w:val="24"/>
            <w:lang w:val="ru-RU"/>
          </w:rPr>
          <w:t>-</w:t>
        </w:r>
        <w:r w:rsidRPr="00C249A3">
          <w:rPr>
            <w:rStyle w:val="ab"/>
            <w:rFonts w:ascii="Times New Roman" w:hAnsi="Times New Roman" w:cs="Times New Roman"/>
            <w:spacing w:val="-6"/>
            <w:sz w:val="24"/>
            <w:szCs w:val="24"/>
          </w:rPr>
          <w:t>capital</w:t>
        </w:r>
        <w:r w:rsidRPr="0040357A">
          <w:rPr>
            <w:rStyle w:val="ab"/>
            <w:rFonts w:ascii="Times New Roman" w:hAnsi="Times New Roman" w:cs="Times New Roman"/>
            <w:spacing w:val="-6"/>
            <w:sz w:val="24"/>
            <w:szCs w:val="24"/>
            <w:lang w:val="ru-RU"/>
          </w:rPr>
          <w:t>.</w:t>
        </w:r>
        <w:r w:rsidRPr="00C249A3">
          <w:rPr>
            <w:rStyle w:val="ab"/>
            <w:rFonts w:ascii="Times New Roman" w:hAnsi="Times New Roman" w:cs="Times New Roman"/>
            <w:spacing w:val="-6"/>
            <w:sz w:val="24"/>
            <w:szCs w:val="24"/>
          </w:rPr>
          <w:t>ru</w:t>
        </w:r>
      </w:hyperlink>
      <w:r w:rsidRPr="0040357A">
        <w:rPr>
          <w:rStyle w:val="ab"/>
          <w:rFonts w:ascii="Times New Roman" w:hAnsi="Times New Roman" w:cs="Times New Roman"/>
          <w:spacing w:val="-6"/>
          <w:sz w:val="24"/>
          <w:szCs w:val="24"/>
          <w:lang w:val="ru-RU"/>
        </w:rPr>
        <w:t xml:space="preserve">, </w:t>
      </w:r>
      <w:r w:rsidRPr="00C249A3">
        <w:rPr>
          <w:rStyle w:val="ab"/>
          <w:rFonts w:ascii="Times New Roman" w:hAnsi="Times New Roman" w:cs="Times New Roman"/>
          <w:spacing w:val="-6"/>
          <w:sz w:val="24"/>
          <w:szCs w:val="24"/>
        </w:rPr>
        <w:t>torgi</w:t>
      </w:r>
      <w:r w:rsidRPr="0040357A">
        <w:rPr>
          <w:rStyle w:val="ab"/>
          <w:rFonts w:ascii="Times New Roman" w:hAnsi="Times New Roman" w:cs="Times New Roman"/>
          <w:spacing w:val="-6"/>
          <w:sz w:val="24"/>
          <w:szCs w:val="24"/>
          <w:lang w:val="ru-RU"/>
        </w:rPr>
        <w:t>@</w:t>
      </w:r>
      <w:r w:rsidRPr="00C249A3">
        <w:rPr>
          <w:rStyle w:val="ab"/>
          <w:rFonts w:ascii="Times New Roman" w:hAnsi="Times New Roman" w:cs="Times New Roman"/>
          <w:spacing w:val="-6"/>
          <w:sz w:val="24"/>
          <w:szCs w:val="24"/>
        </w:rPr>
        <w:t>rt</w:t>
      </w:r>
      <w:r w:rsidRPr="0040357A">
        <w:rPr>
          <w:rStyle w:val="ab"/>
          <w:rFonts w:ascii="Times New Roman" w:hAnsi="Times New Roman" w:cs="Times New Roman"/>
          <w:spacing w:val="-6"/>
          <w:sz w:val="24"/>
          <w:szCs w:val="24"/>
          <w:lang w:val="ru-RU"/>
        </w:rPr>
        <w:t>-</w:t>
      </w:r>
      <w:r w:rsidRPr="00C249A3">
        <w:rPr>
          <w:rStyle w:val="ab"/>
          <w:rFonts w:ascii="Times New Roman" w:hAnsi="Times New Roman" w:cs="Times New Roman"/>
          <w:spacing w:val="-6"/>
          <w:sz w:val="24"/>
          <w:szCs w:val="24"/>
        </w:rPr>
        <w:t>capital</w:t>
      </w:r>
      <w:r w:rsidRPr="0040357A">
        <w:rPr>
          <w:rStyle w:val="ab"/>
          <w:rFonts w:ascii="Times New Roman" w:hAnsi="Times New Roman" w:cs="Times New Roman"/>
          <w:spacing w:val="-6"/>
          <w:sz w:val="24"/>
          <w:szCs w:val="24"/>
          <w:lang w:val="ru-RU"/>
        </w:rPr>
        <w:t>.</w:t>
      </w:r>
      <w:r w:rsidRPr="00C249A3">
        <w:rPr>
          <w:rStyle w:val="ab"/>
          <w:rFonts w:ascii="Times New Roman" w:hAnsi="Times New Roman" w:cs="Times New Roman"/>
          <w:spacing w:val="-6"/>
          <w:sz w:val="24"/>
          <w:szCs w:val="24"/>
        </w:rPr>
        <w:t>ru</w:t>
      </w:r>
      <w:r w:rsidRPr="0040357A">
        <w:rPr>
          <w:rFonts w:ascii="Times New Roman" w:hAnsi="Times New Roman" w:cs="Times New Roman"/>
          <w:spacing w:val="-6"/>
          <w:sz w:val="24"/>
          <w:szCs w:val="24"/>
          <w:lang w:val="ru-RU"/>
        </w:rPr>
        <w:t>;</w:t>
      </w:r>
    </w:p>
    <w:p w14:paraId="2EB58531" w14:textId="77777777" w:rsidR="0075564D" w:rsidRPr="00C249A3" w:rsidRDefault="0075564D" w:rsidP="0075564D">
      <w:pPr>
        <w:ind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 xml:space="preserve">Сайт Организатора </w:t>
      </w:r>
      <w:r w:rsidRPr="00C249A3">
        <w:rPr>
          <w:rFonts w:ascii="Times New Roman" w:hAnsi="Times New Roman" w:cs="Times New Roman"/>
          <w:iCs/>
          <w:spacing w:val="-6"/>
          <w:sz w:val="24"/>
          <w:szCs w:val="24"/>
          <w:lang w:val="ru-RU"/>
        </w:rPr>
        <w:t>в сети Интернет</w:t>
      </w:r>
      <w:r w:rsidRPr="00C249A3">
        <w:rPr>
          <w:rFonts w:ascii="Times New Roman" w:hAnsi="Times New Roman" w:cs="Times New Roman"/>
          <w:spacing w:val="-6"/>
          <w:sz w:val="24"/>
          <w:szCs w:val="24"/>
          <w:lang w:val="ru-RU"/>
        </w:rPr>
        <w:t xml:space="preserve">: </w:t>
      </w:r>
      <w:hyperlink r:id="rId21" w:history="1">
        <w:r w:rsidRPr="00C249A3">
          <w:rPr>
            <w:rStyle w:val="ab"/>
            <w:rFonts w:ascii="Times New Roman" w:hAnsi="Times New Roman" w:cs="Times New Roman"/>
            <w:b/>
            <w:spacing w:val="-6"/>
            <w:sz w:val="24"/>
            <w:szCs w:val="24"/>
          </w:rPr>
          <w:t>www</w:t>
        </w:r>
        <w:r w:rsidRPr="00C249A3">
          <w:rPr>
            <w:rStyle w:val="ab"/>
            <w:rFonts w:ascii="Times New Roman" w:hAnsi="Times New Roman" w:cs="Times New Roman"/>
            <w:b/>
            <w:spacing w:val="-6"/>
            <w:sz w:val="24"/>
            <w:szCs w:val="24"/>
            <w:lang w:val="ru-RU"/>
          </w:rPr>
          <w:t>.</w:t>
        </w:r>
        <w:r w:rsidRPr="00C249A3">
          <w:rPr>
            <w:rStyle w:val="ab"/>
            <w:rFonts w:ascii="Times New Roman" w:hAnsi="Times New Roman" w:cs="Times New Roman"/>
            <w:b/>
            <w:spacing w:val="-6"/>
            <w:sz w:val="24"/>
            <w:szCs w:val="24"/>
          </w:rPr>
          <w:t>rt</w:t>
        </w:r>
        <w:r w:rsidRPr="00C249A3">
          <w:rPr>
            <w:rStyle w:val="ab"/>
            <w:rFonts w:ascii="Times New Roman" w:hAnsi="Times New Roman" w:cs="Times New Roman"/>
            <w:b/>
            <w:spacing w:val="-6"/>
            <w:sz w:val="24"/>
            <w:szCs w:val="24"/>
            <w:lang w:val="ru-RU"/>
          </w:rPr>
          <w:t>-</w:t>
        </w:r>
        <w:r w:rsidRPr="00C249A3">
          <w:rPr>
            <w:rStyle w:val="ab"/>
            <w:rFonts w:ascii="Times New Roman" w:hAnsi="Times New Roman" w:cs="Times New Roman"/>
            <w:b/>
            <w:spacing w:val="-6"/>
            <w:sz w:val="24"/>
            <w:szCs w:val="24"/>
          </w:rPr>
          <w:t>capital</w:t>
        </w:r>
        <w:r w:rsidRPr="00C249A3">
          <w:rPr>
            <w:rStyle w:val="ab"/>
            <w:rFonts w:ascii="Times New Roman" w:hAnsi="Times New Roman" w:cs="Times New Roman"/>
            <w:b/>
            <w:spacing w:val="-6"/>
            <w:sz w:val="24"/>
            <w:szCs w:val="24"/>
            <w:lang w:val="ru-RU"/>
          </w:rPr>
          <w:t>.</w:t>
        </w:r>
        <w:proofErr w:type="spellStart"/>
        <w:r w:rsidRPr="00C249A3">
          <w:rPr>
            <w:rStyle w:val="ab"/>
            <w:rFonts w:ascii="Times New Roman" w:hAnsi="Times New Roman" w:cs="Times New Roman"/>
            <w:b/>
            <w:spacing w:val="-6"/>
            <w:sz w:val="24"/>
            <w:szCs w:val="24"/>
          </w:rPr>
          <w:t>ru</w:t>
        </w:r>
        <w:proofErr w:type="spellEnd"/>
      </w:hyperlink>
      <w:r w:rsidRPr="00C249A3">
        <w:rPr>
          <w:rStyle w:val="ab"/>
          <w:rFonts w:ascii="Times New Roman" w:hAnsi="Times New Roman" w:cs="Times New Roman"/>
          <w:spacing w:val="-6"/>
          <w:sz w:val="24"/>
          <w:szCs w:val="24"/>
          <w:lang w:val="ru-RU"/>
        </w:rPr>
        <w:t>.</w:t>
      </w:r>
    </w:p>
    <w:p w14:paraId="6A630992" w14:textId="77777777" w:rsidR="007E510E" w:rsidRPr="00C249A3" w:rsidRDefault="0075564D" w:rsidP="006431E0">
      <w:pPr>
        <w:pStyle w:val="a6"/>
        <w:numPr>
          <w:ilvl w:val="1"/>
          <w:numId w:val="34"/>
        </w:numPr>
        <w:spacing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 xml:space="preserve">Собственником является </w:t>
      </w:r>
      <w:r w:rsidR="007E510E" w:rsidRPr="00C249A3">
        <w:rPr>
          <w:rFonts w:ascii="Times New Roman" w:hAnsi="Times New Roman" w:cs="Times New Roman"/>
          <w:spacing w:val="-6"/>
          <w:sz w:val="24"/>
          <w:szCs w:val="24"/>
        </w:rPr>
        <w:t>Общество с ограниченной ответственностью «РТ-Капитал» (ООО</w:t>
      </w:r>
      <w:r w:rsidR="007E510E">
        <w:rPr>
          <w:rFonts w:ascii="Times New Roman" w:hAnsi="Times New Roman" w:cs="Times New Roman"/>
          <w:spacing w:val="-6"/>
          <w:sz w:val="24"/>
          <w:szCs w:val="24"/>
        </w:rPr>
        <w:t> </w:t>
      </w:r>
      <w:r w:rsidR="007E510E" w:rsidRPr="00C249A3">
        <w:rPr>
          <w:rFonts w:ascii="Times New Roman" w:hAnsi="Times New Roman" w:cs="Times New Roman"/>
          <w:spacing w:val="-6"/>
          <w:sz w:val="24"/>
          <w:szCs w:val="24"/>
        </w:rPr>
        <w:t>«РТ-Капитал»).</w:t>
      </w:r>
    </w:p>
    <w:p w14:paraId="457EC16E" w14:textId="77777777" w:rsidR="001F4A89" w:rsidRDefault="0075564D" w:rsidP="000744E5">
      <w:pPr>
        <w:pStyle w:val="a6"/>
        <w:spacing w:after="0" w:line="240" w:lineRule="auto"/>
        <w:ind w:left="709"/>
        <w:contextualSpacing w:val="0"/>
        <w:jc w:val="both"/>
        <w:rPr>
          <w:rFonts w:ascii="Times New Roman" w:hAnsi="Times New Roman" w:cs="Times New Roman"/>
          <w:spacing w:val="-6"/>
          <w:sz w:val="24"/>
          <w:szCs w:val="24"/>
        </w:rPr>
      </w:pPr>
      <w:r w:rsidRPr="007E510E">
        <w:rPr>
          <w:rFonts w:ascii="Times New Roman" w:hAnsi="Times New Roman" w:cs="Times New Roman"/>
          <w:spacing w:val="-6"/>
          <w:sz w:val="24"/>
          <w:szCs w:val="24"/>
        </w:rPr>
        <w:t>Адрес Собственника:</w:t>
      </w:r>
      <w:bookmarkStart w:id="21" w:name="_Toc230144036"/>
      <w:r w:rsidRPr="007E510E">
        <w:rPr>
          <w:rFonts w:ascii="Times New Roman" w:hAnsi="Times New Roman" w:cs="Times New Roman"/>
          <w:spacing w:val="-6"/>
          <w:sz w:val="24"/>
          <w:szCs w:val="24"/>
        </w:rPr>
        <w:t xml:space="preserve"> </w:t>
      </w:r>
      <w:r w:rsidR="007E510E" w:rsidRPr="007E510E">
        <w:rPr>
          <w:rFonts w:ascii="Times New Roman" w:hAnsi="Times New Roman" w:cs="Times New Roman"/>
          <w:spacing w:val="-6"/>
          <w:sz w:val="24"/>
          <w:szCs w:val="24"/>
        </w:rPr>
        <w:t>119048, г. Москва, ул. Усачева, д. 24;</w:t>
      </w:r>
      <w:r w:rsidR="007E510E">
        <w:rPr>
          <w:rFonts w:ascii="Times New Roman" w:hAnsi="Times New Roman" w:cs="Times New Roman"/>
          <w:spacing w:val="-6"/>
          <w:sz w:val="24"/>
          <w:szCs w:val="24"/>
        </w:rPr>
        <w:t xml:space="preserve"> </w:t>
      </w:r>
    </w:p>
    <w:p w14:paraId="61F45227" w14:textId="398885B8" w:rsidR="007E510E" w:rsidRPr="007E510E" w:rsidRDefault="007E510E" w:rsidP="000744E5">
      <w:pPr>
        <w:pStyle w:val="a6"/>
        <w:spacing w:after="0" w:line="240" w:lineRule="auto"/>
        <w:ind w:left="709"/>
        <w:contextualSpacing w:val="0"/>
        <w:jc w:val="both"/>
        <w:rPr>
          <w:rFonts w:ascii="Times New Roman" w:hAnsi="Times New Roman" w:cs="Times New Roman"/>
          <w:spacing w:val="-6"/>
          <w:sz w:val="24"/>
          <w:szCs w:val="24"/>
        </w:rPr>
      </w:pPr>
      <w:r w:rsidRPr="007E510E">
        <w:rPr>
          <w:rFonts w:ascii="Times New Roman" w:hAnsi="Times New Roman" w:cs="Times New Roman"/>
          <w:spacing w:val="-6"/>
          <w:sz w:val="24"/>
          <w:szCs w:val="24"/>
        </w:rPr>
        <w:t>Тел.: +7(495)580-71-15</w:t>
      </w:r>
      <w:r>
        <w:rPr>
          <w:rFonts w:ascii="Times New Roman" w:hAnsi="Times New Roman" w:cs="Times New Roman"/>
          <w:spacing w:val="-6"/>
          <w:sz w:val="24"/>
          <w:szCs w:val="24"/>
        </w:rPr>
        <w:t>.</w:t>
      </w:r>
    </w:p>
    <w:p w14:paraId="42EE9EC1" w14:textId="1275671D" w:rsidR="0075564D" w:rsidRPr="00C92F07" w:rsidRDefault="0075564D" w:rsidP="006431E0">
      <w:pPr>
        <w:pStyle w:val="a6"/>
        <w:numPr>
          <w:ilvl w:val="0"/>
          <w:numId w:val="3"/>
        </w:numPr>
        <w:autoSpaceDE w:val="0"/>
        <w:autoSpaceDN w:val="0"/>
        <w:adjustRightInd w:val="0"/>
        <w:spacing w:before="240" w:after="240" w:line="240" w:lineRule="auto"/>
        <w:ind w:left="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ДОКУМЕНТАЦИЯ</w:t>
      </w:r>
      <w:bookmarkEnd w:id="21"/>
      <w:r>
        <w:rPr>
          <w:rFonts w:ascii="Times New Roman" w:hAnsi="Times New Roman" w:cs="Times New Roman"/>
          <w:b/>
          <w:sz w:val="24"/>
          <w:szCs w:val="24"/>
        </w:rPr>
        <w:t>.</w:t>
      </w:r>
    </w:p>
    <w:p w14:paraId="574D3684" w14:textId="77777777" w:rsidR="0075564D" w:rsidRPr="00C92F07" w:rsidRDefault="0075564D" w:rsidP="006431E0">
      <w:pPr>
        <w:pStyle w:val="a6"/>
        <w:numPr>
          <w:ilvl w:val="0"/>
          <w:numId w:val="34"/>
        </w:numPr>
        <w:autoSpaceDE w:val="0"/>
        <w:autoSpaceDN w:val="0"/>
        <w:adjustRightInd w:val="0"/>
        <w:spacing w:before="240" w:after="120" w:line="240" w:lineRule="auto"/>
        <w:ind w:left="0" w:firstLine="0"/>
        <w:contextualSpacing w:val="0"/>
        <w:jc w:val="center"/>
        <w:rPr>
          <w:rFonts w:ascii="Times New Roman" w:hAnsi="Times New Roman" w:cs="Times New Roman"/>
          <w:sz w:val="24"/>
          <w:szCs w:val="24"/>
        </w:rPr>
      </w:pPr>
      <w:bookmarkStart w:id="22" w:name="_Toc229476270"/>
      <w:bookmarkStart w:id="23" w:name="_Toc230144037"/>
      <w:r w:rsidRPr="00C92F07">
        <w:rPr>
          <w:rFonts w:ascii="Times New Roman" w:hAnsi="Times New Roman" w:cs="Times New Roman"/>
          <w:b/>
          <w:sz w:val="24"/>
          <w:szCs w:val="24"/>
        </w:rPr>
        <w:t xml:space="preserve">Ознакомление с </w:t>
      </w:r>
      <w:r>
        <w:rPr>
          <w:rFonts w:ascii="Times New Roman" w:hAnsi="Times New Roman" w:cs="Times New Roman"/>
          <w:b/>
          <w:sz w:val="24"/>
          <w:szCs w:val="24"/>
        </w:rPr>
        <w:t>Д</w:t>
      </w:r>
      <w:r w:rsidRPr="00C92F07">
        <w:rPr>
          <w:rFonts w:ascii="Times New Roman" w:hAnsi="Times New Roman" w:cs="Times New Roman"/>
          <w:b/>
          <w:sz w:val="24"/>
          <w:szCs w:val="24"/>
        </w:rPr>
        <w:t>окументаци</w:t>
      </w:r>
      <w:bookmarkEnd w:id="22"/>
      <w:bookmarkEnd w:id="23"/>
      <w:r w:rsidRPr="00C92F07">
        <w:rPr>
          <w:rFonts w:ascii="Times New Roman" w:hAnsi="Times New Roman" w:cs="Times New Roman"/>
          <w:b/>
          <w:sz w:val="24"/>
          <w:szCs w:val="24"/>
        </w:rPr>
        <w:t>ей</w:t>
      </w:r>
      <w:r>
        <w:rPr>
          <w:rFonts w:ascii="Times New Roman" w:hAnsi="Times New Roman" w:cs="Times New Roman"/>
          <w:b/>
          <w:sz w:val="24"/>
          <w:szCs w:val="24"/>
        </w:rPr>
        <w:t>.</w:t>
      </w:r>
    </w:p>
    <w:bookmarkEnd w:id="20"/>
    <w:p w14:paraId="48314F14" w14:textId="77777777" w:rsidR="0075564D" w:rsidRPr="00A235FE" w:rsidRDefault="0075564D" w:rsidP="006431E0">
      <w:pPr>
        <w:pStyle w:val="a6"/>
        <w:numPr>
          <w:ilvl w:val="1"/>
          <w:numId w:val="34"/>
        </w:numPr>
        <w:spacing w:before="120" w:after="0" w:line="240" w:lineRule="auto"/>
        <w:ind w:left="0" w:firstLine="709"/>
        <w:contextualSpacing w:val="0"/>
        <w:jc w:val="both"/>
        <w:rPr>
          <w:rFonts w:ascii="Times New Roman" w:hAnsi="Times New Roman" w:cs="Times New Roman"/>
          <w:spacing w:val="-6"/>
          <w:sz w:val="24"/>
          <w:szCs w:val="24"/>
        </w:rPr>
      </w:pPr>
      <w:r>
        <w:rPr>
          <w:rFonts w:ascii="Times New Roman" w:hAnsi="Times New Roman" w:cs="Times New Roman"/>
          <w:spacing w:val="-6"/>
          <w:sz w:val="24"/>
          <w:szCs w:val="24"/>
        </w:rPr>
        <w:t>Д</w:t>
      </w:r>
      <w:r w:rsidRPr="00A235FE">
        <w:rPr>
          <w:rFonts w:ascii="Times New Roman" w:hAnsi="Times New Roman" w:cs="Times New Roman"/>
          <w:spacing w:val="-6"/>
          <w:sz w:val="24"/>
          <w:szCs w:val="24"/>
        </w:rPr>
        <w:t>окументация состоит из двух ч</w:t>
      </w:r>
      <w:bookmarkStart w:id="24" w:name="_Hlk99699533"/>
      <w:r w:rsidRPr="00A235FE">
        <w:rPr>
          <w:rFonts w:ascii="Times New Roman" w:hAnsi="Times New Roman" w:cs="Times New Roman"/>
          <w:spacing w:val="-6"/>
          <w:sz w:val="24"/>
          <w:szCs w:val="24"/>
        </w:rPr>
        <w:t>астей:</w:t>
      </w:r>
    </w:p>
    <w:p w14:paraId="26B3860A" w14:textId="77777777" w:rsidR="0075564D" w:rsidRPr="00A235FE" w:rsidRDefault="0075564D" w:rsidP="006431E0">
      <w:pPr>
        <w:pStyle w:val="a6"/>
        <w:numPr>
          <w:ilvl w:val="0"/>
          <w:numId w:val="9"/>
        </w:numPr>
        <w:spacing w:after="0" w:line="240" w:lineRule="auto"/>
        <w:ind w:left="0" w:firstLine="709"/>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Часть </w:t>
      </w:r>
      <w:r w:rsidRPr="00A235FE">
        <w:rPr>
          <w:rFonts w:ascii="Times New Roman" w:hAnsi="Times New Roman" w:cs="Times New Roman"/>
          <w:spacing w:val="-6"/>
          <w:sz w:val="24"/>
          <w:szCs w:val="24"/>
          <w:lang w:val="en-US"/>
        </w:rPr>
        <w:t>I</w:t>
      </w:r>
      <w:r w:rsidRPr="00A235FE">
        <w:rPr>
          <w:rFonts w:ascii="Times New Roman" w:hAnsi="Times New Roman" w:cs="Times New Roman"/>
          <w:spacing w:val="-6"/>
          <w:sz w:val="24"/>
          <w:szCs w:val="24"/>
        </w:rPr>
        <w:t>. «Правила проведе</w:t>
      </w:r>
      <w:bookmarkEnd w:id="24"/>
      <w:r w:rsidRPr="00A235FE">
        <w:rPr>
          <w:rFonts w:ascii="Times New Roman" w:hAnsi="Times New Roman" w:cs="Times New Roman"/>
          <w:spacing w:val="-6"/>
          <w:sz w:val="24"/>
          <w:szCs w:val="24"/>
        </w:rPr>
        <w:t xml:space="preserve">ния </w:t>
      </w:r>
      <w:r>
        <w:rPr>
          <w:rFonts w:ascii="Times New Roman" w:hAnsi="Times New Roman" w:cs="Times New Roman"/>
          <w:spacing w:val="-6"/>
          <w:sz w:val="24"/>
          <w:szCs w:val="24"/>
        </w:rPr>
        <w:t>Аукциона</w:t>
      </w:r>
      <w:r w:rsidRPr="00A235FE">
        <w:rPr>
          <w:rFonts w:ascii="Times New Roman" w:hAnsi="Times New Roman" w:cs="Times New Roman"/>
          <w:spacing w:val="-6"/>
          <w:sz w:val="24"/>
          <w:szCs w:val="24"/>
        </w:rPr>
        <w:t>»;</w:t>
      </w:r>
    </w:p>
    <w:p w14:paraId="5029E3F5" w14:textId="77777777" w:rsidR="0075564D" w:rsidRPr="00A235FE" w:rsidRDefault="0075564D" w:rsidP="006431E0">
      <w:pPr>
        <w:pStyle w:val="a6"/>
        <w:numPr>
          <w:ilvl w:val="0"/>
          <w:numId w:val="9"/>
        </w:numPr>
        <w:spacing w:after="0" w:line="240" w:lineRule="auto"/>
        <w:ind w:left="0" w:firstLine="709"/>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Часть </w:t>
      </w:r>
      <w:r w:rsidRPr="00A235FE">
        <w:rPr>
          <w:rFonts w:ascii="Times New Roman" w:hAnsi="Times New Roman" w:cs="Times New Roman"/>
          <w:spacing w:val="-6"/>
          <w:sz w:val="24"/>
          <w:szCs w:val="24"/>
          <w:lang w:val="en-US"/>
        </w:rPr>
        <w:t>II</w:t>
      </w:r>
      <w:r w:rsidRPr="00A235FE">
        <w:rPr>
          <w:rFonts w:ascii="Times New Roman" w:hAnsi="Times New Roman" w:cs="Times New Roman"/>
          <w:spacing w:val="-6"/>
          <w:sz w:val="24"/>
          <w:szCs w:val="24"/>
        </w:rPr>
        <w:t>. «Формы документов».</w:t>
      </w:r>
    </w:p>
    <w:p w14:paraId="721AFBED" w14:textId="77777777" w:rsidR="0075564D" w:rsidRPr="00A235FE" w:rsidRDefault="0075564D" w:rsidP="006431E0">
      <w:pPr>
        <w:pStyle w:val="a6"/>
        <w:numPr>
          <w:ilvl w:val="1"/>
          <w:numId w:val="34"/>
        </w:numPr>
        <w:spacing w:before="120" w:after="0" w:line="240" w:lineRule="auto"/>
        <w:ind w:left="0" w:firstLine="709"/>
        <w:contextualSpacing w:val="0"/>
        <w:jc w:val="both"/>
        <w:rPr>
          <w:rFonts w:ascii="Times New Roman" w:hAnsi="Times New Roman" w:cs="Times New Roman"/>
          <w:spacing w:val="-6"/>
          <w:sz w:val="24"/>
          <w:szCs w:val="24"/>
        </w:rPr>
      </w:pPr>
      <w:bookmarkStart w:id="25" w:name="КД_пор_сроки_предостав"/>
      <w:bookmarkEnd w:id="25"/>
      <w:r>
        <w:rPr>
          <w:rFonts w:ascii="Times New Roman" w:hAnsi="Times New Roman" w:cs="Times New Roman"/>
          <w:spacing w:val="-6"/>
          <w:sz w:val="24"/>
          <w:szCs w:val="24"/>
        </w:rPr>
        <w:t>Д</w:t>
      </w:r>
      <w:r w:rsidRPr="00A235FE">
        <w:rPr>
          <w:rFonts w:ascii="Times New Roman" w:hAnsi="Times New Roman" w:cs="Times New Roman"/>
          <w:spacing w:val="-6"/>
          <w:sz w:val="24"/>
          <w:szCs w:val="24"/>
        </w:rPr>
        <w:t>окументация</w:t>
      </w:r>
      <w:r>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размещается на сайте Организатора и на сайте Электронной площадки.</w:t>
      </w:r>
    </w:p>
    <w:p w14:paraId="103FAFB5" w14:textId="77777777" w:rsidR="0075564D" w:rsidRPr="00A235FE" w:rsidRDefault="0075564D" w:rsidP="006431E0">
      <w:pPr>
        <w:pStyle w:val="a6"/>
        <w:numPr>
          <w:ilvl w:val="1"/>
          <w:numId w:val="34"/>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Претендент вправе </w:t>
      </w:r>
      <w:r>
        <w:rPr>
          <w:rFonts w:ascii="Times New Roman" w:hAnsi="Times New Roman" w:cs="Times New Roman"/>
          <w:spacing w:val="-6"/>
          <w:sz w:val="24"/>
          <w:szCs w:val="24"/>
        </w:rPr>
        <w:t xml:space="preserve">ознакомиться с Документацией и </w:t>
      </w:r>
      <w:r w:rsidRPr="00A235FE">
        <w:rPr>
          <w:rFonts w:ascii="Times New Roman" w:hAnsi="Times New Roman" w:cs="Times New Roman"/>
          <w:spacing w:val="-6"/>
          <w:sz w:val="24"/>
          <w:szCs w:val="24"/>
        </w:rPr>
        <w:t>воспользоваться информацией о</w:t>
      </w:r>
      <w:r>
        <w:rPr>
          <w:rFonts w:ascii="Times New Roman" w:hAnsi="Times New Roman" w:cs="Times New Roman"/>
          <w:spacing w:val="-6"/>
          <w:sz w:val="24"/>
          <w:szCs w:val="24"/>
        </w:rPr>
        <w:t>б Аукционе</w:t>
      </w:r>
      <w:r w:rsidRPr="00A235FE">
        <w:rPr>
          <w:rFonts w:ascii="Times New Roman" w:hAnsi="Times New Roman" w:cs="Times New Roman"/>
          <w:spacing w:val="-6"/>
          <w:sz w:val="24"/>
          <w:szCs w:val="24"/>
        </w:rPr>
        <w:t>, размещенной на сайте Организатора, на сайте Электронной площадки.</w:t>
      </w:r>
    </w:p>
    <w:p w14:paraId="764468ED" w14:textId="77777777" w:rsidR="0075564D" w:rsidRPr="00A235FE" w:rsidRDefault="0075564D" w:rsidP="006431E0">
      <w:pPr>
        <w:pStyle w:val="a6"/>
        <w:numPr>
          <w:ilvl w:val="1"/>
          <w:numId w:val="34"/>
        </w:numPr>
        <w:spacing w:before="120" w:after="0" w:line="240" w:lineRule="auto"/>
        <w:ind w:left="0" w:firstLine="709"/>
        <w:contextualSpacing w:val="0"/>
        <w:jc w:val="both"/>
        <w:rPr>
          <w:rFonts w:ascii="Times New Roman" w:hAnsi="Times New Roman" w:cs="Times New Roman"/>
          <w:spacing w:val="-6"/>
          <w:sz w:val="24"/>
          <w:szCs w:val="24"/>
        </w:rPr>
      </w:pPr>
      <w:r>
        <w:rPr>
          <w:rFonts w:ascii="Times New Roman" w:hAnsi="Times New Roman" w:cs="Times New Roman"/>
          <w:spacing w:val="-6"/>
          <w:sz w:val="24"/>
          <w:szCs w:val="24"/>
        </w:rPr>
        <w:t>К</w:t>
      </w:r>
      <w:r w:rsidRPr="00A235FE">
        <w:rPr>
          <w:rFonts w:ascii="Times New Roman" w:hAnsi="Times New Roman" w:cs="Times New Roman"/>
          <w:spacing w:val="-6"/>
          <w:sz w:val="24"/>
          <w:szCs w:val="24"/>
        </w:rPr>
        <w:t>омиссия</w:t>
      </w:r>
      <w:r>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 xml:space="preserve">не несет ответственности за содержание </w:t>
      </w:r>
      <w:r>
        <w:rPr>
          <w:rFonts w:ascii="Times New Roman" w:hAnsi="Times New Roman" w:cs="Times New Roman"/>
          <w:spacing w:val="-6"/>
          <w:sz w:val="24"/>
          <w:szCs w:val="24"/>
        </w:rPr>
        <w:t>Д</w:t>
      </w:r>
      <w:r w:rsidRPr="00A235FE">
        <w:rPr>
          <w:rFonts w:ascii="Times New Roman" w:hAnsi="Times New Roman" w:cs="Times New Roman"/>
          <w:spacing w:val="-6"/>
          <w:sz w:val="24"/>
          <w:szCs w:val="24"/>
        </w:rPr>
        <w:t xml:space="preserve">окументации, полученной Претендентом неофициально, и во всех случаях руководствуется текстом </w:t>
      </w:r>
      <w:r>
        <w:rPr>
          <w:rFonts w:ascii="Times New Roman" w:hAnsi="Times New Roman" w:cs="Times New Roman"/>
          <w:spacing w:val="-6"/>
          <w:sz w:val="24"/>
          <w:szCs w:val="24"/>
        </w:rPr>
        <w:t>Д</w:t>
      </w:r>
      <w:r w:rsidRPr="00A235FE">
        <w:rPr>
          <w:rFonts w:ascii="Times New Roman" w:hAnsi="Times New Roman" w:cs="Times New Roman"/>
          <w:spacing w:val="-6"/>
          <w:sz w:val="24"/>
          <w:szCs w:val="24"/>
        </w:rPr>
        <w:t xml:space="preserve">окументации, размещенной на сайтах </w:t>
      </w:r>
      <w:hyperlink r:id="rId22" w:history="1">
        <w:r w:rsidRPr="00A235FE">
          <w:rPr>
            <w:rFonts w:ascii="Times New Roman" w:hAnsi="Times New Roman" w:cs="Times New Roman"/>
            <w:spacing w:val="-6"/>
            <w:sz w:val="24"/>
            <w:szCs w:val="24"/>
          </w:rPr>
          <w:t>Организатора</w:t>
        </w:r>
      </w:hyperlink>
      <w:r w:rsidRPr="00A235FE">
        <w:rPr>
          <w:rFonts w:ascii="Times New Roman" w:hAnsi="Times New Roman" w:cs="Times New Roman"/>
          <w:spacing w:val="-6"/>
          <w:sz w:val="24"/>
          <w:szCs w:val="24"/>
        </w:rPr>
        <w:t xml:space="preserve"> и Электронной площадки.</w:t>
      </w:r>
    </w:p>
    <w:p w14:paraId="397A3273" w14:textId="77777777" w:rsidR="0075564D" w:rsidRPr="00C92F07" w:rsidRDefault="0075564D" w:rsidP="006431E0">
      <w:pPr>
        <w:pStyle w:val="a6"/>
        <w:numPr>
          <w:ilvl w:val="0"/>
          <w:numId w:val="34"/>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 xml:space="preserve">Изменение </w:t>
      </w:r>
      <w:r>
        <w:rPr>
          <w:rFonts w:ascii="Times New Roman" w:hAnsi="Times New Roman" w:cs="Times New Roman"/>
          <w:b/>
          <w:sz w:val="24"/>
          <w:szCs w:val="24"/>
        </w:rPr>
        <w:t>Д</w:t>
      </w:r>
      <w:r w:rsidRPr="00C92F07">
        <w:rPr>
          <w:rFonts w:ascii="Times New Roman" w:hAnsi="Times New Roman" w:cs="Times New Roman"/>
          <w:b/>
          <w:sz w:val="24"/>
          <w:szCs w:val="24"/>
        </w:rPr>
        <w:t xml:space="preserve">окументации, отказ от проведения </w:t>
      </w:r>
      <w:r>
        <w:rPr>
          <w:rFonts w:ascii="Times New Roman" w:hAnsi="Times New Roman" w:cs="Times New Roman"/>
          <w:b/>
          <w:sz w:val="24"/>
          <w:szCs w:val="24"/>
        </w:rPr>
        <w:t>Аукциона</w:t>
      </w:r>
      <w:r w:rsidRPr="00C92F07">
        <w:rPr>
          <w:rFonts w:ascii="Times New Roman" w:hAnsi="Times New Roman" w:cs="Times New Roman"/>
          <w:b/>
          <w:sz w:val="24"/>
          <w:szCs w:val="24"/>
        </w:rPr>
        <w:t>.</w:t>
      </w:r>
    </w:p>
    <w:p w14:paraId="1FEE446A" w14:textId="77777777" w:rsidR="0075564D" w:rsidRPr="00A235FE" w:rsidRDefault="0075564D" w:rsidP="006431E0">
      <w:pPr>
        <w:pStyle w:val="a6"/>
        <w:numPr>
          <w:ilvl w:val="1"/>
          <w:numId w:val="34"/>
        </w:numPr>
        <w:spacing w:before="120" w:after="0" w:line="240" w:lineRule="auto"/>
        <w:ind w:left="0" w:firstLine="709"/>
        <w:contextualSpacing w:val="0"/>
        <w:jc w:val="both"/>
        <w:rPr>
          <w:rFonts w:ascii="Times New Roman" w:hAnsi="Times New Roman" w:cs="Times New Roman"/>
          <w:color w:val="000000"/>
          <w:spacing w:val="-6"/>
          <w:sz w:val="24"/>
          <w:szCs w:val="24"/>
        </w:rPr>
      </w:pPr>
      <w:r w:rsidRPr="00A235FE">
        <w:rPr>
          <w:rFonts w:ascii="Times New Roman" w:hAnsi="Times New Roman" w:cs="Times New Roman"/>
          <w:color w:val="000000"/>
          <w:spacing w:val="-6"/>
          <w:sz w:val="24"/>
          <w:szCs w:val="24"/>
        </w:rPr>
        <w:t xml:space="preserve">В срок не позднее, чем за 3 (три) календарных дня до наступления даты проведения </w:t>
      </w:r>
      <w:r>
        <w:rPr>
          <w:rFonts w:ascii="Times New Roman" w:hAnsi="Times New Roman" w:cs="Times New Roman"/>
          <w:color w:val="000000"/>
          <w:spacing w:val="-6"/>
          <w:sz w:val="24"/>
          <w:szCs w:val="24"/>
        </w:rPr>
        <w:t xml:space="preserve">Аукциона </w:t>
      </w:r>
      <w:r w:rsidRPr="00A235FE">
        <w:rPr>
          <w:rFonts w:ascii="Times New Roman" w:hAnsi="Times New Roman" w:cs="Times New Roman"/>
          <w:color w:val="000000"/>
          <w:spacing w:val="-6"/>
          <w:sz w:val="24"/>
          <w:szCs w:val="24"/>
        </w:rPr>
        <w:t xml:space="preserve">в </w:t>
      </w:r>
      <w:r>
        <w:rPr>
          <w:rFonts w:ascii="Times New Roman" w:hAnsi="Times New Roman" w:cs="Times New Roman"/>
          <w:color w:val="000000"/>
          <w:spacing w:val="-6"/>
          <w:sz w:val="24"/>
          <w:szCs w:val="24"/>
        </w:rPr>
        <w:t>Д</w:t>
      </w:r>
      <w:r w:rsidRPr="00A235FE">
        <w:rPr>
          <w:rFonts w:ascii="Times New Roman" w:hAnsi="Times New Roman" w:cs="Times New Roman"/>
          <w:color w:val="000000"/>
          <w:spacing w:val="-6"/>
          <w:sz w:val="24"/>
          <w:szCs w:val="24"/>
        </w:rPr>
        <w:t>окументацию</w:t>
      </w:r>
      <w:r>
        <w:rPr>
          <w:rFonts w:ascii="Times New Roman" w:hAnsi="Times New Roman" w:cs="Times New Roman"/>
          <w:color w:val="000000"/>
          <w:spacing w:val="-6"/>
          <w:sz w:val="24"/>
          <w:szCs w:val="24"/>
        </w:rPr>
        <w:t xml:space="preserve"> </w:t>
      </w:r>
      <w:r w:rsidRPr="00A235FE">
        <w:rPr>
          <w:rFonts w:ascii="Times New Roman" w:hAnsi="Times New Roman" w:cs="Times New Roman"/>
          <w:color w:val="000000"/>
          <w:spacing w:val="-6"/>
          <w:sz w:val="24"/>
          <w:szCs w:val="24"/>
        </w:rPr>
        <w:t>могут быть внесены изменения, в том числе – в части продления срока приема Заявок.</w:t>
      </w:r>
    </w:p>
    <w:p w14:paraId="12C359CC" w14:textId="77777777" w:rsidR="0075564D" w:rsidRPr="00A235FE" w:rsidRDefault="0075564D" w:rsidP="006431E0">
      <w:pPr>
        <w:pStyle w:val="a6"/>
        <w:numPr>
          <w:ilvl w:val="1"/>
          <w:numId w:val="34"/>
        </w:numPr>
        <w:spacing w:before="120" w:after="0" w:line="240" w:lineRule="auto"/>
        <w:ind w:left="0" w:firstLine="709"/>
        <w:contextualSpacing w:val="0"/>
        <w:jc w:val="both"/>
        <w:rPr>
          <w:rFonts w:ascii="Times New Roman" w:hAnsi="Times New Roman" w:cs="Times New Roman"/>
          <w:color w:val="000000"/>
          <w:spacing w:val="-6"/>
          <w:sz w:val="24"/>
          <w:szCs w:val="24"/>
        </w:rPr>
      </w:pPr>
      <w:r w:rsidRPr="00A235FE">
        <w:rPr>
          <w:rFonts w:ascii="Times New Roman" w:hAnsi="Times New Roman" w:cs="Times New Roman"/>
          <w:color w:val="000000"/>
          <w:spacing w:val="-6"/>
          <w:sz w:val="24"/>
          <w:szCs w:val="24"/>
        </w:rPr>
        <w:t xml:space="preserve">Организатор вправе отказаться от проведения </w:t>
      </w:r>
      <w:r>
        <w:rPr>
          <w:rFonts w:ascii="Times New Roman" w:hAnsi="Times New Roman" w:cs="Times New Roman"/>
          <w:color w:val="000000"/>
          <w:spacing w:val="-6"/>
          <w:sz w:val="24"/>
          <w:szCs w:val="24"/>
        </w:rPr>
        <w:t>Аукциона</w:t>
      </w:r>
      <w:r w:rsidRPr="00A235FE">
        <w:rPr>
          <w:rFonts w:ascii="Times New Roman" w:hAnsi="Times New Roman" w:cs="Times New Roman"/>
          <w:color w:val="000000"/>
          <w:spacing w:val="-6"/>
          <w:sz w:val="24"/>
          <w:szCs w:val="24"/>
        </w:rPr>
        <w:t xml:space="preserve"> не позднее чем за 3 (три) календарных дня до наступления даты е</w:t>
      </w:r>
      <w:r>
        <w:rPr>
          <w:rFonts w:ascii="Times New Roman" w:hAnsi="Times New Roman" w:cs="Times New Roman"/>
          <w:color w:val="000000"/>
          <w:spacing w:val="-6"/>
          <w:sz w:val="24"/>
          <w:szCs w:val="24"/>
        </w:rPr>
        <w:t>го</w:t>
      </w:r>
      <w:r w:rsidRPr="00A235FE">
        <w:rPr>
          <w:rFonts w:ascii="Times New Roman" w:hAnsi="Times New Roman" w:cs="Times New Roman"/>
          <w:color w:val="000000"/>
          <w:spacing w:val="-6"/>
          <w:sz w:val="24"/>
          <w:szCs w:val="24"/>
        </w:rPr>
        <w:t xml:space="preserve"> проведения. </w:t>
      </w:r>
    </w:p>
    <w:p w14:paraId="2E9107C3" w14:textId="06C5C9B5" w:rsidR="00A411A0" w:rsidRPr="001B4839" w:rsidRDefault="0075564D" w:rsidP="006431E0">
      <w:pPr>
        <w:pStyle w:val="a6"/>
        <w:numPr>
          <w:ilvl w:val="1"/>
          <w:numId w:val="4"/>
        </w:numPr>
        <w:spacing w:before="120" w:after="0" w:line="240" w:lineRule="auto"/>
        <w:ind w:left="0" w:firstLine="709"/>
        <w:contextualSpacing w:val="0"/>
        <w:jc w:val="both"/>
        <w:rPr>
          <w:rFonts w:ascii="Times New Roman" w:hAnsi="Times New Roman" w:cs="Times New Roman"/>
          <w:color w:val="000000"/>
          <w:spacing w:val="-6"/>
          <w:sz w:val="24"/>
          <w:szCs w:val="24"/>
        </w:rPr>
      </w:pPr>
      <w:r w:rsidRPr="00A235FE">
        <w:rPr>
          <w:rFonts w:ascii="Times New Roman" w:hAnsi="Times New Roman" w:cs="Times New Roman"/>
          <w:color w:val="000000"/>
          <w:spacing w:val="-6"/>
          <w:sz w:val="24"/>
          <w:szCs w:val="24"/>
        </w:rPr>
        <w:lastRenderedPageBreak/>
        <w:t xml:space="preserve">Извещение о внесении изменений в </w:t>
      </w:r>
      <w:r>
        <w:rPr>
          <w:rFonts w:ascii="Times New Roman" w:hAnsi="Times New Roman" w:cs="Times New Roman"/>
          <w:color w:val="000000"/>
          <w:spacing w:val="-6"/>
          <w:sz w:val="24"/>
          <w:szCs w:val="24"/>
        </w:rPr>
        <w:t>Д</w:t>
      </w:r>
      <w:r w:rsidRPr="00A235FE">
        <w:rPr>
          <w:rFonts w:ascii="Times New Roman" w:hAnsi="Times New Roman" w:cs="Times New Roman"/>
          <w:color w:val="000000"/>
          <w:spacing w:val="-6"/>
          <w:sz w:val="24"/>
          <w:szCs w:val="24"/>
        </w:rPr>
        <w:t>окументацию</w:t>
      </w:r>
      <w:r>
        <w:rPr>
          <w:rFonts w:ascii="Times New Roman" w:hAnsi="Times New Roman" w:cs="Times New Roman"/>
          <w:color w:val="000000"/>
          <w:spacing w:val="-6"/>
          <w:sz w:val="24"/>
          <w:szCs w:val="24"/>
        </w:rPr>
        <w:t xml:space="preserve"> </w:t>
      </w:r>
      <w:r w:rsidRPr="00A235FE">
        <w:rPr>
          <w:rFonts w:ascii="Times New Roman" w:hAnsi="Times New Roman" w:cs="Times New Roman"/>
          <w:color w:val="000000"/>
          <w:spacing w:val="-6"/>
          <w:sz w:val="24"/>
          <w:szCs w:val="24"/>
        </w:rPr>
        <w:t>и об</w:t>
      </w:r>
      <w:r w:rsidRPr="00A235FE">
        <w:rPr>
          <w:rFonts w:ascii="Times New Roman" w:hAnsi="Times New Roman" w:cs="Times New Roman"/>
          <w:spacing w:val="-6"/>
          <w:sz w:val="24"/>
          <w:szCs w:val="24"/>
        </w:rPr>
        <w:t xml:space="preserve"> </w:t>
      </w:r>
      <w:r w:rsidRPr="00A235FE">
        <w:rPr>
          <w:rFonts w:ascii="Times New Roman" w:hAnsi="Times New Roman" w:cs="Times New Roman"/>
          <w:color w:val="000000"/>
          <w:spacing w:val="-6"/>
          <w:sz w:val="24"/>
          <w:szCs w:val="24"/>
        </w:rPr>
        <w:t xml:space="preserve">отмене </w:t>
      </w:r>
      <w:r>
        <w:rPr>
          <w:rFonts w:ascii="Times New Roman" w:hAnsi="Times New Roman" w:cs="Times New Roman"/>
          <w:color w:val="000000"/>
          <w:spacing w:val="-6"/>
          <w:sz w:val="24"/>
          <w:szCs w:val="24"/>
        </w:rPr>
        <w:t xml:space="preserve">Аукциона </w:t>
      </w:r>
      <w:r w:rsidRPr="00A235FE">
        <w:rPr>
          <w:rFonts w:ascii="Times New Roman" w:hAnsi="Times New Roman" w:cs="Times New Roman"/>
          <w:color w:val="000000"/>
          <w:spacing w:val="-6"/>
          <w:sz w:val="24"/>
          <w:szCs w:val="24"/>
        </w:rPr>
        <w:t>размещается на сайте Организатора и на сайте Электронной площадки.</w:t>
      </w:r>
    </w:p>
    <w:p w14:paraId="41D5F6AA" w14:textId="77777777" w:rsidR="0075564D" w:rsidRPr="00C92F07" w:rsidRDefault="0075564D" w:rsidP="006431E0">
      <w:pPr>
        <w:pStyle w:val="a6"/>
        <w:numPr>
          <w:ilvl w:val="0"/>
          <w:numId w:val="3"/>
        </w:numPr>
        <w:spacing w:before="240" w:after="240" w:line="240" w:lineRule="auto"/>
        <w:ind w:left="0"/>
        <w:contextualSpacing w:val="0"/>
        <w:jc w:val="center"/>
        <w:rPr>
          <w:rFonts w:ascii="Times New Roman" w:hAnsi="Times New Roman" w:cs="Times New Roman"/>
          <w:b/>
          <w:sz w:val="24"/>
          <w:szCs w:val="24"/>
        </w:rPr>
      </w:pPr>
      <w:bookmarkStart w:id="26" w:name="_Toc229476266"/>
      <w:bookmarkStart w:id="27" w:name="_Toc230144040"/>
      <w:bookmarkStart w:id="28" w:name="_Toc229476271"/>
      <w:bookmarkStart w:id="29" w:name="_Toc230144038"/>
      <w:r w:rsidRPr="00C92F07">
        <w:rPr>
          <w:rFonts w:ascii="Times New Roman" w:hAnsi="Times New Roman" w:cs="Times New Roman"/>
          <w:b/>
          <w:sz w:val="24"/>
          <w:szCs w:val="24"/>
        </w:rPr>
        <w:t xml:space="preserve">УСЛОВИЯ УЧАСТИЯ В </w:t>
      </w:r>
      <w:bookmarkEnd w:id="26"/>
      <w:bookmarkEnd w:id="27"/>
      <w:r>
        <w:rPr>
          <w:rFonts w:ascii="Times New Roman" w:hAnsi="Times New Roman" w:cs="Times New Roman"/>
          <w:b/>
          <w:sz w:val="24"/>
          <w:szCs w:val="24"/>
        </w:rPr>
        <w:t>АУКЦИОНЕ.</w:t>
      </w:r>
    </w:p>
    <w:p w14:paraId="4864A84E" w14:textId="77777777" w:rsidR="0075564D" w:rsidRPr="00C92F07" w:rsidRDefault="0075564D" w:rsidP="006431E0">
      <w:pPr>
        <w:pStyle w:val="a6"/>
        <w:numPr>
          <w:ilvl w:val="0"/>
          <w:numId w:val="4"/>
        </w:numPr>
        <w:spacing w:before="240" w:after="120" w:line="240" w:lineRule="auto"/>
        <w:ind w:left="0" w:firstLine="0"/>
        <w:contextualSpacing w:val="0"/>
        <w:jc w:val="center"/>
        <w:rPr>
          <w:rFonts w:ascii="Times New Roman" w:hAnsi="Times New Roman" w:cs="Times New Roman"/>
          <w:b/>
          <w:sz w:val="24"/>
          <w:szCs w:val="24"/>
        </w:rPr>
      </w:pPr>
      <w:bookmarkStart w:id="30" w:name="_Toc229476267"/>
      <w:bookmarkStart w:id="31" w:name="_Toc230144041"/>
      <w:r w:rsidRPr="00C92F07">
        <w:rPr>
          <w:rFonts w:ascii="Times New Roman" w:hAnsi="Times New Roman" w:cs="Times New Roman"/>
          <w:b/>
          <w:sz w:val="24"/>
          <w:szCs w:val="24"/>
        </w:rPr>
        <w:t xml:space="preserve">Требования, предъявляемые к лицам, изъявившим желание участвовать в </w:t>
      </w:r>
      <w:bookmarkEnd w:id="30"/>
      <w:bookmarkEnd w:id="31"/>
      <w:r>
        <w:rPr>
          <w:rFonts w:ascii="Times New Roman" w:hAnsi="Times New Roman" w:cs="Times New Roman"/>
          <w:b/>
          <w:sz w:val="24"/>
          <w:szCs w:val="24"/>
        </w:rPr>
        <w:t>Аукционе.</w:t>
      </w:r>
    </w:p>
    <w:p w14:paraId="58999C4A" w14:textId="49456F70"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Претендентом может быть любое юридическое лицо независимо от организационно-правовой формы, формы собственности, места нахождения, а также места происхождения капитала или любое физическое лицо, в том числе индивидуальный предприниматель, претендующее на приобретение Имущества и подавшее Заявку, с учетом ограничений, установленных п.</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1.</w:t>
      </w:r>
      <w:r w:rsidR="00254091">
        <w:rPr>
          <w:rFonts w:ascii="Times New Roman" w:hAnsi="Times New Roman" w:cs="Times New Roman"/>
          <w:spacing w:val="-6"/>
          <w:sz w:val="24"/>
          <w:szCs w:val="24"/>
        </w:rPr>
        <w:t>5</w:t>
      </w:r>
      <w:r w:rsidRPr="00C249A3">
        <w:rPr>
          <w:rFonts w:ascii="Times New Roman" w:hAnsi="Times New Roman" w:cs="Times New Roman"/>
          <w:spacing w:val="-6"/>
          <w:sz w:val="24"/>
          <w:szCs w:val="24"/>
        </w:rPr>
        <w:t>.</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Документации.</w:t>
      </w:r>
    </w:p>
    <w:p w14:paraId="180DA890" w14:textId="77777777" w:rsidR="0075564D" w:rsidRPr="00A235FE"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Для участия в </w:t>
      </w:r>
      <w:r>
        <w:rPr>
          <w:rFonts w:ascii="Times New Roman" w:hAnsi="Times New Roman" w:cs="Times New Roman"/>
          <w:spacing w:val="-6"/>
          <w:sz w:val="24"/>
          <w:szCs w:val="24"/>
        </w:rPr>
        <w:t>Аукционе</w:t>
      </w:r>
      <w:r w:rsidRPr="00A235FE">
        <w:rPr>
          <w:rFonts w:ascii="Times New Roman" w:hAnsi="Times New Roman" w:cs="Times New Roman"/>
          <w:spacing w:val="-6"/>
          <w:sz w:val="24"/>
          <w:szCs w:val="24"/>
        </w:rPr>
        <w:t xml:space="preserve"> устанавливаются следующие обязательные требования, предъявляемые к Претендентам:</w:t>
      </w:r>
    </w:p>
    <w:p w14:paraId="5F086272" w14:textId="77777777" w:rsidR="0075564D" w:rsidRPr="00A235FE" w:rsidRDefault="0075564D" w:rsidP="006431E0">
      <w:pPr>
        <w:pStyle w:val="Style7"/>
        <w:widowControl/>
        <w:numPr>
          <w:ilvl w:val="0"/>
          <w:numId w:val="11"/>
        </w:numPr>
        <w:autoSpaceDE/>
        <w:autoSpaceDN/>
        <w:adjustRightInd/>
        <w:spacing w:before="0" w:line="240" w:lineRule="auto"/>
        <w:ind w:left="0" w:firstLine="709"/>
        <w:contextualSpacing/>
        <w:rPr>
          <w:rFonts w:ascii="Times New Roman" w:hAnsi="Times New Roman" w:cs="Times New Roman"/>
          <w:spacing w:val="-6"/>
          <w:lang w:eastAsia="en-US"/>
        </w:rPr>
      </w:pPr>
      <w:r w:rsidRPr="00A235FE">
        <w:rPr>
          <w:rFonts w:ascii="Times New Roman" w:hAnsi="Times New Roman" w:cs="Times New Roman"/>
          <w:spacing w:val="-6"/>
          <w:lang w:eastAsia="en-US"/>
        </w:rPr>
        <w:t>Непроведение ликвидации Претендента</w:t>
      </w:r>
      <w:r>
        <w:rPr>
          <w:rFonts w:ascii="Times New Roman" w:hAnsi="Times New Roman" w:cs="Times New Roman"/>
          <w:spacing w:val="-6"/>
          <w:lang w:val="en-US" w:eastAsia="en-US"/>
        </w:rPr>
        <w:t> </w:t>
      </w:r>
      <w:r>
        <w:rPr>
          <w:rFonts w:ascii="Times New Roman" w:hAnsi="Times New Roman" w:cs="Times New Roman"/>
          <w:spacing w:val="-6"/>
          <w:lang w:eastAsia="en-US"/>
        </w:rPr>
        <w:t>–</w:t>
      </w:r>
      <w:r>
        <w:rPr>
          <w:rFonts w:ascii="Times New Roman" w:hAnsi="Times New Roman" w:cs="Times New Roman"/>
          <w:spacing w:val="-6"/>
          <w:lang w:val="en-US" w:eastAsia="en-US"/>
        </w:rPr>
        <w:t> </w:t>
      </w:r>
      <w:r w:rsidRPr="00A235FE">
        <w:rPr>
          <w:rFonts w:ascii="Times New Roman" w:hAnsi="Times New Roman" w:cs="Times New Roman"/>
          <w:spacing w:val="-6"/>
          <w:lang w:eastAsia="en-US"/>
        </w:rPr>
        <w:t>юридического лица и отсутствие решения арбитражного суда о признании Претендента</w:t>
      </w:r>
      <w:r>
        <w:rPr>
          <w:rFonts w:ascii="Times New Roman" w:hAnsi="Times New Roman" w:cs="Times New Roman"/>
          <w:spacing w:val="-6"/>
          <w:lang w:eastAsia="en-US"/>
        </w:rPr>
        <w:t> – </w:t>
      </w:r>
      <w:r w:rsidRPr="00A235FE">
        <w:rPr>
          <w:rFonts w:ascii="Times New Roman" w:hAnsi="Times New Roman" w:cs="Times New Roman"/>
          <w:spacing w:val="-6"/>
          <w:lang w:eastAsia="en-US"/>
        </w:rPr>
        <w:t>юридического лица банкротом и об открытии конкурсного производства;</w:t>
      </w:r>
    </w:p>
    <w:p w14:paraId="5FB589DA" w14:textId="77777777" w:rsidR="0075564D" w:rsidRPr="00A235FE" w:rsidRDefault="0075564D" w:rsidP="006431E0">
      <w:pPr>
        <w:pStyle w:val="Style7"/>
        <w:widowControl/>
        <w:numPr>
          <w:ilvl w:val="0"/>
          <w:numId w:val="11"/>
        </w:numPr>
        <w:autoSpaceDE/>
        <w:autoSpaceDN/>
        <w:adjustRightInd/>
        <w:spacing w:before="0" w:line="240" w:lineRule="auto"/>
        <w:ind w:left="0" w:firstLine="709"/>
        <w:contextualSpacing/>
        <w:rPr>
          <w:rFonts w:ascii="Times New Roman" w:hAnsi="Times New Roman" w:cs="Times New Roman"/>
          <w:spacing w:val="-6"/>
          <w:lang w:eastAsia="en-US"/>
        </w:rPr>
      </w:pPr>
      <w:r w:rsidRPr="00A235FE">
        <w:rPr>
          <w:rFonts w:ascii="Times New Roman" w:hAnsi="Times New Roman" w:cs="Times New Roman"/>
          <w:spacing w:val="-6"/>
          <w:lang w:eastAsia="en-US"/>
        </w:rPr>
        <w:t>отсутствие решения арбитражного суда о признании Претендента</w:t>
      </w:r>
      <w:r>
        <w:rPr>
          <w:rFonts w:ascii="Times New Roman" w:hAnsi="Times New Roman" w:cs="Times New Roman"/>
          <w:spacing w:val="-6"/>
          <w:lang w:eastAsia="en-US"/>
        </w:rPr>
        <w:t> – </w:t>
      </w:r>
      <w:r w:rsidRPr="00A235FE">
        <w:rPr>
          <w:rFonts w:ascii="Times New Roman" w:hAnsi="Times New Roman" w:cs="Times New Roman"/>
          <w:spacing w:val="-6"/>
          <w:lang w:eastAsia="en-US"/>
        </w:rPr>
        <w:t>физического лица (гражданина), индивидуального предпринимателя банкротом;</w:t>
      </w:r>
    </w:p>
    <w:p w14:paraId="52765340" w14:textId="77777777" w:rsidR="0075564D" w:rsidRPr="00A235FE" w:rsidRDefault="0075564D" w:rsidP="006431E0">
      <w:pPr>
        <w:pStyle w:val="Style7"/>
        <w:widowControl/>
        <w:numPr>
          <w:ilvl w:val="0"/>
          <w:numId w:val="11"/>
        </w:numPr>
        <w:autoSpaceDE/>
        <w:autoSpaceDN/>
        <w:adjustRightInd/>
        <w:spacing w:before="0" w:line="240" w:lineRule="auto"/>
        <w:ind w:left="0" w:firstLine="709"/>
        <w:contextualSpacing/>
        <w:rPr>
          <w:rFonts w:ascii="Times New Roman" w:hAnsi="Times New Roman" w:cs="Times New Roman"/>
          <w:spacing w:val="-6"/>
          <w:lang w:eastAsia="en-US"/>
        </w:rPr>
      </w:pPr>
      <w:proofErr w:type="spellStart"/>
      <w:r w:rsidRPr="00A235FE">
        <w:rPr>
          <w:rFonts w:ascii="Times New Roman" w:hAnsi="Times New Roman" w:cs="Times New Roman"/>
          <w:spacing w:val="-6"/>
          <w:lang w:eastAsia="en-US"/>
        </w:rPr>
        <w:t>Неприостановление</w:t>
      </w:r>
      <w:proofErr w:type="spellEnd"/>
      <w:r w:rsidRPr="00A235FE">
        <w:rPr>
          <w:rFonts w:ascii="Times New Roman" w:hAnsi="Times New Roman" w:cs="Times New Roman"/>
          <w:spacing w:val="-6"/>
          <w:lang w:eastAsia="en-US"/>
        </w:rPr>
        <w:t xml:space="preserve"> деятельности Претендента в порядке, предусмотренном действующим законодательством Российской</w:t>
      </w:r>
      <w:r w:rsidRPr="00A235FE">
        <w:rPr>
          <w:rFonts w:ascii="Times New Roman" w:hAnsi="Times New Roman" w:cs="Times New Roman"/>
          <w:spacing w:val="-6"/>
          <w:lang w:val="en-US" w:eastAsia="en-US"/>
        </w:rPr>
        <w:t> </w:t>
      </w:r>
      <w:r w:rsidRPr="00A235FE">
        <w:rPr>
          <w:rFonts w:ascii="Times New Roman" w:hAnsi="Times New Roman" w:cs="Times New Roman"/>
          <w:spacing w:val="-6"/>
          <w:lang w:eastAsia="en-US"/>
        </w:rPr>
        <w:t>Федерации, на день подачи Претендентом Заявки.</w:t>
      </w:r>
    </w:p>
    <w:p w14:paraId="20649D09" w14:textId="77777777" w:rsidR="0075564D" w:rsidRPr="00A235FE"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Pr>
          <w:rFonts w:ascii="Times New Roman" w:hAnsi="Times New Roman" w:cs="Times New Roman"/>
          <w:spacing w:val="-6"/>
          <w:sz w:val="24"/>
          <w:szCs w:val="24"/>
        </w:rPr>
        <w:t>К</w:t>
      </w:r>
      <w:r w:rsidRPr="00A235FE">
        <w:rPr>
          <w:rFonts w:ascii="Times New Roman" w:hAnsi="Times New Roman" w:cs="Times New Roman"/>
          <w:spacing w:val="-6"/>
          <w:sz w:val="24"/>
          <w:szCs w:val="24"/>
        </w:rPr>
        <w:t>омиссия</w:t>
      </w:r>
      <w:r>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принимает решение об отказе Претенденту в допуске к участию</w:t>
      </w:r>
      <w:r w:rsidRPr="00AA534D">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 xml:space="preserve">в </w:t>
      </w:r>
      <w:r>
        <w:rPr>
          <w:rFonts w:ascii="Times New Roman" w:hAnsi="Times New Roman" w:cs="Times New Roman"/>
          <w:spacing w:val="-6"/>
          <w:sz w:val="24"/>
          <w:szCs w:val="24"/>
        </w:rPr>
        <w:t>Аукционе</w:t>
      </w:r>
      <w:r w:rsidRPr="00A235FE">
        <w:rPr>
          <w:rFonts w:ascii="Times New Roman" w:hAnsi="Times New Roman" w:cs="Times New Roman"/>
          <w:spacing w:val="-6"/>
          <w:sz w:val="24"/>
          <w:szCs w:val="24"/>
        </w:rPr>
        <w:t xml:space="preserve"> в случа</w:t>
      </w:r>
      <w:r>
        <w:rPr>
          <w:rFonts w:ascii="Times New Roman" w:hAnsi="Times New Roman" w:cs="Times New Roman"/>
          <w:spacing w:val="-6"/>
          <w:sz w:val="24"/>
          <w:szCs w:val="24"/>
        </w:rPr>
        <w:t>е</w:t>
      </w:r>
      <w:r w:rsidR="007F2A53">
        <w:rPr>
          <w:rFonts w:ascii="Times New Roman" w:hAnsi="Times New Roman" w:cs="Times New Roman"/>
          <w:spacing w:val="-6"/>
          <w:sz w:val="24"/>
          <w:szCs w:val="24"/>
        </w:rPr>
        <w:t>,</w:t>
      </w:r>
      <w:r>
        <w:rPr>
          <w:rFonts w:ascii="Times New Roman" w:hAnsi="Times New Roman" w:cs="Times New Roman"/>
          <w:spacing w:val="-6"/>
          <w:sz w:val="24"/>
          <w:szCs w:val="24"/>
        </w:rPr>
        <w:t xml:space="preserve"> если</w:t>
      </w:r>
      <w:r w:rsidRPr="00A235FE">
        <w:rPr>
          <w:rFonts w:ascii="Times New Roman" w:hAnsi="Times New Roman" w:cs="Times New Roman"/>
          <w:spacing w:val="-6"/>
          <w:sz w:val="24"/>
          <w:szCs w:val="24"/>
        </w:rPr>
        <w:t>:</w:t>
      </w:r>
    </w:p>
    <w:p w14:paraId="4EE9337E" w14:textId="77777777" w:rsidR="0075564D" w:rsidRPr="00A235FE" w:rsidRDefault="0075564D" w:rsidP="006431E0">
      <w:pPr>
        <w:pStyle w:val="a6"/>
        <w:numPr>
          <w:ilvl w:val="0"/>
          <w:numId w:val="12"/>
        </w:numPr>
        <w:spacing w:after="0" w:line="240" w:lineRule="auto"/>
        <w:ind w:left="0" w:firstLine="709"/>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представленные документы не подтверждают права Претендента быть Участником,</w:t>
      </w:r>
      <w:r w:rsidRPr="00AA534D">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в соответствии с законодательством Российской</w:t>
      </w:r>
      <w:r>
        <w:rPr>
          <w:rFonts w:ascii="Times New Roman" w:hAnsi="Times New Roman" w:cs="Times New Roman"/>
          <w:spacing w:val="-6"/>
          <w:sz w:val="24"/>
          <w:szCs w:val="24"/>
        </w:rPr>
        <w:t> </w:t>
      </w:r>
      <w:r w:rsidRPr="00A235FE">
        <w:rPr>
          <w:rFonts w:ascii="Times New Roman" w:hAnsi="Times New Roman" w:cs="Times New Roman"/>
          <w:spacing w:val="-6"/>
          <w:sz w:val="24"/>
          <w:szCs w:val="24"/>
        </w:rPr>
        <w:t>Федерации;</w:t>
      </w:r>
    </w:p>
    <w:p w14:paraId="63693EB7" w14:textId="77777777" w:rsidR="0075564D" w:rsidRPr="00A235FE" w:rsidRDefault="0075564D" w:rsidP="006431E0">
      <w:pPr>
        <w:pStyle w:val="a6"/>
        <w:numPr>
          <w:ilvl w:val="0"/>
          <w:numId w:val="12"/>
        </w:numPr>
        <w:spacing w:after="0" w:line="240" w:lineRule="auto"/>
        <w:ind w:left="0" w:firstLine="709"/>
        <w:jc w:val="both"/>
        <w:rPr>
          <w:rFonts w:ascii="Times New Roman" w:hAnsi="Times New Roman" w:cs="Times New Roman"/>
          <w:i/>
          <w:iCs/>
          <w:spacing w:val="-6"/>
          <w:sz w:val="24"/>
          <w:szCs w:val="24"/>
        </w:rPr>
      </w:pPr>
      <w:r w:rsidRPr="00A235FE">
        <w:rPr>
          <w:rFonts w:ascii="Times New Roman" w:hAnsi="Times New Roman" w:cs="Times New Roman"/>
          <w:spacing w:val="-6"/>
          <w:sz w:val="24"/>
          <w:szCs w:val="24"/>
        </w:rPr>
        <w:t>представлены не все документы в соответствии с перечнем, указанным в п.</w:t>
      </w:r>
      <w:r w:rsidRPr="00A235FE">
        <w:rPr>
          <w:rFonts w:ascii="Times New Roman" w:hAnsi="Times New Roman" w:cs="Times New Roman"/>
          <w:spacing w:val="-6"/>
          <w:sz w:val="24"/>
          <w:szCs w:val="24"/>
          <w:lang w:val="en-US"/>
        </w:rPr>
        <w:t> </w:t>
      </w:r>
      <w:r w:rsidRPr="00A235FE">
        <w:rPr>
          <w:rFonts w:ascii="Times New Roman" w:hAnsi="Times New Roman" w:cs="Times New Roman"/>
          <w:spacing w:val="-6"/>
          <w:sz w:val="24"/>
          <w:szCs w:val="24"/>
        </w:rPr>
        <w:t>1</w:t>
      </w:r>
      <w:r>
        <w:rPr>
          <w:rFonts w:ascii="Times New Roman" w:hAnsi="Times New Roman" w:cs="Times New Roman"/>
          <w:spacing w:val="-6"/>
          <w:sz w:val="24"/>
          <w:szCs w:val="24"/>
        </w:rPr>
        <w:t>1</w:t>
      </w:r>
      <w:r w:rsidRPr="00A235FE">
        <w:rPr>
          <w:rFonts w:ascii="Times New Roman" w:hAnsi="Times New Roman" w:cs="Times New Roman"/>
          <w:spacing w:val="-6"/>
          <w:sz w:val="24"/>
          <w:szCs w:val="24"/>
        </w:rPr>
        <w:t>.</w:t>
      </w:r>
      <w:r w:rsidRPr="00A235FE">
        <w:rPr>
          <w:rFonts w:ascii="Times New Roman" w:hAnsi="Times New Roman" w:cs="Times New Roman"/>
          <w:spacing w:val="-6"/>
          <w:sz w:val="24"/>
          <w:szCs w:val="24"/>
          <w:lang w:val="en-US"/>
        </w:rPr>
        <w:t> </w:t>
      </w:r>
      <w:r>
        <w:rPr>
          <w:rFonts w:ascii="Times New Roman" w:hAnsi="Times New Roman" w:cs="Times New Roman"/>
          <w:spacing w:val="-6"/>
          <w:sz w:val="24"/>
          <w:szCs w:val="24"/>
        </w:rPr>
        <w:t>Д</w:t>
      </w:r>
      <w:r w:rsidRPr="00A235FE">
        <w:rPr>
          <w:rFonts w:ascii="Times New Roman" w:hAnsi="Times New Roman" w:cs="Times New Roman"/>
          <w:spacing w:val="-6"/>
          <w:sz w:val="24"/>
          <w:szCs w:val="24"/>
        </w:rPr>
        <w:t>окументации, или оформление указанных документов не соответствует законодательству Российской</w:t>
      </w:r>
      <w:r w:rsidRPr="00A235FE">
        <w:rPr>
          <w:rFonts w:ascii="Times New Roman" w:hAnsi="Times New Roman" w:cs="Times New Roman"/>
          <w:spacing w:val="-6"/>
          <w:sz w:val="24"/>
          <w:szCs w:val="24"/>
          <w:lang w:val="en-US"/>
        </w:rPr>
        <w:t> </w:t>
      </w:r>
      <w:r w:rsidRPr="00A235FE">
        <w:rPr>
          <w:rFonts w:ascii="Times New Roman" w:hAnsi="Times New Roman" w:cs="Times New Roman"/>
          <w:spacing w:val="-6"/>
          <w:sz w:val="24"/>
          <w:szCs w:val="24"/>
        </w:rPr>
        <w:t>Федерации</w:t>
      </w:r>
      <w:r>
        <w:rPr>
          <w:rFonts w:ascii="Times New Roman" w:hAnsi="Times New Roman" w:cs="Times New Roman"/>
          <w:spacing w:val="-6"/>
          <w:sz w:val="24"/>
          <w:szCs w:val="24"/>
        </w:rPr>
        <w:t xml:space="preserve"> и требованиям Документации</w:t>
      </w:r>
      <w:r w:rsidRPr="00A235FE">
        <w:rPr>
          <w:rFonts w:ascii="Times New Roman" w:hAnsi="Times New Roman" w:cs="Times New Roman"/>
          <w:spacing w:val="-6"/>
          <w:sz w:val="24"/>
          <w:szCs w:val="24"/>
        </w:rPr>
        <w:t xml:space="preserve">, </w:t>
      </w:r>
    </w:p>
    <w:p w14:paraId="5797D96E" w14:textId="77777777" w:rsidR="0075564D" w:rsidRPr="00A235FE" w:rsidRDefault="0075564D" w:rsidP="006431E0">
      <w:pPr>
        <w:pStyle w:val="a6"/>
        <w:numPr>
          <w:ilvl w:val="0"/>
          <w:numId w:val="12"/>
        </w:numPr>
        <w:spacing w:after="0" w:line="240" w:lineRule="auto"/>
        <w:ind w:left="0" w:firstLine="709"/>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Заявка подана лицом, не уполномоченным Претендентом на осуществление таких действий;</w:t>
      </w:r>
    </w:p>
    <w:p w14:paraId="777D40D3" w14:textId="77777777" w:rsidR="0075564D" w:rsidRPr="00A235FE" w:rsidRDefault="0075564D" w:rsidP="006431E0">
      <w:pPr>
        <w:pStyle w:val="a6"/>
        <w:numPr>
          <w:ilvl w:val="0"/>
          <w:numId w:val="12"/>
        </w:numPr>
        <w:spacing w:after="0" w:line="240" w:lineRule="auto"/>
        <w:ind w:left="0" w:firstLine="709"/>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не подтверждено поступление в установленный срок задатка на счет, указанный в </w:t>
      </w:r>
      <w:r>
        <w:rPr>
          <w:rFonts w:ascii="Times New Roman" w:hAnsi="Times New Roman" w:cs="Times New Roman"/>
          <w:spacing w:val="-6"/>
          <w:sz w:val="24"/>
          <w:szCs w:val="24"/>
        </w:rPr>
        <w:t>И</w:t>
      </w:r>
      <w:r w:rsidRPr="00A235FE">
        <w:rPr>
          <w:rFonts w:ascii="Times New Roman" w:hAnsi="Times New Roman" w:cs="Times New Roman"/>
          <w:spacing w:val="-6"/>
          <w:sz w:val="24"/>
          <w:szCs w:val="24"/>
        </w:rPr>
        <w:t>звещении</w:t>
      </w:r>
      <w:r>
        <w:rPr>
          <w:rFonts w:ascii="Times New Roman" w:hAnsi="Times New Roman" w:cs="Times New Roman"/>
          <w:spacing w:val="-6"/>
          <w:sz w:val="24"/>
          <w:szCs w:val="24"/>
        </w:rPr>
        <w:t xml:space="preserve"> о проведении Аукциона</w:t>
      </w:r>
      <w:r w:rsidRPr="00A235FE">
        <w:rPr>
          <w:rFonts w:ascii="Times New Roman" w:hAnsi="Times New Roman" w:cs="Times New Roman"/>
          <w:spacing w:val="-6"/>
          <w:sz w:val="24"/>
          <w:szCs w:val="24"/>
        </w:rPr>
        <w:t>;</w:t>
      </w:r>
    </w:p>
    <w:p w14:paraId="1B2CE620" w14:textId="77777777" w:rsidR="0075564D" w:rsidRPr="00A235FE" w:rsidRDefault="0075564D" w:rsidP="006431E0">
      <w:pPr>
        <w:pStyle w:val="a6"/>
        <w:numPr>
          <w:ilvl w:val="0"/>
          <w:numId w:val="12"/>
        </w:numPr>
        <w:spacing w:after="0" w:line="240" w:lineRule="auto"/>
        <w:ind w:left="0" w:firstLine="709"/>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документы, представленные в составе Заявки, содержат недостоверные сведения; </w:t>
      </w:r>
    </w:p>
    <w:p w14:paraId="24851CB0" w14:textId="77777777" w:rsidR="0075564D" w:rsidRPr="00A235FE" w:rsidRDefault="0075564D" w:rsidP="006431E0">
      <w:pPr>
        <w:pStyle w:val="a6"/>
        <w:numPr>
          <w:ilvl w:val="0"/>
          <w:numId w:val="12"/>
        </w:numPr>
        <w:spacing w:after="0" w:line="240" w:lineRule="auto"/>
        <w:ind w:left="0" w:firstLine="709"/>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несоответствия Претендента требованиям, установленным </w:t>
      </w:r>
      <w:r>
        <w:rPr>
          <w:rFonts w:ascii="Times New Roman" w:hAnsi="Times New Roman" w:cs="Times New Roman"/>
          <w:spacing w:val="-6"/>
          <w:sz w:val="24"/>
          <w:szCs w:val="24"/>
        </w:rPr>
        <w:t>Д</w:t>
      </w:r>
      <w:r w:rsidRPr="00A235FE">
        <w:rPr>
          <w:rFonts w:ascii="Times New Roman" w:hAnsi="Times New Roman" w:cs="Times New Roman"/>
          <w:spacing w:val="-6"/>
          <w:sz w:val="24"/>
          <w:szCs w:val="24"/>
        </w:rPr>
        <w:t>окументацией.</w:t>
      </w:r>
    </w:p>
    <w:p w14:paraId="21AA5538" w14:textId="77777777" w:rsidR="0075564D" w:rsidRPr="0075564D" w:rsidRDefault="0075564D" w:rsidP="0075564D">
      <w:pPr>
        <w:ind w:firstLine="709"/>
        <w:contextualSpacing/>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Перечень указанных оснований отказа Претенденту в участии в Аукционе является исчерпывающим.</w:t>
      </w:r>
    </w:p>
    <w:p w14:paraId="1E94118C" w14:textId="77777777" w:rsidR="0075564D" w:rsidRPr="00A235FE"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Претенденты несут за свой счет все расходы, связанные с подготовкой Заявки и своим участием в </w:t>
      </w:r>
      <w:r>
        <w:rPr>
          <w:rFonts w:ascii="Times New Roman" w:hAnsi="Times New Roman" w:cs="Times New Roman"/>
          <w:spacing w:val="-6"/>
          <w:sz w:val="24"/>
          <w:szCs w:val="24"/>
        </w:rPr>
        <w:t>Аукционе</w:t>
      </w:r>
      <w:r w:rsidRPr="00A235FE">
        <w:rPr>
          <w:rFonts w:ascii="Times New Roman" w:hAnsi="Times New Roman" w:cs="Times New Roman"/>
          <w:spacing w:val="-6"/>
          <w:sz w:val="24"/>
          <w:szCs w:val="24"/>
        </w:rPr>
        <w:t>.</w:t>
      </w:r>
    </w:p>
    <w:p w14:paraId="3171F749" w14:textId="77777777" w:rsidR="0075564D" w:rsidRPr="00C92F07" w:rsidRDefault="0075564D" w:rsidP="006431E0">
      <w:pPr>
        <w:pStyle w:val="a6"/>
        <w:numPr>
          <w:ilvl w:val="0"/>
          <w:numId w:val="3"/>
        </w:numPr>
        <w:spacing w:before="240" w:after="120" w:line="240" w:lineRule="auto"/>
        <w:ind w:left="0"/>
        <w:contextualSpacing w:val="0"/>
        <w:jc w:val="center"/>
        <w:rPr>
          <w:rFonts w:ascii="Times New Roman" w:hAnsi="Times New Roman" w:cs="Times New Roman"/>
          <w:b/>
          <w:sz w:val="24"/>
          <w:szCs w:val="24"/>
        </w:rPr>
      </w:pPr>
      <w:bookmarkStart w:id="32" w:name="_Toc230144042"/>
      <w:r w:rsidRPr="00C92F07">
        <w:rPr>
          <w:rFonts w:ascii="Times New Roman" w:hAnsi="Times New Roman" w:cs="Times New Roman"/>
          <w:b/>
          <w:sz w:val="24"/>
          <w:szCs w:val="24"/>
        </w:rPr>
        <w:t>ЗАЯВКИ</w:t>
      </w:r>
      <w:bookmarkEnd w:id="32"/>
      <w:r>
        <w:rPr>
          <w:rFonts w:ascii="Times New Roman" w:hAnsi="Times New Roman" w:cs="Times New Roman"/>
          <w:b/>
          <w:sz w:val="24"/>
          <w:szCs w:val="24"/>
        </w:rPr>
        <w:t>.</w:t>
      </w:r>
    </w:p>
    <w:p w14:paraId="7C2873AC" w14:textId="77777777" w:rsidR="0075564D" w:rsidRPr="00C92F07" w:rsidRDefault="0075564D" w:rsidP="006431E0">
      <w:pPr>
        <w:pStyle w:val="a6"/>
        <w:numPr>
          <w:ilvl w:val="0"/>
          <w:numId w:val="10"/>
        </w:numPr>
        <w:spacing w:before="120" w:after="0" w:line="240" w:lineRule="auto"/>
        <w:ind w:left="0" w:firstLine="0"/>
        <w:contextualSpacing w:val="0"/>
        <w:jc w:val="center"/>
        <w:rPr>
          <w:rFonts w:ascii="Times New Roman" w:hAnsi="Times New Roman" w:cs="Times New Roman"/>
          <w:b/>
          <w:sz w:val="24"/>
          <w:szCs w:val="24"/>
        </w:rPr>
      </w:pPr>
      <w:bookmarkStart w:id="33" w:name="_Toc229476272"/>
      <w:bookmarkStart w:id="34" w:name="_Toc230144043"/>
      <w:r w:rsidRPr="00C92F07">
        <w:rPr>
          <w:rFonts w:ascii="Times New Roman" w:hAnsi="Times New Roman" w:cs="Times New Roman"/>
          <w:b/>
          <w:sz w:val="24"/>
          <w:szCs w:val="24"/>
        </w:rPr>
        <w:t>Оформление Заявки</w:t>
      </w:r>
      <w:bookmarkEnd w:id="33"/>
      <w:bookmarkEnd w:id="34"/>
      <w:r>
        <w:rPr>
          <w:rFonts w:ascii="Times New Roman" w:hAnsi="Times New Roman" w:cs="Times New Roman"/>
          <w:b/>
          <w:sz w:val="24"/>
          <w:szCs w:val="24"/>
        </w:rPr>
        <w:t>.</w:t>
      </w:r>
    </w:p>
    <w:p w14:paraId="36EA8A9E" w14:textId="77777777"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Претендент вправе подать только одну Заявку в отношении каждого лота.</w:t>
      </w:r>
    </w:p>
    <w:p w14:paraId="5ED4900F" w14:textId="77777777"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 xml:space="preserve">Извещение о проведении Аукциона является публичной офертой для заключения договора о задатке в соответствии со </w:t>
      </w:r>
      <w:hyperlink r:id="rId23" w:history="1">
        <w:r w:rsidRPr="00C249A3">
          <w:rPr>
            <w:rFonts w:ascii="Times New Roman" w:hAnsi="Times New Roman" w:cs="Times New Roman"/>
            <w:spacing w:val="-6"/>
            <w:sz w:val="24"/>
            <w:szCs w:val="24"/>
          </w:rPr>
          <w:t>ст.</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437</w:t>
        </w:r>
      </w:hyperlink>
      <w:r w:rsidRPr="00C249A3">
        <w:rPr>
          <w:rFonts w:ascii="Times New Roman" w:hAnsi="Times New Roman" w:cs="Times New Roman"/>
          <w:spacing w:val="-6"/>
          <w:sz w:val="24"/>
          <w:szCs w:val="24"/>
        </w:rPr>
        <w:t xml:space="preserve"> Гражданского кодекса Российской</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Федерации, а подача Претендентом Заявки и перечисление задатка являются акцептом такой оферты в адрес Организатора и договор о задатке считается заключенным в письменной форме.</w:t>
      </w:r>
    </w:p>
    <w:p w14:paraId="1BA7864A" w14:textId="77777777"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Заявка оформляется на русском языке в установленной Документацией форме</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(Часть </w:t>
      </w:r>
      <w:r w:rsidRPr="00C249A3">
        <w:rPr>
          <w:rFonts w:ascii="Times New Roman" w:hAnsi="Times New Roman" w:cs="Times New Roman"/>
          <w:spacing w:val="-6"/>
          <w:sz w:val="24"/>
          <w:szCs w:val="24"/>
          <w:lang w:val="en-US"/>
        </w:rPr>
        <w:t>II</w:t>
      </w:r>
      <w:proofErr w:type="gramStart"/>
      <w:r w:rsidRPr="00C249A3">
        <w:rPr>
          <w:rFonts w:ascii="Times New Roman" w:hAnsi="Times New Roman" w:cs="Times New Roman"/>
          <w:spacing w:val="-6"/>
          <w:sz w:val="24"/>
          <w:szCs w:val="24"/>
        </w:rPr>
        <w:t>, Раздел</w:t>
      </w:r>
      <w:proofErr w:type="gramEnd"/>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en-US"/>
        </w:rPr>
        <w:t>VII</w:t>
      </w:r>
      <w:r w:rsidRPr="00C249A3">
        <w:rPr>
          <w:rFonts w:ascii="Times New Roman" w:hAnsi="Times New Roman" w:cs="Times New Roman"/>
          <w:spacing w:val="-6"/>
          <w:sz w:val="24"/>
          <w:szCs w:val="24"/>
        </w:rPr>
        <w:t> Документации).</w:t>
      </w:r>
    </w:p>
    <w:p w14:paraId="04D77B82" w14:textId="77777777"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lastRenderedPageBreak/>
        <w:t>К Заявке должны прилагаться документы и материалы, предусмотренные п. 11. Документации и подтверждающие соответствие Претендентов предъявляемым к ним требованиям.</w:t>
      </w:r>
    </w:p>
    <w:p w14:paraId="59A9EDA9" w14:textId="77777777" w:rsidR="0075564D" w:rsidRPr="00C249A3" w:rsidRDefault="0075564D" w:rsidP="0075564D">
      <w:pPr>
        <w:ind w:firstLine="709"/>
        <w:contextualSpacing/>
        <w:jc w:val="both"/>
        <w:rPr>
          <w:rFonts w:ascii="Times New Roman" w:hAnsi="Times New Roman" w:cs="Times New Roman"/>
          <w:spacing w:val="-6"/>
          <w:sz w:val="24"/>
          <w:szCs w:val="24"/>
          <w:lang w:val="ru-RU"/>
        </w:rPr>
      </w:pPr>
      <w:r w:rsidRPr="00C249A3">
        <w:rPr>
          <w:rFonts w:ascii="Times New Roman" w:hAnsi="Times New Roman" w:cs="Times New Roman"/>
          <w:bCs/>
          <w:spacing w:val="-6"/>
          <w:sz w:val="24"/>
          <w:szCs w:val="24"/>
          <w:lang w:val="ru-RU"/>
        </w:rPr>
        <w:t>Документы, необходимые для участия в Аукционе, подаются путем прикрепления Электронных образов документов в Личном кабинете на Электронной площадке.</w:t>
      </w:r>
    </w:p>
    <w:p w14:paraId="670F5884" w14:textId="77777777"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Сведения, содержащиеся в Заявке, не должны допускать двусмысленного толкования.</w:t>
      </w:r>
    </w:p>
    <w:p w14:paraId="52C39DEA" w14:textId="77777777"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Все документы, входящие в состав Заявки, должны быть оформлены с учётом следующих требований:</w:t>
      </w:r>
    </w:p>
    <w:p w14:paraId="358DEB4E" w14:textId="77777777" w:rsidR="0075564D" w:rsidRPr="00C249A3" w:rsidRDefault="0075564D" w:rsidP="006431E0">
      <w:pPr>
        <w:pStyle w:val="a6"/>
        <w:numPr>
          <w:ilvl w:val="2"/>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Документы должны быть подписаны уполномоченным Претендентом лицом и заверены печатью Претендента</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(для индивидуальных предпринимателей и юридических лиц, при наличии).</w:t>
      </w:r>
    </w:p>
    <w:p w14:paraId="2088EC40" w14:textId="77777777" w:rsidR="0075564D" w:rsidRPr="00C249A3" w:rsidRDefault="0075564D" w:rsidP="006431E0">
      <w:pPr>
        <w:pStyle w:val="a6"/>
        <w:numPr>
          <w:ilvl w:val="2"/>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 xml:space="preserve">В документах не допускается применение факсимильных подписей, а также наличие подчисток и исправлений. </w:t>
      </w:r>
    </w:p>
    <w:p w14:paraId="3FDC0FB8" w14:textId="77777777" w:rsidR="0075564D" w:rsidRPr="00C249A3" w:rsidRDefault="0075564D" w:rsidP="006431E0">
      <w:pPr>
        <w:pStyle w:val="a6"/>
        <w:numPr>
          <w:ilvl w:val="2"/>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Все страницы документов должны быть четкими и читаемыми</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(включая надписи на оттисках печатей и штампов).</w:t>
      </w:r>
    </w:p>
    <w:p w14:paraId="7853CFB8" w14:textId="77777777" w:rsidR="0075564D" w:rsidRPr="00C249A3" w:rsidRDefault="0075564D" w:rsidP="006431E0">
      <w:pPr>
        <w:pStyle w:val="a6"/>
        <w:numPr>
          <w:ilvl w:val="2"/>
          <w:numId w:val="10"/>
        </w:numPr>
        <w:spacing w:before="120" w:after="0" w:line="240" w:lineRule="auto"/>
        <w:ind w:left="0" w:firstLine="709"/>
        <w:contextualSpacing w:val="0"/>
        <w:jc w:val="both"/>
        <w:rPr>
          <w:rFonts w:ascii="Times New Roman" w:hAnsi="Times New Roman" w:cs="Times New Roman"/>
          <w:color w:val="000000"/>
          <w:spacing w:val="-6"/>
          <w:sz w:val="24"/>
          <w:szCs w:val="24"/>
        </w:rPr>
      </w:pPr>
      <w:bookmarkStart w:id="35" w:name="_Toc230144044"/>
      <w:r w:rsidRPr="00C249A3">
        <w:rPr>
          <w:rFonts w:ascii="Times New Roman" w:hAnsi="Times New Roman" w:cs="Times New Roman"/>
          <w:color w:val="000000"/>
          <w:spacing w:val="-6"/>
          <w:sz w:val="24"/>
          <w:szCs w:val="24"/>
        </w:rPr>
        <w:t>Документы, насчитывающие более одного листа, должны быть пронумерованы.</w:t>
      </w:r>
    </w:p>
    <w:p w14:paraId="4254C9CB" w14:textId="77777777" w:rsidR="0075564D" w:rsidRPr="00C249A3" w:rsidRDefault="0075564D" w:rsidP="006431E0">
      <w:pPr>
        <w:pStyle w:val="a6"/>
        <w:numPr>
          <w:ilvl w:val="2"/>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Все документы и сведения, направляются Претендентами и размещаются ими на Электронной площадке в форме Электронных образов документов, посредством штатного интерфейса Электронной площадки.</w:t>
      </w:r>
    </w:p>
    <w:p w14:paraId="49CE45A4" w14:textId="77777777" w:rsidR="0075564D" w:rsidRPr="00C92F07" w:rsidRDefault="0075564D" w:rsidP="006431E0">
      <w:pPr>
        <w:pStyle w:val="a6"/>
        <w:numPr>
          <w:ilvl w:val="0"/>
          <w:numId w:val="10"/>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Порядок представления Заявок</w:t>
      </w:r>
      <w:bookmarkEnd w:id="35"/>
      <w:r>
        <w:rPr>
          <w:rFonts w:ascii="Times New Roman" w:hAnsi="Times New Roman" w:cs="Times New Roman"/>
          <w:b/>
          <w:sz w:val="24"/>
          <w:szCs w:val="24"/>
        </w:rPr>
        <w:t>.</w:t>
      </w:r>
    </w:p>
    <w:p w14:paraId="095276B4" w14:textId="77777777" w:rsidR="0075564D" w:rsidRPr="00A235FE" w:rsidRDefault="0075564D" w:rsidP="006431E0">
      <w:pPr>
        <w:pStyle w:val="a6"/>
        <w:numPr>
          <w:ilvl w:val="1"/>
          <w:numId w:val="10"/>
        </w:numPr>
        <w:autoSpaceDE w:val="0"/>
        <w:autoSpaceDN w:val="0"/>
        <w:adjustRightInd w:val="0"/>
        <w:spacing w:before="120" w:after="0" w:line="240" w:lineRule="auto"/>
        <w:ind w:left="0" w:firstLine="709"/>
        <w:contextualSpacing w:val="0"/>
        <w:jc w:val="both"/>
        <w:rPr>
          <w:rFonts w:ascii="Times New Roman" w:hAnsi="Times New Roman" w:cs="Times New Roman"/>
          <w:spacing w:val="-6"/>
          <w:sz w:val="24"/>
          <w:szCs w:val="24"/>
        </w:rPr>
      </w:pPr>
      <w:bookmarkStart w:id="36" w:name="_Toc230144045"/>
      <w:bookmarkStart w:id="37" w:name="_Toc230144046"/>
      <w:r w:rsidRPr="00A235FE">
        <w:rPr>
          <w:rFonts w:ascii="Times New Roman" w:hAnsi="Times New Roman" w:cs="Times New Roman"/>
          <w:spacing w:val="-6"/>
          <w:sz w:val="24"/>
          <w:szCs w:val="24"/>
        </w:rPr>
        <w:t>Заявки подаются на Электронную площадку, начиная с даты начала приема Заявок до времени и даты окончания приема Заявок.</w:t>
      </w:r>
    </w:p>
    <w:p w14:paraId="3BA08DDD" w14:textId="77777777" w:rsidR="0075564D" w:rsidRPr="00A235FE"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Заявка по установленной форме</w:t>
      </w:r>
      <w:r w:rsidRPr="00A235FE">
        <w:rPr>
          <w:rFonts w:ascii="Times New Roman" w:hAnsi="Times New Roman" w:cs="Times New Roman"/>
          <w:spacing w:val="-6"/>
          <w:sz w:val="24"/>
          <w:szCs w:val="24"/>
          <w:lang w:val="en-US"/>
        </w:rPr>
        <w:t> </w:t>
      </w:r>
      <w:r w:rsidRPr="00A235FE">
        <w:rPr>
          <w:rFonts w:ascii="Times New Roman" w:hAnsi="Times New Roman" w:cs="Times New Roman"/>
          <w:spacing w:val="-6"/>
          <w:sz w:val="24"/>
          <w:szCs w:val="24"/>
        </w:rPr>
        <w:t>(Часть</w:t>
      </w:r>
      <w:r w:rsidRPr="00A235FE">
        <w:rPr>
          <w:rFonts w:ascii="Times New Roman" w:hAnsi="Times New Roman" w:cs="Times New Roman"/>
          <w:spacing w:val="-6"/>
          <w:sz w:val="24"/>
          <w:szCs w:val="24"/>
          <w:lang w:val="en-US"/>
        </w:rPr>
        <w:t> II</w:t>
      </w:r>
      <w:proofErr w:type="gramStart"/>
      <w:r w:rsidRPr="00A235FE">
        <w:rPr>
          <w:rFonts w:ascii="Times New Roman" w:hAnsi="Times New Roman" w:cs="Times New Roman"/>
          <w:spacing w:val="-6"/>
          <w:sz w:val="24"/>
          <w:szCs w:val="24"/>
        </w:rPr>
        <w:t>, Раздел</w:t>
      </w:r>
      <w:proofErr w:type="gramEnd"/>
      <w:r w:rsidRPr="00A235FE">
        <w:rPr>
          <w:rFonts w:ascii="Times New Roman" w:hAnsi="Times New Roman" w:cs="Times New Roman"/>
          <w:spacing w:val="-6"/>
          <w:sz w:val="24"/>
          <w:szCs w:val="24"/>
          <w:lang w:val="en-US"/>
        </w:rPr>
        <w:t> VII</w:t>
      </w:r>
      <w:r>
        <w:rPr>
          <w:rFonts w:ascii="Times New Roman" w:hAnsi="Times New Roman" w:cs="Times New Roman"/>
          <w:spacing w:val="-6"/>
          <w:sz w:val="24"/>
          <w:szCs w:val="24"/>
        </w:rPr>
        <w:t> Д</w:t>
      </w:r>
      <w:r w:rsidRPr="00A235FE">
        <w:rPr>
          <w:rFonts w:ascii="Times New Roman" w:hAnsi="Times New Roman" w:cs="Times New Roman"/>
          <w:spacing w:val="-6"/>
          <w:sz w:val="24"/>
          <w:szCs w:val="24"/>
        </w:rPr>
        <w:t>окументации)</w:t>
      </w:r>
      <w:r>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и комплект документов подаются Претендентом одновременно в срок не позднее даты и времени окончания приема Заявок.</w:t>
      </w:r>
    </w:p>
    <w:p w14:paraId="196F3326" w14:textId="77777777" w:rsidR="0075564D" w:rsidRPr="00A235FE"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В случае установления факта подачи одним Претендентом 2</w:t>
      </w:r>
      <w:r w:rsidRPr="00A235FE">
        <w:rPr>
          <w:rFonts w:ascii="Times New Roman" w:hAnsi="Times New Roman" w:cs="Times New Roman"/>
          <w:spacing w:val="-6"/>
          <w:sz w:val="24"/>
          <w:szCs w:val="24"/>
          <w:lang w:val="en-US"/>
        </w:rPr>
        <w:t> </w:t>
      </w:r>
      <w:r w:rsidRPr="00A235FE">
        <w:rPr>
          <w:rFonts w:ascii="Times New Roman" w:hAnsi="Times New Roman" w:cs="Times New Roman"/>
          <w:spacing w:val="-6"/>
          <w:sz w:val="24"/>
          <w:szCs w:val="24"/>
        </w:rPr>
        <w:t>(двух) и более Заявок</w:t>
      </w:r>
      <w:r>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в отношении одного и того же лота при условии, что поданные ранее Заявки таким Претендентом не отозваны, все Заявки такого Претендента, поданные в отношении данного лота, не рассматриваются.</w:t>
      </w:r>
    </w:p>
    <w:bookmarkEnd w:id="36"/>
    <w:p w14:paraId="5A0A06CE" w14:textId="77777777" w:rsidR="0075564D" w:rsidRPr="00A235FE"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Физические лица, индивидуальные предприниматели и юридические лица, </w:t>
      </w:r>
      <w:r>
        <w:rPr>
          <w:rFonts w:ascii="Times New Roman" w:hAnsi="Times New Roman" w:cs="Times New Roman"/>
          <w:spacing w:val="-6"/>
          <w:sz w:val="24"/>
          <w:szCs w:val="24"/>
        </w:rPr>
        <w:t xml:space="preserve">отвечающие требованиям Документации и </w:t>
      </w:r>
      <w:r w:rsidRPr="00A235FE">
        <w:rPr>
          <w:rFonts w:ascii="Times New Roman" w:hAnsi="Times New Roman" w:cs="Times New Roman"/>
          <w:spacing w:val="-6"/>
          <w:sz w:val="24"/>
          <w:szCs w:val="24"/>
        </w:rPr>
        <w:t xml:space="preserve">желающие принять участие в </w:t>
      </w:r>
      <w:r>
        <w:rPr>
          <w:rFonts w:ascii="Times New Roman" w:hAnsi="Times New Roman" w:cs="Times New Roman"/>
          <w:spacing w:val="-6"/>
          <w:sz w:val="24"/>
          <w:szCs w:val="24"/>
        </w:rPr>
        <w:t>Аукционе</w:t>
      </w:r>
      <w:r w:rsidRPr="00A235FE">
        <w:rPr>
          <w:rFonts w:ascii="Times New Roman" w:hAnsi="Times New Roman" w:cs="Times New Roman"/>
          <w:spacing w:val="-6"/>
          <w:sz w:val="24"/>
          <w:szCs w:val="24"/>
        </w:rPr>
        <w:t xml:space="preserve">, могут воспользоваться формой Заявки, размещенной в </w:t>
      </w:r>
      <w:r>
        <w:rPr>
          <w:rFonts w:ascii="Times New Roman" w:hAnsi="Times New Roman" w:cs="Times New Roman"/>
          <w:spacing w:val="-6"/>
          <w:sz w:val="24"/>
          <w:szCs w:val="24"/>
        </w:rPr>
        <w:t>Д</w:t>
      </w:r>
      <w:r w:rsidRPr="00A235FE">
        <w:rPr>
          <w:rFonts w:ascii="Times New Roman" w:hAnsi="Times New Roman" w:cs="Times New Roman"/>
          <w:spacing w:val="-6"/>
          <w:sz w:val="24"/>
          <w:szCs w:val="24"/>
        </w:rPr>
        <w:t>окументации</w:t>
      </w:r>
      <w:r>
        <w:rPr>
          <w:rFonts w:ascii="Times New Roman" w:hAnsi="Times New Roman" w:cs="Times New Roman"/>
          <w:spacing w:val="-6"/>
          <w:sz w:val="24"/>
          <w:szCs w:val="24"/>
        </w:rPr>
        <w:t xml:space="preserve"> </w:t>
      </w:r>
      <w:r w:rsidRPr="00A235FE">
        <w:rPr>
          <w:rFonts w:ascii="Times New Roman" w:hAnsi="Times New Roman" w:cs="Times New Roman"/>
          <w:spacing w:val="-6"/>
          <w:sz w:val="24"/>
          <w:szCs w:val="24"/>
        </w:rPr>
        <w:t>на сайте Организатора и на сайте Электронной площадки.</w:t>
      </w:r>
    </w:p>
    <w:p w14:paraId="4DB3EA0C" w14:textId="77777777" w:rsidR="0075564D" w:rsidRPr="00C92F07" w:rsidRDefault="0075564D" w:rsidP="006431E0">
      <w:pPr>
        <w:pStyle w:val="a6"/>
        <w:numPr>
          <w:ilvl w:val="0"/>
          <w:numId w:val="10"/>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 xml:space="preserve">Отзыв Заявки, порядок внесения изменений в </w:t>
      </w:r>
      <w:r>
        <w:rPr>
          <w:rFonts w:ascii="Times New Roman" w:hAnsi="Times New Roman" w:cs="Times New Roman"/>
          <w:b/>
          <w:sz w:val="24"/>
          <w:szCs w:val="24"/>
        </w:rPr>
        <w:t>Заявку.</w:t>
      </w:r>
    </w:p>
    <w:p w14:paraId="07D600CA" w14:textId="2C3279D4" w:rsidR="0075564D" w:rsidRPr="00224C4C"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bookmarkStart w:id="38" w:name="_Hlk196409845"/>
      <w:r w:rsidRPr="00C249A3">
        <w:rPr>
          <w:rFonts w:ascii="Times New Roman" w:hAnsi="Times New Roman" w:cs="Times New Roman"/>
          <w:spacing w:val="-6"/>
          <w:sz w:val="24"/>
          <w:szCs w:val="24"/>
        </w:rPr>
        <w:t>Претендент</w:t>
      </w:r>
      <w:r w:rsidR="00E51433">
        <w:rPr>
          <w:rFonts w:ascii="Times New Roman" w:hAnsi="Times New Roman" w:cs="Times New Roman"/>
          <w:spacing w:val="-6"/>
          <w:sz w:val="24"/>
          <w:szCs w:val="24"/>
        </w:rPr>
        <w:t xml:space="preserve"> </w:t>
      </w:r>
      <w:r w:rsidRPr="00C249A3">
        <w:rPr>
          <w:rFonts w:ascii="Times New Roman" w:hAnsi="Times New Roman" w:cs="Times New Roman"/>
          <w:spacing w:val="-6"/>
          <w:sz w:val="24"/>
          <w:szCs w:val="24"/>
        </w:rPr>
        <w:t>имеет право отозвать Заявку</w:t>
      </w:r>
      <w:bookmarkEnd w:id="38"/>
      <w:r w:rsidR="00224C4C">
        <w:rPr>
          <w:rFonts w:ascii="Times New Roman" w:hAnsi="Times New Roman" w:cs="Times New Roman"/>
          <w:spacing w:val="-6"/>
          <w:sz w:val="24"/>
          <w:szCs w:val="24"/>
        </w:rPr>
        <w:t xml:space="preserve"> </w:t>
      </w:r>
      <w:r w:rsidRPr="00224C4C">
        <w:rPr>
          <w:rFonts w:ascii="Times New Roman" w:hAnsi="Times New Roman" w:cs="Times New Roman"/>
          <w:spacing w:val="-6"/>
          <w:sz w:val="24"/>
          <w:szCs w:val="24"/>
        </w:rPr>
        <w:t xml:space="preserve">в период до окончания срока </w:t>
      </w:r>
      <w:r w:rsidR="00224C4C">
        <w:rPr>
          <w:rFonts w:ascii="Times New Roman" w:hAnsi="Times New Roman" w:cs="Times New Roman"/>
          <w:spacing w:val="-6"/>
          <w:sz w:val="24"/>
          <w:szCs w:val="24"/>
        </w:rPr>
        <w:t xml:space="preserve">подачи </w:t>
      </w:r>
      <w:r w:rsidRPr="00224C4C">
        <w:rPr>
          <w:rFonts w:ascii="Times New Roman" w:hAnsi="Times New Roman" w:cs="Times New Roman"/>
          <w:spacing w:val="-6"/>
          <w:sz w:val="24"/>
          <w:szCs w:val="24"/>
        </w:rPr>
        <w:t>Заявок путем направления письменного уведомления об отзыве Заявки на Электронную площадку</w:t>
      </w:r>
      <w:r w:rsidR="00224C4C">
        <w:rPr>
          <w:rFonts w:ascii="Times New Roman" w:hAnsi="Times New Roman" w:cs="Times New Roman"/>
          <w:spacing w:val="-6"/>
          <w:sz w:val="24"/>
          <w:szCs w:val="24"/>
        </w:rPr>
        <w:t>.</w:t>
      </w:r>
    </w:p>
    <w:p w14:paraId="0069188C" w14:textId="235E03F3" w:rsidR="0075564D" w:rsidRPr="00C249A3" w:rsidRDefault="0075564D" w:rsidP="006431E0">
      <w:pPr>
        <w:pStyle w:val="31"/>
        <w:widowControl/>
        <w:numPr>
          <w:ilvl w:val="1"/>
          <w:numId w:val="10"/>
        </w:numPr>
        <w:autoSpaceDE/>
        <w:autoSpaceDN/>
        <w:spacing w:before="120" w:after="0"/>
        <w:ind w:left="0"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 xml:space="preserve">В случае отзыва Претендентом Заявки </w:t>
      </w:r>
      <w:r w:rsidR="00224C4C">
        <w:rPr>
          <w:rFonts w:ascii="Times New Roman" w:hAnsi="Times New Roman" w:cs="Times New Roman"/>
          <w:spacing w:val="-6"/>
          <w:sz w:val="24"/>
          <w:szCs w:val="24"/>
          <w:lang w:val="ru-RU"/>
        </w:rPr>
        <w:t xml:space="preserve">в период </w:t>
      </w:r>
      <w:r w:rsidRPr="00C249A3">
        <w:rPr>
          <w:rFonts w:ascii="Times New Roman" w:hAnsi="Times New Roman" w:cs="Times New Roman"/>
          <w:spacing w:val="-6"/>
          <w:sz w:val="24"/>
          <w:szCs w:val="24"/>
          <w:lang w:val="ru-RU"/>
        </w:rPr>
        <w:t xml:space="preserve">до окончания </w:t>
      </w:r>
      <w:r w:rsidR="00224C4C">
        <w:rPr>
          <w:rFonts w:ascii="Times New Roman" w:hAnsi="Times New Roman" w:cs="Times New Roman"/>
          <w:spacing w:val="-6"/>
          <w:sz w:val="24"/>
          <w:szCs w:val="24"/>
          <w:lang w:val="ru-RU"/>
        </w:rPr>
        <w:t xml:space="preserve">срока подачи </w:t>
      </w:r>
      <w:r w:rsidRPr="00C249A3">
        <w:rPr>
          <w:rFonts w:ascii="Times New Roman" w:hAnsi="Times New Roman" w:cs="Times New Roman"/>
          <w:spacing w:val="-6"/>
          <w:sz w:val="24"/>
          <w:szCs w:val="24"/>
          <w:lang w:val="ru-RU"/>
        </w:rPr>
        <w:t>Заявок задаток, поступивший от Претендента, подлежит возврату в течение 5</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 xml:space="preserve">(пяти) рабочих дней со дня поступления уведомления об отзыве Заявки на Электронную площадку. </w:t>
      </w:r>
    </w:p>
    <w:p w14:paraId="5ADF51F4" w14:textId="0F46DD87" w:rsidR="0075564D" w:rsidRPr="00C249A3" w:rsidRDefault="0075564D" w:rsidP="006431E0">
      <w:pPr>
        <w:pStyle w:val="31"/>
        <w:widowControl/>
        <w:numPr>
          <w:ilvl w:val="1"/>
          <w:numId w:val="10"/>
        </w:numPr>
        <w:autoSpaceDE/>
        <w:autoSpaceDN/>
        <w:spacing w:before="120" w:after="0"/>
        <w:ind w:left="0"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В случае отзыва Претендентом Заявки в установленном порядке до окончания срока</w:t>
      </w:r>
      <w:r w:rsidR="00224C4C">
        <w:rPr>
          <w:rFonts w:ascii="Times New Roman" w:hAnsi="Times New Roman" w:cs="Times New Roman"/>
          <w:spacing w:val="-6"/>
          <w:sz w:val="24"/>
          <w:szCs w:val="24"/>
          <w:lang w:val="ru-RU"/>
        </w:rPr>
        <w:t xml:space="preserve"> подачи</w:t>
      </w:r>
      <w:r w:rsidRPr="00C249A3">
        <w:rPr>
          <w:rFonts w:ascii="Times New Roman" w:hAnsi="Times New Roman" w:cs="Times New Roman"/>
          <w:spacing w:val="-6"/>
          <w:sz w:val="24"/>
          <w:szCs w:val="24"/>
          <w:lang w:val="ru-RU"/>
        </w:rPr>
        <w:t xml:space="preserve"> Заявок, уведомление об отзыве Заявки вместе с Заявкой в течение 1</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(одного) часа поступает в Личный кабинет Организатора, о чем Претенденту направляется соответствующее уведомление в соответствии с правилами пользования Электронной площадкой.</w:t>
      </w:r>
    </w:p>
    <w:p w14:paraId="1EA08EE1" w14:textId="5FF793E0" w:rsidR="00A411A0" w:rsidRPr="001E7E02" w:rsidRDefault="0075564D" w:rsidP="006431E0">
      <w:pPr>
        <w:pStyle w:val="31"/>
        <w:widowControl/>
        <w:numPr>
          <w:ilvl w:val="1"/>
          <w:numId w:val="10"/>
        </w:numPr>
        <w:autoSpaceDE/>
        <w:autoSpaceDN/>
        <w:spacing w:before="120" w:after="0"/>
        <w:ind w:left="0"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Изменение Заявки допускается только путем подачи Претендентом новой Заявки в установленные сроки проведения Аукциона, при этом первоначальная Заявка должна быть отозвана</w:t>
      </w:r>
      <w:r w:rsidR="00A411A0">
        <w:rPr>
          <w:rFonts w:ascii="Times New Roman" w:hAnsi="Times New Roman" w:cs="Times New Roman"/>
          <w:spacing w:val="-6"/>
          <w:sz w:val="24"/>
          <w:szCs w:val="24"/>
          <w:lang w:val="ru-RU"/>
        </w:rPr>
        <w:t>.</w:t>
      </w:r>
    </w:p>
    <w:p w14:paraId="7B22F085" w14:textId="77777777" w:rsidR="0075564D" w:rsidRPr="00C92F07" w:rsidRDefault="0075564D" w:rsidP="006431E0">
      <w:pPr>
        <w:pStyle w:val="a6"/>
        <w:numPr>
          <w:ilvl w:val="0"/>
          <w:numId w:val="10"/>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 xml:space="preserve">Срок действия </w:t>
      </w:r>
      <w:r>
        <w:rPr>
          <w:rFonts w:ascii="Times New Roman" w:hAnsi="Times New Roman" w:cs="Times New Roman"/>
          <w:b/>
          <w:sz w:val="24"/>
          <w:szCs w:val="24"/>
        </w:rPr>
        <w:t>Заявки.</w:t>
      </w:r>
    </w:p>
    <w:p w14:paraId="06721B4D" w14:textId="32BB61E9" w:rsidR="0075564D"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lastRenderedPageBreak/>
        <w:t xml:space="preserve">Заявки Участников действуют до момента подписания Комиссией Протокола об итогах </w:t>
      </w:r>
      <w:r>
        <w:rPr>
          <w:rFonts w:ascii="Times New Roman" w:hAnsi="Times New Roman" w:cs="Times New Roman"/>
          <w:spacing w:val="-6"/>
          <w:sz w:val="24"/>
          <w:szCs w:val="24"/>
        </w:rPr>
        <w:t>Аукциона</w:t>
      </w:r>
      <w:r w:rsidRPr="00ED3176">
        <w:rPr>
          <w:rFonts w:ascii="Times New Roman" w:hAnsi="Times New Roman" w:cs="Times New Roman"/>
          <w:spacing w:val="-6"/>
          <w:sz w:val="24"/>
          <w:szCs w:val="24"/>
        </w:rPr>
        <w:t xml:space="preserve">, а Заявки Участника, признанного Победителем и Участника, который сделал предпоследнее предложение о цене Имущества, или Заявка Единственного участника (в случае подачи единственной Заявки </w:t>
      </w:r>
      <w:r w:rsidRPr="00ED3176">
        <w:rPr>
          <w:rFonts w:ascii="Times New Roman" w:hAnsi="Times New Roman" w:cs="Times New Roman"/>
          <w:color w:val="000000"/>
          <w:spacing w:val="-6"/>
          <w:sz w:val="24"/>
          <w:szCs w:val="24"/>
        </w:rPr>
        <w:t>либо признания Участником только одного Претендента</w:t>
      </w:r>
      <w:r w:rsidRPr="00ED3176">
        <w:rPr>
          <w:rFonts w:ascii="Times New Roman" w:hAnsi="Times New Roman" w:cs="Times New Roman"/>
          <w:spacing w:val="-6"/>
          <w:sz w:val="24"/>
          <w:szCs w:val="24"/>
        </w:rPr>
        <w:t xml:space="preserve">) сохраняют свое действие в течение всего срока проведения </w:t>
      </w:r>
      <w:r>
        <w:rPr>
          <w:rFonts w:ascii="Times New Roman" w:hAnsi="Times New Roman" w:cs="Times New Roman"/>
          <w:spacing w:val="-6"/>
          <w:sz w:val="24"/>
          <w:szCs w:val="24"/>
        </w:rPr>
        <w:t>Аукциона</w:t>
      </w:r>
      <w:r w:rsidRPr="00ED3176">
        <w:rPr>
          <w:rFonts w:ascii="Times New Roman" w:hAnsi="Times New Roman" w:cs="Times New Roman"/>
          <w:spacing w:val="-6"/>
          <w:sz w:val="24"/>
          <w:szCs w:val="24"/>
        </w:rPr>
        <w:t xml:space="preserve"> до момента подписания Договора купли-продажи с Победителем.</w:t>
      </w:r>
    </w:p>
    <w:p w14:paraId="59A7E9BB" w14:textId="5F864F86" w:rsidR="0068313D" w:rsidRDefault="0068313D" w:rsidP="0068313D">
      <w:pPr>
        <w:pStyle w:val="a6"/>
        <w:spacing w:before="120" w:after="0" w:line="240" w:lineRule="auto"/>
        <w:ind w:left="709"/>
        <w:contextualSpacing w:val="0"/>
        <w:jc w:val="both"/>
        <w:rPr>
          <w:rFonts w:ascii="Times New Roman" w:hAnsi="Times New Roman" w:cs="Times New Roman"/>
          <w:spacing w:val="-6"/>
          <w:sz w:val="24"/>
          <w:szCs w:val="24"/>
        </w:rPr>
      </w:pPr>
    </w:p>
    <w:p w14:paraId="3EA5C0C4" w14:textId="77777777" w:rsidR="00C14ED1" w:rsidRPr="00ED3176" w:rsidRDefault="00C14ED1" w:rsidP="0068313D">
      <w:pPr>
        <w:pStyle w:val="a6"/>
        <w:spacing w:before="120" w:after="0" w:line="240" w:lineRule="auto"/>
        <w:ind w:left="709"/>
        <w:contextualSpacing w:val="0"/>
        <w:jc w:val="both"/>
        <w:rPr>
          <w:rFonts w:ascii="Times New Roman" w:hAnsi="Times New Roman" w:cs="Times New Roman"/>
          <w:spacing w:val="-6"/>
          <w:sz w:val="24"/>
          <w:szCs w:val="24"/>
        </w:rPr>
      </w:pPr>
    </w:p>
    <w:p w14:paraId="628E0B8C" w14:textId="77777777" w:rsidR="0075564D" w:rsidRPr="00C92F07" w:rsidRDefault="0075564D" w:rsidP="006431E0">
      <w:pPr>
        <w:pStyle w:val="a6"/>
        <w:numPr>
          <w:ilvl w:val="0"/>
          <w:numId w:val="10"/>
        </w:numPr>
        <w:spacing w:before="240" w:after="120" w:line="240" w:lineRule="auto"/>
        <w:ind w:left="0" w:firstLine="0"/>
        <w:contextualSpacing w:val="0"/>
        <w:jc w:val="center"/>
        <w:rPr>
          <w:rFonts w:ascii="Times New Roman" w:hAnsi="Times New Roman" w:cs="Times New Roman"/>
          <w:b/>
          <w:bCs/>
          <w:iCs/>
          <w:sz w:val="24"/>
          <w:szCs w:val="24"/>
        </w:rPr>
      </w:pPr>
      <w:r w:rsidRPr="00C92F07">
        <w:rPr>
          <w:rFonts w:ascii="Times New Roman" w:hAnsi="Times New Roman" w:cs="Times New Roman"/>
          <w:b/>
          <w:bCs/>
          <w:iCs/>
          <w:sz w:val="24"/>
          <w:szCs w:val="24"/>
        </w:rPr>
        <w:t xml:space="preserve">Документы, представляемые для участия в </w:t>
      </w:r>
      <w:r>
        <w:rPr>
          <w:rFonts w:ascii="Times New Roman" w:hAnsi="Times New Roman" w:cs="Times New Roman"/>
          <w:b/>
          <w:bCs/>
          <w:iCs/>
          <w:sz w:val="24"/>
          <w:szCs w:val="24"/>
        </w:rPr>
        <w:t>Аукционе.</w:t>
      </w:r>
    </w:p>
    <w:p w14:paraId="7E5DEAFF" w14:textId="5938B296" w:rsidR="0075564D" w:rsidRPr="00C249A3" w:rsidRDefault="0075564D" w:rsidP="006431E0">
      <w:pPr>
        <w:pStyle w:val="a6"/>
        <w:numPr>
          <w:ilvl w:val="1"/>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Для участия в Аукционе, а также последующего заключения Договора купли-продажи по итогам Аукциона, с учетом требований к оформлению документов необходимо представить</w:t>
      </w:r>
      <w:r w:rsidR="00987EB4">
        <w:rPr>
          <w:rFonts w:ascii="Times New Roman" w:hAnsi="Times New Roman" w:cs="Times New Roman"/>
          <w:spacing w:val="-6"/>
          <w:sz w:val="24"/>
          <w:szCs w:val="24"/>
        </w:rPr>
        <w:t xml:space="preserve"> Электронный образ следующих документов</w:t>
      </w:r>
      <w:r w:rsidRPr="00C249A3">
        <w:rPr>
          <w:rFonts w:ascii="Times New Roman" w:hAnsi="Times New Roman" w:cs="Times New Roman"/>
          <w:spacing w:val="-6"/>
          <w:sz w:val="24"/>
          <w:szCs w:val="24"/>
        </w:rPr>
        <w:t>:</w:t>
      </w:r>
    </w:p>
    <w:p w14:paraId="740D437A" w14:textId="77777777" w:rsidR="0075564D" w:rsidRPr="00C249A3" w:rsidRDefault="0075564D" w:rsidP="006431E0">
      <w:pPr>
        <w:pStyle w:val="a6"/>
        <w:numPr>
          <w:ilvl w:val="2"/>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Заявку по установленной форме (Часть II</w:t>
      </w:r>
      <w:proofErr w:type="gramStart"/>
      <w:r w:rsidRPr="00C249A3">
        <w:rPr>
          <w:rFonts w:ascii="Times New Roman" w:hAnsi="Times New Roman" w:cs="Times New Roman"/>
          <w:spacing w:val="-6"/>
          <w:sz w:val="24"/>
          <w:szCs w:val="24"/>
        </w:rPr>
        <w:t>, Раздел</w:t>
      </w:r>
      <w:proofErr w:type="gramEnd"/>
      <w:r w:rsidRPr="00C249A3">
        <w:rPr>
          <w:rFonts w:ascii="Times New Roman" w:hAnsi="Times New Roman" w:cs="Times New Roman"/>
          <w:spacing w:val="-6"/>
          <w:sz w:val="24"/>
          <w:szCs w:val="24"/>
        </w:rPr>
        <w:t> VII Документации).</w:t>
      </w:r>
    </w:p>
    <w:p w14:paraId="3BE28F7D" w14:textId="77777777" w:rsidR="0075564D" w:rsidRPr="00C249A3" w:rsidRDefault="0075564D" w:rsidP="006431E0">
      <w:pPr>
        <w:pStyle w:val="a6"/>
        <w:numPr>
          <w:ilvl w:val="2"/>
          <w:numId w:val="10"/>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В случае подачи Заявки уполномоченным представителем Претендента (для физических лиц, индивидуальных предпринимателей) – удостоверенная нотариусом доверенность.</w:t>
      </w:r>
    </w:p>
    <w:p w14:paraId="7DA78519" w14:textId="77777777" w:rsidR="0075564D" w:rsidRPr="00C249A3" w:rsidRDefault="0075564D" w:rsidP="00C249A3">
      <w:pPr>
        <w:ind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В случае подачи Заявки уполномоченным представителем Претендента</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(для юридических лиц)</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доверенность от имени юридического лица за подписью его руководителя или иного лица, уполномоченного на это учредительными документами, заверенную печатью юридического лица</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(при наличии).</w:t>
      </w:r>
    </w:p>
    <w:p w14:paraId="1EAA165B" w14:textId="23A2AD8A" w:rsidR="0075564D" w:rsidRPr="00C249A3" w:rsidRDefault="0075564D" w:rsidP="00C249A3">
      <w:pPr>
        <w:ind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К доверенности долж</w:t>
      </w:r>
      <w:r w:rsidR="00987EB4">
        <w:rPr>
          <w:rFonts w:ascii="Times New Roman" w:hAnsi="Times New Roman" w:cs="Times New Roman"/>
          <w:spacing w:val="-6"/>
          <w:sz w:val="24"/>
          <w:szCs w:val="24"/>
          <w:lang w:val="ru-RU"/>
        </w:rPr>
        <w:t>е</w:t>
      </w:r>
      <w:r w:rsidRPr="00C249A3">
        <w:rPr>
          <w:rFonts w:ascii="Times New Roman" w:hAnsi="Times New Roman" w:cs="Times New Roman"/>
          <w:spacing w:val="-6"/>
          <w:sz w:val="24"/>
          <w:szCs w:val="24"/>
          <w:lang w:val="ru-RU"/>
        </w:rPr>
        <w:t>н быть приложен паспорт доверенного лица</w:t>
      </w:r>
      <w:r w:rsidRPr="00C249A3">
        <w:rPr>
          <w:rFonts w:ascii="Times New Roman" w:hAnsi="Times New Roman" w:cs="Times New Roman"/>
          <w:spacing w:val="-6"/>
          <w:sz w:val="24"/>
          <w:szCs w:val="24"/>
        </w:rPr>
        <w:t> </w:t>
      </w:r>
      <w:r w:rsidRPr="00C249A3">
        <w:rPr>
          <w:rFonts w:ascii="Times New Roman" w:hAnsi="Times New Roman" w:cs="Times New Roman"/>
          <w:spacing w:val="-6"/>
          <w:sz w:val="24"/>
          <w:szCs w:val="24"/>
          <w:lang w:val="ru-RU"/>
        </w:rPr>
        <w:t>(все страницы).</w:t>
      </w:r>
    </w:p>
    <w:p w14:paraId="7E2867B6" w14:textId="77777777" w:rsidR="0075564D" w:rsidRPr="00C249A3" w:rsidRDefault="0075564D" w:rsidP="00C249A3">
      <w:pPr>
        <w:ind w:firstLine="709"/>
        <w:jc w:val="both"/>
        <w:rPr>
          <w:rFonts w:ascii="Times New Roman" w:hAnsi="Times New Roman" w:cs="Times New Roman"/>
          <w:spacing w:val="-6"/>
          <w:sz w:val="24"/>
          <w:szCs w:val="24"/>
          <w:lang w:val="ru-RU"/>
        </w:rPr>
      </w:pPr>
      <w:r w:rsidRPr="00C249A3">
        <w:rPr>
          <w:rFonts w:ascii="Times New Roman" w:hAnsi="Times New Roman" w:cs="Times New Roman"/>
          <w:spacing w:val="-6"/>
          <w:sz w:val="24"/>
          <w:szCs w:val="24"/>
          <w:lang w:val="ru-RU"/>
        </w:rPr>
        <w:t>В доверенности должны содержаться сведения о Предмете аукциона и должны быть указаны следующие полномочия представителя: подписание и подача Заявки, участие в Аукционе, определение цены Имущества, подписание протоколов и иных документов в ходе Аукциона и по итогам Аукциона.</w:t>
      </w:r>
    </w:p>
    <w:p w14:paraId="6F1FBC55" w14:textId="77777777" w:rsidR="0075564D" w:rsidRPr="00C249A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Опись прилагаемых документов, подписанную Претендентом или его уполномоченным представителем и заверенную печатью организации или индивидуального предпринимателя (для индивидуальных предпринимателей и юридических лиц при наличии), форма которой указана в приложении к Заявке (Часть</w:t>
      </w:r>
      <w:r w:rsidRPr="00C249A3">
        <w:rPr>
          <w:rFonts w:ascii="Times New Roman" w:hAnsi="Times New Roman" w:cs="Times New Roman"/>
          <w:spacing w:val="-6"/>
          <w:sz w:val="24"/>
          <w:szCs w:val="24"/>
          <w:lang w:val="en-US"/>
        </w:rPr>
        <w:t> II</w:t>
      </w:r>
      <w:r w:rsidRPr="00C249A3">
        <w:rPr>
          <w:rFonts w:ascii="Times New Roman" w:hAnsi="Times New Roman" w:cs="Times New Roman"/>
          <w:spacing w:val="-6"/>
          <w:sz w:val="24"/>
          <w:szCs w:val="24"/>
        </w:rPr>
        <w:t>, Раздел</w:t>
      </w:r>
      <w:r w:rsidRPr="00C249A3">
        <w:rPr>
          <w:rFonts w:ascii="Times New Roman" w:hAnsi="Times New Roman" w:cs="Times New Roman"/>
          <w:spacing w:val="-6"/>
          <w:sz w:val="24"/>
          <w:szCs w:val="24"/>
          <w:lang w:val="en-US"/>
        </w:rPr>
        <w:t> </w:t>
      </w:r>
      <w:r w:rsidRPr="00C249A3">
        <w:rPr>
          <w:rFonts w:ascii="Times New Roman" w:hAnsi="Times New Roman" w:cs="Times New Roman"/>
          <w:spacing w:val="-6"/>
          <w:sz w:val="24"/>
          <w:szCs w:val="24"/>
        </w:rPr>
        <w:t>VI</w:t>
      </w:r>
      <w:r w:rsidRPr="00C249A3">
        <w:rPr>
          <w:rFonts w:ascii="Times New Roman" w:hAnsi="Times New Roman" w:cs="Times New Roman"/>
          <w:spacing w:val="-6"/>
          <w:sz w:val="24"/>
          <w:szCs w:val="24"/>
          <w:lang w:val="en-US"/>
        </w:rPr>
        <w:t>I </w:t>
      </w:r>
      <w:r w:rsidRPr="00C249A3">
        <w:rPr>
          <w:rFonts w:ascii="Times New Roman" w:hAnsi="Times New Roman" w:cs="Times New Roman"/>
          <w:spacing w:val="-6"/>
          <w:sz w:val="24"/>
          <w:szCs w:val="24"/>
        </w:rPr>
        <w:t>Документации).</w:t>
      </w:r>
    </w:p>
    <w:p w14:paraId="2F88F59A" w14:textId="77777777" w:rsidR="0075564D" w:rsidRPr="00C249A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Платежное поручение или квитанция с отметкой банка об исполнении в подтверждение внесения Претендентом установленной суммы задатка (в соответствии с п. 1.</w:t>
      </w:r>
      <w:r w:rsidR="00CD241C">
        <w:rPr>
          <w:rFonts w:ascii="Times New Roman" w:hAnsi="Times New Roman" w:cs="Times New Roman"/>
          <w:spacing w:val="-6"/>
          <w:sz w:val="24"/>
          <w:szCs w:val="24"/>
        </w:rPr>
        <w:t>3</w:t>
      </w:r>
      <w:r w:rsidRPr="00C249A3">
        <w:rPr>
          <w:rFonts w:ascii="Times New Roman" w:hAnsi="Times New Roman" w:cs="Times New Roman"/>
          <w:spacing w:val="-6"/>
          <w:sz w:val="24"/>
          <w:szCs w:val="24"/>
        </w:rPr>
        <w:t>. Документации);</w:t>
      </w:r>
    </w:p>
    <w:p w14:paraId="3442DE00" w14:textId="77777777" w:rsidR="0075564D" w:rsidRPr="00C249A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color w:val="000000"/>
          <w:spacing w:val="-6"/>
          <w:sz w:val="24"/>
          <w:szCs w:val="24"/>
        </w:rPr>
      </w:pPr>
      <w:r w:rsidRPr="00C249A3">
        <w:rPr>
          <w:rFonts w:ascii="Times New Roman" w:hAnsi="Times New Roman" w:cs="Times New Roman"/>
          <w:color w:val="000000"/>
          <w:spacing w:val="-6"/>
          <w:sz w:val="24"/>
          <w:szCs w:val="24"/>
        </w:rPr>
        <w:t xml:space="preserve">Документ, подтверждающий согласие антимонопольного органа </w:t>
      </w:r>
      <w:r w:rsidRPr="00C249A3">
        <w:rPr>
          <w:rFonts w:ascii="Times New Roman" w:eastAsia="Times New Roman" w:hAnsi="Times New Roman" w:cs="Times New Roman"/>
          <w:snapToGrid w:val="0"/>
          <w:color w:val="000000"/>
          <w:spacing w:val="-6"/>
          <w:sz w:val="24"/>
          <w:szCs w:val="24"/>
          <w:lang w:eastAsia="ru-RU"/>
        </w:rPr>
        <w:t xml:space="preserve">и/или иного уполномоченного органа </w:t>
      </w:r>
      <w:r w:rsidRPr="00C249A3">
        <w:rPr>
          <w:rFonts w:ascii="Times New Roman" w:hAnsi="Times New Roman" w:cs="Times New Roman"/>
          <w:color w:val="000000"/>
          <w:spacing w:val="-6"/>
          <w:sz w:val="24"/>
          <w:szCs w:val="24"/>
        </w:rPr>
        <w:t xml:space="preserve">на приобретение Претендентом Имущества, </w:t>
      </w:r>
      <w:r w:rsidRPr="00C249A3">
        <w:rPr>
          <w:rFonts w:ascii="Times New Roman" w:eastAsia="Times New Roman" w:hAnsi="Times New Roman" w:cs="Times New Roman"/>
          <w:snapToGrid w:val="0"/>
          <w:color w:val="000000"/>
          <w:spacing w:val="-6"/>
          <w:sz w:val="24"/>
          <w:szCs w:val="24"/>
          <w:lang w:eastAsia="ru-RU"/>
        </w:rPr>
        <w:t xml:space="preserve">совершение (исполнение) сделки (операции), </w:t>
      </w:r>
      <w:r w:rsidRPr="00C249A3">
        <w:rPr>
          <w:rFonts w:ascii="Times New Roman" w:hAnsi="Times New Roman" w:cs="Times New Roman"/>
          <w:color w:val="000000"/>
          <w:spacing w:val="-6"/>
          <w:sz w:val="24"/>
          <w:szCs w:val="24"/>
        </w:rPr>
        <w:t xml:space="preserve">в случае если такое согласие антимонопольного органа </w:t>
      </w:r>
      <w:r w:rsidRPr="00C249A3">
        <w:rPr>
          <w:rFonts w:ascii="Times New Roman" w:eastAsia="Times New Roman" w:hAnsi="Times New Roman" w:cs="Times New Roman"/>
          <w:snapToGrid w:val="0"/>
          <w:color w:val="000000"/>
          <w:spacing w:val="-6"/>
          <w:sz w:val="24"/>
          <w:szCs w:val="24"/>
          <w:lang w:eastAsia="ru-RU"/>
        </w:rPr>
        <w:t>и/или иного уполномоченного органа</w:t>
      </w:r>
      <w:r w:rsidRPr="00C249A3">
        <w:rPr>
          <w:rFonts w:ascii="Times New Roman" w:hAnsi="Times New Roman" w:cs="Times New Roman"/>
          <w:color w:val="000000"/>
          <w:spacing w:val="-6"/>
          <w:sz w:val="24"/>
          <w:szCs w:val="24"/>
        </w:rPr>
        <w:t xml:space="preserve"> требуется в соответствии с законодательством Российской Федерации. </w:t>
      </w:r>
    </w:p>
    <w:p w14:paraId="044B83AA" w14:textId="07D0FF6C" w:rsidR="0075564D" w:rsidRPr="00C249A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spacing w:val="-6"/>
          <w:sz w:val="24"/>
          <w:szCs w:val="24"/>
        </w:rPr>
      </w:pPr>
      <w:r w:rsidRPr="00C249A3">
        <w:rPr>
          <w:rFonts w:ascii="Times New Roman" w:hAnsi="Times New Roman" w:cs="Times New Roman"/>
          <w:spacing w:val="-6"/>
          <w:sz w:val="24"/>
          <w:szCs w:val="24"/>
        </w:rPr>
        <w:t>Декларация о гарантиях Претендента, форма которой указана в приложении к Заявке (Часть II, Раздел VII Документации)</w:t>
      </w:r>
      <w:r w:rsidR="002B7C35">
        <w:rPr>
          <w:rFonts w:ascii="Times New Roman" w:hAnsi="Times New Roman" w:cs="Times New Roman"/>
          <w:spacing w:val="-6"/>
          <w:sz w:val="24"/>
          <w:szCs w:val="24"/>
        </w:rPr>
        <w:t xml:space="preserve">, в том числе </w:t>
      </w:r>
      <w:r w:rsidRPr="00C249A3">
        <w:rPr>
          <w:rFonts w:ascii="Times New Roman" w:hAnsi="Times New Roman" w:cs="Times New Roman"/>
          <w:spacing w:val="-6"/>
          <w:sz w:val="24"/>
          <w:szCs w:val="24"/>
        </w:rPr>
        <w:t>о его соответствии требованиям п. 1.</w:t>
      </w:r>
      <w:r w:rsidR="00CD241C">
        <w:rPr>
          <w:rFonts w:ascii="Times New Roman" w:hAnsi="Times New Roman" w:cs="Times New Roman"/>
          <w:spacing w:val="-6"/>
          <w:sz w:val="24"/>
          <w:szCs w:val="24"/>
        </w:rPr>
        <w:t>5</w:t>
      </w:r>
      <w:r w:rsidRPr="00C249A3">
        <w:rPr>
          <w:rFonts w:ascii="Times New Roman" w:hAnsi="Times New Roman" w:cs="Times New Roman"/>
          <w:spacing w:val="-6"/>
          <w:sz w:val="24"/>
          <w:szCs w:val="24"/>
        </w:rPr>
        <w:t xml:space="preserve">. Документации. </w:t>
      </w:r>
    </w:p>
    <w:p w14:paraId="6006C62E" w14:textId="77777777" w:rsidR="0075564D" w:rsidRPr="00ED3176"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color w:val="000000"/>
          <w:spacing w:val="-6"/>
          <w:sz w:val="24"/>
          <w:szCs w:val="24"/>
        </w:rPr>
      </w:pPr>
      <w:r w:rsidRPr="00ED3176">
        <w:rPr>
          <w:rFonts w:ascii="Times New Roman" w:hAnsi="Times New Roman" w:cs="Times New Roman"/>
          <w:b/>
          <w:spacing w:val="-6"/>
          <w:sz w:val="24"/>
          <w:szCs w:val="24"/>
        </w:rPr>
        <w:t>От Претендентов (резидентов Российской Федерации), помимо документов, указанных в п. 11.1.</w:t>
      </w:r>
      <w:r>
        <w:rPr>
          <w:rFonts w:ascii="Times New Roman" w:hAnsi="Times New Roman" w:cs="Times New Roman"/>
          <w:b/>
          <w:spacing w:val="-6"/>
          <w:sz w:val="24"/>
          <w:szCs w:val="24"/>
        </w:rPr>
        <w:t xml:space="preserve"> </w:t>
      </w:r>
      <w:r w:rsidRPr="00ED3176">
        <w:rPr>
          <w:rFonts w:ascii="Times New Roman" w:hAnsi="Times New Roman" w:cs="Times New Roman"/>
          <w:b/>
          <w:spacing w:val="-6"/>
          <w:sz w:val="24"/>
          <w:szCs w:val="24"/>
        </w:rPr>
        <w:t>Документации необходимо предоставить:</w:t>
      </w:r>
    </w:p>
    <w:p w14:paraId="7EEDC01A" w14:textId="3935220F" w:rsidR="0075564D" w:rsidRPr="00124620" w:rsidRDefault="00124620" w:rsidP="00124620">
      <w:pPr>
        <w:spacing w:before="120"/>
        <w:ind w:firstLine="709"/>
        <w:jc w:val="both"/>
        <w:rPr>
          <w:rFonts w:ascii="Times New Roman" w:hAnsi="Times New Roman" w:cs="Times New Roman"/>
          <w:b/>
          <w:spacing w:val="-6"/>
          <w:sz w:val="24"/>
          <w:szCs w:val="24"/>
          <w:lang w:val="ru-RU"/>
        </w:rPr>
      </w:pPr>
      <w:r w:rsidRPr="00D7076B">
        <w:rPr>
          <w:rFonts w:ascii="Times New Roman" w:hAnsi="Times New Roman" w:cs="Times New Roman"/>
          <w:b/>
          <w:spacing w:val="-6"/>
          <w:sz w:val="24"/>
          <w:szCs w:val="24"/>
          <w:lang w:val="ru-RU"/>
        </w:rPr>
        <w:t>11.2.1.</w:t>
      </w:r>
      <w:r w:rsidRPr="00124620">
        <w:rPr>
          <w:rFonts w:ascii="Times New Roman" w:hAnsi="Times New Roman" w:cs="Times New Roman"/>
          <w:spacing w:val="-6"/>
          <w:sz w:val="24"/>
          <w:szCs w:val="24"/>
          <w:lang w:val="ru-RU"/>
        </w:rPr>
        <w:t xml:space="preserve"> </w:t>
      </w:r>
      <w:r w:rsidR="0075564D" w:rsidRPr="00124620">
        <w:rPr>
          <w:rFonts w:ascii="Times New Roman" w:hAnsi="Times New Roman" w:cs="Times New Roman"/>
          <w:b/>
          <w:spacing w:val="-6"/>
          <w:sz w:val="24"/>
          <w:szCs w:val="24"/>
          <w:lang w:val="ru-RU"/>
        </w:rPr>
        <w:t>От Претендентов</w:t>
      </w:r>
      <w:r w:rsidR="0075564D" w:rsidRPr="00124620">
        <w:rPr>
          <w:rFonts w:ascii="Times New Roman" w:hAnsi="Times New Roman" w:cs="Times New Roman"/>
          <w:b/>
          <w:spacing w:val="-6"/>
          <w:sz w:val="24"/>
          <w:szCs w:val="24"/>
        </w:rPr>
        <w:t> </w:t>
      </w:r>
      <w:r w:rsidR="0075564D" w:rsidRPr="00124620">
        <w:rPr>
          <w:rFonts w:ascii="Times New Roman" w:hAnsi="Times New Roman" w:cs="Times New Roman"/>
          <w:b/>
          <w:spacing w:val="-6"/>
          <w:sz w:val="24"/>
          <w:szCs w:val="24"/>
          <w:lang w:val="ru-RU"/>
        </w:rPr>
        <w:t>–</w:t>
      </w:r>
      <w:r w:rsidR="0075564D" w:rsidRPr="00124620">
        <w:rPr>
          <w:rFonts w:ascii="Times New Roman" w:hAnsi="Times New Roman" w:cs="Times New Roman"/>
          <w:b/>
          <w:spacing w:val="-6"/>
          <w:sz w:val="24"/>
          <w:szCs w:val="24"/>
        </w:rPr>
        <w:t> </w:t>
      </w:r>
      <w:r w:rsidR="0075564D" w:rsidRPr="00124620">
        <w:rPr>
          <w:rFonts w:ascii="Times New Roman" w:hAnsi="Times New Roman" w:cs="Times New Roman"/>
          <w:b/>
          <w:spacing w:val="-6"/>
          <w:sz w:val="24"/>
          <w:szCs w:val="24"/>
          <w:lang w:val="ru-RU"/>
        </w:rPr>
        <w:t>физических лиц:</w:t>
      </w:r>
    </w:p>
    <w:p w14:paraId="01EFAD25" w14:textId="77777777" w:rsidR="0075564D" w:rsidRPr="00ED3176" w:rsidRDefault="0075564D" w:rsidP="006431E0">
      <w:pPr>
        <w:pStyle w:val="a6"/>
        <w:numPr>
          <w:ilvl w:val="0"/>
          <w:numId w:val="13"/>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общегражданский паспорт Российской Федерации (все страницы);</w:t>
      </w:r>
    </w:p>
    <w:p w14:paraId="62D2161E" w14:textId="77777777" w:rsidR="0075564D" w:rsidRPr="00ED3176" w:rsidRDefault="0075564D" w:rsidP="006431E0">
      <w:pPr>
        <w:pStyle w:val="a6"/>
        <w:numPr>
          <w:ilvl w:val="0"/>
          <w:numId w:val="13"/>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 xml:space="preserve">нотариально заверенное согласие супруга (-и) на приобретение Имущества по результатам </w:t>
      </w:r>
      <w:r>
        <w:rPr>
          <w:rFonts w:ascii="Times New Roman" w:hAnsi="Times New Roman" w:cs="Times New Roman"/>
          <w:spacing w:val="-6"/>
          <w:sz w:val="24"/>
          <w:szCs w:val="24"/>
        </w:rPr>
        <w:t>Аукциона</w:t>
      </w:r>
      <w:r w:rsidRPr="00ED3176">
        <w:rPr>
          <w:rFonts w:ascii="Times New Roman" w:hAnsi="Times New Roman" w:cs="Times New Roman"/>
          <w:spacing w:val="-6"/>
          <w:sz w:val="24"/>
          <w:szCs w:val="24"/>
        </w:rPr>
        <w:t xml:space="preserve"> с указанием (а) предельной цены Имущества или (б) ограничения на предельную цену Имущества отсутствуют, либо заявление Претендента о том, что он в браке не состоит;</w:t>
      </w:r>
    </w:p>
    <w:p w14:paraId="30A76726" w14:textId="40940C98" w:rsidR="0075564D" w:rsidRPr="00124620" w:rsidRDefault="00124620" w:rsidP="00124620">
      <w:pPr>
        <w:spacing w:before="120"/>
        <w:ind w:firstLine="709"/>
        <w:jc w:val="both"/>
        <w:rPr>
          <w:rFonts w:ascii="Times New Roman" w:hAnsi="Times New Roman" w:cs="Times New Roman"/>
          <w:b/>
          <w:spacing w:val="-6"/>
          <w:sz w:val="24"/>
          <w:szCs w:val="24"/>
        </w:rPr>
      </w:pPr>
      <w:r w:rsidRPr="00D7076B">
        <w:rPr>
          <w:rFonts w:ascii="Times New Roman" w:hAnsi="Times New Roman" w:cs="Times New Roman"/>
          <w:b/>
          <w:spacing w:val="-6"/>
          <w:sz w:val="24"/>
          <w:szCs w:val="24"/>
          <w:lang w:val="ru-RU"/>
        </w:rPr>
        <w:t>11.2.2</w:t>
      </w:r>
      <w:r w:rsidRPr="00124620">
        <w:rPr>
          <w:rFonts w:ascii="Times New Roman" w:hAnsi="Times New Roman" w:cs="Times New Roman"/>
          <w:spacing w:val="-6"/>
          <w:sz w:val="24"/>
          <w:szCs w:val="24"/>
          <w:lang w:val="ru-RU"/>
        </w:rPr>
        <w:t>.</w:t>
      </w:r>
      <w:r>
        <w:rPr>
          <w:rFonts w:ascii="Times New Roman" w:hAnsi="Times New Roman" w:cs="Times New Roman"/>
          <w:b/>
          <w:spacing w:val="-6"/>
          <w:sz w:val="24"/>
          <w:szCs w:val="24"/>
          <w:lang w:val="ru-RU"/>
        </w:rPr>
        <w:t xml:space="preserve"> </w:t>
      </w:r>
      <w:proofErr w:type="spellStart"/>
      <w:r w:rsidR="0075564D" w:rsidRPr="00124620">
        <w:rPr>
          <w:rFonts w:ascii="Times New Roman" w:hAnsi="Times New Roman" w:cs="Times New Roman"/>
          <w:b/>
          <w:spacing w:val="-6"/>
          <w:sz w:val="24"/>
          <w:szCs w:val="24"/>
        </w:rPr>
        <w:t>От</w:t>
      </w:r>
      <w:proofErr w:type="spellEnd"/>
      <w:r w:rsidR="0075564D" w:rsidRPr="00124620">
        <w:rPr>
          <w:rFonts w:ascii="Times New Roman" w:hAnsi="Times New Roman" w:cs="Times New Roman"/>
          <w:b/>
          <w:spacing w:val="-6"/>
          <w:sz w:val="24"/>
          <w:szCs w:val="24"/>
        </w:rPr>
        <w:t xml:space="preserve"> </w:t>
      </w:r>
      <w:proofErr w:type="spellStart"/>
      <w:r w:rsidR="0075564D" w:rsidRPr="00124620">
        <w:rPr>
          <w:rFonts w:ascii="Times New Roman" w:hAnsi="Times New Roman" w:cs="Times New Roman"/>
          <w:b/>
          <w:spacing w:val="-6"/>
          <w:sz w:val="24"/>
          <w:szCs w:val="24"/>
        </w:rPr>
        <w:t>Претендентов</w:t>
      </w:r>
      <w:proofErr w:type="spellEnd"/>
      <w:r w:rsidR="0075564D" w:rsidRPr="00124620">
        <w:rPr>
          <w:rFonts w:ascii="Times New Roman" w:hAnsi="Times New Roman" w:cs="Times New Roman"/>
          <w:b/>
          <w:spacing w:val="-6"/>
          <w:sz w:val="24"/>
          <w:szCs w:val="24"/>
        </w:rPr>
        <w:t> – </w:t>
      </w:r>
      <w:proofErr w:type="spellStart"/>
      <w:r w:rsidR="0075564D" w:rsidRPr="00124620">
        <w:rPr>
          <w:rFonts w:ascii="Times New Roman" w:hAnsi="Times New Roman" w:cs="Times New Roman"/>
          <w:b/>
          <w:spacing w:val="-6"/>
          <w:sz w:val="24"/>
          <w:szCs w:val="24"/>
        </w:rPr>
        <w:t>индивидуальных</w:t>
      </w:r>
      <w:proofErr w:type="spellEnd"/>
      <w:r w:rsidR="0075564D" w:rsidRPr="00124620">
        <w:rPr>
          <w:rFonts w:ascii="Times New Roman" w:hAnsi="Times New Roman" w:cs="Times New Roman"/>
          <w:b/>
          <w:spacing w:val="-6"/>
          <w:sz w:val="24"/>
          <w:szCs w:val="24"/>
        </w:rPr>
        <w:t xml:space="preserve"> </w:t>
      </w:r>
      <w:proofErr w:type="spellStart"/>
      <w:r w:rsidR="0075564D" w:rsidRPr="00124620">
        <w:rPr>
          <w:rFonts w:ascii="Times New Roman" w:hAnsi="Times New Roman" w:cs="Times New Roman"/>
          <w:b/>
          <w:spacing w:val="-6"/>
          <w:sz w:val="24"/>
          <w:szCs w:val="24"/>
        </w:rPr>
        <w:t>предпринимателей</w:t>
      </w:r>
      <w:proofErr w:type="spellEnd"/>
      <w:r w:rsidR="0075564D" w:rsidRPr="00124620">
        <w:rPr>
          <w:rFonts w:ascii="Times New Roman" w:hAnsi="Times New Roman" w:cs="Times New Roman"/>
          <w:b/>
          <w:spacing w:val="-6"/>
          <w:sz w:val="24"/>
          <w:szCs w:val="24"/>
        </w:rPr>
        <w:t>:</w:t>
      </w:r>
    </w:p>
    <w:p w14:paraId="212CFD04" w14:textId="77777777" w:rsidR="0075564D" w:rsidRPr="00ED3176" w:rsidRDefault="0075564D" w:rsidP="006431E0">
      <w:pPr>
        <w:pStyle w:val="a6"/>
        <w:numPr>
          <w:ilvl w:val="0"/>
          <w:numId w:val="14"/>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общегражданский паспорт Российской Федерации (все страницы);</w:t>
      </w:r>
    </w:p>
    <w:p w14:paraId="55F33E9F" w14:textId="77777777" w:rsidR="0075564D" w:rsidRPr="00ED3176" w:rsidRDefault="0075564D" w:rsidP="006431E0">
      <w:pPr>
        <w:pStyle w:val="a6"/>
        <w:numPr>
          <w:ilvl w:val="0"/>
          <w:numId w:val="14"/>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свидетельство индивидуального предпринимателя либо лист записи ЕГРИП (для индивидуальных предпринимателей, зарегистрированных с 1 января 2017 г.);</w:t>
      </w:r>
    </w:p>
    <w:p w14:paraId="6FB62E21" w14:textId="77777777" w:rsidR="0075564D" w:rsidRPr="00ED3176" w:rsidRDefault="0075564D" w:rsidP="006431E0">
      <w:pPr>
        <w:pStyle w:val="a6"/>
        <w:numPr>
          <w:ilvl w:val="0"/>
          <w:numId w:val="14"/>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свидетельство о постановке на учет в налоговом органе;</w:t>
      </w:r>
    </w:p>
    <w:p w14:paraId="3B14960F" w14:textId="77777777" w:rsidR="0075564D" w:rsidRPr="00ED3176" w:rsidRDefault="0075564D" w:rsidP="006431E0">
      <w:pPr>
        <w:pStyle w:val="a6"/>
        <w:numPr>
          <w:ilvl w:val="0"/>
          <w:numId w:val="14"/>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lastRenderedPageBreak/>
        <w:t xml:space="preserve">нотариально заверенное согласие супруга (-и) на приобретение Имущества по результатам </w:t>
      </w:r>
      <w:r>
        <w:rPr>
          <w:rFonts w:ascii="Times New Roman" w:hAnsi="Times New Roman" w:cs="Times New Roman"/>
          <w:spacing w:val="-6"/>
          <w:sz w:val="24"/>
          <w:szCs w:val="24"/>
        </w:rPr>
        <w:t>Аукциона</w:t>
      </w:r>
      <w:r w:rsidRPr="00ED3176">
        <w:rPr>
          <w:rFonts w:ascii="Times New Roman" w:hAnsi="Times New Roman" w:cs="Times New Roman"/>
          <w:spacing w:val="-6"/>
          <w:sz w:val="24"/>
          <w:szCs w:val="24"/>
        </w:rPr>
        <w:t xml:space="preserve"> с указанием (а) предельной цены Имущества или (б) ограничения на предельную цену Имущества отсутствуют, либо заявление Претендента о том, что он в браке не состоит;</w:t>
      </w:r>
    </w:p>
    <w:p w14:paraId="1FCD90D9" w14:textId="1A3AA30B" w:rsidR="0075564D" w:rsidRPr="00124620" w:rsidRDefault="00124620" w:rsidP="00124620">
      <w:pPr>
        <w:spacing w:before="120"/>
        <w:ind w:firstLine="709"/>
        <w:jc w:val="both"/>
        <w:rPr>
          <w:rFonts w:ascii="Times New Roman" w:hAnsi="Times New Roman" w:cs="Times New Roman"/>
          <w:b/>
          <w:spacing w:val="-6"/>
          <w:sz w:val="24"/>
          <w:szCs w:val="24"/>
        </w:rPr>
      </w:pPr>
      <w:r w:rsidRPr="00D93133">
        <w:rPr>
          <w:rFonts w:ascii="Times New Roman" w:hAnsi="Times New Roman" w:cs="Times New Roman"/>
          <w:b/>
          <w:spacing w:val="-6"/>
          <w:sz w:val="24"/>
          <w:szCs w:val="24"/>
          <w:lang w:val="ru-RU"/>
        </w:rPr>
        <w:t>11.2.3.</w:t>
      </w:r>
      <w:r>
        <w:rPr>
          <w:rFonts w:ascii="Times New Roman" w:hAnsi="Times New Roman" w:cs="Times New Roman"/>
          <w:b/>
          <w:spacing w:val="-6"/>
          <w:sz w:val="24"/>
          <w:szCs w:val="24"/>
          <w:lang w:val="ru-RU"/>
        </w:rPr>
        <w:t xml:space="preserve"> </w:t>
      </w:r>
      <w:proofErr w:type="spellStart"/>
      <w:r w:rsidR="0075564D" w:rsidRPr="00124620">
        <w:rPr>
          <w:rFonts w:ascii="Times New Roman" w:hAnsi="Times New Roman" w:cs="Times New Roman"/>
          <w:b/>
          <w:spacing w:val="-6"/>
          <w:sz w:val="24"/>
          <w:szCs w:val="24"/>
        </w:rPr>
        <w:t>От</w:t>
      </w:r>
      <w:proofErr w:type="spellEnd"/>
      <w:r w:rsidR="0075564D" w:rsidRPr="00124620">
        <w:rPr>
          <w:rFonts w:ascii="Times New Roman" w:hAnsi="Times New Roman" w:cs="Times New Roman"/>
          <w:b/>
          <w:spacing w:val="-6"/>
          <w:sz w:val="24"/>
          <w:szCs w:val="24"/>
        </w:rPr>
        <w:t xml:space="preserve"> </w:t>
      </w:r>
      <w:proofErr w:type="spellStart"/>
      <w:r w:rsidR="0075564D" w:rsidRPr="00124620">
        <w:rPr>
          <w:rFonts w:ascii="Times New Roman" w:hAnsi="Times New Roman" w:cs="Times New Roman"/>
          <w:b/>
          <w:spacing w:val="-6"/>
          <w:sz w:val="24"/>
          <w:szCs w:val="24"/>
        </w:rPr>
        <w:t>Претендентов</w:t>
      </w:r>
      <w:proofErr w:type="spellEnd"/>
      <w:r w:rsidR="0075564D" w:rsidRPr="00124620">
        <w:rPr>
          <w:rFonts w:ascii="Times New Roman" w:hAnsi="Times New Roman" w:cs="Times New Roman"/>
          <w:b/>
          <w:spacing w:val="-6"/>
          <w:sz w:val="24"/>
          <w:szCs w:val="24"/>
        </w:rPr>
        <w:t> – </w:t>
      </w:r>
      <w:proofErr w:type="spellStart"/>
      <w:r w:rsidR="0075564D" w:rsidRPr="00124620">
        <w:rPr>
          <w:rFonts w:ascii="Times New Roman" w:hAnsi="Times New Roman" w:cs="Times New Roman"/>
          <w:b/>
          <w:spacing w:val="-6"/>
          <w:sz w:val="24"/>
          <w:szCs w:val="24"/>
        </w:rPr>
        <w:t>юридических</w:t>
      </w:r>
      <w:proofErr w:type="spellEnd"/>
      <w:r w:rsidR="0075564D" w:rsidRPr="00124620">
        <w:rPr>
          <w:rFonts w:ascii="Times New Roman" w:hAnsi="Times New Roman" w:cs="Times New Roman"/>
          <w:b/>
          <w:spacing w:val="-6"/>
          <w:sz w:val="24"/>
          <w:szCs w:val="24"/>
        </w:rPr>
        <w:t xml:space="preserve"> </w:t>
      </w:r>
      <w:proofErr w:type="spellStart"/>
      <w:r w:rsidR="0075564D" w:rsidRPr="00124620">
        <w:rPr>
          <w:rFonts w:ascii="Times New Roman" w:hAnsi="Times New Roman" w:cs="Times New Roman"/>
          <w:b/>
          <w:spacing w:val="-6"/>
          <w:sz w:val="24"/>
          <w:szCs w:val="24"/>
        </w:rPr>
        <w:t>лиц</w:t>
      </w:r>
      <w:proofErr w:type="spellEnd"/>
      <w:r w:rsidR="0075564D" w:rsidRPr="00124620">
        <w:rPr>
          <w:rFonts w:ascii="Times New Roman" w:hAnsi="Times New Roman" w:cs="Times New Roman"/>
          <w:b/>
          <w:spacing w:val="-6"/>
          <w:sz w:val="24"/>
          <w:szCs w:val="24"/>
        </w:rPr>
        <w:t>:</w:t>
      </w:r>
    </w:p>
    <w:p w14:paraId="2C3A8EAE" w14:textId="77777777" w:rsidR="0075564D" w:rsidRPr="00ED3176" w:rsidRDefault="0075564D"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учредительные документы (устав организации, изменения в устав, свидетельство о государственной регистрации организации либо лист записи ЕГРЮЛ (для организаций, зарегистрированных с 1 января 2017 г.);</w:t>
      </w:r>
    </w:p>
    <w:p w14:paraId="5D806560" w14:textId="77777777" w:rsidR="0075564D" w:rsidRPr="00ED3176" w:rsidRDefault="0075564D"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выписка из Единого государственного реестра юридических лиц (</w:t>
      </w:r>
      <w:r>
        <w:rPr>
          <w:rFonts w:ascii="Times New Roman" w:hAnsi="Times New Roman" w:cs="Times New Roman"/>
          <w:spacing w:val="-6"/>
          <w:sz w:val="24"/>
          <w:szCs w:val="24"/>
        </w:rPr>
        <w:t xml:space="preserve">оригинал, либо </w:t>
      </w:r>
      <w:r w:rsidRPr="00ED3176">
        <w:rPr>
          <w:rFonts w:ascii="Times New Roman" w:hAnsi="Times New Roman" w:cs="Times New Roman"/>
          <w:spacing w:val="-6"/>
          <w:sz w:val="24"/>
          <w:szCs w:val="24"/>
        </w:rPr>
        <w:t>полученная в электронном виде с использованием функционала официального сайта налогового органа, подписанная усиленной квалифицированной электронной подписью налогового органа и заверенная Претендентом) со сроком давности не более одного месяца, предшествующего дате подачи Заявки;</w:t>
      </w:r>
    </w:p>
    <w:p w14:paraId="21BE0E9C" w14:textId="77777777" w:rsidR="0075564D" w:rsidRPr="00ED3176" w:rsidRDefault="0075564D"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свидетельство о постановке на учет в налоговом органе;</w:t>
      </w:r>
    </w:p>
    <w:p w14:paraId="13433E62" w14:textId="77777777" w:rsidR="0075564D" w:rsidRPr="00ED3176" w:rsidRDefault="0075564D"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документы, подтверждающие полномочия органов управления и должностных лиц Претендента (протокол об избрании, приказ о назначении и т.д.);</w:t>
      </w:r>
    </w:p>
    <w:p w14:paraId="15BCE290" w14:textId="77777777" w:rsidR="0075564D" w:rsidRPr="00ED3176" w:rsidRDefault="0075564D"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решение соответствующего органа управления Претендента об одобрении и совершении сделки по покупке Имущества (а) с указанием предельной цены Имущества или (б) ограничения на предельную цену Имущества отсутствуют;</w:t>
      </w:r>
    </w:p>
    <w:p w14:paraId="0A4C6131" w14:textId="202D98E1" w:rsidR="0075564D" w:rsidRPr="00ED3176" w:rsidRDefault="0075564D"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заверенн</w:t>
      </w:r>
      <w:r w:rsidR="00D96D10">
        <w:rPr>
          <w:rFonts w:ascii="Times New Roman" w:hAnsi="Times New Roman" w:cs="Times New Roman"/>
          <w:spacing w:val="-6"/>
          <w:sz w:val="24"/>
          <w:szCs w:val="24"/>
        </w:rPr>
        <w:t>ый</w:t>
      </w:r>
      <w:r w:rsidRPr="00ED3176">
        <w:rPr>
          <w:rFonts w:ascii="Times New Roman" w:hAnsi="Times New Roman" w:cs="Times New Roman"/>
          <w:spacing w:val="-6"/>
          <w:sz w:val="24"/>
          <w:szCs w:val="24"/>
        </w:rPr>
        <w:t xml:space="preserve"> печатью организации (при наличии) и подписью руководителя организации бухгалтерск</w:t>
      </w:r>
      <w:r w:rsidR="00D96D10">
        <w:rPr>
          <w:rFonts w:ascii="Times New Roman" w:hAnsi="Times New Roman" w:cs="Times New Roman"/>
          <w:spacing w:val="-6"/>
          <w:sz w:val="24"/>
          <w:szCs w:val="24"/>
        </w:rPr>
        <w:t>ий</w:t>
      </w:r>
      <w:r w:rsidRPr="00ED3176">
        <w:rPr>
          <w:rFonts w:ascii="Times New Roman" w:hAnsi="Times New Roman" w:cs="Times New Roman"/>
          <w:spacing w:val="-6"/>
          <w:sz w:val="24"/>
          <w:szCs w:val="24"/>
        </w:rPr>
        <w:t xml:space="preserve"> баланс Претендента на последнюю отчетную дату.</w:t>
      </w:r>
    </w:p>
    <w:p w14:paraId="2F395517" w14:textId="60A675B0" w:rsidR="0075564D" w:rsidRPr="00ED3176" w:rsidRDefault="001F147E"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Pr>
          <w:rFonts w:ascii="Times New Roman" w:hAnsi="Times New Roman" w:cs="Times New Roman"/>
          <w:spacing w:val="-6"/>
          <w:sz w:val="24"/>
          <w:szCs w:val="24"/>
        </w:rPr>
        <w:t>заверенный</w:t>
      </w:r>
      <w:r w:rsidRPr="00844E97">
        <w:rPr>
          <w:rFonts w:ascii="Times New Roman" w:hAnsi="Times New Roman" w:cs="Times New Roman"/>
          <w:spacing w:val="-6"/>
          <w:sz w:val="24"/>
          <w:szCs w:val="24"/>
        </w:rPr>
        <w:t xml:space="preserve"> печатью организации (при наличии) и подписью руководителя </w:t>
      </w:r>
      <w:r>
        <w:rPr>
          <w:rFonts w:ascii="Times New Roman" w:hAnsi="Times New Roman" w:cs="Times New Roman"/>
          <w:spacing w:val="-6"/>
          <w:sz w:val="24"/>
          <w:szCs w:val="24"/>
        </w:rPr>
        <w:t xml:space="preserve">список </w:t>
      </w:r>
      <w:r w:rsidRPr="00844E97">
        <w:rPr>
          <w:rFonts w:ascii="Times New Roman" w:hAnsi="Times New Roman" w:cs="Times New Roman"/>
          <w:spacing w:val="-6"/>
          <w:sz w:val="24"/>
          <w:szCs w:val="24"/>
        </w:rPr>
        <w:t>акционеров</w:t>
      </w:r>
      <w:r w:rsidR="0075564D" w:rsidRPr="00ED3176">
        <w:rPr>
          <w:rFonts w:ascii="Times New Roman" w:hAnsi="Times New Roman" w:cs="Times New Roman"/>
          <w:spacing w:val="-6"/>
          <w:sz w:val="24"/>
          <w:szCs w:val="24"/>
          <w:lang w:val="en-US"/>
        </w:rPr>
        <w:t> </w:t>
      </w:r>
      <w:r w:rsidR="0075564D" w:rsidRPr="00ED3176">
        <w:rPr>
          <w:rFonts w:ascii="Times New Roman" w:hAnsi="Times New Roman" w:cs="Times New Roman"/>
          <w:spacing w:val="-6"/>
          <w:sz w:val="24"/>
          <w:szCs w:val="24"/>
        </w:rPr>
        <w:t>(для акционерных обществ);</w:t>
      </w:r>
    </w:p>
    <w:p w14:paraId="4582275A" w14:textId="74CDCB8B" w:rsidR="0075564D" w:rsidRDefault="003E0BEC" w:rsidP="006431E0">
      <w:pPr>
        <w:pStyle w:val="a6"/>
        <w:numPr>
          <w:ilvl w:val="0"/>
          <w:numId w:val="15"/>
        </w:numPr>
        <w:spacing w:after="0" w:line="240" w:lineRule="auto"/>
        <w:ind w:left="0" w:firstLine="709"/>
        <w:contextualSpacing w:val="0"/>
        <w:jc w:val="both"/>
        <w:rPr>
          <w:rFonts w:ascii="Times New Roman" w:hAnsi="Times New Roman" w:cs="Times New Roman"/>
          <w:spacing w:val="-6"/>
          <w:sz w:val="24"/>
          <w:szCs w:val="24"/>
        </w:rPr>
      </w:pPr>
      <w:r>
        <w:rPr>
          <w:rFonts w:ascii="Times New Roman" w:hAnsi="Times New Roman" w:cs="Times New Roman"/>
          <w:spacing w:val="-6"/>
          <w:sz w:val="24"/>
          <w:szCs w:val="24"/>
        </w:rPr>
        <w:t>заверенный</w:t>
      </w:r>
      <w:r w:rsidRPr="00844E97">
        <w:rPr>
          <w:rFonts w:ascii="Times New Roman" w:hAnsi="Times New Roman" w:cs="Times New Roman"/>
          <w:spacing w:val="-6"/>
          <w:sz w:val="24"/>
          <w:szCs w:val="24"/>
        </w:rPr>
        <w:t xml:space="preserve"> печатью организации (при наличии) и подписью руководителя </w:t>
      </w:r>
      <w:r w:rsidR="0075564D" w:rsidRPr="00ED3176">
        <w:rPr>
          <w:rFonts w:ascii="Times New Roman" w:hAnsi="Times New Roman" w:cs="Times New Roman"/>
          <w:spacing w:val="-6"/>
          <w:sz w:val="24"/>
          <w:szCs w:val="24"/>
        </w:rPr>
        <w:t>список участников (для обществ с ограниченной ответственностью).</w:t>
      </w:r>
    </w:p>
    <w:p w14:paraId="61911763" w14:textId="461B22E7" w:rsidR="004141EB" w:rsidRPr="00124620" w:rsidRDefault="004141EB" w:rsidP="004141EB">
      <w:pPr>
        <w:spacing w:before="120"/>
        <w:ind w:firstLine="709"/>
        <w:jc w:val="both"/>
        <w:rPr>
          <w:rFonts w:ascii="Times New Roman" w:hAnsi="Times New Roman" w:cs="Times New Roman"/>
          <w:b/>
          <w:spacing w:val="-6"/>
          <w:sz w:val="24"/>
          <w:szCs w:val="24"/>
          <w:lang w:val="ru-RU"/>
        </w:rPr>
      </w:pPr>
      <w:r>
        <w:rPr>
          <w:rFonts w:ascii="Times New Roman" w:hAnsi="Times New Roman" w:cs="Times New Roman"/>
          <w:b/>
          <w:spacing w:val="-6"/>
          <w:sz w:val="24"/>
          <w:szCs w:val="24"/>
          <w:lang w:val="ru-RU"/>
        </w:rPr>
        <w:t xml:space="preserve">11.3. </w:t>
      </w:r>
      <w:r w:rsidRPr="00124620">
        <w:rPr>
          <w:rFonts w:ascii="Times New Roman" w:hAnsi="Times New Roman" w:cs="Times New Roman"/>
          <w:b/>
          <w:spacing w:val="-6"/>
          <w:sz w:val="24"/>
          <w:szCs w:val="24"/>
          <w:lang w:val="ru-RU"/>
        </w:rPr>
        <w:t>От Претендентов</w:t>
      </w:r>
      <w:r w:rsidRPr="00124620">
        <w:rPr>
          <w:rFonts w:ascii="Times New Roman" w:hAnsi="Times New Roman" w:cs="Times New Roman"/>
          <w:b/>
          <w:spacing w:val="-6"/>
          <w:sz w:val="24"/>
          <w:szCs w:val="24"/>
        </w:rPr>
        <w:t> </w:t>
      </w:r>
      <w:r w:rsidRPr="00124620">
        <w:rPr>
          <w:rFonts w:ascii="Times New Roman" w:hAnsi="Times New Roman" w:cs="Times New Roman"/>
          <w:b/>
          <w:spacing w:val="-6"/>
          <w:sz w:val="24"/>
          <w:szCs w:val="24"/>
          <w:lang w:val="ru-RU"/>
        </w:rPr>
        <w:t>–</w:t>
      </w:r>
      <w:r w:rsidRPr="00124620">
        <w:rPr>
          <w:rFonts w:ascii="Times New Roman" w:hAnsi="Times New Roman" w:cs="Times New Roman"/>
          <w:b/>
          <w:spacing w:val="-6"/>
          <w:sz w:val="24"/>
          <w:szCs w:val="24"/>
        </w:rPr>
        <w:t> </w:t>
      </w:r>
      <w:r w:rsidRPr="00124620">
        <w:rPr>
          <w:rFonts w:ascii="Times New Roman" w:hAnsi="Times New Roman" w:cs="Times New Roman"/>
          <w:b/>
          <w:spacing w:val="-6"/>
          <w:sz w:val="24"/>
          <w:szCs w:val="24"/>
          <w:lang w:val="ru-RU"/>
        </w:rPr>
        <w:t>иностранных юридических или физических лиц</w:t>
      </w:r>
      <w:r w:rsidRPr="00124620">
        <w:rPr>
          <w:rFonts w:ascii="Times New Roman" w:hAnsi="Times New Roman" w:cs="Times New Roman"/>
          <w:b/>
          <w:spacing w:val="-6"/>
          <w:sz w:val="24"/>
          <w:szCs w:val="24"/>
        </w:rPr>
        <w:t> </w:t>
      </w:r>
      <w:r w:rsidRPr="00124620">
        <w:rPr>
          <w:rFonts w:ascii="Times New Roman" w:hAnsi="Times New Roman" w:cs="Times New Roman"/>
          <w:b/>
          <w:spacing w:val="-6"/>
          <w:sz w:val="24"/>
          <w:szCs w:val="24"/>
          <w:lang w:val="ru-RU"/>
        </w:rPr>
        <w:t>(нерезидентов Российской</w:t>
      </w:r>
      <w:r w:rsidRPr="00124620">
        <w:rPr>
          <w:rFonts w:ascii="Times New Roman" w:hAnsi="Times New Roman" w:cs="Times New Roman"/>
          <w:b/>
          <w:spacing w:val="-6"/>
          <w:sz w:val="24"/>
          <w:szCs w:val="24"/>
        </w:rPr>
        <w:t> </w:t>
      </w:r>
      <w:r w:rsidRPr="00124620">
        <w:rPr>
          <w:rFonts w:ascii="Times New Roman" w:hAnsi="Times New Roman" w:cs="Times New Roman"/>
          <w:b/>
          <w:spacing w:val="-6"/>
          <w:sz w:val="24"/>
          <w:szCs w:val="24"/>
          <w:lang w:val="ru-RU"/>
        </w:rPr>
        <w:t>Федерации), помимо документов, указанных в п.</w:t>
      </w:r>
      <w:r w:rsidRPr="00124620">
        <w:rPr>
          <w:rFonts w:ascii="Times New Roman" w:hAnsi="Times New Roman" w:cs="Times New Roman"/>
          <w:b/>
          <w:spacing w:val="-6"/>
          <w:sz w:val="24"/>
          <w:szCs w:val="24"/>
        </w:rPr>
        <w:t> </w:t>
      </w:r>
      <w:r w:rsidRPr="00124620">
        <w:rPr>
          <w:rFonts w:ascii="Times New Roman" w:hAnsi="Times New Roman" w:cs="Times New Roman"/>
          <w:b/>
          <w:spacing w:val="-6"/>
          <w:sz w:val="24"/>
          <w:szCs w:val="24"/>
          <w:lang w:val="ru-RU"/>
        </w:rPr>
        <w:t>11.1. Документации необходимо предоставить:</w:t>
      </w:r>
    </w:p>
    <w:p w14:paraId="163B1346" w14:textId="77777777" w:rsidR="004141EB" w:rsidRPr="00124620" w:rsidRDefault="004141EB" w:rsidP="004141EB">
      <w:pPr>
        <w:spacing w:before="120"/>
        <w:ind w:firstLine="709"/>
        <w:jc w:val="both"/>
        <w:rPr>
          <w:rFonts w:ascii="Times New Roman" w:hAnsi="Times New Roman" w:cs="Times New Roman"/>
          <w:b/>
          <w:spacing w:val="-6"/>
          <w:sz w:val="24"/>
          <w:szCs w:val="24"/>
          <w:lang w:val="ru-RU"/>
        </w:rPr>
      </w:pPr>
      <w:r w:rsidRPr="00EE2FD8">
        <w:rPr>
          <w:rFonts w:ascii="Times New Roman" w:hAnsi="Times New Roman" w:cs="Times New Roman"/>
          <w:b/>
          <w:spacing w:val="-6"/>
          <w:sz w:val="24"/>
          <w:szCs w:val="24"/>
          <w:lang w:val="ru-RU"/>
        </w:rPr>
        <w:t>11.3.1.</w:t>
      </w:r>
      <w:r>
        <w:rPr>
          <w:rFonts w:ascii="Times New Roman" w:hAnsi="Times New Roman" w:cs="Times New Roman"/>
          <w:b/>
          <w:spacing w:val="-6"/>
          <w:sz w:val="24"/>
          <w:szCs w:val="24"/>
          <w:lang w:val="ru-RU"/>
        </w:rPr>
        <w:t xml:space="preserve"> </w:t>
      </w:r>
      <w:r w:rsidRPr="00124620">
        <w:rPr>
          <w:rFonts w:ascii="Times New Roman" w:hAnsi="Times New Roman" w:cs="Times New Roman"/>
          <w:b/>
          <w:spacing w:val="-6"/>
          <w:sz w:val="24"/>
          <w:szCs w:val="24"/>
          <w:lang w:val="ru-RU"/>
        </w:rPr>
        <w:t>От Претендентов</w:t>
      </w:r>
      <w:r w:rsidRPr="00124620">
        <w:rPr>
          <w:rFonts w:ascii="Times New Roman" w:hAnsi="Times New Roman" w:cs="Times New Roman"/>
          <w:b/>
          <w:spacing w:val="-6"/>
          <w:sz w:val="24"/>
          <w:szCs w:val="24"/>
        </w:rPr>
        <w:t> </w:t>
      </w:r>
      <w:r w:rsidRPr="00124620">
        <w:rPr>
          <w:rFonts w:ascii="Times New Roman" w:hAnsi="Times New Roman" w:cs="Times New Roman"/>
          <w:b/>
          <w:spacing w:val="-6"/>
          <w:sz w:val="24"/>
          <w:szCs w:val="24"/>
          <w:lang w:val="ru-RU"/>
        </w:rPr>
        <w:t>–</w:t>
      </w:r>
      <w:r w:rsidRPr="00124620">
        <w:rPr>
          <w:rFonts w:ascii="Times New Roman" w:hAnsi="Times New Roman" w:cs="Times New Roman"/>
          <w:b/>
          <w:spacing w:val="-6"/>
          <w:sz w:val="24"/>
          <w:szCs w:val="24"/>
        </w:rPr>
        <w:t> </w:t>
      </w:r>
      <w:r w:rsidRPr="00124620">
        <w:rPr>
          <w:rFonts w:ascii="Times New Roman" w:hAnsi="Times New Roman" w:cs="Times New Roman"/>
          <w:b/>
          <w:spacing w:val="-6"/>
          <w:sz w:val="24"/>
          <w:szCs w:val="24"/>
          <w:lang w:val="ru-RU"/>
        </w:rPr>
        <w:t>Иностранных юридических лиц:</w:t>
      </w:r>
    </w:p>
    <w:p w14:paraId="735F23E4" w14:textId="77777777" w:rsidR="004141EB" w:rsidRPr="00ED3176" w:rsidRDefault="004141EB" w:rsidP="006431E0">
      <w:pPr>
        <w:pStyle w:val="a6"/>
        <w:numPr>
          <w:ilvl w:val="0"/>
          <w:numId w:val="16"/>
        </w:numPr>
        <w:spacing w:after="0" w:line="240" w:lineRule="auto"/>
        <w:ind w:left="0" w:firstLine="709"/>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выписка из торгового реестра страны происхождения или иное эквивалентное доказательство юридического статуса иностранного Претендента в соответствии с законодательством страны его местонахождения, гражданства или постоянного местожительства (документы должны быть получены не ранее чем за один месяц до даты подачи Заявки);</w:t>
      </w:r>
    </w:p>
    <w:p w14:paraId="23F0DC43" w14:textId="77777777" w:rsidR="004141EB" w:rsidRPr="00ED3176" w:rsidRDefault="004141EB" w:rsidP="006431E0">
      <w:pPr>
        <w:pStyle w:val="a6"/>
        <w:numPr>
          <w:ilvl w:val="0"/>
          <w:numId w:val="16"/>
        </w:numPr>
        <w:tabs>
          <w:tab w:val="left" w:pos="709"/>
        </w:tabs>
        <w:spacing w:after="0" w:line="240" w:lineRule="auto"/>
        <w:ind w:left="0" w:firstLine="709"/>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список участников в свободной форме;</w:t>
      </w:r>
    </w:p>
    <w:p w14:paraId="6A3EC8AF" w14:textId="77777777" w:rsidR="004141EB" w:rsidRPr="00ED3176" w:rsidRDefault="004141EB" w:rsidP="006431E0">
      <w:pPr>
        <w:pStyle w:val="a6"/>
        <w:numPr>
          <w:ilvl w:val="0"/>
          <w:numId w:val="16"/>
        </w:numPr>
        <w:spacing w:after="0" w:line="240" w:lineRule="auto"/>
        <w:ind w:left="0" w:firstLine="709"/>
        <w:jc w:val="both"/>
        <w:rPr>
          <w:rFonts w:ascii="Times New Roman" w:hAnsi="Times New Roman" w:cs="Times New Roman"/>
          <w:spacing w:val="-6"/>
          <w:sz w:val="24"/>
          <w:szCs w:val="24"/>
        </w:rPr>
      </w:pPr>
      <w:r>
        <w:rPr>
          <w:rFonts w:ascii="Times New Roman" w:hAnsi="Times New Roman" w:cs="Times New Roman"/>
          <w:spacing w:val="-6"/>
          <w:sz w:val="24"/>
          <w:szCs w:val="24"/>
        </w:rPr>
        <w:t>документы (</w:t>
      </w:r>
      <w:r w:rsidRPr="00ED3176">
        <w:rPr>
          <w:rFonts w:ascii="Times New Roman" w:hAnsi="Times New Roman" w:cs="Times New Roman"/>
          <w:spacing w:val="-6"/>
          <w:sz w:val="24"/>
          <w:szCs w:val="24"/>
        </w:rPr>
        <w:t>сертификат</w:t>
      </w:r>
      <w:r>
        <w:rPr>
          <w:rFonts w:ascii="Times New Roman" w:hAnsi="Times New Roman" w:cs="Times New Roman"/>
          <w:spacing w:val="-6"/>
          <w:sz w:val="24"/>
          <w:szCs w:val="24"/>
        </w:rPr>
        <w:t xml:space="preserve"> и/или иное)</w:t>
      </w:r>
      <w:r w:rsidRPr="00ED3176">
        <w:rPr>
          <w:rFonts w:ascii="Times New Roman" w:hAnsi="Times New Roman" w:cs="Times New Roman"/>
          <w:spacing w:val="-6"/>
          <w:sz w:val="24"/>
          <w:szCs w:val="24"/>
        </w:rPr>
        <w:t xml:space="preserve"> о директорах и секретаре</w:t>
      </w:r>
      <w:r>
        <w:rPr>
          <w:rFonts w:ascii="Times New Roman" w:hAnsi="Times New Roman" w:cs="Times New Roman"/>
          <w:spacing w:val="-6"/>
          <w:sz w:val="24"/>
          <w:szCs w:val="24"/>
        </w:rPr>
        <w:t xml:space="preserve"> или иных уполномоченных органов</w:t>
      </w:r>
      <w:r w:rsidRPr="00ED3176">
        <w:rPr>
          <w:rFonts w:ascii="Times New Roman" w:hAnsi="Times New Roman" w:cs="Times New Roman"/>
          <w:spacing w:val="-6"/>
          <w:sz w:val="24"/>
          <w:szCs w:val="24"/>
        </w:rPr>
        <w:t>;</w:t>
      </w:r>
    </w:p>
    <w:p w14:paraId="05A5D352" w14:textId="77777777" w:rsidR="004141EB" w:rsidRPr="00ED3176" w:rsidRDefault="004141EB" w:rsidP="006431E0">
      <w:pPr>
        <w:pStyle w:val="a6"/>
        <w:numPr>
          <w:ilvl w:val="0"/>
          <w:numId w:val="16"/>
        </w:numPr>
        <w:spacing w:after="0" w:line="240" w:lineRule="auto"/>
        <w:ind w:left="0" w:firstLine="709"/>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резолюцию директоров о совершении сделки (Решение общего собрания директоров)</w:t>
      </w:r>
      <w:r>
        <w:rPr>
          <w:rFonts w:ascii="Times New Roman" w:hAnsi="Times New Roman" w:cs="Times New Roman"/>
          <w:spacing w:val="-6"/>
          <w:sz w:val="24"/>
          <w:szCs w:val="24"/>
        </w:rPr>
        <w:t xml:space="preserve"> или иного уполномоченного органа</w:t>
      </w:r>
      <w:r w:rsidRPr="00ED3176">
        <w:rPr>
          <w:rFonts w:ascii="Times New Roman" w:hAnsi="Times New Roman" w:cs="Times New Roman"/>
          <w:spacing w:val="-6"/>
          <w:sz w:val="24"/>
          <w:szCs w:val="24"/>
        </w:rPr>
        <w:t>;</w:t>
      </w:r>
    </w:p>
    <w:p w14:paraId="45A899ED" w14:textId="77777777" w:rsidR="004141EB" w:rsidRPr="00ED3176" w:rsidRDefault="004141EB" w:rsidP="006431E0">
      <w:pPr>
        <w:pStyle w:val="a6"/>
        <w:numPr>
          <w:ilvl w:val="0"/>
          <w:numId w:val="16"/>
        </w:numPr>
        <w:spacing w:after="0" w:line="240" w:lineRule="auto"/>
        <w:ind w:left="0" w:firstLine="709"/>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полномочия органа, выдавшего доверенность</w:t>
      </w:r>
      <w:r w:rsidRPr="00ED3176">
        <w:rPr>
          <w:rFonts w:ascii="Times New Roman" w:hAnsi="Times New Roman" w:cs="Times New Roman"/>
          <w:spacing w:val="-6"/>
          <w:sz w:val="24"/>
          <w:szCs w:val="24"/>
          <w:lang w:val="en-US"/>
        </w:rPr>
        <w:t>.</w:t>
      </w:r>
    </w:p>
    <w:p w14:paraId="7025E838" w14:textId="77777777" w:rsidR="004141EB" w:rsidRPr="00124620" w:rsidRDefault="004141EB" w:rsidP="004141EB">
      <w:pPr>
        <w:spacing w:before="120"/>
        <w:ind w:firstLine="709"/>
        <w:jc w:val="both"/>
        <w:rPr>
          <w:rFonts w:ascii="Times New Roman" w:hAnsi="Times New Roman" w:cs="Times New Roman"/>
          <w:b/>
          <w:spacing w:val="-6"/>
          <w:sz w:val="24"/>
          <w:szCs w:val="24"/>
          <w:lang w:val="ru-RU"/>
        </w:rPr>
      </w:pPr>
      <w:r w:rsidRPr="00EE2FD8">
        <w:rPr>
          <w:rFonts w:ascii="Times New Roman" w:hAnsi="Times New Roman" w:cs="Times New Roman"/>
          <w:b/>
          <w:spacing w:val="-6"/>
          <w:sz w:val="24"/>
          <w:szCs w:val="24"/>
          <w:lang w:val="ru-RU"/>
        </w:rPr>
        <w:t>11.3.2. От</w:t>
      </w:r>
      <w:r w:rsidRPr="00124620">
        <w:rPr>
          <w:rFonts w:ascii="Times New Roman" w:hAnsi="Times New Roman" w:cs="Times New Roman"/>
          <w:b/>
          <w:spacing w:val="-6"/>
          <w:sz w:val="24"/>
          <w:szCs w:val="24"/>
          <w:lang w:val="ru-RU"/>
        </w:rPr>
        <w:t xml:space="preserve"> Претендентов - иностранных физических лиц:</w:t>
      </w:r>
    </w:p>
    <w:p w14:paraId="794AA55A" w14:textId="77777777" w:rsidR="004141EB" w:rsidRPr="00ED3176" w:rsidRDefault="004141EB" w:rsidP="006431E0">
      <w:pPr>
        <w:pStyle w:val="a6"/>
        <w:numPr>
          <w:ilvl w:val="0"/>
          <w:numId w:val="21"/>
        </w:numPr>
        <w:tabs>
          <w:tab w:val="left" w:pos="709"/>
        </w:tabs>
        <w:spacing w:after="0" w:line="240" w:lineRule="auto"/>
        <w:ind w:left="0" w:firstLine="709"/>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документ, удостоверяющий личность или иное эквивалентное доказательство гражданства или постоянного местожительства;</w:t>
      </w:r>
    </w:p>
    <w:p w14:paraId="3FB65506" w14:textId="77777777" w:rsidR="004141EB" w:rsidRPr="00ED3176" w:rsidRDefault="004141EB" w:rsidP="006431E0">
      <w:pPr>
        <w:pStyle w:val="a6"/>
        <w:numPr>
          <w:ilvl w:val="0"/>
          <w:numId w:val="21"/>
        </w:numPr>
        <w:spacing w:after="0" w:line="240" w:lineRule="auto"/>
        <w:ind w:left="0" w:firstLine="709"/>
        <w:jc w:val="both"/>
        <w:rPr>
          <w:rFonts w:ascii="Times New Roman" w:hAnsi="Times New Roman" w:cs="Times New Roman"/>
          <w:spacing w:val="-6"/>
          <w:sz w:val="24"/>
          <w:szCs w:val="24"/>
        </w:rPr>
      </w:pPr>
      <w:r w:rsidRPr="00ED3176">
        <w:rPr>
          <w:rFonts w:ascii="Times New Roman" w:hAnsi="Times New Roman" w:cs="Times New Roman"/>
          <w:spacing w:val="-6"/>
          <w:sz w:val="24"/>
          <w:szCs w:val="24"/>
        </w:rPr>
        <w:t>документ о регистрации по месту пребывания в Российской Федерации;</w:t>
      </w:r>
    </w:p>
    <w:p w14:paraId="50E88D3D" w14:textId="77777777" w:rsidR="004141EB" w:rsidRPr="0075564D" w:rsidRDefault="004141EB" w:rsidP="004141EB">
      <w:pPr>
        <w:ind w:firstLine="709"/>
        <w:contextualSpacing/>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Представляемые иностранными лицами документы должны быть легализованы и иметь нотариально заверенный перевод на русский язык</w:t>
      </w:r>
      <w:r w:rsidRPr="00ED3176">
        <w:rPr>
          <w:rFonts w:ascii="Times New Roman" w:hAnsi="Times New Roman" w:cs="Times New Roman"/>
          <w:spacing w:val="-6"/>
          <w:sz w:val="24"/>
          <w:szCs w:val="24"/>
        </w:rPr>
        <w:t> </w:t>
      </w:r>
      <w:r w:rsidRPr="0075564D">
        <w:rPr>
          <w:rFonts w:ascii="Times New Roman" w:hAnsi="Times New Roman" w:cs="Times New Roman"/>
          <w:spacing w:val="-6"/>
          <w:sz w:val="24"/>
          <w:szCs w:val="24"/>
          <w:lang w:val="ru-RU"/>
        </w:rPr>
        <w:t>(в том числе национальный паспорт).</w:t>
      </w:r>
    </w:p>
    <w:p w14:paraId="16068CA8" w14:textId="306D7993" w:rsidR="009C608B" w:rsidRPr="001A1EE7" w:rsidRDefault="004141EB" w:rsidP="00C6632B">
      <w:pPr>
        <w:ind w:firstLine="709"/>
        <w:contextualSpacing/>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Указанные документы в части их оформления и содержания должны соответствовать требованиям законодательства Российской</w:t>
      </w:r>
      <w:r w:rsidRPr="00ED3176">
        <w:rPr>
          <w:rFonts w:ascii="Times New Roman" w:hAnsi="Times New Roman" w:cs="Times New Roman"/>
          <w:spacing w:val="-6"/>
          <w:sz w:val="24"/>
          <w:szCs w:val="24"/>
        </w:rPr>
        <w:t> </w:t>
      </w:r>
      <w:r w:rsidRPr="0075564D">
        <w:rPr>
          <w:rFonts w:ascii="Times New Roman" w:hAnsi="Times New Roman" w:cs="Times New Roman"/>
          <w:spacing w:val="-6"/>
          <w:sz w:val="24"/>
          <w:szCs w:val="24"/>
          <w:lang w:val="ru-RU"/>
        </w:rPr>
        <w:t xml:space="preserve">Федерации; </w:t>
      </w:r>
    </w:p>
    <w:p w14:paraId="3425840B" w14:textId="454A2382" w:rsidR="0075564D" w:rsidRDefault="00124620" w:rsidP="00124620">
      <w:pPr>
        <w:spacing w:before="120"/>
        <w:ind w:firstLine="709"/>
        <w:jc w:val="both"/>
        <w:rPr>
          <w:rFonts w:ascii="Times New Roman" w:hAnsi="Times New Roman" w:cs="Times New Roman"/>
          <w:spacing w:val="-6"/>
          <w:sz w:val="24"/>
          <w:szCs w:val="24"/>
          <w:lang w:val="ru-RU"/>
        </w:rPr>
      </w:pPr>
      <w:r w:rsidRPr="00D7076B">
        <w:rPr>
          <w:rFonts w:ascii="Times New Roman" w:hAnsi="Times New Roman" w:cs="Times New Roman"/>
          <w:b/>
          <w:spacing w:val="-6"/>
          <w:sz w:val="24"/>
          <w:szCs w:val="24"/>
          <w:lang w:val="ru-RU"/>
        </w:rPr>
        <w:t>11.</w:t>
      </w:r>
      <w:r w:rsidR="004141EB" w:rsidRPr="001A1EE7">
        <w:rPr>
          <w:rFonts w:ascii="Times New Roman" w:hAnsi="Times New Roman" w:cs="Times New Roman"/>
          <w:b/>
          <w:spacing w:val="-6"/>
          <w:sz w:val="24"/>
          <w:szCs w:val="24"/>
          <w:lang w:val="ru-RU"/>
        </w:rPr>
        <w:t>4</w:t>
      </w:r>
      <w:r w:rsidRPr="00D7076B">
        <w:rPr>
          <w:rFonts w:ascii="Times New Roman" w:hAnsi="Times New Roman" w:cs="Times New Roman"/>
          <w:b/>
          <w:spacing w:val="-6"/>
          <w:sz w:val="24"/>
          <w:szCs w:val="24"/>
          <w:lang w:val="ru-RU"/>
        </w:rPr>
        <w:t>.</w:t>
      </w:r>
      <w:r>
        <w:rPr>
          <w:rFonts w:ascii="Times New Roman" w:hAnsi="Times New Roman" w:cs="Times New Roman"/>
          <w:spacing w:val="-6"/>
          <w:sz w:val="24"/>
          <w:szCs w:val="24"/>
          <w:lang w:val="ru-RU"/>
        </w:rPr>
        <w:t xml:space="preserve"> </w:t>
      </w:r>
      <w:r w:rsidR="0075564D" w:rsidRPr="00124620">
        <w:rPr>
          <w:rFonts w:ascii="Times New Roman" w:hAnsi="Times New Roman" w:cs="Times New Roman"/>
          <w:spacing w:val="-6"/>
          <w:sz w:val="24"/>
          <w:szCs w:val="24"/>
          <w:lang w:val="ru-RU"/>
        </w:rPr>
        <w:t>Ответственность за достоверность представленной информации и документов несет Претендент.</w:t>
      </w:r>
    </w:p>
    <w:p w14:paraId="4840FB48" w14:textId="77777777" w:rsidR="006E56E5" w:rsidRPr="00124620" w:rsidRDefault="006E56E5" w:rsidP="00124620">
      <w:pPr>
        <w:spacing w:before="120"/>
        <w:ind w:firstLine="709"/>
        <w:jc w:val="both"/>
        <w:rPr>
          <w:rFonts w:ascii="Times New Roman" w:hAnsi="Times New Roman" w:cs="Times New Roman"/>
          <w:spacing w:val="-6"/>
          <w:sz w:val="24"/>
          <w:szCs w:val="24"/>
          <w:lang w:val="ru-RU"/>
        </w:rPr>
      </w:pPr>
    </w:p>
    <w:p w14:paraId="1E476108" w14:textId="77777777" w:rsidR="0075564D" w:rsidRPr="00C92F07" w:rsidRDefault="0075564D" w:rsidP="006431E0">
      <w:pPr>
        <w:pStyle w:val="a6"/>
        <w:numPr>
          <w:ilvl w:val="0"/>
          <w:numId w:val="24"/>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lastRenderedPageBreak/>
        <w:t>Порядок Регистрации на электронной площадке</w:t>
      </w:r>
    </w:p>
    <w:p w14:paraId="33622AE0" w14:textId="4B998738" w:rsidR="0075564D" w:rsidRPr="00124620" w:rsidRDefault="0075564D" w:rsidP="006431E0">
      <w:pPr>
        <w:pStyle w:val="a6"/>
        <w:numPr>
          <w:ilvl w:val="1"/>
          <w:numId w:val="24"/>
        </w:numPr>
        <w:spacing w:before="120"/>
        <w:ind w:left="0" w:firstLine="709"/>
        <w:jc w:val="both"/>
        <w:rPr>
          <w:rFonts w:ascii="Times New Roman" w:hAnsi="Times New Roman" w:cs="Times New Roman"/>
          <w:spacing w:val="-6"/>
          <w:sz w:val="24"/>
          <w:szCs w:val="24"/>
        </w:rPr>
      </w:pPr>
      <w:r w:rsidRPr="00124620">
        <w:rPr>
          <w:rFonts w:ascii="Times New Roman" w:hAnsi="Times New Roman" w:cs="Times New Roman"/>
          <w:spacing w:val="-6"/>
          <w:sz w:val="24"/>
          <w:szCs w:val="24"/>
        </w:rPr>
        <w:t>Для обеспечения доступа к участию в Аукционе Претендентам необходимо пройти процедуру Регистрации на электронной площадке.</w:t>
      </w:r>
    </w:p>
    <w:p w14:paraId="5813AB57" w14:textId="77777777" w:rsidR="0075564D" w:rsidRPr="00A235FE"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 xml:space="preserve">Регистрации на </w:t>
      </w:r>
      <w:r>
        <w:rPr>
          <w:rFonts w:ascii="Times New Roman" w:hAnsi="Times New Roman" w:cs="Times New Roman"/>
          <w:spacing w:val="-6"/>
          <w:sz w:val="24"/>
          <w:szCs w:val="24"/>
        </w:rPr>
        <w:t>э</w:t>
      </w:r>
      <w:r w:rsidRPr="00A235FE">
        <w:rPr>
          <w:rFonts w:ascii="Times New Roman" w:hAnsi="Times New Roman" w:cs="Times New Roman"/>
          <w:spacing w:val="-6"/>
          <w:sz w:val="24"/>
          <w:szCs w:val="24"/>
        </w:rPr>
        <w:t>лектронной площадке подлежат Претенденты, ранее не зарегистрированные на Электронной площадке</w:t>
      </w:r>
      <w:r w:rsidR="00793EF7">
        <w:rPr>
          <w:rFonts w:ascii="Times New Roman" w:hAnsi="Times New Roman" w:cs="Times New Roman"/>
          <w:spacing w:val="-6"/>
          <w:sz w:val="24"/>
          <w:szCs w:val="24"/>
        </w:rPr>
        <w:t>,</w:t>
      </w:r>
      <w:r w:rsidRPr="00A235FE">
        <w:rPr>
          <w:rFonts w:ascii="Times New Roman" w:hAnsi="Times New Roman" w:cs="Times New Roman"/>
          <w:spacing w:val="-6"/>
          <w:sz w:val="24"/>
          <w:szCs w:val="24"/>
        </w:rPr>
        <w:t xml:space="preserve"> или регистрация которых на Электронной площадке была ими прекращена.</w:t>
      </w:r>
    </w:p>
    <w:p w14:paraId="05A10BE4" w14:textId="77777777" w:rsidR="0075564D" w:rsidRPr="00A235FE"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spacing w:val="-6"/>
          <w:sz w:val="24"/>
          <w:szCs w:val="24"/>
        </w:rPr>
      </w:pPr>
      <w:r w:rsidRPr="00A235FE">
        <w:rPr>
          <w:rFonts w:ascii="Times New Roman" w:hAnsi="Times New Roman" w:cs="Times New Roman"/>
          <w:spacing w:val="-6"/>
          <w:sz w:val="24"/>
          <w:szCs w:val="24"/>
        </w:rPr>
        <w:t>Регистрация на электронной площадке проводится в соответствии с регламентом Электронной площадки.</w:t>
      </w:r>
    </w:p>
    <w:p w14:paraId="0E51D0CB" w14:textId="77777777" w:rsidR="0075564D" w:rsidRPr="00C92F07" w:rsidRDefault="0075564D" w:rsidP="006431E0">
      <w:pPr>
        <w:pStyle w:val="a6"/>
        <w:numPr>
          <w:ilvl w:val="0"/>
          <w:numId w:val="3"/>
        </w:numPr>
        <w:spacing w:before="240" w:after="240" w:line="240" w:lineRule="auto"/>
        <w:ind w:left="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 xml:space="preserve">РАССМОТРЕНИЕ КОМИССИЕЙ ЗАЯВОК И ПОРЯДОК ПРОВЕДЕНИЯ </w:t>
      </w:r>
      <w:r>
        <w:rPr>
          <w:rFonts w:ascii="Times New Roman" w:hAnsi="Times New Roman" w:cs="Times New Roman"/>
          <w:b/>
          <w:sz w:val="24"/>
          <w:szCs w:val="24"/>
        </w:rPr>
        <w:t>АУКЦИОНА</w:t>
      </w:r>
    </w:p>
    <w:p w14:paraId="73C3C09A" w14:textId="77777777" w:rsidR="0075564D" w:rsidRPr="00C92F07" w:rsidRDefault="0075564D" w:rsidP="006431E0">
      <w:pPr>
        <w:pStyle w:val="a6"/>
        <w:numPr>
          <w:ilvl w:val="0"/>
          <w:numId w:val="24"/>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 xml:space="preserve">Рассмотрение </w:t>
      </w:r>
      <w:r>
        <w:rPr>
          <w:rFonts w:ascii="Times New Roman" w:hAnsi="Times New Roman" w:cs="Times New Roman"/>
          <w:b/>
          <w:sz w:val="24"/>
          <w:szCs w:val="24"/>
        </w:rPr>
        <w:t>К</w:t>
      </w:r>
      <w:r w:rsidRPr="00C92F07">
        <w:rPr>
          <w:rFonts w:ascii="Times New Roman" w:hAnsi="Times New Roman" w:cs="Times New Roman"/>
          <w:b/>
          <w:sz w:val="24"/>
          <w:szCs w:val="24"/>
        </w:rPr>
        <w:t>омиссией</w:t>
      </w:r>
      <w:r>
        <w:rPr>
          <w:rFonts w:ascii="Times New Roman" w:hAnsi="Times New Roman" w:cs="Times New Roman"/>
          <w:b/>
          <w:sz w:val="24"/>
          <w:szCs w:val="24"/>
        </w:rPr>
        <w:t xml:space="preserve"> </w:t>
      </w:r>
      <w:r w:rsidRPr="00C92F07">
        <w:rPr>
          <w:rFonts w:ascii="Times New Roman" w:hAnsi="Times New Roman" w:cs="Times New Roman"/>
          <w:b/>
          <w:sz w:val="24"/>
          <w:szCs w:val="24"/>
        </w:rPr>
        <w:t xml:space="preserve">Заявок и порядок проведения </w:t>
      </w:r>
      <w:r>
        <w:rPr>
          <w:rFonts w:ascii="Times New Roman" w:hAnsi="Times New Roman" w:cs="Times New Roman"/>
          <w:b/>
          <w:sz w:val="24"/>
          <w:szCs w:val="24"/>
        </w:rPr>
        <w:t>Аукциона</w:t>
      </w:r>
      <w:r w:rsidRPr="00C92F07">
        <w:rPr>
          <w:rFonts w:ascii="Times New Roman" w:hAnsi="Times New Roman" w:cs="Times New Roman"/>
          <w:b/>
          <w:sz w:val="24"/>
          <w:szCs w:val="24"/>
        </w:rPr>
        <w:t>.</w:t>
      </w:r>
    </w:p>
    <w:p w14:paraId="37C0D160" w14:textId="77777777" w:rsidR="0075564D" w:rsidRPr="00214A86"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Комиссия создается приказом Организатора на период организации и проведения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w:t>
      </w:r>
    </w:p>
    <w:p w14:paraId="7B2D2C68" w14:textId="77777777" w:rsidR="0075564D" w:rsidRPr="0075564D" w:rsidRDefault="0075564D" w:rsidP="0075564D">
      <w:pPr>
        <w:ind w:firstLine="709"/>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В день определения Участников Организатор через свой Личный кабинет обеспечивает членам Комиссии доступ к поданным Претендентами Заявкам и документам, а также к Электронному журналу.</w:t>
      </w:r>
    </w:p>
    <w:p w14:paraId="0F0D9E80" w14:textId="1D75759A" w:rsidR="0075564D" w:rsidRPr="00214A86"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В день проведения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Комиссия рассматривает Заявки и документы Претендентов на предмет их соответствия требованиям Документации и устанавливает факт своевременного поступления от Претендентов сумм задатков на основании платежных поручений с отметкой банка </w:t>
      </w:r>
      <w:r w:rsidR="001F147E">
        <w:rPr>
          <w:rFonts w:ascii="Times New Roman" w:hAnsi="Times New Roman" w:cs="Times New Roman"/>
          <w:spacing w:val="-6"/>
          <w:sz w:val="24"/>
          <w:szCs w:val="24"/>
        </w:rPr>
        <w:t xml:space="preserve">получателя средств </w:t>
      </w:r>
      <w:r w:rsidR="007B7222">
        <w:rPr>
          <w:rFonts w:ascii="Times New Roman" w:hAnsi="Times New Roman" w:cs="Times New Roman"/>
          <w:spacing w:val="-6"/>
          <w:sz w:val="24"/>
          <w:szCs w:val="24"/>
        </w:rPr>
        <w:t xml:space="preserve">(Организатора) </w:t>
      </w:r>
      <w:r w:rsidRPr="00214A86">
        <w:rPr>
          <w:rFonts w:ascii="Times New Roman" w:hAnsi="Times New Roman" w:cs="Times New Roman"/>
          <w:spacing w:val="-6"/>
          <w:sz w:val="24"/>
          <w:szCs w:val="24"/>
        </w:rPr>
        <w:t>об исполнении, представленных в Комиссию Организатором и подтверждающих поступление задатков на счет Организатора в размере и сроки, предусмотренные Документацией.</w:t>
      </w:r>
    </w:p>
    <w:p w14:paraId="18864CC6" w14:textId="77777777" w:rsidR="0075564D" w:rsidRPr="00214A86"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Решение Комиссии о признании Претендентов Участниками оформляется протоколом, в котором приводятся перечень всех принятых Заявок с указанием Претендентов, перечень отозванных Заявок, </w:t>
      </w:r>
      <w:r w:rsidRPr="00356B95">
        <w:rPr>
          <w:rFonts w:ascii="Times New Roman" w:hAnsi="Times New Roman" w:cs="Times New Roman"/>
          <w:spacing w:val="-6"/>
          <w:sz w:val="24"/>
          <w:szCs w:val="24"/>
        </w:rPr>
        <w:t>ФИО</w:t>
      </w:r>
      <w:r w:rsidR="00FF66A3">
        <w:rPr>
          <w:rFonts w:ascii="Times New Roman" w:hAnsi="Times New Roman" w:cs="Times New Roman"/>
          <w:spacing w:val="-6"/>
          <w:sz w:val="24"/>
          <w:szCs w:val="24"/>
        </w:rPr>
        <w:t> </w:t>
      </w:r>
      <w:r w:rsidRPr="00356B95">
        <w:rPr>
          <w:rFonts w:ascii="Times New Roman" w:hAnsi="Times New Roman" w:cs="Times New Roman"/>
          <w:spacing w:val="-6"/>
          <w:sz w:val="24"/>
          <w:szCs w:val="24"/>
        </w:rPr>
        <w:t xml:space="preserve">(наименования) </w:t>
      </w:r>
      <w:r w:rsidRPr="00214A86">
        <w:rPr>
          <w:rFonts w:ascii="Times New Roman" w:hAnsi="Times New Roman" w:cs="Times New Roman"/>
          <w:spacing w:val="-6"/>
          <w:sz w:val="24"/>
          <w:szCs w:val="24"/>
        </w:rPr>
        <w:t xml:space="preserve">Претендентов, признанных Участниками, а также </w:t>
      </w:r>
      <w:r w:rsidRPr="00D80B41">
        <w:rPr>
          <w:rFonts w:ascii="Times New Roman" w:hAnsi="Times New Roman" w:cs="Times New Roman"/>
          <w:spacing w:val="-6"/>
          <w:sz w:val="24"/>
          <w:szCs w:val="24"/>
        </w:rPr>
        <w:t>ФИО</w:t>
      </w:r>
      <w:r w:rsidR="00FF66A3">
        <w:rPr>
          <w:rFonts w:ascii="Times New Roman" w:hAnsi="Times New Roman" w:cs="Times New Roman"/>
          <w:spacing w:val="-6"/>
          <w:sz w:val="24"/>
          <w:szCs w:val="24"/>
        </w:rPr>
        <w:t> </w:t>
      </w:r>
      <w:r w:rsidRPr="00D80B41">
        <w:rPr>
          <w:rFonts w:ascii="Times New Roman" w:hAnsi="Times New Roman" w:cs="Times New Roman"/>
          <w:spacing w:val="-6"/>
          <w:sz w:val="24"/>
          <w:szCs w:val="24"/>
        </w:rPr>
        <w:t xml:space="preserve">(наименования) </w:t>
      </w:r>
      <w:r w:rsidRPr="00214A86">
        <w:rPr>
          <w:rFonts w:ascii="Times New Roman" w:hAnsi="Times New Roman" w:cs="Times New Roman"/>
          <w:spacing w:val="-6"/>
          <w:sz w:val="24"/>
          <w:szCs w:val="24"/>
        </w:rPr>
        <w:t xml:space="preserve">Претендентов, которым было отказано в допуске к участию в </w:t>
      </w:r>
      <w:r>
        <w:rPr>
          <w:rFonts w:ascii="Times New Roman" w:hAnsi="Times New Roman" w:cs="Times New Roman"/>
          <w:spacing w:val="-6"/>
          <w:sz w:val="24"/>
          <w:szCs w:val="24"/>
        </w:rPr>
        <w:t>Аукционе</w:t>
      </w:r>
      <w:r w:rsidRPr="00214A86">
        <w:rPr>
          <w:rFonts w:ascii="Times New Roman" w:hAnsi="Times New Roman" w:cs="Times New Roman"/>
          <w:spacing w:val="-6"/>
          <w:sz w:val="24"/>
          <w:szCs w:val="24"/>
        </w:rPr>
        <w:t xml:space="preserve"> с указанием оснований такого отказа. </w:t>
      </w:r>
    </w:p>
    <w:p w14:paraId="733C0B36" w14:textId="77777777" w:rsidR="0075564D" w:rsidRPr="0075564D" w:rsidRDefault="0075564D" w:rsidP="0075564D">
      <w:pPr>
        <w:ind w:firstLine="709"/>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Претендент приобретает статус Участника с даты подписания членами Комиссии протокола о признании Претендентов Участниками.</w:t>
      </w:r>
    </w:p>
    <w:p w14:paraId="61871B2A" w14:textId="77777777" w:rsidR="0075564D" w:rsidRPr="00214A86"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При наличии оснований для признания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несостоявш</w:t>
      </w:r>
      <w:r>
        <w:rPr>
          <w:rFonts w:ascii="Times New Roman" w:hAnsi="Times New Roman" w:cs="Times New Roman"/>
          <w:spacing w:val="-6"/>
          <w:sz w:val="24"/>
          <w:szCs w:val="24"/>
        </w:rPr>
        <w:t>имся</w:t>
      </w:r>
      <w:r w:rsidRPr="00214A86">
        <w:rPr>
          <w:rFonts w:ascii="Times New Roman" w:hAnsi="Times New Roman" w:cs="Times New Roman"/>
          <w:spacing w:val="-6"/>
          <w:sz w:val="24"/>
          <w:szCs w:val="24"/>
        </w:rPr>
        <w:t xml:space="preserve"> Комиссия принимает соответствующее решение, которое оформляется протоколом об итогах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w:t>
      </w:r>
    </w:p>
    <w:p w14:paraId="172A008A" w14:textId="77777777" w:rsidR="0075564D" w:rsidRPr="00214A86"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После подписания протокола о признании Претендентов Участниками всем Претендентам, подавшим Заявки, направляется уведомление о признании их Участниками или об отказе в признании Участниками с указанием оснований отказа. </w:t>
      </w:r>
    </w:p>
    <w:p w14:paraId="41635F49" w14:textId="77777777" w:rsidR="0075564D" w:rsidRPr="0075564D" w:rsidRDefault="0075564D" w:rsidP="0075564D">
      <w:pPr>
        <w:ind w:firstLine="709"/>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Протокол о признании Претендентов Участниками, содержащий информацию о не допущенных к участию в Аукционе Претендентах, размещается в Открытой части электронной площадки.</w:t>
      </w:r>
    </w:p>
    <w:p w14:paraId="1C4B535B" w14:textId="77777777" w:rsidR="0075564D" w:rsidRPr="00214A86" w:rsidRDefault="0075564D" w:rsidP="006431E0">
      <w:pPr>
        <w:pStyle w:val="a6"/>
        <w:numPr>
          <w:ilvl w:val="1"/>
          <w:numId w:val="24"/>
        </w:numPr>
        <w:spacing w:before="120" w:after="0" w:line="240" w:lineRule="auto"/>
        <w:ind w:left="0" w:firstLine="709"/>
        <w:contextualSpacing w:val="0"/>
        <w:jc w:val="both"/>
        <w:rPr>
          <w:rFonts w:ascii="Times New Roman" w:hAnsi="Times New Roman" w:cs="Times New Roman"/>
          <w:b/>
          <w:spacing w:val="-6"/>
          <w:sz w:val="24"/>
          <w:szCs w:val="24"/>
        </w:rPr>
      </w:pPr>
      <w:r>
        <w:rPr>
          <w:rFonts w:ascii="Times New Roman" w:hAnsi="Times New Roman" w:cs="Times New Roman"/>
          <w:b/>
          <w:spacing w:val="-6"/>
          <w:sz w:val="24"/>
          <w:szCs w:val="24"/>
        </w:rPr>
        <w:t>Аукцион</w:t>
      </w:r>
      <w:r w:rsidRPr="00214A86">
        <w:rPr>
          <w:rFonts w:ascii="Times New Roman" w:hAnsi="Times New Roman" w:cs="Times New Roman"/>
          <w:b/>
          <w:spacing w:val="-6"/>
          <w:sz w:val="24"/>
          <w:szCs w:val="24"/>
        </w:rPr>
        <w:t xml:space="preserve"> проводится в следующем порядке:</w:t>
      </w:r>
    </w:p>
    <w:p w14:paraId="10C989C0" w14:textId="77777777" w:rsidR="0075564D" w:rsidRPr="0074105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spacing w:val="-6"/>
          <w:sz w:val="24"/>
          <w:szCs w:val="24"/>
        </w:rPr>
      </w:pPr>
      <w:r w:rsidRPr="00741053">
        <w:rPr>
          <w:rFonts w:ascii="Times New Roman" w:hAnsi="Times New Roman" w:cs="Times New Roman"/>
          <w:spacing w:val="-6"/>
          <w:sz w:val="24"/>
          <w:szCs w:val="24"/>
        </w:rPr>
        <w:t>Аукцион проводится путем последовательного повышения Участниками Начальной</w:t>
      </w:r>
      <w:r w:rsidR="00FF66A3">
        <w:rPr>
          <w:rFonts w:ascii="Times New Roman" w:hAnsi="Times New Roman" w:cs="Times New Roman"/>
          <w:spacing w:val="-6"/>
          <w:sz w:val="24"/>
          <w:szCs w:val="24"/>
        </w:rPr>
        <w:t> </w:t>
      </w:r>
      <w:r w:rsidRPr="00741053">
        <w:rPr>
          <w:rFonts w:ascii="Times New Roman" w:hAnsi="Times New Roman" w:cs="Times New Roman"/>
          <w:spacing w:val="-6"/>
          <w:sz w:val="24"/>
          <w:szCs w:val="24"/>
        </w:rPr>
        <w:t>(стартовой) цены Имущества на величину равную либо кратную величине «шага аукциона».</w:t>
      </w:r>
    </w:p>
    <w:p w14:paraId="1EB64D5D" w14:textId="77777777" w:rsidR="0075564D" w:rsidRPr="00741053" w:rsidRDefault="0075564D" w:rsidP="00FF66A3">
      <w:pPr>
        <w:pStyle w:val="a6"/>
        <w:spacing w:after="0" w:line="240" w:lineRule="auto"/>
        <w:ind w:left="0" w:firstLine="709"/>
        <w:contextualSpacing w:val="0"/>
        <w:jc w:val="both"/>
        <w:rPr>
          <w:rFonts w:ascii="Times New Roman" w:hAnsi="Times New Roman" w:cs="Times New Roman"/>
          <w:spacing w:val="-6"/>
          <w:sz w:val="24"/>
          <w:szCs w:val="24"/>
        </w:rPr>
      </w:pPr>
      <w:r w:rsidRPr="00741053">
        <w:rPr>
          <w:rFonts w:ascii="Times New Roman" w:hAnsi="Times New Roman" w:cs="Times New Roman"/>
          <w:spacing w:val="-6"/>
          <w:sz w:val="24"/>
          <w:szCs w:val="24"/>
        </w:rPr>
        <w:t>«Шаг аукциона» устанавливается Организатором в фиксированной сумме, указанной в п.</w:t>
      </w:r>
      <w:r w:rsidR="00FF66A3">
        <w:rPr>
          <w:rFonts w:ascii="Times New Roman" w:hAnsi="Times New Roman" w:cs="Times New Roman"/>
          <w:spacing w:val="-6"/>
          <w:sz w:val="24"/>
          <w:szCs w:val="24"/>
        </w:rPr>
        <w:t> </w:t>
      </w:r>
      <w:r w:rsidRPr="00741053">
        <w:rPr>
          <w:rFonts w:ascii="Times New Roman" w:hAnsi="Times New Roman" w:cs="Times New Roman"/>
          <w:spacing w:val="-6"/>
          <w:sz w:val="24"/>
          <w:szCs w:val="24"/>
        </w:rPr>
        <w:t>1.1.</w:t>
      </w:r>
      <w:r w:rsidR="00FF66A3">
        <w:rPr>
          <w:rFonts w:ascii="Times New Roman" w:hAnsi="Times New Roman" w:cs="Times New Roman"/>
          <w:spacing w:val="-6"/>
          <w:sz w:val="24"/>
          <w:szCs w:val="24"/>
        </w:rPr>
        <w:t> </w:t>
      </w:r>
      <w:r w:rsidRPr="00741053">
        <w:rPr>
          <w:rFonts w:ascii="Times New Roman" w:hAnsi="Times New Roman" w:cs="Times New Roman"/>
          <w:spacing w:val="-6"/>
          <w:sz w:val="24"/>
          <w:szCs w:val="24"/>
        </w:rPr>
        <w:t>Документации и не изменяется в течение всего Аукциона.</w:t>
      </w:r>
    </w:p>
    <w:p w14:paraId="52C2AE9E" w14:textId="77777777" w:rsidR="0075564D" w:rsidRPr="00741053" w:rsidRDefault="0075564D" w:rsidP="00FF66A3">
      <w:pPr>
        <w:pStyle w:val="a6"/>
        <w:spacing w:after="0" w:line="240" w:lineRule="auto"/>
        <w:ind w:left="0" w:firstLine="709"/>
        <w:contextualSpacing w:val="0"/>
        <w:jc w:val="both"/>
        <w:rPr>
          <w:rFonts w:ascii="Times New Roman" w:hAnsi="Times New Roman" w:cs="Times New Roman"/>
          <w:spacing w:val="-6"/>
          <w:sz w:val="24"/>
          <w:szCs w:val="24"/>
        </w:rPr>
      </w:pPr>
      <w:r w:rsidRPr="00741053">
        <w:rPr>
          <w:rFonts w:ascii="Times New Roman" w:hAnsi="Times New Roman" w:cs="Times New Roman"/>
          <w:spacing w:val="-6"/>
          <w:sz w:val="24"/>
          <w:szCs w:val="24"/>
        </w:rPr>
        <w:t>Во время проведения процедуры Аукциона Электронная площадка обеспечивает доступ Участников к Закрытой части электронной площадки и возможность представления ими предложений о цене Имущества.</w:t>
      </w:r>
    </w:p>
    <w:p w14:paraId="11B1C854" w14:textId="77777777" w:rsidR="0075564D" w:rsidRPr="00FF66A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Со времени начала проведения процедуры Аукциона на Электронной площадкой размещается:</w:t>
      </w:r>
    </w:p>
    <w:p w14:paraId="6C5F0BB0" w14:textId="77777777" w:rsidR="0075564D" w:rsidRPr="00FF66A3" w:rsidRDefault="0075564D" w:rsidP="006431E0">
      <w:pPr>
        <w:pStyle w:val="a6"/>
        <w:numPr>
          <w:ilvl w:val="0"/>
          <w:numId w:val="25"/>
        </w:numPr>
        <w:spacing w:before="120"/>
        <w:ind w:left="0" w:firstLine="709"/>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lastRenderedPageBreak/>
        <w:t>в Открытой части электронной площадки - информация о начале проведения процедуры Аукциона с указанием наименования Имущества, Начальной (стартовой) цены Имущества и текущего «шага аукциона»;</w:t>
      </w:r>
    </w:p>
    <w:p w14:paraId="15506297" w14:textId="77777777" w:rsidR="0075564D" w:rsidRPr="00FF66A3" w:rsidRDefault="0075564D" w:rsidP="006431E0">
      <w:pPr>
        <w:pStyle w:val="a6"/>
        <w:numPr>
          <w:ilvl w:val="0"/>
          <w:numId w:val="25"/>
        </w:numPr>
        <w:spacing w:before="120"/>
        <w:ind w:left="0" w:firstLine="709"/>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в Закрытой части электронной площадки - помимо информации, указанной в Открытой части электронной площадки, также предложения о цене Имущества и время их поступления, величина повышения Начальной (стартовой) цены Имущества («шаг аукциона»), время, оставшееся до окончания приема предложений о цене Имущества.</w:t>
      </w:r>
    </w:p>
    <w:p w14:paraId="47E2F3E0" w14:textId="77777777" w:rsidR="0075564D" w:rsidRPr="00FF66A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В течение 15</w:t>
      </w:r>
      <w:r w:rsidR="00FF66A3">
        <w:rPr>
          <w:rFonts w:ascii="Times New Roman" w:hAnsi="Times New Roman" w:cs="Times New Roman"/>
          <w:spacing w:val="-6"/>
          <w:sz w:val="24"/>
          <w:szCs w:val="24"/>
        </w:rPr>
        <w:t xml:space="preserve"> (пятнадцати) </w:t>
      </w:r>
      <w:r w:rsidRPr="00FF66A3">
        <w:rPr>
          <w:rFonts w:ascii="Times New Roman" w:hAnsi="Times New Roman" w:cs="Times New Roman"/>
          <w:spacing w:val="-6"/>
          <w:sz w:val="24"/>
          <w:szCs w:val="24"/>
        </w:rPr>
        <w:t>минут со времени начала проведения процедуры Аукциона Участникам предлагается заявить о приобретении Имущества по Начальной</w:t>
      </w:r>
      <w:r w:rsidR="00FF66A3">
        <w:rPr>
          <w:rFonts w:ascii="Times New Roman" w:hAnsi="Times New Roman" w:cs="Times New Roman"/>
          <w:spacing w:val="-6"/>
          <w:sz w:val="24"/>
          <w:szCs w:val="24"/>
        </w:rPr>
        <w:t> </w:t>
      </w:r>
      <w:r w:rsidRPr="00FF66A3">
        <w:rPr>
          <w:rFonts w:ascii="Times New Roman" w:hAnsi="Times New Roman" w:cs="Times New Roman"/>
          <w:spacing w:val="-6"/>
          <w:sz w:val="24"/>
          <w:szCs w:val="24"/>
        </w:rPr>
        <w:t>(стартовой) цене Имущества. В случае, если в течение указанного времени:</w:t>
      </w:r>
    </w:p>
    <w:p w14:paraId="68B2BAFA" w14:textId="77777777" w:rsidR="0075564D" w:rsidRPr="00FF66A3" w:rsidRDefault="0075564D" w:rsidP="006431E0">
      <w:pPr>
        <w:pStyle w:val="a6"/>
        <w:numPr>
          <w:ilvl w:val="0"/>
          <w:numId w:val="26"/>
        </w:numPr>
        <w:spacing w:before="120"/>
        <w:ind w:left="0" w:firstLine="709"/>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поступило предложение о приобретении Имущества по Начальной</w:t>
      </w:r>
      <w:r w:rsidR="00FF66A3">
        <w:rPr>
          <w:rFonts w:ascii="Times New Roman" w:hAnsi="Times New Roman" w:cs="Times New Roman"/>
          <w:spacing w:val="-6"/>
          <w:sz w:val="24"/>
          <w:szCs w:val="24"/>
        </w:rPr>
        <w:t> </w:t>
      </w:r>
      <w:r w:rsidRPr="00FF66A3">
        <w:rPr>
          <w:rFonts w:ascii="Times New Roman" w:hAnsi="Times New Roman" w:cs="Times New Roman"/>
          <w:spacing w:val="-6"/>
          <w:sz w:val="24"/>
          <w:szCs w:val="24"/>
        </w:rPr>
        <w:t>(стартовой) цене Имущества, то время для представления следующих предложений об увеличенной на «шаг аукциона» цене Имущества продлевается на 15</w:t>
      </w:r>
      <w:r w:rsidR="00FF66A3">
        <w:rPr>
          <w:rFonts w:ascii="Times New Roman" w:hAnsi="Times New Roman" w:cs="Times New Roman"/>
          <w:spacing w:val="-6"/>
          <w:sz w:val="24"/>
          <w:szCs w:val="24"/>
        </w:rPr>
        <w:t> (пятнадцать)</w:t>
      </w:r>
      <w:r w:rsidRPr="00FF66A3">
        <w:rPr>
          <w:rFonts w:ascii="Times New Roman" w:hAnsi="Times New Roman" w:cs="Times New Roman"/>
          <w:spacing w:val="-6"/>
          <w:sz w:val="24"/>
          <w:szCs w:val="24"/>
        </w:rPr>
        <w:t xml:space="preserve"> минут со времени представления каждого следующего предложения. Если в течение 15</w:t>
      </w:r>
      <w:r w:rsidR="00FF66A3">
        <w:rPr>
          <w:rFonts w:ascii="Times New Roman" w:hAnsi="Times New Roman" w:cs="Times New Roman"/>
          <w:spacing w:val="-6"/>
          <w:sz w:val="24"/>
          <w:szCs w:val="24"/>
        </w:rPr>
        <w:t> (пятнадцати)</w:t>
      </w:r>
      <w:r w:rsidRPr="00FF66A3">
        <w:rPr>
          <w:rFonts w:ascii="Times New Roman" w:hAnsi="Times New Roman" w:cs="Times New Roman"/>
          <w:spacing w:val="-6"/>
          <w:sz w:val="24"/>
          <w:szCs w:val="24"/>
        </w:rPr>
        <w:t xml:space="preserve"> минут после представления последнего предложения о цене Имущества следующее предложение не поступило, Аукцион с помощью программно-аппаратных средств Электронной площадки завершается;</w:t>
      </w:r>
    </w:p>
    <w:p w14:paraId="2BBC0A86" w14:textId="77777777" w:rsidR="0075564D" w:rsidRPr="00FF66A3" w:rsidRDefault="0075564D" w:rsidP="006431E0">
      <w:pPr>
        <w:pStyle w:val="a6"/>
        <w:numPr>
          <w:ilvl w:val="0"/>
          <w:numId w:val="26"/>
        </w:numPr>
        <w:spacing w:before="120"/>
        <w:ind w:left="0" w:firstLine="709"/>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не поступило ни одного предложения о приобретении Имущества по Начальной</w:t>
      </w:r>
      <w:r w:rsidR="00FF66A3">
        <w:rPr>
          <w:rFonts w:ascii="Times New Roman" w:hAnsi="Times New Roman" w:cs="Times New Roman"/>
          <w:spacing w:val="-6"/>
          <w:sz w:val="24"/>
          <w:szCs w:val="24"/>
        </w:rPr>
        <w:t> </w:t>
      </w:r>
      <w:r w:rsidRPr="00FF66A3">
        <w:rPr>
          <w:rFonts w:ascii="Times New Roman" w:hAnsi="Times New Roman" w:cs="Times New Roman"/>
          <w:spacing w:val="-6"/>
          <w:sz w:val="24"/>
          <w:szCs w:val="24"/>
        </w:rPr>
        <w:t>(стартовой) цене Имущества, то Аукцион с помощью программно-аппаратных средств Электронной площадки завершается. В этом случае временем окончания представления предложений о цене Имущества является время завершения Аукциона.</w:t>
      </w:r>
    </w:p>
    <w:p w14:paraId="67EC7A43" w14:textId="77777777" w:rsidR="0075564D" w:rsidRPr="00FF66A3" w:rsidRDefault="0075564D" w:rsidP="006431E0">
      <w:pPr>
        <w:pStyle w:val="a6"/>
        <w:numPr>
          <w:ilvl w:val="2"/>
          <w:numId w:val="24"/>
        </w:numPr>
        <w:spacing w:before="120" w:after="0" w:line="240" w:lineRule="auto"/>
        <w:ind w:left="0" w:firstLine="709"/>
        <w:contextualSpacing w:val="0"/>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Во время проведения процедуры Аукциона программными средствами Электронной площадки обеспечивается:</w:t>
      </w:r>
    </w:p>
    <w:p w14:paraId="761B5665" w14:textId="77777777" w:rsidR="0075564D" w:rsidRPr="00FF66A3" w:rsidRDefault="0075564D" w:rsidP="006431E0">
      <w:pPr>
        <w:pStyle w:val="a6"/>
        <w:numPr>
          <w:ilvl w:val="0"/>
          <w:numId w:val="27"/>
        </w:numPr>
        <w:spacing w:before="120"/>
        <w:ind w:left="0" w:firstLine="709"/>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исключение возможности подачи Участником предложения о цене Имущества, не соответствующего увеличению текущей цены на величину «шага аукциона»;</w:t>
      </w:r>
    </w:p>
    <w:p w14:paraId="11CE5CC7" w14:textId="77777777" w:rsidR="0075564D" w:rsidRPr="00FF66A3" w:rsidRDefault="0075564D" w:rsidP="006431E0">
      <w:pPr>
        <w:pStyle w:val="a6"/>
        <w:numPr>
          <w:ilvl w:val="0"/>
          <w:numId w:val="27"/>
        </w:numPr>
        <w:spacing w:before="120"/>
        <w:ind w:left="0" w:firstLine="709"/>
        <w:jc w:val="both"/>
        <w:rPr>
          <w:rFonts w:ascii="Times New Roman" w:hAnsi="Times New Roman" w:cs="Times New Roman"/>
          <w:color w:val="000000"/>
          <w:spacing w:val="-6"/>
          <w:sz w:val="24"/>
          <w:szCs w:val="24"/>
        </w:rPr>
      </w:pPr>
      <w:r w:rsidRPr="00FF66A3">
        <w:rPr>
          <w:rFonts w:ascii="Times New Roman" w:hAnsi="Times New Roman" w:cs="Times New Roman"/>
          <w:spacing w:val="-6"/>
          <w:sz w:val="24"/>
          <w:szCs w:val="24"/>
        </w:rPr>
        <w:t>уведомление Участника в случае</w:t>
      </w:r>
      <w:r w:rsidRPr="00FF66A3">
        <w:rPr>
          <w:rFonts w:ascii="Times New Roman" w:hAnsi="Times New Roman" w:cs="Times New Roman"/>
          <w:color w:val="000000"/>
          <w:spacing w:val="-6"/>
          <w:sz w:val="24"/>
          <w:szCs w:val="24"/>
        </w:rPr>
        <w:t>, если предложение этого Участника о цене Имущества не может быть принято в связи с подачей аналогичного предложения ранее другим Участником.</w:t>
      </w:r>
    </w:p>
    <w:p w14:paraId="34C9E9FA" w14:textId="77777777" w:rsidR="0075564D" w:rsidRPr="00FF66A3" w:rsidRDefault="0075564D" w:rsidP="006431E0">
      <w:pPr>
        <w:pStyle w:val="a6"/>
        <w:numPr>
          <w:ilvl w:val="2"/>
          <w:numId w:val="20"/>
        </w:numPr>
        <w:spacing w:before="120" w:after="0" w:line="240" w:lineRule="auto"/>
        <w:ind w:left="0" w:firstLine="709"/>
        <w:contextualSpacing w:val="0"/>
        <w:jc w:val="both"/>
        <w:rPr>
          <w:rFonts w:ascii="Times New Roman" w:hAnsi="Times New Roman" w:cs="Times New Roman"/>
          <w:spacing w:val="-6"/>
          <w:sz w:val="24"/>
          <w:szCs w:val="24"/>
        </w:rPr>
      </w:pPr>
      <w:r w:rsidRPr="00FF66A3">
        <w:rPr>
          <w:rFonts w:ascii="Times New Roman" w:hAnsi="Times New Roman" w:cs="Times New Roman"/>
          <w:spacing w:val="-6"/>
          <w:sz w:val="24"/>
          <w:szCs w:val="24"/>
        </w:rPr>
        <w:t>Победителем признается Участник, предложивший наибольшую цену Имущества.</w:t>
      </w:r>
    </w:p>
    <w:p w14:paraId="4121F1B0" w14:textId="77777777" w:rsidR="0075564D" w:rsidRPr="00214A86" w:rsidRDefault="0075564D" w:rsidP="006431E0">
      <w:pPr>
        <w:pStyle w:val="a6"/>
        <w:numPr>
          <w:ilvl w:val="2"/>
          <w:numId w:val="20"/>
        </w:numPr>
        <w:spacing w:before="120" w:after="0" w:line="240" w:lineRule="auto"/>
        <w:ind w:left="0" w:firstLine="709"/>
        <w:contextualSpacing w:val="0"/>
        <w:jc w:val="both"/>
        <w:rPr>
          <w:rFonts w:ascii="Times New Roman" w:hAnsi="Times New Roman" w:cs="Times New Roman"/>
          <w:color w:val="000000"/>
          <w:spacing w:val="-6"/>
          <w:sz w:val="24"/>
          <w:szCs w:val="24"/>
        </w:rPr>
      </w:pPr>
      <w:r w:rsidRPr="00214A86">
        <w:rPr>
          <w:rFonts w:ascii="Times New Roman" w:hAnsi="Times New Roman" w:cs="Times New Roman"/>
          <w:color w:val="000000"/>
          <w:spacing w:val="-6"/>
          <w:sz w:val="24"/>
          <w:szCs w:val="24"/>
        </w:rPr>
        <w:t xml:space="preserve">Ход проведения процедуры </w:t>
      </w:r>
      <w:r>
        <w:rPr>
          <w:rFonts w:ascii="Times New Roman" w:hAnsi="Times New Roman" w:cs="Times New Roman"/>
          <w:color w:val="000000"/>
          <w:spacing w:val="-6"/>
          <w:sz w:val="24"/>
          <w:szCs w:val="24"/>
        </w:rPr>
        <w:t>Аукциона</w:t>
      </w:r>
      <w:r w:rsidRPr="00214A86">
        <w:rPr>
          <w:rFonts w:ascii="Times New Roman" w:hAnsi="Times New Roman" w:cs="Times New Roman"/>
          <w:color w:val="000000"/>
          <w:spacing w:val="-6"/>
          <w:sz w:val="24"/>
          <w:szCs w:val="24"/>
        </w:rPr>
        <w:t xml:space="preserve"> фиксируется </w:t>
      </w:r>
      <w:r w:rsidRPr="00214A86">
        <w:rPr>
          <w:rFonts w:ascii="Times New Roman" w:hAnsi="Times New Roman" w:cs="Times New Roman"/>
          <w:spacing w:val="-6"/>
          <w:sz w:val="24"/>
          <w:szCs w:val="24"/>
        </w:rPr>
        <w:t>Электронной</w:t>
      </w:r>
      <w:r w:rsidRPr="00214A86">
        <w:rPr>
          <w:rFonts w:ascii="Times New Roman" w:hAnsi="Times New Roman" w:cs="Times New Roman"/>
          <w:color w:val="000000"/>
          <w:spacing w:val="-6"/>
          <w:sz w:val="24"/>
          <w:szCs w:val="24"/>
        </w:rPr>
        <w:t> площадкой</w:t>
      </w:r>
      <w:r>
        <w:rPr>
          <w:rFonts w:ascii="Times New Roman" w:hAnsi="Times New Roman" w:cs="Times New Roman"/>
          <w:color w:val="000000"/>
          <w:spacing w:val="-6"/>
          <w:sz w:val="24"/>
          <w:szCs w:val="24"/>
        </w:rPr>
        <w:t xml:space="preserve"> </w:t>
      </w:r>
      <w:r w:rsidRPr="00214A86">
        <w:rPr>
          <w:rFonts w:ascii="Times New Roman" w:hAnsi="Times New Roman" w:cs="Times New Roman"/>
          <w:color w:val="000000"/>
          <w:spacing w:val="-6"/>
          <w:sz w:val="24"/>
          <w:szCs w:val="24"/>
        </w:rPr>
        <w:t>в Электронном журнале, ко</w:t>
      </w:r>
      <w:r w:rsidR="00CA1777">
        <w:rPr>
          <w:rFonts w:ascii="Times New Roman" w:hAnsi="Times New Roman" w:cs="Times New Roman"/>
          <w:color w:val="000000"/>
          <w:spacing w:val="-6"/>
          <w:sz w:val="24"/>
          <w:szCs w:val="24"/>
        </w:rPr>
        <w:t>торый направляется Организатору</w:t>
      </w:r>
      <w:r w:rsidRPr="00214A86">
        <w:rPr>
          <w:rFonts w:ascii="Times New Roman" w:hAnsi="Times New Roman" w:cs="Times New Roman"/>
          <w:color w:val="000000"/>
          <w:spacing w:val="-6"/>
          <w:sz w:val="24"/>
          <w:szCs w:val="24"/>
        </w:rPr>
        <w:t xml:space="preserve"> в течение одного часа со времени завершения приема предложений о цене </w:t>
      </w:r>
      <w:r w:rsidRPr="00214A86">
        <w:rPr>
          <w:rFonts w:ascii="Times New Roman" w:hAnsi="Times New Roman" w:cs="Times New Roman"/>
          <w:spacing w:val="-6"/>
          <w:sz w:val="24"/>
          <w:szCs w:val="24"/>
        </w:rPr>
        <w:t>Имущества</w:t>
      </w:r>
      <w:r w:rsidRPr="00214A86">
        <w:rPr>
          <w:rFonts w:ascii="Times New Roman" w:hAnsi="Times New Roman" w:cs="Times New Roman"/>
          <w:color w:val="000000"/>
          <w:spacing w:val="-6"/>
          <w:sz w:val="24"/>
          <w:szCs w:val="24"/>
        </w:rPr>
        <w:t xml:space="preserve"> для подведения итогов </w:t>
      </w:r>
      <w:r>
        <w:rPr>
          <w:rFonts w:ascii="Times New Roman" w:hAnsi="Times New Roman" w:cs="Times New Roman"/>
          <w:color w:val="000000"/>
          <w:spacing w:val="-6"/>
          <w:sz w:val="24"/>
          <w:szCs w:val="24"/>
        </w:rPr>
        <w:t>Аукциона</w:t>
      </w:r>
      <w:r w:rsidRPr="00214A86">
        <w:rPr>
          <w:rFonts w:ascii="Times New Roman" w:hAnsi="Times New Roman" w:cs="Times New Roman"/>
          <w:color w:val="000000"/>
          <w:spacing w:val="-6"/>
          <w:sz w:val="24"/>
          <w:szCs w:val="24"/>
        </w:rPr>
        <w:t xml:space="preserve"> путем оформления протокола об итогах </w:t>
      </w:r>
      <w:r>
        <w:rPr>
          <w:rFonts w:ascii="Times New Roman" w:hAnsi="Times New Roman" w:cs="Times New Roman"/>
          <w:color w:val="000000"/>
          <w:spacing w:val="-6"/>
          <w:sz w:val="24"/>
          <w:szCs w:val="24"/>
        </w:rPr>
        <w:t>Аукциона</w:t>
      </w:r>
      <w:r w:rsidRPr="00214A86">
        <w:rPr>
          <w:rFonts w:ascii="Times New Roman" w:hAnsi="Times New Roman" w:cs="Times New Roman"/>
          <w:color w:val="000000"/>
          <w:spacing w:val="-6"/>
          <w:sz w:val="24"/>
          <w:szCs w:val="24"/>
        </w:rPr>
        <w:t xml:space="preserve">. </w:t>
      </w:r>
    </w:p>
    <w:p w14:paraId="4E41CCEC" w14:textId="77777777" w:rsidR="0075564D" w:rsidRPr="0075564D" w:rsidRDefault="0075564D" w:rsidP="00FF66A3">
      <w:pPr>
        <w:ind w:firstLine="709"/>
        <w:jc w:val="both"/>
        <w:rPr>
          <w:rFonts w:ascii="Times New Roman" w:hAnsi="Times New Roman" w:cs="Times New Roman"/>
          <w:color w:val="000000"/>
          <w:spacing w:val="-6"/>
          <w:sz w:val="24"/>
          <w:szCs w:val="24"/>
          <w:lang w:val="ru-RU"/>
        </w:rPr>
      </w:pPr>
      <w:r w:rsidRPr="0075564D">
        <w:rPr>
          <w:rFonts w:ascii="Times New Roman" w:hAnsi="Times New Roman" w:cs="Times New Roman"/>
          <w:color w:val="000000"/>
          <w:spacing w:val="-6"/>
          <w:sz w:val="24"/>
          <w:szCs w:val="24"/>
          <w:lang w:val="ru-RU"/>
        </w:rPr>
        <w:t>Протокол об итогах Аукциона удостоверяет обязанность Победителя по</w:t>
      </w:r>
      <w:r w:rsidR="00FF66A3">
        <w:rPr>
          <w:rFonts w:ascii="Times New Roman" w:hAnsi="Times New Roman" w:cs="Times New Roman"/>
          <w:color w:val="000000"/>
          <w:spacing w:val="-6"/>
          <w:sz w:val="24"/>
          <w:szCs w:val="24"/>
          <w:lang w:val="ru-RU"/>
        </w:rPr>
        <w:t xml:space="preserve"> </w:t>
      </w:r>
      <w:r w:rsidRPr="0075564D">
        <w:rPr>
          <w:rFonts w:ascii="Times New Roman" w:hAnsi="Times New Roman" w:cs="Times New Roman"/>
          <w:color w:val="000000"/>
          <w:spacing w:val="-6"/>
          <w:sz w:val="24"/>
          <w:szCs w:val="24"/>
          <w:lang w:val="ru-RU"/>
        </w:rPr>
        <w:t>заключению Договора</w:t>
      </w:r>
      <w:r w:rsidR="00FF66A3">
        <w:rPr>
          <w:rFonts w:ascii="Times New Roman" w:hAnsi="Times New Roman" w:cs="Times New Roman"/>
          <w:color w:val="000000"/>
          <w:spacing w:val="-6"/>
          <w:sz w:val="24"/>
          <w:szCs w:val="24"/>
          <w:lang w:val="ru-RU"/>
        </w:rPr>
        <w:t> </w:t>
      </w:r>
      <w:r w:rsidRPr="0075564D">
        <w:rPr>
          <w:rFonts w:ascii="Times New Roman" w:hAnsi="Times New Roman" w:cs="Times New Roman"/>
          <w:color w:val="000000"/>
          <w:spacing w:val="-6"/>
          <w:sz w:val="24"/>
          <w:szCs w:val="24"/>
          <w:lang w:val="ru-RU"/>
        </w:rPr>
        <w:t xml:space="preserve">купли-продажи и подписывается Комиссией в день проведения Аукциона. Протокол об итогах Аукциона содержит фамилию, имя, отчество индивидуального предпринимателя, физического лица или наименование юридического лица – </w:t>
      </w:r>
      <w:r w:rsidRPr="0075564D">
        <w:rPr>
          <w:rFonts w:ascii="Times New Roman" w:hAnsi="Times New Roman" w:cs="Times New Roman"/>
          <w:spacing w:val="-6"/>
          <w:sz w:val="24"/>
          <w:szCs w:val="24"/>
          <w:lang w:val="ru-RU"/>
        </w:rPr>
        <w:t>Победителя</w:t>
      </w:r>
      <w:r w:rsidRPr="0075564D">
        <w:rPr>
          <w:rFonts w:ascii="Times New Roman" w:hAnsi="Times New Roman" w:cs="Times New Roman"/>
          <w:color w:val="000000"/>
          <w:spacing w:val="-6"/>
          <w:sz w:val="24"/>
          <w:szCs w:val="24"/>
          <w:lang w:val="ru-RU"/>
        </w:rPr>
        <w:t xml:space="preserve">, цену </w:t>
      </w:r>
      <w:r w:rsidRPr="0075564D">
        <w:rPr>
          <w:rFonts w:ascii="Times New Roman" w:hAnsi="Times New Roman" w:cs="Times New Roman"/>
          <w:spacing w:val="-6"/>
          <w:sz w:val="24"/>
          <w:szCs w:val="24"/>
          <w:lang w:val="ru-RU"/>
        </w:rPr>
        <w:t>Имущества</w:t>
      </w:r>
      <w:r w:rsidRPr="0075564D">
        <w:rPr>
          <w:rFonts w:ascii="Times New Roman" w:hAnsi="Times New Roman" w:cs="Times New Roman"/>
          <w:color w:val="000000"/>
          <w:spacing w:val="-6"/>
          <w:sz w:val="24"/>
          <w:szCs w:val="24"/>
          <w:lang w:val="ru-RU"/>
        </w:rPr>
        <w:t xml:space="preserve">, предложенную </w:t>
      </w:r>
      <w:r w:rsidRPr="0075564D">
        <w:rPr>
          <w:rFonts w:ascii="Times New Roman" w:hAnsi="Times New Roman" w:cs="Times New Roman"/>
          <w:spacing w:val="-6"/>
          <w:sz w:val="24"/>
          <w:szCs w:val="24"/>
          <w:lang w:val="ru-RU"/>
        </w:rPr>
        <w:t>Победителем</w:t>
      </w:r>
      <w:r w:rsidRPr="0075564D">
        <w:rPr>
          <w:rFonts w:ascii="Times New Roman" w:hAnsi="Times New Roman" w:cs="Times New Roman"/>
          <w:color w:val="000000"/>
          <w:spacing w:val="-6"/>
          <w:sz w:val="24"/>
          <w:szCs w:val="24"/>
          <w:lang w:val="ru-RU"/>
        </w:rPr>
        <w:t xml:space="preserve">, фамилию, имя, отчество индивидуального предпринимателя, физического лица или наименование юридического лица – </w:t>
      </w:r>
      <w:r w:rsidRPr="0075564D">
        <w:rPr>
          <w:rFonts w:ascii="Times New Roman" w:hAnsi="Times New Roman" w:cs="Times New Roman"/>
          <w:spacing w:val="-6"/>
          <w:sz w:val="24"/>
          <w:szCs w:val="24"/>
          <w:lang w:val="ru-RU"/>
        </w:rPr>
        <w:t>Участника</w:t>
      </w:r>
      <w:r w:rsidRPr="0075564D">
        <w:rPr>
          <w:rFonts w:ascii="Times New Roman" w:hAnsi="Times New Roman" w:cs="Times New Roman"/>
          <w:color w:val="000000"/>
          <w:spacing w:val="-6"/>
          <w:sz w:val="24"/>
          <w:szCs w:val="24"/>
          <w:lang w:val="ru-RU"/>
        </w:rPr>
        <w:t xml:space="preserve">, который сделал предпоследнее предложение о цене </w:t>
      </w:r>
      <w:r w:rsidRPr="0075564D">
        <w:rPr>
          <w:rFonts w:ascii="Times New Roman" w:hAnsi="Times New Roman" w:cs="Times New Roman"/>
          <w:spacing w:val="-6"/>
          <w:sz w:val="24"/>
          <w:szCs w:val="24"/>
          <w:lang w:val="ru-RU"/>
        </w:rPr>
        <w:t>Имущества</w:t>
      </w:r>
      <w:r w:rsidRPr="0075564D">
        <w:rPr>
          <w:rFonts w:ascii="Times New Roman" w:hAnsi="Times New Roman" w:cs="Times New Roman"/>
          <w:color w:val="000000"/>
          <w:spacing w:val="-6"/>
          <w:sz w:val="24"/>
          <w:szCs w:val="24"/>
          <w:lang w:val="ru-RU"/>
        </w:rPr>
        <w:t xml:space="preserve"> в ходе </w:t>
      </w:r>
      <w:r w:rsidRPr="0075564D">
        <w:rPr>
          <w:rFonts w:ascii="Times New Roman" w:hAnsi="Times New Roman" w:cs="Times New Roman"/>
          <w:spacing w:val="-6"/>
          <w:sz w:val="24"/>
          <w:szCs w:val="24"/>
          <w:lang w:val="ru-RU"/>
        </w:rPr>
        <w:t xml:space="preserve">Аукциона, и подписывается Комиссией в день проведения </w:t>
      </w:r>
      <w:r w:rsidRPr="0075564D">
        <w:rPr>
          <w:rFonts w:ascii="Times New Roman" w:hAnsi="Times New Roman" w:cs="Times New Roman"/>
          <w:color w:val="000000"/>
          <w:spacing w:val="-6"/>
          <w:sz w:val="24"/>
          <w:szCs w:val="24"/>
          <w:lang w:val="ru-RU"/>
        </w:rPr>
        <w:t>Аукциона.</w:t>
      </w:r>
    </w:p>
    <w:p w14:paraId="4D5F475C" w14:textId="77777777" w:rsidR="0075564D" w:rsidRPr="00214A86" w:rsidRDefault="0075564D" w:rsidP="006431E0">
      <w:pPr>
        <w:pStyle w:val="a6"/>
        <w:numPr>
          <w:ilvl w:val="2"/>
          <w:numId w:val="20"/>
        </w:numPr>
        <w:autoSpaceDE w:val="0"/>
        <w:autoSpaceDN w:val="0"/>
        <w:adjustRightInd w:val="0"/>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Процедура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считается завершенной с момента подписания Комиссией протокола об итогах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w:t>
      </w:r>
    </w:p>
    <w:p w14:paraId="5B417527" w14:textId="77777777" w:rsidR="0075564D" w:rsidRPr="00214A86" w:rsidRDefault="0075564D" w:rsidP="006431E0">
      <w:pPr>
        <w:pStyle w:val="a6"/>
        <w:numPr>
          <w:ilvl w:val="2"/>
          <w:numId w:val="20"/>
        </w:numPr>
        <w:spacing w:before="120" w:after="0" w:line="240" w:lineRule="auto"/>
        <w:ind w:left="0" w:firstLine="709"/>
        <w:contextualSpacing w:val="0"/>
        <w:jc w:val="both"/>
        <w:rPr>
          <w:rFonts w:ascii="Times New Roman" w:eastAsia="Calibri" w:hAnsi="Times New Roman" w:cs="Times New Roman"/>
          <w:b/>
          <w:spacing w:val="-6"/>
          <w:sz w:val="24"/>
          <w:szCs w:val="24"/>
        </w:rPr>
      </w:pPr>
      <w:r>
        <w:rPr>
          <w:rFonts w:ascii="Times New Roman" w:eastAsia="Calibri" w:hAnsi="Times New Roman" w:cs="Times New Roman"/>
          <w:b/>
          <w:spacing w:val="-6"/>
          <w:sz w:val="24"/>
          <w:szCs w:val="24"/>
        </w:rPr>
        <w:t>Аукцион</w:t>
      </w:r>
      <w:r w:rsidRPr="00214A86">
        <w:rPr>
          <w:rFonts w:ascii="Times New Roman" w:eastAsia="Calibri" w:hAnsi="Times New Roman" w:cs="Times New Roman"/>
          <w:b/>
          <w:spacing w:val="-6"/>
          <w:sz w:val="24"/>
          <w:szCs w:val="24"/>
        </w:rPr>
        <w:t xml:space="preserve"> признается несостоявшейся в следующих случаях:</w:t>
      </w:r>
    </w:p>
    <w:p w14:paraId="7938461C" w14:textId="77777777" w:rsidR="0075564D" w:rsidRPr="00214A86" w:rsidRDefault="0075564D" w:rsidP="006431E0">
      <w:pPr>
        <w:pStyle w:val="a6"/>
        <w:numPr>
          <w:ilvl w:val="0"/>
          <w:numId w:val="17"/>
        </w:numPr>
        <w:spacing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на участие в </w:t>
      </w:r>
      <w:r>
        <w:rPr>
          <w:rFonts w:ascii="Times New Roman" w:hAnsi="Times New Roman" w:cs="Times New Roman"/>
          <w:spacing w:val="-6"/>
          <w:sz w:val="24"/>
          <w:szCs w:val="24"/>
        </w:rPr>
        <w:t>Аукционе</w:t>
      </w:r>
      <w:r w:rsidRPr="00214A86">
        <w:rPr>
          <w:rFonts w:ascii="Times New Roman" w:hAnsi="Times New Roman" w:cs="Times New Roman"/>
          <w:spacing w:val="-6"/>
          <w:sz w:val="24"/>
          <w:szCs w:val="24"/>
        </w:rPr>
        <w:t xml:space="preserve"> не было подано ни одной Заявки;</w:t>
      </w:r>
    </w:p>
    <w:p w14:paraId="7EE6A46B" w14:textId="77777777" w:rsidR="0075564D" w:rsidRPr="00214A86" w:rsidRDefault="0075564D" w:rsidP="006431E0">
      <w:pPr>
        <w:pStyle w:val="a6"/>
        <w:numPr>
          <w:ilvl w:val="0"/>
          <w:numId w:val="17"/>
        </w:numPr>
        <w:spacing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участие в </w:t>
      </w:r>
      <w:r>
        <w:rPr>
          <w:rFonts w:ascii="Times New Roman" w:hAnsi="Times New Roman" w:cs="Times New Roman"/>
          <w:spacing w:val="-6"/>
          <w:sz w:val="24"/>
          <w:szCs w:val="24"/>
        </w:rPr>
        <w:t>Аукционе</w:t>
      </w:r>
      <w:r w:rsidRPr="00214A86">
        <w:rPr>
          <w:rFonts w:ascii="Times New Roman" w:hAnsi="Times New Roman" w:cs="Times New Roman"/>
          <w:spacing w:val="-6"/>
          <w:sz w:val="24"/>
          <w:szCs w:val="24"/>
        </w:rPr>
        <w:t xml:space="preserve"> принял только один Участник;</w:t>
      </w:r>
    </w:p>
    <w:p w14:paraId="713E8DA3" w14:textId="77777777" w:rsidR="0075564D" w:rsidRPr="00214A86" w:rsidRDefault="0075564D" w:rsidP="006431E0">
      <w:pPr>
        <w:pStyle w:val="a6"/>
        <w:numPr>
          <w:ilvl w:val="0"/>
          <w:numId w:val="17"/>
        </w:numPr>
        <w:spacing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только один Претендент признан Участником;</w:t>
      </w:r>
    </w:p>
    <w:p w14:paraId="07CC8E4B" w14:textId="77777777" w:rsidR="0075564D" w:rsidRPr="00214A86" w:rsidRDefault="0075564D" w:rsidP="006431E0">
      <w:pPr>
        <w:pStyle w:val="a6"/>
        <w:numPr>
          <w:ilvl w:val="0"/>
          <w:numId w:val="17"/>
        </w:numPr>
        <w:spacing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ни один из Претендентов не признан Участником;</w:t>
      </w:r>
    </w:p>
    <w:p w14:paraId="4D7B9243" w14:textId="77777777" w:rsidR="0075564D" w:rsidRPr="00214A86" w:rsidRDefault="0075564D" w:rsidP="006431E0">
      <w:pPr>
        <w:pStyle w:val="a6"/>
        <w:numPr>
          <w:ilvl w:val="0"/>
          <w:numId w:val="17"/>
        </w:numPr>
        <w:spacing w:after="0" w:line="240" w:lineRule="auto"/>
        <w:ind w:left="0" w:firstLine="709"/>
        <w:contextualSpacing w:val="0"/>
        <w:jc w:val="both"/>
        <w:rPr>
          <w:rFonts w:ascii="Times New Roman" w:hAnsi="Times New Roman" w:cs="Times New Roman"/>
          <w:color w:val="000000"/>
          <w:spacing w:val="-6"/>
          <w:sz w:val="24"/>
          <w:szCs w:val="24"/>
        </w:rPr>
      </w:pPr>
      <w:r w:rsidRPr="00214A86">
        <w:rPr>
          <w:rFonts w:ascii="Times New Roman" w:hAnsi="Times New Roman" w:cs="Times New Roman"/>
          <w:color w:val="000000"/>
          <w:spacing w:val="-6"/>
          <w:sz w:val="24"/>
          <w:szCs w:val="24"/>
        </w:rPr>
        <w:t xml:space="preserve">ни один Участник не принял участие в </w:t>
      </w:r>
      <w:r>
        <w:rPr>
          <w:rFonts w:ascii="Times New Roman" w:hAnsi="Times New Roman" w:cs="Times New Roman"/>
          <w:color w:val="000000"/>
          <w:spacing w:val="-6"/>
          <w:sz w:val="24"/>
          <w:szCs w:val="24"/>
        </w:rPr>
        <w:t>Аукционе</w:t>
      </w:r>
      <w:r w:rsidRPr="00214A86">
        <w:rPr>
          <w:rFonts w:ascii="Times New Roman" w:hAnsi="Times New Roman" w:cs="Times New Roman"/>
          <w:color w:val="000000"/>
          <w:spacing w:val="-6"/>
          <w:sz w:val="24"/>
          <w:szCs w:val="24"/>
        </w:rPr>
        <w:t xml:space="preserve"> и не выразил своего согласия </w:t>
      </w:r>
      <w:r w:rsidRPr="00214A86">
        <w:rPr>
          <w:rFonts w:ascii="Times New Roman" w:hAnsi="Times New Roman" w:cs="Times New Roman"/>
          <w:spacing w:val="-6"/>
          <w:sz w:val="24"/>
          <w:szCs w:val="24"/>
        </w:rPr>
        <w:t>приобрести Имущество</w:t>
      </w:r>
      <w:r>
        <w:rPr>
          <w:rFonts w:ascii="Times New Roman" w:hAnsi="Times New Roman" w:cs="Times New Roman"/>
          <w:spacing w:val="-6"/>
          <w:sz w:val="24"/>
          <w:szCs w:val="24"/>
        </w:rPr>
        <w:t xml:space="preserve"> по Начальной</w:t>
      </w:r>
      <w:r w:rsidR="00FF66A3">
        <w:rPr>
          <w:rFonts w:ascii="Times New Roman" w:hAnsi="Times New Roman" w:cs="Times New Roman"/>
          <w:spacing w:val="-6"/>
          <w:sz w:val="24"/>
          <w:szCs w:val="24"/>
        </w:rPr>
        <w:t> </w:t>
      </w:r>
      <w:r>
        <w:rPr>
          <w:rFonts w:ascii="Times New Roman" w:hAnsi="Times New Roman" w:cs="Times New Roman"/>
          <w:spacing w:val="-6"/>
          <w:sz w:val="24"/>
          <w:szCs w:val="24"/>
        </w:rPr>
        <w:t>(стартовой) цене Имущества.</w:t>
      </w:r>
      <w:r w:rsidRPr="00214A86">
        <w:rPr>
          <w:rFonts w:ascii="Times New Roman" w:hAnsi="Times New Roman" w:cs="Times New Roman"/>
          <w:spacing w:val="-6"/>
          <w:sz w:val="24"/>
          <w:szCs w:val="24"/>
        </w:rPr>
        <w:t xml:space="preserve"> </w:t>
      </w:r>
    </w:p>
    <w:p w14:paraId="18A6E4F7" w14:textId="77777777" w:rsidR="0075564D" w:rsidRPr="00214A86" w:rsidRDefault="0075564D" w:rsidP="006431E0">
      <w:pPr>
        <w:pStyle w:val="TextBasTxt"/>
        <w:numPr>
          <w:ilvl w:val="2"/>
          <w:numId w:val="20"/>
        </w:numPr>
        <w:spacing w:before="120"/>
        <w:ind w:left="0" w:firstLine="709"/>
        <w:rPr>
          <w:spacing w:val="-6"/>
        </w:rPr>
      </w:pPr>
      <w:r w:rsidRPr="00214A86">
        <w:rPr>
          <w:spacing w:val="-6"/>
        </w:rPr>
        <w:lastRenderedPageBreak/>
        <w:t xml:space="preserve">Решение о признании </w:t>
      </w:r>
      <w:r>
        <w:rPr>
          <w:spacing w:val="-6"/>
        </w:rPr>
        <w:t>Аукциона</w:t>
      </w:r>
      <w:r w:rsidRPr="00214A86">
        <w:rPr>
          <w:spacing w:val="-6"/>
        </w:rPr>
        <w:t xml:space="preserve"> несостоявшимся оформляется протоколом об итогах </w:t>
      </w:r>
      <w:r>
        <w:rPr>
          <w:spacing w:val="-6"/>
        </w:rPr>
        <w:t>Аукциона</w:t>
      </w:r>
      <w:r w:rsidRPr="00214A86">
        <w:rPr>
          <w:spacing w:val="-6"/>
        </w:rPr>
        <w:t>.</w:t>
      </w:r>
    </w:p>
    <w:p w14:paraId="55AA9C4A" w14:textId="77777777" w:rsidR="0075564D" w:rsidRPr="00214A86" w:rsidRDefault="0075564D" w:rsidP="006431E0">
      <w:pPr>
        <w:pStyle w:val="TextBasTxt"/>
        <w:numPr>
          <w:ilvl w:val="2"/>
          <w:numId w:val="20"/>
        </w:numPr>
        <w:tabs>
          <w:tab w:val="left" w:pos="1560"/>
        </w:tabs>
        <w:spacing w:before="120"/>
        <w:ind w:left="0" w:firstLine="709"/>
        <w:rPr>
          <w:spacing w:val="-6"/>
        </w:rPr>
      </w:pPr>
      <w:r w:rsidRPr="00214A86">
        <w:rPr>
          <w:spacing w:val="-6"/>
        </w:rPr>
        <w:t xml:space="preserve">В течение 1 (одного) часа со времени подписания протокола об итогах </w:t>
      </w:r>
      <w:r>
        <w:rPr>
          <w:spacing w:val="-6"/>
        </w:rPr>
        <w:t>Аукциона</w:t>
      </w:r>
      <w:r w:rsidRPr="00214A86">
        <w:rPr>
          <w:spacing w:val="-6"/>
        </w:rPr>
        <w:t>, Победителю направляется уведомление о признании его Победителем с приложением данного протокола, а также размещается в открытой части Электронной площадки следующая информация:</w:t>
      </w:r>
    </w:p>
    <w:p w14:paraId="0D3AA471" w14:textId="77777777" w:rsidR="0075564D" w:rsidRPr="00214A86" w:rsidRDefault="0075564D" w:rsidP="006431E0">
      <w:pPr>
        <w:pStyle w:val="TextBasTxt"/>
        <w:numPr>
          <w:ilvl w:val="0"/>
          <w:numId w:val="18"/>
        </w:numPr>
        <w:ind w:left="0" w:firstLine="709"/>
        <w:rPr>
          <w:spacing w:val="-6"/>
        </w:rPr>
      </w:pPr>
      <w:r w:rsidRPr="00214A86">
        <w:rPr>
          <w:spacing w:val="-6"/>
        </w:rPr>
        <w:t>наименование Имущества и иные, позволяющие его индивидуализировать сведения;</w:t>
      </w:r>
    </w:p>
    <w:p w14:paraId="1DC34990" w14:textId="77777777" w:rsidR="0075564D" w:rsidRPr="00214A86" w:rsidRDefault="0075564D" w:rsidP="006431E0">
      <w:pPr>
        <w:pStyle w:val="TextBasTxt"/>
        <w:numPr>
          <w:ilvl w:val="0"/>
          <w:numId w:val="18"/>
        </w:numPr>
        <w:ind w:left="0" w:firstLine="709"/>
        <w:rPr>
          <w:spacing w:val="-6"/>
        </w:rPr>
      </w:pPr>
      <w:r w:rsidRPr="00214A86">
        <w:rPr>
          <w:spacing w:val="-6"/>
        </w:rPr>
        <w:t>цена Имущества, предложенная Победителем;</w:t>
      </w:r>
    </w:p>
    <w:p w14:paraId="67E9C9DD" w14:textId="77777777" w:rsidR="0075564D" w:rsidRPr="00214A86" w:rsidRDefault="0075564D" w:rsidP="006431E0">
      <w:pPr>
        <w:pStyle w:val="a6"/>
        <w:numPr>
          <w:ilvl w:val="0"/>
          <w:numId w:val="18"/>
        </w:numPr>
        <w:spacing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фамилия, имя, отчество индивидуального предпринимателя, физического лица или наименование юридического лица Победителя.</w:t>
      </w:r>
    </w:p>
    <w:p w14:paraId="0EF2181A" w14:textId="77777777" w:rsidR="0075564D" w:rsidRPr="00214A86" w:rsidRDefault="0075564D" w:rsidP="006431E0">
      <w:pPr>
        <w:pStyle w:val="a6"/>
        <w:numPr>
          <w:ilvl w:val="2"/>
          <w:numId w:val="20"/>
        </w:numPr>
        <w:tabs>
          <w:tab w:val="left" w:pos="1560"/>
        </w:tabs>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Протокол об итогах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подписывается всеми присутствующими членами Комиссии в день проведения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w:t>
      </w:r>
    </w:p>
    <w:p w14:paraId="789357BD" w14:textId="77777777" w:rsidR="0075564D" w:rsidRPr="0075564D" w:rsidRDefault="0075564D" w:rsidP="00FF66A3">
      <w:pPr>
        <w:ind w:firstLine="709"/>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Протокол об итогах Аукциона в день его подписания размещается в открытой части Электронной площадки.</w:t>
      </w:r>
    </w:p>
    <w:p w14:paraId="4799D3A3" w14:textId="77777777" w:rsidR="0075564D" w:rsidRPr="0075564D" w:rsidRDefault="0075564D" w:rsidP="00FF66A3">
      <w:pPr>
        <w:ind w:firstLine="709"/>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Протокол об итогах Аукциона с момента его подписания является документом:</w:t>
      </w:r>
    </w:p>
    <w:p w14:paraId="7358F64B" w14:textId="77777777" w:rsidR="0075564D" w:rsidRPr="00214A86" w:rsidRDefault="0075564D" w:rsidP="006431E0">
      <w:pPr>
        <w:pStyle w:val="a6"/>
        <w:numPr>
          <w:ilvl w:val="0"/>
          <w:numId w:val="19"/>
        </w:numPr>
        <w:spacing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возлагающим обязанность на Победителя или Единственного участника подписать Договор купли-продажи с Собственником по форме и в сроки, установленные в Документации;</w:t>
      </w:r>
    </w:p>
    <w:p w14:paraId="36ED9288" w14:textId="77777777" w:rsidR="0075564D" w:rsidRPr="00214A86" w:rsidRDefault="0075564D" w:rsidP="006431E0">
      <w:pPr>
        <w:pStyle w:val="a6"/>
        <w:numPr>
          <w:ilvl w:val="0"/>
          <w:numId w:val="19"/>
        </w:numPr>
        <w:spacing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возлагающим обязанность на Собственника подписать Договор купли-продажи с Победителем или Единственным участником по форме и в сроки, установленные в Документации.</w:t>
      </w:r>
    </w:p>
    <w:p w14:paraId="531B4BD7" w14:textId="77777777" w:rsidR="0075564D" w:rsidRPr="00214A86" w:rsidRDefault="0075564D" w:rsidP="006431E0">
      <w:pPr>
        <w:pStyle w:val="a6"/>
        <w:numPr>
          <w:ilvl w:val="1"/>
          <w:numId w:val="20"/>
        </w:numPr>
        <w:spacing w:before="120" w:after="0" w:line="240" w:lineRule="auto"/>
        <w:ind w:left="0" w:firstLine="709"/>
        <w:contextualSpacing w:val="0"/>
        <w:jc w:val="both"/>
        <w:rPr>
          <w:rFonts w:ascii="Times New Roman" w:hAnsi="Times New Roman" w:cs="Times New Roman"/>
          <w:color w:val="000000"/>
          <w:spacing w:val="-6"/>
          <w:sz w:val="24"/>
          <w:szCs w:val="24"/>
        </w:rPr>
      </w:pPr>
      <w:r>
        <w:rPr>
          <w:rFonts w:ascii="Times New Roman" w:hAnsi="Times New Roman" w:cs="Times New Roman"/>
          <w:color w:val="000000"/>
          <w:spacing w:val="-6"/>
          <w:sz w:val="24"/>
          <w:szCs w:val="24"/>
        </w:rPr>
        <w:t>Аукцион</w:t>
      </w:r>
      <w:r w:rsidRPr="00214A86">
        <w:rPr>
          <w:rFonts w:ascii="Times New Roman" w:hAnsi="Times New Roman" w:cs="Times New Roman"/>
          <w:color w:val="000000"/>
          <w:spacing w:val="-6"/>
          <w:sz w:val="24"/>
          <w:szCs w:val="24"/>
        </w:rPr>
        <w:t>, в которо</w:t>
      </w:r>
      <w:r>
        <w:rPr>
          <w:rFonts w:ascii="Times New Roman" w:hAnsi="Times New Roman" w:cs="Times New Roman"/>
          <w:color w:val="000000"/>
          <w:spacing w:val="-6"/>
          <w:sz w:val="24"/>
          <w:szCs w:val="24"/>
        </w:rPr>
        <w:t>м</w:t>
      </w:r>
      <w:r w:rsidRPr="00214A86">
        <w:rPr>
          <w:rFonts w:ascii="Times New Roman" w:hAnsi="Times New Roman" w:cs="Times New Roman"/>
          <w:color w:val="000000"/>
          <w:spacing w:val="-6"/>
          <w:sz w:val="24"/>
          <w:szCs w:val="24"/>
        </w:rPr>
        <w:t xml:space="preserve"> принял участие только один Участник, признается несостоявш</w:t>
      </w:r>
      <w:r>
        <w:rPr>
          <w:rFonts w:ascii="Times New Roman" w:hAnsi="Times New Roman" w:cs="Times New Roman"/>
          <w:color w:val="000000"/>
          <w:spacing w:val="-6"/>
          <w:sz w:val="24"/>
          <w:szCs w:val="24"/>
        </w:rPr>
        <w:t>им</w:t>
      </w:r>
      <w:r w:rsidRPr="00214A86">
        <w:rPr>
          <w:rFonts w:ascii="Times New Roman" w:hAnsi="Times New Roman" w:cs="Times New Roman"/>
          <w:color w:val="000000"/>
          <w:spacing w:val="-6"/>
          <w:sz w:val="24"/>
          <w:szCs w:val="24"/>
        </w:rPr>
        <w:t>ся. По итогам проведения данно</w:t>
      </w:r>
      <w:r>
        <w:rPr>
          <w:rFonts w:ascii="Times New Roman" w:hAnsi="Times New Roman" w:cs="Times New Roman"/>
          <w:color w:val="000000"/>
          <w:spacing w:val="-6"/>
          <w:sz w:val="24"/>
          <w:szCs w:val="24"/>
        </w:rPr>
        <w:t>го</w:t>
      </w:r>
      <w:r w:rsidRPr="00214A86">
        <w:rPr>
          <w:rFonts w:ascii="Times New Roman" w:hAnsi="Times New Roman" w:cs="Times New Roman"/>
          <w:color w:val="000000"/>
          <w:spacing w:val="-6"/>
          <w:sz w:val="24"/>
          <w:szCs w:val="24"/>
        </w:rPr>
        <w:t xml:space="preserve"> </w:t>
      </w:r>
      <w:r>
        <w:rPr>
          <w:rFonts w:ascii="Times New Roman" w:hAnsi="Times New Roman" w:cs="Times New Roman"/>
          <w:color w:val="000000"/>
          <w:spacing w:val="-6"/>
          <w:sz w:val="24"/>
          <w:szCs w:val="24"/>
        </w:rPr>
        <w:t>Аукциона</w:t>
      </w:r>
      <w:r w:rsidRPr="00214A86">
        <w:rPr>
          <w:rFonts w:ascii="Times New Roman" w:hAnsi="Times New Roman" w:cs="Times New Roman"/>
          <w:color w:val="000000"/>
          <w:spacing w:val="-6"/>
          <w:sz w:val="24"/>
          <w:szCs w:val="24"/>
        </w:rPr>
        <w:t xml:space="preserve"> </w:t>
      </w:r>
      <w:r>
        <w:rPr>
          <w:rFonts w:ascii="Times New Roman" w:hAnsi="Times New Roman" w:cs="Times New Roman"/>
          <w:color w:val="000000"/>
          <w:spacing w:val="-6"/>
          <w:sz w:val="24"/>
          <w:szCs w:val="24"/>
        </w:rPr>
        <w:t>Д</w:t>
      </w:r>
      <w:r w:rsidRPr="00214A86">
        <w:rPr>
          <w:rFonts w:ascii="Times New Roman" w:hAnsi="Times New Roman" w:cs="Times New Roman"/>
          <w:color w:val="000000"/>
          <w:spacing w:val="-6"/>
          <w:sz w:val="24"/>
          <w:szCs w:val="24"/>
        </w:rPr>
        <w:t>оговор купли-продажи заключается с Единственным</w:t>
      </w:r>
      <w:r w:rsidRPr="00214A86">
        <w:rPr>
          <w:rFonts w:ascii="Times New Roman" w:hAnsi="Times New Roman" w:cs="Times New Roman"/>
          <w:spacing w:val="-6"/>
          <w:sz w:val="24"/>
          <w:szCs w:val="24"/>
        </w:rPr>
        <w:t> </w:t>
      </w:r>
      <w:r w:rsidRPr="00214A86">
        <w:rPr>
          <w:rFonts w:ascii="Times New Roman" w:hAnsi="Times New Roman" w:cs="Times New Roman"/>
          <w:color w:val="000000"/>
          <w:spacing w:val="-6"/>
          <w:sz w:val="24"/>
          <w:szCs w:val="24"/>
        </w:rPr>
        <w:t xml:space="preserve">участником </w:t>
      </w:r>
      <w:r w:rsidRPr="00741053">
        <w:rPr>
          <w:rFonts w:ascii="Times New Roman" w:hAnsi="Times New Roman" w:cs="Times New Roman"/>
          <w:color w:val="000000"/>
          <w:spacing w:val="-6"/>
          <w:sz w:val="24"/>
          <w:szCs w:val="24"/>
        </w:rPr>
        <w:t>по Начальной</w:t>
      </w:r>
      <w:r w:rsidR="00FF66A3">
        <w:rPr>
          <w:rFonts w:ascii="Times New Roman" w:hAnsi="Times New Roman" w:cs="Times New Roman"/>
          <w:color w:val="000000"/>
          <w:spacing w:val="-6"/>
          <w:sz w:val="24"/>
          <w:szCs w:val="24"/>
        </w:rPr>
        <w:t> </w:t>
      </w:r>
      <w:r w:rsidRPr="00741053">
        <w:rPr>
          <w:rFonts w:ascii="Times New Roman" w:hAnsi="Times New Roman" w:cs="Times New Roman"/>
          <w:color w:val="000000"/>
          <w:spacing w:val="-6"/>
          <w:sz w:val="24"/>
          <w:szCs w:val="24"/>
        </w:rPr>
        <w:t xml:space="preserve">(стартовой) цене Имущества </w:t>
      </w:r>
      <w:r w:rsidRPr="00214A86">
        <w:rPr>
          <w:rFonts w:ascii="Times New Roman" w:hAnsi="Times New Roman" w:cs="Times New Roman"/>
          <w:color w:val="000000"/>
          <w:spacing w:val="-6"/>
          <w:sz w:val="24"/>
          <w:szCs w:val="24"/>
        </w:rPr>
        <w:t xml:space="preserve">в течение </w:t>
      </w:r>
      <w:r>
        <w:rPr>
          <w:rFonts w:ascii="Times New Roman" w:hAnsi="Times New Roman" w:cs="Times New Roman"/>
          <w:color w:val="000000"/>
          <w:spacing w:val="-6"/>
          <w:sz w:val="24"/>
          <w:szCs w:val="24"/>
        </w:rPr>
        <w:t>срока, указанного в п.</w:t>
      </w:r>
      <w:r w:rsidR="00FF66A3">
        <w:rPr>
          <w:rFonts w:ascii="Times New Roman" w:hAnsi="Times New Roman" w:cs="Times New Roman"/>
          <w:color w:val="000000"/>
          <w:spacing w:val="-6"/>
          <w:sz w:val="24"/>
          <w:szCs w:val="24"/>
        </w:rPr>
        <w:t> </w:t>
      </w:r>
      <w:r>
        <w:rPr>
          <w:rFonts w:ascii="Times New Roman" w:hAnsi="Times New Roman" w:cs="Times New Roman"/>
          <w:color w:val="000000"/>
          <w:spacing w:val="-6"/>
          <w:sz w:val="24"/>
          <w:szCs w:val="24"/>
        </w:rPr>
        <w:t>2.1.</w:t>
      </w:r>
      <w:r w:rsidR="00FF66A3">
        <w:rPr>
          <w:rFonts w:ascii="Times New Roman" w:hAnsi="Times New Roman" w:cs="Times New Roman"/>
          <w:color w:val="000000"/>
          <w:spacing w:val="-6"/>
          <w:sz w:val="24"/>
          <w:szCs w:val="24"/>
        </w:rPr>
        <w:t> </w:t>
      </w:r>
      <w:r>
        <w:rPr>
          <w:rFonts w:ascii="Times New Roman" w:hAnsi="Times New Roman" w:cs="Times New Roman"/>
          <w:color w:val="000000"/>
          <w:spacing w:val="-6"/>
          <w:sz w:val="24"/>
          <w:szCs w:val="24"/>
        </w:rPr>
        <w:t>Документации</w:t>
      </w:r>
      <w:r w:rsidRPr="00214A86">
        <w:rPr>
          <w:rFonts w:ascii="Times New Roman" w:hAnsi="Times New Roman" w:cs="Times New Roman"/>
          <w:color w:val="000000"/>
          <w:spacing w:val="-6"/>
          <w:sz w:val="24"/>
          <w:szCs w:val="24"/>
        </w:rPr>
        <w:t xml:space="preserve">. </w:t>
      </w:r>
    </w:p>
    <w:p w14:paraId="5939482D" w14:textId="77777777" w:rsidR="0075564D" w:rsidRDefault="0075564D" w:rsidP="00FF66A3">
      <w:pPr>
        <w:pStyle w:val="a6"/>
        <w:spacing w:after="0" w:line="240" w:lineRule="auto"/>
        <w:ind w:left="0" w:firstLine="709"/>
        <w:contextualSpacing w:val="0"/>
        <w:jc w:val="both"/>
        <w:rPr>
          <w:rFonts w:ascii="Times New Roman" w:hAnsi="Times New Roman" w:cs="Times New Roman"/>
          <w:color w:val="000000"/>
          <w:spacing w:val="-6"/>
          <w:sz w:val="24"/>
          <w:szCs w:val="24"/>
        </w:rPr>
      </w:pPr>
      <w:r w:rsidRPr="00741053">
        <w:rPr>
          <w:rFonts w:ascii="Times New Roman" w:hAnsi="Times New Roman" w:cs="Times New Roman"/>
          <w:spacing w:val="-6"/>
          <w:sz w:val="24"/>
          <w:szCs w:val="24"/>
        </w:rPr>
        <w:t xml:space="preserve">В случае если Аукцион признан несостоявшимся по причине подачи единственной Заявки либо признания Участником аукциона только одного Претендента, с Претендентом, подавшим единственную Заявку, в случае, если указанная Заявка соответствует требованиям и условиям предусмотренным </w:t>
      </w:r>
      <w:r>
        <w:rPr>
          <w:rFonts w:ascii="Times New Roman" w:hAnsi="Times New Roman" w:cs="Times New Roman"/>
          <w:spacing w:val="-6"/>
          <w:sz w:val="24"/>
          <w:szCs w:val="24"/>
        </w:rPr>
        <w:t>Д</w:t>
      </w:r>
      <w:r w:rsidRPr="00741053">
        <w:rPr>
          <w:rFonts w:ascii="Times New Roman" w:hAnsi="Times New Roman" w:cs="Times New Roman"/>
          <w:spacing w:val="-6"/>
          <w:sz w:val="24"/>
          <w:szCs w:val="24"/>
        </w:rPr>
        <w:t xml:space="preserve">окументацией, а также с Претендентом, признанным Единственным участником, Собственник обязан заключить в </w:t>
      </w:r>
      <w:r>
        <w:rPr>
          <w:rFonts w:ascii="Times New Roman" w:hAnsi="Times New Roman" w:cs="Times New Roman"/>
          <w:spacing w:val="-6"/>
          <w:sz w:val="24"/>
          <w:szCs w:val="24"/>
        </w:rPr>
        <w:t>Д</w:t>
      </w:r>
      <w:r w:rsidRPr="00741053">
        <w:rPr>
          <w:rFonts w:ascii="Times New Roman" w:hAnsi="Times New Roman" w:cs="Times New Roman"/>
          <w:spacing w:val="-6"/>
          <w:sz w:val="24"/>
          <w:szCs w:val="24"/>
        </w:rPr>
        <w:t>оговор купли-продажи по Начальной</w:t>
      </w:r>
      <w:r w:rsidR="00FF66A3">
        <w:rPr>
          <w:rFonts w:ascii="Times New Roman" w:hAnsi="Times New Roman" w:cs="Times New Roman"/>
          <w:spacing w:val="-6"/>
          <w:sz w:val="24"/>
          <w:szCs w:val="24"/>
        </w:rPr>
        <w:t> </w:t>
      </w:r>
      <w:r w:rsidRPr="00741053">
        <w:rPr>
          <w:rFonts w:ascii="Times New Roman" w:hAnsi="Times New Roman" w:cs="Times New Roman"/>
          <w:spacing w:val="-6"/>
          <w:sz w:val="24"/>
          <w:szCs w:val="24"/>
        </w:rPr>
        <w:t>(стартовой) цене Имущества, указанной в извещении о проведении Аукциона</w:t>
      </w:r>
      <w:r>
        <w:rPr>
          <w:rFonts w:ascii="Times New Roman" w:hAnsi="Times New Roman" w:cs="Times New Roman"/>
          <w:spacing w:val="-6"/>
          <w:sz w:val="24"/>
          <w:szCs w:val="24"/>
        </w:rPr>
        <w:t xml:space="preserve"> </w:t>
      </w:r>
      <w:r w:rsidRPr="00214A86">
        <w:rPr>
          <w:rFonts w:ascii="Times New Roman" w:hAnsi="Times New Roman" w:cs="Times New Roman"/>
          <w:color w:val="000000"/>
          <w:spacing w:val="-6"/>
          <w:sz w:val="24"/>
          <w:szCs w:val="24"/>
        </w:rPr>
        <w:t xml:space="preserve">и на условиях, которые предусмотрены </w:t>
      </w:r>
      <w:r w:rsidRPr="00214A86">
        <w:rPr>
          <w:rFonts w:ascii="Times New Roman" w:hAnsi="Times New Roman" w:cs="Times New Roman"/>
          <w:spacing w:val="-6"/>
          <w:sz w:val="24"/>
          <w:szCs w:val="24"/>
        </w:rPr>
        <w:t>Документацией</w:t>
      </w:r>
      <w:r w:rsidRPr="00741053">
        <w:rPr>
          <w:rFonts w:ascii="Times New Roman" w:hAnsi="Times New Roman" w:cs="Times New Roman"/>
          <w:spacing w:val="-6"/>
          <w:sz w:val="24"/>
          <w:szCs w:val="24"/>
        </w:rPr>
        <w:t>.</w:t>
      </w:r>
      <w:r w:rsidRPr="00356B95">
        <w:rPr>
          <w:rFonts w:ascii="Times New Roman" w:hAnsi="Times New Roman" w:cs="Times New Roman"/>
          <w:color w:val="000000"/>
          <w:spacing w:val="-6"/>
          <w:sz w:val="24"/>
          <w:szCs w:val="24"/>
        </w:rPr>
        <w:t xml:space="preserve"> </w:t>
      </w:r>
    </w:p>
    <w:p w14:paraId="0592D4B9" w14:textId="77777777" w:rsidR="0075564D" w:rsidRPr="0075564D" w:rsidRDefault="0075564D" w:rsidP="00FF66A3">
      <w:pPr>
        <w:ind w:firstLine="709"/>
        <w:contextualSpacing/>
        <w:jc w:val="both"/>
        <w:rPr>
          <w:rFonts w:ascii="Times New Roman" w:hAnsi="Times New Roman" w:cs="Times New Roman"/>
          <w:color w:val="000000"/>
          <w:spacing w:val="-6"/>
          <w:sz w:val="24"/>
          <w:szCs w:val="24"/>
          <w:lang w:val="ru-RU"/>
        </w:rPr>
      </w:pPr>
      <w:r w:rsidRPr="0075564D">
        <w:rPr>
          <w:rFonts w:ascii="Times New Roman" w:hAnsi="Times New Roman" w:cs="Times New Roman"/>
          <w:color w:val="000000"/>
          <w:spacing w:val="-6"/>
          <w:sz w:val="24"/>
          <w:szCs w:val="24"/>
          <w:lang w:val="ru-RU"/>
        </w:rPr>
        <w:t>В случае отказа или уклонения Победителя/Единственного</w:t>
      </w:r>
      <w:r w:rsidRPr="00214A86">
        <w:rPr>
          <w:rFonts w:ascii="Times New Roman" w:hAnsi="Times New Roman" w:cs="Times New Roman"/>
          <w:spacing w:val="-6"/>
          <w:sz w:val="24"/>
          <w:szCs w:val="24"/>
        </w:rPr>
        <w:t> </w:t>
      </w:r>
      <w:r w:rsidRPr="0075564D">
        <w:rPr>
          <w:rFonts w:ascii="Times New Roman" w:hAnsi="Times New Roman" w:cs="Times New Roman"/>
          <w:color w:val="000000"/>
          <w:spacing w:val="-6"/>
          <w:sz w:val="24"/>
          <w:szCs w:val="24"/>
          <w:lang w:val="ru-RU"/>
        </w:rPr>
        <w:t>участника</w:t>
      </w:r>
      <w:r w:rsidRPr="0075564D">
        <w:rPr>
          <w:rFonts w:ascii="Times New Roman" w:hAnsi="Times New Roman" w:cs="Times New Roman"/>
          <w:spacing w:val="-6"/>
          <w:sz w:val="24"/>
          <w:szCs w:val="24"/>
          <w:lang w:val="ru-RU"/>
        </w:rPr>
        <w:t xml:space="preserve"> </w:t>
      </w:r>
      <w:r w:rsidRPr="0075564D">
        <w:rPr>
          <w:rFonts w:ascii="Times New Roman" w:hAnsi="Times New Roman" w:cs="Times New Roman"/>
          <w:color w:val="000000"/>
          <w:spacing w:val="-6"/>
          <w:sz w:val="24"/>
          <w:szCs w:val="24"/>
          <w:lang w:val="ru-RU"/>
        </w:rPr>
        <w:t>или Участника, который сделал предпоследнее предложение о цене Имущества от подписания Договора купли-продажи, он принимает на себя безусловное обязательство выплатить Организатору штраф в размере 10%</w:t>
      </w:r>
      <w:r w:rsidRPr="00214A86">
        <w:rPr>
          <w:rFonts w:ascii="Times New Roman" w:hAnsi="Times New Roman" w:cs="Times New Roman"/>
          <w:spacing w:val="-6"/>
          <w:sz w:val="24"/>
          <w:szCs w:val="24"/>
        </w:rPr>
        <w:t> </w:t>
      </w:r>
      <w:r w:rsidRPr="0075564D">
        <w:rPr>
          <w:rFonts w:ascii="Times New Roman" w:hAnsi="Times New Roman" w:cs="Times New Roman"/>
          <w:color w:val="000000"/>
          <w:spacing w:val="-6"/>
          <w:sz w:val="24"/>
          <w:szCs w:val="24"/>
          <w:lang w:val="ru-RU"/>
        </w:rPr>
        <w:t>(Десять процентов) от Цены первоначального предложения (Начальной</w:t>
      </w:r>
      <w:r w:rsidRPr="00214A86">
        <w:rPr>
          <w:rFonts w:ascii="Times New Roman" w:hAnsi="Times New Roman" w:cs="Times New Roman"/>
          <w:spacing w:val="-6"/>
          <w:sz w:val="24"/>
          <w:szCs w:val="24"/>
        </w:rPr>
        <w:t> </w:t>
      </w:r>
      <w:r w:rsidRPr="0075564D">
        <w:rPr>
          <w:rFonts w:ascii="Times New Roman" w:hAnsi="Times New Roman" w:cs="Times New Roman"/>
          <w:color w:val="000000"/>
          <w:spacing w:val="-6"/>
          <w:sz w:val="24"/>
          <w:szCs w:val="24"/>
          <w:lang w:val="ru-RU"/>
        </w:rPr>
        <w:t>(стартовой)</w:t>
      </w:r>
      <w:r w:rsidRPr="00214A86">
        <w:rPr>
          <w:rFonts w:ascii="Times New Roman" w:hAnsi="Times New Roman" w:cs="Times New Roman"/>
          <w:spacing w:val="-6"/>
          <w:sz w:val="24"/>
          <w:szCs w:val="24"/>
        </w:rPr>
        <w:t> </w:t>
      </w:r>
      <w:r w:rsidRPr="0075564D">
        <w:rPr>
          <w:rFonts w:ascii="Times New Roman" w:hAnsi="Times New Roman" w:cs="Times New Roman"/>
          <w:color w:val="000000"/>
          <w:spacing w:val="-6"/>
          <w:sz w:val="24"/>
          <w:szCs w:val="24"/>
          <w:lang w:val="ru-RU"/>
        </w:rPr>
        <w:t>цены Имущества) Предмета</w:t>
      </w:r>
      <w:r w:rsidRPr="00214A86">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аукциона сверх суммы задатка, удержанной в порядке п.</w:t>
      </w:r>
      <w:r w:rsidRPr="00214A86">
        <w:rPr>
          <w:rFonts w:ascii="Times New Roman" w:hAnsi="Times New Roman" w:cs="Times New Roman"/>
          <w:spacing w:val="-6"/>
          <w:sz w:val="24"/>
          <w:szCs w:val="24"/>
        </w:rPr>
        <w:t> </w:t>
      </w:r>
      <w:r w:rsidRPr="0075564D">
        <w:rPr>
          <w:rFonts w:ascii="Times New Roman" w:hAnsi="Times New Roman" w:cs="Times New Roman"/>
          <w:color w:val="000000"/>
          <w:spacing w:val="-6"/>
          <w:sz w:val="24"/>
          <w:szCs w:val="24"/>
          <w:lang w:val="ru-RU"/>
        </w:rPr>
        <w:t>2.5.</w:t>
      </w:r>
      <w:r w:rsidRPr="00214A86">
        <w:rPr>
          <w:rFonts w:ascii="Times New Roman" w:hAnsi="Times New Roman" w:cs="Times New Roman"/>
          <w:spacing w:val="-6"/>
          <w:sz w:val="24"/>
          <w:szCs w:val="24"/>
        </w:rPr>
        <w:t> </w:t>
      </w:r>
      <w:r w:rsidRPr="0075564D">
        <w:rPr>
          <w:rFonts w:ascii="Times New Roman" w:hAnsi="Times New Roman" w:cs="Times New Roman"/>
          <w:spacing w:val="-6"/>
          <w:sz w:val="24"/>
          <w:szCs w:val="24"/>
          <w:lang w:val="ru-RU"/>
        </w:rPr>
        <w:t>Документации</w:t>
      </w:r>
      <w:r w:rsidRPr="0075564D">
        <w:rPr>
          <w:rFonts w:ascii="Times New Roman" w:hAnsi="Times New Roman" w:cs="Times New Roman"/>
          <w:color w:val="000000"/>
          <w:spacing w:val="-6"/>
          <w:sz w:val="24"/>
          <w:szCs w:val="24"/>
          <w:lang w:val="ru-RU"/>
        </w:rPr>
        <w:t>.</w:t>
      </w:r>
    </w:p>
    <w:p w14:paraId="6CF75FAC" w14:textId="77777777" w:rsidR="0075564D" w:rsidRPr="006C374F" w:rsidRDefault="0075564D" w:rsidP="00FF66A3">
      <w:pPr>
        <w:pStyle w:val="a6"/>
        <w:tabs>
          <w:tab w:val="left" w:pos="709"/>
        </w:tabs>
        <w:spacing w:after="0" w:line="240" w:lineRule="auto"/>
        <w:ind w:left="0" w:firstLine="709"/>
        <w:jc w:val="both"/>
        <w:rPr>
          <w:rFonts w:ascii="Times New Roman" w:hAnsi="Times New Roman" w:cs="Times New Roman"/>
          <w:spacing w:val="-6"/>
          <w:sz w:val="24"/>
          <w:szCs w:val="24"/>
        </w:rPr>
      </w:pPr>
      <w:r w:rsidRPr="00214A86">
        <w:rPr>
          <w:rFonts w:ascii="Times New Roman" w:hAnsi="Times New Roman" w:cs="Times New Roman"/>
          <w:color w:val="000000"/>
          <w:spacing w:val="-6"/>
          <w:sz w:val="24"/>
          <w:szCs w:val="24"/>
        </w:rPr>
        <w:t>В случае, если Победитель уклонился от заключения Договора купли-продажи, Собственник вправе заключить Договор купли-продажи с Участником, который сделал предпоследнее предложение о цене Имущества по предложенной таким Участником цене. В этом случае Участник, который сделал предпоследнее предложение о цене Имущества, с момента получения уведомления Собственника об уклонении Победителя от подписания Договора купли-продажи с решением заключить с ним Договор купли-продажи, признается Победителем и несет обязанности, предусмотренные Документацией для Победителя.</w:t>
      </w:r>
      <w:r>
        <w:rPr>
          <w:rFonts w:ascii="Times New Roman" w:hAnsi="Times New Roman" w:cs="Times New Roman"/>
          <w:color w:val="000000"/>
          <w:spacing w:val="-6"/>
          <w:sz w:val="24"/>
          <w:szCs w:val="24"/>
        </w:rPr>
        <w:t xml:space="preserve"> </w:t>
      </w:r>
    </w:p>
    <w:p w14:paraId="691E389A" w14:textId="77777777" w:rsidR="0075564D" w:rsidRPr="00214A86" w:rsidRDefault="0075564D" w:rsidP="006431E0">
      <w:pPr>
        <w:pStyle w:val="a6"/>
        <w:numPr>
          <w:ilvl w:val="1"/>
          <w:numId w:val="20"/>
        </w:numPr>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По итогам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возврат задатков Участникам, не признанным Победителем осуществляется в соответствии с условиями Документации.</w:t>
      </w:r>
    </w:p>
    <w:p w14:paraId="592BDF4A" w14:textId="15D2BAFD" w:rsidR="006E56E5" w:rsidRPr="00451BD2" w:rsidRDefault="0075564D" w:rsidP="00451BD2">
      <w:pPr>
        <w:pStyle w:val="a6"/>
        <w:numPr>
          <w:ilvl w:val="1"/>
          <w:numId w:val="20"/>
        </w:numPr>
        <w:spacing w:before="120" w:after="0" w:line="240" w:lineRule="auto"/>
        <w:ind w:left="0" w:firstLine="709"/>
        <w:contextualSpacing w:val="0"/>
        <w:jc w:val="both"/>
        <w:rPr>
          <w:rFonts w:ascii="Times New Roman" w:hAnsi="Times New Roman" w:cs="Times New Roman"/>
          <w:spacing w:val="-6"/>
          <w:sz w:val="24"/>
          <w:szCs w:val="24"/>
        </w:rPr>
      </w:pPr>
      <w:r w:rsidRPr="00214A86">
        <w:rPr>
          <w:rFonts w:ascii="Times New Roman" w:hAnsi="Times New Roman" w:cs="Times New Roman"/>
          <w:spacing w:val="-6"/>
          <w:sz w:val="24"/>
          <w:szCs w:val="24"/>
        </w:rPr>
        <w:t xml:space="preserve">Если на дату окончания приема Заявок не подано ни 1 (одной) Заявки, протокол об итогах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(признание </w:t>
      </w:r>
      <w:r>
        <w:rPr>
          <w:rFonts w:ascii="Times New Roman" w:hAnsi="Times New Roman" w:cs="Times New Roman"/>
          <w:spacing w:val="-6"/>
          <w:sz w:val="24"/>
          <w:szCs w:val="24"/>
        </w:rPr>
        <w:t>Аукциона</w:t>
      </w:r>
      <w:r w:rsidRPr="00214A86">
        <w:rPr>
          <w:rFonts w:ascii="Times New Roman" w:hAnsi="Times New Roman" w:cs="Times New Roman"/>
          <w:spacing w:val="-6"/>
          <w:sz w:val="24"/>
          <w:szCs w:val="24"/>
        </w:rPr>
        <w:t xml:space="preserve"> несостоявш</w:t>
      </w:r>
      <w:r>
        <w:rPr>
          <w:rFonts w:ascii="Times New Roman" w:hAnsi="Times New Roman" w:cs="Times New Roman"/>
          <w:spacing w:val="-6"/>
          <w:sz w:val="24"/>
          <w:szCs w:val="24"/>
        </w:rPr>
        <w:t>им</w:t>
      </w:r>
      <w:r w:rsidRPr="00214A86">
        <w:rPr>
          <w:rFonts w:ascii="Times New Roman" w:hAnsi="Times New Roman" w:cs="Times New Roman"/>
          <w:spacing w:val="-6"/>
          <w:sz w:val="24"/>
          <w:szCs w:val="24"/>
        </w:rPr>
        <w:t>ся) подписывается членами Комиссии заочно.</w:t>
      </w:r>
    </w:p>
    <w:p w14:paraId="6E9FE8DC" w14:textId="77777777" w:rsidR="0075564D" w:rsidRPr="00C92F07" w:rsidRDefault="0075564D" w:rsidP="006431E0">
      <w:pPr>
        <w:pStyle w:val="a6"/>
        <w:numPr>
          <w:ilvl w:val="0"/>
          <w:numId w:val="20"/>
        </w:numPr>
        <w:spacing w:before="240" w:after="120" w:line="240" w:lineRule="auto"/>
        <w:ind w:left="0" w:firstLine="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Опубликование и размещение извещения о</w:t>
      </w:r>
      <w:r>
        <w:rPr>
          <w:rFonts w:ascii="Times New Roman" w:hAnsi="Times New Roman" w:cs="Times New Roman"/>
          <w:b/>
          <w:sz w:val="24"/>
          <w:szCs w:val="24"/>
        </w:rPr>
        <w:t>б</w:t>
      </w:r>
      <w:r w:rsidRPr="00C92F07">
        <w:rPr>
          <w:rFonts w:ascii="Times New Roman" w:hAnsi="Times New Roman" w:cs="Times New Roman"/>
          <w:b/>
          <w:sz w:val="24"/>
          <w:szCs w:val="24"/>
        </w:rPr>
        <w:t xml:space="preserve"> </w:t>
      </w:r>
      <w:r>
        <w:rPr>
          <w:rFonts w:ascii="Times New Roman" w:hAnsi="Times New Roman" w:cs="Times New Roman"/>
          <w:b/>
          <w:sz w:val="24"/>
          <w:szCs w:val="24"/>
        </w:rPr>
        <w:t>итогах</w:t>
      </w:r>
      <w:r w:rsidRPr="00C92F07">
        <w:rPr>
          <w:rFonts w:ascii="Times New Roman" w:hAnsi="Times New Roman" w:cs="Times New Roman"/>
          <w:b/>
          <w:sz w:val="24"/>
          <w:szCs w:val="24"/>
        </w:rPr>
        <w:t xml:space="preserve"> </w:t>
      </w:r>
      <w:r>
        <w:rPr>
          <w:rFonts w:ascii="Times New Roman" w:hAnsi="Times New Roman" w:cs="Times New Roman"/>
          <w:b/>
          <w:sz w:val="24"/>
          <w:szCs w:val="24"/>
        </w:rPr>
        <w:t>Аукциона</w:t>
      </w:r>
      <w:r w:rsidRPr="00C92F07">
        <w:rPr>
          <w:rFonts w:ascii="Times New Roman" w:hAnsi="Times New Roman" w:cs="Times New Roman"/>
          <w:b/>
          <w:sz w:val="24"/>
          <w:szCs w:val="24"/>
        </w:rPr>
        <w:t>.</w:t>
      </w:r>
    </w:p>
    <w:p w14:paraId="07B527B4" w14:textId="5CDE8981" w:rsidR="0075564D" w:rsidRDefault="0075564D" w:rsidP="0075564D">
      <w:pPr>
        <w:ind w:firstLine="709"/>
        <w:contextualSpacing/>
        <w:jc w:val="both"/>
        <w:rPr>
          <w:rStyle w:val="ab"/>
          <w:spacing w:val="-6"/>
          <w:lang w:val="ru-RU"/>
        </w:rPr>
      </w:pPr>
      <w:r w:rsidRPr="0075564D">
        <w:rPr>
          <w:rFonts w:ascii="Times New Roman" w:hAnsi="Times New Roman" w:cs="Times New Roman"/>
          <w:spacing w:val="-6"/>
          <w:sz w:val="24"/>
          <w:szCs w:val="24"/>
          <w:lang w:val="ru-RU"/>
        </w:rPr>
        <w:t>Итоги Аукциона размещаются на сайте Организатора и на сайте Электронной площадки</w:t>
      </w:r>
      <w:r w:rsidRPr="0075564D">
        <w:rPr>
          <w:rStyle w:val="ab"/>
          <w:spacing w:val="-6"/>
          <w:lang w:val="ru-RU"/>
        </w:rPr>
        <w:t>.</w:t>
      </w:r>
    </w:p>
    <w:p w14:paraId="7F17759C" w14:textId="505C32C2" w:rsidR="00FD277E" w:rsidRDefault="00FD277E" w:rsidP="0075564D">
      <w:pPr>
        <w:ind w:firstLine="709"/>
        <w:contextualSpacing/>
        <w:jc w:val="both"/>
        <w:rPr>
          <w:rFonts w:ascii="Times New Roman" w:hAnsi="Times New Roman" w:cs="Times New Roman"/>
          <w:spacing w:val="-6"/>
          <w:sz w:val="24"/>
          <w:szCs w:val="24"/>
          <w:lang w:val="ru-RU"/>
        </w:rPr>
      </w:pPr>
    </w:p>
    <w:p w14:paraId="7C1414D0" w14:textId="296F75B0" w:rsidR="00451BD2" w:rsidRDefault="00451BD2" w:rsidP="0075564D">
      <w:pPr>
        <w:ind w:firstLine="709"/>
        <w:contextualSpacing/>
        <w:jc w:val="both"/>
        <w:rPr>
          <w:rFonts w:ascii="Times New Roman" w:hAnsi="Times New Roman" w:cs="Times New Roman"/>
          <w:spacing w:val="-6"/>
          <w:sz w:val="24"/>
          <w:szCs w:val="24"/>
          <w:lang w:val="ru-RU"/>
        </w:rPr>
      </w:pPr>
    </w:p>
    <w:p w14:paraId="340299CF" w14:textId="62D36EDE" w:rsidR="00451BD2" w:rsidRDefault="00451BD2" w:rsidP="0075564D">
      <w:pPr>
        <w:ind w:firstLine="709"/>
        <w:contextualSpacing/>
        <w:jc w:val="both"/>
        <w:rPr>
          <w:rFonts w:ascii="Times New Roman" w:hAnsi="Times New Roman" w:cs="Times New Roman"/>
          <w:spacing w:val="-6"/>
          <w:sz w:val="24"/>
          <w:szCs w:val="24"/>
          <w:lang w:val="ru-RU"/>
        </w:rPr>
      </w:pPr>
    </w:p>
    <w:p w14:paraId="64511E3A" w14:textId="17018046" w:rsidR="00451BD2" w:rsidRDefault="00451BD2" w:rsidP="0075564D">
      <w:pPr>
        <w:ind w:firstLine="709"/>
        <w:contextualSpacing/>
        <w:jc w:val="both"/>
        <w:rPr>
          <w:rFonts w:ascii="Times New Roman" w:hAnsi="Times New Roman" w:cs="Times New Roman"/>
          <w:spacing w:val="-6"/>
          <w:sz w:val="24"/>
          <w:szCs w:val="24"/>
          <w:lang w:val="ru-RU"/>
        </w:rPr>
      </w:pPr>
    </w:p>
    <w:p w14:paraId="2FA2B1CE" w14:textId="0F8C0468" w:rsidR="00451BD2" w:rsidRDefault="00451BD2" w:rsidP="0075564D">
      <w:pPr>
        <w:ind w:firstLine="709"/>
        <w:contextualSpacing/>
        <w:jc w:val="both"/>
        <w:rPr>
          <w:rFonts w:ascii="Times New Roman" w:hAnsi="Times New Roman" w:cs="Times New Roman"/>
          <w:spacing w:val="-6"/>
          <w:sz w:val="24"/>
          <w:szCs w:val="24"/>
          <w:lang w:val="ru-RU"/>
        </w:rPr>
      </w:pPr>
    </w:p>
    <w:p w14:paraId="0991B1B9" w14:textId="77777777" w:rsidR="00451BD2" w:rsidRPr="0075564D" w:rsidRDefault="00451BD2" w:rsidP="0075564D">
      <w:pPr>
        <w:ind w:firstLine="709"/>
        <w:contextualSpacing/>
        <w:jc w:val="both"/>
        <w:rPr>
          <w:rFonts w:ascii="Times New Roman" w:hAnsi="Times New Roman" w:cs="Times New Roman"/>
          <w:spacing w:val="-6"/>
          <w:sz w:val="24"/>
          <w:szCs w:val="24"/>
          <w:lang w:val="ru-RU"/>
        </w:rPr>
      </w:pPr>
    </w:p>
    <w:p w14:paraId="4BC0C788" w14:textId="77777777" w:rsidR="0075564D" w:rsidRPr="00C92F07" w:rsidRDefault="0075564D" w:rsidP="006431E0">
      <w:pPr>
        <w:pStyle w:val="a6"/>
        <w:numPr>
          <w:ilvl w:val="0"/>
          <w:numId w:val="3"/>
        </w:numPr>
        <w:spacing w:before="240" w:after="240" w:line="240" w:lineRule="auto"/>
        <w:ind w:left="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ПОРЯДОК РАЗРЕШЕНИЯ СПОРОВ</w:t>
      </w:r>
    </w:p>
    <w:p w14:paraId="3DB38D84" w14:textId="77777777" w:rsidR="0075564D" w:rsidRPr="00C92F07" w:rsidRDefault="0075564D" w:rsidP="006431E0">
      <w:pPr>
        <w:pStyle w:val="a6"/>
        <w:numPr>
          <w:ilvl w:val="0"/>
          <w:numId w:val="5"/>
        </w:numPr>
        <w:autoSpaceDE w:val="0"/>
        <w:autoSpaceDN w:val="0"/>
        <w:adjustRightInd w:val="0"/>
        <w:spacing w:before="240" w:after="120" w:line="240" w:lineRule="auto"/>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Порядок разрешения споров</w:t>
      </w:r>
    </w:p>
    <w:bookmarkEnd w:id="37"/>
    <w:p w14:paraId="2C48C404" w14:textId="77777777" w:rsidR="0075564D" w:rsidRPr="00A235FE" w:rsidRDefault="0075564D" w:rsidP="006431E0">
      <w:pPr>
        <w:pStyle w:val="a6"/>
        <w:numPr>
          <w:ilvl w:val="1"/>
          <w:numId w:val="5"/>
        </w:numPr>
        <w:autoSpaceDE w:val="0"/>
        <w:autoSpaceDN w:val="0"/>
        <w:adjustRightInd w:val="0"/>
        <w:spacing w:before="120" w:after="0" w:line="240" w:lineRule="auto"/>
        <w:ind w:left="0" w:firstLine="709"/>
        <w:contextualSpacing w:val="0"/>
        <w:jc w:val="both"/>
        <w:rPr>
          <w:rFonts w:ascii="Times New Roman" w:hAnsi="Times New Roman" w:cs="Times New Roman"/>
          <w:color w:val="000000"/>
          <w:spacing w:val="-6"/>
          <w:sz w:val="24"/>
          <w:szCs w:val="24"/>
        </w:rPr>
      </w:pPr>
      <w:r w:rsidRPr="00A235FE">
        <w:rPr>
          <w:rFonts w:ascii="Times New Roman" w:hAnsi="Times New Roman" w:cs="Times New Roman"/>
          <w:spacing w:val="-6"/>
          <w:sz w:val="24"/>
          <w:szCs w:val="24"/>
        </w:rPr>
        <w:t xml:space="preserve">Все споры, разногласия или требования, возникающие в ходе организации, проведения и подведения итогов </w:t>
      </w:r>
      <w:r>
        <w:rPr>
          <w:rFonts w:ascii="Times New Roman" w:hAnsi="Times New Roman" w:cs="Times New Roman"/>
          <w:spacing w:val="-6"/>
          <w:sz w:val="24"/>
          <w:szCs w:val="24"/>
        </w:rPr>
        <w:t>Аукциона</w:t>
      </w:r>
      <w:r w:rsidRPr="00A235FE">
        <w:rPr>
          <w:rFonts w:ascii="Times New Roman" w:hAnsi="Times New Roman" w:cs="Times New Roman"/>
          <w:spacing w:val="-6"/>
          <w:sz w:val="24"/>
          <w:szCs w:val="24"/>
        </w:rPr>
        <w:t xml:space="preserve"> решаются путем переговоров. </w:t>
      </w:r>
      <w:r w:rsidRPr="00A235FE">
        <w:rPr>
          <w:rFonts w:ascii="Times New Roman" w:hAnsi="Times New Roman" w:cs="Times New Roman"/>
          <w:color w:val="000000"/>
          <w:spacing w:val="-6"/>
          <w:sz w:val="24"/>
          <w:szCs w:val="24"/>
        </w:rPr>
        <w:t xml:space="preserve">Сторона, которой направлена претензия, обязана рассмотреть полученную претензию и в письменной форме направить другой Стороне ответ по адресу, указанному в Заявке или в настоящей </w:t>
      </w:r>
      <w:r>
        <w:rPr>
          <w:rFonts w:ascii="Times New Roman" w:hAnsi="Times New Roman" w:cs="Times New Roman"/>
          <w:color w:val="000000"/>
          <w:spacing w:val="-6"/>
          <w:sz w:val="24"/>
          <w:szCs w:val="24"/>
        </w:rPr>
        <w:t>Д</w:t>
      </w:r>
      <w:r w:rsidRPr="00A235FE">
        <w:rPr>
          <w:rFonts w:ascii="Times New Roman" w:hAnsi="Times New Roman" w:cs="Times New Roman"/>
          <w:color w:val="000000"/>
          <w:spacing w:val="-6"/>
          <w:sz w:val="24"/>
          <w:szCs w:val="24"/>
        </w:rPr>
        <w:t>окументации, в течение 10 (десяти) календарных дней со дня получения претензии.</w:t>
      </w:r>
    </w:p>
    <w:p w14:paraId="7E9496BB" w14:textId="1E251702" w:rsidR="0075564D" w:rsidRPr="00A235FE" w:rsidRDefault="0075564D" w:rsidP="006431E0">
      <w:pPr>
        <w:pStyle w:val="a6"/>
        <w:numPr>
          <w:ilvl w:val="1"/>
          <w:numId w:val="5"/>
        </w:numPr>
        <w:autoSpaceDE w:val="0"/>
        <w:autoSpaceDN w:val="0"/>
        <w:adjustRightInd w:val="0"/>
        <w:spacing w:before="120" w:after="0" w:line="240" w:lineRule="auto"/>
        <w:ind w:left="0" w:firstLine="709"/>
        <w:contextualSpacing w:val="0"/>
        <w:jc w:val="both"/>
        <w:rPr>
          <w:rFonts w:ascii="Times New Roman" w:hAnsi="Times New Roman" w:cs="Times New Roman"/>
          <w:color w:val="000000"/>
          <w:spacing w:val="-6"/>
          <w:sz w:val="24"/>
          <w:szCs w:val="24"/>
        </w:rPr>
      </w:pPr>
      <w:r w:rsidRPr="00A235FE">
        <w:rPr>
          <w:rFonts w:ascii="Times New Roman" w:hAnsi="Times New Roman" w:cs="Times New Roman"/>
          <w:color w:val="000000"/>
          <w:spacing w:val="-6"/>
          <w:sz w:val="24"/>
          <w:szCs w:val="24"/>
        </w:rPr>
        <w:t>В случае не урегулирования разногласий в претензионном порядке, а также в случае неполучения ответа на претензию в течение срока, указанного в п. 1</w:t>
      </w:r>
      <w:r>
        <w:rPr>
          <w:rFonts w:ascii="Times New Roman" w:hAnsi="Times New Roman" w:cs="Times New Roman"/>
          <w:color w:val="000000"/>
          <w:spacing w:val="-6"/>
          <w:sz w:val="24"/>
          <w:szCs w:val="24"/>
        </w:rPr>
        <w:t>5</w:t>
      </w:r>
      <w:r w:rsidRPr="00A235FE">
        <w:rPr>
          <w:rFonts w:ascii="Times New Roman" w:hAnsi="Times New Roman" w:cs="Times New Roman"/>
          <w:color w:val="000000"/>
          <w:spacing w:val="-6"/>
          <w:sz w:val="24"/>
          <w:szCs w:val="24"/>
        </w:rPr>
        <w:t>.1. </w:t>
      </w:r>
      <w:r>
        <w:rPr>
          <w:rFonts w:ascii="Times New Roman" w:hAnsi="Times New Roman" w:cs="Times New Roman"/>
          <w:color w:val="000000"/>
          <w:spacing w:val="-6"/>
          <w:sz w:val="24"/>
          <w:szCs w:val="24"/>
        </w:rPr>
        <w:t>Д</w:t>
      </w:r>
      <w:r w:rsidRPr="00A235FE">
        <w:rPr>
          <w:rFonts w:ascii="Times New Roman" w:hAnsi="Times New Roman" w:cs="Times New Roman"/>
          <w:color w:val="000000"/>
          <w:spacing w:val="-6"/>
          <w:sz w:val="24"/>
          <w:szCs w:val="24"/>
        </w:rPr>
        <w:t xml:space="preserve">окументации, все споры, разногласия или требования, возникшие в ходе организации, проведения и подведения итогов </w:t>
      </w:r>
      <w:r>
        <w:rPr>
          <w:rFonts w:ascii="Times New Roman" w:hAnsi="Times New Roman" w:cs="Times New Roman"/>
          <w:color w:val="000000"/>
          <w:spacing w:val="-6"/>
          <w:sz w:val="24"/>
          <w:szCs w:val="24"/>
        </w:rPr>
        <w:t>Аукциона</w:t>
      </w:r>
      <w:r w:rsidRPr="00A235FE">
        <w:rPr>
          <w:rFonts w:ascii="Times New Roman" w:hAnsi="Times New Roman" w:cs="Times New Roman"/>
          <w:color w:val="000000"/>
          <w:spacing w:val="-6"/>
          <w:sz w:val="24"/>
          <w:szCs w:val="24"/>
        </w:rPr>
        <w:t xml:space="preserve">, </w:t>
      </w:r>
      <w:r w:rsidR="003E0BEC" w:rsidRPr="00B905C6">
        <w:rPr>
          <w:rFonts w:ascii="Times New Roman" w:hAnsi="Times New Roman" w:cs="Times New Roman"/>
          <w:color w:val="000000"/>
          <w:spacing w:val="-10"/>
          <w:sz w:val="24"/>
          <w:szCs w:val="24"/>
        </w:rPr>
        <w:t>разрешаются путем арбитража, администрируемого Арбитражным учреждением при ОООР «</w:t>
      </w:r>
      <w:proofErr w:type="spellStart"/>
      <w:r w:rsidR="003E0BEC" w:rsidRPr="00B905C6">
        <w:rPr>
          <w:rFonts w:ascii="Times New Roman" w:hAnsi="Times New Roman" w:cs="Times New Roman"/>
          <w:color w:val="000000"/>
          <w:spacing w:val="-10"/>
          <w:sz w:val="24"/>
          <w:szCs w:val="24"/>
        </w:rPr>
        <w:t>СоюзМаш</w:t>
      </w:r>
      <w:proofErr w:type="spellEnd"/>
      <w:r w:rsidR="003E0BEC" w:rsidRPr="00B905C6">
        <w:rPr>
          <w:rFonts w:ascii="Times New Roman" w:hAnsi="Times New Roman" w:cs="Times New Roman"/>
          <w:color w:val="000000"/>
          <w:spacing w:val="-10"/>
          <w:sz w:val="24"/>
          <w:szCs w:val="24"/>
        </w:rPr>
        <w:t xml:space="preserve"> России» в соответствии с его применимыми правилами. Арбитражное решение является окончательным. Исключается подача в компетентный суд заявления о принятии решения об отсутствии у третейского суда компетенции в связи с вынесением третейским судом отдельного постановления о наличии компетенции в качестве вопроса предварительного характера. Исключается подача в компетентный суд заявления об удовлетворении отвода в случае, если заявление об отводе не было удовлетворено председателем арбитражного учреждения или комитетом по назначениям</w:t>
      </w:r>
      <w:r w:rsidRPr="00A235FE">
        <w:rPr>
          <w:rFonts w:ascii="Times New Roman" w:hAnsi="Times New Roman" w:cs="Times New Roman"/>
          <w:color w:val="000000"/>
          <w:spacing w:val="-6"/>
          <w:sz w:val="24"/>
          <w:szCs w:val="24"/>
        </w:rPr>
        <w:t>.</w:t>
      </w:r>
    </w:p>
    <w:bookmarkEnd w:id="28"/>
    <w:bookmarkEnd w:id="29"/>
    <w:p w14:paraId="25677680" w14:textId="77777777" w:rsidR="0075564D" w:rsidRPr="0075564D" w:rsidRDefault="0075564D" w:rsidP="0075564D">
      <w:pPr>
        <w:ind w:firstLine="709"/>
        <w:contextualSpacing/>
        <w:jc w:val="both"/>
        <w:rPr>
          <w:rFonts w:ascii="Times New Roman" w:hAnsi="Times New Roman" w:cs="Times New Roman"/>
          <w:spacing w:val="-6"/>
          <w:sz w:val="24"/>
          <w:szCs w:val="24"/>
          <w:lang w:val="ru-RU"/>
        </w:rPr>
        <w:sectPr w:rsidR="0075564D" w:rsidRPr="0075564D" w:rsidSect="007B57BE">
          <w:headerReference w:type="default" r:id="rId24"/>
          <w:type w:val="continuous"/>
          <w:pgSz w:w="11906" w:h="16838" w:code="9"/>
          <w:pgMar w:top="1134" w:right="707" w:bottom="1134" w:left="1134" w:header="567" w:footer="567" w:gutter="0"/>
          <w:cols w:space="708"/>
          <w:titlePg/>
          <w:docGrid w:linePitch="360"/>
        </w:sectPr>
      </w:pPr>
    </w:p>
    <w:p w14:paraId="0D39DC01" w14:textId="77777777" w:rsidR="0075564D" w:rsidRPr="00C92F07" w:rsidRDefault="0075564D" w:rsidP="0075564D">
      <w:pPr>
        <w:pageBreakBefore/>
        <w:spacing w:before="240" w:after="240"/>
        <w:jc w:val="center"/>
        <w:rPr>
          <w:rFonts w:ascii="Times New Roman" w:hAnsi="Times New Roman" w:cs="Times New Roman"/>
          <w:b/>
          <w:sz w:val="24"/>
          <w:szCs w:val="24"/>
        </w:rPr>
      </w:pPr>
      <w:r w:rsidRPr="00C92F07">
        <w:rPr>
          <w:rFonts w:ascii="Times New Roman" w:hAnsi="Times New Roman" w:cs="Times New Roman"/>
          <w:b/>
          <w:sz w:val="24"/>
          <w:szCs w:val="24"/>
        </w:rPr>
        <w:lastRenderedPageBreak/>
        <w:t>ЧАСТЬ II. ФОРМЫ ДОКУМЕНТОВ</w:t>
      </w:r>
      <w:bookmarkStart w:id="39" w:name="Содерж_свед_на_конвер"/>
      <w:bookmarkStart w:id="40" w:name="Коверт_ЗУК"/>
      <w:bookmarkStart w:id="41" w:name="Форма_заявки_на_уч_в_конкурсе"/>
      <w:bookmarkStart w:id="42" w:name="_Toc230144066"/>
      <w:bookmarkEnd w:id="39"/>
      <w:bookmarkEnd w:id="40"/>
      <w:bookmarkEnd w:id="41"/>
    </w:p>
    <w:p w14:paraId="7FB9BB1F" w14:textId="77777777" w:rsidR="0075564D" w:rsidRPr="00C92F07" w:rsidRDefault="0075564D" w:rsidP="006431E0">
      <w:pPr>
        <w:pStyle w:val="a6"/>
        <w:numPr>
          <w:ilvl w:val="0"/>
          <w:numId w:val="3"/>
        </w:numPr>
        <w:spacing w:before="240" w:after="240" w:line="240" w:lineRule="auto"/>
        <w:ind w:left="0"/>
        <w:contextualSpacing w:val="0"/>
        <w:jc w:val="center"/>
        <w:rPr>
          <w:rFonts w:ascii="Times New Roman" w:hAnsi="Times New Roman" w:cs="Times New Roman"/>
          <w:b/>
          <w:sz w:val="24"/>
          <w:szCs w:val="24"/>
        </w:rPr>
      </w:pPr>
      <w:r w:rsidRPr="00C92F07">
        <w:rPr>
          <w:rFonts w:ascii="Times New Roman" w:hAnsi="Times New Roman" w:cs="Times New Roman"/>
          <w:b/>
          <w:sz w:val="24"/>
          <w:szCs w:val="24"/>
        </w:rPr>
        <w:t xml:space="preserve">ФОРМА ЗАЯВКИ </w:t>
      </w:r>
      <w:bookmarkEnd w:id="42"/>
    </w:p>
    <w:p w14:paraId="134C8D46" w14:textId="77777777" w:rsidR="0075564D" w:rsidRPr="00204735" w:rsidRDefault="0075564D" w:rsidP="0075564D">
      <w:pPr>
        <w:ind w:firstLine="709"/>
        <w:mirrorIndents/>
        <w:jc w:val="center"/>
        <w:rPr>
          <w:rFonts w:ascii="Times New Roman" w:hAnsi="Times New Roman" w:cs="Times New Roman"/>
          <w:b/>
          <w:bCs/>
          <w:sz w:val="24"/>
          <w:szCs w:val="24"/>
        </w:rPr>
      </w:pPr>
      <w:r w:rsidRPr="00204735">
        <w:rPr>
          <w:rFonts w:ascii="Times New Roman" w:hAnsi="Times New Roman" w:cs="Times New Roman"/>
          <w:b/>
          <w:bCs/>
          <w:sz w:val="24"/>
          <w:szCs w:val="24"/>
        </w:rPr>
        <w:t xml:space="preserve">ЗАЯВКА НА УЧАСТИЕ В </w:t>
      </w:r>
      <w:r>
        <w:rPr>
          <w:rFonts w:ascii="Times New Roman" w:hAnsi="Times New Roman" w:cs="Times New Roman"/>
          <w:b/>
          <w:bCs/>
          <w:sz w:val="24"/>
          <w:szCs w:val="24"/>
        </w:rPr>
        <w:t>АУКЦИОНЕ</w:t>
      </w:r>
    </w:p>
    <w:p w14:paraId="7AD47764" w14:textId="77777777" w:rsidR="0075564D" w:rsidRPr="0075564D" w:rsidRDefault="0075564D" w:rsidP="0075564D">
      <w:pPr>
        <w:ind w:firstLine="709"/>
        <w:mirrorIndents/>
        <w:jc w:val="center"/>
        <w:rPr>
          <w:rFonts w:ascii="Times New Roman" w:hAnsi="Times New Roman" w:cs="Times New Roman"/>
          <w:i/>
          <w:sz w:val="20"/>
          <w:szCs w:val="24"/>
          <w:lang w:val="ru-RU"/>
        </w:rPr>
      </w:pPr>
      <w:r w:rsidRPr="0075564D">
        <w:rPr>
          <w:rFonts w:ascii="Times New Roman" w:hAnsi="Times New Roman" w:cs="Times New Roman"/>
          <w:i/>
          <w:sz w:val="20"/>
          <w:szCs w:val="24"/>
          <w:lang w:val="ru-RU"/>
        </w:rPr>
        <w:t>(заполняется заявителем (его полномочным представителем))</w:t>
      </w:r>
    </w:p>
    <w:p w14:paraId="43F523AD" w14:textId="77777777" w:rsidR="0075564D" w:rsidRPr="0075564D" w:rsidRDefault="0075564D" w:rsidP="0075564D">
      <w:pPr>
        <w:ind w:firstLine="709"/>
        <w:mirrorIndents/>
        <w:jc w:val="both"/>
        <w:rPr>
          <w:rFonts w:ascii="Times New Roman" w:hAnsi="Times New Roman" w:cs="Times New Roman"/>
          <w:b/>
          <w:bCs/>
          <w:sz w:val="24"/>
          <w:szCs w:val="24"/>
          <w:lang w:val="ru-RU"/>
        </w:rPr>
      </w:pPr>
    </w:p>
    <w:p w14:paraId="2E667080"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b/>
          <w:bCs/>
          <w:sz w:val="24"/>
          <w:szCs w:val="24"/>
          <w:lang w:val="ru-RU"/>
        </w:rPr>
        <w:t xml:space="preserve">Претендент </w:t>
      </w:r>
      <w:r w:rsidRPr="0075564D">
        <w:rPr>
          <w:rFonts w:ascii="Times New Roman" w:hAnsi="Times New Roman" w:cs="Times New Roman"/>
          <w:sz w:val="24"/>
          <w:szCs w:val="24"/>
          <w:lang w:val="ru-RU"/>
        </w:rPr>
        <w:t>(юридическое или физическое лицо, индивидуальный предприниматель)</w:t>
      </w:r>
    </w:p>
    <w:p w14:paraId="2AF6B15F" w14:textId="77777777" w:rsidR="0075564D" w:rsidRPr="0075564D" w:rsidRDefault="0075564D" w:rsidP="0075564D">
      <w:pPr>
        <w:ind w:firstLine="709"/>
        <w:mirrorIndents/>
        <w:jc w:val="both"/>
        <w:rPr>
          <w:rFonts w:ascii="Times New Roman" w:hAnsi="Times New Roman" w:cs="Times New Roman"/>
          <w:b/>
          <w:bCs/>
          <w:i/>
          <w:color w:val="002060"/>
          <w:sz w:val="24"/>
          <w:szCs w:val="24"/>
          <w:u w:val="single"/>
          <w:lang w:val="ru-RU"/>
        </w:rPr>
      </w:pPr>
    </w:p>
    <w:p w14:paraId="54FF5F4E" w14:textId="77777777" w:rsidR="0075564D" w:rsidRPr="0075564D" w:rsidRDefault="0075564D" w:rsidP="0075564D">
      <w:pPr>
        <w:ind w:firstLine="709"/>
        <w:mirrorIndents/>
        <w:jc w:val="both"/>
        <w:rPr>
          <w:rFonts w:ascii="Times New Roman" w:hAnsi="Times New Roman" w:cs="Times New Roman"/>
          <w:b/>
          <w:bCs/>
          <w:i/>
          <w:color w:val="002060"/>
          <w:sz w:val="24"/>
          <w:szCs w:val="24"/>
          <w:u w:val="single"/>
          <w:lang w:val="ru-RU"/>
        </w:rPr>
      </w:pPr>
      <w:r w:rsidRPr="0075564D">
        <w:rPr>
          <w:rFonts w:ascii="Times New Roman" w:hAnsi="Times New Roman" w:cs="Times New Roman"/>
          <w:b/>
          <w:bCs/>
          <w:i/>
          <w:color w:val="002060"/>
          <w:sz w:val="24"/>
          <w:szCs w:val="24"/>
          <w:u w:val="single"/>
          <w:lang w:val="ru-RU"/>
        </w:rPr>
        <w:t>Для физических лиц и индивидуальных предпринимателей:</w:t>
      </w:r>
    </w:p>
    <w:p w14:paraId="63F80C59"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Ф.И.О. заявителя ____________________________________</w:t>
      </w:r>
    </w:p>
    <w:p w14:paraId="3DFEAA71"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Документ, удостоверяющий личность: ________________________________</w:t>
      </w:r>
    </w:p>
    <w:p w14:paraId="6DDD9168"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Серия __________ № ___________________, выдан «____» ______________ г.</w:t>
      </w:r>
    </w:p>
    <w:p w14:paraId="6820333F"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__________________________________________________________________</w:t>
      </w:r>
    </w:p>
    <w:p w14:paraId="365AEA74" w14:textId="77777777" w:rsidR="0075564D" w:rsidRPr="0075564D" w:rsidRDefault="0075564D" w:rsidP="0075564D">
      <w:pPr>
        <w:ind w:firstLine="709"/>
        <w:mirrorIndents/>
        <w:jc w:val="center"/>
        <w:rPr>
          <w:rFonts w:ascii="Times New Roman" w:hAnsi="Times New Roman" w:cs="Times New Roman"/>
          <w:sz w:val="24"/>
          <w:szCs w:val="24"/>
          <w:lang w:val="ru-RU"/>
        </w:rPr>
      </w:pPr>
      <w:r w:rsidRPr="0075564D">
        <w:rPr>
          <w:rFonts w:ascii="Times New Roman" w:hAnsi="Times New Roman" w:cs="Times New Roman"/>
          <w:sz w:val="24"/>
          <w:szCs w:val="24"/>
          <w:lang w:val="ru-RU"/>
        </w:rPr>
        <w:t>(кем выдан)</w:t>
      </w:r>
    </w:p>
    <w:p w14:paraId="58E13390"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Место регистрации _______________________________________________</w:t>
      </w:r>
    </w:p>
    <w:p w14:paraId="528409D5"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Телефон _____________________ Индекс ______________________________</w:t>
      </w:r>
    </w:p>
    <w:p w14:paraId="2E7A0726" w14:textId="77777777" w:rsidR="0075564D" w:rsidRPr="0075564D" w:rsidRDefault="0075564D" w:rsidP="0075564D">
      <w:pPr>
        <w:ind w:firstLine="709"/>
        <w:mirrorIndents/>
        <w:jc w:val="both"/>
        <w:rPr>
          <w:rFonts w:ascii="Times New Roman" w:hAnsi="Times New Roman" w:cs="Times New Roman"/>
          <w:bCs/>
          <w:sz w:val="24"/>
          <w:szCs w:val="24"/>
          <w:lang w:val="ru-RU"/>
        </w:rPr>
      </w:pPr>
      <w:r w:rsidRPr="0075564D">
        <w:rPr>
          <w:rFonts w:ascii="Times New Roman" w:hAnsi="Times New Roman" w:cs="Times New Roman"/>
          <w:bCs/>
          <w:sz w:val="24"/>
          <w:szCs w:val="24"/>
          <w:lang w:val="ru-RU"/>
        </w:rPr>
        <w:t>Электронная почта: __________________________________</w:t>
      </w:r>
    </w:p>
    <w:p w14:paraId="1A70FD52" w14:textId="77777777" w:rsidR="0075564D" w:rsidRPr="0075564D" w:rsidRDefault="0075564D" w:rsidP="0075564D">
      <w:pPr>
        <w:ind w:firstLine="709"/>
        <w:mirrorIndents/>
        <w:jc w:val="both"/>
        <w:rPr>
          <w:rFonts w:ascii="Times New Roman" w:hAnsi="Times New Roman" w:cs="Times New Roman"/>
          <w:bCs/>
          <w:sz w:val="24"/>
          <w:szCs w:val="24"/>
          <w:lang w:val="ru-RU"/>
        </w:rPr>
      </w:pPr>
      <w:r w:rsidRPr="0075564D">
        <w:rPr>
          <w:rFonts w:ascii="Times New Roman" w:hAnsi="Times New Roman" w:cs="Times New Roman"/>
          <w:bCs/>
          <w:sz w:val="24"/>
          <w:szCs w:val="24"/>
          <w:lang w:val="ru-RU"/>
        </w:rPr>
        <w:t>ИНН ______________________</w:t>
      </w:r>
    </w:p>
    <w:p w14:paraId="7BB2F552" w14:textId="77777777" w:rsidR="0075564D" w:rsidRPr="0075564D" w:rsidRDefault="0075564D" w:rsidP="0075564D">
      <w:pPr>
        <w:ind w:firstLine="709"/>
        <w:mirrorIndents/>
        <w:jc w:val="both"/>
        <w:rPr>
          <w:rFonts w:ascii="Times New Roman" w:hAnsi="Times New Roman" w:cs="Times New Roman"/>
          <w:b/>
          <w:bCs/>
          <w:i/>
          <w:color w:val="002060"/>
          <w:sz w:val="24"/>
          <w:szCs w:val="24"/>
          <w:u w:val="single"/>
          <w:lang w:val="ru-RU"/>
        </w:rPr>
      </w:pPr>
    </w:p>
    <w:p w14:paraId="1B7A5662" w14:textId="77777777" w:rsidR="0075564D" w:rsidRPr="0075564D" w:rsidRDefault="0075564D" w:rsidP="0075564D">
      <w:pPr>
        <w:ind w:firstLine="709"/>
        <w:mirrorIndents/>
        <w:jc w:val="both"/>
        <w:rPr>
          <w:rFonts w:ascii="Times New Roman" w:hAnsi="Times New Roman" w:cs="Times New Roman"/>
          <w:b/>
          <w:bCs/>
          <w:i/>
          <w:color w:val="002060"/>
          <w:sz w:val="24"/>
          <w:szCs w:val="24"/>
          <w:u w:val="single"/>
          <w:lang w:val="ru-RU"/>
        </w:rPr>
      </w:pPr>
      <w:r w:rsidRPr="0075564D">
        <w:rPr>
          <w:rFonts w:ascii="Times New Roman" w:hAnsi="Times New Roman" w:cs="Times New Roman"/>
          <w:b/>
          <w:bCs/>
          <w:i/>
          <w:color w:val="002060"/>
          <w:sz w:val="24"/>
          <w:szCs w:val="24"/>
          <w:u w:val="single"/>
          <w:lang w:val="ru-RU"/>
        </w:rPr>
        <w:t>Для индивидуальных предпринимателей:</w:t>
      </w:r>
    </w:p>
    <w:p w14:paraId="3F50B05D" w14:textId="77777777" w:rsidR="0075564D" w:rsidRPr="0075564D" w:rsidRDefault="0075564D" w:rsidP="0075564D">
      <w:pPr>
        <w:ind w:firstLine="709"/>
        <w:mirrorIndents/>
        <w:jc w:val="both"/>
        <w:rPr>
          <w:rFonts w:ascii="Times New Roman" w:hAnsi="Times New Roman" w:cs="Times New Roman"/>
          <w:bCs/>
          <w:sz w:val="24"/>
          <w:szCs w:val="24"/>
          <w:lang w:val="ru-RU"/>
        </w:rPr>
      </w:pPr>
      <w:r w:rsidRPr="0075564D">
        <w:rPr>
          <w:rFonts w:ascii="Times New Roman" w:hAnsi="Times New Roman" w:cs="Times New Roman"/>
          <w:bCs/>
          <w:sz w:val="24"/>
          <w:szCs w:val="24"/>
          <w:lang w:val="ru-RU"/>
        </w:rPr>
        <w:t>Документ о государственной регистрации в качестве индивидуального предпринимателя:</w:t>
      </w:r>
    </w:p>
    <w:p w14:paraId="158AB38F" w14:textId="77777777" w:rsidR="0075564D" w:rsidRPr="0075564D" w:rsidRDefault="0075564D" w:rsidP="0075564D">
      <w:pPr>
        <w:ind w:firstLine="709"/>
        <w:mirrorIndents/>
        <w:jc w:val="both"/>
        <w:rPr>
          <w:rFonts w:ascii="Times New Roman" w:hAnsi="Times New Roman" w:cs="Times New Roman"/>
          <w:bCs/>
          <w:sz w:val="24"/>
          <w:szCs w:val="24"/>
          <w:lang w:val="ru-RU"/>
        </w:rPr>
      </w:pPr>
      <w:r w:rsidRPr="0075564D">
        <w:rPr>
          <w:rFonts w:ascii="Times New Roman" w:hAnsi="Times New Roman" w:cs="Times New Roman"/>
          <w:bCs/>
          <w:sz w:val="24"/>
          <w:szCs w:val="24"/>
          <w:lang w:val="ru-RU"/>
        </w:rPr>
        <w:t xml:space="preserve">(наименование документа) _______________серия _________ № ________, </w:t>
      </w:r>
    </w:p>
    <w:p w14:paraId="05172B47" w14:textId="77777777" w:rsidR="0075564D" w:rsidRPr="0075564D" w:rsidRDefault="0075564D" w:rsidP="0075564D">
      <w:pPr>
        <w:ind w:firstLine="709"/>
        <w:mirrorIndents/>
        <w:jc w:val="both"/>
        <w:rPr>
          <w:rFonts w:ascii="Times New Roman" w:hAnsi="Times New Roman" w:cs="Times New Roman"/>
          <w:bCs/>
          <w:sz w:val="24"/>
          <w:szCs w:val="24"/>
          <w:lang w:val="ru-RU"/>
        </w:rPr>
      </w:pPr>
      <w:r w:rsidRPr="0075564D">
        <w:rPr>
          <w:rFonts w:ascii="Times New Roman" w:hAnsi="Times New Roman" w:cs="Times New Roman"/>
          <w:bCs/>
          <w:sz w:val="24"/>
          <w:szCs w:val="24"/>
          <w:lang w:val="ru-RU"/>
        </w:rPr>
        <w:t>дата регистрации «____» _____________________г.</w:t>
      </w:r>
    </w:p>
    <w:p w14:paraId="64E3EA5A" w14:textId="77777777" w:rsidR="0075564D" w:rsidRPr="0075564D" w:rsidRDefault="0075564D" w:rsidP="0075564D">
      <w:pPr>
        <w:ind w:firstLine="709"/>
        <w:mirrorIndents/>
        <w:jc w:val="both"/>
        <w:rPr>
          <w:rFonts w:ascii="Times New Roman" w:hAnsi="Times New Roman" w:cs="Times New Roman"/>
          <w:bCs/>
          <w:sz w:val="24"/>
          <w:szCs w:val="24"/>
          <w:lang w:val="ru-RU"/>
        </w:rPr>
      </w:pPr>
      <w:r w:rsidRPr="0075564D">
        <w:rPr>
          <w:rFonts w:ascii="Times New Roman" w:hAnsi="Times New Roman" w:cs="Times New Roman"/>
          <w:bCs/>
          <w:sz w:val="24"/>
          <w:szCs w:val="24"/>
          <w:lang w:val="ru-RU"/>
        </w:rPr>
        <w:t>ОГРНИП: _________________________</w:t>
      </w:r>
    </w:p>
    <w:p w14:paraId="16A27B4E" w14:textId="77777777" w:rsidR="0075564D" w:rsidRPr="0075564D" w:rsidRDefault="0075564D" w:rsidP="0075564D">
      <w:pPr>
        <w:ind w:firstLine="709"/>
        <w:mirrorIndents/>
        <w:jc w:val="both"/>
        <w:rPr>
          <w:rFonts w:ascii="Times New Roman" w:hAnsi="Times New Roman" w:cs="Times New Roman"/>
          <w:b/>
          <w:bCs/>
          <w:i/>
          <w:color w:val="002060"/>
          <w:sz w:val="24"/>
          <w:szCs w:val="24"/>
          <w:u w:val="single"/>
          <w:lang w:val="ru-RU"/>
        </w:rPr>
      </w:pPr>
    </w:p>
    <w:p w14:paraId="7261156E" w14:textId="77777777" w:rsidR="0075564D" w:rsidRPr="0075564D" w:rsidRDefault="0075564D" w:rsidP="0075564D">
      <w:pPr>
        <w:ind w:firstLine="709"/>
        <w:mirrorIndents/>
        <w:jc w:val="both"/>
        <w:rPr>
          <w:rFonts w:ascii="Times New Roman" w:hAnsi="Times New Roman" w:cs="Times New Roman"/>
          <w:b/>
          <w:bCs/>
          <w:i/>
          <w:color w:val="002060"/>
          <w:sz w:val="24"/>
          <w:szCs w:val="24"/>
          <w:u w:val="single"/>
          <w:lang w:val="ru-RU"/>
        </w:rPr>
      </w:pPr>
      <w:r w:rsidRPr="0075564D">
        <w:rPr>
          <w:rFonts w:ascii="Times New Roman" w:hAnsi="Times New Roman" w:cs="Times New Roman"/>
          <w:b/>
          <w:bCs/>
          <w:i/>
          <w:color w:val="002060"/>
          <w:sz w:val="24"/>
          <w:szCs w:val="24"/>
          <w:u w:val="single"/>
          <w:lang w:val="ru-RU"/>
        </w:rPr>
        <w:t>Для юридических лиц:</w:t>
      </w:r>
    </w:p>
    <w:p w14:paraId="118022B6"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Наименование заявителя ____________________________________</w:t>
      </w:r>
    </w:p>
    <w:p w14:paraId="7BC05C6E"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Документ о государственной регистрации в качестве юридического лица:</w:t>
      </w:r>
    </w:p>
    <w:p w14:paraId="1DA6F0A2"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 xml:space="preserve">(наименование документа) _______________серия _________№ ________, </w:t>
      </w:r>
    </w:p>
    <w:p w14:paraId="286A3651"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дата регистрации «____» _____________________г.</w:t>
      </w:r>
    </w:p>
    <w:p w14:paraId="0DB29580"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Орган, осуществивший регистрацию _________________________________</w:t>
      </w:r>
    </w:p>
    <w:p w14:paraId="171DFB56"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Место выдачи ___________________________________________________</w:t>
      </w:r>
    </w:p>
    <w:p w14:paraId="743FCFAE"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ОГРН _________________________________________________</w:t>
      </w:r>
    </w:p>
    <w:p w14:paraId="4F0F4451"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ИНН _____________________________________________</w:t>
      </w:r>
    </w:p>
    <w:p w14:paraId="17BCA5E1"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Юридический адрес заявителя: ______________________________________</w:t>
      </w:r>
    </w:p>
    <w:p w14:paraId="3B346308"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Телефон ________________ Факс ____________ Индекс _______________</w:t>
      </w:r>
    </w:p>
    <w:p w14:paraId="63C80FE2" w14:textId="77777777" w:rsidR="0075564D" w:rsidRPr="0075564D" w:rsidRDefault="0075564D" w:rsidP="0075564D">
      <w:pPr>
        <w:ind w:firstLine="709"/>
        <w:mirrorIndents/>
        <w:jc w:val="both"/>
        <w:rPr>
          <w:rFonts w:ascii="Times New Roman" w:hAnsi="Times New Roman" w:cs="Times New Roman"/>
          <w:bCs/>
          <w:sz w:val="24"/>
          <w:szCs w:val="24"/>
          <w:lang w:val="ru-RU"/>
        </w:rPr>
      </w:pPr>
      <w:r w:rsidRPr="0075564D">
        <w:rPr>
          <w:rFonts w:ascii="Times New Roman" w:hAnsi="Times New Roman" w:cs="Times New Roman"/>
          <w:bCs/>
          <w:sz w:val="24"/>
          <w:szCs w:val="24"/>
          <w:lang w:val="ru-RU"/>
        </w:rPr>
        <w:t>Электронная почта: __________________________________</w:t>
      </w:r>
    </w:p>
    <w:p w14:paraId="0D16331C" w14:textId="77777777" w:rsidR="0075564D" w:rsidRPr="0075564D" w:rsidRDefault="0075564D" w:rsidP="0075564D">
      <w:pPr>
        <w:ind w:firstLine="709"/>
        <w:mirrorIndents/>
        <w:jc w:val="both"/>
        <w:rPr>
          <w:rFonts w:ascii="Times New Roman" w:hAnsi="Times New Roman" w:cs="Times New Roman"/>
          <w:sz w:val="24"/>
          <w:szCs w:val="24"/>
          <w:lang w:val="ru-RU"/>
        </w:rPr>
      </w:pPr>
    </w:p>
    <w:p w14:paraId="27B38321"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Представитель заявителя ___________________________________________</w:t>
      </w:r>
    </w:p>
    <w:p w14:paraId="2CBA472E" w14:textId="77777777" w:rsidR="0075564D" w:rsidRPr="0075564D" w:rsidRDefault="0075564D" w:rsidP="0075564D">
      <w:pPr>
        <w:ind w:firstLine="709"/>
        <w:mirrorIndents/>
        <w:jc w:val="center"/>
        <w:rPr>
          <w:rFonts w:ascii="Times New Roman" w:hAnsi="Times New Roman" w:cs="Times New Roman"/>
          <w:i/>
          <w:sz w:val="20"/>
          <w:szCs w:val="24"/>
          <w:lang w:val="ru-RU"/>
        </w:rPr>
      </w:pPr>
      <w:r w:rsidRPr="0075564D">
        <w:rPr>
          <w:rFonts w:ascii="Times New Roman" w:hAnsi="Times New Roman" w:cs="Times New Roman"/>
          <w:i/>
          <w:sz w:val="20"/>
          <w:szCs w:val="24"/>
          <w:lang w:val="ru-RU"/>
        </w:rPr>
        <w:t>(Ф.И.О. или наименование)</w:t>
      </w:r>
    </w:p>
    <w:p w14:paraId="0149806A" w14:textId="77777777" w:rsidR="0075564D" w:rsidRPr="0075564D" w:rsidRDefault="0075564D" w:rsidP="0075564D">
      <w:pPr>
        <w:ind w:firstLine="709"/>
        <w:mirrorIndents/>
        <w:rPr>
          <w:rFonts w:ascii="Times New Roman" w:hAnsi="Times New Roman" w:cs="Times New Roman"/>
          <w:sz w:val="20"/>
          <w:szCs w:val="24"/>
          <w:lang w:val="ru-RU"/>
        </w:rPr>
      </w:pPr>
      <w:r w:rsidRPr="0075564D">
        <w:rPr>
          <w:rFonts w:ascii="Times New Roman" w:hAnsi="Times New Roman" w:cs="Times New Roman"/>
          <w:sz w:val="24"/>
          <w:szCs w:val="24"/>
          <w:lang w:val="ru-RU"/>
        </w:rPr>
        <w:t>Действует на основании</w:t>
      </w:r>
      <w:r w:rsidRPr="0075564D">
        <w:rPr>
          <w:rFonts w:ascii="Times New Roman" w:hAnsi="Times New Roman" w:cs="Times New Roman"/>
          <w:lang w:val="ru-RU"/>
        </w:rPr>
        <w:t>: ____________________________________________________________</w:t>
      </w:r>
      <w:r w:rsidRPr="0075564D">
        <w:rPr>
          <w:rFonts w:ascii="Times New Roman" w:hAnsi="Times New Roman" w:cs="Times New Roman"/>
          <w:i/>
          <w:lang w:val="ru-RU"/>
        </w:rPr>
        <w:t xml:space="preserve">                       </w:t>
      </w:r>
      <w:r w:rsidRPr="0075564D">
        <w:rPr>
          <w:rFonts w:ascii="Times New Roman" w:hAnsi="Times New Roman" w:cs="Times New Roman"/>
          <w:i/>
          <w:sz w:val="20"/>
          <w:szCs w:val="24"/>
          <w:lang w:val="ru-RU"/>
        </w:rPr>
        <w:t>(указывается: устава, доверенности от «____» ________г. № ____ и т.п.)</w:t>
      </w:r>
      <w:r w:rsidRPr="0075564D">
        <w:rPr>
          <w:rFonts w:ascii="Times New Roman" w:hAnsi="Times New Roman" w:cs="Times New Roman"/>
          <w:sz w:val="20"/>
          <w:szCs w:val="24"/>
          <w:lang w:val="ru-RU"/>
        </w:rPr>
        <w:t xml:space="preserve"> </w:t>
      </w:r>
    </w:p>
    <w:p w14:paraId="7BD007AB"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Реквизиты документа, удостоверяющего личность представителя - физического лица, или документа о государственной регистрации в качестве юридического лица представителя – юридического лица: __________________________________________________________</w:t>
      </w:r>
    </w:p>
    <w:p w14:paraId="76C32EEB" w14:textId="77777777" w:rsidR="0075564D" w:rsidRPr="0075564D" w:rsidRDefault="0075564D" w:rsidP="0075564D">
      <w:pPr>
        <w:ind w:firstLine="709"/>
        <w:mirrorIndents/>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(наименование документа, серия, номер, дата и место выдачи (регистрации), кем и когда выдан)</w:t>
      </w:r>
    </w:p>
    <w:p w14:paraId="38EBE63B"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Банковские реквизиты Претендента:</w:t>
      </w:r>
    </w:p>
    <w:p w14:paraId="4CEC3ED3" w14:textId="77777777" w:rsidR="0075564D" w:rsidRPr="0075564D" w:rsidRDefault="0075564D" w:rsidP="0075564D">
      <w:pPr>
        <w:ind w:firstLine="709"/>
        <w:mirrorIndents/>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__________________________</w:t>
      </w:r>
    </w:p>
    <w:p w14:paraId="1E32F2E1" w14:textId="77777777" w:rsidR="0075564D" w:rsidRPr="0075564D" w:rsidRDefault="0075564D" w:rsidP="0075564D">
      <w:pPr>
        <w:ind w:firstLine="709"/>
        <w:mirrorIndents/>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__________________________</w:t>
      </w:r>
    </w:p>
    <w:p w14:paraId="239C6D7E" w14:textId="77777777" w:rsidR="0075564D" w:rsidRPr="0075564D" w:rsidRDefault="0075564D" w:rsidP="0038085D">
      <w:pPr>
        <w:ind w:firstLine="709"/>
        <w:mirrorIndents/>
        <w:jc w:val="both"/>
        <w:rPr>
          <w:rFonts w:ascii="Times New Roman" w:hAnsi="Times New Roman" w:cs="Times New Roman"/>
          <w:b/>
          <w:sz w:val="24"/>
          <w:szCs w:val="24"/>
          <w:lang w:val="ru-RU"/>
        </w:rPr>
      </w:pPr>
      <w:r w:rsidRPr="0075564D">
        <w:rPr>
          <w:rFonts w:ascii="Times New Roman" w:hAnsi="Times New Roman" w:cs="Times New Roman"/>
          <w:sz w:val="24"/>
          <w:szCs w:val="24"/>
          <w:lang w:val="ru-RU"/>
        </w:rPr>
        <w:t xml:space="preserve">принимая решение об участии в аукционе (далее – Аукцион) по продаже </w:t>
      </w:r>
      <w:r w:rsidR="002F5188">
        <w:rPr>
          <w:rFonts w:ascii="Times New Roman" w:hAnsi="Times New Roman" w:cs="Times New Roman"/>
          <w:sz w:val="24"/>
          <w:szCs w:val="24"/>
          <w:lang w:val="ru-RU"/>
        </w:rPr>
        <w:t xml:space="preserve">акций </w:t>
      </w:r>
      <w:r w:rsidR="002F5188" w:rsidRPr="0038085D">
        <w:rPr>
          <w:rFonts w:ascii="Times New Roman" w:hAnsi="Times New Roman" w:cs="Times New Roman"/>
          <w:i/>
          <w:sz w:val="20"/>
          <w:szCs w:val="24"/>
          <w:lang w:val="ru-RU"/>
        </w:rPr>
        <w:lastRenderedPageBreak/>
        <w:t>______________________(указать</w:t>
      </w:r>
      <w:r w:rsidR="002F5188">
        <w:rPr>
          <w:rFonts w:ascii="Times New Roman" w:hAnsi="Times New Roman" w:cs="Times New Roman"/>
          <w:sz w:val="24"/>
          <w:szCs w:val="24"/>
          <w:lang w:val="ru-RU"/>
        </w:rPr>
        <w:t xml:space="preserve"> </w:t>
      </w:r>
      <w:r w:rsidR="002F5188" w:rsidRPr="0038085D">
        <w:rPr>
          <w:rFonts w:ascii="Times New Roman" w:hAnsi="Times New Roman" w:cs="Times New Roman"/>
          <w:i/>
          <w:sz w:val="20"/>
          <w:szCs w:val="24"/>
          <w:lang w:val="ru-RU"/>
        </w:rPr>
        <w:t>наименование Эмитента</w:t>
      </w:r>
      <w:r w:rsidR="002F5188">
        <w:rPr>
          <w:rFonts w:ascii="Times New Roman" w:hAnsi="Times New Roman" w:cs="Times New Roman"/>
          <w:i/>
          <w:sz w:val="20"/>
          <w:szCs w:val="24"/>
          <w:lang w:val="ru-RU"/>
        </w:rPr>
        <w:t>)</w:t>
      </w:r>
      <w:r w:rsidR="002F5188">
        <w:rPr>
          <w:rFonts w:ascii="Times New Roman" w:hAnsi="Times New Roman" w:cs="Times New Roman"/>
          <w:sz w:val="24"/>
          <w:szCs w:val="24"/>
          <w:lang w:val="ru-RU"/>
        </w:rPr>
        <w:t>,</w:t>
      </w:r>
      <w:r w:rsidRPr="0075564D">
        <w:rPr>
          <w:rFonts w:ascii="Times New Roman" w:hAnsi="Times New Roman" w:cs="Times New Roman"/>
          <w:b/>
          <w:sz w:val="24"/>
          <w:szCs w:val="24"/>
          <w:lang w:val="ru-RU"/>
        </w:rPr>
        <w:t>находящ</w:t>
      </w:r>
      <w:r w:rsidR="002F5188">
        <w:rPr>
          <w:rFonts w:ascii="Times New Roman" w:hAnsi="Times New Roman" w:cs="Times New Roman"/>
          <w:b/>
          <w:sz w:val="24"/>
          <w:szCs w:val="24"/>
          <w:lang w:val="ru-RU"/>
        </w:rPr>
        <w:t>их</w:t>
      </w:r>
      <w:r w:rsidRPr="0075564D">
        <w:rPr>
          <w:rFonts w:ascii="Times New Roman" w:hAnsi="Times New Roman" w:cs="Times New Roman"/>
          <w:b/>
          <w:sz w:val="24"/>
          <w:szCs w:val="24"/>
          <w:lang w:val="ru-RU"/>
        </w:rPr>
        <w:t>ся в собственности ________________________________</w:t>
      </w:r>
      <w:r w:rsidR="002F5188">
        <w:rPr>
          <w:rFonts w:ascii="Times New Roman" w:hAnsi="Times New Roman" w:cs="Times New Roman"/>
          <w:b/>
          <w:sz w:val="24"/>
          <w:szCs w:val="24"/>
          <w:lang w:val="ru-RU"/>
        </w:rPr>
        <w:t xml:space="preserve"> </w:t>
      </w:r>
      <w:r w:rsidR="002F5188" w:rsidRPr="00DB2FB7">
        <w:rPr>
          <w:rFonts w:ascii="Times New Roman" w:hAnsi="Times New Roman" w:cs="Times New Roman"/>
          <w:i/>
          <w:sz w:val="20"/>
          <w:szCs w:val="24"/>
          <w:lang w:val="ru-RU"/>
        </w:rPr>
        <w:t>(</w:t>
      </w:r>
      <w:r w:rsidR="002F5188">
        <w:rPr>
          <w:rFonts w:ascii="Times New Roman" w:hAnsi="Times New Roman" w:cs="Times New Roman"/>
          <w:i/>
          <w:sz w:val="20"/>
          <w:szCs w:val="24"/>
          <w:lang w:val="ru-RU"/>
        </w:rPr>
        <w:t xml:space="preserve">указать </w:t>
      </w:r>
      <w:r w:rsidR="002F5188" w:rsidRPr="00DB2FB7">
        <w:rPr>
          <w:rFonts w:ascii="Times New Roman" w:hAnsi="Times New Roman" w:cs="Times New Roman"/>
          <w:i/>
          <w:sz w:val="20"/>
          <w:szCs w:val="24"/>
          <w:lang w:val="ru-RU"/>
        </w:rPr>
        <w:t>наименование Собственника)</w:t>
      </w:r>
      <w:r w:rsidR="002F5188">
        <w:rPr>
          <w:rFonts w:ascii="Times New Roman" w:hAnsi="Times New Roman" w:cs="Times New Roman"/>
          <w:b/>
          <w:sz w:val="24"/>
          <w:szCs w:val="24"/>
          <w:lang w:val="ru-RU"/>
        </w:rPr>
        <w:t xml:space="preserve"> (далее – Имущество)</w:t>
      </w:r>
      <w:r w:rsidRPr="0075564D">
        <w:rPr>
          <w:rFonts w:ascii="Times New Roman" w:hAnsi="Times New Roman" w:cs="Times New Roman"/>
          <w:b/>
          <w:sz w:val="24"/>
          <w:szCs w:val="24"/>
          <w:lang w:val="ru-RU"/>
        </w:rPr>
        <w:t xml:space="preserve"> обязуюсь:</w:t>
      </w:r>
    </w:p>
    <w:p w14:paraId="432146C0" w14:textId="77777777" w:rsidR="0075564D" w:rsidRPr="0038085D" w:rsidRDefault="0075564D" w:rsidP="0075564D">
      <w:pPr>
        <w:adjustRightInd w:val="0"/>
        <w:ind w:firstLine="709"/>
        <w:mirrorIndents/>
        <w:jc w:val="both"/>
        <w:rPr>
          <w:rFonts w:ascii="Times New Roman" w:hAnsi="Times New Roman" w:cs="Times New Roman"/>
          <w:i/>
          <w:sz w:val="20"/>
          <w:szCs w:val="24"/>
          <w:lang w:val="ru-RU"/>
        </w:rPr>
      </w:pPr>
      <w:r w:rsidRPr="0075564D">
        <w:rPr>
          <w:rFonts w:ascii="Times New Roman" w:hAnsi="Times New Roman" w:cs="Times New Roman"/>
          <w:b/>
          <w:sz w:val="20"/>
          <w:szCs w:val="24"/>
          <w:lang w:val="ru-RU"/>
        </w:rPr>
        <w:tab/>
      </w:r>
      <w:r w:rsidRPr="0075564D">
        <w:rPr>
          <w:rFonts w:ascii="Times New Roman" w:hAnsi="Times New Roman" w:cs="Times New Roman"/>
          <w:b/>
          <w:sz w:val="20"/>
          <w:szCs w:val="24"/>
          <w:lang w:val="ru-RU"/>
        </w:rPr>
        <w:tab/>
      </w:r>
      <w:r w:rsidRPr="0075564D">
        <w:rPr>
          <w:rFonts w:ascii="Times New Roman" w:hAnsi="Times New Roman" w:cs="Times New Roman"/>
          <w:b/>
          <w:sz w:val="20"/>
          <w:szCs w:val="24"/>
          <w:lang w:val="ru-RU"/>
        </w:rPr>
        <w:tab/>
      </w:r>
      <w:r w:rsidRPr="0075564D">
        <w:rPr>
          <w:rFonts w:ascii="Times New Roman" w:hAnsi="Times New Roman" w:cs="Times New Roman"/>
          <w:b/>
          <w:sz w:val="20"/>
          <w:szCs w:val="24"/>
          <w:lang w:val="ru-RU"/>
        </w:rPr>
        <w:tab/>
      </w:r>
      <w:r w:rsidR="002F5188">
        <w:rPr>
          <w:rFonts w:ascii="Times New Roman" w:hAnsi="Times New Roman" w:cs="Times New Roman"/>
          <w:b/>
          <w:sz w:val="20"/>
          <w:szCs w:val="24"/>
          <w:lang w:val="ru-RU"/>
        </w:rPr>
        <w:t xml:space="preserve">              </w:t>
      </w:r>
    </w:p>
    <w:p w14:paraId="6EA414A1" w14:textId="77777777" w:rsidR="0075564D" w:rsidRPr="00204735" w:rsidRDefault="0075564D" w:rsidP="006431E0">
      <w:pPr>
        <w:pStyle w:val="a6"/>
        <w:numPr>
          <w:ilvl w:val="1"/>
          <w:numId w:val="22"/>
        </w:numPr>
        <w:spacing w:after="0" w:line="240" w:lineRule="auto"/>
        <w:ind w:left="0" w:firstLine="709"/>
        <w:contextualSpacing w:val="0"/>
        <w:mirrorIndents/>
        <w:jc w:val="both"/>
        <w:rPr>
          <w:rFonts w:ascii="Times New Roman" w:hAnsi="Times New Roman" w:cs="Times New Roman"/>
          <w:sz w:val="24"/>
          <w:szCs w:val="24"/>
        </w:rPr>
      </w:pPr>
      <w:r w:rsidRPr="00204735">
        <w:rPr>
          <w:rFonts w:ascii="Times New Roman" w:hAnsi="Times New Roman" w:cs="Times New Roman"/>
          <w:sz w:val="24"/>
          <w:szCs w:val="24"/>
        </w:rPr>
        <w:t xml:space="preserve">Соблюдать условия </w:t>
      </w:r>
      <w:r>
        <w:rPr>
          <w:rFonts w:ascii="Times New Roman" w:hAnsi="Times New Roman" w:cs="Times New Roman"/>
          <w:sz w:val="24"/>
          <w:szCs w:val="24"/>
        </w:rPr>
        <w:t>Аукциона</w:t>
      </w:r>
      <w:r w:rsidRPr="00204735">
        <w:rPr>
          <w:rFonts w:ascii="Times New Roman" w:hAnsi="Times New Roman" w:cs="Times New Roman"/>
          <w:sz w:val="24"/>
          <w:szCs w:val="24"/>
        </w:rPr>
        <w:t>, содержащиеся в Документации.</w:t>
      </w:r>
    </w:p>
    <w:p w14:paraId="27B85F5F" w14:textId="77777777" w:rsidR="0075564D" w:rsidRPr="00204735" w:rsidRDefault="0075564D" w:rsidP="006431E0">
      <w:pPr>
        <w:pStyle w:val="a6"/>
        <w:numPr>
          <w:ilvl w:val="1"/>
          <w:numId w:val="22"/>
        </w:numPr>
        <w:spacing w:after="0" w:line="240" w:lineRule="auto"/>
        <w:ind w:left="0" w:firstLine="709"/>
        <w:contextualSpacing w:val="0"/>
        <w:mirrorIndents/>
        <w:jc w:val="both"/>
        <w:rPr>
          <w:rFonts w:ascii="Times New Roman" w:hAnsi="Times New Roman" w:cs="Times New Roman"/>
          <w:sz w:val="24"/>
          <w:szCs w:val="24"/>
        </w:rPr>
      </w:pPr>
      <w:r w:rsidRPr="00204735">
        <w:rPr>
          <w:rFonts w:ascii="Times New Roman" w:hAnsi="Times New Roman" w:cs="Times New Roman"/>
          <w:sz w:val="24"/>
          <w:szCs w:val="24"/>
        </w:rPr>
        <w:t xml:space="preserve">Принять участие в </w:t>
      </w:r>
      <w:r>
        <w:rPr>
          <w:rFonts w:ascii="Times New Roman" w:hAnsi="Times New Roman" w:cs="Times New Roman"/>
          <w:sz w:val="24"/>
          <w:szCs w:val="24"/>
        </w:rPr>
        <w:t>Аукционе</w:t>
      </w:r>
      <w:r w:rsidRPr="00204735">
        <w:rPr>
          <w:rFonts w:ascii="Times New Roman" w:hAnsi="Times New Roman" w:cs="Times New Roman"/>
          <w:sz w:val="24"/>
          <w:szCs w:val="24"/>
        </w:rPr>
        <w:t xml:space="preserve"> лично, либо через уполномоченное лицо.</w:t>
      </w:r>
    </w:p>
    <w:p w14:paraId="672F9527" w14:textId="2AD5B327" w:rsidR="0075564D" w:rsidRPr="00204735" w:rsidRDefault="0075564D" w:rsidP="006431E0">
      <w:pPr>
        <w:pStyle w:val="a6"/>
        <w:numPr>
          <w:ilvl w:val="1"/>
          <w:numId w:val="22"/>
        </w:numPr>
        <w:spacing w:after="0" w:line="240" w:lineRule="auto"/>
        <w:ind w:left="0" w:firstLine="709"/>
        <w:contextualSpacing w:val="0"/>
        <w:mirrorIndents/>
        <w:jc w:val="both"/>
        <w:rPr>
          <w:rFonts w:ascii="Times New Roman" w:hAnsi="Times New Roman" w:cs="Times New Roman"/>
          <w:sz w:val="24"/>
          <w:szCs w:val="24"/>
        </w:rPr>
      </w:pPr>
      <w:r w:rsidRPr="00204735">
        <w:rPr>
          <w:rFonts w:ascii="Times New Roman" w:hAnsi="Times New Roman" w:cs="Times New Roman"/>
          <w:sz w:val="24"/>
          <w:szCs w:val="24"/>
        </w:rPr>
        <w:t>В случае признания меня Победителем/Единственным участником заключить</w:t>
      </w:r>
      <w:r>
        <w:rPr>
          <w:rFonts w:ascii="Times New Roman" w:hAnsi="Times New Roman" w:cs="Times New Roman"/>
          <w:sz w:val="24"/>
          <w:szCs w:val="24"/>
        </w:rPr>
        <w:t xml:space="preserve"> </w:t>
      </w:r>
      <w:r w:rsidRPr="00204735">
        <w:rPr>
          <w:rFonts w:ascii="Times New Roman" w:hAnsi="Times New Roman" w:cs="Times New Roman"/>
          <w:sz w:val="24"/>
          <w:szCs w:val="24"/>
        </w:rPr>
        <w:t xml:space="preserve">с Собственником Договор купли-продажи в течение </w:t>
      </w:r>
      <w:r w:rsidR="00D93133">
        <w:rPr>
          <w:rFonts w:ascii="Times New Roman" w:hAnsi="Times New Roman" w:cs="Times New Roman"/>
          <w:sz w:val="24"/>
          <w:szCs w:val="24"/>
        </w:rPr>
        <w:t>1</w:t>
      </w:r>
      <w:r w:rsidR="00C41766">
        <w:rPr>
          <w:rFonts w:ascii="Times New Roman" w:hAnsi="Times New Roman" w:cs="Times New Roman"/>
          <w:sz w:val="24"/>
          <w:szCs w:val="24"/>
        </w:rPr>
        <w:t>0</w:t>
      </w:r>
      <w:r w:rsidRPr="00204735">
        <w:rPr>
          <w:rFonts w:ascii="Times New Roman" w:hAnsi="Times New Roman" w:cs="Times New Roman"/>
          <w:sz w:val="24"/>
          <w:szCs w:val="24"/>
        </w:rPr>
        <w:t> (</w:t>
      </w:r>
      <w:r w:rsidR="00C41766">
        <w:rPr>
          <w:rFonts w:ascii="Times New Roman" w:hAnsi="Times New Roman" w:cs="Times New Roman"/>
          <w:sz w:val="24"/>
          <w:szCs w:val="24"/>
        </w:rPr>
        <w:t>десяти</w:t>
      </w:r>
      <w:r w:rsidRPr="00204735">
        <w:rPr>
          <w:rFonts w:ascii="Times New Roman" w:hAnsi="Times New Roman" w:cs="Times New Roman"/>
          <w:sz w:val="24"/>
          <w:szCs w:val="24"/>
        </w:rPr>
        <w:t xml:space="preserve">) календарных дней с даты </w:t>
      </w:r>
      <w:r w:rsidRPr="00204735">
        <w:rPr>
          <w:rFonts w:ascii="Times New Roman" w:hAnsi="Times New Roman" w:cs="Times New Roman"/>
          <w:color w:val="000000"/>
          <w:sz w:val="24"/>
          <w:szCs w:val="24"/>
        </w:rPr>
        <w:t xml:space="preserve">окончания проведения </w:t>
      </w:r>
      <w:r>
        <w:rPr>
          <w:rFonts w:ascii="Times New Roman" w:hAnsi="Times New Roman" w:cs="Times New Roman"/>
          <w:sz w:val="24"/>
          <w:szCs w:val="24"/>
        </w:rPr>
        <w:t>Аукциона</w:t>
      </w:r>
      <w:r w:rsidRPr="00204735">
        <w:rPr>
          <w:rFonts w:ascii="Times New Roman" w:hAnsi="Times New Roman" w:cs="Times New Roman"/>
          <w:sz w:val="24"/>
          <w:szCs w:val="24"/>
        </w:rPr>
        <w:t xml:space="preserve"> и уплатить Собственнику стоимость Имущества, установленную по результатам </w:t>
      </w:r>
      <w:r>
        <w:rPr>
          <w:rFonts w:ascii="Times New Roman" w:hAnsi="Times New Roman" w:cs="Times New Roman"/>
          <w:sz w:val="24"/>
          <w:szCs w:val="24"/>
        </w:rPr>
        <w:t>Аукциона</w:t>
      </w:r>
      <w:r w:rsidRPr="00204735">
        <w:rPr>
          <w:rFonts w:ascii="Times New Roman" w:hAnsi="Times New Roman" w:cs="Times New Roman"/>
          <w:sz w:val="24"/>
          <w:szCs w:val="24"/>
        </w:rPr>
        <w:t>, в сроки, определяемые Договором купли-продажи.</w:t>
      </w:r>
    </w:p>
    <w:p w14:paraId="2779EA9C" w14:textId="77777777" w:rsidR="0075564D" w:rsidRPr="00204735" w:rsidRDefault="0075564D" w:rsidP="006431E0">
      <w:pPr>
        <w:pStyle w:val="a6"/>
        <w:numPr>
          <w:ilvl w:val="1"/>
          <w:numId w:val="22"/>
        </w:numPr>
        <w:spacing w:after="0" w:line="240" w:lineRule="auto"/>
        <w:ind w:left="0" w:firstLine="709"/>
        <w:contextualSpacing w:val="0"/>
        <w:mirrorIndents/>
        <w:jc w:val="both"/>
        <w:rPr>
          <w:rFonts w:ascii="Times New Roman" w:hAnsi="Times New Roman" w:cs="Times New Roman"/>
          <w:sz w:val="24"/>
          <w:szCs w:val="24"/>
        </w:rPr>
      </w:pPr>
      <w:r w:rsidRPr="00204735">
        <w:rPr>
          <w:rFonts w:ascii="Times New Roman" w:hAnsi="Times New Roman" w:cs="Times New Roman"/>
          <w:sz w:val="24"/>
          <w:szCs w:val="24"/>
        </w:rPr>
        <w:t xml:space="preserve">В случае уклонения Победителя от подписания Договора купли-продажи принимаю на себя обязанности Победителя, в случае если мое предложение о цене в ходе </w:t>
      </w:r>
      <w:r>
        <w:rPr>
          <w:rFonts w:ascii="Times New Roman" w:hAnsi="Times New Roman" w:cs="Times New Roman"/>
          <w:sz w:val="24"/>
          <w:szCs w:val="24"/>
        </w:rPr>
        <w:t>Аукциона</w:t>
      </w:r>
      <w:r w:rsidRPr="00204735">
        <w:rPr>
          <w:rFonts w:ascii="Times New Roman" w:hAnsi="Times New Roman" w:cs="Times New Roman"/>
          <w:sz w:val="24"/>
          <w:szCs w:val="24"/>
        </w:rPr>
        <w:t xml:space="preserve"> было предпоследним.</w:t>
      </w:r>
    </w:p>
    <w:p w14:paraId="0B2A3CAA"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гарантирую достоверность информации, содержащейся в документах и сведениях, находящихся в реестре аккредитованных на Электронной площадке Претендентов.</w:t>
      </w:r>
    </w:p>
    <w:p w14:paraId="6E65FF00"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подтверждаю, что располагаю данными о Собственнике, Организаторе, Регламенте работы Электронной площадки, Предмете аукциона, Начальной (стартовой) цене Имущества, величине повышения Начальной (стартовой) цены Имущества («шаг аукциона»), дате, времени проведения Аукциона, порядке его проведения, порядке определения Победителя, заключения Договора купли-продажи и его условиями, последствиях уклонения или отказа от подписания Договора купли-продажи.</w:t>
      </w:r>
    </w:p>
    <w:p w14:paraId="59F49A82"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подтверждаю, что на дату подписания настоящей Заявки:</w:t>
      </w:r>
    </w:p>
    <w:p w14:paraId="17D862A4" w14:textId="0FF06A6A" w:rsidR="0075564D" w:rsidRPr="002F5188" w:rsidRDefault="0075564D" w:rsidP="006431E0">
      <w:pPr>
        <w:pStyle w:val="a6"/>
        <w:numPr>
          <w:ilvl w:val="0"/>
          <w:numId w:val="23"/>
        </w:numPr>
        <w:spacing w:after="0" w:line="240" w:lineRule="auto"/>
        <w:ind w:left="0" w:firstLine="709"/>
        <w:contextualSpacing w:val="0"/>
        <w:mirrorIndents/>
        <w:jc w:val="both"/>
        <w:rPr>
          <w:rFonts w:ascii="Times New Roman" w:hAnsi="Times New Roman" w:cs="Times New Roman"/>
          <w:sz w:val="24"/>
          <w:szCs w:val="24"/>
        </w:rPr>
      </w:pPr>
      <w:r w:rsidRPr="002F5188">
        <w:rPr>
          <w:rFonts w:ascii="Times New Roman" w:hAnsi="Times New Roman" w:cs="Times New Roman"/>
          <w:sz w:val="24"/>
          <w:szCs w:val="24"/>
        </w:rPr>
        <w:t>ознакомлен с характеристиками Имущества</w:t>
      </w:r>
      <w:r w:rsidR="002F5188" w:rsidRPr="002F5188">
        <w:rPr>
          <w:rFonts w:ascii="Times New Roman" w:hAnsi="Times New Roman" w:cs="Times New Roman"/>
          <w:sz w:val="24"/>
          <w:szCs w:val="24"/>
        </w:rPr>
        <w:t xml:space="preserve"> и документами к нему</w:t>
      </w:r>
      <w:r w:rsidRPr="002F5188">
        <w:rPr>
          <w:rFonts w:ascii="Times New Roman" w:hAnsi="Times New Roman" w:cs="Times New Roman"/>
          <w:sz w:val="24"/>
          <w:szCs w:val="24"/>
        </w:rPr>
        <w:t>, указанными в Документации, претензий к Имуществу, Собственнику и Организатору не имею;</w:t>
      </w:r>
    </w:p>
    <w:p w14:paraId="634CF941" w14:textId="77777777" w:rsidR="008106B0" w:rsidRDefault="0075564D" w:rsidP="006431E0">
      <w:pPr>
        <w:pStyle w:val="a6"/>
        <w:numPr>
          <w:ilvl w:val="0"/>
          <w:numId w:val="23"/>
        </w:numPr>
        <w:spacing w:after="0" w:line="240" w:lineRule="auto"/>
        <w:ind w:left="0" w:firstLine="709"/>
        <w:contextualSpacing w:val="0"/>
        <w:mirrorIndents/>
        <w:jc w:val="both"/>
        <w:rPr>
          <w:rFonts w:ascii="Times New Roman" w:hAnsi="Times New Roman" w:cs="Times New Roman"/>
          <w:sz w:val="24"/>
          <w:szCs w:val="24"/>
        </w:rPr>
      </w:pPr>
      <w:r w:rsidRPr="00204735">
        <w:rPr>
          <w:rFonts w:ascii="Times New Roman" w:hAnsi="Times New Roman" w:cs="Times New Roman"/>
          <w:sz w:val="24"/>
          <w:szCs w:val="24"/>
        </w:rPr>
        <w:t>соответствую требованиям, установленным к претендентам Документацией</w:t>
      </w:r>
      <w:r w:rsidR="008106B0">
        <w:rPr>
          <w:rFonts w:ascii="Times New Roman" w:hAnsi="Times New Roman" w:cs="Times New Roman"/>
          <w:sz w:val="24"/>
          <w:szCs w:val="24"/>
        </w:rPr>
        <w:t>;</w:t>
      </w:r>
    </w:p>
    <w:p w14:paraId="1B031DFD" w14:textId="0E6EF32F" w:rsidR="0075564D" w:rsidRPr="00204735" w:rsidRDefault="008106B0" w:rsidP="006431E0">
      <w:pPr>
        <w:pStyle w:val="a6"/>
        <w:numPr>
          <w:ilvl w:val="0"/>
          <w:numId w:val="23"/>
        </w:numPr>
        <w:spacing w:after="0" w:line="240" w:lineRule="auto"/>
        <w:ind w:left="0" w:firstLine="709"/>
        <w:contextualSpacing w:val="0"/>
        <w:mirrorIndents/>
        <w:jc w:val="both"/>
        <w:rPr>
          <w:rFonts w:ascii="Times New Roman" w:hAnsi="Times New Roman" w:cs="Times New Roman"/>
          <w:sz w:val="24"/>
          <w:szCs w:val="24"/>
        </w:rPr>
      </w:pPr>
      <w:r w:rsidRPr="006B4D4B">
        <w:rPr>
          <w:rFonts w:ascii="Times New Roman" w:hAnsi="Times New Roman" w:cs="Times New Roman"/>
          <w:sz w:val="24"/>
          <w:szCs w:val="24"/>
        </w:rPr>
        <w:t xml:space="preserve">получено согласие на обработку </w:t>
      </w:r>
      <w:r w:rsidR="00801BF9">
        <w:rPr>
          <w:rFonts w:ascii="Times New Roman" w:hAnsi="Times New Roman" w:cs="Times New Roman"/>
          <w:sz w:val="24"/>
          <w:szCs w:val="24"/>
        </w:rPr>
        <w:t xml:space="preserve">Организатором </w:t>
      </w:r>
      <w:r w:rsidRPr="006B4D4B">
        <w:rPr>
          <w:rFonts w:ascii="Times New Roman" w:hAnsi="Times New Roman" w:cs="Times New Roman"/>
          <w:sz w:val="24"/>
          <w:szCs w:val="24"/>
        </w:rPr>
        <w:t>персональных данных работников Претендента</w:t>
      </w:r>
      <w:r w:rsidR="0075564D" w:rsidRPr="00204735">
        <w:rPr>
          <w:rFonts w:ascii="Times New Roman" w:hAnsi="Times New Roman" w:cs="Times New Roman"/>
          <w:sz w:val="24"/>
          <w:szCs w:val="24"/>
        </w:rPr>
        <w:t xml:space="preserve">. </w:t>
      </w:r>
    </w:p>
    <w:p w14:paraId="61A2318C" w14:textId="5B783A4F"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Формы деклараций о гарантиях Претендента прилагаются – Приложение</w:t>
      </w:r>
      <w:r>
        <w:rPr>
          <w:rFonts w:ascii="Times New Roman" w:hAnsi="Times New Roman" w:cs="Times New Roman"/>
          <w:sz w:val="24"/>
          <w:szCs w:val="24"/>
        </w:rPr>
        <w:t> </w:t>
      </w:r>
      <w:r w:rsidRPr="0075564D">
        <w:rPr>
          <w:rFonts w:ascii="Times New Roman" w:hAnsi="Times New Roman" w:cs="Times New Roman"/>
          <w:sz w:val="24"/>
          <w:szCs w:val="24"/>
          <w:lang w:val="ru-RU"/>
        </w:rPr>
        <w:t>№</w:t>
      </w:r>
      <w:r>
        <w:rPr>
          <w:rFonts w:ascii="Times New Roman" w:hAnsi="Times New Roman" w:cs="Times New Roman"/>
          <w:sz w:val="24"/>
          <w:szCs w:val="24"/>
        </w:rPr>
        <w:t> </w:t>
      </w:r>
      <w:r w:rsidRPr="0075564D">
        <w:rPr>
          <w:rFonts w:ascii="Times New Roman" w:hAnsi="Times New Roman" w:cs="Times New Roman"/>
          <w:sz w:val="24"/>
          <w:szCs w:val="24"/>
          <w:lang w:val="ru-RU"/>
        </w:rPr>
        <w:t>4 к Заявке (для юридических лиц), Приложение</w:t>
      </w:r>
      <w:r>
        <w:rPr>
          <w:rFonts w:ascii="Times New Roman" w:hAnsi="Times New Roman" w:cs="Times New Roman"/>
          <w:sz w:val="24"/>
          <w:szCs w:val="24"/>
        </w:rPr>
        <w:t> </w:t>
      </w:r>
      <w:r w:rsidRPr="0075564D">
        <w:rPr>
          <w:rFonts w:ascii="Times New Roman" w:hAnsi="Times New Roman" w:cs="Times New Roman"/>
          <w:sz w:val="24"/>
          <w:szCs w:val="24"/>
          <w:lang w:val="ru-RU"/>
        </w:rPr>
        <w:t>№</w:t>
      </w:r>
      <w:r>
        <w:rPr>
          <w:rFonts w:ascii="Times New Roman" w:hAnsi="Times New Roman" w:cs="Times New Roman"/>
          <w:sz w:val="24"/>
          <w:szCs w:val="24"/>
        </w:rPr>
        <w:t> </w:t>
      </w:r>
      <w:r w:rsidRPr="0075564D">
        <w:rPr>
          <w:rFonts w:ascii="Times New Roman" w:hAnsi="Times New Roman" w:cs="Times New Roman"/>
          <w:sz w:val="24"/>
          <w:szCs w:val="24"/>
          <w:lang w:val="ru-RU"/>
        </w:rPr>
        <w:t>5 к Заявке (для физических лиц, индивидуальных предпринимателей).</w:t>
      </w:r>
    </w:p>
    <w:p w14:paraId="2653C25E"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ознакомлен с положениями Федерального закона от 27</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июля</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2006</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г. №</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152-ФЗ «О</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персональных данных», права и обязанности в области защиты персональных данных мне известны.</w:t>
      </w:r>
      <w:r w:rsidRPr="00204735">
        <w:rPr>
          <w:rStyle w:val="aa"/>
          <w:sz w:val="24"/>
          <w:szCs w:val="24"/>
        </w:rPr>
        <w:footnoteReference w:id="2"/>
      </w:r>
    </w:p>
    <w:p w14:paraId="7654694F"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согласен на обработку своих персональных данных на условиях, указанных в Согласии на обработку персональных данных, прилагаемой к настоящей Заявке (Приложение</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2 к Заявке).</w:t>
      </w:r>
      <w:r>
        <w:rPr>
          <w:rStyle w:val="aa"/>
          <w:sz w:val="24"/>
          <w:szCs w:val="24"/>
        </w:rPr>
        <w:footnoteReference w:id="3"/>
      </w:r>
      <w:r w:rsidRPr="0075564D">
        <w:rPr>
          <w:rFonts w:ascii="Times New Roman" w:hAnsi="Times New Roman" w:cs="Times New Roman"/>
          <w:sz w:val="24"/>
          <w:szCs w:val="24"/>
          <w:lang w:val="ru-RU"/>
        </w:rPr>
        <w:t xml:space="preserve">  </w:t>
      </w:r>
    </w:p>
    <w:p w14:paraId="1F5901C0" w14:textId="77777777" w:rsidR="0075564D" w:rsidRPr="0075564D" w:rsidRDefault="0075564D" w:rsidP="0075564D">
      <w:pPr>
        <w:adjustRightInd w:val="0"/>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согласен на обработку своих персональных данных (разрешение на их распространение, предоставление, доступ к ним) на условиях, указанных в Согласии на обработку персональных данных, разрешенных субъектом персональных данных для распространения (Приложение</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w:t>
      </w:r>
      <w:r w:rsidRPr="00204735">
        <w:rPr>
          <w:rFonts w:ascii="Times New Roman" w:hAnsi="Times New Roman" w:cs="Times New Roman"/>
          <w:sz w:val="24"/>
          <w:szCs w:val="24"/>
        </w:rPr>
        <w:t> </w:t>
      </w:r>
      <w:r w:rsidRPr="0075564D">
        <w:rPr>
          <w:rFonts w:ascii="Times New Roman" w:hAnsi="Times New Roman" w:cs="Times New Roman"/>
          <w:sz w:val="24"/>
          <w:szCs w:val="24"/>
          <w:lang w:val="ru-RU"/>
        </w:rPr>
        <w:t>3 к Заявке).</w:t>
      </w:r>
      <w:r>
        <w:rPr>
          <w:rStyle w:val="aa"/>
          <w:sz w:val="24"/>
          <w:szCs w:val="24"/>
        </w:rPr>
        <w:footnoteReference w:id="4"/>
      </w:r>
    </w:p>
    <w:p w14:paraId="34A4D494" w14:textId="77777777" w:rsidR="0075564D" w:rsidRPr="0075564D" w:rsidRDefault="0075564D" w:rsidP="0075564D">
      <w:pPr>
        <w:ind w:firstLine="709"/>
        <w:mirrorIndent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ab/>
      </w:r>
    </w:p>
    <w:p w14:paraId="327C0397" w14:textId="77777777" w:rsidR="0075564D" w:rsidRPr="0075564D" w:rsidRDefault="0075564D" w:rsidP="0075564D">
      <w:pPr>
        <w:ind w:firstLine="709"/>
        <w:mirrorIndents/>
        <w:jc w:val="both"/>
        <w:rPr>
          <w:rFonts w:ascii="Times New Roman" w:hAnsi="Times New Roman" w:cs="Times New Roman"/>
          <w:lang w:val="ru-RU"/>
        </w:rPr>
      </w:pPr>
    </w:p>
    <w:p w14:paraId="5AA278D1" w14:textId="77777777" w:rsidR="0075564D" w:rsidRPr="00FF66A3" w:rsidRDefault="0075564D" w:rsidP="0075564D">
      <w:pPr>
        <w:ind w:firstLine="709"/>
        <w:mirrorIndents/>
        <w:jc w:val="both"/>
        <w:rPr>
          <w:rFonts w:ascii="Times New Roman" w:hAnsi="Times New Roman" w:cs="Times New Roman"/>
          <w:i/>
          <w:sz w:val="24"/>
          <w:szCs w:val="24"/>
          <w:lang w:val="ru-RU"/>
        </w:rPr>
      </w:pPr>
      <w:r w:rsidRPr="00FF66A3">
        <w:rPr>
          <w:rFonts w:ascii="Times New Roman" w:hAnsi="Times New Roman" w:cs="Times New Roman"/>
          <w:i/>
          <w:sz w:val="24"/>
          <w:szCs w:val="24"/>
          <w:lang w:val="ru-RU"/>
        </w:rPr>
        <w:t>Приложение:</w:t>
      </w:r>
    </w:p>
    <w:p w14:paraId="2601D646" w14:textId="77777777" w:rsidR="0075564D" w:rsidRPr="00FF66A3" w:rsidRDefault="0075564D" w:rsidP="0075564D">
      <w:pPr>
        <w:ind w:firstLine="709"/>
        <w:mirrorIndents/>
        <w:jc w:val="both"/>
        <w:rPr>
          <w:rFonts w:ascii="Times New Roman" w:hAnsi="Times New Roman" w:cs="Times New Roman"/>
          <w:i/>
          <w:sz w:val="24"/>
          <w:szCs w:val="24"/>
          <w:lang w:val="ru-RU"/>
        </w:rPr>
      </w:pPr>
      <w:r w:rsidRPr="00FF66A3">
        <w:rPr>
          <w:rFonts w:ascii="Times New Roman" w:hAnsi="Times New Roman" w:cs="Times New Roman"/>
          <w:i/>
          <w:sz w:val="24"/>
          <w:szCs w:val="24"/>
          <w:lang w:val="ru-RU"/>
        </w:rPr>
        <w:t>Приложение</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1</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Форма Описи прилагаемых документов, указанных в Документации;</w:t>
      </w:r>
    </w:p>
    <w:p w14:paraId="2F8607EF" w14:textId="2C8A332C" w:rsidR="0075564D" w:rsidRPr="00FF66A3" w:rsidRDefault="0075564D" w:rsidP="0075564D">
      <w:pPr>
        <w:ind w:firstLine="709"/>
        <w:mirrorIndents/>
        <w:jc w:val="both"/>
        <w:rPr>
          <w:rFonts w:ascii="Times New Roman" w:hAnsi="Times New Roman" w:cs="Times New Roman"/>
          <w:i/>
          <w:sz w:val="24"/>
          <w:szCs w:val="24"/>
          <w:lang w:val="ru-RU"/>
        </w:rPr>
      </w:pPr>
      <w:r w:rsidRPr="00FF66A3">
        <w:rPr>
          <w:rFonts w:ascii="Times New Roman" w:hAnsi="Times New Roman" w:cs="Times New Roman"/>
          <w:i/>
          <w:sz w:val="24"/>
          <w:szCs w:val="24"/>
          <w:lang w:val="ru-RU"/>
        </w:rPr>
        <w:t>Приложение</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2</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Форма Согласия на обработку персональных данных;</w:t>
      </w:r>
    </w:p>
    <w:p w14:paraId="43EB20C2" w14:textId="7C037AC8" w:rsidR="0075564D" w:rsidRPr="00FF66A3" w:rsidRDefault="0075564D" w:rsidP="0075564D">
      <w:pPr>
        <w:ind w:firstLine="709"/>
        <w:mirrorIndents/>
        <w:jc w:val="both"/>
        <w:rPr>
          <w:rFonts w:ascii="Times New Roman" w:hAnsi="Times New Roman" w:cs="Times New Roman"/>
          <w:i/>
          <w:sz w:val="24"/>
          <w:szCs w:val="24"/>
          <w:lang w:val="ru-RU"/>
        </w:rPr>
      </w:pPr>
      <w:r w:rsidRPr="00FF66A3">
        <w:rPr>
          <w:rFonts w:ascii="Times New Roman" w:hAnsi="Times New Roman" w:cs="Times New Roman"/>
          <w:i/>
          <w:sz w:val="24"/>
          <w:szCs w:val="24"/>
          <w:lang w:val="ru-RU"/>
        </w:rPr>
        <w:t>Приложение</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3</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w:t>
      </w:r>
      <w:r w:rsidRPr="00FF66A3">
        <w:rPr>
          <w:rFonts w:ascii="Times New Roman" w:hAnsi="Times New Roman" w:cs="Times New Roman"/>
          <w:i/>
          <w:sz w:val="24"/>
          <w:szCs w:val="24"/>
        </w:rPr>
        <w:t> </w:t>
      </w:r>
      <w:r w:rsidRPr="00FF66A3">
        <w:rPr>
          <w:rFonts w:ascii="Times New Roman" w:hAnsi="Times New Roman" w:cs="Times New Roman"/>
          <w:i/>
          <w:sz w:val="24"/>
          <w:szCs w:val="24"/>
          <w:lang w:val="ru-RU"/>
        </w:rPr>
        <w:t>Форма Согласия на обработку персональных данных, разрешенных субъектом персональных данных для распространения;</w:t>
      </w:r>
    </w:p>
    <w:p w14:paraId="2E549083" w14:textId="6478FDE1" w:rsidR="0075564D" w:rsidRPr="00FF66A3" w:rsidRDefault="0075564D" w:rsidP="0075564D">
      <w:pPr>
        <w:ind w:firstLine="709"/>
        <w:mirrorIndents/>
        <w:jc w:val="both"/>
        <w:rPr>
          <w:rFonts w:ascii="Times New Roman" w:hAnsi="Times New Roman" w:cs="Times New Roman"/>
          <w:i/>
          <w:sz w:val="24"/>
          <w:szCs w:val="24"/>
          <w:lang w:val="ru-RU"/>
        </w:rPr>
      </w:pPr>
      <w:r w:rsidRPr="00FF66A3">
        <w:rPr>
          <w:rFonts w:ascii="Times New Roman" w:hAnsi="Times New Roman" w:cs="Times New Roman"/>
          <w:i/>
          <w:sz w:val="24"/>
          <w:szCs w:val="24"/>
          <w:lang w:val="ru-RU"/>
        </w:rPr>
        <w:lastRenderedPageBreak/>
        <w:t>Приложение</w:t>
      </w:r>
      <w:r w:rsidR="00FF66A3">
        <w:rPr>
          <w:rFonts w:ascii="Times New Roman" w:hAnsi="Times New Roman" w:cs="Times New Roman"/>
          <w:i/>
          <w:sz w:val="24"/>
          <w:szCs w:val="24"/>
          <w:lang w:val="ru-RU"/>
        </w:rPr>
        <w:t> </w:t>
      </w:r>
      <w:r w:rsidRPr="00FF66A3">
        <w:rPr>
          <w:rFonts w:ascii="Times New Roman" w:hAnsi="Times New Roman" w:cs="Times New Roman"/>
          <w:i/>
          <w:sz w:val="24"/>
          <w:szCs w:val="24"/>
          <w:lang w:val="ru-RU"/>
        </w:rPr>
        <w:t>№</w:t>
      </w:r>
      <w:r w:rsidR="00FF66A3">
        <w:rPr>
          <w:rFonts w:ascii="Times New Roman" w:hAnsi="Times New Roman" w:cs="Times New Roman"/>
          <w:i/>
          <w:sz w:val="24"/>
          <w:szCs w:val="24"/>
          <w:lang w:val="ru-RU"/>
        </w:rPr>
        <w:t> </w:t>
      </w:r>
      <w:r w:rsidRPr="00FF66A3">
        <w:rPr>
          <w:rFonts w:ascii="Times New Roman" w:hAnsi="Times New Roman" w:cs="Times New Roman"/>
          <w:i/>
          <w:sz w:val="24"/>
          <w:szCs w:val="24"/>
          <w:lang w:val="ru-RU"/>
        </w:rPr>
        <w:t>4</w:t>
      </w:r>
      <w:r w:rsidR="00FF66A3">
        <w:rPr>
          <w:rFonts w:ascii="Times New Roman" w:hAnsi="Times New Roman" w:cs="Times New Roman"/>
          <w:i/>
          <w:sz w:val="24"/>
          <w:szCs w:val="24"/>
          <w:lang w:val="ru-RU"/>
        </w:rPr>
        <w:t> </w:t>
      </w:r>
      <w:r w:rsidRPr="00FF66A3">
        <w:rPr>
          <w:rFonts w:ascii="Times New Roman" w:hAnsi="Times New Roman" w:cs="Times New Roman"/>
          <w:i/>
          <w:sz w:val="24"/>
          <w:szCs w:val="24"/>
          <w:lang w:val="ru-RU"/>
        </w:rPr>
        <w:t>–</w:t>
      </w:r>
      <w:r w:rsidR="00FF66A3">
        <w:rPr>
          <w:rFonts w:ascii="Times New Roman" w:hAnsi="Times New Roman" w:cs="Times New Roman"/>
          <w:i/>
          <w:sz w:val="24"/>
          <w:szCs w:val="24"/>
          <w:lang w:val="ru-RU"/>
        </w:rPr>
        <w:t> </w:t>
      </w:r>
      <w:r w:rsidRPr="00FF66A3">
        <w:rPr>
          <w:rFonts w:ascii="Times New Roman" w:hAnsi="Times New Roman" w:cs="Times New Roman"/>
          <w:i/>
          <w:sz w:val="24"/>
          <w:szCs w:val="24"/>
          <w:lang w:val="ru-RU"/>
        </w:rPr>
        <w:t>Форма Декларации о гарантиях претендента (для юридических лиц);</w:t>
      </w:r>
    </w:p>
    <w:p w14:paraId="06A4AF5A" w14:textId="7C719A52" w:rsidR="0075564D" w:rsidRPr="0075564D" w:rsidRDefault="0075564D" w:rsidP="0075564D">
      <w:pPr>
        <w:ind w:firstLine="709"/>
        <w:mirrorIndents/>
        <w:jc w:val="both"/>
        <w:rPr>
          <w:rFonts w:ascii="Times New Roman" w:hAnsi="Times New Roman" w:cs="Times New Roman"/>
          <w:i/>
          <w:sz w:val="24"/>
          <w:szCs w:val="24"/>
          <w:lang w:val="ru-RU"/>
        </w:rPr>
      </w:pPr>
      <w:r w:rsidRPr="00FF66A3">
        <w:rPr>
          <w:rFonts w:ascii="Times New Roman" w:hAnsi="Times New Roman" w:cs="Times New Roman"/>
          <w:i/>
          <w:sz w:val="24"/>
          <w:szCs w:val="24"/>
          <w:lang w:val="ru-RU"/>
        </w:rPr>
        <w:t>Приложение</w:t>
      </w:r>
      <w:r w:rsidR="00FF66A3">
        <w:rPr>
          <w:rFonts w:ascii="Times New Roman" w:hAnsi="Times New Roman" w:cs="Times New Roman"/>
          <w:i/>
          <w:sz w:val="24"/>
          <w:szCs w:val="24"/>
          <w:lang w:val="ru-RU"/>
        </w:rPr>
        <w:t> </w:t>
      </w:r>
      <w:r w:rsidRPr="00FF66A3">
        <w:rPr>
          <w:rFonts w:ascii="Times New Roman" w:hAnsi="Times New Roman" w:cs="Times New Roman"/>
          <w:i/>
          <w:sz w:val="24"/>
          <w:szCs w:val="24"/>
          <w:lang w:val="ru-RU"/>
        </w:rPr>
        <w:t>№</w:t>
      </w:r>
      <w:r w:rsidR="00FF66A3">
        <w:rPr>
          <w:rFonts w:ascii="Times New Roman" w:hAnsi="Times New Roman" w:cs="Times New Roman"/>
          <w:i/>
          <w:sz w:val="24"/>
          <w:szCs w:val="24"/>
          <w:lang w:val="ru-RU"/>
        </w:rPr>
        <w:t> </w:t>
      </w:r>
      <w:r w:rsidRPr="00FF66A3">
        <w:rPr>
          <w:rFonts w:ascii="Times New Roman" w:hAnsi="Times New Roman" w:cs="Times New Roman"/>
          <w:i/>
          <w:sz w:val="24"/>
          <w:szCs w:val="24"/>
          <w:lang w:val="ru-RU"/>
        </w:rPr>
        <w:t>5</w:t>
      </w:r>
      <w:r w:rsidR="00FF66A3">
        <w:rPr>
          <w:rFonts w:ascii="Times New Roman" w:hAnsi="Times New Roman" w:cs="Times New Roman"/>
          <w:i/>
          <w:sz w:val="24"/>
          <w:szCs w:val="24"/>
          <w:lang w:val="ru-RU"/>
        </w:rPr>
        <w:t> – </w:t>
      </w:r>
      <w:r w:rsidRPr="00FF66A3">
        <w:rPr>
          <w:rFonts w:ascii="Times New Roman" w:hAnsi="Times New Roman" w:cs="Times New Roman"/>
          <w:i/>
          <w:sz w:val="24"/>
          <w:szCs w:val="24"/>
          <w:lang w:val="ru-RU"/>
        </w:rPr>
        <w:t>Форма Декларации о гарантиях претендента (для физических лиц, индивидуальных предпринимателей).</w:t>
      </w:r>
    </w:p>
    <w:p w14:paraId="76E7CC9C" w14:textId="77777777" w:rsidR="0075564D" w:rsidRPr="0075564D" w:rsidRDefault="0075564D" w:rsidP="0075564D">
      <w:pPr>
        <w:ind w:firstLine="709"/>
        <w:mirrorIndents/>
        <w:jc w:val="both"/>
        <w:rPr>
          <w:rFonts w:ascii="Times New Roman" w:hAnsi="Times New Roman" w:cs="Times New Roman"/>
          <w:i/>
          <w:sz w:val="24"/>
          <w:szCs w:val="24"/>
          <w:lang w:val="ru-RU"/>
        </w:rPr>
      </w:pPr>
    </w:p>
    <w:p w14:paraId="35A1705D" w14:textId="77777777" w:rsidR="0075564D" w:rsidRPr="0075564D" w:rsidRDefault="0075564D" w:rsidP="0075564D">
      <w:pPr>
        <w:ind w:firstLine="709"/>
        <w:mirrorIndents/>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 xml:space="preserve">«____» ___________ 20__г. </w:t>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t>_______________ /_______________/</w:t>
      </w:r>
    </w:p>
    <w:p w14:paraId="0D6064A6" w14:textId="77777777" w:rsidR="0075564D" w:rsidRPr="0075564D" w:rsidRDefault="0075564D" w:rsidP="0075564D">
      <w:pPr>
        <w:ind w:firstLine="709"/>
        <w:mirrorIndents/>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 xml:space="preserve">                                                                                Подпись                            ФИО</w:t>
      </w:r>
    </w:p>
    <w:p w14:paraId="4601E502" w14:textId="77777777" w:rsidR="0075564D" w:rsidRPr="0075564D" w:rsidRDefault="0075564D" w:rsidP="0075564D">
      <w:pPr>
        <w:ind w:firstLine="709"/>
        <w:mirrorIndents/>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t>Должность (для юр. лиц)</w:t>
      </w:r>
    </w:p>
    <w:p w14:paraId="51BB5A1D" w14:textId="77777777" w:rsidR="0075564D" w:rsidRPr="0075564D" w:rsidRDefault="0075564D" w:rsidP="0075564D">
      <w:pPr>
        <w:ind w:firstLine="709"/>
        <w:mirrorIndents/>
        <w:jc w:val="both"/>
        <w:outlineLvl w:val="0"/>
        <w:rPr>
          <w:rFonts w:ascii="Times New Roman" w:hAnsi="Times New Roman" w:cs="Times New Roman"/>
          <w:b/>
          <w:sz w:val="24"/>
          <w:szCs w:val="24"/>
          <w:lang w:val="ru-RU"/>
        </w:rPr>
      </w:pP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t>М.П (для юр. лиц, в случае наличия)</w:t>
      </w:r>
      <w:r w:rsidRPr="0075564D">
        <w:rPr>
          <w:rFonts w:ascii="Times New Roman" w:hAnsi="Times New Roman" w:cs="Times New Roman"/>
          <w:b/>
          <w:sz w:val="24"/>
          <w:szCs w:val="24"/>
          <w:lang w:val="ru-RU"/>
        </w:rPr>
        <w:t xml:space="preserve"> </w:t>
      </w:r>
    </w:p>
    <w:p w14:paraId="1B7CE2F4" w14:textId="77777777" w:rsidR="0075564D" w:rsidRPr="0075564D" w:rsidRDefault="0075564D" w:rsidP="0075564D">
      <w:pPr>
        <w:rPr>
          <w:rFonts w:ascii="Times New Roman" w:hAnsi="Times New Roman" w:cs="Times New Roman"/>
          <w:b/>
          <w:sz w:val="24"/>
          <w:szCs w:val="24"/>
          <w:lang w:val="ru-RU"/>
        </w:rPr>
      </w:pPr>
      <w:r w:rsidRPr="0075564D">
        <w:rPr>
          <w:rFonts w:ascii="Times New Roman" w:hAnsi="Times New Roman" w:cs="Times New Roman"/>
          <w:b/>
          <w:sz w:val="24"/>
          <w:szCs w:val="24"/>
          <w:lang w:val="ru-RU"/>
        </w:rPr>
        <w:br w:type="page"/>
      </w:r>
    </w:p>
    <w:p w14:paraId="211B6B02" w14:textId="77777777" w:rsidR="0075564D" w:rsidRPr="0075564D" w:rsidRDefault="0075564D" w:rsidP="0075564D">
      <w:pPr>
        <w:ind w:left="5670"/>
        <w:rPr>
          <w:rFonts w:ascii="Times New Roman" w:hAnsi="Times New Roman" w:cs="Times New Roman"/>
          <w:b/>
          <w:sz w:val="24"/>
          <w:szCs w:val="24"/>
          <w:lang w:val="ru-RU"/>
        </w:rPr>
      </w:pPr>
      <w:r w:rsidRPr="0075564D">
        <w:rPr>
          <w:rFonts w:ascii="Times New Roman" w:hAnsi="Times New Roman" w:cs="Times New Roman"/>
          <w:b/>
          <w:sz w:val="24"/>
          <w:szCs w:val="24"/>
          <w:lang w:val="ru-RU"/>
        </w:rPr>
        <w:lastRenderedPageBreak/>
        <w:t>Приложение №</w:t>
      </w:r>
      <w:r>
        <w:rPr>
          <w:rFonts w:ascii="Times New Roman" w:hAnsi="Times New Roman" w:cs="Times New Roman"/>
          <w:b/>
          <w:sz w:val="24"/>
          <w:szCs w:val="24"/>
        </w:rPr>
        <w:t> </w:t>
      </w:r>
      <w:r w:rsidRPr="0075564D">
        <w:rPr>
          <w:rFonts w:ascii="Times New Roman" w:hAnsi="Times New Roman" w:cs="Times New Roman"/>
          <w:b/>
          <w:sz w:val="24"/>
          <w:szCs w:val="24"/>
          <w:lang w:val="ru-RU"/>
        </w:rPr>
        <w:t xml:space="preserve">1 </w:t>
      </w:r>
    </w:p>
    <w:p w14:paraId="33E4E054" w14:textId="77777777" w:rsidR="0075564D" w:rsidRPr="0075564D" w:rsidRDefault="0075564D" w:rsidP="0075564D">
      <w:pPr>
        <w:ind w:left="5670"/>
        <w:rPr>
          <w:rFonts w:ascii="Times New Roman" w:hAnsi="Times New Roman" w:cs="Times New Roman"/>
          <w:b/>
          <w:sz w:val="24"/>
          <w:szCs w:val="24"/>
          <w:lang w:val="ru-RU"/>
        </w:rPr>
      </w:pPr>
      <w:r w:rsidRPr="0075564D">
        <w:rPr>
          <w:rFonts w:ascii="Times New Roman" w:hAnsi="Times New Roman" w:cs="Times New Roman"/>
          <w:b/>
          <w:sz w:val="24"/>
          <w:szCs w:val="24"/>
          <w:lang w:val="ru-RU"/>
        </w:rPr>
        <w:t xml:space="preserve">к Заявке </w:t>
      </w:r>
    </w:p>
    <w:p w14:paraId="6E7EBD9F" w14:textId="77777777" w:rsidR="0075564D" w:rsidRPr="0075564D" w:rsidRDefault="0075564D" w:rsidP="0075564D">
      <w:pPr>
        <w:tabs>
          <w:tab w:val="left" w:pos="1620"/>
        </w:tabs>
        <w:jc w:val="both"/>
        <w:rPr>
          <w:rFonts w:ascii="Times New Roman" w:hAnsi="Times New Roman" w:cs="Times New Roman"/>
          <w:b/>
          <w:sz w:val="24"/>
          <w:szCs w:val="24"/>
          <w:lang w:val="ru-RU"/>
        </w:rPr>
      </w:pPr>
      <w:r w:rsidRPr="0075564D">
        <w:rPr>
          <w:rFonts w:ascii="Times New Roman" w:hAnsi="Times New Roman" w:cs="Times New Roman"/>
          <w:b/>
          <w:sz w:val="24"/>
          <w:szCs w:val="24"/>
          <w:lang w:val="ru-RU"/>
        </w:rPr>
        <w:t>ФОРМА</w:t>
      </w:r>
    </w:p>
    <w:p w14:paraId="0F3D6511"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415AEAA8"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57E912AF" w14:textId="77777777" w:rsidR="0075564D" w:rsidRPr="0075564D" w:rsidRDefault="0075564D" w:rsidP="0075564D">
      <w:pPr>
        <w:tabs>
          <w:tab w:val="left" w:pos="1620"/>
        </w:tabs>
        <w:jc w:val="center"/>
        <w:rPr>
          <w:rFonts w:ascii="Times New Roman" w:hAnsi="Times New Roman" w:cs="Times New Roman"/>
          <w:b/>
          <w:sz w:val="24"/>
          <w:szCs w:val="24"/>
          <w:lang w:val="ru-RU"/>
        </w:rPr>
      </w:pPr>
      <w:r w:rsidRPr="0075564D">
        <w:rPr>
          <w:rFonts w:ascii="Times New Roman" w:hAnsi="Times New Roman" w:cs="Times New Roman"/>
          <w:b/>
          <w:sz w:val="24"/>
          <w:szCs w:val="24"/>
          <w:lang w:val="ru-RU"/>
        </w:rPr>
        <w:t>Опись прилагаемых документов,</w:t>
      </w:r>
    </w:p>
    <w:p w14:paraId="237EB3BE" w14:textId="77777777" w:rsidR="0075564D" w:rsidRPr="0075564D" w:rsidRDefault="0075564D" w:rsidP="0075564D">
      <w:pPr>
        <w:tabs>
          <w:tab w:val="left" w:pos="1620"/>
        </w:tabs>
        <w:jc w:val="center"/>
        <w:rPr>
          <w:rFonts w:ascii="Times New Roman" w:hAnsi="Times New Roman" w:cs="Times New Roman"/>
          <w:b/>
          <w:sz w:val="24"/>
          <w:szCs w:val="24"/>
          <w:lang w:val="ru-RU"/>
        </w:rPr>
      </w:pPr>
      <w:r w:rsidRPr="0075564D">
        <w:rPr>
          <w:rFonts w:ascii="Times New Roman" w:hAnsi="Times New Roman" w:cs="Times New Roman"/>
          <w:b/>
          <w:sz w:val="24"/>
          <w:szCs w:val="24"/>
          <w:lang w:val="ru-RU"/>
        </w:rPr>
        <w:t xml:space="preserve"> указанных в Документации (прилагаются отдельными файлами):</w:t>
      </w:r>
    </w:p>
    <w:p w14:paraId="4EC256A4"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1082AA85"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7FD47B17" w14:textId="77777777" w:rsidR="0075564D" w:rsidRPr="0075564D" w:rsidRDefault="0075564D" w:rsidP="0075564D">
      <w:pPr>
        <w:tabs>
          <w:tab w:val="left" w:pos="1620"/>
        </w:tabs>
        <w:rPr>
          <w:rFonts w:ascii="Times New Roman" w:hAnsi="Times New Roman" w:cs="Times New Roman"/>
          <w:b/>
          <w:sz w:val="24"/>
          <w:szCs w:val="24"/>
          <w:lang w:val="ru-RU"/>
        </w:rPr>
      </w:pPr>
      <w:r w:rsidRPr="0075564D">
        <w:rPr>
          <w:rFonts w:ascii="Times New Roman" w:hAnsi="Times New Roman" w:cs="Times New Roman"/>
          <w:b/>
          <w:sz w:val="24"/>
          <w:szCs w:val="24"/>
          <w:lang w:val="ru-RU"/>
        </w:rPr>
        <w:t>1 ………</w:t>
      </w:r>
    </w:p>
    <w:p w14:paraId="15832C33" w14:textId="77777777" w:rsidR="0075564D" w:rsidRPr="0075564D" w:rsidRDefault="0075564D" w:rsidP="0075564D">
      <w:pPr>
        <w:tabs>
          <w:tab w:val="left" w:pos="1620"/>
        </w:tabs>
        <w:rPr>
          <w:rFonts w:ascii="Times New Roman" w:hAnsi="Times New Roman" w:cs="Times New Roman"/>
          <w:b/>
          <w:sz w:val="24"/>
          <w:szCs w:val="24"/>
          <w:lang w:val="ru-RU"/>
        </w:rPr>
      </w:pPr>
      <w:r w:rsidRPr="0075564D">
        <w:rPr>
          <w:rFonts w:ascii="Times New Roman" w:hAnsi="Times New Roman" w:cs="Times New Roman"/>
          <w:b/>
          <w:sz w:val="24"/>
          <w:szCs w:val="24"/>
          <w:lang w:val="ru-RU"/>
        </w:rPr>
        <w:t>2……….</w:t>
      </w:r>
    </w:p>
    <w:p w14:paraId="64436A54" w14:textId="77777777" w:rsidR="0075564D" w:rsidRPr="0075564D" w:rsidRDefault="0075564D" w:rsidP="0075564D">
      <w:pPr>
        <w:tabs>
          <w:tab w:val="left" w:pos="1620"/>
        </w:tabs>
        <w:rPr>
          <w:rFonts w:ascii="Times New Roman" w:hAnsi="Times New Roman" w:cs="Times New Roman"/>
          <w:b/>
          <w:sz w:val="24"/>
          <w:szCs w:val="24"/>
          <w:lang w:val="ru-RU"/>
        </w:rPr>
      </w:pPr>
      <w:r w:rsidRPr="0075564D">
        <w:rPr>
          <w:rFonts w:ascii="Times New Roman" w:hAnsi="Times New Roman" w:cs="Times New Roman"/>
          <w:b/>
          <w:sz w:val="24"/>
          <w:szCs w:val="24"/>
          <w:lang w:val="ru-RU"/>
        </w:rPr>
        <w:t>3.………</w:t>
      </w:r>
    </w:p>
    <w:p w14:paraId="09531580" w14:textId="77777777" w:rsidR="0075564D" w:rsidRPr="0075564D" w:rsidRDefault="0075564D" w:rsidP="0075564D">
      <w:pPr>
        <w:tabs>
          <w:tab w:val="left" w:pos="1620"/>
        </w:tabs>
        <w:rPr>
          <w:rFonts w:ascii="Times New Roman" w:hAnsi="Times New Roman" w:cs="Times New Roman"/>
          <w:b/>
          <w:sz w:val="24"/>
          <w:szCs w:val="24"/>
          <w:lang w:val="ru-RU"/>
        </w:rPr>
      </w:pPr>
      <w:r w:rsidRPr="0075564D">
        <w:rPr>
          <w:rFonts w:ascii="Times New Roman" w:hAnsi="Times New Roman" w:cs="Times New Roman"/>
          <w:b/>
          <w:sz w:val="24"/>
          <w:szCs w:val="24"/>
          <w:lang w:val="ru-RU"/>
        </w:rPr>
        <w:t>………</w:t>
      </w:r>
    </w:p>
    <w:p w14:paraId="536C8213" w14:textId="77777777" w:rsidR="0075564D" w:rsidRPr="0075564D" w:rsidRDefault="0075564D" w:rsidP="0075564D">
      <w:pPr>
        <w:tabs>
          <w:tab w:val="left" w:pos="1620"/>
        </w:tabs>
        <w:rPr>
          <w:rFonts w:ascii="Times New Roman" w:hAnsi="Times New Roman" w:cs="Times New Roman"/>
          <w:b/>
          <w:sz w:val="24"/>
          <w:szCs w:val="24"/>
          <w:lang w:val="ru-RU"/>
        </w:rPr>
      </w:pPr>
      <w:r w:rsidRPr="0075564D">
        <w:rPr>
          <w:rFonts w:ascii="Times New Roman" w:hAnsi="Times New Roman" w:cs="Times New Roman"/>
          <w:b/>
          <w:sz w:val="24"/>
          <w:szCs w:val="24"/>
          <w:lang w:val="ru-RU"/>
        </w:rPr>
        <w:t>………</w:t>
      </w:r>
    </w:p>
    <w:p w14:paraId="04C7040C"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61F2FE79"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4219580D"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6153BA5F"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6421AB92"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7ABFF0CE"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3085F6D6"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1E5B4E14"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2FCF230B"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3880254D"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2723DFAE"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2648CE7C"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52262E55" w14:textId="77777777" w:rsidR="0075564D" w:rsidRPr="0075564D" w:rsidRDefault="0075564D" w:rsidP="0075564D">
      <w:pPr>
        <w:tabs>
          <w:tab w:val="left" w:pos="1620"/>
        </w:tabs>
        <w:jc w:val="center"/>
        <w:rPr>
          <w:rFonts w:ascii="Times New Roman" w:hAnsi="Times New Roman" w:cs="Times New Roman"/>
          <w:b/>
          <w:sz w:val="24"/>
          <w:szCs w:val="24"/>
          <w:lang w:val="ru-RU"/>
        </w:rPr>
      </w:pPr>
      <w:r w:rsidRPr="0075564D">
        <w:rPr>
          <w:rFonts w:ascii="Times New Roman" w:hAnsi="Times New Roman" w:cs="Times New Roman"/>
          <w:b/>
          <w:sz w:val="24"/>
          <w:szCs w:val="24"/>
          <w:lang w:val="ru-RU"/>
        </w:rPr>
        <w:t xml:space="preserve">«____» ___________ 20__г. </w:t>
      </w:r>
      <w:r w:rsidRPr="0075564D">
        <w:rPr>
          <w:rFonts w:ascii="Times New Roman" w:hAnsi="Times New Roman" w:cs="Times New Roman"/>
          <w:b/>
          <w:sz w:val="24"/>
          <w:szCs w:val="24"/>
          <w:lang w:val="ru-RU"/>
        </w:rPr>
        <w:tab/>
      </w:r>
      <w:r w:rsidRPr="0075564D">
        <w:rPr>
          <w:rFonts w:ascii="Times New Roman" w:hAnsi="Times New Roman" w:cs="Times New Roman"/>
          <w:b/>
          <w:sz w:val="24"/>
          <w:szCs w:val="24"/>
          <w:lang w:val="ru-RU"/>
        </w:rPr>
        <w:tab/>
      </w:r>
      <w:r w:rsidRPr="0075564D">
        <w:rPr>
          <w:rFonts w:ascii="Times New Roman" w:hAnsi="Times New Roman" w:cs="Times New Roman"/>
          <w:b/>
          <w:sz w:val="24"/>
          <w:szCs w:val="24"/>
          <w:lang w:val="ru-RU"/>
        </w:rPr>
        <w:tab/>
        <w:t>_______________ /_______________/</w:t>
      </w:r>
    </w:p>
    <w:p w14:paraId="1DCC5111" w14:textId="77777777" w:rsidR="0075564D" w:rsidRPr="0075564D" w:rsidRDefault="0075564D" w:rsidP="0075564D">
      <w:pPr>
        <w:tabs>
          <w:tab w:val="left" w:pos="1620"/>
        </w:tabs>
        <w:jc w:val="center"/>
        <w:rPr>
          <w:rFonts w:ascii="Times New Roman" w:hAnsi="Times New Roman" w:cs="Times New Roman"/>
          <w:i/>
          <w:sz w:val="24"/>
          <w:szCs w:val="24"/>
          <w:lang w:val="ru-RU"/>
        </w:rPr>
      </w:pPr>
      <w:r w:rsidRPr="0075564D">
        <w:rPr>
          <w:rFonts w:ascii="Times New Roman" w:hAnsi="Times New Roman" w:cs="Times New Roman"/>
          <w:i/>
          <w:sz w:val="24"/>
          <w:szCs w:val="24"/>
          <w:lang w:val="ru-RU"/>
        </w:rPr>
        <w:t xml:space="preserve">                                                                                  Подпись                            ФИО</w:t>
      </w:r>
    </w:p>
    <w:p w14:paraId="424EB904" w14:textId="77777777" w:rsidR="0075564D" w:rsidRPr="0075564D" w:rsidRDefault="0075564D" w:rsidP="0075564D">
      <w:pPr>
        <w:tabs>
          <w:tab w:val="left" w:pos="1620"/>
        </w:tabs>
        <w:jc w:val="center"/>
        <w:rPr>
          <w:rFonts w:ascii="Times New Roman" w:hAnsi="Times New Roman" w:cs="Times New Roman"/>
          <w:i/>
          <w:sz w:val="24"/>
          <w:szCs w:val="24"/>
          <w:lang w:val="ru-RU"/>
        </w:rPr>
      </w:pP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t>Должность (для юр. лиц)</w:t>
      </w:r>
    </w:p>
    <w:p w14:paraId="611C9F00" w14:textId="77777777" w:rsidR="0075564D" w:rsidRPr="0075564D" w:rsidRDefault="0075564D" w:rsidP="0075564D">
      <w:pPr>
        <w:tabs>
          <w:tab w:val="left" w:pos="1620"/>
        </w:tabs>
        <w:jc w:val="center"/>
        <w:rPr>
          <w:rFonts w:ascii="Times New Roman" w:hAnsi="Times New Roman" w:cs="Times New Roman"/>
          <w:i/>
          <w:sz w:val="24"/>
          <w:szCs w:val="24"/>
          <w:lang w:val="ru-RU"/>
        </w:rPr>
      </w:pPr>
    </w:p>
    <w:p w14:paraId="220CA6F5" w14:textId="77777777" w:rsidR="0075564D" w:rsidRPr="0075564D" w:rsidRDefault="0075564D" w:rsidP="0075564D">
      <w:pPr>
        <w:tabs>
          <w:tab w:val="left" w:pos="1620"/>
        </w:tabs>
        <w:rPr>
          <w:rFonts w:ascii="Times New Roman" w:hAnsi="Times New Roman" w:cs="Times New Roman"/>
          <w:i/>
          <w:sz w:val="24"/>
          <w:szCs w:val="24"/>
          <w:lang w:val="ru-RU"/>
        </w:rPr>
      </w:pP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r>
      <w:r w:rsidRPr="0075564D">
        <w:rPr>
          <w:rFonts w:ascii="Times New Roman" w:hAnsi="Times New Roman" w:cs="Times New Roman"/>
          <w:i/>
          <w:sz w:val="24"/>
          <w:szCs w:val="24"/>
          <w:lang w:val="ru-RU"/>
        </w:rPr>
        <w:tab/>
        <w:t>М.П (для юр. лиц, в случае наличия)</w:t>
      </w:r>
    </w:p>
    <w:p w14:paraId="5A6DC451" w14:textId="77777777" w:rsidR="0075564D" w:rsidRPr="0075564D" w:rsidRDefault="0075564D" w:rsidP="0075564D">
      <w:pPr>
        <w:tabs>
          <w:tab w:val="left" w:pos="1620"/>
        </w:tabs>
        <w:jc w:val="center"/>
        <w:rPr>
          <w:rFonts w:ascii="Times New Roman" w:hAnsi="Times New Roman" w:cs="Times New Roman"/>
          <w:i/>
          <w:sz w:val="24"/>
          <w:szCs w:val="24"/>
          <w:lang w:val="ru-RU"/>
        </w:rPr>
      </w:pPr>
    </w:p>
    <w:p w14:paraId="401143EC" w14:textId="77777777" w:rsidR="0075564D" w:rsidRPr="0075564D" w:rsidRDefault="0075564D" w:rsidP="0075564D">
      <w:pPr>
        <w:tabs>
          <w:tab w:val="left" w:pos="1620"/>
        </w:tabs>
        <w:jc w:val="center"/>
        <w:rPr>
          <w:rFonts w:ascii="Times New Roman" w:hAnsi="Times New Roman" w:cs="Times New Roman"/>
          <w:b/>
          <w:sz w:val="24"/>
          <w:szCs w:val="24"/>
          <w:lang w:val="ru-RU"/>
        </w:rPr>
      </w:pPr>
    </w:p>
    <w:p w14:paraId="71678F2C" w14:textId="77777777" w:rsidR="0075564D" w:rsidRPr="0075564D" w:rsidRDefault="0075564D" w:rsidP="0075564D">
      <w:pPr>
        <w:rPr>
          <w:rFonts w:ascii="Times New Roman" w:hAnsi="Times New Roman" w:cs="Times New Roman"/>
          <w:i/>
          <w:sz w:val="24"/>
          <w:szCs w:val="24"/>
          <w:lang w:val="ru-RU"/>
        </w:rPr>
      </w:pPr>
      <w:r w:rsidRPr="0075564D">
        <w:rPr>
          <w:rFonts w:ascii="Times New Roman" w:hAnsi="Times New Roman" w:cs="Times New Roman"/>
          <w:i/>
          <w:sz w:val="24"/>
          <w:szCs w:val="24"/>
          <w:lang w:val="ru-RU"/>
        </w:rPr>
        <w:br w:type="page"/>
      </w:r>
    </w:p>
    <w:p w14:paraId="2CEC6E0B" w14:textId="77777777" w:rsidR="0075564D" w:rsidRPr="00AF3281" w:rsidRDefault="0075564D" w:rsidP="0075564D">
      <w:pPr>
        <w:ind w:left="5670"/>
        <w:rPr>
          <w:rFonts w:ascii="Times New Roman" w:hAnsi="Times New Roman" w:cs="Times New Roman"/>
          <w:b/>
          <w:sz w:val="24"/>
          <w:szCs w:val="24"/>
          <w:lang w:val="ru-RU"/>
        </w:rPr>
      </w:pPr>
      <w:r w:rsidRPr="00AF3281">
        <w:rPr>
          <w:rFonts w:ascii="Times New Roman" w:hAnsi="Times New Roman" w:cs="Times New Roman"/>
          <w:b/>
          <w:sz w:val="24"/>
          <w:szCs w:val="24"/>
          <w:lang w:val="ru-RU"/>
        </w:rPr>
        <w:lastRenderedPageBreak/>
        <w:t>Приложение №</w:t>
      </w:r>
      <w:r w:rsidRPr="00AF3281">
        <w:rPr>
          <w:rFonts w:ascii="Times New Roman" w:hAnsi="Times New Roman" w:cs="Times New Roman"/>
          <w:b/>
          <w:sz w:val="24"/>
          <w:szCs w:val="24"/>
        </w:rPr>
        <w:t> </w:t>
      </w:r>
      <w:r w:rsidRPr="00AF3281">
        <w:rPr>
          <w:rFonts w:ascii="Times New Roman" w:hAnsi="Times New Roman" w:cs="Times New Roman"/>
          <w:b/>
          <w:sz w:val="24"/>
          <w:szCs w:val="24"/>
          <w:lang w:val="ru-RU"/>
        </w:rPr>
        <w:t xml:space="preserve">2 </w:t>
      </w:r>
    </w:p>
    <w:p w14:paraId="05465492" w14:textId="77777777" w:rsidR="0075564D" w:rsidRPr="00AF3281" w:rsidRDefault="0075564D" w:rsidP="0075564D">
      <w:pPr>
        <w:ind w:left="5670"/>
        <w:rPr>
          <w:rFonts w:ascii="Times New Roman" w:hAnsi="Times New Roman" w:cs="Times New Roman"/>
          <w:b/>
          <w:sz w:val="24"/>
          <w:szCs w:val="24"/>
          <w:lang w:val="ru-RU"/>
        </w:rPr>
      </w:pPr>
      <w:r w:rsidRPr="00AF3281">
        <w:rPr>
          <w:rFonts w:ascii="Times New Roman" w:hAnsi="Times New Roman" w:cs="Times New Roman"/>
          <w:b/>
          <w:sz w:val="24"/>
          <w:szCs w:val="24"/>
          <w:lang w:val="ru-RU"/>
        </w:rPr>
        <w:t>к Заявке</w:t>
      </w:r>
      <w:r w:rsidRPr="00AF3281">
        <w:rPr>
          <w:rStyle w:val="aa"/>
          <w:rFonts w:ascii="Times New Roman" w:hAnsi="Times New Roman" w:cs="Times New Roman"/>
          <w:sz w:val="24"/>
          <w:szCs w:val="24"/>
        </w:rPr>
        <w:footnoteReference w:id="5"/>
      </w:r>
    </w:p>
    <w:p w14:paraId="76271DD5" w14:textId="77777777" w:rsidR="0075564D" w:rsidRPr="0075564D" w:rsidRDefault="0075564D" w:rsidP="0075564D">
      <w:pPr>
        <w:tabs>
          <w:tab w:val="left" w:pos="1620"/>
        </w:tabs>
        <w:jc w:val="right"/>
        <w:rPr>
          <w:rFonts w:ascii="Times New Roman" w:hAnsi="Times New Roman" w:cs="Times New Roman"/>
          <w:b/>
          <w:sz w:val="24"/>
          <w:szCs w:val="24"/>
          <w:lang w:val="ru-RU"/>
        </w:rPr>
      </w:pPr>
    </w:p>
    <w:p w14:paraId="55B06871" w14:textId="77777777" w:rsidR="0075564D" w:rsidRPr="0075564D" w:rsidRDefault="0075564D" w:rsidP="0075564D">
      <w:pPr>
        <w:tabs>
          <w:tab w:val="left" w:pos="1620"/>
        </w:tabs>
        <w:jc w:val="both"/>
        <w:rPr>
          <w:rFonts w:ascii="Times New Roman" w:hAnsi="Times New Roman" w:cs="Times New Roman"/>
          <w:b/>
          <w:sz w:val="24"/>
          <w:szCs w:val="24"/>
          <w:lang w:val="ru-RU"/>
        </w:rPr>
      </w:pPr>
    </w:p>
    <w:p w14:paraId="6BA39ED3" w14:textId="77777777" w:rsidR="0075564D" w:rsidRPr="0075564D" w:rsidRDefault="0075564D" w:rsidP="0075564D">
      <w:pPr>
        <w:ind w:firstLine="709"/>
        <w:rPr>
          <w:rFonts w:ascii="Times New Roman" w:hAnsi="Times New Roman" w:cs="Times New Roman"/>
          <w:b/>
          <w:sz w:val="24"/>
          <w:szCs w:val="24"/>
          <w:lang w:val="ru-RU"/>
        </w:rPr>
      </w:pPr>
      <w:r w:rsidRPr="0075564D">
        <w:rPr>
          <w:rFonts w:ascii="Times New Roman" w:hAnsi="Times New Roman" w:cs="Times New Roman"/>
          <w:b/>
          <w:sz w:val="24"/>
          <w:szCs w:val="24"/>
          <w:lang w:val="ru-RU"/>
        </w:rPr>
        <w:t>ФОРМА</w:t>
      </w:r>
    </w:p>
    <w:p w14:paraId="7F10F471" w14:textId="77777777" w:rsidR="0075564D" w:rsidRPr="0075564D" w:rsidRDefault="0075564D" w:rsidP="0075564D">
      <w:pPr>
        <w:ind w:firstLine="709"/>
        <w:jc w:val="center"/>
        <w:rPr>
          <w:rFonts w:ascii="Times New Roman" w:hAnsi="Times New Roman" w:cs="Times New Roman"/>
          <w:b/>
          <w:sz w:val="24"/>
          <w:szCs w:val="24"/>
          <w:lang w:val="ru-RU"/>
        </w:rPr>
      </w:pPr>
    </w:p>
    <w:p w14:paraId="487E938D" w14:textId="77777777" w:rsidR="0075564D" w:rsidRPr="0075564D" w:rsidRDefault="0075564D" w:rsidP="0075564D">
      <w:pPr>
        <w:ind w:firstLine="709"/>
        <w:jc w:val="center"/>
        <w:rPr>
          <w:rFonts w:ascii="Times New Roman" w:hAnsi="Times New Roman" w:cs="Times New Roman"/>
          <w:b/>
          <w:sz w:val="24"/>
          <w:szCs w:val="24"/>
          <w:lang w:val="ru-RU"/>
        </w:rPr>
      </w:pPr>
      <w:r w:rsidRPr="0075564D">
        <w:rPr>
          <w:rFonts w:ascii="Times New Roman" w:hAnsi="Times New Roman" w:cs="Times New Roman"/>
          <w:b/>
          <w:sz w:val="24"/>
          <w:szCs w:val="24"/>
          <w:lang w:val="ru-RU"/>
        </w:rPr>
        <w:t xml:space="preserve">Согласие на обработку персональных данных </w:t>
      </w:r>
    </w:p>
    <w:p w14:paraId="3AEF75D8" w14:textId="77777777" w:rsidR="0075564D" w:rsidRPr="0075564D" w:rsidRDefault="0075564D" w:rsidP="0075564D">
      <w:pPr>
        <w:adjustRightInd w:val="0"/>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___________________________________________________________________,</w:t>
      </w:r>
    </w:p>
    <w:p w14:paraId="0F88AF58" w14:textId="77777777" w:rsidR="0075564D" w:rsidRPr="0075564D" w:rsidRDefault="0075564D" w:rsidP="0075564D">
      <w:pPr>
        <w:adjustRightInd w:val="0"/>
        <w:ind w:firstLine="709"/>
        <w:jc w:val="both"/>
        <w:rPr>
          <w:rFonts w:ascii="Times New Roman" w:hAnsi="Times New Roman" w:cs="Times New Roman"/>
          <w:sz w:val="24"/>
          <w:szCs w:val="24"/>
          <w:vertAlign w:val="superscript"/>
          <w:lang w:val="ru-RU"/>
        </w:rPr>
      </w:pPr>
      <w:r w:rsidRPr="0075564D">
        <w:rPr>
          <w:rFonts w:ascii="Times New Roman" w:hAnsi="Times New Roman" w:cs="Times New Roman"/>
          <w:sz w:val="24"/>
          <w:szCs w:val="24"/>
          <w:vertAlign w:val="superscript"/>
          <w:lang w:val="ru-RU"/>
        </w:rPr>
        <w:t>(ФИО)</w:t>
      </w:r>
    </w:p>
    <w:p w14:paraId="09BB8E93" w14:textId="77777777" w:rsidR="0075564D" w:rsidRPr="0075564D" w:rsidRDefault="0075564D" w:rsidP="0075564D">
      <w:pPr>
        <w:adjustRightInd w:val="0"/>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паспорт ___________ выдан __________________________________________________,</w:t>
      </w:r>
    </w:p>
    <w:p w14:paraId="7B595B71" w14:textId="77777777" w:rsidR="0075564D" w:rsidRPr="0075564D" w:rsidRDefault="0075564D" w:rsidP="0075564D">
      <w:pPr>
        <w:adjustRightInd w:val="0"/>
        <w:ind w:firstLine="709"/>
        <w:jc w:val="both"/>
        <w:rPr>
          <w:rFonts w:ascii="Times New Roman" w:hAnsi="Times New Roman" w:cs="Times New Roman"/>
          <w:sz w:val="24"/>
          <w:szCs w:val="24"/>
          <w:vertAlign w:val="superscript"/>
          <w:lang w:val="ru-RU"/>
        </w:rPr>
      </w:pPr>
      <w:r w:rsidRPr="0075564D">
        <w:rPr>
          <w:rFonts w:ascii="Times New Roman" w:hAnsi="Times New Roman" w:cs="Times New Roman"/>
          <w:sz w:val="24"/>
          <w:szCs w:val="24"/>
          <w:vertAlign w:val="superscript"/>
          <w:lang w:val="ru-RU"/>
        </w:rPr>
        <w:t xml:space="preserve">                (серия, </w:t>
      </w:r>
      <w:proofErr w:type="gramStart"/>
      <w:r w:rsidRPr="0075564D">
        <w:rPr>
          <w:rFonts w:ascii="Times New Roman" w:hAnsi="Times New Roman" w:cs="Times New Roman"/>
          <w:sz w:val="24"/>
          <w:szCs w:val="24"/>
          <w:vertAlign w:val="superscript"/>
          <w:lang w:val="ru-RU"/>
        </w:rPr>
        <w:t xml:space="preserve">номер)   </w:t>
      </w:r>
      <w:proofErr w:type="gramEnd"/>
      <w:r w:rsidRPr="0075564D">
        <w:rPr>
          <w:rFonts w:ascii="Times New Roman" w:hAnsi="Times New Roman" w:cs="Times New Roman"/>
          <w:sz w:val="24"/>
          <w:szCs w:val="24"/>
          <w:vertAlign w:val="superscript"/>
          <w:lang w:val="ru-RU"/>
        </w:rPr>
        <w:t xml:space="preserve">                                                                                                              (когда и кем выдан)</w:t>
      </w:r>
    </w:p>
    <w:p w14:paraId="2E15E72D" w14:textId="77777777" w:rsidR="0075564D" w:rsidRPr="0075564D" w:rsidRDefault="0075564D" w:rsidP="0075564D">
      <w:pPr>
        <w:adjustRightInd w:val="0"/>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адрес регистрации: _________________________________________________________,</w:t>
      </w:r>
    </w:p>
    <w:p w14:paraId="19527D32" w14:textId="437CC02A" w:rsidR="0075564D" w:rsidRPr="0075564D" w:rsidRDefault="0075564D" w:rsidP="0075564D">
      <w:pPr>
        <w:shd w:val="clear" w:color="auto" w:fill="FFFFFF"/>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 xml:space="preserve">даю свое согласие на обработку в </w:t>
      </w:r>
      <w:r w:rsidRPr="0075564D">
        <w:rPr>
          <w:rFonts w:ascii="Times New Roman" w:hAnsi="Times New Roman" w:cs="Times New Roman"/>
          <w:bCs/>
          <w:sz w:val="24"/>
          <w:szCs w:val="24"/>
          <w:lang w:val="ru-RU"/>
        </w:rPr>
        <w:t>ООО «РТ-Капитал», ИНН 7704770859, ОГРН 1107746989954, адрес: 119048, город Москва, ул. Усачёва, дом 24 (</w:t>
      </w:r>
      <w:r w:rsidRPr="0075564D">
        <w:rPr>
          <w:rFonts w:ascii="Times New Roman" w:hAnsi="Times New Roman" w:cs="Times New Roman"/>
          <w:sz w:val="24"/>
          <w:szCs w:val="24"/>
          <w:lang w:val="ru-RU"/>
        </w:rPr>
        <w:t>далее – Оператор), в том числе, включая сбор, запись, систематизацию, накопление, хранение, уточнение (обновление, изменение), извлечение, использование, обезличивание, блокирование, удаление, уничтожение персональных данных и любые другие действия/операции с персональными данными, необходимые для указанных в настоящем согласии (далее – Согласие) целей, с правом обрабатывать персональные данные посредством внесения их в электронную базу данных, включения в списки (реестры) и отчетные формы, предусмотренные документами, регламентирующими предоставление отчетных данных, моих нижеперечисленных персональных данных (далее – Персональные данные)</w:t>
      </w:r>
      <w:r w:rsidR="00801BF9">
        <w:rPr>
          <w:rStyle w:val="aa"/>
          <w:rFonts w:ascii="Times New Roman" w:hAnsi="Times New Roman" w:cs="Times New Roman"/>
          <w:sz w:val="24"/>
          <w:szCs w:val="24"/>
          <w:lang w:val="ru-RU"/>
        </w:rPr>
        <w:footnoteReference w:id="6"/>
      </w:r>
      <w:r w:rsidRPr="0075564D">
        <w:rPr>
          <w:rFonts w:ascii="Times New Roman" w:hAnsi="Times New Roman" w:cs="Times New Roman"/>
          <w:sz w:val="24"/>
          <w:szCs w:val="24"/>
          <w:lang w:val="ru-RU"/>
        </w:rPr>
        <w:t xml:space="preserve"> с использованием средств автоматизации и без их использования:</w:t>
      </w:r>
    </w:p>
    <w:p w14:paraId="62BDE8CA"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дата</w:t>
      </w:r>
      <w:proofErr w:type="spellEnd"/>
      <w:r>
        <w:rPr>
          <w:rFonts w:ascii="Times New Roman" w:hAnsi="Times New Roman" w:cs="Times New Roman"/>
          <w:sz w:val="24"/>
          <w:szCs w:val="24"/>
          <w:lang w:val="ru-RU"/>
        </w:rPr>
        <w:t xml:space="preserve"> и место</w:t>
      </w: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рождения</w:t>
      </w:r>
      <w:proofErr w:type="spellEnd"/>
      <w:r w:rsidRPr="00331D0A">
        <w:rPr>
          <w:rFonts w:ascii="Times New Roman" w:hAnsi="Times New Roman" w:cs="Times New Roman"/>
          <w:sz w:val="24"/>
          <w:szCs w:val="24"/>
        </w:rPr>
        <w:t>;</w:t>
      </w:r>
    </w:p>
    <w:p w14:paraId="2A988067"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занимаемая</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должность</w:t>
      </w:r>
      <w:proofErr w:type="spellEnd"/>
      <w:r w:rsidRPr="00331D0A">
        <w:rPr>
          <w:rFonts w:ascii="Times New Roman" w:hAnsi="Times New Roman" w:cs="Times New Roman"/>
          <w:sz w:val="24"/>
          <w:szCs w:val="24"/>
        </w:rPr>
        <w:t>;</w:t>
      </w:r>
    </w:p>
    <w:p w14:paraId="3782B2EE"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место</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работы</w:t>
      </w:r>
      <w:proofErr w:type="spellEnd"/>
      <w:r w:rsidRPr="00331D0A">
        <w:rPr>
          <w:rFonts w:ascii="Times New Roman" w:hAnsi="Times New Roman" w:cs="Times New Roman"/>
          <w:sz w:val="24"/>
          <w:szCs w:val="24"/>
        </w:rPr>
        <w:t>;</w:t>
      </w:r>
    </w:p>
    <w:p w14:paraId="2C172130"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контактный</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номер</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телефона</w:t>
      </w:r>
      <w:proofErr w:type="spellEnd"/>
      <w:r w:rsidRPr="00331D0A">
        <w:rPr>
          <w:rFonts w:ascii="Times New Roman" w:hAnsi="Times New Roman" w:cs="Times New Roman"/>
          <w:sz w:val="24"/>
          <w:szCs w:val="24"/>
        </w:rPr>
        <w:t>;</w:t>
      </w:r>
    </w:p>
    <w:p w14:paraId="0E610848"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адрес</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электронной</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почты</w:t>
      </w:r>
      <w:proofErr w:type="spellEnd"/>
      <w:r w:rsidRPr="00331D0A">
        <w:rPr>
          <w:rFonts w:ascii="Times New Roman" w:hAnsi="Times New Roman" w:cs="Times New Roman"/>
          <w:sz w:val="24"/>
          <w:szCs w:val="24"/>
        </w:rPr>
        <w:t>;</w:t>
      </w:r>
    </w:p>
    <w:p w14:paraId="3B875D77"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адрес</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регистрации</w:t>
      </w:r>
      <w:proofErr w:type="spellEnd"/>
      <w:r w:rsidRPr="00331D0A">
        <w:rPr>
          <w:rFonts w:ascii="Times New Roman" w:hAnsi="Times New Roman" w:cs="Times New Roman"/>
          <w:sz w:val="24"/>
          <w:szCs w:val="24"/>
        </w:rPr>
        <w:t>;</w:t>
      </w:r>
    </w:p>
    <w:p w14:paraId="5319779E"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подпись</w:t>
      </w:r>
      <w:proofErr w:type="spellEnd"/>
      <w:r w:rsidRPr="00331D0A">
        <w:rPr>
          <w:rFonts w:ascii="Times New Roman" w:hAnsi="Times New Roman" w:cs="Times New Roman"/>
          <w:sz w:val="24"/>
          <w:szCs w:val="24"/>
        </w:rPr>
        <w:t>;</w:t>
      </w:r>
    </w:p>
    <w:p w14:paraId="130EDCFD"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идентификационный</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номер</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налогоплательщика</w:t>
      </w:r>
      <w:proofErr w:type="spellEnd"/>
      <w:r w:rsidRPr="00331D0A">
        <w:rPr>
          <w:rFonts w:ascii="Times New Roman" w:hAnsi="Times New Roman" w:cs="Times New Roman"/>
          <w:sz w:val="24"/>
          <w:szCs w:val="24"/>
        </w:rPr>
        <w:t>;</w:t>
      </w:r>
    </w:p>
    <w:p w14:paraId="3C40A1AA" w14:textId="77777777" w:rsidR="00801BF9"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паспортные</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данные</w:t>
      </w:r>
      <w:proofErr w:type="spellEnd"/>
      <w:r w:rsidRPr="00331D0A">
        <w:rPr>
          <w:rFonts w:ascii="Times New Roman" w:hAnsi="Times New Roman" w:cs="Times New Roman"/>
          <w:sz w:val="24"/>
          <w:szCs w:val="24"/>
        </w:rPr>
        <w:t>;</w:t>
      </w:r>
    </w:p>
    <w:p w14:paraId="1686C2BD"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ru-RU"/>
        </w:rPr>
        <w:t xml:space="preserve">- </w:t>
      </w:r>
      <w:proofErr w:type="spellStart"/>
      <w:r w:rsidRPr="00331D0A">
        <w:rPr>
          <w:rFonts w:ascii="Times New Roman" w:hAnsi="Times New Roman" w:cs="Times New Roman"/>
          <w:sz w:val="24"/>
          <w:szCs w:val="24"/>
        </w:rPr>
        <w:t>образование</w:t>
      </w:r>
      <w:proofErr w:type="spellEnd"/>
      <w:r w:rsidRPr="00331D0A">
        <w:rPr>
          <w:rFonts w:ascii="Times New Roman" w:hAnsi="Times New Roman" w:cs="Times New Roman"/>
          <w:sz w:val="24"/>
          <w:szCs w:val="24"/>
        </w:rPr>
        <w:t>;</w:t>
      </w:r>
    </w:p>
    <w:p w14:paraId="4AE9872E" w14:textId="77777777" w:rsidR="00801BF9" w:rsidRPr="005530AD"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5530AD">
        <w:rPr>
          <w:rFonts w:ascii="Times New Roman" w:hAnsi="Times New Roman" w:cs="Times New Roman"/>
          <w:sz w:val="24"/>
          <w:szCs w:val="24"/>
          <w:lang w:val="ru-RU"/>
        </w:rPr>
        <w:t>номер страхового свидетельства обязательного пенсионного страхования;</w:t>
      </w:r>
    </w:p>
    <w:p w14:paraId="7BF3C43A" w14:textId="77777777" w:rsidR="00801BF9" w:rsidRPr="00331D0A" w:rsidRDefault="00801BF9" w:rsidP="006431E0">
      <w:pPr>
        <w:widowControl/>
        <w:numPr>
          <w:ilvl w:val="0"/>
          <w:numId w:val="32"/>
        </w:numPr>
        <w:shd w:val="clear" w:color="auto" w:fill="FFFFFF"/>
        <w:autoSpaceDE/>
        <w:autoSpaceDN/>
        <w:spacing w:line="276" w:lineRule="auto"/>
        <w:ind w:left="709"/>
        <w:contextualSpacing/>
        <w:jc w:val="both"/>
        <w:rPr>
          <w:rFonts w:ascii="Times New Roman" w:hAnsi="Times New Roman" w:cs="Times New Roman"/>
          <w:sz w:val="24"/>
          <w:szCs w:val="24"/>
        </w:rPr>
      </w:pPr>
      <w:r>
        <w:rPr>
          <w:rFonts w:ascii="Times New Roman" w:hAnsi="Times New Roman" w:cs="Times New Roman"/>
          <w:sz w:val="24"/>
          <w:szCs w:val="24"/>
          <w:lang w:val="ru-RU"/>
        </w:rPr>
        <w:t xml:space="preserve">- </w:t>
      </w:r>
      <w:proofErr w:type="spellStart"/>
      <w:r w:rsidRPr="00331D0A">
        <w:rPr>
          <w:rFonts w:ascii="Times New Roman" w:hAnsi="Times New Roman" w:cs="Times New Roman"/>
          <w:sz w:val="24"/>
          <w:szCs w:val="24"/>
        </w:rPr>
        <w:t>специальность</w:t>
      </w:r>
      <w:proofErr w:type="spellEnd"/>
      <w:r w:rsidRPr="00331D0A">
        <w:rPr>
          <w:rFonts w:ascii="Times New Roman" w:hAnsi="Times New Roman" w:cs="Times New Roman"/>
          <w:sz w:val="24"/>
          <w:szCs w:val="24"/>
        </w:rPr>
        <w:t>;</w:t>
      </w:r>
    </w:p>
    <w:p w14:paraId="51BBE113" w14:textId="77777777" w:rsidR="00801BF9" w:rsidRPr="00331D0A" w:rsidRDefault="00801BF9" w:rsidP="006431E0">
      <w:pPr>
        <w:widowControl/>
        <w:numPr>
          <w:ilvl w:val="0"/>
          <w:numId w:val="32"/>
        </w:numPr>
        <w:shd w:val="clear" w:color="auto" w:fill="FFFFFF"/>
        <w:tabs>
          <w:tab w:val="right" w:pos="284"/>
          <w:tab w:val="right" w:pos="426"/>
        </w:tabs>
        <w:autoSpaceDE/>
        <w:autoSpaceDN/>
        <w:spacing w:line="276" w:lineRule="auto"/>
        <w:ind w:left="0" w:firstLine="284"/>
        <w:contextualSpacing/>
        <w:jc w:val="both"/>
        <w:rPr>
          <w:rFonts w:ascii="Times New Roman" w:hAnsi="Times New Roman" w:cs="Times New Roman"/>
          <w:sz w:val="24"/>
          <w:szCs w:val="24"/>
          <w:lang w:val="ru-RU"/>
        </w:rPr>
      </w:pPr>
      <w:r w:rsidRPr="00D301CF">
        <w:rPr>
          <w:rFonts w:ascii="Times New Roman" w:hAnsi="Times New Roman" w:cs="Times New Roman"/>
          <w:sz w:val="24"/>
          <w:szCs w:val="24"/>
          <w:lang w:val="ru-RU"/>
        </w:rPr>
        <w:t>- иные персональные данные, обрабатываемые Оператором и определяемые в соответствии с законодательством Российской</w:t>
      </w:r>
      <w:r w:rsidRPr="00331D0A">
        <w:rPr>
          <w:rFonts w:ascii="Times New Roman" w:hAnsi="Times New Roman" w:cs="Times New Roman"/>
          <w:sz w:val="24"/>
          <w:szCs w:val="24"/>
          <w:lang w:val="ru-RU"/>
        </w:rPr>
        <w:t xml:space="preserve"> Федерации и локальными нормативными актами Оператора.</w:t>
      </w:r>
    </w:p>
    <w:p w14:paraId="7810F5EC" w14:textId="77777777" w:rsidR="0075564D" w:rsidRPr="0075564D" w:rsidRDefault="0075564D" w:rsidP="0075564D">
      <w:pPr>
        <w:shd w:val="clear" w:color="auto" w:fill="FFFFFF"/>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Настоящее Согласие дано мною в целях обработки Оператором моих Персональных данных, необходимых Оператору для организации его деятельности, а именно:</w:t>
      </w:r>
    </w:p>
    <w:p w14:paraId="3294E0EA" w14:textId="77777777" w:rsidR="00801BF9" w:rsidRPr="00C92F07" w:rsidRDefault="00801BF9" w:rsidP="006431E0">
      <w:pPr>
        <w:pStyle w:val="a6"/>
        <w:numPr>
          <w:ilvl w:val="0"/>
          <w:numId w:val="6"/>
        </w:numPr>
        <w:shd w:val="clear" w:color="auto" w:fill="FFFFFF"/>
        <w:spacing w:after="0" w:line="240" w:lineRule="auto"/>
        <w:ind w:left="0" w:firstLine="709"/>
        <w:contextualSpacing w:val="0"/>
        <w:jc w:val="both"/>
        <w:rPr>
          <w:rFonts w:ascii="Times New Roman" w:hAnsi="Times New Roman" w:cs="Times New Roman"/>
          <w:sz w:val="24"/>
          <w:szCs w:val="24"/>
        </w:rPr>
      </w:pPr>
      <w:r w:rsidRPr="00C92F07">
        <w:rPr>
          <w:rFonts w:ascii="Times New Roman" w:hAnsi="Times New Roman" w:cs="Times New Roman"/>
          <w:sz w:val="24"/>
          <w:szCs w:val="24"/>
        </w:rPr>
        <w:t xml:space="preserve">Организации и проведения </w:t>
      </w:r>
      <w:r>
        <w:rPr>
          <w:rFonts w:ascii="Times New Roman" w:hAnsi="Times New Roman" w:cs="Times New Roman"/>
          <w:sz w:val="24"/>
          <w:szCs w:val="24"/>
        </w:rPr>
        <w:t>Аукциона</w:t>
      </w:r>
      <w:r w:rsidRPr="00C92F07">
        <w:rPr>
          <w:rFonts w:ascii="Times New Roman" w:hAnsi="Times New Roman" w:cs="Times New Roman"/>
          <w:sz w:val="24"/>
          <w:szCs w:val="24"/>
        </w:rPr>
        <w:t>;</w:t>
      </w:r>
    </w:p>
    <w:p w14:paraId="148539D7" w14:textId="77777777" w:rsidR="00801BF9" w:rsidRPr="0075564D"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обеспечения соблюдения Конституции Российской Федерации, законодательных и</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иных нормативных правовых актов Российской Федерации</w:t>
      </w:r>
      <w:r>
        <w:rPr>
          <w:rFonts w:ascii="Times New Roman" w:hAnsi="Times New Roman" w:cs="Times New Roman"/>
          <w:sz w:val="24"/>
          <w:szCs w:val="24"/>
          <w:lang w:val="ru-RU"/>
        </w:rPr>
        <w:t xml:space="preserve">, </w:t>
      </w:r>
      <w:r w:rsidRPr="00331D0A">
        <w:rPr>
          <w:rFonts w:ascii="Times New Roman" w:hAnsi="Times New Roman" w:cs="Times New Roman"/>
          <w:sz w:val="24"/>
          <w:szCs w:val="24"/>
          <w:lang w:val="ru-RU"/>
        </w:rPr>
        <w:t>локальных нормативных актов Государственной корпорации «</w:t>
      </w:r>
      <w:proofErr w:type="spellStart"/>
      <w:r w:rsidRPr="00331D0A">
        <w:rPr>
          <w:rFonts w:ascii="Times New Roman" w:hAnsi="Times New Roman" w:cs="Times New Roman"/>
          <w:sz w:val="24"/>
          <w:szCs w:val="24"/>
          <w:lang w:val="ru-RU"/>
        </w:rPr>
        <w:t>Ростех</w:t>
      </w:r>
      <w:proofErr w:type="spellEnd"/>
      <w:r w:rsidRPr="00331D0A">
        <w:rPr>
          <w:rFonts w:ascii="Times New Roman" w:hAnsi="Times New Roman" w:cs="Times New Roman"/>
          <w:sz w:val="24"/>
          <w:szCs w:val="24"/>
          <w:lang w:val="ru-RU"/>
        </w:rPr>
        <w:t>» и Оператора</w:t>
      </w:r>
      <w:r w:rsidRPr="0075564D">
        <w:rPr>
          <w:rFonts w:ascii="Times New Roman" w:hAnsi="Times New Roman" w:cs="Times New Roman"/>
          <w:sz w:val="24"/>
          <w:szCs w:val="24"/>
          <w:lang w:val="ru-RU"/>
        </w:rPr>
        <w:t>;</w:t>
      </w:r>
    </w:p>
    <w:p w14:paraId="5608B5DC" w14:textId="77777777" w:rsidR="00801BF9"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осуществления функций, полномочий и</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обязанностей, возложенных законодательством Российской Федерации на Оператора, в</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том числе по</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предоставлению персональных данных в</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органы государственной власти, в</w:t>
      </w:r>
      <w:r w:rsidRPr="00C92F07">
        <w:rPr>
          <w:rFonts w:ascii="Times New Roman" w:hAnsi="Times New Roman" w:cs="Times New Roman"/>
          <w:sz w:val="24"/>
          <w:szCs w:val="24"/>
        </w:rPr>
        <w:t> </w:t>
      </w:r>
      <w:r>
        <w:rPr>
          <w:rFonts w:ascii="Times New Roman" w:hAnsi="Times New Roman" w:cs="Times New Roman"/>
          <w:sz w:val="24"/>
          <w:szCs w:val="24"/>
          <w:lang w:val="ru-RU"/>
        </w:rPr>
        <w:t xml:space="preserve">том числе в </w:t>
      </w:r>
      <w:r w:rsidRPr="00AD4D2D">
        <w:rPr>
          <w:rFonts w:ascii="Times New Roman" w:hAnsi="Times New Roman" w:cs="Times New Roman"/>
          <w:sz w:val="24"/>
          <w:szCs w:val="24"/>
          <w:lang w:val="ru-RU"/>
        </w:rPr>
        <w:t xml:space="preserve">Фонд пенсионного и социального страхования </w:t>
      </w:r>
      <w:r w:rsidRPr="00AD4D2D">
        <w:rPr>
          <w:rFonts w:ascii="Times New Roman" w:hAnsi="Times New Roman" w:cs="Times New Roman"/>
          <w:sz w:val="24"/>
          <w:szCs w:val="24"/>
          <w:lang w:val="ru-RU"/>
        </w:rPr>
        <w:lastRenderedPageBreak/>
        <w:t>Российской Федерации</w:t>
      </w:r>
      <w:r>
        <w:rPr>
          <w:rFonts w:ascii="Times New Roman" w:hAnsi="Times New Roman" w:cs="Times New Roman"/>
          <w:sz w:val="24"/>
          <w:szCs w:val="24"/>
          <w:lang w:val="ru-RU"/>
        </w:rPr>
        <w:t xml:space="preserve"> (Социальный</w:t>
      </w:r>
      <w:r w:rsidRPr="0075564D">
        <w:rPr>
          <w:rFonts w:ascii="Times New Roman" w:hAnsi="Times New Roman" w:cs="Times New Roman"/>
          <w:sz w:val="24"/>
          <w:szCs w:val="24"/>
          <w:lang w:val="ru-RU"/>
        </w:rPr>
        <w:t xml:space="preserve"> фонд Росси</w:t>
      </w:r>
      <w:r>
        <w:rPr>
          <w:rFonts w:ascii="Times New Roman" w:hAnsi="Times New Roman" w:cs="Times New Roman"/>
          <w:sz w:val="24"/>
          <w:szCs w:val="24"/>
          <w:lang w:val="ru-RU"/>
        </w:rPr>
        <w:t>и)</w:t>
      </w:r>
      <w:r w:rsidRPr="0075564D">
        <w:rPr>
          <w:rFonts w:ascii="Times New Roman" w:hAnsi="Times New Roman" w:cs="Times New Roman"/>
          <w:sz w:val="24"/>
          <w:szCs w:val="24"/>
          <w:lang w:val="ru-RU"/>
        </w:rPr>
        <w:t>, в</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Федеральный фонд обязательного медицинского страхования, а</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также в</w:t>
      </w:r>
      <w:r w:rsidRPr="00C92F07">
        <w:rPr>
          <w:rFonts w:ascii="Times New Roman" w:hAnsi="Times New Roman" w:cs="Times New Roman"/>
          <w:sz w:val="24"/>
          <w:szCs w:val="24"/>
        </w:rPr>
        <w:t> </w:t>
      </w:r>
      <w:r w:rsidRPr="0075564D">
        <w:rPr>
          <w:rFonts w:ascii="Times New Roman" w:hAnsi="Times New Roman" w:cs="Times New Roman"/>
          <w:sz w:val="24"/>
          <w:szCs w:val="24"/>
          <w:lang w:val="ru-RU"/>
        </w:rPr>
        <w:t>иные государственные органы;</w:t>
      </w:r>
    </w:p>
    <w:p w14:paraId="2735A113" w14:textId="77777777" w:rsidR="00801BF9" w:rsidRDefault="00801BF9" w:rsidP="006431E0">
      <w:pPr>
        <w:widowControl/>
        <w:numPr>
          <w:ilvl w:val="0"/>
          <w:numId w:val="6"/>
        </w:numPr>
        <w:shd w:val="clear" w:color="auto" w:fill="FFFFFF"/>
        <w:autoSpaceDE/>
        <w:autoSpaceDN/>
        <w:spacing w:line="276" w:lineRule="auto"/>
        <w:ind w:left="0" w:firstLine="709"/>
        <w:jc w:val="both"/>
        <w:rPr>
          <w:rFonts w:ascii="Times New Roman" w:hAnsi="Times New Roman" w:cs="Times New Roman"/>
          <w:sz w:val="24"/>
          <w:szCs w:val="24"/>
          <w:lang w:val="ru-RU"/>
        </w:rPr>
      </w:pPr>
      <w:r w:rsidRPr="00D301CF">
        <w:rPr>
          <w:rFonts w:ascii="Times New Roman" w:hAnsi="Times New Roman" w:cs="Times New Roman"/>
          <w:sz w:val="24"/>
          <w:szCs w:val="24"/>
          <w:lang w:val="ru-RU"/>
        </w:rPr>
        <w:t>осуществления прав и законных интересов Оператора в рамках осуществления видов деятельности, предусмотренных Уставом и локальными нормативными актами Оператора;</w:t>
      </w:r>
    </w:p>
    <w:p w14:paraId="4F711BCF" w14:textId="77777777" w:rsidR="00801BF9" w:rsidRPr="00D301CF" w:rsidRDefault="00801BF9" w:rsidP="006431E0">
      <w:pPr>
        <w:widowControl/>
        <w:numPr>
          <w:ilvl w:val="0"/>
          <w:numId w:val="6"/>
        </w:numPr>
        <w:shd w:val="clear" w:color="auto" w:fill="FFFFFF"/>
        <w:autoSpaceDE/>
        <w:autoSpaceDN/>
        <w:spacing w:line="276" w:lineRule="auto"/>
        <w:ind w:left="0" w:firstLine="709"/>
        <w:jc w:val="both"/>
        <w:rPr>
          <w:rFonts w:ascii="Times New Roman" w:hAnsi="Times New Roman" w:cs="Times New Roman"/>
          <w:sz w:val="24"/>
          <w:szCs w:val="24"/>
          <w:lang w:val="ru-RU"/>
        </w:rPr>
      </w:pPr>
      <w:r w:rsidRPr="00D301CF">
        <w:rPr>
          <w:rFonts w:ascii="Times New Roman" w:hAnsi="Times New Roman" w:cs="Times New Roman"/>
          <w:sz w:val="24"/>
          <w:szCs w:val="24"/>
          <w:lang w:val="ru-RU"/>
        </w:rPr>
        <w:t>формирования справочных материалов для внутреннего информационного обеспечения деятельности Оператора, а также организаций контура управления Оператора, организаций Государственной корпорации «</w:t>
      </w:r>
      <w:proofErr w:type="spellStart"/>
      <w:r w:rsidRPr="00D301CF">
        <w:rPr>
          <w:rFonts w:ascii="Times New Roman" w:hAnsi="Times New Roman" w:cs="Times New Roman"/>
          <w:sz w:val="24"/>
          <w:szCs w:val="24"/>
          <w:lang w:val="ru-RU"/>
        </w:rPr>
        <w:t>Ростех</w:t>
      </w:r>
      <w:proofErr w:type="spellEnd"/>
      <w:r w:rsidRPr="00D301CF">
        <w:rPr>
          <w:rFonts w:ascii="Times New Roman" w:hAnsi="Times New Roman" w:cs="Times New Roman"/>
          <w:sz w:val="24"/>
          <w:szCs w:val="24"/>
          <w:lang w:val="ru-RU"/>
        </w:rPr>
        <w:t>»;</w:t>
      </w:r>
    </w:p>
    <w:p w14:paraId="4144C019" w14:textId="77777777" w:rsidR="00801BF9"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исполнения судебных актов, актов других органов или должностных лиц, подлежащих исполнению в соответствии с законодательством Российской Федерации</w:t>
      </w:r>
      <w:r>
        <w:rPr>
          <w:rFonts w:ascii="Times New Roman" w:hAnsi="Times New Roman" w:cs="Times New Roman"/>
          <w:sz w:val="24"/>
          <w:szCs w:val="24"/>
          <w:lang w:val="ru-RU"/>
        </w:rPr>
        <w:t>;</w:t>
      </w:r>
    </w:p>
    <w:p w14:paraId="058A4824" w14:textId="77777777" w:rsidR="00801BF9" w:rsidRPr="0075564D"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в иных законных целях</w:t>
      </w:r>
      <w:r w:rsidRPr="0075564D">
        <w:rPr>
          <w:rFonts w:ascii="Times New Roman" w:hAnsi="Times New Roman" w:cs="Times New Roman"/>
          <w:sz w:val="24"/>
          <w:szCs w:val="24"/>
          <w:lang w:val="ru-RU"/>
        </w:rPr>
        <w:t>.</w:t>
      </w:r>
    </w:p>
    <w:p w14:paraId="0347C241" w14:textId="77777777" w:rsidR="0075564D" w:rsidRPr="0075564D" w:rsidRDefault="0075564D" w:rsidP="0075564D">
      <w:pPr>
        <w:shd w:val="clear" w:color="auto" w:fill="FFFFFF"/>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Данное Согласие выдано мною на срок, до даты получения Оператором соответственно моего письменного отзыва настоящего Согласия в соответствии со ст.</w:t>
      </w:r>
      <w:r>
        <w:rPr>
          <w:rFonts w:ascii="Times New Roman" w:hAnsi="Times New Roman" w:cs="Times New Roman"/>
          <w:sz w:val="24"/>
          <w:szCs w:val="24"/>
        </w:rPr>
        <w:t> </w:t>
      </w:r>
      <w:r w:rsidRPr="0075564D">
        <w:rPr>
          <w:rFonts w:ascii="Times New Roman" w:hAnsi="Times New Roman" w:cs="Times New Roman"/>
          <w:sz w:val="24"/>
          <w:szCs w:val="24"/>
          <w:lang w:val="ru-RU"/>
        </w:rPr>
        <w:t>9 Федерального закона от</w:t>
      </w:r>
      <w:r>
        <w:rPr>
          <w:rFonts w:ascii="Times New Roman" w:hAnsi="Times New Roman" w:cs="Times New Roman"/>
          <w:sz w:val="24"/>
          <w:szCs w:val="24"/>
        </w:rPr>
        <w:t> </w:t>
      </w:r>
      <w:r w:rsidRPr="0075564D">
        <w:rPr>
          <w:rFonts w:ascii="Times New Roman" w:hAnsi="Times New Roman" w:cs="Times New Roman"/>
          <w:sz w:val="24"/>
          <w:szCs w:val="24"/>
          <w:lang w:val="ru-RU"/>
        </w:rPr>
        <w:t>27.07.2006 №</w:t>
      </w:r>
      <w:r w:rsidR="00AF3281">
        <w:rPr>
          <w:rFonts w:ascii="Times New Roman" w:hAnsi="Times New Roman" w:cs="Times New Roman"/>
          <w:sz w:val="24"/>
          <w:szCs w:val="24"/>
          <w:lang w:val="ru-RU"/>
        </w:rPr>
        <w:t> </w:t>
      </w:r>
      <w:r w:rsidRPr="0075564D">
        <w:rPr>
          <w:rFonts w:ascii="Times New Roman" w:hAnsi="Times New Roman" w:cs="Times New Roman"/>
          <w:sz w:val="24"/>
          <w:szCs w:val="24"/>
          <w:lang w:val="ru-RU"/>
        </w:rPr>
        <w:t>152-ФЗ «О</w:t>
      </w:r>
      <w:r>
        <w:rPr>
          <w:rFonts w:ascii="Times New Roman" w:hAnsi="Times New Roman" w:cs="Times New Roman"/>
          <w:sz w:val="24"/>
          <w:szCs w:val="24"/>
        </w:rPr>
        <w:t> </w:t>
      </w:r>
      <w:r w:rsidRPr="0075564D">
        <w:rPr>
          <w:rFonts w:ascii="Times New Roman" w:hAnsi="Times New Roman" w:cs="Times New Roman"/>
          <w:sz w:val="24"/>
          <w:szCs w:val="24"/>
          <w:lang w:val="ru-RU"/>
        </w:rPr>
        <w:t>персональных данных».</w:t>
      </w:r>
    </w:p>
    <w:p w14:paraId="72F3FCEB" w14:textId="77777777" w:rsidR="0075564D" w:rsidRPr="0075564D" w:rsidRDefault="0075564D" w:rsidP="0075564D">
      <w:pPr>
        <w:shd w:val="clear" w:color="auto" w:fill="FFFFFF"/>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оставляю за собой право отозвать свое согласие путем представления письменного обращения по почте заказным письмом с уведомлением о вручении, либо лично под расписку представителю Оператора с указанием фамилии, имени, отчества, адреса регистрации, наименования и номера основного документа, удостоверяющего личность, сведений о дате его выдачи и выдавшем его органе, подписи. В случае получения моего письменного заявления об отзыве настоящего Согласия на обработку Персональных данных, Оператор обязан прекратить их обработку.</w:t>
      </w:r>
      <w:r w:rsidRPr="0075564D">
        <w:rPr>
          <w:rFonts w:ascii="Times New Roman" w:hAnsi="Times New Roman" w:cs="Times New Roman"/>
          <w:sz w:val="24"/>
          <w:szCs w:val="24"/>
          <w:lang w:val="ru-RU"/>
        </w:rPr>
        <w:tab/>
      </w:r>
    </w:p>
    <w:p w14:paraId="153AC441" w14:textId="77777777" w:rsidR="0075564D" w:rsidRPr="0075564D" w:rsidRDefault="0075564D" w:rsidP="0075564D">
      <w:pPr>
        <w:shd w:val="clear" w:color="auto" w:fill="FFFFFF"/>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С порядком и возможными последствиями отзыва настоящего Согласия ознакомлен</w:t>
      </w:r>
      <w:r w:rsidR="00AF3281">
        <w:rPr>
          <w:rFonts w:ascii="Times New Roman" w:hAnsi="Times New Roman" w:cs="Times New Roman"/>
          <w:sz w:val="24"/>
          <w:szCs w:val="24"/>
          <w:lang w:val="ru-RU"/>
        </w:rPr>
        <w:t> </w:t>
      </w:r>
      <w:r w:rsidRPr="0075564D">
        <w:rPr>
          <w:rFonts w:ascii="Times New Roman" w:hAnsi="Times New Roman" w:cs="Times New Roman"/>
          <w:sz w:val="24"/>
          <w:szCs w:val="24"/>
          <w:lang w:val="ru-RU"/>
        </w:rPr>
        <w:t>(</w:t>
      </w:r>
      <w:r w:rsidR="00AF3281">
        <w:rPr>
          <w:rFonts w:ascii="Times New Roman" w:hAnsi="Times New Roman" w:cs="Times New Roman"/>
          <w:sz w:val="24"/>
          <w:szCs w:val="24"/>
          <w:lang w:val="ru-RU"/>
        </w:rPr>
        <w:t>-</w:t>
      </w:r>
      <w:r w:rsidRPr="0075564D">
        <w:rPr>
          <w:rFonts w:ascii="Times New Roman" w:hAnsi="Times New Roman" w:cs="Times New Roman"/>
          <w:sz w:val="24"/>
          <w:szCs w:val="24"/>
          <w:lang w:val="ru-RU"/>
        </w:rPr>
        <w:t>а).</w:t>
      </w:r>
    </w:p>
    <w:p w14:paraId="0A87A5FE" w14:textId="77777777" w:rsidR="0075564D" w:rsidRPr="0075564D" w:rsidRDefault="0075564D" w:rsidP="0075564D">
      <w:pPr>
        <w:shd w:val="clear" w:color="auto" w:fill="FFFFFF"/>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подтверждаю, что, подписывая настоящее Согласие, я действую по собственной воле и в своих интересах.</w:t>
      </w:r>
    </w:p>
    <w:p w14:paraId="10F7B37B" w14:textId="77777777" w:rsidR="0075564D" w:rsidRPr="0075564D" w:rsidRDefault="0075564D" w:rsidP="0075564D">
      <w:pPr>
        <w:shd w:val="clear" w:color="auto" w:fill="FFFFFF"/>
        <w:jc w:val="both"/>
        <w:rPr>
          <w:rFonts w:ascii="Times New Roman" w:hAnsi="Times New Roman" w:cs="Times New Roman"/>
          <w:sz w:val="24"/>
          <w:szCs w:val="24"/>
          <w:lang w:val="ru-RU"/>
        </w:rPr>
      </w:pPr>
    </w:p>
    <w:p w14:paraId="09AD1DA0" w14:textId="77777777" w:rsidR="0075564D" w:rsidRPr="0075564D" w:rsidRDefault="0075564D" w:rsidP="0075564D">
      <w:pPr>
        <w:shd w:val="clear" w:color="auto" w:fill="FFFFFF"/>
        <w:jc w:val="both"/>
        <w:rPr>
          <w:rFonts w:ascii="Times New Roman" w:hAnsi="Times New Roman" w:cs="Times New Roman"/>
          <w:sz w:val="24"/>
          <w:szCs w:val="24"/>
          <w:lang w:val="ru-RU"/>
        </w:rPr>
      </w:pPr>
    </w:p>
    <w:p w14:paraId="51562F7B" w14:textId="77777777" w:rsidR="0075564D" w:rsidRPr="0075564D" w:rsidRDefault="0075564D" w:rsidP="0075564D">
      <w:pPr>
        <w:shd w:val="clear" w:color="auto" w:fill="FFFFFF"/>
        <w:jc w:val="both"/>
        <w:rPr>
          <w:rFonts w:ascii="Times New Roman" w:hAnsi="Times New Roman" w:cs="Times New Roman"/>
          <w:sz w:val="24"/>
          <w:szCs w:val="24"/>
          <w:lang w:val="ru-RU"/>
        </w:rPr>
      </w:pPr>
    </w:p>
    <w:p w14:paraId="72686FE6" w14:textId="77777777" w:rsidR="0075564D" w:rsidRPr="0075564D" w:rsidRDefault="0075564D" w:rsidP="0075564D">
      <w:pPr>
        <w:shd w:val="clear" w:color="auto" w:fill="FFFFFF"/>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 xml:space="preserve"> «____» ___________ 20__г. </w:t>
      </w:r>
      <w:r w:rsidRPr="0075564D">
        <w:rPr>
          <w:rFonts w:ascii="Times New Roman" w:hAnsi="Times New Roman" w:cs="Times New Roman"/>
          <w:sz w:val="24"/>
          <w:szCs w:val="24"/>
          <w:lang w:val="ru-RU"/>
        </w:rPr>
        <w:tab/>
      </w:r>
      <w:r w:rsidRPr="0075564D">
        <w:rPr>
          <w:rFonts w:ascii="Times New Roman" w:hAnsi="Times New Roman" w:cs="Times New Roman"/>
          <w:sz w:val="24"/>
          <w:szCs w:val="24"/>
          <w:lang w:val="ru-RU"/>
        </w:rPr>
        <w:tab/>
      </w:r>
      <w:r w:rsidRPr="0075564D">
        <w:rPr>
          <w:rFonts w:ascii="Times New Roman" w:hAnsi="Times New Roman" w:cs="Times New Roman"/>
          <w:sz w:val="24"/>
          <w:szCs w:val="24"/>
          <w:lang w:val="ru-RU"/>
        </w:rPr>
        <w:tab/>
        <w:t>_______________ /_______________/</w:t>
      </w:r>
    </w:p>
    <w:p w14:paraId="2B99D22D" w14:textId="77777777" w:rsidR="0075564D" w:rsidRPr="0075564D" w:rsidRDefault="0075564D" w:rsidP="0075564D">
      <w:pPr>
        <w:shd w:val="clear" w:color="auto" w:fill="FFFFFF"/>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 xml:space="preserve">                                                                                              Подпись/ФИО</w:t>
      </w:r>
    </w:p>
    <w:p w14:paraId="4720D97F" w14:textId="77777777" w:rsidR="0075564D" w:rsidRPr="0075564D" w:rsidRDefault="0075564D" w:rsidP="0075564D">
      <w:pPr>
        <w:shd w:val="clear" w:color="auto" w:fill="FFFFFF"/>
        <w:jc w:val="both"/>
        <w:rPr>
          <w:rFonts w:ascii="Times New Roman" w:hAnsi="Times New Roman" w:cs="Times New Roman"/>
          <w:sz w:val="24"/>
          <w:szCs w:val="24"/>
          <w:lang w:val="ru-RU"/>
        </w:rPr>
      </w:pPr>
    </w:p>
    <w:p w14:paraId="5244AC1C" w14:textId="77777777" w:rsidR="0075564D" w:rsidRPr="0075564D" w:rsidRDefault="0075564D" w:rsidP="0075564D">
      <w:pPr>
        <w:tabs>
          <w:tab w:val="left" w:pos="1620"/>
        </w:tabs>
        <w:jc w:val="both"/>
        <w:outlineLvl w:val="0"/>
        <w:rPr>
          <w:rFonts w:ascii="Times New Roman" w:hAnsi="Times New Roman" w:cs="Times New Roman"/>
          <w:b/>
          <w:sz w:val="24"/>
          <w:szCs w:val="24"/>
          <w:lang w:val="ru-RU"/>
        </w:rPr>
      </w:pPr>
      <w:r w:rsidRPr="0075564D">
        <w:rPr>
          <w:rFonts w:ascii="Times New Roman" w:hAnsi="Times New Roman" w:cs="Times New Roman"/>
          <w:b/>
          <w:sz w:val="24"/>
          <w:szCs w:val="24"/>
          <w:lang w:val="ru-RU"/>
        </w:rPr>
        <w:br w:type="page"/>
      </w:r>
    </w:p>
    <w:p w14:paraId="2F8B993F" w14:textId="77777777" w:rsidR="0075564D" w:rsidRPr="00AF3281" w:rsidRDefault="0075564D" w:rsidP="0075564D">
      <w:pPr>
        <w:ind w:left="5670"/>
        <w:outlineLvl w:val="0"/>
        <w:rPr>
          <w:rFonts w:ascii="Times New Roman" w:hAnsi="Times New Roman" w:cs="Times New Roman"/>
          <w:b/>
          <w:sz w:val="24"/>
          <w:szCs w:val="24"/>
          <w:lang w:val="ru-RU"/>
        </w:rPr>
      </w:pPr>
      <w:r w:rsidRPr="00AF3281">
        <w:rPr>
          <w:rFonts w:ascii="Times New Roman" w:hAnsi="Times New Roman" w:cs="Times New Roman"/>
          <w:b/>
          <w:sz w:val="24"/>
          <w:szCs w:val="24"/>
          <w:lang w:val="ru-RU"/>
        </w:rPr>
        <w:lastRenderedPageBreak/>
        <w:t>Приложение №</w:t>
      </w:r>
      <w:r w:rsidRPr="00AF3281">
        <w:rPr>
          <w:rFonts w:ascii="Times New Roman" w:hAnsi="Times New Roman" w:cs="Times New Roman"/>
          <w:b/>
          <w:sz w:val="24"/>
          <w:szCs w:val="24"/>
        </w:rPr>
        <w:t> </w:t>
      </w:r>
      <w:r w:rsidRPr="00AF3281">
        <w:rPr>
          <w:rFonts w:ascii="Times New Roman" w:hAnsi="Times New Roman" w:cs="Times New Roman"/>
          <w:b/>
          <w:sz w:val="24"/>
          <w:szCs w:val="24"/>
          <w:lang w:val="ru-RU"/>
        </w:rPr>
        <w:t xml:space="preserve">3 </w:t>
      </w:r>
    </w:p>
    <w:p w14:paraId="1982CF05" w14:textId="77777777" w:rsidR="0075564D" w:rsidRPr="00AF3281" w:rsidRDefault="0075564D" w:rsidP="0075564D">
      <w:pPr>
        <w:ind w:left="5670"/>
        <w:outlineLvl w:val="0"/>
        <w:rPr>
          <w:rFonts w:ascii="Times New Roman" w:hAnsi="Times New Roman" w:cs="Times New Roman"/>
          <w:b/>
          <w:sz w:val="24"/>
          <w:szCs w:val="24"/>
          <w:lang w:val="ru-RU"/>
        </w:rPr>
      </w:pPr>
      <w:r w:rsidRPr="00AF3281">
        <w:rPr>
          <w:rFonts w:ascii="Times New Roman" w:hAnsi="Times New Roman" w:cs="Times New Roman"/>
          <w:b/>
          <w:sz w:val="24"/>
          <w:szCs w:val="24"/>
          <w:lang w:val="ru-RU"/>
        </w:rPr>
        <w:t>к Заявке</w:t>
      </w:r>
      <w:r w:rsidRPr="00AF3281">
        <w:rPr>
          <w:rStyle w:val="aa"/>
          <w:rFonts w:ascii="Times New Roman" w:hAnsi="Times New Roman" w:cs="Times New Roman"/>
          <w:sz w:val="24"/>
          <w:szCs w:val="24"/>
        </w:rPr>
        <w:footnoteReference w:id="7"/>
      </w:r>
    </w:p>
    <w:p w14:paraId="4A4CB115" w14:textId="77777777" w:rsidR="0075564D" w:rsidRPr="0075564D" w:rsidRDefault="0075564D" w:rsidP="0075564D">
      <w:pPr>
        <w:tabs>
          <w:tab w:val="left" w:pos="1620"/>
        </w:tabs>
        <w:jc w:val="center"/>
        <w:outlineLvl w:val="0"/>
        <w:rPr>
          <w:rFonts w:ascii="Times New Roman" w:hAnsi="Times New Roman" w:cs="Times New Roman"/>
          <w:b/>
          <w:sz w:val="24"/>
          <w:szCs w:val="24"/>
          <w:lang w:val="ru-RU"/>
        </w:rPr>
      </w:pPr>
    </w:p>
    <w:p w14:paraId="7B324A4B" w14:textId="77777777" w:rsidR="0075564D" w:rsidRPr="0075564D" w:rsidRDefault="0075564D" w:rsidP="0075564D">
      <w:pPr>
        <w:tabs>
          <w:tab w:val="left" w:pos="1620"/>
        </w:tabs>
        <w:outlineLvl w:val="0"/>
        <w:rPr>
          <w:rFonts w:ascii="Times New Roman" w:hAnsi="Times New Roman" w:cs="Times New Roman"/>
          <w:b/>
          <w:sz w:val="24"/>
          <w:szCs w:val="24"/>
          <w:lang w:val="ru-RU"/>
        </w:rPr>
      </w:pPr>
      <w:r w:rsidRPr="0075564D">
        <w:rPr>
          <w:rFonts w:ascii="Times New Roman" w:hAnsi="Times New Roman" w:cs="Times New Roman"/>
          <w:b/>
          <w:sz w:val="24"/>
          <w:szCs w:val="24"/>
          <w:lang w:val="ru-RU"/>
        </w:rPr>
        <w:t>ФОРМА</w:t>
      </w:r>
    </w:p>
    <w:p w14:paraId="53590D04" w14:textId="77777777" w:rsidR="0075564D" w:rsidRPr="0075564D" w:rsidRDefault="0075564D" w:rsidP="0075564D">
      <w:pPr>
        <w:tabs>
          <w:tab w:val="left" w:pos="1620"/>
        </w:tabs>
        <w:jc w:val="center"/>
        <w:outlineLvl w:val="0"/>
        <w:rPr>
          <w:rFonts w:ascii="Times New Roman" w:hAnsi="Times New Roman" w:cs="Times New Roman"/>
          <w:b/>
          <w:sz w:val="24"/>
          <w:szCs w:val="24"/>
          <w:lang w:val="ru-RU"/>
        </w:rPr>
      </w:pPr>
    </w:p>
    <w:p w14:paraId="1A553057" w14:textId="77777777" w:rsidR="0075564D" w:rsidRPr="0075564D" w:rsidRDefault="0075564D" w:rsidP="0075564D">
      <w:pPr>
        <w:tabs>
          <w:tab w:val="left" w:pos="1620"/>
        </w:tabs>
        <w:jc w:val="center"/>
        <w:outlineLvl w:val="0"/>
        <w:rPr>
          <w:rFonts w:ascii="Times New Roman" w:hAnsi="Times New Roman" w:cs="Times New Roman"/>
          <w:b/>
          <w:sz w:val="24"/>
          <w:szCs w:val="24"/>
          <w:lang w:val="ru-RU"/>
        </w:rPr>
      </w:pPr>
      <w:r w:rsidRPr="0075564D">
        <w:rPr>
          <w:rFonts w:ascii="Times New Roman" w:hAnsi="Times New Roman" w:cs="Times New Roman"/>
          <w:b/>
          <w:sz w:val="24"/>
          <w:szCs w:val="24"/>
          <w:lang w:val="ru-RU"/>
        </w:rPr>
        <w:t>Согласие на обработку персональных данных, разрешенных субъектом персональных данных для распространения</w:t>
      </w:r>
    </w:p>
    <w:p w14:paraId="512C43EF" w14:textId="77777777" w:rsidR="0075564D" w:rsidRPr="0075564D" w:rsidRDefault="0075564D" w:rsidP="0075564D">
      <w:pPr>
        <w:tabs>
          <w:tab w:val="left" w:pos="1620"/>
        </w:tabs>
        <w:jc w:val="both"/>
        <w:outlineLvl w:val="0"/>
        <w:rPr>
          <w:rFonts w:ascii="Times New Roman" w:hAnsi="Times New Roman" w:cs="Times New Roman"/>
          <w:b/>
          <w:color w:val="FF0000"/>
          <w:sz w:val="24"/>
          <w:szCs w:val="24"/>
          <w:lang w:val="ru-RU"/>
        </w:rPr>
      </w:pPr>
    </w:p>
    <w:p w14:paraId="2A3708DC"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Я, ___________________________________________________________________,</w:t>
      </w:r>
    </w:p>
    <w:p w14:paraId="1C5B9C04"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 xml:space="preserve">                                          (ФИО)</w:t>
      </w:r>
    </w:p>
    <w:p w14:paraId="017D12DC"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паспорт _____________ выдан _______________________________________________,</w:t>
      </w:r>
    </w:p>
    <w:p w14:paraId="36492763"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 xml:space="preserve">        (серия, </w:t>
      </w:r>
      <w:proofErr w:type="gramStart"/>
      <w:r w:rsidRPr="00AF3281">
        <w:rPr>
          <w:rFonts w:ascii="Times New Roman" w:hAnsi="Times New Roman" w:cs="Times New Roman"/>
          <w:sz w:val="24"/>
          <w:szCs w:val="24"/>
          <w:lang w:val="ru-RU"/>
        </w:rPr>
        <w:t xml:space="preserve">номер)   </w:t>
      </w:r>
      <w:proofErr w:type="gramEnd"/>
      <w:r w:rsidRPr="00AF3281">
        <w:rPr>
          <w:rFonts w:ascii="Times New Roman" w:hAnsi="Times New Roman" w:cs="Times New Roman"/>
          <w:sz w:val="24"/>
          <w:szCs w:val="24"/>
          <w:lang w:val="ru-RU"/>
        </w:rPr>
        <w:t xml:space="preserve">                                           (когда и кем выдан)</w:t>
      </w:r>
    </w:p>
    <w:p w14:paraId="2F78D3EA"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адрес регистрации: _________________________________________________________,</w:t>
      </w:r>
    </w:p>
    <w:p w14:paraId="496679DF"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в соответствии со ст.</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10.1 Федерального закона от</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27.07.2006 № 152-ФЗ «О</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персональных данных» даю свое согласие ООО «РТ-Капитал», ИНН 7704770859, ОГРН 1107746989954, адрес: 119048, город Москва, ул. Усачёва, дом 24 (далее</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 xml:space="preserve">Оператор) на обработку в форме распространения моих персональных данных. </w:t>
      </w:r>
    </w:p>
    <w:p w14:paraId="7B5E2CE3" w14:textId="6B10273D"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Категории и перечень моих персональных данных (далее – Персональные данные), на обработку которых в форме распространения я даю согласие</w:t>
      </w:r>
      <w:r w:rsidR="00801BF9">
        <w:rPr>
          <w:rStyle w:val="aa"/>
          <w:rFonts w:ascii="Times New Roman" w:hAnsi="Times New Roman" w:cs="Times New Roman"/>
          <w:sz w:val="24"/>
          <w:szCs w:val="24"/>
          <w:lang w:val="ru-RU"/>
        </w:rPr>
        <w:footnoteReference w:id="8"/>
      </w:r>
      <w:r w:rsidRPr="00AF3281">
        <w:rPr>
          <w:rFonts w:ascii="Times New Roman" w:hAnsi="Times New Roman" w:cs="Times New Roman"/>
          <w:sz w:val="24"/>
          <w:szCs w:val="24"/>
          <w:lang w:val="ru-RU"/>
        </w:rPr>
        <w:t>:</w:t>
      </w:r>
    </w:p>
    <w:p w14:paraId="66ECE83D"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Персональные данные:</w:t>
      </w:r>
    </w:p>
    <w:p w14:paraId="04143F95"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фамилия</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имя</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отчество</w:t>
      </w:r>
      <w:proofErr w:type="spellEnd"/>
      <w:r w:rsidRPr="00331D0A">
        <w:rPr>
          <w:rFonts w:ascii="Times New Roman" w:hAnsi="Times New Roman" w:cs="Times New Roman"/>
          <w:sz w:val="24"/>
          <w:szCs w:val="24"/>
        </w:rPr>
        <w:t>;</w:t>
      </w:r>
    </w:p>
    <w:p w14:paraId="17D7E177"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дата</w:t>
      </w:r>
      <w:proofErr w:type="spellEnd"/>
      <w:r>
        <w:rPr>
          <w:rFonts w:ascii="Times New Roman" w:hAnsi="Times New Roman" w:cs="Times New Roman"/>
          <w:sz w:val="24"/>
          <w:szCs w:val="24"/>
          <w:lang w:val="ru-RU"/>
        </w:rPr>
        <w:t xml:space="preserve"> и место</w:t>
      </w: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рождения</w:t>
      </w:r>
      <w:proofErr w:type="spellEnd"/>
      <w:r w:rsidRPr="00331D0A">
        <w:rPr>
          <w:rFonts w:ascii="Times New Roman" w:hAnsi="Times New Roman" w:cs="Times New Roman"/>
          <w:sz w:val="24"/>
          <w:szCs w:val="24"/>
        </w:rPr>
        <w:t>;</w:t>
      </w:r>
    </w:p>
    <w:p w14:paraId="4FF15DC2"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занимаемая</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должность</w:t>
      </w:r>
      <w:proofErr w:type="spellEnd"/>
      <w:r w:rsidRPr="00331D0A">
        <w:rPr>
          <w:rFonts w:ascii="Times New Roman" w:hAnsi="Times New Roman" w:cs="Times New Roman"/>
          <w:sz w:val="24"/>
          <w:szCs w:val="24"/>
        </w:rPr>
        <w:t>;</w:t>
      </w:r>
    </w:p>
    <w:p w14:paraId="79A6B8E9"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место</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работы</w:t>
      </w:r>
      <w:proofErr w:type="spellEnd"/>
      <w:r w:rsidRPr="00331D0A">
        <w:rPr>
          <w:rFonts w:ascii="Times New Roman" w:hAnsi="Times New Roman" w:cs="Times New Roman"/>
          <w:sz w:val="24"/>
          <w:szCs w:val="24"/>
        </w:rPr>
        <w:t>;</w:t>
      </w:r>
    </w:p>
    <w:p w14:paraId="0C10AFE5"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контактный</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номер</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телефона</w:t>
      </w:r>
      <w:proofErr w:type="spellEnd"/>
      <w:r w:rsidRPr="00331D0A">
        <w:rPr>
          <w:rFonts w:ascii="Times New Roman" w:hAnsi="Times New Roman" w:cs="Times New Roman"/>
          <w:sz w:val="24"/>
          <w:szCs w:val="24"/>
        </w:rPr>
        <w:t>;</w:t>
      </w:r>
    </w:p>
    <w:p w14:paraId="7738915F"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адрес</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электронной</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почты</w:t>
      </w:r>
      <w:proofErr w:type="spellEnd"/>
      <w:r w:rsidRPr="00331D0A">
        <w:rPr>
          <w:rFonts w:ascii="Times New Roman" w:hAnsi="Times New Roman" w:cs="Times New Roman"/>
          <w:sz w:val="24"/>
          <w:szCs w:val="24"/>
        </w:rPr>
        <w:t>;</w:t>
      </w:r>
    </w:p>
    <w:p w14:paraId="502DD7A8"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адрес</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регистрации</w:t>
      </w:r>
      <w:proofErr w:type="spellEnd"/>
      <w:r w:rsidRPr="00331D0A">
        <w:rPr>
          <w:rFonts w:ascii="Times New Roman" w:hAnsi="Times New Roman" w:cs="Times New Roman"/>
          <w:sz w:val="24"/>
          <w:szCs w:val="24"/>
        </w:rPr>
        <w:t>;</w:t>
      </w:r>
    </w:p>
    <w:p w14:paraId="09B72279"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подпись</w:t>
      </w:r>
      <w:proofErr w:type="spellEnd"/>
      <w:r w:rsidRPr="00331D0A">
        <w:rPr>
          <w:rFonts w:ascii="Times New Roman" w:hAnsi="Times New Roman" w:cs="Times New Roman"/>
          <w:sz w:val="24"/>
          <w:szCs w:val="24"/>
        </w:rPr>
        <w:t>;</w:t>
      </w:r>
    </w:p>
    <w:p w14:paraId="51B238A6"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идентификационный</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номер</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налогоплательщика</w:t>
      </w:r>
      <w:proofErr w:type="spellEnd"/>
      <w:r w:rsidRPr="00331D0A">
        <w:rPr>
          <w:rFonts w:ascii="Times New Roman" w:hAnsi="Times New Roman" w:cs="Times New Roman"/>
          <w:sz w:val="24"/>
          <w:szCs w:val="24"/>
        </w:rPr>
        <w:t>;</w:t>
      </w:r>
    </w:p>
    <w:p w14:paraId="3D341717" w14:textId="77777777" w:rsidR="00801BF9"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паспортные</w:t>
      </w:r>
      <w:proofErr w:type="spellEnd"/>
      <w:r w:rsidRPr="00331D0A">
        <w:rPr>
          <w:rFonts w:ascii="Times New Roman" w:hAnsi="Times New Roman" w:cs="Times New Roman"/>
          <w:sz w:val="24"/>
          <w:szCs w:val="24"/>
        </w:rPr>
        <w:t xml:space="preserve"> </w:t>
      </w:r>
      <w:proofErr w:type="spellStart"/>
      <w:r w:rsidRPr="00331D0A">
        <w:rPr>
          <w:rFonts w:ascii="Times New Roman" w:hAnsi="Times New Roman" w:cs="Times New Roman"/>
          <w:sz w:val="24"/>
          <w:szCs w:val="24"/>
        </w:rPr>
        <w:t>данные</w:t>
      </w:r>
      <w:proofErr w:type="spellEnd"/>
      <w:r w:rsidRPr="00331D0A">
        <w:rPr>
          <w:rFonts w:ascii="Times New Roman" w:hAnsi="Times New Roman" w:cs="Times New Roman"/>
          <w:sz w:val="24"/>
          <w:szCs w:val="24"/>
        </w:rPr>
        <w:t>;</w:t>
      </w:r>
    </w:p>
    <w:p w14:paraId="12669E95"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Pr>
          <w:rFonts w:ascii="Times New Roman" w:hAnsi="Times New Roman" w:cs="Times New Roman"/>
          <w:sz w:val="24"/>
          <w:szCs w:val="24"/>
          <w:lang w:val="ru-RU"/>
        </w:rPr>
        <w:t xml:space="preserve">- </w:t>
      </w:r>
      <w:proofErr w:type="spellStart"/>
      <w:r w:rsidRPr="00331D0A">
        <w:rPr>
          <w:rFonts w:ascii="Times New Roman" w:hAnsi="Times New Roman" w:cs="Times New Roman"/>
          <w:sz w:val="24"/>
          <w:szCs w:val="24"/>
        </w:rPr>
        <w:t>образование</w:t>
      </w:r>
      <w:proofErr w:type="spellEnd"/>
      <w:r w:rsidRPr="00331D0A">
        <w:rPr>
          <w:rFonts w:ascii="Times New Roman" w:hAnsi="Times New Roman" w:cs="Times New Roman"/>
          <w:sz w:val="24"/>
          <w:szCs w:val="24"/>
        </w:rPr>
        <w:t>;</w:t>
      </w:r>
    </w:p>
    <w:p w14:paraId="05DE69B6" w14:textId="77777777" w:rsidR="00801BF9" w:rsidRPr="005530AD"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lang w:val="ru-RU"/>
        </w:rPr>
      </w:pPr>
      <w:r>
        <w:rPr>
          <w:rFonts w:ascii="Times New Roman" w:hAnsi="Times New Roman" w:cs="Times New Roman"/>
          <w:sz w:val="24"/>
          <w:szCs w:val="24"/>
          <w:lang w:val="ru-RU"/>
        </w:rPr>
        <w:t xml:space="preserve">- </w:t>
      </w:r>
      <w:r w:rsidRPr="005530AD">
        <w:rPr>
          <w:rFonts w:ascii="Times New Roman" w:hAnsi="Times New Roman" w:cs="Times New Roman"/>
          <w:sz w:val="24"/>
          <w:szCs w:val="24"/>
          <w:lang w:val="ru-RU"/>
        </w:rPr>
        <w:t>номер страхового свидетельства обязательного пенсионного страхования;</w:t>
      </w:r>
    </w:p>
    <w:p w14:paraId="408A2BB5" w14:textId="77777777" w:rsidR="00801BF9" w:rsidRPr="00331D0A" w:rsidRDefault="00801BF9" w:rsidP="006431E0">
      <w:pPr>
        <w:widowControl/>
        <w:numPr>
          <w:ilvl w:val="0"/>
          <w:numId w:val="32"/>
        </w:numPr>
        <w:shd w:val="clear" w:color="auto" w:fill="FFFFFF"/>
        <w:autoSpaceDE/>
        <w:autoSpaceDN/>
        <w:spacing w:line="276" w:lineRule="auto"/>
        <w:ind w:left="0" w:firstLine="709"/>
        <w:contextualSpacing/>
        <w:jc w:val="both"/>
        <w:rPr>
          <w:rFonts w:ascii="Times New Roman" w:hAnsi="Times New Roman" w:cs="Times New Roman"/>
          <w:sz w:val="24"/>
          <w:szCs w:val="24"/>
        </w:rPr>
      </w:pPr>
      <w:r>
        <w:rPr>
          <w:rFonts w:ascii="Times New Roman" w:hAnsi="Times New Roman" w:cs="Times New Roman"/>
          <w:sz w:val="24"/>
          <w:szCs w:val="24"/>
          <w:lang w:val="ru-RU"/>
        </w:rPr>
        <w:t xml:space="preserve">- </w:t>
      </w:r>
      <w:proofErr w:type="spellStart"/>
      <w:r w:rsidRPr="00331D0A">
        <w:rPr>
          <w:rFonts w:ascii="Times New Roman" w:hAnsi="Times New Roman" w:cs="Times New Roman"/>
          <w:sz w:val="24"/>
          <w:szCs w:val="24"/>
        </w:rPr>
        <w:t>специальность</w:t>
      </w:r>
      <w:proofErr w:type="spellEnd"/>
      <w:r>
        <w:rPr>
          <w:rFonts w:ascii="Times New Roman" w:hAnsi="Times New Roman" w:cs="Times New Roman"/>
          <w:sz w:val="24"/>
          <w:szCs w:val="24"/>
          <w:lang w:val="ru-RU"/>
        </w:rPr>
        <w:t>.</w:t>
      </w:r>
    </w:p>
    <w:p w14:paraId="27FC88D9"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Настоящее согласие (далее – Согласие) дано мною в целях обработки Оператором моих персональных данных в форме распространения, необходимых Оператору для организации его деятельности, а именно:</w:t>
      </w:r>
    </w:p>
    <w:p w14:paraId="4AA59719" w14:textId="77777777" w:rsidR="00801BF9" w:rsidRPr="00AF3281" w:rsidRDefault="00801BF9" w:rsidP="006431E0">
      <w:pPr>
        <w:pStyle w:val="a6"/>
        <w:numPr>
          <w:ilvl w:val="0"/>
          <w:numId w:val="6"/>
        </w:numPr>
        <w:shd w:val="clear" w:color="auto" w:fill="FFFFFF"/>
        <w:spacing w:after="0" w:line="240" w:lineRule="auto"/>
        <w:ind w:left="0" w:firstLine="709"/>
        <w:contextualSpacing w:val="0"/>
        <w:jc w:val="both"/>
        <w:rPr>
          <w:rFonts w:ascii="Times New Roman" w:hAnsi="Times New Roman" w:cs="Times New Roman"/>
          <w:sz w:val="24"/>
          <w:szCs w:val="24"/>
        </w:rPr>
      </w:pPr>
      <w:r w:rsidRPr="00AF3281">
        <w:rPr>
          <w:rFonts w:ascii="Times New Roman" w:hAnsi="Times New Roman" w:cs="Times New Roman"/>
          <w:sz w:val="24"/>
          <w:szCs w:val="24"/>
        </w:rPr>
        <w:t>Организации и проведения Аукциона, в том числе в целях публикации Персональных данных (протокол признания Претендентов Участниками, протокол об итогах Аукциона и иные документы, подлежащие опубликованию Оператором в соответствии с действующим законодательством Российской Федерации и Документацией) на информационных ресурсах Оператора</w:t>
      </w:r>
      <w:r>
        <w:rPr>
          <w:rFonts w:ascii="Times New Roman" w:hAnsi="Times New Roman" w:cs="Times New Roman"/>
          <w:sz w:val="24"/>
          <w:szCs w:val="24"/>
        </w:rPr>
        <w:t>, указанных в Согласии</w:t>
      </w:r>
      <w:r w:rsidRPr="00AF3281">
        <w:rPr>
          <w:rFonts w:ascii="Times New Roman" w:hAnsi="Times New Roman" w:cs="Times New Roman"/>
          <w:sz w:val="24"/>
          <w:szCs w:val="24"/>
        </w:rPr>
        <w:t>;</w:t>
      </w:r>
    </w:p>
    <w:p w14:paraId="4DA26A41" w14:textId="77777777" w:rsidR="00801BF9" w:rsidRPr="00AF3281"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обеспечения соблюдения Конституции Российской Федерации, законодательных и</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иных нормативных правовых актов Российской Федерации</w:t>
      </w:r>
      <w:r>
        <w:rPr>
          <w:rFonts w:ascii="Times New Roman" w:hAnsi="Times New Roman" w:cs="Times New Roman"/>
          <w:sz w:val="24"/>
          <w:szCs w:val="24"/>
          <w:lang w:val="ru-RU"/>
        </w:rPr>
        <w:t xml:space="preserve">, </w:t>
      </w:r>
      <w:r w:rsidRPr="00331D0A">
        <w:rPr>
          <w:rFonts w:ascii="Times New Roman" w:hAnsi="Times New Roman" w:cs="Times New Roman"/>
          <w:sz w:val="24"/>
          <w:szCs w:val="24"/>
          <w:lang w:val="ru-RU"/>
        </w:rPr>
        <w:t>локальных нормативных актов Государственной корпорации «</w:t>
      </w:r>
      <w:proofErr w:type="spellStart"/>
      <w:r w:rsidRPr="00331D0A">
        <w:rPr>
          <w:rFonts w:ascii="Times New Roman" w:hAnsi="Times New Roman" w:cs="Times New Roman"/>
          <w:sz w:val="24"/>
          <w:szCs w:val="24"/>
          <w:lang w:val="ru-RU"/>
        </w:rPr>
        <w:t>Ростех</w:t>
      </w:r>
      <w:proofErr w:type="spellEnd"/>
      <w:r w:rsidRPr="00331D0A">
        <w:rPr>
          <w:rFonts w:ascii="Times New Roman" w:hAnsi="Times New Roman" w:cs="Times New Roman"/>
          <w:sz w:val="24"/>
          <w:szCs w:val="24"/>
          <w:lang w:val="ru-RU"/>
        </w:rPr>
        <w:t>» и Оператора</w:t>
      </w:r>
      <w:r w:rsidRPr="00AF3281">
        <w:rPr>
          <w:rFonts w:ascii="Times New Roman" w:hAnsi="Times New Roman" w:cs="Times New Roman"/>
          <w:sz w:val="24"/>
          <w:szCs w:val="24"/>
          <w:lang w:val="ru-RU"/>
        </w:rPr>
        <w:t>;</w:t>
      </w:r>
    </w:p>
    <w:p w14:paraId="6AD32716" w14:textId="77777777" w:rsidR="00801BF9" w:rsidRDefault="00801BF9" w:rsidP="006431E0">
      <w:pPr>
        <w:widowControl/>
        <w:numPr>
          <w:ilvl w:val="0"/>
          <w:numId w:val="6"/>
        </w:numPr>
        <w:shd w:val="clear" w:color="auto" w:fill="FFFFFF"/>
        <w:autoSpaceDE/>
        <w:autoSpaceDN/>
        <w:spacing w:line="276" w:lineRule="auto"/>
        <w:ind w:left="0" w:firstLine="709"/>
        <w:jc w:val="both"/>
        <w:rPr>
          <w:rFonts w:ascii="Times New Roman" w:hAnsi="Times New Roman" w:cs="Times New Roman"/>
          <w:sz w:val="24"/>
          <w:szCs w:val="24"/>
          <w:lang w:val="ru-RU"/>
        </w:rPr>
      </w:pPr>
      <w:r w:rsidRPr="00D301CF">
        <w:rPr>
          <w:rFonts w:ascii="Times New Roman" w:hAnsi="Times New Roman" w:cs="Times New Roman"/>
          <w:sz w:val="24"/>
          <w:szCs w:val="24"/>
          <w:lang w:val="ru-RU"/>
        </w:rPr>
        <w:t>осуществления прав и законных интересов Оператора в рамках осуществления видов деятельности, предусмотренных Уставом и локальными нормативными актами Оператора;</w:t>
      </w:r>
    </w:p>
    <w:p w14:paraId="418F7146" w14:textId="77777777" w:rsidR="00801BF9" w:rsidRPr="00D301CF" w:rsidRDefault="00801BF9" w:rsidP="006431E0">
      <w:pPr>
        <w:widowControl/>
        <w:numPr>
          <w:ilvl w:val="0"/>
          <w:numId w:val="6"/>
        </w:numPr>
        <w:shd w:val="clear" w:color="auto" w:fill="FFFFFF"/>
        <w:autoSpaceDE/>
        <w:autoSpaceDN/>
        <w:spacing w:line="276" w:lineRule="auto"/>
        <w:ind w:left="0" w:firstLine="709"/>
        <w:jc w:val="both"/>
        <w:rPr>
          <w:rFonts w:ascii="Times New Roman" w:hAnsi="Times New Roman" w:cs="Times New Roman"/>
          <w:sz w:val="24"/>
          <w:szCs w:val="24"/>
          <w:lang w:val="ru-RU"/>
        </w:rPr>
      </w:pPr>
      <w:r w:rsidRPr="00D301CF">
        <w:rPr>
          <w:rFonts w:ascii="Times New Roman" w:hAnsi="Times New Roman" w:cs="Times New Roman"/>
          <w:sz w:val="24"/>
          <w:szCs w:val="24"/>
          <w:lang w:val="ru-RU"/>
        </w:rPr>
        <w:lastRenderedPageBreak/>
        <w:t>формирования справочных материалов для внутреннего информационного обеспечения деятельности Оператора, а также организаций контура управления Оператора, организаций Государственной корпорации «</w:t>
      </w:r>
      <w:proofErr w:type="spellStart"/>
      <w:r w:rsidRPr="00D301CF">
        <w:rPr>
          <w:rFonts w:ascii="Times New Roman" w:hAnsi="Times New Roman" w:cs="Times New Roman"/>
          <w:sz w:val="24"/>
          <w:szCs w:val="24"/>
          <w:lang w:val="ru-RU"/>
        </w:rPr>
        <w:t>Ростех</w:t>
      </w:r>
      <w:proofErr w:type="spellEnd"/>
      <w:r w:rsidRPr="00D301CF">
        <w:rPr>
          <w:rFonts w:ascii="Times New Roman" w:hAnsi="Times New Roman" w:cs="Times New Roman"/>
          <w:sz w:val="24"/>
          <w:szCs w:val="24"/>
          <w:lang w:val="ru-RU"/>
        </w:rPr>
        <w:t>»;</w:t>
      </w:r>
    </w:p>
    <w:p w14:paraId="36F9750E" w14:textId="77777777" w:rsidR="00801BF9"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исполнения судебных актов, актов других органов или должностных лиц, подлежащих исполнению в соответствии с законодательством Российской Федерации</w:t>
      </w:r>
      <w:r>
        <w:rPr>
          <w:rFonts w:ascii="Times New Roman" w:hAnsi="Times New Roman" w:cs="Times New Roman"/>
          <w:sz w:val="24"/>
          <w:szCs w:val="24"/>
          <w:lang w:val="ru-RU"/>
        </w:rPr>
        <w:t>;</w:t>
      </w:r>
    </w:p>
    <w:p w14:paraId="1B0C5FC6" w14:textId="77777777" w:rsidR="00801BF9" w:rsidRPr="0075564D"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lang w:val="ru-RU"/>
        </w:rPr>
      </w:pPr>
      <w:r>
        <w:rPr>
          <w:rFonts w:ascii="Times New Roman" w:hAnsi="Times New Roman" w:cs="Times New Roman"/>
          <w:sz w:val="24"/>
          <w:szCs w:val="24"/>
          <w:lang w:val="ru-RU"/>
        </w:rPr>
        <w:t>в иных законных целях</w:t>
      </w:r>
      <w:r w:rsidRPr="0075564D">
        <w:rPr>
          <w:rFonts w:ascii="Times New Roman" w:hAnsi="Times New Roman" w:cs="Times New Roman"/>
          <w:sz w:val="24"/>
          <w:szCs w:val="24"/>
          <w:lang w:val="ru-RU"/>
        </w:rPr>
        <w:t>.</w:t>
      </w:r>
    </w:p>
    <w:p w14:paraId="44C2DF8F" w14:textId="77777777" w:rsidR="00801BF9" w:rsidRPr="00991CA0" w:rsidRDefault="00801BF9" w:rsidP="00801BF9">
      <w:pPr>
        <w:shd w:val="clear" w:color="auto" w:fill="FFFFFF"/>
        <w:ind w:firstLine="709"/>
        <w:jc w:val="both"/>
        <w:rPr>
          <w:rFonts w:ascii="Times New Roman" w:hAnsi="Times New Roman" w:cs="Times New Roman"/>
          <w:sz w:val="24"/>
          <w:szCs w:val="24"/>
          <w:lang w:val="ru-RU"/>
        </w:rPr>
      </w:pPr>
      <w:r w:rsidRPr="00991CA0">
        <w:rPr>
          <w:rFonts w:ascii="Times New Roman" w:hAnsi="Times New Roman" w:cs="Times New Roman"/>
          <w:sz w:val="24"/>
          <w:szCs w:val="24"/>
          <w:lang w:val="ru-RU"/>
        </w:rPr>
        <w:t>Сведения об информационных ресурсах Оператора, посредством которых будет осуществляться предоставление доступа неограниченному кругу лиц и иные действия с персональными данными субъекта персональных данных:</w:t>
      </w:r>
    </w:p>
    <w:tbl>
      <w:tblPr>
        <w:tblStyle w:val="a5"/>
        <w:tblW w:w="0" w:type="auto"/>
        <w:tblLook w:val="04A0" w:firstRow="1" w:lastRow="0" w:firstColumn="1" w:lastColumn="0" w:noHBand="0" w:noVBand="1"/>
      </w:tblPr>
      <w:tblGrid>
        <w:gridCol w:w="5097"/>
        <w:gridCol w:w="5098"/>
      </w:tblGrid>
      <w:tr w:rsidR="00801BF9" w:rsidRPr="00991CA0" w14:paraId="6D40FFED" w14:textId="77777777" w:rsidTr="00801BF9">
        <w:tc>
          <w:tcPr>
            <w:tcW w:w="5097" w:type="dxa"/>
            <w:tcBorders>
              <w:top w:val="single" w:sz="4" w:space="0" w:color="auto"/>
              <w:left w:val="single" w:sz="4" w:space="0" w:color="auto"/>
              <w:bottom w:val="single" w:sz="4" w:space="0" w:color="auto"/>
              <w:right w:val="single" w:sz="4" w:space="0" w:color="auto"/>
            </w:tcBorders>
            <w:hideMark/>
          </w:tcPr>
          <w:p w14:paraId="0307465F" w14:textId="77777777" w:rsidR="00801BF9" w:rsidRPr="00991CA0" w:rsidRDefault="00801BF9" w:rsidP="00801BF9">
            <w:pPr>
              <w:spacing w:line="276" w:lineRule="auto"/>
              <w:ind w:firstLine="709"/>
              <w:rPr>
                <w:rFonts w:ascii="Times New Roman" w:hAnsi="Times New Roman" w:cs="Times New Roman"/>
                <w:sz w:val="24"/>
                <w:szCs w:val="24"/>
                <w:lang w:val="ru-RU"/>
              </w:rPr>
            </w:pPr>
            <w:r w:rsidRPr="00991CA0">
              <w:rPr>
                <w:rFonts w:ascii="Times New Roman" w:hAnsi="Times New Roman" w:cs="Times New Roman"/>
                <w:sz w:val="24"/>
                <w:szCs w:val="24"/>
                <w:lang w:val="ru-RU"/>
              </w:rPr>
              <w:t>Информационный ресурс</w:t>
            </w:r>
          </w:p>
        </w:tc>
        <w:tc>
          <w:tcPr>
            <w:tcW w:w="5098" w:type="dxa"/>
            <w:tcBorders>
              <w:top w:val="single" w:sz="4" w:space="0" w:color="auto"/>
              <w:left w:val="single" w:sz="4" w:space="0" w:color="auto"/>
              <w:bottom w:val="single" w:sz="4" w:space="0" w:color="auto"/>
              <w:right w:val="single" w:sz="4" w:space="0" w:color="auto"/>
            </w:tcBorders>
            <w:hideMark/>
          </w:tcPr>
          <w:p w14:paraId="492360AF" w14:textId="77777777" w:rsidR="00801BF9" w:rsidRPr="00991CA0" w:rsidRDefault="00801BF9" w:rsidP="00801BF9">
            <w:pPr>
              <w:spacing w:line="276" w:lineRule="auto"/>
              <w:ind w:firstLine="709"/>
              <w:rPr>
                <w:rFonts w:ascii="Times New Roman" w:hAnsi="Times New Roman" w:cs="Times New Roman"/>
                <w:sz w:val="24"/>
                <w:szCs w:val="24"/>
                <w:lang w:val="ru-RU"/>
              </w:rPr>
            </w:pPr>
            <w:r w:rsidRPr="00991CA0">
              <w:rPr>
                <w:rFonts w:ascii="Times New Roman" w:hAnsi="Times New Roman" w:cs="Times New Roman"/>
                <w:sz w:val="24"/>
                <w:szCs w:val="24"/>
                <w:lang w:val="ru-RU"/>
              </w:rPr>
              <w:t>Действия с персональными данными</w:t>
            </w:r>
          </w:p>
        </w:tc>
      </w:tr>
      <w:tr w:rsidR="00801BF9" w:rsidRPr="00991CA0" w14:paraId="34341B0B" w14:textId="77777777" w:rsidTr="00801BF9">
        <w:tc>
          <w:tcPr>
            <w:tcW w:w="5097" w:type="dxa"/>
            <w:tcBorders>
              <w:top w:val="single" w:sz="4" w:space="0" w:color="auto"/>
              <w:left w:val="single" w:sz="4" w:space="0" w:color="auto"/>
              <w:bottom w:val="single" w:sz="4" w:space="0" w:color="auto"/>
              <w:right w:val="single" w:sz="4" w:space="0" w:color="auto"/>
            </w:tcBorders>
            <w:hideMark/>
          </w:tcPr>
          <w:p w14:paraId="71A71C95" w14:textId="77777777" w:rsidR="00801BF9" w:rsidRPr="005817F9" w:rsidRDefault="001E4436" w:rsidP="00801BF9">
            <w:pPr>
              <w:spacing w:line="276" w:lineRule="auto"/>
              <w:ind w:firstLine="709"/>
              <w:rPr>
                <w:rFonts w:ascii="Times New Roman" w:hAnsi="Times New Roman" w:cs="Times New Roman"/>
                <w:sz w:val="24"/>
                <w:szCs w:val="24"/>
              </w:rPr>
            </w:pPr>
            <w:hyperlink r:id="rId25" w:history="1">
              <w:r w:rsidR="00801BF9" w:rsidRPr="005817F9">
                <w:rPr>
                  <w:rFonts w:ascii="Times New Roman" w:hAnsi="Times New Roman" w:cs="Times New Roman"/>
                  <w:sz w:val="24"/>
                  <w:szCs w:val="24"/>
                </w:rPr>
                <w:t>https://www.rt-capital.ru</w:t>
              </w:r>
            </w:hyperlink>
          </w:p>
        </w:tc>
        <w:tc>
          <w:tcPr>
            <w:tcW w:w="5098" w:type="dxa"/>
            <w:tcBorders>
              <w:top w:val="single" w:sz="4" w:space="0" w:color="auto"/>
              <w:left w:val="single" w:sz="4" w:space="0" w:color="auto"/>
              <w:bottom w:val="single" w:sz="4" w:space="0" w:color="auto"/>
              <w:right w:val="single" w:sz="4" w:space="0" w:color="auto"/>
            </w:tcBorders>
            <w:hideMark/>
          </w:tcPr>
          <w:p w14:paraId="33007924" w14:textId="77777777" w:rsidR="00801BF9" w:rsidRPr="00991CA0" w:rsidRDefault="00801BF9" w:rsidP="00801BF9">
            <w:pPr>
              <w:spacing w:line="276" w:lineRule="auto"/>
              <w:ind w:firstLine="709"/>
              <w:rPr>
                <w:rFonts w:ascii="Times New Roman" w:hAnsi="Times New Roman" w:cs="Times New Roman"/>
                <w:sz w:val="24"/>
                <w:szCs w:val="24"/>
                <w:lang w:val="ru-RU"/>
              </w:rPr>
            </w:pPr>
            <w:r w:rsidRPr="00991CA0">
              <w:rPr>
                <w:rFonts w:ascii="Times New Roman" w:hAnsi="Times New Roman" w:cs="Times New Roman"/>
                <w:sz w:val="24"/>
                <w:szCs w:val="24"/>
                <w:lang w:val="ru-RU"/>
              </w:rPr>
              <w:t>Распространение</w:t>
            </w:r>
          </w:p>
        </w:tc>
      </w:tr>
      <w:tr w:rsidR="00801BF9" w:rsidRPr="00991CA0" w14:paraId="2B7AD3E0" w14:textId="77777777" w:rsidTr="00801BF9">
        <w:tc>
          <w:tcPr>
            <w:tcW w:w="5097" w:type="dxa"/>
            <w:tcBorders>
              <w:top w:val="single" w:sz="4" w:space="0" w:color="auto"/>
              <w:left w:val="single" w:sz="4" w:space="0" w:color="auto"/>
              <w:bottom w:val="single" w:sz="4" w:space="0" w:color="auto"/>
              <w:right w:val="single" w:sz="4" w:space="0" w:color="auto"/>
            </w:tcBorders>
            <w:hideMark/>
          </w:tcPr>
          <w:p w14:paraId="4DFE3AFB" w14:textId="77777777" w:rsidR="00801BF9" w:rsidRPr="005817F9" w:rsidRDefault="00801BF9" w:rsidP="00801BF9">
            <w:pPr>
              <w:spacing w:line="276" w:lineRule="auto"/>
              <w:ind w:firstLine="709"/>
              <w:rPr>
                <w:rFonts w:ascii="Times New Roman" w:hAnsi="Times New Roman" w:cs="Times New Roman"/>
                <w:sz w:val="24"/>
                <w:szCs w:val="24"/>
              </w:rPr>
            </w:pPr>
            <w:r w:rsidRPr="005817F9">
              <w:rPr>
                <w:rFonts w:ascii="Times New Roman" w:hAnsi="Times New Roman" w:cs="Times New Roman"/>
                <w:sz w:val="24"/>
                <w:szCs w:val="24"/>
              </w:rPr>
              <w:t>https://</w:t>
            </w:r>
            <w:hyperlink r:id="rId26" w:history="1">
              <w:r w:rsidRPr="005817F9">
                <w:rPr>
                  <w:rFonts w:ascii="Times New Roman" w:hAnsi="Times New Roman" w:cs="Times New Roman"/>
                  <w:sz w:val="24"/>
                  <w:szCs w:val="24"/>
                </w:rPr>
                <w:t>torgi@rt-capital.ru</w:t>
              </w:r>
            </w:hyperlink>
          </w:p>
        </w:tc>
        <w:tc>
          <w:tcPr>
            <w:tcW w:w="5098" w:type="dxa"/>
            <w:tcBorders>
              <w:top w:val="single" w:sz="4" w:space="0" w:color="auto"/>
              <w:left w:val="single" w:sz="4" w:space="0" w:color="auto"/>
              <w:bottom w:val="single" w:sz="4" w:space="0" w:color="auto"/>
              <w:right w:val="single" w:sz="4" w:space="0" w:color="auto"/>
            </w:tcBorders>
            <w:hideMark/>
          </w:tcPr>
          <w:p w14:paraId="2D297BB0" w14:textId="77777777" w:rsidR="00801BF9" w:rsidRPr="00991CA0" w:rsidRDefault="00801BF9" w:rsidP="00801BF9">
            <w:pPr>
              <w:spacing w:line="276" w:lineRule="auto"/>
              <w:ind w:firstLine="709"/>
              <w:rPr>
                <w:rFonts w:ascii="Times New Roman" w:hAnsi="Times New Roman" w:cs="Times New Roman"/>
                <w:sz w:val="24"/>
                <w:szCs w:val="24"/>
                <w:lang w:val="ru-RU"/>
              </w:rPr>
            </w:pPr>
            <w:r w:rsidRPr="00991CA0">
              <w:rPr>
                <w:rFonts w:ascii="Times New Roman" w:hAnsi="Times New Roman" w:cs="Times New Roman"/>
                <w:sz w:val="24"/>
                <w:szCs w:val="24"/>
                <w:lang w:val="ru-RU"/>
              </w:rPr>
              <w:t>Распространение</w:t>
            </w:r>
          </w:p>
        </w:tc>
      </w:tr>
      <w:tr w:rsidR="00801BF9" w:rsidRPr="00991CA0" w14:paraId="4D48D6EA" w14:textId="77777777" w:rsidTr="00801BF9">
        <w:tc>
          <w:tcPr>
            <w:tcW w:w="5097" w:type="dxa"/>
            <w:tcBorders>
              <w:top w:val="single" w:sz="4" w:space="0" w:color="auto"/>
              <w:left w:val="single" w:sz="4" w:space="0" w:color="auto"/>
              <w:bottom w:val="single" w:sz="4" w:space="0" w:color="auto"/>
              <w:right w:val="single" w:sz="4" w:space="0" w:color="auto"/>
            </w:tcBorders>
          </w:tcPr>
          <w:p w14:paraId="221EF00D" w14:textId="77777777" w:rsidR="00801BF9" w:rsidRDefault="00801BF9" w:rsidP="00801BF9">
            <w:pPr>
              <w:spacing w:line="276" w:lineRule="auto"/>
              <w:ind w:firstLine="709"/>
            </w:pPr>
            <w:r w:rsidRPr="000409A2">
              <w:rPr>
                <w:rFonts w:ascii="Times New Roman" w:hAnsi="Times New Roman" w:cs="Times New Roman"/>
                <w:sz w:val="24"/>
                <w:szCs w:val="24"/>
                <w:lang w:val="ru-RU"/>
              </w:rPr>
              <w:t>https://www.etprf.ru</w:t>
            </w:r>
          </w:p>
        </w:tc>
        <w:tc>
          <w:tcPr>
            <w:tcW w:w="5098" w:type="dxa"/>
            <w:tcBorders>
              <w:top w:val="single" w:sz="4" w:space="0" w:color="auto"/>
              <w:left w:val="single" w:sz="4" w:space="0" w:color="auto"/>
              <w:bottom w:val="single" w:sz="4" w:space="0" w:color="auto"/>
              <w:right w:val="single" w:sz="4" w:space="0" w:color="auto"/>
            </w:tcBorders>
          </w:tcPr>
          <w:p w14:paraId="17EBD4A1" w14:textId="77777777" w:rsidR="00801BF9" w:rsidRPr="00991CA0" w:rsidRDefault="00801BF9" w:rsidP="00801BF9">
            <w:pPr>
              <w:spacing w:line="276" w:lineRule="auto"/>
              <w:ind w:firstLine="709"/>
              <w:rPr>
                <w:rFonts w:ascii="Times New Roman" w:hAnsi="Times New Roman" w:cs="Times New Roman"/>
                <w:sz w:val="24"/>
                <w:szCs w:val="24"/>
                <w:lang w:val="ru-RU"/>
              </w:rPr>
            </w:pPr>
            <w:r>
              <w:rPr>
                <w:rFonts w:ascii="Times New Roman" w:hAnsi="Times New Roman" w:cs="Times New Roman"/>
                <w:sz w:val="24"/>
                <w:szCs w:val="24"/>
                <w:lang w:val="ru-RU"/>
              </w:rPr>
              <w:t>Распространения</w:t>
            </w:r>
          </w:p>
        </w:tc>
      </w:tr>
    </w:tbl>
    <w:p w14:paraId="7E69B236" w14:textId="77777777" w:rsidR="00801BF9" w:rsidRPr="00AF3281" w:rsidRDefault="00801BF9" w:rsidP="00801BF9">
      <w:pPr>
        <w:widowControl/>
        <w:shd w:val="clear" w:color="auto" w:fill="FFFFFF"/>
        <w:autoSpaceDE/>
        <w:autoSpaceDN/>
        <w:ind w:left="709"/>
        <w:jc w:val="both"/>
        <w:rPr>
          <w:rFonts w:ascii="Times New Roman" w:hAnsi="Times New Roman" w:cs="Times New Roman"/>
          <w:sz w:val="24"/>
          <w:szCs w:val="24"/>
          <w:lang w:val="ru-RU"/>
        </w:rPr>
      </w:pPr>
    </w:p>
    <w:p w14:paraId="37E6AE57" w14:textId="77777777" w:rsidR="00801BF9" w:rsidRPr="00AF3281" w:rsidRDefault="00801BF9" w:rsidP="00801BF9">
      <w:pPr>
        <w:widowControl/>
        <w:adjustRightInd w:val="0"/>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 xml:space="preserve">Условия и запреты на </w:t>
      </w:r>
      <w:r>
        <w:rPr>
          <w:rFonts w:ascii="Times New Roman" w:hAnsi="Times New Roman" w:cs="Times New Roman"/>
          <w:sz w:val="24"/>
          <w:szCs w:val="24"/>
          <w:lang w:val="ru-RU"/>
        </w:rPr>
        <w:t xml:space="preserve">передачу </w:t>
      </w:r>
      <w:r>
        <w:rPr>
          <w:rFonts w:ascii="Times New Roman" w:eastAsiaTheme="minorHAnsi" w:hAnsi="Times New Roman" w:cs="Times New Roman"/>
          <w:sz w:val="24"/>
          <w:szCs w:val="24"/>
          <w:lang w:val="ru-RU"/>
        </w:rPr>
        <w:t>(кроме запрета на предоставление доступа к Персональным данным неограниченному кругу лиц)</w:t>
      </w:r>
      <w:r>
        <w:rPr>
          <w:rFonts w:ascii="Times New Roman" w:hAnsi="Times New Roman" w:cs="Times New Roman"/>
          <w:sz w:val="24"/>
          <w:szCs w:val="24"/>
          <w:lang w:val="ru-RU"/>
        </w:rPr>
        <w:t xml:space="preserve">, </w:t>
      </w:r>
      <w:r w:rsidRPr="00AF3281">
        <w:rPr>
          <w:rFonts w:ascii="Times New Roman" w:hAnsi="Times New Roman" w:cs="Times New Roman"/>
          <w:sz w:val="24"/>
          <w:szCs w:val="24"/>
          <w:lang w:val="ru-RU"/>
        </w:rPr>
        <w:t>обработку</w:t>
      </w:r>
      <w:r>
        <w:rPr>
          <w:rFonts w:ascii="Times New Roman" w:hAnsi="Times New Roman" w:cs="Times New Roman"/>
          <w:sz w:val="24"/>
          <w:szCs w:val="24"/>
          <w:lang w:val="ru-RU"/>
        </w:rPr>
        <w:t xml:space="preserve"> или условия обработки</w:t>
      </w:r>
      <w:r w:rsidRPr="00AF3281">
        <w:rPr>
          <w:rFonts w:ascii="Times New Roman" w:hAnsi="Times New Roman" w:cs="Times New Roman"/>
          <w:sz w:val="24"/>
          <w:szCs w:val="24"/>
          <w:lang w:val="ru-RU"/>
        </w:rPr>
        <w:t xml:space="preserve"> </w:t>
      </w:r>
      <w:r>
        <w:rPr>
          <w:rFonts w:ascii="Times New Roman" w:eastAsiaTheme="minorHAnsi" w:hAnsi="Times New Roman" w:cs="Times New Roman"/>
          <w:sz w:val="24"/>
          <w:szCs w:val="24"/>
          <w:lang w:val="ru-RU"/>
        </w:rPr>
        <w:t xml:space="preserve">(кроме запрета на получение доступа к Персональным данным неограниченному кругу лиц) </w:t>
      </w:r>
      <w:r w:rsidRPr="00AF3281">
        <w:rPr>
          <w:rFonts w:ascii="Times New Roman" w:hAnsi="Times New Roman" w:cs="Times New Roman"/>
          <w:sz w:val="24"/>
          <w:szCs w:val="24"/>
          <w:lang w:val="ru-RU"/>
        </w:rPr>
        <w:t>вышеуказанных Персональных данных (ч.</w:t>
      </w:r>
      <w:r>
        <w:rPr>
          <w:rFonts w:ascii="Times New Roman" w:hAnsi="Times New Roman" w:cs="Times New Roman"/>
          <w:sz w:val="24"/>
          <w:szCs w:val="24"/>
          <w:lang w:val="ru-RU"/>
        </w:rPr>
        <w:t> </w:t>
      </w:r>
      <w:r w:rsidRPr="00AF3281">
        <w:rPr>
          <w:rFonts w:ascii="Times New Roman" w:hAnsi="Times New Roman" w:cs="Times New Roman"/>
          <w:sz w:val="24"/>
          <w:szCs w:val="24"/>
          <w:lang w:val="ru-RU"/>
        </w:rPr>
        <w:t>9 ст.</w:t>
      </w:r>
      <w:r>
        <w:rPr>
          <w:rFonts w:ascii="Times New Roman" w:hAnsi="Times New Roman" w:cs="Times New Roman"/>
          <w:sz w:val="24"/>
          <w:szCs w:val="24"/>
          <w:lang w:val="ru-RU"/>
        </w:rPr>
        <w:t> </w:t>
      </w:r>
      <w:r w:rsidRPr="00AF3281">
        <w:rPr>
          <w:rFonts w:ascii="Times New Roman" w:hAnsi="Times New Roman" w:cs="Times New Roman"/>
          <w:sz w:val="24"/>
          <w:szCs w:val="24"/>
          <w:lang w:val="ru-RU"/>
        </w:rPr>
        <w:t>10.1</w:t>
      </w:r>
      <w:r>
        <w:rPr>
          <w:rFonts w:ascii="Times New Roman" w:hAnsi="Times New Roman" w:cs="Times New Roman"/>
          <w:sz w:val="24"/>
          <w:szCs w:val="24"/>
          <w:lang w:val="ru-RU"/>
        </w:rPr>
        <w:t>.</w:t>
      </w:r>
      <w:r w:rsidRPr="00AF3281">
        <w:rPr>
          <w:rFonts w:ascii="Times New Roman" w:hAnsi="Times New Roman" w:cs="Times New Roman"/>
          <w:sz w:val="24"/>
          <w:szCs w:val="24"/>
          <w:lang w:val="ru-RU"/>
        </w:rPr>
        <w:t xml:space="preserve"> Федерального закона от</w:t>
      </w:r>
      <w:r>
        <w:rPr>
          <w:rFonts w:ascii="Times New Roman" w:hAnsi="Times New Roman" w:cs="Times New Roman"/>
          <w:sz w:val="24"/>
          <w:szCs w:val="24"/>
          <w:lang w:val="ru-RU"/>
        </w:rPr>
        <w:t> </w:t>
      </w:r>
      <w:r w:rsidRPr="00AF3281">
        <w:rPr>
          <w:rFonts w:ascii="Times New Roman" w:hAnsi="Times New Roman" w:cs="Times New Roman"/>
          <w:sz w:val="24"/>
          <w:szCs w:val="24"/>
          <w:lang w:val="ru-RU"/>
        </w:rPr>
        <w:t>27.07.2006 №</w:t>
      </w:r>
      <w:r>
        <w:rPr>
          <w:rFonts w:ascii="Times New Roman" w:hAnsi="Times New Roman" w:cs="Times New Roman"/>
          <w:sz w:val="24"/>
          <w:szCs w:val="24"/>
          <w:lang w:val="ru-RU"/>
        </w:rPr>
        <w:t> </w:t>
      </w:r>
      <w:r w:rsidRPr="00AF3281">
        <w:rPr>
          <w:rFonts w:ascii="Times New Roman" w:hAnsi="Times New Roman" w:cs="Times New Roman"/>
          <w:sz w:val="24"/>
          <w:szCs w:val="24"/>
          <w:lang w:val="ru-RU"/>
        </w:rPr>
        <w:t>152-ФЗ «О</w:t>
      </w:r>
      <w:r>
        <w:rPr>
          <w:rFonts w:ascii="Times New Roman" w:hAnsi="Times New Roman" w:cs="Times New Roman"/>
          <w:sz w:val="24"/>
          <w:szCs w:val="24"/>
          <w:lang w:val="ru-RU"/>
        </w:rPr>
        <w:t> </w:t>
      </w:r>
      <w:r w:rsidRPr="00AF3281">
        <w:rPr>
          <w:rFonts w:ascii="Times New Roman" w:hAnsi="Times New Roman" w:cs="Times New Roman"/>
          <w:sz w:val="24"/>
          <w:szCs w:val="24"/>
          <w:lang w:val="ru-RU"/>
        </w:rPr>
        <w:t>персональных данных») (нужное отметить/подчеркнуть):</w:t>
      </w:r>
    </w:p>
    <w:p w14:paraId="27BB08AA" w14:textId="77777777" w:rsidR="00801BF9" w:rsidRPr="00AF3281"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rPr>
      </w:pPr>
      <w:proofErr w:type="spellStart"/>
      <w:r w:rsidRPr="00AF3281">
        <w:rPr>
          <w:rFonts w:ascii="Times New Roman" w:hAnsi="Times New Roman" w:cs="Times New Roman"/>
          <w:sz w:val="24"/>
          <w:szCs w:val="24"/>
        </w:rPr>
        <w:t>не</w:t>
      </w:r>
      <w:proofErr w:type="spellEnd"/>
      <w:r w:rsidRPr="00AF3281">
        <w:rPr>
          <w:rFonts w:ascii="Times New Roman" w:hAnsi="Times New Roman" w:cs="Times New Roman"/>
          <w:sz w:val="24"/>
          <w:szCs w:val="24"/>
        </w:rPr>
        <w:t xml:space="preserve"> </w:t>
      </w:r>
      <w:proofErr w:type="spellStart"/>
      <w:r w:rsidRPr="00AF3281">
        <w:rPr>
          <w:rFonts w:ascii="Times New Roman" w:hAnsi="Times New Roman" w:cs="Times New Roman"/>
          <w:sz w:val="24"/>
          <w:szCs w:val="24"/>
        </w:rPr>
        <w:t>устанавливаю</w:t>
      </w:r>
      <w:proofErr w:type="spellEnd"/>
      <w:r w:rsidRPr="00AF3281">
        <w:rPr>
          <w:rFonts w:ascii="Times New Roman" w:hAnsi="Times New Roman" w:cs="Times New Roman"/>
          <w:sz w:val="24"/>
          <w:szCs w:val="24"/>
        </w:rPr>
        <w:t>;</w:t>
      </w:r>
    </w:p>
    <w:p w14:paraId="4D48190E" w14:textId="77777777" w:rsidR="00801BF9" w:rsidRPr="00AF3281" w:rsidRDefault="00801BF9" w:rsidP="006431E0">
      <w:pPr>
        <w:widowControl/>
        <w:numPr>
          <w:ilvl w:val="0"/>
          <w:numId w:val="6"/>
        </w:numPr>
        <w:shd w:val="clear" w:color="auto" w:fill="FFFFFF"/>
        <w:autoSpaceDE/>
        <w:autoSpaceDN/>
        <w:ind w:left="0" w:firstLine="709"/>
        <w:jc w:val="both"/>
        <w:rPr>
          <w:rFonts w:ascii="Times New Roman" w:hAnsi="Times New Roman" w:cs="Times New Roman"/>
          <w:sz w:val="24"/>
          <w:szCs w:val="24"/>
        </w:rPr>
      </w:pPr>
      <w:proofErr w:type="spellStart"/>
      <w:r w:rsidRPr="00AF3281">
        <w:rPr>
          <w:rFonts w:ascii="Times New Roman" w:hAnsi="Times New Roman" w:cs="Times New Roman"/>
          <w:sz w:val="24"/>
          <w:szCs w:val="24"/>
        </w:rPr>
        <w:t>устанавливаю</w:t>
      </w:r>
      <w:proofErr w:type="spellEnd"/>
      <w:r w:rsidRPr="00AF3281">
        <w:rPr>
          <w:rFonts w:ascii="Times New Roman" w:hAnsi="Times New Roman" w:cs="Times New Roman"/>
          <w:sz w:val="24"/>
          <w:szCs w:val="24"/>
        </w:rPr>
        <w:t xml:space="preserve"> _______________________________________________________ </w:t>
      </w:r>
    </w:p>
    <w:p w14:paraId="61F609DF" w14:textId="77777777" w:rsidR="00801BF9" w:rsidRPr="00AF3281" w:rsidRDefault="00801BF9" w:rsidP="00801BF9">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 xml:space="preserve">______________________________________________________________________ </w:t>
      </w:r>
    </w:p>
    <w:p w14:paraId="36E59D68" w14:textId="77777777" w:rsidR="00801BF9" w:rsidRPr="00AF3281" w:rsidRDefault="00801BF9" w:rsidP="00801BF9">
      <w:pPr>
        <w:pStyle w:val="ConsNormal"/>
        <w:widowControl/>
        <w:ind w:firstLine="709"/>
        <w:jc w:val="both"/>
        <w:rPr>
          <w:rFonts w:ascii="Times New Roman" w:hAnsi="Times New Roman" w:cs="Times New Roman"/>
          <w:sz w:val="24"/>
          <w:szCs w:val="24"/>
        </w:rPr>
      </w:pPr>
      <w:r w:rsidRPr="00AF3281">
        <w:rPr>
          <w:rFonts w:ascii="Times New Roman" w:hAnsi="Times New Roman" w:cs="Times New Roman"/>
          <w:sz w:val="24"/>
          <w:szCs w:val="24"/>
        </w:rPr>
        <w:t xml:space="preserve">(указать условия и запреты на </w:t>
      </w:r>
      <w:r>
        <w:rPr>
          <w:rFonts w:ascii="Times New Roman" w:hAnsi="Times New Roman" w:cs="Times New Roman"/>
          <w:sz w:val="24"/>
          <w:szCs w:val="24"/>
        </w:rPr>
        <w:t xml:space="preserve">передачу </w:t>
      </w:r>
      <w:r w:rsidRPr="000F4D4D">
        <w:rPr>
          <w:rFonts w:ascii="Times New Roman" w:eastAsiaTheme="minorHAnsi" w:hAnsi="Times New Roman" w:cs="Times New Roman"/>
          <w:sz w:val="24"/>
          <w:szCs w:val="24"/>
        </w:rPr>
        <w:t>(кроме запрета на предоставление доступа к Персональным данным неограниченному кругу лиц)</w:t>
      </w:r>
      <w:r w:rsidRPr="000F4D4D">
        <w:rPr>
          <w:rFonts w:ascii="Times New Roman" w:hAnsi="Times New Roman" w:cs="Times New Roman"/>
          <w:sz w:val="24"/>
          <w:szCs w:val="24"/>
        </w:rPr>
        <w:t xml:space="preserve">, обработку или условия обработки </w:t>
      </w:r>
      <w:r w:rsidRPr="000F4D4D">
        <w:rPr>
          <w:rFonts w:ascii="Times New Roman" w:eastAsiaTheme="minorHAnsi" w:hAnsi="Times New Roman" w:cs="Times New Roman"/>
          <w:sz w:val="24"/>
          <w:szCs w:val="24"/>
        </w:rPr>
        <w:t>(кроме запрета на получение доступа к Персональным данным неограниченному кругу лиц)</w:t>
      </w:r>
      <w:r w:rsidRPr="00AF3281">
        <w:rPr>
          <w:rFonts w:ascii="Times New Roman" w:hAnsi="Times New Roman" w:cs="Times New Roman"/>
          <w:sz w:val="24"/>
          <w:szCs w:val="24"/>
        </w:rPr>
        <w:t xml:space="preserve"> Персональных данных)</w:t>
      </w:r>
    </w:p>
    <w:p w14:paraId="21D4801E" w14:textId="77777777" w:rsidR="00801BF9" w:rsidRPr="00AF3281" w:rsidRDefault="00801BF9" w:rsidP="00801BF9">
      <w:pPr>
        <w:shd w:val="clear" w:color="auto" w:fill="FFFFFF"/>
        <w:ind w:firstLine="709"/>
        <w:jc w:val="both"/>
        <w:rPr>
          <w:rFonts w:ascii="Times New Roman" w:hAnsi="Times New Roman" w:cs="Times New Roman"/>
          <w:sz w:val="24"/>
          <w:szCs w:val="24"/>
          <w:lang w:val="ru-RU"/>
        </w:rPr>
      </w:pPr>
    </w:p>
    <w:p w14:paraId="038CE1D1"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Данное Согласие выдано мною на срок, до даты получения Оператором соответственно моего письменного отзыва настоящего Согласия в соответствии со ст.</w:t>
      </w:r>
      <w:r w:rsidR="00AF3281">
        <w:rPr>
          <w:rFonts w:ascii="Times New Roman" w:hAnsi="Times New Roman" w:cs="Times New Roman"/>
          <w:sz w:val="24"/>
          <w:szCs w:val="24"/>
          <w:lang w:val="ru-RU"/>
        </w:rPr>
        <w:t> </w:t>
      </w:r>
      <w:r w:rsidRPr="00AF3281">
        <w:rPr>
          <w:rFonts w:ascii="Times New Roman" w:hAnsi="Times New Roman" w:cs="Times New Roman"/>
          <w:sz w:val="24"/>
          <w:szCs w:val="24"/>
          <w:lang w:val="ru-RU"/>
        </w:rPr>
        <w:t>10.1</w:t>
      </w:r>
      <w:r w:rsidR="00AF3281">
        <w:rPr>
          <w:rFonts w:ascii="Times New Roman" w:hAnsi="Times New Roman" w:cs="Times New Roman"/>
          <w:sz w:val="24"/>
          <w:szCs w:val="24"/>
          <w:lang w:val="ru-RU"/>
        </w:rPr>
        <w:t>.</w:t>
      </w:r>
      <w:r w:rsidRPr="00AF3281">
        <w:rPr>
          <w:rFonts w:ascii="Times New Roman" w:hAnsi="Times New Roman" w:cs="Times New Roman"/>
          <w:sz w:val="24"/>
          <w:szCs w:val="24"/>
          <w:lang w:val="ru-RU"/>
        </w:rPr>
        <w:t xml:space="preserve"> Федерального закона от</w:t>
      </w:r>
      <w:r w:rsidR="00AF3281">
        <w:rPr>
          <w:rFonts w:ascii="Times New Roman" w:hAnsi="Times New Roman" w:cs="Times New Roman"/>
          <w:sz w:val="24"/>
          <w:szCs w:val="24"/>
          <w:lang w:val="ru-RU"/>
        </w:rPr>
        <w:t> </w:t>
      </w:r>
      <w:r w:rsidRPr="00AF3281">
        <w:rPr>
          <w:rFonts w:ascii="Times New Roman" w:hAnsi="Times New Roman" w:cs="Times New Roman"/>
          <w:sz w:val="24"/>
          <w:szCs w:val="24"/>
          <w:lang w:val="ru-RU"/>
        </w:rPr>
        <w:t>27.07.2006 №</w:t>
      </w:r>
      <w:r w:rsidR="00AF3281">
        <w:rPr>
          <w:rFonts w:ascii="Times New Roman" w:hAnsi="Times New Roman" w:cs="Times New Roman"/>
          <w:sz w:val="24"/>
          <w:szCs w:val="24"/>
          <w:lang w:val="ru-RU"/>
        </w:rPr>
        <w:t> </w:t>
      </w:r>
      <w:r w:rsidRPr="00AF3281">
        <w:rPr>
          <w:rFonts w:ascii="Times New Roman" w:hAnsi="Times New Roman" w:cs="Times New Roman"/>
          <w:sz w:val="24"/>
          <w:szCs w:val="24"/>
          <w:lang w:val="ru-RU"/>
        </w:rPr>
        <w:t>152-ФЗ «О</w:t>
      </w:r>
      <w:r w:rsidR="00AF3281">
        <w:rPr>
          <w:rFonts w:ascii="Times New Roman" w:hAnsi="Times New Roman" w:cs="Times New Roman"/>
          <w:sz w:val="24"/>
          <w:szCs w:val="24"/>
          <w:lang w:val="ru-RU"/>
        </w:rPr>
        <w:t> </w:t>
      </w:r>
      <w:r w:rsidRPr="00AF3281">
        <w:rPr>
          <w:rFonts w:ascii="Times New Roman" w:hAnsi="Times New Roman" w:cs="Times New Roman"/>
          <w:sz w:val="24"/>
          <w:szCs w:val="24"/>
          <w:lang w:val="ru-RU"/>
        </w:rPr>
        <w:t>персональных данных».</w:t>
      </w:r>
    </w:p>
    <w:p w14:paraId="4EBFC6D2"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Я оставляю за собой право отозвать свое согласие путем представления письменного обращения по почте заказным письмом с уведомлением о вручении, либо лично под расписку представителю Оператора с указанием фамилии, имени, отчества, адреса регистрации, наименования и номера основного документа, удостоверяющего личность, сведений о дате его выдачи и выдавшем его органе, подписи. В случае получения моего письменного заявления об отзыве настоящего Согласия на обработку Персональных данных в форме распространения, Оператор обязан прекратить их обработку в форме распространения.</w:t>
      </w:r>
    </w:p>
    <w:p w14:paraId="2E3B5376"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С порядком и возможными последствиями отзыва настоящего Согласия ознакомлен</w:t>
      </w:r>
      <w:r w:rsidR="00AF3281">
        <w:rPr>
          <w:rFonts w:ascii="Times New Roman" w:hAnsi="Times New Roman" w:cs="Times New Roman"/>
          <w:sz w:val="24"/>
          <w:szCs w:val="24"/>
          <w:lang w:val="ru-RU"/>
        </w:rPr>
        <w:t> </w:t>
      </w:r>
      <w:r w:rsidRPr="00AF3281">
        <w:rPr>
          <w:rFonts w:ascii="Times New Roman" w:hAnsi="Times New Roman" w:cs="Times New Roman"/>
          <w:sz w:val="24"/>
          <w:szCs w:val="24"/>
          <w:lang w:val="ru-RU"/>
        </w:rPr>
        <w:t>(</w:t>
      </w:r>
      <w:r w:rsidR="00AF3281">
        <w:rPr>
          <w:rFonts w:ascii="Times New Roman" w:hAnsi="Times New Roman" w:cs="Times New Roman"/>
          <w:sz w:val="24"/>
          <w:szCs w:val="24"/>
          <w:lang w:val="ru-RU"/>
        </w:rPr>
        <w:t>-</w:t>
      </w:r>
      <w:r w:rsidRPr="00AF3281">
        <w:rPr>
          <w:rFonts w:ascii="Times New Roman" w:hAnsi="Times New Roman" w:cs="Times New Roman"/>
          <w:sz w:val="24"/>
          <w:szCs w:val="24"/>
          <w:lang w:val="ru-RU"/>
        </w:rPr>
        <w:t>а).</w:t>
      </w:r>
    </w:p>
    <w:p w14:paraId="34FDA24C" w14:textId="77777777" w:rsidR="0075564D" w:rsidRPr="00AF3281" w:rsidRDefault="0075564D" w:rsidP="0075564D">
      <w:pPr>
        <w:shd w:val="clear" w:color="auto" w:fill="FFFFFF"/>
        <w:ind w:firstLine="709"/>
        <w:jc w:val="both"/>
        <w:rPr>
          <w:rFonts w:ascii="Times New Roman" w:hAnsi="Times New Roman" w:cs="Times New Roman"/>
          <w:sz w:val="24"/>
          <w:szCs w:val="24"/>
          <w:lang w:val="ru-RU"/>
        </w:rPr>
      </w:pPr>
      <w:r w:rsidRPr="00AF3281">
        <w:rPr>
          <w:rFonts w:ascii="Times New Roman" w:hAnsi="Times New Roman" w:cs="Times New Roman"/>
          <w:sz w:val="24"/>
          <w:szCs w:val="24"/>
          <w:lang w:val="ru-RU"/>
        </w:rPr>
        <w:t>Я подтверждаю, что, подписывая настоящее Согласие, я действую по собственной воле и в своих интересах.</w:t>
      </w:r>
    </w:p>
    <w:p w14:paraId="0147FB94" w14:textId="77777777" w:rsidR="0075564D" w:rsidRPr="0075564D" w:rsidRDefault="0075564D" w:rsidP="0075564D">
      <w:pPr>
        <w:tabs>
          <w:tab w:val="left" w:pos="1620"/>
          <w:tab w:val="left" w:pos="8504"/>
        </w:tabs>
        <w:outlineLvl w:val="0"/>
        <w:rPr>
          <w:rFonts w:ascii="Times New Roman" w:hAnsi="Times New Roman" w:cs="Times New Roman"/>
          <w:b/>
          <w:sz w:val="24"/>
          <w:szCs w:val="24"/>
          <w:lang w:val="ru-RU"/>
        </w:rPr>
      </w:pPr>
      <w:r w:rsidRPr="0075564D">
        <w:rPr>
          <w:rFonts w:ascii="Times New Roman" w:hAnsi="Times New Roman" w:cs="Times New Roman"/>
          <w:b/>
          <w:sz w:val="24"/>
          <w:szCs w:val="24"/>
          <w:lang w:val="ru-RU"/>
        </w:rPr>
        <w:tab/>
      </w:r>
      <w:r w:rsidRPr="0075564D">
        <w:rPr>
          <w:rFonts w:ascii="Times New Roman" w:hAnsi="Times New Roman" w:cs="Times New Roman"/>
          <w:b/>
          <w:sz w:val="24"/>
          <w:szCs w:val="24"/>
          <w:lang w:val="ru-RU"/>
        </w:rPr>
        <w:tab/>
      </w:r>
    </w:p>
    <w:p w14:paraId="418B188F" w14:textId="77777777" w:rsidR="0075564D" w:rsidRPr="0075564D" w:rsidRDefault="0075564D" w:rsidP="0075564D">
      <w:pPr>
        <w:tabs>
          <w:tab w:val="left" w:pos="1620"/>
          <w:tab w:val="left" w:pos="8504"/>
        </w:tabs>
        <w:outlineLvl w:val="0"/>
        <w:rPr>
          <w:rFonts w:ascii="Times New Roman" w:hAnsi="Times New Roman" w:cs="Times New Roman"/>
          <w:b/>
          <w:sz w:val="24"/>
          <w:szCs w:val="24"/>
          <w:lang w:val="ru-RU"/>
        </w:rPr>
      </w:pPr>
    </w:p>
    <w:p w14:paraId="1039FDD8" w14:textId="77777777" w:rsidR="0075564D" w:rsidRPr="0075564D" w:rsidRDefault="0075564D" w:rsidP="0075564D">
      <w:pPr>
        <w:tabs>
          <w:tab w:val="left" w:pos="1620"/>
          <w:tab w:val="left" w:pos="8504"/>
        </w:tabs>
        <w:outlineLvl w:val="0"/>
        <w:rPr>
          <w:rFonts w:ascii="Times New Roman" w:hAnsi="Times New Roman" w:cs="Times New Roman"/>
          <w:b/>
          <w:sz w:val="24"/>
          <w:szCs w:val="24"/>
          <w:lang w:val="ru-RU"/>
        </w:rPr>
      </w:pPr>
    </w:p>
    <w:p w14:paraId="1BCC08E2" w14:textId="77777777" w:rsidR="0075564D" w:rsidRPr="0075564D" w:rsidRDefault="0075564D" w:rsidP="0075564D">
      <w:pPr>
        <w:shd w:val="clear" w:color="auto" w:fill="FFFFFF"/>
        <w:jc w:val="both"/>
        <w:rPr>
          <w:rFonts w:ascii="Times New Roman" w:hAnsi="Times New Roman" w:cs="Times New Roman"/>
          <w:sz w:val="24"/>
          <w:szCs w:val="24"/>
          <w:lang w:val="ru-RU"/>
        </w:rPr>
      </w:pPr>
    </w:p>
    <w:p w14:paraId="7D7D8F87" w14:textId="77777777" w:rsidR="0075564D" w:rsidRPr="0075564D" w:rsidRDefault="0075564D" w:rsidP="0075564D">
      <w:pPr>
        <w:shd w:val="clear" w:color="auto" w:fill="FFFFFF"/>
        <w:jc w:val="both"/>
        <w:rPr>
          <w:rFonts w:ascii="Times New Roman" w:hAnsi="Times New Roman" w:cs="Times New Roman"/>
          <w:sz w:val="24"/>
          <w:szCs w:val="24"/>
          <w:lang w:val="ru-RU"/>
        </w:rPr>
      </w:pPr>
    </w:p>
    <w:p w14:paraId="54F82E8B" w14:textId="77777777" w:rsidR="0075564D" w:rsidRPr="0075564D" w:rsidRDefault="0075564D" w:rsidP="0075564D">
      <w:pPr>
        <w:shd w:val="clear" w:color="auto" w:fill="FFFFFF"/>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 xml:space="preserve"> «____» ___________ 20__г. </w:t>
      </w:r>
      <w:r w:rsidRPr="0075564D">
        <w:rPr>
          <w:rFonts w:ascii="Times New Roman" w:hAnsi="Times New Roman" w:cs="Times New Roman"/>
          <w:sz w:val="24"/>
          <w:szCs w:val="24"/>
          <w:lang w:val="ru-RU"/>
        </w:rPr>
        <w:tab/>
      </w:r>
      <w:r w:rsidRPr="0075564D">
        <w:rPr>
          <w:rFonts w:ascii="Times New Roman" w:hAnsi="Times New Roman" w:cs="Times New Roman"/>
          <w:sz w:val="24"/>
          <w:szCs w:val="24"/>
          <w:lang w:val="ru-RU"/>
        </w:rPr>
        <w:tab/>
      </w:r>
      <w:r w:rsidRPr="0075564D">
        <w:rPr>
          <w:rFonts w:ascii="Times New Roman" w:hAnsi="Times New Roman" w:cs="Times New Roman"/>
          <w:sz w:val="24"/>
          <w:szCs w:val="24"/>
          <w:lang w:val="ru-RU"/>
        </w:rPr>
        <w:tab/>
        <w:t>_______________ /_______________/</w:t>
      </w:r>
    </w:p>
    <w:p w14:paraId="501E781E" w14:textId="77777777" w:rsidR="0075564D" w:rsidRPr="0075564D" w:rsidRDefault="0075564D" w:rsidP="0075564D">
      <w:pPr>
        <w:shd w:val="clear" w:color="auto" w:fill="FFFFFF"/>
        <w:jc w:val="both"/>
        <w:rPr>
          <w:rFonts w:ascii="Times New Roman" w:hAnsi="Times New Roman" w:cs="Times New Roman"/>
          <w:i/>
          <w:sz w:val="24"/>
          <w:szCs w:val="24"/>
          <w:lang w:val="ru-RU"/>
        </w:rPr>
      </w:pPr>
      <w:r w:rsidRPr="0075564D">
        <w:rPr>
          <w:rFonts w:ascii="Times New Roman" w:hAnsi="Times New Roman" w:cs="Times New Roman"/>
          <w:i/>
          <w:sz w:val="24"/>
          <w:szCs w:val="24"/>
          <w:lang w:val="ru-RU"/>
        </w:rPr>
        <w:t xml:space="preserve">                                                                                             Подпись / ФИО</w:t>
      </w:r>
    </w:p>
    <w:p w14:paraId="3BF2E6C6" w14:textId="77777777" w:rsidR="0075564D" w:rsidRPr="0075564D" w:rsidRDefault="0075564D" w:rsidP="0075564D">
      <w:pPr>
        <w:rPr>
          <w:rFonts w:ascii="Times New Roman" w:hAnsi="Times New Roman" w:cs="Times New Roman"/>
          <w:color w:val="000000"/>
          <w:sz w:val="24"/>
          <w:szCs w:val="24"/>
          <w:lang w:val="ru-RU"/>
        </w:rPr>
      </w:pPr>
      <w:r w:rsidRPr="0075564D">
        <w:rPr>
          <w:rFonts w:ascii="Times New Roman" w:hAnsi="Times New Roman" w:cs="Times New Roman"/>
          <w:color w:val="000000"/>
          <w:sz w:val="24"/>
          <w:szCs w:val="24"/>
          <w:lang w:val="ru-RU"/>
        </w:rPr>
        <w:br w:type="page"/>
      </w:r>
    </w:p>
    <w:p w14:paraId="708C0588" w14:textId="77777777" w:rsidR="0075564D" w:rsidRPr="00AF3281" w:rsidRDefault="0075564D" w:rsidP="0075564D">
      <w:pPr>
        <w:ind w:left="5670"/>
        <w:outlineLvl w:val="0"/>
        <w:rPr>
          <w:rFonts w:ascii="Times New Roman" w:hAnsi="Times New Roman" w:cs="Times New Roman"/>
          <w:b/>
          <w:sz w:val="24"/>
          <w:szCs w:val="24"/>
          <w:lang w:val="ru-RU"/>
        </w:rPr>
      </w:pPr>
      <w:r w:rsidRPr="00AF3281">
        <w:rPr>
          <w:rFonts w:ascii="Times New Roman" w:hAnsi="Times New Roman" w:cs="Times New Roman"/>
          <w:b/>
          <w:sz w:val="24"/>
          <w:szCs w:val="24"/>
          <w:lang w:val="ru-RU"/>
        </w:rPr>
        <w:lastRenderedPageBreak/>
        <w:t>Приложение №</w:t>
      </w:r>
      <w:r w:rsidRPr="00AF3281">
        <w:rPr>
          <w:rFonts w:ascii="Times New Roman" w:hAnsi="Times New Roman" w:cs="Times New Roman"/>
          <w:b/>
          <w:sz w:val="24"/>
          <w:szCs w:val="24"/>
        </w:rPr>
        <w:t> </w:t>
      </w:r>
      <w:r w:rsidRPr="00AF3281">
        <w:rPr>
          <w:rFonts w:ascii="Times New Roman" w:hAnsi="Times New Roman" w:cs="Times New Roman"/>
          <w:b/>
          <w:sz w:val="24"/>
          <w:szCs w:val="24"/>
          <w:lang w:val="ru-RU"/>
        </w:rPr>
        <w:t>4</w:t>
      </w:r>
    </w:p>
    <w:p w14:paraId="46BD16CF" w14:textId="53C1BD8B" w:rsidR="0075564D" w:rsidRPr="00AF3281" w:rsidRDefault="0075564D" w:rsidP="0075564D">
      <w:pPr>
        <w:ind w:left="5670"/>
        <w:outlineLvl w:val="0"/>
        <w:rPr>
          <w:rFonts w:ascii="Times New Roman" w:hAnsi="Times New Roman" w:cs="Times New Roman"/>
          <w:b/>
          <w:sz w:val="24"/>
          <w:szCs w:val="24"/>
          <w:lang w:val="ru-RU"/>
        </w:rPr>
      </w:pPr>
      <w:r w:rsidRPr="00AF3281">
        <w:rPr>
          <w:rFonts w:ascii="Times New Roman" w:hAnsi="Times New Roman" w:cs="Times New Roman"/>
          <w:b/>
          <w:sz w:val="24"/>
          <w:szCs w:val="24"/>
          <w:lang w:val="ru-RU"/>
        </w:rPr>
        <w:t>к Заявке</w:t>
      </w:r>
    </w:p>
    <w:p w14:paraId="5F20EC52"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both"/>
        <w:rPr>
          <w:rFonts w:ascii="Times New Roman" w:hAnsi="Times New Roman" w:cs="Times New Roman"/>
          <w:sz w:val="24"/>
          <w:szCs w:val="24"/>
          <w:lang w:val="ru-RU"/>
        </w:rPr>
      </w:pPr>
    </w:p>
    <w:p w14:paraId="0D16FFED"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both"/>
        <w:rPr>
          <w:rFonts w:ascii="Times New Roman" w:hAnsi="Times New Roman" w:cs="Times New Roman"/>
          <w:sz w:val="24"/>
          <w:szCs w:val="24"/>
          <w:lang w:val="ru-RU"/>
        </w:rPr>
      </w:pPr>
    </w:p>
    <w:p w14:paraId="4664DD6C"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both"/>
        <w:rPr>
          <w:rFonts w:ascii="Times New Roman" w:hAnsi="Times New Roman" w:cs="Times New Roman"/>
          <w:sz w:val="24"/>
          <w:szCs w:val="24"/>
          <w:lang w:val="ru-RU"/>
        </w:rPr>
      </w:pPr>
    </w:p>
    <w:p w14:paraId="268F4629" w14:textId="77777777" w:rsidR="0075564D" w:rsidRDefault="0075564D" w:rsidP="0075564D">
      <w:pPr>
        <w:tabs>
          <w:tab w:val="left" w:pos="0"/>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ФОРМА</w:t>
      </w:r>
    </w:p>
    <w:p w14:paraId="61836923" w14:textId="77777777" w:rsidR="00AF3281" w:rsidRPr="0075564D" w:rsidRDefault="00AF3281" w:rsidP="0075564D">
      <w:pPr>
        <w:tabs>
          <w:tab w:val="left" w:pos="0"/>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both"/>
        <w:rPr>
          <w:rFonts w:ascii="Times New Roman" w:hAnsi="Times New Roman" w:cs="Times New Roman"/>
          <w:sz w:val="24"/>
          <w:szCs w:val="24"/>
          <w:lang w:val="ru-RU"/>
        </w:rPr>
      </w:pPr>
    </w:p>
    <w:p w14:paraId="0965402E"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center"/>
        <w:rPr>
          <w:rFonts w:ascii="Times New Roman" w:hAnsi="Times New Roman" w:cs="Times New Roman"/>
          <w:sz w:val="24"/>
          <w:szCs w:val="24"/>
          <w:lang w:val="ru-RU"/>
        </w:rPr>
      </w:pPr>
      <w:bookmarkStart w:id="43" w:name="_Hlk98755189"/>
      <w:r w:rsidRPr="0075564D">
        <w:rPr>
          <w:rFonts w:ascii="Times New Roman" w:hAnsi="Times New Roman" w:cs="Times New Roman"/>
          <w:sz w:val="24"/>
          <w:szCs w:val="24"/>
          <w:lang w:val="ru-RU"/>
        </w:rPr>
        <w:t>ДЕКЛАРАЦИЯ</w:t>
      </w:r>
    </w:p>
    <w:p w14:paraId="0C5BDDBC"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center"/>
        <w:rPr>
          <w:rFonts w:ascii="Times New Roman" w:hAnsi="Times New Roman" w:cs="Times New Roman"/>
          <w:sz w:val="24"/>
          <w:szCs w:val="24"/>
          <w:lang w:val="ru-RU"/>
        </w:rPr>
      </w:pPr>
      <w:r w:rsidRPr="0075564D">
        <w:rPr>
          <w:rFonts w:ascii="Times New Roman" w:hAnsi="Times New Roman" w:cs="Times New Roman"/>
          <w:sz w:val="24"/>
          <w:szCs w:val="24"/>
          <w:lang w:val="ru-RU"/>
        </w:rPr>
        <w:t xml:space="preserve">о гарантиях Претендента </w:t>
      </w:r>
      <w:bookmarkEnd w:id="43"/>
    </w:p>
    <w:p w14:paraId="3B56318A"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center"/>
        <w:rPr>
          <w:rFonts w:ascii="Times New Roman" w:hAnsi="Times New Roman" w:cs="Times New Roman"/>
          <w:sz w:val="24"/>
          <w:szCs w:val="24"/>
          <w:lang w:val="ru-RU"/>
        </w:rPr>
      </w:pPr>
      <w:r w:rsidRPr="0075564D">
        <w:rPr>
          <w:rFonts w:ascii="Times New Roman" w:hAnsi="Times New Roman" w:cs="Times New Roman"/>
          <w:sz w:val="24"/>
          <w:szCs w:val="24"/>
          <w:lang w:val="ru-RU"/>
        </w:rPr>
        <w:t>(для юридических лиц)</w:t>
      </w:r>
    </w:p>
    <w:p w14:paraId="74B75678"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both"/>
        <w:rPr>
          <w:rFonts w:ascii="Times New Roman" w:hAnsi="Times New Roman" w:cs="Times New Roman"/>
          <w:sz w:val="24"/>
          <w:szCs w:val="24"/>
          <w:lang w:val="ru-RU"/>
        </w:rPr>
      </w:pPr>
    </w:p>
    <w:p w14:paraId="387D238B" w14:textId="77777777" w:rsidR="0075564D" w:rsidRPr="0075564D" w:rsidRDefault="0075564D" w:rsidP="00AF3281">
      <w:pPr>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 xml:space="preserve">Настоящим _________ «__________» </w:t>
      </w:r>
      <w:r w:rsidRPr="00AF3281">
        <w:rPr>
          <w:rFonts w:ascii="Times New Roman" w:hAnsi="Times New Roman" w:cs="Times New Roman"/>
          <w:i/>
          <w:sz w:val="20"/>
          <w:szCs w:val="24"/>
          <w:lang w:val="ru-RU"/>
        </w:rPr>
        <w:t>(указать организационно-правовую-форму, наименование, ИНН, КПП Претендента)</w:t>
      </w:r>
      <w:r w:rsidRPr="0075564D">
        <w:rPr>
          <w:rFonts w:ascii="Times New Roman" w:hAnsi="Times New Roman" w:cs="Times New Roman"/>
          <w:i/>
          <w:sz w:val="24"/>
          <w:szCs w:val="24"/>
          <w:lang w:val="ru-RU"/>
        </w:rPr>
        <w:t xml:space="preserve"> </w:t>
      </w:r>
      <w:r w:rsidRPr="0075564D">
        <w:rPr>
          <w:rFonts w:ascii="Times New Roman" w:hAnsi="Times New Roman" w:cs="Times New Roman"/>
          <w:sz w:val="24"/>
          <w:szCs w:val="24"/>
          <w:lang w:val="ru-RU"/>
        </w:rPr>
        <w:t>(далее</w:t>
      </w:r>
      <w:r w:rsidR="00AF3281">
        <w:rPr>
          <w:rFonts w:ascii="Times New Roman" w:hAnsi="Times New Roman" w:cs="Times New Roman"/>
          <w:sz w:val="24"/>
          <w:szCs w:val="24"/>
          <w:lang w:val="ru-RU"/>
        </w:rPr>
        <w:t> </w:t>
      </w:r>
      <w:r w:rsidRPr="0075564D">
        <w:rPr>
          <w:rFonts w:ascii="Times New Roman" w:hAnsi="Times New Roman" w:cs="Times New Roman"/>
          <w:sz w:val="24"/>
          <w:szCs w:val="24"/>
          <w:lang w:val="ru-RU"/>
        </w:rPr>
        <w:t>–</w:t>
      </w:r>
      <w:r w:rsidR="00AF3281">
        <w:rPr>
          <w:rFonts w:ascii="Times New Roman" w:hAnsi="Times New Roman" w:cs="Times New Roman"/>
          <w:sz w:val="24"/>
          <w:szCs w:val="24"/>
          <w:lang w:val="ru-RU"/>
        </w:rPr>
        <w:t> </w:t>
      </w:r>
      <w:r w:rsidRPr="0075564D">
        <w:rPr>
          <w:rFonts w:ascii="Times New Roman" w:hAnsi="Times New Roman" w:cs="Times New Roman"/>
          <w:sz w:val="24"/>
          <w:szCs w:val="24"/>
          <w:lang w:val="ru-RU"/>
        </w:rPr>
        <w:t>Претендент), в лице ________________ __</w:t>
      </w:r>
      <w:r w:rsidRPr="0075564D">
        <w:rPr>
          <w:rFonts w:ascii="Times New Roman" w:hAnsi="Times New Roman" w:cs="Times New Roman"/>
          <w:i/>
          <w:sz w:val="24"/>
          <w:szCs w:val="24"/>
          <w:lang w:val="ru-RU"/>
        </w:rPr>
        <w:t xml:space="preserve"> </w:t>
      </w:r>
      <w:r w:rsidRPr="00AF3281">
        <w:rPr>
          <w:rFonts w:ascii="Times New Roman" w:hAnsi="Times New Roman" w:cs="Times New Roman"/>
          <w:i/>
          <w:sz w:val="20"/>
          <w:szCs w:val="24"/>
          <w:lang w:val="ru-RU"/>
        </w:rPr>
        <w:t>(указать наименование должности, Ф.И.О. руководителя, уполномоченного лица)</w:t>
      </w:r>
      <w:r w:rsidRPr="0075564D">
        <w:rPr>
          <w:rFonts w:ascii="Times New Roman" w:hAnsi="Times New Roman" w:cs="Times New Roman"/>
          <w:sz w:val="24"/>
          <w:szCs w:val="24"/>
          <w:lang w:val="ru-RU"/>
        </w:rPr>
        <w:t xml:space="preserve">, действующего на основании ___________ </w:t>
      </w:r>
      <w:r w:rsidRPr="00AF3281">
        <w:rPr>
          <w:rFonts w:ascii="Times New Roman" w:hAnsi="Times New Roman" w:cs="Times New Roman"/>
          <w:i/>
          <w:sz w:val="20"/>
          <w:szCs w:val="24"/>
          <w:lang w:val="ru-RU"/>
        </w:rPr>
        <w:t>(указать документ, на основании которого действует руководитель, уполномоченное лицо)</w:t>
      </w:r>
      <w:r w:rsidRPr="00AF3281">
        <w:rPr>
          <w:rFonts w:ascii="Times New Roman" w:hAnsi="Times New Roman" w:cs="Times New Roman"/>
          <w:sz w:val="24"/>
          <w:szCs w:val="24"/>
          <w:lang w:val="ru-RU"/>
        </w:rPr>
        <w:t>,</w:t>
      </w:r>
      <w:r w:rsidRPr="0075564D">
        <w:rPr>
          <w:rFonts w:ascii="Times New Roman" w:hAnsi="Times New Roman" w:cs="Times New Roman"/>
          <w:i/>
          <w:sz w:val="24"/>
          <w:szCs w:val="24"/>
          <w:lang w:val="ru-RU"/>
        </w:rPr>
        <w:t xml:space="preserve"> </w:t>
      </w:r>
      <w:r w:rsidRPr="0075564D">
        <w:rPr>
          <w:rFonts w:ascii="Times New Roman" w:hAnsi="Times New Roman" w:cs="Times New Roman"/>
          <w:sz w:val="24"/>
          <w:szCs w:val="24"/>
          <w:lang w:val="ru-RU"/>
        </w:rPr>
        <w:t>гарантирую:</w:t>
      </w:r>
    </w:p>
    <w:p w14:paraId="33C95F58" w14:textId="77777777" w:rsidR="0075564D" w:rsidRPr="00AF3281" w:rsidRDefault="0075564D" w:rsidP="006431E0">
      <w:pPr>
        <w:pStyle w:val="a6"/>
        <w:numPr>
          <w:ilvl w:val="0"/>
          <w:numId w:val="28"/>
        </w:numPr>
        <w:ind w:left="0" w:firstLine="709"/>
        <w:jc w:val="both"/>
        <w:rPr>
          <w:rFonts w:ascii="Times New Roman" w:hAnsi="Times New Roman" w:cs="Times New Roman"/>
          <w:sz w:val="24"/>
          <w:szCs w:val="24"/>
        </w:rPr>
      </w:pPr>
      <w:r w:rsidRPr="00AF3281">
        <w:rPr>
          <w:rFonts w:ascii="Times New Roman" w:hAnsi="Times New Roman" w:cs="Times New Roman"/>
          <w:sz w:val="24"/>
          <w:szCs w:val="24"/>
        </w:rPr>
        <w:t>непроведение ликвидации Претендента и отсутствие решения арбитражного суда о признании Претендента несостоятельным (банкротом) и об открытии конкурсного производства;</w:t>
      </w:r>
    </w:p>
    <w:p w14:paraId="4F5B7042" w14:textId="77777777" w:rsidR="0075564D" w:rsidRPr="00AF3281" w:rsidRDefault="0075564D" w:rsidP="006431E0">
      <w:pPr>
        <w:pStyle w:val="a6"/>
        <w:numPr>
          <w:ilvl w:val="0"/>
          <w:numId w:val="28"/>
        </w:numPr>
        <w:ind w:left="0" w:firstLine="709"/>
        <w:jc w:val="both"/>
        <w:rPr>
          <w:rFonts w:ascii="Times New Roman" w:hAnsi="Times New Roman" w:cs="Times New Roman"/>
          <w:sz w:val="24"/>
          <w:szCs w:val="24"/>
        </w:rPr>
      </w:pPr>
      <w:proofErr w:type="spellStart"/>
      <w:r w:rsidRPr="00AF3281">
        <w:rPr>
          <w:rFonts w:ascii="Times New Roman" w:hAnsi="Times New Roman" w:cs="Times New Roman"/>
          <w:sz w:val="24"/>
          <w:szCs w:val="24"/>
        </w:rPr>
        <w:t>неприостановление</w:t>
      </w:r>
      <w:proofErr w:type="spellEnd"/>
      <w:r w:rsidRPr="00AF3281">
        <w:rPr>
          <w:rFonts w:ascii="Times New Roman" w:hAnsi="Times New Roman" w:cs="Times New Roman"/>
          <w:sz w:val="24"/>
          <w:szCs w:val="24"/>
        </w:rPr>
        <w:t xml:space="preserve"> деятельности Претендента</w:t>
      </w:r>
      <w:r w:rsidRPr="00AF3281">
        <w:rPr>
          <w:rFonts w:ascii="Times New Roman" w:hAnsi="Times New Roman" w:cs="Times New Roman"/>
          <w:i/>
          <w:sz w:val="24"/>
          <w:szCs w:val="24"/>
        </w:rPr>
        <w:t xml:space="preserve"> </w:t>
      </w:r>
      <w:r w:rsidRPr="00AF3281">
        <w:rPr>
          <w:rFonts w:ascii="Times New Roman" w:hAnsi="Times New Roman" w:cs="Times New Roman"/>
          <w:sz w:val="24"/>
          <w:szCs w:val="24"/>
        </w:rPr>
        <w:t>в порядке, установленном Кодексом Российской Федерации об административных правонарушениях, на дату подачи Претендентом Заявки;</w:t>
      </w:r>
    </w:p>
    <w:p w14:paraId="01EE8426" w14:textId="77777777" w:rsidR="0075564D" w:rsidRPr="00AF3281" w:rsidRDefault="0075564D" w:rsidP="006431E0">
      <w:pPr>
        <w:pStyle w:val="a6"/>
        <w:numPr>
          <w:ilvl w:val="0"/>
          <w:numId w:val="28"/>
        </w:numPr>
        <w:ind w:left="0" w:firstLine="709"/>
        <w:jc w:val="both"/>
        <w:rPr>
          <w:rFonts w:ascii="Times New Roman" w:hAnsi="Times New Roman" w:cs="Times New Roman"/>
          <w:sz w:val="24"/>
          <w:szCs w:val="24"/>
        </w:rPr>
      </w:pPr>
      <w:r w:rsidRPr="00AF3281">
        <w:rPr>
          <w:rFonts w:ascii="Times New Roman" w:hAnsi="Times New Roman" w:cs="Times New Roman"/>
          <w:sz w:val="24"/>
          <w:szCs w:val="24"/>
        </w:rPr>
        <w:t>что Претендентом получены все необходимые для заключения и исполнения Договора купли-продажи предварительные корпоративные и/или иные разрешения, одобрения и согласования, включая решения органов управления Покупателя, разрешение Федеральной антимонопольной службы Российской Федерации и/или иных уполномоченных органов, если таковые разрешения, одобрения и согласования требуются в соответствии с законодательством Российской Федерации и/или положениями учредительных документов;</w:t>
      </w:r>
    </w:p>
    <w:p w14:paraId="3650560F" w14:textId="77777777" w:rsidR="0075564D" w:rsidRPr="00AF3281" w:rsidRDefault="0075564D" w:rsidP="006431E0">
      <w:pPr>
        <w:pStyle w:val="a6"/>
        <w:numPr>
          <w:ilvl w:val="0"/>
          <w:numId w:val="28"/>
        </w:numPr>
        <w:ind w:left="0" w:firstLine="709"/>
        <w:jc w:val="both"/>
        <w:rPr>
          <w:rFonts w:ascii="Times New Roman" w:hAnsi="Times New Roman" w:cs="Times New Roman"/>
          <w:sz w:val="24"/>
          <w:szCs w:val="24"/>
        </w:rPr>
      </w:pPr>
      <w:r w:rsidRPr="00AF3281">
        <w:rPr>
          <w:rFonts w:ascii="Times New Roman" w:hAnsi="Times New Roman" w:cs="Times New Roman"/>
          <w:sz w:val="24"/>
          <w:szCs w:val="24"/>
        </w:rPr>
        <w:t>что Претендент предпринял все меры по предотвращению и урегулированию конфликта интересов в соответствии с действующим законодательством Российской Федерации;</w:t>
      </w:r>
    </w:p>
    <w:p w14:paraId="43025664" w14:textId="7C04D3D6" w:rsidR="0075564D" w:rsidRPr="00AF3281" w:rsidRDefault="0075564D" w:rsidP="006431E0">
      <w:pPr>
        <w:pStyle w:val="a6"/>
        <w:numPr>
          <w:ilvl w:val="0"/>
          <w:numId w:val="28"/>
        </w:numPr>
        <w:adjustRightInd w:val="0"/>
        <w:ind w:left="0" w:firstLine="709"/>
        <w:jc w:val="both"/>
        <w:rPr>
          <w:rFonts w:ascii="Times New Roman" w:hAnsi="Times New Roman" w:cs="Times New Roman"/>
          <w:sz w:val="24"/>
          <w:szCs w:val="24"/>
        </w:rPr>
      </w:pPr>
      <w:r w:rsidRPr="00AF3281">
        <w:rPr>
          <w:rFonts w:ascii="Times New Roman" w:hAnsi="Times New Roman" w:cs="Times New Roman"/>
          <w:sz w:val="24"/>
          <w:szCs w:val="24"/>
        </w:rPr>
        <w:t>что Претендент не является лицом, в отношении которого установлены ограничения на участие в Аукционе, указанные в п.</w:t>
      </w:r>
      <w:r w:rsidR="00AF3281">
        <w:rPr>
          <w:rFonts w:ascii="Times New Roman" w:hAnsi="Times New Roman" w:cs="Times New Roman"/>
          <w:sz w:val="24"/>
          <w:szCs w:val="24"/>
        </w:rPr>
        <w:t> </w:t>
      </w:r>
      <w:r w:rsidRPr="00AF3281">
        <w:rPr>
          <w:rFonts w:ascii="Times New Roman" w:hAnsi="Times New Roman" w:cs="Times New Roman"/>
          <w:sz w:val="24"/>
          <w:szCs w:val="24"/>
        </w:rPr>
        <w:t>1.</w:t>
      </w:r>
      <w:r w:rsidR="00762C0D">
        <w:rPr>
          <w:rFonts w:ascii="Times New Roman" w:hAnsi="Times New Roman" w:cs="Times New Roman"/>
          <w:sz w:val="24"/>
          <w:szCs w:val="24"/>
        </w:rPr>
        <w:t>5</w:t>
      </w:r>
      <w:r w:rsidRPr="00AF3281">
        <w:rPr>
          <w:rFonts w:ascii="Times New Roman" w:hAnsi="Times New Roman" w:cs="Times New Roman"/>
          <w:sz w:val="24"/>
          <w:szCs w:val="24"/>
        </w:rPr>
        <w:t>.</w:t>
      </w:r>
      <w:r w:rsidR="00AF3281">
        <w:rPr>
          <w:rFonts w:ascii="Times New Roman" w:hAnsi="Times New Roman" w:cs="Times New Roman"/>
          <w:sz w:val="24"/>
          <w:szCs w:val="24"/>
        </w:rPr>
        <w:t> </w:t>
      </w:r>
      <w:r w:rsidRPr="00AF3281">
        <w:rPr>
          <w:rFonts w:ascii="Times New Roman" w:hAnsi="Times New Roman" w:cs="Times New Roman"/>
          <w:sz w:val="24"/>
          <w:szCs w:val="24"/>
        </w:rPr>
        <w:t>Документации;</w:t>
      </w:r>
    </w:p>
    <w:p w14:paraId="4BB91C1C" w14:textId="7A8B15FB" w:rsidR="0075564D" w:rsidRDefault="0075564D" w:rsidP="006431E0">
      <w:pPr>
        <w:pStyle w:val="a6"/>
        <w:numPr>
          <w:ilvl w:val="0"/>
          <w:numId w:val="28"/>
        </w:numPr>
        <w:spacing w:after="0"/>
        <w:ind w:left="0" w:firstLine="709"/>
        <w:jc w:val="both"/>
        <w:rPr>
          <w:rFonts w:ascii="Times New Roman" w:hAnsi="Times New Roman" w:cs="Times New Roman"/>
          <w:sz w:val="24"/>
          <w:szCs w:val="24"/>
        </w:rPr>
      </w:pPr>
      <w:r w:rsidRPr="00AF3281">
        <w:rPr>
          <w:rFonts w:ascii="Times New Roman" w:hAnsi="Times New Roman" w:cs="Times New Roman"/>
          <w:sz w:val="24"/>
          <w:szCs w:val="24"/>
        </w:rPr>
        <w:t>отсутствие у Претендента каких-либо ограничений для участия в Аукционе, установленных законодательством Российской Федерации</w:t>
      </w:r>
      <w:r w:rsidR="00C340B7">
        <w:rPr>
          <w:rFonts w:ascii="Times New Roman" w:hAnsi="Times New Roman" w:cs="Times New Roman"/>
          <w:sz w:val="24"/>
          <w:szCs w:val="24"/>
        </w:rPr>
        <w:t>.</w:t>
      </w:r>
    </w:p>
    <w:p w14:paraId="4FAEBDFE" w14:textId="77777777" w:rsidR="00D07855" w:rsidRDefault="00D07855" w:rsidP="00E75557">
      <w:pPr>
        <w:pStyle w:val="a6"/>
        <w:ind w:left="0" w:firstLine="360"/>
        <w:jc w:val="both"/>
        <w:rPr>
          <w:rFonts w:ascii="Times New Roman" w:hAnsi="Times New Roman" w:cs="Times New Roman"/>
          <w:sz w:val="24"/>
          <w:szCs w:val="24"/>
        </w:rPr>
      </w:pPr>
    </w:p>
    <w:p w14:paraId="7A45FA0B" w14:textId="77777777" w:rsidR="0075564D" w:rsidRPr="0075564D" w:rsidRDefault="0075564D" w:rsidP="0075564D">
      <w:pPr>
        <w:tabs>
          <w:tab w:val="left" w:pos="284"/>
          <w:tab w:val="num" w:pos="540"/>
        </w:tabs>
        <w:rPr>
          <w:rFonts w:ascii="Times New Roman" w:eastAsia="Times New Roman" w:hAnsi="Times New Roman" w:cs="Times New Roman"/>
          <w:b/>
          <w:bCs/>
          <w:i/>
          <w:sz w:val="24"/>
          <w:szCs w:val="24"/>
          <w:lang w:val="ru-RU" w:eastAsia="ru-RU"/>
        </w:rPr>
      </w:pPr>
      <w:r w:rsidRPr="0075564D">
        <w:rPr>
          <w:rFonts w:ascii="Times New Roman" w:eastAsia="Times New Roman" w:hAnsi="Times New Roman" w:cs="Times New Roman"/>
          <w:b/>
          <w:bCs/>
          <w:sz w:val="24"/>
          <w:szCs w:val="24"/>
          <w:lang w:val="ru-RU" w:eastAsia="ru-RU"/>
        </w:rPr>
        <w:t>Руководитель (</w:t>
      </w:r>
      <w:r w:rsidRPr="0075564D">
        <w:rPr>
          <w:rFonts w:ascii="Times New Roman" w:eastAsia="Times New Roman" w:hAnsi="Times New Roman" w:cs="Times New Roman"/>
          <w:bCs/>
          <w:sz w:val="24"/>
          <w:szCs w:val="24"/>
          <w:lang w:val="ru-RU" w:eastAsia="ru-RU"/>
        </w:rPr>
        <w:t xml:space="preserve">представитель по </w:t>
      </w:r>
      <w:proofErr w:type="gramStart"/>
      <w:r w:rsidRPr="0075564D">
        <w:rPr>
          <w:rFonts w:ascii="Times New Roman" w:eastAsia="Times New Roman" w:hAnsi="Times New Roman" w:cs="Times New Roman"/>
          <w:bCs/>
          <w:sz w:val="24"/>
          <w:szCs w:val="24"/>
          <w:lang w:val="ru-RU" w:eastAsia="ru-RU"/>
        </w:rPr>
        <w:t xml:space="preserve">доверенности)   </w:t>
      </w:r>
      <w:proofErr w:type="gramEnd"/>
      <w:r w:rsidRPr="0075564D">
        <w:rPr>
          <w:rFonts w:ascii="Times New Roman" w:eastAsia="Times New Roman" w:hAnsi="Times New Roman" w:cs="Times New Roman"/>
          <w:bCs/>
          <w:sz w:val="24"/>
          <w:szCs w:val="24"/>
          <w:lang w:val="ru-RU" w:eastAsia="ru-RU"/>
        </w:rPr>
        <w:t xml:space="preserve">                  _______</w:t>
      </w:r>
      <w:r w:rsidRPr="0075564D">
        <w:rPr>
          <w:rFonts w:ascii="Times New Roman" w:eastAsia="Times New Roman" w:hAnsi="Times New Roman" w:cs="Times New Roman"/>
          <w:b/>
          <w:bCs/>
          <w:sz w:val="24"/>
          <w:szCs w:val="24"/>
          <w:lang w:val="ru-RU" w:eastAsia="ru-RU"/>
        </w:rPr>
        <w:t>___________</w:t>
      </w:r>
      <w:r w:rsidRPr="0075564D">
        <w:rPr>
          <w:rFonts w:ascii="Times New Roman" w:eastAsia="Times New Roman" w:hAnsi="Times New Roman" w:cs="Times New Roman"/>
          <w:b/>
          <w:bCs/>
          <w:sz w:val="24"/>
          <w:szCs w:val="24"/>
          <w:lang w:val="ru-RU" w:eastAsia="ru-RU"/>
        </w:rPr>
        <w:br/>
        <w:t xml:space="preserve">                                                                                        </w:t>
      </w:r>
      <w:r w:rsidRPr="0075564D">
        <w:rPr>
          <w:rFonts w:ascii="Times New Roman" w:eastAsia="Times New Roman" w:hAnsi="Times New Roman" w:cs="Times New Roman"/>
          <w:bCs/>
          <w:sz w:val="24"/>
          <w:szCs w:val="24"/>
          <w:lang w:val="ru-RU" w:eastAsia="ru-RU"/>
        </w:rPr>
        <w:t xml:space="preserve">          </w:t>
      </w:r>
      <w:r w:rsidRPr="0075564D">
        <w:rPr>
          <w:rFonts w:ascii="Times New Roman" w:eastAsia="Times New Roman" w:hAnsi="Times New Roman" w:cs="Times New Roman"/>
          <w:b/>
          <w:bCs/>
          <w:i/>
          <w:sz w:val="24"/>
          <w:szCs w:val="24"/>
          <w:lang w:val="ru-RU" w:eastAsia="ru-RU"/>
        </w:rPr>
        <w:t>(подпись, расшифровка подписи)</w:t>
      </w:r>
    </w:p>
    <w:p w14:paraId="69966DEE" w14:textId="77777777" w:rsidR="0075564D" w:rsidRPr="0075564D" w:rsidRDefault="0075564D" w:rsidP="0075564D">
      <w:pPr>
        <w:tabs>
          <w:tab w:val="left" w:pos="284"/>
          <w:tab w:val="num" w:pos="540"/>
        </w:tabs>
        <w:rPr>
          <w:rFonts w:ascii="Times New Roman" w:eastAsia="Times New Roman" w:hAnsi="Times New Roman" w:cs="Times New Roman"/>
          <w:bCs/>
          <w:sz w:val="24"/>
          <w:szCs w:val="24"/>
          <w:lang w:val="ru-RU" w:eastAsia="ru-RU"/>
        </w:rPr>
      </w:pPr>
    </w:p>
    <w:p w14:paraId="4B044011" w14:textId="77777777" w:rsidR="0075564D" w:rsidRPr="0075564D" w:rsidRDefault="00AF3281" w:rsidP="0075564D">
      <w:pPr>
        <w:tabs>
          <w:tab w:val="left" w:pos="284"/>
          <w:tab w:val="num" w:pos="540"/>
        </w:tabs>
        <w:rPr>
          <w:rFonts w:ascii="Times New Roman" w:eastAsia="Times New Roman" w:hAnsi="Times New Roman" w:cs="Times New Roman"/>
          <w:bCs/>
          <w:sz w:val="24"/>
          <w:szCs w:val="24"/>
          <w:lang w:val="ru-RU" w:eastAsia="ru-RU"/>
        </w:rPr>
      </w:pPr>
      <w:r>
        <w:rPr>
          <w:rFonts w:ascii="Times New Roman" w:eastAsia="Times New Roman" w:hAnsi="Times New Roman" w:cs="Times New Roman"/>
          <w:b/>
          <w:bCs/>
          <w:sz w:val="24"/>
          <w:szCs w:val="24"/>
          <w:lang w:val="ru-RU" w:eastAsia="ru-RU"/>
        </w:rPr>
        <w:t>«__</w:t>
      </w:r>
      <w:r w:rsidR="0075564D" w:rsidRPr="0075564D">
        <w:rPr>
          <w:rFonts w:ascii="Times New Roman" w:eastAsia="Times New Roman" w:hAnsi="Times New Roman" w:cs="Times New Roman"/>
          <w:b/>
          <w:bCs/>
          <w:sz w:val="24"/>
          <w:szCs w:val="24"/>
          <w:lang w:val="ru-RU" w:eastAsia="ru-RU"/>
        </w:rPr>
        <w:t>__</w:t>
      </w:r>
      <w:r>
        <w:rPr>
          <w:rFonts w:ascii="Times New Roman" w:eastAsia="Times New Roman" w:hAnsi="Times New Roman" w:cs="Times New Roman"/>
          <w:b/>
          <w:bCs/>
          <w:sz w:val="24"/>
          <w:szCs w:val="24"/>
          <w:lang w:val="ru-RU" w:eastAsia="ru-RU"/>
        </w:rPr>
        <w:t>» </w:t>
      </w:r>
      <w:r w:rsidR="0075564D" w:rsidRPr="0075564D">
        <w:rPr>
          <w:rFonts w:ascii="Times New Roman" w:eastAsia="Times New Roman" w:hAnsi="Times New Roman" w:cs="Times New Roman"/>
          <w:b/>
          <w:bCs/>
          <w:sz w:val="24"/>
          <w:szCs w:val="24"/>
          <w:lang w:val="ru-RU" w:eastAsia="ru-RU"/>
        </w:rPr>
        <w:t>__________</w:t>
      </w:r>
      <w:r>
        <w:rPr>
          <w:rFonts w:ascii="Times New Roman" w:eastAsia="Times New Roman" w:hAnsi="Times New Roman" w:cs="Times New Roman"/>
          <w:b/>
          <w:bCs/>
          <w:sz w:val="24"/>
          <w:szCs w:val="24"/>
          <w:lang w:val="ru-RU" w:eastAsia="ru-RU"/>
        </w:rPr>
        <w:t> </w:t>
      </w:r>
      <w:r w:rsidR="0075564D" w:rsidRPr="0075564D">
        <w:rPr>
          <w:rFonts w:ascii="Times New Roman" w:eastAsia="Times New Roman" w:hAnsi="Times New Roman" w:cs="Times New Roman"/>
          <w:b/>
          <w:bCs/>
          <w:sz w:val="24"/>
          <w:szCs w:val="24"/>
          <w:lang w:val="ru-RU" w:eastAsia="ru-RU"/>
        </w:rPr>
        <w:t>20__ г.</w:t>
      </w:r>
    </w:p>
    <w:p w14:paraId="7D1AA8A2" w14:textId="77777777" w:rsidR="0075564D" w:rsidRPr="0075564D" w:rsidRDefault="0075564D" w:rsidP="0075564D">
      <w:pPr>
        <w:tabs>
          <w:tab w:val="left" w:pos="284"/>
        </w:tabs>
        <w:jc w:val="both"/>
        <w:rPr>
          <w:rFonts w:ascii="Times New Roman" w:hAnsi="Times New Roman" w:cs="Times New Roman"/>
          <w:b/>
          <w:bCs/>
          <w:sz w:val="24"/>
          <w:szCs w:val="24"/>
          <w:lang w:val="ru-RU"/>
        </w:rPr>
      </w:pPr>
    </w:p>
    <w:p w14:paraId="02C4549A" w14:textId="77777777" w:rsidR="0075564D" w:rsidRPr="0075564D" w:rsidRDefault="0075564D" w:rsidP="0075564D">
      <w:pPr>
        <w:spacing w:after="160" w:line="259" w:lineRule="auto"/>
        <w:rPr>
          <w:rFonts w:ascii="Times New Roman" w:hAnsi="Times New Roman" w:cs="Times New Roman"/>
          <w:b/>
          <w:bCs/>
          <w:sz w:val="24"/>
          <w:szCs w:val="24"/>
          <w:lang w:val="ru-RU"/>
        </w:rPr>
      </w:pPr>
      <w:r w:rsidRPr="0075564D">
        <w:rPr>
          <w:rFonts w:ascii="Times New Roman" w:hAnsi="Times New Roman" w:cs="Times New Roman"/>
          <w:b/>
          <w:bCs/>
          <w:sz w:val="24"/>
          <w:szCs w:val="24"/>
          <w:lang w:val="ru-RU"/>
        </w:rPr>
        <w:br w:type="page"/>
      </w:r>
    </w:p>
    <w:p w14:paraId="40EE5443" w14:textId="77777777" w:rsidR="0075564D" w:rsidRPr="00AF3281" w:rsidRDefault="0075564D" w:rsidP="0075564D">
      <w:pPr>
        <w:ind w:left="5670"/>
        <w:outlineLvl w:val="0"/>
        <w:rPr>
          <w:rFonts w:ascii="Times New Roman" w:hAnsi="Times New Roman" w:cs="Times New Roman"/>
          <w:b/>
          <w:sz w:val="24"/>
          <w:szCs w:val="24"/>
          <w:lang w:val="ru-RU"/>
        </w:rPr>
      </w:pPr>
      <w:r w:rsidRPr="00AF3281">
        <w:rPr>
          <w:rFonts w:ascii="Times New Roman" w:hAnsi="Times New Roman" w:cs="Times New Roman"/>
          <w:b/>
          <w:sz w:val="24"/>
          <w:szCs w:val="24"/>
          <w:lang w:val="ru-RU"/>
        </w:rPr>
        <w:lastRenderedPageBreak/>
        <w:t>Приложение №</w:t>
      </w:r>
      <w:r w:rsidRPr="00AF3281">
        <w:rPr>
          <w:rFonts w:ascii="Times New Roman" w:hAnsi="Times New Roman" w:cs="Times New Roman"/>
          <w:b/>
          <w:sz w:val="24"/>
          <w:szCs w:val="24"/>
        </w:rPr>
        <w:t> </w:t>
      </w:r>
      <w:r w:rsidRPr="00AF3281">
        <w:rPr>
          <w:rFonts w:ascii="Times New Roman" w:hAnsi="Times New Roman" w:cs="Times New Roman"/>
          <w:b/>
          <w:sz w:val="24"/>
          <w:szCs w:val="24"/>
          <w:lang w:val="ru-RU"/>
        </w:rPr>
        <w:t>5</w:t>
      </w:r>
    </w:p>
    <w:p w14:paraId="122370A7" w14:textId="0C1AB4B8" w:rsidR="0075564D" w:rsidRPr="00AF3281" w:rsidRDefault="0075564D" w:rsidP="0075564D">
      <w:pPr>
        <w:ind w:left="5670"/>
        <w:outlineLvl w:val="0"/>
        <w:rPr>
          <w:rFonts w:ascii="Times New Roman" w:hAnsi="Times New Roman" w:cs="Times New Roman"/>
          <w:b/>
          <w:sz w:val="24"/>
          <w:szCs w:val="24"/>
          <w:lang w:val="ru-RU"/>
        </w:rPr>
      </w:pPr>
      <w:r w:rsidRPr="00AF3281">
        <w:rPr>
          <w:rFonts w:ascii="Times New Roman" w:hAnsi="Times New Roman" w:cs="Times New Roman"/>
          <w:b/>
          <w:sz w:val="24"/>
          <w:szCs w:val="24"/>
          <w:lang w:val="ru-RU"/>
        </w:rPr>
        <w:t>к Заявке</w:t>
      </w:r>
    </w:p>
    <w:p w14:paraId="74A566C5" w14:textId="77777777" w:rsidR="0075564D" w:rsidRPr="0075564D" w:rsidRDefault="0075564D" w:rsidP="0075564D">
      <w:pPr>
        <w:outlineLvl w:val="0"/>
        <w:rPr>
          <w:rFonts w:ascii="Times New Roman" w:hAnsi="Times New Roman" w:cs="Times New Roman"/>
          <w:b/>
          <w:sz w:val="24"/>
          <w:szCs w:val="24"/>
          <w:lang w:val="ru-RU"/>
        </w:rPr>
      </w:pPr>
    </w:p>
    <w:p w14:paraId="086484F0" w14:textId="77777777" w:rsidR="0075564D" w:rsidRPr="0075564D" w:rsidRDefault="0075564D" w:rsidP="0075564D">
      <w:pPr>
        <w:outlineLvl w:val="0"/>
        <w:rPr>
          <w:rFonts w:ascii="Times New Roman" w:hAnsi="Times New Roman" w:cs="Times New Roman"/>
          <w:b/>
          <w:sz w:val="24"/>
          <w:szCs w:val="24"/>
          <w:lang w:val="ru-RU"/>
        </w:rPr>
      </w:pPr>
    </w:p>
    <w:p w14:paraId="134C97EC" w14:textId="77777777" w:rsidR="0075564D" w:rsidRPr="0075564D" w:rsidRDefault="0075564D" w:rsidP="0075564D">
      <w:pPr>
        <w:outlineLvl w:val="0"/>
        <w:rPr>
          <w:rFonts w:ascii="Times New Roman" w:hAnsi="Times New Roman" w:cs="Times New Roman"/>
          <w:b/>
          <w:sz w:val="24"/>
          <w:szCs w:val="24"/>
          <w:lang w:val="ru-RU"/>
        </w:rPr>
      </w:pPr>
    </w:p>
    <w:p w14:paraId="7C6CFD11" w14:textId="77777777" w:rsid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ФОРМА</w:t>
      </w:r>
    </w:p>
    <w:p w14:paraId="7C356830" w14:textId="77777777" w:rsidR="00AF3281" w:rsidRPr="0075564D" w:rsidRDefault="00AF3281"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rPr>
          <w:rFonts w:ascii="Times New Roman" w:hAnsi="Times New Roman" w:cs="Times New Roman"/>
          <w:sz w:val="24"/>
          <w:szCs w:val="24"/>
          <w:lang w:val="ru-RU"/>
        </w:rPr>
      </w:pPr>
    </w:p>
    <w:p w14:paraId="27EAF2C0"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left="-284"/>
        <w:jc w:val="center"/>
        <w:rPr>
          <w:rFonts w:ascii="Times New Roman" w:hAnsi="Times New Roman" w:cs="Times New Roman"/>
          <w:sz w:val="24"/>
          <w:szCs w:val="24"/>
          <w:lang w:val="ru-RU"/>
        </w:rPr>
      </w:pPr>
      <w:r w:rsidRPr="0075564D">
        <w:rPr>
          <w:rFonts w:ascii="Times New Roman" w:hAnsi="Times New Roman" w:cs="Times New Roman"/>
          <w:sz w:val="24"/>
          <w:szCs w:val="24"/>
          <w:lang w:val="ru-RU"/>
        </w:rPr>
        <w:t>ДЕКЛАРАЦИЯ</w:t>
      </w:r>
    </w:p>
    <w:p w14:paraId="7B6F6638"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rPr>
          <w:rFonts w:ascii="Times New Roman" w:hAnsi="Times New Roman" w:cs="Times New Roman"/>
          <w:sz w:val="24"/>
          <w:szCs w:val="24"/>
          <w:lang w:val="ru-RU"/>
        </w:rPr>
      </w:pPr>
      <w:r w:rsidRPr="0075564D">
        <w:rPr>
          <w:rFonts w:ascii="Times New Roman" w:hAnsi="Times New Roman" w:cs="Times New Roman"/>
          <w:sz w:val="24"/>
          <w:szCs w:val="24"/>
          <w:lang w:val="ru-RU"/>
        </w:rPr>
        <w:t>о гарантиях Претендента</w:t>
      </w:r>
      <w:r w:rsidRPr="0075564D" w:rsidDel="007206B3">
        <w:rPr>
          <w:rFonts w:ascii="Times New Roman" w:hAnsi="Times New Roman" w:cs="Times New Roman"/>
          <w:sz w:val="24"/>
          <w:szCs w:val="24"/>
          <w:lang w:val="ru-RU"/>
        </w:rPr>
        <w:t xml:space="preserve"> </w:t>
      </w:r>
      <w:r w:rsidRPr="0075564D">
        <w:rPr>
          <w:rFonts w:ascii="Times New Roman" w:hAnsi="Times New Roman" w:cs="Times New Roman"/>
          <w:sz w:val="24"/>
          <w:szCs w:val="24"/>
          <w:lang w:val="ru-RU"/>
        </w:rPr>
        <w:t>(для физических лиц, индивидуальных предпринимателей)</w:t>
      </w:r>
    </w:p>
    <w:p w14:paraId="7BB17491" w14:textId="77777777" w:rsidR="0075564D" w:rsidRPr="0075564D" w:rsidRDefault="0075564D" w:rsidP="0075564D">
      <w:pPr>
        <w:tabs>
          <w:tab w:val="left" w:pos="284"/>
          <w:tab w:val="left" w:pos="567"/>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356"/>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rPr>
          <w:rFonts w:ascii="Times New Roman" w:hAnsi="Times New Roman" w:cs="Times New Roman"/>
          <w:sz w:val="24"/>
          <w:szCs w:val="24"/>
          <w:lang w:val="ru-RU"/>
        </w:rPr>
      </w:pPr>
    </w:p>
    <w:p w14:paraId="61D1D330" w14:textId="77777777" w:rsidR="0075564D" w:rsidRPr="0075564D" w:rsidRDefault="0075564D" w:rsidP="00AF3281">
      <w:pPr>
        <w:adjustRightInd w:val="0"/>
        <w:ind w:firstLine="709"/>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Я, ____________________________________________________________</w:t>
      </w:r>
      <w:r w:rsidR="00AF3281">
        <w:rPr>
          <w:rFonts w:ascii="Times New Roman" w:hAnsi="Times New Roman" w:cs="Times New Roman"/>
          <w:sz w:val="24"/>
          <w:szCs w:val="24"/>
          <w:lang w:val="ru-RU"/>
        </w:rPr>
        <w:t>_</w:t>
      </w:r>
      <w:r w:rsidRPr="0075564D">
        <w:rPr>
          <w:rFonts w:ascii="Times New Roman" w:hAnsi="Times New Roman" w:cs="Times New Roman"/>
          <w:sz w:val="24"/>
          <w:szCs w:val="24"/>
          <w:lang w:val="ru-RU"/>
        </w:rPr>
        <w:t>_______________,</w:t>
      </w:r>
    </w:p>
    <w:p w14:paraId="499FC3A9" w14:textId="77777777" w:rsidR="0075564D" w:rsidRPr="0075564D" w:rsidRDefault="0075564D" w:rsidP="0075564D">
      <w:pPr>
        <w:tabs>
          <w:tab w:val="left" w:pos="284"/>
        </w:tabs>
        <w:adjustRightInd w:val="0"/>
        <w:jc w:val="both"/>
        <w:rPr>
          <w:rFonts w:ascii="Times New Roman" w:hAnsi="Times New Roman" w:cs="Times New Roman"/>
          <w:sz w:val="24"/>
          <w:szCs w:val="24"/>
          <w:vertAlign w:val="superscript"/>
          <w:lang w:val="ru-RU"/>
        </w:rPr>
      </w:pPr>
      <w:r w:rsidRPr="0075564D">
        <w:rPr>
          <w:rFonts w:ascii="Times New Roman" w:hAnsi="Times New Roman" w:cs="Times New Roman"/>
          <w:sz w:val="24"/>
          <w:szCs w:val="24"/>
          <w:vertAlign w:val="superscript"/>
          <w:lang w:val="ru-RU"/>
        </w:rPr>
        <w:t xml:space="preserve">                                                                                       (ФИО)</w:t>
      </w:r>
    </w:p>
    <w:p w14:paraId="11220177" w14:textId="77777777" w:rsidR="0075564D" w:rsidRPr="0075564D" w:rsidRDefault="0075564D" w:rsidP="0075564D">
      <w:pPr>
        <w:tabs>
          <w:tab w:val="left" w:pos="284"/>
        </w:tabs>
        <w:adjustRightInd w:val="0"/>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паспорт ___________ выдан ____________________________</w:t>
      </w:r>
      <w:r w:rsidR="00AF3281">
        <w:rPr>
          <w:rFonts w:ascii="Times New Roman" w:hAnsi="Times New Roman" w:cs="Times New Roman"/>
          <w:sz w:val="24"/>
          <w:szCs w:val="24"/>
          <w:lang w:val="ru-RU"/>
        </w:rPr>
        <w:t>___</w:t>
      </w:r>
      <w:r w:rsidRPr="0075564D">
        <w:rPr>
          <w:rFonts w:ascii="Times New Roman" w:hAnsi="Times New Roman" w:cs="Times New Roman"/>
          <w:sz w:val="24"/>
          <w:szCs w:val="24"/>
          <w:lang w:val="ru-RU"/>
        </w:rPr>
        <w:t>_____________________________,</w:t>
      </w:r>
    </w:p>
    <w:p w14:paraId="609EE841" w14:textId="77777777" w:rsidR="0075564D" w:rsidRPr="0075564D" w:rsidRDefault="0075564D" w:rsidP="0075564D">
      <w:pPr>
        <w:tabs>
          <w:tab w:val="left" w:pos="284"/>
        </w:tabs>
        <w:adjustRightInd w:val="0"/>
        <w:jc w:val="both"/>
        <w:rPr>
          <w:rFonts w:ascii="Times New Roman" w:hAnsi="Times New Roman" w:cs="Times New Roman"/>
          <w:sz w:val="24"/>
          <w:szCs w:val="24"/>
          <w:vertAlign w:val="superscript"/>
          <w:lang w:val="ru-RU"/>
        </w:rPr>
      </w:pPr>
      <w:r w:rsidRPr="0075564D">
        <w:rPr>
          <w:rFonts w:ascii="Times New Roman" w:hAnsi="Times New Roman" w:cs="Times New Roman"/>
          <w:sz w:val="24"/>
          <w:szCs w:val="24"/>
          <w:vertAlign w:val="superscript"/>
          <w:lang w:val="ru-RU"/>
        </w:rPr>
        <w:t xml:space="preserve">            (серия, </w:t>
      </w:r>
      <w:proofErr w:type="gramStart"/>
      <w:r w:rsidRPr="0075564D">
        <w:rPr>
          <w:rFonts w:ascii="Times New Roman" w:hAnsi="Times New Roman" w:cs="Times New Roman"/>
          <w:sz w:val="24"/>
          <w:szCs w:val="24"/>
          <w:vertAlign w:val="superscript"/>
          <w:lang w:val="ru-RU"/>
        </w:rPr>
        <w:t xml:space="preserve">номер)   </w:t>
      </w:r>
      <w:proofErr w:type="gramEnd"/>
      <w:r w:rsidRPr="0075564D">
        <w:rPr>
          <w:rFonts w:ascii="Times New Roman" w:hAnsi="Times New Roman" w:cs="Times New Roman"/>
          <w:sz w:val="24"/>
          <w:szCs w:val="24"/>
          <w:vertAlign w:val="superscript"/>
          <w:lang w:val="ru-RU"/>
        </w:rPr>
        <w:t xml:space="preserve">                                                                          (когда и кем выдан)</w:t>
      </w:r>
    </w:p>
    <w:p w14:paraId="4B40DE07" w14:textId="77777777" w:rsidR="0075564D" w:rsidRPr="0075564D" w:rsidRDefault="0075564D" w:rsidP="0075564D">
      <w:pPr>
        <w:tabs>
          <w:tab w:val="left" w:pos="284"/>
        </w:tabs>
        <w:adjustRightInd w:val="0"/>
        <w:jc w:val="both"/>
        <w:rPr>
          <w:rFonts w:ascii="Times New Roman" w:hAnsi="Times New Roman" w:cs="Times New Roman"/>
          <w:sz w:val="24"/>
          <w:szCs w:val="24"/>
          <w:lang w:val="ru-RU"/>
        </w:rPr>
      </w:pPr>
      <w:r w:rsidRPr="0075564D">
        <w:rPr>
          <w:rFonts w:ascii="Times New Roman" w:hAnsi="Times New Roman" w:cs="Times New Roman"/>
          <w:sz w:val="24"/>
          <w:szCs w:val="24"/>
          <w:lang w:val="ru-RU"/>
        </w:rPr>
        <w:t>адрес регистрации: _________________________________________________ (далее – Претендент), настоящим гарантирую:</w:t>
      </w:r>
    </w:p>
    <w:p w14:paraId="12929946" w14:textId="77777777" w:rsidR="0075564D" w:rsidRPr="00AF3281" w:rsidRDefault="0075564D" w:rsidP="006431E0">
      <w:pPr>
        <w:pStyle w:val="a6"/>
        <w:numPr>
          <w:ilvl w:val="0"/>
          <w:numId w:val="29"/>
        </w:numPr>
        <w:ind w:left="0" w:firstLine="709"/>
        <w:jc w:val="both"/>
        <w:rPr>
          <w:rFonts w:ascii="Times New Roman" w:hAnsi="Times New Roman" w:cs="Times New Roman"/>
          <w:sz w:val="24"/>
          <w:szCs w:val="24"/>
        </w:rPr>
      </w:pPr>
      <w:r w:rsidRPr="00AF3281">
        <w:rPr>
          <w:rFonts w:ascii="Times New Roman" w:hAnsi="Times New Roman" w:cs="Times New Roman"/>
          <w:sz w:val="24"/>
          <w:szCs w:val="24"/>
        </w:rPr>
        <w:t>отсутствие решения арбитражного суда о признании Претендента (физического лица и индивидуального предпринимателя) несостоятельным (банкротом);</w:t>
      </w:r>
    </w:p>
    <w:p w14:paraId="1D0EC708" w14:textId="77777777" w:rsidR="0075564D" w:rsidRPr="00AF3281" w:rsidRDefault="0075564D" w:rsidP="006431E0">
      <w:pPr>
        <w:pStyle w:val="a6"/>
        <w:numPr>
          <w:ilvl w:val="0"/>
          <w:numId w:val="29"/>
        </w:numPr>
        <w:ind w:left="0" w:firstLine="709"/>
        <w:jc w:val="both"/>
        <w:rPr>
          <w:rFonts w:ascii="Times New Roman" w:hAnsi="Times New Roman" w:cs="Times New Roman"/>
          <w:sz w:val="24"/>
          <w:szCs w:val="24"/>
        </w:rPr>
      </w:pPr>
      <w:proofErr w:type="spellStart"/>
      <w:r w:rsidRPr="00AF3281">
        <w:rPr>
          <w:rFonts w:ascii="Times New Roman" w:hAnsi="Times New Roman" w:cs="Times New Roman"/>
          <w:sz w:val="24"/>
          <w:szCs w:val="24"/>
        </w:rPr>
        <w:t>неприостановление</w:t>
      </w:r>
      <w:proofErr w:type="spellEnd"/>
      <w:r w:rsidRPr="00AF3281">
        <w:rPr>
          <w:rFonts w:ascii="Times New Roman" w:hAnsi="Times New Roman" w:cs="Times New Roman"/>
          <w:sz w:val="24"/>
          <w:szCs w:val="24"/>
        </w:rPr>
        <w:t xml:space="preserve"> деятельности Претендента в порядке, установленном Кодексом Российской Федерации об административных правонарушениях, на дату подачи Претендентом Заявки;</w:t>
      </w:r>
    </w:p>
    <w:p w14:paraId="5AF64503" w14:textId="77777777" w:rsidR="0075564D" w:rsidRPr="00AF3281" w:rsidRDefault="0075564D" w:rsidP="006431E0">
      <w:pPr>
        <w:pStyle w:val="a6"/>
        <w:numPr>
          <w:ilvl w:val="0"/>
          <w:numId w:val="29"/>
        </w:numPr>
        <w:ind w:left="0" w:firstLine="709"/>
        <w:jc w:val="both"/>
        <w:rPr>
          <w:rFonts w:ascii="Times New Roman" w:hAnsi="Times New Roman" w:cs="Times New Roman"/>
          <w:sz w:val="24"/>
          <w:szCs w:val="24"/>
        </w:rPr>
      </w:pPr>
      <w:r w:rsidRPr="00AF3281">
        <w:rPr>
          <w:rFonts w:ascii="Times New Roman" w:hAnsi="Times New Roman" w:cs="Times New Roman"/>
          <w:sz w:val="24"/>
          <w:szCs w:val="24"/>
        </w:rPr>
        <w:t>что получены все необходимые для заключения и исполнения Договора купли-продажи разрешения, одобрения и согласования, включая разрешение Федеральной антимонопольной службы Российской Федерации и/или иных уполномоченных органов, если таковые разрешения, одобрения и согласования требуются в соответствии с законодательством Российской Федерации;</w:t>
      </w:r>
    </w:p>
    <w:p w14:paraId="34C26C64" w14:textId="77777777" w:rsidR="0075564D" w:rsidRPr="00AF3281" w:rsidRDefault="0075564D" w:rsidP="006431E0">
      <w:pPr>
        <w:pStyle w:val="a6"/>
        <w:numPr>
          <w:ilvl w:val="0"/>
          <w:numId w:val="29"/>
        </w:numPr>
        <w:ind w:left="0" w:firstLine="709"/>
        <w:jc w:val="both"/>
        <w:rPr>
          <w:rFonts w:ascii="Times New Roman" w:hAnsi="Times New Roman" w:cs="Times New Roman"/>
          <w:sz w:val="24"/>
          <w:szCs w:val="24"/>
        </w:rPr>
      </w:pPr>
      <w:r w:rsidRPr="00AF3281">
        <w:rPr>
          <w:rFonts w:ascii="Times New Roman" w:hAnsi="Times New Roman" w:cs="Times New Roman"/>
          <w:sz w:val="24"/>
          <w:szCs w:val="24"/>
        </w:rPr>
        <w:t>что предпринял все меры по предотвращению и урегулированию конфликта интересов в соответствии с действующим законодательством Российской Федерации;</w:t>
      </w:r>
    </w:p>
    <w:p w14:paraId="21C50C2D" w14:textId="603FA324" w:rsidR="0075564D" w:rsidRPr="00AF3281" w:rsidRDefault="0075564D" w:rsidP="006431E0">
      <w:pPr>
        <w:pStyle w:val="a6"/>
        <w:numPr>
          <w:ilvl w:val="0"/>
          <w:numId w:val="29"/>
        </w:numPr>
        <w:adjustRightInd w:val="0"/>
        <w:ind w:left="0" w:firstLine="709"/>
        <w:jc w:val="both"/>
        <w:rPr>
          <w:rFonts w:ascii="Times New Roman" w:hAnsi="Times New Roman" w:cs="Times New Roman"/>
          <w:sz w:val="24"/>
          <w:szCs w:val="24"/>
        </w:rPr>
      </w:pPr>
      <w:r w:rsidRPr="00AF3281">
        <w:rPr>
          <w:rFonts w:ascii="Times New Roman" w:hAnsi="Times New Roman" w:cs="Times New Roman"/>
          <w:sz w:val="24"/>
          <w:szCs w:val="24"/>
        </w:rPr>
        <w:t>что не являюсь лицом, в отношении которого установлены ограничения на участие в Аукционе, указанные в п.</w:t>
      </w:r>
      <w:r w:rsidR="00AF3281">
        <w:rPr>
          <w:rFonts w:ascii="Times New Roman" w:hAnsi="Times New Roman" w:cs="Times New Roman"/>
          <w:sz w:val="24"/>
          <w:szCs w:val="24"/>
        </w:rPr>
        <w:t> </w:t>
      </w:r>
      <w:r w:rsidRPr="00AF3281">
        <w:rPr>
          <w:rFonts w:ascii="Times New Roman" w:hAnsi="Times New Roman" w:cs="Times New Roman"/>
          <w:sz w:val="24"/>
          <w:szCs w:val="24"/>
        </w:rPr>
        <w:t>1.</w:t>
      </w:r>
      <w:r w:rsidR="00762C0D">
        <w:rPr>
          <w:rFonts w:ascii="Times New Roman" w:hAnsi="Times New Roman" w:cs="Times New Roman"/>
          <w:sz w:val="24"/>
          <w:szCs w:val="24"/>
        </w:rPr>
        <w:t>5</w:t>
      </w:r>
      <w:r w:rsidRPr="00AF3281">
        <w:rPr>
          <w:rFonts w:ascii="Times New Roman" w:hAnsi="Times New Roman" w:cs="Times New Roman"/>
          <w:sz w:val="24"/>
          <w:szCs w:val="24"/>
        </w:rPr>
        <w:t>.</w:t>
      </w:r>
      <w:r w:rsidR="00AF3281">
        <w:rPr>
          <w:rFonts w:ascii="Times New Roman" w:hAnsi="Times New Roman" w:cs="Times New Roman"/>
          <w:sz w:val="24"/>
          <w:szCs w:val="24"/>
        </w:rPr>
        <w:t> </w:t>
      </w:r>
      <w:r w:rsidRPr="00AF3281">
        <w:rPr>
          <w:rFonts w:ascii="Times New Roman" w:hAnsi="Times New Roman" w:cs="Times New Roman"/>
          <w:sz w:val="24"/>
          <w:szCs w:val="24"/>
        </w:rPr>
        <w:t>Документации;</w:t>
      </w:r>
    </w:p>
    <w:p w14:paraId="1F70D7A4" w14:textId="27F5FAE5" w:rsidR="0075564D" w:rsidRDefault="0075564D" w:rsidP="006431E0">
      <w:pPr>
        <w:pStyle w:val="a6"/>
        <w:numPr>
          <w:ilvl w:val="0"/>
          <w:numId w:val="29"/>
        </w:numPr>
        <w:spacing w:after="0"/>
        <w:ind w:left="0" w:firstLine="709"/>
        <w:jc w:val="both"/>
        <w:rPr>
          <w:rFonts w:ascii="Times New Roman" w:hAnsi="Times New Roman" w:cs="Times New Roman"/>
          <w:sz w:val="24"/>
          <w:szCs w:val="24"/>
        </w:rPr>
      </w:pPr>
      <w:r w:rsidRPr="00AF3281">
        <w:rPr>
          <w:rFonts w:ascii="Times New Roman" w:hAnsi="Times New Roman" w:cs="Times New Roman"/>
          <w:sz w:val="24"/>
          <w:szCs w:val="24"/>
        </w:rPr>
        <w:t>отсутствие в отношении меня каких-либо ограничений для участия в Аукционе, установленных законодательством Российской Федерации</w:t>
      </w:r>
      <w:r w:rsidR="00C340B7">
        <w:rPr>
          <w:rFonts w:ascii="Times New Roman" w:hAnsi="Times New Roman" w:cs="Times New Roman"/>
          <w:sz w:val="24"/>
          <w:szCs w:val="24"/>
        </w:rPr>
        <w:t>.</w:t>
      </w:r>
    </w:p>
    <w:p w14:paraId="43B459E7" w14:textId="7F67760F" w:rsidR="00E75557" w:rsidRPr="00E75557" w:rsidRDefault="00E75557" w:rsidP="00C340B7">
      <w:pPr>
        <w:widowControl/>
        <w:autoSpaceDE/>
        <w:autoSpaceDN/>
        <w:ind w:left="709"/>
        <w:contextualSpacing/>
        <w:jc w:val="both"/>
        <w:rPr>
          <w:rFonts w:ascii="Times New Roman" w:eastAsiaTheme="minorHAnsi" w:hAnsi="Times New Roman" w:cs="Times New Roman"/>
          <w:sz w:val="24"/>
          <w:szCs w:val="24"/>
          <w:lang w:val="ru-RU"/>
        </w:rPr>
      </w:pPr>
    </w:p>
    <w:p w14:paraId="0FA283B2" w14:textId="6F4C7088" w:rsidR="002F6255" w:rsidRPr="002F6255" w:rsidRDefault="002F6255" w:rsidP="00D07855">
      <w:pPr>
        <w:pStyle w:val="a6"/>
        <w:ind w:left="709"/>
        <w:jc w:val="both"/>
        <w:rPr>
          <w:rFonts w:ascii="Times New Roman" w:hAnsi="Times New Roman" w:cs="Times New Roman"/>
          <w:sz w:val="24"/>
          <w:szCs w:val="24"/>
          <w:highlight w:val="yellow"/>
        </w:rPr>
      </w:pPr>
    </w:p>
    <w:p w14:paraId="470D7862" w14:textId="77777777" w:rsidR="0075564D" w:rsidRPr="0075564D" w:rsidRDefault="0075564D" w:rsidP="0075564D">
      <w:pPr>
        <w:tabs>
          <w:tab w:val="left" w:pos="284"/>
        </w:tabs>
        <w:jc w:val="both"/>
        <w:rPr>
          <w:rFonts w:ascii="Times New Roman" w:hAnsi="Times New Roman" w:cs="Times New Roman"/>
          <w:sz w:val="24"/>
          <w:szCs w:val="24"/>
          <w:lang w:val="ru-RU"/>
        </w:rPr>
      </w:pPr>
    </w:p>
    <w:p w14:paraId="6AD01E37" w14:textId="77777777" w:rsidR="0075564D" w:rsidRPr="00D22238" w:rsidRDefault="0075564D" w:rsidP="0075564D">
      <w:pPr>
        <w:tabs>
          <w:tab w:val="left" w:pos="284"/>
          <w:tab w:val="num" w:pos="540"/>
        </w:tabs>
        <w:rPr>
          <w:rFonts w:ascii="Times New Roman" w:eastAsia="Times New Roman" w:hAnsi="Times New Roman" w:cs="Times New Roman"/>
          <w:b/>
          <w:bCs/>
          <w:i/>
          <w:sz w:val="24"/>
          <w:szCs w:val="24"/>
          <w:lang w:eastAsia="ru-RU"/>
        </w:rPr>
      </w:pPr>
      <w:r w:rsidRPr="0075564D">
        <w:rPr>
          <w:rFonts w:ascii="Times New Roman" w:eastAsia="Times New Roman" w:hAnsi="Times New Roman" w:cs="Times New Roman"/>
          <w:bCs/>
          <w:sz w:val="24"/>
          <w:szCs w:val="24"/>
          <w:lang w:val="ru-RU" w:eastAsia="ru-RU"/>
        </w:rPr>
        <w:t xml:space="preserve">                                                                                                            </w:t>
      </w:r>
      <w:r w:rsidRPr="00D22238">
        <w:rPr>
          <w:rFonts w:ascii="Times New Roman" w:eastAsia="Times New Roman" w:hAnsi="Times New Roman" w:cs="Times New Roman"/>
          <w:b/>
          <w:bCs/>
          <w:sz w:val="24"/>
          <w:szCs w:val="24"/>
          <w:lang w:eastAsia="ru-RU"/>
        </w:rPr>
        <w:t>___________</w:t>
      </w:r>
      <w:r w:rsidRPr="00D22238">
        <w:rPr>
          <w:rFonts w:ascii="Times New Roman" w:eastAsia="Times New Roman" w:hAnsi="Times New Roman" w:cs="Times New Roman"/>
          <w:b/>
          <w:bCs/>
          <w:sz w:val="24"/>
          <w:szCs w:val="24"/>
          <w:lang w:eastAsia="ru-RU"/>
        </w:rPr>
        <w:br/>
        <w:t xml:space="preserve">                                                                                        </w:t>
      </w:r>
      <w:r w:rsidRPr="00D22238">
        <w:rPr>
          <w:rFonts w:ascii="Times New Roman" w:eastAsia="Times New Roman" w:hAnsi="Times New Roman" w:cs="Times New Roman"/>
          <w:bCs/>
          <w:sz w:val="24"/>
          <w:szCs w:val="24"/>
          <w:lang w:eastAsia="ru-RU"/>
        </w:rPr>
        <w:t xml:space="preserve">       </w:t>
      </w:r>
      <w:proofErr w:type="gramStart"/>
      <w:r w:rsidRPr="00D22238">
        <w:rPr>
          <w:rFonts w:ascii="Times New Roman" w:eastAsia="Times New Roman" w:hAnsi="Times New Roman" w:cs="Times New Roman"/>
          <w:bCs/>
          <w:sz w:val="24"/>
          <w:szCs w:val="24"/>
          <w:lang w:eastAsia="ru-RU"/>
        </w:rPr>
        <w:t xml:space="preserve">   </w:t>
      </w:r>
      <w:r w:rsidRPr="00D22238">
        <w:rPr>
          <w:rFonts w:ascii="Times New Roman" w:eastAsia="Times New Roman" w:hAnsi="Times New Roman" w:cs="Times New Roman"/>
          <w:b/>
          <w:bCs/>
          <w:i/>
          <w:sz w:val="24"/>
          <w:szCs w:val="24"/>
          <w:lang w:eastAsia="ru-RU"/>
        </w:rPr>
        <w:t>(</w:t>
      </w:r>
      <w:proofErr w:type="spellStart"/>
      <w:proofErr w:type="gramEnd"/>
      <w:r w:rsidRPr="00D22238">
        <w:rPr>
          <w:rFonts w:ascii="Times New Roman" w:eastAsia="Times New Roman" w:hAnsi="Times New Roman" w:cs="Times New Roman"/>
          <w:b/>
          <w:bCs/>
          <w:i/>
          <w:sz w:val="24"/>
          <w:szCs w:val="24"/>
          <w:lang w:eastAsia="ru-RU"/>
        </w:rPr>
        <w:t>подпись</w:t>
      </w:r>
      <w:proofErr w:type="spellEnd"/>
      <w:r w:rsidRPr="00D22238">
        <w:rPr>
          <w:rFonts w:ascii="Times New Roman" w:eastAsia="Times New Roman" w:hAnsi="Times New Roman" w:cs="Times New Roman"/>
          <w:b/>
          <w:bCs/>
          <w:i/>
          <w:sz w:val="24"/>
          <w:szCs w:val="24"/>
          <w:lang w:eastAsia="ru-RU"/>
        </w:rPr>
        <w:t xml:space="preserve">, </w:t>
      </w:r>
      <w:proofErr w:type="spellStart"/>
      <w:r w:rsidRPr="00D22238">
        <w:rPr>
          <w:rFonts w:ascii="Times New Roman" w:eastAsia="Times New Roman" w:hAnsi="Times New Roman" w:cs="Times New Roman"/>
          <w:b/>
          <w:bCs/>
          <w:i/>
          <w:sz w:val="24"/>
          <w:szCs w:val="24"/>
          <w:lang w:eastAsia="ru-RU"/>
        </w:rPr>
        <w:t>расшифровка</w:t>
      </w:r>
      <w:proofErr w:type="spellEnd"/>
      <w:r w:rsidRPr="00D22238">
        <w:rPr>
          <w:rFonts w:ascii="Times New Roman" w:eastAsia="Times New Roman" w:hAnsi="Times New Roman" w:cs="Times New Roman"/>
          <w:b/>
          <w:bCs/>
          <w:i/>
          <w:sz w:val="24"/>
          <w:szCs w:val="24"/>
          <w:lang w:eastAsia="ru-RU"/>
        </w:rPr>
        <w:t xml:space="preserve"> </w:t>
      </w:r>
      <w:proofErr w:type="spellStart"/>
      <w:r w:rsidRPr="00D22238">
        <w:rPr>
          <w:rFonts w:ascii="Times New Roman" w:eastAsia="Times New Roman" w:hAnsi="Times New Roman" w:cs="Times New Roman"/>
          <w:b/>
          <w:bCs/>
          <w:i/>
          <w:sz w:val="24"/>
          <w:szCs w:val="24"/>
          <w:lang w:eastAsia="ru-RU"/>
        </w:rPr>
        <w:t>подписи</w:t>
      </w:r>
      <w:proofErr w:type="spellEnd"/>
      <w:r w:rsidRPr="00D22238">
        <w:rPr>
          <w:rFonts w:ascii="Times New Roman" w:eastAsia="Times New Roman" w:hAnsi="Times New Roman" w:cs="Times New Roman"/>
          <w:b/>
          <w:bCs/>
          <w:i/>
          <w:sz w:val="24"/>
          <w:szCs w:val="24"/>
          <w:lang w:eastAsia="ru-RU"/>
        </w:rPr>
        <w:t>)</w:t>
      </w:r>
    </w:p>
    <w:p w14:paraId="4D242348" w14:textId="77777777" w:rsidR="0075564D" w:rsidRPr="00D22238" w:rsidRDefault="0075564D" w:rsidP="0075564D">
      <w:pPr>
        <w:tabs>
          <w:tab w:val="left" w:pos="284"/>
          <w:tab w:val="num" w:pos="540"/>
        </w:tabs>
        <w:rPr>
          <w:rFonts w:ascii="Times New Roman" w:eastAsia="Times New Roman" w:hAnsi="Times New Roman" w:cs="Times New Roman"/>
          <w:bCs/>
          <w:sz w:val="24"/>
          <w:szCs w:val="24"/>
          <w:lang w:eastAsia="ru-RU"/>
        </w:rPr>
      </w:pPr>
    </w:p>
    <w:p w14:paraId="7E6A725F" w14:textId="77777777" w:rsidR="0075564D" w:rsidRPr="00D22238" w:rsidRDefault="00AF3281" w:rsidP="0075564D">
      <w:pPr>
        <w:tabs>
          <w:tab w:val="left" w:pos="284"/>
          <w:tab w:val="num" w:pos="540"/>
        </w:tabs>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val="ru-RU" w:eastAsia="ru-RU"/>
        </w:rPr>
        <w:t>«</w:t>
      </w:r>
      <w:r w:rsidR="0075564D" w:rsidRPr="00D22238">
        <w:rPr>
          <w:rFonts w:ascii="Times New Roman" w:eastAsia="Times New Roman" w:hAnsi="Times New Roman" w:cs="Times New Roman"/>
          <w:b/>
          <w:bCs/>
          <w:sz w:val="24"/>
          <w:szCs w:val="24"/>
          <w:lang w:eastAsia="ru-RU"/>
        </w:rPr>
        <w:t>__</w:t>
      </w:r>
      <w:r>
        <w:rPr>
          <w:rFonts w:ascii="Times New Roman" w:eastAsia="Times New Roman" w:hAnsi="Times New Roman" w:cs="Times New Roman"/>
          <w:b/>
          <w:bCs/>
          <w:sz w:val="24"/>
          <w:szCs w:val="24"/>
          <w:lang w:val="ru-RU" w:eastAsia="ru-RU"/>
        </w:rPr>
        <w:t>__» </w:t>
      </w:r>
      <w:r w:rsidR="0075564D" w:rsidRPr="00D22238">
        <w:rPr>
          <w:rFonts w:ascii="Times New Roman" w:eastAsia="Times New Roman" w:hAnsi="Times New Roman" w:cs="Times New Roman"/>
          <w:b/>
          <w:bCs/>
          <w:sz w:val="24"/>
          <w:szCs w:val="24"/>
          <w:lang w:eastAsia="ru-RU"/>
        </w:rPr>
        <w:t>__________</w:t>
      </w:r>
      <w:r>
        <w:rPr>
          <w:rFonts w:ascii="Times New Roman" w:eastAsia="Times New Roman" w:hAnsi="Times New Roman" w:cs="Times New Roman"/>
          <w:b/>
          <w:bCs/>
          <w:sz w:val="24"/>
          <w:szCs w:val="24"/>
          <w:lang w:val="ru-RU" w:eastAsia="ru-RU"/>
        </w:rPr>
        <w:t> </w:t>
      </w:r>
      <w:r w:rsidR="0075564D" w:rsidRPr="00D22238">
        <w:rPr>
          <w:rFonts w:ascii="Times New Roman" w:eastAsia="Times New Roman" w:hAnsi="Times New Roman" w:cs="Times New Roman"/>
          <w:b/>
          <w:bCs/>
          <w:sz w:val="24"/>
          <w:szCs w:val="24"/>
          <w:lang w:eastAsia="ru-RU"/>
        </w:rPr>
        <w:t>20__</w:t>
      </w:r>
      <w:r>
        <w:rPr>
          <w:rFonts w:ascii="Times New Roman" w:eastAsia="Times New Roman" w:hAnsi="Times New Roman" w:cs="Times New Roman"/>
          <w:b/>
          <w:bCs/>
          <w:sz w:val="24"/>
          <w:szCs w:val="24"/>
          <w:lang w:val="ru-RU" w:eastAsia="ru-RU"/>
        </w:rPr>
        <w:t> </w:t>
      </w:r>
      <w:r w:rsidR="0075564D" w:rsidRPr="00D22238">
        <w:rPr>
          <w:rFonts w:ascii="Times New Roman" w:eastAsia="Times New Roman" w:hAnsi="Times New Roman" w:cs="Times New Roman"/>
          <w:b/>
          <w:bCs/>
          <w:sz w:val="24"/>
          <w:szCs w:val="24"/>
          <w:lang w:eastAsia="ru-RU"/>
        </w:rPr>
        <w:t>г.</w:t>
      </w:r>
    </w:p>
    <w:p w14:paraId="54B291F5" w14:textId="77777777" w:rsidR="0075564D" w:rsidRPr="00D22238" w:rsidRDefault="0075564D" w:rsidP="0075564D">
      <w:pPr>
        <w:tabs>
          <w:tab w:val="left" w:pos="284"/>
        </w:tabs>
        <w:jc w:val="both"/>
        <w:rPr>
          <w:rFonts w:ascii="Times New Roman" w:hAnsi="Times New Roman" w:cs="Times New Roman"/>
          <w:b/>
          <w:bCs/>
          <w:sz w:val="24"/>
          <w:szCs w:val="24"/>
        </w:rPr>
      </w:pPr>
    </w:p>
    <w:p w14:paraId="61965020" w14:textId="77777777" w:rsidR="0075564D" w:rsidRPr="00B51A74" w:rsidRDefault="0075564D" w:rsidP="0075564D">
      <w:pPr>
        <w:pStyle w:val="a3"/>
        <w:tabs>
          <w:tab w:val="left" w:pos="284"/>
        </w:tabs>
        <w:ind w:left="-709"/>
        <w:rPr>
          <w:b/>
        </w:rPr>
      </w:pPr>
    </w:p>
    <w:p w14:paraId="5E8CB995" w14:textId="77777777" w:rsidR="0075564D" w:rsidRDefault="0075564D" w:rsidP="0075564D">
      <w:pPr>
        <w:rPr>
          <w:rFonts w:ascii="Times New Roman" w:hAnsi="Times New Roman" w:cs="Times New Roman"/>
          <w:sz w:val="24"/>
          <w:szCs w:val="24"/>
        </w:rPr>
      </w:pPr>
      <w:r>
        <w:rPr>
          <w:rFonts w:ascii="Times New Roman" w:hAnsi="Times New Roman" w:cs="Times New Roman"/>
          <w:sz w:val="24"/>
          <w:szCs w:val="24"/>
        </w:rPr>
        <w:br w:type="page"/>
      </w:r>
    </w:p>
    <w:p w14:paraId="57B880CA" w14:textId="77777777" w:rsidR="0075564D" w:rsidRPr="00C92F07" w:rsidRDefault="0075564D" w:rsidP="006431E0">
      <w:pPr>
        <w:pStyle w:val="a6"/>
        <w:numPr>
          <w:ilvl w:val="0"/>
          <w:numId w:val="3"/>
        </w:numPr>
        <w:spacing w:before="240" w:after="240" w:line="240" w:lineRule="auto"/>
        <w:ind w:left="0" w:right="140"/>
        <w:contextualSpacing w:val="0"/>
        <w:jc w:val="center"/>
        <w:rPr>
          <w:rFonts w:ascii="Times New Roman" w:hAnsi="Times New Roman" w:cs="Times New Roman"/>
          <w:b/>
          <w:sz w:val="24"/>
          <w:szCs w:val="24"/>
        </w:rPr>
      </w:pPr>
      <w:bookmarkStart w:id="44" w:name="Адрес_помещ"/>
      <w:bookmarkStart w:id="45" w:name="Адрес_орг_конкурса"/>
      <w:bookmarkStart w:id="46" w:name="Информационная_карта"/>
      <w:bookmarkEnd w:id="44"/>
      <w:bookmarkEnd w:id="45"/>
      <w:bookmarkEnd w:id="46"/>
      <w:r w:rsidRPr="00C92F07">
        <w:rPr>
          <w:rFonts w:ascii="Times New Roman" w:hAnsi="Times New Roman" w:cs="Times New Roman"/>
          <w:b/>
          <w:sz w:val="24"/>
          <w:szCs w:val="24"/>
        </w:rPr>
        <w:lastRenderedPageBreak/>
        <w:t>ФОРМА ДОГОВОРА О ЗАДАТКЕ</w:t>
      </w:r>
      <w:bookmarkStart w:id="47" w:name="_Toc229476288"/>
      <w:bookmarkStart w:id="48" w:name="_Toc230144069"/>
    </w:p>
    <w:p w14:paraId="5C31A24B" w14:textId="77777777" w:rsidR="0075564D" w:rsidRPr="00CB1B49" w:rsidRDefault="0075564D" w:rsidP="006E56E5">
      <w:pPr>
        <w:ind w:right="140"/>
        <w:jc w:val="center"/>
        <w:rPr>
          <w:rFonts w:ascii="Times New Roman" w:hAnsi="Times New Roman" w:cs="Times New Roman"/>
          <w:b/>
          <w:sz w:val="24"/>
          <w:szCs w:val="24"/>
          <w:lang w:val="ru-RU"/>
        </w:rPr>
      </w:pPr>
      <w:r w:rsidRPr="00CB1B49">
        <w:rPr>
          <w:rFonts w:ascii="Times New Roman" w:hAnsi="Times New Roman" w:cs="Times New Roman"/>
          <w:b/>
          <w:sz w:val="24"/>
          <w:szCs w:val="24"/>
          <w:lang w:val="ru-RU"/>
        </w:rPr>
        <w:t>Договор о задатке</w:t>
      </w:r>
      <w:r w:rsidRPr="0051330E">
        <w:rPr>
          <w:rFonts w:ascii="Times New Roman" w:hAnsi="Times New Roman" w:cs="Times New Roman"/>
          <w:b/>
          <w:sz w:val="24"/>
          <w:szCs w:val="24"/>
        </w:rPr>
        <w:t> </w:t>
      </w:r>
      <w:r w:rsidRPr="00CB1B49">
        <w:rPr>
          <w:rFonts w:ascii="Times New Roman" w:hAnsi="Times New Roman" w:cs="Times New Roman"/>
          <w:b/>
          <w:sz w:val="24"/>
          <w:szCs w:val="24"/>
          <w:lang w:val="ru-RU"/>
        </w:rPr>
        <w:t>№</w:t>
      </w:r>
      <w:r w:rsidRPr="0051330E">
        <w:rPr>
          <w:rFonts w:ascii="Times New Roman" w:hAnsi="Times New Roman" w:cs="Times New Roman"/>
          <w:b/>
          <w:sz w:val="24"/>
          <w:szCs w:val="24"/>
        </w:rPr>
        <w:t> </w:t>
      </w:r>
      <w:r w:rsidRPr="00CB1B49">
        <w:rPr>
          <w:rFonts w:ascii="Times New Roman" w:hAnsi="Times New Roman" w:cs="Times New Roman"/>
          <w:b/>
          <w:sz w:val="24"/>
          <w:szCs w:val="24"/>
          <w:lang w:val="ru-RU"/>
        </w:rPr>
        <w:t>_____</w:t>
      </w:r>
    </w:p>
    <w:p w14:paraId="772BFA13" w14:textId="77777777" w:rsidR="0075564D" w:rsidRPr="00CB1B49" w:rsidRDefault="0075564D" w:rsidP="006E56E5">
      <w:pPr>
        <w:ind w:right="140"/>
        <w:rPr>
          <w:rFonts w:ascii="Times New Roman" w:hAnsi="Times New Roman" w:cs="Times New Roman"/>
          <w:sz w:val="24"/>
          <w:szCs w:val="24"/>
          <w:lang w:val="ru-RU"/>
        </w:rPr>
      </w:pPr>
    </w:p>
    <w:p w14:paraId="6D259B24" w14:textId="77777777" w:rsidR="0075564D" w:rsidRPr="00CB1B49" w:rsidRDefault="0075564D" w:rsidP="006E56E5">
      <w:pPr>
        <w:ind w:right="140"/>
        <w:jc w:val="both"/>
        <w:rPr>
          <w:rFonts w:ascii="Times New Roman" w:hAnsi="Times New Roman" w:cs="Times New Roman"/>
          <w:sz w:val="24"/>
          <w:szCs w:val="24"/>
          <w:lang w:val="ru-RU"/>
        </w:rPr>
        <w:sectPr w:rsidR="0075564D" w:rsidRPr="00CB1B49" w:rsidSect="00EE5A86">
          <w:headerReference w:type="even" r:id="rId27"/>
          <w:footerReference w:type="first" r:id="rId28"/>
          <w:pgSz w:w="11906" w:h="16838"/>
          <w:pgMar w:top="1134" w:right="567" w:bottom="1134" w:left="1134" w:header="709" w:footer="709" w:gutter="0"/>
          <w:cols w:space="708"/>
          <w:docGrid w:linePitch="360"/>
        </w:sectPr>
      </w:pPr>
    </w:p>
    <w:p w14:paraId="56BDB82D" w14:textId="77777777" w:rsidR="0075564D" w:rsidRPr="00CB1B49" w:rsidRDefault="0075564D" w:rsidP="006E56E5">
      <w:pPr>
        <w:ind w:right="140"/>
        <w:jc w:val="both"/>
        <w:rPr>
          <w:rFonts w:ascii="Times New Roman" w:hAnsi="Times New Roman" w:cs="Times New Roman"/>
          <w:sz w:val="24"/>
          <w:szCs w:val="24"/>
          <w:lang w:val="ru-RU"/>
        </w:rPr>
      </w:pPr>
      <w:r w:rsidRPr="00CB1B49">
        <w:rPr>
          <w:rFonts w:ascii="Times New Roman" w:hAnsi="Times New Roman" w:cs="Times New Roman"/>
          <w:sz w:val="24"/>
          <w:szCs w:val="24"/>
          <w:lang w:val="ru-RU"/>
        </w:rPr>
        <w:t>г.</w:t>
      </w:r>
      <w:r>
        <w:rPr>
          <w:rFonts w:ascii="Times New Roman" w:hAnsi="Times New Roman" w:cs="Times New Roman"/>
          <w:sz w:val="24"/>
          <w:szCs w:val="24"/>
        </w:rPr>
        <w:t> </w:t>
      </w:r>
      <w:r w:rsidRPr="00CB1B49">
        <w:rPr>
          <w:rFonts w:ascii="Times New Roman" w:hAnsi="Times New Roman" w:cs="Times New Roman"/>
          <w:sz w:val="24"/>
          <w:szCs w:val="24"/>
          <w:lang w:val="ru-RU"/>
        </w:rPr>
        <w:t>Москва</w:t>
      </w:r>
    </w:p>
    <w:p w14:paraId="474F792E" w14:textId="7966EA21" w:rsidR="0075564D" w:rsidRPr="00CB1B49" w:rsidRDefault="0075564D" w:rsidP="006E56E5">
      <w:pPr>
        <w:ind w:right="140"/>
        <w:jc w:val="right"/>
        <w:rPr>
          <w:rFonts w:ascii="Times New Roman" w:hAnsi="Times New Roman" w:cs="Times New Roman"/>
          <w:color w:val="000000"/>
          <w:sz w:val="24"/>
          <w:szCs w:val="24"/>
          <w:lang w:val="ru-RU"/>
        </w:rPr>
        <w:sectPr w:rsidR="0075564D" w:rsidRPr="00CB1B49" w:rsidSect="006E56E5">
          <w:type w:val="continuous"/>
          <w:pgSz w:w="11906" w:h="16838"/>
          <w:pgMar w:top="1134" w:right="707" w:bottom="1134" w:left="1134" w:header="709" w:footer="709" w:gutter="0"/>
          <w:cols w:num="2" w:space="708"/>
          <w:docGrid w:linePitch="360"/>
        </w:sectPr>
      </w:pPr>
      <w:r w:rsidRPr="00CB1B49">
        <w:rPr>
          <w:rFonts w:ascii="Times New Roman" w:hAnsi="Times New Roman" w:cs="Times New Roman"/>
          <w:color w:val="000000"/>
          <w:sz w:val="24"/>
          <w:szCs w:val="24"/>
          <w:lang w:val="ru-RU"/>
        </w:rPr>
        <w:t>«___» ____________ 20__ г.</w:t>
      </w:r>
    </w:p>
    <w:p w14:paraId="4EE8A397" w14:textId="77777777" w:rsidR="0075564D" w:rsidRPr="00CB1B49" w:rsidRDefault="0075564D" w:rsidP="006E56E5">
      <w:pPr>
        <w:ind w:right="140"/>
        <w:rPr>
          <w:rFonts w:ascii="Times New Roman" w:hAnsi="Times New Roman" w:cs="Times New Roman"/>
          <w:sz w:val="24"/>
          <w:szCs w:val="24"/>
          <w:lang w:val="ru-RU"/>
        </w:rPr>
      </w:pPr>
    </w:p>
    <w:p w14:paraId="4DD8B571" w14:textId="77777777" w:rsidR="0075564D" w:rsidRPr="0075564D" w:rsidRDefault="0075564D" w:rsidP="00CB1B49">
      <w:pPr>
        <w:ind w:right="-1" w:firstLine="709"/>
        <w:jc w:val="both"/>
        <w:rPr>
          <w:rFonts w:ascii="Times New Roman" w:hAnsi="Times New Roman" w:cs="Times New Roman"/>
          <w:color w:val="000000"/>
          <w:spacing w:val="-6"/>
          <w:sz w:val="24"/>
          <w:szCs w:val="24"/>
          <w:lang w:val="ru-RU"/>
        </w:rPr>
      </w:pPr>
      <w:r w:rsidRPr="0075564D">
        <w:rPr>
          <w:rFonts w:ascii="Times New Roman" w:hAnsi="Times New Roman" w:cs="Times New Roman"/>
          <w:b/>
          <w:color w:val="000000"/>
          <w:spacing w:val="-6"/>
          <w:sz w:val="24"/>
          <w:szCs w:val="24"/>
          <w:lang w:val="ru-RU"/>
        </w:rPr>
        <w:t>Общество с ограниченной ответственностью</w:t>
      </w:r>
      <w:r w:rsidRPr="00EF5A84">
        <w:rPr>
          <w:rFonts w:ascii="Times New Roman" w:hAnsi="Times New Roman" w:cs="Times New Roman"/>
          <w:b/>
          <w:color w:val="000000"/>
          <w:spacing w:val="-6"/>
          <w:sz w:val="24"/>
          <w:szCs w:val="24"/>
        </w:rPr>
        <w:t> </w:t>
      </w:r>
      <w:r w:rsidRPr="0075564D">
        <w:rPr>
          <w:rFonts w:ascii="Times New Roman" w:hAnsi="Times New Roman" w:cs="Times New Roman"/>
          <w:b/>
          <w:color w:val="000000"/>
          <w:spacing w:val="-6"/>
          <w:sz w:val="24"/>
          <w:szCs w:val="24"/>
          <w:lang w:val="ru-RU"/>
        </w:rPr>
        <w:t>«РТ-Капитал»</w:t>
      </w:r>
      <w:r w:rsidRPr="00EF5A84">
        <w:rPr>
          <w:rFonts w:ascii="Times New Roman" w:hAnsi="Times New Roman" w:cs="Times New Roman"/>
          <w:b/>
          <w:color w:val="000000"/>
          <w:spacing w:val="-6"/>
          <w:sz w:val="24"/>
          <w:szCs w:val="24"/>
        </w:rPr>
        <w:t> </w:t>
      </w:r>
      <w:r w:rsidRPr="0075564D">
        <w:rPr>
          <w:rFonts w:ascii="Times New Roman" w:hAnsi="Times New Roman" w:cs="Times New Roman"/>
          <w:b/>
          <w:color w:val="000000"/>
          <w:spacing w:val="-6"/>
          <w:sz w:val="24"/>
          <w:szCs w:val="24"/>
          <w:lang w:val="ru-RU"/>
        </w:rPr>
        <w:t>(ООО</w:t>
      </w:r>
      <w:r w:rsidRPr="00EF5A84">
        <w:rPr>
          <w:rFonts w:ascii="Times New Roman" w:hAnsi="Times New Roman" w:cs="Times New Roman"/>
          <w:b/>
          <w:color w:val="000000"/>
          <w:spacing w:val="-6"/>
          <w:sz w:val="24"/>
          <w:szCs w:val="24"/>
        </w:rPr>
        <w:t> </w:t>
      </w:r>
      <w:r w:rsidRPr="0075564D">
        <w:rPr>
          <w:rFonts w:ascii="Times New Roman" w:hAnsi="Times New Roman" w:cs="Times New Roman"/>
          <w:b/>
          <w:color w:val="000000"/>
          <w:spacing w:val="-6"/>
          <w:sz w:val="24"/>
          <w:szCs w:val="24"/>
          <w:lang w:val="ru-RU"/>
        </w:rPr>
        <w:t>«РТ-Капитал»)</w:t>
      </w:r>
      <w:r w:rsidRPr="0075564D">
        <w:rPr>
          <w:rFonts w:ascii="Times New Roman" w:hAnsi="Times New Roman" w:cs="Times New Roman"/>
          <w:color w:val="000000"/>
          <w:spacing w:val="-6"/>
          <w:sz w:val="24"/>
          <w:szCs w:val="24"/>
          <w:lang w:val="ru-RU"/>
        </w:rPr>
        <w:t>, именуемое в дальнейшем «</w:t>
      </w:r>
      <w:r w:rsidRPr="0075564D">
        <w:rPr>
          <w:rFonts w:ascii="Times New Roman" w:hAnsi="Times New Roman" w:cs="Times New Roman"/>
          <w:spacing w:val="-6"/>
          <w:sz w:val="24"/>
          <w:szCs w:val="24"/>
          <w:lang w:val="ru-RU"/>
        </w:rPr>
        <w:t>Организатор</w:t>
      </w:r>
      <w:r w:rsidRPr="0075564D">
        <w:rPr>
          <w:rFonts w:ascii="Times New Roman" w:hAnsi="Times New Roman" w:cs="Times New Roman"/>
          <w:color w:val="000000"/>
          <w:spacing w:val="-6"/>
          <w:sz w:val="24"/>
          <w:szCs w:val="24"/>
          <w:lang w:val="ru-RU"/>
        </w:rPr>
        <w:t xml:space="preserve">», в лице </w:t>
      </w:r>
      <w:r w:rsidRPr="0075564D">
        <w:rPr>
          <w:rFonts w:ascii="Times New Roman" w:hAnsi="Times New Roman" w:cs="Times New Roman"/>
          <w:spacing w:val="-6"/>
          <w:sz w:val="24"/>
          <w:szCs w:val="24"/>
          <w:lang w:val="ru-RU"/>
        </w:rPr>
        <w:t>__________</w:t>
      </w:r>
      <w:r w:rsidRPr="0075564D">
        <w:rPr>
          <w:rFonts w:ascii="Times New Roman" w:hAnsi="Times New Roman" w:cs="Times New Roman"/>
          <w:color w:val="000000"/>
          <w:spacing w:val="-6"/>
          <w:sz w:val="24"/>
          <w:szCs w:val="24"/>
          <w:lang w:val="ru-RU"/>
        </w:rPr>
        <w:t xml:space="preserve">, действующего на основании </w:t>
      </w:r>
      <w:r w:rsidRPr="0075564D">
        <w:rPr>
          <w:rFonts w:ascii="Times New Roman" w:hAnsi="Times New Roman" w:cs="Times New Roman"/>
          <w:spacing w:val="-6"/>
          <w:sz w:val="24"/>
          <w:szCs w:val="24"/>
          <w:lang w:val="ru-RU"/>
        </w:rPr>
        <w:t>__________</w:t>
      </w:r>
      <w:r w:rsidRPr="0075564D">
        <w:rPr>
          <w:rFonts w:ascii="Times New Roman" w:hAnsi="Times New Roman" w:cs="Times New Roman"/>
          <w:color w:val="000000"/>
          <w:spacing w:val="-6"/>
          <w:sz w:val="24"/>
          <w:szCs w:val="24"/>
          <w:lang w:val="ru-RU"/>
        </w:rPr>
        <w:t xml:space="preserve">, с одной стороны, и </w:t>
      </w:r>
    </w:p>
    <w:p w14:paraId="0DB584DF" w14:textId="77777777" w:rsidR="0075564D" w:rsidRPr="0075564D" w:rsidRDefault="0075564D" w:rsidP="006E56E5">
      <w:pPr>
        <w:ind w:right="140" w:firstLine="709"/>
        <w:jc w:val="both"/>
        <w:rPr>
          <w:rFonts w:ascii="Times New Roman" w:hAnsi="Times New Roman" w:cs="Times New Roman"/>
          <w:spacing w:val="-6"/>
          <w:sz w:val="24"/>
          <w:szCs w:val="24"/>
          <w:lang w:val="ru-RU"/>
        </w:rPr>
      </w:pPr>
      <w:r w:rsidRPr="0075564D">
        <w:rPr>
          <w:rFonts w:ascii="Times New Roman" w:hAnsi="Times New Roman" w:cs="Times New Roman"/>
          <w:b/>
          <w:spacing w:val="-6"/>
          <w:sz w:val="24"/>
          <w:szCs w:val="24"/>
          <w:lang w:val="ru-RU"/>
        </w:rPr>
        <w:t>__________</w:t>
      </w:r>
      <w:r w:rsidRPr="00EF5A84">
        <w:rPr>
          <w:rFonts w:ascii="Times New Roman" w:hAnsi="Times New Roman" w:cs="Times New Roman"/>
          <w:b/>
          <w:color w:val="000000"/>
          <w:spacing w:val="-6"/>
          <w:sz w:val="24"/>
          <w:szCs w:val="24"/>
        </w:rPr>
        <w:t> </w:t>
      </w:r>
      <w:r w:rsidRPr="0075564D">
        <w:rPr>
          <w:rFonts w:ascii="Times New Roman" w:hAnsi="Times New Roman" w:cs="Times New Roman"/>
          <w:b/>
          <w:color w:val="000000"/>
          <w:spacing w:val="-6"/>
          <w:sz w:val="24"/>
          <w:szCs w:val="24"/>
          <w:lang w:val="ru-RU"/>
        </w:rPr>
        <w:t>(</w:t>
      </w:r>
      <w:r w:rsidRPr="0075564D">
        <w:rPr>
          <w:rFonts w:ascii="Times New Roman" w:hAnsi="Times New Roman" w:cs="Times New Roman"/>
          <w:b/>
          <w:spacing w:val="-6"/>
          <w:sz w:val="24"/>
          <w:szCs w:val="24"/>
          <w:lang w:val="ru-RU"/>
        </w:rPr>
        <w:t>__________</w:t>
      </w:r>
      <w:r w:rsidRPr="0075564D">
        <w:rPr>
          <w:rFonts w:ascii="Times New Roman" w:hAnsi="Times New Roman" w:cs="Times New Roman"/>
          <w:b/>
          <w:color w:val="000000"/>
          <w:spacing w:val="-6"/>
          <w:sz w:val="24"/>
          <w:szCs w:val="24"/>
          <w:lang w:val="ru-RU"/>
        </w:rPr>
        <w:t>)</w:t>
      </w:r>
      <w:r w:rsidRPr="0075564D">
        <w:rPr>
          <w:rFonts w:ascii="Times New Roman" w:hAnsi="Times New Roman" w:cs="Times New Roman"/>
          <w:color w:val="000000"/>
          <w:spacing w:val="-6"/>
          <w:sz w:val="24"/>
          <w:szCs w:val="24"/>
          <w:lang w:val="ru-RU"/>
        </w:rPr>
        <w:t xml:space="preserve"> </w:t>
      </w:r>
      <w:r w:rsidRPr="0075564D">
        <w:rPr>
          <w:rFonts w:ascii="Times New Roman" w:hAnsi="Times New Roman" w:cs="Times New Roman"/>
          <w:i/>
          <w:color w:val="000000"/>
          <w:spacing w:val="-6"/>
          <w:sz w:val="20"/>
          <w:szCs w:val="20"/>
          <w:lang w:val="ru-RU"/>
        </w:rPr>
        <w:t>(указать полное и краткое наименование организации и организационно-правовой формы)</w:t>
      </w:r>
      <w:r w:rsidRPr="0075564D">
        <w:rPr>
          <w:rFonts w:ascii="Times New Roman" w:hAnsi="Times New Roman" w:cs="Times New Roman"/>
          <w:color w:val="000000"/>
          <w:spacing w:val="-6"/>
          <w:sz w:val="24"/>
          <w:szCs w:val="24"/>
          <w:lang w:val="ru-RU"/>
        </w:rPr>
        <w:t>, именуемое в дальнейшем «</w:t>
      </w:r>
      <w:r w:rsidRPr="0075564D">
        <w:rPr>
          <w:rFonts w:ascii="Times New Roman" w:hAnsi="Times New Roman" w:cs="Times New Roman"/>
          <w:spacing w:val="-6"/>
          <w:sz w:val="24"/>
          <w:szCs w:val="24"/>
          <w:lang w:val="ru-RU"/>
        </w:rPr>
        <w:t>Претендент</w:t>
      </w:r>
      <w:r w:rsidRPr="0075564D">
        <w:rPr>
          <w:rFonts w:ascii="Times New Roman" w:hAnsi="Times New Roman" w:cs="Times New Roman"/>
          <w:color w:val="000000"/>
          <w:spacing w:val="-6"/>
          <w:sz w:val="24"/>
          <w:szCs w:val="24"/>
          <w:lang w:val="ru-RU"/>
        </w:rPr>
        <w:t xml:space="preserve">», в лице </w:t>
      </w:r>
      <w:r w:rsidRPr="0075564D">
        <w:rPr>
          <w:rFonts w:ascii="Times New Roman" w:hAnsi="Times New Roman" w:cs="Times New Roman"/>
          <w:spacing w:val="-6"/>
          <w:sz w:val="24"/>
          <w:szCs w:val="24"/>
          <w:lang w:val="ru-RU"/>
        </w:rPr>
        <w:t>__________</w:t>
      </w:r>
      <w:r w:rsidRPr="0075564D">
        <w:rPr>
          <w:rFonts w:ascii="Times New Roman" w:hAnsi="Times New Roman" w:cs="Times New Roman"/>
          <w:color w:val="000000"/>
          <w:spacing w:val="-6"/>
          <w:sz w:val="24"/>
          <w:szCs w:val="24"/>
          <w:lang w:val="ru-RU"/>
        </w:rPr>
        <w:t xml:space="preserve">, действующего на основании </w:t>
      </w:r>
      <w:r w:rsidRPr="0075564D">
        <w:rPr>
          <w:rFonts w:ascii="Times New Roman" w:hAnsi="Times New Roman" w:cs="Times New Roman"/>
          <w:spacing w:val="-6"/>
          <w:sz w:val="24"/>
          <w:szCs w:val="24"/>
          <w:lang w:val="ru-RU"/>
        </w:rPr>
        <w:t>__________</w:t>
      </w:r>
      <w:r w:rsidRPr="0075564D">
        <w:rPr>
          <w:rFonts w:ascii="Times New Roman" w:hAnsi="Times New Roman" w:cs="Times New Roman"/>
          <w:color w:val="000000"/>
          <w:spacing w:val="-6"/>
          <w:sz w:val="24"/>
          <w:szCs w:val="24"/>
          <w:lang w:val="ru-RU"/>
        </w:rPr>
        <w:t xml:space="preserve">, с другой стороны, при совместном упоминании в дальнейшем именуемые «Стороны», заключили настоящий </w:t>
      </w:r>
      <w:r w:rsidRPr="0075564D">
        <w:rPr>
          <w:rFonts w:ascii="Times New Roman" w:hAnsi="Times New Roman" w:cs="Times New Roman"/>
          <w:spacing w:val="-6"/>
          <w:sz w:val="24"/>
          <w:szCs w:val="24"/>
          <w:lang w:val="ru-RU"/>
        </w:rPr>
        <w:t xml:space="preserve">Договор о задатке </w:t>
      </w:r>
      <w:r w:rsidRPr="0075564D">
        <w:rPr>
          <w:rFonts w:ascii="Times New Roman" w:hAnsi="Times New Roman" w:cs="Times New Roman"/>
          <w:color w:val="000000"/>
          <w:spacing w:val="-6"/>
          <w:sz w:val="24"/>
          <w:szCs w:val="24"/>
          <w:lang w:val="ru-RU"/>
        </w:rPr>
        <w:t>(далее</w:t>
      </w:r>
      <w:r w:rsidRPr="00111EFD">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w:t>
      </w:r>
      <w:r w:rsidRPr="00111EFD">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Договор) о нижеследующем:</w:t>
      </w:r>
    </w:p>
    <w:p w14:paraId="07B72A2B" w14:textId="77777777" w:rsidR="0075564D" w:rsidRPr="00111EFD" w:rsidRDefault="0075564D" w:rsidP="006431E0">
      <w:pPr>
        <w:pStyle w:val="a6"/>
        <w:numPr>
          <w:ilvl w:val="0"/>
          <w:numId w:val="2"/>
        </w:numPr>
        <w:spacing w:before="240" w:after="120" w:line="240" w:lineRule="auto"/>
        <w:ind w:left="0" w:right="140" w:firstLine="0"/>
        <w:contextualSpacing w:val="0"/>
        <w:jc w:val="center"/>
        <w:rPr>
          <w:rFonts w:ascii="Times New Roman" w:hAnsi="Times New Roman" w:cs="Times New Roman"/>
          <w:b/>
          <w:sz w:val="24"/>
          <w:szCs w:val="24"/>
        </w:rPr>
      </w:pPr>
      <w:r w:rsidRPr="00111EFD">
        <w:rPr>
          <w:rFonts w:ascii="Times New Roman" w:hAnsi="Times New Roman" w:cs="Times New Roman"/>
          <w:b/>
          <w:sz w:val="24"/>
          <w:szCs w:val="24"/>
        </w:rPr>
        <w:t>Предмет договора</w:t>
      </w:r>
    </w:p>
    <w:p w14:paraId="18D96E38" w14:textId="4ED0C4C8" w:rsidR="0075564D" w:rsidRPr="00111EFD" w:rsidRDefault="0075564D" w:rsidP="006431E0">
      <w:pPr>
        <w:pStyle w:val="a6"/>
        <w:numPr>
          <w:ilvl w:val="1"/>
          <w:numId w:val="2"/>
        </w:numPr>
        <w:spacing w:after="0" w:line="240" w:lineRule="auto"/>
        <w:ind w:left="0" w:right="14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Для участия </w:t>
      </w:r>
      <w:r w:rsidRPr="00111EFD">
        <w:rPr>
          <w:rFonts w:ascii="Times New Roman" w:hAnsi="Times New Roman" w:cs="Times New Roman"/>
          <w:spacing w:val="-6"/>
          <w:sz w:val="24"/>
          <w:szCs w:val="24"/>
        </w:rPr>
        <w:t xml:space="preserve">в </w:t>
      </w:r>
      <w:r>
        <w:rPr>
          <w:rFonts w:ascii="Times New Roman" w:hAnsi="Times New Roman" w:cs="Times New Roman"/>
          <w:spacing w:val="-6"/>
          <w:sz w:val="24"/>
          <w:szCs w:val="24"/>
        </w:rPr>
        <w:t xml:space="preserve">аукционе в электронной форме </w:t>
      </w:r>
      <w:r w:rsidRPr="00111EFD">
        <w:rPr>
          <w:rFonts w:ascii="Times New Roman" w:hAnsi="Times New Roman" w:cs="Times New Roman"/>
          <w:spacing w:val="-6"/>
          <w:sz w:val="24"/>
          <w:szCs w:val="24"/>
        </w:rPr>
        <w:t>(далее – </w:t>
      </w:r>
      <w:r>
        <w:rPr>
          <w:rFonts w:ascii="Times New Roman" w:hAnsi="Times New Roman" w:cs="Times New Roman"/>
          <w:spacing w:val="-6"/>
          <w:sz w:val="24"/>
          <w:szCs w:val="24"/>
        </w:rPr>
        <w:t>Аукцион</w:t>
      </w:r>
      <w:r w:rsidRPr="00111EFD">
        <w:rPr>
          <w:rFonts w:ascii="Times New Roman" w:hAnsi="Times New Roman" w:cs="Times New Roman"/>
          <w:spacing w:val="-6"/>
          <w:sz w:val="24"/>
          <w:szCs w:val="24"/>
        </w:rPr>
        <w:t>), открыто</w:t>
      </w:r>
      <w:r>
        <w:rPr>
          <w:rFonts w:ascii="Times New Roman" w:hAnsi="Times New Roman" w:cs="Times New Roman"/>
          <w:spacing w:val="-6"/>
          <w:sz w:val="24"/>
          <w:szCs w:val="24"/>
        </w:rPr>
        <w:t>го</w:t>
      </w:r>
      <w:r w:rsidRPr="00111EFD">
        <w:rPr>
          <w:rFonts w:ascii="Times New Roman" w:hAnsi="Times New Roman" w:cs="Times New Roman"/>
          <w:spacing w:val="-6"/>
          <w:sz w:val="24"/>
          <w:szCs w:val="24"/>
        </w:rPr>
        <w:t xml:space="preserve"> по составу участников и форме подачи предложений о цене продажи</w:t>
      </w:r>
      <w:r w:rsidR="00CB1B49">
        <w:rPr>
          <w:rFonts w:ascii="Times New Roman" w:hAnsi="Times New Roman" w:cs="Times New Roman"/>
          <w:spacing w:val="-6"/>
          <w:sz w:val="24"/>
          <w:szCs w:val="24"/>
        </w:rPr>
        <w:t xml:space="preserve"> </w:t>
      </w:r>
      <w:r w:rsidR="00CB1B49" w:rsidRPr="00D5230E">
        <w:rPr>
          <w:rFonts w:ascii="Times New Roman" w:hAnsi="Times New Roman"/>
          <w:color w:val="000000" w:themeColor="text1"/>
          <w:sz w:val="24"/>
          <w:szCs w:val="24"/>
        </w:rPr>
        <w:t>233 997 (Двести тридцать три тысячи девятьсот девяносто семь) обыкновенных именных акций акционерно</w:t>
      </w:r>
      <w:r w:rsidR="00C22DFA">
        <w:rPr>
          <w:rFonts w:ascii="Times New Roman" w:hAnsi="Times New Roman"/>
          <w:color w:val="000000" w:themeColor="text1"/>
          <w:sz w:val="24"/>
          <w:szCs w:val="24"/>
        </w:rPr>
        <w:t>го</w:t>
      </w:r>
      <w:r w:rsidR="00CB1B49" w:rsidRPr="00D5230E">
        <w:rPr>
          <w:rFonts w:ascii="Times New Roman" w:hAnsi="Times New Roman"/>
          <w:color w:val="000000" w:themeColor="text1"/>
          <w:sz w:val="24"/>
          <w:szCs w:val="24"/>
        </w:rPr>
        <w:t xml:space="preserve"> обществ</w:t>
      </w:r>
      <w:r w:rsidR="00C22DFA">
        <w:rPr>
          <w:rFonts w:ascii="Times New Roman" w:hAnsi="Times New Roman"/>
          <w:color w:val="000000" w:themeColor="text1"/>
          <w:sz w:val="24"/>
          <w:szCs w:val="24"/>
        </w:rPr>
        <w:t>а</w:t>
      </w:r>
      <w:r w:rsidR="00CB1B49" w:rsidRPr="00D5230E">
        <w:rPr>
          <w:rFonts w:ascii="Times New Roman" w:hAnsi="Times New Roman"/>
          <w:color w:val="000000" w:themeColor="text1"/>
          <w:sz w:val="24"/>
          <w:szCs w:val="24"/>
        </w:rPr>
        <w:t xml:space="preserve"> «Научно-исследовательский институт природных, синтетических алмазов и инструмента», что составляет 100% уставного капитала АО </w:t>
      </w:r>
      <w:r w:rsidR="00CB1B49" w:rsidRPr="00D5230E">
        <w:rPr>
          <w:rFonts w:ascii="Times New Roman" w:hAnsi="Times New Roman"/>
          <w:bCs/>
          <w:color w:val="000000" w:themeColor="text1"/>
          <w:sz w:val="24"/>
          <w:szCs w:val="24"/>
        </w:rPr>
        <w:t>«ВНИИАЛМАЗ</w:t>
      </w:r>
      <w:r w:rsidR="00CB1B49" w:rsidRPr="00D5230E">
        <w:rPr>
          <w:rFonts w:ascii="Times New Roman" w:hAnsi="Times New Roman"/>
          <w:color w:val="000000" w:themeColor="text1"/>
          <w:sz w:val="24"/>
          <w:szCs w:val="24"/>
        </w:rPr>
        <w:t>»</w:t>
      </w:r>
      <w:r w:rsidR="003E3CFE" w:rsidRPr="003E3CFE">
        <w:rPr>
          <w:rFonts w:ascii="Times New Roman" w:hAnsi="Times New Roman" w:cs="Times New Roman"/>
          <w:spacing w:val="-6"/>
          <w:sz w:val="24"/>
          <w:szCs w:val="24"/>
        </w:rPr>
        <w:t>, находящи</w:t>
      </w:r>
      <w:r w:rsidR="00C22DFA">
        <w:rPr>
          <w:rFonts w:ascii="Times New Roman" w:hAnsi="Times New Roman" w:cs="Times New Roman"/>
          <w:spacing w:val="-6"/>
          <w:sz w:val="24"/>
          <w:szCs w:val="24"/>
        </w:rPr>
        <w:t>хся</w:t>
      </w:r>
      <w:r w:rsidR="003E3CFE" w:rsidRPr="003E3CFE">
        <w:rPr>
          <w:rFonts w:ascii="Times New Roman" w:hAnsi="Times New Roman" w:cs="Times New Roman"/>
          <w:spacing w:val="-6"/>
          <w:sz w:val="24"/>
          <w:szCs w:val="24"/>
        </w:rPr>
        <w:t xml:space="preserve"> в собственности Общества с ограниченной ответственностью «РТ-Капитал»</w:t>
      </w:r>
      <w:r w:rsidR="007B555B">
        <w:rPr>
          <w:rFonts w:ascii="Times New Roman" w:hAnsi="Times New Roman" w:cs="Times New Roman"/>
          <w:spacing w:val="-6"/>
          <w:sz w:val="24"/>
          <w:szCs w:val="24"/>
        </w:rPr>
        <w:t xml:space="preserve"> </w:t>
      </w:r>
      <w:r w:rsidRPr="00111EFD">
        <w:rPr>
          <w:rFonts w:ascii="Times New Roman" w:hAnsi="Times New Roman" w:cs="Times New Roman"/>
          <w:spacing w:val="-6"/>
          <w:sz w:val="24"/>
          <w:szCs w:val="24"/>
        </w:rPr>
        <w:t xml:space="preserve">(далее – Имущество), </w:t>
      </w:r>
      <w:r w:rsidRPr="00111EFD">
        <w:rPr>
          <w:rFonts w:ascii="Times New Roman" w:hAnsi="Times New Roman" w:cs="Times New Roman"/>
          <w:color w:val="000000"/>
          <w:spacing w:val="-6"/>
          <w:sz w:val="24"/>
          <w:szCs w:val="24"/>
        </w:rPr>
        <w:t xml:space="preserve">а также </w:t>
      </w:r>
      <w:r w:rsidRPr="00111EFD">
        <w:rPr>
          <w:rFonts w:ascii="Times New Roman" w:hAnsi="Times New Roman" w:cs="Times New Roman"/>
          <w:spacing w:val="-6"/>
          <w:sz w:val="24"/>
          <w:szCs w:val="24"/>
        </w:rPr>
        <w:t xml:space="preserve">в целях исполнения Претендентом </w:t>
      </w:r>
      <w:r w:rsidRPr="00111EFD">
        <w:rPr>
          <w:rFonts w:ascii="Times New Roman" w:hAnsi="Times New Roman" w:cs="Times New Roman"/>
          <w:color w:val="000000"/>
          <w:spacing w:val="-6"/>
          <w:sz w:val="24"/>
          <w:szCs w:val="24"/>
        </w:rPr>
        <w:t xml:space="preserve">обязательств по заключению Договора купли-продажи </w:t>
      </w:r>
      <w:r w:rsidRPr="00111EFD">
        <w:rPr>
          <w:rFonts w:ascii="Times New Roman" w:hAnsi="Times New Roman" w:cs="Times New Roman"/>
          <w:spacing w:val="-6"/>
          <w:sz w:val="24"/>
          <w:szCs w:val="24"/>
        </w:rPr>
        <w:t xml:space="preserve">и по оплате отчуждаемого по итогам </w:t>
      </w:r>
      <w:r>
        <w:rPr>
          <w:rFonts w:ascii="Times New Roman" w:hAnsi="Times New Roman" w:cs="Times New Roman"/>
          <w:spacing w:val="-6"/>
          <w:sz w:val="24"/>
          <w:szCs w:val="24"/>
        </w:rPr>
        <w:t>Аукциона</w:t>
      </w:r>
      <w:r w:rsidRPr="00111EFD">
        <w:rPr>
          <w:rFonts w:ascii="Times New Roman" w:hAnsi="Times New Roman" w:cs="Times New Roman"/>
          <w:spacing w:val="-6"/>
          <w:sz w:val="24"/>
          <w:szCs w:val="24"/>
        </w:rPr>
        <w:t xml:space="preserve"> Имущества (в случае признания Претендента Победителем</w:t>
      </w:r>
      <w:r w:rsidRPr="00111EFD">
        <w:rPr>
          <w:rFonts w:ascii="Times New Roman" w:hAnsi="Times New Roman" w:cs="Times New Roman"/>
          <w:color w:val="000000"/>
          <w:spacing w:val="-6"/>
          <w:sz w:val="24"/>
          <w:szCs w:val="24"/>
        </w:rPr>
        <w:t> </w:t>
      </w:r>
      <w:r w:rsidRPr="00111EFD">
        <w:rPr>
          <w:rFonts w:ascii="Times New Roman" w:hAnsi="Times New Roman" w:cs="Times New Roman"/>
          <w:spacing w:val="-6"/>
          <w:sz w:val="24"/>
          <w:szCs w:val="24"/>
        </w:rPr>
        <w:t>(Единственным</w:t>
      </w:r>
      <w:r w:rsidRPr="00111EFD">
        <w:rPr>
          <w:rFonts w:ascii="Times New Roman" w:hAnsi="Times New Roman" w:cs="Times New Roman"/>
          <w:color w:val="000000"/>
          <w:spacing w:val="-6"/>
          <w:sz w:val="24"/>
          <w:szCs w:val="24"/>
        </w:rPr>
        <w:t xml:space="preserve"> </w:t>
      </w:r>
      <w:r w:rsidRPr="00111EFD">
        <w:rPr>
          <w:rFonts w:ascii="Times New Roman" w:hAnsi="Times New Roman" w:cs="Times New Roman"/>
          <w:spacing w:val="-6"/>
          <w:sz w:val="24"/>
          <w:szCs w:val="24"/>
        </w:rPr>
        <w:t>участником), и иных обязательств, на условиях и в сроки,</w:t>
      </w:r>
      <w:r w:rsidRPr="00111EFD">
        <w:rPr>
          <w:rFonts w:ascii="Times New Roman" w:hAnsi="Times New Roman" w:cs="Times New Roman"/>
          <w:color w:val="000000"/>
          <w:spacing w:val="-6"/>
          <w:sz w:val="24"/>
          <w:szCs w:val="24"/>
        </w:rPr>
        <w:t xml:space="preserve"> предусмотренные </w:t>
      </w:r>
      <w:r>
        <w:rPr>
          <w:rFonts w:ascii="Times New Roman" w:hAnsi="Times New Roman" w:cs="Times New Roman"/>
          <w:color w:val="000000"/>
          <w:spacing w:val="-6"/>
          <w:sz w:val="24"/>
          <w:szCs w:val="24"/>
        </w:rPr>
        <w:t>Д</w:t>
      </w:r>
      <w:r w:rsidRPr="00111EFD">
        <w:rPr>
          <w:rFonts w:ascii="Times New Roman" w:hAnsi="Times New Roman" w:cs="Times New Roman"/>
          <w:color w:val="000000"/>
          <w:spacing w:val="-6"/>
          <w:sz w:val="24"/>
          <w:szCs w:val="24"/>
        </w:rPr>
        <w:t>окументацией</w:t>
      </w:r>
      <w:r w:rsidRPr="00111EFD">
        <w:rPr>
          <w:rFonts w:ascii="Times New Roman" w:hAnsi="Times New Roman" w:cs="Times New Roman"/>
          <w:spacing w:val="-6"/>
          <w:sz w:val="24"/>
          <w:szCs w:val="24"/>
        </w:rPr>
        <w:t>, Претендент обязуется перечислить на расчетный счет Организатора</w:t>
      </w:r>
      <w:r>
        <w:rPr>
          <w:rFonts w:ascii="Times New Roman" w:hAnsi="Times New Roman" w:cs="Times New Roman"/>
          <w:spacing w:val="-6"/>
          <w:sz w:val="24"/>
          <w:szCs w:val="24"/>
        </w:rPr>
        <w:t xml:space="preserve"> </w:t>
      </w:r>
      <w:r w:rsidRPr="00111EFD">
        <w:rPr>
          <w:rFonts w:ascii="Times New Roman" w:hAnsi="Times New Roman" w:cs="Times New Roman"/>
          <w:spacing w:val="-6"/>
          <w:sz w:val="24"/>
          <w:szCs w:val="24"/>
        </w:rPr>
        <w:t>задаток в размере, предусмотренном п.</w:t>
      </w:r>
      <w:r w:rsidRPr="00111EFD">
        <w:rPr>
          <w:rFonts w:ascii="Times New Roman" w:hAnsi="Times New Roman" w:cs="Times New Roman"/>
          <w:color w:val="000000"/>
          <w:spacing w:val="-6"/>
          <w:sz w:val="24"/>
          <w:szCs w:val="24"/>
        </w:rPr>
        <w:t xml:space="preserve">  </w:t>
      </w:r>
      <w:r w:rsidRPr="00111EFD">
        <w:rPr>
          <w:rFonts w:ascii="Times New Roman" w:hAnsi="Times New Roman" w:cs="Times New Roman"/>
          <w:spacing w:val="-6"/>
          <w:sz w:val="24"/>
          <w:szCs w:val="24"/>
        </w:rPr>
        <w:t>1.2.</w:t>
      </w:r>
      <w:r w:rsidRPr="00111EFD">
        <w:rPr>
          <w:rFonts w:ascii="Times New Roman" w:hAnsi="Times New Roman" w:cs="Times New Roman"/>
          <w:color w:val="000000"/>
          <w:spacing w:val="-6"/>
          <w:sz w:val="24"/>
          <w:szCs w:val="24"/>
        </w:rPr>
        <w:t> </w:t>
      </w:r>
      <w:r w:rsidRPr="00111EFD">
        <w:rPr>
          <w:rFonts w:ascii="Times New Roman" w:hAnsi="Times New Roman" w:cs="Times New Roman"/>
          <w:spacing w:val="-6"/>
          <w:sz w:val="24"/>
          <w:szCs w:val="24"/>
        </w:rPr>
        <w:t>Договора</w:t>
      </w:r>
      <w:r w:rsidRPr="00111EFD">
        <w:rPr>
          <w:rFonts w:ascii="Times New Roman" w:hAnsi="Times New Roman" w:cs="Times New Roman"/>
          <w:color w:val="000000"/>
          <w:spacing w:val="-6"/>
          <w:sz w:val="24"/>
          <w:szCs w:val="24"/>
        </w:rPr>
        <w:t xml:space="preserve"> (далее – </w:t>
      </w:r>
      <w:r w:rsidRPr="00111EFD">
        <w:rPr>
          <w:rFonts w:ascii="Times New Roman" w:hAnsi="Times New Roman" w:cs="Times New Roman"/>
          <w:spacing w:val="-6"/>
          <w:sz w:val="24"/>
          <w:szCs w:val="24"/>
        </w:rPr>
        <w:t>Задато</w:t>
      </w:r>
      <w:r w:rsidRPr="00111EFD">
        <w:rPr>
          <w:rFonts w:ascii="Times New Roman" w:hAnsi="Times New Roman" w:cs="Times New Roman"/>
          <w:color w:val="000000"/>
          <w:spacing w:val="-6"/>
          <w:sz w:val="24"/>
          <w:szCs w:val="24"/>
        </w:rPr>
        <w:t>к).</w:t>
      </w:r>
    </w:p>
    <w:p w14:paraId="03A8EB47" w14:textId="30CF5647" w:rsidR="00C60188" w:rsidRPr="00C60188" w:rsidRDefault="0075564D" w:rsidP="006431E0">
      <w:pPr>
        <w:pStyle w:val="a6"/>
        <w:numPr>
          <w:ilvl w:val="1"/>
          <w:numId w:val="2"/>
        </w:numPr>
        <w:spacing w:after="0" w:line="240" w:lineRule="auto"/>
        <w:ind w:left="0" w:right="140" w:firstLine="709"/>
        <w:contextualSpacing w:val="0"/>
        <w:jc w:val="both"/>
        <w:rPr>
          <w:rFonts w:ascii="Times New Roman" w:hAnsi="Times New Roman" w:cs="Times New Roman"/>
          <w:spacing w:val="-6"/>
          <w:sz w:val="24"/>
          <w:szCs w:val="24"/>
        </w:rPr>
      </w:pPr>
      <w:r w:rsidRPr="00111EFD">
        <w:rPr>
          <w:rFonts w:ascii="Times New Roman" w:hAnsi="Times New Roman" w:cs="Times New Roman"/>
          <w:spacing w:val="-6"/>
          <w:sz w:val="24"/>
          <w:szCs w:val="24"/>
        </w:rPr>
        <w:t xml:space="preserve">Задаток устанавливается в сумме: </w:t>
      </w:r>
      <w:r w:rsidR="008D1BC6" w:rsidRPr="008D1BC6">
        <w:rPr>
          <w:rFonts w:ascii="Times New Roman" w:hAnsi="Times New Roman" w:cs="Times New Roman"/>
          <w:spacing w:val="-6"/>
          <w:sz w:val="24"/>
          <w:szCs w:val="24"/>
        </w:rPr>
        <w:t xml:space="preserve">141 300 000 (Сто сорок один миллион триста тысяч) рублей 00 копеек </w:t>
      </w:r>
      <w:r w:rsidR="00084531">
        <w:rPr>
          <w:rFonts w:ascii="Times New Roman" w:hAnsi="Times New Roman" w:cs="Times New Roman"/>
          <w:spacing w:val="-6"/>
          <w:sz w:val="24"/>
          <w:szCs w:val="24"/>
        </w:rPr>
        <w:t>(НДС не облагается).</w:t>
      </w:r>
    </w:p>
    <w:p w14:paraId="2E6C401E" w14:textId="77777777" w:rsidR="0075564D" w:rsidRPr="00111EFD" w:rsidRDefault="0075564D" w:rsidP="006431E0">
      <w:pPr>
        <w:pStyle w:val="a6"/>
        <w:numPr>
          <w:ilvl w:val="0"/>
          <w:numId w:val="2"/>
        </w:numPr>
        <w:spacing w:before="240" w:after="120" w:line="240" w:lineRule="auto"/>
        <w:ind w:left="0" w:right="140" w:firstLine="0"/>
        <w:contextualSpacing w:val="0"/>
        <w:jc w:val="center"/>
        <w:rPr>
          <w:rFonts w:ascii="Times New Roman" w:hAnsi="Times New Roman" w:cs="Times New Roman"/>
          <w:b/>
          <w:sz w:val="24"/>
          <w:szCs w:val="24"/>
        </w:rPr>
      </w:pPr>
      <w:r w:rsidRPr="00111EFD">
        <w:rPr>
          <w:rFonts w:ascii="Times New Roman" w:hAnsi="Times New Roman" w:cs="Times New Roman"/>
          <w:b/>
          <w:sz w:val="24"/>
          <w:szCs w:val="24"/>
        </w:rPr>
        <w:t>Передача денежных средств</w:t>
      </w:r>
    </w:p>
    <w:p w14:paraId="09E48A5B" w14:textId="12F703ED" w:rsidR="0075564D" w:rsidRPr="00C60188" w:rsidRDefault="0075564D" w:rsidP="006431E0">
      <w:pPr>
        <w:pStyle w:val="a6"/>
        <w:numPr>
          <w:ilvl w:val="1"/>
          <w:numId w:val="2"/>
        </w:numPr>
        <w:spacing w:after="0" w:line="240" w:lineRule="auto"/>
        <w:ind w:left="0" w:right="140" w:firstLine="709"/>
        <w:contextualSpacing w:val="0"/>
        <w:jc w:val="both"/>
        <w:rPr>
          <w:rFonts w:ascii="Times New Roman" w:hAnsi="Times New Roman" w:cs="Times New Roman"/>
          <w:spacing w:val="-6"/>
          <w:sz w:val="24"/>
          <w:szCs w:val="24"/>
        </w:rPr>
      </w:pPr>
      <w:r w:rsidRPr="00111EFD">
        <w:rPr>
          <w:rFonts w:ascii="Times New Roman" w:hAnsi="Times New Roman" w:cs="Times New Roman"/>
          <w:spacing w:val="-6"/>
          <w:sz w:val="24"/>
          <w:szCs w:val="24"/>
        </w:rPr>
        <w:t xml:space="preserve">Претендент обеспечивает поступление суммы Задатка </w:t>
      </w:r>
      <w:r w:rsidR="00801BF9">
        <w:rPr>
          <w:rFonts w:ascii="Times New Roman" w:hAnsi="Times New Roman" w:cs="Times New Roman"/>
          <w:spacing w:val="-6"/>
          <w:sz w:val="24"/>
          <w:szCs w:val="24"/>
        </w:rPr>
        <w:t xml:space="preserve">в размере </w:t>
      </w:r>
      <w:bookmarkStart w:id="49" w:name="_Hlk203570984"/>
      <w:r w:rsidR="00C340B7" w:rsidRPr="003A4AA5">
        <w:rPr>
          <w:rFonts w:ascii="Times New Roman" w:hAnsi="Times New Roman" w:cs="Times New Roman"/>
          <w:spacing w:val="-6"/>
          <w:sz w:val="24"/>
          <w:szCs w:val="24"/>
        </w:rPr>
        <w:t>1</w:t>
      </w:r>
      <w:r w:rsidR="00C340B7">
        <w:rPr>
          <w:rFonts w:ascii="Times New Roman" w:hAnsi="Times New Roman" w:cs="Times New Roman"/>
          <w:spacing w:val="-6"/>
          <w:sz w:val="24"/>
          <w:szCs w:val="24"/>
        </w:rPr>
        <w:t xml:space="preserve">41 300 000 (Сто сорок один миллион триста тысяч) </w:t>
      </w:r>
      <w:r w:rsidR="00C340B7" w:rsidRPr="001A1233">
        <w:rPr>
          <w:rFonts w:ascii="Times New Roman" w:hAnsi="Times New Roman" w:cs="Times New Roman"/>
          <w:spacing w:val="-6"/>
          <w:sz w:val="24"/>
          <w:szCs w:val="24"/>
        </w:rPr>
        <w:t>рублей 00 копеек</w:t>
      </w:r>
      <w:r w:rsidR="00C340B7" w:rsidRPr="00C60188">
        <w:rPr>
          <w:rFonts w:ascii="Times New Roman" w:hAnsi="Times New Roman" w:cs="Times New Roman"/>
          <w:spacing w:val="-6"/>
          <w:sz w:val="24"/>
          <w:szCs w:val="24"/>
        </w:rPr>
        <w:t xml:space="preserve"> </w:t>
      </w:r>
      <w:bookmarkEnd w:id="49"/>
      <w:r w:rsidRPr="00C60188">
        <w:rPr>
          <w:rFonts w:ascii="Times New Roman" w:hAnsi="Times New Roman" w:cs="Times New Roman"/>
          <w:spacing w:val="-6"/>
          <w:sz w:val="24"/>
          <w:szCs w:val="24"/>
        </w:rPr>
        <w:t>на расчетный счет Организатора по реквизитам, указанным в Разделе</w:t>
      </w:r>
      <w:r w:rsidRPr="00C60188">
        <w:rPr>
          <w:rFonts w:ascii="Times New Roman" w:hAnsi="Times New Roman" w:cs="Times New Roman"/>
          <w:color w:val="000000"/>
          <w:spacing w:val="-6"/>
          <w:sz w:val="24"/>
          <w:szCs w:val="24"/>
        </w:rPr>
        <w:t> </w:t>
      </w:r>
      <w:r w:rsidRPr="00C60188">
        <w:rPr>
          <w:rFonts w:ascii="Times New Roman" w:hAnsi="Times New Roman" w:cs="Times New Roman"/>
          <w:spacing w:val="-6"/>
          <w:sz w:val="24"/>
          <w:szCs w:val="24"/>
        </w:rPr>
        <w:t>7</w:t>
      </w:r>
      <w:r w:rsidRPr="00C60188">
        <w:rPr>
          <w:rFonts w:ascii="Times New Roman" w:hAnsi="Times New Roman" w:cs="Times New Roman"/>
          <w:color w:val="000000"/>
          <w:spacing w:val="-6"/>
          <w:sz w:val="24"/>
          <w:szCs w:val="24"/>
        </w:rPr>
        <w:t> </w:t>
      </w:r>
      <w:r w:rsidRPr="00C60188">
        <w:rPr>
          <w:rFonts w:ascii="Times New Roman" w:hAnsi="Times New Roman" w:cs="Times New Roman"/>
          <w:spacing w:val="-6"/>
          <w:sz w:val="24"/>
          <w:szCs w:val="24"/>
        </w:rPr>
        <w:t xml:space="preserve">Договора, </w:t>
      </w:r>
      <w:r w:rsidRPr="00C60188">
        <w:rPr>
          <w:rFonts w:ascii="Times New Roman" w:hAnsi="Times New Roman" w:cs="Times New Roman"/>
          <w:b/>
          <w:spacing w:val="-6"/>
          <w:sz w:val="24"/>
          <w:szCs w:val="24"/>
        </w:rPr>
        <w:t>в срок до</w:t>
      </w:r>
      <w:r w:rsidR="00C60188">
        <w:rPr>
          <w:rFonts w:ascii="Times New Roman" w:hAnsi="Times New Roman" w:cs="Times New Roman"/>
          <w:b/>
          <w:spacing w:val="-6"/>
          <w:sz w:val="24"/>
          <w:szCs w:val="24"/>
        </w:rPr>
        <w:t xml:space="preserve"> </w:t>
      </w:r>
      <w:r w:rsidR="00E26CF5">
        <w:rPr>
          <w:rFonts w:ascii="Times New Roman" w:hAnsi="Times New Roman" w:cs="Times New Roman"/>
          <w:b/>
          <w:spacing w:val="-6"/>
          <w:sz w:val="24"/>
          <w:szCs w:val="24"/>
        </w:rPr>
        <w:t>29</w:t>
      </w:r>
      <w:r w:rsidR="00C60188">
        <w:rPr>
          <w:rFonts w:ascii="Times New Roman" w:hAnsi="Times New Roman" w:cs="Times New Roman"/>
          <w:b/>
          <w:spacing w:val="-6"/>
          <w:sz w:val="24"/>
          <w:szCs w:val="24"/>
        </w:rPr>
        <w:t>.</w:t>
      </w:r>
      <w:r w:rsidR="00084531">
        <w:rPr>
          <w:rFonts w:ascii="Times New Roman" w:hAnsi="Times New Roman" w:cs="Times New Roman"/>
          <w:b/>
          <w:spacing w:val="-6"/>
          <w:sz w:val="24"/>
          <w:szCs w:val="24"/>
        </w:rPr>
        <w:t>0</w:t>
      </w:r>
      <w:r w:rsidR="00E26CF5">
        <w:rPr>
          <w:rFonts w:ascii="Times New Roman" w:hAnsi="Times New Roman" w:cs="Times New Roman"/>
          <w:b/>
          <w:spacing w:val="-6"/>
          <w:sz w:val="24"/>
          <w:szCs w:val="24"/>
        </w:rPr>
        <w:t>8</w:t>
      </w:r>
      <w:r w:rsidR="00C60188">
        <w:rPr>
          <w:rFonts w:ascii="Times New Roman" w:hAnsi="Times New Roman" w:cs="Times New Roman"/>
          <w:b/>
          <w:spacing w:val="-6"/>
          <w:sz w:val="24"/>
          <w:szCs w:val="24"/>
        </w:rPr>
        <w:t>.202</w:t>
      </w:r>
      <w:r w:rsidR="00084531">
        <w:rPr>
          <w:rFonts w:ascii="Times New Roman" w:hAnsi="Times New Roman" w:cs="Times New Roman"/>
          <w:b/>
          <w:spacing w:val="-6"/>
          <w:sz w:val="24"/>
          <w:szCs w:val="24"/>
        </w:rPr>
        <w:t>5</w:t>
      </w:r>
      <w:r w:rsidR="00C60188">
        <w:rPr>
          <w:rFonts w:ascii="Times New Roman" w:hAnsi="Times New Roman" w:cs="Times New Roman"/>
          <w:b/>
          <w:spacing w:val="-6"/>
          <w:sz w:val="24"/>
          <w:szCs w:val="24"/>
        </w:rPr>
        <w:t>.</w:t>
      </w:r>
    </w:p>
    <w:p w14:paraId="1F9C752A" w14:textId="77777777" w:rsidR="0075564D" w:rsidRPr="0075564D" w:rsidRDefault="0075564D" w:rsidP="006E56E5">
      <w:pPr>
        <w:ind w:right="140" w:firstLine="709"/>
        <w:jc w:val="both"/>
        <w:rPr>
          <w:rFonts w:ascii="Times New Roman" w:hAnsi="Times New Roman" w:cs="Times New Roman"/>
          <w:spacing w:val="-6"/>
          <w:sz w:val="24"/>
          <w:szCs w:val="24"/>
          <w:lang w:val="ru-RU"/>
        </w:rPr>
      </w:pPr>
      <w:r w:rsidRPr="0075564D">
        <w:rPr>
          <w:rFonts w:ascii="Times New Roman" w:hAnsi="Times New Roman" w:cs="Times New Roman"/>
          <w:spacing w:val="-6"/>
          <w:sz w:val="24"/>
          <w:szCs w:val="24"/>
          <w:lang w:val="ru-RU"/>
        </w:rPr>
        <w:t>В платежном поручении на перечисление денежных средств необходимо указать: «В обеспечение обязательств в соответствии с торгами № ____________».</w:t>
      </w:r>
    </w:p>
    <w:p w14:paraId="50479743" w14:textId="77777777" w:rsidR="0075564D" w:rsidRPr="00111EFD" w:rsidRDefault="0075564D" w:rsidP="006431E0">
      <w:pPr>
        <w:pStyle w:val="a6"/>
        <w:numPr>
          <w:ilvl w:val="1"/>
          <w:numId w:val="2"/>
        </w:numPr>
        <w:spacing w:after="0" w:line="240" w:lineRule="auto"/>
        <w:ind w:left="0" w:right="14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spacing w:val="-6"/>
          <w:sz w:val="24"/>
          <w:szCs w:val="24"/>
        </w:rPr>
        <w:t xml:space="preserve">Исполнение обязанности Претендента по внесению суммы </w:t>
      </w:r>
      <w:r>
        <w:rPr>
          <w:rFonts w:ascii="Times New Roman" w:hAnsi="Times New Roman" w:cs="Times New Roman"/>
          <w:spacing w:val="-6"/>
          <w:sz w:val="24"/>
          <w:szCs w:val="24"/>
        </w:rPr>
        <w:t>З</w:t>
      </w:r>
      <w:r w:rsidRPr="00111EFD">
        <w:rPr>
          <w:rFonts w:ascii="Times New Roman" w:hAnsi="Times New Roman" w:cs="Times New Roman"/>
          <w:spacing w:val="-6"/>
          <w:sz w:val="24"/>
          <w:szCs w:val="24"/>
        </w:rPr>
        <w:t xml:space="preserve">адатка лицами, не являющимися Претендентами не допускается. Внесение суммы </w:t>
      </w:r>
      <w:r>
        <w:rPr>
          <w:rFonts w:ascii="Times New Roman" w:hAnsi="Times New Roman" w:cs="Times New Roman"/>
          <w:spacing w:val="-6"/>
          <w:sz w:val="24"/>
          <w:szCs w:val="24"/>
        </w:rPr>
        <w:t>З</w:t>
      </w:r>
      <w:r w:rsidRPr="00111EFD">
        <w:rPr>
          <w:rFonts w:ascii="Times New Roman" w:hAnsi="Times New Roman" w:cs="Times New Roman"/>
          <w:spacing w:val="-6"/>
          <w:sz w:val="24"/>
          <w:szCs w:val="24"/>
        </w:rPr>
        <w:t xml:space="preserve">адатка лицами, не являющимися Претендентами не является оплатой </w:t>
      </w:r>
      <w:r>
        <w:rPr>
          <w:rFonts w:ascii="Times New Roman" w:hAnsi="Times New Roman" w:cs="Times New Roman"/>
          <w:spacing w:val="-6"/>
          <w:sz w:val="24"/>
          <w:szCs w:val="24"/>
        </w:rPr>
        <w:t>З</w:t>
      </w:r>
      <w:r w:rsidRPr="00111EFD">
        <w:rPr>
          <w:rFonts w:ascii="Times New Roman" w:hAnsi="Times New Roman" w:cs="Times New Roman"/>
          <w:spacing w:val="-6"/>
          <w:sz w:val="24"/>
          <w:szCs w:val="24"/>
        </w:rPr>
        <w:t>адатка. Перечисленные денежные средства иными лицами, кроме Претендента, будут считаться ошибочно перечисленными денежными средствами и возвращены на счет плательщика.</w:t>
      </w:r>
    </w:p>
    <w:p w14:paraId="6582B85C" w14:textId="77777777" w:rsidR="0075564D" w:rsidRPr="00111EFD" w:rsidRDefault="0075564D" w:rsidP="006431E0">
      <w:pPr>
        <w:pStyle w:val="a6"/>
        <w:numPr>
          <w:ilvl w:val="1"/>
          <w:numId w:val="2"/>
        </w:numPr>
        <w:spacing w:after="0" w:line="240" w:lineRule="auto"/>
        <w:ind w:left="0" w:right="14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Для участия в </w:t>
      </w:r>
      <w:r>
        <w:rPr>
          <w:rFonts w:ascii="Times New Roman" w:hAnsi="Times New Roman" w:cs="Times New Roman"/>
          <w:spacing w:val="-6"/>
          <w:sz w:val="24"/>
          <w:szCs w:val="24"/>
        </w:rPr>
        <w:t>Аукционе</w:t>
      </w:r>
      <w:r w:rsidRPr="00111EFD">
        <w:rPr>
          <w:rFonts w:ascii="Times New Roman" w:hAnsi="Times New Roman" w:cs="Times New Roman"/>
          <w:color w:val="000000"/>
          <w:spacing w:val="-6"/>
          <w:sz w:val="24"/>
          <w:szCs w:val="24"/>
        </w:rPr>
        <w:t xml:space="preserve"> Претендент представляет Организатору</w:t>
      </w:r>
      <w:r>
        <w:rPr>
          <w:rFonts w:ascii="Times New Roman" w:hAnsi="Times New Roman" w:cs="Times New Roman"/>
          <w:spacing w:val="-6"/>
          <w:sz w:val="24"/>
          <w:szCs w:val="24"/>
        </w:rPr>
        <w:t xml:space="preserve"> </w:t>
      </w:r>
      <w:r w:rsidRPr="00111EFD">
        <w:rPr>
          <w:rFonts w:ascii="Times New Roman" w:hAnsi="Times New Roman" w:cs="Times New Roman"/>
          <w:color w:val="000000"/>
          <w:spacing w:val="-6"/>
          <w:sz w:val="24"/>
          <w:szCs w:val="24"/>
        </w:rPr>
        <w:t>платежное поручение или квитанцию с отметкой банка об исполнении, подтверждающее внесение Задатка</w:t>
      </w:r>
      <w:r w:rsidRPr="00111EFD">
        <w:rPr>
          <w:rFonts w:ascii="Times New Roman" w:hAnsi="Times New Roman" w:cs="Times New Roman"/>
          <w:spacing w:val="-6"/>
          <w:sz w:val="24"/>
          <w:szCs w:val="24"/>
        </w:rPr>
        <w:t xml:space="preserve"> в размере</w:t>
      </w:r>
      <w:r>
        <w:rPr>
          <w:rFonts w:ascii="Times New Roman" w:hAnsi="Times New Roman" w:cs="Times New Roman"/>
          <w:spacing w:val="-6"/>
          <w:sz w:val="24"/>
          <w:szCs w:val="24"/>
        </w:rPr>
        <w:t xml:space="preserve"> </w:t>
      </w:r>
      <w:r w:rsidRPr="00111EFD">
        <w:rPr>
          <w:rFonts w:ascii="Times New Roman" w:hAnsi="Times New Roman" w:cs="Times New Roman"/>
          <w:spacing w:val="-6"/>
          <w:sz w:val="24"/>
          <w:szCs w:val="24"/>
        </w:rPr>
        <w:t xml:space="preserve">и сроки, предусмотренные </w:t>
      </w:r>
      <w:r w:rsidRPr="00111EFD">
        <w:rPr>
          <w:rFonts w:ascii="Times New Roman" w:hAnsi="Times New Roman" w:cs="Times New Roman"/>
          <w:color w:val="000000"/>
          <w:spacing w:val="-6"/>
          <w:sz w:val="24"/>
          <w:szCs w:val="24"/>
        </w:rPr>
        <w:t xml:space="preserve">Договором. </w:t>
      </w:r>
    </w:p>
    <w:p w14:paraId="62E78526" w14:textId="782BD621" w:rsidR="0075564D" w:rsidRPr="00111EFD" w:rsidRDefault="0075564D" w:rsidP="006431E0">
      <w:pPr>
        <w:pStyle w:val="a6"/>
        <w:numPr>
          <w:ilvl w:val="1"/>
          <w:numId w:val="2"/>
        </w:numPr>
        <w:spacing w:after="0" w:line="240" w:lineRule="auto"/>
        <w:ind w:left="0" w:right="14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Подтверждением внесения Задатка на расчетный счет </w:t>
      </w:r>
      <w:r w:rsidRPr="00111EFD">
        <w:rPr>
          <w:rFonts w:ascii="Times New Roman" w:hAnsi="Times New Roman" w:cs="Times New Roman"/>
          <w:spacing w:val="-6"/>
          <w:sz w:val="24"/>
          <w:szCs w:val="24"/>
        </w:rPr>
        <w:t>Организатора</w:t>
      </w:r>
      <w:r>
        <w:rPr>
          <w:rFonts w:ascii="Times New Roman" w:hAnsi="Times New Roman" w:cs="Times New Roman"/>
          <w:spacing w:val="-6"/>
          <w:sz w:val="24"/>
          <w:szCs w:val="24"/>
        </w:rPr>
        <w:t xml:space="preserve"> </w:t>
      </w:r>
      <w:r w:rsidRPr="00111EFD">
        <w:rPr>
          <w:rFonts w:ascii="Times New Roman" w:hAnsi="Times New Roman" w:cs="Times New Roman"/>
          <w:color w:val="000000"/>
          <w:spacing w:val="-6"/>
          <w:sz w:val="24"/>
          <w:szCs w:val="24"/>
        </w:rPr>
        <w:t xml:space="preserve">является </w:t>
      </w:r>
      <w:r w:rsidRPr="00111EFD">
        <w:rPr>
          <w:rFonts w:ascii="Times New Roman" w:hAnsi="Times New Roman" w:cs="Times New Roman"/>
          <w:spacing w:val="-6"/>
          <w:sz w:val="24"/>
          <w:szCs w:val="24"/>
        </w:rPr>
        <w:t>платежное поручение с отметкой банка</w:t>
      </w:r>
      <w:r w:rsidR="007B7222">
        <w:rPr>
          <w:rFonts w:ascii="Times New Roman" w:hAnsi="Times New Roman" w:cs="Times New Roman"/>
          <w:spacing w:val="-6"/>
          <w:sz w:val="24"/>
          <w:szCs w:val="24"/>
        </w:rPr>
        <w:t xml:space="preserve"> получателя средств (Организатора)</w:t>
      </w:r>
      <w:r w:rsidRPr="00111EFD">
        <w:rPr>
          <w:rFonts w:ascii="Times New Roman" w:hAnsi="Times New Roman" w:cs="Times New Roman"/>
          <w:spacing w:val="-6"/>
          <w:sz w:val="24"/>
          <w:szCs w:val="24"/>
        </w:rPr>
        <w:t xml:space="preserve"> об исполнении, подтверждающее поступление Задатка на счет Организатора, представленное </w:t>
      </w:r>
      <w:r w:rsidRPr="00111EFD">
        <w:rPr>
          <w:rFonts w:ascii="Times New Roman" w:hAnsi="Times New Roman" w:cs="Times New Roman"/>
          <w:color w:val="000000"/>
          <w:spacing w:val="-6"/>
          <w:sz w:val="24"/>
          <w:szCs w:val="24"/>
        </w:rPr>
        <w:t xml:space="preserve">в </w:t>
      </w:r>
      <w:r>
        <w:rPr>
          <w:rFonts w:ascii="Times New Roman" w:hAnsi="Times New Roman" w:cs="Times New Roman"/>
          <w:color w:val="000000"/>
          <w:spacing w:val="-6"/>
          <w:sz w:val="24"/>
          <w:szCs w:val="24"/>
        </w:rPr>
        <w:t>К</w:t>
      </w:r>
      <w:r w:rsidRPr="00111EFD">
        <w:rPr>
          <w:rFonts w:ascii="Times New Roman" w:hAnsi="Times New Roman" w:cs="Times New Roman"/>
          <w:color w:val="000000"/>
          <w:spacing w:val="-6"/>
          <w:sz w:val="24"/>
          <w:szCs w:val="24"/>
        </w:rPr>
        <w:t>омиссию</w:t>
      </w:r>
      <w:r>
        <w:rPr>
          <w:rFonts w:ascii="Times New Roman" w:hAnsi="Times New Roman" w:cs="Times New Roman"/>
          <w:color w:val="000000"/>
          <w:spacing w:val="-6"/>
          <w:sz w:val="24"/>
          <w:szCs w:val="24"/>
        </w:rPr>
        <w:t xml:space="preserve"> </w:t>
      </w:r>
      <w:r w:rsidRPr="00111EFD">
        <w:rPr>
          <w:rFonts w:ascii="Times New Roman" w:hAnsi="Times New Roman" w:cs="Times New Roman"/>
          <w:spacing w:val="-6"/>
          <w:sz w:val="24"/>
          <w:szCs w:val="24"/>
        </w:rPr>
        <w:t>Организатором</w:t>
      </w:r>
      <w:r w:rsidRPr="00111EFD">
        <w:rPr>
          <w:rFonts w:ascii="Times New Roman" w:hAnsi="Times New Roman" w:cs="Times New Roman"/>
          <w:color w:val="000000"/>
          <w:spacing w:val="-6"/>
          <w:sz w:val="24"/>
          <w:szCs w:val="24"/>
        </w:rPr>
        <w:t xml:space="preserve">. </w:t>
      </w:r>
    </w:p>
    <w:p w14:paraId="66EBF9F0" w14:textId="77777777" w:rsidR="0075564D" w:rsidRPr="0075564D" w:rsidRDefault="0075564D" w:rsidP="006E56E5">
      <w:pPr>
        <w:ind w:right="140" w:firstLine="709"/>
        <w:jc w:val="both"/>
        <w:rPr>
          <w:rFonts w:ascii="Times New Roman" w:hAnsi="Times New Roman" w:cs="Times New Roman"/>
          <w:color w:val="000000"/>
          <w:spacing w:val="-6"/>
          <w:sz w:val="24"/>
          <w:szCs w:val="24"/>
          <w:lang w:val="ru-RU"/>
        </w:rPr>
      </w:pPr>
      <w:r w:rsidRPr="0075564D">
        <w:rPr>
          <w:rFonts w:ascii="Times New Roman" w:hAnsi="Times New Roman" w:cs="Times New Roman"/>
          <w:color w:val="000000"/>
          <w:spacing w:val="-6"/>
          <w:sz w:val="24"/>
          <w:szCs w:val="24"/>
          <w:lang w:val="ru-RU"/>
        </w:rPr>
        <w:t xml:space="preserve">В случае </w:t>
      </w:r>
      <w:proofErr w:type="spellStart"/>
      <w:r w:rsidRPr="0075564D">
        <w:rPr>
          <w:rFonts w:ascii="Times New Roman" w:hAnsi="Times New Roman" w:cs="Times New Roman"/>
          <w:color w:val="000000"/>
          <w:spacing w:val="-6"/>
          <w:sz w:val="24"/>
          <w:szCs w:val="24"/>
          <w:lang w:val="ru-RU"/>
        </w:rPr>
        <w:t>непоступления</w:t>
      </w:r>
      <w:proofErr w:type="spellEnd"/>
      <w:r w:rsidRPr="0075564D">
        <w:rPr>
          <w:rFonts w:ascii="Times New Roman" w:hAnsi="Times New Roman" w:cs="Times New Roman"/>
          <w:color w:val="000000"/>
          <w:spacing w:val="-6"/>
          <w:sz w:val="24"/>
          <w:szCs w:val="24"/>
          <w:lang w:val="ru-RU"/>
        </w:rPr>
        <w:t xml:space="preserve"> в указанный в п.</w:t>
      </w:r>
      <w:r w:rsidRPr="00111EFD">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2.1.</w:t>
      </w:r>
      <w:r w:rsidRPr="00111EFD">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 xml:space="preserve">Договора срок суммы Задатка на расчетный счет </w:t>
      </w:r>
      <w:r w:rsidRPr="0075564D">
        <w:rPr>
          <w:rFonts w:ascii="Times New Roman" w:hAnsi="Times New Roman" w:cs="Times New Roman"/>
          <w:spacing w:val="-6"/>
          <w:sz w:val="24"/>
          <w:szCs w:val="24"/>
          <w:lang w:val="ru-RU"/>
        </w:rPr>
        <w:t>Организатора</w:t>
      </w:r>
      <w:r w:rsidRPr="0075564D">
        <w:rPr>
          <w:rFonts w:ascii="Times New Roman" w:hAnsi="Times New Roman" w:cs="Times New Roman"/>
          <w:color w:val="000000"/>
          <w:spacing w:val="-6"/>
          <w:sz w:val="24"/>
          <w:szCs w:val="24"/>
          <w:lang w:val="ru-RU"/>
        </w:rPr>
        <w:t xml:space="preserve">, обязательства Претендента по внесению Задатка считаются неисполненными. В этом случае Претендент к участию в </w:t>
      </w:r>
      <w:r w:rsidRPr="0075564D">
        <w:rPr>
          <w:rFonts w:ascii="Times New Roman" w:hAnsi="Times New Roman" w:cs="Times New Roman"/>
          <w:spacing w:val="-6"/>
          <w:sz w:val="24"/>
          <w:szCs w:val="24"/>
          <w:lang w:val="ru-RU"/>
        </w:rPr>
        <w:t xml:space="preserve">Аукционе </w:t>
      </w:r>
      <w:r w:rsidRPr="0075564D">
        <w:rPr>
          <w:rFonts w:ascii="Times New Roman" w:hAnsi="Times New Roman" w:cs="Times New Roman"/>
          <w:color w:val="000000"/>
          <w:spacing w:val="-6"/>
          <w:sz w:val="24"/>
          <w:szCs w:val="24"/>
          <w:lang w:val="ru-RU"/>
        </w:rPr>
        <w:t>не допускается.</w:t>
      </w:r>
    </w:p>
    <w:p w14:paraId="05E0650D" w14:textId="77777777" w:rsidR="0075564D" w:rsidRPr="00111EFD" w:rsidRDefault="0075564D" w:rsidP="006431E0">
      <w:pPr>
        <w:pStyle w:val="a6"/>
        <w:numPr>
          <w:ilvl w:val="1"/>
          <w:numId w:val="2"/>
        </w:numPr>
        <w:spacing w:after="0" w:line="240" w:lineRule="auto"/>
        <w:ind w:left="0" w:right="14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В случае победы Претендента в </w:t>
      </w:r>
      <w:r>
        <w:rPr>
          <w:rFonts w:ascii="Times New Roman" w:hAnsi="Times New Roman" w:cs="Times New Roman"/>
          <w:spacing w:val="-6"/>
          <w:sz w:val="24"/>
          <w:szCs w:val="24"/>
        </w:rPr>
        <w:t xml:space="preserve">Аукционе </w:t>
      </w:r>
      <w:r w:rsidRPr="00111EFD">
        <w:rPr>
          <w:rFonts w:ascii="Times New Roman" w:hAnsi="Times New Roman" w:cs="Times New Roman"/>
          <w:color w:val="000000"/>
          <w:spacing w:val="-6"/>
          <w:sz w:val="24"/>
          <w:szCs w:val="24"/>
        </w:rPr>
        <w:t>либо признания Претендента Единственным</w:t>
      </w:r>
      <w:r>
        <w:rPr>
          <w:rFonts w:ascii="Times New Roman" w:hAnsi="Times New Roman" w:cs="Times New Roman"/>
          <w:spacing w:val="-6"/>
          <w:sz w:val="24"/>
          <w:szCs w:val="24"/>
        </w:rPr>
        <w:t xml:space="preserve"> </w:t>
      </w:r>
      <w:r w:rsidRPr="00111EFD">
        <w:rPr>
          <w:rFonts w:ascii="Times New Roman" w:hAnsi="Times New Roman" w:cs="Times New Roman"/>
          <w:color w:val="000000"/>
          <w:spacing w:val="-6"/>
          <w:sz w:val="24"/>
          <w:szCs w:val="24"/>
        </w:rPr>
        <w:t>участником, внесенный Задаток засчитывается в счет оплаты приобретаемого Имущества.</w:t>
      </w:r>
    </w:p>
    <w:p w14:paraId="0C9156AD"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lastRenderedPageBreak/>
        <w:t>В случае уклонения или отказа Победителя</w:t>
      </w:r>
      <w:r>
        <w:rPr>
          <w:rFonts w:ascii="Times New Roman" w:hAnsi="Times New Roman" w:cs="Times New Roman"/>
          <w:color w:val="000000"/>
          <w:spacing w:val="-6"/>
          <w:sz w:val="24"/>
          <w:szCs w:val="24"/>
        </w:rPr>
        <w:t> </w:t>
      </w:r>
      <w:r w:rsidRPr="00111EFD">
        <w:rPr>
          <w:rFonts w:ascii="Times New Roman" w:hAnsi="Times New Roman" w:cs="Times New Roman"/>
          <w:color w:val="000000"/>
          <w:spacing w:val="-6"/>
          <w:sz w:val="24"/>
          <w:szCs w:val="24"/>
        </w:rPr>
        <w:t xml:space="preserve">(Единственного участника) от заключения </w:t>
      </w:r>
      <w:r>
        <w:rPr>
          <w:rFonts w:ascii="Times New Roman" w:hAnsi="Times New Roman" w:cs="Times New Roman"/>
          <w:color w:val="000000"/>
          <w:spacing w:val="-6"/>
          <w:sz w:val="24"/>
          <w:szCs w:val="24"/>
        </w:rPr>
        <w:t>Д</w:t>
      </w:r>
      <w:r w:rsidRPr="00111EFD">
        <w:rPr>
          <w:rFonts w:ascii="Times New Roman" w:hAnsi="Times New Roman" w:cs="Times New Roman"/>
          <w:color w:val="000000"/>
          <w:spacing w:val="-6"/>
          <w:sz w:val="24"/>
          <w:szCs w:val="24"/>
        </w:rPr>
        <w:t xml:space="preserve">оговора купли-продажи, в сроки и на условиях, предусмотренных </w:t>
      </w:r>
      <w:r>
        <w:rPr>
          <w:rFonts w:ascii="Times New Roman" w:hAnsi="Times New Roman" w:cs="Times New Roman"/>
          <w:color w:val="000000"/>
          <w:spacing w:val="-6"/>
          <w:sz w:val="24"/>
          <w:szCs w:val="24"/>
        </w:rPr>
        <w:t>Д</w:t>
      </w:r>
      <w:r w:rsidRPr="00111EFD">
        <w:rPr>
          <w:rFonts w:ascii="Times New Roman" w:hAnsi="Times New Roman" w:cs="Times New Roman"/>
          <w:color w:val="000000"/>
          <w:spacing w:val="-6"/>
          <w:sz w:val="24"/>
          <w:szCs w:val="24"/>
        </w:rPr>
        <w:t xml:space="preserve">окументацией, Задаток </w:t>
      </w:r>
      <w:r w:rsidRPr="00111EFD">
        <w:rPr>
          <w:rFonts w:ascii="Times New Roman" w:hAnsi="Times New Roman" w:cs="Times New Roman"/>
          <w:spacing w:val="-6"/>
          <w:sz w:val="24"/>
          <w:szCs w:val="24"/>
        </w:rPr>
        <w:t>Победителя</w:t>
      </w:r>
      <w:r>
        <w:rPr>
          <w:rFonts w:ascii="Times New Roman" w:hAnsi="Times New Roman" w:cs="Times New Roman"/>
          <w:spacing w:val="-6"/>
          <w:sz w:val="24"/>
          <w:szCs w:val="24"/>
        </w:rPr>
        <w:t> </w:t>
      </w:r>
      <w:r w:rsidRPr="00111EFD">
        <w:rPr>
          <w:rFonts w:ascii="Times New Roman" w:hAnsi="Times New Roman" w:cs="Times New Roman"/>
          <w:spacing w:val="-6"/>
          <w:sz w:val="24"/>
          <w:szCs w:val="24"/>
        </w:rPr>
        <w:t>(Единственного участника)</w:t>
      </w:r>
      <w:r w:rsidRPr="00111EFD">
        <w:rPr>
          <w:rFonts w:ascii="Times New Roman" w:hAnsi="Times New Roman" w:cs="Times New Roman"/>
          <w:color w:val="000000"/>
          <w:spacing w:val="-6"/>
          <w:sz w:val="24"/>
          <w:szCs w:val="24"/>
        </w:rPr>
        <w:t xml:space="preserve"> возврату не подлежит и остается в распоряжении </w:t>
      </w:r>
      <w:r w:rsidRPr="00111EFD">
        <w:rPr>
          <w:rFonts w:ascii="Times New Roman" w:hAnsi="Times New Roman" w:cs="Times New Roman"/>
          <w:spacing w:val="-6"/>
          <w:sz w:val="24"/>
          <w:szCs w:val="24"/>
        </w:rPr>
        <w:t>Организатора</w:t>
      </w:r>
      <w:r w:rsidRPr="00111EFD">
        <w:rPr>
          <w:rFonts w:ascii="Times New Roman" w:hAnsi="Times New Roman" w:cs="Times New Roman"/>
          <w:color w:val="000000"/>
          <w:spacing w:val="-6"/>
          <w:sz w:val="24"/>
          <w:szCs w:val="24"/>
        </w:rPr>
        <w:t>.</w:t>
      </w:r>
    </w:p>
    <w:p w14:paraId="3EB6F21B"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В случае уклонения или отказа Участника, который сделал предпоследнее предложение</w:t>
      </w:r>
      <w:r>
        <w:rPr>
          <w:rFonts w:ascii="Times New Roman" w:hAnsi="Times New Roman" w:cs="Times New Roman"/>
          <w:color w:val="000000"/>
          <w:spacing w:val="-6"/>
          <w:sz w:val="24"/>
          <w:szCs w:val="24"/>
        </w:rPr>
        <w:br/>
      </w:r>
      <w:r w:rsidRPr="00111EFD">
        <w:rPr>
          <w:rFonts w:ascii="Times New Roman" w:hAnsi="Times New Roman" w:cs="Times New Roman"/>
          <w:color w:val="000000"/>
          <w:spacing w:val="-6"/>
          <w:sz w:val="24"/>
          <w:szCs w:val="24"/>
        </w:rPr>
        <w:t xml:space="preserve">(в случае отказа </w:t>
      </w:r>
      <w:r w:rsidRPr="00111EFD">
        <w:rPr>
          <w:rFonts w:ascii="Times New Roman" w:hAnsi="Times New Roman" w:cs="Times New Roman"/>
          <w:spacing w:val="-6"/>
          <w:sz w:val="24"/>
          <w:szCs w:val="24"/>
        </w:rPr>
        <w:t xml:space="preserve">Победителя от заключения </w:t>
      </w:r>
      <w:r>
        <w:rPr>
          <w:rFonts w:ascii="Times New Roman" w:hAnsi="Times New Roman" w:cs="Times New Roman"/>
          <w:spacing w:val="-6"/>
          <w:sz w:val="24"/>
          <w:szCs w:val="24"/>
        </w:rPr>
        <w:t>Д</w:t>
      </w:r>
      <w:r w:rsidRPr="00111EFD">
        <w:rPr>
          <w:rFonts w:ascii="Times New Roman" w:hAnsi="Times New Roman" w:cs="Times New Roman"/>
          <w:spacing w:val="-6"/>
          <w:sz w:val="24"/>
          <w:szCs w:val="24"/>
        </w:rPr>
        <w:t>оговора купли-продажи</w:t>
      </w:r>
      <w:r w:rsidRPr="00111EFD">
        <w:rPr>
          <w:rFonts w:ascii="Times New Roman" w:hAnsi="Times New Roman" w:cs="Times New Roman"/>
          <w:color w:val="000000"/>
          <w:spacing w:val="-6"/>
          <w:sz w:val="24"/>
          <w:szCs w:val="24"/>
        </w:rPr>
        <w:t xml:space="preserve">) о цене Предмета </w:t>
      </w:r>
      <w:r>
        <w:rPr>
          <w:rFonts w:ascii="Times New Roman" w:hAnsi="Times New Roman" w:cs="Times New Roman"/>
          <w:spacing w:val="-6"/>
          <w:sz w:val="24"/>
          <w:szCs w:val="24"/>
        </w:rPr>
        <w:t xml:space="preserve">аукциона </w:t>
      </w:r>
      <w:r w:rsidRPr="00111EFD">
        <w:rPr>
          <w:rFonts w:ascii="Times New Roman" w:hAnsi="Times New Roman" w:cs="Times New Roman"/>
          <w:color w:val="000000"/>
          <w:spacing w:val="-6"/>
          <w:sz w:val="24"/>
          <w:szCs w:val="24"/>
        </w:rPr>
        <w:t xml:space="preserve">от заключения </w:t>
      </w:r>
      <w:r>
        <w:rPr>
          <w:rFonts w:ascii="Times New Roman" w:hAnsi="Times New Roman" w:cs="Times New Roman"/>
          <w:color w:val="000000"/>
          <w:spacing w:val="-6"/>
          <w:sz w:val="24"/>
          <w:szCs w:val="24"/>
        </w:rPr>
        <w:t>Д</w:t>
      </w:r>
      <w:r w:rsidRPr="00111EFD">
        <w:rPr>
          <w:rFonts w:ascii="Times New Roman" w:hAnsi="Times New Roman" w:cs="Times New Roman"/>
          <w:color w:val="000000"/>
          <w:spacing w:val="-6"/>
          <w:sz w:val="24"/>
          <w:szCs w:val="24"/>
        </w:rPr>
        <w:t xml:space="preserve">оговора купли-продажи в сроки и на условиях, предусмотренных </w:t>
      </w:r>
      <w:r>
        <w:rPr>
          <w:rFonts w:ascii="Times New Roman" w:hAnsi="Times New Roman" w:cs="Times New Roman"/>
          <w:color w:val="000000"/>
          <w:spacing w:val="-6"/>
          <w:sz w:val="24"/>
          <w:szCs w:val="24"/>
        </w:rPr>
        <w:t>Д</w:t>
      </w:r>
      <w:r w:rsidRPr="00111EFD">
        <w:rPr>
          <w:rFonts w:ascii="Times New Roman" w:hAnsi="Times New Roman" w:cs="Times New Roman"/>
          <w:color w:val="000000"/>
          <w:spacing w:val="-6"/>
          <w:sz w:val="24"/>
          <w:szCs w:val="24"/>
        </w:rPr>
        <w:t xml:space="preserve">окументацией, Задаток, внесенный таким Участником, возврату не подлежит и остается в распоряжении </w:t>
      </w:r>
      <w:r w:rsidRPr="00111EFD">
        <w:rPr>
          <w:rFonts w:ascii="Times New Roman" w:hAnsi="Times New Roman" w:cs="Times New Roman"/>
          <w:spacing w:val="-6"/>
          <w:sz w:val="24"/>
          <w:szCs w:val="24"/>
        </w:rPr>
        <w:t>Организатора</w:t>
      </w:r>
      <w:r w:rsidRPr="00111EFD">
        <w:rPr>
          <w:rFonts w:ascii="Times New Roman" w:hAnsi="Times New Roman" w:cs="Times New Roman"/>
          <w:color w:val="000000"/>
          <w:spacing w:val="-6"/>
          <w:sz w:val="24"/>
          <w:szCs w:val="24"/>
        </w:rPr>
        <w:t>.</w:t>
      </w:r>
    </w:p>
    <w:p w14:paraId="0B72C5B0" w14:textId="77777777" w:rsidR="0075564D" w:rsidRPr="00111EFD" w:rsidRDefault="0075564D" w:rsidP="006431E0">
      <w:pPr>
        <w:pStyle w:val="a6"/>
        <w:numPr>
          <w:ilvl w:val="0"/>
          <w:numId w:val="2"/>
        </w:numPr>
        <w:spacing w:before="240" w:after="120" w:line="240" w:lineRule="auto"/>
        <w:ind w:left="0" w:firstLine="0"/>
        <w:contextualSpacing w:val="0"/>
        <w:jc w:val="center"/>
        <w:rPr>
          <w:rFonts w:ascii="Times New Roman" w:hAnsi="Times New Roman" w:cs="Times New Roman"/>
          <w:b/>
          <w:color w:val="000000"/>
          <w:sz w:val="24"/>
          <w:szCs w:val="24"/>
        </w:rPr>
      </w:pPr>
      <w:r w:rsidRPr="00111EFD">
        <w:rPr>
          <w:rFonts w:ascii="Times New Roman" w:hAnsi="Times New Roman" w:cs="Times New Roman"/>
          <w:b/>
          <w:color w:val="000000"/>
          <w:sz w:val="24"/>
          <w:szCs w:val="24"/>
        </w:rPr>
        <w:t>Возврат денежных средств</w:t>
      </w:r>
    </w:p>
    <w:p w14:paraId="4D16962D"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В случае если Претенденту отказано в приеме Заявки</w:t>
      </w:r>
      <w:r w:rsidRPr="00111EFD">
        <w:rPr>
          <w:rFonts w:ascii="Times New Roman" w:hAnsi="Times New Roman" w:cs="Times New Roman"/>
          <w:spacing w:val="-6"/>
          <w:sz w:val="24"/>
          <w:szCs w:val="24"/>
        </w:rPr>
        <w:t>, Организатор</w:t>
      </w:r>
      <w:r w:rsidRPr="00111EFD">
        <w:rPr>
          <w:rFonts w:ascii="Times New Roman" w:hAnsi="Times New Roman" w:cs="Times New Roman"/>
          <w:color w:val="000000"/>
          <w:spacing w:val="-6"/>
          <w:sz w:val="24"/>
          <w:szCs w:val="24"/>
        </w:rPr>
        <w:t xml:space="preserve"> перечисляет сумму </w:t>
      </w:r>
      <w:r>
        <w:rPr>
          <w:rFonts w:ascii="Times New Roman" w:hAnsi="Times New Roman" w:cs="Times New Roman"/>
          <w:color w:val="000000"/>
          <w:spacing w:val="-6"/>
          <w:sz w:val="24"/>
          <w:szCs w:val="24"/>
        </w:rPr>
        <w:t>З</w:t>
      </w:r>
      <w:r w:rsidRPr="00111EFD">
        <w:rPr>
          <w:rFonts w:ascii="Times New Roman" w:hAnsi="Times New Roman" w:cs="Times New Roman"/>
          <w:color w:val="000000"/>
          <w:spacing w:val="-6"/>
          <w:sz w:val="24"/>
          <w:szCs w:val="24"/>
        </w:rPr>
        <w:t xml:space="preserve">адатка на счет Претендента, указанный в Договоре, в течение 5 (пяти) рабочих дней с даты </w:t>
      </w:r>
      <w:r w:rsidRPr="00111EFD">
        <w:rPr>
          <w:rFonts w:ascii="Times New Roman" w:hAnsi="Times New Roman" w:cs="Times New Roman"/>
          <w:spacing w:val="-6"/>
          <w:sz w:val="24"/>
          <w:szCs w:val="24"/>
        </w:rPr>
        <w:t xml:space="preserve">подведения итогов </w:t>
      </w:r>
      <w:r>
        <w:rPr>
          <w:rFonts w:ascii="Times New Roman" w:hAnsi="Times New Roman" w:cs="Times New Roman"/>
          <w:spacing w:val="-6"/>
          <w:sz w:val="24"/>
          <w:szCs w:val="24"/>
        </w:rPr>
        <w:t>Аукциона</w:t>
      </w:r>
      <w:r w:rsidRPr="00111EFD">
        <w:rPr>
          <w:rFonts w:ascii="Times New Roman" w:hAnsi="Times New Roman" w:cs="Times New Roman"/>
          <w:color w:val="000000"/>
          <w:spacing w:val="-6"/>
          <w:sz w:val="24"/>
          <w:szCs w:val="24"/>
        </w:rPr>
        <w:t>.</w:t>
      </w:r>
    </w:p>
    <w:p w14:paraId="768C20C0"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В случае если Претендент не признан Участником</w:t>
      </w:r>
      <w:r w:rsidRPr="00111EFD">
        <w:rPr>
          <w:rFonts w:ascii="Times New Roman" w:hAnsi="Times New Roman" w:cs="Times New Roman"/>
          <w:spacing w:val="-6"/>
          <w:sz w:val="24"/>
          <w:szCs w:val="24"/>
        </w:rPr>
        <w:t>, Организатор</w:t>
      </w:r>
      <w:r w:rsidRPr="00111EFD">
        <w:rPr>
          <w:rFonts w:ascii="Times New Roman" w:hAnsi="Times New Roman" w:cs="Times New Roman"/>
          <w:color w:val="000000"/>
          <w:spacing w:val="-6"/>
          <w:sz w:val="24"/>
          <w:szCs w:val="24"/>
        </w:rPr>
        <w:t xml:space="preserve">, перечисляет сумму Задатка на счет Претендента, указанный в Договоре, в течение </w:t>
      </w:r>
      <w:r>
        <w:rPr>
          <w:rFonts w:ascii="Times New Roman" w:hAnsi="Times New Roman" w:cs="Times New Roman"/>
          <w:color w:val="000000"/>
          <w:spacing w:val="-6"/>
          <w:sz w:val="24"/>
          <w:szCs w:val="24"/>
        </w:rPr>
        <w:t>1</w:t>
      </w:r>
      <w:r w:rsidRPr="00111EFD">
        <w:rPr>
          <w:rFonts w:ascii="Times New Roman" w:hAnsi="Times New Roman" w:cs="Times New Roman"/>
          <w:color w:val="000000"/>
          <w:spacing w:val="-6"/>
          <w:sz w:val="24"/>
          <w:szCs w:val="24"/>
        </w:rPr>
        <w:t>5 (пят</w:t>
      </w:r>
      <w:r>
        <w:rPr>
          <w:rFonts w:ascii="Times New Roman" w:hAnsi="Times New Roman" w:cs="Times New Roman"/>
          <w:color w:val="000000"/>
          <w:spacing w:val="-6"/>
          <w:sz w:val="24"/>
          <w:szCs w:val="24"/>
        </w:rPr>
        <w:t>надцати</w:t>
      </w:r>
      <w:r w:rsidRPr="00111EFD">
        <w:rPr>
          <w:rFonts w:ascii="Times New Roman" w:hAnsi="Times New Roman" w:cs="Times New Roman"/>
          <w:color w:val="000000"/>
          <w:spacing w:val="-6"/>
          <w:sz w:val="24"/>
          <w:szCs w:val="24"/>
        </w:rPr>
        <w:t xml:space="preserve">) рабочих дней с даты </w:t>
      </w:r>
      <w:r w:rsidRPr="00111EFD">
        <w:rPr>
          <w:rFonts w:ascii="Times New Roman" w:hAnsi="Times New Roman" w:cs="Times New Roman"/>
          <w:spacing w:val="-6"/>
          <w:sz w:val="24"/>
          <w:szCs w:val="24"/>
        </w:rPr>
        <w:t xml:space="preserve">подведения итогов </w:t>
      </w:r>
      <w:r>
        <w:rPr>
          <w:rFonts w:ascii="Times New Roman" w:hAnsi="Times New Roman" w:cs="Times New Roman"/>
          <w:color w:val="000000"/>
          <w:spacing w:val="-6"/>
          <w:sz w:val="24"/>
          <w:szCs w:val="24"/>
        </w:rPr>
        <w:t>Аукциона</w:t>
      </w:r>
      <w:r w:rsidRPr="00111EFD">
        <w:rPr>
          <w:rFonts w:ascii="Times New Roman" w:hAnsi="Times New Roman" w:cs="Times New Roman"/>
          <w:color w:val="000000"/>
          <w:spacing w:val="-6"/>
          <w:sz w:val="24"/>
          <w:szCs w:val="24"/>
        </w:rPr>
        <w:t>.</w:t>
      </w:r>
    </w:p>
    <w:p w14:paraId="10CBBB39" w14:textId="160BD176" w:rsidR="0075564D" w:rsidRPr="00C25B10"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Претендент имеет право отозвать Заявку</w:t>
      </w:r>
      <w:r w:rsidR="00C25B10">
        <w:rPr>
          <w:rFonts w:ascii="Times New Roman" w:hAnsi="Times New Roman" w:cs="Times New Roman"/>
          <w:color w:val="000000"/>
          <w:spacing w:val="-6"/>
          <w:sz w:val="24"/>
          <w:szCs w:val="24"/>
        </w:rPr>
        <w:t xml:space="preserve"> </w:t>
      </w:r>
      <w:r w:rsidRPr="00C25B10">
        <w:rPr>
          <w:rFonts w:ascii="Times New Roman" w:hAnsi="Times New Roman" w:cs="Times New Roman"/>
          <w:color w:val="000000"/>
          <w:spacing w:val="-6"/>
          <w:sz w:val="24"/>
          <w:szCs w:val="24"/>
        </w:rPr>
        <w:t xml:space="preserve">в период до окончания срока </w:t>
      </w:r>
      <w:r w:rsidR="00C25B10">
        <w:rPr>
          <w:rFonts w:ascii="Times New Roman" w:hAnsi="Times New Roman" w:cs="Times New Roman"/>
          <w:color w:val="000000"/>
          <w:spacing w:val="-6"/>
          <w:sz w:val="24"/>
          <w:szCs w:val="24"/>
        </w:rPr>
        <w:t>подачи</w:t>
      </w:r>
      <w:r w:rsidRPr="00C25B10">
        <w:rPr>
          <w:rFonts w:ascii="Times New Roman" w:hAnsi="Times New Roman" w:cs="Times New Roman"/>
          <w:color w:val="000000"/>
          <w:spacing w:val="-6"/>
          <w:sz w:val="24"/>
          <w:szCs w:val="24"/>
        </w:rPr>
        <w:t xml:space="preserve"> Заявок путем направления письменного уведомления об отзыве Заявки на Электронную площадку</w:t>
      </w:r>
      <w:r w:rsidR="00C25B10">
        <w:rPr>
          <w:rFonts w:ascii="Times New Roman" w:hAnsi="Times New Roman" w:cs="Times New Roman"/>
          <w:color w:val="000000"/>
          <w:spacing w:val="-6"/>
          <w:sz w:val="24"/>
          <w:szCs w:val="24"/>
        </w:rPr>
        <w:t>.</w:t>
      </w:r>
    </w:p>
    <w:p w14:paraId="73178606" w14:textId="0B616FC6" w:rsidR="00C25B10" w:rsidRDefault="0075564D" w:rsidP="00F17367">
      <w:pPr>
        <w:ind w:firstLine="709"/>
        <w:jc w:val="both"/>
        <w:rPr>
          <w:rFonts w:ascii="Times New Roman" w:hAnsi="Times New Roman" w:cs="Times New Roman"/>
          <w:spacing w:val="-6"/>
          <w:sz w:val="24"/>
          <w:szCs w:val="24"/>
          <w:lang w:val="ru-RU"/>
        </w:rPr>
      </w:pPr>
      <w:r w:rsidRPr="0075564D">
        <w:rPr>
          <w:rFonts w:ascii="Times New Roman" w:hAnsi="Times New Roman" w:cs="Times New Roman"/>
          <w:color w:val="000000"/>
          <w:spacing w:val="-6"/>
          <w:sz w:val="24"/>
          <w:szCs w:val="24"/>
          <w:lang w:val="ru-RU"/>
        </w:rPr>
        <w:t>Поступивший от Претендента Задаток подлежит возврату в течение 5</w:t>
      </w:r>
      <w:r w:rsidRPr="00E801DA">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(пяти) рабочих дней со дня поступления уведомления об отзыве Заявки</w:t>
      </w:r>
      <w:r w:rsidR="00C25B10">
        <w:rPr>
          <w:rFonts w:ascii="Times New Roman" w:hAnsi="Times New Roman" w:cs="Times New Roman"/>
          <w:color w:val="000000"/>
          <w:spacing w:val="-6"/>
          <w:sz w:val="24"/>
          <w:szCs w:val="24"/>
          <w:lang w:val="ru-RU"/>
        </w:rPr>
        <w:t xml:space="preserve"> на электронную площадку.</w:t>
      </w:r>
    </w:p>
    <w:p w14:paraId="13DD537F" w14:textId="6EB6D345" w:rsidR="0075564D" w:rsidRPr="00F17367" w:rsidRDefault="0075564D" w:rsidP="00F17367">
      <w:pPr>
        <w:pStyle w:val="a6"/>
        <w:numPr>
          <w:ilvl w:val="1"/>
          <w:numId w:val="2"/>
        </w:numPr>
        <w:spacing w:after="0" w:line="240" w:lineRule="auto"/>
        <w:ind w:left="0" w:firstLine="709"/>
        <w:jc w:val="both"/>
        <w:rPr>
          <w:rFonts w:ascii="Times New Roman" w:hAnsi="Times New Roman" w:cs="Times New Roman"/>
          <w:color w:val="000000"/>
          <w:spacing w:val="-6"/>
          <w:sz w:val="24"/>
          <w:szCs w:val="24"/>
        </w:rPr>
      </w:pPr>
      <w:r w:rsidRPr="00F17367">
        <w:rPr>
          <w:rFonts w:ascii="Times New Roman" w:hAnsi="Times New Roman" w:cs="Times New Roman"/>
          <w:color w:val="000000"/>
          <w:spacing w:val="-6"/>
          <w:sz w:val="24"/>
          <w:szCs w:val="24"/>
        </w:rPr>
        <w:t xml:space="preserve">В случае если Претендент не признан Победителем (за исключением Претендента, который сделал предпоследнее предложение о цене Предмета </w:t>
      </w:r>
      <w:r w:rsidRPr="00F17367">
        <w:rPr>
          <w:rFonts w:ascii="Times New Roman" w:hAnsi="Times New Roman" w:cs="Times New Roman"/>
          <w:spacing w:val="-6"/>
          <w:sz w:val="24"/>
          <w:szCs w:val="24"/>
        </w:rPr>
        <w:t>аукциона</w:t>
      </w:r>
      <w:r w:rsidRPr="00F17367">
        <w:rPr>
          <w:rFonts w:ascii="Times New Roman" w:hAnsi="Times New Roman" w:cs="Times New Roman"/>
          <w:color w:val="000000"/>
          <w:spacing w:val="-6"/>
          <w:sz w:val="24"/>
          <w:szCs w:val="24"/>
        </w:rPr>
        <w:t xml:space="preserve">), </w:t>
      </w:r>
      <w:r w:rsidRPr="00F17367">
        <w:rPr>
          <w:rFonts w:ascii="Times New Roman" w:hAnsi="Times New Roman" w:cs="Times New Roman"/>
          <w:spacing w:val="-6"/>
          <w:sz w:val="24"/>
          <w:szCs w:val="24"/>
        </w:rPr>
        <w:t xml:space="preserve">Организатор </w:t>
      </w:r>
      <w:r w:rsidRPr="00F17367">
        <w:rPr>
          <w:rFonts w:ascii="Times New Roman" w:hAnsi="Times New Roman" w:cs="Times New Roman"/>
          <w:color w:val="000000"/>
          <w:spacing w:val="-6"/>
          <w:sz w:val="24"/>
          <w:szCs w:val="24"/>
        </w:rPr>
        <w:t xml:space="preserve">перечисляет сумму Задатка на расчетный счет Претендента, указанный в Заявке, в течение 15 (пятнадцати) рабочих дней с даты </w:t>
      </w:r>
      <w:r w:rsidRPr="00F17367">
        <w:rPr>
          <w:rFonts w:ascii="Times New Roman" w:hAnsi="Times New Roman" w:cs="Times New Roman"/>
          <w:spacing w:val="-6"/>
          <w:sz w:val="24"/>
          <w:szCs w:val="24"/>
        </w:rPr>
        <w:t>подведения итогов Аукциона</w:t>
      </w:r>
      <w:r w:rsidRPr="00F17367">
        <w:rPr>
          <w:rFonts w:ascii="Times New Roman" w:hAnsi="Times New Roman" w:cs="Times New Roman"/>
          <w:color w:val="000000"/>
          <w:spacing w:val="-6"/>
          <w:sz w:val="24"/>
          <w:szCs w:val="24"/>
        </w:rPr>
        <w:t>.</w:t>
      </w:r>
    </w:p>
    <w:p w14:paraId="2CD8F007" w14:textId="77777777" w:rsidR="0075564D" w:rsidRPr="0075564D" w:rsidRDefault="0075564D" w:rsidP="0075564D">
      <w:pPr>
        <w:ind w:firstLine="709"/>
        <w:jc w:val="both"/>
        <w:rPr>
          <w:rFonts w:ascii="Times New Roman" w:hAnsi="Times New Roman" w:cs="Times New Roman"/>
          <w:color w:val="000000"/>
          <w:spacing w:val="-6"/>
          <w:sz w:val="24"/>
          <w:szCs w:val="24"/>
          <w:lang w:val="ru-RU"/>
        </w:rPr>
      </w:pPr>
      <w:r w:rsidRPr="0075564D">
        <w:rPr>
          <w:rFonts w:ascii="Times New Roman" w:hAnsi="Times New Roman" w:cs="Times New Roman"/>
          <w:color w:val="000000"/>
          <w:spacing w:val="-6"/>
          <w:sz w:val="24"/>
          <w:szCs w:val="24"/>
          <w:lang w:val="ru-RU"/>
        </w:rPr>
        <w:t xml:space="preserve">Претенденту, который сделал предпоследнее предложение о цене Предмета </w:t>
      </w:r>
      <w:r w:rsidRPr="0075564D">
        <w:rPr>
          <w:rFonts w:ascii="Times New Roman" w:hAnsi="Times New Roman" w:cs="Times New Roman"/>
          <w:spacing w:val="-6"/>
          <w:sz w:val="24"/>
          <w:szCs w:val="24"/>
          <w:lang w:val="ru-RU"/>
        </w:rPr>
        <w:t>аукциона</w:t>
      </w:r>
      <w:r w:rsidRPr="0075564D">
        <w:rPr>
          <w:rFonts w:ascii="Times New Roman" w:hAnsi="Times New Roman" w:cs="Times New Roman"/>
          <w:color w:val="000000"/>
          <w:spacing w:val="-6"/>
          <w:sz w:val="24"/>
          <w:szCs w:val="24"/>
          <w:lang w:val="ru-RU"/>
        </w:rPr>
        <w:t>, Задаток возвращается в течение 5</w:t>
      </w:r>
      <w:r w:rsidRPr="00111EFD">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 xml:space="preserve">(пяти) рабочих дней с даты подписания Договора </w:t>
      </w:r>
      <w:r w:rsidRPr="0075564D">
        <w:rPr>
          <w:rFonts w:ascii="Times New Roman" w:hAnsi="Times New Roman" w:cs="Times New Roman"/>
          <w:spacing w:val="-6"/>
          <w:sz w:val="24"/>
          <w:szCs w:val="24"/>
          <w:lang w:val="ru-RU"/>
        </w:rPr>
        <w:t>купли-продажи</w:t>
      </w:r>
      <w:r w:rsidRPr="0075564D">
        <w:rPr>
          <w:rFonts w:ascii="Times New Roman" w:hAnsi="Times New Roman" w:cs="Times New Roman"/>
          <w:spacing w:val="-6"/>
          <w:sz w:val="24"/>
          <w:szCs w:val="24"/>
          <w:lang w:val="ru-RU"/>
        </w:rPr>
        <w:br/>
      </w:r>
      <w:r w:rsidRPr="0075564D">
        <w:rPr>
          <w:rFonts w:ascii="Times New Roman" w:hAnsi="Times New Roman" w:cs="Times New Roman"/>
          <w:color w:val="000000"/>
          <w:spacing w:val="-6"/>
          <w:sz w:val="24"/>
          <w:szCs w:val="24"/>
          <w:lang w:val="ru-RU"/>
        </w:rPr>
        <w:t>с Победителем в порядке, установленном для Участников Документацией, но не позднее 15</w:t>
      </w:r>
      <w:r w:rsidRPr="00111EFD">
        <w:rPr>
          <w:rFonts w:ascii="Times New Roman" w:hAnsi="Times New Roman" w:cs="Times New Roman"/>
          <w:color w:val="000000"/>
          <w:spacing w:val="-6"/>
          <w:sz w:val="24"/>
          <w:szCs w:val="24"/>
        </w:rPr>
        <w:t> </w:t>
      </w:r>
      <w:r w:rsidRPr="0075564D">
        <w:rPr>
          <w:rFonts w:ascii="Times New Roman" w:hAnsi="Times New Roman" w:cs="Times New Roman"/>
          <w:color w:val="000000"/>
          <w:spacing w:val="-6"/>
          <w:sz w:val="24"/>
          <w:szCs w:val="24"/>
          <w:lang w:val="ru-RU"/>
        </w:rPr>
        <w:t xml:space="preserve">(пятнадцати) рабочих дней с даты подписания протокола об итогах </w:t>
      </w:r>
      <w:r w:rsidRPr="0075564D">
        <w:rPr>
          <w:rFonts w:ascii="Times New Roman" w:hAnsi="Times New Roman" w:cs="Times New Roman"/>
          <w:spacing w:val="-6"/>
          <w:sz w:val="24"/>
          <w:szCs w:val="24"/>
          <w:lang w:val="ru-RU"/>
        </w:rPr>
        <w:t>Аукциона</w:t>
      </w:r>
      <w:r w:rsidRPr="0075564D">
        <w:rPr>
          <w:rFonts w:ascii="Times New Roman" w:hAnsi="Times New Roman" w:cs="Times New Roman"/>
          <w:color w:val="000000"/>
          <w:spacing w:val="-6"/>
          <w:sz w:val="24"/>
          <w:szCs w:val="24"/>
          <w:lang w:val="ru-RU"/>
        </w:rPr>
        <w:t>.</w:t>
      </w:r>
    </w:p>
    <w:p w14:paraId="197CFB8F"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Течение сроков по Договору начинается на следующий день после наступления события, которым определено его начало.</w:t>
      </w:r>
    </w:p>
    <w:p w14:paraId="6ACB6D92"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В случае если в платежном документе по перечислению суммы Задатка на расчетный счет </w:t>
      </w:r>
      <w:r w:rsidRPr="00111EFD">
        <w:rPr>
          <w:rFonts w:ascii="Times New Roman" w:hAnsi="Times New Roman" w:cs="Times New Roman"/>
          <w:spacing w:val="-6"/>
          <w:sz w:val="24"/>
          <w:szCs w:val="24"/>
        </w:rPr>
        <w:t>Организатора</w:t>
      </w:r>
      <w:r w:rsidRPr="00111EFD">
        <w:rPr>
          <w:rFonts w:ascii="Times New Roman" w:hAnsi="Times New Roman" w:cs="Times New Roman"/>
          <w:color w:val="000000"/>
          <w:spacing w:val="-6"/>
          <w:sz w:val="24"/>
          <w:szCs w:val="24"/>
        </w:rPr>
        <w:t>, не указан номер торгов, а также в случае, предусмотренном п. 2.2. Договора, указанные денежные средства считаются ошибочно перечисленными и возвращаются плательщику.</w:t>
      </w:r>
    </w:p>
    <w:p w14:paraId="193764F7"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В случае внесения изменений и дополнений в Договор, включая уточнение реквизитов Претендента, </w:t>
      </w:r>
      <w:r w:rsidRPr="00111EFD">
        <w:rPr>
          <w:rFonts w:ascii="Times New Roman" w:hAnsi="Times New Roman" w:cs="Times New Roman"/>
          <w:spacing w:val="-6"/>
          <w:sz w:val="24"/>
          <w:szCs w:val="24"/>
        </w:rPr>
        <w:t xml:space="preserve">Организатор </w:t>
      </w:r>
      <w:r w:rsidRPr="00111EFD">
        <w:rPr>
          <w:rFonts w:ascii="Times New Roman" w:hAnsi="Times New Roman" w:cs="Times New Roman"/>
          <w:color w:val="000000"/>
          <w:spacing w:val="-6"/>
          <w:sz w:val="24"/>
          <w:szCs w:val="24"/>
        </w:rPr>
        <w:t xml:space="preserve">перечисляет сумму </w:t>
      </w:r>
      <w:r>
        <w:rPr>
          <w:rFonts w:ascii="Times New Roman" w:hAnsi="Times New Roman" w:cs="Times New Roman"/>
          <w:color w:val="000000"/>
          <w:spacing w:val="-6"/>
          <w:sz w:val="24"/>
          <w:szCs w:val="24"/>
        </w:rPr>
        <w:t>З</w:t>
      </w:r>
      <w:r w:rsidRPr="00111EFD">
        <w:rPr>
          <w:rFonts w:ascii="Times New Roman" w:hAnsi="Times New Roman" w:cs="Times New Roman"/>
          <w:color w:val="000000"/>
          <w:spacing w:val="-6"/>
          <w:sz w:val="24"/>
          <w:szCs w:val="24"/>
        </w:rPr>
        <w:t xml:space="preserve">адатка на расчетный счет Претендента, указанный в дополнительном соглашении к Договору, в течение 5 (пяти) рабочих дней с момента заключения </w:t>
      </w:r>
      <w:r w:rsidRPr="00111EFD">
        <w:rPr>
          <w:rFonts w:ascii="Times New Roman" w:hAnsi="Times New Roman" w:cs="Times New Roman"/>
          <w:spacing w:val="-6"/>
          <w:sz w:val="24"/>
          <w:szCs w:val="24"/>
        </w:rPr>
        <w:t xml:space="preserve">соответствующего </w:t>
      </w:r>
      <w:r w:rsidRPr="00111EFD">
        <w:rPr>
          <w:rFonts w:ascii="Times New Roman" w:hAnsi="Times New Roman" w:cs="Times New Roman"/>
          <w:color w:val="000000"/>
          <w:spacing w:val="-6"/>
          <w:sz w:val="24"/>
          <w:szCs w:val="24"/>
        </w:rPr>
        <w:t>дополнительного соглашения</w:t>
      </w:r>
      <w:r w:rsidRPr="00111EFD">
        <w:rPr>
          <w:rFonts w:ascii="Times New Roman" w:hAnsi="Times New Roman" w:cs="Times New Roman"/>
          <w:spacing w:val="-6"/>
          <w:sz w:val="24"/>
          <w:szCs w:val="24"/>
        </w:rPr>
        <w:t xml:space="preserve"> к Договору</w:t>
      </w:r>
      <w:r w:rsidRPr="00111EFD">
        <w:rPr>
          <w:rFonts w:ascii="Times New Roman" w:hAnsi="Times New Roman" w:cs="Times New Roman"/>
          <w:color w:val="000000"/>
          <w:spacing w:val="-6"/>
          <w:sz w:val="24"/>
          <w:szCs w:val="24"/>
        </w:rPr>
        <w:t>.</w:t>
      </w:r>
    </w:p>
    <w:p w14:paraId="7D2912FF" w14:textId="77777777" w:rsidR="0075564D" w:rsidRPr="00111EFD" w:rsidRDefault="0075564D" w:rsidP="006431E0">
      <w:pPr>
        <w:pStyle w:val="a6"/>
        <w:numPr>
          <w:ilvl w:val="0"/>
          <w:numId w:val="2"/>
        </w:numPr>
        <w:spacing w:before="240" w:after="120" w:line="240" w:lineRule="auto"/>
        <w:ind w:left="0" w:firstLine="0"/>
        <w:contextualSpacing w:val="0"/>
        <w:jc w:val="center"/>
        <w:rPr>
          <w:rFonts w:ascii="Times New Roman" w:hAnsi="Times New Roman" w:cs="Times New Roman"/>
          <w:b/>
          <w:color w:val="000000"/>
          <w:sz w:val="24"/>
          <w:szCs w:val="24"/>
        </w:rPr>
      </w:pPr>
      <w:r w:rsidRPr="00111EFD">
        <w:rPr>
          <w:rFonts w:ascii="Times New Roman" w:hAnsi="Times New Roman" w:cs="Times New Roman"/>
          <w:b/>
          <w:color w:val="000000"/>
          <w:sz w:val="24"/>
          <w:szCs w:val="24"/>
        </w:rPr>
        <w:t>Ответственность Сторон</w:t>
      </w:r>
    </w:p>
    <w:p w14:paraId="2BCAB47A" w14:textId="77777777" w:rsidR="0075564D" w:rsidRPr="00111EFD" w:rsidRDefault="0075564D" w:rsidP="006431E0">
      <w:pPr>
        <w:pStyle w:val="a6"/>
        <w:numPr>
          <w:ilvl w:val="1"/>
          <w:numId w:val="2"/>
        </w:numPr>
        <w:autoSpaceDE w:val="0"/>
        <w:autoSpaceDN w:val="0"/>
        <w:adjustRightInd w:val="0"/>
        <w:spacing w:after="0" w:line="240" w:lineRule="auto"/>
        <w:ind w:left="0" w:firstLine="709"/>
        <w:contextualSpacing w:val="0"/>
        <w:jc w:val="both"/>
        <w:rPr>
          <w:rFonts w:ascii="Times New Roman" w:hAnsi="Times New Roman" w:cs="Times New Roman"/>
          <w:color w:val="000000"/>
          <w:spacing w:val="-10"/>
          <w:sz w:val="24"/>
          <w:szCs w:val="24"/>
        </w:rPr>
      </w:pPr>
      <w:r w:rsidRPr="00111EFD">
        <w:rPr>
          <w:rFonts w:ascii="Times New Roman" w:hAnsi="Times New Roman" w:cs="Times New Roman"/>
          <w:color w:val="000000"/>
          <w:spacing w:val="-10"/>
          <w:sz w:val="24"/>
          <w:szCs w:val="24"/>
        </w:rPr>
        <w:t xml:space="preserve">Ответственность Сторон за неисполнение либо ненадлежащее исполнение Договора наступает в соответствии с действующим законодательством Российской Федерации. </w:t>
      </w:r>
    </w:p>
    <w:p w14:paraId="1A7A7F45" w14:textId="77777777" w:rsidR="0075564D" w:rsidRPr="00111EFD" w:rsidRDefault="0075564D" w:rsidP="006431E0">
      <w:pPr>
        <w:pStyle w:val="a6"/>
        <w:numPr>
          <w:ilvl w:val="1"/>
          <w:numId w:val="2"/>
        </w:numPr>
        <w:autoSpaceDE w:val="0"/>
        <w:autoSpaceDN w:val="0"/>
        <w:adjustRightInd w:val="0"/>
        <w:spacing w:after="0" w:line="240" w:lineRule="auto"/>
        <w:ind w:left="0" w:firstLine="709"/>
        <w:contextualSpacing w:val="0"/>
        <w:jc w:val="both"/>
        <w:rPr>
          <w:rFonts w:ascii="Times New Roman" w:hAnsi="Times New Roman" w:cs="Times New Roman"/>
          <w:color w:val="000000"/>
          <w:spacing w:val="-10"/>
          <w:sz w:val="24"/>
          <w:szCs w:val="24"/>
        </w:rPr>
      </w:pPr>
      <w:r w:rsidRPr="00111EFD">
        <w:rPr>
          <w:rFonts w:ascii="Times New Roman" w:hAnsi="Times New Roman" w:cs="Times New Roman"/>
          <w:color w:val="000000"/>
          <w:spacing w:val="-10"/>
          <w:sz w:val="24"/>
          <w:szCs w:val="24"/>
        </w:rPr>
        <w:t>Все споры и разногласия, которые могут возникнуть в результате нарушения Сторонами условий Договора, будут по возможности решаться путем переговоров. Сторона, которой направлена претензия, обязана рассмотреть полученную претензию и в письменной форме направить другой Стороне ответ по адресу, указанному в Договоре, в течение 10 (десяти) календарных дней со дня получения претензии.</w:t>
      </w:r>
    </w:p>
    <w:p w14:paraId="68713076" w14:textId="136630EC" w:rsidR="0075564D" w:rsidRPr="00111EFD" w:rsidRDefault="0075564D" w:rsidP="006431E0">
      <w:pPr>
        <w:pStyle w:val="a6"/>
        <w:numPr>
          <w:ilvl w:val="1"/>
          <w:numId w:val="2"/>
        </w:numPr>
        <w:autoSpaceDE w:val="0"/>
        <w:autoSpaceDN w:val="0"/>
        <w:adjustRightInd w:val="0"/>
        <w:spacing w:after="0" w:line="240" w:lineRule="auto"/>
        <w:ind w:left="0" w:firstLine="709"/>
        <w:contextualSpacing w:val="0"/>
        <w:jc w:val="both"/>
        <w:rPr>
          <w:rFonts w:ascii="Times New Roman" w:hAnsi="Times New Roman" w:cs="Times New Roman"/>
          <w:color w:val="000000"/>
          <w:spacing w:val="-10"/>
          <w:sz w:val="24"/>
          <w:szCs w:val="24"/>
        </w:rPr>
      </w:pPr>
      <w:r w:rsidRPr="00111EFD">
        <w:rPr>
          <w:rFonts w:ascii="Times New Roman" w:hAnsi="Times New Roman" w:cs="Times New Roman"/>
          <w:color w:val="000000"/>
          <w:spacing w:val="-10"/>
          <w:sz w:val="24"/>
          <w:szCs w:val="24"/>
        </w:rPr>
        <w:t xml:space="preserve">В случае не урегулирования разногласий в претензионном порядке, а также в случае неполучения ответа на претензию в течение срока, указанного в п. 4.2. Договора, </w:t>
      </w:r>
      <w:r w:rsidR="003E0BEC">
        <w:rPr>
          <w:rFonts w:ascii="Times New Roman" w:hAnsi="Times New Roman" w:cs="Times New Roman"/>
          <w:color w:val="000000"/>
          <w:spacing w:val="-10"/>
          <w:sz w:val="24"/>
          <w:szCs w:val="24"/>
        </w:rPr>
        <w:t>в</w:t>
      </w:r>
      <w:r w:rsidR="003E0BEC" w:rsidRPr="00B905C6">
        <w:rPr>
          <w:rFonts w:ascii="Times New Roman" w:hAnsi="Times New Roman" w:cs="Times New Roman"/>
          <w:color w:val="000000"/>
          <w:spacing w:val="-10"/>
          <w:sz w:val="24"/>
          <w:szCs w:val="24"/>
        </w:rPr>
        <w:t>се споры, разногласия или требования, возникающие из Договора или в связи с ним, в том числе касающиеся его исполнения, нарушения, изменения, прекращения или недействительности, разрешаются путем арбитража, администрируемого Арбитражным учреждением при ОООР «</w:t>
      </w:r>
      <w:proofErr w:type="spellStart"/>
      <w:r w:rsidR="003E0BEC" w:rsidRPr="00B905C6">
        <w:rPr>
          <w:rFonts w:ascii="Times New Roman" w:hAnsi="Times New Roman" w:cs="Times New Roman"/>
          <w:color w:val="000000"/>
          <w:spacing w:val="-10"/>
          <w:sz w:val="24"/>
          <w:szCs w:val="24"/>
        </w:rPr>
        <w:t>СоюзМаш</w:t>
      </w:r>
      <w:proofErr w:type="spellEnd"/>
      <w:r w:rsidR="003E0BEC" w:rsidRPr="00B905C6">
        <w:rPr>
          <w:rFonts w:ascii="Times New Roman" w:hAnsi="Times New Roman" w:cs="Times New Roman"/>
          <w:color w:val="000000"/>
          <w:spacing w:val="-10"/>
          <w:sz w:val="24"/>
          <w:szCs w:val="24"/>
        </w:rPr>
        <w:t xml:space="preserve"> России» в соответствии с его применимыми правилами. Арбитражное решение является окончательным. Исключается подача в компетентный суд заявления о принятии решения об отсутствии у третейского суда компетенции в связи с вынесением третейским судом отдельного постановления о наличии компетенции в качестве вопроса </w:t>
      </w:r>
      <w:r w:rsidR="003E0BEC" w:rsidRPr="00B905C6">
        <w:rPr>
          <w:rFonts w:ascii="Times New Roman" w:hAnsi="Times New Roman" w:cs="Times New Roman"/>
          <w:color w:val="000000"/>
          <w:spacing w:val="-10"/>
          <w:sz w:val="24"/>
          <w:szCs w:val="24"/>
        </w:rPr>
        <w:lastRenderedPageBreak/>
        <w:t>предварительного характера. Исключается подача в компетентный суд заявления об удовлетворении отвода в случае, если заявление об отводе не было удовлетворено председателем арбитражного учреждения или комитетом по назначениям</w:t>
      </w:r>
      <w:r w:rsidRPr="00111EFD">
        <w:rPr>
          <w:rFonts w:ascii="Times New Roman" w:hAnsi="Times New Roman" w:cs="Times New Roman"/>
          <w:color w:val="000000"/>
          <w:spacing w:val="-10"/>
          <w:sz w:val="24"/>
          <w:szCs w:val="24"/>
        </w:rPr>
        <w:t>.</w:t>
      </w:r>
    </w:p>
    <w:p w14:paraId="595D1A1F" w14:textId="77777777" w:rsidR="0075564D" w:rsidRPr="00111EFD" w:rsidRDefault="0075564D" w:rsidP="006431E0">
      <w:pPr>
        <w:pStyle w:val="a6"/>
        <w:numPr>
          <w:ilvl w:val="0"/>
          <w:numId w:val="2"/>
        </w:numPr>
        <w:spacing w:before="240" w:after="120" w:line="240" w:lineRule="auto"/>
        <w:ind w:left="0" w:firstLine="0"/>
        <w:contextualSpacing w:val="0"/>
        <w:jc w:val="center"/>
        <w:rPr>
          <w:rFonts w:ascii="Times New Roman" w:hAnsi="Times New Roman" w:cs="Times New Roman"/>
          <w:b/>
          <w:color w:val="000000"/>
          <w:sz w:val="24"/>
          <w:szCs w:val="24"/>
        </w:rPr>
      </w:pPr>
      <w:r w:rsidRPr="00111EFD">
        <w:rPr>
          <w:rFonts w:ascii="Times New Roman" w:hAnsi="Times New Roman" w:cs="Times New Roman"/>
          <w:b/>
          <w:color w:val="000000"/>
          <w:sz w:val="24"/>
          <w:szCs w:val="24"/>
        </w:rPr>
        <w:t>Антикоррупционная оговорка</w:t>
      </w:r>
    </w:p>
    <w:p w14:paraId="63C00FBF"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Стороны при исполнении своих обязательств по Договору соблюдают требования законодательства Российской Федерации и международных актов о противодействии коррупции и легализации (отмыванию) доходов, полученных преступным путем.</w:t>
      </w:r>
    </w:p>
    <w:p w14:paraId="5A28EF39"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В случае возникновения у Стороны подозрений, что произошло или может произойти нарушение требований, указанных в п. 5.1. Договора,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требований, указанных в п. 5.1. Договора.</w:t>
      </w:r>
    </w:p>
    <w:p w14:paraId="6F6E3991" w14:textId="77777777" w:rsidR="0075564D" w:rsidRPr="00111EFD" w:rsidRDefault="0075564D" w:rsidP="0075564D">
      <w:pPr>
        <w:pStyle w:val="a6"/>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Сторона, </w:t>
      </w:r>
      <w:r>
        <w:rPr>
          <w:rFonts w:ascii="Times New Roman" w:hAnsi="Times New Roman" w:cs="Times New Roman"/>
          <w:color w:val="000000"/>
          <w:spacing w:val="-6"/>
          <w:sz w:val="24"/>
          <w:szCs w:val="24"/>
        </w:rPr>
        <w:t>направившая</w:t>
      </w:r>
      <w:r w:rsidRPr="00111EFD">
        <w:rPr>
          <w:rFonts w:ascii="Times New Roman" w:hAnsi="Times New Roman" w:cs="Times New Roman"/>
          <w:color w:val="000000"/>
          <w:spacing w:val="-6"/>
          <w:sz w:val="24"/>
          <w:szCs w:val="24"/>
        </w:rPr>
        <w:t xml:space="preserve"> уведомление, имеет право приостановить исполнение обязательств по Договору до получения от другой Стороны подтверждения, что нарушение не произошло или не произойдет. Указанное подтверждение должно быть направлено в течение 10 (десяти) </w:t>
      </w:r>
      <w:r>
        <w:rPr>
          <w:rFonts w:ascii="Times New Roman" w:hAnsi="Times New Roman" w:cs="Times New Roman"/>
          <w:color w:val="000000"/>
          <w:spacing w:val="-6"/>
          <w:sz w:val="24"/>
          <w:szCs w:val="24"/>
        </w:rPr>
        <w:t>календарных</w:t>
      </w:r>
      <w:r w:rsidRPr="00111EFD">
        <w:rPr>
          <w:rFonts w:ascii="Times New Roman" w:hAnsi="Times New Roman" w:cs="Times New Roman"/>
          <w:color w:val="000000"/>
          <w:spacing w:val="-6"/>
          <w:sz w:val="24"/>
          <w:szCs w:val="24"/>
        </w:rPr>
        <w:t xml:space="preserve"> дней со дня направления письменного уведомления.</w:t>
      </w:r>
    </w:p>
    <w:p w14:paraId="72A36409" w14:textId="77777777" w:rsidR="0075564D" w:rsidRPr="00111EFD" w:rsidRDefault="0075564D" w:rsidP="0075564D">
      <w:pPr>
        <w:pStyle w:val="a6"/>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 xml:space="preserve">Сторона, получившая вышеуказанное уведомление, обязана рассмотреть уведомление и сообщить другой Стороне об итогах его рассмотрения в течение </w:t>
      </w:r>
      <w:r>
        <w:rPr>
          <w:rFonts w:ascii="Times New Roman" w:hAnsi="Times New Roman" w:cs="Times New Roman"/>
          <w:color w:val="000000"/>
          <w:spacing w:val="-6"/>
          <w:sz w:val="24"/>
          <w:szCs w:val="24"/>
        </w:rPr>
        <w:t>1</w:t>
      </w:r>
      <w:r w:rsidRPr="00111EFD">
        <w:rPr>
          <w:rFonts w:ascii="Times New Roman" w:hAnsi="Times New Roman" w:cs="Times New Roman"/>
          <w:color w:val="000000"/>
          <w:spacing w:val="-6"/>
          <w:sz w:val="24"/>
          <w:szCs w:val="24"/>
        </w:rPr>
        <w:t>0 (</w:t>
      </w:r>
      <w:r>
        <w:rPr>
          <w:rFonts w:ascii="Times New Roman" w:hAnsi="Times New Roman" w:cs="Times New Roman"/>
          <w:color w:val="000000"/>
          <w:spacing w:val="-6"/>
          <w:sz w:val="24"/>
          <w:szCs w:val="24"/>
        </w:rPr>
        <w:t>десяти</w:t>
      </w:r>
      <w:r w:rsidRPr="00111EFD">
        <w:rPr>
          <w:rFonts w:ascii="Times New Roman" w:hAnsi="Times New Roman" w:cs="Times New Roman"/>
          <w:color w:val="000000"/>
          <w:spacing w:val="-6"/>
          <w:sz w:val="24"/>
          <w:szCs w:val="24"/>
        </w:rPr>
        <w:t xml:space="preserve">) </w:t>
      </w:r>
      <w:r>
        <w:rPr>
          <w:rFonts w:ascii="Times New Roman" w:hAnsi="Times New Roman" w:cs="Times New Roman"/>
          <w:color w:val="000000"/>
          <w:spacing w:val="-6"/>
          <w:sz w:val="24"/>
          <w:szCs w:val="24"/>
        </w:rPr>
        <w:t>календарных</w:t>
      </w:r>
      <w:r w:rsidRPr="00111EFD">
        <w:rPr>
          <w:rFonts w:ascii="Times New Roman" w:hAnsi="Times New Roman" w:cs="Times New Roman"/>
          <w:color w:val="000000"/>
          <w:spacing w:val="-6"/>
          <w:sz w:val="24"/>
          <w:szCs w:val="24"/>
        </w:rPr>
        <w:t xml:space="preserve"> дней со дня получения.</w:t>
      </w:r>
    </w:p>
    <w:p w14:paraId="0141B0EC"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В случае нарушения одной из Сторон обязательства воздерживаться от запрещенных в данном разделе действий и/или не направление в установленный Договором срок подтверждения, что нарушение не произошло или не произойдет, другая Сторона имеет право инициировать расторжение Договора в порядке, установленном Договором, и потребовать возмещения понесенных, в связи с этим убытков.</w:t>
      </w:r>
    </w:p>
    <w:p w14:paraId="502D06C1" w14:textId="77777777" w:rsidR="0075564D" w:rsidRPr="00111EFD" w:rsidRDefault="0075564D" w:rsidP="006431E0">
      <w:pPr>
        <w:pStyle w:val="a6"/>
        <w:numPr>
          <w:ilvl w:val="0"/>
          <w:numId w:val="2"/>
        </w:numPr>
        <w:spacing w:before="240" w:after="120" w:line="240" w:lineRule="auto"/>
        <w:ind w:left="0" w:firstLine="0"/>
        <w:contextualSpacing w:val="0"/>
        <w:jc w:val="center"/>
        <w:rPr>
          <w:rFonts w:ascii="Times New Roman" w:hAnsi="Times New Roman" w:cs="Times New Roman"/>
          <w:b/>
          <w:color w:val="000000"/>
          <w:sz w:val="24"/>
          <w:szCs w:val="24"/>
        </w:rPr>
      </w:pPr>
      <w:r w:rsidRPr="00111EFD">
        <w:rPr>
          <w:rFonts w:ascii="Times New Roman" w:hAnsi="Times New Roman" w:cs="Times New Roman"/>
          <w:b/>
          <w:color w:val="000000"/>
          <w:sz w:val="24"/>
          <w:szCs w:val="24"/>
        </w:rPr>
        <w:t>Срок действия договора</w:t>
      </w:r>
    </w:p>
    <w:p w14:paraId="6A68FCB8"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Договор вступает в силу с момента подписания его Сторонами.</w:t>
      </w:r>
    </w:p>
    <w:p w14:paraId="58B405A5"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Договор прекращает свое действие с момента надлежащего исполнения Сторонами взятых</w:t>
      </w:r>
      <w:r w:rsidRPr="00111EFD">
        <w:rPr>
          <w:rFonts w:ascii="Times New Roman" w:hAnsi="Times New Roman" w:cs="Times New Roman"/>
          <w:color w:val="000000"/>
          <w:spacing w:val="-6"/>
          <w:sz w:val="24"/>
          <w:szCs w:val="24"/>
        </w:rPr>
        <w:br/>
        <w:t>на себя обязательств.</w:t>
      </w:r>
    </w:p>
    <w:p w14:paraId="0D496CE0"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Все изменения и дополнения к Договору, включая уточнение реквизитов Претендента, оформляются письменно</w:t>
      </w:r>
      <w:r w:rsidRPr="00111EFD">
        <w:rPr>
          <w:rFonts w:ascii="Times New Roman" w:hAnsi="Times New Roman" w:cs="Times New Roman"/>
          <w:spacing w:val="-6"/>
          <w:sz w:val="24"/>
          <w:szCs w:val="24"/>
        </w:rPr>
        <w:t>, путем подписания Сторонами дополнительного соглашения к Договору.</w:t>
      </w:r>
      <w:r w:rsidRPr="00111EFD">
        <w:rPr>
          <w:rFonts w:ascii="Times New Roman" w:hAnsi="Times New Roman" w:cs="Times New Roman"/>
          <w:color w:val="000000"/>
          <w:spacing w:val="-6"/>
          <w:sz w:val="24"/>
          <w:szCs w:val="24"/>
        </w:rPr>
        <w:t xml:space="preserve"> </w:t>
      </w:r>
    </w:p>
    <w:p w14:paraId="54E2905C" w14:textId="77777777" w:rsidR="0075564D" w:rsidRPr="00111EFD" w:rsidRDefault="0075564D" w:rsidP="006431E0">
      <w:pPr>
        <w:pStyle w:val="a6"/>
        <w:numPr>
          <w:ilvl w:val="1"/>
          <w:numId w:val="2"/>
        </w:numPr>
        <w:spacing w:after="0" w:line="240" w:lineRule="auto"/>
        <w:ind w:left="0" w:firstLine="709"/>
        <w:contextualSpacing w:val="0"/>
        <w:jc w:val="both"/>
        <w:rPr>
          <w:rFonts w:ascii="Times New Roman" w:hAnsi="Times New Roman" w:cs="Times New Roman"/>
          <w:color w:val="000000"/>
          <w:spacing w:val="-6"/>
          <w:sz w:val="24"/>
          <w:szCs w:val="24"/>
        </w:rPr>
      </w:pPr>
      <w:r w:rsidRPr="00111EFD">
        <w:rPr>
          <w:rFonts w:ascii="Times New Roman" w:hAnsi="Times New Roman" w:cs="Times New Roman"/>
          <w:color w:val="000000"/>
          <w:spacing w:val="-6"/>
          <w:sz w:val="24"/>
          <w:szCs w:val="24"/>
        </w:rPr>
        <w:t>Договор составлен в 2 (двух) экземплярах, имеющих равную юридическую силу, по 1 (одному) экземпляру для каждой из Сторон.</w:t>
      </w:r>
    </w:p>
    <w:p w14:paraId="12C9021A" w14:textId="77777777" w:rsidR="0075564D" w:rsidRPr="00111EFD" w:rsidRDefault="0075564D" w:rsidP="006431E0">
      <w:pPr>
        <w:pStyle w:val="a6"/>
        <w:numPr>
          <w:ilvl w:val="0"/>
          <w:numId w:val="2"/>
        </w:numPr>
        <w:spacing w:before="240" w:after="120" w:line="240" w:lineRule="auto"/>
        <w:ind w:left="0" w:firstLine="0"/>
        <w:contextualSpacing w:val="0"/>
        <w:jc w:val="center"/>
        <w:rPr>
          <w:rFonts w:ascii="Times New Roman" w:hAnsi="Times New Roman" w:cs="Times New Roman"/>
          <w:b/>
          <w:color w:val="000000"/>
          <w:sz w:val="24"/>
          <w:szCs w:val="24"/>
        </w:rPr>
      </w:pPr>
      <w:r w:rsidRPr="00111EFD">
        <w:rPr>
          <w:rFonts w:ascii="Times New Roman" w:hAnsi="Times New Roman" w:cs="Times New Roman"/>
          <w:b/>
          <w:color w:val="000000"/>
          <w:sz w:val="24"/>
          <w:szCs w:val="24"/>
        </w:rPr>
        <w:t>Юридические адреса, банковские реквизиты и подписи Сторон</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93"/>
        <w:gridCol w:w="1480"/>
        <w:gridCol w:w="2488"/>
        <w:gridCol w:w="993"/>
        <w:gridCol w:w="1394"/>
        <w:gridCol w:w="2569"/>
      </w:tblGrid>
      <w:tr w:rsidR="0075564D" w:rsidRPr="00AF3281" w14:paraId="63655C0E" w14:textId="77777777" w:rsidTr="00EE5A86">
        <w:tc>
          <w:tcPr>
            <w:tcW w:w="4961" w:type="dxa"/>
            <w:gridSpan w:val="3"/>
          </w:tcPr>
          <w:p w14:paraId="44624968" w14:textId="77777777" w:rsidR="0075564D" w:rsidRPr="00AF3281" w:rsidRDefault="0075564D" w:rsidP="00CA1777">
            <w:pPr>
              <w:contextualSpacing/>
              <w:rPr>
                <w:rFonts w:ascii="Times New Roman" w:hAnsi="Times New Roman" w:cs="Times New Roman"/>
                <w:b/>
                <w:bCs/>
                <w:sz w:val="24"/>
                <w:szCs w:val="24"/>
              </w:rPr>
            </w:pPr>
            <w:proofErr w:type="spellStart"/>
            <w:r w:rsidRPr="00AF3281">
              <w:rPr>
                <w:rFonts w:ascii="Times New Roman" w:hAnsi="Times New Roman" w:cs="Times New Roman"/>
                <w:b/>
                <w:sz w:val="24"/>
                <w:szCs w:val="24"/>
              </w:rPr>
              <w:t>Организатор</w:t>
            </w:r>
            <w:proofErr w:type="spellEnd"/>
            <w:r w:rsidRPr="00AF3281">
              <w:rPr>
                <w:rFonts w:ascii="Times New Roman" w:hAnsi="Times New Roman" w:cs="Times New Roman"/>
                <w:b/>
                <w:sz w:val="24"/>
                <w:szCs w:val="24"/>
              </w:rPr>
              <w:t>:</w:t>
            </w:r>
          </w:p>
        </w:tc>
        <w:tc>
          <w:tcPr>
            <w:tcW w:w="4956" w:type="dxa"/>
            <w:gridSpan w:val="3"/>
          </w:tcPr>
          <w:p w14:paraId="09A6E9D6" w14:textId="77777777" w:rsidR="0075564D" w:rsidRPr="00AF3281" w:rsidRDefault="0075564D" w:rsidP="00EE5A86">
            <w:pPr>
              <w:contextualSpacing/>
              <w:rPr>
                <w:rFonts w:ascii="Times New Roman" w:hAnsi="Times New Roman" w:cs="Times New Roman"/>
                <w:b/>
                <w:bCs/>
                <w:sz w:val="24"/>
                <w:szCs w:val="24"/>
              </w:rPr>
            </w:pPr>
            <w:proofErr w:type="spellStart"/>
            <w:r w:rsidRPr="00AF3281">
              <w:rPr>
                <w:rFonts w:ascii="Times New Roman" w:hAnsi="Times New Roman" w:cs="Times New Roman"/>
                <w:b/>
                <w:sz w:val="24"/>
                <w:szCs w:val="24"/>
              </w:rPr>
              <w:t>Претендент</w:t>
            </w:r>
            <w:proofErr w:type="spellEnd"/>
            <w:r w:rsidRPr="00AF3281">
              <w:rPr>
                <w:rFonts w:ascii="Times New Roman" w:hAnsi="Times New Roman" w:cs="Times New Roman"/>
                <w:b/>
                <w:sz w:val="24"/>
                <w:szCs w:val="24"/>
              </w:rPr>
              <w:t>:</w:t>
            </w:r>
          </w:p>
        </w:tc>
      </w:tr>
      <w:tr w:rsidR="0075564D" w:rsidRPr="003E1180" w14:paraId="3EF4D85F" w14:textId="77777777" w:rsidTr="00EE5A86">
        <w:tc>
          <w:tcPr>
            <w:tcW w:w="4961" w:type="dxa"/>
            <w:gridSpan w:val="3"/>
          </w:tcPr>
          <w:p w14:paraId="42897075"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b/>
                <w:sz w:val="24"/>
                <w:szCs w:val="24"/>
              </w:rPr>
              <w:t>ООО «РТ-Капитал»</w:t>
            </w:r>
          </w:p>
        </w:tc>
        <w:tc>
          <w:tcPr>
            <w:tcW w:w="4956" w:type="dxa"/>
            <w:gridSpan w:val="3"/>
          </w:tcPr>
          <w:p w14:paraId="2DAC1D82"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b/>
                <w:sz w:val="24"/>
                <w:szCs w:val="24"/>
                <w:lang w:val="ru-RU"/>
              </w:rPr>
              <w:t>_______________</w:t>
            </w:r>
            <w:r w:rsidRPr="00AF3281">
              <w:rPr>
                <w:rFonts w:ascii="Times New Roman" w:hAnsi="Times New Roman" w:cs="Times New Roman"/>
                <w:sz w:val="24"/>
                <w:szCs w:val="24"/>
                <w:lang w:val="ru-RU"/>
              </w:rPr>
              <w:t xml:space="preserve"> </w:t>
            </w:r>
            <w:r w:rsidRPr="00AF3281">
              <w:rPr>
                <w:rFonts w:ascii="Times New Roman" w:hAnsi="Times New Roman" w:cs="Times New Roman"/>
                <w:i/>
                <w:sz w:val="20"/>
                <w:szCs w:val="24"/>
                <w:lang w:val="ru-RU"/>
              </w:rPr>
              <w:t>(указать краткое наименование организации и организационно-правовой формы)</w:t>
            </w:r>
          </w:p>
        </w:tc>
      </w:tr>
      <w:tr w:rsidR="0075564D" w:rsidRPr="00AF3281" w14:paraId="3B5429DB" w14:textId="77777777" w:rsidTr="00EE5A86">
        <w:tc>
          <w:tcPr>
            <w:tcW w:w="993" w:type="dxa"/>
          </w:tcPr>
          <w:p w14:paraId="521D8DAD" w14:textId="77777777" w:rsidR="0075564D" w:rsidRPr="00AF3281" w:rsidRDefault="0075564D" w:rsidP="00EE5A86">
            <w:pPr>
              <w:contextualSpacing/>
              <w:rPr>
                <w:rFonts w:ascii="Times New Roman" w:hAnsi="Times New Roman" w:cs="Times New Roman"/>
                <w:b/>
                <w:bCs/>
                <w:sz w:val="24"/>
                <w:szCs w:val="24"/>
              </w:rPr>
            </w:pPr>
            <w:proofErr w:type="spellStart"/>
            <w:r w:rsidRPr="00AF3281">
              <w:rPr>
                <w:rFonts w:ascii="Times New Roman" w:hAnsi="Times New Roman" w:cs="Times New Roman"/>
                <w:sz w:val="24"/>
                <w:szCs w:val="24"/>
              </w:rPr>
              <w:t>Адрес</w:t>
            </w:r>
            <w:proofErr w:type="spellEnd"/>
            <w:r w:rsidRPr="00AF3281">
              <w:rPr>
                <w:rFonts w:ascii="Times New Roman" w:hAnsi="Times New Roman" w:cs="Times New Roman"/>
                <w:sz w:val="24"/>
                <w:szCs w:val="24"/>
              </w:rPr>
              <w:t>:</w:t>
            </w:r>
          </w:p>
        </w:tc>
        <w:tc>
          <w:tcPr>
            <w:tcW w:w="3968" w:type="dxa"/>
            <w:gridSpan w:val="2"/>
          </w:tcPr>
          <w:p w14:paraId="52D10588" w14:textId="77777777" w:rsidR="0075564D" w:rsidRPr="00AF3281" w:rsidRDefault="0075564D" w:rsidP="00EE5A86">
            <w:pPr>
              <w:autoSpaceDE/>
              <w:autoSpaceDN/>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119048, г.</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Москва, ул.</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Усачева, д.</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24</w:t>
            </w:r>
          </w:p>
        </w:tc>
        <w:tc>
          <w:tcPr>
            <w:tcW w:w="993" w:type="dxa"/>
          </w:tcPr>
          <w:p w14:paraId="37CE0A86" w14:textId="77777777" w:rsidR="0075564D" w:rsidRPr="00AF3281" w:rsidRDefault="0075564D" w:rsidP="00EE5A86">
            <w:pPr>
              <w:autoSpaceDE/>
              <w:autoSpaceDN/>
              <w:contextualSpacing/>
              <w:rPr>
                <w:rFonts w:ascii="Times New Roman" w:hAnsi="Times New Roman" w:cs="Times New Roman"/>
                <w:b/>
                <w:bCs/>
                <w:sz w:val="24"/>
                <w:szCs w:val="24"/>
              </w:rPr>
            </w:pPr>
            <w:proofErr w:type="spellStart"/>
            <w:r w:rsidRPr="00AF3281">
              <w:rPr>
                <w:rFonts w:ascii="Times New Roman" w:hAnsi="Times New Roman" w:cs="Times New Roman"/>
                <w:sz w:val="24"/>
                <w:szCs w:val="24"/>
              </w:rPr>
              <w:t>Адрес</w:t>
            </w:r>
            <w:proofErr w:type="spellEnd"/>
            <w:r w:rsidRPr="00AF3281">
              <w:rPr>
                <w:rFonts w:ascii="Times New Roman" w:hAnsi="Times New Roman" w:cs="Times New Roman"/>
                <w:sz w:val="24"/>
                <w:szCs w:val="24"/>
              </w:rPr>
              <w:t>:</w:t>
            </w:r>
          </w:p>
        </w:tc>
        <w:tc>
          <w:tcPr>
            <w:tcW w:w="3963" w:type="dxa"/>
            <w:gridSpan w:val="2"/>
          </w:tcPr>
          <w:p w14:paraId="76768188"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08F7C516" w14:textId="77777777" w:rsidTr="00EE5A86">
        <w:tc>
          <w:tcPr>
            <w:tcW w:w="993" w:type="dxa"/>
          </w:tcPr>
          <w:p w14:paraId="26D67C52"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ОГРН:</w:t>
            </w:r>
          </w:p>
        </w:tc>
        <w:tc>
          <w:tcPr>
            <w:tcW w:w="3968" w:type="dxa"/>
            <w:gridSpan w:val="2"/>
          </w:tcPr>
          <w:p w14:paraId="0D6C0D64"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1107746989954</w:t>
            </w:r>
          </w:p>
        </w:tc>
        <w:tc>
          <w:tcPr>
            <w:tcW w:w="993" w:type="dxa"/>
          </w:tcPr>
          <w:p w14:paraId="054A6044"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ОГРН:</w:t>
            </w:r>
          </w:p>
        </w:tc>
        <w:tc>
          <w:tcPr>
            <w:tcW w:w="3963" w:type="dxa"/>
            <w:gridSpan w:val="2"/>
          </w:tcPr>
          <w:p w14:paraId="115BC741"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37675712" w14:textId="77777777" w:rsidTr="00EE5A86">
        <w:tc>
          <w:tcPr>
            <w:tcW w:w="993" w:type="dxa"/>
          </w:tcPr>
          <w:p w14:paraId="24508083"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ИНН:</w:t>
            </w:r>
          </w:p>
        </w:tc>
        <w:tc>
          <w:tcPr>
            <w:tcW w:w="3968" w:type="dxa"/>
            <w:gridSpan w:val="2"/>
          </w:tcPr>
          <w:p w14:paraId="3F5ED8D0"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7704770859</w:t>
            </w:r>
          </w:p>
        </w:tc>
        <w:tc>
          <w:tcPr>
            <w:tcW w:w="993" w:type="dxa"/>
          </w:tcPr>
          <w:p w14:paraId="34B07862"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ИНН:</w:t>
            </w:r>
          </w:p>
        </w:tc>
        <w:tc>
          <w:tcPr>
            <w:tcW w:w="3963" w:type="dxa"/>
            <w:gridSpan w:val="2"/>
          </w:tcPr>
          <w:p w14:paraId="710712C1"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3DC78C9E" w14:textId="77777777" w:rsidTr="00EE5A86">
        <w:tc>
          <w:tcPr>
            <w:tcW w:w="993" w:type="dxa"/>
          </w:tcPr>
          <w:p w14:paraId="1284292E"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КПП:</w:t>
            </w:r>
          </w:p>
        </w:tc>
        <w:tc>
          <w:tcPr>
            <w:tcW w:w="3968" w:type="dxa"/>
            <w:gridSpan w:val="2"/>
          </w:tcPr>
          <w:p w14:paraId="732C82CE"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770401001</w:t>
            </w:r>
          </w:p>
        </w:tc>
        <w:tc>
          <w:tcPr>
            <w:tcW w:w="993" w:type="dxa"/>
          </w:tcPr>
          <w:p w14:paraId="0DA3026A"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КПП:</w:t>
            </w:r>
          </w:p>
        </w:tc>
        <w:tc>
          <w:tcPr>
            <w:tcW w:w="3963" w:type="dxa"/>
            <w:gridSpan w:val="2"/>
          </w:tcPr>
          <w:p w14:paraId="41A04D70"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5AA2129A" w14:textId="77777777" w:rsidTr="00EE5A86">
        <w:tc>
          <w:tcPr>
            <w:tcW w:w="993" w:type="dxa"/>
          </w:tcPr>
          <w:p w14:paraId="2B6A5574"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р/с:</w:t>
            </w:r>
          </w:p>
        </w:tc>
        <w:tc>
          <w:tcPr>
            <w:tcW w:w="3968" w:type="dxa"/>
            <w:gridSpan w:val="2"/>
          </w:tcPr>
          <w:p w14:paraId="295D04A1" w14:textId="782E7FB6" w:rsidR="0075564D" w:rsidRPr="00254265" w:rsidRDefault="00254265" w:rsidP="00EE5A86">
            <w:pPr>
              <w:rPr>
                <w:lang w:val="ru-RU"/>
              </w:rPr>
            </w:pPr>
            <w:r w:rsidRPr="00B22DDE">
              <w:rPr>
                <w:rFonts w:ascii="Times New Roman" w:hAnsi="Times New Roman" w:cs="Times New Roman"/>
                <w:spacing w:val="-6"/>
                <w:sz w:val="24"/>
                <w:szCs w:val="24"/>
                <w:lang w:val="ru-RU"/>
              </w:rPr>
              <w:t>407028</w:t>
            </w:r>
            <w:r>
              <w:rPr>
                <w:rFonts w:ascii="Times New Roman" w:hAnsi="Times New Roman" w:cs="Times New Roman"/>
                <w:spacing w:val="-6"/>
                <w:sz w:val="24"/>
                <w:szCs w:val="24"/>
                <w:lang w:val="ru-RU"/>
              </w:rPr>
              <w:t>10700000127208</w:t>
            </w:r>
          </w:p>
        </w:tc>
        <w:tc>
          <w:tcPr>
            <w:tcW w:w="993" w:type="dxa"/>
          </w:tcPr>
          <w:p w14:paraId="708764E2"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р/с:</w:t>
            </w:r>
          </w:p>
        </w:tc>
        <w:tc>
          <w:tcPr>
            <w:tcW w:w="3963" w:type="dxa"/>
            <w:gridSpan w:val="2"/>
          </w:tcPr>
          <w:p w14:paraId="15362E7C"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0C6109FD" w14:textId="77777777" w:rsidTr="00EE5A86">
        <w:tc>
          <w:tcPr>
            <w:tcW w:w="993" w:type="dxa"/>
          </w:tcPr>
          <w:p w14:paraId="16B089B2"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в</w:t>
            </w:r>
          </w:p>
        </w:tc>
        <w:tc>
          <w:tcPr>
            <w:tcW w:w="3968" w:type="dxa"/>
            <w:gridSpan w:val="2"/>
          </w:tcPr>
          <w:p w14:paraId="0D9F2CC9"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АО</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АКБ</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«НОВИКОМБАНК» г.</w:t>
            </w:r>
            <w:r w:rsidRPr="00AF3281">
              <w:rPr>
                <w:rFonts w:ascii="Times New Roman" w:hAnsi="Times New Roman" w:cs="Times New Roman"/>
                <w:sz w:val="24"/>
                <w:szCs w:val="24"/>
              </w:rPr>
              <w:t> </w:t>
            </w:r>
            <w:r w:rsidRPr="00AF3281">
              <w:rPr>
                <w:rFonts w:ascii="Times New Roman" w:hAnsi="Times New Roman" w:cs="Times New Roman"/>
                <w:sz w:val="24"/>
                <w:szCs w:val="24"/>
                <w:lang w:val="ru-RU"/>
              </w:rPr>
              <w:t>Москва</w:t>
            </w:r>
          </w:p>
        </w:tc>
        <w:tc>
          <w:tcPr>
            <w:tcW w:w="993" w:type="dxa"/>
          </w:tcPr>
          <w:p w14:paraId="2E85DA8F"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в</w:t>
            </w:r>
          </w:p>
        </w:tc>
        <w:tc>
          <w:tcPr>
            <w:tcW w:w="3963" w:type="dxa"/>
            <w:gridSpan w:val="2"/>
          </w:tcPr>
          <w:p w14:paraId="601E7AFC"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447187BE" w14:textId="77777777" w:rsidTr="00EE5A86">
        <w:tc>
          <w:tcPr>
            <w:tcW w:w="993" w:type="dxa"/>
          </w:tcPr>
          <w:p w14:paraId="01C8ECBB"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к/с:</w:t>
            </w:r>
          </w:p>
        </w:tc>
        <w:tc>
          <w:tcPr>
            <w:tcW w:w="3968" w:type="dxa"/>
            <w:gridSpan w:val="2"/>
          </w:tcPr>
          <w:p w14:paraId="142E6FCB"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30101810245250000162</w:t>
            </w:r>
          </w:p>
        </w:tc>
        <w:tc>
          <w:tcPr>
            <w:tcW w:w="993" w:type="dxa"/>
          </w:tcPr>
          <w:p w14:paraId="54837884"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к/с:</w:t>
            </w:r>
          </w:p>
        </w:tc>
        <w:tc>
          <w:tcPr>
            <w:tcW w:w="3963" w:type="dxa"/>
            <w:gridSpan w:val="2"/>
          </w:tcPr>
          <w:p w14:paraId="52B35285"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517F500A" w14:textId="77777777" w:rsidTr="00EE5A86">
        <w:tc>
          <w:tcPr>
            <w:tcW w:w="993" w:type="dxa"/>
          </w:tcPr>
          <w:p w14:paraId="52714C2E"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БИК:</w:t>
            </w:r>
          </w:p>
        </w:tc>
        <w:tc>
          <w:tcPr>
            <w:tcW w:w="3968" w:type="dxa"/>
            <w:gridSpan w:val="2"/>
          </w:tcPr>
          <w:p w14:paraId="5F84577A" w14:textId="76D4C844" w:rsidR="0075564D" w:rsidRPr="00AF3281" w:rsidRDefault="00BE3C1F" w:rsidP="00EE5A86">
            <w:pPr>
              <w:contextualSpacing/>
              <w:rPr>
                <w:rFonts w:ascii="Times New Roman" w:hAnsi="Times New Roman" w:cs="Times New Roman"/>
                <w:b/>
                <w:bCs/>
                <w:sz w:val="24"/>
                <w:szCs w:val="24"/>
              </w:rPr>
            </w:pPr>
            <w:r w:rsidRPr="00BE3C1F">
              <w:rPr>
                <w:rFonts w:ascii="Times New Roman" w:hAnsi="Times New Roman" w:cs="Times New Roman"/>
                <w:spacing w:val="-6"/>
                <w:sz w:val="24"/>
                <w:szCs w:val="24"/>
              </w:rPr>
              <w:t>044525162</w:t>
            </w:r>
          </w:p>
        </w:tc>
        <w:tc>
          <w:tcPr>
            <w:tcW w:w="993" w:type="dxa"/>
          </w:tcPr>
          <w:p w14:paraId="731CCA32"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БИК:</w:t>
            </w:r>
          </w:p>
        </w:tc>
        <w:tc>
          <w:tcPr>
            <w:tcW w:w="3963" w:type="dxa"/>
            <w:gridSpan w:val="2"/>
          </w:tcPr>
          <w:p w14:paraId="3285C911"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53D2E163" w14:textId="77777777" w:rsidTr="00EE5A86">
        <w:tc>
          <w:tcPr>
            <w:tcW w:w="993" w:type="dxa"/>
          </w:tcPr>
          <w:p w14:paraId="1C2E78AF" w14:textId="77777777" w:rsidR="0075564D" w:rsidRPr="00AF3281" w:rsidRDefault="0075564D" w:rsidP="00EE5A86">
            <w:pPr>
              <w:contextualSpacing/>
              <w:rPr>
                <w:rFonts w:ascii="Times New Roman" w:hAnsi="Times New Roman" w:cs="Times New Roman"/>
                <w:b/>
                <w:bCs/>
                <w:sz w:val="24"/>
                <w:szCs w:val="24"/>
              </w:rPr>
            </w:pPr>
            <w:proofErr w:type="spellStart"/>
            <w:r w:rsidRPr="00AF3281">
              <w:rPr>
                <w:rFonts w:ascii="Times New Roman" w:hAnsi="Times New Roman" w:cs="Times New Roman"/>
                <w:sz w:val="24"/>
                <w:szCs w:val="24"/>
              </w:rPr>
              <w:t>Тел</w:t>
            </w:r>
            <w:proofErr w:type="spellEnd"/>
            <w:r w:rsidRPr="00AF3281">
              <w:rPr>
                <w:rFonts w:ascii="Times New Roman" w:hAnsi="Times New Roman" w:cs="Times New Roman"/>
                <w:sz w:val="24"/>
                <w:szCs w:val="24"/>
              </w:rPr>
              <w:t>.:</w:t>
            </w:r>
          </w:p>
        </w:tc>
        <w:tc>
          <w:tcPr>
            <w:tcW w:w="3968" w:type="dxa"/>
            <w:gridSpan w:val="2"/>
          </w:tcPr>
          <w:p w14:paraId="3DD89E60" w14:textId="56A77752" w:rsidR="0075564D" w:rsidRPr="00BE3C1F" w:rsidRDefault="00BE3C1F" w:rsidP="00EE5A86">
            <w:pPr>
              <w:contextualSpacing/>
              <w:rPr>
                <w:rFonts w:ascii="Times New Roman" w:hAnsi="Times New Roman" w:cs="Times New Roman"/>
                <w:bCs/>
                <w:sz w:val="24"/>
                <w:szCs w:val="24"/>
                <w:lang w:val="ru-RU"/>
              </w:rPr>
            </w:pPr>
            <w:r w:rsidRPr="00BE3C1F">
              <w:rPr>
                <w:rFonts w:ascii="Times New Roman" w:hAnsi="Times New Roman" w:cs="Times New Roman"/>
                <w:bCs/>
                <w:sz w:val="24"/>
                <w:szCs w:val="24"/>
                <w:lang w:val="ru-RU"/>
              </w:rPr>
              <w:t>+7 (495) 588-71-15</w:t>
            </w:r>
          </w:p>
        </w:tc>
        <w:tc>
          <w:tcPr>
            <w:tcW w:w="993" w:type="dxa"/>
          </w:tcPr>
          <w:p w14:paraId="3A40A9AF" w14:textId="77777777" w:rsidR="0075564D" w:rsidRPr="00AF3281" w:rsidRDefault="0075564D" w:rsidP="00EE5A86">
            <w:pPr>
              <w:contextualSpacing/>
              <w:rPr>
                <w:rFonts w:ascii="Times New Roman" w:hAnsi="Times New Roman" w:cs="Times New Roman"/>
                <w:b/>
                <w:bCs/>
                <w:sz w:val="24"/>
                <w:szCs w:val="24"/>
              </w:rPr>
            </w:pPr>
            <w:proofErr w:type="spellStart"/>
            <w:r w:rsidRPr="00AF3281">
              <w:rPr>
                <w:rFonts w:ascii="Times New Roman" w:hAnsi="Times New Roman" w:cs="Times New Roman"/>
                <w:sz w:val="24"/>
                <w:szCs w:val="24"/>
              </w:rPr>
              <w:t>Тел</w:t>
            </w:r>
            <w:proofErr w:type="spellEnd"/>
            <w:r w:rsidRPr="00AF3281">
              <w:rPr>
                <w:rFonts w:ascii="Times New Roman" w:hAnsi="Times New Roman" w:cs="Times New Roman"/>
                <w:sz w:val="24"/>
                <w:szCs w:val="24"/>
              </w:rPr>
              <w:t>.:</w:t>
            </w:r>
          </w:p>
        </w:tc>
        <w:tc>
          <w:tcPr>
            <w:tcW w:w="3963" w:type="dxa"/>
            <w:gridSpan w:val="2"/>
          </w:tcPr>
          <w:p w14:paraId="5DBA6C20"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02A8B124" w14:textId="77777777" w:rsidTr="00EE5A86">
        <w:tc>
          <w:tcPr>
            <w:tcW w:w="993" w:type="dxa"/>
          </w:tcPr>
          <w:p w14:paraId="5C1D8408"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E-mail:</w:t>
            </w:r>
          </w:p>
        </w:tc>
        <w:tc>
          <w:tcPr>
            <w:tcW w:w="3968" w:type="dxa"/>
            <w:gridSpan w:val="2"/>
          </w:tcPr>
          <w:p w14:paraId="735F046A" w14:textId="72453043" w:rsidR="0075564D" w:rsidRPr="00AF3281" w:rsidRDefault="00BE3C1F" w:rsidP="00EE5A86">
            <w:pPr>
              <w:contextualSpacing/>
              <w:rPr>
                <w:rFonts w:ascii="Times New Roman" w:hAnsi="Times New Roman" w:cs="Times New Roman"/>
                <w:b/>
                <w:bCs/>
                <w:sz w:val="24"/>
                <w:szCs w:val="24"/>
              </w:rPr>
            </w:pPr>
            <w:r w:rsidRPr="00BE3C1F">
              <w:rPr>
                <w:rFonts w:ascii="Times New Roman" w:hAnsi="Times New Roman" w:cs="Times New Roman"/>
                <w:spacing w:val="-6"/>
                <w:sz w:val="24"/>
                <w:szCs w:val="24"/>
              </w:rPr>
              <w:t>info@rt-capital.ru</w:t>
            </w:r>
          </w:p>
        </w:tc>
        <w:tc>
          <w:tcPr>
            <w:tcW w:w="993" w:type="dxa"/>
          </w:tcPr>
          <w:p w14:paraId="1F394AB9"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z w:val="24"/>
                <w:szCs w:val="24"/>
              </w:rPr>
              <w:t>E-mail:</w:t>
            </w:r>
          </w:p>
        </w:tc>
        <w:tc>
          <w:tcPr>
            <w:tcW w:w="3963" w:type="dxa"/>
            <w:gridSpan w:val="2"/>
          </w:tcPr>
          <w:p w14:paraId="73F46A8E" w14:textId="77777777" w:rsidR="0075564D" w:rsidRPr="00AF3281" w:rsidRDefault="0075564D" w:rsidP="00EE5A86">
            <w:pPr>
              <w:contextualSpacing/>
              <w:rPr>
                <w:rFonts w:ascii="Times New Roman" w:hAnsi="Times New Roman" w:cs="Times New Roman"/>
                <w:b/>
                <w:bCs/>
                <w:sz w:val="24"/>
                <w:szCs w:val="24"/>
              </w:rPr>
            </w:pPr>
            <w:r w:rsidRPr="00AF3281">
              <w:rPr>
                <w:rFonts w:ascii="Times New Roman" w:hAnsi="Times New Roman" w:cs="Times New Roman"/>
                <w:spacing w:val="-6"/>
                <w:sz w:val="24"/>
                <w:szCs w:val="24"/>
              </w:rPr>
              <w:t>__________</w:t>
            </w:r>
          </w:p>
        </w:tc>
      </w:tr>
      <w:tr w:rsidR="0075564D" w:rsidRPr="00AF3281" w14:paraId="5092C831" w14:textId="77777777" w:rsidTr="00EE5A86">
        <w:tc>
          <w:tcPr>
            <w:tcW w:w="9917" w:type="dxa"/>
            <w:gridSpan w:val="6"/>
          </w:tcPr>
          <w:p w14:paraId="1CA066C1" w14:textId="77777777" w:rsidR="0075564D" w:rsidRPr="00AF3281" w:rsidRDefault="0075564D" w:rsidP="00EE5A86">
            <w:pPr>
              <w:contextualSpacing/>
              <w:rPr>
                <w:rFonts w:ascii="Times New Roman" w:hAnsi="Times New Roman" w:cs="Times New Roman"/>
                <w:bCs/>
                <w:sz w:val="24"/>
                <w:szCs w:val="24"/>
              </w:rPr>
            </w:pPr>
          </w:p>
        </w:tc>
      </w:tr>
      <w:tr w:rsidR="0075564D" w:rsidRPr="00AF3281" w14:paraId="48E7A2EA" w14:textId="77777777" w:rsidTr="00EE5A86">
        <w:tc>
          <w:tcPr>
            <w:tcW w:w="9917" w:type="dxa"/>
            <w:gridSpan w:val="6"/>
          </w:tcPr>
          <w:p w14:paraId="2A16D49F" w14:textId="77777777" w:rsidR="0075564D" w:rsidRPr="00AF3281" w:rsidRDefault="0075564D" w:rsidP="00EE5A86">
            <w:pPr>
              <w:contextualSpacing/>
              <w:jc w:val="center"/>
              <w:rPr>
                <w:rFonts w:ascii="Times New Roman" w:hAnsi="Times New Roman" w:cs="Times New Roman"/>
                <w:b/>
                <w:bCs/>
                <w:sz w:val="24"/>
                <w:szCs w:val="24"/>
              </w:rPr>
            </w:pPr>
            <w:r w:rsidRPr="00AF3281">
              <w:rPr>
                <w:rFonts w:ascii="Times New Roman" w:hAnsi="Times New Roman" w:cs="Times New Roman"/>
                <w:b/>
                <w:bCs/>
                <w:sz w:val="24"/>
                <w:szCs w:val="24"/>
              </w:rPr>
              <w:t>ПОДПИСИ СТОРОН:</w:t>
            </w:r>
          </w:p>
        </w:tc>
      </w:tr>
      <w:tr w:rsidR="0075564D" w:rsidRPr="00AF3281" w14:paraId="37DA9E38" w14:textId="77777777" w:rsidTr="00EE5A86">
        <w:tc>
          <w:tcPr>
            <w:tcW w:w="9917" w:type="dxa"/>
            <w:gridSpan w:val="6"/>
          </w:tcPr>
          <w:p w14:paraId="7961CBF6" w14:textId="77777777" w:rsidR="0075564D" w:rsidRPr="00AF3281" w:rsidRDefault="0075564D" w:rsidP="00EE5A86">
            <w:pPr>
              <w:contextualSpacing/>
              <w:rPr>
                <w:rFonts w:ascii="Times New Roman" w:hAnsi="Times New Roman" w:cs="Times New Roman"/>
                <w:bCs/>
                <w:sz w:val="24"/>
                <w:szCs w:val="24"/>
              </w:rPr>
            </w:pPr>
          </w:p>
        </w:tc>
      </w:tr>
      <w:tr w:rsidR="0075564D" w:rsidRPr="00AF3281" w14:paraId="52EFA8CD" w14:textId="77777777" w:rsidTr="00EE5A86">
        <w:tc>
          <w:tcPr>
            <w:tcW w:w="4961" w:type="dxa"/>
            <w:gridSpan w:val="3"/>
          </w:tcPr>
          <w:p w14:paraId="58F49BF1" w14:textId="77777777" w:rsidR="0075564D" w:rsidRPr="00AF3281" w:rsidRDefault="0075564D" w:rsidP="00CA1777">
            <w:pPr>
              <w:contextualSpacing/>
              <w:rPr>
                <w:rFonts w:ascii="Times New Roman" w:hAnsi="Times New Roman" w:cs="Times New Roman"/>
                <w:b/>
                <w:bCs/>
                <w:sz w:val="24"/>
                <w:szCs w:val="24"/>
              </w:rPr>
            </w:pPr>
            <w:proofErr w:type="spellStart"/>
            <w:r w:rsidRPr="00AF3281">
              <w:rPr>
                <w:rFonts w:ascii="Times New Roman" w:hAnsi="Times New Roman" w:cs="Times New Roman"/>
                <w:b/>
                <w:bCs/>
                <w:sz w:val="24"/>
                <w:szCs w:val="24"/>
              </w:rPr>
              <w:t>От</w:t>
            </w:r>
            <w:proofErr w:type="spellEnd"/>
            <w:r w:rsidRPr="00AF3281">
              <w:rPr>
                <w:rFonts w:ascii="Times New Roman" w:hAnsi="Times New Roman" w:cs="Times New Roman"/>
                <w:b/>
                <w:bCs/>
                <w:sz w:val="24"/>
                <w:szCs w:val="24"/>
              </w:rPr>
              <w:t xml:space="preserve"> </w:t>
            </w:r>
            <w:proofErr w:type="spellStart"/>
            <w:r w:rsidRPr="00AF3281">
              <w:rPr>
                <w:rFonts w:ascii="Times New Roman" w:hAnsi="Times New Roman" w:cs="Times New Roman"/>
                <w:b/>
                <w:sz w:val="24"/>
                <w:szCs w:val="24"/>
              </w:rPr>
              <w:t>Организатора</w:t>
            </w:r>
            <w:proofErr w:type="spellEnd"/>
            <w:r w:rsidRPr="00AF3281">
              <w:rPr>
                <w:rFonts w:ascii="Times New Roman" w:hAnsi="Times New Roman" w:cs="Times New Roman"/>
                <w:b/>
                <w:sz w:val="24"/>
                <w:szCs w:val="24"/>
              </w:rPr>
              <w:t>:</w:t>
            </w:r>
          </w:p>
        </w:tc>
        <w:tc>
          <w:tcPr>
            <w:tcW w:w="4956" w:type="dxa"/>
            <w:gridSpan w:val="3"/>
          </w:tcPr>
          <w:p w14:paraId="3B0F3EF9" w14:textId="77777777" w:rsidR="0075564D" w:rsidRPr="00AF3281" w:rsidRDefault="0075564D" w:rsidP="00EE5A86">
            <w:pPr>
              <w:contextualSpacing/>
              <w:rPr>
                <w:rFonts w:ascii="Times New Roman" w:hAnsi="Times New Roman" w:cs="Times New Roman"/>
                <w:b/>
                <w:bCs/>
                <w:sz w:val="24"/>
                <w:szCs w:val="24"/>
              </w:rPr>
            </w:pPr>
            <w:proofErr w:type="spellStart"/>
            <w:r w:rsidRPr="00AF3281">
              <w:rPr>
                <w:rFonts w:ascii="Times New Roman" w:hAnsi="Times New Roman" w:cs="Times New Roman"/>
                <w:b/>
                <w:bCs/>
                <w:sz w:val="24"/>
                <w:szCs w:val="24"/>
              </w:rPr>
              <w:t>От</w:t>
            </w:r>
            <w:proofErr w:type="spellEnd"/>
            <w:r w:rsidRPr="00AF3281">
              <w:rPr>
                <w:rFonts w:ascii="Times New Roman" w:hAnsi="Times New Roman" w:cs="Times New Roman"/>
                <w:b/>
                <w:bCs/>
                <w:sz w:val="24"/>
                <w:szCs w:val="24"/>
              </w:rPr>
              <w:t xml:space="preserve"> </w:t>
            </w:r>
            <w:proofErr w:type="spellStart"/>
            <w:r w:rsidRPr="00AF3281">
              <w:rPr>
                <w:rFonts w:ascii="Times New Roman" w:hAnsi="Times New Roman" w:cs="Times New Roman"/>
                <w:b/>
                <w:sz w:val="24"/>
                <w:szCs w:val="24"/>
              </w:rPr>
              <w:t>Претендента</w:t>
            </w:r>
            <w:proofErr w:type="spellEnd"/>
            <w:r w:rsidRPr="00AF3281">
              <w:rPr>
                <w:rFonts w:ascii="Times New Roman" w:hAnsi="Times New Roman" w:cs="Times New Roman"/>
                <w:b/>
                <w:sz w:val="24"/>
                <w:szCs w:val="24"/>
              </w:rPr>
              <w:t>:</w:t>
            </w:r>
          </w:p>
        </w:tc>
      </w:tr>
      <w:tr w:rsidR="0075564D" w:rsidRPr="00AF3281" w14:paraId="4B6BB8CF" w14:textId="77777777" w:rsidTr="00EE5A86">
        <w:tc>
          <w:tcPr>
            <w:tcW w:w="4961" w:type="dxa"/>
            <w:gridSpan w:val="3"/>
          </w:tcPr>
          <w:p w14:paraId="4F2BB237" w14:textId="77777777" w:rsidR="0075564D" w:rsidRPr="00AF3281" w:rsidRDefault="0075564D" w:rsidP="00EE5A86">
            <w:pPr>
              <w:contextualSpacing/>
              <w:rPr>
                <w:rFonts w:ascii="Times New Roman" w:hAnsi="Times New Roman" w:cs="Times New Roman"/>
                <w:b/>
                <w:bCs/>
                <w:sz w:val="24"/>
                <w:szCs w:val="24"/>
              </w:rPr>
            </w:pPr>
          </w:p>
        </w:tc>
        <w:tc>
          <w:tcPr>
            <w:tcW w:w="4956" w:type="dxa"/>
            <w:gridSpan w:val="3"/>
          </w:tcPr>
          <w:p w14:paraId="5A60B77A" w14:textId="77777777" w:rsidR="0075564D" w:rsidRPr="00AF3281" w:rsidRDefault="0075564D" w:rsidP="00EE5A86">
            <w:pPr>
              <w:contextualSpacing/>
              <w:rPr>
                <w:rFonts w:ascii="Times New Roman" w:hAnsi="Times New Roman" w:cs="Times New Roman"/>
                <w:b/>
                <w:bCs/>
                <w:sz w:val="24"/>
                <w:szCs w:val="24"/>
              </w:rPr>
            </w:pPr>
          </w:p>
        </w:tc>
      </w:tr>
      <w:tr w:rsidR="0075564D" w:rsidRPr="003E1180" w14:paraId="17D9F060" w14:textId="77777777" w:rsidTr="00EE5A86">
        <w:tc>
          <w:tcPr>
            <w:tcW w:w="4961" w:type="dxa"/>
            <w:gridSpan w:val="3"/>
          </w:tcPr>
          <w:p w14:paraId="7E9DAFD7"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 xml:space="preserve">_______________ </w:t>
            </w:r>
            <w:r w:rsidRPr="00AF3281">
              <w:rPr>
                <w:rFonts w:ascii="Times New Roman" w:hAnsi="Times New Roman" w:cs="Times New Roman"/>
                <w:i/>
                <w:sz w:val="20"/>
                <w:szCs w:val="24"/>
                <w:lang w:val="ru-RU"/>
              </w:rPr>
              <w:t>(указать должность лица, подписывающего Договор)</w:t>
            </w:r>
          </w:p>
        </w:tc>
        <w:tc>
          <w:tcPr>
            <w:tcW w:w="4956" w:type="dxa"/>
            <w:gridSpan w:val="3"/>
          </w:tcPr>
          <w:p w14:paraId="026FD8B9"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 xml:space="preserve">_______________ </w:t>
            </w:r>
            <w:r w:rsidRPr="00AF3281">
              <w:rPr>
                <w:rFonts w:ascii="Times New Roman" w:hAnsi="Times New Roman" w:cs="Times New Roman"/>
                <w:i/>
                <w:sz w:val="20"/>
                <w:szCs w:val="24"/>
                <w:lang w:val="ru-RU"/>
              </w:rPr>
              <w:t>(указать должность лица, подписывающего Договор)</w:t>
            </w:r>
          </w:p>
        </w:tc>
      </w:tr>
      <w:tr w:rsidR="0075564D" w:rsidRPr="003E1180" w14:paraId="3E47C2F2" w14:textId="77777777" w:rsidTr="00EE5A86">
        <w:tc>
          <w:tcPr>
            <w:tcW w:w="4961" w:type="dxa"/>
            <w:gridSpan w:val="3"/>
          </w:tcPr>
          <w:p w14:paraId="1EE74B13"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 xml:space="preserve">_______________ </w:t>
            </w:r>
            <w:r w:rsidRPr="00AF3281">
              <w:rPr>
                <w:rFonts w:ascii="Times New Roman" w:hAnsi="Times New Roman" w:cs="Times New Roman"/>
                <w:i/>
                <w:sz w:val="20"/>
                <w:szCs w:val="24"/>
                <w:lang w:val="ru-RU"/>
              </w:rPr>
              <w:t>(указать краткое наименование организации и организационно-правовой формы)</w:t>
            </w:r>
          </w:p>
        </w:tc>
        <w:tc>
          <w:tcPr>
            <w:tcW w:w="4956" w:type="dxa"/>
            <w:gridSpan w:val="3"/>
          </w:tcPr>
          <w:p w14:paraId="2A37EB39"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 xml:space="preserve">_______________ </w:t>
            </w:r>
            <w:r w:rsidRPr="00AF3281">
              <w:rPr>
                <w:rFonts w:ascii="Times New Roman" w:hAnsi="Times New Roman" w:cs="Times New Roman"/>
                <w:i/>
                <w:sz w:val="20"/>
                <w:szCs w:val="24"/>
                <w:lang w:val="ru-RU"/>
              </w:rPr>
              <w:t>(указать краткое наименование организации и организационно-правовой формы)</w:t>
            </w:r>
          </w:p>
        </w:tc>
      </w:tr>
      <w:tr w:rsidR="0075564D" w:rsidRPr="003E1180" w14:paraId="405AEBB6" w14:textId="77777777" w:rsidTr="00EE5A86">
        <w:tc>
          <w:tcPr>
            <w:tcW w:w="4961" w:type="dxa"/>
            <w:gridSpan w:val="3"/>
          </w:tcPr>
          <w:p w14:paraId="620EA490" w14:textId="77777777" w:rsidR="0075564D" w:rsidRPr="00AF3281" w:rsidRDefault="0075564D" w:rsidP="00EE5A86">
            <w:pPr>
              <w:contextualSpacing/>
              <w:rPr>
                <w:rFonts w:ascii="Times New Roman" w:hAnsi="Times New Roman" w:cs="Times New Roman"/>
                <w:b/>
                <w:bCs/>
                <w:sz w:val="24"/>
                <w:szCs w:val="24"/>
                <w:lang w:val="ru-RU"/>
              </w:rPr>
            </w:pPr>
          </w:p>
        </w:tc>
        <w:tc>
          <w:tcPr>
            <w:tcW w:w="4956" w:type="dxa"/>
            <w:gridSpan w:val="3"/>
          </w:tcPr>
          <w:p w14:paraId="66CC22AB" w14:textId="77777777" w:rsidR="0075564D" w:rsidRPr="00AF3281" w:rsidRDefault="0075564D" w:rsidP="00EE5A86">
            <w:pPr>
              <w:contextualSpacing/>
              <w:rPr>
                <w:rFonts w:ascii="Times New Roman" w:hAnsi="Times New Roman" w:cs="Times New Roman"/>
                <w:b/>
                <w:bCs/>
                <w:sz w:val="24"/>
                <w:szCs w:val="24"/>
                <w:lang w:val="ru-RU"/>
              </w:rPr>
            </w:pPr>
          </w:p>
        </w:tc>
      </w:tr>
      <w:tr w:rsidR="0075564D" w:rsidRPr="003E1180" w14:paraId="2F7F64BE" w14:textId="77777777" w:rsidTr="00EE5A86">
        <w:tc>
          <w:tcPr>
            <w:tcW w:w="2473" w:type="dxa"/>
            <w:gridSpan w:val="2"/>
          </w:tcPr>
          <w:p w14:paraId="7B118D0A" w14:textId="77777777" w:rsidR="0075564D" w:rsidRPr="00AF3281" w:rsidRDefault="0075564D" w:rsidP="00EE5A86">
            <w:pPr>
              <w:contextualSpacing/>
              <w:rPr>
                <w:rFonts w:ascii="Times New Roman" w:hAnsi="Times New Roman" w:cs="Times New Roman"/>
                <w:sz w:val="24"/>
                <w:szCs w:val="24"/>
                <w:lang w:val="ru-RU"/>
              </w:rPr>
            </w:pPr>
          </w:p>
        </w:tc>
        <w:tc>
          <w:tcPr>
            <w:tcW w:w="2488" w:type="dxa"/>
          </w:tcPr>
          <w:p w14:paraId="6B5CB65C"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 xml:space="preserve">_______________ </w:t>
            </w:r>
            <w:r w:rsidRPr="00AF3281">
              <w:rPr>
                <w:rFonts w:ascii="Times New Roman" w:hAnsi="Times New Roman" w:cs="Times New Roman"/>
                <w:i/>
                <w:sz w:val="20"/>
                <w:szCs w:val="24"/>
                <w:lang w:val="ru-RU"/>
              </w:rPr>
              <w:t>(указать ФИО лица, подписывающего Договор)</w:t>
            </w:r>
          </w:p>
        </w:tc>
        <w:tc>
          <w:tcPr>
            <w:tcW w:w="2387" w:type="dxa"/>
            <w:gridSpan w:val="2"/>
          </w:tcPr>
          <w:p w14:paraId="5ECCDFD5" w14:textId="77777777" w:rsidR="0075564D" w:rsidRPr="00AF3281" w:rsidRDefault="0075564D" w:rsidP="00EE5A86">
            <w:pPr>
              <w:contextualSpacing/>
              <w:rPr>
                <w:rFonts w:ascii="Times New Roman" w:hAnsi="Times New Roman" w:cs="Times New Roman"/>
                <w:sz w:val="24"/>
                <w:szCs w:val="24"/>
                <w:lang w:val="ru-RU"/>
              </w:rPr>
            </w:pPr>
          </w:p>
        </w:tc>
        <w:tc>
          <w:tcPr>
            <w:tcW w:w="2569" w:type="dxa"/>
          </w:tcPr>
          <w:p w14:paraId="74B3C452" w14:textId="77777777" w:rsidR="0075564D" w:rsidRPr="00AF3281" w:rsidRDefault="0075564D" w:rsidP="00EE5A86">
            <w:pPr>
              <w:contextualSpacing/>
              <w:rPr>
                <w:rFonts w:ascii="Times New Roman" w:hAnsi="Times New Roman" w:cs="Times New Roman"/>
                <w:b/>
                <w:bCs/>
                <w:sz w:val="24"/>
                <w:szCs w:val="24"/>
                <w:lang w:val="ru-RU"/>
              </w:rPr>
            </w:pPr>
            <w:r w:rsidRPr="00AF3281">
              <w:rPr>
                <w:rFonts w:ascii="Times New Roman" w:hAnsi="Times New Roman" w:cs="Times New Roman"/>
                <w:sz w:val="24"/>
                <w:szCs w:val="24"/>
                <w:lang w:val="ru-RU"/>
              </w:rPr>
              <w:t xml:space="preserve">_______________ </w:t>
            </w:r>
            <w:r w:rsidRPr="00AF3281">
              <w:rPr>
                <w:rFonts w:ascii="Times New Roman" w:hAnsi="Times New Roman" w:cs="Times New Roman"/>
                <w:i/>
                <w:sz w:val="20"/>
                <w:szCs w:val="24"/>
                <w:lang w:val="ru-RU"/>
              </w:rPr>
              <w:t>(указать ФИО лица, подписывающего Договор)</w:t>
            </w:r>
          </w:p>
        </w:tc>
      </w:tr>
      <w:tr w:rsidR="0075564D" w:rsidRPr="00AF3281" w14:paraId="5631BC6B" w14:textId="77777777" w:rsidTr="00EE5A86">
        <w:tc>
          <w:tcPr>
            <w:tcW w:w="2473" w:type="dxa"/>
            <w:gridSpan w:val="2"/>
          </w:tcPr>
          <w:p w14:paraId="454896AE" w14:textId="77777777" w:rsidR="0075564D" w:rsidRPr="00AF3281" w:rsidRDefault="0075564D" w:rsidP="00EE5A86">
            <w:pPr>
              <w:contextualSpacing/>
              <w:rPr>
                <w:rFonts w:ascii="Times New Roman" w:hAnsi="Times New Roman" w:cs="Times New Roman"/>
                <w:sz w:val="24"/>
                <w:szCs w:val="24"/>
              </w:rPr>
            </w:pPr>
            <w:proofErr w:type="spellStart"/>
            <w:r w:rsidRPr="00AF3281">
              <w:rPr>
                <w:rFonts w:ascii="Times New Roman" w:hAnsi="Times New Roman" w:cs="Times New Roman"/>
                <w:sz w:val="24"/>
                <w:szCs w:val="24"/>
              </w:rPr>
              <w:t>м.п</w:t>
            </w:r>
            <w:proofErr w:type="spellEnd"/>
            <w:r w:rsidRPr="00AF3281">
              <w:rPr>
                <w:rFonts w:ascii="Times New Roman" w:hAnsi="Times New Roman" w:cs="Times New Roman"/>
                <w:sz w:val="24"/>
                <w:szCs w:val="24"/>
              </w:rPr>
              <w:t>.</w:t>
            </w:r>
          </w:p>
        </w:tc>
        <w:tc>
          <w:tcPr>
            <w:tcW w:w="2488" w:type="dxa"/>
          </w:tcPr>
          <w:p w14:paraId="0CC959E5" w14:textId="77777777" w:rsidR="0075564D" w:rsidRPr="00AF3281" w:rsidRDefault="0075564D" w:rsidP="00EE5A86">
            <w:pPr>
              <w:contextualSpacing/>
              <w:rPr>
                <w:rFonts w:ascii="Times New Roman" w:hAnsi="Times New Roman" w:cs="Times New Roman"/>
                <w:b/>
                <w:bCs/>
                <w:sz w:val="24"/>
                <w:szCs w:val="24"/>
              </w:rPr>
            </w:pPr>
          </w:p>
        </w:tc>
        <w:tc>
          <w:tcPr>
            <w:tcW w:w="2387" w:type="dxa"/>
            <w:gridSpan w:val="2"/>
          </w:tcPr>
          <w:p w14:paraId="238A6103" w14:textId="77777777" w:rsidR="0075564D" w:rsidRPr="00AF3281" w:rsidRDefault="0075564D" w:rsidP="00EE5A86">
            <w:pPr>
              <w:contextualSpacing/>
              <w:rPr>
                <w:rFonts w:ascii="Times New Roman" w:hAnsi="Times New Roman" w:cs="Times New Roman"/>
                <w:sz w:val="24"/>
                <w:szCs w:val="24"/>
              </w:rPr>
            </w:pPr>
            <w:proofErr w:type="spellStart"/>
            <w:r w:rsidRPr="00AF3281">
              <w:rPr>
                <w:rFonts w:ascii="Times New Roman" w:hAnsi="Times New Roman" w:cs="Times New Roman"/>
                <w:sz w:val="24"/>
                <w:szCs w:val="24"/>
              </w:rPr>
              <w:t>м.п</w:t>
            </w:r>
            <w:proofErr w:type="spellEnd"/>
            <w:r w:rsidRPr="00AF3281">
              <w:rPr>
                <w:rFonts w:ascii="Times New Roman" w:hAnsi="Times New Roman" w:cs="Times New Roman"/>
                <w:sz w:val="24"/>
                <w:szCs w:val="24"/>
              </w:rPr>
              <w:t>.</w:t>
            </w:r>
          </w:p>
        </w:tc>
        <w:tc>
          <w:tcPr>
            <w:tcW w:w="2569" w:type="dxa"/>
          </w:tcPr>
          <w:p w14:paraId="0EB87A1F" w14:textId="77777777" w:rsidR="0075564D" w:rsidRPr="00AF3281" w:rsidRDefault="0075564D" w:rsidP="00EE5A86">
            <w:pPr>
              <w:contextualSpacing/>
              <w:rPr>
                <w:rFonts w:ascii="Times New Roman" w:hAnsi="Times New Roman" w:cs="Times New Roman"/>
                <w:b/>
                <w:bCs/>
                <w:sz w:val="24"/>
                <w:szCs w:val="24"/>
              </w:rPr>
            </w:pPr>
          </w:p>
        </w:tc>
      </w:tr>
    </w:tbl>
    <w:p w14:paraId="4D1647D0" w14:textId="77777777" w:rsidR="0075564D" w:rsidRPr="00C92F07" w:rsidRDefault="0075564D" w:rsidP="0075564D">
      <w:pPr>
        <w:rPr>
          <w:rFonts w:ascii="Times New Roman" w:hAnsi="Times New Roman" w:cs="Times New Roman"/>
          <w:color w:val="000000"/>
          <w:sz w:val="24"/>
          <w:szCs w:val="24"/>
        </w:rPr>
      </w:pPr>
      <w:r w:rsidRPr="00C92F07">
        <w:rPr>
          <w:rFonts w:ascii="Times New Roman" w:hAnsi="Times New Roman" w:cs="Times New Roman"/>
          <w:color w:val="000000"/>
          <w:sz w:val="24"/>
          <w:szCs w:val="24"/>
        </w:rPr>
        <w:br w:type="page"/>
      </w:r>
    </w:p>
    <w:p w14:paraId="6ACDC276" w14:textId="77777777" w:rsidR="0075564D" w:rsidRPr="000D2F56" w:rsidRDefault="0075564D" w:rsidP="006431E0">
      <w:pPr>
        <w:pStyle w:val="a6"/>
        <w:numPr>
          <w:ilvl w:val="0"/>
          <w:numId w:val="3"/>
        </w:numPr>
        <w:spacing w:before="240" w:after="240" w:line="240" w:lineRule="auto"/>
        <w:ind w:left="0"/>
        <w:contextualSpacing w:val="0"/>
        <w:jc w:val="center"/>
        <w:rPr>
          <w:rFonts w:ascii="Times New Roman" w:hAnsi="Times New Roman" w:cs="Times New Roman"/>
          <w:b/>
          <w:sz w:val="24"/>
          <w:szCs w:val="24"/>
          <w:u w:val="single"/>
        </w:rPr>
      </w:pPr>
      <w:r w:rsidRPr="00C92F07">
        <w:rPr>
          <w:rFonts w:ascii="Times New Roman" w:hAnsi="Times New Roman" w:cs="Times New Roman"/>
          <w:b/>
          <w:sz w:val="24"/>
          <w:szCs w:val="24"/>
        </w:rPr>
        <w:lastRenderedPageBreak/>
        <w:t>ФОРМ</w:t>
      </w:r>
      <w:r>
        <w:rPr>
          <w:rFonts w:ascii="Times New Roman" w:hAnsi="Times New Roman" w:cs="Times New Roman"/>
          <w:b/>
          <w:sz w:val="24"/>
          <w:szCs w:val="24"/>
        </w:rPr>
        <w:t>А</w:t>
      </w:r>
      <w:r w:rsidRPr="00C92F07">
        <w:rPr>
          <w:rFonts w:ascii="Times New Roman" w:hAnsi="Times New Roman" w:cs="Times New Roman"/>
          <w:b/>
          <w:sz w:val="24"/>
          <w:szCs w:val="24"/>
        </w:rPr>
        <w:t xml:space="preserve"> ДОГОВОРА КУПЛИ-ПРОДАЖИ</w:t>
      </w:r>
      <w:bookmarkStart w:id="50" w:name="_Toc229476289"/>
      <w:bookmarkStart w:id="51" w:name="_Toc230144070"/>
      <w:bookmarkEnd w:id="47"/>
      <w:bookmarkEnd w:id="48"/>
      <w:bookmarkEnd w:id="50"/>
      <w:bookmarkEnd w:id="51"/>
    </w:p>
    <w:p w14:paraId="72AA2924" w14:textId="32A22AF1" w:rsidR="0075564D" w:rsidRPr="000D2F56" w:rsidRDefault="0075564D" w:rsidP="0075564D">
      <w:pPr>
        <w:keepNext/>
        <w:jc w:val="center"/>
        <w:outlineLvl w:val="7"/>
        <w:rPr>
          <w:rFonts w:ascii="Times New Roman" w:eastAsia="Calibri" w:hAnsi="Times New Roman" w:cs="Times New Roman"/>
          <w:b/>
          <w:bCs/>
          <w:sz w:val="24"/>
          <w:szCs w:val="24"/>
        </w:rPr>
      </w:pPr>
      <w:r w:rsidRPr="000D2F56">
        <w:rPr>
          <w:rFonts w:ascii="Times New Roman" w:eastAsia="Calibri" w:hAnsi="Times New Roman" w:cs="Times New Roman"/>
          <w:b/>
          <w:bCs/>
          <w:sz w:val="24"/>
          <w:szCs w:val="24"/>
        </w:rPr>
        <w:t xml:space="preserve">Договор </w:t>
      </w:r>
      <w:r w:rsidR="00E41B0F">
        <w:rPr>
          <w:rFonts w:ascii="Times New Roman" w:eastAsia="Calibri" w:hAnsi="Times New Roman" w:cs="Times New Roman"/>
          <w:b/>
          <w:bCs/>
          <w:sz w:val="24"/>
          <w:szCs w:val="24"/>
          <w:lang w:val="ru-RU"/>
        </w:rPr>
        <w:t>купли</w:t>
      </w:r>
      <w:r w:rsidRPr="000D2F56">
        <w:rPr>
          <w:rFonts w:ascii="Times New Roman" w:eastAsia="Calibri" w:hAnsi="Times New Roman" w:cs="Times New Roman"/>
          <w:b/>
          <w:bCs/>
          <w:sz w:val="24"/>
          <w:szCs w:val="24"/>
        </w:rPr>
        <w:t xml:space="preserve">-продажи </w:t>
      </w:r>
      <w:r w:rsidR="0084384A">
        <w:rPr>
          <w:rFonts w:ascii="Times New Roman" w:eastAsia="Calibri" w:hAnsi="Times New Roman" w:cs="Times New Roman"/>
          <w:b/>
          <w:bCs/>
          <w:sz w:val="24"/>
          <w:szCs w:val="24"/>
          <w:lang w:val="ru-RU"/>
        </w:rPr>
        <w:t>акций</w:t>
      </w:r>
      <w:r w:rsidR="0084384A" w:rsidRPr="000D2F56">
        <w:rPr>
          <w:rFonts w:ascii="Times New Roman" w:eastAsia="Calibri" w:hAnsi="Times New Roman" w:cs="Times New Roman"/>
          <w:b/>
          <w:bCs/>
          <w:sz w:val="24"/>
          <w:szCs w:val="24"/>
        </w:rPr>
        <w:t xml:space="preserve"> </w:t>
      </w:r>
    </w:p>
    <w:p w14:paraId="6A757FF8" w14:textId="77777777" w:rsidR="0075564D" w:rsidRPr="0075564D" w:rsidRDefault="0075564D" w:rsidP="0075564D">
      <w:pPr>
        <w:rPr>
          <w:rFonts w:ascii="Times New Roman" w:eastAsia="Calibri" w:hAnsi="Times New Roman" w:cs="Times New Roman"/>
          <w:color w:val="000000"/>
          <w:sz w:val="24"/>
          <w:szCs w:val="24"/>
          <w:lang w:val="ru-RU"/>
        </w:rPr>
        <w:sectPr w:rsidR="0075564D" w:rsidRPr="0075564D" w:rsidSect="00EE5A86">
          <w:headerReference w:type="even" r:id="rId29"/>
          <w:footerReference w:type="first" r:id="rId30"/>
          <w:type w:val="continuous"/>
          <w:pgSz w:w="11906" w:h="16838"/>
          <w:pgMar w:top="1134" w:right="567" w:bottom="1134" w:left="1134" w:header="709" w:footer="709" w:gutter="0"/>
          <w:cols w:space="720"/>
        </w:sectPr>
      </w:pPr>
    </w:p>
    <w:p w14:paraId="327C6496" w14:textId="77777777" w:rsidR="005B35D7" w:rsidRPr="005B35D7" w:rsidRDefault="005B35D7" w:rsidP="005B35D7">
      <w:pPr>
        <w:rPr>
          <w:rFonts w:ascii="Times New Roman" w:eastAsia="Calibri" w:hAnsi="Times New Roman" w:cs="Times New Roman"/>
          <w:color w:val="000000"/>
          <w:sz w:val="24"/>
          <w:szCs w:val="24"/>
          <w:lang w:val="ru-RU"/>
        </w:rPr>
        <w:sectPr w:rsidR="005B35D7" w:rsidRPr="005B35D7" w:rsidSect="00EE5A86">
          <w:headerReference w:type="even" r:id="rId31"/>
          <w:footerReference w:type="first" r:id="rId32"/>
          <w:type w:val="continuous"/>
          <w:pgSz w:w="11906" w:h="16838"/>
          <w:pgMar w:top="1134" w:right="567" w:bottom="1134" w:left="1134" w:header="709" w:footer="709" w:gutter="0"/>
          <w:cols w:space="720"/>
        </w:sectPr>
      </w:pPr>
    </w:p>
    <w:p w14:paraId="692B8F14" w14:textId="77777777" w:rsidR="005B35D7" w:rsidRPr="005B35D7" w:rsidRDefault="005B35D7" w:rsidP="005B35D7">
      <w:pPr>
        <w:ind w:right="-84"/>
        <w:jc w:val="both"/>
        <w:rPr>
          <w:rFonts w:ascii="Times New Roman" w:eastAsia="Calibri" w:hAnsi="Times New Roman" w:cs="Times New Roman"/>
          <w:color w:val="000000"/>
          <w:sz w:val="24"/>
          <w:szCs w:val="24"/>
          <w:lang w:val="ru-RU"/>
        </w:rPr>
      </w:pPr>
      <w:r w:rsidRPr="005B35D7">
        <w:rPr>
          <w:rFonts w:ascii="Times New Roman" w:eastAsia="Calibri" w:hAnsi="Times New Roman" w:cs="Times New Roman"/>
          <w:color w:val="000000"/>
          <w:sz w:val="24"/>
          <w:szCs w:val="24"/>
          <w:lang w:val="ru-RU"/>
        </w:rPr>
        <w:t>г.</w:t>
      </w:r>
      <w:r w:rsidRPr="005B35D7">
        <w:rPr>
          <w:rFonts w:ascii="Times New Roman" w:eastAsia="Calibri" w:hAnsi="Times New Roman" w:cs="Times New Roman"/>
          <w:color w:val="000000"/>
          <w:sz w:val="24"/>
          <w:szCs w:val="24"/>
        </w:rPr>
        <w:t> </w:t>
      </w:r>
      <w:r w:rsidRPr="005B35D7">
        <w:rPr>
          <w:rFonts w:ascii="Times New Roman" w:eastAsia="Calibri" w:hAnsi="Times New Roman" w:cs="Times New Roman"/>
          <w:color w:val="000000"/>
          <w:sz w:val="24"/>
          <w:szCs w:val="24"/>
          <w:lang w:val="ru-RU"/>
        </w:rPr>
        <w:t>___________</w:t>
      </w:r>
    </w:p>
    <w:p w14:paraId="471CE222" w14:textId="77777777" w:rsidR="005B35D7" w:rsidRPr="005B35D7" w:rsidRDefault="005B35D7" w:rsidP="005B35D7">
      <w:pPr>
        <w:ind w:right="-84"/>
        <w:jc w:val="right"/>
        <w:rPr>
          <w:rFonts w:ascii="Times New Roman" w:eastAsia="Calibri" w:hAnsi="Times New Roman" w:cs="Times New Roman"/>
          <w:color w:val="000000"/>
          <w:sz w:val="24"/>
          <w:szCs w:val="24"/>
          <w:lang w:val="ru-RU"/>
        </w:rPr>
      </w:pPr>
      <w:r w:rsidRPr="005B35D7">
        <w:rPr>
          <w:rFonts w:ascii="Times New Roman" w:eastAsia="Calibri" w:hAnsi="Times New Roman" w:cs="Times New Roman"/>
          <w:color w:val="000000"/>
          <w:sz w:val="24"/>
          <w:szCs w:val="24"/>
          <w:lang w:val="ru-RU"/>
        </w:rPr>
        <w:t>«___» _____________ 20__ г.</w:t>
      </w:r>
    </w:p>
    <w:p w14:paraId="3A1C1376" w14:textId="77777777" w:rsidR="005B35D7" w:rsidRPr="005B35D7" w:rsidRDefault="005B35D7" w:rsidP="005B35D7">
      <w:pPr>
        <w:rPr>
          <w:rFonts w:ascii="Times New Roman" w:eastAsia="Calibri" w:hAnsi="Times New Roman" w:cs="Times New Roman"/>
          <w:color w:val="000000"/>
          <w:sz w:val="24"/>
          <w:szCs w:val="24"/>
          <w:lang w:val="ru-RU"/>
        </w:rPr>
        <w:sectPr w:rsidR="005B35D7" w:rsidRPr="005B35D7" w:rsidSect="00EE5A86">
          <w:type w:val="continuous"/>
          <w:pgSz w:w="11906" w:h="16838"/>
          <w:pgMar w:top="1134" w:right="567" w:bottom="1134" w:left="1134" w:header="709" w:footer="709" w:gutter="0"/>
          <w:cols w:num="2" w:space="708"/>
        </w:sectPr>
      </w:pPr>
    </w:p>
    <w:p w14:paraId="622358ED" w14:textId="77777777" w:rsidR="005B35D7" w:rsidRPr="005B35D7" w:rsidRDefault="005B35D7" w:rsidP="005B35D7">
      <w:pPr>
        <w:ind w:right="-84"/>
        <w:jc w:val="both"/>
        <w:rPr>
          <w:rFonts w:ascii="Times New Roman" w:eastAsia="Calibri" w:hAnsi="Times New Roman" w:cs="Times New Roman"/>
          <w:color w:val="000000"/>
          <w:spacing w:val="2"/>
          <w:sz w:val="24"/>
          <w:szCs w:val="24"/>
          <w:lang w:val="ru-RU"/>
        </w:rPr>
      </w:pPr>
    </w:p>
    <w:p w14:paraId="28C7AAAC" w14:textId="77777777" w:rsidR="00E41B0F" w:rsidRPr="0075564D" w:rsidRDefault="00E41B0F" w:rsidP="00E41B0F">
      <w:pPr>
        <w:ind w:firstLine="709"/>
        <w:jc w:val="both"/>
        <w:rPr>
          <w:rFonts w:ascii="Times New Roman" w:eastAsia="Calibri" w:hAnsi="Times New Roman" w:cs="Times New Roman"/>
          <w:color w:val="000000"/>
          <w:spacing w:val="-6"/>
          <w:sz w:val="24"/>
          <w:szCs w:val="24"/>
          <w:lang w:val="ru-RU"/>
        </w:rPr>
      </w:pPr>
      <w:bookmarkStart w:id="52" w:name="_Hlk183166671"/>
      <w:r>
        <w:rPr>
          <w:rFonts w:ascii="Times New Roman" w:eastAsia="Calibri" w:hAnsi="Times New Roman" w:cs="Times New Roman"/>
          <w:b/>
          <w:spacing w:val="-6"/>
          <w:sz w:val="24"/>
          <w:szCs w:val="24"/>
          <w:lang w:val="ru-RU"/>
        </w:rPr>
        <w:t xml:space="preserve">Общество с ограниченной ответственностью «РТ-Капитал» </w:t>
      </w:r>
      <w:r w:rsidRPr="0075564D">
        <w:rPr>
          <w:rFonts w:ascii="Times New Roman" w:eastAsia="Calibri" w:hAnsi="Times New Roman" w:cs="Times New Roman"/>
          <w:b/>
          <w:color w:val="000000"/>
          <w:spacing w:val="-6"/>
          <w:sz w:val="24"/>
          <w:szCs w:val="24"/>
          <w:lang w:val="ru-RU"/>
        </w:rPr>
        <w:t>(</w:t>
      </w:r>
      <w:r>
        <w:rPr>
          <w:rFonts w:ascii="Times New Roman" w:eastAsia="Calibri" w:hAnsi="Times New Roman" w:cs="Times New Roman"/>
          <w:b/>
          <w:spacing w:val="-6"/>
          <w:sz w:val="24"/>
          <w:szCs w:val="24"/>
          <w:lang w:val="ru-RU"/>
        </w:rPr>
        <w:t>ООО «РТ-Капитал»</w:t>
      </w:r>
      <w:r w:rsidRPr="0075564D">
        <w:rPr>
          <w:rFonts w:ascii="Times New Roman" w:eastAsia="Calibri" w:hAnsi="Times New Roman" w:cs="Times New Roman"/>
          <w:b/>
          <w:color w:val="000000"/>
          <w:spacing w:val="-6"/>
          <w:sz w:val="24"/>
          <w:szCs w:val="24"/>
          <w:lang w:val="ru-RU"/>
        </w:rPr>
        <w:t>)</w:t>
      </w:r>
      <w:r w:rsidRPr="0075564D">
        <w:rPr>
          <w:rFonts w:ascii="Times New Roman" w:eastAsia="Calibri" w:hAnsi="Times New Roman" w:cs="Times New Roman"/>
          <w:color w:val="000000"/>
          <w:spacing w:val="-6"/>
          <w:sz w:val="24"/>
          <w:szCs w:val="24"/>
          <w:lang w:val="ru-RU"/>
        </w:rPr>
        <w:t xml:space="preserve">, именуемое в дальнейшем «Продавец», в лице </w:t>
      </w:r>
      <w:r>
        <w:rPr>
          <w:rFonts w:ascii="Times New Roman" w:eastAsia="Calibri" w:hAnsi="Times New Roman" w:cs="Times New Roman"/>
          <w:spacing w:val="-6"/>
          <w:sz w:val="24"/>
          <w:szCs w:val="24"/>
          <w:lang w:val="ru-RU"/>
        </w:rPr>
        <w:t>______________</w:t>
      </w:r>
      <w:r w:rsidRPr="0075564D">
        <w:rPr>
          <w:rFonts w:ascii="Times New Roman" w:eastAsia="Calibri" w:hAnsi="Times New Roman" w:cs="Times New Roman"/>
          <w:color w:val="000000"/>
          <w:spacing w:val="-6"/>
          <w:sz w:val="24"/>
          <w:szCs w:val="24"/>
          <w:lang w:val="ru-RU"/>
        </w:rPr>
        <w:t xml:space="preserve">, действующего на основании </w:t>
      </w:r>
      <w:r>
        <w:rPr>
          <w:rFonts w:ascii="Times New Roman" w:eastAsia="Calibri" w:hAnsi="Times New Roman" w:cs="Times New Roman"/>
          <w:spacing w:val="-6"/>
          <w:sz w:val="24"/>
          <w:szCs w:val="24"/>
          <w:lang w:val="ru-RU"/>
        </w:rPr>
        <w:t>______</w:t>
      </w:r>
      <w:r w:rsidRPr="0075564D">
        <w:rPr>
          <w:rFonts w:ascii="Times New Roman" w:eastAsia="Calibri" w:hAnsi="Times New Roman" w:cs="Times New Roman"/>
          <w:color w:val="000000"/>
          <w:spacing w:val="-6"/>
          <w:sz w:val="24"/>
          <w:szCs w:val="24"/>
          <w:lang w:val="ru-RU"/>
        </w:rPr>
        <w:t xml:space="preserve">, с одной стороны, и </w:t>
      </w:r>
    </w:p>
    <w:p w14:paraId="0EEB5823" w14:textId="77777777" w:rsidR="00E41B0F" w:rsidRPr="0075564D" w:rsidRDefault="00E41B0F" w:rsidP="00E41B0F">
      <w:pPr>
        <w:ind w:firstLine="709"/>
        <w:jc w:val="both"/>
        <w:rPr>
          <w:rFonts w:ascii="Times New Roman" w:eastAsia="Calibri" w:hAnsi="Times New Roman" w:cs="Times New Roman"/>
          <w:color w:val="000000"/>
          <w:spacing w:val="-6"/>
          <w:sz w:val="24"/>
          <w:szCs w:val="24"/>
          <w:lang w:val="ru-RU"/>
        </w:rPr>
      </w:pPr>
      <w:r w:rsidRPr="0075564D">
        <w:rPr>
          <w:rFonts w:ascii="Times New Roman" w:eastAsia="Calibri" w:hAnsi="Times New Roman" w:cs="Times New Roman"/>
          <w:b/>
          <w:spacing w:val="-6"/>
          <w:sz w:val="24"/>
          <w:szCs w:val="24"/>
          <w:lang w:val="ru-RU"/>
        </w:rPr>
        <w:t>__________</w:t>
      </w:r>
      <w:r w:rsidRPr="000D2F56">
        <w:rPr>
          <w:rFonts w:ascii="Times New Roman" w:eastAsia="Calibri" w:hAnsi="Times New Roman" w:cs="Times New Roman"/>
          <w:b/>
          <w:color w:val="000000"/>
          <w:spacing w:val="-6"/>
          <w:sz w:val="24"/>
          <w:szCs w:val="24"/>
        </w:rPr>
        <w:t> </w:t>
      </w:r>
      <w:r w:rsidRPr="0075564D">
        <w:rPr>
          <w:rFonts w:ascii="Times New Roman" w:eastAsia="Calibri" w:hAnsi="Times New Roman" w:cs="Times New Roman"/>
          <w:b/>
          <w:color w:val="000000"/>
          <w:spacing w:val="-6"/>
          <w:sz w:val="24"/>
          <w:szCs w:val="24"/>
          <w:lang w:val="ru-RU"/>
        </w:rPr>
        <w:t>(</w:t>
      </w:r>
      <w:r w:rsidRPr="0075564D">
        <w:rPr>
          <w:rFonts w:ascii="Times New Roman" w:eastAsia="Calibri" w:hAnsi="Times New Roman" w:cs="Times New Roman"/>
          <w:b/>
          <w:spacing w:val="-6"/>
          <w:sz w:val="24"/>
          <w:szCs w:val="24"/>
          <w:lang w:val="ru-RU"/>
        </w:rPr>
        <w:t>__________</w:t>
      </w:r>
      <w:r w:rsidRPr="0075564D">
        <w:rPr>
          <w:rFonts w:ascii="Times New Roman" w:eastAsia="Calibri" w:hAnsi="Times New Roman" w:cs="Times New Roman"/>
          <w:b/>
          <w:color w:val="000000"/>
          <w:spacing w:val="-6"/>
          <w:sz w:val="24"/>
          <w:szCs w:val="24"/>
          <w:lang w:val="ru-RU"/>
        </w:rPr>
        <w:t>)</w:t>
      </w:r>
      <w:r w:rsidRPr="0075564D">
        <w:rPr>
          <w:rFonts w:ascii="Times New Roman" w:eastAsia="Calibri" w:hAnsi="Times New Roman" w:cs="Times New Roman"/>
          <w:color w:val="000000"/>
          <w:spacing w:val="-6"/>
          <w:sz w:val="24"/>
          <w:szCs w:val="24"/>
          <w:lang w:val="ru-RU"/>
        </w:rPr>
        <w:t xml:space="preserve"> </w:t>
      </w:r>
      <w:r w:rsidRPr="0075564D">
        <w:rPr>
          <w:rFonts w:ascii="Times New Roman" w:eastAsia="Calibri" w:hAnsi="Times New Roman" w:cs="Times New Roman"/>
          <w:i/>
          <w:color w:val="000000"/>
          <w:spacing w:val="-6"/>
          <w:sz w:val="20"/>
          <w:szCs w:val="20"/>
          <w:lang w:val="ru-RU"/>
        </w:rPr>
        <w:t>(указать полное и краткое наименование организации и организационно-правовой формы</w:t>
      </w:r>
      <w:r>
        <w:rPr>
          <w:rFonts w:ascii="Times New Roman" w:eastAsia="Calibri" w:hAnsi="Times New Roman" w:cs="Times New Roman"/>
          <w:i/>
          <w:color w:val="000000"/>
          <w:spacing w:val="-6"/>
          <w:sz w:val="20"/>
          <w:szCs w:val="20"/>
          <w:lang w:val="ru-RU"/>
        </w:rPr>
        <w:t>/ФИО</w:t>
      </w:r>
      <w:r w:rsidRPr="0075564D">
        <w:rPr>
          <w:rFonts w:ascii="Times New Roman" w:eastAsia="Calibri" w:hAnsi="Times New Roman" w:cs="Times New Roman"/>
          <w:i/>
          <w:color w:val="000000"/>
          <w:spacing w:val="-6"/>
          <w:sz w:val="20"/>
          <w:szCs w:val="20"/>
          <w:lang w:val="ru-RU"/>
        </w:rPr>
        <w:t>)</w:t>
      </w:r>
      <w:r w:rsidRPr="0075564D">
        <w:rPr>
          <w:rFonts w:ascii="Times New Roman" w:eastAsia="Calibri" w:hAnsi="Times New Roman" w:cs="Times New Roman"/>
          <w:color w:val="000000"/>
          <w:spacing w:val="-6"/>
          <w:sz w:val="24"/>
          <w:szCs w:val="24"/>
          <w:lang w:val="ru-RU"/>
        </w:rPr>
        <w:t xml:space="preserve">, именуемое в дальнейшем «Покупатель», в лице </w:t>
      </w:r>
      <w:r w:rsidRPr="0075564D">
        <w:rPr>
          <w:rFonts w:ascii="Times New Roman" w:eastAsia="Calibri" w:hAnsi="Times New Roman" w:cs="Times New Roman"/>
          <w:spacing w:val="-6"/>
          <w:sz w:val="24"/>
          <w:szCs w:val="24"/>
          <w:lang w:val="ru-RU"/>
        </w:rPr>
        <w:t>__________</w:t>
      </w:r>
      <w:r w:rsidRPr="0075564D">
        <w:rPr>
          <w:rFonts w:ascii="Times New Roman" w:eastAsia="Calibri" w:hAnsi="Times New Roman" w:cs="Times New Roman"/>
          <w:color w:val="000000"/>
          <w:spacing w:val="-6"/>
          <w:sz w:val="24"/>
          <w:szCs w:val="24"/>
          <w:lang w:val="ru-RU"/>
        </w:rPr>
        <w:t xml:space="preserve">, действующего на основании </w:t>
      </w:r>
      <w:r w:rsidRPr="0075564D">
        <w:rPr>
          <w:rFonts w:ascii="Times New Roman" w:eastAsia="Calibri" w:hAnsi="Times New Roman" w:cs="Times New Roman"/>
          <w:spacing w:val="-6"/>
          <w:sz w:val="24"/>
          <w:szCs w:val="24"/>
          <w:lang w:val="ru-RU"/>
        </w:rPr>
        <w:t>__________</w:t>
      </w:r>
      <w:r w:rsidRPr="0075564D">
        <w:rPr>
          <w:rFonts w:ascii="Times New Roman" w:eastAsia="Calibri" w:hAnsi="Times New Roman" w:cs="Times New Roman"/>
          <w:color w:val="000000"/>
          <w:spacing w:val="-6"/>
          <w:sz w:val="24"/>
          <w:szCs w:val="24"/>
          <w:lang w:val="ru-RU"/>
        </w:rPr>
        <w:t xml:space="preserve">, с другой стороны, при совместном упоминании в дальнейшем именуемые «Стороны», заключили настоящий </w:t>
      </w:r>
      <w:r>
        <w:rPr>
          <w:rFonts w:ascii="Times New Roman" w:eastAsia="Calibri" w:hAnsi="Times New Roman" w:cs="Times New Roman"/>
          <w:color w:val="000000"/>
          <w:spacing w:val="-6"/>
          <w:sz w:val="24"/>
          <w:szCs w:val="24"/>
          <w:lang w:val="ru-RU"/>
        </w:rPr>
        <w:t>д</w:t>
      </w:r>
      <w:r w:rsidRPr="0075564D">
        <w:rPr>
          <w:rFonts w:ascii="Times New Roman" w:eastAsia="Calibri" w:hAnsi="Times New Roman" w:cs="Times New Roman"/>
          <w:color w:val="000000"/>
          <w:spacing w:val="-6"/>
          <w:sz w:val="24"/>
          <w:szCs w:val="24"/>
          <w:lang w:val="ru-RU"/>
        </w:rPr>
        <w:t>оговор (далее</w:t>
      </w:r>
      <w:r w:rsidRPr="000D2F56">
        <w:rPr>
          <w:rFonts w:ascii="Times New Roman" w:eastAsia="Calibri" w:hAnsi="Times New Roman" w:cs="Times New Roman"/>
          <w:color w:val="000000"/>
          <w:spacing w:val="-6"/>
          <w:sz w:val="24"/>
          <w:szCs w:val="24"/>
        </w:rPr>
        <w:t> </w:t>
      </w:r>
      <w:r w:rsidRPr="0075564D">
        <w:rPr>
          <w:rFonts w:ascii="Times New Roman" w:eastAsia="Calibri" w:hAnsi="Times New Roman" w:cs="Times New Roman"/>
          <w:color w:val="000000"/>
          <w:spacing w:val="-6"/>
          <w:sz w:val="24"/>
          <w:szCs w:val="24"/>
          <w:lang w:val="ru-RU"/>
        </w:rPr>
        <w:t>–</w:t>
      </w:r>
      <w:r w:rsidRPr="000D2F56">
        <w:rPr>
          <w:rFonts w:ascii="Times New Roman" w:eastAsia="Calibri" w:hAnsi="Times New Roman" w:cs="Times New Roman"/>
          <w:color w:val="000000"/>
          <w:spacing w:val="-6"/>
          <w:sz w:val="24"/>
          <w:szCs w:val="24"/>
        </w:rPr>
        <w:t> </w:t>
      </w:r>
      <w:r w:rsidRPr="0075564D">
        <w:rPr>
          <w:rFonts w:ascii="Times New Roman" w:eastAsia="Calibri" w:hAnsi="Times New Roman" w:cs="Times New Roman"/>
          <w:color w:val="000000"/>
          <w:spacing w:val="-6"/>
          <w:sz w:val="24"/>
          <w:szCs w:val="24"/>
          <w:lang w:val="ru-RU"/>
        </w:rPr>
        <w:t>Договор) о нижеследующем:</w:t>
      </w:r>
    </w:p>
    <w:p w14:paraId="75A0ED69" w14:textId="77777777" w:rsidR="00E41B0F" w:rsidRPr="00324882" w:rsidRDefault="00E41B0F" w:rsidP="00E41B0F">
      <w:pPr>
        <w:widowControl/>
        <w:numPr>
          <w:ilvl w:val="0"/>
          <w:numId w:val="41"/>
        </w:numPr>
        <w:autoSpaceDE/>
        <w:autoSpaceDN/>
        <w:adjustRightInd w:val="0"/>
        <w:spacing w:before="240" w:after="120"/>
        <w:ind w:left="0" w:firstLine="0"/>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Предмет Договора.</w:t>
      </w:r>
    </w:p>
    <w:p w14:paraId="39C0C5EA" w14:textId="77777777" w:rsidR="00E41B0F" w:rsidRDefault="00E41B0F" w:rsidP="00E41B0F">
      <w:pPr>
        <w:widowControl/>
        <w:numPr>
          <w:ilvl w:val="1"/>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21269B">
        <w:rPr>
          <w:rFonts w:ascii="Times New Roman" w:hAnsi="Times New Roman" w:cs="Times New Roman"/>
          <w:sz w:val="24"/>
          <w:szCs w:val="24"/>
          <w:lang w:val="ru-RU"/>
        </w:rPr>
        <w:t>На основании Протокола об итогах аукциона от</w:t>
      </w:r>
      <w:r>
        <w:rPr>
          <w:rFonts w:ascii="Times New Roman" w:hAnsi="Times New Roman" w:cs="Times New Roman"/>
          <w:sz w:val="24"/>
          <w:szCs w:val="24"/>
          <w:lang w:val="ru-RU"/>
        </w:rPr>
        <w:t> ___</w:t>
      </w:r>
      <w:r w:rsidRPr="00A327C3">
        <w:rPr>
          <w:rFonts w:ascii="Times New Roman" w:hAnsi="Times New Roman" w:cs="Times New Roman"/>
          <w:sz w:val="24"/>
          <w:szCs w:val="24"/>
          <w:lang w:val="ru-RU"/>
        </w:rPr>
        <w:t>.</w:t>
      </w:r>
      <w:r>
        <w:rPr>
          <w:rFonts w:ascii="Times New Roman" w:hAnsi="Times New Roman" w:cs="Times New Roman"/>
          <w:sz w:val="24"/>
          <w:szCs w:val="24"/>
          <w:lang w:val="ru-RU"/>
        </w:rPr>
        <w:t>___</w:t>
      </w:r>
      <w:r w:rsidRPr="00A327C3">
        <w:rPr>
          <w:rFonts w:ascii="Times New Roman" w:hAnsi="Times New Roman" w:cs="Times New Roman"/>
          <w:sz w:val="24"/>
          <w:szCs w:val="24"/>
          <w:lang w:val="ru-RU"/>
        </w:rPr>
        <w:t>.</w:t>
      </w:r>
      <w:r>
        <w:rPr>
          <w:rFonts w:ascii="Times New Roman" w:hAnsi="Times New Roman" w:cs="Times New Roman"/>
          <w:sz w:val="24"/>
          <w:szCs w:val="24"/>
          <w:lang w:val="ru-RU"/>
        </w:rPr>
        <w:t>____</w:t>
      </w:r>
      <w:r w:rsidRPr="00A327C3">
        <w:rPr>
          <w:rFonts w:ascii="Times New Roman" w:hAnsi="Times New Roman" w:cs="Times New Roman"/>
          <w:sz w:val="24"/>
          <w:szCs w:val="24"/>
          <w:lang w:val="ru-RU"/>
        </w:rPr>
        <w:t xml:space="preserve"> №</w:t>
      </w:r>
      <w:r>
        <w:rPr>
          <w:rFonts w:ascii="Times New Roman" w:hAnsi="Times New Roman" w:cs="Times New Roman"/>
          <w:sz w:val="24"/>
          <w:szCs w:val="24"/>
          <w:lang w:val="ru-RU"/>
        </w:rPr>
        <w:t>___</w:t>
      </w:r>
      <w:r w:rsidRPr="0021269B">
        <w:rPr>
          <w:rFonts w:ascii="Times New Roman" w:hAnsi="Times New Roman" w:cs="Times New Roman"/>
          <w:sz w:val="24"/>
          <w:szCs w:val="24"/>
          <w:lang w:val="ru-RU"/>
        </w:rPr>
        <w:t xml:space="preserve"> (далее</w:t>
      </w:r>
      <w:r>
        <w:rPr>
          <w:rFonts w:ascii="Times New Roman" w:hAnsi="Times New Roman" w:cs="Times New Roman"/>
          <w:sz w:val="24"/>
          <w:szCs w:val="24"/>
          <w:lang w:val="ru-RU"/>
        </w:rPr>
        <w:t> </w:t>
      </w:r>
      <w:r w:rsidRPr="0021269B">
        <w:rPr>
          <w:rFonts w:ascii="Times New Roman" w:hAnsi="Times New Roman" w:cs="Times New Roman"/>
          <w:sz w:val="24"/>
          <w:szCs w:val="24"/>
          <w:lang w:val="ru-RU"/>
        </w:rPr>
        <w:t>–</w:t>
      </w:r>
      <w:r>
        <w:rPr>
          <w:rFonts w:ascii="Times New Roman" w:hAnsi="Times New Roman" w:cs="Times New Roman"/>
          <w:sz w:val="24"/>
          <w:szCs w:val="24"/>
          <w:lang w:val="ru-RU"/>
        </w:rPr>
        <w:t> </w:t>
      </w:r>
      <w:r w:rsidRPr="0021269B">
        <w:rPr>
          <w:rFonts w:ascii="Times New Roman" w:hAnsi="Times New Roman" w:cs="Times New Roman"/>
          <w:sz w:val="24"/>
          <w:szCs w:val="24"/>
          <w:lang w:val="ru-RU"/>
        </w:rPr>
        <w:t>Аукцион)</w:t>
      </w:r>
      <w:r w:rsidRPr="0021269B">
        <w:rPr>
          <w:lang w:val="ru-RU"/>
        </w:rPr>
        <w:t xml:space="preserve"> </w:t>
      </w:r>
      <w:r w:rsidRPr="00497679">
        <w:rPr>
          <w:rFonts w:ascii="Times New Roman" w:eastAsia="Times New Roman" w:hAnsi="Times New Roman" w:cs="Times New Roman"/>
          <w:color w:val="000000"/>
          <w:spacing w:val="-6"/>
          <w:sz w:val="24"/>
          <w:szCs w:val="24"/>
          <w:lang w:val="ru-RU" w:eastAsia="ru-RU"/>
        </w:rPr>
        <w:t>Продавец продает принадлежащ</w:t>
      </w:r>
      <w:r>
        <w:rPr>
          <w:rFonts w:ascii="Times New Roman" w:eastAsia="Times New Roman" w:hAnsi="Times New Roman" w:cs="Times New Roman"/>
          <w:color w:val="000000"/>
          <w:spacing w:val="-6"/>
          <w:sz w:val="24"/>
          <w:szCs w:val="24"/>
          <w:lang w:val="ru-RU" w:eastAsia="ru-RU"/>
        </w:rPr>
        <w:t>ие</w:t>
      </w:r>
      <w:r w:rsidRPr="00497679">
        <w:rPr>
          <w:rFonts w:ascii="Times New Roman" w:eastAsia="Times New Roman" w:hAnsi="Times New Roman" w:cs="Times New Roman"/>
          <w:color w:val="000000"/>
          <w:spacing w:val="-6"/>
          <w:sz w:val="24"/>
          <w:szCs w:val="24"/>
          <w:lang w:val="ru-RU" w:eastAsia="ru-RU"/>
        </w:rPr>
        <w:t xml:space="preserve"> ему </w:t>
      </w:r>
      <w:r>
        <w:rPr>
          <w:rFonts w:ascii="Times New Roman" w:eastAsia="Times New Roman" w:hAnsi="Times New Roman" w:cs="Times New Roman"/>
          <w:color w:val="000000"/>
          <w:spacing w:val="-6"/>
          <w:sz w:val="24"/>
          <w:szCs w:val="24"/>
          <w:lang w:val="ru-RU" w:eastAsia="ru-RU"/>
        </w:rPr>
        <w:t xml:space="preserve">на праве собственности </w:t>
      </w:r>
      <w:r w:rsidRPr="00231F38">
        <w:rPr>
          <w:rFonts w:ascii="Times New Roman" w:eastAsia="Times New Roman" w:hAnsi="Times New Roman" w:cs="Times New Roman"/>
          <w:color w:val="000000"/>
          <w:spacing w:val="-6"/>
          <w:sz w:val="24"/>
          <w:szCs w:val="24"/>
          <w:lang w:val="ru-RU" w:eastAsia="ru-RU"/>
        </w:rPr>
        <w:t>обыкновенн</w:t>
      </w:r>
      <w:r>
        <w:rPr>
          <w:rFonts w:ascii="Times New Roman" w:eastAsia="Times New Roman" w:hAnsi="Times New Roman" w:cs="Times New Roman"/>
          <w:color w:val="000000"/>
          <w:spacing w:val="-6"/>
          <w:sz w:val="24"/>
          <w:szCs w:val="24"/>
          <w:lang w:val="ru-RU" w:eastAsia="ru-RU"/>
        </w:rPr>
        <w:t>ые</w:t>
      </w:r>
      <w:r w:rsidRPr="00231F38">
        <w:rPr>
          <w:rFonts w:ascii="Times New Roman" w:eastAsia="Times New Roman" w:hAnsi="Times New Roman" w:cs="Times New Roman"/>
          <w:color w:val="000000"/>
          <w:spacing w:val="-6"/>
          <w:sz w:val="24"/>
          <w:szCs w:val="24"/>
          <w:lang w:val="ru-RU" w:eastAsia="ru-RU"/>
        </w:rPr>
        <w:t xml:space="preserve"> </w:t>
      </w:r>
      <w:r w:rsidRPr="004A74B7">
        <w:rPr>
          <w:rFonts w:ascii="Times New Roman" w:eastAsia="Times New Roman" w:hAnsi="Times New Roman" w:cs="Times New Roman"/>
          <w:color w:val="000000"/>
          <w:spacing w:val="-6"/>
          <w:sz w:val="24"/>
          <w:szCs w:val="24"/>
          <w:lang w:val="ru-RU" w:eastAsia="ru-RU"/>
        </w:rPr>
        <w:t>именн</w:t>
      </w:r>
      <w:r>
        <w:rPr>
          <w:rFonts w:ascii="Times New Roman" w:eastAsia="Times New Roman" w:hAnsi="Times New Roman" w:cs="Times New Roman"/>
          <w:color w:val="000000"/>
          <w:spacing w:val="-6"/>
          <w:sz w:val="24"/>
          <w:szCs w:val="24"/>
          <w:lang w:val="ru-RU" w:eastAsia="ru-RU"/>
        </w:rPr>
        <w:t>ые</w:t>
      </w:r>
      <w:r w:rsidRPr="004A74B7">
        <w:rPr>
          <w:rFonts w:ascii="Times New Roman" w:eastAsia="Times New Roman" w:hAnsi="Times New Roman" w:cs="Times New Roman"/>
          <w:color w:val="000000"/>
          <w:spacing w:val="-6"/>
          <w:sz w:val="24"/>
          <w:szCs w:val="24"/>
          <w:lang w:val="ru-RU" w:eastAsia="ru-RU"/>
        </w:rPr>
        <w:t xml:space="preserve"> акци</w:t>
      </w:r>
      <w:r>
        <w:rPr>
          <w:rFonts w:ascii="Times New Roman" w:eastAsia="Times New Roman" w:hAnsi="Times New Roman" w:cs="Times New Roman"/>
          <w:color w:val="000000"/>
          <w:spacing w:val="-6"/>
          <w:sz w:val="24"/>
          <w:szCs w:val="24"/>
          <w:lang w:val="ru-RU" w:eastAsia="ru-RU"/>
        </w:rPr>
        <w:t>и</w:t>
      </w:r>
      <w:r w:rsidRPr="004A74B7">
        <w:rPr>
          <w:rFonts w:ascii="Times New Roman" w:eastAsia="Times New Roman" w:hAnsi="Times New Roman" w:cs="Times New Roman"/>
          <w:color w:val="000000"/>
          <w:spacing w:val="-6"/>
          <w:sz w:val="24"/>
          <w:szCs w:val="24"/>
          <w:lang w:val="ru-RU" w:eastAsia="ru-RU"/>
        </w:rPr>
        <w:t xml:space="preserve"> акционерно</w:t>
      </w:r>
      <w:r>
        <w:rPr>
          <w:rFonts w:ascii="Times New Roman" w:eastAsia="Times New Roman" w:hAnsi="Times New Roman" w:cs="Times New Roman"/>
          <w:color w:val="000000"/>
          <w:spacing w:val="-6"/>
          <w:sz w:val="24"/>
          <w:szCs w:val="24"/>
          <w:lang w:val="ru-RU" w:eastAsia="ru-RU"/>
        </w:rPr>
        <w:t>го</w:t>
      </w:r>
      <w:r w:rsidRPr="004A74B7">
        <w:rPr>
          <w:rFonts w:ascii="Times New Roman" w:eastAsia="Times New Roman" w:hAnsi="Times New Roman" w:cs="Times New Roman"/>
          <w:color w:val="000000"/>
          <w:spacing w:val="-6"/>
          <w:sz w:val="24"/>
          <w:szCs w:val="24"/>
          <w:lang w:val="ru-RU" w:eastAsia="ru-RU"/>
        </w:rPr>
        <w:t xml:space="preserve"> обществ</w:t>
      </w:r>
      <w:r>
        <w:rPr>
          <w:rFonts w:ascii="Times New Roman" w:eastAsia="Times New Roman" w:hAnsi="Times New Roman" w:cs="Times New Roman"/>
          <w:color w:val="000000"/>
          <w:spacing w:val="-6"/>
          <w:sz w:val="24"/>
          <w:szCs w:val="24"/>
          <w:lang w:val="ru-RU" w:eastAsia="ru-RU"/>
        </w:rPr>
        <w:t>а</w:t>
      </w:r>
      <w:r w:rsidRPr="004A74B7">
        <w:rPr>
          <w:rFonts w:ascii="Times New Roman" w:eastAsia="Times New Roman" w:hAnsi="Times New Roman" w:cs="Times New Roman"/>
          <w:color w:val="000000"/>
          <w:spacing w:val="-6"/>
          <w:sz w:val="24"/>
          <w:szCs w:val="24"/>
          <w:lang w:val="ru-RU" w:eastAsia="ru-RU"/>
        </w:rPr>
        <w:t xml:space="preserve"> «</w:t>
      </w:r>
      <w:r w:rsidRPr="00D2797B">
        <w:rPr>
          <w:rFonts w:ascii="Times New Roman" w:eastAsia="Times New Roman" w:hAnsi="Times New Roman" w:cs="Times New Roman"/>
          <w:bCs/>
          <w:color w:val="000000"/>
          <w:spacing w:val="-6"/>
          <w:sz w:val="24"/>
          <w:szCs w:val="24"/>
          <w:lang w:val="ru-RU" w:eastAsia="ru-RU"/>
        </w:rPr>
        <w:t>Научно-исследовательский институт природных, синтетических алмазов и инструмента</w:t>
      </w:r>
      <w:r w:rsidRPr="004A74B7">
        <w:rPr>
          <w:rFonts w:ascii="Times New Roman" w:eastAsia="Times New Roman" w:hAnsi="Times New Roman" w:cs="Times New Roman"/>
          <w:color w:val="000000"/>
          <w:spacing w:val="-6"/>
          <w:sz w:val="24"/>
          <w:szCs w:val="24"/>
          <w:lang w:val="ru-RU" w:eastAsia="ru-RU"/>
        </w:rPr>
        <w:t>»</w:t>
      </w:r>
      <w:r>
        <w:rPr>
          <w:rFonts w:ascii="Times New Roman" w:eastAsia="Times New Roman" w:hAnsi="Times New Roman" w:cs="Times New Roman"/>
          <w:color w:val="000000"/>
          <w:spacing w:val="-6"/>
          <w:sz w:val="24"/>
          <w:szCs w:val="24"/>
          <w:lang w:val="ru-RU" w:eastAsia="ru-RU"/>
        </w:rPr>
        <w:t xml:space="preserve"> (АО «ВНИИАЛМАЗ</w:t>
      </w:r>
      <w:r w:rsidRPr="00364ECF">
        <w:rPr>
          <w:rFonts w:ascii="Times New Roman" w:eastAsia="Times New Roman" w:hAnsi="Times New Roman" w:cs="Times New Roman"/>
          <w:color w:val="000000"/>
          <w:spacing w:val="-6"/>
          <w:sz w:val="24"/>
          <w:szCs w:val="24"/>
          <w:lang w:val="ru-RU" w:eastAsia="ru-RU"/>
        </w:rPr>
        <w:t xml:space="preserve">»), в количестве </w:t>
      </w:r>
      <w:r w:rsidRPr="00D2797B">
        <w:rPr>
          <w:rFonts w:ascii="Times New Roman" w:eastAsia="Times New Roman" w:hAnsi="Times New Roman" w:cs="Times New Roman"/>
          <w:color w:val="000000"/>
          <w:spacing w:val="-6"/>
          <w:sz w:val="24"/>
          <w:szCs w:val="24"/>
          <w:lang w:val="ru-RU" w:eastAsia="ru-RU"/>
        </w:rPr>
        <w:t>233 997 (Двести тридцать три тысячи девятьсот девяносто семь)</w:t>
      </w:r>
      <w:r>
        <w:rPr>
          <w:rFonts w:ascii="Times New Roman" w:eastAsia="Times New Roman" w:hAnsi="Times New Roman" w:cs="Times New Roman"/>
          <w:color w:val="000000"/>
          <w:spacing w:val="-6"/>
          <w:sz w:val="24"/>
          <w:szCs w:val="24"/>
          <w:lang w:val="ru-RU" w:eastAsia="ru-RU"/>
        </w:rPr>
        <w:t xml:space="preserve"> штук</w:t>
      </w:r>
      <w:r w:rsidRPr="00364ECF">
        <w:rPr>
          <w:rFonts w:ascii="Times New Roman" w:eastAsia="Times New Roman" w:hAnsi="Times New Roman" w:cs="Times New Roman"/>
          <w:color w:val="000000"/>
          <w:spacing w:val="-6"/>
          <w:sz w:val="24"/>
          <w:szCs w:val="24"/>
          <w:lang w:val="ru-RU" w:eastAsia="ru-RU"/>
        </w:rPr>
        <w:t xml:space="preserve">, что составляет </w:t>
      </w:r>
      <w:bookmarkStart w:id="53" w:name="_Hlk192681515"/>
      <w:r w:rsidRPr="001B7C28">
        <w:rPr>
          <w:rFonts w:ascii="Times New Roman" w:eastAsia="Times New Roman" w:hAnsi="Times New Roman" w:cs="Times New Roman"/>
          <w:color w:val="000000"/>
          <w:spacing w:val="-6"/>
          <w:sz w:val="24"/>
          <w:szCs w:val="24"/>
          <w:lang w:val="ru-RU" w:eastAsia="ru-RU"/>
        </w:rPr>
        <w:t>1</w:t>
      </w:r>
      <w:bookmarkEnd w:id="53"/>
      <w:r>
        <w:rPr>
          <w:rFonts w:ascii="Times New Roman" w:eastAsia="Times New Roman" w:hAnsi="Times New Roman" w:cs="Times New Roman"/>
          <w:color w:val="000000"/>
          <w:spacing w:val="-6"/>
          <w:sz w:val="24"/>
          <w:szCs w:val="24"/>
          <w:lang w:val="ru-RU" w:eastAsia="ru-RU"/>
        </w:rPr>
        <w:t>00</w:t>
      </w:r>
      <w:r w:rsidRPr="001B7C28">
        <w:rPr>
          <w:rFonts w:ascii="Times New Roman" w:eastAsia="Times New Roman" w:hAnsi="Times New Roman" w:cs="Times New Roman"/>
          <w:color w:val="000000"/>
          <w:spacing w:val="-6"/>
          <w:sz w:val="24"/>
          <w:szCs w:val="24"/>
          <w:lang w:val="ru-RU" w:eastAsia="ru-RU"/>
        </w:rPr>
        <w:t>%</w:t>
      </w:r>
      <w:r w:rsidRPr="00364ECF">
        <w:rPr>
          <w:rFonts w:ascii="Times New Roman" w:eastAsia="Times New Roman" w:hAnsi="Times New Roman" w:cs="Times New Roman"/>
          <w:color w:val="000000"/>
          <w:spacing w:val="-6"/>
          <w:sz w:val="24"/>
          <w:szCs w:val="24"/>
          <w:lang w:val="ru-RU" w:eastAsia="ru-RU"/>
        </w:rPr>
        <w:t xml:space="preserve"> уставного капитала АО «</w:t>
      </w:r>
      <w:r w:rsidRPr="00D2797B">
        <w:rPr>
          <w:rFonts w:ascii="Times New Roman" w:eastAsia="Times New Roman" w:hAnsi="Times New Roman" w:cs="Times New Roman"/>
          <w:color w:val="000000"/>
          <w:spacing w:val="-6"/>
          <w:sz w:val="24"/>
          <w:szCs w:val="24"/>
          <w:lang w:val="ru-RU" w:eastAsia="ru-RU"/>
        </w:rPr>
        <w:t>ВНИИАЛМАЗ</w:t>
      </w:r>
      <w:r w:rsidRPr="00364ECF">
        <w:rPr>
          <w:rFonts w:ascii="Times New Roman" w:eastAsia="Times New Roman" w:hAnsi="Times New Roman" w:cs="Times New Roman"/>
          <w:color w:val="000000"/>
          <w:spacing w:val="-6"/>
          <w:sz w:val="24"/>
          <w:szCs w:val="24"/>
          <w:lang w:val="ru-RU" w:eastAsia="ru-RU"/>
        </w:rPr>
        <w:t>»</w:t>
      </w:r>
      <w:r>
        <w:rPr>
          <w:rFonts w:ascii="Times New Roman" w:eastAsia="Times New Roman" w:hAnsi="Times New Roman" w:cs="Times New Roman"/>
          <w:color w:val="000000"/>
          <w:spacing w:val="-6"/>
          <w:sz w:val="24"/>
          <w:szCs w:val="24"/>
          <w:lang w:val="ru-RU" w:eastAsia="ru-RU"/>
        </w:rPr>
        <w:t xml:space="preserve"> </w:t>
      </w:r>
      <w:r w:rsidRPr="00364ECF">
        <w:rPr>
          <w:rFonts w:ascii="Times New Roman" w:eastAsia="Times New Roman" w:hAnsi="Times New Roman" w:cs="Times New Roman"/>
          <w:color w:val="000000"/>
          <w:spacing w:val="-6"/>
          <w:sz w:val="24"/>
          <w:szCs w:val="24"/>
          <w:lang w:val="ru-RU" w:eastAsia="ru-RU"/>
        </w:rPr>
        <w:t>(</w:t>
      </w:r>
      <w:r w:rsidRPr="00497679">
        <w:rPr>
          <w:rFonts w:ascii="Times New Roman" w:eastAsia="Times New Roman" w:hAnsi="Times New Roman" w:cs="Times New Roman"/>
          <w:snapToGrid w:val="0"/>
          <w:color w:val="0D0D0D"/>
          <w:spacing w:val="-6"/>
          <w:sz w:val="24"/>
          <w:szCs w:val="24"/>
          <w:lang w:val="ru-RU" w:eastAsia="ru-RU"/>
        </w:rPr>
        <w:t>далее</w:t>
      </w:r>
      <w:r w:rsidRPr="00497679">
        <w:rPr>
          <w:rFonts w:ascii="Times New Roman" w:eastAsia="Times New Roman" w:hAnsi="Times New Roman" w:cs="Times New Roman"/>
          <w:color w:val="000000"/>
          <w:spacing w:val="-6"/>
          <w:sz w:val="24"/>
          <w:szCs w:val="24"/>
          <w:lang w:val="ru-RU" w:eastAsia="ru-RU"/>
        </w:rPr>
        <w:t> – Акци</w:t>
      </w:r>
      <w:r>
        <w:rPr>
          <w:rFonts w:ascii="Times New Roman" w:eastAsia="Times New Roman" w:hAnsi="Times New Roman" w:cs="Times New Roman"/>
          <w:color w:val="000000"/>
          <w:spacing w:val="-6"/>
          <w:sz w:val="24"/>
          <w:szCs w:val="24"/>
          <w:lang w:val="ru-RU" w:eastAsia="ru-RU"/>
        </w:rPr>
        <w:t>и</w:t>
      </w:r>
      <w:r w:rsidRPr="00497679">
        <w:rPr>
          <w:rFonts w:ascii="Times New Roman" w:eastAsia="Times New Roman" w:hAnsi="Times New Roman" w:cs="Times New Roman"/>
          <w:color w:val="000000"/>
          <w:spacing w:val="-6"/>
          <w:sz w:val="24"/>
          <w:szCs w:val="24"/>
          <w:lang w:val="ru-RU" w:eastAsia="ru-RU"/>
        </w:rPr>
        <w:t>).</w:t>
      </w:r>
    </w:p>
    <w:p w14:paraId="337563B9" w14:textId="77777777" w:rsidR="00E41B0F" w:rsidRPr="001A1009"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 xml:space="preserve">Покупатель обязуется уплатить Продавцу стоимость указанных Акций (далее – Цена Акций) и </w:t>
      </w:r>
      <w:r w:rsidRPr="001A1009">
        <w:rPr>
          <w:rFonts w:ascii="Times New Roman" w:eastAsia="Times New Roman" w:hAnsi="Times New Roman" w:cs="Times New Roman"/>
          <w:color w:val="000000"/>
          <w:spacing w:val="-6"/>
          <w:sz w:val="24"/>
          <w:szCs w:val="24"/>
          <w:lang w:val="ru-RU" w:eastAsia="ru-RU"/>
        </w:rPr>
        <w:t>принять их в собственность.</w:t>
      </w:r>
    </w:p>
    <w:p w14:paraId="397F6F26" w14:textId="77777777" w:rsidR="00E41B0F" w:rsidRPr="001A1009" w:rsidRDefault="00E41B0F" w:rsidP="00E41B0F">
      <w:pPr>
        <w:widowControl/>
        <w:numPr>
          <w:ilvl w:val="1"/>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b/>
          <w:color w:val="000000"/>
          <w:spacing w:val="-6"/>
          <w:sz w:val="24"/>
          <w:szCs w:val="24"/>
          <w:lang w:val="ru-RU" w:eastAsia="ru-RU"/>
        </w:rPr>
        <w:t>Сведения об Акциях, являющ</w:t>
      </w:r>
      <w:r>
        <w:rPr>
          <w:rFonts w:ascii="Times New Roman" w:eastAsia="Times New Roman" w:hAnsi="Times New Roman" w:cs="Times New Roman"/>
          <w:b/>
          <w:color w:val="000000"/>
          <w:spacing w:val="-6"/>
          <w:sz w:val="24"/>
          <w:szCs w:val="24"/>
          <w:lang w:val="ru-RU" w:eastAsia="ru-RU"/>
        </w:rPr>
        <w:t>их</w:t>
      </w:r>
      <w:r w:rsidRPr="001A1009">
        <w:rPr>
          <w:rFonts w:ascii="Times New Roman" w:eastAsia="Times New Roman" w:hAnsi="Times New Roman" w:cs="Times New Roman"/>
          <w:b/>
          <w:color w:val="000000"/>
          <w:spacing w:val="-6"/>
          <w:sz w:val="24"/>
          <w:szCs w:val="24"/>
          <w:lang w:val="ru-RU" w:eastAsia="ru-RU"/>
        </w:rPr>
        <w:t>ся предметом Договора, в соответствии с п.</w:t>
      </w:r>
      <w:r w:rsidRPr="001A1009">
        <w:rPr>
          <w:rFonts w:ascii="Times New Roman" w:eastAsia="Times New Roman" w:hAnsi="Times New Roman" w:cs="Times New Roman"/>
          <w:b/>
          <w:color w:val="000000"/>
          <w:spacing w:val="-6"/>
          <w:sz w:val="24"/>
          <w:szCs w:val="24"/>
          <w:lang w:eastAsia="ru-RU"/>
        </w:rPr>
        <w:t> </w:t>
      </w:r>
      <w:r w:rsidRPr="001A1009">
        <w:rPr>
          <w:rFonts w:ascii="Times New Roman" w:eastAsia="Times New Roman" w:hAnsi="Times New Roman" w:cs="Times New Roman"/>
          <w:b/>
          <w:color w:val="000000"/>
          <w:spacing w:val="-6"/>
          <w:sz w:val="24"/>
          <w:szCs w:val="24"/>
          <w:lang w:val="ru-RU" w:eastAsia="ru-RU"/>
        </w:rPr>
        <w:t>1.1.</w:t>
      </w:r>
      <w:r w:rsidRPr="001A1009">
        <w:rPr>
          <w:rFonts w:ascii="Times New Roman" w:eastAsia="Times New Roman" w:hAnsi="Times New Roman" w:cs="Times New Roman"/>
          <w:b/>
          <w:color w:val="000000"/>
          <w:spacing w:val="-6"/>
          <w:sz w:val="24"/>
          <w:szCs w:val="24"/>
          <w:lang w:eastAsia="ru-RU"/>
        </w:rPr>
        <w:t> </w:t>
      </w:r>
      <w:r w:rsidRPr="001A1009">
        <w:rPr>
          <w:rFonts w:ascii="Times New Roman" w:eastAsia="Times New Roman" w:hAnsi="Times New Roman" w:cs="Times New Roman"/>
          <w:b/>
          <w:color w:val="000000"/>
          <w:spacing w:val="-6"/>
          <w:sz w:val="24"/>
          <w:szCs w:val="24"/>
          <w:lang w:val="ru-RU" w:eastAsia="ru-RU"/>
        </w:rPr>
        <w:t>Договора:</w:t>
      </w:r>
    </w:p>
    <w:p w14:paraId="68D7CE75" w14:textId="77777777" w:rsidR="00E41B0F" w:rsidRPr="001A1009" w:rsidRDefault="00E41B0F" w:rsidP="00E41B0F">
      <w:pPr>
        <w:widowControl/>
        <w:numPr>
          <w:ilvl w:val="2"/>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b/>
          <w:color w:val="000000"/>
          <w:spacing w:val="-6"/>
          <w:sz w:val="24"/>
          <w:szCs w:val="24"/>
          <w:lang w:val="ru-RU" w:eastAsia="ru-RU"/>
        </w:rPr>
        <w:t>Сведения об Эмитенте Акци</w:t>
      </w:r>
      <w:r>
        <w:rPr>
          <w:rFonts w:ascii="Times New Roman" w:eastAsia="Times New Roman" w:hAnsi="Times New Roman" w:cs="Times New Roman"/>
          <w:b/>
          <w:color w:val="000000"/>
          <w:spacing w:val="-6"/>
          <w:sz w:val="24"/>
          <w:szCs w:val="24"/>
          <w:lang w:val="ru-RU" w:eastAsia="ru-RU"/>
        </w:rPr>
        <w:t>й</w:t>
      </w:r>
      <w:r w:rsidRPr="001A1009">
        <w:rPr>
          <w:rFonts w:ascii="Times New Roman" w:eastAsia="Times New Roman" w:hAnsi="Times New Roman" w:cs="Times New Roman"/>
          <w:b/>
          <w:color w:val="000000"/>
          <w:spacing w:val="-6"/>
          <w:sz w:val="24"/>
          <w:szCs w:val="24"/>
          <w:lang w:val="ru-RU" w:eastAsia="ru-RU"/>
        </w:rPr>
        <w:t>:</w:t>
      </w:r>
    </w:p>
    <w:p w14:paraId="3A184D8C" w14:textId="77777777" w:rsidR="00E41B0F" w:rsidRPr="001A1009" w:rsidRDefault="00E41B0F" w:rsidP="00E41B0F">
      <w:pPr>
        <w:widowControl/>
        <w:autoSpaceDE/>
        <w:autoSpaceDN/>
        <w:ind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color w:val="000000"/>
          <w:spacing w:val="-6"/>
          <w:sz w:val="24"/>
          <w:szCs w:val="24"/>
          <w:lang w:val="ru-RU" w:eastAsia="ru-RU"/>
        </w:rPr>
        <w:t>Эмитент Акци</w:t>
      </w:r>
      <w:r>
        <w:rPr>
          <w:rFonts w:ascii="Times New Roman" w:eastAsia="Times New Roman" w:hAnsi="Times New Roman" w:cs="Times New Roman"/>
          <w:color w:val="000000"/>
          <w:spacing w:val="-6"/>
          <w:sz w:val="24"/>
          <w:szCs w:val="24"/>
          <w:lang w:val="ru-RU" w:eastAsia="ru-RU"/>
        </w:rPr>
        <w:t>й</w:t>
      </w:r>
      <w:r w:rsidRPr="001A1009">
        <w:rPr>
          <w:rFonts w:ascii="Times New Roman" w:eastAsia="Times New Roman" w:hAnsi="Times New Roman" w:cs="Times New Roman"/>
          <w:color w:val="000000"/>
          <w:spacing w:val="-6"/>
          <w:sz w:val="24"/>
          <w:szCs w:val="24"/>
          <w:lang w:val="ru-RU" w:eastAsia="ru-RU"/>
        </w:rPr>
        <w:t> – акционерное общество «</w:t>
      </w:r>
      <w:r w:rsidRPr="00D2797B">
        <w:rPr>
          <w:rFonts w:ascii="Times New Roman" w:eastAsia="Times New Roman" w:hAnsi="Times New Roman" w:cs="Times New Roman"/>
          <w:bCs/>
          <w:color w:val="000000"/>
          <w:spacing w:val="-6"/>
          <w:sz w:val="24"/>
          <w:szCs w:val="24"/>
          <w:lang w:val="ru-RU" w:eastAsia="ru-RU"/>
        </w:rPr>
        <w:t>Научно-исследовательский институт природных, синтетических алмазов и инструмента</w:t>
      </w:r>
      <w:r w:rsidRPr="001A1009">
        <w:rPr>
          <w:rFonts w:ascii="Times New Roman" w:eastAsia="Times New Roman" w:hAnsi="Times New Roman" w:cs="Times New Roman"/>
          <w:color w:val="000000"/>
          <w:spacing w:val="-6"/>
          <w:sz w:val="24"/>
          <w:szCs w:val="24"/>
          <w:lang w:val="ru-RU" w:eastAsia="ru-RU"/>
        </w:rPr>
        <w:t>» (АО «</w:t>
      </w:r>
      <w:r w:rsidRPr="00D2797B">
        <w:rPr>
          <w:rFonts w:ascii="Times New Roman" w:eastAsia="Times New Roman" w:hAnsi="Times New Roman" w:cs="Times New Roman"/>
          <w:color w:val="000000"/>
          <w:spacing w:val="-6"/>
          <w:sz w:val="24"/>
          <w:szCs w:val="24"/>
          <w:lang w:val="ru-RU" w:eastAsia="ru-RU"/>
        </w:rPr>
        <w:t>ВНИИАЛМАЗ</w:t>
      </w:r>
      <w:r w:rsidRPr="001A1009">
        <w:rPr>
          <w:rFonts w:ascii="Times New Roman" w:eastAsia="Times New Roman" w:hAnsi="Times New Roman" w:cs="Times New Roman"/>
          <w:color w:val="000000"/>
          <w:spacing w:val="-6"/>
          <w:sz w:val="24"/>
          <w:szCs w:val="24"/>
          <w:lang w:val="ru-RU" w:eastAsia="ru-RU"/>
        </w:rPr>
        <w:t>») (далее – Эмитент),</w:t>
      </w:r>
    </w:p>
    <w:p w14:paraId="5163D50A" w14:textId="77777777" w:rsidR="00E41B0F" w:rsidRPr="001A1009"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color w:val="000000"/>
          <w:spacing w:val="-6"/>
          <w:sz w:val="24"/>
          <w:szCs w:val="24"/>
          <w:lang w:val="ru-RU" w:eastAsia="ru-RU"/>
        </w:rPr>
        <w:t xml:space="preserve">Размер уставного капитала Эмитента – </w:t>
      </w:r>
      <w:r>
        <w:rPr>
          <w:rFonts w:ascii="Times New Roman" w:eastAsia="Times New Roman" w:hAnsi="Times New Roman" w:cs="Times New Roman"/>
          <w:color w:val="000000"/>
          <w:spacing w:val="-6"/>
          <w:sz w:val="24"/>
          <w:szCs w:val="24"/>
          <w:lang w:val="ru-RU" w:eastAsia="ru-RU"/>
        </w:rPr>
        <w:t>23 399 700</w:t>
      </w:r>
      <w:r w:rsidRPr="001A1009">
        <w:rPr>
          <w:rFonts w:ascii="Times New Roman" w:eastAsia="Times New Roman" w:hAnsi="Times New Roman" w:cs="Times New Roman"/>
          <w:color w:val="000000"/>
          <w:spacing w:val="-6"/>
          <w:sz w:val="24"/>
          <w:szCs w:val="24"/>
          <w:lang w:val="ru-RU" w:eastAsia="ru-RU"/>
        </w:rPr>
        <w:t xml:space="preserve"> (</w:t>
      </w:r>
      <w:r>
        <w:rPr>
          <w:rFonts w:ascii="Times New Roman" w:eastAsia="Times New Roman" w:hAnsi="Times New Roman" w:cs="Times New Roman"/>
          <w:color w:val="000000"/>
          <w:spacing w:val="-6"/>
          <w:sz w:val="24"/>
          <w:szCs w:val="24"/>
          <w:lang w:val="ru-RU" w:eastAsia="ru-RU"/>
        </w:rPr>
        <w:t>Двадцать три миллиона триста девяносто девять тысяч семьсот</w:t>
      </w:r>
      <w:r w:rsidRPr="001A1009">
        <w:rPr>
          <w:rFonts w:ascii="Times New Roman" w:eastAsia="Times New Roman" w:hAnsi="Times New Roman" w:cs="Times New Roman"/>
          <w:color w:val="000000"/>
          <w:spacing w:val="-6"/>
          <w:sz w:val="24"/>
          <w:szCs w:val="24"/>
          <w:lang w:val="ru-RU" w:eastAsia="ru-RU"/>
        </w:rPr>
        <w:t>) рублей 00 копеек.</w:t>
      </w:r>
    </w:p>
    <w:p w14:paraId="7DF0D106" w14:textId="77777777" w:rsidR="00E41B0F" w:rsidRPr="001A1009"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color w:val="000000"/>
          <w:spacing w:val="-6"/>
          <w:sz w:val="24"/>
          <w:szCs w:val="24"/>
          <w:lang w:val="ru-RU" w:eastAsia="ru-RU"/>
        </w:rPr>
        <w:t xml:space="preserve">ОГРН </w:t>
      </w:r>
      <w:r w:rsidRPr="008D0D88">
        <w:rPr>
          <w:rFonts w:ascii="Times New Roman" w:eastAsia="Times New Roman" w:hAnsi="Times New Roman" w:cs="Times New Roman"/>
          <w:color w:val="000000"/>
          <w:spacing w:val="-6"/>
          <w:sz w:val="24"/>
          <w:szCs w:val="24"/>
          <w:lang w:val="ru-RU" w:eastAsia="ru-RU"/>
        </w:rPr>
        <w:t>1057747180248</w:t>
      </w:r>
      <w:r w:rsidRPr="001A1009">
        <w:rPr>
          <w:rFonts w:ascii="Times New Roman" w:eastAsia="Times New Roman" w:hAnsi="Times New Roman" w:cs="Times New Roman"/>
          <w:color w:val="000000"/>
          <w:spacing w:val="-6"/>
          <w:sz w:val="24"/>
          <w:szCs w:val="24"/>
          <w:lang w:val="ru-RU" w:eastAsia="ru-RU"/>
        </w:rPr>
        <w:t>.</w:t>
      </w:r>
    </w:p>
    <w:p w14:paraId="1A8FBEB4" w14:textId="77777777" w:rsidR="00E41B0F" w:rsidRPr="001A1009"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color w:val="000000"/>
          <w:spacing w:val="-6"/>
          <w:sz w:val="24"/>
          <w:szCs w:val="24"/>
          <w:lang w:val="ru-RU" w:eastAsia="ru-RU"/>
        </w:rPr>
        <w:t xml:space="preserve">ИНН </w:t>
      </w:r>
      <w:r w:rsidRPr="00C92403">
        <w:rPr>
          <w:rFonts w:ascii="Times New Roman" w:eastAsia="Times New Roman" w:hAnsi="Times New Roman" w:cs="Times New Roman"/>
          <w:color w:val="000000"/>
          <w:spacing w:val="-6"/>
          <w:sz w:val="24"/>
          <w:szCs w:val="24"/>
          <w:lang w:val="ru-RU" w:eastAsia="ru-RU"/>
        </w:rPr>
        <w:t>7702566199</w:t>
      </w:r>
      <w:r w:rsidRPr="001A1009">
        <w:rPr>
          <w:rFonts w:ascii="Times New Roman" w:eastAsia="Times New Roman" w:hAnsi="Times New Roman" w:cs="Times New Roman"/>
          <w:color w:val="000000"/>
          <w:spacing w:val="-6"/>
          <w:sz w:val="24"/>
          <w:szCs w:val="24"/>
          <w:lang w:val="ru-RU" w:eastAsia="ru-RU"/>
        </w:rPr>
        <w:t>.</w:t>
      </w:r>
    </w:p>
    <w:p w14:paraId="1793CC0C" w14:textId="77777777" w:rsidR="00E41B0F" w:rsidRPr="001A1009" w:rsidRDefault="00E41B0F" w:rsidP="00E41B0F">
      <w:pPr>
        <w:widowControl/>
        <w:numPr>
          <w:ilvl w:val="2"/>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b/>
          <w:color w:val="000000"/>
          <w:spacing w:val="-6"/>
          <w:sz w:val="24"/>
          <w:szCs w:val="24"/>
          <w:lang w:val="ru-RU" w:eastAsia="ru-RU"/>
        </w:rPr>
        <w:t>Общее количество, категории продаваемых Акций, форма выпуска:</w:t>
      </w:r>
      <w:r w:rsidRPr="001A1009">
        <w:rPr>
          <w:rFonts w:ascii="Times New Roman" w:eastAsia="Times New Roman" w:hAnsi="Times New Roman" w:cs="Times New Roman"/>
          <w:color w:val="000000"/>
          <w:spacing w:val="-6"/>
          <w:sz w:val="24"/>
          <w:szCs w:val="24"/>
          <w:lang w:val="ru-RU" w:eastAsia="ru-RU"/>
        </w:rPr>
        <w:t xml:space="preserve"> обыкновенные именные акции в количестве </w:t>
      </w:r>
      <w:r w:rsidRPr="00C92403">
        <w:rPr>
          <w:rFonts w:ascii="Times New Roman" w:eastAsia="Times New Roman" w:hAnsi="Times New Roman" w:cs="Times New Roman"/>
          <w:color w:val="000000"/>
          <w:spacing w:val="-6"/>
          <w:sz w:val="24"/>
          <w:szCs w:val="24"/>
          <w:lang w:val="ru-RU" w:eastAsia="ru-RU"/>
        </w:rPr>
        <w:t>233 997 (Двести тридцать три тысячи девятьсот девяносто семь)</w:t>
      </w:r>
      <w:r w:rsidRPr="001A1009">
        <w:rPr>
          <w:rFonts w:ascii="Times New Roman" w:eastAsia="Times New Roman" w:hAnsi="Times New Roman" w:cs="Times New Roman"/>
          <w:color w:val="000000"/>
          <w:spacing w:val="-6"/>
          <w:sz w:val="24"/>
          <w:szCs w:val="24"/>
          <w:lang w:val="ru-RU" w:eastAsia="ru-RU"/>
        </w:rPr>
        <w:t xml:space="preserve"> штук, государственный регистрационный номер выпуска </w:t>
      </w:r>
      <w:r w:rsidRPr="00C92403">
        <w:rPr>
          <w:rFonts w:ascii="Times New Roman" w:eastAsia="Times New Roman" w:hAnsi="Times New Roman" w:cs="Times New Roman"/>
          <w:color w:val="000000"/>
          <w:spacing w:val="-6"/>
          <w:sz w:val="24"/>
          <w:szCs w:val="24"/>
          <w:lang w:val="ru-RU" w:eastAsia="ru-RU"/>
        </w:rPr>
        <w:t>1-01-10695-А от 13.10.2005</w:t>
      </w:r>
      <w:r w:rsidRPr="001A1009">
        <w:rPr>
          <w:rFonts w:ascii="Times New Roman" w:eastAsia="Times New Roman" w:hAnsi="Times New Roman" w:cs="Times New Roman"/>
          <w:color w:val="000000"/>
          <w:spacing w:val="-6"/>
          <w:sz w:val="24"/>
          <w:szCs w:val="24"/>
          <w:lang w:val="ru-RU" w:eastAsia="ru-RU"/>
        </w:rPr>
        <w:t>, что составляет 1</w:t>
      </w:r>
      <w:r>
        <w:rPr>
          <w:rFonts w:ascii="Times New Roman" w:eastAsia="Times New Roman" w:hAnsi="Times New Roman" w:cs="Times New Roman"/>
          <w:color w:val="000000"/>
          <w:spacing w:val="-6"/>
          <w:sz w:val="24"/>
          <w:szCs w:val="24"/>
          <w:lang w:val="ru-RU" w:eastAsia="ru-RU"/>
        </w:rPr>
        <w:t>00</w:t>
      </w:r>
      <w:r w:rsidRPr="001A1009">
        <w:rPr>
          <w:rFonts w:ascii="Times New Roman" w:eastAsia="Times New Roman" w:hAnsi="Times New Roman" w:cs="Times New Roman"/>
          <w:color w:val="000000"/>
          <w:spacing w:val="-6"/>
          <w:sz w:val="24"/>
          <w:szCs w:val="24"/>
          <w:lang w:val="ru-RU" w:eastAsia="ru-RU"/>
        </w:rPr>
        <w:t>% уставного капитала Эмитента.</w:t>
      </w:r>
    </w:p>
    <w:p w14:paraId="1C0794DF" w14:textId="77777777" w:rsidR="00E41B0F" w:rsidRPr="001A1009" w:rsidRDefault="00E41B0F" w:rsidP="00E41B0F">
      <w:pPr>
        <w:widowControl/>
        <w:numPr>
          <w:ilvl w:val="2"/>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1A1009">
        <w:rPr>
          <w:rFonts w:ascii="Times New Roman" w:eastAsia="Times New Roman" w:hAnsi="Times New Roman" w:cs="Times New Roman"/>
          <w:b/>
          <w:color w:val="000000"/>
          <w:spacing w:val="-6"/>
          <w:sz w:val="24"/>
          <w:szCs w:val="24"/>
          <w:lang w:val="ru-RU" w:eastAsia="ru-RU"/>
        </w:rPr>
        <w:t>Номинальная стоимость одной Акции</w:t>
      </w:r>
      <w:r w:rsidRPr="001A1009">
        <w:rPr>
          <w:rFonts w:ascii="Times New Roman" w:eastAsia="Times New Roman" w:hAnsi="Times New Roman" w:cs="Times New Roman"/>
          <w:color w:val="000000"/>
          <w:spacing w:val="-6"/>
          <w:sz w:val="24"/>
          <w:szCs w:val="24"/>
          <w:lang w:val="ru-RU" w:eastAsia="ru-RU"/>
        </w:rPr>
        <w:t> – 1</w:t>
      </w:r>
      <w:r>
        <w:rPr>
          <w:rFonts w:ascii="Times New Roman" w:eastAsia="Times New Roman" w:hAnsi="Times New Roman" w:cs="Times New Roman"/>
          <w:color w:val="000000"/>
          <w:spacing w:val="-6"/>
          <w:sz w:val="24"/>
          <w:szCs w:val="24"/>
          <w:lang w:val="ru-RU" w:eastAsia="ru-RU"/>
        </w:rPr>
        <w:t>00</w:t>
      </w:r>
      <w:r w:rsidRPr="001A1009">
        <w:rPr>
          <w:rFonts w:ascii="Times New Roman" w:eastAsia="Times New Roman" w:hAnsi="Times New Roman" w:cs="Times New Roman"/>
          <w:color w:val="000000"/>
          <w:spacing w:val="-6"/>
          <w:sz w:val="24"/>
          <w:szCs w:val="24"/>
          <w:lang w:val="ru-RU" w:eastAsia="ru-RU"/>
        </w:rPr>
        <w:t> (</w:t>
      </w:r>
      <w:r>
        <w:rPr>
          <w:rFonts w:ascii="Times New Roman" w:eastAsia="Times New Roman" w:hAnsi="Times New Roman" w:cs="Times New Roman"/>
          <w:color w:val="000000"/>
          <w:spacing w:val="-6"/>
          <w:sz w:val="24"/>
          <w:szCs w:val="24"/>
          <w:lang w:val="ru-RU" w:eastAsia="ru-RU"/>
        </w:rPr>
        <w:t>Сто</w:t>
      </w:r>
      <w:r w:rsidRPr="001A1009">
        <w:rPr>
          <w:rFonts w:ascii="Times New Roman" w:eastAsia="Times New Roman" w:hAnsi="Times New Roman" w:cs="Times New Roman"/>
          <w:color w:val="000000"/>
          <w:spacing w:val="-6"/>
          <w:sz w:val="24"/>
          <w:szCs w:val="24"/>
          <w:lang w:val="ru-RU" w:eastAsia="ru-RU"/>
        </w:rPr>
        <w:t>) рубл</w:t>
      </w:r>
      <w:r>
        <w:rPr>
          <w:rFonts w:ascii="Times New Roman" w:eastAsia="Times New Roman" w:hAnsi="Times New Roman" w:cs="Times New Roman"/>
          <w:color w:val="000000"/>
          <w:spacing w:val="-6"/>
          <w:sz w:val="24"/>
          <w:szCs w:val="24"/>
          <w:lang w:val="ru-RU" w:eastAsia="ru-RU"/>
        </w:rPr>
        <w:t>ей</w:t>
      </w:r>
      <w:r w:rsidRPr="001A1009">
        <w:rPr>
          <w:rFonts w:ascii="Times New Roman" w:eastAsia="Times New Roman" w:hAnsi="Times New Roman" w:cs="Times New Roman"/>
          <w:color w:val="000000"/>
          <w:spacing w:val="-6"/>
          <w:sz w:val="24"/>
          <w:szCs w:val="24"/>
          <w:lang w:val="ru-RU" w:eastAsia="ru-RU"/>
        </w:rPr>
        <w:t>.</w:t>
      </w:r>
    </w:p>
    <w:p w14:paraId="69E6DE70" w14:textId="77777777" w:rsidR="00E41B0F" w:rsidRPr="00FD04B1" w:rsidRDefault="00E41B0F" w:rsidP="00E41B0F">
      <w:pPr>
        <w:widowControl/>
        <w:numPr>
          <w:ilvl w:val="2"/>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FD04B1">
        <w:rPr>
          <w:rFonts w:ascii="Times New Roman" w:eastAsiaTheme="minorHAnsi" w:hAnsi="Times New Roman" w:cs="Times New Roman"/>
          <w:b/>
          <w:color w:val="000000"/>
          <w:spacing w:val="-6"/>
          <w:sz w:val="24"/>
          <w:szCs w:val="24"/>
          <w:lang w:val="ru-RU"/>
        </w:rPr>
        <w:t>Лицо, осуществляющее ведение реестра акционеров Эмитента</w:t>
      </w:r>
      <w:r w:rsidRPr="00FD04B1">
        <w:rPr>
          <w:rFonts w:ascii="Times New Roman" w:eastAsiaTheme="minorHAnsi" w:hAnsi="Times New Roman" w:cs="Times New Roman"/>
          <w:color w:val="000000"/>
          <w:spacing w:val="-6"/>
          <w:sz w:val="24"/>
          <w:szCs w:val="24"/>
          <w:lang w:val="ru-RU"/>
        </w:rPr>
        <w:t xml:space="preserve"> – акционерное общество «РТ-Регистратор» (ОГРН:</w:t>
      </w:r>
      <w:r w:rsidRPr="00FD04B1">
        <w:rPr>
          <w:rFonts w:ascii="Times New Roman" w:eastAsiaTheme="minorHAnsi" w:hAnsi="Times New Roman" w:cs="Times New Roman"/>
          <w:color w:val="000000"/>
          <w:spacing w:val="-6"/>
          <w:sz w:val="24"/>
          <w:szCs w:val="24"/>
        </w:rPr>
        <w:t> </w:t>
      </w:r>
      <w:r w:rsidRPr="00FD04B1">
        <w:rPr>
          <w:rFonts w:ascii="Times New Roman" w:eastAsiaTheme="minorHAnsi" w:hAnsi="Times New Roman" w:cs="Times New Roman"/>
          <w:color w:val="000000"/>
          <w:spacing w:val="-6"/>
          <w:sz w:val="24"/>
          <w:szCs w:val="24"/>
          <w:lang w:val="ru-RU"/>
        </w:rPr>
        <w:t xml:space="preserve">1025403189790) </w:t>
      </w:r>
      <w:r w:rsidRPr="00FD04B1">
        <w:rPr>
          <w:rFonts w:ascii="Times New Roman" w:eastAsiaTheme="minorHAnsi" w:hAnsi="Times New Roman" w:cs="Times New Roman"/>
          <w:color w:val="000000"/>
          <w:spacing w:val="-6"/>
          <w:sz w:val="24"/>
          <w:lang w:val="ru-RU"/>
        </w:rPr>
        <w:t>(</w:t>
      </w:r>
      <w:r w:rsidRPr="00FD04B1">
        <w:rPr>
          <w:rFonts w:ascii="Times New Roman" w:eastAsia="Times New Roman" w:hAnsi="Times New Roman" w:cs="Times New Roman"/>
          <w:color w:val="000000"/>
          <w:spacing w:val="-6"/>
          <w:sz w:val="24"/>
          <w:szCs w:val="24"/>
          <w:lang w:val="ru-RU" w:eastAsia="ru-RU"/>
        </w:rPr>
        <w:t>далее – Лицо, осуществляющее учет прав на Акции).</w:t>
      </w:r>
    </w:p>
    <w:p w14:paraId="58F06E10" w14:textId="77777777" w:rsidR="00E41B0F" w:rsidRPr="00497679" w:rsidRDefault="00E41B0F" w:rsidP="00E41B0F">
      <w:pPr>
        <w:widowControl/>
        <w:numPr>
          <w:ilvl w:val="2"/>
          <w:numId w:val="43"/>
        </w:numPr>
        <w:autoSpaceDE/>
        <w:autoSpaceDN/>
        <w:ind w:left="0" w:firstLine="709"/>
        <w:contextualSpacing/>
        <w:jc w:val="both"/>
        <w:rPr>
          <w:rFonts w:ascii="Times New Roman" w:eastAsia="Times New Roman" w:hAnsi="Times New Roman" w:cs="Times New Roman"/>
          <w:i/>
          <w:color w:val="000000"/>
          <w:spacing w:val="-6"/>
          <w:sz w:val="24"/>
          <w:szCs w:val="24"/>
          <w:lang w:val="ru-RU" w:eastAsia="ru-RU"/>
        </w:rPr>
      </w:pPr>
      <w:r>
        <w:rPr>
          <w:rFonts w:ascii="Times New Roman" w:eastAsia="Times New Roman" w:hAnsi="Times New Roman" w:cs="Times New Roman"/>
          <w:b/>
          <w:color w:val="000000"/>
          <w:spacing w:val="-6"/>
          <w:sz w:val="24"/>
          <w:szCs w:val="24"/>
          <w:lang w:val="ru-RU" w:eastAsia="ru-RU"/>
        </w:rPr>
        <w:t xml:space="preserve">Установленная по итогам Аукциона </w:t>
      </w:r>
      <w:r w:rsidRPr="00497679">
        <w:rPr>
          <w:rFonts w:ascii="Times New Roman" w:eastAsia="Times New Roman" w:hAnsi="Times New Roman" w:cs="Times New Roman"/>
          <w:b/>
          <w:color w:val="000000"/>
          <w:spacing w:val="-6"/>
          <w:sz w:val="24"/>
          <w:szCs w:val="24"/>
          <w:lang w:val="ru-RU" w:eastAsia="ru-RU"/>
        </w:rPr>
        <w:t>Цена Акци</w:t>
      </w:r>
      <w:r>
        <w:rPr>
          <w:rFonts w:ascii="Times New Roman" w:eastAsia="Times New Roman" w:hAnsi="Times New Roman" w:cs="Times New Roman"/>
          <w:b/>
          <w:color w:val="000000"/>
          <w:spacing w:val="-6"/>
          <w:sz w:val="24"/>
          <w:szCs w:val="24"/>
          <w:lang w:val="ru-RU" w:eastAsia="ru-RU"/>
        </w:rPr>
        <w:t>й</w:t>
      </w:r>
      <w:r w:rsidRPr="00497679">
        <w:rPr>
          <w:rFonts w:ascii="Times New Roman" w:eastAsia="Times New Roman" w:hAnsi="Times New Roman" w:cs="Times New Roman"/>
          <w:spacing w:val="-6"/>
          <w:sz w:val="24"/>
          <w:szCs w:val="24"/>
          <w:lang w:val="ru-RU" w:eastAsia="ru-RU"/>
        </w:rPr>
        <w:t> </w:t>
      </w:r>
      <w:r w:rsidRPr="003E166D">
        <w:rPr>
          <w:rFonts w:ascii="Times New Roman" w:eastAsia="Times New Roman" w:hAnsi="Times New Roman" w:cs="Times New Roman"/>
          <w:b/>
          <w:color w:val="000000"/>
          <w:spacing w:val="-6"/>
          <w:sz w:val="24"/>
          <w:szCs w:val="24"/>
          <w:lang w:val="ru-RU" w:eastAsia="ru-RU"/>
        </w:rPr>
        <w:t>составляет</w:t>
      </w:r>
      <w:r w:rsidRPr="00497679">
        <w:rPr>
          <w:rFonts w:ascii="Times New Roman" w:eastAsia="Times New Roman" w:hAnsi="Times New Roman" w:cs="Times New Roman"/>
          <w:color w:val="000000"/>
          <w:spacing w:val="-6"/>
          <w:sz w:val="24"/>
          <w:szCs w:val="24"/>
          <w:lang w:val="ru-RU" w:eastAsia="ru-RU"/>
        </w:rPr>
        <w:t> </w:t>
      </w:r>
      <w:r>
        <w:rPr>
          <w:rFonts w:ascii="Times New Roman" w:eastAsia="Times New Roman" w:hAnsi="Times New Roman" w:cs="Times New Roman"/>
          <w:b/>
          <w:color w:val="000000"/>
          <w:spacing w:val="-6"/>
          <w:sz w:val="24"/>
          <w:szCs w:val="24"/>
          <w:lang w:val="ru-RU" w:eastAsia="ru-RU"/>
        </w:rPr>
        <w:t>_____________</w:t>
      </w:r>
      <w:r w:rsidRPr="00A327C3">
        <w:rPr>
          <w:rFonts w:ascii="Times New Roman" w:eastAsia="Times New Roman" w:hAnsi="Times New Roman" w:cs="Times New Roman"/>
          <w:b/>
          <w:color w:val="000000"/>
          <w:spacing w:val="-6"/>
          <w:sz w:val="24"/>
          <w:szCs w:val="24"/>
          <w:lang w:val="ru-RU" w:eastAsia="ru-RU"/>
        </w:rPr>
        <w:t xml:space="preserve"> (</w:t>
      </w:r>
      <w:r>
        <w:rPr>
          <w:rFonts w:ascii="Times New Roman" w:eastAsia="Times New Roman" w:hAnsi="Times New Roman" w:cs="Times New Roman"/>
          <w:b/>
          <w:color w:val="000000"/>
          <w:spacing w:val="-6"/>
          <w:sz w:val="24"/>
          <w:szCs w:val="24"/>
          <w:lang w:val="ru-RU" w:eastAsia="ru-RU"/>
        </w:rPr>
        <w:t>_____________</w:t>
      </w:r>
      <w:r w:rsidRPr="00A327C3">
        <w:rPr>
          <w:rFonts w:ascii="Times New Roman" w:eastAsia="Times New Roman" w:hAnsi="Times New Roman" w:cs="Times New Roman"/>
          <w:b/>
          <w:color w:val="000000"/>
          <w:spacing w:val="-6"/>
          <w:sz w:val="24"/>
          <w:szCs w:val="24"/>
          <w:lang w:val="ru-RU" w:eastAsia="ru-RU"/>
        </w:rPr>
        <w:t xml:space="preserve">) рубля </w:t>
      </w:r>
      <w:r>
        <w:rPr>
          <w:rFonts w:ascii="Times New Roman" w:eastAsia="Times New Roman" w:hAnsi="Times New Roman" w:cs="Times New Roman"/>
          <w:b/>
          <w:color w:val="000000"/>
          <w:spacing w:val="-6"/>
          <w:sz w:val="24"/>
          <w:szCs w:val="24"/>
          <w:lang w:val="ru-RU" w:eastAsia="ru-RU"/>
        </w:rPr>
        <w:t>_____</w:t>
      </w:r>
      <w:r w:rsidRPr="00A327C3">
        <w:rPr>
          <w:rFonts w:ascii="Times New Roman" w:eastAsia="Times New Roman" w:hAnsi="Times New Roman" w:cs="Times New Roman"/>
          <w:b/>
          <w:color w:val="000000"/>
          <w:spacing w:val="-6"/>
          <w:sz w:val="24"/>
          <w:szCs w:val="24"/>
          <w:lang w:val="ru-RU" w:eastAsia="ru-RU"/>
        </w:rPr>
        <w:t xml:space="preserve"> копеек</w:t>
      </w:r>
      <w:r w:rsidRPr="00497679">
        <w:rPr>
          <w:rFonts w:ascii="Times New Roman" w:eastAsia="Times New Roman" w:hAnsi="Times New Roman" w:cs="Times New Roman"/>
          <w:color w:val="000000"/>
          <w:spacing w:val="-6"/>
          <w:sz w:val="24"/>
          <w:szCs w:val="24"/>
          <w:lang w:val="ru-RU" w:eastAsia="ru-RU"/>
        </w:rPr>
        <w:t>, НДС не облагается в силу положений ст. 149 Налогового кодекса Российской Федерации</w:t>
      </w:r>
      <w:r>
        <w:rPr>
          <w:rFonts w:ascii="Times New Roman" w:eastAsia="Times New Roman" w:hAnsi="Times New Roman" w:cs="Times New Roman"/>
          <w:color w:val="000000"/>
          <w:spacing w:val="-6"/>
          <w:sz w:val="24"/>
          <w:szCs w:val="24"/>
          <w:lang w:val="ru-RU" w:eastAsia="ru-RU"/>
        </w:rPr>
        <w:t>.</w:t>
      </w:r>
    </w:p>
    <w:p w14:paraId="1ABB53ED" w14:textId="77777777" w:rsidR="00E41B0F" w:rsidRPr="00497679"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Цена Акци</w:t>
      </w:r>
      <w:r>
        <w:rPr>
          <w:rFonts w:ascii="Times New Roman" w:eastAsia="Times New Roman" w:hAnsi="Times New Roman" w:cs="Times New Roman"/>
          <w:color w:val="000000"/>
          <w:spacing w:val="-6"/>
          <w:sz w:val="24"/>
          <w:szCs w:val="24"/>
          <w:lang w:val="ru-RU" w:eastAsia="ru-RU"/>
        </w:rPr>
        <w:t>й</w:t>
      </w:r>
      <w:r w:rsidRPr="00497679">
        <w:rPr>
          <w:rFonts w:ascii="Times New Roman" w:eastAsia="Times New Roman" w:hAnsi="Times New Roman" w:cs="Times New Roman"/>
          <w:color w:val="000000"/>
          <w:spacing w:val="-6"/>
          <w:sz w:val="24"/>
          <w:szCs w:val="24"/>
          <w:lang w:val="ru-RU" w:eastAsia="ru-RU"/>
        </w:rPr>
        <w:t xml:space="preserve"> подлежит оплате Покупателем в следующем порядке:</w:t>
      </w:r>
    </w:p>
    <w:p w14:paraId="1F8F6518" w14:textId="77777777" w:rsidR="00E41B0F" w:rsidRPr="00497679" w:rsidRDefault="00E41B0F" w:rsidP="00E41B0F">
      <w:pPr>
        <w:ind w:firstLine="709"/>
        <w:contextualSpacing/>
        <w:jc w:val="both"/>
        <w:rPr>
          <w:rFonts w:ascii="Times New Roman" w:hAnsi="Times New Roman" w:cs="Times New Roman"/>
          <w:color w:val="000000"/>
          <w:spacing w:val="-6"/>
          <w:sz w:val="24"/>
          <w:szCs w:val="24"/>
          <w:lang w:val="ru-RU"/>
        </w:rPr>
      </w:pPr>
      <w:r w:rsidRPr="00A573A7">
        <w:rPr>
          <w:rFonts w:ascii="Times New Roman" w:hAnsi="Times New Roman" w:cs="Times New Roman"/>
          <w:spacing w:val="-6"/>
          <w:sz w:val="24"/>
          <w:szCs w:val="24"/>
          <w:lang w:val="ru-RU"/>
        </w:rPr>
        <w:t xml:space="preserve">Задаток в размере </w:t>
      </w:r>
      <w:r w:rsidRPr="00FD04B1">
        <w:rPr>
          <w:rFonts w:ascii="Times New Roman" w:hAnsi="Times New Roman" w:cs="Times New Roman"/>
          <w:b/>
          <w:spacing w:val="-6"/>
          <w:sz w:val="24"/>
          <w:szCs w:val="24"/>
          <w:lang w:val="ru-RU"/>
        </w:rPr>
        <w:t>141 300 000</w:t>
      </w:r>
      <w:r>
        <w:rPr>
          <w:rFonts w:ascii="Times New Roman" w:hAnsi="Times New Roman" w:cs="Times New Roman"/>
          <w:b/>
          <w:spacing w:val="-6"/>
          <w:sz w:val="24"/>
          <w:szCs w:val="24"/>
          <w:lang w:val="ru-RU"/>
        </w:rPr>
        <w:t xml:space="preserve"> </w:t>
      </w:r>
      <w:r w:rsidRPr="002A6D2D">
        <w:rPr>
          <w:rFonts w:ascii="Times New Roman" w:hAnsi="Times New Roman" w:cs="Times New Roman"/>
          <w:spacing w:val="-6"/>
          <w:sz w:val="24"/>
          <w:szCs w:val="24"/>
          <w:lang w:val="ru-RU"/>
        </w:rPr>
        <w:t>(</w:t>
      </w:r>
      <w:r>
        <w:rPr>
          <w:rFonts w:ascii="Times New Roman" w:hAnsi="Times New Roman" w:cs="Times New Roman"/>
          <w:spacing w:val="-6"/>
          <w:sz w:val="24"/>
          <w:szCs w:val="24"/>
          <w:lang w:val="ru-RU"/>
        </w:rPr>
        <w:t>Сто сорок один миллион триста тысяч</w:t>
      </w:r>
      <w:r w:rsidRPr="002A6D2D">
        <w:rPr>
          <w:rFonts w:ascii="Times New Roman" w:hAnsi="Times New Roman" w:cs="Times New Roman"/>
          <w:spacing w:val="-6"/>
          <w:sz w:val="24"/>
          <w:szCs w:val="24"/>
          <w:lang w:val="ru-RU"/>
        </w:rPr>
        <w:t>)</w:t>
      </w:r>
      <w:r>
        <w:rPr>
          <w:rFonts w:ascii="Times New Roman" w:hAnsi="Times New Roman" w:cs="Times New Roman"/>
          <w:b/>
          <w:spacing w:val="-6"/>
          <w:sz w:val="24"/>
          <w:szCs w:val="24"/>
          <w:lang w:val="ru-RU"/>
        </w:rPr>
        <w:t xml:space="preserve"> </w:t>
      </w:r>
      <w:r w:rsidRPr="002A6D2D">
        <w:rPr>
          <w:rFonts w:ascii="Times New Roman" w:hAnsi="Times New Roman" w:cs="Times New Roman"/>
          <w:spacing w:val="-6"/>
          <w:sz w:val="24"/>
          <w:szCs w:val="24"/>
          <w:lang w:val="ru-RU"/>
        </w:rPr>
        <w:t>рубл</w:t>
      </w:r>
      <w:r>
        <w:rPr>
          <w:rFonts w:ascii="Times New Roman" w:hAnsi="Times New Roman" w:cs="Times New Roman"/>
          <w:spacing w:val="-6"/>
          <w:sz w:val="24"/>
          <w:szCs w:val="24"/>
          <w:lang w:val="ru-RU"/>
        </w:rPr>
        <w:t xml:space="preserve">ей </w:t>
      </w:r>
      <w:r w:rsidRPr="00BD02E6">
        <w:rPr>
          <w:rFonts w:ascii="Times New Roman" w:hAnsi="Times New Roman" w:cs="Times New Roman"/>
          <w:spacing w:val="-6"/>
          <w:sz w:val="24"/>
          <w:szCs w:val="24"/>
          <w:lang w:val="ru-RU"/>
        </w:rPr>
        <w:t>00</w:t>
      </w:r>
      <w:r>
        <w:rPr>
          <w:rFonts w:ascii="Times New Roman" w:hAnsi="Times New Roman" w:cs="Times New Roman"/>
          <w:spacing w:val="-6"/>
          <w:sz w:val="24"/>
          <w:szCs w:val="24"/>
          <w:lang w:val="ru-RU"/>
        </w:rPr>
        <w:t xml:space="preserve"> копеек</w:t>
      </w:r>
      <w:r w:rsidRPr="002A6D2D">
        <w:rPr>
          <w:rFonts w:ascii="Times New Roman" w:hAnsi="Times New Roman" w:cs="Times New Roman"/>
          <w:spacing w:val="-6"/>
          <w:sz w:val="24"/>
          <w:szCs w:val="24"/>
          <w:lang w:val="ru-RU"/>
        </w:rPr>
        <w:t xml:space="preserve"> </w:t>
      </w:r>
      <w:r w:rsidRPr="00C249A3">
        <w:rPr>
          <w:rFonts w:ascii="Times New Roman" w:hAnsi="Times New Roman" w:cs="Times New Roman"/>
          <w:spacing w:val="-6"/>
          <w:sz w:val="24"/>
          <w:szCs w:val="24"/>
          <w:lang w:val="ru-RU"/>
        </w:rPr>
        <w:t>(НДС не облагается)</w:t>
      </w:r>
      <w:r w:rsidRPr="00072749">
        <w:rPr>
          <w:rFonts w:ascii="Times New Roman" w:eastAsia="Times New Roman" w:hAnsi="Times New Roman" w:cs="Times New Roman"/>
          <w:color w:val="000000"/>
          <w:spacing w:val="-6"/>
          <w:sz w:val="24"/>
          <w:szCs w:val="24"/>
          <w:lang w:val="ru-RU" w:eastAsia="ru-RU"/>
        </w:rPr>
        <w:t xml:space="preserve"> </w:t>
      </w:r>
      <w:r w:rsidRPr="00497679">
        <w:rPr>
          <w:rFonts w:ascii="Times New Roman" w:hAnsi="Times New Roman" w:cs="Times New Roman"/>
          <w:spacing w:val="-6"/>
          <w:sz w:val="24"/>
          <w:szCs w:val="24"/>
          <w:lang w:val="ru-RU"/>
        </w:rPr>
        <w:t>(далее – Задаток), внесенный Покупателем на счет ООО «РТ-Капитал» (Организатор), засчитывается в счет оплаты Цены Акци</w:t>
      </w:r>
      <w:r>
        <w:rPr>
          <w:rFonts w:ascii="Times New Roman" w:hAnsi="Times New Roman" w:cs="Times New Roman"/>
          <w:spacing w:val="-6"/>
          <w:sz w:val="24"/>
          <w:szCs w:val="24"/>
          <w:lang w:val="ru-RU"/>
        </w:rPr>
        <w:t>й</w:t>
      </w:r>
      <w:r w:rsidRPr="00497679">
        <w:rPr>
          <w:rFonts w:ascii="Times New Roman" w:hAnsi="Times New Roman" w:cs="Times New Roman"/>
          <w:spacing w:val="-6"/>
          <w:sz w:val="24"/>
          <w:szCs w:val="24"/>
          <w:lang w:val="ru-RU"/>
        </w:rPr>
        <w:t>.</w:t>
      </w:r>
    </w:p>
    <w:p w14:paraId="5B2613D2" w14:textId="77777777" w:rsidR="00E41B0F" w:rsidRPr="00497679" w:rsidRDefault="00E41B0F" w:rsidP="00E41B0F">
      <w:pPr>
        <w:ind w:firstLine="709"/>
        <w:contextualSpacing/>
        <w:jc w:val="both"/>
        <w:rPr>
          <w:rFonts w:ascii="Times New Roman" w:eastAsia="Times New Roman" w:hAnsi="Times New Roman" w:cs="Times New Roman"/>
          <w:i/>
          <w:color w:val="000000"/>
          <w:spacing w:val="-6"/>
          <w:sz w:val="20"/>
          <w:szCs w:val="20"/>
          <w:lang w:val="ru-RU" w:eastAsia="ru-RU"/>
        </w:rPr>
      </w:pPr>
      <w:r w:rsidRPr="00497679">
        <w:rPr>
          <w:rFonts w:ascii="Times New Roman" w:hAnsi="Times New Roman" w:cs="Times New Roman"/>
          <w:color w:val="000000"/>
          <w:spacing w:val="-6"/>
          <w:sz w:val="24"/>
          <w:szCs w:val="24"/>
          <w:lang w:val="ru-RU"/>
        </w:rPr>
        <w:t>Цена Акци</w:t>
      </w:r>
      <w:r>
        <w:rPr>
          <w:rFonts w:ascii="Times New Roman" w:hAnsi="Times New Roman" w:cs="Times New Roman"/>
          <w:color w:val="000000"/>
          <w:spacing w:val="-6"/>
          <w:sz w:val="24"/>
          <w:szCs w:val="24"/>
          <w:lang w:val="ru-RU"/>
        </w:rPr>
        <w:t>й</w:t>
      </w:r>
      <w:r w:rsidRPr="00497679">
        <w:rPr>
          <w:rFonts w:ascii="Times New Roman" w:hAnsi="Times New Roman" w:cs="Times New Roman"/>
          <w:color w:val="000000"/>
          <w:spacing w:val="-6"/>
          <w:sz w:val="24"/>
          <w:szCs w:val="24"/>
          <w:lang w:val="ru-RU"/>
        </w:rPr>
        <w:t>, за минусом суммы перечисленного Покупателем Задатка, подлежит оплате Покупателем на указанный в Д</w:t>
      </w:r>
      <w:r w:rsidRPr="003F4C87">
        <w:rPr>
          <w:rFonts w:ascii="Times New Roman" w:hAnsi="Times New Roman" w:cs="Times New Roman"/>
          <w:color w:val="000000"/>
          <w:spacing w:val="-6"/>
          <w:sz w:val="24"/>
          <w:szCs w:val="24"/>
          <w:lang w:val="ru-RU"/>
        </w:rPr>
        <w:t xml:space="preserve">оговоре счет Продавца в течение </w:t>
      </w:r>
      <w:r>
        <w:rPr>
          <w:rFonts w:ascii="Times New Roman" w:eastAsia="Times New Roman" w:hAnsi="Times New Roman" w:cs="Times New Roman"/>
          <w:color w:val="000000"/>
          <w:spacing w:val="-6"/>
          <w:sz w:val="24"/>
          <w:szCs w:val="24"/>
          <w:lang w:val="ru-RU" w:eastAsia="ru-RU"/>
        </w:rPr>
        <w:t>15</w:t>
      </w:r>
      <w:r w:rsidRPr="003F4C87">
        <w:rPr>
          <w:rFonts w:ascii="Times New Roman" w:eastAsia="Times New Roman" w:hAnsi="Times New Roman" w:cs="Times New Roman"/>
          <w:color w:val="000000"/>
          <w:spacing w:val="-6"/>
          <w:sz w:val="24"/>
          <w:szCs w:val="24"/>
          <w:lang w:val="ru-RU" w:eastAsia="ru-RU"/>
        </w:rPr>
        <w:t xml:space="preserve"> (</w:t>
      </w:r>
      <w:r>
        <w:rPr>
          <w:rFonts w:ascii="Times New Roman" w:eastAsia="Times New Roman" w:hAnsi="Times New Roman" w:cs="Times New Roman"/>
          <w:color w:val="000000"/>
          <w:spacing w:val="-6"/>
          <w:sz w:val="24"/>
          <w:szCs w:val="24"/>
          <w:lang w:val="ru-RU" w:eastAsia="ru-RU"/>
        </w:rPr>
        <w:t>пятнадцат</w:t>
      </w:r>
      <w:r w:rsidRPr="003F4C87">
        <w:rPr>
          <w:rFonts w:ascii="Times New Roman" w:eastAsia="Times New Roman" w:hAnsi="Times New Roman" w:cs="Times New Roman"/>
          <w:color w:val="000000"/>
          <w:spacing w:val="-6"/>
          <w:sz w:val="24"/>
          <w:szCs w:val="24"/>
          <w:lang w:val="ru-RU" w:eastAsia="ru-RU"/>
        </w:rPr>
        <w:t xml:space="preserve">и) </w:t>
      </w:r>
      <w:r>
        <w:rPr>
          <w:rFonts w:ascii="Times New Roman" w:eastAsia="Times New Roman" w:hAnsi="Times New Roman" w:cs="Times New Roman"/>
          <w:color w:val="000000"/>
          <w:spacing w:val="-6"/>
          <w:sz w:val="24"/>
          <w:szCs w:val="24"/>
          <w:lang w:val="ru-RU" w:eastAsia="ru-RU"/>
        </w:rPr>
        <w:t>календарных</w:t>
      </w:r>
      <w:r w:rsidRPr="003F4C87">
        <w:rPr>
          <w:rFonts w:ascii="Times New Roman" w:eastAsia="Times New Roman" w:hAnsi="Times New Roman" w:cs="Times New Roman"/>
          <w:color w:val="000000"/>
          <w:spacing w:val="-6"/>
          <w:sz w:val="24"/>
          <w:szCs w:val="24"/>
          <w:lang w:val="ru-RU" w:eastAsia="ru-RU"/>
        </w:rPr>
        <w:t xml:space="preserve"> дней с </w:t>
      </w:r>
      <w:r w:rsidRPr="003F4C87">
        <w:rPr>
          <w:rFonts w:ascii="Times New Roman" w:hAnsi="Times New Roman" w:cs="Times New Roman"/>
          <w:color w:val="000000"/>
          <w:spacing w:val="-6"/>
          <w:sz w:val="24"/>
          <w:szCs w:val="24"/>
          <w:lang w:val="ru-RU"/>
        </w:rPr>
        <w:t>момента заключения Сторонами Договора.</w:t>
      </w:r>
    </w:p>
    <w:p w14:paraId="5ED351C7" w14:textId="77777777" w:rsidR="00E41B0F" w:rsidRPr="00497679" w:rsidRDefault="00E41B0F" w:rsidP="00E41B0F">
      <w:pPr>
        <w:widowControl/>
        <w:numPr>
          <w:ilvl w:val="1"/>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Продавец заверяет и гарантирует, что на момент подписания Договора:</w:t>
      </w:r>
    </w:p>
    <w:p w14:paraId="6BF52E1C" w14:textId="77777777" w:rsidR="00E41B0F" w:rsidRPr="00497679"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lastRenderedPageBreak/>
        <w:t>Акци</w:t>
      </w:r>
      <w:r>
        <w:rPr>
          <w:rFonts w:ascii="Times New Roman" w:eastAsia="Times New Roman" w:hAnsi="Times New Roman" w:cs="Times New Roman"/>
          <w:color w:val="000000"/>
          <w:spacing w:val="-6"/>
          <w:sz w:val="24"/>
          <w:szCs w:val="24"/>
          <w:lang w:val="ru-RU" w:eastAsia="ru-RU"/>
        </w:rPr>
        <w:t>и</w:t>
      </w:r>
      <w:r w:rsidRPr="00497679">
        <w:rPr>
          <w:rFonts w:ascii="Times New Roman" w:eastAsia="Times New Roman" w:hAnsi="Times New Roman" w:cs="Times New Roman"/>
          <w:color w:val="000000"/>
          <w:spacing w:val="-6"/>
          <w:sz w:val="24"/>
          <w:szCs w:val="24"/>
          <w:lang w:val="ru-RU" w:eastAsia="ru-RU"/>
        </w:rPr>
        <w:t xml:space="preserve"> принадлежат Продавцу на праве собственности, не заложены, не находятся под арестом и не обременены какими-либо правами третьих лиц, операции по Акци</w:t>
      </w:r>
      <w:r>
        <w:rPr>
          <w:rFonts w:ascii="Times New Roman" w:eastAsia="Times New Roman" w:hAnsi="Times New Roman" w:cs="Times New Roman"/>
          <w:color w:val="000000"/>
          <w:spacing w:val="-6"/>
          <w:sz w:val="24"/>
          <w:szCs w:val="24"/>
          <w:lang w:val="ru-RU" w:eastAsia="ru-RU"/>
        </w:rPr>
        <w:t>ям</w:t>
      </w:r>
      <w:r w:rsidRPr="00497679">
        <w:rPr>
          <w:rFonts w:ascii="Times New Roman" w:eastAsia="Times New Roman" w:hAnsi="Times New Roman" w:cs="Times New Roman"/>
          <w:color w:val="000000"/>
          <w:spacing w:val="-6"/>
          <w:sz w:val="24"/>
          <w:szCs w:val="24"/>
          <w:lang w:val="ru-RU" w:eastAsia="ru-RU"/>
        </w:rPr>
        <w:t xml:space="preserve"> не блокированы в системе учета прав на Акци</w:t>
      </w:r>
      <w:r>
        <w:rPr>
          <w:rFonts w:ascii="Times New Roman" w:eastAsia="Times New Roman" w:hAnsi="Times New Roman" w:cs="Times New Roman"/>
          <w:color w:val="000000"/>
          <w:spacing w:val="-6"/>
          <w:sz w:val="24"/>
          <w:szCs w:val="24"/>
          <w:lang w:val="ru-RU" w:eastAsia="ru-RU"/>
        </w:rPr>
        <w:t>и</w:t>
      </w:r>
      <w:r w:rsidRPr="00497679">
        <w:rPr>
          <w:rFonts w:ascii="Times New Roman" w:eastAsia="Times New Roman" w:hAnsi="Times New Roman" w:cs="Times New Roman"/>
          <w:color w:val="000000"/>
          <w:spacing w:val="-6"/>
          <w:sz w:val="24"/>
          <w:szCs w:val="24"/>
          <w:lang w:val="ru-RU" w:eastAsia="ru-RU"/>
        </w:rPr>
        <w:t>;</w:t>
      </w:r>
    </w:p>
    <w:p w14:paraId="37F6DAD0" w14:textId="77777777" w:rsidR="00E41B0F" w:rsidRPr="00497679"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Акци</w:t>
      </w:r>
      <w:r>
        <w:rPr>
          <w:rFonts w:ascii="Times New Roman" w:eastAsia="Times New Roman" w:hAnsi="Times New Roman" w:cs="Times New Roman"/>
          <w:color w:val="000000"/>
          <w:spacing w:val="-6"/>
          <w:sz w:val="24"/>
          <w:szCs w:val="24"/>
          <w:lang w:val="ru-RU" w:eastAsia="ru-RU"/>
        </w:rPr>
        <w:t>и</w:t>
      </w:r>
      <w:r w:rsidRPr="00497679">
        <w:rPr>
          <w:rFonts w:ascii="Times New Roman" w:eastAsia="Times New Roman" w:hAnsi="Times New Roman" w:cs="Times New Roman"/>
          <w:color w:val="000000"/>
          <w:spacing w:val="-6"/>
          <w:sz w:val="24"/>
          <w:szCs w:val="24"/>
          <w:lang w:val="ru-RU" w:eastAsia="ru-RU"/>
        </w:rPr>
        <w:t xml:space="preserve"> не являются предметом спора в суде, арбитражном суде и предметом разбирательств по возбужденному уголовному делу;</w:t>
      </w:r>
    </w:p>
    <w:p w14:paraId="1435341C" w14:textId="77777777" w:rsidR="00E41B0F" w:rsidRPr="00497679"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 xml:space="preserve">Продавец надлежащим образом </w:t>
      </w:r>
      <w:r w:rsidRPr="00497679">
        <w:rPr>
          <w:rFonts w:ascii="Times New Roman" w:eastAsia="Times New Roman" w:hAnsi="Times New Roman" w:cs="Times New Roman"/>
          <w:spacing w:val="-6"/>
          <w:sz w:val="24"/>
          <w:szCs w:val="24"/>
          <w:lang w:val="ru-RU" w:eastAsia="ru-RU"/>
        </w:rPr>
        <w:t>получил</w:t>
      </w:r>
      <w:r w:rsidRPr="00497679">
        <w:rPr>
          <w:rFonts w:ascii="Times New Roman" w:eastAsia="Times New Roman" w:hAnsi="Times New Roman" w:cs="Times New Roman"/>
          <w:color w:val="000000"/>
          <w:spacing w:val="-6"/>
          <w:sz w:val="24"/>
          <w:szCs w:val="24"/>
          <w:lang w:val="ru-RU" w:eastAsia="ru-RU"/>
        </w:rPr>
        <w:t xml:space="preserve"> все необходимые для заключения и исполнения Договора предварительные корпоративные и/или иные разрешения, одобрения и согласования, включая решения органов управления Продавца, если таковые разрешения, одобрения и согласования требуются в соответствии с применимым законодательством и/или положениями учредительных документов Продавца</w:t>
      </w:r>
      <w:r w:rsidRPr="00497679">
        <w:rPr>
          <w:rFonts w:ascii="Times New Roman" w:eastAsia="Times New Roman" w:hAnsi="Times New Roman" w:cs="Times New Roman"/>
          <w:spacing w:val="-6"/>
          <w:sz w:val="24"/>
          <w:szCs w:val="24"/>
          <w:lang w:val="ru-RU" w:eastAsia="ru-RU"/>
        </w:rPr>
        <w:t>, а также документы, подтверждающие соблюдение Продавцом требований действующего законодательства Российской Федерации, регламентирующие преимущественное право покупки Акци</w:t>
      </w:r>
      <w:r>
        <w:rPr>
          <w:rFonts w:ascii="Times New Roman" w:eastAsia="Times New Roman" w:hAnsi="Times New Roman" w:cs="Times New Roman"/>
          <w:spacing w:val="-6"/>
          <w:sz w:val="24"/>
          <w:szCs w:val="24"/>
          <w:lang w:val="ru-RU" w:eastAsia="ru-RU"/>
        </w:rPr>
        <w:t>й</w:t>
      </w:r>
      <w:r w:rsidRPr="00497679">
        <w:rPr>
          <w:rFonts w:ascii="Times New Roman" w:eastAsia="Times New Roman" w:hAnsi="Times New Roman" w:cs="Times New Roman"/>
          <w:spacing w:val="-6"/>
          <w:sz w:val="24"/>
          <w:szCs w:val="24"/>
          <w:lang w:val="ru-RU" w:eastAsia="ru-RU"/>
        </w:rPr>
        <w:t>;</w:t>
      </w:r>
    </w:p>
    <w:p w14:paraId="581CC1C7" w14:textId="77777777" w:rsidR="00E41B0F" w:rsidRPr="00497679"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вплоть до перехода права собственности на Акци</w:t>
      </w:r>
      <w:r>
        <w:rPr>
          <w:rFonts w:ascii="Times New Roman" w:eastAsia="Times New Roman" w:hAnsi="Times New Roman" w:cs="Times New Roman"/>
          <w:color w:val="000000"/>
          <w:spacing w:val="-6"/>
          <w:sz w:val="24"/>
          <w:szCs w:val="24"/>
          <w:lang w:val="ru-RU" w:eastAsia="ru-RU"/>
        </w:rPr>
        <w:t>и</w:t>
      </w:r>
      <w:r w:rsidRPr="00497679">
        <w:rPr>
          <w:rFonts w:ascii="Times New Roman" w:eastAsia="Times New Roman" w:hAnsi="Times New Roman" w:cs="Times New Roman"/>
          <w:color w:val="000000"/>
          <w:spacing w:val="-6"/>
          <w:sz w:val="24"/>
          <w:szCs w:val="24"/>
          <w:lang w:val="ru-RU" w:eastAsia="ru-RU"/>
        </w:rPr>
        <w:t xml:space="preserve"> от Продавца к Покупателю, Продавец не будет заключать какие бы то ни было сделки, а равно и совершать любые иные действия, прямо или косвенно связанные с отчуждением или возможностью отчуждения</w:t>
      </w:r>
      <w:r>
        <w:rPr>
          <w:rFonts w:ascii="Times New Roman" w:eastAsia="Times New Roman" w:hAnsi="Times New Roman" w:cs="Times New Roman"/>
          <w:color w:val="000000"/>
          <w:spacing w:val="-6"/>
          <w:sz w:val="24"/>
          <w:szCs w:val="24"/>
          <w:lang w:val="ru-RU" w:eastAsia="ru-RU"/>
        </w:rPr>
        <w:t>,</w:t>
      </w:r>
      <w:r w:rsidRPr="00497679">
        <w:rPr>
          <w:rFonts w:ascii="Times New Roman" w:eastAsia="Times New Roman" w:hAnsi="Times New Roman" w:cs="Times New Roman"/>
          <w:color w:val="000000"/>
          <w:spacing w:val="-6"/>
          <w:sz w:val="24"/>
          <w:szCs w:val="24"/>
          <w:lang w:val="ru-RU" w:eastAsia="ru-RU"/>
        </w:rPr>
        <w:t xml:space="preserve"> или обременения Акций в любой форме в пользу третьих лиц.</w:t>
      </w:r>
    </w:p>
    <w:p w14:paraId="6242E48E" w14:textId="77777777" w:rsidR="00E41B0F" w:rsidRPr="00497679" w:rsidRDefault="00E41B0F" w:rsidP="00E41B0F">
      <w:pPr>
        <w:widowControl/>
        <w:numPr>
          <w:ilvl w:val="1"/>
          <w:numId w:val="43"/>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Покупатель заверяет и гарантирует, что он:</w:t>
      </w:r>
    </w:p>
    <w:p w14:paraId="3B46FFB1" w14:textId="77777777" w:rsidR="00E41B0F" w:rsidRPr="00497679"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надлежащим образом получил все необходимые для заключения и исполнения Договора предварительные корпоративные и/или иные разрешения, одобрения и согласования, включая решения органов управления Покупателя, разрешения Федеральной антимонопольной службы Российской Федерации и/или иных уполномоченных органов, если таковые разрешения, одобрения и согласования требуются в соответствии с применимым законодательством и/или положениями учредительных документов Покупателя;</w:t>
      </w:r>
    </w:p>
    <w:p w14:paraId="2DCBF68E" w14:textId="179C6398" w:rsidR="00E41B0F" w:rsidRPr="00497679"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spacing w:val="-6"/>
          <w:sz w:val="24"/>
          <w:szCs w:val="24"/>
          <w:lang w:val="ru-RU" w:eastAsia="ru-RU"/>
        </w:rPr>
        <w:t xml:space="preserve">в течение </w:t>
      </w:r>
      <w:r>
        <w:rPr>
          <w:rFonts w:ascii="Times New Roman" w:eastAsia="Times New Roman" w:hAnsi="Times New Roman" w:cs="Times New Roman"/>
          <w:spacing w:val="-6"/>
          <w:sz w:val="24"/>
          <w:szCs w:val="24"/>
          <w:lang w:val="ru-RU" w:eastAsia="ru-RU"/>
        </w:rPr>
        <w:t>10</w:t>
      </w:r>
      <w:r w:rsidRPr="00497679">
        <w:rPr>
          <w:rFonts w:ascii="Times New Roman" w:eastAsia="Times New Roman" w:hAnsi="Times New Roman" w:cs="Times New Roman"/>
          <w:spacing w:val="-6"/>
          <w:sz w:val="24"/>
          <w:szCs w:val="24"/>
          <w:lang w:val="ru-RU" w:eastAsia="ru-RU"/>
        </w:rPr>
        <w:t> (</w:t>
      </w:r>
      <w:r w:rsidR="00451BD2">
        <w:rPr>
          <w:rFonts w:ascii="Times New Roman" w:eastAsia="Times New Roman" w:hAnsi="Times New Roman" w:cs="Times New Roman"/>
          <w:spacing w:val="-6"/>
          <w:sz w:val="24"/>
          <w:szCs w:val="24"/>
          <w:lang w:val="ru-RU" w:eastAsia="ru-RU"/>
        </w:rPr>
        <w:t>десяти</w:t>
      </w:r>
      <w:r w:rsidR="00451BD2" w:rsidRPr="00497679">
        <w:rPr>
          <w:rFonts w:ascii="Times New Roman" w:eastAsia="Times New Roman" w:hAnsi="Times New Roman" w:cs="Times New Roman"/>
          <w:spacing w:val="-6"/>
          <w:sz w:val="24"/>
          <w:szCs w:val="24"/>
          <w:lang w:val="ru-RU" w:eastAsia="ru-RU"/>
        </w:rPr>
        <w:t xml:space="preserve">) </w:t>
      </w:r>
      <w:r w:rsidR="00451BD2">
        <w:rPr>
          <w:rFonts w:ascii="Times New Roman" w:eastAsia="Times New Roman" w:hAnsi="Times New Roman" w:cs="Times New Roman"/>
          <w:spacing w:val="-6"/>
          <w:sz w:val="24"/>
          <w:szCs w:val="24"/>
          <w:lang w:val="ru-RU" w:eastAsia="ru-RU"/>
        </w:rPr>
        <w:t>дней</w:t>
      </w:r>
      <w:r w:rsidRPr="00497679">
        <w:rPr>
          <w:rFonts w:ascii="Times New Roman" w:eastAsia="Times New Roman" w:hAnsi="Times New Roman" w:cs="Times New Roman"/>
          <w:spacing w:val="-6"/>
          <w:sz w:val="24"/>
          <w:szCs w:val="24"/>
          <w:lang w:val="ru-RU" w:eastAsia="ru-RU"/>
        </w:rPr>
        <w:t xml:space="preserve"> </w:t>
      </w:r>
      <w:r w:rsidRPr="00497679">
        <w:rPr>
          <w:rFonts w:ascii="Times New Roman" w:eastAsia="Times New Roman" w:hAnsi="Times New Roman" w:cs="Times New Roman"/>
          <w:snapToGrid w:val="0"/>
          <w:spacing w:val="-6"/>
          <w:sz w:val="24"/>
          <w:szCs w:val="24"/>
          <w:lang w:val="ru-RU" w:eastAsia="ru-RU"/>
        </w:rPr>
        <w:t>со дня подписания Сторонами Договора</w:t>
      </w:r>
      <w:r w:rsidRPr="00497679">
        <w:rPr>
          <w:rFonts w:ascii="Times New Roman" w:eastAsia="Times New Roman" w:hAnsi="Times New Roman" w:cs="Times New Roman"/>
          <w:spacing w:val="-6"/>
          <w:sz w:val="24"/>
          <w:szCs w:val="24"/>
          <w:lang w:val="ru-RU" w:eastAsia="ru-RU"/>
        </w:rPr>
        <w:t xml:space="preserve"> </w:t>
      </w:r>
      <w:r w:rsidRPr="00497679">
        <w:rPr>
          <w:rFonts w:ascii="Times New Roman" w:eastAsia="Times New Roman" w:hAnsi="Times New Roman" w:cs="Times New Roman"/>
          <w:color w:val="000000"/>
          <w:spacing w:val="-6"/>
          <w:sz w:val="24"/>
          <w:szCs w:val="24"/>
          <w:lang w:val="ru-RU" w:eastAsia="ru-RU"/>
        </w:rPr>
        <w:t>надлежащим образом уведомит все государственные и/или иные уполномоченные органы об осуществлении сделки в соответствии с Договором, если такое уведомление требуется в соответствии с применимым законодательством;</w:t>
      </w:r>
    </w:p>
    <w:p w14:paraId="04BE637B" w14:textId="77777777" w:rsidR="00E41B0F" w:rsidRPr="00497679" w:rsidRDefault="00E41B0F" w:rsidP="00E41B0F">
      <w:pPr>
        <w:widowControl/>
        <w:numPr>
          <w:ilvl w:val="0"/>
          <w:numId w:val="44"/>
        </w:numPr>
        <w:autoSpaceDE/>
        <w:autoSpaceDN/>
        <w:ind w:left="0" w:firstLine="709"/>
        <w:contextualSpacing/>
        <w:jc w:val="both"/>
        <w:rPr>
          <w:rFonts w:ascii="Times New Roman" w:eastAsiaTheme="minorHAnsi" w:hAnsi="Times New Roman" w:cs="Times New Roman"/>
          <w:spacing w:val="-6"/>
          <w:sz w:val="24"/>
          <w:szCs w:val="24"/>
          <w:lang w:val="ru-RU" w:eastAsia="en-GB"/>
        </w:rPr>
      </w:pPr>
      <w:r w:rsidRPr="00497679">
        <w:rPr>
          <w:rFonts w:ascii="Times New Roman" w:eastAsiaTheme="minorHAnsi" w:hAnsi="Times New Roman" w:cs="Times New Roman"/>
          <w:color w:val="000000" w:themeColor="text1"/>
          <w:spacing w:val="-6"/>
          <w:sz w:val="24"/>
          <w:szCs w:val="24"/>
          <w:lang w:val="ru-RU"/>
        </w:rPr>
        <w:t>не отвечает признакам неплатежеспособности и/или недостаточности имущества (в том числе как эти термины определены в применимом законодательстве) или иным признакам банкротства, как они определены в применимом законодательстве. Заключение Договора не повлечет ущемление каких-либо интересов кредиторов Покупателя и/или иных третьих лиц</w:t>
      </w:r>
      <w:r w:rsidRPr="00497679">
        <w:rPr>
          <w:rFonts w:ascii="Times New Roman" w:eastAsiaTheme="minorHAnsi" w:hAnsi="Times New Roman" w:cs="Times New Roman"/>
          <w:spacing w:val="-6"/>
          <w:sz w:val="24"/>
          <w:szCs w:val="24"/>
          <w:lang w:val="ru-RU" w:eastAsia="en-GB"/>
        </w:rPr>
        <w:t>. Насколько известно Покупателю, не было вынесено каких-либо актов и не было подано каких-либо заявлений о банкротстве Покупателя. Покупателем и, насколько известно Покупателю, третьими лицами не предпринималось никаких действий по инициированию и не предлагалось инициировать какие-либо такие процессы о признании Покупателя банкротом в принудительном или в добровольном порядке. Насколько известно Покупателю, в отношении Покупателя не было начато каких-либо аналогичных процессов, не было произведено каких-либо назначений в связи с процедурами банкротства и не было заключено каких-либо мировых соглашений в пользу кредиторов Покупателя;</w:t>
      </w:r>
    </w:p>
    <w:p w14:paraId="16FB1A83" w14:textId="77777777" w:rsidR="00E41B0F" w:rsidRPr="00497679"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spacing w:val="-6"/>
          <w:sz w:val="24"/>
          <w:szCs w:val="24"/>
          <w:lang w:val="ru-RU" w:eastAsia="en-GB"/>
        </w:rPr>
      </w:pPr>
      <w:r w:rsidRPr="00497679">
        <w:rPr>
          <w:rFonts w:ascii="Times New Roman" w:eastAsia="Times New Roman" w:hAnsi="Times New Roman" w:cs="Times New Roman"/>
          <w:spacing w:val="-6"/>
          <w:sz w:val="24"/>
          <w:szCs w:val="24"/>
          <w:lang w:val="ru-RU" w:eastAsia="en-GB"/>
        </w:rPr>
        <w:t>не имеет каких-либо ограничений (в том числе полных запретов) в соответствии с действующим законодательством на исполнение Договора и приобретение Акци</w:t>
      </w:r>
      <w:r>
        <w:rPr>
          <w:rFonts w:ascii="Times New Roman" w:eastAsia="Times New Roman" w:hAnsi="Times New Roman" w:cs="Times New Roman"/>
          <w:spacing w:val="-6"/>
          <w:sz w:val="24"/>
          <w:szCs w:val="24"/>
          <w:lang w:val="ru-RU" w:eastAsia="en-GB"/>
        </w:rPr>
        <w:t>й</w:t>
      </w:r>
      <w:r w:rsidRPr="00497679">
        <w:rPr>
          <w:rFonts w:ascii="Times New Roman" w:eastAsia="Times New Roman" w:hAnsi="Times New Roman" w:cs="Times New Roman"/>
          <w:spacing w:val="-6"/>
          <w:sz w:val="24"/>
          <w:szCs w:val="24"/>
          <w:lang w:val="ru-RU" w:eastAsia="en-GB"/>
        </w:rPr>
        <w:t xml:space="preserve"> у Продавца;</w:t>
      </w:r>
    </w:p>
    <w:p w14:paraId="3A34C93D" w14:textId="77777777" w:rsidR="00E41B0F" w:rsidRDefault="00E41B0F" w:rsidP="00E41B0F">
      <w:pPr>
        <w:widowControl/>
        <w:numPr>
          <w:ilvl w:val="0"/>
          <w:numId w:val="44"/>
        </w:numPr>
        <w:autoSpaceDE/>
        <w:autoSpaceDN/>
        <w:ind w:left="0" w:firstLine="709"/>
        <w:contextualSpacing/>
        <w:jc w:val="both"/>
        <w:rPr>
          <w:rFonts w:ascii="Times New Roman" w:eastAsia="Times New Roman" w:hAnsi="Times New Roman" w:cs="Times New Roman"/>
          <w:spacing w:val="-6"/>
          <w:sz w:val="24"/>
          <w:szCs w:val="24"/>
          <w:lang w:val="ru-RU" w:eastAsia="en-GB"/>
        </w:rPr>
      </w:pPr>
      <w:r w:rsidRPr="00497679">
        <w:rPr>
          <w:rFonts w:ascii="Times New Roman" w:eastAsia="Times New Roman" w:hAnsi="Times New Roman" w:cs="Times New Roman"/>
          <w:spacing w:val="-6"/>
          <w:sz w:val="24"/>
          <w:szCs w:val="24"/>
          <w:lang w:val="ru-RU" w:eastAsia="en-GB"/>
        </w:rPr>
        <w:t>заключая Договор, Покупатель не нарушает никаких прав или законных интересов каких-либо третьих лиц</w:t>
      </w:r>
      <w:r>
        <w:rPr>
          <w:rFonts w:ascii="Times New Roman" w:eastAsia="Times New Roman" w:hAnsi="Times New Roman" w:cs="Times New Roman"/>
          <w:spacing w:val="-6"/>
          <w:sz w:val="24"/>
          <w:szCs w:val="24"/>
          <w:lang w:val="ru-RU" w:eastAsia="en-GB"/>
        </w:rPr>
        <w:t>;</w:t>
      </w:r>
    </w:p>
    <w:p w14:paraId="1619051A" w14:textId="77777777" w:rsidR="00E41B0F" w:rsidRPr="00497679" w:rsidRDefault="00E41B0F" w:rsidP="00E41B0F">
      <w:pPr>
        <w:widowControl/>
        <w:numPr>
          <w:ilvl w:val="1"/>
          <w:numId w:val="42"/>
        </w:numPr>
        <w:adjustRightInd w:val="0"/>
        <w:ind w:left="0" w:firstLine="709"/>
        <w:contextualSpacing/>
        <w:jc w:val="both"/>
        <w:rPr>
          <w:rFonts w:ascii="Times New Roman" w:eastAsiaTheme="minorHAnsi" w:hAnsi="Times New Roman" w:cs="Times New Roman"/>
          <w:spacing w:val="-6"/>
          <w:sz w:val="24"/>
          <w:szCs w:val="24"/>
          <w:lang w:val="ru-RU"/>
        </w:rPr>
      </w:pPr>
      <w:r w:rsidRPr="00497679">
        <w:rPr>
          <w:rFonts w:ascii="Times New Roman" w:eastAsiaTheme="minorHAnsi" w:hAnsi="Times New Roman" w:cs="Times New Roman"/>
          <w:spacing w:val="-6"/>
          <w:sz w:val="24"/>
          <w:szCs w:val="24"/>
          <w:lang w:val="ru-RU"/>
        </w:rPr>
        <w:t xml:space="preserve">Стороны гарантируют, что они не имеют каких-либо ограничений (в том числе полных запретов) в соответствии с законодательством Российской Федерации на совершение Договора, в том числе </w:t>
      </w:r>
      <w:r>
        <w:rPr>
          <w:rFonts w:ascii="Times New Roman" w:eastAsiaTheme="minorHAnsi" w:hAnsi="Times New Roman" w:cs="Times New Roman"/>
          <w:spacing w:val="-6"/>
          <w:sz w:val="24"/>
          <w:szCs w:val="24"/>
          <w:lang w:val="ru-RU"/>
        </w:rPr>
        <w:t xml:space="preserve">не имеют </w:t>
      </w:r>
      <w:r w:rsidRPr="00497679">
        <w:rPr>
          <w:rFonts w:ascii="Times New Roman" w:eastAsiaTheme="minorHAnsi" w:hAnsi="Times New Roman" w:cs="Times New Roman"/>
          <w:spacing w:val="-6"/>
          <w:sz w:val="24"/>
          <w:szCs w:val="24"/>
          <w:lang w:val="ru-RU"/>
        </w:rPr>
        <w:t>ограничений, установленных Федеральным законом от 26.07.2006 № 135-ФЗ «О защите конкуренции», Федеральным законом от 09.07.1999 № 160-ФЗ «Об иностранных инвестициях в Российской Федерации» и Федеральным законом от 29.04.2008 № 57-ФЗ</w:t>
      </w:r>
      <w:r w:rsidRPr="00497679" w:rsidDel="00474C26">
        <w:rPr>
          <w:rFonts w:ascii="Times New Roman" w:eastAsiaTheme="minorHAnsi" w:hAnsi="Times New Roman" w:cs="Times New Roman"/>
          <w:spacing w:val="-6"/>
          <w:sz w:val="24"/>
          <w:szCs w:val="24"/>
          <w:lang w:val="ru-RU"/>
        </w:rPr>
        <w:t xml:space="preserve"> </w:t>
      </w:r>
      <w:r w:rsidRPr="00497679">
        <w:rPr>
          <w:rFonts w:ascii="Times New Roman" w:eastAsiaTheme="minorHAnsi" w:hAnsi="Times New Roman" w:cs="Times New Roman"/>
          <w:spacing w:val="-6"/>
          <w:sz w:val="24"/>
          <w:szCs w:val="24"/>
          <w:lang w:val="ru-RU"/>
        </w:rPr>
        <w:t>«О порядке осуществления иностранных инвестиций в хозяйственные общества, имеющие стратегическое значение для обеспечения обороны страны и безопасности государства».</w:t>
      </w:r>
    </w:p>
    <w:p w14:paraId="58E5650D" w14:textId="77777777" w:rsidR="00E41B0F" w:rsidRPr="0012334F" w:rsidRDefault="00E41B0F" w:rsidP="00E41B0F">
      <w:pPr>
        <w:widowControl/>
        <w:numPr>
          <w:ilvl w:val="1"/>
          <w:numId w:val="42"/>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497679">
        <w:rPr>
          <w:rFonts w:ascii="Times New Roman" w:eastAsia="Times New Roman" w:hAnsi="Times New Roman" w:cs="Times New Roman"/>
          <w:color w:val="000000"/>
          <w:spacing w:val="-6"/>
          <w:sz w:val="24"/>
          <w:szCs w:val="24"/>
          <w:lang w:val="ru-RU" w:eastAsia="ru-RU"/>
        </w:rPr>
        <w:t>Право собственности на Акции переходит от Продавца к Покупателю с момента зачисления Акций на счет Покупателя в системе учета прав на Акции Лица, осуществляющего учет прав на Акции</w:t>
      </w:r>
      <w:r>
        <w:rPr>
          <w:rFonts w:ascii="Times New Roman" w:eastAsia="Times New Roman" w:hAnsi="Times New Roman" w:cs="Times New Roman"/>
          <w:color w:val="000000"/>
          <w:spacing w:val="-6"/>
          <w:sz w:val="24"/>
          <w:szCs w:val="24"/>
          <w:lang w:val="ru-RU" w:eastAsia="ru-RU"/>
        </w:rPr>
        <w:t xml:space="preserve"> </w:t>
      </w:r>
      <w:r w:rsidRPr="001B586C">
        <w:rPr>
          <w:rFonts w:ascii="Times New Roman" w:eastAsia="Times New Roman" w:hAnsi="Times New Roman" w:cs="Times New Roman"/>
          <w:color w:val="000000"/>
          <w:spacing w:val="-6"/>
          <w:sz w:val="24"/>
          <w:szCs w:val="24"/>
          <w:lang w:val="ru-RU" w:eastAsia="ru-RU"/>
        </w:rPr>
        <w:t>или с даты списания Акций с лицевого счета Продавца (</w:t>
      </w:r>
      <w:r w:rsidRPr="001B586C">
        <w:rPr>
          <w:rFonts w:ascii="Times New Roman" w:eastAsia="Times New Roman" w:hAnsi="Times New Roman" w:cs="Times New Roman"/>
          <w:i/>
          <w:color w:val="000000"/>
          <w:spacing w:val="-6"/>
          <w:sz w:val="24"/>
          <w:szCs w:val="24"/>
          <w:lang w:val="ru-RU" w:eastAsia="ru-RU"/>
        </w:rPr>
        <w:t>указывается в случае хранения Покупателем Акций у депозитария (-ев)</w:t>
      </w:r>
      <w:r w:rsidRPr="001B586C">
        <w:rPr>
          <w:rFonts w:ascii="Times New Roman" w:eastAsia="Times New Roman" w:hAnsi="Times New Roman" w:cs="Times New Roman"/>
          <w:color w:val="000000"/>
          <w:spacing w:val="-6"/>
          <w:sz w:val="24"/>
          <w:szCs w:val="24"/>
          <w:lang w:val="ru-RU" w:eastAsia="ru-RU"/>
        </w:rPr>
        <w:t>)</w:t>
      </w:r>
      <w:r w:rsidRPr="0012334F">
        <w:rPr>
          <w:rFonts w:ascii="Times New Roman" w:eastAsia="Times New Roman" w:hAnsi="Times New Roman" w:cs="Times New Roman"/>
          <w:color w:val="000000"/>
          <w:spacing w:val="-6"/>
          <w:sz w:val="24"/>
          <w:szCs w:val="24"/>
          <w:lang w:val="ru-RU" w:eastAsia="ru-RU"/>
        </w:rPr>
        <w:t>.</w:t>
      </w:r>
    </w:p>
    <w:p w14:paraId="73627CCF" w14:textId="77777777" w:rsidR="00E41B0F" w:rsidRDefault="00E41B0F" w:rsidP="00E41B0F">
      <w:pPr>
        <w:widowControl/>
        <w:autoSpaceDE/>
        <w:autoSpaceDN/>
        <w:ind w:left="709"/>
        <w:contextualSpacing/>
        <w:jc w:val="both"/>
        <w:rPr>
          <w:rFonts w:ascii="Times New Roman" w:eastAsia="Times New Roman" w:hAnsi="Times New Roman" w:cs="Times New Roman"/>
          <w:color w:val="000000"/>
          <w:spacing w:val="-6"/>
          <w:sz w:val="24"/>
          <w:szCs w:val="24"/>
          <w:lang w:val="ru-RU" w:eastAsia="ru-RU"/>
        </w:rPr>
      </w:pPr>
    </w:p>
    <w:p w14:paraId="245B1048" w14:textId="77777777" w:rsidR="00E41B0F" w:rsidRPr="00324882" w:rsidRDefault="00E41B0F" w:rsidP="00E41B0F">
      <w:pPr>
        <w:widowControl/>
        <w:numPr>
          <w:ilvl w:val="0"/>
          <w:numId w:val="41"/>
        </w:numPr>
        <w:autoSpaceDE/>
        <w:autoSpaceDN/>
        <w:spacing w:before="240" w:after="120"/>
        <w:ind w:left="0" w:firstLine="0"/>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Обязанности Сторон.</w:t>
      </w:r>
    </w:p>
    <w:p w14:paraId="548C5007" w14:textId="77777777" w:rsidR="00E41B0F" w:rsidRPr="00324882" w:rsidRDefault="00E41B0F" w:rsidP="00E41B0F">
      <w:pPr>
        <w:widowControl/>
        <w:autoSpaceDE/>
        <w:autoSpaceDN/>
        <w:ind w:left="709"/>
        <w:contextualSpacing/>
        <w:jc w:val="both"/>
        <w:rPr>
          <w:rFonts w:ascii="Times New Roman" w:eastAsia="Times New Roman" w:hAnsi="Times New Roman" w:cs="Times New Roman"/>
          <w:color w:val="000000"/>
          <w:spacing w:val="-6"/>
          <w:sz w:val="24"/>
          <w:szCs w:val="24"/>
          <w:lang w:val="ru-RU" w:eastAsia="ru-RU"/>
        </w:rPr>
      </w:pPr>
      <w:r>
        <w:rPr>
          <w:rFonts w:ascii="Times New Roman" w:eastAsia="Times New Roman" w:hAnsi="Times New Roman" w:cs="Times New Roman"/>
          <w:color w:val="000000"/>
          <w:spacing w:val="-6"/>
          <w:sz w:val="24"/>
          <w:szCs w:val="24"/>
          <w:lang w:val="ru-RU" w:eastAsia="ru-RU"/>
        </w:rPr>
        <w:t xml:space="preserve">2.1. </w:t>
      </w:r>
      <w:r w:rsidRPr="00324882">
        <w:rPr>
          <w:rFonts w:ascii="Times New Roman" w:eastAsia="Times New Roman" w:hAnsi="Times New Roman" w:cs="Times New Roman"/>
          <w:color w:val="000000"/>
          <w:spacing w:val="-6"/>
          <w:sz w:val="24"/>
          <w:szCs w:val="24"/>
          <w:lang w:val="ru-RU" w:eastAsia="ru-RU"/>
        </w:rPr>
        <w:t>Покупатель обязан:</w:t>
      </w:r>
    </w:p>
    <w:p w14:paraId="25E70D63" w14:textId="77777777" w:rsidR="00E41B0F" w:rsidRPr="00324882" w:rsidRDefault="00E41B0F" w:rsidP="00E41B0F">
      <w:pPr>
        <w:widowControl/>
        <w:autoSpaceDE/>
        <w:autoSpaceDN/>
        <w:ind w:firstLine="709"/>
        <w:contextualSpacing/>
        <w:jc w:val="both"/>
        <w:rPr>
          <w:rFonts w:ascii="Times New Roman" w:eastAsia="Times New Roman" w:hAnsi="Times New Roman" w:cs="Times New Roman"/>
          <w:color w:val="000000"/>
          <w:spacing w:val="-6"/>
          <w:sz w:val="24"/>
          <w:szCs w:val="24"/>
          <w:lang w:val="ru-RU" w:eastAsia="ru-RU"/>
        </w:rPr>
      </w:pPr>
      <w:r>
        <w:rPr>
          <w:rFonts w:ascii="Times New Roman" w:eastAsia="Times New Roman" w:hAnsi="Times New Roman" w:cs="Times New Roman"/>
          <w:color w:val="000000"/>
          <w:spacing w:val="-6"/>
          <w:sz w:val="24"/>
          <w:szCs w:val="24"/>
          <w:lang w:val="ru-RU" w:eastAsia="ru-RU"/>
        </w:rPr>
        <w:t xml:space="preserve">2.1.1. </w:t>
      </w:r>
      <w:r w:rsidRPr="00324882">
        <w:rPr>
          <w:rFonts w:ascii="Times New Roman" w:eastAsia="Times New Roman" w:hAnsi="Times New Roman" w:cs="Times New Roman"/>
          <w:color w:val="000000"/>
          <w:spacing w:val="-6"/>
          <w:sz w:val="24"/>
          <w:szCs w:val="24"/>
          <w:lang w:val="ru-RU" w:eastAsia="ru-RU"/>
        </w:rPr>
        <w:t xml:space="preserve">в течение </w:t>
      </w:r>
      <w:r>
        <w:rPr>
          <w:rFonts w:ascii="Times New Roman" w:eastAsia="Times New Roman" w:hAnsi="Times New Roman" w:cs="Times New Roman"/>
          <w:color w:val="000000"/>
          <w:spacing w:val="-6"/>
          <w:sz w:val="24"/>
          <w:szCs w:val="24"/>
          <w:lang w:val="ru-RU" w:eastAsia="ru-RU"/>
        </w:rPr>
        <w:t>5</w:t>
      </w:r>
      <w:r w:rsidRPr="00324882">
        <w:rPr>
          <w:rFonts w:ascii="Times New Roman" w:eastAsia="Times New Roman" w:hAnsi="Times New Roman" w:cs="Times New Roman"/>
          <w:color w:val="000000"/>
          <w:spacing w:val="-6"/>
          <w:sz w:val="24"/>
          <w:szCs w:val="24"/>
          <w:lang w:val="ru-RU" w:eastAsia="ru-RU"/>
        </w:rPr>
        <w:t> (</w:t>
      </w:r>
      <w:r>
        <w:rPr>
          <w:rFonts w:ascii="Times New Roman" w:eastAsia="Times New Roman" w:hAnsi="Times New Roman" w:cs="Times New Roman"/>
          <w:color w:val="000000"/>
          <w:spacing w:val="-6"/>
          <w:sz w:val="24"/>
          <w:szCs w:val="24"/>
          <w:lang w:val="ru-RU" w:eastAsia="ru-RU"/>
        </w:rPr>
        <w:t>пяти</w:t>
      </w:r>
      <w:r w:rsidRPr="00324882">
        <w:rPr>
          <w:rFonts w:ascii="Times New Roman" w:eastAsia="Times New Roman" w:hAnsi="Times New Roman" w:cs="Times New Roman"/>
          <w:color w:val="000000"/>
          <w:spacing w:val="-6"/>
          <w:sz w:val="24"/>
          <w:szCs w:val="24"/>
          <w:lang w:val="ru-RU" w:eastAsia="ru-RU"/>
        </w:rPr>
        <w:t>)</w:t>
      </w:r>
      <w:r>
        <w:rPr>
          <w:rFonts w:ascii="Times New Roman" w:eastAsia="Times New Roman" w:hAnsi="Times New Roman" w:cs="Times New Roman"/>
          <w:color w:val="000000"/>
          <w:spacing w:val="-6"/>
          <w:sz w:val="24"/>
          <w:szCs w:val="24"/>
          <w:lang w:val="ru-RU" w:eastAsia="ru-RU"/>
        </w:rPr>
        <w:t xml:space="preserve"> </w:t>
      </w:r>
      <w:r w:rsidRPr="00324882">
        <w:rPr>
          <w:rFonts w:ascii="Times New Roman" w:eastAsia="Times New Roman" w:hAnsi="Times New Roman" w:cs="Times New Roman"/>
          <w:color w:val="000000"/>
          <w:spacing w:val="-6"/>
          <w:sz w:val="24"/>
          <w:szCs w:val="24"/>
          <w:lang w:val="ru-RU" w:eastAsia="ru-RU"/>
        </w:rPr>
        <w:t>рабочих дней со дня подписания Договора предоставить Лицу, осуществляющему учет прав на Акции, все документы, необходимые для открытия на имя Покупателя счета учета прав на Акции (далее – счет) и иных операций, связанных с переходом права собственности на Акции по Договору в системе учета прав на Акции, и предоставить Продавцу информацию о номере открытого Покупателем счета (уведомление об открытии счета владельца ценных бумаг)</w:t>
      </w:r>
      <w:r>
        <w:rPr>
          <w:rFonts w:ascii="Times New Roman" w:eastAsia="Times New Roman" w:hAnsi="Times New Roman" w:cs="Times New Roman"/>
          <w:color w:val="000000"/>
          <w:spacing w:val="-6"/>
          <w:sz w:val="24"/>
          <w:szCs w:val="24"/>
          <w:lang w:val="ru-RU" w:eastAsia="ru-RU"/>
        </w:rPr>
        <w:t xml:space="preserve"> </w:t>
      </w:r>
      <w:r w:rsidRPr="00262873">
        <w:rPr>
          <w:rFonts w:ascii="Times New Roman" w:eastAsia="Times New Roman" w:hAnsi="Times New Roman" w:cs="Times New Roman"/>
          <w:color w:val="000000"/>
          <w:spacing w:val="-6"/>
          <w:sz w:val="24"/>
          <w:szCs w:val="24"/>
          <w:lang w:val="ru-RU" w:eastAsia="ru-RU"/>
        </w:rPr>
        <w:t>или реквизиты депозитария (-ев) для зачисления Акций на счет депо Покупателя (</w:t>
      </w:r>
      <w:r w:rsidRPr="00262873">
        <w:rPr>
          <w:rFonts w:ascii="Times New Roman" w:eastAsia="Times New Roman" w:hAnsi="Times New Roman" w:cs="Times New Roman"/>
          <w:i/>
          <w:color w:val="000000"/>
          <w:spacing w:val="-6"/>
          <w:sz w:val="24"/>
          <w:szCs w:val="24"/>
          <w:lang w:val="ru-RU" w:eastAsia="ru-RU"/>
        </w:rPr>
        <w:t>указывается в случае хранения Покупателем Акций у депозитария (-ев)</w:t>
      </w:r>
      <w:r w:rsidRPr="00262873">
        <w:rPr>
          <w:rFonts w:ascii="Times New Roman" w:eastAsia="Times New Roman" w:hAnsi="Times New Roman" w:cs="Times New Roman"/>
          <w:color w:val="000000"/>
          <w:spacing w:val="-6"/>
          <w:sz w:val="24"/>
          <w:szCs w:val="24"/>
          <w:lang w:val="ru-RU" w:eastAsia="ru-RU"/>
        </w:rPr>
        <w:t>)</w:t>
      </w:r>
      <w:r w:rsidRPr="00324882">
        <w:rPr>
          <w:rFonts w:ascii="Times New Roman" w:eastAsia="Times New Roman" w:hAnsi="Times New Roman" w:cs="Times New Roman"/>
          <w:color w:val="000000"/>
          <w:spacing w:val="-6"/>
          <w:sz w:val="24"/>
          <w:szCs w:val="24"/>
          <w:lang w:val="ru-RU" w:eastAsia="ru-RU"/>
        </w:rPr>
        <w:t>;</w:t>
      </w:r>
    </w:p>
    <w:p w14:paraId="2BF95792" w14:textId="77777777" w:rsidR="00E41B0F" w:rsidRPr="00324882" w:rsidRDefault="00E41B0F" w:rsidP="00E41B0F">
      <w:pPr>
        <w:widowControl/>
        <w:autoSpaceDE/>
        <w:autoSpaceDN/>
        <w:ind w:firstLine="709"/>
        <w:contextualSpacing/>
        <w:jc w:val="both"/>
        <w:rPr>
          <w:rFonts w:ascii="Times New Roman" w:eastAsia="Times New Roman" w:hAnsi="Times New Roman" w:cs="Times New Roman"/>
          <w:color w:val="000000"/>
          <w:spacing w:val="-6"/>
          <w:sz w:val="24"/>
          <w:szCs w:val="24"/>
          <w:lang w:val="ru-RU" w:eastAsia="ru-RU"/>
        </w:rPr>
      </w:pPr>
      <w:r>
        <w:rPr>
          <w:rFonts w:ascii="Times New Roman" w:eastAsia="Times New Roman" w:hAnsi="Times New Roman" w:cs="Times New Roman"/>
          <w:color w:val="000000"/>
          <w:spacing w:val="-6"/>
          <w:sz w:val="24"/>
          <w:szCs w:val="24"/>
          <w:lang w:val="ru-RU" w:eastAsia="ru-RU"/>
        </w:rPr>
        <w:t xml:space="preserve">2.1.2. </w:t>
      </w:r>
      <w:r w:rsidRPr="00324882">
        <w:rPr>
          <w:rFonts w:ascii="Times New Roman" w:eastAsia="Times New Roman" w:hAnsi="Times New Roman" w:cs="Times New Roman"/>
          <w:color w:val="000000"/>
          <w:spacing w:val="-6"/>
          <w:sz w:val="24"/>
          <w:szCs w:val="24"/>
          <w:lang w:val="ru-RU" w:eastAsia="ru-RU"/>
        </w:rPr>
        <w:t xml:space="preserve">оплатить </w:t>
      </w:r>
      <w:r w:rsidRPr="00324882">
        <w:rPr>
          <w:rFonts w:ascii="Times New Roman" w:eastAsia="Times New Roman" w:hAnsi="Times New Roman" w:cs="Times New Roman"/>
          <w:snapToGrid w:val="0"/>
          <w:spacing w:val="-6"/>
          <w:sz w:val="24"/>
          <w:szCs w:val="24"/>
          <w:lang w:val="ru-RU" w:eastAsia="ru-RU"/>
        </w:rPr>
        <w:t>Цену Акций в порядке и сроки, указанные</w:t>
      </w:r>
      <w:r w:rsidRPr="00324882">
        <w:rPr>
          <w:rFonts w:ascii="Times New Roman" w:eastAsia="Times New Roman" w:hAnsi="Times New Roman" w:cs="Times New Roman"/>
          <w:color w:val="000000"/>
          <w:spacing w:val="-6"/>
          <w:sz w:val="24"/>
          <w:szCs w:val="24"/>
          <w:lang w:val="ru-RU" w:eastAsia="ru-RU"/>
        </w:rPr>
        <w:t xml:space="preserve"> в п. 1.2.</w:t>
      </w:r>
      <w:r w:rsidRPr="00324882">
        <w:rPr>
          <w:rFonts w:ascii="Times New Roman" w:eastAsia="Times New Roman" w:hAnsi="Times New Roman" w:cs="Times New Roman"/>
          <w:snapToGrid w:val="0"/>
          <w:spacing w:val="-6"/>
          <w:sz w:val="24"/>
          <w:szCs w:val="24"/>
          <w:lang w:val="ru-RU" w:eastAsia="ru-RU"/>
        </w:rPr>
        <w:t>5</w:t>
      </w:r>
      <w:r w:rsidRPr="00324882">
        <w:rPr>
          <w:rFonts w:ascii="Times New Roman" w:eastAsia="Times New Roman" w:hAnsi="Times New Roman" w:cs="Times New Roman"/>
          <w:color w:val="000000"/>
          <w:spacing w:val="-6"/>
          <w:sz w:val="24"/>
          <w:szCs w:val="24"/>
          <w:lang w:val="ru-RU" w:eastAsia="ru-RU"/>
        </w:rPr>
        <w:t>. Договора;</w:t>
      </w:r>
    </w:p>
    <w:p w14:paraId="17A15641" w14:textId="77777777" w:rsidR="00E41B0F" w:rsidRPr="00324882" w:rsidRDefault="00E41B0F" w:rsidP="00E41B0F">
      <w:pPr>
        <w:widowControl/>
        <w:autoSpaceDE/>
        <w:autoSpaceDN/>
        <w:ind w:firstLine="709"/>
        <w:contextualSpacing/>
        <w:jc w:val="both"/>
        <w:rPr>
          <w:rFonts w:ascii="Times New Roman" w:eastAsia="Times New Roman" w:hAnsi="Times New Roman" w:cs="Times New Roman"/>
          <w:color w:val="000000"/>
          <w:spacing w:val="-6"/>
          <w:sz w:val="24"/>
          <w:szCs w:val="24"/>
          <w:lang w:val="ru-RU" w:eastAsia="ru-RU"/>
        </w:rPr>
      </w:pPr>
      <w:r>
        <w:rPr>
          <w:rFonts w:ascii="Times New Roman" w:eastAsia="Times New Roman" w:hAnsi="Times New Roman" w:cs="Times New Roman"/>
          <w:color w:val="000000"/>
          <w:spacing w:val="-6"/>
          <w:sz w:val="24"/>
          <w:szCs w:val="24"/>
          <w:lang w:val="ru-RU" w:eastAsia="ru-RU"/>
        </w:rPr>
        <w:t xml:space="preserve">2.1.3. </w:t>
      </w:r>
      <w:r w:rsidRPr="00324882">
        <w:rPr>
          <w:rFonts w:ascii="Times New Roman" w:eastAsia="Times New Roman" w:hAnsi="Times New Roman" w:cs="Times New Roman"/>
          <w:color w:val="000000"/>
          <w:spacing w:val="-6"/>
          <w:sz w:val="24"/>
          <w:szCs w:val="24"/>
          <w:lang w:val="ru-RU" w:eastAsia="ru-RU"/>
        </w:rPr>
        <w:t>в случае необходимости, обеспечить присутствие своего уполномоченного представителя или присутствовать лично при совершении действий, связанных с переходом права собственности на Акции по Договору;</w:t>
      </w:r>
    </w:p>
    <w:p w14:paraId="2376C9C4" w14:textId="77777777" w:rsidR="00E41B0F" w:rsidRPr="00324882"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Pr>
          <w:rFonts w:ascii="Times New Roman" w:eastAsia="Times New Roman" w:hAnsi="Times New Roman" w:cs="Times New Roman"/>
          <w:color w:val="000000"/>
          <w:spacing w:val="-6"/>
          <w:sz w:val="24"/>
          <w:szCs w:val="24"/>
          <w:lang w:val="ru-RU" w:eastAsia="ru-RU"/>
        </w:rPr>
        <w:t xml:space="preserve">2.1.4. </w:t>
      </w:r>
      <w:r w:rsidRPr="00324882">
        <w:rPr>
          <w:rFonts w:ascii="Times New Roman" w:eastAsia="Times New Roman" w:hAnsi="Times New Roman" w:cs="Times New Roman"/>
          <w:color w:val="000000"/>
          <w:spacing w:val="-6"/>
          <w:sz w:val="24"/>
          <w:szCs w:val="24"/>
          <w:lang w:val="ru-RU" w:eastAsia="ru-RU"/>
        </w:rPr>
        <w:t>представить по требованию Продавца бухгалтерскую (финансовую) отчетность по форме КНД 0710099 (Бухгалтерский баланс (форма по ОКУД 0710001), отчет о финансовых результатах (форма по ОКУД 0710002)), либо Упрощенную бухгалтерскую отчетность по форме КНД 0710096, сформированную в Программном комплексе «Налогоплательщик ЮЛ» в соответствии с требованиями Порядка представления налоговой и бухгалтерской отчетности в электронном виде через Интернет-сайт ФНС России, либо в электронном виде в машиночитаемой форме формата .</w:t>
      </w:r>
      <w:proofErr w:type="spellStart"/>
      <w:r w:rsidRPr="00324882">
        <w:rPr>
          <w:rFonts w:ascii="Times New Roman" w:eastAsia="Times New Roman" w:hAnsi="Times New Roman" w:cs="Times New Roman"/>
          <w:color w:val="000000"/>
          <w:spacing w:val="-6"/>
          <w:sz w:val="24"/>
          <w:szCs w:val="24"/>
          <w:lang w:val="ru-RU" w:eastAsia="ru-RU"/>
        </w:rPr>
        <w:t>xml</w:t>
      </w:r>
      <w:proofErr w:type="spellEnd"/>
      <w:r w:rsidRPr="00324882">
        <w:rPr>
          <w:rFonts w:ascii="Times New Roman" w:eastAsia="Times New Roman" w:hAnsi="Times New Roman" w:cs="Times New Roman"/>
          <w:color w:val="000000"/>
          <w:spacing w:val="-6"/>
          <w:sz w:val="24"/>
          <w:szCs w:val="24"/>
          <w:lang w:val="ru-RU" w:eastAsia="ru-RU"/>
        </w:rPr>
        <w:t>/</w:t>
      </w:r>
      <w:proofErr w:type="spellStart"/>
      <w:r w:rsidRPr="00324882">
        <w:rPr>
          <w:rFonts w:ascii="Times New Roman" w:eastAsia="Times New Roman" w:hAnsi="Times New Roman" w:cs="Times New Roman"/>
          <w:color w:val="000000"/>
          <w:spacing w:val="-6"/>
          <w:sz w:val="24"/>
          <w:szCs w:val="24"/>
          <w:lang w:val="ru-RU" w:eastAsia="ru-RU"/>
        </w:rPr>
        <w:t>excel</w:t>
      </w:r>
      <w:proofErr w:type="spellEnd"/>
      <w:r w:rsidRPr="00324882">
        <w:rPr>
          <w:rFonts w:ascii="Times New Roman" w:eastAsia="Times New Roman" w:hAnsi="Times New Roman" w:cs="Times New Roman"/>
          <w:color w:val="000000"/>
          <w:spacing w:val="-6"/>
          <w:sz w:val="24"/>
          <w:szCs w:val="24"/>
          <w:lang w:val="ru-RU" w:eastAsia="ru-RU"/>
        </w:rPr>
        <w:t>, с квитанцией о приеме декларации в электронном виде и протоколом входного контроля.</w:t>
      </w:r>
    </w:p>
    <w:p w14:paraId="1F2728FD" w14:textId="77777777" w:rsidR="00E41B0F" w:rsidRPr="00324882" w:rsidRDefault="00E41B0F" w:rsidP="00E41B0F">
      <w:pPr>
        <w:adjustRightInd w:val="0"/>
        <w:ind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В случае, если Покупатель не формирует бухгалтерскую (финансовую) отчетность в Программном комплексе «Налогоплательщик ЮЛ» либо в электронном виде в машиночитаемой форме формата .</w:t>
      </w:r>
      <w:proofErr w:type="spellStart"/>
      <w:r w:rsidRPr="00324882">
        <w:rPr>
          <w:rFonts w:ascii="Times New Roman" w:eastAsia="Times New Roman" w:hAnsi="Times New Roman" w:cs="Times New Roman"/>
          <w:color w:val="000000"/>
          <w:spacing w:val="-6"/>
          <w:sz w:val="24"/>
          <w:szCs w:val="24"/>
          <w:lang w:val="ru-RU" w:eastAsia="ru-RU"/>
        </w:rPr>
        <w:t>xml</w:t>
      </w:r>
      <w:proofErr w:type="spellEnd"/>
      <w:r w:rsidRPr="00324882">
        <w:rPr>
          <w:rFonts w:ascii="Times New Roman" w:eastAsia="Times New Roman" w:hAnsi="Times New Roman" w:cs="Times New Roman"/>
          <w:color w:val="000000"/>
          <w:spacing w:val="-6"/>
          <w:sz w:val="24"/>
          <w:szCs w:val="24"/>
          <w:lang w:val="ru-RU" w:eastAsia="ru-RU"/>
        </w:rPr>
        <w:t>/</w:t>
      </w:r>
      <w:proofErr w:type="spellStart"/>
      <w:r w:rsidRPr="00324882">
        <w:rPr>
          <w:rFonts w:ascii="Times New Roman" w:eastAsia="Times New Roman" w:hAnsi="Times New Roman" w:cs="Times New Roman"/>
          <w:color w:val="000000"/>
          <w:spacing w:val="-6"/>
          <w:sz w:val="24"/>
          <w:szCs w:val="24"/>
          <w:lang w:val="ru-RU" w:eastAsia="ru-RU"/>
        </w:rPr>
        <w:t>excel</w:t>
      </w:r>
      <w:proofErr w:type="spellEnd"/>
      <w:r w:rsidRPr="00324882">
        <w:rPr>
          <w:rFonts w:ascii="Times New Roman" w:eastAsia="Times New Roman" w:hAnsi="Times New Roman" w:cs="Times New Roman"/>
          <w:color w:val="000000"/>
          <w:spacing w:val="-6"/>
          <w:sz w:val="24"/>
          <w:szCs w:val="24"/>
          <w:lang w:val="ru-RU" w:eastAsia="ru-RU"/>
        </w:rPr>
        <w:t>, Покупатель представляет по требованию Продавца скан-копии годовой бухгалтерской (финансовой) отчетности со штампом налогового органа о приеме документов или с отметкой (квитанцией) почтовой организации о приеме (если отчетность была направлена в налоговый орган в виде почтового отправления с описью вложения), и/или копии промежуточной ежеквартальной бухгалтерской (финансовой) отчетности.</w:t>
      </w:r>
    </w:p>
    <w:p w14:paraId="3C5C4202" w14:textId="77777777" w:rsidR="00E41B0F" w:rsidRPr="00324882" w:rsidRDefault="00E41B0F" w:rsidP="00E41B0F">
      <w:pPr>
        <w:adjustRightInd w:val="0"/>
        <w:ind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Требование Продавца о представлении бухгалтерской (финансовой) отчетности может быть направлено Покупателю посредством направления обращения на адрес электронной почты Покупателя, указанный в Договоре, либо иным каналом связи.</w:t>
      </w:r>
    </w:p>
    <w:p w14:paraId="3A5D273C" w14:textId="77777777" w:rsidR="00E41B0F" w:rsidRPr="00324882" w:rsidRDefault="00E41B0F" w:rsidP="00E41B0F">
      <w:pPr>
        <w:adjustRightInd w:val="0"/>
        <w:ind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Покупатель обязуется предоставить актуальную бухгалтерскую (финансовую) отчетность в электронном виде на адрес электронной почты Продавца, указанный в Договоре, в срок, не позднее 2</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(двух) рабочих дней с даты направления соответствующего требования Продавца;</w:t>
      </w:r>
      <w:r w:rsidRPr="00324882">
        <w:rPr>
          <w:rFonts w:ascii="Times New Roman" w:eastAsia="Times New Roman" w:hAnsi="Times New Roman" w:cs="Times New Roman"/>
          <w:color w:val="000000"/>
          <w:spacing w:val="-6"/>
          <w:sz w:val="24"/>
          <w:szCs w:val="24"/>
          <w:vertAlign w:val="superscript"/>
          <w:lang w:val="ru-RU" w:eastAsia="ru-RU"/>
        </w:rPr>
        <w:footnoteReference w:id="9"/>
      </w:r>
    </w:p>
    <w:p w14:paraId="765C5CF1" w14:textId="50667586" w:rsidR="00642D41" w:rsidRPr="00642D41" w:rsidRDefault="00E41B0F" w:rsidP="00642D41">
      <w:pPr>
        <w:widowControl/>
        <w:autoSpaceDE/>
        <w:autoSpaceDN/>
        <w:ind w:firstLine="567"/>
        <w:contextualSpacing/>
        <w:jc w:val="both"/>
        <w:rPr>
          <w:rFonts w:ascii="Times New Roman" w:eastAsia="Times New Roman" w:hAnsi="Times New Roman" w:cs="Times New Roman"/>
          <w:color w:val="000000"/>
          <w:spacing w:val="-6"/>
          <w:sz w:val="24"/>
          <w:szCs w:val="24"/>
          <w:lang w:val="ru-RU" w:eastAsia="ru-RU"/>
        </w:rPr>
      </w:pPr>
      <w:r w:rsidRPr="002614C5">
        <w:rPr>
          <w:rFonts w:ascii="Times New Roman" w:eastAsia="Times New Roman" w:hAnsi="Times New Roman" w:cs="Times New Roman"/>
          <w:color w:val="000000"/>
          <w:spacing w:val="-6"/>
          <w:sz w:val="24"/>
          <w:szCs w:val="24"/>
          <w:lang w:val="ru-RU" w:eastAsia="ru-RU"/>
        </w:rPr>
        <w:t xml:space="preserve">2.1.5. </w:t>
      </w:r>
      <w:r>
        <w:rPr>
          <w:rFonts w:ascii="Times New Roman" w:eastAsia="Calibri" w:hAnsi="Times New Roman" w:cs="Times New Roman"/>
          <w:color w:val="000000"/>
          <w:spacing w:val="-6"/>
          <w:sz w:val="24"/>
          <w:szCs w:val="24"/>
          <w:lang w:val="ru-RU"/>
        </w:rPr>
        <w:t>Предоставить</w:t>
      </w:r>
      <w:r w:rsidRPr="002614C5">
        <w:rPr>
          <w:rFonts w:ascii="Times New Roman" w:eastAsia="Calibri" w:hAnsi="Times New Roman" w:cs="Times New Roman"/>
          <w:color w:val="000000"/>
          <w:spacing w:val="-6"/>
          <w:sz w:val="24"/>
          <w:szCs w:val="24"/>
          <w:lang w:val="ru-RU"/>
        </w:rPr>
        <w:t xml:space="preserve"> Продавцу </w:t>
      </w:r>
      <w:r>
        <w:rPr>
          <w:rFonts w:ascii="Times New Roman" w:eastAsia="Calibri" w:hAnsi="Times New Roman" w:cs="Times New Roman"/>
          <w:color w:val="000000"/>
          <w:spacing w:val="-6"/>
          <w:sz w:val="24"/>
          <w:szCs w:val="24"/>
          <w:lang w:val="ru-RU"/>
        </w:rPr>
        <w:t>согласия</w:t>
      </w:r>
      <w:r w:rsidRPr="002614C5">
        <w:rPr>
          <w:rFonts w:ascii="Times New Roman" w:eastAsia="Calibri" w:hAnsi="Times New Roman" w:cs="Times New Roman"/>
          <w:color w:val="000000"/>
          <w:spacing w:val="-6"/>
          <w:sz w:val="24"/>
          <w:szCs w:val="24"/>
          <w:lang w:val="ru-RU"/>
        </w:rPr>
        <w:t xml:space="preserve"> на обработку и распространение </w:t>
      </w:r>
      <w:r w:rsidRPr="004B47E0">
        <w:rPr>
          <w:rFonts w:ascii="Times New Roman" w:eastAsia="Calibri" w:hAnsi="Times New Roman" w:cs="Times New Roman"/>
          <w:color w:val="000000"/>
          <w:spacing w:val="-6"/>
          <w:sz w:val="24"/>
          <w:szCs w:val="24"/>
          <w:lang w:val="ru-RU"/>
        </w:rPr>
        <w:t>Продавцом персональных данных физических лиц, действующих в интересах Покупателя при взаимодействии с Продавцом в рамках реализации Договора, по утвержденной Продавцом форме, в течение 10 (Десяти) календарны</w:t>
      </w:r>
      <w:r w:rsidRPr="002614C5">
        <w:rPr>
          <w:rFonts w:ascii="Times New Roman" w:eastAsia="Calibri" w:hAnsi="Times New Roman" w:cs="Times New Roman"/>
          <w:color w:val="000000"/>
          <w:spacing w:val="-6"/>
          <w:sz w:val="24"/>
          <w:szCs w:val="24"/>
          <w:lang w:val="ru-RU"/>
        </w:rPr>
        <w:t>х дней с даты получения Покупателем соответствующего требования от Продавца</w:t>
      </w:r>
      <w:r>
        <w:rPr>
          <w:rFonts w:ascii="Times New Roman" w:eastAsia="Times New Roman" w:hAnsi="Times New Roman" w:cs="Times New Roman"/>
          <w:color w:val="000000"/>
          <w:spacing w:val="-6"/>
          <w:sz w:val="24"/>
          <w:szCs w:val="24"/>
          <w:lang w:val="ru-RU" w:eastAsia="ru-RU"/>
        </w:rPr>
        <w:t xml:space="preserve">. </w:t>
      </w:r>
    </w:p>
    <w:p w14:paraId="6898D9EA" w14:textId="2B8BE54C" w:rsidR="00E41B0F" w:rsidRPr="00642D41" w:rsidRDefault="00E41B0F" w:rsidP="00AA7C73">
      <w:pPr>
        <w:pStyle w:val="a6"/>
        <w:numPr>
          <w:ilvl w:val="1"/>
          <w:numId w:val="46"/>
        </w:numPr>
        <w:spacing w:after="0"/>
        <w:jc w:val="both"/>
        <w:rPr>
          <w:rFonts w:ascii="Times New Roman" w:eastAsia="Times New Roman" w:hAnsi="Times New Roman" w:cs="Times New Roman"/>
          <w:snapToGrid w:val="0"/>
          <w:spacing w:val="-6"/>
          <w:sz w:val="24"/>
          <w:szCs w:val="24"/>
          <w:lang w:eastAsia="ru-RU"/>
        </w:rPr>
      </w:pPr>
      <w:r w:rsidRPr="00642D41">
        <w:rPr>
          <w:rFonts w:ascii="Times New Roman" w:eastAsia="Times New Roman" w:hAnsi="Times New Roman" w:cs="Times New Roman"/>
          <w:snapToGrid w:val="0"/>
          <w:spacing w:val="-6"/>
          <w:sz w:val="24"/>
          <w:szCs w:val="24"/>
          <w:lang w:eastAsia="ru-RU"/>
        </w:rPr>
        <w:t>Продавец обязан:</w:t>
      </w:r>
    </w:p>
    <w:p w14:paraId="4AECD43A" w14:textId="77777777" w:rsidR="00E41B0F" w:rsidRPr="00955811" w:rsidRDefault="00E41B0F" w:rsidP="00E41B0F">
      <w:pPr>
        <w:widowControl/>
        <w:numPr>
          <w:ilvl w:val="0"/>
          <w:numId w:val="39"/>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854FE0">
        <w:rPr>
          <w:rFonts w:ascii="Times New Roman" w:eastAsia="Times New Roman" w:hAnsi="Times New Roman" w:cs="Times New Roman"/>
          <w:snapToGrid w:val="0"/>
          <w:spacing w:val="-6"/>
          <w:sz w:val="24"/>
          <w:szCs w:val="24"/>
          <w:lang w:val="ru-RU" w:eastAsia="ru-RU"/>
        </w:rPr>
        <w:t>в</w:t>
      </w:r>
      <w:r w:rsidRPr="00854FE0">
        <w:rPr>
          <w:rFonts w:ascii="Times New Roman" w:eastAsia="Times New Roman" w:hAnsi="Times New Roman" w:cs="Times New Roman"/>
          <w:color w:val="000000"/>
          <w:spacing w:val="-6"/>
          <w:sz w:val="24"/>
          <w:szCs w:val="24"/>
          <w:lang w:val="ru-RU" w:eastAsia="ru-RU"/>
        </w:rPr>
        <w:t xml:space="preserve"> течение </w:t>
      </w:r>
      <w:r w:rsidRPr="00955811">
        <w:rPr>
          <w:rFonts w:ascii="Times New Roman" w:eastAsia="Times New Roman" w:hAnsi="Times New Roman" w:cs="Times New Roman"/>
          <w:color w:val="000000"/>
          <w:spacing w:val="-6"/>
          <w:sz w:val="24"/>
          <w:szCs w:val="24"/>
          <w:lang w:val="ru-RU" w:eastAsia="ru-RU"/>
        </w:rPr>
        <w:t>3 (</w:t>
      </w:r>
      <w:r w:rsidRPr="00854FE0">
        <w:rPr>
          <w:rFonts w:ascii="Times New Roman" w:eastAsia="Times New Roman" w:hAnsi="Times New Roman" w:cs="Times New Roman"/>
          <w:color w:val="000000"/>
          <w:spacing w:val="-6"/>
          <w:sz w:val="24"/>
          <w:szCs w:val="24"/>
          <w:lang w:val="ru-RU" w:eastAsia="ru-RU"/>
        </w:rPr>
        <w:t>Трех) рабочих дней со дня зачисления на счет Продавца суммы, указанной в п. 1.2.</w:t>
      </w:r>
      <w:r w:rsidRPr="00854FE0">
        <w:rPr>
          <w:rFonts w:ascii="Times New Roman" w:eastAsia="Times New Roman" w:hAnsi="Times New Roman" w:cs="Times New Roman"/>
          <w:snapToGrid w:val="0"/>
          <w:spacing w:val="-6"/>
          <w:sz w:val="24"/>
          <w:szCs w:val="24"/>
          <w:lang w:val="ru-RU" w:eastAsia="ru-RU"/>
        </w:rPr>
        <w:t>5</w:t>
      </w:r>
      <w:r w:rsidRPr="00854FE0">
        <w:rPr>
          <w:rFonts w:ascii="Times New Roman" w:eastAsia="Times New Roman" w:hAnsi="Times New Roman" w:cs="Times New Roman"/>
          <w:color w:val="000000"/>
          <w:spacing w:val="-6"/>
          <w:sz w:val="24"/>
          <w:szCs w:val="24"/>
          <w:lang w:val="ru-RU" w:eastAsia="ru-RU"/>
        </w:rPr>
        <w:t>. Договора, при условии предоставления Покупателем информации о номере открытого Покупателем счета</w:t>
      </w:r>
      <w:r w:rsidRPr="005E086E">
        <w:rPr>
          <w:rFonts w:ascii="Times New Roman" w:eastAsia="Times New Roman" w:hAnsi="Times New Roman" w:cs="Times New Roman"/>
          <w:color w:val="000000"/>
          <w:spacing w:val="-6"/>
          <w:sz w:val="24"/>
          <w:szCs w:val="24"/>
          <w:lang w:val="ru-RU" w:eastAsia="ru-RU"/>
        </w:rPr>
        <w:t xml:space="preserve"> или о реквизитах депозитария (-ев) для зачисления Акций на счет депо Покупателя (</w:t>
      </w:r>
      <w:r w:rsidRPr="005E086E">
        <w:rPr>
          <w:rFonts w:ascii="Times New Roman" w:eastAsia="Times New Roman" w:hAnsi="Times New Roman" w:cs="Times New Roman"/>
          <w:i/>
          <w:color w:val="000000"/>
          <w:spacing w:val="-6"/>
          <w:sz w:val="24"/>
          <w:szCs w:val="24"/>
          <w:lang w:val="ru-RU" w:eastAsia="ru-RU"/>
        </w:rPr>
        <w:t>указывается в случае хранения Покупателем Акций у депозитария (-ев)</w:t>
      </w:r>
      <w:r w:rsidRPr="005E086E">
        <w:rPr>
          <w:rFonts w:ascii="Times New Roman" w:eastAsia="Times New Roman" w:hAnsi="Times New Roman" w:cs="Times New Roman"/>
          <w:color w:val="000000"/>
          <w:spacing w:val="-6"/>
          <w:sz w:val="24"/>
          <w:szCs w:val="24"/>
          <w:lang w:val="ru-RU" w:eastAsia="ru-RU"/>
        </w:rPr>
        <w:t xml:space="preserve">) </w:t>
      </w:r>
      <w:r w:rsidRPr="00854FE0">
        <w:rPr>
          <w:rFonts w:ascii="Times New Roman" w:eastAsia="Times New Roman" w:hAnsi="Times New Roman" w:cs="Times New Roman"/>
          <w:color w:val="000000"/>
          <w:spacing w:val="-6"/>
          <w:sz w:val="24"/>
          <w:szCs w:val="24"/>
          <w:lang w:val="ru-RU" w:eastAsia="ru-RU"/>
        </w:rPr>
        <w:t xml:space="preserve"> предоставить Лицу, осуществляющему учет прав на Акции, надлежащим образом оформленные документы, являющиеся основанием для зачисления Акций на счет Покупателя согласно требованиям лица, осуществляющего учет прав на Акции (передаточное распоряжение о зачислении Акций на счет Покупателя и/или т.п.);</w:t>
      </w:r>
    </w:p>
    <w:p w14:paraId="7A969653" w14:textId="77777777" w:rsidR="00E41B0F" w:rsidRPr="00324882" w:rsidRDefault="00E41B0F" w:rsidP="00E41B0F">
      <w:pPr>
        <w:widowControl/>
        <w:numPr>
          <w:ilvl w:val="0"/>
          <w:numId w:val="39"/>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обеспечить совершение иных действий, которые могут потребоваться от Продавца для совершения операций, связанных с переходом и учетом права собственности на Акции по Договору.</w:t>
      </w:r>
    </w:p>
    <w:p w14:paraId="7E11E582" w14:textId="2D57E434" w:rsidR="00E41B0F" w:rsidRPr="00642D41" w:rsidRDefault="00E41B0F" w:rsidP="00B57531">
      <w:pPr>
        <w:pStyle w:val="a6"/>
        <w:numPr>
          <w:ilvl w:val="1"/>
          <w:numId w:val="46"/>
        </w:numPr>
        <w:spacing w:after="0"/>
        <w:ind w:left="0" w:firstLine="709"/>
        <w:jc w:val="both"/>
        <w:rPr>
          <w:rFonts w:ascii="Times New Roman" w:eastAsia="Times New Roman" w:hAnsi="Times New Roman" w:cs="Times New Roman"/>
          <w:color w:val="000000"/>
          <w:spacing w:val="-6"/>
          <w:sz w:val="24"/>
          <w:szCs w:val="24"/>
          <w:lang w:eastAsia="ru-RU"/>
        </w:rPr>
      </w:pPr>
      <w:r w:rsidRPr="00642D41">
        <w:rPr>
          <w:rFonts w:ascii="Times New Roman" w:eastAsia="Times New Roman" w:hAnsi="Times New Roman" w:cs="Times New Roman"/>
          <w:color w:val="000000"/>
          <w:spacing w:val="-6"/>
          <w:sz w:val="24"/>
          <w:szCs w:val="24"/>
          <w:lang w:eastAsia="ru-RU"/>
        </w:rPr>
        <w:lastRenderedPageBreak/>
        <w:t xml:space="preserve">Продавец и Покупатель самостоятельно и за свой счет запрашивают документы о совершении операций по переводу Акций со счета Продавца на счет Покупателя. </w:t>
      </w:r>
    </w:p>
    <w:p w14:paraId="0F9EBA12" w14:textId="77777777" w:rsidR="00E41B0F" w:rsidRPr="00324882" w:rsidRDefault="00E41B0F" w:rsidP="00642D41">
      <w:pPr>
        <w:widowControl/>
        <w:numPr>
          <w:ilvl w:val="1"/>
          <w:numId w:val="46"/>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Оплату услуг, связанных с переходом прав собственности на Акции от Продавца к Покупателю, в том числе по оформлению документов о зачислении Акций на счет Покупателя, осуществляет </w:t>
      </w:r>
      <w:r>
        <w:rPr>
          <w:rFonts w:ascii="Times New Roman" w:eastAsia="Times New Roman" w:hAnsi="Times New Roman" w:cs="Times New Roman"/>
          <w:color w:val="000000"/>
          <w:spacing w:val="-6"/>
          <w:sz w:val="24"/>
          <w:szCs w:val="24"/>
          <w:lang w:val="ru-RU" w:eastAsia="ru-RU"/>
        </w:rPr>
        <w:t>Покупатель.</w:t>
      </w:r>
    </w:p>
    <w:p w14:paraId="5754F22B" w14:textId="77777777" w:rsidR="00E41B0F" w:rsidRDefault="00E41B0F" w:rsidP="00642D41">
      <w:pPr>
        <w:widowControl/>
        <w:numPr>
          <w:ilvl w:val="0"/>
          <w:numId w:val="46"/>
        </w:numPr>
        <w:autoSpaceDE/>
        <w:autoSpaceDN/>
        <w:spacing w:before="240" w:after="120"/>
        <w:ind w:left="0" w:firstLine="0"/>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Ответственность Сторон.</w:t>
      </w:r>
    </w:p>
    <w:p w14:paraId="70DB4D36" w14:textId="0BBA79FA" w:rsidR="00E41B0F" w:rsidRPr="00B57531" w:rsidRDefault="00E41B0F" w:rsidP="00B57531">
      <w:pPr>
        <w:pStyle w:val="a6"/>
        <w:numPr>
          <w:ilvl w:val="1"/>
          <w:numId w:val="47"/>
        </w:numPr>
        <w:spacing w:after="0"/>
        <w:ind w:left="0" w:firstLine="709"/>
        <w:jc w:val="both"/>
        <w:rPr>
          <w:rFonts w:ascii="Times New Roman" w:eastAsia="Times New Roman" w:hAnsi="Times New Roman" w:cs="Times New Roman"/>
          <w:color w:val="000000"/>
          <w:spacing w:val="-6"/>
          <w:sz w:val="24"/>
          <w:szCs w:val="24"/>
          <w:lang w:eastAsia="ru-RU"/>
        </w:rPr>
      </w:pPr>
      <w:r w:rsidRPr="00B57531">
        <w:rPr>
          <w:rFonts w:ascii="Times New Roman" w:eastAsia="Times New Roman" w:hAnsi="Times New Roman" w:cs="Times New Roman"/>
          <w:snapToGrid w:val="0"/>
          <w:spacing w:val="-6"/>
          <w:sz w:val="24"/>
          <w:szCs w:val="24"/>
          <w:lang w:eastAsia="ru-RU"/>
        </w:rPr>
        <w:t>За</w:t>
      </w:r>
      <w:r w:rsidRPr="00B57531">
        <w:rPr>
          <w:rFonts w:ascii="Times New Roman" w:eastAsia="Times New Roman" w:hAnsi="Times New Roman" w:cs="Times New Roman"/>
          <w:color w:val="000000"/>
          <w:spacing w:val="-6"/>
          <w:sz w:val="24"/>
          <w:szCs w:val="24"/>
          <w:lang w:eastAsia="ru-RU"/>
        </w:rPr>
        <w:t xml:space="preserve"> нарушение </w:t>
      </w:r>
      <w:r w:rsidRPr="00B57531">
        <w:rPr>
          <w:rFonts w:ascii="Times New Roman" w:eastAsia="Times New Roman" w:hAnsi="Times New Roman" w:cs="Times New Roman"/>
          <w:snapToGrid w:val="0"/>
          <w:spacing w:val="-6"/>
          <w:sz w:val="24"/>
          <w:szCs w:val="24"/>
          <w:lang w:eastAsia="ru-RU"/>
        </w:rPr>
        <w:t xml:space="preserve">Покупателем любого из </w:t>
      </w:r>
      <w:r w:rsidRPr="00B57531">
        <w:rPr>
          <w:rFonts w:ascii="Times New Roman" w:eastAsia="Times New Roman" w:hAnsi="Times New Roman" w:cs="Times New Roman"/>
          <w:color w:val="000000"/>
          <w:spacing w:val="-6"/>
          <w:sz w:val="24"/>
          <w:szCs w:val="24"/>
          <w:lang w:eastAsia="ru-RU"/>
        </w:rPr>
        <w:t xml:space="preserve">принятых </w:t>
      </w:r>
      <w:r w:rsidRPr="00B57531">
        <w:rPr>
          <w:rFonts w:ascii="Times New Roman" w:eastAsia="Times New Roman" w:hAnsi="Times New Roman" w:cs="Times New Roman"/>
          <w:snapToGrid w:val="0"/>
          <w:spacing w:val="-6"/>
          <w:sz w:val="24"/>
          <w:szCs w:val="24"/>
          <w:lang w:eastAsia="ru-RU"/>
        </w:rPr>
        <w:t xml:space="preserve">на себя </w:t>
      </w:r>
      <w:r w:rsidRPr="00B57531">
        <w:rPr>
          <w:rFonts w:ascii="Times New Roman" w:eastAsia="Times New Roman" w:hAnsi="Times New Roman" w:cs="Times New Roman"/>
          <w:color w:val="000000"/>
          <w:spacing w:val="-6"/>
          <w:sz w:val="24"/>
          <w:szCs w:val="24"/>
          <w:lang w:eastAsia="ru-RU"/>
        </w:rPr>
        <w:t xml:space="preserve">обязательств </w:t>
      </w:r>
      <w:r w:rsidRPr="00B57531">
        <w:rPr>
          <w:rFonts w:ascii="Times New Roman" w:eastAsia="Times New Roman" w:hAnsi="Times New Roman" w:cs="Times New Roman"/>
          <w:snapToGrid w:val="0"/>
          <w:spacing w:val="-6"/>
          <w:sz w:val="24"/>
          <w:szCs w:val="24"/>
          <w:lang w:eastAsia="ru-RU"/>
        </w:rPr>
        <w:t xml:space="preserve">по Договору, </w:t>
      </w:r>
      <w:r w:rsidRPr="00B57531">
        <w:rPr>
          <w:rFonts w:ascii="Times New Roman" w:eastAsia="Times New Roman" w:hAnsi="Times New Roman" w:cs="Times New Roman"/>
          <w:color w:val="000000"/>
          <w:spacing w:val="-6"/>
          <w:sz w:val="24"/>
          <w:szCs w:val="24"/>
          <w:lang w:eastAsia="ru-RU"/>
        </w:rPr>
        <w:t xml:space="preserve">в </w:t>
      </w:r>
      <w:r w:rsidRPr="00B57531">
        <w:rPr>
          <w:rFonts w:ascii="Times New Roman" w:eastAsia="Times New Roman" w:hAnsi="Times New Roman" w:cs="Times New Roman"/>
          <w:snapToGrid w:val="0"/>
          <w:spacing w:val="-6"/>
          <w:sz w:val="24"/>
          <w:szCs w:val="24"/>
          <w:lang w:eastAsia="ru-RU"/>
        </w:rPr>
        <w:t>том числе (включая, но не ограничиваясь) за нарушение сроков</w:t>
      </w:r>
      <w:r w:rsidRPr="00B57531">
        <w:rPr>
          <w:rFonts w:ascii="Times New Roman" w:eastAsia="Times New Roman" w:hAnsi="Times New Roman" w:cs="Times New Roman"/>
          <w:color w:val="000000"/>
          <w:spacing w:val="-6"/>
          <w:sz w:val="24"/>
          <w:szCs w:val="24"/>
          <w:lang w:eastAsia="ru-RU"/>
        </w:rPr>
        <w:t xml:space="preserve"> представления документов для открытия счета и/или оплаты </w:t>
      </w:r>
      <w:r w:rsidRPr="00B57531">
        <w:rPr>
          <w:rFonts w:ascii="Times New Roman" w:eastAsia="Times New Roman" w:hAnsi="Times New Roman" w:cs="Times New Roman"/>
          <w:snapToGrid w:val="0"/>
          <w:spacing w:val="-6"/>
          <w:sz w:val="24"/>
          <w:szCs w:val="24"/>
          <w:lang w:eastAsia="ru-RU"/>
        </w:rPr>
        <w:t xml:space="preserve">Цены Акций </w:t>
      </w:r>
      <w:r w:rsidRPr="00B57531">
        <w:rPr>
          <w:rFonts w:ascii="Times New Roman" w:eastAsia="Times New Roman" w:hAnsi="Times New Roman" w:cs="Times New Roman"/>
          <w:color w:val="000000"/>
          <w:spacing w:val="-6"/>
          <w:sz w:val="24"/>
          <w:szCs w:val="24"/>
          <w:lang w:eastAsia="ru-RU"/>
        </w:rPr>
        <w:t xml:space="preserve">более чем на 10 (десять) рабочих дней, Продавец имеет право в одностороннем </w:t>
      </w:r>
      <w:r w:rsidRPr="00B57531">
        <w:rPr>
          <w:rFonts w:ascii="Times New Roman" w:eastAsia="Times New Roman" w:hAnsi="Times New Roman" w:cs="Times New Roman"/>
          <w:snapToGrid w:val="0"/>
          <w:spacing w:val="-6"/>
          <w:sz w:val="24"/>
          <w:szCs w:val="24"/>
          <w:lang w:eastAsia="ru-RU"/>
        </w:rPr>
        <w:t xml:space="preserve">внесудебном </w:t>
      </w:r>
      <w:r w:rsidRPr="00B57531">
        <w:rPr>
          <w:rFonts w:ascii="Times New Roman" w:eastAsia="Times New Roman" w:hAnsi="Times New Roman" w:cs="Times New Roman"/>
          <w:color w:val="000000"/>
          <w:spacing w:val="-6"/>
          <w:sz w:val="24"/>
          <w:szCs w:val="24"/>
          <w:lang w:eastAsia="ru-RU"/>
        </w:rPr>
        <w:t xml:space="preserve">порядке </w:t>
      </w:r>
      <w:r w:rsidRPr="00B57531">
        <w:rPr>
          <w:rFonts w:ascii="Times New Roman" w:eastAsia="Times New Roman" w:hAnsi="Times New Roman" w:cs="Times New Roman"/>
          <w:snapToGrid w:val="0"/>
          <w:spacing w:val="-6"/>
          <w:sz w:val="24"/>
          <w:szCs w:val="24"/>
          <w:lang w:eastAsia="ru-RU"/>
        </w:rPr>
        <w:t xml:space="preserve">отказаться от исполнения Договора </w:t>
      </w:r>
      <w:r w:rsidRPr="00B57531">
        <w:rPr>
          <w:rFonts w:ascii="Times New Roman" w:eastAsia="Times New Roman" w:hAnsi="Times New Roman" w:cs="Times New Roman"/>
          <w:color w:val="000000"/>
          <w:spacing w:val="-6"/>
          <w:sz w:val="24"/>
          <w:szCs w:val="24"/>
          <w:lang w:eastAsia="ru-RU"/>
        </w:rPr>
        <w:t xml:space="preserve">и взыскать с Покупателя штраф в размере 10 % (десяти) процентов от </w:t>
      </w:r>
      <w:r w:rsidRPr="00B57531">
        <w:rPr>
          <w:rFonts w:ascii="Times New Roman" w:eastAsia="Times New Roman" w:hAnsi="Times New Roman" w:cs="Times New Roman"/>
          <w:snapToGrid w:val="0"/>
          <w:spacing w:val="-6"/>
          <w:sz w:val="24"/>
          <w:szCs w:val="24"/>
          <w:lang w:eastAsia="ru-RU"/>
        </w:rPr>
        <w:t>Цены Акций (п. 1.2.5.</w:t>
      </w:r>
      <w:r w:rsidRPr="00B57531">
        <w:rPr>
          <w:rFonts w:ascii="Times New Roman" w:eastAsia="Times New Roman" w:hAnsi="Times New Roman" w:cs="Times New Roman"/>
          <w:color w:val="000000"/>
          <w:spacing w:val="-6"/>
          <w:sz w:val="24"/>
          <w:szCs w:val="24"/>
          <w:lang w:eastAsia="ru-RU"/>
        </w:rPr>
        <w:t> Договора</w:t>
      </w:r>
      <w:r w:rsidRPr="00B57531">
        <w:rPr>
          <w:rFonts w:ascii="Times New Roman" w:eastAsia="Times New Roman" w:hAnsi="Times New Roman" w:cs="Times New Roman"/>
          <w:snapToGrid w:val="0"/>
          <w:spacing w:val="-6"/>
          <w:sz w:val="24"/>
          <w:szCs w:val="24"/>
          <w:lang w:eastAsia="ru-RU"/>
        </w:rPr>
        <w:t>).</w:t>
      </w:r>
    </w:p>
    <w:p w14:paraId="282DF88B" w14:textId="77777777" w:rsidR="00E41B0F" w:rsidRPr="00324882"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В этом случае Продавец направляет письменное уведомление Покупателю </w:t>
      </w:r>
      <w:r w:rsidRPr="00324882">
        <w:rPr>
          <w:rFonts w:ascii="Times New Roman" w:eastAsia="Times New Roman" w:hAnsi="Times New Roman" w:cs="Times New Roman"/>
          <w:snapToGrid w:val="0"/>
          <w:spacing w:val="-6"/>
          <w:sz w:val="24"/>
          <w:szCs w:val="24"/>
          <w:lang w:val="ru-RU" w:eastAsia="ru-RU"/>
        </w:rPr>
        <w:t>об одностороннем внесудебном отказе от исполнения</w:t>
      </w:r>
      <w:r w:rsidRPr="00324882">
        <w:rPr>
          <w:rFonts w:ascii="Times New Roman" w:eastAsia="Times New Roman" w:hAnsi="Times New Roman" w:cs="Times New Roman"/>
          <w:color w:val="000000"/>
          <w:spacing w:val="-6"/>
          <w:sz w:val="24"/>
          <w:szCs w:val="24"/>
          <w:lang w:val="ru-RU" w:eastAsia="ru-RU"/>
        </w:rPr>
        <w:t xml:space="preserve"> Договора по реквизитам, указанным в Разделе 9 Договора, с требованием об уплате штрафа и срока его уплаты.</w:t>
      </w:r>
    </w:p>
    <w:p w14:paraId="06A4C3F1"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В случае нарушения Покупателем срока оплаты</w:t>
      </w:r>
      <w:r>
        <w:rPr>
          <w:rFonts w:ascii="Times New Roman" w:eastAsia="Times New Roman" w:hAnsi="Times New Roman" w:cs="Times New Roman"/>
          <w:color w:val="000000"/>
          <w:spacing w:val="-6"/>
          <w:sz w:val="24"/>
          <w:szCs w:val="24"/>
          <w:lang w:val="ru-RU" w:eastAsia="ru-RU"/>
        </w:rPr>
        <w:t xml:space="preserve"> Цены Акций</w:t>
      </w:r>
      <w:r w:rsidRPr="00324882">
        <w:rPr>
          <w:rFonts w:ascii="Times New Roman" w:eastAsia="Times New Roman" w:hAnsi="Times New Roman" w:cs="Times New Roman"/>
          <w:color w:val="000000"/>
          <w:spacing w:val="-6"/>
          <w:sz w:val="24"/>
          <w:szCs w:val="24"/>
          <w:lang w:val="ru-RU" w:eastAsia="ru-RU"/>
        </w:rPr>
        <w:t>, указанного в п.</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 xml:space="preserve">1.2.5. Договора, Продавец вправе потребовать уплаты Покупателем пени в размере </w:t>
      </w:r>
      <w:r>
        <w:rPr>
          <w:rFonts w:ascii="Times New Roman" w:eastAsia="Times New Roman" w:hAnsi="Times New Roman" w:cs="Times New Roman"/>
          <w:color w:val="000000"/>
          <w:spacing w:val="-6"/>
          <w:sz w:val="24"/>
          <w:szCs w:val="24"/>
          <w:lang w:val="ru-RU" w:eastAsia="ru-RU"/>
        </w:rPr>
        <w:t>0,1 %</w:t>
      </w:r>
      <w:r w:rsidRPr="00324882">
        <w:rPr>
          <w:rFonts w:ascii="Times New Roman" w:eastAsia="Times New Roman" w:hAnsi="Times New Roman" w:cs="Times New Roman"/>
          <w:color w:val="000000"/>
          <w:spacing w:val="-6"/>
          <w:sz w:val="24"/>
          <w:szCs w:val="24"/>
          <w:lang w:val="ru-RU" w:eastAsia="ru-RU"/>
        </w:rPr>
        <w:t xml:space="preserve"> (</w:t>
      </w:r>
      <w:r>
        <w:rPr>
          <w:rFonts w:ascii="Times New Roman" w:eastAsia="Times New Roman" w:hAnsi="Times New Roman" w:cs="Times New Roman"/>
          <w:color w:val="000000"/>
          <w:spacing w:val="-6"/>
          <w:sz w:val="24"/>
          <w:szCs w:val="24"/>
          <w:lang w:val="ru-RU" w:eastAsia="ru-RU"/>
        </w:rPr>
        <w:t>ноль целых одна десятая</w:t>
      </w:r>
      <w:r w:rsidRPr="00324882">
        <w:rPr>
          <w:rFonts w:ascii="Times New Roman" w:eastAsia="Times New Roman" w:hAnsi="Times New Roman" w:cs="Times New Roman"/>
          <w:color w:val="000000"/>
          <w:spacing w:val="-6"/>
          <w:sz w:val="24"/>
          <w:szCs w:val="24"/>
          <w:lang w:val="ru-RU" w:eastAsia="ru-RU"/>
        </w:rPr>
        <w:t>) процента от неоплаченной суммы за каждый день просрочки исполнения</w:t>
      </w:r>
      <w:r w:rsidRPr="00324882">
        <w:rPr>
          <w:rFonts w:ascii="Times New Roman" w:eastAsia="Times New Roman" w:hAnsi="Times New Roman" w:cs="Times New Roman"/>
          <w:snapToGrid w:val="0"/>
          <w:spacing w:val="-6"/>
          <w:sz w:val="24"/>
          <w:szCs w:val="24"/>
          <w:lang w:val="ru-RU" w:eastAsia="ru-RU"/>
        </w:rPr>
        <w:t xml:space="preserve">, начиная с первого дня просрочки до даты фактического исполнения обязательств по оплате. </w:t>
      </w:r>
    </w:p>
    <w:p w14:paraId="79FDA70D" w14:textId="77777777" w:rsidR="00E41B0F" w:rsidRPr="00324882" w:rsidRDefault="00E41B0F" w:rsidP="00E41B0F">
      <w:pPr>
        <w:ind w:firstLine="709"/>
        <w:contextualSpacing/>
        <w:jc w:val="both"/>
        <w:rPr>
          <w:rFonts w:ascii="Times New Roman" w:eastAsia="Times New Roman" w:hAnsi="Times New Roman" w:cs="Times New Roman"/>
          <w:snapToGrid w:val="0"/>
          <w:spacing w:val="-6"/>
          <w:sz w:val="24"/>
          <w:szCs w:val="24"/>
          <w:lang w:val="ru-RU" w:eastAsia="ru-RU"/>
        </w:rPr>
      </w:pPr>
      <w:r w:rsidRPr="00324882">
        <w:rPr>
          <w:rFonts w:ascii="Times New Roman" w:eastAsia="Times New Roman" w:hAnsi="Times New Roman" w:cs="Times New Roman"/>
          <w:snapToGrid w:val="0"/>
          <w:spacing w:val="-6"/>
          <w:sz w:val="24"/>
          <w:szCs w:val="24"/>
          <w:lang w:val="ru-RU" w:eastAsia="ru-RU"/>
        </w:rPr>
        <w:t>В этом случае Продавец направляет письменное уведомление Покупателю с требованием об уплате пени и сроке их уплаты.</w:t>
      </w:r>
    </w:p>
    <w:p w14:paraId="12FE87E6"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В случае, если данные Покупателем заверения об обстоятельствах, имеющих значение для заключения Договора, его исполнения и прекращения, являются или в процессе исполнения Договора станут недостоверными, Покупатель обязан уплатить Продавцу штраф в размере </w:t>
      </w:r>
      <w:r w:rsidRPr="00B42362">
        <w:rPr>
          <w:rFonts w:ascii="Times New Roman" w:eastAsia="Times New Roman" w:hAnsi="Times New Roman" w:cs="Times New Roman"/>
          <w:color w:val="000000"/>
          <w:spacing w:val="-6"/>
          <w:sz w:val="24"/>
          <w:szCs w:val="24"/>
          <w:lang w:val="ru-RU" w:eastAsia="ru-RU"/>
        </w:rPr>
        <w:t>10</w:t>
      </w:r>
      <w:r w:rsidRPr="00324882">
        <w:rPr>
          <w:rFonts w:ascii="Times New Roman" w:eastAsia="Times New Roman" w:hAnsi="Times New Roman" w:cs="Times New Roman"/>
          <w:color w:val="000000"/>
          <w:spacing w:val="-6"/>
          <w:sz w:val="24"/>
          <w:szCs w:val="24"/>
          <w:lang w:val="ru-RU" w:eastAsia="ru-RU"/>
        </w:rPr>
        <w:t>% (</w:t>
      </w:r>
      <w:r>
        <w:rPr>
          <w:rFonts w:ascii="Times New Roman" w:eastAsia="Times New Roman" w:hAnsi="Times New Roman" w:cs="Times New Roman"/>
          <w:color w:val="000000"/>
          <w:spacing w:val="-6"/>
          <w:sz w:val="24"/>
          <w:szCs w:val="24"/>
          <w:lang w:val="ru-RU" w:eastAsia="ru-RU"/>
        </w:rPr>
        <w:t xml:space="preserve">десяти </w:t>
      </w:r>
      <w:r w:rsidRPr="00324882">
        <w:rPr>
          <w:rFonts w:ascii="Times New Roman" w:eastAsia="Times New Roman" w:hAnsi="Times New Roman" w:cs="Times New Roman"/>
          <w:color w:val="000000"/>
          <w:spacing w:val="-6"/>
          <w:sz w:val="24"/>
          <w:szCs w:val="24"/>
          <w:lang w:val="ru-RU" w:eastAsia="ru-RU"/>
        </w:rPr>
        <w:t>процентов) от Цены Акций, а также возместить Продавцу убытки, согласно действующему законодательству Российской Федерации.</w:t>
      </w:r>
    </w:p>
    <w:p w14:paraId="49B044DE"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heme="minorHAnsi" w:hAnsi="Times New Roman" w:cs="Times New Roman"/>
          <w:color w:val="000000"/>
          <w:spacing w:val="-6"/>
          <w:sz w:val="24"/>
          <w:szCs w:val="24"/>
          <w:lang w:val="ru-RU"/>
        </w:rPr>
        <w:t xml:space="preserve">В случае неисполнения Покупателем обязательств, предусмотренных </w:t>
      </w:r>
      <w:proofErr w:type="spellStart"/>
      <w:r w:rsidRPr="00324882">
        <w:rPr>
          <w:rFonts w:ascii="Times New Roman" w:eastAsiaTheme="minorHAnsi" w:hAnsi="Times New Roman" w:cs="Times New Roman"/>
          <w:color w:val="000000"/>
          <w:spacing w:val="-6"/>
          <w:sz w:val="24"/>
          <w:szCs w:val="24"/>
          <w:lang w:val="ru-RU"/>
        </w:rPr>
        <w:t>п</w:t>
      </w:r>
      <w:r>
        <w:rPr>
          <w:rFonts w:ascii="Times New Roman" w:eastAsiaTheme="minorHAnsi" w:hAnsi="Times New Roman" w:cs="Times New Roman"/>
          <w:color w:val="000000"/>
          <w:spacing w:val="-6"/>
          <w:sz w:val="24"/>
          <w:szCs w:val="24"/>
          <w:lang w:val="ru-RU"/>
        </w:rPr>
        <w:t>п</w:t>
      </w:r>
      <w:proofErr w:type="spellEnd"/>
      <w:r w:rsidRPr="00324882">
        <w:rPr>
          <w:rFonts w:ascii="Times New Roman" w:eastAsiaTheme="minorHAnsi" w:hAnsi="Times New Roman" w:cs="Times New Roman"/>
          <w:color w:val="000000"/>
          <w:spacing w:val="-6"/>
          <w:sz w:val="24"/>
          <w:szCs w:val="24"/>
          <w:lang w:val="ru-RU"/>
        </w:rPr>
        <w:t>. 2.1.</w:t>
      </w:r>
      <w:r>
        <w:rPr>
          <w:rFonts w:ascii="Times New Roman" w:eastAsiaTheme="minorHAnsi" w:hAnsi="Times New Roman" w:cs="Times New Roman"/>
          <w:color w:val="000000"/>
          <w:spacing w:val="-6"/>
          <w:sz w:val="24"/>
          <w:szCs w:val="24"/>
          <w:lang w:val="ru-RU"/>
        </w:rPr>
        <w:t xml:space="preserve">1., </w:t>
      </w:r>
      <w:proofErr w:type="spellStart"/>
      <w:r>
        <w:rPr>
          <w:rFonts w:ascii="Times New Roman" w:eastAsiaTheme="minorHAnsi" w:hAnsi="Times New Roman" w:cs="Times New Roman"/>
          <w:color w:val="000000"/>
          <w:spacing w:val="-6"/>
          <w:sz w:val="24"/>
          <w:szCs w:val="24"/>
          <w:lang w:val="ru-RU"/>
        </w:rPr>
        <w:t>пп</w:t>
      </w:r>
      <w:proofErr w:type="spellEnd"/>
      <w:r>
        <w:rPr>
          <w:rFonts w:ascii="Times New Roman" w:eastAsiaTheme="minorHAnsi" w:hAnsi="Times New Roman" w:cs="Times New Roman"/>
          <w:color w:val="000000"/>
          <w:spacing w:val="-6"/>
          <w:sz w:val="24"/>
          <w:szCs w:val="24"/>
          <w:lang w:val="ru-RU"/>
        </w:rPr>
        <w:t xml:space="preserve">. 2.1.3., </w:t>
      </w:r>
      <w:proofErr w:type="spellStart"/>
      <w:r>
        <w:rPr>
          <w:rFonts w:ascii="Times New Roman" w:eastAsiaTheme="minorHAnsi" w:hAnsi="Times New Roman" w:cs="Times New Roman"/>
          <w:color w:val="000000"/>
          <w:spacing w:val="-6"/>
          <w:sz w:val="24"/>
          <w:szCs w:val="24"/>
          <w:lang w:val="ru-RU"/>
        </w:rPr>
        <w:t>пп</w:t>
      </w:r>
      <w:proofErr w:type="spellEnd"/>
      <w:r>
        <w:rPr>
          <w:rFonts w:ascii="Times New Roman" w:eastAsiaTheme="minorHAnsi" w:hAnsi="Times New Roman" w:cs="Times New Roman"/>
          <w:color w:val="000000"/>
          <w:spacing w:val="-6"/>
          <w:sz w:val="24"/>
          <w:szCs w:val="24"/>
          <w:lang w:val="ru-RU"/>
        </w:rPr>
        <w:t xml:space="preserve">. 2.1.4., </w:t>
      </w:r>
      <w:proofErr w:type="spellStart"/>
      <w:r>
        <w:rPr>
          <w:rFonts w:ascii="Times New Roman" w:eastAsiaTheme="minorHAnsi" w:hAnsi="Times New Roman" w:cs="Times New Roman"/>
          <w:color w:val="000000"/>
          <w:spacing w:val="-6"/>
          <w:sz w:val="24"/>
          <w:szCs w:val="24"/>
          <w:lang w:val="ru-RU"/>
        </w:rPr>
        <w:t>пп</w:t>
      </w:r>
      <w:proofErr w:type="spellEnd"/>
      <w:r>
        <w:rPr>
          <w:rFonts w:ascii="Times New Roman" w:eastAsiaTheme="minorHAnsi" w:hAnsi="Times New Roman" w:cs="Times New Roman"/>
          <w:color w:val="000000"/>
          <w:spacing w:val="-6"/>
          <w:sz w:val="24"/>
          <w:szCs w:val="24"/>
          <w:lang w:val="ru-RU"/>
        </w:rPr>
        <w:t xml:space="preserve">. 2.1.5. </w:t>
      </w:r>
      <w:r w:rsidRPr="00324882">
        <w:rPr>
          <w:rFonts w:ascii="Times New Roman" w:eastAsiaTheme="minorHAnsi" w:hAnsi="Times New Roman" w:cs="Times New Roman"/>
          <w:color w:val="000000"/>
          <w:spacing w:val="-6"/>
          <w:sz w:val="24"/>
          <w:szCs w:val="24"/>
          <w:lang w:val="ru-RU"/>
        </w:rPr>
        <w:t xml:space="preserve">Договора, Покупатель обязан уплатить Продавцу </w:t>
      </w:r>
      <w:r>
        <w:rPr>
          <w:rFonts w:ascii="Times New Roman" w:eastAsiaTheme="minorHAnsi" w:hAnsi="Times New Roman" w:cs="Times New Roman"/>
          <w:color w:val="000000"/>
          <w:spacing w:val="-6"/>
          <w:sz w:val="24"/>
          <w:szCs w:val="24"/>
          <w:lang w:val="ru-RU"/>
        </w:rPr>
        <w:t>пени</w:t>
      </w:r>
      <w:r w:rsidRPr="00324882">
        <w:rPr>
          <w:rFonts w:ascii="Times New Roman" w:eastAsiaTheme="minorHAnsi" w:hAnsi="Times New Roman" w:cs="Times New Roman"/>
          <w:color w:val="000000"/>
          <w:spacing w:val="-6"/>
          <w:sz w:val="24"/>
          <w:szCs w:val="24"/>
          <w:lang w:val="ru-RU"/>
        </w:rPr>
        <w:t xml:space="preserve"> в размере </w:t>
      </w:r>
      <w:r>
        <w:rPr>
          <w:rFonts w:ascii="Times New Roman" w:eastAsia="Times New Roman" w:hAnsi="Times New Roman" w:cs="Times New Roman"/>
          <w:color w:val="000000"/>
          <w:spacing w:val="-6"/>
          <w:sz w:val="24"/>
          <w:szCs w:val="24"/>
          <w:lang w:val="ru-RU" w:eastAsia="ru-RU"/>
        </w:rPr>
        <w:t xml:space="preserve">0,5 </w:t>
      </w:r>
      <w:r w:rsidRPr="00324882">
        <w:rPr>
          <w:rFonts w:ascii="Times New Roman" w:eastAsia="Times New Roman" w:hAnsi="Times New Roman" w:cs="Times New Roman"/>
          <w:color w:val="000000"/>
          <w:spacing w:val="-6"/>
          <w:sz w:val="24"/>
          <w:szCs w:val="24"/>
          <w:lang w:val="ru-RU" w:eastAsia="ru-RU"/>
        </w:rPr>
        <w:t>% (</w:t>
      </w:r>
      <w:r>
        <w:rPr>
          <w:rFonts w:ascii="Times New Roman" w:eastAsia="Times New Roman" w:hAnsi="Times New Roman" w:cs="Times New Roman"/>
          <w:color w:val="000000"/>
          <w:spacing w:val="-6"/>
          <w:sz w:val="24"/>
          <w:szCs w:val="24"/>
          <w:lang w:val="ru-RU" w:eastAsia="ru-RU"/>
        </w:rPr>
        <w:t>ноль целых пять десятых</w:t>
      </w:r>
      <w:r w:rsidRPr="00324882">
        <w:rPr>
          <w:rFonts w:ascii="Times New Roman" w:eastAsia="Times New Roman" w:hAnsi="Times New Roman" w:cs="Times New Roman"/>
          <w:color w:val="000000"/>
          <w:spacing w:val="-6"/>
          <w:sz w:val="24"/>
          <w:szCs w:val="24"/>
          <w:lang w:val="ru-RU" w:eastAsia="ru-RU"/>
        </w:rPr>
        <w:t xml:space="preserve"> </w:t>
      </w:r>
      <w:r w:rsidRPr="00324882">
        <w:rPr>
          <w:rFonts w:ascii="Times New Roman" w:eastAsiaTheme="minorHAnsi" w:hAnsi="Times New Roman" w:cs="Times New Roman"/>
          <w:color w:val="000000"/>
          <w:spacing w:val="-6"/>
          <w:sz w:val="24"/>
          <w:szCs w:val="24"/>
          <w:lang w:val="ru-RU"/>
        </w:rPr>
        <w:t>процентов) от Цены Акций за каждый день просрочки исполнения обязательства</w:t>
      </w:r>
      <w:r>
        <w:rPr>
          <w:rFonts w:ascii="Times New Roman" w:eastAsiaTheme="minorHAnsi" w:hAnsi="Times New Roman" w:cs="Times New Roman"/>
          <w:color w:val="000000"/>
          <w:spacing w:val="-6"/>
          <w:sz w:val="24"/>
          <w:szCs w:val="24"/>
          <w:lang w:val="ru-RU"/>
        </w:rPr>
        <w:t xml:space="preserve">, </w:t>
      </w:r>
      <w:bookmarkStart w:id="54" w:name="_Hlk141182887"/>
      <w:r>
        <w:rPr>
          <w:rFonts w:ascii="Times New Roman" w:eastAsiaTheme="minorHAnsi" w:hAnsi="Times New Roman" w:cs="Times New Roman"/>
          <w:color w:val="000000"/>
          <w:spacing w:val="-6"/>
          <w:sz w:val="24"/>
          <w:szCs w:val="24"/>
          <w:lang w:val="ru-RU"/>
        </w:rPr>
        <w:t>начиная с первого дня просрочки по дату фактического исполнения обязательства</w:t>
      </w:r>
      <w:bookmarkEnd w:id="54"/>
      <w:r w:rsidRPr="00324882">
        <w:rPr>
          <w:rFonts w:ascii="Times New Roman" w:eastAsiaTheme="minorHAnsi" w:hAnsi="Times New Roman" w:cs="Times New Roman"/>
          <w:color w:val="000000"/>
          <w:spacing w:val="-6"/>
          <w:sz w:val="24"/>
          <w:szCs w:val="24"/>
          <w:lang w:val="ru-RU"/>
        </w:rPr>
        <w:t>.</w:t>
      </w:r>
    </w:p>
    <w:p w14:paraId="0A4EC8FA" w14:textId="77777777" w:rsidR="00E41B0F" w:rsidRPr="007F59E6"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В случае не предъявления Продавцом или Покупателем соответствующего письменного </w:t>
      </w:r>
      <w:r w:rsidRPr="00324882">
        <w:rPr>
          <w:rFonts w:ascii="Times New Roman" w:eastAsia="Times New Roman" w:hAnsi="Times New Roman" w:cs="Times New Roman"/>
          <w:spacing w:val="-6"/>
          <w:sz w:val="24"/>
          <w:szCs w:val="24"/>
          <w:lang w:val="ru-RU" w:eastAsia="ru-RU"/>
        </w:rPr>
        <w:t>уведомления (</w:t>
      </w:r>
      <w:r w:rsidRPr="00324882">
        <w:rPr>
          <w:rFonts w:ascii="Times New Roman" w:eastAsia="Times New Roman" w:hAnsi="Times New Roman" w:cs="Times New Roman"/>
          <w:color w:val="000000"/>
          <w:spacing w:val="-6"/>
          <w:sz w:val="24"/>
          <w:szCs w:val="24"/>
          <w:lang w:val="ru-RU" w:eastAsia="ru-RU"/>
        </w:rPr>
        <w:t>требования</w:t>
      </w:r>
      <w:r w:rsidRPr="00324882">
        <w:rPr>
          <w:rFonts w:ascii="Times New Roman" w:eastAsia="Times New Roman" w:hAnsi="Times New Roman" w:cs="Times New Roman"/>
          <w:spacing w:val="-6"/>
          <w:sz w:val="24"/>
          <w:szCs w:val="24"/>
          <w:lang w:val="ru-RU" w:eastAsia="ru-RU"/>
        </w:rPr>
        <w:t>)</w:t>
      </w:r>
      <w:r w:rsidRPr="00324882">
        <w:rPr>
          <w:rFonts w:ascii="Times New Roman" w:eastAsia="Times New Roman" w:hAnsi="Times New Roman" w:cs="Times New Roman"/>
          <w:color w:val="000000"/>
          <w:spacing w:val="-6"/>
          <w:sz w:val="24"/>
          <w:szCs w:val="24"/>
          <w:lang w:val="ru-RU" w:eastAsia="ru-RU"/>
        </w:rPr>
        <w:t xml:space="preserve"> другой Стороне об уплате штрафных санкций, последние не начисляются и не выплачиваются.</w:t>
      </w:r>
    </w:p>
    <w:p w14:paraId="0B80C783" w14:textId="77777777" w:rsidR="00E41B0F" w:rsidRPr="00324882" w:rsidRDefault="00E41B0F" w:rsidP="00623387">
      <w:pPr>
        <w:widowControl/>
        <w:numPr>
          <w:ilvl w:val="0"/>
          <w:numId w:val="47"/>
        </w:numPr>
        <w:autoSpaceDE/>
        <w:autoSpaceDN/>
        <w:spacing w:before="240" w:after="120"/>
        <w:ind w:left="0" w:firstLine="284"/>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Условия исполнения Договора, срок его действия, порядок изменения и расторжения.</w:t>
      </w:r>
    </w:p>
    <w:p w14:paraId="667291E7"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Договор вступает в силу с момента подписания</w:t>
      </w:r>
      <w:r w:rsidRPr="00324882">
        <w:rPr>
          <w:rFonts w:ascii="Times New Roman" w:eastAsia="Times New Roman" w:hAnsi="Times New Roman" w:cs="Times New Roman"/>
          <w:snapToGrid w:val="0"/>
          <w:spacing w:val="-6"/>
          <w:sz w:val="24"/>
          <w:szCs w:val="24"/>
          <w:lang w:val="ru-RU" w:eastAsia="ru-RU"/>
        </w:rPr>
        <w:t xml:space="preserve"> Сторонами</w:t>
      </w:r>
      <w:r w:rsidRPr="00324882">
        <w:rPr>
          <w:rFonts w:ascii="Times New Roman" w:eastAsia="Times New Roman" w:hAnsi="Times New Roman" w:cs="Times New Roman"/>
          <w:color w:val="000000"/>
          <w:spacing w:val="-6"/>
          <w:sz w:val="24"/>
          <w:szCs w:val="24"/>
          <w:lang w:val="ru-RU" w:eastAsia="ru-RU"/>
        </w:rPr>
        <w:t xml:space="preserve"> и прекращается в связи с надлежащим исполнением Сторонами обязательств, если иное не будет особо оговорено Сторонами или предусмотрено законодательством Российской Федерации.</w:t>
      </w:r>
    </w:p>
    <w:p w14:paraId="5454364A"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Изменения и дополнения вносятся в Договор по согласованию Сторон путем подписания уполномоченными представителями Сторон дополнительных соглашений к Договору.</w:t>
      </w:r>
    </w:p>
    <w:p w14:paraId="3DB399E3"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Расторжение Договора осуществляется в соответствии с законодательством Российской Федерации и условиями Договора.</w:t>
      </w:r>
    </w:p>
    <w:p w14:paraId="2E236D9C" w14:textId="77777777" w:rsidR="00E41B0F" w:rsidRPr="00324882" w:rsidRDefault="00E41B0F" w:rsidP="00B57531">
      <w:pPr>
        <w:widowControl/>
        <w:numPr>
          <w:ilvl w:val="0"/>
          <w:numId w:val="47"/>
        </w:numPr>
        <w:autoSpaceDE/>
        <w:autoSpaceDN/>
        <w:spacing w:before="240" w:after="120"/>
        <w:ind w:left="0" w:firstLine="0"/>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Порядок разрешения споров.</w:t>
      </w:r>
    </w:p>
    <w:p w14:paraId="2030D2D7"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Все споры, разногласия или требования, возникающие из Договора или в связи с ним, в том числе касающиеся его исполнения, нарушения, прекращения или недействительности, подлежат разрешению путем переговоров. </w:t>
      </w:r>
    </w:p>
    <w:p w14:paraId="0C153B6E"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Если в ходе переговоров между Сторонами соглашение не будет достигнуто, заинтересованная Сторона направляет претензию в письменной форме, подписанную уполномоченным лицом.</w:t>
      </w:r>
    </w:p>
    <w:p w14:paraId="25959CB7"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lastRenderedPageBreak/>
        <w:t>Претензия направляется любым из способов, указанных в п. 8.2. Договора.</w:t>
      </w:r>
    </w:p>
    <w:p w14:paraId="77A9E355"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Претензия влечет гражданско-правовые последствия для Стороны ее получившей с момента доставки способом, указанным в п. 8.2. Договора.</w:t>
      </w:r>
    </w:p>
    <w:p w14:paraId="4B831F53"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Претензия считается также доставленной в случаях, указанных в п. 8.3. Договора. </w:t>
      </w:r>
    </w:p>
    <w:p w14:paraId="00559F47"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eastAsia="ru-RU"/>
        </w:rPr>
      </w:pPr>
      <w:r w:rsidRPr="00324882">
        <w:rPr>
          <w:rFonts w:ascii="Times New Roman" w:eastAsia="Times New Roman" w:hAnsi="Times New Roman" w:cs="Times New Roman"/>
          <w:color w:val="000000"/>
          <w:spacing w:val="-6"/>
          <w:sz w:val="24"/>
          <w:szCs w:val="24"/>
          <w:lang w:val="ru-RU" w:eastAsia="ru-RU"/>
        </w:rPr>
        <w:t xml:space="preserve">К претензии должны быть приложены документы, обосновывающие предъявленные заинтересованной Стороной требования. Указанные </w:t>
      </w:r>
      <w:proofErr w:type="spellStart"/>
      <w:r w:rsidRPr="00324882">
        <w:rPr>
          <w:rFonts w:ascii="Times New Roman" w:eastAsia="Times New Roman" w:hAnsi="Times New Roman" w:cs="Times New Roman"/>
          <w:color w:val="000000"/>
          <w:spacing w:val="-6"/>
          <w:sz w:val="24"/>
          <w:szCs w:val="24"/>
          <w:lang w:val="ru-RU" w:eastAsia="ru-RU"/>
        </w:rPr>
        <w:t>докум</w:t>
      </w:r>
      <w:r w:rsidRPr="00324882">
        <w:rPr>
          <w:rFonts w:ascii="Times New Roman" w:eastAsia="Times New Roman" w:hAnsi="Times New Roman" w:cs="Times New Roman"/>
          <w:color w:val="000000"/>
          <w:spacing w:val="-6"/>
          <w:sz w:val="24"/>
          <w:szCs w:val="24"/>
          <w:lang w:eastAsia="ru-RU"/>
        </w:rPr>
        <w:t>енты</w:t>
      </w:r>
      <w:proofErr w:type="spellEnd"/>
      <w:r w:rsidRPr="00324882">
        <w:rPr>
          <w:rFonts w:ascii="Times New Roman" w:eastAsia="Times New Roman" w:hAnsi="Times New Roman" w:cs="Times New Roman"/>
          <w:color w:val="000000"/>
          <w:spacing w:val="-6"/>
          <w:sz w:val="24"/>
          <w:szCs w:val="24"/>
          <w:lang w:eastAsia="ru-RU"/>
        </w:rPr>
        <w:t xml:space="preserve"> </w:t>
      </w:r>
      <w:proofErr w:type="spellStart"/>
      <w:r w:rsidRPr="00324882">
        <w:rPr>
          <w:rFonts w:ascii="Times New Roman" w:eastAsia="Times New Roman" w:hAnsi="Times New Roman" w:cs="Times New Roman"/>
          <w:color w:val="000000"/>
          <w:spacing w:val="-6"/>
          <w:sz w:val="24"/>
          <w:szCs w:val="24"/>
          <w:lang w:eastAsia="ru-RU"/>
        </w:rPr>
        <w:t>представляются</w:t>
      </w:r>
      <w:proofErr w:type="spellEnd"/>
      <w:r w:rsidRPr="00324882">
        <w:rPr>
          <w:rFonts w:ascii="Times New Roman" w:eastAsia="Times New Roman" w:hAnsi="Times New Roman" w:cs="Times New Roman"/>
          <w:color w:val="000000"/>
          <w:spacing w:val="-6"/>
          <w:sz w:val="24"/>
          <w:szCs w:val="24"/>
          <w:lang w:eastAsia="ru-RU"/>
        </w:rPr>
        <w:t xml:space="preserve"> в </w:t>
      </w:r>
      <w:proofErr w:type="spellStart"/>
      <w:r w:rsidRPr="00324882">
        <w:rPr>
          <w:rFonts w:ascii="Times New Roman" w:eastAsia="Times New Roman" w:hAnsi="Times New Roman" w:cs="Times New Roman"/>
          <w:color w:val="000000"/>
          <w:spacing w:val="-6"/>
          <w:sz w:val="24"/>
          <w:szCs w:val="24"/>
          <w:lang w:eastAsia="ru-RU"/>
        </w:rPr>
        <w:t>форме</w:t>
      </w:r>
      <w:proofErr w:type="spellEnd"/>
      <w:r w:rsidRPr="00324882">
        <w:rPr>
          <w:rFonts w:ascii="Times New Roman" w:eastAsia="Times New Roman" w:hAnsi="Times New Roman" w:cs="Times New Roman"/>
          <w:color w:val="000000"/>
          <w:spacing w:val="-6"/>
          <w:sz w:val="24"/>
          <w:szCs w:val="24"/>
          <w:lang w:eastAsia="ru-RU"/>
        </w:rPr>
        <w:t xml:space="preserve"> </w:t>
      </w:r>
      <w:proofErr w:type="spellStart"/>
      <w:r w:rsidRPr="00324882">
        <w:rPr>
          <w:rFonts w:ascii="Times New Roman" w:eastAsia="Times New Roman" w:hAnsi="Times New Roman" w:cs="Times New Roman"/>
          <w:color w:val="000000"/>
          <w:spacing w:val="-6"/>
          <w:sz w:val="24"/>
          <w:szCs w:val="24"/>
          <w:lang w:eastAsia="ru-RU"/>
        </w:rPr>
        <w:t>надлежащим</w:t>
      </w:r>
      <w:proofErr w:type="spellEnd"/>
      <w:r w:rsidRPr="00324882">
        <w:rPr>
          <w:rFonts w:ascii="Times New Roman" w:eastAsia="Times New Roman" w:hAnsi="Times New Roman" w:cs="Times New Roman"/>
          <w:color w:val="000000"/>
          <w:spacing w:val="-6"/>
          <w:sz w:val="24"/>
          <w:szCs w:val="24"/>
          <w:lang w:eastAsia="ru-RU"/>
        </w:rPr>
        <w:t xml:space="preserve"> </w:t>
      </w:r>
      <w:proofErr w:type="spellStart"/>
      <w:r w:rsidRPr="00324882">
        <w:rPr>
          <w:rFonts w:ascii="Times New Roman" w:eastAsia="Times New Roman" w:hAnsi="Times New Roman" w:cs="Times New Roman"/>
          <w:color w:val="000000"/>
          <w:spacing w:val="-6"/>
          <w:sz w:val="24"/>
          <w:szCs w:val="24"/>
          <w:lang w:eastAsia="ru-RU"/>
        </w:rPr>
        <w:t>образом</w:t>
      </w:r>
      <w:proofErr w:type="spellEnd"/>
      <w:r w:rsidRPr="00324882">
        <w:rPr>
          <w:rFonts w:ascii="Times New Roman" w:eastAsia="Times New Roman" w:hAnsi="Times New Roman" w:cs="Times New Roman"/>
          <w:color w:val="000000"/>
          <w:spacing w:val="-6"/>
          <w:sz w:val="24"/>
          <w:szCs w:val="24"/>
          <w:lang w:eastAsia="ru-RU"/>
        </w:rPr>
        <w:t xml:space="preserve"> </w:t>
      </w:r>
      <w:proofErr w:type="spellStart"/>
      <w:r w:rsidRPr="00324882">
        <w:rPr>
          <w:rFonts w:ascii="Times New Roman" w:eastAsia="Times New Roman" w:hAnsi="Times New Roman" w:cs="Times New Roman"/>
          <w:color w:val="000000"/>
          <w:spacing w:val="-6"/>
          <w:sz w:val="24"/>
          <w:szCs w:val="24"/>
          <w:lang w:eastAsia="ru-RU"/>
        </w:rPr>
        <w:t>заверенных</w:t>
      </w:r>
      <w:proofErr w:type="spellEnd"/>
      <w:r w:rsidRPr="00324882">
        <w:rPr>
          <w:rFonts w:ascii="Times New Roman" w:eastAsia="Times New Roman" w:hAnsi="Times New Roman" w:cs="Times New Roman"/>
          <w:color w:val="000000"/>
          <w:spacing w:val="-6"/>
          <w:sz w:val="24"/>
          <w:szCs w:val="24"/>
          <w:lang w:eastAsia="ru-RU"/>
        </w:rPr>
        <w:t xml:space="preserve"> </w:t>
      </w:r>
      <w:proofErr w:type="spellStart"/>
      <w:r w:rsidRPr="00324882">
        <w:rPr>
          <w:rFonts w:ascii="Times New Roman" w:eastAsia="Times New Roman" w:hAnsi="Times New Roman" w:cs="Times New Roman"/>
          <w:color w:val="000000"/>
          <w:spacing w:val="-6"/>
          <w:sz w:val="24"/>
          <w:szCs w:val="24"/>
          <w:lang w:eastAsia="ru-RU"/>
        </w:rPr>
        <w:t>копий</w:t>
      </w:r>
      <w:proofErr w:type="spellEnd"/>
      <w:r w:rsidRPr="00324882">
        <w:rPr>
          <w:rFonts w:ascii="Times New Roman" w:eastAsia="Times New Roman" w:hAnsi="Times New Roman" w:cs="Times New Roman"/>
          <w:color w:val="000000"/>
          <w:spacing w:val="-6"/>
          <w:sz w:val="24"/>
          <w:szCs w:val="24"/>
          <w:lang w:eastAsia="ru-RU"/>
        </w:rPr>
        <w:t>.</w:t>
      </w:r>
    </w:p>
    <w:p w14:paraId="6FCC1E63"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Сторона, которой направлена претензия, обязана рассмотреть полученную претензию и в письменной форме направить другой Стороне ответ по адресу, указанному в Договоре и/или в ЕГРЮЛ </w:t>
      </w:r>
      <w:r w:rsidRPr="00324882">
        <w:rPr>
          <w:rFonts w:ascii="Times New Roman" w:eastAsia="Times New Roman" w:hAnsi="Times New Roman" w:cs="Times New Roman"/>
          <w:i/>
          <w:color w:val="000000"/>
          <w:spacing w:val="-6"/>
          <w:sz w:val="20"/>
          <w:szCs w:val="20"/>
          <w:lang w:val="ru-RU" w:eastAsia="ru-RU"/>
        </w:rPr>
        <w:t>(для юридических лиц)</w:t>
      </w:r>
      <w:r w:rsidRPr="00324882">
        <w:rPr>
          <w:rFonts w:ascii="Times New Roman" w:eastAsia="Times New Roman" w:hAnsi="Times New Roman" w:cs="Times New Roman"/>
          <w:i/>
          <w:color w:val="000000"/>
          <w:spacing w:val="-6"/>
          <w:lang w:val="ru-RU" w:eastAsia="ru-RU"/>
        </w:rPr>
        <w:t xml:space="preserve"> </w:t>
      </w:r>
      <w:r w:rsidRPr="00324882">
        <w:rPr>
          <w:rFonts w:ascii="Times New Roman" w:eastAsia="Times New Roman" w:hAnsi="Times New Roman" w:cs="Times New Roman"/>
          <w:color w:val="000000"/>
          <w:spacing w:val="-6"/>
          <w:sz w:val="24"/>
          <w:szCs w:val="24"/>
          <w:lang w:val="ru-RU" w:eastAsia="ru-RU"/>
        </w:rPr>
        <w:t>в течение 30 (тридцати) календарных дней со дня получения претензии.</w:t>
      </w:r>
    </w:p>
    <w:p w14:paraId="04B6B3A1" w14:textId="77777777" w:rsidR="00E41B0F" w:rsidRPr="00324882" w:rsidRDefault="00E41B0F" w:rsidP="00E41B0F">
      <w:pPr>
        <w:widowControl/>
        <w:numPr>
          <w:ilvl w:val="1"/>
          <w:numId w:val="40"/>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В случае не урегулирования разногласий в претензионном порядке, а также в случае неполучения ответа на претензию в течение срока, указанного в п. 5.7. Договора, </w:t>
      </w:r>
      <w:r w:rsidRPr="0072338A">
        <w:rPr>
          <w:rFonts w:ascii="Times New Roman" w:hAnsi="Times New Roman" w:cs="Times New Roman"/>
          <w:color w:val="000000"/>
          <w:spacing w:val="-10"/>
          <w:sz w:val="24"/>
          <w:szCs w:val="24"/>
          <w:lang w:val="ru-RU"/>
        </w:rPr>
        <w:t>все споры, разногласия или требования, возникающие из Договора или в связи с ним, в том числе касающиеся его исполнения, нарушения, изменения, прекращения или недействительности, разрешаются путем арбитража, администрируемого Арбитражным учреждением при ОООР «</w:t>
      </w:r>
      <w:proofErr w:type="spellStart"/>
      <w:r w:rsidRPr="0072338A">
        <w:rPr>
          <w:rFonts w:ascii="Times New Roman" w:hAnsi="Times New Roman" w:cs="Times New Roman"/>
          <w:color w:val="000000"/>
          <w:spacing w:val="-10"/>
          <w:sz w:val="24"/>
          <w:szCs w:val="24"/>
          <w:lang w:val="ru-RU"/>
        </w:rPr>
        <w:t>СоюзМаш</w:t>
      </w:r>
      <w:proofErr w:type="spellEnd"/>
      <w:r w:rsidRPr="0072338A">
        <w:rPr>
          <w:rFonts w:ascii="Times New Roman" w:hAnsi="Times New Roman" w:cs="Times New Roman"/>
          <w:color w:val="000000"/>
          <w:spacing w:val="-10"/>
          <w:sz w:val="24"/>
          <w:szCs w:val="24"/>
          <w:lang w:val="ru-RU"/>
        </w:rPr>
        <w:t xml:space="preserve"> России» в соответствии с его применимыми правилами. Арбитражное решение является окончательным. Исключается подача в компетентный суд заявления о принятии решения об отсутствии у третейского суда компетенции в связи с вынесением третейским судом отдельного постановления о наличии компетенции в качестве вопроса предварительного характера. Исключается подача в компетентный суд заявления об удовлетворении отвода в случае, если заявление об отводе не было удовлетворено председателем арбитражного учреждения или комитетом по назначениям</w:t>
      </w:r>
      <w:r w:rsidRPr="00324882">
        <w:rPr>
          <w:rFonts w:ascii="Times New Roman" w:eastAsia="Times New Roman" w:hAnsi="Times New Roman" w:cs="Times New Roman"/>
          <w:color w:val="000000"/>
          <w:spacing w:val="-6"/>
          <w:sz w:val="24"/>
          <w:szCs w:val="24"/>
          <w:lang w:val="ru-RU" w:eastAsia="ru-RU"/>
        </w:rPr>
        <w:t>.</w:t>
      </w:r>
    </w:p>
    <w:p w14:paraId="7015EC7F" w14:textId="77777777" w:rsidR="00E41B0F" w:rsidRPr="00324882" w:rsidRDefault="00E41B0F" w:rsidP="00B57531">
      <w:pPr>
        <w:widowControl/>
        <w:numPr>
          <w:ilvl w:val="0"/>
          <w:numId w:val="47"/>
        </w:numPr>
        <w:autoSpaceDE/>
        <w:autoSpaceDN/>
        <w:spacing w:before="240" w:after="120"/>
        <w:ind w:left="0" w:firstLine="0"/>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Конфиденциальность.</w:t>
      </w:r>
    </w:p>
    <w:p w14:paraId="141EA925"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Стороны настоящим подтверждают, что информация, которой они обмениваются в рамках подготовки, а также после заключения Договора, носит конфиденциальный характер, являясь ценной для </w:t>
      </w:r>
      <w:proofErr w:type="spellStart"/>
      <w:r w:rsidRPr="00324882">
        <w:rPr>
          <w:rFonts w:ascii="Times New Roman" w:eastAsia="Times New Roman" w:hAnsi="Times New Roman" w:cs="Times New Roman"/>
          <w:color w:val="000000"/>
          <w:spacing w:val="-6"/>
          <w:sz w:val="24"/>
          <w:szCs w:val="24"/>
          <w:lang w:val="ru-RU" w:eastAsia="ru-RU"/>
        </w:rPr>
        <w:t>Cторон</w:t>
      </w:r>
      <w:proofErr w:type="spellEnd"/>
      <w:r w:rsidRPr="00324882">
        <w:rPr>
          <w:rFonts w:ascii="Times New Roman" w:eastAsia="Times New Roman" w:hAnsi="Times New Roman" w:cs="Times New Roman"/>
          <w:color w:val="000000"/>
          <w:spacing w:val="-6"/>
          <w:sz w:val="24"/>
          <w:szCs w:val="24"/>
          <w:lang w:val="ru-RU" w:eastAsia="ru-RU"/>
        </w:rPr>
        <w:t xml:space="preserve"> и не подлежащей разглашению, поскольку составляет служебную и/или коммерческую тайну, имеет действительную и потенциальную коммерческую ценность в силу ее неизвестности третьим лицам, к ней нет свободного доступа на законном основании.</w:t>
      </w:r>
    </w:p>
    <w:p w14:paraId="774B9E38"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В течение 5 (пяти) лет с даты вступления в силу Договора Стороны обязуются хранить в тайне любую информацию и данные, полученные каждой из Сторон в рамках исполнения Договора, добровольно не открывать и не разглашать, в общем или в частности, факты или информацию, относящиеся к предмету договора, какой-либо третьей стороне без письменного согласия второй стороны Договора. При этом принимаемые меры должны быть не менее существенны, чем те, которые сторона принимает для сохранения своей собственной информации подобного рода. Со Стороны, нарушившей указанные требования, могут быть взысканы убытки другой Стороной в судебном порядке.</w:t>
      </w:r>
    </w:p>
    <w:p w14:paraId="2B01C9E0"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Обязательство о соблюдении конфиденциальности не затрагивает случаи предоставления информации органам власти в порядке, установленном законодательством Российской Федерации</w:t>
      </w:r>
    </w:p>
    <w:p w14:paraId="7EAA4FD7"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Обязательства по конфиденциальности, принятые Сторонами по Договору, не распространяются на общедоступную информацию, а также на информацию, которая станет известна третьим лицам не по вине </w:t>
      </w:r>
      <w:proofErr w:type="spellStart"/>
      <w:r w:rsidRPr="00324882">
        <w:rPr>
          <w:rFonts w:ascii="Times New Roman" w:eastAsia="Times New Roman" w:hAnsi="Times New Roman" w:cs="Times New Roman"/>
          <w:color w:val="000000"/>
          <w:spacing w:val="-6"/>
          <w:sz w:val="24"/>
          <w:szCs w:val="24"/>
          <w:lang w:val="ru-RU" w:eastAsia="ru-RU"/>
        </w:rPr>
        <w:t>Cторон</w:t>
      </w:r>
      <w:proofErr w:type="spellEnd"/>
      <w:r w:rsidRPr="00324882">
        <w:rPr>
          <w:rFonts w:ascii="Times New Roman" w:eastAsia="Times New Roman" w:hAnsi="Times New Roman" w:cs="Times New Roman"/>
          <w:color w:val="000000"/>
          <w:spacing w:val="-6"/>
          <w:sz w:val="24"/>
          <w:szCs w:val="24"/>
          <w:lang w:val="ru-RU" w:eastAsia="ru-RU"/>
        </w:rPr>
        <w:t>.</w:t>
      </w:r>
    </w:p>
    <w:p w14:paraId="66C5F785"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В дополнение к Договору Сторонами может быть подписано отдельное соглашение о конфиденциальности.</w:t>
      </w:r>
    </w:p>
    <w:p w14:paraId="53B59271" w14:textId="77777777" w:rsidR="00E41B0F" w:rsidRPr="00324882" w:rsidRDefault="00E41B0F" w:rsidP="00B57531">
      <w:pPr>
        <w:widowControl/>
        <w:numPr>
          <w:ilvl w:val="0"/>
          <w:numId w:val="47"/>
        </w:numPr>
        <w:autoSpaceDE/>
        <w:autoSpaceDN/>
        <w:spacing w:before="240" w:after="120"/>
        <w:ind w:left="0" w:firstLine="0"/>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Антикоррупционная оговорка.</w:t>
      </w:r>
    </w:p>
    <w:p w14:paraId="77BFCCD1"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При исполнении своих обязательств по Договору Стороны соблюдают требования законодательства Российской Федерации и международных актов о противодействии коррупции.</w:t>
      </w:r>
    </w:p>
    <w:p w14:paraId="142170FA"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В случае возникновения у Стороны подозрений, что произошло или может произойти нарушение требований, указанных в п.</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7.1.</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Договора, соответствующая Сторона обязуется уведомить об этом другую Сторону в письменной форме. В письменном уведомлении Сторона обязана сослаться на факты или предоставить материалы, достоверно подтверждающие или дающие основание предполагать, что произошло или может произойти нарушение каких-либо требований, указанных в п.</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7.1.</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Договора.</w:t>
      </w:r>
    </w:p>
    <w:p w14:paraId="61F7F4D2"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lastRenderedPageBreak/>
        <w:t>Сторона, получившая вышеуказанное уведомление, обязана рассмотреть уведомление и сообщить другой Стороне об итогах его рассмотрения в течение 20</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(двадцати) календарных дней со дня получения.</w:t>
      </w:r>
    </w:p>
    <w:p w14:paraId="0077F981" w14:textId="77777777" w:rsidR="00E41B0F" w:rsidRPr="00324882" w:rsidRDefault="00E41B0F" w:rsidP="00B57531">
      <w:pPr>
        <w:numPr>
          <w:ilvl w:val="1"/>
          <w:numId w:val="47"/>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Нарушение Покупателем требований, указанных в п.</w:t>
      </w:r>
      <w:r w:rsidRPr="00324882">
        <w:rPr>
          <w:rFonts w:ascii="Times New Roman" w:eastAsia="Times New Roman" w:hAnsi="Times New Roman" w:cs="Times New Roman"/>
          <w:color w:val="000000"/>
          <w:spacing w:val="-6"/>
          <w:sz w:val="24"/>
          <w:szCs w:val="24"/>
          <w:lang w:eastAsia="ru-RU"/>
        </w:rPr>
        <w:t> </w:t>
      </w:r>
      <w:hyperlink w:anchor="P192" w:history="1">
        <w:r w:rsidRPr="00324882">
          <w:rPr>
            <w:rFonts w:ascii="Times New Roman" w:eastAsia="Times New Roman" w:hAnsi="Times New Roman" w:cs="Times New Roman"/>
            <w:color w:val="000000"/>
            <w:spacing w:val="-6"/>
            <w:sz w:val="24"/>
            <w:szCs w:val="24"/>
            <w:lang w:val="ru-RU" w:eastAsia="ru-RU"/>
          </w:rPr>
          <w:t>7.1</w:t>
        </w:r>
      </w:hyperlink>
      <w:r w:rsidRPr="00324882">
        <w:rPr>
          <w:rFonts w:ascii="Times New Roman" w:eastAsia="Times New Roman" w:hAnsi="Times New Roman" w:cs="Times New Roman"/>
          <w:color w:val="000000"/>
          <w:spacing w:val="-6"/>
          <w:sz w:val="24"/>
          <w:szCs w:val="24"/>
          <w:lang w:val="ru-RU" w:eastAsia="ru-RU"/>
        </w:rPr>
        <w:t>.</w:t>
      </w:r>
      <w:r w:rsidRPr="00324882">
        <w:rPr>
          <w:rFonts w:ascii="Times New Roman" w:eastAsia="Times New Roman" w:hAnsi="Times New Roman" w:cs="Times New Roman"/>
          <w:color w:val="000000"/>
          <w:spacing w:val="-6"/>
          <w:sz w:val="24"/>
          <w:szCs w:val="24"/>
          <w:lang w:eastAsia="ru-RU"/>
        </w:rPr>
        <w:t> </w:t>
      </w:r>
      <w:r w:rsidRPr="00324882">
        <w:rPr>
          <w:rFonts w:ascii="Times New Roman" w:eastAsia="Times New Roman" w:hAnsi="Times New Roman" w:cs="Times New Roman"/>
          <w:color w:val="000000"/>
          <w:spacing w:val="-6"/>
          <w:sz w:val="24"/>
          <w:szCs w:val="24"/>
          <w:lang w:val="ru-RU" w:eastAsia="ru-RU"/>
        </w:rPr>
        <w:t>Договора, может являться основанием для расторжения Договора по требованию Продавца.</w:t>
      </w:r>
    </w:p>
    <w:p w14:paraId="15AB7BD8" w14:textId="77777777" w:rsidR="00E41B0F" w:rsidRPr="00324882" w:rsidRDefault="00E41B0F" w:rsidP="00B57531">
      <w:pPr>
        <w:numPr>
          <w:ilvl w:val="0"/>
          <w:numId w:val="47"/>
        </w:numPr>
        <w:spacing w:before="240" w:after="120"/>
        <w:ind w:left="0" w:firstLine="0"/>
        <w:jc w:val="center"/>
        <w:rPr>
          <w:rFonts w:ascii="Times New Roman" w:eastAsia="Times New Roman" w:hAnsi="Times New Roman" w:cs="Times New Roman"/>
          <w:b/>
          <w:color w:val="000000"/>
          <w:sz w:val="24"/>
          <w:szCs w:val="24"/>
          <w:lang w:val="ru-RU" w:eastAsia="ru-RU"/>
        </w:rPr>
      </w:pPr>
      <w:r w:rsidRPr="00324882">
        <w:rPr>
          <w:rFonts w:ascii="Times New Roman" w:eastAsia="Times New Roman" w:hAnsi="Times New Roman" w:cs="Times New Roman"/>
          <w:b/>
          <w:color w:val="000000"/>
          <w:sz w:val="24"/>
          <w:szCs w:val="24"/>
          <w:lang w:val="ru-RU" w:eastAsia="ru-RU"/>
        </w:rPr>
        <w:t>Заключительные условия.</w:t>
      </w:r>
    </w:p>
    <w:p w14:paraId="6EBAC6DD" w14:textId="77777777" w:rsidR="00E41B0F" w:rsidRPr="00324882" w:rsidRDefault="00E41B0F" w:rsidP="00B57531">
      <w:pPr>
        <w:widowControl/>
        <w:numPr>
          <w:ilvl w:val="1"/>
          <w:numId w:val="47"/>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Все документы, относящиеся к Договору, оформляемые Сторонами в процессе исполнения Договора, имеют юридическую силу только в случае их подписания уполномоченными представителями Сторон.</w:t>
      </w:r>
    </w:p>
    <w:p w14:paraId="0E6BF6E0" w14:textId="77777777" w:rsidR="00E41B0F" w:rsidRPr="00324882" w:rsidRDefault="00E41B0F" w:rsidP="00B57531">
      <w:pPr>
        <w:widowControl/>
        <w:numPr>
          <w:ilvl w:val="1"/>
          <w:numId w:val="47"/>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Все уведомления, запросы, извещения, требования, претензии и иные сообщения по вопросам, связанным и вытекающим из Договора, если иное не предусмотрено Договором, должны быть совершены в письменной форме и доставлены по адресу, указанному в Договоре и/или в ЕГРЮЛ </w:t>
      </w:r>
      <w:r w:rsidRPr="00324882">
        <w:rPr>
          <w:rFonts w:ascii="Times New Roman" w:eastAsia="Times New Roman" w:hAnsi="Times New Roman" w:cs="Times New Roman"/>
          <w:i/>
          <w:color w:val="000000"/>
          <w:spacing w:val="-6"/>
          <w:sz w:val="20"/>
          <w:lang w:val="ru-RU" w:eastAsia="ru-RU"/>
        </w:rPr>
        <w:t>(для юридических лиц)</w:t>
      </w:r>
      <w:r w:rsidRPr="00324882">
        <w:rPr>
          <w:rFonts w:ascii="Times New Roman" w:eastAsia="Times New Roman" w:hAnsi="Times New Roman" w:cs="Times New Roman"/>
          <w:color w:val="000000"/>
          <w:spacing w:val="-6"/>
          <w:sz w:val="24"/>
          <w:szCs w:val="24"/>
          <w:lang w:val="ru-RU" w:eastAsia="ru-RU"/>
        </w:rPr>
        <w:t>, одним из следующих способов:</w:t>
      </w:r>
    </w:p>
    <w:p w14:paraId="5EEA9E81" w14:textId="77777777" w:rsidR="00E41B0F" w:rsidRPr="00324882" w:rsidRDefault="00E41B0F" w:rsidP="00E41B0F">
      <w:pPr>
        <w:widowControl/>
        <w:numPr>
          <w:ilvl w:val="0"/>
          <w:numId w:val="45"/>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заказным письмом с уведомлением о вручении;</w:t>
      </w:r>
    </w:p>
    <w:p w14:paraId="69CF9E5E" w14:textId="77777777" w:rsidR="00E41B0F" w:rsidRPr="00324882" w:rsidRDefault="00E41B0F" w:rsidP="00E41B0F">
      <w:pPr>
        <w:widowControl/>
        <w:numPr>
          <w:ilvl w:val="0"/>
          <w:numId w:val="45"/>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курьерской доставкой или нарочным.</w:t>
      </w:r>
    </w:p>
    <w:p w14:paraId="5CFB5E61" w14:textId="77777777" w:rsidR="00E41B0F" w:rsidRPr="00324882"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Факт вручения вышеуказанных документов подтверждается распиской Стороны, которой они вручаются. Расписка должна содержать наименование документа и дату его получения, а также фамилию, инициалы, должность и подпись лица, получившего документ.</w:t>
      </w:r>
    </w:p>
    <w:p w14:paraId="32608E19" w14:textId="77777777" w:rsidR="00E41B0F" w:rsidRPr="00324882" w:rsidRDefault="00E41B0F" w:rsidP="00B57531">
      <w:pPr>
        <w:widowControl/>
        <w:numPr>
          <w:ilvl w:val="1"/>
          <w:numId w:val="47"/>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 xml:space="preserve">Любое уведомление, сообщение или другая информация считаются переданными в день их получения адресатом по адресу, указанному в Договоре и/или в ЕГРЮЛ </w:t>
      </w:r>
      <w:r w:rsidRPr="00324882">
        <w:rPr>
          <w:rFonts w:ascii="Times New Roman" w:eastAsia="Times New Roman" w:hAnsi="Times New Roman" w:cs="Times New Roman"/>
          <w:i/>
          <w:color w:val="000000"/>
          <w:spacing w:val="-6"/>
          <w:sz w:val="20"/>
          <w:lang w:val="ru-RU" w:eastAsia="ru-RU"/>
        </w:rPr>
        <w:t>(для юридических лиц)</w:t>
      </w:r>
      <w:r w:rsidRPr="00324882">
        <w:rPr>
          <w:rFonts w:ascii="Times New Roman" w:eastAsia="Times New Roman" w:hAnsi="Times New Roman" w:cs="Times New Roman"/>
          <w:color w:val="000000"/>
          <w:spacing w:val="-6"/>
          <w:sz w:val="24"/>
          <w:szCs w:val="24"/>
          <w:lang w:val="ru-RU" w:eastAsia="ru-RU"/>
        </w:rPr>
        <w:t>, за исключением случаев, предусмотренных Договором, при этом они будут считаться полученным также в случаях, если их вручение оказалось невозможным в связи с отсутствием получателя по указанному адресу, уклонения Стороны от их получения, либо адрес оказался неверным, либо несуществующим.</w:t>
      </w:r>
    </w:p>
    <w:p w14:paraId="3D382D46" w14:textId="77777777" w:rsidR="00E41B0F" w:rsidRPr="00324882" w:rsidRDefault="00E41B0F" w:rsidP="00E41B0F">
      <w:pPr>
        <w:ind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hAnsi="Times New Roman" w:cs="Times New Roman"/>
          <w:color w:val="000000" w:themeColor="text1"/>
          <w:spacing w:val="-6"/>
          <w:sz w:val="24"/>
          <w:szCs w:val="24"/>
          <w:lang w:val="ru-RU"/>
        </w:rPr>
        <w:t>В случае уклонения Стороны от получения соответствующего уведомления любым способом, сроки, указанные в п. 5.7. и п. 7.3. Договора истекают с даты направления Стороной соответствующего уведомления.</w:t>
      </w:r>
    </w:p>
    <w:p w14:paraId="2F2DA841" w14:textId="77777777" w:rsidR="00E41B0F" w:rsidRPr="00324882" w:rsidRDefault="00E41B0F" w:rsidP="00B57531">
      <w:pPr>
        <w:widowControl/>
        <w:numPr>
          <w:ilvl w:val="1"/>
          <w:numId w:val="47"/>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Стороны заявляют, что они не находятся в заблуждении относительно предмета, условий и смысла Договора, что условия Договора не являются кабальными в смысле гражданского законодательства Российской Федерации, что данный Договор не является мнимой или притворной сделкой, что данная сделка не противоречит чьим-либо интересам, что Стороны не подписали данный Договор под прямой либо косвенной угрозой другой Стороны либо третьих лиц, что данная сделка не совершена под влиянием обмана, что Стороны осознают возможные последствия несоблюдения обязательств из Договора.</w:t>
      </w:r>
    </w:p>
    <w:p w14:paraId="059C8694" w14:textId="77777777" w:rsidR="00E41B0F" w:rsidRPr="00324882" w:rsidRDefault="00E41B0F" w:rsidP="00B57531">
      <w:pPr>
        <w:widowControl/>
        <w:numPr>
          <w:ilvl w:val="1"/>
          <w:numId w:val="47"/>
        </w:numPr>
        <w:autoSpaceDE/>
        <w:autoSpaceDN/>
        <w:ind w:left="0" w:firstLine="709"/>
        <w:contextualSpacing/>
        <w:jc w:val="both"/>
        <w:rPr>
          <w:rFonts w:ascii="Times New Roman" w:eastAsia="Times New Roman" w:hAnsi="Times New Roman" w:cs="Times New Roman"/>
          <w:spacing w:val="-6"/>
          <w:sz w:val="24"/>
          <w:szCs w:val="24"/>
          <w:lang w:val="ru-RU"/>
        </w:rPr>
      </w:pPr>
      <w:r w:rsidRPr="00324882">
        <w:rPr>
          <w:rFonts w:ascii="Times New Roman" w:eastAsia="Times New Roman" w:hAnsi="Times New Roman" w:cs="Times New Roman"/>
          <w:spacing w:val="-6"/>
          <w:sz w:val="24"/>
          <w:szCs w:val="24"/>
          <w:lang w:val="ru-RU"/>
        </w:rPr>
        <w:t xml:space="preserve">Если какое-либо положение Договора будет признано недействительным, такое положение (в той части, в которой оно недействительно) становится неприменимым и не считается включенным в Договор, что, однако, не лишает силы остальные его положения. В этом случае Стороны должны приложить разумные усилия к тому, чтобы заменить недействительное положение действительным, смысл которого должен как можно более точно соответствовать смыслу такого недействительного положения. </w:t>
      </w:r>
    </w:p>
    <w:p w14:paraId="6472F58C" w14:textId="57D8D00D" w:rsidR="00E41B0F" w:rsidRPr="008652CB" w:rsidRDefault="00E41B0F" w:rsidP="008652CB">
      <w:pPr>
        <w:numPr>
          <w:ilvl w:val="1"/>
          <w:numId w:val="47"/>
        </w:numPr>
        <w:ind w:left="0" w:firstLine="709"/>
        <w:contextualSpacing/>
        <w:jc w:val="both"/>
        <w:rPr>
          <w:rFonts w:ascii="Times New Roman" w:eastAsia="Times New Roman" w:hAnsi="Times New Roman" w:cs="Times New Roman"/>
          <w:color w:val="000000"/>
          <w:spacing w:val="-6"/>
          <w:sz w:val="24"/>
          <w:szCs w:val="24"/>
          <w:lang w:val="ru-RU" w:eastAsia="ru-RU"/>
        </w:rPr>
      </w:pPr>
      <w:r w:rsidRPr="00324882">
        <w:rPr>
          <w:rFonts w:ascii="Times New Roman" w:eastAsia="Times New Roman" w:hAnsi="Times New Roman" w:cs="Times New Roman"/>
          <w:color w:val="000000"/>
          <w:spacing w:val="-6"/>
          <w:sz w:val="24"/>
          <w:szCs w:val="24"/>
          <w:lang w:val="ru-RU" w:eastAsia="ru-RU"/>
        </w:rPr>
        <w:t>Договор составлен в 2 (двух) подлинных экземплярах – по 1 (одному) для каждой из Сторон. Стороны подтверждают, что получили свои экземпляры Договора при подписании.</w:t>
      </w:r>
    </w:p>
    <w:p w14:paraId="2942D9E5" w14:textId="77777777" w:rsidR="00E41B0F" w:rsidRPr="00EB1BF9" w:rsidRDefault="00E41B0F" w:rsidP="00B57531">
      <w:pPr>
        <w:pStyle w:val="a6"/>
        <w:numPr>
          <w:ilvl w:val="0"/>
          <w:numId w:val="47"/>
        </w:numPr>
        <w:spacing w:before="240" w:after="120" w:line="240" w:lineRule="auto"/>
        <w:ind w:left="0" w:firstLine="0"/>
        <w:contextualSpacing w:val="0"/>
        <w:jc w:val="center"/>
        <w:rPr>
          <w:rFonts w:ascii="Times New Roman" w:eastAsia="Times New Roman" w:hAnsi="Times New Roman" w:cs="Times New Roman"/>
          <w:b/>
          <w:color w:val="000000"/>
          <w:sz w:val="24"/>
          <w:szCs w:val="24"/>
          <w:lang w:eastAsia="ru-RU"/>
        </w:rPr>
      </w:pPr>
      <w:r w:rsidRPr="00EB1BF9">
        <w:rPr>
          <w:rFonts w:ascii="Times New Roman" w:eastAsia="Times New Roman" w:hAnsi="Times New Roman" w:cs="Times New Roman"/>
          <w:b/>
          <w:color w:val="000000"/>
          <w:sz w:val="24"/>
          <w:szCs w:val="24"/>
          <w:lang w:eastAsia="ru-RU"/>
        </w:rPr>
        <w:t>Реквизиты и подписи Сторон</w:t>
      </w:r>
    </w:p>
    <w:tbl>
      <w:tblPr>
        <w:tblW w:w="10490" w:type="dxa"/>
        <w:tblInd w:w="-284" w:type="dxa"/>
        <w:tblCellMar>
          <w:left w:w="0" w:type="dxa"/>
          <w:right w:w="0" w:type="dxa"/>
        </w:tblCellMar>
        <w:tblLook w:val="0000" w:firstRow="0" w:lastRow="0" w:firstColumn="0" w:lastColumn="0" w:noHBand="0" w:noVBand="0"/>
      </w:tblPr>
      <w:tblGrid>
        <w:gridCol w:w="5529"/>
        <w:gridCol w:w="4961"/>
      </w:tblGrid>
      <w:tr w:rsidR="00E41B0F" w:rsidRPr="002F0629" w14:paraId="2E33E27B" w14:textId="77777777" w:rsidTr="00451BD2">
        <w:trPr>
          <w:cantSplit/>
          <w:trHeight w:val="269"/>
        </w:trPr>
        <w:tc>
          <w:tcPr>
            <w:tcW w:w="5529" w:type="dxa"/>
          </w:tcPr>
          <w:p w14:paraId="04ADFE76" w14:textId="77777777" w:rsidR="00E41B0F" w:rsidRPr="002F0629" w:rsidRDefault="00E41B0F" w:rsidP="00451BD2">
            <w:pPr>
              <w:tabs>
                <w:tab w:val="left" w:pos="284"/>
              </w:tabs>
              <w:ind w:firstLine="567"/>
              <w:rPr>
                <w:rFonts w:ascii="Times New Roman" w:eastAsia="Times New Roman" w:hAnsi="Times New Roman" w:cs="Times New Roman"/>
                <w:b/>
                <w:color w:val="000000"/>
                <w:sz w:val="24"/>
                <w:szCs w:val="24"/>
                <w:lang w:eastAsia="ru-RU"/>
              </w:rPr>
            </w:pPr>
            <w:proofErr w:type="spellStart"/>
            <w:r w:rsidRPr="002F0629">
              <w:rPr>
                <w:rFonts w:ascii="Times New Roman" w:eastAsia="Times New Roman" w:hAnsi="Times New Roman" w:cs="Times New Roman"/>
                <w:b/>
                <w:color w:val="000000"/>
                <w:sz w:val="24"/>
                <w:szCs w:val="24"/>
                <w:lang w:eastAsia="ru-RU"/>
              </w:rPr>
              <w:t>Продавец</w:t>
            </w:r>
            <w:proofErr w:type="spellEnd"/>
            <w:r w:rsidRPr="002F0629">
              <w:rPr>
                <w:rFonts w:ascii="Times New Roman" w:eastAsia="Times New Roman" w:hAnsi="Times New Roman" w:cs="Times New Roman"/>
                <w:b/>
                <w:color w:val="000000"/>
                <w:sz w:val="24"/>
                <w:szCs w:val="24"/>
                <w:lang w:eastAsia="ru-RU"/>
              </w:rPr>
              <w:t xml:space="preserve">: </w:t>
            </w:r>
          </w:p>
          <w:p w14:paraId="2207A74C" w14:textId="77777777" w:rsidR="00E41B0F" w:rsidRPr="00A946D5" w:rsidRDefault="00E41B0F" w:rsidP="00451BD2">
            <w:pPr>
              <w:tabs>
                <w:tab w:val="left" w:pos="284"/>
              </w:tabs>
              <w:ind w:firstLine="567"/>
              <w:rPr>
                <w:rFonts w:ascii="Times New Roman" w:eastAsia="Times New Roman" w:hAnsi="Times New Roman" w:cs="Times New Roman"/>
                <w:b/>
                <w:color w:val="000000"/>
                <w:sz w:val="24"/>
                <w:szCs w:val="24"/>
                <w:lang w:val="ru-RU" w:eastAsia="ru-RU"/>
              </w:rPr>
            </w:pPr>
            <w:r>
              <w:rPr>
                <w:rFonts w:ascii="Times New Roman" w:eastAsia="Times New Roman" w:hAnsi="Times New Roman" w:cs="Times New Roman"/>
                <w:b/>
                <w:color w:val="000000"/>
                <w:sz w:val="24"/>
                <w:szCs w:val="24"/>
                <w:lang w:val="ru-RU" w:eastAsia="ru-RU"/>
              </w:rPr>
              <w:t>ООО «РТ-Капитал»</w:t>
            </w:r>
          </w:p>
        </w:tc>
        <w:tc>
          <w:tcPr>
            <w:tcW w:w="4961" w:type="dxa"/>
            <w:tcMar>
              <w:top w:w="0" w:type="dxa"/>
              <w:left w:w="108" w:type="dxa"/>
              <w:bottom w:w="0" w:type="dxa"/>
              <w:right w:w="108" w:type="dxa"/>
            </w:tcMar>
          </w:tcPr>
          <w:p w14:paraId="1AA9CB74" w14:textId="77777777" w:rsidR="00E41B0F" w:rsidRPr="002F0629" w:rsidRDefault="00E41B0F" w:rsidP="00451BD2">
            <w:pPr>
              <w:keepNext/>
              <w:tabs>
                <w:tab w:val="left" w:pos="284"/>
              </w:tabs>
              <w:outlineLvl w:val="2"/>
              <w:rPr>
                <w:rFonts w:ascii="Times New Roman" w:eastAsia="Times New Roman" w:hAnsi="Times New Roman" w:cs="Times New Roman"/>
                <w:b/>
                <w:color w:val="000000"/>
                <w:sz w:val="24"/>
                <w:szCs w:val="24"/>
                <w:lang w:eastAsia="ru-RU"/>
              </w:rPr>
            </w:pPr>
            <w:proofErr w:type="spellStart"/>
            <w:r w:rsidRPr="002F0629">
              <w:rPr>
                <w:rFonts w:ascii="Times New Roman" w:eastAsia="Times New Roman" w:hAnsi="Times New Roman" w:cs="Times New Roman"/>
                <w:b/>
                <w:color w:val="000000"/>
                <w:sz w:val="24"/>
                <w:szCs w:val="24"/>
                <w:lang w:eastAsia="ru-RU"/>
              </w:rPr>
              <w:t>Покупатель</w:t>
            </w:r>
            <w:proofErr w:type="spellEnd"/>
            <w:r w:rsidRPr="002F0629">
              <w:rPr>
                <w:rFonts w:ascii="Times New Roman" w:eastAsia="Times New Roman" w:hAnsi="Times New Roman" w:cs="Times New Roman"/>
                <w:b/>
                <w:color w:val="000000"/>
                <w:sz w:val="24"/>
                <w:szCs w:val="24"/>
                <w:lang w:eastAsia="ru-RU"/>
              </w:rPr>
              <w:t>:</w:t>
            </w:r>
          </w:p>
          <w:p w14:paraId="7EEEE77F" w14:textId="77777777" w:rsidR="00E41B0F" w:rsidRPr="002F0629" w:rsidRDefault="00E41B0F" w:rsidP="00451BD2">
            <w:pPr>
              <w:keepNext/>
              <w:tabs>
                <w:tab w:val="left" w:pos="284"/>
              </w:tabs>
              <w:outlineLvl w:val="2"/>
              <w:rPr>
                <w:rFonts w:ascii="Times New Roman" w:eastAsia="Times New Roman" w:hAnsi="Times New Roman" w:cs="Times New Roman"/>
                <w:b/>
                <w:color w:val="000000"/>
                <w:sz w:val="24"/>
                <w:szCs w:val="24"/>
                <w:lang w:eastAsia="ru-RU"/>
              </w:rPr>
            </w:pPr>
            <w:r w:rsidRPr="002F0629">
              <w:rPr>
                <w:rFonts w:ascii="Times New Roman" w:eastAsia="Times New Roman" w:hAnsi="Times New Roman" w:cs="Times New Roman"/>
                <w:b/>
                <w:color w:val="000000"/>
                <w:sz w:val="24"/>
                <w:szCs w:val="24"/>
                <w:lang w:eastAsia="ru-RU"/>
              </w:rPr>
              <w:t>_______________________</w:t>
            </w:r>
          </w:p>
        </w:tc>
      </w:tr>
      <w:tr w:rsidR="00E41B0F" w:rsidRPr="002F0629" w14:paraId="689DB3FB" w14:textId="77777777" w:rsidTr="00451BD2">
        <w:trPr>
          <w:cantSplit/>
          <w:trHeight w:val="2816"/>
        </w:trPr>
        <w:tc>
          <w:tcPr>
            <w:tcW w:w="5529" w:type="dxa"/>
          </w:tcPr>
          <w:p w14:paraId="17845F87" w14:textId="77777777" w:rsidR="00E41B0F" w:rsidRPr="001A5415" w:rsidRDefault="00E41B0F" w:rsidP="00451BD2">
            <w:pPr>
              <w:tabs>
                <w:tab w:val="left" w:pos="284"/>
              </w:tabs>
              <w:snapToGrid w:val="0"/>
              <w:ind w:firstLine="567"/>
              <w:contextualSpacing/>
              <w:rPr>
                <w:rFonts w:ascii="Times New Roman" w:eastAsia="Times New Roman" w:hAnsi="Times New Roman" w:cs="Times New Roman"/>
                <w:color w:val="000000"/>
                <w:sz w:val="24"/>
                <w:szCs w:val="24"/>
                <w:lang w:val="ru-RU" w:eastAsia="ru-RU"/>
              </w:rPr>
            </w:pPr>
            <w:r w:rsidRPr="001A5415">
              <w:rPr>
                <w:rFonts w:ascii="Times New Roman" w:eastAsia="Times New Roman" w:hAnsi="Times New Roman" w:cs="Times New Roman"/>
                <w:color w:val="000000"/>
                <w:sz w:val="24"/>
                <w:szCs w:val="24"/>
                <w:lang w:val="ru-RU" w:eastAsia="ru-RU"/>
              </w:rPr>
              <w:lastRenderedPageBreak/>
              <w:t>Адрес:</w:t>
            </w:r>
            <w:r w:rsidRPr="001A5415">
              <w:rPr>
                <w:rFonts w:ascii="Times New Roman" w:eastAsia="Times New Roman" w:hAnsi="Times New Roman" w:cs="Times New Roman"/>
                <w:color w:val="000000"/>
                <w:sz w:val="24"/>
                <w:szCs w:val="24"/>
                <w:lang w:val="ru-RU" w:eastAsia="ru-RU"/>
              </w:rPr>
              <w:tab/>
              <w:t>119048, г. Москва, ул. Усачева, д. 24</w:t>
            </w:r>
          </w:p>
          <w:p w14:paraId="4C518586" w14:textId="77777777" w:rsidR="00E41B0F" w:rsidRPr="001A5415" w:rsidRDefault="00E41B0F" w:rsidP="00451BD2">
            <w:pPr>
              <w:tabs>
                <w:tab w:val="left" w:pos="284"/>
              </w:tabs>
              <w:snapToGrid w:val="0"/>
              <w:ind w:firstLine="567"/>
              <w:contextualSpacing/>
              <w:rPr>
                <w:rFonts w:ascii="Times New Roman" w:eastAsia="Times New Roman" w:hAnsi="Times New Roman" w:cs="Times New Roman"/>
                <w:color w:val="000000"/>
                <w:sz w:val="24"/>
                <w:szCs w:val="24"/>
                <w:lang w:val="ru-RU" w:eastAsia="ru-RU"/>
              </w:rPr>
            </w:pPr>
            <w:r w:rsidRPr="001A5415">
              <w:rPr>
                <w:rFonts w:ascii="Times New Roman" w:eastAsia="Times New Roman" w:hAnsi="Times New Roman" w:cs="Times New Roman"/>
                <w:color w:val="000000"/>
                <w:sz w:val="24"/>
                <w:szCs w:val="24"/>
                <w:lang w:val="ru-RU" w:eastAsia="ru-RU"/>
              </w:rPr>
              <w:t>ОГРН:</w:t>
            </w:r>
            <w:r w:rsidRPr="001A5415">
              <w:rPr>
                <w:rFonts w:ascii="Times New Roman" w:eastAsia="Times New Roman" w:hAnsi="Times New Roman" w:cs="Times New Roman"/>
                <w:color w:val="000000"/>
                <w:sz w:val="24"/>
                <w:szCs w:val="24"/>
                <w:lang w:val="ru-RU" w:eastAsia="ru-RU"/>
              </w:rPr>
              <w:tab/>
              <w:t>1107746989954</w:t>
            </w:r>
          </w:p>
          <w:p w14:paraId="6E7C4A75" w14:textId="77777777" w:rsidR="00E41B0F" w:rsidRPr="001A5415" w:rsidRDefault="00E41B0F" w:rsidP="00451BD2">
            <w:pPr>
              <w:tabs>
                <w:tab w:val="left" w:pos="284"/>
              </w:tabs>
              <w:snapToGrid w:val="0"/>
              <w:ind w:firstLine="567"/>
              <w:contextualSpacing/>
              <w:rPr>
                <w:rFonts w:ascii="Times New Roman" w:eastAsia="Times New Roman" w:hAnsi="Times New Roman" w:cs="Times New Roman"/>
                <w:color w:val="000000"/>
                <w:sz w:val="24"/>
                <w:szCs w:val="24"/>
                <w:lang w:val="ru-RU" w:eastAsia="ru-RU"/>
              </w:rPr>
            </w:pPr>
            <w:r w:rsidRPr="001A5415">
              <w:rPr>
                <w:rFonts w:ascii="Times New Roman" w:eastAsia="Times New Roman" w:hAnsi="Times New Roman" w:cs="Times New Roman"/>
                <w:color w:val="000000"/>
                <w:sz w:val="24"/>
                <w:szCs w:val="24"/>
                <w:lang w:val="ru-RU" w:eastAsia="ru-RU"/>
              </w:rPr>
              <w:t>ИНН:</w:t>
            </w:r>
            <w:r w:rsidRPr="001A5415">
              <w:rPr>
                <w:rFonts w:ascii="Times New Roman" w:eastAsia="Times New Roman" w:hAnsi="Times New Roman" w:cs="Times New Roman"/>
                <w:color w:val="000000"/>
                <w:sz w:val="24"/>
                <w:szCs w:val="24"/>
                <w:lang w:val="ru-RU" w:eastAsia="ru-RU"/>
              </w:rPr>
              <w:tab/>
              <w:t>7704770859</w:t>
            </w:r>
          </w:p>
          <w:p w14:paraId="3141501C" w14:textId="77777777" w:rsidR="00E41B0F" w:rsidRPr="001A5415" w:rsidRDefault="00E41B0F" w:rsidP="00451BD2">
            <w:pPr>
              <w:tabs>
                <w:tab w:val="left" w:pos="284"/>
              </w:tabs>
              <w:snapToGrid w:val="0"/>
              <w:ind w:firstLine="567"/>
              <w:contextualSpacing/>
              <w:rPr>
                <w:rFonts w:ascii="Times New Roman" w:eastAsia="Times New Roman" w:hAnsi="Times New Roman" w:cs="Times New Roman"/>
                <w:color w:val="000000"/>
                <w:sz w:val="24"/>
                <w:szCs w:val="24"/>
                <w:lang w:val="ru-RU" w:eastAsia="ru-RU"/>
              </w:rPr>
            </w:pPr>
            <w:r w:rsidRPr="001A5415">
              <w:rPr>
                <w:rFonts w:ascii="Times New Roman" w:eastAsia="Times New Roman" w:hAnsi="Times New Roman" w:cs="Times New Roman"/>
                <w:color w:val="000000"/>
                <w:sz w:val="24"/>
                <w:szCs w:val="24"/>
                <w:lang w:val="ru-RU" w:eastAsia="ru-RU"/>
              </w:rPr>
              <w:t>КПП:</w:t>
            </w:r>
            <w:r w:rsidRPr="001A5415">
              <w:rPr>
                <w:rFonts w:ascii="Times New Roman" w:eastAsia="Times New Roman" w:hAnsi="Times New Roman" w:cs="Times New Roman"/>
                <w:color w:val="000000"/>
                <w:sz w:val="24"/>
                <w:szCs w:val="24"/>
                <w:lang w:val="ru-RU" w:eastAsia="ru-RU"/>
              </w:rPr>
              <w:tab/>
              <w:t>770401001</w:t>
            </w:r>
          </w:p>
          <w:p w14:paraId="31AB0156" w14:textId="77777777" w:rsidR="00E41B0F" w:rsidRPr="001A5415" w:rsidRDefault="00E41B0F" w:rsidP="00451BD2">
            <w:pPr>
              <w:tabs>
                <w:tab w:val="left" w:pos="284"/>
              </w:tabs>
              <w:snapToGrid w:val="0"/>
              <w:ind w:firstLine="567"/>
              <w:contextualSpacing/>
              <w:rPr>
                <w:rFonts w:ascii="Times New Roman" w:eastAsia="Times New Roman" w:hAnsi="Times New Roman" w:cs="Times New Roman"/>
                <w:color w:val="000000"/>
                <w:sz w:val="24"/>
                <w:szCs w:val="24"/>
                <w:lang w:val="ru-RU" w:eastAsia="ru-RU"/>
              </w:rPr>
            </w:pPr>
            <w:r w:rsidRPr="001A5415">
              <w:rPr>
                <w:rFonts w:ascii="Times New Roman" w:eastAsia="Times New Roman" w:hAnsi="Times New Roman" w:cs="Times New Roman"/>
                <w:color w:val="000000"/>
                <w:sz w:val="24"/>
                <w:szCs w:val="24"/>
                <w:lang w:val="ru-RU" w:eastAsia="ru-RU"/>
              </w:rPr>
              <w:t>р/с:</w:t>
            </w:r>
            <w:r w:rsidRPr="001A5415">
              <w:rPr>
                <w:rFonts w:ascii="Times New Roman" w:eastAsia="Times New Roman" w:hAnsi="Times New Roman" w:cs="Times New Roman"/>
                <w:color w:val="000000"/>
                <w:sz w:val="24"/>
                <w:szCs w:val="24"/>
                <w:lang w:val="ru-RU" w:eastAsia="ru-RU"/>
              </w:rPr>
              <w:tab/>
              <w:t>40702810800250009461</w:t>
            </w:r>
          </w:p>
          <w:p w14:paraId="085F1ECE" w14:textId="77777777" w:rsidR="00E41B0F" w:rsidRPr="001A5415" w:rsidRDefault="00E41B0F" w:rsidP="00451BD2">
            <w:pPr>
              <w:tabs>
                <w:tab w:val="left" w:pos="284"/>
              </w:tabs>
              <w:snapToGrid w:val="0"/>
              <w:ind w:firstLine="567"/>
              <w:contextualSpacing/>
              <w:rPr>
                <w:rFonts w:ascii="Times New Roman" w:eastAsia="Times New Roman" w:hAnsi="Times New Roman" w:cs="Times New Roman"/>
                <w:color w:val="000000"/>
                <w:sz w:val="24"/>
                <w:szCs w:val="24"/>
                <w:lang w:val="ru-RU" w:eastAsia="ru-RU"/>
              </w:rPr>
            </w:pPr>
            <w:r w:rsidRPr="001A5415">
              <w:rPr>
                <w:rFonts w:ascii="Times New Roman" w:eastAsia="Times New Roman" w:hAnsi="Times New Roman" w:cs="Times New Roman"/>
                <w:color w:val="000000"/>
                <w:sz w:val="24"/>
                <w:szCs w:val="24"/>
                <w:lang w:val="ru-RU" w:eastAsia="ru-RU"/>
              </w:rPr>
              <w:t>в</w:t>
            </w:r>
            <w:r w:rsidRPr="001A5415">
              <w:rPr>
                <w:rFonts w:ascii="Times New Roman" w:eastAsia="Times New Roman" w:hAnsi="Times New Roman" w:cs="Times New Roman"/>
                <w:color w:val="000000"/>
                <w:sz w:val="24"/>
                <w:szCs w:val="24"/>
                <w:lang w:val="ru-RU" w:eastAsia="ru-RU"/>
              </w:rPr>
              <w:tab/>
              <w:t>АО АКБ «НОВИКОМБАНК» г. Москва</w:t>
            </w:r>
          </w:p>
          <w:p w14:paraId="442D8127" w14:textId="77777777" w:rsidR="00E41B0F" w:rsidRPr="00B92468" w:rsidRDefault="00E41B0F" w:rsidP="00451BD2">
            <w:pPr>
              <w:shd w:val="clear" w:color="auto" w:fill="FFFFFF"/>
              <w:tabs>
                <w:tab w:val="left" w:pos="284"/>
              </w:tabs>
              <w:ind w:firstLine="567"/>
              <w:rPr>
                <w:rFonts w:ascii="Times New Roman" w:eastAsia="Times New Roman" w:hAnsi="Times New Roman" w:cs="Times New Roman"/>
                <w:color w:val="000000"/>
                <w:sz w:val="24"/>
                <w:szCs w:val="24"/>
                <w:lang w:val="ru-RU" w:eastAsia="ru-RU"/>
              </w:rPr>
            </w:pPr>
            <w:r w:rsidRPr="001A5415">
              <w:rPr>
                <w:rFonts w:ascii="Times New Roman" w:eastAsia="Times New Roman" w:hAnsi="Times New Roman" w:cs="Times New Roman"/>
                <w:color w:val="000000"/>
                <w:sz w:val="24"/>
                <w:szCs w:val="24"/>
                <w:lang w:val="ru-RU" w:eastAsia="ru-RU"/>
              </w:rPr>
              <w:t>к/с:</w:t>
            </w:r>
            <w:r w:rsidRPr="001A5415">
              <w:rPr>
                <w:rFonts w:ascii="Times New Roman" w:eastAsia="Times New Roman" w:hAnsi="Times New Roman" w:cs="Times New Roman"/>
                <w:color w:val="000000"/>
                <w:sz w:val="24"/>
                <w:szCs w:val="24"/>
                <w:lang w:val="ru-RU" w:eastAsia="ru-RU"/>
              </w:rPr>
              <w:tab/>
              <w:t>30101810245250000162</w:t>
            </w:r>
          </w:p>
          <w:p w14:paraId="20C0977A" w14:textId="77777777" w:rsidR="00E41B0F" w:rsidRPr="001A1EE7" w:rsidRDefault="00E41B0F" w:rsidP="00451BD2">
            <w:pPr>
              <w:shd w:val="clear" w:color="auto" w:fill="FFFFFF"/>
              <w:tabs>
                <w:tab w:val="left" w:pos="284"/>
              </w:tabs>
              <w:ind w:firstLine="567"/>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БИК</w:t>
            </w:r>
            <w:r>
              <w:rPr>
                <w:rFonts w:ascii="Times New Roman" w:eastAsia="Times New Roman" w:hAnsi="Times New Roman" w:cs="Times New Roman"/>
                <w:color w:val="000000"/>
                <w:sz w:val="24"/>
                <w:szCs w:val="24"/>
                <w:lang w:val="ru-RU" w:eastAsia="ru-RU"/>
              </w:rPr>
              <w:t>:</w:t>
            </w:r>
            <w:r w:rsidRPr="00B92468">
              <w:rPr>
                <w:rFonts w:ascii="Times New Roman" w:eastAsia="Times New Roman" w:hAnsi="Times New Roman" w:cs="Times New Roman"/>
                <w:color w:val="000000"/>
                <w:sz w:val="24"/>
                <w:szCs w:val="24"/>
                <w:lang w:val="ru-RU" w:eastAsia="ru-RU"/>
              </w:rPr>
              <w:t xml:space="preserve"> </w:t>
            </w:r>
            <w:r w:rsidRPr="001A1EE7">
              <w:rPr>
                <w:rFonts w:ascii="Times New Roman" w:eastAsia="Times New Roman" w:hAnsi="Times New Roman" w:cs="Times New Roman"/>
                <w:color w:val="000000"/>
                <w:sz w:val="24"/>
                <w:szCs w:val="24"/>
                <w:lang w:val="ru-RU" w:eastAsia="ru-RU"/>
              </w:rPr>
              <w:t>044525162</w:t>
            </w:r>
          </w:p>
          <w:p w14:paraId="177FE2CA" w14:textId="77777777" w:rsidR="00E41B0F" w:rsidRPr="001A5415" w:rsidRDefault="00E41B0F" w:rsidP="00451BD2">
            <w:pPr>
              <w:tabs>
                <w:tab w:val="left" w:pos="284"/>
              </w:tabs>
              <w:ind w:firstLine="567"/>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Адрес электронной почты:</w:t>
            </w:r>
            <w:r w:rsidRPr="00B65B3D">
              <w:rPr>
                <w:rFonts w:ascii="Times New Roman" w:eastAsia="Times New Roman" w:hAnsi="Times New Roman" w:cs="Times New Roman"/>
                <w:color w:val="000000"/>
                <w:sz w:val="24"/>
                <w:szCs w:val="24"/>
                <w:lang w:val="ru-RU" w:eastAsia="ru-RU"/>
              </w:rPr>
              <w:t xml:space="preserve"> </w:t>
            </w:r>
            <w:r>
              <w:rPr>
                <w:rFonts w:ascii="Times New Roman" w:eastAsia="Times New Roman" w:hAnsi="Times New Roman" w:cs="Times New Roman"/>
                <w:color w:val="000000"/>
                <w:sz w:val="24"/>
                <w:szCs w:val="24"/>
                <w:lang w:eastAsia="ru-RU"/>
              </w:rPr>
              <w:t>info</w:t>
            </w:r>
            <w:r w:rsidRPr="001A5415">
              <w:rPr>
                <w:rFonts w:ascii="Times New Roman" w:eastAsia="Times New Roman" w:hAnsi="Times New Roman" w:cs="Times New Roman"/>
                <w:color w:val="000000"/>
                <w:sz w:val="24"/>
                <w:szCs w:val="24"/>
                <w:lang w:val="ru-RU" w:eastAsia="ru-RU"/>
              </w:rPr>
              <w:t>@</w:t>
            </w:r>
            <w:r>
              <w:rPr>
                <w:rFonts w:ascii="Times New Roman" w:eastAsia="Times New Roman" w:hAnsi="Times New Roman" w:cs="Times New Roman"/>
                <w:color w:val="000000"/>
                <w:sz w:val="24"/>
                <w:szCs w:val="24"/>
                <w:lang w:eastAsia="ru-RU"/>
              </w:rPr>
              <w:t>rt</w:t>
            </w:r>
            <w:r w:rsidRPr="001A5415">
              <w:rPr>
                <w:rFonts w:ascii="Times New Roman" w:eastAsia="Times New Roman" w:hAnsi="Times New Roman" w:cs="Times New Roman"/>
                <w:color w:val="000000"/>
                <w:sz w:val="24"/>
                <w:szCs w:val="24"/>
                <w:lang w:val="ru-RU" w:eastAsia="ru-RU"/>
              </w:rPr>
              <w:t>-</w:t>
            </w:r>
            <w:r>
              <w:rPr>
                <w:rFonts w:ascii="Times New Roman" w:eastAsia="Times New Roman" w:hAnsi="Times New Roman" w:cs="Times New Roman"/>
                <w:color w:val="000000"/>
                <w:sz w:val="24"/>
                <w:szCs w:val="24"/>
                <w:lang w:eastAsia="ru-RU"/>
              </w:rPr>
              <w:t>capital</w:t>
            </w:r>
            <w:r w:rsidRPr="001A5415">
              <w:rPr>
                <w:rFonts w:ascii="Times New Roman" w:eastAsia="Times New Roman" w:hAnsi="Times New Roman" w:cs="Times New Roman"/>
                <w:color w:val="000000"/>
                <w:sz w:val="24"/>
                <w:szCs w:val="24"/>
                <w:lang w:val="ru-RU" w:eastAsia="ru-RU"/>
              </w:rPr>
              <w:t>.</w:t>
            </w:r>
            <w:proofErr w:type="spellStart"/>
            <w:r>
              <w:rPr>
                <w:rFonts w:ascii="Times New Roman" w:eastAsia="Times New Roman" w:hAnsi="Times New Roman" w:cs="Times New Roman"/>
                <w:color w:val="000000"/>
                <w:sz w:val="24"/>
                <w:szCs w:val="24"/>
                <w:lang w:eastAsia="ru-RU"/>
              </w:rPr>
              <w:t>ru</w:t>
            </w:r>
            <w:proofErr w:type="spellEnd"/>
          </w:p>
          <w:p w14:paraId="202C0D17" w14:textId="77777777" w:rsidR="00E41B0F" w:rsidRDefault="00E41B0F" w:rsidP="00451BD2">
            <w:pPr>
              <w:tabs>
                <w:tab w:val="left" w:pos="284"/>
              </w:tabs>
              <w:ind w:firstLine="567"/>
              <w:rPr>
                <w:rFonts w:ascii="Times New Roman" w:eastAsia="Times New Roman" w:hAnsi="Times New Roman" w:cs="Times New Roman"/>
                <w:b/>
                <w:color w:val="000000"/>
                <w:sz w:val="24"/>
                <w:szCs w:val="24"/>
                <w:lang w:val="ru-RU" w:eastAsia="ru-RU"/>
              </w:rPr>
            </w:pPr>
          </w:p>
          <w:p w14:paraId="54FEFD8D" w14:textId="77777777" w:rsidR="00E41B0F" w:rsidRDefault="00E41B0F" w:rsidP="00451BD2">
            <w:pPr>
              <w:tabs>
                <w:tab w:val="left" w:pos="284"/>
              </w:tabs>
              <w:ind w:firstLine="567"/>
              <w:rPr>
                <w:rFonts w:ascii="Times New Roman" w:eastAsia="Times New Roman" w:hAnsi="Times New Roman" w:cs="Times New Roman"/>
                <w:b/>
                <w:color w:val="000000"/>
                <w:sz w:val="24"/>
                <w:szCs w:val="24"/>
                <w:lang w:val="ru-RU" w:eastAsia="ru-RU"/>
              </w:rPr>
            </w:pPr>
          </w:p>
          <w:p w14:paraId="5551EE07" w14:textId="77777777" w:rsidR="00E41B0F" w:rsidRPr="00A946D5" w:rsidRDefault="00E41B0F" w:rsidP="00451BD2">
            <w:pPr>
              <w:tabs>
                <w:tab w:val="left" w:pos="284"/>
              </w:tabs>
              <w:ind w:firstLine="567"/>
              <w:rPr>
                <w:rFonts w:ascii="Times New Roman" w:eastAsia="Times New Roman" w:hAnsi="Times New Roman" w:cs="Times New Roman"/>
                <w:color w:val="000000"/>
                <w:sz w:val="24"/>
                <w:szCs w:val="24"/>
                <w:lang w:val="ru-RU" w:eastAsia="ru-RU"/>
              </w:rPr>
            </w:pPr>
            <w:r w:rsidRPr="00A946D5">
              <w:rPr>
                <w:rFonts w:ascii="Times New Roman" w:eastAsia="Times New Roman" w:hAnsi="Times New Roman" w:cs="Times New Roman"/>
                <w:b/>
                <w:color w:val="000000"/>
                <w:sz w:val="24"/>
                <w:szCs w:val="24"/>
                <w:lang w:val="ru-RU" w:eastAsia="ru-RU"/>
              </w:rPr>
              <w:t>От Продавца:</w:t>
            </w:r>
            <w:r w:rsidRPr="00A946D5">
              <w:rPr>
                <w:rFonts w:ascii="Times New Roman" w:eastAsia="Times New Roman" w:hAnsi="Times New Roman" w:cs="Times New Roman"/>
                <w:color w:val="000000"/>
                <w:sz w:val="24"/>
                <w:szCs w:val="24"/>
                <w:lang w:val="ru-RU" w:eastAsia="ru-RU"/>
              </w:rPr>
              <w:t xml:space="preserve"> </w:t>
            </w:r>
          </w:p>
          <w:p w14:paraId="43255A49" w14:textId="77777777" w:rsidR="00E41B0F" w:rsidRPr="00A946D5" w:rsidRDefault="00E41B0F" w:rsidP="00451BD2">
            <w:pPr>
              <w:tabs>
                <w:tab w:val="left" w:pos="284"/>
              </w:tabs>
              <w:ind w:firstLine="567"/>
              <w:rPr>
                <w:rFonts w:ascii="Times New Roman" w:eastAsia="Times New Roman" w:hAnsi="Times New Roman" w:cs="Times New Roman"/>
                <w:color w:val="000000"/>
                <w:sz w:val="24"/>
                <w:szCs w:val="24"/>
                <w:lang w:val="ru-RU" w:eastAsia="ru-RU"/>
              </w:rPr>
            </w:pPr>
          </w:p>
          <w:p w14:paraId="0B0570E6" w14:textId="77777777" w:rsidR="00E41B0F" w:rsidRPr="00A946D5" w:rsidRDefault="00E41B0F" w:rsidP="00451BD2">
            <w:pPr>
              <w:tabs>
                <w:tab w:val="left" w:pos="284"/>
              </w:tabs>
              <w:ind w:firstLine="567"/>
              <w:rPr>
                <w:rFonts w:ascii="Times New Roman" w:eastAsia="Times New Roman" w:hAnsi="Times New Roman" w:cs="Times New Roman"/>
                <w:color w:val="000000"/>
                <w:sz w:val="24"/>
                <w:szCs w:val="24"/>
                <w:lang w:val="ru-RU" w:eastAsia="ru-RU"/>
              </w:rPr>
            </w:pPr>
            <w:r w:rsidRPr="00A946D5">
              <w:rPr>
                <w:rFonts w:ascii="Times New Roman" w:eastAsia="Times New Roman" w:hAnsi="Times New Roman" w:cs="Times New Roman"/>
                <w:color w:val="000000"/>
                <w:sz w:val="24"/>
                <w:szCs w:val="24"/>
                <w:lang w:val="ru-RU" w:eastAsia="ru-RU"/>
              </w:rPr>
              <w:t>_________________ /________________/</w:t>
            </w:r>
          </w:p>
          <w:p w14:paraId="6AC8DAE1" w14:textId="77777777" w:rsidR="00E41B0F" w:rsidRPr="00A946D5" w:rsidRDefault="00E41B0F" w:rsidP="00451BD2">
            <w:pPr>
              <w:tabs>
                <w:tab w:val="left" w:pos="284"/>
              </w:tabs>
              <w:ind w:firstLine="567"/>
              <w:rPr>
                <w:rFonts w:ascii="Times New Roman" w:eastAsia="Times New Roman" w:hAnsi="Times New Roman" w:cs="Times New Roman"/>
                <w:color w:val="000000"/>
                <w:sz w:val="24"/>
                <w:szCs w:val="24"/>
                <w:lang w:val="ru-RU" w:eastAsia="ru-RU"/>
              </w:rPr>
            </w:pPr>
            <w:proofErr w:type="spellStart"/>
            <w:r w:rsidRPr="00A946D5">
              <w:rPr>
                <w:rFonts w:ascii="Times New Roman" w:eastAsia="Times New Roman" w:hAnsi="Times New Roman" w:cs="Times New Roman"/>
                <w:color w:val="000000"/>
                <w:sz w:val="24"/>
                <w:szCs w:val="24"/>
                <w:lang w:val="ru-RU" w:eastAsia="ru-RU"/>
              </w:rPr>
              <w:t>м.п</w:t>
            </w:r>
            <w:proofErr w:type="spellEnd"/>
            <w:r w:rsidRPr="00A946D5">
              <w:rPr>
                <w:rFonts w:ascii="Times New Roman" w:eastAsia="Times New Roman" w:hAnsi="Times New Roman" w:cs="Times New Roman"/>
                <w:color w:val="000000"/>
                <w:sz w:val="24"/>
                <w:szCs w:val="24"/>
                <w:lang w:val="ru-RU" w:eastAsia="ru-RU"/>
              </w:rPr>
              <w:t>.</w:t>
            </w:r>
          </w:p>
        </w:tc>
        <w:tc>
          <w:tcPr>
            <w:tcW w:w="4961" w:type="dxa"/>
            <w:tcMar>
              <w:top w:w="0" w:type="dxa"/>
              <w:left w:w="108" w:type="dxa"/>
              <w:bottom w:w="0" w:type="dxa"/>
              <w:right w:w="108" w:type="dxa"/>
            </w:tcMar>
          </w:tcPr>
          <w:p w14:paraId="3681D3D6" w14:textId="77777777" w:rsidR="00E41B0F" w:rsidRPr="00B92468" w:rsidRDefault="00E41B0F" w:rsidP="00451BD2">
            <w:pPr>
              <w:tabs>
                <w:tab w:val="left" w:pos="284"/>
              </w:tabs>
              <w:snapToGrid w:val="0"/>
              <w:contextualSpacing/>
              <w:rPr>
                <w:rFonts w:ascii="Times New Roman" w:eastAsia="Times New Roman" w:hAnsi="Times New Roman" w:cs="Times New Roman"/>
                <w:color w:val="000000"/>
                <w:sz w:val="24"/>
                <w:szCs w:val="24"/>
                <w:lang w:val="ru-RU" w:eastAsia="ru-RU"/>
              </w:rPr>
            </w:pPr>
            <w:proofErr w:type="gramStart"/>
            <w:r w:rsidRPr="00B92468">
              <w:rPr>
                <w:rFonts w:ascii="Times New Roman" w:eastAsia="Times New Roman" w:hAnsi="Times New Roman" w:cs="Times New Roman"/>
                <w:color w:val="000000"/>
                <w:sz w:val="24"/>
                <w:szCs w:val="24"/>
                <w:lang w:val="ru-RU" w:eastAsia="ru-RU"/>
              </w:rPr>
              <w:t>Адрес:_</w:t>
            </w:r>
            <w:proofErr w:type="gramEnd"/>
            <w:r w:rsidRPr="00B92468">
              <w:rPr>
                <w:rFonts w:ascii="Times New Roman" w:eastAsia="Times New Roman" w:hAnsi="Times New Roman" w:cs="Times New Roman"/>
                <w:color w:val="000000"/>
                <w:sz w:val="24"/>
                <w:szCs w:val="24"/>
                <w:lang w:val="ru-RU" w:eastAsia="ru-RU"/>
              </w:rPr>
              <w:t>___________________________</w:t>
            </w:r>
          </w:p>
          <w:p w14:paraId="2DA89A60" w14:textId="77777777" w:rsidR="00E41B0F" w:rsidRPr="00B92468" w:rsidRDefault="00E41B0F" w:rsidP="00451BD2">
            <w:pPr>
              <w:tabs>
                <w:tab w:val="left" w:pos="284"/>
                <w:tab w:val="left" w:pos="5868"/>
              </w:tabs>
              <w:contextualSpacing/>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ОГРН ____________________________</w:t>
            </w:r>
          </w:p>
          <w:p w14:paraId="3837225A" w14:textId="77777777" w:rsidR="00E41B0F" w:rsidRPr="00B92468" w:rsidRDefault="00E41B0F" w:rsidP="00451BD2">
            <w:pPr>
              <w:tabs>
                <w:tab w:val="left" w:pos="284"/>
                <w:tab w:val="left" w:pos="5868"/>
              </w:tabs>
              <w:contextualSpacing/>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ИНН/КПП ________________________</w:t>
            </w:r>
          </w:p>
          <w:p w14:paraId="362DA97E" w14:textId="77777777" w:rsidR="00E41B0F" w:rsidRPr="00B92468" w:rsidRDefault="00E41B0F" w:rsidP="00451BD2">
            <w:pPr>
              <w:shd w:val="clear" w:color="auto" w:fill="FFFFFF"/>
              <w:tabs>
                <w:tab w:val="left" w:pos="284"/>
              </w:tabs>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Р/счет ____________________________</w:t>
            </w:r>
          </w:p>
          <w:p w14:paraId="10CC159A" w14:textId="77777777" w:rsidR="00E41B0F" w:rsidRPr="00B92468" w:rsidRDefault="00E41B0F" w:rsidP="00451BD2">
            <w:pPr>
              <w:shd w:val="clear" w:color="auto" w:fill="FFFFFF"/>
              <w:tabs>
                <w:tab w:val="left" w:pos="284"/>
              </w:tabs>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в ________________________________</w:t>
            </w:r>
          </w:p>
          <w:p w14:paraId="00656BB9" w14:textId="77777777" w:rsidR="00E41B0F" w:rsidRPr="00B92468" w:rsidRDefault="00E41B0F" w:rsidP="00451BD2">
            <w:pPr>
              <w:shd w:val="clear" w:color="auto" w:fill="FFFFFF"/>
              <w:tabs>
                <w:tab w:val="left" w:pos="284"/>
              </w:tabs>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К/счет ___________________________</w:t>
            </w:r>
          </w:p>
          <w:p w14:paraId="4DE24337" w14:textId="77777777" w:rsidR="00E41B0F" w:rsidRPr="00B92468" w:rsidRDefault="00E41B0F" w:rsidP="00451BD2">
            <w:pPr>
              <w:shd w:val="clear" w:color="auto" w:fill="FFFFFF"/>
              <w:tabs>
                <w:tab w:val="left" w:pos="284"/>
              </w:tabs>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БИК _____________________________</w:t>
            </w:r>
          </w:p>
          <w:p w14:paraId="7C3978DC" w14:textId="77777777" w:rsidR="00E41B0F" w:rsidRPr="00B92468" w:rsidRDefault="00E41B0F" w:rsidP="00451BD2">
            <w:pPr>
              <w:tabs>
                <w:tab w:val="left" w:pos="284"/>
              </w:tabs>
              <w:jc w:val="both"/>
              <w:rPr>
                <w:rFonts w:ascii="Times New Roman" w:eastAsia="Times New Roman" w:hAnsi="Times New Roman" w:cs="Times New Roman"/>
                <w:color w:val="000000"/>
                <w:sz w:val="24"/>
                <w:szCs w:val="24"/>
                <w:lang w:val="ru-RU" w:eastAsia="ru-RU"/>
              </w:rPr>
            </w:pPr>
            <w:r w:rsidRPr="00B92468">
              <w:rPr>
                <w:rFonts w:ascii="Times New Roman" w:eastAsia="Times New Roman" w:hAnsi="Times New Roman" w:cs="Times New Roman"/>
                <w:color w:val="000000"/>
                <w:sz w:val="24"/>
                <w:szCs w:val="24"/>
                <w:lang w:val="ru-RU" w:eastAsia="ru-RU"/>
              </w:rPr>
              <w:t xml:space="preserve">Адрес электронной </w:t>
            </w:r>
            <w:proofErr w:type="gramStart"/>
            <w:r w:rsidRPr="00B92468">
              <w:rPr>
                <w:rFonts w:ascii="Times New Roman" w:eastAsia="Times New Roman" w:hAnsi="Times New Roman" w:cs="Times New Roman"/>
                <w:color w:val="000000"/>
                <w:sz w:val="24"/>
                <w:szCs w:val="24"/>
                <w:lang w:val="ru-RU" w:eastAsia="ru-RU"/>
              </w:rPr>
              <w:t>почты:_</w:t>
            </w:r>
            <w:proofErr w:type="gramEnd"/>
            <w:r w:rsidRPr="00B92468">
              <w:rPr>
                <w:rFonts w:ascii="Times New Roman" w:eastAsia="Times New Roman" w:hAnsi="Times New Roman" w:cs="Times New Roman"/>
                <w:color w:val="000000"/>
                <w:sz w:val="24"/>
                <w:szCs w:val="24"/>
                <w:lang w:val="ru-RU" w:eastAsia="ru-RU"/>
              </w:rPr>
              <w:t>_________</w:t>
            </w:r>
          </w:p>
          <w:p w14:paraId="43DE7D04" w14:textId="77777777" w:rsidR="00E41B0F" w:rsidRPr="001A1EE7" w:rsidRDefault="00E41B0F" w:rsidP="00451BD2">
            <w:pPr>
              <w:tabs>
                <w:tab w:val="left" w:pos="284"/>
              </w:tabs>
              <w:jc w:val="both"/>
              <w:rPr>
                <w:rFonts w:ascii="Times New Roman" w:eastAsia="Times New Roman" w:hAnsi="Times New Roman" w:cs="Times New Roman"/>
                <w:b/>
                <w:color w:val="000000"/>
                <w:sz w:val="24"/>
                <w:szCs w:val="24"/>
                <w:lang w:val="ru-RU" w:eastAsia="ru-RU"/>
              </w:rPr>
            </w:pPr>
          </w:p>
          <w:p w14:paraId="496EEE46" w14:textId="77777777" w:rsidR="00E41B0F" w:rsidRPr="001A1EE7" w:rsidRDefault="00E41B0F" w:rsidP="00451BD2">
            <w:pPr>
              <w:tabs>
                <w:tab w:val="left" w:pos="284"/>
              </w:tabs>
              <w:jc w:val="both"/>
              <w:rPr>
                <w:rFonts w:ascii="Times New Roman" w:eastAsia="Times New Roman" w:hAnsi="Times New Roman" w:cs="Times New Roman"/>
                <w:b/>
                <w:color w:val="000000"/>
                <w:sz w:val="24"/>
                <w:szCs w:val="24"/>
                <w:lang w:val="ru-RU" w:eastAsia="ru-RU"/>
              </w:rPr>
            </w:pPr>
          </w:p>
          <w:p w14:paraId="3FB7DBE1" w14:textId="77777777" w:rsidR="00E41B0F" w:rsidRPr="001A1EE7" w:rsidRDefault="00E41B0F" w:rsidP="00451BD2">
            <w:pPr>
              <w:tabs>
                <w:tab w:val="left" w:pos="284"/>
              </w:tabs>
              <w:jc w:val="both"/>
              <w:rPr>
                <w:rFonts w:ascii="Times New Roman" w:eastAsia="Times New Roman" w:hAnsi="Times New Roman" w:cs="Times New Roman"/>
                <w:b/>
                <w:color w:val="000000"/>
                <w:sz w:val="24"/>
                <w:szCs w:val="24"/>
                <w:lang w:val="ru-RU" w:eastAsia="ru-RU"/>
              </w:rPr>
            </w:pPr>
          </w:p>
          <w:p w14:paraId="0B7B2886" w14:textId="77777777" w:rsidR="00E41B0F" w:rsidRPr="001A1EE7" w:rsidRDefault="00E41B0F" w:rsidP="00451BD2">
            <w:pPr>
              <w:tabs>
                <w:tab w:val="left" w:pos="284"/>
              </w:tabs>
              <w:jc w:val="both"/>
              <w:rPr>
                <w:rFonts w:ascii="Times New Roman" w:eastAsia="Times New Roman" w:hAnsi="Times New Roman" w:cs="Times New Roman"/>
                <w:b/>
                <w:color w:val="000000"/>
                <w:sz w:val="24"/>
                <w:szCs w:val="24"/>
                <w:lang w:val="ru-RU" w:eastAsia="ru-RU"/>
              </w:rPr>
            </w:pPr>
            <w:r w:rsidRPr="001A1EE7">
              <w:rPr>
                <w:rFonts w:ascii="Times New Roman" w:eastAsia="Times New Roman" w:hAnsi="Times New Roman" w:cs="Times New Roman"/>
                <w:b/>
                <w:color w:val="000000"/>
                <w:sz w:val="24"/>
                <w:szCs w:val="24"/>
                <w:lang w:val="ru-RU" w:eastAsia="ru-RU"/>
              </w:rPr>
              <w:t>От Покупателя:</w:t>
            </w:r>
          </w:p>
          <w:p w14:paraId="0ECE51BB" w14:textId="77777777" w:rsidR="00E41B0F" w:rsidRPr="001A1EE7" w:rsidRDefault="00E41B0F" w:rsidP="00451BD2">
            <w:pPr>
              <w:tabs>
                <w:tab w:val="left" w:pos="284"/>
              </w:tabs>
              <w:jc w:val="both"/>
              <w:rPr>
                <w:rFonts w:ascii="Times New Roman" w:eastAsia="Times New Roman" w:hAnsi="Times New Roman" w:cs="Times New Roman"/>
                <w:color w:val="000000"/>
                <w:sz w:val="24"/>
                <w:szCs w:val="24"/>
                <w:lang w:val="ru-RU" w:eastAsia="ru-RU"/>
              </w:rPr>
            </w:pPr>
          </w:p>
          <w:p w14:paraId="1C223D7D" w14:textId="77777777" w:rsidR="00E41B0F" w:rsidRPr="002F0629" w:rsidRDefault="00E41B0F" w:rsidP="00451BD2">
            <w:pPr>
              <w:tabs>
                <w:tab w:val="left" w:pos="284"/>
              </w:tabs>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______________________ /________________/</w:t>
            </w:r>
            <w:r w:rsidRPr="00790CFB">
              <w:rPr>
                <w:rFonts w:ascii="Times New Roman" w:eastAsia="Times New Roman" w:hAnsi="Times New Roman" w:cs="Times New Roman"/>
                <w:color w:val="000000"/>
                <w:sz w:val="24"/>
                <w:szCs w:val="24"/>
                <w:lang w:eastAsia="ru-RU"/>
              </w:rPr>
              <w:t xml:space="preserve"> </w:t>
            </w:r>
            <w:proofErr w:type="spellStart"/>
            <w:r w:rsidRPr="00790CFB">
              <w:rPr>
                <w:rFonts w:ascii="Times New Roman" w:eastAsia="Times New Roman" w:hAnsi="Times New Roman" w:cs="Times New Roman"/>
                <w:color w:val="000000"/>
                <w:sz w:val="24"/>
                <w:szCs w:val="24"/>
                <w:lang w:eastAsia="ru-RU"/>
              </w:rPr>
              <w:t>м.п</w:t>
            </w:r>
            <w:proofErr w:type="spellEnd"/>
            <w:r w:rsidRPr="00790CFB">
              <w:rPr>
                <w:rFonts w:ascii="Times New Roman" w:eastAsia="Times New Roman" w:hAnsi="Times New Roman" w:cs="Times New Roman"/>
                <w:color w:val="000000"/>
                <w:sz w:val="24"/>
                <w:szCs w:val="24"/>
                <w:lang w:eastAsia="ru-RU"/>
              </w:rPr>
              <w:t>.</w:t>
            </w:r>
          </w:p>
        </w:tc>
      </w:tr>
    </w:tbl>
    <w:p w14:paraId="050EA0A5" w14:textId="77777777" w:rsidR="00E41B0F" w:rsidRDefault="00E41B0F" w:rsidP="00E41B0F">
      <w:pPr>
        <w:rPr>
          <w:rFonts w:ascii="Times New Roman" w:hAnsi="Times New Roman" w:cs="Times New Roman"/>
        </w:rPr>
      </w:pPr>
    </w:p>
    <w:p w14:paraId="1D35821B" w14:textId="77777777" w:rsidR="00E41B0F" w:rsidRDefault="00E41B0F" w:rsidP="00E41B0F">
      <w:pPr>
        <w:rPr>
          <w:rFonts w:ascii="Times New Roman" w:hAnsi="Times New Roman" w:cs="Times New Roman"/>
        </w:rPr>
      </w:pPr>
    </w:p>
    <w:bookmarkEnd w:id="52"/>
    <w:p w14:paraId="3A81ECAB" w14:textId="77777777" w:rsidR="008E6C3B" w:rsidRDefault="008E6C3B" w:rsidP="0056008B">
      <w:pPr>
        <w:spacing w:before="120"/>
        <w:jc w:val="both"/>
        <w:rPr>
          <w:rFonts w:ascii="Times New Roman" w:hAnsi="Times New Roman" w:cs="Times New Roman"/>
          <w:b/>
          <w:spacing w:val="-6"/>
          <w:sz w:val="24"/>
          <w:szCs w:val="24"/>
          <w:lang w:val="ru-RU"/>
        </w:rPr>
      </w:pPr>
    </w:p>
    <w:p w14:paraId="1278FE4A" w14:textId="572A478C" w:rsidR="0056008B" w:rsidRDefault="0056008B" w:rsidP="0056008B">
      <w:pPr>
        <w:spacing w:before="120"/>
        <w:jc w:val="both"/>
        <w:rPr>
          <w:rFonts w:ascii="Times New Roman" w:hAnsi="Times New Roman" w:cs="Times New Roman"/>
          <w:b/>
          <w:spacing w:val="-6"/>
          <w:sz w:val="24"/>
          <w:szCs w:val="24"/>
          <w:lang w:val="ru-RU"/>
        </w:rPr>
      </w:pPr>
    </w:p>
    <w:p w14:paraId="0C07A34C" w14:textId="74619FE3" w:rsidR="00917BA3" w:rsidRDefault="00917BA3" w:rsidP="0056008B">
      <w:pPr>
        <w:spacing w:before="120"/>
        <w:jc w:val="both"/>
        <w:rPr>
          <w:rFonts w:ascii="Times New Roman" w:hAnsi="Times New Roman" w:cs="Times New Roman"/>
          <w:b/>
          <w:spacing w:val="-6"/>
          <w:sz w:val="24"/>
          <w:szCs w:val="24"/>
          <w:lang w:val="ru-RU"/>
        </w:rPr>
      </w:pPr>
    </w:p>
    <w:p w14:paraId="603FC3FE" w14:textId="094EE349" w:rsidR="00A11DEA" w:rsidRDefault="00A11DEA" w:rsidP="0056008B">
      <w:pPr>
        <w:spacing w:before="120"/>
        <w:jc w:val="both"/>
        <w:rPr>
          <w:rFonts w:ascii="Times New Roman" w:hAnsi="Times New Roman" w:cs="Times New Roman"/>
          <w:b/>
          <w:spacing w:val="-6"/>
          <w:sz w:val="24"/>
          <w:szCs w:val="24"/>
          <w:lang w:val="ru-RU"/>
        </w:rPr>
      </w:pPr>
    </w:p>
    <w:p w14:paraId="32720C3C" w14:textId="5C4C33C9" w:rsidR="00A11DEA" w:rsidRDefault="00A11DEA" w:rsidP="0056008B">
      <w:pPr>
        <w:spacing w:before="120"/>
        <w:jc w:val="both"/>
        <w:rPr>
          <w:rFonts w:ascii="Times New Roman" w:hAnsi="Times New Roman" w:cs="Times New Roman"/>
          <w:b/>
          <w:spacing w:val="-6"/>
          <w:sz w:val="24"/>
          <w:szCs w:val="24"/>
          <w:lang w:val="ru-RU"/>
        </w:rPr>
      </w:pPr>
    </w:p>
    <w:p w14:paraId="726B85A0" w14:textId="21F242A3" w:rsidR="00A11DEA" w:rsidRDefault="00A11DEA" w:rsidP="0056008B">
      <w:pPr>
        <w:spacing w:before="120"/>
        <w:jc w:val="both"/>
        <w:rPr>
          <w:rFonts w:ascii="Times New Roman" w:hAnsi="Times New Roman" w:cs="Times New Roman"/>
          <w:b/>
          <w:spacing w:val="-6"/>
          <w:sz w:val="24"/>
          <w:szCs w:val="24"/>
          <w:lang w:val="ru-RU"/>
        </w:rPr>
      </w:pPr>
    </w:p>
    <w:p w14:paraId="65F33643" w14:textId="3E759A62" w:rsidR="00A11DEA" w:rsidRDefault="00A11DEA" w:rsidP="0056008B">
      <w:pPr>
        <w:spacing w:before="120"/>
        <w:jc w:val="both"/>
        <w:rPr>
          <w:rFonts w:ascii="Times New Roman" w:hAnsi="Times New Roman" w:cs="Times New Roman"/>
          <w:b/>
          <w:spacing w:val="-6"/>
          <w:sz w:val="24"/>
          <w:szCs w:val="24"/>
          <w:lang w:val="ru-RU"/>
        </w:rPr>
      </w:pPr>
    </w:p>
    <w:p w14:paraId="40B0669C" w14:textId="4A5D53AD" w:rsidR="00A11DEA" w:rsidRDefault="00A11DEA" w:rsidP="0056008B">
      <w:pPr>
        <w:spacing w:before="120"/>
        <w:jc w:val="both"/>
        <w:rPr>
          <w:rFonts w:ascii="Times New Roman" w:hAnsi="Times New Roman" w:cs="Times New Roman"/>
          <w:b/>
          <w:spacing w:val="-6"/>
          <w:sz w:val="24"/>
          <w:szCs w:val="24"/>
          <w:lang w:val="ru-RU"/>
        </w:rPr>
      </w:pPr>
    </w:p>
    <w:p w14:paraId="795FE7FD" w14:textId="6F53D470" w:rsidR="00A11DEA" w:rsidRDefault="00A11DEA" w:rsidP="0056008B">
      <w:pPr>
        <w:spacing w:before="120"/>
        <w:jc w:val="both"/>
        <w:rPr>
          <w:rFonts w:ascii="Times New Roman" w:hAnsi="Times New Roman" w:cs="Times New Roman"/>
          <w:b/>
          <w:spacing w:val="-6"/>
          <w:sz w:val="24"/>
          <w:szCs w:val="24"/>
          <w:lang w:val="ru-RU"/>
        </w:rPr>
      </w:pPr>
    </w:p>
    <w:p w14:paraId="7E09AC84" w14:textId="542C5071" w:rsidR="00A11DEA" w:rsidRDefault="00A11DEA" w:rsidP="0056008B">
      <w:pPr>
        <w:spacing w:before="120"/>
        <w:jc w:val="both"/>
        <w:rPr>
          <w:rFonts w:ascii="Times New Roman" w:hAnsi="Times New Roman" w:cs="Times New Roman"/>
          <w:b/>
          <w:spacing w:val="-6"/>
          <w:sz w:val="24"/>
          <w:szCs w:val="24"/>
          <w:lang w:val="ru-RU"/>
        </w:rPr>
      </w:pPr>
    </w:p>
    <w:p w14:paraId="4316EF12" w14:textId="61DE4E38" w:rsidR="00A11DEA" w:rsidRDefault="00A11DEA" w:rsidP="0056008B">
      <w:pPr>
        <w:spacing w:before="120"/>
        <w:jc w:val="both"/>
        <w:rPr>
          <w:rFonts w:ascii="Times New Roman" w:hAnsi="Times New Roman" w:cs="Times New Roman"/>
          <w:b/>
          <w:spacing w:val="-6"/>
          <w:sz w:val="24"/>
          <w:szCs w:val="24"/>
          <w:lang w:val="ru-RU"/>
        </w:rPr>
      </w:pPr>
    </w:p>
    <w:p w14:paraId="423663B4" w14:textId="60C248DE" w:rsidR="00917BA3" w:rsidRDefault="00917BA3" w:rsidP="0056008B">
      <w:pPr>
        <w:spacing w:before="120"/>
        <w:jc w:val="both"/>
        <w:rPr>
          <w:rFonts w:ascii="Times New Roman" w:hAnsi="Times New Roman" w:cs="Times New Roman"/>
          <w:b/>
          <w:spacing w:val="-6"/>
          <w:sz w:val="24"/>
          <w:szCs w:val="24"/>
          <w:lang w:val="ru-RU"/>
        </w:rPr>
      </w:pPr>
    </w:p>
    <w:p w14:paraId="18724930" w14:textId="736E766C" w:rsidR="00BE1C64" w:rsidRDefault="00BE1C64" w:rsidP="0056008B">
      <w:pPr>
        <w:spacing w:before="120"/>
        <w:jc w:val="both"/>
        <w:rPr>
          <w:rFonts w:ascii="Times New Roman" w:hAnsi="Times New Roman" w:cs="Times New Roman"/>
          <w:b/>
          <w:spacing w:val="-6"/>
          <w:sz w:val="24"/>
          <w:szCs w:val="24"/>
          <w:lang w:val="ru-RU"/>
        </w:rPr>
      </w:pPr>
    </w:p>
    <w:p w14:paraId="6FC21214" w14:textId="033C8B6C" w:rsidR="00BE1C64" w:rsidRDefault="00BE1C64" w:rsidP="0056008B">
      <w:pPr>
        <w:spacing w:before="120"/>
        <w:jc w:val="both"/>
        <w:rPr>
          <w:rFonts w:ascii="Times New Roman" w:hAnsi="Times New Roman" w:cs="Times New Roman"/>
          <w:b/>
          <w:spacing w:val="-6"/>
          <w:sz w:val="24"/>
          <w:szCs w:val="24"/>
          <w:lang w:val="ru-RU"/>
        </w:rPr>
      </w:pPr>
    </w:p>
    <w:p w14:paraId="44BD4EFA" w14:textId="2D8BB520" w:rsidR="00BE1C64" w:rsidRDefault="00BE1C64" w:rsidP="0056008B">
      <w:pPr>
        <w:spacing w:before="120"/>
        <w:jc w:val="both"/>
        <w:rPr>
          <w:rFonts w:ascii="Times New Roman" w:hAnsi="Times New Roman" w:cs="Times New Roman"/>
          <w:b/>
          <w:spacing w:val="-6"/>
          <w:sz w:val="24"/>
          <w:szCs w:val="24"/>
          <w:lang w:val="ru-RU"/>
        </w:rPr>
      </w:pPr>
    </w:p>
    <w:p w14:paraId="63B0511C" w14:textId="7E2479C2" w:rsidR="00BE1C64" w:rsidRDefault="00BE1C64" w:rsidP="0056008B">
      <w:pPr>
        <w:spacing w:before="120"/>
        <w:jc w:val="both"/>
        <w:rPr>
          <w:rFonts w:ascii="Times New Roman" w:hAnsi="Times New Roman" w:cs="Times New Roman"/>
          <w:b/>
          <w:spacing w:val="-6"/>
          <w:sz w:val="24"/>
          <w:szCs w:val="24"/>
          <w:lang w:val="ru-RU"/>
        </w:rPr>
      </w:pPr>
    </w:p>
    <w:p w14:paraId="585FF878" w14:textId="74CBEA22" w:rsidR="00BE1C64" w:rsidRDefault="00BE1C64" w:rsidP="0056008B">
      <w:pPr>
        <w:spacing w:before="120"/>
        <w:jc w:val="both"/>
        <w:rPr>
          <w:rFonts w:ascii="Times New Roman" w:hAnsi="Times New Roman" w:cs="Times New Roman"/>
          <w:b/>
          <w:spacing w:val="-6"/>
          <w:sz w:val="24"/>
          <w:szCs w:val="24"/>
          <w:lang w:val="ru-RU"/>
        </w:rPr>
      </w:pPr>
    </w:p>
    <w:p w14:paraId="4DE212B0" w14:textId="74F3B8FC" w:rsidR="00BE1C64" w:rsidRDefault="00BE1C64" w:rsidP="0056008B">
      <w:pPr>
        <w:spacing w:before="120"/>
        <w:jc w:val="both"/>
        <w:rPr>
          <w:rFonts w:ascii="Times New Roman" w:hAnsi="Times New Roman" w:cs="Times New Roman"/>
          <w:b/>
          <w:spacing w:val="-6"/>
          <w:sz w:val="24"/>
          <w:szCs w:val="24"/>
          <w:lang w:val="ru-RU"/>
        </w:rPr>
      </w:pPr>
    </w:p>
    <w:p w14:paraId="450C8D96" w14:textId="0DA09F05" w:rsidR="00BE1C64" w:rsidRDefault="00BE1C64" w:rsidP="0056008B">
      <w:pPr>
        <w:spacing w:before="120"/>
        <w:jc w:val="both"/>
        <w:rPr>
          <w:rFonts w:ascii="Times New Roman" w:hAnsi="Times New Roman" w:cs="Times New Roman"/>
          <w:b/>
          <w:spacing w:val="-6"/>
          <w:sz w:val="24"/>
          <w:szCs w:val="24"/>
          <w:lang w:val="ru-RU"/>
        </w:rPr>
      </w:pPr>
    </w:p>
    <w:p w14:paraId="66012907" w14:textId="558FE3CF" w:rsidR="00BE1C64" w:rsidRDefault="00BE1C64" w:rsidP="0056008B">
      <w:pPr>
        <w:spacing w:before="120"/>
        <w:jc w:val="both"/>
        <w:rPr>
          <w:rFonts w:ascii="Times New Roman" w:hAnsi="Times New Roman" w:cs="Times New Roman"/>
          <w:b/>
          <w:spacing w:val="-6"/>
          <w:sz w:val="24"/>
          <w:szCs w:val="24"/>
          <w:lang w:val="ru-RU"/>
        </w:rPr>
      </w:pPr>
    </w:p>
    <w:p w14:paraId="0C23561E" w14:textId="77777777" w:rsidR="00BE1C64" w:rsidRPr="00EE5A86" w:rsidRDefault="00BE1C64" w:rsidP="0056008B">
      <w:pPr>
        <w:spacing w:before="120"/>
        <w:jc w:val="both"/>
        <w:rPr>
          <w:rFonts w:ascii="Times New Roman" w:hAnsi="Times New Roman" w:cs="Times New Roman"/>
          <w:b/>
          <w:spacing w:val="-6"/>
          <w:sz w:val="24"/>
          <w:szCs w:val="24"/>
          <w:lang w:val="ru-RU"/>
        </w:rPr>
      </w:pPr>
    </w:p>
    <w:p w14:paraId="4543AE11" w14:textId="77777777" w:rsidR="00AF7772" w:rsidRDefault="00E75557" w:rsidP="00AF7772">
      <w:pPr>
        <w:spacing w:before="240" w:after="240"/>
        <w:jc w:val="both"/>
        <w:rPr>
          <w:rFonts w:ascii="Times New Roman" w:hAnsi="Times New Roman" w:cs="Times New Roman"/>
          <w:b/>
          <w:spacing w:val="-6"/>
          <w:sz w:val="24"/>
          <w:szCs w:val="24"/>
          <w:lang w:val="ru-RU"/>
        </w:rPr>
      </w:pPr>
      <w:r w:rsidRPr="00EE5A86">
        <w:rPr>
          <w:rFonts w:ascii="Times New Roman" w:hAnsi="Times New Roman" w:cs="Times New Roman"/>
          <w:b/>
          <w:spacing w:val="-6"/>
          <w:sz w:val="24"/>
          <w:szCs w:val="24"/>
          <w:lang w:val="ru-RU"/>
        </w:rPr>
        <w:t>РАЗДЕЛ</w:t>
      </w:r>
      <w:r w:rsidRPr="00DB0D7F">
        <w:rPr>
          <w:rFonts w:ascii="Times New Roman" w:hAnsi="Times New Roman" w:cs="Times New Roman"/>
          <w:b/>
          <w:spacing w:val="-6"/>
          <w:sz w:val="24"/>
          <w:szCs w:val="24"/>
          <w:lang w:val="ru-RU"/>
        </w:rPr>
        <w:t> X</w:t>
      </w:r>
      <w:r w:rsidRPr="00EE5A86">
        <w:rPr>
          <w:rFonts w:ascii="Times New Roman" w:hAnsi="Times New Roman" w:cs="Times New Roman"/>
          <w:b/>
          <w:spacing w:val="-6"/>
          <w:sz w:val="24"/>
          <w:szCs w:val="24"/>
          <w:lang w:val="ru-RU"/>
        </w:rPr>
        <w:t>.</w:t>
      </w:r>
      <w:r w:rsidRPr="00DB0D7F">
        <w:rPr>
          <w:rFonts w:ascii="Times New Roman" w:hAnsi="Times New Roman" w:cs="Times New Roman"/>
          <w:b/>
          <w:spacing w:val="-6"/>
          <w:sz w:val="24"/>
          <w:szCs w:val="24"/>
          <w:lang w:val="ru-RU"/>
        </w:rPr>
        <w:t> </w:t>
      </w:r>
      <w:r w:rsidRPr="003B1349">
        <w:rPr>
          <w:rFonts w:ascii="Times New Roman" w:hAnsi="Times New Roman" w:cs="Times New Roman"/>
          <w:b/>
          <w:spacing w:val="-6"/>
          <w:sz w:val="24"/>
          <w:szCs w:val="24"/>
          <w:lang w:val="ru-RU"/>
        </w:rPr>
        <w:t xml:space="preserve"> </w:t>
      </w:r>
      <w:r w:rsidR="00AF7772" w:rsidRPr="00613576">
        <w:rPr>
          <w:rFonts w:ascii="Times New Roman" w:hAnsi="Times New Roman" w:cs="Times New Roman"/>
          <w:b/>
          <w:spacing w:val="-6"/>
          <w:sz w:val="24"/>
          <w:szCs w:val="24"/>
          <w:lang w:val="ru-RU"/>
        </w:rPr>
        <w:t>ВЫПИСК</w:t>
      </w:r>
      <w:r w:rsidR="00AF7772">
        <w:rPr>
          <w:rFonts w:ascii="Times New Roman" w:hAnsi="Times New Roman" w:cs="Times New Roman"/>
          <w:b/>
          <w:spacing w:val="-6"/>
          <w:sz w:val="24"/>
          <w:szCs w:val="24"/>
          <w:lang w:val="ru-RU"/>
        </w:rPr>
        <w:t>И</w:t>
      </w:r>
      <w:r w:rsidR="00AF7772" w:rsidRPr="00613576">
        <w:rPr>
          <w:rFonts w:ascii="Times New Roman" w:hAnsi="Times New Roman" w:cs="Times New Roman"/>
          <w:b/>
          <w:spacing w:val="-6"/>
          <w:sz w:val="24"/>
          <w:szCs w:val="24"/>
          <w:lang w:val="ru-RU"/>
        </w:rPr>
        <w:t xml:space="preserve"> ИЗ ЕДИНОГО ГОСУДАРСТВЕННОГО РЕЕСТРА</w:t>
      </w:r>
      <w:r w:rsidR="00AF7772">
        <w:rPr>
          <w:rFonts w:ascii="Times New Roman" w:hAnsi="Times New Roman" w:cs="Times New Roman"/>
          <w:b/>
          <w:spacing w:val="-6"/>
          <w:sz w:val="24"/>
          <w:szCs w:val="24"/>
          <w:lang w:val="ru-RU"/>
        </w:rPr>
        <w:t xml:space="preserve"> </w:t>
      </w:r>
      <w:r w:rsidR="00AF7772" w:rsidRPr="00613576">
        <w:rPr>
          <w:rFonts w:ascii="Times New Roman" w:hAnsi="Times New Roman" w:cs="Times New Roman"/>
          <w:b/>
          <w:spacing w:val="-6"/>
          <w:sz w:val="24"/>
          <w:szCs w:val="24"/>
          <w:lang w:val="ru-RU"/>
        </w:rPr>
        <w:t>НЕДВИЖИМОСТИ ОБ ОСНОВНЫХ ХАРАКТЕРИСТИКАХ И ЗАРЕГИСТРИРОВАННЫХ ПРАВАХ НА ОБЪЕКТ</w:t>
      </w:r>
      <w:r w:rsidR="00AF7772">
        <w:rPr>
          <w:rFonts w:ascii="Times New Roman" w:hAnsi="Times New Roman" w:cs="Times New Roman"/>
          <w:b/>
          <w:spacing w:val="-6"/>
          <w:sz w:val="24"/>
          <w:szCs w:val="24"/>
          <w:lang w:val="ru-RU"/>
        </w:rPr>
        <w:t>Ы</w:t>
      </w:r>
      <w:r w:rsidR="00AF7772" w:rsidRPr="00613576">
        <w:rPr>
          <w:rFonts w:ascii="Times New Roman" w:hAnsi="Times New Roman" w:cs="Times New Roman"/>
          <w:b/>
          <w:spacing w:val="-6"/>
          <w:sz w:val="24"/>
          <w:szCs w:val="24"/>
          <w:lang w:val="ru-RU"/>
        </w:rPr>
        <w:t xml:space="preserve"> НЕДВИЖИМОСТИ</w:t>
      </w:r>
      <w:r w:rsidR="00AF7772">
        <w:rPr>
          <w:rFonts w:ascii="Times New Roman" w:hAnsi="Times New Roman" w:cs="Times New Roman"/>
          <w:b/>
          <w:spacing w:val="-6"/>
          <w:sz w:val="24"/>
          <w:szCs w:val="24"/>
          <w:lang w:val="ru-RU"/>
        </w:rPr>
        <w:t xml:space="preserve"> (ПРИЛАГАЮТСЯ ОТДЕЛЬНЫМИ ФАЙЛАМИ).</w:t>
      </w:r>
    </w:p>
    <w:p w14:paraId="773749AD" w14:textId="064A9CAB" w:rsidR="00E75557" w:rsidRDefault="00E75557" w:rsidP="00917BA3">
      <w:pPr>
        <w:spacing w:before="240" w:after="240"/>
        <w:rPr>
          <w:rFonts w:ascii="Times New Roman" w:hAnsi="Times New Roman" w:cs="Times New Roman"/>
          <w:b/>
          <w:spacing w:val="-6"/>
          <w:sz w:val="24"/>
          <w:szCs w:val="24"/>
          <w:lang w:val="ru-RU"/>
        </w:rPr>
      </w:pPr>
    </w:p>
    <w:p w14:paraId="5B2D6509" w14:textId="42AB6F2D" w:rsidR="00CD12B0" w:rsidRPr="00BE1C64" w:rsidRDefault="00D77D74" w:rsidP="00BE1C64">
      <w:pPr>
        <w:spacing w:before="240" w:after="240"/>
        <w:rPr>
          <w:rFonts w:ascii="Times New Roman" w:hAnsi="Times New Roman" w:cs="Times New Roman"/>
          <w:b/>
          <w:sz w:val="24"/>
          <w:szCs w:val="24"/>
          <w:lang w:val="ru-RU"/>
        </w:rPr>
      </w:pPr>
      <w:bookmarkStart w:id="55" w:name="_Hlk203727973"/>
      <w:r w:rsidRPr="00D77D74">
        <w:rPr>
          <w:rFonts w:ascii="Times New Roman" w:hAnsi="Times New Roman" w:cs="Times New Roman"/>
          <w:b/>
          <w:sz w:val="24"/>
          <w:szCs w:val="24"/>
          <w:lang w:val="ru-RU"/>
        </w:rPr>
        <w:t xml:space="preserve">РАЗДЕЛ </w:t>
      </w:r>
      <w:r w:rsidRPr="00D77D74">
        <w:rPr>
          <w:rFonts w:ascii="Times New Roman" w:hAnsi="Times New Roman" w:cs="Times New Roman"/>
          <w:b/>
          <w:sz w:val="24"/>
          <w:szCs w:val="24"/>
        </w:rPr>
        <w:t>XI</w:t>
      </w:r>
      <w:r w:rsidRPr="00D77D74">
        <w:rPr>
          <w:rFonts w:ascii="Times New Roman" w:hAnsi="Times New Roman" w:cs="Times New Roman"/>
          <w:b/>
          <w:sz w:val="24"/>
          <w:szCs w:val="24"/>
          <w:lang w:val="ru-RU"/>
        </w:rPr>
        <w:t xml:space="preserve">. </w:t>
      </w:r>
      <w:r w:rsidR="00AF7772" w:rsidRPr="00AF7772">
        <w:rPr>
          <w:rFonts w:ascii="Times New Roman" w:hAnsi="Times New Roman" w:cs="Times New Roman"/>
          <w:b/>
          <w:sz w:val="24"/>
          <w:szCs w:val="24"/>
          <w:lang w:val="ru-RU"/>
        </w:rPr>
        <w:t>РЕЕСТР ДОГОВОРОВ АРЕНДЫ.</w:t>
      </w:r>
    </w:p>
    <w:tbl>
      <w:tblPr>
        <w:tblStyle w:val="2a"/>
        <w:tblW w:w="0" w:type="auto"/>
        <w:tblLook w:val="04A0" w:firstRow="1" w:lastRow="0" w:firstColumn="1" w:lastColumn="0" w:noHBand="0" w:noVBand="1"/>
      </w:tblPr>
      <w:tblGrid>
        <w:gridCol w:w="523"/>
        <w:gridCol w:w="2460"/>
        <w:gridCol w:w="1308"/>
        <w:gridCol w:w="1082"/>
        <w:gridCol w:w="2474"/>
        <w:gridCol w:w="1140"/>
        <w:gridCol w:w="1183"/>
      </w:tblGrid>
      <w:tr w:rsidR="00CD12B0" w:rsidRPr="003E1180" w14:paraId="60E28EBB" w14:textId="77777777" w:rsidTr="000A09D8">
        <w:trPr>
          <w:trHeight w:val="983"/>
        </w:trPr>
        <w:tc>
          <w:tcPr>
            <w:tcW w:w="523" w:type="dxa"/>
            <w:hideMark/>
          </w:tcPr>
          <w:bookmarkEnd w:id="55"/>
          <w:p w14:paraId="66C9DDC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w:t>
            </w:r>
          </w:p>
        </w:tc>
        <w:tc>
          <w:tcPr>
            <w:tcW w:w="2460" w:type="dxa"/>
            <w:noWrap/>
            <w:hideMark/>
          </w:tcPr>
          <w:p w14:paraId="694D21C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Список Арендаторов АО "ВНИИАЛМАЗ" по состоянию на июль 2025 года</w:t>
            </w:r>
          </w:p>
        </w:tc>
        <w:tc>
          <w:tcPr>
            <w:tcW w:w="1308" w:type="dxa"/>
            <w:hideMark/>
          </w:tcPr>
          <w:p w14:paraId="4F14F7D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w:t>
            </w:r>
          </w:p>
        </w:tc>
        <w:tc>
          <w:tcPr>
            <w:tcW w:w="1082" w:type="dxa"/>
            <w:hideMark/>
          </w:tcPr>
          <w:p w14:paraId="7275410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w:t>
            </w:r>
          </w:p>
        </w:tc>
        <w:tc>
          <w:tcPr>
            <w:tcW w:w="2474" w:type="dxa"/>
            <w:hideMark/>
          </w:tcPr>
          <w:p w14:paraId="174BC94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w:t>
            </w:r>
          </w:p>
        </w:tc>
        <w:tc>
          <w:tcPr>
            <w:tcW w:w="1140" w:type="dxa"/>
            <w:hideMark/>
          </w:tcPr>
          <w:p w14:paraId="5174D99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w:t>
            </w:r>
          </w:p>
        </w:tc>
        <w:tc>
          <w:tcPr>
            <w:tcW w:w="1183" w:type="dxa"/>
            <w:hideMark/>
          </w:tcPr>
          <w:p w14:paraId="0ACC764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w:t>
            </w:r>
          </w:p>
        </w:tc>
      </w:tr>
      <w:tr w:rsidR="00CD12B0" w:rsidRPr="00CD12B0" w14:paraId="76E099AB" w14:textId="77777777" w:rsidTr="000A09D8">
        <w:trPr>
          <w:trHeight w:val="1682"/>
        </w:trPr>
        <w:tc>
          <w:tcPr>
            <w:tcW w:w="523" w:type="dxa"/>
            <w:hideMark/>
          </w:tcPr>
          <w:p w14:paraId="6E8A8F52" w14:textId="77777777" w:rsidR="00CD12B0" w:rsidRPr="00CD12B0" w:rsidRDefault="00CD12B0" w:rsidP="00BE1C64">
            <w:pPr>
              <w:widowControl/>
              <w:autoSpaceDE/>
              <w:autoSpaceDN/>
              <w:spacing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w:t>
            </w:r>
          </w:p>
          <w:p w14:paraId="54A93280" w14:textId="77777777" w:rsidR="00CD12B0" w:rsidRPr="00CD12B0" w:rsidRDefault="00CD12B0" w:rsidP="00BE1C64">
            <w:pPr>
              <w:widowControl/>
              <w:autoSpaceDE/>
              <w:autoSpaceDN/>
              <w:spacing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п/п</w:t>
            </w:r>
          </w:p>
        </w:tc>
        <w:tc>
          <w:tcPr>
            <w:tcW w:w="2460" w:type="dxa"/>
            <w:hideMark/>
          </w:tcPr>
          <w:p w14:paraId="7A03401F" w14:textId="77777777" w:rsidR="00CD12B0" w:rsidRPr="00CD12B0" w:rsidRDefault="00CD12B0" w:rsidP="00BE1C64">
            <w:pPr>
              <w:widowControl/>
              <w:autoSpaceDE/>
              <w:autoSpaceDN/>
              <w:spacing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Наименование организации</w:t>
            </w:r>
          </w:p>
        </w:tc>
        <w:tc>
          <w:tcPr>
            <w:tcW w:w="1308" w:type="dxa"/>
            <w:hideMark/>
          </w:tcPr>
          <w:p w14:paraId="69BFED7B" w14:textId="77777777" w:rsidR="00CD12B0" w:rsidRPr="00CD12B0" w:rsidRDefault="00CD12B0" w:rsidP="00BE1C64">
            <w:pPr>
              <w:widowControl/>
              <w:autoSpaceDE/>
              <w:autoSpaceDN/>
              <w:spacing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ИНН</w:t>
            </w:r>
          </w:p>
        </w:tc>
        <w:tc>
          <w:tcPr>
            <w:tcW w:w="1082" w:type="dxa"/>
            <w:hideMark/>
          </w:tcPr>
          <w:p w14:paraId="03066A38" w14:textId="77777777" w:rsidR="00CD12B0" w:rsidRPr="00CD12B0" w:rsidRDefault="00CD12B0" w:rsidP="00BE1C64">
            <w:pPr>
              <w:widowControl/>
              <w:autoSpaceDE/>
              <w:autoSpaceDN/>
              <w:spacing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Площадь в договоре</w:t>
            </w:r>
          </w:p>
        </w:tc>
        <w:tc>
          <w:tcPr>
            <w:tcW w:w="2474" w:type="dxa"/>
            <w:hideMark/>
          </w:tcPr>
          <w:p w14:paraId="2825945A" w14:textId="77777777" w:rsidR="00CD12B0" w:rsidRPr="00CD12B0" w:rsidRDefault="00CD12B0" w:rsidP="00BE1C64">
            <w:pPr>
              <w:widowControl/>
              <w:autoSpaceDE/>
              <w:autoSpaceDN/>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Местонахождение:</w:t>
            </w:r>
          </w:p>
          <w:p w14:paraId="44B90867" w14:textId="77777777" w:rsidR="00CD12B0" w:rsidRPr="00CD12B0" w:rsidRDefault="00CD12B0" w:rsidP="00BE1C64">
            <w:pPr>
              <w:widowControl/>
              <w:autoSpaceDE/>
              <w:autoSpaceDN/>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Российская Федерация, город Москва, </w:t>
            </w:r>
            <w:proofErr w:type="spellStart"/>
            <w:proofErr w:type="gramStart"/>
            <w:r w:rsidRPr="00CD12B0">
              <w:rPr>
                <w:rFonts w:ascii="Times New Roman" w:eastAsia="Calibri" w:hAnsi="Times New Roman" w:cs="Times New Roman"/>
                <w:sz w:val="20"/>
                <w:szCs w:val="20"/>
                <w:lang w:val="ru-RU"/>
              </w:rPr>
              <w:t>вн.тер</w:t>
            </w:r>
            <w:proofErr w:type="gramEnd"/>
            <w:r w:rsidRPr="00CD12B0">
              <w:rPr>
                <w:rFonts w:ascii="Times New Roman" w:eastAsia="Calibri" w:hAnsi="Times New Roman" w:cs="Times New Roman"/>
                <w:sz w:val="20"/>
                <w:szCs w:val="20"/>
                <w:lang w:val="ru-RU"/>
              </w:rPr>
              <w:t>.г.муниципальный</w:t>
            </w:r>
            <w:proofErr w:type="spellEnd"/>
            <w:r w:rsidRPr="00CD12B0">
              <w:rPr>
                <w:rFonts w:ascii="Times New Roman" w:eastAsia="Calibri" w:hAnsi="Times New Roman" w:cs="Times New Roman"/>
                <w:sz w:val="20"/>
                <w:szCs w:val="20"/>
                <w:lang w:val="ru-RU"/>
              </w:rPr>
              <w:t xml:space="preserve"> округ Мещанский, улица Гиляровского, дом 65, строение 1 </w:t>
            </w:r>
          </w:p>
          <w:p w14:paraId="098441BF" w14:textId="77777777" w:rsidR="00CD12B0" w:rsidRPr="00CD12B0" w:rsidRDefault="00CD12B0" w:rsidP="00BE1C64">
            <w:pPr>
              <w:widowControl/>
              <w:autoSpaceDE/>
              <w:autoSpaceDN/>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(помещения с кадастровыми номерами:</w:t>
            </w:r>
          </w:p>
          <w:p w14:paraId="31DAE633" w14:textId="77777777" w:rsidR="00CD12B0" w:rsidRPr="00CD12B0" w:rsidRDefault="00CD12B0" w:rsidP="00BE1C64">
            <w:pPr>
              <w:widowControl/>
              <w:autoSpaceDE/>
              <w:autoSpaceDN/>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77:010003043:4089, 77:010003043:4088,</w:t>
            </w:r>
          </w:p>
          <w:p w14:paraId="35BDF3A4" w14:textId="77777777" w:rsidR="00CD12B0" w:rsidRPr="00CD12B0" w:rsidRDefault="00CD12B0" w:rsidP="00BE1C64">
            <w:pPr>
              <w:widowControl/>
              <w:autoSpaceDE/>
              <w:autoSpaceDN/>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77:010003043:4335)</w:t>
            </w:r>
          </w:p>
          <w:p w14:paraId="5338AE7F" w14:textId="77777777" w:rsidR="00CD12B0" w:rsidRPr="00CD12B0" w:rsidRDefault="00CD12B0" w:rsidP="00BE1C64">
            <w:pPr>
              <w:widowControl/>
              <w:autoSpaceDE/>
              <w:autoSpaceDN/>
              <w:rPr>
                <w:rFonts w:ascii="Times New Roman" w:eastAsia="Calibri" w:hAnsi="Times New Roman" w:cs="Times New Roman"/>
                <w:b/>
                <w:bCs/>
                <w:sz w:val="20"/>
                <w:szCs w:val="20"/>
                <w:lang w:val="ru-RU"/>
              </w:rPr>
            </w:pPr>
          </w:p>
        </w:tc>
        <w:tc>
          <w:tcPr>
            <w:tcW w:w="1140" w:type="dxa"/>
            <w:hideMark/>
          </w:tcPr>
          <w:p w14:paraId="408B28C3" w14:textId="77777777" w:rsidR="00CD12B0" w:rsidRPr="00CD12B0" w:rsidRDefault="00CD12B0" w:rsidP="00BE1C64">
            <w:pPr>
              <w:widowControl/>
              <w:autoSpaceDE/>
              <w:autoSpaceDN/>
              <w:spacing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Номер договора аренды</w:t>
            </w:r>
          </w:p>
        </w:tc>
        <w:tc>
          <w:tcPr>
            <w:tcW w:w="1183" w:type="dxa"/>
            <w:hideMark/>
          </w:tcPr>
          <w:p w14:paraId="35A78686" w14:textId="77777777" w:rsidR="00CD12B0" w:rsidRPr="00CD12B0" w:rsidRDefault="00CD12B0" w:rsidP="00BE1C64">
            <w:pPr>
              <w:widowControl/>
              <w:autoSpaceDE/>
              <w:autoSpaceDN/>
              <w:spacing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Срок действия договора аренды</w:t>
            </w:r>
          </w:p>
        </w:tc>
      </w:tr>
      <w:tr w:rsidR="00CD12B0" w:rsidRPr="00CD12B0" w14:paraId="156C3EC7" w14:textId="77777777" w:rsidTr="000A09D8">
        <w:trPr>
          <w:trHeight w:val="585"/>
        </w:trPr>
        <w:tc>
          <w:tcPr>
            <w:tcW w:w="523" w:type="dxa"/>
            <w:hideMark/>
          </w:tcPr>
          <w:p w14:paraId="217430E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w:t>
            </w:r>
          </w:p>
        </w:tc>
        <w:tc>
          <w:tcPr>
            <w:tcW w:w="2460" w:type="dxa"/>
            <w:hideMark/>
          </w:tcPr>
          <w:p w14:paraId="0184EA7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ПАО "</w:t>
            </w:r>
            <w:proofErr w:type="spellStart"/>
            <w:r w:rsidRPr="00CD12B0">
              <w:rPr>
                <w:rFonts w:ascii="Times New Roman" w:eastAsia="Calibri" w:hAnsi="Times New Roman" w:cs="Times New Roman"/>
                <w:b/>
                <w:bCs/>
                <w:sz w:val="20"/>
                <w:szCs w:val="20"/>
                <w:lang w:val="ru-RU"/>
              </w:rPr>
              <w:t>Вымпелком</w:t>
            </w:r>
            <w:proofErr w:type="spellEnd"/>
            <w:r w:rsidRPr="00CD12B0">
              <w:rPr>
                <w:rFonts w:ascii="Times New Roman" w:eastAsia="Calibri" w:hAnsi="Times New Roman" w:cs="Times New Roman"/>
                <w:b/>
                <w:bCs/>
                <w:sz w:val="20"/>
                <w:szCs w:val="20"/>
                <w:lang w:val="ru-RU"/>
              </w:rPr>
              <w:t>"</w:t>
            </w:r>
          </w:p>
        </w:tc>
        <w:tc>
          <w:tcPr>
            <w:tcW w:w="1308" w:type="dxa"/>
            <w:hideMark/>
          </w:tcPr>
          <w:p w14:paraId="63234A7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7713076301</w:t>
            </w:r>
          </w:p>
        </w:tc>
        <w:tc>
          <w:tcPr>
            <w:tcW w:w="1082" w:type="dxa"/>
            <w:hideMark/>
          </w:tcPr>
          <w:p w14:paraId="5BEDA24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4,50</w:t>
            </w:r>
          </w:p>
        </w:tc>
        <w:tc>
          <w:tcPr>
            <w:tcW w:w="2474" w:type="dxa"/>
            <w:hideMark/>
          </w:tcPr>
          <w:p w14:paraId="4676A52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Крыша</w:t>
            </w:r>
          </w:p>
        </w:tc>
        <w:tc>
          <w:tcPr>
            <w:tcW w:w="1140" w:type="dxa"/>
            <w:hideMark/>
          </w:tcPr>
          <w:p w14:paraId="50AAA79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106/А-2024</w:t>
            </w:r>
          </w:p>
        </w:tc>
        <w:tc>
          <w:tcPr>
            <w:tcW w:w="1183" w:type="dxa"/>
            <w:hideMark/>
          </w:tcPr>
          <w:p w14:paraId="3DEBAD8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01.12.2024-31.10.2025</w:t>
            </w:r>
          </w:p>
        </w:tc>
      </w:tr>
      <w:tr w:rsidR="00CD12B0" w:rsidRPr="00CD12B0" w14:paraId="79C74207" w14:textId="77777777" w:rsidTr="000A09D8">
        <w:trPr>
          <w:trHeight w:val="2025"/>
        </w:trPr>
        <w:tc>
          <w:tcPr>
            <w:tcW w:w="523" w:type="dxa"/>
            <w:hideMark/>
          </w:tcPr>
          <w:p w14:paraId="74B1170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w:t>
            </w:r>
          </w:p>
        </w:tc>
        <w:tc>
          <w:tcPr>
            <w:tcW w:w="2460" w:type="dxa"/>
            <w:hideMark/>
          </w:tcPr>
          <w:p w14:paraId="48CC82D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"РТК"</w:t>
            </w:r>
          </w:p>
        </w:tc>
        <w:tc>
          <w:tcPr>
            <w:tcW w:w="1308" w:type="dxa"/>
            <w:hideMark/>
          </w:tcPr>
          <w:p w14:paraId="68C4472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7714725358</w:t>
            </w:r>
          </w:p>
        </w:tc>
        <w:tc>
          <w:tcPr>
            <w:tcW w:w="1082" w:type="dxa"/>
            <w:hideMark/>
          </w:tcPr>
          <w:p w14:paraId="4CEA5CD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158,70</w:t>
            </w:r>
          </w:p>
        </w:tc>
        <w:tc>
          <w:tcPr>
            <w:tcW w:w="2474" w:type="dxa"/>
            <w:hideMark/>
          </w:tcPr>
          <w:p w14:paraId="55F95EE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1, пом. </w:t>
            </w:r>
            <w:proofErr w:type="gramStart"/>
            <w:r w:rsidRPr="00CD12B0">
              <w:rPr>
                <w:rFonts w:ascii="Times New Roman" w:eastAsia="Calibri" w:hAnsi="Times New Roman" w:cs="Times New Roman"/>
                <w:sz w:val="20"/>
                <w:szCs w:val="20"/>
                <w:lang w:val="ru-RU"/>
              </w:rPr>
              <w:t>III,  ком</w:t>
            </w:r>
            <w:proofErr w:type="gramEnd"/>
            <w:r w:rsidRPr="00CD12B0">
              <w:rPr>
                <w:rFonts w:ascii="Times New Roman" w:eastAsia="Calibri" w:hAnsi="Times New Roman" w:cs="Times New Roman"/>
                <w:sz w:val="20"/>
                <w:szCs w:val="20"/>
                <w:lang w:val="ru-RU"/>
              </w:rPr>
              <w:t>. 1-2</w:t>
            </w:r>
          </w:p>
        </w:tc>
        <w:tc>
          <w:tcPr>
            <w:tcW w:w="1140" w:type="dxa"/>
            <w:hideMark/>
          </w:tcPr>
          <w:p w14:paraId="5AB9BA5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040/А-2022 + ДС №2 от 01.08.2024 вступает в силу с 01.09.2024</w:t>
            </w:r>
          </w:p>
        </w:tc>
        <w:tc>
          <w:tcPr>
            <w:tcW w:w="1183" w:type="dxa"/>
            <w:hideMark/>
          </w:tcPr>
          <w:p w14:paraId="222ED5A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01.05.2022-31.12.2026</w:t>
            </w:r>
          </w:p>
        </w:tc>
      </w:tr>
      <w:tr w:rsidR="00CD12B0" w:rsidRPr="00CD12B0" w14:paraId="1C78CA59" w14:textId="77777777" w:rsidTr="000A09D8">
        <w:trPr>
          <w:trHeight w:val="960"/>
        </w:trPr>
        <w:tc>
          <w:tcPr>
            <w:tcW w:w="523" w:type="dxa"/>
            <w:hideMark/>
          </w:tcPr>
          <w:p w14:paraId="6C3D08F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w:t>
            </w:r>
          </w:p>
        </w:tc>
        <w:tc>
          <w:tcPr>
            <w:tcW w:w="2460" w:type="dxa"/>
            <w:hideMark/>
          </w:tcPr>
          <w:p w14:paraId="7C8EDB4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xml:space="preserve">Индивидуальный предприниматель </w:t>
            </w:r>
          </w:p>
        </w:tc>
        <w:tc>
          <w:tcPr>
            <w:tcW w:w="1308" w:type="dxa"/>
            <w:hideMark/>
          </w:tcPr>
          <w:p w14:paraId="0F7E248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754B453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472,00</w:t>
            </w:r>
          </w:p>
        </w:tc>
        <w:tc>
          <w:tcPr>
            <w:tcW w:w="2474" w:type="dxa"/>
            <w:hideMark/>
          </w:tcPr>
          <w:p w14:paraId="63AC80A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1, пом. VIII, ком. 1,1а, этаж 4, пом. III, ком. 6-9,12,13, этаж 1, </w:t>
            </w:r>
            <w:proofErr w:type="spellStart"/>
            <w:proofErr w:type="gramStart"/>
            <w:r w:rsidRPr="00CD12B0">
              <w:rPr>
                <w:rFonts w:ascii="Times New Roman" w:eastAsia="Calibri" w:hAnsi="Times New Roman" w:cs="Times New Roman"/>
                <w:sz w:val="20"/>
                <w:szCs w:val="20"/>
                <w:lang w:val="ru-RU"/>
              </w:rPr>
              <w:t>пом.II</w:t>
            </w:r>
            <w:proofErr w:type="spellEnd"/>
            <w:proofErr w:type="gramEnd"/>
            <w:r w:rsidRPr="00CD12B0">
              <w:rPr>
                <w:rFonts w:ascii="Times New Roman" w:eastAsia="Calibri" w:hAnsi="Times New Roman" w:cs="Times New Roman"/>
                <w:sz w:val="20"/>
                <w:szCs w:val="20"/>
                <w:lang w:val="ru-RU"/>
              </w:rPr>
              <w:t>, ком.1-4, этаж 4, пом. III, ком. 1-5,5а,5б</w:t>
            </w:r>
          </w:p>
        </w:tc>
        <w:tc>
          <w:tcPr>
            <w:tcW w:w="1140" w:type="dxa"/>
            <w:hideMark/>
          </w:tcPr>
          <w:p w14:paraId="6BD0E07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039/А-2025</w:t>
            </w:r>
          </w:p>
        </w:tc>
        <w:tc>
          <w:tcPr>
            <w:tcW w:w="1183" w:type="dxa"/>
            <w:hideMark/>
          </w:tcPr>
          <w:p w14:paraId="4740D00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33C59BE5" w14:textId="77777777" w:rsidTr="000A09D8">
        <w:trPr>
          <w:trHeight w:val="1545"/>
        </w:trPr>
        <w:tc>
          <w:tcPr>
            <w:tcW w:w="523" w:type="dxa"/>
            <w:hideMark/>
          </w:tcPr>
          <w:p w14:paraId="60F7883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w:t>
            </w:r>
          </w:p>
        </w:tc>
        <w:tc>
          <w:tcPr>
            <w:tcW w:w="2460" w:type="dxa"/>
            <w:hideMark/>
          </w:tcPr>
          <w:p w14:paraId="133124D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Рывок.Диджитал</w:t>
            </w:r>
            <w:proofErr w:type="spellEnd"/>
            <w:r w:rsidRPr="00CD12B0">
              <w:rPr>
                <w:rFonts w:ascii="Times New Roman" w:eastAsia="Calibri" w:hAnsi="Times New Roman" w:cs="Times New Roman"/>
                <w:b/>
                <w:bCs/>
                <w:sz w:val="20"/>
                <w:szCs w:val="20"/>
                <w:lang w:val="ru-RU"/>
              </w:rPr>
              <w:t>"</w:t>
            </w:r>
          </w:p>
        </w:tc>
        <w:tc>
          <w:tcPr>
            <w:tcW w:w="1308" w:type="dxa"/>
            <w:hideMark/>
          </w:tcPr>
          <w:p w14:paraId="5F5FC9F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7720719592</w:t>
            </w:r>
          </w:p>
        </w:tc>
        <w:tc>
          <w:tcPr>
            <w:tcW w:w="1082" w:type="dxa"/>
            <w:hideMark/>
          </w:tcPr>
          <w:p w14:paraId="78D3CB7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220,70</w:t>
            </w:r>
          </w:p>
        </w:tc>
        <w:tc>
          <w:tcPr>
            <w:tcW w:w="2474" w:type="dxa"/>
            <w:hideMark/>
          </w:tcPr>
          <w:p w14:paraId="7032748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1, пом. XIII, ком. 1</w:t>
            </w:r>
          </w:p>
        </w:tc>
        <w:tc>
          <w:tcPr>
            <w:tcW w:w="1140" w:type="dxa"/>
            <w:hideMark/>
          </w:tcPr>
          <w:p w14:paraId="5AADD55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047/А-2022</w:t>
            </w:r>
          </w:p>
        </w:tc>
        <w:tc>
          <w:tcPr>
            <w:tcW w:w="1183" w:type="dxa"/>
            <w:hideMark/>
          </w:tcPr>
          <w:p w14:paraId="59DDF9D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01.05.2022-31.12.2026</w:t>
            </w:r>
          </w:p>
        </w:tc>
      </w:tr>
      <w:tr w:rsidR="00CD12B0" w:rsidRPr="00CD12B0" w14:paraId="2D87E6D5" w14:textId="77777777" w:rsidTr="000A09D8">
        <w:trPr>
          <w:trHeight w:val="1545"/>
        </w:trPr>
        <w:tc>
          <w:tcPr>
            <w:tcW w:w="523" w:type="dxa"/>
            <w:hideMark/>
          </w:tcPr>
          <w:p w14:paraId="3EFA794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w:t>
            </w:r>
          </w:p>
        </w:tc>
        <w:tc>
          <w:tcPr>
            <w:tcW w:w="2460" w:type="dxa"/>
            <w:hideMark/>
          </w:tcPr>
          <w:p w14:paraId="2A0B97D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Рывок.Дистрибьютор</w:t>
            </w:r>
            <w:proofErr w:type="spellEnd"/>
            <w:r w:rsidRPr="00CD12B0">
              <w:rPr>
                <w:rFonts w:ascii="Times New Roman" w:eastAsia="Calibri" w:hAnsi="Times New Roman" w:cs="Times New Roman"/>
                <w:b/>
                <w:bCs/>
                <w:sz w:val="20"/>
                <w:szCs w:val="20"/>
                <w:lang w:val="ru-RU"/>
              </w:rPr>
              <w:t>»</w:t>
            </w:r>
          </w:p>
        </w:tc>
        <w:tc>
          <w:tcPr>
            <w:tcW w:w="1308" w:type="dxa"/>
            <w:hideMark/>
          </w:tcPr>
          <w:p w14:paraId="19CE224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7720339880</w:t>
            </w:r>
          </w:p>
        </w:tc>
        <w:tc>
          <w:tcPr>
            <w:tcW w:w="1082" w:type="dxa"/>
            <w:hideMark/>
          </w:tcPr>
          <w:p w14:paraId="1404BBB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214,90</w:t>
            </w:r>
          </w:p>
        </w:tc>
        <w:tc>
          <w:tcPr>
            <w:tcW w:w="2474" w:type="dxa"/>
            <w:hideMark/>
          </w:tcPr>
          <w:p w14:paraId="14A2BD8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1, пом. XII, ком. 1, 2</w:t>
            </w:r>
          </w:p>
        </w:tc>
        <w:tc>
          <w:tcPr>
            <w:tcW w:w="1140" w:type="dxa"/>
            <w:hideMark/>
          </w:tcPr>
          <w:p w14:paraId="424E315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048/А-2022</w:t>
            </w:r>
          </w:p>
        </w:tc>
        <w:tc>
          <w:tcPr>
            <w:tcW w:w="1183" w:type="dxa"/>
            <w:hideMark/>
          </w:tcPr>
          <w:p w14:paraId="4CC7F17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01.05.2022-31.12.2026</w:t>
            </w:r>
          </w:p>
        </w:tc>
      </w:tr>
      <w:tr w:rsidR="00CD12B0" w:rsidRPr="00CD12B0" w14:paraId="0C50E2E4" w14:textId="77777777" w:rsidTr="000A09D8">
        <w:trPr>
          <w:trHeight w:val="630"/>
        </w:trPr>
        <w:tc>
          <w:tcPr>
            <w:tcW w:w="523" w:type="dxa"/>
            <w:hideMark/>
          </w:tcPr>
          <w:p w14:paraId="51AF497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w:t>
            </w:r>
          </w:p>
        </w:tc>
        <w:tc>
          <w:tcPr>
            <w:tcW w:w="2460" w:type="dxa"/>
            <w:hideMark/>
          </w:tcPr>
          <w:p w14:paraId="4CA2ADD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"РТ-Охрана"</w:t>
            </w:r>
          </w:p>
        </w:tc>
        <w:tc>
          <w:tcPr>
            <w:tcW w:w="1308" w:type="dxa"/>
            <w:hideMark/>
          </w:tcPr>
          <w:p w14:paraId="17F3760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7704759968</w:t>
            </w:r>
          </w:p>
        </w:tc>
        <w:tc>
          <w:tcPr>
            <w:tcW w:w="1082" w:type="dxa"/>
            <w:hideMark/>
          </w:tcPr>
          <w:p w14:paraId="7204E15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184,90</w:t>
            </w:r>
          </w:p>
        </w:tc>
        <w:tc>
          <w:tcPr>
            <w:tcW w:w="2474" w:type="dxa"/>
            <w:hideMark/>
          </w:tcPr>
          <w:p w14:paraId="4045697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5, пом. I, ком. 6, 7, 8, 9 (72,6 кв. м), пом. III, ком. 2а, 2б, 3, 8а, 8, 9, 14, 14а,15,16,17 (112,3 кв. м) </w:t>
            </w:r>
          </w:p>
        </w:tc>
        <w:tc>
          <w:tcPr>
            <w:tcW w:w="1140" w:type="dxa"/>
            <w:hideMark/>
          </w:tcPr>
          <w:p w14:paraId="41EB261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031А-2025</w:t>
            </w:r>
          </w:p>
        </w:tc>
        <w:tc>
          <w:tcPr>
            <w:tcW w:w="1183" w:type="dxa"/>
            <w:hideMark/>
          </w:tcPr>
          <w:p w14:paraId="7520F48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4B4D9041" w14:textId="77777777" w:rsidTr="000A09D8">
        <w:trPr>
          <w:trHeight w:val="510"/>
        </w:trPr>
        <w:tc>
          <w:tcPr>
            <w:tcW w:w="523" w:type="dxa"/>
            <w:hideMark/>
          </w:tcPr>
          <w:p w14:paraId="161CF93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w:t>
            </w:r>
          </w:p>
        </w:tc>
        <w:tc>
          <w:tcPr>
            <w:tcW w:w="2460" w:type="dxa"/>
            <w:hideMark/>
          </w:tcPr>
          <w:p w14:paraId="7091187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"ПС Центр"</w:t>
            </w:r>
          </w:p>
        </w:tc>
        <w:tc>
          <w:tcPr>
            <w:tcW w:w="1308" w:type="dxa"/>
            <w:hideMark/>
          </w:tcPr>
          <w:p w14:paraId="09640EC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7702726974</w:t>
            </w:r>
          </w:p>
        </w:tc>
        <w:tc>
          <w:tcPr>
            <w:tcW w:w="1082" w:type="dxa"/>
            <w:hideMark/>
          </w:tcPr>
          <w:p w14:paraId="5E98C7A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63,90</w:t>
            </w:r>
          </w:p>
        </w:tc>
        <w:tc>
          <w:tcPr>
            <w:tcW w:w="2474" w:type="dxa"/>
            <w:hideMark/>
          </w:tcPr>
          <w:p w14:paraId="262F60A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XVI, ком.10-10а</w:t>
            </w:r>
          </w:p>
        </w:tc>
        <w:tc>
          <w:tcPr>
            <w:tcW w:w="1140" w:type="dxa"/>
            <w:hideMark/>
          </w:tcPr>
          <w:p w14:paraId="029CA9F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034/А-2025</w:t>
            </w:r>
          </w:p>
        </w:tc>
        <w:tc>
          <w:tcPr>
            <w:tcW w:w="1183" w:type="dxa"/>
            <w:hideMark/>
          </w:tcPr>
          <w:p w14:paraId="4F31F9E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41A18AE8" w14:textId="77777777" w:rsidTr="000A09D8">
        <w:trPr>
          <w:trHeight w:val="510"/>
        </w:trPr>
        <w:tc>
          <w:tcPr>
            <w:tcW w:w="523" w:type="dxa"/>
            <w:hideMark/>
          </w:tcPr>
          <w:p w14:paraId="79A3DCF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lastRenderedPageBreak/>
              <w:t>8</w:t>
            </w:r>
          </w:p>
        </w:tc>
        <w:tc>
          <w:tcPr>
            <w:tcW w:w="2460" w:type="dxa"/>
            <w:hideMark/>
          </w:tcPr>
          <w:p w14:paraId="1E60B0E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xml:space="preserve">ООО "ПОРТНЕР ПРО" </w:t>
            </w:r>
          </w:p>
        </w:tc>
        <w:tc>
          <w:tcPr>
            <w:tcW w:w="1308" w:type="dxa"/>
            <w:hideMark/>
          </w:tcPr>
          <w:p w14:paraId="7E70026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7702685929</w:t>
            </w:r>
          </w:p>
        </w:tc>
        <w:tc>
          <w:tcPr>
            <w:tcW w:w="1082" w:type="dxa"/>
            <w:hideMark/>
          </w:tcPr>
          <w:p w14:paraId="2A19443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4,00</w:t>
            </w:r>
          </w:p>
        </w:tc>
        <w:tc>
          <w:tcPr>
            <w:tcW w:w="2474" w:type="dxa"/>
            <w:hideMark/>
          </w:tcPr>
          <w:p w14:paraId="265AFCA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VI, ком. 4</w:t>
            </w:r>
          </w:p>
        </w:tc>
        <w:tc>
          <w:tcPr>
            <w:tcW w:w="1140" w:type="dxa"/>
            <w:hideMark/>
          </w:tcPr>
          <w:p w14:paraId="0B9C34A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033/А-2025</w:t>
            </w:r>
          </w:p>
        </w:tc>
        <w:tc>
          <w:tcPr>
            <w:tcW w:w="1183" w:type="dxa"/>
            <w:hideMark/>
          </w:tcPr>
          <w:p w14:paraId="029C4F7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53DEF5ED" w14:textId="77777777" w:rsidTr="000A09D8">
        <w:trPr>
          <w:trHeight w:val="510"/>
        </w:trPr>
        <w:tc>
          <w:tcPr>
            <w:tcW w:w="523" w:type="dxa"/>
            <w:hideMark/>
          </w:tcPr>
          <w:p w14:paraId="6D5AB7B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w:t>
            </w:r>
          </w:p>
        </w:tc>
        <w:tc>
          <w:tcPr>
            <w:tcW w:w="2460" w:type="dxa"/>
            <w:hideMark/>
          </w:tcPr>
          <w:p w14:paraId="4C475C6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«Рывок»</w:t>
            </w:r>
          </w:p>
        </w:tc>
        <w:tc>
          <w:tcPr>
            <w:tcW w:w="1308" w:type="dxa"/>
            <w:hideMark/>
          </w:tcPr>
          <w:p w14:paraId="68B16CD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7720424422</w:t>
            </w:r>
          </w:p>
        </w:tc>
        <w:tc>
          <w:tcPr>
            <w:tcW w:w="1082" w:type="dxa"/>
            <w:hideMark/>
          </w:tcPr>
          <w:p w14:paraId="79A8F9C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21,60</w:t>
            </w:r>
          </w:p>
        </w:tc>
        <w:tc>
          <w:tcPr>
            <w:tcW w:w="2474" w:type="dxa"/>
            <w:hideMark/>
          </w:tcPr>
          <w:p w14:paraId="6283FFD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5, пом. XI, ком. 12</w:t>
            </w:r>
          </w:p>
        </w:tc>
        <w:tc>
          <w:tcPr>
            <w:tcW w:w="1140" w:type="dxa"/>
            <w:hideMark/>
          </w:tcPr>
          <w:p w14:paraId="7CF9E6B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032/А-2025</w:t>
            </w:r>
          </w:p>
        </w:tc>
        <w:tc>
          <w:tcPr>
            <w:tcW w:w="1183" w:type="dxa"/>
            <w:hideMark/>
          </w:tcPr>
          <w:p w14:paraId="1A15DD7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4FA632CA" w14:textId="77777777" w:rsidTr="000A09D8">
        <w:trPr>
          <w:trHeight w:val="630"/>
        </w:trPr>
        <w:tc>
          <w:tcPr>
            <w:tcW w:w="523" w:type="dxa"/>
            <w:hideMark/>
          </w:tcPr>
          <w:p w14:paraId="2B8D660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10</w:t>
            </w:r>
          </w:p>
        </w:tc>
        <w:tc>
          <w:tcPr>
            <w:tcW w:w="2460" w:type="dxa"/>
            <w:hideMark/>
          </w:tcPr>
          <w:p w14:paraId="6A91029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"ТПС"</w:t>
            </w:r>
          </w:p>
        </w:tc>
        <w:tc>
          <w:tcPr>
            <w:tcW w:w="1308" w:type="dxa"/>
            <w:hideMark/>
          </w:tcPr>
          <w:p w14:paraId="581C92E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7722390000</w:t>
            </w:r>
          </w:p>
        </w:tc>
        <w:tc>
          <w:tcPr>
            <w:tcW w:w="1082" w:type="dxa"/>
            <w:hideMark/>
          </w:tcPr>
          <w:p w14:paraId="5B3D598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108,90</w:t>
            </w:r>
          </w:p>
        </w:tc>
        <w:tc>
          <w:tcPr>
            <w:tcW w:w="2474" w:type="dxa"/>
            <w:hideMark/>
          </w:tcPr>
          <w:p w14:paraId="5BA14CB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1, пом. I, часть ком. 1-4 (62,9м2), часть крытого гаража (25м2), этаж 5, </w:t>
            </w:r>
            <w:proofErr w:type="spellStart"/>
            <w:proofErr w:type="gramStart"/>
            <w:r w:rsidRPr="00CD12B0">
              <w:rPr>
                <w:rFonts w:ascii="Times New Roman" w:eastAsia="Calibri" w:hAnsi="Times New Roman" w:cs="Times New Roman"/>
                <w:sz w:val="20"/>
                <w:szCs w:val="20"/>
                <w:lang w:val="ru-RU"/>
              </w:rPr>
              <w:t>пом.XI</w:t>
            </w:r>
            <w:proofErr w:type="spellEnd"/>
            <w:proofErr w:type="gramEnd"/>
            <w:r w:rsidRPr="00CD12B0">
              <w:rPr>
                <w:rFonts w:ascii="Times New Roman" w:eastAsia="Calibri" w:hAnsi="Times New Roman" w:cs="Times New Roman"/>
                <w:sz w:val="20"/>
                <w:szCs w:val="20"/>
                <w:lang w:val="ru-RU"/>
              </w:rPr>
              <w:t>, часть ком 5 (21 м2)</w:t>
            </w:r>
          </w:p>
        </w:tc>
        <w:tc>
          <w:tcPr>
            <w:tcW w:w="1140" w:type="dxa"/>
            <w:hideMark/>
          </w:tcPr>
          <w:p w14:paraId="5607ED4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006/А-2025</w:t>
            </w:r>
          </w:p>
        </w:tc>
        <w:tc>
          <w:tcPr>
            <w:tcW w:w="1183" w:type="dxa"/>
            <w:hideMark/>
          </w:tcPr>
          <w:p w14:paraId="09279C5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01.01.2025-30.11.2025</w:t>
            </w:r>
          </w:p>
        </w:tc>
      </w:tr>
      <w:tr w:rsidR="00CD12B0" w:rsidRPr="00CD12B0" w14:paraId="59E90A63" w14:textId="77777777" w:rsidTr="000A09D8">
        <w:trPr>
          <w:trHeight w:val="510"/>
        </w:trPr>
        <w:tc>
          <w:tcPr>
            <w:tcW w:w="523" w:type="dxa"/>
            <w:hideMark/>
          </w:tcPr>
          <w:p w14:paraId="35F7402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11</w:t>
            </w:r>
          </w:p>
        </w:tc>
        <w:tc>
          <w:tcPr>
            <w:tcW w:w="2460" w:type="dxa"/>
            <w:hideMark/>
          </w:tcPr>
          <w:p w14:paraId="6965110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"ПРОМСЕРВИС"</w:t>
            </w:r>
          </w:p>
        </w:tc>
        <w:tc>
          <w:tcPr>
            <w:tcW w:w="1308" w:type="dxa"/>
            <w:hideMark/>
          </w:tcPr>
          <w:p w14:paraId="654B12D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7702409206</w:t>
            </w:r>
          </w:p>
        </w:tc>
        <w:tc>
          <w:tcPr>
            <w:tcW w:w="1082" w:type="dxa"/>
            <w:hideMark/>
          </w:tcPr>
          <w:p w14:paraId="0C1F492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16,00</w:t>
            </w:r>
          </w:p>
        </w:tc>
        <w:tc>
          <w:tcPr>
            <w:tcW w:w="2474" w:type="dxa"/>
            <w:hideMark/>
          </w:tcPr>
          <w:p w14:paraId="2747399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XI, часть ком. 5</w:t>
            </w:r>
          </w:p>
        </w:tc>
        <w:tc>
          <w:tcPr>
            <w:tcW w:w="1140" w:type="dxa"/>
            <w:hideMark/>
          </w:tcPr>
          <w:p w14:paraId="7278FB1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036/А-2025</w:t>
            </w:r>
          </w:p>
        </w:tc>
        <w:tc>
          <w:tcPr>
            <w:tcW w:w="1183" w:type="dxa"/>
            <w:hideMark/>
          </w:tcPr>
          <w:p w14:paraId="2645AC2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5B1278A0" w14:textId="77777777" w:rsidTr="000A09D8">
        <w:trPr>
          <w:trHeight w:val="510"/>
        </w:trPr>
        <w:tc>
          <w:tcPr>
            <w:tcW w:w="523" w:type="dxa"/>
            <w:hideMark/>
          </w:tcPr>
          <w:p w14:paraId="5C404BB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12</w:t>
            </w:r>
          </w:p>
        </w:tc>
        <w:tc>
          <w:tcPr>
            <w:tcW w:w="2460" w:type="dxa"/>
            <w:hideMark/>
          </w:tcPr>
          <w:p w14:paraId="29A647F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"СГК"</w:t>
            </w:r>
          </w:p>
        </w:tc>
        <w:tc>
          <w:tcPr>
            <w:tcW w:w="1308" w:type="dxa"/>
            <w:hideMark/>
          </w:tcPr>
          <w:p w14:paraId="6B245C7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7707592971</w:t>
            </w:r>
          </w:p>
        </w:tc>
        <w:tc>
          <w:tcPr>
            <w:tcW w:w="1082" w:type="dxa"/>
            <w:hideMark/>
          </w:tcPr>
          <w:p w14:paraId="6CFC643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16,30</w:t>
            </w:r>
          </w:p>
        </w:tc>
        <w:tc>
          <w:tcPr>
            <w:tcW w:w="2474" w:type="dxa"/>
            <w:hideMark/>
          </w:tcPr>
          <w:p w14:paraId="299CD51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VII, ком. 2</w:t>
            </w:r>
          </w:p>
        </w:tc>
        <w:tc>
          <w:tcPr>
            <w:tcW w:w="1140" w:type="dxa"/>
            <w:hideMark/>
          </w:tcPr>
          <w:p w14:paraId="00A6AD3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037/А-2025</w:t>
            </w:r>
          </w:p>
        </w:tc>
        <w:tc>
          <w:tcPr>
            <w:tcW w:w="1183" w:type="dxa"/>
            <w:hideMark/>
          </w:tcPr>
          <w:p w14:paraId="1550E29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4CC2DCB0" w14:textId="77777777" w:rsidTr="000A09D8">
        <w:trPr>
          <w:trHeight w:val="630"/>
        </w:trPr>
        <w:tc>
          <w:tcPr>
            <w:tcW w:w="523" w:type="dxa"/>
            <w:hideMark/>
          </w:tcPr>
          <w:p w14:paraId="6EAA846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13</w:t>
            </w:r>
          </w:p>
        </w:tc>
        <w:tc>
          <w:tcPr>
            <w:tcW w:w="2460" w:type="dxa"/>
            <w:hideMark/>
          </w:tcPr>
          <w:p w14:paraId="1EA73A2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"НТ"</w:t>
            </w:r>
          </w:p>
        </w:tc>
        <w:tc>
          <w:tcPr>
            <w:tcW w:w="1308" w:type="dxa"/>
            <w:hideMark/>
          </w:tcPr>
          <w:p w14:paraId="106E4A5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7702575740</w:t>
            </w:r>
          </w:p>
        </w:tc>
        <w:tc>
          <w:tcPr>
            <w:tcW w:w="1082" w:type="dxa"/>
            <w:hideMark/>
          </w:tcPr>
          <w:p w14:paraId="7226246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14,50</w:t>
            </w:r>
          </w:p>
        </w:tc>
        <w:tc>
          <w:tcPr>
            <w:tcW w:w="2474" w:type="dxa"/>
            <w:hideMark/>
          </w:tcPr>
          <w:p w14:paraId="3C502E0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XVI, </w:t>
            </w:r>
            <w:r w:rsidRPr="00CD12B0">
              <w:rPr>
                <w:rFonts w:ascii="Times New Roman" w:eastAsia="Calibri" w:hAnsi="Times New Roman" w:cs="Times New Roman"/>
                <w:sz w:val="20"/>
                <w:szCs w:val="20"/>
                <w:lang w:val="ru-RU"/>
              </w:rPr>
              <w:br/>
              <w:t>часть ком. 5</w:t>
            </w:r>
          </w:p>
        </w:tc>
        <w:tc>
          <w:tcPr>
            <w:tcW w:w="1140" w:type="dxa"/>
            <w:hideMark/>
          </w:tcPr>
          <w:p w14:paraId="6B01D66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035/А-2025</w:t>
            </w:r>
          </w:p>
        </w:tc>
        <w:tc>
          <w:tcPr>
            <w:tcW w:w="1183" w:type="dxa"/>
            <w:hideMark/>
          </w:tcPr>
          <w:p w14:paraId="408BC2F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1369E2CF" w14:textId="77777777" w:rsidTr="000A09D8">
        <w:trPr>
          <w:trHeight w:val="510"/>
        </w:trPr>
        <w:tc>
          <w:tcPr>
            <w:tcW w:w="523" w:type="dxa"/>
            <w:hideMark/>
          </w:tcPr>
          <w:p w14:paraId="6A9921C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14</w:t>
            </w:r>
          </w:p>
        </w:tc>
        <w:tc>
          <w:tcPr>
            <w:tcW w:w="2460" w:type="dxa"/>
            <w:hideMark/>
          </w:tcPr>
          <w:p w14:paraId="0FB2BBD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АлМетКон</w:t>
            </w:r>
            <w:proofErr w:type="spellEnd"/>
            <w:r w:rsidRPr="00CD12B0">
              <w:rPr>
                <w:rFonts w:ascii="Times New Roman" w:eastAsia="Calibri" w:hAnsi="Times New Roman" w:cs="Times New Roman"/>
                <w:b/>
                <w:bCs/>
                <w:sz w:val="20"/>
                <w:szCs w:val="20"/>
                <w:lang w:val="ru-RU"/>
              </w:rPr>
              <w:t>"</w:t>
            </w:r>
          </w:p>
        </w:tc>
        <w:tc>
          <w:tcPr>
            <w:tcW w:w="1308" w:type="dxa"/>
            <w:hideMark/>
          </w:tcPr>
          <w:p w14:paraId="56DC34E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7702762980</w:t>
            </w:r>
          </w:p>
        </w:tc>
        <w:tc>
          <w:tcPr>
            <w:tcW w:w="1082" w:type="dxa"/>
            <w:hideMark/>
          </w:tcPr>
          <w:p w14:paraId="58E6D5B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5,30</w:t>
            </w:r>
          </w:p>
        </w:tc>
        <w:tc>
          <w:tcPr>
            <w:tcW w:w="2474" w:type="dxa"/>
            <w:hideMark/>
          </w:tcPr>
          <w:p w14:paraId="2AA2A09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3, </w:t>
            </w:r>
            <w:proofErr w:type="spellStart"/>
            <w:proofErr w:type="gramStart"/>
            <w:r w:rsidRPr="00CD12B0">
              <w:rPr>
                <w:rFonts w:ascii="Times New Roman" w:eastAsia="Calibri" w:hAnsi="Times New Roman" w:cs="Times New Roman"/>
                <w:sz w:val="20"/>
                <w:szCs w:val="20"/>
                <w:lang w:val="ru-RU"/>
              </w:rPr>
              <w:t>пом.XI</w:t>
            </w:r>
            <w:proofErr w:type="spellEnd"/>
            <w:proofErr w:type="gramEnd"/>
            <w:r w:rsidRPr="00CD12B0">
              <w:rPr>
                <w:rFonts w:ascii="Times New Roman" w:eastAsia="Calibri" w:hAnsi="Times New Roman" w:cs="Times New Roman"/>
                <w:sz w:val="20"/>
                <w:szCs w:val="20"/>
                <w:lang w:val="ru-RU"/>
              </w:rPr>
              <w:t>, ком. 1</w:t>
            </w:r>
          </w:p>
        </w:tc>
        <w:tc>
          <w:tcPr>
            <w:tcW w:w="1140" w:type="dxa"/>
            <w:hideMark/>
          </w:tcPr>
          <w:p w14:paraId="3BF8383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038/А-2025</w:t>
            </w:r>
          </w:p>
        </w:tc>
        <w:tc>
          <w:tcPr>
            <w:tcW w:w="1183" w:type="dxa"/>
            <w:hideMark/>
          </w:tcPr>
          <w:p w14:paraId="3C90A07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01.04.2025-28.02.2026</w:t>
            </w:r>
          </w:p>
        </w:tc>
      </w:tr>
      <w:tr w:rsidR="00CD12B0" w:rsidRPr="00CD12B0" w14:paraId="4D47F787" w14:textId="77777777" w:rsidTr="000A09D8">
        <w:trPr>
          <w:trHeight w:val="570"/>
        </w:trPr>
        <w:tc>
          <w:tcPr>
            <w:tcW w:w="523" w:type="dxa"/>
            <w:hideMark/>
          </w:tcPr>
          <w:p w14:paraId="602EDB4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15</w:t>
            </w:r>
          </w:p>
        </w:tc>
        <w:tc>
          <w:tcPr>
            <w:tcW w:w="2460" w:type="dxa"/>
            <w:hideMark/>
          </w:tcPr>
          <w:p w14:paraId="009F99A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05D6412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078D884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85,00</w:t>
            </w:r>
          </w:p>
        </w:tc>
        <w:tc>
          <w:tcPr>
            <w:tcW w:w="2474" w:type="dxa"/>
            <w:hideMark/>
          </w:tcPr>
          <w:p w14:paraId="5BB2B3D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XV, ком. 4, часть ком. 3,6 пом. </w:t>
            </w:r>
            <w:proofErr w:type="spellStart"/>
            <w:r w:rsidRPr="00CD12B0">
              <w:rPr>
                <w:rFonts w:ascii="Times New Roman" w:eastAsia="Calibri" w:hAnsi="Times New Roman" w:cs="Times New Roman"/>
                <w:sz w:val="20"/>
                <w:szCs w:val="20"/>
                <w:lang w:val="ru-RU"/>
              </w:rPr>
              <w:t>Xva</w:t>
            </w:r>
            <w:proofErr w:type="spellEnd"/>
            <w:r w:rsidRPr="00CD12B0">
              <w:rPr>
                <w:rFonts w:ascii="Times New Roman" w:eastAsia="Calibri" w:hAnsi="Times New Roman" w:cs="Times New Roman"/>
                <w:sz w:val="20"/>
                <w:szCs w:val="20"/>
                <w:lang w:val="ru-RU"/>
              </w:rPr>
              <w:t>, ком. 4,5,7</w:t>
            </w:r>
          </w:p>
        </w:tc>
        <w:tc>
          <w:tcPr>
            <w:tcW w:w="1140" w:type="dxa"/>
            <w:hideMark/>
          </w:tcPr>
          <w:p w14:paraId="71AB279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042/А-2025</w:t>
            </w:r>
          </w:p>
        </w:tc>
        <w:tc>
          <w:tcPr>
            <w:tcW w:w="1183" w:type="dxa"/>
            <w:hideMark/>
          </w:tcPr>
          <w:p w14:paraId="4E19C28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01.05.2025-31.03.2026</w:t>
            </w:r>
          </w:p>
        </w:tc>
      </w:tr>
      <w:tr w:rsidR="00CD12B0" w:rsidRPr="00CD12B0" w14:paraId="0ECAF0D1" w14:textId="77777777" w:rsidTr="000A09D8">
        <w:trPr>
          <w:trHeight w:val="510"/>
        </w:trPr>
        <w:tc>
          <w:tcPr>
            <w:tcW w:w="523" w:type="dxa"/>
            <w:hideMark/>
          </w:tcPr>
          <w:p w14:paraId="5CEFCB0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16</w:t>
            </w:r>
          </w:p>
        </w:tc>
        <w:tc>
          <w:tcPr>
            <w:tcW w:w="2460" w:type="dxa"/>
            <w:hideMark/>
          </w:tcPr>
          <w:p w14:paraId="764C0B2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"ЗОРГ Инвестиции"</w:t>
            </w:r>
          </w:p>
        </w:tc>
        <w:tc>
          <w:tcPr>
            <w:tcW w:w="1308" w:type="dxa"/>
            <w:hideMark/>
          </w:tcPr>
          <w:p w14:paraId="5E55BC6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9725015635</w:t>
            </w:r>
          </w:p>
        </w:tc>
        <w:tc>
          <w:tcPr>
            <w:tcW w:w="1082" w:type="dxa"/>
            <w:hideMark/>
          </w:tcPr>
          <w:p w14:paraId="1A2A7DD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10,60</w:t>
            </w:r>
          </w:p>
        </w:tc>
        <w:tc>
          <w:tcPr>
            <w:tcW w:w="2474" w:type="dxa"/>
            <w:hideMark/>
          </w:tcPr>
          <w:p w14:paraId="6B2A453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5, </w:t>
            </w:r>
            <w:proofErr w:type="spellStart"/>
            <w:r w:rsidRPr="00CD12B0">
              <w:rPr>
                <w:rFonts w:ascii="Times New Roman" w:eastAsia="Calibri" w:hAnsi="Times New Roman" w:cs="Times New Roman"/>
                <w:sz w:val="20"/>
                <w:szCs w:val="20"/>
                <w:lang w:val="ru-RU"/>
              </w:rPr>
              <w:t>пом.III</w:t>
            </w:r>
            <w:proofErr w:type="spellEnd"/>
            <w:r w:rsidRPr="00CD12B0">
              <w:rPr>
                <w:rFonts w:ascii="Times New Roman" w:eastAsia="Calibri" w:hAnsi="Times New Roman" w:cs="Times New Roman"/>
                <w:sz w:val="20"/>
                <w:szCs w:val="20"/>
                <w:lang w:val="ru-RU"/>
              </w:rPr>
              <w:t>, ком.4</w:t>
            </w:r>
          </w:p>
        </w:tc>
        <w:tc>
          <w:tcPr>
            <w:tcW w:w="1140" w:type="dxa"/>
            <w:hideMark/>
          </w:tcPr>
          <w:p w14:paraId="4FAE645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041/А-2025</w:t>
            </w:r>
          </w:p>
        </w:tc>
        <w:tc>
          <w:tcPr>
            <w:tcW w:w="1183" w:type="dxa"/>
            <w:hideMark/>
          </w:tcPr>
          <w:p w14:paraId="704B2B5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01.05.2025-31.03.2026</w:t>
            </w:r>
          </w:p>
        </w:tc>
      </w:tr>
      <w:tr w:rsidR="00CD12B0" w:rsidRPr="00CD12B0" w14:paraId="6FA4FA23" w14:textId="77777777" w:rsidTr="000A09D8">
        <w:trPr>
          <w:trHeight w:val="510"/>
        </w:trPr>
        <w:tc>
          <w:tcPr>
            <w:tcW w:w="523" w:type="dxa"/>
            <w:hideMark/>
          </w:tcPr>
          <w:p w14:paraId="1A85429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17</w:t>
            </w:r>
          </w:p>
        </w:tc>
        <w:tc>
          <w:tcPr>
            <w:tcW w:w="2460" w:type="dxa"/>
            <w:hideMark/>
          </w:tcPr>
          <w:p w14:paraId="05586B5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Коросари</w:t>
            </w:r>
            <w:proofErr w:type="spellEnd"/>
            <w:r w:rsidRPr="00CD12B0">
              <w:rPr>
                <w:rFonts w:ascii="Times New Roman" w:eastAsia="Calibri" w:hAnsi="Times New Roman" w:cs="Times New Roman"/>
                <w:b/>
                <w:bCs/>
                <w:sz w:val="20"/>
                <w:szCs w:val="20"/>
                <w:lang w:val="ru-RU"/>
              </w:rPr>
              <w:t xml:space="preserve"> Групп"</w:t>
            </w:r>
          </w:p>
        </w:tc>
        <w:tc>
          <w:tcPr>
            <w:tcW w:w="1308" w:type="dxa"/>
            <w:hideMark/>
          </w:tcPr>
          <w:p w14:paraId="2C1A528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7708321621</w:t>
            </w:r>
          </w:p>
        </w:tc>
        <w:tc>
          <w:tcPr>
            <w:tcW w:w="1082" w:type="dxa"/>
            <w:hideMark/>
          </w:tcPr>
          <w:p w14:paraId="08DBE24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73,20</w:t>
            </w:r>
          </w:p>
        </w:tc>
        <w:tc>
          <w:tcPr>
            <w:tcW w:w="2474" w:type="dxa"/>
            <w:hideMark/>
          </w:tcPr>
          <w:p w14:paraId="768569B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XVI, ком. 1-4, 22-24</w:t>
            </w:r>
          </w:p>
        </w:tc>
        <w:tc>
          <w:tcPr>
            <w:tcW w:w="1140" w:type="dxa"/>
            <w:hideMark/>
          </w:tcPr>
          <w:p w14:paraId="773608E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043/А-2025</w:t>
            </w:r>
          </w:p>
        </w:tc>
        <w:tc>
          <w:tcPr>
            <w:tcW w:w="1183" w:type="dxa"/>
            <w:hideMark/>
          </w:tcPr>
          <w:p w14:paraId="6F000AA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01.05.2024-31.03.2026</w:t>
            </w:r>
          </w:p>
        </w:tc>
      </w:tr>
      <w:tr w:rsidR="00CD12B0" w:rsidRPr="00CD12B0" w14:paraId="6BB6F74D" w14:textId="77777777" w:rsidTr="000A09D8">
        <w:trPr>
          <w:trHeight w:val="510"/>
        </w:trPr>
        <w:tc>
          <w:tcPr>
            <w:tcW w:w="523" w:type="dxa"/>
            <w:hideMark/>
          </w:tcPr>
          <w:p w14:paraId="271CF25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18</w:t>
            </w:r>
          </w:p>
        </w:tc>
        <w:tc>
          <w:tcPr>
            <w:tcW w:w="2460" w:type="dxa"/>
            <w:hideMark/>
          </w:tcPr>
          <w:p w14:paraId="1C8A0DE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"ИМПЕРИАЛСТРОЙ"</w:t>
            </w:r>
          </w:p>
        </w:tc>
        <w:tc>
          <w:tcPr>
            <w:tcW w:w="1308" w:type="dxa"/>
            <w:hideMark/>
          </w:tcPr>
          <w:p w14:paraId="774370D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9702015798</w:t>
            </w:r>
          </w:p>
        </w:tc>
        <w:tc>
          <w:tcPr>
            <w:tcW w:w="1082" w:type="dxa"/>
            <w:hideMark/>
          </w:tcPr>
          <w:p w14:paraId="714DBF5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8,90</w:t>
            </w:r>
          </w:p>
        </w:tc>
        <w:tc>
          <w:tcPr>
            <w:tcW w:w="2474" w:type="dxa"/>
            <w:hideMark/>
          </w:tcPr>
          <w:p w14:paraId="4EB2BD4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 ком. 1</w:t>
            </w:r>
          </w:p>
        </w:tc>
        <w:tc>
          <w:tcPr>
            <w:tcW w:w="1140" w:type="dxa"/>
            <w:hideMark/>
          </w:tcPr>
          <w:p w14:paraId="3A14480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044/А-2025</w:t>
            </w:r>
          </w:p>
        </w:tc>
        <w:tc>
          <w:tcPr>
            <w:tcW w:w="1183" w:type="dxa"/>
            <w:hideMark/>
          </w:tcPr>
          <w:p w14:paraId="371CECD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01.05.2025-31.03.2026</w:t>
            </w:r>
          </w:p>
        </w:tc>
      </w:tr>
      <w:tr w:rsidR="00CD12B0" w:rsidRPr="00CD12B0" w14:paraId="52ADCA88" w14:textId="77777777" w:rsidTr="000A09D8">
        <w:trPr>
          <w:trHeight w:val="510"/>
        </w:trPr>
        <w:tc>
          <w:tcPr>
            <w:tcW w:w="523" w:type="dxa"/>
            <w:hideMark/>
          </w:tcPr>
          <w:p w14:paraId="653A473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19</w:t>
            </w:r>
          </w:p>
        </w:tc>
        <w:tc>
          <w:tcPr>
            <w:tcW w:w="2460" w:type="dxa"/>
            <w:hideMark/>
          </w:tcPr>
          <w:p w14:paraId="07CA3DA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74AD00F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C0C06B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130,30</w:t>
            </w:r>
          </w:p>
        </w:tc>
        <w:tc>
          <w:tcPr>
            <w:tcW w:w="2474" w:type="dxa"/>
            <w:hideMark/>
          </w:tcPr>
          <w:p w14:paraId="646B3AE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XVII, ком. 1, 2, 2а, 3, 3а, 3б, 4, 4а, 5</w:t>
            </w:r>
          </w:p>
        </w:tc>
        <w:tc>
          <w:tcPr>
            <w:tcW w:w="1140" w:type="dxa"/>
            <w:hideMark/>
          </w:tcPr>
          <w:p w14:paraId="00BEA8C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005/А-2025</w:t>
            </w:r>
          </w:p>
        </w:tc>
        <w:tc>
          <w:tcPr>
            <w:tcW w:w="1183" w:type="dxa"/>
            <w:hideMark/>
          </w:tcPr>
          <w:p w14:paraId="2D5C8D8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01.01.2025-30.11.2025</w:t>
            </w:r>
          </w:p>
        </w:tc>
      </w:tr>
      <w:tr w:rsidR="00CD12B0" w:rsidRPr="00CD12B0" w14:paraId="22DA0C25" w14:textId="77777777" w:rsidTr="000A09D8">
        <w:trPr>
          <w:trHeight w:val="510"/>
        </w:trPr>
        <w:tc>
          <w:tcPr>
            <w:tcW w:w="523" w:type="dxa"/>
            <w:hideMark/>
          </w:tcPr>
          <w:p w14:paraId="703FB6F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20</w:t>
            </w:r>
          </w:p>
        </w:tc>
        <w:tc>
          <w:tcPr>
            <w:tcW w:w="2460" w:type="dxa"/>
            <w:hideMark/>
          </w:tcPr>
          <w:p w14:paraId="575BAF2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735C0BB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D3A586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51,50</w:t>
            </w:r>
          </w:p>
        </w:tc>
        <w:tc>
          <w:tcPr>
            <w:tcW w:w="2474" w:type="dxa"/>
            <w:hideMark/>
          </w:tcPr>
          <w:p w14:paraId="325F2BA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3, пом. XV, часть ком. </w:t>
            </w:r>
            <w:proofErr w:type="gramStart"/>
            <w:r w:rsidRPr="00CD12B0">
              <w:rPr>
                <w:rFonts w:ascii="Times New Roman" w:eastAsia="Calibri" w:hAnsi="Times New Roman" w:cs="Times New Roman"/>
                <w:sz w:val="20"/>
                <w:szCs w:val="20"/>
                <w:lang w:val="ru-RU"/>
              </w:rPr>
              <w:t>11,ком</w:t>
            </w:r>
            <w:proofErr w:type="gramEnd"/>
            <w:r w:rsidRPr="00CD12B0">
              <w:rPr>
                <w:rFonts w:ascii="Times New Roman" w:eastAsia="Calibri" w:hAnsi="Times New Roman" w:cs="Times New Roman"/>
                <w:sz w:val="20"/>
                <w:szCs w:val="20"/>
                <w:lang w:val="ru-RU"/>
              </w:rPr>
              <w:t>. 12, 12а, 12б</w:t>
            </w:r>
          </w:p>
        </w:tc>
        <w:tc>
          <w:tcPr>
            <w:tcW w:w="1140" w:type="dxa"/>
            <w:hideMark/>
          </w:tcPr>
          <w:p w14:paraId="0819BE1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019/А-2025</w:t>
            </w:r>
          </w:p>
        </w:tc>
        <w:tc>
          <w:tcPr>
            <w:tcW w:w="1183" w:type="dxa"/>
            <w:hideMark/>
          </w:tcPr>
          <w:p w14:paraId="5E9F5DB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47AD578B" w14:textId="77777777" w:rsidTr="000A09D8">
        <w:trPr>
          <w:trHeight w:val="630"/>
        </w:trPr>
        <w:tc>
          <w:tcPr>
            <w:tcW w:w="523" w:type="dxa"/>
            <w:hideMark/>
          </w:tcPr>
          <w:p w14:paraId="2210ADC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21</w:t>
            </w:r>
          </w:p>
        </w:tc>
        <w:tc>
          <w:tcPr>
            <w:tcW w:w="2460" w:type="dxa"/>
            <w:hideMark/>
          </w:tcPr>
          <w:p w14:paraId="74E85A7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"ПОРТНЕР"</w:t>
            </w:r>
          </w:p>
        </w:tc>
        <w:tc>
          <w:tcPr>
            <w:tcW w:w="1308" w:type="dxa"/>
            <w:hideMark/>
          </w:tcPr>
          <w:p w14:paraId="10E2EAD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9702008913</w:t>
            </w:r>
          </w:p>
        </w:tc>
        <w:tc>
          <w:tcPr>
            <w:tcW w:w="1082" w:type="dxa"/>
            <w:hideMark/>
          </w:tcPr>
          <w:p w14:paraId="6C57CD5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122,80</w:t>
            </w:r>
          </w:p>
        </w:tc>
        <w:tc>
          <w:tcPr>
            <w:tcW w:w="2474" w:type="dxa"/>
            <w:hideMark/>
          </w:tcPr>
          <w:p w14:paraId="7F6E366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VI, ком. 3, 5, 13, 14, 14а, 15, 16, этаж 5, пом. VII, ком. 5, часть ком. 6</w:t>
            </w:r>
          </w:p>
        </w:tc>
        <w:tc>
          <w:tcPr>
            <w:tcW w:w="1140" w:type="dxa"/>
            <w:hideMark/>
          </w:tcPr>
          <w:p w14:paraId="422A3AE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052/А-2025</w:t>
            </w:r>
          </w:p>
        </w:tc>
        <w:tc>
          <w:tcPr>
            <w:tcW w:w="1183" w:type="dxa"/>
            <w:hideMark/>
          </w:tcPr>
          <w:p w14:paraId="6921906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01.06.2025-30.04.2026</w:t>
            </w:r>
          </w:p>
        </w:tc>
      </w:tr>
      <w:tr w:rsidR="00CD12B0" w:rsidRPr="00CD12B0" w14:paraId="51D33AA4" w14:textId="77777777" w:rsidTr="000A09D8">
        <w:trPr>
          <w:trHeight w:val="810"/>
        </w:trPr>
        <w:tc>
          <w:tcPr>
            <w:tcW w:w="523" w:type="dxa"/>
            <w:hideMark/>
          </w:tcPr>
          <w:p w14:paraId="60045C1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22</w:t>
            </w:r>
          </w:p>
        </w:tc>
        <w:tc>
          <w:tcPr>
            <w:tcW w:w="2460" w:type="dxa"/>
            <w:hideMark/>
          </w:tcPr>
          <w:p w14:paraId="224CD99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"НПК"ПОЛИЭСТР"</w:t>
            </w:r>
          </w:p>
        </w:tc>
        <w:tc>
          <w:tcPr>
            <w:tcW w:w="1308" w:type="dxa"/>
            <w:hideMark/>
          </w:tcPr>
          <w:p w14:paraId="7944080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7714271464</w:t>
            </w:r>
          </w:p>
        </w:tc>
        <w:tc>
          <w:tcPr>
            <w:tcW w:w="1082" w:type="dxa"/>
            <w:hideMark/>
          </w:tcPr>
          <w:p w14:paraId="41F62CF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112,20</w:t>
            </w:r>
          </w:p>
        </w:tc>
        <w:tc>
          <w:tcPr>
            <w:tcW w:w="2474" w:type="dxa"/>
            <w:hideMark/>
          </w:tcPr>
          <w:p w14:paraId="1C281A4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VII, ком. 1-4</w:t>
            </w:r>
          </w:p>
        </w:tc>
        <w:tc>
          <w:tcPr>
            <w:tcW w:w="1140" w:type="dxa"/>
            <w:hideMark/>
          </w:tcPr>
          <w:p w14:paraId="498617F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053/А-2025</w:t>
            </w:r>
          </w:p>
        </w:tc>
        <w:tc>
          <w:tcPr>
            <w:tcW w:w="1183" w:type="dxa"/>
            <w:hideMark/>
          </w:tcPr>
          <w:p w14:paraId="38528C0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01.06.2025-30.04.2026</w:t>
            </w:r>
          </w:p>
        </w:tc>
      </w:tr>
      <w:tr w:rsidR="00CD12B0" w:rsidRPr="00CD12B0" w14:paraId="6EB944F0" w14:textId="77777777" w:rsidTr="000A09D8">
        <w:trPr>
          <w:trHeight w:val="510"/>
        </w:trPr>
        <w:tc>
          <w:tcPr>
            <w:tcW w:w="523" w:type="dxa"/>
            <w:hideMark/>
          </w:tcPr>
          <w:p w14:paraId="2F7D8BB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23</w:t>
            </w:r>
          </w:p>
        </w:tc>
        <w:tc>
          <w:tcPr>
            <w:tcW w:w="2460" w:type="dxa"/>
            <w:hideMark/>
          </w:tcPr>
          <w:p w14:paraId="7E65685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"САПСАНН"</w:t>
            </w:r>
          </w:p>
        </w:tc>
        <w:tc>
          <w:tcPr>
            <w:tcW w:w="1308" w:type="dxa"/>
            <w:hideMark/>
          </w:tcPr>
          <w:p w14:paraId="13606CF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7705207769</w:t>
            </w:r>
          </w:p>
        </w:tc>
        <w:tc>
          <w:tcPr>
            <w:tcW w:w="1082" w:type="dxa"/>
            <w:hideMark/>
          </w:tcPr>
          <w:p w14:paraId="7540B20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6,40</w:t>
            </w:r>
          </w:p>
        </w:tc>
        <w:tc>
          <w:tcPr>
            <w:tcW w:w="2474" w:type="dxa"/>
            <w:hideMark/>
          </w:tcPr>
          <w:p w14:paraId="4DFA3A7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XI, ком. 1</w:t>
            </w:r>
          </w:p>
        </w:tc>
        <w:tc>
          <w:tcPr>
            <w:tcW w:w="1140" w:type="dxa"/>
            <w:hideMark/>
          </w:tcPr>
          <w:p w14:paraId="13A0C59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054/А-2025</w:t>
            </w:r>
          </w:p>
        </w:tc>
        <w:tc>
          <w:tcPr>
            <w:tcW w:w="1183" w:type="dxa"/>
            <w:hideMark/>
          </w:tcPr>
          <w:p w14:paraId="19C9D33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01.06.2025-30.04.2026</w:t>
            </w:r>
          </w:p>
        </w:tc>
      </w:tr>
      <w:tr w:rsidR="00CD12B0" w:rsidRPr="00CD12B0" w14:paraId="0FCCC09C" w14:textId="77777777" w:rsidTr="000A09D8">
        <w:trPr>
          <w:trHeight w:val="510"/>
        </w:trPr>
        <w:tc>
          <w:tcPr>
            <w:tcW w:w="523" w:type="dxa"/>
            <w:hideMark/>
          </w:tcPr>
          <w:p w14:paraId="5496A87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24</w:t>
            </w:r>
          </w:p>
        </w:tc>
        <w:tc>
          <w:tcPr>
            <w:tcW w:w="2460" w:type="dxa"/>
            <w:hideMark/>
          </w:tcPr>
          <w:p w14:paraId="32C9D20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Алтимета</w:t>
            </w:r>
            <w:proofErr w:type="spellEnd"/>
            <w:r w:rsidRPr="00CD12B0">
              <w:rPr>
                <w:rFonts w:ascii="Times New Roman" w:eastAsia="Calibri" w:hAnsi="Times New Roman" w:cs="Times New Roman"/>
                <w:b/>
                <w:bCs/>
                <w:sz w:val="20"/>
                <w:szCs w:val="20"/>
                <w:lang w:val="ru-RU"/>
              </w:rPr>
              <w:t>"</w:t>
            </w:r>
          </w:p>
        </w:tc>
        <w:tc>
          <w:tcPr>
            <w:tcW w:w="1308" w:type="dxa"/>
            <w:hideMark/>
          </w:tcPr>
          <w:p w14:paraId="038BD0A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7702732400</w:t>
            </w:r>
          </w:p>
        </w:tc>
        <w:tc>
          <w:tcPr>
            <w:tcW w:w="1082" w:type="dxa"/>
            <w:hideMark/>
          </w:tcPr>
          <w:p w14:paraId="25D07CA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9,20</w:t>
            </w:r>
          </w:p>
        </w:tc>
        <w:tc>
          <w:tcPr>
            <w:tcW w:w="2474" w:type="dxa"/>
            <w:hideMark/>
          </w:tcPr>
          <w:p w14:paraId="4A4AA7F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w:t>
            </w:r>
            <w:proofErr w:type="spellStart"/>
            <w:r w:rsidRPr="00CD12B0">
              <w:rPr>
                <w:rFonts w:ascii="Times New Roman" w:eastAsia="Calibri" w:hAnsi="Times New Roman" w:cs="Times New Roman"/>
                <w:sz w:val="20"/>
                <w:szCs w:val="20"/>
                <w:lang w:val="ru-RU"/>
              </w:rPr>
              <w:t>XVa</w:t>
            </w:r>
            <w:proofErr w:type="spellEnd"/>
            <w:r w:rsidRPr="00CD12B0">
              <w:rPr>
                <w:rFonts w:ascii="Times New Roman" w:eastAsia="Calibri" w:hAnsi="Times New Roman" w:cs="Times New Roman"/>
                <w:sz w:val="20"/>
                <w:szCs w:val="20"/>
                <w:lang w:val="ru-RU"/>
              </w:rPr>
              <w:t>, ком. 11</w:t>
            </w:r>
          </w:p>
        </w:tc>
        <w:tc>
          <w:tcPr>
            <w:tcW w:w="1140" w:type="dxa"/>
            <w:hideMark/>
          </w:tcPr>
          <w:p w14:paraId="2D19DF3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055/А-2025</w:t>
            </w:r>
          </w:p>
        </w:tc>
        <w:tc>
          <w:tcPr>
            <w:tcW w:w="1183" w:type="dxa"/>
            <w:hideMark/>
          </w:tcPr>
          <w:p w14:paraId="5495BEF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01.06.2025-30.04.2026</w:t>
            </w:r>
          </w:p>
        </w:tc>
      </w:tr>
      <w:tr w:rsidR="00CD12B0" w:rsidRPr="00CD12B0" w14:paraId="6F8A22D6" w14:textId="77777777" w:rsidTr="000A09D8">
        <w:trPr>
          <w:trHeight w:val="510"/>
        </w:trPr>
        <w:tc>
          <w:tcPr>
            <w:tcW w:w="523" w:type="dxa"/>
            <w:hideMark/>
          </w:tcPr>
          <w:p w14:paraId="3D05EC3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25</w:t>
            </w:r>
          </w:p>
        </w:tc>
        <w:tc>
          <w:tcPr>
            <w:tcW w:w="2460" w:type="dxa"/>
            <w:hideMark/>
          </w:tcPr>
          <w:p w14:paraId="27433DF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"Аллюре"</w:t>
            </w:r>
          </w:p>
        </w:tc>
        <w:tc>
          <w:tcPr>
            <w:tcW w:w="1308" w:type="dxa"/>
            <w:hideMark/>
          </w:tcPr>
          <w:p w14:paraId="59ACF39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7702816850</w:t>
            </w:r>
          </w:p>
        </w:tc>
        <w:tc>
          <w:tcPr>
            <w:tcW w:w="1082" w:type="dxa"/>
            <w:hideMark/>
          </w:tcPr>
          <w:p w14:paraId="5B0AA16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12,60</w:t>
            </w:r>
          </w:p>
        </w:tc>
        <w:tc>
          <w:tcPr>
            <w:tcW w:w="2474" w:type="dxa"/>
            <w:hideMark/>
          </w:tcPr>
          <w:p w14:paraId="41DFD92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w:t>
            </w:r>
            <w:proofErr w:type="spellStart"/>
            <w:r w:rsidRPr="00CD12B0">
              <w:rPr>
                <w:rFonts w:ascii="Times New Roman" w:eastAsia="Calibri" w:hAnsi="Times New Roman" w:cs="Times New Roman"/>
                <w:sz w:val="20"/>
                <w:szCs w:val="20"/>
                <w:lang w:val="ru-RU"/>
              </w:rPr>
              <w:t>XVа</w:t>
            </w:r>
            <w:proofErr w:type="spellEnd"/>
            <w:r w:rsidRPr="00CD12B0">
              <w:rPr>
                <w:rFonts w:ascii="Times New Roman" w:eastAsia="Calibri" w:hAnsi="Times New Roman" w:cs="Times New Roman"/>
                <w:sz w:val="20"/>
                <w:szCs w:val="20"/>
                <w:lang w:val="ru-RU"/>
              </w:rPr>
              <w:t>, ком. 13</w:t>
            </w:r>
          </w:p>
        </w:tc>
        <w:tc>
          <w:tcPr>
            <w:tcW w:w="1140" w:type="dxa"/>
            <w:hideMark/>
          </w:tcPr>
          <w:p w14:paraId="439B292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056/А-2025</w:t>
            </w:r>
          </w:p>
        </w:tc>
        <w:tc>
          <w:tcPr>
            <w:tcW w:w="1183" w:type="dxa"/>
            <w:hideMark/>
          </w:tcPr>
          <w:p w14:paraId="3286918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01.06.2025-30.04.2026</w:t>
            </w:r>
          </w:p>
        </w:tc>
      </w:tr>
      <w:tr w:rsidR="00CD12B0" w:rsidRPr="00CD12B0" w14:paraId="3A67F219" w14:textId="77777777" w:rsidTr="000A09D8">
        <w:trPr>
          <w:trHeight w:val="510"/>
        </w:trPr>
        <w:tc>
          <w:tcPr>
            <w:tcW w:w="523" w:type="dxa"/>
            <w:hideMark/>
          </w:tcPr>
          <w:p w14:paraId="2167656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26</w:t>
            </w:r>
          </w:p>
        </w:tc>
        <w:tc>
          <w:tcPr>
            <w:tcW w:w="2460" w:type="dxa"/>
            <w:hideMark/>
          </w:tcPr>
          <w:p w14:paraId="16AADFD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"Буд ин Лав"</w:t>
            </w:r>
          </w:p>
        </w:tc>
        <w:tc>
          <w:tcPr>
            <w:tcW w:w="1308" w:type="dxa"/>
            <w:hideMark/>
          </w:tcPr>
          <w:p w14:paraId="3459FB6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9726041701</w:t>
            </w:r>
          </w:p>
        </w:tc>
        <w:tc>
          <w:tcPr>
            <w:tcW w:w="1082" w:type="dxa"/>
            <w:hideMark/>
          </w:tcPr>
          <w:p w14:paraId="7B0E25A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140,30</w:t>
            </w:r>
          </w:p>
        </w:tc>
        <w:tc>
          <w:tcPr>
            <w:tcW w:w="2474" w:type="dxa"/>
            <w:hideMark/>
          </w:tcPr>
          <w:p w14:paraId="68C89C2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II, ком. 4</w:t>
            </w:r>
          </w:p>
        </w:tc>
        <w:tc>
          <w:tcPr>
            <w:tcW w:w="1140" w:type="dxa"/>
            <w:hideMark/>
          </w:tcPr>
          <w:p w14:paraId="731BDF2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060/А-2025</w:t>
            </w:r>
          </w:p>
        </w:tc>
        <w:tc>
          <w:tcPr>
            <w:tcW w:w="1183" w:type="dxa"/>
            <w:hideMark/>
          </w:tcPr>
          <w:p w14:paraId="0F4DE57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01.07.2025-31.05.2026</w:t>
            </w:r>
          </w:p>
        </w:tc>
      </w:tr>
      <w:tr w:rsidR="00CD12B0" w:rsidRPr="00CD12B0" w14:paraId="7E406A22" w14:textId="77777777" w:rsidTr="000A09D8">
        <w:trPr>
          <w:trHeight w:val="510"/>
        </w:trPr>
        <w:tc>
          <w:tcPr>
            <w:tcW w:w="523" w:type="dxa"/>
            <w:hideMark/>
          </w:tcPr>
          <w:p w14:paraId="40BF7EF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lastRenderedPageBreak/>
              <w:t>27</w:t>
            </w:r>
          </w:p>
        </w:tc>
        <w:tc>
          <w:tcPr>
            <w:tcW w:w="2460" w:type="dxa"/>
            <w:hideMark/>
          </w:tcPr>
          <w:p w14:paraId="0D76104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МедТехно</w:t>
            </w:r>
            <w:proofErr w:type="spellEnd"/>
            <w:r w:rsidRPr="00CD12B0">
              <w:rPr>
                <w:rFonts w:ascii="Times New Roman" w:eastAsia="Calibri" w:hAnsi="Times New Roman" w:cs="Times New Roman"/>
                <w:b/>
                <w:bCs/>
                <w:sz w:val="20"/>
                <w:szCs w:val="20"/>
                <w:lang w:val="ru-RU"/>
              </w:rPr>
              <w:t>"</w:t>
            </w:r>
          </w:p>
        </w:tc>
        <w:tc>
          <w:tcPr>
            <w:tcW w:w="1308" w:type="dxa"/>
            <w:hideMark/>
          </w:tcPr>
          <w:p w14:paraId="055AA7F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7731665684</w:t>
            </w:r>
          </w:p>
        </w:tc>
        <w:tc>
          <w:tcPr>
            <w:tcW w:w="1082" w:type="dxa"/>
            <w:hideMark/>
          </w:tcPr>
          <w:p w14:paraId="01EA8F7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34,00</w:t>
            </w:r>
          </w:p>
        </w:tc>
        <w:tc>
          <w:tcPr>
            <w:tcW w:w="2474" w:type="dxa"/>
            <w:hideMark/>
          </w:tcPr>
          <w:p w14:paraId="1E8E8ED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XV, ком. 10, часть ком. 11</w:t>
            </w:r>
          </w:p>
        </w:tc>
        <w:tc>
          <w:tcPr>
            <w:tcW w:w="1140" w:type="dxa"/>
            <w:hideMark/>
          </w:tcPr>
          <w:p w14:paraId="5E099F7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063/А-2025</w:t>
            </w:r>
          </w:p>
        </w:tc>
        <w:tc>
          <w:tcPr>
            <w:tcW w:w="1183" w:type="dxa"/>
            <w:hideMark/>
          </w:tcPr>
          <w:p w14:paraId="3236E01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01.07.2025-31.05.2026</w:t>
            </w:r>
          </w:p>
        </w:tc>
      </w:tr>
      <w:tr w:rsidR="00CD12B0" w:rsidRPr="00CD12B0" w14:paraId="370AD9B9" w14:textId="77777777" w:rsidTr="000A09D8">
        <w:trPr>
          <w:trHeight w:val="1020"/>
        </w:trPr>
        <w:tc>
          <w:tcPr>
            <w:tcW w:w="523" w:type="dxa"/>
            <w:hideMark/>
          </w:tcPr>
          <w:p w14:paraId="0834A40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28</w:t>
            </w:r>
          </w:p>
        </w:tc>
        <w:tc>
          <w:tcPr>
            <w:tcW w:w="2460" w:type="dxa"/>
            <w:hideMark/>
          </w:tcPr>
          <w:p w14:paraId="66843B0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"ТРАНСКОМ ФИНАНС"</w:t>
            </w:r>
          </w:p>
        </w:tc>
        <w:tc>
          <w:tcPr>
            <w:tcW w:w="1308" w:type="dxa"/>
            <w:hideMark/>
          </w:tcPr>
          <w:p w14:paraId="79D9BA7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7717160628</w:t>
            </w:r>
          </w:p>
        </w:tc>
        <w:tc>
          <w:tcPr>
            <w:tcW w:w="1082" w:type="dxa"/>
            <w:hideMark/>
          </w:tcPr>
          <w:p w14:paraId="30D313D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18,20</w:t>
            </w:r>
          </w:p>
        </w:tc>
        <w:tc>
          <w:tcPr>
            <w:tcW w:w="2474" w:type="dxa"/>
            <w:hideMark/>
          </w:tcPr>
          <w:p w14:paraId="2CABEF6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VI, ком. 6</w:t>
            </w:r>
          </w:p>
        </w:tc>
        <w:tc>
          <w:tcPr>
            <w:tcW w:w="1140" w:type="dxa"/>
            <w:hideMark/>
          </w:tcPr>
          <w:p w14:paraId="5B0BF7E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062/А-2025</w:t>
            </w:r>
          </w:p>
        </w:tc>
        <w:tc>
          <w:tcPr>
            <w:tcW w:w="1183" w:type="dxa"/>
            <w:hideMark/>
          </w:tcPr>
          <w:p w14:paraId="7532C05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01.07.2025-31.05.2026</w:t>
            </w:r>
          </w:p>
        </w:tc>
      </w:tr>
      <w:tr w:rsidR="00CD12B0" w:rsidRPr="00CD12B0" w14:paraId="529C51D1" w14:textId="77777777" w:rsidTr="000A09D8">
        <w:trPr>
          <w:trHeight w:val="510"/>
        </w:trPr>
        <w:tc>
          <w:tcPr>
            <w:tcW w:w="523" w:type="dxa"/>
            <w:hideMark/>
          </w:tcPr>
          <w:p w14:paraId="364F668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29</w:t>
            </w:r>
          </w:p>
        </w:tc>
        <w:tc>
          <w:tcPr>
            <w:tcW w:w="2460" w:type="dxa"/>
            <w:hideMark/>
          </w:tcPr>
          <w:p w14:paraId="1F1DE89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"РЕВКОЛ"</w:t>
            </w:r>
          </w:p>
        </w:tc>
        <w:tc>
          <w:tcPr>
            <w:tcW w:w="1308" w:type="dxa"/>
            <w:hideMark/>
          </w:tcPr>
          <w:p w14:paraId="5971D47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5050129915</w:t>
            </w:r>
          </w:p>
        </w:tc>
        <w:tc>
          <w:tcPr>
            <w:tcW w:w="1082" w:type="dxa"/>
            <w:hideMark/>
          </w:tcPr>
          <w:p w14:paraId="7EF15FC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104,40</w:t>
            </w:r>
          </w:p>
        </w:tc>
        <w:tc>
          <w:tcPr>
            <w:tcW w:w="2474" w:type="dxa"/>
            <w:hideMark/>
          </w:tcPr>
          <w:p w14:paraId="0CF4411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1, пом. XVII, ком. 1-10</w:t>
            </w:r>
          </w:p>
        </w:tc>
        <w:tc>
          <w:tcPr>
            <w:tcW w:w="1140" w:type="dxa"/>
            <w:hideMark/>
          </w:tcPr>
          <w:p w14:paraId="1172DE1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059/А-2025</w:t>
            </w:r>
          </w:p>
        </w:tc>
        <w:tc>
          <w:tcPr>
            <w:tcW w:w="1183" w:type="dxa"/>
            <w:hideMark/>
          </w:tcPr>
          <w:p w14:paraId="7EBDCE3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01.07.2025-31.05.2026</w:t>
            </w:r>
          </w:p>
        </w:tc>
      </w:tr>
      <w:tr w:rsidR="00CD12B0" w:rsidRPr="00CD12B0" w14:paraId="0EF24B6B" w14:textId="77777777" w:rsidTr="000A09D8">
        <w:trPr>
          <w:trHeight w:val="630"/>
        </w:trPr>
        <w:tc>
          <w:tcPr>
            <w:tcW w:w="523" w:type="dxa"/>
            <w:hideMark/>
          </w:tcPr>
          <w:p w14:paraId="51FBB04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30</w:t>
            </w:r>
          </w:p>
        </w:tc>
        <w:tc>
          <w:tcPr>
            <w:tcW w:w="2460" w:type="dxa"/>
            <w:hideMark/>
          </w:tcPr>
          <w:p w14:paraId="3FA7004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ВО "</w:t>
            </w:r>
            <w:proofErr w:type="spellStart"/>
            <w:r w:rsidRPr="00CD12B0">
              <w:rPr>
                <w:rFonts w:ascii="Times New Roman" w:eastAsia="Calibri" w:hAnsi="Times New Roman" w:cs="Times New Roman"/>
                <w:b/>
                <w:bCs/>
                <w:sz w:val="20"/>
                <w:szCs w:val="20"/>
                <w:lang w:val="ru-RU"/>
              </w:rPr>
              <w:t>Станкоимпорт</w:t>
            </w:r>
            <w:proofErr w:type="spellEnd"/>
            <w:r w:rsidRPr="00CD12B0">
              <w:rPr>
                <w:rFonts w:ascii="Times New Roman" w:eastAsia="Calibri" w:hAnsi="Times New Roman" w:cs="Times New Roman"/>
                <w:b/>
                <w:bCs/>
                <w:sz w:val="20"/>
                <w:szCs w:val="20"/>
                <w:lang w:val="ru-RU"/>
              </w:rPr>
              <w:t>"</w:t>
            </w:r>
          </w:p>
        </w:tc>
        <w:tc>
          <w:tcPr>
            <w:tcW w:w="1308" w:type="dxa"/>
            <w:hideMark/>
          </w:tcPr>
          <w:p w14:paraId="04C2147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7728309982</w:t>
            </w:r>
          </w:p>
        </w:tc>
        <w:tc>
          <w:tcPr>
            <w:tcW w:w="1082" w:type="dxa"/>
            <w:hideMark/>
          </w:tcPr>
          <w:p w14:paraId="2496B71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13,90</w:t>
            </w:r>
          </w:p>
        </w:tc>
        <w:tc>
          <w:tcPr>
            <w:tcW w:w="2474" w:type="dxa"/>
            <w:hideMark/>
          </w:tcPr>
          <w:p w14:paraId="44FB0C9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IV, ком. 1 (8,6 м2), этаж 5, пом. IX, ком. 8 (5,3 м2)</w:t>
            </w:r>
          </w:p>
        </w:tc>
        <w:tc>
          <w:tcPr>
            <w:tcW w:w="1140" w:type="dxa"/>
            <w:hideMark/>
          </w:tcPr>
          <w:p w14:paraId="6E1E631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064/А-2025</w:t>
            </w:r>
          </w:p>
        </w:tc>
        <w:tc>
          <w:tcPr>
            <w:tcW w:w="1183" w:type="dxa"/>
            <w:hideMark/>
          </w:tcPr>
          <w:p w14:paraId="1ECBE3E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01.07.2025-31.05.2026</w:t>
            </w:r>
          </w:p>
        </w:tc>
      </w:tr>
      <w:tr w:rsidR="00CD12B0" w:rsidRPr="00CD12B0" w14:paraId="4F454403" w14:textId="77777777" w:rsidTr="000A09D8">
        <w:trPr>
          <w:trHeight w:val="1020"/>
        </w:trPr>
        <w:tc>
          <w:tcPr>
            <w:tcW w:w="523" w:type="dxa"/>
            <w:hideMark/>
          </w:tcPr>
          <w:p w14:paraId="0043F41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31</w:t>
            </w:r>
          </w:p>
        </w:tc>
        <w:tc>
          <w:tcPr>
            <w:tcW w:w="2460" w:type="dxa"/>
            <w:hideMark/>
          </w:tcPr>
          <w:p w14:paraId="49F7838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"РЕВКОЛ" (</w:t>
            </w:r>
            <w:proofErr w:type="spellStart"/>
            <w:r w:rsidRPr="00CD12B0">
              <w:rPr>
                <w:rFonts w:ascii="Times New Roman" w:eastAsia="Calibri" w:hAnsi="Times New Roman" w:cs="Times New Roman"/>
                <w:b/>
                <w:bCs/>
                <w:sz w:val="20"/>
                <w:szCs w:val="20"/>
                <w:lang w:val="ru-RU"/>
              </w:rPr>
              <w:t>Обособл</w:t>
            </w:r>
            <w:proofErr w:type="spellEnd"/>
            <w:r w:rsidRPr="00CD12B0">
              <w:rPr>
                <w:rFonts w:ascii="Times New Roman" w:eastAsia="Calibri" w:hAnsi="Times New Roman" w:cs="Times New Roman"/>
                <w:b/>
                <w:bCs/>
                <w:sz w:val="20"/>
                <w:szCs w:val="20"/>
                <w:lang w:val="ru-RU"/>
              </w:rPr>
              <w:t>. под.)</w:t>
            </w:r>
          </w:p>
        </w:tc>
        <w:tc>
          <w:tcPr>
            <w:tcW w:w="1308" w:type="dxa"/>
            <w:hideMark/>
          </w:tcPr>
          <w:p w14:paraId="377E7B5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7702803516</w:t>
            </w:r>
          </w:p>
        </w:tc>
        <w:tc>
          <w:tcPr>
            <w:tcW w:w="1082" w:type="dxa"/>
            <w:hideMark/>
          </w:tcPr>
          <w:p w14:paraId="0A4F570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5,80</w:t>
            </w:r>
          </w:p>
        </w:tc>
        <w:tc>
          <w:tcPr>
            <w:tcW w:w="2474" w:type="dxa"/>
            <w:hideMark/>
          </w:tcPr>
          <w:p w14:paraId="20CB9DB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VII, ком.4</w:t>
            </w:r>
          </w:p>
        </w:tc>
        <w:tc>
          <w:tcPr>
            <w:tcW w:w="1140" w:type="dxa"/>
            <w:hideMark/>
          </w:tcPr>
          <w:p w14:paraId="3E6F137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061/А-2025</w:t>
            </w:r>
          </w:p>
        </w:tc>
        <w:tc>
          <w:tcPr>
            <w:tcW w:w="1183" w:type="dxa"/>
            <w:hideMark/>
          </w:tcPr>
          <w:p w14:paraId="464B3BE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01.07.2025-31.05.2026</w:t>
            </w:r>
          </w:p>
        </w:tc>
      </w:tr>
      <w:tr w:rsidR="00CD12B0" w:rsidRPr="00CD12B0" w14:paraId="46FBC37E" w14:textId="77777777" w:rsidTr="000A09D8">
        <w:trPr>
          <w:trHeight w:val="855"/>
        </w:trPr>
        <w:tc>
          <w:tcPr>
            <w:tcW w:w="523" w:type="dxa"/>
            <w:hideMark/>
          </w:tcPr>
          <w:p w14:paraId="2F4F0B0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32</w:t>
            </w:r>
          </w:p>
        </w:tc>
        <w:tc>
          <w:tcPr>
            <w:tcW w:w="2460" w:type="dxa"/>
            <w:hideMark/>
          </w:tcPr>
          <w:p w14:paraId="06678AA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"РПК "Спринт"</w:t>
            </w:r>
          </w:p>
        </w:tc>
        <w:tc>
          <w:tcPr>
            <w:tcW w:w="1308" w:type="dxa"/>
            <w:hideMark/>
          </w:tcPr>
          <w:p w14:paraId="4D3FD4F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7702429033</w:t>
            </w:r>
          </w:p>
        </w:tc>
        <w:tc>
          <w:tcPr>
            <w:tcW w:w="1082" w:type="dxa"/>
            <w:hideMark/>
          </w:tcPr>
          <w:p w14:paraId="24DA7BA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11,20</w:t>
            </w:r>
          </w:p>
        </w:tc>
        <w:tc>
          <w:tcPr>
            <w:tcW w:w="2474" w:type="dxa"/>
            <w:hideMark/>
          </w:tcPr>
          <w:p w14:paraId="6CC565D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 ком. 1</w:t>
            </w:r>
          </w:p>
        </w:tc>
        <w:tc>
          <w:tcPr>
            <w:tcW w:w="1140" w:type="dxa"/>
            <w:hideMark/>
          </w:tcPr>
          <w:p w14:paraId="6BDFE1B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067/А-2024</w:t>
            </w:r>
          </w:p>
        </w:tc>
        <w:tc>
          <w:tcPr>
            <w:tcW w:w="1183" w:type="dxa"/>
            <w:hideMark/>
          </w:tcPr>
          <w:p w14:paraId="06E2D46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21D887E8" w14:textId="77777777" w:rsidTr="000A09D8">
        <w:trPr>
          <w:trHeight w:val="510"/>
        </w:trPr>
        <w:tc>
          <w:tcPr>
            <w:tcW w:w="523" w:type="dxa"/>
            <w:hideMark/>
          </w:tcPr>
          <w:p w14:paraId="4387A29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33</w:t>
            </w:r>
          </w:p>
        </w:tc>
        <w:tc>
          <w:tcPr>
            <w:tcW w:w="2460" w:type="dxa"/>
            <w:hideMark/>
          </w:tcPr>
          <w:p w14:paraId="4574A72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273DADD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04437BD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18,80</w:t>
            </w:r>
          </w:p>
        </w:tc>
        <w:tc>
          <w:tcPr>
            <w:tcW w:w="2474" w:type="dxa"/>
            <w:hideMark/>
          </w:tcPr>
          <w:p w14:paraId="2BF35D7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1, пом. XI, ком. 3</w:t>
            </w:r>
          </w:p>
        </w:tc>
        <w:tc>
          <w:tcPr>
            <w:tcW w:w="1140" w:type="dxa"/>
            <w:hideMark/>
          </w:tcPr>
          <w:p w14:paraId="3255A76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071/А-2024</w:t>
            </w:r>
          </w:p>
        </w:tc>
        <w:tc>
          <w:tcPr>
            <w:tcW w:w="1183" w:type="dxa"/>
            <w:hideMark/>
          </w:tcPr>
          <w:p w14:paraId="1B04CA7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121E5C1B" w14:textId="77777777" w:rsidTr="000A09D8">
        <w:trPr>
          <w:trHeight w:val="510"/>
        </w:trPr>
        <w:tc>
          <w:tcPr>
            <w:tcW w:w="523" w:type="dxa"/>
            <w:hideMark/>
          </w:tcPr>
          <w:p w14:paraId="0AE2A41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34</w:t>
            </w:r>
          </w:p>
        </w:tc>
        <w:tc>
          <w:tcPr>
            <w:tcW w:w="2460" w:type="dxa"/>
            <w:hideMark/>
          </w:tcPr>
          <w:p w14:paraId="33BE449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"СК "СОЗВЕЗДИЕ"</w:t>
            </w:r>
          </w:p>
        </w:tc>
        <w:tc>
          <w:tcPr>
            <w:tcW w:w="1308" w:type="dxa"/>
            <w:hideMark/>
          </w:tcPr>
          <w:p w14:paraId="255A828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9705072339</w:t>
            </w:r>
          </w:p>
        </w:tc>
        <w:tc>
          <w:tcPr>
            <w:tcW w:w="1082" w:type="dxa"/>
            <w:hideMark/>
          </w:tcPr>
          <w:p w14:paraId="1C4EC39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27,50</w:t>
            </w:r>
          </w:p>
        </w:tc>
        <w:tc>
          <w:tcPr>
            <w:tcW w:w="2474" w:type="dxa"/>
            <w:hideMark/>
          </w:tcPr>
          <w:p w14:paraId="14B37C4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IX, часть ком. 9</w:t>
            </w:r>
          </w:p>
        </w:tc>
        <w:tc>
          <w:tcPr>
            <w:tcW w:w="1140" w:type="dxa"/>
            <w:hideMark/>
          </w:tcPr>
          <w:p w14:paraId="44B3C7F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070/А-2024</w:t>
            </w:r>
          </w:p>
        </w:tc>
        <w:tc>
          <w:tcPr>
            <w:tcW w:w="1183" w:type="dxa"/>
            <w:hideMark/>
          </w:tcPr>
          <w:p w14:paraId="400B71E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62FCC964" w14:textId="77777777" w:rsidTr="000A09D8">
        <w:trPr>
          <w:trHeight w:val="510"/>
        </w:trPr>
        <w:tc>
          <w:tcPr>
            <w:tcW w:w="523" w:type="dxa"/>
            <w:hideMark/>
          </w:tcPr>
          <w:p w14:paraId="31C0247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35</w:t>
            </w:r>
          </w:p>
        </w:tc>
        <w:tc>
          <w:tcPr>
            <w:tcW w:w="2460" w:type="dxa"/>
            <w:hideMark/>
          </w:tcPr>
          <w:p w14:paraId="3343CCF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"ФЕРОН"</w:t>
            </w:r>
          </w:p>
        </w:tc>
        <w:tc>
          <w:tcPr>
            <w:tcW w:w="1308" w:type="dxa"/>
            <w:hideMark/>
          </w:tcPr>
          <w:p w14:paraId="4B1ACA2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7702789011</w:t>
            </w:r>
          </w:p>
        </w:tc>
        <w:tc>
          <w:tcPr>
            <w:tcW w:w="1082" w:type="dxa"/>
            <w:hideMark/>
          </w:tcPr>
          <w:p w14:paraId="5DC9999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4,10</w:t>
            </w:r>
          </w:p>
        </w:tc>
        <w:tc>
          <w:tcPr>
            <w:tcW w:w="2474" w:type="dxa"/>
            <w:hideMark/>
          </w:tcPr>
          <w:p w14:paraId="1A1575B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 41</w:t>
            </w:r>
          </w:p>
        </w:tc>
        <w:tc>
          <w:tcPr>
            <w:tcW w:w="1140" w:type="dxa"/>
            <w:hideMark/>
          </w:tcPr>
          <w:p w14:paraId="4451DB1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069/А-2024</w:t>
            </w:r>
          </w:p>
        </w:tc>
        <w:tc>
          <w:tcPr>
            <w:tcW w:w="1183" w:type="dxa"/>
            <w:hideMark/>
          </w:tcPr>
          <w:p w14:paraId="134F445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6604AB17" w14:textId="77777777" w:rsidTr="000A09D8">
        <w:trPr>
          <w:trHeight w:val="1020"/>
        </w:trPr>
        <w:tc>
          <w:tcPr>
            <w:tcW w:w="523" w:type="dxa"/>
            <w:hideMark/>
          </w:tcPr>
          <w:p w14:paraId="16C6E5B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36</w:t>
            </w:r>
          </w:p>
        </w:tc>
        <w:tc>
          <w:tcPr>
            <w:tcW w:w="2460" w:type="dxa"/>
            <w:hideMark/>
          </w:tcPr>
          <w:p w14:paraId="6768200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"Конвейерные системы"</w:t>
            </w:r>
          </w:p>
        </w:tc>
        <w:tc>
          <w:tcPr>
            <w:tcW w:w="1308" w:type="dxa"/>
            <w:hideMark/>
          </w:tcPr>
          <w:p w14:paraId="20A2B33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7702596242</w:t>
            </w:r>
          </w:p>
        </w:tc>
        <w:tc>
          <w:tcPr>
            <w:tcW w:w="1082" w:type="dxa"/>
            <w:hideMark/>
          </w:tcPr>
          <w:p w14:paraId="1CC2480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10,60</w:t>
            </w:r>
          </w:p>
        </w:tc>
        <w:tc>
          <w:tcPr>
            <w:tcW w:w="2474" w:type="dxa"/>
            <w:hideMark/>
          </w:tcPr>
          <w:p w14:paraId="645228D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 42</w:t>
            </w:r>
          </w:p>
        </w:tc>
        <w:tc>
          <w:tcPr>
            <w:tcW w:w="1140" w:type="dxa"/>
            <w:hideMark/>
          </w:tcPr>
          <w:p w14:paraId="3EF5499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072/А-2024</w:t>
            </w:r>
          </w:p>
        </w:tc>
        <w:tc>
          <w:tcPr>
            <w:tcW w:w="1183" w:type="dxa"/>
            <w:hideMark/>
          </w:tcPr>
          <w:p w14:paraId="6316353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1FB96D87" w14:textId="77777777" w:rsidTr="000A09D8">
        <w:trPr>
          <w:trHeight w:val="990"/>
        </w:trPr>
        <w:tc>
          <w:tcPr>
            <w:tcW w:w="523" w:type="dxa"/>
            <w:hideMark/>
          </w:tcPr>
          <w:p w14:paraId="5C2473F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37</w:t>
            </w:r>
          </w:p>
        </w:tc>
        <w:tc>
          <w:tcPr>
            <w:tcW w:w="2460" w:type="dxa"/>
            <w:hideMark/>
          </w:tcPr>
          <w:p w14:paraId="7D817FB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"ВАРДА"</w:t>
            </w:r>
          </w:p>
        </w:tc>
        <w:tc>
          <w:tcPr>
            <w:tcW w:w="1308" w:type="dxa"/>
            <w:hideMark/>
          </w:tcPr>
          <w:p w14:paraId="6C0D065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7702429724</w:t>
            </w:r>
          </w:p>
        </w:tc>
        <w:tc>
          <w:tcPr>
            <w:tcW w:w="1082" w:type="dxa"/>
            <w:hideMark/>
          </w:tcPr>
          <w:p w14:paraId="4AB90B7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17,00</w:t>
            </w:r>
          </w:p>
        </w:tc>
        <w:tc>
          <w:tcPr>
            <w:tcW w:w="2474" w:type="dxa"/>
            <w:hideMark/>
          </w:tcPr>
          <w:p w14:paraId="37F91E8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XVII, ком. 8</w:t>
            </w:r>
          </w:p>
        </w:tc>
        <w:tc>
          <w:tcPr>
            <w:tcW w:w="1140" w:type="dxa"/>
            <w:hideMark/>
          </w:tcPr>
          <w:p w14:paraId="6B1431F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073/А-2024</w:t>
            </w:r>
          </w:p>
        </w:tc>
        <w:tc>
          <w:tcPr>
            <w:tcW w:w="1183" w:type="dxa"/>
            <w:hideMark/>
          </w:tcPr>
          <w:p w14:paraId="00CEFC8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16721F43" w14:textId="77777777" w:rsidTr="000A09D8">
        <w:trPr>
          <w:trHeight w:val="900"/>
        </w:trPr>
        <w:tc>
          <w:tcPr>
            <w:tcW w:w="523" w:type="dxa"/>
            <w:hideMark/>
          </w:tcPr>
          <w:p w14:paraId="27ABA24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38</w:t>
            </w:r>
          </w:p>
        </w:tc>
        <w:tc>
          <w:tcPr>
            <w:tcW w:w="2460" w:type="dxa"/>
            <w:hideMark/>
          </w:tcPr>
          <w:p w14:paraId="7E7D085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"Аренда-А"</w:t>
            </w:r>
          </w:p>
        </w:tc>
        <w:tc>
          <w:tcPr>
            <w:tcW w:w="1308" w:type="dxa"/>
            <w:hideMark/>
          </w:tcPr>
          <w:p w14:paraId="1DB50C6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9702038636</w:t>
            </w:r>
          </w:p>
        </w:tc>
        <w:tc>
          <w:tcPr>
            <w:tcW w:w="1082" w:type="dxa"/>
            <w:hideMark/>
          </w:tcPr>
          <w:p w14:paraId="45AA1FD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13,90</w:t>
            </w:r>
          </w:p>
        </w:tc>
        <w:tc>
          <w:tcPr>
            <w:tcW w:w="2474" w:type="dxa"/>
            <w:hideMark/>
          </w:tcPr>
          <w:p w14:paraId="2A94531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XI, ком.2</w:t>
            </w:r>
          </w:p>
        </w:tc>
        <w:tc>
          <w:tcPr>
            <w:tcW w:w="1140" w:type="dxa"/>
            <w:hideMark/>
          </w:tcPr>
          <w:p w14:paraId="1743BCD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074/А-2024</w:t>
            </w:r>
          </w:p>
        </w:tc>
        <w:tc>
          <w:tcPr>
            <w:tcW w:w="1183" w:type="dxa"/>
            <w:hideMark/>
          </w:tcPr>
          <w:p w14:paraId="1CAF919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4E8ABF65" w14:textId="77777777" w:rsidTr="000A09D8">
        <w:trPr>
          <w:trHeight w:val="1020"/>
        </w:trPr>
        <w:tc>
          <w:tcPr>
            <w:tcW w:w="523" w:type="dxa"/>
            <w:hideMark/>
          </w:tcPr>
          <w:p w14:paraId="3325FE0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39</w:t>
            </w:r>
          </w:p>
        </w:tc>
        <w:tc>
          <w:tcPr>
            <w:tcW w:w="2460" w:type="dxa"/>
            <w:hideMark/>
          </w:tcPr>
          <w:p w14:paraId="538FC86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"ИНЖЕНЕРНЫЙ ЦЕНТР-СТИ"</w:t>
            </w:r>
          </w:p>
        </w:tc>
        <w:tc>
          <w:tcPr>
            <w:tcW w:w="1308" w:type="dxa"/>
            <w:hideMark/>
          </w:tcPr>
          <w:p w14:paraId="4E07300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7710579716</w:t>
            </w:r>
          </w:p>
        </w:tc>
        <w:tc>
          <w:tcPr>
            <w:tcW w:w="1082" w:type="dxa"/>
            <w:hideMark/>
          </w:tcPr>
          <w:p w14:paraId="04C9F02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10,40</w:t>
            </w:r>
          </w:p>
        </w:tc>
        <w:tc>
          <w:tcPr>
            <w:tcW w:w="2474" w:type="dxa"/>
            <w:hideMark/>
          </w:tcPr>
          <w:p w14:paraId="520FEFA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III, ком.2</w:t>
            </w:r>
          </w:p>
        </w:tc>
        <w:tc>
          <w:tcPr>
            <w:tcW w:w="1140" w:type="dxa"/>
            <w:hideMark/>
          </w:tcPr>
          <w:p w14:paraId="486A86F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051/А-2025</w:t>
            </w:r>
          </w:p>
        </w:tc>
        <w:tc>
          <w:tcPr>
            <w:tcW w:w="1183" w:type="dxa"/>
            <w:hideMark/>
          </w:tcPr>
          <w:p w14:paraId="39C826F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01.06.2025-30.04.2026</w:t>
            </w:r>
          </w:p>
        </w:tc>
      </w:tr>
      <w:tr w:rsidR="00CD12B0" w:rsidRPr="00CD12B0" w14:paraId="089C585D" w14:textId="77777777" w:rsidTr="000A09D8">
        <w:trPr>
          <w:trHeight w:val="1575"/>
        </w:trPr>
        <w:tc>
          <w:tcPr>
            <w:tcW w:w="523" w:type="dxa"/>
            <w:hideMark/>
          </w:tcPr>
          <w:p w14:paraId="3BDD695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40</w:t>
            </w:r>
          </w:p>
        </w:tc>
        <w:tc>
          <w:tcPr>
            <w:tcW w:w="2460" w:type="dxa"/>
            <w:hideMark/>
          </w:tcPr>
          <w:p w14:paraId="381F452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"НПП"КАНТ"</w:t>
            </w:r>
          </w:p>
        </w:tc>
        <w:tc>
          <w:tcPr>
            <w:tcW w:w="1308" w:type="dxa"/>
            <w:hideMark/>
          </w:tcPr>
          <w:p w14:paraId="22AC265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7709868424</w:t>
            </w:r>
          </w:p>
        </w:tc>
        <w:tc>
          <w:tcPr>
            <w:tcW w:w="1082" w:type="dxa"/>
            <w:hideMark/>
          </w:tcPr>
          <w:p w14:paraId="414763D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45,20</w:t>
            </w:r>
          </w:p>
        </w:tc>
        <w:tc>
          <w:tcPr>
            <w:tcW w:w="2474" w:type="dxa"/>
            <w:hideMark/>
          </w:tcPr>
          <w:p w14:paraId="6ACD3A1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3, пом. XV, ком. 2,3,4,5,5а </w:t>
            </w:r>
          </w:p>
        </w:tc>
        <w:tc>
          <w:tcPr>
            <w:tcW w:w="1140" w:type="dxa"/>
            <w:hideMark/>
          </w:tcPr>
          <w:p w14:paraId="5E3982A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075/А-2024</w:t>
            </w:r>
          </w:p>
        </w:tc>
        <w:tc>
          <w:tcPr>
            <w:tcW w:w="1183" w:type="dxa"/>
            <w:hideMark/>
          </w:tcPr>
          <w:p w14:paraId="5F5630D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20A501A4" w14:textId="77777777" w:rsidTr="000A09D8">
        <w:trPr>
          <w:trHeight w:val="705"/>
        </w:trPr>
        <w:tc>
          <w:tcPr>
            <w:tcW w:w="523" w:type="dxa"/>
            <w:hideMark/>
          </w:tcPr>
          <w:p w14:paraId="70F69A5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41</w:t>
            </w:r>
          </w:p>
        </w:tc>
        <w:tc>
          <w:tcPr>
            <w:tcW w:w="2460" w:type="dxa"/>
            <w:hideMark/>
          </w:tcPr>
          <w:p w14:paraId="3F8CAC9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"РЭЙЛТЕХ"</w:t>
            </w:r>
          </w:p>
        </w:tc>
        <w:tc>
          <w:tcPr>
            <w:tcW w:w="1308" w:type="dxa"/>
            <w:hideMark/>
          </w:tcPr>
          <w:p w14:paraId="12C4F4F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7701692916</w:t>
            </w:r>
          </w:p>
        </w:tc>
        <w:tc>
          <w:tcPr>
            <w:tcW w:w="1082" w:type="dxa"/>
            <w:hideMark/>
          </w:tcPr>
          <w:p w14:paraId="28F5993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127,50</w:t>
            </w:r>
          </w:p>
        </w:tc>
        <w:tc>
          <w:tcPr>
            <w:tcW w:w="2474" w:type="dxa"/>
            <w:hideMark/>
          </w:tcPr>
          <w:p w14:paraId="7103C0B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VI, ком. 6-9,10,11,12</w:t>
            </w:r>
          </w:p>
        </w:tc>
        <w:tc>
          <w:tcPr>
            <w:tcW w:w="1140" w:type="dxa"/>
            <w:hideMark/>
          </w:tcPr>
          <w:p w14:paraId="3806639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064/А-2024</w:t>
            </w:r>
          </w:p>
        </w:tc>
        <w:tc>
          <w:tcPr>
            <w:tcW w:w="1183" w:type="dxa"/>
            <w:hideMark/>
          </w:tcPr>
          <w:p w14:paraId="68264EA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34464219" w14:textId="77777777" w:rsidTr="000A09D8">
        <w:trPr>
          <w:trHeight w:val="510"/>
        </w:trPr>
        <w:tc>
          <w:tcPr>
            <w:tcW w:w="523" w:type="dxa"/>
            <w:hideMark/>
          </w:tcPr>
          <w:p w14:paraId="753CAC4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42</w:t>
            </w:r>
          </w:p>
        </w:tc>
        <w:tc>
          <w:tcPr>
            <w:tcW w:w="2460" w:type="dxa"/>
            <w:hideMark/>
          </w:tcPr>
          <w:p w14:paraId="33AAB08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"Бенилюкс"</w:t>
            </w:r>
          </w:p>
        </w:tc>
        <w:tc>
          <w:tcPr>
            <w:tcW w:w="1308" w:type="dxa"/>
            <w:hideMark/>
          </w:tcPr>
          <w:p w14:paraId="364331D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1101075340</w:t>
            </w:r>
          </w:p>
        </w:tc>
        <w:tc>
          <w:tcPr>
            <w:tcW w:w="1082" w:type="dxa"/>
            <w:hideMark/>
          </w:tcPr>
          <w:p w14:paraId="4ADBD62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4,80</w:t>
            </w:r>
          </w:p>
        </w:tc>
        <w:tc>
          <w:tcPr>
            <w:tcW w:w="2474" w:type="dxa"/>
            <w:hideMark/>
          </w:tcPr>
          <w:p w14:paraId="6EB46AB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 2</w:t>
            </w:r>
          </w:p>
        </w:tc>
        <w:tc>
          <w:tcPr>
            <w:tcW w:w="1140" w:type="dxa"/>
            <w:hideMark/>
          </w:tcPr>
          <w:p w14:paraId="1A6EDDA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089/А-2024</w:t>
            </w:r>
          </w:p>
        </w:tc>
        <w:tc>
          <w:tcPr>
            <w:tcW w:w="1183" w:type="dxa"/>
            <w:hideMark/>
          </w:tcPr>
          <w:p w14:paraId="2A3AFE9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0F136139" w14:textId="77777777" w:rsidTr="000A09D8">
        <w:trPr>
          <w:trHeight w:val="510"/>
        </w:trPr>
        <w:tc>
          <w:tcPr>
            <w:tcW w:w="523" w:type="dxa"/>
            <w:hideMark/>
          </w:tcPr>
          <w:p w14:paraId="06627EF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lastRenderedPageBreak/>
              <w:t>43</w:t>
            </w:r>
          </w:p>
        </w:tc>
        <w:tc>
          <w:tcPr>
            <w:tcW w:w="2460" w:type="dxa"/>
            <w:hideMark/>
          </w:tcPr>
          <w:p w14:paraId="0BAE9BC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"ЗБТ"</w:t>
            </w:r>
          </w:p>
        </w:tc>
        <w:tc>
          <w:tcPr>
            <w:tcW w:w="1308" w:type="dxa"/>
            <w:hideMark/>
          </w:tcPr>
          <w:p w14:paraId="449C1D4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7720367485</w:t>
            </w:r>
          </w:p>
        </w:tc>
        <w:tc>
          <w:tcPr>
            <w:tcW w:w="1082" w:type="dxa"/>
            <w:hideMark/>
          </w:tcPr>
          <w:p w14:paraId="341B244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123,90</w:t>
            </w:r>
          </w:p>
        </w:tc>
        <w:tc>
          <w:tcPr>
            <w:tcW w:w="2474" w:type="dxa"/>
            <w:hideMark/>
          </w:tcPr>
          <w:p w14:paraId="104B6D3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подвал, пом. V, часть комн. 9 ком. 10,11,13</w:t>
            </w:r>
          </w:p>
        </w:tc>
        <w:tc>
          <w:tcPr>
            <w:tcW w:w="1140" w:type="dxa"/>
            <w:hideMark/>
          </w:tcPr>
          <w:p w14:paraId="38A9C46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080/А-2024</w:t>
            </w:r>
          </w:p>
        </w:tc>
        <w:tc>
          <w:tcPr>
            <w:tcW w:w="1183" w:type="dxa"/>
            <w:hideMark/>
          </w:tcPr>
          <w:p w14:paraId="63DF783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3F1DE5A6" w14:textId="77777777" w:rsidTr="000A09D8">
        <w:trPr>
          <w:trHeight w:val="510"/>
        </w:trPr>
        <w:tc>
          <w:tcPr>
            <w:tcW w:w="523" w:type="dxa"/>
            <w:hideMark/>
          </w:tcPr>
          <w:p w14:paraId="7585849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44</w:t>
            </w:r>
          </w:p>
        </w:tc>
        <w:tc>
          <w:tcPr>
            <w:tcW w:w="2460" w:type="dxa"/>
            <w:hideMark/>
          </w:tcPr>
          <w:p w14:paraId="1E3DBB7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"ЕВРОТРАСТ"</w:t>
            </w:r>
          </w:p>
        </w:tc>
        <w:tc>
          <w:tcPr>
            <w:tcW w:w="1308" w:type="dxa"/>
            <w:hideMark/>
          </w:tcPr>
          <w:p w14:paraId="414D160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7702738183</w:t>
            </w:r>
          </w:p>
        </w:tc>
        <w:tc>
          <w:tcPr>
            <w:tcW w:w="1082" w:type="dxa"/>
            <w:hideMark/>
          </w:tcPr>
          <w:p w14:paraId="4551D51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w:t>
            </w:r>
          </w:p>
        </w:tc>
        <w:tc>
          <w:tcPr>
            <w:tcW w:w="2474" w:type="dxa"/>
            <w:hideMark/>
          </w:tcPr>
          <w:p w14:paraId="6F67C98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w:t>
            </w:r>
            <w:proofErr w:type="spellStart"/>
            <w:r w:rsidRPr="00CD12B0">
              <w:rPr>
                <w:rFonts w:ascii="Times New Roman" w:eastAsia="Calibri" w:hAnsi="Times New Roman" w:cs="Times New Roman"/>
                <w:sz w:val="20"/>
                <w:szCs w:val="20"/>
                <w:lang w:val="ru-RU"/>
              </w:rPr>
              <w:t>XVa</w:t>
            </w:r>
            <w:proofErr w:type="spellEnd"/>
            <w:r w:rsidRPr="00CD12B0">
              <w:rPr>
                <w:rFonts w:ascii="Times New Roman" w:eastAsia="Calibri" w:hAnsi="Times New Roman" w:cs="Times New Roman"/>
                <w:sz w:val="20"/>
                <w:szCs w:val="20"/>
                <w:lang w:val="ru-RU"/>
              </w:rPr>
              <w:t>, ком. 14</w:t>
            </w:r>
          </w:p>
        </w:tc>
        <w:tc>
          <w:tcPr>
            <w:tcW w:w="1140" w:type="dxa"/>
            <w:hideMark/>
          </w:tcPr>
          <w:p w14:paraId="7BAC71B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091/А-2024</w:t>
            </w:r>
          </w:p>
        </w:tc>
        <w:tc>
          <w:tcPr>
            <w:tcW w:w="1183" w:type="dxa"/>
            <w:hideMark/>
          </w:tcPr>
          <w:p w14:paraId="2193D34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7FC8186B" w14:textId="77777777" w:rsidTr="000A09D8">
        <w:trPr>
          <w:trHeight w:val="510"/>
        </w:trPr>
        <w:tc>
          <w:tcPr>
            <w:tcW w:w="523" w:type="dxa"/>
            <w:vMerge w:val="restart"/>
            <w:hideMark/>
          </w:tcPr>
          <w:p w14:paraId="78FFDF6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45</w:t>
            </w:r>
          </w:p>
        </w:tc>
        <w:tc>
          <w:tcPr>
            <w:tcW w:w="2460" w:type="dxa"/>
            <w:vMerge w:val="restart"/>
            <w:hideMark/>
          </w:tcPr>
          <w:p w14:paraId="0B29706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МегаСвязь</w:t>
            </w:r>
            <w:proofErr w:type="spellEnd"/>
            <w:r w:rsidRPr="00CD12B0">
              <w:rPr>
                <w:rFonts w:ascii="Times New Roman" w:eastAsia="Calibri" w:hAnsi="Times New Roman" w:cs="Times New Roman"/>
                <w:b/>
                <w:bCs/>
                <w:sz w:val="20"/>
                <w:szCs w:val="20"/>
                <w:lang w:val="ru-RU"/>
              </w:rPr>
              <w:t>"</w:t>
            </w:r>
          </w:p>
        </w:tc>
        <w:tc>
          <w:tcPr>
            <w:tcW w:w="1308" w:type="dxa"/>
            <w:vMerge w:val="restart"/>
            <w:hideMark/>
          </w:tcPr>
          <w:p w14:paraId="4FCA8D2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7728845983</w:t>
            </w:r>
          </w:p>
        </w:tc>
        <w:tc>
          <w:tcPr>
            <w:tcW w:w="1082" w:type="dxa"/>
            <w:hideMark/>
          </w:tcPr>
          <w:p w14:paraId="28966B5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9,60</w:t>
            </w:r>
          </w:p>
        </w:tc>
        <w:tc>
          <w:tcPr>
            <w:tcW w:w="2474" w:type="dxa"/>
            <w:hideMark/>
          </w:tcPr>
          <w:p w14:paraId="2DA17FD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5, пом. III, ком. 1б</w:t>
            </w:r>
          </w:p>
        </w:tc>
        <w:tc>
          <w:tcPr>
            <w:tcW w:w="1140" w:type="dxa"/>
            <w:hideMark/>
          </w:tcPr>
          <w:p w14:paraId="27B31A2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093/А-2024</w:t>
            </w:r>
          </w:p>
        </w:tc>
        <w:tc>
          <w:tcPr>
            <w:tcW w:w="1183" w:type="dxa"/>
            <w:hideMark/>
          </w:tcPr>
          <w:p w14:paraId="1CFF0DF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2052060A" w14:textId="77777777" w:rsidTr="000A09D8">
        <w:trPr>
          <w:trHeight w:val="510"/>
        </w:trPr>
        <w:tc>
          <w:tcPr>
            <w:tcW w:w="523" w:type="dxa"/>
            <w:vMerge/>
            <w:hideMark/>
          </w:tcPr>
          <w:p w14:paraId="3A5DB09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2460" w:type="dxa"/>
            <w:vMerge/>
            <w:hideMark/>
          </w:tcPr>
          <w:p w14:paraId="374C641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308" w:type="dxa"/>
            <w:vMerge/>
            <w:hideMark/>
          </w:tcPr>
          <w:p w14:paraId="08A90BB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5833564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w:t>
            </w:r>
          </w:p>
        </w:tc>
        <w:tc>
          <w:tcPr>
            <w:tcW w:w="2474" w:type="dxa"/>
            <w:hideMark/>
          </w:tcPr>
          <w:p w14:paraId="4480CF3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w:t>
            </w:r>
          </w:p>
        </w:tc>
        <w:tc>
          <w:tcPr>
            <w:tcW w:w="1140" w:type="dxa"/>
            <w:hideMark/>
          </w:tcPr>
          <w:p w14:paraId="1C9AFF8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w:t>
            </w:r>
          </w:p>
        </w:tc>
        <w:tc>
          <w:tcPr>
            <w:tcW w:w="1183" w:type="dxa"/>
            <w:hideMark/>
          </w:tcPr>
          <w:p w14:paraId="014A740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w:t>
            </w:r>
          </w:p>
        </w:tc>
      </w:tr>
      <w:tr w:rsidR="00CD12B0" w:rsidRPr="00CD12B0" w14:paraId="42F9DF61" w14:textId="77777777" w:rsidTr="000A09D8">
        <w:trPr>
          <w:trHeight w:val="510"/>
        </w:trPr>
        <w:tc>
          <w:tcPr>
            <w:tcW w:w="523" w:type="dxa"/>
            <w:hideMark/>
          </w:tcPr>
          <w:p w14:paraId="05BE6AC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46</w:t>
            </w:r>
          </w:p>
        </w:tc>
        <w:tc>
          <w:tcPr>
            <w:tcW w:w="2460" w:type="dxa"/>
            <w:hideMark/>
          </w:tcPr>
          <w:p w14:paraId="75131BA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79190FE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5183E98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12,50</w:t>
            </w:r>
          </w:p>
        </w:tc>
        <w:tc>
          <w:tcPr>
            <w:tcW w:w="2474" w:type="dxa"/>
            <w:hideMark/>
          </w:tcPr>
          <w:p w14:paraId="4CA3E84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часть ком. 3</w:t>
            </w:r>
          </w:p>
        </w:tc>
        <w:tc>
          <w:tcPr>
            <w:tcW w:w="1140" w:type="dxa"/>
            <w:hideMark/>
          </w:tcPr>
          <w:p w14:paraId="47135AD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045/А-2025</w:t>
            </w:r>
          </w:p>
        </w:tc>
        <w:tc>
          <w:tcPr>
            <w:tcW w:w="1183" w:type="dxa"/>
            <w:hideMark/>
          </w:tcPr>
          <w:p w14:paraId="4C8FC80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01.05.2025-31.03.2026</w:t>
            </w:r>
          </w:p>
        </w:tc>
      </w:tr>
      <w:tr w:rsidR="00CD12B0" w:rsidRPr="00CD12B0" w14:paraId="65658314" w14:textId="77777777" w:rsidTr="000A09D8">
        <w:trPr>
          <w:trHeight w:val="1020"/>
        </w:trPr>
        <w:tc>
          <w:tcPr>
            <w:tcW w:w="523" w:type="dxa"/>
            <w:hideMark/>
          </w:tcPr>
          <w:p w14:paraId="06FB6B7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47</w:t>
            </w:r>
          </w:p>
        </w:tc>
        <w:tc>
          <w:tcPr>
            <w:tcW w:w="2460" w:type="dxa"/>
            <w:hideMark/>
          </w:tcPr>
          <w:p w14:paraId="7656D59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7C4E3EB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60C868A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5,00</w:t>
            </w:r>
          </w:p>
        </w:tc>
        <w:tc>
          <w:tcPr>
            <w:tcW w:w="2474" w:type="dxa"/>
            <w:hideMark/>
          </w:tcPr>
          <w:p w14:paraId="0364238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XVI, часть ком.9</w:t>
            </w:r>
          </w:p>
        </w:tc>
        <w:tc>
          <w:tcPr>
            <w:tcW w:w="1140" w:type="dxa"/>
            <w:hideMark/>
          </w:tcPr>
          <w:p w14:paraId="33B4408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092/А-2024</w:t>
            </w:r>
          </w:p>
        </w:tc>
        <w:tc>
          <w:tcPr>
            <w:tcW w:w="1183" w:type="dxa"/>
            <w:hideMark/>
          </w:tcPr>
          <w:p w14:paraId="251D056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36480D61" w14:textId="77777777" w:rsidTr="000A09D8">
        <w:trPr>
          <w:trHeight w:val="1350"/>
        </w:trPr>
        <w:tc>
          <w:tcPr>
            <w:tcW w:w="523" w:type="dxa"/>
            <w:hideMark/>
          </w:tcPr>
          <w:p w14:paraId="026292B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48</w:t>
            </w:r>
          </w:p>
        </w:tc>
        <w:tc>
          <w:tcPr>
            <w:tcW w:w="2460" w:type="dxa"/>
            <w:hideMark/>
          </w:tcPr>
          <w:p w14:paraId="1AA391B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ЮРИДИЧЕСКОЕ БЮРО "ВЕЛЕГЖАНИНА, ОСТРОВСКИЙ И ПАРТНЁРЫ"</w:t>
            </w:r>
          </w:p>
        </w:tc>
        <w:tc>
          <w:tcPr>
            <w:tcW w:w="1308" w:type="dxa"/>
            <w:hideMark/>
          </w:tcPr>
          <w:p w14:paraId="101A9A9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7718687174</w:t>
            </w:r>
          </w:p>
        </w:tc>
        <w:tc>
          <w:tcPr>
            <w:tcW w:w="1082" w:type="dxa"/>
            <w:hideMark/>
          </w:tcPr>
          <w:p w14:paraId="67A858C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9,40</w:t>
            </w:r>
          </w:p>
        </w:tc>
        <w:tc>
          <w:tcPr>
            <w:tcW w:w="2474" w:type="dxa"/>
            <w:hideMark/>
          </w:tcPr>
          <w:p w14:paraId="4063D68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3, пом. </w:t>
            </w:r>
            <w:proofErr w:type="spellStart"/>
            <w:proofErr w:type="gramStart"/>
            <w:r w:rsidRPr="00CD12B0">
              <w:rPr>
                <w:rFonts w:ascii="Times New Roman" w:eastAsia="Calibri" w:hAnsi="Times New Roman" w:cs="Times New Roman"/>
                <w:sz w:val="20"/>
                <w:szCs w:val="20"/>
                <w:lang w:val="ru-RU"/>
              </w:rPr>
              <w:t>XIVa</w:t>
            </w:r>
            <w:proofErr w:type="spellEnd"/>
            <w:r w:rsidRPr="00CD12B0">
              <w:rPr>
                <w:rFonts w:ascii="Times New Roman" w:eastAsia="Calibri" w:hAnsi="Times New Roman" w:cs="Times New Roman"/>
                <w:sz w:val="20"/>
                <w:szCs w:val="20"/>
                <w:lang w:val="ru-RU"/>
              </w:rPr>
              <w:t>,  ком</w:t>
            </w:r>
            <w:proofErr w:type="gramEnd"/>
            <w:r w:rsidRPr="00CD12B0">
              <w:rPr>
                <w:rFonts w:ascii="Times New Roman" w:eastAsia="Calibri" w:hAnsi="Times New Roman" w:cs="Times New Roman"/>
                <w:sz w:val="20"/>
                <w:szCs w:val="20"/>
                <w:lang w:val="ru-RU"/>
              </w:rPr>
              <w:t>. 11</w:t>
            </w:r>
          </w:p>
        </w:tc>
        <w:tc>
          <w:tcPr>
            <w:tcW w:w="1140" w:type="dxa"/>
            <w:hideMark/>
          </w:tcPr>
          <w:p w14:paraId="51294D3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085/А-2024</w:t>
            </w:r>
          </w:p>
        </w:tc>
        <w:tc>
          <w:tcPr>
            <w:tcW w:w="1183" w:type="dxa"/>
            <w:hideMark/>
          </w:tcPr>
          <w:p w14:paraId="3883E07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01.10.2024-31.08.2026</w:t>
            </w:r>
          </w:p>
        </w:tc>
      </w:tr>
      <w:tr w:rsidR="00CD12B0" w:rsidRPr="00CD12B0" w14:paraId="73C584DF" w14:textId="77777777" w:rsidTr="000A09D8">
        <w:trPr>
          <w:trHeight w:val="510"/>
        </w:trPr>
        <w:tc>
          <w:tcPr>
            <w:tcW w:w="523" w:type="dxa"/>
            <w:hideMark/>
          </w:tcPr>
          <w:p w14:paraId="0536004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49</w:t>
            </w:r>
          </w:p>
        </w:tc>
        <w:tc>
          <w:tcPr>
            <w:tcW w:w="2460" w:type="dxa"/>
            <w:hideMark/>
          </w:tcPr>
          <w:p w14:paraId="03B58CE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66EBE72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030F2CC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55,70</w:t>
            </w:r>
          </w:p>
        </w:tc>
        <w:tc>
          <w:tcPr>
            <w:tcW w:w="2474" w:type="dxa"/>
            <w:hideMark/>
          </w:tcPr>
          <w:p w14:paraId="7835292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1, пом. XIX, ком. 1-6</w:t>
            </w:r>
          </w:p>
        </w:tc>
        <w:tc>
          <w:tcPr>
            <w:tcW w:w="1140" w:type="dxa"/>
            <w:hideMark/>
          </w:tcPr>
          <w:p w14:paraId="2A77AD3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081/А-2024</w:t>
            </w:r>
          </w:p>
        </w:tc>
        <w:tc>
          <w:tcPr>
            <w:tcW w:w="1183" w:type="dxa"/>
            <w:hideMark/>
          </w:tcPr>
          <w:p w14:paraId="4C3DA3E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5F7D36E9" w14:textId="77777777" w:rsidTr="000A09D8">
        <w:trPr>
          <w:trHeight w:val="510"/>
        </w:trPr>
        <w:tc>
          <w:tcPr>
            <w:tcW w:w="523" w:type="dxa"/>
            <w:hideMark/>
          </w:tcPr>
          <w:p w14:paraId="7B87427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50</w:t>
            </w:r>
          </w:p>
        </w:tc>
        <w:tc>
          <w:tcPr>
            <w:tcW w:w="2460" w:type="dxa"/>
            <w:hideMark/>
          </w:tcPr>
          <w:p w14:paraId="0F0CC46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"ХХ"</w:t>
            </w:r>
          </w:p>
        </w:tc>
        <w:tc>
          <w:tcPr>
            <w:tcW w:w="1308" w:type="dxa"/>
            <w:hideMark/>
          </w:tcPr>
          <w:p w14:paraId="77D6F3F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9710013307</w:t>
            </w:r>
          </w:p>
        </w:tc>
        <w:tc>
          <w:tcPr>
            <w:tcW w:w="1082" w:type="dxa"/>
            <w:hideMark/>
          </w:tcPr>
          <w:p w14:paraId="0C5B0B9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67,40</w:t>
            </w:r>
          </w:p>
        </w:tc>
        <w:tc>
          <w:tcPr>
            <w:tcW w:w="2474" w:type="dxa"/>
            <w:hideMark/>
          </w:tcPr>
          <w:p w14:paraId="1BD7D82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VI, ком. 5,8,9, пом. XI, часть ком. 10</w:t>
            </w:r>
          </w:p>
        </w:tc>
        <w:tc>
          <w:tcPr>
            <w:tcW w:w="1140" w:type="dxa"/>
            <w:hideMark/>
          </w:tcPr>
          <w:p w14:paraId="428C0A2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087/А-2024</w:t>
            </w:r>
          </w:p>
        </w:tc>
        <w:tc>
          <w:tcPr>
            <w:tcW w:w="1183" w:type="dxa"/>
            <w:hideMark/>
          </w:tcPr>
          <w:p w14:paraId="116EB75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7EF1A81E" w14:textId="77777777" w:rsidTr="000A09D8">
        <w:trPr>
          <w:trHeight w:val="510"/>
        </w:trPr>
        <w:tc>
          <w:tcPr>
            <w:tcW w:w="523" w:type="dxa"/>
            <w:hideMark/>
          </w:tcPr>
          <w:p w14:paraId="61B0777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51</w:t>
            </w:r>
          </w:p>
        </w:tc>
        <w:tc>
          <w:tcPr>
            <w:tcW w:w="2460" w:type="dxa"/>
            <w:hideMark/>
          </w:tcPr>
          <w:p w14:paraId="49E3DC8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458F3D9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33BC0C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17,00</w:t>
            </w:r>
          </w:p>
        </w:tc>
        <w:tc>
          <w:tcPr>
            <w:tcW w:w="2474" w:type="dxa"/>
            <w:hideMark/>
          </w:tcPr>
          <w:p w14:paraId="4660294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1, пом. XVII, ком. 10,12, часть ком. 13</w:t>
            </w:r>
          </w:p>
        </w:tc>
        <w:tc>
          <w:tcPr>
            <w:tcW w:w="1140" w:type="dxa"/>
            <w:hideMark/>
          </w:tcPr>
          <w:p w14:paraId="721B5F9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090/А-2024</w:t>
            </w:r>
          </w:p>
        </w:tc>
        <w:tc>
          <w:tcPr>
            <w:tcW w:w="1183" w:type="dxa"/>
            <w:hideMark/>
          </w:tcPr>
          <w:p w14:paraId="1F2F919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43512B96" w14:textId="77777777" w:rsidTr="000A09D8">
        <w:trPr>
          <w:trHeight w:val="1050"/>
        </w:trPr>
        <w:tc>
          <w:tcPr>
            <w:tcW w:w="523" w:type="dxa"/>
            <w:hideMark/>
          </w:tcPr>
          <w:p w14:paraId="17CB8BA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52</w:t>
            </w:r>
          </w:p>
        </w:tc>
        <w:tc>
          <w:tcPr>
            <w:tcW w:w="2460" w:type="dxa"/>
            <w:hideMark/>
          </w:tcPr>
          <w:p w14:paraId="76BA1A3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"Организация Питания на Вокзалах"</w:t>
            </w:r>
          </w:p>
        </w:tc>
        <w:tc>
          <w:tcPr>
            <w:tcW w:w="1308" w:type="dxa"/>
            <w:hideMark/>
          </w:tcPr>
          <w:p w14:paraId="5C8D0D9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7709883768</w:t>
            </w:r>
          </w:p>
        </w:tc>
        <w:tc>
          <w:tcPr>
            <w:tcW w:w="1082" w:type="dxa"/>
            <w:hideMark/>
          </w:tcPr>
          <w:p w14:paraId="2A504BA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145,30</w:t>
            </w:r>
          </w:p>
        </w:tc>
        <w:tc>
          <w:tcPr>
            <w:tcW w:w="2474" w:type="dxa"/>
            <w:hideMark/>
          </w:tcPr>
          <w:p w14:paraId="6572222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IX, ком. 11</w:t>
            </w:r>
          </w:p>
        </w:tc>
        <w:tc>
          <w:tcPr>
            <w:tcW w:w="1140" w:type="dxa"/>
            <w:hideMark/>
          </w:tcPr>
          <w:p w14:paraId="6695E52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079/А-2024 от 11.09.2024</w:t>
            </w:r>
          </w:p>
        </w:tc>
        <w:tc>
          <w:tcPr>
            <w:tcW w:w="1183" w:type="dxa"/>
            <w:hideMark/>
          </w:tcPr>
          <w:p w14:paraId="1F84C39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01.10.2024-31.08.2025 </w:t>
            </w:r>
          </w:p>
        </w:tc>
      </w:tr>
      <w:tr w:rsidR="00CD12B0" w:rsidRPr="00CD12B0" w14:paraId="192D853D" w14:textId="77777777" w:rsidTr="000A09D8">
        <w:trPr>
          <w:trHeight w:val="630"/>
        </w:trPr>
        <w:tc>
          <w:tcPr>
            <w:tcW w:w="523" w:type="dxa"/>
            <w:hideMark/>
          </w:tcPr>
          <w:p w14:paraId="1C01F34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53</w:t>
            </w:r>
          </w:p>
        </w:tc>
        <w:tc>
          <w:tcPr>
            <w:tcW w:w="2460" w:type="dxa"/>
            <w:hideMark/>
          </w:tcPr>
          <w:p w14:paraId="11DDF5A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w:t>
            </w:r>
            <w:proofErr w:type="spellStart"/>
            <w:r w:rsidRPr="00CD12B0">
              <w:rPr>
                <w:rFonts w:ascii="Times New Roman" w:eastAsia="Calibri" w:hAnsi="Times New Roman" w:cs="Times New Roman"/>
                <w:b/>
                <w:bCs/>
                <w:sz w:val="20"/>
                <w:szCs w:val="20"/>
                <w:lang w:val="ru-RU"/>
              </w:rPr>
              <w:t>Трансмаркет</w:t>
            </w:r>
            <w:proofErr w:type="spellEnd"/>
            <w:r w:rsidRPr="00CD12B0">
              <w:rPr>
                <w:rFonts w:ascii="Times New Roman" w:eastAsia="Calibri" w:hAnsi="Times New Roman" w:cs="Times New Roman"/>
                <w:b/>
                <w:bCs/>
                <w:sz w:val="20"/>
                <w:szCs w:val="20"/>
                <w:lang w:val="ru-RU"/>
              </w:rPr>
              <w:t>"</w:t>
            </w:r>
          </w:p>
        </w:tc>
        <w:tc>
          <w:tcPr>
            <w:tcW w:w="1308" w:type="dxa"/>
            <w:hideMark/>
          </w:tcPr>
          <w:p w14:paraId="0B26F1B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7709878091</w:t>
            </w:r>
          </w:p>
        </w:tc>
        <w:tc>
          <w:tcPr>
            <w:tcW w:w="1082" w:type="dxa"/>
            <w:hideMark/>
          </w:tcPr>
          <w:p w14:paraId="7014140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126,30</w:t>
            </w:r>
          </w:p>
        </w:tc>
        <w:tc>
          <w:tcPr>
            <w:tcW w:w="2474" w:type="dxa"/>
            <w:hideMark/>
          </w:tcPr>
          <w:p w14:paraId="4D5252B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IX, ком. 2-10, этаж 5, пом. XI, ком. 6, часть </w:t>
            </w:r>
            <w:proofErr w:type="spellStart"/>
            <w:r w:rsidRPr="00CD12B0">
              <w:rPr>
                <w:rFonts w:ascii="Times New Roman" w:eastAsia="Calibri" w:hAnsi="Times New Roman" w:cs="Times New Roman"/>
                <w:sz w:val="20"/>
                <w:szCs w:val="20"/>
                <w:lang w:val="ru-RU"/>
              </w:rPr>
              <w:t>лест</w:t>
            </w:r>
            <w:proofErr w:type="spellEnd"/>
            <w:r w:rsidRPr="00CD12B0">
              <w:rPr>
                <w:rFonts w:ascii="Times New Roman" w:eastAsia="Calibri" w:hAnsi="Times New Roman" w:cs="Times New Roman"/>
                <w:sz w:val="20"/>
                <w:szCs w:val="20"/>
                <w:lang w:val="ru-RU"/>
              </w:rPr>
              <w:t>. Клетки</w:t>
            </w:r>
          </w:p>
        </w:tc>
        <w:tc>
          <w:tcPr>
            <w:tcW w:w="1140" w:type="dxa"/>
            <w:hideMark/>
          </w:tcPr>
          <w:p w14:paraId="6A3C63F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082/А-2024 от 11.09.2024</w:t>
            </w:r>
          </w:p>
        </w:tc>
        <w:tc>
          <w:tcPr>
            <w:tcW w:w="1183" w:type="dxa"/>
            <w:hideMark/>
          </w:tcPr>
          <w:p w14:paraId="29D2DB2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01.10.2024-31.08.2025 </w:t>
            </w:r>
          </w:p>
        </w:tc>
      </w:tr>
      <w:tr w:rsidR="00CD12B0" w:rsidRPr="00CD12B0" w14:paraId="182E1BAF" w14:textId="77777777" w:rsidTr="000A09D8">
        <w:trPr>
          <w:trHeight w:val="630"/>
        </w:trPr>
        <w:tc>
          <w:tcPr>
            <w:tcW w:w="523" w:type="dxa"/>
            <w:hideMark/>
          </w:tcPr>
          <w:p w14:paraId="025D3F7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54</w:t>
            </w:r>
          </w:p>
        </w:tc>
        <w:tc>
          <w:tcPr>
            <w:tcW w:w="2460" w:type="dxa"/>
            <w:hideMark/>
          </w:tcPr>
          <w:p w14:paraId="4E597F7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w:t>
            </w:r>
            <w:proofErr w:type="spellStart"/>
            <w:r w:rsidRPr="00CD12B0">
              <w:rPr>
                <w:rFonts w:ascii="Times New Roman" w:eastAsia="Calibri" w:hAnsi="Times New Roman" w:cs="Times New Roman"/>
                <w:b/>
                <w:bCs/>
                <w:sz w:val="20"/>
                <w:szCs w:val="20"/>
                <w:lang w:val="ru-RU"/>
              </w:rPr>
              <w:t>Транссвязь</w:t>
            </w:r>
            <w:proofErr w:type="spellEnd"/>
            <w:r w:rsidRPr="00CD12B0">
              <w:rPr>
                <w:rFonts w:ascii="Times New Roman" w:eastAsia="Calibri" w:hAnsi="Times New Roman" w:cs="Times New Roman"/>
                <w:b/>
                <w:bCs/>
                <w:sz w:val="20"/>
                <w:szCs w:val="20"/>
                <w:lang w:val="ru-RU"/>
              </w:rPr>
              <w:t>"</w:t>
            </w:r>
          </w:p>
        </w:tc>
        <w:tc>
          <w:tcPr>
            <w:tcW w:w="1308" w:type="dxa"/>
            <w:hideMark/>
          </w:tcPr>
          <w:p w14:paraId="5A7AF48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7709878084</w:t>
            </w:r>
          </w:p>
        </w:tc>
        <w:tc>
          <w:tcPr>
            <w:tcW w:w="1082" w:type="dxa"/>
            <w:hideMark/>
          </w:tcPr>
          <w:p w14:paraId="3A0303A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5,90</w:t>
            </w:r>
          </w:p>
        </w:tc>
        <w:tc>
          <w:tcPr>
            <w:tcW w:w="2474" w:type="dxa"/>
            <w:hideMark/>
          </w:tcPr>
          <w:p w14:paraId="20AF209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IX, ком. 1</w:t>
            </w:r>
          </w:p>
        </w:tc>
        <w:tc>
          <w:tcPr>
            <w:tcW w:w="1140" w:type="dxa"/>
            <w:hideMark/>
          </w:tcPr>
          <w:p w14:paraId="7982FAC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083/А-</w:t>
            </w:r>
            <w:proofErr w:type="gramStart"/>
            <w:r w:rsidRPr="00CD12B0">
              <w:rPr>
                <w:rFonts w:ascii="Times New Roman" w:eastAsia="Calibri" w:hAnsi="Times New Roman" w:cs="Times New Roman"/>
                <w:sz w:val="20"/>
                <w:szCs w:val="20"/>
                <w:lang w:val="ru-RU"/>
              </w:rPr>
              <w:t>2024  от</w:t>
            </w:r>
            <w:proofErr w:type="gramEnd"/>
            <w:r w:rsidRPr="00CD12B0">
              <w:rPr>
                <w:rFonts w:ascii="Times New Roman" w:eastAsia="Calibri" w:hAnsi="Times New Roman" w:cs="Times New Roman"/>
                <w:sz w:val="20"/>
                <w:szCs w:val="20"/>
                <w:lang w:val="ru-RU"/>
              </w:rPr>
              <w:t xml:space="preserve"> 11.09.2024</w:t>
            </w:r>
          </w:p>
        </w:tc>
        <w:tc>
          <w:tcPr>
            <w:tcW w:w="1183" w:type="dxa"/>
            <w:hideMark/>
          </w:tcPr>
          <w:p w14:paraId="30DC8D8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01.10.2024-31.08.2025 </w:t>
            </w:r>
          </w:p>
        </w:tc>
      </w:tr>
      <w:tr w:rsidR="00CD12B0" w:rsidRPr="00CD12B0" w14:paraId="7092B1BF" w14:textId="77777777" w:rsidTr="000A09D8">
        <w:trPr>
          <w:trHeight w:val="510"/>
        </w:trPr>
        <w:tc>
          <w:tcPr>
            <w:tcW w:w="523" w:type="dxa"/>
            <w:hideMark/>
          </w:tcPr>
          <w:p w14:paraId="3BE8BF6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55</w:t>
            </w:r>
          </w:p>
        </w:tc>
        <w:tc>
          <w:tcPr>
            <w:tcW w:w="2460" w:type="dxa"/>
            <w:hideMark/>
          </w:tcPr>
          <w:p w14:paraId="6B046A9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"ДАЛИСТРОЙ"</w:t>
            </w:r>
          </w:p>
        </w:tc>
        <w:tc>
          <w:tcPr>
            <w:tcW w:w="1308" w:type="dxa"/>
            <w:hideMark/>
          </w:tcPr>
          <w:p w14:paraId="2379692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9702040554</w:t>
            </w:r>
          </w:p>
        </w:tc>
        <w:tc>
          <w:tcPr>
            <w:tcW w:w="1082" w:type="dxa"/>
            <w:hideMark/>
          </w:tcPr>
          <w:p w14:paraId="03C4292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21,40</w:t>
            </w:r>
          </w:p>
        </w:tc>
        <w:tc>
          <w:tcPr>
            <w:tcW w:w="2474" w:type="dxa"/>
            <w:hideMark/>
          </w:tcPr>
          <w:p w14:paraId="176AABA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XI, ком. 3</w:t>
            </w:r>
          </w:p>
        </w:tc>
        <w:tc>
          <w:tcPr>
            <w:tcW w:w="1140" w:type="dxa"/>
            <w:hideMark/>
          </w:tcPr>
          <w:p w14:paraId="72482F9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100/А-2024</w:t>
            </w:r>
          </w:p>
        </w:tc>
        <w:tc>
          <w:tcPr>
            <w:tcW w:w="1183" w:type="dxa"/>
            <w:hideMark/>
          </w:tcPr>
          <w:p w14:paraId="56575CD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01.11.2024-30.09.2025</w:t>
            </w:r>
          </w:p>
        </w:tc>
      </w:tr>
      <w:tr w:rsidR="00CD12B0" w:rsidRPr="00CD12B0" w14:paraId="7BD23368" w14:textId="77777777" w:rsidTr="000A09D8">
        <w:trPr>
          <w:trHeight w:val="945"/>
        </w:trPr>
        <w:tc>
          <w:tcPr>
            <w:tcW w:w="523" w:type="dxa"/>
            <w:hideMark/>
          </w:tcPr>
          <w:p w14:paraId="46B9EB5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56</w:t>
            </w:r>
          </w:p>
        </w:tc>
        <w:tc>
          <w:tcPr>
            <w:tcW w:w="2460" w:type="dxa"/>
            <w:hideMark/>
          </w:tcPr>
          <w:p w14:paraId="658550E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467C820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319552E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5,00</w:t>
            </w:r>
          </w:p>
        </w:tc>
        <w:tc>
          <w:tcPr>
            <w:tcW w:w="2474" w:type="dxa"/>
            <w:hideMark/>
          </w:tcPr>
          <w:p w14:paraId="48998A1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2, пом. XVI, часть ком. 13</w:t>
            </w:r>
          </w:p>
        </w:tc>
        <w:tc>
          <w:tcPr>
            <w:tcW w:w="1140" w:type="dxa"/>
            <w:hideMark/>
          </w:tcPr>
          <w:p w14:paraId="45541E2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099/А-2024</w:t>
            </w:r>
          </w:p>
        </w:tc>
        <w:tc>
          <w:tcPr>
            <w:tcW w:w="1183" w:type="dxa"/>
            <w:hideMark/>
          </w:tcPr>
          <w:p w14:paraId="4714962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01.11.2024-30.09.2025</w:t>
            </w:r>
          </w:p>
        </w:tc>
      </w:tr>
      <w:tr w:rsidR="00CD12B0" w:rsidRPr="00CD12B0" w14:paraId="37659DF8" w14:textId="77777777" w:rsidTr="000A09D8">
        <w:trPr>
          <w:trHeight w:val="510"/>
        </w:trPr>
        <w:tc>
          <w:tcPr>
            <w:tcW w:w="523" w:type="dxa"/>
            <w:hideMark/>
          </w:tcPr>
          <w:p w14:paraId="4A0B0EA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57</w:t>
            </w:r>
          </w:p>
        </w:tc>
        <w:tc>
          <w:tcPr>
            <w:tcW w:w="2460" w:type="dxa"/>
            <w:hideMark/>
          </w:tcPr>
          <w:p w14:paraId="253EB9E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726F599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34CDD5C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8,20</w:t>
            </w:r>
          </w:p>
        </w:tc>
        <w:tc>
          <w:tcPr>
            <w:tcW w:w="2474" w:type="dxa"/>
            <w:hideMark/>
          </w:tcPr>
          <w:p w14:paraId="578FAD0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4, пом. XV, ком. 1</w:t>
            </w:r>
          </w:p>
        </w:tc>
        <w:tc>
          <w:tcPr>
            <w:tcW w:w="1140" w:type="dxa"/>
            <w:hideMark/>
          </w:tcPr>
          <w:p w14:paraId="3DEDCF0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101/А-2024</w:t>
            </w:r>
          </w:p>
        </w:tc>
        <w:tc>
          <w:tcPr>
            <w:tcW w:w="1183" w:type="dxa"/>
            <w:hideMark/>
          </w:tcPr>
          <w:p w14:paraId="672CA93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01.11.2024-30.09.2025</w:t>
            </w:r>
          </w:p>
        </w:tc>
      </w:tr>
      <w:tr w:rsidR="00CD12B0" w:rsidRPr="00CD12B0" w14:paraId="20EC7A51" w14:textId="77777777" w:rsidTr="000A09D8">
        <w:trPr>
          <w:trHeight w:val="510"/>
        </w:trPr>
        <w:tc>
          <w:tcPr>
            <w:tcW w:w="523" w:type="dxa"/>
            <w:hideMark/>
          </w:tcPr>
          <w:p w14:paraId="506A02E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58</w:t>
            </w:r>
          </w:p>
        </w:tc>
        <w:tc>
          <w:tcPr>
            <w:tcW w:w="2460" w:type="dxa"/>
            <w:hideMark/>
          </w:tcPr>
          <w:p w14:paraId="0DFDCFD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«НТ»</w:t>
            </w:r>
          </w:p>
        </w:tc>
        <w:tc>
          <w:tcPr>
            <w:tcW w:w="1308" w:type="dxa"/>
            <w:hideMark/>
          </w:tcPr>
          <w:p w14:paraId="5D1ABA2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7702575740</w:t>
            </w:r>
          </w:p>
        </w:tc>
        <w:tc>
          <w:tcPr>
            <w:tcW w:w="1082" w:type="dxa"/>
            <w:hideMark/>
          </w:tcPr>
          <w:p w14:paraId="6565391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29,30</w:t>
            </w:r>
          </w:p>
        </w:tc>
        <w:tc>
          <w:tcPr>
            <w:tcW w:w="2474" w:type="dxa"/>
            <w:hideMark/>
          </w:tcPr>
          <w:p w14:paraId="774C4B5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1, пом. X, ком. 1</w:t>
            </w:r>
          </w:p>
        </w:tc>
        <w:tc>
          <w:tcPr>
            <w:tcW w:w="1140" w:type="dxa"/>
            <w:hideMark/>
          </w:tcPr>
          <w:p w14:paraId="44F46CC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102/А-2024</w:t>
            </w:r>
          </w:p>
        </w:tc>
        <w:tc>
          <w:tcPr>
            <w:tcW w:w="1183" w:type="dxa"/>
            <w:hideMark/>
          </w:tcPr>
          <w:p w14:paraId="6FFEE6E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01.11.2024-30.09.2025</w:t>
            </w:r>
          </w:p>
        </w:tc>
      </w:tr>
      <w:tr w:rsidR="00CD12B0" w:rsidRPr="00CD12B0" w14:paraId="077C516A" w14:textId="77777777" w:rsidTr="000A09D8">
        <w:trPr>
          <w:trHeight w:val="510"/>
        </w:trPr>
        <w:tc>
          <w:tcPr>
            <w:tcW w:w="523" w:type="dxa"/>
            <w:hideMark/>
          </w:tcPr>
          <w:p w14:paraId="2B1D45F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59</w:t>
            </w:r>
          </w:p>
        </w:tc>
        <w:tc>
          <w:tcPr>
            <w:tcW w:w="2460" w:type="dxa"/>
            <w:hideMark/>
          </w:tcPr>
          <w:p w14:paraId="1D12456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60FDB2D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7FC20EC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31,10</w:t>
            </w:r>
          </w:p>
        </w:tc>
        <w:tc>
          <w:tcPr>
            <w:tcW w:w="2474" w:type="dxa"/>
            <w:hideMark/>
          </w:tcPr>
          <w:p w14:paraId="52BE0F7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3, пом. XV, ком. 1, 1а</w:t>
            </w:r>
          </w:p>
        </w:tc>
        <w:tc>
          <w:tcPr>
            <w:tcW w:w="1140" w:type="dxa"/>
            <w:hideMark/>
          </w:tcPr>
          <w:p w14:paraId="6063DEA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096/А-2024</w:t>
            </w:r>
          </w:p>
        </w:tc>
        <w:tc>
          <w:tcPr>
            <w:tcW w:w="1183" w:type="dxa"/>
            <w:hideMark/>
          </w:tcPr>
          <w:p w14:paraId="7260D29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01.11.2024-30.09.2025</w:t>
            </w:r>
          </w:p>
        </w:tc>
      </w:tr>
      <w:tr w:rsidR="00CD12B0" w:rsidRPr="00CD12B0" w14:paraId="05471D9E" w14:textId="77777777" w:rsidTr="000A09D8">
        <w:trPr>
          <w:trHeight w:val="1020"/>
        </w:trPr>
        <w:tc>
          <w:tcPr>
            <w:tcW w:w="523" w:type="dxa"/>
            <w:hideMark/>
          </w:tcPr>
          <w:p w14:paraId="474BFF8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lastRenderedPageBreak/>
              <w:t>60</w:t>
            </w:r>
          </w:p>
        </w:tc>
        <w:tc>
          <w:tcPr>
            <w:tcW w:w="2460" w:type="dxa"/>
            <w:hideMark/>
          </w:tcPr>
          <w:p w14:paraId="4997152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"Строительные технологии"</w:t>
            </w:r>
          </w:p>
        </w:tc>
        <w:tc>
          <w:tcPr>
            <w:tcW w:w="1308" w:type="dxa"/>
            <w:hideMark/>
          </w:tcPr>
          <w:p w14:paraId="4413E9C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7713392843</w:t>
            </w:r>
          </w:p>
        </w:tc>
        <w:tc>
          <w:tcPr>
            <w:tcW w:w="1082" w:type="dxa"/>
            <w:hideMark/>
          </w:tcPr>
          <w:p w14:paraId="4AFBC13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416,40</w:t>
            </w:r>
          </w:p>
        </w:tc>
        <w:tc>
          <w:tcPr>
            <w:tcW w:w="2474" w:type="dxa"/>
            <w:hideMark/>
          </w:tcPr>
          <w:p w14:paraId="372F6F7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XII, ком. 1, 1а, этаж 2, пом. V, ком. 5-11, 14, 15, 15а, 15б, 16, 17, этаж 3, пом. XIV, ком. 1,2,3</w:t>
            </w:r>
          </w:p>
        </w:tc>
        <w:tc>
          <w:tcPr>
            <w:tcW w:w="1140" w:type="dxa"/>
            <w:hideMark/>
          </w:tcPr>
          <w:p w14:paraId="31D3C29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047/А2025</w:t>
            </w:r>
          </w:p>
        </w:tc>
        <w:tc>
          <w:tcPr>
            <w:tcW w:w="1183" w:type="dxa"/>
            <w:hideMark/>
          </w:tcPr>
          <w:p w14:paraId="23DD8BC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12.05.2025-11.04.2026</w:t>
            </w:r>
          </w:p>
        </w:tc>
      </w:tr>
      <w:tr w:rsidR="00CD12B0" w:rsidRPr="00CD12B0" w14:paraId="5EA507DA" w14:textId="77777777" w:rsidTr="000A09D8">
        <w:trPr>
          <w:trHeight w:val="1020"/>
        </w:trPr>
        <w:tc>
          <w:tcPr>
            <w:tcW w:w="523" w:type="dxa"/>
            <w:hideMark/>
          </w:tcPr>
          <w:p w14:paraId="1447FA3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61</w:t>
            </w:r>
          </w:p>
        </w:tc>
        <w:tc>
          <w:tcPr>
            <w:tcW w:w="2460" w:type="dxa"/>
            <w:hideMark/>
          </w:tcPr>
          <w:p w14:paraId="2856ABD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"РТ-Климатические решения"</w:t>
            </w:r>
          </w:p>
        </w:tc>
        <w:tc>
          <w:tcPr>
            <w:tcW w:w="1308" w:type="dxa"/>
            <w:hideMark/>
          </w:tcPr>
          <w:p w14:paraId="200BB9E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9718214950</w:t>
            </w:r>
          </w:p>
        </w:tc>
        <w:tc>
          <w:tcPr>
            <w:tcW w:w="1082" w:type="dxa"/>
            <w:hideMark/>
          </w:tcPr>
          <w:p w14:paraId="7CE8192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135,10</w:t>
            </w:r>
          </w:p>
        </w:tc>
        <w:tc>
          <w:tcPr>
            <w:tcW w:w="2474" w:type="dxa"/>
            <w:hideMark/>
          </w:tcPr>
          <w:p w14:paraId="6F1AC50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подвал, пом. VI, часть ком. </w:t>
            </w:r>
            <w:proofErr w:type="gramStart"/>
            <w:r w:rsidRPr="00CD12B0">
              <w:rPr>
                <w:rFonts w:ascii="Times New Roman" w:eastAsia="Calibri" w:hAnsi="Times New Roman" w:cs="Times New Roman"/>
                <w:sz w:val="20"/>
                <w:szCs w:val="20"/>
                <w:lang w:val="ru-RU"/>
              </w:rPr>
              <w:t>33,этаж</w:t>
            </w:r>
            <w:proofErr w:type="gramEnd"/>
            <w:r w:rsidRPr="00CD12B0">
              <w:rPr>
                <w:rFonts w:ascii="Times New Roman" w:eastAsia="Calibri" w:hAnsi="Times New Roman" w:cs="Times New Roman"/>
                <w:sz w:val="20"/>
                <w:szCs w:val="20"/>
                <w:lang w:val="ru-RU"/>
              </w:rPr>
              <w:t xml:space="preserve"> 3, пом. XII, ком. 1,2,3,4,5, пом. XIII, ком. 1, пом. XIV, ком. 17-19</w:t>
            </w:r>
          </w:p>
        </w:tc>
        <w:tc>
          <w:tcPr>
            <w:tcW w:w="1140" w:type="dxa"/>
            <w:hideMark/>
          </w:tcPr>
          <w:p w14:paraId="7104F30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028/А-2025</w:t>
            </w:r>
          </w:p>
        </w:tc>
        <w:tc>
          <w:tcPr>
            <w:tcW w:w="1183" w:type="dxa"/>
            <w:hideMark/>
          </w:tcPr>
          <w:p w14:paraId="65ED60B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743CB4A9" w14:textId="77777777" w:rsidTr="000A09D8">
        <w:trPr>
          <w:trHeight w:val="1020"/>
        </w:trPr>
        <w:tc>
          <w:tcPr>
            <w:tcW w:w="523" w:type="dxa"/>
            <w:hideMark/>
          </w:tcPr>
          <w:p w14:paraId="7C2B243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62</w:t>
            </w:r>
          </w:p>
        </w:tc>
        <w:tc>
          <w:tcPr>
            <w:tcW w:w="2460" w:type="dxa"/>
            <w:hideMark/>
          </w:tcPr>
          <w:p w14:paraId="1E18382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222F0D9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0229BA3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28,70</w:t>
            </w:r>
          </w:p>
        </w:tc>
        <w:tc>
          <w:tcPr>
            <w:tcW w:w="2474" w:type="dxa"/>
            <w:hideMark/>
          </w:tcPr>
          <w:p w14:paraId="15D8BD3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XVII, ком. 8а, 8б</w:t>
            </w:r>
          </w:p>
        </w:tc>
        <w:tc>
          <w:tcPr>
            <w:tcW w:w="1140" w:type="dxa"/>
            <w:hideMark/>
          </w:tcPr>
          <w:p w14:paraId="36DF076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108/А-2024</w:t>
            </w:r>
          </w:p>
        </w:tc>
        <w:tc>
          <w:tcPr>
            <w:tcW w:w="1183" w:type="dxa"/>
            <w:hideMark/>
          </w:tcPr>
          <w:p w14:paraId="252AC10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01.12.2024-31.10.2025</w:t>
            </w:r>
          </w:p>
        </w:tc>
      </w:tr>
      <w:tr w:rsidR="00CD12B0" w:rsidRPr="00CD12B0" w14:paraId="60496AB8" w14:textId="77777777" w:rsidTr="000A09D8">
        <w:trPr>
          <w:trHeight w:val="510"/>
        </w:trPr>
        <w:tc>
          <w:tcPr>
            <w:tcW w:w="523" w:type="dxa"/>
            <w:hideMark/>
          </w:tcPr>
          <w:p w14:paraId="57EBA64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63</w:t>
            </w:r>
          </w:p>
        </w:tc>
        <w:tc>
          <w:tcPr>
            <w:tcW w:w="2460" w:type="dxa"/>
            <w:hideMark/>
          </w:tcPr>
          <w:p w14:paraId="0657382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Компкон</w:t>
            </w:r>
            <w:proofErr w:type="spellEnd"/>
            <w:r w:rsidRPr="00CD12B0">
              <w:rPr>
                <w:rFonts w:ascii="Times New Roman" w:eastAsia="Calibri" w:hAnsi="Times New Roman" w:cs="Times New Roman"/>
                <w:b/>
                <w:bCs/>
                <w:sz w:val="20"/>
                <w:szCs w:val="20"/>
                <w:lang w:val="ru-RU"/>
              </w:rPr>
              <w:t>"</w:t>
            </w:r>
          </w:p>
        </w:tc>
        <w:tc>
          <w:tcPr>
            <w:tcW w:w="1308" w:type="dxa"/>
            <w:hideMark/>
          </w:tcPr>
          <w:p w14:paraId="5B111C4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7715960435</w:t>
            </w:r>
          </w:p>
        </w:tc>
        <w:tc>
          <w:tcPr>
            <w:tcW w:w="1082" w:type="dxa"/>
            <w:hideMark/>
          </w:tcPr>
          <w:p w14:paraId="3A75FAC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15,70</w:t>
            </w:r>
          </w:p>
        </w:tc>
        <w:tc>
          <w:tcPr>
            <w:tcW w:w="2474" w:type="dxa"/>
            <w:hideMark/>
          </w:tcPr>
          <w:p w14:paraId="5B216B5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XVI, ком.1</w:t>
            </w:r>
          </w:p>
        </w:tc>
        <w:tc>
          <w:tcPr>
            <w:tcW w:w="1140" w:type="dxa"/>
            <w:hideMark/>
          </w:tcPr>
          <w:p w14:paraId="2C20EA4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114/А-2024</w:t>
            </w:r>
          </w:p>
        </w:tc>
        <w:tc>
          <w:tcPr>
            <w:tcW w:w="1183" w:type="dxa"/>
            <w:hideMark/>
          </w:tcPr>
          <w:p w14:paraId="05C7E28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01.12.2024-31.10.2025</w:t>
            </w:r>
          </w:p>
        </w:tc>
      </w:tr>
      <w:tr w:rsidR="00CD12B0" w:rsidRPr="00CD12B0" w14:paraId="613328BF" w14:textId="77777777" w:rsidTr="000A09D8">
        <w:trPr>
          <w:trHeight w:val="1380"/>
        </w:trPr>
        <w:tc>
          <w:tcPr>
            <w:tcW w:w="523" w:type="dxa"/>
            <w:hideMark/>
          </w:tcPr>
          <w:p w14:paraId="7B8FF85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64</w:t>
            </w:r>
          </w:p>
        </w:tc>
        <w:tc>
          <w:tcPr>
            <w:tcW w:w="2460" w:type="dxa"/>
            <w:hideMark/>
          </w:tcPr>
          <w:p w14:paraId="5D37509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"ТД ВАКУМПАК"</w:t>
            </w:r>
          </w:p>
        </w:tc>
        <w:tc>
          <w:tcPr>
            <w:tcW w:w="1308" w:type="dxa"/>
            <w:hideMark/>
          </w:tcPr>
          <w:p w14:paraId="2E1A834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9702009280</w:t>
            </w:r>
          </w:p>
        </w:tc>
        <w:tc>
          <w:tcPr>
            <w:tcW w:w="1082" w:type="dxa"/>
            <w:hideMark/>
          </w:tcPr>
          <w:p w14:paraId="4A29E70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9,30</w:t>
            </w:r>
          </w:p>
        </w:tc>
        <w:tc>
          <w:tcPr>
            <w:tcW w:w="2474" w:type="dxa"/>
            <w:hideMark/>
          </w:tcPr>
          <w:p w14:paraId="4491850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IX, ком. 8</w:t>
            </w:r>
          </w:p>
        </w:tc>
        <w:tc>
          <w:tcPr>
            <w:tcW w:w="1140" w:type="dxa"/>
            <w:hideMark/>
          </w:tcPr>
          <w:p w14:paraId="1DAA782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111/А-2024</w:t>
            </w:r>
          </w:p>
        </w:tc>
        <w:tc>
          <w:tcPr>
            <w:tcW w:w="1183" w:type="dxa"/>
            <w:hideMark/>
          </w:tcPr>
          <w:p w14:paraId="2FD032A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01.12.2024-31.10.2025</w:t>
            </w:r>
          </w:p>
        </w:tc>
      </w:tr>
      <w:tr w:rsidR="00CD12B0" w:rsidRPr="00CD12B0" w14:paraId="135AB99C" w14:textId="77777777" w:rsidTr="000A09D8">
        <w:trPr>
          <w:trHeight w:val="510"/>
        </w:trPr>
        <w:tc>
          <w:tcPr>
            <w:tcW w:w="523" w:type="dxa"/>
            <w:hideMark/>
          </w:tcPr>
          <w:p w14:paraId="02AF149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65</w:t>
            </w:r>
          </w:p>
        </w:tc>
        <w:tc>
          <w:tcPr>
            <w:tcW w:w="2460" w:type="dxa"/>
            <w:hideMark/>
          </w:tcPr>
          <w:p w14:paraId="11B47E6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54610D3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A447D0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26,60</w:t>
            </w:r>
          </w:p>
        </w:tc>
        <w:tc>
          <w:tcPr>
            <w:tcW w:w="2474" w:type="dxa"/>
            <w:hideMark/>
          </w:tcPr>
          <w:p w14:paraId="207E2A8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XVI, ком. 2, 2а</w:t>
            </w:r>
          </w:p>
        </w:tc>
        <w:tc>
          <w:tcPr>
            <w:tcW w:w="1140" w:type="dxa"/>
            <w:hideMark/>
          </w:tcPr>
          <w:p w14:paraId="233319F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109/А-2024</w:t>
            </w:r>
          </w:p>
        </w:tc>
        <w:tc>
          <w:tcPr>
            <w:tcW w:w="1183" w:type="dxa"/>
            <w:hideMark/>
          </w:tcPr>
          <w:p w14:paraId="7A791D0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01.12.2024-31.10.2025</w:t>
            </w:r>
          </w:p>
        </w:tc>
      </w:tr>
      <w:tr w:rsidR="00CD12B0" w:rsidRPr="00CD12B0" w14:paraId="424E7C73" w14:textId="77777777" w:rsidTr="000A09D8">
        <w:trPr>
          <w:trHeight w:val="510"/>
        </w:trPr>
        <w:tc>
          <w:tcPr>
            <w:tcW w:w="523" w:type="dxa"/>
            <w:hideMark/>
          </w:tcPr>
          <w:p w14:paraId="1A8F4E1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66</w:t>
            </w:r>
          </w:p>
        </w:tc>
        <w:tc>
          <w:tcPr>
            <w:tcW w:w="2460" w:type="dxa"/>
            <w:hideMark/>
          </w:tcPr>
          <w:p w14:paraId="06B3BFF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38D7567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381E06B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20,60</w:t>
            </w:r>
          </w:p>
        </w:tc>
        <w:tc>
          <w:tcPr>
            <w:tcW w:w="2474" w:type="dxa"/>
            <w:hideMark/>
          </w:tcPr>
          <w:p w14:paraId="72F4D71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XV, ком. 13а</w:t>
            </w:r>
          </w:p>
        </w:tc>
        <w:tc>
          <w:tcPr>
            <w:tcW w:w="1140" w:type="dxa"/>
            <w:hideMark/>
          </w:tcPr>
          <w:p w14:paraId="35EBD50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003/А-2025</w:t>
            </w:r>
          </w:p>
        </w:tc>
        <w:tc>
          <w:tcPr>
            <w:tcW w:w="1183" w:type="dxa"/>
            <w:hideMark/>
          </w:tcPr>
          <w:p w14:paraId="3357972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01.01.2025-30.11.2025</w:t>
            </w:r>
          </w:p>
        </w:tc>
      </w:tr>
      <w:tr w:rsidR="00CD12B0" w:rsidRPr="00CD12B0" w14:paraId="1C1E52FA" w14:textId="77777777" w:rsidTr="000A09D8">
        <w:trPr>
          <w:trHeight w:val="1020"/>
        </w:trPr>
        <w:tc>
          <w:tcPr>
            <w:tcW w:w="523" w:type="dxa"/>
            <w:hideMark/>
          </w:tcPr>
          <w:p w14:paraId="580913F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67</w:t>
            </w:r>
          </w:p>
        </w:tc>
        <w:tc>
          <w:tcPr>
            <w:tcW w:w="2460" w:type="dxa"/>
            <w:hideMark/>
          </w:tcPr>
          <w:p w14:paraId="6F50539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Микромаркет</w:t>
            </w:r>
            <w:proofErr w:type="spellEnd"/>
            <w:r w:rsidRPr="00CD12B0">
              <w:rPr>
                <w:rFonts w:ascii="Times New Roman" w:eastAsia="Calibri" w:hAnsi="Times New Roman" w:cs="Times New Roman"/>
                <w:b/>
                <w:bCs/>
                <w:sz w:val="20"/>
                <w:szCs w:val="20"/>
                <w:lang w:val="ru-RU"/>
              </w:rPr>
              <w:t xml:space="preserve"> Разумной ЕДЫ"</w:t>
            </w:r>
          </w:p>
        </w:tc>
        <w:tc>
          <w:tcPr>
            <w:tcW w:w="1308" w:type="dxa"/>
            <w:hideMark/>
          </w:tcPr>
          <w:p w14:paraId="77A44FD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9701067472</w:t>
            </w:r>
          </w:p>
        </w:tc>
        <w:tc>
          <w:tcPr>
            <w:tcW w:w="1082" w:type="dxa"/>
            <w:hideMark/>
          </w:tcPr>
          <w:p w14:paraId="75974ED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1,50</w:t>
            </w:r>
          </w:p>
        </w:tc>
        <w:tc>
          <w:tcPr>
            <w:tcW w:w="2474" w:type="dxa"/>
            <w:hideMark/>
          </w:tcPr>
          <w:p w14:paraId="48B9157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пом. Е, часть лестничной клетки</w:t>
            </w:r>
          </w:p>
        </w:tc>
        <w:tc>
          <w:tcPr>
            <w:tcW w:w="1140" w:type="dxa"/>
            <w:hideMark/>
          </w:tcPr>
          <w:p w14:paraId="7F79D52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001/А-2025</w:t>
            </w:r>
          </w:p>
        </w:tc>
        <w:tc>
          <w:tcPr>
            <w:tcW w:w="1183" w:type="dxa"/>
            <w:hideMark/>
          </w:tcPr>
          <w:p w14:paraId="7FF2AE8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01.01.2025-30.11.2025</w:t>
            </w:r>
          </w:p>
        </w:tc>
      </w:tr>
      <w:tr w:rsidR="00CD12B0" w:rsidRPr="00CD12B0" w14:paraId="251EEB64" w14:textId="77777777" w:rsidTr="000A09D8">
        <w:trPr>
          <w:trHeight w:val="510"/>
        </w:trPr>
        <w:tc>
          <w:tcPr>
            <w:tcW w:w="523" w:type="dxa"/>
            <w:hideMark/>
          </w:tcPr>
          <w:p w14:paraId="526203E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68</w:t>
            </w:r>
          </w:p>
        </w:tc>
        <w:tc>
          <w:tcPr>
            <w:tcW w:w="2460" w:type="dxa"/>
            <w:hideMark/>
          </w:tcPr>
          <w:p w14:paraId="153BBE6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300381C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11978B4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15,30</w:t>
            </w:r>
          </w:p>
        </w:tc>
        <w:tc>
          <w:tcPr>
            <w:tcW w:w="2474" w:type="dxa"/>
            <w:hideMark/>
          </w:tcPr>
          <w:p w14:paraId="7DC6517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XVI, ком. 6 </w:t>
            </w:r>
          </w:p>
        </w:tc>
        <w:tc>
          <w:tcPr>
            <w:tcW w:w="1140" w:type="dxa"/>
            <w:hideMark/>
          </w:tcPr>
          <w:p w14:paraId="3C314BE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002/А-2025</w:t>
            </w:r>
          </w:p>
        </w:tc>
        <w:tc>
          <w:tcPr>
            <w:tcW w:w="1183" w:type="dxa"/>
            <w:hideMark/>
          </w:tcPr>
          <w:p w14:paraId="4A39C3F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01.01.2025-30.11.2025</w:t>
            </w:r>
          </w:p>
        </w:tc>
      </w:tr>
      <w:tr w:rsidR="00CD12B0" w:rsidRPr="00CD12B0" w14:paraId="75C25512" w14:textId="77777777" w:rsidTr="000A09D8">
        <w:trPr>
          <w:trHeight w:val="510"/>
        </w:trPr>
        <w:tc>
          <w:tcPr>
            <w:tcW w:w="523" w:type="dxa"/>
            <w:hideMark/>
          </w:tcPr>
          <w:p w14:paraId="2E3911F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69</w:t>
            </w:r>
          </w:p>
        </w:tc>
        <w:tc>
          <w:tcPr>
            <w:tcW w:w="2460" w:type="dxa"/>
            <w:hideMark/>
          </w:tcPr>
          <w:p w14:paraId="5E72811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69CEA20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372A9E2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10,30</w:t>
            </w:r>
          </w:p>
        </w:tc>
        <w:tc>
          <w:tcPr>
            <w:tcW w:w="2474" w:type="dxa"/>
            <w:hideMark/>
          </w:tcPr>
          <w:p w14:paraId="79019C5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XV, ком. 7</w:t>
            </w:r>
          </w:p>
        </w:tc>
        <w:tc>
          <w:tcPr>
            <w:tcW w:w="1140" w:type="dxa"/>
            <w:hideMark/>
          </w:tcPr>
          <w:p w14:paraId="4DD8EBC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004/А-2025</w:t>
            </w:r>
          </w:p>
        </w:tc>
        <w:tc>
          <w:tcPr>
            <w:tcW w:w="1183" w:type="dxa"/>
            <w:hideMark/>
          </w:tcPr>
          <w:p w14:paraId="15DA60D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01.01.2025-30.11.2025</w:t>
            </w:r>
          </w:p>
        </w:tc>
      </w:tr>
      <w:tr w:rsidR="00CD12B0" w:rsidRPr="00CD12B0" w14:paraId="72C2C480" w14:textId="77777777" w:rsidTr="000A09D8">
        <w:trPr>
          <w:trHeight w:val="960"/>
        </w:trPr>
        <w:tc>
          <w:tcPr>
            <w:tcW w:w="523" w:type="dxa"/>
            <w:hideMark/>
          </w:tcPr>
          <w:p w14:paraId="3B46977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70</w:t>
            </w:r>
          </w:p>
        </w:tc>
        <w:tc>
          <w:tcPr>
            <w:tcW w:w="2460" w:type="dxa"/>
            <w:hideMark/>
          </w:tcPr>
          <w:p w14:paraId="1E2E6B4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75D7617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62C2A25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74,90</w:t>
            </w:r>
          </w:p>
        </w:tc>
        <w:tc>
          <w:tcPr>
            <w:tcW w:w="2474" w:type="dxa"/>
            <w:hideMark/>
          </w:tcPr>
          <w:p w14:paraId="5FDABF8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подвал, пом. VI, ком. 1-5, 8-10,13, часть ком. 16</w:t>
            </w:r>
          </w:p>
        </w:tc>
        <w:tc>
          <w:tcPr>
            <w:tcW w:w="1140" w:type="dxa"/>
            <w:hideMark/>
          </w:tcPr>
          <w:p w14:paraId="65F30C7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010/А-2025</w:t>
            </w:r>
          </w:p>
        </w:tc>
        <w:tc>
          <w:tcPr>
            <w:tcW w:w="1183" w:type="dxa"/>
            <w:hideMark/>
          </w:tcPr>
          <w:p w14:paraId="38320A5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01.02.2025-31.12.2025</w:t>
            </w:r>
          </w:p>
        </w:tc>
      </w:tr>
      <w:tr w:rsidR="00CD12B0" w:rsidRPr="00CD12B0" w14:paraId="36318012" w14:textId="77777777" w:rsidTr="000A09D8">
        <w:trPr>
          <w:trHeight w:val="1605"/>
        </w:trPr>
        <w:tc>
          <w:tcPr>
            <w:tcW w:w="523" w:type="dxa"/>
            <w:hideMark/>
          </w:tcPr>
          <w:p w14:paraId="34F9651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71</w:t>
            </w:r>
          </w:p>
        </w:tc>
        <w:tc>
          <w:tcPr>
            <w:tcW w:w="2460" w:type="dxa"/>
            <w:hideMark/>
          </w:tcPr>
          <w:p w14:paraId="5EA860F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АО "</w:t>
            </w:r>
            <w:proofErr w:type="spellStart"/>
            <w:r w:rsidRPr="00CD12B0">
              <w:rPr>
                <w:rFonts w:ascii="Times New Roman" w:eastAsia="Calibri" w:hAnsi="Times New Roman" w:cs="Times New Roman"/>
                <w:b/>
                <w:bCs/>
                <w:sz w:val="20"/>
                <w:szCs w:val="20"/>
                <w:lang w:val="ru-RU"/>
              </w:rPr>
              <w:t>Станкопром</w:t>
            </w:r>
            <w:proofErr w:type="spellEnd"/>
            <w:r w:rsidRPr="00CD12B0">
              <w:rPr>
                <w:rFonts w:ascii="Times New Roman" w:eastAsia="Calibri" w:hAnsi="Times New Roman" w:cs="Times New Roman"/>
                <w:b/>
                <w:bCs/>
                <w:sz w:val="20"/>
                <w:szCs w:val="20"/>
                <w:lang w:val="ru-RU"/>
              </w:rPr>
              <w:t>"</w:t>
            </w:r>
          </w:p>
        </w:tc>
        <w:tc>
          <w:tcPr>
            <w:tcW w:w="1308" w:type="dxa"/>
            <w:hideMark/>
          </w:tcPr>
          <w:p w14:paraId="7C9E0C9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7731563940</w:t>
            </w:r>
          </w:p>
        </w:tc>
        <w:tc>
          <w:tcPr>
            <w:tcW w:w="1082" w:type="dxa"/>
            <w:hideMark/>
          </w:tcPr>
          <w:p w14:paraId="5655397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178,59</w:t>
            </w:r>
          </w:p>
        </w:tc>
        <w:tc>
          <w:tcPr>
            <w:tcW w:w="2474" w:type="dxa"/>
            <w:hideMark/>
          </w:tcPr>
          <w:p w14:paraId="1E8B8BB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proofErr w:type="spellStart"/>
            <w:r w:rsidRPr="00CD12B0">
              <w:rPr>
                <w:rFonts w:ascii="Times New Roman" w:eastAsia="Calibri" w:hAnsi="Times New Roman" w:cs="Times New Roman"/>
                <w:sz w:val="20"/>
                <w:szCs w:val="20"/>
                <w:lang w:val="ru-RU"/>
              </w:rPr>
              <w:t>эт</w:t>
            </w:r>
            <w:proofErr w:type="spellEnd"/>
            <w:r w:rsidRPr="00CD12B0">
              <w:rPr>
                <w:rFonts w:ascii="Times New Roman" w:eastAsia="Calibri" w:hAnsi="Times New Roman" w:cs="Times New Roman"/>
                <w:sz w:val="20"/>
                <w:szCs w:val="20"/>
                <w:lang w:val="ru-RU"/>
              </w:rPr>
              <w:t xml:space="preserve">. 2, пом. IV, ком. 1 этаж 3, пом. II, ком.8,10,15, </w:t>
            </w:r>
            <w:proofErr w:type="spellStart"/>
            <w:r w:rsidRPr="00CD12B0">
              <w:rPr>
                <w:rFonts w:ascii="Times New Roman" w:eastAsia="Calibri" w:hAnsi="Times New Roman" w:cs="Times New Roman"/>
                <w:sz w:val="20"/>
                <w:szCs w:val="20"/>
                <w:lang w:val="ru-RU"/>
              </w:rPr>
              <w:t>эт</w:t>
            </w:r>
            <w:proofErr w:type="spellEnd"/>
            <w:r w:rsidRPr="00CD12B0">
              <w:rPr>
                <w:rFonts w:ascii="Times New Roman" w:eastAsia="Calibri" w:hAnsi="Times New Roman" w:cs="Times New Roman"/>
                <w:sz w:val="20"/>
                <w:szCs w:val="20"/>
                <w:lang w:val="ru-RU"/>
              </w:rPr>
              <w:t>. 4, пом. III, ком. 10,11, пом. IV, ком. 1, пом. V, ком. 1,2</w:t>
            </w:r>
          </w:p>
        </w:tc>
        <w:tc>
          <w:tcPr>
            <w:tcW w:w="1140" w:type="dxa"/>
            <w:hideMark/>
          </w:tcPr>
          <w:p w14:paraId="6A7C99E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011/А-2025</w:t>
            </w:r>
          </w:p>
        </w:tc>
        <w:tc>
          <w:tcPr>
            <w:tcW w:w="1183" w:type="dxa"/>
            <w:hideMark/>
          </w:tcPr>
          <w:p w14:paraId="49289D9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01.02.2025-31.12.2025</w:t>
            </w:r>
          </w:p>
        </w:tc>
      </w:tr>
      <w:tr w:rsidR="00CD12B0" w:rsidRPr="00CD12B0" w14:paraId="26B3D7C9" w14:textId="77777777" w:rsidTr="000A09D8">
        <w:trPr>
          <w:trHeight w:val="510"/>
        </w:trPr>
        <w:tc>
          <w:tcPr>
            <w:tcW w:w="523" w:type="dxa"/>
            <w:hideMark/>
          </w:tcPr>
          <w:p w14:paraId="240AF57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72</w:t>
            </w:r>
          </w:p>
        </w:tc>
        <w:tc>
          <w:tcPr>
            <w:tcW w:w="2460" w:type="dxa"/>
            <w:hideMark/>
          </w:tcPr>
          <w:p w14:paraId="53771E7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1BD94F7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7ACB637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12,50</w:t>
            </w:r>
          </w:p>
        </w:tc>
        <w:tc>
          <w:tcPr>
            <w:tcW w:w="2474" w:type="dxa"/>
            <w:hideMark/>
          </w:tcPr>
          <w:p w14:paraId="67B301F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proofErr w:type="spellStart"/>
            <w:r w:rsidRPr="00CD12B0">
              <w:rPr>
                <w:rFonts w:ascii="Times New Roman" w:eastAsia="Calibri" w:hAnsi="Times New Roman" w:cs="Times New Roman"/>
                <w:sz w:val="20"/>
                <w:szCs w:val="20"/>
                <w:lang w:val="ru-RU"/>
              </w:rPr>
              <w:t>эт</w:t>
            </w:r>
            <w:proofErr w:type="spellEnd"/>
            <w:r w:rsidRPr="00CD12B0">
              <w:rPr>
                <w:rFonts w:ascii="Times New Roman" w:eastAsia="Calibri" w:hAnsi="Times New Roman" w:cs="Times New Roman"/>
                <w:sz w:val="20"/>
                <w:szCs w:val="20"/>
                <w:lang w:val="ru-RU"/>
              </w:rPr>
              <w:t>. 3, пом. XV, ком. 13</w:t>
            </w:r>
          </w:p>
        </w:tc>
        <w:tc>
          <w:tcPr>
            <w:tcW w:w="1140" w:type="dxa"/>
            <w:hideMark/>
          </w:tcPr>
          <w:p w14:paraId="595FAD8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012/А-2025</w:t>
            </w:r>
          </w:p>
        </w:tc>
        <w:tc>
          <w:tcPr>
            <w:tcW w:w="1183" w:type="dxa"/>
            <w:hideMark/>
          </w:tcPr>
          <w:p w14:paraId="46903E5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01.02.2025-31.12.2025</w:t>
            </w:r>
          </w:p>
        </w:tc>
      </w:tr>
      <w:tr w:rsidR="00CD12B0" w:rsidRPr="00CD12B0" w14:paraId="73AA3E23" w14:textId="77777777" w:rsidTr="000A09D8">
        <w:trPr>
          <w:trHeight w:val="510"/>
        </w:trPr>
        <w:tc>
          <w:tcPr>
            <w:tcW w:w="523" w:type="dxa"/>
            <w:hideMark/>
          </w:tcPr>
          <w:p w14:paraId="5C6A077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73</w:t>
            </w:r>
          </w:p>
        </w:tc>
        <w:tc>
          <w:tcPr>
            <w:tcW w:w="2460" w:type="dxa"/>
            <w:hideMark/>
          </w:tcPr>
          <w:p w14:paraId="6AAE65E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xml:space="preserve">ООО "Лили </w:t>
            </w:r>
            <w:proofErr w:type="spellStart"/>
            <w:r w:rsidRPr="00CD12B0">
              <w:rPr>
                <w:rFonts w:ascii="Times New Roman" w:eastAsia="Calibri" w:hAnsi="Times New Roman" w:cs="Times New Roman"/>
                <w:b/>
                <w:bCs/>
                <w:sz w:val="20"/>
                <w:szCs w:val="20"/>
                <w:lang w:val="ru-RU"/>
              </w:rPr>
              <w:t>Нуаж</w:t>
            </w:r>
            <w:proofErr w:type="spellEnd"/>
            <w:r w:rsidRPr="00CD12B0">
              <w:rPr>
                <w:rFonts w:ascii="Times New Roman" w:eastAsia="Calibri" w:hAnsi="Times New Roman" w:cs="Times New Roman"/>
                <w:b/>
                <w:bCs/>
                <w:sz w:val="20"/>
                <w:szCs w:val="20"/>
                <w:lang w:val="ru-RU"/>
              </w:rPr>
              <w:t>"</w:t>
            </w:r>
          </w:p>
        </w:tc>
        <w:tc>
          <w:tcPr>
            <w:tcW w:w="1308" w:type="dxa"/>
            <w:hideMark/>
          </w:tcPr>
          <w:p w14:paraId="3F8950A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7743794691</w:t>
            </w:r>
          </w:p>
        </w:tc>
        <w:tc>
          <w:tcPr>
            <w:tcW w:w="1082" w:type="dxa"/>
            <w:hideMark/>
          </w:tcPr>
          <w:p w14:paraId="11E7CD7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67,10</w:t>
            </w:r>
          </w:p>
        </w:tc>
        <w:tc>
          <w:tcPr>
            <w:tcW w:w="2474" w:type="dxa"/>
            <w:hideMark/>
          </w:tcPr>
          <w:p w14:paraId="04C1396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XVI, ком. 11, пом. </w:t>
            </w:r>
            <w:proofErr w:type="spellStart"/>
            <w:r w:rsidRPr="00CD12B0">
              <w:rPr>
                <w:rFonts w:ascii="Times New Roman" w:eastAsia="Calibri" w:hAnsi="Times New Roman" w:cs="Times New Roman"/>
                <w:sz w:val="20"/>
                <w:szCs w:val="20"/>
                <w:lang w:val="ru-RU"/>
              </w:rPr>
              <w:t>Xva</w:t>
            </w:r>
            <w:proofErr w:type="spellEnd"/>
            <w:r w:rsidRPr="00CD12B0">
              <w:rPr>
                <w:rFonts w:ascii="Times New Roman" w:eastAsia="Calibri" w:hAnsi="Times New Roman" w:cs="Times New Roman"/>
                <w:sz w:val="20"/>
                <w:szCs w:val="20"/>
                <w:lang w:val="ru-RU"/>
              </w:rPr>
              <w:t>, ком. 9,9а,9б</w:t>
            </w:r>
          </w:p>
        </w:tc>
        <w:tc>
          <w:tcPr>
            <w:tcW w:w="1140" w:type="dxa"/>
            <w:hideMark/>
          </w:tcPr>
          <w:p w14:paraId="03C4C81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009/А-2025</w:t>
            </w:r>
          </w:p>
        </w:tc>
        <w:tc>
          <w:tcPr>
            <w:tcW w:w="1183" w:type="dxa"/>
            <w:hideMark/>
          </w:tcPr>
          <w:p w14:paraId="2F3DDF3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01.02.2025-31.12.2025</w:t>
            </w:r>
          </w:p>
        </w:tc>
      </w:tr>
      <w:tr w:rsidR="00CD12B0" w:rsidRPr="00CD12B0" w14:paraId="141360EA" w14:textId="77777777" w:rsidTr="000A09D8">
        <w:trPr>
          <w:trHeight w:val="510"/>
        </w:trPr>
        <w:tc>
          <w:tcPr>
            <w:tcW w:w="523" w:type="dxa"/>
            <w:hideMark/>
          </w:tcPr>
          <w:p w14:paraId="651EC52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74</w:t>
            </w:r>
          </w:p>
        </w:tc>
        <w:tc>
          <w:tcPr>
            <w:tcW w:w="2460" w:type="dxa"/>
            <w:hideMark/>
          </w:tcPr>
          <w:p w14:paraId="687DDCC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3F8CA5C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11C1709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34,10</w:t>
            </w:r>
          </w:p>
        </w:tc>
        <w:tc>
          <w:tcPr>
            <w:tcW w:w="2474" w:type="dxa"/>
            <w:hideMark/>
          </w:tcPr>
          <w:p w14:paraId="4508C61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эт.4, пом. XVII, ком. 10, 10а,10б</w:t>
            </w:r>
          </w:p>
        </w:tc>
        <w:tc>
          <w:tcPr>
            <w:tcW w:w="1140" w:type="dxa"/>
            <w:hideMark/>
          </w:tcPr>
          <w:p w14:paraId="7CA34E0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013/А2025</w:t>
            </w:r>
          </w:p>
        </w:tc>
        <w:tc>
          <w:tcPr>
            <w:tcW w:w="1183" w:type="dxa"/>
            <w:hideMark/>
          </w:tcPr>
          <w:p w14:paraId="1FF4F97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01.02.2025-31.12.2025</w:t>
            </w:r>
          </w:p>
        </w:tc>
      </w:tr>
      <w:tr w:rsidR="00CD12B0" w:rsidRPr="00CD12B0" w14:paraId="0FFB5B5E" w14:textId="77777777" w:rsidTr="000A09D8">
        <w:trPr>
          <w:trHeight w:val="960"/>
        </w:trPr>
        <w:tc>
          <w:tcPr>
            <w:tcW w:w="523" w:type="dxa"/>
            <w:hideMark/>
          </w:tcPr>
          <w:p w14:paraId="4679AF3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lastRenderedPageBreak/>
              <w:t>75</w:t>
            </w:r>
          </w:p>
        </w:tc>
        <w:tc>
          <w:tcPr>
            <w:tcW w:w="2460" w:type="dxa"/>
            <w:hideMark/>
          </w:tcPr>
          <w:p w14:paraId="4543083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379F649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78E31F0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14,50</w:t>
            </w:r>
          </w:p>
        </w:tc>
        <w:tc>
          <w:tcPr>
            <w:tcW w:w="2474" w:type="dxa"/>
            <w:hideMark/>
          </w:tcPr>
          <w:p w14:paraId="3C29C9B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XIV, ком. 12</w:t>
            </w:r>
          </w:p>
        </w:tc>
        <w:tc>
          <w:tcPr>
            <w:tcW w:w="1140" w:type="dxa"/>
            <w:hideMark/>
          </w:tcPr>
          <w:p w14:paraId="2A2BAB9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008/А-2025</w:t>
            </w:r>
          </w:p>
        </w:tc>
        <w:tc>
          <w:tcPr>
            <w:tcW w:w="1183" w:type="dxa"/>
            <w:hideMark/>
          </w:tcPr>
          <w:p w14:paraId="6861EE2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01.02.2025-31.12.2025</w:t>
            </w:r>
          </w:p>
        </w:tc>
      </w:tr>
      <w:tr w:rsidR="00CD12B0" w:rsidRPr="00CD12B0" w14:paraId="23E9C351" w14:textId="77777777" w:rsidTr="000A09D8">
        <w:trPr>
          <w:trHeight w:val="1035"/>
        </w:trPr>
        <w:tc>
          <w:tcPr>
            <w:tcW w:w="523" w:type="dxa"/>
            <w:hideMark/>
          </w:tcPr>
          <w:p w14:paraId="38ECD3E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76</w:t>
            </w:r>
          </w:p>
        </w:tc>
        <w:tc>
          <w:tcPr>
            <w:tcW w:w="2460" w:type="dxa"/>
            <w:hideMark/>
          </w:tcPr>
          <w:p w14:paraId="708A2BF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«КДЛ ДОМОДЕДОВО-ТЕСТ»</w:t>
            </w:r>
          </w:p>
        </w:tc>
        <w:tc>
          <w:tcPr>
            <w:tcW w:w="1308" w:type="dxa"/>
            <w:hideMark/>
          </w:tcPr>
          <w:p w14:paraId="7FC4B36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5009046778</w:t>
            </w:r>
          </w:p>
        </w:tc>
        <w:tc>
          <w:tcPr>
            <w:tcW w:w="1082" w:type="dxa"/>
            <w:hideMark/>
          </w:tcPr>
          <w:p w14:paraId="3822BA1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108,90</w:t>
            </w:r>
          </w:p>
        </w:tc>
        <w:tc>
          <w:tcPr>
            <w:tcW w:w="2474" w:type="dxa"/>
            <w:hideMark/>
          </w:tcPr>
          <w:p w14:paraId="274A48E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1, пом. XVIII, ком. 1, 2, 3, 4, 7, 8, 9, 11а</w:t>
            </w:r>
          </w:p>
        </w:tc>
        <w:tc>
          <w:tcPr>
            <w:tcW w:w="1140" w:type="dxa"/>
            <w:hideMark/>
          </w:tcPr>
          <w:p w14:paraId="67DB3DA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020/А-2025</w:t>
            </w:r>
          </w:p>
        </w:tc>
        <w:tc>
          <w:tcPr>
            <w:tcW w:w="1183" w:type="dxa"/>
            <w:hideMark/>
          </w:tcPr>
          <w:p w14:paraId="60D9F06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11A3CE28" w14:textId="77777777" w:rsidTr="000A09D8">
        <w:trPr>
          <w:trHeight w:val="765"/>
        </w:trPr>
        <w:tc>
          <w:tcPr>
            <w:tcW w:w="523" w:type="dxa"/>
            <w:hideMark/>
          </w:tcPr>
          <w:p w14:paraId="59F6D0F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w:t>
            </w:r>
          </w:p>
        </w:tc>
        <w:tc>
          <w:tcPr>
            <w:tcW w:w="2460" w:type="dxa"/>
            <w:hideMark/>
          </w:tcPr>
          <w:p w14:paraId="6CBB8C1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"УНБЕС"</w:t>
            </w:r>
          </w:p>
        </w:tc>
        <w:tc>
          <w:tcPr>
            <w:tcW w:w="1308" w:type="dxa"/>
            <w:hideMark/>
          </w:tcPr>
          <w:p w14:paraId="71F9371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7729768379</w:t>
            </w:r>
          </w:p>
        </w:tc>
        <w:tc>
          <w:tcPr>
            <w:tcW w:w="1082" w:type="dxa"/>
            <w:hideMark/>
          </w:tcPr>
          <w:p w14:paraId="00C2B81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153,90</w:t>
            </w:r>
          </w:p>
        </w:tc>
        <w:tc>
          <w:tcPr>
            <w:tcW w:w="2474" w:type="dxa"/>
            <w:hideMark/>
          </w:tcPr>
          <w:p w14:paraId="491CD1E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V, ком. 4, 5, 6,7,8,9,10</w:t>
            </w:r>
          </w:p>
        </w:tc>
        <w:tc>
          <w:tcPr>
            <w:tcW w:w="1140" w:type="dxa"/>
            <w:hideMark/>
          </w:tcPr>
          <w:p w14:paraId="71AE31D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048/А-2025</w:t>
            </w:r>
          </w:p>
        </w:tc>
        <w:tc>
          <w:tcPr>
            <w:tcW w:w="1183" w:type="dxa"/>
            <w:hideMark/>
          </w:tcPr>
          <w:p w14:paraId="42BAC1A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17.04.2025-17.02.2026</w:t>
            </w:r>
          </w:p>
        </w:tc>
      </w:tr>
      <w:tr w:rsidR="00CD12B0" w:rsidRPr="00CD12B0" w14:paraId="1EED92F5" w14:textId="77777777" w:rsidTr="000A09D8">
        <w:trPr>
          <w:trHeight w:val="1020"/>
        </w:trPr>
        <w:tc>
          <w:tcPr>
            <w:tcW w:w="523" w:type="dxa"/>
            <w:hideMark/>
          </w:tcPr>
          <w:p w14:paraId="542887A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78</w:t>
            </w:r>
          </w:p>
        </w:tc>
        <w:tc>
          <w:tcPr>
            <w:tcW w:w="2460" w:type="dxa"/>
            <w:hideMark/>
          </w:tcPr>
          <w:p w14:paraId="31E8270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"ВЕСНА ПРОДАКШН"</w:t>
            </w:r>
          </w:p>
        </w:tc>
        <w:tc>
          <w:tcPr>
            <w:tcW w:w="1308" w:type="dxa"/>
            <w:hideMark/>
          </w:tcPr>
          <w:p w14:paraId="322EBEF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7702831560</w:t>
            </w:r>
          </w:p>
        </w:tc>
        <w:tc>
          <w:tcPr>
            <w:tcW w:w="1082" w:type="dxa"/>
            <w:hideMark/>
          </w:tcPr>
          <w:p w14:paraId="4661E2A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16,00</w:t>
            </w:r>
          </w:p>
        </w:tc>
        <w:tc>
          <w:tcPr>
            <w:tcW w:w="2474" w:type="dxa"/>
            <w:hideMark/>
          </w:tcPr>
          <w:p w14:paraId="343FF17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часть ком. 39</w:t>
            </w:r>
          </w:p>
        </w:tc>
        <w:tc>
          <w:tcPr>
            <w:tcW w:w="1140" w:type="dxa"/>
            <w:hideMark/>
          </w:tcPr>
          <w:p w14:paraId="1420085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022/А-2025</w:t>
            </w:r>
          </w:p>
        </w:tc>
        <w:tc>
          <w:tcPr>
            <w:tcW w:w="1183" w:type="dxa"/>
            <w:hideMark/>
          </w:tcPr>
          <w:p w14:paraId="2BEC2FA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38EDCAF6" w14:textId="77777777" w:rsidTr="000A09D8">
        <w:trPr>
          <w:trHeight w:val="735"/>
        </w:trPr>
        <w:tc>
          <w:tcPr>
            <w:tcW w:w="523" w:type="dxa"/>
            <w:hideMark/>
          </w:tcPr>
          <w:p w14:paraId="1B2B80B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79</w:t>
            </w:r>
          </w:p>
        </w:tc>
        <w:tc>
          <w:tcPr>
            <w:tcW w:w="2460" w:type="dxa"/>
            <w:hideMark/>
          </w:tcPr>
          <w:p w14:paraId="6EF4EF4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458C3CA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FFEAB0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14,50</w:t>
            </w:r>
          </w:p>
        </w:tc>
        <w:tc>
          <w:tcPr>
            <w:tcW w:w="2474" w:type="dxa"/>
            <w:hideMark/>
          </w:tcPr>
          <w:p w14:paraId="57F5054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XVI, часть ком. 5</w:t>
            </w:r>
          </w:p>
        </w:tc>
        <w:tc>
          <w:tcPr>
            <w:tcW w:w="1140" w:type="dxa"/>
            <w:hideMark/>
          </w:tcPr>
          <w:p w14:paraId="6DD7B8A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023/А-2025</w:t>
            </w:r>
          </w:p>
        </w:tc>
        <w:tc>
          <w:tcPr>
            <w:tcW w:w="1183" w:type="dxa"/>
            <w:hideMark/>
          </w:tcPr>
          <w:p w14:paraId="07D2B17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2BA142FD" w14:textId="77777777" w:rsidTr="000A09D8">
        <w:trPr>
          <w:trHeight w:val="990"/>
        </w:trPr>
        <w:tc>
          <w:tcPr>
            <w:tcW w:w="523" w:type="dxa"/>
            <w:hideMark/>
          </w:tcPr>
          <w:p w14:paraId="15901ED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80</w:t>
            </w:r>
          </w:p>
        </w:tc>
        <w:tc>
          <w:tcPr>
            <w:tcW w:w="2460" w:type="dxa"/>
            <w:hideMark/>
          </w:tcPr>
          <w:p w14:paraId="54FB6E3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 xml:space="preserve">Самозанятый </w:t>
            </w:r>
          </w:p>
        </w:tc>
        <w:tc>
          <w:tcPr>
            <w:tcW w:w="1308" w:type="dxa"/>
            <w:hideMark/>
          </w:tcPr>
          <w:p w14:paraId="4CC07E4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0FB9A0D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17,30</w:t>
            </w:r>
          </w:p>
        </w:tc>
        <w:tc>
          <w:tcPr>
            <w:tcW w:w="2474" w:type="dxa"/>
            <w:hideMark/>
          </w:tcPr>
          <w:p w14:paraId="5F5C4EA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w:t>
            </w:r>
            <w:proofErr w:type="spellStart"/>
            <w:r w:rsidRPr="00CD12B0">
              <w:rPr>
                <w:rFonts w:ascii="Times New Roman" w:eastAsia="Calibri" w:hAnsi="Times New Roman" w:cs="Times New Roman"/>
                <w:sz w:val="20"/>
                <w:szCs w:val="20"/>
                <w:lang w:val="ru-RU"/>
              </w:rPr>
              <w:t>Xva</w:t>
            </w:r>
            <w:proofErr w:type="spellEnd"/>
            <w:r w:rsidRPr="00CD12B0">
              <w:rPr>
                <w:rFonts w:ascii="Times New Roman" w:eastAsia="Calibri" w:hAnsi="Times New Roman" w:cs="Times New Roman"/>
                <w:sz w:val="20"/>
                <w:szCs w:val="20"/>
                <w:lang w:val="ru-RU"/>
              </w:rPr>
              <w:t>, часть ком. 15</w:t>
            </w:r>
          </w:p>
        </w:tc>
        <w:tc>
          <w:tcPr>
            <w:tcW w:w="1140" w:type="dxa"/>
            <w:hideMark/>
          </w:tcPr>
          <w:p w14:paraId="7341D10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024/А-2025</w:t>
            </w:r>
          </w:p>
        </w:tc>
        <w:tc>
          <w:tcPr>
            <w:tcW w:w="1183" w:type="dxa"/>
            <w:hideMark/>
          </w:tcPr>
          <w:p w14:paraId="3EFDDA0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722449D7" w14:textId="77777777" w:rsidTr="000A09D8">
        <w:trPr>
          <w:trHeight w:val="915"/>
        </w:trPr>
        <w:tc>
          <w:tcPr>
            <w:tcW w:w="523" w:type="dxa"/>
            <w:hideMark/>
          </w:tcPr>
          <w:p w14:paraId="6493A99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81</w:t>
            </w:r>
          </w:p>
        </w:tc>
        <w:tc>
          <w:tcPr>
            <w:tcW w:w="2460" w:type="dxa"/>
            <w:hideMark/>
          </w:tcPr>
          <w:p w14:paraId="0FDE033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tcPr>
          <w:p w14:paraId="532E040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75DA9C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43,00</w:t>
            </w:r>
          </w:p>
        </w:tc>
        <w:tc>
          <w:tcPr>
            <w:tcW w:w="2474" w:type="dxa"/>
            <w:hideMark/>
          </w:tcPr>
          <w:p w14:paraId="4F482A3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 этаж 4, пом. XVII, ком. 9, 9а </w:t>
            </w:r>
          </w:p>
        </w:tc>
        <w:tc>
          <w:tcPr>
            <w:tcW w:w="1140" w:type="dxa"/>
            <w:hideMark/>
          </w:tcPr>
          <w:p w14:paraId="1E8751E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016/А-2025</w:t>
            </w:r>
          </w:p>
        </w:tc>
        <w:tc>
          <w:tcPr>
            <w:tcW w:w="1183" w:type="dxa"/>
            <w:hideMark/>
          </w:tcPr>
          <w:p w14:paraId="485EA67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01.02.2025-31.12.2025</w:t>
            </w:r>
          </w:p>
        </w:tc>
      </w:tr>
      <w:tr w:rsidR="00CD12B0" w:rsidRPr="00CD12B0" w14:paraId="1EEA1D72" w14:textId="77777777" w:rsidTr="000A09D8">
        <w:trPr>
          <w:trHeight w:val="915"/>
        </w:trPr>
        <w:tc>
          <w:tcPr>
            <w:tcW w:w="523" w:type="dxa"/>
            <w:hideMark/>
          </w:tcPr>
          <w:p w14:paraId="7531A28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82</w:t>
            </w:r>
          </w:p>
        </w:tc>
        <w:tc>
          <w:tcPr>
            <w:tcW w:w="2460" w:type="dxa"/>
            <w:hideMark/>
          </w:tcPr>
          <w:p w14:paraId="0C361FB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tcPr>
          <w:p w14:paraId="136A97C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7B4C816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20,60</w:t>
            </w:r>
          </w:p>
        </w:tc>
        <w:tc>
          <w:tcPr>
            <w:tcW w:w="2474" w:type="dxa"/>
            <w:hideMark/>
          </w:tcPr>
          <w:p w14:paraId="410D58C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XV, ком. 6а</w:t>
            </w:r>
          </w:p>
        </w:tc>
        <w:tc>
          <w:tcPr>
            <w:tcW w:w="1140" w:type="dxa"/>
            <w:hideMark/>
          </w:tcPr>
          <w:p w14:paraId="3812EC8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026/А-2025</w:t>
            </w:r>
          </w:p>
        </w:tc>
        <w:tc>
          <w:tcPr>
            <w:tcW w:w="1183" w:type="dxa"/>
            <w:hideMark/>
          </w:tcPr>
          <w:p w14:paraId="4909FAD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4AEC9CE1" w14:textId="77777777" w:rsidTr="000A09D8">
        <w:trPr>
          <w:trHeight w:val="915"/>
        </w:trPr>
        <w:tc>
          <w:tcPr>
            <w:tcW w:w="523" w:type="dxa"/>
            <w:hideMark/>
          </w:tcPr>
          <w:p w14:paraId="16786F7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83</w:t>
            </w:r>
          </w:p>
        </w:tc>
        <w:tc>
          <w:tcPr>
            <w:tcW w:w="2460" w:type="dxa"/>
            <w:hideMark/>
          </w:tcPr>
          <w:p w14:paraId="2559D66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"ТАЛАРИИ"</w:t>
            </w:r>
          </w:p>
        </w:tc>
        <w:tc>
          <w:tcPr>
            <w:tcW w:w="1308" w:type="dxa"/>
            <w:hideMark/>
          </w:tcPr>
          <w:p w14:paraId="02838FB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7706216406</w:t>
            </w:r>
          </w:p>
        </w:tc>
        <w:tc>
          <w:tcPr>
            <w:tcW w:w="1082" w:type="dxa"/>
            <w:hideMark/>
          </w:tcPr>
          <w:p w14:paraId="0C2CB52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17,50</w:t>
            </w:r>
          </w:p>
        </w:tc>
        <w:tc>
          <w:tcPr>
            <w:tcW w:w="2474" w:type="dxa"/>
            <w:hideMark/>
          </w:tcPr>
          <w:p w14:paraId="2A2E349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часть ком. 3</w:t>
            </w:r>
          </w:p>
        </w:tc>
        <w:tc>
          <w:tcPr>
            <w:tcW w:w="1140" w:type="dxa"/>
            <w:hideMark/>
          </w:tcPr>
          <w:p w14:paraId="49A4881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025/А-2025</w:t>
            </w:r>
          </w:p>
        </w:tc>
        <w:tc>
          <w:tcPr>
            <w:tcW w:w="1183" w:type="dxa"/>
            <w:hideMark/>
          </w:tcPr>
          <w:p w14:paraId="4806E0D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10BF7D97" w14:textId="77777777" w:rsidTr="000A09D8">
        <w:trPr>
          <w:trHeight w:val="915"/>
        </w:trPr>
        <w:tc>
          <w:tcPr>
            <w:tcW w:w="523" w:type="dxa"/>
            <w:hideMark/>
          </w:tcPr>
          <w:p w14:paraId="724B387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84</w:t>
            </w:r>
          </w:p>
        </w:tc>
        <w:tc>
          <w:tcPr>
            <w:tcW w:w="2460" w:type="dxa"/>
            <w:hideMark/>
          </w:tcPr>
          <w:p w14:paraId="4AC2B13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tcPr>
          <w:p w14:paraId="2A1609A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A7D817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10,60</w:t>
            </w:r>
          </w:p>
        </w:tc>
        <w:tc>
          <w:tcPr>
            <w:tcW w:w="2474" w:type="dxa"/>
            <w:hideMark/>
          </w:tcPr>
          <w:p w14:paraId="2BDBBF3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XIV, ком. 14</w:t>
            </w:r>
          </w:p>
        </w:tc>
        <w:tc>
          <w:tcPr>
            <w:tcW w:w="1140" w:type="dxa"/>
            <w:hideMark/>
          </w:tcPr>
          <w:p w14:paraId="284381C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027/А-2025</w:t>
            </w:r>
          </w:p>
        </w:tc>
        <w:tc>
          <w:tcPr>
            <w:tcW w:w="1183" w:type="dxa"/>
            <w:hideMark/>
          </w:tcPr>
          <w:p w14:paraId="40D6EFE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01.03.2025-31.01.2026</w:t>
            </w:r>
          </w:p>
        </w:tc>
      </w:tr>
      <w:tr w:rsidR="00CD12B0" w:rsidRPr="00CD12B0" w14:paraId="2ED94591" w14:textId="77777777" w:rsidTr="000A09D8">
        <w:trPr>
          <w:trHeight w:val="915"/>
        </w:trPr>
        <w:tc>
          <w:tcPr>
            <w:tcW w:w="523" w:type="dxa"/>
            <w:hideMark/>
          </w:tcPr>
          <w:p w14:paraId="1D41D49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85</w:t>
            </w:r>
          </w:p>
        </w:tc>
        <w:tc>
          <w:tcPr>
            <w:tcW w:w="2460" w:type="dxa"/>
            <w:hideMark/>
          </w:tcPr>
          <w:p w14:paraId="01844F7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tcPr>
          <w:p w14:paraId="4BE92FB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4BD8751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15,40</w:t>
            </w:r>
          </w:p>
        </w:tc>
        <w:tc>
          <w:tcPr>
            <w:tcW w:w="2474" w:type="dxa"/>
            <w:hideMark/>
          </w:tcPr>
          <w:p w14:paraId="4A11EBF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XV, ком. 9, этаж 4, пом. XVII, ком. 7</w:t>
            </w:r>
          </w:p>
        </w:tc>
        <w:tc>
          <w:tcPr>
            <w:tcW w:w="1140" w:type="dxa"/>
            <w:hideMark/>
          </w:tcPr>
          <w:p w14:paraId="2C9579E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046/А-2025</w:t>
            </w:r>
          </w:p>
        </w:tc>
        <w:tc>
          <w:tcPr>
            <w:tcW w:w="1183" w:type="dxa"/>
            <w:hideMark/>
          </w:tcPr>
          <w:p w14:paraId="7D728EB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w:t>
            </w:r>
          </w:p>
        </w:tc>
      </w:tr>
      <w:tr w:rsidR="00CD12B0" w:rsidRPr="00CD12B0" w14:paraId="0E671FB1" w14:textId="77777777" w:rsidTr="000A09D8">
        <w:trPr>
          <w:trHeight w:val="915"/>
        </w:trPr>
        <w:tc>
          <w:tcPr>
            <w:tcW w:w="523" w:type="dxa"/>
            <w:hideMark/>
          </w:tcPr>
          <w:p w14:paraId="604E8BB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86</w:t>
            </w:r>
          </w:p>
        </w:tc>
        <w:tc>
          <w:tcPr>
            <w:tcW w:w="2460" w:type="dxa"/>
            <w:hideMark/>
          </w:tcPr>
          <w:p w14:paraId="4053B71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tcPr>
          <w:p w14:paraId="66A4AB2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5645D16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224,10</w:t>
            </w:r>
          </w:p>
        </w:tc>
        <w:tc>
          <w:tcPr>
            <w:tcW w:w="2474" w:type="dxa"/>
            <w:hideMark/>
          </w:tcPr>
          <w:p w14:paraId="4F80248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1, пом. XVI? </w:t>
            </w:r>
            <w:proofErr w:type="spellStart"/>
            <w:r w:rsidRPr="00CD12B0">
              <w:rPr>
                <w:rFonts w:ascii="Times New Roman" w:eastAsia="Calibri" w:hAnsi="Times New Roman" w:cs="Times New Roman"/>
                <w:sz w:val="20"/>
                <w:szCs w:val="20"/>
                <w:lang w:val="ru-RU"/>
              </w:rPr>
              <w:t>Rjv</w:t>
            </w:r>
            <w:proofErr w:type="spellEnd"/>
            <w:r w:rsidRPr="00CD12B0">
              <w:rPr>
                <w:rFonts w:ascii="Times New Roman" w:eastAsia="Calibri" w:hAnsi="Times New Roman" w:cs="Times New Roman"/>
                <w:sz w:val="20"/>
                <w:szCs w:val="20"/>
                <w:lang w:val="ru-RU"/>
              </w:rPr>
              <w:t>/ 19-28</w:t>
            </w:r>
          </w:p>
        </w:tc>
        <w:tc>
          <w:tcPr>
            <w:tcW w:w="1140" w:type="dxa"/>
            <w:hideMark/>
          </w:tcPr>
          <w:p w14:paraId="0206386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068/А-2024</w:t>
            </w:r>
          </w:p>
        </w:tc>
        <w:tc>
          <w:tcPr>
            <w:tcW w:w="1183" w:type="dxa"/>
            <w:hideMark/>
          </w:tcPr>
          <w:p w14:paraId="43AE3D0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01.09.2024-28.02.2030</w:t>
            </w:r>
          </w:p>
        </w:tc>
      </w:tr>
      <w:tr w:rsidR="00CD12B0" w:rsidRPr="00CD12B0" w14:paraId="1479ED33" w14:textId="77777777" w:rsidTr="000A09D8">
        <w:trPr>
          <w:trHeight w:val="915"/>
        </w:trPr>
        <w:tc>
          <w:tcPr>
            <w:tcW w:w="523" w:type="dxa"/>
            <w:hideMark/>
          </w:tcPr>
          <w:p w14:paraId="253788F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87</w:t>
            </w:r>
          </w:p>
        </w:tc>
        <w:tc>
          <w:tcPr>
            <w:tcW w:w="2460" w:type="dxa"/>
            <w:hideMark/>
          </w:tcPr>
          <w:p w14:paraId="5E8F3AE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"ТЕРРЕКС"</w:t>
            </w:r>
          </w:p>
        </w:tc>
        <w:tc>
          <w:tcPr>
            <w:tcW w:w="1308" w:type="dxa"/>
            <w:hideMark/>
          </w:tcPr>
          <w:p w14:paraId="37D2DC4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9718223017</w:t>
            </w:r>
          </w:p>
        </w:tc>
        <w:tc>
          <w:tcPr>
            <w:tcW w:w="1082" w:type="dxa"/>
            <w:hideMark/>
          </w:tcPr>
          <w:p w14:paraId="2F5A348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14,20</w:t>
            </w:r>
          </w:p>
        </w:tc>
        <w:tc>
          <w:tcPr>
            <w:tcW w:w="2474" w:type="dxa"/>
            <w:hideMark/>
          </w:tcPr>
          <w:p w14:paraId="329E5F4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3, пом. XIV, ком. 15,16</w:t>
            </w:r>
          </w:p>
        </w:tc>
        <w:tc>
          <w:tcPr>
            <w:tcW w:w="1140" w:type="dxa"/>
            <w:hideMark/>
          </w:tcPr>
          <w:p w14:paraId="00BB36F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040/А-2025</w:t>
            </w:r>
          </w:p>
        </w:tc>
        <w:tc>
          <w:tcPr>
            <w:tcW w:w="1183" w:type="dxa"/>
            <w:hideMark/>
          </w:tcPr>
          <w:p w14:paraId="293940D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01.05.2025-31.03.2026</w:t>
            </w:r>
          </w:p>
        </w:tc>
      </w:tr>
      <w:tr w:rsidR="00CD12B0" w:rsidRPr="00CD12B0" w14:paraId="535D989F" w14:textId="77777777" w:rsidTr="000A09D8">
        <w:trPr>
          <w:trHeight w:val="615"/>
        </w:trPr>
        <w:tc>
          <w:tcPr>
            <w:tcW w:w="523" w:type="dxa"/>
            <w:hideMark/>
          </w:tcPr>
          <w:p w14:paraId="248D822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88</w:t>
            </w:r>
          </w:p>
        </w:tc>
        <w:tc>
          <w:tcPr>
            <w:tcW w:w="2460" w:type="dxa"/>
            <w:hideMark/>
          </w:tcPr>
          <w:p w14:paraId="63C5D77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"МИГС"</w:t>
            </w:r>
          </w:p>
        </w:tc>
        <w:tc>
          <w:tcPr>
            <w:tcW w:w="1308" w:type="dxa"/>
            <w:hideMark/>
          </w:tcPr>
          <w:p w14:paraId="37E887A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7751174540</w:t>
            </w:r>
          </w:p>
        </w:tc>
        <w:tc>
          <w:tcPr>
            <w:tcW w:w="1082" w:type="dxa"/>
            <w:hideMark/>
          </w:tcPr>
          <w:p w14:paraId="6EA9CEE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246,90</w:t>
            </w:r>
          </w:p>
        </w:tc>
        <w:tc>
          <w:tcPr>
            <w:tcW w:w="2474" w:type="dxa"/>
            <w:hideMark/>
          </w:tcPr>
          <w:p w14:paraId="0373C36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XVI, ком. 5,5а,5б,6,6а,7,8,10,10а,11-21</w:t>
            </w:r>
          </w:p>
        </w:tc>
        <w:tc>
          <w:tcPr>
            <w:tcW w:w="1140" w:type="dxa"/>
            <w:hideMark/>
          </w:tcPr>
          <w:p w14:paraId="0B1BD22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066/А-2024</w:t>
            </w:r>
          </w:p>
        </w:tc>
        <w:tc>
          <w:tcPr>
            <w:tcW w:w="1183" w:type="dxa"/>
            <w:hideMark/>
          </w:tcPr>
          <w:p w14:paraId="455B1C6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27.08.2024-21.02.2030</w:t>
            </w:r>
          </w:p>
        </w:tc>
      </w:tr>
      <w:tr w:rsidR="00CD12B0" w:rsidRPr="00CD12B0" w14:paraId="4087B74A" w14:textId="77777777" w:rsidTr="000A09D8">
        <w:trPr>
          <w:trHeight w:val="615"/>
        </w:trPr>
        <w:tc>
          <w:tcPr>
            <w:tcW w:w="523" w:type="dxa"/>
            <w:hideMark/>
          </w:tcPr>
          <w:p w14:paraId="48B4F99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89</w:t>
            </w:r>
          </w:p>
        </w:tc>
        <w:tc>
          <w:tcPr>
            <w:tcW w:w="2460" w:type="dxa"/>
            <w:hideMark/>
          </w:tcPr>
          <w:p w14:paraId="61D8941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noWrap/>
            <w:hideMark/>
          </w:tcPr>
          <w:p w14:paraId="4CB5F59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7B9BADB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15,10</w:t>
            </w:r>
          </w:p>
        </w:tc>
        <w:tc>
          <w:tcPr>
            <w:tcW w:w="2474" w:type="dxa"/>
            <w:hideMark/>
          </w:tcPr>
          <w:p w14:paraId="1E6556F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 1</w:t>
            </w:r>
          </w:p>
        </w:tc>
        <w:tc>
          <w:tcPr>
            <w:tcW w:w="1140" w:type="dxa"/>
            <w:hideMark/>
          </w:tcPr>
          <w:p w14:paraId="30C564B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058/А-2025</w:t>
            </w:r>
          </w:p>
        </w:tc>
        <w:tc>
          <w:tcPr>
            <w:tcW w:w="1183" w:type="dxa"/>
            <w:hideMark/>
          </w:tcPr>
          <w:p w14:paraId="1FB6BD4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01.07.2025-31.05.2026</w:t>
            </w:r>
          </w:p>
        </w:tc>
      </w:tr>
      <w:tr w:rsidR="00CD12B0" w:rsidRPr="00CD12B0" w14:paraId="0557D8BD" w14:textId="77777777" w:rsidTr="000A09D8">
        <w:trPr>
          <w:trHeight w:val="615"/>
        </w:trPr>
        <w:tc>
          <w:tcPr>
            <w:tcW w:w="523" w:type="dxa"/>
            <w:hideMark/>
          </w:tcPr>
          <w:p w14:paraId="318F66B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90</w:t>
            </w:r>
          </w:p>
        </w:tc>
        <w:tc>
          <w:tcPr>
            <w:tcW w:w="2460" w:type="dxa"/>
            <w:hideMark/>
          </w:tcPr>
          <w:p w14:paraId="6563D28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"Би-</w:t>
            </w:r>
            <w:proofErr w:type="spellStart"/>
            <w:r w:rsidRPr="00CD12B0">
              <w:rPr>
                <w:rFonts w:ascii="Times New Roman" w:eastAsia="Calibri" w:hAnsi="Times New Roman" w:cs="Times New Roman"/>
                <w:b/>
                <w:bCs/>
                <w:sz w:val="20"/>
                <w:szCs w:val="20"/>
                <w:lang w:val="ru-RU"/>
              </w:rPr>
              <w:t>Старс</w:t>
            </w:r>
            <w:proofErr w:type="spellEnd"/>
            <w:r w:rsidRPr="00CD12B0">
              <w:rPr>
                <w:rFonts w:ascii="Times New Roman" w:eastAsia="Calibri" w:hAnsi="Times New Roman" w:cs="Times New Roman"/>
                <w:b/>
                <w:bCs/>
                <w:sz w:val="20"/>
                <w:szCs w:val="20"/>
                <w:lang w:val="ru-RU"/>
              </w:rPr>
              <w:t xml:space="preserve"> Технология"</w:t>
            </w:r>
          </w:p>
        </w:tc>
        <w:tc>
          <w:tcPr>
            <w:tcW w:w="1308" w:type="dxa"/>
            <w:hideMark/>
          </w:tcPr>
          <w:p w14:paraId="4190FF7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9702065118</w:t>
            </w:r>
          </w:p>
        </w:tc>
        <w:tc>
          <w:tcPr>
            <w:tcW w:w="1082" w:type="dxa"/>
            <w:hideMark/>
          </w:tcPr>
          <w:p w14:paraId="72A4E0A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11,00</w:t>
            </w:r>
          </w:p>
        </w:tc>
        <w:tc>
          <w:tcPr>
            <w:tcW w:w="2474" w:type="dxa"/>
            <w:hideMark/>
          </w:tcPr>
          <w:p w14:paraId="3A4A520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VII, ком. 1</w:t>
            </w:r>
          </w:p>
        </w:tc>
        <w:tc>
          <w:tcPr>
            <w:tcW w:w="1140" w:type="dxa"/>
            <w:hideMark/>
          </w:tcPr>
          <w:p w14:paraId="5039088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077/А-2024</w:t>
            </w:r>
          </w:p>
        </w:tc>
        <w:tc>
          <w:tcPr>
            <w:tcW w:w="1183" w:type="dxa"/>
            <w:hideMark/>
          </w:tcPr>
          <w:p w14:paraId="370992F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01.09.2024-31.07.2025</w:t>
            </w:r>
          </w:p>
        </w:tc>
      </w:tr>
      <w:tr w:rsidR="00CD12B0" w:rsidRPr="00CD12B0" w14:paraId="4D9EDB46" w14:textId="77777777" w:rsidTr="000A09D8">
        <w:trPr>
          <w:trHeight w:val="990"/>
        </w:trPr>
        <w:tc>
          <w:tcPr>
            <w:tcW w:w="523" w:type="dxa"/>
            <w:hideMark/>
          </w:tcPr>
          <w:p w14:paraId="1622775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lastRenderedPageBreak/>
              <w:t>91</w:t>
            </w:r>
          </w:p>
        </w:tc>
        <w:tc>
          <w:tcPr>
            <w:tcW w:w="2460" w:type="dxa"/>
            <w:hideMark/>
          </w:tcPr>
          <w:p w14:paraId="4348422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АНО ДО "Московская школа программистов</w:t>
            </w:r>
          </w:p>
        </w:tc>
        <w:tc>
          <w:tcPr>
            <w:tcW w:w="1308" w:type="dxa"/>
            <w:hideMark/>
          </w:tcPr>
          <w:p w14:paraId="461EC94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9715464656</w:t>
            </w:r>
          </w:p>
        </w:tc>
        <w:tc>
          <w:tcPr>
            <w:tcW w:w="1082" w:type="dxa"/>
            <w:hideMark/>
          </w:tcPr>
          <w:p w14:paraId="261D87D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290,00</w:t>
            </w:r>
          </w:p>
        </w:tc>
        <w:tc>
          <w:tcPr>
            <w:tcW w:w="2474" w:type="dxa"/>
            <w:hideMark/>
          </w:tcPr>
          <w:p w14:paraId="55F0CFB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пм. XI, ком. 1-16, 18-21, пом. XII, ком. 1-3</w:t>
            </w:r>
          </w:p>
        </w:tc>
        <w:tc>
          <w:tcPr>
            <w:tcW w:w="1140" w:type="dxa"/>
            <w:hideMark/>
          </w:tcPr>
          <w:p w14:paraId="125CA6E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115/А-2024</w:t>
            </w:r>
          </w:p>
        </w:tc>
        <w:tc>
          <w:tcPr>
            <w:tcW w:w="1183" w:type="dxa"/>
            <w:hideMark/>
          </w:tcPr>
          <w:p w14:paraId="077C7B9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24.12.2024-24.11.2025</w:t>
            </w:r>
          </w:p>
        </w:tc>
      </w:tr>
      <w:tr w:rsidR="00CD12B0" w:rsidRPr="00CD12B0" w14:paraId="4A9A9A39" w14:textId="77777777" w:rsidTr="000A09D8">
        <w:trPr>
          <w:trHeight w:val="1185"/>
        </w:trPr>
        <w:tc>
          <w:tcPr>
            <w:tcW w:w="523" w:type="dxa"/>
            <w:hideMark/>
          </w:tcPr>
          <w:p w14:paraId="624EF0D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92</w:t>
            </w:r>
          </w:p>
        </w:tc>
        <w:tc>
          <w:tcPr>
            <w:tcW w:w="2460" w:type="dxa"/>
            <w:hideMark/>
          </w:tcPr>
          <w:p w14:paraId="097A048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"Мобильная реклама"</w:t>
            </w:r>
          </w:p>
        </w:tc>
        <w:tc>
          <w:tcPr>
            <w:tcW w:w="1308" w:type="dxa"/>
            <w:hideMark/>
          </w:tcPr>
          <w:p w14:paraId="290B9CA3"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9702057830</w:t>
            </w:r>
          </w:p>
        </w:tc>
        <w:tc>
          <w:tcPr>
            <w:tcW w:w="1082" w:type="dxa"/>
            <w:hideMark/>
          </w:tcPr>
          <w:p w14:paraId="3D84CF8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41,20</w:t>
            </w:r>
          </w:p>
        </w:tc>
        <w:tc>
          <w:tcPr>
            <w:tcW w:w="2474" w:type="dxa"/>
            <w:hideMark/>
          </w:tcPr>
          <w:p w14:paraId="2B1AAF0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w:t>
            </w:r>
          </w:p>
        </w:tc>
        <w:tc>
          <w:tcPr>
            <w:tcW w:w="1140" w:type="dxa"/>
            <w:hideMark/>
          </w:tcPr>
          <w:p w14:paraId="39BAA8B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094/А-2024</w:t>
            </w:r>
          </w:p>
        </w:tc>
        <w:tc>
          <w:tcPr>
            <w:tcW w:w="1183" w:type="dxa"/>
            <w:hideMark/>
          </w:tcPr>
          <w:p w14:paraId="48E66AC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27.09.2024-31.08.2025</w:t>
            </w:r>
          </w:p>
        </w:tc>
      </w:tr>
      <w:tr w:rsidR="00CD12B0" w:rsidRPr="00CD12B0" w14:paraId="140D82E5" w14:textId="77777777" w:rsidTr="000A09D8">
        <w:trPr>
          <w:trHeight w:val="1185"/>
        </w:trPr>
        <w:tc>
          <w:tcPr>
            <w:tcW w:w="523" w:type="dxa"/>
            <w:hideMark/>
          </w:tcPr>
          <w:p w14:paraId="281B5F5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93</w:t>
            </w:r>
          </w:p>
        </w:tc>
        <w:tc>
          <w:tcPr>
            <w:tcW w:w="2460" w:type="dxa"/>
            <w:hideMark/>
          </w:tcPr>
          <w:p w14:paraId="3D245B6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"РИТМ"</w:t>
            </w:r>
          </w:p>
        </w:tc>
        <w:tc>
          <w:tcPr>
            <w:tcW w:w="1308" w:type="dxa"/>
            <w:hideMark/>
          </w:tcPr>
          <w:p w14:paraId="36D3420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7731386120</w:t>
            </w:r>
          </w:p>
        </w:tc>
        <w:tc>
          <w:tcPr>
            <w:tcW w:w="1082" w:type="dxa"/>
            <w:hideMark/>
          </w:tcPr>
          <w:p w14:paraId="6197F40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12,60</w:t>
            </w:r>
          </w:p>
        </w:tc>
        <w:tc>
          <w:tcPr>
            <w:tcW w:w="2474" w:type="dxa"/>
            <w:hideMark/>
          </w:tcPr>
          <w:p w14:paraId="1D7AB92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часть ком. 3</w:t>
            </w:r>
          </w:p>
        </w:tc>
        <w:tc>
          <w:tcPr>
            <w:tcW w:w="1140" w:type="dxa"/>
            <w:hideMark/>
          </w:tcPr>
          <w:p w14:paraId="081E78AC"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086/А-2024</w:t>
            </w:r>
          </w:p>
        </w:tc>
        <w:tc>
          <w:tcPr>
            <w:tcW w:w="1183" w:type="dxa"/>
            <w:hideMark/>
          </w:tcPr>
          <w:p w14:paraId="14080DF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5849D498" w14:textId="77777777" w:rsidTr="000A09D8">
        <w:trPr>
          <w:trHeight w:val="1185"/>
        </w:trPr>
        <w:tc>
          <w:tcPr>
            <w:tcW w:w="523" w:type="dxa"/>
            <w:hideMark/>
          </w:tcPr>
          <w:p w14:paraId="656358D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94</w:t>
            </w:r>
          </w:p>
        </w:tc>
        <w:tc>
          <w:tcPr>
            <w:tcW w:w="2460" w:type="dxa"/>
            <w:hideMark/>
          </w:tcPr>
          <w:p w14:paraId="2F532AA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w:t>
            </w:r>
            <w:proofErr w:type="spellStart"/>
            <w:r w:rsidRPr="00CD12B0">
              <w:rPr>
                <w:rFonts w:ascii="Times New Roman" w:eastAsia="Calibri" w:hAnsi="Times New Roman" w:cs="Times New Roman"/>
                <w:b/>
                <w:bCs/>
                <w:sz w:val="20"/>
                <w:szCs w:val="20"/>
                <w:lang w:val="ru-RU"/>
              </w:rPr>
              <w:t>Вентус</w:t>
            </w:r>
            <w:proofErr w:type="spellEnd"/>
            <w:r w:rsidRPr="00CD12B0">
              <w:rPr>
                <w:rFonts w:ascii="Times New Roman" w:eastAsia="Calibri" w:hAnsi="Times New Roman" w:cs="Times New Roman"/>
                <w:b/>
                <w:bCs/>
                <w:sz w:val="20"/>
                <w:szCs w:val="20"/>
                <w:lang w:val="ru-RU"/>
              </w:rPr>
              <w:t>"</w:t>
            </w:r>
          </w:p>
        </w:tc>
        <w:tc>
          <w:tcPr>
            <w:tcW w:w="1308" w:type="dxa"/>
            <w:hideMark/>
          </w:tcPr>
          <w:p w14:paraId="24985BF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7716586607</w:t>
            </w:r>
          </w:p>
        </w:tc>
        <w:tc>
          <w:tcPr>
            <w:tcW w:w="1082" w:type="dxa"/>
            <w:hideMark/>
          </w:tcPr>
          <w:p w14:paraId="040D63B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12,50</w:t>
            </w:r>
          </w:p>
        </w:tc>
        <w:tc>
          <w:tcPr>
            <w:tcW w:w="2474" w:type="dxa"/>
            <w:hideMark/>
          </w:tcPr>
          <w:p w14:paraId="10B6E11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 5</w:t>
            </w:r>
          </w:p>
        </w:tc>
        <w:tc>
          <w:tcPr>
            <w:tcW w:w="1140" w:type="dxa"/>
            <w:hideMark/>
          </w:tcPr>
          <w:p w14:paraId="52E5C3A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095/А-2024</w:t>
            </w:r>
          </w:p>
        </w:tc>
        <w:tc>
          <w:tcPr>
            <w:tcW w:w="1183" w:type="dxa"/>
            <w:hideMark/>
          </w:tcPr>
          <w:p w14:paraId="53900CD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01.10.2024-31.08.2025</w:t>
            </w:r>
          </w:p>
        </w:tc>
      </w:tr>
      <w:tr w:rsidR="00CD12B0" w:rsidRPr="00CD12B0" w14:paraId="5144E0A5" w14:textId="77777777" w:rsidTr="000A09D8">
        <w:trPr>
          <w:trHeight w:val="1185"/>
        </w:trPr>
        <w:tc>
          <w:tcPr>
            <w:tcW w:w="523" w:type="dxa"/>
            <w:hideMark/>
          </w:tcPr>
          <w:p w14:paraId="236DBD69"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95</w:t>
            </w:r>
          </w:p>
        </w:tc>
        <w:tc>
          <w:tcPr>
            <w:tcW w:w="2460" w:type="dxa"/>
            <w:hideMark/>
          </w:tcPr>
          <w:p w14:paraId="4408381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tcPr>
          <w:p w14:paraId="0A5CA71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1F83FEC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25,90</w:t>
            </w:r>
          </w:p>
        </w:tc>
        <w:tc>
          <w:tcPr>
            <w:tcW w:w="2474" w:type="dxa"/>
            <w:hideMark/>
          </w:tcPr>
          <w:p w14:paraId="25D283D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3, пом. </w:t>
            </w:r>
            <w:proofErr w:type="spellStart"/>
            <w:r w:rsidRPr="00CD12B0">
              <w:rPr>
                <w:rFonts w:ascii="Times New Roman" w:eastAsia="Calibri" w:hAnsi="Times New Roman" w:cs="Times New Roman"/>
                <w:sz w:val="20"/>
                <w:szCs w:val="20"/>
                <w:lang w:val="ru-RU"/>
              </w:rPr>
              <w:t>XIVa</w:t>
            </w:r>
            <w:proofErr w:type="spellEnd"/>
            <w:r w:rsidRPr="00CD12B0">
              <w:rPr>
                <w:rFonts w:ascii="Times New Roman" w:eastAsia="Calibri" w:hAnsi="Times New Roman" w:cs="Times New Roman"/>
                <w:sz w:val="20"/>
                <w:szCs w:val="20"/>
                <w:lang w:val="ru-RU"/>
              </w:rPr>
              <w:t>, ком. 8</w:t>
            </w:r>
          </w:p>
        </w:tc>
        <w:tc>
          <w:tcPr>
            <w:tcW w:w="1140" w:type="dxa"/>
            <w:hideMark/>
          </w:tcPr>
          <w:p w14:paraId="1819B87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097/А-2024</w:t>
            </w:r>
          </w:p>
        </w:tc>
        <w:tc>
          <w:tcPr>
            <w:tcW w:w="1183" w:type="dxa"/>
            <w:hideMark/>
          </w:tcPr>
          <w:p w14:paraId="2DC748E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28.10.2024-30.09.2026</w:t>
            </w:r>
          </w:p>
        </w:tc>
      </w:tr>
      <w:tr w:rsidR="00CD12B0" w:rsidRPr="00CD12B0" w14:paraId="66FE9A8D" w14:textId="77777777" w:rsidTr="000A09D8">
        <w:trPr>
          <w:trHeight w:val="1185"/>
        </w:trPr>
        <w:tc>
          <w:tcPr>
            <w:tcW w:w="523" w:type="dxa"/>
            <w:hideMark/>
          </w:tcPr>
          <w:p w14:paraId="5A6AF72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96</w:t>
            </w:r>
          </w:p>
        </w:tc>
        <w:tc>
          <w:tcPr>
            <w:tcW w:w="2460" w:type="dxa"/>
            <w:hideMark/>
          </w:tcPr>
          <w:p w14:paraId="54986B8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tcPr>
          <w:p w14:paraId="766139F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0AFA57A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12,90</w:t>
            </w:r>
          </w:p>
        </w:tc>
        <w:tc>
          <w:tcPr>
            <w:tcW w:w="2474" w:type="dxa"/>
            <w:hideMark/>
          </w:tcPr>
          <w:p w14:paraId="4100A8A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VII, ком. 3</w:t>
            </w:r>
          </w:p>
        </w:tc>
        <w:tc>
          <w:tcPr>
            <w:tcW w:w="1140" w:type="dxa"/>
            <w:hideMark/>
          </w:tcPr>
          <w:p w14:paraId="515327D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098/А-2024</w:t>
            </w:r>
          </w:p>
        </w:tc>
        <w:tc>
          <w:tcPr>
            <w:tcW w:w="1183" w:type="dxa"/>
            <w:hideMark/>
          </w:tcPr>
          <w:p w14:paraId="7E2B879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21.10.2024-30.09.2025</w:t>
            </w:r>
          </w:p>
        </w:tc>
      </w:tr>
      <w:tr w:rsidR="00CD12B0" w:rsidRPr="00CD12B0" w14:paraId="6029F1EF" w14:textId="77777777" w:rsidTr="000A09D8">
        <w:trPr>
          <w:trHeight w:val="1185"/>
        </w:trPr>
        <w:tc>
          <w:tcPr>
            <w:tcW w:w="523" w:type="dxa"/>
            <w:hideMark/>
          </w:tcPr>
          <w:p w14:paraId="507C11A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w:t>
            </w:r>
          </w:p>
        </w:tc>
        <w:tc>
          <w:tcPr>
            <w:tcW w:w="2460" w:type="dxa"/>
            <w:hideMark/>
          </w:tcPr>
          <w:p w14:paraId="42BD116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hideMark/>
          </w:tcPr>
          <w:p w14:paraId="6A50591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7763FD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14,50</w:t>
            </w:r>
          </w:p>
        </w:tc>
        <w:tc>
          <w:tcPr>
            <w:tcW w:w="2474" w:type="dxa"/>
            <w:hideMark/>
          </w:tcPr>
          <w:p w14:paraId="7E7CD4D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II, ком. 1</w:t>
            </w:r>
          </w:p>
        </w:tc>
        <w:tc>
          <w:tcPr>
            <w:tcW w:w="1140" w:type="dxa"/>
            <w:hideMark/>
          </w:tcPr>
          <w:p w14:paraId="15FDB72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104/А-2024</w:t>
            </w:r>
          </w:p>
        </w:tc>
        <w:tc>
          <w:tcPr>
            <w:tcW w:w="1183" w:type="dxa"/>
            <w:hideMark/>
          </w:tcPr>
          <w:p w14:paraId="41687A55"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01.11.2024-30.09.2025</w:t>
            </w:r>
          </w:p>
        </w:tc>
      </w:tr>
      <w:tr w:rsidR="00CD12B0" w:rsidRPr="00CD12B0" w14:paraId="3348F0D9" w14:textId="77777777" w:rsidTr="000A09D8">
        <w:trPr>
          <w:trHeight w:val="1185"/>
        </w:trPr>
        <w:tc>
          <w:tcPr>
            <w:tcW w:w="523" w:type="dxa"/>
            <w:hideMark/>
          </w:tcPr>
          <w:p w14:paraId="44333C9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98</w:t>
            </w:r>
          </w:p>
        </w:tc>
        <w:tc>
          <w:tcPr>
            <w:tcW w:w="2460" w:type="dxa"/>
            <w:hideMark/>
          </w:tcPr>
          <w:p w14:paraId="7CA8FDE4"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Индивидуальный предприниматель</w:t>
            </w:r>
          </w:p>
        </w:tc>
        <w:tc>
          <w:tcPr>
            <w:tcW w:w="1308" w:type="dxa"/>
          </w:tcPr>
          <w:p w14:paraId="7A21102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6174CF6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10,30</w:t>
            </w:r>
          </w:p>
        </w:tc>
        <w:tc>
          <w:tcPr>
            <w:tcW w:w="2474" w:type="dxa"/>
            <w:hideMark/>
          </w:tcPr>
          <w:p w14:paraId="59448CC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ком.7</w:t>
            </w:r>
          </w:p>
        </w:tc>
        <w:tc>
          <w:tcPr>
            <w:tcW w:w="1140" w:type="dxa"/>
            <w:hideMark/>
          </w:tcPr>
          <w:p w14:paraId="35D9DEF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105/А-2024</w:t>
            </w:r>
          </w:p>
        </w:tc>
        <w:tc>
          <w:tcPr>
            <w:tcW w:w="1183" w:type="dxa"/>
            <w:hideMark/>
          </w:tcPr>
          <w:p w14:paraId="024BDC2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11.11.2024-30.09.2025</w:t>
            </w:r>
          </w:p>
        </w:tc>
      </w:tr>
      <w:tr w:rsidR="00CD12B0" w:rsidRPr="00CD12B0" w14:paraId="1631866A" w14:textId="77777777" w:rsidTr="000A09D8">
        <w:trPr>
          <w:trHeight w:val="1185"/>
        </w:trPr>
        <w:tc>
          <w:tcPr>
            <w:tcW w:w="523" w:type="dxa"/>
            <w:hideMark/>
          </w:tcPr>
          <w:p w14:paraId="104C8F4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99</w:t>
            </w:r>
          </w:p>
        </w:tc>
        <w:tc>
          <w:tcPr>
            <w:tcW w:w="2460" w:type="dxa"/>
            <w:hideMark/>
          </w:tcPr>
          <w:p w14:paraId="6421441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tcPr>
          <w:p w14:paraId="6B3F555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77B9E303"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14,30</w:t>
            </w:r>
          </w:p>
        </w:tc>
        <w:tc>
          <w:tcPr>
            <w:tcW w:w="2474" w:type="dxa"/>
            <w:hideMark/>
          </w:tcPr>
          <w:p w14:paraId="3146E66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XI, ком. 14</w:t>
            </w:r>
          </w:p>
        </w:tc>
        <w:tc>
          <w:tcPr>
            <w:tcW w:w="1140" w:type="dxa"/>
            <w:hideMark/>
          </w:tcPr>
          <w:p w14:paraId="080197B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113/А-2024</w:t>
            </w:r>
          </w:p>
        </w:tc>
        <w:tc>
          <w:tcPr>
            <w:tcW w:w="1183" w:type="dxa"/>
            <w:hideMark/>
          </w:tcPr>
          <w:p w14:paraId="40263E5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01.12.2024-31.10.2025</w:t>
            </w:r>
          </w:p>
        </w:tc>
      </w:tr>
      <w:tr w:rsidR="00CD12B0" w:rsidRPr="00CD12B0" w14:paraId="07D165B4" w14:textId="77777777" w:rsidTr="000A09D8">
        <w:trPr>
          <w:trHeight w:val="1905"/>
        </w:trPr>
        <w:tc>
          <w:tcPr>
            <w:tcW w:w="523" w:type="dxa"/>
            <w:hideMark/>
          </w:tcPr>
          <w:p w14:paraId="04FE53F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100</w:t>
            </w:r>
          </w:p>
        </w:tc>
        <w:tc>
          <w:tcPr>
            <w:tcW w:w="2460" w:type="dxa"/>
            <w:hideMark/>
          </w:tcPr>
          <w:p w14:paraId="2BE730AD"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АКСП ООО (Академия краткосрочной стратегической психотерапии)</w:t>
            </w:r>
          </w:p>
        </w:tc>
        <w:tc>
          <w:tcPr>
            <w:tcW w:w="1308" w:type="dxa"/>
            <w:hideMark/>
          </w:tcPr>
          <w:p w14:paraId="5F43147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7733381688</w:t>
            </w:r>
          </w:p>
        </w:tc>
        <w:tc>
          <w:tcPr>
            <w:tcW w:w="1082" w:type="dxa"/>
            <w:hideMark/>
          </w:tcPr>
          <w:p w14:paraId="2B742AB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189,30</w:t>
            </w:r>
          </w:p>
        </w:tc>
        <w:tc>
          <w:tcPr>
            <w:tcW w:w="2474" w:type="dxa"/>
            <w:hideMark/>
          </w:tcPr>
          <w:p w14:paraId="2297650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2, пом. II, ком. 5-11</w:t>
            </w:r>
          </w:p>
        </w:tc>
        <w:tc>
          <w:tcPr>
            <w:tcW w:w="1140" w:type="dxa"/>
            <w:hideMark/>
          </w:tcPr>
          <w:p w14:paraId="250BA06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049/А-2025</w:t>
            </w:r>
          </w:p>
        </w:tc>
        <w:tc>
          <w:tcPr>
            <w:tcW w:w="1183" w:type="dxa"/>
            <w:hideMark/>
          </w:tcPr>
          <w:p w14:paraId="4A144CC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20.04.2025-20.02.2026</w:t>
            </w:r>
          </w:p>
        </w:tc>
      </w:tr>
      <w:tr w:rsidR="00CD12B0" w:rsidRPr="00CD12B0" w14:paraId="6C99CF81" w14:textId="77777777" w:rsidTr="000A09D8">
        <w:trPr>
          <w:trHeight w:val="1185"/>
        </w:trPr>
        <w:tc>
          <w:tcPr>
            <w:tcW w:w="523" w:type="dxa"/>
            <w:hideMark/>
          </w:tcPr>
          <w:p w14:paraId="073758D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101</w:t>
            </w:r>
          </w:p>
        </w:tc>
        <w:tc>
          <w:tcPr>
            <w:tcW w:w="2460" w:type="dxa"/>
            <w:hideMark/>
          </w:tcPr>
          <w:p w14:paraId="715847FC"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tcPr>
          <w:p w14:paraId="62CE6F81"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498838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10,50</w:t>
            </w:r>
          </w:p>
        </w:tc>
        <w:tc>
          <w:tcPr>
            <w:tcW w:w="2474" w:type="dxa"/>
            <w:hideMark/>
          </w:tcPr>
          <w:p w14:paraId="09F9A4F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ком.9</w:t>
            </w:r>
          </w:p>
        </w:tc>
        <w:tc>
          <w:tcPr>
            <w:tcW w:w="1140" w:type="dxa"/>
            <w:hideMark/>
          </w:tcPr>
          <w:p w14:paraId="493A3494"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014/А-2025</w:t>
            </w:r>
          </w:p>
        </w:tc>
        <w:tc>
          <w:tcPr>
            <w:tcW w:w="1183" w:type="dxa"/>
            <w:hideMark/>
          </w:tcPr>
          <w:p w14:paraId="58FFE8F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27.01.2025-30.11.2025</w:t>
            </w:r>
          </w:p>
        </w:tc>
      </w:tr>
      <w:tr w:rsidR="00CD12B0" w:rsidRPr="00CD12B0" w14:paraId="7CFDF307" w14:textId="77777777" w:rsidTr="000A09D8">
        <w:trPr>
          <w:trHeight w:val="1185"/>
        </w:trPr>
        <w:tc>
          <w:tcPr>
            <w:tcW w:w="523" w:type="dxa"/>
            <w:hideMark/>
          </w:tcPr>
          <w:p w14:paraId="63BA7E6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lastRenderedPageBreak/>
              <w:t>102</w:t>
            </w:r>
          </w:p>
        </w:tc>
        <w:tc>
          <w:tcPr>
            <w:tcW w:w="2460" w:type="dxa"/>
            <w:hideMark/>
          </w:tcPr>
          <w:p w14:paraId="048FF6AF"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noWrap/>
          </w:tcPr>
          <w:p w14:paraId="21F7531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283A958F"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10,10</w:t>
            </w:r>
          </w:p>
        </w:tc>
        <w:tc>
          <w:tcPr>
            <w:tcW w:w="2474" w:type="dxa"/>
            <w:hideMark/>
          </w:tcPr>
          <w:p w14:paraId="6A88556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I, ком. 5</w:t>
            </w:r>
          </w:p>
        </w:tc>
        <w:tc>
          <w:tcPr>
            <w:tcW w:w="1140" w:type="dxa"/>
            <w:hideMark/>
          </w:tcPr>
          <w:p w14:paraId="0B40608E"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030/А-2025</w:t>
            </w:r>
          </w:p>
        </w:tc>
        <w:tc>
          <w:tcPr>
            <w:tcW w:w="1183" w:type="dxa"/>
            <w:hideMark/>
          </w:tcPr>
          <w:p w14:paraId="3FC4D3C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03.03.2025-31.01.2026</w:t>
            </w:r>
          </w:p>
        </w:tc>
      </w:tr>
      <w:tr w:rsidR="00CD12B0" w:rsidRPr="00CD12B0" w14:paraId="4C84D3E4" w14:textId="77777777" w:rsidTr="000A09D8">
        <w:trPr>
          <w:trHeight w:val="1185"/>
        </w:trPr>
        <w:tc>
          <w:tcPr>
            <w:tcW w:w="523" w:type="dxa"/>
            <w:hideMark/>
          </w:tcPr>
          <w:p w14:paraId="35613D0B"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103</w:t>
            </w:r>
          </w:p>
        </w:tc>
        <w:tc>
          <w:tcPr>
            <w:tcW w:w="2460" w:type="dxa"/>
            <w:hideMark/>
          </w:tcPr>
          <w:p w14:paraId="6E6F9F3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"СТРЭНД"</w:t>
            </w:r>
          </w:p>
        </w:tc>
        <w:tc>
          <w:tcPr>
            <w:tcW w:w="1308" w:type="dxa"/>
            <w:hideMark/>
          </w:tcPr>
          <w:p w14:paraId="4B3CFBF8"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9724009269</w:t>
            </w:r>
          </w:p>
        </w:tc>
        <w:tc>
          <w:tcPr>
            <w:tcW w:w="1082" w:type="dxa"/>
            <w:hideMark/>
          </w:tcPr>
          <w:p w14:paraId="7D9B290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45,10</w:t>
            </w:r>
          </w:p>
        </w:tc>
        <w:tc>
          <w:tcPr>
            <w:tcW w:w="2474" w:type="dxa"/>
            <w:hideMark/>
          </w:tcPr>
          <w:p w14:paraId="44825D9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XIV, ком. 1,2</w:t>
            </w:r>
          </w:p>
        </w:tc>
        <w:tc>
          <w:tcPr>
            <w:tcW w:w="1140" w:type="dxa"/>
            <w:hideMark/>
          </w:tcPr>
          <w:p w14:paraId="584C641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050/А-2025</w:t>
            </w:r>
          </w:p>
        </w:tc>
        <w:tc>
          <w:tcPr>
            <w:tcW w:w="1183" w:type="dxa"/>
            <w:hideMark/>
          </w:tcPr>
          <w:p w14:paraId="05A9574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15.05.2025-31.03.2026</w:t>
            </w:r>
          </w:p>
        </w:tc>
      </w:tr>
      <w:tr w:rsidR="00CD12B0" w:rsidRPr="00CD12B0" w14:paraId="6CC08A84" w14:textId="77777777" w:rsidTr="000A09D8">
        <w:trPr>
          <w:trHeight w:val="1185"/>
        </w:trPr>
        <w:tc>
          <w:tcPr>
            <w:tcW w:w="523" w:type="dxa"/>
            <w:hideMark/>
          </w:tcPr>
          <w:p w14:paraId="1EC1C106"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104</w:t>
            </w:r>
          </w:p>
        </w:tc>
        <w:tc>
          <w:tcPr>
            <w:tcW w:w="2460" w:type="dxa"/>
            <w:hideMark/>
          </w:tcPr>
          <w:p w14:paraId="0A16CBF0"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279A77F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6BF977BA"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9,30</w:t>
            </w:r>
          </w:p>
        </w:tc>
        <w:tc>
          <w:tcPr>
            <w:tcW w:w="2474" w:type="dxa"/>
            <w:hideMark/>
          </w:tcPr>
          <w:p w14:paraId="5C73067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 xml:space="preserve">этаж 2, пом. </w:t>
            </w:r>
            <w:proofErr w:type="spellStart"/>
            <w:r w:rsidRPr="00CD12B0">
              <w:rPr>
                <w:rFonts w:ascii="Times New Roman" w:eastAsia="Calibri" w:hAnsi="Times New Roman" w:cs="Times New Roman"/>
                <w:sz w:val="20"/>
                <w:szCs w:val="20"/>
                <w:lang w:val="ru-RU"/>
              </w:rPr>
              <w:t>Xva</w:t>
            </w:r>
            <w:proofErr w:type="spellEnd"/>
            <w:r w:rsidRPr="00CD12B0">
              <w:rPr>
                <w:rFonts w:ascii="Times New Roman" w:eastAsia="Calibri" w:hAnsi="Times New Roman" w:cs="Times New Roman"/>
                <w:sz w:val="20"/>
                <w:szCs w:val="20"/>
                <w:lang w:val="ru-RU"/>
              </w:rPr>
              <w:t>, ком. 14</w:t>
            </w:r>
          </w:p>
        </w:tc>
        <w:tc>
          <w:tcPr>
            <w:tcW w:w="1140" w:type="dxa"/>
            <w:hideMark/>
          </w:tcPr>
          <w:p w14:paraId="43CBF2A6"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065/А-2025</w:t>
            </w:r>
          </w:p>
        </w:tc>
        <w:tc>
          <w:tcPr>
            <w:tcW w:w="1183" w:type="dxa"/>
            <w:hideMark/>
          </w:tcPr>
          <w:p w14:paraId="0228A7F8"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10.06.2025-30.04.2026</w:t>
            </w:r>
          </w:p>
        </w:tc>
      </w:tr>
      <w:tr w:rsidR="00CD12B0" w:rsidRPr="00CD12B0" w14:paraId="7D845EB5" w14:textId="77777777" w:rsidTr="000A09D8">
        <w:trPr>
          <w:trHeight w:val="1185"/>
        </w:trPr>
        <w:tc>
          <w:tcPr>
            <w:tcW w:w="523" w:type="dxa"/>
            <w:hideMark/>
          </w:tcPr>
          <w:p w14:paraId="318ED75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105</w:t>
            </w:r>
          </w:p>
        </w:tc>
        <w:tc>
          <w:tcPr>
            <w:tcW w:w="2460" w:type="dxa"/>
            <w:hideMark/>
          </w:tcPr>
          <w:p w14:paraId="4FE869BE"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ООО "МШП"</w:t>
            </w:r>
          </w:p>
        </w:tc>
        <w:tc>
          <w:tcPr>
            <w:tcW w:w="1308" w:type="dxa"/>
            <w:hideMark/>
          </w:tcPr>
          <w:p w14:paraId="222D73E5"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9715393204</w:t>
            </w:r>
          </w:p>
        </w:tc>
        <w:tc>
          <w:tcPr>
            <w:tcW w:w="1082" w:type="dxa"/>
            <w:hideMark/>
          </w:tcPr>
          <w:p w14:paraId="44C3D1D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12,70</w:t>
            </w:r>
          </w:p>
        </w:tc>
        <w:tc>
          <w:tcPr>
            <w:tcW w:w="2474" w:type="dxa"/>
            <w:hideMark/>
          </w:tcPr>
          <w:p w14:paraId="2754E631"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4, пом. XI, ком. 17</w:t>
            </w:r>
          </w:p>
        </w:tc>
        <w:tc>
          <w:tcPr>
            <w:tcW w:w="1140" w:type="dxa"/>
            <w:hideMark/>
          </w:tcPr>
          <w:p w14:paraId="7F0FA02B"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057/А-2025</w:t>
            </w:r>
          </w:p>
        </w:tc>
        <w:tc>
          <w:tcPr>
            <w:tcW w:w="1183" w:type="dxa"/>
            <w:hideMark/>
          </w:tcPr>
          <w:p w14:paraId="15807E92"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10.06.2025-30.04.2026</w:t>
            </w:r>
          </w:p>
        </w:tc>
      </w:tr>
      <w:tr w:rsidR="00CD12B0" w:rsidRPr="00CD12B0" w14:paraId="4906D66D" w14:textId="77777777" w:rsidTr="000A09D8">
        <w:trPr>
          <w:trHeight w:val="1185"/>
        </w:trPr>
        <w:tc>
          <w:tcPr>
            <w:tcW w:w="523" w:type="dxa"/>
            <w:hideMark/>
          </w:tcPr>
          <w:p w14:paraId="5A324462"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106</w:t>
            </w:r>
          </w:p>
        </w:tc>
        <w:tc>
          <w:tcPr>
            <w:tcW w:w="2460" w:type="dxa"/>
            <w:hideMark/>
          </w:tcPr>
          <w:p w14:paraId="55763C8A"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r w:rsidRPr="00CD12B0">
              <w:rPr>
                <w:rFonts w:ascii="Times New Roman" w:eastAsia="Calibri" w:hAnsi="Times New Roman" w:cs="Times New Roman"/>
                <w:b/>
                <w:bCs/>
                <w:sz w:val="20"/>
                <w:szCs w:val="20"/>
                <w:lang w:val="ru-RU"/>
              </w:rPr>
              <w:t>Физическое лицо</w:t>
            </w:r>
          </w:p>
        </w:tc>
        <w:tc>
          <w:tcPr>
            <w:tcW w:w="1308" w:type="dxa"/>
            <w:hideMark/>
          </w:tcPr>
          <w:p w14:paraId="33FD6B47" w14:textId="77777777" w:rsidR="00CD12B0" w:rsidRPr="00CD12B0" w:rsidRDefault="00CD12B0" w:rsidP="00CD12B0">
            <w:pPr>
              <w:widowControl/>
              <w:autoSpaceDE/>
              <w:autoSpaceDN/>
              <w:spacing w:after="160" w:line="259" w:lineRule="auto"/>
              <w:rPr>
                <w:rFonts w:ascii="Times New Roman" w:eastAsia="Calibri" w:hAnsi="Times New Roman" w:cs="Times New Roman"/>
                <w:b/>
                <w:bCs/>
                <w:sz w:val="20"/>
                <w:szCs w:val="20"/>
                <w:lang w:val="ru-RU"/>
              </w:rPr>
            </w:pPr>
          </w:p>
        </w:tc>
        <w:tc>
          <w:tcPr>
            <w:tcW w:w="1082" w:type="dxa"/>
            <w:hideMark/>
          </w:tcPr>
          <w:p w14:paraId="1C0940E9"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17,30</w:t>
            </w:r>
          </w:p>
        </w:tc>
        <w:tc>
          <w:tcPr>
            <w:tcW w:w="2474" w:type="dxa"/>
            <w:hideMark/>
          </w:tcPr>
          <w:p w14:paraId="2A0BF460"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этаж 5, пом. XVI, ком. 6</w:t>
            </w:r>
          </w:p>
        </w:tc>
        <w:tc>
          <w:tcPr>
            <w:tcW w:w="1140" w:type="dxa"/>
            <w:hideMark/>
          </w:tcPr>
          <w:p w14:paraId="27AAD687"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068/А-2025</w:t>
            </w:r>
          </w:p>
        </w:tc>
        <w:tc>
          <w:tcPr>
            <w:tcW w:w="1183" w:type="dxa"/>
            <w:hideMark/>
          </w:tcPr>
          <w:p w14:paraId="5FF4AFBD" w14:textId="77777777" w:rsidR="00CD12B0" w:rsidRPr="00CD12B0" w:rsidRDefault="00CD12B0" w:rsidP="00CD12B0">
            <w:pPr>
              <w:widowControl/>
              <w:autoSpaceDE/>
              <w:autoSpaceDN/>
              <w:spacing w:after="160" w:line="259" w:lineRule="auto"/>
              <w:rPr>
                <w:rFonts w:ascii="Times New Roman" w:eastAsia="Calibri" w:hAnsi="Times New Roman" w:cs="Times New Roman"/>
                <w:sz w:val="20"/>
                <w:szCs w:val="20"/>
                <w:lang w:val="ru-RU"/>
              </w:rPr>
            </w:pPr>
            <w:r w:rsidRPr="00CD12B0">
              <w:rPr>
                <w:rFonts w:ascii="Times New Roman" w:eastAsia="Calibri" w:hAnsi="Times New Roman" w:cs="Times New Roman"/>
                <w:sz w:val="20"/>
                <w:szCs w:val="20"/>
                <w:lang w:val="ru-RU"/>
              </w:rPr>
              <w:t>25.06.2025-30.04.2026</w:t>
            </w:r>
          </w:p>
        </w:tc>
      </w:tr>
    </w:tbl>
    <w:p w14:paraId="265CFB9A" w14:textId="77777777" w:rsidR="00CD12B0" w:rsidRPr="00CD12B0" w:rsidRDefault="00CD12B0" w:rsidP="00CD12B0">
      <w:pPr>
        <w:widowControl/>
        <w:autoSpaceDE/>
        <w:autoSpaceDN/>
        <w:spacing w:after="160" w:line="259" w:lineRule="auto"/>
        <w:rPr>
          <w:rFonts w:ascii="Times New Roman" w:eastAsia="Calibri" w:hAnsi="Times New Roman" w:cs="Times New Roman"/>
          <w:lang w:val="ru-RU"/>
        </w:rPr>
      </w:pPr>
    </w:p>
    <w:p w14:paraId="7FA7BBD9" w14:textId="77777777" w:rsidR="00CD12B0" w:rsidRPr="00563F7F" w:rsidRDefault="00CD12B0" w:rsidP="00563F7F">
      <w:pPr>
        <w:spacing w:before="240" w:after="240"/>
        <w:jc w:val="center"/>
        <w:rPr>
          <w:rFonts w:ascii="Times New Roman" w:hAnsi="Times New Roman" w:cs="Times New Roman"/>
          <w:b/>
          <w:spacing w:val="-6"/>
          <w:sz w:val="24"/>
          <w:szCs w:val="24"/>
          <w:lang w:val="ru-RU"/>
        </w:rPr>
      </w:pPr>
    </w:p>
    <w:sectPr w:rsidR="00CD12B0" w:rsidRPr="00563F7F" w:rsidSect="00762377">
      <w:headerReference w:type="even" r:id="rId33"/>
      <w:footerReference w:type="first" r:id="rId34"/>
      <w:type w:val="continuous"/>
      <w:pgSz w:w="11906" w:h="16838"/>
      <w:pgMar w:top="426" w:right="566"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15FEB07" w14:textId="77777777" w:rsidR="001E4436" w:rsidRDefault="001E4436" w:rsidP="0075564D">
      <w:r>
        <w:separator/>
      </w:r>
    </w:p>
  </w:endnote>
  <w:endnote w:type="continuationSeparator" w:id="0">
    <w:p w14:paraId="2CE066E5" w14:textId="77777777" w:rsidR="001E4436" w:rsidRDefault="001E4436" w:rsidP="007556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Proxima Nova ExCn Rg">
    <w:altName w:val="Franklin Gothic Medium Cond"/>
    <w:panose1 w:val="02000506030000020004"/>
    <w:charset w:val="00"/>
    <w:family w:val="modern"/>
    <w:notTrueType/>
    <w:pitch w:val="variable"/>
    <w:sig w:usb0="A00002EF" w:usb1="5000E0FB" w:usb2="00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libri Light">
    <w:panose1 w:val="020F0302020204030204"/>
    <w:charset w:val="CC"/>
    <w:family w:val="swiss"/>
    <w:pitch w:val="variable"/>
    <w:sig w:usb0="E4002EFF" w:usb1="C000247B" w:usb2="00000009" w:usb3="00000000" w:csb0="000001FF" w:csb1="00000000"/>
  </w:font>
  <w:font w:name="Helvetica">
    <w:panose1 w:val="020B0604020202020204"/>
    <w:charset w:val="CC"/>
    <w:family w:val="swiss"/>
    <w:pitch w:val="variable"/>
    <w:sig w:usb0="E0002EFF" w:usb1="C000785B" w:usb2="00000009" w:usb3="00000000" w:csb0="000001FF" w:csb1="00000000"/>
  </w:font>
  <w:font w:name="TimesNewRomanPSMT">
    <w:altName w:val="Yu Gothic"/>
    <w:panose1 w:val="00000000000000000000"/>
    <w:charset w:val="80"/>
    <w:family w:val="auto"/>
    <w:notTrueType/>
    <w:pitch w:val="default"/>
    <w:sig w:usb0="00000201" w:usb1="08070000" w:usb2="00000010" w:usb3="00000000" w:csb0="00020004"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30E8109" w14:textId="77777777" w:rsidR="000F224A" w:rsidRDefault="000F224A" w:rsidP="00EE5A86">
    <w:pPr>
      <w:pStyle w:val="aff"/>
    </w:pPr>
  </w:p>
  <w:p w14:paraId="0E7919B4" w14:textId="77777777" w:rsidR="000F224A" w:rsidRDefault="000F224A">
    <w:pPr>
      <w:pStyle w:val="aff"/>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0EBA51" w14:textId="77777777" w:rsidR="000F224A" w:rsidRDefault="000F224A" w:rsidP="00EE5A86">
    <w:pPr>
      <w:pStyle w:val="aff"/>
    </w:pPr>
  </w:p>
  <w:p w14:paraId="740EB1A7" w14:textId="77777777" w:rsidR="000F224A" w:rsidRDefault="000F224A">
    <w:pPr>
      <w:pStyle w:val="aff"/>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C83A855" w14:textId="77777777" w:rsidR="000F224A" w:rsidRDefault="000F224A" w:rsidP="00EE5A86">
    <w:pPr>
      <w:pStyle w:val="aff"/>
    </w:pPr>
  </w:p>
  <w:p w14:paraId="21DDA53D" w14:textId="77777777" w:rsidR="000F224A" w:rsidRDefault="000F224A">
    <w:pPr>
      <w:pStyle w:val="aff"/>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72E5D8" w14:textId="77777777" w:rsidR="000F224A" w:rsidRDefault="000F224A" w:rsidP="00EE5A86">
    <w:pPr>
      <w:pStyle w:val="aff"/>
    </w:pPr>
  </w:p>
  <w:p w14:paraId="3CE87A3E" w14:textId="77777777" w:rsidR="000F224A" w:rsidRDefault="000F224A">
    <w:pPr>
      <w:pStyle w:val="aff"/>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FD2BD" w14:textId="77777777" w:rsidR="001E4436" w:rsidRDefault="001E4436" w:rsidP="0075564D">
      <w:r>
        <w:separator/>
      </w:r>
    </w:p>
  </w:footnote>
  <w:footnote w:type="continuationSeparator" w:id="0">
    <w:p w14:paraId="2791C635" w14:textId="77777777" w:rsidR="001E4436" w:rsidRDefault="001E4436" w:rsidP="0075564D">
      <w:r>
        <w:continuationSeparator/>
      </w:r>
    </w:p>
  </w:footnote>
  <w:footnote w:id="1">
    <w:p w14:paraId="01788087" w14:textId="4218D70A" w:rsidR="000F224A" w:rsidRDefault="000F224A" w:rsidP="001F147E">
      <w:pPr>
        <w:pStyle w:val="a8"/>
        <w:jc w:val="both"/>
      </w:pPr>
      <w:r>
        <w:rPr>
          <w:rStyle w:val="aa"/>
        </w:rPr>
        <w:footnoteRef/>
      </w:r>
      <w:r>
        <w:t xml:space="preserve"> В случае хранения Покупателем акций у депозитария (-ев), Покупатель обязуется предоставить Собственнику все необходимые реквизиты депозитария (-ев) для зачисления акций на счет депо Покупателя</w:t>
      </w:r>
    </w:p>
  </w:footnote>
  <w:footnote w:id="2">
    <w:p w14:paraId="55744CB1" w14:textId="4E838482" w:rsidR="000F224A" w:rsidRDefault="000F224A" w:rsidP="0075564D">
      <w:pPr>
        <w:pStyle w:val="a8"/>
      </w:pPr>
      <w:r>
        <w:rPr>
          <w:rStyle w:val="aa"/>
        </w:rPr>
        <w:footnoteRef/>
      </w:r>
      <w:r>
        <w:t xml:space="preserve"> Применяется к физическим лицам, индивидуальным предпринимателям</w:t>
      </w:r>
      <w:r w:rsidRPr="00801BF9">
        <w:t xml:space="preserve"> </w:t>
      </w:r>
      <w:r>
        <w:t xml:space="preserve">и представителям Претендента (заявителя). </w:t>
      </w:r>
    </w:p>
  </w:footnote>
  <w:footnote w:id="3">
    <w:p w14:paraId="69AF044E" w14:textId="7A4B780E" w:rsidR="000F224A" w:rsidRDefault="000F224A" w:rsidP="0075564D">
      <w:pPr>
        <w:pStyle w:val="a8"/>
      </w:pPr>
      <w:r>
        <w:rPr>
          <w:rStyle w:val="aa"/>
        </w:rPr>
        <w:footnoteRef/>
      </w:r>
      <w:r>
        <w:t xml:space="preserve"> Применяется к физическим лицам, индивидуальным предпринимателям</w:t>
      </w:r>
      <w:r w:rsidRPr="00801BF9">
        <w:t xml:space="preserve"> </w:t>
      </w:r>
      <w:r>
        <w:t>и представителям Претендента (заявителя).</w:t>
      </w:r>
    </w:p>
  </w:footnote>
  <w:footnote w:id="4">
    <w:p w14:paraId="7A4514A6" w14:textId="6FDE8FC0" w:rsidR="000F224A" w:rsidRDefault="000F224A" w:rsidP="0075564D">
      <w:pPr>
        <w:pStyle w:val="a8"/>
      </w:pPr>
      <w:r>
        <w:rPr>
          <w:rStyle w:val="aa"/>
        </w:rPr>
        <w:footnoteRef/>
      </w:r>
      <w:r>
        <w:t xml:space="preserve"> Применяется к физическим лицам, индивидуальным предпринимателям</w:t>
      </w:r>
      <w:r w:rsidRPr="00801BF9">
        <w:t xml:space="preserve"> </w:t>
      </w:r>
      <w:r>
        <w:t>и представителям Претендента (заявителя).</w:t>
      </w:r>
    </w:p>
  </w:footnote>
  <w:footnote w:id="5">
    <w:p w14:paraId="47E95901" w14:textId="69F1B2AA" w:rsidR="000F224A" w:rsidRDefault="000F224A" w:rsidP="00AF3281">
      <w:pPr>
        <w:pStyle w:val="a8"/>
        <w:jc w:val="both"/>
      </w:pPr>
      <w:r>
        <w:rPr>
          <w:rStyle w:val="aa"/>
        </w:rPr>
        <w:footnoteRef/>
      </w:r>
      <w:r>
        <w:t> Приложение № 2 заполняется Претендентами - физическими лицами или индивидуальными предпринимателями, а также представителями Претендента (заявителя).</w:t>
      </w:r>
    </w:p>
  </w:footnote>
  <w:footnote w:id="6">
    <w:p w14:paraId="23E4DBF5" w14:textId="22E7777A" w:rsidR="000F224A" w:rsidRDefault="000F224A">
      <w:pPr>
        <w:pStyle w:val="a8"/>
      </w:pPr>
      <w:r>
        <w:rPr>
          <w:rStyle w:val="aa"/>
        </w:rPr>
        <w:footnoteRef/>
      </w:r>
      <w:r>
        <w:t xml:space="preserve"> Нужное отметить «Х»</w:t>
      </w:r>
    </w:p>
  </w:footnote>
  <w:footnote w:id="7">
    <w:p w14:paraId="5E0847B7" w14:textId="6DAADE51" w:rsidR="000F224A" w:rsidRDefault="000F224A" w:rsidP="00AF3281">
      <w:pPr>
        <w:pStyle w:val="a8"/>
        <w:jc w:val="both"/>
      </w:pPr>
      <w:r>
        <w:rPr>
          <w:rStyle w:val="aa"/>
        </w:rPr>
        <w:footnoteRef/>
      </w:r>
      <w:r>
        <w:t> Приложение № 3 заполняется физическими лицами, индивидуальными предпринимателями, а также представителями Претендента (заявителя).</w:t>
      </w:r>
    </w:p>
  </w:footnote>
  <w:footnote w:id="8">
    <w:p w14:paraId="65BE392F" w14:textId="0883CBF8" w:rsidR="000F224A" w:rsidRDefault="000F224A">
      <w:pPr>
        <w:pStyle w:val="a8"/>
      </w:pPr>
      <w:r>
        <w:rPr>
          <w:rStyle w:val="aa"/>
        </w:rPr>
        <w:footnoteRef/>
      </w:r>
      <w:r>
        <w:t xml:space="preserve"> Нужное отметить «Х»</w:t>
      </w:r>
    </w:p>
  </w:footnote>
  <w:footnote w:id="9">
    <w:p w14:paraId="28CD0713" w14:textId="77777777" w:rsidR="000F224A" w:rsidRPr="005B7F4D" w:rsidRDefault="000F224A" w:rsidP="00E41B0F">
      <w:pPr>
        <w:pStyle w:val="a8"/>
        <w:jc w:val="both"/>
        <w:rPr>
          <w:spacing w:val="-6"/>
        </w:rPr>
      </w:pPr>
      <w:r w:rsidRPr="005B7F4D">
        <w:rPr>
          <w:rStyle w:val="aa"/>
          <w:spacing w:val="-6"/>
        </w:rPr>
        <w:footnoteRef/>
      </w:r>
      <w:r>
        <w:rPr>
          <w:spacing w:val="-6"/>
          <w:lang w:val="en-US"/>
        </w:rPr>
        <w:t> </w:t>
      </w:r>
      <w:r w:rsidRPr="005B7F4D">
        <w:rPr>
          <w:spacing w:val="-6"/>
        </w:rPr>
        <w:t>Условия о представлении Покупателем бухгалтерской</w:t>
      </w:r>
      <w:r>
        <w:rPr>
          <w:spacing w:val="-6"/>
        </w:rPr>
        <w:t> </w:t>
      </w:r>
      <w:r w:rsidRPr="005B7F4D">
        <w:rPr>
          <w:spacing w:val="-6"/>
        </w:rPr>
        <w:t>(финансовой) отчетности включается в текст Договора в случае, если Покупателем является юридическое лицо или индивидуальный предприниматель</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6246421"/>
      <w:docPartObj>
        <w:docPartGallery w:val="Page Numbers (Top of Page)"/>
        <w:docPartUnique/>
      </w:docPartObj>
    </w:sdtPr>
    <w:sdtEndPr/>
    <w:sdtContent>
      <w:p w14:paraId="04D064D5" w14:textId="10A540D9" w:rsidR="000F224A" w:rsidRDefault="000F224A">
        <w:pPr>
          <w:pStyle w:val="af3"/>
          <w:jc w:val="center"/>
        </w:pPr>
        <w:r>
          <w:fldChar w:fldCharType="begin"/>
        </w:r>
        <w:r>
          <w:instrText>PAGE   \* MERGEFORMAT</w:instrText>
        </w:r>
        <w:r>
          <w:fldChar w:fldCharType="separate"/>
        </w:r>
        <w:r>
          <w:rPr>
            <w:noProof/>
          </w:rPr>
          <w:t>43</w:t>
        </w:r>
        <w:r>
          <w:fldChar w:fldCharType="end"/>
        </w:r>
      </w:p>
    </w:sdtContent>
  </w:sdt>
  <w:p w14:paraId="49B8E837" w14:textId="77777777" w:rsidR="000F224A" w:rsidRDefault="000F224A">
    <w:pPr>
      <w:pStyle w:val="af3"/>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AD2D5A" w14:textId="77777777" w:rsidR="000F224A" w:rsidRDefault="000F224A">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31</w:t>
    </w:r>
    <w:r>
      <w:rPr>
        <w:rStyle w:val="af7"/>
      </w:rPr>
      <w:fldChar w:fldCharType="end"/>
    </w:r>
  </w:p>
  <w:p w14:paraId="5EB19515" w14:textId="77777777" w:rsidR="000F224A" w:rsidRDefault="000F224A">
    <w:pPr>
      <w:pStyle w:val="af3"/>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7E2B0BC" w14:textId="77777777" w:rsidR="000F224A" w:rsidRDefault="000F224A">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31</w:t>
    </w:r>
    <w:r>
      <w:rPr>
        <w:rStyle w:val="af7"/>
      </w:rPr>
      <w:fldChar w:fldCharType="end"/>
    </w:r>
  </w:p>
  <w:p w14:paraId="5EA2EFFD" w14:textId="77777777" w:rsidR="000F224A" w:rsidRDefault="000F224A">
    <w:pPr>
      <w:pStyle w:val="af3"/>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02B2172" w14:textId="77777777" w:rsidR="000F224A" w:rsidRDefault="000F224A">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31</w:t>
    </w:r>
    <w:r>
      <w:rPr>
        <w:rStyle w:val="af7"/>
      </w:rPr>
      <w:fldChar w:fldCharType="end"/>
    </w:r>
  </w:p>
  <w:p w14:paraId="01AEEB48" w14:textId="77777777" w:rsidR="000F224A" w:rsidRDefault="000F224A">
    <w:pPr>
      <w:pStyle w:val="af3"/>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509D8E6" w14:textId="77777777" w:rsidR="000F224A" w:rsidRDefault="000F224A">
    <w:pPr>
      <w:pStyle w:val="af3"/>
      <w:framePr w:wrap="around" w:vAnchor="text" w:hAnchor="margin" w:xAlign="center" w:y="1"/>
      <w:rPr>
        <w:rStyle w:val="af7"/>
      </w:rPr>
    </w:pPr>
    <w:r>
      <w:rPr>
        <w:rStyle w:val="af7"/>
      </w:rPr>
      <w:fldChar w:fldCharType="begin"/>
    </w:r>
    <w:r>
      <w:rPr>
        <w:rStyle w:val="af7"/>
      </w:rPr>
      <w:instrText xml:space="preserve">PAGE  </w:instrText>
    </w:r>
    <w:r>
      <w:rPr>
        <w:rStyle w:val="af7"/>
      </w:rPr>
      <w:fldChar w:fldCharType="separate"/>
    </w:r>
    <w:r>
      <w:rPr>
        <w:rStyle w:val="af7"/>
        <w:noProof/>
      </w:rPr>
      <w:t>31</w:t>
    </w:r>
    <w:r>
      <w:rPr>
        <w:rStyle w:val="af7"/>
      </w:rPr>
      <w:fldChar w:fldCharType="end"/>
    </w:r>
  </w:p>
  <w:p w14:paraId="05D2A8BB" w14:textId="77777777" w:rsidR="000F224A" w:rsidRDefault="000F224A">
    <w:pPr>
      <w:pStyle w:val="af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5B25CB"/>
    <w:multiLevelType w:val="multilevel"/>
    <w:tmpl w:val="4268DB30"/>
    <w:lvl w:ilvl="0">
      <w:start w:val="1"/>
      <w:numFmt w:val="decimal"/>
      <w:lvlText w:val="%1."/>
      <w:lvlJc w:val="left"/>
      <w:pPr>
        <w:ind w:left="360" w:hanging="360"/>
      </w:pPr>
      <w:rPr>
        <w:rFonts w:hint="default"/>
      </w:rPr>
    </w:lvl>
    <w:lvl w:ilvl="1">
      <w:start w:val="3"/>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1" w15:restartNumberingAfterBreak="0">
    <w:nsid w:val="032E315F"/>
    <w:multiLevelType w:val="multilevel"/>
    <w:tmpl w:val="9626A15C"/>
    <w:lvl w:ilvl="0">
      <w:start w:val="1"/>
      <w:numFmt w:val="decimal"/>
      <w:lvlText w:val="%1."/>
      <w:lvlJc w:val="left"/>
      <w:pPr>
        <w:ind w:left="420" w:hanging="420"/>
      </w:pPr>
      <w:rPr>
        <w:rFonts w:hint="default"/>
      </w:rPr>
    </w:lvl>
    <w:lvl w:ilvl="1">
      <w:start w:val="1"/>
      <w:numFmt w:val="decimal"/>
      <w:lvlText w:val="%1.%2."/>
      <w:lvlJc w:val="left"/>
      <w:pPr>
        <w:ind w:left="987" w:hanging="4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421" w:hanging="72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3915" w:hanging="108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409" w:hanging="1440"/>
      </w:pPr>
      <w:rPr>
        <w:rFonts w:hint="default"/>
      </w:rPr>
    </w:lvl>
    <w:lvl w:ilvl="8">
      <w:start w:val="1"/>
      <w:numFmt w:val="decimal"/>
      <w:lvlText w:val="%1.%2.%3.%4.%5.%6.%7.%8.%9."/>
      <w:lvlJc w:val="left"/>
      <w:pPr>
        <w:ind w:left="6336" w:hanging="1800"/>
      </w:pPr>
      <w:rPr>
        <w:rFonts w:hint="default"/>
      </w:rPr>
    </w:lvl>
  </w:abstractNum>
  <w:abstractNum w:abstractNumId="2" w15:restartNumberingAfterBreak="0">
    <w:nsid w:val="04B94A48"/>
    <w:multiLevelType w:val="hybridMultilevel"/>
    <w:tmpl w:val="2460F6A0"/>
    <w:lvl w:ilvl="0" w:tplc="737CB604">
      <w:start w:val="1"/>
      <w:numFmt w:val="upperRoman"/>
      <w:suff w:val="space"/>
      <w:lvlText w:val="РАЗДЕЛ %1."/>
      <w:lvlJc w:val="left"/>
      <w:pPr>
        <w:ind w:left="9073" w:firstLine="0"/>
      </w:pPr>
      <w:rPr>
        <w:rFonts w:hint="default"/>
        <w:sz w:val="24"/>
        <w:szCs w:val="24"/>
      </w:rPr>
    </w:lvl>
    <w:lvl w:ilvl="1" w:tplc="04190019">
      <w:start w:val="1"/>
      <w:numFmt w:val="lowerLetter"/>
      <w:lvlText w:val="%2."/>
      <w:lvlJc w:val="left"/>
      <w:pPr>
        <w:tabs>
          <w:tab w:val="num" w:pos="1440"/>
        </w:tabs>
        <w:ind w:left="1440" w:hanging="360"/>
      </w:pPr>
    </w:lvl>
    <w:lvl w:ilvl="2" w:tplc="4F3637E2">
      <w:start w:val="1"/>
      <w:numFmt w:val="decimal"/>
      <w:lvlText w:val="%3."/>
      <w:lvlJc w:val="left"/>
      <w:pPr>
        <w:tabs>
          <w:tab w:val="num" w:pos="2340"/>
        </w:tabs>
        <w:ind w:left="2340" w:hanging="360"/>
      </w:pPr>
      <w:rPr>
        <w:rFonts w:hint="default"/>
        <w:b/>
      </w:rPr>
    </w:lvl>
    <w:lvl w:ilvl="3" w:tplc="1A4425F6">
      <w:start w:val="1"/>
      <w:numFmt w:val="decimal"/>
      <w:lvlText w:val="%4."/>
      <w:lvlJc w:val="left"/>
      <w:pPr>
        <w:tabs>
          <w:tab w:val="num" w:pos="2880"/>
        </w:tabs>
        <w:ind w:left="2880" w:hanging="360"/>
      </w:pPr>
      <w:rPr>
        <w:rFonts w:hint="default"/>
        <w:sz w:val="18"/>
        <w:szCs w:val="18"/>
      </w:r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 w15:restartNumberingAfterBreak="0">
    <w:nsid w:val="056355AD"/>
    <w:multiLevelType w:val="multilevel"/>
    <w:tmpl w:val="F6E2EB70"/>
    <w:lvl w:ilvl="0">
      <w:start w:val="1"/>
      <w:numFmt w:val="decimal"/>
      <w:suff w:val="space"/>
      <w:lvlText w:val="%1."/>
      <w:lvlJc w:val="left"/>
      <w:pPr>
        <w:ind w:left="928" w:hanging="360"/>
      </w:pPr>
      <w:rPr>
        <w:rFonts w:ascii="Times New Roman" w:eastAsia="MS Mincho" w:hAnsi="Times New Roman" w:cs="Times New Roman" w:hint="default"/>
        <w:b w:val="0"/>
        <w:lang w:val="en-US"/>
      </w:rPr>
    </w:lvl>
    <w:lvl w:ilvl="1">
      <w:start w:val="1"/>
      <w:numFmt w:val="decimal"/>
      <w:isLgl/>
      <w:lvlText w:val="%1.%2."/>
      <w:lvlJc w:val="left"/>
      <w:pPr>
        <w:ind w:left="1572" w:hanging="720"/>
      </w:pPr>
      <w:rPr>
        <w:rFonts w:hint="default"/>
      </w:rPr>
    </w:lvl>
    <w:lvl w:ilvl="2">
      <w:start w:val="1"/>
      <w:numFmt w:val="decimal"/>
      <w:isLgl/>
      <w:lvlText w:val="%1.%2.%3."/>
      <w:lvlJc w:val="left"/>
      <w:pPr>
        <w:ind w:left="1288" w:hanging="720"/>
      </w:pPr>
      <w:rPr>
        <w:rFonts w:hint="default"/>
      </w:rPr>
    </w:lvl>
    <w:lvl w:ilvl="3">
      <w:start w:val="1"/>
      <w:numFmt w:val="decimal"/>
      <w:isLgl/>
      <w:lvlText w:val="%1.%2.%3.%4."/>
      <w:lvlJc w:val="left"/>
      <w:pPr>
        <w:ind w:left="1648" w:hanging="1080"/>
      </w:pPr>
      <w:rPr>
        <w:rFonts w:hint="default"/>
      </w:rPr>
    </w:lvl>
    <w:lvl w:ilvl="4">
      <w:start w:val="1"/>
      <w:numFmt w:val="decimal"/>
      <w:isLgl/>
      <w:lvlText w:val="%1.%2.%3.%4.%5."/>
      <w:lvlJc w:val="left"/>
      <w:pPr>
        <w:ind w:left="1648" w:hanging="1080"/>
      </w:pPr>
      <w:rPr>
        <w:rFonts w:hint="default"/>
      </w:rPr>
    </w:lvl>
    <w:lvl w:ilvl="5">
      <w:start w:val="1"/>
      <w:numFmt w:val="decimal"/>
      <w:isLgl/>
      <w:lvlText w:val="%1.%2.%3.%4.%5.%6."/>
      <w:lvlJc w:val="left"/>
      <w:pPr>
        <w:ind w:left="2008" w:hanging="1440"/>
      </w:pPr>
      <w:rPr>
        <w:rFonts w:hint="default"/>
      </w:rPr>
    </w:lvl>
    <w:lvl w:ilvl="6">
      <w:start w:val="1"/>
      <w:numFmt w:val="decimal"/>
      <w:isLgl/>
      <w:lvlText w:val="%1.%2.%3.%4.%5.%6.%7."/>
      <w:lvlJc w:val="left"/>
      <w:pPr>
        <w:ind w:left="2008" w:hanging="1440"/>
      </w:pPr>
      <w:rPr>
        <w:rFonts w:hint="default"/>
      </w:rPr>
    </w:lvl>
    <w:lvl w:ilvl="7">
      <w:start w:val="1"/>
      <w:numFmt w:val="decimal"/>
      <w:isLgl/>
      <w:lvlText w:val="%1.%2.%3.%4.%5.%6.%7.%8."/>
      <w:lvlJc w:val="left"/>
      <w:pPr>
        <w:ind w:left="2368" w:hanging="1800"/>
      </w:pPr>
      <w:rPr>
        <w:rFonts w:hint="default"/>
      </w:rPr>
    </w:lvl>
    <w:lvl w:ilvl="8">
      <w:start w:val="1"/>
      <w:numFmt w:val="decimal"/>
      <w:isLgl/>
      <w:lvlText w:val="%1.%2.%3.%4.%5.%6.%7.%8.%9."/>
      <w:lvlJc w:val="left"/>
      <w:pPr>
        <w:ind w:left="2368" w:hanging="1800"/>
      </w:pPr>
      <w:rPr>
        <w:rFonts w:hint="default"/>
      </w:rPr>
    </w:lvl>
  </w:abstractNum>
  <w:abstractNum w:abstractNumId="4" w15:restartNumberingAfterBreak="0">
    <w:nsid w:val="06092BD4"/>
    <w:multiLevelType w:val="multilevel"/>
    <w:tmpl w:val="9EDE34A4"/>
    <w:lvl w:ilvl="0">
      <w:start w:val="15"/>
      <w:numFmt w:val="decimal"/>
      <w:suff w:val="space"/>
      <w:lvlText w:val="%1."/>
      <w:lvlJc w:val="left"/>
      <w:pPr>
        <w:ind w:left="480" w:hanging="480"/>
      </w:pPr>
      <w:rPr>
        <w:rFonts w:hint="default"/>
        <w:color w:val="auto"/>
      </w:rPr>
    </w:lvl>
    <w:lvl w:ilvl="1">
      <w:start w:val="1"/>
      <w:numFmt w:val="decimal"/>
      <w:lvlText w:val="%1.%2."/>
      <w:lvlJc w:val="left"/>
      <w:pPr>
        <w:ind w:left="1047" w:hanging="480"/>
      </w:pPr>
      <w:rPr>
        <w:rFonts w:hint="default"/>
        <w:b/>
        <w:color w:val="auto"/>
      </w:rPr>
    </w:lvl>
    <w:lvl w:ilvl="2">
      <w:start w:val="1"/>
      <w:numFmt w:val="decimal"/>
      <w:lvlText w:val="%1.%2.%3."/>
      <w:lvlJc w:val="left"/>
      <w:pPr>
        <w:ind w:left="1854" w:hanging="720"/>
      </w:pPr>
      <w:rPr>
        <w:rFonts w:hint="default"/>
        <w:color w:val="auto"/>
      </w:rPr>
    </w:lvl>
    <w:lvl w:ilvl="3">
      <w:start w:val="1"/>
      <w:numFmt w:val="decimal"/>
      <w:lvlText w:val="%1.%2.%3.%4."/>
      <w:lvlJc w:val="left"/>
      <w:pPr>
        <w:ind w:left="2421" w:hanging="720"/>
      </w:pPr>
      <w:rPr>
        <w:rFonts w:hint="default"/>
        <w:color w:val="auto"/>
      </w:rPr>
    </w:lvl>
    <w:lvl w:ilvl="4">
      <w:start w:val="1"/>
      <w:numFmt w:val="decimal"/>
      <w:lvlText w:val="%1.%2.%3.%4.%5."/>
      <w:lvlJc w:val="left"/>
      <w:pPr>
        <w:ind w:left="3348" w:hanging="1080"/>
      </w:pPr>
      <w:rPr>
        <w:rFonts w:hint="default"/>
        <w:color w:val="auto"/>
      </w:rPr>
    </w:lvl>
    <w:lvl w:ilvl="5">
      <w:start w:val="1"/>
      <w:numFmt w:val="decimal"/>
      <w:lvlText w:val="%1.%2.%3.%4.%5.%6."/>
      <w:lvlJc w:val="left"/>
      <w:pPr>
        <w:ind w:left="3915" w:hanging="1080"/>
      </w:pPr>
      <w:rPr>
        <w:rFonts w:hint="default"/>
        <w:color w:val="auto"/>
      </w:rPr>
    </w:lvl>
    <w:lvl w:ilvl="6">
      <w:start w:val="1"/>
      <w:numFmt w:val="decimal"/>
      <w:lvlText w:val="%1.%2.%3.%4.%5.%6.%7."/>
      <w:lvlJc w:val="left"/>
      <w:pPr>
        <w:ind w:left="4842" w:hanging="1440"/>
      </w:pPr>
      <w:rPr>
        <w:rFonts w:hint="default"/>
        <w:color w:val="auto"/>
      </w:rPr>
    </w:lvl>
    <w:lvl w:ilvl="7">
      <w:start w:val="1"/>
      <w:numFmt w:val="decimal"/>
      <w:lvlText w:val="%1.%2.%3.%4.%5.%6.%7.%8."/>
      <w:lvlJc w:val="left"/>
      <w:pPr>
        <w:ind w:left="5409" w:hanging="1440"/>
      </w:pPr>
      <w:rPr>
        <w:rFonts w:hint="default"/>
        <w:color w:val="auto"/>
      </w:rPr>
    </w:lvl>
    <w:lvl w:ilvl="8">
      <w:start w:val="1"/>
      <w:numFmt w:val="decimal"/>
      <w:lvlText w:val="%1.%2.%3.%4.%5.%6.%7.%8.%9."/>
      <w:lvlJc w:val="left"/>
      <w:pPr>
        <w:ind w:left="5976" w:hanging="1440"/>
      </w:pPr>
      <w:rPr>
        <w:rFonts w:hint="default"/>
        <w:color w:val="auto"/>
      </w:rPr>
    </w:lvl>
  </w:abstractNum>
  <w:abstractNum w:abstractNumId="5" w15:restartNumberingAfterBreak="0">
    <w:nsid w:val="08F970D1"/>
    <w:multiLevelType w:val="hybridMultilevel"/>
    <w:tmpl w:val="711227A4"/>
    <w:lvl w:ilvl="0" w:tplc="A2A417C6">
      <w:start w:val="1"/>
      <w:numFmt w:val="bullet"/>
      <w:suff w:val="space"/>
      <w:lvlText w:val=""/>
      <w:lvlJc w:val="left"/>
      <w:pPr>
        <w:ind w:left="1211"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15:restartNumberingAfterBreak="0">
    <w:nsid w:val="0BE616AF"/>
    <w:multiLevelType w:val="multilevel"/>
    <w:tmpl w:val="F7E25262"/>
    <w:lvl w:ilvl="0">
      <w:start w:val="3"/>
      <w:numFmt w:val="decimal"/>
      <w:lvlText w:val="%1."/>
      <w:lvlJc w:val="left"/>
      <w:pPr>
        <w:ind w:left="360" w:hanging="360"/>
      </w:pPr>
      <w:rPr>
        <w:rFonts w:hint="default"/>
        <w:color w:val="auto"/>
      </w:rPr>
    </w:lvl>
    <w:lvl w:ilvl="1">
      <w:start w:val="1"/>
      <w:numFmt w:val="decimal"/>
      <w:lvlText w:val="%1.%2."/>
      <w:lvlJc w:val="left"/>
      <w:pPr>
        <w:ind w:left="1069" w:hanging="360"/>
      </w:pPr>
      <w:rPr>
        <w:rFonts w:hint="default"/>
        <w:color w:val="auto"/>
      </w:rPr>
    </w:lvl>
    <w:lvl w:ilvl="2">
      <w:start w:val="1"/>
      <w:numFmt w:val="decimal"/>
      <w:lvlText w:val="%1.%2.%3."/>
      <w:lvlJc w:val="left"/>
      <w:pPr>
        <w:ind w:left="2138" w:hanging="720"/>
      </w:pPr>
      <w:rPr>
        <w:rFonts w:hint="default"/>
        <w:color w:val="auto"/>
      </w:rPr>
    </w:lvl>
    <w:lvl w:ilvl="3">
      <w:start w:val="1"/>
      <w:numFmt w:val="decimal"/>
      <w:lvlText w:val="%1.%2.%3.%4."/>
      <w:lvlJc w:val="left"/>
      <w:pPr>
        <w:ind w:left="2847" w:hanging="720"/>
      </w:pPr>
      <w:rPr>
        <w:rFonts w:hint="default"/>
        <w:color w:val="auto"/>
      </w:rPr>
    </w:lvl>
    <w:lvl w:ilvl="4">
      <w:start w:val="1"/>
      <w:numFmt w:val="decimal"/>
      <w:lvlText w:val="%1.%2.%3.%4.%5."/>
      <w:lvlJc w:val="left"/>
      <w:pPr>
        <w:ind w:left="3916" w:hanging="1080"/>
      </w:pPr>
      <w:rPr>
        <w:rFonts w:hint="default"/>
        <w:color w:val="auto"/>
      </w:rPr>
    </w:lvl>
    <w:lvl w:ilvl="5">
      <w:start w:val="1"/>
      <w:numFmt w:val="decimal"/>
      <w:lvlText w:val="%1.%2.%3.%4.%5.%6."/>
      <w:lvlJc w:val="left"/>
      <w:pPr>
        <w:ind w:left="4625" w:hanging="1080"/>
      </w:pPr>
      <w:rPr>
        <w:rFonts w:hint="default"/>
        <w:color w:val="auto"/>
      </w:rPr>
    </w:lvl>
    <w:lvl w:ilvl="6">
      <w:start w:val="1"/>
      <w:numFmt w:val="decimal"/>
      <w:lvlText w:val="%1.%2.%3.%4.%5.%6.%7."/>
      <w:lvlJc w:val="left"/>
      <w:pPr>
        <w:ind w:left="5694" w:hanging="1440"/>
      </w:pPr>
      <w:rPr>
        <w:rFonts w:hint="default"/>
        <w:color w:val="auto"/>
      </w:rPr>
    </w:lvl>
    <w:lvl w:ilvl="7">
      <w:start w:val="1"/>
      <w:numFmt w:val="decimal"/>
      <w:lvlText w:val="%1.%2.%3.%4.%5.%6.%7.%8."/>
      <w:lvlJc w:val="left"/>
      <w:pPr>
        <w:ind w:left="6403" w:hanging="1440"/>
      </w:pPr>
      <w:rPr>
        <w:rFonts w:hint="default"/>
        <w:color w:val="auto"/>
      </w:rPr>
    </w:lvl>
    <w:lvl w:ilvl="8">
      <w:start w:val="1"/>
      <w:numFmt w:val="decimal"/>
      <w:lvlText w:val="%1.%2.%3.%4.%5.%6.%7.%8.%9."/>
      <w:lvlJc w:val="left"/>
      <w:pPr>
        <w:ind w:left="7472" w:hanging="1800"/>
      </w:pPr>
      <w:rPr>
        <w:rFonts w:hint="default"/>
        <w:color w:val="auto"/>
      </w:rPr>
    </w:lvl>
  </w:abstractNum>
  <w:abstractNum w:abstractNumId="7" w15:restartNumberingAfterBreak="0">
    <w:nsid w:val="126445B5"/>
    <w:multiLevelType w:val="multilevel"/>
    <w:tmpl w:val="FC20FE82"/>
    <w:lvl w:ilvl="0">
      <w:start w:val="2"/>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8" w15:restartNumberingAfterBreak="0">
    <w:nsid w:val="165E460C"/>
    <w:multiLevelType w:val="multilevel"/>
    <w:tmpl w:val="FB1ADC3C"/>
    <w:lvl w:ilvl="0">
      <w:start w:val="5"/>
      <w:numFmt w:val="decimal"/>
      <w:suff w:val="space"/>
      <w:lvlText w:val="%1."/>
      <w:lvlJc w:val="left"/>
      <w:pPr>
        <w:ind w:left="360" w:hanging="360"/>
      </w:pPr>
      <w:rPr>
        <w:rFonts w:hint="default"/>
      </w:rPr>
    </w:lvl>
    <w:lvl w:ilvl="1">
      <w:start w:val="3"/>
      <w:numFmt w:val="decimal"/>
      <w:lvlText w:val="%1.%2."/>
      <w:lvlJc w:val="left"/>
      <w:pPr>
        <w:ind w:left="360"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9" w15:restartNumberingAfterBreak="0">
    <w:nsid w:val="184A1761"/>
    <w:multiLevelType w:val="hybridMultilevel"/>
    <w:tmpl w:val="2FDC6F22"/>
    <w:lvl w:ilvl="0" w:tplc="3F26F8B8">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B972BC2"/>
    <w:multiLevelType w:val="hybridMultilevel"/>
    <w:tmpl w:val="CD023B00"/>
    <w:lvl w:ilvl="0" w:tplc="3F26F8B8">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E735E11"/>
    <w:multiLevelType w:val="multilevel"/>
    <w:tmpl w:val="2A044E70"/>
    <w:name w:val="zzmpArt5E||Article5 (E)|2|1|1|1|2|41||1|2|32||1|2|32||1|2|32||1|4|0||1|4|0||1|4|0||1|4|0||mpNA||"/>
    <w:lvl w:ilvl="0">
      <w:start w:val="1"/>
      <w:numFmt w:val="decimal"/>
      <w:pStyle w:val="Art5EL1"/>
      <w:lvlText w:val="СТАТЬЯ %1."/>
      <w:lvlJc w:val="left"/>
      <w:pPr>
        <w:tabs>
          <w:tab w:val="num" w:pos="720"/>
        </w:tabs>
        <w:ind w:left="0" w:firstLine="0"/>
      </w:pPr>
      <w:rPr>
        <w:rFonts w:ascii="Times New Roman" w:hAnsi="Times New Roman" w:cs="Times New Roman" w:hint="default"/>
        <w:b/>
        <w:i w:val="0"/>
        <w:caps/>
        <w:smallCaps w:val="0"/>
        <w:sz w:val="22"/>
        <w:szCs w:val="22"/>
        <w:u w:val="none"/>
      </w:rPr>
    </w:lvl>
    <w:lvl w:ilvl="1">
      <w:start w:val="1"/>
      <w:numFmt w:val="decimal"/>
      <w:pStyle w:val="Art5EL2"/>
      <w:lvlText w:val="%1.%2"/>
      <w:lvlJc w:val="left"/>
      <w:pPr>
        <w:tabs>
          <w:tab w:val="num" w:pos="720"/>
        </w:tabs>
        <w:ind w:left="720" w:hanging="720"/>
      </w:pPr>
      <w:rPr>
        <w:rFonts w:ascii="Times New Roman" w:hAnsi="Times New Roman" w:cs="Times New Roman" w:hint="default"/>
        <w:b w:val="0"/>
        <w:i w:val="0"/>
        <w:caps w:val="0"/>
        <w:sz w:val="22"/>
        <w:szCs w:val="22"/>
        <w:u w:val="none"/>
      </w:rPr>
    </w:lvl>
    <w:lvl w:ilvl="2">
      <w:start w:val="1"/>
      <w:numFmt w:val="decimal"/>
      <w:pStyle w:val="Art5EL3"/>
      <w:lvlText w:val="%1.%2.%3"/>
      <w:lvlJc w:val="left"/>
      <w:pPr>
        <w:tabs>
          <w:tab w:val="num" w:pos="720"/>
        </w:tabs>
        <w:ind w:left="720" w:hanging="720"/>
      </w:pPr>
      <w:rPr>
        <w:rFonts w:ascii="Times New Roman" w:hAnsi="Times New Roman" w:cs="Times New Roman" w:hint="default"/>
        <w:b w:val="0"/>
        <w:i w:val="0"/>
        <w:caps w:val="0"/>
        <w:sz w:val="22"/>
        <w:szCs w:val="22"/>
        <w:u w:val="none"/>
      </w:rPr>
    </w:lvl>
    <w:lvl w:ilvl="3">
      <w:start w:val="1"/>
      <w:numFmt w:val="lowerLetter"/>
      <w:pStyle w:val="Art5EL4"/>
      <w:lvlText w:val="(%4)"/>
      <w:lvlJc w:val="left"/>
      <w:pPr>
        <w:tabs>
          <w:tab w:val="num" w:pos="1008"/>
        </w:tabs>
        <w:ind w:left="720" w:hanging="720"/>
      </w:pPr>
      <w:rPr>
        <w:rFonts w:hint="default"/>
        <w:b w:val="0"/>
        <w:i w:val="0"/>
        <w:caps w:val="0"/>
        <w:sz w:val="22"/>
        <w:szCs w:val="22"/>
        <w:u w:val="none"/>
      </w:rPr>
    </w:lvl>
    <w:lvl w:ilvl="4">
      <w:start w:val="1"/>
      <w:numFmt w:val="decimal"/>
      <w:pStyle w:val="Art5EL5"/>
      <w:lvlText w:val="%1.%2.%3.%4.%5"/>
      <w:lvlJc w:val="left"/>
      <w:pPr>
        <w:tabs>
          <w:tab w:val="num" w:pos="4320"/>
        </w:tabs>
        <w:ind w:left="4320" w:hanging="1152"/>
      </w:pPr>
      <w:rPr>
        <w:rFonts w:ascii="Times New Roman" w:hAnsi="Times New Roman" w:cs="Times New Roman" w:hint="default"/>
        <w:b w:val="0"/>
        <w:i w:val="0"/>
        <w:caps w:val="0"/>
        <w:sz w:val="24"/>
        <w:u w:val="none"/>
      </w:rPr>
    </w:lvl>
    <w:lvl w:ilvl="5">
      <w:start w:val="1"/>
      <w:numFmt w:val="lowerLetter"/>
      <w:pStyle w:val="Art5EL6"/>
      <w:lvlText w:val="(%6)"/>
      <w:lvlJc w:val="left"/>
      <w:pPr>
        <w:tabs>
          <w:tab w:val="num" w:pos="5040"/>
        </w:tabs>
        <w:ind w:left="5040" w:hanging="720"/>
      </w:pPr>
      <w:rPr>
        <w:rFonts w:ascii="Times New Roman" w:hAnsi="Times New Roman" w:cs="Times New Roman" w:hint="default"/>
        <w:b w:val="0"/>
        <w:i w:val="0"/>
        <w:caps w:val="0"/>
        <w:sz w:val="24"/>
        <w:u w:val="none"/>
      </w:rPr>
    </w:lvl>
    <w:lvl w:ilvl="6">
      <w:start w:val="1"/>
      <w:numFmt w:val="lowerRoman"/>
      <w:pStyle w:val="Art5EL7"/>
      <w:lvlText w:val="(%7)"/>
      <w:lvlJc w:val="left"/>
      <w:pPr>
        <w:tabs>
          <w:tab w:val="num" w:pos="5760"/>
        </w:tabs>
        <w:ind w:left="5760" w:hanging="720"/>
      </w:pPr>
      <w:rPr>
        <w:rFonts w:ascii="Times New Roman" w:hAnsi="Times New Roman" w:cs="Times New Roman" w:hint="default"/>
        <w:b w:val="0"/>
        <w:i w:val="0"/>
        <w:caps w:val="0"/>
        <w:sz w:val="24"/>
        <w:u w:val="none"/>
      </w:rPr>
    </w:lvl>
    <w:lvl w:ilvl="7">
      <w:start w:val="1"/>
      <w:numFmt w:val="decimal"/>
      <w:pStyle w:val="Art5EL8"/>
      <w:lvlText w:val="(%8)"/>
      <w:lvlJc w:val="left"/>
      <w:pPr>
        <w:tabs>
          <w:tab w:val="num" w:pos="6480"/>
        </w:tabs>
        <w:ind w:left="6480" w:hanging="720"/>
      </w:pPr>
      <w:rPr>
        <w:rFonts w:ascii="Times New Roman" w:hAnsi="Times New Roman" w:cs="Times New Roman" w:hint="default"/>
        <w:b w:val="0"/>
        <w:i w:val="0"/>
        <w:caps w:val="0"/>
        <w:sz w:val="24"/>
        <w:u w:val="none"/>
      </w:rPr>
    </w:lvl>
    <w:lvl w:ilvl="8">
      <w:start w:val="1"/>
      <w:numFmt w:val="none"/>
      <w:suff w:val="nothing"/>
      <w:lvlText w:val=""/>
      <w:lvlJc w:val="left"/>
      <w:pPr>
        <w:ind w:left="0" w:firstLine="0"/>
      </w:pPr>
      <w:rPr>
        <w:rFonts w:hint="default"/>
        <w:b w:val="0"/>
        <w:i w:val="0"/>
        <w:caps w:val="0"/>
        <w:u w:val="none"/>
      </w:rPr>
    </w:lvl>
  </w:abstractNum>
  <w:abstractNum w:abstractNumId="12" w15:restartNumberingAfterBreak="0">
    <w:nsid w:val="235E7617"/>
    <w:multiLevelType w:val="hybridMultilevel"/>
    <w:tmpl w:val="4C8612EE"/>
    <w:lvl w:ilvl="0" w:tplc="3F26F8B8">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243C57EF"/>
    <w:multiLevelType w:val="hybridMultilevel"/>
    <w:tmpl w:val="83C6BA94"/>
    <w:lvl w:ilvl="0" w:tplc="D9482BA8">
      <w:start w:val="1"/>
      <w:numFmt w:val="bullet"/>
      <w:lvlText w:val=""/>
      <w:lvlJc w:val="left"/>
      <w:pPr>
        <w:ind w:left="786" w:hanging="360"/>
      </w:pPr>
      <w:rPr>
        <w:rFonts w:ascii="Symbol" w:hAnsi="Symbol" w:hint="default"/>
      </w:rPr>
    </w:lvl>
    <w:lvl w:ilvl="1" w:tplc="04190003" w:tentative="1">
      <w:start w:val="1"/>
      <w:numFmt w:val="bullet"/>
      <w:lvlText w:val="o"/>
      <w:lvlJc w:val="left"/>
      <w:pPr>
        <w:ind w:left="939" w:hanging="360"/>
      </w:pPr>
      <w:rPr>
        <w:rFonts w:ascii="Courier New" w:hAnsi="Courier New" w:cs="Courier New" w:hint="default"/>
      </w:rPr>
    </w:lvl>
    <w:lvl w:ilvl="2" w:tplc="04190005" w:tentative="1">
      <w:start w:val="1"/>
      <w:numFmt w:val="bullet"/>
      <w:lvlText w:val=""/>
      <w:lvlJc w:val="left"/>
      <w:pPr>
        <w:ind w:left="1659" w:hanging="360"/>
      </w:pPr>
      <w:rPr>
        <w:rFonts w:ascii="Wingdings" w:hAnsi="Wingdings" w:hint="default"/>
      </w:rPr>
    </w:lvl>
    <w:lvl w:ilvl="3" w:tplc="04190001" w:tentative="1">
      <w:start w:val="1"/>
      <w:numFmt w:val="bullet"/>
      <w:lvlText w:val=""/>
      <w:lvlJc w:val="left"/>
      <w:pPr>
        <w:ind w:left="2379" w:hanging="360"/>
      </w:pPr>
      <w:rPr>
        <w:rFonts w:ascii="Symbol" w:hAnsi="Symbol" w:hint="default"/>
      </w:rPr>
    </w:lvl>
    <w:lvl w:ilvl="4" w:tplc="04190003" w:tentative="1">
      <w:start w:val="1"/>
      <w:numFmt w:val="bullet"/>
      <w:lvlText w:val="o"/>
      <w:lvlJc w:val="left"/>
      <w:pPr>
        <w:ind w:left="3099" w:hanging="360"/>
      </w:pPr>
      <w:rPr>
        <w:rFonts w:ascii="Courier New" w:hAnsi="Courier New" w:cs="Courier New" w:hint="default"/>
      </w:rPr>
    </w:lvl>
    <w:lvl w:ilvl="5" w:tplc="04190005" w:tentative="1">
      <w:start w:val="1"/>
      <w:numFmt w:val="bullet"/>
      <w:lvlText w:val=""/>
      <w:lvlJc w:val="left"/>
      <w:pPr>
        <w:ind w:left="3819" w:hanging="360"/>
      </w:pPr>
      <w:rPr>
        <w:rFonts w:ascii="Wingdings" w:hAnsi="Wingdings" w:hint="default"/>
      </w:rPr>
    </w:lvl>
    <w:lvl w:ilvl="6" w:tplc="04190001" w:tentative="1">
      <w:start w:val="1"/>
      <w:numFmt w:val="bullet"/>
      <w:lvlText w:val=""/>
      <w:lvlJc w:val="left"/>
      <w:pPr>
        <w:ind w:left="4539" w:hanging="360"/>
      </w:pPr>
      <w:rPr>
        <w:rFonts w:ascii="Symbol" w:hAnsi="Symbol" w:hint="default"/>
      </w:rPr>
    </w:lvl>
    <w:lvl w:ilvl="7" w:tplc="04190003" w:tentative="1">
      <w:start w:val="1"/>
      <w:numFmt w:val="bullet"/>
      <w:lvlText w:val="o"/>
      <w:lvlJc w:val="left"/>
      <w:pPr>
        <w:ind w:left="5259" w:hanging="360"/>
      </w:pPr>
      <w:rPr>
        <w:rFonts w:ascii="Courier New" w:hAnsi="Courier New" w:cs="Courier New" w:hint="default"/>
      </w:rPr>
    </w:lvl>
    <w:lvl w:ilvl="8" w:tplc="04190005" w:tentative="1">
      <w:start w:val="1"/>
      <w:numFmt w:val="bullet"/>
      <w:lvlText w:val=""/>
      <w:lvlJc w:val="left"/>
      <w:pPr>
        <w:ind w:left="5979" w:hanging="360"/>
      </w:pPr>
      <w:rPr>
        <w:rFonts w:ascii="Wingdings" w:hAnsi="Wingdings" w:hint="default"/>
      </w:rPr>
    </w:lvl>
  </w:abstractNum>
  <w:abstractNum w:abstractNumId="14" w15:restartNumberingAfterBreak="0">
    <w:nsid w:val="24CD1714"/>
    <w:multiLevelType w:val="hybridMultilevel"/>
    <w:tmpl w:val="3924697A"/>
    <w:lvl w:ilvl="0" w:tplc="070EFB66">
      <w:start w:val="1"/>
      <w:numFmt w:val="bullet"/>
      <w:suff w:val="space"/>
      <w:lvlText w:val=""/>
      <w:lvlJc w:val="left"/>
      <w:pPr>
        <w:ind w:left="199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5" w15:restartNumberingAfterBreak="0">
    <w:nsid w:val="270076C4"/>
    <w:multiLevelType w:val="hybridMultilevel"/>
    <w:tmpl w:val="0B728DC2"/>
    <w:lvl w:ilvl="0" w:tplc="3F26F8B8">
      <w:start w:val="1"/>
      <w:numFmt w:val="bullet"/>
      <w:suff w:val="space"/>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29AD016D"/>
    <w:multiLevelType w:val="multilevel"/>
    <w:tmpl w:val="0C0ED706"/>
    <w:lvl w:ilvl="0">
      <w:start w:val="1"/>
      <w:numFmt w:val="decimal"/>
      <w:suff w:val="space"/>
      <w:lvlText w:val="%1."/>
      <w:lvlJc w:val="left"/>
      <w:pPr>
        <w:ind w:left="6314" w:hanging="360"/>
      </w:pPr>
      <w:rPr>
        <w:rFonts w:hint="default"/>
      </w:rPr>
    </w:lvl>
    <w:lvl w:ilvl="1">
      <w:start w:val="1"/>
      <w:numFmt w:val="decimal"/>
      <w:isLgl/>
      <w:lvlText w:val="%1.%2."/>
      <w:lvlJc w:val="left"/>
      <w:pPr>
        <w:ind w:left="1920" w:hanging="360"/>
      </w:pPr>
      <w:rPr>
        <w:rFonts w:hint="default"/>
      </w:rPr>
    </w:lvl>
    <w:lvl w:ilvl="2">
      <w:start w:val="1"/>
      <w:numFmt w:val="decimal"/>
      <w:isLgl/>
      <w:lvlText w:val="%1.%2.%3."/>
      <w:lvlJc w:val="left"/>
      <w:pPr>
        <w:ind w:left="4276" w:hanging="720"/>
      </w:pPr>
      <w:rPr>
        <w:rFonts w:hint="default"/>
      </w:rPr>
    </w:lvl>
    <w:lvl w:ilvl="3">
      <w:start w:val="1"/>
      <w:numFmt w:val="decimal"/>
      <w:isLgl/>
      <w:lvlText w:val="%1.%2.%3.%4."/>
      <w:lvlJc w:val="left"/>
      <w:pPr>
        <w:ind w:left="4636" w:hanging="720"/>
      </w:pPr>
      <w:rPr>
        <w:rFonts w:hint="default"/>
      </w:rPr>
    </w:lvl>
    <w:lvl w:ilvl="4">
      <w:start w:val="1"/>
      <w:numFmt w:val="decimal"/>
      <w:isLgl/>
      <w:lvlText w:val="%1.%2.%3.%4.%5."/>
      <w:lvlJc w:val="left"/>
      <w:pPr>
        <w:ind w:left="5356" w:hanging="1080"/>
      </w:pPr>
      <w:rPr>
        <w:rFonts w:hint="default"/>
      </w:rPr>
    </w:lvl>
    <w:lvl w:ilvl="5">
      <w:start w:val="1"/>
      <w:numFmt w:val="decimal"/>
      <w:isLgl/>
      <w:lvlText w:val="%1.%2.%3.%4.%5.%6."/>
      <w:lvlJc w:val="left"/>
      <w:pPr>
        <w:ind w:left="5716" w:hanging="1080"/>
      </w:pPr>
      <w:rPr>
        <w:rFonts w:hint="default"/>
      </w:rPr>
    </w:lvl>
    <w:lvl w:ilvl="6">
      <w:start w:val="1"/>
      <w:numFmt w:val="decimal"/>
      <w:isLgl/>
      <w:lvlText w:val="%1.%2.%3.%4.%5.%6.%7."/>
      <w:lvlJc w:val="left"/>
      <w:pPr>
        <w:ind w:left="6436" w:hanging="1440"/>
      </w:pPr>
      <w:rPr>
        <w:rFonts w:hint="default"/>
      </w:rPr>
    </w:lvl>
    <w:lvl w:ilvl="7">
      <w:start w:val="1"/>
      <w:numFmt w:val="decimal"/>
      <w:isLgl/>
      <w:lvlText w:val="%1.%2.%3.%4.%5.%6.%7.%8."/>
      <w:lvlJc w:val="left"/>
      <w:pPr>
        <w:ind w:left="6796" w:hanging="1440"/>
      </w:pPr>
      <w:rPr>
        <w:rFonts w:hint="default"/>
      </w:rPr>
    </w:lvl>
    <w:lvl w:ilvl="8">
      <w:start w:val="1"/>
      <w:numFmt w:val="decimal"/>
      <w:isLgl/>
      <w:lvlText w:val="%1.%2.%3.%4.%5.%6.%7.%8.%9."/>
      <w:lvlJc w:val="left"/>
      <w:pPr>
        <w:ind w:left="7516" w:hanging="1800"/>
      </w:pPr>
      <w:rPr>
        <w:rFonts w:hint="default"/>
      </w:rPr>
    </w:lvl>
  </w:abstractNum>
  <w:abstractNum w:abstractNumId="17" w15:restartNumberingAfterBreak="0">
    <w:nsid w:val="2B0768D5"/>
    <w:multiLevelType w:val="multilevel"/>
    <w:tmpl w:val="23749C68"/>
    <w:lvl w:ilvl="0">
      <w:start w:val="1"/>
      <w:numFmt w:val="decimal"/>
      <w:pStyle w:val="Appendix1"/>
      <w:lvlText w:val="%1."/>
      <w:lvlJc w:val="left"/>
      <w:pPr>
        <w:tabs>
          <w:tab w:val="num" w:pos="432"/>
        </w:tabs>
        <w:ind w:left="720" w:hanging="720"/>
      </w:pPr>
      <w:rPr>
        <w:rFonts w:ascii="Times New Roman" w:hAnsi="Times New Roman" w:cs="Times New Roman" w:hint="default"/>
        <w:b/>
        <w:i w:val="0"/>
        <w:caps w:val="0"/>
        <w:strike w:val="0"/>
        <w:dstrike w:val="0"/>
        <w:vanish w:val="0"/>
        <w:color w:val="000000"/>
        <w:spacing w:val="0"/>
        <w:w w:val="100"/>
        <w:kern w:val="20"/>
        <w:position w:val="0"/>
        <w:sz w:val="22"/>
        <w:szCs w:val="22"/>
        <w:vertAlign w:val="baseline"/>
      </w:rPr>
    </w:lvl>
    <w:lvl w:ilvl="1">
      <w:start w:val="1"/>
      <w:numFmt w:val="decimal"/>
      <w:pStyle w:val="Appendix2"/>
      <w:isLgl/>
      <w:lvlText w:val="%1.%2"/>
      <w:lvlJc w:val="left"/>
      <w:pPr>
        <w:tabs>
          <w:tab w:val="num" w:pos="720"/>
        </w:tabs>
        <w:ind w:left="720" w:hanging="720"/>
      </w:pPr>
      <w:rPr>
        <w:rFonts w:ascii="Times New Roman" w:hAnsi="Times New Roman" w:cs="Times New Roman" w:hint="default"/>
        <w:b w:val="0"/>
        <w:i w:val="0"/>
        <w:color w:val="000000"/>
        <w:sz w:val="22"/>
        <w:szCs w:val="22"/>
      </w:rPr>
    </w:lvl>
    <w:lvl w:ilvl="2">
      <w:start w:val="1"/>
      <w:numFmt w:val="russianLower"/>
      <w:pStyle w:val="Appendix3"/>
      <w:lvlText w:val="(%3)"/>
      <w:lvlJc w:val="left"/>
      <w:pPr>
        <w:tabs>
          <w:tab w:val="num" w:pos="1571"/>
        </w:tabs>
        <w:ind w:left="1571" w:hanging="720"/>
      </w:pPr>
      <w:rPr>
        <w:rFonts w:hint="default"/>
        <w:b w:val="0"/>
      </w:rPr>
    </w:lvl>
    <w:lvl w:ilvl="3">
      <w:start w:val="1"/>
      <w:numFmt w:val="lowerRoman"/>
      <w:pStyle w:val="Appendix4"/>
      <w:lvlText w:val="(%4)"/>
      <w:lvlJc w:val="left"/>
      <w:pPr>
        <w:tabs>
          <w:tab w:val="num" w:pos="2160"/>
        </w:tabs>
        <w:ind w:left="2160" w:hanging="720"/>
      </w:pPr>
      <w:rPr>
        <w:rFonts w:hint="default"/>
        <w:b w:val="0"/>
        <w:i w:val="0"/>
      </w:rPr>
    </w:lvl>
    <w:lvl w:ilvl="4">
      <w:start w:val="1"/>
      <w:numFmt w:val="upperLetter"/>
      <w:pStyle w:val="Appendix5"/>
      <w:lvlText w:val="(%5)"/>
      <w:lvlJc w:val="left"/>
      <w:pPr>
        <w:tabs>
          <w:tab w:val="num" w:pos="2880"/>
        </w:tabs>
        <w:ind w:left="2880" w:hanging="720"/>
      </w:pPr>
      <w:rPr>
        <w:rFonts w:hint="default"/>
      </w:rPr>
    </w:lvl>
    <w:lvl w:ilvl="5">
      <w:start w:val="1"/>
      <w:numFmt w:val="decimal"/>
      <w:pStyle w:val="Appendix6"/>
      <w:lvlText w:val="(%6)"/>
      <w:lvlJc w:val="left"/>
      <w:pPr>
        <w:tabs>
          <w:tab w:val="num" w:pos="3600"/>
        </w:tabs>
        <w:ind w:left="3600" w:hanging="720"/>
      </w:pPr>
      <w:rPr>
        <w:rFonts w:hint="default"/>
      </w:rPr>
    </w:lvl>
    <w:lvl w:ilvl="6">
      <w:start w:val="1"/>
      <w:numFmt w:val="upperRoman"/>
      <w:pStyle w:val="Appendix7"/>
      <w:lvlText w:val="(%7)"/>
      <w:lvlJc w:val="left"/>
      <w:pPr>
        <w:tabs>
          <w:tab w:val="num" w:pos="4320"/>
        </w:tabs>
        <w:ind w:left="4320" w:hanging="720"/>
      </w:pPr>
      <w:rPr>
        <w:rFonts w:hint="default"/>
      </w:rPr>
    </w:lvl>
    <w:lvl w:ilvl="7">
      <w:start w:val="1"/>
      <w:numFmt w:val="none"/>
      <w:pStyle w:val="Appendix8"/>
      <w:suff w:val="nothing"/>
      <w:lvlText w:val=""/>
      <w:lvlJc w:val="left"/>
      <w:pPr>
        <w:ind w:left="0" w:firstLine="0"/>
      </w:pPr>
      <w:rPr>
        <w:rFonts w:hint="default"/>
      </w:rPr>
    </w:lvl>
    <w:lvl w:ilvl="8">
      <w:start w:val="1"/>
      <w:numFmt w:val="none"/>
      <w:pStyle w:val="Appendix9"/>
      <w:suff w:val="nothing"/>
      <w:lvlText w:val=""/>
      <w:lvlJc w:val="left"/>
      <w:pPr>
        <w:ind w:left="0" w:firstLine="0"/>
      </w:pPr>
      <w:rPr>
        <w:rFonts w:hint="default"/>
      </w:rPr>
    </w:lvl>
  </w:abstractNum>
  <w:abstractNum w:abstractNumId="18" w15:restartNumberingAfterBreak="0">
    <w:nsid w:val="2CDB000B"/>
    <w:multiLevelType w:val="multilevel"/>
    <w:tmpl w:val="C16E47AA"/>
    <w:lvl w:ilvl="0">
      <w:start w:val="1"/>
      <w:numFmt w:val="decimal"/>
      <w:suff w:val="space"/>
      <w:lvlText w:val="%1."/>
      <w:lvlJc w:val="left"/>
      <w:pPr>
        <w:ind w:left="927" w:hanging="360"/>
      </w:pPr>
      <w:rPr>
        <w:rFonts w:hint="default"/>
      </w:rPr>
    </w:lvl>
    <w:lvl w:ilvl="1">
      <w:start w:val="1"/>
      <w:numFmt w:val="decimal"/>
      <w:isLgl/>
      <w:lvlText w:val="%1.%2."/>
      <w:lvlJc w:val="left"/>
      <w:pPr>
        <w:ind w:left="1197" w:hanging="630"/>
      </w:pPr>
      <w:rPr>
        <w:rFonts w:hint="default"/>
        <w:color w:val="auto"/>
      </w:rPr>
    </w:lvl>
    <w:lvl w:ilvl="2">
      <w:start w:val="1"/>
      <w:numFmt w:val="decimal"/>
      <w:isLgl/>
      <w:lvlText w:val="%1.%2.%3."/>
      <w:lvlJc w:val="left"/>
      <w:pPr>
        <w:ind w:left="1287" w:hanging="720"/>
      </w:pPr>
      <w:rPr>
        <w:rFonts w:hint="default"/>
        <w:color w:val="auto"/>
      </w:rPr>
    </w:lvl>
    <w:lvl w:ilvl="3">
      <w:start w:val="1"/>
      <w:numFmt w:val="decimal"/>
      <w:isLgl/>
      <w:lvlText w:val="%1.%2.%3.%4."/>
      <w:lvlJc w:val="left"/>
      <w:pPr>
        <w:ind w:left="1287" w:hanging="720"/>
      </w:pPr>
      <w:rPr>
        <w:rFonts w:hint="default"/>
        <w:color w:val="auto"/>
      </w:rPr>
    </w:lvl>
    <w:lvl w:ilvl="4">
      <w:start w:val="1"/>
      <w:numFmt w:val="decimal"/>
      <w:isLgl/>
      <w:lvlText w:val="%1.%2.%3.%4.%5."/>
      <w:lvlJc w:val="left"/>
      <w:pPr>
        <w:ind w:left="1647" w:hanging="1080"/>
      </w:pPr>
      <w:rPr>
        <w:rFonts w:hint="default"/>
        <w:color w:val="auto"/>
      </w:rPr>
    </w:lvl>
    <w:lvl w:ilvl="5">
      <w:start w:val="1"/>
      <w:numFmt w:val="decimal"/>
      <w:isLgl/>
      <w:lvlText w:val="%1.%2.%3.%4.%5.%6."/>
      <w:lvlJc w:val="left"/>
      <w:pPr>
        <w:ind w:left="1647" w:hanging="1080"/>
      </w:pPr>
      <w:rPr>
        <w:rFonts w:hint="default"/>
        <w:color w:val="auto"/>
      </w:rPr>
    </w:lvl>
    <w:lvl w:ilvl="6">
      <w:start w:val="1"/>
      <w:numFmt w:val="decimal"/>
      <w:isLgl/>
      <w:lvlText w:val="%1.%2.%3.%4.%5.%6.%7."/>
      <w:lvlJc w:val="left"/>
      <w:pPr>
        <w:ind w:left="2007" w:hanging="1440"/>
      </w:pPr>
      <w:rPr>
        <w:rFonts w:hint="default"/>
        <w:color w:val="auto"/>
      </w:rPr>
    </w:lvl>
    <w:lvl w:ilvl="7">
      <w:start w:val="1"/>
      <w:numFmt w:val="decimal"/>
      <w:isLgl/>
      <w:lvlText w:val="%1.%2.%3.%4.%5.%6.%7.%8."/>
      <w:lvlJc w:val="left"/>
      <w:pPr>
        <w:ind w:left="2007" w:hanging="1440"/>
      </w:pPr>
      <w:rPr>
        <w:rFonts w:hint="default"/>
        <w:color w:val="auto"/>
      </w:rPr>
    </w:lvl>
    <w:lvl w:ilvl="8">
      <w:start w:val="1"/>
      <w:numFmt w:val="decimal"/>
      <w:isLgl/>
      <w:lvlText w:val="%1.%2.%3.%4.%5.%6.%7.%8.%9."/>
      <w:lvlJc w:val="left"/>
      <w:pPr>
        <w:ind w:left="2367" w:hanging="1800"/>
      </w:pPr>
      <w:rPr>
        <w:rFonts w:hint="default"/>
        <w:color w:val="auto"/>
      </w:rPr>
    </w:lvl>
  </w:abstractNum>
  <w:abstractNum w:abstractNumId="19" w15:restartNumberingAfterBreak="0">
    <w:nsid w:val="2E401C0B"/>
    <w:multiLevelType w:val="hybridMultilevel"/>
    <w:tmpl w:val="FD4E4554"/>
    <w:lvl w:ilvl="0" w:tplc="3F26F8B8">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0E85EEF"/>
    <w:multiLevelType w:val="multilevel"/>
    <w:tmpl w:val="9B1E717E"/>
    <w:lvl w:ilvl="0">
      <w:start w:val="2"/>
      <w:numFmt w:val="decimal"/>
      <w:lvlText w:val="%1."/>
      <w:lvlJc w:val="left"/>
      <w:pPr>
        <w:ind w:left="360" w:hanging="360"/>
      </w:pPr>
      <w:rPr>
        <w:rFonts w:hint="default"/>
      </w:rPr>
    </w:lvl>
    <w:lvl w:ilvl="1">
      <w:start w:val="2"/>
      <w:numFmt w:val="decimal"/>
      <w:lvlText w:val="%1.%2."/>
      <w:lvlJc w:val="left"/>
      <w:pPr>
        <w:ind w:left="1212" w:hanging="360"/>
      </w:pPr>
      <w:rPr>
        <w:rFonts w:hint="default"/>
      </w:rPr>
    </w:lvl>
    <w:lvl w:ilvl="2">
      <w:start w:val="1"/>
      <w:numFmt w:val="decimal"/>
      <w:lvlText w:val="%1.%2.%3."/>
      <w:lvlJc w:val="left"/>
      <w:pPr>
        <w:ind w:left="2424" w:hanging="720"/>
      </w:pPr>
      <w:rPr>
        <w:rFonts w:hint="default"/>
      </w:rPr>
    </w:lvl>
    <w:lvl w:ilvl="3">
      <w:start w:val="1"/>
      <w:numFmt w:val="decimal"/>
      <w:lvlText w:val="%1.%2.%3.%4."/>
      <w:lvlJc w:val="left"/>
      <w:pPr>
        <w:ind w:left="3276" w:hanging="720"/>
      </w:pPr>
      <w:rPr>
        <w:rFonts w:hint="default"/>
      </w:rPr>
    </w:lvl>
    <w:lvl w:ilvl="4">
      <w:start w:val="1"/>
      <w:numFmt w:val="decimal"/>
      <w:lvlText w:val="%1.%2.%3.%4.%5."/>
      <w:lvlJc w:val="left"/>
      <w:pPr>
        <w:ind w:left="4488" w:hanging="1080"/>
      </w:pPr>
      <w:rPr>
        <w:rFonts w:hint="default"/>
      </w:rPr>
    </w:lvl>
    <w:lvl w:ilvl="5">
      <w:start w:val="1"/>
      <w:numFmt w:val="decimal"/>
      <w:lvlText w:val="%1.%2.%3.%4.%5.%6."/>
      <w:lvlJc w:val="left"/>
      <w:pPr>
        <w:ind w:left="5340" w:hanging="1080"/>
      </w:pPr>
      <w:rPr>
        <w:rFonts w:hint="default"/>
      </w:rPr>
    </w:lvl>
    <w:lvl w:ilvl="6">
      <w:start w:val="1"/>
      <w:numFmt w:val="decimal"/>
      <w:lvlText w:val="%1.%2.%3.%4.%5.%6.%7."/>
      <w:lvlJc w:val="left"/>
      <w:pPr>
        <w:ind w:left="6552" w:hanging="1440"/>
      </w:pPr>
      <w:rPr>
        <w:rFonts w:hint="default"/>
      </w:rPr>
    </w:lvl>
    <w:lvl w:ilvl="7">
      <w:start w:val="1"/>
      <w:numFmt w:val="decimal"/>
      <w:lvlText w:val="%1.%2.%3.%4.%5.%6.%7.%8."/>
      <w:lvlJc w:val="left"/>
      <w:pPr>
        <w:ind w:left="7404" w:hanging="1440"/>
      </w:pPr>
      <w:rPr>
        <w:rFonts w:hint="default"/>
      </w:rPr>
    </w:lvl>
    <w:lvl w:ilvl="8">
      <w:start w:val="1"/>
      <w:numFmt w:val="decimal"/>
      <w:lvlText w:val="%1.%2.%3.%4.%5.%6.%7.%8.%9."/>
      <w:lvlJc w:val="left"/>
      <w:pPr>
        <w:ind w:left="8616" w:hanging="1800"/>
      </w:pPr>
      <w:rPr>
        <w:rFonts w:hint="default"/>
      </w:rPr>
    </w:lvl>
  </w:abstractNum>
  <w:abstractNum w:abstractNumId="21" w15:restartNumberingAfterBreak="0">
    <w:nsid w:val="331019A2"/>
    <w:multiLevelType w:val="hybridMultilevel"/>
    <w:tmpl w:val="1D627782"/>
    <w:lvl w:ilvl="0" w:tplc="3F26F8B8">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15:restartNumberingAfterBreak="0">
    <w:nsid w:val="37FD187A"/>
    <w:multiLevelType w:val="multilevel"/>
    <w:tmpl w:val="54E06FE2"/>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A8118AA"/>
    <w:multiLevelType w:val="multilevel"/>
    <w:tmpl w:val="54E06FE2"/>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3A840EF6"/>
    <w:multiLevelType w:val="multilevel"/>
    <w:tmpl w:val="5A3E8DC0"/>
    <w:lvl w:ilvl="0">
      <w:start w:val="13"/>
      <w:numFmt w:val="decimal"/>
      <w:suff w:val="space"/>
      <w:lvlText w:val="%1."/>
      <w:lvlJc w:val="left"/>
      <w:pPr>
        <w:ind w:left="555" w:hanging="555"/>
      </w:pPr>
      <w:rPr>
        <w:rFonts w:hint="default"/>
      </w:rPr>
    </w:lvl>
    <w:lvl w:ilvl="1">
      <w:start w:val="6"/>
      <w:numFmt w:val="decimal"/>
      <w:lvlText w:val="%1.%2."/>
      <w:lvlJc w:val="left"/>
      <w:pPr>
        <w:ind w:left="980" w:hanging="555"/>
      </w:pPr>
      <w:rPr>
        <w:rFonts w:hint="default"/>
        <w:b/>
      </w:rPr>
    </w:lvl>
    <w:lvl w:ilvl="2">
      <w:start w:val="5"/>
      <w:numFmt w:val="decimal"/>
      <w:lvlText w:val="%1.%2.%3."/>
      <w:lvlJc w:val="left"/>
      <w:pPr>
        <w:ind w:left="1570" w:hanging="720"/>
      </w:pPr>
      <w:rPr>
        <w:rFonts w:hint="default"/>
        <w:b/>
      </w:rPr>
    </w:lvl>
    <w:lvl w:ilvl="3">
      <w:start w:val="1"/>
      <w:numFmt w:val="decimal"/>
      <w:lvlText w:val="%1.%2.%3.%4."/>
      <w:lvlJc w:val="left"/>
      <w:pPr>
        <w:ind w:left="1995" w:hanging="720"/>
      </w:pPr>
      <w:rPr>
        <w:rFonts w:hint="default"/>
      </w:rPr>
    </w:lvl>
    <w:lvl w:ilvl="4">
      <w:start w:val="1"/>
      <w:numFmt w:val="decimal"/>
      <w:lvlText w:val="%1.%2.%3.%4.%5."/>
      <w:lvlJc w:val="left"/>
      <w:pPr>
        <w:ind w:left="2780" w:hanging="1080"/>
      </w:pPr>
      <w:rPr>
        <w:rFonts w:hint="default"/>
      </w:rPr>
    </w:lvl>
    <w:lvl w:ilvl="5">
      <w:start w:val="1"/>
      <w:numFmt w:val="decimal"/>
      <w:lvlText w:val="%1.%2.%3.%4.%5.%6."/>
      <w:lvlJc w:val="left"/>
      <w:pPr>
        <w:ind w:left="3205" w:hanging="1080"/>
      </w:pPr>
      <w:rPr>
        <w:rFonts w:hint="default"/>
      </w:rPr>
    </w:lvl>
    <w:lvl w:ilvl="6">
      <w:start w:val="1"/>
      <w:numFmt w:val="decimal"/>
      <w:lvlText w:val="%1.%2.%3.%4.%5.%6.%7."/>
      <w:lvlJc w:val="left"/>
      <w:pPr>
        <w:ind w:left="3990" w:hanging="1440"/>
      </w:pPr>
      <w:rPr>
        <w:rFonts w:hint="default"/>
      </w:rPr>
    </w:lvl>
    <w:lvl w:ilvl="7">
      <w:start w:val="1"/>
      <w:numFmt w:val="decimal"/>
      <w:lvlText w:val="%1.%2.%3.%4.%5.%6.%7.%8."/>
      <w:lvlJc w:val="left"/>
      <w:pPr>
        <w:ind w:left="4415" w:hanging="1440"/>
      </w:pPr>
      <w:rPr>
        <w:rFonts w:hint="default"/>
      </w:rPr>
    </w:lvl>
    <w:lvl w:ilvl="8">
      <w:start w:val="1"/>
      <w:numFmt w:val="decimal"/>
      <w:lvlText w:val="%1.%2.%3.%4.%5.%6.%7.%8.%9."/>
      <w:lvlJc w:val="left"/>
      <w:pPr>
        <w:ind w:left="4840" w:hanging="1440"/>
      </w:pPr>
      <w:rPr>
        <w:rFonts w:hint="default"/>
      </w:rPr>
    </w:lvl>
  </w:abstractNum>
  <w:abstractNum w:abstractNumId="25" w15:restartNumberingAfterBreak="0">
    <w:nsid w:val="3A9357EA"/>
    <w:multiLevelType w:val="multilevel"/>
    <w:tmpl w:val="5534116C"/>
    <w:lvl w:ilvl="0">
      <w:start w:val="1"/>
      <w:numFmt w:val="decimal"/>
      <w:lvlText w:val="2.7.%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3B81029A"/>
    <w:multiLevelType w:val="hybridMultilevel"/>
    <w:tmpl w:val="048487C4"/>
    <w:lvl w:ilvl="0" w:tplc="070EFB66">
      <w:start w:val="1"/>
      <w:numFmt w:val="bullet"/>
      <w:suff w:val="space"/>
      <w:lvlText w:val=""/>
      <w:lvlJc w:val="left"/>
      <w:pPr>
        <w:ind w:left="199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7" w15:restartNumberingAfterBreak="0">
    <w:nsid w:val="3BBB473E"/>
    <w:multiLevelType w:val="hybridMultilevel"/>
    <w:tmpl w:val="B8B45AFE"/>
    <w:lvl w:ilvl="0" w:tplc="3F26F8B8">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43CE0502"/>
    <w:multiLevelType w:val="multilevel"/>
    <w:tmpl w:val="20467648"/>
    <w:lvl w:ilvl="0">
      <w:start w:val="6"/>
      <w:numFmt w:val="decimal"/>
      <w:suff w:val="space"/>
      <w:lvlText w:val="%1."/>
      <w:lvlJc w:val="left"/>
      <w:pPr>
        <w:ind w:left="360" w:hanging="360"/>
      </w:pPr>
      <w:rPr>
        <w:rFonts w:hint="default"/>
      </w:rPr>
    </w:lvl>
    <w:lvl w:ilvl="1">
      <w:start w:val="1"/>
      <w:numFmt w:val="decimal"/>
      <w:lvlText w:val="%1.%2."/>
      <w:lvlJc w:val="left"/>
      <w:pPr>
        <w:ind w:left="928" w:hanging="360"/>
      </w:pPr>
      <w:rPr>
        <w:rFonts w:hint="default"/>
        <w:b/>
      </w:rPr>
    </w:lvl>
    <w:lvl w:ilvl="2">
      <w:start w:val="1"/>
      <w:numFmt w:val="decimal"/>
      <w:lvlText w:val="%1.%2.%3."/>
      <w:lvlJc w:val="left"/>
      <w:pPr>
        <w:ind w:left="1440" w:hanging="720"/>
      </w:pPr>
      <w:rPr>
        <w:rFonts w:hint="default"/>
        <w:b/>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9" w15:restartNumberingAfterBreak="0">
    <w:nsid w:val="45D656F7"/>
    <w:multiLevelType w:val="multilevel"/>
    <w:tmpl w:val="F15CE986"/>
    <w:lvl w:ilvl="0">
      <w:start w:val="5"/>
      <w:numFmt w:val="decimal"/>
      <w:suff w:val="space"/>
      <w:lvlText w:val="%1."/>
      <w:lvlJc w:val="left"/>
      <w:pPr>
        <w:ind w:left="2771" w:hanging="360"/>
      </w:pPr>
      <w:rPr>
        <w:rFonts w:hint="default"/>
        <w:b/>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48A63A04"/>
    <w:multiLevelType w:val="multilevel"/>
    <w:tmpl w:val="408E09C2"/>
    <w:lvl w:ilvl="0">
      <w:start w:val="1"/>
      <w:numFmt w:val="decimal"/>
      <w:lvlText w:val="%1."/>
      <w:lvlJc w:val="left"/>
      <w:pPr>
        <w:ind w:left="720" w:hanging="360"/>
      </w:pPr>
      <w:rPr>
        <w:rFonts w:hint="default"/>
        <w:b/>
      </w:rPr>
    </w:lvl>
    <w:lvl w:ilvl="1">
      <w:start w:val="1"/>
      <w:numFmt w:val="decimal"/>
      <w:isLgl/>
      <w:lvlText w:val="%1.%2."/>
      <w:lvlJc w:val="left"/>
      <w:pPr>
        <w:ind w:left="1003" w:hanging="435"/>
      </w:pPr>
      <w:rPr>
        <w:rFonts w:hint="default"/>
        <w:b w:val="0"/>
      </w:rPr>
    </w:lvl>
    <w:lvl w:ilvl="2">
      <w:start w:val="1"/>
      <w:numFmt w:val="decimal"/>
      <w:isLgl/>
      <w:lvlText w:val="%1.%2.%3."/>
      <w:lvlJc w:val="left"/>
      <w:pPr>
        <w:ind w:left="1288" w:hanging="720"/>
      </w:pPr>
      <w:rPr>
        <w:rFonts w:hint="default"/>
        <w:b w:val="0"/>
        <w:i w:val="0"/>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1" w15:restartNumberingAfterBreak="0">
    <w:nsid w:val="4B78093F"/>
    <w:multiLevelType w:val="hybridMultilevel"/>
    <w:tmpl w:val="DF507978"/>
    <w:lvl w:ilvl="0" w:tplc="070EFB66">
      <w:start w:val="1"/>
      <w:numFmt w:val="bullet"/>
      <w:suff w:val="space"/>
      <w:lvlText w:val=""/>
      <w:lvlJc w:val="left"/>
      <w:pPr>
        <w:ind w:left="1996"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2" w15:restartNumberingAfterBreak="0">
    <w:nsid w:val="4E05642F"/>
    <w:multiLevelType w:val="hybridMultilevel"/>
    <w:tmpl w:val="194AB134"/>
    <w:lvl w:ilvl="0" w:tplc="423EAB42">
      <w:start w:val="1"/>
      <w:numFmt w:val="bullet"/>
      <w:suff w:val="space"/>
      <w:lvlText w:val=""/>
      <w:lvlJc w:val="left"/>
      <w:pPr>
        <w:ind w:left="1996" w:hanging="360"/>
      </w:pPr>
      <w:rPr>
        <w:rFonts w:ascii="Symbol" w:hAnsi="Symbol" w:hint="default"/>
        <w:b w:val="0"/>
        <w:i w:val="0"/>
      </w:rPr>
    </w:lvl>
    <w:lvl w:ilvl="1" w:tplc="04190003" w:tentative="1">
      <w:start w:val="1"/>
      <w:numFmt w:val="bullet"/>
      <w:lvlText w:val="o"/>
      <w:lvlJc w:val="left"/>
      <w:pPr>
        <w:ind w:left="2160" w:hanging="360"/>
      </w:pPr>
      <w:rPr>
        <w:rFonts w:ascii="Courier New" w:hAnsi="Courier New" w:cs="Courier New" w:hint="default"/>
      </w:rPr>
    </w:lvl>
    <w:lvl w:ilvl="2" w:tplc="1E74A840">
      <w:start w:val="1"/>
      <w:numFmt w:val="bullet"/>
      <w:suff w:val="space"/>
      <w:lvlText w:val=""/>
      <w:lvlJc w:val="left"/>
      <w:pPr>
        <w:ind w:left="2880" w:hanging="360"/>
      </w:pPr>
      <w:rPr>
        <w:rFonts w:ascii="Symbol" w:hAnsi="Symbol" w:hint="default"/>
        <w:b w:val="0"/>
        <w:i w:val="0"/>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3" w15:restartNumberingAfterBreak="0">
    <w:nsid w:val="5AAB2A8F"/>
    <w:multiLevelType w:val="hybridMultilevel"/>
    <w:tmpl w:val="1B64435E"/>
    <w:lvl w:ilvl="0" w:tplc="6EC6053C">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60B84FF9"/>
    <w:multiLevelType w:val="hybridMultilevel"/>
    <w:tmpl w:val="E0F81CC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15:restartNumberingAfterBreak="0">
    <w:nsid w:val="61054960"/>
    <w:multiLevelType w:val="multilevel"/>
    <w:tmpl w:val="F8B01AE6"/>
    <w:lvl w:ilvl="0">
      <w:start w:val="1"/>
      <w:numFmt w:val="decimal"/>
      <w:suff w:val="space"/>
      <w:lvlText w:val="%1."/>
      <w:lvlJc w:val="left"/>
      <w:pPr>
        <w:ind w:left="495" w:hanging="495"/>
      </w:pPr>
      <w:rPr>
        <w:rFonts w:hint="default"/>
        <w:b/>
      </w:rPr>
    </w:lvl>
    <w:lvl w:ilvl="1">
      <w:start w:val="1"/>
      <w:numFmt w:val="decimal"/>
      <w:lvlText w:val="%1.%2."/>
      <w:lvlJc w:val="left"/>
      <w:pPr>
        <w:ind w:left="5457" w:hanging="495"/>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abstractNum w:abstractNumId="36" w15:restartNumberingAfterBreak="0">
    <w:nsid w:val="614E4A1F"/>
    <w:multiLevelType w:val="multilevel"/>
    <w:tmpl w:val="31F63A8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7" w15:restartNumberingAfterBreak="0">
    <w:nsid w:val="63962AEE"/>
    <w:multiLevelType w:val="hybridMultilevel"/>
    <w:tmpl w:val="36FCB04C"/>
    <w:lvl w:ilvl="0" w:tplc="3F26F8B8">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4BF4BFB"/>
    <w:multiLevelType w:val="multilevel"/>
    <w:tmpl w:val="76700750"/>
    <w:lvl w:ilvl="0">
      <w:start w:val="3"/>
      <w:numFmt w:val="decimal"/>
      <w:lvlText w:val="2.7.%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9" w15:restartNumberingAfterBreak="0">
    <w:nsid w:val="65B4066E"/>
    <w:multiLevelType w:val="hybridMultilevel"/>
    <w:tmpl w:val="B9F45400"/>
    <w:lvl w:ilvl="0" w:tplc="86D2CD18">
      <w:start w:val="1"/>
      <w:numFmt w:val="bullet"/>
      <w:suff w:val="space"/>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65E83CAF"/>
    <w:multiLevelType w:val="hybridMultilevel"/>
    <w:tmpl w:val="6A70B934"/>
    <w:lvl w:ilvl="0" w:tplc="3F26F8B8">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68AB3D76"/>
    <w:multiLevelType w:val="multilevel"/>
    <w:tmpl w:val="8C46D40E"/>
    <w:lvl w:ilvl="0">
      <w:start w:val="1"/>
      <w:numFmt w:val="bullet"/>
      <w:suff w:val="space"/>
      <w:lvlText w:val=""/>
      <w:lvlJc w:val="left"/>
      <w:pPr>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6BA32CC8"/>
    <w:multiLevelType w:val="hybridMultilevel"/>
    <w:tmpl w:val="5C161920"/>
    <w:lvl w:ilvl="0" w:tplc="3F26F8B8">
      <w:start w:val="1"/>
      <w:numFmt w:val="bullet"/>
      <w:suff w:val="space"/>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79004F1A"/>
    <w:multiLevelType w:val="hybridMultilevel"/>
    <w:tmpl w:val="BD7A7454"/>
    <w:lvl w:ilvl="0" w:tplc="3F26F8B8">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4" w15:restartNumberingAfterBreak="0">
    <w:nsid w:val="7B4A0AF1"/>
    <w:multiLevelType w:val="hybridMultilevel"/>
    <w:tmpl w:val="3ADC52A2"/>
    <w:lvl w:ilvl="0" w:tplc="B1105B4E">
      <w:start w:val="1"/>
      <w:numFmt w:val="bullet"/>
      <w:suff w:val="space"/>
      <w:lvlText w:val=""/>
      <w:lvlJc w:val="left"/>
      <w:pPr>
        <w:ind w:left="72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5" w15:restartNumberingAfterBreak="0">
    <w:nsid w:val="7B9849EE"/>
    <w:multiLevelType w:val="multilevel"/>
    <w:tmpl w:val="B84A8620"/>
    <w:lvl w:ilvl="0">
      <w:start w:val="1"/>
      <w:numFmt w:val="decimal"/>
      <w:suff w:val="space"/>
      <w:lvlText w:val="%1."/>
      <w:lvlJc w:val="left"/>
      <w:pPr>
        <w:ind w:left="360" w:hanging="360"/>
      </w:pPr>
      <w:rPr>
        <w:rFonts w:hint="default"/>
        <w:b/>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7E3C0E64"/>
    <w:multiLevelType w:val="multilevel"/>
    <w:tmpl w:val="AD1C9072"/>
    <w:lvl w:ilvl="0">
      <w:start w:val="11"/>
      <w:numFmt w:val="decimal"/>
      <w:lvlText w:val="%1."/>
      <w:lvlJc w:val="left"/>
      <w:pPr>
        <w:ind w:left="2787" w:hanging="660"/>
      </w:pPr>
      <w:rPr>
        <w:rFonts w:hint="default"/>
      </w:rPr>
    </w:lvl>
    <w:lvl w:ilvl="1">
      <w:start w:val="1"/>
      <w:numFmt w:val="decimal"/>
      <w:lvlText w:val="%1.%2."/>
      <w:lvlJc w:val="left"/>
      <w:pPr>
        <w:ind w:left="1795" w:hanging="660"/>
      </w:pPr>
      <w:rPr>
        <w:rFonts w:hint="default"/>
        <w:b/>
      </w:rPr>
    </w:lvl>
    <w:lvl w:ilvl="2">
      <w:start w:val="3"/>
      <w:numFmt w:val="decimal"/>
      <w:lvlText w:val="%1.%2.%3."/>
      <w:lvlJc w:val="left"/>
      <w:pPr>
        <w:ind w:left="1288" w:hanging="720"/>
      </w:pPr>
      <w:rPr>
        <w:rFonts w:hint="default"/>
        <w:b/>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4072" w:hanging="1800"/>
      </w:pPr>
      <w:rPr>
        <w:rFonts w:hint="default"/>
      </w:rPr>
    </w:lvl>
  </w:abstractNum>
  <w:num w:numId="1">
    <w:abstractNumId w:val="34"/>
  </w:num>
  <w:num w:numId="2">
    <w:abstractNumId w:val="18"/>
  </w:num>
  <w:num w:numId="3">
    <w:abstractNumId w:val="2"/>
  </w:num>
  <w:num w:numId="4">
    <w:abstractNumId w:val="8"/>
  </w:num>
  <w:num w:numId="5">
    <w:abstractNumId w:val="4"/>
  </w:num>
  <w:num w:numId="6">
    <w:abstractNumId w:val="41"/>
  </w:num>
  <w:num w:numId="7">
    <w:abstractNumId w:val="35"/>
  </w:num>
  <w:num w:numId="8">
    <w:abstractNumId w:val="9"/>
  </w:num>
  <w:num w:numId="9">
    <w:abstractNumId w:val="21"/>
  </w:num>
  <w:num w:numId="10">
    <w:abstractNumId w:val="28"/>
  </w:num>
  <w:num w:numId="11">
    <w:abstractNumId w:val="12"/>
  </w:num>
  <w:num w:numId="12">
    <w:abstractNumId w:val="40"/>
  </w:num>
  <w:num w:numId="13">
    <w:abstractNumId w:val="42"/>
  </w:num>
  <w:num w:numId="14">
    <w:abstractNumId w:val="10"/>
  </w:num>
  <w:num w:numId="15">
    <w:abstractNumId w:val="19"/>
  </w:num>
  <w:num w:numId="16">
    <w:abstractNumId w:val="15"/>
  </w:num>
  <w:num w:numId="17">
    <w:abstractNumId w:val="37"/>
  </w:num>
  <w:num w:numId="18">
    <w:abstractNumId w:val="43"/>
  </w:num>
  <w:num w:numId="19">
    <w:abstractNumId w:val="27"/>
  </w:num>
  <w:num w:numId="20">
    <w:abstractNumId w:val="24"/>
  </w:num>
  <w:num w:numId="21">
    <w:abstractNumId w:val="5"/>
  </w:num>
  <w:num w:numId="22">
    <w:abstractNumId w:val="1"/>
  </w:num>
  <w:num w:numId="23">
    <w:abstractNumId w:val="44"/>
  </w:num>
  <w:num w:numId="24">
    <w:abstractNumId w:val="46"/>
  </w:num>
  <w:num w:numId="25">
    <w:abstractNumId w:val="31"/>
  </w:num>
  <w:num w:numId="26">
    <w:abstractNumId w:val="26"/>
  </w:num>
  <w:num w:numId="27">
    <w:abstractNumId w:val="14"/>
  </w:num>
  <w:num w:numId="28">
    <w:abstractNumId w:val="22"/>
  </w:num>
  <w:num w:numId="29">
    <w:abstractNumId w:val="23"/>
  </w:num>
  <w:num w:numId="30">
    <w:abstractNumId w:val="17"/>
  </w:num>
  <w:num w:numId="31">
    <w:abstractNumId w:val="11"/>
  </w:num>
  <w:num w:numId="32">
    <w:abstractNumId w:val="13"/>
  </w:num>
  <w:num w:numId="33">
    <w:abstractNumId w:val="0"/>
  </w:num>
  <w:num w:numId="34">
    <w:abstractNumId w:val="7"/>
  </w:num>
  <w:num w:numId="35">
    <w:abstractNumId w:val="25"/>
  </w:num>
  <w:num w:numId="36">
    <w:abstractNumId w:val="36"/>
  </w:num>
  <w:num w:numId="37">
    <w:abstractNumId w:val="38"/>
  </w:num>
  <w:num w:numId="38">
    <w:abstractNumId w:val="3"/>
  </w:num>
  <w:num w:numId="39">
    <w:abstractNumId w:val="32"/>
  </w:num>
  <w:num w:numId="40">
    <w:abstractNumId w:val="29"/>
  </w:num>
  <w:num w:numId="41">
    <w:abstractNumId w:val="16"/>
  </w:num>
  <w:num w:numId="42">
    <w:abstractNumId w:val="45"/>
  </w:num>
  <w:num w:numId="43">
    <w:abstractNumId w:val="30"/>
  </w:num>
  <w:num w:numId="44">
    <w:abstractNumId w:val="33"/>
  </w:num>
  <w:num w:numId="45">
    <w:abstractNumId w:val="39"/>
  </w:num>
  <w:num w:numId="46">
    <w:abstractNumId w:val="20"/>
  </w:num>
  <w:num w:numId="47">
    <w:abstractNumId w:val="6"/>
  </w:num>
  <w:numIdMacAtCleanup w:val="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3"/>
  <w:proofState w:spelling="clean" w:grammar="clean"/>
  <w:attachedTemplate r:id="rId1"/>
  <w:trackRevisions/>
  <w:defaultTabStop w:val="709"/>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1F17"/>
    <w:rsid w:val="00002E8D"/>
    <w:rsid w:val="00004C60"/>
    <w:rsid w:val="00010AAA"/>
    <w:rsid w:val="000112C5"/>
    <w:rsid w:val="00012224"/>
    <w:rsid w:val="000206D4"/>
    <w:rsid w:val="00021658"/>
    <w:rsid w:val="00021C39"/>
    <w:rsid w:val="000233B5"/>
    <w:rsid w:val="0002684F"/>
    <w:rsid w:val="000312FA"/>
    <w:rsid w:val="00035BE5"/>
    <w:rsid w:val="00036D4E"/>
    <w:rsid w:val="00040EDC"/>
    <w:rsid w:val="00043CC3"/>
    <w:rsid w:val="00046B01"/>
    <w:rsid w:val="00046F84"/>
    <w:rsid w:val="000532B6"/>
    <w:rsid w:val="00056374"/>
    <w:rsid w:val="00057AD4"/>
    <w:rsid w:val="00060F07"/>
    <w:rsid w:val="0006378A"/>
    <w:rsid w:val="00067D28"/>
    <w:rsid w:val="000703CB"/>
    <w:rsid w:val="00070A7B"/>
    <w:rsid w:val="00071598"/>
    <w:rsid w:val="000717CC"/>
    <w:rsid w:val="000724EC"/>
    <w:rsid w:val="000744E5"/>
    <w:rsid w:val="00074932"/>
    <w:rsid w:val="00084531"/>
    <w:rsid w:val="00085447"/>
    <w:rsid w:val="00086697"/>
    <w:rsid w:val="00090178"/>
    <w:rsid w:val="00091013"/>
    <w:rsid w:val="00091C5F"/>
    <w:rsid w:val="000959C3"/>
    <w:rsid w:val="000A09D8"/>
    <w:rsid w:val="000B151F"/>
    <w:rsid w:val="000C01D7"/>
    <w:rsid w:val="000C2BB6"/>
    <w:rsid w:val="000D2A67"/>
    <w:rsid w:val="000D2DB6"/>
    <w:rsid w:val="000E2D2A"/>
    <w:rsid w:val="000E3250"/>
    <w:rsid w:val="000F0DF8"/>
    <w:rsid w:val="000F1834"/>
    <w:rsid w:val="000F224A"/>
    <w:rsid w:val="000F2E7D"/>
    <w:rsid w:val="000F4752"/>
    <w:rsid w:val="000F4D4D"/>
    <w:rsid w:val="000F53AE"/>
    <w:rsid w:val="001021B9"/>
    <w:rsid w:val="00106186"/>
    <w:rsid w:val="00107B31"/>
    <w:rsid w:val="0011334F"/>
    <w:rsid w:val="00114E39"/>
    <w:rsid w:val="00124620"/>
    <w:rsid w:val="001329B0"/>
    <w:rsid w:val="00133DBD"/>
    <w:rsid w:val="00145ADB"/>
    <w:rsid w:val="00151507"/>
    <w:rsid w:val="001515F3"/>
    <w:rsid w:val="00152D66"/>
    <w:rsid w:val="00152FC3"/>
    <w:rsid w:val="00154992"/>
    <w:rsid w:val="00154A12"/>
    <w:rsid w:val="00156511"/>
    <w:rsid w:val="00157B68"/>
    <w:rsid w:val="00165620"/>
    <w:rsid w:val="001726CE"/>
    <w:rsid w:val="001759AD"/>
    <w:rsid w:val="00184500"/>
    <w:rsid w:val="0018543B"/>
    <w:rsid w:val="0018762E"/>
    <w:rsid w:val="00191124"/>
    <w:rsid w:val="0019433E"/>
    <w:rsid w:val="0019761C"/>
    <w:rsid w:val="00197ECA"/>
    <w:rsid w:val="001A1233"/>
    <w:rsid w:val="001A1746"/>
    <w:rsid w:val="001A1EE7"/>
    <w:rsid w:val="001A237A"/>
    <w:rsid w:val="001A290B"/>
    <w:rsid w:val="001A5415"/>
    <w:rsid w:val="001A5B57"/>
    <w:rsid w:val="001A7E50"/>
    <w:rsid w:val="001B149F"/>
    <w:rsid w:val="001B4839"/>
    <w:rsid w:val="001C16C1"/>
    <w:rsid w:val="001D0226"/>
    <w:rsid w:val="001D4F48"/>
    <w:rsid w:val="001E1681"/>
    <w:rsid w:val="001E4436"/>
    <w:rsid w:val="001E7E02"/>
    <w:rsid w:val="001F0FAA"/>
    <w:rsid w:val="001F147E"/>
    <w:rsid w:val="001F4A89"/>
    <w:rsid w:val="00224C4C"/>
    <w:rsid w:val="002255A2"/>
    <w:rsid w:val="00230ADA"/>
    <w:rsid w:val="002353C1"/>
    <w:rsid w:val="00235681"/>
    <w:rsid w:val="00240638"/>
    <w:rsid w:val="00243C10"/>
    <w:rsid w:val="00245436"/>
    <w:rsid w:val="00247426"/>
    <w:rsid w:val="00254091"/>
    <w:rsid w:val="00254265"/>
    <w:rsid w:val="00254D35"/>
    <w:rsid w:val="002614C5"/>
    <w:rsid w:val="00261529"/>
    <w:rsid w:val="00275461"/>
    <w:rsid w:val="0028092A"/>
    <w:rsid w:val="002809F5"/>
    <w:rsid w:val="00297F1D"/>
    <w:rsid w:val="002A21B5"/>
    <w:rsid w:val="002A5568"/>
    <w:rsid w:val="002A7F28"/>
    <w:rsid w:val="002B1F17"/>
    <w:rsid w:val="002B3F3B"/>
    <w:rsid w:val="002B5B58"/>
    <w:rsid w:val="002B7C35"/>
    <w:rsid w:val="002C222D"/>
    <w:rsid w:val="002D022D"/>
    <w:rsid w:val="002D03F8"/>
    <w:rsid w:val="002D0ECE"/>
    <w:rsid w:val="002D407A"/>
    <w:rsid w:val="002E1F8D"/>
    <w:rsid w:val="002E4F14"/>
    <w:rsid w:val="002E5120"/>
    <w:rsid w:val="002E56BA"/>
    <w:rsid w:val="002F0685"/>
    <w:rsid w:val="002F12AD"/>
    <w:rsid w:val="002F5188"/>
    <w:rsid w:val="002F6255"/>
    <w:rsid w:val="002F7A63"/>
    <w:rsid w:val="00302D0B"/>
    <w:rsid w:val="00304969"/>
    <w:rsid w:val="003127CA"/>
    <w:rsid w:val="00324882"/>
    <w:rsid w:val="003262EE"/>
    <w:rsid w:val="003271CF"/>
    <w:rsid w:val="0032761A"/>
    <w:rsid w:val="00331755"/>
    <w:rsid w:val="00334BC8"/>
    <w:rsid w:val="00340735"/>
    <w:rsid w:val="00340810"/>
    <w:rsid w:val="00340D58"/>
    <w:rsid w:val="00345517"/>
    <w:rsid w:val="00345C47"/>
    <w:rsid w:val="00352C2B"/>
    <w:rsid w:val="00356216"/>
    <w:rsid w:val="003566E8"/>
    <w:rsid w:val="00364E2C"/>
    <w:rsid w:val="0037258D"/>
    <w:rsid w:val="0037470C"/>
    <w:rsid w:val="0038085D"/>
    <w:rsid w:val="0038172B"/>
    <w:rsid w:val="003824A4"/>
    <w:rsid w:val="00382D5B"/>
    <w:rsid w:val="003849C8"/>
    <w:rsid w:val="003922BD"/>
    <w:rsid w:val="003925F2"/>
    <w:rsid w:val="00393480"/>
    <w:rsid w:val="00394339"/>
    <w:rsid w:val="003A0AA3"/>
    <w:rsid w:val="003A0CBC"/>
    <w:rsid w:val="003A417B"/>
    <w:rsid w:val="003A4AA5"/>
    <w:rsid w:val="003A7EB5"/>
    <w:rsid w:val="003B2079"/>
    <w:rsid w:val="003B4AAC"/>
    <w:rsid w:val="003C071D"/>
    <w:rsid w:val="003C5553"/>
    <w:rsid w:val="003C663C"/>
    <w:rsid w:val="003D54DF"/>
    <w:rsid w:val="003D5EB6"/>
    <w:rsid w:val="003E0BEC"/>
    <w:rsid w:val="003E0C49"/>
    <w:rsid w:val="003E1180"/>
    <w:rsid w:val="003E3CFE"/>
    <w:rsid w:val="003F0696"/>
    <w:rsid w:val="003F0748"/>
    <w:rsid w:val="003F2FA1"/>
    <w:rsid w:val="003F30B5"/>
    <w:rsid w:val="0040357A"/>
    <w:rsid w:val="00404314"/>
    <w:rsid w:val="00404985"/>
    <w:rsid w:val="00407A2C"/>
    <w:rsid w:val="0041130E"/>
    <w:rsid w:val="004141EB"/>
    <w:rsid w:val="00421DEF"/>
    <w:rsid w:val="00423AE3"/>
    <w:rsid w:val="00423C35"/>
    <w:rsid w:val="00426499"/>
    <w:rsid w:val="0042704E"/>
    <w:rsid w:val="00430424"/>
    <w:rsid w:val="00431DB6"/>
    <w:rsid w:val="0043265B"/>
    <w:rsid w:val="004334F1"/>
    <w:rsid w:val="00437433"/>
    <w:rsid w:val="00444497"/>
    <w:rsid w:val="00450704"/>
    <w:rsid w:val="00451BD2"/>
    <w:rsid w:val="00456ACE"/>
    <w:rsid w:val="00464907"/>
    <w:rsid w:val="00465AF9"/>
    <w:rsid w:val="004724F0"/>
    <w:rsid w:val="0047365C"/>
    <w:rsid w:val="00493B0C"/>
    <w:rsid w:val="0049509E"/>
    <w:rsid w:val="00495795"/>
    <w:rsid w:val="004A2AF6"/>
    <w:rsid w:val="004B47E0"/>
    <w:rsid w:val="004B4E2B"/>
    <w:rsid w:val="004B5725"/>
    <w:rsid w:val="004D1563"/>
    <w:rsid w:val="004D1769"/>
    <w:rsid w:val="004D349E"/>
    <w:rsid w:val="004D3ED5"/>
    <w:rsid w:val="004D50B4"/>
    <w:rsid w:val="004E26A7"/>
    <w:rsid w:val="004E2C0E"/>
    <w:rsid w:val="004E6BE7"/>
    <w:rsid w:val="004F2ADB"/>
    <w:rsid w:val="004F2F7D"/>
    <w:rsid w:val="00503001"/>
    <w:rsid w:val="0050381D"/>
    <w:rsid w:val="005041D6"/>
    <w:rsid w:val="0050770D"/>
    <w:rsid w:val="005224F1"/>
    <w:rsid w:val="00530F94"/>
    <w:rsid w:val="0053586E"/>
    <w:rsid w:val="00545FC0"/>
    <w:rsid w:val="0055256D"/>
    <w:rsid w:val="0055586F"/>
    <w:rsid w:val="00557BB9"/>
    <w:rsid w:val="0056008B"/>
    <w:rsid w:val="00563F7F"/>
    <w:rsid w:val="005802D5"/>
    <w:rsid w:val="00584ECC"/>
    <w:rsid w:val="00585BB3"/>
    <w:rsid w:val="00586D93"/>
    <w:rsid w:val="0059226B"/>
    <w:rsid w:val="00596C6A"/>
    <w:rsid w:val="00597D66"/>
    <w:rsid w:val="005A0643"/>
    <w:rsid w:val="005B09BB"/>
    <w:rsid w:val="005B22EE"/>
    <w:rsid w:val="005B35D7"/>
    <w:rsid w:val="005C2719"/>
    <w:rsid w:val="005C51B1"/>
    <w:rsid w:val="005C5C61"/>
    <w:rsid w:val="005C61AF"/>
    <w:rsid w:val="005C72F6"/>
    <w:rsid w:val="005C74A7"/>
    <w:rsid w:val="005D2ADB"/>
    <w:rsid w:val="005D71F8"/>
    <w:rsid w:val="005F0030"/>
    <w:rsid w:val="005F3213"/>
    <w:rsid w:val="006007B3"/>
    <w:rsid w:val="006011F3"/>
    <w:rsid w:val="006038C8"/>
    <w:rsid w:val="00613576"/>
    <w:rsid w:val="006214C0"/>
    <w:rsid w:val="00621AE2"/>
    <w:rsid w:val="00621D3E"/>
    <w:rsid w:val="00623387"/>
    <w:rsid w:val="006234C9"/>
    <w:rsid w:val="0062695A"/>
    <w:rsid w:val="0063292E"/>
    <w:rsid w:val="00634B68"/>
    <w:rsid w:val="00635D3C"/>
    <w:rsid w:val="00642D41"/>
    <w:rsid w:val="006431E0"/>
    <w:rsid w:val="00650CE3"/>
    <w:rsid w:val="006552B4"/>
    <w:rsid w:val="00661B64"/>
    <w:rsid w:val="0066553A"/>
    <w:rsid w:val="00665B84"/>
    <w:rsid w:val="006764CA"/>
    <w:rsid w:val="00681724"/>
    <w:rsid w:val="00682238"/>
    <w:rsid w:val="0068313D"/>
    <w:rsid w:val="00684B70"/>
    <w:rsid w:val="00685A31"/>
    <w:rsid w:val="006919FF"/>
    <w:rsid w:val="00692AEB"/>
    <w:rsid w:val="006964C8"/>
    <w:rsid w:val="00697B77"/>
    <w:rsid w:val="006A4FAA"/>
    <w:rsid w:val="006B5BD6"/>
    <w:rsid w:val="006C640C"/>
    <w:rsid w:val="006D1AAB"/>
    <w:rsid w:val="006E33BB"/>
    <w:rsid w:val="006E56E5"/>
    <w:rsid w:val="006F2259"/>
    <w:rsid w:val="006F2C76"/>
    <w:rsid w:val="006F592C"/>
    <w:rsid w:val="006F605B"/>
    <w:rsid w:val="007001D8"/>
    <w:rsid w:val="00700E5A"/>
    <w:rsid w:val="00702976"/>
    <w:rsid w:val="0070533A"/>
    <w:rsid w:val="00720B6F"/>
    <w:rsid w:val="007212C3"/>
    <w:rsid w:val="00724813"/>
    <w:rsid w:val="00725689"/>
    <w:rsid w:val="0073398A"/>
    <w:rsid w:val="0075564D"/>
    <w:rsid w:val="00761B32"/>
    <w:rsid w:val="00762377"/>
    <w:rsid w:val="00762C0D"/>
    <w:rsid w:val="007637B0"/>
    <w:rsid w:val="007652A0"/>
    <w:rsid w:val="007701D6"/>
    <w:rsid w:val="00775AB0"/>
    <w:rsid w:val="00775CE6"/>
    <w:rsid w:val="00776DC8"/>
    <w:rsid w:val="00781334"/>
    <w:rsid w:val="00781F72"/>
    <w:rsid w:val="007865B1"/>
    <w:rsid w:val="00787B2A"/>
    <w:rsid w:val="00787B6E"/>
    <w:rsid w:val="00793EF7"/>
    <w:rsid w:val="00795EC1"/>
    <w:rsid w:val="007A155B"/>
    <w:rsid w:val="007A6779"/>
    <w:rsid w:val="007B555B"/>
    <w:rsid w:val="007B57BE"/>
    <w:rsid w:val="007B7222"/>
    <w:rsid w:val="007C6876"/>
    <w:rsid w:val="007D4773"/>
    <w:rsid w:val="007E3874"/>
    <w:rsid w:val="007E510E"/>
    <w:rsid w:val="007F2A53"/>
    <w:rsid w:val="007F4F3E"/>
    <w:rsid w:val="007F59E6"/>
    <w:rsid w:val="00801BF9"/>
    <w:rsid w:val="00803174"/>
    <w:rsid w:val="008106B0"/>
    <w:rsid w:val="00811971"/>
    <w:rsid w:val="00812A0C"/>
    <w:rsid w:val="00821C6C"/>
    <w:rsid w:val="008224B9"/>
    <w:rsid w:val="0082761B"/>
    <w:rsid w:val="00832138"/>
    <w:rsid w:val="00841660"/>
    <w:rsid w:val="0084384A"/>
    <w:rsid w:val="00851E4D"/>
    <w:rsid w:val="00853A7F"/>
    <w:rsid w:val="00854183"/>
    <w:rsid w:val="00854FE0"/>
    <w:rsid w:val="008563E4"/>
    <w:rsid w:val="00856C3E"/>
    <w:rsid w:val="00862B70"/>
    <w:rsid w:val="008652CB"/>
    <w:rsid w:val="008745E7"/>
    <w:rsid w:val="00876639"/>
    <w:rsid w:val="0088247A"/>
    <w:rsid w:val="00885840"/>
    <w:rsid w:val="008910E2"/>
    <w:rsid w:val="00894865"/>
    <w:rsid w:val="008949AF"/>
    <w:rsid w:val="008A2431"/>
    <w:rsid w:val="008A3F68"/>
    <w:rsid w:val="008A7CD8"/>
    <w:rsid w:val="008B423D"/>
    <w:rsid w:val="008D0D67"/>
    <w:rsid w:val="008D1166"/>
    <w:rsid w:val="008D1BC6"/>
    <w:rsid w:val="008D331C"/>
    <w:rsid w:val="008D50D8"/>
    <w:rsid w:val="008E6C3B"/>
    <w:rsid w:val="008F24A8"/>
    <w:rsid w:val="008F695E"/>
    <w:rsid w:val="008F7B50"/>
    <w:rsid w:val="009007A8"/>
    <w:rsid w:val="009027A1"/>
    <w:rsid w:val="009042E6"/>
    <w:rsid w:val="00917BA3"/>
    <w:rsid w:val="00921BD3"/>
    <w:rsid w:val="00922312"/>
    <w:rsid w:val="00924811"/>
    <w:rsid w:val="00926AAB"/>
    <w:rsid w:val="00933759"/>
    <w:rsid w:val="0093649F"/>
    <w:rsid w:val="00937736"/>
    <w:rsid w:val="00940363"/>
    <w:rsid w:val="0094167C"/>
    <w:rsid w:val="00942CA4"/>
    <w:rsid w:val="00943FAF"/>
    <w:rsid w:val="009455A1"/>
    <w:rsid w:val="00950C3C"/>
    <w:rsid w:val="0095389E"/>
    <w:rsid w:val="00953FFA"/>
    <w:rsid w:val="00955811"/>
    <w:rsid w:val="00957893"/>
    <w:rsid w:val="0096013C"/>
    <w:rsid w:val="00960799"/>
    <w:rsid w:val="00965C88"/>
    <w:rsid w:val="00974CF1"/>
    <w:rsid w:val="00986C25"/>
    <w:rsid w:val="00987EB4"/>
    <w:rsid w:val="00993F11"/>
    <w:rsid w:val="009A2661"/>
    <w:rsid w:val="009B200E"/>
    <w:rsid w:val="009B2C93"/>
    <w:rsid w:val="009B5EEC"/>
    <w:rsid w:val="009C4C81"/>
    <w:rsid w:val="009C608B"/>
    <w:rsid w:val="009E0571"/>
    <w:rsid w:val="009F00F0"/>
    <w:rsid w:val="009F2B31"/>
    <w:rsid w:val="009F487E"/>
    <w:rsid w:val="009F69F5"/>
    <w:rsid w:val="009F6C54"/>
    <w:rsid w:val="00A02921"/>
    <w:rsid w:val="00A049C6"/>
    <w:rsid w:val="00A11DEA"/>
    <w:rsid w:val="00A159A9"/>
    <w:rsid w:val="00A25105"/>
    <w:rsid w:val="00A25D29"/>
    <w:rsid w:val="00A325BD"/>
    <w:rsid w:val="00A4019E"/>
    <w:rsid w:val="00A411A0"/>
    <w:rsid w:val="00A41688"/>
    <w:rsid w:val="00A548CC"/>
    <w:rsid w:val="00A662DC"/>
    <w:rsid w:val="00A67FF2"/>
    <w:rsid w:val="00A72CDB"/>
    <w:rsid w:val="00A73BE7"/>
    <w:rsid w:val="00A77EA1"/>
    <w:rsid w:val="00A77FF5"/>
    <w:rsid w:val="00A84E2F"/>
    <w:rsid w:val="00A946D5"/>
    <w:rsid w:val="00A95112"/>
    <w:rsid w:val="00A9646E"/>
    <w:rsid w:val="00AA2018"/>
    <w:rsid w:val="00AA7C73"/>
    <w:rsid w:val="00AB3710"/>
    <w:rsid w:val="00AB4CAA"/>
    <w:rsid w:val="00AB689F"/>
    <w:rsid w:val="00AC1D73"/>
    <w:rsid w:val="00AC6273"/>
    <w:rsid w:val="00AD1B2D"/>
    <w:rsid w:val="00AD2012"/>
    <w:rsid w:val="00AD26EE"/>
    <w:rsid w:val="00AE14EB"/>
    <w:rsid w:val="00AF23AF"/>
    <w:rsid w:val="00AF3281"/>
    <w:rsid w:val="00AF5C32"/>
    <w:rsid w:val="00AF6235"/>
    <w:rsid w:val="00AF7772"/>
    <w:rsid w:val="00B03BBC"/>
    <w:rsid w:val="00B045E5"/>
    <w:rsid w:val="00B047E6"/>
    <w:rsid w:val="00B1408C"/>
    <w:rsid w:val="00B17FA2"/>
    <w:rsid w:val="00B22BEA"/>
    <w:rsid w:val="00B23ACB"/>
    <w:rsid w:val="00B30162"/>
    <w:rsid w:val="00B30D7E"/>
    <w:rsid w:val="00B33482"/>
    <w:rsid w:val="00B345C5"/>
    <w:rsid w:val="00B34C48"/>
    <w:rsid w:val="00B43839"/>
    <w:rsid w:val="00B4632C"/>
    <w:rsid w:val="00B465AB"/>
    <w:rsid w:val="00B522A3"/>
    <w:rsid w:val="00B53FF3"/>
    <w:rsid w:val="00B57275"/>
    <w:rsid w:val="00B57531"/>
    <w:rsid w:val="00B65B3D"/>
    <w:rsid w:val="00B67263"/>
    <w:rsid w:val="00B830BA"/>
    <w:rsid w:val="00B875FC"/>
    <w:rsid w:val="00B92468"/>
    <w:rsid w:val="00B9396C"/>
    <w:rsid w:val="00B95B77"/>
    <w:rsid w:val="00BA550F"/>
    <w:rsid w:val="00BB3D88"/>
    <w:rsid w:val="00BC6EFB"/>
    <w:rsid w:val="00BD0248"/>
    <w:rsid w:val="00BD0847"/>
    <w:rsid w:val="00BD1505"/>
    <w:rsid w:val="00BE1232"/>
    <w:rsid w:val="00BE1C64"/>
    <w:rsid w:val="00BE3C1F"/>
    <w:rsid w:val="00BE4BED"/>
    <w:rsid w:val="00C01E62"/>
    <w:rsid w:val="00C10864"/>
    <w:rsid w:val="00C1205D"/>
    <w:rsid w:val="00C12712"/>
    <w:rsid w:val="00C14ED1"/>
    <w:rsid w:val="00C22DFA"/>
    <w:rsid w:val="00C249A3"/>
    <w:rsid w:val="00C25B10"/>
    <w:rsid w:val="00C26185"/>
    <w:rsid w:val="00C328EB"/>
    <w:rsid w:val="00C32B44"/>
    <w:rsid w:val="00C340B7"/>
    <w:rsid w:val="00C41766"/>
    <w:rsid w:val="00C536F9"/>
    <w:rsid w:val="00C547C9"/>
    <w:rsid w:val="00C60188"/>
    <w:rsid w:val="00C61278"/>
    <w:rsid w:val="00C6157F"/>
    <w:rsid w:val="00C635BB"/>
    <w:rsid w:val="00C6632B"/>
    <w:rsid w:val="00C7072E"/>
    <w:rsid w:val="00C80C44"/>
    <w:rsid w:val="00C938EC"/>
    <w:rsid w:val="00CA1777"/>
    <w:rsid w:val="00CA6265"/>
    <w:rsid w:val="00CB1B49"/>
    <w:rsid w:val="00CB532D"/>
    <w:rsid w:val="00CB58D5"/>
    <w:rsid w:val="00CC304F"/>
    <w:rsid w:val="00CC53B6"/>
    <w:rsid w:val="00CC7CB5"/>
    <w:rsid w:val="00CD003A"/>
    <w:rsid w:val="00CD12B0"/>
    <w:rsid w:val="00CD241C"/>
    <w:rsid w:val="00CD7687"/>
    <w:rsid w:val="00CE0BF7"/>
    <w:rsid w:val="00CE1961"/>
    <w:rsid w:val="00CE67B2"/>
    <w:rsid w:val="00CF5C90"/>
    <w:rsid w:val="00CF6034"/>
    <w:rsid w:val="00CF7833"/>
    <w:rsid w:val="00D013F2"/>
    <w:rsid w:val="00D0398F"/>
    <w:rsid w:val="00D06E90"/>
    <w:rsid w:val="00D07141"/>
    <w:rsid w:val="00D07855"/>
    <w:rsid w:val="00D11A9D"/>
    <w:rsid w:val="00D17B07"/>
    <w:rsid w:val="00D33DA4"/>
    <w:rsid w:val="00D36147"/>
    <w:rsid w:val="00D413D2"/>
    <w:rsid w:val="00D4637B"/>
    <w:rsid w:val="00D47706"/>
    <w:rsid w:val="00D50400"/>
    <w:rsid w:val="00D506D0"/>
    <w:rsid w:val="00D5230E"/>
    <w:rsid w:val="00D546B9"/>
    <w:rsid w:val="00D608E0"/>
    <w:rsid w:val="00D65988"/>
    <w:rsid w:val="00D67736"/>
    <w:rsid w:val="00D67B8D"/>
    <w:rsid w:val="00D7076B"/>
    <w:rsid w:val="00D750E3"/>
    <w:rsid w:val="00D77D74"/>
    <w:rsid w:val="00D879B9"/>
    <w:rsid w:val="00D93133"/>
    <w:rsid w:val="00D9590B"/>
    <w:rsid w:val="00D95ED6"/>
    <w:rsid w:val="00D96D10"/>
    <w:rsid w:val="00DC4889"/>
    <w:rsid w:val="00DD21D3"/>
    <w:rsid w:val="00DD6D53"/>
    <w:rsid w:val="00DD6EF4"/>
    <w:rsid w:val="00DF1BC2"/>
    <w:rsid w:val="00E05FDD"/>
    <w:rsid w:val="00E06B6D"/>
    <w:rsid w:val="00E07691"/>
    <w:rsid w:val="00E11355"/>
    <w:rsid w:val="00E22C5B"/>
    <w:rsid w:val="00E26CF5"/>
    <w:rsid w:val="00E3341A"/>
    <w:rsid w:val="00E33D44"/>
    <w:rsid w:val="00E41B0F"/>
    <w:rsid w:val="00E43D8C"/>
    <w:rsid w:val="00E502DF"/>
    <w:rsid w:val="00E51433"/>
    <w:rsid w:val="00E52A79"/>
    <w:rsid w:val="00E53B95"/>
    <w:rsid w:val="00E53C7D"/>
    <w:rsid w:val="00E544B5"/>
    <w:rsid w:val="00E567EF"/>
    <w:rsid w:val="00E56906"/>
    <w:rsid w:val="00E63180"/>
    <w:rsid w:val="00E651FA"/>
    <w:rsid w:val="00E71F97"/>
    <w:rsid w:val="00E75557"/>
    <w:rsid w:val="00E80A52"/>
    <w:rsid w:val="00E85428"/>
    <w:rsid w:val="00E9070E"/>
    <w:rsid w:val="00E946ED"/>
    <w:rsid w:val="00E94BB1"/>
    <w:rsid w:val="00EA0A70"/>
    <w:rsid w:val="00EB2AA5"/>
    <w:rsid w:val="00ED3B22"/>
    <w:rsid w:val="00ED6A45"/>
    <w:rsid w:val="00ED6B9B"/>
    <w:rsid w:val="00EE0206"/>
    <w:rsid w:val="00EE2FD8"/>
    <w:rsid w:val="00EE3853"/>
    <w:rsid w:val="00EE4640"/>
    <w:rsid w:val="00EE4C82"/>
    <w:rsid w:val="00EE5A86"/>
    <w:rsid w:val="00EE6556"/>
    <w:rsid w:val="00EF0302"/>
    <w:rsid w:val="00EF16C5"/>
    <w:rsid w:val="00EF735C"/>
    <w:rsid w:val="00F06B01"/>
    <w:rsid w:val="00F0712E"/>
    <w:rsid w:val="00F10F95"/>
    <w:rsid w:val="00F13911"/>
    <w:rsid w:val="00F13EBE"/>
    <w:rsid w:val="00F17367"/>
    <w:rsid w:val="00F2391D"/>
    <w:rsid w:val="00F25F17"/>
    <w:rsid w:val="00F30477"/>
    <w:rsid w:val="00F32BCD"/>
    <w:rsid w:val="00F365EF"/>
    <w:rsid w:val="00F420D3"/>
    <w:rsid w:val="00F4428C"/>
    <w:rsid w:val="00F63B2B"/>
    <w:rsid w:val="00F67C9E"/>
    <w:rsid w:val="00F704FF"/>
    <w:rsid w:val="00F71A4B"/>
    <w:rsid w:val="00F76B8C"/>
    <w:rsid w:val="00F86B7D"/>
    <w:rsid w:val="00F8744E"/>
    <w:rsid w:val="00F87EDB"/>
    <w:rsid w:val="00F9207D"/>
    <w:rsid w:val="00F920A2"/>
    <w:rsid w:val="00F92E02"/>
    <w:rsid w:val="00F946A7"/>
    <w:rsid w:val="00F9578F"/>
    <w:rsid w:val="00FA26CD"/>
    <w:rsid w:val="00FA442A"/>
    <w:rsid w:val="00FA7A48"/>
    <w:rsid w:val="00FB1360"/>
    <w:rsid w:val="00FB2308"/>
    <w:rsid w:val="00FB57BE"/>
    <w:rsid w:val="00FB691B"/>
    <w:rsid w:val="00FB6AEC"/>
    <w:rsid w:val="00FD0504"/>
    <w:rsid w:val="00FD1237"/>
    <w:rsid w:val="00FD277E"/>
    <w:rsid w:val="00FF15E4"/>
    <w:rsid w:val="00FF17CF"/>
    <w:rsid w:val="00FF1C9A"/>
    <w:rsid w:val="00FF306C"/>
    <w:rsid w:val="00FF66A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683376"/>
  <w15:chartTrackingRefBased/>
  <w15:docId w15:val="{C968CD0F-C644-449F-A035-DB85DF7221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1"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uiPriority w:val="1"/>
    <w:qFormat/>
    <w:rsid w:val="00E75557"/>
    <w:pPr>
      <w:widowControl w:val="0"/>
      <w:autoSpaceDE w:val="0"/>
      <w:autoSpaceDN w:val="0"/>
      <w:spacing w:after="0" w:line="240" w:lineRule="auto"/>
    </w:pPr>
    <w:rPr>
      <w:rFonts w:ascii="Proxima Nova ExCn Rg" w:eastAsia="Proxima Nova ExCn Rg" w:hAnsi="Proxima Nova ExCn Rg" w:cs="Proxima Nova ExCn Rg"/>
      <w:lang w:val="en-US"/>
    </w:rPr>
  </w:style>
  <w:style w:type="paragraph" w:styleId="1">
    <w:name w:val="heading 1"/>
    <w:basedOn w:val="a"/>
    <w:next w:val="a"/>
    <w:link w:val="10"/>
    <w:qFormat/>
    <w:rsid w:val="0075564D"/>
    <w:pPr>
      <w:keepNext/>
      <w:widowControl/>
      <w:autoSpaceDE/>
      <w:autoSpaceDN/>
      <w:jc w:val="center"/>
      <w:outlineLvl w:val="0"/>
    </w:pPr>
    <w:rPr>
      <w:rFonts w:ascii="Times New Roman" w:eastAsia="Times New Roman" w:hAnsi="Times New Roman" w:cs="Times New Roman"/>
      <w:b/>
      <w:sz w:val="28"/>
      <w:szCs w:val="20"/>
      <w:lang w:val="ru-RU" w:eastAsia="ru-RU"/>
    </w:rPr>
  </w:style>
  <w:style w:type="paragraph" w:styleId="2">
    <w:name w:val="heading 2"/>
    <w:basedOn w:val="a"/>
    <w:next w:val="a"/>
    <w:link w:val="20"/>
    <w:qFormat/>
    <w:rsid w:val="0075564D"/>
    <w:pPr>
      <w:keepNext/>
      <w:widowControl/>
      <w:autoSpaceDE/>
      <w:autoSpaceDN/>
      <w:jc w:val="center"/>
      <w:outlineLvl w:val="1"/>
    </w:pPr>
    <w:rPr>
      <w:rFonts w:ascii="Times New Roman" w:eastAsia="Times New Roman" w:hAnsi="Times New Roman" w:cs="Times New Roman"/>
      <w:b/>
      <w:color w:val="000000"/>
      <w:sz w:val="24"/>
      <w:szCs w:val="20"/>
      <w:lang w:val="ru-RU" w:eastAsia="ru-RU"/>
    </w:rPr>
  </w:style>
  <w:style w:type="paragraph" w:styleId="3">
    <w:name w:val="heading 3"/>
    <w:basedOn w:val="a"/>
    <w:next w:val="a"/>
    <w:link w:val="30"/>
    <w:qFormat/>
    <w:rsid w:val="0075564D"/>
    <w:pPr>
      <w:keepNext/>
      <w:widowControl/>
      <w:autoSpaceDE/>
      <w:autoSpaceDN/>
      <w:spacing w:before="240" w:after="60"/>
      <w:outlineLvl w:val="2"/>
    </w:pPr>
    <w:rPr>
      <w:rFonts w:ascii="Arial" w:eastAsia="Times New Roman" w:hAnsi="Arial" w:cs="Arial"/>
      <w:b/>
      <w:bCs/>
      <w:sz w:val="26"/>
      <w:szCs w:val="26"/>
      <w:lang w:val="ru-RU" w:eastAsia="ru-RU"/>
    </w:rPr>
  </w:style>
  <w:style w:type="paragraph" w:styleId="4">
    <w:name w:val="heading 4"/>
    <w:basedOn w:val="a"/>
    <w:next w:val="a"/>
    <w:link w:val="40"/>
    <w:qFormat/>
    <w:rsid w:val="0075564D"/>
    <w:pPr>
      <w:keepNext/>
      <w:widowControl/>
      <w:autoSpaceDE/>
      <w:autoSpaceDN/>
      <w:spacing w:before="240" w:after="60"/>
      <w:outlineLvl w:val="3"/>
    </w:pPr>
    <w:rPr>
      <w:rFonts w:ascii="Times New Roman" w:eastAsia="Times New Roman" w:hAnsi="Times New Roman" w:cs="Times New Roman"/>
      <w:b/>
      <w:bCs/>
      <w:sz w:val="28"/>
      <w:szCs w:val="28"/>
      <w:lang w:val="ru-RU" w:eastAsia="ru-RU"/>
    </w:rPr>
  </w:style>
  <w:style w:type="paragraph" w:styleId="7">
    <w:name w:val="heading 7"/>
    <w:basedOn w:val="a"/>
    <w:next w:val="a"/>
    <w:link w:val="70"/>
    <w:qFormat/>
    <w:rsid w:val="0075564D"/>
    <w:pPr>
      <w:widowControl/>
      <w:autoSpaceDE/>
      <w:autoSpaceDN/>
      <w:spacing w:before="240" w:after="60"/>
      <w:outlineLvl w:val="6"/>
    </w:pPr>
    <w:rPr>
      <w:rFonts w:ascii="Times New Roman" w:eastAsia="Times New Roman" w:hAnsi="Times New Roman" w:cs="Times New Roman"/>
      <w:sz w:val="24"/>
      <w:szCs w:val="24"/>
      <w:lang w:val="ru-RU" w:eastAsia="ru-RU"/>
    </w:rPr>
  </w:style>
  <w:style w:type="paragraph" w:styleId="8">
    <w:name w:val="heading 8"/>
    <w:basedOn w:val="a"/>
    <w:next w:val="a"/>
    <w:link w:val="80"/>
    <w:qFormat/>
    <w:rsid w:val="0075564D"/>
    <w:pPr>
      <w:widowControl/>
      <w:autoSpaceDE/>
      <w:autoSpaceDN/>
      <w:spacing w:before="240" w:after="60"/>
      <w:outlineLvl w:val="7"/>
    </w:pPr>
    <w:rPr>
      <w:rFonts w:ascii="Times New Roman" w:eastAsia="Times New Roman" w:hAnsi="Times New Roman" w:cs="Times New Roman"/>
      <w:i/>
      <w:iCs/>
      <w:sz w:val="24"/>
      <w:szCs w:val="24"/>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a4"/>
    <w:qFormat/>
    <w:rsid w:val="006919FF"/>
    <w:rPr>
      <w:sz w:val="24"/>
      <w:szCs w:val="24"/>
    </w:rPr>
  </w:style>
  <w:style w:type="character" w:customStyle="1" w:styleId="a4">
    <w:name w:val="Основной текст Знак"/>
    <w:basedOn w:val="a0"/>
    <w:link w:val="a3"/>
    <w:rsid w:val="006919FF"/>
    <w:rPr>
      <w:rFonts w:ascii="Proxima Nova ExCn Rg" w:eastAsia="Proxima Nova ExCn Rg" w:hAnsi="Proxima Nova ExCn Rg" w:cs="Proxima Nova ExCn Rg"/>
      <w:sz w:val="24"/>
      <w:szCs w:val="24"/>
      <w:lang w:val="en-US"/>
    </w:rPr>
  </w:style>
  <w:style w:type="table" w:styleId="a5">
    <w:name w:val="Table Grid"/>
    <w:aliases w:val="Сетка таблицы GR"/>
    <w:basedOn w:val="a1"/>
    <w:uiPriority w:val="59"/>
    <w:rsid w:val="006919FF"/>
    <w:pPr>
      <w:widowControl w:val="0"/>
      <w:autoSpaceDE w:val="0"/>
      <w:autoSpaceDN w:val="0"/>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List Paragraph"/>
    <w:aliases w:val="ОЭ: Mark 1,List,Содержание. 2 уровень,Bullet List,FooterText,numbered,Paragraphe de liste1,lp1,Table-Normal,RSHB_Table-Normal,ПАРАГРАФ,SL_Абзац списка,Нумерованый список,СпБезКС,1,UL,Абзац маркированнный,Шаг процесса,Предусловия"/>
    <w:basedOn w:val="a"/>
    <w:link w:val="a7"/>
    <w:uiPriority w:val="34"/>
    <w:qFormat/>
    <w:rsid w:val="00E33D44"/>
    <w:pPr>
      <w:widowControl/>
      <w:autoSpaceDE/>
      <w:autoSpaceDN/>
      <w:spacing w:after="200" w:line="276" w:lineRule="auto"/>
      <w:ind w:left="720"/>
      <w:contextualSpacing/>
    </w:pPr>
    <w:rPr>
      <w:rFonts w:asciiTheme="minorHAnsi" w:eastAsiaTheme="minorHAnsi" w:hAnsiTheme="minorHAnsi" w:cstheme="minorBidi"/>
      <w:lang w:val="ru-RU"/>
    </w:rPr>
  </w:style>
  <w:style w:type="character" w:customStyle="1" w:styleId="a7">
    <w:name w:val="Абзац списка Знак"/>
    <w:aliases w:val="ОЭ: Mark 1 Знак,List Знак,Содержание. 2 уровень Знак,Bullet List Знак,FooterText Знак,numbered Знак,Paragraphe de liste1 Знак,lp1 Знак,Table-Normal Знак,RSHB_Table-Normal Знак,ПАРАГРАФ Знак,SL_Абзац списка Знак,Нумерованый список Знак"/>
    <w:link w:val="a6"/>
    <w:uiPriority w:val="34"/>
    <w:qFormat/>
    <w:rsid w:val="00E33D44"/>
  </w:style>
  <w:style w:type="paragraph" w:styleId="31">
    <w:name w:val="Body Text Indent 3"/>
    <w:basedOn w:val="a"/>
    <w:link w:val="32"/>
    <w:unhideWhenUsed/>
    <w:rsid w:val="0075564D"/>
    <w:pPr>
      <w:spacing w:after="120"/>
      <w:ind w:left="283"/>
    </w:pPr>
    <w:rPr>
      <w:sz w:val="16"/>
      <w:szCs w:val="16"/>
    </w:rPr>
  </w:style>
  <w:style w:type="character" w:customStyle="1" w:styleId="32">
    <w:name w:val="Основной текст с отступом 3 Знак"/>
    <w:basedOn w:val="a0"/>
    <w:link w:val="31"/>
    <w:rsid w:val="0075564D"/>
    <w:rPr>
      <w:rFonts w:ascii="Proxima Nova ExCn Rg" w:eastAsia="Proxima Nova ExCn Rg" w:hAnsi="Proxima Nova ExCn Rg" w:cs="Proxima Nova ExCn Rg"/>
      <w:sz w:val="16"/>
      <w:szCs w:val="16"/>
      <w:lang w:val="en-US"/>
    </w:rPr>
  </w:style>
  <w:style w:type="character" w:customStyle="1" w:styleId="10">
    <w:name w:val="Заголовок 1 Знак"/>
    <w:basedOn w:val="a0"/>
    <w:link w:val="1"/>
    <w:rsid w:val="0075564D"/>
    <w:rPr>
      <w:rFonts w:ascii="Times New Roman" w:eastAsia="Times New Roman" w:hAnsi="Times New Roman" w:cs="Times New Roman"/>
      <w:b/>
      <w:sz w:val="28"/>
      <w:szCs w:val="20"/>
      <w:lang w:eastAsia="ru-RU"/>
    </w:rPr>
  </w:style>
  <w:style w:type="character" w:customStyle="1" w:styleId="20">
    <w:name w:val="Заголовок 2 Знак"/>
    <w:basedOn w:val="a0"/>
    <w:link w:val="2"/>
    <w:rsid w:val="0075564D"/>
    <w:rPr>
      <w:rFonts w:ascii="Times New Roman" w:eastAsia="Times New Roman" w:hAnsi="Times New Roman" w:cs="Times New Roman"/>
      <w:b/>
      <w:color w:val="000000"/>
      <w:sz w:val="24"/>
      <w:szCs w:val="20"/>
      <w:lang w:eastAsia="ru-RU"/>
    </w:rPr>
  </w:style>
  <w:style w:type="character" w:customStyle="1" w:styleId="30">
    <w:name w:val="Заголовок 3 Знак"/>
    <w:basedOn w:val="a0"/>
    <w:link w:val="3"/>
    <w:rsid w:val="0075564D"/>
    <w:rPr>
      <w:rFonts w:ascii="Arial" w:eastAsia="Times New Roman" w:hAnsi="Arial" w:cs="Arial"/>
      <w:b/>
      <w:bCs/>
      <w:sz w:val="26"/>
      <w:szCs w:val="26"/>
      <w:lang w:eastAsia="ru-RU"/>
    </w:rPr>
  </w:style>
  <w:style w:type="character" w:customStyle="1" w:styleId="40">
    <w:name w:val="Заголовок 4 Знак"/>
    <w:basedOn w:val="a0"/>
    <w:link w:val="4"/>
    <w:rsid w:val="0075564D"/>
    <w:rPr>
      <w:rFonts w:ascii="Times New Roman" w:eastAsia="Times New Roman" w:hAnsi="Times New Roman" w:cs="Times New Roman"/>
      <w:b/>
      <w:bCs/>
      <w:sz w:val="28"/>
      <w:szCs w:val="28"/>
      <w:lang w:eastAsia="ru-RU"/>
    </w:rPr>
  </w:style>
  <w:style w:type="character" w:customStyle="1" w:styleId="70">
    <w:name w:val="Заголовок 7 Знак"/>
    <w:basedOn w:val="a0"/>
    <w:link w:val="7"/>
    <w:rsid w:val="0075564D"/>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75564D"/>
    <w:rPr>
      <w:rFonts w:ascii="Times New Roman" w:eastAsia="Times New Roman" w:hAnsi="Times New Roman" w:cs="Times New Roman"/>
      <w:i/>
      <w:iCs/>
      <w:sz w:val="24"/>
      <w:szCs w:val="24"/>
      <w:lang w:eastAsia="ru-RU"/>
    </w:rPr>
  </w:style>
  <w:style w:type="paragraph" w:styleId="a8">
    <w:name w:val="footnote text"/>
    <w:basedOn w:val="a"/>
    <w:link w:val="a9"/>
    <w:rsid w:val="0075564D"/>
    <w:pPr>
      <w:widowControl/>
      <w:autoSpaceDE/>
      <w:autoSpaceDN/>
    </w:pPr>
    <w:rPr>
      <w:rFonts w:ascii="Times New Roman" w:eastAsia="Times New Roman" w:hAnsi="Times New Roman" w:cs="Times New Roman"/>
      <w:sz w:val="20"/>
      <w:szCs w:val="20"/>
      <w:lang w:val="ru-RU" w:eastAsia="ru-RU"/>
    </w:rPr>
  </w:style>
  <w:style w:type="character" w:customStyle="1" w:styleId="a9">
    <w:name w:val="Текст сноски Знак"/>
    <w:basedOn w:val="a0"/>
    <w:link w:val="a8"/>
    <w:rsid w:val="0075564D"/>
    <w:rPr>
      <w:rFonts w:ascii="Times New Roman" w:eastAsia="Times New Roman" w:hAnsi="Times New Roman" w:cs="Times New Roman"/>
      <w:sz w:val="20"/>
      <w:szCs w:val="20"/>
      <w:lang w:eastAsia="ru-RU"/>
    </w:rPr>
  </w:style>
  <w:style w:type="character" w:styleId="aa">
    <w:name w:val="footnote reference"/>
    <w:rsid w:val="0075564D"/>
    <w:rPr>
      <w:vertAlign w:val="superscript"/>
    </w:rPr>
  </w:style>
  <w:style w:type="character" w:styleId="ab">
    <w:name w:val="Hyperlink"/>
    <w:rsid w:val="0075564D"/>
    <w:rPr>
      <w:color w:val="0000FF"/>
      <w:u w:val="single"/>
    </w:rPr>
  </w:style>
  <w:style w:type="paragraph" w:styleId="ac">
    <w:name w:val="Balloon Text"/>
    <w:basedOn w:val="a"/>
    <w:link w:val="ad"/>
    <w:uiPriority w:val="99"/>
    <w:rsid w:val="0075564D"/>
    <w:pPr>
      <w:widowControl/>
      <w:autoSpaceDE/>
      <w:autoSpaceDN/>
    </w:pPr>
    <w:rPr>
      <w:rFonts w:ascii="Tahoma" w:eastAsia="Times New Roman" w:hAnsi="Tahoma" w:cs="Tahoma"/>
      <w:sz w:val="16"/>
      <w:szCs w:val="16"/>
      <w:lang w:val="ru-RU" w:eastAsia="ru-RU"/>
    </w:rPr>
  </w:style>
  <w:style w:type="character" w:customStyle="1" w:styleId="ad">
    <w:name w:val="Текст выноски Знак"/>
    <w:basedOn w:val="a0"/>
    <w:link w:val="ac"/>
    <w:uiPriority w:val="99"/>
    <w:rsid w:val="0075564D"/>
    <w:rPr>
      <w:rFonts w:ascii="Tahoma" w:eastAsia="Times New Roman" w:hAnsi="Tahoma" w:cs="Tahoma"/>
      <w:sz w:val="16"/>
      <w:szCs w:val="16"/>
      <w:lang w:eastAsia="ru-RU"/>
    </w:rPr>
  </w:style>
  <w:style w:type="character" w:styleId="ae">
    <w:name w:val="annotation reference"/>
    <w:rsid w:val="0075564D"/>
    <w:rPr>
      <w:sz w:val="16"/>
      <w:szCs w:val="16"/>
    </w:rPr>
  </w:style>
  <w:style w:type="paragraph" w:styleId="af">
    <w:name w:val="annotation text"/>
    <w:basedOn w:val="a"/>
    <w:link w:val="af0"/>
    <w:rsid w:val="0075564D"/>
    <w:pPr>
      <w:widowControl/>
      <w:autoSpaceDE/>
      <w:autoSpaceDN/>
    </w:pPr>
    <w:rPr>
      <w:rFonts w:ascii="Times New Roman" w:eastAsia="Times New Roman" w:hAnsi="Times New Roman" w:cs="Times New Roman"/>
      <w:sz w:val="20"/>
      <w:szCs w:val="20"/>
      <w:lang w:val="ru-RU" w:eastAsia="ru-RU"/>
    </w:rPr>
  </w:style>
  <w:style w:type="character" w:customStyle="1" w:styleId="af0">
    <w:name w:val="Текст примечания Знак"/>
    <w:basedOn w:val="a0"/>
    <w:link w:val="af"/>
    <w:rsid w:val="0075564D"/>
    <w:rPr>
      <w:rFonts w:ascii="Times New Roman" w:eastAsia="Times New Roman" w:hAnsi="Times New Roman" w:cs="Times New Roman"/>
      <w:sz w:val="20"/>
      <w:szCs w:val="20"/>
      <w:lang w:eastAsia="ru-RU"/>
    </w:rPr>
  </w:style>
  <w:style w:type="paragraph" w:styleId="af1">
    <w:name w:val="annotation subject"/>
    <w:basedOn w:val="af"/>
    <w:next w:val="af"/>
    <w:link w:val="af2"/>
    <w:rsid w:val="0075564D"/>
    <w:rPr>
      <w:b/>
      <w:bCs/>
    </w:rPr>
  </w:style>
  <w:style w:type="character" w:customStyle="1" w:styleId="af2">
    <w:name w:val="Тема примечания Знак"/>
    <w:basedOn w:val="af0"/>
    <w:link w:val="af1"/>
    <w:rsid w:val="0075564D"/>
    <w:rPr>
      <w:rFonts w:ascii="Times New Roman" w:eastAsia="Times New Roman" w:hAnsi="Times New Roman" w:cs="Times New Roman"/>
      <w:b/>
      <w:bCs/>
      <w:sz w:val="20"/>
      <w:szCs w:val="20"/>
      <w:lang w:eastAsia="ru-RU"/>
    </w:rPr>
  </w:style>
  <w:style w:type="paragraph" w:customStyle="1" w:styleId="ConsPlusNormal">
    <w:name w:val="ConsPlusNormal"/>
    <w:link w:val="ConsPlusNormal0"/>
    <w:rsid w:val="0075564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styleId="af3">
    <w:name w:val="header"/>
    <w:basedOn w:val="a"/>
    <w:link w:val="af4"/>
    <w:rsid w:val="0075564D"/>
    <w:pPr>
      <w:widowControl/>
      <w:tabs>
        <w:tab w:val="center" w:pos="4153"/>
        <w:tab w:val="right" w:pos="8306"/>
      </w:tabs>
      <w:autoSpaceDE/>
      <w:autoSpaceDN/>
    </w:pPr>
    <w:rPr>
      <w:rFonts w:ascii="Times New Roman" w:eastAsia="Times New Roman" w:hAnsi="Times New Roman" w:cs="Times New Roman"/>
      <w:sz w:val="20"/>
      <w:szCs w:val="20"/>
      <w:lang w:val="ru-RU" w:eastAsia="ru-RU"/>
    </w:rPr>
  </w:style>
  <w:style w:type="character" w:customStyle="1" w:styleId="af4">
    <w:name w:val="Верхний колонтитул Знак"/>
    <w:basedOn w:val="a0"/>
    <w:link w:val="af3"/>
    <w:rsid w:val="0075564D"/>
    <w:rPr>
      <w:rFonts w:ascii="Times New Roman" w:eastAsia="Times New Roman" w:hAnsi="Times New Roman" w:cs="Times New Roman"/>
      <w:sz w:val="20"/>
      <w:szCs w:val="20"/>
      <w:lang w:eastAsia="ru-RU"/>
    </w:rPr>
  </w:style>
  <w:style w:type="paragraph" w:styleId="af5">
    <w:name w:val="Title"/>
    <w:aliases w:val="Название"/>
    <w:basedOn w:val="a"/>
    <w:link w:val="af6"/>
    <w:qFormat/>
    <w:rsid w:val="0075564D"/>
    <w:pPr>
      <w:widowControl/>
      <w:autoSpaceDE/>
      <w:autoSpaceDN/>
      <w:jc w:val="center"/>
    </w:pPr>
    <w:rPr>
      <w:rFonts w:ascii="Times New Roman" w:eastAsia="Times New Roman" w:hAnsi="Times New Roman" w:cs="Times New Roman"/>
      <w:b/>
      <w:bCs/>
      <w:sz w:val="40"/>
      <w:szCs w:val="24"/>
      <w:lang w:val="ru-RU" w:eastAsia="ru-RU"/>
    </w:rPr>
  </w:style>
  <w:style w:type="character" w:customStyle="1" w:styleId="af6">
    <w:name w:val="Заголовок Знак"/>
    <w:aliases w:val="Название Знак"/>
    <w:basedOn w:val="a0"/>
    <w:link w:val="af5"/>
    <w:rsid w:val="0075564D"/>
    <w:rPr>
      <w:rFonts w:ascii="Times New Roman" w:eastAsia="Times New Roman" w:hAnsi="Times New Roman" w:cs="Times New Roman"/>
      <w:b/>
      <w:bCs/>
      <w:sz w:val="40"/>
      <w:szCs w:val="24"/>
      <w:lang w:eastAsia="ru-RU"/>
    </w:rPr>
  </w:style>
  <w:style w:type="paragraph" w:styleId="21">
    <w:name w:val="Body Text Indent 2"/>
    <w:basedOn w:val="a"/>
    <w:link w:val="22"/>
    <w:rsid w:val="0075564D"/>
    <w:pPr>
      <w:widowControl/>
      <w:autoSpaceDE/>
      <w:autoSpaceDN/>
      <w:spacing w:after="120" w:line="480" w:lineRule="auto"/>
      <w:ind w:left="283"/>
    </w:pPr>
    <w:rPr>
      <w:rFonts w:ascii="Times New Roman" w:eastAsia="Times New Roman" w:hAnsi="Times New Roman" w:cs="Times New Roman"/>
      <w:sz w:val="24"/>
      <w:szCs w:val="24"/>
      <w:lang w:val="ru-RU" w:eastAsia="ru-RU"/>
    </w:rPr>
  </w:style>
  <w:style w:type="character" w:customStyle="1" w:styleId="22">
    <w:name w:val="Основной текст с отступом 2 Знак"/>
    <w:basedOn w:val="a0"/>
    <w:link w:val="21"/>
    <w:rsid w:val="0075564D"/>
    <w:rPr>
      <w:rFonts w:ascii="Times New Roman" w:eastAsia="Times New Roman" w:hAnsi="Times New Roman" w:cs="Times New Roman"/>
      <w:sz w:val="24"/>
      <w:szCs w:val="24"/>
      <w:lang w:eastAsia="ru-RU"/>
    </w:rPr>
  </w:style>
  <w:style w:type="character" w:styleId="af7">
    <w:name w:val="page number"/>
    <w:basedOn w:val="a0"/>
    <w:rsid w:val="0075564D"/>
  </w:style>
  <w:style w:type="paragraph" w:customStyle="1" w:styleId="ConsPlusTitle">
    <w:name w:val="ConsPlusTitle"/>
    <w:rsid w:val="0075564D"/>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caaieiaie2">
    <w:name w:val="caaieiaie 2"/>
    <w:basedOn w:val="a"/>
    <w:next w:val="a"/>
    <w:rsid w:val="0075564D"/>
    <w:pPr>
      <w:keepNext/>
      <w:widowControl/>
      <w:autoSpaceDE/>
      <w:autoSpaceDN/>
    </w:pPr>
    <w:rPr>
      <w:rFonts w:ascii="Times New Roman" w:eastAsia="Times New Roman" w:hAnsi="Times New Roman" w:cs="Times New Roman"/>
      <w:sz w:val="24"/>
      <w:szCs w:val="20"/>
      <w:lang w:val="ru-RU" w:eastAsia="ru-RU"/>
    </w:rPr>
  </w:style>
  <w:style w:type="paragraph" w:styleId="11">
    <w:name w:val="toc 1"/>
    <w:basedOn w:val="a"/>
    <w:next w:val="a"/>
    <w:autoRedefine/>
    <w:uiPriority w:val="99"/>
    <w:rsid w:val="0075564D"/>
    <w:pPr>
      <w:widowControl/>
      <w:tabs>
        <w:tab w:val="left" w:pos="1620"/>
        <w:tab w:val="right" w:leader="dot" w:pos="9344"/>
      </w:tabs>
      <w:autoSpaceDE/>
      <w:autoSpaceDN/>
      <w:spacing w:after="200" w:line="276" w:lineRule="auto"/>
    </w:pPr>
    <w:rPr>
      <w:rFonts w:asciiTheme="minorHAnsi" w:eastAsiaTheme="minorHAnsi" w:hAnsiTheme="minorHAnsi" w:cstheme="minorBidi"/>
      <w:noProof/>
      <w:lang w:val="ru-RU"/>
    </w:rPr>
  </w:style>
  <w:style w:type="paragraph" w:styleId="23">
    <w:name w:val="toc 2"/>
    <w:basedOn w:val="a"/>
    <w:next w:val="a"/>
    <w:autoRedefine/>
    <w:uiPriority w:val="99"/>
    <w:rsid w:val="0075564D"/>
    <w:pPr>
      <w:widowControl/>
      <w:tabs>
        <w:tab w:val="left" w:pos="720"/>
        <w:tab w:val="right" w:leader="dot" w:pos="9344"/>
      </w:tabs>
      <w:autoSpaceDE/>
      <w:autoSpaceDN/>
      <w:spacing w:after="200" w:line="276" w:lineRule="auto"/>
      <w:ind w:left="240"/>
    </w:pPr>
    <w:rPr>
      <w:rFonts w:asciiTheme="minorHAnsi" w:eastAsiaTheme="minorHAnsi" w:hAnsiTheme="minorHAnsi" w:cstheme="minorBidi"/>
      <w:noProof/>
      <w:lang w:val="ru-RU"/>
    </w:rPr>
  </w:style>
  <w:style w:type="paragraph" w:styleId="af8">
    <w:name w:val="Body Text Indent"/>
    <w:basedOn w:val="a"/>
    <w:link w:val="af9"/>
    <w:rsid w:val="0075564D"/>
    <w:pPr>
      <w:widowControl/>
      <w:autoSpaceDE/>
      <w:autoSpaceDN/>
      <w:spacing w:after="120"/>
      <w:ind w:left="283"/>
    </w:pPr>
    <w:rPr>
      <w:rFonts w:ascii="Times New Roman" w:eastAsia="Times New Roman" w:hAnsi="Times New Roman" w:cs="Times New Roman"/>
      <w:sz w:val="24"/>
      <w:szCs w:val="24"/>
      <w:lang w:val="ru-RU" w:eastAsia="ru-RU"/>
    </w:rPr>
  </w:style>
  <w:style w:type="character" w:customStyle="1" w:styleId="af9">
    <w:name w:val="Основной текст с отступом Знак"/>
    <w:basedOn w:val="a0"/>
    <w:link w:val="af8"/>
    <w:rsid w:val="0075564D"/>
    <w:rPr>
      <w:rFonts w:ascii="Times New Roman" w:eastAsia="Times New Roman" w:hAnsi="Times New Roman" w:cs="Times New Roman"/>
      <w:sz w:val="24"/>
      <w:szCs w:val="24"/>
      <w:lang w:eastAsia="ru-RU"/>
    </w:rPr>
  </w:style>
  <w:style w:type="paragraph" w:customStyle="1" w:styleId="afa">
    <w:name w:val="Словарная статья"/>
    <w:basedOn w:val="a"/>
    <w:next w:val="a"/>
    <w:rsid w:val="0075564D"/>
    <w:pPr>
      <w:widowControl/>
      <w:adjustRightInd w:val="0"/>
      <w:ind w:right="118"/>
      <w:jc w:val="both"/>
    </w:pPr>
    <w:rPr>
      <w:rFonts w:ascii="Arial" w:eastAsia="Times New Roman" w:hAnsi="Arial" w:cs="Times New Roman"/>
      <w:sz w:val="20"/>
      <w:szCs w:val="20"/>
      <w:lang w:val="ru-RU" w:eastAsia="ru-RU"/>
    </w:rPr>
  </w:style>
  <w:style w:type="paragraph" w:customStyle="1" w:styleId="ConsPlusNonformat">
    <w:name w:val="ConsPlusNonformat"/>
    <w:rsid w:val="0075564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afb">
    <w:name w:val="Пункт"/>
    <w:basedOn w:val="a"/>
    <w:rsid w:val="0075564D"/>
    <w:pPr>
      <w:widowControl/>
      <w:tabs>
        <w:tab w:val="num" w:pos="1980"/>
      </w:tabs>
      <w:autoSpaceDE/>
      <w:autoSpaceDN/>
      <w:ind w:left="1404" w:hanging="504"/>
      <w:jc w:val="both"/>
    </w:pPr>
    <w:rPr>
      <w:rFonts w:ascii="Times New Roman" w:eastAsia="Times New Roman" w:hAnsi="Times New Roman" w:cs="Times New Roman"/>
      <w:sz w:val="24"/>
      <w:szCs w:val="28"/>
      <w:lang w:val="ru-RU" w:eastAsia="ru-RU"/>
    </w:rPr>
  </w:style>
  <w:style w:type="paragraph" w:customStyle="1" w:styleId="24">
    <w:name w:val="Знак2 Знак Знак Знак"/>
    <w:basedOn w:val="a"/>
    <w:rsid w:val="0075564D"/>
    <w:pPr>
      <w:widowControl/>
      <w:autoSpaceDE/>
      <w:autoSpaceDN/>
      <w:spacing w:after="160" w:line="240" w:lineRule="exact"/>
    </w:pPr>
    <w:rPr>
      <w:rFonts w:ascii="Verdana" w:eastAsia="Times New Roman" w:hAnsi="Verdana" w:cs="Times New Roman"/>
      <w:sz w:val="24"/>
      <w:szCs w:val="24"/>
      <w:lang w:eastAsia="ru-RU"/>
    </w:rPr>
  </w:style>
  <w:style w:type="paragraph" w:customStyle="1" w:styleId="12">
    <w:name w:val="Обычный1"/>
    <w:rsid w:val="0075564D"/>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styleId="25">
    <w:name w:val="Body Text 2"/>
    <w:basedOn w:val="a"/>
    <w:link w:val="26"/>
    <w:rsid w:val="0075564D"/>
    <w:pPr>
      <w:widowControl/>
      <w:autoSpaceDE/>
      <w:autoSpaceDN/>
      <w:spacing w:after="120" w:line="480" w:lineRule="auto"/>
    </w:pPr>
    <w:rPr>
      <w:rFonts w:ascii="Times New Roman" w:eastAsia="Times New Roman" w:hAnsi="Times New Roman" w:cs="Times New Roman"/>
      <w:sz w:val="20"/>
      <w:szCs w:val="20"/>
      <w:lang w:val="ru-RU" w:eastAsia="ru-RU"/>
    </w:rPr>
  </w:style>
  <w:style w:type="character" w:customStyle="1" w:styleId="26">
    <w:name w:val="Основной текст 2 Знак"/>
    <w:basedOn w:val="a0"/>
    <w:link w:val="25"/>
    <w:rsid w:val="0075564D"/>
    <w:rPr>
      <w:rFonts w:ascii="Times New Roman" w:eastAsia="Times New Roman" w:hAnsi="Times New Roman" w:cs="Times New Roman"/>
      <w:sz w:val="20"/>
      <w:szCs w:val="20"/>
      <w:lang w:eastAsia="ru-RU"/>
    </w:rPr>
  </w:style>
  <w:style w:type="paragraph" w:styleId="afc">
    <w:name w:val="Plain Text"/>
    <w:basedOn w:val="a"/>
    <w:link w:val="afd"/>
    <w:rsid w:val="0075564D"/>
    <w:pPr>
      <w:widowControl/>
      <w:overflowPunct w:val="0"/>
      <w:adjustRightInd w:val="0"/>
      <w:ind w:firstLine="709"/>
      <w:jc w:val="both"/>
      <w:textAlignment w:val="baseline"/>
    </w:pPr>
    <w:rPr>
      <w:rFonts w:ascii="Courier New" w:eastAsia="Times New Roman" w:hAnsi="Courier New" w:cs="Courier New"/>
      <w:sz w:val="20"/>
      <w:szCs w:val="20"/>
      <w:lang w:val="ru-RU" w:eastAsia="ru-RU"/>
    </w:rPr>
  </w:style>
  <w:style w:type="character" w:customStyle="1" w:styleId="afd">
    <w:name w:val="Текст Знак"/>
    <w:basedOn w:val="a0"/>
    <w:link w:val="afc"/>
    <w:rsid w:val="0075564D"/>
    <w:rPr>
      <w:rFonts w:ascii="Courier New" w:eastAsia="Times New Roman" w:hAnsi="Courier New" w:cs="Courier New"/>
      <w:sz w:val="20"/>
      <w:szCs w:val="20"/>
      <w:lang w:eastAsia="ru-RU"/>
    </w:rPr>
  </w:style>
  <w:style w:type="paragraph" w:styleId="afe">
    <w:name w:val="No Spacing"/>
    <w:uiPriority w:val="1"/>
    <w:qFormat/>
    <w:rsid w:val="0075564D"/>
    <w:pPr>
      <w:spacing w:after="0" w:line="240" w:lineRule="auto"/>
    </w:pPr>
    <w:rPr>
      <w:rFonts w:ascii="Times New Roman" w:eastAsia="Times New Roman" w:hAnsi="Times New Roman" w:cs="Times New Roman"/>
      <w:sz w:val="20"/>
      <w:szCs w:val="20"/>
      <w:lang w:eastAsia="ru-RU"/>
    </w:rPr>
  </w:style>
  <w:style w:type="paragraph" w:customStyle="1" w:styleId="Pa18">
    <w:name w:val="Pa18"/>
    <w:basedOn w:val="a"/>
    <w:next w:val="a"/>
    <w:rsid w:val="0075564D"/>
    <w:pPr>
      <w:widowControl/>
      <w:adjustRightInd w:val="0"/>
      <w:spacing w:line="121" w:lineRule="atLeast"/>
    </w:pPr>
    <w:rPr>
      <w:rFonts w:ascii="Verdana" w:eastAsia="Calibri" w:hAnsi="Verdana" w:cs="Times New Roman"/>
      <w:sz w:val="24"/>
      <w:szCs w:val="24"/>
      <w:lang w:val="ru-RU" w:eastAsia="ru-RU"/>
    </w:rPr>
  </w:style>
  <w:style w:type="paragraph" w:styleId="aff">
    <w:name w:val="footer"/>
    <w:basedOn w:val="a"/>
    <w:link w:val="aff0"/>
    <w:rsid w:val="0075564D"/>
    <w:pPr>
      <w:widowControl/>
      <w:tabs>
        <w:tab w:val="center" w:pos="4677"/>
        <w:tab w:val="right" w:pos="9355"/>
      </w:tabs>
      <w:autoSpaceDE/>
      <w:autoSpaceDN/>
    </w:pPr>
    <w:rPr>
      <w:rFonts w:ascii="Times New Roman" w:eastAsia="Times New Roman" w:hAnsi="Times New Roman" w:cs="Times New Roman"/>
      <w:sz w:val="24"/>
      <w:szCs w:val="24"/>
      <w:lang w:val="ru-RU" w:eastAsia="ru-RU"/>
    </w:rPr>
  </w:style>
  <w:style w:type="character" w:customStyle="1" w:styleId="aff0">
    <w:name w:val="Нижний колонтитул Знак"/>
    <w:basedOn w:val="a0"/>
    <w:link w:val="aff"/>
    <w:rsid w:val="0075564D"/>
    <w:rPr>
      <w:rFonts w:ascii="Times New Roman" w:eastAsia="Times New Roman" w:hAnsi="Times New Roman" w:cs="Times New Roman"/>
      <w:sz w:val="24"/>
      <w:szCs w:val="24"/>
      <w:lang w:eastAsia="ru-RU"/>
    </w:rPr>
  </w:style>
  <w:style w:type="paragraph" w:customStyle="1" w:styleId="110">
    <w:name w:val="Обычный11"/>
    <w:uiPriority w:val="99"/>
    <w:rsid w:val="0075564D"/>
    <w:pPr>
      <w:widowControl w:val="0"/>
      <w:spacing w:after="0" w:line="240" w:lineRule="auto"/>
      <w:ind w:firstLine="400"/>
      <w:jc w:val="both"/>
    </w:pPr>
    <w:rPr>
      <w:rFonts w:ascii="Times New Roman" w:eastAsia="Times New Roman" w:hAnsi="Times New Roman" w:cs="Times New Roman"/>
      <w:snapToGrid w:val="0"/>
      <w:sz w:val="24"/>
      <w:szCs w:val="20"/>
      <w:lang w:eastAsia="ru-RU"/>
    </w:rPr>
  </w:style>
  <w:style w:type="paragraph" w:customStyle="1" w:styleId="ConsNormal">
    <w:name w:val="ConsNormal"/>
    <w:rsid w:val="0075564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TextBoldCenter">
    <w:name w:val="TextBoldCenter"/>
    <w:basedOn w:val="a"/>
    <w:rsid w:val="0075564D"/>
    <w:pPr>
      <w:widowControl/>
      <w:adjustRightInd w:val="0"/>
      <w:spacing w:before="283"/>
      <w:jc w:val="center"/>
    </w:pPr>
    <w:rPr>
      <w:rFonts w:ascii="Times New Roman" w:eastAsia="Calibri" w:hAnsi="Times New Roman" w:cs="Times New Roman"/>
      <w:b/>
      <w:bCs/>
      <w:sz w:val="26"/>
      <w:szCs w:val="26"/>
      <w:lang w:val="ru-RU" w:eastAsia="ru-RU"/>
    </w:rPr>
  </w:style>
  <w:style w:type="paragraph" w:customStyle="1" w:styleId="rezul">
    <w:name w:val="rezul"/>
    <w:basedOn w:val="a"/>
    <w:rsid w:val="0075564D"/>
    <w:pPr>
      <w:autoSpaceDE/>
      <w:autoSpaceDN/>
      <w:ind w:firstLine="283"/>
      <w:jc w:val="both"/>
    </w:pPr>
    <w:rPr>
      <w:rFonts w:ascii="Times New Roman" w:eastAsia="Times New Roman" w:hAnsi="Times New Roman" w:cs="Times New Roman"/>
      <w:b/>
      <w:sz w:val="24"/>
      <w:szCs w:val="20"/>
      <w:lang w:eastAsia="ru-RU"/>
    </w:rPr>
  </w:style>
  <w:style w:type="paragraph" w:customStyle="1" w:styleId="Style7">
    <w:name w:val="Style7"/>
    <w:basedOn w:val="a"/>
    <w:uiPriority w:val="99"/>
    <w:rsid w:val="0075564D"/>
    <w:pPr>
      <w:adjustRightInd w:val="0"/>
      <w:spacing w:before="60" w:line="317" w:lineRule="exact"/>
      <w:ind w:firstLine="709"/>
      <w:jc w:val="both"/>
    </w:pPr>
    <w:rPr>
      <w:rFonts w:ascii="Courier New" w:eastAsia="Times New Roman" w:hAnsi="Courier New" w:cs="Courier New"/>
      <w:sz w:val="24"/>
      <w:szCs w:val="24"/>
      <w:lang w:val="ru-RU" w:eastAsia="ru-RU"/>
    </w:rPr>
  </w:style>
  <w:style w:type="paragraph" w:styleId="aff1">
    <w:name w:val="Normal (Web)"/>
    <w:basedOn w:val="a"/>
    <w:uiPriority w:val="99"/>
    <w:rsid w:val="0075564D"/>
    <w:pPr>
      <w:widowControl/>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Normal1">
    <w:name w:val="Normal1"/>
    <w:rsid w:val="0075564D"/>
    <w:pPr>
      <w:widowControl w:val="0"/>
      <w:spacing w:after="0" w:line="340" w:lineRule="auto"/>
    </w:pPr>
    <w:rPr>
      <w:rFonts w:ascii="Times New Roman" w:eastAsia="Times New Roman" w:hAnsi="Times New Roman" w:cs="Times New Roman"/>
      <w:snapToGrid w:val="0"/>
      <w:sz w:val="20"/>
      <w:szCs w:val="20"/>
      <w:lang w:eastAsia="ru-RU"/>
    </w:rPr>
  </w:style>
  <w:style w:type="paragraph" w:customStyle="1" w:styleId="aff2">
    <w:name w:val="Текст отчета Знак Знак Знак"/>
    <w:basedOn w:val="a"/>
    <w:link w:val="aff3"/>
    <w:rsid w:val="0075564D"/>
    <w:pPr>
      <w:widowControl/>
      <w:autoSpaceDE/>
      <w:autoSpaceDN/>
      <w:spacing w:before="120"/>
      <w:ind w:firstLine="425"/>
      <w:jc w:val="both"/>
    </w:pPr>
    <w:rPr>
      <w:rFonts w:ascii="Times New Roman" w:eastAsia="Times New Roman" w:hAnsi="Times New Roman" w:cs="Times New Roman"/>
      <w:sz w:val="24"/>
      <w:szCs w:val="24"/>
      <w:lang w:val="ru-RU" w:eastAsia="ru-RU"/>
    </w:rPr>
  </w:style>
  <w:style w:type="character" w:customStyle="1" w:styleId="aff3">
    <w:name w:val="Текст отчета Знак Знак Знак Знак"/>
    <w:link w:val="aff2"/>
    <w:rsid w:val="0075564D"/>
    <w:rPr>
      <w:rFonts w:ascii="Times New Roman" w:eastAsia="Times New Roman" w:hAnsi="Times New Roman" w:cs="Times New Roman"/>
      <w:sz w:val="24"/>
      <w:szCs w:val="24"/>
      <w:lang w:eastAsia="ru-RU"/>
    </w:rPr>
  </w:style>
  <w:style w:type="character" w:customStyle="1" w:styleId="serp-metaitem1">
    <w:name w:val="serp-meta__item1"/>
    <w:rsid w:val="0075564D"/>
    <w:rPr>
      <w:color w:val="888888"/>
    </w:rPr>
  </w:style>
  <w:style w:type="paragraph" w:customStyle="1" w:styleId="Default">
    <w:name w:val="Default"/>
    <w:rsid w:val="0075564D"/>
    <w:pPr>
      <w:autoSpaceDE w:val="0"/>
      <w:autoSpaceDN w:val="0"/>
      <w:adjustRightInd w:val="0"/>
      <w:spacing w:after="0" w:line="240" w:lineRule="auto"/>
    </w:pPr>
    <w:rPr>
      <w:rFonts w:ascii="Arial" w:eastAsia="Calibri" w:hAnsi="Arial" w:cs="Arial"/>
      <w:color w:val="000000"/>
      <w:sz w:val="24"/>
      <w:szCs w:val="24"/>
    </w:rPr>
  </w:style>
  <w:style w:type="character" w:styleId="aff4">
    <w:name w:val="Strong"/>
    <w:uiPriority w:val="22"/>
    <w:qFormat/>
    <w:rsid w:val="0075564D"/>
    <w:rPr>
      <w:b/>
      <w:bCs/>
    </w:rPr>
  </w:style>
  <w:style w:type="paragraph" w:customStyle="1" w:styleId="TextBasTxt">
    <w:name w:val="TextBasTxt"/>
    <w:basedOn w:val="a"/>
    <w:rsid w:val="0075564D"/>
    <w:pPr>
      <w:widowControl/>
      <w:adjustRightInd w:val="0"/>
      <w:ind w:firstLine="567"/>
      <w:jc w:val="both"/>
    </w:pPr>
    <w:rPr>
      <w:rFonts w:ascii="Times New Roman" w:eastAsia="Calibri" w:hAnsi="Times New Roman" w:cs="Times New Roman"/>
      <w:sz w:val="24"/>
      <w:szCs w:val="24"/>
      <w:lang w:val="ru-RU" w:eastAsia="ru-RU"/>
    </w:rPr>
  </w:style>
  <w:style w:type="paragraph" w:styleId="aff5">
    <w:name w:val="endnote text"/>
    <w:basedOn w:val="a"/>
    <w:link w:val="aff6"/>
    <w:rsid w:val="0075564D"/>
    <w:pPr>
      <w:widowControl/>
      <w:autoSpaceDE/>
      <w:autoSpaceDN/>
    </w:pPr>
    <w:rPr>
      <w:rFonts w:ascii="Times New Roman" w:eastAsia="Times New Roman" w:hAnsi="Times New Roman" w:cs="Times New Roman"/>
      <w:sz w:val="20"/>
      <w:szCs w:val="20"/>
      <w:lang w:val="ru-RU" w:eastAsia="ru-RU"/>
    </w:rPr>
  </w:style>
  <w:style w:type="character" w:customStyle="1" w:styleId="aff6">
    <w:name w:val="Текст концевой сноски Знак"/>
    <w:basedOn w:val="a0"/>
    <w:link w:val="aff5"/>
    <w:rsid w:val="0075564D"/>
    <w:rPr>
      <w:rFonts w:ascii="Times New Roman" w:eastAsia="Times New Roman" w:hAnsi="Times New Roman" w:cs="Times New Roman"/>
      <w:sz w:val="20"/>
      <w:szCs w:val="20"/>
      <w:lang w:eastAsia="ru-RU"/>
    </w:rPr>
  </w:style>
  <w:style w:type="character" w:styleId="aff7">
    <w:name w:val="endnote reference"/>
    <w:rsid w:val="0075564D"/>
    <w:rPr>
      <w:vertAlign w:val="superscript"/>
    </w:rPr>
  </w:style>
  <w:style w:type="paragraph" w:customStyle="1" w:styleId="aff8">
    <w:name w:val="Заголовок таблицы"/>
    <w:basedOn w:val="a"/>
    <w:rsid w:val="0075564D"/>
    <w:pPr>
      <w:widowControl/>
      <w:suppressLineNumbers/>
      <w:suppressAutoHyphens/>
      <w:autoSpaceDE/>
      <w:autoSpaceDN/>
      <w:jc w:val="center"/>
    </w:pPr>
    <w:rPr>
      <w:rFonts w:ascii="Times New Roman" w:eastAsia="Times New Roman" w:hAnsi="Times New Roman" w:cs="Times New Roman"/>
      <w:b/>
      <w:bCs/>
      <w:sz w:val="24"/>
      <w:szCs w:val="24"/>
      <w:lang w:val="ru-RU" w:eastAsia="ar-SA"/>
    </w:rPr>
  </w:style>
  <w:style w:type="character" w:customStyle="1" w:styleId="g-color-text-3">
    <w:name w:val="g-color-text-3"/>
    <w:rsid w:val="0075564D"/>
  </w:style>
  <w:style w:type="character" w:styleId="aff9">
    <w:name w:val="FollowedHyperlink"/>
    <w:uiPriority w:val="99"/>
    <w:unhideWhenUsed/>
    <w:rsid w:val="0075564D"/>
    <w:rPr>
      <w:color w:val="800080"/>
      <w:u w:val="single"/>
    </w:rPr>
  </w:style>
  <w:style w:type="paragraph" w:customStyle="1" w:styleId="font5">
    <w:name w:val="font5"/>
    <w:basedOn w:val="a"/>
    <w:rsid w:val="0075564D"/>
    <w:pPr>
      <w:widowControl/>
      <w:autoSpaceDE/>
      <w:autoSpaceDN/>
      <w:spacing w:before="100" w:beforeAutospacing="1" w:after="100" w:afterAutospacing="1"/>
    </w:pPr>
    <w:rPr>
      <w:rFonts w:ascii="Times New Roman" w:eastAsia="Times New Roman" w:hAnsi="Times New Roman" w:cs="Times New Roman"/>
      <w:sz w:val="20"/>
      <w:szCs w:val="20"/>
      <w:lang w:val="ru-RU" w:eastAsia="ru-RU"/>
    </w:rPr>
  </w:style>
  <w:style w:type="paragraph" w:customStyle="1" w:styleId="xl65">
    <w:name w:val="xl65"/>
    <w:basedOn w:val="a"/>
    <w:rsid w:val="0075564D"/>
    <w:pPr>
      <w:widowControl/>
      <w:pBdr>
        <w:top w:val="single" w:sz="4" w:space="0" w:color="95B3D7"/>
        <w:left w:val="single" w:sz="4" w:space="7" w:color="95B3D7"/>
        <w:bottom w:val="single" w:sz="4" w:space="0" w:color="95B3D7"/>
        <w:right w:val="single" w:sz="4" w:space="0" w:color="95B3D7"/>
      </w:pBdr>
      <w:autoSpaceDE/>
      <w:autoSpaceDN/>
      <w:spacing w:before="100" w:beforeAutospacing="1" w:after="100" w:afterAutospacing="1"/>
      <w:ind w:firstLineChars="100" w:firstLine="100"/>
      <w:textAlignment w:val="center"/>
    </w:pPr>
    <w:rPr>
      <w:rFonts w:ascii="Times New Roman" w:eastAsia="Times New Roman" w:hAnsi="Times New Roman" w:cs="Times New Roman"/>
      <w:b/>
      <w:bCs/>
      <w:color w:val="000000"/>
      <w:sz w:val="24"/>
      <w:szCs w:val="24"/>
      <w:lang w:val="ru-RU" w:eastAsia="ru-RU"/>
    </w:rPr>
  </w:style>
  <w:style w:type="paragraph" w:customStyle="1" w:styleId="xl66">
    <w:name w:val="xl66"/>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textAlignment w:val="center"/>
    </w:pPr>
    <w:rPr>
      <w:rFonts w:ascii="Times New Roman" w:eastAsia="Times New Roman" w:hAnsi="Times New Roman" w:cs="Times New Roman"/>
      <w:b/>
      <w:bCs/>
      <w:color w:val="000000"/>
      <w:sz w:val="24"/>
      <w:szCs w:val="24"/>
      <w:lang w:val="ru-RU" w:eastAsia="ru-RU"/>
    </w:rPr>
  </w:style>
  <w:style w:type="paragraph" w:customStyle="1" w:styleId="xl67">
    <w:name w:val="xl67"/>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pPr>
    <w:rPr>
      <w:rFonts w:ascii="Times New Roman" w:eastAsia="Times New Roman" w:hAnsi="Times New Roman" w:cs="Times New Roman"/>
      <w:sz w:val="24"/>
      <w:szCs w:val="24"/>
      <w:lang w:val="ru-RU" w:eastAsia="ru-RU"/>
    </w:rPr>
  </w:style>
  <w:style w:type="paragraph" w:customStyle="1" w:styleId="xl68">
    <w:name w:val="xl68"/>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69">
    <w:name w:val="xl69"/>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70">
    <w:name w:val="xl70"/>
    <w:basedOn w:val="a"/>
    <w:rsid w:val="0075564D"/>
    <w:pPr>
      <w:widowControl/>
      <w:pBdr>
        <w:top w:val="single" w:sz="4" w:space="0" w:color="95B3D7"/>
        <w:left w:val="single" w:sz="4" w:space="7" w:color="95B3D7"/>
        <w:bottom w:val="single" w:sz="4" w:space="0" w:color="95B3D7"/>
        <w:right w:val="single" w:sz="4" w:space="0" w:color="95B3D7"/>
      </w:pBdr>
      <w:autoSpaceDE/>
      <w:autoSpaceDN/>
      <w:spacing w:before="100" w:beforeAutospacing="1" w:after="100" w:afterAutospacing="1"/>
      <w:ind w:firstLineChars="100" w:firstLine="100"/>
    </w:pPr>
    <w:rPr>
      <w:rFonts w:ascii="Times New Roman" w:eastAsia="Times New Roman" w:hAnsi="Times New Roman" w:cs="Times New Roman"/>
      <w:sz w:val="24"/>
      <w:szCs w:val="24"/>
      <w:lang w:val="ru-RU" w:eastAsia="ru-RU"/>
    </w:rPr>
  </w:style>
  <w:style w:type="paragraph" w:customStyle="1" w:styleId="xl71">
    <w:name w:val="xl71"/>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pPr>
    <w:rPr>
      <w:rFonts w:ascii="Times New Roman" w:eastAsia="Times New Roman" w:hAnsi="Times New Roman" w:cs="Times New Roman"/>
      <w:sz w:val="24"/>
      <w:szCs w:val="24"/>
      <w:lang w:val="ru-RU" w:eastAsia="ru-RU"/>
    </w:rPr>
  </w:style>
  <w:style w:type="paragraph" w:customStyle="1" w:styleId="xl72">
    <w:name w:val="xl72"/>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pPr>
    <w:rPr>
      <w:rFonts w:ascii="Times New Roman" w:eastAsia="Times New Roman" w:hAnsi="Times New Roman" w:cs="Times New Roman"/>
      <w:color w:val="000000"/>
      <w:sz w:val="24"/>
      <w:szCs w:val="24"/>
      <w:lang w:val="ru-RU" w:eastAsia="ru-RU"/>
    </w:rPr>
  </w:style>
  <w:style w:type="paragraph" w:customStyle="1" w:styleId="xl73">
    <w:name w:val="xl73"/>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74">
    <w:name w:val="xl74"/>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75">
    <w:name w:val="xl75"/>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textAlignment w:val="center"/>
    </w:pPr>
    <w:rPr>
      <w:rFonts w:ascii="Times New Roman" w:eastAsia="Times New Roman" w:hAnsi="Times New Roman" w:cs="Times New Roman"/>
      <w:sz w:val="24"/>
      <w:szCs w:val="24"/>
      <w:lang w:val="ru-RU" w:eastAsia="ru-RU"/>
    </w:rPr>
  </w:style>
  <w:style w:type="paragraph" w:customStyle="1" w:styleId="xl76">
    <w:name w:val="xl76"/>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jc w:val="center"/>
      <w:textAlignment w:val="center"/>
    </w:pPr>
    <w:rPr>
      <w:rFonts w:ascii="Times New Roman" w:eastAsia="Times New Roman" w:hAnsi="Times New Roman" w:cs="Times New Roman"/>
      <w:color w:val="000000"/>
      <w:sz w:val="24"/>
      <w:szCs w:val="24"/>
      <w:lang w:val="ru-RU" w:eastAsia="ru-RU"/>
    </w:rPr>
  </w:style>
  <w:style w:type="paragraph" w:customStyle="1" w:styleId="xl77">
    <w:name w:val="xl77"/>
    <w:basedOn w:val="a"/>
    <w:rsid w:val="0075564D"/>
    <w:pPr>
      <w:widowControl/>
      <w:pBdr>
        <w:top w:val="single" w:sz="4" w:space="0" w:color="95B3D7"/>
        <w:left w:val="single" w:sz="4" w:space="7" w:color="95B3D7"/>
        <w:bottom w:val="single" w:sz="4" w:space="0" w:color="95B3D7"/>
        <w:right w:val="single" w:sz="4" w:space="0" w:color="95B3D7"/>
      </w:pBdr>
      <w:autoSpaceDE/>
      <w:autoSpaceDN/>
      <w:spacing w:before="100" w:beforeAutospacing="1" w:after="100" w:afterAutospacing="1"/>
      <w:ind w:firstLineChars="100" w:firstLine="100"/>
    </w:pPr>
    <w:rPr>
      <w:rFonts w:ascii="Times New Roman" w:eastAsia="Times New Roman" w:hAnsi="Times New Roman" w:cs="Times New Roman"/>
      <w:sz w:val="24"/>
      <w:szCs w:val="24"/>
      <w:lang w:val="ru-RU" w:eastAsia="ru-RU"/>
    </w:rPr>
  </w:style>
  <w:style w:type="paragraph" w:customStyle="1" w:styleId="xl78">
    <w:name w:val="xl78"/>
    <w:basedOn w:val="a"/>
    <w:rsid w:val="0075564D"/>
    <w:pPr>
      <w:widowControl/>
      <w:pBdr>
        <w:top w:val="single" w:sz="4" w:space="0" w:color="95B3D7"/>
        <w:left w:val="single" w:sz="4" w:space="0" w:color="95B3D7"/>
        <w:bottom w:val="single" w:sz="4" w:space="0" w:color="95B3D7"/>
        <w:right w:val="single" w:sz="4" w:space="0" w:color="95B3D7"/>
      </w:pBdr>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79">
    <w:name w:val="xl79"/>
    <w:basedOn w:val="a"/>
    <w:rsid w:val="0075564D"/>
    <w:pPr>
      <w:widowControl/>
      <w:pBdr>
        <w:top w:val="single" w:sz="4" w:space="0" w:color="95B3D7"/>
        <w:left w:val="single" w:sz="4" w:space="7" w:color="95B3D7"/>
        <w:bottom w:val="single" w:sz="4" w:space="0" w:color="95B3D7"/>
        <w:right w:val="single" w:sz="4" w:space="0" w:color="95B3D7"/>
      </w:pBdr>
      <w:autoSpaceDE/>
      <w:autoSpaceDN/>
      <w:spacing w:before="100" w:beforeAutospacing="1" w:after="100" w:afterAutospacing="1"/>
      <w:ind w:firstLineChars="100" w:firstLine="100"/>
      <w:textAlignment w:val="center"/>
    </w:pPr>
    <w:rPr>
      <w:rFonts w:ascii="Times New Roman" w:eastAsia="Times New Roman" w:hAnsi="Times New Roman" w:cs="Times New Roman"/>
      <w:sz w:val="24"/>
      <w:szCs w:val="24"/>
      <w:lang w:val="ru-RU" w:eastAsia="ru-RU"/>
    </w:rPr>
  </w:style>
  <w:style w:type="paragraph" w:customStyle="1" w:styleId="xl80">
    <w:name w:val="xl80"/>
    <w:basedOn w:val="a"/>
    <w:rsid w:val="0075564D"/>
    <w:pPr>
      <w:widowControl/>
      <w:pBdr>
        <w:top w:val="single" w:sz="4" w:space="0" w:color="auto"/>
        <w:left w:val="single" w:sz="4" w:space="0" w:color="auto"/>
        <w:bottom w:val="single" w:sz="4" w:space="0" w:color="auto"/>
        <w:right w:val="single" w:sz="4" w:space="0" w:color="auto"/>
      </w:pBdr>
      <w:autoSpaceDE/>
      <w:autoSpaceDN/>
      <w:spacing w:before="100" w:beforeAutospacing="1" w:after="100" w:afterAutospacing="1"/>
    </w:pPr>
    <w:rPr>
      <w:rFonts w:ascii="Times New Roman" w:eastAsia="Times New Roman" w:hAnsi="Times New Roman" w:cs="Times New Roman"/>
      <w:sz w:val="24"/>
      <w:szCs w:val="24"/>
      <w:lang w:val="ru-RU" w:eastAsia="ru-RU"/>
    </w:rPr>
  </w:style>
  <w:style w:type="paragraph" w:customStyle="1" w:styleId="xl81">
    <w:name w:val="xl81"/>
    <w:basedOn w:val="a"/>
    <w:rsid w:val="0075564D"/>
    <w:pPr>
      <w:widowControl/>
      <w:pBdr>
        <w:top w:val="single" w:sz="4" w:space="0" w:color="auto"/>
        <w:left w:val="single" w:sz="4" w:space="7" w:color="auto"/>
        <w:bottom w:val="single" w:sz="4" w:space="0" w:color="auto"/>
        <w:right w:val="single" w:sz="4" w:space="0" w:color="auto"/>
      </w:pBdr>
      <w:autoSpaceDE/>
      <w:autoSpaceDN/>
      <w:spacing w:before="100" w:beforeAutospacing="1" w:after="100" w:afterAutospacing="1"/>
      <w:ind w:firstLineChars="100" w:firstLine="100"/>
      <w:textAlignment w:val="center"/>
    </w:pPr>
    <w:rPr>
      <w:rFonts w:ascii="Times New Roman" w:eastAsia="Times New Roman" w:hAnsi="Times New Roman" w:cs="Times New Roman"/>
      <w:sz w:val="24"/>
      <w:szCs w:val="24"/>
      <w:lang w:val="ru-RU" w:eastAsia="ru-RU"/>
    </w:rPr>
  </w:style>
  <w:style w:type="paragraph" w:customStyle="1" w:styleId="msonormal0">
    <w:name w:val="msonormal"/>
    <w:basedOn w:val="a"/>
    <w:uiPriority w:val="99"/>
    <w:rsid w:val="0075564D"/>
    <w:pPr>
      <w:widowControl/>
      <w:autoSpaceDE/>
      <w:autoSpaceDN/>
      <w:spacing w:before="100" w:beforeAutospacing="1" w:after="100" w:afterAutospacing="1" w:line="276" w:lineRule="auto"/>
    </w:pPr>
    <w:rPr>
      <w:rFonts w:asciiTheme="minorHAnsi" w:eastAsiaTheme="minorHAnsi" w:hAnsiTheme="minorHAnsi" w:cstheme="minorBidi"/>
      <w:lang w:val="ru-RU"/>
    </w:rPr>
  </w:style>
  <w:style w:type="character" w:customStyle="1" w:styleId="13">
    <w:name w:val="Заголовок Знак1"/>
    <w:aliases w:val="Название Знак1"/>
    <w:basedOn w:val="a0"/>
    <w:rsid w:val="0075564D"/>
    <w:rPr>
      <w:rFonts w:asciiTheme="majorHAnsi" w:eastAsiaTheme="majorEastAsia" w:hAnsiTheme="majorHAnsi" w:cstheme="majorBidi"/>
      <w:spacing w:val="-10"/>
      <w:kern w:val="28"/>
      <w:sz w:val="56"/>
      <w:szCs w:val="56"/>
    </w:rPr>
  </w:style>
  <w:style w:type="character" w:customStyle="1" w:styleId="fontstyle01">
    <w:name w:val="fontstyle01"/>
    <w:basedOn w:val="a0"/>
    <w:rsid w:val="0075564D"/>
    <w:rPr>
      <w:rFonts w:ascii="Helvetica" w:hAnsi="Helvetica" w:cs="Helvetica" w:hint="default"/>
      <w:b w:val="0"/>
      <w:bCs w:val="0"/>
      <w:i w:val="0"/>
      <w:iCs w:val="0"/>
      <w:color w:val="000000"/>
      <w:sz w:val="20"/>
      <w:szCs w:val="20"/>
    </w:rPr>
  </w:style>
  <w:style w:type="numbering" w:customStyle="1" w:styleId="14">
    <w:name w:val="Нет списка1"/>
    <w:next w:val="a2"/>
    <w:uiPriority w:val="99"/>
    <w:semiHidden/>
    <w:unhideWhenUsed/>
    <w:rsid w:val="0075564D"/>
  </w:style>
  <w:style w:type="table" w:customStyle="1" w:styleId="15">
    <w:name w:val="Сетка таблицы1"/>
    <w:basedOn w:val="a1"/>
    <w:next w:val="a5"/>
    <w:uiPriority w:val="39"/>
    <w:rsid w:val="0075564D"/>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5"/>
    <w:uiPriority w:val="59"/>
    <w:rsid w:val="0075564D"/>
    <w:pPr>
      <w:overflowPunct w:val="0"/>
      <w:autoSpaceDE w:val="0"/>
      <w:autoSpaceDN w:val="0"/>
      <w:adjustRightInd w:val="0"/>
      <w:spacing w:after="0" w:line="240" w:lineRule="auto"/>
      <w:ind w:firstLine="709"/>
      <w:jc w:val="both"/>
      <w:textAlignment w:val="baseline"/>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a">
    <w:name w:val="Revision"/>
    <w:hidden/>
    <w:uiPriority w:val="99"/>
    <w:semiHidden/>
    <w:rsid w:val="0075564D"/>
    <w:pPr>
      <w:spacing w:after="0" w:line="240" w:lineRule="auto"/>
    </w:pPr>
    <w:rPr>
      <w:rFonts w:ascii="Times New Roman" w:eastAsia="Times New Roman" w:hAnsi="Times New Roman" w:cs="Times New Roman"/>
      <w:sz w:val="24"/>
      <w:szCs w:val="24"/>
      <w:lang w:eastAsia="ru-RU"/>
    </w:rPr>
  </w:style>
  <w:style w:type="character" w:customStyle="1" w:styleId="ConsPlusNormal0">
    <w:name w:val="ConsPlusNormal Знак"/>
    <w:link w:val="ConsPlusNormal"/>
    <w:locked/>
    <w:rsid w:val="0075564D"/>
    <w:rPr>
      <w:rFonts w:ascii="Arial" w:eastAsia="Times New Roman" w:hAnsi="Arial" w:cs="Arial"/>
      <w:sz w:val="20"/>
      <w:szCs w:val="20"/>
      <w:lang w:eastAsia="ru-RU"/>
    </w:rPr>
  </w:style>
  <w:style w:type="character" w:customStyle="1" w:styleId="16">
    <w:name w:val="Заголовок №1_"/>
    <w:basedOn w:val="a0"/>
    <w:link w:val="17"/>
    <w:rsid w:val="00812A0C"/>
    <w:rPr>
      <w:rFonts w:ascii="Times New Roman" w:eastAsia="Times New Roman" w:hAnsi="Times New Roman" w:cs="Times New Roman"/>
      <w:b/>
      <w:bCs/>
      <w:sz w:val="28"/>
      <w:szCs w:val="28"/>
    </w:rPr>
  </w:style>
  <w:style w:type="character" w:customStyle="1" w:styleId="affb">
    <w:name w:val="Основной текст_"/>
    <w:basedOn w:val="a0"/>
    <w:link w:val="18"/>
    <w:rsid w:val="00812A0C"/>
    <w:rPr>
      <w:rFonts w:ascii="Times New Roman" w:eastAsia="Times New Roman" w:hAnsi="Times New Roman" w:cs="Times New Roman"/>
    </w:rPr>
  </w:style>
  <w:style w:type="character" w:customStyle="1" w:styleId="affc">
    <w:name w:val="Подпись к таблице_"/>
    <w:basedOn w:val="a0"/>
    <w:link w:val="affd"/>
    <w:rsid w:val="00812A0C"/>
    <w:rPr>
      <w:rFonts w:ascii="Times New Roman" w:eastAsia="Times New Roman" w:hAnsi="Times New Roman" w:cs="Times New Roman"/>
    </w:rPr>
  </w:style>
  <w:style w:type="paragraph" w:customStyle="1" w:styleId="17">
    <w:name w:val="Заголовок №1"/>
    <w:basedOn w:val="a"/>
    <w:link w:val="16"/>
    <w:rsid w:val="00812A0C"/>
    <w:pPr>
      <w:autoSpaceDE/>
      <w:autoSpaceDN/>
      <w:spacing w:before="480" w:line="384" w:lineRule="auto"/>
      <w:jc w:val="center"/>
      <w:outlineLvl w:val="0"/>
    </w:pPr>
    <w:rPr>
      <w:rFonts w:ascii="Times New Roman" w:eastAsia="Times New Roman" w:hAnsi="Times New Roman" w:cs="Times New Roman"/>
      <w:b/>
      <w:bCs/>
      <w:sz w:val="28"/>
      <w:szCs w:val="28"/>
      <w:lang w:val="ru-RU"/>
    </w:rPr>
  </w:style>
  <w:style w:type="paragraph" w:customStyle="1" w:styleId="18">
    <w:name w:val="Основной текст1"/>
    <w:basedOn w:val="a"/>
    <w:link w:val="affb"/>
    <w:rsid w:val="00812A0C"/>
    <w:pPr>
      <w:autoSpaceDE/>
      <w:autoSpaceDN/>
      <w:spacing w:after="140" w:line="259" w:lineRule="auto"/>
      <w:ind w:firstLine="400"/>
    </w:pPr>
    <w:rPr>
      <w:rFonts w:ascii="Times New Roman" w:eastAsia="Times New Roman" w:hAnsi="Times New Roman" w:cs="Times New Roman"/>
      <w:lang w:val="ru-RU"/>
    </w:rPr>
  </w:style>
  <w:style w:type="paragraph" w:customStyle="1" w:styleId="affd">
    <w:name w:val="Подпись к таблице"/>
    <w:basedOn w:val="a"/>
    <w:link w:val="affc"/>
    <w:rsid w:val="00812A0C"/>
    <w:pPr>
      <w:autoSpaceDE/>
      <w:autoSpaceDN/>
    </w:pPr>
    <w:rPr>
      <w:rFonts w:ascii="Times New Roman" w:eastAsia="Times New Roman" w:hAnsi="Times New Roman" w:cs="Times New Roman"/>
      <w:lang w:val="ru-RU"/>
    </w:rPr>
  </w:style>
  <w:style w:type="paragraph" w:customStyle="1" w:styleId="Appendix1">
    <w:name w:val="Appendix 1"/>
    <w:basedOn w:val="a"/>
    <w:next w:val="Appendix2"/>
    <w:rsid w:val="00B92468"/>
    <w:pPr>
      <w:widowControl/>
      <w:numPr>
        <w:numId w:val="30"/>
      </w:numPr>
      <w:tabs>
        <w:tab w:val="left" w:pos="720"/>
      </w:tabs>
      <w:autoSpaceDE/>
      <w:autoSpaceDN/>
      <w:spacing w:after="240"/>
      <w:jc w:val="both"/>
      <w:outlineLvl w:val="0"/>
    </w:pPr>
    <w:rPr>
      <w:rFonts w:ascii="Times New Roman" w:eastAsia="Times New Roman" w:hAnsi="Times New Roman" w:cs="Times New Roman"/>
      <w:b/>
      <w:sz w:val="20"/>
      <w:lang w:val="ru-RU"/>
    </w:rPr>
  </w:style>
  <w:style w:type="paragraph" w:customStyle="1" w:styleId="Appendix2">
    <w:name w:val="Appendix 2"/>
    <w:basedOn w:val="a"/>
    <w:next w:val="a"/>
    <w:rsid w:val="00B92468"/>
    <w:pPr>
      <w:widowControl/>
      <w:numPr>
        <w:ilvl w:val="1"/>
        <w:numId w:val="30"/>
      </w:numPr>
      <w:autoSpaceDE/>
      <w:autoSpaceDN/>
      <w:spacing w:after="180"/>
      <w:jc w:val="both"/>
    </w:pPr>
    <w:rPr>
      <w:rFonts w:ascii="Times New Roman" w:eastAsia="Times New Roman" w:hAnsi="Times New Roman" w:cs="Times New Roman"/>
      <w:sz w:val="20"/>
      <w:lang w:val="ru-RU"/>
    </w:rPr>
  </w:style>
  <w:style w:type="paragraph" w:customStyle="1" w:styleId="Appendix3">
    <w:name w:val="Appendix 3"/>
    <w:basedOn w:val="a"/>
    <w:next w:val="a"/>
    <w:rsid w:val="00B92468"/>
    <w:pPr>
      <w:numPr>
        <w:ilvl w:val="2"/>
        <w:numId w:val="30"/>
      </w:numPr>
      <w:autoSpaceDE/>
      <w:autoSpaceDN/>
      <w:spacing w:after="240"/>
      <w:jc w:val="both"/>
    </w:pPr>
    <w:rPr>
      <w:rFonts w:ascii="Times New Roman" w:eastAsia="Times New Roman" w:hAnsi="Times New Roman" w:cs="Times New Roman"/>
      <w:sz w:val="20"/>
      <w:szCs w:val="20"/>
      <w:lang w:val="ru-RU"/>
    </w:rPr>
  </w:style>
  <w:style w:type="paragraph" w:customStyle="1" w:styleId="Appendix4">
    <w:name w:val="Appendix 4"/>
    <w:basedOn w:val="a"/>
    <w:next w:val="a"/>
    <w:rsid w:val="00B92468"/>
    <w:pPr>
      <w:widowControl/>
      <w:numPr>
        <w:ilvl w:val="3"/>
        <w:numId w:val="30"/>
      </w:numPr>
      <w:autoSpaceDE/>
      <w:autoSpaceDN/>
      <w:spacing w:after="180"/>
      <w:jc w:val="both"/>
    </w:pPr>
    <w:rPr>
      <w:rFonts w:ascii="Times New Roman" w:eastAsia="Times New Roman" w:hAnsi="Times New Roman" w:cs="Times New Roman"/>
      <w:iCs/>
      <w:sz w:val="24"/>
      <w:lang w:val="ru-RU"/>
    </w:rPr>
  </w:style>
  <w:style w:type="paragraph" w:customStyle="1" w:styleId="Appendix5">
    <w:name w:val="Appendix 5"/>
    <w:basedOn w:val="a"/>
    <w:rsid w:val="00B92468"/>
    <w:pPr>
      <w:widowControl/>
      <w:numPr>
        <w:ilvl w:val="4"/>
        <w:numId w:val="30"/>
      </w:numPr>
      <w:autoSpaceDE/>
      <w:autoSpaceDN/>
      <w:spacing w:after="180"/>
      <w:jc w:val="both"/>
    </w:pPr>
    <w:rPr>
      <w:rFonts w:ascii="Times New Roman" w:eastAsia="Times New Roman" w:hAnsi="Times New Roman" w:cs="Times New Roman"/>
      <w:sz w:val="24"/>
      <w:lang w:val="ru-RU"/>
    </w:rPr>
  </w:style>
  <w:style w:type="paragraph" w:customStyle="1" w:styleId="Appendix6">
    <w:name w:val="Appendix 6"/>
    <w:basedOn w:val="a"/>
    <w:rsid w:val="00B92468"/>
    <w:pPr>
      <w:widowControl/>
      <w:numPr>
        <w:ilvl w:val="5"/>
        <w:numId w:val="30"/>
      </w:numPr>
      <w:autoSpaceDE/>
      <w:autoSpaceDN/>
      <w:spacing w:after="180"/>
      <w:jc w:val="both"/>
    </w:pPr>
    <w:rPr>
      <w:rFonts w:ascii="Times New Roman" w:eastAsia="Times New Roman" w:hAnsi="Times New Roman" w:cs="Times New Roman"/>
      <w:lang w:val="ru-RU"/>
    </w:rPr>
  </w:style>
  <w:style w:type="paragraph" w:customStyle="1" w:styleId="Appendix7">
    <w:name w:val="Appendix 7"/>
    <w:basedOn w:val="a"/>
    <w:rsid w:val="00B92468"/>
    <w:pPr>
      <w:widowControl/>
      <w:numPr>
        <w:ilvl w:val="6"/>
        <w:numId w:val="30"/>
      </w:numPr>
      <w:autoSpaceDE/>
      <w:autoSpaceDN/>
      <w:spacing w:after="180"/>
      <w:jc w:val="both"/>
    </w:pPr>
    <w:rPr>
      <w:rFonts w:ascii="Times New Roman" w:eastAsia="Times New Roman" w:hAnsi="Times New Roman" w:cs="Times New Roman"/>
      <w:lang w:val="ru-RU"/>
    </w:rPr>
  </w:style>
  <w:style w:type="paragraph" w:customStyle="1" w:styleId="Appendix8">
    <w:name w:val="Appendix 8"/>
    <w:basedOn w:val="a"/>
    <w:rsid w:val="00B92468"/>
    <w:pPr>
      <w:widowControl/>
      <w:numPr>
        <w:ilvl w:val="7"/>
        <w:numId w:val="30"/>
      </w:numPr>
      <w:autoSpaceDE/>
      <w:autoSpaceDN/>
      <w:spacing w:after="180"/>
      <w:jc w:val="both"/>
    </w:pPr>
    <w:rPr>
      <w:rFonts w:ascii="Times New Roman" w:eastAsia="Times New Roman" w:hAnsi="Times New Roman" w:cs="Times New Roman"/>
      <w:lang w:val="ru-RU"/>
    </w:rPr>
  </w:style>
  <w:style w:type="paragraph" w:customStyle="1" w:styleId="Appendix9">
    <w:name w:val="Appendix 9"/>
    <w:basedOn w:val="a"/>
    <w:rsid w:val="00B92468"/>
    <w:pPr>
      <w:widowControl/>
      <w:numPr>
        <w:ilvl w:val="8"/>
        <w:numId w:val="30"/>
      </w:numPr>
      <w:autoSpaceDE/>
      <w:autoSpaceDN/>
      <w:spacing w:after="180"/>
      <w:jc w:val="both"/>
    </w:pPr>
    <w:rPr>
      <w:rFonts w:ascii="Times New Roman" w:eastAsia="Times New Roman" w:hAnsi="Times New Roman" w:cs="Times New Roman"/>
      <w:lang w:val="ru-RU"/>
    </w:rPr>
  </w:style>
  <w:style w:type="paragraph" w:customStyle="1" w:styleId="Art5EL1">
    <w:name w:val="Art5E_L1"/>
    <w:basedOn w:val="a"/>
    <w:next w:val="a3"/>
    <w:rsid w:val="00B92468"/>
    <w:pPr>
      <w:keepNext/>
      <w:widowControl/>
      <w:numPr>
        <w:numId w:val="31"/>
      </w:numPr>
      <w:autoSpaceDE/>
      <w:autoSpaceDN/>
      <w:spacing w:before="240" w:after="120"/>
      <w:jc w:val="center"/>
      <w:outlineLvl w:val="0"/>
    </w:pPr>
    <w:rPr>
      <w:rFonts w:ascii="Times New Roman" w:eastAsia="Times New Roman" w:hAnsi="Times New Roman" w:cs="Times New Roman"/>
      <w:b/>
      <w:caps/>
      <w:sz w:val="24"/>
      <w:szCs w:val="20"/>
      <w:lang w:val="ru-RU"/>
    </w:rPr>
  </w:style>
  <w:style w:type="paragraph" w:customStyle="1" w:styleId="Art5EL2">
    <w:name w:val="Art5E_L2"/>
    <w:basedOn w:val="Art5EL1"/>
    <w:link w:val="Art5EL2Char"/>
    <w:rsid w:val="00B92468"/>
    <w:pPr>
      <w:keepNext w:val="0"/>
      <w:numPr>
        <w:ilvl w:val="1"/>
      </w:numPr>
      <w:spacing w:before="120"/>
      <w:jc w:val="both"/>
      <w:outlineLvl w:val="1"/>
    </w:pPr>
    <w:rPr>
      <w:b w:val="0"/>
      <w:caps w:val="0"/>
    </w:rPr>
  </w:style>
  <w:style w:type="character" w:customStyle="1" w:styleId="Art5EL2Char">
    <w:name w:val="Art5E_L2 Char"/>
    <w:basedOn w:val="a0"/>
    <w:link w:val="Art5EL2"/>
    <w:rsid w:val="00B92468"/>
    <w:rPr>
      <w:rFonts w:ascii="Times New Roman" w:eastAsia="Times New Roman" w:hAnsi="Times New Roman" w:cs="Times New Roman"/>
      <w:sz w:val="24"/>
      <w:szCs w:val="20"/>
    </w:rPr>
  </w:style>
  <w:style w:type="paragraph" w:customStyle="1" w:styleId="Art5EL3">
    <w:name w:val="Art5E_L3"/>
    <w:basedOn w:val="Art5EL2"/>
    <w:rsid w:val="00B92468"/>
    <w:pPr>
      <w:numPr>
        <w:ilvl w:val="2"/>
      </w:numPr>
      <w:tabs>
        <w:tab w:val="clear" w:pos="720"/>
      </w:tabs>
      <w:ind w:left="2880" w:hanging="360"/>
      <w:outlineLvl w:val="2"/>
    </w:pPr>
  </w:style>
  <w:style w:type="paragraph" w:customStyle="1" w:styleId="Art5EL4">
    <w:name w:val="Art5E_L4"/>
    <w:basedOn w:val="Art5EL3"/>
    <w:rsid w:val="00B92468"/>
    <w:pPr>
      <w:numPr>
        <w:ilvl w:val="3"/>
      </w:numPr>
      <w:tabs>
        <w:tab w:val="clear" w:pos="1008"/>
      </w:tabs>
      <w:ind w:left="3600" w:hanging="360"/>
      <w:outlineLvl w:val="3"/>
    </w:pPr>
  </w:style>
  <w:style w:type="paragraph" w:customStyle="1" w:styleId="Art5EL5">
    <w:name w:val="Art5E_L5"/>
    <w:basedOn w:val="Art5EL4"/>
    <w:rsid w:val="00B92468"/>
    <w:pPr>
      <w:numPr>
        <w:ilvl w:val="4"/>
      </w:numPr>
      <w:tabs>
        <w:tab w:val="clear" w:pos="4320"/>
      </w:tabs>
      <w:spacing w:before="0" w:after="240"/>
      <w:ind w:left="3920" w:hanging="360"/>
      <w:jc w:val="left"/>
      <w:outlineLvl w:val="4"/>
    </w:pPr>
  </w:style>
  <w:style w:type="paragraph" w:customStyle="1" w:styleId="Art5EL6">
    <w:name w:val="Art5E_L6"/>
    <w:basedOn w:val="Art5EL5"/>
    <w:rsid w:val="00B92468"/>
    <w:pPr>
      <w:numPr>
        <w:ilvl w:val="5"/>
      </w:numPr>
      <w:tabs>
        <w:tab w:val="clear" w:pos="5040"/>
      </w:tabs>
      <w:ind w:left="4630" w:hanging="360"/>
      <w:outlineLvl w:val="5"/>
    </w:pPr>
  </w:style>
  <w:style w:type="paragraph" w:customStyle="1" w:styleId="Art5EL7">
    <w:name w:val="Art5E_L7"/>
    <w:basedOn w:val="Art5EL6"/>
    <w:rsid w:val="00B92468"/>
    <w:pPr>
      <w:numPr>
        <w:ilvl w:val="6"/>
      </w:numPr>
      <w:tabs>
        <w:tab w:val="clear" w:pos="5760"/>
      </w:tabs>
      <w:ind w:left="5700" w:hanging="360"/>
      <w:outlineLvl w:val="6"/>
    </w:pPr>
  </w:style>
  <w:style w:type="paragraph" w:customStyle="1" w:styleId="Art5EL8">
    <w:name w:val="Art5E_L8"/>
    <w:basedOn w:val="Art5EL7"/>
    <w:rsid w:val="00B92468"/>
    <w:pPr>
      <w:numPr>
        <w:ilvl w:val="7"/>
      </w:numPr>
      <w:tabs>
        <w:tab w:val="clear" w:pos="6480"/>
      </w:tabs>
      <w:ind w:left="6410" w:hanging="360"/>
      <w:outlineLvl w:val="7"/>
    </w:pPr>
  </w:style>
  <w:style w:type="paragraph" w:customStyle="1" w:styleId="footnotedescription">
    <w:name w:val="footnote description"/>
    <w:next w:val="a"/>
    <w:link w:val="footnotedescriptionChar"/>
    <w:hidden/>
    <w:rsid w:val="00091C5F"/>
    <w:pPr>
      <w:spacing w:after="0"/>
    </w:pPr>
    <w:rPr>
      <w:rFonts w:ascii="Times New Roman" w:eastAsia="Times New Roman" w:hAnsi="Times New Roman" w:cs="Times New Roman"/>
      <w:color w:val="000000"/>
      <w:sz w:val="20"/>
      <w:lang w:eastAsia="ru-RU"/>
    </w:rPr>
  </w:style>
  <w:style w:type="character" w:customStyle="1" w:styleId="footnotedescriptionChar">
    <w:name w:val="footnote description Char"/>
    <w:link w:val="footnotedescription"/>
    <w:rsid w:val="00091C5F"/>
    <w:rPr>
      <w:rFonts w:ascii="Times New Roman" w:eastAsia="Times New Roman" w:hAnsi="Times New Roman" w:cs="Times New Roman"/>
      <w:color w:val="000000"/>
      <w:sz w:val="20"/>
      <w:lang w:eastAsia="ru-RU"/>
    </w:rPr>
  </w:style>
  <w:style w:type="character" w:customStyle="1" w:styleId="footnotemark">
    <w:name w:val="footnote mark"/>
    <w:hidden/>
    <w:rsid w:val="00091C5F"/>
    <w:rPr>
      <w:rFonts w:ascii="Times New Roman" w:eastAsia="Times New Roman" w:hAnsi="Times New Roman" w:cs="Times New Roman"/>
      <w:color w:val="000000"/>
      <w:sz w:val="20"/>
      <w:vertAlign w:val="superscript"/>
    </w:rPr>
  </w:style>
  <w:style w:type="table" w:customStyle="1" w:styleId="TableGrid">
    <w:name w:val="TableGrid"/>
    <w:rsid w:val="00091C5F"/>
    <w:pPr>
      <w:spacing w:after="0" w:line="240" w:lineRule="auto"/>
    </w:pPr>
    <w:rPr>
      <w:rFonts w:eastAsiaTheme="minorEastAsia"/>
      <w:lang w:eastAsia="ru-RU"/>
    </w:rPr>
    <w:tblPr>
      <w:tblCellMar>
        <w:top w:w="0" w:type="dxa"/>
        <w:left w:w="0" w:type="dxa"/>
        <w:bottom w:w="0" w:type="dxa"/>
        <w:right w:w="0" w:type="dxa"/>
      </w:tblCellMar>
    </w:tblPr>
  </w:style>
  <w:style w:type="character" w:customStyle="1" w:styleId="27">
    <w:name w:val="Основной текст (2)_"/>
    <w:basedOn w:val="a0"/>
    <w:link w:val="28"/>
    <w:rsid w:val="00557BB9"/>
    <w:rPr>
      <w:rFonts w:ascii="Arial" w:eastAsia="Arial" w:hAnsi="Arial" w:cs="Arial"/>
      <w:b/>
      <w:bCs/>
      <w:w w:val="70"/>
      <w:shd w:val="clear" w:color="auto" w:fill="FFFFFF"/>
    </w:rPr>
  </w:style>
  <w:style w:type="paragraph" w:customStyle="1" w:styleId="28">
    <w:name w:val="Основной текст (2)"/>
    <w:basedOn w:val="a"/>
    <w:link w:val="27"/>
    <w:rsid w:val="00557BB9"/>
    <w:pPr>
      <w:shd w:val="clear" w:color="auto" w:fill="FFFFFF"/>
      <w:autoSpaceDE/>
      <w:autoSpaceDN/>
      <w:spacing w:line="286" w:lineRule="auto"/>
      <w:ind w:firstLine="270"/>
    </w:pPr>
    <w:rPr>
      <w:rFonts w:ascii="Arial" w:eastAsia="Arial" w:hAnsi="Arial" w:cs="Arial"/>
      <w:b/>
      <w:bCs/>
      <w:w w:val="70"/>
      <w:lang w:val="ru-RU"/>
    </w:rPr>
  </w:style>
  <w:style w:type="numbering" w:customStyle="1" w:styleId="29">
    <w:name w:val="Нет списка2"/>
    <w:next w:val="a2"/>
    <w:uiPriority w:val="99"/>
    <w:semiHidden/>
    <w:unhideWhenUsed/>
    <w:rsid w:val="00CD12B0"/>
  </w:style>
  <w:style w:type="table" w:customStyle="1" w:styleId="2a">
    <w:name w:val="Сетка таблицы2"/>
    <w:basedOn w:val="a1"/>
    <w:next w:val="a5"/>
    <w:uiPriority w:val="39"/>
    <w:rsid w:val="00CD12B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22262263">
      <w:bodyDiv w:val="1"/>
      <w:marLeft w:val="0"/>
      <w:marRight w:val="0"/>
      <w:marTop w:val="0"/>
      <w:marBottom w:val="0"/>
      <w:divBdr>
        <w:top w:val="none" w:sz="0" w:space="0" w:color="auto"/>
        <w:left w:val="none" w:sz="0" w:space="0" w:color="auto"/>
        <w:bottom w:val="none" w:sz="0" w:space="0" w:color="auto"/>
        <w:right w:val="none" w:sz="0" w:space="0" w:color="auto"/>
      </w:divBdr>
    </w:div>
    <w:div w:id="860126142">
      <w:bodyDiv w:val="1"/>
      <w:marLeft w:val="0"/>
      <w:marRight w:val="0"/>
      <w:marTop w:val="0"/>
      <w:marBottom w:val="0"/>
      <w:divBdr>
        <w:top w:val="none" w:sz="0" w:space="0" w:color="auto"/>
        <w:left w:val="none" w:sz="0" w:space="0" w:color="auto"/>
        <w:bottom w:val="none" w:sz="0" w:space="0" w:color="auto"/>
        <w:right w:val="none" w:sz="0" w:space="0" w:color="auto"/>
      </w:divBdr>
      <w:divsChild>
        <w:div w:id="2004620326">
          <w:marLeft w:val="0"/>
          <w:marRight w:val="0"/>
          <w:marTop w:val="0"/>
          <w:marBottom w:val="0"/>
          <w:divBdr>
            <w:top w:val="none" w:sz="0" w:space="0" w:color="auto"/>
            <w:left w:val="none" w:sz="0" w:space="0" w:color="auto"/>
            <w:bottom w:val="none" w:sz="0" w:space="0" w:color="auto"/>
            <w:right w:val="none" w:sz="0" w:space="0" w:color="auto"/>
          </w:divBdr>
          <w:divsChild>
            <w:div w:id="6253542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6732042">
      <w:bodyDiv w:val="1"/>
      <w:marLeft w:val="0"/>
      <w:marRight w:val="0"/>
      <w:marTop w:val="0"/>
      <w:marBottom w:val="0"/>
      <w:divBdr>
        <w:top w:val="none" w:sz="0" w:space="0" w:color="auto"/>
        <w:left w:val="none" w:sz="0" w:space="0" w:color="auto"/>
        <w:bottom w:val="none" w:sz="0" w:space="0" w:color="auto"/>
        <w:right w:val="none" w:sz="0" w:space="0" w:color="auto"/>
      </w:divBdr>
    </w:div>
    <w:div w:id="1735658825">
      <w:bodyDiv w:val="1"/>
      <w:marLeft w:val="0"/>
      <w:marRight w:val="0"/>
      <w:marTop w:val="0"/>
      <w:marBottom w:val="0"/>
      <w:divBdr>
        <w:top w:val="none" w:sz="0" w:space="0" w:color="auto"/>
        <w:left w:val="none" w:sz="0" w:space="0" w:color="auto"/>
        <w:bottom w:val="none" w:sz="0" w:space="0" w:color="auto"/>
        <w:right w:val="none" w:sz="0" w:space="0" w:color="auto"/>
      </w:divBdr>
      <w:divsChild>
        <w:div w:id="1488788783">
          <w:marLeft w:val="0"/>
          <w:marRight w:val="0"/>
          <w:marTop w:val="0"/>
          <w:marBottom w:val="0"/>
          <w:divBdr>
            <w:top w:val="none" w:sz="0" w:space="0" w:color="auto"/>
            <w:left w:val="none" w:sz="0" w:space="0" w:color="auto"/>
            <w:bottom w:val="none" w:sz="0" w:space="0" w:color="auto"/>
            <w:right w:val="none" w:sz="0" w:space="0" w:color="auto"/>
          </w:divBdr>
          <w:divsChild>
            <w:div w:id="402795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85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t-capital.ru" TargetMode="External"/><Relationship Id="rId13" Type="http://schemas.openxmlformats.org/officeDocument/2006/relationships/image" Target="media/image5.emf"/><Relationship Id="rId18" Type="http://schemas.openxmlformats.org/officeDocument/2006/relationships/hyperlink" Target="http://www.etprf.ru" TargetMode="External"/><Relationship Id="rId26" Type="http://schemas.openxmlformats.org/officeDocument/2006/relationships/hyperlink" Target="mailto:torgi@rt-capital.ru" TargetMode="External"/><Relationship Id="rId3" Type="http://schemas.openxmlformats.org/officeDocument/2006/relationships/styles" Target="styles.xml"/><Relationship Id="rId21" Type="http://schemas.openxmlformats.org/officeDocument/2006/relationships/hyperlink" Target="http://www.rt-capital.ru" TargetMode="External"/><Relationship Id="rId34"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hyperlink" Target="http://www.etprf.ru" TargetMode="External"/><Relationship Id="rId25" Type="http://schemas.openxmlformats.org/officeDocument/2006/relationships/hyperlink" Target="https://www.rt-capital.ru" TargetMode="External"/><Relationship Id="rId33" Type="http://schemas.openxmlformats.org/officeDocument/2006/relationships/header" Target="header5.xml"/><Relationship Id="rId2" Type="http://schemas.openxmlformats.org/officeDocument/2006/relationships/numbering" Target="numbering.xml"/><Relationship Id="rId16" Type="http://schemas.openxmlformats.org/officeDocument/2006/relationships/hyperlink" Target="http://www.etprf.ru" TargetMode="External"/><Relationship Id="rId20" Type="http://schemas.openxmlformats.org/officeDocument/2006/relationships/hyperlink" Target="mailto:info@rt-capital.ru" TargetMode="External"/><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openxmlformats.org/officeDocument/2006/relationships/header" Target="header1.xml"/><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7.emf"/><Relationship Id="rId23" Type="http://schemas.openxmlformats.org/officeDocument/2006/relationships/hyperlink" Target="consultantplus://offline/ref=55ED6F85058F708AD83FA81151F20FF5FE2BBF7E496FFC16264A9740E8F64F654AB992E1A5968869y432L" TargetMode="External"/><Relationship Id="rId28" Type="http://schemas.openxmlformats.org/officeDocument/2006/relationships/footer" Target="footer1.xml"/><Relationship Id="rId36"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hyperlink" Target="http://www.etprf.ru" TargetMode="External"/><Relationship Id="rId31" Type="http://schemas.openxmlformats.org/officeDocument/2006/relationships/header" Target="header4.xml"/><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hyperlink" Target="http://www.rt-capital.ru" TargetMode="External"/><Relationship Id="rId27" Type="http://schemas.openxmlformats.org/officeDocument/2006/relationships/header" Target="header2.xml"/><Relationship Id="rId30" Type="http://schemas.openxmlformats.org/officeDocument/2006/relationships/footer" Target="footer2.xml"/><Relationship Id="rId35"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v.ryapolov\Desktop\&#1060;&#1086;&#1088;&#1084;&#1099;%20&#1076;&#1086;&#1082;&#1091;&#1084;&#1077;&#1085;&#1090;&#1072;&#1094;&#1080;&#1080;%20(&#1060;&#1048;&#1053;&#1040;&#1051;&#1068;&#1053;&#1040;&#1071;%20&#1056;&#1045;&#1044;&#1040;&#1050;&#1062;&#1048;&#1071;)\&#1053;&#1086;&#1074;&#1099;&#1077;%20&#1092;&#1086;&#1088;&#1084;&#1099;%20(&#1085;&#1077;%20&#1091;&#1090;&#1074;&#1077;&#1088;&#1078;&#1076;&#1077;&#1085;&#1085;&#1099;&#1077;%2017.05.2022)\&#1048;&#1058;&#1054;&#1043;%20&#1073;&#1077;&#1079;%20&#1087;&#1088;&#1072;&#1074;&#1086;&#1082;\&#1055;&#1088;&#1080;&#1082;&#1072;&#1079;%20&#1053;&#1086;&#1074;&#1072;&#1103;%20&#1101;&#1083;&#1077;&#1082;&#1090;&#1088;&#1086;&#1085;&#1085;&#1072;&#1103;%20&#1087;&#1088;&#1086;&#1076;&#1072;&#1078;&#1072;%20(&#1085;&#1077;&#1076;&#1074;&#1080;&#1078;&#1080;&#1084;&#1086;&#1089;&#1090;&#1100;).dot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6211A8E-813D-4E98-840D-A146795EED5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Приказ Новая электронная продажа (недвижимость)</Template>
  <TotalTime>2545</TotalTime>
  <Pages>53</Pages>
  <Words>17547</Words>
  <Characters>100020</Characters>
  <Application>Microsoft Office Word</Application>
  <DocSecurity>0</DocSecurity>
  <Lines>833</Lines>
  <Paragraphs>234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117333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Ряполов Александр Владимирович</dc:creator>
  <cp:keywords/>
  <dc:description/>
  <cp:lastModifiedBy>Пантеева Нелли Владимировна</cp:lastModifiedBy>
  <cp:revision>312</cp:revision>
  <cp:lastPrinted>2024-11-22T09:05:00Z</cp:lastPrinted>
  <dcterms:created xsi:type="dcterms:W3CDTF">2024-05-29T07:16:00Z</dcterms:created>
  <dcterms:modified xsi:type="dcterms:W3CDTF">2025-07-18T11:59:00Z</dcterms:modified>
</cp:coreProperties>
</file>