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B22D03" w:rsidRDefault="004C673D" w:rsidP="00313661">
      <w:pPr>
        <w:spacing w:after="0" w:line="240" w:lineRule="auto"/>
        <w:ind w:left="5387"/>
        <w:rPr>
          <w:rFonts w:ascii="Times New Roman" w:hAnsi="Times New Roman" w:cs="Times New Roman"/>
          <w:b/>
          <w:sz w:val="24"/>
          <w:szCs w:val="24"/>
        </w:rPr>
      </w:pPr>
    </w:p>
    <w:p w14:paraId="7666EA8D" w14:textId="51D8CCE7" w:rsidR="00404427" w:rsidRPr="00B22D03" w:rsidRDefault="00404427" w:rsidP="00313661">
      <w:pPr>
        <w:spacing w:after="0" w:line="240" w:lineRule="auto"/>
        <w:ind w:left="5387"/>
        <w:rPr>
          <w:rFonts w:ascii="Times New Roman" w:hAnsi="Times New Roman" w:cs="Times New Roman"/>
          <w:b/>
          <w:sz w:val="24"/>
          <w:szCs w:val="24"/>
        </w:rPr>
      </w:pPr>
      <w:r w:rsidRPr="00B22D03">
        <w:rPr>
          <w:rFonts w:ascii="Times New Roman" w:hAnsi="Times New Roman" w:cs="Times New Roman"/>
          <w:b/>
          <w:sz w:val="24"/>
          <w:szCs w:val="24"/>
        </w:rPr>
        <w:t>«УТВЕРЖДАЮ»</w:t>
      </w:r>
    </w:p>
    <w:p w14:paraId="65410A06" w14:textId="77777777" w:rsidR="00404427" w:rsidRPr="00B22D03" w:rsidRDefault="00404427" w:rsidP="00313661">
      <w:pPr>
        <w:spacing w:after="0" w:line="240" w:lineRule="auto"/>
        <w:ind w:left="5387"/>
        <w:rPr>
          <w:rFonts w:ascii="Times New Roman" w:hAnsi="Times New Roman" w:cs="Times New Roman"/>
          <w:b/>
          <w:sz w:val="24"/>
          <w:szCs w:val="24"/>
        </w:rPr>
      </w:pPr>
    </w:p>
    <w:p w14:paraId="19720CD9" w14:textId="77777777" w:rsidR="00B22D03" w:rsidRPr="00B22D03" w:rsidRDefault="00B22D03" w:rsidP="00B22D03">
      <w:pPr>
        <w:spacing w:after="0" w:line="240" w:lineRule="auto"/>
        <w:ind w:left="5387"/>
        <w:rPr>
          <w:rFonts w:ascii="Times New Roman" w:hAnsi="Times New Roman" w:cs="Times New Roman"/>
          <w:b/>
          <w:sz w:val="24"/>
          <w:szCs w:val="24"/>
        </w:rPr>
      </w:pPr>
      <w:r w:rsidRPr="00B22D03">
        <w:rPr>
          <w:rFonts w:ascii="Times New Roman" w:hAnsi="Times New Roman" w:cs="Times New Roman"/>
          <w:b/>
          <w:sz w:val="24"/>
          <w:szCs w:val="24"/>
        </w:rPr>
        <w:t>Генеральный директор</w:t>
      </w:r>
    </w:p>
    <w:p w14:paraId="649E4E0E" w14:textId="52432C1D" w:rsidR="00DF0575" w:rsidRPr="00B22D03" w:rsidRDefault="00B22D03" w:rsidP="00B22D03">
      <w:pPr>
        <w:spacing w:after="0" w:line="240" w:lineRule="auto"/>
        <w:ind w:left="5387"/>
        <w:rPr>
          <w:rFonts w:ascii="Times New Roman" w:hAnsi="Times New Roman" w:cs="Times New Roman"/>
          <w:b/>
          <w:sz w:val="24"/>
          <w:szCs w:val="24"/>
        </w:rPr>
      </w:pPr>
      <w:r w:rsidRPr="00B22D03">
        <w:rPr>
          <w:rFonts w:ascii="Times New Roman" w:hAnsi="Times New Roman" w:cs="Times New Roman"/>
          <w:b/>
          <w:sz w:val="24"/>
          <w:szCs w:val="24"/>
        </w:rPr>
        <w:t>АО «НПО «Квант»</w:t>
      </w:r>
    </w:p>
    <w:p w14:paraId="760025AE" w14:textId="77777777" w:rsidR="00B22D03" w:rsidRPr="00B22D03" w:rsidRDefault="00B22D03" w:rsidP="00B22D03">
      <w:pPr>
        <w:spacing w:after="0" w:line="240" w:lineRule="auto"/>
        <w:ind w:left="5387"/>
        <w:rPr>
          <w:rFonts w:ascii="Times New Roman" w:hAnsi="Times New Roman" w:cs="Times New Roman"/>
          <w:b/>
          <w:sz w:val="24"/>
          <w:szCs w:val="24"/>
        </w:rPr>
      </w:pPr>
    </w:p>
    <w:p w14:paraId="24E8DFFE" w14:textId="4322DA4D" w:rsidR="00404427" w:rsidRPr="00B22D03" w:rsidRDefault="00432B29" w:rsidP="00313661">
      <w:pPr>
        <w:spacing w:after="0" w:line="240" w:lineRule="auto"/>
        <w:ind w:left="5387"/>
        <w:rPr>
          <w:rFonts w:ascii="Times New Roman" w:hAnsi="Times New Roman" w:cs="Times New Roman"/>
          <w:b/>
          <w:sz w:val="24"/>
          <w:szCs w:val="24"/>
        </w:rPr>
      </w:pPr>
      <w:r w:rsidRPr="00B22D03">
        <w:rPr>
          <w:rFonts w:ascii="Times New Roman" w:hAnsi="Times New Roman" w:cs="Times New Roman"/>
          <w:b/>
          <w:sz w:val="24"/>
          <w:szCs w:val="24"/>
        </w:rPr>
        <w:t xml:space="preserve">____________________ </w:t>
      </w:r>
      <w:r w:rsidR="00B22D03" w:rsidRPr="00B22D03">
        <w:rPr>
          <w:rFonts w:ascii="Times New Roman" w:hAnsi="Times New Roman" w:cs="Times New Roman"/>
          <w:b/>
          <w:sz w:val="24"/>
          <w:szCs w:val="24"/>
        </w:rPr>
        <w:t>А.Г. Кондрашов</w:t>
      </w:r>
    </w:p>
    <w:p w14:paraId="14E5E3AD" w14:textId="77777777" w:rsidR="00404427" w:rsidRPr="00B22D03" w:rsidRDefault="00404427" w:rsidP="00313661">
      <w:pPr>
        <w:spacing w:after="0" w:line="240" w:lineRule="auto"/>
        <w:ind w:left="5387" w:right="2434"/>
        <w:rPr>
          <w:rFonts w:ascii="Times New Roman" w:hAnsi="Times New Roman" w:cs="Times New Roman"/>
          <w:b/>
          <w:sz w:val="24"/>
          <w:szCs w:val="24"/>
        </w:rPr>
      </w:pPr>
      <w:r w:rsidRPr="00B22D03">
        <w:rPr>
          <w:rFonts w:ascii="Times New Roman" w:hAnsi="Times New Roman" w:cs="Times New Roman"/>
          <w:b/>
          <w:sz w:val="24"/>
          <w:szCs w:val="24"/>
        </w:rPr>
        <w:t>м.п.</w:t>
      </w:r>
    </w:p>
    <w:p w14:paraId="364EE785" w14:textId="77777777" w:rsidR="00D0310A" w:rsidRPr="00B22D03" w:rsidRDefault="00D0310A" w:rsidP="00313661">
      <w:pPr>
        <w:spacing w:after="0" w:line="240" w:lineRule="auto"/>
        <w:ind w:left="5387"/>
        <w:rPr>
          <w:rFonts w:ascii="Times New Roman" w:hAnsi="Times New Roman" w:cs="Times New Roman"/>
          <w:b/>
          <w:sz w:val="24"/>
          <w:szCs w:val="24"/>
        </w:rPr>
      </w:pPr>
    </w:p>
    <w:p w14:paraId="3165036C" w14:textId="61FA7C55" w:rsidR="00404427" w:rsidRPr="00B22D03" w:rsidRDefault="00D0310A" w:rsidP="00313661">
      <w:pPr>
        <w:spacing w:after="0" w:line="240" w:lineRule="auto"/>
        <w:ind w:left="5387"/>
        <w:rPr>
          <w:rFonts w:ascii="Times New Roman" w:hAnsi="Times New Roman" w:cs="Times New Roman"/>
          <w:b/>
          <w:sz w:val="24"/>
          <w:szCs w:val="24"/>
        </w:rPr>
      </w:pPr>
      <w:r w:rsidRPr="00B22D03">
        <w:rPr>
          <w:rFonts w:ascii="Times New Roman" w:hAnsi="Times New Roman" w:cs="Times New Roman"/>
          <w:b/>
          <w:sz w:val="24"/>
          <w:szCs w:val="24"/>
        </w:rPr>
        <w:t xml:space="preserve"> </w:t>
      </w:r>
      <w:r w:rsidR="00F50986">
        <w:rPr>
          <w:rFonts w:ascii="Times New Roman" w:hAnsi="Times New Roman" w:cs="Times New Roman"/>
          <w:b/>
          <w:sz w:val="24"/>
          <w:szCs w:val="24"/>
        </w:rPr>
        <w:t>«___» ____________ 2021</w:t>
      </w:r>
      <w:r w:rsidR="00404427" w:rsidRPr="00B22D03">
        <w:rPr>
          <w:rFonts w:ascii="Times New Roman" w:hAnsi="Times New Roman" w:cs="Times New Roman"/>
          <w:b/>
          <w:sz w:val="24"/>
          <w:szCs w:val="24"/>
        </w:rPr>
        <w:t xml:space="preserve"> г.</w:t>
      </w:r>
    </w:p>
    <w:p w14:paraId="0B410B9F" w14:textId="77777777" w:rsidR="00404427" w:rsidRPr="00B22D03" w:rsidRDefault="00404427" w:rsidP="00404427">
      <w:pPr>
        <w:spacing w:after="0" w:line="240" w:lineRule="auto"/>
        <w:rPr>
          <w:rFonts w:ascii="Times New Roman" w:hAnsi="Times New Roman" w:cs="Times New Roman"/>
          <w:color w:val="FF0000"/>
          <w:sz w:val="24"/>
          <w:szCs w:val="24"/>
        </w:rPr>
      </w:pPr>
    </w:p>
    <w:p w14:paraId="59678DE1" w14:textId="77777777" w:rsidR="00404427" w:rsidRPr="00B22D03" w:rsidRDefault="00404427" w:rsidP="00404427">
      <w:pPr>
        <w:spacing w:after="0" w:line="240" w:lineRule="auto"/>
        <w:rPr>
          <w:rFonts w:ascii="Times New Roman" w:hAnsi="Times New Roman" w:cs="Times New Roman"/>
          <w:color w:val="FF0000"/>
          <w:sz w:val="24"/>
          <w:szCs w:val="24"/>
        </w:rPr>
      </w:pPr>
    </w:p>
    <w:p w14:paraId="74BAD6A3" w14:textId="77777777" w:rsidR="00404427" w:rsidRPr="00B22D03" w:rsidRDefault="00404427" w:rsidP="00404427">
      <w:pPr>
        <w:spacing w:after="0" w:line="240" w:lineRule="auto"/>
        <w:rPr>
          <w:rFonts w:ascii="Times New Roman" w:hAnsi="Times New Roman" w:cs="Times New Roman"/>
          <w:color w:val="FF0000"/>
          <w:sz w:val="24"/>
          <w:szCs w:val="24"/>
        </w:rPr>
      </w:pPr>
    </w:p>
    <w:p w14:paraId="3EC92C9E" w14:textId="77777777" w:rsidR="00404427" w:rsidRPr="00B22D03" w:rsidRDefault="00404427" w:rsidP="00404427">
      <w:pPr>
        <w:spacing w:after="0" w:line="240" w:lineRule="auto"/>
        <w:rPr>
          <w:rFonts w:ascii="Times New Roman" w:hAnsi="Times New Roman" w:cs="Times New Roman"/>
          <w:color w:val="FF0000"/>
          <w:sz w:val="24"/>
          <w:szCs w:val="24"/>
        </w:rPr>
      </w:pPr>
    </w:p>
    <w:p w14:paraId="07142103" w14:textId="77777777" w:rsidR="00404427" w:rsidRPr="00B22D03" w:rsidRDefault="00404427" w:rsidP="00404427">
      <w:pPr>
        <w:spacing w:after="0" w:line="240" w:lineRule="auto"/>
        <w:rPr>
          <w:rFonts w:ascii="Times New Roman" w:hAnsi="Times New Roman" w:cs="Times New Roman"/>
          <w:color w:val="FF0000"/>
          <w:sz w:val="24"/>
          <w:szCs w:val="24"/>
        </w:rPr>
      </w:pPr>
    </w:p>
    <w:p w14:paraId="2A4319D4" w14:textId="77777777" w:rsidR="00404427" w:rsidRPr="00B22D03" w:rsidRDefault="00404427" w:rsidP="00404427">
      <w:pPr>
        <w:spacing w:after="0" w:line="240" w:lineRule="auto"/>
        <w:rPr>
          <w:rFonts w:ascii="Times New Roman" w:hAnsi="Times New Roman" w:cs="Times New Roman"/>
          <w:color w:val="FF0000"/>
          <w:sz w:val="24"/>
          <w:szCs w:val="24"/>
        </w:rPr>
      </w:pPr>
    </w:p>
    <w:p w14:paraId="6B429428" w14:textId="77777777" w:rsidR="00404427" w:rsidRPr="00B22D03" w:rsidRDefault="00404427" w:rsidP="00404427">
      <w:pPr>
        <w:spacing w:after="0" w:line="240" w:lineRule="auto"/>
        <w:rPr>
          <w:rFonts w:ascii="Times New Roman" w:hAnsi="Times New Roman" w:cs="Times New Roman"/>
          <w:color w:val="FF0000"/>
          <w:sz w:val="24"/>
          <w:szCs w:val="24"/>
        </w:rPr>
      </w:pPr>
    </w:p>
    <w:p w14:paraId="743AC0EF" w14:textId="77777777" w:rsidR="00404427" w:rsidRPr="00B22D03" w:rsidRDefault="00404427" w:rsidP="00404427">
      <w:pPr>
        <w:spacing w:after="0" w:line="240" w:lineRule="auto"/>
        <w:rPr>
          <w:rFonts w:ascii="Times New Roman" w:hAnsi="Times New Roman" w:cs="Times New Roman"/>
          <w:sz w:val="24"/>
          <w:szCs w:val="24"/>
        </w:rPr>
      </w:pPr>
    </w:p>
    <w:p w14:paraId="0D087B27" w14:textId="77777777" w:rsidR="00404427" w:rsidRPr="00B22D03" w:rsidRDefault="00404427" w:rsidP="00B22D03">
      <w:pPr>
        <w:spacing w:after="0" w:line="240" w:lineRule="auto"/>
        <w:jc w:val="center"/>
        <w:rPr>
          <w:rFonts w:ascii="Times New Roman" w:hAnsi="Times New Roman" w:cs="Times New Roman"/>
          <w:sz w:val="24"/>
          <w:szCs w:val="24"/>
        </w:rPr>
      </w:pPr>
    </w:p>
    <w:p w14:paraId="738BAE2A" w14:textId="4D90ED82" w:rsidR="00404427" w:rsidRPr="00B22D03" w:rsidRDefault="00404427" w:rsidP="00B22D03">
      <w:pPr>
        <w:spacing w:after="0" w:line="240" w:lineRule="auto"/>
        <w:jc w:val="center"/>
        <w:rPr>
          <w:rFonts w:ascii="Times New Roman" w:hAnsi="Times New Roman" w:cs="Times New Roman"/>
          <w:b/>
          <w:sz w:val="32"/>
          <w:szCs w:val="32"/>
        </w:rPr>
      </w:pPr>
      <w:r w:rsidRPr="00B22D03">
        <w:rPr>
          <w:rFonts w:ascii="Times New Roman" w:hAnsi="Times New Roman" w:cs="Times New Roman"/>
          <w:b/>
          <w:sz w:val="32"/>
          <w:szCs w:val="32"/>
        </w:rPr>
        <w:t>ДОКУМЕНТАЦИЯ</w:t>
      </w:r>
    </w:p>
    <w:p w14:paraId="4EF35332" w14:textId="4CC5D5DB" w:rsidR="00432B29" w:rsidRPr="00B22D03" w:rsidRDefault="00404427" w:rsidP="00B22D03">
      <w:pPr>
        <w:autoSpaceDE w:val="0"/>
        <w:autoSpaceDN w:val="0"/>
        <w:adjustRightInd w:val="0"/>
        <w:spacing w:after="0" w:line="240" w:lineRule="auto"/>
        <w:jc w:val="center"/>
        <w:outlineLvl w:val="1"/>
        <w:rPr>
          <w:rFonts w:ascii="Times New Roman" w:hAnsi="Times New Roman" w:cs="Times New Roman"/>
          <w:b/>
          <w:sz w:val="32"/>
          <w:szCs w:val="32"/>
        </w:rPr>
      </w:pPr>
      <w:r w:rsidRPr="00B22D03">
        <w:rPr>
          <w:rFonts w:ascii="Times New Roman" w:hAnsi="Times New Roman" w:cs="Times New Roman"/>
          <w:b/>
          <w:sz w:val="32"/>
          <w:szCs w:val="32"/>
        </w:rPr>
        <w:t>по продаже посредством публичного предложения в электронной форме</w:t>
      </w:r>
      <w:r w:rsidR="0025219E" w:rsidRPr="00B22D03">
        <w:rPr>
          <w:rFonts w:ascii="Times New Roman" w:hAnsi="Times New Roman" w:cs="Times New Roman"/>
          <w:b/>
          <w:sz w:val="32"/>
          <w:szCs w:val="32"/>
        </w:rPr>
        <w:t xml:space="preserve"> </w:t>
      </w:r>
      <w:r w:rsidRPr="00B22D03">
        <w:rPr>
          <w:rFonts w:ascii="Times New Roman" w:hAnsi="Times New Roman" w:cs="Times New Roman"/>
          <w:b/>
          <w:sz w:val="32"/>
          <w:szCs w:val="32"/>
        </w:rPr>
        <w:t>недвижимого</w:t>
      </w:r>
      <w:r w:rsidR="006A6C22" w:rsidRPr="00B22D03">
        <w:rPr>
          <w:rFonts w:ascii="Times New Roman" w:hAnsi="Times New Roman" w:cs="Times New Roman"/>
          <w:b/>
          <w:sz w:val="32"/>
          <w:szCs w:val="32"/>
        </w:rPr>
        <w:t xml:space="preserve"> </w:t>
      </w:r>
      <w:r w:rsidRPr="00B22D03">
        <w:rPr>
          <w:rFonts w:ascii="Times New Roman" w:hAnsi="Times New Roman" w:cs="Times New Roman"/>
          <w:b/>
          <w:sz w:val="32"/>
          <w:szCs w:val="32"/>
        </w:rPr>
        <w:t>имущества,</w:t>
      </w:r>
    </w:p>
    <w:p w14:paraId="76E32EF1" w14:textId="0444656A" w:rsidR="00404427" w:rsidRPr="00B22D03" w:rsidRDefault="00404427" w:rsidP="00B22D03">
      <w:pPr>
        <w:autoSpaceDE w:val="0"/>
        <w:autoSpaceDN w:val="0"/>
        <w:adjustRightInd w:val="0"/>
        <w:spacing w:after="0" w:line="240" w:lineRule="auto"/>
        <w:jc w:val="center"/>
        <w:outlineLvl w:val="1"/>
        <w:rPr>
          <w:rFonts w:ascii="Times New Roman" w:hAnsi="Times New Roman" w:cs="Times New Roman"/>
          <w:b/>
          <w:sz w:val="32"/>
          <w:szCs w:val="32"/>
        </w:rPr>
      </w:pPr>
      <w:r w:rsidRPr="00B22D03">
        <w:rPr>
          <w:rFonts w:ascii="Times New Roman" w:hAnsi="Times New Roman" w:cs="Times New Roman"/>
          <w:b/>
          <w:sz w:val="32"/>
          <w:szCs w:val="32"/>
        </w:rPr>
        <w:t>находящихся в собственности</w:t>
      </w:r>
    </w:p>
    <w:p w14:paraId="26F54928" w14:textId="244FB028" w:rsidR="00404427" w:rsidRPr="00B22D03" w:rsidRDefault="00B22D03" w:rsidP="00B22D03">
      <w:pPr>
        <w:spacing w:after="0" w:line="240" w:lineRule="auto"/>
        <w:jc w:val="center"/>
        <w:rPr>
          <w:rFonts w:ascii="Times New Roman" w:hAnsi="Times New Roman" w:cs="Times New Roman"/>
          <w:b/>
          <w:sz w:val="32"/>
          <w:szCs w:val="32"/>
        </w:rPr>
      </w:pPr>
      <w:r w:rsidRPr="00B22D03">
        <w:rPr>
          <w:rFonts w:ascii="Times New Roman" w:hAnsi="Times New Roman" w:cs="Times New Roman"/>
          <w:b/>
          <w:sz w:val="32"/>
          <w:szCs w:val="32"/>
        </w:rPr>
        <w:t>акционерного общества «Научно - производственное объединение «Квант» (АО «НПО «Квант»)</w:t>
      </w:r>
    </w:p>
    <w:p w14:paraId="2B043AFB" w14:textId="77777777" w:rsidR="00404427" w:rsidRPr="00B22D03" w:rsidRDefault="00404427" w:rsidP="00404427">
      <w:pPr>
        <w:spacing w:after="0" w:line="240" w:lineRule="auto"/>
        <w:rPr>
          <w:rFonts w:ascii="Times New Roman" w:hAnsi="Times New Roman" w:cs="Times New Roman"/>
          <w:sz w:val="24"/>
          <w:szCs w:val="24"/>
        </w:rPr>
      </w:pPr>
    </w:p>
    <w:p w14:paraId="5C57728B" w14:textId="77777777" w:rsidR="00404427" w:rsidRPr="00B22D03"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B22D03" w:rsidRDefault="00404427" w:rsidP="00404427">
      <w:pPr>
        <w:spacing w:after="0" w:line="240" w:lineRule="auto"/>
        <w:rPr>
          <w:rFonts w:ascii="Times New Roman" w:hAnsi="Times New Roman" w:cs="Times New Roman"/>
          <w:color w:val="FF0000"/>
          <w:sz w:val="24"/>
          <w:szCs w:val="24"/>
        </w:rPr>
      </w:pPr>
    </w:p>
    <w:p w14:paraId="2B3033E6" w14:textId="77777777" w:rsidR="00404427" w:rsidRPr="00B22D03" w:rsidRDefault="00404427" w:rsidP="00404427">
      <w:pPr>
        <w:spacing w:after="0" w:line="240" w:lineRule="auto"/>
        <w:rPr>
          <w:rFonts w:ascii="Times New Roman" w:hAnsi="Times New Roman" w:cs="Times New Roman"/>
          <w:color w:val="FF0000"/>
          <w:sz w:val="24"/>
          <w:szCs w:val="24"/>
        </w:rPr>
      </w:pPr>
    </w:p>
    <w:p w14:paraId="7343CFA0" w14:textId="77777777" w:rsidR="00404427" w:rsidRPr="00B22D03" w:rsidRDefault="00404427" w:rsidP="00404427">
      <w:pPr>
        <w:spacing w:after="0" w:line="240" w:lineRule="auto"/>
        <w:rPr>
          <w:rFonts w:ascii="Times New Roman" w:hAnsi="Times New Roman" w:cs="Times New Roman"/>
          <w:color w:val="FF0000"/>
          <w:sz w:val="24"/>
          <w:szCs w:val="24"/>
        </w:rPr>
      </w:pPr>
    </w:p>
    <w:p w14:paraId="0B811B7F" w14:textId="77777777" w:rsidR="00404427" w:rsidRPr="00B22D03" w:rsidRDefault="00404427" w:rsidP="00404427">
      <w:pPr>
        <w:spacing w:after="0" w:line="240" w:lineRule="auto"/>
        <w:rPr>
          <w:rFonts w:ascii="Times New Roman" w:hAnsi="Times New Roman" w:cs="Times New Roman"/>
          <w:color w:val="FF0000"/>
          <w:sz w:val="24"/>
          <w:szCs w:val="24"/>
        </w:rPr>
      </w:pPr>
    </w:p>
    <w:p w14:paraId="7308A00A" w14:textId="77777777" w:rsidR="00404427" w:rsidRPr="00B22D03" w:rsidRDefault="00404427" w:rsidP="00404427">
      <w:pPr>
        <w:spacing w:after="0" w:line="240" w:lineRule="auto"/>
        <w:rPr>
          <w:rFonts w:ascii="Times New Roman" w:hAnsi="Times New Roman" w:cs="Times New Roman"/>
          <w:color w:val="FF0000"/>
          <w:sz w:val="24"/>
          <w:szCs w:val="24"/>
        </w:rPr>
      </w:pPr>
    </w:p>
    <w:p w14:paraId="2CF095B9" w14:textId="77777777" w:rsidR="00404427" w:rsidRPr="00B22D03" w:rsidRDefault="00404427" w:rsidP="00404427">
      <w:pPr>
        <w:spacing w:after="0" w:line="240" w:lineRule="auto"/>
        <w:rPr>
          <w:rFonts w:ascii="Times New Roman" w:hAnsi="Times New Roman" w:cs="Times New Roman"/>
          <w:color w:val="FF0000"/>
          <w:sz w:val="24"/>
          <w:szCs w:val="24"/>
        </w:rPr>
      </w:pPr>
    </w:p>
    <w:p w14:paraId="24AC97E0" w14:textId="77777777" w:rsidR="00404427" w:rsidRPr="00B22D03" w:rsidRDefault="00404427" w:rsidP="00404427">
      <w:pPr>
        <w:spacing w:after="0" w:line="240" w:lineRule="auto"/>
        <w:rPr>
          <w:rFonts w:ascii="Times New Roman" w:hAnsi="Times New Roman" w:cs="Times New Roman"/>
          <w:color w:val="FF0000"/>
          <w:sz w:val="24"/>
          <w:szCs w:val="24"/>
        </w:rPr>
      </w:pPr>
    </w:p>
    <w:p w14:paraId="3BE33F68" w14:textId="7B64C435" w:rsidR="00404427" w:rsidRPr="00B22D03" w:rsidRDefault="00404427" w:rsidP="00404427">
      <w:pPr>
        <w:spacing w:after="0" w:line="240" w:lineRule="auto"/>
        <w:rPr>
          <w:rFonts w:ascii="Times New Roman" w:hAnsi="Times New Roman" w:cs="Times New Roman"/>
          <w:color w:val="FF0000"/>
          <w:sz w:val="24"/>
          <w:szCs w:val="24"/>
        </w:rPr>
      </w:pPr>
    </w:p>
    <w:p w14:paraId="63C82B73" w14:textId="77777777" w:rsidR="004C673D" w:rsidRPr="00B22D03" w:rsidRDefault="004C673D" w:rsidP="00404427">
      <w:pPr>
        <w:spacing w:after="0" w:line="240" w:lineRule="auto"/>
        <w:rPr>
          <w:rFonts w:ascii="Times New Roman" w:hAnsi="Times New Roman" w:cs="Times New Roman"/>
          <w:color w:val="FF0000"/>
          <w:sz w:val="24"/>
          <w:szCs w:val="24"/>
        </w:rPr>
      </w:pPr>
    </w:p>
    <w:p w14:paraId="18045399" w14:textId="77777777" w:rsidR="00404427" w:rsidRPr="00B22D03" w:rsidRDefault="00404427" w:rsidP="00404427">
      <w:pPr>
        <w:spacing w:after="0" w:line="240" w:lineRule="auto"/>
        <w:rPr>
          <w:rFonts w:ascii="Times New Roman" w:hAnsi="Times New Roman" w:cs="Times New Roman"/>
          <w:color w:val="FF0000"/>
          <w:sz w:val="24"/>
          <w:szCs w:val="24"/>
        </w:rPr>
      </w:pPr>
    </w:p>
    <w:p w14:paraId="7907CDC0" w14:textId="77777777" w:rsidR="00404427" w:rsidRPr="00B22D03" w:rsidRDefault="00404427" w:rsidP="00404427">
      <w:pPr>
        <w:spacing w:after="0" w:line="240" w:lineRule="auto"/>
        <w:rPr>
          <w:rFonts w:ascii="Times New Roman" w:hAnsi="Times New Roman" w:cs="Times New Roman"/>
          <w:color w:val="FF0000"/>
          <w:sz w:val="24"/>
          <w:szCs w:val="24"/>
        </w:rPr>
      </w:pPr>
    </w:p>
    <w:p w14:paraId="3B6D2F4B" w14:textId="77777777" w:rsidR="00D46966" w:rsidRPr="00B22D03" w:rsidRDefault="00D46966" w:rsidP="00404427">
      <w:pPr>
        <w:spacing w:after="0" w:line="240" w:lineRule="auto"/>
        <w:rPr>
          <w:rFonts w:ascii="Times New Roman" w:hAnsi="Times New Roman" w:cs="Times New Roman"/>
          <w:color w:val="FF0000"/>
          <w:sz w:val="24"/>
          <w:szCs w:val="24"/>
        </w:rPr>
      </w:pPr>
    </w:p>
    <w:p w14:paraId="66BC237D" w14:textId="77777777" w:rsidR="00D46966" w:rsidRPr="00B22D03" w:rsidRDefault="00D46966" w:rsidP="00404427">
      <w:pPr>
        <w:spacing w:after="0" w:line="240" w:lineRule="auto"/>
        <w:rPr>
          <w:rFonts w:ascii="Times New Roman" w:hAnsi="Times New Roman" w:cs="Times New Roman"/>
          <w:color w:val="FF0000"/>
          <w:sz w:val="24"/>
          <w:szCs w:val="24"/>
        </w:rPr>
      </w:pPr>
    </w:p>
    <w:p w14:paraId="5AAA6B0B" w14:textId="77777777" w:rsidR="00D46966" w:rsidRPr="00B22D03" w:rsidRDefault="00D46966" w:rsidP="00404427">
      <w:pPr>
        <w:spacing w:after="0" w:line="240" w:lineRule="auto"/>
        <w:rPr>
          <w:rFonts w:ascii="Times New Roman" w:hAnsi="Times New Roman" w:cs="Times New Roman"/>
          <w:color w:val="FF0000"/>
          <w:sz w:val="24"/>
          <w:szCs w:val="24"/>
        </w:rPr>
      </w:pPr>
    </w:p>
    <w:p w14:paraId="2E6624ED" w14:textId="3597871F" w:rsidR="00DE2EDE" w:rsidRPr="00B22D03" w:rsidRDefault="00DE2EDE" w:rsidP="00404427">
      <w:pPr>
        <w:spacing w:after="0" w:line="240" w:lineRule="auto"/>
        <w:rPr>
          <w:rFonts w:ascii="Times New Roman" w:hAnsi="Times New Roman" w:cs="Times New Roman"/>
          <w:color w:val="FF0000"/>
          <w:sz w:val="24"/>
          <w:szCs w:val="24"/>
        </w:rPr>
      </w:pPr>
    </w:p>
    <w:p w14:paraId="11278A1B" w14:textId="77777777" w:rsidR="00DF0575" w:rsidRPr="00B22D03" w:rsidRDefault="00DF0575" w:rsidP="00404427">
      <w:pPr>
        <w:spacing w:after="0" w:line="240" w:lineRule="auto"/>
        <w:rPr>
          <w:rFonts w:ascii="Times New Roman" w:hAnsi="Times New Roman" w:cs="Times New Roman"/>
          <w:color w:val="FF0000"/>
          <w:sz w:val="24"/>
          <w:szCs w:val="24"/>
        </w:rPr>
      </w:pPr>
    </w:p>
    <w:p w14:paraId="586BA2FE" w14:textId="67CB8E23" w:rsidR="00DE2EDE" w:rsidRPr="00B22D03" w:rsidRDefault="00DE2EDE" w:rsidP="00404427">
      <w:pPr>
        <w:spacing w:after="0" w:line="240" w:lineRule="auto"/>
        <w:rPr>
          <w:rFonts w:ascii="Times New Roman" w:hAnsi="Times New Roman" w:cs="Times New Roman"/>
          <w:color w:val="FF0000"/>
          <w:sz w:val="24"/>
          <w:szCs w:val="24"/>
        </w:rPr>
      </w:pPr>
    </w:p>
    <w:p w14:paraId="0718C0EA" w14:textId="5BAD8F92" w:rsidR="00432B29" w:rsidRPr="00B22D03" w:rsidRDefault="00432B29" w:rsidP="00404427">
      <w:pPr>
        <w:spacing w:after="0" w:line="240" w:lineRule="auto"/>
        <w:rPr>
          <w:rFonts w:ascii="Times New Roman" w:hAnsi="Times New Roman" w:cs="Times New Roman"/>
          <w:color w:val="FF0000"/>
          <w:sz w:val="24"/>
          <w:szCs w:val="24"/>
        </w:rPr>
      </w:pPr>
    </w:p>
    <w:p w14:paraId="2C69C794" w14:textId="77777777" w:rsidR="00432B29" w:rsidRPr="00B22D03" w:rsidRDefault="00432B29" w:rsidP="00404427">
      <w:pPr>
        <w:spacing w:after="0" w:line="240" w:lineRule="auto"/>
        <w:rPr>
          <w:rFonts w:ascii="Times New Roman" w:hAnsi="Times New Roman" w:cs="Times New Roman"/>
          <w:color w:val="FF0000"/>
          <w:sz w:val="24"/>
          <w:szCs w:val="24"/>
        </w:rPr>
      </w:pPr>
    </w:p>
    <w:p w14:paraId="6EA1AC2F" w14:textId="77777777" w:rsidR="00404427" w:rsidRPr="00B22D03" w:rsidRDefault="00404427" w:rsidP="00404427">
      <w:pPr>
        <w:spacing w:after="0" w:line="240" w:lineRule="auto"/>
        <w:rPr>
          <w:rFonts w:ascii="Times New Roman" w:hAnsi="Times New Roman" w:cs="Times New Roman"/>
          <w:color w:val="FF0000"/>
          <w:sz w:val="24"/>
          <w:szCs w:val="24"/>
        </w:rPr>
      </w:pPr>
    </w:p>
    <w:p w14:paraId="4B577C30" w14:textId="77777777" w:rsidR="00404427" w:rsidRPr="00B22D03" w:rsidRDefault="00404427" w:rsidP="00404427">
      <w:pPr>
        <w:spacing w:after="0" w:line="240" w:lineRule="auto"/>
        <w:rPr>
          <w:rFonts w:ascii="Times New Roman" w:hAnsi="Times New Roman" w:cs="Times New Roman"/>
          <w:color w:val="FF0000"/>
          <w:sz w:val="24"/>
          <w:szCs w:val="24"/>
        </w:rPr>
      </w:pPr>
    </w:p>
    <w:p w14:paraId="764413AD" w14:textId="29C01009" w:rsidR="00404427" w:rsidRPr="00B22D03" w:rsidRDefault="00F50986"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B22D03">
        <w:rPr>
          <w:rFonts w:ascii="Times New Roman" w:hAnsi="Times New Roman" w:cs="Times New Roman"/>
          <w:b/>
          <w:sz w:val="24"/>
          <w:szCs w:val="24"/>
        </w:rPr>
        <w:t xml:space="preserve"> г.</w:t>
      </w:r>
    </w:p>
    <w:p w14:paraId="2CB3D6AD" w14:textId="77777777" w:rsidR="002741CA" w:rsidRPr="00B22D03" w:rsidRDefault="002741CA" w:rsidP="002741CA">
      <w:pPr>
        <w:spacing w:after="0" w:line="240" w:lineRule="auto"/>
        <w:rPr>
          <w:rFonts w:ascii="Times New Roman" w:hAnsi="Times New Roman" w:cs="Times New Roman"/>
          <w:b/>
          <w:sz w:val="24"/>
          <w:szCs w:val="24"/>
        </w:rPr>
      </w:pPr>
    </w:p>
    <w:p w14:paraId="0A3F6406" w14:textId="77777777" w:rsidR="00404427" w:rsidRPr="00B22D03" w:rsidRDefault="00404427" w:rsidP="00404427">
      <w:pPr>
        <w:jc w:val="center"/>
        <w:rPr>
          <w:b/>
        </w:rPr>
        <w:sectPr w:rsidR="00404427" w:rsidRPr="00B22D03"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B22D03" w:rsidRDefault="00404427" w:rsidP="00D209F1">
      <w:pPr>
        <w:spacing w:after="0" w:line="240" w:lineRule="auto"/>
        <w:ind w:left="709" w:right="-142"/>
        <w:jc w:val="center"/>
        <w:rPr>
          <w:rFonts w:ascii="Times New Roman" w:hAnsi="Times New Roman" w:cs="Times New Roman"/>
          <w:b/>
          <w:sz w:val="24"/>
          <w:szCs w:val="24"/>
        </w:rPr>
      </w:pPr>
      <w:r w:rsidRPr="00B22D03">
        <w:rPr>
          <w:rFonts w:ascii="Times New Roman" w:hAnsi="Times New Roman" w:cs="Times New Roman"/>
          <w:b/>
          <w:sz w:val="24"/>
          <w:szCs w:val="24"/>
        </w:rPr>
        <w:lastRenderedPageBreak/>
        <w:t>СОДЕРЖАНИЕ ДОКУМЕНТАЦИИ ПО ПРОДАЖЕ</w:t>
      </w:r>
    </w:p>
    <w:p w14:paraId="3BCEB112" w14:textId="77777777" w:rsidR="00432B29" w:rsidRPr="00B22D03"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ОСНОВНЫЕ ТЕРМИНЫ И ОПРЕДЕЛЕНИЯ</w:t>
      </w:r>
    </w:p>
    <w:p w14:paraId="30A3A581" w14:textId="77777777" w:rsidR="00404427" w:rsidRPr="00B22D03"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lang w:val="en-US"/>
        </w:rPr>
        <w:t>I</w:t>
      </w:r>
      <w:r w:rsidRPr="00B22D03">
        <w:rPr>
          <w:rFonts w:ascii="Times New Roman" w:hAnsi="Times New Roman" w:cs="Times New Roman"/>
          <w:b/>
          <w:sz w:val="24"/>
          <w:szCs w:val="24"/>
        </w:rPr>
        <w:t>.</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ОБЩИЕ СВЕДЕНИЯ О ПРОДАЖЕ</w:t>
      </w:r>
    </w:p>
    <w:p w14:paraId="57EEBA17" w14:textId="0703D1CC"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Предмет</w:t>
      </w:r>
      <w:r w:rsidR="00E06F3C"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продажи</w:t>
      </w:r>
    </w:p>
    <w:p w14:paraId="7C65DD5E"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Заключение договора купли-продажи</w:t>
      </w:r>
    </w:p>
    <w:p w14:paraId="6AEA5742" w14:textId="3894350F"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Организатор</w:t>
      </w:r>
      <w:r w:rsidR="00E06F3C"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 xml:space="preserve">продажи, </w:t>
      </w:r>
    </w:p>
    <w:p w14:paraId="3B225F69" w14:textId="28C451E6"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Собственник</w:t>
      </w:r>
      <w:r w:rsidR="00E06F3C"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имущества</w:t>
      </w:r>
    </w:p>
    <w:p w14:paraId="30B3104B" w14:textId="0E86A90B"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 xml:space="preserve">Отказ от проведения продажи, продление сроков приема </w:t>
      </w:r>
      <w:r w:rsidR="004E489B" w:rsidRPr="00B22D03">
        <w:rPr>
          <w:rFonts w:ascii="Times New Roman" w:hAnsi="Times New Roman" w:cs="Times New Roman"/>
          <w:spacing w:val="-6"/>
          <w:sz w:val="24"/>
          <w:szCs w:val="24"/>
        </w:rPr>
        <w:t>Заявок на участие в продаже</w:t>
      </w:r>
    </w:p>
    <w:p w14:paraId="6084DC38"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Ознакомление с Документацией по продаже</w:t>
      </w:r>
    </w:p>
    <w:p w14:paraId="64013B6A"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II.</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УСЛОВИЯ УЧАСТИЯ В ПРОДАЖЕ</w:t>
      </w:r>
    </w:p>
    <w:p w14:paraId="2E3781A1"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lang w:val="en-US"/>
        </w:rPr>
        <w:t>III</w:t>
      </w:r>
      <w:r w:rsidRPr="00B22D03">
        <w:rPr>
          <w:rFonts w:ascii="Times New Roman" w:hAnsi="Times New Roman" w:cs="Times New Roman"/>
          <w:b/>
          <w:sz w:val="24"/>
          <w:szCs w:val="24"/>
        </w:rPr>
        <w:t>.</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 xml:space="preserve">ЗАЯВКИ НА УЧАСТИЕ В ПРОДАЖЕ  </w:t>
      </w:r>
    </w:p>
    <w:p w14:paraId="743CA2FF"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Оформление Заявки на участие в продаже</w:t>
      </w:r>
    </w:p>
    <w:p w14:paraId="5545FA5C"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Срок действия Заявки на участие в продаже</w:t>
      </w:r>
    </w:p>
    <w:p w14:paraId="5C843C78"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 xml:space="preserve">Порядок </w:t>
      </w:r>
      <w:r w:rsidR="009D3DCF" w:rsidRPr="00B22D03">
        <w:rPr>
          <w:rFonts w:ascii="Times New Roman" w:hAnsi="Times New Roman" w:cs="Times New Roman"/>
          <w:spacing w:val="-6"/>
          <w:sz w:val="24"/>
          <w:szCs w:val="24"/>
        </w:rPr>
        <w:t>Регистрации </w:t>
      </w:r>
      <w:r w:rsidRPr="00B22D03">
        <w:rPr>
          <w:rFonts w:ascii="Times New Roman" w:hAnsi="Times New Roman" w:cs="Times New Roman"/>
          <w:spacing w:val="-6"/>
          <w:sz w:val="24"/>
          <w:szCs w:val="24"/>
        </w:rPr>
        <w:t>на</w:t>
      </w:r>
      <w:r w:rsidR="009D3DCF" w:rsidRPr="00B22D03">
        <w:rPr>
          <w:rFonts w:ascii="Times New Roman" w:hAnsi="Times New Roman" w:cs="Times New Roman"/>
          <w:spacing w:val="-6"/>
          <w:sz w:val="24"/>
          <w:szCs w:val="24"/>
        </w:rPr>
        <w:t> э</w:t>
      </w:r>
      <w:r w:rsidR="00B72EAA" w:rsidRPr="00B22D03">
        <w:rPr>
          <w:rFonts w:ascii="Times New Roman" w:hAnsi="Times New Roman" w:cs="Times New Roman"/>
          <w:spacing w:val="-6"/>
          <w:sz w:val="24"/>
          <w:szCs w:val="24"/>
        </w:rPr>
        <w:t>лектронной </w:t>
      </w:r>
      <w:r w:rsidRPr="00B22D03">
        <w:rPr>
          <w:rFonts w:ascii="Times New Roman" w:hAnsi="Times New Roman" w:cs="Times New Roman"/>
          <w:spacing w:val="-6"/>
          <w:sz w:val="24"/>
          <w:szCs w:val="24"/>
        </w:rPr>
        <w:t>площадке</w:t>
      </w:r>
    </w:p>
    <w:p w14:paraId="13BA1238" w14:textId="77777777" w:rsidR="00404427" w:rsidRPr="00B22D03"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lang w:val="en-US"/>
        </w:rPr>
        <w:t>I</w:t>
      </w:r>
      <w:r w:rsidRPr="00B22D03">
        <w:rPr>
          <w:rFonts w:ascii="Times New Roman" w:hAnsi="Times New Roman" w:cs="Times New Roman"/>
          <w:b/>
          <w:sz w:val="24"/>
          <w:szCs w:val="24"/>
        </w:rPr>
        <w:t>V.</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РАССМОТРЕНИЕ КОМИССИЕЙ ПО ПРОДАЖЕ ЗАЯВОК</w:t>
      </w:r>
      <w:r w:rsidR="00DF3E9A" w:rsidRPr="00B22D03">
        <w:rPr>
          <w:rFonts w:ascii="Times New Roman" w:hAnsi="Times New Roman" w:cs="Times New Roman"/>
          <w:b/>
          <w:sz w:val="24"/>
          <w:szCs w:val="24"/>
        </w:rPr>
        <w:t xml:space="preserve"> </w:t>
      </w:r>
      <w:r w:rsidRPr="00B22D03">
        <w:rPr>
          <w:rFonts w:ascii="Times New Roman" w:hAnsi="Times New Roman" w:cs="Times New Roman"/>
          <w:b/>
          <w:sz w:val="24"/>
          <w:szCs w:val="24"/>
        </w:rPr>
        <w:t>НА УЧАСТИЕ В ПРОДАЖЕ И ПОРЯДОК ПРОВЕДЕНИЯ ПРОДАЖИ</w:t>
      </w:r>
    </w:p>
    <w:p w14:paraId="600EAB06" w14:textId="4E86CA89"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Рассмотрение Комиссией</w:t>
      </w:r>
      <w:r w:rsidR="00B72EAA"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по</w:t>
      </w:r>
      <w:r w:rsidR="00B72EAA"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продаже Заявок</w:t>
      </w:r>
      <w:r w:rsidR="00B72EAA"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на</w:t>
      </w:r>
      <w:r w:rsidR="00B72EAA"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участие</w:t>
      </w:r>
      <w:r w:rsidR="00B72EAA"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в</w:t>
      </w:r>
      <w:r w:rsidR="00B72EAA" w:rsidRPr="00B22D03">
        <w:rPr>
          <w:rFonts w:ascii="Times New Roman" w:hAnsi="Times New Roman" w:cs="Times New Roman"/>
          <w:spacing w:val="-6"/>
          <w:sz w:val="24"/>
          <w:szCs w:val="24"/>
        </w:rPr>
        <w:t> </w:t>
      </w:r>
      <w:r w:rsidRPr="00B22D03">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B22D03"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V.</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ПОРЯДОК РАЗРЕШЕНИЯ СПОРОВ</w:t>
      </w:r>
    </w:p>
    <w:p w14:paraId="7C317035" w14:textId="77777777" w:rsidR="00404427" w:rsidRPr="00B22D03"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B22D03">
        <w:rPr>
          <w:rFonts w:ascii="Times New Roman" w:hAnsi="Times New Roman" w:cs="Times New Roman"/>
          <w:spacing w:val="-6"/>
          <w:sz w:val="24"/>
          <w:szCs w:val="24"/>
        </w:rPr>
        <w:t>Порядок разрешения споров</w:t>
      </w:r>
    </w:p>
    <w:p w14:paraId="0FAA971F" w14:textId="77777777" w:rsidR="00404427" w:rsidRPr="00B22D03"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lang w:val="en-US"/>
        </w:rPr>
        <w:t>VI</w:t>
      </w:r>
      <w:r w:rsidRPr="00B22D03">
        <w:rPr>
          <w:rFonts w:ascii="Times New Roman" w:hAnsi="Times New Roman" w:cs="Times New Roman"/>
          <w:b/>
          <w:sz w:val="24"/>
          <w:szCs w:val="24"/>
        </w:rPr>
        <w:t>.</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ФОРМА ЗАЯВКИ НА УЧАСТИЕ В ПРОДАЖЕ</w:t>
      </w:r>
    </w:p>
    <w:p w14:paraId="69597DB2" w14:textId="77777777" w:rsidR="00404427" w:rsidRPr="00B22D03"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B22D03" w:rsidRDefault="00404427" w:rsidP="00BF1794">
      <w:pPr>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lang w:val="en-US"/>
        </w:rPr>
        <w:t>VII</w:t>
      </w:r>
      <w:r w:rsidRPr="00B22D03">
        <w:rPr>
          <w:rFonts w:ascii="Times New Roman" w:hAnsi="Times New Roman" w:cs="Times New Roman"/>
          <w:b/>
          <w:sz w:val="24"/>
          <w:szCs w:val="24"/>
        </w:rPr>
        <w:t>.</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ФОРМА ДОГОВОРА О ЗАДАТКЕ</w:t>
      </w:r>
    </w:p>
    <w:p w14:paraId="6350697F" w14:textId="77777777" w:rsidR="00404427" w:rsidRPr="00B22D03"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B22D03"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B22D03">
        <w:rPr>
          <w:rFonts w:ascii="Times New Roman" w:hAnsi="Times New Roman" w:cs="Times New Roman"/>
          <w:b/>
          <w:sz w:val="24"/>
          <w:szCs w:val="24"/>
        </w:rPr>
        <w:t>РАЗДЕЛ</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lang w:val="en-US"/>
        </w:rPr>
        <w:t>VIII</w:t>
      </w:r>
      <w:r w:rsidRPr="00B22D03">
        <w:rPr>
          <w:rFonts w:ascii="Times New Roman" w:hAnsi="Times New Roman" w:cs="Times New Roman"/>
          <w:b/>
          <w:sz w:val="24"/>
          <w:szCs w:val="24"/>
        </w:rPr>
        <w:t>.</w:t>
      </w:r>
      <w:r w:rsidR="002741CA" w:rsidRPr="00B22D03">
        <w:rPr>
          <w:rFonts w:ascii="Times New Roman" w:hAnsi="Times New Roman" w:cs="Times New Roman"/>
          <w:b/>
          <w:sz w:val="24"/>
          <w:szCs w:val="24"/>
        </w:rPr>
        <w:t> </w:t>
      </w:r>
      <w:r w:rsidRPr="00B22D03">
        <w:rPr>
          <w:rFonts w:ascii="Times New Roman" w:hAnsi="Times New Roman" w:cs="Times New Roman"/>
          <w:b/>
          <w:sz w:val="24"/>
          <w:szCs w:val="24"/>
        </w:rPr>
        <w:t>ФОРМА ДОГОВОРА КУПЛИ-ПРОДАЖИ</w:t>
      </w:r>
    </w:p>
    <w:p w14:paraId="63AB8A43" w14:textId="77777777" w:rsidR="00313661" w:rsidRPr="00B22D03" w:rsidRDefault="00313661">
      <w:pPr>
        <w:rPr>
          <w:rFonts w:ascii="Times New Roman" w:hAnsi="Times New Roman" w:cs="Times New Roman"/>
          <w:b/>
          <w:spacing w:val="4"/>
          <w:sz w:val="24"/>
          <w:szCs w:val="24"/>
        </w:rPr>
      </w:pPr>
      <w:bookmarkStart w:id="0" w:name="_Toc230144030"/>
      <w:r w:rsidRPr="00B22D03">
        <w:rPr>
          <w:rFonts w:ascii="Times New Roman" w:hAnsi="Times New Roman" w:cs="Times New Roman"/>
          <w:b/>
          <w:spacing w:val="4"/>
          <w:sz w:val="24"/>
          <w:szCs w:val="24"/>
        </w:rPr>
        <w:br w:type="page"/>
      </w:r>
    </w:p>
    <w:p w14:paraId="46E40FC5" w14:textId="77777777" w:rsidR="00404427" w:rsidRPr="00B22D03" w:rsidRDefault="00404427" w:rsidP="00DF3E9A">
      <w:pPr>
        <w:spacing w:after="0" w:line="240" w:lineRule="auto"/>
        <w:ind w:right="-2"/>
        <w:jc w:val="center"/>
        <w:outlineLvl w:val="0"/>
        <w:rPr>
          <w:rFonts w:ascii="Times New Roman" w:hAnsi="Times New Roman" w:cs="Times New Roman"/>
          <w:b/>
          <w:spacing w:val="-4"/>
          <w:sz w:val="24"/>
          <w:szCs w:val="24"/>
        </w:rPr>
      </w:pPr>
      <w:r w:rsidRPr="00B22D03">
        <w:rPr>
          <w:rFonts w:ascii="Times New Roman" w:hAnsi="Times New Roman" w:cs="Times New Roman"/>
          <w:b/>
          <w:spacing w:val="-4"/>
          <w:sz w:val="24"/>
          <w:szCs w:val="24"/>
        </w:rPr>
        <w:lastRenderedPageBreak/>
        <w:t>ОСНОВНЫЕ ТЕРМИНЫ И ОПРЕДЕЛЕНИЯ</w:t>
      </w:r>
    </w:p>
    <w:p w14:paraId="363DD3D4" w14:textId="77777777" w:rsidR="00404427" w:rsidRPr="00B22D03"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B22D03" w:rsidRDefault="00404427" w:rsidP="00DF3E9A">
      <w:pPr>
        <w:spacing w:after="0" w:line="240" w:lineRule="auto"/>
        <w:ind w:firstLine="709"/>
        <w:contextualSpacing/>
        <w:jc w:val="both"/>
        <w:rPr>
          <w:rFonts w:ascii="Times New Roman" w:hAnsi="Times New Roman" w:cs="Times New Roman"/>
          <w:b/>
          <w:spacing w:val="-10"/>
          <w:sz w:val="24"/>
          <w:szCs w:val="24"/>
        </w:rPr>
      </w:pPr>
      <w:r w:rsidRPr="00B22D03">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B22D03">
        <w:rPr>
          <w:rFonts w:ascii="Times New Roman" w:hAnsi="Times New Roman" w:cs="Times New Roman"/>
          <w:b/>
          <w:spacing w:val="-10"/>
          <w:sz w:val="24"/>
          <w:szCs w:val="24"/>
        </w:rPr>
        <w:t xml:space="preserve"> </w:t>
      </w:r>
      <w:r w:rsidRPr="00B22D03">
        <w:rPr>
          <w:rFonts w:ascii="Times New Roman" w:hAnsi="Times New Roman" w:cs="Times New Roman"/>
          <w:b/>
          <w:spacing w:val="-10"/>
          <w:sz w:val="24"/>
          <w:szCs w:val="24"/>
        </w:rPr>
        <w:t>и определения:</w:t>
      </w:r>
    </w:p>
    <w:bookmarkEnd w:id="0"/>
    <w:p w14:paraId="43876474" w14:textId="77777777" w:rsidR="00404427" w:rsidRPr="00B22D03"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6E61F5CC"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Предмет</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продажи</w:t>
      </w:r>
      <w:r w:rsidR="002741CA" w:rsidRPr="00B22D03">
        <w:rPr>
          <w:rFonts w:ascii="Times New Roman" w:hAnsi="Times New Roman" w:cs="Times New Roman"/>
          <w:spacing w:val="-10"/>
          <w:sz w:val="24"/>
          <w:szCs w:val="24"/>
        </w:rPr>
        <w:t> – </w:t>
      </w:r>
      <w:r w:rsidRPr="00B22D03">
        <w:rPr>
          <w:rFonts w:ascii="Times New Roman" w:hAnsi="Times New Roman" w:cs="Times New Roman"/>
          <w:spacing w:val="-10"/>
          <w:sz w:val="24"/>
          <w:szCs w:val="24"/>
        </w:rPr>
        <w:t xml:space="preserve">имущество, находящееся в собственности </w:t>
      </w:r>
      <w:r w:rsidR="00DF0575" w:rsidRPr="00B22D03">
        <w:rPr>
          <w:rFonts w:ascii="Times New Roman" w:hAnsi="Times New Roman" w:cs="Times New Roman"/>
          <w:spacing w:val="-10"/>
          <w:sz w:val="24"/>
          <w:szCs w:val="24"/>
        </w:rPr>
        <w:t xml:space="preserve">акционерного общества </w:t>
      </w:r>
      <w:r w:rsidR="00B22D03" w:rsidRPr="00B22D03">
        <w:rPr>
          <w:rFonts w:ascii="Times New Roman" w:hAnsi="Times New Roman" w:cs="Times New Roman"/>
          <w:spacing w:val="-10"/>
          <w:sz w:val="24"/>
          <w:szCs w:val="24"/>
        </w:rPr>
        <w:t>«Научно - производственное объединение «Квант» (АО «НПО «Квант»)</w:t>
      </w:r>
      <w:r w:rsidRPr="00B22D03">
        <w:rPr>
          <w:rFonts w:ascii="Times New Roman" w:hAnsi="Times New Roman" w:cs="Times New Roman"/>
          <w:spacing w:val="-10"/>
          <w:sz w:val="24"/>
          <w:szCs w:val="24"/>
        </w:rPr>
        <w:t xml:space="preserve"> – </w:t>
      </w:r>
      <w:r w:rsidRPr="00B22D03">
        <w:rPr>
          <w:rFonts w:ascii="Times New Roman" w:hAnsi="Times New Roman" w:cs="Times New Roman"/>
          <w:bCs/>
          <w:spacing w:val="-10"/>
          <w:sz w:val="24"/>
          <w:szCs w:val="24"/>
        </w:rPr>
        <w:t>имущество, указанное в п.</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1.1.</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Документации</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по</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продаже.</w:t>
      </w:r>
    </w:p>
    <w:p w14:paraId="0764E99E" w14:textId="119A72AF"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Собственник</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имущества</w:t>
      </w:r>
      <w:r w:rsidR="00FA5545" w:rsidRPr="00B22D03">
        <w:rPr>
          <w:rFonts w:ascii="Times New Roman" w:hAnsi="Times New Roman" w:cs="Times New Roman"/>
          <w:spacing w:val="-10"/>
          <w:sz w:val="24"/>
          <w:szCs w:val="24"/>
        </w:rPr>
        <w:t> – </w:t>
      </w:r>
      <w:r w:rsidR="00B22D03" w:rsidRPr="00B22D03">
        <w:rPr>
          <w:rFonts w:ascii="Times New Roman" w:hAnsi="Times New Roman" w:cs="Times New Roman"/>
          <w:sz w:val="24"/>
          <w:szCs w:val="24"/>
        </w:rPr>
        <w:t>АО «НПО «Квант»</w:t>
      </w:r>
      <w:r w:rsidRPr="00B22D03">
        <w:rPr>
          <w:rFonts w:ascii="Times New Roman" w:hAnsi="Times New Roman" w:cs="Times New Roman"/>
          <w:spacing w:val="-10"/>
          <w:sz w:val="24"/>
          <w:szCs w:val="24"/>
        </w:rPr>
        <w:t>.</w:t>
      </w:r>
    </w:p>
    <w:p w14:paraId="45631682" w14:textId="2CB3B70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Продажа</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посредством</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публичного</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предложения</w:t>
      </w:r>
      <w:r w:rsidR="0089710A"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w:t>
      </w:r>
      <w:r w:rsidR="00FA5545" w:rsidRPr="00B22D03">
        <w:rPr>
          <w:rFonts w:ascii="Times New Roman" w:hAnsi="Times New Roman" w:cs="Times New Roman"/>
          <w:b/>
          <w:spacing w:val="-10"/>
          <w:sz w:val="24"/>
          <w:szCs w:val="24"/>
        </w:rPr>
        <w:t>Продажа</w:t>
      </w:r>
      <w:r w:rsidRPr="00B22D03">
        <w:rPr>
          <w:rFonts w:ascii="Times New Roman" w:hAnsi="Times New Roman" w:cs="Times New Roman"/>
          <w:b/>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продажа имущества,</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и </w:t>
      </w:r>
      <w:r w:rsidR="006D4871" w:rsidRPr="00B22D03">
        <w:rPr>
          <w:rFonts w:ascii="Times New Roman" w:hAnsi="Times New Roman" w:cs="Times New Roman"/>
          <w:spacing w:val="-10"/>
          <w:sz w:val="24"/>
          <w:szCs w:val="24"/>
        </w:rPr>
        <w:t>ведется</w:t>
      </w:r>
      <w:r w:rsidR="002B72BB"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с ее пошаговым понижением, пока один из Участников</w:t>
      </w:r>
      <w:r w:rsidR="00683637"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w:t>
      </w:r>
      <w:r w:rsidR="00AE56B1"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spacing w:val="-10"/>
          <w:sz w:val="24"/>
          <w:szCs w:val="24"/>
        </w:rPr>
        <w:t xml:space="preserve">В случае если на соответствующем шаге понижения два </w:t>
      </w:r>
      <w:r w:rsidR="00683637" w:rsidRPr="00B22D03">
        <w:rPr>
          <w:rFonts w:ascii="Times New Roman" w:hAnsi="Times New Roman" w:cs="Times New Roman"/>
          <w:spacing w:val="-10"/>
          <w:sz w:val="24"/>
          <w:szCs w:val="24"/>
        </w:rPr>
        <w:t>Участника </w:t>
      </w:r>
      <w:r w:rsidRPr="00B22D03">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под руководством Организатора</w:t>
      </w:r>
      <w:r w:rsidR="00AE56B1"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w:t>
      </w:r>
    </w:p>
    <w:p w14:paraId="4180E5FD" w14:textId="7777777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Организатор</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продажи</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Общество с ограниченной ответственностью</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«РТ-Капитал»</w:t>
      </w:r>
      <w:r w:rsidR="00DC296D"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(ООО «РТ-Капитал»). </w:t>
      </w:r>
    </w:p>
    <w:p w14:paraId="0903FE7E" w14:textId="4820F309"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spacing w:val="-10"/>
          <w:sz w:val="24"/>
          <w:szCs w:val="24"/>
        </w:rPr>
        <w:t>Сайт Организатора</w:t>
      </w:r>
      <w:r w:rsidR="00E06F3C"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w:t>
      </w:r>
      <w:r w:rsidRPr="00B22D03">
        <w:rPr>
          <w:rFonts w:ascii="Times New Roman" w:hAnsi="Times New Roman" w:cs="Times New Roman"/>
          <w:iCs/>
          <w:spacing w:val="-10"/>
          <w:sz w:val="24"/>
          <w:szCs w:val="24"/>
        </w:rPr>
        <w:t xml:space="preserve"> в сети Интернет</w:t>
      </w:r>
      <w:r w:rsidR="002741CA" w:rsidRPr="00B22D03">
        <w:rPr>
          <w:rFonts w:ascii="Times New Roman" w:hAnsi="Times New Roman" w:cs="Times New Roman"/>
          <w:spacing w:val="-10"/>
          <w:sz w:val="24"/>
          <w:szCs w:val="24"/>
        </w:rPr>
        <w:t> – </w:t>
      </w:r>
      <w:r w:rsidRPr="00B22D03">
        <w:rPr>
          <w:rFonts w:ascii="Times New Roman" w:hAnsi="Times New Roman" w:cs="Times New Roman"/>
          <w:b/>
          <w:spacing w:val="-10"/>
          <w:sz w:val="24"/>
          <w:szCs w:val="24"/>
        </w:rPr>
        <w:t>www.rt-capital.ru</w:t>
      </w:r>
      <w:r w:rsidRPr="00B22D03">
        <w:rPr>
          <w:rStyle w:val="af4"/>
          <w:rFonts w:ascii="Times New Roman" w:hAnsi="Times New Roman" w:cs="Times New Roman"/>
          <w:color w:val="auto"/>
          <w:spacing w:val="-10"/>
          <w:sz w:val="24"/>
          <w:szCs w:val="24"/>
          <w:u w:val="none"/>
        </w:rPr>
        <w:t>.</w:t>
      </w:r>
    </w:p>
    <w:p w14:paraId="7946EA9B" w14:textId="7777777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Электронная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площадка</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«ЭТП», размещенная на сайте в сети Интернет по адресу</w:t>
      </w:r>
      <w:r w:rsidR="00FA5545" w:rsidRPr="00B22D03">
        <w:rPr>
          <w:rFonts w:ascii="Times New Roman" w:hAnsi="Times New Roman" w:cs="Times New Roman"/>
          <w:spacing w:val="-10"/>
          <w:sz w:val="24"/>
          <w:szCs w:val="24"/>
        </w:rPr>
        <w:t>:</w:t>
      </w:r>
      <w:r w:rsidRPr="00B22D03">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Комиссия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по</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продаже</w:t>
      </w:r>
      <w:r w:rsidR="002741CA" w:rsidRPr="00B22D03">
        <w:rPr>
          <w:rFonts w:ascii="Times New Roman" w:hAnsi="Times New Roman" w:cs="Times New Roman"/>
          <w:b/>
          <w:spacing w:val="-10"/>
          <w:sz w:val="24"/>
          <w:szCs w:val="24"/>
        </w:rPr>
        <w:t> </w:t>
      </w:r>
      <w:r w:rsidRPr="00B22D03">
        <w:rPr>
          <w:rFonts w:ascii="Times New Roman" w:hAnsi="Times New Roman" w:cs="Times New Roman"/>
          <w:iCs/>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iCs/>
          <w:spacing w:val="-10"/>
          <w:sz w:val="24"/>
          <w:szCs w:val="24"/>
        </w:rPr>
        <w:t>Комиссия</w:t>
      </w:r>
      <w:r w:rsidRPr="00B22D03">
        <w:rPr>
          <w:rFonts w:ascii="Times New Roman" w:hAnsi="Times New Roman" w:cs="Times New Roman"/>
          <w:spacing w:val="-10"/>
          <w:sz w:val="24"/>
          <w:szCs w:val="24"/>
        </w:rPr>
        <w:t xml:space="preserve"> по проведению </w:t>
      </w:r>
      <w:r w:rsidR="00B72EAA" w:rsidRPr="00B22D03">
        <w:rPr>
          <w:rFonts w:ascii="Times New Roman" w:hAnsi="Times New Roman" w:cs="Times New Roman"/>
          <w:iCs/>
          <w:spacing w:val="-10"/>
          <w:sz w:val="24"/>
          <w:szCs w:val="24"/>
        </w:rPr>
        <w:t>Продажи</w:t>
      </w:r>
      <w:r w:rsidRPr="00B22D03">
        <w:rPr>
          <w:rFonts w:ascii="Times New Roman" w:hAnsi="Times New Roman" w:cs="Times New Roman"/>
          <w:iCs/>
          <w:spacing w:val="-10"/>
          <w:sz w:val="24"/>
          <w:szCs w:val="24"/>
        </w:rPr>
        <w:t>,</w:t>
      </w:r>
      <w:r w:rsidRPr="00B22D03">
        <w:rPr>
          <w:rFonts w:ascii="Times New Roman" w:hAnsi="Times New Roman" w:cs="Times New Roman"/>
          <w:spacing w:val="-10"/>
          <w:sz w:val="24"/>
          <w:szCs w:val="24"/>
        </w:rPr>
        <w:t xml:space="preserve"> в составе</w:t>
      </w:r>
      <w:r w:rsidR="00AE56B1"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не менее 5</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FA5545" w:rsidRPr="00B22D03">
        <w:rPr>
          <w:rFonts w:ascii="Times New Roman" w:hAnsi="Times New Roman" w:cs="Times New Roman"/>
          <w:iCs/>
          <w:spacing w:val="-10"/>
          <w:sz w:val="24"/>
          <w:szCs w:val="24"/>
        </w:rPr>
        <w:t>пяти</w:t>
      </w:r>
      <w:r w:rsidRPr="00B22D03">
        <w:rPr>
          <w:rFonts w:ascii="Times New Roman" w:hAnsi="Times New Roman" w:cs="Times New Roman"/>
          <w:spacing w:val="-10"/>
          <w:sz w:val="24"/>
          <w:szCs w:val="24"/>
        </w:rPr>
        <w:t>)</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человек, созданная Организатором</w:t>
      </w:r>
      <w:r w:rsidR="00E06F3C"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 на основании приказа.</w:t>
      </w:r>
    </w:p>
    <w:p w14:paraId="0177BDCA" w14:textId="06041E5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Документация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по</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продаже</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комплект документов, разработанный Организатором</w:t>
      </w:r>
      <w:r w:rsidR="00E06F3C" w:rsidRPr="00B22D03">
        <w:rPr>
          <w:rFonts w:ascii="Times New Roman" w:hAnsi="Times New Roman" w:cs="Times New Roman"/>
          <w:spacing w:val="-10"/>
          <w:sz w:val="24"/>
          <w:szCs w:val="24"/>
        </w:rPr>
        <w:t> </w:t>
      </w:r>
      <w:r w:rsidR="006D4871" w:rsidRPr="00B22D03">
        <w:rPr>
          <w:rFonts w:ascii="Times New Roman" w:hAnsi="Times New Roman" w:cs="Times New Roman"/>
          <w:spacing w:val="-10"/>
          <w:sz w:val="24"/>
          <w:szCs w:val="24"/>
        </w:rPr>
        <w:t>продажи</w:t>
      </w:r>
      <w:r w:rsidR="002B72BB"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и утвержденный Собственником</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имущества, содержащий информацию</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о </w:t>
      </w:r>
      <w:r w:rsidRPr="00B22D03">
        <w:rPr>
          <w:rFonts w:ascii="Times New Roman" w:hAnsi="Times New Roman" w:cs="Times New Roman"/>
          <w:iCs/>
          <w:spacing w:val="-10"/>
          <w:sz w:val="24"/>
          <w:szCs w:val="24"/>
        </w:rPr>
        <w:t>Предмете</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продажи, </w:t>
      </w:r>
      <w:r w:rsidR="006D4871" w:rsidRPr="00B22D03">
        <w:rPr>
          <w:rFonts w:ascii="Times New Roman" w:hAnsi="Times New Roman" w:cs="Times New Roman"/>
          <w:spacing w:val="-10"/>
          <w:sz w:val="24"/>
          <w:szCs w:val="24"/>
        </w:rPr>
        <w:t>условиях</w:t>
      </w:r>
      <w:r w:rsidR="002B72BB"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 xml:space="preserve">и порядке проведения </w:t>
      </w:r>
      <w:r w:rsidR="00FA5545" w:rsidRPr="00B22D03">
        <w:rPr>
          <w:rFonts w:ascii="Times New Roman" w:hAnsi="Times New Roman" w:cs="Times New Roman"/>
          <w:spacing w:val="-10"/>
          <w:sz w:val="24"/>
          <w:szCs w:val="24"/>
        </w:rPr>
        <w:t>Продажи</w:t>
      </w:r>
      <w:r w:rsidRPr="00B22D03">
        <w:rPr>
          <w:rFonts w:ascii="Times New Roman" w:hAnsi="Times New Roman" w:cs="Times New Roman"/>
          <w:spacing w:val="-10"/>
          <w:sz w:val="24"/>
          <w:szCs w:val="24"/>
        </w:rPr>
        <w:t>, форму Заявки</w:t>
      </w:r>
      <w:r w:rsidR="00573A1D"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на</w:t>
      </w:r>
      <w:r w:rsidR="00573A1D"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участие</w:t>
      </w:r>
      <w:r w:rsidR="00573A1D"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в</w:t>
      </w:r>
      <w:r w:rsidR="00573A1D"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продаже, проект договора о задатке, проект договора купли-продажи</w:t>
      </w:r>
      <w:r w:rsidRPr="00B22D03">
        <w:rPr>
          <w:rFonts w:ascii="Times New Roman" w:hAnsi="Times New Roman" w:cs="Times New Roman"/>
          <w:iCs/>
          <w:spacing w:val="-10"/>
          <w:sz w:val="24"/>
          <w:szCs w:val="24"/>
        </w:rPr>
        <w:t xml:space="preserve"> Имущества</w:t>
      </w:r>
      <w:r w:rsidRPr="00B22D03">
        <w:rPr>
          <w:rFonts w:ascii="Times New Roman" w:hAnsi="Times New Roman" w:cs="Times New Roman"/>
          <w:spacing w:val="-10"/>
          <w:sz w:val="24"/>
          <w:szCs w:val="24"/>
        </w:rPr>
        <w:t xml:space="preserve">, а также иные условия проведения </w:t>
      </w:r>
      <w:r w:rsidR="00936558" w:rsidRPr="00B22D03">
        <w:rPr>
          <w:rFonts w:ascii="Times New Roman" w:hAnsi="Times New Roman" w:cs="Times New Roman"/>
          <w:spacing w:val="-10"/>
          <w:sz w:val="24"/>
          <w:szCs w:val="24"/>
        </w:rPr>
        <w:t xml:space="preserve">Продажи </w:t>
      </w:r>
      <w:r w:rsidRPr="00B22D03">
        <w:rPr>
          <w:rFonts w:ascii="Times New Roman" w:hAnsi="Times New Roman" w:cs="Times New Roman"/>
          <w:spacing w:val="-10"/>
          <w:sz w:val="24"/>
          <w:szCs w:val="24"/>
        </w:rPr>
        <w:t>и подведения ее итогов.</w:t>
      </w:r>
    </w:p>
    <w:p w14:paraId="69B89D49" w14:textId="670CA361"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Претендент</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B22D03">
        <w:rPr>
          <w:rFonts w:ascii="Times New Roman" w:hAnsi="Times New Roman" w:cs="Times New Roman"/>
          <w:spacing w:val="-10"/>
          <w:sz w:val="24"/>
          <w:szCs w:val="24"/>
        </w:rPr>
        <w:t xml:space="preserve">Продаже </w:t>
      </w:r>
      <w:r w:rsidRPr="00B22D03">
        <w:rPr>
          <w:rFonts w:ascii="Times New Roman" w:hAnsi="Times New Roman" w:cs="Times New Roman"/>
          <w:spacing w:val="-10"/>
          <w:sz w:val="24"/>
          <w:szCs w:val="24"/>
        </w:rPr>
        <w:t>и приобретение Имущества</w:t>
      </w:r>
    </w:p>
    <w:p w14:paraId="6A76EE7B" w14:textId="48F7D0F6"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Заявка</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на</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участие</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в</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продаже</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документ, который является акцептом оферты в адрес Организатора</w:t>
      </w:r>
      <w:r w:rsidR="00E06F3C"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по</w:t>
      </w:r>
      <w:r w:rsidR="002E3EA4"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продаже, поданный в срок и по форме, установленной Документацией</w:t>
      </w:r>
      <w:r w:rsidR="002E3EA4"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по</w:t>
      </w:r>
      <w:r w:rsidR="002E3EA4"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продаже.</w:t>
      </w:r>
    </w:p>
    <w:p w14:paraId="6FA7DEBD" w14:textId="6618561D"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Участник</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продажи</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Претендент, допущенный решением Комиссии</w:t>
      </w:r>
      <w:r w:rsidR="00B72EAA" w:rsidRPr="00B22D03">
        <w:rPr>
          <w:rFonts w:ascii="Times New Roman" w:hAnsi="Times New Roman" w:cs="Times New Roman"/>
          <w:spacing w:val="-10"/>
          <w:sz w:val="24"/>
          <w:szCs w:val="24"/>
        </w:rPr>
        <w:t> по продаже</w:t>
      </w:r>
      <w:r w:rsidRPr="00B22D03">
        <w:rPr>
          <w:rFonts w:ascii="Times New Roman" w:hAnsi="Times New Roman" w:cs="Times New Roman"/>
          <w:spacing w:val="-10"/>
          <w:sz w:val="24"/>
          <w:szCs w:val="24"/>
        </w:rPr>
        <w:t xml:space="preserve"> к участию</w:t>
      </w:r>
      <w:r w:rsidR="00DC296D"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 xml:space="preserve">в </w:t>
      </w:r>
      <w:r w:rsidR="00936558" w:rsidRPr="00B22D03">
        <w:rPr>
          <w:rFonts w:ascii="Times New Roman" w:hAnsi="Times New Roman" w:cs="Times New Roman"/>
          <w:spacing w:val="-10"/>
          <w:sz w:val="24"/>
          <w:szCs w:val="24"/>
        </w:rPr>
        <w:t>Продаже</w:t>
      </w:r>
      <w:r w:rsidRPr="00B22D03">
        <w:rPr>
          <w:rFonts w:ascii="Times New Roman" w:hAnsi="Times New Roman" w:cs="Times New Roman"/>
          <w:spacing w:val="-10"/>
          <w:sz w:val="24"/>
          <w:szCs w:val="24"/>
        </w:rPr>
        <w:t>.</w:t>
      </w:r>
    </w:p>
    <w:p w14:paraId="5671EF12" w14:textId="1A12FA7C" w:rsidR="00404427" w:rsidRPr="00B22D03"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Единственный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участник</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продажи</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единственный </w:t>
      </w:r>
      <w:r w:rsidRPr="00B22D03">
        <w:rPr>
          <w:rFonts w:ascii="Times New Roman" w:hAnsi="Times New Roman" w:cs="Times New Roman"/>
          <w:iCs/>
          <w:spacing w:val="-10"/>
          <w:sz w:val="24"/>
          <w:szCs w:val="24"/>
        </w:rPr>
        <w:t>Претендент</w:t>
      </w:r>
      <w:r w:rsidRPr="00B22D03">
        <w:rPr>
          <w:rFonts w:ascii="Times New Roman" w:hAnsi="Times New Roman" w:cs="Times New Roman"/>
          <w:spacing w:val="-10"/>
          <w:sz w:val="24"/>
          <w:szCs w:val="24"/>
        </w:rPr>
        <w:t>, получивший статус Участника</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 в соответствии с п.</w:t>
      </w:r>
      <w:r w:rsidR="002741CA" w:rsidRPr="00B22D03">
        <w:rPr>
          <w:rFonts w:ascii="Times New Roman" w:hAnsi="Times New Roman" w:cs="Times New Roman"/>
          <w:spacing w:val="-10"/>
          <w:sz w:val="24"/>
          <w:szCs w:val="24"/>
        </w:rPr>
        <w:t> </w:t>
      </w:r>
      <w:r w:rsidRPr="00B22D03">
        <w:rPr>
          <w:rFonts w:ascii="Times New Roman" w:hAnsi="Times New Roman" w:cs="Times New Roman"/>
          <w:iCs/>
          <w:spacing w:val="-10"/>
          <w:sz w:val="24"/>
          <w:szCs w:val="24"/>
        </w:rPr>
        <w:t>15</w:t>
      </w:r>
      <w:r w:rsidRPr="00B22D03">
        <w:rPr>
          <w:rFonts w:ascii="Times New Roman" w:hAnsi="Times New Roman" w:cs="Times New Roman"/>
          <w:spacing w:val="-10"/>
          <w:sz w:val="24"/>
          <w:szCs w:val="24"/>
        </w:rPr>
        <w:t>.7.</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Документации</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по</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продаже.</w:t>
      </w:r>
    </w:p>
    <w:p w14:paraId="6BED5B68" w14:textId="7777777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Победитель</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продажи</w:t>
      </w:r>
      <w:r w:rsidR="002741CA" w:rsidRPr="00B22D03">
        <w:rPr>
          <w:rFonts w:ascii="Times New Roman" w:hAnsi="Times New Roman" w:cs="Times New Roman"/>
          <w:spacing w:val="-10"/>
          <w:sz w:val="24"/>
          <w:szCs w:val="24"/>
        </w:rPr>
        <w:t> – </w:t>
      </w:r>
      <w:r w:rsidRPr="00B22D03">
        <w:rPr>
          <w:rFonts w:ascii="Times New Roman" w:hAnsi="Times New Roman" w:cs="Times New Roman"/>
          <w:spacing w:val="-10"/>
          <w:sz w:val="24"/>
          <w:szCs w:val="24"/>
        </w:rPr>
        <w:t>Участник</w:t>
      </w:r>
      <w:r w:rsidR="00683637" w:rsidRPr="00B22D03">
        <w:rPr>
          <w:rFonts w:ascii="Times New Roman" w:hAnsi="Times New Roman" w:cs="Times New Roman"/>
          <w:spacing w:val="-10"/>
          <w:sz w:val="24"/>
          <w:szCs w:val="24"/>
        </w:rPr>
        <w:t> продажи</w:t>
      </w:r>
      <w:r w:rsidRPr="00B22D03">
        <w:rPr>
          <w:rFonts w:ascii="Times New Roman" w:hAnsi="Times New Roman" w:cs="Times New Roman"/>
          <w:spacing w:val="-10"/>
          <w:sz w:val="24"/>
          <w:szCs w:val="24"/>
        </w:rPr>
        <w:t>, подтвердивший цену первоначального предложения</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при отсутствии предложений других Участников</w:t>
      </w:r>
      <w:r w:rsidR="00683637"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w:t>
      </w:r>
    </w:p>
    <w:p w14:paraId="0BD884C5" w14:textId="1CA62CD8"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Покупатель</w:t>
      </w:r>
      <w:r w:rsidR="002741CA" w:rsidRPr="00B22D03">
        <w:rPr>
          <w:rFonts w:ascii="Times New Roman" w:hAnsi="Times New Roman" w:cs="Times New Roman"/>
          <w:spacing w:val="-10"/>
          <w:sz w:val="24"/>
          <w:szCs w:val="24"/>
        </w:rPr>
        <w:t> – </w:t>
      </w:r>
      <w:r w:rsidRPr="00B22D03">
        <w:rPr>
          <w:rFonts w:ascii="Times New Roman" w:hAnsi="Times New Roman" w:cs="Times New Roman"/>
          <w:spacing w:val="-10"/>
          <w:sz w:val="24"/>
          <w:szCs w:val="24"/>
        </w:rPr>
        <w:t xml:space="preserve">физическое или юридическое лицо, признанное </w:t>
      </w:r>
      <w:r w:rsidR="00E06F3C" w:rsidRPr="00B22D03">
        <w:rPr>
          <w:rFonts w:ascii="Times New Roman" w:hAnsi="Times New Roman" w:cs="Times New Roman"/>
          <w:spacing w:val="-10"/>
          <w:sz w:val="24"/>
          <w:szCs w:val="24"/>
        </w:rPr>
        <w:t>Победителем </w:t>
      </w:r>
      <w:r w:rsidR="006D4871" w:rsidRPr="00B22D03">
        <w:rPr>
          <w:rFonts w:ascii="Times New Roman" w:hAnsi="Times New Roman" w:cs="Times New Roman"/>
          <w:spacing w:val="-10"/>
          <w:sz w:val="24"/>
          <w:szCs w:val="24"/>
        </w:rPr>
        <w:t>продажи</w:t>
      </w:r>
      <w:r w:rsidR="00D710B5"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или Единственным</w:t>
      </w:r>
      <w:r w:rsidR="00F35F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участником</w:t>
      </w:r>
      <w:r w:rsidR="00F35F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w:t>
      </w:r>
    </w:p>
    <w:p w14:paraId="0C6A20E8" w14:textId="48302DBB"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Регистрация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на</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электронной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площадке</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процедура заполнения персональных </w:t>
      </w:r>
      <w:r w:rsidR="006D4871" w:rsidRPr="00B22D03">
        <w:rPr>
          <w:rFonts w:ascii="Times New Roman" w:hAnsi="Times New Roman" w:cs="Times New Roman"/>
          <w:spacing w:val="-10"/>
          <w:sz w:val="24"/>
          <w:szCs w:val="24"/>
        </w:rPr>
        <w:t>данных</w:t>
      </w:r>
      <w:r w:rsidR="00575A1C"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для </w:t>
      </w:r>
      <w:r w:rsidR="006D4871" w:rsidRPr="00B22D03">
        <w:rPr>
          <w:rFonts w:ascii="Times New Roman" w:hAnsi="Times New Roman" w:cs="Times New Roman"/>
          <w:spacing w:val="-10"/>
          <w:sz w:val="24"/>
          <w:szCs w:val="24"/>
        </w:rPr>
        <w:t>авторизации</w:t>
      </w:r>
      <w:r w:rsidR="00575A1C"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 xml:space="preserve">на </w:t>
      </w:r>
      <w:r w:rsidR="00D6753E"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 xml:space="preserve">площадке, при условии согласия с правилами пользования </w:t>
      </w:r>
      <w:r w:rsidR="00D6753E"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площадкой.</w:t>
      </w:r>
    </w:p>
    <w:p w14:paraId="5E7D259E" w14:textId="2DF194AE"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Открытая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часть</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электронной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площадки</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раздел </w:t>
      </w:r>
      <w:r w:rsidR="00D6753E"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 xml:space="preserve">площадки, </w:t>
      </w:r>
      <w:r w:rsidR="006D4871" w:rsidRPr="00B22D03">
        <w:rPr>
          <w:rFonts w:ascii="Times New Roman" w:hAnsi="Times New Roman" w:cs="Times New Roman"/>
          <w:spacing w:val="-10"/>
          <w:sz w:val="24"/>
          <w:szCs w:val="24"/>
        </w:rPr>
        <w:t>находящийся</w:t>
      </w:r>
      <w:r w:rsidR="00575A1C"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 xml:space="preserve">в открытом доступе, не требующий </w:t>
      </w:r>
      <w:r w:rsidR="009D3DCF" w:rsidRPr="00B22D03">
        <w:rPr>
          <w:rFonts w:ascii="Times New Roman" w:hAnsi="Times New Roman" w:cs="Times New Roman"/>
          <w:spacing w:val="-10"/>
          <w:sz w:val="24"/>
          <w:szCs w:val="24"/>
        </w:rPr>
        <w:t>Регистрации </w:t>
      </w:r>
      <w:r w:rsidRPr="00B22D03">
        <w:rPr>
          <w:rFonts w:ascii="Times New Roman" w:hAnsi="Times New Roman" w:cs="Times New Roman"/>
          <w:spacing w:val="-10"/>
          <w:sz w:val="24"/>
          <w:szCs w:val="24"/>
        </w:rPr>
        <w:t>на</w:t>
      </w:r>
      <w:r w:rsidR="009D3DCF"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электронной</w:t>
      </w:r>
      <w:r w:rsidR="009D3DCF"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площадке</w:t>
      </w:r>
      <w:r w:rsidR="00AE56B1"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для работы в нём.</w:t>
      </w:r>
    </w:p>
    <w:p w14:paraId="0219073A" w14:textId="58CDF016"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Закрытая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часть</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электронной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площадки</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раздел </w:t>
      </w:r>
      <w:r w:rsidR="00D6753E"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площадки, доступ</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к которому имеют только зарегистрированные на </w:t>
      </w:r>
      <w:r w:rsidR="00D6753E"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площадке Организатор</w:t>
      </w:r>
      <w:r w:rsidR="00E06F3C"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продажи</w:t>
      </w:r>
      <w:r w:rsidR="002B72BB"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и Участники</w:t>
      </w:r>
      <w:r w:rsidR="00683637"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продажи, позволяющий пользователям </w:t>
      </w:r>
      <w:r w:rsidR="00D6753E"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площадки получить доступ</w:t>
      </w:r>
      <w:r w:rsidR="002B72BB"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lastRenderedPageBreak/>
        <w:t>Личный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кабинет</w:t>
      </w:r>
      <w:r w:rsidR="002741CA" w:rsidRPr="00B22D03">
        <w:rPr>
          <w:rFonts w:ascii="Times New Roman" w:hAnsi="Times New Roman" w:cs="Times New Roman"/>
          <w:spacing w:val="-10"/>
          <w:sz w:val="24"/>
          <w:szCs w:val="24"/>
        </w:rPr>
        <w:t> – </w:t>
      </w:r>
      <w:r w:rsidRPr="00B22D03">
        <w:rPr>
          <w:rFonts w:ascii="Times New Roman" w:hAnsi="Times New Roman" w:cs="Times New Roman"/>
          <w:spacing w:val="-10"/>
          <w:sz w:val="24"/>
          <w:szCs w:val="24"/>
        </w:rPr>
        <w:t xml:space="preserve">персональный рабочий раздел на </w:t>
      </w:r>
      <w:r w:rsidR="008B4E5D"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площадке, доступ</w:t>
      </w:r>
      <w:r w:rsidR="002B72BB"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к которому может иметь только зарегистрированное на </w:t>
      </w:r>
      <w:r w:rsidR="008B4E5D"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Электронная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продажа</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торги, открытые по составу участников и по форме подачи </w:t>
      </w:r>
      <w:r w:rsidR="006D4871" w:rsidRPr="00B22D03">
        <w:rPr>
          <w:rFonts w:ascii="Times New Roman" w:hAnsi="Times New Roman" w:cs="Times New Roman"/>
          <w:spacing w:val="-10"/>
          <w:sz w:val="24"/>
          <w:szCs w:val="24"/>
        </w:rPr>
        <w:t>предложений</w:t>
      </w:r>
      <w:r w:rsidR="002B72BB" w:rsidRPr="00B22D03">
        <w:rPr>
          <w:rFonts w:ascii="Times New Roman" w:hAnsi="Times New Roman" w:cs="Times New Roman"/>
          <w:spacing w:val="-10"/>
          <w:sz w:val="24"/>
          <w:szCs w:val="24"/>
        </w:rPr>
        <w:br/>
      </w:r>
      <w:r w:rsidRPr="00B22D03">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площадки.</w:t>
      </w:r>
    </w:p>
    <w:p w14:paraId="6C7F7C58" w14:textId="77777777"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Электронный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образ</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документа</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электронная копия документа, выполненного</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B22D03" w:rsidRDefault="00404427" w:rsidP="00DF3E9A">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b/>
          <w:spacing w:val="-10"/>
          <w:sz w:val="24"/>
          <w:szCs w:val="24"/>
        </w:rPr>
        <w:t>Электронный</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журнал</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w:t>
      </w:r>
      <w:r w:rsidR="002741CA"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электронный документ, в котором Организатором</w:t>
      </w:r>
      <w:r w:rsidR="00FA5545" w:rsidRPr="00B22D03">
        <w:rPr>
          <w:rFonts w:ascii="Times New Roman" w:hAnsi="Times New Roman" w:cs="Times New Roman"/>
          <w:spacing w:val="-10"/>
          <w:sz w:val="24"/>
          <w:szCs w:val="24"/>
        </w:rPr>
        <w:t> </w:t>
      </w:r>
      <w:r w:rsidRPr="00B22D03">
        <w:rPr>
          <w:rFonts w:ascii="Times New Roman" w:hAnsi="Times New Roman" w:cs="Times New Roman"/>
          <w:spacing w:val="-10"/>
          <w:sz w:val="24"/>
          <w:szCs w:val="24"/>
        </w:rPr>
        <w:t xml:space="preserve">продажи посредством программных и технических средств </w:t>
      </w:r>
      <w:r w:rsidR="008B4E5D"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площадки фиксируется</w:t>
      </w:r>
      <w:r w:rsidR="00D710B5" w:rsidRPr="00B22D03">
        <w:rPr>
          <w:rFonts w:ascii="Times New Roman" w:hAnsi="Times New Roman" w:cs="Times New Roman"/>
          <w:spacing w:val="-10"/>
          <w:sz w:val="24"/>
          <w:szCs w:val="24"/>
        </w:rPr>
        <w:t xml:space="preserve"> </w:t>
      </w:r>
      <w:r w:rsidRPr="00B22D03">
        <w:rPr>
          <w:rFonts w:ascii="Times New Roman" w:hAnsi="Times New Roman" w:cs="Times New Roman"/>
          <w:spacing w:val="-10"/>
          <w:sz w:val="24"/>
          <w:szCs w:val="24"/>
        </w:rPr>
        <w:t xml:space="preserve">ход проведения процедуры </w:t>
      </w:r>
      <w:r w:rsidR="00936558" w:rsidRPr="00B22D03">
        <w:rPr>
          <w:rFonts w:ascii="Times New Roman" w:hAnsi="Times New Roman" w:cs="Times New Roman"/>
          <w:spacing w:val="-10"/>
          <w:sz w:val="24"/>
          <w:szCs w:val="24"/>
        </w:rPr>
        <w:t>Электронной </w:t>
      </w:r>
      <w:r w:rsidRPr="00B22D03">
        <w:rPr>
          <w:rFonts w:ascii="Times New Roman" w:hAnsi="Times New Roman" w:cs="Times New Roman"/>
          <w:spacing w:val="-10"/>
          <w:sz w:val="24"/>
          <w:szCs w:val="24"/>
        </w:rPr>
        <w:t>продажи.</w:t>
      </w:r>
    </w:p>
    <w:p w14:paraId="2994B325" w14:textId="77777777" w:rsidR="00915AE2" w:rsidRPr="00B22D03" w:rsidRDefault="00915AE2">
      <w:pPr>
        <w:rPr>
          <w:rFonts w:ascii="Times New Roman" w:hAnsi="Times New Roman" w:cs="Times New Roman"/>
          <w:sz w:val="24"/>
          <w:szCs w:val="24"/>
        </w:rPr>
      </w:pPr>
      <w:r w:rsidRPr="00B22D03">
        <w:rPr>
          <w:rFonts w:ascii="Times New Roman" w:hAnsi="Times New Roman" w:cs="Times New Roman"/>
          <w:sz w:val="24"/>
          <w:szCs w:val="24"/>
        </w:rPr>
        <w:br w:type="page"/>
      </w:r>
    </w:p>
    <w:p w14:paraId="48A96D2E" w14:textId="77777777" w:rsidR="00404427" w:rsidRPr="00B22D03"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B22D03">
        <w:rPr>
          <w:rFonts w:ascii="Times New Roman" w:hAnsi="Times New Roman" w:cs="Times New Roman"/>
          <w:b/>
          <w:sz w:val="24"/>
          <w:szCs w:val="24"/>
        </w:rPr>
        <w:lastRenderedPageBreak/>
        <w:t>РАЗДЕЛ</w:t>
      </w:r>
      <w:r w:rsidR="00722AA2" w:rsidRPr="00B22D03">
        <w:rPr>
          <w:rFonts w:ascii="Times New Roman" w:hAnsi="Times New Roman" w:cs="Times New Roman"/>
          <w:b/>
          <w:spacing w:val="2"/>
          <w:sz w:val="24"/>
          <w:szCs w:val="24"/>
        </w:rPr>
        <w:t> </w:t>
      </w:r>
      <w:r w:rsidRPr="00B22D03">
        <w:rPr>
          <w:rFonts w:ascii="Times New Roman" w:hAnsi="Times New Roman" w:cs="Times New Roman"/>
          <w:b/>
          <w:sz w:val="24"/>
          <w:szCs w:val="24"/>
          <w:lang w:val="en-US"/>
        </w:rPr>
        <w:t>I</w:t>
      </w:r>
      <w:r w:rsidRPr="00B22D03">
        <w:rPr>
          <w:rFonts w:ascii="Times New Roman" w:hAnsi="Times New Roman" w:cs="Times New Roman"/>
          <w:b/>
          <w:sz w:val="24"/>
          <w:szCs w:val="24"/>
        </w:rPr>
        <w:t>.</w:t>
      </w:r>
      <w:r w:rsidR="00722AA2" w:rsidRPr="00B22D03">
        <w:rPr>
          <w:rFonts w:ascii="Times New Roman" w:hAnsi="Times New Roman" w:cs="Times New Roman"/>
          <w:b/>
          <w:spacing w:val="2"/>
          <w:sz w:val="24"/>
          <w:szCs w:val="24"/>
        </w:rPr>
        <w:t> </w:t>
      </w:r>
      <w:r w:rsidRPr="00B22D03">
        <w:rPr>
          <w:rFonts w:ascii="Times New Roman" w:hAnsi="Times New Roman" w:cs="Times New Roman"/>
          <w:b/>
          <w:sz w:val="24"/>
          <w:szCs w:val="24"/>
        </w:rPr>
        <w:t xml:space="preserve">ОБЩИЕ СВЕДЕНИЯ </w:t>
      </w:r>
      <w:bookmarkEnd w:id="1"/>
      <w:bookmarkEnd w:id="2"/>
      <w:r w:rsidRPr="00B22D03">
        <w:rPr>
          <w:rFonts w:ascii="Times New Roman" w:hAnsi="Times New Roman" w:cs="Times New Roman"/>
          <w:b/>
          <w:sz w:val="24"/>
          <w:szCs w:val="24"/>
        </w:rPr>
        <w:t>О ПРОДАЖЕ</w:t>
      </w:r>
    </w:p>
    <w:p w14:paraId="26CE5647" w14:textId="46E6ABB9" w:rsidR="00404427" w:rsidRPr="00B22D0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B22D03">
        <w:rPr>
          <w:rFonts w:ascii="Times New Roman" w:hAnsi="Times New Roman" w:cs="Times New Roman"/>
          <w:b/>
          <w:spacing w:val="-6"/>
          <w:sz w:val="24"/>
          <w:szCs w:val="24"/>
        </w:rPr>
        <w:t>Предмет</w:t>
      </w:r>
      <w:r w:rsidR="00E06F3C" w:rsidRPr="00B22D03">
        <w:rPr>
          <w:rFonts w:ascii="Times New Roman" w:hAnsi="Times New Roman" w:cs="Times New Roman"/>
          <w:spacing w:val="-6"/>
          <w:sz w:val="24"/>
          <w:szCs w:val="24"/>
        </w:rPr>
        <w:t> </w:t>
      </w:r>
      <w:bookmarkStart w:id="5" w:name="Адрес_помещ"/>
      <w:bookmarkEnd w:id="5"/>
      <w:r w:rsidR="00936558" w:rsidRPr="00B22D03">
        <w:rPr>
          <w:rFonts w:ascii="Times New Roman" w:hAnsi="Times New Roman" w:cs="Times New Roman"/>
          <w:b/>
          <w:spacing w:val="-6"/>
          <w:sz w:val="24"/>
          <w:szCs w:val="24"/>
        </w:rPr>
        <w:t>Продажи</w:t>
      </w:r>
    </w:p>
    <w:p w14:paraId="54D0B018" w14:textId="1A56B1C0" w:rsidR="00404427" w:rsidRPr="00B22D03" w:rsidRDefault="00404427" w:rsidP="003E1FB1">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B22D03">
        <w:rPr>
          <w:rFonts w:ascii="Times New Roman" w:hAnsi="Times New Roman" w:cs="Times New Roman"/>
          <w:b/>
          <w:spacing w:val="-10"/>
          <w:sz w:val="24"/>
          <w:szCs w:val="24"/>
        </w:rPr>
        <w:t>Предмет</w:t>
      </w:r>
      <w:r w:rsidR="00E06F3C" w:rsidRPr="00B22D03">
        <w:rPr>
          <w:rFonts w:ascii="Times New Roman" w:hAnsi="Times New Roman" w:cs="Times New Roman"/>
          <w:spacing w:val="-10"/>
          <w:sz w:val="24"/>
          <w:szCs w:val="24"/>
        </w:rPr>
        <w:t> </w:t>
      </w:r>
      <w:r w:rsidR="00936558" w:rsidRPr="00B22D03">
        <w:rPr>
          <w:rFonts w:ascii="Times New Roman" w:hAnsi="Times New Roman" w:cs="Times New Roman"/>
          <w:b/>
          <w:spacing w:val="-10"/>
          <w:sz w:val="24"/>
          <w:szCs w:val="24"/>
        </w:rPr>
        <w:t>Продажи</w:t>
      </w:r>
      <w:r w:rsidRPr="00B22D03">
        <w:rPr>
          <w:rFonts w:ascii="Times New Roman" w:hAnsi="Times New Roman" w:cs="Times New Roman"/>
          <w:b/>
          <w:bCs/>
          <w:spacing w:val="-10"/>
          <w:sz w:val="24"/>
          <w:szCs w:val="24"/>
        </w:rPr>
        <w:t>:</w:t>
      </w:r>
    </w:p>
    <w:p w14:paraId="65005B70" w14:textId="2042CEAE" w:rsidR="00404427" w:rsidRPr="00B22D03" w:rsidRDefault="003B29AD" w:rsidP="00295EC3">
      <w:pPr>
        <w:spacing w:after="0" w:line="240" w:lineRule="auto"/>
        <w:ind w:firstLine="709"/>
        <w:contextualSpacing/>
        <w:jc w:val="both"/>
        <w:rPr>
          <w:rFonts w:ascii="Times New Roman" w:hAnsi="Times New Roman" w:cs="Times New Roman"/>
          <w:spacing w:val="-10"/>
          <w:sz w:val="24"/>
          <w:szCs w:val="24"/>
        </w:rPr>
      </w:pPr>
      <w:r w:rsidRPr="00B22D03">
        <w:rPr>
          <w:rFonts w:ascii="Times New Roman" w:hAnsi="Times New Roman" w:cs="Times New Roman"/>
          <w:spacing w:val="-10"/>
          <w:sz w:val="24"/>
          <w:szCs w:val="24"/>
        </w:rPr>
        <w:t>Имущество</w:t>
      </w:r>
      <w:r w:rsidR="00404427" w:rsidRPr="00B22D03">
        <w:rPr>
          <w:rFonts w:ascii="Times New Roman" w:hAnsi="Times New Roman" w:cs="Times New Roman"/>
          <w:spacing w:val="-10"/>
          <w:sz w:val="24"/>
          <w:szCs w:val="24"/>
        </w:rPr>
        <w:t xml:space="preserve">, </w:t>
      </w:r>
      <w:r w:rsidR="00D710B5" w:rsidRPr="00B22D03">
        <w:rPr>
          <w:rFonts w:ascii="Times New Roman" w:hAnsi="Times New Roman" w:cs="Times New Roman"/>
          <w:spacing w:val="-10"/>
          <w:sz w:val="24"/>
          <w:szCs w:val="24"/>
        </w:rPr>
        <w:t>находящееся</w:t>
      </w:r>
      <w:r w:rsidR="002B72BB" w:rsidRPr="00B22D03">
        <w:rPr>
          <w:rFonts w:ascii="Times New Roman" w:hAnsi="Times New Roman" w:cs="Times New Roman"/>
          <w:spacing w:val="-10"/>
          <w:sz w:val="24"/>
          <w:szCs w:val="24"/>
        </w:rPr>
        <w:t xml:space="preserve"> </w:t>
      </w:r>
      <w:r w:rsidR="00404427" w:rsidRPr="00B22D03">
        <w:rPr>
          <w:rFonts w:ascii="Times New Roman" w:hAnsi="Times New Roman" w:cs="Times New Roman"/>
          <w:spacing w:val="-10"/>
          <w:sz w:val="24"/>
          <w:szCs w:val="24"/>
        </w:rPr>
        <w:t xml:space="preserve">в собственности </w:t>
      </w:r>
      <w:r w:rsidR="00295EC3" w:rsidRPr="00B22D03">
        <w:rPr>
          <w:rFonts w:ascii="Times New Roman" w:hAnsi="Times New Roman" w:cs="Times New Roman"/>
          <w:sz w:val="24"/>
          <w:szCs w:val="24"/>
        </w:rPr>
        <w:t xml:space="preserve">акционерного общества </w:t>
      </w:r>
      <w:r w:rsidR="00B22D03" w:rsidRPr="00B22D03">
        <w:rPr>
          <w:rFonts w:ascii="Times New Roman" w:hAnsi="Times New Roman" w:cs="Times New Roman"/>
          <w:sz w:val="24"/>
          <w:szCs w:val="24"/>
        </w:rPr>
        <w:t>«Научно - производственное объединение «Квант» (АО «НПО «Квант»)</w:t>
      </w:r>
      <w:r w:rsidR="00404427" w:rsidRPr="00B22D03">
        <w:rPr>
          <w:rFonts w:ascii="Times New Roman" w:hAnsi="Times New Roman" w:cs="Times New Roman"/>
          <w:spacing w:val="-10"/>
          <w:sz w:val="24"/>
          <w:szCs w:val="24"/>
        </w:rPr>
        <w:t>.</w:t>
      </w:r>
    </w:p>
    <w:p w14:paraId="797A2A69" w14:textId="77777777" w:rsidR="0099539F" w:rsidRPr="00B22D03" w:rsidRDefault="0099539F" w:rsidP="00295EC3">
      <w:pPr>
        <w:spacing w:after="0" w:line="240" w:lineRule="auto"/>
        <w:ind w:firstLine="709"/>
        <w:contextualSpacing/>
        <w:jc w:val="both"/>
        <w:rPr>
          <w:rFonts w:ascii="Times New Roman" w:hAnsi="Times New Roman" w:cs="Times New Roman"/>
          <w:color w:val="FF0000"/>
          <w:spacing w:val="-10"/>
          <w:sz w:val="10"/>
          <w:szCs w:val="10"/>
        </w:rPr>
      </w:pPr>
    </w:p>
    <w:p w14:paraId="6976C6DA" w14:textId="77777777" w:rsidR="0099539F" w:rsidRPr="00B22D03" w:rsidRDefault="0099539F" w:rsidP="00295EC3">
      <w:pPr>
        <w:pStyle w:val="ConsPlusNormal"/>
        <w:ind w:firstLine="709"/>
        <w:jc w:val="both"/>
        <w:rPr>
          <w:rFonts w:ascii="Times New Roman" w:hAnsi="Times New Roman" w:cs="Times New Roman"/>
          <w:b/>
          <w:snapToGrid w:val="0"/>
          <w:sz w:val="24"/>
          <w:szCs w:val="24"/>
          <w:u w:val="single"/>
        </w:rPr>
      </w:pPr>
      <w:r w:rsidRPr="00B22D03">
        <w:rPr>
          <w:rFonts w:ascii="Times New Roman" w:hAnsi="Times New Roman" w:cs="Times New Roman"/>
          <w:b/>
          <w:snapToGrid w:val="0"/>
          <w:sz w:val="24"/>
          <w:szCs w:val="24"/>
          <w:u w:val="single"/>
        </w:rPr>
        <w:t>Лот №1:</w:t>
      </w:r>
    </w:p>
    <w:tbl>
      <w:tblPr>
        <w:tblW w:w="100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3"/>
        <w:gridCol w:w="2285"/>
        <w:gridCol w:w="1180"/>
        <w:gridCol w:w="2352"/>
        <w:gridCol w:w="1937"/>
      </w:tblGrid>
      <w:tr w:rsidR="00B22D03" w:rsidRPr="00627F43" w14:paraId="7AE8A94A" w14:textId="77777777" w:rsidTr="00B22D03">
        <w:trPr>
          <w:trHeight w:val="976"/>
          <w:jc w:val="center"/>
        </w:trPr>
        <w:tc>
          <w:tcPr>
            <w:tcW w:w="2253" w:type="dxa"/>
            <w:tcBorders>
              <w:top w:val="single" w:sz="4" w:space="0" w:color="auto"/>
              <w:left w:val="single" w:sz="4" w:space="0" w:color="auto"/>
              <w:bottom w:val="single" w:sz="4" w:space="0" w:color="auto"/>
              <w:right w:val="single" w:sz="4" w:space="0" w:color="auto"/>
            </w:tcBorders>
            <w:vAlign w:val="center"/>
          </w:tcPr>
          <w:p w14:paraId="0DB3A8AB"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b/>
                <w:lang w:eastAsia="ru-RU"/>
              </w:rPr>
              <w:t>Адрес имущества</w:t>
            </w:r>
          </w:p>
        </w:tc>
        <w:tc>
          <w:tcPr>
            <w:tcW w:w="2285" w:type="dxa"/>
            <w:tcBorders>
              <w:top w:val="single" w:sz="4" w:space="0" w:color="auto"/>
              <w:left w:val="single" w:sz="4" w:space="0" w:color="auto"/>
              <w:bottom w:val="single" w:sz="4" w:space="0" w:color="auto"/>
              <w:right w:val="single" w:sz="4" w:space="0" w:color="auto"/>
            </w:tcBorders>
            <w:vAlign w:val="center"/>
          </w:tcPr>
          <w:p w14:paraId="405A57C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b/>
                <w:lang w:eastAsia="ru-RU"/>
              </w:rPr>
              <w:t>Тип имущества</w:t>
            </w:r>
          </w:p>
        </w:tc>
        <w:tc>
          <w:tcPr>
            <w:tcW w:w="1180" w:type="dxa"/>
            <w:tcBorders>
              <w:top w:val="single" w:sz="4" w:space="0" w:color="auto"/>
              <w:left w:val="single" w:sz="4" w:space="0" w:color="auto"/>
              <w:bottom w:val="single" w:sz="4" w:space="0" w:color="auto"/>
              <w:right w:val="single" w:sz="4" w:space="0" w:color="auto"/>
            </w:tcBorders>
            <w:vAlign w:val="center"/>
          </w:tcPr>
          <w:p w14:paraId="64E634D9"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b/>
                <w:lang w:eastAsia="ru-RU"/>
              </w:rPr>
              <w:t>Общая площадь</w:t>
            </w:r>
          </w:p>
          <w:p w14:paraId="6E865494"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b/>
                <w:lang w:eastAsia="ru-RU"/>
              </w:rPr>
              <w:t>(кв. м)</w:t>
            </w:r>
          </w:p>
        </w:tc>
        <w:tc>
          <w:tcPr>
            <w:tcW w:w="2352" w:type="dxa"/>
            <w:tcBorders>
              <w:top w:val="single" w:sz="4" w:space="0" w:color="auto"/>
              <w:left w:val="single" w:sz="4" w:space="0" w:color="auto"/>
              <w:bottom w:val="single" w:sz="4" w:space="0" w:color="auto"/>
              <w:right w:val="single" w:sz="4" w:space="0" w:color="auto"/>
            </w:tcBorders>
            <w:vAlign w:val="center"/>
          </w:tcPr>
          <w:p w14:paraId="32679340"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b/>
                <w:lang w:eastAsia="ru-RU"/>
              </w:rPr>
              <w:t>Документы, подтверждающие права распоряжения имуществом</w:t>
            </w:r>
          </w:p>
        </w:tc>
        <w:tc>
          <w:tcPr>
            <w:tcW w:w="1937" w:type="dxa"/>
            <w:tcBorders>
              <w:top w:val="single" w:sz="4" w:space="0" w:color="auto"/>
              <w:left w:val="single" w:sz="4" w:space="0" w:color="auto"/>
              <w:bottom w:val="single" w:sz="4" w:space="0" w:color="auto"/>
              <w:right w:val="single" w:sz="4" w:space="0" w:color="auto"/>
            </w:tcBorders>
            <w:vAlign w:val="center"/>
          </w:tcPr>
          <w:p w14:paraId="4A88BDDD" w14:textId="77777777" w:rsidR="00B22D03" w:rsidRPr="00627F43" w:rsidRDefault="00B22D03" w:rsidP="00B22D03">
            <w:pPr>
              <w:tabs>
                <w:tab w:val="left" w:pos="-284"/>
                <w:tab w:val="left" w:pos="-119"/>
              </w:tabs>
              <w:spacing w:after="0" w:line="240" w:lineRule="auto"/>
              <w:ind w:left="-105" w:right="-137" w:hanging="14"/>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b/>
                <w:lang w:eastAsia="ru-RU"/>
              </w:rPr>
              <w:t>Существующие ограничения (обременения) права</w:t>
            </w:r>
          </w:p>
        </w:tc>
      </w:tr>
      <w:tr w:rsidR="00B22D03" w:rsidRPr="00627F43" w14:paraId="33AC27EF" w14:textId="77777777" w:rsidTr="00B22D03">
        <w:trPr>
          <w:trHeight w:val="2932"/>
          <w:jc w:val="center"/>
        </w:trPr>
        <w:tc>
          <w:tcPr>
            <w:tcW w:w="2253" w:type="dxa"/>
            <w:vAlign w:val="center"/>
          </w:tcPr>
          <w:p w14:paraId="4AB36C3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604AC528"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vAlign w:val="center"/>
          </w:tcPr>
          <w:p w14:paraId="2F7A673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05D5D6F0" w14:textId="77777777" w:rsidR="00B22D03" w:rsidRPr="00627F43" w:rsidRDefault="00B22D03" w:rsidP="00B22D03">
            <w:pPr>
              <w:spacing w:after="0" w:line="240" w:lineRule="auto"/>
              <w:ind w:left="-51"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77A36CA2" w14:textId="77777777" w:rsidR="00B22D03" w:rsidRPr="00627F43" w:rsidRDefault="00B22D03" w:rsidP="00B22D03">
            <w:pPr>
              <w:spacing w:after="0" w:line="240" w:lineRule="auto"/>
              <w:ind w:left="-51"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53:23:8523401:466.</w:t>
            </w:r>
          </w:p>
        </w:tc>
        <w:tc>
          <w:tcPr>
            <w:tcW w:w="1180" w:type="dxa"/>
            <w:vAlign w:val="center"/>
          </w:tcPr>
          <w:p w14:paraId="538B6C93" w14:textId="77777777" w:rsidR="00B22D03" w:rsidRPr="00627F43" w:rsidRDefault="00B22D03" w:rsidP="00B22D03">
            <w:pPr>
              <w:tabs>
                <w:tab w:val="left" w:pos="-76"/>
              </w:tabs>
              <w:spacing w:after="0" w:line="240" w:lineRule="auto"/>
              <w:ind w:left="12" w:right="-116" w:hanging="8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12076</w:t>
            </w:r>
          </w:p>
        </w:tc>
        <w:tc>
          <w:tcPr>
            <w:tcW w:w="2352" w:type="dxa"/>
            <w:vAlign w:val="center"/>
          </w:tcPr>
          <w:p w14:paraId="26D128A2" w14:textId="77777777" w:rsidR="00B22D03" w:rsidRPr="00627F43" w:rsidRDefault="00B22D03" w:rsidP="00B22D03">
            <w:pPr>
              <w:tabs>
                <w:tab w:val="left" w:pos="-284"/>
                <w:tab w:val="left" w:pos="0"/>
              </w:tabs>
              <w:spacing w:after="0" w:line="240" w:lineRule="auto"/>
              <w:ind w:left="2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53-53-12/002/2012-315, от 16.02.2012.</w:t>
            </w:r>
          </w:p>
        </w:tc>
        <w:tc>
          <w:tcPr>
            <w:tcW w:w="1937" w:type="dxa"/>
            <w:vAlign w:val="center"/>
          </w:tcPr>
          <w:p w14:paraId="4110918A" w14:textId="77777777" w:rsidR="00B22D03" w:rsidRPr="00627F43" w:rsidRDefault="00B22D03" w:rsidP="00B22D03">
            <w:pPr>
              <w:tabs>
                <w:tab w:val="left" w:pos="-284"/>
                <w:tab w:val="left" w:pos="-98"/>
              </w:tabs>
              <w:spacing w:after="0" w:line="240" w:lineRule="auto"/>
              <w:ind w:left="-85" w:right="-79"/>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Не зарегистрировано</w:t>
            </w:r>
          </w:p>
        </w:tc>
      </w:tr>
      <w:tr w:rsidR="00B22D03" w:rsidRPr="00627F43" w14:paraId="610990E1" w14:textId="77777777" w:rsidTr="00B22D03">
        <w:trPr>
          <w:trHeight w:val="2437"/>
          <w:jc w:val="center"/>
        </w:trPr>
        <w:tc>
          <w:tcPr>
            <w:tcW w:w="2253" w:type="dxa"/>
            <w:vAlign w:val="center"/>
          </w:tcPr>
          <w:p w14:paraId="6E84DCA1" w14:textId="77777777" w:rsidR="00B22D03" w:rsidRPr="00627F43" w:rsidRDefault="00B22D03" w:rsidP="00B22D03">
            <w:pPr>
              <w:tabs>
                <w:tab w:val="left" w:pos="-284"/>
              </w:tabs>
              <w:spacing w:after="0" w:line="240" w:lineRule="auto"/>
              <w:ind w:left="-66" w:right="-81"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7A110066" w14:textId="77777777" w:rsidR="00B22D03" w:rsidRPr="00627F43" w:rsidRDefault="00B22D03" w:rsidP="00B22D03">
            <w:pPr>
              <w:tabs>
                <w:tab w:val="left" w:pos="-284"/>
              </w:tabs>
              <w:spacing w:after="0" w:line="240" w:lineRule="auto"/>
              <w:ind w:left="-66" w:right="-81"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vAlign w:val="center"/>
          </w:tcPr>
          <w:p w14:paraId="7949494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0B8C3AB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1DB5ABA4" w14:textId="77777777" w:rsidR="00B22D03" w:rsidRPr="00627F43" w:rsidRDefault="00B22D03" w:rsidP="00B22D03">
            <w:pPr>
              <w:spacing w:after="0" w:line="240" w:lineRule="auto"/>
              <w:ind w:left="-51" w:right="-108"/>
              <w:contextualSpacing/>
              <w:jc w:val="center"/>
              <w:rPr>
                <w:rFonts w:ascii="Times New Roman" w:eastAsia="Times New Roman" w:hAnsi="Times New Roman" w:cs="Times New Roman"/>
                <w:b/>
                <w:lang w:eastAsia="ru-RU"/>
              </w:rPr>
            </w:pPr>
            <w:r w:rsidRPr="00627F43">
              <w:rPr>
                <w:rFonts w:ascii="Times New Roman" w:eastAsia="Times New Roman" w:hAnsi="Times New Roman" w:cs="Times New Roman"/>
                <w:lang w:eastAsia="ru-RU"/>
              </w:rPr>
              <w:t>Кадастровый номер: 53:23:8523401:465.</w:t>
            </w:r>
          </w:p>
        </w:tc>
        <w:tc>
          <w:tcPr>
            <w:tcW w:w="1180" w:type="dxa"/>
            <w:vAlign w:val="center"/>
          </w:tcPr>
          <w:p w14:paraId="5D8683A6" w14:textId="77777777" w:rsidR="00B22D03" w:rsidRPr="00627F43" w:rsidRDefault="00B22D03" w:rsidP="00B22D03">
            <w:pPr>
              <w:tabs>
                <w:tab w:val="left" w:pos="-76"/>
              </w:tabs>
              <w:spacing w:after="0" w:line="240" w:lineRule="auto"/>
              <w:ind w:left="12" w:right="-116" w:hanging="8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2190</w:t>
            </w:r>
          </w:p>
        </w:tc>
        <w:tc>
          <w:tcPr>
            <w:tcW w:w="2352" w:type="dxa"/>
            <w:tcBorders>
              <w:top w:val="single" w:sz="4" w:space="0" w:color="auto"/>
              <w:left w:val="single" w:sz="4" w:space="0" w:color="auto"/>
              <w:bottom w:val="single" w:sz="4" w:space="0" w:color="auto"/>
              <w:right w:val="single" w:sz="4" w:space="0" w:color="auto"/>
            </w:tcBorders>
            <w:vAlign w:val="center"/>
          </w:tcPr>
          <w:p w14:paraId="0C7565AD"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53-53-12/002/2012-314,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0ECA66AE"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5D1E9F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6AB4F5B1"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14:paraId="4707F402"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shd w:val="clear" w:color="auto" w:fill="auto"/>
            <w:vAlign w:val="center"/>
          </w:tcPr>
          <w:p w14:paraId="1728DCA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Временное сооружение </w:t>
            </w:r>
          </w:p>
          <w:p w14:paraId="15A4AF2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(склад типа "Орск"), технологически связанный объект имущества некапитального строения.</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14:paraId="69E1555E"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994,6</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center"/>
          </w:tcPr>
          <w:p w14:paraId="0494F94E"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val="en-US" w:eastAsia="ru-RU"/>
              </w:rPr>
            </w:pPr>
            <w:r w:rsidRPr="00627F43">
              <w:rPr>
                <w:rFonts w:ascii="Times New Roman" w:eastAsia="Times New Roman" w:hAnsi="Times New Roman" w:cs="Times New Roman"/>
                <w:color w:val="7030A0"/>
                <w:lang w:val="en-US" w:eastAsia="ru-RU"/>
              </w:rPr>
              <w:t>-</w:t>
            </w:r>
          </w:p>
        </w:tc>
        <w:tc>
          <w:tcPr>
            <w:tcW w:w="1937" w:type="dxa"/>
            <w:tcBorders>
              <w:top w:val="single" w:sz="4" w:space="0" w:color="auto"/>
              <w:left w:val="single" w:sz="4" w:space="0" w:color="auto"/>
              <w:bottom w:val="single" w:sz="4" w:space="0" w:color="auto"/>
              <w:right w:val="single" w:sz="4" w:space="0" w:color="auto"/>
            </w:tcBorders>
            <w:shd w:val="clear" w:color="auto" w:fill="auto"/>
            <w:vAlign w:val="center"/>
          </w:tcPr>
          <w:p w14:paraId="622CC60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val="en-US" w:eastAsia="ru-RU"/>
              </w:rPr>
            </w:pPr>
            <w:r w:rsidRPr="00627F43">
              <w:rPr>
                <w:rFonts w:ascii="Times New Roman" w:eastAsia="Times New Roman" w:hAnsi="Times New Roman" w:cs="Times New Roman"/>
                <w:color w:val="7030A0"/>
                <w:lang w:val="en-US" w:eastAsia="ru-RU"/>
              </w:rPr>
              <w:t>-</w:t>
            </w:r>
          </w:p>
        </w:tc>
      </w:tr>
      <w:tr w:rsidR="00B22D03" w:rsidRPr="00627F43" w14:paraId="1C8B1ACD"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B4285A1"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020D54C6"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5479D6E4"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6135D40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иных объектов промышленности.</w:t>
            </w:r>
          </w:p>
          <w:p w14:paraId="6914E4C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53:23:8523401:464.</w:t>
            </w:r>
          </w:p>
        </w:tc>
        <w:tc>
          <w:tcPr>
            <w:tcW w:w="1180" w:type="dxa"/>
            <w:tcBorders>
              <w:top w:val="single" w:sz="4" w:space="0" w:color="auto"/>
              <w:left w:val="single" w:sz="4" w:space="0" w:color="auto"/>
              <w:bottom w:val="single" w:sz="4" w:space="0" w:color="auto"/>
              <w:right w:val="single" w:sz="4" w:space="0" w:color="auto"/>
            </w:tcBorders>
            <w:vAlign w:val="center"/>
          </w:tcPr>
          <w:p w14:paraId="619A1311"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3157</w:t>
            </w:r>
          </w:p>
        </w:tc>
        <w:tc>
          <w:tcPr>
            <w:tcW w:w="2352" w:type="dxa"/>
            <w:tcBorders>
              <w:top w:val="single" w:sz="4" w:space="0" w:color="auto"/>
              <w:left w:val="single" w:sz="4" w:space="0" w:color="auto"/>
              <w:bottom w:val="single" w:sz="4" w:space="0" w:color="auto"/>
              <w:right w:val="single" w:sz="4" w:space="0" w:color="auto"/>
            </w:tcBorders>
            <w:vAlign w:val="center"/>
          </w:tcPr>
          <w:p w14:paraId="6EDA4C6A"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53-53-12/002/2012-313,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47B2652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21DFAA0B"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5F9A962"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1F8FE3CC"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E22BAD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w:t>
            </w:r>
          </w:p>
          <w:p w14:paraId="45677B2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Назначение объекта: нежилое. </w:t>
            </w:r>
          </w:p>
          <w:p w14:paraId="2DEBD93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Кадастровый номер:   53:23:8523401:748.</w:t>
            </w:r>
          </w:p>
        </w:tc>
        <w:tc>
          <w:tcPr>
            <w:tcW w:w="1180" w:type="dxa"/>
            <w:tcBorders>
              <w:top w:val="single" w:sz="4" w:space="0" w:color="auto"/>
              <w:left w:val="single" w:sz="4" w:space="0" w:color="auto"/>
              <w:bottom w:val="single" w:sz="4" w:space="0" w:color="auto"/>
              <w:right w:val="single" w:sz="4" w:space="0" w:color="auto"/>
            </w:tcBorders>
            <w:vAlign w:val="center"/>
          </w:tcPr>
          <w:p w14:paraId="4BF9C5BD"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874,3</w:t>
            </w:r>
          </w:p>
        </w:tc>
        <w:tc>
          <w:tcPr>
            <w:tcW w:w="2352" w:type="dxa"/>
            <w:tcBorders>
              <w:top w:val="single" w:sz="4" w:space="0" w:color="auto"/>
              <w:left w:val="single" w:sz="4" w:space="0" w:color="auto"/>
              <w:bottom w:val="single" w:sz="4" w:space="0" w:color="auto"/>
              <w:right w:val="single" w:sz="4" w:space="0" w:color="auto"/>
            </w:tcBorders>
            <w:vAlign w:val="center"/>
          </w:tcPr>
          <w:p w14:paraId="4823AF90"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w:t>
            </w:r>
            <w:r w:rsidRPr="00627F43">
              <w:rPr>
                <w:rFonts w:ascii="Times New Roman" w:eastAsia="Times New Roman" w:hAnsi="Times New Roman" w:cs="Times New Roman"/>
                <w:lang w:eastAsia="ru-RU"/>
              </w:rPr>
              <w:lastRenderedPageBreak/>
              <w:t>001/2019-8510836, номер и дата государственной регистрации права собственности: 53-53-12/002/2012-455,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1C13013B"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Не </w:t>
            </w:r>
          </w:p>
          <w:p w14:paraId="2022E6B6"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B05927C"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5E40992"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Местоположение установлено относительно ориентира, расположенного за пределами участка. Почтовый адрес ориентира:</w:t>
            </w:r>
          </w:p>
          <w:p w14:paraId="184FC7FC"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7B7CCE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713BFF19"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25B64BB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53:23:8523401:463.</w:t>
            </w:r>
          </w:p>
        </w:tc>
        <w:tc>
          <w:tcPr>
            <w:tcW w:w="1180" w:type="dxa"/>
            <w:tcBorders>
              <w:top w:val="single" w:sz="4" w:space="0" w:color="auto"/>
              <w:left w:val="single" w:sz="4" w:space="0" w:color="auto"/>
              <w:bottom w:val="single" w:sz="4" w:space="0" w:color="auto"/>
              <w:right w:val="single" w:sz="4" w:space="0" w:color="auto"/>
            </w:tcBorders>
            <w:vAlign w:val="center"/>
          </w:tcPr>
          <w:p w14:paraId="5D842344"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3342</w:t>
            </w:r>
          </w:p>
        </w:tc>
        <w:tc>
          <w:tcPr>
            <w:tcW w:w="2352" w:type="dxa"/>
            <w:tcBorders>
              <w:top w:val="single" w:sz="4" w:space="0" w:color="auto"/>
              <w:left w:val="single" w:sz="4" w:space="0" w:color="auto"/>
              <w:bottom w:val="single" w:sz="4" w:space="0" w:color="auto"/>
              <w:right w:val="single" w:sz="4" w:space="0" w:color="auto"/>
            </w:tcBorders>
            <w:vAlign w:val="center"/>
          </w:tcPr>
          <w:p w14:paraId="3149DBD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53-53-12/002/2012-312,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7983B5C5"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4CE151A2"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1C9F7695"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1FD188B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475F30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53:23:8523401:739.</w:t>
            </w:r>
          </w:p>
        </w:tc>
        <w:tc>
          <w:tcPr>
            <w:tcW w:w="1180" w:type="dxa"/>
            <w:tcBorders>
              <w:top w:val="single" w:sz="4" w:space="0" w:color="auto"/>
              <w:left w:val="single" w:sz="4" w:space="0" w:color="auto"/>
              <w:bottom w:val="single" w:sz="4" w:space="0" w:color="auto"/>
              <w:right w:val="single" w:sz="4" w:space="0" w:color="auto"/>
            </w:tcBorders>
            <w:vAlign w:val="center"/>
          </w:tcPr>
          <w:p w14:paraId="7BF814C6"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1811,4</w:t>
            </w:r>
          </w:p>
        </w:tc>
        <w:tc>
          <w:tcPr>
            <w:tcW w:w="2352" w:type="dxa"/>
            <w:tcBorders>
              <w:top w:val="single" w:sz="4" w:space="0" w:color="auto"/>
              <w:left w:val="single" w:sz="4" w:space="0" w:color="auto"/>
              <w:bottom w:val="single" w:sz="4" w:space="0" w:color="auto"/>
              <w:right w:val="single" w:sz="4" w:space="0" w:color="auto"/>
            </w:tcBorders>
            <w:vAlign w:val="center"/>
          </w:tcPr>
          <w:p w14:paraId="7741DE99"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53-53-12/002/2012-454,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3505785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2DE7471A"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0EEDDD3E"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2C94E635"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67503BF2"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C1891B4"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259A514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2C2BDA32"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53:23:8523401:462.</w:t>
            </w:r>
          </w:p>
        </w:tc>
        <w:tc>
          <w:tcPr>
            <w:tcW w:w="1180" w:type="dxa"/>
            <w:tcBorders>
              <w:top w:val="single" w:sz="4" w:space="0" w:color="auto"/>
              <w:left w:val="single" w:sz="4" w:space="0" w:color="auto"/>
              <w:bottom w:val="single" w:sz="4" w:space="0" w:color="auto"/>
              <w:right w:val="single" w:sz="4" w:space="0" w:color="auto"/>
            </w:tcBorders>
            <w:vAlign w:val="center"/>
          </w:tcPr>
          <w:p w14:paraId="295E70C1"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1916</w:t>
            </w:r>
          </w:p>
        </w:tc>
        <w:tc>
          <w:tcPr>
            <w:tcW w:w="2352" w:type="dxa"/>
            <w:tcBorders>
              <w:top w:val="single" w:sz="4" w:space="0" w:color="auto"/>
              <w:left w:val="single" w:sz="4" w:space="0" w:color="auto"/>
              <w:bottom w:val="single" w:sz="4" w:space="0" w:color="auto"/>
              <w:right w:val="single" w:sz="4" w:space="0" w:color="auto"/>
            </w:tcBorders>
            <w:vAlign w:val="center"/>
          </w:tcPr>
          <w:p w14:paraId="2718659F"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53-53-12/002/2012-311,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6DFF3F8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7434214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A3939DA"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64D4068"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CACA80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53:23:8523401:749.</w:t>
            </w:r>
          </w:p>
        </w:tc>
        <w:tc>
          <w:tcPr>
            <w:tcW w:w="1180" w:type="dxa"/>
            <w:tcBorders>
              <w:top w:val="single" w:sz="4" w:space="0" w:color="auto"/>
              <w:left w:val="single" w:sz="4" w:space="0" w:color="auto"/>
              <w:bottom w:val="single" w:sz="4" w:space="0" w:color="auto"/>
              <w:right w:val="single" w:sz="4" w:space="0" w:color="auto"/>
            </w:tcBorders>
            <w:vAlign w:val="center"/>
          </w:tcPr>
          <w:p w14:paraId="36B7E57F"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659,5</w:t>
            </w:r>
          </w:p>
        </w:tc>
        <w:tc>
          <w:tcPr>
            <w:tcW w:w="2352" w:type="dxa"/>
            <w:tcBorders>
              <w:top w:val="single" w:sz="4" w:space="0" w:color="auto"/>
              <w:left w:val="single" w:sz="4" w:space="0" w:color="auto"/>
              <w:bottom w:val="single" w:sz="4" w:space="0" w:color="auto"/>
              <w:right w:val="single" w:sz="4" w:space="0" w:color="auto"/>
            </w:tcBorders>
            <w:vAlign w:val="center"/>
          </w:tcPr>
          <w:p w14:paraId="47EC0CD5"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53-53-12/002/2012-453,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45B51D1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02A1A2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699E272"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06D668C"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0003B03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288B55DE"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Земельный участок.</w:t>
            </w:r>
          </w:p>
          <w:p w14:paraId="0469F39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Вид разрешенного использования: для эксплуатации производственных зданий площадки №3, для размещения </w:t>
            </w:r>
            <w:r w:rsidRPr="00627F43">
              <w:rPr>
                <w:rFonts w:ascii="Times New Roman" w:eastAsia="Times New Roman" w:hAnsi="Times New Roman" w:cs="Times New Roman"/>
                <w:lang w:eastAsia="ru-RU"/>
              </w:rPr>
              <w:lastRenderedPageBreak/>
              <w:t>промышленных объектов.</w:t>
            </w:r>
          </w:p>
          <w:p w14:paraId="6FB37FE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53:23:8523401:461.</w:t>
            </w:r>
          </w:p>
        </w:tc>
        <w:tc>
          <w:tcPr>
            <w:tcW w:w="1180" w:type="dxa"/>
            <w:tcBorders>
              <w:top w:val="single" w:sz="4" w:space="0" w:color="auto"/>
              <w:left w:val="single" w:sz="4" w:space="0" w:color="auto"/>
              <w:bottom w:val="single" w:sz="4" w:space="0" w:color="auto"/>
              <w:right w:val="single" w:sz="4" w:space="0" w:color="auto"/>
            </w:tcBorders>
            <w:vAlign w:val="center"/>
          </w:tcPr>
          <w:p w14:paraId="543FF2FA"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2489</w:t>
            </w:r>
          </w:p>
        </w:tc>
        <w:tc>
          <w:tcPr>
            <w:tcW w:w="2352" w:type="dxa"/>
            <w:tcBorders>
              <w:top w:val="single" w:sz="4" w:space="0" w:color="auto"/>
              <w:left w:val="single" w:sz="4" w:space="0" w:color="auto"/>
              <w:bottom w:val="single" w:sz="4" w:space="0" w:color="auto"/>
              <w:right w:val="single" w:sz="4" w:space="0" w:color="auto"/>
            </w:tcBorders>
            <w:vAlign w:val="center"/>
          </w:tcPr>
          <w:p w14:paraId="3459441A"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w:t>
            </w:r>
            <w:r w:rsidRPr="00627F43">
              <w:rPr>
                <w:rFonts w:ascii="Times New Roman" w:eastAsia="Times New Roman" w:hAnsi="Times New Roman" w:cs="Times New Roman"/>
                <w:lang w:eastAsia="ru-RU"/>
              </w:rPr>
              <w:lastRenderedPageBreak/>
              <w:t>12/002/2012-310,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5F9666C5"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Не </w:t>
            </w:r>
          </w:p>
          <w:p w14:paraId="27F17ECA"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42642F01"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891322B"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53E4DC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53:23:8523402:749.</w:t>
            </w:r>
          </w:p>
        </w:tc>
        <w:tc>
          <w:tcPr>
            <w:tcW w:w="1180" w:type="dxa"/>
            <w:tcBorders>
              <w:top w:val="single" w:sz="4" w:space="0" w:color="auto"/>
              <w:left w:val="single" w:sz="4" w:space="0" w:color="auto"/>
              <w:bottom w:val="single" w:sz="4" w:space="0" w:color="auto"/>
              <w:right w:val="single" w:sz="4" w:space="0" w:color="auto"/>
            </w:tcBorders>
            <w:vAlign w:val="center"/>
          </w:tcPr>
          <w:p w14:paraId="02398616"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1246,7</w:t>
            </w:r>
          </w:p>
        </w:tc>
        <w:tc>
          <w:tcPr>
            <w:tcW w:w="2352" w:type="dxa"/>
            <w:tcBorders>
              <w:top w:val="single" w:sz="4" w:space="0" w:color="auto"/>
              <w:left w:val="single" w:sz="4" w:space="0" w:color="auto"/>
              <w:bottom w:val="single" w:sz="4" w:space="0" w:color="auto"/>
              <w:right w:val="single" w:sz="4" w:space="0" w:color="auto"/>
            </w:tcBorders>
            <w:vAlign w:val="center"/>
          </w:tcPr>
          <w:p w14:paraId="73D9AA7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53-53-12/002/2012-452,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006DAB72"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A56E38C"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49923F5"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186C00BC"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0264F37C"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75DD7E96"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4D4E3695"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4C90C6D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53:23:8523401:460.</w:t>
            </w:r>
          </w:p>
        </w:tc>
        <w:tc>
          <w:tcPr>
            <w:tcW w:w="1180" w:type="dxa"/>
            <w:tcBorders>
              <w:top w:val="single" w:sz="4" w:space="0" w:color="auto"/>
              <w:left w:val="single" w:sz="4" w:space="0" w:color="auto"/>
              <w:bottom w:val="single" w:sz="4" w:space="0" w:color="auto"/>
              <w:right w:val="single" w:sz="4" w:space="0" w:color="auto"/>
            </w:tcBorders>
            <w:vAlign w:val="center"/>
          </w:tcPr>
          <w:p w14:paraId="692A438F"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1091</w:t>
            </w:r>
          </w:p>
        </w:tc>
        <w:tc>
          <w:tcPr>
            <w:tcW w:w="2352" w:type="dxa"/>
            <w:tcBorders>
              <w:top w:val="single" w:sz="4" w:space="0" w:color="auto"/>
              <w:left w:val="single" w:sz="4" w:space="0" w:color="auto"/>
              <w:bottom w:val="single" w:sz="4" w:space="0" w:color="auto"/>
              <w:right w:val="single" w:sz="4" w:space="0" w:color="auto"/>
            </w:tcBorders>
            <w:vAlign w:val="center"/>
          </w:tcPr>
          <w:p w14:paraId="156EAA0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53-53-12/002/2012-309,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517DA9A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CE2671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16289385"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14:paraId="320568F6"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shd w:val="clear" w:color="auto" w:fill="auto"/>
            <w:vAlign w:val="center"/>
          </w:tcPr>
          <w:p w14:paraId="1498820E"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Временное сооружение </w:t>
            </w:r>
          </w:p>
          <w:p w14:paraId="39C2210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(склад типа "Финский"), технологически связанный объект имущества некапитального строения.</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14:paraId="67794655"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441</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center"/>
          </w:tcPr>
          <w:p w14:paraId="328C0757"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c>
          <w:tcPr>
            <w:tcW w:w="1937" w:type="dxa"/>
            <w:tcBorders>
              <w:top w:val="single" w:sz="4" w:space="0" w:color="auto"/>
              <w:left w:val="single" w:sz="4" w:space="0" w:color="auto"/>
              <w:bottom w:val="single" w:sz="4" w:space="0" w:color="auto"/>
              <w:right w:val="single" w:sz="4" w:space="0" w:color="auto"/>
            </w:tcBorders>
            <w:shd w:val="clear" w:color="auto" w:fill="auto"/>
            <w:vAlign w:val="center"/>
          </w:tcPr>
          <w:p w14:paraId="410273F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r>
      <w:tr w:rsidR="00B22D03" w:rsidRPr="00627F43" w14:paraId="7B70214D"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2DB00A4B"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5587A2D5"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F7E991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46C3439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4C05FCC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53:23:8523401:459.</w:t>
            </w:r>
          </w:p>
        </w:tc>
        <w:tc>
          <w:tcPr>
            <w:tcW w:w="1180" w:type="dxa"/>
            <w:tcBorders>
              <w:top w:val="single" w:sz="4" w:space="0" w:color="auto"/>
              <w:left w:val="single" w:sz="4" w:space="0" w:color="auto"/>
              <w:bottom w:val="single" w:sz="4" w:space="0" w:color="auto"/>
              <w:right w:val="single" w:sz="4" w:space="0" w:color="auto"/>
            </w:tcBorders>
            <w:vAlign w:val="center"/>
          </w:tcPr>
          <w:p w14:paraId="1CC06712"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1590</w:t>
            </w:r>
          </w:p>
        </w:tc>
        <w:tc>
          <w:tcPr>
            <w:tcW w:w="2352" w:type="dxa"/>
            <w:tcBorders>
              <w:top w:val="single" w:sz="4" w:space="0" w:color="auto"/>
              <w:left w:val="single" w:sz="4" w:space="0" w:color="auto"/>
              <w:bottom w:val="single" w:sz="4" w:space="0" w:color="auto"/>
              <w:right w:val="single" w:sz="4" w:space="0" w:color="auto"/>
            </w:tcBorders>
            <w:vAlign w:val="center"/>
          </w:tcPr>
          <w:p w14:paraId="1C3ED729"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53-53-12/002/2012-308,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31D10D85"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3C00880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1CB4E5BC"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17BA8B3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A7BD41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w:t>
            </w:r>
          </w:p>
          <w:p w14:paraId="2B851E2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Назначение объекта: нежилое. </w:t>
            </w:r>
          </w:p>
          <w:p w14:paraId="2CE35C52"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Кадастровый номер:   53:23:8523401:709. </w:t>
            </w:r>
          </w:p>
        </w:tc>
        <w:tc>
          <w:tcPr>
            <w:tcW w:w="1180" w:type="dxa"/>
            <w:tcBorders>
              <w:top w:val="single" w:sz="4" w:space="0" w:color="auto"/>
              <w:left w:val="single" w:sz="4" w:space="0" w:color="auto"/>
              <w:bottom w:val="single" w:sz="4" w:space="0" w:color="auto"/>
              <w:right w:val="single" w:sz="4" w:space="0" w:color="auto"/>
            </w:tcBorders>
            <w:vAlign w:val="center"/>
          </w:tcPr>
          <w:p w14:paraId="29598391"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31,7</w:t>
            </w:r>
          </w:p>
        </w:tc>
        <w:tc>
          <w:tcPr>
            <w:tcW w:w="2352" w:type="dxa"/>
            <w:tcBorders>
              <w:top w:val="single" w:sz="4" w:space="0" w:color="auto"/>
              <w:left w:val="single" w:sz="4" w:space="0" w:color="auto"/>
              <w:bottom w:val="single" w:sz="4" w:space="0" w:color="auto"/>
              <w:right w:val="single" w:sz="4" w:space="0" w:color="auto"/>
            </w:tcBorders>
            <w:vAlign w:val="center"/>
          </w:tcPr>
          <w:p w14:paraId="6A1919FB"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53-53-12/002/2012-451,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600696E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77D7611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34A20667"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62DE1544"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7CE2C5D7" w14:textId="77777777" w:rsidR="00B22D03" w:rsidRPr="00627F43" w:rsidRDefault="00B22D03" w:rsidP="00B22D03">
            <w:pPr>
              <w:tabs>
                <w:tab w:val="left" w:pos="-284"/>
              </w:tabs>
              <w:spacing w:after="0" w:line="240" w:lineRule="auto"/>
              <w:ind w:left="-93"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Временное сооружение </w:t>
            </w:r>
          </w:p>
          <w:p w14:paraId="22CCB7C7" w14:textId="77777777" w:rsidR="00B22D03" w:rsidRPr="00627F43" w:rsidRDefault="00B22D03" w:rsidP="00B22D03">
            <w:pPr>
              <w:tabs>
                <w:tab w:val="left" w:pos="-284"/>
              </w:tabs>
              <w:spacing w:after="0" w:line="240" w:lineRule="auto"/>
              <w:ind w:left="-93"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(склад типа "Финский"), кадастровый номер</w:t>
            </w:r>
          </w:p>
          <w:p w14:paraId="22B30BB6" w14:textId="77777777" w:rsidR="00B22D03" w:rsidRPr="00627F43" w:rsidRDefault="00B22D03" w:rsidP="00B22D03">
            <w:pPr>
              <w:tabs>
                <w:tab w:val="left" w:pos="-284"/>
              </w:tabs>
              <w:spacing w:after="0" w:line="240" w:lineRule="auto"/>
              <w:ind w:left="-93"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53:23:8523401:750.</w:t>
            </w:r>
          </w:p>
        </w:tc>
        <w:tc>
          <w:tcPr>
            <w:tcW w:w="1180" w:type="dxa"/>
            <w:tcBorders>
              <w:top w:val="single" w:sz="4" w:space="0" w:color="auto"/>
              <w:left w:val="single" w:sz="4" w:space="0" w:color="auto"/>
              <w:bottom w:val="single" w:sz="4" w:space="0" w:color="auto"/>
              <w:right w:val="single" w:sz="4" w:space="0" w:color="auto"/>
            </w:tcBorders>
            <w:vAlign w:val="center"/>
          </w:tcPr>
          <w:p w14:paraId="49D5045B"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441</w:t>
            </w:r>
          </w:p>
        </w:tc>
        <w:tc>
          <w:tcPr>
            <w:tcW w:w="2352" w:type="dxa"/>
            <w:tcBorders>
              <w:top w:val="single" w:sz="4" w:space="0" w:color="auto"/>
              <w:left w:val="single" w:sz="4" w:space="0" w:color="auto"/>
              <w:bottom w:val="single" w:sz="4" w:space="0" w:color="auto"/>
              <w:right w:val="single" w:sz="4" w:space="0" w:color="auto"/>
            </w:tcBorders>
            <w:vAlign w:val="center"/>
          </w:tcPr>
          <w:p w14:paraId="0C14FC97"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val="en-US" w:eastAsia="ru-RU"/>
              </w:rPr>
            </w:pPr>
            <w:r w:rsidRPr="00627F43">
              <w:rPr>
                <w:rFonts w:ascii="Times New Roman" w:eastAsia="Times New Roman" w:hAnsi="Times New Roman" w:cs="Times New Roman"/>
                <w:lang w:val="en-US" w:eastAsia="ru-RU"/>
              </w:rPr>
              <w:t>-</w:t>
            </w:r>
          </w:p>
        </w:tc>
        <w:tc>
          <w:tcPr>
            <w:tcW w:w="1937" w:type="dxa"/>
            <w:tcBorders>
              <w:top w:val="single" w:sz="4" w:space="0" w:color="auto"/>
              <w:left w:val="single" w:sz="4" w:space="0" w:color="auto"/>
              <w:bottom w:val="single" w:sz="4" w:space="0" w:color="auto"/>
              <w:right w:val="single" w:sz="4" w:space="0" w:color="auto"/>
            </w:tcBorders>
            <w:vAlign w:val="center"/>
          </w:tcPr>
          <w:p w14:paraId="1C2AE50E"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val="en-US" w:eastAsia="ru-RU"/>
              </w:rPr>
            </w:pPr>
            <w:r w:rsidRPr="00627F43">
              <w:rPr>
                <w:rFonts w:ascii="Times New Roman" w:eastAsia="Times New Roman" w:hAnsi="Times New Roman" w:cs="Times New Roman"/>
                <w:lang w:val="en-US" w:eastAsia="ru-RU"/>
              </w:rPr>
              <w:t>-</w:t>
            </w:r>
          </w:p>
        </w:tc>
      </w:tr>
      <w:tr w:rsidR="00B22D03" w:rsidRPr="00627F43" w14:paraId="45EF01A0"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46DC7FB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141CC20A"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2E4CA75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4DBC86C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548C4A4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53:23:8523401:458.</w:t>
            </w:r>
          </w:p>
        </w:tc>
        <w:tc>
          <w:tcPr>
            <w:tcW w:w="1180" w:type="dxa"/>
            <w:tcBorders>
              <w:top w:val="single" w:sz="4" w:space="0" w:color="auto"/>
              <w:left w:val="single" w:sz="4" w:space="0" w:color="auto"/>
              <w:bottom w:val="single" w:sz="4" w:space="0" w:color="auto"/>
              <w:right w:val="single" w:sz="4" w:space="0" w:color="auto"/>
            </w:tcBorders>
            <w:vAlign w:val="center"/>
          </w:tcPr>
          <w:p w14:paraId="250A5D89"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8976</w:t>
            </w:r>
          </w:p>
        </w:tc>
        <w:tc>
          <w:tcPr>
            <w:tcW w:w="2352" w:type="dxa"/>
            <w:tcBorders>
              <w:top w:val="single" w:sz="4" w:space="0" w:color="auto"/>
              <w:left w:val="single" w:sz="4" w:space="0" w:color="auto"/>
              <w:bottom w:val="single" w:sz="4" w:space="0" w:color="auto"/>
              <w:right w:val="single" w:sz="4" w:space="0" w:color="auto"/>
            </w:tcBorders>
            <w:vAlign w:val="center"/>
          </w:tcPr>
          <w:p w14:paraId="19B31F26"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53-53-12/002/2012-307,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07BEA822"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3844E416"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62227E40"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7D1E249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86EFAB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53:23:8523401:721.</w:t>
            </w:r>
          </w:p>
        </w:tc>
        <w:tc>
          <w:tcPr>
            <w:tcW w:w="1180" w:type="dxa"/>
            <w:tcBorders>
              <w:top w:val="single" w:sz="4" w:space="0" w:color="auto"/>
              <w:left w:val="single" w:sz="4" w:space="0" w:color="auto"/>
              <w:bottom w:val="single" w:sz="4" w:space="0" w:color="auto"/>
              <w:right w:val="single" w:sz="4" w:space="0" w:color="auto"/>
            </w:tcBorders>
            <w:vAlign w:val="center"/>
          </w:tcPr>
          <w:p w14:paraId="249619ED"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57,7</w:t>
            </w:r>
          </w:p>
        </w:tc>
        <w:tc>
          <w:tcPr>
            <w:tcW w:w="2352" w:type="dxa"/>
            <w:tcBorders>
              <w:top w:val="single" w:sz="4" w:space="0" w:color="auto"/>
              <w:left w:val="single" w:sz="4" w:space="0" w:color="auto"/>
              <w:bottom w:val="single" w:sz="4" w:space="0" w:color="auto"/>
              <w:right w:val="single" w:sz="4" w:space="0" w:color="auto"/>
            </w:tcBorders>
            <w:vAlign w:val="center"/>
          </w:tcPr>
          <w:p w14:paraId="2D6D56D7"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53-53-12/002/2012-450,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56A9435B"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3689DE5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44E9DDF9"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6052394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D6B9B4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53:23:8523401:754.</w:t>
            </w:r>
          </w:p>
        </w:tc>
        <w:tc>
          <w:tcPr>
            <w:tcW w:w="1180" w:type="dxa"/>
            <w:tcBorders>
              <w:top w:val="single" w:sz="4" w:space="0" w:color="auto"/>
              <w:left w:val="single" w:sz="4" w:space="0" w:color="auto"/>
              <w:bottom w:val="single" w:sz="4" w:space="0" w:color="auto"/>
              <w:right w:val="single" w:sz="4" w:space="0" w:color="auto"/>
            </w:tcBorders>
            <w:vAlign w:val="center"/>
          </w:tcPr>
          <w:p w14:paraId="3430C7C3"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188,1</w:t>
            </w:r>
          </w:p>
        </w:tc>
        <w:tc>
          <w:tcPr>
            <w:tcW w:w="2352" w:type="dxa"/>
            <w:tcBorders>
              <w:top w:val="single" w:sz="4" w:space="0" w:color="auto"/>
              <w:left w:val="single" w:sz="4" w:space="0" w:color="auto"/>
              <w:bottom w:val="single" w:sz="4" w:space="0" w:color="auto"/>
              <w:right w:val="single" w:sz="4" w:space="0" w:color="auto"/>
            </w:tcBorders>
            <w:vAlign w:val="center"/>
          </w:tcPr>
          <w:p w14:paraId="4E6C5CEE"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53-53-12/002/2012-217,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2E35EF2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66256D95"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5DB99C69"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AF56210"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12BFDA07"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51C0CB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001FCD74"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5F1984E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53:23:8523401:457.</w:t>
            </w:r>
          </w:p>
        </w:tc>
        <w:tc>
          <w:tcPr>
            <w:tcW w:w="1180" w:type="dxa"/>
            <w:tcBorders>
              <w:top w:val="single" w:sz="4" w:space="0" w:color="auto"/>
              <w:left w:val="single" w:sz="4" w:space="0" w:color="auto"/>
              <w:bottom w:val="single" w:sz="4" w:space="0" w:color="auto"/>
              <w:right w:val="single" w:sz="4" w:space="0" w:color="auto"/>
            </w:tcBorders>
            <w:vAlign w:val="center"/>
          </w:tcPr>
          <w:p w14:paraId="710B65E2"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5100</w:t>
            </w:r>
          </w:p>
        </w:tc>
        <w:tc>
          <w:tcPr>
            <w:tcW w:w="2352" w:type="dxa"/>
            <w:tcBorders>
              <w:top w:val="single" w:sz="4" w:space="0" w:color="auto"/>
              <w:left w:val="single" w:sz="4" w:space="0" w:color="auto"/>
              <w:bottom w:val="single" w:sz="4" w:space="0" w:color="auto"/>
              <w:right w:val="single" w:sz="4" w:space="0" w:color="auto"/>
            </w:tcBorders>
            <w:vAlign w:val="center"/>
          </w:tcPr>
          <w:p w14:paraId="5D507587"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53-53-12/002/2012-306,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72B9A19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6783C9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343E3308"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4B2586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8F5AB8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Временное сооружение </w:t>
            </w:r>
          </w:p>
          <w:p w14:paraId="43C3150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(склад баллонов),</w:t>
            </w:r>
          </w:p>
          <w:p w14:paraId="2E0B122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технологически связанный объект имущества некапитального строения.</w:t>
            </w:r>
          </w:p>
        </w:tc>
        <w:tc>
          <w:tcPr>
            <w:tcW w:w="1180" w:type="dxa"/>
            <w:tcBorders>
              <w:top w:val="single" w:sz="4" w:space="0" w:color="auto"/>
              <w:left w:val="single" w:sz="4" w:space="0" w:color="auto"/>
              <w:bottom w:val="single" w:sz="4" w:space="0" w:color="auto"/>
              <w:right w:val="single" w:sz="4" w:space="0" w:color="auto"/>
            </w:tcBorders>
            <w:vAlign w:val="center"/>
          </w:tcPr>
          <w:p w14:paraId="79C41CC2"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218,3</w:t>
            </w:r>
          </w:p>
        </w:tc>
        <w:tc>
          <w:tcPr>
            <w:tcW w:w="2352" w:type="dxa"/>
            <w:tcBorders>
              <w:top w:val="single" w:sz="4" w:space="0" w:color="auto"/>
              <w:left w:val="single" w:sz="4" w:space="0" w:color="auto"/>
              <w:bottom w:val="single" w:sz="4" w:space="0" w:color="auto"/>
              <w:right w:val="single" w:sz="4" w:space="0" w:color="auto"/>
            </w:tcBorders>
            <w:vAlign w:val="center"/>
          </w:tcPr>
          <w:p w14:paraId="73904053"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c>
          <w:tcPr>
            <w:tcW w:w="1937" w:type="dxa"/>
            <w:tcBorders>
              <w:top w:val="single" w:sz="4" w:space="0" w:color="auto"/>
              <w:left w:val="single" w:sz="4" w:space="0" w:color="auto"/>
              <w:bottom w:val="single" w:sz="4" w:space="0" w:color="auto"/>
              <w:right w:val="single" w:sz="4" w:space="0" w:color="auto"/>
            </w:tcBorders>
            <w:vAlign w:val="center"/>
          </w:tcPr>
          <w:p w14:paraId="0000A81E"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r>
      <w:tr w:rsidR="00B22D03" w:rsidRPr="00627F43" w14:paraId="7851B0AF"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138933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Местоположение установлено </w:t>
            </w:r>
            <w:r w:rsidRPr="00627F43">
              <w:rPr>
                <w:rFonts w:ascii="Times New Roman" w:eastAsia="Times New Roman" w:hAnsi="Times New Roman" w:cs="Times New Roman"/>
                <w:lang w:eastAsia="ru-RU"/>
              </w:rPr>
              <w:lastRenderedPageBreak/>
              <w:t>относительно ориентира, расположенного за пределами участка. Почтовый адрес ориентира:</w:t>
            </w:r>
          </w:p>
          <w:p w14:paraId="0274C6C1"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54F993C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Земельный участок.</w:t>
            </w:r>
          </w:p>
          <w:p w14:paraId="05A840C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Вид разрешенного использования: для эксплуатации производственных зданий площадки №3, для размещения промышленных объектов.</w:t>
            </w:r>
          </w:p>
          <w:p w14:paraId="22CA9F5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53:23:8523401:456.</w:t>
            </w:r>
          </w:p>
        </w:tc>
        <w:tc>
          <w:tcPr>
            <w:tcW w:w="1180" w:type="dxa"/>
            <w:tcBorders>
              <w:top w:val="single" w:sz="4" w:space="0" w:color="auto"/>
              <w:left w:val="single" w:sz="4" w:space="0" w:color="auto"/>
              <w:bottom w:val="single" w:sz="4" w:space="0" w:color="auto"/>
              <w:right w:val="single" w:sz="4" w:space="0" w:color="auto"/>
            </w:tcBorders>
            <w:vAlign w:val="center"/>
          </w:tcPr>
          <w:p w14:paraId="525070AD"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6774</w:t>
            </w:r>
          </w:p>
        </w:tc>
        <w:tc>
          <w:tcPr>
            <w:tcW w:w="2352" w:type="dxa"/>
            <w:tcBorders>
              <w:top w:val="single" w:sz="4" w:space="0" w:color="auto"/>
              <w:left w:val="single" w:sz="4" w:space="0" w:color="auto"/>
              <w:bottom w:val="single" w:sz="4" w:space="0" w:color="auto"/>
              <w:right w:val="single" w:sz="4" w:space="0" w:color="auto"/>
            </w:tcBorders>
            <w:vAlign w:val="center"/>
          </w:tcPr>
          <w:p w14:paraId="72FF780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 соответствии с выпиской из ЕГРН от </w:t>
            </w:r>
            <w:r w:rsidRPr="00627F43">
              <w:rPr>
                <w:rFonts w:ascii="Times New Roman" w:eastAsia="Times New Roman" w:hAnsi="Times New Roman" w:cs="Times New Roman"/>
                <w:lang w:eastAsia="ru-RU"/>
              </w:rPr>
              <w:lastRenderedPageBreak/>
              <w:t>17.04.2019 № КУВИ-001/2019-8510836, номер и дата государственной регистрации права собственности: 53-53-12/002/2012-305,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4DACCD4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Не </w:t>
            </w:r>
          </w:p>
          <w:p w14:paraId="794C1F17"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24599F7C"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70F4292D"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1DC8A1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p>
          <w:p w14:paraId="64A9D5F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53:23:8523401:757.</w:t>
            </w:r>
          </w:p>
        </w:tc>
        <w:tc>
          <w:tcPr>
            <w:tcW w:w="1180" w:type="dxa"/>
            <w:tcBorders>
              <w:top w:val="single" w:sz="4" w:space="0" w:color="auto"/>
              <w:left w:val="single" w:sz="4" w:space="0" w:color="auto"/>
              <w:bottom w:val="single" w:sz="4" w:space="0" w:color="auto"/>
              <w:right w:val="single" w:sz="4" w:space="0" w:color="auto"/>
            </w:tcBorders>
            <w:vAlign w:val="center"/>
          </w:tcPr>
          <w:p w14:paraId="62814CA0"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3125,5</w:t>
            </w:r>
          </w:p>
        </w:tc>
        <w:tc>
          <w:tcPr>
            <w:tcW w:w="2352" w:type="dxa"/>
            <w:tcBorders>
              <w:top w:val="single" w:sz="4" w:space="0" w:color="auto"/>
              <w:left w:val="single" w:sz="4" w:space="0" w:color="auto"/>
              <w:bottom w:val="single" w:sz="4" w:space="0" w:color="auto"/>
              <w:right w:val="single" w:sz="4" w:space="0" w:color="auto"/>
            </w:tcBorders>
            <w:vAlign w:val="center"/>
          </w:tcPr>
          <w:p w14:paraId="15657A4F"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53-53-12/002/2012-449,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7111D68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460E5B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2598EF48"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1D481125"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70C67BA6"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9828CE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7063A46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иных объектов промышленности.</w:t>
            </w:r>
          </w:p>
          <w:p w14:paraId="39A7B9C6"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53:23:8523401:455.</w:t>
            </w:r>
          </w:p>
        </w:tc>
        <w:tc>
          <w:tcPr>
            <w:tcW w:w="1180" w:type="dxa"/>
            <w:tcBorders>
              <w:top w:val="single" w:sz="4" w:space="0" w:color="auto"/>
              <w:left w:val="single" w:sz="4" w:space="0" w:color="auto"/>
              <w:bottom w:val="single" w:sz="4" w:space="0" w:color="auto"/>
              <w:right w:val="single" w:sz="4" w:space="0" w:color="auto"/>
            </w:tcBorders>
            <w:vAlign w:val="center"/>
          </w:tcPr>
          <w:p w14:paraId="728EA231"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4980</w:t>
            </w:r>
          </w:p>
        </w:tc>
        <w:tc>
          <w:tcPr>
            <w:tcW w:w="2352" w:type="dxa"/>
            <w:tcBorders>
              <w:top w:val="single" w:sz="4" w:space="0" w:color="auto"/>
              <w:left w:val="single" w:sz="4" w:space="0" w:color="auto"/>
              <w:bottom w:val="single" w:sz="4" w:space="0" w:color="auto"/>
              <w:right w:val="single" w:sz="4" w:space="0" w:color="auto"/>
            </w:tcBorders>
            <w:vAlign w:val="center"/>
          </w:tcPr>
          <w:p w14:paraId="64F113A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53-53-12/002/2012-225,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0F8BF69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77EC6AF"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2F2B89D0"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7720707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287D19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Здание. Назначение объекта: нежилое. Кадастровый номер: </w:t>
            </w:r>
          </w:p>
          <w:p w14:paraId="1F7F41AE"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53:23:8523401:759.</w:t>
            </w:r>
          </w:p>
        </w:tc>
        <w:tc>
          <w:tcPr>
            <w:tcW w:w="1180" w:type="dxa"/>
            <w:tcBorders>
              <w:top w:val="single" w:sz="4" w:space="0" w:color="auto"/>
              <w:left w:val="single" w:sz="4" w:space="0" w:color="auto"/>
              <w:bottom w:val="single" w:sz="4" w:space="0" w:color="auto"/>
              <w:right w:val="single" w:sz="4" w:space="0" w:color="auto"/>
            </w:tcBorders>
            <w:vAlign w:val="center"/>
          </w:tcPr>
          <w:p w14:paraId="700764CF"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1820,6</w:t>
            </w:r>
          </w:p>
        </w:tc>
        <w:tc>
          <w:tcPr>
            <w:tcW w:w="2352" w:type="dxa"/>
            <w:tcBorders>
              <w:top w:val="single" w:sz="4" w:space="0" w:color="auto"/>
              <w:left w:val="single" w:sz="4" w:space="0" w:color="auto"/>
              <w:bottom w:val="single" w:sz="4" w:space="0" w:color="auto"/>
              <w:right w:val="single" w:sz="4" w:space="0" w:color="auto"/>
            </w:tcBorders>
            <w:vAlign w:val="center"/>
          </w:tcPr>
          <w:p w14:paraId="66B346AB"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53-53-12/010/2012-054, от 26.03.2012.</w:t>
            </w:r>
          </w:p>
        </w:tc>
        <w:tc>
          <w:tcPr>
            <w:tcW w:w="1937" w:type="dxa"/>
            <w:tcBorders>
              <w:top w:val="single" w:sz="4" w:space="0" w:color="auto"/>
              <w:left w:val="single" w:sz="4" w:space="0" w:color="auto"/>
              <w:bottom w:val="single" w:sz="4" w:space="0" w:color="auto"/>
              <w:right w:val="single" w:sz="4" w:space="0" w:color="auto"/>
            </w:tcBorders>
            <w:vAlign w:val="center"/>
          </w:tcPr>
          <w:p w14:paraId="06AAF68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67BF40F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18351059"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452BABE"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64D2DE1E"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8A00F9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7F832D3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производственных зданий.</w:t>
            </w:r>
          </w:p>
          <w:p w14:paraId="666B29A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Кадастровый номер: 53:23:8523401:454.</w:t>
            </w:r>
          </w:p>
        </w:tc>
        <w:tc>
          <w:tcPr>
            <w:tcW w:w="1180" w:type="dxa"/>
            <w:tcBorders>
              <w:top w:val="single" w:sz="4" w:space="0" w:color="auto"/>
              <w:left w:val="single" w:sz="4" w:space="0" w:color="auto"/>
              <w:bottom w:val="single" w:sz="4" w:space="0" w:color="auto"/>
              <w:right w:val="single" w:sz="4" w:space="0" w:color="auto"/>
            </w:tcBorders>
            <w:vAlign w:val="center"/>
          </w:tcPr>
          <w:p w14:paraId="382A5B11"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6470</w:t>
            </w:r>
          </w:p>
        </w:tc>
        <w:tc>
          <w:tcPr>
            <w:tcW w:w="2352" w:type="dxa"/>
            <w:tcBorders>
              <w:top w:val="single" w:sz="4" w:space="0" w:color="auto"/>
              <w:left w:val="single" w:sz="4" w:space="0" w:color="auto"/>
              <w:bottom w:val="single" w:sz="4" w:space="0" w:color="auto"/>
              <w:right w:val="single" w:sz="4" w:space="0" w:color="auto"/>
            </w:tcBorders>
            <w:vAlign w:val="center"/>
          </w:tcPr>
          <w:p w14:paraId="4BF45BC3"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53-53-12/002/2012-224,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787137B4"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2A72FBD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0C4A7D03"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46C0EF9D"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72B5263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Здание. Назначение объекта: нежилое. Кадастровый номер: </w:t>
            </w:r>
          </w:p>
          <w:p w14:paraId="2A88C196"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53:23:8523401:769.</w:t>
            </w:r>
          </w:p>
        </w:tc>
        <w:tc>
          <w:tcPr>
            <w:tcW w:w="1180" w:type="dxa"/>
            <w:tcBorders>
              <w:top w:val="single" w:sz="4" w:space="0" w:color="auto"/>
              <w:left w:val="single" w:sz="4" w:space="0" w:color="auto"/>
              <w:bottom w:val="single" w:sz="4" w:space="0" w:color="auto"/>
              <w:right w:val="single" w:sz="4" w:space="0" w:color="auto"/>
            </w:tcBorders>
            <w:vAlign w:val="center"/>
          </w:tcPr>
          <w:p w14:paraId="5B775FA6"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2353,4</w:t>
            </w:r>
          </w:p>
        </w:tc>
        <w:tc>
          <w:tcPr>
            <w:tcW w:w="2352" w:type="dxa"/>
            <w:tcBorders>
              <w:top w:val="single" w:sz="4" w:space="0" w:color="auto"/>
              <w:left w:val="single" w:sz="4" w:space="0" w:color="auto"/>
              <w:bottom w:val="single" w:sz="4" w:space="0" w:color="auto"/>
              <w:right w:val="single" w:sz="4" w:space="0" w:color="auto"/>
            </w:tcBorders>
            <w:vAlign w:val="center"/>
          </w:tcPr>
          <w:p w14:paraId="0D9D3A13"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 соответствии с выпиской из ЕГРН от 17.04.2019 № КУВИ-001/2019-8510836, номер и дата </w:t>
            </w:r>
            <w:r w:rsidRPr="00627F43">
              <w:rPr>
                <w:rFonts w:ascii="Times New Roman" w:eastAsia="Times New Roman" w:hAnsi="Times New Roman" w:cs="Times New Roman"/>
                <w:lang w:eastAsia="ru-RU"/>
              </w:rPr>
              <w:lastRenderedPageBreak/>
              <w:t>государственной регистрации права собственности: 53-53-12/002/2012-448,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63C9AB6A"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Не </w:t>
            </w:r>
          </w:p>
          <w:p w14:paraId="4AC1EA6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0778A9EE"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20AA9EC7"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Местоположение установлено относительно ориентира, расположенного за пределами участка. Почтовый адрес ориентира:</w:t>
            </w:r>
          </w:p>
          <w:p w14:paraId="4C9A0518"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BC24A8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77B1EA9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промышленных объектов.</w:t>
            </w:r>
          </w:p>
          <w:p w14:paraId="7F81A2F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Кадастровый номер: 53:23:8523401:453.</w:t>
            </w:r>
            <w:r w:rsidRPr="00627F43">
              <w:rPr>
                <w:rFonts w:ascii="Times New Roman" w:eastAsia="Times New Roman" w:hAnsi="Times New Roman" w:cs="Times New Roman"/>
                <w:color w:val="7030A0"/>
                <w:lang w:eastAsia="ru-RU"/>
              </w:rPr>
              <w:t xml:space="preserve"> </w:t>
            </w:r>
          </w:p>
        </w:tc>
        <w:tc>
          <w:tcPr>
            <w:tcW w:w="1180" w:type="dxa"/>
            <w:tcBorders>
              <w:top w:val="single" w:sz="4" w:space="0" w:color="auto"/>
              <w:left w:val="single" w:sz="4" w:space="0" w:color="auto"/>
              <w:bottom w:val="single" w:sz="4" w:space="0" w:color="auto"/>
              <w:right w:val="single" w:sz="4" w:space="0" w:color="auto"/>
            </w:tcBorders>
            <w:vAlign w:val="center"/>
          </w:tcPr>
          <w:p w14:paraId="2B566867"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3660</w:t>
            </w:r>
          </w:p>
        </w:tc>
        <w:tc>
          <w:tcPr>
            <w:tcW w:w="2352" w:type="dxa"/>
            <w:tcBorders>
              <w:top w:val="single" w:sz="4" w:space="0" w:color="auto"/>
              <w:left w:val="single" w:sz="4" w:space="0" w:color="auto"/>
              <w:bottom w:val="single" w:sz="4" w:space="0" w:color="auto"/>
              <w:right w:val="single" w:sz="4" w:space="0" w:color="auto"/>
            </w:tcBorders>
            <w:vAlign w:val="center"/>
          </w:tcPr>
          <w:p w14:paraId="2CEFFC94"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53-53-12/002/2012-223,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0DB9865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2163A9E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33295461"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B1BC1BD"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2E444EE"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w:t>
            </w:r>
          </w:p>
          <w:p w14:paraId="7A352D0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Назначение объекта: нежилое. </w:t>
            </w:r>
          </w:p>
          <w:p w14:paraId="650E870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53:23:8523401:710.</w:t>
            </w:r>
          </w:p>
        </w:tc>
        <w:tc>
          <w:tcPr>
            <w:tcW w:w="1180" w:type="dxa"/>
            <w:tcBorders>
              <w:top w:val="single" w:sz="4" w:space="0" w:color="auto"/>
              <w:left w:val="single" w:sz="4" w:space="0" w:color="auto"/>
              <w:bottom w:val="single" w:sz="4" w:space="0" w:color="auto"/>
              <w:right w:val="single" w:sz="4" w:space="0" w:color="auto"/>
            </w:tcBorders>
            <w:vAlign w:val="center"/>
          </w:tcPr>
          <w:p w14:paraId="795F8EBA"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1311,2</w:t>
            </w:r>
          </w:p>
        </w:tc>
        <w:tc>
          <w:tcPr>
            <w:tcW w:w="2352" w:type="dxa"/>
            <w:tcBorders>
              <w:top w:val="single" w:sz="4" w:space="0" w:color="auto"/>
              <w:left w:val="single" w:sz="4" w:space="0" w:color="auto"/>
              <w:bottom w:val="single" w:sz="4" w:space="0" w:color="auto"/>
              <w:right w:val="single" w:sz="4" w:space="0" w:color="auto"/>
            </w:tcBorders>
            <w:vAlign w:val="center"/>
          </w:tcPr>
          <w:p w14:paraId="61F37EB0"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53-53-12/010/2012-053, от 26.03.2012.</w:t>
            </w:r>
          </w:p>
        </w:tc>
        <w:tc>
          <w:tcPr>
            <w:tcW w:w="1937" w:type="dxa"/>
            <w:tcBorders>
              <w:top w:val="single" w:sz="4" w:space="0" w:color="auto"/>
              <w:left w:val="single" w:sz="4" w:space="0" w:color="auto"/>
              <w:bottom w:val="single" w:sz="4" w:space="0" w:color="auto"/>
              <w:right w:val="single" w:sz="4" w:space="0" w:color="auto"/>
            </w:tcBorders>
            <w:vAlign w:val="center"/>
          </w:tcPr>
          <w:p w14:paraId="55500F5C"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7B6A2C1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617681A"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396DCBD"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5D9F0DC8"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39E0AAA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производственных зданий.</w:t>
            </w:r>
          </w:p>
          <w:p w14:paraId="7B00230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53:23:8523401:452.</w:t>
            </w:r>
            <w:r w:rsidRPr="00627F43">
              <w:rPr>
                <w:rFonts w:ascii="Times New Roman" w:eastAsia="Times New Roman" w:hAnsi="Times New Roman" w:cs="Times New Roman"/>
                <w:color w:val="7030A0"/>
                <w:lang w:eastAsia="ru-RU"/>
              </w:rPr>
              <w:t xml:space="preserve"> </w:t>
            </w:r>
          </w:p>
        </w:tc>
        <w:tc>
          <w:tcPr>
            <w:tcW w:w="1180" w:type="dxa"/>
            <w:tcBorders>
              <w:top w:val="single" w:sz="4" w:space="0" w:color="auto"/>
              <w:left w:val="single" w:sz="4" w:space="0" w:color="auto"/>
              <w:bottom w:val="single" w:sz="4" w:space="0" w:color="auto"/>
              <w:right w:val="single" w:sz="4" w:space="0" w:color="auto"/>
            </w:tcBorders>
            <w:vAlign w:val="center"/>
          </w:tcPr>
          <w:p w14:paraId="4F4BE91B"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12543</w:t>
            </w:r>
          </w:p>
        </w:tc>
        <w:tc>
          <w:tcPr>
            <w:tcW w:w="2352" w:type="dxa"/>
            <w:tcBorders>
              <w:top w:val="single" w:sz="4" w:space="0" w:color="auto"/>
              <w:left w:val="single" w:sz="4" w:space="0" w:color="auto"/>
              <w:bottom w:val="single" w:sz="4" w:space="0" w:color="auto"/>
              <w:right w:val="single" w:sz="4" w:space="0" w:color="auto"/>
            </w:tcBorders>
            <w:vAlign w:val="center"/>
          </w:tcPr>
          <w:p w14:paraId="2E3A8182"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53-53-12/002/2012-222,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158723C2"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7C73808C"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7DAA594F"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7B01A75A"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97E15E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451B935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хозяйственное.</w:t>
            </w:r>
          </w:p>
          <w:p w14:paraId="4DF04892"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53:23:8523401:716.</w:t>
            </w:r>
          </w:p>
          <w:p w14:paraId="161CEC52" w14:textId="77777777" w:rsidR="00B22D03" w:rsidRPr="00627F43" w:rsidRDefault="00B22D03" w:rsidP="00B22D03">
            <w:pPr>
              <w:tabs>
                <w:tab w:val="left" w:pos="-284"/>
                <w:tab w:val="left" w:pos="0"/>
              </w:tabs>
              <w:spacing w:after="0" w:line="240" w:lineRule="auto"/>
              <w:ind w:right="-108"/>
              <w:contextualSpacing/>
              <w:rPr>
                <w:rFonts w:ascii="Times New Roman" w:eastAsia="Times New Roman" w:hAnsi="Times New Roman" w:cs="Times New Roman"/>
                <w:lang w:eastAsia="ru-RU"/>
              </w:rPr>
            </w:pPr>
          </w:p>
        </w:tc>
        <w:tc>
          <w:tcPr>
            <w:tcW w:w="1180" w:type="dxa"/>
            <w:tcBorders>
              <w:top w:val="single" w:sz="4" w:space="0" w:color="auto"/>
              <w:left w:val="single" w:sz="4" w:space="0" w:color="auto"/>
              <w:bottom w:val="single" w:sz="4" w:space="0" w:color="auto"/>
              <w:right w:val="single" w:sz="4" w:space="0" w:color="auto"/>
            </w:tcBorders>
            <w:vAlign w:val="center"/>
          </w:tcPr>
          <w:p w14:paraId="6EA2D31D"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w:t>
            </w:r>
          </w:p>
          <w:p w14:paraId="7789EAC1"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1625м</w:t>
            </w:r>
          </w:p>
        </w:tc>
        <w:tc>
          <w:tcPr>
            <w:tcW w:w="2352" w:type="dxa"/>
            <w:tcBorders>
              <w:top w:val="single" w:sz="4" w:space="0" w:color="auto"/>
              <w:left w:val="single" w:sz="4" w:space="0" w:color="auto"/>
              <w:bottom w:val="single" w:sz="4" w:space="0" w:color="auto"/>
              <w:right w:val="single" w:sz="4" w:space="0" w:color="auto"/>
            </w:tcBorders>
            <w:vAlign w:val="center"/>
          </w:tcPr>
          <w:p w14:paraId="00FFEB9F"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53-53-12/010/2012-061, от 26.03.2012.</w:t>
            </w:r>
          </w:p>
        </w:tc>
        <w:tc>
          <w:tcPr>
            <w:tcW w:w="1937" w:type="dxa"/>
            <w:tcBorders>
              <w:top w:val="single" w:sz="4" w:space="0" w:color="auto"/>
              <w:left w:val="single" w:sz="4" w:space="0" w:color="auto"/>
              <w:bottom w:val="single" w:sz="4" w:space="0" w:color="auto"/>
              <w:right w:val="single" w:sz="4" w:space="0" w:color="auto"/>
            </w:tcBorders>
            <w:vAlign w:val="center"/>
          </w:tcPr>
          <w:p w14:paraId="74FEEFD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73437347"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52F3A277"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B3128E8"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77FB13D6"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7634E47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Земельный участок.</w:t>
            </w:r>
          </w:p>
          <w:p w14:paraId="662E710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производственных объектов.</w:t>
            </w:r>
          </w:p>
          <w:p w14:paraId="1EB3808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Кадастровый номер: 53:23:8523401:467.</w:t>
            </w:r>
          </w:p>
        </w:tc>
        <w:tc>
          <w:tcPr>
            <w:tcW w:w="1180" w:type="dxa"/>
            <w:tcBorders>
              <w:top w:val="single" w:sz="4" w:space="0" w:color="auto"/>
              <w:left w:val="single" w:sz="4" w:space="0" w:color="auto"/>
              <w:bottom w:val="single" w:sz="4" w:space="0" w:color="auto"/>
              <w:right w:val="single" w:sz="4" w:space="0" w:color="auto"/>
            </w:tcBorders>
            <w:vAlign w:val="center"/>
          </w:tcPr>
          <w:p w14:paraId="6757549F"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1652</w:t>
            </w:r>
          </w:p>
        </w:tc>
        <w:tc>
          <w:tcPr>
            <w:tcW w:w="2352" w:type="dxa"/>
            <w:tcBorders>
              <w:top w:val="single" w:sz="4" w:space="0" w:color="auto"/>
              <w:left w:val="single" w:sz="4" w:space="0" w:color="auto"/>
              <w:bottom w:val="single" w:sz="4" w:space="0" w:color="auto"/>
              <w:right w:val="single" w:sz="4" w:space="0" w:color="auto"/>
            </w:tcBorders>
            <w:vAlign w:val="center"/>
          </w:tcPr>
          <w:p w14:paraId="1C5648D5"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53-53-12/002/2012-316,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3534CA87"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454A6AE5"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5069D504"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67AC8FD0"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215FD92"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Временное сооружение </w:t>
            </w:r>
          </w:p>
          <w:p w14:paraId="00ADB02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склада-модуля), технологически связанный объект имущества некапитального строения.</w:t>
            </w:r>
          </w:p>
        </w:tc>
        <w:tc>
          <w:tcPr>
            <w:tcW w:w="1180" w:type="dxa"/>
            <w:tcBorders>
              <w:top w:val="single" w:sz="4" w:space="0" w:color="auto"/>
              <w:left w:val="single" w:sz="4" w:space="0" w:color="auto"/>
              <w:bottom w:val="single" w:sz="4" w:space="0" w:color="auto"/>
              <w:right w:val="single" w:sz="4" w:space="0" w:color="auto"/>
            </w:tcBorders>
            <w:vAlign w:val="center"/>
          </w:tcPr>
          <w:p w14:paraId="224C2B34"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303,8</w:t>
            </w:r>
          </w:p>
        </w:tc>
        <w:tc>
          <w:tcPr>
            <w:tcW w:w="2352" w:type="dxa"/>
            <w:tcBorders>
              <w:top w:val="single" w:sz="4" w:space="0" w:color="auto"/>
              <w:left w:val="single" w:sz="4" w:space="0" w:color="auto"/>
              <w:bottom w:val="single" w:sz="4" w:space="0" w:color="auto"/>
              <w:right w:val="single" w:sz="4" w:space="0" w:color="auto"/>
            </w:tcBorders>
            <w:vAlign w:val="center"/>
          </w:tcPr>
          <w:p w14:paraId="5F222B9A"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c>
          <w:tcPr>
            <w:tcW w:w="1937" w:type="dxa"/>
            <w:tcBorders>
              <w:top w:val="single" w:sz="4" w:space="0" w:color="auto"/>
              <w:left w:val="single" w:sz="4" w:space="0" w:color="auto"/>
              <w:bottom w:val="single" w:sz="4" w:space="0" w:color="auto"/>
              <w:right w:val="single" w:sz="4" w:space="0" w:color="auto"/>
            </w:tcBorders>
            <w:vAlign w:val="center"/>
          </w:tcPr>
          <w:p w14:paraId="3CEFA3C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r>
      <w:tr w:rsidR="00B22D03" w:rsidRPr="00627F43" w14:paraId="72351661" w14:textId="77777777" w:rsidTr="00B22D03">
        <w:trPr>
          <w:trHeight w:val="985"/>
          <w:jc w:val="center"/>
        </w:trPr>
        <w:tc>
          <w:tcPr>
            <w:tcW w:w="2253" w:type="dxa"/>
            <w:tcBorders>
              <w:top w:val="single" w:sz="4" w:space="0" w:color="auto"/>
              <w:left w:val="single" w:sz="4" w:space="0" w:color="auto"/>
              <w:bottom w:val="single" w:sz="4" w:space="0" w:color="auto"/>
              <w:right w:val="single" w:sz="4" w:space="0" w:color="auto"/>
            </w:tcBorders>
            <w:vAlign w:val="center"/>
          </w:tcPr>
          <w:p w14:paraId="071DD33F"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1E3DD4BB"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516D04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1741963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иных объектов промышленности.</w:t>
            </w:r>
          </w:p>
          <w:p w14:paraId="4A2D05C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53:23:8523401:448.</w:t>
            </w:r>
          </w:p>
        </w:tc>
        <w:tc>
          <w:tcPr>
            <w:tcW w:w="1180" w:type="dxa"/>
            <w:tcBorders>
              <w:top w:val="single" w:sz="4" w:space="0" w:color="auto"/>
              <w:left w:val="single" w:sz="4" w:space="0" w:color="auto"/>
              <w:bottom w:val="single" w:sz="4" w:space="0" w:color="auto"/>
              <w:right w:val="single" w:sz="4" w:space="0" w:color="auto"/>
            </w:tcBorders>
            <w:vAlign w:val="center"/>
          </w:tcPr>
          <w:p w14:paraId="3C42E9C0"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5374</w:t>
            </w:r>
          </w:p>
        </w:tc>
        <w:tc>
          <w:tcPr>
            <w:tcW w:w="2352" w:type="dxa"/>
            <w:tcBorders>
              <w:top w:val="single" w:sz="4" w:space="0" w:color="auto"/>
              <w:left w:val="single" w:sz="4" w:space="0" w:color="auto"/>
              <w:bottom w:val="single" w:sz="4" w:space="0" w:color="auto"/>
              <w:right w:val="single" w:sz="4" w:space="0" w:color="auto"/>
            </w:tcBorders>
            <w:vAlign w:val="center"/>
          </w:tcPr>
          <w:p w14:paraId="6E0E316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53-53-12/022/2012-219,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318A47A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20EAFE9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1AF7CCF8"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79A8844A"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50E8113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Объект незавершённого строительства.</w:t>
            </w:r>
          </w:p>
          <w:p w14:paraId="71E9D222"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53:23:8523401:758.</w:t>
            </w:r>
          </w:p>
        </w:tc>
        <w:tc>
          <w:tcPr>
            <w:tcW w:w="1180" w:type="dxa"/>
            <w:tcBorders>
              <w:top w:val="single" w:sz="4" w:space="0" w:color="auto"/>
              <w:left w:val="single" w:sz="4" w:space="0" w:color="auto"/>
              <w:bottom w:val="single" w:sz="4" w:space="0" w:color="auto"/>
              <w:right w:val="single" w:sz="4" w:space="0" w:color="auto"/>
            </w:tcBorders>
            <w:vAlign w:val="center"/>
          </w:tcPr>
          <w:p w14:paraId="322F4A0E"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569,5</w:t>
            </w:r>
          </w:p>
        </w:tc>
        <w:tc>
          <w:tcPr>
            <w:tcW w:w="2352" w:type="dxa"/>
            <w:tcBorders>
              <w:top w:val="single" w:sz="4" w:space="0" w:color="auto"/>
              <w:left w:val="single" w:sz="4" w:space="0" w:color="auto"/>
              <w:bottom w:val="single" w:sz="4" w:space="0" w:color="auto"/>
              <w:right w:val="single" w:sz="4" w:space="0" w:color="auto"/>
            </w:tcBorders>
            <w:vAlign w:val="center"/>
          </w:tcPr>
          <w:p w14:paraId="5B38BD8C"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53-53-12/022/2012-248, от 18.12.2012.</w:t>
            </w:r>
          </w:p>
        </w:tc>
        <w:tc>
          <w:tcPr>
            <w:tcW w:w="1937" w:type="dxa"/>
            <w:tcBorders>
              <w:top w:val="single" w:sz="4" w:space="0" w:color="auto"/>
              <w:left w:val="single" w:sz="4" w:space="0" w:color="auto"/>
              <w:bottom w:val="single" w:sz="4" w:space="0" w:color="auto"/>
              <w:right w:val="single" w:sz="4" w:space="0" w:color="auto"/>
            </w:tcBorders>
            <w:vAlign w:val="center"/>
          </w:tcPr>
          <w:p w14:paraId="2ACC821F"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2A8A61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FAE4774"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2F7F0410"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Местоположение установлено относительно ориентира, расположенного за пределами участка. Почтовый адрес ориентира:</w:t>
            </w:r>
          </w:p>
          <w:p w14:paraId="36CBAC9C"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EA9AB7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0E25044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иных объектов промышленности.</w:t>
            </w:r>
          </w:p>
          <w:p w14:paraId="3D21C2C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53:23:8523401:450.</w:t>
            </w:r>
          </w:p>
        </w:tc>
        <w:tc>
          <w:tcPr>
            <w:tcW w:w="1180" w:type="dxa"/>
            <w:tcBorders>
              <w:top w:val="single" w:sz="4" w:space="0" w:color="auto"/>
              <w:left w:val="single" w:sz="4" w:space="0" w:color="auto"/>
              <w:bottom w:val="single" w:sz="4" w:space="0" w:color="auto"/>
              <w:right w:val="single" w:sz="4" w:space="0" w:color="auto"/>
            </w:tcBorders>
            <w:vAlign w:val="center"/>
          </w:tcPr>
          <w:p w14:paraId="533B165A"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12763</w:t>
            </w:r>
          </w:p>
        </w:tc>
        <w:tc>
          <w:tcPr>
            <w:tcW w:w="2352" w:type="dxa"/>
            <w:tcBorders>
              <w:top w:val="single" w:sz="4" w:space="0" w:color="auto"/>
              <w:left w:val="single" w:sz="4" w:space="0" w:color="auto"/>
              <w:bottom w:val="single" w:sz="4" w:space="0" w:color="auto"/>
              <w:right w:val="single" w:sz="4" w:space="0" w:color="auto"/>
            </w:tcBorders>
            <w:vAlign w:val="center"/>
          </w:tcPr>
          <w:p w14:paraId="1CD5596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53-53-12/002/2012-220,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3FD3B50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37D4F456"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50EC0957"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BF82087"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5904D0C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28C963A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нежилое.</w:t>
            </w:r>
          </w:p>
          <w:p w14:paraId="51014BA5"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53:23:0000000:10451.</w:t>
            </w:r>
          </w:p>
        </w:tc>
        <w:tc>
          <w:tcPr>
            <w:tcW w:w="1180" w:type="dxa"/>
            <w:tcBorders>
              <w:top w:val="single" w:sz="4" w:space="0" w:color="auto"/>
              <w:left w:val="single" w:sz="4" w:space="0" w:color="auto"/>
              <w:bottom w:val="single" w:sz="4" w:space="0" w:color="auto"/>
              <w:right w:val="single" w:sz="4" w:space="0" w:color="auto"/>
            </w:tcBorders>
            <w:vAlign w:val="center"/>
          </w:tcPr>
          <w:p w14:paraId="39BFDF72"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315,8</w:t>
            </w:r>
          </w:p>
        </w:tc>
        <w:tc>
          <w:tcPr>
            <w:tcW w:w="2352" w:type="dxa"/>
            <w:tcBorders>
              <w:top w:val="single" w:sz="4" w:space="0" w:color="auto"/>
              <w:left w:val="single" w:sz="4" w:space="0" w:color="auto"/>
              <w:bottom w:val="single" w:sz="4" w:space="0" w:color="auto"/>
              <w:right w:val="single" w:sz="4" w:space="0" w:color="auto"/>
            </w:tcBorders>
            <w:vAlign w:val="center"/>
          </w:tcPr>
          <w:p w14:paraId="10EBDE7A"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53-53-12/022/2012-250, от 18.12.2012.</w:t>
            </w:r>
          </w:p>
        </w:tc>
        <w:tc>
          <w:tcPr>
            <w:tcW w:w="1937" w:type="dxa"/>
            <w:tcBorders>
              <w:top w:val="single" w:sz="4" w:space="0" w:color="auto"/>
              <w:left w:val="single" w:sz="4" w:space="0" w:color="auto"/>
              <w:bottom w:val="single" w:sz="4" w:space="0" w:color="auto"/>
              <w:right w:val="single" w:sz="4" w:space="0" w:color="auto"/>
            </w:tcBorders>
            <w:vAlign w:val="center"/>
          </w:tcPr>
          <w:p w14:paraId="43C29B6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1BD18BC7"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зарегистрировано</w:t>
            </w:r>
          </w:p>
        </w:tc>
      </w:tr>
      <w:tr w:rsidR="00B22D03" w:rsidRPr="00627F43" w14:paraId="481FBDFC"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A2F235A"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D6BF7E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Объект незавершенного строительства.</w:t>
            </w:r>
          </w:p>
          <w:p w14:paraId="421157D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Кадастровый номер: 53:23:8523401:711. </w:t>
            </w:r>
          </w:p>
        </w:tc>
        <w:tc>
          <w:tcPr>
            <w:tcW w:w="1180" w:type="dxa"/>
            <w:tcBorders>
              <w:top w:val="single" w:sz="4" w:space="0" w:color="auto"/>
              <w:left w:val="single" w:sz="4" w:space="0" w:color="auto"/>
              <w:bottom w:val="single" w:sz="4" w:space="0" w:color="auto"/>
              <w:right w:val="single" w:sz="4" w:space="0" w:color="auto"/>
            </w:tcBorders>
            <w:vAlign w:val="center"/>
          </w:tcPr>
          <w:p w14:paraId="2E62C80A"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315,8</w:t>
            </w:r>
          </w:p>
        </w:tc>
        <w:tc>
          <w:tcPr>
            <w:tcW w:w="2352" w:type="dxa"/>
            <w:tcBorders>
              <w:top w:val="single" w:sz="4" w:space="0" w:color="auto"/>
              <w:left w:val="single" w:sz="4" w:space="0" w:color="auto"/>
              <w:bottom w:val="single" w:sz="4" w:space="0" w:color="auto"/>
              <w:right w:val="single" w:sz="4" w:space="0" w:color="auto"/>
            </w:tcBorders>
            <w:vAlign w:val="center"/>
          </w:tcPr>
          <w:p w14:paraId="1EA0FCAE"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w:t>
            </w:r>
            <w:r w:rsidRPr="00627F43">
              <w:rPr>
                <w:rFonts w:ascii="Times New Roman" w:eastAsia="Times New Roman" w:hAnsi="Times New Roman" w:cs="Times New Roman"/>
                <w:lang w:eastAsia="ru-RU"/>
              </w:rPr>
              <w:lastRenderedPageBreak/>
              <w:t>001/2019-8510836, номер и дата государственной регистрации права собственности: 53-53-12/022/2012-249, от 18.12.2012.</w:t>
            </w:r>
          </w:p>
        </w:tc>
        <w:tc>
          <w:tcPr>
            <w:tcW w:w="1937" w:type="dxa"/>
            <w:tcBorders>
              <w:top w:val="single" w:sz="4" w:space="0" w:color="auto"/>
              <w:left w:val="single" w:sz="4" w:space="0" w:color="auto"/>
              <w:bottom w:val="single" w:sz="4" w:space="0" w:color="auto"/>
              <w:right w:val="single" w:sz="4" w:space="0" w:color="auto"/>
            </w:tcBorders>
            <w:vAlign w:val="center"/>
          </w:tcPr>
          <w:p w14:paraId="210A58E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Не </w:t>
            </w:r>
          </w:p>
          <w:p w14:paraId="250190E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347026A0"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4C859DF"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Местоположение установлено относительно ориентира, расположенного за пределами участка. Почтовый адрес ориентира:</w:t>
            </w:r>
          </w:p>
          <w:p w14:paraId="152C7404"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56B732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662E684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производственных объектов.</w:t>
            </w:r>
          </w:p>
          <w:p w14:paraId="1D62567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53:23:8523401:451.</w:t>
            </w:r>
          </w:p>
        </w:tc>
        <w:tc>
          <w:tcPr>
            <w:tcW w:w="1180" w:type="dxa"/>
            <w:tcBorders>
              <w:top w:val="single" w:sz="4" w:space="0" w:color="auto"/>
              <w:left w:val="single" w:sz="4" w:space="0" w:color="auto"/>
              <w:bottom w:val="single" w:sz="4" w:space="0" w:color="auto"/>
              <w:right w:val="single" w:sz="4" w:space="0" w:color="auto"/>
            </w:tcBorders>
            <w:vAlign w:val="center"/>
          </w:tcPr>
          <w:p w14:paraId="609BC654"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23698</w:t>
            </w:r>
          </w:p>
        </w:tc>
        <w:tc>
          <w:tcPr>
            <w:tcW w:w="2352" w:type="dxa"/>
            <w:tcBorders>
              <w:top w:val="single" w:sz="4" w:space="0" w:color="auto"/>
              <w:left w:val="single" w:sz="4" w:space="0" w:color="auto"/>
              <w:bottom w:val="single" w:sz="4" w:space="0" w:color="auto"/>
              <w:right w:val="single" w:sz="4" w:space="0" w:color="auto"/>
            </w:tcBorders>
            <w:vAlign w:val="center"/>
          </w:tcPr>
          <w:p w14:paraId="53148012"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53-53-12/002/2012-221, от 13.02.2012.</w:t>
            </w:r>
          </w:p>
        </w:tc>
        <w:tc>
          <w:tcPr>
            <w:tcW w:w="1937" w:type="dxa"/>
            <w:tcBorders>
              <w:top w:val="single" w:sz="4" w:space="0" w:color="auto"/>
              <w:left w:val="single" w:sz="4" w:space="0" w:color="auto"/>
              <w:bottom w:val="single" w:sz="4" w:space="0" w:color="auto"/>
              <w:right w:val="single" w:sz="4" w:space="0" w:color="auto"/>
            </w:tcBorders>
            <w:vAlign w:val="center"/>
          </w:tcPr>
          <w:p w14:paraId="5482208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1F26F42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12B25297"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4D86880A"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D1DBF26"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w:t>
            </w:r>
          </w:p>
          <w:p w14:paraId="393AF4A4"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Назначение объекта: нежилое. </w:t>
            </w:r>
          </w:p>
          <w:p w14:paraId="25C7F745"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53:23:8523401:743.</w:t>
            </w:r>
          </w:p>
        </w:tc>
        <w:tc>
          <w:tcPr>
            <w:tcW w:w="1180" w:type="dxa"/>
            <w:tcBorders>
              <w:top w:val="single" w:sz="4" w:space="0" w:color="auto"/>
              <w:left w:val="single" w:sz="4" w:space="0" w:color="auto"/>
              <w:bottom w:val="single" w:sz="4" w:space="0" w:color="auto"/>
              <w:right w:val="single" w:sz="4" w:space="0" w:color="auto"/>
            </w:tcBorders>
            <w:vAlign w:val="center"/>
          </w:tcPr>
          <w:p w14:paraId="0365D4AF"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39,5</w:t>
            </w:r>
          </w:p>
        </w:tc>
        <w:tc>
          <w:tcPr>
            <w:tcW w:w="2352" w:type="dxa"/>
            <w:tcBorders>
              <w:top w:val="single" w:sz="4" w:space="0" w:color="auto"/>
              <w:left w:val="single" w:sz="4" w:space="0" w:color="auto"/>
              <w:bottom w:val="single" w:sz="4" w:space="0" w:color="auto"/>
              <w:right w:val="single" w:sz="4" w:space="0" w:color="auto"/>
            </w:tcBorders>
            <w:vAlign w:val="center"/>
          </w:tcPr>
          <w:p w14:paraId="749CDD0B"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53-53-12/002/2012-447,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40D8D3E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Не</w:t>
            </w:r>
          </w:p>
          <w:p w14:paraId="5946F85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4A5B7132"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E171FAE"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8273239" w14:textId="77777777" w:rsidR="00B22D03" w:rsidRPr="00627F43" w:rsidRDefault="00B22D03" w:rsidP="00B22D03">
            <w:pPr>
              <w:spacing w:line="240" w:lineRule="auto"/>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Здание. Назначение объекта: нежилое. Кадастровый номер: 53:23:8523401:720.</w:t>
            </w:r>
          </w:p>
        </w:tc>
        <w:tc>
          <w:tcPr>
            <w:tcW w:w="1180" w:type="dxa"/>
            <w:tcBorders>
              <w:top w:val="single" w:sz="4" w:space="0" w:color="auto"/>
              <w:left w:val="single" w:sz="4" w:space="0" w:color="auto"/>
              <w:bottom w:val="single" w:sz="4" w:space="0" w:color="auto"/>
              <w:right w:val="single" w:sz="4" w:space="0" w:color="auto"/>
            </w:tcBorders>
            <w:vAlign w:val="center"/>
          </w:tcPr>
          <w:p w14:paraId="52BE90A5"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105,9</w:t>
            </w:r>
          </w:p>
        </w:tc>
        <w:tc>
          <w:tcPr>
            <w:tcW w:w="2352" w:type="dxa"/>
            <w:tcBorders>
              <w:top w:val="single" w:sz="4" w:space="0" w:color="auto"/>
              <w:left w:val="single" w:sz="4" w:space="0" w:color="auto"/>
              <w:bottom w:val="single" w:sz="4" w:space="0" w:color="auto"/>
              <w:right w:val="single" w:sz="4" w:space="0" w:color="auto"/>
            </w:tcBorders>
            <w:vAlign w:val="center"/>
          </w:tcPr>
          <w:p w14:paraId="73BFDEE8"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53-53-12/002/2012-446,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22D769B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Не</w:t>
            </w:r>
          </w:p>
          <w:p w14:paraId="3D002A16"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56A1DC44"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11277E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2C8E0872"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Временное строение (склад № 138), кадастровый номер:</w:t>
            </w:r>
          </w:p>
          <w:p w14:paraId="5FE6D41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53:23:8523401:729,  технологически связанный объект имущества некапитального строения.</w:t>
            </w:r>
          </w:p>
        </w:tc>
        <w:tc>
          <w:tcPr>
            <w:tcW w:w="1180" w:type="dxa"/>
            <w:tcBorders>
              <w:top w:val="single" w:sz="4" w:space="0" w:color="auto"/>
              <w:left w:val="single" w:sz="4" w:space="0" w:color="auto"/>
              <w:bottom w:val="single" w:sz="4" w:space="0" w:color="auto"/>
              <w:right w:val="single" w:sz="4" w:space="0" w:color="auto"/>
            </w:tcBorders>
            <w:vAlign w:val="center"/>
          </w:tcPr>
          <w:p w14:paraId="3563EFB8"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1897,1</w:t>
            </w:r>
          </w:p>
        </w:tc>
        <w:tc>
          <w:tcPr>
            <w:tcW w:w="2352" w:type="dxa"/>
            <w:tcBorders>
              <w:top w:val="single" w:sz="4" w:space="0" w:color="auto"/>
              <w:left w:val="single" w:sz="4" w:space="0" w:color="auto"/>
              <w:bottom w:val="single" w:sz="4" w:space="0" w:color="auto"/>
              <w:right w:val="single" w:sz="4" w:space="0" w:color="auto"/>
            </w:tcBorders>
            <w:vAlign w:val="center"/>
          </w:tcPr>
          <w:p w14:paraId="55F02C80"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c>
          <w:tcPr>
            <w:tcW w:w="1937" w:type="dxa"/>
            <w:tcBorders>
              <w:top w:val="single" w:sz="4" w:space="0" w:color="auto"/>
              <w:left w:val="single" w:sz="4" w:space="0" w:color="auto"/>
              <w:bottom w:val="single" w:sz="4" w:space="0" w:color="auto"/>
              <w:right w:val="single" w:sz="4" w:space="0" w:color="auto"/>
            </w:tcBorders>
            <w:vAlign w:val="center"/>
          </w:tcPr>
          <w:p w14:paraId="79E80F5A"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r>
      <w:tr w:rsidR="00B22D03" w:rsidRPr="00627F43" w14:paraId="7035F024"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1A8BFE30"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7A336F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Временное строение (здание прирельсового склада), кадастровый номер:  53:23:8523401:747, технологически связанный объект имущества некапитального строения.</w:t>
            </w:r>
          </w:p>
        </w:tc>
        <w:tc>
          <w:tcPr>
            <w:tcW w:w="1180" w:type="dxa"/>
            <w:tcBorders>
              <w:top w:val="single" w:sz="4" w:space="0" w:color="auto"/>
              <w:left w:val="single" w:sz="4" w:space="0" w:color="auto"/>
              <w:bottom w:val="single" w:sz="4" w:space="0" w:color="auto"/>
              <w:right w:val="single" w:sz="4" w:space="0" w:color="auto"/>
            </w:tcBorders>
            <w:vAlign w:val="center"/>
          </w:tcPr>
          <w:p w14:paraId="1B80EFDC"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1494</w:t>
            </w:r>
          </w:p>
        </w:tc>
        <w:tc>
          <w:tcPr>
            <w:tcW w:w="2352" w:type="dxa"/>
            <w:tcBorders>
              <w:top w:val="single" w:sz="4" w:space="0" w:color="auto"/>
              <w:left w:val="single" w:sz="4" w:space="0" w:color="auto"/>
              <w:bottom w:val="single" w:sz="4" w:space="0" w:color="auto"/>
              <w:right w:val="single" w:sz="4" w:space="0" w:color="auto"/>
            </w:tcBorders>
            <w:vAlign w:val="center"/>
          </w:tcPr>
          <w:p w14:paraId="3C7E98FF"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c>
          <w:tcPr>
            <w:tcW w:w="1937" w:type="dxa"/>
            <w:tcBorders>
              <w:top w:val="single" w:sz="4" w:space="0" w:color="auto"/>
              <w:left w:val="single" w:sz="4" w:space="0" w:color="auto"/>
              <w:bottom w:val="single" w:sz="4" w:space="0" w:color="auto"/>
              <w:right w:val="single" w:sz="4" w:space="0" w:color="auto"/>
            </w:tcBorders>
            <w:vAlign w:val="center"/>
          </w:tcPr>
          <w:p w14:paraId="5FC052D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w:t>
            </w:r>
          </w:p>
        </w:tc>
      </w:tr>
      <w:tr w:rsidR="00B22D03" w:rsidRPr="00627F43" w14:paraId="08263979"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604A9B93"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Местоположение установлено относительно ориентира, расположенного за пределами участка. Почтовый адрес ориентира:</w:t>
            </w:r>
          </w:p>
          <w:p w14:paraId="293F320B"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786F891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Земельный участок.</w:t>
            </w:r>
          </w:p>
          <w:p w14:paraId="69EB20ED"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Вид разрешенного использования: для эксплуатации производственных зданий площадки №3, для размещения производственных и административных зданий, строений, сооружений и обслуживающих их объектов.</w:t>
            </w:r>
          </w:p>
          <w:p w14:paraId="7C5B21C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53:23:8523401:468.</w:t>
            </w:r>
          </w:p>
        </w:tc>
        <w:tc>
          <w:tcPr>
            <w:tcW w:w="1180" w:type="dxa"/>
            <w:tcBorders>
              <w:top w:val="single" w:sz="4" w:space="0" w:color="auto"/>
              <w:left w:val="single" w:sz="4" w:space="0" w:color="auto"/>
              <w:bottom w:val="single" w:sz="4" w:space="0" w:color="auto"/>
              <w:right w:val="single" w:sz="4" w:space="0" w:color="auto"/>
            </w:tcBorders>
            <w:vAlign w:val="center"/>
          </w:tcPr>
          <w:p w14:paraId="4F2AB40A"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7162</w:t>
            </w:r>
          </w:p>
        </w:tc>
        <w:tc>
          <w:tcPr>
            <w:tcW w:w="2352" w:type="dxa"/>
            <w:tcBorders>
              <w:top w:val="single" w:sz="4" w:space="0" w:color="auto"/>
              <w:left w:val="single" w:sz="4" w:space="0" w:color="auto"/>
              <w:bottom w:val="single" w:sz="4" w:space="0" w:color="auto"/>
              <w:right w:val="single" w:sz="4" w:space="0" w:color="auto"/>
            </w:tcBorders>
            <w:vAlign w:val="center"/>
          </w:tcPr>
          <w:p w14:paraId="3449D60D"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53-53-12/002/2012-317, от 16.02.2012.</w:t>
            </w:r>
          </w:p>
        </w:tc>
        <w:tc>
          <w:tcPr>
            <w:tcW w:w="1937" w:type="dxa"/>
            <w:tcBorders>
              <w:top w:val="single" w:sz="4" w:space="0" w:color="auto"/>
              <w:left w:val="single" w:sz="4" w:space="0" w:color="auto"/>
              <w:bottom w:val="single" w:sz="4" w:space="0" w:color="auto"/>
              <w:right w:val="single" w:sz="4" w:space="0" w:color="auto"/>
            </w:tcBorders>
            <w:vAlign w:val="center"/>
          </w:tcPr>
          <w:p w14:paraId="0FA57237"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91B5204"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05DE0E0E"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D779E84"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3108F357"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 Назначение объекта: нежилое. Наименование:</w:t>
            </w:r>
          </w:p>
          <w:p w14:paraId="3F6C0BB9" w14:textId="77777777" w:rsidR="00B22D03" w:rsidRPr="00627F43" w:rsidRDefault="00B22D03" w:rsidP="00B22D03">
            <w:pPr>
              <w:tabs>
                <w:tab w:val="left" w:pos="-284"/>
                <w:tab w:val="left" w:pos="0"/>
              </w:tabs>
              <w:spacing w:after="0" w:line="240" w:lineRule="auto"/>
              <w:ind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Кабельные электросети и наружное освещение.</w:t>
            </w:r>
          </w:p>
          <w:p w14:paraId="2F0A9E1C" w14:textId="77777777" w:rsidR="00B22D03" w:rsidRPr="00627F43" w:rsidRDefault="00B22D03" w:rsidP="00B22D03">
            <w:pPr>
              <w:tabs>
                <w:tab w:val="left" w:pos="-284"/>
                <w:tab w:val="left" w:pos="0"/>
              </w:tabs>
              <w:spacing w:after="0" w:line="240" w:lineRule="auto"/>
              <w:ind w:right="-10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53:23:8523402:750</w:t>
            </w:r>
          </w:p>
        </w:tc>
        <w:tc>
          <w:tcPr>
            <w:tcW w:w="1180" w:type="dxa"/>
            <w:tcBorders>
              <w:top w:val="single" w:sz="4" w:space="0" w:color="auto"/>
              <w:left w:val="single" w:sz="4" w:space="0" w:color="auto"/>
              <w:bottom w:val="single" w:sz="4" w:space="0" w:color="auto"/>
              <w:right w:val="single" w:sz="4" w:space="0" w:color="auto"/>
            </w:tcBorders>
            <w:vAlign w:val="center"/>
          </w:tcPr>
          <w:p w14:paraId="45607336" w14:textId="77777777" w:rsidR="00B22D03" w:rsidRPr="00627F43" w:rsidRDefault="00B22D03" w:rsidP="00B22D03">
            <w:pPr>
              <w:spacing w:after="0" w:line="240" w:lineRule="auto"/>
              <w:ind w:left="-68" w:right="-129" w:hanging="28"/>
              <w:contextualSpacing/>
              <w:jc w:val="center"/>
              <w:rPr>
                <w:rFonts w:ascii="Times New Roman" w:eastAsia="Times New Roman" w:hAnsi="Times New Roman" w:cs="Times New Roman"/>
                <w:color w:val="7030A0"/>
                <w:lang w:eastAsia="ru-RU"/>
              </w:rPr>
            </w:pPr>
            <w:r w:rsidRPr="00627F43">
              <w:rPr>
                <w:rFonts w:ascii="Times New Roman" w:eastAsia="Times New Roman" w:hAnsi="Times New Roman" w:cs="Times New Roman"/>
                <w:lang w:eastAsia="ru-RU"/>
              </w:rPr>
              <w:t>Протяжен-ность 13862м</w:t>
            </w:r>
          </w:p>
        </w:tc>
        <w:tc>
          <w:tcPr>
            <w:tcW w:w="2352" w:type="dxa"/>
            <w:tcBorders>
              <w:top w:val="single" w:sz="4" w:space="0" w:color="auto"/>
              <w:left w:val="single" w:sz="4" w:space="0" w:color="auto"/>
              <w:bottom w:val="single" w:sz="4" w:space="0" w:color="auto"/>
              <w:right w:val="single" w:sz="4" w:space="0" w:color="auto"/>
            </w:tcBorders>
            <w:vAlign w:val="center"/>
          </w:tcPr>
          <w:p w14:paraId="2030ACB2"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25.04.2019, номер и дата государственной регистрации права собственности: 53-53-12/002/2012-181, от 03.04.2012.</w:t>
            </w:r>
          </w:p>
        </w:tc>
        <w:tc>
          <w:tcPr>
            <w:tcW w:w="1937" w:type="dxa"/>
            <w:tcBorders>
              <w:top w:val="single" w:sz="4" w:space="0" w:color="auto"/>
              <w:left w:val="single" w:sz="4" w:space="0" w:color="auto"/>
              <w:bottom w:val="single" w:sz="4" w:space="0" w:color="auto"/>
              <w:right w:val="single" w:sz="4" w:space="0" w:color="auto"/>
            </w:tcBorders>
            <w:vAlign w:val="center"/>
          </w:tcPr>
          <w:p w14:paraId="065DE67C"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B5FD0E7"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7B21EE32"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14:paraId="32CDE44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shd w:val="clear" w:color="auto" w:fill="auto"/>
            <w:vAlign w:val="center"/>
          </w:tcPr>
          <w:p w14:paraId="1FBB9D0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7B83436B"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нежилое. Наименование: сети водопроводные внутриплощадочные площадки №3.</w:t>
            </w:r>
          </w:p>
          <w:p w14:paraId="75BE5D1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53:23:8523402:747.</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14:paraId="23058FD3" w14:textId="77777777" w:rsidR="00B22D03" w:rsidRPr="00627F43" w:rsidRDefault="00B22D03" w:rsidP="00B22D03">
            <w:pPr>
              <w:spacing w:after="0" w:line="240" w:lineRule="auto"/>
              <w:ind w:left="-209" w:right="-102" w:firstLine="141"/>
              <w:contextualSpacing/>
              <w:jc w:val="center"/>
              <w:rPr>
                <w:rFonts w:ascii="Times New Roman" w:eastAsia="Times New Roman" w:hAnsi="Times New Roman" w:cs="Times New Roman"/>
                <w:lang w:eastAsia="ru-RU"/>
              </w:rPr>
            </w:pPr>
          </w:p>
          <w:p w14:paraId="276B571D" w14:textId="77777777" w:rsidR="00B22D03" w:rsidRPr="00627F43" w:rsidRDefault="00B22D03" w:rsidP="00B22D03">
            <w:pPr>
              <w:spacing w:after="0" w:line="240" w:lineRule="auto"/>
              <w:ind w:left="-96" w:right="-102" w:firstLine="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Протяжен-ностью 1611м</w:t>
            </w:r>
          </w:p>
        </w:tc>
        <w:tc>
          <w:tcPr>
            <w:tcW w:w="2352" w:type="dxa"/>
            <w:tcBorders>
              <w:top w:val="single" w:sz="4" w:space="0" w:color="auto"/>
              <w:left w:val="single" w:sz="4" w:space="0" w:color="auto"/>
              <w:bottom w:val="single" w:sz="4" w:space="0" w:color="auto"/>
              <w:right w:val="single" w:sz="4" w:space="0" w:color="auto"/>
            </w:tcBorders>
            <w:shd w:val="clear" w:color="auto" w:fill="auto"/>
            <w:vAlign w:val="center"/>
          </w:tcPr>
          <w:p w14:paraId="5BF9B59F"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53-53-12/002/2012-443, от 27.02.2012.</w:t>
            </w:r>
          </w:p>
        </w:tc>
        <w:tc>
          <w:tcPr>
            <w:tcW w:w="1937" w:type="dxa"/>
            <w:tcBorders>
              <w:top w:val="single" w:sz="4" w:space="0" w:color="auto"/>
              <w:left w:val="single" w:sz="4" w:space="0" w:color="auto"/>
              <w:bottom w:val="single" w:sz="4" w:space="0" w:color="auto"/>
              <w:right w:val="single" w:sz="4" w:space="0" w:color="auto"/>
            </w:tcBorders>
            <w:shd w:val="clear" w:color="auto" w:fill="auto"/>
            <w:vAlign w:val="center"/>
          </w:tcPr>
          <w:p w14:paraId="15B9768C"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7058DEA"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3DEC253E"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5FBBEA19"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710BDB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p>
          <w:p w14:paraId="6849E566"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75F2596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сети дождевых канализаций.</w:t>
            </w:r>
          </w:p>
          <w:p w14:paraId="6D5E004A"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val="en-US" w:eastAsia="ru-RU"/>
              </w:rPr>
            </w:pPr>
            <w:r w:rsidRPr="00627F43">
              <w:rPr>
                <w:rFonts w:ascii="Times New Roman" w:eastAsia="Times New Roman" w:hAnsi="Times New Roman" w:cs="Times New Roman"/>
                <w:lang w:eastAsia="ru-RU"/>
              </w:rPr>
              <w:t>Кадастровый номер: 53:23:8523401:708</w:t>
            </w:r>
          </w:p>
        </w:tc>
        <w:tc>
          <w:tcPr>
            <w:tcW w:w="1180" w:type="dxa"/>
            <w:tcBorders>
              <w:top w:val="single" w:sz="4" w:space="0" w:color="auto"/>
              <w:left w:val="single" w:sz="4" w:space="0" w:color="auto"/>
              <w:bottom w:val="single" w:sz="4" w:space="0" w:color="auto"/>
              <w:right w:val="single" w:sz="4" w:space="0" w:color="auto"/>
            </w:tcBorders>
            <w:vAlign w:val="center"/>
          </w:tcPr>
          <w:p w14:paraId="4A3E1895"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 1169м</w:t>
            </w:r>
          </w:p>
        </w:tc>
        <w:tc>
          <w:tcPr>
            <w:tcW w:w="2352" w:type="dxa"/>
            <w:tcBorders>
              <w:top w:val="single" w:sz="4" w:space="0" w:color="auto"/>
              <w:left w:val="single" w:sz="4" w:space="0" w:color="auto"/>
              <w:bottom w:val="single" w:sz="4" w:space="0" w:color="auto"/>
              <w:right w:val="single" w:sz="4" w:space="0" w:color="auto"/>
            </w:tcBorders>
            <w:vAlign w:val="center"/>
          </w:tcPr>
          <w:p w14:paraId="4B41F627"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53-53-12/002/2012-444,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3C8D10D5"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ACB8CFB"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1B629B8C"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275D8DDF"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B186F64"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03761ED5"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сети канализации.</w:t>
            </w:r>
          </w:p>
          <w:p w14:paraId="65897A2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53:23:8523402:746.</w:t>
            </w:r>
          </w:p>
        </w:tc>
        <w:tc>
          <w:tcPr>
            <w:tcW w:w="1180" w:type="dxa"/>
            <w:tcBorders>
              <w:top w:val="single" w:sz="4" w:space="0" w:color="auto"/>
              <w:left w:val="single" w:sz="4" w:space="0" w:color="auto"/>
              <w:bottom w:val="single" w:sz="4" w:space="0" w:color="auto"/>
              <w:right w:val="single" w:sz="4" w:space="0" w:color="auto"/>
            </w:tcBorders>
            <w:vAlign w:val="center"/>
          </w:tcPr>
          <w:p w14:paraId="661F89B9" w14:textId="77777777" w:rsidR="00B22D03" w:rsidRPr="00627F43" w:rsidRDefault="00B22D03" w:rsidP="00B22D03">
            <w:pPr>
              <w:spacing w:after="0" w:line="240" w:lineRule="auto"/>
              <w:ind w:left="-68" w:right="-102" w:hanging="28"/>
              <w:contextualSpacing/>
              <w:jc w:val="center"/>
              <w:rPr>
                <w:rFonts w:ascii="Times New Roman" w:eastAsia="Times New Roman" w:hAnsi="Times New Roman" w:cs="Times New Roman"/>
                <w:lang w:eastAsia="ru-RU"/>
              </w:rPr>
            </w:pPr>
          </w:p>
          <w:p w14:paraId="62F36575" w14:textId="77777777" w:rsidR="00B22D03" w:rsidRPr="00627F43" w:rsidRDefault="00B22D03" w:rsidP="00B22D03">
            <w:pPr>
              <w:spacing w:after="0" w:line="240" w:lineRule="auto"/>
              <w:ind w:left="-68" w:right="-102"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 802м</w:t>
            </w:r>
          </w:p>
        </w:tc>
        <w:tc>
          <w:tcPr>
            <w:tcW w:w="2352" w:type="dxa"/>
            <w:tcBorders>
              <w:top w:val="single" w:sz="4" w:space="0" w:color="auto"/>
              <w:left w:val="single" w:sz="4" w:space="0" w:color="auto"/>
              <w:bottom w:val="single" w:sz="4" w:space="0" w:color="auto"/>
              <w:right w:val="single" w:sz="4" w:space="0" w:color="auto"/>
            </w:tcBorders>
            <w:vAlign w:val="center"/>
          </w:tcPr>
          <w:p w14:paraId="2E881EE2"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53-53-12/002/2012-445, от 27.02.2012.</w:t>
            </w:r>
          </w:p>
        </w:tc>
        <w:tc>
          <w:tcPr>
            <w:tcW w:w="1937" w:type="dxa"/>
            <w:tcBorders>
              <w:top w:val="single" w:sz="4" w:space="0" w:color="auto"/>
              <w:left w:val="single" w:sz="4" w:space="0" w:color="auto"/>
              <w:bottom w:val="single" w:sz="4" w:space="0" w:color="auto"/>
              <w:right w:val="single" w:sz="4" w:space="0" w:color="auto"/>
            </w:tcBorders>
            <w:vAlign w:val="center"/>
          </w:tcPr>
          <w:p w14:paraId="371594BA"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51F7682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3E98C26F"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0F6105E"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6ADEBD1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7E08039F"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Назначение объекта: хозяйственно-питьевые сети.</w:t>
            </w:r>
          </w:p>
          <w:p w14:paraId="147FF1DC"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53:23:8523401:728</w:t>
            </w:r>
          </w:p>
        </w:tc>
        <w:tc>
          <w:tcPr>
            <w:tcW w:w="1180" w:type="dxa"/>
            <w:tcBorders>
              <w:top w:val="single" w:sz="4" w:space="0" w:color="auto"/>
              <w:left w:val="single" w:sz="4" w:space="0" w:color="auto"/>
              <w:bottom w:val="single" w:sz="4" w:space="0" w:color="auto"/>
              <w:right w:val="single" w:sz="4" w:space="0" w:color="auto"/>
            </w:tcBorders>
            <w:vAlign w:val="center"/>
          </w:tcPr>
          <w:p w14:paraId="0B6E4B95" w14:textId="77777777" w:rsidR="00B22D03" w:rsidRPr="00627F43" w:rsidRDefault="00B22D03" w:rsidP="00B22D03">
            <w:pPr>
              <w:spacing w:after="0" w:line="240" w:lineRule="auto"/>
              <w:ind w:left="-68" w:right="-10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Протяжен-ность 562м</w:t>
            </w:r>
          </w:p>
        </w:tc>
        <w:tc>
          <w:tcPr>
            <w:tcW w:w="2352" w:type="dxa"/>
            <w:tcBorders>
              <w:top w:val="single" w:sz="4" w:space="0" w:color="auto"/>
              <w:left w:val="single" w:sz="4" w:space="0" w:color="auto"/>
              <w:bottom w:val="single" w:sz="4" w:space="0" w:color="auto"/>
              <w:right w:val="single" w:sz="4" w:space="0" w:color="auto"/>
            </w:tcBorders>
            <w:vAlign w:val="center"/>
          </w:tcPr>
          <w:p w14:paraId="2156519F"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w:t>
            </w:r>
            <w:r w:rsidRPr="00627F43">
              <w:rPr>
                <w:rFonts w:ascii="Times New Roman" w:eastAsia="Times New Roman" w:hAnsi="Times New Roman" w:cs="Times New Roman"/>
                <w:lang w:eastAsia="ru-RU"/>
              </w:rPr>
              <w:lastRenderedPageBreak/>
              <w:t>001/2019-8510836, номер и дата государственной регистрации права собственности: 53-53-12/010/2012-180, от 03.04.2012.</w:t>
            </w:r>
          </w:p>
        </w:tc>
        <w:tc>
          <w:tcPr>
            <w:tcW w:w="1937" w:type="dxa"/>
            <w:tcBorders>
              <w:top w:val="single" w:sz="4" w:space="0" w:color="auto"/>
              <w:left w:val="single" w:sz="4" w:space="0" w:color="auto"/>
              <w:bottom w:val="single" w:sz="4" w:space="0" w:color="auto"/>
              <w:right w:val="single" w:sz="4" w:space="0" w:color="auto"/>
            </w:tcBorders>
            <w:vAlign w:val="center"/>
          </w:tcPr>
          <w:p w14:paraId="078606F9"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 xml:space="preserve">Не </w:t>
            </w:r>
          </w:p>
          <w:p w14:paraId="3BC63980"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5A595132"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0567FB7D"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lastRenderedPageBreak/>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012791C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660F3416"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тепловая трасса.</w:t>
            </w:r>
          </w:p>
          <w:p w14:paraId="704E18D1"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53:23:8523402:748.</w:t>
            </w:r>
          </w:p>
        </w:tc>
        <w:tc>
          <w:tcPr>
            <w:tcW w:w="1180" w:type="dxa"/>
            <w:tcBorders>
              <w:top w:val="single" w:sz="4" w:space="0" w:color="auto"/>
              <w:left w:val="single" w:sz="4" w:space="0" w:color="auto"/>
              <w:bottom w:val="single" w:sz="4" w:space="0" w:color="auto"/>
              <w:right w:val="single" w:sz="4" w:space="0" w:color="auto"/>
            </w:tcBorders>
            <w:vAlign w:val="center"/>
          </w:tcPr>
          <w:p w14:paraId="7F1AF3A5"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w:t>
            </w:r>
          </w:p>
          <w:p w14:paraId="48020C88" w14:textId="77777777" w:rsidR="00B22D03" w:rsidRPr="00627F43" w:rsidRDefault="00B22D03" w:rsidP="00B22D03">
            <w:pPr>
              <w:tabs>
                <w:tab w:val="left" w:pos="0"/>
              </w:tabs>
              <w:spacing w:after="0" w:line="240" w:lineRule="auto"/>
              <w:ind w:left="28" w:right="-5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423м</w:t>
            </w:r>
          </w:p>
        </w:tc>
        <w:tc>
          <w:tcPr>
            <w:tcW w:w="2352" w:type="dxa"/>
            <w:tcBorders>
              <w:top w:val="single" w:sz="4" w:space="0" w:color="auto"/>
              <w:left w:val="single" w:sz="4" w:space="0" w:color="auto"/>
              <w:bottom w:val="single" w:sz="4" w:space="0" w:color="auto"/>
              <w:right w:val="single" w:sz="4" w:space="0" w:color="auto"/>
            </w:tcBorders>
            <w:vAlign w:val="center"/>
          </w:tcPr>
          <w:p w14:paraId="11A7A689"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53-53-12/010/2012-179, от 03.04.2012.</w:t>
            </w:r>
          </w:p>
        </w:tc>
        <w:tc>
          <w:tcPr>
            <w:tcW w:w="1937" w:type="dxa"/>
            <w:tcBorders>
              <w:top w:val="single" w:sz="4" w:space="0" w:color="auto"/>
              <w:left w:val="single" w:sz="4" w:space="0" w:color="auto"/>
              <w:bottom w:val="single" w:sz="4" w:space="0" w:color="auto"/>
              <w:right w:val="single" w:sz="4" w:space="0" w:color="auto"/>
            </w:tcBorders>
            <w:vAlign w:val="center"/>
          </w:tcPr>
          <w:p w14:paraId="67AC832D"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60313208"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26B96BC2"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2F8CC168"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vAlign w:val="center"/>
          </w:tcPr>
          <w:p w14:paraId="45E48F3E"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6C581CE8"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тепловая трасса.</w:t>
            </w:r>
          </w:p>
          <w:p w14:paraId="0B59D2E4"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Кадастровый номер: 53:23:8523401:741.</w:t>
            </w:r>
          </w:p>
        </w:tc>
        <w:tc>
          <w:tcPr>
            <w:tcW w:w="1180" w:type="dxa"/>
            <w:tcBorders>
              <w:top w:val="single" w:sz="4" w:space="0" w:color="auto"/>
              <w:left w:val="single" w:sz="4" w:space="0" w:color="auto"/>
              <w:bottom w:val="single" w:sz="4" w:space="0" w:color="auto"/>
              <w:right w:val="single" w:sz="4" w:space="0" w:color="auto"/>
            </w:tcBorders>
            <w:vAlign w:val="center"/>
          </w:tcPr>
          <w:p w14:paraId="0FFC29CE" w14:textId="77777777" w:rsidR="00B22D03" w:rsidRPr="00627F43" w:rsidRDefault="00B22D03" w:rsidP="00B22D03">
            <w:pPr>
              <w:spacing w:after="0" w:line="240" w:lineRule="auto"/>
              <w:ind w:left="-68" w:right="-10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Протяжен-ностью 567м</w:t>
            </w:r>
          </w:p>
        </w:tc>
        <w:tc>
          <w:tcPr>
            <w:tcW w:w="2352" w:type="dxa"/>
            <w:tcBorders>
              <w:top w:val="single" w:sz="4" w:space="0" w:color="auto"/>
              <w:left w:val="single" w:sz="4" w:space="0" w:color="auto"/>
              <w:bottom w:val="single" w:sz="4" w:space="0" w:color="auto"/>
              <w:right w:val="single" w:sz="4" w:space="0" w:color="auto"/>
            </w:tcBorders>
            <w:vAlign w:val="center"/>
          </w:tcPr>
          <w:p w14:paraId="57DC876C"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53-53-12/010/2012-178, от 03.04.2012.</w:t>
            </w:r>
          </w:p>
        </w:tc>
        <w:tc>
          <w:tcPr>
            <w:tcW w:w="1937" w:type="dxa"/>
            <w:tcBorders>
              <w:top w:val="single" w:sz="4" w:space="0" w:color="auto"/>
              <w:left w:val="single" w:sz="4" w:space="0" w:color="auto"/>
              <w:bottom w:val="single" w:sz="4" w:space="0" w:color="auto"/>
              <w:right w:val="single" w:sz="4" w:space="0" w:color="auto"/>
            </w:tcBorders>
            <w:vAlign w:val="center"/>
          </w:tcPr>
          <w:p w14:paraId="42440DEE"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47D7392E"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r w:rsidR="00B22D03" w:rsidRPr="00627F43" w14:paraId="0BBEE4E4" w14:textId="77777777" w:rsidTr="00B22D03">
        <w:trPr>
          <w:trHeight w:val="142"/>
          <w:jc w:val="center"/>
        </w:trPr>
        <w:tc>
          <w:tcPr>
            <w:tcW w:w="2253" w:type="dxa"/>
            <w:tcBorders>
              <w:top w:val="single" w:sz="4" w:space="0" w:color="auto"/>
              <w:left w:val="single" w:sz="4" w:space="0" w:color="auto"/>
              <w:bottom w:val="single" w:sz="4" w:space="0" w:color="auto"/>
              <w:right w:val="single" w:sz="4" w:space="0" w:color="auto"/>
            </w:tcBorders>
            <w:vAlign w:val="center"/>
          </w:tcPr>
          <w:p w14:paraId="3267C758" w14:textId="77777777" w:rsidR="00B22D03" w:rsidRPr="00627F43" w:rsidRDefault="00B22D03" w:rsidP="00B22D03">
            <w:pPr>
              <w:tabs>
                <w:tab w:val="left" w:pos="-284"/>
              </w:tabs>
              <w:spacing w:after="0" w:line="240" w:lineRule="auto"/>
              <w:ind w:left="-66" w:right="-108" w:firstLine="32"/>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Новгородская обл., г. Великий Новгород, ул. Магистральная, д. 3</w:t>
            </w:r>
          </w:p>
        </w:tc>
        <w:tc>
          <w:tcPr>
            <w:tcW w:w="2285" w:type="dxa"/>
            <w:tcBorders>
              <w:top w:val="single" w:sz="4" w:space="0" w:color="auto"/>
              <w:left w:val="single" w:sz="4" w:space="0" w:color="auto"/>
              <w:bottom w:val="single" w:sz="4" w:space="0" w:color="auto"/>
              <w:right w:val="single" w:sz="4" w:space="0" w:color="auto"/>
            </w:tcBorders>
            <w:shd w:val="clear" w:color="auto" w:fill="auto"/>
            <w:vAlign w:val="center"/>
          </w:tcPr>
          <w:p w14:paraId="52575AF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Сооружение.</w:t>
            </w:r>
          </w:p>
          <w:p w14:paraId="7C491043"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Назначение объекта: нежилое.</w:t>
            </w:r>
          </w:p>
          <w:p w14:paraId="1A01E170"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Наименование: сети канализации внутриплощадочные площадки №3. </w:t>
            </w:r>
          </w:p>
          <w:p w14:paraId="55324C58" w14:textId="77777777" w:rsidR="00B22D03" w:rsidRPr="00627F43" w:rsidRDefault="00B22D03" w:rsidP="00B22D03">
            <w:pPr>
              <w:tabs>
                <w:tab w:val="left" w:pos="-284"/>
                <w:tab w:val="left" w:pos="0"/>
              </w:tabs>
              <w:spacing w:after="0" w:line="240" w:lineRule="auto"/>
              <w:ind w:left="28" w:right="-108"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Кадастровый номер: 53:23:8523401:768.  </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14:paraId="05A7B0D3" w14:textId="77777777" w:rsidR="00B22D03" w:rsidRPr="00627F43" w:rsidRDefault="00B22D03" w:rsidP="00B22D03">
            <w:pPr>
              <w:spacing w:after="0" w:line="240" w:lineRule="auto"/>
              <w:ind w:left="-68" w:right="-102"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Протяжен-ность 612м</w:t>
            </w:r>
          </w:p>
          <w:p w14:paraId="0D3754DD" w14:textId="77777777" w:rsidR="00B22D03" w:rsidRPr="00627F43" w:rsidRDefault="00B22D03" w:rsidP="00B22D03">
            <w:pPr>
              <w:spacing w:after="0" w:line="240" w:lineRule="auto"/>
              <w:ind w:left="-68" w:right="-102" w:hanging="28"/>
              <w:contextualSpacing/>
              <w:jc w:val="center"/>
              <w:rPr>
                <w:rFonts w:ascii="Times New Roman" w:eastAsia="Times New Roman" w:hAnsi="Times New Roman" w:cs="Times New Roman"/>
                <w:lang w:eastAsia="ru-RU"/>
              </w:rPr>
            </w:pPr>
          </w:p>
        </w:tc>
        <w:tc>
          <w:tcPr>
            <w:tcW w:w="2352" w:type="dxa"/>
            <w:tcBorders>
              <w:top w:val="single" w:sz="4" w:space="0" w:color="auto"/>
              <w:left w:val="single" w:sz="4" w:space="0" w:color="auto"/>
              <w:bottom w:val="single" w:sz="4" w:space="0" w:color="auto"/>
              <w:right w:val="single" w:sz="4" w:space="0" w:color="auto"/>
            </w:tcBorders>
            <w:vAlign w:val="center"/>
          </w:tcPr>
          <w:p w14:paraId="1EBF5D55" w14:textId="77777777" w:rsidR="00B22D03" w:rsidRPr="00627F43" w:rsidRDefault="00B22D03" w:rsidP="00B22D03">
            <w:pPr>
              <w:tabs>
                <w:tab w:val="left" w:pos="-284"/>
                <w:tab w:val="left" w:pos="0"/>
              </w:tabs>
              <w:spacing w:after="0" w:line="240" w:lineRule="auto"/>
              <w:ind w:left="28" w:right="-84"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В соответствии с выпиской из ЕГРН от 17.04.2019 № КУВИ-001/2019-8510836, номер и дата государственной регистрации права собственности: 53-53-12/010/2012-177, от 03.04.2012.</w:t>
            </w:r>
          </w:p>
        </w:tc>
        <w:tc>
          <w:tcPr>
            <w:tcW w:w="1937" w:type="dxa"/>
            <w:tcBorders>
              <w:top w:val="single" w:sz="4" w:space="0" w:color="auto"/>
              <w:left w:val="single" w:sz="4" w:space="0" w:color="auto"/>
              <w:bottom w:val="single" w:sz="4" w:space="0" w:color="auto"/>
              <w:right w:val="single" w:sz="4" w:space="0" w:color="auto"/>
            </w:tcBorders>
            <w:vAlign w:val="center"/>
          </w:tcPr>
          <w:p w14:paraId="2E6C3E73"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 xml:space="preserve">Не </w:t>
            </w:r>
          </w:p>
          <w:p w14:paraId="09A4A0F1" w14:textId="77777777" w:rsidR="00B22D03" w:rsidRPr="00627F43" w:rsidRDefault="00B22D03" w:rsidP="00B22D03">
            <w:pPr>
              <w:tabs>
                <w:tab w:val="left" w:pos="-284"/>
                <w:tab w:val="left" w:pos="-98"/>
              </w:tabs>
              <w:spacing w:after="0" w:line="240" w:lineRule="auto"/>
              <w:ind w:left="-105" w:right="-137" w:hanging="28"/>
              <w:contextualSpacing/>
              <w:jc w:val="center"/>
              <w:rPr>
                <w:rFonts w:ascii="Times New Roman" w:eastAsia="Times New Roman" w:hAnsi="Times New Roman" w:cs="Times New Roman"/>
                <w:lang w:eastAsia="ru-RU"/>
              </w:rPr>
            </w:pPr>
            <w:r w:rsidRPr="00627F43">
              <w:rPr>
                <w:rFonts w:ascii="Times New Roman" w:eastAsia="Times New Roman" w:hAnsi="Times New Roman" w:cs="Times New Roman"/>
                <w:lang w:eastAsia="ru-RU"/>
              </w:rPr>
              <w:t>зарегистрировано</w:t>
            </w:r>
          </w:p>
        </w:tc>
      </w:tr>
    </w:tbl>
    <w:p w14:paraId="75A1A691" w14:textId="77777777" w:rsidR="00B22D03" w:rsidRPr="00B32F02" w:rsidRDefault="00B22D03" w:rsidP="00295EC3">
      <w:pPr>
        <w:pStyle w:val="ConsPlusNormal"/>
        <w:ind w:firstLine="709"/>
        <w:contextualSpacing/>
        <w:jc w:val="both"/>
        <w:rPr>
          <w:rFonts w:ascii="Times New Roman" w:hAnsi="Times New Roman" w:cs="Times New Roman"/>
          <w:b/>
          <w:snapToGrid w:val="0"/>
          <w:color w:val="FF0000"/>
          <w:spacing w:val="-10"/>
          <w:sz w:val="12"/>
          <w:szCs w:val="24"/>
        </w:rPr>
      </w:pPr>
    </w:p>
    <w:p w14:paraId="5375368A" w14:textId="3B6778B7" w:rsidR="00404427" w:rsidRPr="00B32F02" w:rsidRDefault="00404427" w:rsidP="00295EC3">
      <w:pPr>
        <w:pStyle w:val="ConsPlusNormal"/>
        <w:ind w:firstLine="709"/>
        <w:contextualSpacing/>
        <w:jc w:val="both"/>
        <w:rPr>
          <w:rFonts w:ascii="Times New Roman" w:hAnsi="Times New Roman" w:cs="Times New Roman"/>
          <w:snapToGrid w:val="0"/>
          <w:spacing w:val="-10"/>
          <w:sz w:val="24"/>
          <w:szCs w:val="24"/>
        </w:rPr>
      </w:pPr>
      <w:r w:rsidRPr="00B22D03">
        <w:rPr>
          <w:rFonts w:ascii="Times New Roman" w:hAnsi="Times New Roman" w:cs="Times New Roman"/>
          <w:b/>
          <w:snapToGrid w:val="0"/>
          <w:spacing w:val="-10"/>
          <w:sz w:val="24"/>
          <w:szCs w:val="24"/>
        </w:rPr>
        <w:t>Цена первоначального предложения</w:t>
      </w:r>
      <w:r w:rsidR="00FA5545" w:rsidRPr="00B22D03">
        <w:rPr>
          <w:rFonts w:ascii="Times New Roman" w:hAnsi="Times New Roman" w:cs="Times New Roman"/>
          <w:b/>
          <w:spacing w:val="-10"/>
          <w:sz w:val="24"/>
          <w:szCs w:val="24"/>
        </w:rPr>
        <w:t> </w:t>
      </w:r>
      <w:r w:rsidRPr="00B22D03">
        <w:rPr>
          <w:rFonts w:ascii="Times New Roman" w:hAnsi="Times New Roman" w:cs="Times New Roman"/>
          <w:b/>
          <w:snapToGrid w:val="0"/>
          <w:spacing w:val="-10"/>
          <w:sz w:val="24"/>
          <w:szCs w:val="24"/>
        </w:rPr>
        <w:t>(</w:t>
      </w:r>
      <w:r w:rsidRPr="00B22D03">
        <w:rPr>
          <w:rFonts w:ascii="Times New Roman" w:hAnsi="Times New Roman" w:cs="Times New Roman"/>
          <w:b/>
          <w:spacing w:val="-10"/>
          <w:sz w:val="24"/>
          <w:szCs w:val="24"/>
        </w:rPr>
        <w:t>Начальная</w:t>
      </w:r>
      <w:r w:rsidR="00FA5545" w:rsidRPr="00B22D03">
        <w:rPr>
          <w:rFonts w:ascii="Times New Roman" w:hAnsi="Times New Roman" w:cs="Times New Roman"/>
          <w:b/>
          <w:spacing w:val="-10"/>
          <w:sz w:val="24"/>
          <w:szCs w:val="24"/>
        </w:rPr>
        <w:t> </w:t>
      </w:r>
      <w:r w:rsidRPr="00B22D03">
        <w:rPr>
          <w:rFonts w:ascii="Times New Roman" w:hAnsi="Times New Roman" w:cs="Times New Roman"/>
          <w:b/>
          <w:spacing w:val="-10"/>
          <w:sz w:val="24"/>
          <w:szCs w:val="24"/>
        </w:rPr>
        <w:t>(стартовая)</w:t>
      </w:r>
      <w:r w:rsidR="002B72BB" w:rsidRPr="00B22D03">
        <w:rPr>
          <w:rFonts w:ascii="Times New Roman" w:hAnsi="Times New Roman" w:cs="Times New Roman"/>
          <w:b/>
          <w:spacing w:val="-10"/>
          <w:sz w:val="24"/>
          <w:szCs w:val="24"/>
        </w:rPr>
        <w:t xml:space="preserve"> </w:t>
      </w:r>
      <w:r w:rsidRPr="00B22D03">
        <w:rPr>
          <w:rFonts w:ascii="Times New Roman" w:hAnsi="Times New Roman" w:cs="Times New Roman"/>
          <w:b/>
          <w:spacing w:val="-10"/>
          <w:sz w:val="24"/>
          <w:szCs w:val="24"/>
        </w:rPr>
        <w:t>цена</w:t>
      </w:r>
      <w:r w:rsidR="002B72BB" w:rsidRPr="00B22D03">
        <w:rPr>
          <w:rFonts w:ascii="Times New Roman" w:hAnsi="Times New Roman" w:cs="Times New Roman"/>
          <w:b/>
          <w:spacing w:val="-10"/>
          <w:sz w:val="24"/>
          <w:szCs w:val="24"/>
        </w:rPr>
        <w:t xml:space="preserve"> </w:t>
      </w:r>
      <w:r w:rsidRPr="00B22D03">
        <w:rPr>
          <w:rFonts w:ascii="Times New Roman" w:hAnsi="Times New Roman" w:cs="Times New Roman"/>
          <w:b/>
          <w:spacing w:val="-10"/>
          <w:sz w:val="24"/>
          <w:szCs w:val="24"/>
        </w:rPr>
        <w:t>Имущества):</w:t>
      </w:r>
      <w:r w:rsidRPr="00B22D03">
        <w:rPr>
          <w:rFonts w:ascii="Times New Roman" w:hAnsi="Times New Roman" w:cs="Times New Roman"/>
          <w:spacing w:val="-10"/>
          <w:sz w:val="24"/>
          <w:szCs w:val="24"/>
        </w:rPr>
        <w:t xml:space="preserve"> </w:t>
      </w:r>
      <w:r w:rsidR="00B22D03" w:rsidRPr="00B22D03">
        <w:rPr>
          <w:rFonts w:ascii="Times New Roman" w:hAnsi="Times New Roman" w:cs="Times New Roman"/>
          <w:spacing w:val="-10"/>
          <w:sz w:val="24"/>
          <w:szCs w:val="24"/>
        </w:rPr>
        <w:t xml:space="preserve">244 343 376 (двести сорок четыре миллиона триста сорок три тысячи триста семьдесят шесть) рублей 31 копейка (с учетом НДС на </w:t>
      </w:r>
      <w:r w:rsidR="00B22D03" w:rsidRPr="00B32F02">
        <w:rPr>
          <w:rFonts w:ascii="Times New Roman" w:hAnsi="Times New Roman" w:cs="Times New Roman"/>
          <w:spacing w:val="-10"/>
          <w:sz w:val="24"/>
          <w:szCs w:val="24"/>
        </w:rPr>
        <w:t>здания, сооружения)</w:t>
      </w:r>
      <w:r w:rsidR="00171C8E" w:rsidRPr="00B32F02">
        <w:rPr>
          <w:rFonts w:ascii="Times New Roman" w:hAnsi="Times New Roman" w:cs="Times New Roman"/>
          <w:spacing w:val="-10"/>
          <w:sz w:val="24"/>
          <w:szCs w:val="24"/>
        </w:rPr>
        <w:t>.</w:t>
      </w:r>
    </w:p>
    <w:p w14:paraId="52BA1D21" w14:textId="6D226719" w:rsidR="00404427" w:rsidRPr="00B32F02" w:rsidRDefault="00404427" w:rsidP="003E1FB1">
      <w:pPr>
        <w:pStyle w:val="ConsPlusNormal"/>
        <w:ind w:firstLine="709"/>
        <w:contextualSpacing/>
        <w:jc w:val="both"/>
        <w:rPr>
          <w:rFonts w:ascii="Times New Roman" w:hAnsi="Times New Roman" w:cs="Times New Roman"/>
          <w:spacing w:val="-10"/>
          <w:sz w:val="24"/>
          <w:szCs w:val="24"/>
        </w:rPr>
      </w:pPr>
      <w:r w:rsidRPr="00B32F0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B32F02">
        <w:rPr>
          <w:rFonts w:ascii="Times New Roman" w:hAnsi="Times New Roman" w:cs="Times New Roman"/>
          <w:spacing w:val="-10"/>
          <w:sz w:val="24"/>
          <w:szCs w:val="24"/>
        </w:rPr>
        <w:t xml:space="preserve"> </w:t>
      </w:r>
      <w:r w:rsidR="00B32F02" w:rsidRPr="00B32F02">
        <w:rPr>
          <w:rFonts w:ascii="Times New Roman" w:hAnsi="Times New Roman" w:cs="Times New Roman"/>
          <w:spacing w:val="-10"/>
          <w:sz w:val="24"/>
          <w:szCs w:val="24"/>
        </w:rPr>
        <w:t>24</w:t>
      </w:r>
      <w:r w:rsidR="00B816B7" w:rsidRPr="00B32F02">
        <w:rPr>
          <w:rFonts w:ascii="Times New Roman" w:hAnsi="Times New Roman" w:cs="Times New Roman"/>
          <w:spacing w:val="-10"/>
          <w:sz w:val="24"/>
          <w:szCs w:val="24"/>
        </w:rPr>
        <w:t> </w:t>
      </w:r>
      <w:r w:rsidR="00B32F02" w:rsidRPr="00B32F02">
        <w:rPr>
          <w:rFonts w:ascii="Times New Roman" w:hAnsi="Times New Roman" w:cs="Times New Roman"/>
          <w:spacing w:val="-10"/>
          <w:sz w:val="24"/>
          <w:szCs w:val="24"/>
        </w:rPr>
        <w:t>434</w:t>
      </w:r>
      <w:r w:rsidR="00B816B7" w:rsidRPr="00B32F02">
        <w:rPr>
          <w:rFonts w:ascii="Times New Roman" w:hAnsi="Times New Roman" w:cs="Times New Roman"/>
          <w:sz w:val="24"/>
          <w:szCs w:val="24"/>
        </w:rPr>
        <w:t> </w:t>
      </w:r>
      <w:r w:rsidR="00B32F02" w:rsidRPr="00B32F02">
        <w:rPr>
          <w:rFonts w:ascii="Times New Roman" w:hAnsi="Times New Roman" w:cs="Times New Roman"/>
          <w:spacing w:val="-10"/>
          <w:sz w:val="24"/>
          <w:szCs w:val="24"/>
        </w:rPr>
        <w:t>337</w:t>
      </w:r>
      <w:r w:rsidR="0099539F" w:rsidRPr="00B32F02">
        <w:rPr>
          <w:rFonts w:ascii="Times New Roman" w:hAnsi="Times New Roman" w:cs="Times New Roman"/>
          <w:spacing w:val="-10"/>
          <w:sz w:val="24"/>
          <w:szCs w:val="24"/>
        </w:rPr>
        <w:t xml:space="preserve"> (</w:t>
      </w:r>
      <w:r w:rsidR="00B32F02" w:rsidRPr="00B32F02">
        <w:rPr>
          <w:rFonts w:ascii="Times New Roman" w:hAnsi="Times New Roman" w:cs="Times New Roman"/>
          <w:spacing w:val="-10"/>
          <w:sz w:val="24"/>
          <w:szCs w:val="24"/>
        </w:rPr>
        <w:t>двадцать четыре миллиона четыреста тридцать четыре тысячи триста тридцать семь</w:t>
      </w:r>
      <w:r w:rsidR="0099539F" w:rsidRPr="00B32F02">
        <w:rPr>
          <w:rFonts w:ascii="Times New Roman" w:hAnsi="Times New Roman" w:cs="Times New Roman"/>
          <w:spacing w:val="-10"/>
          <w:sz w:val="24"/>
          <w:szCs w:val="24"/>
        </w:rPr>
        <w:t>)</w:t>
      </w:r>
      <w:r w:rsidR="00B32F02" w:rsidRPr="00B32F02">
        <w:rPr>
          <w:rFonts w:ascii="Times New Roman" w:hAnsi="Times New Roman" w:cs="Times New Roman"/>
          <w:spacing w:val="-10"/>
          <w:sz w:val="24"/>
          <w:szCs w:val="24"/>
        </w:rPr>
        <w:t xml:space="preserve"> рублей 63</w:t>
      </w:r>
      <w:r w:rsidR="0099539F" w:rsidRPr="00B32F02">
        <w:rPr>
          <w:rFonts w:ascii="Times New Roman" w:hAnsi="Times New Roman" w:cs="Times New Roman"/>
          <w:spacing w:val="-10"/>
          <w:sz w:val="24"/>
          <w:szCs w:val="24"/>
        </w:rPr>
        <w:t xml:space="preserve"> копеек</w:t>
      </w:r>
      <w:r w:rsidRPr="00B32F02">
        <w:rPr>
          <w:rFonts w:ascii="Times New Roman" w:hAnsi="Times New Roman" w:cs="Times New Roman"/>
          <w:spacing w:val="-10"/>
          <w:sz w:val="24"/>
          <w:szCs w:val="24"/>
        </w:rPr>
        <w:t>.</w:t>
      </w:r>
    </w:p>
    <w:p w14:paraId="48FC6264" w14:textId="7FCF6949" w:rsidR="00404427" w:rsidRPr="00B32F02" w:rsidRDefault="00404427" w:rsidP="003E1FB1">
      <w:pPr>
        <w:spacing w:after="0" w:line="240" w:lineRule="auto"/>
        <w:ind w:firstLine="709"/>
        <w:contextualSpacing/>
        <w:jc w:val="both"/>
        <w:rPr>
          <w:rFonts w:ascii="Times New Roman" w:hAnsi="Times New Roman" w:cs="Times New Roman"/>
          <w:bCs/>
          <w:spacing w:val="-10"/>
          <w:sz w:val="24"/>
          <w:szCs w:val="24"/>
        </w:rPr>
      </w:pPr>
      <w:r w:rsidRPr="00B32F02">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B32F02">
        <w:rPr>
          <w:rFonts w:ascii="Times New Roman" w:hAnsi="Times New Roman" w:cs="Times New Roman"/>
          <w:b/>
          <w:bCs/>
          <w:snapToGrid w:val="0"/>
          <w:spacing w:val="-10"/>
          <w:sz w:val="24"/>
          <w:szCs w:val="24"/>
        </w:rPr>
        <w:t xml:space="preserve">Продажи </w:t>
      </w:r>
      <w:r w:rsidRPr="00B32F02">
        <w:rPr>
          <w:rFonts w:ascii="Times New Roman" w:hAnsi="Times New Roman" w:cs="Times New Roman"/>
          <w:b/>
          <w:bCs/>
          <w:snapToGrid w:val="0"/>
          <w:spacing w:val="-10"/>
          <w:sz w:val="24"/>
          <w:szCs w:val="24"/>
        </w:rPr>
        <w:t>с повышением цены («шаг продажи»):</w:t>
      </w:r>
      <w:r w:rsidRPr="00B32F02">
        <w:rPr>
          <w:rFonts w:ascii="Times New Roman" w:hAnsi="Times New Roman" w:cs="Times New Roman"/>
          <w:bCs/>
          <w:snapToGrid w:val="0"/>
          <w:spacing w:val="-10"/>
          <w:sz w:val="24"/>
          <w:szCs w:val="24"/>
        </w:rPr>
        <w:t xml:space="preserve"> </w:t>
      </w:r>
      <w:r w:rsidR="00B32F02" w:rsidRPr="00B32F02">
        <w:rPr>
          <w:rFonts w:ascii="Times New Roman" w:hAnsi="Times New Roman" w:cs="Times New Roman"/>
          <w:spacing w:val="-10"/>
          <w:sz w:val="24"/>
          <w:szCs w:val="24"/>
        </w:rPr>
        <w:t>24 434 337 (двадцать четыре миллиона четыреста тридцать четыре тысячи триста тридцать семь) рублей 63 копеек.</w:t>
      </w:r>
    </w:p>
    <w:p w14:paraId="15576348" w14:textId="0CEC7031" w:rsidR="00404427"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b/>
          <w:bCs/>
          <w:snapToGrid w:val="0"/>
          <w:spacing w:val="-10"/>
          <w:sz w:val="24"/>
          <w:szCs w:val="24"/>
        </w:rPr>
        <w:t>Цена отсечения:</w:t>
      </w:r>
      <w:r w:rsidRPr="00B32F02">
        <w:rPr>
          <w:rFonts w:ascii="Times New Roman" w:hAnsi="Times New Roman" w:cs="Times New Roman"/>
          <w:spacing w:val="-10"/>
          <w:sz w:val="24"/>
          <w:szCs w:val="24"/>
        </w:rPr>
        <w:t xml:space="preserve"> </w:t>
      </w:r>
      <w:r w:rsidR="008A316D" w:rsidRPr="00B32F02">
        <w:rPr>
          <w:rFonts w:ascii="Times New Roman" w:hAnsi="Times New Roman" w:cs="Times New Roman"/>
          <w:spacing w:val="-10"/>
          <w:sz w:val="24"/>
          <w:szCs w:val="24"/>
        </w:rPr>
        <w:t>122</w:t>
      </w:r>
      <w:r w:rsidR="00B816B7" w:rsidRPr="00B32F02">
        <w:rPr>
          <w:rFonts w:ascii="Times New Roman" w:hAnsi="Times New Roman" w:cs="Times New Roman"/>
          <w:spacing w:val="-10"/>
          <w:sz w:val="24"/>
          <w:szCs w:val="24"/>
        </w:rPr>
        <w:t> </w:t>
      </w:r>
      <w:r w:rsidR="008A316D" w:rsidRPr="00B32F02">
        <w:rPr>
          <w:rFonts w:ascii="Times New Roman" w:hAnsi="Times New Roman" w:cs="Times New Roman"/>
          <w:spacing w:val="-10"/>
          <w:sz w:val="24"/>
          <w:szCs w:val="24"/>
        </w:rPr>
        <w:t>171</w:t>
      </w:r>
      <w:r w:rsidR="00B816B7" w:rsidRPr="00B32F02">
        <w:rPr>
          <w:rFonts w:ascii="Times New Roman" w:eastAsia="Times New Roman" w:hAnsi="Times New Roman" w:cs="Times New Roman"/>
          <w:sz w:val="24"/>
          <w:szCs w:val="24"/>
          <w:lang w:eastAsia="ru-RU"/>
        </w:rPr>
        <w:t> </w:t>
      </w:r>
      <w:r w:rsidR="008A316D" w:rsidRPr="00B32F02">
        <w:rPr>
          <w:rFonts w:ascii="Times New Roman" w:hAnsi="Times New Roman" w:cs="Times New Roman"/>
          <w:spacing w:val="-10"/>
          <w:sz w:val="24"/>
          <w:szCs w:val="24"/>
        </w:rPr>
        <w:t>688</w:t>
      </w:r>
      <w:r w:rsidR="00171C8E" w:rsidRPr="00B32F02">
        <w:rPr>
          <w:rFonts w:ascii="Times New Roman" w:hAnsi="Times New Roman" w:cs="Times New Roman"/>
          <w:spacing w:val="-10"/>
          <w:sz w:val="24"/>
          <w:szCs w:val="24"/>
        </w:rPr>
        <w:t xml:space="preserve"> (</w:t>
      </w:r>
      <w:r w:rsidR="008A316D" w:rsidRPr="00B32F02">
        <w:rPr>
          <w:rFonts w:ascii="Times New Roman" w:hAnsi="Times New Roman" w:cs="Times New Roman"/>
          <w:spacing w:val="-10"/>
          <w:sz w:val="24"/>
          <w:szCs w:val="24"/>
        </w:rPr>
        <w:t>сто двадцать два миллиона сто семьдесят одна тысяча шестьсот восемьдесят восемь) рублей 16</w:t>
      </w:r>
      <w:r w:rsidR="00171C8E" w:rsidRPr="00B32F02">
        <w:rPr>
          <w:rFonts w:ascii="Times New Roman" w:hAnsi="Times New Roman" w:cs="Times New Roman"/>
          <w:spacing w:val="-10"/>
          <w:sz w:val="24"/>
          <w:szCs w:val="24"/>
        </w:rPr>
        <w:t xml:space="preserve"> копеек (</w:t>
      </w:r>
      <w:r w:rsidR="008A316D" w:rsidRPr="00B32F02">
        <w:rPr>
          <w:rFonts w:ascii="Times New Roman" w:hAnsi="Times New Roman" w:cs="Times New Roman"/>
          <w:spacing w:val="-10"/>
          <w:sz w:val="24"/>
          <w:szCs w:val="24"/>
        </w:rPr>
        <w:t>с учетом НДС на здания, сооружения</w:t>
      </w:r>
      <w:r w:rsidR="00171C8E" w:rsidRPr="00B32F02">
        <w:rPr>
          <w:rFonts w:ascii="Times New Roman" w:hAnsi="Times New Roman" w:cs="Times New Roman"/>
          <w:spacing w:val="-10"/>
          <w:sz w:val="24"/>
          <w:szCs w:val="24"/>
        </w:rPr>
        <w:t>)</w:t>
      </w:r>
      <w:r w:rsidRPr="00B32F02">
        <w:rPr>
          <w:rFonts w:ascii="Times New Roman" w:hAnsi="Times New Roman" w:cs="Times New Roman"/>
          <w:spacing w:val="-10"/>
          <w:sz w:val="24"/>
          <w:szCs w:val="24"/>
        </w:rPr>
        <w:t>.</w:t>
      </w:r>
    </w:p>
    <w:p w14:paraId="193EEADD" w14:textId="77777777" w:rsidR="0099539F" w:rsidRPr="00B32F02" w:rsidRDefault="0099539F" w:rsidP="003E1FB1">
      <w:pPr>
        <w:spacing w:after="0" w:line="240" w:lineRule="auto"/>
        <w:ind w:firstLine="709"/>
        <w:contextualSpacing/>
        <w:jc w:val="both"/>
        <w:rPr>
          <w:rFonts w:ascii="Times New Roman" w:hAnsi="Times New Roman" w:cs="Times New Roman"/>
          <w:b/>
          <w:spacing w:val="-10"/>
          <w:sz w:val="10"/>
          <w:szCs w:val="10"/>
        </w:rPr>
      </w:pPr>
    </w:p>
    <w:p w14:paraId="54888989" w14:textId="028EC738" w:rsidR="00404427"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b/>
          <w:bCs/>
          <w:spacing w:val="-10"/>
          <w:sz w:val="24"/>
          <w:szCs w:val="24"/>
        </w:rPr>
        <w:t xml:space="preserve">Сумма задатка для участия в </w:t>
      </w:r>
      <w:r w:rsidR="00936558" w:rsidRPr="00B32F02">
        <w:rPr>
          <w:rFonts w:ascii="Times New Roman" w:hAnsi="Times New Roman" w:cs="Times New Roman"/>
          <w:b/>
          <w:bCs/>
          <w:spacing w:val="-10"/>
          <w:sz w:val="24"/>
          <w:szCs w:val="24"/>
        </w:rPr>
        <w:t>Продаже</w:t>
      </w:r>
      <w:r w:rsidRPr="00B32F02">
        <w:rPr>
          <w:rFonts w:ascii="Times New Roman" w:hAnsi="Times New Roman" w:cs="Times New Roman"/>
          <w:b/>
          <w:bCs/>
          <w:spacing w:val="-10"/>
          <w:sz w:val="24"/>
          <w:szCs w:val="24"/>
        </w:rPr>
        <w:t>:</w:t>
      </w:r>
      <w:r w:rsidRPr="00B32F02">
        <w:rPr>
          <w:rFonts w:ascii="Times New Roman" w:hAnsi="Times New Roman" w:cs="Times New Roman"/>
          <w:bCs/>
          <w:spacing w:val="-10"/>
          <w:sz w:val="24"/>
          <w:szCs w:val="24"/>
        </w:rPr>
        <w:t xml:space="preserve"> </w:t>
      </w:r>
      <w:r w:rsidR="00B22D03" w:rsidRPr="00B32F02">
        <w:rPr>
          <w:rFonts w:ascii="Times New Roman" w:hAnsi="Times New Roman" w:cs="Times New Roman"/>
          <w:spacing w:val="-10"/>
          <w:sz w:val="24"/>
          <w:szCs w:val="24"/>
        </w:rPr>
        <w:t>24 434 337 (двадцать четыре миллиона четыреста тридцать четыре тысячи триста тридцать семь) рублей 63 копейки (НДС не облагается).</w:t>
      </w:r>
    </w:p>
    <w:p w14:paraId="248C3F8A" w14:textId="77777777" w:rsidR="0099539F" w:rsidRPr="00B32F02"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B32F02"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B32F02">
        <w:rPr>
          <w:rFonts w:ascii="Times New Roman" w:hAnsi="Times New Roman" w:cs="Times New Roman"/>
          <w:b/>
          <w:spacing w:val="-10"/>
          <w:sz w:val="24"/>
          <w:szCs w:val="24"/>
        </w:rPr>
        <w:t>Задаток перечисляется на условиях договора о задатке (</w:t>
      </w:r>
      <w:r w:rsidR="004E56D3" w:rsidRPr="00B32F02">
        <w:rPr>
          <w:rFonts w:ascii="Times New Roman" w:hAnsi="Times New Roman" w:cs="Times New Roman"/>
          <w:b/>
          <w:spacing w:val="-10"/>
          <w:sz w:val="24"/>
          <w:szCs w:val="24"/>
        </w:rPr>
        <w:t>Раздел</w:t>
      </w:r>
      <w:r w:rsidR="004E56D3" w:rsidRPr="00B32F02">
        <w:rPr>
          <w:rFonts w:ascii="Times New Roman" w:hAnsi="Times New Roman" w:cs="Times New Roman"/>
          <w:spacing w:val="-10"/>
          <w:sz w:val="24"/>
          <w:szCs w:val="24"/>
        </w:rPr>
        <w:t> </w:t>
      </w:r>
      <w:r w:rsidRPr="00B32F02">
        <w:rPr>
          <w:rFonts w:ascii="Times New Roman" w:hAnsi="Times New Roman" w:cs="Times New Roman"/>
          <w:b/>
          <w:spacing w:val="-10"/>
          <w:sz w:val="24"/>
          <w:szCs w:val="24"/>
        </w:rPr>
        <w:t>VII</w:t>
      </w:r>
      <w:r w:rsidR="009A1FB1" w:rsidRPr="00B32F02">
        <w:rPr>
          <w:rFonts w:ascii="Times New Roman" w:hAnsi="Times New Roman" w:cs="Times New Roman"/>
          <w:spacing w:val="-10"/>
          <w:sz w:val="24"/>
          <w:szCs w:val="24"/>
        </w:rPr>
        <w:t> </w:t>
      </w:r>
      <w:r w:rsidRPr="00B32F02">
        <w:rPr>
          <w:rFonts w:ascii="Times New Roman" w:hAnsi="Times New Roman" w:cs="Times New Roman"/>
          <w:b/>
          <w:spacing w:val="-10"/>
          <w:sz w:val="24"/>
          <w:szCs w:val="24"/>
        </w:rPr>
        <w:t>Документации</w:t>
      </w:r>
      <w:r w:rsidR="009A1FB1" w:rsidRPr="00B32F02">
        <w:rPr>
          <w:rFonts w:ascii="Times New Roman" w:hAnsi="Times New Roman" w:cs="Times New Roman"/>
          <w:spacing w:val="-10"/>
          <w:sz w:val="24"/>
          <w:szCs w:val="24"/>
        </w:rPr>
        <w:t> </w:t>
      </w:r>
      <w:r w:rsidRPr="00B32F02">
        <w:rPr>
          <w:rFonts w:ascii="Times New Roman" w:hAnsi="Times New Roman" w:cs="Times New Roman"/>
          <w:b/>
          <w:spacing w:val="-10"/>
          <w:sz w:val="24"/>
          <w:szCs w:val="24"/>
        </w:rPr>
        <w:t>по</w:t>
      </w:r>
      <w:r w:rsidR="009A1FB1" w:rsidRPr="00B32F02">
        <w:rPr>
          <w:rFonts w:ascii="Times New Roman" w:hAnsi="Times New Roman" w:cs="Times New Roman"/>
          <w:spacing w:val="-10"/>
          <w:sz w:val="24"/>
          <w:szCs w:val="24"/>
        </w:rPr>
        <w:t> </w:t>
      </w:r>
      <w:r w:rsidRPr="00B32F02">
        <w:rPr>
          <w:rFonts w:ascii="Times New Roman" w:hAnsi="Times New Roman" w:cs="Times New Roman"/>
          <w:b/>
          <w:spacing w:val="-10"/>
          <w:sz w:val="24"/>
          <w:szCs w:val="24"/>
        </w:rPr>
        <w:t xml:space="preserve">продаже). </w:t>
      </w:r>
    </w:p>
    <w:p w14:paraId="50AF2190" w14:textId="5EB674C2" w:rsidR="00404427" w:rsidRPr="00B32F02" w:rsidRDefault="00404427" w:rsidP="003E1FB1">
      <w:pPr>
        <w:pStyle w:val="TextBoldCenter"/>
        <w:spacing w:before="0"/>
        <w:ind w:firstLine="709"/>
        <w:contextualSpacing/>
        <w:jc w:val="both"/>
        <w:rPr>
          <w:b w:val="0"/>
          <w:spacing w:val="-10"/>
          <w:sz w:val="24"/>
          <w:szCs w:val="24"/>
        </w:rPr>
      </w:pPr>
      <w:r w:rsidRPr="00B32F02">
        <w:rPr>
          <w:b w:val="0"/>
          <w:spacing w:val="-10"/>
          <w:sz w:val="24"/>
          <w:szCs w:val="24"/>
        </w:rPr>
        <w:lastRenderedPageBreak/>
        <w:t xml:space="preserve">Задаток для участия в </w:t>
      </w:r>
      <w:r w:rsidR="009A1FB1" w:rsidRPr="00B32F02">
        <w:rPr>
          <w:b w:val="0"/>
          <w:spacing w:val="-10"/>
          <w:sz w:val="24"/>
          <w:szCs w:val="24"/>
        </w:rPr>
        <w:t xml:space="preserve">Продаже </w:t>
      </w:r>
      <w:r w:rsidRPr="00B32F02">
        <w:rPr>
          <w:b w:val="0"/>
          <w:spacing w:val="-10"/>
          <w:sz w:val="24"/>
          <w:szCs w:val="24"/>
        </w:rPr>
        <w:t>служит обеспечением исполнения обязательства Победителя</w:t>
      </w:r>
      <w:r w:rsidR="00002390" w:rsidRPr="00B32F02">
        <w:rPr>
          <w:b w:val="0"/>
          <w:spacing w:val="-10"/>
          <w:sz w:val="24"/>
          <w:szCs w:val="24"/>
        </w:rPr>
        <w:t> </w:t>
      </w:r>
      <w:r w:rsidRPr="00B32F02">
        <w:rPr>
          <w:b w:val="0"/>
          <w:spacing w:val="-10"/>
          <w:sz w:val="24"/>
          <w:szCs w:val="24"/>
        </w:rPr>
        <w:t>продажи</w:t>
      </w:r>
      <w:r w:rsidR="004B2C55" w:rsidRPr="00B32F02">
        <w:rPr>
          <w:b w:val="0"/>
          <w:spacing w:val="-10"/>
          <w:sz w:val="24"/>
          <w:szCs w:val="24"/>
        </w:rPr>
        <w:t xml:space="preserve"> или </w:t>
      </w:r>
      <w:r w:rsidRPr="00B32F02">
        <w:rPr>
          <w:b w:val="0"/>
          <w:spacing w:val="-10"/>
          <w:sz w:val="24"/>
          <w:szCs w:val="24"/>
        </w:rPr>
        <w:t>Единственного</w:t>
      </w:r>
      <w:r w:rsidR="00F35F45" w:rsidRPr="00B32F02">
        <w:rPr>
          <w:spacing w:val="-10"/>
          <w:sz w:val="24"/>
          <w:szCs w:val="24"/>
        </w:rPr>
        <w:t> </w:t>
      </w:r>
      <w:r w:rsidRPr="00B32F02">
        <w:rPr>
          <w:b w:val="0"/>
          <w:spacing w:val="-10"/>
          <w:sz w:val="24"/>
          <w:szCs w:val="24"/>
        </w:rPr>
        <w:t>участника</w:t>
      </w:r>
      <w:r w:rsidR="00F35F45" w:rsidRPr="00B32F02">
        <w:rPr>
          <w:spacing w:val="-10"/>
          <w:sz w:val="24"/>
          <w:szCs w:val="24"/>
        </w:rPr>
        <w:t> </w:t>
      </w:r>
      <w:r w:rsidR="00F35F45" w:rsidRPr="00B32F02">
        <w:rPr>
          <w:b w:val="0"/>
          <w:spacing w:val="-10"/>
          <w:sz w:val="24"/>
          <w:szCs w:val="24"/>
        </w:rPr>
        <w:t xml:space="preserve">продажи </w:t>
      </w:r>
      <w:r w:rsidRPr="00B32F02">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B32F02">
        <w:rPr>
          <w:b w:val="0"/>
          <w:spacing w:val="-10"/>
          <w:sz w:val="24"/>
          <w:szCs w:val="24"/>
        </w:rPr>
        <w:t> </w:t>
      </w:r>
      <w:r w:rsidRPr="00B32F02">
        <w:rPr>
          <w:b w:val="0"/>
          <w:spacing w:val="-10"/>
          <w:sz w:val="24"/>
          <w:szCs w:val="24"/>
        </w:rPr>
        <w:t>по</w:t>
      </w:r>
      <w:r w:rsidR="009A1FB1" w:rsidRPr="00B32F02">
        <w:rPr>
          <w:b w:val="0"/>
          <w:spacing w:val="-10"/>
          <w:sz w:val="24"/>
          <w:szCs w:val="24"/>
        </w:rPr>
        <w:t> </w:t>
      </w:r>
      <w:r w:rsidRPr="00B32F02">
        <w:rPr>
          <w:b w:val="0"/>
          <w:spacing w:val="-10"/>
          <w:sz w:val="24"/>
          <w:szCs w:val="24"/>
        </w:rPr>
        <w:t>продаже.</w:t>
      </w:r>
    </w:p>
    <w:p w14:paraId="69A77B55" w14:textId="77777777" w:rsidR="00404427"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spacing w:val="-10"/>
          <w:sz w:val="24"/>
          <w:szCs w:val="24"/>
        </w:rPr>
        <w:t xml:space="preserve">Задаток вносится единым платежом на расчетный счет </w:t>
      </w:r>
      <w:r w:rsidRPr="00B32F02">
        <w:rPr>
          <w:rFonts w:ascii="Times New Roman" w:hAnsi="Times New Roman" w:cs="Times New Roman"/>
          <w:bCs/>
          <w:spacing w:val="-10"/>
          <w:sz w:val="24"/>
          <w:szCs w:val="24"/>
        </w:rPr>
        <w:t>ООО</w:t>
      </w:r>
      <w:r w:rsidR="009A1FB1" w:rsidRPr="00B32F02">
        <w:rPr>
          <w:rFonts w:ascii="Times New Roman" w:hAnsi="Times New Roman" w:cs="Times New Roman"/>
          <w:spacing w:val="-10"/>
          <w:sz w:val="24"/>
          <w:szCs w:val="24"/>
        </w:rPr>
        <w:t> </w:t>
      </w:r>
      <w:r w:rsidRPr="00B32F02">
        <w:rPr>
          <w:rFonts w:ascii="Times New Roman" w:hAnsi="Times New Roman" w:cs="Times New Roman"/>
          <w:bCs/>
          <w:spacing w:val="-10"/>
          <w:sz w:val="24"/>
          <w:szCs w:val="24"/>
        </w:rPr>
        <w:t>«</w:t>
      </w:r>
      <w:r w:rsidR="00D916F0" w:rsidRPr="00B32F02">
        <w:rPr>
          <w:rFonts w:ascii="Times New Roman" w:hAnsi="Times New Roman" w:cs="Times New Roman"/>
          <w:spacing w:val="-10"/>
          <w:sz w:val="24"/>
          <w:szCs w:val="24"/>
        </w:rPr>
        <w:t>РТ-Капитал</w:t>
      </w:r>
      <w:r w:rsidRPr="00B32F02">
        <w:rPr>
          <w:rFonts w:ascii="Times New Roman" w:hAnsi="Times New Roman" w:cs="Times New Roman"/>
          <w:bCs/>
          <w:spacing w:val="-10"/>
          <w:sz w:val="24"/>
          <w:szCs w:val="24"/>
        </w:rPr>
        <w:t>»</w:t>
      </w:r>
      <w:r w:rsidRPr="00B32F02">
        <w:rPr>
          <w:rFonts w:ascii="Times New Roman" w:hAnsi="Times New Roman" w:cs="Times New Roman"/>
          <w:spacing w:val="-10"/>
          <w:sz w:val="24"/>
          <w:szCs w:val="24"/>
        </w:rPr>
        <w:t xml:space="preserve">: </w:t>
      </w:r>
    </w:p>
    <w:p w14:paraId="59336CE7" w14:textId="0D9BE042" w:rsidR="00AC3DB3"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spacing w:val="-10"/>
          <w:sz w:val="24"/>
          <w:szCs w:val="24"/>
        </w:rPr>
        <w:t>Расчетный счет:</w:t>
      </w:r>
      <w:r w:rsidR="0099539F" w:rsidRPr="00B32F02">
        <w:rPr>
          <w:rFonts w:ascii="Times New Roman" w:hAnsi="Times New Roman" w:cs="Times New Roman"/>
          <w:spacing w:val="-10"/>
          <w:sz w:val="24"/>
          <w:szCs w:val="24"/>
        </w:rPr>
        <w:t xml:space="preserve"> </w:t>
      </w:r>
      <w:r w:rsidRPr="00B32F02">
        <w:rPr>
          <w:rFonts w:ascii="Times New Roman" w:hAnsi="Times New Roman" w:cs="Times New Roman"/>
          <w:spacing w:val="-10"/>
          <w:sz w:val="24"/>
          <w:szCs w:val="24"/>
        </w:rPr>
        <w:t>40702810800250009461</w:t>
      </w:r>
    </w:p>
    <w:p w14:paraId="24E5D1E1" w14:textId="77777777" w:rsidR="00AC3DB3"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spacing w:val="-10"/>
          <w:sz w:val="24"/>
          <w:szCs w:val="24"/>
        </w:rPr>
        <w:t>Банк: АО</w:t>
      </w:r>
      <w:r w:rsidR="009A1FB1" w:rsidRPr="00B32F02">
        <w:rPr>
          <w:rFonts w:ascii="Times New Roman" w:hAnsi="Times New Roman" w:cs="Times New Roman"/>
          <w:spacing w:val="-10"/>
          <w:sz w:val="24"/>
          <w:szCs w:val="24"/>
        </w:rPr>
        <w:t> </w:t>
      </w:r>
      <w:r w:rsidRPr="00B32F02">
        <w:rPr>
          <w:rFonts w:ascii="Times New Roman" w:hAnsi="Times New Roman" w:cs="Times New Roman"/>
          <w:spacing w:val="-10"/>
          <w:sz w:val="24"/>
          <w:szCs w:val="24"/>
        </w:rPr>
        <w:t>АКБ</w:t>
      </w:r>
      <w:r w:rsidR="009A1FB1" w:rsidRPr="00B32F02">
        <w:rPr>
          <w:rFonts w:ascii="Times New Roman" w:hAnsi="Times New Roman" w:cs="Times New Roman"/>
          <w:spacing w:val="-10"/>
          <w:sz w:val="24"/>
          <w:szCs w:val="24"/>
        </w:rPr>
        <w:t> </w:t>
      </w:r>
      <w:r w:rsidR="00F474B6" w:rsidRPr="00B32F02">
        <w:rPr>
          <w:rFonts w:ascii="Times New Roman" w:hAnsi="Times New Roman" w:cs="Times New Roman"/>
          <w:spacing w:val="-10"/>
          <w:sz w:val="24"/>
          <w:szCs w:val="24"/>
        </w:rPr>
        <w:t>«</w:t>
      </w:r>
      <w:r w:rsidRPr="00B32F02">
        <w:rPr>
          <w:rFonts w:ascii="Times New Roman" w:hAnsi="Times New Roman" w:cs="Times New Roman"/>
          <w:spacing w:val="-10"/>
          <w:sz w:val="24"/>
          <w:szCs w:val="24"/>
        </w:rPr>
        <w:t>НОВИКОМБАНК</w:t>
      </w:r>
      <w:r w:rsidR="00F474B6" w:rsidRPr="00B32F02">
        <w:rPr>
          <w:rFonts w:ascii="Times New Roman" w:hAnsi="Times New Roman" w:cs="Times New Roman"/>
          <w:spacing w:val="-10"/>
          <w:sz w:val="24"/>
          <w:szCs w:val="24"/>
        </w:rPr>
        <w:t>»</w:t>
      </w:r>
    </w:p>
    <w:p w14:paraId="1FB17729" w14:textId="77777777" w:rsidR="00AC3DB3"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spacing w:val="-10"/>
          <w:sz w:val="24"/>
          <w:szCs w:val="24"/>
        </w:rPr>
        <w:t>БИК: 044525162</w:t>
      </w:r>
    </w:p>
    <w:p w14:paraId="7635323D" w14:textId="77777777" w:rsidR="00404427" w:rsidRPr="00B32F02" w:rsidRDefault="00404427" w:rsidP="003E1FB1">
      <w:pPr>
        <w:spacing w:after="0" w:line="240" w:lineRule="auto"/>
        <w:ind w:firstLine="709"/>
        <w:contextualSpacing/>
        <w:jc w:val="both"/>
        <w:rPr>
          <w:rFonts w:ascii="Times New Roman" w:hAnsi="Times New Roman" w:cs="Times New Roman"/>
          <w:spacing w:val="-10"/>
          <w:sz w:val="24"/>
          <w:szCs w:val="24"/>
        </w:rPr>
      </w:pPr>
      <w:r w:rsidRPr="00B32F02">
        <w:rPr>
          <w:rFonts w:ascii="Times New Roman" w:hAnsi="Times New Roman" w:cs="Times New Roman"/>
          <w:spacing w:val="-10"/>
          <w:sz w:val="24"/>
          <w:szCs w:val="24"/>
        </w:rPr>
        <w:t>Корр. счет: 30101810245250000162</w:t>
      </w:r>
    </w:p>
    <w:p w14:paraId="71D53FE6" w14:textId="3E1D859E" w:rsidR="00404427" w:rsidRPr="00484DFB" w:rsidRDefault="0099539F" w:rsidP="003E1FB1">
      <w:pPr>
        <w:spacing w:after="0" w:line="240" w:lineRule="auto"/>
        <w:ind w:firstLine="709"/>
        <w:contextualSpacing/>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 xml:space="preserve">ИНН </w:t>
      </w:r>
      <w:r w:rsidR="00404427" w:rsidRPr="00484DFB">
        <w:rPr>
          <w:rFonts w:ascii="Times New Roman" w:hAnsi="Times New Roman" w:cs="Times New Roman"/>
          <w:spacing w:val="-10"/>
          <w:sz w:val="24"/>
          <w:szCs w:val="24"/>
        </w:rPr>
        <w:t>7704770859 КПП 770401001</w:t>
      </w:r>
    </w:p>
    <w:p w14:paraId="1D015092" w14:textId="0BC52EE4" w:rsidR="00404427" w:rsidRPr="00484DFB" w:rsidRDefault="00404427" w:rsidP="003E1FB1">
      <w:pPr>
        <w:spacing w:after="0" w:line="240" w:lineRule="auto"/>
        <w:ind w:firstLine="709"/>
        <w:contextualSpacing/>
        <w:jc w:val="both"/>
        <w:rPr>
          <w:rFonts w:ascii="Times New Roman" w:hAnsi="Times New Roman" w:cs="Times New Roman"/>
          <w:b/>
          <w:spacing w:val="-10"/>
          <w:sz w:val="24"/>
          <w:szCs w:val="24"/>
        </w:rPr>
      </w:pPr>
      <w:r w:rsidRPr="00484DFB">
        <w:rPr>
          <w:rFonts w:ascii="Times New Roman" w:hAnsi="Times New Roman" w:cs="Times New Roman"/>
          <w:b/>
          <w:spacing w:val="-10"/>
          <w:sz w:val="24"/>
          <w:szCs w:val="24"/>
        </w:rPr>
        <w:t>Получатель - ООО</w:t>
      </w:r>
      <w:r w:rsidR="009A1FB1" w:rsidRPr="00484DFB">
        <w:rPr>
          <w:rFonts w:ascii="Times New Roman" w:hAnsi="Times New Roman" w:cs="Times New Roman"/>
          <w:spacing w:val="-10"/>
          <w:sz w:val="24"/>
          <w:szCs w:val="24"/>
        </w:rPr>
        <w:t> </w:t>
      </w:r>
      <w:r w:rsidRPr="00484DFB">
        <w:rPr>
          <w:rFonts w:ascii="Times New Roman" w:hAnsi="Times New Roman" w:cs="Times New Roman"/>
          <w:b/>
          <w:spacing w:val="-10"/>
          <w:sz w:val="24"/>
          <w:szCs w:val="24"/>
        </w:rPr>
        <w:t>«</w:t>
      </w:r>
      <w:r w:rsidR="00D916F0" w:rsidRPr="00484DFB">
        <w:rPr>
          <w:rFonts w:ascii="Times New Roman" w:hAnsi="Times New Roman" w:cs="Times New Roman"/>
          <w:b/>
          <w:spacing w:val="-10"/>
          <w:sz w:val="24"/>
          <w:szCs w:val="24"/>
        </w:rPr>
        <w:t>РТ-Капитал</w:t>
      </w:r>
      <w:r w:rsidRPr="00484DFB">
        <w:rPr>
          <w:rFonts w:ascii="Times New Roman" w:hAnsi="Times New Roman" w:cs="Times New Roman"/>
          <w:b/>
          <w:spacing w:val="-10"/>
          <w:sz w:val="24"/>
          <w:szCs w:val="24"/>
        </w:rPr>
        <w:t>»</w:t>
      </w:r>
      <w:r w:rsidRPr="00484DFB">
        <w:rPr>
          <w:rFonts w:ascii="Times New Roman" w:hAnsi="Times New Roman" w:cs="Times New Roman"/>
          <w:spacing w:val="-10"/>
          <w:sz w:val="24"/>
          <w:szCs w:val="24"/>
        </w:rPr>
        <w:t xml:space="preserve">, в срок, </w:t>
      </w:r>
      <w:r w:rsidRPr="00484DFB">
        <w:rPr>
          <w:rFonts w:ascii="Times New Roman" w:hAnsi="Times New Roman" w:cs="Times New Roman"/>
          <w:b/>
          <w:spacing w:val="-10"/>
          <w:sz w:val="24"/>
          <w:szCs w:val="24"/>
        </w:rPr>
        <w:t xml:space="preserve">не позднее </w:t>
      </w:r>
      <w:r w:rsidR="00F50986">
        <w:rPr>
          <w:rFonts w:ascii="Times New Roman" w:hAnsi="Times New Roman" w:cs="Times New Roman"/>
          <w:b/>
          <w:spacing w:val="-10"/>
          <w:sz w:val="24"/>
          <w:szCs w:val="24"/>
        </w:rPr>
        <w:t>28.04.2021</w:t>
      </w:r>
      <w:r w:rsidR="00B816B7" w:rsidRPr="00484DFB">
        <w:rPr>
          <w:rFonts w:ascii="Times New Roman" w:hAnsi="Times New Roman" w:cs="Times New Roman"/>
          <w:b/>
          <w:spacing w:val="-10"/>
          <w:sz w:val="24"/>
          <w:szCs w:val="24"/>
        </w:rPr>
        <w:t xml:space="preserve"> </w:t>
      </w:r>
      <w:r w:rsidR="0099539F" w:rsidRPr="00484DFB">
        <w:rPr>
          <w:rFonts w:ascii="Times New Roman" w:hAnsi="Times New Roman" w:cs="Times New Roman"/>
          <w:b/>
          <w:spacing w:val="-10"/>
          <w:sz w:val="24"/>
          <w:szCs w:val="24"/>
        </w:rPr>
        <w:t>г</w:t>
      </w:r>
      <w:r w:rsidRPr="00484DFB">
        <w:rPr>
          <w:rFonts w:ascii="Times New Roman" w:hAnsi="Times New Roman" w:cs="Times New Roman"/>
          <w:b/>
          <w:spacing w:val="-10"/>
          <w:sz w:val="24"/>
          <w:szCs w:val="24"/>
        </w:rPr>
        <w:t>.</w:t>
      </w:r>
    </w:p>
    <w:p w14:paraId="567CA7D0" w14:textId="77777777" w:rsidR="00404427" w:rsidRPr="00484DFB" w:rsidRDefault="00404427" w:rsidP="003E1FB1">
      <w:pPr>
        <w:pStyle w:val="12"/>
        <w:widowControl/>
        <w:ind w:firstLine="709"/>
        <w:contextualSpacing/>
        <w:rPr>
          <w:spacing w:val="-10"/>
          <w:szCs w:val="24"/>
        </w:rPr>
      </w:pPr>
      <w:r w:rsidRPr="00484DFB">
        <w:rPr>
          <w:spacing w:val="-10"/>
          <w:szCs w:val="24"/>
        </w:rPr>
        <w:t>Платежи осуществляются в рублях, в форме безналичного расчета.</w:t>
      </w:r>
    </w:p>
    <w:p w14:paraId="073EA7F0" w14:textId="77777777" w:rsidR="00404427" w:rsidRPr="00484DFB" w:rsidRDefault="00404427" w:rsidP="003E1FB1">
      <w:pPr>
        <w:pStyle w:val="12"/>
        <w:ind w:firstLine="709"/>
        <w:contextualSpacing/>
        <w:rPr>
          <w:spacing w:val="-10"/>
          <w:szCs w:val="24"/>
        </w:rPr>
      </w:pPr>
      <w:r w:rsidRPr="00484DFB">
        <w:rPr>
          <w:spacing w:val="-10"/>
          <w:szCs w:val="24"/>
        </w:rPr>
        <w:t>В платежном поручении на перечисление денежных средств необходимо указывать:</w:t>
      </w:r>
    </w:p>
    <w:p w14:paraId="09BD5FB5" w14:textId="77777777" w:rsidR="00404427" w:rsidRPr="00484DF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484DFB">
        <w:rPr>
          <w:rFonts w:ascii="Times New Roman" w:hAnsi="Times New Roman" w:cs="Times New Roman"/>
          <w:b/>
          <w:spacing w:val="-10"/>
          <w:sz w:val="24"/>
          <w:szCs w:val="24"/>
        </w:rPr>
        <w:t>«В обеспечение обязательств в соответствии с торгами №</w:t>
      </w:r>
      <w:r w:rsidR="0056097E" w:rsidRPr="00484DFB">
        <w:rPr>
          <w:rFonts w:ascii="Times New Roman" w:hAnsi="Times New Roman" w:cs="Times New Roman"/>
          <w:b/>
          <w:spacing w:val="-10"/>
          <w:sz w:val="24"/>
          <w:szCs w:val="24"/>
        </w:rPr>
        <w:t xml:space="preserve"> </w:t>
      </w:r>
      <w:r w:rsidR="00F474B6" w:rsidRPr="00484DFB">
        <w:rPr>
          <w:rFonts w:ascii="Times New Roman" w:hAnsi="Times New Roman" w:cs="Times New Roman"/>
          <w:b/>
          <w:spacing w:val="-10"/>
          <w:sz w:val="24"/>
          <w:szCs w:val="24"/>
        </w:rPr>
        <w:t>__________</w:t>
      </w:r>
      <w:r w:rsidRPr="00484DFB">
        <w:rPr>
          <w:rFonts w:ascii="Times New Roman" w:hAnsi="Times New Roman" w:cs="Times New Roman"/>
          <w:b/>
          <w:spacing w:val="-10"/>
          <w:sz w:val="24"/>
          <w:szCs w:val="24"/>
        </w:rPr>
        <w:t>».</w:t>
      </w:r>
    </w:p>
    <w:p w14:paraId="410D5B1A" w14:textId="77777777" w:rsidR="00404427" w:rsidRPr="00484DFB" w:rsidRDefault="00404427" w:rsidP="003E1FB1">
      <w:pPr>
        <w:spacing w:after="0" w:line="240" w:lineRule="auto"/>
        <w:ind w:firstLine="709"/>
        <w:contextualSpacing/>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484DFB" w:rsidRDefault="00404427" w:rsidP="003E1FB1">
      <w:pPr>
        <w:spacing w:after="0" w:line="240" w:lineRule="auto"/>
        <w:ind w:firstLine="709"/>
        <w:contextualSpacing/>
        <w:jc w:val="both"/>
        <w:rPr>
          <w:rFonts w:ascii="Times New Roman" w:hAnsi="Times New Roman" w:cs="Times New Roman"/>
          <w:b/>
          <w:spacing w:val="-10"/>
          <w:sz w:val="24"/>
          <w:szCs w:val="24"/>
        </w:rPr>
      </w:pPr>
      <w:r w:rsidRPr="00484DFB">
        <w:rPr>
          <w:rFonts w:ascii="Times New Roman" w:hAnsi="Times New Roman" w:cs="Times New Roman"/>
          <w:b/>
          <w:spacing w:val="-10"/>
          <w:sz w:val="24"/>
          <w:szCs w:val="24"/>
        </w:rPr>
        <w:t xml:space="preserve">Информационное сообщение о проведении </w:t>
      </w:r>
      <w:r w:rsidR="00936558" w:rsidRPr="00484DFB">
        <w:rPr>
          <w:rFonts w:ascii="Times New Roman" w:hAnsi="Times New Roman" w:cs="Times New Roman"/>
          <w:b/>
          <w:spacing w:val="-10"/>
          <w:sz w:val="24"/>
          <w:szCs w:val="24"/>
        </w:rPr>
        <w:t xml:space="preserve">Продажи </w:t>
      </w:r>
      <w:r w:rsidRPr="00484DFB">
        <w:rPr>
          <w:rFonts w:ascii="Times New Roman" w:hAnsi="Times New Roman" w:cs="Times New Roman"/>
          <w:b/>
          <w:spacing w:val="-10"/>
          <w:sz w:val="24"/>
          <w:szCs w:val="24"/>
        </w:rPr>
        <w:t>имущества и условиях</w:t>
      </w:r>
      <w:r w:rsidR="00FA6485" w:rsidRPr="00484DFB">
        <w:rPr>
          <w:rFonts w:ascii="Times New Roman" w:hAnsi="Times New Roman" w:cs="Times New Roman"/>
          <w:b/>
          <w:spacing w:val="-10"/>
          <w:sz w:val="24"/>
          <w:szCs w:val="24"/>
        </w:rPr>
        <w:t xml:space="preserve"> </w:t>
      </w:r>
      <w:r w:rsidRPr="00484DFB">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484DFB">
        <w:rPr>
          <w:rFonts w:ascii="Times New Roman" w:hAnsi="Times New Roman" w:cs="Times New Roman"/>
          <w:b/>
          <w:spacing w:val="-10"/>
          <w:sz w:val="24"/>
          <w:szCs w:val="24"/>
        </w:rPr>
        <w:t xml:space="preserve"> </w:t>
      </w:r>
      <w:r w:rsidRPr="00484DFB">
        <w:rPr>
          <w:rFonts w:ascii="Times New Roman" w:hAnsi="Times New Roman" w:cs="Times New Roman"/>
          <w:b/>
          <w:spacing w:val="-10"/>
          <w:sz w:val="24"/>
          <w:szCs w:val="24"/>
        </w:rPr>
        <w:t xml:space="preserve">со </w:t>
      </w:r>
      <w:r w:rsidR="00AC3DB3" w:rsidRPr="00484DFB">
        <w:rPr>
          <w:rFonts w:ascii="Times New Roman" w:hAnsi="Times New Roman" w:cs="Times New Roman"/>
          <w:b/>
          <w:spacing w:val="-10"/>
          <w:sz w:val="24"/>
          <w:szCs w:val="24"/>
        </w:rPr>
        <w:t>ст. </w:t>
      </w:r>
      <w:r w:rsidRPr="00484DFB">
        <w:rPr>
          <w:rFonts w:ascii="Times New Roman" w:hAnsi="Times New Roman" w:cs="Times New Roman"/>
          <w:b/>
          <w:spacing w:val="-10"/>
          <w:sz w:val="24"/>
          <w:szCs w:val="24"/>
        </w:rPr>
        <w:t>437 Гражданского</w:t>
      </w:r>
      <w:r w:rsidR="009A1FB1" w:rsidRPr="00484DFB">
        <w:rPr>
          <w:rFonts w:ascii="Times New Roman" w:hAnsi="Times New Roman" w:cs="Times New Roman"/>
          <w:b/>
          <w:spacing w:val="-10"/>
          <w:sz w:val="24"/>
          <w:szCs w:val="24"/>
        </w:rPr>
        <w:t> </w:t>
      </w:r>
      <w:r w:rsidRPr="00484DFB">
        <w:rPr>
          <w:rFonts w:ascii="Times New Roman" w:hAnsi="Times New Roman" w:cs="Times New Roman"/>
          <w:b/>
          <w:spacing w:val="-10"/>
          <w:sz w:val="24"/>
          <w:szCs w:val="24"/>
        </w:rPr>
        <w:t>кодекса Российской</w:t>
      </w:r>
      <w:r w:rsidR="00AC3DB3" w:rsidRPr="00484DFB">
        <w:rPr>
          <w:rFonts w:ascii="Times New Roman" w:hAnsi="Times New Roman" w:cs="Times New Roman"/>
          <w:b/>
          <w:spacing w:val="-10"/>
          <w:sz w:val="24"/>
          <w:szCs w:val="24"/>
        </w:rPr>
        <w:t> </w:t>
      </w:r>
      <w:r w:rsidRPr="00484DFB">
        <w:rPr>
          <w:rFonts w:ascii="Times New Roman" w:hAnsi="Times New Roman" w:cs="Times New Roman"/>
          <w:b/>
          <w:spacing w:val="-10"/>
          <w:sz w:val="24"/>
          <w:szCs w:val="24"/>
        </w:rPr>
        <w:t xml:space="preserve">Федерации. Подача Претендентом </w:t>
      </w:r>
      <w:r w:rsidR="00B97DD4" w:rsidRPr="00484DFB">
        <w:rPr>
          <w:rFonts w:ascii="Times New Roman" w:hAnsi="Times New Roman" w:cs="Times New Roman"/>
          <w:b/>
          <w:spacing w:val="-10"/>
          <w:sz w:val="24"/>
          <w:szCs w:val="24"/>
        </w:rPr>
        <w:t>Заявки на участие в продаже</w:t>
      </w:r>
      <w:r w:rsidR="00B97DD4" w:rsidRPr="00484DFB" w:rsidDel="00573A1D">
        <w:rPr>
          <w:rFonts w:ascii="Times New Roman" w:hAnsi="Times New Roman" w:cs="Times New Roman"/>
          <w:b/>
          <w:spacing w:val="-10"/>
          <w:sz w:val="24"/>
          <w:szCs w:val="24"/>
        </w:rPr>
        <w:t xml:space="preserve"> </w:t>
      </w:r>
      <w:r w:rsidRPr="00484DFB">
        <w:rPr>
          <w:rFonts w:ascii="Times New Roman" w:hAnsi="Times New Roman" w:cs="Times New Roman"/>
          <w:b/>
          <w:spacing w:val="-10"/>
          <w:sz w:val="24"/>
          <w:szCs w:val="24"/>
        </w:rPr>
        <w:t>и перечисление задатка являются акцептом такой оферты,</w:t>
      </w:r>
      <w:r w:rsidR="00FA6485" w:rsidRPr="00484DFB">
        <w:rPr>
          <w:rFonts w:ascii="Times New Roman" w:hAnsi="Times New Roman" w:cs="Times New Roman"/>
          <w:b/>
          <w:spacing w:val="-10"/>
          <w:sz w:val="24"/>
          <w:szCs w:val="24"/>
        </w:rPr>
        <w:t xml:space="preserve"> </w:t>
      </w:r>
      <w:r w:rsidRPr="00484DFB">
        <w:rPr>
          <w:rFonts w:ascii="Times New Roman" w:hAnsi="Times New Roman" w:cs="Times New Roman"/>
          <w:b/>
          <w:spacing w:val="-10"/>
          <w:sz w:val="24"/>
          <w:szCs w:val="24"/>
        </w:rPr>
        <w:t>и договор о задатке считается заключенным</w:t>
      </w:r>
      <w:r w:rsidR="002B72BB" w:rsidRPr="00484DFB">
        <w:rPr>
          <w:rFonts w:ascii="Times New Roman" w:hAnsi="Times New Roman" w:cs="Times New Roman"/>
          <w:b/>
          <w:spacing w:val="-10"/>
          <w:sz w:val="24"/>
          <w:szCs w:val="24"/>
        </w:rPr>
        <w:t xml:space="preserve"> </w:t>
      </w:r>
      <w:r w:rsidRPr="00484DFB">
        <w:rPr>
          <w:rFonts w:ascii="Times New Roman" w:hAnsi="Times New Roman" w:cs="Times New Roman"/>
          <w:b/>
          <w:spacing w:val="-10"/>
          <w:sz w:val="24"/>
          <w:szCs w:val="24"/>
        </w:rPr>
        <w:t>в письменной форме.</w:t>
      </w:r>
    </w:p>
    <w:p w14:paraId="3EDCB317" w14:textId="77A60BAC" w:rsidR="00404427" w:rsidRPr="00484DFB" w:rsidRDefault="00404427" w:rsidP="003E1FB1">
      <w:pPr>
        <w:pStyle w:val="TextBoldCenter"/>
        <w:spacing w:before="0"/>
        <w:ind w:firstLine="709"/>
        <w:contextualSpacing/>
        <w:jc w:val="both"/>
        <w:rPr>
          <w:b w:val="0"/>
          <w:spacing w:val="-10"/>
          <w:sz w:val="24"/>
          <w:szCs w:val="24"/>
        </w:rPr>
      </w:pPr>
      <w:r w:rsidRPr="00484DFB">
        <w:rPr>
          <w:b w:val="0"/>
          <w:spacing w:val="-10"/>
          <w:sz w:val="24"/>
          <w:szCs w:val="24"/>
        </w:rPr>
        <w:t>Задаток возвращается всем Участникам</w:t>
      </w:r>
      <w:r w:rsidR="009A1FB1" w:rsidRPr="00484DFB">
        <w:rPr>
          <w:b w:val="0"/>
          <w:spacing w:val="-10"/>
          <w:sz w:val="24"/>
          <w:szCs w:val="24"/>
        </w:rPr>
        <w:t> </w:t>
      </w:r>
      <w:r w:rsidRPr="00484DFB">
        <w:rPr>
          <w:b w:val="0"/>
          <w:spacing w:val="-10"/>
          <w:sz w:val="24"/>
          <w:szCs w:val="24"/>
        </w:rPr>
        <w:t>продажи, кроме Победителя</w:t>
      </w:r>
      <w:r w:rsidR="009A1FB1" w:rsidRPr="00484DFB">
        <w:rPr>
          <w:b w:val="0"/>
          <w:spacing w:val="-10"/>
          <w:sz w:val="24"/>
          <w:szCs w:val="24"/>
        </w:rPr>
        <w:t> </w:t>
      </w:r>
      <w:r w:rsidRPr="00484DFB">
        <w:rPr>
          <w:b w:val="0"/>
          <w:spacing w:val="-10"/>
          <w:sz w:val="24"/>
          <w:szCs w:val="24"/>
        </w:rPr>
        <w:t>продажи</w:t>
      </w:r>
      <w:r w:rsidR="002B72BB" w:rsidRPr="00484DFB">
        <w:rPr>
          <w:b w:val="0"/>
          <w:spacing w:val="-10"/>
          <w:sz w:val="24"/>
          <w:szCs w:val="24"/>
        </w:rPr>
        <w:t xml:space="preserve"> </w:t>
      </w:r>
      <w:r w:rsidRPr="00484DFB">
        <w:rPr>
          <w:b w:val="0"/>
          <w:spacing w:val="-10"/>
          <w:sz w:val="24"/>
          <w:szCs w:val="24"/>
        </w:rPr>
        <w:t>и Участника</w:t>
      </w:r>
      <w:r w:rsidR="009A1FB1" w:rsidRPr="00484DFB">
        <w:rPr>
          <w:b w:val="0"/>
          <w:spacing w:val="-10"/>
          <w:sz w:val="24"/>
          <w:szCs w:val="24"/>
        </w:rPr>
        <w:t> </w:t>
      </w:r>
      <w:r w:rsidRPr="00484DFB">
        <w:rPr>
          <w:b w:val="0"/>
          <w:spacing w:val="-10"/>
          <w:sz w:val="24"/>
          <w:szCs w:val="24"/>
        </w:rPr>
        <w:t>продажи, который сделал предпоследнее предложение о цене, в течение 5</w:t>
      </w:r>
      <w:r w:rsidR="00F474B6" w:rsidRPr="00484DFB">
        <w:rPr>
          <w:b w:val="0"/>
          <w:spacing w:val="-10"/>
          <w:sz w:val="24"/>
          <w:szCs w:val="24"/>
        </w:rPr>
        <w:t> </w:t>
      </w:r>
      <w:r w:rsidRPr="00484DFB">
        <w:rPr>
          <w:b w:val="0"/>
          <w:spacing w:val="-10"/>
          <w:sz w:val="24"/>
          <w:szCs w:val="24"/>
        </w:rPr>
        <w:t xml:space="preserve">(пяти) рабочих дней с даты подведения итогов </w:t>
      </w:r>
      <w:r w:rsidR="00936558" w:rsidRPr="00484DFB">
        <w:rPr>
          <w:b w:val="0"/>
          <w:spacing w:val="-10"/>
          <w:sz w:val="24"/>
          <w:szCs w:val="24"/>
        </w:rPr>
        <w:t>Продажи</w:t>
      </w:r>
      <w:r w:rsidRPr="00484DFB">
        <w:rPr>
          <w:b w:val="0"/>
          <w:spacing w:val="-10"/>
          <w:sz w:val="24"/>
          <w:szCs w:val="24"/>
        </w:rPr>
        <w:t>. Задаток, перечисленный Победителем</w:t>
      </w:r>
      <w:r w:rsidR="00002390" w:rsidRPr="00484DFB">
        <w:rPr>
          <w:b w:val="0"/>
          <w:spacing w:val="-10"/>
          <w:sz w:val="24"/>
          <w:szCs w:val="24"/>
        </w:rPr>
        <w:t> </w:t>
      </w:r>
      <w:r w:rsidRPr="00484DFB">
        <w:rPr>
          <w:b w:val="0"/>
          <w:spacing w:val="-10"/>
          <w:sz w:val="24"/>
          <w:szCs w:val="24"/>
        </w:rPr>
        <w:t>продажи</w:t>
      </w:r>
      <w:r w:rsidR="002B72BB" w:rsidRPr="00484DFB">
        <w:rPr>
          <w:b w:val="0"/>
          <w:spacing w:val="-10"/>
          <w:sz w:val="24"/>
          <w:szCs w:val="24"/>
        </w:rPr>
        <w:t xml:space="preserve"> </w:t>
      </w:r>
      <w:r w:rsidR="004B2C55" w:rsidRPr="00484DFB">
        <w:rPr>
          <w:b w:val="0"/>
          <w:spacing w:val="-10"/>
          <w:sz w:val="24"/>
          <w:szCs w:val="24"/>
        </w:rPr>
        <w:t xml:space="preserve">или </w:t>
      </w:r>
      <w:r w:rsidRPr="00484DFB">
        <w:rPr>
          <w:b w:val="0"/>
          <w:spacing w:val="-10"/>
          <w:sz w:val="24"/>
          <w:szCs w:val="24"/>
        </w:rPr>
        <w:t>Единственным</w:t>
      </w:r>
      <w:r w:rsidR="004B2C55" w:rsidRPr="00484DFB">
        <w:rPr>
          <w:b w:val="0"/>
          <w:spacing w:val="-10"/>
          <w:sz w:val="24"/>
          <w:szCs w:val="24"/>
        </w:rPr>
        <w:t> </w:t>
      </w:r>
      <w:r w:rsidRPr="00484DFB">
        <w:rPr>
          <w:b w:val="0"/>
          <w:spacing w:val="-10"/>
          <w:sz w:val="24"/>
          <w:szCs w:val="24"/>
        </w:rPr>
        <w:t>участником</w:t>
      </w:r>
      <w:r w:rsidR="004B2C55" w:rsidRPr="00484DFB">
        <w:rPr>
          <w:b w:val="0"/>
          <w:spacing w:val="-10"/>
          <w:sz w:val="24"/>
          <w:szCs w:val="24"/>
        </w:rPr>
        <w:t> </w:t>
      </w:r>
      <w:r w:rsidR="00F35F45" w:rsidRPr="00484DFB">
        <w:rPr>
          <w:b w:val="0"/>
          <w:spacing w:val="-10"/>
          <w:sz w:val="24"/>
          <w:szCs w:val="24"/>
        </w:rPr>
        <w:t>продажи</w:t>
      </w:r>
      <w:r w:rsidRPr="00484DFB">
        <w:rPr>
          <w:b w:val="0"/>
          <w:spacing w:val="-10"/>
          <w:sz w:val="24"/>
          <w:szCs w:val="24"/>
        </w:rPr>
        <w:t>, засчитывается в сумму платежа по договору купли-продажи</w:t>
      </w:r>
      <w:r w:rsidR="007E21DD" w:rsidRPr="00484DFB">
        <w:rPr>
          <w:b w:val="0"/>
          <w:spacing w:val="-10"/>
          <w:sz w:val="24"/>
          <w:szCs w:val="24"/>
        </w:rPr>
        <w:t xml:space="preserve"> </w:t>
      </w:r>
      <w:r w:rsidR="007E21DD" w:rsidRPr="00484DFB">
        <w:rPr>
          <w:b w:val="0"/>
          <w:bCs w:val="0"/>
          <w:spacing w:val="-10"/>
          <w:szCs w:val="24"/>
        </w:rPr>
        <w:t>Имущества (далее – договор купли-продажи)</w:t>
      </w:r>
      <w:r w:rsidRPr="00484DFB">
        <w:rPr>
          <w:b w:val="0"/>
          <w:spacing w:val="-10"/>
          <w:sz w:val="24"/>
          <w:szCs w:val="24"/>
        </w:rPr>
        <w:t>.</w:t>
      </w:r>
    </w:p>
    <w:p w14:paraId="33CF5FEF" w14:textId="77777777" w:rsidR="00404427" w:rsidRPr="00484DFB" w:rsidRDefault="00404427" w:rsidP="003E1FB1">
      <w:pPr>
        <w:pStyle w:val="TextBoldCenter"/>
        <w:spacing w:before="0"/>
        <w:ind w:firstLine="709"/>
        <w:contextualSpacing/>
        <w:jc w:val="both"/>
        <w:rPr>
          <w:b w:val="0"/>
          <w:spacing w:val="-10"/>
          <w:sz w:val="24"/>
          <w:szCs w:val="24"/>
        </w:rPr>
      </w:pPr>
      <w:r w:rsidRPr="00484DFB">
        <w:rPr>
          <w:b w:val="0"/>
          <w:spacing w:val="-10"/>
          <w:sz w:val="24"/>
          <w:szCs w:val="24"/>
        </w:rPr>
        <w:t>Организатор</w:t>
      </w:r>
      <w:r w:rsidR="009A1FB1" w:rsidRPr="00484DFB">
        <w:rPr>
          <w:b w:val="0"/>
          <w:spacing w:val="-10"/>
          <w:sz w:val="24"/>
          <w:szCs w:val="24"/>
        </w:rPr>
        <w:t> </w:t>
      </w:r>
      <w:r w:rsidRPr="00484DFB">
        <w:rPr>
          <w:b w:val="0"/>
          <w:spacing w:val="-10"/>
          <w:sz w:val="24"/>
          <w:szCs w:val="24"/>
        </w:rPr>
        <w:t>продажи вправе приостановить возврат задатка Претенденту, признанному Участником</w:t>
      </w:r>
      <w:r w:rsidR="009A1FB1" w:rsidRPr="00484DFB">
        <w:rPr>
          <w:b w:val="0"/>
          <w:spacing w:val="-10"/>
          <w:sz w:val="24"/>
          <w:szCs w:val="24"/>
        </w:rPr>
        <w:t> </w:t>
      </w:r>
      <w:r w:rsidRPr="00484DFB">
        <w:rPr>
          <w:b w:val="0"/>
          <w:spacing w:val="-10"/>
          <w:sz w:val="24"/>
          <w:szCs w:val="24"/>
        </w:rPr>
        <w:t>продажи и сделавшему предпоследнее предложение о цене Имущества, на срок</w:t>
      </w:r>
      <w:r w:rsidR="002B72BB" w:rsidRPr="00484DFB">
        <w:rPr>
          <w:b w:val="0"/>
          <w:spacing w:val="-10"/>
          <w:sz w:val="24"/>
          <w:szCs w:val="24"/>
        </w:rPr>
        <w:t xml:space="preserve"> </w:t>
      </w:r>
      <w:r w:rsidRPr="00484DFB">
        <w:rPr>
          <w:b w:val="0"/>
          <w:spacing w:val="-10"/>
          <w:sz w:val="24"/>
          <w:szCs w:val="24"/>
        </w:rPr>
        <w:t>не более 15</w:t>
      </w:r>
      <w:r w:rsidR="00F474B6" w:rsidRPr="00484DFB">
        <w:rPr>
          <w:b w:val="0"/>
          <w:spacing w:val="-10"/>
          <w:sz w:val="24"/>
          <w:szCs w:val="24"/>
        </w:rPr>
        <w:t> </w:t>
      </w:r>
      <w:r w:rsidRPr="00484DFB">
        <w:rPr>
          <w:b w:val="0"/>
          <w:spacing w:val="-10"/>
          <w:sz w:val="24"/>
          <w:szCs w:val="24"/>
        </w:rPr>
        <w:t>(пятнадцати) рабочих дней.</w:t>
      </w:r>
    </w:p>
    <w:p w14:paraId="35A020DA" w14:textId="0F2CAD88" w:rsidR="00404427" w:rsidRPr="00484DFB" w:rsidRDefault="00404427" w:rsidP="003E1FB1">
      <w:pPr>
        <w:pStyle w:val="rezul"/>
        <w:ind w:firstLine="709"/>
        <w:contextualSpacing/>
        <w:rPr>
          <w:rFonts w:eastAsia="Calibri"/>
          <w:b w:val="0"/>
          <w:spacing w:val="-10"/>
          <w:szCs w:val="24"/>
          <w:lang w:val="ru-RU"/>
        </w:rPr>
      </w:pPr>
      <w:r w:rsidRPr="00484DFB">
        <w:rPr>
          <w:rFonts w:eastAsia="Calibri"/>
          <w:b w:val="0"/>
          <w:spacing w:val="-10"/>
          <w:szCs w:val="24"/>
          <w:lang w:val="ru-RU"/>
        </w:rPr>
        <w:t>При уклонении или отказе Победителя</w:t>
      </w:r>
      <w:r w:rsidR="009A1FB1" w:rsidRPr="00484DFB">
        <w:rPr>
          <w:b w:val="0"/>
          <w:spacing w:val="-10"/>
          <w:szCs w:val="24"/>
        </w:rPr>
        <w:t> </w:t>
      </w:r>
      <w:r w:rsidRPr="00484DFB">
        <w:rPr>
          <w:rFonts w:eastAsia="Calibri"/>
          <w:b w:val="0"/>
          <w:bCs/>
          <w:spacing w:val="-10"/>
          <w:szCs w:val="24"/>
          <w:lang w:val="ru-RU" w:eastAsia="ru-RU"/>
        </w:rPr>
        <w:t>продажи</w:t>
      </w:r>
      <w:r w:rsidRPr="00484DFB">
        <w:rPr>
          <w:rFonts w:eastAsia="Calibri"/>
          <w:b w:val="0"/>
          <w:spacing w:val="-10"/>
          <w:szCs w:val="24"/>
          <w:lang w:val="ru-RU"/>
        </w:rPr>
        <w:t xml:space="preserve"> от заключения </w:t>
      </w:r>
      <w:r w:rsidRPr="00484DFB">
        <w:rPr>
          <w:rFonts w:eastAsia="Calibri"/>
          <w:b w:val="0"/>
          <w:bCs/>
          <w:spacing w:val="-10"/>
          <w:szCs w:val="24"/>
          <w:lang w:val="ru-RU" w:eastAsia="ru-RU"/>
        </w:rPr>
        <w:t xml:space="preserve">договора купли-продажи </w:t>
      </w:r>
      <w:r w:rsidRPr="00484DFB">
        <w:rPr>
          <w:rFonts w:eastAsia="Calibri"/>
          <w:b w:val="0"/>
          <w:spacing w:val="-10"/>
          <w:szCs w:val="24"/>
          <w:lang w:val="ru-RU"/>
        </w:rPr>
        <w:t xml:space="preserve">в установленный в </w:t>
      </w:r>
      <w:r w:rsidR="00BF1794" w:rsidRPr="00484DFB">
        <w:rPr>
          <w:rFonts w:eastAsia="Calibri"/>
          <w:b w:val="0"/>
          <w:spacing w:val="-10"/>
          <w:szCs w:val="24"/>
          <w:lang w:val="ru-RU"/>
        </w:rPr>
        <w:t>п.</w:t>
      </w:r>
      <w:r w:rsidR="00F474B6" w:rsidRPr="00484DFB">
        <w:rPr>
          <w:b w:val="0"/>
          <w:spacing w:val="-10"/>
          <w:szCs w:val="24"/>
        </w:rPr>
        <w:t> </w:t>
      </w:r>
      <w:r w:rsidRPr="00484DFB">
        <w:rPr>
          <w:rFonts w:eastAsia="Calibri"/>
          <w:b w:val="0"/>
          <w:spacing w:val="-10"/>
          <w:szCs w:val="24"/>
          <w:lang w:val="ru-RU"/>
        </w:rPr>
        <w:t>2.1</w:t>
      </w:r>
      <w:r w:rsidRPr="00484DFB">
        <w:rPr>
          <w:rFonts w:eastAsia="Calibri"/>
          <w:b w:val="0"/>
          <w:bCs/>
          <w:spacing w:val="-10"/>
          <w:szCs w:val="24"/>
          <w:lang w:val="ru-RU" w:eastAsia="ru-RU"/>
        </w:rPr>
        <w:t>.</w:t>
      </w:r>
      <w:r w:rsidR="00F474B6" w:rsidRPr="00484DFB">
        <w:rPr>
          <w:b w:val="0"/>
          <w:spacing w:val="-10"/>
          <w:szCs w:val="24"/>
        </w:rPr>
        <w:t> </w:t>
      </w:r>
      <w:r w:rsidR="00BF1794" w:rsidRPr="00484DFB">
        <w:rPr>
          <w:rFonts w:eastAsia="Calibri"/>
          <w:b w:val="0"/>
          <w:bCs/>
          <w:spacing w:val="-10"/>
          <w:szCs w:val="24"/>
          <w:lang w:val="ru-RU" w:eastAsia="ru-RU"/>
        </w:rPr>
        <w:t>Документации</w:t>
      </w:r>
      <w:r w:rsidR="00F474B6" w:rsidRPr="00484DFB">
        <w:rPr>
          <w:b w:val="0"/>
          <w:spacing w:val="-10"/>
          <w:szCs w:val="24"/>
        </w:rPr>
        <w:t> </w:t>
      </w:r>
      <w:r w:rsidR="00BF1794" w:rsidRPr="00484DFB">
        <w:rPr>
          <w:rFonts w:eastAsia="Calibri"/>
          <w:b w:val="0"/>
          <w:bCs/>
          <w:spacing w:val="-10"/>
          <w:szCs w:val="24"/>
          <w:lang w:val="ru-RU" w:eastAsia="ru-RU"/>
        </w:rPr>
        <w:t>по</w:t>
      </w:r>
      <w:r w:rsidR="00F474B6" w:rsidRPr="00484DFB">
        <w:rPr>
          <w:b w:val="0"/>
          <w:spacing w:val="-10"/>
          <w:szCs w:val="24"/>
        </w:rPr>
        <w:t> </w:t>
      </w:r>
      <w:r w:rsidR="00BF1794" w:rsidRPr="00484DFB">
        <w:rPr>
          <w:rFonts w:eastAsia="Calibri"/>
          <w:b w:val="0"/>
          <w:bCs/>
          <w:spacing w:val="-10"/>
          <w:szCs w:val="24"/>
          <w:lang w:val="ru-RU" w:eastAsia="ru-RU"/>
        </w:rPr>
        <w:t>продаже</w:t>
      </w:r>
      <w:r w:rsidRPr="00484DFB">
        <w:rPr>
          <w:rFonts w:eastAsia="Calibri"/>
          <w:b w:val="0"/>
          <w:spacing w:val="-10"/>
          <w:szCs w:val="24"/>
          <w:lang w:val="ru-RU"/>
        </w:rPr>
        <w:t xml:space="preserve"> срок, </w:t>
      </w:r>
      <w:r w:rsidR="003009CC" w:rsidRPr="00484DFB">
        <w:rPr>
          <w:rFonts w:eastAsia="Calibri"/>
          <w:b w:val="0"/>
          <w:spacing w:val="-10"/>
          <w:szCs w:val="24"/>
          <w:lang w:val="ru-RU"/>
        </w:rPr>
        <w:t>задаток</w:t>
      </w:r>
      <w:r w:rsidR="003E1FB1" w:rsidRPr="00484DFB">
        <w:rPr>
          <w:rFonts w:eastAsia="Calibri"/>
          <w:b w:val="0"/>
          <w:spacing w:val="-10"/>
          <w:szCs w:val="24"/>
          <w:lang w:val="ru-RU"/>
        </w:rPr>
        <w:t xml:space="preserve"> </w:t>
      </w:r>
      <w:r w:rsidRPr="00484DFB">
        <w:rPr>
          <w:rFonts w:eastAsia="Calibri"/>
          <w:b w:val="0"/>
          <w:spacing w:val="-10"/>
          <w:szCs w:val="24"/>
          <w:lang w:val="ru-RU"/>
        </w:rPr>
        <w:t>ему</w:t>
      </w:r>
      <w:r w:rsidR="00DC296D" w:rsidRPr="00484DFB">
        <w:rPr>
          <w:rFonts w:eastAsia="Calibri"/>
          <w:b w:val="0"/>
          <w:spacing w:val="-10"/>
          <w:szCs w:val="24"/>
        </w:rPr>
        <w:t xml:space="preserve"> </w:t>
      </w:r>
      <w:r w:rsidRPr="00484DFB">
        <w:rPr>
          <w:rFonts w:eastAsia="Calibri"/>
          <w:b w:val="0"/>
          <w:spacing w:val="-10"/>
          <w:szCs w:val="24"/>
          <w:lang w:val="ru-RU"/>
        </w:rPr>
        <w:t>не возвращается.</w:t>
      </w:r>
    </w:p>
    <w:p w14:paraId="5B191A8B" w14:textId="445CD041" w:rsidR="000D72A9" w:rsidRPr="00484DFB"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484DFB">
        <w:rPr>
          <w:rFonts w:ascii="Times New Roman" w:hAnsi="Times New Roman" w:cs="Times New Roman"/>
          <w:b/>
          <w:spacing w:val="-10"/>
          <w:sz w:val="24"/>
          <w:szCs w:val="24"/>
        </w:rPr>
        <w:t>Сроки подачи Заявок на участие в продаже</w:t>
      </w:r>
      <w:r w:rsidRPr="00484DFB" w:rsidDel="000D72A9">
        <w:rPr>
          <w:rFonts w:ascii="Times New Roman" w:hAnsi="Times New Roman" w:cs="Times New Roman"/>
          <w:b/>
          <w:bCs/>
          <w:spacing w:val="-10"/>
          <w:sz w:val="24"/>
          <w:szCs w:val="24"/>
        </w:rPr>
        <w:t xml:space="preserve"> </w:t>
      </w:r>
      <w:r w:rsidRPr="00484DFB">
        <w:rPr>
          <w:rFonts w:ascii="Times New Roman" w:hAnsi="Times New Roman" w:cs="Times New Roman"/>
          <w:b/>
          <w:spacing w:val="-10"/>
          <w:sz w:val="24"/>
          <w:szCs w:val="24"/>
        </w:rPr>
        <w:t xml:space="preserve">и проведения </w:t>
      </w:r>
      <w:r w:rsidR="00936558" w:rsidRPr="00484DFB">
        <w:rPr>
          <w:rFonts w:ascii="Times New Roman" w:hAnsi="Times New Roman" w:cs="Times New Roman"/>
          <w:b/>
          <w:spacing w:val="-10"/>
          <w:sz w:val="24"/>
          <w:szCs w:val="24"/>
        </w:rPr>
        <w:t>Продажи</w:t>
      </w:r>
      <w:r w:rsidRPr="00484DFB">
        <w:rPr>
          <w:rFonts w:ascii="Times New Roman" w:hAnsi="Times New Roman" w:cs="Times New Roman"/>
          <w:b/>
          <w:spacing w:val="-10"/>
          <w:sz w:val="24"/>
          <w:szCs w:val="24"/>
        </w:rPr>
        <w:t>:</w:t>
      </w:r>
    </w:p>
    <w:p w14:paraId="6D1C2E0B" w14:textId="7E9BA8C4" w:rsidR="00404427" w:rsidRPr="00484DF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484DFB">
        <w:rPr>
          <w:rFonts w:ascii="Times New Roman" w:hAnsi="Times New Roman" w:cs="Times New Roman"/>
          <w:b/>
          <w:spacing w:val="-10"/>
          <w:sz w:val="24"/>
          <w:szCs w:val="24"/>
        </w:rPr>
        <w:t xml:space="preserve">Дата, время и место начала приема </w:t>
      </w:r>
      <w:r w:rsidR="004E489B" w:rsidRPr="00484DFB">
        <w:rPr>
          <w:rFonts w:ascii="Times New Roman" w:hAnsi="Times New Roman" w:cs="Times New Roman"/>
          <w:b/>
          <w:spacing w:val="-10"/>
          <w:sz w:val="24"/>
          <w:szCs w:val="24"/>
        </w:rPr>
        <w:t>Заявок на участие в продаже</w:t>
      </w:r>
      <w:r w:rsidRPr="00484DFB">
        <w:rPr>
          <w:rFonts w:ascii="Times New Roman" w:hAnsi="Times New Roman" w:cs="Times New Roman"/>
          <w:b/>
          <w:spacing w:val="-10"/>
          <w:sz w:val="24"/>
          <w:szCs w:val="24"/>
        </w:rPr>
        <w:t xml:space="preserve">: </w:t>
      </w:r>
      <w:r w:rsidR="003E413D">
        <w:rPr>
          <w:rFonts w:ascii="Times New Roman" w:hAnsi="Times New Roman" w:cs="Times New Roman"/>
          <w:b/>
          <w:spacing w:val="-10"/>
          <w:sz w:val="24"/>
          <w:szCs w:val="24"/>
        </w:rPr>
        <w:t>10</w:t>
      </w:r>
      <w:bookmarkStart w:id="7" w:name="_GoBack"/>
      <w:bookmarkEnd w:id="7"/>
      <w:r w:rsidR="00F50986">
        <w:rPr>
          <w:rFonts w:ascii="Times New Roman" w:hAnsi="Times New Roman" w:cs="Times New Roman"/>
          <w:b/>
          <w:spacing w:val="-10"/>
          <w:sz w:val="24"/>
          <w:szCs w:val="24"/>
        </w:rPr>
        <w:t>.02.2021</w:t>
      </w:r>
      <w:r w:rsidR="00B816B7" w:rsidRPr="00484DFB">
        <w:rPr>
          <w:rFonts w:ascii="Times New Roman" w:hAnsi="Times New Roman" w:cs="Times New Roman"/>
          <w:b/>
          <w:spacing w:val="-10"/>
          <w:sz w:val="24"/>
          <w:szCs w:val="24"/>
        </w:rPr>
        <w:t xml:space="preserve"> </w:t>
      </w:r>
      <w:r w:rsidR="0099539F" w:rsidRPr="00484DFB">
        <w:rPr>
          <w:rFonts w:ascii="Times New Roman" w:hAnsi="Times New Roman" w:cs="Times New Roman"/>
          <w:b/>
          <w:spacing w:val="-10"/>
          <w:sz w:val="24"/>
          <w:szCs w:val="24"/>
        </w:rPr>
        <w:t xml:space="preserve">г. в </w:t>
      </w:r>
      <w:r w:rsidR="003E413D">
        <w:rPr>
          <w:rFonts w:ascii="Times New Roman" w:hAnsi="Times New Roman" w:cs="Times New Roman"/>
          <w:b/>
          <w:spacing w:val="-10"/>
          <w:sz w:val="24"/>
          <w:szCs w:val="24"/>
        </w:rPr>
        <w:t>14</w:t>
      </w:r>
      <w:r w:rsidR="0099539F" w:rsidRPr="00484DFB">
        <w:rPr>
          <w:rFonts w:ascii="Times New Roman" w:hAnsi="Times New Roman" w:cs="Times New Roman"/>
          <w:b/>
          <w:spacing w:val="-10"/>
          <w:sz w:val="24"/>
          <w:szCs w:val="24"/>
        </w:rPr>
        <w:t xml:space="preserve">.00 </w:t>
      </w:r>
      <w:r w:rsidRPr="00484DFB">
        <w:rPr>
          <w:rFonts w:ascii="Times New Roman" w:hAnsi="Times New Roman" w:cs="Times New Roman"/>
          <w:spacing w:val="-10"/>
          <w:sz w:val="24"/>
          <w:szCs w:val="24"/>
        </w:rPr>
        <w:t>(по московскому времени</w:t>
      </w:r>
      <w:r w:rsidR="003009CC" w:rsidRPr="00484DFB">
        <w:rPr>
          <w:rFonts w:ascii="Times New Roman" w:hAnsi="Times New Roman" w:cs="Times New Roman"/>
          <w:spacing w:val="-10"/>
          <w:sz w:val="24"/>
          <w:szCs w:val="24"/>
        </w:rPr>
        <w:t>)</w:t>
      </w:r>
      <w:r w:rsidR="003E1FB1"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на </w:t>
      </w:r>
      <w:r w:rsidR="008B4E5D" w:rsidRPr="00484DFB">
        <w:rPr>
          <w:rFonts w:ascii="Times New Roman" w:hAnsi="Times New Roman" w:cs="Times New Roman"/>
          <w:spacing w:val="-10"/>
          <w:sz w:val="24"/>
          <w:szCs w:val="24"/>
        </w:rPr>
        <w:t>Электронной </w:t>
      </w:r>
      <w:r w:rsidRPr="00484DFB">
        <w:rPr>
          <w:rFonts w:ascii="Times New Roman" w:hAnsi="Times New Roman" w:cs="Times New Roman"/>
          <w:spacing w:val="-10"/>
          <w:sz w:val="24"/>
          <w:szCs w:val="24"/>
        </w:rPr>
        <w:t xml:space="preserve">площадке </w:t>
      </w:r>
      <w:hyperlink r:id="rId9" w:history="1">
        <w:r w:rsidRPr="00484DFB">
          <w:rPr>
            <w:rStyle w:val="af4"/>
            <w:rFonts w:ascii="Times New Roman" w:hAnsi="Times New Roman" w:cs="Times New Roman"/>
            <w:color w:val="auto"/>
            <w:spacing w:val="-10"/>
            <w:sz w:val="24"/>
            <w:szCs w:val="24"/>
            <w:u w:val="none"/>
            <w:lang w:val="en-US"/>
          </w:rPr>
          <w:t>www</w:t>
        </w:r>
        <w:r w:rsidRPr="00484DFB">
          <w:rPr>
            <w:rStyle w:val="af4"/>
            <w:rFonts w:ascii="Times New Roman" w:hAnsi="Times New Roman" w:cs="Times New Roman"/>
            <w:color w:val="auto"/>
            <w:spacing w:val="-10"/>
            <w:sz w:val="24"/>
            <w:szCs w:val="24"/>
            <w:u w:val="none"/>
          </w:rPr>
          <w:t>.</w:t>
        </w:r>
        <w:r w:rsidRPr="00484DFB">
          <w:rPr>
            <w:rStyle w:val="af4"/>
            <w:rFonts w:ascii="Times New Roman" w:hAnsi="Times New Roman" w:cs="Times New Roman"/>
            <w:color w:val="auto"/>
            <w:spacing w:val="-10"/>
            <w:sz w:val="24"/>
            <w:szCs w:val="24"/>
            <w:u w:val="none"/>
            <w:lang w:val="en-US"/>
          </w:rPr>
          <w:t>etprf</w:t>
        </w:r>
        <w:r w:rsidRPr="00484DFB">
          <w:rPr>
            <w:rStyle w:val="af4"/>
            <w:rFonts w:ascii="Times New Roman" w:hAnsi="Times New Roman" w:cs="Times New Roman"/>
            <w:color w:val="auto"/>
            <w:spacing w:val="-10"/>
            <w:sz w:val="24"/>
            <w:szCs w:val="24"/>
            <w:u w:val="none"/>
          </w:rPr>
          <w:t>.</w:t>
        </w:r>
        <w:r w:rsidRPr="00484DFB">
          <w:rPr>
            <w:rStyle w:val="af4"/>
            <w:rFonts w:ascii="Times New Roman" w:hAnsi="Times New Roman" w:cs="Times New Roman"/>
            <w:color w:val="auto"/>
            <w:spacing w:val="-10"/>
            <w:sz w:val="24"/>
            <w:szCs w:val="24"/>
            <w:u w:val="none"/>
            <w:lang w:val="en-US"/>
          </w:rPr>
          <w:t>ru</w:t>
        </w:r>
      </w:hyperlink>
      <w:r w:rsidRPr="00484DFB">
        <w:rPr>
          <w:rFonts w:ascii="Times New Roman" w:hAnsi="Times New Roman" w:cs="Times New Roman"/>
          <w:spacing w:val="-10"/>
          <w:sz w:val="24"/>
          <w:szCs w:val="24"/>
        </w:rPr>
        <w:t>.</w:t>
      </w:r>
    </w:p>
    <w:p w14:paraId="6D1F5D3F" w14:textId="7BD2CA6B" w:rsidR="00404427" w:rsidRPr="00484DF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484DFB">
        <w:rPr>
          <w:rFonts w:ascii="Times New Roman" w:hAnsi="Times New Roman" w:cs="Times New Roman"/>
          <w:b/>
          <w:spacing w:val="-10"/>
          <w:sz w:val="24"/>
          <w:szCs w:val="24"/>
        </w:rPr>
        <w:t xml:space="preserve">Дата, время и место окончания подачи </w:t>
      </w:r>
      <w:r w:rsidR="004E489B" w:rsidRPr="00484DFB">
        <w:rPr>
          <w:rFonts w:ascii="Times New Roman" w:hAnsi="Times New Roman" w:cs="Times New Roman"/>
          <w:b/>
          <w:spacing w:val="-10"/>
          <w:sz w:val="24"/>
          <w:szCs w:val="24"/>
        </w:rPr>
        <w:t>Заявок на участие в продаже</w:t>
      </w:r>
      <w:r w:rsidRPr="00484DFB">
        <w:rPr>
          <w:rFonts w:ascii="Times New Roman" w:hAnsi="Times New Roman" w:cs="Times New Roman"/>
          <w:b/>
          <w:spacing w:val="-10"/>
          <w:sz w:val="24"/>
          <w:szCs w:val="24"/>
        </w:rPr>
        <w:t xml:space="preserve">: </w:t>
      </w:r>
      <w:r w:rsidR="00F50986">
        <w:rPr>
          <w:rFonts w:ascii="Times New Roman" w:hAnsi="Times New Roman" w:cs="Times New Roman"/>
          <w:b/>
          <w:spacing w:val="-10"/>
          <w:sz w:val="24"/>
          <w:szCs w:val="24"/>
        </w:rPr>
        <w:t>28.04.2021</w:t>
      </w:r>
      <w:r w:rsidR="00B816B7" w:rsidRPr="00484DFB">
        <w:rPr>
          <w:rFonts w:ascii="Times New Roman" w:hAnsi="Times New Roman" w:cs="Times New Roman"/>
          <w:b/>
          <w:spacing w:val="-10"/>
          <w:sz w:val="24"/>
          <w:szCs w:val="24"/>
        </w:rPr>
        <w:t xml:space="preserve"> </w:t>
      </w:r>
      <w:r w:rsidR="0099539F" w:rsidRPr="00484DFB">
        <w:rPr>
          <w:rFonts w:ascii="Times New Roman" w:hAnsi="Times New Roman" w:cs="Times New Roman"/>
          <w:b/>
          <w:spacing w:val="-10"/>
          <w:sz w:val="24"/>
          <w:szCs w:val="24"/>
        </w:rPr>
        <w:t xml:space="preserve">г. в 17.00 </w:t>
      </w:r>
      <w:r w:rsidRPr="00484DFB">
        <w:rPr>
          <w:rFonts w:ascii="Times New Roman" w:hAnsi="Times New Roman" w:cs="Times New Roman"/>
          <w:spacing w:val="-10"/>
          <w:sz w:val="24"/>
          <w:szCs w:val="24"/>
        </w:rPr>
        <w:t>(по московскому времени</w:t>
      </w:r>
      <w:r w:rsidR="003009CC" w:rsidRPr="00484DFB">
        <w:rPr>
          <w:rFonts w:ascii="Times New Roman" w:hAnsi="Times New Roman" w:cs="Times New Roman"/>
          <w:spacing w:val="-10"/>
          <w:sz w:val="24"/>
          <w:szCs w:val="24"/>
        </w:rPr>
        <w:t>)</w:t>
      </w:r>
      <w:r w:rsidR="003E1FB1"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на </w:t>
      </w:r>
      <w:r w:rsidR="008B4E5D" w:rsidRPr="00484DFB">
        <w:rPr>
          <w:rFonts w:ascii="Times New Roman" w:hAnsi="Times New Roman" w:cs="Times New Roman"/>
          <w:spacing w:val="-10"/>
          <w:sz w:val="24"/>
          <w:szCs w:val="24"/>
        </w:rPr>
        <w:t>Электронной </w:t>
      </w:r>
      <w:r w:rsidRPr="00484DFB">
        <w:rPr>
          <w:rFonts w:ascii="Times New Roman" w:hAnsi="Times New Roman" w:cs="Times New Roman"/>
          <w:spacing w:val="-10"/>
          <w:sz w:val="24"/>
          <w:szCs w:val="24"/>
        </w:rPr>
        <w:t xml:space="preserve">площадке </w:t>
      </w:r>
      <w:hyperlink r:id="rId10" w:history="1">
        <w:r w:rsidRPr="00484DFB">
          <w:rPr>
            <w:rStyle w:val="af4"/>
            <w:rFonts w:ascii="Times New Roman" w:hAnsi="Times New Roman" w:cs="Times New Roman"/>
            <w:color w:val="auto"/>
            <w:spacing w:val="-10"/>
            <w:sz w:val="24"/>
            <w:szCs w:val="24"/>
            <w:u w:val="none"/>
            <w:lang w:val="en-US"/>
          </w:rPr>
          <w:t>www</w:t>
        </w:r>
        <w:r w:rsidRPr="00484DFB">
          <w:rPr>
            <w:rStyle w:val="af4"/>
            <w:rFonts w:ascii="Times New Roman" w:hAnsi="Times New Roman" w:cs="Times New Roman"/>
            <w:color w:val="auto"/>
            <w:spacing w:val="-10"/>
            <w:sz w:val="24"/>
            <w:szCs w:val="24"/>
            <w:u w:val="none"/>
          </w:rPr>
          <w:t>.</w:t>
        </w:r>
        <w:r w:rsidRPr="00484DFB">
          <w:rPr>
            <w:rStyle w:val="af4"/>
            <w:rFonts w:ascii="Times New Roman" w:hAnsi="Times New Roman" w:cs="Times New Roman"/>
            <w:color w:val="auto"/>
            <w:spacing w:val="-10"/>
            <w:sz w:val="24"/>
            <w:szCs w:val="24"/>
            <w:u w:val="none"/>
            <w:lang w:val="en-US"/>
          </w:rPr>
          <w:t>etprf</w:t>
        </w:r>
        <w:r w:rsidRPr="00484DFB">
          <w:rPr>
            <w:rStyle w:val="af4"/>
            <w:rFonts w:ascii="Times New Roman" w:hAnsi="Times New Roman" w:cs="Times New Roman"/>
            <w:color w:val="auto"/>
            <w:spacing w:val="-10"/>
            <w:sz w:val="24"/>
            <w:szCs w:val="24"/>
            <w:u w:val="none"/>
          </w:rPr>
          <w:t>.</w:t>
        </w:r>
        <w:r w:rsidRPr="00484DFB">
          <w:rPr>
            <w:rStyle w:val="af4"/>
            <w:rFonts w:ascii="Times New Roman" w:hAnsi="Times New Roman" w:cs="Times New Roman"/>
            <w:color w:val="auto"/>
            <w:spacing w:val="-10"/>
            <w:sz w:val="24"/>
            <w:szCs w:val="24"/>
            <w:u w:val="none"/>
            <w:lang w:val="en-US"/>
          </w:rPr>
          <w:t>ru</w:t>
        </w:r>
      </w:hyperlink>
      <w:r w:rsidRPr="00484DFB">
        <w:rPr>
          <w:rFonts w:ascii="Times New Roman" w:hAnsi="Times New Roman" w:cs="Times New Roman"/>
          <w:spacing w:val="-10"/>
          <w:sz w:val="24"/>
          <w:szCs w:val="24"/>
        </w:rPr>
        <w:t>.</w:t>
      </w:r>
    </w:p>
    <w:p w14:paraId="67492076" w14:textId="7A0BB64C" w:rsidR="00404427" w:rsidRPr="00484DFB" w:rsidRDefault="00404427" w:rsidP="003E1FB1">
      <w:pPr>
        <w:spacing w:after="0" w:line="240" w:lineRule="auto"/>
        <w:ind w:firstLine="709"/>
        <w:contextualSpacing/>
        <w:jc w:val="both"/>
        <w:rPr>
          <w:rFonts w:ascii="Times New Roman" w:hAnsi="Times New Roman" w:cs="Times New Roman"/>
          <w:spacing w:val="-10"/>
          <w:sz w:val="24"/>
          <w:szCs w:val="24"/>
        </w:rPr>
      </w:pPr>
      <w:r w:rsidRPr="00484DFB">
        <w:rPr>
          <w:rFonts w:ascii="Times New Roman" w:hAnsi="Times New Roman" w:cs="Times New Roman"/>
          <w:b/>
          <w:spacing w:val="-10"/>
          <w:sz w:val="24"/>
          <w:szCs w:val="24"/>
        </w:rPr>
        <w:t xml:space="preserve">Дата, время и место рассмотрения </w:t>
      </w:r>
      <w:r w:rsidR="004E489B" w:rsidRPr="00484DFB">
        <w:rPr>
          <w:rFonts w:ascii="Times New Roman" w:hAnsi="Times New Roman" w:cs="Times New Roman"/>
          <w:b/>
          <w:spacing w:val="-10"/>
          <w:sz w:val="24"/>
          <w:szCs w:val="24"/>
        </w:rPr>
        <w:t>Заявок на участие в продаже</w:t>
      </w:r>
      <w:r w:rsidRPr="00484DFB">
        <w:rPr>
          <w:rFonts w:ascii="Times New Roman" w:hAnsi="Times New Roman" w:cs="Times New Roman"/>
          <w:b/>
          <w:spacing w:val="-10"/>
          <w:sz w:val="24"/>
          <w:szCs w:val="24"/>
        </w:rPr>
        <w:t>:</w:t>
      </w:r>
      <w:r w:rsidRPr="00484DFB">
        <w:rPr>
          <w:rFonts w:ascii="Times New Roman" w:hAnsi="Times New Roman" w:cs="Times New Roman"/>
          <w:spacing w:val="-10"/>
          <w:sz w:val="24"/>
          <w:szCs w:val="24"/>
        </w:rPr>
        <w:t xml:space="preserve"> </w:t>
      </w:r>
      <w:r w:rsidR="00F50986">
        <w:rPr>
          <w:rFonts w:ascii="Times New Roman" w:hAnsi="Times New Roman" w:cs="Times New Roman"/>
          <w:b/>
          <w:spacing w:val="-10"/>
          <w:sz w:val="24"/>
          <w:szCs w:val="24"/>
        </w:rPr>
        <w:t>30.04.2021</w:t>
      </w:r>
      <w:r w:rsidR="00B816B7" w:rsidRPr="00484DFB">
        <w:rPr>
          <w:rFonts w:ascii="Times New Roman" w:hAnsi="Times New Roman" w:cs="Times New Roman"/>
          <w:b/>
          <w:spacing w:val="-10"/>
          <w:sz w:val="24"/>
          <w:szCs w:val="24"/>
        </w:rPr>
        <w:t xml:space="preserve"> </w:t>
      </w:r>
      <w:r w:rsidR="008338BE" w:rsidRPr="00484DFB">
        <w:rPr>
          <w:rFonts w:ascii="Times New Roman" w:hAnsi="Times New Roman" w:cs="Times New Roman"/>
          <w:b/>
          <w:spacing w:val="-10"/>
          <w:sz w:val="24"/>
          <w:szCs w:val="24"/>
        </w:rPr>
        <w:t>г. в 11.0</w:t>
      </w:r>
      <w:r w:rsidR="0099539F" w:rsidRPr="00484DFB">
        <w:rPr>
          <w:rFonts w:ascii="Times New Roman" w:hAnsi="Times New Roman" w:cs="Times New Roman"/>
          <w:b/>
          <w:spacing w:val="-10"/>
          <w:sz w:val="24"/>
          <w:szCs w:val="24"/>
        </w:rPr>
        <w:t xml:space="preserve">0 </w:t>
      </w:r>
      <w:r w:rsidRPr="00484DFB">
        <w:rPr>
          <w:rFonts w:ascii="Times New Roman" w:hAnsi="Times New Roman" w:cs="Times New Roman"/>
          <w:spacing w:val="-10"/>
          <w:sz w:val="24"/>
          <w:szCs w:val="24"/>
        </w:rPr>
        <w:t>(по московскому времени</w:t>
      </w:r>
      <w:r w:rsidR="003009CC" w:rsidRPr="00484DFB">
        <w:rPr>
          <w:rFonts w:ascii="Times New Roman" w:hAnsi="Times New Roman" w:cs="Times New Roman"/>
          <w:spacing w:val="-10"/>
          <w:sz w:val="24"/>
          <w:szCs w:val="24"/>
        </w:rPr>
        <w:t>)</w:t>
      </w:r>
      <w:r w:rsidR="003E1FB1"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на </w:t>
      </w:r>
      <w:r w:rsidR="008B4E5D" w:rsidRPr="00484DFB">
        <w:rPr>
          <w:rFonts w:ascii="Times New Roman" w:hAnsi="Times New Roman" w:cs="Times New Roman"/>
          <w:spacing w:val="-10"/>
          <w:sz w:val="24"/>
          <w:szCs w:val="24"/>
        </w:rPr>
        <w:t>Электронной </w:t>
      </w:r>
      <w:r w:rsidRPr="00484DFB">
        <w:rPr>
          <w:rFonts w:ascii="Times New Roman" w:hAnsi="Times New Roman" w:cs="Times New Roman"/>
          <w:spacing w:val="-10"/>
          <w:sz w:val="24"/>
          <w:szCs w:val="24"/>
        </w:rPr>
        <w:t xml:space="preserve">площадке </w:t>
      </w:r>
      <w:hyperlink r:id="rId11" w:history="1">
        <w:r w:rsidRPr="00484DFB">
          <w:rPr>
            <w:rStyle w:val="af4"/>
            <w:rFonts w:ascii="Times New Roman" w:hAnsi="Times New Roman" w:cs="Times New Roman"/>
            <w:color w:val="auto"/>
            <w:spacing w:val="-10"/>
            <w:sz w:val="24"/>
            <w:szCs w:val="24"/>
            <w:u w:val="none"/>
            <w:lang w:val="en-US"/>
          </w:rPr>
          <w:t>www</w:t>
        </w:r>
        <w:r w:rsidRPr="00484DFB">
          <w:rPr>
            <w:rStyle w:val="af4"/>
            <w:rFonts w:ascii="Times New Roman" w:hAnsi="Times New Roman" w:cs="Times New Roman"/>
            <w:color w:val="auto"/>
            <w:spacing w:val="-10"/>
            <w:sz w:val="24"/>
            <w:szCs w:val="24"/>
            <w:u w:val="none"/>
          </w:rPr>
          <w:t>.</w:t>
        </w:r>
        <w:r w:rsidRPr="00484DFB">
          <w:rPr>
            <w:rStyle w:val="af4"/>
            <w:rFonts w:ascii="Times New Roman" w:hAnsi="Times New Roman" w:cs="Times New Roman"/>
            <w:color w:val="auto"/>
            <w:spacing w:val="-10"/>
            <w:sz w:val="24"/>
            <w:szCs w:val="24"/>
            <w:u w:val="none"/>
            <w:lang w:val="en-US"/>
          </w:rPr>
          <w:t>etprf</w:t>
        </w:r>
        <w:r w:rsidRPr="00484DFB">
          <w:rPr>
            <w:rStyle w:val="af4"/>
            <w:rFonts w:ascii="Times New Roman" w:hAnsi="Times New Roman" w:cs="Times New Roman"/>
            <w:color w:val="auto"/>
            <w:spacing w:val="-10"/>
            <w:sz w:val="24"/>
            <w:szCs w:val="24"/>
            <w:u w:val="none"/>
          </w:rPr>
          <w:t>.</w:t>
        </w:r>
        <w:r w:rsidRPr="00484DFB">
          <w:rPr>
            <w:rStyle w:val="af4"/>
            <w:rFonts w:ascii="Times New Roman" w:hAnsi="Times New Roman" w:cs="Times New Roman"/>
            <w:color w:val="auto"/>
            <w:spacing w:val="-10"/>
            <w:sz w:val="24"/>
            <w:szCs w:val="24"/>
            <w:u w:val="none"/>
            <w:lang w:val="en-US"/>
          </w:rPr>
          <w:t>ru</w:t>
        </w:r>
      </w:hyperlink>
      <w:r w:rsidRPr="00484DFB">
        <w:rPr>
          <w:rStyle w:val="af4"/>
          <w:rFonts w:ascii="Times New Roman" w:hAnsi="Times New Roman" w:cs="Times New Roman"/>
          <w:color w:val="auto"/>
          <w:spacing w:val="-10"/>
          <w:sz w:val="24"/>
          <w:szCs w:val="24"/>
          <w:u w:val="none"/>
        </w:rPr>
        <w:t>.</w:t>
      </w:r>
    </w:p>
    <w:p w14:paraId="7B6F4254" w14:textId="3DF70E10" w:rsidR="00404427" w:rsidRPr="00484DFB" w:rsidRDefault="00404427" w:rsidP="003E1FB1">
      <w:pPr>
        <w:spacing w:after="0" w:line="240" w:lineRule="auto"/>
        <w:ind w:firstLine="709"/>
        <w:contextualSpacing/>
        <w:jc w:val="both"/>
        <w:rPr>
          <w:rFonts w:ascii="Times New Roman" w:hAnsi="Times New Roman" w:cs="Times New Roman"/>
          <w:spacing w:val="-10"/>
          <w:sz w:val="24"/>
          <w:szCs w:val="24"/>
        </w:rPr>
      </w:pPr>
      <w:r w:rsidRPr="00484DFB">
        <w:rPr>
          <w:rFonts w:ascii="Times New Roman" w:hAnsi="Times New Roman" w:cs="Times New Roman"/>
          <w:b/>
          <w:spacing w:val="-10"/>
          <w:sz w:val="24"/>
          <w:szCs w:val="24"/>
        </w:rPr>
        <w:t xml:space="preserve">Дата, время и место проведения </w:t>
      </w:r>
      <w:r w:rsidR="00936558" w:rsidRPr="00484DFB">
        <w:rPr>
          <w:rFonts w:ascii="Times New Roman" w:hAnsi="Times New Roman" w:cs="Times New Roman"/>
          <w:b/>
          <w:spacing w:val="-10"/>
          <w:sz w:val="24"/>
          <w:szCs w:val="24"/>
        </w:rPr>
        <w:t>Продажи</w:t>
      </w:r>
      <w:r w:rsidRPr="00484DFB">
        <w:rPr>
          <w:rFonts w:ascii="Times New Roman" w:hAnsi="Times New Roman" w:cs="Times New Roman"/>
          <w:b/>
          <w:spacing w:val="-10"/>
          <w:sz w:val="24"/>
          <w:szCs w:val="24"/>
        </w:rPr>
        <w:t xml:space="preserve">: </w:t>
      </w:r>
      <w:r w:rsidR="00F50986">
        <w:rPr>
          <w:rFonts w:ascii="Times New Roman" w:hAnsi="Times New Roman" w:cs="Times New Roman"/>
          <w:b/>
          <w:spacing w:val="-10"/>
          <w:sz w:val="24"/>
          <w:szCs w:val="24"/>
        </w:rPr>
        <w:t>30.04.2021</w:t>
      </w:r>
      <w:r w:rsidR="00B816B7" w:rsidRPr="00484DFB">
        <w:rPr>
          <w:rFonts w:ascii="Times New Roman" w:hAnsi="Times New Roman" w:cs="Times New Roman"/>
          <w:b/>
          <w:spacing w:val="-10"/>
          <w:sz w:val="24"/>
          <w:szCs w:val="24"/>
        </w:rPr>
        <w:t xml:space="preserve"> </w:t>
      </w:r>
      <w:r w:rsidR="008338BE" w:rsidRPr="00484DFB">
        <w:rPr>
          <w:rFonts w:ascii="Times New Roman" w:hAnsi="Times New Roman" w:cs="Times New Roman"/>
          <w:b/>
          <w:spacing w:val="-10"/>
          <w:sz w:val="24"/>
          <w:szCs w:val="24"/>
        </w:rPr>
        <w:t>г. в 12</w:t>
      </w:r>
      <w:r w:rsidR="0099539F" w:rsidRPr="00484DFB">
        <w:rPr>
          <w:rFonts w:ascii="Times New Roman" w:hAnsi="Times New Roman" w:cs="Times New Roman"/>
          <w:b/>
          <w:spacing w:val="-10"/>
          <w:sz w:val="24"/>
          <w:szCs w:val="24"/>
        </w:rPr>
        <w:t xml:space="preserve">.00 </w:t>
      </w:r>
      <w:r w:rsidRPr="00484DFB">
        <w:rPr>
          <w:rFonts w:ascii="Times New Roman" w:hAnsi="Times New Roman" w:cs="Times New Roman"/>
          <w:spacing w:val="-10"/>
          <w:sz w:val="24"/>
          <w:szCs w:val="24"/>
        </w:rPr>
        <w:t>(по московскому времени</w:t>
      </w:r>
      <w:r w:rsidR="003009CC" w:rsidRPr="00484DFB">
        <w:rPr>
          <w:rFonts w:ascii="Times New Roman" w:hAnsi="Times New Roman" w:cs="Times New Roman"/>
          <w:spacing w:val="-10"/>
          <w:sz w:val="24"/>
          <w:szCs w:val="24"/>
        </w:rPr>
        <w:t>)</w:t>
      </w:r>
      <w:r w:rsidR="003E1FB1"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на </w:t>
      </w:r>
      <w:r w:rsidR="008B4E5D" w:rsidRPr="00484DFB">
        <w:rPr>
          <w:rFonts w:ascii="Times New Roman" w:hAnsi="Times New Roman" w:cs="Times New Roman"/>
          <w:spacing w:val="-10"/>
          <w:sz w:val="24"/>
          <w:szCs w:val="24"/>
        </w:rPr>
        <w:t>Электронной </w:t>
      </w:r>
      <w:r w:rsidRPr="00484DFB">
        <w:rPr>
          <w:rFonts w:ascii="Times New Roman" w:hAnsi="Times New Roman" w:cs="Times New Roman"/>
          <w:spacing w:val="-10"/>
          <w:sz w:val="24"/>
          <w:szCs w:val="24"/>
        </w:rPr>
        <w:t xml:space="preserve">площадке </w:t>
      </w:r>
      <w:hyperlink r:id="rId12" w:history="1">
        <w:r w:rsidR="003E19CE" w:rsidRPr="00484DFB">
          <w:rPr>
            <w:rStyle w:val="af4"/>
            <w:rFonts w:ascii="Times New Roman" w:hAnsi="Times New Roman" w:cs="Times New Roman"/>
            <w:color w:val="auto"/>
            <w:spacing w:val="-10"/>
            <w:sz w:val="24"/>
            <w:szCs w:val="24"/>
            <w:u w:val="none"/>
            <w:lang w:val="en-US"/>
          </w:rPr>
          <w:t>www</w:t>
        </w:r>
        <w:r w:rsidR="003E19CE" w:rsidRPr="00484DFB">
          <w:rPr>
            <w:rStyle w:val="af4"/>
            <w:rFonts w:ascii="Times New Roman" w:hAnsi="Times New Roman" w:cs="Times New Roman"/>
            <w:color w:val="auto"/>
            <w:spacing w:val="-10"/>
            <w:sz w:val="24"/>
            <w:szCs w:val="24"/>
            <w:u w:val="none"/>
          </w:rPr>
          <w:t>.</w:t>
        </w:r>
        <w:r w:rsidR="003E19CE" w:rsidRPr="00484DFB">
          <w:rPr>
            <w:rStyle w:val="af4"/>
            <w:rFonts w:ascii="Times New Roman" w:hAnsi="Times New Roman" w:cs="Times New Roman"/>
            <w:color w:val="auto"/>
            <w:spacing w:val="-10"/>
            <w:sz w:val="24"/>
            <w:szCs w:val="24"/>
            <w:u w:val="none"/>
            <w:lang w:val="en-US"/>
          </w:rPr>
          <w:t>etprf</w:t>
        </w:r>
        <w:r w:rsidR="003E19CE" w:rsidRPr="00484DFB">
          <w:rPr>
            <w:rStyle w:val="af4"/>
            <w:rFonts w:ascii="Times New Roman" w:hAnsi="Times New Roman" w:cs="Times New Roman"/>
            <w:color w:val="auto"/>
            <w:spacing w:val="-10"/>
            <w:sz w:val="24"/>
            <w:szCs w:val="24"/>
            <w:u w:val="none"/>
          </w:rPr>
          <w:t>.</w:t>
        </w:r>
        <w:r w:rsidR="003E19CE" w:rsidRPr="00484DFB">
          <w:rPr>
            <w:rStyle w:val="af4"/>
            <w:rFonts w:ascii="Times New Roman" w:hAnsi="Times New Roman" w:cs="Times New Roman"/>
            <w:color w:val="auto"/>
            <w:spacing w:val="-10"/>
            <w:sz w:val="24"/>
            <w:szCs w:val="24"/>
            <w:u w:val="none"/>
            <w:lang w:val="en-US"/>
          </w:rPr>
          <w:t>ru</w:t>
        </w:r>
      </w:hyperlink>
      <w:r w:rsidR="003E19CE" w:rsidRPr="00484DFB">
        <w:rPr>
          <w:rStyle w:val="af4"/>
          <w:rFonts w:ascii="Times New Roman" w:hAnsi="Times New Roman" w:cs="Times New Roman"/>
          <w:color w:val="auto"/>
          <w:spacing w:val="-10"/>
          <w:sz w:val="24"/>
          <w:szCs w:val="24"/>
          <w:u w:val="none"/>
        </w:rPr>
        <w:t>.</w:t>
      </w:r>
    </w:p>
    <w:p w14:paraId="76508D31" w14:textId="2497F088" w:rsidR="00404427" w:rsidRPr="00484DFB"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 xml:space="preserve">Ограничения на участие в </w:t>
      </w:r>
      <w:r w:rsidR="00936558" w:rsidRPr="00484DFB">
        <w:rPr>
          <w:rFonts w:ascii="Times New Roman" w:hAnsi="Times New Roman" w:cs="Times New Roman"/>
          <w:spacing w:val="-10"/>
          <w:sz w:val="24"/>
          <w:szCs w:val="24"/>
        </w:rPr>
        <w:t xml:space="preserve">Продаже </w:t>
      </w:r>
      <w:r w:rsidRPr="00484DFB">
        <w:rPr>
          <w:rFonts w:ascii="Times New Roman" w:hAnsi="Times New Roman" w:cs="Times New Roman"/>
          <w:spacing w:val="-10"/>
          <w:sz w:val="24"/>
          <w:szCs w:val="24"/>
        </w:rPr>
        <w:t>нерезидентов Российской</w:t>
      </w:r>
      <w:r w:rsidR="009A1FB1"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Федерации, а также резидентов Российской</w:t>
      </w:r>
      <w:r w:rsidR="009A1FB1"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Федерации, имеющих в качестве учредителей</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(участников)</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и аффилированных лиц иностранны</w:t>
      </w:r>
      <w:r w:rsidR="0099539F" w:rsidRPr="00484DFB">
        <w:rPr>
          <w:rFonts w:ascii="Times New Roman" w:hAnsi="Times New Roman" w:cs="Times New Roman"/>
          <w:spacing w:val="-10"/>
          <w:sz w:val="24"/>
          <w:szCs w:val="24"/>
        </w:rPr>
        <w:t xml:space="preserve">х физических и юридических лиц: </w:t>
      </w:r>
      <w:r w:rsidR="0099539F" w:rsidRPr="00484DFB">
        <w:rPr>
          <w:rFonts w:ascii="Times New Roman" w:hAnsi="Times New Roman" w:cs="Times New Roman"/>
          <w:bCs/>
          <w:sz w:val="24"/>
          <w:szCs w:val="24"/>
        </w:rPr>
        <w:t>отсутствуют</w:t>
      </w:r>
      <w:r w:rsidRPr="00484DFB">
        <w:rPr>
          <w:rFonts w:ascii="Times New Roman" w:hAnsi="Times New Roman" w:cs="Times New Roman"/>
          <w:spacing w:val="-10"/>
          <w:sz w:val="24"/>
          <w:szCs w:val="24"/>
        </w:rPr>
        <w:t>.</w:t>
      </w:r>
    </w:p>
    <w:bookmarkEnd w:id="6"/>
    <w:p w14:paraId="0B459A99" w14:textId="77777777" w:rsidR="00404427" w:rsidRPr="00484DFB"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484DFB">
        <w:rPr>
          <w:rFonts w:ascii="Times New Roman" w:hAnsi="Times New Roman" w:cs="Times New Roman"/>
          <w:b/>
          <w:spacing w:val="-6"/>
          <w:sz w:val="24"/>
          <w:szCs w:val="24"/>
        </w:rPr>
        <w:t>Заключение договора купли-продажи</w:t>
      </w:r>
    </w:p>
    <w:p w14:paraId="0848948F" w14:textId="739D847F" w:rsidR="00404427" w:rsidRPr="00484DFB"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С Победителем</w:t>
      </w:r>
      <w:r w:rsidR="009A1FB1"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будет заключен договор купли-продажи имущества</w:t>
      </w:r>
      <w:r w:rsidR="003E1FB1"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в течение </w:t>
      </w:r>
      <w:r w:rsidR="00E43405" w:rsidRPr="00484DFB">
        <w:rPr>
          <w:rFonts w:ascii="Times New Roman" w:hAnsi="Times New Roman" w:cs="Times New Roman"/>
          <w:spacing w:val="-10"/>
          <w:sz w:val="24"/>
          <w:szCs w:val="24"/>
        </w:rPr>
        <w:t xml:space="preserve">14 (четырнадцати) </w:t>
      </w:r>
      <w:r w:rsidRPr="00484DFB">
        <w:rPr>
          <w:rFonts w:ascii="Times New Roman" w:hAnsi="Times New Roman" w:cs="Times New Roman"/>
          <w:spacing w:val="-10"/>
          <w:sz w:val="24"/>
          <w:szCs w:val="24"/>
        </w:rPr>
        <w:t xml:space="preserve">календарных дней с даты окончания проведения </w:t>
      </w:r>
      <w:r w:rsidR="00936558" w:rsidRPr="00484DFB">
        <w:rPr>
          <w:rFonts w:ascii="Times New Roman" w:hAnsi="Times New Roman" w:cs="Times New Roman"/>
          <w:spacing w:val="-10"/>
          <w:sz w:val="24"/>
          <w:szCs w:val="24"/>
        </w:rPr>
        <w:t>Продажи</w:t>
      </w:r>
      <w:r w:rsidRPr="00484DFB">
        <w:rPr>
          <w:rFonts w:ascii="Times New Roman" w:hAnsi="Times New Roman" w:cs="Times New Roman"/>
          <w:spacing w:val="-10"/>
          <w:sz w:val="24"/>
          <w:szCs w:val="24"/>
        </w:rPr>
        <w:t>.</w:t>
      </w:r>
    </w:p>
    <w:p w14:paraId="6377F588" w14:textId="62E7E70F" w:rsidR="00404427" w:rsidRPr="00484DF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 xml:space="preserve">Договор купли-продажи заключается по форме, </w:t>
      </w:r>
      <w:r w:rsidR="003009CC" w:rsidRPr="00484DFB">
        <w:rPr>
          <w:rFonts w:ascii="Times New Roman" w:hAnsi="Times New Roman" w:cs="Times New Roman"/>
          <w:spacing w:val="-10"/>
          <w:sz w:val="24"/>
          <w:szCs w:val="24"/>
        </w:rPr>
        <w:t>установленной</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 xml:space="preserve">в </w:t>
      </w:r>
      <w:r w:rsidR="00BF1794" w:rsidRPr="00484DFB">
        <w:rPr>
          <w:rFonts w:ascii="Times New Roman" w:hAnsi="Times New Roman" w:cs="Times New Roman"/>
          <w:spacing w:val="-10"/>
          <w:sz w:val="24"/>
          <w:szCs w:val="24"/>
        </w:rPr>
        <w:t>Разделе</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lang w:val="en-US"/>
        </w:rPr>
        <w:t>VIII</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Документации</w:t>
      </w:r>
      <w:r w:rsidR="00BF1794"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BF1794"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по цене, предложенной Победителем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либо</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в случае, предусмотренном п.</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2.6.,</w:t>
      </w:r>
      <w:r w:rsidR="00683637" w:rsidRPr="00484DFB">
        <w:rPr>
          <w:rFonts w:ascii="Times New Roman" w:hAnsi="Times New Roman" w:cs="Times New Roman"/>
          <w:spacing w:val="-10"/>
          <w:sz w:val="24"/>
          <w:szCs w:val="24"/>
        </w:rPr>
        <w:t> </w:t>
      </w:r>
      <w:r w:rsidR="004E56D3" w:rsidRPr="00484DFB">
        <w:rPr>
          <w:rFonts w:ascii="Times New Roman" w:hAnsi="Times New Roman" w:cs="Times New Roman"/>
          <w:spacing w:val="-10"/>
          <w:sz w:val="24"/>
          <w:szCs w:val="24"/>
        </w:rPr>
        <w:t>п. </w:t>
      </w:r>
      <w:r w:rsidRPr="00484DFB">
        <w:rPr>
          <w:rFonts w:ascii="Times New Roman" w:hAnsi="Times New Roman" w:cs="Times New Roman"/>
          <w:spacing w:val="-10"/>
          <w:sz w:val="24"/>
          <w:szCs w:val="24"/>
        </w:rPr>
        <w:t>2.7.</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Документации</w:t>
      </w:r>
      <w:r w:rsidR="00BF1794"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BF1794"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с Участником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484DFB">
        <w:rPr>
          <w:rFonts w:ascii="Times New Roman" w:hAnsi="Times New Roman" w:cs="Times New Roman"/>
          <w:spacing w:val="-10"/>
          <w:sz w:val="24"/>
          <w:szCs w:val="24"/>
        </w:rPr>
        <w:t xml:space="preserve"> предложенной таким Участником</w:t>
      </w:r>
      <w:r w:rsidR="00683637" w:rsidRPr="00484DFB">
        <w:rPr>
          <w:rFonts w:ascii="Times New Roman" w:hAnsi="Times New Roman" w:cs="Times New Roman"/>
          <w:spacing w:val="-10"/>
          <w:sz w:val="24"/>
          <w:szCs w:val="24"/>
        </w:rPr>
        <w:t> продажи</w:t>
      </w:r>
      <w:r w:rsidR="00F474B6" w:rsidRPr="00484DFB">
        <w:rPr>
          <w:rFonts w:ascii="Times New Roman" w:hAnsi="Times New Roman" w:cs="Times New Roman"/>
          <w:spacing w:val="-10"/>
          <w:sz w:val="24"/>
          <w:szCs w:val="24"/>
        </w:rPr>
        <w:t>.</w:t>
      </w:r>
    </w:p>
    <w:p w14:paraId="0C135C78" w14:textId="602738B9"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lastRenderedPageBreak/>
        <w:t xml:space="preserve">В случае подачи единственной </w:t>
      </w:r>
      <w:r w:rsidR="00573A1D" w:rsidRPr="00484DFB">
        <w:rPr>
          <w:rFonts w:ascii="Times New Roman" w:hAnsi="Times New Roman" w:cs="Times New Roman"/>
          <w:spacing w:val="-10"/>
          <w:sz w:val="24"/>
          <w:szCs w:val="24"/>
        </w:rPr>
        <w:t>Заявки на участие в продаже</w:t>
      </w:r>
      <w:r w:rsidRPr="00484DFB">
        <w:rPr>
          <w:rFonts w:ascii="Times New Roman" w:hAnsi="Times New Roman" w:cs="Times New Roman"/>
          <w:spacing w:val="-10"/>
          <w:sz w:val="24"/>
          <w:szCs w:val="24"/>
        </w:rPr>
        <w:t>, либо признания Участником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484DFB">
        <w:rPr>
          <w:rFonts w:ascii="Times New Roman" w:hAnsi="Times New Roman" w:cs="Times New Roman"/>
          <w:spacing w:val="-10"/>
          <w:sz w:val="24"/>
          <w:szCs w:val="24"/>
        </w:rPr>
        <w:t>Заявку на участие в продаже</w:t>
      </w:r>
      <w:r w:rsidRPr="00484DFB">
        <w:rPr>
          <w:rFonts w:ascii="Times New Roman" w:hAnsi="Times New Roman" w:cs="Times New Roman"/>
          <w:spacing w:val="-10"/>
          <w:sz w:val="24"/>
          <w:szCs w:val="24"/>
        </w:rPr>
        <w:t xml:space="preserve">, в случае, если указанная </w:t>
      </w:r>
      <w:r w:rsidR="00573A1D" w:rsidRPr="00484DFB">
        <w:rPr>
          <w:rFonts w:ascii="Times New Roman" w:hAnsi="Times New Roman" w:cs="Times New Roman"/>
          <w:spacing w:val="-10"/>
          <w:sz w:val="24"/>
          <w:szCs w:val="24"/>
        </w:rPr>
        <w:t>Заявка на участие в продаже</w:t>
      </w:r>
      <w:r w:rsidR="00573A1D" w:rsidRPr="00484DFB" w:rsidDel="00573A1D">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соответствует требованиям</w:t>
      </w:r>
      <w:r w:rsidR="00B97DD4"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и условиям предусмотренным Документацией</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а также с Претендентом, признанным Единственным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участником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заключается договор купли-продажи</w:t>
      </w:r>
      <w:r w:rsidR="00F92939"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имущества</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по «цене отсечения», указанной в извещении о проведении Продажи,</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в течение </w:t>
      </w:r>
      <w:r w:rsidR="00E43405" w:rsidRPr="00484DFB">
        <w:rPr>
          <w:rFonts w:ascii="Times New Roman" w:hAnsi="Times New Roman" w:cs="Times New Roman"/>
          <w:sz w:val="24"/>
          <w:szCs w:val="24"/>
        </w:rPr>
        <w:t>14 (четырнадцати)</w:t>
      </w:r>
      <w:r w:rsidRPr="00484DFB">
        <w:rPr>
          <w:rFonts w:ascii="Times New Roman" w:hAnsi="Times New Roman" w:cs="Times New Roman"/>
          <w:spacing w:val="-10"/>
          <w:sz w:val="24"/>
          <w:szCs w:val="24"/>
        </w:rPr>
        <w:t xml:space="preserve"> календарных </w:t>
      </w:r>
      <w:r w:rsidR="003009CC" w:rsidRPr="00484DFB">
        <w:rPr>
          <w:rFonts w:ascii="Times New Roman" w:hAnsi="Times New Roman" w:cs="Times New Roman"/>
          <w:spacing w:val="-10"/>
          <w:sz w:val="24"/>
          <w:szCs w:val="24"/>
        </w:rPr>
        <w:t>дней</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с даты окончания проведения Продажи.</w:t>
      </w:r>
    </w:p>
    <w:p w14:paraId="5DCF16F2" w14:textId="686F6596" w:rsidR="00404427" w:rsidRPr="00484DF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Победитель</w:t>
      </w:r>
      <w:r w:rsidR="00002390"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4B2C55" w:rsidRPr="00484DFB">
        <w:rPr>
          <w:rFonts w:ascii="Times New Roman" w:hAnsi="Times New Roman" w:cs="Times New Roman"/>
          <w:spacing w:val="-10"/>
          <w:sz w:val="24"/>
          <w:szCs w:val="24"/>
        </w:rPr>
        <w:t xml:space="preserve"> или </w:t>
      </w:r>
      <w:r w:rsidRPr="00484DFB">
        <w:rPr>
          <w:rFonts w:ascii="Times New Roman" w:hAnsi="Times New Roman" w:cs="Times New Roman"/>
          <w:spacing w:val="-10"/>
          <w:sz w:val="24"/>
          <w:szCs w:val="24"/>
        </w:rPr>
        <w:t>Единственный</w:t>
      </w:r>
      <w:r w:rsidR="004B2C55"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w:t>
      </w:r>
      <w:r w:rsidR="004B2C55" w:rsidRPr="00484DFB">
        <w:rPr>
          <w:rFonts w:ascii="Times New Roman" w:hAnsi="Times New Roman" w:cs="Times New Roman"/>
          <w:spacing w:val="-10"/>
          <w:sz w:val="24"/>
          <w:szCs w:val="24"/>
        </w:rPr>
        <w:t> </w:t>
      </w:r>
      <w:r w:rsidR="00F35F45" w:rsidRPr="00484DFB">
        <w:rPr>
          <w:rFonts w:ascii="Times New Roman" w:hAnsi="Times New Roman" w:cs="Times New Roman"/>
          <w:spacing w:val="-10"/>
          <w:sz w:val="24"/>
          <w:szCs w:val="24"/>
        </w:rPr>
        <w:t>продажи</w:t>
      </w:r>
      <w:r w:rsidRPr="00484DFB">
        <w:rPr>
          <w:rFonts w:ascii="Times New Roman" w:hAnsi="Times New Roman" w:cs="Times New Roman"/>
          <w:spacing w:val="-10"/>
          <w:sz w:val="24"/>
          <w:szCs w:val="24"/>
        </w:rPr>
        <w:t xml:space="preserve"> обязан</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в течение </w:t>
      </w:r>
      <w:r w:rsidR="00E43405" w:rsidRPr="00484DFB">
        <w:rPr>
          <w:rFonts w:ascii="Times New Roman" w:hAnsi="Times New Roman" w:cs="Times New Roman"/>
          <w:sz w:val="24"/>
          <w:szCs w:val="24"/>
        </w:rPr>
        <w:t>7 (семи)</w:t>
      </w:r>
      <w:r w:rsidRPr="00484DFB">
        <w:rPr>
          <w:rFonts w:ascii="Times New Roman" w:hAnsi="Times New Roman" w:cs="Times New Roman"/>
          <w:spacing w:val="-10"/>
          <w:sz w:val="24"/>
          <w:szCs w:val="24"/>
        </w:rPr>
        <w:t xml:space="preserve"> календарных дней с даты окончания проведения </w:t>
      </w:r>
      <w:r w:rsidR="00936558" w:rsidRPr="00484DFB">
        <w:rPr>
          <w:rFonts w:ascii="Times New Roman" w:hAnsi="Times New Roman" w:cs="Times New Roman"/>
          <w:spacing w:val="-10"/>
          <w:sz w:val="24"/>
          <w:szCs w:val="24"/>
        </w:rPr>
        <w:t xml:space="preserve">Продажи </w:t>
      </w:r>
      <w:r w:rsidRPr="00484DFB">
        <w:rPr>
          <w:rFonts w:ascii="Times New Roman" w:hAnsi="Times New Roman" w:cs="Times New Roman"/>
          <w:spacing w:val="-10"/>
          <w:sz w:val="24"/>
          <w:szCs w:val="24"/>
        </w:rPr>
        <w:t>подписать договор купли-</w:t>
      </w:r>
      <w:r w:rsidR="003009CC" w:rsidRPr="00484DFB">
        <w:rPr>
          <w:rFonts w:ascii="Times New Roman" w:hAnsi="Times New Roman" w:cs="Times New Roman"/>
          <w:spacing w:val="-10"/>
          <w:sz w:val="24"/>
          <w:szCs w:val="24"/>
        </w:rPr>
        <w:t>продажи</w:t>
      </w:r>
      <w:r w:rsidR="002B72BB"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 xml:space="preserve">в </w:t>
      </w:r>
      <w:r w:rsidR="000D72A9" w:rsidRPr="00484DFB">
        <w:rPr>
          <w:rFonts w:ascii="Times New Roman" w:hAnsi="Times New Roman" w:cs="Times New Roman"/>
          <w:spacing w:val="-10"/>
          <w:sz w:val="24"/>
          <w:szCs w:val="24"/>
        </w:rPr>
        <w:t>3 (</w:t>
      </w:r>
      <w:r w:rsidRPr="00484DFB">
        <w:rPr>
          <w:rFonts w:ascii="Times New Roman" w:hAnsi="Times New Roman" w:cs="Times New Roman"/>
          <w:spacing w:val="-10"/>
          <w:sz w:val="24"/>
          <w:szCs w:val="24"/>
        </w:rPr>
        <w:t>трех</w:t>
      </w:r>
      <w:r w:rsidR="000D72A9" w:rsidRPr="00484DFB">
        <w:rPr>
          <w:rFonts w:ascii="Times New Roman" w:hAnsi="Times New Roman" w:cs="Times New Roman"/>
          <w:spacing w:val="-10"/>
          <w:sz w:val="24"/>
          <w:szCs w:val="24"/>
        </w:rPr>
        <w:t>)</w:t>
      </w:r>
      <w:r w:rsidR="003009CC"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экземплярах и направить его Собственнику</w:t>
      </w:r>
      <w:r w:rsidR="00573A1D" w:rsidRPr="00484DFB">
        <w:rPr>
          <w:rFonts w:ascii="Times New Roman" w:hAnsi="Times New Roman" w:cs="Times New Roman"/>
          <w:spacing w:val="-10"/>
          <w:sz w:val="24"/>
          <w:szCs w:val="24"/>
        </w:rPr>
        <w:t> имущества</w:t>
      </w:r>
      <w:r w:rsidRPr="00484DFB">
        <w:rPr>
          <w:rFonts w:ascii="Times New Roman" w:hAnsi="Times New Roman" w:cs="Times New Roman"/>
          <w:spacing w:val="-10"/>
          <w:sz w:val="24"/>
          <w:szCs w:val="24"/>
        </w:rPr>
        <w:t>,</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либо в случае, предусмотренном п.</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2.6.,</w:t>
      </w:r>
      <w:r w:rsidR="004E56D3" w:rsidRPr="00484DFB">
        <w:rPr>
          <w:rFonts w:ascii="Times New Roman" w:hAnsi="Times New Roman" w:cs="Times New Roman"/>
          <w:spacing w:val="-10"/>
          <w:sz w:val="24"/>
          <w:szCs w:val="24"/>
        </w:rPr>
        <w:t> п. </w:t>
      </w:r>
      <w:r w:rsidRPr="00484DFB">
        <w:rPr>
          <w:rFonts w:ascii="Times New Roman" w:hAnsi="Times New Roman" w:cs="Times New Roman"/>
          <w:spacing w:val="-10"/>
          <w:sz w:val="24"/>
          <w:szCs w:val="24"/>
        </w:rPr>
        <w:t>2.7.</w:t>
      </w:r>
      <w:r w:rsidR="004E56D3"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Документации</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Участник</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который сделал предпоследнее</w:t>
      </w:r>
      <w:r w:rsidR="00AE56B1" w:rsidRPr="00484DFB">
        <w:rPr>
          <w:rFonts w:ascii="Times New Roman" w:hAnsi="Times New Roman" w:cs="Times New Roman"/>
          <w:spacing w:val="-10"/>
          <w:sz w:val="24"/>
          <w:szCs w:val="24"/>
        </w:rPr>
        <w:t xml:space="preserve"> </w:t>
      </w:r>
      <w:r w:rsidR="003009CC" w:rsidRPr="00484DFB">
        <w:rPr>
          <w:rFonts w:ascii="Times New Roman" w:hAnsi="Times New Roman" w:cs="Times New Roman"/>
          <w:spacing w:val="-10"/>
          <w:sz w:val="24"/>
          <w:szCs w:val="24"/>
        </w:rPr>
        <w:t>предложение</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о цене Имущества, обязан подписать договор купли-продажи</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в </w:t>
      </w:r>
      <w:r w:rsidR="000D72A9" w:rsidRPr="00484DFB">
        <w:rPr>
          <w:rFonts w:ascii="Times New Roman" w:hAnsi="Times New Roman" w:cs="Times New Roman"/>
          <w:spacing w:val="-10"/>
          <w:sz w:val="24"/>
          <w:szCs w:val="24"/>
        </w:rPr>
        <w:t>3 (</w:t>
      </w:r>
      <w:r w:rsidRPr="00484DFB">
        <w:rPr>
          <w:rFonts w:ascii="Times New Roman" w:hAnsi="Times New Roman" w:cs="Times New Roman"/>
          <w:spacing w:val="-10"/>
          <w:sz w:val="24"/>
          <w:szCs w:val="24"/>
        </w:rPr>
        <w:t>трех</w:t>
      </w:r>
      <w:r w:rsidR="000D72A9" w:rsidRPr="00484DFB">
        <w:rPr>
          <w:rFonts w:ascii="Times New Roman" w:hAnsi="Times New Roman" w:cs="Times New Roman"/>
          <w:spacing w:val="-10"/>
          <w:sz w:val="24"/>
          <w:szCs w:val="24"/>
        </w:rPr>
        <w:t>)</w:t>
      </w:r>
      <w:r w:rsidR="003009CC"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экземплярах и </w:t>
      </w:r>
      <w:r w:rsidR="003009CC" w:rsidRPr="00484DFB">
        <w:rPr>
          <w:rFonts w:ascii="Times New Roman" w:hAnsi="Times New Roman" w:cs="Times New Roman"/>
          <w:spacing w:val="-10"/>
          <w:sz w:val="24"/>
          <w:szCs w:val="24"/>
        </w:rPr>
        <w:t>направить</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его Собственнику</w:t>
      </w:r>
      <w:r w:rsidR="00573A1D" w:rsidRPr="00484DFB">
        <w:rPr>
          <w:rFonts w:ascii="Times New Roman" w:hAnsi="Times New Roman" w:cs="Times New Roman"/>
          <w:spacing w:val="-10"/>
          <w:sz w:val="24"/>
          <w:szCs w:val="24"/>
        </w:rPr>
        <w:t> имущества</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в течение </w:t>
      </w:r>
      <w:r w:rsidR="00E43405" w:rsidRPr="00484DFB">
        <w:rPr>
          <w:rFonts w:ascii="Times New Roman" w:hAnsi="Times New Roman" w:cs="Times New Roman"/>
          <w:sz w:val="24"/>
          <w:szCs w:val="24"/>
        </w:rPr>
        <w:t>7 (семи)</w:t>
      </w:r>
      <w:r w:rsidRPr="00484DFB">
        <w:rPr>
          <w:rFonts w:ascii="Times New Roman" w:hAnsi="Times New Roman" w:cs="Times New Roman"/>
          <w:spacing w:val="-10"/>
          <w:sz w:val="24"/>
          <w:szCs w:val="24"/>
        </w:rPr>
        <w:t xml:space="preserve"> календарных дней с даты его уведомления Собственником</w:t>
      </w:r>
      <w:r w:rsidR="00573A1D" w:rsidRPr="00484DFB">
        <w:rPr>
          <w:rFonts w:ascii="Times New Roman" w:hAnsi="Times New Roman" w:cs="Times New Roman"/>
          <w:spacing w:val="-10"/>
          <w:sz w:val="24"/>
          <w:szCs w:val="24"/>
        </w:rPr>
        <w:t> имущества</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об отказе</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(уклонении) Победителя</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3E1FB1"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от подписания договора купли-продажи</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и решении Собственника</w:t>
      </w:r>
      <w:r w:rsidR="00573A1D" w:rsidRPr="00484DFB">
        <w:rPr>
          <w:rFonts w:ascii="Times New Roman" w:hAnsi="Times New Roman" w:cs="Times New Roman"/>
          <w:spacing w:val="-10"/>
          <w:sz w:val="24"/>
          <w:szCs w:val="24"/>
        </w:rPr>
        <w:t> имущества</w:t>
      </w:r>
      <w:r w:rsidRPr="00484DFB">
        <w:rPr>
          <w:rFonts w:ascii="Times New Roman" w:hAnsi="Times New Roman" w:cs="Times New Roman"/>
          <w:spacing w:val="-10"/>
          <w:sz w:val="24"/>
          <w:szCs w:val="24"/>
        </w:rPr>
        <w:t xml:space="preserve"> заключить договор купли-продажи с </w:t>
      </w:r>
      <w:r w:rsidR="00683637" w:rsidRPr="00484DFB">
        <w:rPr>
          <w:rFonts w:ascii="Times New Roman" w:hAnsi="Times New Roman" w:cs="Times New Roman"/>
          <w:spacing w:val="-10"/>
          <w:sz w:val="24"/>
          <w:szCs w:val="24"/>
        </w:rPr>
        <w:t>Участником продажи</w:t>
      </w:r>
      <w:r w:rsidRPr="00484DFB">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484DF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Победитель</w:t>
      </w:r>
      <w:r w:rsidR="00002390"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4B2C55" w:rsidRPr="00484DFB">
        <w:rPr>
          <w:rFonts w:ascii="Times New Roman" w:hAnsi="Times New Roman" w:cs="Times New Roman"/>
          <w:spacing w:val="-10"/>
          <w:sz w:val="24"/>
          <w:szCs w:val="24"/>
        </w:rPr>
        <w:t xml:space="preserve"> или </w:t>
      </w:r>
      <w:r w:rsidRPr="00484DFB">
        <w:rPr>
          <w:rFonts w:ascii="Times New Roman" w:hAnsi="Times New Roman" w:cs="Times New Roman"/>
          <w:spacing w:val="-10"/>
          <w:sz w:val="24"/>
          <w:szCs w:val="24"/>
        </w:rPr>
        <w:t>Единственный</w:t>
      </w:r>
      <w:r w:rsidR="004B2C55"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w:t>
      </w:r>
      <w:r w:rsidR="004B2C55" w:rsidRPr="00484DFB">
        <w:rPr>
          <w:rFonts w:ascii="Times New Roman" w:hAnsi="Times New Roman" w:cs="Times New Roman"/>
          <w:spacing w:val="-10"/>
          <w:sz w:val="24"/>
          <w:szCs w:val="24"/>
        </w:rPr>
        <w:t> </w:t>
      </w:r>
      <w:r w:rsidR="00F35F45" w:rsidRPr="00484DFB">
        <w:rPr>
          <w:rFonts w:ascii="Times New Roman" w:hAnsi="Times New Roman" w:cs="Times New Roman"/>
          <w:spacing w:val="-10"/>
          <w:sz w:val="24"/>
          <w:szCs w:val="24"/>
        </w:rPr>
        <w:t>продажи</w:t>
      </w:r>
      <w:r w:rsidRPr="00484DFB">
        <w:rPr>
          <w:rFonts w:ascii="Times New Roman" w:hAnsi="Times New Roman" w:cs="Times New Roman"/>
          <w:spacing w:val="-10"/>
          <w:sz w:val="24"/>
          <w:szCs w:val="24"/>
        </w:rPr>
        <w:t>, либо в случае, предусмотренном</w:t>
      </w:r>
      <w:r w:rsidR="00576177"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п.</w:t>
      </w:r>
      <w:r w:rsidR="004E56D3"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2.6.,</w:t>
      </w:r>
      <w:r w:rsidR="004E56D3" w:rsidRPr="00484DFB">
        <w:rPr>
          <w:rFonts w:ascii="Times New Roman" w:hAnsi="Times New Roman" w:cs="Times New Roman"/>
          <w:spacing w:val="-10"/>
          <w:sz w:val="24"/>
          <w:szCs w:val="24"/>
        </w:rPr>
        <w:t> п. </w:t>
      </w:r>
      <w:r w:rsidRPr="00484DFB">
        <w:rPr>
          <w:rFonts w:ascii="Times New Roman" w:hAnsi="Times New Roman" w:cs="Times New Roman"/>
          <w:spacing w:val="-10"/>
          <w:sz w:val="24"/>
          <w:szCs w:val="24"/>
        </w:rPr>
        <w:t>2.7.</w:t>
      </w:r>
      <w:r w:rsidR="004E56D3"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Документации</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Участник</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продажи, который сделал предпоследнее </w:t>
      </w:r>
      <w:r w:rsidR="003009CC" w:rsidRPr="00484DFB">
        <w:rPr>
          <w:rFonts w:ascii="Times New Roman" w:hAnsi="Times New Roman" w:cs="Times New Roman"/>
          <w:spacing w:val="-10"/>
          <w:sz w:val="24"/>
          <w:szCs w:val="24"/>
        </w:rPr>
        <w:t>предложение</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484DFB">
        <w:rPr>
          <w:rFonts w:ascii="Times New Roman" w:hAnsi="Times New Roman" w:cs="Times New Roman"/>
          <w:spacing w:val="-10"/>
          <w:sz w:val="24"/>
          <w:szCs w:val="24"/>
        </w:rPr>
        <w:t>продажи</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с даты получения Собственником</w:t>
      </w:r>
      <w:r w:rsidR="00F64B27" w:rsidRPr="00484DFB">
        <w:rPr>
          <w:rFonts w:ascii="Times New Roman" w:hAnsi="Times New Roman" w:cs="Times New Roman"/>
          <w:spacing w:val="-10"/>
          <w:sz w:val="24"/>
          <w:szCs w:val="24"/>
        </w:rPr>
        <w:t> </w:t>
      </w:r>
      <w:r w:rsidR="00573A1D" w:rsidRPr="00484DFB">
        <w:rPr>
          <w:rFonts w:ascii="Times New Roman" w:hAnsi="Times New Roman" w:cs="Times New Roman"/>
          <w:spacing w:val="-10"/>
          <w:sz w:val="24"/>
          <w:szCs w:val="24"/>
        </w:rPr>
        <w:t>имущества </w:t>
      </w:r>
      <w:r w:rsidRPr="00484DFB">
        <w:rPr>
          <w:rFonts w:ascii="Times New Roman" w:hAnsi="Times New Roman" w:cs="Times New Roman"/>
          <w:spacing w:val="-10"/>
          <w:sz w:val="24"/>
          <w:szCs w:val="24"/>
        </w:rPr>
        <w:t>(Продавцом) подписанного</w:t>
      </w:r>
      <w:r w:rsidR="00F35F45" w:rsidRPr="00484DFB">
        <w:rPr>
          <w:rFonts w:ascii="Times New Roman" w:hAnsi="Times New Roman" w:cs="Times New Roman"/>
          <w:spacing w:val="-10"/>
          <w:sz w:val="24"/>
          <w:szCs w:val="24"/>
        </w:rPr>
        <w:t xml:space="preserve"> Победителем</w:t>
      </w:r>
      <w:r w:rsidR="00002390" w:rsidRPr="00484DFB">
        <w:rPr>
          <w:rFonts w:ascii="Times New Roman" w:hAnsi="Times New Roman" w:cs="Times New Roman"/>
          <w:spacing w:val="-10"/>
          <w:sz w:val="24"/>
          <w:szCs w:val="24"/>
        </w:rPr>
        <w:t> </w:t>
      </w:r>
      <w:r w:rsidR="00F35F45" w:rsidRPr="00484DFB">
        <w:rPr>
          <w:rFonts w:ascii="Times New Roman" w:hAnsi="Times New Roman" w:cs="Times New Roman"/>
          <w:spacing w:val="-10"/>
          <w:sz w:val="24"/>
          <w:szCs w:val="24"/>
        </w:rPr>
        <w:t>продажи</w:t>
      </w:r>
      <w:r w:rsidR="00575A1C" w:rsidRPr="00484DFB">
        <w:rPr>
          <w:rFonts w:ascii="Times New Roman" w:hAnsi="Times New Roman" w:cs="Times New Roman"/>
          <w:spacing w:val="-10"/>
          <w:sz w:val="24"/>
          <w:szCs w:val="24"/>
        </w:rPr>
        <w:br/>
      </w:r>
      <w:r w:rsidR="004B2C55" w:rsidRPr="00484DFB">
        <w:rPr>
          <w:rFonts w:ascii="Times New Roman" w:hAnsi="Times New Roman" w:cs="Times New Roman"/>
          <w:spacing w:val="-10"/>
          <w:sz w:val="24"/>
          <w:szCs w:val="24"/>
        </w:rPr>
        <w:t xml:space="preserve">или </w:t>
      </w:r>
      <w:r w:rsidR="00F35F45" w:rsidRPr="00484DFB">
        <w:rPr>
          <w:rFonts w:ascii="Times New Roman" w:hAnsi="Times New Roman" w:cs="Times New Roman"/>
          <w:spacing w:val="-10"/>
          <w:sz w:val="24"/>
          <w:szCs w:val="24"/>
        </w:rPr>
        <w:t>Единственным</w:t>
      </w:r>
      <w:r w:rsidR="004B2C55" w:rsidRPr="00484DFB">
        <w:rPr>
          <w:rFonts w:ascii="Times New Roman" w:hAnsi="Times New Roman" w:cs="Times New Roman"/>
          <w:spacing w:val="-10"/>
          <w:sz w:val="24"/>
          <w:szCs w:val="24"/>
        </w:rPr>
        <w:t> </w:t>
      </w:r>
      <w:r w:rsidR="00F35F45" w:rsidRPr="00484DFB">
        <w:rPr>
          <w:rFonts w:ascii="Times New Roman" w:hAnsi="Times New Roman" w:cs="Times New Roman"/>
          <w:spacing w:val="-10"/>
          <w:sz w:val="24"/>
          <w:szCs w:val="24"/>
        </w:rPr>
        <w:t>участником продажи договора купли-продажи</w:t>
      </w:r>
      <w:r w:rsidR="002B72BB" w:rsidRPr="00484DFB">
        <w:rPr>
          <w:rFonts w:ascii="Times New Roman" w:hAnsi="Times New Roman" w:cs="Times New Roman"/>
          <w:spacing w:val="-10"/>
          <w:sz w:val="24"/>
          <w:szCs w:val="24"/>
        </w:rPr>
        <w:t xml:space="preserve"> </w:t>
      </w:r>
      <w:r w:rsidR="00F35F45" w:rsidRPr="00484DFB">
        <w:rPr>
          <w:rFonts w:ascii="Times New Roman" w:hAnsi="Times New Roman" w:cs="Times New Roman"/>
          <w:spacing w:val="-10"/>
          <w:sz w:val="24"/>
          <w:szCs w:val="24"/>
        </w:rPr>
        <w:t>в 3 (трех) экземплярах</w:t>
      </w:r>
      <w:r w:rsidR="00F35F45" w:rsidRPr="00484DFB" w:rsidDel="00F35F45">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w:t>
      </w:r>
    </w:p>
    <w:p w14:paraId="3FBA5805" w14:textId="3C163C56" w:rsidR="00404427" w:rsidRPr="00484DF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В случае если Победитель</w:t>
      </w:r>
      <w:r w:rsidR="00002390"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8F7A04" w:rsidRPr="00484DFB">
        <w:rPr>
          <w:rFonts w:ascii="Times New Roman" w:hAnsi="Times New Roman" w:cs="Times New Roman"/>
          <w:spacing w:val="-10"/>
          <w:sz w:val="24"/>
          <w:szCs w:val="24"/>
        </w:rPr>
        <w:t xml:space="preserve"> или </w:t>
      </w:r>
      <w:r w:rsidRPr="00484DFB">
        <w:rPr>
          <w:rFonts w:ascii="Times New Roman" w:hAnsi="Times New Roman" w:cs="Times New Roman"/>
          <w:spacing w:val="-10"/>
          <w:sz w:val="24"/>
          <w:szCs w:val="24"/>
        </w:rPr>
        <w:t>Единственный</w:t>
      </w:r>
      <w:r w:rsidR="005E0972"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w:t>
      </w:r>
      <w:r w:rsidR="005E0972" w:rsidRPr="00484DFB">
        <w:rPr>
          <w:rFonts w:ascii="Times New Roman" w:hAnsi="Times New Roman" w:cs="Times New Roman"/>
          <w:spacing w:val="-10"/>
          <w:sz w:val="24"/>
          <w:szCs w:val="24"/>
        </w:rPr>
        <w:t> </w:t>
      </w:r>
      <w:r w:rsidR="004B2C55" w:rsidRPr="00484DFB">
        <w:rPr>
          <w:rFonts w:ascii="Times New Roman" w:hAnsi="Times New Roman" w:cs="Times New Roman"/>
          <w:spacing w:val="-10"/>
          <w:sz w:val="24"/>
          <w:szCs w:val="24"/>
        </w:rPr>
        <w:t>продажи</w:t>
      </w:r>
      <w:r w:rsidRPr="00484DFB">
        <w:rPr>
          <w:rFonts w:ascii="Times New Roman" w:hAnsi="Times New Roman" w:cs="Times New Roman"/>
          <w:spacing w:val="-10"/>
          <w:sz w:val="24"/>
          <w:szCs w:val="24"/>
        </w:rPr>
        <w:t xml:space="preserve"> в срок, предусмотренный п.</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2.4.</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Документации</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F474B6"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не представил Собственнику</w:t>
      </w:r>
      <w:r w:rsidR="00573A1D" w:rsidRPr="00484DFB">
        <w:rPr>
          <w:rFonts w:ascii="Times New Roman" w:hAnsi="Times New Roman" w:cs="Times New Roman"/>
          <w:spacing w:val="-10"/>
          <w:sz w:val="24"/>
          <w:szCs w:val="24"/>
        </w:rPr>
        <w:t> имущества</w:t>
      </w:r>
      <w:r w:rsidRPr="00484DFB">
        <w:rPr>
          <w:rFonts w:ascii="Times New Roman" w:hAnsi="Times New Roman" w:cs="Times New Roman"/>
          <w:spacing w:val="-10"/>
          <w:sz w:val="24"/>
          <w:szCs w:val="24"/>
        </w:rPr>
        <w:t xml:space="preserve"> подписанный договор купли-продажи в </w:t>
      </w:r>
      <w:r w:rsidR="000D72A9" w:rsidRPr="00484DFB">
        <w:rPr>
          <w:rFonts w:ascii="Times New Roman" w:hAnsi="Times New Roman" w:cs="Times New Roman"/>
          <w:spacing w:val="-10"/>
          <w:sz w:val="24"/>
          <w:szCs w:val="24"/>
        </w:rPr>
        <w:t>3 (</w:t>
      </w:r>
      <w:r w:rsidRPr="00484DFB">
        <w:rPr>
          <w:rFonts w:ascii="Times New Roman" w:hAnsi="Times New Roman" w:cs="Times New Roman"/>
          <w:spacing w:val="-10"/>
          <w:sz w:val="24"/>
          <w:szCs w:val="24"/>
        </w:rPr>
        <w:t>трех</w:t>
      </w:r>
      <w:r w:rsidR="000D72A9" w:rsidRPr="00484DFB">
        <w:rPr>
          <w:rFonts w:ascii="Times New Roman" w:hAnsi="Times New Roman" w:cs="Times New Roman"/>
          <w:spacing w:val="-10"/>
          <w:sz w:val="24"/>
          <w:szCs w:val="24"/>
        </w:rPr>
        <w:t>)</w:t>
      </w:r>
      <w:r w:rsidR="003009CC"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экземплярах, Победитель</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2B72BB" w:rsidRPr="00484DFB">
        <w:rPr>
          <w:rFonts w:ascii="Times New Roman" w:hAnsi="Times New Roman" w:cs="Times New Roman"/>
          <w:spacing w:val="-10"/>
          <w:sz w:val="24"/>
          <w:szCs w:val="24"/>
        </w:rPr>
        <w:t xml:space="preserve"> </w:t>
      </w:r>
      <w:r w:rsidR="008F7A04" w:rsidRPr="00484DFB">
        <w:rPr>
          <w:rFonts w:ascii="Times New Roman" w:hAnsi="Times New Roman" w:cs="Times New Roman"/>
          <w:spacing w:val="-10"/>
          <w:sz w:val="24"/>
          <w:szCs w:val="24"/>
        </w:rPr>
        <w:t xml:space="preserve">или </w:t>
      </w:r>
      <w:r w:rsidRPr="00484DFB">
        <w:rPr>
          <w:rFonts w:ascii="Times New Roman" w:hAnsi="Times New Roman" w:cs="Times New Roman"/>
          <w:spacing w:val="-10"/>
          <w:sz w:val="24"/>
          <w:szCs w:val="24"/>
        </w:rPr>
        <w:t>Единственный</w:t>
      </w:r>
      <w:r w:rsidR="00FA6485"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w:t>
      </w:r>
      <w:r w:rsidR="00FA6485" w:rsidRPr="00484DFB">
        <w:rPr>
          <w:rFonts w:ascii="Times New Roman" w:hAnsi="Times New Roman" w:cs="Times New Roman"/>
          <w:spacing w:val="-10"/>
          <w:sz w:val="24"/>
          <w:szCs w:val="24"/>
        </w:rPr>
        <w:t> </w:t>
      </w:r>
      <w:r w:rsidR="004B2C55" w:rsidRPr="00484DFB">
        <w:rPr>
          <w:rFonts w:ascii="Times New Roman" w:hAnsi="Times New Roman" w:cs="Times New Roman"/>
          <w:spacing w:val="-10"/>
          <w:sz w:val="24"/>
          <w:szCs w:val="24"/>
        </w:rPr>
        <w:t>продажи</w:t>
      </w:r>
      <w:r w:rsidRPr="00484DFB">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8F7A04" w:rsidRPr="00484DFB">
        <w:rPr>
          <w:rFonts w:ascii="Times New Roman" w:hAnsi="Times New Roman" w:cs="Times New Roman"/>
          <w:spacing w:val="-10"/>
          <w:sz w:val="24"/>
          <w:szCs w:val="24"/>
        </w:rPr>
        <w:t xml:space="preserve"> или </w:t>
      </w:r>
      <w:r w:rsidRPr="00484DFB">
        <w:rPr>
          <w:rFonts w:ascii="Times New Roman" w:hAnsi="Times New Roman" w:cs="Times New Roman"/>
          <w:spacing w:val="-10"/>
          <w:sz w:val="24"/>
          <w:szCs w:val="24"/>
        </w:rPr>
        <w:t>Единственному</w:t>
      </w:r>
      <w:r w:rsidR="00FA6485"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участнику</w:t>
      </w:r>
      <w:r w:rsidR="00FA6485" w:rsidRPr="00484DFB">
        <w:rPr>
          <w:rFonts w:ascii="Times New Roman" w:hAnsi="Times New Roman" w:cs="Times New Roman"/>
          <w:spacing w:val="-10"/>
          <w:sz w:val="24"/>
          <w:szCs w:val="24"/>
        </w:rPr>
        <w:t> </w:t>
      </w:r>
      <w:r w:rsidR="004B2C55" w:rsidRPr="00484DFB">
        <w:rPr>
          <w:rFonts w:ascii="Times New Roman" w:hAnsi="Times New Roman" w:cs="Times New Roman"/>
          <w:spacing w:val="-10"/>
          <w:sz w:val="24"/>
          <w:szCs w:val="24"/>
        </w:rPr>
        <w:t>продажи</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не возвращается.</w:t>
      </w:r>
    </w:p>
    <w:p w14:paraId="6ACF97F2" w14:textId="225B0F3E" w:rsidR="00404427" w:rsidRPr="00484DF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В случае</w:t>
      </w:r>
      <w:r w:rsidR="00557BCC" w:rsidRPr="00484DFB">
        <w:rPr>
          <w:rFonts w:ascii="Times New Roman" w:hAnsi="Times New Roman" w:cs="Times New Roman"/>
          <w:spacing w:val="-10"/>
          <w:sz w:val="24"/>
          <w:szCs w:val="24"/>
        </w:rPr>
        <w:t>,</w:t>
      </w:r>
      <w:r w:rsidRPr="00484DFB">
        <w:rPr>
          <w:rFonts w:ascii="Times New Roman" w:hAnsi="Times New Roman" w:cs="Times New Roman"/>
          <w:spacing w:val="-10"/>
          <w:sz w:val="24"/>
          <w:szCs w:val="24"/>
        </w:rPr>
        <w:t xml:space="preserve"> если Победитель</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имущества вправе заключить договор купли-продажи</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с Участником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484DFB"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В этом случае Собственник</w:t>
      </w:r>
      <w:r w:rsidR="00573A1D" w:rsidRPr="00484DFB">
        <w:rPr>
          <w:rFonts w:ascii="Times New Roman" w:hAnsi="Times New Roman" w:cs="Times New Roman"/>
          <w:spacing w:val="-10"/>
          <w:sz w:val="24"/>
          <w:szCs w:val="24"/>
        </w:rPr>
        <w:t> имущества</w:t>
      </w:r>
      <w:r w:rsidRPr="00484DFB">
        <w:rPr>
          <w:rFonts w:ascii="Times New Roman" w:hAnsi="Times New Roman" w:cs="Times New Roman"/>
          <w:spacing w:val="-10"/>
          <w:sz w:val="24"/>
          <w:szCs w:val="24"/>
        </w:rPr>
        <w:t xml:space="preserve"> направляет такому Участнику</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письменное уведомление не позднее:</w:t>
      </w:r>
    </w:p>
    <w:p w14:paraId="14C9B0C0" w14:textId="77777777" w:rsidR="00404427" w:rsidRPr="00484DF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дня получения от Победителя</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уведомления об отказе</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(уклонении)</w:t>
      </w:r>
      <w:r w:rsidR="00576177"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от заключения договора купли-продажи,</w:t>
      </w:r>
    </w:p>
    <w:p w14:paraId="188E64A8" w14:textId="77777777" w:rsidR="00404427" w:rsidRPr="00484DFB"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либо</w:t>
      </w:r>
    </w:p>
    <w:p w14:paraId="29B84FA2" w14:textId="77777777" w:rsidR="00404427" w:rsidRPr="00484DFB"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дня истечения срока для предоставления Победителем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в адрес Собственника</w:t>
      </w:r>
      <w:r w:rsidR="00573A1D" w:rsidRPr="00484DFB">
        <w:rPr>
          <w:rFonts w:ascii="Times New Roman" w:hAnsi="Times New Roman" w:cs="Times New Roman"/>
          <w:spacing w:val="-10"/>
          <w:sz w:val="24"/>
          <w:szCs w:val="24"/>
        </w:rPr>
        <w:t> имущества</w:t>
      </w:r>
      <w:r w:rsidRPr="00484DFB">
        <w:rPr>
          <w:rFonts w:ascii="Times New Roman" w:hAnsi="Times New Roman" w:cs="Times New Roman"/>
          <w:spacing w:val="-10"/>
          <w:sz w:val="24"/>
          <w:szCs w:val="24"/>
        </w:rPr>
        <w:t xml:space="preserve"> подписанного со стороны Победителя</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договора купли-продажи.</w:t>
      </w:r>
    </w:p>
    <w:p w14:paraId="1ED3C216" w14:textId="71B1205C" w:rsidR="00404427" w:rsidRPr="00484DFB"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484DFB">
        <w:rPr>
          <w:rFonts w:ascii="Times New Roman" w:hAnsi="Times New Roman" w:cs="Times New Roman"/>
          <w:spacing w:val="-10"/>
          <w:sz w:val="24"/>
          <w:szCs w:val="24"/>
        </w:rPr>
        <w:t>Участник</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который сделал предпоследнее предложение о цене</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Имущества,</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с момента получения уведомления Собственника</w:t>
      </w:r>
      <w:r w:rsidR="00573A1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имущества об уклонении</w:t>
      </w:r>
      <w:r w:rsidR="00FA6485"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Победителя</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2B72BB"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484DFB">
        <w:rPr>
          <w:rFonts w:ascii="Times New Roman" w:hAnsi="Times New Roman" w:cs="Times New Roman"/>
          <w:spacing w:val="-10"/>
          <w:sz w:val="24"/>
          <w:szCs w:val="24"/>
        </w:rPr>
        <w:t>-</w:t>
      </w:r>
      <w:r w:rsidRPr="00484DFB">
        <w:rPr>
          <w:rFonts w:ascii="Times New Roman" w:hAnsi="Times New Roman" w:cs="Times New Roman"/>
          <w:spacing w:val="-10"/>
          <w:sz w:val="24"/>
          <w:szCs w:val="24"/>
        </w:rPr>
        <w:t>продажи, признается Победителем</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и несет обязанности, предусмотренные Документацией</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BD6EED" w:rsidRPr="00484DFB">
        <w:rPr>
          <w:rFonts w:ascii="Times New Roman" w:hAnsi="Times New Roman" w:cs="Times New Roman"/>
          <w:spacing w:val="-10"/>
          <w:sz w:val="24"/>
          <w:szCs w:val="24"/>
        </w:rPr>
        <w:t> </w:t>
      </w:r>
      <w:r w:rsidR="002B72BB" w:rsidRPr="00484DFB">
        <w:rPr>
          <w:rFonts w:ascii="Times New Roman" w:hAnsi="Times New Roman" w:cs="Times New Roman"/>
          <w:spacing w:val="-10"/>
          <w:sz w:val="24"/>
          <w:szCs w:val="24"/>
        </w:rPr>
        <w:t>продаже</w:t>
      </w:r>
      <w:r w:rsidR="00575A1C" w:rsidRPr="00484DFB">
        <w:rPr>
          <w:rFonts w:ascii="Times New Roman" w:hAnsi="Times New Roman" w:cs="Times New Roman"/>
          <w:spacing w:val="-10"/>
          <w:sz w:val="24"/>
          <w:szCs w:val="24"/>
        </w:rPr>
        <w:br/>
      </w:r>
      <w:r w:rsidRPr="00484DFB">
        <w:rPr>
          <w:rFonts w:ascii="Times New Roman" w:hAnsi="Times New Roman" w:cs="Times New Roman"/>
          <w:spacing w:val="-10"/>
          <w:sz w:val="24"/>
          <w:szCs w:val="24"/>
        </w:rPr>
        <w:t>для Победителя</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продажи. </w:t>
      </w:r>
    </w:p>
    <w:p w14:paraId="3CC97D5D" w14:textId="1BD3AB6E" w:rsidR="00404427" w:rsidRPr="00484DF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Победитель</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8F7A04" w:rsidRPr="00484DFB">
        <w:rPr>
          <w:rFonts w:ascii="Times New Roman" w:hAnsi="Times New Roman" w:cs="Times New Roman"/>
          <w:spacing w:val="-10"/>
          <w:sz w:val="24"/>
          <w:szCs w:val="24"/>
        </w:rPr>
        <w:t xml:space="preserve"> или </w:t>
      </w:r>
      <w:r w:rsidRPr="00484DFB">
        <w:rPr>
          <w:rFonts w:ascii="Times New Roman" w:hAnsi="Times New Roman" w:cs="Times New Roman"/>
          <w:spacing w:val="-10"/>
          <w:sz w:val="24"/>
          <w:szCs w:val="24"/>
        </w:rPr>
        <w:t>Единственный</w:t>
      </w:r>
      <w:r w:rsidR="005E0972"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участник</w:t>
      </w:r>
      <w:r w:rsidR="005E0972" w:rsidRPr="00484DFB">
        <w:rPr>
          <w:rFonts w:ascii="Times New Roman" w:hAnsi="Times New Roman" w:cs="Times New Roman"/>
          <w:spacing w:val="-10"/>
          <w:sz w:val="24"/>
          <w:szCs w:val="24"/>
        </w:rPr>
        <w:t> </w:t>
      </w:r>
      <w:r w:rsidR="004B2C55" w:rsidRPr="00484DFB">
        <w:rPr>
          <w:rFonts w:ascii="Times New Roman" w:hAnsi="Times New Roman" w:cs="Times New Roman"/>
          <w:spacing w:val="-10"/>
          <w:sz w:val="24"/>
          <w:szCs w:val="24"/>
        </w:rPr>
        <w:t>продажи</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(Покупатель) обязуется оплатить Собственнику</w:t>
      </w:r>
      <w:r w:rsidR="00573A1D" w:rsidRPr="00484DFB">
        <w:rPr>
          <w:rFonts w:ascii="Times New Roman" w:hAnsi="Times New Roman" w:cs="Times New Roman"/>
          <w:spacing w:val="-10"/>
          <w:sz w:val="24"/>
          <w:szCs w:val="24"/>
        </w:rPr>
        <w:t> имущества </w:t>
      </w:r>
      <w:r w:rsidRPr="00484DFB">
        <w:rPr>
          <w:rFonts w:ascii="Times New Roman" w:hAnsi="Times New Roman" w:cs="Times New Roman"/>
          <w:spacing w:val="-10"/>
          <w:sz w:val="24"/>
          <w:szCs w:val="24"/>
        </w:rPr>
        <w:t xml:space="preserve">(Продавцу) стоимость Имущества в течение </w:t>
      </w:r>
      <w:r w:rsidR="005518F6" w:rsidRPr="00484DFB">
        <w:rPr>
          <w:rFonts w:ascii="Times New Roman" w:hAnsi="Times New Roman" w:cs="Times New Roman"/>
          <w:sz w:val="24"/>
          <w:szCs w:val="24"/>
        </w:rPr>
        <w:t xml:space="preserve">30 (тридцати) рабочих </w:t>
      </w:r>
      <w:r w:rsidRPr="00484DFB">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484DFB"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484DFB">
        <w:rPr>
          <w:rFonts w:ascii="Times New Roman" w:hAnsi="Times New Roman" w:cs="Times New Roman"/>
          <w:spacing w:val="-10"/>
          <w:sz w:val="24"/>
          <w:szCs w:val="24"/>
        </w:rPr>
        <w:t> имущества</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(Продавца), указанный в договоре купли-продажи.</w:t>
      </w:r>
    </w:p>
    <w:p w14:paraId="2D880669" w14:textId="3222EC98" w:rsidR="00404427" w:rsidRPr="00484DF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484DFB">
        <w:rPr>
          <w:rFonts w:ascii="Times New Roman" w:hAnsi="Times New Roman" w:cs="Times New Roman"/>
          <w:b/>
          <w:spacing w:val="-6"/>
          <w:sz w:val="24"/>
          <w:szCs w:val="24"/>
        </w:rPr>
        <w:t>Организатор</w:t>
      </w:r>
      <w:r w:rsidR="00E06F3C" w:rsidRPr="00484DFB">
        <w:rPr>
          <w:rFonts w:ascii="Times New Roman" w:hAnsi="Times New Roman" w:cs="Times New Roman"/>
          <w:b/>
          <w:spacing w:val="-6"/>
          <w:sz w:val="24"/>
          <w:szCs w:val="24"/>
        </w:rPr>
        <w:t> </w:t>
      </w:r>
      <w:r w:rsidRPr="00484DFB">
        <w:rPr>
          <w:rFonts w:ascii="Times New Roman" w:hAnsi="Times New Roman" w:cs="Times New Roman"/>
          <w:b/>
          <w:spacing w:val="-6"/>
          <w:sz w:val="24"/>
          <w:szCs w:val="24"/>
        </w:rPr>
        <w:t>продажи.</w:t>
      </w:r>
    </w:p>
    <w:p w14:paraId="566AA57D" w14:textId="00DB52F2"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Организатором</w:t>
      </w:r>
      <w:r w:rsidR="00E06F3C"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является Общество</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с</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ограниченной</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ответственностью</w:t>
      </w:r>
      <w:r w:rsidR="00DC296D"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«РТ-Капитал»</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(ООО</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«РТ-Капитал»).</w:t>
      </w:r>
    </w:p>
    <w:p w14:paraId="545B80DA" w14:textId="7909CB94" w:rsidR="00404427" w:rsidRPr="00484DFB" w:rsidRDefault="00404427" w:rsidP="00DF3E9A">
      <w:pPr>
        <w:spacing w:after="0" w:line="240" w:lineRule="auto"/>
        <w:ind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Адрес местонахождения Организатора</w:t>
      </w:r>
      <w:r w:rsidR="00E06F3C"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119048, г. Москва, ул. Усачева, д.</w:t>
      </w:r>
      <w:r w:rsidR="003009CC"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24,</w:t>
      </w:r>
      <w:r w:rsidR="00DC296D"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тел.: +7</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(495)</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580-71-15, E-mail: info@rt-capital.ru, </w:t>
      </w:r>
      <w:r w:rsidRPr="00484DFB">
        <w:rPr>
          <w:rFonts w:ascii="Times New Roman" w:hAnsi="Times New Roman" w:cs="Times New Roman"/>
          <w:spacing w:val="-10"/>
          <w:sz w:val="24"/>
          <w:szCs w:val="24"/>
          <w:lang w:val="en-US"/>
        </w:rPr>
        <w:t>torgi</w:t>
      </w:r>
      <w:r w:rsidRPr="00484DFB">
        <w:rPr>
          <w:rFonts w:ascii="Times New Roman" w:hAnsi="Times New Roman" w:cs="Times New Roman"/>
          <w:spacing w:val="-10"/>
          <w:sz w:val="24"/>
          <w:szCs w:val="24"/>
        </w:rPr>
        <w:t>@</w:t>
      </w:r>
      <w:r w:rsidRPr="00484DFB">
        <w:rPr>
          <w:rFonts w:ascii="Times New Roman" w:hAnsi="Times New Roman" w:cs="Times New Roman"/>
          <w:spacing w:val="-10"/>
          <w:sz w:val="24"/>
          <w:szCs w:val="24"/>
          <w:lang w:val="en-US"/>
        </w:rPr>
        <w:t>rt</w:t>
      </w:r>
      <w:r w:rsidRPr="00484DFB">
        <w:rPr>
          <w:rFonts w:ascii="Times New Roman" w:hAnsi="Times New Roman" w:cs="Times New Roman"/>
          <w:spacing w:val="-10"/>
          <w:sz w:val="24"/>
          <w:szCs w:val="24"/>
        </w:rPr>
        <w:t>-</w:t>
      </w:r>
      <w:r w:rsidRPr="00484DFB">
        <w:rPr>
          <w:rFonts w:ascii="Times New Roman" w:hAnsi="Times New Roman" w:cs="Times New Roman"/>
          <w:spacing w:val="-10"/>
          <w:sz w:val="24"/>
          <w:szCs w:val="24"/>
          <w:lang w:val="en-US"/>
        </w:rPr>
        <w:t>capital</w:t>
      </w:r>
      <w:r w:rsidRPr="00484DFB">
        <w:rPr>
          <w:rFonts w:ascii="Times New Roman" w:hAnsi="Times New Roman" w:cs="Times New Roman"/>
          <w:spacing w:val="-10"/>
          <w:sz w:val="24"/>
          <w:szCs w:val="24"/>
        </w:rPr>
        <w:t>.</w:t>
      </w:r>
      <w:r w:rsidRPr="00484DFB">
        <w:rPr>
          <w:rFonts w:ascii="Times New Roman" w:hAnsi="Times New Roman" w:cs="Times New Roman"/>
          <w:spacing w:val="-10"/>
          <w:sz w:val="24"/>
          <w:szCs w:val="24"/>
          <w:lang w:val="en-US"/>
        </w:rPr>
        <w:t>ru</w:t>
      </w:r>
      <w:r w:rsidRPr="00484DFB">
        <w:rPr>
          <w:rFonts w:ascii="Times New Roman" w:hAnsi="Times New Roman" w:cs="Times New Roman"/>
          <w:spacing w:val="-10"/>
          <w:sz w:val="24"/>
          <w:szCs w:val="24"/>
        </w:rPr>
        <w:t>.</w:t>
      </w:r>
    </w:p>
    <w:p w14:paraId="556B203B" w14:textId="07D3D96B" w:rsidR="00404427" w:rsidRPr="00484DFB"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484DFB">
        <w:rPr>
          <w:rFonts w:ascii="Times New Roman" w:hAnsi="Times New Roman" w:cs="Times New Roman"/>
          <w:spacing w:val="-10"/>
          <w:sz w:val="24"/>
          <w:szCs w:val="24"/>
        </w:rPr>
        <w:lastRenderedPageBreak/>
        <w:t>Сайт Организатора</w:t>
      </w:r>
      <w:r w:rsidR="00E06F3C"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Pr="00484DFB">
        <w:rPr>
          <w:rFonts w:ascii="Times New Roman" w:hAnsi="Times New Roman" w:cs="Times New Roman"/>
          <w:iCs/>
          <w:spacing w:val="-10"/>
          <w:sz w:val="24"/>
          <w:szCs w:val="24"/>
        </w:rPr>
        <w:t xml:space="preserve"> в сети Интернет </w:t>
      </w:r>
      <w:r w:rsidRPr="00484DFB">
        <w:rPr>
          <w:rFonts w:ascii="Times New Roman" w:hAnsi="Times New Roman" w:cs="Times New Roman"/>
          <w:spacing w:val="-10"/>
          <w:sz w:val="24"/>
          <w:szCs w:val="24"/>
        </w:rPr>
        <w:t xml:space="preserve">- </w:t>
      </w:r>
      <w:r w:rsidRPr="00484DFB">
        <w:rPr>
          <w:rFonts w:ascii="Times New Roman" w:hAnsi="Times New Roman" w:cs="Times New Roman"/>
          <w:b/>
          <w:spacing w:val="-10"/>
          <w:sz w:val="24"/>
          <w:szCs w:val="24"/>
        </w:rPr>
        <w:t>www.rt-capital.ru</w:t>
      </w:r>
      <w:r w:rsidRPr="00484DFB">
        <w:rPr>
          <w:rStyle w:val="af4"/>
          <w:rFonts w:ascii="Times New Roman" w:hAnsi="Times New Roman" w:cs="Times New Roman"/>
          <w:b/>
          <w:color w:val="auto"/>
          <w:spacing w:val="-10"/>
          <w:sz w:val="24"/>
          <w:szCs w:val="24"/>
          <w:u w:val="none"/>
        </w:rPr>
        <w:t>.</w:t>
      </w:r>
    </w:p>
    <w:p w14:paraId="09C06D00" w14:textId="6548850F" w:rsidR="00404427" w:rsidRPr="00484DF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484DFB">
        <w:rPr>
          <w:rFonts w:ascii="Times New Roman" w:hAnsi="Times New Roman" w:cs="Times New Roman"/>
          <w:b/>
          <w:spacing w:val="-6"/>
          <w:sz w:val="24"/>
          <w:szCs w:val="24"/>
        </w:rPr>
        <w:t>Собственник</w:t>
      </w:r>
      <w:r w:rsidR="00573A1D" w:rsidRPr="00484DFB">
        <w:rPr>
          <w:rFonts w:ascii="Times New Roman" w:hAnsi="Times New Roman" w:cs="Times New Roman"/>
          <w:b/>
          <w:spacing w:val="-6"/>
          <w:sz w:val="24"/>
          <w:szCs w:val="24"/>
        </w:rPr>
        <w:t> </w:t>
      </w:r>
      <w:r w:rsidRPr="00484DFB">
        <w:rPr>
          <w:rFonts w:ascii="Times New Roman" w:hAnsi="Times New Roman" w:cs="Times New Roman"/>
          <w:b/>
          <w:spacing w:val="-6"/>
          <w:sz w:val="24"/>
          <w:szCs w:val="24"/>
        </w:rPr>
        <w:t>имущества</w:t>
      </w:r>
      <w:r w:rsidR="009B6327" w:rsidRPr="00484DFB">
        <w:rPr>
          <w:rFonts w:ascii="Times New Roman" w:hAnsi="Times New Roman" w:cs="Times New Roman"/>
          <w:b/>
          <w:spacing w:val="-6"/>
          <w:sz w:val="24"/>
          <w:szCs w:val="24"/>
        </w:rPr>
        <w:t>.</w:t>
      </w:r>
    </w:p>
    <w:p w14:paraId="36224C40" w14:textId="02714477" w:rsidR="00404427" w:rsidRPr="00484DFB" w:rsidRDefault="00404427" w:rsidP="00BC71DD">
      <w:pPr>
        <w:pStyle w:val="a6"/>
        <w:numPr>
          <w:ilvl w:val="1"/>
          <w:numId w:val="7"/>
        </w:numPr>
        <w:spacing w:after="0" w:line="240" w:lineRule="auto"/>
        <w:ind w:left="28" w:firstLine="672"/>
        <w:jc w:val="both"/>
        <w:rPr>
          <w:rFonts w:ascii="Times New Roman" w:hAnsi="Times New Roman" w:cs="Times New Roman"/>
          <w:spacing w:val="-10"/>
          <w:sz w:val="24"/>
          <w:szCs w:val="24"/>
        </w:rPr>
      </w:pPr>
      <w:r w:rsidRPr="00484DFB">
        <w:rPr>
          <w:rFonts w:ascii="Times New Roman" w:hAnsi="Times New Roman" w:cs="Times New Roman"/>
          <w:b/>
          <w:spacing w:val="-10"/>
          <w:sz w:val="24"/>
          <w:szCs w:val="24"/>
        </w:rPr>
        <w:t>Собственником</w:t>
      </w:r>
      <w:r w:rsidR="00573A1D" w:rsidRPr="00484DFB">
        <w:rPr>
          <w:rFonts w:ascii="Times New Roman" w:hAnsi="Times New Roman" w:cs="Times New Roman"/>
          <w:b/>
          <w:spacing w:val="-10"/>
          <w:sz w:val="24"/>
          <w:szCs w:val="24"/>
        </w:rPr>
        <w:t> </w:t>
      </w:r>
      <w:r w:rsidRPr="00484DFB">
        <w:rPr>
          <w:rFonts w:ascii="Times New Roman" w:hAnsi="Times New Roman" w:cs="Times New Roman"/>
          <w:b/>
          <w:spacing w:val="-10"/>
          <w:sz w:val="24"/>
          <w:szCs w:val="24"/>
        </w:rPr>
        <w:t>имущества</w:t>
      </w:r>
      <w:bookmarkStart w:id="9" w:name="_Toc230144036"/>
      <w:r w:rsidRPr="00484DFB">
        <w:rPr>
          <w:rFonts w:ascii="Times New Roman" w:hAnsi="Times New Roman" w:cs="Times New Roman"/>
          <w:spacing w:val="-10"/>
          <w:sz w:val="24"/>
          <w:szCs w:val="24"/>
        </w:rPr>
        <w:t xml:space="preserve"> является</w:t>
      </w:r>
      <w:r w:rsidR="005518F6" w:rsidRPr="00484DFB">
        <w:rPr>
          <w:rFonts w:ascii="Times New Roman" w:hAnsi="Times New Roman" w:cs="Times New Roman"/>
          <w:spacing w:val="-10"/>
          <w:sz w:val="24"/>
          <w:szCs w:val="24"/>
        </w:rPr>
        <w:t xml:space="preserve"> </w:t>
      </w:r>
      <w:r w:rsidR="00484DFB" w:rsidRPr="00484DFB">
        <w:rPr>
          <w:rFonts w:ascii="Times New Roman" w:hAnsi="Times New Roman" w:cs="Times New Roman"/>
          <w:spacing w:val="-10"/>
          <w:sz w:val="24"/>
          <w:szCs w:val="24"/>
        </w:rPr>
        <w:t>акционерное общество «Научно - производственное объеди</w:t>
      </w:r>
      <w:r w:rsidR="00484DFB">
        <w:rPr>
          <w:rFonts w:ascii="Times New Roman" w:hAnsi="Times New Roman" w:cs="Times New Roman"/>
          <w:spacing w:val="-10"/>
          <w:sz w:val="24"/>
          <w:szCs w:val="24"/>
        </w:rPr>
        <w:t>нение «Квант» (АО «НПО «Квант»)</w:t>
      </w:r>
      <w:r w:rsidRPr="00484DFB">
        <w:rPr>
          <w:rFonts w:ascii="Times New Roman" w:hAnsi="Times New Roman" w:cs="Times New Roman"/>
          <w:spacing w:val="-10"/>
          <w:sz w:val="24"/>
          <w:szCs w:val="24"/>
        </w:rPr>
        <w:t>.</w:t>
      </w:r>
    </w:p>
    <w:p w14:paraId="5CD41661" w14:textId="5CAA15FD" w:rsidR="00404427" w:rsidRPr="00484DFB"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r w:rsidRPr="00484DFB">
        <w:rPr>
          <w:rFonts w:ascii="Times New Roman" w:hAnsi="Times New Roman" w:cs="Times New Roman"/>
          <w:spacing w:val="-10"/>
          <w:sz w:val="24"/>
          <w:szCs w:val="24"/>
        </w:rPr>
        <w:t>Адрес местонахождения Собственника</w:t>
      </w:r>
      <w:r w:rsidR="00573A1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имущества: </w:t>
      </w:r>
      <w:r w:rsidR="00484DFB" w:rsidRPr="00484DFB">
        <w:rPr>
          <w:rFonts w:ascii="Times New Roman" w:hAnsi="Times New Roman" w:cs="Times New Roman"/>
          <w:spacing w:val="-10"/>
          <w:sz w:val="24"/>
          <w:szCs w:val="24"/>
        </w:rPr>
        <w:t>17300</w:t>
      </w:r>
      <w:r w:rsidR="003B4515">
        <w:rPr>
          <w:rFonts w:ascii="Times New Roman" w:hAnsi="Times New Roman" w:cs="Times New Roman"/>
          <w:spacing w:val="-10"/>
          <w:sz w:val="24"/>
          <w:szCs w:val="24"/>
        </w:rPr>
        <w:t>8</w:t>
      </w:r>
      <w:r w:rsidR="00484DFB" w:rsidRPr="00484DFB">
        <w:rPr>
          <w:rFonts w:ascii="Times New Roman" w:hAnsi="Times New Roman" w:cs="Times New Roman"/>
          <w:spacing w:val="-10"/>
          <w:sz w:val="24"/>
          <w:szCs w:val="24"/>
        </w:rPr>
        <w:t>, г. Великий Новгород, ул. Б. Санкт - Петербургская, д. 73.</w:t>
      </w:r>
    </w:p>
    <w:p w14:paraId="6741195F" w14:textId="5D9D3915" w:rsidR="00404427" w:rsidRPr="00484DFB"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484DFB">
        <w:rPr>
          <w:rFonts w:ascii="Times New Roman" w:hAnsi="Times New Roman" w:cs="Times New Roman"/>
          <w:b/>
          <w:spacing w:val="-6"/>
          <w:sz w:val="24"/>
          <w:szCs w:val="24"/>
        </w:rPr>
        <w:t xml:space="preserve">Изменение Документации </w:t>
      </w:r>
      <w:r w:rsidR="002E3EA4" w:rsidRPr="00484DFB">
        <w:rPr>
          <w:rFonts w:ascii="Times New Roman" w:hAnsi="Times New Roman" w:cs="Times New Roman"/>
          <w:b/>
          <w:spacing w:val="-6"/>
          <w:sz w:val="24"/>
          <w:szCs w:val="24"/>
        </w:rPr>
        <w:t>п</w:t>
      </w:r>
      <w:r w:rsidRPr="00484DFB">
        <w:rPr>
          <w:rFonts w:ascii="Times New Roman" w:hAnsi="Times New Roman" w:cs="Times New Roman"/>
          <w:b/>
          <w:spacing w:val="-6"/>
          <w:sz w:val="24"/>
          <w:szCs w:val="24"/>
        </w:rPr>
        <w:t>о продаже, о</w:t>
      </w:r>
      <w:r w:rsidR="00404427" w:rsidRPr="00484DFB">
        <w:rPr>
          <w:rFonts w:ascii="Times New Roman" w:hAnsi="Times New Roman" w:cs="Times New Roman"/>
          <w:b/>
          <w:spacing w:val="-6"/>
          <w:sz w:val="24"/>
          <w:szCs w:val="24"/>
        </w:rPr>
        <w:t xml:space="preserve">тказ от проведения </w:t>
      </w:r>
      <w:r w:rsidR="00D60451" w:rsidRPr="00484DFB">
        <w:rPr>
          <w:rFonts w:ascii="Times New Roman" w:hAnsi="Times New Roman" w:cs="Times New Roman"/>
          <w:b/>
          <w:spacing w:val="-6"/>
          <w:sz w:val="24"/>
          <w:szCs w:val="24"/>
        </w:rPr>
        <w:t>Продажи</w:t>
      </w:r>
      <w:r w:rsidR="003E19CE" w:rsidRPr="00484DFB">
        <w:rPr>
          <w:rFonts w:ascii="Times New Roman" w:hAnsi="Times New Roman" w:cs="Times New Roman"/>
          <w:b/>
          <w:spacing w:val="-6"/>
          <w:sz w:val="24"/>
          <w:szCs w:val="24"/>
        </w:rPr>
        <w:t>.</w:t>
      </w:r>
    </w:p>
    <w:p w14:paraId="47774E31" w14:textId="7CDD10C4" w:rsidR="00404427" w:rsidRPr="00484DFB"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В</w:t>
      </w:r>
      <w:r w:rsidR="00404427" w:rsidRPr="00484DFB">
        <w:rPr>
          <w:rFonts w:ascii="Times New Roman" w:hAnsi="Times New Roman" w:cs="Times New Roman"/>
          <w:spacing w:val="-10"/>
          <w:sz w:val="24"/>
          <w:szCs w:val="24"/>
        </w:rPr>
        <w:t xml:space="preserve"> срок не позднее, чем за </w:t>
      </w:r>
      <w:r w:rsidR="00974464" w:rsidRPr="00484DFB">
        <w:rPr>
          <w:rFonts w:ascii="Times New Roman" w:hAnsi="Times New Roman" w:cs="Times New Roman"/>
          <w:spacing w:val="-10"/>
          <w:sz w:val="24"/>
          <w:szCs w:val="24"/>
        </w:rPr>
        <w:t>3</w:t>
      </w:r>
      <w:r w:rsidR="003009CC" w:rsidRPr="00484DFB">
        <w:rPr>
          <w:rFonts w:ascii="Times New Roman" w:hAnsi="Times New Roman" w:cs="Times New Roman"/>
          <w:spacing w:val="-10"/>
          <w:sz w:val="24"/>
          <w:szCs w:val="24"/>
        </w:rPr>
        <w:t> (</w:t>
      </w:r>
      <w:r w:rsidR="00974464" w:rsidRPr="00484DFB">
        <w:rPr>
          <w:rFonts w:ascii="Times New Roman" w:hAnsi="Times New Roman" w:cs="Times New Roman"/>
          <w:spacing w:val="-10"/>
          <w:sz w:val="24"/>
          <w:szCs w:val="24"/>
        </w:rPr>
        <w:t>три</w:t>
      </w:r>
      <w:r w:rsidR="003009CC" w:rsidRPr="00484DFB">
        <w:rPr>
          <w:rFonts w:ascii="Times New Roman" w:hAnsi="Times New Roman" w:cs="Times New Roman"/>
          <w:spacing w:val="-10"/>
          <w:sz w:val="24"/>
          <w:szCs w:val="24"/>
        </w:rPr>
        <w:t>)</w:t>
      </w:r>
      <w:r w:rsidR="00974464" w:rsidRPr="00484DFB">
        <w:rPr>
          <w:rFonts w:ascii="Times New Roman" w:hAnsi="Times New Roman" w:cs="Times New Roman"/>
          <w:spacing w:val="-10"/>
          <w:sz w:val="24"/>
          <w:szCs w:val="24"/>
        </w:rPr>
        <w:t xml:space="preserve"> календарных</w:t>
      </w:r>
      <w:r w:rsidR="00404427" w:rsidRPr="00484DFB">
        <w:rPr>
          <w:rFonts w:ascii="Times New Roman" w:hAnsi="Times New Roman" w:cs="Times New Roman"/>
          <w:spacing w:val="-10"/>
          <w:sz w:val="24"/>
          <w:szCs w:val="24"/>
        </w:rPr>
        <w:t xml:space="preserve"> дн</w:t>
      </w:r>
      <w:r w:rsidR="00974464" w:rsidRPr="00484DFB">
        <w:rPr>
          <w:rFonts w:ascii="Times New Roman" w:hAnsi="Times New Roman" w:cs="Times New Roman"/>
          <w:spacing w:val="-10"/>
          <w:sz w:val="24"/>
          <w:szCs w:val="24"/>
        </w:rPr>
        <w:t>я</w:t>
      </w:r>
      <w:r w:rsidR="006C09D6" w:rsidRPr="00484DFB">
        <w:rPr>
          <w:rFonts w:ascii="Times New Roman" w:hAnsi="Times New Roman" w:cs="Times New Roman"/>
          <w:spacing w:val="-10"/>
          <w:sz w:val="24"/>
          <w:szCs w:val="24"/>
        </w:rPr>
        <w:t xml:space="preserve"> </w:t>
      </w:r>
      <w:r w:rsidR="00404427" w:rsidRPr="00484DFB">
        <w:rPr>
          <w:rFonts w:ascii="Times New Roman" w:hAnsi="Times New Roman" w:cs="Times New Roman"/>
          <w:spacing w:val="-10"/>
          <w:sz w:val="24"/>
          <w:szCs w:val="24"/>
        </w:rPr>
        <w:t xml:space="preserve">до наступления даты проведения </w:t>
      </w:r>
      <w:r w:rsidR="00D60451" w:rsidRPr="00484DFB">
        <w:rPr>
          <w:rFonts w:ascii="Times New Roman" w:hAnsi="Times New Roman" w:cs="Times New Roman"/>
          <w:spacing w:val="-10"/>
          <w:sz w:val="24"/>
          <w:szCs w:val="24"/>
        </w:rPr>
        <w:t>Продажи</w:t>
      </w:r>
      <w:r w:rsidR="00A84DA5" w:rsidRPr="00484DFB">
        <w:rPr>
          <w:rFonts w:ascii="Times New Roman" w:hAnsi="Times New Roman" w:cs="Times New Roman"/>
          <w:spacing w:val="-10"/>
          <w:sz w:val="24"/>
          <w:szCs w:val="24"/>
        </w:rPr>
        <w:t>, в Документацию</w:t>
      </w:r>
      <w:r w:rsidR="00BD6EED" w:rsidRPr="00484DFB">
        <w:rPr>
          <w:rFonts w:ascii="Times New Roman" w:hAnsi="Times New Roman" w:cs="Times New Roman"/>
          <w:spacing w:val="-10"/>
          <w:sz w:val="24"/>
          <w:szCs w:val="24"/>
        </w:rPr>
        <w:t> </w:t>
      </w:r>
      <w:r w:rsidR="002E3EA4" w:rsidRPr="00484DFB">
        <w:rPr>
          <w:rFonts w:ascii="Times New Roman" w:hAnsi="Times New Roman" w:cs="Times New Roman"/>
          <w:spacing w:val="-10"/>
          <w:sz w:val="24"/>
          <w:szCs w:val="24"/>
        </w:rPr>
        <w:t>п</w:t>
      </w:r>
      <w:r w:rsidR="00A84DA5" w:rsidRPr="00484DFB">
        <w:rPr>
          <w:rFonts w:ascii="Times New Roman" w:hAnsi="Times New Roman" w:cs="Times New Roman"/>
          <w:spacing w:val="-10"/>
          <w:sz w:val="24"/>
          <w:szCs w:val="24"/>
        </w:rPr>
        <w:t>о</w:t>
      </w:r>
      <w:r w:rsidR="00BD6EED"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продаже могут быть внесены изменения</w:t>
      </w:r>
      <w:r w:rsidR="000F1CF0" w:rsidRPr="00484DFB">
        <w:rPr>
          <w:rFonts w:ascii="Times New Roman" w:hAnsi="Times New Roman" w:cs="Times New Roman"/>
          <w:spacing w:val="-10"/>
          <w:sz w:val="24"/>
          <w:szCs w:val="24"/>
        </w:rPr>
        <w:t>,</w:t>
      </w:r>
      <w:r w:rsidR="006C09D6" w:rsidRPr="00484DFB">
        <w:rPr>
          <w:rFonts w:ascii="Times New Roman" w:hAnsi="Times New Roman" w:cs="Times New Roman"/>
          <w:spacing w:val="-10"/>
          <w:sz w:val="24"/>
          <w:szCs w:val="24"/>
        </w:rPr>
        <w:t xml:space="preserve"> </w:t>
      </w:r>
      <w:r w:rsidR="00A84DA5" w:rsidRPr="00484DFB">
        <w:rPr>
          <w:rFonts w:ascii="Times New Roman" w:hAnsi="Times New Roman" w:cs="Times New Roman"/>
          <w:spacing w:val="-10"/>
          <w:sz w:val="24"/>
          <w:szCs w:val="24"/>
        </w:rPr>
        <w:t xml:space="preserve">в том числе – в части продления срок приема </w:t>
      </w:r>
      <w:r w:rsidR="003009CC" w:rsidRPr="00484DFB">
        <w:rPr>
          <w:rFonts w:ascii="Times New Roman" w:hAnsi="Times New Roman" w:cs="Times New Roman"/>
          <w:spacing w:val="-10"/>
          <w:sz w:val="24"/>
          <w:szCs w:val="24"/>
        </w:rPr>
        <w:t>З</w:t>
      </w:r>
      <w:r w:rsidR="00A84DA5" w:rsidRPr="00484DFB">
        <w:rPr>
          <w:rFonts w:ascii="Times New Roman" w:hAnsi="Times New Roman" w:cs="Times New Roman"/>
          <w:spacing w:val="-10"/>
          <w:sz w:val="24"/>
          <w:szCs w:val="24"/>
        </w:rPr>
        <w:t>аявок</w:t>
      </w:r>
      <w:r w:rsidR="00BD6EED"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на</w:t>
      </w:r>
      <w:r w:rsidR="00BD6EED"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участие</w:t>
      </w:r>
      <w:r w:rsidR="00BD6EED"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в</w:t>
      </w:r>
      <w:r w:rsidR="00BD6EED"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 xml:space="preserve">продаже. Изменения, </w:t>
      </w:r>
      <w:r w:rsidR="000F1CF0" w:rsidRPr="00484DFB">
        <w:rPr>
          <w:rFonts w:ascii="Times New Roman" w:hAnsi="Times New Roman" w:cs="Times New Roman"/>
          <w:spacing w:val="-10"/>
          <w:sz w:val="24"/>
          <w:szCs w:val="24"/>
        </w:rPr>
        <w:t>вносимые</w:t>
      </w:r>
      <w:r w:rsidR="006C09D6" w:rsidRPr="00484DFB">
        <w:rPr>
          <w:rFonts w:ascii="Times New Roman" w:hAnsi="Times New Roman" w:cs="Times New Roman"/>
          <w:spacing w:val="-10"/>
          <w:sz w:val="24"/>
          <w:szCs w:val="24"/>
        </w:rPr>
        <w:t xml:space="preserve"> </w:t>
      </w:r>
      <w:r w:rsidR="00A84DA5" w:rsidRPr="00484DFB">
        <w:rPr>
          <w:rFonts w:ascii="Times New Roman" w:hAnsi="Times New Roman" w:cs="Times New Roman"/>
          <w:spacing w:val="-10"/>
          <w:sz w:val="24"/>
          <w:szCs w:val="24"/>
        </w:rPr>
        <w:t>в Документацию</w:t>
      </w:r>
      <w:r w:rsidR="00F64B27" w:rsidRPr="00484DFB">
        <w:rPr>
          <w:rFonts w:ascii="Times New Roman" w:hAnsi="Times New Roman" w:cs="Times New Roman"/>
          <w:spacing w:val="-10"/>
          <w:sz w:val="24"/>
          <w:szCs w:val="24"/>
        </w:rPr>
        <w:t> </w:t>
      </w:r>
      <w:r w:rsidR="002E3EA4" w:rsidRPr="00484DFB">
        <w:rPr>
          <w:rFonts w:ascii="Times New Roman" w:hAnsi="Times New Roman" w:cs="Times New Roman"/>
          <w:spacing w:val="-10"/>
          <w:sz w:val="24"/>
          <w:szCs w:val="24"/>
        </w:rPr>
        <w:t>п</w:t>
      </w:r>
      <w:r w:rsidR="00A84DA5" w:rsidRPr="00484DFB">
        <w:rPr>
          <w:rFonts w:ascii="Times New Roman" w:hAnsi="Times New Roman" w:cs="Times New Roman"/>
          <w:spacing w:val="-10"/>
          <w:sz w:val="24"/>
          <w:szCs w:val="24"/>
        </w:rPr>
        <w:t>о</w:t>
      </w:r>
      <w:r w:rsidR="00F64B27"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продаже</w:t>
      </w:r>
      <w:r w:rsidR="00F64B27"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(новая редакция Документации</w:t>
      </w:r>
      <w:r w:rsidR="00F64B27" w:rsidRPr="00484DFB">
        <w:rPr>
          <w:rFonts w:ascii="Times New Roman" w:hAnsi="Times New Roman" w:cs="Times New Roman"/>
          <w:spacing w:val="-10"/>
          <w:sz w:val="24"/>
          <w:szCs w:val="24"/>
        </w:rPr>
        <w:t> </w:t>
      </w:r>
      <w:r w:rsidR="002E3EA4" w:rsidRPr="00484DFB">
        <w:rPr>
          <w:rFonts w:ascii="Times New Roman" w:hAnsi="Times New Roman" w:cs="Times New Roman"/>
          <w:spacing w:val="-10"/>
          <w:sz w:val="24"/>
          <w:szCs w:val="24"/>
        </w:rPr>
        <w:t>п</w:t>
      </w:r>
      <w:r w:rsidR="00A84DA5" w:rsidRPr="00484DFB">
        <w:rPr>
          <w:rFonts w:ascii="Times New Roman" w:hAnsi="Times New Roman" w:cs="Times New Roman"/>
          <w:spacing w:val="-10"/>
          <w:sz w:val="24"/>
          <w:szCs w:val="24"/>
        </w:rPr>
        <w:t>о</w:t>
      </w:r>
      <w:r w:rsidR="00F64B27"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484DFB">
        <w:rPr>
          <w:rFonts w:ascii="Times New Roman" w:hAnsi="Times New Roman" w:cs="Times New Roman"/>
          <w:spacing w:val="-10"/>
          <w:sz w:val="24"/>
          <w:szCs w:val="24"/>
        </w:rPr>
        <w:t> </w:t>
      </w:r>
      <w:r w:rsidR="002E3EA4" w:rsidRPr="00484DFB">
        <w:rPr>
          <w:rFonts w:ascii="Times New Roman" w:hAnsi="Times New Roman" w:cs="Times New Roman"/>
          <w:spacing w:val="-10"/>
          <w:sz w:val="24"/>
          <w:szCs w:val="24"/>
        </w:rPr>
        <w:t>п</w:t>
      </w:r>
      <w:r w:rsidR="00A84DA5" w:rsidRPr="00484DFB">
        <w:rPr>
          <w:rFonts w:ascii="Times New Roman" w:hAnsi="Times New Roman" w:cs="Times New Roman"/>
          <w:spacing w:val="-10"/>
          <w:sz w:val="24"/>
          <w:szCs w:val="24"/>
        </w:rPr>
        <w:t>о</w:t>
      </w:r>
      <w:r w:rsidR="00BD6EED"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продаже</w:t>
      </w:r>
      <w:r w:rsidR="00404427" w:rsidRPr="00484DFB">
        <w:rPr>
          <w:rFonts w:ascii="Times New Roman" w:hAnsi="Times New Roman" w:cs="Times New Roman"/>
          <w:spacing w:val="-10"/>
          <w:sz w:val="24"/>
          <w:szCs w:val="24"/>
        </w:rPr>
        <w:t xml:space="preserve">. </w:t>
      </w:r>
    </w:p>
    <w:p w14:paraId="46FF913B" w14:textId="3A8EA9D6"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Организатор</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 xml:space="preserve">продажи вправе отказаться от проведения </w:t>
      </w:r>
      <w:r w:rsidR="00D60451" w:rsidRPr="00484DFB">
        <w:rPr>
          <w:rFonts w:ascii="Times New Roman" w:hAnsi="Times New Roman" w:cs="Times New Roman"/>
          <w:spacing w:val="-10"/>
          <w:sz w:val="24"/>
          <w:szCs w:val="24"/>
        </w:rPr>
        <w:t xml:space="preserve">Продажи </w:t>
      </w:r>
      <w:r w:rsidRPr="00484DFB">
        <w:rPr>
          <w:rFonts w:ascii="Times New Roman" w:hAnsi="Times New Roman" w:cs="Times New Roman"/>
          <w:spacing w:val="-10"/>
          <w:sz w:val="24"/>
          <w:szCs w:val="24"/>
        </w:rPr>
        <w:t>не позднее,</w:t>
      </w:r>
      <w:r w:rsidR="000F1CF0"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 xml:space="preserve">чем за </w:t>
      </w:r>
      <w:r w:rsidR="003009CC" w:rsidRPr="00484DFB">
        <w:rPr>
          <w:rFonts w:ascii="Times New Roman" w:hAnsi="Times New Roman" w:cs="Times New Roman"/>
          <w:spacing w:val="-10"/>
          <w:sz w:val="24"/>
          <w:szCs w:val="24"/>
        </w:rPr>
        <w:t>3 (</w:t>
      </w:r>
      <w:r w:rsidRPr="00484DFB">
        <w:rPr>
          <w:rFonts w:ascii="Times New Roman" w:hAnsi="Times New Roman" w:cs="Times New Roman"/>
          <w:spacing w:val="-10"/>
          <w:sz w:val="24"/>
          <w:szCs w:val="24"/>
        </w:rPr>
        <w:t>три</w:t>
      </w:r>
      <w:r w:rsidR="003009CC" w:rsidRPr="00484DFB">
        <w:rPr>
          <w:rFonts w:ascii="Times New Roman" w:hAnsi="Times New Roman" w:cs="Times New Roman"/>
          <w:spacing w:val="-10"/>
          <w:sz w:val="24"/>
          <w:szCs w:val="24"/>
        </w:rPr>
        <w:t>)</w:t>
      </w:r>
      <w:r w:rsidRPr="00484DFB">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Извещение о</w:t>
      </w:r>
      <w:r w:rsidR="00A84DA5" w:rsidRPr="00484DFB">
        <w:rPr>
          <w:rFonts w:ascii="Times New Roman" w:hAnsi="Times New Roman" w:cs="Times New Roman"/>
          <w:spacing w:val="-10"/>
          <w:sz w:val="24"/>
          <w:szCs w:val="24"/>
        </w:rPr>
        <w:t xml:space="preserve"> внесении изменений в Документацию</w:t>
      </w:r>
      <w:r w:rsidR="00F64B27" w:rsidRPr="00484DFB">
        <w:rPr>
          <w:rFonts w:ascii="Times New Roman" w:hAnsi="Times New Roman" w:cs="Times New Roman"/>
          <w:spacing w:val="-10"/>
          <w:sz w:val="24"/>
          <w:szCs w:val="24"/>
        </w:rPr>
        <w:t> </w:t>
      </w:r>
      <w:r w:rsidR="002E3EA4" w:rsidRPr="00484DFB">
        <w:rPr>
          <w:rFonts w:ascii="Times New Roman" w:hAnsi="Times New Roman" w:cs="Times New Roman"/>
          <w:spacing w:val="-10"/>
          <w:sz w:val="24"/>
          <w:szCs w:val="24"/>
        </w:rPr>
        <w:t>п</w:t>
      </w:r>
      <w:r w:rsidR="00A84DA5" w:rsidRPr="00484DFB">
        <w:rPr>
          <w:rFonts w:ascii="Times New Roman" w:hAnsi="Times New Roman" w:cs="Times New Roman"/>
          <w:spacing w:val="-10"/>
          <w:sz w:val="24"/>
          <w:szCs w:val="24"/>
        </w:rPr>
        <w:t>о</w:t>
      </w:r>
      <w:r w:rsidR="00F64B27" w:rsidRPr="00484DFB">
        <w:rPr>
          <w:rFonts w:ascii="Times New Roman" w:hAnsi="Times New Roman" w:cs="Times New Roman"/>
          <w:spacing w:val="-10"/>
          <w:sz w:val="24"/>
          <w:szCs w:val="24"/>
        </w:rPr>
        <w:t> </w:t>
      </w:r>
      <w:r w:rsidR="00A84DA5" w:rsidRPr="00484DFB">
        <w:rPr>
          <w:rFonts w:ascii="Times New Roman" w:hAnsi="Times New Roman" w:cs="Times New Roman"/>
          <w:spacing w:val="-10"/>
          <w:sz w:val="24"/>
          <w:szCs w:val="24"/>
        </w:rPr>
        <w:t>продаже</w:t>
      </w:r>
      <w:r w:rsidRPr="00484DFB">
        <w:rPr>
          <w:rFonts w:ascii="Times New Roman" w:hAnsi="Times New Roman" w:cs="Times New Roman"/>
          <w:spacing w:val="-10"/>
          <w:sz w:val="24"/>
          <w:szCs w:val="24"/>
        </w:rPr>
        <w:t xml:space="preserve"> </w:t>
      </w:r>
      <w:r w:rsidR="00A84DA5" w:rsidRPr="00484DFB">
        <w:rPr>
          <w:rFonts w:ascii="Times New Roman" w:hAnsi="Times New Roman" w:cs="Times New Roman"/>
          <w:spacing w:val="-10"/>
          <w:sz w:val="24"/>
          <w:szCs w:val="24"/>
        </w:rPr>
        <w:t xml:space="preserve">и об </w:t>
      </w:r>
      <w:r w:rsidRPr="00484DFB">
        <w:rPr>
          <w:rFonts w:ascii="Times New Roman" w:hAnsi="Times New Roman" w:cs="Times New Roman"/>
          <w:spacing w:val="-10"/>
          <w:sz w:val="24"/>
          <w:szCs w:val="24"/>
        </w:rPr>
        <w:t xml:space="preserve">отмене </w:t>
      </w:r>
      <w:r w:rsidR="00D60451" w:rsidRPr="00484DFB">
        <w:rPr>
          <w:rFonts w:ascii="Times New Roman" w:hAnsi="Times New Roman" w:cs="Times New Roman"/>
          <w:spacing w:val="-10"/>
          <w:sz w:val="24"/>
          <w:szCs w:val="24"/>
        </w:rPr>
        <w:t xml:space="preserve">Продажи </w:t>
      </w:r>
      <w:r w:rsidRPr="00484DFB">
        <w:rPr>
          <w:rFonts w:ascii="Times New Roman" w:hAnsi="Times New Roman" w:cs="Times New Roman"/>
          <w:spacing w:val="-10"/>
          <w:sz w:val="24"/>
          <w:szCs w:val="24"/>
        </w:rPr>
        <w:t>размещается на сайте Организатора</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и на сайте Электронной</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площадки.</w:t>
      </w:r>
    </w:p>
    <w:p w14:paraId="462B12A5" w14:textId="075AEA1C" w:rsidR="00404427" w:rsidRPr="00484DFB"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 xml:space="preserve">Изменение </w:t>
      </w:r>
      <w:r w:rsidR="008830CD" w:rsidRPr="00484DFB">
        <w:rPr>
          <w:rFonts w:ascii="Times New Roman" w:hAnsi="Times New Roman" w:cs="Times New Roman"/>
          <w:spacing w:val="-10"/>
          <w:sz w:val="24"/>
          <w:szCs w:val="24"/>
        </w:rPr>
        <w:t>П</w:t>
      </w:r>
      <w:r w:rsidRPr="00484DFB">
        <w:rPr>
          <w:rFonts w:ascii="Times New Roman" w:hAnsi="Times New Roman" w:cs="Times New Roman"/>
          <w:spacing w:val="-10"/>
          <w:sz w:val="24"/>
          <w:szCs w:val="24"/>
        </w:rPr>
        <w:t>редмета</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не допускается.</w:t>
      </w:r>
    </w:p>
    <w:p w14:paraId="7D771BC1" w14:textId="77777777" w:rsidR="00404427" w:rsidRPr="00484DF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484DFB">
        <w:rPr>
          <w:rFonts w:ascii="Times New Roman" w:hAnsi="Times New Roman" w:cs="Times New Roman"/>
          <w:b/>
          <w:spacing w:val="-6"/>
          <w:sz w:val="24"/>
          <w:szCs w:val="24"/>
        </w:rPr>
        <w:t>Ознакомление с Документаци</w:t>
      </w:r>
      <w:bookmarkEnd w:id="11"/>
      <w:bookmarkEnd w:id="12"/>
      <w:r w:rsidRPr="00484DFB">
        <w:rPr>
          <w:rFonts w:ascii="Times New Roman" w:hAnsi="Times New Roman" w:cs="Times New Roman"/>
          <w:b/>
          <w:spacing w:val="-6"/>
          <w:sz w:val="24"/>
          <w:szCs w:val="24"/>
        </w:rPr>
        <w:t>ей</w:t>
      </w:r>
      <w:r w:rsidR="00F64B27" w:rsidRPr="00484DFB">
        <w:rPr>
          <w:rFonts w:ascii="Times New Roman" w:hAnsi="Times New Roman" w:cs="Times New Roman"/>
          <w:b/>
          <w:spacing w:val="-6"/>
          <w:sz w:val="24"/>
          <w:szCs w:val="24"/>
        </w:rPr>
        <w:t> </w:t>
      </w:r>
      <w:r w:rsidRPr="00484DFB">
        <w:rPr>
          <w:rFonts w:ascii="Times New Roman" w:hAnsi="Times New Roman" w:cs="Times New Roman"/>
          <w:b/>
          <w:spacing w:val="-6"/>
          <w:sz w:val="24"/>
          <w:szCs w:val="24"/>
        </w:rPr>
        <w:t>по</w:t>
      </w:r>
      <w:r w:rsidR="00F64B27" w:rsidRPr="00484DFB">
        <w:rPr>
          <w:rFonts w:ascii="Times New Roman" w:hAnsi="Times New Roman" w:cs="Times New Roman"/>
          <w:b/>
          <w:spacing w:val="-6"/>
          <w:sz w:val="24"/>
          <w:szCs w:val="24"/>
        </w:rPr>
        <w:t> </w:t>
      </w:r>
      <w:r w:rsidRPr="00484DFB">
        <w:rPr>
          <w:rFonts w:ascii="Times New Roman" w:hAnsi="Times New Roman" w:cs="Times New Roman"/>
          <w:b/>
          <w:spacing w:val="-6"/>
          <w:sz w:val="24"/>
          <w:szCs w:val="24"/>
        </w:rPr>
        <w:t>продаже</w:t>
      </w:r>
      <w:r w:rsidR="009B6327" w:rsidRPr="00484DFB">
        <w:rPr>
          <w:rFonts w:ascii="Times New Roman" w:hAnsi="Times New Roman" w:cs="Times New Roman"/>
          <w:b/>
          <w:spacing w:val="-6"/>
          <w:sz w:val="24"/>
          <w:szCs w:val="24"/>
        </w:rPr>
        <w:t>.</w:t>
      </w:r>
    </w:p>
    <w:p w14:paraId="5D70B6D2" w14:textId="45D3E207"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Настоящая Документация</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размещается на сайте Организатора</w:t>
      </w:r>
      <w:r w:rsidR="00BD6EED"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w:t>
      </w:r>
      <w:r w:rsidR="000F1CF0" w:rsidRPr="00484DFB">
        <w:rPr>
          <w:rFonts w:ascii="Times New Roman" w:hAnsi="Times New Roman" w:cs="Times New Roman"/>
          <w:spacing w:val="-10"/>
          <w:sz w:val="24"/>
          <w:szCs w:val="24"/>
        </w:rPr>
        <w:t xml:space="preserve"> </w:t>
      </w:r>
      <w:r w:rsidRPr="00484DFB">
        <w:rPr>
          <w:rFonts w:ascii="Times New Roman" w:hAnsi="Times New Roman" w:cs="Times New Roman"/>
          <w:spacing w:val="-10"/>
          <w:sz w:val="24"/>
          <w:szCs w:val="24"/>
        </w:rPr>
        <w:t>и на сайте Электронной</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площадки.</w:t>
      </w:r>
    </w:p>
    <w:p w14:paraId="48226BEF" w14:textId="77777777"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продажи и на сайте Электронной</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площадки.</w:t>
      </w:r>
    </w:p>
    <w:p w14:paraId="6B937AE6" w14:textId="6C9306AC" w:rsidR="00404427" w:rsidRPr="00484DF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84DFB">
        <w:rPr>
          <w:rFonts w:ascii="Times New Roman" w:hAnsi="Times New Roman" w:cs="Times New Roman"/>
          <w:spacing w:val="-10"/>
          <w:sz w:val="24"/>
          <w:szCs w:val="24"/>
        </w:rPr>
        <w:t>Комиссия</w:t>
      </w:r>
      <w:r w:rsidR="00B72EAA" w:rsidRPr="00484DFB">
        <w:rPr>
          <w:rFonts w:ascii="Times New Roman" w:hAnsi="Times New Roman" w:cs="Times New Roman"/>
          <w:spacing w:val="-10"/>
          <w:sz w:val="24"/>
          <w:szCs w:val="24"/>
        </w:rPr>
        <w:t xml:space="preserve"> по продаже </w:t>
      </w:r>
      <w:r w:rsidRPr="00484DFB">
        <w:rPr>
          <w:rFonts w:ascii="Times New Roman" w:hAnsi="Times New Roman" w:cs="Times New Roman"/>
          <w:spacing w:val="-10"/>
          <w:sz w:val="24"/>
          <w:szCs w:val="24"/>
        </w:rPr>
        <w:t>не несет ответственности за содержание Документации</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по</w:t>
      </w:r>
      <w:r w:rsidR="00F64B27" w:rsidRPr="00484DFB">
        <w:rPr>
          <w:rFonts w:ascii="Times New Roman" w:hAnsi="Times New Roman" w:cs="Times New Roman"/>
          <w:spacing w:val="-10"/>
          <w:sz w:val="24"/>
          <w:szCs w:val="24"/>
        </w:rPr>
        <w:t> </w:t>
      </w:r>
      <w:r w:rsidRPr="00484DFB">
        <w:rPr>
          <w:rFonts w:ascii="Times New Roman" w:hAnsi="Times New Roman" w:cs="Times New Roman"/>
          <w:spacing w:val="-10"/>
          <w:sz w:val="24"/>
          <w:szCs w:val="24"/>
        </w:rPr>
        <w:t>продаже.</w:t>
      </w:r>
    </w:p>
    <w:p w14:paraId="13DEC9E9" w14:textId="77777777" w:rsidR="00404427" w:rsidRPr="00BC71DD"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BC71DD">
        <w:rPr>
          <w:rFonts w:ascii="Times New Roman" w:hAnsi="Times New Roman" w:cs="Times New Roman"/>
          <w:b/>
          <w:sz w:val="24"/>
          <w:szCs w:val="24"/>
        </w:rPr>
        <w:t>РАЗДЕЛ</w:t>
      </w:r>
      <w:r w:rsidR="00722AA2" w:rsidRPr="00BC71DD">
        <w:rPr>
          <w:rFonts w:ascii="Times New Roman" w:hAnsi="Times New Roman" w:cs="Times New Roman"/>
          <w:b/>
          <w:spacing w:val="2"/>
          <w:sz w:val="24"/>
          <w:szCs w:val="24"/>
        </w:rPr>
        <w:t> </w:t>
      </w:r>
      <w:r w:rsidRPr="00BC71DD">
        <w:rPr>
          <w:rFonts w:ascii="Times New Roman" w:hAnsi="Times New Roman" w:cs="Times New Roman"/>
          <w:b/>
          <w:sz w:val="24"/>
          <w:szCs w:val="24"/>
          <w:lang w:val="en-US"/>
        </w:rPr>
        <w:t>II</w:t>
      </w:r>
      <w:r w:rsidRPr="00BC71DD">
        <w:rPr>
          <w:rFonts w:ascii="Times New Roman" w:hAnsi="Times New Roman" w:cs="Times New Roman"/>
          <w:b/>
          <w:sz w:val="24"/>
          <w:szCs w:val="24"/>
        </w:rPr>
        <w:t>.</w:t>
      </w:r>
      <w:r w:rsidR="00722AA2" w:rsidRPr="00BC71DD">
        <w:rPr>
          <w:rFonts w:ascii="Times New Roman" w:hAnsi="Times New Roman" w:cs="Times New Roman"/>
          <w:b/>
          <w:spacing w:val="2"/>
          <w:sz w:val="24"/>
          <w:szCs w:val="24"/>
        </w:rPr>
        <w:t> </w:t>
      </w:r>
      <w:r w:rsidRPr="00BC71DD">
        <w:rPr>
          <w:rFonts w:ascii="Times New Roman" w:hAnsi="Times New Roman" w:cs="Times New Roman"/>
          <w:b/>
          <w:sz w:val="24"/>
          <w:szCs w:val="24"/>
        </w:rPr>
        <w:t xml:space="preserve">УСЛОВИЯ УЧАСТИЯ В </w:t>
      </w:r>
      <w:bookmarkEnd w:id="13"/>
      <w:bookmarkEnd w:id="14"/>
      <w:r w:rsidRPr="00BC71DD">
        <w:rPr>
          <w:rFonts w:ascii="Times New Roman" w:hAnsi="Times New Roman" w:cs="Times New Roman"/>
          <w:b/>
          <w:sz w:val="24"/>
          <w:szCs w:val="24"/>
        </w:rPr>
        <w:t>ПРОДАЖЕ</w:t>
      </w:r>
    </w:p>
    <w:p w14:paraId="64F4A8F6" w14:textId="5F73F669"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BC71DD">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BC71DD">
        <w:rPr>
          <w:rFonts w:ascii="Times New Roman" w:hAnsi="Times New Roman" w:cs="Times New Roman"/>
          <w:b/>
          <w:spacing w:val="-6"/>
          <w:sz w:val="24"/>
          <w:szCs w:val="24"/>
        </w:rPr>
        <w:t>Продаже</w:t>
      </w:r>
      <w:r w:rsidR="009B6327" w:rsidRPr="00BC71DD">
        <w:rPr>
          <w:rFonts w:ascii="Times New Roman" w:hAnsi="Times New Roman" w:cs="Times New Roman"/>
          <w:b/>
          <w:spacing w:val="-6"/>
          <w:sz w:val="24"/>
          <w:szCs w:val="24"/>
        </w:rPr>
        <w:t>.</w:t>
      </w:r>
    </w:p>
    <w:p w14:paraId="1902E3D9" w14:textId="7F39DE33"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w:t>
      </w:r>
      <w:r w:rsidR="003F1ADD" w:rsidRPr="00BC71DD">
        <w:rPr>
          <w:rFonts w:ascii="Times New Roman" w:hAnsi="Times New Roman" w:cs="Times New Roman"/>
          <w:spacing w:val="-10"/>
          <w:sz w:val="24"/>
          <w:szCs w:val="24"/>
        </w:rPr>
        <w:t xml:space="preserve">, </w:t>
      </w:r>
      <w:r w:rsidR="003F1ADD" w:rsidRPr="00BC71DD">
        <w:rPr>
          <w:rFonts w:ascii="Times New Roman" w:hAnsi="Times New Roman" w:cs="Times New Roman"/>
          <w:sz w:val="24"/>
          <w:szCs w:val="24"/>
        </w:rPr>
        <w:t>с учетом ограничений, установленных п.1.4. Аукционной документации</w:t>
      </w:r>
      <w:r w:rsidRPr="00BC71DD">
        <w:rPr>
          <w:rFonts w:ascii="Times New Roman" w:hAnsi="Times New Roman" w:cs="Times New Roman"/>
          <w:spacing w:val="-10"/>
          <w:sz w:val="24"/>
          <w:szCs w:val="24"/>
        </w:rPr>
        <w:t>.</w:t>
      </w:r>
    </w:p>
    <w:p w14:paraId="1EEBC6B0" w14:textId="7EC0F2C8"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Для участия в </w:t>
      </w:r>
      <w:r w:rsidR="00D60451"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BC71DD"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BC71DD">
        <w:rPr>
          <w:rFonts w:ascii="Times New Roman" w:hAnsi="Times New Roman" w:cs="Times New Roman"/>
          <w:spacing w:val="-10"/>
          <w:sz w:val="24"/>
          <w:szCs w:val="24"/>
        </w:rPr>
        <w:t>банкротом</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и об открытии конкурсного производства;</w:t>
      </w:r>
    </w:p>
    <w:p w14:paraId="5A1092C9" w14:textId="77777777" w:rsidR="00404427" w:rsidRPr="00BC71DD"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BC71DD">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BC71DD">
        <w:rPr>
          <w:rFonts w:ascii="Times New Roman" w:hAnsi="Times New Roman" w:cs="Times New Roman"/>
          <w:spacing w:val="-10"/>
        </w:rPr>
        <w:t> </w:t>
      </w:r>
      <w:r w:rsidRPr="00BC71DD">
        <w:rPr>
          <w:rFonts w:ascii="Times New Roman" w:hAnsi="Times New Roman" w:cs="Times New Roman"/>
          <w:spacing w:val="-10"/>
          <w:lang w:eastAsia="en-US"/>
        </w:rPr>
        <w:t>(гражданина) банкротом;</w:t>
      </w:r>
    </w:p>
    <w:p w14:paraId="48DC1F68" w14:textId="42839C05" w:rsidR="00404427" w:rsidRPr="00BC71DD"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BC71DD">
        <w:rPr>
          <w:rFonts w:ascii="Times New Roman" w:hAnsi="Times New Roman" w:cs="Times New Roman"/>
          <w:spacing w:val="-10"/>
          <w:sz w:val="24"/>
          <w:szCs w:val="24"/>
        </w:rPr>
        <w:t>Российской</w:t>
      </w:r>
      <w:r w:rsidR="00BD6EED" w:rsidRPr="00BC71DD">
        <w:rPr>
          <w:rFonts w:ascii="Times New Roman" w:hAnsi="Times New Roman" w:cs="Times New Roman"/>
          <w:spacing w:val="-10"/>
          <w:sz w:val="24"/>
          <w:szCs w:val="24"/>
        </w:rPr>
        <w:t> </w:t>
      </w:r>
      <w:r w:rsidR="00F474B6" w:rsidRPr="00BC71DD">
        <w:rPr>
          <w:rFonts w:ascii="Times New Roman" w:hAnsi="Times New Roman" w:cs="Times New Roman"/>
          <w:spacing w:val="-10"/>
          <w:sz w:val="24"/>
          <w:szCs w:val="24"/>
        </w:rPr>
        <w:t>Федерации</w:t>
      </w:r>
      <w:r w:rsidRPr="00BC71DD">
        <w:rPr>
          <w:rFonts w:ascii="Times New Roman" w:hAnsi="Times New Roman" w:cs="Times New Roman"/>
          <w:spacing w:val="-10"/>
          <w:sz w:val="24"/>
          <w:szCs w:val="24"/>
        </w:rPr>
        <w:t>, на день подачи Претендентом Заявки</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w:t>
      </w:r>
    </w:p>
    <w:p w14:paraId="3FADB252" w14:textId="40C9481F"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Комиссия</w:t>
      </w:r>
      <w:r w:rsidR="00B72EAA" w:rsidRPr="00BC71DD">
        <w:rPr>
          <w:rFonts w:ascii="Times New Roman" w:hAnsi="Times New Roman" w:cs="Times New Roman"/>
          <w:spacing w:val="-10"/>
          <w:sz w:val="24"/>
          <w:szCs w:val="24"/>
        </w:rPr>
        <w:t> по продаже</w:t>
      </w:r>
      <w:r w:rsidRPr="00BC71DD">
        <w:rPr>
          <w:rFonts w:ascii="Times New Roman" w:hAnsi="Times New Roman" w:cs="Times New Roman"/>
          <w:spacing w:val="-10"/>
          <w:sz w:val="24"/>
          <w:szCs w:val="24"/>
        </w:rPr>
        <w:t xml:space="preserve"> принимает решение об отказе Претенденту в допуске к </w:t>
      </w:r>
      <w:r w:rsidR="000F1CF0" w:rsidRPr="00BC71DD">
        <w:rPr>
          <w:rFonts w:ascii="Times New Roman" w:hAnsi="Times New Roman" w:cs="Times New Roman"/>
          <w:spacing w:val="-10"/>
          <w:sz w:val="24"/>
          <w:szCs w:val="24"/>
        </w:rPr>
        <w:t>участию</w:t>
      </w:r>
      <w:r w:rsidR="000F1CF0"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в </w:t>
      </w:r>
      <w:r w:rsidR="00D60451"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в случаях:</w:t>
      </w:r>
    </w:p>
    <w:p w14:paraId="059ECFF4" w14:textId="1069A8F7" w:rsidR="00404427" w:rsidRPr="00BC71D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соответствии с законодательством Российской</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Федерации;</w:t>
      </w:r>
    </w:p>
    <w:p w14:paraId="389C8727" w14:textId="1B508EA6" w:rsidR="00404427" w:rsidRPr="00BC71D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BC71DD">
        <w:rPr>
          <w:rFonts w:ascii="Times New Roman" w:hAnsi="Times New Roman" w:cs="Times New Roman"/>
          <w:spacing w:val="-10"/>
          <w:sz w:val="24"/>
          <w:szCs w:val="24"/>
        </w:rPr>
        <w:lastRenderedPageBreak/>
        <w:t xml:space="preserve">представлены не все документы в соответствии с перечнем, </w:t>
      </w:r>
      <w:r w:rsidR="000F1CF0" w:rsidRPr="00BC71DD">
        <w:rPr>
          <w:rFonts w:ascii="Times New Roman" w:hAnsi="Times New Roman" w:cs="Times New Roman"/>
          <w:spacing w:val="-10"/>
          <w:sz w:val="24"/>
          <w:szCs w:val="24"/>
        </w:rPr>
        <w:t>указанным</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п.</w:t>
      </w:r>
      <w:r w:rsidR="00AC3DB3"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13.</w:t>
      </w:r>
      <w:r w:rsidR="00AC3DB3"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Документации</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Федерации, </w:t>
      </w:r>
    </w:p>
    <w:p w14:paraId="67F9AFE4" w14:textId="7C7D42CE" w:rsidR="00404427" w:rsidRPr="00BC71DD"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w:t>
      </w:r>
      <w:r w:rsidR="00B97DD4" w:rsidRPr="00BC71DD">
        <w:rPr>
          <w:rFonts w:ascii="Times New Roman" w:hAnsi="Times New Roman" w:cs="Times New Roman"/>
          <w:spacing w:val="-10"/>
          <w:sz w:val="24"/>
          <w:szCs w:val="24"/>
        </w:rPr>
        <w:t>а</w:t>
      </w:r>
      <w:r w:rsidRPr="00BC71DD">
        <w:rPr>
          <w:rFonts w:ascii="Times New Roman" w:hAnsi="Times New Roman" w:cs="Times New Roman"/>
          <w:spacing w:val="-10"/>
          <w:sz w:val="24"/>
          <w:szCs w:val="24"/>
        </w:rPr>
        <w:t> на участие в продаже</w:t>
      </w:r>
      <w:r w:rsidRPr="00BC71DD" w:rsidDel="00573A1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BC71D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BC71D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документы, представленные в составе </w:t>
      </w:r>
      <w:r w:rsidR="00573A1D" w:rsidRPr="00BC71DD">
        <w:rPr>
          <w:rFonts w:ascii="Times New Roman" w:hAnsi="Times New Roman" w:cs="Times New Roman"/>
          <w:spacing w:val="-10"/>
          <w:sz w:val="24"/>
          <w:szCs w:val="24"/>
        </w:rPr>
        <w:t>Заявки на участие в продаже</w:t>
      </w:r>
      <w:r w:rsidRPr="00BC71DD">
        <w:rPr>
          <w:rFonts w:ascii="Times New Roman" w:hAnsi="Times New Roman" w:cs="Times New Roman"/>
          <w:spacing w:val="-10"/>
          <w:sz w:val="24"/>
          <w:szCs w:val="24"/>
        </w:rPr>
        <w:t xml:space="preserve">, содержат недостоверные сведения; </w:t>
      </w:r>
    </w:p>
    <w:p w14:paraId="1932A94F" w14:textId="77777777" w:rsidR="00404427" w:rsidRPr="00BC71DD"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w:t>
      </w:r>
    </w:p>
    <w:p w14:paraId="4795F17F" w14:textId="70092A62"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является исчерпывающим.</w:t>
      </w:r>
    </w:p>
    <w:p w14:paraId="5E5E7F02" w14:textId="2AABF04F" w:rsidR="00404427" w:rsidRPr="00BC71DD"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и своим участием в </w:t>
      </w:r>
      <w:r w:rsidR="00D60451" w:rsidRPr="00BC71DD">
        <w:rPr>
          <w:rFonts w:ascii="Times New Roman" w:hAnsi="Times New Roman" w:cs="Times New Roman"/>
          <w:spacing w:val="-10"/>
          <w:sz w:val="24"/>
          <w:szCs w:val="24"/>
        </w:rPr>
        <w:t>Продаже</w:t>
      </w:r>
      <w:r w:rsidRPr="00BC71DD">
        <w:rPr>
          <w:rFonts w:ascii="Times New Roman" w:hAnsi="Times New Roman" w:cs="Times New Roman"/>
          <w:spacing w:val="-10"/>
          <w:sz w:val="24"/>
          <w:szCs w:val="24"/>
        </w:rPr>
        <w:t xml:space="preserve">. </w:t>
      </w:r>
      <w:bookmarkStart w:id="17" w:name="_Toc230144042"/>
    </w:p>
    <w:p w14:paraId="6A3B62D0" w14:textId="77777777" w:rsidR="00404427" w:rsidRPr="00BC71DD" w:rsidRDefault="00404427" w:rsidP="00DF3E9A">
      <w:pPr>
        <w:spacing w:before="240" w:after="240" w:line="240" w:lineRule="auto"/>
        <w:jc w:val="center"/>
        <w:rPr>
          <w:rFonts w:ascii="Times New Roman" w:hAnsi="Times New Roman" w:cs="Times New Roman"/>
          <w:b/>
          <w:sz w:val="24"/>
          <w:szCs w:val="24"/>
        </w:rPr>
      </w:pPr>
      <w:r w:rsidRPr="00BC71DD">
        <w:rPr>
          <w:rFonts w:ascii="Times New Roman" w:hAnsi="Times New Roman" w:cs="Times New Roman"/>
          <w:b/>
          <w:sz w:val="24"/>
          <w:szCs w:val="24"/>
        </w:rPr>
        <w:t>РАЗДЕЛ</w:t>
      </w:r>
      <w:r w:rsidR="00722AA2" w:rsidRPr="00BC71DD">
        <w:rPr>
          <w:rFonts w:ascii="Times New Roman" w:hAnsi="Times New Roman" w:cs="Times New Roman"/>
          <w:spacing w:val="2"/>
          <w:sz w:val="24"/>
          <w:szCs w:val="24"/>
        </w:rPr>
        <w:t> </w:t>
      </w:r>
      <w:r w:rsidRPr="00BC71DD">
        <w:rPr>
          <w:rFonts w:ascii="Times New Roman" w:hAnsi="Times New Roman" w:cs="Times New Roman"/>
          <w:b/>
          <w:sz w:val="24"/>
          <w:szCs w:val="24"/>
          <w:lang w:val="en-US"/>
        </w:rPr>
        <w:t>III</w:t>
      </w:r>
      <w:r w:rsidRPr="00BC71DD">
        <w:rPr>
          <w:rFonts w:ascii="Times New Roman" w:hAnsi="Times New Roman" w:cs="Times New Roman"/>
          <w:b/>
          <w:sz w:val="24"/>
          <w:szCs w:val="24"/>
        </w:rPr>
        <w:t>.</w:t>
      </w:r>
      <w:bookmarkEnd w:id="17"/>
      <w:r w:rsidR="00722AA2" w:rsidRPr="00BC71DD">
        <w:rPr>
          <w:rFonts w:ascii="Times New Roman" w:hAnsi="Times New Roman" w:cs="Times New Roman"/>
          <w:spacing w:val="2"/>
          <w:sz w:val="24"/>
          <w:szCs w:val="24"/>
        </w:rPr>
        <w:t> </w:t>
      </w:r>
      <w:r w:rsidRPr="00BC71DD">
        <w:rPr>
          <w:rFonts w:ascii="Times New Roman" w:hAnsi="Times New Roman" w:cs="Times New Roman"/>
          <w:b/>
          <w:sz w:val="24"/>
          <w:szCs w:val="24"/>
        </w:rPr>
        <w:t>ЗАЯВКИ НА УЧАСТИЕ В ПРОДАЖЕ</w:t>
      </w:r>
    </w:p>
    <w:p w14:paraId="034AC5C5" w14:textId="147A16B4"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BC71DD">
        <w:rPr>
          <w:rFonts w:ascii="Times New Roman" w:hAnsi="Times New Roman" w:cs="Times New Roman"/>
          <w:b/>
          <w:spacing w:val="-6"/>
          <w:sz w:val="24"/>
          <w:szCs w:val="24"/>
        </w:rPr>
        <w:t xml:space="preserve">Оформление </w:t>
      </w:r>
      <w:bookmarkEnd w:id="18"/>
      <w:bookmarkEnd w:id="19"/>
      <w:r w:rsidR="003E19CE" w:rsidRPr="00BC71DD">
        <w:rPr>
          <w:rFonts w:ascii="Times New Roman" w:hAnsi="Times New Roman" w:cs="Times New Roman"/>
          <w:b/>
          <w:spacing w:val="-6"/>
          <w:sz w:val="24"/>
          <w:szCs w:val="24"/>
        </w:rPr>
        <w:t>З</w:t>
      </w:r>
      <w:r w:rsidRPr="00BC71DD">
        <w:rPr>
          <w:rFonts w:ascii="Times New Roman" w:hAnsi="Times New Roman" w:cs="Times New Roman"/>
          <w:b/>
          <w:spacing w:val="-6"/>
          <w:sz w:val="24"/>
          <w:szCs w:val="24"/>
        </w:rPr>
        <w:t>аявки</w:t>
      </w:r>
      <w:r w:rsidR="004E489B"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на</w:t>
      </w:r>
      <w:r w:rsidR="004E489B"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участие</w:t>
      </w:r>
      <w:r w:rsidR="004E489B"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в</w:t>
      </w:r>
      <w:r w:rsidR="004E489B"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продаже</w:t>
      </w:r>
    </w:p>
    <w:p w14:paraId="6691C1DF" w14:textId="77777777"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Претендент вправе подать только одну Заявку</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в отношении каждого лота. </w:t>
      </w:r>
    </w:p>
    <w:p w14:paraId="00C787C5" w14:textId="6A222471"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Извещение о проведении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 xml:space="preserve">является публичной офертой для заключения </w:t>
      </w:r>
      <w:r w:rsidR="000F1CF0" w:rsidRPr="00BC71DD">
        <w:rPr>
          <w:rFonts w:ascii="Times New Roman" w:hAnsi="Times New Roman" w:cs="Times New Roman"/>
          <w:spacing w:val="-10"/>
          <w:sz w:val="24"/>
          <w:szCs w:val="24"/>
        </w:rPr>
        <w:t>договора</w:t>
      </w:r>
      <w:r w:rsidR="000F1CF0"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о задатке в соответствии со </w:t>
      </w:r>
      <w:hyperlink r:id="rId13" w:history="1">
        <w:r w:rsidR="003009CC" w:rsidRPr="00BC71DD">
          <w:rPr>
            <w:rFonts w:ascii="Times New Roman" w:hAnsi="Times New Roman" w:cs="Times New Roman"/>
            <w:spacing w:val="-10"/>
            <w:sz w:val="24"/>
            <w:szCs w:val="24"/>
          </w:rPr>
          <w:t>ст. 437</w:t>
        </w:r>
      </w:hyperlink>
      <w:r w:rsidR="00AC3DB3"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Гражданского</w:t>
      </w:r>
      <w:r w:rsidR="00AC3DB3"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кодекса Российской</w:t>
      </w:r>
      <w:r w:rsidR="00AC3DB3"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Федерации, а подача </w:t>
      </w:r>
      <w:r w:rsidR="00573A1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 xml:space="preserve">ретендентом </w:t>
      </w:r>
      <w:r w:rsidR="00573A1D" w:rsidRPr="00BC71DD">
        <w:rPr>
          <w:rFonts w:ascii="Times New Roman" w:hAnsi="Times New Roman" w:cs="Times New Roman"/>
          <w:spacing w:val="-10"/>
          <w:sz w:val="24"/>
          <w:szCs w:val="24"/>
        </w:rPr>
        <w:t>Заявки на участие в продаже</w:t>
      </w:r>
      <w:r w:rsidR="00573A1D" w:rsidRPr="00BC71DD" w:rsidDel="00573A1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и договор о задатке считается заключенным</w:t>
      </w:r>
      <w:r w:rsidRPr="00BC71DD">
        <w:rPr>
          <w:rFonts w:ascii="Times New Roman" w:hAnsi="Times New Roman" w:cs="Times New Roman"/>
          <w:spacing w:val="-6"/>
          <w:sz w:val="24"/>
          <w:szCs w:val="24"/>
        </w:rPr>
        <w:t xml:space="preserve"> в письменной форме.</w:t>
      </w:r>
    </w:p>
    <w:p w14:paraId="01B04F6F" w14:textId="4DE2F6B1"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BD6EE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форме (</w:t>
      </w:r>
      <w:r w:rsidR="004E56D3" w:rsidRPr="00BC71DD">
        <w:rPr>
          <w:rFonts w:ascii="Times New Roman" w:hAnsi="Times New Roman" w:cs="Times New Roman"/>
          <w:spacing w:val="-10"/>
          <w:sz w:val="24"/>
          <w:szCs w:val="24"/>
        </w:rPr>
        <w:t>Раздел </w:t>
      </w:r>
      <w:r w:rsidRPr="00BC71DD">
        <w:rPr>
          <w:rFonts w:ascii="Times New Roman" w:hAnsi="Times New Roman" w:cs="Times New Roman"/>
          <w:spacing w:val="-10"/>
          <w:sz w:val="24"/>
          <w:szCs w:val="24"/>
          <w:lang w:val="en-US"/>
        </w:rPr>
        <w:t>VI</w:t>
      </w:r>
      <w:r w:rsidR="00AC3DB3"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Документации</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w:t>
      </w:r>
    </w:p>
    <w:p w14:paraId="63E41802" w14:textId="130F2A21"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 Заявке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и подтверждающие соответствие Претендентов </w:t>
      </w:r>
      <w:r w:rsidR="000F1CF0" w:rsidRPr="00BC71DD">
        <w:rPr>
          <w:rFonts w:ascii="Times New Roman" w:hAnsi="Times New Roman" w:cs="Times New Roman"/>
          <w:spacing w:val="-10"/>
          <w:sz w:val="24"/>
          <w:szCs w:val="24"/>
        </w:rPr>
        <w:t>предъявляемым</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к ним требованиям.</w:t>
      </w:r>
    </w:p>
    <w:p w14:paraId="407A0364" w14:textId="72720EDC"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Документы, необходимые для участия в </w:t>
      </w:r>
      <w:r w:rsidR="00D60451" w:rsidRPr="00BC71DD">
        <w:rPr>
          <w:rFonts w:ascii="Times New Roman" w:hAnsi="Times New Roman" w:cs="Times New Roman"/>
          <w:bCs/>
          <w:spacing w:val="-10"/>
          <w:sz w:val="24"/>
          <w:szCs w:val="24"/>
        </w:rPr>
        <w:t>Продаже</w:t>
      </w:r>
      <w:r w:rsidRPr="00BC71DD">
        <w:rPr>
          <w:rFonts w:ascii="Times New Roman" w:hAnsi="Times New Roman" w:cs="Times New Roman"/>
          <w:spacing w:val="-10"/>
          <w:sz w:val="24"/>
          <w:szCs w:val="24"/>
        </w:rPr>
        <w:t xml:space="preserve">, подаются путем </w:t>
      </w:r>
      <w:r w:rsidR="000F1CF0" w:rsidRPr="00BC71DD">
        <w:rPr>
          <w:rFonts w:ascii="Times New Roman" w:hAnsi="Times New Roman" w:cs="Times New Roman"/>
          <w:spacing w:val="-10"/>
          <w:sz w:val="24"/>
          <w:szCs w:val="24"/>
        </w:rPr>
        <w:t>прикрепления</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их </w:t>
      </w:r>
      <w:r w:rsidR="00002390" w:rsidRPr="00BC71DD">
        <w:rPr>
          <w:rFonts w:ascii="Times New Roman" w:hAnsi="Times New Roman" w:cs="Times New Roman"/>
          <w:spacing w:val="-10"/>
          <w:sz w:val="24"/>
          <w:szCs w:val="24"/>
        </w:rPr>
        <w:t>Электронных </w:t>
      </w:r>
      <w:r w:rsidRPr="00BC71DD">
        <w:rPr>
          <w:rFonts w:ascii="Times New Roman" w:hAnsi="Times New Roman" w:cs="Times New Roman"/>
          <w:spacing w:val="-10"/>
          <w:sz w:val="24"/>
          <w:szCs w:val="24"/>
        </w:rPr>
        <w:t>образов</w:t>
      </w:r>
      <w:r w:rsidR="00002390" w:rsidRPr="00BC71DD">
        <w:rPr>
          <w:rFonts w:ascii="Times New Roman" w:hAnsi="Times New Roman" w:cs="Times New Roman"/>
          <w:spacing w:val="-10"/>
          <w:sz w:val="24"/>
          <w:szCs w:val="24"/>
        </w:rPr>
        <w:t> документов</w:t>
      </w:r>
      <w:r w:rsidRPr="00BC71DD">
        <w:rPr>
          <w:rFonts w:ascii="Times New Roman" w:hAnsi="Times New Roman" w:cs="Times New Roman"/>
          <w:spacing w:val="-10"/>
          <w:sz w:val="24"/>
          <w:szCs w:val="24"/>
        </w:rPr>
        <w:t xml:space="preserve"> в </w:t>
      </w:r>
      <w:r w:rsidR="00FD42BF" w:rsidRPr="00BC71DD">
        <w:rPr>
          <w:rFonts w:ascii="Times New Roman" w:hAnsi="Times New Roman" w:cs="Times New Roman"/>
          <w:spacing w:val="-10"/>
          <w:sz w:val="24"/>
          <w:szCs w:val="24"/>
        </w:rPr>
        <w:t>Л</w:t>
      </w:r>
      <w:r w:rsidRPr="00BC71DD">
        <w:rPr>
          <w:rFonts w:ascii="Times New Roman" w:hAnsi="Times New Roman" w:cs="Times New Roman"/>
          <w:spacing w:val="-10"/>
          <w:sz w:val="24"/>
          <w:szCs w:val="24"/>
        </w:rPr>
        <w:t>ичном</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кабинете на </w:t>
      </w:r>
      <w:r w:rsidRPr="00BC71DD">
        <w:rPr>
          <w:rFonts w:ascii="Times New Roman" w:hAnsi="Times New Roman" w:cs="Times New Roman"/>
          <w:bCs/>
          <w:spacing w:val="-10"/>
          <w:sz w:val="24"/>
          <w:szCs w:val="24"/>
        </w:rPr>
        <w:t>Электронной</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площадке.</w:t>
      </w:r>
    </w:p>
    <w:p w14:paraId="23E0EBD2" w14:textId="77777777"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Сведения, содержащиеся в Заявке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Все документы, входящие в состав Заявки</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должны быть </w:t>
      </w:r>
      <w:r w:rsidR="000F1CF0" w:rsidRPr="00BC71DD">
        <w:rPr>
          <w:rFonts w:ascii="Times New Roman" w:hAnsi="Times New Roman" w:cs="Times New Roman"/>
          <w:spacing w:val="-10"/>
          <w:sz w:val="24"/>
          <w:szCs w:val="24"/>
        </w:rPr>
        <w:t>оформлены</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с учётом следующих требований:</w:t>
      </w:r>
    </w:p>
    <w:p w14:paraId="19A9109B" w14:textId="77777777" w:rsidR="00404427" w:rsidRPr="00BC71D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(при наличии).</w:t>
      </w:r>
    </w:p>
    <w:p w14:paraId="05EED1CB" w14:textId="77777777" w:rsidR="00404427" w:rsidRPr="00BC71D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w:t>
      </w:r>
    </w:p>
    <w:p w14:paraId="35F3172A" w14:textId="77777777" w:rsidR="00404427" w:rsidRPr="00BC71D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BC71D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Все страницы документов должны быть четкими и читаемыми</w:t>
      </w:r>
      <w:r w:rsidR="00BF1794"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BC71DD"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 xml:space="preserve">Порядок представления </w:t>
      </w:r>
      <w:bookmarkEnd w:id="20"/>
      <w:r w:rsidR="003E19CE" w:rsidRPr="00BC71DD">
        <w:rPr>
          <w:rFonts w:ascii="Times New Roman" w:hAnsi="Times New Roman" w:cs="Times New Roman"/>
          <w:b/>
          <w:spacing w:val="-6"/>
          <w:sz w:val="24"/>
          <w:szCs w:val="24"/>
        </w:rPr>
        <w:t>З</w:t>
      </w:r>
      <w:r w:rsidRPr="00BC71DD">
        <w:rPr>
          <w:rFonts w:ascii="Times New Roman" w:hAnsi="Times New Roman" w:cs="Times New Roman"/>
          <w:b/>
          <w:spacing w:val="-6"/>
          <w:sz w:val="24"/>
          <w:szCs w:val="24"/>
        </w:rPr>
        <w:t>аявок</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на</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участие</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в</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продаже</w:t>
      </w:r>
      <w:bookmarkStart w:id="21" w:name="_Toc230144045"/>
    </w:p>
    <w:p w14:paraId="39070C1B" w14:textId="2D07EE30" w:rsidR="00404427" w:rsidRPr="00BC71DD"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Заявки на участие в продаже</w:t>
      </w:r>
      <w:r w:rsidRPr="00BC71DD" w:rsidDel="00573A1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 xml:space="preserve">подаются на </w:t>
      </w:r>
      <w:r w:rsidR="00FD42BF" w:rsidRPr="00BC71DD">
        <w:rPr>
          <w:rFonts w:ascii="Times New Roman" w:hAnsi="Times New Roman" w:cs="Times New Roman"/>
          <w:spacing w:val="-10"/>
          <w:sz w:val="24"/>
          <w:szCs w:val="24"/>
        </w:rPr>
        <w:t>Э</w:t>
      </w:r>
      <w:r w:rsidR="00404427" w:rsidRPr="00BC71DD">
        <w:rPr>
          <w:rFonts w:ascii="Times New Roman" w:hAnsi="Times New Roman" w:cs="Times New Roman"/>
          <w:spacing w:val="-10"/>
          <w:sz w:val="24"/>
          <w:szCs w:val="24"/>
        </w:rPr>
        <w:t>лектронную</w:t>
      </w:r>
      <w:r w:rsidR="008B4E5D"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 xml:space="preserve">площадку, начиная с даты начала приема </w:t>
      </w:r>
      <w:r w:rsidR="004E489B" w:rsidRPr="00BC71DD">
        <w:rPr>
          <w:rFonts w:ascii="Times New Roman" w:hAnsi="Times New Roman" w:cs="Times New Roman"/>
          <w:spacing w:val="-10"/>
          <w:sz w:val="24"/>
          <w:szCs w:val="24"/>
        </w:rPr>
        <w:t xml:space="preserve">Заявок на участие в продаже </w:t>
      </w:r>
      <w:r w:rsidR="00404427" w:rsidRPr="00BC71DD">
        <w:rPr>
          <w:rFonts w:ascii="Times New Roman" w:hAnsi="Times New Roman" w:cs="Times New Roman"/>
          <w:spacing w:val="-10"/>
          <w:sz w:val="24"/>
          <w:szCs w:val="24"/>
        </w:rPr>
        <w:t xml:space="preserve">до времени и даты окончания приема </w:t>
      </w:r>
      <w:r w:rsidR="004E489B" w:rsidRPr="00BC71DD">
        <w:rPr>
          <w:rFonts w:ascii="Times New Roman" w:hAnsi="Times New Roman" w:cs="Times New Roman"/>
          <w:spacing w:val="-10"/>
          <w:sz w:val="24"/>
          <w:szCs w:val="24"/>
        </w:rPr>
        <w:t>Заявок на участие в продаже</w:t>
      </w:r>
      <w:r w:rsidR="00404427" w:rsidRPr="00BC71DD">
        <w:rPr>
          <w:rFonts w:ascii="Times New Roman" w:hAnsi="Times New Roman" w:cs="Times New Roman"/>
          <w:spacing w:val="-10"/>
          <w:sz w:val="24"/>
          <w:szCs w:val="24"/>
        </w:rPr>
        <w:t>.</w:t>
      </w:r>
    </w:p>
    <w:p w14:paraId="5E684A1D" w14:textId="09E47DF9" w:rsidR="00404427" w:rsidRPr="00BC71DD"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Заявки на участие в продаже</w:t>
      </w:r>
      <w:r w:rsidRPr="00BC71DD" w:rsidDel="00573A1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по установленной форме</w:t>
      </w:r>
      <w:r w:rsidR="00BF1794"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w:t>
      </w:r>
      <w:r w:rsidR="004E56D3" w:rsidRPr="00BC71DD">
        <w:rPr>
          <w:rFonts w:ascii="Times New Roman" w:hAnsi="Times New Roman" w:cs="Times New Roman"/>
          <w:spacing w:val="-10"/>
          <w:sz w:val="24"/>
          <w:szCs w:val="24"/>
        </w:rPr>
        <w:t>Раздел </w:t>
      </w:r>
      <w:r w:rsidR="00404427" w:rsidRPr="00BC71DD">
        <w:rPr>
          <w:rFonts w:ascii="Times New Roman" w:hAnsi="Times New Roman" w:cs="Times New Roman"/>
          <w:spacing w:val="-10"/>
          <w:sz w:val="24"/>
          <w:szCs w:val="24"/>
          <w:lang w:val="en-US"/>
        </w:rPr>
        <w:t>VI</w:t>
      </w:r>
      <w:r w:rsidR="00BF1794"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Документации</w:t>
      </w:r>
      <w:r w:rsidR="00F64B27"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по</w:t>
      </w:r>
      <w:r w:rsidR="00F64B27"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BC71DD">
        <w:rPr>
          <w:rFonts w:ascii="Times New Roman" w:hAnsi="Times New Roman" w:cs="Times New Roman"/>
          <w:spacing w:val="-10"/>
          <w:sz w:val="24"/>
          <w:szCs w:val="24"/>
        </w:rPr>
        <w:t>Заявок на участие в продаже</w:t>
      </w:r>
      <w:r w:rsidR="00404427" w:rsidRPr="00BC71DD">
        <w:rPr>
          <w:rFonts w:ascii="Times New Roman" w:hAnsi="Times New Roman" w:cs="Times New Roman"/>
          <w:spacing w:val="-10"/>
          <w:sz w:val="24"/>
          <w:szCs w:val="24"/>
        </w:rPr>
        <w:t>.</w:t>
      </w:r>
    </w:p>
    <w:p w14:paraId="61F0205C" w14:textId="77777777"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установления факта подачи одним Претендентом </w:t>
      </w:r>
      <w:r w:rsidR="000D72A9" w:rsidRPr="00BC71DD">
        <w:rPr>
          <w:rFonts w:ascii="Times New Roman" w:hAnsi="Times New Roman" w:cs="Times New Roman"/>
          <w:spacing w:val="-10"/>
          <w:sz w:val="24"/>
          <w:szCs w:val="24"/>
        </w:rPr>
        <w:t>2</w:t>
      </w:r>
      <w:r w:rsidR="003009CC" w:rsidRPr="00BC71DD">
        <w:rPr>
          <w:rFonts w:ascii="Times New Roman" w:hAnsi="Times New Roman" w:cs="Times New Roman"/>
          <w:spacing w:val="-10"/>
          <w:sz w:val="24"/>
          <w:szCs w:val="24"/>
        </w:rPr>
        <w:t> </w:t>
      </w:r>
      <w:r w:rsidR="000D72A9"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двух</w:t>
      </w:r>
      <w:r w:rsidR="000D72A9"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xml:space="preserve"> и более Заявок</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в отношении одного и того же лота при условии, что поданные ранее </w:t>
      </w:r>
      <w:r w:rsidRPr="00BC71DD">
        <w:rPr>
          <w:rFonts w:ascii="Times New Roman" w:hAnsi="Times New Roman" w:cs="Times New Roman"/>
          <w:spacing w:val="-10"/>
          <w:sz w:val="24"/>
          <w:szCs w:val="24"/>
        </w:rPr>
        <w:lastRenderedPageBreak/>
        <w:t>Заявки</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таким Претендентом не отозваны, все Заявки</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BC71DD"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BC71DD">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BC71DD">
        <w:rPr>
          <w:rFonts w:ascii="Times New Roman" w:hAnsi="Times New Roman" w:cs="Times New Roman"/>
          <w:spacing w:val="-10"/>
          <w:sz w:val="24"/>
          <w:szCs w:val="24"/>
        </w:rPr>
        <w:t>Заявки на участие в продаже</w:t>
      </w:r>
      <w:r w:rsidRPr="00BC71DD">
        <w:rPr>
          <w:rFonts w:ascii="Times New Roman" w:hAnsi="Times New Roman" w:cs="Times New Roman"/>
          <w:spacing w:val="-10"/>
          <w:sz w:val="24"/>
          <w:szCs w:val="24"/>
        </w:rPr>
        <w:t>, размещенной</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Документации</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на сайте Организатора</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и на сайте Электронной</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площадки</w:t>
      </w:r>
      <w:r w:rsidRPr="00BC71DD">
        <w:rPr>
          <w:rStyle w:val="af4"/>
          <w:rFonts w:ascii="Times New Roman" w:hAnsi="Times New Roman" w:cs="Times New Roman"/>
          <w:color w:val="auto"/>
          <w:spacing w:val="-10"/>
          <w:sz w:val="24"/>
          <w:szCs w:val="24"/>
          <w:u w:val="none"/>
        </w:rPr>
        <w:t>.</w:t>
      </w:r>
    </w:p>
    <w:p w14:paraId="6042EA7B" w14:textId="7C47488D" w:rsidR="00B07E4D" w:rsidRPr="00BC71DD"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BC71DD"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BC71DD">
        <w:rPr>
          <w:rFonts w:ascii="Times New Roman" w:hAnsi="Times New Roman" w:cs="Times New Roman"/>
          <w:b/>
          <w:spacing w:val="-6"/>
          <w:sz w:val="24"/>
          <w:szCs w:val="24"/>
        </w:rPr>
        <w:t xml:space="preserve">Отзыв </w:t>
      </w:r>
      <w:r w:rsidR="003E19CE" w:rsidRPr="00BC71DD">
        <w:rPr>
          <w:rFonts w:ascii="Times New Roman" w:hAnsi="Times New Roman" w:cs="Times New Roman"/>
          <w:b/>
          <w:spacing w:val="-6"/>
          <w:sz w:val="24"/>
          <w:szCs w:val="24"/>
        </w:rPr>
        <w:t>За</w:t>
      </w:r>
      <w:r w:rsidR="00E015D2" w:rsidRPr="00BC71DD">
        <w:rPr>
          <w:rFonts w:ascii="Times New Roman" w:hAnsi="Times New Roman" w:cs="Times New Roman"/>
          <w:b/>
          <w:spacing w:val="-6"/>
          <w:sz w:val="24"/>
          <w:szCs w:val="24"/>
        </w:rPr>
        <w:t>явки</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на</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участие</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в</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продаже, порядок внесения изменений</w:t>
      </w:r>
      <w:r w:rsidR="000F1CF0" w:rsidRPr="00BC71DD">
        <w:rPr>
          <w:rFonts w:ascii="Times New Roman" w:hAnsi="Times New Roman" w:cs="Times New Roman"/>
          <w:b/>
          <w:spacing w:val="-6"/>
          <w:sz w:val="24"/>
          <w:szCs w:val="24"/>
        </w:rPr>
        <w:br/>
      </w:r>
      <w:r w:rsidRPr="00BC71DD">
        <w:rPr>
          <w:rFonts w:ascii="Times New Roman" w:hAnsi="Times New Roman" w:cs="Times New Roman"/>
          <w:b/>
          <w:spacing w:val="-6"/>
          <w:sz w:val="24"/>
          <w:szCs w:val="24"/>
        </w:rPr>
        <w:t xml:space="preserve">в </w:t>
      </w:r>
      <w:r w:rsidR="00573A1D" w:rsidRPr="00BC71DD">
        <w:rPr>
          <w:rFonts w:ascii="Times New Roman" w:hAnsi="Times New Roman" w:cs="Times New Roman"/>
          <w:b/>
          <w:spacing w:val="-6"/>
          <w:sz w:val="24"/>
          <w:szCs w:val="24"/>
        </w:rPr>
        <w:t>Заявки</w:t>
      </w:r>
      <w:r w:rsidR="007E2D66" w:rsidRPr="00BC71DD">
        <w:rPr>
          <w:rFonts w:ascii="Times New Roman" w:hAnsi="Times New Roman" w:cs="Times New Roman"/>
          <w:b/>
          <w:spacing w:val="-6"/>
          <w:sz w:val="24"/>
          <w:szCs w:val="24"/>
        </w:rPr>
        <w:t> </w:t>
      </w:r>
      <w:r w:rsidR="00573A1D" w:rsidRPr="00BC71DD">
        <w:rPr>
          <w:rFonts w:ascii="Times New Roman" w:hAnsi="Times New Roman" w:cs="Times New Roman"/>
          <w:b/>
          <w:spacing w:val="-6"/>
          <w:sz w:val="24"/>
          <w:szCs w:val="24"/>
        </w:rPr>
        <w:t>на</w:t>
      </w:r>
      <w:r w:rsidR="007E2D66" w:rsidRPr="00BC71DD">
        <w:rPr>
          <w:rFonts w:ascii="Times New Roman" w:hAnsi="Times New Roman" w:cs="Times New Roman"/>
          <w:b/>
          <w:spacing w:val="-6"/>
          <w:sz w:val="24"/>
          <w:szCs w:val="24"/>
        </w:rPr>
        <w:t> </w:t>
      </w:r>
      <w:r w:rsidR="00573A1D" w:rsidRPr="00BC71DD">
        <w:rPr>
          <w:rFonts w:ascii="Times New Roman" w:hAnsi="Times New Roman" w:cs="Times New Roman"/>
          <w:b/>
          <w:spacing w:val="-6"/>
          <w:sz w:val="24"/>
          <w:szCs w:val="24"/>
        </w:rPr>
        <w:t>участие</w:t>
      </w:r>
      <w:r w:rsidR="007E2D66" w:rsidRPr="00BC71DD">
        <w:rPr>
          <w:rFonts w:ascii="Times New Roman" w:hAnsi="Times New Roman" w:cs="Times New Roman"/>
          <w:b/>
          <w:spacing w:val="-6"/>
          <w:sz w:val="24"/>
          <w:szCs w:val="24"/>
        </w:rPr>
        <w:t> </w:t>
      </w:r>
      <w:r w:rsidR="00573A1D" w:rsidRPr="00BC71DD">
        <w:rPr>
          <w:rFonts w:ascii="Times New Roman" w:hAnsi="Times New Roman" w:cs="Times New Roman"/>
          <w:b/>
          <w:spacing w:val="-6"/>
          <w:sz w:val="24"/>
          <w:szCs w:val="24"/>
        </w:rPr>
        <w:t>в</w:t>
      </w:r>
      <w:r w:rsidR="007E2D66" w:rsidRPr="00BC71DD">
        <w:rPr>
          <w:rFonts w:ascii="Times New Roman" w:hAnsi="Times New Roman" w:cs="Times New Roman"/>
          <w:b/>
          <w:spacing w:val="-6"/>
          <w:sz w:val="24"/>
          <w:szCs w:val="24"/>
        </w:rPr>
        <w:t> </w:t>
      </w:r>
      <w:r w:rsidR="00573A1D" w:rsidRPr="00BC71DD">
        <w:rPr>
          <w:rFonts w:ascii="Times New Roman" w:hAnsi="Times New Roman" w:cs="Times New Roman"/>
          <w:b/>
          <w:spacing w:val="-6"/>
          <w:sz w:val="24"/>
          <w:szCs w:val="24"/>
        </w:rPr>
        <w:t>продаже</w:t>
      </w:r>
      <w:r w:rsidR="00573A1D" w:rsidRPr="00BC71DD" w:rsidDel="00573A1D">
        <w:rPr>
          <w:rFonts w:ascii="Times New Roman" w:hAnsi="Times New Roman" w:cs="Times New Roman"/>
          <w:b/>
          <w:spacing w:val="-6"/>
          <w:sz w:val="24"/>
          <w:szCs w:val="24"/>
        </w:rPr>
        <w:t xml:space="preserve"> </w:t>
      </w:r>
    </w:p>
    <w:p w14:paraId="2A9AC1EB" w14:textId="70757C84"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Претендент</w:t>
      </w:r>
      <w:r w:rsidR="007541B3"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xml:space="preserve"> до признания его Участником</w:t>
      </w:r>
      <w:r w:rsidR="0068363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r w:rsidR="007541B3"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xml:space="preserve"> имеет право отозвать </w:t>
      </w:r>
      <w:r w:rsidR="00B97DD4" w:rsidRPr="00BC71DD">
        <w:rPr>
          <w:rFonts w:ascii="Times New Roman" w:hAnsi="Times New Roman" w:cs="Times New Roman"/>
          <w:spacing w:val="-10"/>
          <w:sz w:val="24"/>
          <w:szCs w:val="24"/>
        </w:rPr>
        <w:t>Заявку на участие в продаже</w:t>
      </w:r>
      <w:r w:rsidRPr="00BC71DD">
        <w:rPr>
          <w:rFonts w:ascii="Times New Roman" w:hAnsi="Times New Roman" w:cs="Times New Roman"/>
          <w:spacing w:val="-10"/>
          <w:sz w:val="24"/>
          <w:szCs w:val="24"/>
        </w:rPr>
        <w:t>:</w:t>
      </w:r>
    </w:p>
    <w:p w14:paraId="597121EC" w14:textId="4C3459A8" w:rsidR="007541B3" w:rsidRPr="00BC71DD"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C71DD">
        <w:rPr>
          <w:rFonts w:ascii="Times New Roman" w:hAnsi="Times New Roman" w:cs="Times New Roman"/>
          <w:spacing w:val="-10"/>
          <w:sz w:val="24"/>
          <w:szCs w:val="24"/>
        </w:rPr>
        <w:tab/>
        <w:t xml:space="preserve">- </w:t>
      </w:r>
      <w:r w:rsidR="00404427" w:rsidRPr="00BC71DD">
        <w:rPr>
          <w:rFonts w:ascii="Times New Roman" w:hAnsi="Times New Roman" w:cs="Times New Roman"/>
          <w:spacing w:val="-10"/>
          <w:sz w:val="24"/>
          <w:szCs w:val="24"/>
        </w:rPr>
        <w:t xml:space="preserve">в период до окончания срока приема </w:t>
      </w:r>
      <w:r w:rsidR="003E19CE" w:rsidRPr="00BC71DD">
        <w:rPr>
          <w:rFonts w:ascii="Times New Roman" w:hAnsi="Times New Roman" w:cs="Times New Roman"/>
          <w:spacing w:val="-10"/>
          <w:sz w:val="24"/>
          <w:szCs w:val="24"/>
        </w:rPr>
        <w:t>З</w:t>
      </w:r>
      <w:r w:rsidR="00404427" w:rsidRPr="00BC71DD">
        <w:rPr>
          <w:rFonts w:ascii="Times New Roman" w:hAnsi="Times New Roman" w:cs="Times New Roman"/>
          <w:spacing w:val="-10"/>
          <w:sz w:val="24"/>
          <w:szCs w:val="24"/>
        </w:rPr>
        <w:t>аявок</w:t>
      </w:r>
      <w:r w:rsidR="004E489B" w:rsidRPr="00BC71DD">
        <w:rPr>
          <w:rFonts w:ascii="Times New Roman" w:hAnsi="Times New Roman" w:cs="Times New Roman"/>
          <w:spacing w:val="-10"/>
          <w:sz w:val="24"/>
          <w:szCs w:val="24"/>
        </w:rPr>
        <w:t> на участие в продаже</w:t>
      </w:r>
      <w:r w:rsidR="003009CC" w:rsidRPr="00BC71DD">
        <w:rPr>
          <w:rFonts w:ascii="Times New Roman" w:hAnsi="Times New Roman" w:cs="Times New Roman"/>
          <w:spacing w:val="-10"/>
          <w:sz w:val="24"/>
          <w:szCs w:val="24"/>
        </w:rPr>
        <w:t xml:space="preserve"> </w:t>
      </w:r>
      <w:r w:rsidR="009E13FF"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путем направления письменного уведомления</w:t>
      </w:r>
      <w:r w:rsidR="00DF3E9A"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 xml:space="preserve">об отзыве </w:t>
      </w:r>
      <w:r w:rsidR="00B97DD4" w:rsidRPr="00BC71DD">
        <w:rPr>
          <w:rFonts w:ascii="Times New Roman" w:hAnsi="Times New Roman" w:cs="Times New Roman"/>
          <w:spacing w:val="-10"/>
          <w:sz w:val="24"/>
          <w:szCs w:val="24"/>
        </w:rPr>
        <w:t>Заявки на участие в продаже</w:t>
      </w:r>
      <w:r w:rsidR="00B97DD4" w:rsidRPr="00BC71DD" w:rsidDel="00B97DD4">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на Электронную</w:t>
      </w:r>
      <w:r w:rsidR="00F64B27" w:rsidRPr="00BC71DD">
        <w:rPr>
          <w:rFonts w:ascii="Times New Roman" w:hAnsi="Times New Roman" w:cs="Times New Roman"/>
          <w:spacing w:val="-10"/>
          <w:sz w:val="24"/>
          <w:szCs w:val="24"/>
        </w:rPr>
        <w:t> </w:t>
      </w:r>
      <w:r w:rsidR="00275FBB" w:rsidRPr="00BC71DD">
        <w:rPr>
          <w:rFonts w:ascii="Times New Roman" w:hAnsi="Times New Roman" w:cs="Times New Roman"/>
          <w:spacing w:val="-10"/>
          <w:sz w:val="24"/>
          <w:szCs w:val="24"/>
        </w:rPr>
        <w:t>площадку</w:t>
      </w:r>
      <w:r w:rsidR="007541B3" w:rsidRPr="00BC71DD">
        <w:rPr>
          <w:rFonts w:ascii="Times New Roman" w:hAnsi="Times New Roman" w:cs="Times New Roman"/>
          <w:spacing w:val="-10"/>
          <w:sz w:val="24"/>
          <w:szCs w:val="24"/>
        </w:rPr>
        <w:t xml:space="preserve">, </w:t>
      </w:r>
      <w:r w:rsidR="007541B3" w:rsidRPr="00BC71DD">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BC71DD">
        <w:rPr>
          <w:rFonts w:ascii="Times New Roman" w:hAnsi="Times New Roman" w:cs="Times New Roman"/>
          <w:sz w:val="24"/>
          <w:szCs w:val="24"/>
          <w:lang w:val="en-US"/>
        </w:rPr>
        <w:t>torgi</w:t>
      </w:r>
      <w:r w:rsidR="007541B3" w:rsidRPr="00BC71DD">
        <w:rPr>
          <w:rFonts w:ascii="Times New Roman" w:hAnsi="Times New Roman" w:cs="Times New Roman"/>
          <w:sz w:val="24"/>
          <w:szCs w:val="24"/>
        </w:rPr>
        <w:t>@</w:t>
      </w:r>
      <w:r w:rsidR="007541B3" w:rsidRPr="00BC71DD">
        <w:rPr>
          <w:rFonts w:ascii="Times New Roman" w:hAnsi="Times New Roman" w:cs="Times New Roman"/>
          <w:sz w:val="24"/>
          <w:szCs w:val="24"/>
          <w:lang w:val="en-US"/>
        </w:rPr>
        <w:t>rt</w:t>
      </w:r>
      <w:r w:rsidR="007541B3" w:rsidRPr="00BC71DD">
        <w:rPr>
          <w:rFonts w:ascii="Times New Roman" w:hAnsi="Times New Roman" w:cs="Times New Roman"/>
          <w:sz w:val="24"/>
          <w:szCs w:val="24"/>
        </w:rPr>
        <w:t>-</w:t>
      </w:r>
      <w:r w:rsidR="007541B3" w:rsidRPr="00BC71DD">
        <w:rPr>
          <w:rFonts w:ascii="Times New Roman" w:hAnsi="Times New Roman" w:cs="Times New Roman"/>
          <w:sz w:val="24"/>
          <w:szCs w:val="24"/>
          <w:lang w:val="en-US"/>
        </w:rPr>
        <w:t>capital</w:t>
      </w:r>
      <w:r w:rsidR="007541B3" w:rsidRPr="00BC71DD">
        <w:rPr>
          <w:rFonts w:ascii="Times New Roman" w:hAnsi="Times New Roman" w:cs="Times New Roman"/>
          <w:sz w:val="24"/>
          <w:szCs w:val="24"/>
        </w:rPr>
        <w:t>.</w:t>
      </w:r>
      <w:r w:rsidR="007541B3" w:rsidRPr="00BC71DD">
        <w:rPr>
          <w:rFonts w:ascii="Times New Roman" w:hAnsi="Times New Roman" w:cs="Times New Roman"/>
          <w:sz w:val="24"/>
          <w:szCs w:val="24"/>
          <w:lang w:val="en-US"/>
        </w:rPr>
        <w:t>ru</w:t>
      </w:r>
      <w:r w:rsidR="007541B3" w:rsidRPr="00BC71DD">
        <w:rPr>
          <w:rFonts w:ascii="Times New Roman" w:hAnsi="Times New Roman" w:cs="Times New Roman"/>
          <w:sz w:val="24"/>
          <w:szCs w:val="24"/>
        </w:rPr>
        <w:t>;</w:t>
      </w:r>
    </w:p>
    <w:p w14:paraId="50BF22E9" w14:textId="538BF9DD" w:rsidR="00404427" w:rsidRPr="00BC71DD"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период после окончания срока приема </w:t>
      </w:r>
      <w:r w:rsidR="003E19CE"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аявок</w:t>
      </w:r>
      <w:r w:rsidR="004E489B" w:rsidRPr="00BC71DD">
        <w:rPr>
          <w:rFonts w:ascii="Times New Roman" w:hAnsi="Times New Roman" w:cs="Times New Roman"/>
          <w:spacing w:val="-10"/>
          <w:sz w:val="24"/>
          <w:szCs w:val="24"/>
        </w:rPr>
        <w:t> на участие в продаже</w:t>
      </w:r>
      <w:r w:rsidRPr="00BC71DD">
        <w:rPr>
          <w:rFonts w:ascii="Times New Roman" w:hAnsi="Times New Roman" w:cs="Times New Roman"/>
          <w:spacing w:val="-10"/>
          <w:sz w:val="24"/>
          <w:szCs w:val="24"/>
        </w:rPr>
        <w:t xml:space="preserve"> и до признания</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его Участником</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w:t>
      </w:r>
      <w:r w:rsidR="009E13FF"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путем направления письменного уведомления</w:t>
      </w:r>
      <w:r w:rsidR="007541B3" w:rsidRPr="00BC71DD">
        <w:rPr>
          <w:rFonts w:ascii="Times New Roman" w:hAnsi="Times New Roman" w:cs="Times New Roman"/>
          <w:spacing w:val="-10"/>
          <w:sz w:val="24"/>
          <w:szCs w:val="24"/>
        </w:rPr>
        <w:t xml:space="preserve">, </w:t>
      </w:r>
      <w:r w:rsidR="007541B3" w:rsidRPr="00BC71DD">
        <w:rPr>
          <w:rFonts w:ascii="Times New Roman" w:hAnsi="Times New Roman" w:cs="Times New Roman"/>
          <w:sz w:val="24"/>
          <w:szCs w:val="24"/>
        </w:rPr>
        <w:t>подписанного уполномоченным лицом от имени Претендента,</w:t>
      </w:r>
      <w:r w:rsidRPr="00BC71DD">
        <w:rPr>
          <w:rFonts w:ascii="Times New Roman" w:hAnsi="Times New Roman" w:cs="Times New Roman"/>
          <w:spacing w:val="-10"/>
          <w:sz w:val="24"/>
          <w:szCs w:val="24"/>
        </w:rPr>
        <w:t xml:space="preserve"> в адрес Организатора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r w:rsidR="00B816B7"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по электронному адресу </w:t>
      </w:r>
      <w:r w:rsidR="00B816B7" w:rsidRPr="00BC71DD">
        <w:rPr>
          <w:rFonts w:ascii="Times New Roman" w:hAnsi="Times New Roman" w:cs="Times New Roman"/>
          <w:spacing w:val="-10"/>
          <w:sz w:val="24"/>
          <w:szCs w:val="24"/>
        </w:rPr>
        <w:t>почтового</w:t>
      </w:r>
      <w:r w:rsidR="00B816B7"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ящика</w:t>
      </w:r>
      <w:r w:rsidR="00BF1794"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(E-mail): </w:t>
      </w:r>
      <w:r w:rsidR="00BC625F" w:rsidRPr="00BC71DD">
        <w:rPr>
          <w:rFonts w:ascii="Times New Roman" w:hAnsi="Times New Roman" w:cs="Times New Roman"/>
          <w:spacing w:val="-10"/>
          <w:sz w:val="24"/>
          <w:szCs w:val="24"/>
        </w:rPr>
        <w:t>torgi@rt-capital.ru</w:t>
      </w:r>
      <w:r w:rsidR="000F1CF0" w:rsidRPr="00BC71DD">
        <w:rPr>
          <w:rFonts w:ascii="Times New Roman" w:hAnsi="Times New Roman" w:cs="Times New Roman"/>
          <w:spacing w:val="-10"/>
          <w:sz w:val="24"/>
          <w:szCs w:val="24"/>
        </w:rPr>
        <w:t>.</w:t>
      </w:r>
    </w:p>
    <w:p w14:paraId="4FAB1E55" w14:textId="7E56D115" w:rsidR="00404427" w:rsidRPr="00BC71DD"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отзыва Претендентом </w:t>
      </w:r>
      <w:r w:rsidR="00B97DD4" w:rsidRPr="00BC71DD">
        <w:rPr>
          <w:rFonts w:ascii="Times New Roman" w:hAnsi="Times New Roman" w:cs="Times New Roman"/>
          <w:spacing w:val="-10"/>
          <w:sz w:val="24"/>
          <w:szCs w:val="24"/>
        </w:rPr>
        <w:t>Заявки на участие в продаже</w:t>
      </w:r>
      <w:r w:rsidR="00B97DD4" w:rsidRPr="00BC71DD" w:rsidDel="00B97DD4">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 xml:space="preserve">до окончания приема </w:t>
      </w:r>
      <w:r w:rsidR="004E489B" w:rsidRPr="00BC71DD">
        <w:rPr>
          <w:rFonts w:ascii="Times New Roman" w:hAnsi="Times New Roman" w:cs="Times New Roman"/>
          <w:spacing w:val="-10"/>
          <w:sz w:val="24"/>
          <w:szCs w:val="24"/>
        </w:rPr>
        <w:t>Заявок на участие в продаже</w:t>
      </w:r>
      <w:r w:rsidR="00404427" w:rsidRPr="00BC71DD">
        <w:rPr>
          <w:rFonts w:ascii="Times New Roman" w:hAnsi="Times New Roman" w:cs="Times New Roman"/>
          <w:spacing w:val="-10"/>
          <w:sz w:val="24"/>
          <w:szCs w:val="24"/>
        </w:rPr>
        <w:t>, поступивший от Претендента задаток подлежит возврату в течение 5</w:t>
      </w:r>
      <w:r w:rsidR="00BF1794"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(пяти)</w:t>
      </w:r>
      <w:r w:rsidR="00385089"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 xml:space="preserve">рабочих дней со дня поступления уведомления об отзыве </w:t>
      </w:r>
      <w:r w:rsidR="00B97DD4" w:rsidRPr="00BC71DD">
        <w:rPr>
          <w:rFonts w:ascii="Times New Roman" w:hAnsi="Times New Roman" w:cs="Times New Roman"/>
          <w:spacing w:val="-10"/>
          <w:sz w:val="24"/>
          <w:szCs w:val="24"/>
        </w:rPr>
        <w:t>Заявки на участие в продаже</w:t>
      </w:r>
      <w:r w:rsidRPr="00BC71DD">
        <w:rPr>
          <w:rFonts w:ascii="Times New Roman" w:hAnsi="Times New Roman" w:cs="Times New Roman"/>
          <w:spacing w:val="-10"/>
          <w:sz w:val="24"/>
          <w:szCs w:val="24"/>
        </w:rPr>
        <w:t xml:space="preserve">. В случае отзыва Претендентом </w:t>
      </w:r>
      <w:r w:rsidR="00B97DD4" w:rsidRPr="00BC71DD">
        <w:rPr>
          <w:rFonts w:ascii="Times New Roman" w:hAnsi="Times New Roman" w:cs="Times New Roman"/>
          <w:spacing w:val="-10"/>
          <w:sz w:val="24"/>
          <w:szCs w:val="24"/>
        </w:rPr>
        <w:t>Заявки на участие в продаже</w:t>
      </w:r>
      <w:r w:rsidR="00B97DD4"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позднее дня окончания приема З</w:t>
      </w:r>
      <w:r w:rsidR="00404427" w:rsidRPr="00BC71DD">
        <w:rPr>
          <w:rFonts w:ascii="Times New Roman" w:hAnsi="Times New Roman" w:cs="Times New Roman"/>
          <w:spacing w:val="-10"/>
          <w:sz w:val="24"/>
          <w:szCs w:val="24"/>
        </w:rPr>
        <w:t>аявок</w:t>
      </w:r>
      <w:r w:rsidR="004E489B" w:rsidRPr="00BC71DD">
        <w:rPr>
          <w:rFonts w:ascii="Times New Roman" w:hAnsi="Times New Roman" w:cs="Times New Roman"/>
          <w:spacing w:val="-10"/>
          <w:sz w:val="24"/>
          <w:szCs w:val="24"/>
        </w:rPr>
        <w:t> на участие в продаже</w:t>
      </w:r>
      <w:r w:rsidR="00404427" w:rsidRPr="00BC71DD">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продажи</w:t>
      </w:r>
      <w:r w:rsidR="007541B3" w:rsidRPr="00BC71DD">
        <w:rPr>
          <w:rFonts w:ascii="Times New Roman" w:hAnsi="Times New Roman" w:cs="Times New Roman"/>
          <w:spacing w:val="-10"/>
          <w:sz w:val="24"/>
          <w:szCs w:val="24"/>
        </w:rPr>
        <w:t xml:space="preserve"> Документацией по продаже</w:t>
      </w:r>
      <w:r w:rsidR="00404427" w:rsidRPr="00BC71DD">
        <w:rPr>
          <w:rFonts w:ascii="Times New Roman" w:hAnsi="Times New Roman" w:cs="Times New Roman"/>
          <w:spacing w:val="-10"/>
          <w:sz w:val="24"/>
          <w:szCs w:val="24"/>
        </w:rPr>
        <w:t>.</w:t>
      </w:r>
    </w:p>
    <w:p w14:paraId="72B78CF9" w14:textId="1A193F67" w:rsidR="00404427" w:rsidRPr="00BC71DD" w:rsidRDefault="00404427" w:rsidP="00DF3E9A">
      <w:pPr>
        <w:pStyle w:val="31"/>
        <w:numPr>
          <w:ilvl w:val="1"/>
          <w:numId w:val="7"/>
        </w:numPr>
        <w:ind w:left="0" w:firstLine="709"/>
        <w:contextualSpacing/>
        <w:rPr>
          <w:spacing w:val="-10"/>
          <w:sz w:val="24"/>
          <w:szCs w:val="24"/>
        </w:rPr>
      </w:pPr>
      <w:r w:rsidRPr="00BC71DD">
        <w:rPr>
          <w:spacing w:val="-10"/>
          <w:sz w:val="24"/>
          <w:szCs w:val="24"/>
        </w:rPr>
        <w:t xml:space="preserve">В случае отзыва Претендентом </w:t>
      </w:r>
      <w:r w:rsidR="00B97DD4" w:rsidRPr="00BC71DD">
        <w:rPr>
          <w:spacing w:val="-10"/>
          <w:sz w:val="24"/>
          <w:szCs w:val="24"/>
        </w:rPr>
        <w:t>Заявки на участие в продаже</w:t>
      </w:r>
      <w:r w:rsidR="00B97DD4" w:rsidRPr="00BC71DD" w:rsidDel="00B97DD4">
        <w:rPr>
          <w:spacing w:val="-10"/>
          <w:sz w:val="24"/>
          <w:szCs w:val="24"/>
        </w:rPr>
        <w:t xml:space="preserve"> </w:t>
      </w:r>
      <w:r w:rsidRPr="00BC71DD">
        <w:rPr>
          <w:spacing w:val="-10"/>
          <w:sz w:val="24"/>
          <w:szCs w:val="24"/>
        </w:rPr>
        <w:t xml:space="preserve">в установленном порядке, уведомление об отзыве </w:t>
      </w:r>
      <w:r w:rsidR="00B97DD4" w:rsidRPr="00BC71DD">
        <w:rPr>
          <w:spacing w:val="-10"/>
          <w:sz w:val="24"/>
          <w:szCs w:val="24"/>
        </w:rPr>
        <w:t>Заявки на участие в продаже</w:t>
      </w:r>
      <w:r w:rsidR="00B97DD4" w:rsidRPr="00BC71DD" w:rsidDel="00B97DD4">
        <w:rPr>
          <w:spacing w:val="-10"/>
          <w:sz w:val="24"/>
          <w:szCs w:val="24"/>
        </w:rPr>
        <w:t xml:space="preserve"> </w:t>
      </w:r>
      <w:r w:rsidRPr="00BC71DD">
        <w:rPr>
          <w:spacing w:val="-10"/>
          <w:sz w:val="24"/>
          <w:szCs w:val="24"/>
        </w:rPr>
        <w:t xml:space="preserve">вместе с </w:t>
      </w:r>
      <w:r w:rsidR="00B97DD4" w:rsidRPr="00BC71DD">
        <w:rPr>
          <w:spacing w:val="-10"/>
          <w:sz w:val="24"/>
          <w:szCs w:val="24"/>
        </w:rPr>
        <w:t>Заявкой на участие в продаже</w:t>
      </w:r>
      <w:r w:rsidR="00FA6485" w:rsidRPr="00BC71DD">
        <w:rPr>
          <w:spacing w:val="-10"/>
          <w:sz w:val="24"/>
          <w:szCs w:val="24"/>
        </w:rPr>
        <w:t xml:space="preserve"> </w:t>
      </w:r>
      <w:r w:rsidRPr="00BC71DD">
        <w:rPr>
          <w:spacing w:val="-10"/>
          <w:sz w:val="24"/>
          <w:szCs w:val="24"/>
        </w:rPr>
        <w:t xml:space="preserve">в течение </w:t>
      </w:r>
      <w:r w:rsidR="003009CC" w:rsidRPr="00BC71DD">
        <w:rPr>
          <w:spacing w:val="-10"/>
          <w:sz w:val="24"/>
          <w:szCs w:val="24"/>
        </w:rPr>
        <w:t>1 (</w:t>
      </w:r>
      <w:r w:rsidRPr="00BC71DD">
        <w:rPr>
          <w:spacing w:val="-10"/>
          <w:sz w:val="24"/>
          <w:szCs w:val="24"/>
        </w:rPr>
        <w:t>одного</w:t>
      </w:r>
      <w:r w:rsidR="003009CC" w:rsidRPr="00BC71DD">
        <w:rPr>
          <w:spacing w:val="-10"/>
          <w:sz w:val="24"/>
          <w:szCs w:val="24"/>
        </w:rPr>
        <w:t>)</w:t>
      </w:r>
      <w:r w:rsidRPr="00BC71DD">
        <w:rPr>
          <w:spacing w:val="-10"/>
          <w:sz w:val="24"/>
          <w:szCs w:val="24"/>
        </w:rPr>
        <w:t xml:space="preserve"> часа поступает в </w:t>
      </w:r>
      <w:r w:rsidR="009D3DCF" w:rsidRPr="00BC71DD">
        <w:rPr>
          <w:spacing w:val="-10"/>
          <w:sz w:val="24"/>
          <w:szCs w:val="24"/>
        </w:rPr>
        <w:t>Л</w:t>
      </w:r>
      <w:r w:rsidRPr="00BC71DD">
        <w:rPr>
          <w:spacing w:val="-10"/>
          <w:sz w:val="24"/>
          <w:szCs w:val="24"/>
        </w:rPr>
        <w:t>ичный</w:t>
      </w:r>
      <w:r w:rsidR="009D3DCF" w:rsidRPr="00BC71DD">
        <w:rPr>
          <w:spacing w:val="-10"/>
          <w:sz w:val="24"/>
          <w:szCs w:val="24"/>
        </w:rPr>
        <w:t> </w:t>
      </w:r>
      <w:r w:rsidRPr="00BC71DD">
        <w:rPr>
          <w:spacing w:val="-10"/>
          <w:sz w:val="24"/>
          <w:szCs w:val="24"/>
        </w:rPr>
        <w:t>кабинет Организатора продажи, о чем Претенденту направляется соответствующее уведомление</w:t>
      </w:r>
      <w:r w:rsidR="00082BCE" w:rsidRPr="00BC71DD">
        <w:rPr>
          <w:spacing w:val="-10"/>
          <w:sz w:val="24"/>
          <w:szCs w:val="24"/>
        </w:rPr>
        <w:t xml:space="preserve"> </w:t>
      </w:r>
      <w:r w:rsidR="00082BCE" w:rsidRPr="00BC71DD">
        <w:rPr>
          <w:sz w:val="24"/>
          <w:szCs w:val="24"/>
        </w:rPr>
        <w:t>в соответствии с правилами пользования Электронной площадкой</w:t>
      </w:r>
      <w:r w:rsidRPr="00BC71DD">
        <w:rPr>
          <w:spacing w:val="-10"/>
          <w:sz w:val="24"/>
          <w:szCs w:val="24"/>
        </w:rPr>
        <w:t>.</w:t>
      </w:r>
    </w:p>
    <w:p w14:paraId="06A83475" w14:textId="7BA70CE1" w:rsidR="00404427" w:rsidRPr="00BC71DD" w:rsidRDefault="003E19CE" w:rsidP="00DF3E9A">
      <w:pPr>
        <w:pStyle w:val="31"/>
        <w:numPr>
          <w:ilvl w:val="1"/>
          <w:numId w:val="7"/>
        </w:numPr>
        <w:ind w:left="0" w:firstLine="709"/>
        <w:contextualSpacing/>
        <w:rPr>
          <w:spacing w:val="-10"/>
          <w:sz w:val="24"/>
          <w:szCs w:val="24"/>
        </w:rPr>
      </w:pPr>
      <w:r w:rsidRPr="00BC71DD">
        <w:rPr>
          <w:spacing w:val="-10"/>
          <w:sz w:val="24"/>
          <w:szCs w:val="24"/>
        </w:rPr>
        <w:t xml:space="preserve">Изменение </w:t>
      </w:r>
      <w:r w:rsidR="00B97DD4" w:rsidRPr="00BC71DD">
        <w:rPr>
          <w:spacing w:val="-10"/>
          <w:sz w:val="24"/>
          <w:szCs w:val="24"/>
        </w:rPr>
        <w:t>Заявки на участие в продаже</w:t>
      </w:r>
      <w:r w:rsidR="00B97DD4" w:rsidRPr="00BC71DD" w:rsidDel="00B97DD4">
        <w:rPr>
          <w:spacing w:val="-10"/>
          <w:sz w:val="24"/>
          <w:szCs w:val="24"/>
        </w:rPr>
        <w:t xml:space="preserve"> </w:t>
      </w:r>
      <w:r w:rsidR="00404427" w:rsidRPr="00BC71DD">
        <w:rPr>
          <w:spacing w:val="-10"/>
          <w:sz w:val="24"/>
          <w:szCs w:val="24"/>
        </w:rPr>
        <w:t xml:space="preserve">допускается только путем подачи Претендентом новой </w:t>
      </w:r>
      <w:r w:rsidR="00B97DD4" w:rsidRPr="00BC71DD">
        <w:rPr>
          <w:spacing w:val="-10"/>
          <w:sz w:val="24"/>
          <w:szCs w:val="24"/>
        </w:rPr>
        <w:t>Заявки на участие в продаже</w:t>
      </w:r>
      <w:r w:rsidR="00B97DD4" w:rsidRPr="00BC71DD" w:rsidDel="00B97DD4">
        <w:rPr>
          <w:spacing w:val="-10"/>
          <w:sz w:val="24"/>
          <w:szCs w:val="24"/>
        </w:rPr>
        <w:t xml:space="preserve"> </w:t>
      </w:r>
      <w:r w:rsidR="00404427" w:rsidRPr="00BC71DD">
        <w:rPr>
          <w:spacing w:val="-10"/>
          <w:sz w:val="24"/>
          <w:szCs w:val="24"/>
        </w:rPr>
        <w:t>в установленные сроки проведения Пр</w:t>
      </w:r>
      <w:r w:rsidRPr="00BC71DD">
        <w:rPr>
          <w:spacing w:val="-10"/>
          <w:sz w:val="24"/>
          <w:szCs w:val="24"/>
        </w:rPr>
        <w:t xml:space="preserve">одажи, при этом первоначальная </w:t>
      </w:r>
      <w:r w:rsidR="00B97DD4" w:rsidRPr="00BC71DD">
        <w:rPr>
          <w:spacing w:val="-10"/>
          <w:sz w:val="24"/>
          <w:szCs w:val="24"/>
        </w:rPr>
        <w:t>Заявка на участие в продаже</w:t>
      </w:r>
      <w:r w:rsidR="00B97DD4" w:rsidRPr="00BC71DD" w:rsidDel="00B97DD4">
        <w:rPr>
          <w:spacing w:val="-10"/>
          <w:sz w:val="24"/>
          <w:szCs w:val="24"/>
        </w:rPr>
        <w:t xml:space="preserve"> </w:t>
      </w:r>
      <w:r w:rsidR="00404427" w:rsidRPr="00BC71DD">
        <w:rPr>
          <w:spacing w:val="-10"/>
          <w:sz w:val="24"/>
          <w:szCs w:val="24"/>
        </w:rPr>
        <w:t>должна быть отозвана.</w:t>
      </w:r>
    </w:p>
    <w:p w14:paraId="7DF113B0" w14:textId="77777777"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Заявки</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на</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участие</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в</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продаже, поданные с опозданием</w:t>
      </w:r>
    </w:p>
    <w:p w14:paraId="248D4711" w14:textId="52A602EE"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Заявки</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BC71DD">
        <w:rPr>
          <w:rFonts w:ascii="Times New Roman" w:hAnsi="Times New Roman" w:cs="Times New Roman"/>
          <w:spacing w:val="-10"/>
          <w:sz w:val="24"/>
          <w:szCs w:val="24"/>
        </w:rPr>
        <w:t>Заявок на участие в продаже</w:t>
      </w:r>
      <w:r w:rsidRPr="00BC71DD">
        <w:rPr>
          <w:rFonts w:ascii="Times New Roman" w:hAnsi="Times New Roman" w:cs="Times New Roman"/>
          <w:spacing w:val="-10"/>
          <w:sz w:val="24"/>
          <w:szCs w:val="24"/>
        </w:rPr>
        <w:t xml:space="preserve">, не рассматриваются. </w:t>
      </w:r>
    </w:p>
    <w:p w14:paraId="5AEC2207" w14:textId="24523CEB"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Задаток таким Претендентам возвращается в течение 5</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(пяти) рабочих дней со дня подписания </w:t>
      </w:r>
      <w:r w:rsidR="00B72EAA" w:rsidRPr="00BC71DD">
        <w:rPr>
          <w:rFonts w:ascii="Times New Roman" w:hAnsi="Times New Roman" w:cs="Times New Roman"/>
          <w:spacing w:val="-10"/>
          <w:sz w:val="24"/>
          <w:szCs w:val="24"/>
        </w:rPr>
        <w:t xml:space="preserve">Протокола </w:t>
      </w:r>
      <w:r w:rsidRPr="00BC71DD">
        <w:rPr>
          <w:rFonts w:ascii="Times New Roman" w:hAnsi="Times New Roman" w:cs="Times New Roman"/>
          <w:spacing w:val="-10"/>
          <w:sz w:val="24"/>
          <w:szCs w:val="24"/>
        </w:rPr>
        <w:t xml:space="preserve">об итогах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Комиссией</w:t>
      </w:r>
      <w:r w:rsidR="00B72EAA" w:rsidRPr="00BC71DD">
        <w:rPr>
          <w:rFonts w:ascii="Times New Roman" w:hAnsi="Times New Roman" w:cs="Times New Roman"/>
          <w:spacing w:val="-10"/>
          <w:sz w:val="24"/>
          <w:szCs w:val="24"/>
        </w:rPr>
        <w:t> по продаже</w:t>
      </w:r>
      <w:r w:rsidRPr="00BC71DD">
        <w:rPr>
          <w:rFonts w:ascii="Times New Roman" w:hAnsi="Times New Roman" w:cs="Times New Roman"/>
          <w:spacing w:val="-10"/>
          <w:sz w:val="24"/>
          <w:szCs w:val="24"/>
        </w:rPr>
        <w:t>.</w:t>
      </w:r>
      <w:bookmarkStart w:id="23" w:name="_Toc229476278"/>
      <w:bookmarkStart w:id="24" w:name="_Toc230144057"/>
    </w:p>
    <w:p w14:paraId="2FE251FE" w14:textId="77777777"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 xml:space="preserve">Срок действия </w:t>
      </w:r>
      <w:bookmarkEnd w:id="23"/>
      <w:bookmarkEnd w:id="24"/>
      <w:r w:rsidR="003E19CE" w:rsidRPr="00BC71DD">
        <w:rPr>
          <w:rFonts w:ascii="Times New Roman" w:hAnsi="Times New Roman" w:cs="Times New Roman"/>
          <w:b/>
          <w:spacing w:val="-6"/>
          <w:sz w:val="24"/>
          <w:szCs w:val="24"/>
        </w:rPr>
        <w:t>З</w:t>
      </w:r>
      <w:r w:rsidRPr="00BC71DD">
        <w:rPr>
          <w:rFonts w:ascii="Times New Roman" w:hAnsi="Times New Roman" w:cs="Times New Roman"/>
          <w:b/>
          <w:spacing w:val="-6"/>
          <w:sz w:val="24"/>
          <w:szCs w:val="24"/>
        </w:rPr>
        <w:t>аявки</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на</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участие</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в</w:t>
      </w:r>
      <w:r w:rsidR="00CF5B9A" w:rsidRPr="00BC71DD">
        <w:rPr>
          <w:rFonts w:ascii="Times New Roman" w:hAnsi="Times New Roman" w:cs="Times New Roman"/>
          <w:b/>
          <w:spacing w:val="-6"/>
          <w:sz w:val="24"/>
          <w:szCs w:val="24"/>
        </w:rPr>
        <w:t> </w:t>
      </w:r>
      <w:r w:rsidRPr="00BC71DD">
        <w:rPr>
          <w:rFonts w:ascii="Times New Roman" w:hAnsi="Times New Roman" w:cs="Times New Roman"/>
          <w:b/>
          <w:spacing w:val="-6"/>
          <w:sz w:val="24"/>
          <w:szCs w:val="24"/>
        </w:rPr>
        <w:t>продаже</w:t>
      </w:r>
    </w:p>
    <w:p w14:paraId="187042E2" w14:textId="16CF6101" w:rsidR="00404427" w:rsidRPr="00BC71DD"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Заявки на участие в продаже</w:t>
      </w:r>
      <w:r w:rsidRPr="00BC71DD" w:rsidDel="00B97DD4">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Участников</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продажи действуют до момента подписания Комиссией</w:t>
      </w:r>
      <w:r w:rsidR="00B72EAA" w:rsidRPr="00BC71DD">
        <w:rPr>
          <w:rFonts w:ascii="Times New Roman" w:hAnsi="Times New Roman" w:cs="Times New Roman"/>
          <w:spacing w:val="-10"/>
          <w:sz w:val="24"/>
          <w:szCs w:val="24"/>
        </w:rPr>
        <w:t> по продаже</w:t>
      </w:r>
      <w:r w:rsidR="00404427" w:rsidRPr="00BC71DD">
        <w:rPr>
          <w:rFonts w:ascii="Times New Roman" w:hAnsi="Times New Roman" w:cs="Times New Roman"/>
          <w:spacing w:val="-10"/>
          <w:sz w:val="24"/>
          <w:szCs w:val="24"/>
        </w:rPr>
        <w:t xml:space="preserve"> </w:t>
      </w:r>
      <w:r w:rsidR="003E19CE" w:rsidRPr="00BC71DD">
        <w:rPr>
          <w:rFonts w:ascii="Times New Roman" w:hAnsi="Times New Roman" w:cs="Times New Roman"/>
          <w:spacing w:val="-10"/>
          <w:sz w:val="24"/>
          <w:szCs w:val="24"/>
        </w:rPr>
        <w:t xml:space="preserve">Протокола об итогах </w:t>
      </w:r>
      <w:r w:rsidR="00D60451" w:rsidRPr="00BC71DD">
        <w:rPr>
          <w:rFonts w:ascii="Times New Roman" w:hAnsi="Times New Roman" w:cs="Times New Roman"/>
          <w:spacing w:val="-10"/>
          <w:sz w:val="24"/>
          <w:szCs w:val="24"/>
        </w:rPr>
        <w:t>Продажи</w:t>
      </w:r>
      <w:r w:rsidR="003E19CE" w:rsidRPr="00BC71DD">
        <w:rPr>
          <w:rFonts w:ascii="Times New Roman" w:hAnsi="Times New Roman" w:cs="Times New Roman"/>
          <w:spacing w:val="-10"/>
          <w:sz w:val="24"/>
          <w:szCs w:val="24"/>
        </w:rPr>
        <w:t>, а З</w:t>
      </w:r>
      <w:r w:rsidR="00404427" w:rsidRPr="00BC71DD">
        <w:rPr>
          <w:rFonts w:ascii="Times New Roman" w:hAnsi="Times New Roman" w:cs="Times New Roman"/>
          <w:spacing w:val="-10"/>
          <w:sz w:val="24"/>
          <w:szCs w:val="24"/>
        </w:rPr>
        <w:t>аявка</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продаже Участника</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продажи, признанного Победителем</w:t>
      </w:r>
      <w:r w:rsidR="00002390" w:rsidRPr="00BC71DD">
        <w:rPr>
          <w:rFonts w:ascii="Times New Roman" w:hAnsi="Times New Roman" w:cs="Times New Roman"/>
          <w:spacing w:val="-10"/>
          <w:sz w:val="24"/>
          <w:szCs w:val="24"/>
        </w:rPr>
        <w:t> продажи</w:t>
      </w:r>
      <w:r w:rsidR="008F7A04" w:rsidRPr="00BC71DD">
        <w:rPr>
          <w:rFonts w:ascii="Times New Roman" w:hAnsi="Times New Roman" w:cs="Times New Roman"/>
          <w:spacing w:val="-10"/>
          <w:sz w:val="24"/>
          <w:szCs w:val="24"/>
        </w:rPr>
        <w:t xml:space="preserve"> или </w:t>
      </w:r>
      <w:r w:rsidR="00404427" w:rsidRPr="00BC71DD">
        <w:rPr>
          <w:rFonts w:ascii="Times New Roman" w:hAnsi="Times New Roman" w:cs="Times New Roman"/>
          <w:spacing w:val="-10"/>
          <w:sz w:val="24"/>
          <w:szCs w:val="24"/>
        </w:rPr>
        <w:t>Единственным</w:t>
      </w:r>
      <w:r w:rsidR="005E0972"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участником</w:t>
      </w:r>
      <w:r w:rsidR="005E0972" w:rsidRPr="00BC71DD">
        <w:rPr>
          <w:rFonts w:ascii="Times New Roman" w:hAnsi="Times New Roman" w:cs="Times New Roman"/>
          <w:spacing w:val="-10"/>
          <w:sz w:val="24"/>
          <w:szCs w:val="24"/>
        </w:rPr>
        <w:t> </w:t>
      </w:r>
      <w:r w:rsidR="004B2C55" w:rsidRPr="00BC71DD">
        <w:rPr>
          <w:rFonts w:ascii="Times New Roman" w:hAnsi="Times New Roman" w:cs="Times New Roman"/>
          <w:spacing w:val="-10"/>
          <w:sz w:val="24"/>
          <w:szCs w:val="24"/>
        </w:rPr>
        <w:t>продажи</w:t>
      </w:r>
      <w:r w:rsidR="00404427" w:rsidRPr="00BC71DD">
        <w:rPr>
          <w:rFonts w:ascii="Times New Roman" w:hAnsi="Times New Roman" w:cs="Times New Roman"/>
          <w:spacing w:val="-10"/>
          <w:sz w:val="24"/>
          <w:szCs w:val="24"/>
        </w:rPr>
        <w:t>, и Участника</w:t>
      </w:r>
      <w:r w:rsidR="00CF5B9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продажи, который сделал</w:t>
      </w:r>
      <w:r w:rsidR="00DF3E9A"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проведения</w:t>
      </w:r>
      <w:r w:rsidR="00E667DC" w:rsidRPr="00BC71DD">
        <w:rPr>
          <w:rFonts w:ascii="Times New Roman" w:hAnsi="Times New Roman" w:cs="Times New Roman"/>
          <w:spacing w:val="-10"/>
          <w:sz w:val="24"/>
          <w:szCs w:val="24"/>
        </w:rPr>
        <w:t xml:space="preserve"> </w:t>
      </w:r>
      <w:r w:rsidR="00D60451" w:rsidRPr="00BC71DD">
        <w:rPr>
          <w:rFonts w:ascii="Times New Roman" w:hAnsi="Times New Roman" w:cs="Times New Roman"/>
          <w:spacing w:val="-10"/>
          <w:sz w:val="24"/>
          <w:szCs w:val="24"/>
        </w:rPr>
        <w:t xml:space="preserve">Продажи </w:t>
      </w:r>
      <w:r w:rsidR="00404427" w:rsidRPr="00BC71DD">
        <w:rPr>
          <w:rFonts w:ascii="Times New Roman" w:hAnsi="Times New Roman" w:cs="Times New Roman"/>
          <w:spacing w:val="-10"/>
          <w:sz w:val="24"/>
          <w:szCs w:val="24"/>
        </w:rPr>
        <w:t>до момента подписания договора купли-продажи</w:t>
      </w:r>
      <w:r w:rsidR="000D72A9"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с Победителем</w:t>
      </w:r>
      <w:r w:rsidR="00F64B27"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продажи</w:t>
      </w:r>
      <w:r w:rsidR="00DC296D" w:rsidRPr="00BC71DD">
        <w:rPr>
          <w:rFonts w:ascii="Times New Roman" w:hAnsi="Times New Roman" w:cs="Times New Roman"/>
          <w:spacing w:val="-10"/>
          <w:sz w:val="24"/>
          <w:szCs w:val="24"/>
        </w:rPr>
        <w:t xml:space="preserve"> </w:t>
      </w:r>
      <w:r w:rsidR="008F7A04" w:rsidRPr="00BC71DD">
        <w:rPr>
          <w:rFonts w:ascii="Times New Roman" w:hAnsi="Times New Roman" w:cs="Times New Roman"/>
          <w:spacing w:val="-10"/>
          <w:sz w:val="24"/>
          <w:szCs w:val="24"/>
        </w:rPr>
        <w:t xml:space="preserve">или </w:t>
      </w:r>
      <w:r w:rsidR="00404427" w:rsidRPr="00BC71DD">
        <w:rPr>
          <w:rFonts w:ascii="Times New Roman" w:hAnsi="Times New Roman" w:cs="Times New Roman"/>
          <w:spacing w:val="-10"/>
          <w:sz w:val="24"/>
          <w:szCs w:val="24"/>
        </w:rPr>
        <w:t>Единственным</w:t>
      </w:r>
      <w:r w:rsidR="004B2C55"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участником</w:t>
      </w:r>
      <w:r w:rsidR="004B2C55" w:rsidRPr="00BC71DD">
        <w:rPr>
          <w:rFonts w:ascii="Times New Roman" w:hAnsi="Times New Roman" w:cs="Times New Roman"/>
          <w:spacing w:val="-10"/>
          <w:sz w:val="24"/>
          <w:szCs w:val="24"/>
        </w:rPr>
        <w:t> продажи.</w:t>
      </w:r>
    </w:p>
    <w:p w14:paraId="25C2A820" w14:textId="2CC92BBF" w:rsidR="00404427" w:rsidRPr="00BC71DD"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 xml:space="preserve">Документы, </w:t>
      </w:r>
      <w:r w:rsidRPr="00BC71DD">
        <w:rPr>
          <w:rFonts w:ascii="Times New Roman" w:hAnsi="Times New Roman" w:cs="Times New Roman"/>
          <w:b/>
          <w:bCs/>
          <w:iCs/>
          <w:spacing w:val="-6"/>
          <w:sz w:val="24"/>
          <w:szCs w:val="24"/>
        </w:rPr>
        <w:t>предоставляемые</w:t>
      </w:r>
      <w:r w:rsidRPr="00BC71DD">
        <w:rPr>
          <w:rFonts w:ascii="Times New Roman" w:hAnsi="Times New Roman" w:cs="Times New Roman"/>
          <w:b/>
          <w:spacing w:val="-6"/>
          <w:sz w:val="24"/>
          <w:szCs w:val="24"/>
        </w:rPr>
        <w:t xml:space="preserve"> для участия в </w:t>
      </w:r>
      <w:r w:rsidR="00D60451" w:rsidRPr="00BC71DD">
        <w:rPr>
          <w:rFonts w:ascii="Times New Roman" w:hAnsi="Times New Roman" w:cs="Times New Roman"/>
          <w:b/>
          <w:bCs/>
          <w:iCs/>
          <w:spacing w:val="-6"/>
          <w:sz w:val="24"/>
          <w:szCs w:val="24"/>
        </w:rPr>
        <w:t>Продаже</w:t>
      </w:r>
    </w:p>
    <w:p w14:paraId="37B8AD2A" w14:textId="61BA9E2D"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BC71DD">
        <w:rPr>
          <w:rFonts w:ascii="Times New Roman" w:hAnsi="Times New Roman" w:cs="Times New Roman"/>
          <w:spacing w:val="-10"/>
          <w:sz w:val="24"/>
          <w:szCs w:val="24"/>
        </w:rPr>
        <w:t xml:space="preserve">Для участия в </w:t>
      </w:r>
      <w:r w:rsidR="00D60451" w:rsidRPr="00BC71DD">
        <w:rPr>
          <w:rFonts w:ascii="Times New Roman" w:hAnsi="Times New Roman" w:cs="Times New Roman"/>
          <w:spacing w:val="-10"/>
          <w:sz w:val="24"/>
          <w:szCs w:val="24"/>
        </w:rPr>
        <w:t>Продаже</w:t>
      </w:r>
      <w:r w:rsidRPr="00BC71DD">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Заявку</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по установленной форме (</w:t>
      </w:r>
      <w:r w:rsidR="004E56D3" w:rsidRPr="00BC71DD">
        <w:rPr>
          <w:rFonts w:ascii="Times New Roman" w:hAnsi="Times New Roman" w:cs="Times New Roman"/>
          <w:spacing w:val="-10"/>
          <w:sz w:val="24"/>
          <w:szCs w:val="24"/>
        </w:rPr>
        <w:t>Раздел </w:t>
      </w:r>
      <w:r w:rsidRPr="00BC71DD">
        <w:rPr>
          <w:rFonts w:ascii="Times New Roman" w:hAnsi="Times New Roman" w:cs="Times New Roman"/>
          <w:spacing w:val="-10"/>
          <w:sz w:val="24"/>
          <w:szCs w:val="24"/>
          <w:lang w:val="en-US"/>
        </w:rPr>
        <w:t>VI</w:t>
      </w:r>
      <w:r w:rsidR="00F64B27" w:rsidRPr="00BC71DD">
        <w:rPr>
          <w:rFonts w:ascii="Times New Roman" w:hAnsi="Times New Roman" w:cs="Times New Roman"/>
          <w:spacing w:val="-10"/>
          <w:sz w:val="24"/>
          <w:szCs w:val="24"/>
        </w:rPr>
        <w:t> Документации по продаже).</w:t>
      </w:r>
    </w:p>
    <w:p w14:paraId="7394F2BE" w14:textId="77777777"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b/>
          <w:spacing w:val="-10"/>
          <w:sz w:val="24"/>
          <w:szCs w:val="24"/>
        </w:rPr>
        <w:lastRenderedPageBreak/>
        <w:t>В случае подачи Заявки</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на</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участие</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в</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продаже уполномоченным представителем Претендента</w:t>
      </w:r>
      <w:r w:rsidR="00F64B27"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(для физических лиц, индивидуальных предпринимателей)</w:t>
      </w:r>
      <w:r w:rsidRPr="00BC71DD">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b/>
          <w:spacing w:val="-10"/>
          <w:sz w:val="24"/>
          <w:szCs w:val="24"/>
        </w:rPr>
        <w:t>В случае подачи Заявки</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на</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участие</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в</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продаже уполномоченным представителем Претендента</w:t>
      </w:r>
      <w:r w:rsidR="00F64B27"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(для юридических лиц)</w:t>
      </w:r>
      <w:r w:rsidR="000F1CF0" w:rsidRPr="00BC71DD">
        <w:rPr>
          <w:rFonts w:ascii="Times New Roman" w:hAnsi="Times New Roman" w:cs="Times New Roman"/>
          <w:spacing w:val="-10"/>
          <w:sz w:val="24"/>
          <w:szCs w:val="24"/>
        </w:rPr>
        <w:t> </w:t>
      </w:r>
      <w:r w:rsidR="003009CC"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доверенность от имени юридического лица за подписью</w:t>
      </w:r>
      <w:r w:rsidR="000F1CF0"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(при наличии);</w:t>
      </w:r>
    </w:p>
    <w:p w14:paraId="63C1705F" w14:textId="77777777"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(все страницы);</w:t>
      </w:r>
    </w:p>
    <w:p w14:paraId="0F00E48D" w14:textId="3D10DB97" w:rsidR="00404427" w:rsidRPr="00BC71DD" w:rsidRDefault="00404427" w:rsidP="00DF3E9A">
      <w:pPr>
        <w:spacing w:after="0" w:line="240" w:lineRule="auto"/>
        <w:ind w:firstLine="709"/>
        <w:contextualSpacing/>
        <w:jc w:val="both"/>
        <w:rPr>
          <w:rFonts w:ascii="Times New Roman" w:hAnsi="Times New Roman" w:cs="Times New Roman"/>
          <w:b/>
          <w:spacing w:val="-10"/>
          <w:sz w:val="24"/>
          <w:szCs w:val="24"/>
        </w:rPr>
      </w:pPr>
      <w:r w:rsidRPr="00BC71DD">
        <w:rPr>
          <w:rFonts w:ascii="Times New Roman" w:hAnsi="Times New Roman" w:cs="Times New Roman"/>
          <w:b/>
          <w:spacing w:val="-10"/>
          <w:sz w:val="24"/>
          <w:szCs w:val="24"/>
        </w:rPr>
        <w:t>В доверенности должны содержаться сведения о Предмете</w:t>
      </w:r>
      <w:r w:rsidR="00E06F3C"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BC71DD">
        <w:rPr>
          <w:rFonts w:ascii="Times New Roman" w:hAnsi="Times New Roman" w:cs="Times New Roman"/>
          <w:b/>
          <w:spacing w:val="-10"/>
          <w:sz w:val="24"/>
          <w:szCs w:val="24"/>
        </w:rPr>
        <w:t>Продаже</w:t>
      </w:r>
      <w:r w:rsidRPr="00BC71DD">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BC71DD">
        <w:rPr>
          <w:rFonts w:ascii="Times New Roman" w:hAnsi="Times New Roman" w:cs="Times New Roman"/>
          <w:b/>
          <w:spacing w:val="-10"/>
          <w:sz w:val="24"/>
          <w:szCs w:val="24"/>
        </w:rPr>
        <w:t xml:space="preserve">Продажи </w:t>
      </w:r>
      <w:r w:rsidRPr="00BC71DD">
        <w:rPr>
          <w:rFonts w:ascii="Times New Roman" w:hAnsi="Times New Roman" w:cs="Times New Roman"/>
          <w:b/>
          <w:spacing w:val="-10"/>
          <w:sz w:val="24"/>
          <w:szCs w:val="24"/>
        </w:rPr>
        <w:t xml:space="preserve">и по итогам </w:t>
      </w:r>
      <w:r w:rsidR="00D60451" w:rsidRPr="00BC71DD">
        <w:rPr>
          <w:rFonts w:ascii="Times New Roman" w:hAnsi="Times New Roman" w:cs="Times New Roman"/>
          <w:b/>
          <w:spacing w:val="-10"/>
          <w:sz w:val="24"/>
          <w:szCs w:val="24"/>
        </w:rPr>
        <w:t>Продажи</w:t>
      </w:r>
      <w:r w:rsidRPr="00BC71DD">
        <w:rPr>
          <w:rFonts w:ascii="Times New Roman" w:hAnsi="Times New Roman" w:cs="Times New Roman"/>
          <w:b/>
          <w:spacing w:val="-10"/>
          <w:sz w:val="24"/>
          <w:szCs w:val="24"/>
        </w:rPr>
        <w:t>.</w:t>
      </w:r>
    </w:p>
    <w:p w14:paraId="304CA840" w14:textId="1569BEBD"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 соответствии с п</w:t>
      </w:r>
      <w:r w:rsidR="00E667DC" w:rsidRPr="00BC71DD">
        <w:rPr>
          <w:rFonts w:ascii="Times New Roman" w:hAnsi="Times New Roman" w:cs="Times New Roman"/>
          <w:spacing w:val="-10"/>
          <w:sz w:val="24"/>
          <w:szCs w:val="24"/>
        </w:rPr>
        <w:t>.</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w:t>
      </w:r>
      <w:r w:rsidR="00097665" w:rsidRPr="00BC71DD">
        <w:rPr>
          <w:rFonts w:ascii="Times New Roman" w:hAnsi="Times New Roman" w:cs="Times New Roman"/>
          <w:spacing w:val="-10"/>
          <w:sz w:val="24"/>
          <w:szCs w:val="24"/>
        </w:rPr>
        <w:t>1</w:t>
      </w:r>
      <w:r w:rsidRPr="00BC71DD">
        <w:rPr>
          <w:rFonts w:ascii="Times New Roman" w:hAnsi="Times New Roman" w:cs="Times New Roman"/>
          <w:spacing w:val="-10"/>
          <w:sz w:val="24"/>
          <w:szCs w:val="24"/>
        </w:rPr>
        <w:t>.</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Документации</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64B27" w:rsidRPr="00BC71DD">
        <w:rPr>
          <w:rFonts w:ascii="Times New Roman" w:hAnsi="Times New Roman" w:cs="Times New Roman"/>
          <w:spacing w:val="-10"/>
          <w:sz w:val="24"/>
          <w:szCs w:val="24"/>
        </w:rPr>
        <w:t> </w:t>
      </w:r>
      <w:r w:rsidR="00FA6485" w:rsidRPr="00BC71DD">
        <w:rPr>
          <w:rFonts w:ascii="Times New Roman" w:hAnsi="Times New Roman" w:cs="Times New Roman"/>
          <w:spacing w:val="-10"/>
          <w:sz w:val="24"/>
          <w:szCs w:val="24"/>
        </w:rPr>
        <w:t>продаже.</w:t>
      </w:r>
    </w:p>
    <w:p w14:paraId="78D2481F" w14:textId="637BDDA6" w:rsidR="001E2F35" w:rsidRPr="00BC71DD"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(при наличии) организации или индивидуального предпринимателя</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(составляется Претендентом); </w:t>
      </w:r>
    </w:p>
    <w:p w14:paraId="2177AD13" w14:textId="77777777" w:rsidR="00404427" w:rsidRPr="00BC71DD"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BC71DD">
        <w:rPr>
          <w:rFonts w:ascii="Times New Roman" w:hAnsi="Times New Roman" w:cs="Times New Roman"/>
          <w:b/>
          <w:spacing w:val="-10"/>
          <w:sz w:val="24"/>
          <w:szCs w:val="24"/>
        </w:rPr>
        <w:t>От Претендентов</w:t>
      </w:r>
      <w:r w:rsidR="000F1CF0"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w:t>
      </w:r>
      <w:r w:rsidR="000F1CF0"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физических лиц</w:t>
      </w:r>
      <w:r w:rsidR="00F64B27"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(резидентов Российской Федерации):</w:t>
      </w:r>
    </w:p>
    <w:p w14:paraId="07377DE2" w14:textId="14C704F3" w:rsidR="00404427" w:rsidRPr="00BC71DD"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копия общегражданского паспорта </w:t>
      </w:r>
      <w:r w:rsidR="00F474B6" w:rsidRPr="00BC71DD">
        <w:rPr>
          <w:rFonts w:ascii="Times New Roman" w:hAnsi="Times New Roman" w:cs="Times New Roman"/>
          <w:spacing w:val="-10"/>
          <w:sz w:val="24"/>
          <w:szCs w:val="24"/>
        </w:rPr>
        <w:t>Российской</w:t>
      </w:r>
      <w:r w:rsidR="00CF5B9A" w:rsidRPr="00BC71DD">
        <w:rPr>
          <w:rFonts w:ascii="Times New Roman" w:hAnsi="Times New Roman" w:cs="Times New Roman"/>
          <w:spacing w:val="-10"/>
          <w:sz w:val="24"/>
          <w:szCs w:val="24"/>
        </w:rPr>
        <w:t> </w:t>
      </w:r>
      <w:r w:rsidR="00F474B6" w:rsidRPr="00BC71DD">
        <w:rPr>
          <w:rFonts w:ascii="Times New Roman" w:hAnsi="Times New Roman" w:cs="Times New Roman"/>
          <w:spacing w:val="-10"/>
          <w:sz w:val="24"/>
          <w:szCs w:val="24"/>
        </w:rPr>
        <w:t>Федерации</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(все страницы);</w:t>
      </w:r>
    </w:p>
    <w:p w14:paraId="76E5019E" w14:textId="32158FCE" w:rsidR="00404427" w:rsidRPr="00BC71DD"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нотариально заверенное согласие супруга(</w:t>
      </w:r>
      <w:r w:rsidR="000D72A9"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xml:space="preserve">и) на приобретение Имущества по результатам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BC71DD" w:rsidRDefault="00404427" w:rsidP="00DF3E9A">
      <w:pPr>
        <w:spacing w:after="0" w:line="240" w:lineRule="auto"/>
        <w:ind w:firstLine="709"/>
        <w:contextualSpacing/>
        <w:jc w:val="both"/>
        <w:rPr>
          <w:rFonts w:ascii="Times New Roman" w:hAnsi="Times New Roman" w:cs="Times New Roman"/>
          <w:b/>
          <w:spacing w:val="-10"/>
          <w:sz w:val="24"/>
          <w:szCs w:val="24"/>
        </w:rPr>
      </w:pPr>
      <w:r w:rsidRPr="00BC71DD">
        <w:rPr>
          <w:rFonts w:ascii="Times New Roman" w:hAnsi="Times New Roman" w:cs="Times New Roman"/>
          <w:b/>
          <w:spacing w:val="-10"/>
          <w:sz w:val="24"/>
          <w:szCs w:val="24"/>
        </w:rPr>
        <w:t>От Претендентов</w:t>
      </w:r>
      <w:r w:rsidR="000F1CF0"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w:t>
      </w:r>
      <w:r w:rsidR="000F1CF0"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индивидуальных предпринимателей</w:t>
      </w:r>
      <w:r w:rsidR="00F64B27"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(резидентов Российской Федерации):</w:t>
      </w:r>
    </w:p>
    <w:p w14:paraId="12E370CD" w14:textId="003AAE27" w:rsidR="00404427" w:rsidRPr="00BC71D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копия общегражданского паспорта </w:t>
      </w:r>
      <w:r w:rsidR="00F474B6" w:rsidRPr="00BC71DD">
        <w:rPr>
          <w:rFonts w:ascii="Times New Roman" w:hAnsi="Times New Roman" w:cs="Times New Roman"/>
          <w:spacing w:val="-10"/>
          <w:sz w:val="24"/>
          <w:szCs w:val="24"/>
        </w:rPr>
        <w:t>Российской</w:t>
      </w:r>
      <w:r w:rsidR="00CF5B9A" w:rsidRPr="00BC71DD">
        <w:rPr>
          <w:rFonts w:ascii="Times New Roman" w:hAnsi="Times New Roman" w:cs="Times New Roman"/>
          <w:spacing w:val="-10"/>
          <w:sz w:val="24"/>
          <w:szCs w:val="24"/>
        </w:rPr>
        <w:t> </w:t>
      </w:r>
      <w:r w:rsidR="00F474B6" w:rsidRPr="00BC71DD">
        <w:rPr>
          <w:rFonts w:ascii="Times New Roman" w:hAnsi="Times New Roman" w:cs="Times New Roman"/>
          <w:spacing w:val="-10"/>
          <w:sz w:val="24"/>
          <w:szCs w:val="24"/>
        </w:rPr>
        <w:t>Федерации</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(все страницы);</w:t>
      </w:r>
    </w:p>
    <w:p w14:paraId="3A6B338D" w14:textId="6637B940" w:rsidR="00404427" w:rsidRPr="00BC71D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(для индивидуальных предпринимателей, зарегистрированных с 1</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января</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2017</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г.);</w:t>
      </w:r>
    </w:p>
    <w:p w14:paraId="3DA58236" w14:textId="77777777" w:rsidR="00404427" w:rsidRPr="00BC71D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BC71DD"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нотариально заверенное согласие супруга(</w:t>
      </w:r>
      <w:r w:rsidR="000D72A9"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xml:space="preserve">и) на приобретение Имущества по результатам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BC71DD" w:rsidRDefault="00404427" w:rsidP="00DF3E9A">
      <w:pPr>
        <w:spacing w:after="0" w:line="240" w:lineRule="auto"/>
        <w:ind w:firstLine="709"/>
        <w:contextualSpacing/>
        <w:jc w:val="both"/>
        <w:rPr>
          <w:rFonts w:ascii="Times New Roman" w:hAnsi="Times New Roman" w:cs="Times New Roman"/>
          <w:b/>
          <w:spacing w:val="-10"/>
          <w:sz w:val="24"/>
          <w:szCs w:val="24"/>
        </w:rPr>
      </w:pPr>
      <w:r w:rsidRPr="00BC71DD">
        <w:rPr>
          <w:rFonts w:ascii="Times New Roman" w:hAnsi="Times New Roman" w:cs="Times New Roman"/>
          <w:b/>
          <w:spacing w:val="-10"/>
          <w:sz w:val="24"/>
          <w:szCs w:val="24"/>
        </w:rPr>
        <w:t>От Претендентов – юридических лиц</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(резидентов Российской</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Федерации):</w:t>
      </w:r>
    </w:p>
    <w:p w14:paraId="51CDE651" w14:textId="35DF230F" w:rsidR="00404427" w:rsidRPr="00BC71D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копии учредительных документов</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(устав организации, изменения в устав, свидетельство</w:t>
      </w:r>
      <w:r w:rsidR="000F1CF0"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о государственной регистрации организации либо лист записи ЕГРЮЛ</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(для организаций, зарегистрированных с 1</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января</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2017</w:t>
      </w:r>
      <w:r w:rsidR="00CF5B9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г.);</w:t>
      </w:r>
    </w:p>
    <w:p w14:paraId="63099C7F" w14:textId="77777777" w:rsidR="00404427" w:rsidRPr="00BC71D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BC71D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(протокол об избрании, приказ о назначении);</w:t>
      </w:r>
    </w:p>
    <w:p w14:paraId="73233C1D" w14:textId="50541216" w:rsidR="00404427" w:rsidRPr="00BC71D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выписка из Единого государственного реестра юридических лиц</w:t>
      </w:r>
      <w:r w:rsidR="00F64B27"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BC71DD">
        <w:rPr>
          <w:rFonts w:ascii="Times New Roman" w:hAnsi="Times New Roman" w:cs="Times New Roman"/>
          <w:spacing w:val="-10"/>
          <w:sz w:val="24"/>
          <w:szCs w:val="24"/>
        </w:rPr>
        <w:t>Претендентом</w:t>
      </w:r>
      <w:r w:rsidRPr="00BC71DD">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BC71DD">
        <w:rPr>
          <w:rFonts w:ascii="Times New Roman" w:hAnsi="Times New Roman" w:cs="Times New Roman"/>
          <w:spacing w:val="-10"/>
          <w:sz w:val="24"/>
          <w:szCs w:val="24"/>
        </w:rPr>
        <w:t>Заявки на участие в продаже</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w:t>
      </w:r>
      <w:r w:rsidR="00576177"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экз.;</w:t>
      </w:r>
    </w:p>
    <w:p w14:paraId="29C62292" w14:textId="77777777" w:rsidR="00404427" w:rsidRPr="00BC71D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с указанием предельной цены Имущества или (б)</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ограничения</w:t>
      </w:r>
      <w:r w:rsidR="000F1CF0"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на предельную цену Имущества отсутствуют;</w:t>
      </w:r>
    </w:p>
    <w:p w14:paraId="3128F329" w14:textId="4446C077" w:rsidR="00404427" w:rsidRPr="00BC71DD"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заверенная печатью организации</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BC71DD" w:rsidRDefault="00404427" w:rsidP="00DF3E9A">
      <w:pPr>
        <w:spacing w:after="0" w:line="240" w:lineRule="auto"/>
        <w:ind w:firstLine="709"/>
        <w:contextualSpacing/>
        <w:jc w:val="both"/>
        <w:rPr>
          <w:rFonts w:ascii="Times New Roman" w:hAnsi="Times New Roman" w:cs="Times New Roman"/>
          <w:b/>
          <w:spacing w:val="-10"/>
          <w:sz w:val="24"/>
          <w:szCs w:val="24"/>
        </w:rPr>
      </w:pPr>
      <w:r w:rsidRPr="00BC71DD">
        <w:rPr>
          <w:rFonts w:ascii="Times New Roman" w:hAnsi="Times New Roman" w:cs="Times New Roman"/>
          <w:b/>
          <w:spacing w:val="-10"/>
          <w:sz w:val="24"/>
          <w:szCs w:val="24"/>
        </w:rPr>
        <w:t>От Претендентов</w:t>
      </w:r>
      <w:r w:rsidR="000F1CF0"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w:t>
      </w:r>
      <w:r w:rsidR="000F1CF0"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иностранных юридических или физических лиц</w:t>
      </w:r>
      <w:r w:rsidR="0038784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(нерезидентов Российской</w:t>
      </w:r>
      <w:r w:rsidR="00CF5B9A" w:rsidRPr="00BC71DD">
        <w:rPr>
          <w:rFonts w:ascii="Times New Roman" w:hAnsi="Times New Roman" w:cs="Times New Roman"/>
          <w:b/>
          <w:spacing w:val="-10"/>
          <w:sz w:val="24"/>
          <w:szCs w:val="24"/>
        </w:rPr>
        <w:t> </w:t>
      </w:r>
      <w:r w:rsidRPr="00BC71DD">
        <w:rPr>
          <w:rFonts w:ascii="Times New Roman" w:hAnsi="Times New Roman" w:cs="Times New Roman"/>
          <w:b/>
          <w:spacing w:val="-10"/>
          <w:sz w:val="24"/>
          <w:szCs w:val="24"/>
        </w:rPr>
        <w:t>Федерации):</w:t>
      </w:r>
    </w:p>
    <w:p w14:paraId="6498EBBC" w14:textId="1B1FAFD8" w:rsidR="00404427" w:rsidRPr="00BC71D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копия документа, удостоверяющего личность</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(для физических лиц), или копия </w:t>
      </w:r>
      <w:r w:rsidR="003009CC" w:rsidRPr="00BC71DD">
        <w:rPr>
          <w:rFonts w:ascii="Times New Roman" w:hAnsi="Times New Roman" w:cs="Times New Roman"/>
          <w:spacing w:val="-10"/>
          <w:sz w:val="24"/>
          <w:szCs w:val="24"/>
        </w:rPr>
        <w:t>выписка</w:t>
      </w:r>
      <w:r w:rsidR="000F1CF0"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BC71DD">
        <w:rPr>
          <w:rFonts w:ascii="Times New Roman" w:hAnsi="Times New Roman" w:cs="Times New Roman"/>
          <w:spacing w:val="-10"/>
          <w:sz w:val="24"/>
          <w:szCs w:val="24"/>
        </w:rPr>
        <w:t>гражданства</w:t>
      </w:r>
      <w:r w:rsidR="00DC296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или постоянного местожительства</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 экз.</w:t>
      </w:r>
    </w:p>
    <w:p w14:paraId="599870C0" w14:textId="77777777" w:rsidR="00404427" w:rsidRPr="00BC71D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копия документа о регистрации по месту пребывания в Российской</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Федерации</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 экз.;</w:t>
      </w:r>
    </w:p>
    <w:p w14:paraId="482A4D57" w14:textId="77777777" w:rsidR="00404427" w:rsidRPr="00BC71D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сертификат о директорах и секретаре</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 экз.;</w:t>
      </w:r>
    </w:p>
    <w:p w14:paraId="19E5E969" w14:textId="77777777" w:rsidR="00404427" w:rsidRPr="00BC71D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резолюцию директоров о совершении сделки</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(Решение общего собрания директоров)</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 экз.;</w:t>
      </w:r>
    </w:p>
    <w:p w14:paraId="24381CB7" w14:textId="77777777" w:rsidR="00404427" w:rsidRPr="00BC71D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доверенность на полномочного представителя</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 экз.;</w:t>
      </w:r>
    </w:p>
    <w:p w14:paraId="17B25B78" w14:textId="77777777" w:rsidR="00404427" w:rsidRPr="00BC71DD"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полномочия органа, выдавшего доверенность</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0F1CF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1 экз.</w:t>
      </w:r>
    </w:p>
    <w:p w14:paraId="306BCCE8" w14:textId="77777777"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 том числе национальный паспорт).</w:t>
      </w:r>
    </w:p>
    <w:p w14:paraId="32A0B09B" w14:textId="77777777"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Федерации. </w:t>
      </w:r>
    </w:p>
    <w:p w14:paraId="2039D158" w14:textId="77777777" w:rsidR="005518F6" w:rsidRPr="00BC71DD" w:rsidRDefault="005518F6" w:rsidP="005518F6">
      <w:pPr>
        <w:spacing w:after="0" w:line="240" w:lineRule="auto"/>
        <w:ind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13.7</w:t>
      </w:r>
      <w:r w:rsidR="001E2F35"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BC71DD">
        <w:rPr>
          <w:rFonts w:ascii="Times New Roman" w:hAnsi="Times New Roman" w:cs="Times New Roman"/>
          <w:spacing w:val="-10"/>
          <w:sz w:val="24"/>
          <w:szCs w:val="24"/>
        </w:rPr>
        <w:t xml:space="preserve"> </w:t>
      </w:r>
      <w:r w:rsidR="00404427" w:rsidRPr="00BC71DD">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BC71DD" w:rsidRDefault="005518F6" w:rsidP="005518F6">
      <w:pPr>
        <w:spacing w:after="0" w:line="240" w:lineRule="auto"/>
        <w:ind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13.8.  </w:t>
      </w:r>
      <w:r w:rsidR="00404427" w:rsidRPr="00BC71DD">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BC71DD"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 xml:space="preserve">Порядок </w:t>
      </w:r>
      <w:r w:rsidR="009D3DCF" w:rsidRPr="00BC71DD">
        <w:rPr>
          <w:rFonts w:ascii="Times New Roman" w:hAnsi="Times New Roman" w:cs="Times New Roman"/>
          <w:b/>
          <w:spacing w:val="-6"/>
          <w:sz w:val="24"/>
          <w:szCs w:val="24"/>
        </w:rPr>
        <w:t>Регистрации</w:t>
      </w:r>
      <w:r w:rsidR="009D3DCF"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на</w:t>
      </w:r>
      <w:r w:rsidR="009D3DCF" w:rsidRPr="00BC71DD">
        <w:rPr>
          <w:rFonts w:ascii="Times New Roman" w:hAnsi="Times New Roman" w:cs="Times New Roman"/>
          <w:spacing w:val="-6"/>
          <w:sz w:val="24"/>
          <w:szCs w:val="24"/>
        </w:rPr>
        <w:t> </w:t>
      </w:r>
      <w:r w:rsidR="009E13FF" w:rsidRPr="00BC71DD">
        <w:rPr>
          <w:rFonts w:ascii="Times New Roman" w:hAnsi="Times New Roman" w:cs="Times New Roman"/>
          <w:b/>
          <w:spacing w:val="-6"/>
          <w:sz w:val="24"/>
          <w:szCs w:val="24"/>
        </w:rPr>
        <w:t>Э</w:t>
      </w:r>
      <w:r w:rsidRPr="00BC71DD">
        <w:rPr>
          <w:rFonts w:ascii="Times New Roman" w:hAnsi="Times New Roman" w:cs="Times New Roman"/>
          <w:b/>
          <w:spacing w:val="-6"/>
          <w:sz w:val="24"/>
          <w:szCs w:val="24"/>
        </w:rPr>
        <w:t>лектронной</w:t>
      </w:r>
      <w:r w:rsidR="00AF6B7C"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площадке</w:t>
      </w:r>
    </w:p>
    <w:p w14:paraId="2DC3599C" w14:textId="77777777" w:rsidR="005518F6" w:rsidRPr="00BC71DD"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BC71DD"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Для обеспечения доступа к участию в </w:t>
      </w:r>
      <w:r w:rsidR="00936558" w:rsidRPr="00BC71DD">
        <w:rPr>
          <w:rFonts w:ascii="Times New Roman" w:hAnsi="Times New Roman" w:cs="Times New Roman"/>
          <w:spacing w:val="-10"/>
          <w:sz w:val="24"/>
          <w:szCs w:val="24"/>
        </w:rPr>
        <w:t>Электронной </w:t>
      </w:r>
      <w:r w:rsidRPr="00BC71DD">
        <w:rPr>
          <w:rFonts w:ascii="Times New Roman" w:hAnsi="Times New Roman" w:cs="Times New Roman"/>
          <w:spacing w:val="-10"/>
          <w:sz w:val="24"/>
          <w:szCs w:val="24"/>
        </w:rPr>
        <w:t xml:space="preserve">продаже Претендентам необходимо пройти процедуру </w:t>
      </w:r>
      <w:r w:rsidR="00FD42BF" w:rsidRPr="00BC71DD">
        <w:rPr>
          <w:rFonts w:ascii="Times New Roman" w:hAnsi="Times New Roman" w:cs="Times New Roman"/>
          <w:spacing w:val="-10"/>
          <w:sz w:val="24"/>
          <w:szCs w:val="24"/>
        </w:rPr>
        <w:t>Р</w:t>
      </w:r>
      <w:r w:rsidRPr="00BC71DD">
        <w:rPr>
          <w:rFonts w:ascii="Times New Roman" w:hAnsi="Times New Roman" w:cs="Times New Roman"/>
          <w:spacing w:val="-10"/>
          <w:sz w:val="24"/>
          <w:szCs w:val="24"/>
        </w:rPr>
        <w:t>егистрации</w:t>
      </w:r>
      <w:r w:rsidR="009D3DCF"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9D3DCF" w:rsidRPr="00BC71DD">
        <w:rPr>
          <w:rFonts w:ascii="Times New Roman" w:hAnsi="Times New Roman" w:cs="Times New Roman"/>
          <w:spacing w:val="-10"/>
          <w:sz w:val="24"/>
          <w:szCs w:val="24"/>
        </w:rPr>
        <w:t> </w:t>
      </w:r>
      <w:r w:rsidR="00FD42BF" w:rsidRPr="00BC71DD">
        <w:rPr>
          <w:rFonts w:ascii="Times New Roman" w:hAnsi="Times New Roman" w:cs="Times New Roman"/>
          <w:spacing w:val="-10"/>
          <w:sz w:val="24"/>
          <w:szCs w:val="24"/>
        </w:rPr>
        <w:t>э</w:t>
      </w:r>
      <w:r w:rsidRPr="00BC71DD">
        <w:rPr>
          <w:rFonts w:ascii="Times New Roman" w:hAnsi="Times New Roman" w:cs="Times New Roman"/>
          <w:spacing w:val="-10"/>
          <w:sz w:val="24"/>
          <w:szCs w:val="24"/>
        </w:rPr>
        <w:t>лектронной</w:t>
      </w:r>
      <w:r w:rsidR="00AF6B7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площадке.</w:t>
      </w:r>
    </w:p>
    <w:p w14:paraId="3CCC230D" w14:textId="57F93DFC" w:rsidR="00404427" w:rsidRPr="00BC71DD"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Регистрации</w:t>
      </w:r>
      <w:r w:rsidR="00AF6B7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AF6B7C" w:rsidRPr="00BC71DD">
        <w:rPr>
          <w:rFonts w:ascii="Times New Roman" w:hAnsi="Times New Roman" w:cs="Times New Roman"/>
          <w:spacing w:val="-10"/>
          <w:sz w:val="24"/>
          <w:szCs w:val="24"/>
        </w:rPr>
        <w:t> </w:t>
      </w:r>
      <w:r w:rsidR="00FD42BF" w:rsidRPr="00BC71DD">
        <w:rPr>
          <w:rFonts w:ascii="Times New Roman" w:hAnsi="Times New Roman" w:cs="Times New Roman"/>
          <w:spacing w:val="-10"/>
          <w:sz w:val="24"/>
          <w:szCs w:val="24"/>
        </w:rPr>
        <w:t>э</w:t>
      </w:r>
      <w:r w:rsidRPr="00BC71DD">
        <w:rPr>
          <w:rFonts w:ascii="Times New Roman" w:hAnsi="Times New Roman" w:cs="Times New Roman"/>
          <w:spacing w:val="-10"/>
          <w:sz w:val="24"/>
          <w:szCs w:val="24"/>
        </w:rPr>
        <w:t>лектронной</w:t>
      </w:r>
      <w:r w:rsidR="00AF6B7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BC71DD">
        <w:rPr>
          <w:rFonts w:ascii="Times New Roman" w:hAnsi="Times New Roman" w:cs="Times New Roman"/>
          <w:spacing w:val="-10"/>
          <w:sz w:val="24"/>
          <w:szCs w:val="24"/>
        </w:rPr>
        <w:t>Электронной </w:t>
      </w:r>
      <w:r w:rsidRPr="00BC71DD">
        <w:rPr>
          <w:rFonts w:ascii="Times New Roman" w:hAnsi="Times New Roman" w:cs="Times New Roman"/>
          <w:spacing w:val="-10"/>
          <w:sz w:val="24"/>
          <w:szCs w:val="24"/>
        </w:rPr>
        <w:t xml:space="preserve">площадке или регистрация которых, на </w:t>
      </w:r>
      <w:r w:rsidR="008830CD" w:rsidRPr="00BC71DD">
        <w:rPr>
          <w:rFonts w:ascii="Times New Roman" w:hAnsi="Times New Roman" w:cs="Times New Roman"/>
          <w:spacing w:val="-10"/>
          <w:sz w:val="24"/>
          <w:szCs w:val="24"/>
        </w:rPr>
        <w:t>Э</w:t>
      </w:r>
      <w:r w:rsidR="008B4E5D" w:rsidRPr="00BC71DD">
        <w:rPr>
          <w:rFonts w:ascii="Times New Roman" w:hAnsi="Times New Roman" w:cs="Times New Roman"/>
          <w:spacing w:val="-10"/>
          <w:sz w:val="24"/>
          <w:szCs w:val="24"/>
        </w:rPr>
        <w:t>л</w:t>
      </w:r>
      <w:r w:rsidR="008830CD" w:rsidRPr="00BC71DD">
        <w:rPr>
          <w:rFonts w:ascii="Times New Roman" w:hAnsi="Times New Roman" w:cs="Times New Roman"/>
          <w:spacing w:val="-10"/>
          <w:sz w:val="24"/>
          <w:szCs w:val="24"/>
        </w:rPr>
        <w:t>ектронной </w:t>
      </w:r>
      <w:r w:rsidRPr="00BC71DD">
        <w:rPr>
          <w:rFonts w:ascii="Times New Roman" w:hAnsi="Times New Roman" w:cs="Times New Roman"/>
          <w:spacing w:val="-10"/>
          <w:sz w:val="24"/>
          <w:szCs w:val="24"/>
        </w:rPr>
        <w:t>площадке, была ими прекращена.</w:t>
      </w:r>
    </w:p>
    <w:p w14:paraId="7E696F07" w14:textId="465C2835" w:rsidR="00404427" w:rsidRPr="00BC71DD"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Регистрация</w:t>
      </w:r>
      <w:r w:rsidR="00AF6B7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на</w:t>
      </w:r>
      <w:r w:rsidR="00AF6B7C" w:rsidRPr="00BC71DD">
        <w:rPr>
          <w:rFonts w:ascii="Times New Roman" w:hAnsi="Times New Roman" w:cs="Times New Roman"/>
          <w:spacing w:val="-10"/>
          <w:sz w:val="24"/>
          <w:szCs w:val="24"/>
        </w:rPr>
        <w:t> </w:t>
      </w:r>
      <w:r w:rsidR="00FD42BF" w:rsidRPr="00BC71DD">
        <w:rPr>
          <w:rFonts w:ascii="Times New Roman" w:hAnsi="Times New Roman" w:cs="Times New Roman"/>
          <w:spacing w:val="-10"/>
          <w:sz w:val="24"/>
          <w:szCs w:val="24"/>
        </w:rPr>
        <w:t>э</w:t>
      </w:r>
      <w:r w:rsidRPr="00BC71DD">
        <w:rPr>
          <w:rFonts w:ascii="Times New Roman" w:hAnsi="Times New Roman" w:cs="Times New Roman"/>
          <w:spacing w:val="-10"/>
          <w:sz w:val="24"/>
          <w:szCs w:val="24"/>
        </w:rPr>
        <w:t>лектронной</w:t>
      </w:r>
      <w:r w:rsidR="0038784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площадке проводится в соответствии с </w:t>
      </w:r>
      <w:r w:rsidR="00936558" w:rsidRPr="00BC71DD">
        <w:rPr>
          <w:rFonts w:ascii="Times New Roman" w:hAnsi="Times New Roman" w:cs="Times New Roman"/>
          <w:spacing w:val="-10"/>
          <w:sz w:val="24"/>
          <w:szCs w:val="24"/>
        </w:rPr>
        <w:t>регламентом Электронной </w:t>
      </w:r>
      <w:r w:rsidRPr="00BC71DD">
        <w:rPr>
          <w:rFonts w:ascii="Times New Roman" w:hAnsi="Times New Roman" w:cs="Times New Roman"/>
          <w:spacing w:val="-10"/>
          <w:sz w:val="24"/>
          <w:szCs w:val="24"/>
        </w:rPr>
        <w:t>площадки.</w:t>
      </w:r>
    </w:p>
    <w:p w14:paraId="587F5BC9" w14:textId="77777777" w:rsidR="005518F6" w:rsidRPr="00BC71DD"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BC71DD" w:rsidRDefault="00404427" w:rsidP="00DF3E9A">
      <w:pPr>
        <w:spacing w:before="240" w:after="240" w:line="240" w:lineRule="auto"/>
        <w:jc w:val="center"/>
        <w:rPr>
          <w:rFonts w:ascii="Times New Roman" w:hAnsi="Times New Roman" w:cs="Times New Roman"/>
          <w:b/>
          <w:sz w:val="24"/>
          <w:szCs w:val="24"/>
        </w:rPr>
      </w:pPr>
      <w:r w:rsidRPr="00BC71DD">
        <w:rPr>
          <w:rFonts w:ascii="Times New Roman" w:hAnsi="Times New Roman" w:cs="Times New Roman"/>
          <w:b/>
          <w:sz w:val="24"/>
          <w:szCs w:val="24"/>
        </w:rPr>
        <w:t xml:space="preserve">РАЗДЕЛ </w:t>
      </w:r>
      <w:r w:rsidRPr="00BC71DD">
        <w:rPr>
          <w:rFonts w:ascii="Times New Roman" w:hAnsi="Times New Roman" w:cs="Times New Roman"/>
          <w:b/>
          <w:sz w:val="24"/>
          <w:szCs w:val="24"/>
          <w:lang w:val="en-US"/>
        </w:rPr>
        <w:t>IV</w:t>
      </w:r>
      <w:r w:rsidRPr="00BC71DD">
        <w:rPr>
          <w:rFonts w:ascii="Times New Roman" w:hAnsi="Times New Roman" w:cs="Times New Roman"/>
          <w:b/>
          <w:sz w:val="24"/>
          <w:szCs w:val="24"/>
        </w:rPr>
        <w:t>. РАССМОТРЕНИЕ КОМИССИЕЙ ПО ПРОДАЖЕ ЗАЯВОК НА УЧАСТИЕ В ПРОДАЖЕ</w:t>
      </w:r>
      <w:bookmarkEnd w:id="27"/>
      <w:r w:rsidRPr="00BC71DD">
        <w:rPr>
          <w:rFonts w:ascii="Times New Roman" w:hAnsi="Times New Roman" w:cs="Times New Roman"/>
          <w:b/>
          <w:sz w:val="24"/>
          <w:szCs w:val="24"/>
        </w:rPr>
        <w:t xml:space="preserve"> И ПОРЯДОК ПРОВЕДЕНИЯ ПРОДАЖИ</w:t>
      </w:r>
    </w:p>
    <w:p w14:paraId="6DE0D2E4" w14:textId="51DCAB42" w:rsidR="00404427" w:rsidRPr="00BC71DD"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Рассмотрение Комиссией</w:t>
      </w:r>
      <w:r w:rsidR="00AF6B7C"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по</w:t>
      </w:r>
      <w:r w:rsidR="00AF6B7C"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продаже Заявок</w:t>
      </w:r>
      <w:r w:rsidR="00AF6B7C"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на</w:t>
      </w:r>
      <w:r w:rsidR="00AF6B7C"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участие</w:t>
      </w:r>
      <w:r w:rsidR="00AF6B7C" w:rsidRPr="00BC71DD">
        <w:rPr>
          <w:rFonts w:ascii="Times New Roman" w:hAnsi="Times New Roman" w:cs="Times New Roman"/>
          <w:spacing w:val="-6"/>
          <w:sz w:val="24"/>
          <w:szCs w:val="24"/>
        </w:rPr>
        <w:t> </w:t>
      </w:r>
      <w:r w:rsidRPr="00BC71DD">
        <w:rPr>
          <w:rFonts w:ascii="Times New Roman" w:hAnsi="Times New Roman" w:cs="Times New Roman"/>
          <w:b/>
          <w:spacing w:val="-6"/>
          <w:sz w:val="24"/>
          <w:szCs w:val="24"/>
        </w:rPr>
        <w:t>в</w:t>
      </w:r>
      <w:r w:rsidR="00AF6B7C" w:rsidRPr="00BC71DD">
        <w:rPr>
          <w:rFonts w:ascii="Times New Roman" w:hAnsi="Times New Roman" w:cs="Times New Roman"/>
          <w:spacing w:val="-6"/>
          <w:sz w:val="24"/>
          <w:szCs w:val="24"/>
        </w:rPr>
        <w:t> </w:t>
      </w:r>
      <w:r w:rsidR="009E13FF" w:rsidRPr="00BC71DD">
        <w:rPr>
          <w:rFonts w:ascii="Times New Roman" w:hAnsi="Times New Roman" w:cs="Times New Roman"/>
          <w:b/>
          <w:spacing w:val="-6"/>
          <w:sz w:val="24"/>
          <w:szCs w:val="24"/>
        </w:rPr>
        <w:t>продаже и порядок проведения П</w:t>
      </w:r>
      <w:r w:rsidRPr="00BC71DD">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BC71DD"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и проведения </w:t>
      </w:r>
      <w:r w:rsidR="00FD42BF"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родажи.</w:t>
      </w:r>
    </w:p>
    <w:p w14:paraId="6A41244E" w14:textId="72D1F4BD"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BC71DD">
        <w:rPr>
          <w:rFonts w:ascii="Times New Roman" w:hAnsi="Times New Roman" w:cs="Times New Roman"/>
          <w:spacing w:val="-10"/>
          <w:sz w:val="24"/>
          <w:szCs w:val="24"/>
        </w:rPr>
        <w:t>Л</w:t>
      </w:r>
      <w:r w:rsidRPr="00BC71DD">
        <w:rPr>
          <w:rFonts w:ascii="Times New Roman" w:hAnsi="Times New Roman" w:cs="Times New Roman"/>
          <w:spacing w:val="-10"/>
          <w:sz w:val="24"/>
          <w:szCs w:val="24"/>
        </w:rPr>
        <w:t>ичный</w:t>
      </w:r>
      <w:r w:rsidR="009D3DCF"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и документам, а также к </w:t>
      </w:r>
      <w:r w:rsidR="00FD42BF" w:rsidRPr="00BC71DD">
        <w:rPr>
          <w:rFonts w:ascii="Times New Roman" w:hAnsi="Times New Roman" w:cs="Times New Roman"/>
          <w:spacing w:val="-10"/>
          <w:sz w:val="24"/>
          <w:szCs w:val="24"/>
        </w:rPr>
        <w:t>Э</w:t>
      </w:r>
      <w:r w:rsidRPr="00BC71DD">
        <w:rPr>
          <w:rFonts w:ascii="Times New Roman" w:hAnsi="Times New Roman" w:cs="Times New Roman"/>
          <w:spacing w:val="-10"/>
          <w:sz w:val="24"/>
          <w:szCs w:val="24"/>
        </w:rPr>
        <w:t>лектронному журналу.</w:t>
      </w:r>
    </w:p>
    <w:p w14:paraId="601AA4B1" w14:textId="4FCF61F8"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день проведения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Комиссия по продаже рассматривает Заявки на участие в продаже</w:t>
      </w:r>
      <w:r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Комиссию</w:t>
      </w:r>
      <w:r w:rsidR="00217AF3" w:rsidRPr="00BC71DD">
        <w:rPr>
          <w:rFonts w:ascii="Times New Roman" w:hAnsi="Times New Roman" w:cs="Times New Roman"/>
          <w:spacing w:val="-10"/>
          <w:sz w:val="24"/>
          <w:szCs w:val="24"/>
        </w:rPr>
        <w:t> по продаже</w:t>
      </w:r>
      <w:r w:rsidRPr="00BC71DD">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аявок</w:t>
      </w:r>
      <w:r w:rsidR="001523A0" w:rsidRPr="00BC71DD">
        <w:rPr>
          <w:rFonts w:ascii="Times New Roman" w:hAnsi="Times New Roman" w:cs="Times New Roman"/>
          <w:spacing w:val="-10"/>
          <w:sz w:val="24"/>
          <w:szCs w:val="24"/>
        </w:rPr>
        <w:t xml:space="preserve"> на участие в продаже</w:t>
      </w:r>
      <w:r w:rsidRPr="00BC71DD">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аявок</w:t>
      </w:r>
      <w:r w:rsidR="001523A0" w:rsidRPr="00BC71DD">
        <w:rPr>
          <w:rFonts w:ascii="Times New Roman" w:hAnsi="Times New Roman" w:cs="Times New Roman"/>
          <w:spacing w:val="-10"/>
          <w:sz w:val="24"/>
          <w:szCs w:val="24"/>
        </w:rPr>
        <w:t xml:space="preserve"> на участие в продаже</w:t>
      </w:r>
      <w:r w:rsidRPr="00BC71DD">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в допуске к участию в </w:t>
      </w:r>
      <w:r w:rsidR="00FD42BF" w:rsidRPr="00BC71DD">
        <w:rPr>
          <w:rFonts w:ascii="Times New Roman" w:hAnsi="Times New Roman" w:cs="Times New Roman"/>
          <w:spacing w:val="-10"/>
          <w:sz w:val="24"/>
          <w:szCs w:val="24"/>
        </w:rPr>
        <w:t>П</w:t>
      </w:r>
      <w:r w:rsidR="009D3DCF" w:rsidRPr="00BC71DD">
        <w:rPr>
          <w:rFonts w:ascii="Times New Roman" w:hAnsi="Times New Roman" w:cs="Times New Roman"/>
          <w:spacing w:val="-10"/>
          <w:sz w:val="24"/>
          <w:szCs w:val="24"/>
        </w:rPr>
        <w:t>р</w:t>
      </w:r>
      <w:r w:rsidR="00FD42BF" w:rsidRPr="00BC71DD">
        <w:rPr>
          <w:rFonts w:ascii="Times New Roman" w:hAnsi="Times New Roman" w:cs="Times New Roman"/>
          <w:spacing w:val="-10"/>
          <w:sz w:val="24"/>
          <w:szCs w:val="24"/>
        </w:rPr>
        <w:t xml:space="preserve">одаже </w:t>
      </w:r>
      <w:r w:rsidRPr="00BC71DD">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При наличии оснований для признания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 xml:space="preserve">несостоявшейся </w:t>
      </w:r>
      <w:r w:rsidR="00B72EAA" w:rsidRPr="00BC71DD">
        <w:rPr>
          <w:rFonts w:ascii="Times New Roman" w:hAnsi="Times New Roman" w:cs="Times New Roman"/>
          <w:spacing w:val="-10"/>
          <w:sz w:val="24"/>
          <w:szCs w:val="24"/>
        </w:rPr>
        <w:t>Комиссия </w:t>
      </w:r>
      <w:r w:rsidRPr="00BC71DD">
        <w:rPr>
          <w:rFonts w:ascii="Times New Roman" w:hAnsi="Times New Roman" w:cs="Times New Roman"/>
          <w:spacing w:val="-10"/>
          <w:sz w:val="24"/>
          <w:szCs w:val="24"/>
        </w:rPr>
        <w:t>по</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об итогах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207CBD8A" w14:textId="7132AAD7"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После подписания протокола о признании Претендентов Участниками</w:t>
      </w:r>
      <w:r w:rsidR="00397F3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их Участниками</w:t>
      </w:r>
      <w:r w:rsidR="00397F3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или об отказе в признании Участниками</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Выписка из Протокола о признании Претендентов Участниками</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BC71DD">
        <w:rPr>
          <w:rFonts w:ascii="Times New Roman" w:hAnsi="Times New Roman" w:cs="Times New Roman"/>
          <w:spacing w:val="-10"/>
          <w:sz w:val="24"/>
          <w:szCs w:val="24"/>
        </w:rPr>
        <w:t>Продаже</w:t>
      </w:r>
      <w:r w:rsidRPr="00BC71DD">
        <w:rPr>
          <w:rFonts w:ascii="Times New Roman" w:hAnsi="Times New Roman" w:cs="Times New Roman"/>
          <w:spacing w:val="-10"/>
          <w:sz w:val="24"/>
          <w:szCs w:val="24"/>
        </w:rPr>
        <w:t>, размещается</w:t>
      </w:r>
      <w:r w:rsidR="001E0EE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в </w:t>
      </w:r>
      <w:r w:rsidR="00002390" w:rsidRPr="00BC71DD">
        <w:rPr>
          <w:rFonts w:ascii="Times New Roman" w:hAnsi="Times New Roman" w:cs="Times New Roman"/>
          <w:spacing w:val="-10"/>
          <w:sz w:val="24"/>
          <w:szCs w:val="24"/>
        </w:rPr>
        <w:t>Открытой </w:t>
      </w:r>
      <w:r w:rsidRPr="00BC71DD">
        <w:rPr>
          <w:rFonts w:ascii="Times New Roman" w:hAnsi="Times New Roman" w:cs="Times New Roman"/>
          <w:spacing w:val="-10"/>
          <w:sz w:val="24"/>
          <w:szCs w:val="24"/>
        </w:rPr>
        <w:t>части</w:t>
      </w:r>
      <w:r w:rsidR="00002390" w:rsidRPr="00BC71DD">
        <w:rPr>
          <w:rFonts w:ascii="Times New Roman" w:hAnsi="Times New Roman" w:cs="Times New Roman"/>
          <w:spacing w:val="-10"/>
          <w:sz w:val="24"/>
          <w:szCs w:val="24"/>
        </w:rPr>
        <w:t> э</w:t>
      </w:r>
      <w:r w:rsidRPr="00BC71DD">
        <w:rPr>
          <w:rFonts w:ascii="Times New Roman" w:hAnsi="Times New Roman" w:cs="Times New Roman"/>
          <w:spacing w:val="-10"/>
          <w:sz w:val="24"/>
          <w:szCs w:val="24"/>
        </w:rPr>
        <w:t>лектронной</w:t>
      </w:r>
      <w:r w:rsidR="008B4E5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площадки, а также</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на официальном сайте </w:t>
      </w:r>
      <w:hyperlink r:id="rId14" w:history="1">
        <w:r w:rsidRPr="00BC71DD">
          <w:rPr>
            <w:rFonts w:ascii="Times New Roman" w:hAnsi="Times New Roman" w:cs="Times New Roman"/>
            <w:spacing w:val="-10"/>
            <w:sz w:val="24"/>
            <w:szCs w:val="24"/>
          </w:rPr>
          <w:t>Организатора</w:t>
        </w:r>
      </w:hyperlink>
      <w:r w:rsidR="00E06F3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0C5F5815" w14:textId="68165FA6"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Электронная</w:t>
      </w:r>
      <w:r w:rsidR="0093655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продажа проводится в следующем порядке:</w:t>
      </w:r>
    </w:p>
    <w:p w14:paraId="40C2CE68" w14:textId="3D6049F5"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При </w:t>
      </w:r>
      <w:r w:rsidR="00D60451"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«Шаг понижения» устанавливается Организатором</w:t>
      </w:r>
      <w:r w:rsidR="00E06F3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в фиксированной сумме, </w:t>
      </w:r>
      <w:r w:rsidRPr="00BC71DD">
        <w:rPr>
          <w:rFonts w:ascii="Times New Roman" w:eastAsia="Calibri" w:hAnsi="Times New Roman" w:cs="Times New Roman"/>
          <w:spacing w:val="-10"/>
          <w:sz w:val="24"/>
          <w:szCs w:val="24"/>
        </w:rPr>
        <w:t>указанной</w:t>
      </w:r>
      <w:r w:rsidR="00DC683B" w:rsidRPr="00BC71DD">
        <w:rPr>
          <w:rFonts w:ascii="Times New Roman" w:eastAsia="Calibri" w:hAnsi="Times New Roman" w:cs="Times New Roman"/>
          <w:spacing w:val="-10"/>
          <w:sz w:val="24"/>
          <w:szCs w:val="24"/>
        </w:rPr>
        <w:br/>
      </w:r>
      <w:r w:rsidRPr="00BC71DD">
        <w:rPr>
          <w:rFonts w:ascii="Times New Roman" w:eastAsia="Calibri" w:hAnsi="Times New Roman" w:cs="Times New Roman"/>
          <w:spacing w:val="-10"/>
          <w:sz w:val="24"/>
          <w:szCs w:val="24"/>
        </w:rPr>
        <w:t>в п.</w:t>
      </w:r>
      <w:r w:rsidRPr="00BC71DD">
        <w:rPr>
          <w:rFonts w:ascii="Times New Roman" w:hAnsi="Times New Roman" w:cs="Times New Roman"/>
          <w:spacing w:val="-10"/>
          <w:sz w:val="24"/>
          <w:szCs w:val="24"/>
        </w:rPr>
        <w:t> </w:t>
      </w:r>
      <w:r w:rsidRPr="00BC71DD">
        <w:rPr>
          <w:rFonts w:ascii="Times New Roman" w:eastAsia="Calibri" w:hAnsi="Times New Roman" w:cs="Times New Roman"/>
          <w:spacing w:val="-10"/>
          <w:sz w:val="24"/>
          <w:szCs w:val="24"/>
        </w:rPr>
        <w:t>1.1.</w:t>
      </w:r>
      <w:r w:rsidRPr="00BC71DD">
        <w:rPr>
          <w:rFonts w:ascii="Times New Roman" w:hAnsi="Times New Roman" w:cs="Times New Roman"/>
          <w:spacing w:val="-10"/>
          <w:sz w:val="24"/>
          <w:szCs w:val="24"/>
        </w:rPr>
        <w:t xml:space="preserve"> Документации по продаже, и не изменяется в течение всей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0B69C603" w14:textId="74A5338E"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Во время проведения процедуры Электронной</w:t>
      </w:r>
      <w:r w:rsidR="0093655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w:t>
      </w:r>
      <w:r w:rsidR="008830CD" w:rsidRPr="00BC71DD">
        <w:rPr>
          <w:rFonts w:ascii="Times New Roman" w:hAnsi="Times New Roman" w:cs="Times New Roman"/>
          <w:spacing w:val="-10"/>
          <w:sz w:val="24"/>
          <w:szCs w:val="24"/>
        </w:rPr>
        <w:t>Э</w:t>
      </w:r>
      <w:r w:rsidRPr="00BC71DD">
        <w:rPr>
          <w:rFonts w:ascii="Times New Roman" w:hAnsi="Times New Roman" w:cs="Times New Roman"/>
          <w:spacing w:val="-10"/>
          <w:sz w:val="24"/>
          <w:szCs w:val="24"/>
        </w:rPr>
        <w:t>лектронная</w:t>
      </w:r>
      <w:r w:rsidR="008B4E5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площадка обеспечивает доступ Участников</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к </w:t>
      </w:r>
      <w:r w:rsidR="00002390" w:rsidRPr="00BC71DD">
        <w:rPr>
          <w:rFonts w:ascii="Times New Roman" w:hAnsi="Times New Roman" w:cs="Times New Roman"/>
          <w:spacing w:val="-10"/>
          <w:sz w:val="24"/>
          <w:szCs w:val="24"/>
        </w:rPr>
        <w:t>Закрытой </w:t>
      </w:r>
      <w:r w:rsidRPr="00BC71DD">
        <w:rPr>
          <w:rFonts w:ascii="Times New Roman" w:hAnsi="Times New Roman" w:cs="Times New Roman"/>
          <w:spacing w:val="-10"/>
          <w:sz w:val="24"/>
          <w:szCs w:val="24"/>
        </w:rPr>
        <w:t>части</w:t>
      </w:r>
      <w:r w:rsidR="00002390" w:rsidRPr="00BC71DD">
        <w:rPr>
          <w:rFonts w:ascii="Times New Roman" w:hAnsi="Times New Roman" w:cs="Times New Roman"/>
          <w:spacing w:val="-10"/>
          <w:sz w:val="24"/>
          <w:szCs w:val="24"/>
        </w:rPr>
        <w:t> э</w:t>
      </w:r>
      <w:r w:rsidR="008B4E5D" w:rsidRPr="00BC71DD">
        <w:rPr>
          <w:rFonts w:ascii="Times New Roman" w:hAnsi="Times New Roman" w:cs="Times New Roman"/>
          <w:spacing w:val="-10"/>
          <w:sz w:val="24"/>
          <w:szCs w:val="24"/>
        </w:rPr>
        <w:t>лектронной </w:t>
      </w:r>
      <w:r w:rsidRPr="00BC71DD">
        <w:rPr>
          <w:rFonts w:ascii="Times New Roman" w:hAnsi="Times New Roman" w:cs="Times New Roman"/>
          <w:spacing w:val="-10"/>
          <w:sz w:val="24"/>
          <w:szCs w:val="24"/>
        </w:rPr>
        <w:t>площадки и возможность представления</w:t>
      </w:r>
      <w:r w:rsidR="001523A0"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ими предложений о цене Имущества.</w:t>
      </w:r>
    </w:p>
    <w:p w14:paraId="73DE21D3" w14:textId="2500DE84"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Со времени начала проведения процедуры </w:t>
      </w:r>
      <w:r w:rsidR="00D60451" w:rsidRPr="00BC71DD">
        <w:rPr>
          <w:rFonts w:ascii="Times New Roman" w:eastAsia="Calibri" w:hAnsi="Times New Roman" w:cs="Times New Roman"/>
          <w:spacing w:val="-10"/>
          <w:sz w:val="24"/>
          <w:szCs w:val="24"/>
        </w:rPr>
        <w:t xml:space="preserve">Продажи </w:t>
      </w:r>
      <w:r w:rsidRPr="00BC71DD">
        <w:rPr>
          <w:rFonts w:ascii="Times New Roman" w:eastAsia="Calibri" w:hAnsi="Times New Roman" w:cs="Times New Roman"/>
          <w:spacing w:val="-10"/>
          <w:sz w:val="24"/>
          <w:szCs w:val="24"/>
        </w:rPr>
        <w:t>Электронной</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площадкой размещается:</w:t>
      </w:r>
    </w:p>
    <w:p w14:paraId="2BC49975" w14:textId="4F0D1C48" w:rsidR="00576177" w:rsidRPr="00BC71DD"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w:t>
      </w:r>
      <w:r w:rsidR="00002390" w:rsidRPr="00BC71DD">
        <w:rPr>
          <w:rFonts w:ascii="Times New Roman" w:hAnsi="Times New Roman" w:cs="Times New Roman"/>
          <w:spacing w:val="-10"/>
          <w:sz w:val="24"/>
          <w:szCs w:val="24"/>
        </w:rPr>
        <w:t>Открытой </w:t>
      </w:r>
      <w:r w:rsidRPr="00BC71DD">
        <w:rPr>
          <w:rFonts w:ascii="Times New Roman" w:hAnsi="Times New Roman" w:cs="Times New Roman"/>
          <w:spacing w:val="-10"/>
          <w:sz w:val="24"/>
          <w:szCs w:val="24"/>
        </w:rPr>
        <w:t>части</w:t>
      </w:r>
      <w:r w:rsidR="00002390" w:rsidRPr="00BC71DD">
        <w:rPr>
          <w:rFonts w:ascii="Times New Roman" w:hAnsi="Times New Roman" w:cs="Times New Roman"/>
          <w:spacing w:val="-10"/>
          <w:sz w:val="24"/>
          <w:szCs w:val="24"/>
        </w:rPr>
        <w:t> э</w:t>
      </w:r>
      <w:r w:rsidR="00B72EAA" w:rsidRPr="00BC71DD">
        <w:rPr>
          <w:rFonts w:ascii="Times New Roman" w:hAnsi="Times New Roman" w:cs="Times New Roman"/>
          <w:spacing w:val="-10"/>
          <w:sz w:val="24"/>
          <w:szCs w:val="24"/>
        </w:rPr>
        <w:t>лектронной </w:t>
      </w:r>
      <w:r w:rsidRPr="00BC71DD">
        <w:rPr>
          <w:rFonts w:ascii="Times New Roman" w:hAnsi="Times New Roman" w:cs="Times New Roman"/>
          <w:spacing w:val="-10"/>
          <w:sz w:val="24"/>
          <w:szCs w:val="24"/>
        </w:rPr>
        <w:t xml:space="preserve">площадки - информация о начале проведения процедуры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 xml:space="preserve">с указанием наименования </w:t>
      </w:r>
      <w:r w:rsidRPr="00BC71DD">
        <w:rPr>
          <w:rFonts w:ascii="Times New Roman" w:eastAsia="Calibri" w:hAnsi="Times New Roman" w:cs="Times New Roman"/>
          <w:spacing w:val="-10"/>
          <w:sz w:val="24"/>
          <w:szCs w:val="24"/>
        </w:rPr>
        <w:t>Имущества, Начальной (стартовой) цены имущества</w:t>
      </w:r>
      <w:r w:rsidRPr="00BC71DD">
        <w:rPr>
          <w:rFonts w:ascii="Times New Roman" w:hAnsi="Times New Roman" w:cs="Times New Roman"/>
          <w:spacing w:val="-10"/>
          <w:sz w:val="24"/>
          <w:szCs w:val="24"/>
        </w:rPr>
        <w:t xml:space="preserve">, «цены первоначального предложения», «шага понижения» и </w:t>
      </w:r>
      <w:r w:rsidRPr="00BC71DD">
        <w:rPr>
          <w:rFonts w:ascii="Times New Roman" w:eastAsia="Calibri" w:hAnsi="Times New Roman" w:cs="Times New Roman"/>
          <w:spacing w:val="-10"/>
          <w:sz w:val="24"/>
          <w:szCs w:val="24"/>
        </w:rPr>
        <w:t xml:space="preserve">текущего </w:t>
      </w:r>
      <w:r w:rsidRPr="00BC71DD">
        <w:rPr>
          <w:rFonts w:ascii="Times New Roman" w:hAnsi="Times New Roman" w:cs="Times New Roman"/>
          <w:spacing w:val="-10"/>
          <w:sz w:val="24"/>
          <w:szCs w:val="24"/>
        </w:rPr>
        <w:t>«шага продажи»;</w:t>
      </w:r>
    </w:p>
    <w:p w14:paraId="303FF672" w14:textId="64050F8F" w:rsidR="00576177" w:rsidRPr="00BC71DD"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w:t>
      </w:r>
      <w:r w:rsidR="00002390" w:rsidRPr="00BC71DD">
        <w:rPr>
          <w:rFonts w:ascii="Times New Roman" w:hAnsi="Times New Roman" w:cs="Times New Roman"/>
          <w:spacing w:val="-10"/>
          <w:sz w:val="24"/>
          <w:szCs w:val="24"/>
        </w:rPr>
        <w:t>Закрытой </w:t>
      </w:r>
      <w:r w:rsidRPr="00BC71DD">
        <w:rPr>
          <w:rFonts w:ascii="Times New Roman" w:hAnsi="Times New Roman" w:cs="Times New Roman"/>
          <w:spacing w:val="-10"/>
          <w:sz w:val="24"/>
          <w:szCs w:val="24"/>
        </w:rPr>
        <w:t>части</w:t>
      </w:r>
      <w:r w:rsidR="00002390" w:rsidRPr="00BC71DD">
        <w:rPr>
          <w:rFonts w:ascii="Times New Roman" w:hAnsi="Times New Roman" w:cs="Times New Roman"/>
          <w:spacing w:val="-10"/>
          <w:sz w:val="24"/>
          <w:szCs w:val="24"/>
        </w:rPr>
        <w:t> э</w:t>
      </w:r>
      <w:r w:rsidR="00B72EAA" w:rsidRPr="00BC71DD">
        <w:rPr>
          <w:rFonts w:ascii="Times New Roman" w:hAnsi="Times New Roman" w:cs="Times New Roman"/>
          <w:spacing w:val="-10"/>
          <w:sz w:val="24"/>
          <w:szCs w:val="24"/>
        </w:rPr>
        <w:t>лектронной </w:t>
      </w:r>
      <w:r w:rsidRPr="00BC71DD">
        <w:rPr>
          <w:rFonts w:ascii="Times New Roman" w:hAnsi="Times New Roman" w:cs="Times New Roman"/>
          <w:spacing w:val="-10"/>
          <w:sz w:val="24"/>
          <w:szCs w:val="24"/>
        </w:rPr>
        <w:t>площадки - помимо информации, указанной</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в </w:t>
      </w:r>
      <w:r w:rsidR="00002390" w:rsidRPr="00BC71DD">
        <w:rPr>
          <w:rFonts w:ascii="Times New Roman" w:hAnsi="Times New Roman" w:cs="Times New Roman"/>
          <w:spacing w:val="-10"/>
          <w:sz w:val="24"/>
          <w:szCs w:val="24"/>
        </w:rPr>
        <w:t>Открытой </w:t>
      </w:r>
      <w:r w:rsidRPr="00BC71DD">
        <w:rPr>
          <w:rFonts w:ascii="Times New Roman" w:hAnsi="Times New Roman" w:cs="Times New Roman"/>
          <w:spacing w:val="-10"/>
          <w:sz w:val="24"/>
          <w:szCs w:val="24"/>
        </w:rPr>
        <w:t>части</w:t>
      </w:r>
      <w:r w:rsidR="00002390" w:rsidRPr="00BC71DD">
        <w:rPr>
          <w:rFonts w:ascii="Times New Roman" w:hAnsi="Times New Roman" w:cs="Times New Roman"/>
          <w:spacing w:val="-10"/>
          <w:sz w:val="24"/>
          <w:szCs w:val="24"/>
        </w:rPr>
        <w:t> э</w:t>
      </w:r>
      <w:r w:rsidR="00B72EAA" w:rsidRPr="00BC71DD">
        <w:rPr>
          <w:rFonts w:ascii="Times New Roman" w:hAnsi="Times New Roman" w:cs="Times New Roman"/>
          <w:spacing w:val="-10"/>
          <w:sz w:val="24"/>
          <w:szCs w:val="24"/>
        </w:rPr>
        <w:t>лектронной </w:t>
      </w:r>
      <w:r w:rsidRPr="00BC71DD">
        <w:rPr>
          <w:rFonts w:ascii="Times New Roman" w:hAnsi="Times New Roman" w:cs="Times New Roman"/>
          <w:spacing w:val="-10"/>
          <w:sz w:val="24"/>
          <w:szCs w:val="24"/>
        </w:rPr>
        <w:t xml:space="preserve">площадки, также предложения о цене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 xml:space="preserve"> и время</w:t>
      </w:r>
      <w:r w:rsidR="001E0EE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их поступления, </w:t>
      </w:r>
      <w:r w:rsidRPr="00BC71DD">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BC71DD">
        <w:rPr>
          <w:rFonts w:ascii="Times New Roman" w:hAnsi="Times New Roman" w:cs="Times New Roman"/>
          <w:spacing w:val="-10"/>
          <w:sz w:val="24"/>
          <w:szCs w:val="24"/>
        </w:rPr>
        <w:t>время, оставшееся</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до окончания приема предложений о цене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w:t>
      </w:r>
    </w:p>
    <w:p w14:paraId="20DE3E32" w14:textId="02B8E31C"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течение 15</w:t>
      </w:r>
      <w:r w:rsidR="00F929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(пятнадцат</w:t>
      </w:r>
      <w:r w:rsidR="00F85BD5" w:rsidRPr="00BC71DD">
        <w:rPr>
          <w:rFonts w:ascii="Times New Roman" w:hAnsi="Times New Roman" w:cs="Times New Roman"/>
          <w:spacing w:val="-10"/>
          <w:sz w:val="24"/>
          <w:szCs w:val="24"/>
        </w:rPr>
        <w:t>и</w:t>
      </w:r>
      <w:r w:rsidRPr="00BC71DD">
        <w:rPr>
          <w:rFonts w:ascii="Times New Roman" w:hAnsi="Times New Roman" w:cs="Times New Roman"/>
          <w:spacing w:val="-10"/>
          <w:sz w:val="24"/>
          <w:szCs w:val="24"/>
        </w:rPr>
        <w:t xml:space="preserve">) минут со времени начала проведения процедуры </w:t>
      </w:r>
      <w:r w:rsidR="00D60451" w:rsidRPr="00BC71DD">
        <w:rPr>
          <w:rFonts w:ascii="Times New Roman" w:hAnsi="Times New Roman" w:cs="Times New Roman"/>
          <w:spacing w:val="-10"/>
          <w:sz w:val="24"/>
          <w:szCs w:val="24"/>
        </w:rPr>
        <w:t xml:space="preserve">Продажи </w:t>
      </w:r>
      <w:r w:rsidRPr="00BC71DD">
        <w:rPr>
          <w:rFonts w:ascii="Times New Roman" w:eastAsia="Calibri" w:hAnsi="Times New Roman" w:cs="Times New Roman"/>
          <w:spacing w:val="-10"/>
          <w:sz w:val="24"/>
          <w:szCs w:val="24"/>
        </w:rPr>
        <w:t>Участникам</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предлагается заявить о приобретении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 xml:space="preserve"> по </w:t>
      </w:r>
      <w:r w:rsidRPr="00BC71DD">
        <w:rPr>
          <w:rFonts w:ascii="Times New Roman" w:eastAsia="Calibri" w:hAnsi="Times New Roman" w:cs="Times New Roman"/>
          <w:spacing w:val="-10"/>
          <w:sz w:val="24"/>
          <w:szCs w:val="24"/>
        </w:rPr>
        <w:t>Цене первоначального предложения</w:t>
      </w:r>
      <w:r w:rsidRPr="00BC71DD">
        <w:rPr>
          <w:rFonts w:ascii="Times New Roman" w:hAnsi="Times New Roman" w:cs="Times New Roman"/>
          <w:spacing w:val="-10"/>
          <w:sz w:val="24"/>
          <w:szCs w:val="24"/>
        </w:rPr>
        <w:t>. В случае</w:t>
      </w:r>
      <w:r w:rsidRPr="00BC71DD">
        <w:rPr>
          <w:rFonts w:ascii="Times New Roman" w:eastAsia="Calibri" w:hAnsi="Times New Roman" w:cs="Times New Roman"/>
          <w:spacing w:val="-10"/>
          <w:sz w:val="24"/>
          <w:szCs w:val="24"/>
        </w:rPr>
        <w:t>,</w:t>
      </w:r>
      <w:r w:rsidRPr="00BC71DD">
        <w:rPr>
          <w:rFonts w:ascii="Times New Roman" w:hAnsi="Times New Roman" w:cs="Times New Roman"/>
          <w:spacing w:val="-10"/>
          <w:sz w:val="24"/>
          <w:szCs w:val="24"/>
        </w:rPr>
        <w:t xml:space="preserve"> если в течение указанного времени:</w:t>
      </w:r>
    </w:p>
    <w:p w14:paraId="0904C249" w14:textId="130CDD95" w:rsidR="00576177" w:rsidRPr="00BC71DD"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поступило предложение о </w:t>
      </w:r>
      <w:r w:rsidRPr="00BC71DD">
        <w:rPr>
          <w:rFonts w:ascii="Times New Roman" w:eastAsia="Calibri" w:hAnsi="Times New Roman" w:cs="Times New Roman"/>
          <w:spacing w:val="-10"/>
          <w:sz w:val="24"/>
          <w:szCs w:val="24"/>
        </w:rPr>
        <w:t>приобретении Имущества по Цене первоначального предложения</w:t>
      </w:r>
      <w:r w:rsidRPr="00BC71DD">
        <w:rPr>
          <w:rFonts w:ascii="Times New Roman" w:hAnsi="Times New Roman" w:cs="Times New Roman"/>
          <w:spacing w:val="-10"/>
          <w:sz w:val="24"/>
          <w:szCs w:val="24"/>
        </w:rPr>
        <w:t>,</w:t>
      </w:r>
      <w:r w:rsidR="00DC683B"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BC71DD">
        <w:rPr>
          <w:rFonts w:ascii="Times New Roman" w:eastAsia="Calibri" w:hAnsi="Times New Roman" w:cs="Times New Roman"/>
          <w:spacing w:val="-10"/>
          <w:sz w:val="24"/>
          <w:szCs w:val="24"/>
        </w:rPr>
        <w:t xml:space="preserve">Имущества </w:t>
      </w:r>
      <w:r w:rsidRPr="00BC71DD">
        <w:rPr>
          <w:rFonts w:ascii="Times New Roman" w:hAnsi="Times New Roman" w:cs="Times New Roman"/>
          <w:spacing w:val="-10"/>
          <w:sz w:val="24"/>
          <w:szCs w:val="24"/>
        </w:rPr>
        <w:t>продлевается на 15</w:t>
      </w:r>
      <w:r w:rsidR="00F929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(пятнадцат</w:t>
      </w:r>
      <w:r w:rsidR="00F85BD5" w:rsidRPr="00BC71DD">
        <w:rPr>
          <w:rFonts w:ascii="Times New Roman" w:hAnsi="Times New Roman" w:cs="Times New Roman"/>
          <w:spacing w:val="-10"/>
          <w:sz w:val="24"/>
          <w:szCs w:val="24"/>
        </w:rPr>
        <w:t>ь</w:t>
      </w:r>
      <w:r w:rsidRPr="00BC71DD">
        <w:rPr>
          <w:rFonts w:ascii="Times New Roman" w:hAnsi="Times New Roman" w:cs="Times New Roman"/>
          <w:spacing w:val="-10"/>
          <w:sz w:val="24"/>
          <w:szCs w:val="24"/>
        </w:rPr>
        <w:t>) минут со времени представления каждого следующего предложения.</w:t>
      </w:r>
      <w:r w:rsidR="00DC296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Если, в течение 15</w:t>
      </w:r>
      <w:r w:rsidR="00F929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(пятнадцат</w:t>
      </w:r>
      <w:r w:rsidR="00DC683B" w:rsidRPr="00BC71DD">
        <w:rPr>
          <w:rFonts w:ascii="Times New Roman" w:hAnsi="Times New Roman" w:cs="Times New Roman"/>
          <w:spacing w:val="-10"/>
          <w:sz w:val="24"/>
          <w:szCs w:val="24"/>
        </w:rPr>
        <w:t>и</w:t>
      </w:r>
      <w:r w:rsidRPr="00BC71DD">
        <w:rPr>
          <w:rFonts w:ascii="Times New Roman" w:hAnsi="Times New Roman" w:cs="Times New Roman"/>
          <w:spacing w:val="-10"/>
          <w:sz w:val="24"/>
          <w:szCs w:val="24"/>
        </w:rPr>
        <w:t xml:space="preserve">) минут после представления последнего предложения о цене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 xml:space="preserve"> следующее предложение не поступило, </w:t>
      </w:r>
      <w:r w:rsidR="00D60451" w:rsidRPr="00BC71DD">
        <w:rPr>
          <w:rFonts w:ascii="Times New Roman" w:hAnsi="Times New Roman" w:cs="Times New Roman"/>
          <w:spacing w:val="-10"/>
          <w:sz w:val="24"/>
          <w:szCs w:val="24"/>
        </w:rPr>
        <w:t xml:space="preserve">Продажа </w:t>
      </w:r>
      <w:r w:rsidRPr="00BC71DD">
        <w:rPr>
          <w:rFonts w:ascii="Times New Roman" w:hAnsi="Times New Roman" w:cs="Times New Roman"/>
          <w:spacing w:val="-10"/>
          <w:sz w:val="24"/>
          <w:szCs w:val="24"/>
        </w:rPr>
        <w:t xml:space="preserve">с помощью программно-аппаратных средств </w:t>
      </w:r>
      <w:r w:rsidR="00B72EAA" w:rsidRPr="00BC71DD">
        <w:rPr>
          <w:rFonts w:ascii="Times New Roman" w:hAnsi="Times New Roman" w:cs="Times New Roman"/>
          <w:spacing w:val="-10"/>
          <w:sz w:val="24"/>
          <w:szCs w:val="24"/>
        </w:rPr>
        <w:t>Электронной </w:t>
      </w:r>
      <w:r w:rsidRPr="00BC71DD">
        <w:rPr>
          <w:rFonts w:ascii="Times New Roman" w:hAnsi="Times New Roman" w:cs="Times New Roman"/>
          <w:spacing w:val="-10"/>
          <w:sz w:val="24"/>
          <w:szCs w:val="24"/>
        </w:rPr>
        <w:t>площадки завершается;</w:t>
      </w:r>
    </w:p>
    <w:p w14:paraId="169E0DE3" w14:textId="6F9D5C24" w:rsidR="00576177" w:rsidRPr="00BC71DD"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не поступило ни одного предложения о </w:t>
      </w:r>
      <w:r w:rsidRPr="00BC71DD">
        <w:rPr>
          <w:rFonts w:ascii="Times New Roman" w:eastAsia="Calibri" w:hAnsi="Times New Roman" w:cs="Times New Roman"/>
          <w:spacing w:val="-10"/>
          <w:sz w:val="24"/>
          <w:szCs w:val="24"/>
        </w:rPr>
        <w:t>приобретении Имущества по Цене первоначального предложения</w:t>
      </w:r>
      <w:r w:rsidRPr="00BC71DD">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Если в течение 15</w:t>
      </w:r>
      <w:r w:rsidR="00F929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(пятнадцат</w:t>
      </w:r>
      <w:r w:rsidR="00D60451" w:rsidRPr="00BC71DD">
        <w:rPr>
          <w:rFonts w:ascii="Times New Roman" w:hAnsi="Times New Roman" w:cs="Times New Roman"/>
          <w:spacing w:val="-10"/>
          <w:sz w:val="24"/>
          <w:szCs w:val="24"/>
        </w:rPr>
        <w:t>и</w:t>
      </w:r>
      <w:r w:rsidRPr="00BC71DD">
        <w:rPr>
          <w:rFonts w:ascii="Times New Roman" w:hAnsi="Times New Roman" w:cs="Times New Roman"/>
          <w:spacing w:val="-10"/>
          <w:sz w:val="24"/>
          <w:szCs w:val="24"/>
        </w:rPr>
        <w:t>) минут после представления последнего предложения</w:t>
      </w:r>
      <w:r w:rsidR="00DC683B"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о цене имущества следующее предложение не поступило, </w:t>
      </w:r>
      <w:r w:rsidR="00D60451" w:rsidRPr="00BC71DD">
        <w:rPr>
          <w:rFonts w:ascii="Times New Roman" w:hAnsi="Times New Roman" w:cs="Times New Roman"/>
          <w:spacing w:val="-10"/>
          <w:sz w:val="24"/>
          <w:szCs w:val="24"/>
        </w:rPr>
        <w:t xml:space="preserve">Продажа </w:t>
      </w:r>
      <w:r w:rsidRPr="00BC71DD">
        <w:rPr>
          <w:rFonts w:ascii="Times New Roman" w:hAnsi="Times New Roman" w:cs="Times New Roman"/>
          <w:spacing w:val="-10"/>
          <w:sz w:val="24"/>
          <w:szCs w:val="24"/>
        </w:rPr>
        <w:t xml:space="preserve">с помощью программно-аппаратных средств </w:t>
      </w:r>
      <w:r w:rsidR="00B72EAA" w:rsidRPr="00BC71DD">
        <w:rPr>
          <w:rFonts w:ascii="Times New Roman" w:hAnsi="Times New Roman" w:cs="Times New Roman"/>
          <w:spacing w:val="-10"/>
          <w:sz w:val="24"/>
          <w:szCs w:val="24"/>
        </w:rPr>
        <w:t>Электронной </w:t>
      </w:r>
      <w:r w:rsidRPr="00BC71DD">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 xml:space="preserve"> является время завершения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133D6E99" w14:textId="11216BAE"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если несколько Участников</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BC71DD">
        <w:rPr>
          <w:rFonts w:ascii="Times New Roman" w:hAnsi="Times New Roman" w:cs="Times New Roman"/>
          <w:spacing w:val="-10"/>
          <w:sz w:val="24"/>
          <w:szCs w:val="24"/>
        </w:rPr>
        <w:t xml:space="preserve">Участниками продажи </w:t>
      </w:r>
      <w:r w:rsidRPr="00BC71DD">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Во время проведения процедуры </w:t>
      </w:r>
      <w:r w:rsidR="00D60451" w:rsidRPr="00BC71DD">
        <w:rPr>
          <w:rFonts w:ascii="Times New Roman" w:eastAsia="Calibri" w:hAnsi="Times New Roman" w:cs="Times New Roman"/>
          <w:spacing w:val="-10"/>
          <w:sz w:val="24"/>
          <w:szCs w:val="24"/>
        </w:rPr>
        <w:t>П</w:t>
      </w:r>
      <w:r w:rsidR="00D60451" w:rsidRPr="00BC71DD">
        <w:rPr>
          <w:rFonts w:ascii="Times New Roman" w:hAnsi="Times New Roman" w:cs="Times New Roman"/>
          <w:spacing w:val="-10"/>
          <w:sz w:val="24"/>
          <w:szCs w:val="24"/>
        </w:rPr>
        <w:t xml:space="preserve">родажи </w:t>
      </w:r>
      <w:r w:rsidRPr="00BC71DD">
        <w:rPr>
          <w:rFonts w:ascii="Times New Roman" w:hAnsi="Times New Roman" w:cs="Times New Roman"/>
          <w:spacing w:val="-10"/>
          <w:sz w:val="24"/>
          <w:szCs w:val="24"/>
        </w:rPr>
        <w:t xml:space="preserve">программными средствами </w:t>
      </w:r>
      <w:r w:rsidRPr="00BC71DD">
        <w:rPr>
          <w:rFonts w:ascii="Times New Roman" w:eastAsia="Calibri" w:hAnsi="Times New Roman" w:cs="Times New Roman"/>
          <w:spacing w:val="-10"/>
          <w:sz w:val="24"/>
          <w:szCs w:val="24"/>
        </w:rPr>
        <w:t>Электронной</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площадки обеспечивается:</w:t>
      </w:r>
    </w:p>
    <w:p w14:paraId="44B0C4F1" w14:textId="770C2F47" w:rsidR="00576177" w:rsidRPr="00BC71DD"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исключение возможности подачи </w:t>
      </w:r>
      <w:r w:rsidRPr="00BC71DD">
        <w:rPr>
          <w:rFonts w:ascii="Times New Roman" w:eastAsia="Calibri" w:hAnsi="Times New Roman" w:cs="Times New Roman"/>
          <w:spacing w:val="-10"/>
          <w:sz w:val="24"/>
          <w:szCs w:val="24"/>
        </w:rPr>
        <w:t>Участником</w:t>
      </w:r>
      <w:r w:rsidR="0062325A" w:rsidRPr="00BC71DD">
        <w:rPr>
          <w:rFonts w:ascii="Times New Roman" w:hAnsi="Times New Roman" w:cs="Times New Roman"/>
          <w:spacing w:val="-10"/>
          <w:sz w:val="24"/>
          <w:szCs w:val="24"/>
        </w:rPr>
        <w:t> </w:t>
      </w:r>
      <w:r w:rsidRPr="00BC71DD">
        <w:rPr>
          <w:rFonts w:ascii="Times New Roman" w:eastAsia="Calibri" w:hAnsi="Times New Roman" w:cs="Times New Roman"/>
          <w:spacing w:val="-10"/>
          <w:sz w:val="24"/>
          <w:szCs w:val="24"/>
        </w:rPr>
        <w:t>продажи</w:t>
      </w:r>
      <w:r w:rsidRPr="00BC71DD">
        <w:rPr>
          <w:rFonts w:ascii="Times New Roman" w:hAnsi="Times New Roman" w:cs="Times New Roman"/>
          <w:spacing w:val="-10"/>
          <w:sz w:val="24"/>
          <w:szCs w:val="24"/>
        </w:rPr>
        <w:t xml:space="preserve"> предложения о цене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BC71DD"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уведомление </w:t>
      </w:r>
      <w:r w:rsidRPr="00BC71DD">
        <w:rPr>
          <w:rFonts w:ascii="Times New Roman" w:eastAsia="Calibri" w:hAnsi="Times New Roman" w:cs="Times New Roman"/>
          <w:spacing w:val="-10"/>
          <w:sz w:val="24"/>
          <w:szCs w:val="24"/>
        </w:rPr>
        <w:t>Участника</w:t>
      </w:r>
      <w:r w:rsidR="0062325A" w:rsidRPr="00BC71DD">
        <w:rPr>
          <w:rFonts w:ascii="Times New Roman" w:hAnsi="Times New Roman" w:cs="Times New Roman"/>
          <w:spacing w:val="-10"/>
          <w:sz w:val="24"/>
          <w:szCs w:val="24"/>
        </w:rPr>
        <w:t> </w:t>
      </w:r>
      <w:r w:rsidRPr="00BC71DD">
        <w:rPr>
          <w:rFonts w:ascii="Times New Roman" w:eastAsia="Calibri" w:hAnsi="Times New Roman" w:cs="Times New Roman"/>
          <w:spacing w:val="-10"/>
          <w:sz w:val="24"/>
          <w:szCs w:val="24"/>
        </w:rPr>
        <w:t>продажи</w:t>
      </w:r>
      <w:r w:rsidRPr="00BC71DD">
        <w:rPr>
          <w:rFonts w:ascii="Times New Roman" w:hAnsi="Times New Roman" w:cs="Times New Roman"/>
          <w:spacing w:val="-10"/>
          <w:sz w:val="24"/>
          <w:szCs w:val="24"/>
        </w:rPr>
        <w:t xml:space="preserve"> в случае, если предложение этого </w:t>
      </w:r>
      <w:r w:rsidRPr="00BC71DD">
        <w:rPr>
          <w:rFonts w:ascii="Times New Roman" w:eastAsia="Calibri" w:hAnsi="Times New Roman" w:cs="Times New Roman"/>
          <w:spacing w:val="-10"/>
          <w:sz w:val="24"/>
          <w:szCs w:val="24"/>
        </w:rPr>
        <w:t>Участника</w:t>
      </w:r>
      <w:r w:rsidR="0062325A" w:rsidRPr="00BC71DD">
        <w:rPr>
          <w:rFonts w:ascii="Times New Roman" w:hAnsi="Times New Roman" w:cs="Times New Roman"/>
          <w:spacing w:val="-10"/>
          <w:sz w:val="24"/>
          <w:szCs w:val="24"/>
        </w:rPr>
        <w:t> </w:t>
      </w:r>
      <w:r w:rsidRPr="00BC71DD">
        <w:rPr>
          <w:rFonts w:ascii="Times New Roman" w:eastAsia="Calibri" w:hAnsi="Times New Roman" w:cs="Times New Roman"/>
          <w:spacing w:val="-10"/>
          <w:sz w:val="24"/>
          <w:szCs w:val="24"/>
        </w:rPr>
        <w:t>продажи</w:t>
      </w:r>
      <w:r w:rsidRPr="00BC71DD">
        <w:rPr>
          <w:rFonts w:ascii="Times New Roman" w:hAnsi="Times New Roman" w:cs="Times New Roman"/>
          <w:spacing w:val="-10"/>
          <w:sz w:val="24"/>
          <w:szCs w:val="24"/>
        </w:rPr>
        <w:t xml:space="preserve"> о цене </w:t>
      </w:r>
      <w:r w:rsidRPr="00BC71DD">
        <w:rPr>
          <w:rFonts w:ascii="Times New Roman" w:eastAsia="Calibri" w:hAnsi="Times New Roman" w:cs="Times New Roman"/>
          <w:spacing w:val="-10"/>
          <w:sz w:val="24"/>
          <w:szCs w:val="24"/>
        </w:rPr>
        <w:t>Имущества</w:t>
      </w:r>
      <w:r w:rsidRPr="00BC71DD">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BC71DD">
        <w:rPr>
          <w:rFonts w:ascii="Times New Roman" w:eastAsia="Calibri" w:hAnsi="Times New Roman" w:cs="Times New Roman"/>
          <w:spacing w:val="-10"/>
          <w:sz w:val="24"/>
          <w:szCs w:val="24"/>
        </w:rPr>
        <w:t>Участником</w:t>
      </w:r>
      <w:r w:rsidR="0062325A" w:rsidRPr="00BC71DD">
        <w:rPr>
          <w:rFonts w:ascii="Times New Roman" w:hAnsi="Times New Roman" w:cs="Times New Roman"/>
          <w:spacing w:val="-10"/>
          <w:sz w:val="24"/>
          <w:szCs w:val="24"/>
        </w:rPr>
        <w:t> </w:t>
      </w:r>
      <w:r w:rsidRPr="00BC71DD">
        <w:rPr>
          <w:rFonts w:ascii="Times New Roman" w:eastAsia="Calibri" w:hAnsi="Times New Roman" w:cs="Times New Roman"/>
          <w:spacing w:val="-10"/>
          <w:sz w:val="24"/>
          <w:szCs w:val="24"/>
        </w:rPr>
        <w:t>продажи</w:t>
      </w:r>
      <w:r w:rsidRPr="00BC71DD">
        <w:rPr>
          <w:rFonts w:ascii="Times New Roman" w:hAnsi="Times New Roman" w:cs="Times New Roman"/>
          <w:spacing w:val="-10"/>
          <w:sz w:val="24"/>
          <w:szCs w:val="24"/>
        </w:rPr>
        <w:t>.</w:t>
      </w:r>
    </w:p>
    <w:p w14:paraId="696CCB43" w14:textId="4775133C"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Победителем</w:t>
      </w:r>
      <w:r w:rsidR="0000239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признается Участник</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Ход проведения процедуры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фиксируется Электронной</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площадкой</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в </w:t>
      </w:r>
      <w:r w:rsidR="009D3DCF" w:rsidRPr="00BC71DD">
        <w:rPr>
          <w:rFonts w:ascii="Times New Roman" w:hAnsi="Times New Roman" w:cs="Times New Roman"/>
          <w:spacing w:val="-10"/>
          <w:sz w:val="24"/>
          <w:szCs w:val="24"/>
        </w:rPr>
        <w:t>Электронном </w:t>
      </w:r>
      <w:r w:rsidRPr="00BC71DD">
        <w:rPr>
          <w:rFonts w:ascii="Times New Roman" w:hAnsi="Times New Roman" w:cs="Times New Roman"/>
          <w:spacing w:val="-10"/>
          <w:sz w:val="24"/>
          <w:szCs w:val="24"/>
        </w:rPr>
        <w:t>журнале, который направляется Организатору</w:t>
      </w:r>
      <w:r w:rsidR="00E06F3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 xml:space="preserve">путем оформления протокола об итогах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xml:space="preserve">. </w:t>
      </w:r>
    </w:p>
    <w:p w14:paraId="663EE51B" w14:textId="0F3A1DDC"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Протокол об итогах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удостоверяет обязанность Победителя</w:t>
      </w:r>
      <w:r w:rsidR="0000239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в день проведения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xml:space="preserve">. Протокол об итогах </w:t>
      </w:r>
      <w:r w:rsidR="00D6045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содержит фамилию, имя, отчество</w:t>
      </w:r>
      <w:r w:rsidR="00F85BD5" w:rsidRPr="00BC71DD">
        <w:rPr>
          <w:rFonts w:ascii="Times New Roman" w:hAnsi="Times New Roman" w:cs="Times New Roman"/>
          <w:spacing w:val="-10"/>
          <w:sz w:val="24"/>
          <w:szCs w:val="24"/>
        </w:rPr>
        <w:t xml:space="preserve"> физического лица</w:t>
      </w:r>
      <w:r w:rsidRPr="00BC71DD">
        <w:rPr>
          <w:rFonts w:ascii="Times New Roman" w:hAnsi="Times New Roman" w:cs="Times New Roman"/>
          <w:spacing w:val="-10"/>
          <w:sz w:val="24"/>
          <w:szCs w:val="24"/>
        </w:rPr>
        <w:t xml:space="preserve"> или наименование юридического лица - Победителя</w:t>
      </w:r>
      <w:r w:rsidR="0000239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цену Имущества, предложенную Победителем</w:t>
      </w:r>
      <w:r w:rsidR="0000239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фамилию, имя, отчество</w:t>
      </w:r>
      <w:r w:rsidR="00086307" w:rsidRPr="00BC71DD">
        <w:rPr>
          <w:rFonts w:ascii="Times New Roman" w:hAnsi="Times New Roman" w:cs="Times New Roman"/>
          <w:spacing w:val="-10"/>
          <w:sz w:val="24"/>
          <w:szCs w:val="24"/>
        </w:rPr>
        <w:t xml:space="preserve"> </w:t>
      </w:r>
      <w:r w:rsidR="00F85BD5" w:rsidRPr="00BC71DD">
        <w:rPr>
          <w:rFonts w:ascii="Times New Roman" w:hAnsi="Times New Roman" w:cs="Times New Roman"/>
          <w:spacing w:val="-10"/>
          <w:sz w:val="24"/>
          <w:szCs w:val="24"/>
        </w:rPr>
        <w:t>физического лица</w:t>
      </w:r>
      <w:r w:rsidR="00086307"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или наименование юридического лица - Участника</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который сделал </w:t>
      </w:r>
      <w:r w:rsidR="00086307" w:rsidRPr="00BC71DD">
        <w:rPr>
          <w:rFonts w:ascii="Times New Roman" w:hAnsi="Times New Roman" w:cs="Times New Roman"/>
          <w:spacing w:val="-10"/>
          <w:sz w:val="24"/>
          <w:szCs w:val="24"/>
        </w:rPr>
        <w:t>предпоследнее п</w:t>
      </w:r>
      <w:r w:rsidRPr="00BC71DD">
        <w:rPr>
          <w:rFonts w:ascii="Times New Roman" w:hAnsi="Times New Roman" w:cs="Times New Roman"/>
          <w:spacing w:val="-10"/>
          <w:sz w:val="24"/>
          <w:szCs w:val="24"/>
        </w:rPr>
        <w:t>редложение</w:t>
      </w:r>
      <w:r w:rsidR="00086307"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о цене Имущества в ходе </w:t>
      </w:r>
      <w:r w:rsidR="00D6045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и подписывается Комиссией</w:t>
      </w:r>
      <w:r w:rsidR="00B72EAA" w:rsidRPr="00BC71DD">
        <w:rPr>
          <w:rFonts w:ascii="Times New Roman" w:hAnsi="Times New Roman" w:cs="Times New Roman"/>
          <w:spacing w:val="-10"/>
          <w:sz w:val="24"/>
          <w:szCs w:val="24"/>
        </w:rPr>
        <w:t xml:space="preserve"> по продаже </w:t>
      </w:r>
      <w:r w:rsidRPr="00BC71DD">
        <w:rPr>
          <w:rFonts w:ascii="Times New Roman" w:hAnsi="Times New Roman" w:cs="Times New Roman"/>
          <w:spacing w:val="-10"/>
          <w:sz w:val="24"/>
          <w:szCs w:val="24"/>
        </w:rPr>
        <w:t xml:space="preserve">в день проведения </w:t>
      </w:r>
      <w:r w:rsidR="004C0069"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15E81AFF" w14:textId="3F3A89C4"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Процедура </w:t>
      </w:r>
      <w:r w:rsidR="004C0069"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считается завершенной с момента подписания Комиссией</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протокола об итогах </w:t>
      </w:r>
      <w:r w:rsidR="004C0069"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0460687B" w14:textId="77777777" w:rsidR="00576177" w:rsidRPr="00BC71DD"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BC71D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на участие в </w:t>
      </w:r>
      <w:r w:rsidR="004C0069"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BC71D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участие в </w:t>
      </w:r>
      <w:r w:rsidR="004C0069"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принял только один Участник</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1C1C61A0" w14:textId="08383A5F" w:rsidR="00576177" w:rsidRPr="00BC71D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только один Претендент признан Участником</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07DA08BA" w14:textId="7023F6BF" w:rsidR="00576177" w:rsidRPr="00BC71D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ни один из Претендентов не признан Участником</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528D73A1" w14:textId="2EBDEBFB" w:rsidR="00576177" w:rsidRPr="00BC71D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ни один Участник</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до «цены отсечения».</w:t>
      </w:r>
    </w:p>
    <w:p w14:paraId="1799B9D6" w14:textId="490F8FF1" w:rsidR="00576177" w:rsidRPr="00BC71DD"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 </w:t>
      </w:r>
      <w:r w:rsidR="00576177" w:rsidRPr="00BC71DD">
        <w:rPr>
          <w:rFonts w:ascii="Times New Roman" w:hAnsi="Times New Roman" w:cs="Times New Roman"/>
          <w:spacing w:val="-10"/>
          <w:sz w:val="24"/>
          <w:szCs w:val="24"/>
        </w:rPr>
        <w:t xml:space="preserve">Решение о признании </w:t>
      </w:r>
      <w:r w:rsidR="004C0069" w:rsidRPr="00BC71DD">
        <w:rPr>
          <w:rFonts w:ascii="Times New Roman" w:hAnsi="Times New Roman" w:cs="Times New Roman"/>
          <w:spacing w:val="-10"/>
          <w:sz w:val="24"/>
          <w:szCs w:val="24"/>
        </w:rPr>
        <w:t xml:space="preserve">Продажи </w:t>
      </w:r>
      <w:r w:rsidR="00576177" w:rsidRPr="00BC71DD">
        <w:rPr>
          <w:rFonts w:ascii="Times New Roman" w:hAnsi="Times New Roman" w:cs="Times New Roman"/>
          <w:spacing w:val="-10"/>
          <w:sz w:val="24"/>
          <w:szCs w:val="24"/>
        </w:rPr>
        <w:t xml:space="preserve">несостоявшейся оформляется Протоколом об итогах </w:t>
      </w:r>
      <w:r w:rsidR="004C0069" w:rsidRPr="00BC71DD">
        <w:rPr>
          <w:rFonts w:ascii="Times New Roman" w:hAnsi="Times New Roman" w:cs="Times New Roman"/>
          <w:spacing w:val="-10"/>
          <w:sz w:val="24"/>
          <w:szCs w:val="24"/>
        </w:rPr>
        <w:t>Продажи</w:t>
      </w:r>
      <w:r w:rsidR="00576177" w:rsidRPr="00BC71DD">
        <w:rPr>
          <w:rFonts w:ascii="Times New Roman" w:hAnsi="Times New Roman" w:cs="Times New Roman"/>
          <w:spacing w:val="-10"/>
          <w:sz w:val="24"/>
          <w:szCs w:val="24"/>
        </w:rPr>
        <w:t>.</w:t>
      </w:r>
    </w:p>
    <w:p w14:paraId="7F7B121E" w14:textId="619C6D07" w:rsidR="00576177" w:rsidRPr="00BC71DD"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 </w:t>
      </w:r>
      <w:r w:rsidR="00576177" w:rsidRPr="00BC71DD">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BC71DD">
        <w:rPr>
          <w:rFonts w:ascii="Times New Roman" w:hAnsi="Times New Roman" w:cs="Times New Roman"/>
          <w:spacing w:val="-10"/>
          <w:sz w:val="24"/>
          <w:szCs w:val="24"/>
        </w:rPr>
        <w:t xml:space="preserve">Продажи </w:t>
      </w:r>
      <w:r w:rsidR="00576177" w:rsidRPr="00BC71DD">
        <w:rPr>
          <w:rFonts w:ascii="Times New Roman" w:hAnsi="Times New Roman" w:cs="Times New Roman"/>
          <w:spacing w:val="-10"/>
          <w:sz w:val="24"/>
          <w:szCs w:val="24"/>
        </w:rPr>
        <w:t>Победителю</w:t>
      </w:r>
      <w:r w:rsidR="00002390" w:rsidRPr="00BC71DD">
        <w:rPr>
          <w:rFonts w:ascii="Times New Roman" w:hAnsi="Times New Roman" w:cs="Times New Roman"/>
          <w:spacing w:val="-10"/>
          <w:sz w:val="24"/>
          <w:szCs w:val="24"/>
        </w:rPr>
        <w:t> </w:t>
      </w:r>
      <w:r w:rsidR="00576177" w:rsidRPr="00BC71DD">
        <w:rPr>
          <w:rFonts w:ascii="Times New Roman" w:hAnsi="Times New Roman" w:cs="Times New Roman"/>
          <w:spacing w:val="-10"/>
          <w:sz w:val="24"/>
          <w:szCs w:val="24"/>
        </w:rPr>
        <w:t>продажи направляется уведомление о признании его Победителем</w:t>
      </w:r>
      <w:r w:rsidR="00002390" w:rsidRPr="00BC71DD">
        <w:rPr>
          <w:rFonts w:ascii="Times New Roman" w:hAnsi="Times New Roman" w:cs="Times New Roman"/>
          <w:spacing w:val="-10"/>
          <w:sz w:val="24"/>
          <w:szCs w:val="24"/>
        </w:rPr>
        <w:t> </w:t>
      </w:r>
      <w:r w:rsidR="00576177" w:rsidRPr="00BC71DD">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BC71DD">
        <w:rPr>
          <w:rFonts w:ascii="Times New Roman" w:hAnsi="Times New Roman" w:cs="Times New Roman"/>
          <w:spacing w:val="-10"/>
          <w:sz w:val="24"/>
          <w:szCs w:val="24"/>
        </w:rPr>
        <w:t>Открытой </w:t>
      </w:r>
      <w:r w:rsidR="00576177" w:rsidRPr="00BC71DD">
        <w:rPr>
          <w:rFonts w:ascii="Times New Roman" w:hAnsi="Times New Roman" w:cs="Times New Roman"/>
          <w:spacing w:val="-10"/>
          <w:sz w:val="24"/>
          <w:szCs w:val="24"/>
        </w:rPr>
        <w:t>части</w:t>
      </w:r>
      <w:r w:rsidR="00002390" w:rsidRPr="00BC71DD">
        <w:rPr>
          <w:rFonts w:ascii="Times New Roman" w:hAnsi="Times New Roman" w:cs="Times New Roman"/>
          <w:spacing w:val="-10"/>
          <w:sz w:val="24"/>
          <w:szCs w:val="24"/>
        </w:rPr>
        <w:t> э</w:t>
      </w:r>
      <w:r w:rsidR="00576177" w:rsidRPr="00BC71DD">
        <w:rPr>
          <w:rFonts w:ascii="Times New Roman" w:hAnsi="Times New Roman" w:cs="Times New Roman"/>
          <w:spacing w:val="-10"/>
          <w:sz w:val="24"/>
          <w:szCs w:val="24"/>
        </w:rPr>
        <w:t>лектронной</w:t>
      </w:r>
      <w:r w:rsidR="00B72EAA" w:rsidRPr="00BC71DD">
        <w:rPr>
          <w:rFonts w:ascii="Times New Roman" w:hAnsi="Times New Roman" w:cs="Times New Roman"/>
          <w:spacing w:val="-10"/>
          <w:sz w:val="24"/>
          <w:szCs w:val="24"/>
        </w:rPr>
        <w:t> </w:t>
      </w:r>
      <w:r w:rsidR="00576177" w:rsidRPr="00BC71DD">
        <w:rPr>
          <w:rFonts w:ascii="Times New Roman" w:hAnsi="Times New Roman" w:cs="Times New Roman"/>
          <w:spacing w:val="-10"/>
          <w:sz w:val="24"/>
          <w:szCs w:val="24"/>
        </w:rPr>
        <w:t>площадки следующая информация:</w:t>
      </w:r>
    </w:p>
    <w:p w14:paraId="2F72FEC3" w14:textId="77777777" w:rsidR="00576177" w:rsidRPr="00BC71DD"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BC71DD" w:rsidRDefault="00576177" w:rsidP="003E1FB1">
      <w:pPr>
        <w:pStyle w:val="TextBasTxt"/>
        <w:numPr>
          <w:ilvl w:val="0"/>
          <w:numId w:val="20"/>
        </w:numPr>
        <w:tabs>
          <w:tab w:val="left" w:pos="993"/>
        </w:tabs>
        <w:ind w:left="0" w:firstLine="709"/>
        <w:contextualSpacing/>
        <w:rPr>
          <w:spacing w:val="-10"/>
        </w:rPr>
      </w:pPr>
      <w:r w:rsidRPr="00BC71DD">
        <w:rPr>
          <w:spacing w:val="-10"/>
        </w:rPr>
        <w:t>цена Имущества, предложенная Победителем</w:t>
      </w:r>
      <w:r w:rsidR="00002390" w:rsidRPr="00BC71DD">
        <w:rPr>
          <w:spacing w:val="-10"/>
        </w:rPr>
        <w:t> </w:t>
      </w:r>
      <w:r w:rsidRPr="00BC71DD">
        <w:rPr>
          <w:spacing w:val="-10"/>
        </w:rPr>
        <w:t>продажи;</w:t>
      </w:r>
    </w:p>
    <w:p w14:paraId="5F52AF3F" w14:textId="3882D99E" w:rsidR="00576177" w:rsidRPr="00BC71DD"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0219E705" w14:textId="7511E7B1" w:rsidR="00576177" w:rsidRPr="00BC71DD"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 </w:t>
      </w:r>
      <w:r w:rsidR="00576177" w:rsidRPr="00BC71DD">
        <w:rPr>
          <w:rFonts w:ascii="Times New Roman" w:hAnsi="Times New Roman" w:cs="Times New Roman"/>
          <w:spacing w:val="-10"/>
          <w:sz w:val="24"/>
          <w:szCs w:val="24"/>
        </w:rPr>
        <w:t xml:space="preserve">Протокол об итогах </w:t>
      </w:r>
      <w:r w:rsidR="004C0069" w:rsidRPr="00BC71DD">
        <w:rPr>
          <w:rFonts w:ascii="Times New Roman" w:hAnsi="Times New Roman" w:cs="Times New Roman"/>
          <w:spacing w:val="-10"/>
          <w:sz w:val="24"/>
          <w:szCs w:val="24"/>
        </w:rPr>
        <w:t xml:space="preserve">Продажи </w:t>
      </w:r>
      <w:r w:rsidR="00576177" w:rsidRPr="00BC71DD">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BC71DD"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возлагающим обязанность на Победителя</w:t>
      </w:r>
      <w:r w:rsidR="00002390" w:rsidRPr="00BC71DD">
        <w:rPr>
          <w:rFonts w:ascii="Times New Roman" w:hAnsi="Times New Roman" w:cs="Times New Roman"/>
          <w:spacing w:val="-10"/>
          <w:sz w:val="24"/>
          <w:szCs w:val="24"/>
        </w:rPr>
        <w:t> продажи</w:t>
      </w:r>
      <w:r w:rsidR="008F7A04" w:rsidRPr="00BC71DD">
        <w:rPr>
          <w:rFonts w:ascii="Times New Roman" w:hAnsi="Times New Roman" w:cs="Times New Roman"/>
          <w:spacing w:val="-10"/>
          <w:sz w:val="24"/>
          <w:szCs w:val="24"/>
        </w:rPr>
        <w:t xml:space="preserve"> или </w:t>
      </w:r>
      <w:r w:rsidRPr="00BC71DD">
        <w:rPr>
          <w:rFonts w:ascii="Times New Roman" w:hAnsi="Times New Roman" w:cs="Times New Roman"/>
          <w:spacing w:val="-10"/>
          <w:sz w:val="24"/>
          <w:szCs w:val="24"/>
        </w:rPr>
        <w:t>Единственного</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участника</w:t>
      </w:r>
      <w:r w:rsidR="004B2C55"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в Документации по продаже;</w:t>
      </w:r>
    </w:p>
    <w:p w14:paraId="0EB7405C" w14:textId="5D51F8D6" w:rsidR="00576177" w:rsidRPr="00BC71DD"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BC71DD">
        <w:rPr>
          <w:rFonts w:ascii="Times New Roman" w:hAnsi="Times New Roman" w:cs="Times New Roman"/>
          <w:spacing w:val="-10"/>
          <w:sz w:val="24"/>
          <w:szCs w:val="24"/>
        </w:rPr>
        <w:t> продажи</w:t>
      </w:r>
      <w:r w:rsidR="008F7A04" w:rsidRPr="00BC71DD">
        <w:rPr>
          <w:rFonts w:ascii="Times New Roman" w:hAnsi="Times New Roman" w:cs="Times New Roman"/>
          <w:spacing w:val="-10"/>
          <w:sz w:val="24"/>
          <w:szCs w:val="24"/>
        </w:rPr>
        <w:t xml:space="preserve"> или </w:t>
      </w:r>
      <w:r w:rsidRPr="00BC71DD">
        <w:rPr>
          <w:rFonts w:ascii="Times New Roman" w:hAnsi="Times New Roman" w:cs="Times New Roman"/>
          <w:spacing w:val="-10"/>
          <w:sz w:val="24"/>
          <w:szCs w:val="24"/>
        </w:rPr>
        <w:t>Единственным</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участником</w:t>
      </w:r>
      <w:r w:rsidR="004B2C55"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xml:space="preserve"> по форме и в сроки, установленные</w:t>
      </w:r>
      <w:r w:rsidR="003E1FB1"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в Документации по продаже.</w:t>
      </w:r>
    </w:p>
    <w:p w14:paraId="272CD061" w14:textId="710A404B"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Продажа, в которой принял участие только один </w:t>
      </w:r>
      <w:r w:rsidR="0062325A" w:rsidRPr="00BC71DD">
        <w:rPr>
          <w:rFonts w:ascii="Times New Roman" w:hAnsi="Times New Roman" w:cs="Times New Roman"/>
          <w:spacing w:val="-10"/>
          <w:sz w:val="24"/>
          <w:szCs w:val="24"/>
        </w:rPr>
        <w:t>Участник продажи</w:t>
      </w:r>
      <w:r w:rsidRPr="00BC71DD">
        <w:rPr>
          <w:rFonts w:ascii="Times New Roman" w:hAnsi="Times New Roman" w:cs="Times New Roman"/>
          <w:spacing w:val="-10"/>
          <w:sz w:val="24"/>
          <w:szCs w:val="24"/>
        </w:rPr>
        <w:t>, признается несостоявшейся.</w:t>
      </w:r>
      <w:r w:rsidR="00DF3E9A"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По итогам проведения данной </w:t>
      </w:r>
      <w:r w:rsidR="004C0069"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договор купли-продажи имущества заключается</w:t>
      </w:r>
      <w:r w:rsidR="00DC683B"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lastRenderedPageBreak/>
        <w:t>с Единственным</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участником</w:t>
      </w:r>
      <w:r w:rsidR="004B2C55"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xml:space="preserve"> по цене отсечения имущества в течение </w:t>
      </w:r>
      <w:r w:rsidR="005518F6" w:rsidRPr="00BC71DD">
        <w:rPr>
          <w:rFonts w:ascii="Times New Roman" w:hAnsi="Times New Roman" w:cs="Times New Roman"/>
          <w:sz w:val="24"/>
          <w:szCs w:val="24"/>
        </w:rPr>
        <w:t xml:space="preserve">14 (четырнадцати) </w:t>
      </w:r>
      <w:r w:rsidRPr="00BC71DD">
        <w:rPr>
          <w:rFonts w:ascii="Times New Roman" w:hAnsi="Times New Roman" w:cs="Times New Roman"/>
          <w:spacing w:val="-10"/>
          <w:sz w:val="24"/>
          <w:szCs w:val="24"/>
        </w:rPr>
        <w:t xml:space="preserve">календарных дней с даты окончания проведения </w:t>
      </w:r>
      <w:r w:rsidR="004C0069"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xml:space="preserve">. </w:t>
      </w:r>
    </w:p>
    <w:p w14:paraId="7D42F399" w14:textId="3A096E8E"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если </w:t>
      </w:r>
      <w:r w:rsidR="004C0069" w:rsidRPr="00BC71DD">
        <w:rPr>
          <w:rFonts w:ascii="Times New Roman" w:hAnsi="Times New Roman" w:cs="Times New Roman"/>
          <w:spacing w:val="-10"/>
          <w:sz w:val="24"/>
          <w:szCs w:val="24"/>
        </w:rPr>
        <w:t xml:space="preserve">Продажа </w:t>
      </w:r>
      <w:r w:rsidRPr="00BC71DD">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либо признания </w:t>
      </w:r>
      <w:r w:rsidR="0062325A" w:rsidRPr="00BC71DD">
        <w:rPr>
          <w:rFonts w:ascii="Times New Roman" w:hAnsi="Times New Roman" w:cs="Times New Roman"/>
          <w:spacing w:val="-10"/>
          <w:sz w:val="24"/>
          <w:szCs w:val="24"/>
        </w:rPr>
        <w:t>Участником </w:t>
      </w:r>
      <w:r w:rsidRPr="00BC71DD">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на участие в </w:t>
      </w:r>
      <w:r w:rsidR="004C0069" w:rsidRPr="00BC71DD">
        <w:rPr>
          <w:rFonts w:ascii="Times New Roman" w:hAnsi="Times New Roman" w:cs="Times New Roman"/>
          <w:spacing w:val="-10"/>
          <w:sz w:val="24"/>
          <w:szCs w:val="24"/>
        </w:rPr>
        <w:t>Продаже</w:t>
      </w:r>
      <w:r w:rsidRPr="00BC71DD">
        <w:rPr>
          <w:rFonts w:ascii="Times New Roman" w:hAnsi="Times New Roman" w:cs="Times New Roman"/>
          <w:spacing w:val="-10"/>
          <w:sz w:val="24"/>
          <w:szCs w:val="24"/>
        </w:rPr>
        <w:t>, в случае, если указанная Заявка на участие в продаже</w:t>
      </w:r>
      <w:r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BC71DD">
        <w:rPr>
          <w:rFonts w:ascii="Times New Roman" w:hAnsi="Times New Roman" w:cs="Times New Roman"/>
          <w:spacing w:val="-10"/>
          <w:sz w:val="24"/>
          <w:szCs w:val="24"/>
        </w:rPr>
        <w:t>Единственным </w:t>
      </w:r>
      <w:r w:rsidRPr="00BC71DD">
        <w:rPr>
          <w:rFonts w:ascii="Times New Roman" w:hAnsi="Times New Roman" w:cs="Times New Roman"/>
          <w:spacing w:val="-10"/>
          <w:sz w:val="24"/>
          <w:szCs w:val="24"/>
        </w:rPr>
        <w:t>участником</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BC71DD" w:rsidDel="00B97DD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и Документацией по продаже.</w:t>
      </w:r>
    </w:p>
    <w:p w14:paraId="0C883709" w14:textId="5AFF241A" w:rsidR="00576177" w:rsidRPr="00BC71DD" w:rsidRDefault="00576177" w:rsidP="003E1FB1">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отказа или уклонения Победителя</w:t>
      </w:r>
      <w:r w:rsidR="005E0972" w:rsidRPr="00BC71DD">
        <w:rPr>
          <w:rFonts w:ascii="Times New Roman" w:hAnsi="Times New Roman" w:cs="Times New Roman"/>
          <w:spacing w:val="-10"/>
          <w:sz w:val="24"/>
          <w:szCs w:val="24"/>
        </w:rPr>
        <w:t> </w:t>
      </w:r>
      <w:r w:rsidR="001E0EED" w:rsidRPr="00BC71DD">
        <w:rPr>
          <w:rFonts w:ascii="Times New Roman" w:hAnsi="Times New Roman" w:cs="Times New Roman"/>
          <w:spacing w:val="-10"/>
          <w:sz w:val="24"/>
          <w:szCs w:val="24"/>
        </w:rPr>
        <w:t xml:space="preserve">продажи или </w:t>
      </w:r>
      <w:r w:rsidRPr="00BC71DD">
        <w:rPr>
          <w:rFonts w:ascii="Times New Roman" w:hAnsi="Times New Roman" w:cs="Times New Roman"/>
          <w:spacing w:val="-10"/>
          <w:sz w:val="24"/>
          <w:szCs w:val="24"/>
        </w:rPr>
        <w:t>Единственного</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участника</w:t>
      </w:r>
      <w:r w:rsidR="004B2C55" w:rsidRPr="00BC71DD">
        <w:rPr>
          <w:rFonts w:ascii="Times New Roman" w:hAnsi="Times New Roman" w:cs="Times New Roman"/>
          <w:spacing w:val="-10"/>
          <w:sz w:val="24"/>
          <w:szCs w:val="24"/>
        </w:rPr>
        <w:t> продажи</w:t>
      </w:r>
      <w:r w:rsidR="00F32A9C" w:rsidRPr="00BC71DD">
        <w:rPr>
          <w:rFonts w:ascii="Times New Roman" w:hAnsi="Times New Roman" w:cs="Times New Roman"/>
          <w:spacing w:val="-10"/>
          <w:sz w:val="24"/>
          <w:szCs w:val="24"/>
        </w:rPr>
        <w:t xml:space="preserve"> </w:t>
      </w:r>
      <w:r w:rsidR="001E0EED" w:rsidRPr="00BC71DD">
        <w:rPr>
          <w:rFonts w:ascii="Times New Roman" w:hAnsi="Times New Roman" w:cs="Times New Roman"/>
          <w:spacing w:val="-10"/>
          <w:sz w:val="24"/>
          <w:szCs w:val="24"/>
        </w:rPr>
        <w:t xml:space="preserve">или </w:t>
      </w:r>
      <w:r w:rsidRPr="00BC71DD">
        <w:rPr>
          <w:rFonts w:ascii="Times New Roman" w:hAnsi="Times New Roman" w:cs="Times New Roman"/>
          <w:spacing w:val="-10"/>
          <w:sz w:val="24"/>
          <w:szCs w:val="24"/>
        </w:rPr>
        <w:t>Участника</w:t>
      </w:r>
      <w:r w:rsidR="0062325A"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штраф</w:t>
      </w:r>
      <w:r w:rsidR="00CA0EB8"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размере 10%</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BC71DD">
        <w:rPr>
          <w:rFonts w:ascii="Times New Roman" w:hAnsi="Times New Roman" w:cs="Times New Roman"/>
          <w:spacing w:val="-10"/>
          <w:sz w:val="24"/>
          <w:szCs w:val="24"/>
        </w:rPr>
        <w:t>Предмета </w:t>
      </w:r>
      <w:r w:rsidRPr="00BC71DD">
        <w:rPr>
          <w:rFonts w:ascii="Times New Roman" w:hAnsi="Times New Roman" w:cs="Times New Roman"/>
          <w:spacing w:val="-10"/>
          <w:sz w:val="24"/>
          <w:szCs w:val="24"/>
        </w:rPr>
        <w:t>продажи сверх суммы задатка, удержанной в порядке п. 2.2</w:t>
      </w:r>
      <w:r w:rsidR="004C0069"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Документации по продаже.</w:t>
      </w:r>
    </w:p>
    <w:p w14:paraId="60B410E3" w14:textId="1F82A6AF" w:rsidR="0057617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По итогам </w:t>
      </w:r>
      <w:r w:rsidR="004C0069"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возврат задатков Участникам</w:t>
      </w:r>
      <w:r w:rsidR="0062325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не признанным Победителем</w:t>
      </w:r>
      <w:r w:rsidR="005E0972"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BC71DD"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Если на дату окончания приема заявок на участие в </w:t>
      </w:r>
      <w:r w:rsidR="004C0069"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не подано ни 1</w:t>
      </w:r>
      <w:r w:rsidR="00F929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(одной) Заявки на участие в продаже, протокол об итогах </w:t>
      </w:r>
      <w:r w:rsidR="004C0069" w:rsidRPr="00BC71DD">
        <w:rPr>
          <w:rFonts w:ascii="Times New Roman" w:hAnsi="Times New Roman" w:cs="Times New Roman"/>
          <w:spacing w:val="-10"/>
          <w:sz w:val="24"/>
          <w:szCs w:val="24"/>
        </w:rPr>
        <w:t>Продажи </w:t>
      </w:r>
      <w:r w:rsidRPr="00BC71DD">
        <w:rPr>
          <w:rFonts w:ascii="Times New Roman" w:hAnsi="Times New Roman" w:cs="Times New Roman"/>
          <w:spacing w:val="-10"/>
          <w:sz w:val="24"/>
          <w:szCs w:val="24"/>
        </w:rPr>
        <w:t>(признание продажи</w:t>
      </w:r>
      <w:r w:rsidR="00404427" w:rsidRPr="00BC71DD">
        <w:rPr>
          <w:rFonts w:ascii="Times New Roman" w:hAnsi="Times New Roman" w:cs="Times New Roman"/>
          <w:spacing w:val="-10"/>
          <w:sz w:val="24"/>
          <w:szCs w:val="24"/>
        </w:rPr>
        <w:t>) подписывается членами Комиссии</w:t>
      </w:r>
      <w:r w:rsidR="00B72EA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по</w:t>
      </w:r>
      <w:r w:rsidR="00B72EAA" w:rsidRPr="00BC71DD">
        <w:rPr>
          <w:rFonts w:ascii="Times New Roman" w:hAnsi="Times New Roman" w:cs="Times New Roman"/>
          <w:spacing w:val="-10"/>
          <w:sz w:val="24"/>
          <w:szCs w:val="24"/>
        </w:rPr>
        <w:t> </w:t>
      </w:r>
      <w:r w:rsidR="00404427" w:rsidRPr="00BC71DD">
        <w:rPr>
          <w:rFonts w:ascii="Times New Roman" w:hAnsi="Times New Roman" w:cs="Times New Roman"/>
          <w:spacing w:val="-10"/>
          <w:sz w:val="24"/>
          <w:szCs w:val="24"/>
        </w:rPr>
        <w:t>продаже заочно.</w:t>
      </w:r>
    </w:p>
    <w:p w14:paraId="3CF61B80" w14:textId="37C209ED" w:rsidR="00404427" w:rsidRPr="00BC71DD"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BC71DD">
        <w:rPr>
          <w:rFonts w:ascii="Times New Roman" w:hAnsi="Times New Roman" w:cs="Times New Roman"/>
          <w:b/>
          <w:spacing w:val="-6"/>
          <w:sz w:val="24"/>
          <w:szCs w:val="24"/>
        </w:rPr>
        <w:t>Продажи</w:t>
      </w:r>
      <w:r w:rsidRPr="00BC71DD">
        <w:rPr>
          <w:rFonts w:ascii="Times New Roman" w:hAnsi="Times New Roman" w:cs="Times New Roman"/>
          <w:b/>
          <w:spacing w:val="-6"/>
          <w:sz w:val="24"/>
          <w:szCs w:val="24"/>
        </w:rPr>
        <w:t>.</w:t>
      </w:r>
    </w:p>
    <w:bookmarkEnd w:id="29"/>
    <w:bookmarkEnd w:id="30"/>
    <w:p w14:paraId="4889D325" w14:textId="1FF01DF8" w:rsidR="00404427" w:rsidRPr="00BC71DD"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Итоги </w:t>
      </w:r>
      <w:r w:rsidR="004C0069"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размещаются на сайте Организатора</w:t>
      </w:r>
      <w:r w:rsidR="00E06F3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и </w:t>
      </w:r>
      <w:r w:rsidR="005518F6" w:rsidRPr="00BC71DD">
        <w:rPr>
          <w:rFonts w:ascii="Times New Roman" w:hAnsi="Times New Roman" w:cs="Times New Roman"/>
          <w:spacing w:val="-10"/>
          <w:sz w:val="24"/>
          <w:szCs w:val="24"/>
        </w:rPr>
        <w:t xml:space="preserve">на сайте </w:t>
      </w:r>
      <w:r w:rsidRPr="00BC71DD">
        <w:rPr>
          <w:rFonts w:ascii="Times New Roman" w:hAnsi="Times New Roman" w:cs="Times New Roman"/>
          <w:spacing w:val="-10"/>
          <w:sz w:val="24"/>
          <w:szCs w:val="24"/>
        </w:rPr>
        <w:t>Электронной</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площадки</w:t>
      </w:r>
      <w:r w:rsidRPr="00BC71DD">
        <w:rPr>
          <w:rStyle w:val="af4"/>
          <w:rFonts w:ascii="Times New Roman" w:hAnsi="Times New Roman" w:cs="Times New Roman"/>
          <w:color w:val="auto"/>
          <w:spacing w:val="-10"/>
          <w:sz w:val="24"/>
          <w:szCs w:val="24"/>
          <w:u w:val="none"/>
        </w:rPr>
        <w:t>.</w:t>
      </w:r>
      <w:r w:rsidRPr="00BC71DD">
        <w:rPr>
          <w:rFonts w:ascii="Times New Roman" w:hAnsi="Times New Roman" w:cs="Times New Roman"/>
          <w:spacing w:val="-10"/>
          <w:sz w:val="24"/>
          <w:szCs w:val="24"/>
        </w:rPr>
        <w:t xml:space="preserve"> </w:t>
      </w:r>
    </w:p>
    <w:p w14:paraId="6A75FD84" w14:textId="77777777" w:rsidR="00404427" w:rsidRPr="00BC71DD" w:rsidRDefault="00404427" w:rsidP="00DF3E9A">
      <w:pPr>
        <w:spacing w:before="240" w:after="240" w:line="240" w:lineRule="auto"/>
        <w:jc w:val="center"/>
        <w:rPr>
          <w:rFonts w:ascii="Times New Roman" w:hAnsi="Times New Roman" w:cs="Times New Roman"/>
          <w:b/>
          <w:sz w:val="24"/>
          <w:szCs w:val="24"/>
        </w:rPr>
      </w:pPr>
      <w:r w:rsidRPr="00BC71DD">
        <w:rPr>
          <w:rFonts w:ascii="Times New Roman" w:hAnsi="Times New Roman" w:cs="Times New Roman"/>
          <w:b/>
          <w:sz w:val="24"/>
          <w:szCs w:val="24"/>
        </w:rPr>
        <w:t>РАЗДЕЛ</w:t>
      </w:r>
      <w:r w:rsidR="0038784A" w:rsidRPr="00BC71DD">
        <w:rPr>
          <w:rFonts w:ascii="Times New Roman" w:hAnsi="Times New Roman" w:cs="Times New Roman"/>
          <w:b/>
          <w:sz w:val="24"/>
          <w:szCs w:val="24"/>
        </w:rPr>
        <w:t> </w:t>
      </w:r>
      <w:r w:rsidRPr="00BC71DD">
        <w:rPr>
          <w:rFonts w:ascii="Times New Roman" w:hAnsi="Times New Roman" w:cs="Times New Roman"/>
          <w:b/>
          <w:sz w:val="24"/>
          <w:szCs w:val="24"/>
        </w:rPr>
        <w:t>V.</w:t>
      </w:r>
      <w:r w:rsidR="0038784A" w:rsidRPr="00BC71DD">
        <w:rPr>
          <w:rFonts w:ascii="Times New Roman" w:hAnsi="Times New Roman" w:cs="Times New Roman"/>
          <w:b/>
          <w:sz w:val="24"/>
          <w:szCs w:val="24"/>
        </w:rPr>
        <w:t> </w:t>
      </w:r>
      <w:r w:rsidRPr="00BC71DD">
        <w:rPr>
          <w:rFonts w:ascii="Times New Roman" w:hAnsi="Times New Roman" w:cs="Times New Roman"/>
          <w:b/>
          <w:sz w:val="24"/>
          <w:szCs w:val="24"/>
        </w:rPr>
        <w:t>ПОРЯДОК РАЗРЕШЕНИЯ СПОРОВ</w:t>
      </w:r>
    </w:p>
    <w:p w14:paraId="4B8BB14E" w14:textId="77777777" w:rsidR="00404427" w:rsidRPr="00BC71DD"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BC71DD">
        <w:rPr>
          <w:rFonts w:ascii="Times New Roman" w:hAnsi="Times New Roman" w:cs="Times New Roman"/>
          <w:b/>
          <w:spacing w:val="-6"/>
          <w:sz w:val="24"/>
          <w:szCs w:val="24"/>
        </w:rPr>
        <w:t>Порядок разрешения споров</w:t>
      </w:r>
    </w:p>
    <w:p w14:paraId="491DDCF2" w14:textId="2A186682" w:rsidR="00404427" w:rsidRPr="00BC71DD"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BC71DD">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и подведения итогов </w:t>
      </w:r>
      <w:r w:rsidR="004C0069"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решаются путем переговоров. В случае если Стороны не придут</w:t>
      </w:r>
      <w:r w:rsidR="001E0EE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к соглашению</w:t>
      </w:r>
      <w:r w:rsidR="003E1FB1"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в соответствии</w:t>
      </w:r>
      <w:r w:rsidR="00F32A9C"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с законодательством </w:t>
      </w:r>
      <w:r w:rsidR="00F474B6" w:rsidRPr="00BC71DD">
        <w:rPr>
          <w:rFonts w:ascii="Times New Roman" w:hAnsi="Times New Roman" w:cs="Times New Roman"/>
          <w:spacing w:val="-10"/>
          <w:sz w:val="24"/>
          <w:szCs w:val="24"/>
        </w:rPr>
        <w:t>Российской</w:t>
      </w:r>
      <w:r w:rsidR="0038784A" w:rsidRPr="00BC71DD">
        <w:rPr>
          <w:rFonts w:ascii="Times New Roman" w:hAnsi="Times New Roman" w:cs="Times New Roman"/>
          <w:spacing w:val="-10"/>
          <w:sz w:val="24"/>
          <w:szCs w:val="24"/>
        </w:rPr>
        <w:t> </w:t>
      </w:r>
      <w:r w:rsidR="00F474B6" w:rsidRPr="00BC71DD">
        <w:rPr>
          <w:rFonts w:ascii="Times New Roman" w:hAnsi="Times New Roman" w:cs="Times New Roman"/>
          <w:spacing w:val="-10"/>
          <w:sz w:val="24"/>
          <w:szCs w:val="24"/>
        </w:rPr>
        <w:t>Федерации</w:t>
      </w:r>
      <w:r w:rsidRPr="00BC71DD">
        <w:rPr>
          <w:rFonts w:ascii="Times New Roman" w:hAnsi="Times New Roman" w:cs="Times New Roman"/>
          <w:spacing w:val="-10"/>
          <w:sz w:val="24"/>
          <w:szCs w:val="24"/>
        </w:rPr>
        <w:t>.</w:t>
      </w:r>
    </w:p>
    <w:p w14:paraId="19B20110" w14:textId="77777777" w:rsidR="00404427" w:rsidRPr="00BC71DD"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BC71DD">
        <w:rPr>
          <w:rFonts w:ascii="Times New Roman" w:hAnsi="Times New Roman" w:cs="Times New Roman"/>
          <w:b/>
          <w:sz w:val="24"/>
          <w:szCs w:val="24"/>
        </w:rPr>
        <w:br w:type="page"/>
      </w:r>
    </w:p>
    <w:p w14:paraId="5CDF91C9" w14:textId="77777777" w:rsidR="00404427" w:rsidRPr="00BC71DD"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BC71DD">
        <w:rPr>
          <w:rFonts w:ascii="Times New Roman" w:hAnsi="Times New Roman" w:cs="Times New Roman"/>
          <w:b/>
          <w:sz w:val="24"/>
          <w:szCs w:val="24"/>
        </w:rPr>
        <w:lastRenderedPageBreak/>
        <w:t xml:space="preserve">Раздел </w:t>
      </w:r>
      <w:r w:rsidRPr="00BC71DD">
        <w:rPr>
          <w:rFonts w:ascii="Times New Roman" w:hAnsi="Times New Roman" w:cs="Times New Roman"/>
          <w:b/>
          <w:sz w:val="24"/>
          <w:szCs w:val="24"/>
          <w:lang w:val="en-US"/>
        </w:rPr>
        <w:t>VI</w:t>
      </w:r>
      <w:r w:rsidRPr="00BC71DD">
        <w:rPr>
          <w:rFonts w:ascii="Times New Roman" w:hAnsi="Times New Roman" w:cs="Times New Roman"/>
          <w:b/>
          <w:sz w:val="24"/>
          <w:szCs w:val="24"/>
        </w:rPr>
        <w:t>. ФОРМА ЗАЯВКИ НА УЧАСТИЕ В ПРОДАЖЕ</w:t>
      </w:r>
      <w:bookmarkEnd w:id="8"/>
    </w:p>
    <w:p w14:paraId="07E8B719" w14:textId="77777777" w:rsidR="00404427" w:rsidRPr="00BC71D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BC71D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BC71DD">
        <w:rPr>
          <w:rFonts w:ascii="Times New Roman" w:hAnsi="Times New Roman" w:cs="Times New Roman"/>
          <w:b/>
          <w:sz w:val="24"/>
          <w:szCs w:val="24"/>
        </w:rPr>
        <w:t xml:space="preserve">ЗАЯВКА НА УЧАСТИЕ В ПРОДАЖЕ </w:t>
      </w:r>
    </w:p>
    <w:p w14:paraId="6C595575" w14:textId="77777777" w:rsidR="00404427" w:rsidRPr="00BC71D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BC71DD">
        <w:rPr>
          <w:rFonts w:ascii="Times New Roman" w:hAnsi="Times New Roman" w:cs="Times New Roman"/>
          <w:b/>
          <w:sz w:val="24"/>
          <w:szCs w:val="24"/>
        </w:rPr>
        <w:t xml:space="preserve">ПОСРЕДСТВОМ ПУБЛИЧНОГО ПРЕДЛОЖЕНИЯ </w:t>
      </w:r>
    </w:p>
    <w:p w14:paraId="3A306789" w14:textId="77777777" w:rsidR="00404427" w:rsidRPr="00BC71DD"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BC71DD">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BC71DD"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b/>
          <w:sz w:val="24"/>
          <w:szCs w:val="24"/>
          <w:u w:val="single"/>
        </w:rPr>
        <w:t>Претендент</w:t>
      </w:r>
      <w:r w:rsidRPr="00BC71DD">
        <w:rPr>
          <w:rFonts w:ascii="Times New Roman" w:hAnsi="Times New Roman" w:cs="Times New Roman"/>
          <w:b/>
          <w:sz w:val="24"/>
          <w:szCs w:val="24"/>
        </w:rPr>
        <w:t xml:space="preserve"> </w:t>
      </w:r>
      <w:r w:rsidRPr="00BC71DD">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BC71DD"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BC71DD" w:rsidRDefault="00404427" w:rsidP="00C14396">
      <w:pPr>
        <w:spacing w:after="0" w:line="240" w:lineRule="auto"/>
        <w:ind w:firstLine="709"/>
        <w:contextualSpacing/>
        <w:jc w:val="both"/>
        <w:rPr>
          <w:rFonts w:ascii="Times New Roman" w:hAnsi="Times New Roman" w:cs="Times New Roman"/>
          <w:b/>
          <w:i/>
          <w:sz w:val="24"/>
          <w:szCs w:val="24"/>
          <w:u w:val="single"/>
        </w:rPr>
      </w:pPr>
      <w:r w:rsidRPr="00BC71DD">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Ф.И.О. заявителя____________________________________</w:t>
      </w:r>
    </w:p>
    <w:p w14:paraId="7D84CCBB"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Документ, удостоверяющий личность: ________________________________</w:t>
      </w:r>
    </w:p>
    <w:p w14:paraId="6AAF2C66"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Серия __________ № ___________________, выдан «____» ______________ г.</w:t>
      </w:r>
    </w:p>
    <w:p w14:paraId="5D4738AB"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__________________________________________________________________</w:t>
      </w:r>
    </w:p>
    <w:p w14:paraId="1055DC61" w14:textId="77777777" w:rsidR="00404427" w:rsidRPr="00BC71DD" w:rsidRDefault="00404427" w:rsidP="00C14396">
      <w:pPr>
        <w:spacing w:after="0" w:line="240" w:lineRule="auto"/>
        <w:ind w:firstLine="709"/>
        <w:contextualSpacing/>
        <w:jc w:val="center"/>
        <w:rPr>
          <w:rFonts w:ascii="Times New Roman" w:hAnsi="Times New Roman" w:cs="Times New Roman"/>
          <w:sz w:val="24"/>
          <w:szCs w:val="24"/>
        </w:rPr>
      </w:pPr>
      <w:r w:rsidRPr="00BC71DD">
        <w:rPr>
          <w:rFonts w:ascii="Times New Roman" w:hAnsi="Times New Roman" w:cs="Times New Roman"/>
          <w:sz w:val="24"/>
          <w:szCs w:val="24"/>
        </w:rPr>
        <w:t>(кем выдан)</w:t>
      </w:r>
    </w:p>
    <w:p w14:paraId="48F42A10" w14:textId="77777777" w:rsidR="00404427" w:rsidRPr="00BC71DD"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Место регистрации _______________________________________________</w:t>
      </w:r>
    </w:p>
    <w:p w14:paraId="14141198"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Телефон _____________________ Индекс ______________________________</w:t>
      </w:r>
    </w:p>
    <w:p w14:paraId="60F3A2D3"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Электронная почта: __________________________________</w:t>
      </w:r>
    </w:p>
    <w:p w14:paraId="7DBA51BD"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ИНН ______________________</w:t>
      </w:r>
    </w:p>
    <w:p w14:paraId="6FDEBEBC"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BC71DD" w:rsidRDefault="00404427" w:rsidP="00C14396">
      <w:pPr>
        <w:spacing w:after="0" w:line="240" w:lineRule="auto"/>
        <w:ind w:firstLine="709"/>
        <w:contextualSpacing/>
        <w:jc w:val="both"/>
        <w:rPr>
          <w:rFonts w:ascii="Times New Roman" w:hAnsi="Times New Roman" w:cs="Times New Roman"/>
          <w:b/>
          <w:i/>
          <w:sz w:val="24"/>
          <w:szCs w:val="24"/>
          <w:u w:val="single"/>
        </w:rPr>
      </w:pPr>
      <w:r w:rsidRPr="00BC71DD">
        <w:rPr>
          <w:rFonts w:ascii="Times New Roman" w:hAnsi="Times New Roman" w:cs="Times New Roman"/>
          <w:b/>
          <w:i/>
          <w:sz w:val="24"/>
          <w:szCs w:val="24"/>
          <w:u w:val="single"/>
        </w:rPr>
        <w:t>Для индивидуальных предпринимателей:</w:t>
      </w:r>
    </w:p>
    <w:p w14:paraId="2022261C"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ОГРНИП: __________________</w:t>
      </w:r>
    </w:p>
    <w:p w14:paraId="4DFE4535"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BC71DD" w:rsidRDefault="00404427" w:rsidP="00C14396">
      <w:pPr>
        <w:spacing w:after="0" w:line="240" w:lineRule="auto"/>
        <w:ind w:firstLine="709"/>
        <w:contextualSpacing/>
        <w:jc w:val="both"/>
        <w:rPr>
          <w:rFonts w:ascii="Times New Roman" w:hAnsi="Times New Roman" w:cs="Times New Roman"/>
          <w:b/>
          <w:i/>
          <w:sz w:val="24"/>
          <w:szCs w:val="24"/>
          <w:u w:val="single"/>
        </w:rPr>
      </w:pPr>
      <w:r w:rsidRPr="00BC71DD">
        <w:rPr>
          <w:rFonts w:ascii="Times New Roman" w:hAnsi="Times New Roman" w:cs="Times New Roman"/>
          <w:b/>
          <w:i/>
          <w:sz w:val="24"/>
          <w:szCs w:val="24"/>
          <w:u w:val="single"/>
        </w:rPr>
        <w:t>Для юридических лиц:</w:t>
      </w:r>
    </w:p>
    <w:p w14:paraId="7A663E97"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Наименование заявителя ____________________________________</w:t>
      </w:r>
    </w:p>
    <w:p w14:paraId="3F7C2F9A"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Орган, осуществивший регистрацию _________________________________</w:t>
      </w:r>
    </w:p>
    <w:p w14:paraId="5DBCD7E6"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Место выдачи ___________________________________________________</w:t>
      </w:r>
    </w:p>
    <w:p w14:paraId="30B37337"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ОГРН _________________________________________________</w:t>
      </w:r>
    </w:p>
    <w:p w14:paraId="6F57C498"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ИНН _____________________________________________</w:t>
      </w:r>
    </w:p>
    <w:p w14:paraId="151DDD3A"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Юридический адрес заявителя: ______________________________________</w:t>
      </w:r>
    </w:p>
    <w:p w14:paraId="35BCC407"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Телефон ________________ Факс ____________ Индекс _______________</w:t>
      </w:r>
    </w:p>
    <w:p w14:paraId="25B8FEBC"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Электронная почта: __________________________________</w:t>
      </w:r>
    </w:p>
    <w:p w14:paraId="451142FF"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Представитель</w:t>
      </w:r>
      <w:r w:rsidR="00E60E2D" w:rsidRPr="00BC71DD">
        <w:rPr>
          <w:rFonts w:ascii="Times New Roman" w:hAnsi="Times New Roman" w:cs="Times New Roman"/>
          <w:sz w:val="24"/>
          <w:szCs w:val="24"/>
        </w:rPr>
        <w:t xml:space="preserve"> </w:t>
      </w:r>
      <w:r w:rsidRPr="00BC71DD">
        <w:rPr>
          <w:rFonts w:ascii="Times New Roman" w:hAnsi="Times New Roman" w:cs="Times New Roman"/>
          <w:sz w:val="24"/>
          <w:szCs w:val="24"/>
        </w:rPr>
        <w:t>заявителя ___________________________</w:t>
      </w:r>
      <w:r w:rsidR="00C14396" w:rsidRPr="00BC71DD">
        <w:rPr>
          <w:rFonts w:ascii="Times New Roman" w:hAnsi="Times New Roman" w:cs="Times New Roman"/>
          <w:sz w:val="24"/>
          <w:szCs w:val="24"/>
        </w:rPr>
        <w:t>_______________________________</w:t>
      </w:r>
      <w:r w:rsidRPr="00BC71DD">
        <w:rPr>
          <w:rFonts w:ascii="Times New Roman" w:hAnsi="Times New Roman" w:cs="Times New Roman"/>
          <w:sz w:val="24"/>
          <w:szCs w:val="24"/>
        </w:rPr>
        <w:t>,</w:t>
      </w:r>
    </w:p>
    <w:p w14:paraId="452DB4B2" w14:textId="77777777" w:rsidR="00404427" w:rsidRPr="00BC71DD" w:rsidRDefault="00404427" w:rsidP="00C14396">
      <w:pPr>
        <w:spacing w:after="0" w:line="240" w:lineRule="auto"/>
        <w:ind w:firstLine="709"/>
        <w:contextualSpacing/>
        <w:jc w:val="center"/>
        <w:rPr>
          <w:rFonts w:ascii="Times New Roman" w:hAnsi="Times New Roman" w:cs="Times New Roman"/>
          <w:i/>
          <w:sz w:val="24"/>
          <w:szCs w:val="24"/>
        </w:rPr>
      </w:pPr>
      <w:r w:rsidRPr="00BC71DD">
        <w:rPr>
          <w:rFonts w:ascii="Times New Roman" w:hAnsi="Times New Roman" w:cs="Times New Roman"/>
          <w:i/>
          <w:sz w:val="24"/>
          <w:szCs w:val="24"/>
        </w:rPr>
        <w:t>(Ф.И.О. или наименование)</w:t>
      </w:r>
    </w:p>
    <w:p w14:paraId="0579D78D" w14:textId="77777777" w:rsidR="00404427" w:rsidRPr="00BC71DD"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Действует на основании ___________________ от «____» ________г. № ____</w:t>
      </w:r>
    </w:p>
    <w:p w14:paraId="245742D3"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r w:rsidRPr="00BC71D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___________________________________________________</w:t>
      </w:r>
    </w:p>
    <w:p w14:paraId="4F9DFCB4"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________________________________________________________________________,</w:t>
      </w:r>
    </w:p>
    <w:p w14:paraId="67B9BFEF"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r w:rsidRPr="00BC71DD">
        <w:rPr>
          <w:rFonts w:ascii="Times New Roman" w:hAnsi="Times New Roman" w:cs="Times New Roman"/>
          <w:i/>
          <w:sz w:val="24"/>
          <w:szCs w:val="24"/>
        </w:rPr>
        <w:t>(наименование и адрес приобретаемого имущества)</w:t>
      </w:r>
    </w:p>
    <w:p w14:paraId="5C052C15"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BC71DD"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BC71DD">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BC71DD"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BC71DD">
        <w:rPr>
          <w:rFonts w:ascii="Times New Roman" w:hAnsi="Times New Roman" w:cs="Times New Roman"/>
          <w:i/>
          <w:sz w:val="24"/>
          <w:szCs w:val="24"/>
        </w:rPr>
        <w:t xml:space="preserve">(наименование </w:t>
      </w:r>
      <w:r w:rsidR="00E06F3C" w:rsidRPr="00BC71DD">
        <w:rPr>
          <w:rFonts w:ascii="Times New Roman" w:hAnsi="Times New Roman" w:cs="Times New Roman"/>
          <w:i/>
          <w:sz w:val="24"/>
          <w:szCs w:val="24"/>
        </w:rPr>
        <w:t>Собственника</w:t>
      </w:r>
      <w:r w:rsidR="00E06F3C" w:rsidRPr="00BC71DD">
        <w:rPr>
          <w:rFonts w:ascii="Times New Roman" w:hAnsi="Times New Roman" w:cs="Times New Roman"/>
          <w:spacing w:val="4"/>
          <w:sz w:val="24"/>
          <w:szCs w:val="24"/>
        </w:rPr>
        <w:t> имущества</w:t>
      </w:r>
      <w:r w:rsidRPr="00BC71DD">
        <w:rPr>
          <w:rFonts w:ascii="Times New Roman" w:hAnsi="Times New Roman" w:cs="Times New Roman"/>
          <w:i/>
          <w:sz w:val="24"/>
          <w:szCs w:val="24"/>
        </w:rPr>
        <w:t>)</w:t>
      </w:r>
    </w:p>
    <w:p w14:paraId="0B18823F" w14:textId="313FB3C1" w:rsidR="00404427" w:rsidRPr="00BC71D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Соблюдать условия продажи, содержащиеся в </w:t>
      </w:r>
      <w:r w:rsidR="002E3EA4" w:rsidRPr="00BC71DD">
        <w:rPr>
          <w:rFonts w:ascii="Times New Roman" w:hAnsi="Times New Roman" w:cs="Times New Roman"/>
          <w:spacing w:val="-10"/>
          <w:sz w:val="24"/>
          <w:szCs w:val="24"/>
        </w:rPr>
        <w:t>Документации по продаже</w:t>
      </w:r>
      <w:r w:rsidRPr="00BC71DD">
        <w:rPr>
          <w:rFonts w:ascii="Times New Roman" w:hAnsi="Times New Roman" w:cs="Times New Roman"/>
          <w:spacing w:val="-10"/>
          <w:sz w:val="24"/>
          <w:szCs w:val="24"/>
        </w:rPr>
        <w:t>.</w:t>
      </w:r>
    </w:p>
    <w:p w14:paraId="46496C4D" w14:textId="73DFAF81" w:rsidR="00404427" w:rsidRPr="00BC71D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Принять участие в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родаже лично, либо через уполномоченное лицо.</w:t>
      </w:r>
    </w:p>
    <w:p w14:paraId="09CC8F68" w14:textId="434CDD3F" w:rsidR="00404427" w:rsidRPr="00BC71D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признания меня Победителем </w:t>
      </w:r>
      <w:r w:rsidR="00E60E2D"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(Единственным</w:t>
      </w:r>
      <w:r w:rsidR="005E0972"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участником</w:t>
      </w:r>
      <w:r w:rsidR="005E0972"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заключить с Собственником</w:t>
      </w:r>
      <w:r w:rsidR="00E06F3C"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имущества договор купли-продажи в течение </w:t>
      </w:r>
      <w:r w:rsidR="00F724C6" w:rsidRPr="00BC71DD">
        <w:rPr>
          <w:rFonts w:ascii="Times New Roman" w:hAnsi="Times New Roman" w:cs="Times New Roman"/>
          <w:sz w:val="24"/>
          <w:szCs w:val="24"/>
        </w:rPr>
        <w:t xml:space="preserve">14 (четырнадцати) </w:t>
      </w:r>
      <w:r w:rsidRPr="00BC71DD">
        <w:rPr>
          <w:rFonts w:ascii="Times New Roman" w:hAnsi="Times New Roman" w:cs="Times New Roman"/>
          <w:spacing w:val="-10"/>
          <w:sz w:val="24"/>
          <w:szCs w:val="24"/>
        </w:rPr>
        <w:t xml:space="preserve">календарных дней с даты окончания проведения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родажи и уплатить Собственнику</w:t>
      </w:r>
      <w:r w:rsidR="00573A1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BC71DD"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 xml:space="preserve">родажи было предпоследним.  </w:t>
      </w:r>
    </w:p>
    <w:p w14:paraId="0F6E0122" w14:textId="60915744" w:rsidR="00404427" w:rsidRPr="00BC71DD" w:rsidRDefault="00404427" w:rsidP="00C14396">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в реестре аккредитованных на </w:t>
      </w:r>
      <w:r w:rsidR="00B72EAA" w:rsidRPr="00BC71DD">
        <w:rPr>
          <w:rFonts w:ascii="Times New Roman" w:hAnsi="Times New Roman" w:cs="Times New Roman"/>
          <w:spacing w:val="-10"/>
          <w:sz w:val="24"/>
          <w:szCs w:val="24"/>
        </w:rPr>
        <w:t>Электронной </w:t>
      </w:r>
      <w:r w:rsidRPr="00BC71DD">
        <w:rPr>
          <w:rFonts w:ascii="Times New Roman" w:hAnsi="Times New Roman" w:cs="Times New Roman"/>
          <w:spacing w:val="-10"/>
          <w:sz w:val="24"/>
          <w:szCs w:val="24"/>
        </w:rPr>
        <w:t>площадке Претендентов.</w:t>
      </w:r>
    </w:p>
    <w:p w14:paraId="0A2E3E43" w14:textId="4E1BF4F7" w:rsidR="00404427" w:rsidRPr="00BC71DD" w:rsidRDefault="00404427" w:rsidP="00C14396">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Я подтверждаю, что располагаю данными о </w:t>
      </w:r>
      <w:r w:rsidR="00E60E2D" w:rsidRPr="00BC71DD">
        <w:rPr>
          <w:rFonts w:ascii="Times New Roman" w:hAnsi="Times New Roman" w:cs="Times New Roman"/>
          <w:spacing w:val="-10"/>
          <w:sz w:val="24"/>
          <w:szCs w:val="24"/>
        </w:rPr>
        <w:t>Собственнике имущества (</w:t>
      </w:r>
      <w:r w:rsidRPr="00BC71DD">
        <w:rPr>
          <w:rFonts w:ascii="Times New Roman" w:hAnsi="Times New Roman" w:cs="Times New Roman"/>
          <w:spacing w:val="-10"/>
          <w:sz w:val="24"/>
          <w:szCs w:val="24"/>
        </w:rPr>
        <w:t>Продавце</w:t>
      </w:r>
      <w:r w:rsidR="00E60E2D" w:rsidRPr="00BC71DD">
        <w:rPr>
          <w:rFonts w:ascii="Times New Roman" w:hAnsi="Times New Roman" w:cs="Times New Roman"/>
          <w:spacing w:val="-10"/>
          <w:sz w:val="24"/>
          <w:szCs w:val="24"/>
        </w:rPr>
        <w:t>)</w:t>
      </w:r>
      <w:r w:rsidRPr="00BC71DD">
        <w:rPr>
          <w:rFonts w:ascii="Times New Roman" w:hAnsi="Times New Roman" w:cs="Times New Roman"/>
          <w:spacing w:val="-10"/>
          <w:sz w:val="24"/>
          <w:szCs w:val="24"/>
        </w:rPr>
        <w:t>, Организаторе</w:t>
      </w:r>
      <w:r w:rsidR="00E06F3C"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xml:space="preserve">, Регламенте работы </w:t>
      </w:r>
      <w:r w:rsidR="00B72EAA" w:rsidRPr="00BC71DD">
        <w:rPr>
          <w:rFonts w:ascii="Times New Roman" w:hAnsi="Times New Roman" w:cs="Times New Roman"/>
          <w:spacing w:val="-10"/>
          <w:sz w:val="24"/>
          <w:szCs w:val="24"/>
        </w:rPr>
        <w:t>Электронной </w:t>
      </w:r>
      <w:r w:rsidRPr="00BC71DD">
        <w:rPr>
          <w:rFonts w:ascii="Times New Roman" w:hAnsi="Times New Roman" w:cs="Times New Roman"/>
          <w:spacing w:val="-10"/>
          <w:sz w:val="24"/>
          <w:szCs w:val="24"/>
        </w:rPr>
        <w:t xml:space="preserve">площадки, </w:t>
      </w:r>
      <w:r w:rsidR="00E06F3C" w:rsidRPr="00BC71DD">
        <w:rPr>
          <w:rFonts w:ascii="Times New Roman" w:hAnsi="Times New Roman" w:cs="Times New Roman"/>
          <w:spacing w:val="-10"/>
          <w:sz w:val="24"/>
          <w:szCs w:val="24"/>
        </w:rPr>
        <w:t>Предмете </w:t>
      </w:r>
      <w:r w:rsidRPr="00BC71DD">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к проведению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родажи, договора купли-продажи.</w:t>
      </w:r>
    </w:p>
    <w:p w14:paraId="2B1739B4" w14:textId="46740E78" w:rsidR="00404427" w:rsidRPr="00BC71DD" w:rsidRDefault="00404427" w:rsidP="00C14396">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BC71DD">
        <w:rPr>
          <w:rFonts w:ascii="Times New Roman" w:hAnsi="Times New Roman" w:cs="Times New Roman"/>
          <w:spacing w:val="-10"/>
          <w:sz w:val="24"/>
          <w:szCs w:val="24"/>
        </w:rPr>
        <w:t>И</w:t>
      </w:r>
      <w:r w:rsidRPr="00BC71DD">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и </w:t>
      </w:r>
      <w:r w:rsidR="002E3EA4" w:rsidRPr="00BC71DD">
        <w:rPr>
          <w:rFonts w:ascii="Times New Roman" w:hAnsi="Times New Roman" w:cs="Times New Roman"/>
          <w:spacing w:val="-10"/>
          <w:sz w:val="24"/>
          <w:szCs w:val="24"/>
        </w:rPr>
        <w:t>Документации по продаже</w:t>
      </w:r>
      <w:r w:rsidRPr="00BC71DD">
        <w:rPr>
          <w:rFonts w:ascii="Times New Roman" w:hAnsi="Times New Roman" w:cs="Times New Roman"/>
          <w:spacing w:val="-10"/>
          <w:sz w:val="24"/>
          <w:szCs w:val="24"/>
        </w:rPr>
        <w:t xml:space="preserve">, что мне была представлена возможность ознакомиться с </w:t>
      </w:r>
      <w:r w:rsidR="00B31913" w:rsidRPr="00BC71DD">
        <w:rPr>
          <w:rFonts w:ascii="Times New Roman" w:hAnsi="Times New Roman" w:cs="Times New Roman"/>
          <w:spacing w:val="-10"/>
          <w:sz w:val="24"/>
          <w:szCs w:val="24"/>
        </w:rPr>
        <w:t>И</w:t>
      </w:r>
      <w:r w:rsidRPr="00BC71DD">
        <w:rPr>
          <w:rFonts w:ascii="Times New Roman" w:hAnsi="Times New Roman" w:cs="Times New Roman"/>
          <w:spacing w:val="-10"/>
          <w:sz w:val="24"/>
          <w:szCs w:val="24"/>
        </w:rPr>
        <w:t xml:space="preserve">муществом в порядке, установленном </w:t>
      </w:r>
      <w:r w:rsidR="002E3EA4" w:rsidRPr="00BC71DD">
        <w:rPr>
          <w:rFonts w:ascii="Times New Roman" w:hAnsi="Times New Roman" w:cs="Times New Roman"/>
          <w:spacing w:val="-10"/>
          <w:sz w:val="24"/>
          <w:szCs w:val="24"/>
        </w:rPr>
        <w:t>Документации по продаже</w:t>
      </w:r>
      <w:r w:rsidR="002E3EA4" w:rsidRPr="00BC71DD" w:rsidDel="002E3EA4">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 претензий </w:t>
      </w:r>
      <w:r w:rsidR="00B31913" w:rsidRPr="00BC71DD">
        <w:rPr>
          <w:rFonts w:ascii="Times New Roman" w:hAnsi="Times New Roman" w:cs="Times New Roman"/>
          <w:spacing w:val="-10"/>
          <w:sz w:val="24"/>
          <w:szCs w:val="24"/>
        </w:rPr>
        <w:t xml:space="preserve">к Имуществу </w:t>
      </w:r>
      <w:r w:rsidRPr="00BC71DD">
        <w:rPr>
          <w:rFonts w:ascii="Times New Roman" w:hAnsi="Times New Roman" w:cs="Times New Roman"/>
          <w:spacing w:val="-10"/>
          <w:sz w:val="24"/>
          <w:szCs w:val="24"/>
        </w:rPr>
        <w:t>не имею.</w:t>
      </w:r>
    </w:p>
    <w:p w14:paraId="350D6C0F" w14:textId="77777777" w:rsidR="00404427" w:rsidRPr="00BC71DD" w:rsidRDefault="00404427" w:rsidP="00C14396">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BC71DD" w:rsidRDefault="00404427" w:rsidP="00C14396">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 xml:space="preserve">         </w:t>
      </w:r>
    </w:p>
    <w:p w14:paraId="266A3084"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r w:rsidRPr="00BC71DD">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BC71DD"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i/>
          <w:sz w:val="24"/>
          <w:szCs w:val="24"/>
        </w:rPr>
        <w:t>Должность и подпись Претендента</w:t>
      </w:r>
      <w:r w:rsidRPr="00BC71DD">
        <w:rPr>
          <w:rFonts w:ascii="Times New Roman" w:hAnsi="Times New Roman" w:cs="Times New Roman"/>
          <w:sz w:val="24"/>
          <w:szCs w:val="24"/>
        </w:rPr>
        <w:t>_______________________________</w:t>
      </w:r>
    </w:p>
    <w:p w14:paraId="5D020BEE" w14:textId="77777777" w:rsidR="00404427" w:rsidRPr="00BC71DD" w:rsidRDefault="00404427" w:rsidP="00C14396">
      <w:pPr>
        <w:spacing w:after="0" w:line="240" w:lineRule="auto"/>
        <w:ind w:firstLine="709"/>
        <w:contextualSpacing/>
        <w:jc w:val="center"/>
        <w:rPr>
          <w:rFonts w:ascii="Times New Roman" w:hAnsi="Times New Roman" w:cs="Times New Roman"/>
          <w:sz w:val="24"/>
          <w:szCs w:val="24"/>
        </w:rPr>
      </w:pPr>
      <w:r w:rsidRPr="00BC71DD">
        <w:rPr>
          <w:rFonts w:ascii="Times New Roman" w:hAnsi="Times New Roman" w:cs="Times New Roman"/>
          <w:sz w:val="24"/>
          <w:szCs w:val="24"/>
        </w:rPr>
        <w:t xml:space="preserve">                        (его полномочного представителя)</w:t>
      </w:r>
    </w:p>
    <w:p w14:paraId="32909429" w14:textId="77777777" w:rsidR="00404427" w:rsidRPr="00BC71DD" w:rsidRDefault="00404427" w:rsidP="00C14396">
      <w:pPr>
        <w:spacing w:after="0" w:line="240" w:lineRule="auto"/>
        <w:ind w:firstLine="709"/>
        <w:contextualSpacing/>
        <w:jc w:val="both"/>
        <w:rPr>
          <w:rFonts w:ascii="Times New Roman" w:hAnsi="Times New Roman" w:cs="Times New Roman"/>
          <w:sz w:val="24"/>
          <w:szCs w:val="24"/>
        </w:rPr>
      </w:pPr>
      <w:r w:rsidRPr="00BC71DD">
        <w:rPr>
          <w:rFonts w:ascii="Times New Roman" w:hAnsi="Times New Roman" w:cs="Times New Roman"/>
          <w:sz w:val="24"/>
          <w:szCs w:val="24"/>
        </w:rPr>
        <w:t>М.П.</w:t>
      </w:r>
    </w:p>
    <w:p w14:paraId="6F90B58B" w14:textId="77777777" w:rsidR="00915AE2" w:rsidRPr="00BC71DD" w:rsidRDefault="00915AE2">
      <w:pPr>
        <w:rPr>
          <w:rFonts w:ascii="Times New Roman" w:hAnsi="Times New Roman" w:cs="Times New Roman"/>
          <w:sz w:val="24"/>
          <w:szCs w:val="24"/>
        </w:rPr>
      </w:pPr>
      <w:r w:rsidRPr="00BC71DD">
        <w:rPr>
          <w:rFonts w:ascii="Times New Roman" w:hAnsi="Times New Roman" w:cs="Times New Roman"/>
          <w:sz w:val="24"/>
          <w:szCs w:val="24"/>
        </w:rPr>
        <w:br w:type="page"/>
      </w:r>
    </w:p>
    <w:p w14:paraId="1D918EBC" w14:textId="77777777" w:rsidR="00404427" w:rsidRPr="00BC71DD" w:rsidRDefault="00575A1C" w:rsidP="00762B87">
      <w:pPr>
        <w:spacing w:after="0" w:line="240" w:lineRule="auto"/>
        <w:jc w:val="center"/>
        <w:outlineLvl w:val="0"/>
        <w:rPr>
          <w:rFonts w:ascii="Times New Roman" w:hAnsi="Times New Roman" w:cs="Times New Roman"/>
          <w:b/>
          <w:sz w:val="24"/>
          <w:szCs w:val="24"/>
        </w:rPr>
      </w:pPr>
      <w:r w:rsidRPr="00BC71DD">
        <w:rPr>
          <w:rFonts w:ascii="Times New Roman" w:hAnsi="Times New Roman" w:cs="Times New Roman"/>
          <w:b/>
          <w:sz w:val="24"/>
          <w:szCs w:val="24"/>
        </w:rPr>
        <w:lastRenderedPageBreak/>
        <w:t>РАЗДЕЛ</w:t>
      </w:r>
      <w:r w:rsidRPr="00BC71DD">
        <w:rPr>
          <w:rFonts w:ascii="Times New Roman" w:hAnsi="Times New Roman" w:cs="Times New Roman"/>
          <w:b/>
          <w:spacing w:val="2"/>
          <w:sz w:val="24"/>
          <w:szCs w:val="24"/>
        </w:rPr>
        <w:t> </w:t>
      </w:r>
      <w:r w:rsidRPr="00BC71DD">
        <w:rPr>
          <w:rFonts w:ascii="Times New Roman" w:hAnsi="Times New Roman" w:cs="Times New Roman"/>
          <w:b/>
          <w:sz w:val="24"/>
          <w:szCs w:val="24"/>
          <w:lang w:val="en-US"/>
        </w:rPr>
        <w:t>VII</w:t>
      </w:r>
      <w:r w:rsidRPr="00BC71DD">
        <w:rPr>
          <w:rFonts w:ascii="Times New Roman" w:hAnsi="Times New Roman" w:cs="Times New Roman"/>
          <w:b/>
          <w:sz w:val="24"/>
          <w:szCs w:val="24"/>
        </w:rPr>
        <w:t>.</w:t>
      </w:r>
      <w:r w:rsidRPr="00BC71DD">
        <w:rPr>
          <w:rFonts w:ascii="Times New Roman" w:hAnsi="Times New Roman" w:cs="Times New Roman"/>
          <w:b/>
          <w:spacing w:val="2"/>
          <w:sz w:val="24"/>
          <w:szCs w:val="24"/>
        </w:rPr>
        <w:t> </w:t>
      </w:r>
      <w:r w:rsidRPr="00BC71DD">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BC71DD"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BC71DD" w:rsidRDefault="00404427" w:rsidP="00575A1C">
      <w:pPr>
        <w:spacing w:after="0" w:line="240" w:lineRule="auto"/>
        <w:jc w:val="center"/>
        <w:rPr>
          <w:rFonts w:ascii="Times New Roman" w:hAnsi="Times New Roman" w:cs="Times New Roman"/>
          <w:b/>
          <w:sz w:val="24"/>
          <w:szCs w:val="24"/>
        </w:rPr>
      </w:pPr>
      <w:r w:rsidRPr="00BC71DD">
        <w:rPr>
          <w:rFonts w:ascii="Times New Roman" w:hAnsi="Times New Roman" w:cs="Times New Roman"/>
          <w:b/>
          <w:sz w:val="24"/>
          <w:szCs w:val="24"/>
        </w:rPr>
        <w:t>Д</w:t>
      </w:r>
      <w:r w:rsidR="00575A1C" w:rsidRPr="00BC71DD">
        <w:rPr>
          <w:rFonts w:ascii="Times New Roman" w:hAnsi="Times New Roman" w:cs="Times New Roman"/>
          <w:b/>
          <w:sz w:val="24"/>
          <w:szCs w:val="24"/>
        </w:rPr>
        <w:t>оговор о задатке</w:t>
      </w:r>
      <w:r w:rsidRPr="00BC71DD">
        <w:rPr>
          <w:rFonts w:ascii="Times New Roman" w:hAnsi="Times New Roman" w:cs="Times New Roman"/>
          <w:b/>
          <w:sz w:val="24"/>
          <w:szCs w:val="24"/>
        </w:rPr>
        <w:t xml:space="preserve"> № _____</w:t>
      </w:r>
    </w:p>
    <w:p w14:paraId="1755B12C" w14:textId="77777777" w:rsidR="00404427" w:rsidRPr="00BC71DD" w:rsidRDefault="00404427" w:rsidP="00137E4F">
      <w:pPr>
        <w:spacing w:after="0" w:line="240" w:lineRule="auto"/>
        <w:rPr>
          <w:rFonts w:ascii="Times New Roman" w:hAnsi="Times New Roman" w:cs="Times New Roman"/>
          <w:sz w:val="24"/>
          <w:szCs w:val="24"/>
        </w:rPr>
      </w:pPr>
    </w:p>
    <w:p w14:paraId="4D7AADAA" w14:textId="77777777" w:rsidR="00575A1C" w:rsidRPr="00BC71DD" w:rsidRDefault="00575A1C" w:rsidP="00762B87">
      <w:pPr>
        <w:spacing w:after="0" w:line="240" w:lineRule="auto"/>
        <w:jc w:val="both"/>
        <w:rPr>
          <w:rFonts w:ascii="Times New Roman" w:hAnsi="Times New Roman" w:cs="Times New Roman"/>
          <w:sz w:val="24"/>
          <w:szCs w:val="24"/>
        </w:rPr>
        <w:sectPr w:rsidR="00575A1C" w:rsidRPr="00BC71DD"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BC71DD" w:rsidRDefault="00404427" w:rsidP="00762B87">
      <w:pPr>
        <w:spacing w:after="0" w:line="240" w:lineRule="auto"/>
        <w:jc w:val="both"/>
        <w:rPr>
          <w:rFonts w:ascii="Times New Roman" w:hAnsi="Times New Roman" w:cs="Times New Roman"/>
          <w:sz w:val="24"/>
          <w:szCs w:val="24"/>
        </w:rPr>
      </w:pPr>
      <w:r w:rsidRPr="00BC71DD">
        <w:rPr>
          <w:rFonts w:ascii="Times New Roman" w:hAnsi="Times New Roman" w:cs="Times New Roman"/>
          <w:sz w:val="24"/>
          <w:szCs w:val="24"/>
        </w:rPr>
        <w:lastRenderedPageBreak/>
        <w:t>г. Москва</w:t>
      </w:r>
    </w:p>
    <w:p w14:paraId="23866E95" w14:textId="77777777" w:rsidR="00575A1C" w:rsidRPr="00BC71DD" w:rsidRDefault="00575A1C" w:rsidP="00575A1C">
      <w:pPr>
        <w:spacing w:after="0" w:line="240" w:lineRule="auto"/>
        <w:jc w:val="right"/>
        <w:rPr>
          <w:rFonts w:ascii="Times New Roman" w:hAnsi="Times New Roman" w:cs="Times New Roman"/>
          <w:sz w:val="24"/>
          <w:szCs w:val="24"/>
        </w:rPr>
        <w:sectPr w:rsidR="00575A1C" w:rsidRPr="00BC71DD" w:rsidSect="00575A1C">
          <w:type w:val="continuous"/>
          <w:pgSz w:w="11906" w:h="16838"/>
          <w:pgMar w:top="1134" w:right="567" w:bottom="1134" w:left="1134" w:header="709" w:footer="709" w:gutter="0"/>
          <w:cols w:num="2" w:space="708"/>
          <w:docGrid w:linePitch="360"/>
        </w:sectPr>
      </w:pPr>
      <w:r w:rsidRPr="00BC71DD">
        <w:rPr>
          <w:rFonts w:ascii="Times New Roman" w:hAnsi="Times New Roman" w:cs="Times New Roman"/>
          <w:sz w:val="24"/>
          <w:szCs w:val="24"/>
        </w:rPr>
        <w:lastRenderedPageBreak/>
        <w:t>«___» _____________ 20__ г.</w:t>
      </w:r>
    </w:p>
    <w:p w14:paraId="774D0F49" w14:textId="77777777" w:rsidR="00404427" w:rsidRPr="00BC71DD" w:rsidRDefault="00404427" w:rsidP="00762B87">
      <w:pPr>
        <w:spacing w:after="0" w:line="240" w:lineRule="auto"/>
        <w:jc w:val="both"/>
        <w:rPr>
          <w:rFonts w:ascii="Times New Roman" w:hAnsi="Times New Roman" w:cs="Times New Roman"/>
          <w:sz w:val="24"/>
          <w:szCs w:val="24"/>
        </w:rPr>
      </w:pPr>
    </w:p>
    <w:p w14:paraId="62505675" w14:textId="6D5BDDCB" w:rsidR="00137E4F" w:rsidRPr="00BC71DD" w:rsidRDefault="00137E4F" w:rsidP="00137E4F">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BC71DD">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с одной стороны, и </w:t>
      </w:r>
    </w:p>
    <w:p w14:paraId="3F11B8EB" w14:textId="3E945411" w:rsidR="00137E4F" w:rsidRPr="00BC71DD" w:rsidRDefault="00137E4F" w:rsidP="00137E4F">
      <w:pPr>
        <w:spacing w:after="0" w:line="240" w:lineRule="auto"/>
        <w:ind w:firstLine="567"/>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_______________ (_______________) </w:t>
      </w:r>
      <w:r w:rsidRPr="00BC71DD">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C71DD">
        <w:rPr>
          <w:rFonts w:ascii="Times New Roman" w:hAnsi="Times New Roman" w:cs="Times New Roman"/>
          <w:spacing w:val="-10"/>
          <w:sz w:val="24"/>
          <w:szCs w:val="24"/>
        </w:rPr>
        <w:t xml:space="preserve">, именуемое в дальнейшем «Претендент», в лице </w:t>
      </w:r>
      <w:r w:rsidR="005D777A" w:rsidRPr="00BC71DD">
        <w:rPr>
          <w:rFonts w:ascii="Times New Roman" w:hAnsi="Times New Roman" w:cs="Times New Roman"/>
          <w:spacing w:val="-10"/>
          <w:sz w:val="24"/>
          <w:szCs w:val="24"/>
        </w:rPr>
        <w:t>_________________, действующего</w:t>
      </w:r>
      <w:r w:rsidR="005D777A" w:rsidRPr="00BC71DD">
        <w:rPr>
          <w:rFonts w:ascii="Times New Roman" w:hAnsi="Times New Roman" w:cs="Times New Roman"/>
          <w:spacing w:val="-10"/>
          <w:sz w:val="24"/>
          <w:szCs w:val="24"/>
        </w:rPr>
        <w:br/>
        <w:t>на основании _______</w:t>
      </w:r>
      <w:r w:rsidRPr="00BC71DD">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Договор) о нижеследующем:</w:t>
      </w:r>
    </w:p>
    <w:p w14:paraId="25EFF739" w14:textId="77777777" w:rsidR="00404427" w:rsidRPr="00BC71D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C71DD">
        <w:rPr>
          <w:rFonts w:ascii="Times New Roman" w:hAnsi="Times New Roman" w:cs="Times New Roman"/>
          <w:b/>
          <w:sz w:val="24"/>
          <w:szCs w:val="24"/>
        </w:rPr>
        <w:t>Предмет договора</w:t>
      </w:r>
    </w:p>
    <w:p w14:paraId="01EC161C" w14:textId="03C20982" w:rsidR="00404427" w:rsidRPr="00BC71D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Для участия в </w:t>
      </w:r>
      <w:r w:rsidR="00204E18"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 xml:space="preserve">посредством публичного предложения </w:t>
      </w:r>
      <w:r w:rsidRPr="00BC71DD">
        <w:rPr>
          <w:rFonts w:ascii="Times New Roman" w:hAnsi="Times New Roman" w:cs="Times New Roman"/>
          <w:bCs/>
          <w:spacing w:val="-10"/>
          <w:sz w:val="24"/>
          <w:szCs w:val="24"/>
        </w:rPr>
        <w:t xml:space="preserve">имущества </w:t>
      </w:r>
      <w:r w:rsidRPr="00BC71DD">
        <w:rPr>
          <w:rFonts w:ascii="Times New Roman" w:hAnsi="Times New Roman" w:cs="Times New Roman"/>
          <w:spacing w:val="-10"/>
          <w:sz w:val="24"/>
          <w:szCs w:val="24"/>
        </w:rPr>
        <w:t>__________________ (далее</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Имущество),</w:t>
      </w:r>
      <w:r w:rsidRPr="00BC71DD">
        <w:rPr>
          <w:rFonts w:ascii="Times New Roman" w:hAnsi="Times New Roman" w:cs="Times New Roman"/>
          <w:bCs/>
          <w:spacing w:val="-10"/>
          <w:sz w:val="24"/>
          <w:szCs w:val="24"/>
        </w:rPr>
        <w:t xml:space="preserve"> </w:t>
      </w:r>
      <w:r w:rsidRPr="00BC71DD">
        <w:rPr>
          <w:rFonts w:ascii="Times New Roman" w:hAnsi="Times New Roman" w:cs="Times New Roman"/>
          <w:spacing w:val="-10"/>
          <w:sz w:val="24"/>
          <w:szCs w:val="24"/>
        </w:rPr>
        <w:t>находящегося в собственности</w:t>
      </w:r>
      <w:r w:rsidR="00137E4F"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___________________ </w:t>
      </w:r>
      <w:r w:rsidRPr="00BC71DD">
        <w:rPr>
          <w:rFonts w:ascii="Times New Roman" w:hAnsi="Times New Roman" w:cs="Times New Roman"/>
          <w:i/>
          <w:spacing w:val="-10"/>
          <w:sz w:val="20"/>
          <w:szCs w:val="24"/>
        </w:rPr>
        <w:t xml:space="preserve">(указать </w:t>
      </w:r>
      <w:r w:rsidR="00E06F3C" w:rsidRPr="00BC71DD">
        <w:rPr>
          <w:rFonts w:ascii="Times New Roman" w:hAnsi="Times New Roman" w:cs="Times New Roman"/>
          <w:i/>
          <w:spacing w:val="-10"/>
          <w:sz w:val="20"/>
          <w:szCs w:val="24"/>
        </w:rPr>
        <w:t>Собственника</w:t>
      </w:r>
      <w:r w:rsidR="00E06F3C" w:rsidRPr="00BC71DD">
        <w:rPr>
          <w:rFonts w:ascii="Times New Roman" w:hAnsi="Times New Roman" w:cs="Times New Roman"/>
          <w:spacing w:val="-10"/>
          <w:sz w:val="20"/>
          <w:szCs w:val="24"/>
        </w:rPr>
        <w:t> </w:t>
      </w:r>
      <w:r w:rsidRPr="00BC71DD">
        <w:rPr>
          <w:rFonts w:ascii="Times New Roman" w:hAnsi="Times New Roman" w:cs="Times New Roman"/>
          <w:i/>
          <w:spacing w:val="-10"/>
          <w:sz w:val="20"/>
          <w:szCs w:val="24"/>
        </w:rPr>
        <w:t>имущества)</w:t>
      </w:r>
      <w:r w:rsidRPr="00BC71DD">
        <w:rPr>
          <w:rFonts w:ascii="Times New Roman" w:hAnsi="Times New Roman" w:cs="Times New Roman"/>
          <w:spacing w:val="-10"/>
          <w:sz w:val="24"/>
          <w:szCs w:val="24"/>
        </w:rPr>
        <w:t xml:space="preserve"> (далее</w:t>
      </w:r>
      <w:r w:rsidR="00F43BA1" w:rsidRPr="00BC71DD">
        <w:rPr>
          <w:rFonts w:ascii="Times New Roman" w:hAnsi="Times New Roman" w:cs="Times New Roman"/>
          <w:spacing w:val="-10"/>
          <w:sz w:val="24"/>
          <w:szCs w:val="24"/>
        </w:rPr>
        <w:t> </w:t>
      </w:r>
      <w:r w:rsidR="00204E18" w:rsidRPr="00BC71DD">
        <w:rPr>
          <w:rFonts w:ascii="Times New Roman" w:hAnsi="Times New Roman" w:cs="Times New Roman"/>
          <w:spacing w:val="-10"/>
          <w:sz w:val="24"/>
          <w:szCs w:val="24"/>
        </w:rPr>
        <w:t>–</w:t>
      </w:r>
      <w:r w:rsidR="00F43BA1" w:rsidRPr="00BC71DD">
        <w:rPr>
          <w:rFonts w:ascii="Times New Roman" w:hAnsi="Times New Roman" w:cs="Times New Roman"/>
          <w:spacing w:val="-10"/>
          <w:sz w:val="24"/>
          <w:szCs w:val="24"/>
        </w:rPr>
        <w:t> </w:t>
      </w:r>
      <w:r w:rsidR="00204E18" w:rsidRPr="00BC71DD">
        <w:rPr>
          <w:rFonts w:ascii="Times New Roman" w:hAnsi="Times New Roman" w:cs="Times New Roman"/>
          <w:spacing w:val="-10"/>
          <w:sz w:val="24"/>
          <w:szCs w:val="24"/>
        </w:rPr>
        <w:t>Продажа</w:t>
      </w:r>
      <w:r w:rsidRPr="00BC71DD">
        <w:rPr>
          <w:rFonts w:ascii="Times New Roman" w:hAnsi="Times New Roman" w:cs="Times New Roman"/>
          <w:spacing w:val="-10"/>
          <w:sz w:val="24"/>
          <w:szCs w:val="24"/>
        </w:rPr>
        <w:t>), а также в целях исполнения Претендентом обязательств</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BC71DD">
        <w:rPr>
          <w:rFonts w:ascii="Times New Roman" w:hAnsi="Times New Roman" w:cs="Times New Roman"/>
          <w:spacing w:val="-10"/>
          <w:sz w:val="24"/>
          <w:szCs w:val="24"/>
        </w:rPr>
        <w:t xml:space="preserve">Продажи </w:t>
      </w:r>
      <w:r w:rsidRPr="00BC71DD">
        <w:rPr>
          <w:rFonts w:ascii="Times New Roman" w:hAnsi="Times New Roman" w:cs="Times New Roman"/>
          <w:spacing w:val="-10"/>
          <w:sz w:val="24"/>
          <w:szCs w:val="24"/>
        </w:rPr>
        <w:t xml:space="preserve">Имущества (в случае признания Претендента </w:t>
      </w:r>
      <w:r w:rsidR="00F43BA1" w:rsidRPr="00BC71DD">
        <w:rPr>
          <w:rFonts w:ascii="Times New Roman" w:hAnsi="Times New Roman" w:cs="Times New Roman"/>
          <w:spacing w:val="-10"/>
          <w:sz w:val="24"/>
          <w:szCs w:val="24"/>
        </w:rPr>
        <w:t>Победителем </w:t>
      </w:r>
      <w:r w:rsidRPr="00BC71DD">
        <w:rPr>
          <w:rFonts w:ascii="Times New Roman" w:hAnsi="Times New Roman" w:cs="Times New Roman"/>
          <w:spacing w:val="-10"/>
          <w:sz w:val="24"/>
          <w:szCs w:val="24"/>
        </w:rPr>
        <w:t>продажи</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(Единственным</w:t>
      </w:r>
      <w:r w:rsidR="005E0972"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участником</w:t>
      </w:r>
      <w:r w:rsidR="005E0972"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задаток в размере, предусмотренном п.</w:t>
      </w:r>
      <w:r w:rsidR="005D777A"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1.2</w:t>
      </w:r>
      <w:r w:rsidR="00B03E39" w:rsidRPr="00BC71DD">
        <w:rPr>
          <w:rFonts w:ascii="Times New Roman" w:hAnsi="Times New Roman" w:cs="Times New Roman"/>
          <w:spacing w:val="-10"/>
          <w:sz w:val="24"/>
          <w:szCs w:val="24"/>
        </w:rPr>
        <w:t>.</w:t>
      </w:r>
      <w:r w:rsidR="005D777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Договора (далее</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F43BA1" w:rsidRPr="00BC71DD">
        <w:rPr>
          <w:rFonts w:ascii="Times New Roman" w:hAnsi="Times New Roman" w:cs="Times New Roman"/>
          <w:spacing w:val="-10"/>
          <w:sz w:val="24"/>
          <w:szCs w:val="24"/>
        </w:rPr>
        <w:t> Задаток</w:t>
      </w:r>
      <w:r w:rsidRPr="00BC71DD">
        <w:rPr>
          <w:rFonts w:ascii="Times New Roman" w:hAnsi="Times New Roman" w:cs="Times New Roman"/>
          <w:spacing w:val="-10"/>
          <w:sz w:val="24"/>
          <w:szCs w:val="24"/>
        </w:rPr>
        <w:t>).</w:t>
      </w:r>
    </w:p>
    <w:p w14:paraId="5918DFD3" w14:textId="77777777" w:rsidR="00404427" w:rsidRPr="00BC71D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BC71D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C71DD">
        <w:rPr>
          <w:rFonts w:ascii="Times New Roman" w:hAnsi="Times New Roman" w:cs="Times New Roman"/>
          <w:b/>
          <w:sz w:val="24"/>
          <w:szCs w:val="24"/>
        </w:rPr>
        <w:t>Передача денежных средств</w:t>
      </w:r>
    </w:p>
    <w:p w14:paraId="4943D6CA" w14:textId="72667E2B"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Претендент обеспечивает поступление суммы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____________________ рублей</w:t>
      </w:r>
      <w:r w:rsidR="00C14396"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на расчетный счет Организатора</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по реквизитам, указанным в </w:t>
      </w:r>
      <w:r w:rsidR="00F43BA1" w:rsidRPr="00BC71DD">
        <w:rPr>
          <w:rFonts w:ascii="Times New Roman" w:hAnsi="Times New Roman" w:cs="Times New Roman"/>
          <w:spacing w:val="-10"/>
          <w:sz w:val="24"/>
          <w:szCs w:val="24"/>
        </w:rPr>
        <w:t>Разделе </w:t>
      </w:r>
      <w:r w:rsidRPr="00BC71DD">
        <w:rPr>
          <w:rFonts w:ascii="Times New Roman" w:hAnsi="Times New Roman" w:cs="Times New Roman"/>
          <w:spacing w:val="-10"/>
          <w:sz w:val="24"/>
          <w:szCs w:val="24"/>
        </w:rPr>
        <w:t>6</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Договора, </w:t>
      </w:r>
      <w:r w:rsidRPr="00BC71DD">
        <w:rPr>
          <w:rFonts w:ascii="Times New Roman" w:hAnsi="Times New Roman" w:cs="Times New Roman"/>
          <w:b/>
          <w:spacing w:val="-10"/>
          <w:sz w:val="24"/>
          <w:szCs w:val="24"/>
        </w:rPr>
        <w:t>в срок</w:t>
      </w:r>
      <w:r w:rsidR="00C14396" w:rsidRPr="00BC71DD">
        <w:rPr>
          <w:rFonts w:ascii="Times New Roman" w:hAnsi="Times New Roman" w:cs="Times New Roman"/>
          <w:b/>
          <w:spacing w:val="-10"/>
          <w:sz w:val="24"/>
          <w:szCs w:val="24"/>
        </w:rPr>
        <w:br/>
      </w:r>
      <w:r w:rsidRPr="00BC71DD">
        <w:rPr>
          <w:rFonts w:ascii="Times New Roman" w:hAnsi="Times New Roman" w:cs="Times New Roman"/>
          <w:b/>
          <w:spacing w:val="-10"/>
          <w:sz w:val="24"/>
          <w:szCs w:val="24"/>
        </w:rPr>
        <w:t>до ________________________</w:t>
      </w:r>
      <w:r w:rsidRPr="00BC71DD">
        <w:rPr>
          <w:rFonts w:ascii="Times New Roman" w:hAnsi="Times New Roman" w:cs="Times New Roman"/>
          <w:spacing w:val="-10"/>
          <w:sz w:val="24"/>
          <w:szCs w:val="24"/>
        </w:rPr>
        <w:t>.</w:t>
      </w:r>
    </w:p>
    <w:p w14:paraId="4A93DBCC" w14:textId="77777777" w:rsidR="00404427" w:rsidRPr="00BC71DD" w:rsidRDefault="00404427" w:rsidP="00EE4D44">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____________».</w:t>
      </w:r>
    </w:p>
    <w:p w14:paraId="256407D7" w14:textId="5A8900C3"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Исполнение обязанности по внесению суммы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 xml:space="preserve">третьими лицами не допускается. Внесение суммы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и возвращены на счет плательщика.</w:t>
      </w:r>
    </w:p>
    <w:p w14:paraId="098D77B5" w14:textId="3D12FE28"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Для участия в </w:t>
      </w:r>
      <w:r w:rsidR="00204E18"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Претендент представляет Организатору</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w:t>
      </w:r>
      <w:r w:rsidR="00204E18" w:rsidRPr="00BC71DD">
        <w:rPr>
          <w:rFonts w:ascii="Times New Roman" w:hAnsi="Times New Roman" w:cs="Times New Roman"/>
          <w:spacing w:val="-10"/>
          <w:sz w:val="24"/>
          <w:szCs w:val="24"/>
        </w:rPr>
        <w:t>и</w:t>
      </w:r>
      <w:r w:rsidRPr="00BC71DD">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в размере</w:t>
      </w:r>
      <w:r w:rsidR="005D1F5D"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и сроки, предусмотренные Договором. </w:t>
      </w:r>
    </w:p>
    <w:p w14:paraId="133621DD" w14:textId="3AD042AD"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Подтверждением внесения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на расчетный счет Организатора</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на счет Организатора</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представленное в Комиссию</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B72EAA"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Организатором</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w:t>
      </w:r>
    </w:p>
    <w:p w14:paraId="1EBDDD39" w14:textId="69BE9543" w:rsidR="00404427" w:rsidRPr="00BC71DD" w:rsidRDefault="00404427" w:rsidP="00EE4D44">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непоступления в указанный в п.</w:t>
      </w:r>
      <w:r w:rsidR="00B03E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2.1.</w:t>
      </w:r>
      <w:r w:rsidR="00B03E39"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Договора срок суммы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на расчетный счет Организатора</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обязательства Претендента по внесению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не допускается.</w:t>
      </w:r>
    </w:p>
    <w:p w14:paraId="74DCA78D" w14:textId="0E59CB76"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победы Претендента в </w:t>
      </w:r>
      <w:r w:rsidR="00204E18" w:rsidRPr="00BC71DD">
        <w:rPr>
          <w:rFonts w:ascii="Times New Roman" w:hAnsi="Times New Roman" w:cs="Times New Roman"/>
          <w:spacing w:val="-10"/>
          <w:sz w:val="24"/>
          <w:szCs w:val="24"/>
        </w:rPr>
        <w:t xml:space="preserve">Продаже </w:t>
      </w:r>
      <w:r w:rsidRPr="00BC71DD">
        <w:rPr>
          <w:rFonts w:ascii="Times New Roman" w:hAnsi="Times New Roman" w:cs="Times New Roman"/>
          <w:spacing w:val="-10"/>
          <w:sz w:val="24"/>
          <w:szCs w:val="24"/>
        </w:rPr>
        <w:t xml:space="preserve">либо признания Претендента </w:t>
      </w:r>
      <w:r w:rsidR="004B2C55" w:rsidRPr="00BC71DD">
        <w:rPr>
          <w:rFonts w:ascii="Times New Roman" w:hAnsi="Times New Roman" w:cs="Times New Roman"/>
          <w:spacing w:val="-10"/>
          <w:sz w:val="24"/>
          <w:szCs w:val="24"/>
        </w:rPr>
        <w:t>Единственным </w:t>
      </w:r>
      <w:r w:rsidRPr="00BC71DD">
        <w:rPr>
          <w:rFonts w:ascii="Times New Roman" w:hAnsi="Times New Roman" w:cs="Times New Roman"/>
          <w:spacing w:val="-10"/>
          <w:sz w:val="24"/>
          <w:szCs w:val="24"/>
        </w:rPr>
        <w:t>участником</w:t>
      </w:r>
      <w:r w:rsidR="004B2C55"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внесенный </w:t>
      </w:r>
      <w:r w:rsidR="00F43BA1" w:rsidRPr="00BC71DD">
        <w:rPr>
          <w:rFonts w:ascii="Times New Roman" w:hAnsi="Times New Roman" w:cs="Times New Roman"/>
          <w:spacing w:val="-10"/>
          <w:sz w:val="24"/>
          <w:szCs w:val="24"/>
        </w:rPr>
        <w:t xml:space="preserve">Задаток </w:t>
      </w:r>
      <w:r w:rsidRPr="00BC71DD">
        <w:rPr>
          <w:rFonts w:ascii="Times New Roman" w:hAnsi="Times New Roman" w:cs="Times New Roman"/>
          <w:spacing w:val="-10"/>
          <w:sz w:val="24"/>
          <w:szCs w:val="24"/>
        </w:rPr>
        <w:t>засчитывается</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счет оплаты приобретаемого Имущества.</w:t>
      </w:r>
    </w:p>
    <w:p w14:paraId="5014AFE0" w14:textId="3F3235A1"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уклонения или отказа Победителя</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w:t>
      </w:r>
      <w:r w:rsidR="003B4515" w:rsidRPr="00BC71DD">
        <w:rPr>
          <w:rFonts w:ascii="Times New Roman" w:hAnsi="Times New Roman" w:cs="Times New Roman"/>
          <w:spacing w:val="-10"/>
          <w:sz w:val="24"/>
          <w:szCs w:val="24"/>
        </w:rPr>
        <w:t>(Единственного участника продажи)</w:t>
      </w:r>
      <w:r w:rsidR="003B4515">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w:t>
      </w:r>
      <w:r w:rsidR="00F43BA1" w:rsidRPr="00BC71DD">
        <w:rPr>
          <w:rFonts w:ascii="Times New Roman" w:hAnsi="Times New Roman" w:cs="Times New Roman"/>
          <w:spacing w:val="-10"/>
          <w:sz w:val="24"/>
          <w:szCs w:val="24"/>
        </w:rPr>
        <w:t xml:space="preserve">Задаток </w:t>
      </w:r>
      <w:r w:rsidRPr="00BC71DD">
        <w:rPr>
          <w:rFonts w:ascii="Times New Roman" w:hAnsi="Times New Roman" w:cs="Times New Roman"/>
          <w:spacing w:val="-10"/>
          <w:sz w:val="24"/>
          <w:szCs w:val="24"/>
        </w:rPr>
        <w:t>Победителя</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4B2C55" w:rsidRPr="00BC71DD">
        <w:rPr>
          <w:rFonts w:ascii="Times New Roman" w:hAnsi="Times New Roman" w:cs="Times New Roman"/>
          <w:spacing w:val="-10"/>
          <w:sz w:val="24"/>
          <w:szCs w:val="24"/>
        </w:rPr>
        <w:t>Единственного </w:t>
      </w:r>
      <w:r w:rsidRPr="00BC71DD">
        <w:rPr>
          <w:rFonts w:ascii="Times New Roman" w:hAnsi="Times New Roman" w:cs="Times New Roman"/>
          <w:spacing w:val="-10"/>
          <w:sz w:val="24"/>
          <w:szCs w:val="24"/>
        </w:rPr>
        <w:t>участника</w:t>
      </w:r>
      <w:r w:rsidR="004B2C55" w:rsidRPr="00BC71DD">
        <w:rPr>
          <w:rFonts w:ascii="Times New Roman" w:hAnsi="Times New Roman" w:cs="Times New Roman"/>
          <w:spacing w:val="-10"/>
          <w:sz w:val="24"/>
          <w:szCs w:val="24"/>
        </w:rPr>
        <w:t> продажи</w:t>
      </w:r>
      <w:r w:rsidRPr="00BC71DD">
        <w:rPr>
          <w:rFonts w:ascii="Times New Roman" w:hAnsi="Times New Roman" w:cs="Times New Roman"/>
          <w:spacing w:val="-10"/>
          <w:sz w:val="24"/>
          <w:szCs w:val="24"/>
        </w:rPr>
        <w:t>) возврату не подлежит и остается в распоряжении Организатора</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44AC14B1" w14:textId="478FA67A"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 xml:space="preserve">В случае уклонения или отказа </w:t>
      </w:r>
      <w:r w:rsidR="00D240C3" w:rsidRPr="00BC71DD">
        <w:rPr>
          <w:rFonts w:ascii="Times New Roman" w:hAnsi="Times New Roman" w:cs="Times New Roman"/>
          <w:spacing w:val="-10"/>
          <w:sz w:val="24"/>
          <w:szCs w:val="24"/>
        </w:rPr>
        <w:t>У</w:t>
      </w:r>
      <w:r w:rsidRPr="00BC71DD">
        <w:rPr>
          <w:rFonts w:ascii="Times New Roman" w:hAnsi="Times New Roman" w:cs="Times New Roman"/>
          <w:spacing w:val="-10"/>
          <w:sz w:val="24"/>
          <w:szCs w:val="24"/>
        </w:rPr>
        <w:t>частника</w:t>
      </w:r>
      <w:r w:rsidR="00D240C3" w:rsidRPr="00BC71DD">
        <w:rPr>
          <w:rFonts w:ascii="Times New Roman" w:hAnsi="Times New Roman" w:cs="Times New Roman"/>
          <w:spacing w:val="-10"/>
          <w:sz w:val="24"/>
          <w:szCs w:val="24"/>
        </w:rPr>
        <w:t xml:space="preserve"> продажи</w:t>
      </w:r>
      <w:r w:rsidRPr="00BC71DD">
        <w:rPr>
          <w:rFonts w:ascii="Times New Roman" w:hAnsi="Times New Roman" w:cs="Times New Roman"/>
          <w:spacing w:val="-10"/>
          <w:sz w:val="24"/>
          <w:szCs w:val="24"/>
        </w:rPr>
        <w:t>, который сделал предпоследнее</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предложение</w:t>
      </w:r>
      <w:r w:rsidR="005939B9" w:rsidRPr="00BC71DD">
        <w:rPr>
          <w:rFonts w:ascii="Times New Roman" w:hAnsi="Times New Roman" w:cs="Times New Roman"/>
          <w:spacing w:val="4"/>
          <w:sz w:val="24"/>
          <w:szCs w:val="24"/>
        </w:rPr>
        <w:t> </w:t>
      </w:r>
      <w:r w:rsidRPr="00BC71DD">
        <w:rPr>
          <w:rFonts w:ascii="Times New Roman" w:hAnsi="Times New Roman" w:cs="Times New Roman"/>
          <w:spacing w:val="-10"/>
          <w:sz w:val="24"/>
          <w:szCs w:val="24"/>
        </w:rPr>
        <w:t>(в случае отказа Победителя</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от заключения договора купли-продажи Имущества)</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о цене </w:t>
      </w:r>
      <w:r w:rsidR="00FA1682" w:rsidRPr="00BC71DD">
        <w:rPr>
          <w:rFonts w:ascii="Times New Roman" w:hAnsi="Times New Roman" w:cs="Times New Roman"/>
          <w:spacing w:val="-10"/>
          <w:sz w:val="24"/>
          <w:szCs w:val="24"/>
        </w:rPr>
        <w:t>П</w:t>
      </w:r>
      <w:r w:rsidRPr="00BC71DD">
        <w:rPr>
          <w:rFonts w:ascii="Times New Roman" w:hAnsi="Times New Roman" w:cs="Times New Roman"/>
          <w:spacing w:val="-10"/>
          <w:sz w:val="24"/>
          <w:szCs w:val="24"/>
        </w:rPr>
        <w:t xml:space="preserve">редмета </w:t>
      </w:r>
      <w:r w:rsidR="00FA1682" w:rsidRPr="00BC71DD">
        <w:rPr>
          <w:rFonts w:ascii="Times New Roman" w:hAnsi="Times New Roman" w:cs="Times New Roman"/>
          <w:spacing w:val="-10"/>
          <w:sz w:val="24"/>
          <w:szCs w:val="24"/>
        </w:rPr>
        <w:t>п</w:t>
      </w:r>
      <w:r w:rsidR="00F43BA1" w:rsidRPr="00BC71DD">
        <w:rPr>
          <w:rFonts w:ascii="Times New Roman" w:hAnsi="Times New Roman" w:cs="Times New Roman"/>
          <w:spacing w:val="-10"/>
          <w:sz w:val="24"/>
          <w:szCs w:val="24"/>
        </w:rPr>
        <w:t xml:space="preserve">родажи </w:t>
      </w:r>
      <w:r w:rsidRPr="00BC71DD">
        <w:rPr>
          <w:rFonts w:ascii="Times New Roman" w:hAnsi="Times New Roman" w:cs="Times New Roman"/>
          <w:spacing w:val="-10"/>
          <w:sz w:val="24"/>
          <w:szCs w:val="24"/>
        </w:rPr>
        <w:t>от заключения договора купли-продажи Имущества</w:t>
      </w:r>
      <w:r w:rsidR="00946022"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в сроки и на условиях, предусмотренных Документацией</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по</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продаже, </w:t>
      </w:r>
      <w:r w:rsidR="00F43BA1" w:rsidRPr="00BC71DD">
        <w:rPr>
          <w:rFonts w:ascii="Times New Roman" w:hAnsi="Times New Roman" w:cs="Times New Roman"/>
          <w:spacing w:val="-10"/>
          <w:sz w:val="24"/>
          <w:szCs w:val="24"/>
        </w:rPr>
        <w:t>Задаток</w:t>
      </w:r>
      <w:r w:rsidRPr="00BC71DD">
        <w:rPr>
          <w:rFonts w:ascii="Times New Roman" w:hAnsi="Times New Roman" w:cs="Times New Roman"/>
          <w:spacing w:val="-10"/>
          <w:sz w:val="24"/>
          <w:szCs w:val="24"/>
        </w:rPr>
        <w:t xml:space="preserve">, внесенный таким </w:t>
      </w:r>
      <w:r w:rsidR="00D240C3" w:rsidRPr="00BC71DD">
        <w:rPr>
          <w:rFonts w:ascii="Times New Roman" w:hAnsi="Times New Roman" w:cs="Times New Roman"/>
          <w:spacing w:val="-10"/>
          <w:sz w:val="24"/>
          <w:szCs w:val="24"/>
        </w:rPr>
        <w:t>У</w:t>
      </w:r>
      <w:r w:rsidRPr="00BC71DD">
        <w:rPr>
          <w:rFonts w:ascii="Times New Roman" w:hAnsi="Times New Roman" w:cs="Times New Roman"/>
          <w:spacing w:val="-10"/>
          <w:sz w:val="24"/>
          <w:szCs w:val="24"/>
        </w:rPr>
        <w:t>частником</w:t>
      </w:r>
      <w:r w:rsidR="00D240C3" w:rsidRPr="00BC71DD">
        <w:rPr>
          <w:rFonts w:ascii="Times New Roman" w:hAnsi="Times New Roman" w:cs="Times New Roman"/>
          <w:spacing w:val="-10"/>
          <w:sz w:val="24"/>
          <w:szCs w:val="24"/>
        </w:rPr>
        <w:t xml:space="preserve"> продажи</w:t>
      </w:r>
      <w:r w:rsidRPr="00BC71DD">
        <w:rPr>
          <w:rFonts w:ascii="Times New Roman" w:hAnsi="Times New Roman" w:cs="Times New Roman"/>
          <w:spacing w:val="-10"/>
          <w:sz w:val="24"/>
          <w:szCs w:val="24"/>
        </w:rPr>
        <w:t>, возврату не подлежит и остается в распоряжении Организатора</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w:t>
      </w:r>
    </w:p>
    <w:p w14:paraId="18A2AEDB" w14:textId="77777777" w:rsidR="00404427" w:rsidRPr="00BC71D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C71DD">
        <w:rPr>
          <w:rFonts w:ascii="Times New Roman" w:hAnsi="Times New Roman" w:cs="Times New Roman"/>
          <w:b/>
          <w:sz w:val="24"/>
          <w:szCs w:val="24"/>
        </w:rPr>
        <w:t>Возврат денежных средств</w:t>
      </w:r>
    </w:p>
    <w:p w14:paraId="341AD842" w14:textId="7C0AC943"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если Претенденту отказано в приеме </w:t>
      </w:r>
      <w:r w:rsidR="00F43BA1" w:rsidRPr="00BC71DD">
        <w:rPr>
          <w:rFonts w:ascii="Times New Roman" w:hAnsi="Times New Roman" w:cs="Times New Roman"/>
          <w:spacing w:val="-10"/>
          <w:sz w:val="24"/>
          <w:szCs w:val="24"/>
        </w:rPr>
        <w:t>Заявки </w:t>
      </w:r>
      <w:r w:rsidRPr="00BC71DD">
        <w:rPr>
          <w:rFonts w:ascii="Times New Roman" w:hAnsi="Times New Roman" w:cs="Times New Roman"/>
          <w:spacing w:val="-10"/>
          <w:sz w:val="24"/>
          <w:szCs w:val="24"/>
        </w:rPr>
        <w:t>на</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участие</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в</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Организатор</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(пяти) рабочих дней с даты подведения итогов </w:t>
      </w:r>
      <w:r w:rsidR="00F43BA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04E72782" w14:textId="141502BD"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если Претендент не признан </w:t>
      </w:r>
      <w:r w:rsidR="00F43BA1" w:rsidRPr="00BC71DD">
        <w:rPr>
          <w:rFonts w:ascii="Times New Roman" w:hAnsi="Times New Roman" w:cs="Times New Roman"/>
          <w:spacing w:val="-10"/>
          <w:sz w:val="24"/>
          <w:szCs w:val="24"/>
        </w:rPr>
        <w:t>Участником </w:t>
      </w:r>
      <w:r w:rsidRPr="00BC71DD">
        <w:rPr>
          <w:rFonts w:ascii="Times New Roman" w:hAnsi="Times New Roman" w:cs="Times New Roman"/>
          <w:spacing w:val="-10"/>
          <w:sz w:val="24"/>
          <w:szCs w:val="24"/>
        </w:rPr>
        <w:t>продажи, Организатор</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перечисляет сумму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на счет Претендента, указанный в Договоре, в течение 5</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(пяти) рабочих дней</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с даты подведения итогов </w:t>
      </w:r>
      <w:r w:rsidR="00F43BA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32E35D4D" w14:textId="57294715"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Претендент до признания его Участником</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имеет право отозвать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аявку</w:t>
      </w:r>
      <w:r w:rsidR="00FA1682" w:rsidRPr="00BC71DD">
        <w:rPr>
          <w:rFonts w:ascii="Times New Roman" w:hAnsi="Times New Roman" w:cs="Times New Roman"/>
          <w:spacing w:val="-10"/>
          <w:sz w:val="24"/>
          <w:szCs w:val="24"/>
        </w:rPr>
        <w:t xml:space="preserve"> на участие в </w:t>
      </w:r>
      <w:r w:rsidR="00564F29" w:rsidRPr="00BC71DD">
        <w:rPr>
          <w:rFonts w:ascii="Times New Roman" w:hAnsi="Times New Roman" w:cs="Times New Roman"/>
          <w:spacing w:val="-10"/>
          <w:sz w:val="24"/>
          <w:szCs w:val="24"/>
        </w:rPr>
        <w:t>продаже:</w:t>
      </w:r>
    </w:p>
    <w:p w14:paraId="577F19DB" w14:textId="281AAC49" w:rsidR="00404427" w:rsidRPr="00BC71DD"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период до окончания срока приема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аявок</w:t>
      </w:r>
      <w:r w:rsidR="00FA1682" w:rsidRPr="00BC71DD">
        <w:rPr>
          <w:rFonts w:ascii="Times New Roman" w:hAnsi="Times New Roman" w:cs="Times New Roman"/>
          <w:spacing w:val="-10"/>
          <w:sz w:val="24"/>
          <w:szCs w:val="24"/>
        </w:rPr>
        <w:t xml:space="preserve"> на участие в продаже</w:t>
      </w:r>
      <w:r w:rsidRPr="00BC71DD">
        <w:rPr>
          <w:rFonts w:ascii="Times New Roman" w:hAnsi="Times New Roman" w:cs="Times New Roman"/>
          <w:spacing w:val="-10"/>
          <w:sz w:val="24"/>
          <w:szCs w:val="24"/>
        </w:rPr>
        <w:t xml:space="preserve"> - путем направления уведомления об отзыве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аявки на</w:t>
      </w:r>
      <w:r w:rsidR="00FA1682" w:rsidRPr="00BC71DD">
        <w:rPr>
          <w:rFonts w:ascii="Times New Roman" w:hAnsi="Times New Roman" w:cs="Times New Roman"/>
          <w:spacing w:val="-10"/>
          <w:sz w:val="24"/>
          <w:szCs w:val="24"/>
        </w:rPr>
        <w:t xml:space="preserve"> участие в продаже</w:t>
      </w:r>
      <w:r w:rsidRPr="00BC71DD">
        <w:rPr>
          <w:rFonts w:ascii="Times New Roman" w:hAnsi="Times New Roman" w:cs="Times New Roman"/>
          <w:spacing w:val="-10"/>
          <w:sz w:val="24"/>
          <w:szCs w:val="24"/>
        </w:rPr>
        <w:t xml:space="preserve"> </w:t>
      </w:r>
      <w:r w:rsidR="00B72EAA" w:rsidRPr="00BC71DD">
        <w:rPr>
          <w:rFonts w:ascii="Times New Roman" w:hAnsi="Times New Roman" w:cs="Times New Roman"/>
          <w:spacing w:val="-10"/>
          <w:sz w:val="24"/>
          <w:szCs w:val="24"/>
        </w:rPr>
        <w:t>Электронную </w:t>
      </w:r>
      <w:r w:rsidRPr="00BC71DD">
        <w:rPr>
          <w:rFonts w:ascii="Times New Roman" w:hAnsi="Times New Roman" w:cs="Times New Roman"/>
          <w:spacing w:val="-10"/>
          <w:sz w:val="24"/>
          <w:szCs w:val="24"/>
        </w:rPr>
        <w:t xml:space="preserve">площадку; </w:t>
      </w:r>
    </w:p>
    <w:p w14:paraId="420FB9F4" w14:textId="126B4727" w:rsidR="00404427" w:rsidRPr="00BC71DD"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период после окончания срока приема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 xml:space="preserve">аявок </w:t>
      </w:r>
      <w:r w:rsidR="00FA1682" w:rsidRPr="00BC71DD">
        <w:rPr>
          <w:rFonts w:ascii="Times New Roman" w:hAnsi="Times New Roman" w:cs="Times New Roman"/>
          <w:spacing w:val="-10"/>
          <w:sz w:val="24"/>
          <w:szCs w:val="24"/>
        </w:rPr>
        <w:t>на участие в продаже</w:t>
      </w:r>
      <w:r w:rsidRPr="00BC71DD">
        <w:rPr>
          <w:rFonts w:ascii="Times New Roman" w:hAnsi="Times New Roman" w:cs="Times New Roman"/>
          <w:spacing w:val="-10"/>
          <w:sz w:val="24"/>
          <w:szCs w:val="24"/>
        </w:rPr>
        <w:t xml:space="preserve"> до признания его Участником</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 путем письменного уведомления в адрес Организатора</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w:t>
      </w:r>
    </w:p>
    <w:p w14:paraId="705DA5D9" w14:textId="629E19E4" w:rsidR="00404427" w:rsidRPr="00BC71DD" w:rsidRDefault="00404427" w:rsidP="00EE4D44">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Поступивший от Претендента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 xml:space="preserve">аявки </w:t>
      </w:r>
      <w:r w:rsidR="00FA1682" w:rsidRPr="00BC71DD">
        <w:rPr>
          <w:rFonts w:ascii="Times New Roman" w:hAnsi="Times New Roman" w:cs="Times New Roman"/>
          <w:spacing w:val="-10"/>
          <w:sz w:val="24"/>
          <w:szCs w:val="24"/>
        </w:rPr>
        <w:t xml:space="preserve">на участие в продаже </w:t>
      </w:r>
      <w:r w:rsidRPr="00BC71DD">
        <w:rPr>
          <w:rFonts w:ascii="Times New Roman" w:hAnsi="Times New Roman" w:cs="Times New Roman"/>
          <w:spacing w:val="-10"/>
          <w:sz w:val="24"/>
          <w:szCs w:val="24"/>
        </w:rPr>
        <w:t xml:space="preserve">(в случае отзыва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 xml:space="preserve">аявки </w:t>
      </w:r>
      <w:r w:rsidR="00FA1682" w:rsidRPr="00BC71DD">
        <w:rPr>
          <w:rFonts w:ascii="Times New Roman" w:hAnsi="Times New Roman" w:cs="Times New Roman"/>
          <w:spacing w:val="-10"/>
          <w:sz w:val="24"/>
          <w:szCs w:val="24"/>
        </w:rPr>
        <w:t xml:space="preserve">на участие в продаже </w:t>
      </w:r>
      <w:r w:rsidRPr="00BC71DD">
        <w:rPr>
          <w:rFonts w:ascii="Times New Roman" w:hAnsi="Times New Roman" w:cs="Times New Roman"/>
          <w:spacing w:val="-10"/>
          <w:sz w:val="24"/>
          <w:szCs w:val="24"/>
        </w:rPr>
        <w:t xml:space="preserve">до окончания срока приема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аявок</w:t>
      </w:r>
      <w:r w:rsidR="00FA1682" w:rsidRPr="00BC71DD">
        <w:rPr>
          <w:rFonts w:ascii="Times New Roman" w:hAnsi="Times New Roman" w:cs="Times New Roman"/>
          <w:spacing w:val="-10"/>
          <w:sz w:val="24"/>
          <w:szCs w:val="24"/>
        </w:rPr>
        <w:t xml:space="preserve"> на участие в продаже</w:t>
      </w:r>
      <w:r w:rsidRPr="00BC71DD">
        <w:rPr>
          <w:rFonts w:ascii="Times New Roman" w:hAnsi="Times New Roman" w:cs="Times New Roman"/>
          <w:spacing w:val="-10"/>
          <w:sz w:val="24"/>
          <w:szCs w:val="24"/>
        </w:rPr>
        <w:t xml:space="preserve">). В случае отзыва Претендентом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 xml:space="preserve">аявки </w:t>
      </w:r>
      <w:r w:rsidR="00FA1682" w:rsidRPr="00BC71DD">
        <w:rPr>
          <w:rFonts w:ascii="Times New Roman" w:hAnsi="Times New Roman" w:cs="Times New Roman"/>
          <w:spacing w:val="-10"/>
          <w:sz w:val="24"/>
          <w:szCs w:val="24"/>
        </w:rPr>
        <w:t xml:space="preserve">на участие в продаже </w:t>
      </w:r>
      <w:r w:rsidRPr="00BC71DD">
        <w:rPr>
          <w:rFonts w:ascii="Times New Roman" w:hAnsi="Times New Roman" w:cs="Times New Roman"/>
          <w:spacing w:val="-10"/>
          <w:sz w:val="24"/>
          <w:szCs w:val="24"/>
        </w:rPr>
        <w:t xml:space="preserve">позднее дня окончания приема </w:t>
      </w:r>
      <w:r w:rsidR="00FA1682" w:rsidRPr="00BC71DD">
        <w:rPr>
          <w:rFonts w:ascii="Times New Roman" w:hAnsi="Times New Roman" w:cs="Times New Roman"/>
          <w:spacing w:val="-10"/>
          <w:sz w:val="24"/>
          <w:szCs w:val="24"/>
        </w:rPr>
        <w:t>З</w:t>
      </w:r>
      <w:r w:rsidRPr="00BC71DD">
        <w:rPr>
          <w:rFonts w:ascii="Times New Roman" w:hAnsi="Times New Roman" w:cs="Times New Roman"/>
          <w:spacing w:val="-10"/>
          <w:sz w:val="24"/>
          <w:szCs w:val="24"/>
        </w:rPr>
        <w:t xml:space="preserve">аявок </w:t>
      </w:r>
      <w:r w:rsidR="00FA1682" w:rsidRPr="00BC71DD">
        <w:rPr>
          <w:rFonts w:ascii="Times New Roman" w:hAnsi="Times New Roman" w:cs="Times New Roman"/>
          <w:spacing w:val="-10"/>
          <w:sz w:val="24"/>
          <w:szCs w:val="24"/>
        </w:rPr>
        <w:t>на участие в продаже, З</w:t>
      </w:r>
      <w:r w:rsidRPr="00BC71DD">
        <w:rPr>
          <w:rFonts w:ascii="Times New Roman" w:hAnsi="Times New Roman" w:cs="Times New Roman"/>
          <w:spacing w:val="-10"/>
          <w:sz w:val="24"/>
          <w:szCs w:val="24"/>
        </w:rPr>
        <w:t xml:space="preserve">адаток возвращается в порядке, установленном для </w:t>
      </w:r>
      <w:r w:rsidR="0062325A" w:rsidRPr="00BC71DD">
        <w:rPr>
          <w:rFonts w:ascii="Times New Roman" w:hAnsi="Times New Roman" w:cs="Times New Roman"/>
          <w:spacing w:val="-10"/>
          <w:sz w:val="24"/>
          <w:szCs w:val="24"/>
        </w:rPr>
        <w:t>Участников</w:t>
      </w:r>
      <w:r w:rsidR="0062325A" w:rsidRPr="00BC71DD">
        <w:rPr>
          <w:rFonts w:ascii="Times New Roman" w:hAnsi="Times New Roman" w:cs="Times New Roman"/>
          <w:b/>
          <w:spacing w:val="-10"/>
          <w:sz w:val="24"/>
          <w:szCs w:val="24"/>
        </w:rPr>
        <w:t> </w:t>
      </w:r>
      <w:r w:rsidRPr="00BC71DD">
        <w:rPr>
          <w:rFonts w:ascii="Times New Roman" w:hAnsi="Times New Roman" w:cs="Times New Roman"/>
          <w:spacing w:val="-10"/>
          <w:sz w:val="24"/>
          <w:szCs w:val="24"/>
        </w:rPr>
        <w:t xml:space="preserve">продажи </w:t>
      </w:r>
      <w:r w:rsidR="00FA1682" w:rsidRPr="00BC71DD">
        <w:rPr>
          <w:rFonts w:ascii="Times New Roman" w:hAnsi="Times New Roman" w:cs="Times New Roman"/>
          <w:spacing w:val="-10"/>
          <w:sz w:val="24"/>
          <w:szCs w:val="24"/>
        </w:rPr>
        <w:t>Д</w:t>
      </w:r>
      <w:r w:rsidRPr="00BC71DD">
        <w:rPr>
          <w:rFonts w:ascii="Times New Roman" w:hAnsi="Times New Roman" w:cs="Times New Roman"/>
          <w:spacing w:val="-10"/>
          <w:sz w:val="24"/>
          <w:szCs w:val="24"/>
        </w:rPr>
        <w:t>окументацией по продаже.</w:t>
      </w:r>
    </w:p>
    <w:p w14:paraId="53B0585D" w14:textId="02E8E677"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если Претендент не признан Победителем</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BC71DD">
        <w:rPr>
          <w:rFonts w:ascii="Times New Roman" w:hAnsi="Times New Roman" w:cs="Times New Roman"/>
          <w:spacing w:val="-10"/>
          <w:sz w:val="24"/>
          <w:szCs w:val="24"/>
        </w:rPr>
        <w:t xml:space="preserve"> Предмета продажи</w:t>
      </w:r>
      <w:r w:rsidRPr="00BC71DD">
        <w:rPr>
          <w:rFonts w:ascii="Times New Roman" w:hAnsi="Times New Roman" w:cs="Times New Roman"/>
          <w:spacing w:val="-10"/>
          <w:sz w:val="24"/>
          <w:szCs w:val="24"/>
        </w:rPr>
        <w:t>), Организатор</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продажи перечисляет сумму </w:t>
      </w:r>
      <w:r w:rsidR="00F43BA1" w:rsidRPr="00BC71DD">
        <w:rPr>
          <w:rFonts w:ascii="Times New Roman" w:hAnsi="Times New Roman" w:cs="Times New Roman"/>
          <w:spacing w:val="-10"/>
          <w:sz w:val="24"/>
          <w:szCs w:val="24"/>
        </w:rPr>
        <w:t>Задатка</w:t>
      </w:r>
      <w:r w:rsidR="00B816B7"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на расчетный счет Претендента, указанный в Договоре, в течение 5</w:t>
      </w:r>
      <w:r w:rsidR="005B056D"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(пяти) рабочих дней с даты подведения итогов </w:t>
      </w:r>
      <w:r w:rsidR="00F43BA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w:t>
      </w:r>
    </w:p>
    <w:p w14:paraId="2F3ABC3B" w14:textId="24C2662B" w:rsidR="00404427" w:rsidRPr="00BC71DD" w:rsidRDefault="00404427" w:rsidP="00EE4D44">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Претенденту, который сделал предпоследнее предложение о цене</w:t>
      </w:r>
      <w:r w:rsidR="00FA1682" w:rsidRPr="00BC71DD">
        <w:rPr>
          <w:rFonts w:ascii="Times New Roman" w:hAnsi="Times New Roman" w:cs="Times New Roman"/>
          <w:spacing w:val="-10"/>
          <w:sz w:val="24"/>
          <w:szCs w:val="24"/>
        </w:rPr>
        <w:t xml:space="preserve"> Предмета </w:t>
      </w:r>
      <w:r w:rsidR="00B07E4D"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xml:space="preserve">, </w:t>
      </w:r>
      <w:r w:rsidR="00F43BA1" w:rsidRPr="00BC71DD">
        <w:rPr>
          <w:rFonts w:ascii="Times New Roman" w:hAnsi="Times New Roman" w:cs="Times New Roman"/>
          <w:spacing w:val="-10"/>
          <w:sz w:val="24"/>
          <w:szCs w:val="24"/>
        </w:rPr>
        <w:t xml:space="preserve">Задаток </w:t>
      </w:r>
      <w:r w:rsidRPr="00BC71DD">
        <w:rPr>
          <w:rFonts w:ascii="Times New Roman" w:hAnsi="Times New Roman" w:cs="Times New Roman"/>
          <w:spacing w:val="-10"/>
          <w:sz w:val="24"/>
          <w:szCs w:val="24"/>
        </w:rPr>
        <w:t>возвращается в течение 5</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w:t>
      </w:r>
      <w:r w:rsidR="00204E18" w:rsidRPr="00BC71DD">
        <w:rPr>
          <w:rFonts w:ascii="Times New Roman" w:hAnsi="Times New Roman" w:cs="Times New Roman"/>
          <w:spacing w:val="-10"/>
          <w:sz w:val="24"/>
          <w:szCs w:val="24"/>
        </w:rPr>
        <w:t>пяти</w:t>
      </w:r>
      <w:r w:rsidRPr="00BC71DD">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BC71DD">
        <w:rPr>
          <w:rFonts w:ascii="Times New Roman" w:hAnsi="Times New Roman" w:cs="Times New Roman"/>
          <w:spacing w:val="-10"/>
          <w:sz w:val="24"/>
          <w:szCs w:val="24"/>
        </w:rPr>
        <w:t>Победителем продажи</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 xml:space="preserve">в порядке, установленном для </w:t>
      </w:r>
      <w:r w:rsidR="00204E18" w:rsidRPr="00BC71DD">
        <w:rPr>
          <w:rFonts w:ascii="Times New Roman" w:hAnsi="Times New Roman" w:cs="Times New Roman"/>
          <w:spacing w:val="-10"/>
          <w:sz w:val="24"/>
          <w:szCs w:val="24"/>
        </w:rPr>
        <w:t>Участников </w:t>
      </w:r>
      <w:r w:rsidRPr="00BC71DD">
        <w:rPr>
          <w:rFonts w:ascii="Times New Roman" w:hAnsi="Times New Roman" w:cs="Times New Roman"/>
          <w:spacing w:val="-10"/>
          <w:sz w:val="24"/>
          <w:szCs w:val="24"/>
        </w:rPr>
        <w:t xml:space="preserve">продажи </w:t>
      </w:r>
      <w:r w:rsidR="00204E18" w:rsidRPr="00BC71DD">
        <w:rPr>
          <w:rFonts w:ascii="Times New Roman" w:hAnsi="Times New Roman" w:cs="Times New Roman"/>
          <w:spacing w:val="-10"/>
          <w:sz w:val="24"/>
          <w:szCs w:val="24"/>
        </w:rPr>
        <w:t>Документацией</w:t>
      </w:r>
      <w:r w:rsidR="00F43BA1" w:rsidRPr="00BC71DD">
        <w:rPr>
          <w:rFonts w:ascii="Times New Roman" w:hAnsi="Times New Roman" w:cs="Times New Roman"/>
          <w:spacing w:val="-10"/>
          <w:sz w:val="24"/>
          <w:szCs w:val="24"/>
        </w:rPr>
        <w:t> п</w:t>
      </w:r>
      <w:r w:rsidRPr="00BC71DD">
        <w:rPr>
          <w:rFonts w:ascii="Times New Roman" w:hAnsi="Times New Roman" w:cs="Times New Roman"/>
          <w:spacing w:val="-10"/>
          <w:sz w:val="24"/>
          <w:szCs w:val="24"/>
        </w:rPr>
        <w:t>о</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продаже, но не позднее 15</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BC71DD">
        <w:rPr>
          <w:rFonts w:ascii="Times New Roman" w:hAnsi="Times New Roman" w:cs="Times New Roman"/>
          <w:spacing w:val="-10"/>
          <w:sz w:val="24"/>
          <w:szCs w:val="24"/>
        </w:rPr>
        <w:t>Продажи</w:t>
      </w:r>
      <w:r w:rsidRPr="00BC71DD">
        <w:rPr>
          <w:rFonts w:ascii="Times New Roman" w:hAnsi="Times New Roman" w:cs="Times New Roman"/>
          <w:spacing w:val="-10"/>
          <w:sz w:val="24"/>
          <w:szCs w:val="24"/>
        </w:rPr>
        <w:t xml:space="preserve">. </w:t>
      </w:r>
    </w:p>
    <w:p w14:paraId="7B53F21B" w14:textId="77777777"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BC71DD">
        <w:rPr>
          <w:rFonts w:ascii="Times New Roman" w:hAnsi="Times New Roman" w:cs="Times New Roman"/>
          <w:spacing w:val="-10"/>
          <w:sz w:val="24"/>
          <w:szCs w:val="24"/>
        </w:rPr>
        <w:t xml:space="preserve">Задатка </w:t>
      </w:r>
      <w:r w:rsidRPr="00BC71DD">
        <w:rPr>
          <w:rFonts w:ascii="Times New Roman" w:hAnsi="Times New Roman" w:cs="Times New Roman"/>
          <w:spacing w:val="-10"/>
          <w:sz w:val="24"/>
          <w:szCs w:val="24"/>
        </w:rPr>
        <w:t>на расчетный счет Организатора</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не указан номер торгов, а также в случае, предусмотренном п.</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2.2.</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в дополнительном соглашении к Договору, в течение 5</w:t>
      </w:r>
      <w:r w:rsidR="00204E18"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BC71D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C71DD">
        <w:rPr>
          <w:rFonts w:ascii="Times New Roman" w:hAnsi="Times New Roman" w:cs="Times New Roman"/>
          <w:b/>
          <w:sz w:val="24"/>
          <w:szCs w:val="24"/>
        </w:rPr>
        <w:t xml:space="preserve">Ответственность </w:t>
      </w:r>
      <w:r w:rsidR="00F43BA1" w:rsidRPr="00BC71DD">
        <w:rPr>
          <w:rFonts w:ascii="Times New Roman" w:hAnsi="Times New Roman" w:cs="Times New Roman"/>
          <w:b/>
          <w:sz w:val="24"/>
          <w:szCs w:val="24"/>
        </w:rPr>
        <w:t>Сторон</w:t>
      </w:r>
    </w:p>
    <w:p w14:paraId="09364EC3" w14:textId="17718DAD"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Ответственность </w:t>
      </w:r>
      <w:r w:rsidR="00F43BA1" w:rsidRPr="00BC71DD">
        <w:rPr>
          <w:rFonts w:ascii="Times New Roman" w:hAnsi="Times New Roman" w:cs="Times New Roman"/>
          <w:spacing w:val="-10"/>
          <w:sz w:val="24"/>
          <w:szCs w:val="24"/>
        </w:rPr>
        <w:t xml:space="preserve">Сторон </w:t>
      </w:r>
      <w:r w:rsidRPr="00BC71DD">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Федерации.</w:t>
      </w:r>
    </w:p>
    <w:p w14:paraId="03783608" w14:textId="7A54D307" w:rsidR="00404427" w:rsidRPr="00BC71DD"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BC71DD" w:rsidRDefault="00404427" w:rsidP="00EE4D44">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BC71DD">
        <w:rPr>
          <w:rFonts w:ascii="Times New Roman" w:hAnsi="Times New Roman" w:cs="Times New Roman"/>
          <w:spacing w:val="-10"/>
          <w:sz w:val="24"/>
          <w:szCs w:val="24"/>
        </w:rPr>
        <w:t> </w:t>
      </w:r>
      <w:r w:rsidRPr="00BC71DD">
        <w:rPr>
          <w:rFonts w:ascii="Times New Roman" w:hAnsi="Times New Roman" w:cs="Times New Roman"/>
          <w:spacing w:val="-10"/>
          <w:sz w:val="24"/>
          <w:szCs w:val="24"/>
        </w:rPr>
        <w:t xml:space="preserve">Федерации. </w:t>
      </w:r>
    </w:p>
    <w:p w14:paraId="42899567" w14:textId="77777777" w:rsidR="00404427" w:rsidRPr="00BC71D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C71DD">
        <w:rPr>
          <w:rFonts w:ascii="Times New Roman" w:hAnsi="Times New Roman" w:cs="Times New Roman"/>
          <w:b/>
          <w:sz w:val="24"/>
          <w:szCs w:val="24"/>
        </w:rPr>
        <w:lastRenderedPageBreak/>
        <w:t>Срок действия договора</w:t>
      </w:r>
    </w:p>
    <w:p w14:paraId="33356DEE" w14:textId="77777777" w:rsidR="00404427" w:rsidRPr="00BC71D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BC71D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BC71DD">
        <w:rPr>
          <w:rFonts w:ascii="Times New Roman" w:hAnsi="Times New Roman" w:cs="Times New Roman"/>
          <w:spacing w:val="-10"/>
          <w:sz w:val="24"/>
          <w:szCs w:val="24"/>
        </w:rPr>
        <w:br/>
      </w:r>
      <w:r w:rsidRPr="00BC71DD">
        <w:rPr>
          <w:rFonts w:ascii="Times New Roman" w:hAnsi="Times New Roman" w:cs="Times New Roman"/>
          <w:spacing w:val="-10"/>
          <w:sz w:val="24"/>
          <w:szCs w:val="24"/>
        </w:rPr>
        <w:t>на себя обязательств.</w:t>
      </w:r>
    </w:p>
    <w:p w14:paraId="26EFF957" w14:textId="77777777" w:rsidR="00404427" w:rsidRPr="00BC71D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BC71DD"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Настоящий Договор составлен в</w:t>
      </w:r>
      <w:r w:rsidR="00F43BA1" w:rsidRPr="00BC71DD">
        <w:rPr>
          <w:rFonts w:ascii="Times New Roman" w:hAnsi="Times New Roman" w:cs="Times New Roman"/>
          <w:spacing w:val="-10"/>
          <w:sz w:val="24"/>
          <w:szCs w:val="24"/>
        </w:rPr>
        <w:t xml:space="preserve"> 2 (</w:t>
      </w:r>
      <w:r w:rsidRPr="00BC71DD">
        <w:rPr>
          <w:rFonts w:ascii="Times New Roman" w:hAnsi="Times New Roman" w:cs="Times New Roman"/>
          <w:spacing w:val="-10"/>
          <w:sz w:val="24"/>
          <w:szCs w:val="24"/>
        </w:rPr>
        <w:t>двух</w:t>
      </w:r>
      <w:r w:rsidR="00F43BA1" w:rsidRPr="00BC71DD">
        <w:rPr>
          <w:rFonts w:ascii="Times New Roman" w:hAnsi="Times New Roman" w:cs="Times New Roman"/>
          <w:spacing w:val="-10"/>
          <w:sz w:val="24"/>
          <w:szCs w:val="24"/>
        </w:rPr>
        <w:t xml:space="preserve">) </w:t>
      </w:r>
      <w:r w:rsidRPr="00BC71DD">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BC71DD">
        <w:rPr>
          <w:rFonts w:ascii="Times New Roman" w:hAnsi="Times New Roman" w:cs="Times New Roman"/>
          <w:spacing w:val="-10"/>
          <w:sz w:val="24"/>
          <w:szCs w:val="24"/>
        </w:rPr>
        <w:t xml:space="preserve">из </w:t>
      </w:r>
      <w:r w:rsidRPr="00BC71DD">
        <w:rPr>
          <w:rFonts w:ascii="Times New Roman" w:hAnsi="Times New Roman" w:cs="Times New Roman"/>
          <w:spacing w:val="-10"/>
          <w:sz w:val="24"/>
          <w:szCs w:val="24"/>
        </w:rPr>
        <w:t>Сторон.</w:t>
      </w:r>
    </w:p>
    <w:p w14:paraId="4AB9D5A9" w14:textId="77777777" w:rsidR="00404427" w:rsidRPr="00BC71DD"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BC71DD">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22D03" w:rsidRPr="00BC71DD" w14:paraId="1A1C5C0E" w14:textId="77777777" w:rsidTr="00707440">
        <w:tc>
          <w:tcPr>
            <w:tcW w:w="4961" w:type="dxa"/>
            <w:gridSpan w:val="3"/>
          </w:tcPr>
          <w:p w14:paraId="56469A85" w14:textId="77777777" w:rsidR="005939B9" w:rsidRPr="00BC71DD" w:rsidRDefault="005939B9" w:rsidP="00707440">
            <w:pPr>
              <w:widowControl w:val="0"/>
              <w:ind w:firstLine="0"/>
              <w:contextualSpacing/>
              <w:jc w:val="left"/>
              <w:rPr>
                <w:b/>
                <w:bCs/>
                <w:sz w:val="24"/>
                <w:szCs w:val="24"/>
              </w:rPr>
            </w:pPr>
            <w:r w:rsidRPr="00BC71DD">
              <w:rPr>
                <w:b/>
                <w:sz w:val="24"/>
                <w:szCs w:val="24"/>
              </w:rPr>
              <w:t>Организатор продажи:</w:t>
            </w:r>
          </w:p>
        </w:tc>
        <w:tc>
          <w:tcPr>
            <w:tcW w:w="4956" w:type="dxa"/>
            <w:gridSpan w:val="3"/>
          </w:tcPr>
          <w:p w14:paraId="6DA2D042" w14:textId="77777777" w:rsidR="005939B9" w:rsidRPr="00BC71DD" w:rsidRDefault="005939B9" w:rsidP="00707440">
            <w:pPr>
              <w:widowControl w:val="0"/>
              <w:ind w:firstLine="0"/>
              <w:contextualSpacing/>
              <w:jc w:val="left"/>
              <w:rPr>
                <w:b/>
                <w:bCs/>
                <w:sz w:val="24"/>
                <w:szCs w:val="24"/>
              </w:rPr>
            </w:pPr>
            <w:r w:rsidRPr="00BC71DD">
              <w:rPr>
                <w:b/>
                <w:sz w:val="24"/>
                <w:szCs w:val="24"/>
              </w:rPr>
              <w:t>Претендент:</w:t>
            </w:r>
          </w:p>
        </w:tc>
      </w:tr>
      <w:tr w:rsidR="00B22D03" w:rsidRPr="00BC71DD" w14:paraId="45B2F919" w14:textId="77777777" w:rsidTr="00707440">
        <w:tc>
          <w:tcPr>
            <w:tcW w:w="4961" w:type="dxa"/>
            <w:gridSpan w:val="3"/>
          </w:tcPr>
          <w:p w14:paraId="4D04441A" w14:textId="77777777" w:rsidR="005939B9" w:rsidRPr="00BC71DD" w:rsidRDefault="005939B9" w:rsidP="00707440">
            <w:pPr>
              <w:widowControl w:val="0"/>
              <w:ind w:firstLine="0"/>
              <w:contextualSpacing/>
              <w:jc w:val="left"/>
              <w:rPr>
                <w:b/>
                <w:bCs/>
                <w:sz w:val="24"/>
                <w:szCs w:val="24"/>
              </w:rPr>
            </w:pPr>
            <w:r w:rsidRPr="00BC71DD">
              <w:rPr>
                <w:sz w:val="24"/>
                <w:szCs w:val="24"/>
              </w:rPr>
              <w:t>ООО «РТ-Капитал»</w:t>
            </w:r>
          </w:p>
        </w:tc>
        <w:tc>
          <w:tcPr>
            <w:tcW w:w="4956" w:type="dxa"/>
            <w:gridSpan w:val="3"/>
          </w:tcPr>
          <w:p w14:paraId="37B56A12"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r>
      <w:tr w:rsidR="00B22D03" w:rsidRPr="00BC71DD" w14:paraId="6671B144" w14:textId="77777777" w:rsidTr="00707440">
        <w:tc>
          <w:tcPr>
            <w:tcW w:w="993" w:type="dxa"/>
          </w:tcPr>
          <w:p w14:paraId="7E0B15A3" w14:textId="77777777" w:rsidR="005939B9" w:rsidRPr="00BC71DD" w:rsidRDefault="005939B9" w:rsidP="005939B9">
            <w:pPr>
              <w:widowControl w:val="0"/>
              <w:ind w:firstLine="0"/>
              <w:contextualSpacing/>
              <w:jc w:val="left"/>
              <w:rPr>
                <w:b/>
                <w:bCs/>
                <w:sz w:val="24"/>
                <w:szCs w:val="24"/>
              </w:rPr>
            </w:pPr>
            <w:r w:rsidRPr="00BC71DD">
              <w:rPr>
                <w:sz w:val="24"/>
                <w:szCs w:val="24"/>
              </w:rPr>
              <w:t>Адрес:</w:t>
            </w:r>
          </w:p>
        </w:tc>
        <w:tc>
          <w:tcPr>
            <w:tcW w:w="3968" w:type="dxa"/>
            <w:gridSpan w:val="2"/>
          </w:tcPr>
          <w:p w14:paraId="0A49FB17" w14:textId="77777777" w:rsidR="005939B9" w:rsidRPr="00BC71DD" w:rsidRDefault="005939B9" w:rsidP="005939B9">
            <w:pPr>
              <w:widowControl w:val="0"/>
              <w:ind w:firstLine="0"/>
              <w:contextualSpacing/>
              <w:jc w:val="left"/>
              <w:rPr>
                <w:b/>
                <w:bCs/>
                <w:sz w:val="24"/>
                <w:szCs w:val="24"/>
              </w:rPr>
            </w:pPr>
            <w:r w:rsidRPr="00BC71DD">
              <w:rPr>
                <w:sz w:val="24"/>
              </w:rPr>
              <w:t>119048, г. Москва, ул. Усачева, д. 24</w:t>
            </w:r>
          </w:p>
        </w:tc>
        <w:tc>
          <w:tcPr>
            <w:tcW w:w="993" w:type="dxa"/>
          </w:tcPr>
          <w:p w14:paraId="533251FC" w14:textId="77777777" w:rsidR="005939B9" w:rsidRPr="00BC71DD" w:rsidRDefault="005939B9" w:rsidP="005939B9">
            <w:pPr>
              <w:widowControl w:val="0"/>
              <w:ind w:firstLine="0"/>
              <w:contextualSpacing/>
              <w:jc w:val="left"/>
              <w:rPr>
                <w:b/>
                <w:bCs/>
                <w:sz w:val="24"/>
                <w:szCs w:val="24"/>
              </w:rPr>
            </w:pPr>
            <w:r w:rsidRPr="00BC71DD">
              <w:rPr>
                <w:sz w:val="24"/>
                <w:szCs w:val="24"/>
              </w:rPr>
              <w:t>Адрес:</w:t>
            </w:r>
          </w:p>
        </w:tc>
        <w:tc>
          <w:tcPr>
            <w:tcW w:w="3963" w:type="dxa"/>
            <w:gridSpan w:val="2"/>
          </w:tcPr>
          <w:p w14:paraId="4C8005F7" w14:textId="77777777" w:rsidR="005939B9" w:rsidRPr="00BC71DD" w:rsidRDefault="005939B9" w:rsidP="005939B9">
            <w:pPr>
              <w:widowControl w:val="0"/>
              <w:ind w:firstLine="0"/>
              <w:contextualSpacing/>
              <w:jc w:val="left"/>
              <w:rPr>
                <w:b/>
                <w:bCs/>
                <w:sz w:val="24"/>
                <w:szCs w:val="24"/>
              </w:rPr>
            </w:pPr>
          </w:p>
        </w:tc>
      </w:tr>
      <w:tr w:rsidR="00B22D03" w:rsidRPr="00BC71DD" w14:paraId="186B32CE" w14:textId="77777777" w:rsidTr="00707440">
        <w:tc>
          <w:tcPr>
            <w:tcW w:w="993" w:type="dxa"/>
          </w:tcPr>
          <w:p w14:paraId="32AA640E" w14:textId="77777777" w:rsidR="005939B9" w:rsidRPr="00BC71DD" w:rsidRDefault="005939B9" w:rsidP="005939B9">
            <w:pPr>
              <w:widowControl w:val="0"/>
              <w:ind w:firstLine="0"/>
              <w:contextualSpacing/>
              <w:jc w:val="left"/>
              <w:rPr>
                <w:b/>
                <w:bCs/>
                <w:sz w:val="24"/>
                <w:szCs w:val="24"/>
              </w:rPr>
            </w:pPr>
            <w:r w:rsidRPr="00BC71DD">
              <w:rPr>
                <w:sz w:val="24"/>
                <w:szCs w:val="24"/>
              </w:rPr>
              <w:t>ОГРН:</w:t>
            </w:r>
          </w:p>
        </w:tc>
        <w:tc>
          <w:tcPr>
            <w:tcW w:w="3968" w:type="dxa"/>
            <w:gridSpan w:val="2"/>
          </w:tcPr>
          <w:p w14:paraId="4DCD4B92" w14:textId="77777777" w:rsidR="005939B9" w:rsidRPr="00BC71DD" w:rsidRDefault="005939B9" w:rsidP="005939B9">
            <w:pPr>
              <w:widowControl w:val="0"/>
              <w:ind w:firstLine="0"/>
              <w:contextualSpacing/>
              <w:jc w:val="left"/>
              <w:rPr>
                <w:b/>
                <w:bCs/>
                <w:sz w:val="24"/>
                <w:szCs w:val="24"/>
              </w:rPr>
            </w:pPr>
            <w:r w:rsidRPr="00BC71DD">
              <w:rPr>
                <w:sz w:val="24"/>
              </w:rPr>
              <w:t>1107746989954</w:t>
            </w:r>
          </w:p>
        </w:tc>
        <w:tc>
          <w:tcPr>
            <w:tcW w:w="993" w:type="dxa"/>
          </w:tcPr>
          <w:p w14:paraId="57D8FBC0" w14:textId="77777777" w:rsidR="005939B9" w:rsidRPr="00BC71DD" w:rsidRDefault="005939B9" w:rsidP="005939B9">
            <w:pPr>
              <w:widowControl w:val="0"/>
              <w:ind w:firstLine="0"/>
              <w:contextualSpacing/>
              <w:jc w:val="left"/>
              <w:rPr>
                <w:b/>
                <w:bCs/>
                <w:sz w:val="24"/>
                <w:szCs w:val="24"/>
              </w:rPr>
            </w:pPr>
            <w:r w:rsidRPr="00BC71DD">
              <w:rPr>
                <w:sz w:val="24"/>
                <w:szCs w:val="24"/>
              </w:rPr>
              <w:t>ОГРН:</w:t>
            </w:r>
          </w:p>
        </w:tc>
        <w:tc>
          <w:tcPr>
            <w:tcW w:w="3963" w:type="dxa"/>
            <w:gridSpan w:val="2"/>
          </w:tcPr>
          <w:p w14:paraId="3A3EDB2D" w14:textId="77777777" w:rsidR="005939B9" w:rsidRPr="00BC71DD" w:rsidRDefault="005939B9" w:rsidP="005939B9">
            <w:pPr>
              <w:widowControl w:val="0"/>
              <w:ind w:firstLine="0"/>
              <w:contextualSpacing/>
              <w:jc w:val="left"/>
              <w:rPr>
                <w:b/>
                <w:bCs/>
                <w:sz w:val="24"/>
                <w:szCs w:val="24"/>
              </w:rPr>
            </w:pPr>
          </w:p>
        </w:tc>
      </w:tr>
      <w:tr w:rsidR="00B22D03" w:rsidRPr="00BC71DD" w14:paraId="51E0FEF1" w14:textId="77777777" w:rsidTr="00707440">
        <w:tc>
          <w:tcPr>
            <w:tcW w:w="993" w:type="dxa"/>
          </w:tcPr>
          <w:p w14:paraId="6388BA10" w14:textId="77777777" w:rsidR="005939B9" w:rsidRPr="00BC71DD" w:rsidRDefault="005939B9" w:rsidP="005939B9">
            <w:pPr>
              <w:widowControl w:val="0"/>
              <w:ind w:firstLine="0"/>
              <w:contextualSpacing/>
              <w:jc w:val="left"/>
              <w:rPr>
                <w:b/>
                <w:bCs/>
                <w:sz w:val="24"/>
                <w:szCs w:val="24"/>
              </w:rPr>
            </w:pPr>
            <w:r w:rsidRPr="00BC71DD">
              <w:rPr>
                <w:sz w:val="24"/>
                <w:szCs w:val="24"/>
              </w:rPr>
              <w:t>ИНН:</w:t>
            </w:r>
          </w:p>
        </w:tc>
        <w:tc>
          <w:tcPr>
            <w:tcW w:w="3968" w:type="dxa"/>
            <w:gridSpan w:val="2"/>
          </w:tcPr>
          <w:p w14:paraId="0F56DE9E" w14:textId="77777777" w:rsidR="005939B9" w:rsidRPr="00BC71DD" w:rsidRDefault="005939B9" w:rsidP="005939B9">
            <w:pPr>
              <w:widowControl w:val="0"/>
              <w:ind w:firstLine="0"/>
              <w:contextualSpacing/>
              <w:jc w:val="left"/>
              <w:rPr>
                <w:b/>
                <w:bCs/>
                <w:sz w:val="24"/>
                <w:szCs w:val="24"/>
              </w:rPr>
            </w:pPr>
            <w:r w:rsidRPr="00BC71DD">
              <w:rPr>
                <w:sz w:val="24"/>
              </w:rPr>
              <w:t>7704770859</w:t>
            </w:r>
          </w:p>
        </w:tc>
        <w:tc>
          <w:tcPr>
            <w:tcW w:w="993" w:type="dxa"/>
          </w:tcPr>
          <w:p w14:paraId="12A70EF8" w14:textId="77777777" w:rsidR="005939B9" w:rsidRPr="00BC71DD" w:rsidRDefault="005939B9" w:rsidP="005939B9">
            <w:pPr>
              <w:widowControl w:val="0"/>
              <w:ind w:firstLine="0"/>
              <w:contextualSpacing/>
              <w:jc w:val="left"/>
              <w:rPr>
                <w:b/>
                <w:bCs/>
                <w:sz w:val="24"/>
                <w:szCs w:val="24"/>
              </w:rPr>
            </w:pPr>
            <w:r w:rsidRPr="00BC71DD">
              <w:rPr>
                <w:sz w:val="24"/>
                <w:szCs w:val="24"/>
              </w:rPr>
              <w:t>ИНН:</w:t>
            </w:r>
          </w:p>
        </w:tc>
        <w:tc>
          <w:tcPr>
            <w:tcW w:w="3963" w:type="dxa"/>
            <w:gridSpan w:val="2"/>
          </w:tcPr>
          <w:p w14:paraId="2DF60315" w14:textId="77777777" w:rsidR="005939B9" w:rsidRPr="00BC71DD" w:rsidRDefault="005939B9" w:rsidP="005939B9">
            <w:pPr>
              <w:widowControl w:val="0"/>
              <w:ind w:firstLine="0"/>
              <w:contextualSpacing/>
              <w:jc w:val="left"/>
              <w:rPr>
                <w:b/>
                <w:bCs/>
                <w:sz w:val="24"/>
                <w:szCs w:val="24"/>
              </w:rPr>
            </w:pPr>
          </w:p>
        </w:tc>
      </w:tr>
      <w:tr w:rsidR="00B22D03" w:rsidRPr="00BC71DD" w14:paraId="675FD179" w14:textId="77777777" w:rsidTr="00707440">
        <w:tc>
          <w:tcPr>
            <w:tcW w:w="993" w:type="dxa"/>
          </w:tcPr>
          <w:p w14:paraId="3FA133E0" w14:textId="77777777" w:rsidR="005939B9" w:rsidRPr="00BC71DD" w:rsidRDefault="005939B9" w:rsidP="005939B9">
            <w:pPr>
              <w:widowControl w:val="0"/>
              <w:ind w:firstLine="0"/>
              <w:contextualSpacing/>
              <w:jc w:val="left"/>
              <w:rPr>
                <w:b/>
                <w:bCs/>
                <w:sz w:val="24"/>
                <w:szCs w:val="24"/>
              </w:rPr>
            </w:pPr>
            <w:r w:rsidRPr="00BC71DD">
              <w:rPr>
                <w:sz w:val="24"/>
                <w:szCs w:val="24"/>
              </w:rPr>
              <w:t>КПП:</w:t>
            </w:r>
          </w:p>
        </w:tc>
        <w:tc>
          <w:tcPr>
            <w:tcW w:w="3968" w:type="dxa"/>
            <w:gridSpan w:val="2"/>
          </w:tcPr>
          <w:p w14:paraId="264FE76D" w14:textId="77777777" w:rsidR="005939B9" w:rsidRPr="00BC71DD" w:rsidRDefault="005939B9" w:rsidP="005939B9">
            <w:pPr>
              <w:widowControl w:val="0"/>
              <w:ind w:firstLine="0"/>
              <w:contextualSpacing/>
              <w:jc w:val="left"/>
              <w:rPr>
                <w:b/>
                <w:bCs/>
                <w:sz w:val="24"/>
                <w:szCs w:val="24"/>
              </w:rPr>
            </w:pPr>
            <w:r w:rsidRPr="00BC71DD">
              <w:rPr>
                <w:sz w:val="24"/>
              </w:rPr>
              <w:t>770401001</w:t>
            </w:r>
          </w:p>
        </w:tc>
        <w:tc>
          <w:tcPr>
            <w:tcW w:w="993" w:type="dxa"/>
          </w:tcPr>
          <w:p w14:paraId="626E0C46" w14:textId="77777777" w:rsidR="005939B9" w:rsidRPr="00BC71DD" w:rsidRDefault="005939B9" w:rsidP="005939B9">
            <w:pPr>
              <w:widowControl w:val="0"/>
              <w:ind w:firstLine="0"/>
              <w:contextualSpacing/>
              <w:jc w:val="left"/>
              <w:rPr>
                <w:b/>
                <w:bCs/>
                <w:sz w:val="24"/>
                <w:szCs w:val="24"/>
              </w:rPr>
            </w:pPr>
            <w:r w:rsidRPr="00BC71DD">
              <w:rPr>
                <w:sz w:val="24"/>
                <w:szCs w:val="24"/>
              </w:rPr>
              <w:t>КПП:</w:t>
            </w:r>
          </w:p>
        </w:tc>
        <w:tc>
          <w:tcPr>
            <w:tcW w:w="3963" w:type="dxa"/>
            <w:gridSpan w:val="2"/>
          </w:tcPr>
          <w:p w14:paraId="32D9C4CE" w14:textId="77777777" w:rsidR="005939B9" w:rsidRPr="00BC71DD" w:rsidRDefault="005939B9" w:rsidP="005939B9">
            <w:pPr>
              <w:widowControl w:val="0"/>
              <w:ind w:firstLine="0"/>
              <w:contextualSpacing/>
              <w:jc w:val="left"/>
              <w:rPr>
                <w:b/>
                <w:bCs/>
                <w:sz w:val="24"/>
                <w:szCs w:val="24"/>
              </w:rPr>
            </w:pPr>
          </w:p>
        </w:tc>
      </w:tr>
      <w:tr w:rsidR="00B22D03" w:rsidRPr="00BC71DD" w14:paraId="248E3E21" w14:textId="77777777" w:rsidTr="00707440">
        <w:tc>
          <w:tcPr>
            <w:tcW w:w="993" w:type="dxa"/>
          </w:tcPr>
          <w:p w14:paraId="61F40977" w14:textId="77777777" w:rsidR="005939B9" w:rsidRPr="00BC71DD" w:rsidRDefault="005939B9" w:rsidP="005939B9">
            <w:pPr>
              <w:widowControl w:val="0"/>
              <w:ind w:firstLine="0"/>
              <w:contextualSpacing/>
              <w:jc w:val="left"/>
              <w:rPr>
                <w:b/>
                <w:bCs/>
                <w:sz w:val="24"/>
                <w:szCs w:val="24"/>
              </w:rPr>
            </w:pPr>
            <w:r w:rsidRPr="00BC71DD">
              <w:rPr>
                <w:sz w:val="24"/>
                <w:szCs w:val="24"/>
              </w:rPr>
              <w:t>р/с:</w:t>
            </w:r>
          </w:p>
        </w:tc>
        <w:tc>
          <w:tcPr>
            <w:tcW w:w="3968" w:type="dxa"/>
            <w:gridSpan w:val="2"/>
          </w:tcPr>
          <w:p w14:paraId="6A1BF365" w14:textId="77777777" w:rsidR="005939B9" w:rsidRPr="00BC71DD" w:rsidRDefault="005939B9" w:rsidP="005939B9">
            <w:pPr>
              <w:widowControl w:val="0"/>
              <w:ind w:firstLine="0"/>
              <w:contextualSpacing/>
              <w:jc w:val="left"/>
              <w:rPr>
                <w:b/>
                <w:bCs/>
                <w:sz w:val="24"/>
                <w:szCs w:val="24"/>
              </w:rPr>
            </w:pPr>
            <w:r w:rsidRPr="00BC71DD">
              <w:rPr>
                <w:sz w:val="24"/>
              </w:rPr>
              <w:t>40702810800250009461</w:t>
            </w:r>
          </w:p>
        </w:tc>
        <w:tc>
          <w:tcPr>
            <w:tcW w:w="993" w:type="dxa"/>
          </w:tcPr>
          <w:p w14:paraId="4D554960" w14:textId="77777777" w:rsidR="005939B9" w:rsidRPr="00BC71DD" w:rsidRDefault="005939B9" w:rsidP="005939B9">
            <w:pPr>
              <w:widowControl w:val="0"/>
              <w:ind w:firstLine="0"/>
              <w:contextualSpacing/>
              <w:jc w:val="left"/>
              <w:rPr>
                <w:b/>
                <w:bCs/>
                <w:sz w:val="24"/>
                <w:szCs w:val="24"/>
              </w:rPr>
            </w:pPr>
            <w:r w:rsidRPr="00BC71DD">
              <w:rPr>
                <w:sz w:val="24"/>
                <w:szCs w:val="24"/>
              </w:rPr>
              <w:t>р/с:</w:t>
            </w:r>
          </w:p>
        </w:tc>
        <w:tc>
          <w:tcPr>
            <w:tcW w:w="3963" w:type="dxa"/>
            <w:gridSpan w:val="2"/>
          </w:tcPr>
          <w:p w14:paraId="5BECBFFD" w14:textId="77777777" w:rsidR="005939B9" w:rsidRPr="00BC71DD" w:rsidRDefault="005939B9" w:rsidP="005939B9">
            <w:pPr>
              <w:widowControl w:val="0"/>
              <w:ind w:firstLine="0"/>
              <w:contextualSpacing/>
              <w:jc w:val="left"/>
              <w:rPr>
                <w:b/>
                <w:bCs/>
                <w:sz w:val="24"/>
                <w:szCs w:val="24"/>
              </w:rPr>
            </w:pPr>
          </w:p>
        </w:tc>
      </w:tr>
      <w:tr w:rsidR="00B22D03" w:rsidRPr="00BC71DD" w14:paraId="5AD2C974" w14:textId="77777777" w:rsidTr="00707440">
        <w:tc>
          <w:tcPr>
            <w:tcW w:w="993" w:type="dxa"/>
          </w:tcPr>
          <w:p w14:paraId="7FF23D12" w14:textId="77777777" w:rsidR="005939B9" w:rsidRPr="00BC71DD" w:rsidRDefault="005939B9" w:rsidP="005939B9">
            <w:pPr>
              <w:widowControl w:val="0"/>
              <w:ind w:firstLine="0"/>
              <w:contextualSpacing/>
              <w:jc w:val="left"/>
              <w:rPr>
                <w:b/>
                <w:bCs/>
                <w:sz w:val="24"/>
                <w:szCs w:val="24"/>
              </w:rPr>
            </w:pPr>
            <w:r w:rsidRPr="00BC71DD">
              <w:rPr>
                <w:sz w:val="24"/>
                <w:szCs w:val="24"/>
              </w:rPr>
              <w:t>в</w:t>
            </w:r>
          </w:p>
        </w:tc>
        <w:tc>
          <w:tcPr>
            <w:tcW w:w="3968" w:type="dxa"/>
            <w:gridSpan w:val="2"/>
          </w:tcPr>
          <w:p w14:paraId="38E00DD7" w14:textId="77777777" w:rsidR="00F724C6" w:rsidRPr="00BC71DD" w:rsidRDefault="005939B9" w:rsidP="005939B9">
            <w:pPr>
              <w:widowControl w:val="0"/>
              <w:ind w:firstLine="0"/>
              <w:contextualSpacing/>
              <w:jc w:val="left"/>
              <w:rPr>
                <w:sz w:val="24"/>
              </w:rPr>
            </w:pPr>
            <w:r w:rsidRPr="00BC71DD">
              <w:rPr>
                <w:sz w:val="24"/>
              </w:rPr>
              <w:t xml:space="preserve">АО АКБ «НОВИКОМБАНК» </w:t>
            </w:r>
          </w:p>
          <w:p w14:paraId="0B1DC784" w14:textId="76D08736" w:rsidR="005939B9" w:rsidRPr="00BC71DD" w:rsidRDefault="005939B9" w:rsidP="005939B9">
            <w:pPr>
              <w:widowControl w:val="0"/>
              <w:ind w:firstLine="0"/>
              <w:contextualSpacing/>
              <w:jc w:val="left"/>
              <w:rPr>
                <w:b/>
                <w:bCs/>
                <w:sz w:val="24"/>
                <w:szCs w:val="24"/>
              </w:rPr>
            </w:pPr>
            <w:r w:rsidRPr="00BC71DD">
              <w:rPr>
                <w:sz w:val="24"/>
              </w:rPr>
              <w:t>г. Москва</w:t>
            </w:r>
          </w:p>
        </w:tc>
        <w:tc>
          <w:tcPr>
            <w:tcW w:w="993" w:type="dxa"/>
          </w:tcPr>
          <w:p w14:paraId="107BBCB1" w14:textId="77777777" w:rsidR="005939B9" w:rsidRPr="00BC71DD" w:rsidRDefault="005939B9" w:rsidP="005939B9">
            <w:pPr>
              <w:widowControl w:val="0"/>
              <w:ind w:firstLine="0"/>
              <w:contextualSpacing/>
              <w:jc w:val="left"/>
              <w:rPr>
                <w:b/>
                <w:bCs/>
                <w:sz w:val="24"/>
                <w:szCs w:val="24"/>
              </w:rPr>
            </w:pPr>
            <w:r w:rsidRPr="00BC71DD">
              <w:rPr>
                <w:sz w:val="24"/>
                <w:szCs w:val="24"/>
              </w:rPr>
              <w:t>в</w:t>
            </w:r>
          </w:p>
        </w:tc>
        <w:tc>
          <w:tcPr>
            <w:tcW w:w="3963" w:type="dxa"/>
            <w:gridSpan w:val="2"/>
          </w:tcPr>
          <w:p w14:paraId="76028C71" w14:textId="77777777" w:rsidR="005939B9" w:rsidRPr="00BC71DD" w:rsidRDefault="005939B9" w:rsidP="005939B9">
            <w:pPr>
              <w:widowControl w:val="0"/>
              <w:ind w:firstLine="0"/>
              <w:contextualSpacing/>
              <w:jc w:val="left"/>
              <w:rPr>
                <w:b/>
                <w:bCs/>
                <w:sz w:val="24"/>
                <w:szCs w:val="24"/>
              </w:rPr>
            </w:pPr>
          </w:p>
        </w:tc>
      </w:tr>
      <w:tr w:rsidR="00B22D03" w:rsidRPr="00BC71DD" w14:paraId="23FE6DCC" w14:textId="77777777" w:rsidTr="00707440">
        <w:tc>
          <w:tcPr>
            <w:tcW w:w="993" w:type="dxa"/>
          </w:tcPr>
          <w:p w14:paraId="63875176" w14:textId="77777777" w:rsidR="005939B9" w:rsidRPr="00BC71DD" w:rsidRDefault="005939B9" w:rsidP="005939B9">
            <w:pPr>
              <w:widowControl w:val="0"/>
              <w:ind w:firstLine="0"/>
              <w:contextualSpacing/>
              <w:jc w:val="left"/>
              <w:rPr>
                <w:b/>
                <w:bCs/>
                <w:sz w:val="24"/>
                <w:szCs w:val="24"/>
              </w:rPr>
            </w:pPr>
            <w:r w:rsidRPr="00BC71DD">
              <w:rPr>
                <w:sz w:val="24"/>
                <w:szCs w:val="24"/>
              </w:rPr>
              <w:t>к/с:</w:t>
            </w:r>
          </w:p>
        </w:tc>
        <w:tc>
          <w:tcPr>
            <w:tcW w:w="3968" w:type="dxa"/>
            <w:gridSpan w:val="2"/>
          </w:tcPr>
          <w:p w14:paraId="594D1267" w14:textId="77777777" w:rsidR="005939B9" w:rsidRPr="00BC71DD" w:rsidRDefault="005939B9" w:rsidP="005939B9">
            <w:pPr>
              <w:widowControl w:val="0"/>
              <w:ind w:firstLine="0"/>
              <w:contextualSpacing/>
              <w:jc w:val="left"/>
              <w:rPr>
                <w:b/>
                <w:bCs/>
                <w:sz w:val="24"/>
                <w:szCs w:val="24"/>
              </w:rPr>
            </w:pPr>
            <w:r w:rsidRPr="00BC71DD">
              <w:rPr>
                <w:sz w:val="24"/>
              </w:rPr>
              <w:t>30101810245250000162</w:t>
            </w:r>
          </w:p>
        </w:tc>
        <w:tc>
          <w:tcPr>
            <w:tcW w:w="993" w:type="dxa"/>
          </w:tcPr>
          <w:p w14:paraId="7CC7E0E4" w14:textId="77777777" w:rsidR="005939B9" w:rsidRPr="00BC71DD" w:rsidRDefault="005939B9" w:rsidP="005939B9">
            <w:pPr>
              <w:widowControl w:val="0"/>
              <w:ind w:firstLine="0"/>
              <w:contextualSpacing/>
              <w:jc w:val="left"/>
              <w:rPr>
                <w:b/>
                <w:bCs/>
                <w:sz w:val="24"/>
                <w:szCs w:val="24"/>
              </w:rPr>
            </w:pPr>
            <w:r w:rsidRPr="00BC71DD">
              <w:rPr>
                <w:sz w:val="24"/>
                <w:szCs w:val="24"/>
              </w:rPr>
              <w:t>к/с:</w:t>
            </w:r>
          </w:p>
        </w:tc>
        <w:tc>
          <w:tcPr>
            <w:tcW w:w="3963" w:type="dxa"/>
            <w:gridSpan w:val="2"/>
          </w:tcPr>
          <w:p w14:paraId="1B0B851D" w14:textId="77777777" w:rsidR="005939B9" w:rsidRPr="00BC71DD" w:rsidRDefault="005939B9" w:rsidP="005939B9">
            <w:pPr>
              <w:widowControl w:val="0"/>
              <w:ind w:firstLine="0"/>
              <w:contextualSpacing/>
              <w:jc w:val="left"/>
              <w:rPr>
                <w:b/>
                <w:bCs/>
                <w:sz w:val="24"/>
                <w:szCs w:val="24"/>
              </w:rPr>
            </w:pPr>
          </w:p>
        </w:tc>
      </w:tr>
      <w:tr w:rsidR="00B22D03" w:rsidRPr="00BC71DD" w14:paraId="3EF139B7" w14:textId="77777777" w:rsidTr="00707440">
        <w:tc>
          <w:tcPr>
            <w:tcW w:w="993" w:type="dxa"/>
          </w:tcPr>
          <w:p w14:paraId="72C6F0CA" w14:textId="77777777" w:rsidR="005939B9" w:rsidRPr="00BC71DD" w:rsidRDefault="005939B9" w:rsidP="005939B9">
            <w:pPr>
              <w:widowControl w:val="0"/>
              <w:ind w:firstLine="0"/>
              <w:contextualSpacing/>
              <w:jc w:val="left"/>
              <w:rPr>
                <w:b/>
                <w:bCs/>
                <w:sz w:val="24"/>
                <w:szCs w:val="24"/>
              </w:rPr>
            </w:pPr>
            <w:r w:rsidRPr="00BC71DD">
              <w:rPr>
                <w:sz w:val="24"/>
                <w:szCs w:val="24"/>
              </w:rPr>
              <w:t>БИК:</w:t>
            </w:r>
          </w:p>
        </w:tc>
        <w:tc>
          <w:tcPr>
            <w:tcW w:w="3968" w:type="dxa"/>
            <w:gridSpan w:val="2"/>
          </w:tcPr>
          <w:p w14:paraId="551072BD" w14:textId="77777777" w:rsidR="005939B9" w:rsidRPr="00BC71DD" w:rsidRDefault="005939B9" w:rsidP="005939B9">
            <w:pPr>
              <w:widowControl w:val="0"/>
              <w:ind w:firstLine="0"/>
              <w:contextualSpacing/>
              <w:jc w:val="left"/>
              <w:rPr>
                <w:b/>
                <w:bCs/>
                <w:sz w:val="24"/>
                <w:szCs w:val="24"/>
              </w:rPr>
            </w:pPr>
            <w:r w:rsidRPr="00BC71DD">
              <w:rPr>
                <w:sz w:val="24"/>
              </w:rPr>
              <w:t>119048, г. Москва, ул. Усачева, д. 24</w:t>
            </w:r>
          </w:p>
        </w:tc>
        <w:tc>
          <w:tcPr>
            <w:tcW w:w="993" w:type="dxa"/>
          </w:tcPr>
          <w:p w14:paraId="730E9227" w14:textId="77777777" w:rsidR="005939B9" w:rsidRPr="00BC71DD" w:rsidRDefault="005939B9" w:rsidP="005939B9">
            <w:pPr>
              <w:widowControl w:val="0"/>
              <w:ind w:firstLine="0"/>
              <w:contextualSpacing/>
              <w:jc w:val="left"/>
              <w:rPr>
                <w:b/>
                <w:bCs/>
                <w:sz w:val="24"/>
                <w:szCs w:val="24"/>
              </w:rPr>
            </w:pPr>
            <w:r w:rsidRPr="00BC71DD">
              <w:rPr>
                <w:sz w:val="24"/>
                <w:szCs w:val="24"/>
              </w:rPr>
              <w:t>БИК:</w:t>
            </w:r>
          </w:p>
        </w:tc>
        <w:tc>
          <w:tcPr>
            <w:tcW w:w="3963" w:type="dxa"/>
            <w:gridSpan w:val="2"/>
          </w:tcPr>
          <w:p w14:paraId="1109C5AD" w14:textId="77777777" w:rsidR="005939B9" w:rsidRPr="00BC71DD" w:rsidRDefault="005939B9" w:rsidP="005939B9">
            <w:pPr>
              <w:widowControl w:val="0"/>
              <w:ind w:firstLine="0"/>
              <w:contextualSpacing/>
              <w:jc w:val="left"/>
              <w:rPr>
                <w:b/>
                <w:bCs/>
                <w:sz w:val="24"/>
                <w:szCs w:val="24"/>
              </w:rPr>
            </w:pPr>
          </w:p>
        </w:tc>
      </w:tr>
      <w:tr w:rsidR="00B22D03" w:rsidRPr="00BC71DD" w14:paraId="0906D872" w14:textId="77777777" w:rsidTr="00707440">
        <w:tc>
          <w:tcPr>
            <w:tcW w:w="993" w:type="dxa"/>
          </w:tcPr>
          <w:p w14:paraId="47400057" w14:textId="77777777" w:rsidR="005939B9" w:rsidRPr="00BC71DD" w:rsidRDefault="005939B9" w:rsidP="00707440">
            <w:pPr>
              <w:widowControl w:val="0"/>
              <w:ind w:firstLine="0"/>
              <w:contextualSpacing/>
              <w:jc w:val="left"/>
              <w:rPr>
                <w:b/>
                <w:bCs/>
                <w:sz w:val="24"/>
                <w:szCs w:val="24"/>
              </w:rPr>
            </w:pPr>
            <w:r w:rsidRPr="00BC71DD">
              <w:rPr>
                <w:sz w:val="24"/>
                <w:szCs w:val="24"/>
              </w:rPr>
              <w:t>Тел.:</w:t>
            </w:r>
          </w:p>
        </w:tc>
        <w:tc>
          <w:tcPr>
            <w:tcW w:w="3968" w:type="dxa"/>
            <w:gridSpan w:val="2"/>
          </w:tcPr>
          <w:p w14:paraId="7D59E1CB" w14:textId="77777777" w:rsidR="005939B9" w:rsidRPr="00BC71DD" w:rsidRDefault="005939B9" w:rsidP="00707440">
            <w:pPr>
              <w:widowControl w:val="0"/>
              <w:ind w:firstLine="0"/>
              <w:contextualSpacing/>
              <w:jc w:val="left"/>
              <w:rPr>
                <w:b/>
                <w:bCs/>
                <w:sz w:val="24"/>
                <w:szCs w:val="24"/>
              </w:rPr>
            </w:pPr>
          </w:p>
        </w:tc>
        <w:tc>
          <w:tcPr>
            <w:tcW w:w="993" w:type="dxa"/>
          </w:tcPr>
          <w:p w14:paraId="7C3820ED" w14:textId="77777777" w:rsidR="005939B9" w:rsidRPr="00BC71DD" w:rsidRDefault="005939B9" w:rsidP="00707440">
            <w:pPr>
              <w:widowControl w:val="0"/>
              <w:ind w:firstLine="0"/>
              <w:contextualSpacing/>
              <w:jc w:val="left"/>
              <w:rPr>
                <w:b/>
                <w:bCs/>
                <w:sz w:val="24"/>
                <w:szCs w:val="24"/>
              </w:rPr>
            </w:pPr>
            <w:r w:rsidRPr="00BC71DD">
              <w:rPr>
                <w:sz w:val="24"/>
                <w:szCs w:val="24"/>
              </w:rPr>
              <w:t>Тел.:</w:t>
            </w:r>
          </w:p>
        </w:tc>
        <w:tc>
          <w:tcPr>
            <w:tcW w:w="3963" w:type="dxa"/>
            <w:gridSpan w:val="2"/>
          </w:tcPr>
          <w:p w14:paraId="105431CA" w14:textId="77777777" w:rsidR="005939B9" w:rsidRPr="00BC71DD" w:rsidRDefault="005939B9" w:rsidP="00707440">
            <w:pPr>
              <w:widowControl w:val="0"/>
              <w:ind w:firstLine="0"/>
              <w:contextualSpacing/>
              <w:jc w:val="left"/>
              <w:rPr>
                <w:b/>
                <w:bCs/>
                <w:sz w:val="24"/>
                <w:szCs w:val="24"/>
              </w:rPr>
            </w:pPr>
          </w:p>
        </w:tc>
      </w:tr>
      <w:tr w:rsidR="00B22D03" w:rsidRPr="00BC71DD" w14:paraId="2C87827A" w14:textId="77777777" w:rsidTr="00707440">
        <w:tc>
          <w:tcPr>
            <w:tcW w:w="993" w:type="dxa"/>
          </w:tcPr>
          <w:p w14:paraId="66AA3A85" w14:textId="77777777" w:rsidR="005939B9" w:rsidRPr="00BC71DD" w:rsidRDefault="005939B9" w:rsidP="00707440">
            <w:pPr>
              <w:widowControl w:val="0"/>
              <w:ind w:firstLine="0"/>
              <w:contextualSpacing/>
              <w:jc w:val="left"/>
              <w:rPr>
                <w:b/>
                <w:bCs/>
                <w:sz w:val="24"/>
                <w:szCs w:val="24"/>
              </w:rPr>
            </w:pPr>
            <w:r w:rsidRPr="00BC71DD">
              <w:rPr>
                <w:sz w:val="24"/>
                <w:szCs w:val="24"/>
                <w:lang w:val="en-US"/>
              </w:rPr>
              <w:t>E</w:t>
            </w:r>
            <w:r w:rsidRPr="00BC71DD">
              <w:rPr>
                <w:sz w:val="24"/>
                <w:szCs w:val="24"/>
              </w:rPr>
              <w:t>-</w:t>
            </w:r>
            <w:r w:rsidRPr="00BC71DD">
              <w:rPr>
                <w:sz w:val="24"/>
                <w:szCs w:val="24"/>
                <w:lang w:val="en-US"/>
              </w:rPr>
              <w:t>mail</w:t>
            </w:r>
            <w:r w:rsidRPr="00BC71DD">
              <w:rPr>
                <w:sz w:val="24"/>
                <w:szCs w:val="24"/>
              </w:rPr>
              <w:t>:</w:t>
            </w:r>
          </w:p>
        </w:tc>
        <w:tc>
          <w:tcPr>
            <w:tcW w:w="3968" w:type="dxa"/>
            <w:gridSpan w:val="2"/>
          </w:tcPr>
          <w:p w14:paraId="2B93E77F" w14:textId="77777777" w:rsidR="005939B9" w:rsidRPr="00BC71DD" w:rsidRDefault="005939B9" w:rsidP="00707440">
            <w:pPr>
              <w:widowControl w:val="0"/>
              <w:ind w:firstLine="0"/>
              <w:contextualSpacing/>
              <w:jc w:val="left"/>
              <w:rPr>
                <w:b/>
                <w:bCs/>
                <w:sz w:val="24"/>
                <w:szCs w:val="24"/>
              </w:rPr>
            </w:pPr>
          </w:p>
        </w:tc>
        <w:tc>
          <w:tcPr>
            <w:tcW w:w="993" w:type="dxa"/>
          </w:tcPr>
          <w:p w14:paraId="6424AB2E" w14:textId="77777777" w:rsidR="005939B9" w:rsidRPr="00BC71DD" w:rsidRDefault="005939B9" w:rsidP="00707440">
            <w:pPr>
              <w:widowControl w:val="0"/>
              <w:ind w:firstLine="0"/>
              <w:contextualSpacing/>
              <w:jc w:val="left"/>
              <w:rPr>
                <w:b/>
                <w:bCs/>
                <w:sz w:val="24"/>
                <w:szCs w:val="24"/>
              </w:rPr>
            </w:pPr>
            <w:r w:rsidRPr="00BC71DD">
              <w:rPr>
                <w:sz w:val="24"/>
                <w:szCs w:val="24"/>
                <w:lang w:val="en-US"/>
              </w:rPr>
              <w:t>E</w:t>
            </w:r>
            <w:r w:rsidRPr="00BC71DD">
              <w:rPr>
                <w:sz w:val="24"/>
                <w:szCs w:val="24"/>
              </w:rPr>
              <w:t>-</w:t>
            </w:r>
            <w:r w:rsidRPr="00BC71DD">
              <w:rPr>
                <w:sz w:val="24"/>
                <w:szCs w:val="24"/>
                <w:lang w:val="en-US"/>
              </w:rPr>
              <w:t>mail</w:t>
            </w:r>
            <w:r w:rsidRPr="00BC71DD">
              <w:rPr>
                <w:sz w:val="24"/>
                <w:szCs w:val="24"/>
              </w:rPr>
              <w:t>:</w:t>
            </w:r>
          </w:p>
        </w:tc>
        <w:tc>
          <w:tcPr>
            <w:tcW w:w="3963" w:type="dxa"/>
            <w:gridSpan w:val="2"/>
          </w:tcPr>
          <w:p w14:paraId="6DC7FED1" w14:textId="77777777" w:rsidR="005939B9" w:rsidRPr="00BC71DD" w:rsidRDefault="005939B9" w:rsidP="00707440">
            <w:pPr>
              <w:widowControl w:val="0"/>
              <w:ind w:firstLine="0"/>
              <w:contextualSpacing/>
              <w:jc w:val="left"/>
              <w:rPr>
                <w:b/>
                <w:bCs/>
                <w:sz w:val="24"/>
                <w:szCs w:val="24"/>
              </w:rPr>
            </w:pPr>
          </w:p>
        </w:tc>
      </w:tr>
      <w:tr w:rsidR="00B22D03" w:rsidRPr="00BC71DD" w14:paraId="0FC29120" w14:textId="77777777" w:rsidTr="00707440">
        <w:tc>
          <w:tcPr>
            <w:tcW w:w="9917" w:type="dxa"/>
            <w:gridSpan w:val="6"/>
          </w:tcPr>
          <w:p w14:paraId="65A5412F" w14:textId="77777777" w:rsidR="005939B9" w:rsidRPr="00BC71DD" w:rsidRDefault="005939B9" w:rsidP="00707440">
            <w:pPr>
              <w:widowControl w:val="0"/>
              <w:ind w:firstLine="0"/>
              <w:contextualSpacing/>
              <w:jc w:val="left"/>
              <w:rPr>
                <w:b/>
                <w:bCs/>
                <w:sz w:val="24"/>
                <w:szCs w:val="24"/>
              </w:rPr>
            </w:pPr>
          </w:p>
        </w:tc>
      </w:tr>
      <w:tr w:rsidR="00B22D03" w:rsidRPr="00BC71DD" w14:paraId="40E24768" w14:textId="77777777" w:rsidTr="00707440">
        <w:tc>
          <w:tcPr>
            <w:tcW w:w="9917" w:type="dxa"/>
            <w:gridSpan w:val="6"/>
          </w:tcPr>
          <w:p w14:paraId="3646456D" w14:textId="77777777" w:rsidR="005939B9" w:rsidRPr="00BC71DD" w:rsidRDefault="005939B9" w:rsidP="00707440">
            <w:pPr>
              <w:widowControl w:val="0"/>
              <w:ind w:firstLine="0"/>
              <w:contextualSpacing/>
              <w:jc w:val="center"/>
              <w:rPr>
                <w:b/>
                <w:bCs/>
                <w:sz w:val="24"/>
                <w:szCs w:val="24"/>
              </w:rPr>
            </w:pPr>
            <w:r w:rsidRPr="00BC71DD">
              <w:rPr>
                <w:b/>
                <w:bCs/>
                <w:sz w:val="24"/>
                <w:szCs w:val="24"/>
              </w:rPr>
              <w:t>ПОДПИСИ СТОРОН:</w:t>
            </w:r>
          </w:p>
        </w:tc>
      </w:tr>
      <w:tr w:rsidR="00B22D03" w:rsidRPr="00BC71DD" w14:paraId="24304CA5" w14:textId="77777777" w:rsidTr="00707440">
        <w:tc>
          <w:tcPr>
            <w:tcW w:w="9917" w:type="dxa"/>
            <w:gridSpan w:val="6"/>
          </w:tcPr>
          <w:p w14:paraId="43DA2E55" w14:textId="77777777" w:rsidR="005939B9" w:rsidRPr="00BC71DD" w:rsidRDefault="005939B9" w:rsidP="00707440">
            <w:pPr>
              <w:widowControl w:val="0"/>
              <w:ind w:firstLine="0"/>
              <w:contextualSpacing/>
              <w:jc w:val="left"/>
              <w:rPr>
                <w:b/>
                <w:bCs/>
                <w:sz w:val="24"/>
                <w:szCs w:val="24"/>
              </w:rPr>
            </w:pPr>
          </w:p>
        </w:tc>
      </w:tr>
      <w:tr w:rsidR="00B22D03" w:rsidRPr="00BC71DD" w14:paraId="1F6A2AFE" w14:textId="77777777" w:rsidTr="00707440">
        <w:tc>
          <w:tcPr>
            <w:tcW w:w="4961" w:type="dxa"/>
            <w:gridSpan w:val="3"/>
          </w:tcPr>
          <w:p w14:paraId="6BF920A4" w14:textId="7BF6C72E" w:rsidR="005939B9" w:rsidRPr="00BC71DD" w:rsidRDefault="005939B9" w:rsidP="00BD0130">
            <w:pPr>
              <w:widowControl w:val="0"/>
              <w:ind w:firstLine="0"/>
              <w:contextualSpacing/>
              <w:jc w:val="left"/>
              <w:rPr>
                <w:b/>
                <w:bCs/>
                <w:sz w:val="24"/>
                <w:szCs w:val="24"/>
              </w:rPr>
            </w:pPr>
            <w:r w:rsidRPr="00BC71DD">
              <w:rPr>
                <w:b/>
                <w:bCs/>
                <w:sz w:val="24"/>
                <w:szCs w:val="24"/>
              </w:rPr>
              <w:t xml:space="preserve">От </w:t>
            </w:r>
            <w:r w:rsidR="00BD0130" w:rsidRPr="00BC71DD">
              <w:rPr>
                <w:b/>
                <w:sz w:val="24"/>
                <w:szCs w:val="24"/>
              </w:rPr>
              <w:t>Организатора продажи</w:t>
            </w:r>
            <w:r w:rsidRPr="00BC71DD">
              <w:rPr>
                <w:b/>
                <w:sz w:val="24"/>
                <w:szCs w:val="24"/>
              </w:rPr>
              <w:t>:</w:t>
            </w:r>
          </w:p>
        </w:tc>
        <w:tc>
          <w:tcPr>
            <w:tcW w:w="4956" w:type="dxa"/>
            <w:gridSpan w:val="3"/>
          </w:tcPr>
          <w:p w14:paraId="4F663774" w14:textId="4544330F" w:rsidR="005939B9" w:rsidRPr="00BC71DD" w:rsidRDefault="005939B9" w:rsidP="00BD0130">
            <w:pPr>
              <w:widowControl w:val="0"/>
              <w:ind w:firstLine="0"/>
              <w:contextualSpacing/>
              <w:jc w:val="left"/>
              <w:rPr>
                <w:b/>
                <w:bCs/>
                <w:sz w:val="24"/>
                <w:szCs w:val="24"/>
              </w:rPr>
            </w:pPr>
            <w:r w:rsidRPr="00BC71DD">
              <w:rPr>
                <w:b/>
                <w:bCs/>
                <w:sz w:val="24"/>
                <w:szCs w:val="24"/>
              </w:rPr>
              <w:t xml:space="preserve">От </w:t>
            </w:r>
            <w:r w:rsidR="00BD0130" w:rsidRPr="00BC71DD">
              <w:rPr>
                <w:b/>
                <w:sz w:val="24"/>
                <w:szCs w:val="24"/>
              </w:rPr>
              <w:t>Претендента</w:t>
            </w:r>
            <w:r w:rsidRPr="00BC71DD">
              <w:rPr>
                <w:b/>
                <w:sz w:val="24"/>
                <w:szCs w:val="24"/>
              </w:rPr>
              <w:t>:</w:t>
            </w:r>
          </w:p>
        </w:tc>
      </w:tr>
      <w:tr w:rsidR="00B22D03" w:rsidRPr="00BC71DD" w14:paraId="7363460F" w14:textId="77777777" w:rsidTr="00707440">
        <w:tc>
          <w:tcPr>
            <w:tcW w:w="4961" w:type="dxa"/>
            <w:gridSpan w:val="3"/>
          </w:tcPr>
          <w:p w14:paraId="4700218C" w14:textId="77777777" w:rsidR="005939B9" w:rsidRPr="00BC71DD"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BC71DD" w:rsidRDefault="005939B9" w:rsidP="00707440">
            <w:pPr>
              <w:widowControl w:val="0"/>
              <w:ind w:firstLine="0"/>
              <w:contextualSpacing/>
              <w:jc w:val="left"/>
              <w:rPr>
                <w:b/>
                <w:bCs/>
                <w:sz w:val="24"/>
                <w:szCs w:val="24"/>
              </w:rPr>
            </w:pPr>
          </w:p>
        </w:tc>
      </w:tr>
      <w:tr w:rsidR="00B22D03" w:rsidRPr="00BC71DD" w14:paraId="31501DEB" w14:textId="77777777" w:rsidTr="00707440">
        <w:tc>
          <w:tcPr>
            <w:tcW w:w="4961" w:type="dxa"/>
            <w:gridSpan w:val="3"/>
          </w:tcPr>
          <w:p w14:paraId="42839394"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должность лица, подписывающего Договор)</w:t>
            </w:r>
          </w:p>
        </w:tc>
        <w:tc>
          <w:tcPr>
            <w:tcW w:w="4956" w:type="dxa"/>
            <w:gridSpan w:val="3"/>
          </w:tcPr>
          <w:p w14:paraId="4CC15E6B"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должность лица, подписывающего Договор)</w:t>
            </w:r>
          </w:p>
        </w:tc>
      </w:tr>
      <w:tr w:rsidR="00B22D03" w:rsidRPr="00BC71DD" w14:paraId="2EEA408A" w14:textId="77777777" w:rsidTr="00707440">
        <w:tc>
          <w:tcPr>
            <w:tcW w:w="4961" w:type="dxa"/>
            <w:gridSpan w:val="3"/>
          </w:tcPr>
          <w:p w14:paraId="69987B30"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r>
      <w:tr w:rsidR="00B22D03" w:rsidRPr="00BC71DD" w14:paraId="22362DCF" w14:textId="77777777" w:rsidTr="00707440">
        <w:tc>
          <w:tcPr>
            <w:tcW w:w="4961" w:type="dxa"/>
            <w:gridSpan w:val="3"/>
          </w:tcPr>
          <w:p w14:paraId="6BBABAB5" w14:textId="77777777" w:rsidR="005939B9" w:rsidRPr="00BC71DD"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BC71DD" w:rsidRDefault="005939B9" w:rsidP="00707440">
            <w:pPr>
              <w:widowControl w:val="0"/>
              <w:ind w:firstLine="0"/>
              <w:contextualSpacing/>
              <w:jc w:val="left"/>
              <w:rPr>
                <w:b/>
                <w:bCs/>
                <w:sz w:val="24"/>
                <w:szCs w:val="24"/>
              </w:rPr>
            </w:pPr>
          </w:p>
        </w:tc>
      </w:tr>
      <w:tr w:rsidR="00B22D03" w:rsidRPr="00BC71DD" w14:paraId="1AA8F6B8" w14:textId="77777777" w:rsidTr="00707440">
        <w:tc>
          <w:tcPr>
            <w:tcW w:w="2473" w:type="dxa"/>
            <w:gridSpan w:val="2"/>
          </w:tcPr>
          <w:p w14:paraId="13881786" w14:textId="77777777" w:rsidR="005939B9" w:rsidRPr="00BC71DD" w:rsidRDefault="005939B9" w:rsidP="00707440">
            <w:pPr>
              <w:widowControl w:val="0"/>
              <w:ind w:firstLine="0"/>
              <w:contextualSpacing/>
              <w:jc w:val="left"/>
              <w:rPr>
                <w:sz w:val="24"/>
                <w:szCs w:val="24"/>
              </w:rPr>
            </w:pPr>
          </w:p>
        </w:tc>
        <w:tc>
          <w:tcPr>
            <w:tcW w:w="2488" w:type="dxa"/>
          </w:tcPr>
          <w:p w14:paraId="66FB216E"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ФИО лица, подписывающего Договор)</w:t>
            </w:r>
          </w:p>
        </w:tc>
        <w:tc>
          <w:tcPr>
            <w:tcW w:w="2387" w:type="dxa"/>
            <w:gridSpan w:val="2"/>
          </w:tcPr>
          <w:p w14:paraId="4B3E6A2D" w14:textId="77777777" w:rsidR="005939B9" w:rsidRPr="00BC71DD" w:rsidRDefault="005939B9" w:rsidP="00707440">
            <w:pPr>
              <w:widowControl w:val="0"/>
              <w:ind w:firstLine="0"/>
              <w:contextualSpacing/>
              <w:jc w:val="left"/>
              <w:rPr>
                <w:sz w:val="24"/>
                <w:szCs w:val="24"/>
              </w:rPr>
            </w:pPr>
          </w:p>
        </w:tc>
        <w:tc>
          <w:tcPr>
            <w:tcW w:w="2569" w:type="dxa"/>
          </w:tcPr>
          <w:p w14:paraId="347C2BCC" w14:textId="77777777" w:rsidR="005939B9" w:rsidRPr="00BC71DD" w:rsidRDefault="005939B9" w:rsidP="00707440">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ФИО лица, подписывающего Договор)</w:t>
            </w:r>
          </w:p>
        </w:tc>
      </w:tr>
      <w:tr w:rsidR="005939B9" w:rsidRPr="00BC71DD" w14:paraId="7834FB3A" w14:textId="77777777" w:rsidTr="00707440">
        <w:tc>
          <w:tcPr>
            <w:tcW w:w="2473" w:type="dxa"/>
            <w:gridSpan w:val="2"/>
          </w:tcPr>
          <w:p w14:paraId="5F0DC0DE" w14:textId="77777777" w:rsidR="005939B9" w:rsidRPr="00BC71DD" w:rsidRDefault="005939B9" w:rsidP="00707440">
            <w:pPr>
              <w:widowControl w:val="0"/>
              <w:ind w:firstLine="0"/>
              <w:contextualSpacing/>
              <w:jc w:val="left"/>
              <w:rPr>
                <w:sz w:val="24"/>
                <w:szCs w:val="24"/>
              </w:rPr>
            </w:pPr>
            <w:r w:rsidRPr="00BC71DD">
              <w:rPr>
                <w:sz w:val="24"/>
                <w:szCs w:val="24"/>
              </w:rPr>
              <w:t>м.п.</w:t>
            </w:r>
          </w:p>
        </w:tc>
        <w:tc>
          <w:tcPr>
            <w:tcW w:w="2488" w:type="dxa"/>
          </w:tcPr>
          <w:p w14:paraId="2DACDE30" w14:textId="77777777" w:rsidR="005939B9" w:rsidRPr="00BC71DD"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BC71DD" w:rsidRDefault="005939B9" w:rsidP="00707440">
            <w:pPr>
              <w:widowControl w:val="0"/>
              <w:ind w:firstLine="0"/>
              <w:contextualSpacing/>
              <w:jc w:val="left"/>
              <w:rPr>
                <w:sz w:val="24"/>
                <w:szCs w:val="24"/>
              </w:rPr>
            </w:pPr>
            <w:r w:rsidRPr="00BC71DD">
              <w:rPr>
                <w:sz w:val="24"/>
                <w:szCs w:val="24"/>
              </w:rPr>
              <w:t>м.п.</w:t>
            </w:r>
          </w:p>
        </w:tc>
        <w:tc>
          <w:tcPr>
            <w:tcW w:w="2569" w:type="dxa"/>
          </w:tcPr>
          <w:p w14:paraId="09FADE76" w14:textId="77777777" w:rsidR="005939B9" w:rsidRPr="00BC71DD" w:rsidRDefault="005939B9" w:rsidP="00707440">
            <w:pPr>
              <w:widowControl w:val="0"/>
              <w:ind w:firstLine="0"/>
              <w:contextualSpacing/>
              <w:jc w:val="left"/>
              <w:rPr>
                <w:b/>
                <w:bCs/>
                <w:sz w:val="24"/>
                <w:szCs w:val="24"/>
              </w:rPr>
            </w:pPr>
          </w:p>
        </w:tc>
      </w:tr>
    </w:tbl>
    <w:p w14:paraId="2396E046" w14:textId="77777777" w:rsidR="00915AE2" w:rsidRPr="00BC71DD" w:rsidRDefault="00915AE2" w:rsidP="005939B9">
      <w:pPr>
        <w:spacing w:after="0" w:line="240" w:lineRule="auto"/>
        <w:jc w:val="both"/>
        <w:rPr>
          <w:rFonts w:ascii="Times New Roman" w:hAnsi="Times New Roman" w:cs="Times New Roman"/>
          <w:sz w:val="24"/>
          <w:szCs w:val="24"/>
        </w:rPr>
      </w:pPr>
    </w:p>
    <w:p w14:paraId="6E26AF2D" w14:textId="77777777" w:rsidR="00915AE2" w:rsidRPr="00BC71DD" w:rsidRDefault="00915AE2">
      <w:pPr>
        <w:rPr>
          <w:rFonts w:ascii="Times New Roman" w:hAnsi="Times New Roman" w:cs="Times New Roman"/>
          <w:sz w:val="24"/>
          <w:szCs w:val="24"/>
        </w:rPr>
      </w:pPr>
      <w:r w:rsidRPr="00BC71DD">
        <w:rPr>
          <w:rFonts w:ascii="Times New Roman" w:hAnsi="Times New Roman" w:cs="Times New Roman"/>
          <w:sz w:val="24"/>
          <w:szCs w:val="24"/>
        </w:rPr>
        <w:br w:type="page"/>
      </w:r>
    </w:p>
    <w:p w14:paraId="5D1B31B4" w14:textId="33885397" w:rsidR="00404427" w:rsidRPr="00BC71DD" w:rsidRDefault="00404427" w:rsidP="00313661">
      <w:pPr>
        <w:spacing w:after="0" w:line="240" w:lineRule="auto"/>
        <w:ind w:right="-142"/>
        <w:jc w:val="center"/>
        <w:outlineLvl w:val="0"/>
        <w:rPr>
          <w:rFonts w:ascii="Times New Roman" w:hAnsi="Times New Roman" w:cs="Times New Roman"/>
          <w:b/>
          <w:sz w:val="24"/>
          <w:szCs w:val="24"/>
        </w:rPr>
      </w:pPr>
      <w:r w:rsidRPr="00BC71DD">
        <w:rPr>
          <w:rFonts w:ascii="Times New Roman" w:hAnsi="Times New Roman" w:cs="Times New Roman"/>
          <w:b/>
          <w:sz w:val="24"/>
          <w:szCs w:val="24"/>
        </w:rPr>
        <w:lastRenderedPageBreak/>
        <w:t>РАЗДЕЛ</w:t>
      </w:r>
      <w:r w:rsidR="00313661" w:rsidRPr="00BC71DD">
        <w:rPr>
          <w:rFonts w:ascii="Times New Roman" w:hAnsi="Times New Roman" w:cs="Times New Roman"/>
          <w:b/>
          <w:spacing w:val="2"/>
          <w:sz w:val="24"/>
          <w:szCs w:val="24"/>
        </w:rPr>
        <w:t> </w:t>
      </w:r>
      <w:r w:rsidRPr="00BC71DD">
        <w:rPr>
          <w:rFonts w:ascii="Times New Roman" w:hAnsi="Times New Roman" w:cs="Times New Roman"/>
          <w:b/>
          <w:sz w:val="24"/>
          <w:szCs w:val="24"/>
          <w:lang w:val="en-US"/>
        </w:rPr>
        <w:t>VIII</w:t>
      </w:r>
      <w:r w:rsidRPr="00BC71DD">
        <w:rPr>
          <w:rFonts w:ascii="Times New Roman" w:hAnsi="Times New Roman" w:cs="Times New Roman"/>
          <w:b/>
          <w:sz w:val="24"/>
          <w:szCs w:val="24"/>
        </w:rPr>
        <w:t>.</w:t>
      </w:r>
      <w:r w:rsidR="00313661" w:rsidRPr="00BC71DD">
        <w:rPr>
          <w:rFonts w:ascii="Times New Roman" w:hAnsi="Times New Roman" w:cs="Times New Roman"/>
          <w:b/>
          <w:spacing w:val="2"/>
          <w:sz w:val="24"/>
          <w:szCs w:val="24"/>
        </w:rPr>
        <w:t> </w:t>
      </w:r>
      <w:r w:rsidRPr="00BC71DD">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BC71DD"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BC71DD" w:rsidRDefault="00BB0568" w:rsidP="00BB0568">
      <w:pPr>
        <w:keepNext/>
        <w:spacing w:after="0" w:line="240" w:lineRule="auto"/>
        <w:contextualSpacing/>
        <w:jc w:val="center"/>
        <w:outlineLvl w:val="7"/>
        <w:rPr>
          <w:rFonts w:ascii="Times New Roman" w:hAnsi="Times New Roman" w:cs="Times New Roman"/>
          <w:b/>
          <w:caps/>
          <w:sz w:val="24"/>
          <w:szCs w:val="24"/>
        </w:rPr>
      </w:pPr>
      <w:r w:rsidRPr="00BC71DD">
        <w:rPr>
          <w:rFonts w:ascii="Times New Roman" w:hAnsi="Times New Roman" w:cs="Times New Roman"/>
          <w:b/>
          <w:bCs/>
          <w:sz w:val="24"/>
          <w:szCs w:val="24"/>
        </w:rPr>
        <w:t>Договор купли-продажи имущества</w:t>
      </w:r>
    </w:p>
    <w:p w14:paraId="5A9C4F89" w14:textId="77777777" w:rsidR="00BB0568" w:rsidRPr="00BC71DD" w:rsidRDefault="00BB0568" w:rsidP="00BB0568">
      <w:pPr>
        <w:spacing w:after="0" w:line="240" w:lineRule="auto"/>
        <w:contextualSpacing/>
        <w:rPr>
          <w:rFonts w:ascii="Times New Roman" w:hAnsi="Times New Roman" w:cs="Times New Roman"/>
          <w:sz w:val="24"/>
          <w:szCs w:val="24"/>
        </w:rPr>
      </w:pPr>
    </w:p>
    <w:p w14:paraId="39A40E9D" w14:textId="77777777" w:rsidR="00BB0568" w:rsidRPr="00BC71DD" w:rsidRDefault="00BB0568" w:rsidP="00BB0568">
      <w:pPr>
        <w:spacing w:after="0" w:line="240" w:lineRule="auto"/>
        <w:rPr>
          <w:rFonts w:ascii="Times New Roman" w:hAnsi="Times New Roman" w:cs="Times New Roman"/>
          <w:sz w:val="24"/>
          <w:szCs w:val="24"/>
        </w:rPr>
        <w:sectPr w:rsidR="00BB0568" w:rsidRPr="00BC71DD" w:rsidSect="00BB0568">
          <w:type w:val="continuous"/>
          <w:pgSz w:w="11906" w:h="16838"/>
          <w:pgMar w:top="1134" w:right="567" w:bottom="1134" w:left="1134" w:header="709" w:footer="709" w:gutter="0"/>
          <w:cols w:space="720"/>
        </w:sectPr>
      </w:pPr>
    </w:p>
    <w:p w14:paraId="65D180B0" w14:textId="77777777" w:rsidR="00BB0568" w:rsidRPr="00BC71DD" w:rsidRDefault="00BB0568" w:rsidP="00BB0568">
      <w:pPr>
        <w:spacing w:after="0" w:line="240" w:lineRule="auto"/>
        <w:ind w:right="-84"/>
        <w:contextualSpacing/>
        <w:jc w:val="both"/>
        <w:rPr>
          <w:rFonts w:ascii="Times New Roman" w:hAnsi="Times New Roman" w:cs="Times New Roman"/>
          <w:sz w:val="24"/>
          <w:szCs w:val="24"/>
        </w:rPr>
      </w:pPr>
      <w:r w:rsidRPr="00BC71DD">
        <w:rPr>
          <w:rFonts w:ascii="Times New Roman" w:hAnsi="Times New Roman" w:cs="Times New Roman"/>
          <w:sz w:val="24"/>
          <w:szCs w:val="24"/>
        </w:rPr>
        <w:lastRenderedPageBreak/>
        <w:t>г. Москва</w:t>
      </w:r>
    </w:p>
    <w:p w14:paraId="3142D01B" w14:textId="77777777" w:rsidR="00BB0568" w:rsidRPr="00BC71DD" w:rsidRDefault="00BB0568" w:rsidP="00BB0568">
      <w:pPr>
        <w:spacing w:after="0" w:line="240" w:lineRule="auto"/>
        <w:ind w:right="-84"/>
        <w:contextualSpacing/>
        <w:jc w:val="right"/>
        <w:rPr>
          <w:rFonts w:ascii="Times New Roman" w:hAnsi="Times New Roman" w:cs="Times New Roman"/>
          <w:sz w:val="24"/>
          <w:szCs w:val="24"/>
        </w:rPr>
      </w:pPr>
      <w:r w:rsidRPr="00BC71DD">
        <w:rPr>
          <w:rFonts w:ascii="Times New Roman" w:hAnsi="Times New Roman" w:cs="Times New Roman"/>
          <w:sz w:val="24"/>
          <w:szCs w:val="24"/>
        </w:rPr>
        <w:lastRenderedPageBreak/>
        <w:t>«___» _____________ 20__ г.</w:t>
      </w:r>
    </w:p>
    <w:p w14:paraId="6B36726C" w14:textId="77777777" w:rsidR="00BB0568" w:rsidRPr="00BC71DD" w:rsidRDefault="00BB0568" w:rsidP="00BB0568">
      <w:pPr>
        <w:spacing w:after="0" w:line="240" w:lineRule="auto"/>
        <w:rPr>
          <w:rFonts w:ascii="Times New Roman" w:hAnsi="Times New Roman" w:cs="Times New Roman"/>
          <w:sz w:val="24"/>
          <w:szCs w:val="24"/>
        </w:rPr>
        <w:sectPr w:rsidR="00BB0568" w:rsidRPr="00BC71DD">
          <w:type w:val="continuous"/>
          <w:pgSz w:w="11906" w:h="16838"/>
          <w:pgMar w:top="1134" w:right="567" w:bottom="1134" w:left="1134" w:header="709" w:footer="709" w:gutter="0"/>
          <w:cols w:num="2" w:space="708"/>
        </w:sectPr>
      </w:pPr>
    </w:p>
    <w:p w14:paraId="22D0988A" w14:textId="77777777" w:rsidR="00BB0568" w:rsidRPr="00BC71DD"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BC71DD" w:rsidRDefault="00BB0568" w:rsidP="00BB0568">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_______________ (_______________) </w:t>
      </w:r>
      <w:r w:rsidRPr="00BC71DD">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C71DD">
        <w:rPr>
          <w:rFonts w:ascii="Times New Roman" w:hAnsi="Times New Roman" w:cs="Times New Roman"/>
          <w:spacing w:val="-10"/>
          <w:sz w:val="24"/>
          <w:szCs w:val="24"/>
        </w:rPr>
        <w:t>, именуемое в дальнейшем «Продавец», в лице _________________, действующего</w:t>
      </w:r>
      <w:r w:rsidRPr="00BC71DD">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BC71DD" w:rsidRDefault="00BB0568" w:rsidP="00BB0568">
      <w:pPr>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_______________ (_______________) </w:t>
      </w:r>
      <w:r w:rsidRPr="00BC71DD">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BC71DD">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BC71DD"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Предмет Договора</w:t>
      </w:r>
    </w:p>
    <w:p w14:paraId="141FDAEA" w14:textId="77777777" w:rsidR="00BB0568" w:rsidRPr="00BC71D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На основании Протокола об итогах продажи от</w:t>
      </w:r>
      <w:r w:rsidRPr="00BC71DD">
        <w:rPr>
          <w:rFonts w:ascii="Times New Roman" w:hAnsi="Times New Roman" w:cs="Times New Roman"/>
          <w:bCs/>
          <w:spacing w:val="-10"/>
          <w:sz w:val="24"/>
          <w:szCs w:val="24"/>
        </w:rPr>
        <w:t xml:space="preserve"> __</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__________</w:t>
      </w:r>
      <w:r w:rsidRPr="00BC71DD">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BC71DD">
        <w:rPr>
          <w:rStyle w:val="aff0"/>
          <w:rFonts w:ascii="Times New Roman" w:hAnsi="Times New Roman" w:cs="Times New Roman"/>
          <w:spacing w:val="-10"/>
          <w:sz w:val="24"/>
          <w:szCs w:val="24"/>
        </w:rPr>
        <w:footnoteReference w:id="1"/>
      </w:r>
      <w:r w:rsidRPr="00BC71DD">
        <w:rPr>
          <w:rFonts w:ascii="Times New Roman" w:hAnsi="Times New Roman" w:cs="Times New Roman"/>
          <w:spacing w:val="-10"/>
          <w:sz w:val="24"/>
          <w:szCs w:val="24"/>
        </w:rPr>
        <w:t>.</w:t>
      </w:r>
    </w:p>
    <w:p w14:paraId="251DF630" w14:textId="77777777" w:rsidR="00BB0568" w:rsidRPr="00BC71D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BC71DD">
        <w:rPr>
          <w:rStyle w:val="aff0"/>
          <w:rFonts w:ascii="Times New Roman" w:hAnsi="Times New Roman" w:cs="Times New Roman"/>
          <w:spacing w:val="-10"/>
          <w:sz w:val="24"/>
          <w:szCs w:val="24"/>
        </w:rPr>
        <w:footnoteReference w:id="2"/>
      </w:r>
    </w:p>
    <w:p w14:paraId="097A453D" w14:textId="77777777" w:rsidR="00BB0568" w:rsidRPr="00BC71D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BC71DD">
        <w:rPr>
          <w:rStyle w:val="aff0"/>
          <w:rFonts w:ascii="Times New Roman" w:hAnsi="Times New Roman" w:cs="Times New Roman"/>
          <w:spacing w:val="-10"/>
          <w:sz w:val="24"/>
          <w:szCs w:val="24"/>
        </w:rPr>
        <w:footnoteReference w:id="3"/>
      </w:r>
      <w:r w:rsidRPr="00BC71DD">
        <w:rPr>
          <w:rFonts w:ascii="Times New Roman" w:hAnsi="Times New Roman" w:cs="Times New Roman"/>
          <w:spacing w:val="-10"/>
          <w:sz w:val="24"/>
          <w:szCs w:val="24"/>
        </w:rPr>
        <w:t xml:space="preserve">. </w:t>
      </w:r>
    </w:p>
    <w:p w14:paraId="32BEF8AC" w14:textId="77777777" w:rsidR="00BB0568" w:rsidRPr="00BC71DD"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Покупатель осведомлен, что объект __________ </w:t>
      </w:r>
      <w:r w:rsidRPr="00BC71DD">
        <w:rPr>
          <w:rFonts w:ascii="Times New Roman" w:hAnsi="Times New Roman" w:cs="Times New Roman"/>
          <w:i/>
          <w:spacing w:val="-10"/>
          <w:sz w:val="20"/>
          <w:szCs w:val="24"/>
        </w:rPr>
        <w:t>(указать наименование, кадастровый номер, иные реквизиты)</w:t>
      </w:r>
      <w:r w:rsidRPr="00BC71DD">
        <w:rPr>
          <w:rFonts w:ascii="Times New Roman" w:hAnsi="Times New Roman" w:cs="Times New Roman"/>
          <w:spacing w:val="-10"/>
          <w:sz w:val="24"/>
          <w:szCs w:val="24"/>
        </w:rPr>
        <w:t xml:space="preserve"> является объектом культурного наследия </w:t>
      </w:r>
      <w:r w:rsidRPr="00BC71DD">
        <w:rPr>
          <w:rFonts w:ascii="Times New Roman" w:hAnsi="Times New Roman" w:cs="Times New Roman"/>
          <w:i/>
          <w:spacing w:val="-10"/>
          <w:sz w:val="20"/>
          <w:szCs w:val="24"/>
        </w:rPr>
        <w:t>(указать вид объекта культурного наследия)</w:t>
      </w:r>
      <w:r w:rsidRPr="00BC71DD">
        <w:rPr>
          <w:rFonts w:ascii="Times New Roman" w:hAnsi="Times New Roman" w:cs="Times New Roman"/>
          <w:spacing w:val="-10"/>
          <w:sz w:val="24"/>
          <w:szCs w:val="24"/>
        </w:rPr>
        <w:t xml:space="preserve"> на основании __________ </w:t>
      </w:r>
      <w:r w:rsidRPr="00BC71DD">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BC71DD">
        <w:rPr>
          <w:rFonts w:ascii="Times New Roman" w:hAnsi="Times New Roman" w:cs="Times New Roman"/>
          <w:spacing w:val="-10"/>
          <w:sz w:val="24"/>
          <w:szCs w:val="24"/>
        </w:rPr>
        <w:t>.</w:t>
      </w:r>
    </w:p>
    <w:p w14:paraId="6356AB36" w14:textId="77777777" w:rsidR="00BB0568" w:rsidRPr="00BC71DD"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C71D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BC71DD">
        <w:rPr>
          <w:spacing w:val="-10"/>
          <w:sz w:val="24"/>
          <w:szCs w:val="24"/>
        </w:rPr>
        <w:t xml:space="preserve"> </w:t>
      </w:r>
      <w:r w:rsidRPr="00BC71DD">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BC71DD">
        <w:rPr>
          <w:rStyle w:val="aff0"/>
          <w:rFonts w:ascii="Times New Roman" w:hAnsi="Times New Roman" w:cs="Times New Roman"/>
          <w:spacing w:val="-10"/>
          <w:sz w:val="24"/>
          <w:szCs w:val="24"/>
        </w:rPr>
        <w:footnoteReference w:id="4"/>
      </w:r>
      <w:r w:rsidRPr="00BC71DD">
        <w:rPr>
          <w:rFonts w:ascii="Times New Roman" w:hAnsi="Times New Roman" w:cs="Times New Roman"/>
          <w:spacing w:val="-10"/>
          <w:sz w:val="24"/>
          <w:szCs w:val="24"/>
        </w:rPr>
        <w:t>.</w:t>
      </w:r>
    </w:p>
    <w:p w14:paraId="0EF31076" w14:textId="77777777" w:rsidR="00BB0568" w:rsidRPr="00BC71DD"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BC71DD">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BC71DD">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BC71DD">
        <w:rPr>
          <w:rStyle w:val="aff0"/>
          <w:rFonts w:ascii="Times New Roman" w:hAnsi="Times New Roman" w:cs="Times New Roman"/>
          <w:sz w:val="24"/>
          <w:szCs w:val="24"/>
        </w:rPr>
        <w:footnoteReference w:id="5"/>
      </w:r>
      <w:r w:rsidRPr="00BC71DD">
        <w:rPr>
          <w:rFonts w:ascii="Times New Roman" w:hAnsi="Times New Roman" w:cs="Times New Roman"/>
          <w:sz w:val="24"/>
          <w:szCs w:val="24"/>
        </w:rPr>
        <w:t>.</w:t>
      </w:r>
    </w:p>
    <w:p w14:paraId="1DCB2A2E" w14:textId="77777777" w:rsidR="00BB0568" w:rsidRPr="00BC71DD"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BC71DD">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BC71DD">
        <w:rPr>
          <w:rFonts w:ascii="Times New Roman" w:hAnsi="Times New Roman" w:cs="Times New Roman"/>
          <w:i/>
        </w:rPr>
        <w:t>указать нужное</w:t>
      </w:r>
      <w:r w:rsidRPr="00BC71DD">
        <w:rPr>
          <w:rFonts w:ascii="Times New Roman" w:hAnsi="Times New Roman" w:cs="Times New Roman"/>
        </w:rPr>
        <w:t>)</w:t>
      </w:r>
      <w:r w:rsidRPr="00BC71DD">
        <w:rPr>
          <w:rStyle w:val="aff0"/>
          <w:rFonts w:ascii="Times New Roman" w:hAnsi="Times New Roman" w:cs="Times New Roman"/>
        </w:rPr>
        <w:footnoteReference w:id="6"/>
      </w:r>
      <w:r w:rsidRPr="00BC71DD">
        <w:rPr>
          <w:rFonts w:ascii="Times New Roman" w:hAnsi="Times New Roman" w:cs="Times New Roman"/>
        </w:rPr>
        <w:t>.</w:t>
      </w:r>
    </w:p>
    <w:p w14:paraId="1236F5E3" w14:textId="77777777" w:rsidR="00BB0568" w:rsidRPr="00BC71DD"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Цена Договора</w:t>
      </w:r>
    </w:p>
    <w:p w14:paraId="6183D137"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Установленная по итогам продажи (Протокол об итогах продажи от</w:t>
      </w:r>
      <w:r w:rsidRPr="00BC71DD">
        <w:rPr>
          <w:rFonts w:ascii="Times New Roman" w:hAnsi="Times New Roman" w:cs="Times New Roman"/>
          <w:bCs/>
          <w:spacing w:val="-10"/>
          <w:sz w:val="24"/>
          <w:szCs w:val="24"/>
        </w:rPr>
        <w:t xml:space="preserve"> __</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__________</w:t>
      </w:r>
      <w:r w:rsidRPr="00BC71DD">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BC71DD">
        <w:rPr>
          <w:rStyle w:val="aff0"/>
          <w:rFonts w:ascii="Times New Roman" w:hAnsi="Times New Roman" w:cs="Times New Roman"/>
          <w:spacing w:val="-10"/>
          <w:sz w:val="24"/>
          <w:szCs w:val="24"/>
        </w:rPr>
        <w:footnoteReference w:id="7"/>
      </w:r>
      <w:r w:rsidRPr="00BC71DD">
        <w:rPr>
          <w:rFonts w:ascii="Times New Roman" w:hAnsi="Times New Roman" w:cs="Times New Roman"/>
          <w:spacing w:val="-10"/>
          <w:sz w:val="24"/>
          <w:szCs w:val="24"/>
        </w:rPr>
        <w:t>.</w:t>
      </w:r>
    </w:p>
    <w:p w14:paraId="18FE1D53"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BC71DD">
        <w:rPr>
          <w:rStyle w:val="aff0"/>
          <w:rFonts w:ascii="Times New Roman" w:hAnsi="Times New Roman" w:cs="Times New Roman"/>
          <w:spacing w:val="-10"/>
          <w:sz w:val="24"/>
          <w:szCs w:val="24"/>
        </w:rPr>
        <w:footnoteReference w:id="8"/>
      </w:r>
    </w:p>
    <w:p w14:paraId="67B7B3AB"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С учетом </w:t>
      </w:r>
      <w:hyperlink r:id="rId17" w:history="1">
        <w:r w:rsidRPr="00BC71DD">
          <w:rPr>
            <w:rStyle w:val="af4"/>
            <w:rFonts w:ascii="Times New Roman" w:hAnsi="Times New Roman" w:cs="Times New Roman"/>
            <w:color w:val="auto"/>
            <w:spacing w:val="-10"/>
            <w:sz w:val="24"/>
            <w:szCs w:val="24"/>
          </w:rPr>
          <w:t>п. </w:t>
        </w:r>
      </w:hyperlink>
      <w:r w:rsidRPr="00BC71DD">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Платежи по Договору</w:t>
      </w:r>
    </w:p>
    <w:p w14:paraId="6659D5CD" w14:textId="7D03D30E"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Покупатель обязуется оплатить сумму, указанную в п. 2.4. Д</w:t>
      </w:r>
      <w:r w:rsidR="00564F29" w:rsidRPr="00BC71DD">
        <w:rPr>
          <w:rFonts w:ascii="Times New Roman" w:hAnsi="Times New Roman" w:cs="Times New Roman"/>
          <w:spacing w:val="-10"/>
          <w:sz w:val="24"/>
          <w:szCs w:val="24"/>
        </w:rPr>
        <w:t>оговора в течение 30 (тридцати</w:t>
      </w:r>
      <w:r w:rsidRPr="00BC71DD">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BC71DD" w:rsidRDefault="00BB0568" w:rsidP="00BB0568">
      <w:pPr>
        <w:spacing w:after="0" w:line="240" w:lineRule="auto"/>
        <w:ind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Передача имущества</w:t>
      </w:r>
    </w:p>
    <w:p w14:paraId="33888463" w14:textId="67D140D0"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Имущество передается Продавцом Покупателю по ак</w:t>
      </w:r>
      <w:r w:rsidR="00564F29" w:rsidRPr="00BC71DD">
        <w:rPr>
          <w:rFonts w:ascii="Times New Roman" w:hAnsi="Times New Roman" w:cs="Times New Roman"/>
          <w:spacing w:val="-10"/>
          <w:sz w:val="24"/>
          <w:szCs w:val="24"/>
        </w:rPr>
        <w:t>ту приема-передачи в течение 30 (тридцати</w:t>
      </w:r>
      <w:r w:rsidRPr="00BC71DD">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BC71D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BC71D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BC71DD">
        <w:rPr>
          <w:rStyle w:val="aff0"/>
          <w:rFonts w:ascii="Times New Roman" w:hAnsi="Times New Roman" w:cs="Times New Roman"/>
          <w:bCs/>
          <w:spacing w:val="-10"/>
          <w:sz w:val="24"/>
          <w:szCs w:val="24"/>
        </w:rPr>
        <w:footnoteReference w:id="9"/>
      </w:r>
      <w:r w:rsidRPr="00BC71DD">
        <w:rPr>
          <w:rFonts w:ascii="Times New Roman" w:hAnsi="Times New Roman" w:cs="Times New Roman"/>
          <w:bCs/>
          <w:spacing w:val="-10"/>
          <w:sz w:val="24"/>
          <w:szCs w:val="24"/>
        </w:rPr>
        <w:t>;</w:t>
      </w:r>
    </w:p>
    <w:p w14:paraId="6B5A0571" w14:textId="77777777" w:rsidR="00BB0568" w:rsidRPr="00BC71D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BC71DD">
        <w:rPr>
          <w:rStyle w:val="aff0"/>
          <w:rFonts w:ascii="Times New Roman" w:hAnsi="Times New Roman" w:cs="Times New Roman"/>
          <w:spacing w:val="-10"/>
          <w:sz w:val="24"/>
          <w:szCs w:val="24"/>
        </w:rPr>
        <w:footnoteReference w:id="10"/>
      </w:r>
      <w:r w:rsidRPr="00BC71DD">
        <w:rPr>
          <w:rFonts w:ascii="Times New Roman" w:hAnsi="Times New Roman" w:cs="Times New Roman"/>
          <w:spacing w:val="-10"/>
          <w:sz w:val="24"/>
          <w:szCs w:val="24"/>
        </w:rPr>
        <w:t>;</w:t>
      </w:r>
    </w:p>
    <w:p w14:paraId="778FADD1" w14:textId="77777777" w:rsidR="00BB0568" w:rsidRPr="00BC71D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BC71DD">
        <w:rPr>
          <w:rStyle w:val="aff0"/>
          <w:rFonts w:ascii="Times New Roman" w:hAnsi="Times New Roman" w:cs="Times New Roman"/>
          <w:spacing w:val="-10"/>
          <w:sz w:val="24"/>
          <w:szCs w:val="24"/>
        </w:rPr>
        <w:footnoteReference w:id="11"/>
      </w:r>
      <w:r w:rsidRPr="00BC71DD">
        <w:rPr>
          <w:rFonts w:ascii="Times New Roman" w:hAnsi="Times New Roman" w:cs="Times New Roman"/>
          <w:spacing w:val="-10"/>
          <w:sz w:val="24"/>
          <w:szCs w:val="24"/>
        </w:rPr>
        <w:t>;</w:t>
      </w:r>
    </w:p>
    <w:p w14:paraId="5E0C2F2C" w14:textId="77777777" w:rsidR="00BB0568" w:rsidRPr="00BC71DD"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обязуется соблюдать:</w:t>
      </w:r>
    </w:p>
    <w:p w14:paraId="147A9BC1" w14:textId="77777777" w:rsidR="00BB0568" w:rsidRPr="00BC71DD"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BC71DD"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требования Охранного обязательства от </w:t>
      </w:r>
      <w:r w:rsidRPr="00BC71DD">
        <w:rPr>
          <w:rFonts w:ascii="Times New Roman" w:hAnsi="Times New Roman" w:cs="Times New Roman"/>
          <w:bCs/>
          <w:spacing w:val="-10"/>
          <w:sz w:val="24"/>
          <w:szCs w:val="24"/>
        </w:rPr>
        <w:t>__</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__________</w:t>
      </w:r>
      <w:r w:rsidRPr="00BC71DD">
        <w:rPr>
          <w:rFonts w:ascii="Times New Roman" w:hAnsi="Times New Roman" w:cs="Times New Roman"/>
          <w:spacing w:val="-10"/>
          <w:sz w:val="24"/>
          <w:szCs w:val="24"/>
        </w:rPr>
        <w:t> 20__ г. № ___, выданного __________ (Приложение № 1 к Договору)</w:t>
      </w:r>
      <w:r w:rsidRPr="00BC71DD">
        <w:rPr>
          <w:rStyle w:val="aff0"/>
          <w:rFonts w:ascii="Times New Roman" w:hAnsi="Times New Roman" w:cs="Times New Roman"/>
          <w:spacing w:val="-10"/>
          <w:sz w:val="24"/>
          <w:szCs w:val="24"/>
        </w:rPr>
        <w:footnoteReference w:id="12"/>
      </w:r>
      <w:r w:rsidRPr="00BC71DD">
        <w:rPr>
          <w:rFonts w:ascii="Times New Roman" w:hAnsi="Times New Roman" w:cs="Times New Roman"/>
          <w:spacing w:val="-10"/>
          <w:sz w:val="24"/>
          <w:szCs w:val="24"/>
        </w:rPr>
        <w:t>;</w:t>
      </w:r>
    </w:p>
    <w:p w14:paraId="66AE3015" w14:textId="77777777" w:rsidR="00BB0568" w:rsidRPr="00BC71DD"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4.2.6. </w:t>
      </w:r>
      <w:r w:rsidRPr="00BC71DD">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BC71DD">
        <w:rPr>
          <w:rStyle w:val="aff0"/>
          <w:rFonts w:ascii="Times New Roman" w:hAnsi="Times New Roman" w:cs="Times New Roman"/>
          <w:sz w:val="24"/>
          <w:szCs w:val="24"/>
        </w:rPr>
        <w:footnoteReference w:id="13"/>
      </w:r>
      <w:r w:rsidRPr="00BC71DD">
        <w:rPr>
          <w:rFonts w:ascii="Times New Roman" w:hAnsi="Times New Roman" w:cs="Times New Roman"/>
          <w:sz w:val="24"/>
          <w:szCs w:val="24"/>
        </w:rPr>
        <w:t>.</w:t>
      </w:r>
    </w:p>
    <w:p w14:paraId="437789C5"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Ответственность Сторон</w:t>
      </w:r>
    </w:p>
    <w:p w14:paraId="30F9D9B7"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BC71DD"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BC71DD">
        <w:rPr>
          <w:rStyle w:val="aff0"/>
          <w:rFonts w:ascii="Times New Roman" w:hAnsi="Times New Roman" w:cs="Times New Roman"/>
          <w:spacing w:val="-10"/>
          <w:sz w:val="24"/>
          <w:szCs w:val="24"/>
        </w:rPr>
        <w:footnoteReference w:id="14"/>
      </w:r>
      <w:r w:rsidRPr="00BC71DD">
        <w:rPr>
          <w:rFonts w:ascii="Times New Roman" w:hAnsi="Times New Roman" w:cs="Times New Roman"/>
          <w:spacing w:val="-10"/>
          <w:sz w:val="24"/>
          <w:szCs w:val="24"/>
        </w:rPr>
        <w:t>, п. 1.4.</w:t>
      </w:r>
      <w:r w:rsidRPr="00BC71DD">
        <w:rPr>
          <w:rStyle w:val="aff0"/>
          <w:rFonts w:ascii="Times New Roman" w:hAnsi="Times New Roman" w:cs="Times New Roman"/>
          <w:spacing w:val="-10"/>
          <w:sz w:val="24"/>
          <w:szCs w:val="24"/>
        </w:rPr>
        <w:footnoteReference w:id="15"/>
      </w:r>
      <w:r w:rsidRPr="00BC71DD">
        <w:rPr>
          <w:rFonts w:ascii="Times New Roman" w:hAnsi="Times New Roman" w:cs="Times New Roman"/>
          <w:spacing w:val="-10"/>
          <w:sz w:val="24"/>
          <w:szCs w:val="24"/>
        </w:rPr>
        <w:t>, 1.5.</w:t>
      </w:r>
      <w:r w:rsidRPr="00BC71DD">
        <w:rPr>
          <w:rStyle w:val="aff0"/>
          <w:rFonts w:ascii="Times New Roman" w:hAnsi="Times New Roman" w:cs="Times New Roman"/>
          <w:spacing w:val="-10"/>
          <w:sz w:val="24"/>
          <w:szCs w:val="24"/>
        </w:rPr>
        <w:footnoteReference w:id="16"/>
      </w:r>
      <w:r w:rsidRPr="00BC71DD">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Возникновение права собственности</w:t>
      </w:r>
    </w:p>
    <w:p w14:paraId="58E4D256"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C71DD">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4.1.</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Договора.</w:t>
      </w:r>
    </w:p>
    <w:p w14:paraId="5D660BE0"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C71DD">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C71DD">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BC71DD">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4.1.</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Договора.</w:t>
      </w:r>
    </w:p>
    <w:p w14:paraId="0416D3FE"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BC71DD">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BC71DD">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BC71DD">
        <w:rPr>
          <w:rFonts w:ascii="Times New Roman" w:hAnsi="Times New Roman" w:cs="Times New Roman"/>
          <w:bCs/>
          <w:spacing w:val="-10"/>
          <w:sz w:val="24"/>
          <w:szCs w:val="24"/>
        </w:rPr>
        <w:t>акта приема-передачи, указанного в п.</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4.1.</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Договора</w:t>
      </w:r>
      <w:r w:rsidRPr="00BC71DD">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Обстоятельства непреодолимой силы</w:t>
      </w:r>
    </w:p>
    <w:p w14:paraId="2AEF37F4"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Разрешение споров</w:t>
      </w:r>
    </w:p>
    <w:p w14:paraId="2899D016"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BC71DD"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BC71DD"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Заключительные положения</w:t>
      </w:r>
    </w:p>
    <w:p w14:paraId="67866559"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BC71DD"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BC71DD">
        <w:rPr>
          <w:rFonts w:ascii="Times New Roman" w:hAnsi="Times New Roman" w:cs="Times New Roman"/>
          <w:spacing w:val="-10"/>
          <w:sz w:val="24"/>
          <w:szCs w:val="24"/>
        </w:rPr>
        <w:t xml:space="preserve">Приложение № 1 – Копия Охранного обязательства от </w:t>
      </w:r>
      <w:r w:rsidRPr="00BC71DD">
        <w:rPr>
          <w:rFonts w:ascii="Times New Roman" w:hAnsi="Times New Roman" w:cs="Times New Roman"/>
          <w:bCs/>
          <w:spacing w:val="-10"/>
          <w:sz w:val="24"/>
          <w:szCs w:val="24"/>
        </w:rPr>
        <w:t>__</w:t>
      </w:r>
      <w:r w:rsidRPr="00BC71DD">
        <w:rPr>
          <w:rFonts w:ascii="Times New Roman" w:hAnsi="Times New Roman" w:cs="Times New Roman"/>
          <w:spacing w:val="-10"/>
          <w:sz w:val="24"/>
          <w:szCs w:val="24"/>
        </w:rPr>
        <w:t> </w:t>
      </w:r>
      <w:r w:rsidRPr="00BC71DD">
        <w:rPr>
          <w:rFonts w:ascii="Times New Roman" w:hAnsi="Times New Roman" w:cs="Times New Roman"/>
          <w:bCs/>
          <w:spacing w:val="-10"/>
          <w:sz w:val="24"/>
          <w:szCs w:val="24"/>
        </w:rPr>
        <w:t>__________</w:t>
      </w:r>
      <w:r w:rsidRPr="00BC71DD">
        <w:rPr>
          <w:rFonts w:ascii="Times New Roman" w:hAnsi="Times New Roman" w:cs="Times New Roman"/>
          <w:spacing w:val="-10"/>
          <w:sz w:val="24"/>
          <w:szCs w:val="24"/>
        </w:rPr>
        <w:t> 20__ г. № ___, выданного ______________</w:t>
      </w:r>
      <w:r w:rsidRPr="00BC71DD">
        <w:rPr>
          <w:rStyle w:val="aff0"/>
          <w:rFonts w:ascii="Times New Roman" w:hAnsi="Times New Roman" w:cs="Times New Roman"/>
          <w:spacing w:val="-10"/>
          <w:sz w:val="24"/>
          <w:szCs w:val="24"/>
        </w:rPr>
        <w:footnoteReference w:id="17"/>
      </w:r>
      <w:r w:rsidRPr="00BC71DD">
        <w:rPr>
          <w:rFonts w:ascii="Times New Roman" w:hAnsi="Times New Roman" w:cs="Times New Roman"/>
          <w:spacing w:val="-10"/>
          <w:sz w:val="24"/>
          <w:szCs w:val="24"/>
        </w:rPr>
        <w:t>.</w:t>
      </w:r>
    </w:p>
    <w:p w14:paraId="5D8775D5" w14:textId="77777777" w:rsidR="00BB0568" w:rsidRPr="00BC71DD"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BC71DD"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BC71DD">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B22D03" w:rsidRPr="00BC71DD" w14:paraId="5F62C462" w14:textId="77777777" w:rsidTr="00BB0568">
        <w:tc>
          <w:tcPr>
            <w:tcW w:w="5331" w:type="dxa"/>
            <w:gridSpan w:val="3"/>
            <w:hideMark/>
          </w:tcPr>
          <w:p w14:paraId="718A2F66" w14:textId="77777777" w:rsidR="00BB0568" w:rsidRPr="00BC71DD" w:rsidRDefault="00BB0568">
            <w:pPr>
              <w:widowControl w:val="0"/>
              <w:ind w:firstLine="0"/>
              <w:contextualSpacing/>
              <w:jc w:val="left"/>
              <w:rPr>
                <w:b/>
                <w:bCs/>
                <w:sz w:val="24"/>
                <w:szCs w:val="24"/>
              </w:rPr>
            </w:pPr>
            <w:r w:rsidRPr="00BC71DD">
              <w:rPr>
                <w:b/>
                <w:sz w:val="24"/>
                <w:szCs w:val="24"/>
              </w:rPr>
              <w:t>Продавец:</w:t>
            </w:r>
          </w:p>
        </w:tc>
        <w:tc>
          <w:tcPr>
            <w:tcW w:w="5181" w:type="dxa"/>
            <w:gridSpan w:val="3"/>
            <w:hideMark/>
          </w:tcPr>
          <w:p w14:paraId="5D49482D" w14:textId="77777777" w:rsidR="00BB0568" w:rsidRPr="00BC71DD" w:rsidRDefault="00BB0568">
            <w:pPr>
              <w:widowControl w:val="0"/>
              <w:ind w:firstLine="0"/>
              <w:contextualSpacing/>
              <w:jc w:val="left"/>
              <w:rPr>
                <w:b/>
                <w:bCs/>
                <w:sz w:val="24"/>
                <w:szCs w:val="24"/>
              </w:rPr>
            </w:pPr>
            <w:r w:rsidRPr="00BC71DD">
              <w:rPr>
                <w:b/>
                <w:sz w:val="24"/>
                <w:szCs w:val="24"/>
              </w:rPr>
              <w:t>Покупатель:</w:t>
            </w:r>
          </w:p>
        </w:tc>
      </w:tr>
      <w:tr w:rsidR="00B22D03" w:rsidRPr="00BC71DD" w14:paraId="398207F8" w14:textId="77777777" w:rsidTr="00BB0568">
        <w:tc>
          <w:tcPr>
            <w:tcW w:w="5331" w:type="dxa"/>
            <w:gridSpan w:val="3"/>
            <w:hideMark/>
          </w:tcPr>
          <w:p w14:paraId="6B14BBDD"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r>
      <w:tr w:rsidR="00B22D03" w:rsidRPr="00BC71DD" w14:paraId="7AB6AA32" w14:textId="77777777" w:rsidTr="00BB0568">
        <w:tc>
          <w:tcPr>
            <w:tcW w:w="1843" w:type="dxa"/>
            <w:hideMark/>
          </w:tcPr>
          <w:p w14:paraId="4C78826B" w14:textId="77777777" w:rsidR="00BB0568" w:rsidRPr="00BC71DD" w:rsidRDefault="00BB0568">
            <w:pPr>
              <w:widowControl w:val="0"/>
              <w:contextualSpacing/>
              <w:rPr>
                <w:b/>
                <w:bCs/>
                <w:sz w:val="24"/>
                <w:szCs w:val="24"/>
              </w:rPr>
            </w:pPr>
            <w:r w:rsidRPr="00BC71DD">
              <w:rPr>
                <w:sz w:val="24"/>
                <w:szCs w:val="24"/>
              </w:rPr>
              <w:t>Адрес:</w:t>
            </w:r>
          </w:p>
        </w:tc>
        <w:tc>
          <w:tcPr>
            <w:tcW w:w="3484" w:type="dxa"/>
            <w:gridSpan w:val="2"/>
          </w:tcPr>
          <w:p w14:paraId="46302E18" w14:textId="77777777" w:rsidR="00BB0568" w:rsidRPr="00BC71DD" w:rsidRDefault="00BB0568">
            <w:pPr>
              <w:widowControl w:val="0"/>
              <w:contextualSpacing/>
              <w:rPr>
                <w:b/>
                <w:bCs/>
                <w:sz w:val="24"/>
                <w:szCs w:val="24"/>
              </w:rPr>
            </w:pPr>
          </w:p>
        </w:tc>
        <w:tc>
          <w:tcPr>
            <w:tcW w:w="1699" w:type="dxa"/>
            <w:hideMark/>
          </w:tcPr>
          <w:p w14:paraId="416525C9" w14:textId="77777777" w:rsidR="00BB0568" w:rsidRPr="00BC71DD" w:rsidRDefault="00BB0568">
            <w:pPr>
              <w:widowControl w:val="0"/>
              <w:contextualSpacing/>
              <w:rPr>
                <w:b/>
                <w:bCs/>
                <w:sz w:val="24"/>
                <w:szCs w:val="24"/>
              </w:rPr>
            </w:pPr>
            <w:r w:rsidRPr="00BC71DD">
              <w:rPr>
                <w:sz w:val="24"/>
                <w:szCs w:val="24"/>
              </w:rPr>
              <w:t>Адрес:</w:t>
            </w:r>
          </w:p>
        </w:tc>
        <w:tc>
          <w:tcPr>
            <w:tcW w:w="3482" w:type="dxa"/>
            <w:gridSpan w:val="2"/>
          </w:tcPr>
          <w:p w14:paraId="60676C68" w14:textId="77777777" w:rsidR="00BB0568" w:rsidRPr="00BC71DD" w:rsidRDefault="00BB0568">
            <w:pPr>
              <w:widowControl w:val="0"/>
              <w:contextualSpacing/>
              <w:rPr>
                <w:b/>
                <w:bCs/>
                <w:sz w:val="24"/>
                <w:szCs w:val="24"/>
              </w:rPr>
            </w:pPr>
          </w:p>
        </w:tc>
      </w:tr>
      <w:tr w:rsidR="00B22D03" w:rsidRPr="00BC71DD" w14:paraId="4748F42F" w14:textId="77777777" w:rsidTr="00BB0568">
        <w:tc>
          <w:tcPr>
            <w:tcW w:w="1843" w:type="dxa"/>
            <w:hideMark/>
          </w:tcPr>
          <w:p w14:paraId="4CAC26E4" w14:textId="77777777" w:rsidR="00BB0568" w:rsidRPr="00BC71DD" w:rsidRDefault="00BB0568">
            <w:pPr>
              <w:widowControl w:val="0"/>
              <w:contextualSpacing/>
              <w:rPr>
                <w:b/>
                <w:bCs/>
                <w:sz w:val="24"/>
                <w:szCs w:val="24"/>
              </w:rPr>
            </w:pPr>
            <w:r w:rsidRPr="00BC71DD">
              <w:rPr>
                <w:sz w:val="24"/>
                <w:szCs w:val="24"/>
              </w:rPr>
              <w:t>ОГРН:</w:t>
            </w:r>
          </w:p>
        </w:tc>
        <w:tc>
          <w:tcPr>
            <w:tcW w:w="3484" w:type="dxa"/>
            <w:gridSpan w:val="2"/>
          </w:tcPr>
          <w:p w14:paraId="035CD3DF" w14:textId="77777777" w:rsidR="00BB0568" w:rsidRPr="00BC71DD" w:rsidRDefault="00BB0568">
            <w:pPr>
              <w:widowControl w:val="0"/>
              <w:contextualSpacing/>
              <w:rPr>
                <w:b/>
                <w:bCs/>
                <w:sz w:val="24"/>
                <w:szCs w:val="24"/>
              </w:rPr>
            </w:pPr>
          </w:p>
        </w:tc>
        <w:tc>
          <w:tcPr>
            <w:tcW w:w="1699" w:type="dxa"/>
            <w:hideMark/>
          </w:tcPr>
          <w:p w14:paraId="1B38B9BA" w14:textId="77777777" w:rsidR="00BB0568" w:rsidRPr="00BC71DD" w:rsidRDefault="00BB0568">
            <w:pPr>
              <w:widowControl w:val="0"/>
              <w:contextualSpacing/>
              <w:rPr>
                <w:b/>
                <w:bCs/>
                <w:sz w:val="24"/>
                <w:szCs w:val="24"/>
              </w:rPr>
            </w:pPr>
            <w:r w:rsidRPr="00BC71DD">
              <w:rPr>
                <w:sz w:val="24"/>
                <w:szCs w:val="24"/>
              </w:rPr>
              <w:t>ОГРН:</w:t>
            </w:r>
          </w:p>
        </w:tc>
        <w:tc>
          <w:tcPr>
            <w:tcW w:w="3482" w:type="dxa"/>
            <w:gridSpan w:val="2"/>
          </w:tcPr>
          <w:p w14:paraId="6A39D262" w14:textId="77777777" w:rsidR="00BB0568" w:rsidRPr="00BC71DD" w:rsidRDefault="00BB0568">
            <w:pPr>
              <w:widowControl w:val="0"/>
              <w:contextualSpacing/>
              <w:rPr>
                <w:b/>
                <w:bCs/>
                <w:sz w:val="24"/>
                <w:szCs w:val="24"/>
              </w:rPr>
            </w:pPr>
          </w:p>
        </w:tc>
      </w:tr>
      <w:tr w:rsidR="00B22D03" w:rsidRPr="00BC71DD" w14:paraId="556CE6BB" w14:textId="77777777" w:rsidTr="00BB0568">
        <w:tc>
          <w:tcPr>
            <w:tcW w:w="1843" w:type="dxa"/>
            <w:hideMark/>
          </w:tcPr>
          <w:p w14:paraId="54CC8F35" w14:textId="77777777" w:rsidR="00BB0568" w:rsidRPr="00BC71DD" w:rsidRDefault="00BB0568">
            <w:pPr>
              <w:widowControl w:val="0"/>
              <w:contextualSpacing/>
              <w:rPr>
                <w:b/>
                <w:bCs/>
                <w:sz w:val="24"/>
                <w:szCs w:val="24"/>
              </w:rPr>
            </w:pPr>
            <w:r w:rsidRPr="00BC71DD">
              <w:rPr>
                <w:sz w:val="24"/>
                <w:szCs w:val="24"/>
              </w:rPr>
              <w:t>ИНН:</w:t>
            </w:r>
          </w:p>
        </w:tc>
        <w:tc>
          <w:tcPr>
            <w:tcW w:w="3484" w:type="dxa"/>
            <w:gridSpan w:val="2"/>
          </w:tcPr>
          <w:p w14:paraId="469EBFD1" w14:textId="77777777" w:rsidR="00BB0568" w:rsidRPr="00BC71DD" w:rsidRDefault="00BB0568">
            <w:pPr>
              <w:widowControl w:val="0"/>
              <w:contextualSpacing/>
              <w:rPr>
                <w:b/>
                <w:bCs/>
                <w:sz w:val="24"/>
                <w:szCs w:val="24"/>
              </w:rPr>
            </w:pPr>
          </w:p>
        </w:tc>
        <w:tc>
          <w:tcPr>
            <w:tcW w:w="1699" w:type="dxa"/>
            <w:hideMark/>
          </w:tcPr>
          <w:p w14:paraId="53318D6A" w14:textId="77777777" w:rsidR="00BB0568" w:rsidRPr="00BC71DD" w:rsidRDefault="00BB0568">
            <w:pPr>
              <w:widowControl w:val="0"/>
              <w:contextualSpacing/>
              <w:rPr>
                <w:b/>
                <w:bCs/>
                <w:sz w:val="24"/>
                <w:szCs w:val="24"/>
              </w:rPr>
            </w:pPr>
            <w:r w:rsidRPr="00BC71DD">
              <w:rPr>
                <w:sz w:val="24"/>
                <w:szCs w:val="24"/>
              </w:rPr>
              <w:t>ИНН:</w:t>
            </w:r>
          </w:p>
        </w:tc>
        <w:tc>
          <w:tcPr>
            <w:tcW w:w="3482" w:type="dxa"/>
            <w:gridSpan w:val="2"/>
          </w:tcPr>
          <w:p w14:paraId="2F0B0934" w14:textId="77777777" w:rsidR="00BB0568" w:rsidRPr="00BC71DD" w:rsidRDefault="00BB0568">
            <w:pPr>
              <w:widowControl w:val="0"/>
              <w:contextualSpacing/>
              <w:rPr>
                <w:b/>
                <w:bCs/>
                <w:sz w:val="24"/>
                <w:szCs w:val="24"/>
              </w:rPr>
            </w:pPr>
          </w:p>
        </w:tc>
      </w:tr>
      <w:tr w:rsidR="00B22D03" w:rsidRPr="00BC71DD" w14:paraId="76F536F1" w14:textId="77777777" w:rsidTr="00BB0568">
        <w:tc>
          <w:tcPr>
            <w:tcW w:w="1843" w:type="dxa"/>
            <w:hideMark/>
          </w:tcPr>
          <w:p w14:paraId="4DDC81C7" w14:textId="77777777" w:rsidR="00BB0568" w:rsidRPr="00BC71DD" w:rsidRDefault="00BB0568">
            <w:pPr>
              <w:widowControl w:val="0"/>
              <w:contextualSpacing/>
              <w:rPr>
                <w:b/>
                <w:bCs/>
                <w:sz w:val="24"/>
                <w:szCs w:val="24"/>
              </w:rPr>
            </w:pPr>
            <w:r w:rsidRPr="00BC71DD">
              <w:rPr>
                <w:sz w:val="24"/>
                <w:szCs w:val="24"/>
              </w:rPr>
              <w:t>КПП:</w:t>
            </w:r>
          </w:p>
        </w:tc>
        <w:tc>
          <w:tcPr>
            <w:tcW w:w="3484" w:type="dxa"/>
            <w:gridSpan w:val="2"/>
          </w:tcPr>
          <w:p w14:paraId="1F6B9413" w14:textId="77777777" w:rsidR="00BB0568" w:rsidRPr="00BC71DD" w:rsidRDefault="00BB0568">
            <w:pPr>
              <w:widowControl w:val="0"/>
              <w:contextualSpacing/>
              <w:rPr>
                <w:b/>
                <w:bCs/>
                <w:sz w:val="24"/>
                <w:szCs w:val="24"/>
              </w:rPr>
            </w:pPr>
          </w:p>
        </w:tc>
        <w:tc>
          <w:tcPr>
            <w:tcW w:w="1699" w:type="dxa"/>
            <w:hideMark/>
          </w:tcPr>
          <w:p w14:paraId="7D1C5C23" w14:textId="77777777" w:rsidR="00BB0568" w:rsidRPr="00BC71DD" w:rsidRDefault="00BB0568">
            <w:pPr>
              <w:widowControl w:val="0"/>
              <w:contextualSpacing/>
              <w:rPr>
                <w:b/>
                <w:bCs/>
                <w:sz w:val="24"/>
                <w:szCs w:val="24"/>
              </w:rPr>
            </w:pPr>
            <w:r w:rsidRPr="00BC71DD">
              <w:rPr>
                <w:sz w:val="24"/>
                <w:szCs w:val="24"/>
              </w:rPr>
              <w:t>КПП:</w:t>
            </w:r>
          </w:p>
        </w:tc>
        <w:tc>
          <w:tcPr>
            <w:tcW w:w="3482" w:type="dxa"/>
            <w:gridSpan w:val="2"/>
          </w:tcPr>
          <w:p w14:paraId="4407B69B" w14:textId="77777777" w:rsidR="00BB0568" w:rsidRPr="00BC71DD" w:rsidRDefault="00BB0568">
            <w:pPr>
              <w:widowControl w:val="0"/>
              <w:contextualSpacing/>
              <w:rPr>
                <w:b/>
                <w:bCs/>
                <w:sz w:val="24"/>
                <w:szCs w:val="24"/>
              </w:rPr>
            </w:pPr>
          </w:p>
        </w:tc>
      </w:tr>
      <w:tr w:rsidR="00B22D03" w:rsidRPr="00BC71DD" w14:paraId="6B326457" w14:textId="77777777" w:rsidTr="00BB0568">
        <w:tc>
          <w:tcPr>
            <w:tcW w:w="1843" w:type="dxa"/>
            <w:hideMark/>
          </w:tcPr>
          <w:p w14:paraId="3849A533" w14:textId="77777777" w:rsidR="00BB0568" w:rsidRPr="00BC71DD" w:rsidRDefault="00BB0568">
            <w:pPr>
              <w:widowControl w:val="0"/>
              <w:contextualSpacing/>
              <w:rPr>
                <w:b/>
                <w:bCs/>
                <w:sz w:val="24"/>
                <w:szCs w:val="24"/>
              </w:rPr>
            </w:pPr>
            <w:r w:rsidRPr="00BC71DD">
              <w:rPr>
                <w:sz w:val="24"/>
                <w:szCs w:val="24"/>
              </w:rPr>
              <w:t>р/с:</w:t>
            </w:r>
          </w:p>
        </w:tc>
        <w:tc>
          <w:tcPr>
            <w:tcW w:w="3484" w:type="dxa"/>
            <w:gridSpan w:val="2"/>
          </w:tcPr>
          <w:p w14:paraId="7C5373DC" w14:textId="77777777" w:rsidR="00BB0568" w:rsidRPr="00BC71DD" w:rsidRDefault="00BB0568">
            <w:pPr>
              <w:widowControl w:val="0"/>
              <w:contextualSpacing/>
              <w:rPr>
                <w:b/>
                <w:bCs/>
                <w:sz w:val="24"/>
                <w:szCs w:val="24"/>
              </w:rPr>
            </w:pPr>
          </w:p>
        </w:tc>
        <w:tc>
          <w:tcPr>
            <w:tcW w:w="1699" w:type="dxa"/>
            <w:hideMark/>
          </w:tcPr>
          <w:p w14:paraId="2890B310" w14:textId="77777777" w:rsidR="00BB0568" w:rsidRPr="00BC71DD" w:rsidRDefault="00BB0568">
            <w:pPr>
              <w:widowControl w:val="0"/>
              <w:contextualSpacing/>
              <w:rPr>
                <w:b/>
                <w:bCs/>
                <w:sz w:val="24"/>
                <w:szCs w:val="24"/>
              </w:rPr>
            </w:pPr>
            <w:r w:rsidRPr="00BC71DD">
              <w:rPr>
                <w:sz w:val="24"/>
                <w:szCs w:val="24"/>
              </w:rPr>
              <w:t>р/с:</w:t>
            </w:r>
          </w:p>
        </w:tc>
        <w:tc>
          <w:tcPr>
            <w:tcW w:w="3482" w:type="dxa"/>
            <w:gridSpan w:val="2"/>
          </w:tcPr>
          <w:p w14:paraId="52323544" w14:textId="77777777" w:rsidR="00BB0568" w:rsidRPr="00BC71DD" w:rsidRDefault="00BB0568">
            <w:pPr>
              <w:widowControl w:val="0"/>
              <w:contextualSpacing/>
              <w:rPr>
                <w:b/>
                <w:bCs/>
                <w:sz w:val="24"/>
                <w:szCs w:val="24"/>
              </w:rPr>
            </w:pPr>
          </w:p>
        </w:tc>
      </w:tr>
      <w:tr w:rsidR="00B22D03" w:rsidRPr="00BC71DD" w14:paraId="4D64CAEC" w14:textId="77777777" w:rsidTr="00BB0568">
        <w:tc>
          <w:tcPr>
            <w:tcW w:w="1843" w:type="dxa"/>
            <w:hideMark/>
          </w:tcPr>
          <w:p w14:paraId="07405A5D" w14:textId="77777777" w:rsidR="00BB0568" w:rsidRPr="00BC71DD" w:rsidRDefault="00BB0568">
            <w:pPr>
              <w:widowControl w:val="0"/>
              <w:contextualSpacing/>
              <w:rPr>
                <w:b/>
                <w:bCs/>
                <w:sz w:val="24"/>
                <w:szCs w:val="24"/>
              </w:rPr>
            </w:pPr>
            <w:r w:rsidRPr="00BC71DD">
              <w:rPr>
                <w:sz w:val="24"/>
                <w:szCs w:val="24"/>
              </w:rPr>
              <w:t>в</w:t>
            </w:r>
          </w:p>
        </w:tc>
        <w:tc>
          <w:tcPr>
            <w:tcW w:w="3484" w:type="dxa"/>
            <w:gridSpan w:val="2"/>
          </w:tcPr>
          <w:p w14:paraId="4AD765E5" w14:textId="77777777" w:rsidR="00BB0568" w:rsidRPr="00BC71DD" w:rsidRDefault="00BB0568">
            <w:pPr>
              <w:widowControl w:val="0"/>
              <w:contextualSpacing/>
              <w:rPr>
                <w:b/>
                <w:bCs/>
                <w:sz w:val="24"/>
                <w:szCs w:val="24"/>
              </w:rPr>
            </w:pPr>
          </w:p>
        </w:tc>
        <w:tc>
          <w:tcPr>
            <w:tcW w:w="1699" w:type="dxa"/>
            <w:hideMark/>
          </w:tcPr>
          <w:p w14:paraId="446CE04D" w14:textId="77777777" w:rsidR="00BB0568" w:rsidRPr="00BC71DD" w:rsidRDefault="00BB0568">
            <w:pPr>
              <w:widowControl w:val="0"/>
              <w:contextualSpacing/>
              <w:rPr>
                <w:b/>
                <w:bCs/>
                <w:sz w:val="24"/>
                <w:szCs w:val="24"/>
              </w:rPr>
            </w:pPr>
            <w:r w:rsidRPr="00BC71DD">
              <w:rPr>
                <w:sz w:val="24"/>
                <w:szCs w:val="24"/>
              </w:rPr>
              <w:t>в</w:t>
            </w:r>
          </w:p>
        </w:tc>
        <w:tc>
          <w:tcPr>
            <w:tcW w:w="3482" w:type="dxa"/>
            <w:gridSpan w:val="2"/>
          </w:tcPr>
          <w:p w14:paraId="1FE5C935" w14:textId="77777777" w:rsidR="00BB0568" w:rsidRPr="00BC71DD" w:rsidRDefault="00BB0568">
            <w:pPr>
              <w:widowControl w:val="0"/>
              <w:contextualSpacing/>
              <w:rPr>
                <w:b/>
                <w:bCs/>
                <w:sz w:val="24"/>
                <w:szCs w:val="24"/>
              </w:rPr>
            </w:pPr>
          </w:p>
        </w:tc>
      </w:tr>
      <w:tr w:rsidR="00B22D03" w:rsidRPr="00BC71DD" w14:paraId="114232AF" w14:textId="77777777" w:rsidTr="00BB0568">
        <w:tc>
          <w:tcPr>
            <w:tcW w:w="1843" w:type="dxa"/>
            <w:hideMark/>
          </w:tcPr>
          <w:p w14:paraId="2EC9A351" w14:textId="77777777" w:rsidR="00BB0568" w:rsidRPr="00BC71DD" w:rsidRDefault="00BB0568">
            <w:pPr>
              <w:widowControl w:val="0"/>
              <w:contextualSpacing/>
              <w:rPr>
                <w:b/>
                <w:bCs/>
                <w:sz w:val="24"/>
                <w:szCs w:val="24"/>
              </w:rPr>
            </w:pPr>
            <w:r w:rsidRPr="00BC71DD">
              <w:rPr>
                <w:sz w:val="24"/>
                <w:szCs w:val="24"/>
              </w:rPr>
              <w:t>к/с:</w:t>
            </w:r>
          </w:p>
        </w:tc>
        <w:tc>
          <w:tcPr>
            <w:tcW w:w="3484" w:type="dxa"/>
            <w:gridSpan w:val="2"/>
          </w:tcPr>
          <w:p w14:paraId="088B1D44" w14:textId="77777777" w:rsidR="00BB0568" w:rsidRPr="00BC71DD" w:rsidRDefault="00BB0568">
            <w:pPr>
              <w:widowControl w:val="0"/>
              <w:contextualSpacing/>
              <w:rPr>
                <w:b/>
                <w:bCs/>
                <w:sz w:val="24"/>
                <w:szCs w:val="24"/>
              </w:rPr>
            </w:pPr>
          </w:p>
        </w:tc>
        <w:tc>
          <w:tcPr>
            <w:tcW w:w="1699" w:type="dxa"/>
            <w:hideMark/>
          </w:tcPr>
          <w:p w14:paraId="5BEE6E14" w14:textId="77777777" w:rsidR="00BB0568" w:rsidRPr="00BC71DD" w:rsidRDefault="00BB0568">
            <w:pPr>
              <w:widowControl w:val="0"/>
              <w:contextualSpacing/>
              <w:rPr>
                <w:b/>
                <w:bCs/>
                <w:sz w:val="24"/>
                <w:szCs w:val="24"/>
              </w:rPr>
            </w:pPr>
            <w:r w:rsidRPr="00BC71DD">
              <w:rPr>
                <w:sz w:val="24"/>
                <w:szCs w:val="24"/>
              </w:rPr>
              <w:t>к/с:</w:t>
            </w:r>
          </w:p>
        </w:tc>
        <w:tc>
          <w:tcPr>
            <w:tcW w:w="3482" w:type="dxa"/>
            <w:gridSpan w:val="2"/>
          </w:tcPr>
          <w:p w14:paraId="6501CDD4" w14:textId="77777777" w:rsidR="00BB0568" w:rsidRPr="00BC71DD" w:rsidRDefault="00BB0568">
            <w:pPr>
              <w:widowControl w:val="0"/>
              <w:contextualSpacing/>
              <w:rPr>
                <w:b/>
                <w:bCs/>
                <w:sz w:val="24"/>
                <w:szCs w:val="24"/>
              </w:rPr>
            </w:pPr>
          </w:p>
        </w:tc>
      </w:tr>
      <w:tr w:rsidR="00B22D03" w:rsidRPr="00BC71DD" w14:paraId="71F22EFF" w14:textId="77777777" w:rsidTr="00BB0568">
        <w:tc>
          <w:tcPr>
            <w:tcW w:w="1843" w:type="dxa"/>
            <w:hideMark/>
          </w:tcPr>
          <w:p w14:paraId="339F0FEF" w14:textId="77777777" w:rsidR="00BB0568" w:rsidRPr="00BC71DD" w:rsidRDefault="00BB0568">
            <w:pPr>
              <w:widowControl w:val="0"/>
              <w:contextualSpacing/>
              <w:rPr>
                <w:b/>
                <w:bCs/>
                <w:sz w:val="24"/>
                <w:szCs w:val="24"/>
              </w:rPr>
            </w:pPr>
            <w:r w:rsidRPr="00BC71DD">
              <w:rPr>
                <w:sz w:val="24"/>
                <w:szCs w:val="24"/>
              </w:rPr>
              <w:t>БИК:</w:t>
            </w:r>
          </w:p>
        </w:tc>
        <w:tc>
          <w:tcPr>
            <w:tcW w:w="3484" w:type="dxa"/>
            <w:gridSpan w:val="2"/>
          </w:tcPr>
          <w:p w14:paraId="78330BAD" w14:textId="77777777" w:rsidR="00BB0568" w:rsidRPr="00BC71DD" w:rsidRDefault="00BB0568">
            <w:pPr>
              <w:widowControl w:val="0"/>
              <w:contextualSpacing/>
              <w:rPr>
                <w:b/>
                <w:bCs/>
                <w:sz w:val="24"/>
                <w:szCs w:val="24"/>
              </w:rPr>
            </w:pPr>
          </w:p>
        </w:tc>
        <w:tc>
          <w:tcPr>
            <w:tcW w:w="1699" w:type="dxa"/>
            <w:hideMark/>
          </w:tcPr>
          <w:p w14:paraId="5953F377" w14:textId="77777777" w:rsidR="00BB0568" w:rsidRPr="00BC71DD" w:rsidRDefault="00BB0568">
            <w:pPr>
              <w:widowControl w:val="0"/>
              <w:contextualSpacing/>
              <w:rPr>
                <w:b/>
                <w:bCs/>
                <w:sz w:val="24"/>
                <w:szCs w:val="24"/>
              </w:rPr>
            </w:pPr>
            <w:r w:rsidRPr="00BC71DD">
              <w:rPr>
                <w:sz w:val="24"/>
                <w:szCs w:val="24"/>
              </w:rPr>
              <w:t>БИК:</w:t>
            </w:r>
          </w:p>
        </w:tc>
        <w:tc>
          <w:tcPr>
            <w:tcW w:w="3482" w:type="dxa"/>
            <w:gridSpan w:val="2"/>
          </w:tcPr>
          <w:p w14:paraId="04B013BF" w14:textId="77777777" w:rsidR="00BB0568" w:rsidRPr="00BC71DD" w:rsidRDefault="00BB0568">
            <w:pPr>
              <w:widowControl w:val="0"/>
              <w:contextualSpacing/>
              <w:rPr>
                <w:b/>
                <w:bCs/>
                <w:sz w:val="24"/>
                <w:szCs w:val="24"/>
              </w:rPr>
            </w:pPr>
          </w:p>
        </w:tc>
      </w:tr>
      <w:tr w:rsidR="00B22D03" w:rsidRPr="00BC71DD" w14:paraId="1DF6A744" w14:textId="77777777" w:rsidTr="00BB0568">
        <w:tc>
          <w:tcPr>
            <w:tcW w:w="1843" w:type="dxa"/>
            <w:hideMark/>
          </w:tcPr>
          <w:p w14:paraId="7301D7B5" w14:textId="77777777" w:rsidR="00BB0568" w:rsidRPr="00BC71DD" w:rsidRDefault="00BB0568">
            <w:pPr>
              <w:widowControl w:val="0"/>
              <w:contextualSpacing/>
              <w:rPr>
                <w:b/>
                <w:bCs/>
                <w:sz w:val="24"/>
                <w:szCs w:val="24"/>
              </w:rPr>
            </w:pPr>
            <w:r w:rsidRPr="00BC71DD">
              <w:rPr>
                <w:sz w:val="24"/>
                <w:szCs w:val="24"/>
              </w:rPr>
              <w:t>Тел.:</w:t>
            </w:r>
          </w:p>
        </w:tc>
        <w:tc>
          <w:tcPr>
            <w:tcW w:w="3484" w:type="dxa"/>
            <w:gridSpan w:val="2"/>
          </w:tcPr>
          <w:p w14:paraId="28BD2A53" w14:textId="77777777" w:rsidR="00BB0568" w:rsidRPr="00BC71DD" w:rsidRDefault="00BB0568">
            <w:pPr>
              <w:widowControl w:val="0"/>
              <w:contextualSpacing/>
              <w:rPr>
                <w:b/>
                <w:bCs/>
                <w:sz w:val="24"/>
                <w:szCs w:val="24"/>
              </w:rPr>
            </w:pPr>
          </w:p>
        </w:tc>
        <w:tc>
          <w:tcPr>
            <w:tcW w:w="1699" w:type="dxa"/>
            <w:hideMark/>
          </w:tcPr>
          <w:p w14:paraId="7C0D7775" w14:textId="77777777" w:rsidR="00BB0568" w:rsidRPr="00BC71DD" w:rsidRDefault="00BB0568">
            <w:pPr>
              <w:widowControl w:val="0"/>
              <w:contextualSpacing/>
              <w:rPr>
                <w:b/>
                <w:bCs/>
                <w:sz w:val="24"/>
                <w:szCs w:val="24"/>
              </w:rPr>
            </w:pPr>
            <w:r w:rsidRPr="00BC71DD">
              <w:rPr>
                <w:sz w:val="24"/>
                <w:szCs w:val="24"/>
              </w:rPr>
              <w:t>Тел.:</w:t>
            </w:r>
          </w:p>
        </w:tc>
        <w:tc>
          <w:tcPr>
            <w:tcW w:w="3482" w:type="dxa"/>
            <w:gridSpan w:val="2"/>
          </w:tcPr>
          <w:p w14:paraId="2BACC462" w14:textId="77777777" w:rsidR="00BB0568" w:rsidRPr="00BC71DD" w:rsidRDefault="00BB0568">
            <w:pPr>
              <w:widowControl w:val="0"/>
              <w:contextualSpacing/>
              <w:rPr>
                <w:b/>
                <w:bCs/>
                <w:sz w:val="24"/>
                <w:szCs w:val="24"/>
              </w:rPr>
            </w:pPr>
          </w:p>
        </w:tc>
      </w:tr>
      <w:tr w:rsidR="00B22D03" w:rsidRPr="00BC71DD" w14:paraId="0B78F651" w14:textId="77777777" w:rsidTr="00BB0568">
        <w:tc>
          <w:tcPr>
            <w:tcW w:w="1843" w:type="dxa"/>
            <w:hideMark/>
          </w:tcPr>
          <w:p w14:paraId="1A7B9001" w14:textId="6B419252" w:rsidR="00BB0568" w:rsidRPr="00BC71DD" w:rsidRDefault="00BB0568">
            <w:pPr>
              <w:widowControl w:val="0"/>
              <w:ind w:firstLine="0"/>
              <w:contextualSpacing/>
              <w:jc w:val="left"/>
              <w:rPr>
                <w:b/>
                <w:bCs/>
                <w:sz w:val="24"/>
                <w:szCs w:val="24"/>
              </w:rPr>
            </w:pPr>
            <w:r w:rsidRPr="00BC71DD">
              <w:rPr>
                <w:sz w:val="24"/>
                <w:szCs w:val="24"/>
                <w:lang w:val="en-US"/>
              </w:rPr>
              <w:t xml:space="preserve">            E</w:t>
            </w:r>
            <w:r w:rsidRPr="00BC71DD">
              <w:rPr>
                <w:sz w:val="24"/>
                <w:szCs w:val="24"/>
              </w:rPr>
              <w:t>-</w:t>
            </w:r>
            <w:r w:rsidRPr="00BC71DD">
              <w:rPr>
                <w:sz w:val="24"/>
                <w:szCs w:val="24"/>
                <w:lang w:val="en-US"/>
              </w:rPr>
              <w:t>mail</w:t>
            </w:r>
            <w:r w:rsidRPr="00BC71DD">
              <w:rPr>
                <w:sz w:val="24"/>
                <w:szCs w:val="24"/>
              </w:rPr>
              <w:t>:</w:t>
            </w:r>
          </w:p>
        </w:tc>
        <w:tc>
          <w:tcPr>
            <w:tcW w:w="3484" w:type="dxa"/>
            <w:gridSpan w:val="2"/>
          </w:tcPr>
          <w:p w14:paraId="115047F7" w14:textId="77777777" w:rsidR="00BB0568" w:rsidRPr="00BC71DD" w:rsidRDefault="00BB0568">
            <w:pPr>
              <w:widowControl w:val="0"/>
              <w:contextualSpacing/>
              <w:rPr>
                <w:b/>
                <w:bCs/>
                <w:sz w:val="24"/>
                <w:szCs w:val="24"/>
              </w:rPr>
            </w:pPr>
          </w:p>
        </w:tc>
        <w:tc>
          <w:tcPr>
            <w:tcW w:w="1699" w:type="dxa"/>
            <w:hideMark/>
          </w:tcPr>
          <w:p w14:paraId="4FE57ACA" w14:textId="07DEA703" w:rsidR="00BB0568" w:rsidRPr="00BC71DD" w:rsidRDefault="00BB0568">
            <w:pPr>
              <w:widowControl w:val="0"/>
              <w:ind w:firstLine="0"/>
              <w:contextualSpacing/>
              <w:jc w:val="left"/>
              <w:rPr>
                <w:b/>
                <w:bCs/>
                <w:sz w:val="24"/>
                <w:szCs w:val="24"/>
              </w:rPr>
            </w:pPr>
            <w:r w:rsidRPr="00BC71DD">
              <w:rPr>
                <w:sz w:val="24"/>
                <w:szCs w:val="24"/>
                <w:lang w:val="en-US"/>
              </w:rPr>
              <w:t xml:space="preserve">            E</w:t>
            </w:r>
            <w:r w:rsidRPr="00BC71DD">
              <w:rPr>
                <w:sz w:val="24"/>
                <w:szCs w:val="24"/>
              </w:rPr>
              <w:t>-</w:t>
            </w:r>
            <w:r w:rsidRPr="00BC71DD">
              <w:rPr>
                <w:sz w:val="24"/>
                <w:szCs w:val="24"/>
                <w:lang w:val="en-US"/>
              </w:rPr>
              <w:t>mail</w:t>
            </w:r>
            <w:r w:rsidRPr="00BC71DD">
              <w:rPr>
                <w:sz w:val="24"/>
                <w:szCs w:val="24"/>
              </w:rPr>
              <w:t>:</w:t>
            </w:r>
          </w:p>
        </w:tc>
        <w:tc>
          <w:tcPr>
            <w:tcW w:w="3482" w:type="dxa"/>
            <w:gridSpan w:val="2"/>
          </w:tcPr>
          <w:p w14:paraId="31A469BB" w14:textId="77777777" w:rsidR="00BB0568" w:rsidRPr="00BC71DD" w:rsidRDefault="00BB0568">
            <w:pPr>
              <w:widowControl w:val="0"/>
              <w:contextualSpacing/>
              <w:rPr>
                <w:b/>
                <w:bCs/>
                <w:sz w:val="24"/>
                <w:szCs w:val="24"/>
              </w:rPr>
            </w:pPr>
          </w:p>
        </w:tc>
      </w:tr>
      <w:tr w:rsidR="00B22D03" w:rsidRPr="00BC71DD" w14:paraId="7B03A56F" w14:textId="77777777" w:rsidTr="00BB0568">
        <w:tc>
          <w:tcPr>
            <w:tcW w:w="10512" w:type="dxa"/>
            <w:gridSpan w:val="6"/>
          </w:tcPr>
          <w:p w14:paraId="3A8E2A90" w14:textId="77777777" w:rsidR="00BB0568" w:rsidRPr="00BC71DD" w:rsidRDefault="00BB0568">
            <w:pPr>
              <w:widowControl w:val="0"/>
              <w:contextualSpacing/>
              <w:rPr>
                <w:b/>
                <w:bCs/>
                <w:sz w:val="24"/>
                <w:szCs w:val="24"/>
              </w:rPr>
            </w:pPr>
          </w:p>
        </w:tc>
      </w:tr>
      <w:tr w:rsidR="00B22D03" w:rsidRPr="00BC71DD" w14:paraId="3B8A8035" w14:textId="77777777" w:rsidTr="00BB0568">
        <w:tc>
          <w:tcPr>
            <w:tcW w:w="10512" w:type="dxa"/>
            <w:gridSpan w:val="6"/>
            <w:hideMark/>
          </w:tcPr>
          <w:p w14:paraId="5AB09F21" w14:textId="77777777" w:rsidR="00BB0568" w:rsidRPr="00BC71DD" w:rsidRDefault="00BB0568">
            <w:pPr>
              <w:widowControl w:val="0"/>
              <w:contextualSpacing/>
              <w:jc w:val="center"/>
              <w:rPr>
                <w:b/>
                <w:bCs/>
                <w:sz w:val="24"/>
                <w:szCs w:val="24"/>
              </w:rPr>
            </w:pPr>
          </w:p>
          <w:p w14:paraId="55EE8C55" w14:textId="5862A068" w:rsidR="00BB0568" w:rsidRPr="00BC71DD" w:rsidRDefault="00BB0568">
            <w:pPr>
              <w:widowControl w:val="0"/>
              <w:contextualSpacing/>
              <w:jc w:val="center"/>
              <w:rPr>
                <w:b/>
                <w:bCs/>
                <w:sz w:val="24"/>
                <w:szCs w:val="24"/>
              </w:rPr>
            </w:pPr>
            <w:r w:rsidRPr="00BC71DD">
              <w:rPr>
                <w:b/>
                <w:bCs/>
                <w:sz w:val="24"/>
                <w:szCs w:val="24"/>
              </w:rPr>
              <w:t>ПОДПИСИ СТОРОН:</w:t>
            </w:r>
          </w:p>
        </w:tc>
      </w:tr>
      <w:tr w:rsidR="00B22D03" w:rsidRPr="00BC71DD" w14:paraId="0504EBAA" w14:textId="77777777" w:rsidTr="00BB0568">
        <w:tc>
          <w:tcPr>
            <w:tcW w:w="10512" w:type="dxa"/>
            <w:gridSpan w:val="6"/>
          </w:tcPr>
          <w:p w14:paraId="4B65373D" w14:textId="77777777" w:rsidR="00BB0568" w:rsidRPr="00BC71DD" w:rsidRDefault="00BB0568">
            <w:pPr>
              <w:widowControl w:val="0"/>
              <w:contextualSpacing/>
              <w:rPr>
                <w:b/>
                <w:bCs/>
                <w:sz w:val="24"/>
                <w:szCs w:val="24"/>
              </w:rPr>
            </w:pPr>
          </w:p>
        </w:tc>
      </w:tr>
      <w:tr w:rsidR="00B22D03" w:rsidRPr="00BC71DD" w14:paraId="41BE5482" w14:textId="77777777" w:rsidTr="00BB0568">
        <w:tc>
          <w:tcPr>
            <w:tcW w:w="5331" w:type="dxa"/>
            <w:gridSpan w:val="3"/>
            <w:hideMark/>
          </w:tcPr>
          <w:p w14:paraId="28D19DB2" w14:textId="77777777" w:rsidR="00BB0568" w:rsidRPr="00BC71DD" w:rsidRDefault="00BB0568">
            <w:pPr>
              <w:widowControl w:val="0"/>
              <w:ind w:firstLine="0"/>
              <w:contextualSpacing/>
              <w:jc w:val="left"/>
              <w:rPr>
                <w:b/>
                <w:bCs/>
                <w:sz w:val="24"/>
                <w:szCs w:val="24"/>
              </w:rPr>
            </w:pPr>
            <w:r w:rsidRPr="00BC71DD">
              <w:rPr>
                <w:b/>
                <w:bCs/>
                <w:sz w:val="24"/>
                <w:szCs w:val="24"/>
              </w:rPr>
              <w:t xml:space="preserve">От </w:t>
            </w:r>
            <w:r w:rsidRPr="00BC71DD">
              <w:rPr>
                <w:b/>
                <w:sz w:val="24"/>
                <w:szCs w:val="24"/>
              </w:rPr>
              <w:t>Продавца:</w:t>
            </w:r>
          </w:p>
        </w:tc>
        <w:tc>
          <w:tcPr>
            <w:tcW w:w="5181" w:type="dxa"/>
            <w:gridSpan w:val="3"/>
            <w:hideMark/>
          </w:tcPr>
          <w:p w14:paraId="0C9B6D57" w14:textId="77777777" w:rsidR="00BB0568" w:rsidRPr="00BC71DD" w:rsidRDefault="00BB0568">
            <w:pPr>
              <w:widowControl w:val="0"/>
              <w:ind w:firstLine="0"/>
              <w:contextualSpacing/>
              <w:jc w:val="left"/>
              <w:rPr>
                <w:b/>
                <w:bCs/>
                <w:sz w:val="24"/>
                <w:szCs w:val="24"/>
              </w:rPr>
            </w:pPr>
            <w:r w:rsidRPr="00BC71DD">
              <w:rPr>
                <w:b/>
                <w:bCs/>
                <w:sz w:val="24"/>
                <w:szCs w:val="24"/>
              </w:rPr>
              <w:t xml:space="preserve">От </w:t>
            </w:r>
            <w:r w:rsidRPr="00BC71DD">
              <w:rPr>
                <w:b/>
                <w:sz w:val="24"/>
                <w:szCs w:val="24"/>
              </w:rPr>
              <w:t>Покупателя:</w:t>
            </w:r>
          </w:p>
        </w:tc>
      </w:tr>
      <w:tr w:rsidR="00B22D03" w:rsidRPr="00BC71DD" w14:paraId="7C31BDC0" w14:textId="77777777" w:rsidTr="00BB0568">
        <w:tc>
          <w:tcPr>
            <w:tcW w:w="5331" w:type="dxa"/>
            <w:gridSpan w:val="3"/>
          </w:tcPr>
          <w:p w14:paraId="3DBCD804" w14:textId="77777777" w:rsidR="00BB0568" w:rsidRPr="00BC71DD" w:rsidRDefault="00BB0568">
            <w:pPr>
              <w:widowControl w:val="0"/>
              <w:contextualSpacing/>
              <w:rPr>
                <w:b/>
                <w:bCs/>
                <w:sz w:val="24"/>
                <w:szCs w:val="24"/>
              </w:rPr>
            </w:pPr>
          </w:p>
        </w:tc>
        <w:tc>
          <w:tcPr>
            <w:tcW w:w="5181" w:type="dxa"/>
            <w:gridSpan w:val="3"/>
          </w:tcPr>
          <w:p w14:paraId="10B7F4A9" w14:textId="77777777" w:rsidR="00BB0568" w:rsidRPr="00BC71DD" w:rsidRDefault="00BB0568">
            <w:pPr>
              <w:widowControl w:val="0"/>
              <w:contextualSpacing/>
              <w:rPr>
                <w:b/>
                <w:bCs/>
                <w:sz w:val="24"/>
                <w:szCs w:val="24"/>
              </w:rPr>
            </w:pPr>
          </w:p>
        </w:tc>
      </w:tr>
      <w:tr w:rsidR="00B22D03" w:rsidRPr="00BC71DD" w14:paraId="19957CCC" w14:textId="77777777" w:rsidTr="00BB0568">
        <w:tc>
          <w:tcPr>
            <w:tcW w:w="5331" w:type="dxa"/>
            <w:gridSpan w:val="3"/>
            <w:hideMark/>
          </w:tcPr>
          <w:p w14:paraId="1B495E19"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должность лица, подписывающего Договор)</w:t>
            </w:r>
          </w:p>
        </w:tc>
        <w:tc>
          <w:tcPr>
            <w:tcW w:w="5181" w:type="dxa"/>
            <w:gridSpan w:val="3"/>
            <w:hideMark/>
          </w:tcPr>
          <w:p w14:paraId="68AB958F"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должность лица, подписывающего Договор)</w:t>
            </w:r>
          </w:p>
        </w:tc>
      </w:tr>
      <w:tr w:rsidR="00B22D03" w:rsidRPr="00BC71DD" w14:paraId="570BBDAF" w14:textId="77777777" w:rsidTr="00BB0568">
        <w:tc>
          <w:tcPr>
            <w:tcW w:w="5331" w:type="dxa"/>
            <w:gridSpan w:val="3"/>
            <w:hideMark/>
          </w:tcPr>
          <w:p w14:paraId="16E15C87"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краткое наименование организации и организационно-правовой формы)</w:t>
            </w:r>
          </w:p>
        </w:tc>
      </w:tr>
      <w:tr w:rsidR="00B22D03" w:rsidRPr="00BC71DD" w14:paraId="5824CD49" w14:textId="77777777" w:rsidTr="00BB0568">
        <w:tc>
          <w:tcPr>
            <w:tcW w:w="5331" w:type="dxa"/>
            <w:gridSpan w:val="3"/>
          </w:tcPr>
          <w:p w14:paraId="7878C121" w14:textId="77777777" w:rsidR="00BB0568" w:rsidRPr="00BC71DD" w:rsidRDefault="00BB0568">
            <w:pPr>
              <w:widowControl w:val="0"/>
              <w:contextualSpacing/>
              <w:rPr>
                <w:b/>
                <w:bCs/>
                <w:sz w:val="24"/>
                <w:szCs w:val="24"/>
              </w:rPr>
            </w:pPr>
          </w:p>
        </w:tc>
        <w:tc>
          <w:tcPr>
            <w:tcW w:w="5181" w:type="dxa"/>
            <w:gridSpan w:val="3"/>
          </w:tcPr>
          <w:p w14:paraId="4B961808" w14:textId="77777777" w:rsidR="00BB0568" w:rsidRPr="00BC71DD" w:rsidRDefault="00BB0568">
            <w:pPr>
              <w:widowControl w:val="0"/>
              <w:contextualSpacing/>
              <w:rPr>
                <w:b/>
                <w:bCs/>
                <w:sz w:val="24"/>
                <w:szCs w:val="24"/>
              </w:rPr>
            </w:pPr>
          </w:p>
        </w:tc>
      </w:tr>
      <w:tr w:rsidR="00B22D03" w:rsidRPr="00BC71DD" w14:paraId="6E3E2929" w14:textId="77777777" w:rsidTr="00BB0568">
        <w:tc>
          <w:tcPr>
            <w:tcW w:w="2960" w:type="dxa"/>
            <w:gridSpan w:val="2"/>
          </w:tcPr>
          <w:p w14:paraId="16E45651" w14:textId="77777777" w:rsidR="00BB0568" w:rsidRPr="00BC71DD" w:rsidRDefault="00BB0568">
            <w:pPr>
              <w:widowControl w:val="0"/>
              <w:contextualSpacing/>
              <w:rPr>
                <w:sz w:val="24"/>
                <w:szCs w:val="24"/>
              </w:rPr>
            </w:pPr>
          </w:p>
        </w:tc>
        <w:tc>
          <w:tcPr>
            <w:tcW w:w="2371" w:type="dxa"/>
            <w:hideMark/>
          </w:tcPr>
          <w:p w14:paraId="50D03160"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ФИО лица, подписывающего Договор)</w:t>
            </w:r>
          </w:p>
        </w:tc>
        <w:tc>
          <w:tcPr>
            <w:tcW w:w="2750" w:type="dxa"/>
            <w:gridSpan w:val="2"/>
          </w:tcPr>
          <w:p w14:paraId="5E030272" w14:textId="77777777" w:rsidR="00BB0568" w:rsidRPr="00BC71DD" w:rsidRDefault="00BB0568">
            <w:pPr>
              <w:widowControl w:val="0"/>
              <w:contextualSpacing/>
              <w:rPr>
                <w:sz w:val="24"/>
                <w:szCs w:val="24"/>
              </w:rPr>
            </w:pPr>
          </w:p>
        </w:tc>
        <w:tc>
          <w:tcPr>
            <w:tcW w:w="2431" w:type="dxa"/>
            <w:hideMark/>
          </w:tcPr>
          <w:p w14:paraId="3481AFB3" w14:textId="77777777" w:rsidR="00BB0568" w:rsidRPr="00BC71DD" w:rsidRDefault="00BB0568">
            <w:pPr>
              <w:widowControl w:val="0"/>
              <w:ind w:firstLine="0"/>
              <w:contextualSpacing/>
              <w:jc w:val="left"/>
              <w:rPr>
                <w:b/>
                <w:bCs/>
                <w:sz w:val="24"/>
                <w:szCs w:val="24"/>
              </w:rPr>
            </w:pPr>
            <w:r w:rsidRPr="00BC71DD">
              <w:rPr>
                <w:sz w:val="24"/>
                <w:szCs w:val="24"/>
              </w:rPr>
              <w:t xml:space="preserve">_______________ </w:t>
            </w:r>
            <w:r w:rsidRPr="00BC71DD">
              <w:rPr>
                <w:i/>
                <w:szCs w:val="24"/>
              </w:rPr>
              <w:t>(указать ФИО лица, подписывающего Договор)</w:t>
            </w:r>
          </w:p>
        </w:tc>
      </w:tr>
      <w:tr w:rsidR="00BB0568" w:rsidRPr="00BC71DD" w14:paraId="3D0B3D14" w14:textId="77777777" w:rsidTr="00BB0568">
        <w:tc>
          <w:tcPr>
            <w:tcW w:w="2960" w:type="dxa"/>
            <w:gridSpan w:val="2"/>
            <w:hideMark/>
          </w:tcPr>
          <w:p w14:paraId="61BE0081" w14:textId="77777777" w:rsidR="00BB0568" w:rsidRPr="00BC71DD" w:rsidRDefault="00BB0568">
            <w:pPr>
              <w:widowControl w:val="0"/>
              <w:contextualSpacing/>
              <w:rPr>
                <w:sz w:val="24"/>
                <w:szCs w:val="24"/>
              </w:rPr>
            </w:pPr>
            <w:r w:rsidRPr="00BC71DD">
              <w:rPr>
                <w:sz w:val="24"/>
                <w:szCs w:val="24"/>
              </w:rPr>
              <w:t>м.п.</w:t>
            </w:r>
          </w:p>
        </w:tc>
        <w:tc>
          <w:tcPr>
            <w:tcW w:w="2371" w:type="dxa"/>
          </w:tcPr>
          <w:p w14:paraId="51264362" w14:textId="77777777" w:rsidR="00BB0568" w:rsidRPr="00BC71DD" w:rsidRDefault="00BB0568">
            <w:pPr>
              <w:widowControl w:val="0"/>
              <w:contextualSpacing/>
              <w:rPr>
                <w:b/>
                <w:bCs/>
                <w:sz w:val="24"/>
                <w:szCs w:val="24"/>
              </w:rPr>
            </w:pPr>
          </w:p>
        </w:tc>
        <w:tc>
          <w:tcPr>
            <w:tcW w:w="2750" w:type="dxa"/>
            <w:gridSpan w:val="2"/>
            <w:hideMark/>
          </w:tcPr>
          <w:p w14:paraId="43F3DD5E" w14:textId="77777777" w:rsidR="00BB0568" w:rsidRPr="00BC71DD" w:rsidRDefault="00BB0568">
            <w:pPr>
              <w:widowControl w:val="0"/>
              <w:ind w:firstLine="0"/>
              <w:contextualSpacing/>
              <w:jc w:val="left"/>
              <w:rPr>
                <w:sz w:val="24"/>
                <w:szCs w:val="24"/>
              </w:rPr>
            </w:pPr>
            <w:r w:rsidRPr="00BC71DD">
              <w:rPr>
                <w:sz w:val="24"/>
                <w:szCs w:val="24"/>
              </w:rPr>
              <w:t>м.п.</w:t>
            </w:r>
          </w:p>
        </w:tc>
        <w:tc>
          <w:tcPr>
            <w:tcW w:w="2431" w:type="dxa"/>
          </w:tcPr>
          <w:p w14:paraId="7D804606" w14:textId="77777777" w:rsidR="00BB0568" w:rsidRPr="00BC71DD" w:rsidRDefault="00BB0568">
            <w:pPr>
              <w:widowControl w:val="0"/>
              <w:contextualSpacing/>
              <w:rPr>
                <w:b/>
                <w:bCs/>
                <w:sz w:val="24"/>
                <w:szCs w:val="24"/>
              </w:rPr>
            </w:pPr>
          </w:p>
        </w:tc>
      </w:tr>
    </w:tbl>
    <w:p w14:paraId="73330D7E" w14:textId="77777777" w:rsidR="00BB0568" w:rsidRPr="00BC71DD"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BC71DD"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BC71DD"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BC71DD"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D92D5" w14:textId="77777777" w:rsidR="00424DE0" w:rsidRDefault="00424DE0" w:rsidP="00404427">
      <w:pPr>
        <w:spacing w:after="0" w:line="240" w:lineRule="auto"/>
      </w:pPr>
      <w:r>
        <w:separator/>
      </w:r>
    </w:p>
  </w:endnote>
  <w:endnote w:type="continuationSeparator" w:id="0">
    <w:p w14:paraId="003F5782" w14:textId="77777777" w:rsidR="00424DE0" w:rsidRDefault="00424DE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B22D03" w:rsidRDefault="00B22D03" w:rsidP="00A84DA5">
    <w:pPr>
      <w:pStyle w:val="afc"/>
    </w:pPr>
  </w:p>
  <w:p w14:paraId="434C7E05" w14:textId="77777777" w:rsidR="00B22D03" w:rsidRDefault="00B22D03">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BD60E9" w14:textId="77777777" w:rsidR="00424DE0" w:rsidRDefault="00424DE0" w:rsidP="00404427">
      <w:pPr>
        <w:spacing w:after="0" w:line="240" w:lineRule="auto"/>
      </w:pPr>
      <w:r>
        <w:separator/>
      </w:r>
    </w:p>
  </w:footnote>
  <w:footnote w:type="continuationSeparator" w:id="0">
    <w:p w14:paraId="302D7A34" w14:textId="77777777" w:rsidR="00424DE0" w:rsidRDefault="00424DE0" w:rsidP="00404427">
      <w:pPr>
        <w:spacing w:after="0" w:line="240" w:lineRule="auto"/>
      </w:pPr>
      <w:r>
        <w:continuationSeparator/>
      </w:r>
    </w:p>
  </w:footnote>
  <w:footnote w:id="1">
    <w:p w14:paraId="089983D4" w14:textId="77777777" w:rsidR="00B22D03" w:rsidRPr="00484DFB" w:rsidRDefault="00B22D03"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B22D03" w:rsidRPr="00484DFB" w:rsidRDefault="00B22D03" w:rsidP="00BB0568">
      <w:pPr>
        <w:pStyle w:val="afe"/>
        <w:jc w:val="both"/>
      </w:pPr>
      <w:r w:rsidRPr="00484DFB">
        <w:rPr>
          <w:rStyle w:val="aff0"/>
        </w:rPr>
        <w:footnoteRef/>
      </w:r>
      <w:r w:rsidRPr="00484DFB">
        <w:rPr>
          <w:spacing w:val="2"/>
        </w:rPr>
        <w:t> </w:t>
      </w:r>
      <w:r w:rsidRPr="00484DFB">
        <w:t>п.</w:t>
      </w:r>
      <w:r w:rsidRPr="00484DFB">
        <w:rPr>
          <w:spacing w:val="2"/>
        </w:rPr>
        <w:t> </w:t>
      </w:r>
      <w:r w:rsidRPr="00484DFB">
        <w:t>1.2. включается в текст Договора в случае наличия ограничений (обременений) на Имущество</w:t>
      </w:r>
      <w:r w:rsidRPr="00484DFB">
        <w:br/>
        <w:t>с соответствующим изменением нумерации пунктов Раздела 1 Договора.</w:t>
      </w:r>
    </w:p>
  </w:footnote>
  <w:footnote w:id="3">
    <w:p w14:paraId="6567BCB0" w14:textId="77777777" w:rsidR="00B22D03" w:rsidRPr="00484DFB" w:rsidRDefault="00B22D03" w:rsidP="00BB0568">
      <w:pPr>
        <w:pStyle w:val="afe"/>
        <w:jc w:val="both"/>
      </w:pPr>
      <w:r w:rsidRPr="00484DFB">
        <w:rPr>
          <w:rStyle w:val="aff0"/>
        </w:rPr>
        <w:footnoteRef/>
      </w:r>
      <w:r w:rsidRPr="00484DFB">
        <w:rPr>
          <w:spacing w:val="2"/>
        </w:rPr>
        <w:t> </w:t>
      </w:r>
      <w:r w:rsidRPr="00484DFB">
        <w:t>п.</w:t>
      </w:r>
      <w:r w:rsidRPr="00484DFB">
        <w:rPr>
          <w:spacing w:val="2"/>
        </w:rPr>
        <w:t> </w:t>
      </w:r>
      <w:r w:rsidRPr="00484DFB">
        <w:t>1.3. включается в текст Договора в случае, если Имуществом являются объекты электросетевого хозяйства</w:t>
      </w:r>
      <w:r w:rsidRPr="00484DFB">
        <w:br/>
        <w:t>с соответствующим изменением нумерации пунктов Раздела 1 Договора.</w:t>
      </w:r>
    </w:p>
  </w:footnote>
  <w:footnote w:id="4">
    <w:p w14:paraId="57BE979C" w14:textId="77777777" w:rsidR="00B22D03" w:rsidRPr="00484DFB" w:rsidRDefault="00B22D03" w:rsidP="00BB0568">
      <w:pPr>
        <w:pStyle w:val="afe"/>
        <w:jc w:val="both"/>
      </w:pPr>
      <w:r w:rsidRPr="00484DFB">
        <w:rPr>
          <w:rStyle w:val="aff0"/>
        </w:rPr>
        <w:footnoteRef/>
      </w:r>
      <w:r w:rsidRPr="00484DFB">
        <w:rPr>
          <w:spacing w:val="2"/>
        </w:rPr>
        <w:t> </w:t>
      </w:r>
      <w:r w:rsidRPr="00484DFB">
        <w:t>п.</w:t>
      </w:r>
      <w:r w:rsidRPr="00484DFB">
        <w:rPr>
          <w:spacing w:val="2"/>
        </w:rPr>
        <w:t> </w:t>
      </w:r>
      <w:r w:rsidRPr="00484DFB">
        <w:t>1.4. включается в текст Договора в случае, если в состав Имущества входят объекты культурного наследия</w:t>
      </w:r>
      <w:r w:rsidRPr="00484DFB">
        <w:br/>
        <w:t>с соответствующим изменением нумерации пунктов Раздела 1 Договора.</w:t>
      </w:r>
    </w:p>
  </w:footnote>
  <w:footnote w:id="5">
    <w:p w14:paraId="45CB162F" w14:textId="77777777" w:rsidR="00B22D03" w:rsidRPr="00484DFB" w:rsidRDefault="00B22D03" w:rsidP="00BB0568">
      <w:pPr>
        <w:pStyle w:val="afe"/>
        <w:jc w:val="both"/>
      </w:pPr>
      <w:r w:rsidRPr="00484DFB">
        <w:rPr>
          <w:rStyle w:val="aff0"/>
        </w:rPr>
        <w:footnoteRef/>
      </w:r>
      <w:r w:rsidRPr="00484DFB">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с соответствующим изменением нумерации пунктов Раздела 1 Договора</w:t>
      </w:r>
    </w:p>
  </w:footnote>
  <w:footnote w:id="6">
    <w:p w14:paraId="1B1EF31A" w14:textId="77777777" w:rsidR="00B22D03" w:rsidRPr="00484DFB" w:rsidRDefault="00B22D03" w:rsidP="00BB0568">
      <w:pPr>
        <w:pStyle w:val="afe"/>
      </w:pPr>
      <w:r w:rsidRPr="00484DFB">
        <w:rPr>
          <w:rStyle w:val="aff0"/>
        </w:rPr>
        <w:footnoteRef/>
      </w:r>
      <w:r w:rsidRPr="00484DFB">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водных объектов, прибрежной защитной полосе водного объекта, водоохранной зоны водного объекта и иные</w:t>
      </w:r>
    </w:p>
  </w:footnote>
  <w:footnote w:id="7">
    <w:p w14:paraId="0D60E0C0" w14:textId="77777777" w:rsidR="00B22D03" w:rsidRPr="00484DFB" w:rsidRDefault="00B22D03" w:rsidP="00BB0568">
      <w:pPr>
        <w:pStyle w:val="afe"/>
        <w:jc w:val="both"/>
      </w:pPr>
      <w:r w:rsidRPr="00484DFB">
        <w:rPr>
          <w:rStyle w:val="aff0"/>
        </w:rPr>
        <w:footnoteRef/>
      </w:r>
      <w:r w:rsidRPr="00484DFB">
        <w:rPr>
          <w:spacing w:val="2"/>
        </w:rPr>
        <w:t> </w:t>
      </w:r>
      <w:r w:rsidRPr="00484DFB">
        <w:t xml:space="preserve">Включается в случае если Имущество не облагается НДС </w:t>
      </w:r>
    </w:p>
  </w:footnote>
  <w:footnote w:id="8">
    <w:p w14:paraId="589AD0FC" w14:textId="77777777" w:rsidR="00B22D03" w:rsidRPr="00484DFB" w:rsidRDefault="00B22D03" w:rsidP="00BB0568">
      <w:pPr>
        <w:pStyle w:val="afe"/>
        <w:jc w:val="both"/>
      </w:pPr>
      <w:r w:rsidRPr="00484DFB">
        <w:rPr>
          <w:rStyle w:val="aff0"/>
        </w:rPr>
        <w:footnoteRef/>
      </w:r>
      <w:r w:rsidRPr="00484DFB">
        <w:rPr>
          <w:spacing w:val="2"/>
        </w:rPr>
        <w:t> </w:t>
      </w:r>
      <w:r w:rsidRPr="00484DFB">
        <w:t>Пункт включается в Договор, если в состав имущества входит земельный участок</w:t>
      </w:r>
    </w:p>
  </w:footnote>
  <w:footnote w:id="9">
    <w:p w14:paraId="465025F8" w14:textId="77777777" w:rsidR="00B22D03" w:rsidRPr="00484DFB" w:rsidRDefault="00B22D03" w:rsidP="00BB0568">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484DFB">
        <w:rPr>
          <w:rStyle w:val="aff0"/>
          <w:rFonts w:ascii="Times New Roman" w:hAnsi="Times New Roman" w:cs="Times New Roman"/>
          <w:sz w:val="20"/>
          <w:szCs w:val="20"/>
        </w:rPr>
        <w:footnoteRef/>
      </w:r>
      <w:r w:rsidRPr="00484DFB">
        <w:rPr>
          <w:rFonts w:ascii="Times New Roman" w:hAnsi="Times New Roman" w:cs="Times New Roman"/>
          <w:spacing w:val="2"/>
          <w:sz w:val="20"/>
          <w:szCs w:val="20"/>
        </w:rPr>
        <w:t> </w:t>
      </w:r>
      <w:r w:rsidRPr="00484DFB">
        <w:rPr>
          <w:rFonts w:ascii="Times New Roman" w:eastAsia="Times New Roman" w:hAnsi="Times New Roman" w:cs="Times New Roman"/>
          <w:sz w:val="20"/>
          <w:szCs w:val="20"/>
          <w:lang w:eastAsia="ru-RU"/>
        </w:rPr>
        <w:t>п.</w:t>
      </w:r>
      <w:r w:rsidRPr="00484DFB">
        <w:rPr>
          <w:rFonts w:ascii="Times New Roman" w:hAnsi="Times New Roman" w:cs="Times New Roman"/>
          <w:spacing w:val="2"/>
          <w:sz w:val="20"/>
          <w:szCs w:val="20"/>
        </w:rPr>
        <w:t> 4.2.2.</w:t>
      </w:r>
      <w:r w:rsidRPr="00484DFB">
        <w:rPr>
          <w:rFonts w:ascii="Times New Roman" w:eastAsia="Times New Roman" w:hAnsi="Times New Roman" w:cs="Times New Roman"/>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484DFB">
        <w:rPr>
          <w:rFonts w:ascii="Times New Roman" w:hAnsi="Times New Roman" w:cs="Times New Roman"/>
          <w:spacing w:val="2"/>
          <w:sz w:val="20"/>
          <w:szCs w:val="20"/>
        </w:rPr>
        <w:t> </w:t>
      </w:r>
      <w:r w:rsidRPr="00484DFB">
        <w:rPr>
          <w:rFonts w:ascii="Times New Roman" w:eastAsia="Times New Roman" w:hAnsi="Times New Roman" w:cs="Times New Roman"/>
          <w:sz w:val="20"/>
          <w:szCs w:val="20"/>
          <w:lang w:eastAsia="ru-RU"/>
        </w:rPr>
        <w:t>4</w:t>
      </w:r>
      <w:r w:rsidRPr="00484DFB">
        <w:rPr>
          <w:rFonts w:ascii="Times New Roman" w:hAnsi="Times New Roman" w:cs="Times New Roman"/>
          <w:spacing w:val="2"/>
          <w:sz w:val="20"/>
          <w:szCs w:val="20"/>
        </w:rPr>
        <w:t> </w:t>
      </w:r>
      <w:r w:rsidRPr="00484DFB">
        <w:rPr>
          <w:rFonts w:ascii="Times New Roman" w:eastAsia="Times New Roman" w:hAnsi="Times New Roman" w:cs="Times New Roman"/>
          <w:sz w:val="20"/>
          <w:szCs w:val="20"/>
          <w:lang w:eastAsia="ru-RU"/>
        </w:rPr>
        <w:t>Договора</w:t>
      </w:r>
    </w:p>
  </w:footnote>
  <w:footnote w:id="10">
    <w:p w14:paraId="0BCD6D72" w14:textId="77777777" w:rsidR="00B22D03" w:rsidRPr="00484DFB" w:rsidRDefault="00B22D03" w:rsidP="00BB0568">
      <w:pPr>
        <w:pStyle w:val="afe"/>
        <w:jc w:val="both"/>
      </w:pPr>
      <w:r w:rsidRPr="00484DFB">
        <w:rPr>
          <w:rStyle w:val="aff0"/>
        </w:rPr>
        <w:footnoteRef/>
      </w:r>
      <w:r w:rsidRPr="00484DFB">
        <w:rPr>
          <w:spacing w:val="2"/>
        </w:rPr>
        <w:t> </w:t>
      </w:r>
      <w:r w:rsidRPr="00484DFB">
        <w:t>п.</w:t>
      </w:r>
      <w:r w:rsidRPr="00484DFB">
        <w:rPr>
          <w:spacing w:val="2"/>
        </w:rPr>
        <w:t> 4.2.3.</w:t>
      </w:r>
      <w:r w:rsidRPr="00484DFB">
        <w:t xml:space="preserve"> включается в текст Договора в случае, если в состав Имущества входят объекты линий связи</w:t>
      </w:r>
      <w:r w:rsidRPr="00484DFB">
        <w:br/>
        <w:t>с соответствующим изменением нумерации пунктов Раздела</w:t>
      </w:r>
      <w:r w:rsidRPr="00484DFB">
        <w:rPr>
          <w:spacing w:val="2"/>
        </w:rPr>
        <w:t> </w:t>
      </w:r>
      <w:r w:rsidRPr="00484DFB">
        <w:t>4</w:t>
      </w:r>
      <w:r w:rsidRPr="00484DFB">
        <w:rPr>
          <w:spacing w:val="2"/>
        </w:rPr>
        <w:t> </w:t>
      </w:r>
      <w:r w:rsidRPr="00484DFB">
        <w:t>Договора</w:t>
      </w:r>
    </w:p>
  </w:footnote>
  <w:footnote w:id="11">
    <w:p w14:paraId="62EC536D" w14:textId="77777777" w:rsidR="00B22D03" w:rsidRPr="00484DFB" w:rsidRDefault="00B22D03" w:rsidP="00BB0568">
      <w:pPr>
        <w:pStyle w:val="afe"/>
        <w:jc w:val="both"/>
      </w:pPr>
      <w:r w:rsidRPr="00484DFB">
        <w:rPr>
          <w:rStyle w:val="aff0"/>
        </w:rPr>
        <w:footnoteRef/>
      </w:r>
      <w:r w:rsidRPr="00484DFB">
        <w:rPr>
          <w:spacing w:val="2"/>
        </w:rPr>
        <w:t> </w:t>
      </w:r>
      <w:r w:rsidRPr="00484DFB">
        <w:t>п.</w:t>
      </w:r>
      <w:r w:rsidRPr="00484DFB">
        <w:rPr>
          <w:spacing w:val="2"/>
        </w:rPr>
        <w:t> 4.2.4.</w:t>
      </w:r>
      <w:r w:rsidRPr="00484DFB">
        <w:t xml:space="preserve"> включается в текст Договора в случае, если в состав Имущества входят объекты водоснабжения</w:t>
      </w:r>
      <w:r w:rsidRPr="00484DFB">
        <w:br/>
        <w:t>и канализации с соответствующим изменением нумерации пунктов Раздела</w:t>
      </w:r>
      <w:r w:rsidRPr="00484DFB">
        <w:rPr>
          <w:spacing w:val="2"/>
        </w:rPr>
        <w:t> </w:t>
      </w:r>
      <w:r w:rsidRPr="00484DFB">
        <w:t>4</w:t>
      </w:r>
      <w:r w:rsidRPr="00484DFB">
        <w:rPr>
          <w:spacing w:val="2"/>
        </w:rPr>
        <w:t> </w:t>
      </w:r>
      <w:r w:rsidRPr="00484DFB">
        <w:t>Договора</w:t>
      </w:r>
    </w:p>
  </w:footnote>
  <w:footnote w:id="12">
    <w:p w14:paraId="1F497276" w14:textId="77777777" w:rsidR="00B22D03" w:rsidRPr="00484DFB" w:rsidRDefault="00B22D03" w:rsidP="00BB0568">
      <w:pPr>
        <w:pStyle w:val="afe"/>
        <w:jc w:val="both"/>
      </w:pPr>
      <w:r w:rsidRPr="00484DFB">
        <w:rPr>
          <w:rStyle w:val="aff0"/>
        </w:rPr>
        <w:footnoteRef/>
      </w:r>
      <w:r w:rsidRPr="00484DFB">
        <w:rPr>
          <w:spacing w:val="2"/>
        </w:rPr>
        <w:t> </w:t>
      </w:r>
      <w:r w:rsidRPr="00484DFB">
        <w:t>п.</w:t>
      </w:r>
      <w:r w:rsidRPr="00484DFB">
        <w:rPr>
          <w:spacing w:val="2"/>
        </w:rPr>
        <w:t> </w:t>
      </w:r>
      <w:r w:rsidRPr="00484DFB">
        <w:t>4.2.5. Договора включается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484DFB">
        <w:rPr>
          <w:spacing w:val="2"/>
        </w:rPr>
        <w:t> </w:t>
      </w:r>
      <w:r w:rsidRPr="00484DFB">
        <w:t>4</w:t>
      </w:r>
      <w:r w:rsidRPr="00484DFB">
        <w:rPr>
          <w:spacing w:val="2"/>
        </w:rPr>
        <w:t> </w:t>
      </w:r>
      <w:r w:rsidRPr="00484DFB">
        <w:t>Договора</w:t>
      </w:r>
    </w:p>
  </w:footnote>
  <w:footnote w:id="13">
    <w:p w14:paraId="5FB8E7FD" w14:textId="77777777" w:rsidR="00B22D03" w:rsidRPr="00484DFB" w:rsidRDefault="00B22D03" w:rsidP="00BB0568">
      <w:pPr>
        <w:pStyle w:val="afe"/>
      </w:pPr>
      <w:r w:rsidRPr="00484DFB">
        <w:rPr>
          <w:rStyle w:val="aff0"/>
        </w:rPr>
        <w:footnoteRef/>
      </w:r>
      <w:r w:rsidRPr="00484DFB">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водных объектов, прибрежной защитной полосе водного объекта, водоохранной зоны водного объекта и иные</w:t>
      </w:r>
    </w:p>
  </w:footnote>
  <w:footnote w:id="14">
    <w:p w14:paraId="53A8CDEB" w14:textId="77777777" w:rsidR="00B22D03" w:rsidRPr="00484DFB" w:rsidRDefault="00B22D03" w:rsidP="00BB0568">
      <w:pPr>
        <w:pStyle w:val="afe"/>
        <w:jc w:val="both"/>
      </w:pPr>
      <w:r w:rsidRPr="00484DFB">
        <w:rPr>
          <w:rStyle w:val="aff0"/>
        </w:rPr>
        <w:footnoteRef/>
      </w:r>
      <w:r w:rsidRPr="00484DFB">
        <w:rPr>
          <w:spacing w:val="2"/>
        </w:rPr>
        <w:t> </w:t>
      </w:r>
      <w:r w:rsidRPr="00484DFB">
        <w:t>Ссылка на п.</w:t>
      </w:r>
      <w:r w:rsidRPr="00484DFB">
        <w:rPr>
          <w:spacing w:val="2"/>
        </w:rPr>
        <w:t> </w:t>
      </w:r>
      <w:r w:rsidRPr="00484DFB">
        <w:t>1.3.</w:t>
      </w:r>
      <w:r w:rsidRPr="00484DFB">
        <w:rPr>
          <w:spacing w:val="2"/>
        </w:rPr>
        <w:t> </w:t>
      </w:r>
      <w:r w:rsidRPr="00484DFB">
        <w:t>Договора включается в текст п.</w:t>
      </w:r>
      <w:r w:rsidRPr="00484DFB">
        <w:rPr>
          <w:spacing w:val="2"/>
        </w:rPr>
        <w:t> </w:t>
      </w:r>
      <w:r w:rsidRPr="00484DFB">
        <w:t>5.2.</w:t>
      </w:r>
      <w:r w:rsidRPr="00484DFB">
        <w:rPr>
          <w:spacing w:val="2"/>
        </w:rPr>
        <w:t> </w:t>
      </w:r>
      <w:r w:rsidRPr="00484DFB">
        <w:t>Договора в случае, если в состав Имущества входят объекты электросетевого хозяйства</w:t>
      </w:r>
    </w:p>
  </w:footnote>
  <w:footnote w:id="15">
    <w:p w14:paraId="0DF097A0" w14:textId="77777777" w:rsidR="00B22D03" w:rsidRPr="00484DFB" w:rsidRDefault="00B22D03" w:rsidP="00BB0568">
      <w:pPr>
        <w:pStyle w:val="afe"/>
        <w:jc w:val="both"/>
      </w:pPr>
      <w:r w:rsidRPr="00484DFB">
        <w:rPr>
          <w:rStyle w:val="aff0"/>
        </w:rPr>
        <w:footnoteRef/>
      </w:r>
      <w:r w:rsidRPr="00484DFB">
        <w:rPr>
          <w:spacing w:val="2"/>
        </w:rPr>
        <w:t> </w:t>
      </w:r>
      <w:r w:rsidRPr="00484DFB">
        <w:t>Ссылка на п.</w:t>
      </w:r>
      <w:r w:rsidRPr="00484DFB">
        <w:rPr>
          <w:spacing w:val="2"/>
        </w:rPr>
        <w:t> </w:t>
      </w:r>
      <w:r w:rsidRPr="00484DFB">
        <w:t>1.4.</w:t>
      </w:r>
      <w:r w:rsidRPr="00484DFB">
        <w:rPr>
          <w:spacing w:val="2"/>
        </w:rPr>
        <w:t> </w:t>
      </w:r>
      <w:r w:rsidRPr="00484DFB">
        <w:t>Договора включается в текст п.</w:t>
      </w:r>
      <w:r w:rsidRPr="00484DFB">
        <w:rPr>
          <w:spacing w:val="2"/>
        </w:rPr>
        <w:t> </w:t>
      </w:r>
      <w:r w:rsidRPr="00484DFB">
        <w:t>5.2.</w:t>
      </w:r>
      <w:r w:rsidRPr="00484DFB">
        <w:rPr>
          <w:spacing w:val="2"/>
        </w:rPr>
        <w:t> </w:t>
      </w:r>
      <w:r w:rsidRPr="00484DFB">
        <w:t>Договора в случае, если в состав Имущества входят объекты культурного наследия</w:t>
      </w:r>
    </w:p>
  </w:footnote>
  <w:footnote w:id="16">
    <w:p w14:paraId="61F59423" w14:textId="77777777" w:rsidR="00B22D03" w:rsidRPr="00484DFB" w:rsidRDefault="00B22D03" w:rsidP="00BB0568">
      <w:pPr>
        <w:pStyle w:val="afe"/>
      </w:pPr>
      <w:r w:rsidRPr="00484DFB">
        <w:rPr>
          <w:rStyle w:val="aff0"/>
        </w:rPr>
        <w:footnoteRef/>
      </w:r>
      <w:r w:rsidRPr="00484DFB">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B22D03" w:rsidRDefault="00B22D03" w:rsidP="00BB0568">
      <w:pPr>
        <w:pStyle w:val="afe"/>
        <w:jc w:val="both"/>
      </w:pPr>
      <w:r w:rsidRPr="00484DFB">
        <w:rPr>
          <w:rStyle w:val="aff0"/>
        </w:rPr>
        <w:footnoteRef/>
      </w:r>
      <w:r w:rsidRPr="00484DFB">
        <w:t xml:space="preserve"> п. 9.6. включается в текст Договора </w:t>
      </w:r>
      <w:r>
        <w:rPr>
          <w:color w:val="000000"/>
        </w:rPr>
        <w:t>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B22D03" w:rsidRDefault="00B22D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B22D03" w:rsidRDefault="00B22D03">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B22D03" w:rsidRDefault="00B22D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22D03" w:rsidRDefault="00B22D0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71C8E"/>
    <w:rsid w:val="001801F0"/>
    <w:rsid w:val="00187809"/>
    <w:rsid w:val="00193E9B"/>
    <w:rsid w:val="00194470"/>
    <w:rsid w:val="001B2227"/>
    <w:rsid w:val="001C6F1E"/>
    <w:rsid w:val="001E0EED"/>
    <w:rsid w:val="001E2F35"/>
    <w:rsid w:val="001F663C"/>
    <w:rsid w:val="00204E18"/>
    <w:rsid w:val="00217AF3"/>
    <w:rsid w:val="0025219E"/>
    <w:rsid w:val="00252331"/>
    <w:rsid w:val="002706E7"/>
    <w:rsid w:val="002741CA"/>
    <w:rsid w:val="00275FBB"/>
    <w:rsid w:val="00295EC3"/>
    <w:rsid w:val="002A2864"/>
    <w:rsid w:val="002A32AA"/>
    <w:rsid w:val="002A42B9"/>
    <w:rsid w:val="002B07A5"/>
    <w:rsid w:val="002B1CC9"/>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9AD"/>
    <w:rsid w:val="003B2FFE"/>
    <w:rsid w:val="003B4515"/>
    <w:rsid w:val="003B6238"/>
    <w:rsid w:val="003C06C3"/>
    <w:rsid w:val="003C5F73"/>
    <w:rsid w:val="003E15BB"/>
    <w:rsid w:val="003E19CE"/>
    <w:rsid w:val="003E1FB1"/>
    <w:rsid w:val="003E413D"/>
    <w:rsid w:val="003F1ADD"/>
    <w:rsid w:val="003F7DB3"/>
    <w:rsid w:val="00404427"/>
    <w:rsid w:val="004105B1"/>
    <w:rsid w:val="00424DE0"/>
    <w:rsid w:val="00432B29"/>
    <w:rsid w:val="00436C25"/>
    <w:rsid w:val="004473EE"/>
    <w:rsid w:val="004559B8"/>
    <w:rsid w:val="004568C2"/>
    <w:rsid w:val="00460536"/>
    <w:rsid w:val="00465414"/>
    <w:rsid w:val="00465D20"/>
    <w:rsid w:val="00467ED1"/>
    <w:rsid w:val="004843C0"/>
    <w:rsid w:val="00484DFB"/>
    <w:rsid w:val="004A1EB1"/>
    <w:rsid w:val="004A5EB4"/>
    <w:rsid w:val="004B11F6"/>
    <w:rsid w:val="004B2C55"/>
    <w:rsid w:val="004B62EC"/>
    <w:rsid w:val="004C0069"/>
    <w:rsid w:val="004C673D"/>
    <w:rsid w:val="004D3A66"/>
    <w:rsid w:val="004E489B"/>
    <w:rsid w:val="004E50B6"/>
    <w:rsid w:val="004E56D3"/>
    <w:rsid w:val="004F196F"/>
    <w:rsid w:val="00520571"/>
    <w:rsid w:val="0052210B"/>
    <w:rsid w:val="005279B8"/>
    <w:rsid w:val="005518F6"/>
    <w:rsid w:val="005534EB"/>
    <w:rsid w:val="00557BCC"/>
    <w:rsid w:val="0056097E"/>
    <w:rsid w:val="00564F29"/>
    <w:rsid w:val="00573A1D"/>
    <w:rsid w:val="00573A3F"/>
    <w:rsid w:val="00575A1C"/>
    <w:rsid w:val="00576177"/>
    <w:rsid w:val="00576E65"/>
    <w:rsid w:val="00580164"/>
    <w:rsid w:val="00582E63"/>
    <w:rsid w:val="00584697"/>
    <w:rsid w:val="00592C6E"/>
    <w:rsid w:val="005939B9"/>
    <w:rsid w:val="005A3F0A"/>
    <w:rsid w:val="005A4586"/>
    <w:rsid w:val="005B056D"/>
    <w:rsid w:val="005D008B"/>
    <w:rsid w:val="005D1F5D"/>
    <w:rsid w:val="005D777A"/>
    <w:rsid w:val="005E0972"/>
    <w:rsid w:val="005E506E"/>
    <w:rsid w:val="005E519C"/>
    <w:rsid w:val="005F08E8"/>
    <w:rsid w:val="0062325A"/>
    <w:rsid w:val="00623D7A"/>
    <w:rsid w:val="006317B8"/>
    <w:rsid w:val="00640C42"/>
    <w:rsid w:val="00656F64"/>
    <w:rsid w:val="0066022E"/>
    <w:rsid w:val="00665D7B"/>
    <w:rsid w:val="00671B2B"/>
    <w:rsid w:val="00683637"/>
    <w:rsid w:val="006873F0"/>
    <w:rsid w:val="0069041A"/>
    <w:rsid w:val="0069633C"/>
    <w:rsid w:val="006A1834"/>
    <w:rsid w:val="006A6C22"/>
    <w:rsid w:val="006B046A"/>
    <w:rsid w:val="006B0A75"/>
    <w:rsid w:val="006B2390"/>
    <w:rsid w:val="006C09D6"/>
    <w:rsid w:val="006C42C4"/>
    <w:rsid w:val="006C4A13"/>
    <w:rsid w:val="006C4C63"/>
    <w:rsid w:val="006D4871"/>
    <w:rsid w:val="006D5114"/>
    <w:rsid w:val="006E7CA6"/>
    <w:rsid w:val="00707440"/>
    <w:rsid w:val="00722AA2"/>
    <w:rsid w:val="007301AE"/>
    <w:rsid w:val="0073625E"/>
    <w:rsid w:val="00740BEB"/>
    <w:rsid w:val="00740BFE"/>
    <w:rsid w:val="00741455"/>
    <w:rsid w:val="00753695"/>
    <w:rsid w:val="007541B3"/>
    <w:rsid w:val="00762B87"/>
    <w:rsid w:val="007A0B28"/>
    <w:rsid w:val="007C01F7"/>
    <w:rsid w:val="007D5034"/>
    <w:rsid w:val="007D6F1D"/>
    <w:rsid w:val="007D799F"/>
    <w:rsid w:val="007E21DD"/>
    <w:rsid w:val="007E2D66"/>
    <w:rsid w:val="007E3AA6"/>
    <w:rsid w:val="007F3A8E"/>
    <w:rsid w:val="00801C91"/>
    <w:rsid w:val="0080572A"/>
    <w:rsid w:val="008138DE"/>
    <w:rsid w:val="00817761"/>
    <w:rsid w:val="00825B61"/>
    <w:rsid w:val="008338BE"/>
    <w:rsid w:val="008447D3"/>
    <w:rsid w:val="008503CA"/>
    <w:rsid w:val="00857FE7"/>
    <w:rsid w:val="008635D7"/>
    <w:rsid w:val="00865C6B"/>
    <w:rsid w:val="008708B0"/>
    <w:rsid w:val="008830CD"/>
    <w:rsid w:val="008867B7"/>
    <w:rsid w:val="0088731C"/>
    <w:rsid w:val="00896CA6"/>
    <w:rsid w:val="0089710A"/>
    <w:rsid w:val="008973FC"/>
    <w:rsid w:val="008A316D"/>
    <w:rsid w:val="008B4E5D"/>
    <w:rsid w:val="008D70C7"/>
    <w:rsid w:val="008F3B99"/>
    <w:rsid w:val="008F489D"/>
    <w:rsid w:val="008F7A04"/>
    <w:rsid w:val="00915AE2"/>
    <w:rsid w:val="00925DEC"/>
    <w:rsid w:val="00931234"/>
    <w:rsid w:val="00932E1A"/>
    <w:rsid w:val="00936558"/>
    <w:rsid w:val="00936AA8"/>
    <w:rsid w:val="00943C18"/>
    <w:rsid w:val="00944F83"/>
    <w:rsid w:val="00946022"/>
    <w:rsid w:val="00965A35"/>
    <w:rsid w:val="00974464"/>
    <w:rsid w:val="0098782E"/>
    <w:rsid w:val="0099539F"/>
    <w:rsid w:val="009A1FB1"/>
    <w:rsid w:val="009B6327"/>
    <w:rsid w:val="009C0501"/>
    <w:rsid w:val="009C3F22"/>
    <w:rsid w:val="009C44F9"/>
    <w:rsid w:val="009D3DCF"/>
    <w:rsid w:val="009E13FF"/>
    <w:rsid w:val="00A12E99"/>
    <w:rsid w:val="00A16059"/>
    <w:rsid w:val="00A349DB"/>
    <w:rsid w:val="00A43BC2"/>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E4D"/>
    <w:rsid w:val="00B22D03"/>
    <w:rsid w:val="00B31913"/>
    <w:rsid w:val="00B32F02"/>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C71DD"/>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7BC3"/>
    <w:rsid w:val="00CF5B9A"/>
    <w:rsid w:val="00D0310A"/>
    <w:rsid w:val="00D05A07"/>
    <w:rsid w:val="00D1361E"/>
    <w:rsid w:val="00D209F1"/>
    <w:rsid w:val="00D240C3"/>
    <w:rsid w:val="00D25847"/>
    <w:rsid w:val="00D3315E"/>
    <w:rsid w:val="00D40306"/>
    <w:rsid w:val="00D46966"/>
    <w:rsid w:val="00D47DC1"/>
    <w:rsid w:val="00D51CBE"/>
    <w:rsid w:val="00D60451"/>
    <w:rsid w:val="00D6753E"/>
    <w:rsid w:val="00D710B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60E2D"/>
    <w:rsid w:val="00E652A5"/>
    <w:rsid w:val="00E667DC"/>
    <w:rsid w:val="00E74C3A"/>
    <w:rsid w:val="00E77471"/>
    <w:rsid w:val="00EB4DEC"/>
    <w:rsid w:val="00ED3138"/>
    <w:rsid w:val="00EE4D44"/>
    <w:rsid w:val="00EF2EC8"/>
    <w:rsid w:val="00F076A3"/>
    <w:rsid w:val="00F27950"/>
    <w:rsid w:val="00F30823"/>
    <w:rsid w:val="00F32A9C"/>
    <w:rsid w:val="00F35BEA"/>
    <w:rsid w:val="00F35F45"/>
    <w:rsid w:val="00F37959"/>
    <w:rsid w:val="00F43BA1"/>
    <w:rsid w:val="00F45D17"/>
    <w:rsid w:val="00F474B6"/>
    <w:rsid w:val="00F50986"/>
    <w:rsid w:val="00F64B27"/>
    <w:rsid w:val="00F67D6D"/>
    <w:rsid w:val="00F724C6"/>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495A5-B4EA-434D-977A-BFC735A7E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34</Pages>
  <Words>13589</Words>
  <Characters>77461</Characters>
  <Application>Microsoft Office Word</Application>
  <DocSecurity>0</DocSecurity>
  <Lines>645</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cp:revision>
  <cp:lastPrinted>2020-09-03T13:49:00Z</cp:lastPrinted>
  <dcterms:created xsi:type="dcterms:W3CDTF">2021-01-26T13:41:00Z</dcterms:created>
  <dcterms:modified xsi:type="dcterms:W3CDTF">2021-02-10T10:30:00Z</dcterms:modified>
</cp:coreProperties>
</file>