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66EA8D" w14:textId="04B11EB0" w:rsidR="00404427" w:rsidRPr="00404427" w:rsidRDefault="00C20E4A" w:rsidP="00313661">
      <w:pPr>
        <w:spacing w:after="0" w:line="240" w:lineRule="auto"/>
        <w:ind w:left="5387"/>
        <w:rPr>
          <w:rFonts w:ascii="Times New Roman" w:hAnsi="Times New Roman" w:cs="Times New Roman"/>
          <w:b/>
          <w:sz w:val="24"/>
          <w:szCs w:val="24"/>
        </w:rPr>
      </w:pPr>
      <w:bookmarkStart w:id="0" w:name="_GoBack"/>
      <w:bookmarkEnd w:id="0"/>
      <w:r w:rsidRPr="00404427">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«УТВЕРЖДАЮ»</w:t>
      </w:r>
    </w:p>
    <w:p w14:paraId="65410A06" w14:textId="77777777" w:rsidR="00404427" w:rsidRPr="00404427" w:rsidRDefault="00404427" w:rsidP="00313661">
      <w:pPr>
        <w:spacing w:after="0" w:line="240" w:lineRule="auto"/>
        <w:ind w:left="5387"/>
        <w:rPr>
          <w:rFonts w:ascii="Times New Roman" w:hAnsi="Times New Roman" w:cs="Times New Roman"/>
          <w:b/>
          <w:sz w:val="24"/>
          <w:szCs w:val="24"/>
        </w:rPr>
      </w:pPr>
    </w:p>
    <w:p w14:paraId="0B2A6A1D" w14:textId="23C78253" w:rsidR="00404427" w:rsidRDefault="00726BF1"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Г</w:t>
      </w:r>
      <w:r w:rsidR="00C20E4A">
        <w:rPr>
          <w:rFonts w:ascii="Times New Roman" w:hAnsi="Times New Roman" w:cs="Times New Roman"/>
          <w:b/>
          <w:sz w:val="24"/>
          <w:szCs w:val="24"/>
        </w:rPr>
        <w:t>енеральный директор</w:t>
      </w:r>
    </w:p>
    <w:p w14:paraId="7969A06E" w14:textId="6AE44CB1" w:rsidR="00C20E4A" w:rsidRPr="00404427" w:rsidRDefault="00C20E4A"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АО «</w:t>
      </w:r>
      <w:r w:rsidR="00D15306">
        <w:rPr>
          <w:rFonts w:ascii="Times New Roman" w:hAnsi="Times New Roman" w:cs="Times New Roman"/>
          <w:b/>
          <w:sz w:val="24"/>
          <w:szCs w:val="24"/>
        </w:rPr>
        <w:t>ВЦКБ «Полюс</w:t>
      </w:r>
      <w:r>
        <w:rPr>
          <w:rFonts w:ascii="Times New Roman" w:hAnsi="Times New Roman" w:cs="Times New Roman"/>
          <w:b/>
          <w:sz w:val="24"/>
          <w:szCs w:val="24"/>
        </w:rPr>
        <w:t>»</w:t>
      </w:r>
    </w:p>
    <w:p w14:paraId="75359D85" w14:textId="0BC7AFF4" w:rsidR="00404427" w:rsidRDefault="00404427" w:rsidP="00313661">
      <w:pPr>
        <w:spacing w:after="0" w:line="240" w:lineRule="auto"/>
        <w:ind w:left="5387"/>
        <w:rPr>
          <w:rFonts w:ascii="Times New Roman" w:hAnsi="Times New Roman" w:cs="Times New Roman"/>
          <w:b/>
          <w:sz w:val="24"/>
          <w:szCs w:val="24"/>
        </w:rPr>
      </w:pPr>
    </w:p>
    <w:p w14:paraId="06B5D59F" w14:textId="77777777" w:rsidR="00C20E4A" w:rsidRPr="00404427" w:rsidRDefault="00C20E4A" w:rsidP="00313661">
      <w:pPr>
        <w:spacing w:after="0" w:line="240" w:lineRule="auto"/>
        <w:ind w:left="5387"/>
        <w:rPr>
          <w:rFonts w:ascii="Times New Roman" w:hAnsi="Times New Roman" w:cs="Times New Roman"/>
          <w:b/>
          <w:sz w:val="24"/>
          <w:szCs w:val="24"/>
        </w:rPr>
      </w:pPr>
    </w:p>
    <w:p w14:paraId="24E8DFFE" w14:textId="4A56EA49" w:rsidR="00404427" w:rsidRPr="00404427" w:rsidRDefault="00380BB0"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 xml:space="preserve">_________________ </w:t>
      </w:r>
      <w:r w:rsidR="00D15306">
        <w:rPr>
          <w:rFonts w:ascii="Times New Roman" w:hAnsi="Times New Roman" w:cs="Times New Roman"/>
          <w:b/>
          <w:sz w:val="24"/>
          <w:szCs w:val="24"/>
        </w:rPr>
        <w:t>А.В. Кузнецов</w:t>
      </w:r>
    </w:p>
    <w:p w14:paraId="14E5E3AD" w14:textId="77777777" w:rsidR="00404427" w:rsidRPr="00404427" w:rsidRDefault="00404427" w:rsidP="00313661">
      <w:pPr>
        <w:spacing w:after="0" w:line="240" w:lineRule="auto"/>
        <w:ind w:left="5387" w:right="2434"/>
        <w:rPr>
          <w:rFonts w:ascii="Times New Roman" w:hAnsi="Times New Roman" w:cs="Times New Roman"/>
          <w:b/>
          <w:sz w:val="24"/>
          <w:szCs w:val="24"/>
        </w:rPr>
      </w:pPr>
      <w:r w:rsidRPr="00404427">
        <w:rPr>
          <w:rFonts w:ascii="Times New Roman" w:hAnsi="Times New Roman" w:cs="Times New Roman"/>
          <w:b/>
          <w:sz w:val="24"/>
          <w:szCs w:val="24"/>
        </w:rPr>
        <w:t>м.п.</w:t>
      </w:r>
    </w:p>
    <w:p w14:paraId="364EE785" w14:textId="77777777" w:rsidR="00D0310A" w:rsidRDefault="00D0310A" w:rsidP="00313661">
      <w:pPr>
        <w:spacing w:after="0" w:line="240" w:lineRule="auto"/>
        <w:ind w:left="5387"/>
        <w:rPr>
          <w:rFonts w:ascii="Times New Roman" w:hAnsi="Times New Roman" w:cs="Times New Roman"/>
          <w:b/>
          <w:sz w:val="24"/>
          <w:szCs w:val="24"/>
        </w:rPr>
      </w:pPr>
    </w:p>
    <w:p w14:paraId="3165036C" w14:textId="02852CD0" w:rsidR="00404427" w:rsidRPr="00404427" w:rsidRDefault="00D0310A" w:rsidP="00313661">
      <w:pPr>
        <w:spacing w:after="0" w:line="240" w:lineRule="auto"/>
        <w:ind w:left="5387"/>
        <w:rPr>
          <w:rFonts w:ascii="Times New Roman" w:hAnsi="Times New Roman" w:cs="Times New Roman"/>
          <w:b/>
          <w:sz w:val="24"/>
          <w:szCs w:val="24"/>
        </w:rPr>
      </w:pPr>
      <w:r w:rsidRPr="00404427">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«___» ____________ 20</w:t>
      </w:r>
      <w:r w:rsidR="00C20E4A">
        <w:rPr>
          <w:rFonts w:ascii="Times New Roman" w:hAnsi="Times New Roman" w:cs="Times New Roman"/>
          <w:b/>
          <w:sz w:val="24"/>
          <w:szCs w:val="24"/>
        </w:rPr>
        <w:t>20</w:t>
      </w:r>
      <w:r w:rsidR="00404427" w:rsidRPr="00404427">
        <w:rPr>
          <w:rFonts w:ascii="Times New Roman" w:hAnsi="Times New Roman" w:cs="Times New Roman"/>
          <w:b/>
          <w:sz w:val="24"/>
          <w:szCs w:val="24"/>
        </w:rPr>
        <w:t xml:space="preserve"> г.</w:t>
      </w:r>
    </w:p>
    <w:p w14:paraId="0B410B9F" w14:textId="77777777" w:rsidR="00404427" w:rsidRPr="00404427" w:rsidRDefault="00404427" w:rsidP="00404427">
      <w:pPr>
        <w:spacing w:after="0" w:line="240" w:lineRule="auto"/>
        <w:rPr>
          <w:rFonts w:ascii="Times New Roman" w:hAnsi="Times New Roman" w:cs="Times New Roman"/>
          <w:color w:val="7030A0"/>
          <w:sz w:val="24"/>
          <w:szCs w:val="24"/>
        </w:rPr>
      </w:pPr>
    </w:p>
    <w:p w14:paraId="59678DE1" w14:textId="77777777" w:rsidR="00404427" w:rsidRPr="00404427" w:rsidRDefault="00404427" w:rsidP="00404427">
      <w:pPr>
        <w:spacing w:after="0" w:line="240" w:lineRule="auto"/>
        <w:rPr>
          <w:rFonts w:ascii="Times New Roman" w:hAnsi="Times New Roman" w:cs="Times New Roman"/>
          <w:color w:val="7030A0"/>
          <w:sz w:val="24"/>
          <w:szCs w:val="24"/>
        </w:rPr>
      </w:pPr>
    </w:p>
    <w:p w14:paraId="74BAD6A3" w14:textId="77777777" w:rsidR="00404427" w:rsidRDefault="00404427" w:rsidP="00404427">
      <w:pPr>
        <w:spacing w:after="0" w:line="240" w:lineRule="auto"/>
        <w:rPr>
          <w:rFonts w:ascii="Times New Roman" w:hAnsi="Times New Roman" w:cs="Times New Roman"/>
          <w:color w:val="7030A0"/>
          <w:sz w:val="24"/>
          <w:szCs w:val="24"/>
        </w:rPr>
      </w:pPr>
    </w:p>
    <w:p w14:paraId="3EC92C9E" w14:textId="77777777" w:rsidR="00404427" w:rsidRDefault="00404427" w:rsidP="00404427">
      <w:pPr>
        <w:spacing w:after="0" w:line="240" w:lineRule="auto"/>
        <w:rPr>
          <w:rFonts w:ascii="Times New Roman" w:hAnsi="Times New Roman" w:cs="Times New Roman"/>
          <w:color w:val="7030A0"/>
          <w:sz w:val="24"/>
          <w:szCs w:val="24"/>
        </w:rPr>
      </w:pPr>
    </w:p>
    <w:p w14:paraId="07142103" w14:textId="77777777" w:rsidR="00404427" w:rsidRDefault="00404427" w:rsidP="00404427">
      <w:pPr>
        <w:spacing w:after="0" w:line="240" w:lineRule="auto"/>
        <w:rPr>
          <w:rFonts w:ascii="Times New Roman" w:hAnsi="Times New Roman" w:cs="Times New Roman"/>
          <w:color w:val="7030A0"/>
          <w:sz w:val="24"/>
          <w:szCs w:val="24"/>
        </w:rPr>
      </w:pPr>
    </w:p>
    <w:p w14:paraId="2A4319D4" w14:textId="77777777" w:rsidR="00404427" w:rsidRDefault="00404427" w:rsidP="00404427">
      <w:pPr>
        <w:spacing w:after="0" w:line="240" w:lineRule="auto"/>
        <w:rPr>
          <w:rFonts w:ascii="Times New Roman" w:hAnsi="Times New Roman" w:cs="Times New Roman"/>
          <w:color w:val="7030A0"/>
          <w:sz w:val="24"/>
          <w:szCs w:val="24"/>
        </w:rPr>
      </w:pPr>
    </w:p>
    <w:p w14:paraId="6B429428" w14:textId="77777777" w:rsidR="00404427" w:rsidRDefault="00404427" w:rsidP="00404427">
      <w:pPr>
        <w:spacing w:after="0" w:line="240" w:lineRule="auto"/>
        <w:rPr>
          <w:rFonts w:ascii="Times New Roman" w:hAnsi="Times New Roman" w:cs="Times New Roman"/>
          <w:color w:val="7030A0"/>
          <w:sz w:val="24"/>
          <w:szCs w:val="24"/>
        </w:rPr>
      </w:pPr>
    </w:p>
    <w:p w14:paraId="743AC0EF" w14:textId="3F3210E9" w:rsidR="00404427" w:rsidRDefault="00404427" w:rsidP="00404427">
      <w:pPr>
        <w:spacing w:after="0" w:line="240" w:lineRule="auto"/>
        <w:rPr>
          <w:rFonts w:ascii="Times New Roman" w:hAnsi="Times New Roman" w:cs="Times New Roman"/>
          <w:color w:val="7030A0"/>
          <w:sz w:val="24"/>
          <w:szCs w:val="24"/>
        </w:rPr>
      </w:pPr>
    </w:p>
    <w:p w14:paraId="7EBF8AD0" w14:textId="0B3DB719" w:rsidR="00C20E4A" w:rsidRDefault="00C20E4A" w:rsidP="00404427">
      <w:pPr>
        <w:spacing w:after="0" w:line="240" w:lineRule="auto"/>
        <w:rPr>
          <w:rFonts w:ascii="Times New Roman" w:hAnsi="Times New Roman" w:cs="Times New Roman"/>
          <w:color w:val="7030A0"/>
          <w:sz w:val="24"/>
          <w:szCs w:val="24"/>
        </w:rPr>
      </w:pPr>
    </w:p>
    <w:p w14:paraId="59A5EC5C" w14:textId="77777777" w:rsidR="00380BB0" w:rsidRDefault="00380BB0" w:rsidP="00404427">
      <w:pPr>
        <w:spacing w:after="0" w:line="240" w:lineRule="auto"/>
        <w:rPr>
          <w:rFonts w:ascii="Times New Roman" w:hAnsi="Times New Roman" w:cs="Times New Roman"/>
          <w:color w:val="7030A0"/>
          <w:sz w:val="24"/>
          <w:szCs w:val="24"/>
        </w:rPr>
      </w:pPr>
    </w:p>
    <w:p w14:paraId="6DE85269" w14:textId="04AE77BD" w:rsidR="00C20E4A" w:rsidRDefault="00C20E4A" w:rsidP="00404427">
      <w:pPr>
        <w:spacing w:after="0" w:line="240" w:lineRule="auto"/>
        <w:rPr>
          <w:rFonts w:ascii="Times New Roman" w:hAnsi="Times New Roman" w:cs="Times New Roman"/>
          <w:color w:val="7030A0"/>
          <w:sz w:val="24"/>
          <w:szCs w:val="24"/>
        </w:rPr>
      </w:pPr>
    </w:p>
    <w:p w14:paraId="34344F39" w14:textId="55D01513" w:rsidR="00C20E4A" w:rsidRDefault="00C20E4A" w:rsidP="00404427">
      <w:pPr>
        <w:spacing w:after="0" w:line="240" w:lineRule="auto"/>
        <w:rPr>
          <w:rFonts w:ascii="Times New Roman" w:hAnsi="Times New Roman" w:cs="Times New Roman"/>
          <w:color w:val="7030A0"/>
          <w:sz w:val="24"/>
          <w:szCs w:val="24"/>
        </w:rPr>
      </w:pPr>
    </w:p>
    <w:p w14:paraId="2AC54BCD" w14:textId="77777777" w:rsidR="00C20E4A" w:rsidRDefault="00C20E4A" w:rsidP="00404427">
      <w:pPr>
        <w:spacing w:after="0" w:line="240" w:lineRule="auto"/>
        <w:rPr>
          <w:rFonts w:ascii="Times New Roman" w:hAnsi="Times New Roman" w:cs="Times New Roman"/>
          <w:color w:val="7030A0"/>
          <w:sz w:val="24"/>
          <w:szCs w:val="24"/>
        </w:rPr>
      </w:pPr>
    </w:p>
    <w:p w14:paraId="0D087B27" w14:textId="77777777" w:rsidR="00404427" w:rsidRPr="00404427" w:rsidRDefault="00404427" w:rsidP="00404427">
      <w:pPr>
        <w:spacing w:after="0" w:line="240" w:lineRule="auto"/>
        <w:rPr>
          <w:rFonts w:ascii="Times New Roman" w:hAnsi="Times New Roman" w:cs="Times New Roman"/>
          <w:color w:val="7030A0"/>
          <w:sz w:val="24"/>
          <w:szCs w:val="24"/>
        </w:rPr>
      </w:pPr>
    </w:p>
    <w:p w14:paraId="738BAE2A" w14:textId="4D90ED82" w:rsidR="00404427" w:rsidRPr="00404427" w:rsidRDefault="00404427" w:rsidP="00404427">
      <w:pPr>
        <w:spacing w:after="0" w:line="240" w:lineRule="auto"/>
        <w:jc w:val="center"/>
        <w:rPr>
          <w:rFonts w:ascii="Times New Roman" w:hAnsi="Times New Roman" w:cs="Times New Roman"/>
          <w:b/>
          <w:sz w:val="32"/>
          <w:szCs w:val="32"/>
        </w:rPr>
      </w:pPr>
      <w:r w:rsidRPr="00404427">
        <w:rPr>
          <w:rFonts w:ascii="Times New Roman" w:hAnsi="Times New Roman" w:cs="Times New Roman"/>
          <w:b/>
          <w:sz w:val="32"/>
          <w:szCs w:val="32"/>
        </w:rPr>
        <w:t>ДОКУМЕНТАЦИЯ</w:t>
      </w:r>
    </w:p>
    <w:p w14:paraId="76E32EF1" w14:textId="4A14E9B9" w:rsidR="00404427" w:rsidRPr="00404427" w:rsidRDefault="00404427" w:rsidP="0025219E">
      <w:pPr>
        <w:autoSpaceDE w:val="0"/>
        <w:autoSpaceDN w:val="0"/>
        <w:adjustRightInd w:val="0"/>
        <w:spacing w:after="0" w:line="240" w:lineRule="auto"/>
        <w:jc w:val="center"/>
        <w:outlineLvl w:val="1"/>
        <w:rPr>
          <w:rFonts w:ascii="Times New Roman" w:hAnsi="Times New Roman" w:cs="Times New Roman"/>
          <w:b/>
          <w:sz w:val="32"/>
          <w:szCs w:val="32"/>
        </w:rPr>
      </w:pPr>
      <w:r w:rsidRPr="00404427">
        <w:rPr>
          <w:rFonts w:ascii="Times New Roman" w:hAnsi="Times New Roman" w:cs="Times New Roman"/>
          <w:b/>
          <w:sz w:val="32"/>
          <w:szCs w:val="32"/>
        </w:rPr>
        <w:t>по продаже посредством публичного предложения в электронной форме</w:t>
      </w:r>
      <w:r w:rsidR="0025219E">
        <w:rPr>
          <w:rFonts w:ascii="Times New Roman" w:hAnsi="Times New Roman" w:cs="Times New Roman"/>
          <w:b/>
          <w:sz w:val="32"/>
          <w:szCs w:val="32"/>
        </w:rPr>
        <w:t xml:space="preserve"> </w:t>
      </w:r>
      <w:r w:rsidRPr="00404427">
        <w:rPr>
          <w:rFonts w:ascii="Times New Roman" w:hAnsi="Times New Roman" w:cs="Times New Roman"/>
          <w:b/>
          <w:sz w:val="32"/>
          <w:szCs w:val="32"/>
        </w:rPr>
        <w:t>недвижимого</w:t>
      </w:r>
      <w:r w:rsidR="006A6C22">
        <w:rPr>
          <w:rFonts w:ascii="Times New Roman" w:hAnsi="Times New Roman" w:cs="Times New Roman"/>
          <w:b/>
          <w:sz w:val="32"/>
          <w:szCs w:val="32"/>
        </w:rPr>
        <w:t xml:space="preserve"> </w:t>
      </w:r>
      <w:r w:rsidRPr="00404427">
        <w:rPr>
          <w:rFonts w:ascii="Times New Roman" w:hAnsi="Times New Roman" w:cs="Times New Roman"/>
          <w:b/>
          <w:sz w:val="32"/>
          <w:szCs w:val="32"/>
        </w:rPr>
        <w:t>имущества, находящихся в собственности</w:t>
      </w:r>
    </w:p>
    <w:p w14:paraId="272361A0" w14:textId="206C776A" w:rsidR="00404427" w:rsidRPr="00C20E4A" w:rsidRDefault="00C20E4A" w:rsidP="00C20E4A">
      <w:pPr>
        <w:autoSpaceDE w:val="0"/>
        <w:autoSpaceDN w:val="0"/>
        <w:adjustRightInd w:val="0"/>
        <w:spacing w:after="0" w:line="240" w:lineRule="auto"/>
        <w:jc w:val="center"/>
        <w:outlineLvl w:val="1"/>
        <w:rPr>
          <w:rFonts w:ascii="Times New Roman" w:hAnsi="Times New Roman" w:cs="Times New Roman"/>
          <w:b/>
          <w:sz w:val="32"/>
          <w:szCs w:val="32"/>
        </w:rPr>
      </w:pPr>
      <w:r w:rsidRPr="00C20E4A">
        <w:rPr>
          <w:rFonts w:ascii="Times New Roman" w:hAnsi="Times New Roman" w:cs="Times New Roman"/>
          <w:b/>
          <w:sz w:val="32"/>
          <w:szCs w:val="32"/>
        </w:rPr>
        <w:t>акционерного общества «</w:t>
      </w:r>
      <w:r w:rsidR="00D15306">
        <w:rPr>
          <w:rFonts w:ascii="Times New Roman" w:hAnsi="Times New Roman" w:cs="Times New Roman"/>
          <w:b/>
          <w:sz w:val="32"/>
          <w:szCs w:val="32"/>
        </w:rPr>
        <w:t>Воронежское центральное конструкторское бюро «Полюс</w:t>
      </w:r>
      <w:r w:rsidR="00292705" w:rsidRPr="00292705">
        <w:rPr>
          <w:rFonts w:ascii="Times New Roman" w:hAnsi="Times New Roman" w:cs="Times New Roman"/>
          <w:b/>
          <w:sz w:val="32"/>
          <w:szCs w:val="32"/>
        </w:rPr>
        <w:t>» (АО «</w:t>
      </w:r>
      <w:r w:rsidR="00D15306">
        <w:rPr>
          <w:rFonts w:ascii="Times New Roman" w:hAnsi="Times New Roman" w:cs="Times New Roman"/>
          <w:b/>
          <w:sz w:val="32"/>
          <w:szCs w:val="32"/>
        </w:rPr>
        <w:t>ВЦКБ «Полюс</w:t>
      </w:r>
      <w:r w:rsidR="00292705" w:rsidRPr="00292705">
        <w:rPr>
          <w:rFonts w:ascii="Times New Roman" w:hAnsi="Times New Roman" w:cs="Times New Roman"/>
          <w:b/>
          <w:sz w:val="32"/>
          <w:szCs w:val="32"/>
        </w:rPr>
        <w:t>»)</w:t>
      </w:r>
    </w:p>
    <w:p w14:paraId="13650ECB" w14:textId="77777777" w:rsidR="00404427" w:rsidRPr="00404427" w:rsidRDefault="00404427" w:rsidP="00404427">
      <w:pPr>
        <w:spacing w:after="0" w:line="240" w:lineRule="auto"/>
        <w:ind w:right="176"/>
        <w:jc w:val="center"/>
        <w:rPr>
          <w:rFonts w:ascii="Times New Roman" w:hAnsi="Times New Roman" w:cs="Times New Roman"/>
          <w:b/>
          <w:sz w:val="24"/>
          <w:szCs w:val="24"/>
        </w:rPr>
      </w:pPr>
    </w:p>
    <w:p w14:paraId="26F54928" w14:textId="77777777" w:rsidR="00404427" w:rsidRPr="00404427" w:rsidRDefault="00404427" w:rsidP="00404427">
      <w:pPr>
        <w:spacing w:after="0" w:line="240" w:lineRule="auto"/>
        <w:rPr>
          <w:rFonts w:ascii="Times New Roman" w:hAnsi="Times New Roman" w:cs="Times New Roman"/>
          <w:color w:val="7030A0"/>
          <w:sz w:val="24"/>
          <w:szCs w:val="24"/>
        </w:rPr>
      </w:pPr>
    </w:p>
    <w:p w14:paraId="2B043AFB" w14:textId="77777777" w:rsidR="00404427" w:rsidRPr="00404427" w:rsidRDefault="00404427" w:rsidP="00404427">
      <w:pPr>
        <w:spacing w:after="0" w:line="240" w:lineRule="auto"/>
        <w:rPr>
          <w:rFonts w:ascii="Times New Roman" w:hAnsi="Times New Roman" w:cs="Times New Roman"/>
          <w:color w:val="7030A0"/>
          <w:sz w:val="24"/>
          <w:szCs w:val="24"/>
        </w:rPr>
      </w:pPr>
    </w:p>
    <w:p w14:paraId="5C57728B"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Default="00404427" w:rsidP="00404427">
      <w:pPr>
        <w:spacing w:after="0" w:line="240" w:lineRule="auto"/>
        <w:rPr>
          <w:rFonts w:ascii="Times New Roman" w:hAnsi="Times New Roman" w:cs="Times New Roman"/>
          <w:sz w:val="24"/>
          <w:szCs w:val="24"/>
        </w:rPr>
      </w:pPr>
    </w:p>
    <w:p w14:paraId="2B3033E6" w14:textId="77777777" w:rsidR="00404427" w:rsidRDefault="00404427" w:rsidP="00404427">
      <w:pPr>
        <w:spacing w:after="0" w:line="240" w:lineRule="auto"/>
        <w:rPr>
          <w:rFonts w:ascii="Times New Roman" w:hAnsi="Times New Roman" w:cs="Times New Roman"/>
          <w:sz w:val="24"/>
          <w:szCs w:val="24"/>
        </w:rPr>
      </w:pPr>
    </w:p>
    <w:p w14:paraId="7343CFA0" w14:textId="77777777" w:rsidR="00404427" w:rsidRDefault="00404427" w:rsidP="00404427">
      <w:pPr>
        <w:spacing w:after="0" w:line="240" w:lineRule="auto"/>
        <w:rPr>
          <w:rFonts w:ascii="Times New Roman" w:hAnsi="Times New Roman" w:cs="Times New Roman"/>
          <w:sz w:val="24"/>
          <w:szCs w:val="24"/>
        </w:rPr>
      </w:pPr>
    </w:p>
    <w:p w14:paraId="0B811B7F" w14:textId="77777777" w:rsidR="00404427" w:rsidRDefault="00404427" w:rsidP="00404427">
      <w:pPr>
        <w:spacing w:after="0" w:line="240" w:lineRule="auto"/>
        <w:rPr>
          <w:rFonts w:ascii="Times New Roman" w:hAnsi="Times New Roman" w:cs="Times New Roman"/>
          <w:sz w:val="24"/>
          <w:szCs w:val="24"/>
        </w:rPr>
      </w:pPr>
    </w:p>
    <w:p w14:paraId="7308A00A" w14:textId="77777777" w:rsidR="00404427" w:rsidRDefault="00404427" w:rsidP="00404427">
      <w:pPr>
        <w:spacing w:after="0" w:line="240" w:lineRule="auto"/>
        <w:rPr>
          <w:rFonts w:ascii="Times New Roman" w:hAnsi="Times New Roman" w:cs="Times New Roman"/>
          <w:sz w:val="24"/>
          <w:szCs w:val="24"/>
        </w:rPr>
      </w:pPr>
    </w:p>
    <w:p w14:paraId="2CF095B9" w14:textId="77777777" w:rsidR="00404427" w:rsidRDefault="00404427" w:rsidP="00404427">
      <w:pPr>
        <w:spacing w:after="0" w:line="240" w:lineRule="auto"/>
        <w:rPr>
          <w:rFonts w:ascii="Times New Roman" w:hAnsi="Times New Roman" w:cs="Times New Roman"/>
          <w:sz w:val="24"/>
          <w:szCs w:val="24"/>
        </w:rPr>
      </w:pPr>
    </w:p>
    <w:p w14:paraId="24AC97E0" w14:textId="77777777" w:rsidR="00404427" w:rsidRDefault="00404427" w:rsidP="00404427">
      <w:pPr>
        <w:spacing w:after="0" w:line="240" w:lineRule="auto"/>
        <w:rPr>
          <w:rFonts w:ascii="Times New Roman" w:hAnsi="Times New Roman" w:cs="Times New Roman"/>
          <w:sz w:val="24"/>
          <w:szCs w:val="24"/>
        </w:rPr>
      </w:pPr>
    </w:p>
    <w:p w14:paraId="3BE33F68" w14:textId="7B64C435" w:rsidR="00404427" w:rsidRDefault="00404427" w:rsidP="00404427">
      <w:pPr>
        <w:spacing w:after="0" w:line="240" w:lineRule="auto"/>
        <w:rPr>
          <w:rFonts w:ascii="Times New Roman" w:hAnsi="Times New Roman" w:cs="Times New Roman"/>
          <w:sz w:val="24"/>
          <w:szCs w:val="24"/>
        </w:rPr>
      </w:pPr>
    </w:p>
    <w:p w14:paraId="18045399" w14:textId="77777777" w:rsidR="00404427" w:rsidRDefault="00404427" w:rsidP="00404427">
      <w:pPr>
        <w:spacing w:after="0" w:line="240" w:lineRule="auto"/>
        <w:rPr>
          <w:rFonts w:ascii="Times New Roman" w:hAnsi="Times New Roman" w:cs="Times New Roman"/>
          <w:sz w:val="24"/>
          <w:szCs w:val="24"/>
        </w:rPr>
      </w:pPr>
    </w:p>
    <w:p w14:paraId="7907CDC0" w14:textId="77777777" w:rsidR="00404427" w:rsidRDefault="00404427" w:rsidP="00404427">
      <w:pPr>
        <w:spacing w:after="0" w:line="240" w:lineRule="auto"/>
        <w:rPr>
          <w:rFonts w:ascii="Times New Roman" w:hAnsi="Times New Roman" w:cs="Times New Roman"/>
          <w:sz w:val="24"/>
          <w:szCs w:val="24"/>
        </w:rPr>
      </w:pPr>
    </w:p>
    <w:p w14:paraId="3B6D2F4B" w14:textId="77777777" w:rsidR="00D46966" w:rsidRDefault="00D46966" w:rsidP="00404427">
      <w:pPr>
        <w:spacing w:after="0" w:line="240" w:lineRule="auto"/>
        <w:rPr>
          <w:rFonts w:ascii="Times New Roman" w:hAnsi="Times New Roman" w:cs="Times New Roman"/>
          <w:sz w:val="24"/>
          <w:szCs w:val="24"/>
        </w:rPr>
      </w:pPr>
    </w:p>
    <w:p w14:paraId="66BC237D" w14:textId="6DF9BF67" w:rsidR="00D46966" w:rsidRDefault="00D46966" w:rsidP="00404427">
      <w:pPr>
        <w:spacing w:after="0" w:line="240" w:lineRule="auto"/>
        <w:rPr>
          <w:rFonts w:ascii="Times New Roman" w:hAnsi="Times New Roman" w:cs="Times New Roman"/>
          <w:sz w:val="24"/>
          <w:szCs w:val="24"/>
        </w:rPr>
      </w:pPr>
    </w:p>
    <w:p w14:paraId="5AAA6B0B" w14:textId="77777777" w:rsidR="00D46966" w:rsidRDefault="00D46966" w:rsidP="00404427">
      <w:pPr>
        <w:spacing w:after="0" w:line="240" w:lineRule="auto"/>
        <w:rPr>
          <w:rFonts w:ascii="Times New Roman" w:hAnsi="Times New Roman" w:cs="Times New Roman"/>
          <w:sz w:val="24"/>
          <w:szCs w:val="24"/>
        </w:rPr>
      </w:pPr>
    </w:p>
    <w:p w14:paraId="56D96FC5" w14:textId="20DC304C" w:rsidR="00404427" w:rsidRDefault="00404427" w:rsidP="00404427">
      <w:pPr>
        <w:spacing w:after="0" w:line="240" w:lineRule="auto"/>
        <w:rPr>
          <w:rFonts w:ascii="Times New Roman" w:hAnsi="Times New Roman" w:cs="Times New Roman"/>
          <w:sz w:val="24"/>
          <w:szCs w:val="24"/>
        </w:rPr>
      </w:pPr>
    </w:p>
    <w:p w14:paraId="3A35A941" w14:textId="77777777" w:rsidR="0025219E" w:rsidRDefault="0025219E" w:rsidP="00404427">
      <w:pPr>
        <w:spacing w:after="0" w:line="240" w:lineRule="auto"/>
        <w:rPr>
          <w:rFonts w:ascii="Times New Roman" w:hAnsi="Times New Roman" w:cs="Times New Roman"/>
          <w:sz w:val="24"/>
          <w:szCs w:val="24"/>
        </w:rPr>
      </w:pPr>
    </w:p>
    <w:p w14:paraId="6EA1AC2F" w14:textId="77777777" w:rsidR="00404427" w:rsidRDefault="00404427" w:rsidP="00404427">
      <w:pPr>
        <w:spacing w:after="0" w:line="240" w:lineRule="auto"/>
        <w:rPr>
          <w:rFonts w:ascii="Times New Roman" w:hAnsi="Times New Roman" w:cs="Times New Roman"/>
          <w:sz w:val="24"/>
          <w:szCs w:val="24"/>
        </w:rPr>
      </w:pPr>
    </w:p>
    <w:p w14:paraId="4B577C30" w14:textId="77777777" w:rsidR="00404427" w:rsidRDefault="00404427" w:rsidP="00404427">
      <w:pPr>
        <w:spacing w:after="0" w:line="240" w:lineRule="auto"/>
        <w:rPr>
          <w:rFonts w:ascii="Times New Roman" w:hAnsi="Times New Roman" w:cs="Times New Roman"/>
          <w:sz w:val="24"/>
          <w:szCs w:val="24"/>
        </w:rPr>
      </w:pPr>
    </w:p>
    <w:p w14:paraId="764413AD" w14:textId="35B36B8F" w:rsidR="00404427" w:rsidRDefault="00404427" w:rsidP="00404427">
      <w:pPr>
        <w:spacing w:after="0" w:line="240" w:lineRule="auto"/>
        <w:jc w:val="center"/>
        <w:rPr>
          <w:rFonts w:ascii="Times New Roman" w:hAnsi="Times New Roman" w:cs="Times New Roman"/>
          <w:b/>
          <w:sz w:val="24"/>
          <w:szCs w:val="24"/>
        </w:rPr>
      </w:pPr>
      <w:r w:rsidRPr="00404427">
        <w:rPr>
          <w:rFonts w:ascii="Times New Roman" w:hAnsi="Times New Roman" w:cs="Times New Roman"/>
          <w:b/>
          <w:sz w:val="24"/>
          <w:szCs w:val="24"/>
        </w:rPr>
        <w:t>Москва 20</w:t>
      </w:r>
      <w:r w:rsidR="00C20E4A">
        <w:rPr>
          <w:rFonts w:ascii="Times New Roman" w:hAnsi="Times New Roman" w:cs="Times New Roman"/>
          <w:b/>
          <w:sz w:val="24"/>
          <w:szCs w:val="24"/>
        </w:rPr>
        <w:t>20</w:t>
      </w:r>
      <w:r w:rsidRPr="00404427">
        <w:rPr>
          <w:rFonts w:ascii="Times New Roman" w:hAnsi="Times New Roman" w:cs="Times New Roman"/>
          <w:b/>
          <w:sz w:val="24"/>
          <w:szCs w:val="24"/>
        </w:rPr>
        <w:t xml:space="preserve"> г.</w:t>
      </w:r>
    </w:p>
    <w:p w14:paraId="3CECDDFF"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lastRenderedPageBreak/>
        <w:t>СОДЕРЖАНИЕ ДОКУМЕНТАЦИИ ПО ПРОДАЖЕ</w:t>
      </w:r>
    </w:p>
    <w:p w14:paraId="660D52BB"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p>
    <w:p w14:paraId="282BBAA2"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ОСНОВНЫЕ ТЕРМИНЫ И ОПРЕДЕЛЕНИЯ</w:t>
      </w:r>
    </w:p>
    <w:p w14:paraId="30A3A581" w14:textId="77777777" w:rsidR="00404427" w:rsidRPr="00FA6485" w:rsidRDefault="00404427" w:rsidP="00BF1794">
      <w:pPr>
        <w:spacing w:after="0" w:line="240" w:lineRule="auto"/>
        <w:ind w:left="709" w:right="-142"/>
        <w:jc w:val="both"/>
        <w:rPr>
          <w:rFonts w:ascii="Times New Roman" w:hAnsi="Times New Roman" w:cs="Times New Roman"/>
          <w:b/>
          <w:color w:val="000000"/>
          <w:spacing w:val="4"/>
          <w:sz w:val="24"/>
          <w:szCs w:val="24"/>
          <w:u w:val="single"/>
        </w:rPr>
      </w:pPr>
    </w:p>
    <w:p w14:paraId="111118BD"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ОБЩИЕ СВЕДЕНИЯ О ПРОДАЖЕ</w:t>
      </w:r>
    </w:p>
    <w:p w14:paraId="57EEBA17" w14:textId="0703D1CC"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Предмет</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продажи</w:t>
      </w:r>
    </w:p>
    <w:p w14:paraId="7C65DD5E"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Заключение договора купли-продажи</w:t>
      </w:r>
    </w:p>
    <w:p w14:paraId="6AEA5742" w14:textId="35797ED9"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Организатор</w:t>
      </w:r>
      <w:r w:rsidR="00E06F3C" w:rsidRPr="00575A1C">
        <w:rPr>
          <w:rFonts w:ascii="Times New Roman" w:hAnsi="Times New Roman" w:cs="Times New Roman"/>
          <w:color w:val="000000"/>
          <w:spacing w:val="-6"/>
          <w:sz w:val="24"/>
          <w:szCs w:val="24"/>
        </w:rPr>
        <w:t> </w:t>
      </w:r>
      <w:r w:rsidR="001E6825">
        <w:rPr>
          <w:rFonts w:ascii="Times New Roman" w:hAnsi="Times New Roman" w:cs="Times New Roman"/>
          <w:color w:val="000000"/>
          <w:spacing w:val="-6"/>
          <w:sz w:val="24"/>
          <w:szCs w:val="24"/>
        </w:rPr>
        <w:t>продажи</w:t>
      </w:r>
      <w:r w:rsidRPr="00575A1C">
        <w:rPr>
          <w:rFonts w:ascii="Times New Roman" w:hAnsi="Times New Roman" w:cs="Times New Roman"/>
          <w:color w:val="000000"/>
          <w:spacing w:val="-6"/>
          <w:sz w:val="24"/>
          <w:szCs w:val="24"/>
        </w:rPr>
        <w:t xml:space="preserve"> </w:t>
      </w:r>
    </w:p>
    <w:p w14:paraId="3B225F69" w14:textId="28C451E6"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Собственник</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имущества</w:t>
      </w:r>
    </w:p>
    <w:p w14:paraId="30B3104B" w14:textId="0E86A90B"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Отказ от проведения продажи, продление сроков приема </w:t>
      </w:r>
      <w:r w:rsidR="004E489B" w:rsidRPr="00575A1C">
        <w:rPr>
          <w:rFonts w:ascii="Times New Roman" w:hAnsi="Times New Roman" w:cs="Times New Roman"/>
          <w:color w:val="000000"/>
          <w:spacing w:val="-6"/>
          <w:sz w:val="24"/>
          <w:szCs w:val="24"/>
        </w:rPr>
        <w:t>Заявок на участие в продаже</w:t>
      </w:r>
    </w:p>
    <w:p w14:paraId="6084DC3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Ознакомление с Документацией по продаже</w:t>
      </w:r>
    </w:p>
    <w:p w14:paraId="64013B6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1E5141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II.</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УСЛОВИЯ УЧАСТИЯ В ПРОДАЖЕ</w:t>
      </w:r>
    </w:p>
    <w:p w14:paraId="2E3781A1"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Требования, предъявляемые к лицам, изъявившим желание участвовать в продаже</w:t>
      </w:r>
    </w:p>
    <w:p w14:paraId="2274D528"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772226EF"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 xml:space="preserve">ЗАЯВКИ НА УЧАСТИЕ В ПРОДАЖЕ  </w:t>
      </w:r>
    </w:p>
    <w:p w14:paraId="743CA2FF"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Оформление Заявки на участие в продаже</w:t>
      </w:r>
    </w:p>
    <w:p w14:paraId="5545FA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представления Заявок на участие в продаже</w:t>
      </w:r>
    </w:p>
    <w:p w14:paraId="78A280A6"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Отзыв Заявки на участие в продаже,</w:t>
      </w:r>
      <w:r w:rsidRPr="00575A1C">
        <w:rPr>
          <w:rFonts w:ascii="Times New Roman" w:hAnsi="Times New Roman" w:cs="Times New Roman"/>
          <w:spacing w:val="-6"/>
          <w:sz w:val="24"/>
          <w:szCs w:val="24"/>
        </w:rPr>
        <w:t xml:space="preserve"> порядок внесения изменений в заявку</w:t>
      </w:r>
    </w:p>
    <w:p w14:paraId="0D2E49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Заявки на участие в продаже, поданные с опозданием</w:t>
      </w:r>
    </w:p>
    <w:p w14:paraId="43C0F503"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Срок действия Заявки на участие в продаже</w:t>
      </w:r>
    </w:p>
    <w:p w14:paraId="5C843C7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Документы, предоставляемые для участия в продаже</w:t>
      </w:r>
    </w:p>
    <w:p w14:paraId="5810B344" w14:textId="49009E11"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Порядок </w:t>
      </w:r>
      <w:r w:rsidR="009D3DCF" w:rsidRPr="00575A1C">
        <w:rPr>
          <w:rFonts w:ascii="Times New Roman" w:hAnsi="Times New Roman" w:cs="Times New Roman"/>
          <w:color w:val="000000"/>
          <w:spacing w:val="-6"/>
          <w:sz w:val="24"/>
          <w:szCs w:val="24"/>
        </w:rPr>
        <w:t>Регистрации </w:t>
      </w:r>
      <w:r w:rsidRPr="00575A1C">
        <w:rPr>
          <w:rFonts w:ascii="Times New Roman" w:hAnsi="Times New Roman" w:cs="Times New Roman"/>
          <w:color w:val="000000"/>
          <w:spacing w:val="-6"/>
          <w:sz w:val="24"/>
          <w:szCs w:val="24"/>
        </w:rPr>
        <w:t>на</w:t>
      </w:r>
      <w:r w:rsidR="009D3DCF" w:rsidRPr="00575A1C">
        <w:rPr>
          <w:rFonts w:ascii="Times New Roman" w:hAnsi="Times New Roman" w:cs="Times New Roman"/>
          <w:color w:val="000000"/>
          <w:spacing w:val="-6"/>
          <w:sz w:val="24"/>
          <w:szCs w:val="24"/>
        </w:rPr>
        <w:t> э</w:t>
      </w:r>
      <w:r w:rsidR="00B72EAA" w:rsidRPr="00575A1C">
        <w:rPr>
          <w:rFonts w:ascii="Times New Roman" w:hAnsi="Times New Roman" w:cs="Times New Roman"/>
          <w:color w:val="000000"/>
          <w:spacing w:val="-6"/>
          <w:sz w:val="24"/>
          <w:szCs w:val="24"/>
        </w:rPr>
        <w:t>лектронной </w:t>
      </w:r>
      <w:r w:rsidRPr="00575A1C">
        <w:rPr>
          <w:rFonts w:ascii="Times New Roman" w:hAnsi="Times New Roman" w:cs="Times New Roman"/>
          <w:color w:val="000000"/>
          <w:spacing w:val="-6"/>
          <w:sz w:val="24"/>
          <w:szCs w:val="24"/>
        </w:rPr>
        <w:t>площадке</w:t>
      </w:r>
    </w:p>
    <w:p w14:paraId="13BA1238"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6459B2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РАССМОТРЕНИЕ КОМИССИЕЙ ПО ПРОДАЖЕ ЗАЯВОК</w:t>
      </w:r>
      <w:r w:rsidR="00DF3E9A" w:rsidRPr="00F32A9C">
        <w:rPr>
          <w:rFonts w:ascii="Times New Roman" w:hAnsi="Times New Roman" w:cs="Times New Roman"/>
          <w:b/>
          <w:color w:val="000000"/>
          <w:sz w:val="24"/>
          <w:szCs w:val="24"/>
        </w:rPr>
        <w:t xml:space="preserve"> </w:t>
      </w:r>
      <w:r w:rsidRPr="00F32A9C">
        <w:rPr>
          <w:rFonts w:ascii="Times New Roman" w:hAnsi="Times New Roman" w:cs="Times New Roman"/>
          <w:b/>
          <w:color w:val="000000"/>
          <w:sz w:val="24"/>
          <w:szCs w:val="24"/>
        </w:rPr>
        <w:t>НА УЧАСТИЕ В ПРОДАЖЕ И ПОРЯДОК ПРОВЕДЕНИЯ ПРОДАЖИ</w:t>
      </w:r>
    </w:p>
    <w:p w14:paraId="600EAB06" w14:textId="4E86CA89"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Рассмотрение Комиссией</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по</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продаже Заявок</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на</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участие</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в</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продаже и порядок проведения продажи </w:t>
      </w:r>
    </w:p>
    <w:p w14:paraId="2DC3FD24"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Опубликование и размещение извещения об итогах продажи</w:t>
      </w:r>
    </w:p>
    <w:p w14:paraId="52D32080"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0892A0D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ПОРЯДОК РАЗРЕШЕНИЯ СПОРОВ</w:t>
      </w:r>
    </w:p>
    <w:p w14:paraId="7C317035"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разрешения споров</w:t>
      </w:r>
    </w:p>
    <w:p w14:paraId="0FAA971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74291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ЗАЯВКИ НА УЧАСТИЕ В ПРОДАЖЕ</w:t>
      </w:r>
    </w:p>
    <w:p w14:paraId="69597DB2"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2937F8CC"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О ЗАДАТКЕ</w:t>
      </w:r>
    </w:p>
    <w:p w14:paraId="6350697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EC209B" w14:textId="77777777" w:rsidR="00404427" w:rsidRPr="00F32A9C" w:rsidRDefault="00404427" w:rsidP="00BF1794">
      <w:pPr>
        <w:tabs>
          <w:tab w:val="left" w:pos="1418"/>
        </w:tabs>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КУПЛИ-ПРОДАЖИ</w:t>
      </w:r>
    </w:p>
    <w:p w14:paraId="63AB8A43" w14:textId="77777777" w:rsidR="00313661" w:rsidRPr="00FA6485" w:rsidRDefault="00313661">
      <w:pPr>
        <w:rPr>
          <w:rFonts w:ascii="Times New Roman" w:hAnsi="Times New Roman" w:cs="Times New Roman"/>
          <w:b/>
          <w:spacing w:val="4"/>
          <w:sz w:val="24"/>
          <w:szCs w:val="24"/>
        </w:rPr>
      </w:pPr>
      <w:bookmarkStart w:id="1" w:name="_Toc230144030"/>
      <w:r w:rsidRPr="00FA6485">
        <w:rPr>
          <w:rFonts w:ascii="Times New Roman" w:hAnsi="Times New Roman" w:cs="Times New Roman"/>
          <w:b/>
          <w:spacing w:val="4"/>
          <w:sz w:val="24"/>
          <w:szCs w:val="24"/>
        </w:rPr>
        <w:br w:type="page"/>
      </w:r>
    </w:p>
    <w:p w14:paraId="46E40FC5" w14:textId="77777777" w:rsidR="00404427" w:rsidRPr="00FA6485" w:rsidRDefault="00404427" w:rsidP="00DF3E9A">
      <w:pPr>
        <w:spacing w:after="0" w:line="240" w:lineRule="auto"/>
        <w:ind w:right="-2"/>
        <w:jc w:val="center"/>
        <w:outlineLvl w:val="0"/>
        <w:rPr>
          <w:rFonts w:ascii="Times New Roman" w:hAnsi="Times New Roman" w:cs="Times New Roman"/>
          <w:b/>
          <w:color w:val="000000"/>
          <w:spacing w:val="-4"/>
          <w:sz w:val="24"/>
          <w:szCs w:val="24"/>
        </w:rPr>
      </w:pPr>
      <w:r w:rsidRPr="00FA6485">
        <w:rPr>
          <w:rFonts w:ascii="Times New Roman" w:hAnsi="Times New Roman" w:cs="Times New Roman"/>
          <w:b/>
          <w:color w:val="000000"/>
          <w:spacing w:val="-4"/>
          <w:sz w:val="24"/>
          <w:szCs w:val="24"/>
        </w:rPr>
        <w:lastRenderedPageBreak/>
        <w:t>ОСНОВНЫЕ ТЕРМИНЫ И ОПРЕДЕЛЕНИЯ</w:t>
      </w:r>
    </w:p>
    <w:p w14:paraId="363DD3D4" w14:textId="77777777" w:rsidR="00404427" w:rsidRPr="00FA6485" w:rsidRDefault="00404427" w:rsidP="002741CA">
      <w:pPr>
        <w:spacing w:after="0" w:line="240" w:lineRule="auto"/>
        <w:ind w:right="-142"/>
        <w:outlineLvl w:val="0"/>
        <w:rPr>
          <w:rFonts w:ascii="Times New Roman" w:hAnsi="Times New Roman" w:cs="Times New Roman"/>
          <w:color w:val="000000"/>
          <w:spacing w:val="-4"/>
          <w:sz w:val="24"/>
          <w:szCs w:val="24"/>
        </w:rPr>
      </w:pPr>
    </w:p>
    <w:p w14:paraId="7CF44EFE"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Для целей настоящей продажи применяются следующие основные термины</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определения:</w:t>
      </w:r>
    </w:p>
    <w:bookmarkEnd w:id="1"/>
    <w:p w14:paraId="43876474"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p>
    <w:p w14:paraId="3C258B7C" w14:textId="16FB5D8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Предмет</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имущество, находящееся в собственности </w:t>
      </w:r>
      <w:r w:rsidR="00C20E4A">
        <w:rPr>
          <w:rFonts w:ascii="Times New Roman" w:hAnsi="Times New Roman" w:cs="Times New Roman"/>
          <w:color w:val="000000"/>
          <w:spacing w:val="-10"/>
          <w:sz w:val="24"/>
          <w:szCs w:val="24"/>
        </w:rPr>
        <w:t>акционерного общества «</w:t>
      </w:r>
      <w:r w:rsidR="00D15306">
        <w:rPr>
          <w:rFonts w:ascii="Times New Roman" w:hAnsi="Times New Roman" w:cs="Times New Roman"/>
          <w:color w:val="000000"/>
          <w:spacing w:val="-10"/>
          <w:sz w:val="24"/>
          <w:szCs w:val="24"/>
        </w:rPr>
        <w:t>Воронежское центральное конструкторское бюро «Полюс</w:t>
      </w:r>
      <w:r w:rsidR="00C20E4A">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 </w:t>
      </w:r>
      <w:r w:rsidRPr="00DC296D">
        <w:rPr>
          <w:rFonts w:ascii="Times New Roman" w:hAnsi="Times New Roman" w:cs="Times New Roman"/>
          <w:bCs/>
          <w:color w:val="000000"/>
          <w:spacing w:val="-10"/>
          <w:sz w:val="24"/>
          <w:szCs w:val="24"/>
        </w:rPr>
        <w:t>имущество, указанное в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1.1.</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0764E99E" w14:textId="2ABB39DC"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Собственник</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имущества</w:t>
      </w:r>
      <w:r w:rsidR="00FA5545" w:rsidRPr="00DC296D">
        <w:rPr>
          <w:rFonts w:ascii="Times New Roman" w:hAnsi="Times New Roman" w:cs="Times New Roman"/>
          <w:spacing w:val="-10"/>
          <w:sz w:val="24"/>
          <w:szCs w:val="24"/>
        </w:rPr>
        <w:t> – </w:t>
      </w:r>
      <w:r w:rsidR="00206991">
        <w:rPr>
          <w:rFonts w:ascii="Times New Roman" w:hAnsi="Times New Roman" w:cs="Times New Roman"/>
          <w:color w:val="000000"/>
          <w:spacing w:val="-10"/>
          <w:sz w:val="24"/>
          <w:szCs w:val="24"/>
        </w:rPr>
        <w:t>акционерное общество «</w:t>
      </w:r>
      <w:r w:rsidR="00D15306">
        <w:rPr>
          <w:rFonts w:ascii="Times New Roman" w:hAnsi="Times New Roman" w:cs="Times New Roman"/>
          <w:color w:val="000000"/>
          <w:spacing w:val="-10"/>
          <w:sz w:val="24"/>
          <w:szCs w:val="24"/>
        </w:rPr>
        <w:t>Воронежское центральное конструкторское бюро «Полюс</w:t>
      </w:r>
      <w:r w:rsidR="00206991">
        <w:rPr>
          <w:rFonts w:ascii="Times New Roman" w:hAnsi="Times New Roman" w:cs="Times New Roman"/>
          <w:color w:val="000000"/>
          <w:spacing w:val="-10"/>
          <w:sz w:val="24"/>
          <w:szCs w:val="24"/>
        </w:rPr>
        <w:t>» (АО «</w:t>
      </w:r>
      <w:r w:rsidR="00D15306">
        <w:rPr>
          <w:rFonts w:ascii="Times New Roman" w:hAnsi="Times New Roman" w:cs="Times New Roman"/>
          <w:color w:val="000000"/>
          <w:spacing w:val="-10"/>
          <w:sz w:val="24"/>
          <w:szCs w:val="24"/>
        </w:rPr>
        <w:t>ВЦКБ «Полюс</w:t>
      </w:r>
      <w:r w:rsidR="00206991">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w:t>
      </w:r>
    </w:p>
    <w:p w14:paraId="45631682" w14:textId="2CB3B70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Продажа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посредством</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публичного</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предложения</w:t>
      </w:r>
      <w:r w:rsidR="0089710A"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w:t>
      </w:r>
      <w:r w:rsidR="00FA5545" w:rsidRPr="008867B7">
        <w:rPr>
          <w:rFonts w:ascii="Times New Roman" w:hAnsi="Times New Roman" w:cs="Times New Roman"/>
          <w:b/>
          <w:color w:val="000000"/>
          <w:spacing w:val="-10"/>
          <w:sz w:val="24"/>
          <w:szCs w:val="24"/>
        </w:rPr>
        <w:t>Продажа</w:t>
      </w:r>
      <w:r w:rsidRPr="00DC296D">
        <w:rPr>
          <w:rFonts w:ascii="Times New Roman" w:hAnsi="Times New Roman" w:cs="Times New Roman"/>
          <w:b/>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продажа имущества,</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которой торг начинается с цены первоначального предложения (начальной (стартовой) цены)</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006D4871" w:rsidRPr="00DC296D">
        <w:rPr>
          <w:rFonts w:ascii="Times New Roman" w:hAnsi="Times New Roman" w:cs="Times New Roman"/>
          <w:color w:val="000000"/>
          <w:spacing w:val="-10"/>
          <w:sz w:val="24"/>
          <w:szCs w:val="24"/>
        </w:rPr>
        <w:t>ведется</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с ее пошаговым понижением, пока один из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 xml:space="preserve">В случае если на соответствующем шаге понижения два </w:t>
      </w:r>
      <w:r w:rsidR="00683637" w:rsidRPr="00DC296D">
        <w:rPr>
          <w:rFonts w:ascii="Times New Roman" w:hAnsi="Times New Roman" w:cs="Times New Roman"/>
          <w:color w:val="000000"/>
          <w:spacing w:val="-10"/>
          <w:sz w:val="24"/>
          <w:szCs w:val="24"/>
        </w:rPr>
        <w:t>Участника</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подтвердили объявленную цену, между ними проводится аукцион. </w:t>
      </w:r>
    </w:p>
    <w:p w14:paraId="4F1A5D7A"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Продажа проводится в определенном месте, в заранее установленное время,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под руководством Организатора</w:t>
      </w:r>
      <w:r w:rsidR="00AE56B1"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p>
    <w:p w14:paraId="4180E5FD" w14:textId="359846E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Организатор</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00206991">
        <w:rPr>
          <w:rFonts w:ascii="Times New Roman" w:hAnsi="Times New Roman" w:cs="Times New Roman"/>
          <w:color w:val="000000"/>
          <w:spacing w:val="-10"/>
          <w:sz w:val="24"/>
          <w:szCs w:val="24"/>
        </w:rPr>
        <w:t>о</w:t>
      </w:r>
      <w:r w:rsidRPr="00DC296D">
        <w:rPr>
          <w:rFonts w:ascii="Times New Roman" w:hAnsi="Times New Roman" w:cs="Times New Roman"/>
          <w:color w:val="000000"/>
          <w:spacing w:val="-10"/>
          <w:sz w:val="24"/>
          <w:szCs w:val="24"/>
        </w:rPr>
        <w:t>бщество с ограниченной ответственностью</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«РТ-Капитал»</w:t>
      </w:r>
      <w:r w:rsidR="00DC296D"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(ООО «РТ-Капитал»).</w:t>
      </w:r>
      <w:r w:rsidRPr="00DC296D">
        <w:rPr>
          <w:rFonts w:ascii="Times New Roman" w:hAnsi="Times New Roman" w:cs="Times New Roman"/>
          <w:spacing w:val="-10"/>
          <w:sz w:val="24"/>
          <w:szCs w:val="24"/>
        </w:rPr>
        <w:t xml:space="preserve"> </w:t>
      </w:r>
    </w:p>
    <w:p w14:paraId="0903FE7E" w14:textId="4820F309"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spacing w:val="-10"/>
          <w:sz w:val="24"/>
          <w:szCs w:val="24"/>
        </w:rPr>
        <w:t>Сайт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iCs/>
          <w:spacing w:val="-10"/>
          <w:sz w:val="24"/>
          <w:szCs w:val="24"/>
        </w:rPr>
        <w:t xml:space="preserve"> в сети Интернет</w:t>
      </w:r>
      <w:r w:rsidR="002741CA" w:rsidRPr="00DC296D">
        <w:rPr>
          <w:rFonts w:ascii="Times New Roman" w:hAnsi="Times New Roman" w:cs="Times New Roman"/>
          <w:color w:val="000000"/>
          <w:spacing w:val="-10"/>
          <w:sz w:val="24"/>
          <w:szCs w:val="24"/>
        </w:rPr>
        <w:t> </w:t>
      </w:r>
      <w:r w:rsidR="002741CA" w:rsidRPr="00DC296D">
        <w:rPr>
          <w:rFonts w:ascii="Times New Roman" w:hAnsi="Times New Roman" w:cs="Times New Roman"/>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b/>
          <w:spacing w:val="-10"/>
          <w:sz w:val="24"/>
          <w:szCs w:val="24"/>
        </w:rPr>
        <w:t>www.rt-capital.ru</w:t>
      </w:r>
      <w:r w:rsidRPr="00DC296D">
        <w:rPr>
          <w:rStyle w:val="af4"/>
          <w:rFonts w:ascii="Times New Roman" w:hAnsi="Times New Roman" w:cs="Times New Roman"/>
          <w:spacing w:val="-10"/>
          <w:sz w:val="24"/>
          <w:szCs w:val="24"/>
          <w:u w:val="none"/>
        </w:rPr>
        <w:t>.</w:t>
      </w:r>
    </w:p>
    <w:p w14:paraId="7946EA9B"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Электронная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площадка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торговая площадка, владельцем и оператором которой является ООО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«ЭТП», размещенная на сайте в сети Интернет по адресу</w:t>
      </w:r>
      <w:r w:rsidR="00FA5545" w:rsidRPr="00DC296D">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www.etprf.ru, посредством которой могут проводиться торги в электронной форме.</w:t>
      </w:r>
    </w:p>
    <w:p w14:paraId="30A33D69" w14:textId="4F9985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Комиссия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b/>
          <w:color w:val="000000"/>
          <w:spacing w:val="-10"/>
          <w:sz w:val="24"/>
          <w:szCs w:val="24"/>
        </w:rPr>
        <w:t> </w:t>
      </w:r>
      <w:r w:rsidRPr="00DC296D">
        <w:rPr>
          <w:rFonts w:ascii="Times New Roman" w:hAnsi="Times New Roman" w:cs="Times New Roman"/>
          <w:iCs/>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Комиссия</w:t>
      </w:r>
      <w:r w:rsidRPr="00DC296D">
        <w:rPr>
          <w:rFonts w:ascii="Times New Roman" w:hAnsi="Times New Roman" w:cs="Times New Roman"/>
          <w:color w:val="000000"/>
          <w:spacing w:val="-10"/>
          <w:sz w:val="24"/>
          <w:szCs w:val="24"/>
        </w:rPr>
        <w:t xml:space="preserve"> по проведению </w:t>
      </w:r>
      <w:r w:rsidR="00B72EAA" w:rsidRPr="00DC296D">
        <w:rPr>
          <w:rFonts w:ascii="Times New Roman" w:hAnsi="Times New Roman" w:cs="Times New Roman"/>
          <w:iCs/>
          <w:color w:val="000000"/>
          <w:spacing w:val="-10"/>
          <w:sz w:val="24"/>
          <w:szCs w:val="24"/>
        </w:rPr>
        <w:t>Продажи</w:t>
      </w:r>
      <w:r w:rsidRPr="00DC296D">
        <w:rPr>
          <w:rFonts w:ascii="Times New Roman" w:hAnsi="Times New Roman" w:cs="Times New Roman"/>
          <w:iCs/>
          <w:color w:val="000000"/>
          <w:spacing w:val="-10"/>
          <w:sz w:val="24"/>
          <w:szCs w:val="24"/>
        </w:rPr>
        <w:t>,</w:t>
      </w:r>
      <w:r w:rsidRPr="00DC296D">
        <w:rPr>
          <w:rFonts w:ascii="Times New Roman" w:hAnsi="Times New Roman" w:cs="Times New Roman"/>
          <w:color w:val="000000"/>
          <w:spacing w:val="-10"/>
          <w:sz w:val="24"/>
          <w:szCs w:val="24"/>
        </w:rPr>
        <w:t xml:space="preserve"> в составе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менее 5</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iCs/>
          <w:color w:val="000000"/>
          <w:spacing w:val="-10"/>
          <w:sz w:val="24"/>
          <w:szCs w:val="24"/>
        </w:rPr>
        <w:t>пяти</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человек, созданная Организатором</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на основании приказа.</w:t>
      </w:r>
    </w:p>
    <w:p w14:paraId="0177BDCA" w14:textId="06041E5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Документация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комплект документов, разработанный Организатором</w:t>
      </w:r>
      <w:r w:rsidR="00E06F3C" w:rsidRPr="00DC296D">
        <w:rPr>
          <w:rFonts w:ascii="Times New Roman" w:hAnsi="Times New Roman" w:cs="Times New Roman"/>
          <w:color w:val="000000"/>
          <w:spacing w:val="-10"/>
          <w:sz w:val="24"/>
          <w:szCs w:val="24"/>
        </w:rPr>
        <w:t> </w:t>
      </w:r>
      <w:r w:rsidR="006D4871"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утвержденный Собственником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имущества, содержащий информацию</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о </w:t>
      </w:r>
      <w:r w:rsidRPr="00DC296D">
        <w:rPr>
          <w:rFonts w:ascii="Times New Roman" w:hAnsi="Times New Roman" w:cs="Times New Roman"/>
          <w:iCs/>
          <w:spacing w:val="-10"/>
          <w:sz w:val="24"/>
          <w:szCs w:val="24"/>
        </w:rPr>
        <w:t>Предмете</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w:t>
      </w:r>
      <w:r w:rsidR="006D4871" w:rsidRPr="00DC296D">
        <w:rPr>
          <w:rFonts w:ascii="Times New Roman" w:hAnsi="Times New Roman" w:cs="Times New Roman"/>
          <w:color w:val="000000"/>
          <w:spacing w:val="-10"/>
          <w:sz w:val="24"/>
          <w:szCs w:val="24"/>
        </w:rPr>
        <w:t>условиях</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и порядке проведения </w:t>
      </w:r>
      <w:r w:rsidR="00FA5545" w:rsidRPr="00DC296D">
        <w:rPr>
          <w:rFonts w:ascii="Times New Roman" w:hAnsi="Times New Roman" w:cs="Times New Roman"/>
          <w:color w:val="000000"/>
          <w:spacing w:val="-10"/>
          <w:sz w:val="24"/>
          <w:szCs w:val="24"/>
        </w:rPr>
        <w:t>Продажи</w:t>
      </w:r>
      <w:r w:rsidRPr="00DC296D">
        <w:rPr>
          <w:rFonts w:ascii="Times New Roman" w:hAnsi="Times New Roman" w:cs="Times New Roman"/>
          <w:color w:val="000000"/>
          <w:spacing w:val="-10"/>
          <w:sz w:val="24"/>
          <w:szCs w:val="24"/>
        </w:rPr>
        <w:t>, форму Заявки</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на</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участие</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в</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проект договора о задатке, проект договора купли-продажи</w:t>
      </w:r>
      <w:r w:rsidRPr="00DC296D">
        <w:rPr>
          <w:rFonts w:ascii="Times New Roman" w:hAnsi="Times New Roman" w:cs="Times New Roman"/>
          <w:iCs/>
          <w:spacing w:val="-10"/>
          <w:sz w:val="24"/>
          <w:szCs w:val="24"/>
        </w:rPr>
        <w:t xml:space="preserve"> Имущества</w:t>
      </w:r>
      <w:r w:rsidRPr="00DC296D">
        <w:rPr>
          <w:rFonts w:ascii="Times New Roman" w:hAnsi="Times New Roman" w:cs="Times New Roman"/>
          <w:color w:val="000000"/>
          <w:spacing w:val="-10"/>
          <w:sz w:val="24"/>
          <w:szCs w:val="24"/>
        </w:rPr>
        <w:t xml:space="preserve">, а также иные условия проведения </w:t>
      </w:r>
      <w:r w:rsidR="00936558" w:rsidRPr="00DC296D">
        <w:rPr>
          <w:rFonts w:ascii="Times New Roman" w:hAnsi="Times New Roman" w:cs="Times New Roman"/>
          <w:color w:val="000000"/>
          <w:spacing w:val="-10"/>
          <w:sz w:val="24"/>
          <w:szCs w:val="24"/>
        </w:rPr>
        <w:t xml:space="preserve">Продажи </w:t>
      </w:r>
      <w:r w:rsidRPr="00DC296D">
        <w:rPr>
          <w:rFonts w:ascii="Times New Roman" w:hAnsi="Times New Roman" w:cs="Times New Roman"/>
          <w:color w:val="000000"/>
          <w:spacing w:val="-10"/>
          <w:sz w:val="24"/>
          <w:szCs w:val="24"/>
        </w:rPr>
        <w:t>и подведения ее итогов.</w:t>
      </w:r>
    </w:p>
    <w:p w14:paraId="69B89D49" w14:textId="670CA361"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Претендент</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индивидуальный предприниматель, физическое или юридическое лицо, претендующее на участие в </w:t>
      </w:r>
      <w:r w:rsidR="00E06F3C" w:rsidRPr="00DC296D">
        <w:rPr>
          <w:rFonts w:ascii="Times New Roman" w:hAnsi="Times New Roman" w:cs="Times New Roman"/>
          <w:color w:val="000000"/>
          <w:spacing w:val="-10"/>
          <w:sz w:val="24"/>
          <w:szCs w:val="24"/>
        </w:rPr>
        <w:t xml:space="preserve">Продаже </w:t>
      </w:r>
      <w:r w:rsidRPr="00DC296D">
        <w:rPr>
          <w:rFonts w:ascii="Times New Roman" w:hAnsi="Times New Roman" w:cs="Times New Roman"/>
          <w:color w:val="000000"/>
          <w:spacing w:val="-10"/>
          <w:sz w:val="24"/>
          <w:szCs w:val="24"/>
        </w:rPr>
        <w:t xml:space="preserve">и приобретение </w:t>
      </w:r>
      <w:r w:rsidRPr="00DC296D">
        <w:rPr>
          <w:rFonts w:ascii="Times New Roman" w:hAnsi="Times New Roman" w:cs="Times New Roman"/>
          <w:spacing w:val="-10"/>
          <w:sz w:val="24"/>
          <w:szCs w:val="24"/>
        </w:rPr>
        <w:t>Имущества</w:t>
      </w:r>
    </w:p>
    <w:p w14:paraId="6A76EE7B" w14:textId="48F7D0F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Заявка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участие</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в</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 который является акцептом оферты в адрес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содержание которого соответствует условиям, установленным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поданный в срок и по форме, установленной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6FA7DEBD" w14:textId="6618561D"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Претендент, допущенный решением Комиссии</w:t>
      </w:r>
      <w:r w:rsidR="00B72EAA" w:rsidRPr="00DC296D">
        <w:rPr>
          <w:rFonts w:ascii="Times New Roman" w:hAnsi="Times New Roman" w:cs="Times New Roman"/>
          <w:color w:val="000000"/>
          <w:spacing w:val="-10"/>
          <w:sz w:val="24"/>
          <w:szCs w:val="24"/>
        </w:rPr>
        <w:t> по продаже</w:t>
      </w:r>
      <w:r w:rsidRPr="00DC296D">
        <w:rPr>
          <w:rFonts w:ascii="Times New Roman" w:hAnsi="Times New Roman" w:cs="Times New Roman"/>
          <w:color w:val="000000"/>
          <w:spacing w:val="-10"/>
          <w:sz w:val="24"/>
          <w:szCs w:val="24"/>
        </w:rPr>
        <w:t xml:space="preserve"> к участию</w:t>
      </w:r>
      <w:r w:rsidR="00DC296D"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w:t>
      </w:r>
      <w:r w:rsidR="00936558" w:rsidRPr="00DC296D">
        <w:rPr>
          <w:rFonts w:ascii="Times New Roman" w:hAnsi="Times New Roman" w:cs="Times New Roman"/>
          <w:color w:val="000000"/>
          <w:spacing w:val="-10"/>
          <w:sz w:val="24"/>
          <w:szCs w:val="24"/>
        </w:rPr>
        <w:t>Продаже</w:t>
      </w:r>
      <w:r w:rsidRPr="00DC296D">
        <w:rPr>
          <w:rFonts w:ascii="Times New Roman" w:hAnsi="Times New Roman" w:cs="Times New Roman"/>
          <w:color w:val="000000"/>
          <w:spacing w:val="-10"/>
          <w:sz w:val="24"/>
          <w:szCs w:val="24"/>
        </w:rPr>
        <w:t>.</w:t>
      </w:r>
    </w:p>
    <w:p w14:paraId="5671EF12" w14:textId="1A12FA7C" w:rsidR="00404427" w:rsidRPr="00DC296D" w:rsidRDefault="00404427" w:rsidP="00DF3E9A">
      <w:pPr>
        <w:widowControl w:val="0"/>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Единственный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единственный </w:t>
      </w:r>
      <w:r w:rsidRPr="00DC296D">
        <w:rPr>
          <w:rFonts w:ascii="Times New Roman" w:hAnsi="Times New Roman" w:cs="Times New Roman"/>
          <w:iCs/>
          <w:spacing w:val="-10"/>
          <w:sz w:val="24"/>
          <w:szCs w:val="24"/>
        </w:rPr>
        <w:t>П</w:t>
      </w:r>
      <w:r w:rsidRPr="00DC296D">
        <w:rPr>
          <w:rFonts w:ascii="Times New Roman" w:hAnsi="Times New Roman" w:cs="Times New Roman"/>
          <w:iCs/>
          <w:color w:val="000000"/>
          <w:spacing w:val="-10"/>
          <w:sz w:val="24"/>
          <w:szCs w:val="24"/>
        </w:rPr>
        <w:t>ретендент</w:t>
      </w:r>
      <w:r w:rsidRPr="00DC296D">
        <w:rPr>
          <w:rFonts w:ascii="Times New Roman" w:hAnsi="Times New Roman" w:cs="Times New Roman"/>
          <w:color w:val="000000"/>
          <w:spacing w:val="-10"/>
          <w:sz w:val="24"/>
          <w:szCs w:val="24"/>
        </w:rPr>
        <w:t>, получивший статус Участника</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в соответствии с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15</w:t>
      </w:r>
      <w:r w:rsidRPr="00DC296D">
        <w:rPr>
          <w:rFonts w:ascii="Times New Roman" w:hAnsi="Times New Roman" w:cs="Times New Roman"/>
          <w:color w:val="000000"/>
          <w:spacing w:val="-10"/>
          <w:sz w:val="24"/>
          <w:szCs w:val="24"/>
        </w:rPr>
        <w:t>.7.</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продаже.</w:t>
      </w:r>
    </w:p>
    <w:p w14:paraId="6BED5B6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Победитель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Участник</w:t>
      </w:r>
      <w:r w:rsidR="00683637" w:rsidRPr="00DC296D">
        <w:rPr>
          <w:rFonts w:ascii="Times New Roman" w:hAnsi="Times New Roman" w:cs="Times New Roman"/>
          <w:spacing w:val="-10"/>
          <w:sz w:val="24"/>
          <w:szCs w:val="24"/>
        </w:rPr>
        <w:t> продажи</w:t>
      </w:r>
      <w:r w:rsidRPr="00DC296D">
        <w:rPr>
          <w:rFonts w:ascii="Times New Roman" w:hAnsi="Times New Roman" w:cs="Times New Roman"/>
          <w:color w:val="000000"/>
          <w:spacing w:val="-10"/>
          <w:sz w:val="24"/>
          <w:szCs w:val="24"/>
        </w:rPr>
        <w:t>, подтвердивший цену первоначального предложения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или цену предложения, сложившуюся на соответствующем «шаге понижения», «шаге 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отсутствии предложений других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BD884C5" w14:textId="1CA62CD8"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Покупатель</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физическое или юридическое лицо, признанное </w:t>
      </w:r>
      <w:r w:rsidR="00E06F3C" w:rsidRPr="00DC296D">
        <w:rPr>
          <w:rFonts w:ascii="Times New Roman" w:hAnsi="Times New Roman" w:cs="Times New Roman"/>
          <w:color w:val="000000"/>
          <w:spacing w:val="-10"/>
          <w:sz w:val="24"/>
          <w:szCs w:val="24"/>
        </w:rPr>
        <w:t>Победителем </w:t>
      </w:r>
      <w:r w:rsidR="006D4871" w:rsidRPr="00DC296D">
        <w:rPr>
          <w:rFonts w:ascii="Times New Roman" w:hAnsi="Times New Roman" w:cs="Times New Roman"/>
          <w:color w:val="000000"/>
          <w:spacing w:val="-10"/>
          <w:sz w:val="24"/>
          <w:szCs w:val="24"/>
        </w:rPr>
        <w:t>продажи</w:t>
      </w:r>
      <w:r w:rsidR="00D710B5"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или Единственным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участником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C6A20E8" w14:textId="48302DB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Регистрация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процедура заполнения персональных </w:t>
      </w:r>
      <w:r w:rsidR="006D4871" w:rsidRPr="00DC296D">
        <w:rPr>
          <w:rFonts w:ascii="Times New Roman" w:hAnsi="Times New Roman" w:cs="Times New Roman"/>
          <w:color w:val="000000"/>
          <w:spacing w:val="-10"/>
          <w:sz w:val="24"/>
          <w:szCs w:val="24"/>
        </w:rPr>
        <w:t>данных</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присвоения персональных идентификаторов в виде имени и пароля, необходимых</w:t>
      </w:r>
      <w:r w:rsidR="00576177"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для </w:t>
      </w:r>
      <w:r w:rsidR="006D4871" w:rsidRPr="00DC296D">
        <w:rPr>
          <w:rFonts w:ascii="Times New Roman" w:hAnsi="Times New Roman" w:cs="Times New Roman"/>
          <w:color w:val="000000"/>
          <w:spacing w:val="-10"/>
          <w:sz w:val="24"/>
          <w:szCs w:val="24"/>
        </w:rPr>
        <w:t>авторизации</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площадке, при условии согласия с правилами пользования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площадкой.</w:t>
      </w:r>
    </w:p>
    <w:p w14:paraId="5E7D259E" w14:textId="2DF194A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Открытая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площадки, </w:t>
      </w:r>
      <w:r w:rsidR="006D4871" w:rsidRPr="00DC296D">
        <w:rPr>
          <w:rFonts w:ascii="Times New Roman" w:hAnsi="Times New Roman" w:cs="Times New Roman"/>
          <w:color w:val="000000"/>
          <w:spacing w:val="-10"/>
          <w:sz w:val="24"/>
          <w:szCs w:val="24"/>
        </w:rPr>
        <w:t>находящийся</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открытом доступе, не требующий </w:t>
      </w:r>
      <w:r w:rsidR="009D3DCF" w:rsidRPr="00DC296D">
        <w:rPr>
          <w:rFonts w:ascii="Times New Roman" w:hAnsi="Times New Roman" w:cs="Times New Roman"/>
          <w:color w:val="000000"/>
          <w:spacing w:val="-10"/>
          <w:sz w:val="24"/>
          <w:szCs w:val="24"/>
        </w:rPr>
        <w:t>Регистрации </w:t>
      </w:r>
      <w:r w:rsidRPr="00DC296D">
        <w:rPr>
          <w:rFonts w:ascii="Times New Roman" w:hAnsi="Times New Roman" w:cs="Times New Roman"/>
          <w:color w:val="000000"/>
          <w:spacing w:val="-10"/>
          <w:sz w:val="24"/>
          <w:szCs w:val="24"/>
        </w:rPr>
        <w:t>на</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электронной</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площадке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для работы в нём.</w:t>
      </w:r>
    </w:p>
    <w:p w14:paraId="0219073A" w14:textId="58CDF01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доступ</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имеют только зарегистрированные 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Организатор</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Pr="00DC296D">
        <w:rPr>
          <w:rFonts w:ascii="Times New Roman" w:hAnsi="Times New Roman" w:cs="Times New Roman"/>
          <w:spacing w:val="-10"/>
          <w:sz w:val="24"/>
          <w:szCs w:val="24"/>
        </w:rPr>
        <w:t>Участники</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позволяющий пользователям</w:t>
      </w:r>
      <w:r w:rsidRPr="00DC296D">
        <w:rPr>
          <w:rFonts w:ascii="Times New Roman" w:hAnsi="Times New Roman" w:cs="Times New Roman"/>
          <w:spacing w:val="-10"/>
          <w:sz w:val="24"/>
          <w:szCs w:val="24"/>
        </w:rPr>
        <w:t xml:space="preserve"> </w:t>
      </w:r>
      <w:r w:rsidR="00D6753E" w:rsidRPr="00DC296D">
        <w:rPr>
          <w:rFonts w:ascii="Times New Roman" w:hAnsi="Times New Roman" w:cs="Times New Roman"/>
          <w:spacing w:val="-10"/>
          <w:sz w:val="24"/>
          <w:szCs w:val="24"/>
        </w:rPr>
        <w:t>Электронной</w:t>
      </w:r>
      <w:r w:rsidR="00D6753E"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площадки</w:t>
      </w:r>
      <w:r w:rsidRPr="00DC296D">
        <w:rPr>
          <w:rFonts w:ascii="Times New Roman" w:hAnsi="Times New Roman" w:cs="Times New Roman"/>
          <w:color w:val="000000"/>
          <w:spacing w:val="-10"/>
          <w:sz w:val="24"/>
          <w:szCs w:val="24"/>
        </w:rPr>
        <w:t xml:space="preserve"> получить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к информации и выполнять определенные действия.</w:t>
      </w:r>
    </w:p>
    <w:p w14:paraId="1536F3F8" w14:textId="61ADE32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lastRenderedPageBreak/>
        <w:t>Личный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кабинет</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персональный рабочий раздел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может иметь только зарегистрированное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торги, открытые по составу участников и по форме подачи </w:t>
      </w:r>
      <w:r w:rsidR="006D4871" w:rsidRPr="00DC296D">
        <w:rPr>
          <w:rFonts w:ascii="Times New Roman" w:hAnsi="Times New Roman" w:cs="Times New Roman"/>
          <w:color w:val="000000"/>
          <w:spacing w:val="-10"/>
          <w:sz w:val="24"/>
          <w:szCs w:val="24"/>
        </w:rPr>
        <w:t>предложений</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о цене имущества, право приобретения которого принадлежит </w:t>
      </w:r>
      <w:r w:rsidRPr="00DC296D">
        <w:rPr>
          <w:rFonts w:ascii="Times New Roman" w:hAnsi="Times New Roman" w:cs="Times New Roman"/>
          <w:spacing w:val="-10"/>
          <w:sz w:val="24"/>
          <w:szCs w:val="24"/>
        </w:rPr>
        <w:t>Участнику</w:t>
      </w:r>
      <w:r w:rsidR="00FA5545"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color w:val="000000"/>
          <w:spacing w:val="-10"/>
          <w:sz w:val="24"/>
          <w:szCs w:val="24"/>
        </w:rPr>
        <w:t xml:space="preserve">,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w:t>
      </w:r>
    </w:p>
    <w:p w14:paraId="6C7F7C5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образ</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документа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копия документа, выполненного</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на бумажном носителе, заверенная электронной подписью лица, имеющего право действовать</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от имени лица, направившего такую копию документа.</w:t>
      </w:r>
    </w:p>
    <w:p w14:paraId="71D23DAB" w14:textId="2B7BC94F"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журнал</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электронный документ, в котором Организатором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посредством программных и технических средств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фиксируется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ход проведения процедуры </w:t>
      </w:r>
      <w:r w:rsidR="00936558"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продажи.</w:t>
      </w:r>
    </w:p>
    <w:p w14:paraId="2994B325" w14:textId="77777777" w:rsidR="00915AE2" w:rsidRPr="00FA6485" w:rsidRDefault="00915AE2">
      <w:pPr>
        <w:rPr>
          <w:rFonts w:ascii="Times New Roman" w:hAnsi="Times New Roman" w:cs="Times New Roman"/>
          <w:color w:val="000000"/>
          <w:sz w:val="24"/>
          <w:szCs w:val="24"/>
        </w:rPr>
      </w:pPr>
      <w:r w:rsidRPr="00FA6485">
        <w:rPr>
          <w:rFonts w:ascii="Times New Roman" w:hAnsi="Times New Roman" w:cs="Times New Roman"/>
          <w:color w:val="000000"/>
          <w:sz w:val="24"/>
          <w:szCs w:val="24"/>
        </w:rPr>
        <w:br w:type="page"/>
      </w:r>
    </w:p>
    <w:p w14:paraId="48A96D2E"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2" w:name="_Toc229476263"/>
      <w:bookmarkStart w:id="3" w:name="_Toc230144031"/>
      <w:r w:rsidRPr="00FA6485">
        <w:rPr>
          <w:rFonts w:ascii="Times New Roman" w:hAnsi="Times New Roman" w:cs="Times New Roman"/>
          <w:b/>
          <w:color w:val="000000"/>
          <w:sz w:val="24"/>
          <w:szCs w:val="24"/>
        </w:rPr>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ОБЩИЕ СВЕДЕНИЯ </w:t>
      </w:r>
      <w:bookmarkEnd w:id="2"/>
      <w:bookmarkEnd w:id="3"/>
      <w:r w:rsidRPr="00FA6485">
        <w:rPr>
          <w:rFonts w:ascii="Times New Roman" w:hAnsi="Times New Roman" w:cs="Times New Roman"/>
          <w:b/>
          <w:color w:val="000000"/>
          <w:sz w:val="24"/>
          <w:szCs w:val="24"/>
        </w:rPr>
        <w:t>О ПРОДАЖЕ</w:t>
      </w:r>
    </w:p>
    <w:p w14:paraId="26CE5647" w14:textId="46E6ABB9"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4" w:name="_Toc229476264"/>
      <w:bookmarkStart w:id="5" w:name="_Toc230144032"/>
      <w:r w:rsidRPr="00762B87">
        <w:rPr>
          <w:rFonts w:ascii="Times New Roman" w:hAnsi="Times New Roman" w:cs="Times New Roman"/>
          <w:b/>
          <w:color w:val="000000"/>
          <w:spacing w:val="-6"/>
          <w:sz w:val="24"/>
          <w:szCs w:val="24"/>
        </w:rPr>
        <w:t>Предмет</w:t>
      </w:r>
      <w:r w:rsidR="00E06F3C" w:rsidRPr="00762B87">
        <w:rPr>
          <w:rFonts w:ascii="Times New Roman" w:hAnsi="Times New Roman" w:cs="Times New Roman"/>
          <w:color w:val="000000"/>
          <w:spacing w:val="-6"/>
          <w:sz w:val="24"/>
          <w:szCs w:val="24"/>
        </w:rPr>
        <w:t> </w:t>
      </w:r>
      <w:bookmarkStart w:id="6" w:name="Адрес_помещ"/>
      <w:bookmarkEnd w:id="6"/>
      <w:r w:rsidR="00936558" w:rsidRPr="00762B87">
        <w:rPr>
          <w:rFonts w:ascii="Times New Roman" w:hAnsi="Times New Roman" w:cs="Times New Roman"/>
          <w:b/>
          <w:color w:val="000000"/>
          <w:spacing w:val="-6"/>
          <w:sz w:val="24"/>
          <w:szCs w:val="24"/>
        </w:rPr>
        <w:t>Продажи</w:t>
      </w:r>
    </w:p>
    <w:p w14:paraId="54D0B018" w14:textId="1A56B1C0" w:rsidR="00404427" w:rsidRPr="00DC296D" w:rsidRDefault="00404427" w:rsidP="003E1FB1">
      <w:pPr>
        <w:pStyle w:val="ConsPlusNormal"/>
        <w:numPr>
          <w:ilvl w:val="1"/>
          <w:numId w:val="7"/>
        </w:numPr>
        <w:ind w:left="0" w:firstLine="709"/>
        <w:contextualSpacing/>
        <w:jc w:val="both"/>
        <w:rPr>
          <w:rFonts w:ascii="Times New Roman" w:hAnsi="Times New Roman" w:cs="Times New Roman"/>
          <w:color w:val="000000"/>
          <w:spacing w:val="-10"/>
          <w:sz w:val="24"/>
          <w:szCs w:val="24"/>
        </w:rPr>
      </w:pPr>
      <w:bookmarkStart w:id="7" w:name="_Toc230144033"/>
      <w:bookmarkEnd w:id="4"/>
      <w:bookmarkEnd w:id="5"/>
      <w:r w:rsidRPr="00DC296D">
        <w:rPr>
          <w:rFonts w:ascii="Times New Roman" w:hAnsi="Times New Roman" w:cs="Times New Roman"/>
          <w:b/>
          <w:color w:val="000000"/>
          <w:spacing w:val="-10"/>
          <w:sz w:val="24"/>
          <w:szCs w:val="24"/>
        </w:rPr>
        <w:t>Предмет</w:t>
      </w:r>
      <w:r w:rsidR="00E06F3C" w:rsidRPr="00DC296D">
        <w:rPr>
          <w:rFonts w:ascii="Times New Roman" w:hAnsi="Times New Roman" w:cs="Times New Roman"/>
          <w:color w:val="000000"/>
          <w:spacing w:val="-10"/>
          <w:sz w:val="24"/>
          <w:szCs w:val="24"/>
        </w:rPr>
        <w:t> </w:t>
      </w:r>
      <w:r w:rsidR="00936558" w:rsidRPr="00DC296D">
        <w:rPr>
          <w:rFonts w:ascii="Times New Roman" w:hAnsi="Times New Roman" w:cs="Times New Roman"/>
          <w:b/>
          <w:color w:val="000000"/>
          <w:spacing w:val="-10"/>
          <w:sz w:val="24"/>
          <w:szCs w:val="24"/>
        </w:rPr>
        <w:t>Продажи</w:t>
      </w:r>
      <w:r w:rsidRPr="00DC296D">
        <w:rPr>
          <w:rFonts w:ascii="Times New Roman" w:hAnsi="Times New Roman" w:cs="Times New Roman"/>
          <w:b/>
          <w:bCs/>
          <w:color w:val="000000"/>
          <w:spacing w:val="-10"/>
          <w:sz w:val="24"/>
          <w:szCs w:val="24"/>
        </w:rPr>
        <w:t>:</w:t>
      </w:r>
    </w:p>
    <w:p w14:paraId="65005B70" w14:textId="21CC0755" w:rsidR="00404427" w:rsidRPr="00DC296D" w:rsidRDefault="00206991" w:rsidP="003E1FB1">
      <w:pPr>
        <w:spacing w:after="0" w:line="240" w:lineRule="auto"/>
        <w:ind w:firstLine="709"/>
        <w:contextualSpacing/>
        <w:jc w:val="both"/>
        <w:rPr>
          <w:rFonts w:ascii="Times New Roman" w:hAnsi="Times New Roman" w:cs="Times New Roman"/>
          <w:color w:val="000000"/>
          <w:spacing w:val="-10"/>
          <w:sz w:val="24"/>
          <w:szCs w:val="24"/>
        </w:rPr>
      </w:pPr>
      <w:r w:rsidRPr="00206991">
        <w:rPr>
          <w:rFonts w:ascii="Times New Roman" w:hAnsi="Times New Roman" w:cs="Times New Roman"/>
          <w:color w:val="000000"/>
          <w:spacing w:val="-10"/>
          <w:sz w:val="24"/>
          <w:szCs w:val="24"/>
        </w:rPr>
        <w:t>недвижимое имущество, находящееся в собственности АО «</w:t>
      </w:r>
      <w:r w:rsidR="00D15306">
        <w:rPr>
          <w:rFonts w:ascii="Times New Roman" w:hAnsi="Times New Roman" w:cs="Times New Roman"/>
          <w:color w:val="000000"/>
          <w:spacing w:val="-10"/>
          <w:sz w:val="24"/>
          <w:szCs w:val="24"/>
        </w:rPr>
        <w:t>ВЦКБ «Полюс</w:t>
      </w:r>
      <w:r w:rsidRPr="00206991">
        <w:rPr>
          <w:rFonts w:ascii="Times New Roman" w:hAnsi="Times New Roman" w:cs="Times New Roman"/>
          <w:color w:val="000000"/>
          <w:spacing w:val="-10"/>
          <w:sz w:val="24"/>
          <w:szCs w:val="24"/>
        </w:rPr>
        <w:t xml:space="preserve">» </w:t>
      </w:r>
      <w:r w:rsidR="006A6C22" w:rsidRPr="00DC296D">
        <w:rPr>
          <w:rFonts w:ascii="Times New Roman" w:hAnsi="Times New Roman" w:cs="Times New Roman"/>
          <w:color w:val="000000"/>
          <w:spacing w:val="-10"/>
          <w:sz w:val="24"/>
          <w:szCs w:val="24"/>
        </w:rPr>
        <w:t>(далее – Имущество)</w:t>
      </w:r>
      <w:r>
        <w:rPr>
          <w:rFonts w:ascii="Times New Roman" w:hAnsi="Times New Roman" w:cs="Times New Roman"/>
          <w:color w:val="000000"/>
          <w:spacing w:val="-10"/>
          <w:sz w:val="24"/>
          <w:szCs w:val="24"/>
        </w:rPr>
        <w:t>.</w:t>
      </w:r>
    </w:p>
    <w:p w14:paraId="204CE13F" w14:textId="77777777" w:rsidR="00206991" w:rsidRPr="002C23B0" w:rsidRDefault="00206991" w:rsidP="00206991">
      <w:pPr>
        <w:spacing w:after="0" w:line="240" w:lineRule="auto"/>
        <w:ind w:firstLine="709"/>
        <w:contextualSpacing/>
        <w:jc w:val="both"/>
        <w:rPr>
          <w:rFonts w:ascii="Times New Roman" w:hAnsi="Times New Roman" w:cs="Times New Roman"/>
          <w:b/>
          <w:color w:val="000000"/>
          <w:spacing w:val="-10"/>
          <w:sz w:val="24"/>
          <w:szCs w:val="24"/>
        </w:rPr>
      </w:pPr>
      <w:r w:rsidRPr="002C23B0">
        <w:rPr>
          <w:rFonts w:ascii="Times New Roman" w:hAnsi="Times New Roman" w:cs="Times New Roman"/>
          <w:b/>
          <w:color w:val="000000"/>
          <w:spacing w:val="-10"/>
          <w:sz w:val="24"/>
          <w:szCs w:val="24"/>
        </w:rPr>
        <w:t xml:space="preserve">Лот №1: </w:t>
      </w:r>
    </w:p>
    <w:p w14:paraId="1B8DCA8B" w14:textId="77777777" w:rsidR="00D15306" w:rsidRPr="00D15306" w:rsidRDefault="00D15306" w:rsidP="00D15306">
      <w:pPr>
        <w:spacing w:after="0" w:line="240" w:lineRule="auto"/>
        <w:ind w:firstLine="709"/>
        <w:contextualSpacing/>
        <w:jc w:val="both"/>
        <w:rPr>
          <w:rFonts w:ascii="Times New Roman" w:hAnsi="Times New Roman" w:cs="Times New Roman"/>
          <w:color w:val="000000"/>
          <w:spacing w:val="-10"/>
          <w:sz w:val="24"/>
          <w:szCs w:val="24"/>
        </w:rPr>
      </w:pPr>
      <w:r w:rsidRPr="00D15306">
        <w:rPr>
          <w:rFonts w:ascii="Times New Roman" w:hAnsi="Times New Roman" w:cs="Times New Roman"/>
          <w:b/>
          <w:color w:val="000000"/>
          <w:spacing w:val="-10"/>
          <w:sz w:val="24"/>
          <w:szCs w:val="24"/>
        </w:rPr>
        <w:t>Земельный участок.</w:t>
      </w:r>
      <w:r w:rsidRPr="00D15306">
        <w:rPr>
          <w:rFonts w:ascii="Times New Roman" w:hAnsi="Times New Roman" w:cs="Times New Roman"/>
          <w:color w:val="000000"/>
          <w:spacing w:val="-10"/>
          <w:sz w:val="24"/>
          <w:szCs w:val="24"/>
        </w:rPr>
        <w:t xml:space="preserve"> Категория земель: земли промышленности, энергетики, транспорта, связи, радиовещания, телевидения, информатики, земли для обеспечения космической деятельности, земли обороны, безопасности и земли иного специального назначения. Вид разрешенного использования: для размещения промышленных объектов.</w:t>
      </w:r>
    </w:p>
    <w:p w14:paraId="299FE541" w14:textId="77777777" w:rsidR="00D15306" w:rsidRPr="00D15306" w:rsidRDefault="00D15306" w:rsidP="00D15306">
      <w:pPr>
        <w:spacing w:after="0" w:line="240" w:lineRule="auto"/>
        <w:ind w:firstLine="709"/>
        <w:contextualSpacing/>
        <w:jc w:val="both"/>
        <w:rPr>
          <w:rFonts w:ascii="Times New Roman" w:hAnsi="Times New Roman" w:cs="Times New Roman"/>
          <w:color w:val="000000"/>
          <w:spacing w:val="-10"/>
          <w:sz w:val="24"/>
          <w:szCs w:val="24"/>
        </w:rPr>
      </w:pPr>
      <w:r w:rsidRPr="00D15306">
        <w:rPr>
          <w:rFonts w:ascii="Times New Roman" w:hAnsi="Times New Roman" w:cs="Times New Roman"/>
          <w:color w:val="000000"/>
          <w:spacing w:val="-10"/>
          <w:sz w:val="24"/>
          <w:szCs w:val="24"/>
        </w:rPr>
        <w:t xml:space="preserve">Площадь: 1149971 +/- 1877 кв.м. </w:t>
      </w:r>
    </w:p>
    <w:p w14:paraId="762AAF46" w14:textId="77777777" w:rsidR="00D15306" w:rsidRPr="00D15306" w:rsidRDefault="00D15306" w:rsidP="00D15306">
      <w:pPr>
        <w:spacing w:after="0" w:line="240" w:lineRule="auto"/>
        <w:ind w:firstLine="709"/>
        <w:contextualSpacing/>
        <w:jc w:val="both"/>
        <w:rPr>
          <w:rFonts w:ascii="Times New Roman" w:hAnsi="Times New Roman" w:cs="Times New Roman"/>
          <w:color w:val="000000"/>
          <w:spacing w:val="-10"/>
          <w:sz w:val="24"/>
          <w:szCs w:val="24"/>
        </w:rPr>
      </w:pPr>
      <w:r w:rsidRPr="00D15306">
        <w:rPr>
          <w:rFonts w:ascii="Times New Roman" w:hAnsi="Times New Roman" w:cs="Times New Roman"/>
          <w:color w:val="000000"/>
          <w:spacing w:val="-10"/>
          <w:sz w:val="24"/>
          <w:szCs w:val="24"/>
        </w:rPr>
        <w:t>Адрес: Воронежская область, р-н Панинский, участок находится примерно в 1800 м от ПК-286 км автодороги Курск-Воронеж-Саратов по направлению на северо-восток.</w:t>
      </w:r>
    </w:p>
    <w:p w14:paraId="5E930744" w14:textId="77777777" w:rsidR="00D15306" w:rsidRPr="00D15306" w:rsidRDefault="00D15306" w:rsidP="00D15306">
      <w:pPr>
        <w:spacing w:after="0" w:line="240" w:lineRule="auto"/>
        <w:ind w:firstLine="709"/>
        <w:contextualSpacing/>
        <w:jc w:val="both"/>
        <w:rPr>
          <w:rFonts w:ascii="Times New Roman" w:hAnsi="Times New Roman" w:cs="Times New Roman"/>
          <w:color w:val="000000"/>
          <w:spacing w:val="-10"/>
          <w:sz w:val="24"/>
          <w:szCs w:val="24"/>
        </w:rPr>
      </w:pPr>
      <w:r w:rsidRPr="00D15306">
        <w:rPr>
          <w:rFonts w:ascii="Times New Roman" w:hAnsi="Times New Roman" w:cs="Times New Roman"/>
          <w:color w:val="000000"/>
          <w:spacing w:val="-10"/>
          <w:sz w:val="24"/>
          <w:szCs w:val="24"/>
        </w:rPr>
        <w:t>Кадастровый номер: 36:21:8400008:100.</w:t>
      </w:r>
    </w:p>
    <w:p w14:paraId="498A98D7" w14:textId="77777777" w:rsidR="00D15306" w:rsidRPr="00D15306" w:rsidRDefault="00D15306" w:rsidP="00D15306">
      <w:pPr>
        <w:spacing w:after="0" w:line="240" w:lineRule="auto"/>
        <w:ind w:firstLine="709"/>
        <w:contextualSpacing/>
        <w:jc w:val="both"/>
        <w:rPr>
          <w:rFonts w:ascii="Times New Roman" w:hAnsi="Times New Roman" w:cs="Times New Roman"/>
          <w:color w:val="000000"/>
          <w:spacing w:val="-10"/>
          <w:sz w:val="24"/>
          <w:szCs w:val="24"/>
        </w:rPr>
      </w:pPr>
      <w:r w:rsidRPr="00D15306">
        <w:rPr>
          <w:rFonts w:ascii="Times New Roman" w:hAnsi="Times New Roman" w:cs="Times New Roman"/>
          <w:color w:val="000000"/>
          <w:spacing w:val="-10"/>
          <w:sz w:val="24"/>
          <w:szCs w:val="24"/>
        </w:rPr>
        <w:t>Ограничение прав и обременение объекта недвижимости: не зарегистрировано.*</w:t>
      </w:r>
    </w:p>
    <w:p w14:paraId="6516417A" w14:textId="77777777" w:rsidR="00D15306" w:rsidRPr="00D15306" w:rsidRDefault="00D15306" w:rsidP="00D15306">
      <w:pPr>
        <w:spacing w:after="0" w:line="240" w:lineRule="auto"/>
        <w:ind w:firstLine="709"/>
        <w:contextualSpacing/>
        <w:jc w:val="both"/>
        <w:rPr>
          <w:rFonts w:ascii="Times New Roman" w:hAnsi="Times New Roman" w:cs="Times New Roman"/>
          <w:color w:val="000000"/>
          <w:spacing w:val="-10"/>
          <w:sz w:val="24"/>
          <w:szCs w:val="24"/>
        </w:rPr>
      </w:pPr>
      <w:r w:rsidRPr="00D15306">
        <w:rPr>
          <w:rFonts w:ascii="Times New Roman" w:hAnsi="Times New Roman" w:cs="Times New Roman"/>
          <w:color w:val="000000"/>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19.12.19г. №99/2019/303939637.</w:t>
      </w:r>
    </w:p>
    <w:p w14:paraId="21DAC934" w14:textId="77777777" w:rsidR="00D15306" w:rsidRPr="00D15306" w:rsidRDefault="00D15306" w:rsidP="00D15306">
      <w:pPr>
        <w:spacing w:after="0" w:line="240" w:lineRule="auto"/>
        <w:ind w:firstLine="709"/>
        <w:contextualSpacing/>
        <w:jc w:val="both"/>
        <w:rPr>
          <w:rFonts w:ascii="Times New Roman" w:hAnsi="Times New Roman" w:cs="Times New Roman"/>
          <w:color w:val="000000"/>
          <w:spacing w:val="-10"/>
          <w:sz w:val="24"/>
          <w:szCs w:val="24"/>
        </w:rPr>
      </w:pPr>
      <w:r w:rsidRPr="00D15306">
        <w:rPr>
          <w:rFonts w:ascii="Times New Roman" w:hAnsi="Times New Roman" w:cs="Times New Roman"/>
          <w:b/>
          <w:color w:val="000000"/>
          <w:spacing w:val="-10"/>
          <w:sz w:val="24"/>
          <w:szCs w:val="24"/>
        </w:rPr>
        <w:t>Цена первоначального предложения (Начальная (стартовая) цена Имущества):</w:t>
      </w:r>
      <w:r w:rsidRPr="00D15306">
        <w:rPr>
          <w:rFonts w:ascii="Times New Roman" w:hAnsi="Times New Roman" w:cs="Times New Roman"/>
          <w:color w:val="000000"/>
          <w:spacing w:val="-10"/>
          <w:sz w:val="24"/>
          <w:szCs w:val="24"/>
        </w:rPr>
        <w:t xml:space="preserve"> 103 587 000 (сто три миллиона пятьсот восемьдесят семь тысяч) рублей 00 копеек (НДС не облагается).</w:t>
      </w:r>
      <w:r w:rsidRPr="00D15306">
        <w:rPr>
          <w:rFonts w:ascii="Times New Roman" w:hAnsi="Times New Roman" w:cs="Times New Roman"/>
          <w:color w:val="000000"/>
          <w:spacing w:val="-10"/>
          <w:sz w:val="24"/>
          <w:szCs w:val="24"/>
        </w:rPr>
        <w:tab/>
      </w:r>
    </w:p>
    <w:p w14:paraId="6165883C" w14:textId="77777777" w:rsidR="00D15306" w:rsidRPr="00D15306" w:rsidRDefault="00D15306" w:rsidP="00D15306">
      <w:pPr>
        <w:spacing w:after="0" w:line="240" w:lineRule="auto"/>
        <w:ind w:firstLine="709"/>
        <w:contextualSpacing/>
        <w:jc w:val="both"/>
        <w:rPr>
          <w:rFonts w:ascii="Times New Roman" w:hAnsi="Times New Roman" w:cs="Times New Roman"/>
          <w:color w:val="000000"/>
          <w:spacing w:val="-10"/>
          <w:sz w:val="24"/>
          <w:szCs w:val="24"/>
        </w:rPr>
      </w:pPr>
      <w:r w:rsidRPr="00D15306">
        <w:rPr>
          <w:rFonts w:ascii="Times New Roman" w:hAnsi="Times New Roman" w:cs="Times New Roman"/>
          <w:b/>
          <w:color w:val="000000"/>
          <w:spacing w:val="-10"/>
          <w:sz w:val="24"/>
          <w:szCs w:val="24"/>
        </w:rPr>
        <w:t>Величина снижения цены первоначального предложения («шаг понижения»):</w:t>
      </w:r>
      <w:r w:rsidRPr="00D15306">
        <w:rPr>
          <w:rFonts w:ascii="Times New Roman" w:hAnsi="Times New Roman" w:cs="Times New Roman"/>
          <w:color w:val="000000"/>
          <w:spacing w:val="-10"/>
          <w:sz w:val="24"/>
          <w:szCs w:val="24"/>
        </w:rPr>
        <w:t xml:space="preserve"> 10 358 700 (десять миллионов триста пятьдесят восемь тысяч семьсот) рублей 00 копеек.</w:t>
      </w:r>
    </w:p>
    <w:p w14:paraId="0F28566B" w14:textId="77777777" w:rsidR="00D15306" w:rsidRPr="00D15306" w:rsidRDefault="00D15306" w:rsidP="00D15306">
      <w:pPr>
        <w:spacing w:after="0" w:line="240" w:lineRule="auto"/>
        <w:ind w:firstLine="709"/>
        <w:contextualSpacing/>
        <w:jc w:val="both"/>
        <w:rPr>
          <w:rFonts w:ascii="Times New Roman" w:hAnsi="Times New Roman" w:cs="Times New Roman"/>
          <w:color w:val="000000"/>
          <w:spacing w:val="-10"/>
          <w:sz w:val="24"/>
          <w:szCs w:val="24"/>
        </w:rPr>
      </w:pPr>
      <w:r w:rsidRPr="00D15306">
        <w:rPr>
          <w:rFonts w:ascii="Times New Roman" w:hAnsi="Times New Roman" w:cs="Times New Roman"/>
          <w:b/>
          <w:color w:val="000000"/>
          <w:spacing w:val="-10"/>
          <w:sz w:val="24"/>
          <w:szCs w:val="24"/>
        </w:rPr>
        <w:t>Величина повышения цены, в случае перехода к проведению продажи с повышением цены («шаг продажи»):</w:t>
      </w:r>
      <w:r w:rsidRPr="00D15306">
        <w:rPr>
          <w:rFonts w:ascii="Times New Roman" w:hAnsi="Times New Roman" w:cs="Times New Roman"/>
          <w:color w:val="000000"/>
          <w:spacing w:val="-10"/>
          <w:sz w:val="24"/>
          <w:szCs w:val="24"/>
        </w:rPr>
        <w:t xml:space="preserve"> 5 179 350 (пять миллионов сто семьдесят девять тысяч триста пятьдесят) рублей 00 копеек.</w:t>
      </w:r>
    </w:p>
    <w:p w14:paraId="15A60F6D" w14:textId="77777777" w:rsidR="00D15306" w:rsidRPr="00D15306" w:rsidRDefault="00D15306" w:rsidP="00D15306">
      <w:pPr>
        <w:spacing w:after="0" w:line="240" w:lineRule="auto"/>
        <w:ind w:firstLine="709"/>
        <w:contextualSpacing/>
        <w:jc w:val="both"/>
        <w:rPr>
          <w:rFonts w:ascii="Times New Roman" w:hAnsi="Times New Roman" w:cs="Times New Roman"/>
          <w:color w:val="000000"/>
          <w:spacing w:val="-10"/>
          <w:sz w:val="24"/>
          <w:szCs w:val="24"/>
        </w:rPr>
      </w:pPr>
      <w:r w:rsidRPr="00D15306">
        <w:rPr>
          <w:rFonts w:ascii="Times New Roman" w:hAnsi="Times New Roman" w:cs="Times New Roman"/>
          <w:b/>
          <w:color w:val="000000"/>
          <w:spacing w:val="-10"/>
          <w:sz w:val="24"/>
          <w:szCs w:val="24"/>
        </w:rPr>
        <w:t>Цена отсечения:</w:t>
      </w:r>
      <w:r w:rsidRPr="00D15306">
        <w:rPr>
          <w:rFonts w:ascii="Times New Roman" w:hAnsi="Times New Roman" w:cs="Times New Roman"/>
          <w:color w:val="000000"/>
          <w:spacing w:val="-10"/>
          <w:sz w:val="24"/>
          <w:szCs w:val="24"/>
        </w:rPr>
        <w:t xml:space="preserve"> 51 793 500 (пятьдесят один миллион семьсот девяносто три тысячи пятьсот) рублей 00 копеек (НДС не облагается).</w:t>
      </w:r>
      <w:r w:rsidRPr="00D15306">
        <w:rPr>
          <w:rFonts w:ascii="Times New Roman" w:hAnsi="Times New Roman" w:cs="Times New Roman"/>
          <w:color w:val="000000"/>
          <w:spacing w:val="-10"/>
          <w:sz w:val="24"/>
          <w:szCs w:val="24"/>
        </w:rPr>
        <w:tab/>
      </w:r>
    </w:p>
    <w:p w14:paraId="240FD45A" w14:textId="60A9D208" w:rsidR="00915965" w:rsidRDefault="00915965" w:rsidP="00D15306">
      <w:pPr>
        <w:spacing w:after="0" w:line="240" w:lineRule="auto"/>
        <w:ind w:firstLine="709"/>
        <w:contextualSpacing/>
        <w:jc w:val="both"/>
        <w:rPr>
          <w:rFonts w:ascii="Times New Roman" w:eastAsia="Times New Roman" w:hAnsi="Times New Roman" w:cs="Times New Roman"/>
          <w:color w:val="000000"/>
          <w:spacing w:val="-10"/>
          <w:sz w:val="24"/>
          <w:szCs w:val="24"/>
          <w:lang w:eastAsia="ru-RU"/>
        </w:rPr>
      </w:pPr>
      <w:r w:rsidRPr="00DC296D">
        <w:rPr>
          <w:rFonts w:ascii="Times New Roman" w:hAnsi="Times New Roman" w:cs="Times New Roman"/>
          <w:b/>
          <w:bCs/>
          <w:color w:val="000000"/>
          <w:spacing w:val="-10"/>
          <w:sz w:val="24"/>
          <w:szCs w:val="24"/>
        </w:rPr>
        <w:t>Сумма задатка для участия в Продаже:</w:t>
      </w:r>
      <w:r w:rsidRPr="00DC296D">
        <w:rPr>
          <w:rFonts w:ascii="Times New Roman" w:hAnsi="Times New Roman" w:cs="Times New Roman"/>
          <w:bCs/>
          <w:color w:val="000000"/>
          <w:spacing w:val="-10"/>
          <w:sz w:val="24"/>
          <w:szCs w:val="24"/>
        </w:rPr>
        <w:t xml:space="preserve"> </w:t>
      </w:r>
      <w:r w:rsidR="00D15306" w:rsidRPr="00D15306">
        <w:rPr>
          <w:rFonts w:ascii="Times New Roman" w:eastAsia="Times New Roman" w:hAnsi="Times New Roman" w:cs="Times New Roman"/>
          <w:color w:val="000000"/>
          <w:spacing w:val="-10"/>
          <w:sz w:val="24"/>
          <w:szCs w:val="24"/>
          <w:lang w:eastAsia="ru-RU"/>
        </w:rPr>
        <w:t>10 358 700 (десять миллионов триста пятьдесят восемь тысяч семьсот) рублей 00 копеек (НДС не облагается).</w:t>
      </w:r>
    </w:p>
    <w:p w14:paraId="55B88D41" w14:textId="77777777" w:rsidR="00915965" w:rsidRDefault="00915965" w:rsidP="00915965">
      <w:pPr>
        <w:spacing w:after="0" w:line="240" w:lineRule="auto"/>
        <w:ind w:firstLine="709"/>
        <w:contextualSpacing/>
        <w:jc w:val="both"/>
        <w:rPr>
          <w:rFonts w:ascii="Times New Roman" w:hAnsi="Times New Roman" w:cs="Times New Roman"/>
          <w:spacing w:val="-10"/>
          <w:sz w:val="24"/>
          <w:szCs w:val="24"/>
        </w:rPr>
      </w:pPr>
    </w:p>
    <w:p w14:paraId="15113872" w14:textId="31C6362C" w:rsidR="00404427" w:rsidRPr="00DC296D"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Задаток перечисляется на условиях договора о задатке (</w:t>
      </w:r>
      <w:r w:rsidR="004E56D3" w:rsidRPr="00DC296D">
        <w:rPr>
          <w:rFonts w:ascii="Times New Roman" w:hAnsi="Times New Roman" w:cs="Times New Roman"/>
          <w:b/>
          <w:color w:val="000000"/>
          <w:spacing w:val="-10"/>
          <w:sz w:val="24"/>
          <w:szCs w:val="24"/>
        </w:rPr>
        <w:t>Раздел</w:t>
      </w:r>
      <w:r w:rsidR="004E56D3" w:rsidRPr="00DC296D">
        <w:rPr>
          <w:rFonts w:ascii="Times New Roman" w:hAnsi="Times New Roman" w:cs="Times New Roman"/>
          <w:spacing w:val="-10"/>
          <w:sz w:val="24"/>
          <w:szCs w:val="24"/>
        </w:rPr>
        <w:t> </w:t>
      </w:r>
      <w:r w:rsidR="0054516A">
        <w:rPr>
          <w:rFonts w:ascii="Times New Roman" w:hAnsi="Times New Roman" w:cs="Times New Roman"/>
          <w:b/>
          <w:spacing w:val="-10"/>
          <w:sz w:val="24"/>
          <w:szCs w:val="24"/>
        </w:rPr>
        <w:t>VI</w:t>
      </w:r>
      <w:r w:rsidRPr="00DC296D">
        <w:rPr>
          <w:rFonts w:ascii="Times New Roman" w:hAnsi="Times New Roman" w:cs="Times New Roman"/>
          <w:b/>
          <w:spacing w:val="-10"/>
          <w:sz w:val="24"/>
          <w:szCs w:val="24"/>
          <w:lang w:val="en-US"/>
        </w:rPr>
        <w:t>I</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Документации</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по</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 xml:space="preserve">продаже). </w:t>
      </w:r>
    </w:p>
    <w:p w14:paraId="50AF2190" w14:textId="5EB674C2"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для участия в </w:t>
      </w:r>
      <w:r w:rsidR="009A1FB1" w:rsidRPr="00DC296D">
        <w:rPr>
          <w:b w:val="0"/>
          <w:color w:val="000000"/>
          <w:spacing w:val="-10"/>
          <w:sz w:val="24"/>
          <w:szCs w:val="24"/>
        </w:rPr>
        <w:t xml:space="preserve">Продаже </w:t>
      </w:r>
      <w:r w:rsidRPr="00DC296D">
        <w:rPr>
          <w:b w:val="0"/>
          <w:color w:val="000000"/>
          <w:spacing w:val="-10"/>
          <w:sz w:val="24"/>
          <w:szCs w:val="24"/>
        </w:rPr>
        <w:t>служит обеспечением исполнения обязательства Победителя</w:t>
      </w:r>
      <w:r w:rsidR="00002390" w:rsidRPr="008867B7">
        <w:rPr>
          <w:b w:val="0"/>
          <w:color w:val="000000"/>
          <w:spacing w:val="-10"/>
          <w:sz w:val="24"/>
          <w:szCs w:val="24"/>
        </w:rPr>
        <w:t> </w:t>
      </w:r>
      <w:r w:rsidRPr="00DC296D">
        <w:rPr>
          <w:b w:val="0"/>
          <w:color w:val="000000"/>
          <w:spacing w:val="-10"/>
          <w:sz w:val="24"/>
          <w:szCs w:val="24"/>
        </w:rPr>
        <w:t>продажи</w:t>
      </w:r>
      <w:r w:rsidR="004B2C55" w:rsidRPr="00DC296D">
        <w:rPr>
          <w:b w:val="0"/>
          <w:spacing w:val="-10"/>
          <w:sz w:val="24"/>
          <w:szCs w:val="24"/>
        </w:rPr>
        <w:t xml:space="preserve"> или </w:t>
      </w:r>
      <w:r w:rsidRPr="00DC296D">
        <w:rPr>
          <w:b w:val="0"/>
          <w:spacing w:val="-10"/>
          <w:sz w:val="24"/>
          <w:szCs w:val="24"/>
        </w:rPr>
        <w:t>Единственного</w:t>
      </w:r>
      <w:r w:rsidR="00F35F45" w:rsidRPr="00DC296D">
        <w:rPr>
          <w:spacing w:val="-10"/>
          <w:sz w:val="24"/>
          <w:szCs w:val="24"/>
        </w:rPr>
        <w:t> </w:t>
      </w:r>
      <w:r w:rsidRPr="00DC296D">
        <w:rPr>
          <w:b w:val="0"/>
          <w:spacing w:val="-10"/>
          <w:sz w:val="24"/>
          <w:szCs w:val="24"/>
        </w:rPr>
        <w:t>участника</w:t>
      </w:r>
      <w:r w:rsidR="00F35F45" w:rsidRPr="00DC296D">
        <w:rPr>
          <w:spacing w:val="-10"/>
          <w:sz w:val="24"/>
          <w:szCs w:val="24"/>
        </w:rPr>
        <w:t> </w:t>
      </w:r>
      <w:r w:rsidR="00F35F45" w:rsidRPr="00DC296D">
        <w:rPr>
          <w:b w:val="0"/>
          <w:spacing w:val="-10"/>
          <w:sz w:val="24"/>
          <w:szCs w:val="24"/>
        </w:rPr>
        <w:t>продажи</w:t>
      </w:r>
      <w:r w:rsidR="00F35F45" w:rsidRPr="00DC296D">
        <w:rPr>
          <w:b w:val="0"/>
          <w:color w:val="000000"/>
          <w:spacing w:val="-10"/>
          <w:sz w:val="24"/>
          <w:szCs w:val="24"/>
        </w:rPr>
        <w:t xml:space="preserve"> </w:t>
      </w:r>
      <w:r w:rsidRPr="00DC296D">
        <w:rPr>
          <w:b w:val="0"/>
          <w:color w:val="000000"/>
          <w:spacing w:val="-10"/>
          <w:sz w:val="24"/>
          <w:szCs w:val="24"/>
        </w:rPr>
        <w:t>по заключению договора купли-продажи</w:t>
      </w:r>
      <w:r w:rsidRPr="00DC296D">
        <w:rPr>
          <w:b w:val="0"/>
          <w:spacing w:val="-10"/>
          <w:sz w:val="24"/>
          <w:szCs w:val="24"/>
        </w:rPr>
        <w:t>,</w:t>
      </w:r>
      <w:r w:rsidRPr="00DC296D">
        <w:rPr>
          <w:b w:val="0"/>
          <w:color w:val="000000"/>
          <w:spacing w:val="-10"/>
          <w:sz w:val="24"/>
          <w:szCs w:val="24"/>
        </w:rPr>
        <w:t xml:space="preserve"> оплате приобретаемого</w:t>
      </w:r>
      <w:r w:rsidRPr="00DC296D">
        <w:rPr>
          <w:b w:val="0"/>
          <w:spacing w:val="-10"/>
          <w:sz w:val="24"/>
          <w:szCs w:val="24"/>
        </w:rPr>
        <w:t xml:space="preserve"> Имущества и исполнению иных обязательств, предусмотренных Документацией</w:t>
      </w:r>
      <w:r w:rsidR="009A1FB1" w:rsidRPr="00DC296D">
        <w:rPr>
          <w:b w:val="0"/>
          <w:spacing w:val="-10"/>
          <w:sz w:val="24"/>
          <w:szCs w:val="24"/>
        </w:rPr>
        <w:t> </w:t>
      </w:r>
      <w:r w:rsidRPr="00DC296D">
        <w:rPr>
          <w:b w:val="0"/>
          <w:spacing w:val="-10"/>
          <w:sz w:val="24"/>
          <w:szCs w:val="24"/>
        </w:rPr>
        <w:t>по</w:t>
      </w:r>
      <w:r w:rsidR="009A1FB1" w:rsidRPr="00DC296D">
        <w:rPr>
          <w:b w:val="0"/>
          <w:spacing w:val="-10"/>
          <w:sz w:val="24"/>
          <w:szCs w:val="24"/>
        </w:rPr>
        <w:t> </w:t>
      </w:r>
      <w:r w:rsidRPr="00DC296D">
        <w:rPr>
          <w:b w:val="0"/>
          <w:spacing w:val="-10"/>
          <w:sz w:val="24"/>
          <w:szCs w:val="24"/>
        </w:rPr>
        <w:t>продаже</w:t>
      </w:r>
      <w:r w:rsidRPr="00DC296D">
        <w:rPr>
          <w:b w:val="0"/>
          <w:color w:val="000000"/>
          <w:spacing w:val="-10"/>
          <w:sz w:val="24"/>
          <w:szCs w:val="24"/>
        </w:rPr>
        <w:t>.</w:t>
      </w:r>
    </w:p>
    <w:p w14:paraId="69A77B55"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Задаток вносится единым платежом на расчетный счет </w:t>
      </w:r>
      <w:r w:rsidRPr="00DC296D">
        <w:rPr>
          <w:rFonts w:ascii="Times New Roman" w:hAnsi="Times New Roman" w:cs="Times New Roman"/>
          <w:bCs/>
          <w:spacing w:val="-10"/>
          <w:sz w:val="24"/>
          <w:szCs w:val="24"/>
        </w:rPr>
        <w:t>ООО</w:t>
      </w:r>
      <w:r w:rsidR="009A1FB1" w:rsidRPr="00DC296D">
        <w:rPr>
          <w:rFonts w:ascii="Times New Roman" w:hAnsi="Times New Roman" w:cs="Times New Roman"/>
          <w:spacing w:val="-10"/>
          <w:sz w:val="24"/>
          <w:szCs w:val="24"/>
        </w:rPr>
        <w:t> </w:t>
      </w:r>
      <w:r w:rsidRPr="00DC296D">
        <w:rPr>
          <w:rFonts w:ascii="Times New Roman" w:hAnsi="Times New Roman" w:cs="Times New Roman"/>
          <w:bCs/>
          <w:spacing w:val="-10"/>
          <w:sz w:val="24"/>
          <w:szCs w:val="24"/>
        </w:rPr>
        <w:t>«</w:t>
      </w:r>
      <w:r w:rsidR="00D916F0" w:rsidRPr="00DC296D">
        <w:rPr>
          <w:rFonts w:ascii="Times New Roman" w:hAnsi="Times New Roman" w:cs="Times New Roman"/>
          <w:spacing w:val="-10"/>
          <w:sz w:val="24"/>
          <w:szCs w:val="24"/>
        </w:rPr>
        <w:t>РТ-Капитал</w:t>
      </w:r>
      <w:r w:rsidRPr="00DC296D">
        <w:rPr>
          <w:rFonts w:ascii="Times New Roman" w:hAnsi="Times New Roman" w:cs="Times New Roman"/>
          <w:bCs/>
          <w:spacing w:val="-10"/>
          <w:sz w:val="24"/>
          <w:szCs w:val="24"/>
        </w:rPr>
        <w:t>»</w:t>
      </w:r>
      <w:r w:rsidRPr="00DC296D">
        <w:rPr>
          <w:rFonts w:ascii="Times New Roman" w:hAnsi="Times New Roman" w:cs="Times New Roman"/>
          <w:spacing w:val="-10"/>
          <w:sz w:val="24"/>
          <w:szCs w:val="24"/>
        </w:rPr>
        <w:t xml:space="preserve">: </w:t>
      </w:r>
    </w:p>
    <w:p w14:paraId="59336CE7" w14:textId="7F8AA85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Расчетный счет:</w:t>
      </w:r>
      <w:r w:rsidR="00206991">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40702810800250009461</w:t>
      </w:r>
    </w:p>
    <w:p w14:paraId="24E5D1E1"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Банк: АО</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АКБ</w:t>
      </w:r>
      <w:r w:rsidR="009A1FB1" w:rsidRPr="00DC296D">
        <w:rPr>
          <w:rFonts w:ascii="Times New Roman" w:hAnsi="Times New Roman" w:cs="Times New Roman"/>
          <w:spacing w:val="-10"/>
          <w:sz w:val="24"/>
          <w:szCs w:val="24"/>
        </w:rPr>
        <w:t> </w:t>
      </w:r>
      <w:r w:rsidR="00F474B6" w:rsidRPr="00DC296D">
        <w:rPr>
          <w:rFonts w:ascii="Times New Roman" w:hAnsi="Times New Roman" w:cs="Times New Roman"/>
          <w:spacing w:val="-10"/>
          <w:sz w:val="24"/>
          <w:szCs w:val="24"/>
        </w:rPr>
        <w:t>«</w:t>
      </w:r>
      <w:r w:rsidRPr="00DC296D">
        <w:rPr>
          <w:rFonts w:ascii="Times New Roman" w:hAnsi="Times New Roman" w:cs="Times New Roman"/>
          <w:spacing w:val="-10"/>
          <w:sz w:val="24"/>
          <w:szCs w:val="24"/>
        </w:rPr>
        <w:t>НОВИКОМБАНК</w:t>
      </w:r>
      <w:r w:rsidR="00F474B6" w:rsidRPr="00DC296D">
        <w:rPr>
          <w:rFonts w:ascii="Times New Roman" w:hAnsi="Times New Roman" w:cs="Times New Roman"/>
          <w:spacing w:val="-10"/>
          <w:sz w:val="24"/>
          <w:szCs w:val="24"/>
        </w:rPr>
        <w:t>»</w:t>
      </w:r>
    </w:p>
    <w:p w14:paraId="1FB17729"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БИК: 044525162</w:t>
      </w:r>
    </w:p>
    <w:p w14:paraId="7635323D"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Корр. счет: 30101810245250000162</w:t>
      </w:r>
    </w:p>
    <w:p w14:paraId="71D53FE6" w14:textId="2C80B111" w:rsidR="00404427" w:rsidRPr="00DC296D" w:rsidRDefault="00206991" w:rsidP="003E1FB1">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ИНН </w:t>
      </w:r>
      <w:r w:rsidR="00404427" w:rsidRPr="00DC296D">
        <w:rPr>
          <w:rFonts w:ascii="Times New Roman" w:hAnsi="Times New Roman" w:cs="Times New Roman"/>
          <w:spacing w:val="-10"/>
          <w:sz w:val="24"/>
          <w:szCs w:val="24"/>
        </w:rPr>
        <w:t>7704770859 КПП 770401001</w:t>
      </w:r>
    </w:p>
    <w:p w14:paraId="1D015092" w14:textId="5358EC92" w:rsidR="00404427" w:rsidRPr="00DC296D" w:rsidRDefault="00404427" w:rsidP="003E1FB1">
      <w:pPr>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Получатель - ООО</w:t>
      </w:r>
      <w:r w:rsidR="009A1FB1"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w:t>
      </w:r>
      <w:r w:rsidR="00D916F0" w:rsidRPr="00DC296D">
        <w:rPr>
          <w:rFonts w:ascii="Times New Roman" w:hAnsi="Times New Roman" w:cs="Times New Roman"/>
          <w:b/>
          <w:spacing w:val="-10"/>
          <w:sz w:val="24"/>
          <w:szCs w:val="24"/>
        </w:rPr>
        <w:t>РТ-Капитал</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в срок, </w:t>
      </w:r>
      <w:r w:rsidR="001B62B7">
        <w:rPr>
          <w:rFonts w:ascii="Times New Roman" w:hAnsi="Times New Roman" w:cs="Times New Roman"/>
          <w:b/>
          <w:spacing w:val="-10"/>
          <w:sz w:val="24"/>
          <w:szCs w:val="24"/>
        </w:rPr>
        <w:t xml:space="preserve">не </w:t>
      </w:r>
      <w:r w:rsidR="00D15306">
        <w:rPr>
          <w:rFonts w:ascii="Times New Roman" w:hAnsi="Times New Roman" w:cs="Times New Roman"/>
          <w:b/>
          <w:spacing w:val="-10"/>
          <w:sz w:val="24"/>
          <w:szCs w:val="24"/>
        </w:rPr>
        <w:t>позднее 16</w:t>
      </w:r>
      <w:r w:rsidR="001B62B7">
        <w:rPr>
          <w:rFonts w:ascii="Times New Roman" w:hAnsi="Times New Roman" w:cs="Times New Roman"/>
          <w:b/>
          <w:spacing w:val="-10"/>
          <w:sz w:val="24"/>
          <w:szCs w:val="24"/>
        </w:rPr>
        <w:t>.11</w:t>
      </w:r>
      <w:r w:rsidR="00206991">
        <w:rPr>
          <w:rFonts w:ascii="Times New Roman" w:hAnsi="Times New Roman" w:cs="Times New Roman"/>
          <w:b/>
          <w:spacing w:val="-10"/>
          <w:sz w:val="24"/>
          <w:szCs w:val="24"/>
        </w:rPr>
        <w:t>.2020</w:t>
      </w:r>
      <w:r w:rsidR="00D710B5" w:rsidRPr="00DC296D">
        <w:rPr>
          <w:rFonts w:ascii="Times New Roman" w:hAnsi="Times New Roman" w:cs="Times New Roman"/>
          <w:b/>
          <w:spacing w:val="-10"/>
          <w:sz w:val="24"/>
          <w:szCs w:val="24"/>
        </w:rPr>
        <w:t xml:space="preserve"> </w:t>
      </w:r>
      <w:r w:rsidRPr="00DC296D">
        <w:rPr>
          <w:rFonts w:ascii="Times New Roman" w:hAnsi="Times New Roman" w:cs="Times New Roman"/>
          <w:b/>
          <w:spacing w:val="-10"/>
          <w:sz w:val="24"/>
          <w:szCs w:val="24"/>
        </w:rPr>
        <w:t>г.</w:t>
      </w:r>
    </w:p>
    <w:p w14:paraId="567CA7D0" w14:textId="77777777" w:rsidR="00404427" w:rsidRPr="00DC296D" w:rsidRDefault="00404427" w:rsidP="003E1FB1">
      <w:pPr>
        <w:pStyle w:val="12"/>
        <w:widowControl/>
        <w:ind w:firstLine="709"/>
        <w:contextualSpacing/>
        <w:rPr>
          <w:color w:val="000000"/>
          <w:spacing w:val="-10"/>
          <w:szCs w:val="24"/>
        </w:rPr>
      </w:pPr>
      <w:r w:rsidRPr="00DC296D">
        <w:rPr>
          <w:color w:val="000000"/>
          <w:spacing w:val="-10"/>
          <w:szCs w:val="24"/>
        </w:rPr>
        <w:t>Платежи осуществляются в рублях, в форме безналичного расчета.</w:t>
      </w:r>
    </w:p>
    <w:p w14:paraId="073EA7F0" w14:textId="77777777" w:rsidR="00404427" w:rsidRPr="00DC296D" w:rsidRDefault="00404427" w:rsidP="003E1FB1">
      <w:pPr>
        <w:pStyle w:val="12"/>
        <w:ind w:firstLine="709"/>
        <w:contextualSpacing/>
        <w:rPr>
          <w:color w:val="000000"/>
          <w:spacing w:val="-10"/>
          <w:szCs w:val="24"/>
        </w:rPr>
      </w:pPr>
      <w:r w:rsidRPr="00DC296D">
        <w:rPr>
          <w:color w:val="000000"/>
          <w:spacing w:val="-10"/>
          <w:szCs w:val="24"/>
        </w:rPr>
        <w:t>В платежном поручении на перечисление денежных средств необходимо указывать:</w:t>
      </w:r>
    </w:p>
    <w:p w14:paraId="09BD5FB5" w14:textId="77777777"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«В обеспечение обязательств в соответствии с торгами </w:t>
      </w:r>
      <w:r w:rsidRPr="00DC296D">
        <w:rPr>
          <w:rFonts w:ascii="Times New Roman" w:hAnsi="Times New Roman" w:cs="Times New Roman"/>
          <w:b/>
          <w:spacing w:val="-10"/>
          <w:sz w:val="24"/>
          <w:szCs w:val="24"/>
        </w:rPr>
        <w:t>№</w:t>
      </w:r>
      <w:r w:rsidR="0056097E" w:rsidRPr="00DC296D">
        <w:rPr>
          <w:rFonts w:ascii="Times New Roman" w:hAnsi="Times New Roman" w:cs="Times New Roman"/>
          <w:b/>
          <w:spacing w:val="-10"/>
          <w:sz w:val="24"/>
          <w:szCs w:val="24"/>
        </w:rPr>
        <w:t xml:space="preserve"> </w:t>
      </w:r>
      <w:r w:rsidR="00F474B6" w:rsidRPr="00DC296D">
        <w:rPr>
          <w:rFonts w:ascii="Times New Roman" w:hAnsi="Times New Roman" w:cs="Times New Roman"/>
          <w:b/>
          <w:color w:val="000000"/>
          <w:spacing w:val="-10"/>
          <w:sz w:val="24"/>
          <w:szCs w:val="24"/>
        </w:rPr>
        <w:t>__________</w:t>
      </w:r>
      <w:r w:rsidRPr="00DC296D">
        <w:rPr>
          <w:rFonts w:ascii="Times New Roman" w:hAnsi="Times New Roman" w:cs="Times New Roman"/>
          <w:b/>
          <w:spacing w:val="-10"/>
          <w:sz w:val="24"/>
          <w:szCs w:val="24"/>
        </w:rPr>
        <w:t>»</w:t>
      </w:r>
      <w:r w:rsidRPr="00DC296D">
        <w:rPr>
          <w:rFonts w:ascii="Times New Roman" w:hAnsi="Times New Roman" w:cs="Times New Roman"/>
          <w:b/>
          <w:color w:val="000000"/>
          <w:spacing w:val="-10"/>
          <w:sz w:val="24"/>
          <w:szCs w:val="24"/>
        </w:rPr>
        <w:t>.</w:t>
      </w:r>
    </w:p>
    <w:p w14:paraId="410D5B1A" w14:textId="77777777" w:rsidR="00404427" w:rsidRPr="00DC296D" w:rsidRDefault="00404427" w:rsidP="003E1FB1">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386CBEB3" w14:textId="7CE34310" w:rsidR="00404427" w:rsidRPr="00DC296D"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Информационное сообщение о проведении </w:t>
      </w:r>
      <w:r w:rsidR="00936558" w:rsidRPr="00DC296D">
        <w:rPr>
          <w:rFonts w:ascii="Times New Roman" w:hAnsi="Times New Roman" w:cs="Times New Roman"/>
          <w:b/>
          <w:color w:val="000000"/>
          <w:spacing w:val="-10"/>
          <w:sz w:val="24"/>
          <w:szCs w:val="24"/>
        </w:rPr>
        <w:t xml:space="preserve">Продажи </w:t>
      </w:r>
      <w:r w:rsidRPr="00DC296D">
        <w:rPr>
          <w:rFonts w:ascii="Times New Roman" w:hAnsi="Times New Roman" w:cs="Times New Roman"/>
          <w:b/>
          <w:color w:val="000000"/>
          <w:spacing w:val="-10"/>
          <w:sz w:val="24"/>
          <w:szCs w:val="24"/>
        </w:rPr>
        <w:t>имущества и условиях</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ее проведения являются условиями публичной оферты в соответствии</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 xml:space="preserve">со </w:t>
      </w:r>
      <w:r w:rsidR="00AC3DB3" w:rsidRPr="00DC296D">
        <w:rPr>
          <w:rFonts w:ascii="Times New Roman" w:hAnsi="Times New Roman" w:cs="Times New Roman"/>
          <w:b/>
          <w:color w:val="000000"/>
          <w:spacing w:val="-10"/>
          <w:sz w:val="24"/>
          <w:szCs w:val="24"/>
        </w:rPr>
        <w:t>ст.</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437 Гражданского</w:t>
      </w:r>
      <w:r w:rsidR="009A1FB1"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кодекса Российской</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 xml:space="preserve">Федерации. Подача Претендентом </w:t>
      </w:r>
      <w:r w:rsidR="00B97DD4" w:rsidRPr="00DC296D">
        <w:rPr>
          <w:rFonts w:ascii="Times New Roman" w:hAnsi="Times New Roman" w:cs="Times New Roman"/>
          <w:b/>
          <w:color w:val="000000"/>
          <w:spacing w:val="-10"/>
          <w:sz w:val="24"/>
          <w:szCs w:val="24"/>
        </w:rPr>
        <w:t>Заявки на участие в продаже</w:t>
      </w:r>
      <w:r w:rsidR="00B97DD4" w:rsidRPr="00DC296D" w:rsidDel="00573A1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перечисление задатка являются акцептом такой оферты,</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договор о задатке считается заключенным</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в письменной форме.</w:t>
      </w:r>
    </w:p>
    <w:p w14:paraId="3EDCB317" w14:textId="77A60BAC" w:rsidR="00404427" w:rsidRPr="00B07ABF" w:rsidRDefault="00404427" w:rsidP="00B07ABF">
      <w:pPr>
        <w:spacing w:after="0" w:line="240" w:lineRule="auto"/>
        <w:ind w:firstLine="709"/>
        <w:contextualSpacing/>
        <w:jc w:val="both"/>
        <w:rPr>
          <w:rFonts w:ascii="Times New Roman" w:hAnsi="Times New Roman" w:cs="Times New Roman"/>
          <w:color w:val="000000"/>
          <w:spacing w:val="-10"/>
          <w:sz w:val="24"/>
          <w:szCs w:val="24"/>
        </w:rPr>
      </w:pPr>
      <w:r w:rsidRPr="00B07ABF">
        <w:rPr>
          <w:rFonts w:ascii="Times New Roman" w:hAnsi="Times New Roman" w:cs="Times New Roman"/>
          <w:color w:val="000000"/>
          <w:spacing w:val="-10"/>
          <w:sz w:val="24"/>
          <w:szCs w:val="24"/>
        </w:rPr>
        <w:t>Задаток возвращается всем Участникам</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 кроме Победителя</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w:t>
      </w:r>
      <w:r w:rsidR="002B72BB" w:rsidRPr="00B07ABF">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и Участника</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 который сделал предпоследнее предложение о цене, в течение 5</w:t>
      </w:r>
      <w:r w:rsidR="00F474B6"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 xml:space="preserve">(пяти) рабочих дней с даты подведения итогов </w:t>
      </w:r>
      <w:r w:rsidR="00936558" w:rsidRPr="00B07ABF">
        <w:rPr>
          <w:rFonts w:ascii="Times New Roman" w:hAnsi="Times New Roman" w:cs="Times New Roman"/>
          <w:color w:val="000000"/>
          <w:spacing w:val="-10"/>
          <w:sz w:val="24"/>
          <w:szCs w:val="24"/>
        </w:rPr>
        <w:t>Продажи</w:t>
      </w:r>
      <w:r w:rsidRPr="00B07ABF">
        <w:rPr>
          <w:rFonts w:ascii="Times New Roman" w:hAnsi="Times New Roman" w:cs="Times New Roman"/>
          <w:color w:val="000000"/>
          <w:spacing w:val="-10"/>
          <w:sz w:val="24"/>
          <w:szCs w:val="24"/>
        </w:rPr>
        <w:t>. Задаток, перечисленный Победителем</w:t>
      </w:r>
      <w:r w:rsidR="00002390"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w:t>
      </w:r>
      <w:r w:rsidR="002B72BB" w:rsidRPr="00B07ABF">
        <w:rPr>
          <w:rFonts w:ascii="Times New Roman" w:hAnsi="Times New Roman" w:cs="Times New Roman"/>
          <w:color w:val="000000"/>
          <w:spacing w:val="-10"/>
          <w:sz w:val="24"/>
          <w:szCs w:val="24"/>
        </w:rPr>
        <w:t xml:space="preserve"> </w:t>
      </w:r>
      <w:r w:rsidR="004B2C55" w:rsidRPr="00B07ABF">
        <w:rPr>
          <w:rFonts w:ascii="Times New Roman" w:hAnsi="Times New Roman" w:cs="Times New Roman"/>
          <w:color w:val="000000"/>
          <w:spacing w:val="-10"/>
          <w:sz w:val="24"/>
          <w:szCs w:val="24"/>
        </w:rPr>
        <w:t xml:space="preserve">или </w:t>
      </w:r>
      <w:r w:rsidRPr="00B07ABF">
        <w:rPr>
          <w:rFonts w:ascii="Times New Roman" w:hAnsi="Times New Roman" w:cs="Times New Roman"/>
          <w:color w:val="000000"/>
          <w:spacing w:val="-10"/>
          <w:sz w:val="24"/>
          <w:szCs w:val="24"/>
        </w:rPr>
        <w:t>Единственным</w:t>
      </w:r>
      <w:r w:rsidR="004B2C55"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участником</w:t>
      </w:r>
      <w:r w:rsidR="004B2C55" w:rsidRPr="00B07ABF">
        <w:rPr>
          <w:rFonts w:ascii="Times New Roman" w:hAnsi="Times New Roman" w:cs="Times New Roman"/>
          <w:color w:val="000000"/>
          <w:spacing w:val="-10"/>
          <w:sz w:val="24"/>
          <w:szCs w:val="24"/>
        </w:rPr>
        <w:t> </w:t>
      </w:r>
      <w:r w:rsidR="00F35F45" w:rsidRPr="00B07ABF">
        <w:rPr>
          <w:rFonts w:ascii="Times New Roman" w:hAnsi="Times New Roman" w:cs="Times New Roman"/>
          <w:color w:val="000000"/>
          <w:spacing w:val="-10"/>
          <w:sz w:val="24"/>
          <w:szCs w:val="24"/>
        </w:rPr>
        <w:t>продажи</w:t>
      </w:r>
      <w:r w:rsidRPr="00B07ABF">
        <w:rPr>
          <w:rFonts w:ascii="Times New Roman" w:hAnsi="Times New Roman" w:cs="Times New Roman"/>
          <w:color w:val="000000"/>
          <w:spacing w:val="-10"/>
          <w:sz w:val="24"/>
          <w:szCs w:val="24"/>
        </w:rPr>
        <w:t>, засчитывается в сумму платежа по договору купли-продажи</w:t>
      </w:r>
      <w:r w:rsidR="007E21DD" w:rsidRPr="00B07ABF">
        <w:rPr>
          <w:rFonts w:ascii="Times New Roman" w:hAnsi="Times New Roman" w:cs="Times New Roman"/>
          <w:color w:val="000000"/>
          <w:spacing w:val="-10"/>
          <w:sz w:val="24"/>
          <w:szCs w:val="24"/>
        </w:rPr>
        <w:t xml:space="preserve"> Имущества (далее – договор купли-продажи)</w:t>
      </w:r>
      <w:r w:rsidRPr="00B07ABF">
        <w:rPr>
          <w:rFonts w:ascii="Times New Roman" w:hAnsi="Times New Roman" w:cs="Times New Roman"/>
          <w:color w:val="000000"/>
          <w:spacing w:val="-10"/>
          <w:sz w:val="24"/>
          <w:szCs w:val="24"/>
        </w:rPr>
        <w:t>.</w:t>
      </w:r>
    </w:p>
    <w:p w14:paraId="33CF5FEF" w14:textId="77777777" w:rsidR="00404427" w:rsidRPr="00B07ABF" w:rsidRDefault="00404427" w:rsidP="00B07ABF">
      <w:pPr>
        <w:spacing w:after="0" w:line="240" w:lineRule="auto"/>
        <w:ind w:firstLine="709"/>
        <w:contextualSpacing/>
        <w:jc w:val="both"/>
        <w:rPr>
          <w:rFonts w:ascii="Times New Roman" w:hAnsi="Times New Roman" w:cs="Times New Roman"/>
          <w:color w:val="000000"/>
          <w:spacing w:val="-10"/>
          <w:sz w:val="24"/>
          <w:szCs w:val="24"/>
        </w:rPr>
      </w:pPr>
      <w:r w:rsidRPr="00B07ABF">
        <w:rPr>
          <w:rFonts w:ascii="Times New Roman" w:hAnsi="Times New Roman" w:cs="Times New Roman"/>
          <w:color w:val="000000"/>
          <w:spacing w:val="-10"/>
          <w:sz w:val="24"/>
          <w:szCs w:val="24"/>
        </w:rPr>
        <w:t>Организатор</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 вправе приостановить возврат задатка Претенденту, признанному Участником</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 и сделавшему предпоследнее предложение о цене Имущества, на срок</w:t>
      </w:r>
      <w:r w:rsidR="002B72BB" w:rsidRPr="00B07ABF">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не более 15</w:t>
      </w:r>
      <w:r w:rsidR="00F474B6"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(пятнадцати) рабочих дней.</w:t>
      </w:r>
    </w:p>
    <w:p w14:paraId="35A020DA" w14:textId="0F2CAD88" w:rsidR="00404427" w:rsidRPr="00B07ABF" w:rsidRDefault="00404427" w:rsidP="00B07ABF">
      <w:pPr>
        <w:spacing w:after="0" w:line="240" w:lineRule="auto"/>
        <w:ind w:firstLine="709"/>
        <w:contextualSpacing/>
        <w:jc w:val="both"/>
        <w:rPr>
          <w:rFonts w:ascii="Times New Roman" w:hAnsi="Times New Roman" w:cs="Times New Roman"/>
          <w:color w:val="000000"/>
          <w:spacing w:val="-10"/>
          <w:sz w:val="24"/>
          <w:szCs w:val="24"/>
        </w:rPr>
      </w:pPr>
      <w:r w:rsidRPr="00B07ABF">
        <w:rPr>
          <w:rFonts w:ascii="Times New Roman" w:hAnsi="Times New Roman" w:cs="Times New Roman"/>
          <w:color w:val="000000"/>
          <w:spacing w:val="-10"/>
          <w:sz w:val="24"/>
          <w:szCs w:val="24"/>
        </w:rPr>
        <w:t>При уклонении или отказе Победителя</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 xml:space="preserve">продажи от заключения договора купли-продажи в установленный в </w:t>
      </w:r>
      <w:r w:rsidR="00BF1794" w:rsidRPr="00B07ABF">
        <w:rPr>
          <w:rFonts w:ascii="Times New Roman" w:hAnsi="Times New Roman" w:cs="Times New Roman"/>
          <w:color w:val="000000"/>
          <w:spacing w:val="-10"/>
          <w:sz w:val="24"/>
          <w:szCs w:val="24"/>
        </w:rPr>
        <w:t>п.</w:t>
      </w:r>
      <w:r w:rsidR="00F474B6"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2.1.</w:t>
      </w:r>
      <w:r w:rsidR="00F474B6" w:rsidRPr="00B07ABF">
        <w:rPr>
          <w:rFonts w:ascii="Times New Roman" w:hAnsi="Times New Roman" w:cs="Times New Roman"/>
          <w:color w:val="000000"/>
          <w:spacing w:val="-10"/>
          <w:sz w:val="24"/>
          <w:szCs w:val="24"/>
        </w:rPr>
        <w:t> </w:t>
      </w:r>
      <w:r w:rsidR="00BF1794" w:rsidRPr="00B07ABF">
        <w:rPr>
          <w:rFonts w:ascii="Times New Roman" w:hAnsi="Times New Roman" w:cs="Times New Roman"/>
          <w:color w:val="000000"/>
          <w:spacing w:val="-10"/>
          <w:sz w:val="24"/>
          <w:szCs w:val="24"/>
        </w:rPr>
        <w:t>Документации</w:t>
      </w:r>
      <w:r w:rsidR="00F474B6" w:rsidRPr="00B07ABF">
        <w:rPr>
          <w:rFonts w:ascii="Times New Roman" w:hAnsi="Times New Roman" w:cs="Times New Roman"/>
          <w:color w:val="000000"/>
          <w:spacing w:val="-10"/>
          <w:sz w:val="24"/>
          <w:szCs w:val="24"/>
        </w:rPr>
        <w:t> </w:t>
      </w:r>
      <w:r w:rsidR="00BF1794" w:rsidRPr="00B07ABF">
        <w:rPr>
          <w:rFonts w:ascii="Times New Roman" w:hAnsi="Times New Roman" w:cs="Times New Roman"/>
          <w:color w:val="000000"/>
          <w:spacing w:val="-10"/>
          <w:sz w:val="24"/>
          <w:szCs w:val="24"/>
        </w:rPr>
        <w:t>по</w:t>
      </w:r>
      <w:r w:rsidR="00F474B6" w:rsidRPr="00B07ABF">
        <w:rPr>
          <w:rFonts w:ascii="Times New Roman" w:hAnsi="Times New Roman" w:cs="Times New Roman"/>
          <w:color w:val="000000"/>
          <w:spacing w:val="-10"/>
          <w:sz w:val="24"/>
          <w:szCs w:val="24"/>
        </w:rPr>
        <w:t> </w:t>
      </w:r>
      <w:r w:rsidR="00BF1794" w:rsidRPr="00B07ABF">
        <w:rPr>
          <w:rFonts w:ascii="Times New Roman" w:hAnsi="Times New Roman" w:cs="Times New Roman"/>
          <w:color w:val="000000"/>
          <w:spacing w:val="-10"/>
          <w:sz w:val="24"/>
          <w:szCs w:val="24"/>
        </w:rPr>
        <w:t>продаже</w:t>
      </w:r>
      <w:r w:rsidRPr="00B07ABF">
        <w:rPr>
          <w:rFonts w:ascii="Times New Roman" w:hAnsi="Times New Roman" w:cs="Times New Roman"/>
          <w:color w:val="000000"/>
          <w:spacing w:val="-10"/>
          <w:sz w:val="24"/>
          <w:szCs w:val="24"/>
        </w:rPr>
        <w:t xml:space="preserve"> срок, </w:t>
      </w:r>
      <w:r w:rsidR="003009CC" w:rsidRPr="00B07ABF">
        <w:rPr>
          <w:rFonts w:ascii="Times New Roman" w:hAnsi="Times New Roman" w:cs="Times New Roman"/>
          <w:color w:val="000000"/>
          <w:spacing w:val="-10"/>
          <w:sz w:val="24"/>
          <w:szCs w:val="24"/>
        </w:rPr>
        <w:t>задаток</w:t>
      </w:r>
      <w:r w:rsidR="003E1FB1" w:rsidRPr="00B07ABF">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ему</w:t>
      </w:r>
      <w:r w:rsidR="00DC296D" w:rsidRPr="00B07ABF">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не возвращается.</w:t>
      </w:r>
    </w:p>
    <w:p w14:paraId="5B191A8B" w14:textId="445CD041" w:rsidR="000D72A9" w:rsidRPr="00DC296D" w:rsidRDefault="000D72A9"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Сроки подачи </w:t>
      </w:r>
      <w:r w:rsidRPr="00DC296D">
        <w:rPr>
          <w:rFonts w:ascii="Times New Roman" w:hAnsi="Times New Roman" w:cs="Times New Roman"/>
          <w:b/>
          <w:color w:val="000000"/>
          <w:spacing w:val="-10"/>
          <w:sz w:val="24"/>
          <w:szCs w:val="24"/>
        </w:rPr>
        <w:t>Заявок на участие в продаже</w:t>
      </w:r>
      <w:r w:rsidRPr="00DC296D" w:rsidDel="000D72A9">
        <w:rPr>
          <w:rFonts w:ascii="Times New Roman" w:hAnsi="Times New Roman" w:cs="Times New Roman"/>
          <w:b/>
          <w:bCs/>
          <w:spacing w:val="-10"/>
          <w:sz w:val="24"/>
          <w:szCs w:val="24"/>
        </w:rPr>
        <w:t xml:space="preserve"> </w:t>
      </w:r>
      <w:r w:rsidRPr="00DC296D">
        <w:rPr>
          <w:rFonts w:ascii="Times New Roman" w:hAnsi="Times New Roman" w:cs="Times New Roman"/>
          <w:b/>
          <w:spacing w:val="-10"/>
          <w:sz w:val="24"/>
          <w:szCs w:val="24"/>
        </w:rPr>
        <w:t xml:space="preserve">и проведения </w:t>
      </w:r>
      <w:r w:rsidR="00936558" w:rsidRPr="00DC296D">
        <w:rPr>
          <w:rFonts w:ascii="Times New Roman" w:hAnsi="Times New Roman" w:cs="Times New Roman"/>
          <w:b/>
          <w:spacing w:val="-10"/>
          <w:sz w:val="24"/>
          <w:szCs w:val="24"/>
        </w:rPr>
        <w:t>Продажи</w:t>
      </w:r>
      <w:r w:rsidRPr="00DC296D">
        <w:rPr>
          <w:rFonts w:ascii="Times New Roman" w:hAnsi="Times New Roman" w:cs="Times New Roman"/>
          <w:b/>
          <w:spacing w:val="-10"/>
          <w:sz w:val="24"/>
          <w:szCs w:val="24"/>
        </w:rPr>
        <w:t>:</w:t>
      </w:r>
    </w:p>
    <w:p w14:paraId="6D1C2E0B" w14:textId="7934E601"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начала приема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1B62B7">
        <w:rPr>
          <w:rFonts w:ascii="Times New Roman" w:hAnsi="Times New Roman" w:cs="Times New Roman"/>
          <w:b/>
          <w:spacing w:val="-10"/>
          <w:sz w:val="24"/>
          <w:szCs w:val="24"/>
        </w:rPr>
        <w:t>: 2</w:t>
      </w:r>
      <w:r w:rsidR="00D15306">
        <w:rPr>
          <w:rFonts w:ascii="Times New Roman" w:hAnsi="Times New Roman" w:cs="Times New Roman"/>
          <w:b/>
          <w:spacing w:val="-10"/>
          <w:sz w:val="24"/>
          <w:szCs w:val="24"/>
        </w:rPr>
        <w:t>2</w:t>
      </w:r>
      <w:r w:rsidR="00710CAB">
        <w:rPr>
          <w:rFonts w:ascii="Times New Roman" w:hAnsi="Times New Roman" w:cs="Times New Roman"/>
          <w:b/>
          <w:spacing w:val="-10"/>
          <w:sz w:val="24"/>
          <w:szCs w:val="24"/>
        </w:rPr>
        <w:t>.0</w:t>
      </w:r>
      <w:r w:rsidR="00A452D8">
        <w:rPr>
          <w:rFonts w:ascii="Times New Roman" w:hAnsi="Times New Roman" w:cs="Times New Roman"/>
          <w:b/>
          <w:spacing w:val="-10"/>
          <w:sz w:val="24"/>
          <w:szCs w:val="24"/>
        </w:rPr>
        <w:t>9</w:t>
      </w:r>
      <w:r w:rsidR="00206991">
        <w:rPr>
          <w:rFonts w:ascii="Times New Roman" w:hAnsi="Times New Roman" w:cs="Times New Roman"/>
          <w:b/>
          <w:spacing w:val="-10"/>
          <w:sz w:val="24"/>
          <w:szCs w:val="24"/>
        </w:rPr>
        <w:t>.2020</w:t>
      </w:r>
      <w:r w:rsidR="002B72BB" w:rsidRPr="00DC296D">
        <w:rPr>
          <w:rFonts w:ascii="Times New Roman" w:hAnsi="Times New Roman" w:cs="Times New Roman"/>
          <w:b/>
          <w:spacing w:val="-10"/>
          <w:sz w:val="24"/>
          <w:szCs w:val="24"/>
        </w:rPr>
        <w:t xml:space="preserve"> </w:t>
      </w:r>
      <w:r w:rsidR="00206991">
        <w:rPr>
          <w:rFonts w:ascii="Times New Roman" w:hAnsi="Times New Roman" w:cs="Times New Roman"/>
          <w:b/>
          <w:spacing w:val="-10"/>
          <w:sz w:val="24"/>
          <w:szCs w:val="24"/>
        </w:rPr>
        <w:t>г. в 10</w:t>
      </w:r>
      <w:r w:rsidR="002B72BB" w:rsidRPr="00DC296D">
        <w:rPr>
          <w:rFonts w:ascii="Times New Roman" w:hAnsi="Times New Roman" w:cs="Times New Roman"/>
          <w:b/>
          <w:spacing w:val="-10"/>
          <w:sz w:val="24"/>
          <w:szCs w:val="24"/>
        </w:rPr>
        <w:t>:</w:t>
      </w:r>
      <w:r w:rsidR="0020699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8"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D1F5D3F" w14:textId="7CC3F5F3"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окончания подачи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D15306">
        <w:rPr>
          <w:rFonts w:ascii="Times New Roman" w:hAnsi="Times New Roman" w:cs="Times New Roman"/>
          <w:b/>
          <w:spacing w:val="-10"/>
          <w:sz w:val="24"/>
          <w:szCs w:val="24"/>
        </w:rPr>
        <w:t>: 16</w:t>
      </w:r>
      <w:r w:rsidR="001B62B7">
        <w:rPr>
          <w:rFonts w:ascii="Times New Roman" w:hAnsi="Times New Roman" w:cs="Times New Roman"/>
          <w:b/>
          <w:spacing w:val="-10"/>
          <w:sz w:val="24"/>
          <w:szCs w:val="24"/>
        </w:rPr>
        <w:t>.11</w:t>
      </w:r>
      <w:r w:rsidR="00206991">
        <w:rPr>
          <w:rFonts w:ascii="Times New Roman" w:hAnsi="Times New Roman" w:cs="Times New Roman"/>
          <w:b/>
          <w:spacing w:val="-10"/>
          <w:sz w:val="24"/>
          <w:szCs w:val="24"/>
        </w:rPr>
        <w:t>.2020</w:t>
      </w:r>
      <w:r w:rsidR="002B72BB" w:rsidRPr="00DC296D">
        <w:rPr>
          <w:rFonts w:ascii="Times New Roman" w:hAnsi="Times New Roman" w:cs="Times New Roman"/>
          <w:b/>
          <w:spacing w:val="-10"/>
          <w:sz w:val="24"/>
          <w:szCs w:val="24"/>
        </w:rPr>
        <w:t xml:space="preserve"> </w:t>
      </w:r>
      <w:r w:rsidR="00206991">
        <w:rPr>
          <w:rFonts w:ascii="Times New Roman" w:hAnsi="Times New Roman" w:cs="Times New Roman"/>
          <w:b/>
          <w:spacing w:val="-10"/>
          <w:sz w:val="24"/>
          <w:szCs w:val="24"/>
        </w:rPr>
        <w:t>г. в 16</w:t>
      </w:r>
      <w:r w:rsidR="002B72BB" w:rsidRPr="00DC296D">
        <w:rPr>
          <w:rFonts w:ascii="Times New Roman" w:hAnsi="Times New Roman" w:cs="Times New Roman"/>
          <w:b/>
          <w:spacing w:val="-10"/>
          <w:sz w:val="24"/>
          <w:szCs w:val="24"/>
        </w:rPr>
        <w:t>:</w:t>
      </w:r>
      <w:r w:rsidR="0020699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9"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7492076" w14:textId="6EB80F2D"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рассмотрения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w:t>
      </w:r>
      <w:r w:rsidR="00D15306">
        <w:rPr>
          <w:rFonts w:ascii="Times New Roman" w:hAnsi="Times New Roman" w:cs="Times New Roman"/>
          <w:b/>
          <w:spacing w:val="-10"/>
          <w:sz w:val="24"/>
          <w:szCs w:val="24"/>
        </w:rPr>
        <w:t>18</w:t>
      </w:r>
      <w:r w:rsidR="001B62B7">
        <w:rPr>
          <w:rFonts w:ascii="Times New Roman" w:hAnsi="Times New Roman" w:cs="Times New Roman"/>
          <w:b/>
          <w:spacing w:val="-10"/>
          <w:sz w:val="24"/>
          <w:szCs w:val="24"/>
        </w:rPr>
        <w:t>.11</w:t>
      </w:r>
      <w:r w:rsidR="00206991">
        <w:rPr>
          <w:rFonts w:ascii="Times New Roman" w:hAnsi="Times New Roman" w:cs="Times New Roman"/>
          <w:b/>
          <w:spacing w:val="-10"/>
          <w:sz w:val="24"/>
          <w:szCs w:val="24"/>
        </w:rPr>
        <w:t>.2020</w:t>
      </w:r>
      <w:r w:rsidR="002B72BB" w:rsidRPr="00DC296D">
        <w:rPr>
          <w:rFonts w:ascii="Times New Roman" w:hAnsi="Times New Roman" w:cs="Times New Roman"/>
          <w:b/>
          <w:spacing w:val="-10"/>
          <w:sz w:val="24"/>
          <w:szCs w:val="24"/>
        </w:rPr>
        <w:t xml:space="preserve"> </w:t>
      </w:r>
      <w:r w:rsidR="00206991">
        <w:rPr>
          <w:rFonts w:ascii="Times New Roman" w:hAnsi="Times New Roman" w:cs="Times New Roman"/>
          <w:b/>
          <w:spacing w:val="-10"/>
          <w:sz w:val="24"/>
          <w:szCs w:val="24"/>
        </w:rPr>
        <w:t>г. в 10</w:t>
      </w:r>
      <w:r w:rsidR="002B72BB" w:rsidRPr="00DC296D">
        <w:rPr>
          <w:rFonts w:ascii="Times New Roman" w:hAnsi="Times New Roman" w:cs="Times New Roman"/>
          <w:b/>
          <w:spacing w:val="-10"/>
          <w:sz w:val="24"/>
          <w:szCs w:val="24"/>
        </w:rPr>
        <w:t>:</w:t>
      </w:r>
      <w:r w:rsidR="0020699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0"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Style w:val="af4"/>
          <w:rFonts w:ascii="Times New Roman" w:hAnsi="Times New Roman" w:cs="Times New Roman"/>
          <w:color w:val="auto"/>
          <w:spacing w:val="-10"/>
          <w:sz w:val="24"/>
          <w:szCs w:val="24"/>
          <w:u w:val="none"/>
        </w:rPr>
        <w:t>.</w:t>
      </w:r>
    </w:p>
    <w:p w14:paraId="7B6F4254" w14:textId="39127D91"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проведения </w:t>
      </w:r>
      <w:r w:rsidR="00936558" w:rsidRPr="00DC296D">
        <w:rPr>
          <w:rFonts w:ascii="Times New Roman" w:hAnsi="Times New Roman" w:cs="Times New Roman"/>
          <w:b/>
          <w:spacing w:val="-10"/>
          <w:sz w:val="24"/>
          <w:szCs w:val="24"/>
        </w:rPr>
        <w:t>Продажи</w:t>
      </w:r>
      <w:r w:rsidR="00D15306">
        <w:rPr>
          <w:rFonts w:ascii="Times New Roman" w:hAnsi="Times New Roman" w:cs="Times New Roman"/>
          <w:b/>
          <w:spacing w:val="-10"/>
          <w:sz w:val="24"/>
          <w:szCs w:val="24"/>
        </w:rPr>
        <w:t>: 18</w:t>
      </w:r>
      <w:r w:rsidR="001B62B7">
        <w:rPr>
          <w:rFonts w:ascii="Times New Roman" w:hAnsi="Times New Roman" w:cs="Times New Roman"/>
          <w:b/>
          <w:spacing w:val="-10"/>
          <w:sz w:val="24"/>
          <w:szCs w:val="24"/>
        </w:rPr>
        <w:t>.11</w:t>
      </w:r>
      <w:r w:rsidR="00206991">
        <w:rPr>
          <w:rFonts w:ascii="Times New Roman" w:hAnsi="Times New Roman" w:cs="Times New Roman"/>
          <w:b/>
          <w:spacing w:val="-10"/>
          <w:sz w:val="24"/>
          <w:szCs w:val="24"/>
        </w:rPr>
        <w:t>.2020</w:t>
      </w:r>
      <w:r w:rsidR="002B72BB" w:rsidRPr="00DC296D">
        <w:rPr>
          <w:rFonts w:ascii="Times New Roman" w:hAnsi="Times New Roman" w:cs="Times New Roman"/>
          <w:b/>
          <w:spacing w:val="-10"/>
          <w:sz w:val="24"/>
          <w:szCs w:val="24"/>
        </w:rPr>
        <w:t xml:space="preserve"> </w:t>
      </w:r>
      <w:r w:rsidR="00206991">
        <w:rPr>
          <w:rFonts w:ascii="Times New Roman" w:hAnsi="Times New Roman" w:cs="Times New Roman"/>
          <w:b/>
          <w:spacing w:val="-10"/>
          <w:sz w:val="24"/>
          <w:szCs w:val="24"/>
        </w:rPr>
        <w:t>г. в 11</w:t>
      </w:r>
      <w:r w:rsidR="002B72BB" w:rsidRPr="00DC296D">
        <w:rPr>
          <w:rFonts w:ascii="Times New Roman" w:hAnsi="Times New Roman" w:cs="Times New Roman"/>
          <w:b/>
          <w:spacing w:val="-10"/>
          <w:sz w:val="24"/>
          <w:szCs w:val="24"/>
        </w:rPr>
        <w:t>:</w:t>
      </w:r>
      <w:r w:rsidR="0020699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1" w:history="1">
        <w:r w:rsidR="003E19CE" w:rsidRPr="00DC296D">
          <w:rPr>
            <w:rStyle w:val="af4"/>
            <w:rFonts w:ascii="Times New Roman" w:hAnsi="Times New Roman" w:cs="Times New Roman"/>
            <w:color w:val="auto"/>
            <w:spacing w:val="-10"/>
            <w:sz w:val="24"/>
            <w:szCs w:val="24"/>
            <w:u w:val="none"/>
            <w:lang w:val="en-US"/>
          </w:rPr>
          <w:t>www</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etprf</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ru</w:t>
        </w:r>
      </w:hyperlink>
      <w:r w:rsidR="003E19CE" w:rsidRPr="00DC296D">
        <w:rPr>
          <w:rStyle w:val="af4"/>
          <w:rFonts w:ascii="Times New Roman" w:hAnsi="Times New Roman" w:cs="Times New Roman"/>
          <w:color w:val="auto"/>
          <w:spacing w:val="-10"/>
          <w:sz w:val="24"/>
          <w:szCs w:val="24"/>
          <w:u w:val="none"/>
        </w:rPr>
        <w:t>.</w:t>
      </w:r>
    </w:p>
    <w:p w14:paraId="76508D31" w14:textId="6D159167" w:rsidR="00404427" w:rsidRPr="00DC296D"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Ограничения на участие в </w:t>
      </w:r>
      <w:r w:rsidR="00936558" w:rsidRPr="00DC296D">
        <w:rPr>
          <w:rFonts w:ascii="Times New Roman" w:hAnsi="Times New Roman" w:cs="Times New Roman"/>
          <w:spacing w:val="-10"/>
          <w:sz w:val="24"/>
          <w:szCs w:val="24"/>
        </w:rPr>
        <w:t xml:space="preserve">Продаже </w:t>
      </w:r>
      <w:r w:rsidRPr="00DC296D">
        <w:rPr>
          <w:rFonts w:ascii="Times New Roman" w:hAnsi="Times New Roman" w:cs="Times New Roman"/>
          <w:spacing w:val="-10"/>
          <w:sz w:val="24"/>
          <w:szCs w:val="24"/>
        </w:rPr>
        <w:t>нерезидентов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а также 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имеющих в качестве учредителей</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(участников)</w:t>
      </w:r>
      <w:r w:rsidR="00FA6485"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и аффилированных лиц иностранных физических и юридических лиц: </w:t>
      </w:r>
      <w:r w:rsidR="00206991">
        <w:rPr>
          <w:rFonts w:ascii="Times New Roman" w:hAnsi="Times New Roman" w:cs="Times New Roman"/>
          <w:color w:val="000000"/>
          <w:spacing w:val="-10"/>
          <w:sz w:val="24"/>
          <w:szCs w:val="24"/>
        </w:rPr>
        <w:t>ограничения отсутствуют</w:t>
      </w:r>
      <w:r w:rsidRPr="00DC296D">
        <w:rPr>
          <w:rFonts w:ascii="Times New Roman" w:hAnsi="Times New Roman" w:cs="Times New Roman"/>
          <w:spacing w:val="-10"/>
          <w:sz w:val="24"/>
          <w:szCs w:val="24"/>
        </w:rPr>
        <w:t>.</w:t>
      </w:r>
    </w:p>
    <w:bookmarkEnd w:id="7"/>
    <w:p w14:paraId="0B459A99" w14:textId="77777777" w:rsidR="00404427" w:rsidRPr="00762B87"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Заключение договора купли-продажи</w:t>
      </w:r>
    </w:p>
    <w:p w14:paraId="0848948F" w14:textId="0B82101E"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 Победителем</w:t>
      </w:r>
      <w:r w:rsidR="009A1FB1"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будет заключен договор купли-продажи имущества</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206991">
        <w:rPr>
          <w:rFonts w:ascii="Times New Roman" w:hAnsi="Times New Roman" w:cs="Times New Roman"/>
          <w:color w:val="000000"/>
          <w:spacing w:val="-10"/>
          <w:sz w:val="24"/>
          <w:szCs w:val="24"/>
        </w:rPr>
        <w:t>14</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206991">
        <w:rPr>
          <w:rFonts w:ascii="Times New Roman" w:hAnsi="Times New Roman" w:cs="Times New Roman"/>
          <w:color w:val="000000"/>
          <w:spacing w:val="-10"/>
          <w:sz w:val="24"/>
          <w:szCs w:val="24"/>
        </w:rPr>
        <w:t>четырнадцати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w:t>
      </w:r>
    </w:p>
    <w:p w14:paraId="6377F588" w14:textId="216F7D4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Договор купли-продажи заключается по форме, </w:t>
      </w:r>
      <w:r w:rsidR="003009CC" w:rsidRPr="008867B7">
        <w:rPr>
          <w:rFonts w:ascii="Times New Roman" w:hAnsi="Times New Roman" w:cs="Times New Roman"/>
          <w:color w:val="000000"/>
          <w:spacing w:val="-10"/>
          <w:sz w:val="24"/>
          <w:szCs w:val="24"/>
        </w:rPr>
        <w:t>установленной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BF1794" w:rsidRPr="008867B7">
        <w:rPr>
          <w:rFonts w:ascii="Times New Roman" w:hAnsi="Times New Roman" w:cs="Times New Roman"/>
          <w:color w:val="000000"/>
          <w:spacing w:val="-10"/>
          <w:sz w:val="24"/>
          <w:szCs w:val="24"/>
        </w:rPr>
        <w:t>Разделе</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VIII</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 цене, предложенной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в случае, предусмотренном п.</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683637" w:rsidRPr="008867B7">
        <w:rPr>
          <w:rFonts w:ascii="Times New Roman" w:hAnsi="Times New Roman" w:cs="Times New Roman"/>
          <w:spacing w:val="-10"/>
          <w:sz w:val="24"/>
          <w:szCs w:val="24"/>
        </w:rPr>
        <w:t> </w:t>
      </w:r>
      <w:r w:rsidR="004E56D3" w:rsidRPr="008867B7">
        <w:rPr>
          <w:rFonts w:ascii="Times New Roman" w:hAnsi="Times New Roman" w:cs="Times New Roman"/>
          <w:color w:val="000000"/>
          <w:spacing w:val="-10"/>
          <w:sz w:val="24"/>
          <w:szCs w:val="24"/>
        </w:rPr>
        <w:t>п. </w:t>
      </w:r>
      <w:r w:rsidRPr="008867B7">
        <w:rPr>
          <w:rFonts w:ascii="Times New Roman" w:hAnsi="Times New Roman" w:cs="Times New Roman"/>
          <w:color w:val="000000"/>
          <w:spacing w:val="-10"/>
          <w:sz w:val="24"/>
          <w:szCs w:val="24"/>
        </w:rPr>
        <w:t>2.7.</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 Имущества, по цене,</w:t>
      </w:r>
      <w:r w:rsidR="00F474B6" w:rsidRPr="008867B7">
        <w:rPr>
          <w:rFonts w:ascii="Times New Roman" w:hAnsi="Times New Roman" w:cs="Times New Roman"/>
          <w:color w:val="000000"/>
          <w:spacing w:val="-10"/>
          <w:sz w:val="24"/>
          <w:szCs w:val="24"/>
        </w:rPr>
        <w:t xml:space="preserve"> предложенной таким Участником</w:t>
      </w:r>
      <w:r w:rsidR="00683637" w:rsidRPr="008867B7">
        <w:rPr>
          <w:rFonts w:ascii="Times New Roman" w:hAnsi="Times New Roman" w:cs="Times New Roman"/>
          <w:spacing w:val="-10"/>
          <w:sz w:val="24"/>
          <w:szCs w:val="24"/>
        </w:rPr>
        <w:t> продажи</w:t>
      </w:r>
      <w:r w:rsidR="00F474B6" w:rsidRPr="008867B7">
        <w:rPr>
          <w:rFonts w:ascii="Times New Roman" w:hAnsi="Times New Roman" w:cs="Times New Roman"/>
          <w:color w:val="000000"/>
          <w:spacing w:val="-10"/>
          <w:sz w:val="24"/>
          <w:szCs w:val="24"/>
        </w:rPr>
        <w:t>.</w:t>
      </w:r>
    </w:p>
    <w:p w14:paraId="0C135C78" w14:textId="7FFE980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случае подачи единственной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либо признания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только одного Претендента, с Претендентом, подавшим единственную </w:t>
      </w:r>
      <w:r w:rsidR="00573A1D" w:rsidRPr="008867B7">
        <w:rPr>
          <w:rFonts w:ascii="Times New Roman" w:hAnsi="Times New Roman" w:cs="Times New Roman"/>
          <w:color w:val="000000"/>
          <w:spacing w:val="-10"/>
          <w:sz w:val="24"/>
          <w:szCs w:val="24"/>
        </w:rPr>
        <w:t>Заявку на участие в продаже</w:t>
      </w:r>
      <w:r w:rsidRPr="008867B7">
        <w:rPr>
          <w:rFonts w:ascii="Times New Roman" w:hAnsi="Times New Roman" w:cs="Times New Roman"/>
          <w:color w:val="000000"/>
          <w:spacing w:val="-10"/>
          <w:sz w:val="24"/>
          <w:szCs w:val="24"/>
        </w:rPr>
        <w:t xml:space="preserve">, в случае, если указанная </w:t>
      </w:r>
      <w:r w:rsidR="00573A1D" w:rsidRPr="008867B7">
        <w:rPr>
          <w:rFonts w:ascii="Times New Roman" w:hAnsi="Times New Roman" w:cs="Times New Roman"/>
          <w:color w:val="000000"/>
          <w:spacing w:val="-10"/>
          <w:sz w:val="24"/>
          <w:szCs w:val="24"/>
        </w:rPr>
        <w:t>Заявка на участие в продаже</w:t>
      </w:r>
      <w:r w:rsidR="00573A1D" w:rsidRPr="008867B7" w:rsidDel="00573A1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соответствует требованиям</w:t>
      </w:r>
      <w:r w:rsidR="00B97DD4"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условиям предусмотренным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а также с Претендентом, признанным Единственным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заключается договор купли-продажи</w:t>
      </w:r>
      <w:r w:rsidR="00F92939"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 «цене отсечения», указанной в извещении о проведении 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B07ABF">
        <w:rPr>
          <w:rFonts w:ascii="Times New Roman" w:hAnsi="Times New Roman" w:cs="Times New Roman"/>
          <w:color w:val="000000"/>
          <w:spacing w:val="-10"/>
          <w:sz w:val="24"/>
          <w:szCs w:val="24"/>
        </w:rPr>
        <w:t>14</w:t>
      </w:r>
      <w:r w:rsidR="00B07ABF" w:rsidRPr="008867B7">
        <w:rPr>
          <w:rFonts w:ascii="Times New Roman" w:hAnsi="Times New Roman" w:cs="Times New Roman"/>
          <w:spacing w:val="-10"/>
          <w:sz w:val="24"/>
          <w:szCs w:val="24"/>
        </w:rPr>
        <w:t> </w:t>
      </w:r>
      <w:r w:rsidR="00B07ABF" w:rsidRPr="008867B7">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четырнадцати</w:t>
      </w:r>
      <w:r w:rsidR="00B07ABF"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w:t>
      </w:r>
      <w:r w:rsidR="003009CC" w:rsidRPr="008867B7">
        <w:rPr>
          <w:rFonts w:ascii="Times New Roman" w:hAnsi="Times New Roman" w:cs="Times New Roman"/>
          <w:color w:val="000000"/>
          <w:spacing w:val="-10"/>
          <w:sz w:val="24"/>
          <w:szCs w:val="24"/>
        </w:rPr>
        <w:t>дней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окончания проведения Продажи.</w:t>
      </w:r>
    </w:p>
    <w:p w14:paraId="5DCF16F2" w14:textId="75A79942"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обязан</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B07ABF">
        <w:rPr>
          <w:rFonts w:ascii="Times New Roman" w:hAnsi="Times New Roman" w:cs="Times New Roman"/>
          <w:color w:val="000000"/>
          <w:spacing w:val="-10"/>
          <w:sz w:val="24"/>
          <w:szCs w:val="24"/>
        </w:rPr>
        <w:t>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подписать договор купли-</w:t>
      </w:r>
      <w:r w:rsidR="003009CC"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и направить его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 в случае, предусмотренном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w:t>
      </w:r>
      <w:r w:rsidR="00AE56B1" w:rsidRPr="008867B7">
        <w:rPr>
          <w:rFonts w:ascii="Times New Roman" w:hAnsi="Times New Roman" w:cs="Times New Roman"/>
          <w:color w:val="000000"/>
          <w:spacing w:val="-10"/>
          <w:sz w:val="24"/>
          <w:szCs w:val="24"/>
        </w:rPr>
        <w:t xml:space="preserve">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обязан подписать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экземплярах и </w:t>
      </w:r>
      <w:r w:rsidR="003009CC" w:rsidRPr="008867B7">
        <w:rPr>
          <w:rFonts w:ascii="Times New Roman" w:hAnsi="Times New Roman" w:cs="Times New Roman"/>
          <w:color w:val="000000"/>
          <w:spacing w:val="-10"/>
          <w:sz w:val="24"/>
          <w:szCs w:val="24"/>
        </w:rPr>
        <w:t>направить</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его Собственнику</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B07ABF">
        <w:rPr>
          <w:rFonts w:ascii="Times New Roman" w:hAnsi="Times New Roman" w:cs="Times New Roman"/>
          <w:color w:val="000000"/>
          <w:spacing w:val="-10"/>
          <w:sz w:val="24"/>
          <w:szCs w:val="24"/>
        </w:rPr>
        <w:t>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календарных дней с даты его уведомления Собственником</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решении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заключить договор купли-продажи с </w:t>
      </w:r>
      <w:r w:rsidR="00683637" w:rsidRPr="008867B7">
        <w:rPr>
          <w:rFonts w:ascii="Times New Roman" w:hAnsi="Times New Roman" w:cs="Times New Roman"/>
          <w:color w:val="000000"/>
          <w:spacing w:val="-10"/>
          <w:sz w:val="24"/>
          <w:szCs w:val="24"/>
        </w:rPr>
        <w:t>Участником</w:t>
      </w:r>
      <w:r w:rsidR="00683637" w:rsidRPr="008867B7">
        <w:rPr>
          <w:rFonts w:ascii="Times New Roman" w:hAnsi="Times New Roman" w:cs="Times New Roman"/>
          <w:spacing w:val="-10"/>
          <w:sz w:val="24"/>
          <w:szCs w:val="24"/>
        </w:rPr>
        <w:t> продажи</w:t>
      </w:r>
      <w:r w:rsidRPr="008867B7">
        <w:rPr>
          <w:rFonts w:ascii="Times New Roman" w:hAnsi="Times New Roman" w:cs="Times New Roman"/>
          <w:color w:val="000000"/>
          <w:spacing w:val="-10"/>
          <w:sz w:val="24"/>
          <w:szCs w:val="24"/>
        </w:rPr>
        <w:t>, который сделал предпоследнее предложение о цене Имущества.</w:t>
      </w:r>
    </w:p>
    <w:p w14:paraId="6CB03A52" w14:textId="570B9E44"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либо в случае, предусмотренном</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считается исполнившим свое обязательство по подписанию договора купли-</w:t>
      </w:r>
      <w:r w:rsidR="002B72BB"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получения Собственником</w:t>
      </w:r>
      <w:r w:rsidR="00F64B27" w:rsidRPr="008867B7">
        <w:rPr>
          <w:rFonts w:ascii="Times New Roman" w:hAnsi="Times New Roman" w:cs="Times New Roman"/>
          <w:spacing w:val="-10"/>
          <w:sz w:val="24"/>
          <w:szCs w:val="24"/>
        </w:rPr>
        <w:t> </w:t>
      </w:r>
      <w:r w:rsidR="00573A1D" w:rsidRPr="008867B7">
        <w:rPr>
          <w:rFonts w:ascii="Times New Roman" w:hAnsi="Times New Roman" w:cs="Times New Roman"/>
          <w:spacing w:val="-10"/>
          <w:sz w:val="24"/>
          <w:szCs w:val="24"/>
        </w:rPr>
        <w:t>имущества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(Продавцом) подписанного</w:t>
      </w:r>
      <w:r w:rsidR="00F35F45" w:rsidRPr="008867B7">
        <w:rPr>
          <w:rFonts w:ascii="Times New Roman" w:hAnsi="Times New Roman" w:cs="Times New Roman"/>
          <w:color w:val="000000"/>
          <w:spacing w:val="-10"/>
          <w:sz w:val="24"/>
          <w:szCs w:val="24"/>
        </w:rPr>
        <w:t xml:space="preserve"> Победителем</w:t>
      </w:r>
      <w:r w:rsidR="00002390" w:rsidRPr="008867B7">
        <w:rPr>
          <w:rFonts w:ascii="Times New Roman" w:hAnsi="Times New Roman" w:cs="Times New Roman"/>
          <w:color w:val="000000"/>
          <w:spacing w:val="-10"/>
          <w:sz w:val="24"/>
          <w:szCs w:val="24"/>
        </w:rPr>
        <w:t> </w:t>
      </w:r>
      <w:r w:rsidR="00F35F45"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004B2C55" w:rsidRPr="008867B7">
        <w:rPr>
          <w:rFonts w:ascii="Times New Roman" w:hAnsi="Times New Roman" w:cs="Times New Roman"/>
          <w:color w:val="000000"/>
          <w:spacing w:val="-10"/>
          <w:sz w:val="24"/>
          <w:szCs w:val="24"/>
        </w:rPr>
        <w:t xml:space="preserve">или </w:t>
      </w:r>
      <w:r w:rsidR="00F35F45" w:rsidRPr="008867B7">
        <w:rPr>
          <w:rFonts w:ascii="Times New Roman" w:hAnsi="Times New Roman" w:cs="Times New Roman"/>
          <w:color w:val="000000"/>
          <w:spacing w:val="-10"/>
          <w:sz w:val="24"/>
          <w:szCs w:val="24"/>
        </w:rPr>
        <w:t>Единственным</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участником</w:t>
      </w:r>
      <w:r w:rsidR="00F35F45" w:rsidRPr="008867B7">
        <w:rPr>
          <w:rFonts w:ascii="Times New Roman" w:hAnsi="Times New Roman" w:cs="Times New Roman"/>
          <w:spacing w:val="-10"/>
          <w:sz w:val="24"/>
          <w:szCs w:val="24"/>
        </w:rPr>
        <w:t> продажи</w:t>
      </w:r>
      <w:r w:rsidR="00F35F45" w:rsidRPr="008867B7">
        <w:rPr>
          <w:rFonts w:ascii="Times New Roman" w:hAnsi="Times New Roman" w:cs="Times New Roman"/>
          <w:color w:val="000000"/>
          <w:spacing w:val="-10"/>
          <w:sz w:val="24"/>
          <w:szCs w:val="24"/>
        </w:rPr>
        <w:t xml:space="preserve"> договора купли-продажи</w:t>
      </w:r>
      <w:r w:rsidR="002B72BB" w:rsidRPr="00DC296D">
        <w:rPr>
          <w:rFonts w:ascii="Times New Roman" w:hAnsi="Times New Roman" w:cs="Times New Roman"/>
          <w:color w:val="000000"/>
          <w:spacing w:val="-10"/>
          <w:sz w:val="24"/>
          <w:szCs w:val="24"/>
        </w:rPr>
        <w:t xml:space="preserve"> </w:t>
      </w:r>
      <w:r w:rsidR="00F35F45" w:rsidRPr="008867B7">
        <w:rPr>
          <w:rFonts w:ascii="Times New Roman" w:hAnsi="Times New Roman" w:cs="Times New Roman"/>
          <w:color w:val="000000"/>
          <w:spacing w:val="-10"/>
          <w:sz w:val="24"/>
          <w:szCs w:val="24"/>
        </w:rPr>
        <w:t>в 3</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трех)</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экземплярах</w:t>
      </w:r>
      <w:r w:rsidR="00F35F45" w:rsidRPr="008867B7" w:rsidDel="00F35F45">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w:t>
      </w:r>
    </w:p>
    <w:p w14:paraId="3FBA5805" w14:textId="3C163C5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 если 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в срок, предусмотренный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2.4.</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представил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подписанный договор купли-продажи 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008F7A04" w:rsidRPr="008867B7">
        <w:rPr>
          <w:rFonts w:ascii="Times New Roman" w:hAnsi="Times New Roman" w:cs="Times New Roman"/>
          <w:color w:val="000000"/>
          <w:spacing w:val="-10"/>
          <w:sz w:val="24"/>
          <w:szCs w:val="24"/>
        </w:rPr>
        <w:t xml:space="preserve">или </w:t>
      </w:r>
      <w:r w:rsidRPr="008867B7">
        <w:rPr>
          <w:rFonts w:ascii="Times New Roman" w:hAnsi="Times New Roman" w:cs="Times New Roman"/>
          <w:color w:val="000000"/>
          <w:spacing w:val="-10"/>
          <w:sz w:val="24"/>
          <w:szCs w:val="24"/>
        </w:rPr>
        <w:t>Единственный</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признается уклонившимся от заключения договора купли-продажи. При этом задаток Победителю</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Единственному</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участнику</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не возвращается.</w:t>
      </w:r>
    </w:p>
    <w:p w14:paraId="6ACF97F2" w14:textId="225B0F3E"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w:t>
      </w:r>
      <w:r w:rsidR="00557BCC">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если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признан уклонившимся от заключения договора купли-продажи, Собственник</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вправе заключить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предложение о цене Имущества. </w:t>
      </w:r>
    </w:p>
    <w:p w14:paraId="390520D7" w14:textId="77777777" w:rsidR="00404427" w:rsidRPr="008867B7"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этом случае Собственник</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направляет такому Участнику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письменное уведомление не позднее:</w:t>
      </w:r>
    </w:p>
    <w:p w14:paraId="14C9B0C0"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получения от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уведомления 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заключения договора купли-продажи,</w:t>
      </w:r>
    </w:p>
    <w:p w14:paraId="188E64A8" w14:textId="77777777"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либо</w:t>
      </w:r>
    </w:p>
    <w:p w14:paraId="29B84FA2"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истечения срока для предоставления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в адрес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подписанного со стороны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договора купли-продажи.</w:t>
      </w:r>
    </w:p>
    <w:p w14:paraId="1ED3C216" w14:textId="71B1205C"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момента получения уведомления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об уклонении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 и решении заключить с ним договор купли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продажи, признается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несет обязанности, предусмотренные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002B72BB" w:rsidRPr="008867B7">
        <w:rPr>
          <w:rFonts w:ascii="Times New Roman" w:hAnsi="Times New Roman" w:cs="Times New Roman"/>
          <w:color w:val="000000"/>
          <w:spacing w:val="-10"/>
          <w:sz w:val="24"/>
          <w:szCs w:val="24"/>
        </w:rPr>
        <w:t>продаже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для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w:t>
      </w:r>
    </w:p>
    <w:p w14:paraId="3CC97D5D" w14:textId="4A989B2F"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(Покупатель) обязуется оплатить Собственнику</w:t>
      </w:r>
      <w:r w:rsidR="00573A1D" w:rsidRPr="008867B7">
        <w:rPr>
          <w:rFonts w:ascii="Times New Roman" w:hAnsi="Times New Roman" w:cs="Times New Roman"/>
          <w:color w:val="000000"/>
          <w:spacing w:val="-10"/>
          <w:sz w:val="24"/>
          <w:szCs w:val="24"/>
        </w:rPr>
        <w:t> имущества </w:t>
      </w:r>
      <w:r w:rsidRPr="008867B7">
        <w:rPr>
          <w:rFonts w:ascii="Times New Roman" w:hAnsi="Times New Roman" w:cs="Times New Roman"/>
          <w:color w:val="000000"/>
          <w:spacing w:val="-10"/>
          <w:sz w:val="24"/>
          <w:szCs w:val="24"/>
        </w:rPr>
        <w:t xml:space="preserve">(Продавцу) стоимость Имущества в течение </w:t>
      </w:r>
      <w:r w:rsidR="00B07ABF">
        <w:rPr>
          <w:rFonts w:ascii="Times New Roman" w:hAnsi="Times New Roman" w:cs="Times New Roman"/>
          <w:color w:val="000000"/>
          <w:spacing w:val="-10"/>
          <w:sz w:val="24"/>
          <w:szCs w:val="24"/>
        </w:rPr>
        <w:t>30</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тридцати</w:t>
      </w:r>
      <w:r w:rsidRPr="008867B7">
        <w:rPr>
          <w:rFonts w:ascii="Times New Roman" w:hAnsi="Times New Roman" w:cs="Times New Roman"/>
          <w:color w:val="000000"/>
          <w:spacing w:val="-10"/>
          <w:sz w:val="24"/>
          <w:szCs w:val="24"/>
        </w:rPr>
        <w:t>) рабочих дней с даты заключения договора купли-продажи.</w:t>
      </w:r>
    </w:p>
    <w:p w14:paraId="18DB3B8B" w14:textId="61FEBF97" w:rsidR="0040442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Оплата осуществляется путем перечисления денежных средств на расчетный счет Собственника</w:t>
      </w:r>
      <w:r w:rsidR="00573A1D" w:rsidRPr="008867B7">
        <w:rPr>
          <w:rFonts w:ascii="Times New Roman" w:hAnsi="Times New Roman" w:cs="Times New Roman"/>
          <w:color w:val="000000"/>
          <w:spacing w:val="-10"/>
          <w:sz w:val="24"/>
          <w:szCs w:val="24"/>
        </w:rPr>
        <w:t> имущества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(Продавца), указанный в договоре купли-продажи.</w:t>
      </w:r>
    </w:p>
    <w:p w14:paraId="0508E724" w14:textId="77777777" w:rsidR="001B62B7" w:rsidRPr="008867B7" w:rsidRDefault="001B62B7" w:rsidP="001B62B7">
      <w:pPr>
        <w:pStyle w:val="a6"/>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709"/>
        <w:jc w:val="both"/>
        <w:rPr>
          <w:rFonts w:ascii="Times New Roman" w:hAnsi="Times New Roman" w:cs="Times New Roman"/>
          <w:color w:val="000000"/>
          <w:spacing w:val="-10"/>
          <w:sz w:val="24"/>
          <w:szCs w:val="24"/>
        </w:rPr>
      </w:pPr>
    </w:p>
    <w:p w14:paraId="2D880669" w14:textId="497667AB"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8" w:name="_Toc230144066"/>
      <w:r w:rsidRPr="00762B87">
        <w:rPr>
          <w:rFonts w:ascii="Times New Roman" w:hAnsi="Times New Roman" w:cs="Times New Roman"/>
          <w:b/>
          <w:color w:val="000000"/>
          <w:spacing w:val="-6"/>
          <w:sz w:val="24"/>
          <w:szCs w:val="24"/>
        </w:rPr>
        <w:t>Организатор</w:t>
      </w:r>
      <w:r w:rsidR="00E06F3C" w:rsidRPr="008867B7">
        <w:rPr>
          <w:rFonts w:ascii="Times New Roman" w:hAnsi="Times New Roman" w:cs="Times New Roman"/>
          <w:b/>
          <w:color w:val="000000"/>
          <w:spacing w:val="-6"/>
          <w:sz w:val="24"/>
          <w:szCs w:val="24"/>
        </w:rPr>
        <w:t> </w:t>
      </w:r>
      <w:r w:rsidR="00B07ABF">
        <w:rPr>
          <w:rFonts w:ascii="Times New Roman" w:hAnsi="Times New Roman" w:cs="Times New Roman"/>
          <w:b/>
          <w:color w:val="000000"/>
          <w:spacing w:val="-6"/>
          <w:sz w:val="24"/>
          <w:szCs w:val="24"/>
        </w:rPr>
        <w:t>продажи</w:t>
      </w:r>
    </w:p>
    <w:p w14:paraId="566AA57D" w14:textId="3A3EB3D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Организатором</w:t>
      </w:r>
      <w:r w:rsidR="00E06F3C" w:rsidRPr="008867B7">
        <w:rPr>
          <w:rFonts w:ascii="Times New Roman" w:hAnsi="Times New Roman" w:cs="Times New Roman"/>
          <w:color w:val="000000"/>
          <w:spacing w:val="-10"/>
          <w:sz w:val="24"/>
          <w:szCs w:val="24"/>
        </w:rPr>
        <w:t> </w:t>
      </w:r>
      <w:r w:rsidR="00206991">
        <w:rPr>
          <w:rFonts w:ascii="Times New Roman" w:hAnsi="Times New Roman" w:cs="Times New Roman"/>
          <w:color w:val="000000"/>
          <w:spacing w:val="-10"/>
          <w:sz w:val="24"/>
          <w:szCs w:val="24"/>
        </w:rPr>
        <w:t>продажи является о</w:t>
      </w:r>
      <w:r w:rsidRPr="008867B7">
        <w:rPr>
          <w:rFonts w:ascii="Times New Roman" w:hAnsi="Times New Roman" w:cs="Times New Roman"/>
          <w:color w:val="000000"/>
          <w:spacing w:val="-10"/>
          <w:sz w:val="24"/>
          <w:szCs w:val="24"/>
        </w:rPr>
        <w:t>бщество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с</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ограниченной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ответственностью</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«РТ-Капитал»</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(ООО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«РТ-Капитал»).</w:t>
      </w:r>
    </w:p>
    <w:p w14:paraId="545B80DA" w14:textId="7909CB94" w:rsidR="00404427" w:rsidRPr="008867B7" w:rsidRDefault="00404427" w:rsidP="00DF3E9A">
      <w:pPr>
        <w:spacing w:after="0" w:line="240" w:lineRule="auto"/>
        <w:ind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Адрес местонахождения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 119048, г. Москва, ул. Усачева, д.</w:t>
      </w:r>
      <w:r w:rsidR="003009CC"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24,</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тел.: +7</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(495)</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580-71-15, E-mail: </w:t>
      </w:r>
      <w:r w:rsidRPr="00B07ABF">
        <w:rPr>
          <w:rFonts w:ascii="Times New Roman" w:hAnsi="Times New Roman" w:cs="Times New Roman"/>
          <w:color w:val="000000"/>
          <w:spacing w:val="-10"/>
          <w:sz w:val="24"/>
          <w:szCs w:val="24"/>
        </w:rPr>
        <w:t>info@rt-capital.ru</w:t>
      </w:r>
      <w:r w:rsidRPr="008867B7">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torgi</w:t>
      </w:r>
      <w:r w:rsidRPr="008867B7">
        <w:rPr>
          <w:rFonts w:ascii="Times New Roman" w:hAnsi="Times New Roman" w:cs="Times New Roman"/>
          <w:color w:val="000000"/>
          <w:spacing w:val="-10"/>
          <w:sz w:val="24"/>
          <w:szCs w:val="24"/>
        </w:rPr>
        <w:t>@</w:t>
      </w:r>
      <w:r w:rsidRPr="00B07ABF">
        <w:rPr>
          <w:rFonts w:ascii="Times New Roman" w:hAnsi="Times New Roman" w:cs="Times New Roman"/>
          <w:color w:val="000000"/>
          <w:spacing w:val="-10"/>
          <w:sz w:val="24"/>
          <w:szCs w:val="24"/>
        </w:rPr>
        <w:t>rt</w:t>
      </w:r>
      <w:r w:rsidRPr="008867B7">
        <w:rPr>
          <w:rFonts w:ascii="Times New Roman" w:hAnsi="Times New Roman" w:cs="Times New Roman"/>
          <w:color w:val="000000"/>
          <w:spacing w:val="-10"/>
          <w:sz w:val="24"/>
          <w:szCs w:val="24"/>
        </w:rPr>
        <w:t>-</w:t>
      </w:r>
      <w:r w:rsidRPr="00B07ABF">
        <w:rPr>
          <w:rFonts w:ascii="Times New Roman" w:hAnsi="Times New Roman" w:cs="Times New Roman"/>
          <w:color w:val="000000"/>
          <w:spacing w:val="-10"/>
          <w:sz w:val="24"/>
          <w:szCs w:val="24"/>
        </w:rPr>
        <w:t>capital</w:t>
      </w:r>
      <w:r w:rsidRPr="008867B7">
        <w:rPr>
          <w:rFonts w:ascii="Times New Roman" w:hAnsi="Times New Roman" w:cs="Times New Roman"/>
          <w:color w:val="000000"/>
          <w:spacing w:val="-10"/>
          <w:sz w:val="24"/>
          <w:szCs w:val="24"/>
        </w:rPr>
        <w:t>.</w:t>
      </w:r>
      <w:r w:rsidRPr="00B07ABF">
        <w:rPr>
          <w:rFonts w:ascii="Times New Roman" w:hAnsi="Times New Roman" w:cs="Times New Roman"/>
          <w:color w:val="000000"/>
          <w:spacing w:val="-10"/>
          <w:sz w:val="24"/>
          <w:szCs w:val="24"/>
        </w:rPr>
        <w:t>ru</w:t>
      </w:r>
      <w:r w:rsidRPr="008867B7">
        <w:rPr>
          <w:rFonts w:ascii="Times New Roman" w:hAnsi="Times New Roman" w:cs="Times New Roman"/>
          <w:color w:val="000000"/>
          <w:spacing w:val="-10"/>
          <w:sz w:val="24"/>
          <w:szCs w:val="24"/>
        </w:rPr>
        <w:t>.</w:t>
      </w:r>
    </w:p>
    <w:p w14:paraId="556B203B" w14:textId="07D3D96B" w:rsidR="00404427" w:rsidRPr="008867B7" w:rsidRDefault="00404427" w:rsidP="00DF3E9A">
      <w:pPr>
        <w:spacing w:after="0" w:line="240" w:lineRule="auto"/>
        <w:ind w:firstLine="709"/>
        <w:jc w:val="both"/>
        <w:rPr>
          <w:rStyle w:val="af4"/>
          <w:rFonts w:ascii="Times New Roman" w:hAnsi="Times New Roman" w:cs="Times New Roman"/>
          <w:spacing w:val="-10"/>
          <w:sz w:val="24"/>
          <w:szCs w:val="24"/>
        </w:rPr>
      </w:pPr>
      <w:r w:rsidRPr="008867B7">
        <w:rPr>
          <w:rFonts w:ascii="Times New Roman" w:hAnsi="Times New Roman" w:cs="Times New Roman"/>
          <w:spacing w:val="-10"/>
          <w:sz w:val="24"/>
          <w:szCs w:val="24"/>
        </w:rPr>
        <w:t>Сайт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iCs/>
          <w:spacing w:val="-10"/>
          <w:sz w:val="24"/>
          <w:szCs w:val="24"/>
        </w:rPr>
        <w:t xml:space="preserve"> в сети Интернет </w:t>
      </w:r>
      <w:r w:rsidRPr="008867B7">
        <w:rPr>
          <w:rFonts w:ascii="Times New Roman" w:hAnsi="Times New Roman" w:cs="Times New Roman"/>
          <w:spacing w:val="-10"/>
          <w:sz w:val="24"/>
          <w:szCs w:val="24"/>
        </w:rPr>
        <w:t xml:space="preserve">- </w:t>
      </w:r>
      <w:r w:rsidRPr="008867B7">
        <w:rPr>
          <w:rFonts w:ascii="Times New Roman" w:hAnsi="Times New Roman" w:cs="Times New Roman"/>
          <w:b/>
          <w:spacing w:val="-10"/>
          <w:sz w:val="24"/>
          <w:szCs w:val="24"/>
        </w:rPr>
        <w:t>www.rt-capital.ru</w:t>
      </w:r>
      <w:r w:rsidRPr="008867B7">
        <w:rPr>
          <w:rStyle w:val="af4"/>
          <w:rFonts w:ascii="Times New Roman" w:hAnsi="Times New Roman" w:cs="Times New Roman"/>
          <w:b/>
          <w:spacing w:val="-10"/>
          <w:sz w:val="24"/>
          <w:szCs w:val="24"/>
          <w:u w:val="none"/>
        </w:rPr>
        <w:t>.</w:t>
      </w:r>
    </w:p>
    <w:p w14:paraId="09C06D00" w14:textId="1D9F7480"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762B87">
        <w:rPr>
          <w:rFonts w:ascii="Times New Roman" w:hAnsi="Times New Roman" w:cs="Times New Roman"/>
          <w:b/>
          <w:spacing w:val="-6"/>
          <w:sz w:val="24"/>
          <w:szCs w:val="24"/>
        </w:rPr>
        <w:t>Собственник</w:t>
      </w:r>
      <w:r w:rsidR="00573A1D" w:rsidRPr="008867B7">
        <w:rPr>
          <w:rFonts w:ascii="Times New Roman" w:hAnsi="Times New Roman" w:cs="Times New Roman"/>
          <w:b/>
          <w:color w:val="000000"/>
          <w:spacing w:val="-6"/>
          <w:sz w:val="24"/>
          <w:szCs w:val="24"/>
        </w:rPr>
        <w:t> </w:t>
      </w:r>
      <w:r w:rsidRPr="00762B87">
        <w:rPr>
          <w:rFonts w:ascii="Times New Roman" w:hAnsi="Times New Roman" w:cs="Times New Roman"/>
          <w:b/>
          <w:spacing w:val="-6"/>
          <w:sz w:val="24"/>
          <w:szCs w:val="24"/>
        </w:rPr>
        <w:t>имущества</w:t>
      </w:r>
    </w:p>
    <w:p w14:paraId="36224C40" w14:textId="3D3E7476" w:rsidR="00404427" w:rsidRPr="008867B7" w:rsidRDefault="00404427" w:rsidP="004A3FFB">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206991">
        <w:rPr>
          <w:rFonts w:ascii="Times New Roman" w:hAnsi="Times New Roman" w:cs="Times New Roman"/>
          <w:color w:val="000000"/>
          <w:spacing w:val="-10"/>
          <w:sz w:val="24"/>
          <w:szCs w:val="24"/>
        </w:rPr>
        <w:t>Собственником</w:t>
      </w:r>
      <w:r w:rsidR="00573A1D" w:rsidRPr="00206991">
        <w:rPr>
          <w:rFonts w:ascii="Times New Roman" w:hAnsi="Times New Roman" w:cs="Times New Roman"/>
          <w:color w:val="000000"/>
          <w:spacing w:val="-10"/>
          <w:sz w:val="24"/>
          <w:szCs w:val="24"/>
        </w:rPr>
        <w:t> </w:t>
      </w:r>
      <w:r w:rsidRPr="00206991">
        <w:rPr>
          <w:rFonts w:ascii="Times New Roman" w:hAnsi="Times New Roman" w:cs="Times New Roman"/>
          <w:color w:val="000000"/>
          <w:spacing w:val="-10"/>
          <w:sz w:val="24"/>
          <w:szCs w:val="24"/>
        </w:rPr>
        <w:t>имущества</w:t>
      </w:r>
      <w:bookmarkStart w:id="9" w:name="_Toc230144036"/>
      <w:r w:rsidRPr="008867B7">
        <w:rPr>
          <w:rFonts w:ascii="Times New Roman" w:hAnsi="Times New Roman" w:cs="Times New Roman"/>
          <w:spacing w:val="-10"/>
          <w:sz w:val="24"/>
          <w:szCs w:val="24"/>
        </w:rPr>
        <w:t xml:space="preserve"> является</w:t>
      </w:r>
      <w:r w:rsidRPr="008867B7">
        <w:rPr>
          <w:rFonts w:ascii="Times New Roman" w:hAnsi="Times New Roman" w:cs="Times New Roman"/>
          <w:color w:val="000000"/>
          <w:spacing w:val="-10"/>
          <w:sz w:val="24"/>
          <w:szCs w:val="24"/>
        </w:rPr>
        <w:t xml:space="preserve"> </w:t>
      </w:r>
      <w:r w:rsidR="004A3FFB">
        <w:rPr>
          <w:rFonts w:ascii="Times New Roman" w:hAnsi="Times New Roman" w:cs="Times New Roman"/>
          <w:color w:val="000000"/>
          <w:spacing w:val="-10"/>
          <w:sz w:val="24"/>
          <w:szCs w:val="24"/>
        </w:rPr>
        <w:t>а</w:t>
      </w:r>
      <w:r w:rsidR="004A3FFB" w:rsidRPr="004A3FFB">
        <w:rPr>
          <w:rFonts w:ascii="Times New Roman" w:hAnsi="Times New Roman" w:cs="Times New Roman"/>
          <w:color w:val="000000"/>
          <w:spacing w:val="-10"/>
          <w:sz w:val="24"/>
          <w:szCs w:val="24"/>
        </w:rPr>
        <w:t>кционерное общество «Воронежское центральное конструкторское бюро «Полюс» (АО «ВЦКБ «Полюс»).</w:t>
      </w:r>
    </w:p>
    <w:p w14:paraId="5CD41661" w14:textId="0C5CA668" w:rsidR="00404427" w:rsidRPr="008867B7" w:rsidRDefault="00404427" w:rsidP="004A3FFB">
      <w:pPr>
        <w:spacing w:after="0" w:line="240" w:lineRule="auto"/>
        <w:ind w:firstLine="709"/>
        <w:contextualSpacing/>
        <w:jc w:val="both"/>
        <w:rPr>
          <w:rStyle w:val="af4"/>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Адрес местонахождения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 xml:space="preserve">имущества: </w:t>
      </w:r>
      <w:r w:rsidR="004A3FFB" w:rsidRPr="004A3FFB">
        <w:rPr>
          <w:rFonts w:ascii="Times New Roman" w:hAnsi="Times New Roman" w:cs="Times New Roman"/>
          <w:color w:val="000000"/>
          <w:spacing w:val="-10"/>
          <w:sz w:val="24"/>
          <w:szCs w:val="24"/>
        </w:rPr>
        <w:t>394019, г. Воронеж, ул. Краснодонская, д.16Б.</w:t>
      </w:r>
    </w:p>
    <w:p w14:paraId="6741195F" w14:textId="52124C60" w:rsidR="00404427" w:rsidRPr="00762B87"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0" w:name="_Toc230144046"/>
      <w:bookmarkEnd w:id="9"/>
      <w:r w:rsidRPr="00762B87">
        <w:rPr>
          <w:rFonts w:ascii="Times New Roman" w:hAnsi="Times New Roman" w:cs="Times New Roman"/>
          <w:b/>
          <w:color w:val="000000"/>
          <w:spacing w:val="-6"/>
          <w:sz w:val="24"/>
          <w:szCs w:val="24"/>
        </w:rPr>
        <w:t xml:space="preserve">Изменение Документации </w:t>
      </w:r>
      <w:r w:rsidR="002E3EA4" w:rsidRPr="00762B87">
        <w:rPr>
          <w:rFonts w:ascii="Times New Roman" w:hAnsi="Times New Roman" w:cs="Times New Roman"/>
          <w:b/>
          <w:color w:val="000000"/>
          <w:spacing w:val="-6"/>
          <w:sz w:val="24"/>
          <w:szCs w:val="24"/>
        </w:rPr>
        <w:t>п</w:t>
      </w:r>
      <w:r w:rsidRPr="00762B87">
        <w:rPr>
          <w:rFonts w:ascii="Times New Roman" w:hAnsi="Times New Roman" w:cs="Times New Roman"/>
          <w:b/>
          <w:color w:val="000000"/>
          <w:spacing w:val="-6"/>
          <w:sz w:val="24"/>
          <w:szCs w:val="24"/>
        </w:rPr>
        <w:t>о продаже, о</w:t>
      </w:r>
      <w:r w:rsidR="00404427" w:rsidRPr="00762B87">
        <w:rPr>
          <w:rFonts w:ascii="Times New Roman" w:hAnsi="Times New Roman" w:cs="Times New Roman"/>
          <w:b/>
          <w:color w:val="000000"/>
          <w:spacing w:val="-6"/>
          <w:sz w:val="24"/>
          <w:szCs w:val="24"/>
        </w:rPr>
        <w:t xml:space="preserve">тказ от проведения </w:t>
      </w:r>
      <w:r w:rsidR="00D60451" w:rsidRPr="00762B87">
        <w:rPr>
          <w:rFonts w:ascii="Times New Roman" w:hAnsi="Times New Roman" w:cs="Times New Roman"/>
          <w:b/>
          <w:color w:val="000000"/>
          <w:spacing w:val="-6"/>
          <w:sz w:val="24"/>
          <w:szCs w:val="24"/>
        </w:rPr>
        <w:t>Продажи</w:t>
      </w:r>
    </w:p>
    <w:p w14:paraId="47774E31" w14:textId="4187A444" w:rsidR="00404427" w:rsidRPr="008867B7" w:rsidRDefault="003F1AD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w:t>
      </w:r>
      <w:r w:rsidR="00404427" w:rsidRPr="008867B7">
        <w:rPr>
          <w:rFonts w:ascii="Times New Roman" w:hAnsi="Times New Roman" w:cs="Times New Roman"/>
          <w:color w:val="000000"/>
          <w:spacing w:val="-10"/>
          <w:sz w:val="24"/>
          <w:szCs w:val="24"/>
        </w:rPr>
        <w:t xml:space="preserve"> срок не позднее, чем за </w:t>
      </w:r>
      <w:r w:rsidR="00974464">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 xml:space="preserve"> календарных</w:t>
      </w:r>
      <w:r w:rsidR="00404427" w:rsidRPr="008867B7">
        <w:rPr>
          <w:rFonts w:ascii="Times New Roman" w:hAnsi="Times New Roman" w:cs="Times New Roman"/>
          <w:color w:val="000000"/>
          <w:spacing w:val="-10"/>
          <w:sz w:val="24"/>
          <w:szCs w:val="24"/>
        </w:rPr>
        <w:t xml:space="preserve"> дн</w:t>
      </w:r>
      <w:r w:rsidR="00974464">
        <w:rPr>
          <w:rFonts w:ascii="Times New Roman" w:hAnsi="Times New Roman" w:cs="Times New Roman"/>
          <w:color w:val="000000"/>
          <w:spacing w:val="-10"/>
          <w:sz w:val="24"/>
          <w:szCs w:val="24"/>
        </w:rPr>
        <w:t>я</w:t>
      </w:r>
      <w:r w:rsidR="00CA0EB8">
        <w:rPr>
          <w:rFonts w:ascii="Times New Roman" w:hAnsi="Times New Roman" w:cs="Times New Roman"/>
          <w:color w:val="000000"/>
          <w:spacing w:val="-10"/>
          <w:sz w:val="24"/>
          <w:szCs w:val="24"/>
        </w:rPr>
        <w:br/>
      </w:r>
      <w:r w:rsidR="00404427" w:rsidRPr="008867B7">
        <w:rPr>
          <w:rFonts w:ascii="Times New Roman" w:hAnsi="Times New Roman" w:cs="Times New Roman"/>
          <w:color w:val="000000"/>
          <w:spacing w:val="-10"/>
          <w:sz w:val="24"/>
          <w:szCs w:val="24"/>
        </w:rPr>
        <w:t xml:space="preserve">до наступления даты проведения </w:t>
      </w:r>
      <w:r w:rsidR="00D60451" w:rsidRPr="008867B7">
        <w:rPr>
          <w:rFonts w:ascii="Times New Roman" w:hAnsi="Times New Roman" w:cs="Times New Roman"/>
          <w:color w:val="000000"/>
          <w:spacing w:val="-10"/>
          <w:sz w:val="24"/>
          <w:szCs w:val="24"/>
        </w:rPr>
        <w:t>Продажи</w:t>
      </w:r>
      <w:r w:rsidR="00A84DA5" w:rsidRPr="008867B7">
        <w:rPr>
          <w:rFonts w:ascii="Times New Roman" w:hAnsi="Times New Roman" w:cs="Times New Roman"/>
          <w:color w:val="000000"/>
          <w:spacing w:val="-10"/>
          <w:sz w:val="24"/>
          <w:szCs w:val="24"/>
        </w:rPr>
        <w:t>, в Документацию</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могут быть внесены изменения</w:t>
      </w:r>
      <w:r w:rsidR="000F1CF0"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00A84DA5" w:rsidRPr="008867B7">
        <w:rPr>
          <w:rFonts w:ascii="Times New Roman" w:hAnsi="Times New Roman" w:cs="Times New Roman"/>
          <w:color w:val="000000"/>
          <w:spacing w:val="-10"/>
          <w:sz w:val="24"/>
          <w:szCs w:val="24"/>
        </w:rPr>
        <w:t xml:space="preserve">в том числе – в части продления срок приема </w:t>
      </w:r>
      <w:r w:rsidR="003009CC" w:rsidRPr="008867B7">
        <w:rPr>
          <w:rFonts w:ascii="Times New Roman" w:hAnsi="Times New Roman" w:cs="Times New Roman"/>
          <w:color w:val="000000"/>
          <w:spacing w:val="-10"/>
          <w:sz w:val="24"/>
          <w:szCs w:val="24"/>
        </w:rPr>
        <w:t>З</w:t>
      </w:r>
      <w:r w:rsidR="00A84DA5" w:rsidRPr="008867B7">
        <w:rPr>
          <w:rFonts w:ascii="Times New Roman" w:hAnsi="Times New Roman" w:cs="Times New Roman"/>
          <w:color w:val="000000"/>
          <w:spacing w:val="-10"/>
          <w:sz w:val="24"/>
          <w:szCs w:val="24"/>
        </w:rPr>
        <w:t>аявок</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 xml:space="preserve">продаже. Изменения, </w:t>
      </w:r>
      <w:r w:rsidR="000F1CF0" w:rsidRPr="008867B7">
        <w:rPr>
          <w:rFonts w:ascii="Times New Roman" w:hAnsi="Times New Roman" w:cs="Times New Roman"/>
          <w:color w:val="000000"/>
          <w:spacing w:val="-10"/>
          <w:sz w:val="24"/>
          <w:szCs w:val="24"/>
        </w:rPr>
        <w:t>вносимые</w:t>
      </w:r>
      <w:r w:rsidR="00CA0EB8">
        <w:rPr>
          <w:rFonts w:ascii="Times New Roman" w:hAnsi="Times New Roman" w:cs="Times New Roman"/>
          <w:color w:val="000000"/>
          <w:spacing w:val="-10"/>
          <w:sz w:val="24"/>
          <w:szCs w:val="24"/>
        </w:rPr>
        <w:br/>
      </w:r>
      <w:r w:rsidR="00A84DA5" w:rsidRPr="008867B7">
        <w:rPr>
          <w:rFonts w:ascii="Times New Roman" w:hAnsi="Times New Roman" w:cs="Times New Roman"/>
          <w:color w:val="000000"/>
          <w:spacing w:val="-10"/>
          <w:sz w:val="24"/>
          <w:szCs w:val="24"/>
        </w:rPr>
        <w:t>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(новая редакция Документации</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404427" w:rsidRPr="008867B7">
        <w:rPr>
          <w:rFonts w:ascii="Times New Roman" w:hAnsi="Times New Roman" w:cs="Times New Roman"/>
          <w:color w:val="000000"/>
          <w:spacing w:val="-10"/>
          <w:sz w:val="24"/>
          <w:szCs w:val="24"/>
        </w:rPr>
        <w:t xml:space="preserve">. </w:t>
      </w:r>
    </w:p>
    <w:p w14:paraId="46FF913B" w14:textId="3A8EA9D6"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вправе отказаться от проведения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не позднее,</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чем за </w:t>
      </w:r>
      <w:r w:rsidR="003009CC" w:rsidRPr="008867B7">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дня до наступления даты её проведения. </w:t>
      </w:r>
    </w:p>
    <w:p w14:paraId="55735FB2" w14:textId="0E1644D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Извещение о</w:t>
      </w:r>
      <w:r w:rsidR="00A84DA5" w:rsidRPr="008867B7">
        <w:rPr>
          <w:rFonts w:ascii="Times New Roman" w:hAnsi="Times New Roman" w:cs="Times New Roman"/>
          <w:color w:val="000000"/>
          <w:spacing w:val="-10"/>
          <w:sz w:val="24"/>
          <w:szCs w:val="24"/>
        </w:rPr>
        <w:t xml:space="preserve"> внесении изменений 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 xml:space="preserve">и об </w:t>
      </w:r>
      <w:r w:rsidRPr="008867B7">
        <w:rPr>
          <w:rFonts w:ascii="Times New Roman" w:hAnsi="Times New Roman" w:cs="Times New Roman"/>
          <w:color w:val="000000"/>
          <w:spacing w:val="-10"/>
          <w:sz w:val="24"/>
          <w:szCs w:val="24"/>
        </w:rPr>
        <w:t xml:space="preserve">отмене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размещается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62B12A5" w14:textId="2E7549B5" w:rsidR="00404427" w:rsidRDefault="00A84DA5"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Изменение </w:t>
      </w:r>
      <w:r w:rsidR="008830CD" w:rsidRPr="008867B7">
        <w:rPr>
          <w:rFonts w:ascii="Times New Roman" w:hAnsi="Times New Roman" w:cs="Times New Roman"/>
          <w:color w:val="000000"/>
          <w:spacing w:val="-10"/>
          <w:sz w:val="24"/>
          <w:szCs w:val="24"/>
        </w:rPr>
        <w:t>П</w:t>
      </w:r>
      <w:r w:rsidRPr="008867B7">
        <w:rPr>
          <w:rFonts w:ascii="Times New Roman" w:hAnsi="Times New Roman" w:cs="Times New Roman"/>
          <w:color w:val="000000"/>
          <w:spacing w:val="-10"/>
          <w:sz w:val="24"/>
          <w:szCs w:val="24"/>
        </w:rPr>
        <w:t>редмета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не допускается.</w:t>
      </w:r>
    </w:p>
    <w:p w14:paraId="64997633" w14:textId="44DC2411" w:rsidR="004A3FFB" w:rsidRDefault="004A3FFB" w:rsidP="004A3FFB">
      <w:pPr>
        <w:pStyle w:val="a6"/>
        <w:spacing w:after="0" w:line="240" w:lineRule="auto"/>
        <w:ind w:left="709"/>
        <w:jc w:val="both"/>
        <w:rPr>
          <w:rFonts w:ascii="Times New Roman" w:hAnsi="Times New Roman" w:cs="Times New Roman"/>
          <w:color w:val="000000"/>
          <w:spacing w:val="-10"/>
          <w:sz w:val="24"/>
          <w:szCs w:val="24"/>
        </w:rPr>
      </w:pPr>
    </w:p>
    <w:p w14:paraId="4C6087BA" w14:textId="77777777" w:rsidR="004A3FFB" w:rsidRPr="008867B7" w:rsidRDefault="004A3FFB" w:rsidP="004A3FFB">
      <w:pPr>
        <w:pStyle w:val="a6"/>
        <w:spacing w:after="0" w:line="240" w:lineRule="auto"/>
        <w:ind w:left="709"/>
        <w:jc w:val="both"/>
        <w:rPr>
          <w:rFonts w:ascii="Times New Roman" w:hAnsi="Times New Roman" w:cs="Times New Roman"/>
          <w:color w:val="000000"/>
          <w:spacing w:val="-10"/>
          <w:sz w:val="24"/>
          <w:szCs w:val="24"/>
        </w:rPr>
      </w:pPr>
    </w:p>
    <w:p w14:paraId="7D771BC1" w14:textId="28D5AEF8"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1" w:name="_Toc229476270"/>
      <w:bookmarkStart w:id="12" w:name="_Toc230144037"/>
      <w:r w:rsidRPr="00762B87">
        <w:rPr>
          <w:rFonts w:ascii="Times New Roman" w:hAnsi="Times New Roman" w:cs="Times New Roman"/>
          <w:b/>
          <w:color w:val="000000"/>
          <w:spacing w:val="-6"/>
          <w:sz w:val="24"/>
          <w:szCs w:val="24"/>
        </w:rPr>
        <w:t>Ознакомление с Документаци</w:t>
      </w:r>
      <w:bookmarkEnd w:id="11"/>
      <w:bookmarkEnd w:id="12"/>
      <w:r w:rsidRPr="00762B87">
        <w:rPr>
          <w:rFonts w:ascii="Times New Roman" w:hAnsi="Times New Roman" w:cs="Times New Roman"/>
          <w:b/>
          <w:color w:val="000000"/>
          <w:spacing w:val="-6"/>
          <w:sz w:val="24"/>
          <w:szCs w:val="24"/>
        </w:rPr>
        <w:t>ей</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по</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5D70B6D2" w14:textId="45D3E20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Настоящая Документация</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размещается на сайте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8226BE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воспользоваться информацией о Продаже, размещённой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6B937AE6" w14:textId="6C9306A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xml:space="preserve"> по продаже </w:t>
      </w:r>
      <w:r w:rsidRPr="008867B7">
        <w:rPr>
          <w:rFonts w:ascii="Times New Roman" w:hAnsi="Times New Roman" w:cs="Times New Roman"/>
          <w:color w:val="000000"/>
          <w:spacing w:val="-10"/>
          <w:sz w:val="24"/>
          <w:szCs w:val="24"/>
        </w:rPr>
        <w:t>не несет ответственности за содержание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13DEC9E9"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13" w:name="_Toc229476266"/>
      <w:bookmarkStart w:id="14" w:name="_Toc230144040"/>
      <w:r w:rsidRPr="00FA6485">
        <w:rPr>
          <w:rFonts w:ascii="Times New Roman" w:hAnsi="Times New Roman" w:cs="Times New Roman"/>
          <w:b/>
          <w:color w:val="000000"/>
          <w:sz w:val="24"/>
          <w:szCs w:val="24"/>
        </w:rPr>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УСЛОВИЯ УЧАСТИЯ В </w:t>
      </w:r>
      <w:bookmarkEnd w:id="13"/>
      <w:bookmarkEnd w:id="14"/>
      <w:r w:rsidRPr="00FA6485">
        <w:rPr>
          <w:rFonts w:ascii="Times New Roman" w:hAnsi="Times New Roman" w:cs="Times New Roman"/>
          <w:b/>
          <w:color w:val="000000"/>
          <w:sz w:val="24"/>
          <w:szCs w:val="24"/>
        </w:rPr>
        <w:t>ПРОДАЖЕ</w:t>
      </w:r>
    </w:p>
    <w:p w14:paraId="64F4A8F6" w14:textId="08D05C9E" w:rsidR="00404427" w:rsidRPr="00FA648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5" w:name="_Toc229476267"/>
      <w:bookmarkStart w:id="16" w:name="_Toc230144041"/>
      <w:r w:rsidRPr="00FA6485">
        <w:rPr>
          <w:rFonts w:ascii="Times New Roman" w:hAnsi="Times New Roman" w:cs="Times New Roman"/>
          <w:b/>
          <w:color w:val="000000"/>
          <w:spacing w:val="-6"/>
          <w:sz w:val="24"/>
          <w:szCs w:val="24"/>
        </w:rPr>
        <w:t xml:space="preserve">Требования, предъявляемые к лицам, изъявившим желание участвовать в </w:t>
      </w:r>
      <w:bookmarkEnd w:id="15"/>
      <w:bookmarkEnd w:id="16"/>
      <w:r w:rsidR="00D60451">
        <w:rPr>
          <w:rFonts w:ascii="Times New Roman" w:hAnsi="Times New Roman" w:cs="Times New Roman"/>
          <w:b/>
          <w:color w:val="000000"/>
          <w:spacing w:val="-6"/>
          <w:sz w:val="24"/>
          <w:szCs w:val="24"/>
        </w:rPr>
        <w:t>П</w:t>
      </w:r>
      <w:r w:rsidR="00D60451" w:rsidRPr="00FA6485">
        <w:rPr>
          <w:rFonts w:ascii="Times New Roman" w:hAnsi="Times New Roman" w:cs="Times New Roman"/>
          <w:b/>
          <w:color w:val="000000"/>
          <w:spacing w:val="-6"/>
          <w:sz w:val="24"/>
          <w:szCs w:val="24"/>
        </w:rPr>
        <w:t>родаже</w:t>
      </w:r>
    </w:p>
    <w:p w14:paraId="1902E3D9" w14:textId="24E4048E"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6A608A">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на</w:t>
      </w:r>
      <w:r w:rsidR="00BD6EED" w:rsidRPr="006A608A">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участие</w:t>
      </w:r>
      <w:r w:rsidR="00BD6EED" w:rsidRPr="006A608A">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в</w:t>
      </w:r>
      <w:r w:rsidR="00BD6EED" w:rsidRPr="006A608A">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продаже</w:t>
      </w:r>
      <w:r w:rsidR="003F1ADD">
        <w:rPr>
          <w:rFonts w:ascii="Times New Roman" w:hAnsi="Times New Roman" w:cs="Times New Roman"/>
          <w:color w:val="000000"/>
          <w:spacing w:val="-10"/>
          <w:sz w:val="24"/>
          <w:szCs w:val="24"/>
        </w:rPr>
        <w:t xml:space="preserve">, </w:t>
      </w:r>
      <w:r w:rsidR="003F1ADD" w:rsidRPr="006A608A">
        <w:rPr>
          <w:rFonts w:ascii="Times New Roman" w:hAnsi="Times New Roman" w:cs="Times New Roman"/>
          <w:color w:val="000000"/>
          <w:spacing w:val="-10"/>
          <w:sz w:val="24"/>
          <w:szCs w:val="24"/>
        </w:rPr>
        <w:t xml:space="preserve">с учетом ограничений, установленных п.1.4. </w:t>
      </w:r>
      <w:r w:rsidR="006A608A" w:rsidRPr="006A608A">
        <w:rPr>
          <w:rFonts w:ascii="Times New Roman" w:hAnsi="Times New Roman" w:cs="Times New Roman"/>
          <w:color w:val="000000"/>
          <w:spacing w:val="-10"/>
          <w:sz w:val="24"/>
          <w:szCs w:val="24"/>
        </w:rPr>
        <w:t>Д</w:t>
      </w:r>
      <w:r w:rsidR="003F1ADD" w:rsidRPr="006A608A">
        <w:rPr>
          <w:rFonts w:ascii="Times New Roman" w:hAnsi="Times New Roman" w:cs="Times New Roman"/>
          <w:color w:val="000000"/>
          <w:spacing w:val="-10"/>
          <w:sz w:val="24"/>
          <w:szCs w:val="24"/>
        </w:rPr>
        <w:t>окументации</w:t>
      </w:r>
      <w:r w:rsidR="006A608A" w:rsidRPr="006A608A">
        <w:rPr>
          <w:rFonts w:ascii="Times New Roman" w:hAnsi="Times New Roman" w:cs="Times New Roman"/>
          <w:color w:val="000000"/>
          <w:spacing w:val="-10"/>
          <w:sz w:val="24"/>
          <w:szCs w:val="24"/>
        </w:rPr>
        <w:t xml:space="preserve"> по продаже</w:t>
      </w:r>
      <w:r w:rsidRPr="008867B7">
        <w:rPr>
          <w:rFonts w:ascii="Times New Roman" w:hAnsi="Times New Roman" w:cs="Times New Roman"/>
          <w:color w:val="000000"/>
          <w:spacing w:val="-10"/>
          <w:sz w:val="24"/>
          <w:szCs w:val="24"/>
        </w:rPr>
        <w:t>.</w:t>
      </w:r>
    </w:p>
    <w:p w14:paraId="1EEBC6B0" w14:textId="7EC0F2C8"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Для участия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устанавливаются следующие обязательные требования, предъявляемые к Претендентам:</w:t>
      </w:r>
    </w:p>
    <w:p w14:paraId="56321305" w14:textId="60128BA1"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8867B7">
        <w:rPr>
          <w:rFonts w:ascii="Times New Roman" w:hAnsi="Times New Roman" w:cs="Times New Roman"/>
          <w:color w:val="000000"/>
          <w:spacing w:val="-10"/>
          <w:sz w:val="24"/>
          <w:szCs w:val="24"/>
        </w:rPr>
        <w:t>банкротом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и об открытии конкурсного производства;</w:t>
      </w:r>
    </w:p>
    <w:p w14:paraId="5A1092C9" w14:textId="77777777" w:rsidR="00404427" w:rsidRPr="008867B7"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8867B7">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8867B7">
        <w:rPr>
          <w:rFonts w:ascii="Times New Roman" w:hAnsi="Times New Roman" w:cs="Times New Roman"/>
          <w:spacing w:val="-10"/>
        </w:rPr>
        <w:t> </w:t>
      </w:r>
      <w:r w:rsidRPr="008867B7">
        <w:rPr>
          <w:rFonts w:ascii="Times New Roman" w:hAnsi="Times New Roman" w:cs="Times New Roman"/>
          <w:spacing w:val="-10"/>
          <w:lang w:eastAsia="en-US"/>
        </w:rPr>
        <w:t>(гражданина) банкротом;</w:t>
      </w:r>
    </w:p>
    <w:p w14:paraId="48DC1F68" w14:textId="42839C05"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Неприостановление деятельности Претендента в порядке, предусмотренном действующим законодательством </w:t>
      </w:r>
      <w:r w:rsidR="00F474B6" w:rsidRPr="008867B7">
        <w:rPr>
          <w:rFonts w:ascii="Times New Roman" w:hAnsi="Times New Roman" w:cs="Times New Roman"/>
          <w:color w:val="000000"/>
          <w:spacing w:val="-10"/>
          <w:sz w:val="24"/>
          <w:szCs w:val="24"/>
        </w:rPr>
        <w:t>Российской</w:t>
      </w:r>
      <w:r w:rsidR="00BD6EED" w:rsidRPr="008867B7">
        <w:rPr>
          <w:rFonts w:ascii="Times New Roman" w:hAnsi="Times New Roman" w:cs="Times New Roman"/>
          <w:spacing w:val="-10"/>
          <w:sz w:val="24"/>
          <w:szCs w:val="24"/>
        </w:rPr>
        <w:t> </w:t>
      </w:r>
      <w:r w:rsidR="00F474B6" w:rsidRPr="008867B7">
        <w:rPr>
          <w:rFonts w:ascii="Times New Roman" w:hAnsi="Times New Roman" w:cs="Times New Roman"/>
          <w:color w:val="000000"/>
          <w:spacing w:val="-10"/>
          <w:sz w:val="24"/>
          <w:szCs w:val="24"/>
        </w:rPr>
        <w:t>Федерации</w:t>
      </w:r>
      <w:r w:rsidRPr="008867B7">
        <w:rPr>
          <w:rFonts w:ascii="Times New Roman" w:hAnsi="Times New Roman" w:cs="Times New Roman"/>
          <w:color w:val="000000"/>
          <w:spacing w:val="-10"/>
          <w:sz w:val="24"/>
          <w:szCs w:val="24"/>
        </w:rPr>
        <w:t xml:space="preserve">, на день подачи </w:t>
      </w:r>
      <w:r w:rsidRPr="008867B7">
        <w:rPr>
          <w:rFonts w:ascii="Times New Roman" w:hAnsi="Times New Roman" w:cs="Times New Roman"/>
          <w:spacing w:val="-10"/>
          <w:sz w:val="24"/>
          <w:szCs w:val="24"/>
        </w:rPr>
        <w:t xml:space="preserve">Претендентом </w:t>
      </w:r>
      <w:r w:rsidRPr="008867B7">
        <w:rPr>
          <w:rFonts w:ascii="Times New Roman" w:hAnsi="Times New Roman" w:cs="Times New Roman"/>
          <w:color w:val="000000"/>
          <w:spacing w:val="-10"/>
          <w:sz w:val="24"/>
          <w:szCs w:val="24"/>
        </w:rPr>
        <w:t>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3FADB252" w14:textId="40C9481F"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по продаже</w:t>
      </w:r>
      <w:r w:rsidRPr="008867B7">
        <w:rPr>
          <w:rFonts w:ascii="Times New Roman" w:hAnsi="Times New Roman" w:cs="Times New Roman"/>
          <w:color w:val="000000"/>
          <w:spacing w:val="-10"/>
          <w:sz w:val="24"/>
          <w:szCs w:val="24"/>
        </w:rPr>
        <w:t xml:space="preserve"> принимает решение об отказе Претенденту в допуске к </w:t>
      </w:r>
      <w:r w:rsidR="000F1CF0" w:rsidRPr="008867B7">
        <w:rPr>
          <w:rFonts w:ascii="Times New Roman" w:hAnsi="Times New Roman" w:cs="Times New Roman"/>
          <w:color w:val="000000"/>
          <w:spacing w:val="-10"/>
          <w:sz w:val="24"/>
          <w:szCs w:val="24"/>
        </w:rPr>
        <w:t>участию</w:t>
      </w:r>
      <w:r w:rsidR="000F1CF0" w:rsidRP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в случаях:</w:t>
      </w:r>
    </w:p>
    <w:p w14:paraId="059ECFF4" w14:textId="1069A8F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представленные документы не подтверждают права </w:t>
      </w:r>
      <w:r w:rsidRPr="008867B7">
        <w:rPr>
          <w:rFonts w:ascii="Times New Roman" w:hAnsi="Times New Roman" w:cs="Times New Roman"/>
          <w:spacing w:val="-10"/>
          <w:sz w:val="24"/>
          <w:szCs w:val="24"/>
        </w:rPr>
        <w:t>Претендента</w:t>
      </w:r>
      <w:r w:rsidRPr="008867B7">
        <w:rPr>
          <w:rFonts w:ascii="Times New Roman" w:hAnsi="Times New Roman" w:cs="Times New Roman"/>
          <w:color w:val="000000"/>
          <w:spacing w:val="-10"/>
          <w:sz w:val="24"/>
          <w:szCs w:val="24"/>
        </w:rPr>
        <w:t xml:space="preserve"> быть </w:t>
      </w:r>
      <w:r w:rsidRPr="008867B7">
        <w:rPr>
          <w:rFonts w:ascii="Times New Roman" w:hAnsi="Times New Roman" w:cs="Times New Roman"/>
          <w:spacing w:val="-10"/>
          <w:sz w:val="24"/>
          <w:szCs w:val="24"/>
        </w:rPr>
        <w:t>Участником</w:t>
      </w:r>
      <w:r w:rsidR="0068363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соответствии с законодательством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Федерации;</w:t>
      </w:r>
    </w:p>
    <w:p w14:paraId="389C8727" w14:textId="1B508EA6"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color w:val="000000"/>
          <w:spacing w:val="-10"/>
          <w:sz w:val="24"/>
          <w:szCs w:val="24"/>
        </w:rPr>
      </w:pPr>
      <w:r w:rsidRPr="008867B7">
        <w:rPr>
          <w:rFonts w:ascii="Times New Roman" w:hAnsi="Times New Roman" w:cs="Times New Roman"/>
          <w:color w:val="000000"/>
          <w:spacing w:val="-10"/>
          <w:sz w:val="24"/>
          <w:szCs w:val="24"/>
        </w:rPr>
        <w:t xml:space="preserve">представлены не все документы в соответствии с перечнем, </w:t>
      </w:r>
      <w:r w:rsidR="000F1CF0" w:rsidRPr="008867B7">
        <w:rPr>
          <w:rFonts w:ascii="Times New Roman" w:hAnsi="Times New Roman" w:cs="Times New Roman"/>
          <w:color w:val="000000"/>
          <w:spacing w:val="-10"/>
          <w:sz w:val="24"/>
          <w:szCs w:val="24"/>
        </w:rPr>
        <w:t>указанным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п.</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13.</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или оформление указанных документов не соответствует законодательству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Федерации, </w:t>
      </w:r>
    </w:p>
    <w:p w14:paraId="67F9AFE4" w14:textId="7C7D42CE" w:rsidR="00404427" w:rsidRPr="008867B7"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w:t>
      </w:r>
      <w:r w:rsidR="00B97DD4" w:rsidRPr="008867B7">
        <w:rPr>
          <w:rFonts w:ascii="Times New Roman" w:hAnsi="Times New Roman" w:cs="Times New Roman"/>
          <w:color w:val="000000"/>
          <w:spacing w:val="-10"/>
          <w:sz w:val="24"/>
          <w:szCs w:val="24"/>
        </w:rPr>
        <w:t>а</w:t>
      </w:r>
      <w:r w:rsidRPr="008867B7">
        <w:rPr>
          <w:rFonts w:ascii="Times New Roman" w:hAnsi="Times New Roman" w:cs="Times New Roman"/>
          <w:color w:val="000000"/>
          <w:spacing w:val="-10"/>
          <w:sz w:val="24"/>
          <w:szCs w:val="24"/>
        </w:rPr>
        <w:t> на участие в продаже</w:t>
      </w:r>
      <w:r w:rsidRPr="008867B7" w:rsidDel="00573A1D">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подана лицом, не уполномоченным </w:t>
      </w:r>
      <w:r w:rsidR="00404427" w:rsidRPr="008867B7">
        <w:rPr>
          <w:rFonts w:ascii="Times New Roman" w:hAnsi="Times New Roman" w:cs="Times New Roman"/>
          <w:spacing w:val="-10"/>
          <w:sz w:val="24"/>
          <w:szCs w:val="24"/>
        </w:rPr>
        <w:t xml:space="preserve">Претендентом </w:t>
      </w:r>
      <w:r w:rsidR="00404427" w:rsidRPr="008867B7">
        <w:rPr>
          <w:rFonts w:ascii="Times New Roman" w:hAnsi="Times New Roman" w:cs="Times New Roman"/>
          <w:color w:val="000000"/>
          <w:spacing w:val="-10"/>
          <w:sz w:val="24"/>
          <w:szCs w:val="24"/>
        </w:rPr>
        <w:t>на осуществление таких действий;</w:t>
      </w:r>
    </w:p>
    <w:p w14:paraId="70DDBE07"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 подтверждено поступление в установленный срок задатка на </w:t>
      </w:r>
      <w:r w:rsidRPr="008867B7">
        <w:rPr>
          <w:rFonts w:ascii="Times New Roman" w:hAnsi="Times New Roman" w:cs="Times New Roman"/>
          <w:spacing w:val="-10"/>
          <w:sz w:val="24"/>
          <w:szCs w:val="24"/>
        </w:rPr>
        <w:t xml:space="preserve">счет, указанный </w:t>
      </w:r>
      <w:r w:rsidRPr="008867B7">
        <w:rPr>
          <w:rFonts w:ascii="Times New Roman" w:hAnsi="Times New Roman" w:cs="Times New Roman"/>
          <w:color w:val="000000"/>
          <w:spacing w:val="-10"/>
          <w:sz w:val="24"/>
          <w:szCs w:val="24"/>
        </w:rPr>
        <w:t>в извещении;</w:t>
      </w:r>
    </w:p>
    <w:p w14:paraId="05D00A95" w14:textId="6C78C422"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представленные в составе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xml:space="preserve">, содержат недостоверные сведения; </w:t>
      </w:r>
    </w:p>
    <w:p w14:paraId="1932A94F"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несоответствия Претендента требованиям, установленным </w:t>
      </w:r>
      <w:r w:rsidRPr="008867B7">
        <w:rPr>
          <w:rFonts w:ascii="Times New Roman" w:hAnsi="Times New Roman" w:cs="Times New Roman"/>
          <w:spacing w:val="-10"/>
          <w:sz w:val="24"/>
          <w:szCs w:val="24"/>
        </w:rPr>
        <w:t>Д</w:t>
      </w:r>
      <w:r w:rsidRPr="008867B7">
        <w:rPr>
          <w:rFonts w:ascii="Times New Roman" w:hAnsi="Times New Roman" w:cs="Times New Roman"/>
          <w:color w:val="000000"/>
          <w:spacing w:val="-10"/>
          <w:sz w:val="24"/>
          <w:szCs w:val="24"/>
        </w:rPr>
        <w:t>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4795F17F" w14:textId="70092A62"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Перечень указанных оснований отказа Претенденту в участии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является исчерпывающим.</w:t>
      </w:r>
    </w:p>
    <w:p w14:paraId="5E5E7F02" w14:textId="11BF2AA5" w:rsidR="00404427" w:rsidRDefault="00404427" w:rsidP="0014791D">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Претенденты несут за свой счет все расходы, связанные с подготовкой 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своим участием в </w:t>
      </w:r>
      <w:r w:rsidR="00D60451"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bookmarkStart w:id="17" w:name="_Toc230144042"/>
    </w:p>
    <w:p w14:paraId="6A3B62D0"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lang w:val="en-US"/>
        </w:rPr>
        <w:t>III</w:t>
      </w:r>
      <w:r w:rsidRPr="00FA6485">
        <w:rPr>
          <w:rFonts w:ascii="Times New Roman" w:hAnsi="Times New Roman" w:cs="Times New Roman"/>
          <w:b/>
          <w:color w:val="000000"/>
          <w:sz w:val="24"/>
          <w:szCs w:val="24"/>
        </w:rPr>
        <w:t>.</w:t>
      </w:r>
      <w:bookmarkEnd w:id="17"/>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rPr>
        <w:t>ЗАЯВКИ НА УЧАСТИЕ В ПРОДАЖЕ</w:t>
      </w:r>
    </w:p>
    <w:p w14:paraId="034AC5C5" w14:textId="147A16B4"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8" w:name="_Toc229476272"/>
      <w:bookmarkStart w:id="19" w:name="_Toc230144043"/>
      <w:r w:rsidRPr="00762B87">
        <w:rPr>
          <w:rFonts w:ascii="Times New Roman" w:hAnsi="Times New Roman" w:cs="Times New Roman"/>
          <w:b/>
          <w:color w:val="000000"/>
          <w:spacing w:val="-6"/>
          <w:sz w:val="24"/>
          <w:szCs w:val="24"/>
        </w:rPr>
        <w:t xml:space="preserve">Оформление </w:t>
      </w:r>
      <w:bookmarkEnd w:id="18"/>
      <w:bookmarkEnd w:id="19"/>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на</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участие</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в</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продаже</w:t>
      </w:r>
    </w:p>
    <w:p w14:paraId="6691C1D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подать только одну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в отношении каждого лота. </w:t>
      </w:r>
    </w:p>
    <w:p w14:paraId="00C787C5" w14:textId="6A22247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867B7">
        <w:rPr>
          <w:rFonts w:ascii="Times New Roman" w:hAnsi="Times New Roman" w:cs="Times New Roman"/>
          <w:spacing w:val="-10"/>
          <w:sz w:val="24"/>
          <w:szCs w:val="24"/>
        </w:rPr>
        <w:t xml:space="preserve">Извещение о проведении </w:t>
      </w:r>
      <w:r w:rsidR="00D60451" w:rsidRPr="008867B7">
        <w:rPr>
          <w:rFonts w:ascii="Times New Roman" w:hAnsi="Times New Roman" w:cs="Times New Roman"/>
          <w:spacing w:val="-10"/>
          <w:sz w:val="24"/>
          <w:szCs w:val="24"/>
        </w:rPr>
        <w:t xml:space="preserve">Продажи </w:t>
      </w:r>
      <w:r w:rsidRPr="008867B7">
        <w:rPr>
          <w:rFonts w:ascii="Times New Roman" w:hAnsi="Times New Roman" w:cs="Times New Roman"/>
          <w:spacing w:val="-10"/>
          <w:sz w:val="24"/>
          <w:szCs w:val="24"/>
        </w:rPr>
        <w:t xml:space="preserve">является публичной офертой для заключения </w:t>
      </w:r>
      <w:r w:rsidR="000F1CF0" w:rsidRPr="008867B7">
        <w:rPr>
          <w:rFonts w:ascii="Times New Roman" w:hAnsi="Times New Roman" w:cs="Times New Roman"/>
          <w:spacing w:val="-10"/>
          <w:sz w:val="24"/>
          <w:szCs w:val="24"/>
        </w:rPr>
        <w:t>договора</w:t>
      </w:r>
      <w:r w:rsidR="000F1CF0" w:rsidRPr="00CA0EB8">
        <w:rPr>
          <w:rFonts w:ascii="Times New Roman" w:hAnsi="Times New Roman" w:cs="Times New Roman"/>
          <w:spacing w:val="-10"/>
          <w:sz w:val="24"/>
          <w:szCs w:val="24"/>
        </w:rPr>
        <w:br/>
      </w:r>
      <w:r w:rsidRPr="008867B7">
        <w:rPr>
          <w:rFonts w:ascii="Times New Roman" w:hAnsi="Times New Roman" w:cs="Times New Roman"/>
          <w:spacing w:val="-10"/>
          <w:sz w:val="24"/>
          <w:szCs w:val="24"/>
        </w:rPr>
        <w:t xml:space="preserve">о задатке в соответствии со </w:t>
      </w:r>
      <w:hyperlink r:id="rId12" w:history="1">
        <w:r w:rsidR="003009CC" w:rsidRPr="008867B7">
          <w:rPr>
            <w:rFonts w:ascii="Times New Roman" w:hAnsi="Times New Roman" w:cs="Times New Roman"/>
            <w:spacing w:val="-10"/>
            <w:sz w:val="24"/>
            <w:szCs w:val="24"/>
          </w:rPr>
          <w:t>ст. 437</w:t>
        </w:r>
      </w:hyperlink>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Гражданского</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кодекса Российской</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 xml:space="preserve">Федерации, а подача </w:t>
      </w:r>
      <w:r w:rsidR="00573A1D" w:rsidRPr="008867B7">
        <w:rPr>
          <w:rFonts w:ascii="Times New Roman" w:hAnsi="Times New Roman" w:cs="Times New Roman"/>
          <w:spacing w:val="-10"/>
          <w:sz w:val="24"/>
          <w:szCs w:val="24"/>
        </w:rPr>
        <w:t>П</w:t>
      </w:r>
      <w:r w:rsidRPr="008867B7">
        <w:rPr>
          <w:rFonts w:ascii="Times New Roman" w:hAnsi="Times New Roman" w:cs="Times New Roman"/>
          <w:spacing w:val="-10"/>
          <w:sz w:val="24"/>
          <w:szCs w:val="24"/>
        </w:rPr>
        <w:t xml:space="preserve">ретендентом </w:t>
      </w:r>
      <w:r w:rsidR="00573A1D" w:rsidRPr="008867B7">
        <w:rPr>
          <w:rFonts w:ascii="Times New Roman" w:hAnsi="Times New Roman" w:cs="Times New Roman"/>
          <w:color w:val="000000"/>
          <w:spacing w:val="-10"/>
          <w:sz w:val="24"/>
          <w:szCs w:val="24"/>
        </w:rPr>
        <w:t>Заявки на участие в продаже</w:t>
      </w:r>
      <w:r w:rsidR="00573A1D" w:rsidRPr="008867B7" w:rsidDel="00573A1D">
        <w:rPr>
          <w:rFonts w:ascii="Times New Roman" w:hAnsi="Times New Roman" w:cs="Times New Roman"/>
          <w:spacing w:val="-10"/>
          <w:sz w:val="24"/>
          <w:szCs w:val="24"/>
        </w:rPr>
        <w:t xml:space="preserve"> </w:t>
      </w:r>
      <w:r w:rsidRPr="008867B7">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 и договор о задатке считается заключенным</w:t>
      </w:r>
      <w:r w:rsidRPr="00B05C63">
        <w:rPr>
          <w:rFonts w:ascii="Times New Roman" w:hAnsi="Times New Roman" w:cs="Times New Roman"/>
          <w:spacing w:val="-6"/>
          <w:sz w:val="24"/>
          <w:szCs w:val="24"/>
        </w:rPr>
        <w:t xml:space="preserve"> в письменной форме.</w:t>
      </w:r>
    </w:p>
    <w:p w14:paraId="01B04F6F" w14:textId="4DE2F6B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оформляется на русском языке в установленной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форме (</w:t>
      </w:r>
      <w:r w:rsidR="004E56D3" w:rsidRPr="008867B7">
        <w:rPr>
          <w:rFonts w:ascii="Times New Roman" w:hAnsi="Times New Roman" w:cs="Times New Roman"/>
          <w:color w:val="000000"/>
          <w:spacing w:val="-10"/>
          <w:sz w:val="24"/>
          <w:szCs w:val="24"/>
        </w:rPr>
        <w:t>Раздел</w:t>
      </w:r>
      <w:r w:rsidR="004E56D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63E41802" w14:textId="130F2A2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должны прилагаться документы, предусмотренные Документацией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подтверждающие соответствие Претендентов </w:t>
      </w:r>
      <w:r w:rsidR="000F1CF0" w:rsidRPr="008867B7">
        <w:rPr>
          <w:rFonts w:ascii="Times New Roman" w:hAnsi="Times New Roman" w:cs="Times New Roman"/>
          <w:color w:val="000000"/>
          <w:spacing w:val="-10"/>
          <w:sz w:val="24"/>
          <w:szCs w:val="24"/>
        </w:rPr>
        <w:t>предъявляемым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к ним требованиям.</w:t>
      </w:r>
    </w:p>
    <w:p w14:paraId="407A0364" w14:textId="72720EDC"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необходимые для участия в </w:t>
      </w:r>
      <w:r w:rsidR="00D60451" w:rsidRPr="008867B7">
        <w:rPr>
          <w:rFonts w:ascii="Times New Roman" w:hAnsi="Times New Roman" w:cs="Times New Roman"/>
          <w:bCs/>
          <w:color w:val="000000"/>
          <w:spacing w:val="-10"/>
          <w:sz w:val="24"/>
          <w:szCs w:val="24"/>
        </w:rPr>
        <w:t>Продаже</w:t>
      </w:r>
      <w:r w:rsidRPr="008867B7">
        <w:rPr>
          <w:rFonts w:ascii="Times New Roman" w:hAnsi="Times New Roman" w:cs="Times New Roman"/>
          <w:color w:val="000000"/>
          <w:spacing w:val="-10"/>
          <w:sz w:val="24"/>
          <w:szCs w:val="24"/>
        </w:rPr>
        <w:t xml:space="preserve">, подаются путем </w:t>
      </w:r>
      <w:r w:rsidR="000F1CF0" w:rsidRPr="008867B7">
        <w:rPr>
          <w:rFonts w:ascii="Times New Roman" w:hAnsi="Times New Roman" w:cs="Times New Roman"/>
          <w:color w:val="000000"/>
          <w:spacing w:val="-10"/>
          <w:sz w:val="24"/>
          <w:szCs w:val="24"/>
        </w:rPr>
        <w:t>прикрепления</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их </w:t>
      </w:r>
      <w:r w:rsidR="00002390" w:rsidRPr="008867B7">
        <w:rPr>
          <w:rFonts w:ascii="Times New Roman" w:hAnsi="Times New Roman" w:cs="Times New Roman"/>
          <w:color w:val="000000"/>
          <w:spacing w:val="-10"/>
          <w:sz w:val="24"/>
          <w:szCs w:val="24"/>
        </w:rPr>
        <w:t>Электронных </w:t>
      </w:r>
      <w:r w:rsidRPr="008867B7">
        <w:rPr>
          <w:rFonts w:ascii="Times New Roman" w:hAnsi="Times New Roman" w:cs="Times New Roman"/>
          <w:color w:val="000000"/>
          <w:spacing w:val="-10"/>
          <w:sz w:val="24"/>
          <w:szCs w:val="24"/>
        </w:rPr>
        <w:t>образов</w:t>
      </w:r>
      <w:r w:rsidR="00002390" w:rsidRPr="008867B7">
        <w:rPr>
          <w:rFonts w:ascii="Times New Roman" w:hAnsi="Times New Roman" w:cs="Times New Roman"/>
          <w:color w:val="000000"/>
          <w:spacing w:val="-10"/>
          <w:sz w:val="24"/>
          <w:szCs w:val="24"/>
        </w:rPr>
        <w:t> документов</w:t>
      </w:r>
      <w:r w:rsidRPr="008867B7">
        <w:rPr>
          <w:rFonts w:ascii="Times New Roman" w:hAnsi="Times New Roman" w:cs="Times New Roman"/>
          <w:color w:val="000000"/>
          <w:spacing w:val="-10"/>
          <w:sz w:val="24"/>
          <w:szCs w:val="24"/>
        </w:rPr>
        <w:t xml:space="preserve"> в </w:t>
      </w:r>
      <w:r w:rsidR="00FD42BF" w:rsidRPr="008867B7">
        <w:rPr>
          <w:rFonts w:ascii="Times New Roman" w:hAnsi="Times New Roman" w:cs="Times New Roman"/>
          <w:color w:val="000000"/>
          <w:spacing w:val="-10"/>
          <w:sz w:val="24"/>
          <w:szCs w:val="24"/>
        </w:rPr>
        <w:t>Л</w:t>
      </w:r>
      <w:r w:rsidRPr="008867B7">
        <w:rPr>
          <w:rFonts w:ascii="Times New Roman" w:hAnsi="Times New Roman" w:cs="Times New Roman"/>
          <w:color w:val="000000"/>
          <w:spacing w:val="-10"/>
          <w:sz w:val="24"/>
          <w:szCs w:val="24"/>
        </w:rPr>
        <w:t>ичном</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кабинете на </w:t>
      </w:r>
      <w:r w:rsidRPr="008867B7">
        <w:rPr>
          <w:rFonts w:ascii="Times New Roman" w:hAnsi="Times New Roman" w:cs="Times New Roman"/>
          <w:bCs/>
          <w:spacing w:val="-10"/>
          <w:sz w:val="24"/>
          <w:szCs w:val="24"/>
        </w:rPr>
        <w:t>Электронной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площадке.</w:t>
      </w:r>
    </w:p>
    <w:p w14:paraId="23E0EBD2"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Сведения, содержащиеся в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должны допускать двусмысленного толкования.</w:t>
      </w:r>
    </w:p>
    <w:p w14:paraId="06C39EA0" w14:textId="4AF4275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документы, входящие в состав Заявки</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должны быть </w:t>
      </w:r>
      <w:r w:rsidR="000F1CF0" w:rsidRPr="008867B7">
        <w:rPr>
          <w:rFonts w:ascii="Times New Roman" w:hAnsi="Times New Roman" w:cs="Times New Roman"/>
          <w:color w:val="000000"/>
          <w:spacing w:val="-10"/>
          <w:sz w:val="24"/>
          <w:szCs w:val="24"/>
        </w:rPr>
        <w:t>оформлены</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учётом следующих требований:</w:t>
      </w:r>
    </w:p>
    <w:p w14:paraId="19A9109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должны быть подписаны уполномоченным лицом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w:t>
      </w:r>
    </w:p>
    <w:p w14:paraId="05EED1C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Копии документов должны быть заверены </w:t>
      </w:r>
      <w:r w:rsidRPr="008867B7">
        <w:rPr>
          <w:rFonts w:ascii="Times New Roman" w:hAnsi="Times New Roman" w:cs="Times New Roman"/>
          <w:spacing w:val="-10"/>
          <w:sz w:val="24"/>
          <w:szCs w:val="24"/>
        </w:rPr>
        <w:t>соответствующим образом, предусмотренным Документацией</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продаже</w:t>
      </w:r>
      <w:r w:rsidRPr="008867B7">
        <w:rPr>
          <w:rFonts w:ascii="Times New Roman" w:hAnsi="Times New Roman" w:cs="Times New Roman"/>
          <w:color w:val="000000"/>
          <w:spacing w:val="-10"/>
          <w:sz w:val="24"/>
          <w:szCs w:val="24"/>
        </w:rPr>
        <w:t>.</w:t>
      </w:r>
    </w:p>
    <w:p w14:paraId="35F3172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страницы документов должны быть четкими и читаемыми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 том числе и представленные ксерокопии документов, включая надписи на оттисках печатей и штампов).</w:t>
      </w:r>
    </w:p>
    <w:p w14:paraId="415E9EAA" w14:textId="27E880AC" w:rsidR="0040442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насчитывающие более одного листа, должны быть пронумерованы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 и подписью уполномоченного Претендентом лица.</w:t>
      </w:r>
      <w:bookmarkStart w:id="20" w:name="_Toc230144044"/>
    </w:p>
    <w:p w14:paraId="65F9BE51"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представления </w:t>
      </w:r>
      <w:bookmarkEnd w:id="20"/>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аявок</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bookmarkStart w:id="21" w:name="_Toc230144045"/>
    </w:p>
    <w:p w14:paraId="39070C1B" w14:textId="2D07EE30"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подаются на </w:t>
      </w:r>
      <w:r w:rsidR="00FD42BF" w:rsidRPr="00CA0EB8">
        <w:rPr>
          <w:rFonts w:ascii="Times New Roman" w:hAnsi="Times New Roman" w:cs="Times New Roman"/>
          <w:color w:val="000000"/>
          <w:spacing w:val="-10"/>
          <w:sz w:val="24"/>
          <w:szCs w:val="24"/>
        </w:rPr>
        <w:t>Э</w:t>
      </w:r>
      <w:r w:rsidR="00404427" w:rsidRPr="00CA0EB8">
        <w:rPr>
          <w:rFonts w:ascii="Times New Roman" w:hAnsi="Times New Roman" w:cs="Times New Roman"/>
          <w:color w:val="000000"/>
          <w:spacing w:val="-10"/>
          <w:sz w:val="24"/>
          <w:szCs w:val="24"/>
        </w:rPr>
        <w:t>лектронную</w:t>
      </w:r>
      <w:r w:rsidR="008B4E5D"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 xml:space="preserve">площадку, начиная с даты начала приема </w:t>
      </w:r>
      <w:r w:rsidR="004E489B" w:rsidRPr="00CA0EB8">
        <w:rPr>
          <w:rFonts w:ascii="Times New Roman" w:hAnsi="Times New Roman" w:cs="Times New Roman"/>
          <w:color w:val="000000"/>
          <w:spacing w:val="-10"/>
          <w:sz w:val="24"/>
          <w:szCs w:val="24"/>
        </w:rPr>
        <w:t xml:space="preserve">Заявок на участие в продаже </w:t>
      </w:r>
      <w:r w:rsidR="00404427" w:rsidRPr="00CA0EB8">
        <w:rPr>
          <w:rFonts w:ascii="Times New Roman" w:hAnsi="Times New Roman" w:cs="Times New Roman"/>
          <w:color w:val="000000"/>
          <w:spacing w:val="-10"/>
          <w:sz w:val="24"/>
          <w:szCs w:val="24"/>
        </w:rPr>
        <w:t xml:space="preserve">до времени и даты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5E684A1D" w14:textId="09E47DF9"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по установленной форме</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lang w:val="en-US"/>
        </w:rPr>
        <w:t>VI</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61F0205C"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установления факта подачи одним Претендентом </w:t>
      </w:r>
      <w:r w:rsidR="000D72A9" w:rsidRPr="00CA0EB8">
        <w:rPr>
          <w:rFonts w:ascii="Times New Roman" w:hAnsi="Times New Roman" w:cs="Times New Roman"/>
          <w:color w:val="000000"/>
          <w:spacing w:val="-10"/>
          <w:sz w:val="24"/>
          <w:szCs w:val="24"/>
        </w:rPr>
        <w:t>2</w:t>
      </w:r>
      <w:r w:rsidR="003009CC" w:rsidRPr="00CA0EB8">
        <w:rPr>
          <w:rFonts w:ascii="Times New Roman" w:hAnsi="Times New Roman" w:cs="Times New Roman"/>
          <w:spacing w:val="-10"/>
          <w:sz w:val="24"/>
          <w:szCs w:val="24"/>
        </w:rPr>
        <w:t> </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двух</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 более Заявок</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в отношении одного и того же лота при условии, что поданные ранее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таким Претендентом не отозваны, все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такого Претендента, поданные в отношении данного лота, не рассматриваются.</w:t>
      </w:r>
    </w:p>
    <w:p w14:paraId="541663DB" w14:textId="1DC16571"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размещенной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на сайте </w:t>
      </w:r>
      <w:r w:rsidRPr="00CA0EB8">
        <w:rPr>
          <w:rFonts w:ascii="Times New Roman" w:hAnsi="Times New Roman" w:cs="Times New Roman"/>
          <w:spacing w:val="-10"/>
          <w:sz w:val="24"/>
          <w:szCs w:val="24"/>
        </w:rPr>
        <w:t>Организатора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и на сайте </w:t>
      </w:r>
      <w:r w:rsidRPr="00CA0EB8">
        <w:rPr>
          <w:rFonts w:ascii="Times New Roman" w:hAnsi="Times New Roman" w:cs="Times New Roman"/>
          <w:spacing w:val="-10"/>
          <w:sz w:val="24"/>
          <w:szCs w:val="24"/>
        </w:rPr>
        <w:t>Электронной</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color w:val="000000"/>
          <w:spacing w:val="-10"/>
          <w:sz w:val="24"/>
          <w:szCs w:val="24"/>
          <w:u w:val="none"/>
        </w:rPr>
        <w:t>.</w:t>
      </w:r>
    </w:p>
    <w:p w14:paraId="7A019AC0" w14:textId="5DEF2A75"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22" w:name="Адрес_орг_конкурса"/>
      <w:bookmarkEnd w:id="21"/>
      <w:bookmarkEnd w:id="22"/>
      <w:r w:rsidRPr="00762B87">
        <w:rPr>
          <w:rFonts w:ascii="Times New Roman" w:hAnsi="Times New Roman" w:cs="Times New Roman"/>
          <w:b/>
          <w:color w:val="000000"/>
          <w:spacing w:val="-6"/>
          <w:sz w:val="24"/>
          <w:szCs w:val="24"/>
        </w:rPr>
        <w:t xml:space="preserve">Отзыв </w:t>
      </w:r>
      <w:r w:rsidR="003E19CE" w:rsidRPr="00762B87">
        <w:rPr>
          <w:rFonts w:ascii="Times New Roman" w:hAnsi="Times New Roman" w:cs="Times New Roman"/>
          <w:b/>
          <w:color w:val="000000"/>
          <w:spacing w:val="-6"/>
          <w:sz w:val="24"/>
          <w:szCs w:val="24"/>
        </w:rPr>
        <w:t>За</w:t>
      </w:r>
      <w:r w:rsidR="00E015D2" w:rsidRPr="00762B87">
        <w:rPr>
          <w:rFonts w:ascii="Times New Roman" w:hAnsi="Times New Roman" w:cs="Times New Roman"/>
          <w:b/>
          <w:color w:val="000000"/>
          <w:spacing w:val="-6"/>
          <w:sz w:val="24"/>
          <w:szCs w:val="24"/>
        </w:rPr>
        <w:t>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Pr="00762B87">
        <w:rPr>
          <w:rFonts w:ascii="Times New Roman" w:hAnsi="Times New Roman" w:cs="Times New Roman"/>
          <w:b/>
          <w:spacing w:val="-6"/>
          <w:sz w:val="24"/>
          <w:szCs w:val="24"/>
        </w:rPr>
        <w:t xml:space="preserve"> порядок внесения изменений</w:t>
      </w:r>
      <w:r w:rsidR="000F1CF0" w:rsidRPr="00762B87">
        <w:rPr>
          <w:rFonts w:ascii="Times New Roman" w:hAnsi="Times New Roman" w:cs="Times New Roman"/>
          <w:b/>
          <w:spacing w:val="-6"/>
          <w:sz w:val="24"/>
          <w:szCs w:val="24"/>
        </w:rPr>
        <w:br/>
      </w:r>
      <w:r w:rsidRPr="00762B87">
        <w:rPr>
          <w:rFonts w:ascii="Times New Roman" w:hAnsi="Times New Roman" w:cs="Times New Roman"/>
          <w:b/>
          <w:spacing w:val="-6"/>
          <w:sz w:val="24"/>
          <w:szCs w:val="24"/>
        </w:rPr>
        <w:t xml:space="preserve">в </w:t>
      </w:r>
      <w:r w:rsidR="00573A1D" w:rsidRPr="00762B87">
        <w:rPr>
          <w:rFonts w:ascii="Times New Roman" w:hAnsi="Times New Roman" w:cs="Times New Roman"/>
          <w:b/>
          <w:spacing w:val="-6"/>
          <w:sz w:val="24"/>
          <w:szCs w:val="24"/>
        </w:rPr>
        <w:t>Заявки</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на</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участие</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в</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продаже</w:t>
      </w:r>
      <w:r w:rsidR="00573A1D" w:rsidRPr="00762B87" w:rsidDel="00573A1D">
        <w:rPr>
          <w:rFonts w:ascii="Times New Roman" w:hAnsi="Times New Roman" w:cs="Times New Roman"/>
          <w:b/>
          <w:spacing w:val="-6"/>
          <w:sz w:val="24"/>
          <w:szCs w:val="24"/>
        </w:rPr>
        <w:t xml:space="preserve"> </w:t>
      </w:r>
    </w:p>
    <w:p w14:paraId="2A9AC1EB" w14:textId="70757C84"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до признания его Участником</w:t>
      </w:r>
      <w:r w:rsidR="0068363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имеет право отозвать </w:t>
      </w:r>
      <w:r w:rsidR="00B97DD4" w:rsidRPr="00CA0EB8">
        <w:rPr>
          <w:rFonts w:ascii="Times New Roman" w:hAnsi="Times New Roman" w:cs="Times New Roman"/>
          <w:color w:val="000000"/>
          <w:spacing w:val="-10"/>
          <w:sz w:val="24"/>
          <w:szCs w:val="24"/>
        </w:rPr>
        <w:t>Заявку на участие в продаже</w:t>
      </w:r>
      <w:r w:rsidRPr="00CA0EB8">
        <w:rPr>
          <w:rFonts w:ascii="Times New Roman" w:hAnsi="Times New Roman" w:cs="Times New Roman"/>
          <w:color w:val="000000"/>
          <w:spacing w:val="-10"/>
          <w:sz w:val="24"/>
          <w:szCs w:val="24"/>
        </w:rPr>
        <w:t>:</w:t>
      </w:r>
    </w:p>
    <w:p w14:paraId="597121EC" w14:textId="4C3459A8" w:rsidR="007541B3" w:rsidRPr="00585E32"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Pr>
          <w:rFonts w:ascii="Times New Roman" w:hAnsi="Times New Roman" w:cs="Times New Roman"/>
          <w:color w:val="000000"/>
          <w:spacing w:val="-10"/>
          <w:sz w:val="24"/>
          <w:szCs w:val="24"/>
        </w:rPr>
        <w:tab/>
        <w:t xml:space="preserve">- </w:t>
      </w:r>
      <w:r w:rsidR="00404427" w:rsidRPr="00CA0EB8">
        <w:rPr>
          <w:rFonts w:ascii="Times New Roman" w:hAnsi="Times New Roman" w:cs="Times New Roman"/>
          <w:color w:val="000000"/>
          <w:spacing w:val="-10"/>
          <w:sz w:val="24"/>
          <w:szCs w:val="24"/>
        </w:rPr>
        <w:t xml:space="preserve">в период до окончания срока приема </w:t>
      </w:r>
      <w:r w:rsidR="003E19CE" w:rsidRPr="00CA0EB8">
        <w:rPr>
          <w:rFonts w:ascii="Times New Roman" w:hAnsi="Times New Roman" w:cs="Times New Roman"/>
          <w:color w:val="000000"/>
          <w:spacing w:val="-10"/>
          <w:sz w:val="24"/>
          <w:szCs w:val="24"/>
        </w:rPr>
        <w:t>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3009CC"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путем направления </w:t>
      </w:r>
      <w:r w:rsidR="00404427" w:rsidRPr="00CA0EB8">
        <w:rPr>
          <w:rFonts w:ascii="Times New Roman" w:hAnsi="Times New Roman" w:cs="Times New Roman"/>
          <w:spacing w:val="-10"/>
          <w:sz w:val="24"/>
          <w:szCs w:val="24"/>
        </w:rPr>
        <w:t xml:space="preserve">письменного </w:t>
      </w:r>
      <w:r w:rsidR="00404427" w:rsidRPr="00CA0EB8">
        <w:rPr>
          <w:rFonts w:ascii="Times New Roman" w:hAnsi="Times New Roman" w:cs="Times New Roman"/>
          <w:color w:val="000000"/>
          <w:spacing w:val="-10"/>
          <w:sz w:val="24"/>
          <w:szCs w:val="24"/>
        </w:rPr>
        <w:t>уведомления</w:t>
      </w:r>
      <w:r w:rsidR="00DF3E9A" w:rsidRPr="00CA0EB8">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об отзыве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на </w:t>
      </w:r>
      <w:r w:rsidR="00404427" w:rsidRPr="00CA0EB8">
        <w:rPr>
          <w:rFonts w:ascii="Times New Roman" w:hAnsi="Times New Roman" w:cs="Times New Roman"/>
          <w:spacing w:val="-10"/>
          <w:sz w:val="24"/>
          <w:szCs w:val="24"/>
        </w:rPr>
        <w:t>Электронную</w:t>
      </w:r>
      <w:r w:rsidR="00F64B27" w:rsidRPr="00CA0EB8">
        <w:rPr>
          <w:rFonts w:ascii="Times New Roman" w:hAnsi="Times New Roman" w:cs="Times New Roman"/>
          <w:spacing w:val="-10"/>
          <w:sz w:val="24"/>
          <w:szCs w:val="24"/>
        </w:rPr>
        <w:t> </w:t>
      </w:r>
      <w:r w:rsidR="00275FBB" w:rsidRPr="00CA0EB8">
        <w:rPr>
          <w:rFonts w:ascii="Times New Roman" w:hAnsi="Times New Roman" w:cs="Times New Roman"/>
          <w:color w:val="000000"/>
          <w:spacing w:val="-10"/>
          <w:sz w:val="24"/>
          <w:szCs w:val="24"/>
        </w:rPr>
        <w:t>площадку</w:t>
      </w:r>
      <w:r w:rsidR="007541B3">
        <w:rPr>
          <w:rFonts w:ascii="Times New Roman" w:hAnsi="Times New Roman" w:cs="Times New Roman"/>
          <w:color w:val="000000"/>
          <w:spacing w:val="-10"/>
          <w:sz w:val="24"/>
          <w:szCs w:val="24"/>
        </w:rPr>
        <w:t xml:space="preserve">, </w:t>
      </w:r>
      <w:r w:rsidR="007541B3">
        <w:rPr>
          <w:rFonts w:ascii="Times New Roman" w:hAnsi="Times New Roman" w:cs="Times New Roman"/>
          <w:sz w:val="24"/>
          <w:szCs w:val="24"/>
        </w:rPr>
        <w:t>а также</w:t>
      </w:r>
      <w:r w:rsidR="007541B3" w:rsidRPr="00E74DE8">
        <w:rPr>
          <w:rFonts w:ascii="Times New Roman" w:hAnsi="Times New Roman" w:cs="Times New Roman"/>
          <w:sz w:val="24"/>
          <w:szCs w:val="24"/>
        </w:rPr>
        <w:t xml:space="preserve"> </w:t>
      </w:r>
      <w:r w:rsidR="007541B3" w:rsidRPr="00585E32">
        <w:rPr>
          <w:rFonts w:ascii="Times New Roman" w:hAnsi="Times New Roman" w:cs="Times New Roman"/>
          <w:sz w:val="24"/>
          <w:szCs w:val="24"/>
        </w:rPr>
        <w:t>по электронному адресу</w:t>
      </w:r>
      <w:r w:rsidR="007541B3">
        <w:rPr>
          <w:rFonts w:ascii="Times New Roman" w:hAnsi="Times New Roman" w:cs="Times New Roman"/>
          <w:sz w:val="24"/>
          <w:szCs w:val="24"/>
        </w:rPr>
        <w:t xml:space="preserve"> почтового ящика Организатора продажи </w:t>
      </w:r>
      <w:r w:rsidR="007541B3" w:rsidRPr="00585E32">
        <w:rPr>
          <w:rFonts w:ascii="Times New Roman" w:hAnsi="Times New Roman" w:cs="Times New Roman"/>
          <w:sz w:val="24"/>
          <w:szCs w:val="24"/>
        </w:rPr>
        <w:t xml:space="preserve">(E-mail): </w:t>
      </w:r>
      <w:r w:rsidR="007541B3" w:rsidRPr="00585E32">
        <w:rPr>
          <w:rFonts w:ascii="Times New Roman" w:hAnsi="Times New Roman" w:cs="Times New Roman"/>
          <w:sz w:val="24"/>
          <w:szCs w:val="24"/>
          <w:lang w:val="en-US"/>
        </w:rPr>
        <w:t>torgi</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rt</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capital</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ru</w:t>
      </w:r>
      <w:r w:rsidR="007541B3" w:rsidRPr="00585E32">
        <w:rPr>
          <w:rFonts w:ascii="Times New Roman" w:hAnsi="Times New Roman" w:cs="Times New Roman"/>
          <w:sz w:val="24"/>
          <w:szCs w:val="24"/>
        </w:rPr>
        <w:t>;</w:t>
      </w:r>
    </w:p>
    <w:p w14:paraId="50BF22E9" w14:textId="7D21BDA8" w:rsidR="00404427" w:rsidRPr="00CA0EB8"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период после окончания срока приема </w:t>
      </w:r>
      <w:r w:rsidR="003E19CE" w:rsidRPr="00CA0EB8">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Pr="00CA0EB8">
        <w:rPr>
          <w:rFonts w:ascii="Times New Roman" w:hAnsi="Times New Roman" w:cs="Times New Roman"/>
          <w:color w:val="000000"/>
          <w:spacing w:val="-10"/>
          <w:sz w:val="24"/>
          <w:szCs w:val="24"/>
        </w:rPr>
        <w:t xml:space="preserve"> и до признания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его Участником</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путем </w:t>
      </w:r>
      <w:r w:rsidRPr="00CA0EB8">
        <w:rPr>
          <w:rFonts w:ascii="Times New Roman" w:hAnsi="Times New Roman" w:cs="Times New Roman"/>
          <w:spacing w:val="-10"/>
          <w:sz w:val="24"/>
          <w:szCs w:val="24"/>
        </w:rPr>
        <w:t>направления письменного уведомления</w:t>
      </w:r>
      <w:r w:rsidR="007541B3">
        <w:rPr>
          <w:rFonts w:ascii="Times New Roman" w:hAnsi="Times New Roman" w:cs="Times New Roman"/>
          <w:spacing w:val="-10"/>
          <w:sz w:val="24"/>
          <w:szCs w:val="24"/>
        </w:rPr>
        <w:t xml:space="preserve">, </w:t>
      </w:r>
      <w:r w:rsidR="007541B3" w:rsidRPr="00AD36AD">
        <w:rPr>
          <w:rFonts w:ascii="Times New Roman" w:hAnsi="Times New Roman" w:cs="Times New Roman"/>
          <w:sz w:val="24"/>
          <w:szCs w:val="24"/>
        </w:rPr>
        <w:t>подписанного уполномоченным лицом от имени Претендента</w:t>
      </w:r>
      <w:r w:rsidR="007541B3">
        <w:rPr>
          <w:rFonts w:ascii="Times New Roman" w:hAnsi="Times New Roman" w:cs="Times New Roman"/>
          <w:sz w:val="24"/>
          <w:szCs w:val="24"/>
        </w:rPr>
        <w:t>,</w:t>
      </w:r>
      <w:r w:rsidRPr="00CA0EB8">
        <w:rPr>
          <w:rFonts w:ascii="Times New Roman" w:hAnsi="Times New Roman" w:cs="Times New Roman"/>
          <w:spacing w:val="-10"/>
          <w:sz w:val="24"/>
          <w:szCs w:val="24"/>
        </w:rPr>
        <w:t xml:space="preserve"> в адрес Организатора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по электронному адресу почтового ящика</w:t>
      </w:r>
      <w:r w:rsidR="00BF1794"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(E-mail): </w:t>
      </w:r>
      <w:r w:rsidR="00BC625F" w:rsidRPr="00CA0EB8">
        <w:rPr>
          <w:rFonts w:ascii="Times New Roman" w:hAnsi="Times New Roman" w:cs="Times New Roman"/>
          <w:spacing w:val="-10"/>
          <w:sz w:val="24"/>
          <w:szCs w:val="24"/>
        </w:rPr>
        <w:t>torgi@rt-capital.ru</w:t>
      </w:r>
      <w:r w:rsidR="000F1CF0" w:rsidRPr="00CA0EB8">
        <w:rPr>
          <w:rFonts w:ascii="Times New Roman" w:hAnsi="Times New Roman" w:cs="Times New Roman"/>
          <w:color w:val="000000"/>
          <w:spacing w:val="-10"/>
          <w:sz w:val="24"/>
          <w:szCs w:val="24"/>
        </w:rPr>
        <w:t>.</w:t>
      </w:r>
    </w:p>
    <w:p w14:paraId="4FAB1E55" w14:textId="7E56D115" w:rsidR="00404427" w:rsidRPr="00CA0EB8" w:rsidRDefault="003E19CE"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 xml:space="preserve">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 xml:space="preserve">до окончания приема </w:t>
      </w:r>
      <w:r w:rsidR="004E489B" w:rsidRPr="00CA0EB8">
        <w:rPr>
          <w:rFonts w:ascii="Times New Roman" w:hAnsi="Times New Roman" w:cs="Times New Roman"/>
          <w:spacing w:val="-10"/>
          <w:sz w:val="24"/>
          <w:szCs w:val="24"/>
        </w:rPr>
        <w:t>Заявок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spacing w:val="-10"/>
          <w:sz w:val="24"/>
          <w:szCs w:val="24"/>
        </w:rPr>
        <w:t xml:space="preserve">, поступивший </w:t>
      </w:r>
      <w:r w:rsidR="00404427" w:rsidRPr="00CA0EB8">
        <w:rPr>
          <w:rFonts w:ascii="Times New Roman" w:hAnsi="Times New Roman" w:cs="Times New Roman"/>
          <w:color w:val="000000"/>
          <w:spacing w:val="-10"/>
          <w:sz w:val="24"/>
          <w:szCs w:val="24"/>
        </w:rPr>
        <w:t>от Претендента задаток подлежит возврату в течение 5</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(пяти)</w:t>
      </w:r>
      <w:r w:rsidR="00385089"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рабочих дней со дня поступления уведомления об отзыве </w:t>
      </w:r>
      <w:r w:rsidR="00B97DD4"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xml:space="preserve">. 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позднее дня окончания приема 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color w:val="000000"/>
          <w:spacing w:val="-10"/>
          <w:sz w:val="24"/>
          <w:szCs w:val="24"/>
        </w:rPr>
        <w:t xml:space="preserve"> задаток возвращается в порядке, установленном для </w:t>
      </w:r>
      <w:r w:rsidR="00404427" w:rsidRPr="00CA0EB8">
        <w:rPr>
          <w:rFonts w:ascii="Times New Roman" w:hAnsi="Times New Roman" w:cs="Times New Roman"/>
          <w:spacing w:val="-10"/>
          <w:sz w:val="24"/>
          <w:szCs w:val="24"/>
        </w:rPr>
        <w:t>Участников</w:t>
      </w:r>
      <w:r w:rsidR="0068363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w:t>
      </w:r>
      <w:r w:rsidR="00404427" w:rsidRPr="00CA0EB8">
        <w:rPr>
          <w:rFonts w:ascii="Times New Roman" w:hAnsi="Times New Roman" w:cs="Times New Roman"/>
          <w:color w:val="000000"/>
          <w:spacing w:val="-10"/>
          <w:sz w:val="24"/>
          <w:szCs w:val="24"/>
        </w:rPr>
        <w:t>родажи</w:t>
      </w:r>
      <w:r w:rsidR="007541B3">
        <w:rPr>
          <w:rFonts w:ascii="Times New Roman" w:hAnsi="Times New Roman" w:cs="Times New Roman"/>
          <w:color w:val="000000"/>
          <w:spacing w:val="-10"/>
          <w:sz w:val="24"/>
          <w:szCs w:val="24"/>
        </w:rPr>
        <w:t xml:space="preserve"> Документацией по продаже</w:t>
      </w:r>
      <w:r w:rsidR="00404427" w:rsidRPr="00CA0EB8">
        <w:rPr>
          <w:rFonts w:ascii="Times New Roman" w:hAnsi="Times New Roman" w:cs="Times New Roman"/>
          <w:color w:val="000000"/>
          <w:spacing w:val="-10"/>
          <w:sz w:val="24"/>
          <w:szCs w:val="24"/>
        </w:rPr>
        <w:t>.</w:t>
      </w:r>
    </w:p>
    <w:p w14:paraId="72B78CF9" w14:textId="1A193F67" w:rsidR="00404427" w:rsidRPr="00CA0EB8" w:rsidRDefault="00404427"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В случае отзыва Претендентом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 установленном порядке, уведомление об отзыве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вместе с </w:t>
      </w:r>
      <w:r w:rsidR="00B97DD4" w:rsidRPr="00CA0EB8">
        <w:rPr>
          <w:color w:val="000000"/>
          <w:spacing w:val="-10"/>
          <w:sz w:val="24"/>
          <w:szCs w:val="24"/>
        </w:rPr>
        <w:t>Заявкой на участие в продаже</w:t>
      </w:r>
      <w:r w:rsidR="00FA6485" w:rsidRPr="00CA0EB8">
        <w:rPr>
          <w:color w:val="000000"/>
          <w:spacing w:val="-10"/>
          <w:sz w:val="24"/>
          <w:szCs w:val="24"/>
        </w:rPr>
        <w:t xml:space="preserve"> </w:t>
      </w:r>
      <w:r w:rsidRPr="00CA0EB8">
        <w:rPr>
          <w:color w:val="000000"/>
          <w:spacing w:val="-10"/>
          <w:sz w:val="24"/>
          <w:szCs w:val="24"/>
        </w:rPr>
        <w:t xml:space="preserve">в течение </w:t>
      </w:r>
      <w:r w:rsidR="003009CC" w:rsidRPr="00CA0EB8">
        <w:rPr>
          <w:color w:val="000000"/>
          <w:spacing w:val="-10"/>
          <w:sz w:val="24"/>
          <w:szCs w:val="24"/>
        </w:rPr>
        <w:t>1</w:t>
      </w:r>
      <w:r w:rsidR="003009CC" w:rsidRPr="00CA0EB8">
        <w:rPr>
          <w:spacing w:val="-10"/>
          <w:sz w:val="24"/>
          <w:szCs w:val="24"/>
        </w:rPr>
        <w:t> (</w:t>
      </w:r>
      <w:r w:rsidRPr="00CA0EB8">
        <w:rPr>
          <w:color w:val="000000"/>
          <w:spacing w:val="-10"/>
          <w:sz w:val="24"/>
          <w:szCs w:val="24"/>
        </w:rPr>
        <w:t>одного</w:t>
      </w:r>
      <w:r w:rsidR="003009CC" w:rsidRPr="00CA0EB8">
        <w:rPr>
          <w:color w:val="000000"/>
          <w:spacing w:val="-10"/>
          <w:sz w:val="24"/>
          <w:szCs w:val="24"/>
        </w:rPr>
        <w:t>)</w:t>
      </w:r>
      <w:r w:rsidRPr="00CA0EB8">
        <w:rPr>
          <w:color w:val="000000"/>
          <w:spacing w:val="-10"/>
          <w:sz w:val="24"/>
          <w:szCs w:val="24"/>
        </w:rPr>
        <w:t xml:space="preserve"> часа поступает в </w:t>
      </w:r>
      <w:r w:rsidR="009D3DCF" w:rsidRPr="00CA0EB8">
        <w:rPr>
          <w:color w:val="000000"/>
          <w:spacing w:val="-10"/>
          <w:sz w:val="24"/>
          <w:szCs w:val="24"/>
        </w:rPr>
        <w:t>Л</w:t>
      </w:r>
      <w:r w:rsidRPr="00CA0EB8">
        <w:rPr>
          <w:color w:val="000000"/>
          <w:spacing w:val="-10"/>
          <w:sz w:val="24"/>
          <w:szCs w:val="24"/>
        </w:rPr>
        <w:t>ичный</w:t>
      </w:r>
      <w:r w:rsidR="009D3DCF" w:rsidRPr="00CA0EB8">
        <w:rPr>
          <w:color w:val="000000"/>
          <w:spacing w:val="-10"/>
          <w:sz w:val="24"/>
          <w:szCs w:val="24"/>
        </w:rPr>
        <w:t> </w:t>
      </w:r>
      <w:r w:rsidRPr="00CA0EB8">
        <w:rPr>
          <w:color w:val="000000"/>
          <w:spacing w:val="-10"/>
          <w:sz w:val="24"/>
          <w:szCs w:val="24"/>
        </w:rPr>
        <w:t>кабинет Организатора продажи, о чем Претенденту направляется соответствующее уведомление</w:t>
      </w:r>
      <w:r w:rsidR="00082BCE">
        <w:rPr>
          <w:color w:val="000000"/>
          <w:spacing w:val="-10"/>
          <w:sz w:val="24"/>
          <w:szCs w:val="24"/>
        </w:rPr>
        <w:t xml:space="preserve"> </w:t>
      </w:r>
      <w:r w:rsidR="00082BCE">
        <w:rPr>
          <w:sz w:val="24"/>
          <w:szCs w:val="24"/>
        </w:rPr>
        <w:t xml:space="preserve">в соответствии с </w:t>
      </w:r>
      <w:r w:rsidR="00082BCE" w:rsidRPr="00585E32">
        <w:rPr>
          <w:sz w:val="24"/>
          <w:szCs w:val="24"/>
        </w:rPr>
        <w:t xml:space="preserve">правилами пользования </w:t>
      </w:r>
      <w:r w:rsidR="00082BCE">
        <w:rPr>
          <w:sz w:val="24"/>
          <w:szCs w:val="24"/>
        </w:rPr>
        <w:t>Э</w:t>
      </w:r>
      <w:r w:rsidR="00082BCE" w:rsidRPr="00585E32">
        <w:rPr>
          <w:sz w:val="24"/>
          <w:szCs w:val="24"/>
        </w:rPr>
        <w:t>лектронной площадкой</w:t>
      </w:r>
      <w:r w:rsidRPr="00CA0EB8">
        <w:rPr>
          <w:color w:val="000000"/>
          <w:spacing w:val="-10"/>
          <w:sz w:val="24"/>
          <w:szCs w:val="24"/>
        </w:rPr>
        <w:t>.</w:t>
      </w:r>
    </w:p>
    <w:p w14:paraId="06A83475" w14:textId="7BA70CE1" w:rsidR="00404427" w:rsidRPr="00CA0EB8" w:rsidRDefault="003E19CE"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Изменение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 xml:space="preserve">допускается только путем подачи Претендентом новой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в установленные сроки проведения Пр</w:t>
      </w:r>
      <w:r w:rsidRPr="00CA0EB8">
        <w:rPr>
          <w:color w:val="000000"/>
          <w:spacing w:val="-10"/>
          <w:sz w:val="24"/>
          <w:szCs w:val="24"/>
        </w:rPr>
        <w:t xml:space="preserve">одажи, при этом первоначальная </w:t>
      </w:r>
      <w:r w:rsidR="00B97DD4" w:rsidRPr="00CA0EB8">
        <w:rPr>
          <w:color w:val="000000"/>
          <w:spacing w:val="-10"/>
          <w:sz w:val="24"/>
          <w:szCs w:val="24"/>
        </w:rPr>
        <w:t>Заявка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должна быть отозвана.</w:t>
      </w:r>
    </w:p>
    <w:p w14:paraId="7DF113B0"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 поданные с опозданием</w:t>
      </w:r>
    </w:p>
    <w:p w14:paraId="248D4711" w14:textId="52A602EE"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с документами, полученные после окончания установленного срока приема </w:t>
      </w:r>
      <w:r w:rsidR="004E489B" w:rsidRPr="00CA0EB8">
        <w:rPr>
          <w:rFonts w:ascii="Times New Roman" w:hAnsi="Times New Roman" w:cs="Times New Roman"/>
          <w:color w:val="000000"/>
          <w:spacing w:val="-10"/>
          <w:sz w:val="24"/>
          <w:szCs w:val="24"/>
        </w:rPr>
        <w:t>Заявок на участие в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не рассматриваются</w:t>
      </w:r>
      <w:r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xml:space="preserve"> </w:t>
      </w:r>
    </w:p>
    <w:p w14:paraId="5AEC2207" w14:textId="24523CEB"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Задаток таким Претендентам возвращается в течение 5</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(пяти) </w:t>
      </w:r>
      <w:r w:rsidRPr="00CA0EB8">
        <w:rPr>
          <w:rFonts w:ascii="Times New Roman" w:hAnsi="Times New Roman" w:cs="Times New Roman"/>
          <w:color w:val="000000"/>
          <w:spacing w:val="-10"/>
          <w:sz w:val="24"/>
          <w:szCs w:val="24"/>
        </w:rPr>
        <w:t xml:space="preserve">рабочих дней со дня подписания </w:t>
      </w:r>
      <w:r w:rsidR="00B72EAA" w:rsidRPr="00CA0EB8">
        <w:rPr>
          <w:rFonts w:ascii="Times New Roman" w:hAnsi="Times New Roman" w:cs="Times New Roman"/>
          <w:color w:val="000000"/>
          <w:spacing w:val="-10"/>
          <w:sz w:val="24"/>
          <w:szCs w:val="24"/>
        </w:rPr>
        <w:t xml:space="preserve">Протокола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Комиссией</w:t>
      </w:r>
      <w:r w:rsidR="00B72EAA"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w:t>
      </w:r>
      <w:bookmarkStart w:id="23" w:name="_Toc229476278"/>
      <w:bookmarkStart w:id="24" w:name="_Toc230144057"/>
    </w:p>
    <w:p w14:paraId="2FE251FE"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Срок действия </w:t>
      </w:r>
      <w:bookmarkEnd w:id="23"/>
      <w:bookmarkEnd w:id="24"/>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187042E2" w14:textId="4197F70B" w:rsidR="00404427"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Участников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действуют до момента подписания Комиссией</w:t>
      </w:r>
      <w:r w:rsidR="00B72EAA" w:rsidRPr="00CA0EB8">
        <w:rPr>
          <w:rFonts w:ascii="Times New Roman" w:hAnsi="Times New Roman" w:cs="Times New Roman"/>
          <w:color w:val="000000"/>
          <w:spacing w:val="-10"/>
          <w:sz w:val="24"/>
          <w:szCs w:val="24"/>
        </w:rPr>
        <w:t> по продаже</w:t>
      </w:r>
      <w:r w:rsidR="00404427" w:rsidRPr="00CA0EB8">
        <w:rPr>
          <w:rFonts w:ascii="Times New Roman" w:hAnsi="Times New Roman" w:cs="Times New Roman"/>
          <w:spacing w:val="-10"/>
          <w:sz w:val="24"/>
          <w:szCs w:val="24"/>
        </w:rPr>
        <w:t xml:space="preserve"> </w:t>
      </w:r>
      <w:r w:rsidR="003E19CE" w:rsidRPr="00CA0EB8">
        <w:rPr>
          <w:rFonts w:ascii="Times New Roman" w:hAnsi="Times New Roman" w:cs="Times New Roman"/>
          <w:spacing w:val="-10"/>
          <w:sz w:val="24"/>
          <w:szCs w:val="24"/>
        </w:rPr>
        <w:t xml:space="preserve">Протокола об итогах </w:t>
      </w:r>
      <w:r w:rsidR="00D60451" w:rsidRPr="00CA0EB8">
        <w:rPr>
          <w:rFonts w:ascii="Times New Roman" w:hAnsi="Times New Roman" w:cs="Times New Roman"/>
          <w:spacing w:val="-10"/>
          <w:sz w:val="24"/>
          <w:szCs w:val="24"/>
        </w:rPr>
        <w:t>Продажи</w:t>
      </w:r>
      <w:r w:rsidR="003E19CE" w:rsidRPr="00CA0EB8">
        <w:rPr>
          <w:rFonts w:ascii="Times New Roman" w:hAnsi="Times New Roman" w:cs="Times New Roman"/>
          <w:spacing w:val="-10"/>
          <w:sz w:val="24"/>
          <w:szCs w:val="24"/>
        </w:rPr>
        <w:t>, а З</w:t>
      </w:r>
      <w:r w:rsidR="00404427" w:rsidRPr="00CA0EB8">
        <w:rPr>
          <w:rFonts w:ascii="Times New Roman" w:hAnsi="Times New Roman" w:cs="Times New Roman"/>
          <w:spacing w:val="-10"/>
          <w:sz w:val="24"/>
          <w:szCs w:val="24"/>
        </w:rPr>
        <w:t>аявка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на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участие</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продаже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признанного Победителем</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spacing w:val="-10"/>
          <w:sz w:val="24"/>
          <w:szCs w:val="24"/>
        </w:rPr>
        <w:t xml:space="preserve"> или </w:t>
      </w:r>
      <w:r w:rsidR="00404427" w:rsidRPr="00CA0EB8">
        <w:rPr>
          <w:rFonts w:ascii="Times New Roman" w:hAnsi="Times New Roman" w:cs="Times New Roman"/>
          <w:spacing w:val="-10"/>
          <w:sz w:val="24"/>
          <w:szCs w:val="24"/>
        </w:rPr>
        <w:t>Единственным</w:t>
      </w:r>
      <w:r w:rsidR="005E0972" w:rsidRPr="00CA0EB8">
        <w:rPr>
          <w:rFonts w:ascii="Times New Roman" w:hAnsi="Times New Roman" w:cs="Times New Roman"/>
          <w:color w:val="000000"/>
          <w:spacing w:val="-10"/>
          <w:sz w:val="24"/>
          <w:szCs w:val="24"/>
        </w:rPr>
        <w:t> </w:t>
      </w:r>
      <w:r w:rsidR="00404427" w:rsidRPr="00CA0EB8">
        <w:rPr>
          <w:rFonts w:ascii="Times New Roman" w:hAnsi="Times New Roman" w:cs="Times New Roman"/>
          <w:spacing w:val="-10"/>
          <w:sz w:val="24"/>
          <w:szCs w:val="24"/>
        </w:rPr>
        <w:t>участником</w:t>
      </w:r>
      <w:r w:rsidR="005E0972" w:rsidRPr="00CA0EB8">
        <w:rPr>
          <w:rFonts w:ascii="Times New Roman" w:hAnsi="Times New Roman" w:cs="Times New Roman"/>
          <w:color w:val="000000"/>
          <w:spacing w:val="-10"/>
          <w:sz w:val="24"/>
          <w:szCs w:val="24"/>
        </w:rPr>
        <w:t> </w:t>
      </w:r>
      <w:r w:rsidR="004B2C55" w:rsidRPr="00CA0EB8">
        <w:rPr>
          <w:rFonts w:ascii="Times New Roman" w:hAnsi="Times New Roman" w:cs="Times New Roman"/>
          <w:spacing w:val="-10"/>
          <w:sz w:val="24"/>
          <w:szCs w:val="24"/>
        </w:rPr>
        <w:t>продажи</w:t>
      </w:r>
      <w:r w:rsidR="00404427" w:rsidRPr="00CA0EB8">
        <w:rPr>
          <w:rFonts w:ascii="Times New Roman" w:hAnsi="Times New Roman" w:cs="Times New Roman"/>
          <w:spacing w:val="-10"/>
          <w:sz w:val="24"/>
          <w:szCs w:val="24"/>
        </w:rPr>
        <w:t>, и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который сделал</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проведения</w:t>
      </w:r>
      <w:r w:rsidR="00E667DC" w:rsidRPr="00CA0EB8">
        <w:rPr>
          <w:rFonts w:ascii="Times New Roman" w:hAnsi="Times New Roman" w:cs="Times New Roman"/>
          <w:spacing w:val="-10"/>
          <w:sz w:val="24"/>
          <w:szCs w:val="24"/>
        </w:rPr>
        <w:t xml:space="preserve"> </w:t>
      </w:r>
      <w:r w:rsidR="00D60451" w:rsidRPr="00CA0EB8">
        <w:rPr>
          <w:rFonts w:ascii="Times New Roman" w:hAnsi="Times New Roman" w:cs="Times New Roman"/>
          <w:spacing w:val="-10"/>
          <w:sz w:val="24"/>
          <w:szCs w:val="24"/>
        </w:rPr>
        <w:t xml:space="preserve">Продажи </w:t>
      </w:r>
      <w:r w:rsidR="00404427" w:rsidRPr="00CA0EB8">
        <w:rPr>
          <w:rFonts w:ascii="Times New Roman" w:hAnsi="Times New Roman" w:cs="Times New Roman"/>
          <w:spacing w:val="-10"/>
          <w:sz w:val="24"/>
          <w:szCs w:val="24"/>
        </w:rPr>
        <w:t>до момента подписания договора купли-продажи</w:t>
      </w:r>
      <w:r w:rsidR="000D72A9"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с Победителем</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w:t>
      </w:r>
      <w:r w:rsidR="00DC296D" w:rsidRPr="00CA0EB8">
        <w:rPr>
          <w:rFonts w:ascii="Times New Roman" w:hAnsi="Times New Roman" w:cs="Times New Roman"/>
          <w:spacing w:val="-10"/>
          <w:sz w:val="24"/>
          <w:szCs w:val="24"/>
        </w:rPr>
        <w:t xml:space="preserve"> </w:t>
      </w:r>
      <w:r w:rsidR="008F7A04" w:rsidRPr="00CA0EB8">
        <w:rPr>
          <w:rFonts w:ascii="Times New Roman" w:hAnsi="Times New Roman" w:cs="Times New Roman"/>
          <w:spacing w:val="-10"/>
          <w:sz w:val="24"/>
          <w:szCs w:val="24"/>
        </w:rPr>
        <w:t xml:space="preserve">или </w:t>
      </w:r>
      <w:r w:rsidR="00404427" w:rsidRPr="00CA0EB8">
        <w:rPr>
          <w:rFonts w:ascii="Times New Roman" w:hAnsi="Times New Roman" w:cs="Times New Roman"/>
          <w:spacing w:val="-10"/>
          <w:sz w:val="24"/>
          <w:szCs w:val="24"/>
        </w:rPr>
        <w:t>Единственным</w:t>
      </w:r>
      <w:r w:rsidR="004B2C55"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участником</w:t>
      </w:r>
      <w:r w:rsidR="004B2C55" w:rsidRPr="00CA0EB8">
        <w:rPr>
          <w:rFonts w:ascii="Times New Roman" w:hAnsi="Times New Roman" w:cs="Times New Roman"/>
          <w:spacing w:val="-10"/>
          <w:sz w:val="24"/>
          <w:szCs w:val="24"/>
        </w:rPr>
        <w:t> продажи.</w:t>
      </w:r>
    </w:p>
    <w:p w14:paraId="25C2A820" w14:textId="2CC92BBF"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Документы, </w:t>
      </w:r>
      <w:r w:rsidRPr="00762B87">
        <w:rPr>
          <w:rFonts w:ascii="Times New Roman" w:hAnsi="Times New Roman" w:cs="Times New Roman"/>
          <w:b/>
          <w:bCs/>
          <w:iCs/>
          <w:color w:val="000000"/>
          <w:spacing w:val="-6"/>
          <w:sz w:val="24"/>
          <w:szCs w:val="24"/>
        </w:rPr>
        <w:t>предоставляемые</w:t>
      </w:r>
      <w:r w:rsidRPr="00762B87">
        <w:rPr>
          <w:rFonts w:ascii="Times New Roman" w:hAnsi="Times New Roman" w:cs="Times New Roman"/>
          <w:b/>
          <w:color w:val="000000"/>
          <w:spacing w:val="-6"/>
          <w:sz w:val="24"/>
          <w:szCs w:val="24"/>
        </w:rPr>
        <w:t xml:space="preserve"> для участия в </w:t>
      </w:r>
      <w:r w:rsidR="00D60451" w:rsidRPr="00762B87">
        <w:rPr>
          <w:rFonts w:ascii="Times New Roman" w:hAnsi="Times New Roman" w:cs="Times New Roman"/>
          <w:b/>
          <w:bCs/>
          <w:iCs/>
          <w:color w:val="000000"/>
          <w:spacing w:val="-6"/>
          <w:sz w:val="24"/>
          <w:szCs w:val="24"/>
        </w:rPr>
        <w:t>Продаже</w:t>
      </w:r>
    </w:p>
    <w:p w14:paraId="37B8AD2A" w14:textId="61BA9E2D"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25" w:name="_Toc229476277"/>
      <w:bookmarkStart w:id="26" w:name="_Toc230144056"/>
      <w:r w:rsidRPr="00CA0EB8">
        <w:rPr>
          <w:rFonts w:ascii="Times New Roman" w:hAnsi="Times New Roman" w:cs="Times New Roman"/>
          <w:color w:val="000000"/>
          <w:spacing w:val="-10"/>
          <w:sz w:val="24"/>
          <w:szCs w:val="24"/>
        </w:rPr>
        <w:t xml:space="preserve">Для участия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xml:space="preserve">, а также последующего заключения договора купли-продажи по итогам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с учетом требований к оформлению документов необходимо предоставить:</w:t>
      </w:r>
    </w:p>
    <w:p w14:paraId="42D8006B" w14:textId="405B2D2D"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Заявку</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по установленной форме (</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lang w:val="en-US"/>
        </w:rPr>
        <w:t>VI</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продаже).</w:t>
      </w:r>
    </w:p>
    <w:p w14:paraId="7394F2BE"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физических лиц, индивидуальных предпринимателей)</w:t>
      </w:r>
      <w:r w:rsidRPr="00CA0EB8">
        <w:rPr>
          <w:rFonts w:ascii="Times New Roman" w:hAnsi="Times New Roman" w:cs="Times New Roman"/>
          <w:color w:val="000000"/>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юридических лиц)</w:t>
      </w:r>
      <w:r w:rsidR="000F1CF0" w:rsidRPr="00CA0EB8">
        <w:rPr>
          <w:rFonts w:ascii="Times New Roman" w:hAnsi="Times New Roman" w:cs="Times New Roman"/>
          <w:spacing w:val="-10"/>
          <w:sz w:val="24"/>
          <w:szCs w:val="24"/>
        </w:rPr>
        <w:t> </w:t>
      </w:r>
      <w:r w:rsidR="003009CC"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доверенность от имени юридического лица за подписью</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его руководителя или иного лица, уполномоченного на это учредительными документами, </w:t>
      </w:r>
      <w:r w:rsidRPr="00CA0EB8">
        <w:rPr>
          <w:rFonts w:ascii="Times New Roman" w:hAnsi="Times New Roman" w:cs="Times New Roman"/>
          <w:spacing w:val="-10"/>
          <w:sz w:val="24"/>
          <w:szCs w:val="24"/>
        </w:rPr>
        <w:t xml:space="preserve">заверенную печатью </w:t>
      </w:r>
      <w:r w:rsidRPr="00CA0EB8">
        <w:rPr>
          <w:rFonts w:ascii="Times New Roman" w:hAnsi="Times New Roman" w:cs="Times New Roman"/>
          <w:color w:val="000000"/>
          <w:spacing w:val="-10"/>
          <w:sz w:val="24"/>
          <w:szCs w:val="24"/>
        </w:rPr>
        <w:t>с приложением печати юридического лица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w:t>
      </w:r>
    </w:p>
    <w:p w14:paraId="63C1705F"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 доверенности должна быть приложена копия паспорта доверенного лица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0F00E48D" w14:textId="3D10DB9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В доверенности должны содержаться сведения о Предмете</w:t>
      </w:r>
      <w:r w:rsidR="00E06F3C" w:rsidRPr="00CA0EB8">
        <w:rPr>
          <w:rFonts w:ascii="Times New Roman" w:hAnsi="Times New Roman" w:cs="Times New Roman"/>
          <w:b/>
          <w:color w:val="000000"/>
          <w:spacing w:val="-10"/>
          <w:sz w:val="24"/>
          <w:szCs w:val="24"/>
        </w:rPr>
        <w:t> </w:t>
      </w:r>
      <w:r w:rsidRPr="00CA0EB8">
        <w:rPr>
          <w:rFonts w:ascii="Times New Roman" w:hAnsi="Times New Roman" w:cs="Times New Roman"/>
          <w:b/>
          <w:color w:val="000000"/>
          <w:spacing w:val="-10"/>
          <w:sz w:val="24"/>
          <w:szCs w:val="24"/>
        </w:rPr>
        <w:t>продажи и должны быть указаны следующие полномочия</w:t>
      </w:r>
      <w:r w:rsidRPr="00CA0EB8">
        <w:rPr>
          <w:rFonts w:ascii="Times New Roman" w:hAnsi="Times New Roman" w:cs="Times New Roman"/>
          <w:b/>
          <w:spacing w:val="-10"/>
          <w:sz w:val="24"/>
          <w:szCs w:val="24"/>
        </w:rPr>
        <w:t xml:space="preserve"> представителя</w:t>
      </w:r>
      <w:r w:rsidRPr="00CA0EB8">
        <w:rPr>
          <w:rFonts w:ascii="Times New Roman" w:hAnsi="Times New Roman" w:cs="Times New Roman"/>
          <w:b/>
          <w:color w:val="000000"/>
          <w:spacing w:val="-10"/>
          <w:sz w:val="24"/>
          <w:szCs w:val="24"/>
        </w:rPr>
        <w:t xml:space="preserve">: подписание договора о задатке, участие в </w:t>
      </w:r>
      <w:r w:rsidR="00D60451" w:rsidRPr="00CA0EB8">
        <w:rPr>
          <w:rFonts w:ascii="Times New Roman" w:hAnsi="Times New Roman" w:cs="Times New Roman"/>
          <w:b/>
          <w:color w:val="000000"/>
          <w:spacing w:val="-10"/>
          <w:sz w:val="24"/>
          <w:szCs w:val="24"/>
        </w:rPr>
        <w:t>Продаже</w:t>
      </w:r>
      <w:r w:rsidRPr="00CA0EB8">
        <w:rPr>
          <w:rFonts w:ascii="Times New Roman" w:hAnsi="Times New Roman" w:cs="Times New Roman"/>
          <w:b/>
          <w:color w:val="000000"/>
          <w:spacing w:val="-10"/>
          <w:sz w:val="24"/>
          <w:szCs w:val="24"/>
        </w:rPr>
        <w:t xml:space="preserve">, определение цены </w:t>
      </w:r>
      <w:r w:rsidRPr="00CA0EB8">
        <w:rPr>
          <w:rFonts w:ascii="Times New Roman" w:hAnsi="Times New Roman" w:cs="Times New Roman"/>
          <w:b/>
          <w:spacing w:val="-10"/>
          <w:sz w:val="24"/>
          <w:szCs w:val="24"/>
        </w:rPr>
        <w:t>Имущества</w:t>
      </w:r>
      <w:r w:rsidRPr="00CA0EB8">
        <w:rPr>
          <w:rFonts w:ascii="Times New Roman" w:hAnsi="Times New Roman" w:cs="Times New Roman"/>
          <w:b/>
          <w:color w:val="000000"/>
          <w:spacing w:val="-10"/>
          <w:sz w:val="24"/>
          <w:szCs w:val="24"/>
        </w:rPr>
        <w:t xml:space="preserve">, подписание протоколов и иных документов в ходе </w:t>
      </w:r>
      <w:r w:rsidR="00D60451" w:rsidRPr="00CA0EB8">
        <w:rPr>
          <w:rFonts w:ascii="Times New Roman" w:hAnsi="Times New Roman" w:cs="Times New Roman"/>
          <w:b/>
          <w:color w:val="000000"/>
          <w:spacing w:val="-10"/>
          <w:sz w:val="24"/>
          <w:szCs w:val="24"/>
        </w:rPr>
        <w:t xml:space="preserve">Продажи </w:t>
      </w:r>
      <w:r w:rsidRPr="00CA0EB8">
        <w:rPr>
          <w:rFonts w:ascii="Times New Roman" w:hAnsi="Times New Roman" w:cs="Times New Roman"/>
          <w:b/>
          <w:color w:val="000000"/>
          <w:spacing w:val="-10"/>
          <w:sz w:val="24"/>
          <w:szCs w:val="24"/>
        </w:rPr>
        <w:t xml:space="preserve">и по итогам </w:t>
      </w:r>
      <w:r w:rsidR="00D60451" w:rsidRPr="00CA0EB8">
        <w:rPr>
          <w:rFonts w:ascii="Times New Roman" w:hAnsi="Times New Roman" w:cs="Times New Roman"/>
          <w:b/>
          <w:color w:val="000000"/>
          <w:spacing w:val="-10"/>
          <w:sz w:val="24"/>
          <w:szCs w:val="24"/>
        </w:rPr>
        <w:t>Продажи</w:t>
      </w:r>
      <w:r w:rsidRPr="00CA0EB8">
        <w:rPr>
          <w:rFonts w:ascii="Times New Roman" w:hAnsi="Times New Roman" w:cs="Times New Roman"/>
          <w:b/>
          <w:color w:val="000000"/>
          <w:spacing w:val="-10"/>
          <w:sz w:val="24"/>
          <w:szCs w:val="24"/>
        </w:rPr>
        <w:t>.</w:t>
      </w:r>
    </w:p>
    <w:p w14:paraId="304CA840" w14:textId="1569BEBD" w:rsidR="0040442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в соответствии с п</w:t>
      </w:r>
      <w:r w:rsidR="00E667DC"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w:t>
      </w:r>
      <w:r w:rsidR="00097665">
        <w:rPr>
          <w:rFonts w:ascii="Times New Roman" w:hAnsi="Times New Roman" w:cs="Times New Roman"/>
          <w:spacing w:val="-10"/>
          <w:sz w:val="24"/>
          <w:szCs w:val="24"/>
        </w:rPr>
        <w:t>1</w:t>
      </w:r>
      <w:r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по</w:t>
      </w:r>
      <w:r w:rsidR="00F64B27" w:rsidRPr="00CA0EB8">
        <w:rPr>
          <w:rFonts w:ascii="Times New Roman" w:hAnsi="Times New Roman" w:cs="Times New Roman"/>
          <w:spacing w:val="-10"/>
          <w:sz w:val="24"/>
          <w:szCs w:val="24"/>
        </w:rPr>
        <w:t> </w:t>
      </w:r>
      <w:r w:rsidR="00FA6485" w:rsidRPr="00CA0EB8">
        <w:rPr>
          <w:rFonts w:ascii="Times New Roman" w:hAnsi="Times New Roman" w:cs="Times New Roman"/>
          <w:spacing w:val="-10"/>
          <w:sz w:val="24"/>
          <w:szCs w:val="24"/>
        </w:rPr>
        <w:t>продаже.</w:t>
      </w:r>
    </w:p>
    <w:p w14:paraId="78D2481F" w14:textId="637BDDA6" w:rsidR="001E2F35" w:rsidRPr="00CA0EB8"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85E32">
        <w:rPr>
          <w:rFonts w:ascii="Times New Roman" w:hAnsi="Times New Roman" w:cs="Times New Roman"/>
          <w:color w:val="000000"/>
          <w:sz w:val="24"/>
          <w:szCs w:val="24"/>
        </w:rPr>
        <w:t>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r>
        <w:rPr>
          <w:rFonts w:ascii="Times New Roman" w:hAnsi="Times New Roman" w:cs="Times New Roman"/>
          <w:color w:val="000000"/>
          <w:sz w:val="24"/>
          <w:szCs w:val="24"/>
        </w:rPr>
        <w:t>.</w:t>
      </w:r>
    </w:p>
    <w:p w14:paraId="07DF6D7B"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(при наличии) </w:t>
      </w:r>
      <w:r w:rsidRPr="00CA0EB8">
        <w:rPr>
          <w:rFonts w:ascii="Times New Roman" w:hAnsi="Times New Roman" w:cs="Times New Roman"/>
          <w:color w:val="000000"/>
          <w:spacing w:val="-10"/>
          <w:sz w:val="24"/>
          <w:szCs w:val="24"/>
        </w:rPr>
        <w:t>организации или индивидуального предпринимателя</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(составляется Претендентом</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w:t>
      </w:r>
    </w:p>
    <w:p w14:paraId="2177AD13"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физических лиц</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07377DE2" w14:textId="14C704F3"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76E5019E" w14:textId="32158FCE"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p>
    <w:p w14:paraId="4A7C054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индивидуальных предпринимателей</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12E370CD" w14:textId="003AAE2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3A6B338D" w14:textId="6637B940"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индивидуального предпринимателя либо лист записи ЕГРИП</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индивидуальных предпринимателей,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3DA58236" w14:textId="7777777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r w:rsidRPr="00CA0EB8">
        <w:rPr>
          <w:rFonts w:ascii="Times New Roman" w:hAnsi="Times New Roman" w:cs="Times New Roman"/>
          <w:spacing w:val="-10"/>
          <w:sz w:val="24"/>
          <w:szCs w:val="24"/>
        </w:rPr>
        <w:t>;</w:t>
      </w:r>
    </w:p>
    <w:p w14:paraId="244A4F3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 – юридических лиц</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51CDE651" w14:textId="35DF230F"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учредительных документов</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(устав организации, изменения в устав, свидетельство</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о государственной регистрации организации либо лист записи ЕГРЮЛ</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организаций,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63099C7F"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о постановке юридического лица на учет в налоговом органе;</w:t>
      </w:r>
    </w:p>
    <w:p w14:paraId="02C5A3A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документов, подтверждающие полномочия органов управления и должностных лиц Претендента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(протокол об избрании, приказ о назначении);</w:t>
      </w:r>
    </w:p>
    <w:p w14:paraId="73233C1D" w14:textId="50541216"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Единого государственного реестра юридических лиц</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CA0EB8">
        <w:rPr>
          <w:rFonts w:ascii="Times New Roman" w:hAnsi="Times New Roman" w:cs="Times New Roman"/>
          <w:color w:val="000000"/>
          <w:spacing w:val="-10"/>
          <w:sz w:val="24"/>
          <w:szCs w:val="24"/>
        </w:rPr>
        <w:t>Претендентом</w:t>
      </w:r>
      <w:r w:rsidRPr="00CA0EB8">
        <w:rPr>
          <w:rFonts w:ascii="Times New Roman" w:hAnsi="Times New Roman" w:cs="Times New Roman"/>
          <w:color w:val="000000"/>
          <w:spacing w:val="-10"/>
          <w:sz w:val="24"/>
          <w:szCs w:val="24"/>
        </w:rPr>
        <w:t xml:space="preserve">) со сроком давности не более одного месяца, предшествующего дате подачи </w:t>
      </w:r>
      <w:r w:rsidR="00B97DD4" w:rsidRPr="00CA0EB8">
        <w:rPr>
          <w:rFonts w:ascii="Times New Roman" w:hAnsi="Times New Roman" w:cs="Times New Roman"/>
          <w:color w:val="000000"/>
          <w:spacing w:val="-10"/>
          <w:sz w:val="24"/>
          <w:szCs w:val="24"/>
        </w:rPr>
        <w:t>Заявки на участие в продаже</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1</w:t>
      </w:r>
      <w:r w:rsidR="00576177"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экз.;</w:t>
      </w:r>
    </w:p>
    <w:p w14:paraId="29C6229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решения соответствующего органа управления Претендента об одобрении и совершении сделки по покупке Имущества (а)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с указанием предельной цены Имущества или (б)</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ограничения</w:t>
      </w:r>
      <w:r w:rsidR="000F1CF0" w:rsidRP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на предельную цену Имущества отсутствуют;</w:t>
      </w:r>
    </w:p>
    <w:p w14:paraId="3128F329" w14:textId="4446C0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заверенная печатью организации</w:t>
      </w:r>
      <w:r w:rsidR="0038784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 и подписью руководителя организации</w:t>
      </w:r>
      <w:r w:rsidRPr="00CA0EB8">
        <w:rPr>
          <w:rFonts w:ascii="Times New Roman" w:hAnsi="Times New Roman" w:cs="Times New Roman"/>
          <w:color w:val="000000"/>
          <w:spacing w:val="-10"/>
          <w:sz w:val="24"/>
          <w:szCs w:val="24"/>
        </w:rPr>
        <w:t xml:space="preserve"> копия бухгалтерского баланса Претендента на последнюю отчетную дату.</w:t>
      </w:r>
    </w:p>
    <w:p w14:paraId="0B05479C"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иностранных юридических или физических лиц</w:t>
      </w:r>
      <w:r w:rsidR="0038784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(нерезидентов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6498EBBC" w14:textId="1B1FAFD8"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копия документа</w:t>
      </w:r>
      <w:r w:rsidRPr="00CA0EB8">
        <w:rPr>
          <w:rFonts w:ascii="Times New Roman" w:hAnsi="Times New Roman" w:cs="Times New Roman"/>
          <w:color w:val="000000"/>
          <w:spacing w:val="-10"/>
          <w:sz w:val="24"/>
          <w:szCs w:val="24"/>
        </w:rPr>
        <w:t>, удостоверяющего личность</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физических лиц), или</w:t>
      </w:r>
      <w:r w:rsidRPr="00CA0EB8">
        <w:rPr>
          <w:rFonts w:ascii="Times New Roman" w:hAnsi="Times New Roman" w:cs="Times New Roman"/>
          <w:spacing w:val="-10"/>
          <w:sz w:val="24"/>
          <w:szCs w:val="24"/>
        </w:rPr>
        <w:t xml:space="preserve"> копия</w:t>
      </w:r>
      <w:r w:rsidRPr="00CA0EB8">
        <w:rPr>
          <w:rFonts w:ascii="Times New Roman" w:hAnsi="Times New Roman" w:cs="Times New Roman"/>
          <w:color w:val="000000"/>
          <w:spacing w:val="-10"/>
          <w:sz w:val="24"/>
          <w:szCs w:val="24"/>
        </w:rPr>
        <w:t xml:space="preserve"> </w:t>
      </w:r>
      <w:r w:rsidR="003009CC" w:rsidRPr="00CA0EB8">
        <w:rPr>
          <w:rFonts w:ascii="Times New Roman" w:hAnsi="Times New Roman" w:cs="Times New Roman"/>
          <w:color w:val="000000"/>
          <w:spacing w:val="-10"/>
          <w:sz w:val="24"/>
          <w:szCs w:val="24"/>
        </w:rPr>
        <w:t>выписка</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CA0EB8">
        <w:rPr>
          <w:rFonts w:ascii="Times New Roman" w:hAnsi="Times New Roman" w:cs="Times New Roman"/>
          <w:color w:val="000000"/>
          <w:spacing w:val="-10"/>
          <w:sz w:val="24"/>
          <w:szCs w:val="24"/>
        </w:rPr>
        <w:t>гражданства</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или постоянного местожительства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599870C0"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документа о регистрации по месту пребывания в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Федерации</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482A4D5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сертификат о директорах и секретаре</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9E5E969"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резолюцию директоров о совершении сделки</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(Решение общего собрания директоров</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24381CB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доверенность на полномочного представителя</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7B25B78"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полномочия органа, выдавшего доверенность</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306BCCE8"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 том числе национальный паспорт).</w:t>
      </w:r>
    </w:p>
    <w:p w14:paraId="32A0B09B"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Федерации. </w:t>
      </w:r>
    </w:p>
    <w:p w14:paraId="0F0089F5" w14:textId="606750EA" w:rsidR="00404427" w:rsidRPr="008867B7" w:rsidRDefault="00B07ABF" w:rsidP="00EB4DEC">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13.7</w:t>
      </w:r>
      <w:r w:rsidR="001E2F35">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Все подаваемые Претендентом документы не должны иметь неоговоренных исправлений,</w:t>
      </w:r>
      <w:r w:rsidR="001E2F35">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8867B7">
        <w:rPr>
          <w:rFonts w:ascii="Times New Roman" w:hAnsi="Times New Roman" w:cs="Times New Roman"/>
          <w:spacing w:val="-10"/>
          <w:sz w:val="24"/>
          <w:szCs w:val="24"/>
        </w:rPr>
        <w:t> </w:t>
      </w:r>
      <w:r w:rsidR="00404427" w:rsidRPr="008867B7">
        <w:rPr>
          <w:rFonts w:ascii="Times New Roman" w:hAnsi="Times New Roman" w:cs="Times New Roman"/>
          <w:color w:val="000000"/>
          <w:spacing w:val="-10"/>
          <w:sz w:val="24"/>
          <w:szCs w:val="24"/>
        </w:rPr>
        <w:t>(указывается должность, фамилия и инициалы подписавшегося лица).</w:t>
      </w:r>
    </w:p>
    <w:p w14:paraId="22B93626" w14:textId="23E6F26D" w:rsidR="00404427" w:rsidRDefault="00404427" w:rsidP="00B07ABF">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B07ABF">
        <w:rPr>
          <w:rFonts w:ascii="Times New Roman" w:hAnsi="Times New Roman" w:cs="Times New Roman"/>
          <w:color w:val="000000"/>
          <w:spacing w:val="-10"/>
          <w:sz w:val="24"/>
          <w:szCs w:val="24"/>
        </w:rPr>
        <w:t>Ответственность за достоверность представленной информации и документов несет Претендент.</w:t>
      </w:r>
      <w:bookmarkStart w:id="27" w:name="_Toc230144048"/>
      <w:bookmarkStart w:id="28" w:name="_Toc229476274"/>
      <w:bookmarkEnd w:id="25"/>
      <w:bookmarkEnd w:id="26"/>
    </w:p>
    <w:p w14:paraId="6DEF0068" w14:textId="503C12C9" w:rsidR="00630990" w:rsidRDefault="00630990" w:rsidP="00630990">
      <w:pPr>
        <w:pStyle w:val="a6"/>
        <w:spacing w:after="0" w:line="240" w:lineRule="auto"/>
        <w:ind w:left="709"/>
        <w:jc w:val="both"/>
        <w:rPr>
          <w:rFonts w:ascii="Times New Roman" w:hAnsi="Times New Roman" w:cs="Times New Roman"/>
          <w:color w:val="000000"/>
          <w:spacing w:val="-10"/>
          <w:sz w:val="24"/>
          <w:szCs w:val="24"/>
        </w:rPr>
      </w:pPr>
    </w:p>
    <w:p w14:paraId="2BA97C91" w14:textId="201C8E76" w:rsidR="004A3FFB" w:rsidRDefault="004A3FFB" w:rsidP="00630990">
      <w:pPr>
        <w:pStyle w:val="a6"/>
        <w:spacing w:after="0" w:line="240" w:lineRule="auto"/>
        <w:ind w:left="709"/>
        <w:jc w:val="both"/>
        <w:rPr>
          <w:rFonts w:ascii="Times New Roman" w:hAnsi="Times New Roman" w:cs="Times New Roman"/>
          <w:color w:val="000000"/>
          <w:spacing w:val="-10"/>
          <w:sz w:val="24"/>
          <w:szCs w:val="24"/>
        </w:rPr>
      </w:pPr>
    </w:p>
    <w:p w14:paraId="0291F8CC" w14:textId="77777777" w:rsidR="004A3FFB" w:rsidRPr="00B07ABF" w:rsidRDefault="004A3FFB" w:rsidP="00630990">
      <w:pPr>
        <w:pStyle w:val="a6"/>
        <w:spacing w:after="0" w:line="240" w:lineRule="auto"/>
        <w:ind w:left="709"/>
        <w:jc w:val="both"/>
        <w:rPr>
          <w:rFonts w:ascii="Times New Roman" w:hAnsi="Times New Roman" w:cs="Times New Roman"/>
          <w:color w:val="000000"/>
          <w:spacing w:val="-10"/>
          <w:sz w:val="24"/>
          <w:szCs w:val="24"/>
        </w:rPr>
      </w:pPr>
    </w:p>
    <w:p w14:paraId="365F27D9" w14:textId="7B1C1921" w:rsidR="00404427" w:rsidRPr="00630990" w:rsidRDefault="00404427" w:rsidP="00630990">
      <w:pPr>
        <w:pStyle w:val="a6"/>
        <w:numPr>
          <w:ilvl w:val="0"/>
          <w:numId w:val="35"/>
        </w:numPr>
        <w:spacing w:before="240" w:after="120" w:line="240" w:lineRule="auto"/>
        <w:jc w:val="center"/>
        <w:rPr>
          <w:rFonts w:ascii="Times New Roman" w:hAnsi="Times New Roman" w:cs="Times New Roman"/>
          <w:b/>
          <w:color w:val="000000"/>
          <w:spacing w:val="-6"/>
          <w:sz w:val="24"/>
          <w:szCs w:val="24"/>
        </w:rPr>
      </w:pPr>
      <w:r w:rsidRPr="00630990">
        <w:rPr>
          <w:rFonts w:ascii="Times New Roman" w:hAnsi="Times New Roman" w:cs="Times New Roman"/>
          <w:b/>
          <w:color w:val="000000"/>
          <w:spacing w:val="-6"/>
          <w:sz w:val="24"/>
          <w:szCs w:val="24"/>
        </w:rPr>
        <w:t xml:space="preserve">Порядок </w:t>
      </w:r>
      <w:r w:rsidR="009D3DCF" w:rsidRPr="00630990">
        <w:rPr>
          <w:rFonts w:ascii="Times New Roman" w:hAnsi="Times New Roman" w:cs="Times New Roman"/>
          <w:b/>
          <w:color w:val="000000"/>
          <w:spacing w:val="-6"/>
          <w:sz w:val="24"/>
          <w:szCs w:val="24"/>
        </w:rPr>
        <w:t>Регистрации</w:t>
      </w:r>
      <w:r w:rsidR="009D3DCF" w:rsidRPr="00630990">
        <w:rPr>
          <w:rFonts w:ascii="Times New Roman" w:hAnsi="Times New Roman" w:cs="Times New Roman"/>
          <w:color w:val="000000"/>
          <w:spacing w:val="-6"/>
          <w:sz w:val="24"/>
          <w:szCs w:val="24"/>
        </w:rPr>
        <w:t> </w:t>
      </w:r>
      <w:r w:rsidRPr="00630990">
        <w:rPr>
          <w:rFonts w:ascii="Times New Roman" w:hAnsi="Times New Roman" w:cs="Times New Roman"/>
          <w:b/>
          <w:color w:val="000000"/>
          <w:spacing w:val="-6"/>
          <w:sz w:val="24"/>
          <w:szCs w:val="24"/>
        </w:rPr>
        <w:t>на</w:t>
      </w:r>
      <w:r w:rsidR="009D3DCF" w:rsidRPr="00630990">
        <w:rPr>
          <w:rFonts w:ascii="Times New Roman" w:hAnsi="Times New Roman" w:cs="Times New Roman"/>
          <w:color w:val="000000"/>
          <w:spacing w:val="-6"/>
          <w:sz w:val="24"/>
          <w:szCs w:val="24"/>
        </w:rPr>
        <w:t> </w:t>
      </w:r>
      <w:r w:rsidR="009E13FF" w:rsidRPr="00630990">
        <w:rPr>
          <w:rFonts w:ascii="Times New Roman" w:hAnsi="Times New Roman" w:cs="Times New Roman"/>
          <w:b/>
          <w:color w:val="000000"/>
          <w:spacing w:val="-6"/>
          <w:sz w:val="24"/>
          <w:szCs w:val="24"/>
        </w:rPr>
        <w:t>Э</w:t>
      </w:r>
      <w:r w:rsidRPr="00630990">
        <w:rPr>
          <w:rFonts w:ascii="Times New Roman" w:hAnsi="Times New Roman" w:cs="Times New Roman"/>
          <w:b/>
          <w:color w:val="000000"/>
          <w:spacing w:val="-6"/>
          <w:sz w:val="24"/>
          <w:szCs w:val="24"/>
        </w:rPr>
        <w:t>лектронной</w:t>
      </w:r>
      <w:r w:rsidR="00AF6B7C" w:rsidRPr="00630990">
        <w:rPr>
          <w:rFonts w:ascii="Times New Roman" w:hAnsi="Times New Roman" w:cs="Times New Roman"/>
          <w:spacing w:val="-6"/>
          <w:sz w:val="24"/>
          <w:szCs w:val="24"/>
        </w:rPr>
        <w:t> </w:t>
      </w:r>
      <w:r w:rsidRPr="00630990">
        <w:rPr>
          <w:rFonts w:ascii="Times New Roman" w:hAnsi="Times New Roman" w:cs="Times New Roman"/>
          <w:b/>
          <w:color w:val="000000"/>
          <w:spacing w:val="-6"/>
          <w:sz w:val="24"/>
          <w:szCs w:val="24"/>
        </w:rPr>
        <w:t>площадке</w:t>
      </w:r>
    </w:p>
    <w:p w14:paraId="7B8873B7" w14:textId="28C5143B" w:rsidR="00404427" w:rsidRPr="003A4F7B"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3A4F7B">
        <w:rPr>
          <w:rFonts w:ascii="Times New Roman" w:hAnsi="Times New Roman" w:cs="Times New Roman"/>
          <w:color w:val="000000"/>
          <w:spacing w:val="-10"/>
          <w:sz w:val="24"/>
          <w:szCs w:val="24"/>
        </w:rPr>
        <w:t xml:space="preserve">Для обеспечения доступа к участию в </w:t>
      </w:r>
      <w:r w:rsidR="00936558" w:rsidRPr="003A4F7B">
        <w:rPr>
          <w:rFonts w:ascii="Times New Roman" w:hAnsi="Times New Roman" w:cs="Times New Roman"/>
          <w:color w:val="000000"/>
          <w:spacing w:val="-10"/>
          <w:sz w:val="24"/>
          <w:szCs w:val="24"/>
        </w:rPr>
        <w:t>Электронной </w:t>
      </w:r>
      <w:r w:rsidRPr="003A4F7B">
        <w:rPr>
          <w:rFonts w:ascii="Times New Roman" w:hAnsi="Times New Roman" w:cs="Times New Roman"/>
          <w:color w:val="000000"/>
          <w:spacing w:val="-10"/>
          <w:sz w:val="24"/>
          <w:szCs w:val="24"/>
        </w:rPr>
        <w:t xml:space="preserve">продаже Претендентам необходимо пройти процедуру </w:t>
      </w:r>
      <w:r w:rsidR="00FD42BF" w:rsidRPr="003A4F7B">
        <w:rPr>
          <w:rFonts w:ascii="Times New Roman" w:hAnsi="Times New Roman" w:cs="Times New Roman"/>
          <w:color w:val="000000"/>
          <w:spacing w:val="-10"/>
          <w:sz w:val="24"/>
          <w:szCs w:val="24"/>
        </w:rPr>
        <w:t>Р</w:t>
      </w:r>
      <w:r w:rsidRPr="003A4F7B">
        <w:rPr>
          <w:rFonts w:ascii="Times New Roman" w:hAnsi="Times New Roman" w:cs="Times New Roman"/>
          <w:color w:val="000000"/>
          <w:spacing w:val="-10"/>
          <w:sz w:val="24"/>
          <w:szCs w:val="24"/>
        </w:rPr>
        <w:t>егистрации</w:t>
      </w:r>
      <w:r w:rsidR="009D3DCF" w:rsidRPr="003A4F7B">
        <w:rPr>
          <w:rFonts w:ascii="Times New Roman" w:hAnsi="Times New Roman" w:cs="Times New Roman"/>
          <w:color w:val="000000"/>
          <w:spacing w:val="-10"/>
          <w:sz w:val="24"/>
          <w:szCs w:val="24"/>
        </w:rPr>
        <w:t> </w:t>
      </w:r>
      <w:r w:rsidRPr="003A4F7B">
        <w:rPr>
          <w:rFonts w:ascii="Times New Roman" w:hAnsi="Times New Roman" w:cs="Times New Roman"/>
          <w:color w:val="000000"/>
          <w:spacing w:val="-10"/>
          <w:sz w:val="24"/>
          <w:szCs w:val="24"/>
        </w:rPr>
        <w:t>на</w:t>
      </w:r>
      <w:r w:rsidR="009D3DCF" w:rsidRPr="003A4F7B">
        <w:rPr>
          <w:rFonts w:ascii="Times New Roman" w:hAnsi="Times New Roman" w:cs="Times New Roman"/>
          <w:color w:val="000000"/>
          <w:spacing w:val="-10"/>
          <w:sz w:val="24"/>
          <w:szCs w:val="24"/>
        </w:rPr>
        <w:t> </w:t>
      </w:r>
      <w:r w:rsidR="00FD42BF" w:rsidRPr="003A4F7B">
        <w:rPr>
          <w:rFonts w:ascii="Times New Roman" w:hAnsi="Times New Roman" w:cs="Times New Roman"/>
          <w:spacing w:val="-10"/>
          <w:sz w:val="24"/>
          <w:szCs w:val="24"/>
        </w:rPr>
        <w:t>э</w:t>
      </w:r>
      <w:r w:rsidRPr="003A4F7B">
        <w:rPr>
          <w:rFonts w:ascii="Times New Roman" w:hAnsi="Times New Roman" w:cs="Times New Roman"/>
          <w:spacing w:val="-10"/>
          <w:sz w:val="24"/>
          <w:szCs w:val="24"/>
        </w:rPr>
        <w:t>лектронной</w:t>
      </w:r>
      <w:r w:rsidR="00AF6B7C" w:rsidRPr="003A4F7B">
        <w:rPr>
          <w:rFonts w:ascii="Times New Roman" w:hAnsi="Times New Roman" w:cs="Times New Roman"/>
          <w:spacing w:val="-10"/>
          <w:sz w:val="24"/>
          <w:szCs w:val="24"/>
        </w:rPr>
        <w:t> </w:t>
      </w:r>
      <w:r w:rsidRPr="003A4F7B">
        <w:rPr>
          <w:rFonts w:ascii="Times New Roman" w:hAnsi="Times New Roman" w:cs="Times New Roman"/>
          <w:color w:val="000000"/>
          <w:spacing w:val="-10"/>
          <w:sz w:val="24"/>
          <w:szCs w:val="24"/>
        </w:rPr>
        <w:t>площадке.</w:t>
      </w:r>
    </w:p>
    <w:p w14:paraId="3CCC230D" w14:textId="57F93DFC"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Регистрации</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подлежат Претенденты, ранее не зарегистрированные на </w:t>
      </w:r>
      <w:r w:rsidR="008830CD" w:rsidRPr="00CA0EB8">
        <w:rPr>
          <w:rFonts w:ascii="Times New Roman" w:hAnsi="Times New Roman" w:cs="Times New Roman"/>
          <w:color w:val="000000"/>
          <w:spacing w:val="-10"/>
          <w:sz w:val="24"/>
          <w:szCs w:val="24"/>
        </w:rPr>
        <w:t>Электронной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или регистрация которых, на </w:t>
      </w:r>
      <w:r w:rsidR="008830CD" w:rsidRPr="00CA0EB8">
        <w:rPr>
          <w:rFonts w:ascii="Times New Roman" w:hAnsi="Times New Roman" w:cs="Times New Roman"/>
          <w:color w:val="000000"/>
          <w:spacing w:val="-10"/>
          <w:sz w:val="24"/>
          <w:szCs w:val="24"/>
        </w:rPr>
        <w:t>Э</w:t>
      </w:r>
      <w:r w:rsidR="008B4E5D" w:rsidRPr="00CA0EB8">
        <w:rPr>
          <w:rFonts w:ascii="Times New Roman" w:hAnsi="Times New Roman" w:cs="Times New Roman"/>
          <w:color w:val="000000"/>
          <w:spacing w:val="-10"/>
          <w:sz w:val="24"/>
          <w:szCs w:val="24"/>
        </w:rPr>
        <w:t>л</w:t>
      </w:r>
      <w:r w:rsidR="008830CD" w:rsidRPr="00CA0EB8">
        <w:rPr>
          <w:rFonts w:ascii="Times New Roman" w:hAnsi="Times New Roman" w:cs="Times New Roman"/>
          <w:color w:val="000000"/>
          <w:spacing w:val="-10"/>
          <w:sz w:val="24"/>
          <w:szCs w:val="24"/>
        </w:rPr>
        <w:t>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площадке, была ими прекращена.</w:t>
      </w:r>
    </w:p>
    <w:p w14:paraId="7E696F07" w14:textId="53EB260A" w:rsidR="00404427"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Регистрация</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проводится в соответствии с </w:t>
      </w:r>
      <w:r w:rsidR="00936558" w:rsidRPr="00CA0EB8">
        <w:rPr>
          <w:rFonts w:ascii="Times New Roman" w:hAnsi="Times New Roman" w:cs="Times New Roman"/>
          <w:color w:val="000000"/>
          <w:spacing w:val="-10"/>
          <w:sz w:val="24"/>
          <w:szCs w:val="24"/>
        </w:rPr>
        <w:t>регламентом Электронной</w:t>
      </w:r>
      <w:r w:rsidR="00936558"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p>
    <w:p w14:paraId="7F1F36AE" w14:textId="77777777" w:rsidR="00630990" w:rsidRPr="00CA0EB8" w:rsidRDefault="00630990" w:rsidP="00630990">
      <w:pPr>
        <w:pStyle w:val="a6"/>
        <w:spacing w:after="0" w:line="240" w:lineRule="auto"/>
        <w:ind w:left="709"/>
        <w:jc w:val="both"/>
        <w:rPr>
          <w:rFonts w:ascii="Times New Roman" w:hAnsi="Times New Roman" w:cs="Times New Roman"/>
          <w:color w:val="000000"/>
          <w:spacing w:val="-10"/>
          <w:sz w:val="24"/>
          <w:szCs w:val="24"/>
        </w:rPr>
      </w:pPr>
    </w:p>
    <w:p w14:paraId="2DD5606C"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 xml:space="preserve">РАЗДЕЛ </w:t>
      </w:r>
      <w:r w:rsidRPr="00FA6485">
        <w:rPr>
          <w:rFonts w:ascii="Times New Roman" w:hAnsi="Times New Roman" w:cs="Times New Roman"/>
          <w:b/>
          <w:color w:val="000000"/>
          <w:sz w:val="24"/>
          <w:szCs w:val="24"/>
          <w:lang w:val="en-US"/>
        </w:rPr>
        <w:t>IV</w:t>
      </w:r>
      <w:r w:rsidRPr="00FA6485">
        <w:rPr>
          <w:rFonts w:ascii="Times New Roman" w:hAnsi="Times New Roman" w:cs="Times New Roman"/>
          <w:b/>
          <w:color w:val="000000"/>
          <w:sz w:val="24"/>
          <w:szCs w:val="24"/>
        </w:rPr>
        <w:t>. РАССМОТРЕНИЕ КОМИССИЕЙ ПО ПРОДАЖЕ ЗАЯВОК НА УЧАСТИЕ В ПРОДАЖЕ</w:t>
      </w:r>
      <w:bookmarkEnd w:id="27"/>
      <w:r w:rsidRPr="00FA6485">
        <w:rPr>
          <w:rFonts w:ascii="Times New Roman" w:hAnsi="Times New Roman" w:cs="Times New Roman"/>
          <w:b/>
          <w:color w:val="000000"/>
          <w:sz w:val="24"/>
          <w:szCs w:val="24"/>
        </w:rPr>
        <w:t xml:space="preserve"> И ПОРЯДОК ПРОВЕДЕНИЯ ПРОДАЖИ</w:t>
      </w:r>
    </w:p>
    <w:p w14:paraId="6DE0D2E4" w14:textId="51DCAB42" w:rsidR="00404427" w:rsidRPr="00762B87"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Рассмотрение Комиссией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по</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продаже Заявок</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на</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участие</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в</w:t>
      </w:r>
      <w:r w:rsidR="00AF6B7C" w:rsidRPr="00762B87">
        <w:rPr>
          <w:rFonts w:ascii="Times New Roman" w:hAnsi="Times New Roman" w:cs="Times New Roman"/>
          <w:spacing w:val="-6"/>
          <w:sz w:val="24"/>
          <w:szCs w:val="24"/>
        </w:rPr>
        <w:t> </w:t>
      </w:r>
      <w:r w:rsidR="009E13FF">
        <w:rPr>
          <w:rFonts w:ascii="Times New Roman" w:hAnsi="Times New Roman" w:cs="Times New Roman"/>
          <w:b/>
          <w:color w:val="000000"/>
          <w:spacing w:val="-6"/>
          <w:sz w:val="24"/>
          <w:szCs w:val="24"/>
        </w:rPr>
        <w:t>продаже и порядок проведения П</w:t>
      </w:r>
      <w:r w:rsidRPr="00762B87">
        <w:rPr>
          <w:rFonts w:ascii="Times New Roman" w:hAnsi="Times New Roman" w:cs="Times New Roman"/>
          <w:b/>
          <w:color w:val="000000"/>
          <w:spacing w:val="-6"/>
          <w:sz w:val="24"/>
          <w:szCs w:val="24"/>
        </w:rPr>
        <w:t>родажи</w:t>
      </w:r>
      <w:bookmarkStart w:id="29" w:name="_Toc229476286"/>
      <w:bookmarkStart w:id="30" w:name="_Toc230144061"/>
      <w:bookmarkEnd w:id="28"/>
    </w:p>
    <w:p w14:paraId="650775DA" w14:textId="3BB18B19" w:rsidR="00576177" w:rsidRPr="00D25847" w:rsidRDefault="00576177" w:rsidP="003A4F7B">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25847">
        <w:rPr>
          <w:rFonts w:ascii="Times New Roman" w:hAnsi="Times New Roman" w:cs="Times New Roman"/>
          <w:color w:val="000000"/>
          <w:spacing w:val="-10"/>
          <w:sz w:val="24"/>
          <w:szCs w:val="24"/>
        </w:rPr>
        <w:t>Комиссия</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по</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продаже создается приказом Организатора</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продажи на период организации</w:t>
      </w:r>
      <w:r w:rsidR="001E2F35" w:rsidRPr="00D25847">
        <w:rPr>
          <w:rFonts w:ascii="Times New Roman" w:hAnsi="Times New Roman" w:cs="Times New Roman"/>
          <w:color w:val="000000"/>
          <w:spacing w:val="-10"/>
          <w:sz w:val="24"/>
          <w:szCs w:val="24"/>
        </w:rPr>
        <w:t xml:space="preserve"> </w:t>
      </w:r>
      <w:r w:rsidRPr="00D25847">
        <w:rPr>
          <w:rFonts w:ascii="Times New Roman" w:hAnsi="Times New Roman" w:cs="Times New Roman"/>
          <w:color w:val="000000"/>
          <w:spacing w:val="-10"/>
          <w:sz w:val="24"/>
          <w:szCs w:val="24"/>
        </w:rPr>
        <w:t xml:space="preserve">и проведения </w:t>
      </w:r>
      <w:r w:rsidR="00FD42BF" w:rsidRPr="00D25847">
        <w:rPr>
          <w:rFonts w:ascii="Times New Roman" w:hAnsi="Times New Roman" w:cs="Times New Roman"/>
          <w:color w:val="000000"/>
          <w:spacing w:val="-10"/>
          <w:sz w:val="24"/>
          <w:szCs w:val="24"/>
        </w:rPr>
        <w:t>П</w:t>
      </w:r>
      <w:r w:rsidRPr="00D25847">
        <w:rPr>
          <w:rFonts w:ascii="Times New Roman" w:hAnsi="Times New Roman" w:cs="Times New Roman"/>
          <w:color w:val="000000"/>
          <w:spacing w:val="-10"/>
          <w:sz w:val="24"/>
          <w:szCs w:val="24"/>
        </w:rPr>
        <w:t>родажи.</w:t>
      </w:r>
    </w:p>
    <w:p w14:paraId="6A41244E" w14:textId="72D1F4BD"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день определения Участников</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Организатор</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через свой </w:t>
      </w:r>
      <w:r w:rsidR="00FD42BF" w:rsidRPr="00CA0EB8">
        <w:rPr>
          <w:rFonts w:ascii="Times New Roman" w:hAnsi="Times New Roman" w:cs="Times New Roman"/>
          <w:color w:val="000000"/>
          <w:spacing w:val="-10"/>
          <w:sz w:val="24"/>
          <w:szCs w:val="24"/>
        </w:rPr>
        <w:t>Л</w:t>
      </w:r>
      <w:r w:rsidRPr="00CA0EB8">
        <w:rPr>
          <w:rFonts w:ascii="Times New Roman" w:hAnsi="Times New Roman" w:cs="Times New Roman"/>
          <w:color w:val="000000"/>
          <w:spacing w:val="-10"/>
          <w:sz w:val="24"/>
          <w:szCs w:val="24"/>
        </w:rPr>
        <w:t>ичный</w:t>
      </w:r>
      <w:r w:rsidR="009D3DCF"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кабинет обеспечивает доступ членам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к поданным Претендентами Заявкам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документам, а также к </w:t>
      </w:r>
      <w:r w:rsidR="00FD42BF"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лектронному</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журналу.</w:t>
      </w:r>
    </w:p>
    <w:p w14:paraId="601AA4B1" w14:textId="4FCF61F8"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день проведения </w:t>
      </w:r>
      <w:r w:rsidR="00D60451" w:rsidRPr="00CA0EB8">
        <w:rPr>
          <w:rFonts w:ascii="Times New Roman" w:hAnsi="Times New Roman" w:cs="Times New Roman"/>
          <w:spacing w:val="-10"/>
          <w:sz w:val="24"/>
          <w:szCs w:val="24"/>
        </w:rPr>
        <w:t>Продажи</w:t>
      </w:r>
      <w:r w:rsidR="00D6045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Комиссия</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рассматривает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документы Претендентов на предмет соответствия их требованиям </w:t>
      </w:r>
      <w:r w:rsidRPr="00CA0EB8">
        <w:rPr>
          <w:rFonts w:ascii="Times New Roman" w:hAnsi="Times New Roman" w:cs="Times New Roman"/>
          <w:spacing w:val="-10"/>
          <w:sz w:val="24"/>
          <w:szCs w:val="24"/>
        </w:rPr>
        <w:t>Д</w:t>
      </w:r>
      <w:r w:rsidRPr="00CA0EB8">
        <w:rPr>
          <w:rFonts w:ascii="Times New Roman" w:hAnsi="Times New Roman" w:cs="Times New Roman"/>
          <w:color w:val="000000"/>
          <w:spacing w:val="-10"/>
          <w:sz w:val="24"/>
          <w:szCs w:val="24"/>
        </w:rPr>
        <w:t>окументации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и устанавливает факт своевременного поступления </w:t>
      </w:r>
      <w:r w:rsidRPr="00CA0EB8">
        <w:rPr>
          <w:rFonts w:ascii="Times New Roman" w:hAnsi="Times New Roman" w:cs="Times New Roman"/>
          <w:spacing w:val="-10"/>
          <w:sz w:val="24"/>
          <w:szCs w:val="24"/>
        </w:rPr>
        <w:t xml:space="preserve">от Претендентов </w:t>
      </w:r>
      <w:r w:rsidRPr="00CA0EB8">
        <w:rPr>
          <w:rFonts w:ascii="Times New Roman" w:hAnsi="Times New Roman" w:cs="Times New Roman"/>
          <w:color w:val="000000"/>
          <w:spacing w:val="-10"/>
          <w:sz w:val="24"/>
          <w:szCs w:val="24"/>
        </w:rPr>
        <w:t xml:space="preserve">сумм задатков на основании </w:t>
      </w:r>
      <w:r w:rsidRPr="00CA0EB8">
        <w:rPr>
          <w:rFonts w:ascii="Times New Roman" w:hAnsi="Times New Roman" w:cs="Times New Roman"/>
          <w:spacing w:val="-10"/>
          <w:sz w:val="24"/>
          <w:szCs w:val="24"/>
        </w:rPr>
        <w:t>платежных поручений с отметкой банка об исполнении, представленных</w:t>
      </w:r>
      <w:r w:rsidR="00CA0EB8">
        <w:rPr>
          <w:rFonts w:ascii="Times New Roman" w:hAnsi="Times New Roman" w:cs="Times New Roman"/>
          <w:spacing w:val="-10"/>
          <w:sz w:val="24"/>
          <w:szCs w:val="24"/>
        </w:rPr>
        <w:br/>
      </w:r>
      <w:r w:rsidRPr="00CA0EB8">
        <w:rPr>
          <w:rFonts w:ascii="Times New Roman" w:hAnsi="Times New Roman" w:cs="Times New Roman"/>
          <w:color w:val="000000"/>
          <w:spacing w:val="-10"/>
          <w:sz w:val="24"/>
          <w:szCs w:val="24"/>
        </w:rPr>
        <w:t>в Комиссию</w:t>
      </w:r>
      <w:r w:rsidR="00217AF3"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Организатором продажи и подтверждающих поступление задатков</w:t>
      </w:r>
      <w:r w:rsidR="00F32A9C" w:rsidRPr="00CA0EB8">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 xml:space="preserve">на счет </w:t>
      </w:r>
      <w:r w:rsidRPr="00CA0EB8">
        <w:rPr>
          <w:rFonts w:ascii="Times New Roman" w:hAnsi="Times New Roman" w:cs="Times New Roman"/>
          <w:color w:val="000000"/>
          <w:spacing w:val="-10"/>
          <w:sz w:val="24"/>
          <w:szCs w:val="24"/>
        </w:rPr>
        <w:t>Организатора</w:t>
      </w:r>
      <w:r w:rsidRPr="00CA0EB8">
        <w:rPr>
          <w:rFonts w:ascii="Times New Roman" w:hAnsi="Times New Roman" w:cs="Times New Roman"/>
          <w:spacing w:val="-10"/>
          <w:sz w:val="24"/>
          <w:szCs w:val="24"/>
        </w:rPr>
        <w:t> продажи, в размере и сроки, предусмотренные Документацией по </w:t>
      </w:r>
      <w:r w:rsidRPr="00CA0EB8">
        <w:rPr>
          <w:rFonts w:ascii="Times New Roman" w:hAnsi="Times New Roman" w:cs="Times New Roman"/>
          <w:color w:val="000000"/>
          <w:spacing w:val="-10"/>
          <w:sz w:val="24"/>
          <w:szCs w:val="24"/>
        </w:rPr>
        <w:t>продаже.</w:t>
      </w:r>
    </w:p>
    <w:p w14:paraId="792D0AC4" w14:textId="76085653"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о признании Претендентов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оформляется протоколом, в котором приводятся перечень всех принятых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xml:space="preserve"> с указанием имен</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(наименований)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перечень отозванных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признанных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а также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которым было отказано</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допуске к участию в </w:t>
      </w:r>
      <w:r w:rsidR="00FD42BF" w:rsidRPr="00CA0EB8">
        <w:rPr>
          <w:rFonts w:ascii="Times New Roman" w:hAnsi="Times New Roman" w:cs="Times New Roman"/>
          <w:color w:val="000000"/>
          <w:spacing w:val="-10"/>
          <w:sz w:val="24"/>
          <w:szCs w:val="24"/>
        </w:rPr>
        <w:t>П</w:t>
      </w:r>
      <w:r w:rsidR="009D3DCF" w:rsidRPr="00CA0EB8">
        <w:rPr>
          <w:rFonts w:ascii="Times New Roman" w:hAnsi="Times New Roman" w:cs="Times New Roman"/>
          <w:color w:val="000000"/>
          <w:spacing w:val="-10"/>
          <w:sz w:val="24"/>
          <w:szCs w:val="24"/>
        </w:rPr>
        <w:t>р</w:t>
      </w:r>
      <w:r w:rsidR="00FD42BF" w:rsidRPr="00CA0EB8">
        <w:rPr>
          <w:rFonts w:ascii="Times New Roman" w:hAnsi="Times New Roman" w:cs="Times New Roman"/>
          <w:color w:val="000000"/>
          <w:spacing w:val="-10"/>
          <w:sz w:val="24"/>
          <w:szCs w:val="24"/>
        </w:rPr>
        <w:t xml:space="preserve">одаже </w:t>
      </w:r>
      <w:r w:rsidRPr="00CA0EB8">
        <w:rPr>
          <w:rFonts w:ascii="Times New Roman" w:hAnsi="Times New Roman" w:cs="Times New Roman"/>
          <w:color w:val="000000"/>
          <w:spacing w:val="-10"/>
          <w:sz w:val="24"/>
          <w:szCs w:val="24"/>
        </w:rPr>
        <w:t xml:space="preserve">с указанием оснований такого отказа. </w:t>
      </w:r>
    </w:p>
    <w:p w14:paraId="5002F3B1"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 приобретает статус Участника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 момента подписания членами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протокола о признании Претендентов </w:t>
      </w:r>
      <w:r w:rsidRPr="00CA0EB8">
        <w:rPr>
          <w:rFonts w:ascii="Times New Roman" w:hAnsi="Times New Roman" w:cs="Times New Roman"/>
          <w:spacing w:val="-10"/>
          <w:sz w:val="24"/>
          <w:szCs w:val="24"/>
        </w:rPr>
        <w:t>Участниками </w:t>
      </w:r>
      <w:r w:rsidRPr="00CA0EB8">
        <w:rPr>
          <w:rFonts w:ascii="Times New Roman" w:hAnsi="Times New Roman" w:cs="Times New Roman"/>
          <w:color w:val="000000"/>
          <w:spacing w:val="-10"/>
          <w:sz w:val="24"/>
          <w:szCs w:val="24"/>
        </w:rPr>
        <w:t xml:space="preserve">продажи. </w:t>
      </w:r>
    </w:p>
    <w:p w14:paraId="1C4BBC1F" w14:textId="3C77B709"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наличии оснований для признания </w:t>
      </w:r>
      <w:r w:rsidR="00D60451" w:rsidRPr="00CA0EB8">
        <w:rPr>
          <w:rFonts w:ascii="Times New Roman"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несостоявшейся </w:t>
      </w:r>
      <w:r w:rsidR="00B72EAA" w:rsidRPr="00CA0EB8">
        <w:rPr>
          <w:rFonts w:ascii="Times New Roman" w:hAnsi="Times New Roman" w:cs="Times New Roman"/>
          <w:color w:val="000000"/>
          <w:spacing w:val="-10"/>
          <w:sz w:val="24"/>
          <w:szCs w:val="24"/>
        </w:rPr>
        <w:t>Комиссия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продаже принимает соответствующее решение, которое оформляется протоколом</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207CBD8A" w14:textId="7132AAD7"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После подписания протокола о признании Претендентов 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всем Претендентам, подавшим Заявки на участие в продаже, направляется уведомление о признании</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их </w:t>
      </w:r>
      <w:r w:rsidRPr="00CA0EB8">
        <w:rPr>
          <w:rFonts w:ascii="Times New Roman" w:hAnsi="Times New Roman" w:cs="Times New Roman"/>
          <w:spacing w:val="-10"/>
          <w:sz w:val="24"/>
          <w:szCs w:val="24"/>
        </w:rPr>
        <w:t>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или об отказе в признании </w:t>
      </w:r>
      <w:r w:rsidRPr="00CA0EB8">
        <w:rPr>
          <w:rFonts w:ascii="Times New Roman" w:hAnsi="Times New Roman" w:cs="Times New Roman"/>
          <w:spacing w:val="-10"/>
          <w:sz w:val="24"/>
          <w:szCs w:val="24"/>
        </w:rPr>
        <w:t>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 указанием оснований отказа. </w:t>
      </w:r>
    </w:p>
    <w:p w14:paraId="6C802D86" w14:textId="206F477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Протокола о признании Претендентов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содержащая информацию о не допущенных к участию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размещается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площадки</w:t>
      </w:r>
      <w:r w:rsidRPr="00CA0EB8">
        <w:rPr>
          <w:rFonts w:ascii="Times New Roman" w:hAnsi="Times New Roman" w:cs="Times New Roman"/>
          <w:color w:val="000000"/>
          <w:spacing w:val="-10"/>
          <w:sz w:val="24"/>
          <w:szCs w:val="24"/>
        </w:rPr>
        <w:t>, а также</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на официальном сайте </w:t>
      </w:r>
      <w:hyperlink r:id="rId13" w:history="1">
        <w:r w:rsidRPr="00CA0EB8">
          <w:rPr>
            <w:rFonts w:ascii="Times New Roman" w:hAnsi="Times New Roman" w:cs="Times New Roman"/>
            <w:color w:val="000000"/>
            <w:spacing w:val="-10"/>
            <w:sz w:val="24"/>
            <w:szCs w:val="24"/>
          </w:rPr>
          <w:t>Организатора</w:t>
        </w:r>
      </w:hyperlink>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C5F5815" w14:textId="68165FA6"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Электронная</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продажа проводится в следующем порядке:</w:t>
      </w:r>
    </w:p>
    <w:p w14:paraId="40C2CE68" w14:textId="3D6049F5"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w:t>
      </w:r>
      <w:r w:rsidR="00D60451"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«Шаг понижения» устанавливается Организатором</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фиксированной сумме, </w:t>
      </w:r>
      <w:r w:rsidRPr="00CA0EB8">
        <w:rPr>
          <w:rFonts w:ascii="Times New Roman" w:eastAsia="Calibri" w:hAnsi="Times New Roman" w:cs="Times New Roman"/>
          <w:spacing w:val="-10"/>
          <w:sz w:val="24"/>
          <w:szCs w:val="24"/>
        </w:rPr>
        <w:t>указанной</w:t>
      </w:r>
      <w:r w:rsidR="00DC683B" w:rsidRPr="00CA0EB8">
        <w:rPr>
          <w:rFonts w:ascii="Times New Roman" w:eastAsia="Calibri" w:hAnsi="Times New Roman" w:cs="Times New Roman"/>
          <w:spacing w:val="-10"/>
          <w:sz w:val="24"/>
          <w:szCs w:val="24"/>
        </w:rPr>
        <w:br/>
      </w:r>
      <w:r w:rsidRPr="00CA0EB8">
        <w:rPr>
          <w:rFonts w:ascii="Times New Roman" w:eastAsia="Calibri" w:hAnsi="Times New Roman" w:cs="Times New Roman"/>
          <w:spacing w:val="-10"/>
          <w:sz w:val="24"/>
          <w:szCs w:val="24"/>
        </w:rPr>
        <w:t>в п.</w:t>
      </w:r>
      <w:r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1.1.</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 xml:space="preserve">, и не изменяется в течение всей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B69C603" w14:textId="74A533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Pr="00CA0EB8">
        <w:rPr>
          <w:rFonts w:ascii="Times New Roman" w:hAnsi="Times New Roman" w:cs="Times New Roman"/>
          <w:spacing w:val="-10"/>
          <w:sz w:val="24"/>
          <w:szCs w:val="24"/>
        </w:rPr>
        <w:t>Электронной</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w:t>
      </w:r>
      <w:r w:rsidR="008830CD"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лектронная</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площадка обеспечивает доступ </w:t>
      </w:r>
      <w:r w:rsidRPr="00CA0EB8">
        <w:rPr>
          <w:rFonts w:ascii="Times New Roman" w:hAnsi="Times New Roman" w:cs="Times New Roman"/>
          <w:spacing w:val="-10"/>
          <w:sz w:val="24"/>
          <w:szCs w:val="24"/>
        </w:rPr>
        <w:t>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к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8B4E5D"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и возможность представления</w:t>
      </w:r>
      <w:r w:rsidR="001523A0">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ими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73DE21D3" w14:textId="2500DE8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Со времени начала проведения процедуры </w:t>
      </w:r>
      <w:r w:rsidR="00D60451" w:rsidRPr="00CA0EB8">
        <w:rPr>
          <w:rFonts w:ascii="Times New Roman" w:eastAsia="Calibri" w:hAnsi="Times New Roman" w:cs="Times New Roman"/>
          <w:spacing w:val="-10"/>
          <w:sz w:val="24"/>
          <w:szCs w:val="24"/>
        </w:rPr>
        <w:t xml:space="preserve">Продажи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 размещается:</w:t>
      </w:r>
    </w:p>
    <w:p w14:paraId="2BC49975" w14:textId="4F0D1C48"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 информация о начале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 указанием наименования </w:t>
      </w:r>
      <w:r w:rsidRPr="00CA0EB8">
        <w:rPr>
          <w:rFonts w:ascii="Times New Roman" w:eastAsia="Calibri" w:hAnsi="Times New Roman" w:cs="Times New Roman"/>
          <w:spacing w:val="-10"/>
          <w:sz w:val="24"/>
          <w:szCs w:val="24"/>
        </w:rPr>
        <w:t>Имущества, Начальной (стартовой) цены имущества</w:t>
      </w:r>
      <w:r w:rsidRPr="00CA0EB8">
        <w:rPr>
          <w:rFonts w:ascii="Times New Roman" w:hAnsi="Times New Roman" w:cs="Times New Roman"/>
          <w:color w:val="000000"/>
          <w:spacing w:val="-10"/>
          <w:sz w:val="24"/>
          <w:szCs w:val="24"/>
        </w:rPr>
        <w:t xml:space="preserve">, «цены первоначального предложения», «шага понижения» и </w:t>
      </w:r>
      <w:r w:rsidRPr="00CA0EB8">
        <w:rPr>
          <w:rFonts w:ascii="Times New Roman" w:eastAsia="Calibri" w:hAnsi="Times New Roman" w:cs="Times New Roman"/>
          <w:spacing w:val="-10"/>
          <w:sz w:val="24"/>
          <w:szCs w:val="24"/>
        </w:rPr>
        <w:t xml:space="preserve">текущего </w:t>
      </w:r>
      <w:r w:rsidRPr="00CA0EB8">
        <w:rPr>
          <w:rFonts w:ascii="Times New Roman" w:hAnsi="Times New Roman" w:cs="Times New Roman"/>
          <w:color w:val="000000"/>
          <w:spacing w:val="-10"/>
          <w:sz w:val="24"/>
          <w:szCs w:val="24"/>
        </w:rPr>
        <w:t>«шага продажи»;</w:t>
      </w:r>
    </w:p>
    <w:p w14:paraId="303FF672" w14:textId="64050F8F"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 помимо информации, указанной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также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время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их поступления, </w:t>
      </w:r>
      <w:r w:rsidRPr="00CA0EB8">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CA0EB8">
        <w:rPr>
          <w:rFonts w:ascii="Times New Roman" w:hAnsi="Times New Roman" w:cs="Times New Roman"/>
          <w:color w:val="000000"/>
          <w:spacing w:val="-10"/>
          <w:sz w:val="24"/>
          <w:szCs w:val="24"/>
        </w:rPr>
        <w:t>время, оставшееся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до окончания приема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20DE3E32" w14:textId="02B8E31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со времени начала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eastAsia="Calibri"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предлагается заявить о приобретении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по </w:t>
      </w:r>
      <w:r w:rsidRPr="00CA0EB8">
        <w:rPr>
          <w:rFonts w:ascii="Times New Roman" w:eastAsia="Calibri" w:hAnsi="Times New Roman" w:cs="Times New Roman"/>
          <w:spacing w:val="-10"/>
          <w:sz w:val="24"/>
          <w:szCs w:val="24"/>
        </w:rPr>
        <w:t>Цене первоначального предложения</w:t>
      </w:r>
      <w:r w:rsidRPr="00CA0EB8">
        <w:rPr>
          <w:rFonts w:ascii="Times New Roman" w:hAnsi="Times New Roman" w:cs="Times New Roman"/>
          <w:color w:val="000000"/>
          <w:spacing w:val="-10"/>
          <w:sz w:val="24"/>
          <w:szCs w:val="24"/>
        </w:rPr>
        <w:t>. В случае</w:t>
      </w:r>
      <w:r w:rsidRPr="00CA0EB8">
        <w:rPr>
          <w:rFonts w:ascii="Times New Roman" w:eastAsia="Calibri" w:hAnsi="Times New Roman" w:cs="Times New Roman"/>
          <w:spacing w:val="-10"/>
          <w:sz w:val="24"/>
          <w:szCs w:val="24"/>
        </w:rPr>
        <w:t>,</w:t>
      </w:r>
      <w:r w:rsidRPr="00CA0EB8">
        <w:rPr>
          <w:rFonts w:ascii="Times New Roman" w:hAnsi="Times New Roman" w:cs="Times New Roman"/>
          <w:color w:val="000000"/>
          <w:spacing w:val="-10"/>
          <w:sz w:val="24"/>
          <w:szCs w:val="24"/>
        </w:rPr>
        <w:t xml:space="preserve"> если в течение указанного времени:</w:t>
      </w:r>
    </w:p>
    <w:p w14:paraId="0904C249" w14:textId="130CDD95"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поступило предложение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то время для представления следующих предложений об увеличенной на «шаг продажи» цене </w:t>
      </w:r>
      <w:r w:rsidRPr="00CA0EB8">
        <w:rPr>
          <w:rFonts w:ascii="Times New Roman" w:eastAsia="Calibri" w:hAnsi="Times New Roman" w:cs="Times New Roman"/>
          <w:spacing w:val="-10"/>
          <w:sz w:val="24"/>
          <w:szCs w:val="24"/>
        </w:rPr>
        <w:t xml:space="preserve">Имущества </w:t>
      </w:r>
      <w:r w:rsidRPr="00CA0EB8">
        <w:rPr>
          <w:rFonts w:ascii="Times New Roman" w:hAnsi="Times New Roman" w:cs="Times New Roman"/>
          <w:color w:val="000000"/>
          <w:spacing w:val="-10"/>
          <w:sz w:val="24"/>
          <w:szCs w:val="24"/>
        </w:rPr>
        <w:t>продлевается на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ь</w:t>
      </w:r>
      <w:r w:rsidRPr="00CA0EB8">
        <w:rPr>
          <w:rFonts w:ascii="Times New Roman" w:hAnsi="Times New Roman" w:cs="Times New Roman"/>
          <w:color w:val="000000"/>
          <w:spacing w:val="-10"/>
          <w:sz w:val="24"/>
          <w:szCs w:val="24"/>
        </w:rPr>
        <w:t>) минут со времени представления каждого следующего предложения.</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C683B"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после представления последнего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площадки завершается;</w:t>
      </w:r>
    </w:p>
    <w:p w14:paraId="169E0DE3" w14:textId="6F9D5C24"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не поступило ни одного предложения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посредством публичного предложения. </w:t>
      </w:r>
    </w:p>
    <w:p w14:paraId="48878D1D" w14:textId="70D32011"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60451"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минут после представления последнего предложения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о цене имущества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 xml:space="preserve">площадки завершается. В этом случае временем окончания представления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является время завершения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33D6E99" w14:textId="11216BAE"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несколько 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CA0EB8">
        <w:rPr>
          <w:rFonts w:ascii="Times New Roman" w:hAnsi="Times New Roman" w:cs="Times New Roman"/>
          <w:color w:val="000000"/>
          <w:spacing w:val="-10"/>
          <w:sz w:val="24"/>
          <w:szCs w:val="24"/>
        </w:rPr>
        <w:t xml:space="preserve">Участниками продажи </w:t>
      </w:r>
      <w:r w:rsidRPr="00CA0EB8">
        <w:rPr>
          <w:rFonts w:ascii="Times New Roman" w:hAnsi="Times New Roman" w:cs="Times New Roman"/>
          <w:color w:val="000000"/>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00D60451" w:rsidRPr="00CA0EB8">
        <w:rPr>
          <w:rFonts w:ascii="Times New Roman" w:eastAsia="Calibri"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программными средствами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обеспечивается:</w:t>
      </w:r>
    </w:p>
    <w:p w14:paraId="44B0C4F1" w14:textId="770C2F47"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исключение возможности подачи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уведомление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в случае, если предложение этого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не может быть принято в связи с подачей аналогичного предложения ранее другим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696CCB43" w14:textId="4775133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признается </w:t>
      </w:r>
      <w:r w:rsidRPr="00CA0EB8">
        <w:rPr>
          <w:rFonts w:ascii="Times New Roman" w:hAnsi="Times New Roman" w:cs="Times New Roman"/>
          <w:spacing w:val="-10"/>
          <w:sz w:val="24"/>
          <w:szCs w:val="24"/>
        </w:rPr>
        <w:t>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предложивший наибольшую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0DBEA7FA" w14:textId="216AB10B"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Ход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фиксируется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9D3DCF" w:rsidRPr="00CA0EB8">
        <w:rPr>
          <w:rFonts w:ascii="Times New Roman" w:hAnsi="Times New Roman" w:cs="Times New Roman"/>
          <w:color w:val="000000"/>
          <w:spacing w:val="-10"/>
          <w:sz w:val="24"/>
          <w:szCs w:val="24"/>
        </w:rPr>
        <w:t>Электронном </w:t>
      </w:r>
      <w:r w:rsidRPr="00CA0EB8">
        <w:rPr>
          <w:rFonts w:ascii="Times New Roman" w:hAnsi="Times New Roman" w:cs="Times New Roman"/>
          <w:color w:val="000000"/>
          <w:spacing w:val="-10"/>
          <w:sz w:val="24"/>
          <w:szCs w:val="24"/>
        </w:rPr>
        <w:t>журнале, который направляется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течение одного часа со времени завершения приема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для подведения итогов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путем оформления протокола 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663EE51B" w14:textId="0F3A1DDC"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удостоверяет обязанность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заключения договора купли-продажи</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имущества и подписывается Комиссией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в день проведения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содержит фамилию, имя, отчество</w:t>
      </w:r>
      <w:r w:rsidR="00F85BD5">
        <w:rPr>
          <w:rFonts w:ascii="Times New Roman" w:hAnsi="Times New Roman" w:cs="Times New Roman"/>
          <w:color w:val="000000"/>
          <w:spacing w:val="-10"/>
          <w:sz w:val="24"/>
          <w:szCs w:val="24"/>
        </w:rPr>
        <w:t xml:space="preserve"> физического лица</w:t>
      </w:r>
      <w:r w:rsidRPr="00CA0EB8">
        <w:rPr>
          <w:rFonts w:ascii="Times New Roman" w:hAnsi="Times New Roman" w:cs="Times New Roman"/>
          <w:color w:val="000000"/>
          <w:spacing w:val="-10"/>
          <w:sz w:val="24"/>
          <w:szCs w:val="24"/>
        </w:rPr>
        <w:t xml:space="preserve"> или наименование юридического лица - </w:t>
      </w:r>
      <w:r w:rsidRPr="00CA0EB8">
        <w:rPr>
          <w:rFonts w:ascii="Times New Roman" w:hAnsi="Times New Roman" w:cs="Times New Roman"/>
          <w:spacing w:val="-10"/>
          <w:sz w:val="24"/>
          <w:szCs w:val="24"/>
        </w:rPr>
        <w:t>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предложенную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фамилию, имя, отчество</w:t>
      </w:r>
      <w:r w:rsidR="00086307">
        <w:rPr>
          <w:rFonts w:ascii="Times New Roman" w:hAnsi="Times New Roman" w:cs="Times New Roman"/>
          <w:color w:val="000000"/>
          <w:spacing w:val="-10"/>
          <w:sz w:val="24"/>
          <w:szCs w:val="24"/>
        </w:rPr>
        <w:t xml:space="preserve"> </w:t>
      </w:r>
      <w:r w:rsidR="00F85BD5">
        <w:rPr>
          <w:rFonts w:ascii="Times New Roman" w:hAnsi="Times New Roman" w:cs="Times New Roman"/>
          <w:color w:val="000000"/>
          <w:spacing w:val="-10"/>
          <w:sz w:val="24"/>
          <w:szCs w:val="24"/>
        </w:rPr>
        <w:t>физического лица</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или наименование юридического лица - </w:t>
      </w:r>
      <w:r w:rsidRPr="00CA0EB8">
        <w:rPr>
          <w:rFonts w:ascii="Times New Roman"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который сделал </w:t>
      </w:r>
      <w:r w:rsidR="00086307">
        <w:rPr>
          <w:rFonts w:ascii="Times New Roman" w:hAnsi="Times New Roman" w:cs="Times New Roman"/>
          <w:color w:val="000000"/>
          <w:spacing w:val="-10"/>
          <w:sz w:val="24"/>
          <w:szCs w:val="24"/>
        </w:rPr>
        <w:t>предпоследнее п</w:t>
      </w:r>
      <w:r w:rsidRPr="00CA0EB8">
        <w:rPr>
          <w:rFonts w:ascii="Times New Roman" w:hAnsi="Times New Roman" w:cs="Times New Roman"/>
          <w:color w:val="000000"/>
          <w:spacing w:val="-10"/>
          <w:sz w:val="24"/>
          <w:szCs w:val="24"/>
        </w:rPr>
        <w:t>редложение</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в ходе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spacing w:val="-10"/>
          <w:sz w:val="24"/>
          <w:szCs w:val="24"/>
        </w:rPr>
        <w:t>, и подписывается Комиссией</w:t>
      </w:r>
      <w:r w:rsidR="00B72EAA" w:rsidRPr="00CA0EB8">
        <w:rPr>
          <w:rFonts w:ascii="Times New Roman" w:hAnsi="Times New Roman" w:cs="Times New Roman"/>
          <w:color w:val="000000"/>
          <w:spacing w:val="-10"/>
          <w:sz w:val="24"/>
          <w:szCs w:val="24"/>
        </w:rPr>
        <w:t xml:space="preserve"> по продаже </w:t>
      </w:r>
      <w:r w:rsidRPr="00CA0EB8">
        <w:rPr>
          <w:rFonts w:ascii="Times New Roman" w:hAnsi="Times New Roman" w:cs="Times New Roman"/>
          <w:spacing w:val="-10"/>
          <w:sz w:val="24"/>
          <w:szCs w:val="24"/>
        </w:rPr>
        <w:t xml:space="preserve">в день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5E81AFF" w14:textId="3F3A89C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Процедура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считается завершенной с момента подписания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протокола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460687B" w14:textId="77777777"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Продажа признается несостоявшейся в следующих случаях:</w:t>
      </w:r>
    </w:p>
    <w:p w14:paraId="0194E0DF" w14:textId="19A2D673"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было подано ни одной Заявки на участие в продаже;</w:t>
      </w:r>
    </w:p>
    <w:p w14:paraId="4783889A" w14:textId="66C755EC"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принял только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1C1C61A0" w14:textId="08383A5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только один </w:t>
      </w:r>
      <w:r w:rsidRPr="00CA0EB8">
        <w:rPr>
          <w:rFonts w:ascii="Times New Roman" w:hAnsi="Times New Roman" w:cs="Times New Roman"/>
          <w:spacing w:val="-10"/>
          <w:sz w:val="24"/>
          <w:szCs w:val="24"/>
        </w:rPr>
        <w:t xml:space="preserve">Претендент </w:t>
      </w:r>
      <w:r w:rsidRPr="00CA0EB8">
        <w:rPr>
          <w:rFonts w:ascii="Times New Roman" w:hAnsi="Times New Roman" w:cs="Times New Roman"/>
          <w:color w:val="000000"/>
          <w:spacing w:val="-10"/>
          <w:sz w:val="24"/>
          <w:szCs w:val="24"/>
        </w:rPr>
        <w:t xml:space="preserve">признан </w:t>
      </w:r>
      <w:r w:rsidRPr="00CA0EB8">
        <w:rPr>
          <w:rFonts w:ascii="Times New Roman"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7DA08BA" w14:textId="7023F6B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из Претендентов не признан 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528D73A1" w14:textId="2EBDEBFB"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не выразил своего согласия </w:t>
      </w:r>
      <w:r w:rsidRPr="00CA0EB8">
        <w:rPr>
          <w:rFonts w:ascii="Times New Roman" w:hAnsi="Times New Roman" w:cs="Times New Roman"/>
          <w:spacing w:val="-10"/>
          <w:sz w:val="24"/>
          <w:szCs w:val="24"/>
        </w:rPr>
        <w:t xml:space="preserve">приобрести Имущество по </w:t>
      </w:r>
      <w:r w:rsidRPr="00CA0EB8">
        <w:rPr>
          <w:rFonts w:ascii="Times New Roman" w:hAnsi="Times New Roman" w:cs="Times New Roman"/>
          <w:color w:val="000000"/>
          <w:spacing w:val="-10"/>
          <w:sz w:val="24"/>
          <w:szCs w:val="24"/>
        </w:rPr>
        <w:t>«цене первоначального предложения» или цене предложения, сложившейся на одном из «шагов понижения»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до «цены отсечения».</w:t>
      </w:r>
    </w:p>
    <w:p w14:paraId="1799B9D6" w14:textId="393EEF21"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о признании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несостоявшейся оформляется Протоколом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7F7B121E" w14:textId="1A6D1BB0"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течение одного часа со времени подписания Протокола об итогах </w:t>
      </w:r>
      <w:r w:rsidR="004C0069" w:rsidRPr="00CA0EB8">
        <w:rPr>
          <w:rFonts w:ascii="Times New Roman" w:hAnsi="Times New Roman" w:cs="Times New Roman"/>
          <w:spacing w:val="-10"/>
          <w:sz w:val="24"/>
          <w:szCs w:val="24"/>
        </w:rPr>
        <w:t xml:space="preserve">Продажи </w:t>
      </w:r>
      <w:r w:rsidRPr="00CA0EB8">
        <w:rPr>
          <w:rFonts w:ascii="Times New Roman" w:hAnsi="Times New Roman" w:cs="Times New Roman"/>
          <w:spacing w:val="-10"/>
          <w:sz w:val="24"/>
          <w:szCs w:val="24"/>
        </w:rPr>
        <w:t>Победителю</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направляется уведомление о признании его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с приложением данного протокола, а также размещается 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следующая информация:</w:t>
      </w:r>
    </w:p>
    <w:p w14:paraId="2F72FEC3" w14:textId="77777777"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наименование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иные, позволяющие его индивидуализировать, сведения;</w:t>
      </w:r>
    </w:p>
    <w:p w14:paraId="69A44E09" w14:textId="66CBEE53" w:rsidR="00576177" w:rsidRPr="00CA0EB8" w:rsidRDefault="00576177" w:rsidP="003E1FB1">
      <w:pPr>
        <w:pStyle w:val="TextBasTxt"/>
        <w:numPr>
          <w:ilvl w:val="0"/>
          <w:numId w:val="20"/>
        </w:numPr>
        <w:tabs>
          <w:tab w:val="left" w:pos="993"/>
        </w:tabs>
        <w:ind w:left="0" w:firstLine="709"/>
        <w:contextualSpacing/>
        <w:rPr>
          <w:spacing w:val="-10"/>
        </w:rPr>
      </w:pPr>
      <w:r w:rsidRPr="00CA0EB8">
        <w:rPr>
          <w:spacing w:val="-10"/>
        </w:rPr>
        <w:t>цена Имущества, предложенная Победителем</w:t>
      </w:r>
      <w:r w:rsidR="00002390" w:rsidRPr="00CA0EB8">
        <w:rPr>
          <w:color w:val="000000"/>
          <w:spacing w:val="-10"/>
        </w:rPr>
        <w:t> </w:t>
      </w:r>
      <w:r w:rsidRPr="00CA0EB8">
        <w:rPr>
          <w:spacing w:val="-10"/>
        </w:rPr>
        <w:t>продажи;</w:t>
      </w:r>
    </w:p>
    <w:p w14:paraId="5F52AF3F" w14:textId="3882D99E"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фамилия, имя, отчество физического лица или наименование юридического лица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0219E705" w14:textId="0EE358B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 момента его подписания является документом:</w:t>
      </w:r>
    </w:p>
    <w:p w14:paraId="36C06A35" w14:textId="0144DCE1"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Победителя</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0EB7405C" w14:textId="5D51F8D6"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форме и в сроки, установленные</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272CD061" w14:textId="77E336BD"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Продажа, в которой принял участие только один </w:t>
      </w:r>
      <w:r w:rsidR="0062325A" w:rsidRPr="00CA0EB8">
        <w:rPr>
          <w:rFonts w:ascii="Times New Roman" w:hAnsi="Times New Roman" w:cs="Times New Roman"/>
          <w:color w:val="000000"/>
          <w:spacing w:val="-10"/>
          <w:sz w:val="24"/>
          <w:szCs w:val="24"/>
        </w:rPr>
        <w:t>Участник продажи</w:t>
      </w:r>
      <w:r w:rsidRPr="00CA0EB8">
        <w:rPr>
          <w:rFonts w:ascii="Times New Roman" w:hAnsi="Times New Roman" w:cs="Times New Roman"/>
          <w:color w:val="000000"/>
          <w:spacing w:val="-10"/>
          <w:sz w:val="24"/>
          <w:szCs w:val="24"/>
        </w:rPr>
        <w:t>, признается несостоявшейся.</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По итогам проведения данной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договор купли-продажи имущества заключается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с 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цене</w:t>
      </w:r>
      <w:r w:rsidR="00B07ABF">
        <w:rPr>
          <w:rFonts w:ascii="Times New Roman" w:hAnsi="Times New Roman" w:cs="Times New Roman"/>
          <w:color w:val="000000"/>
          <w:spacing w:val="-10"/>
          <w:sz w:val="24"/>
          <w:szCs w:val="24"/>
        </w:rPr>
        <w:t xml:space="preserve"> отсечения имущества в течение 14</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четырнадцати</w:t>
      </w:r>
      <w:r w:rsidRPr="00CA0EB8">
        <w:rPr>
          <w:rFonts w:ascii="Times New Roman" w:hAnsi="Times New Roman" w:cs="Times New Roman"/>
          <w:color w:val="000000"/>
          <w:spacing w:val="-10"/>
          <w:sz w:val="24"/>
          <w:szCs w:val="24"/>
        </w:rPr>
        <w:t xml:space="preserve">) календарных дней с даты окончания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7D42F399" w14:textId="3A096E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если </w:t>
      </w:r>
      <w:r w:rsidR="004C0069"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признана несостоявшейся по причине подачи единственной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либо признания </w:t>
      </w:r>
      <w:r w:rsidR="0062325A" w:rsidRPr="00CA0EB8">
        <w:rPr>
          <w:rFonts w:ascii="Times New Roman" w:hAnsi="Times New Roman" w:cs="Times New Roman"/>
          <w:color w:val="000000"/>
          <w:spacing w:val="-10"/>
          <w:sz w:val="24"/>
          <w:szCs w:val="24"/>
        </w:rPr>
        <w:t>Участником </w:t>
      </w:r>
      <w:r w:rsidRPr="00CA0EB8">
        <w:rPr>
          <w:rFonts w:ascii="Times New Roman" w:hAnsi="Times New Roman" w:cs="Times New Roman"/>
          <w:color w:val="000000"/>
          <w:spacing w:val="-10"/>
          <w:sz w:val="24"/>
          <w:szCs w:val="24"/>
        </w:rPr>
        <w:t>продажи только одного заявителя, с лицом подавшим единственную Заявку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в случае, если указанная Заявка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соответствует требованиям и условиям, предусмотренным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 xml:space="preserve">, а также с лицом, признанным </w:t>
      </w:r>
      <w:r w:rsidR="004B2C55"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w:t>
      </w:r>
    </w:p>
    <w:p w14:paraId="0C883709" w14:textId="5AFF241A"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отказа или уклонения Победителя</w:t>
      </w:r>
      <w:r w:rsidR="005E0972" w:rsidRPr="00CA0EB8">
        <w:rPr>
          <w:rFonts w:ascii="Times New Roman" w:hAnsi="Times New Roman" w:cs="Times New Roman"/>
          <w:color w:val="000000"/>
          <w:spacing w:val="-10"/>
          <w:sz w:val="24"/>
          <w:szCs w:val="24"/>
        </w:rPr>
        <w:t> </w:t>
      </w:r>
      <w:r w:rsidR="001E0EED" w:rsidRPr="00CA0EB8">
        <w:rPr>
          <w:rFonts w:ascii="Times New Roman" w:hAnsi="Times New Roman" w:cs="Times New Roman"/>
          <w:color w:val="000000"/>
          <w:spacing w:val="-10"/>
          <w:sz w:val="24"/>
          <w:szCs w:val="24"/>
        </w:rPr>
        <w:t xml:space="preserve">продажи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00F32A9C" w:rsidRPr="00CA0EB8">
        <w:rPr>
          <w:rFonts w:ascii="Times New Roman" w:hAnsi="Times New Roman" w:cs="Times New Roman"/>
          <w:color w:val="000000"/>
          <w:spacing w:val="-10"/>
          <w:sz w:val="24"/>
          <w:szCs w:val="24"/>
        </w:rPr>
        <w:t xml:space="preserve"> </w:t>
      </w:r>
      <w:r w:rsidR="001E0EED" w:rsidRPr="00CA0EB8">
        <w:rPr>
          <w:rFonts w:ascii="Times New Roman" w:hAnsi="Times New Roman" w:cs="Times New Roman"/>
          <w:color w:val="000000"/>
          <w:spacing w:val="-10"/>
          <w:sz w:val="24"/>
          <w:szCs w:val="24"/>
        </w:rPr>
        <w:t xml:space="preserve">или </w:t>
      </w:r>
      <w:r w:rsidRPr="00CA0EB8">
        <w:rPr>
          <w:rFonts w:ascii="Times New Roman" w:hAnsi="Times New Roman" w:cs="Times New Roman"/>
          <w:color w:val="000000"/>
          <w:spacing w:val="-10"/>
          <w:sz w:val="24"/>
          <w:szCs w:val="24"/>
        </w:rPr>
        <w:t>Участника</w:t>
      </w:r>
      <w:r w:rsidR="0062325A" w:rsidRPr="00CA0EB8">
        <w:rPr>
          <w:rFonts w:ascii="Times New Roman" w:hAnsi="Times New Roman" w:cs="Times New Roman"/>
          <w:color w:val="000000"/>
          <w:spacing w:val="-10"/>
          <w:sz w:val="24"/>
          <w:szCs w:val="24"/>
        </w:rPr>
        <w:t> продажи</w:t>
      </w:r>
      <w:r w:rsidRPr="00CA0EB8">
        <w:rPr>
          <w:rFonts w:ascii="Times New Roman" w:hAnsi="Times New Roman" w:cs="Times New Roman"/>
          <w:color w:val="000000"/>
          <w:spacing w:val="-10"/>
          <w:sz w:val="24"/>
          <w:szCs w:val="24"/>
        </w:rPr>
        <w:t>, который сделал предпоследнее предложение о цене Имущества от подписания договора купли-продажи,</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он принимает на себя безусловное обязательство выплатить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штраф</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размере 10%</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(Десять процентов) от цены первоначального предложения (начальной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(стартовой)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цены) </w:t>
      </w:r>
      <w:r w:rsidR="00E06F3C" w:rsidRPr="00CA0EB8">
        <w:rPr>
          <w:rFonts w:ascii="Times New Roman" w:hAnsi="Times New Roman" w:cs="Times New Roman"/>
          <w:color w:val="000000"/>
          <w:spacing w:val="-10"/>
          <w:sz w:val="24"/>
          <w:szCs w:val="24"/>
        </w:rPr>
        <w:t>Предмета </w:t>
      </w:r>
      <w:r w:rsidRPr="00CA0EB8">
        <w:rPr>
          <w:rFonts w:ascii="Times New Roman" w:hAnsi="Times New Roman" w:cs="Times New Roman"/>
          <w:color w:val="000000"/>
          <w:spacing w:val="-10"/>
          <w:sz w:val="24"/>
          <w:szCs w:val="24"/>
        </w:rPr>
        <w:t>продажи сверх суммы задатка, удержанной в порядке п.</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2.2</w:t>
      </w:r>
      <w:r w:rsidR="004C0069"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Документации по продаже</w:t>
      </w:r>
      <w:r w:rsidRPr="00CA0EB8">
        <w:rPr>
          <w:rFonts w:ascii="Times New Roman" w:hAnsi="Times New Roman" w:cs="Times New Roman"/>
          <w:color w:val="000000"/>
          <w:spacing w:val="-10"/>
          <w:sz w:val="24"/>
          <w:szCs w:val="24"/>
        </w:rPr>
        <w:t>.</w:t>
      </w:r>
    </w:p>
    <w:p w14:paraId="60B410E3" w14:textId="1F82A6AF"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 итогам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возврат задатков </w:t>
      </w:r>
      <w:r w:rsidRPr="00CA0EB8">
        <w:rPr>
          <w:rFonts w:ascii="Times New Roman"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 не признанным Победителем</w:t>
      </w:r>
      <w:r w:rsidR="005E0972"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w:t>
      </w:r>
      <w:r w:rsidRPr="00CA0EB8">
        <w:rPr>
          <w:rFonts w:ascii="Times New Roman" w:hAnsi="Times New Roman" w:cs="Times New Roman"/>
          <w:color w:val="000000"/>
          <w:spacing w:val="-10"/>
          <w:sz w:val="24"/>
          <w:szCs w:val="24"/>
        </w:rPr>
        <w:t xml:space="preserve">осуществляется в соответствии с условиями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76F8AC47" w14:textId="1709BA98" w:rsidR="0040442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Если на дату окончания приема заявок 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подано ни 1</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(одной) Заявки на участие в продаже</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протокол об итогах </w:t>
      </w:r>
      <w:r w:rsidR="004C0069" w:rsidRPr="00CA0EB8">
        <w:rPr>
          <w:rFonts w:ascii="Times New Roman" w:hAnsi="Times New Roman" w:cs="Times New Roman"/>
          <w:color w:val="000000"/>
          <w:spacing w:val="-10"/>
          <w:sz w:val="24"/>
          <w:szCs w:val="24"/>
        </w:rPr>
        <w:t>Продажи</w:t>
      </w:r>
      <w:r w:rsidR="004C006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(признание продажи</w:t>
      </w:r>
      <w:r w:rsidR="00404427" w:rsidRPr="00CA0EB8">
        <w:rPr>
          <w:rFonts w:ascii="Times New Roman" w:hAnsi="Times New Roman" w:cs="Times New Roman"/>
          <w:color w:val="000000"/>
          <w:spacing w:val="-10"/>
          <w:sz w:val="24"/>
          <w:szCs w:val="24"/>
        </w:rPr>
        <w:t xml:space="preserve">) подписывается членами </w:t>
      </w:r>
      <w:r w:rsidR="00404427" w:rsidRPr="00CA0EB8">
        <w:rPr>
          <w:rFonts w:ascii="Times New Roman" w:hAnsi="Times New Roman" w:cs="Times New Roman"/>
          <w:spacing w:val="-10"/>
          <w:sz w:val="24"/>
          <w:szCs w:val="24"/>
        </w:rPr>
        <w:t>К</w:t>
      </w:r>
      <w:r w:rsidR="00404427" w:rsidRPr="00CA0EB8">
        <w:rPr>
          <w:rFonts w:ascii="Times New Roman" w:hAnsi="Times New Roman" w:cs="Times New Roman"/>
          <w:color w:val="000000"/>
          <w:spacing w:val="-10"/>
          <w:sz w:val="24"/>
          <w:szCs w:val="24"/>
        </w:rPr>
        <w:t>омиссии</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продаже заочно.</w:t>
      </w:r>
    </w:p>
    <w:p w14:paraId="3CF61B80" w14:textId="520467FF" w:rsidR="00404427" w:rsidRPr="00762B87"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Опубликование и размещение извещения </w:t>
      </w:r>
      <w:r w:rsidRPr="00762B87">
        <w:rPr>
          <w:rFonts w:ascii="Times New Roman" w:hAnsi="Times New Roman" w:cs="Times New Roman"/>
          <w:b/>
          <w:spacing w:val="-6"/>
          <w:sz w:val="24"/>
          <w:szCs w:val="24"/>
        </w:rPr>
        <w:t xml:space="preserve">о результатах проведения </w:t>
      </w:r>
      <w:r w:rsidR="004C0069" w:rsidRPr="00762B87">
        <w:rPr>
          <w:rFonts w:ascii="Times New Roman" w:hAnsi="Times New Roman" w:cs="Times New Roman"/>
          <w:b/>
          <w:color w:val="000000"/>
          <w:spacing w:val="-6"/>
          <w:sz w:val="24"/>
          <w:szCs w:val="24"/>
        </w:rPr>
        <w:t>Продажи</w:t>
      </w:r>
    </w:p>
    <w:bookmarkEnd w:id="29"/>
    <w:bookmarkEnd w:id="30"/>
    <w:p w14:paraId="4889D325" w14:textId="19C3B5CC" w:rsidR="00404427" w:rsidRPr="00CA0EB8" w:rsidRDefault="0040442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Итоги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размещаются на сайте </w:t>
      </w:r>
      <w:r w:rsidRPr="00CA0EB8">
        <w:rPr>
          <w:rFonts w:ascii="Times New Roman" w:hAnsi="Times New Roman" w:cs="Times New Roman"/>
          <w:spacing w:val="-10"/>
          <w:sz w:val="24"/>
          <w:szCs w:val="24"/>
        </w:rPr>
        <w:t>Организатора</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и </w:t>
      </w:r>
      <w:r w:rsidRPr="00CA0EB8">
        <w:rPr>
          <w:rFonts w:ascii="Times New Roman" w:hAnsi="Times New Roman" w:cs="Times New Roman"/>
          <w:color w:val="000000"/>
          <w:spacing w:val="-10"/>
          <w:sz w:val="24"/>
          <w:szCs w:val="24"/>
        </w:rPr>
        <w:t xml:space="preserve">на сайте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spacing w:val="-10"/>
          <w:sz w:val="24"/>
          <w:szCs w:val="24"/>
          <w:u w:val="none"/>
        </w:rPr>
        <w:t>.</w:t>
      </w:r>
      <w:r w:rsidRPr="00CA0EB8">
        <w:rPr>
          <w:rFonts w:ascii="Times New Roman" w:hAnsi="Times New Roman" w:cs="Times New Roman"/>
          <w:color w:val="000000"/>
          <w:spacing w:val="-10"/>
          <w:sz w:val="24"/>
          <w:szCs w:val="24"/>
        </w:rPr>
        <w:t xml:space="preserve"> </w:t>
      </w:r>
    </w:p>
    <w:p w14:paraId="6A75FD84"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V.</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ПОРЯДОК РАЗРЕШЕНИЯ СПОРОВ</w:t>
      </w:r>
    </w:p>
    <w:p w14:paraId="4B8BB14E" w14:textId="77777777" w:rsidR="00404427" w:rsidRPr="00762B87"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Порядок разрешения споров</w:t>
      </w:r>
    </w:p>
    <w:p w14:paraId="491DDCF2" w14:textId="2A186682"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31" w:name="Информационная_карта"/>
      <w:bookmarkEnd w:id="10"/>
      <w:bookmarkEnd w:id="31"/>
      <w:r w:rsidRPr="00CA0EB8">
        <w:rPr>
          <w:rFonts w:ascii="Times New Roman" w:hAnsi="Times New Roman" w:cs="Times New Roman"/>
          <w:color w:val="000000"/>
          <w:spacing w:val="-10"/>
          <w:sz w:val="24"/>
          <w:szCs w:val="24"/>
        </w:rPr>
        <w:t>Все споры, разногласия или требования, возникающие в ходе организации, проведения</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подведения итогов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решаются путем переговоров. В случае если Стороны не придут</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 соглашению</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об урегулировании споров и разногласий, все споры подлежат разрешению</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в соответствии</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 законодательством </w:t>
      </w:r>
      <w:r w:rsidR="00F474B6" w:rsidRPr="00CA0EB8">
        <w:rPr>
          <w:rFonts w:ascii="Times New Roman" w:hAnsi="Times New Roman" w:cs="Times New Roman"/>
          <w:color w:val="000000"/>
          <w:spacing w:val="-10"/>
          <w:sz w:val="24"/>
          <w:szCs w:val="24"/>
        </w:rPr>
        <w:t>Российской</w:t>
      </w:r>
      <w:r w:rsidR="0038784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Pr="00CA0EB8">
        <w:rPr>
          <w:rFonts w:ascii="Times New Roman" w:hAnsi="Times New Roman" w:cs="Times New Roman"/>
          <w:color w:val="000000"/>
          <w:spacing w:val="-10"/>
          <w:sz w:val="24"/>
          <w:szCs w:val="24"/>
        </w:rPr>
        <w:t>.</w:t>
      </w:r>
    </w:p>
    <w:p w14:paraId="19B20110" w14:textId="77777777" w:rsidR="00404427" w:rsidRPr="00FA6485" w:rsidRDefault="00404427" w:rsidP="00915AE2">
      <w:pPr>
        <w:tabs>
          <w:tab w:val="left" w:pos="1620"/>
        </w:tabs>
        <w:spacing w:after="0" w:line="240" w:lineRule="auto"/>
        <w:ind w:right="-142" w:firstLine="567"/>
        <w:outlineLvl w:val="0"/>
        <w:rPr>
          <w:rFonts w:ascii="Times New Roman" w:hAnsi="Times New Roman" w:cs="Times New Roman"/>
          <w:b/>
          <w:color w:val="7030A0"/>
          <w:sz w:val="24"/>
          <w:szCs w:val="24"/>
        </w:rPr>
      </w:pPr>
      <w:r w:rsidRPr="00FA6485">
        <w:rPr>
          <w:rFonts w:ascii="Times New Roman" w:hAnsi="Times New Roman" w:cs="Times New Roman"/>
          <w:b/>
          <w:color w:val="000000"/>
          <w:sz w:val="24"/>
          <w:szCs w:val="24"/>
        </w:rPr>
        <w:br w:type="page"/>
      </w:r>
    </w:p>
    <w:p w14:paraId="5CDF91C9" w14:textId="77777777" w:rsidR="00404427" w:rsidRPr="00404427"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404427">
        <w:rPr>
          <w:rFonts w:ascii="Times New Roman" w:hAnsi="Times New Roman" w:cs="Times New Roman"/>
          <w:b/>
          <w:sz w:val="24"/>
          <w:szCs w:val="24"/>
        </w:rPr>
        <w:t xml:space="preserve">Раздел </w:t>
      </w:r>
      <w:r w:rsidRPr="00404427">
        <w:rPr>
          <w:rFonts w:ascii="Times New Roman" w:hAnsi="Times New Roman" w:cs="Times New Roman"/>
          <w:b/>
          <w:sz w:val="24"/>
          <w:szCs w:val="24"/>
          <w:lang w:val="en-US"/>
        </w:rPr>
        <w:t>VI</w:t>
      </w:r>
      <w:r w:rsidRPr="00404427">
        <w:rPr>
          <w:rFonts w:ascii="Times New Roman" w:hAnsi="Times New Roman" w:cs="Times New Roman"/>
          <w:b/>
          <w:sz w:val="24"/>
          <w:szCs w:val="24"/>
        </w:rPr>
        <w:t>. ФОРМА ЗАЯВКИ НА УЧАСТИЕ В ПРОДАЖЕ</w:t>
      </w:r>
      <w:bookmarkEnd w:id="8"/>
    </w:p>
    <w:p w14:paraId="07E8B71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ЗАЯВКА НА УЧАСТИЕ В ПРОДАЖЕ </w:t>
      </w:r>
    </w:p>
    <w:p w14:paraId="6C595575"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ПОСРЕДСТВОМ ПУБЛИЧНОГО ПРЕДЛОЖЕНИЯ </w:t>
      </w:r>
    </w:p>
    <w:p w14:paraId="3A30678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404427">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b/>
          <w:sz w:val="24"/>
          <w:szCs w:val="24"/>
          <w:u w:val="single"/>
        </w:rPr>
        <w:t>Претендент</w:t>
      </w:r>
      <w:r w:rsidRPr="00404427">
        <w:rPr>
          <w:rFonts w:ascii="Times New Roman" w:hAnsi="Times New Roman" w:cs="Times New Roman"/>
          <w:b/>
          <w:sz w:val="24"/>
          <w:szCs w:val="24"/>
        </w:rPr>
        <w:t xml:space="preserve"> </w:t>
      </w:r>
      <w:r>
        <w:rPr>
          <w:rFonts w:ascii="Times New Roman" w:hAnsi="Times New Roman" w:cs="Times New Roman"/>
          <w:sz w:val="24"/>
          <w:szCs w:val="24"/>
        </w:rPr>
        <w:t>(</w:t>
      </w:r>
      <w:r w:rsidRPr="00404427">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Ф.И.О. заявителя____________________________________</w:t>
      </w:r>
    </w:p>
    <w:p w14:paraId="7D84CCB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удостоверяющий личность: ________________________________</w:t>
      </w:r>
    </w:p>
    <w:p w14:paraId="6AAF2C6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Серия __________ № ___________________, выдан «____» ______________ г.</w:t>
      </w:r>
    </w:p>
    <w:p w14:paraId="5D4738A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__________________________________________________________________</w:t>
      </w:r>
    </w:p>
    <w:p w14:paraId="1055DC61"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(кем выдан)</w:t>
      </w:r>
    </w:p>
    <w:p w14:paraId="48F42A10"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регистрации _______________________________________________</w:t>
      </w:r>
    </w:p>
    <w:p w14:paraId="141411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_____________________ Индекс ______________________________</w:t>
      </w:r>
    </w:p>
    <w:p w14:paraId="60F3A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7DBA51BD"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w:t>
      </w:r>
    </w:p>
    <w:p w14:paraId="6FDEB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индивидуальных предпринимателей:</w:t>
      </w:r>
    </w:p>
    <w:p w14:paraId="2022261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ОГРНИП: __________________</w:t>
      </w:r>
    </w:p>
    <w:p w14:paraId="4DFE453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юридических лиц:</w:t>
      </w:r>
    </w:p>
    <w:p w14:paraId="7A663E9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заявителя ____________________________________</w:t>
      </w:r>
    </w:p>
    <w:p w14:paraId="3F7C2F9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A3AED7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Орган, осуществивший регистрацию _________________________________</w:t>
      </w:r>
    </w:p>
    <w:p w14:paraId="5DBCD7E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выдачи ___________________________________________________</w:t>
      </w:r>
    </w:p>
    <w:p w14:paraId="30B3733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 _________________________________________________</w:t>
      </w:r>
    </w:p>
    <w:p w14:paraId="6F57C4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_____________________________________________</w:t>
      </w:r>
    </w:p>
    <w:p w14:paraId="151DDD3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Юридический адрес заявителя: ______________________________________</w:t>
      </w:r>
    </w:p>
    <w:p w14:paraId="35BCC40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 Факс ____________ Индекс _______________</w:t>
      </w:r>
    </w:p>
    <w:p w14:paraId="25B8F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451142F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Представитель</w:t>
      </w:r>
      <w:r w:rsidR="00E60E2D">
        <w:rPr>
          <w:rFonts w:ascii="Times New Roman" w:hAnsi="Times New Roman" w:cs="Times New Roman"/>
          <w:sz w:val="24"/>
          <w:szCs w:val="24"/>
        </w:rPr>
        <w:t xml:space="preserve"> </w:t>
      </w:r>
      <w:r w:rsidRPr="00404427">
        <w:rPr>
          <w:rFonts w:ascii="Times New Roman" w:hAnsi="Times New Roman" w:cs="Times New Roman"/>
          <w:sz w:val="24"/>
          <w:szCs w:val="24"/>
        </w:rPr>
        <w:t>заявителя ___________________________</w:t>
      </w:r>
      <w:r w:rsidR="00C14396">
        <w:rPr>
          <w:rFonts w:ascii="Times New Roman" w:hAnsi="Times New Roman" w:cs="Times New Roman"/>
          <w:sz w:val="24"/>
          <w:szCs w:val="24"/>
        </w:rPr>
        <w:t>_______________________________</w:t>
      </w:r>
      <w:r w:rsidRPr="00404427">
        <w:rPr>
          <w:rFonts w:ascii="Times New Roman" w:hAnsi="Times New Roman" w:cs="Times New Roman"/>
          <w:sz w:val="24"/>
          <w:szCs w:val="24"/>
        </w:rPr>
        <w:t>,</w:t>
      </w:r>
    </w:p>
    <w:p w14:paraId="452DB4B2"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r w:rsidRPr="00404427">
        <w:rPr>
          <w:rFonts w:ascii="Times New Roman" w:hAnsi="Times New Roman" w:cs="Times New Roman"/>
          <w:i/>
          <w:sz w:val="24"/>
          <w:szCs w:val="24"/>
        </w:rPr>
        <w:t>(Ф.И.О. или наименование)</w:t>
      </w:r>
    </w:p>
    <w:p w14:paraId="0579D78D"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Действует на основании ___________________ от «____» ________г. № ____</w:t>
      </w:r>
    </w:p>
    <w:p w14:paraId="24574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Банковские реквизиты претендента: __________________</w:t>
      </w:r>
    </w:p>
    <w:p w14:paraId="2750537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w:t>
      </w:r>
    </w:p>
    <w:p w14:paraId="4F9DFCB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w:t>
      </w:r>
      <w:r>
        <w:rPr>
          <w:rFonts w:ascii="Times New Roman" w:hAnsi="Times New Roman" w:cs="Times New Roman"/>
          <w:sz w:val="24"/>
          <w:szCs w:val="24"/>
        </w:rPr>
        <w:t>___________________________</w:t>
      </w:r>
      <w:r w:rsidRPr="00404427">
        <w:rPr>
          <w:rFonts w:ascii="Times New Roman" w:hAnsi="Times New Roman" w:cs="Times New Roman"/>
          <w:sz w:val="24"/>
          <w:szCs w:val="24"/>
        </w:rPr>
        <w:t>,</w:t>
      </w:r>
    </w:p>
    <w:p w14:paraId="67B9BFE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и адрес приобретаемого имущества)</w:t>
      </w:r>
    </w:p>
    <w:p w14:paraId="5C052C1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404427">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 xml:space="preserve">(наименование </w:t>
      </w:r>
      <w:r w:rsidR="00E06F3C">
        <w:rPr>
          <w:rFonts w:ascii="Times New Roman" w:hAnsi="Times New Roman" w:cs="Times New Roman"/>
          <w:i/>
          <w:sz w:val="24"/>
          <w:szCs w:val="24"/>
        </w:rPr>
        <w:t>С</w:t>
      </w:r>
      <w:r w:rsidR="00E06F3C" w:rsidRPr="00404427">
        <w:rPr>
          <w:rFonts w:ascii="Times New Roman" w:hAnsi="Times New Roman" w:cs="Times New Roman"/>
          <w:i/>
          <w:sz w:val="24"/>
          <w:szCs w:val="24"/>
        </w:rPr>
        <w:t>обственника</w:t>
      </w:r>
      <w:r w:rsidR="00E06F3C" w:rsidRPr="00AE56B1">
        <w:rPr>
          <w:rFonts w:ascii="Times New Roman" w:hAnsi="Times New Roman" w:cs="Times New Roman"/>
          <w:color w:val="000000"/>
          <w:spacing w:val="4"/>
          <w:sz w:val="24"/>
          <w:szCs w:val="24"/>
        </w:rPr>
        <w:t> </w:t>
      </w:r>
      <w:r w:rsidR="00E06F3C">
        <w:rPr>
          <w:rFonts w:ascii="Times New Roman" w:hAnsi="Times New Roman" w:cs="Times New Roman"/>
          <w:color w:val="000000"/>
          <w:spacing w:val="4"/>
          <w:sz w:val="24"/>
          <w:szCs w:val="24"/>
        </w:rPr>
        <w:t>имущества</w:t>
      </w:r>
      <w:r w:rsidRPr="00404427">
        <w:rPr>
          <w:rFonts w:ascii="Times New Roman" w:hAnsi="Times New Roman" w:cs="Times New Roman"/>
          <w:i/>
          <w:sz w:val="24"/>
          <w:szCs w:val="24"/>
        </w:rPr>
        <w:t>)</w:t>
      </w:r>
    </w:p>
    <w:p w14:paraId="0B18823F" w14:textId="313FB3C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Соблюдать условия продажи, содержащиеся в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w:t>
      </w:r>
    </w:p>
    <w:p w14:paraId="46496C4D" w14:textId="73DFAF8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Принять участие в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родаже лично, либо через уполномоченное лицо.</w:t>
      </w:r>
    </w:p>
    <w:p w14:paraId="09CC8F68" w14:textId="6DF6CDC4"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признания меня Победителем </w:t>
      </w:r>
      <w:r w:rsidR="00E60E2D">
        <w:rPr>
          <w:rFonts w:ascii="Times New Roman" w:hAnsi="Times New Roman" w:cs="Times New Roman"/>
          <w:spacing w:val="-10"/>
          <w:sz w:val="24"/>
          <w:szCs w:val="24"/>
        </w:rPr>
        <w:t xml:space="preserve">продажи </w:t>
      </w:r>
      <w:r w:rsidRPr="00C14396">
        <w:rPr>
          <w:rFonts w:ascii="Times New Roman" w:hAnsi="Times New Roman" w:cs="Times New Roman"/>
          <w:spacing w:val="-10"/>
          <w:sz w:val="24"/>
          <w:szCs w:val="24"/>
        </w:rPr>
        <w:t>(Единственным</w:t>
      </w:r>
      <w:r w:rsidR="005E0972"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участником</w:t>
      </w:r>
      <w:r w:rsidR="005E0972" w:rsidRPr="00C14396">
        <w:rPr>
          <w:rFonts w:ascii="Times New Roman" w:hAnsi="Times New Roman" w:cs="Times New Roman"/>
          <w:color w:val="000000"/>
          <w:spacing w:val="-10"/>
          <w:sz w:val="24"/>
          <w:szCs w:val="24"/>
        </w:rPr>
        <w:t> продажи</w:t>
      </w:r>
      <w:r w:rsidRPr="00C14396">
        <w:rPr>
          <w:rFonts w:ascii="Times New Roman" w:hAnsi="Times New Roman" w:cs="Times New Roman"/>
          <w:spacing w:val="-10"/>
          <w:sz w:val="24"/>
          <w:szCs w:val="24"/>
        </w:rPr>
        <w:t>) заключить с Собственником</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договор купли-продажи в течение </w:t>
      </w:r>
      <w:r w:rsidR="00B07ABF">
        <w:rPr>
          <w:rFonts w:ascii="Times New Roman" w:hAnsi="Times New Roman" w:cs="Times New Roman"/>
          <w:spacing w:val="-10"/>
          <w:sz w:val="24"/>
          <w:szCs w:val="24"/>
        </w:rPr>
        <w:t>14</w:t>
      </w:r>
      <w:r w:rsidR="00C14396"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w:t>
      </w:r>
      <w:r w:rsidR="00B07ABF">
        <w:rPr>
          <w:rFonts w:ascii="Times New Roman" w:hAnsi="Times New Roman" w:cs="Times New Roman"/>
          <w:spacing w:val="-10"/>
          <w:sz w:val="24"/>
          <w:szCs w:val="24"/>
        </w:rPr>
        <w:t>четырнадцати</w:t>
      </w:r>
      <w:r w:rsidRPr="00C14396">
        <w:rPr>
          <w:rFonts w:ascii="Times New Roman" w:hAnsi="Times New Roman" w:cs="Times New Roman"/>
          <w:spacing w:val="-10"/>
          <w:sz w:val="24"/>
          <w:szCs w:val="24"/>
        </w:rPr>
        <w:t xml:space="preserve">) календарных дней с даты окончания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и уплатить Собственнику</w:t>
      </w:r>
      <w:r w:rsidR="00573A1D"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стоимость имущества, установленную по результатам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было предпоследним.  </w:t>
      </w:r>
    </w:p>
    <w:p w14:paraId="0F6E0122" w14:textId="60915744"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в реестре аккредитованных на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площадке Претендентов.</w:t>
      </w:r>
    </w:p>
    <w:p w14:paraId="0A2E3E43" w14:textId="4E1BF4F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располагаю данными о </w:t>
      </w:r>
      <w:r w:rsidR="00E60E2D">
        <w:rPr>
          <w:rFonts w:ascii="Times New Roman" w:hAnsi="Times New Roman" w:cs="Times New Roman"/>
          <w:spacing w:val="-10"/>
          <w:sz w:val="24"/>
          <w:szCs w:val="24"/>
        </w:rPr>
        <w:t>Собственнике имущества (</w:t>
      </w:r>
      <w:r w:rsidRPr="00C14396">
        <w:rPr>
          <w:rFonts w:ascii="Times New Roman" w:hAnsi="Times New Roman" w:cs="Times New Roman"/>
          <w:spacing w:val="-10"/>
          <w:sz w:val="24"/>
          <w:szCs w:val="24"/>
        </w:rPr>
        <w:t>Продавце</w:t>
      </w:r>
      <w:r w:rsidR="00E60E2D">
        <w:rPr>
          <w:rFonts w:ascii="Times New Roman" w:hAnsi="Times New Roman" w:cs="Times New Roman"/>
          <w:spacing w:val="-10"/>
          <w:sz w:val="24"/>
          <w:szCs w:val="24"/>
        </w:rPr>
        <w:t>)</w:t>
      </w:r>
      <w:r w:rsidRPr="00C14396">
        <w:rPr>
          <w:rFonts w:ascii="Times New Roman" w:hAnsi="Times New Roman" w:cs="Times New Roman"/>
          <w:spacing w:val="-10"/>
          <w:sz w:val="24"/>
          <w:szCs w:val="24"/>
        </w:rPr>
        <w:t>, Организаторе</w:t>
      </w:r>
      <w:r w:rsidR="00E06F3C" w:rsidRPr="00C14396">
        <w:rPr>
          <w:rFonts w:ascii="Times New Roman" w:hAnsi="Times New Roman" w:cs="Times New Roman"/>
          <w:color w:val="000000"/>
          <w:spacing w:val="-10"/>
          <w:sz w:val="24"/>
          <w:szCs w:val="24"/>
        </w:rPr>
        <w:t> </w:t>
      </w:r>
      <w:r w:rsidR="00E06F3C" w:rsidRPr="00C14396">
        <w:rPr>
          <w:rFonts w:ascii="Times New Roman" w:hAnsi="Times New Roman" w:cs="Times New Roman"/>
          <w:spacing w:val="-10"/>
          <w:sz w:val="24"/>
          <w:szCs w:val="24"/>
        </w:rPr>
        <w:t>продажи</w:t>
      </w:r>
      <w:r w:rsidRPr="00C14396">
        <w:rPr>
          <w:rFonts w:ascii="Times New Roman" w:hAnsi="Times New Roman" w:cs="Times New Roman"/>
          <w:spacing w:val="-10"/>
          <w:sz w:val="24"/>
          <w:szCs w:val="24"/>
        </w:rPr>
        <w:t xml:space="preserve">, Регламенте работы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площадки, </w:t>
      </w:r>
      <w:r w:rsidR="00E06F3C" w:rsidRPr="00C14396">
        <w:rPr>
          <w:rFonts w:ascii="Times New Roman" w:hAnsi="Times New Roman" w:cs="Times New Roman"/>
          <w:spacing w:val="-10"/>
          <w:sz w:val="24"/>
          <w:szCs w:val="24"/>
        </w:rPr>
        <w:t>Предмете</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к проведению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договора купли-продажи.</w:t>
      </w:r>
    </w:p>
    <w:p w14:paraId="2B1739B4" w14:textId="46740E78"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 xml:space="preserve">, что мне была представлена возможность ознакомиться с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 xml:space="preserve">муществом в порядке, установленном </w:t>
      </w:r>
      <w:r w:rsidR="002E3EA4" w:rsidRPr="00C14396">
        <w:rPr>
          <w:rFonts w:ascii="Times New Roman" w:hAnsi="Times New Roman" w:cs="Times New Roman"/>
          <w:spacing w:val="-10"/>
          <w:sz w:val="24"/>
          <w:szCs w:val="24"/>
        </w:rPr>
        <w:t>Документации по продаже</w:t>
      </w:r>
      <w:r w:rsidR="002E3EA4" w:rsidRPr="00C14396" w:rsidDel="002E3EA4">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 претензий </w:t>
      </w:r>
      <w:r w:rsidR="00B31913">
        <w:rPr>
          <w:rFonts w:ascii="Times New Roman" w:hAnsi="Times New Roman" w:cs="Times New Roman"/>
          <w:spacing w:val="-10"/>
          <w:sz w:val="24"/>
          <w:szCs w:val="24"/>
        </w:rPr>
        <w:t xml:space="preserve">к Имуществу </w:t>
      </w:r>
      <w:r w:rsidRPr="00C14396">
        <w:rPr>
          <w:rFonts w:ascii="Times New Roman" w:hAnsi="Times New Roman" w:cs="Times New Roman"/>
          <w:spacing w:val="-10"/>
          <w:sz w:val="24"/>
          <w:szCs w:val="24"/>
        </w:rPr>
        <w:t>не имею.</w:t>
      </w:r>
    </w:p>
    <w:p w14:paraId="350D6C0F"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 xml:space="preserve">         </w:t>
      </w:r>
    </w:p>
    <w:p w14:paraId="266A308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52D3F11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i/>
          <w:sz w:val="24"/>
          <w:szCs w:val="24"/>
        </w:rPr>
        <w:t>Должность и подпись Претендента</w:t>
      </w:r>
      <w:r w:rsidRPr="00404427">
        <w:rPr>
          <w:rFonts w:ascii="Times New Roman" w:hAnsi="Times New Roman" w:cs="Times New Roman"/>
          <w:sz w:val="24"/>
          <w:szCs w:val="24"/>
        </w:rPr>
        <w:t>_______________________________</w:t>
      </w:r>
    </w:p>
    <w:p w14:paraId="5D020BEE"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 xml:space="preserve">                        (его полномочного представителя)</w:t>
      </w:r>
    </w:p>
    <w:p w14:paraId="32909429" w14:textId="77777777" w:rsid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М.П.</w:t>
      </w:r>
    </w:p>
    <w:p w14:paraId="6F90B58B" w14:textId="77777777" w:rsidR="00915AE2" w:rsidRDefault="00915AE2">
      <w:pPr>
        <w:rPr>
          <w:rFonts w:ascii="Times New Roman" w:hAnsi="Times New Roman" w:cs="Times New Roman"/>
          <w:sz w:val="24"/>
          <w:szCs w:val="24"/>
        </w:rPr>
      </w:pPr>
      <w:r>
        <w:rPr>
          <w:rFonts w:ascii="Times New Roman" w:hAnsi="Times New Roman" w:cs="Times New Roman"/>
          <w:sz w:val="24"/>
          <w:szCs w:val="24"/>
        </w:rPr>
        <w:br w:type="page"/>
      </w:r>
    </w:p>
    <w:p w14:paraId="1D918EBC" w14:textId="77777777" w:rsidR="00404427" w:rsidRPr="00762B87" w:rsidRDefault="00575A1C" w:rsidP="00762B87">
      <w:pPr>
        <w:spacing w:after="0" w:line="240" w:lineRule="auto"/>
        <w:jc w:val="center"/>
        <w:outlineLvl w:val="0"/>
        <w:rPr>
          <w:rFonts w:ascii="Times New Roman" w:hAnsi="Times New Roman" w:cs="Times New Roman"/>
          <w:b/>
          <w:sz w:val="24"/>
          <w:szCs w:val="24"/>
        </w:rPr>
      </w:pPr>
      <w:r w:rsidRPr="00762B87">
        <w:rPr>
          <w:rFonts w:ascii="Times New Roman" w:hAnsi="Times New Roman" w:cs="Times New Roman"/>
          <w:b/>
          <w:sz w:val="24"/>
          <w:szCs w:val="24"/>
        </w:rPr>
        <w:t>РАЗДЕЛ</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lang w:val="en-US"/>
        </w:rPr>
        <w:t>VII</w:t>
      </w:r>
      <w:r w:rsidRPr="00762B87">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rPr>
        <w:t>ФОРМА ДОГОВОРА О ЗАДАТКЕ</w:t>
      </w:r>
      <w:bookmarkStart w:id="32" w:name="_Toc229476288"/>
      <w:bookmarkStart w:id="33" w:name="_Toc230144069"/>
    </w:p>
    <w:p w14:paraId="741D71E0" w14:textId="77777777" w:rsidR="00404427" w:rsidRPr="00762B87"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762B87" w:rsidRDefault="00404427" w:rsidP="00575A1C">
      <w:pPr>
        <w:spacing w:after="0" w:line="240" w:lineRule="auto"/>
        <w:jc w:val="center"/>
        <w:rPr>
          <w:rFonts w:ascii="Times New Roman" w:hAnsi="Times New Roman" w:cs="Times New Roman"/>
          <w:b/>
          <w:sz w:val="24"/>
          <w:szCs w:val="24"/>
        </w:rPr>
      </w:pPr>
      <w:r w:rsidRPr="00762B87">
        <w:rPr>
          <w:rFonts w:ascii="Times New Roman" w:hAnsi="Times New Roman" w:cs="Times New Roman"/>
          <w:b/>
          <w:sz w:val="24"/>
          <w:szCs w:val="24"/>
        </w:rPr>
        <w:t>Д</w:t>
      </w:r>
      <w:r w:rsidR="00575A1C">
        <w:rPr>
          <w:rFonts w:ascii="Times New Roman" w:hAnsi="Times New Roman" w:cs="Times New Roman"/>
          <w:b/>
          <w:sz w:val="24"/>
          <w:szCs w:val="24"/>
        </w:rPr>
        <w:t>оговор о задатке</w:t>
      </w:r>
      <w:r w:rsidRPr="00762B87">
        <w:rPr>
          <w:rFonts w:ascii="Times New Roman" w:hAnsi="Times New Roman" w:cs="Times New Roman"/>
          <w:b/>
          <w:sz w:val="24"/>
          <w:szCs w:val="24"/>
        </w:rPr>
        <w:t xml:space="preserve"> № _____</w:t>
      </w:r>
    </w:p>
    <w:p w14:paraId="1755B12C" w14:textId="77777777" w:rsidR="00404427" w:rsidRPr="00137E4F" w:rsidRDefault="00404427" w:rsidP="00137E4F">
      <w:pPr>
        <w:spacing w:after="0" w:line="240" w:lineRule="auto"/>
        <w:rPr>
          <w:rFonts w:ascii="Times New Roman" w:hAnsi="Times New Roman" w:cs="Times New Roman"/>
          <w:sz w:val="24"/>
          <w:szCs w:val="24"/>
        </w:rPr>
      </w:pPr>
    </w:p>
    <w:p w14:paraId="4D7AADAA" w14:textId="77777777" w:rsidR="00575A1C" w:rsidRDefault="00575A1C" w:rsidP="00762B87">
      <w:pPr>
        <w:spacing w:after="0" w:line="240" w:lineRule="auto"/>
        <w:jc w:val="both"/>
        <w:rPr>
          <w:rFonts w:ascii="Times New Roman" w:hAnsi="Times New Roman" w:cs="Times New Roman"/>
          <w:sz w:val="24"/>
          <w:szCs w:val="24"/>
        </w:rPr>
        <w:sectPr w:rsidR="00575A1C" w:rsidSect="00762B87">
          <w:headerReference w:type="even" r:id="rId14"/>
          <w:footerReference w:type="first" r:id="rId15"/>
          <w:type w:val="continuous"/>
          <w:pgSz w:w="11906" w:h="16838"/>
          <w:pgMar w:top="1134" w:right="567" w:bottom="1134" w:left="1134" w:header="709" w:footer="709" w:gutter="0"/>
          <w:cols w:space="708"/>
          <w:docGrid w:linePitch="360"/>
        </w:sectPr>
      </w:pPr>
    </w:p>
    <w:p w14:paraId="766533F0" w14:textId="77777777" w:rsidR="00575A1C" w:rsidRPr="00575A1C" w:rsidRDefault="00404427" w:rsidP="00762B87">
      <w:pPr>
        <w:spacing w:after="0" w:line="240" w:lineRule="auto"/>
        <w:jc w:val="both"/>
        <w:rPr>
          <w:rFonts w:ascii="Times New Roman" w:hAnsi="Times New Roman" w:cs="Times New Roman"/>
          <w:sz w:val="24"/>
          <w:szCs w:val="24"/>
        </w:rPr>
      </w:pPr>
      <w:r w:rsidRPr="00575A1C">
        <w:rPr>
          <w:rFonts w:ascii="Times New Roman" w:hAnsi="Times New Roman" w:cs="Times New Roman"/>
          <w:sz w:val="24"/>
          <w:szCs w:val="24"/>
        </w:rPr>
        <w:t>г. Москва</w:t>
      </w:r>
    </w:p>
    <w:p w14:paraId="23866E95" w14:textId="77777777" w:rsidR="00575A1C" w:rsidRDefault="00575A1C" w:rsidP="00575A1C">
      <w:pPr>
        <w:spacing w:after="0" w:line="240" w:lineRule="auto"/>
        <w:jc w:val="right"/>
        <w:rPr>
          <w:rFonts w:ascii="Times New Roman" w:hAnsi="Times New Roman" w:cs="Times New Roman"/>
          <w:color w:val="000000"/>
          <w:sz w:val="24"/>
          <w:szCs w:val="24"/>
        </w:rPr>
        <w:sectPr w:rsidR="00575A1C" w:rsidSect="00575A1C">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t>«___» _____________ 20</w:t>
      </w:r>
      <w:r>
        <w:rPr>
          <w:rFonts w:ascii="Times New Roman" w:hAnsi="Times New Roman" w:cs="Times New Roman"/>
          <w:color w:val="000000"/>
          <w:sz w:val="24"/>
          <w:szCs w:val="24"/>
        </w:rPr>
        <w:t>__ г.</w:t>
      </w:r>
    </w:p>
    <w:p w14:paraId="774D0F49" w14:textId="77777777" w:rsidR="00404427" w:rsidRPr="00575A1C" w:rsidRDefault="00404427" w:rsidP="00762B87">
      <w:pPr>
        <w:spacing w:after="0" w:line="240" w:lineRule="auto"/>
        <w:jc w:val="both"/>
        <w:rPr>
          <w:rFonts w:ascii="Times New Roman" w:hAnsi="Times New Roman" w:cs="Times New Roman"/>
          <w:sz w:val="24"/>
          <w:szCs w:val="24"/>
        </w:rPr>
      </w:pPr>
    </w:p>
    <w:p w14:paraId="62505675" w14:textId="6D5BDDCB" w:rsidR="00137E4F" w:rsidRPr="00137E4F" w:rsidRDefault="00137E4F" w:rsidP="00137E4F">
      <w:pPr>
        <w:spacing w:after="0" w:line="240" w:lineRule="auto"/>
        <w:ind w:firstLine="709"/>
        <w:contextualSpacing/>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в дальнейшем «</w:t>
      </w:r>
      <w:r w:rsidRPr="00137E4F">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Pr="00137E4F">
        <w:rPr>
          <w:rFonts w:ascii="Times New Roman" w:hAnsi="Times New Roman" w:cs="Times New Roman"/>
          <w:spacing w:val="-10"/>
          <w:sz w:val="24"/>
          <w:szCs w:val="24"/>
        </w:rPr>
        <w:t>продажи</w:t>
      </w:r>
      <w:r w:rsidRPr="00137E4F">
        <w:rPr>
          <w:rFonts w:ascii="Times New Roman" w:hAnsi="Times New Roman" w:cs="Times New Roman"/>
          <w:color w:val="000000"/>
          <w:spacing w:val="-10"/>
          <w:sz w:val="24"/>
          <w:szCs w:val="24"/>
        </w:rPr>
        <w:t>», в лице _________________, действующего на основании _______,</w:t>
      </w:r>
      <w:r w:rsidR="005D777A">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с одной стороны, и </w:t>
      </w:r>
    </w:p>
    <w:p w14:paraId="3F11B8EB" w14:textId="3E945411" w:rsidR="00137E4F" w:rsidRPr="00137E4F" w:rsidRDefault="00137E4F" w:rsidP="00137E4F">
      <w:pPr>
        <w:spacing w:after="0" w:line="240" w:lineRule="auto"/>
        <w:ind w:firstLine="567"/>
        <w:jc w:val="both"/>
        <w:rPr>
          <w:rFonts w:ascii="Times New Roman" w:hAnsi="Times New Roman" w:cs="Times New Roman"/>
          <w:spacing w:val="-10"/>
          <w:sz w:val="24"/>
          <w:szCs w:val="24"/>
        </w:rPr>
      </w:pPr>
      <w:r w:rsidRPr="00137E4F">
        <w:rPr>
          <w:rFonts w:ascii="Times New Roman" w:hAnsi="Times New Roman" w:cs="Times New Roman"/>
          <w:color w:val="000000"/>
          <w:spacing w:val="-10"/>
          <w:sz w:val="24"/>
          <w:szCs w:val="24"/>
        </w:rPr>
        <w:t xml:space="preserve">_______________ (_______________) </w:t>
      </w:r>
      <w:r w:rsidRPr="00137E4F">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37E4F">
        <w:rPr>
          <w:rFonts w:ascii="Times New Roman" w:hAnsi="Times New Roman" w:cs="Times New Roman"/>
          <w:color w:val="000000"/>
          <w:spacing w:val="-10"/>
          <w:sz w:val="24"/>
          <w:szCs w:val="24"/>
        </w:rPr>
        <w:t>, именуемое в дальнейшем «</w:t>
      </w:r>
      <w:r w:rsidRPr="00137E4F">
        <w:rPr>
          <w:rFonts w:ascii="Times New Roman" w:hAnsi="Times New Roman" w:cs="Times New Roman"/>
          <w:spacing w:val="-10"/>
          <w:sz w:val="24"/>
          <w:szCs w:val="24"/>
        </w:rPr>
        <w:t>Претендент</w:t>
      </w:r>
      <w:r w:rsidRPr="00137E4F">
        <w:rPr>
          <w:rFonts w:ascii="Times New Roman" w:hAnsi="Times New Roman" w:cs="Times New Roman"/>
          <w:color w:val="000000"/>
          <w:spacing w:val="-10"/>
          <w:sz w:val="24"/>
          <w:szCs w:val="24"/>
        </w:rPr>
        <w:t xml:space="preserve">», в лице </w:t>
      </w:r>
      <w:r w:rsidR="005D777A" w:rsidRPr="00137E4F">
        <w:rPr>
          <w:rFonts w:ascii="Times New Roman" w:hAnsi="Times New Roman" w:cs="Times New Roman"/>
          <w:color w:val="000000"/>
          <w:spacing w:val="-10"/>
          <w:sz w:val="24"/>
          <w:szCs w:val="24"/>
        </w:rPr>
        <w:t>_________________, действующего</w:t>
      </w:r>
      <w:r w:rsidR="005D777A">
        <w:rPr>
          <w:rFonts w:ascii="Times New Roman" w:hAnsi="Times New Roman" w:cs="Times New Roman"/>
          <w:color w:val="000000"/>
          <w:spacing w:val="-10"/>
          <w:sz w:val="24"/>
          <w:szCs w:val="24"/>
        </w:rPr>
        <w:br/>
      </w:r>
      <w:r w:rsidR="005D777A" w:rsidRPr="00137E4F">
        <w:rPr>
          <w:rFonts w:ascii="Times New Roman" w:hAnsi="Times New Roman" w:cs="Times New Roman"/>
          <w:color w:val="000000"/>
          <w:spacing w:val="-10"/>
          <w:sz w:val="24"/>
          <w:szCs w:val="24"/>
        </w:rPr>
        <w:t>на основании _______</w:t>
      </w:r>
      <w:r w:rsidRPr="00137E4F">
        <w:rPr>
          <w:rFonts w:ascii="Times New Roman" w:hAnsi="Times New Roman" w:cs="Times New Roman"/>
          <w:color w:val="000000"/>
          <w:spacing w:val="-10"/>
          <w:sz w:val="24"/>
          <w:szCs w:val="24"/>
        </w:rPr>
        <w:t xml:space="preserve">, с другой стороны, при совместном упоминании в дальнейшем именуемые «Стороны», заключили настоящий </w:t>
      </w:r>
      <w:r w:rsidRPr="00137E4F">
        <w:rPr>
          <w:rFonts w:ascii="Times New Roman" w:hAnsi="Times New Roman" w:cs="Times New Roman"/>
          <w:spacing w:val="-10"/>
          <w:sz w:val="24"/>
          <w:szCs w:val="24"/>
        </w:rPr>
        <w:t xml:space="preserve">Договор о задатке </w:t>
      </w:r>
      <w:r w:rsidRPr="00137E4F">
        <w:rPr>
          <w:rFonts w:ascii="Times New Roman" w:hAnsi="Times New Roman" w:cs="Times New Roman"/>
          <w:color w:val="000000"/>
          <w:spacing w:val="-10"/>
          <w:sz w:val="24"/>
          <w:szCs w:val="24"/>
        </w:rPr>
        <w:t>(далее</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Договор) о нижеследующем:</w:t>
      </w:r>
    </w:p>
    <w:p w14:paraId="25EFF73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Предмет договора</w:t>
      </w:r>
    </w:p>
    <w:p w14:paraId="01EC161C" w14:textId="03C20982"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 xml:space="preserve">родаже </w:t>
      </w:r>
      <w:r w:rsidRPr="00EE4D44">
        <w:rPr>
          <w:rFonts w:ascii="Times New Roman" w:hAnsi="Times New Roman" w:cs="Times New Roman"/>
          <w:spacing w:val="-10"/>
          <w:sz w:val="24"/>
          <w:szCs w:val="24"/>
        </w:rPr>
        <w:t>посредством публичного предложения</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bCs/>
          <w:color w:val="000000"/>
          <w:spacing w:val="-10"/>
          <w:sz w:val="24"/>
          <w:szCs w:val="24"/>
        </w:rPr>
        <w:t xml:space="preserve">имущества </w:t>
      </w:r>
      <w:r w:rsidRPr="00EE4D44">
        <w:rPr>
          <w:rFonts w:ascii="Times New Roman" w:hAnsi="Times New Roman" w:cs="Times New Roman"/>
          <w:color w:val="000000"/>
          <w:spacing w:val="-10"/>
          <w:sz w:val="24"/>
          <w:szCs w:val="24"/>
        </w:rPr>
        <w:t>__________________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Имущество),</w:t>
      </w:r>
      <w:r w:rsidRPr="00EE4D44">
        <w:rPr>
          <w:rFonts w:ascii="Times New Roman" w:hAnsi="Times New Roman" w:cs="Times New Roman"/>
          <w:bCs/>
          <w:color w:val="000000"/>
          <w:spacing w:val="-10"/>
          <w:sz w:val="24"/>
          <w:szCs w:val="24"/>
        </w:rPr>
        <w:t xml:space="preserve"> </w:t>
      </w:r>
      <w:r w:rsidRPr="00EE4D44">
        <w:rPr>
          <w:rFonts w:ascii="Times New Roman" w:hAnsi="Times New Roman" w:cs="Times New Roman"/>
          <w:color w:val="000000"/>
          <w:spacing w:val="-10"/>
          <w:sz w:val="24"/>
          <w:szCs w:val="24"/>
        </w:rPr>
        <w:t>находящегося в собственности</w:t>
      </w:r>
      <w:r w:rsidR="00137E4F"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___________________ </w:t>
      </w:r>
      <w:r w:rsidRPr="008867B7">
        <w:rPr>
          <w:rFonts w:ascii="Times New Roman" w:hAnsi="Times New Roman" w:cs="Times New Roman"/>
          <w:i/>
          <w:color w:val="000000"/>
          <w:spacing w:val="-10"/>
          <w:sz w:val="20"/>
          <w:szCs w:val="24"/>
        </w:rPr>
        <w:t xml:space="preserve">(указать </w:t>
      </w:r>
      <w:r w:rsidR="00E06F3C" w:rsidRPr="008867B7">
        <w:rPr>
          <w:rFonts w:ascii="Times New Roman" w:hAnsi="Times New Roman" w:cs="Times New Roman"/>
          <w:i/>
          <w:color w:val="000000"/>
          <w:spacing w:val="-10"/>
          <w:sz w:val="20"/>
          <w:szCs w:val="24"/>
        </w:rPr>
        <w:t>Собственника</w:t>
      </w:r>
      <w:r w:rsidR="00E06F3C" w:rsidRPr="008867B7">
        <w:rPr>
          <w:rFonts w:ascii="Times New Roman" w:hAnsi="Times New Roman" w:cs="Times New Roman"/>
          <w:color w:val="000000"/>
          <w:spacing w:val="-10"/>
          <w:sz w:val="20"/>
          <w:szCs w:val="24"/>
        </w:rPr>
        <w:t> </w:t>
      </w:r>
      <w:r w:rsidRPr="008867B7">
        <w:rPr>
          <w:rFonts w:ascii="Times New Roman" w:hAnsi="Times New Roman" w:cs="Times New Roman"/>
          <w:i/>
          <w:color w:val="000000"/>
          <w:spacing w:val="-10"/>
          <w:sz w:val="20"/>
          <w:szCs w:val="24"/>
        </w:rPr>
        <w:t>имущества)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родажа</w:t>
      </w:r>
      <w:r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а также </w:t>
      </w:r>
      <w:r w:rsidRPr="00EE4D44">
        <w:rPr>
          <w:rFonts w:ascii="Times New Roman" w:hAnsi="Times New Roman" w:cs="Times New Roman"/>
          <w:spacing w:val="-10"/>
          <w:sz w:val="24"/>
          <w:szCs w:val="24"/>
        </w:rPr>
        <w:t xml:space="preserve">в целях исполнения Претендентом </w:t>
      </w:r>
      <w:r w:rsidRPr="00EE4D44">
        <w:rPr>
          <w:rFonts w:ascii="Times New Roman" w:hAnsi="Times New Roman" w:cs="Times New Roman"/>
          <w:color w:val="000000"/>
          <w:spacing w:val="-10"/>
          <w:sz w:val="24"/>
          <w:szCs w:val="24"/>
        </w:rPr>
        <w:t>обязательств</w:t>
      </w:r>
      <w:r w:rsidR="00C14396">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по заключению договора купли-продажи Имущества </w:t>
      </w:r>
      <w:r w:rsidRPr="00EE4D44">
        <w:rPr>
          <w:rFonts w:ascii="Times New Roman" w:hAnsi="Times New Roman" w:cs="Times New Roman"/>
          <w:spacing w:val="-10"/>
          <w:sz w:val="24"/>
          <w:szCs w:val="24"/>
        </w:rPr>
        <w:t xml:space="preserve">и по оплате отчуждаемого по итогам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 xml:space="preserve">родажи </w:t>
      </w:r>
      <w:r w:rsidRPr="00EE4D44">
        <w:rPr>
          <w:rFonts w:ascii="Times New Roman" w:hAnsi="Times New Roman" w:cs="Times New Roman"/>
          <w:spacing w:val="-10"/>
          <w:sz w:val="24"/>
          <w:szCs w:val="24"/>
        </w:rPr>
        <w:t xml:space="preserve">Имущества (в случае признания Претендента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Pr="005D777A">
        <w:rPr>
          <w:rFonts w:ascii="Times New Roman" w:hAnsi="Times New Roman" w:cs="Times New Roman"/>
          <w:spacing w:val="-10"/>
          <w:sz w:val="24"/>
          <w:szCs w:val="24"/>
        </w:rPr>
        <w:t>Единственным</w:t>
      </w:r>
      <w:r w:rsidR="005E0972" w:rsidRPr="005D777A">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участником</w:t>
      </w:r>
      <w:r w:rsidR="005E0972" w:rsidRPr="005D777A">
        <w:rPr>
          <w:rFonts w:ascii="Times New Roman" w:hAnsi="Times New Roman" w:cs="Times New Roman"/>
          <w:color w:val="000000"/>
          <w:spacing w:val="-10"/>
          <w:sz w:val="24"/>
          <w:szCs w:val="24"/>
        </w:rPr>
        <w:t> продажи</w:t>
      </w:r>
      <w:r w:rsidRPr="00EE4D44">
        <w:rPr>
          <w:rFonts w:ascii="Times New Roman" w:hAnsi="Times New Roman" w:cs="Times New Roman"/>
          <w:spacing w:val="-10"/>
          <w:sz w:val="24"/>
          <w:szCs w:val="24"/>
        </w:rPr>
        <w:t>),</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и иных обязательств, на условиях и в сроки,</w:t>
      </w:r>
      <w:r w:rsidRPr="00EE4D44">
        <w:rPr>
          <w:rFonts w:ascii="Times New Roman" w:hAnsi="Times New Roman" w:cs="Times New Roman"/>
          <w:color w:val="000000"/>
          <w:spacing w:val="-10"/>
          <w:sz w:val="24"/>
          <w:szCs w:val="24"/>
        </w:rPr>
        <w:t xml:space="preserve"> предусмотренные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w:t>
      </w:r>
      <w:r w:rsidRPr="00EE4D44">
        <w:rPr>
          <w:rFonts w:ascii="Times New Roman" w:hAnsi="Times New Roman" w:cs="Times New Roman"/>
          <w:spacing w:val="-10"/>
          <w:sz w:val="24"/>
          <w:szCs w:val="24"/>
        </w:rPr>
        <w:t>, Претендент обязуется перечислить 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задаток в размере, предусмотренном п.</w:t>
      </w:r>
      <w:r w:rsidR="005D777A" w:rsidRPr="005D777A">
        <w:rPr>
          <w:rFonts w:ascii="Times New Roman" w:hAnsi="Times New Roman" w:cs="Times New Roman"/>
          <w:color w:val="000000"/>
          <w:spacing w:val="-10"/>
          <w:sz w:val="24"/>
          <w:szCs w:val="24"/>
        </w:rPr>
        <w:t xml:space="preserve"> </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1.2</w:t>
      </w:r>
      <w:r w:rsidR="00B03E39">
        <w:rPr>
          <w:rFonts w:ascii="Times New Roman" w:hAnsi="Times New Roman" w:cs="Times New Roman"/>
          <w:spacing w:val="-10"/>
          <w:sz w:val="24"/>
          <w:szCs w:val="24"/>
        </w:rPr>
        <w:t>.</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Договора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адато</w:t>
      </w:r>
      <w:r w:rsidR="00F43BA1" w:rsidRPr="00EE4D44">
        <w:rPr>
          <w:rFonts w:ascii="Times New Roman" w:hAnsi="Times New Roman" w:cs="Times New Roman"/>
          <w:color w:val="000000"/>
          <w:spacing w:val="-10"/>
          <w:sz w:val="24"/>
          <w:szCs w:val="24"/>
        </w:rPr>
        <w:t>к</w:t>
      </w:r>
      <w:r w:rsidRPr="00EE4D44">
        <w:rPr>
          <w:rFonts w:ascii="Times New Roman" w:hAnsi="Times New Roman" w:cs="Times New Roman"/>
          <w:color w:val="000000"/>
          <w:spacing w:val="-10"/>
          <w:sz w:val="24"/>
          <w:szCs w:val="24"/>
        </w:rPr>
        <w:t>).</w:t>
      </w:r>
    </w:p>
    <w:p w14:paraId="5918DFD3" w14:textId="77777777"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Передача денежных средств</w:t>
      </w:r>
    </w:p>
    <w:p w14:paraId="4943D6CA" w14:textId="72667E2B"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Претендент обеспечивает поступление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____________________ рублей</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по реквизитам, указанным в </w:t>
      </w:r>
      <w:r w:rsidR="00F43BA1">
        <w:rPr>
          <w:rFonts w:ascii="Times New Roman" w:hAnsi="Times New Roman" w:cs="Times New Roman"/>
          <w:spacing w:val="-10"/>
          <w:sz w:val="24"/>
          <w:szCs w:val="24"/>
        </w:rPr>
        <w:t>Р</w:t>
      </w:r>
      <w:r w:rsidR="00F43BA1" w:rsidRPr="00EE4D44">
        <w:rPr>
          <w:rFonts w:ascii="Times New Roman" w:hAnsi="Times New Roman" w:cs="Times New Roman"/>
          <w:spacing w:val="-10"/>
          <w:sz w:val="24"/>
          <w:szCs w:val="24"/>
        </w:rPr>
        <w:t>азделе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6</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Договора, </w:t>
      </w:r>
      <w:r w:rsidRPr="00EE4D44">
        <w:rPr>
          <w:rFonts w:ascii="Times New Roman" w:hAnsi="Times New Roman" w:cs="Times New Roman"/>
          <w:b/>
          <w:spacing w:val="-10"/>
          <w:sz w:val="24"/>
          <w:szCs w:val="24"/>
        </w:rPr>
        <w:t>в срок</w:t>
      </w:r>
      <w:r w:rsidR="00C14396">
        <w:rPr>
          <w:rFonts w:ascii="Times New Roman" w:hAnsi="Times New Roman" w:cs="Times New Roman"/>
          <w:b/>
          <w:spacing w:val="-10"/>
          <w:sz w:val="24"/>
          <w:szCs w:val="24"/>
        </w:rPr>
        <w:br/>
      </w:r>
      <w:r w:rsidRPr="00EE4D44">
        <w:rPr>
          <w:rFonts w:ascii="Times New Roman" w:hAnsi="Times New Roman" w:cs="Times New Roman"/>
          <w:b/>
          <w:spacing w:val="-10"/>
          <w:sz w:val="24"/>
          <w:szCs w:val="24"/>
        </w:rPr>
        <w:t>до ________________________</w:t>
      </w:r>
      <w:r w:rsidRPr="00EE4D44">
        <w:rPr>
          <w:rFonts w:ascii="Times New Roman" w:hAnsi="Times New Roman" w:cs="Times New Roman"/>
          <w:spacing w:val="-10"/>
          <w:sz w:val="24"/>
          <w:szCs w:val="24"/>
        </w:rPr>
        <w:t>.</w:t>
      </w:r>
    </w:p>
    <w:p w14:paraId="4A93DBCC" w14:textId="77777777" w:rsidR="00404427" w:rsidRPr="00EE4D44" w:rsidRDefault="00404427" w:rsidP="00EE4D44">
      <w:pPr>
        <w:spacing w:after="0" w:line="240" w:lineRule="auto"/>
        <w:ind w:firstLine="709"/>
        <w:contextualSpacing/>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____________».</w:t>
      </w:r>
    </w:p>
    <w:p w14:paraId="256407D7" w14:textId="5A8900C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Исполнение обязанности по внесению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 xml:space="preserve">третьими лицами не допускается. Внесение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w:t>
      </w:r>
      <w:r w:rsidR="005939B9">
        <w:rPr>
          <w:rFonts w:ascii="Times New Roman" w:hAnsi="Times New Roman" w:cs="Times New Roman"/>
          <w:spacing w:val="-10"/>
          <w:sz w:val="24"/>
          <w:szCs w:val="24"/>
        </w:rPr>
        <w:br/>
      </w:r>
      <w:r w:rsidRPr="00EE4D44">
        <w:rPr>
          <w:rFonts w:ascii="Times New Roman" w:hAnsi="Times New Roman" w:cs="Times New Roman"/>
          <w:spacing w:val="-10"/>
          <w:sz w:val="24"/>
          <w:szCs w:val="24"/>
        </w:rPr>
        <w:t>и возвращены на счет плательщика.</w:t>
      </w:r>
    </w:p>
    <w:p w14:paraId="098D77B5" w14:textId="3D12FE2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Претендент представляет Организатору</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w:t>
      </w:r>
      <w:r w:rsidR="00204E18">
        <w:rPr>
          <w:rFonts w:ascii="Times New Roman" w:hAnsi="Times New Roman" w:cs="Times New Roman"/>
          <w:spacing w:val="-10"/>
          <w:sz w:val="24"/>
          <w:szCs w:val="24"/>
        </w:rPr>
        <w:t>и</w:t>
      </w:r>
      <w:r w:rsidRPr="00EE4D44">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F43BA1"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в размере</w:t>
      </w:r>
      <w:r w:rsidR="005D1F5D">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и сроки, предусмотренные Договором</w:t>
      </w:r>
      <w:r w:rsidRPr="00EE4D44">
        <w:rPr>
          <w:rFonts w:ascii="Times New Roman" w:hAnsi="Times New Roman" w:cs="Times New Roman"/>
          <w:color w:val="000000"/>
          <w:spacing w:val="-10"/>
          <w:sz w:val="24"/>
          <w:szCs w:val="24"/>
        </w:rPr>
        <w:t xml:space="preserve">. </w:t>
      </w:r>
    </w:p>
    <w:p w14:paraId="133621DD" w14:textId="3AD042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Подтверждением внесения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является </w:t>
      </w:r>
      <w:r w:rsidRPr="00EE4D44">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на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представленное </w:t>
      </w:r>
      <w:r w:rsidRPr="00EE4D44">
        <w:rPr>
          <w:rFonts w:ascii="Times New Roman" w:hAnsi="Times New Roman" w:cs="Times New Roman"/>
          <w:color w:val="000000"/>
          <w:spacing w:val="-10"/>
          <w:sz w:val="24"/>
          <w:szCs w:val="24"/>
        </w:rPr>
        <w:t xml:space="preserve">в </w:t>
      </w:r>
      <w:r w:rsidRPr="00EE4D44">
        <w:rPr>
          <w:rFonts w:ascii="Times New Roman" w:hAnsi="Times New Roman" w:cs="Times New Roman"/>
          <w:spacing w:val="-10"/>
          <w:sz w:val="24"/>
          <w:szCs w:val="24"/>
        </w:rPr>
        <w:t>К</w:t>
      </w:r>
      <w:r w:rsidRPr="00EE4D44">
        <w:rPr>
          <w:rFonts w:ascii="Times New Roman" w:hAnsi="Times New Roman" w:cs="Times New Roman"/>
          <w:color w:val="000000"/>
          <w:spacing w:val="-10"/>
          <w:sz w:val="24"/>
          <w:szCs w:val="24"/>
        </w:rPr>
        <w:t>омиссию</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Pr="00EE4D44">
        <w:rPr>
          <w:rFonts w:ascii="Times New Roman" w:hAnsi="Times New Roman" w:cs="Times New Roman"/>
          <w:spacing w:val="-10"/>
          <w:sz w:val="24"/>
          <w:szCs w:val="24"/>
        </w:rPr>
        <w:t>Организатором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p>
    <w:p w14:paraId="1EBDDD39" w14:textId="69BE9543"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непоступления в указанный в п.</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2.1.</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срок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обязательства Претендента по внесению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считаются неисполненными. В этом случае Претендент к участию 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родаже</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не допускается.</w:t>
      </w:r>
    </w:p>
    <w:p w14:paraId="74DCA78D" w14:textId="024023A2"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победы Претендента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либо признания Претендента </w:t>
      </w:r>
      <w:r w:rsidR="004B2C55" w:rsidRPr="00EE4D44">
        <w:rPr>
          <w:rFonts w:ascii="Times New Roman" w:hAnsi="Times New Roman" w:cs="Times New Roman"/>
          <w:color w:val="000000"/>
          <w:spacing w:val="-10"/>
          <w:sz w:val="24"/>
          <w:szCs w:val="24"/>
        </w:rPr>
        <w:t>Единственным</w:t>
      </w:r>
      <w:r w:rsidR="004B2C55" w:rsidRPr="00EE4D44">
        <w:rPr>
          <w:rFonts w:ascii="Times New Roman" w:hAnsi="Times New Roman" w:cs="Times New Roman"/>
          <w:spacing w:val="-10"/>
          <w:sz w:val="24"/>
          <w:szCs w:val="24"/>
        </w:rPr>
        <w:t> </w:t>
      </w:r>
      <w:r w:rsidRPr="00EE4D44">
        <w:rPr>
          <w:rFonts w:ascii="Times New Roman" w:hAnsi="Times New Roman" w:cs="Times New Roman"/>
          <w:color w:val="000000"/>
          <w:spacing w:val="-10"/>
          <w:sz w:val="24"/>
          <w:szCs w:val="24"/>
        </w:rPr>
        <w:t>участником</w:t>
      </w:r>
      <w:r w:rsidR="004B2C55" w:rsidRPr="00EE4D44">
        <w:rPr>
          <w:rFonts w:ascii="Times New Roman" w:hAnsi="Times New Roman" w:cs="Times New Roman"/>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внесенный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засчитывается</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счет оплаты приобретаемого Имущества.</w:t>
      </w:r>
    </w:p>
    <w:p w14:paraId="5014AFE0" w14:textId="497032FE"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уклонения или отказа Победителя</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продажи </w:t>
      </w:r>
      <w:r w:rsidR="001B62B7">
        <w:rPr>
          <w:rFonts w:ascii="Times New Roman" w:hAnsi="Times New Roman" w:cs="Times New Roman"/>
          <w:color w:val="000000"/>
          <w:spacing w:val="-10"/>
          <w:sz w:val="24"/>
          <w:szCs w:val="24"/>
        </w:rPr>
        <w:t>(Единственного участника</w:t>
      </w:r>
      <w:r w:rsidR="00D62804" w:rsidRPr="00D62804">
        <w:rPr>
          <w:rFonts w:ascii="Times New Roman" w:hAnsi="Times New Roman" w:cs="Times New Roman"/>
          <w:color w:val="000000"/>
          <w:spacing w:val="-10"/>
          <w:sz w:val="24"/>
          <w:szCs w:val="24"/>
        </w:rPr>
        <w:t xml:space="preserve"> </w:t>
      </w:r>
      <w:r w:rsidR="00D62804">
        <w:rPr>
          <w:rFonts w:ascii="Times New Roman" w:hAnsi="Times New Roman" w:cs="Times New Roman"/>
          <w:color w:val="000000"/>
          <w:spacing w:val="-10"/>
          <w:sz w:val="24"/>
          <w:szCs w:val="24"/>
        </w:rPr>
        <w:t>продажи</w:t>
      </w:r>
      <w:r w:rsidR="001B62B7">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от заключения договора купли-продажи Имущества, 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spacing w:val="-10"/>
          <w:sz w:val="24"/>
          <w:szCs w:val="24"/>
        </w:rPr>
        <w:t>Победителя</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004B2C55" w:rsidRPr="00EE4D44">
        <w:rPr>
          <w:rFonts w:ascii="Times New Roman" w:hAnsi="Times New Roman" w:cs="Times New Roman"/>
          <w:spacing w:val="-10"/>
          <w:sz w:val="24"/>
          <w:szCs w:val="24"/>
        </w:rPr>
        <w:t>Единственного </w:t>
      </w:r>
      <w:r w:rsidRPr="00EE4D44">
        <w:rPr>
          <w:rFonts w:ascii="Times New Roman" w:hAnsi="Times New Roman" w:cs="Times New Roman"/>
          <w:spacing w:val="-10"/>
          <w:sz w:val="24"/>
          <w:szCs w:val="24"/>
        </w:rPr>
        <w:t>участника</w:t>
      </w:r>
      <w:r w:rsidR="00D62804">
        <w:rPr>
          <w:rFonts w:ascii="Times New Roman" w:hAnsi="Times New Roman" w:cs="Times New Roman"/>
          <w:spacing w:val="-10"/>
          <w:sz w:val="24"/>
          <w:szCs w:val="24"/>
        </w:rPr>
        <w:t xml:space="preserve"> продажи</w:t>
      </w:r>
      <w:r w:rsidR="001B62B7">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44AC14B1" w14:textId="478FA67A"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уклонения или отказа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частника</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который сделал предпоследнее</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предложение</w:t>
      </w:r>
      <w:r w:rsidR="005939B9" w:rsidRPr="00C14396">
        <w:rPr>
          <w:rFonts w:ascii="Times New Roman" w:hAnsi="Times New Roman" w:cs="Times New Roman"/>
          <w:color w:val="000000"/>
          <w:spacing w:val="4"/>
          <w:sz w:val="24"/>
          <w:szCs w:val="24"/>
        </w:rPr>
        <w:t> </w:t>
      </w:r>
      <w:r w:rsidRPr="00EE4D44">
        <w:rPr>
          <w:rFonts w:ascii="Times New Roman" w:hAnsi="Times New Roman" w:cs="Times New Roman"/>
          <w:color w:val="000000"/>
          <w:spacing w:val="-10"/>
          <w:sz w:val="24"/>
          <w:szCs w:val="24"/>
        </w:rPr>
        <w:t xml:space="preserve">(в случае отказа </w:t>
      </w:r>
      <w:r w:rsidRPr="00EE4D44">
        <w:rPr>
          <w:rFonts w:ascii="Times New Roman" w:hAnsi="Times New Roman" w:cs="Times New Roman"/>
          <w:spacing w:val="-10"/>
          <w:sz w:val="24"/>
          <w:szCs w:val="24"/>
        </w:rPr>
        <w:t>Победителя</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от заключения договора купли-продажи Имущества</w:t>
      </w:r>
      <w:r w:rsidRPr="00EE4D44">
        <w:rPr>
          <w:rFonts w:ascii="Times New Roman" w:hAnsi="Times New Roman" w:cs="Times New Roman"/>
          <w:color w:val="000000"/>
          <w:spacing w:val="-10"/>
          <w:sz w:val="24"/>
          <w:szCs w:val="24"/>
        </w:rPr>
        <w:t>)</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о цене </w:t>
      </w:r>
      <w:r w:rsidR="00FA1682">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 xml:space="preserve">редмета </w:t>
      </w:r>
      <w:r w:rsidR="00FA1682">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от заключения договора купли-продажи Имущества</w:t>
      </w:r>
      <w:r w:rsidR="00946022"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адаток</w:t>
      </w:r>
      <w:r w:rsidRPr="00EE4D44">
        <w:rPr>
          <w:rFonts w:ascii="Times New Roman" w:hAnsi="Times New Roman" w:cs="Times New Roman"/>
          <w:color w:val="000000"/>
          <w:spacing w:val="-10"/>
          <w:sz w:val="24"/>
          <w:szCs w:val="24"/>
        </w:rPr>
        <w:t xml:space="preserve">, внесенный таким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частником</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18A2AEDB"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Возврат денежных средств</w:t>
      </w:r>
    </w:p>
    <w:p w14:paraId="341AD842" w14:textId="7C0AC94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Претенденту отказано в приеме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аявки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на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участие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в</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продаже,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04E72782" w14:textId="141502B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 не признан </w:t>
      </w:r>
      <w:r w:rsidR="00F43BA1">
        <w:rPr>
          <w:rFonts w:ascii="Times New Roman" w:hAnsi="Times New Roman" w:cs="Times New Roman"/>
          <w:color w:val="000000"/>
          <w:spacing w:val="-10"/>
          <w:sz w:val="24"/>
          <w:szCs w:val="24"/>
        </w:rPr>
        <w:t>У</w:t>
      </w:r>
      <w:r w:rsidR="00F43BA1" w:rsidRPr="00EE4D44">
        <w:rPr>
          <w:rFonts w:ascii="Times New Roman" w:hAnsi="Times New Roman" w:cs="Times New Roman"/>
          <w:color w:val="000000"/>
          <w:spacing w:val="-10"/>
          <w:sz w:val="24"/>
          <w:szCs w:val="24"/>
        </w:rPr>
        <w:t>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(пяти) рабочих дней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родажи</w:t>
      </w:r>
      <w:r w:rsidRPr="00EE4D44">
        <w:rPr>
          <w:rFonts w:ascii="Times New Roman" w:hAnsi="Times New Roman" w:cs="Times New Roman"/>
          <w:color w:val="000000"/>
          <w:spacing w:val="-10"/>
          <w:sz w:val="24"/>
          <w:szCs w:val="24"/>
        </w:rPr>
        <w:t>.</w:t>
      </w:r>
    </w:p>
    <w:p w14:paraId="32E35D4D" w14:textId="3FCF812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 до признания его Участником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имеет право отозвать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аявку</w:t>
      </w:r>
      <w:r w:rsidR="00FA1682">
        <w:rPr>
          <w:rFonts w:ascii="Times New Roman" w:hAnsi="Times New Roman" w:cs="Times New Roman"/>
          <w:color w:val="000000"/>
          <w:spacing w:val="-10"/>
          <w:sz w:val="24"/>
          <w:szCs w:val="24"/>
        </w:rPr>
        <w:t xml:space="preserve"> на участие в </w:t>
      </w:r>
      <w:r w:rsidR="00B07ABF">
        <w:rPr>
          <w:rFonts w:ascii="Times New Roman" w:hAnsi="Times New Roman" w:cs="Times New Roman"/>
          <w:color w:val="000000"/>
          <w:spacing w:val="-10"/>
          <w:sz w:val="24"/>
          <w:szCs w:val="24"/>
        </w:rPr>
        <w:t>продаже:</w:t>
      </w:r>
    </w:p>
    <w:p w14:paraId="577F19DB" w14:textId="281AAC49"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до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sidR="00FA1682">
        <w:rPr>
          <w:rFonts w:ascii="Times New Roman" w:hAnsi="Times New Roman" w:cs="Times New Roman"/>
          <w:color w:val="000000"/>
          <w:spacing w:val="-10"/>
          <w:sz w:val="24"/>
          <w:szCs w:val="24"/>
        </w:rPr>
        <w:t xml:space="preserve"> на участие в продаже</w:t>
      </w:r>
      <w:r w:rsidRPr="005D777A">
        <w:rPr>
          <w:rFonts w:ascii="Times New Roman" w:hAnsi="Times New Roman" w:cs="Times New Roman"/>
          <w:color w:val="000000"/>
          <w:spacing w:val="-10"/>
          <w:sz w:val="24"/>
          <w:szCs w:val="24"/>
        </w:rPr>
        <w:t xml:space="preserve"> - путем направления уведомления об отзыве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аявки на</w:t>
      </w:r>
      <w:r w:rsidR="00FA1682">
        <w:rPr>
          <w:rFonts w:ascii="Times New Roman" w:hAnsi="Times New Roman" w:cs="Times New Roman"/>
          <w:color w:val="000000"/>
          <w:spacing w:val="-10"/>
          <w:sz w:val="24"/>
          <w:szCs w:val="24"/>
        </w:rPr>
        <w:t xml:space="preserve"> участие в продаже</w:t>
      </w:r>
      <w:r w:rsidRPr="005D777A">
        <w:rPr>
          <w:rFonts w:ascii="Times New Roman" w:hAnsi="Times New Roman" w:cs="Times New Roman"/>
          <w:color w:val="000000"/>
          <w:spacing w:val="-10"/>
          <w:sz w:val="24"/>
          <w:szCs w:val="24"/>
        </w:rPr>
        <w:t xml:space="preserve"> </w:t>
      </w:r>
      <w:r w:rsidR="00B72EAA" w:rsidRPr="005D777A">
        <w:rPr>
          <w:rFonts w:ascii="Times New Roman" w:hAnsi="Times New Roman" w:cs="Times New Roman"/>
          <w:color w:val="000000"/>
          <w:spacing w:val="-10"/>
          <w:sz w:val="24"/>
          <w:szCs w:val="24"/>
        </w:rPr>
        <w:t>Электронную </w:t>
      </w:r>
      <w:r w:rsidRPr="005D777A">
        <w:rPr>
          <w:rFonts w:ascii="Times New Roman" w:hAnsi="Times New Roman" w:cs="Times New Roman"/>
          <w:color w:val="000000"/>
          <w:spacing w:val="-10"/>
          <w:sz w:val="24"/>
          <w:szCs w:val="24"/>
        </w:rPr>
        <w:t xml:space="preserve">площадку; </w:t>
      </w:r>
    </w:p>
    <w:p w14:paraId="420FB9F4" w14:textId="169A92D5"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после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w:t>
      </w:r>
      <w:r w:rsidR="00B07ABF">
        <w:rPr>
          <w:rFonts w:ascii="Times New Roman" w:hAnsi="Times New Roman" w:cs="Times New Roman"/>
          <w:color w:val="000000"/>
          <w:spacing w:val="-10"/>
          <w:sz w:val="24"/>
          <w:szCs w:val="24"/>
        </w:rPr>
        <w:t xml:space="preserve"> </w:t>
      </w:r>
      <w:r w:rsidRPr="005D777A">
        <w:rPr>
          <w:rFonts w:ascii="Times New Roman" w:hAnsi="Times New Roman" w:cs="Times New Roman"/>
          <w:color w:val="000000"/>
          <w:spacing w:val="-10"/>
          <w:sz w:val="24"/>
          <w:szCs w:val="24"/>
        </w:rPr>
        <w:t>и до признания его Участником</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color w:val="000000"/>
          <w:spacing w:val="-10"/>
          <w:sz w:val="24"/>
          <w:szCs w:val="24"/>
        </w:rPr>
        <w:t xml:space="preserve">продажи - путем письменного уведомления </w:t>
      </w:r>
      <w:r w:rsidRPr="005D777A">
        <w:rPr>
          <w:rFonts w:ascii="Times New Roman" w:hAnsi="Times New Roman" w:cs="Times New Roman"/>
          <w:spacing w:val="-10"/>
          <w:sz w:val="24"/>
          <w:szCs w:val="24"/>
        </w:rPr>
        <w:t>в адрес Организатора</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продажи</w:t>
      </w:r>
      <w:r w:rsidRPr="005D777A">
        <w:rPr>
          <w:rFonts w:ascii="Times New Roman" w:hAnsi="Times New Roman" w:cs="Times New Roman"/>
          <w:color w:val="000000"/>
          <w:spacing w:val="-10"/>
          <w:sz w:val="24"/>
          <w:szCs w:val="24"/>
        </w:rPr>
        <w:t xml:space="preserve">. </w:t>
      </w:r>
    </w:p>
    <w:p w14:paraId="705DA5D9" w14:textId="629E19E4"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Поступивший от Претендента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E4D44">
        <w:rPr>
          <w:rFonts w:ascii="Times New Roman" w:hAnsi="Times New Roman" w:cs="Times New Roman"/>
          <w:spacing w:val="-10"/>
          <w:sz w:val="24"/>
          <w:szCs w:val="24"/>
        </w:rPr>
        <w:t xml:space="preserve">Организатору продажи </w:t>
      </w:r>
      <w:r w:rsidRPr="00EE4D44">
        <w:rPr>
          <w:rFonts w:ascii="Times New Roman" w:hAnsi="Times New Roman" w:cs="Times New Roman"/>
          <w:color w:val="000000"/>
          <w:spacing w:val="-10"/>
          <w:sz w:val="24"/>
          <w:szCs w:val="24"/>
        </w:rPr>
        <w:t xml:space="preserve">уведомления об отзыве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Pr="00EE4D44">
        <w:rPr>
          <w:rFonts w:ascii="Times New Roman" w:hAnsi="Times New Roman" w:cs="Times New Roman"/>
          <w:spacing w:val="-10"/>
          <w:sz w:val="24"/>
          <w:szCs w:val="24"/>
        </w:rPr>
        <w:t xml:space="preserve">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(в случае отзыва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 xml:space="preserve">аявки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до окончания срока приема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аявок</w:t>
      </w:r>
      <w:r w:rsidR="00FA1682">
        <w:rPr>
          <w:rFonts w:ascii="Times New Roman" w:hAnsi="Times New Roman" w:cs="Times New Roman"/>
          <w:spacing w:val="-10"/>
          <w:sz w:val="24"/>
          <w:szCs w:val="24"/>
        </w:rPr>
        <w:t xml:space="preserve"> на участие в продаже</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 случае отзыва Претендентом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аявки </w:t>
      </w:r>
      <w:r w:rsidR="00FA1682">
        <w:rPr>
          <w:rFonts w:ascii="Times New Roman" w:hAnsi="Times New Roman" w:cs="Times New Roman"/>
          <w:color w:val="000000"/>
          <w:spacing w:val="-10"/>
          <w:sz w:val="24"/>
          <w:szCs w:val="24"/>
        </w:rPr>
        <w:t xml:space="preserve">на участие в продаже </w:t>
      </w:r>
      <w:r w:rsidRPr="00EE4D44">
        <w:rPr>
          <w:rFonts w:ascii="Times New Roman" w:hAnsi="Times New Roman" w:cs="Times New Roman"/>
          <w:color w:val="000000"/>
          <w:spacing w:val="-10"/>
          <w:sz w:val="24"/>
          <w:szCs w:val="24"/>
        </w:rPr>
        <w:t xml:space="preserve">позднее дня окончания приема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 З</w:t>
      </w:r>
      <w:r w:rsidRPr="00EE4D44">
        <w:rPr>
          <w:rFonts w:ascii="Times New Roman" w:hAnsi="Times New Roman" w:cs="Times New Roman"/>
          <w:color w:val="000000"/>
          <w:spacing w:val="-10"/>
          <w:sz w:val="24"/>
          <w:szCs w:val="24"/>
        </w:rPr>
        <w:t xml:space="preserve">адаток возвращается в порядке, установленном для </w:t>
      </w:r>
      <w:r w:rsidR="0062325A" w:rsidRPr="00EE4D44">
        <w:rPr>
          <w:rFonts w:ascii="Times New Roman" w:hAnsi="Times New Roman" w:cs="Times New Roman"/>
          <w:color w:val="000000"/>
          <w:spacing w:val="-10"/>
          <w:sz w:val="24"/>
          <w:szCs w:val="24"/>
        </w:rPr>
        <w:t>Участников</w:t>
      </w:r>
      <w:r w:rsidR="0062325A" w:rsidRPr="00EE4D44">
        <w:rPr>
          <w:rFonts w:ascii="Times New Roman" w:hAnsi="Times New Roman" w:cs="Times New Roman"/>
          <w:b/>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r w:rsidR="00FA1682">
        <w:rPr>
          <w:rFonts w:ascii="Times New Roman" w:hAnsi="Times New Roman" w:cs="Times New Roman"/>
          <w:color w:val="000000"/>
          <w:spacing w:val="-10"/>
          <w:sz w:val="24"/>
          <w:szCs w:val="24"/>
        </w:rPr>
        <w:t>Д</w:t>
      </w:r>
      <w:r w:rsidRPr="00EE4D44">
        <w:rPr>
          <w:rFonts w:ascii="Times New Roman" w:hAnsi="Times New Roman" w:cs="Times New Roman"/>
          <w:color w:val="000000"/>
          <w:spacing w:val="-10"/>
          <w:sz w:val="24"/>
          <w:szCs w:val="24"/>
        </w:rPr>
        <w:t>окументацией по продаже.</w:t>
      </w:r>
    </w:p>
    <w:p w14:paraId="53B0585D" w14:textId="6E9FFD1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Претендент не признан Победителем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на расчетный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2F3ABC3B" w14:textId="6D332615"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Претенденту,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возвращается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204E18">
        <w:rPr>
          <w:rFonts w:ascii="Times New Roman" w:hAnsi="Times New Roman" w:cs="Times New Roman"/>
          <w:color w:val="000000"/>
          <w:spacing w:val="-10"/>
          <w:sz w:val="24"/>
          <w:szCs w:val="24"/>
        </w:rPr>
        <w:t>п</w:t>
      </w:r>
      <w:r w:rsidR="00204E18" w:rsidRPr="00EE4D44">
        <w:rPr>
          <w:rFonts w:ascii="Times New Roman" w:hAnsi="Times New Roman" w:cs="Times New Roman"/>
          <w:color w:val="000000"/>
          <w:spacing w:val="-10"/>
          <w:sz w:val="24"/>
          <w:szCs w:val="24"/>
        </w:rPr>
        <w:t>яти</w:t>
      </w:r>
      <w:r w:rsidRPr="00EE4D44">
        <w:rPr>
          <w:rFonts w:ascii="Times New Roman" w:hAnsi="Times New Roman" w:cs="Times New Roman"/>
          <w:color w:val="000000"/>
          <w:spacing w:val="-10"/>
          <w:sz w:val="24"/>
          <w:szCs w:val="24"/>
        </w:rPr>
        <w:t xml:space="preserve">) рабочих дней с даты подписания договора </w:t>
      </w:r>
      <w:r w:rsidRPr="00EE4D44">
        <w:rPr>
          <w:rFonts w:ascii="Times New Roman" w:hAnsi="Times New Roman" w:cs="Times New Roman"/>
          <w:spacing w:val="-10"/>
          <w:sz w:val="24"/>
          <w:szCs w:val="24"/>
        </w:rPr>
        <w:t xml:space="preserve">купли-продажи Имущества </w:t>
      </w:r>
      <w:r w:rsidRPr="00EE4D44">
        <w:rPr>
          <w:rFonts w:ascii="Times New Roman" w:hAnsi="Times New Roman" w:cs="Times New Roman"/>
          <w:color w:val="000000"/>
          <w:spacing w:val="-10"/>
          <w:sz w:val="24"/>
          <w:szCs w:val="24"/>
        </w:rPr>
        <w:t xml:space="preserve">с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обедителем</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продажи</w:t>
      </w:r>
      <w:r w:rsidR="00B07ABF">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порядке, установленном для </w:t>
      </w:r>
      <w:r w:rsidR="00204E18">
        <w:rPr>
          <w:rFonts w:ascii="Times New Roman" w:hAnsi="Times New Roman" w:cs="Times New Roman"/>
          <w:color w:val="000000"/>
          <w:spacing w:val="-10"/>
          <w:sz w:val="24"/>
          <w:szCs w:val="24"/>
        </w:rPr>
        <w:t>У</w:t>
      </w:r>
      <w:r w:rsidR="00204E18" w:rsidRPr="00EE4D44">
        <w:rPr>
          <w:rFonts w:ascii="Times New Roman" w:hAnsi="Times New Roman" w:cs="Times New Roman"/>
          <w:color w:val="000000"/>
          <w:spacing w:val="-10"/>
          <w:sz w:val="24"/>
          <w:szCs w:val="24"/>
        </w:rPr>
        <w:t>частников</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w:t>
      </w:r>
      <w:r w:rsidR="00204E18">
        <w:rPr>
          <w:rFonts w:ascii="Times New Roman" w:hAnsi="Times New Roman" w:cs="Times New Roman"/>
          <w:color w:val="000000"/>
          <w:spacing w:val="-10"/>
          <w:sz w:val="24"/>
          <w:szCs w:val="24"/>
        </w:rPr>
        <w:t>Д</w:t>
      </w:r>
      <w:r w:rsidR="00204E18"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 но не позднее 15</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 xml:space="preserve">. </w:t>
      </w:r>
    </w:p>
    <w:p w14:paraId="7B53F21B" w14:textId="7777777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в платежном документе по перечислению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не указан номер торгов, а также в случае, предусмотренном п.</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2.2.</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дополнительном соглашении к Договору,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момента заключения </w:t>
      </w:r>
      <w:r w:rsidRPr="00EE4D44">
        <w:rPr>
          <w:rFonts w:ascii="Times New Roman" w:hAnsi="Times New Roman" w:cs="Times New Roman"/>
          <w:spacing w:val="-10"/>
          <w:sz w:val="24"/>
          <w:szCs w:val="24"/>
        </w:rPr>
        <w:t xml:space="preserve">соответствующего </w:t>
      </w:r>
      <w:r w:rsidRPr="00EE4D44">
        <w:rPr>
          <w:rFonts w:ascii="Times New Roman" w:hAnsi="Times New Roman" w:cs="Times New Roman"/>
          <w:color w:val="000000"/>
          <w:spacing w:val="-10"/>
          <w:sz w:val="24"/>
          <w:szCs w:val="24"/>
        </w:rPr>
        <w:t>дополнительного соглашения</w:t>
      </w:r>
      <w:r w:rsidRPr="00EE4D44">
        <w:rPr>
          <w:rFonts w:ascii="Times New Roman" w:hAnsi="Times New Roman" w:cs="Times New Roman"/>
          <w:spacing w:val="-10"/>
          <w:sz w:val="24"/>
          <w:szCs w:val="24"/>
        </w:rPr>
        <w:t xml:space="preserve"> к Договору</w:t>
      </w:r>
      <w:r w:rsidRPr="00EE4D44">
        <w:rPr>
          <w:rFonts w:ascii="Times New Roman" w:hAnsi="Times New Roman" w:cs="Times New Roman"/>
          <w:color w:val="000000"/>
          <w:spacing w:val="-10"/>
          <w:sz w:val="24"/>
          <w:szCs w:val="24"/>
        </w:rPr>
        <w:t>.</w:t>
      </w:r>
    </w:p>
    <w:p w14:paraId="79FA0F9F" w14:textId="2C45AC3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 xml:space="preserve">Ответственность </w:t>
      </w:r>
      <w:r w:rsidR="00F43BA1">
        <w:rPr>
          <w:rFonts w:ascii="Times New Roman" w:hAnsi="Times New Roman" w:cs="Times New Roman"/>
          <w:b/>
          <w:color w:val="000000"/>
          <w:sz w:val="24"/>
          <w:szCs w:val="24"/>
        </w:rPr>
        <w:t>С</w:t>
      </w:r>
      <w:r w:rsidR="00F43BA1" w:rsidRPr="00137E4F">
        <w:rPr>
          <w:rFonts w:ascii="Times New Roman" w:hAnsi="Times New Roman" w:cs="Times New Roman"/>
          <w:b/>
          <w:color w:val="000000"/>
          <w:sz w:val="24"/>
          <w:szCs w:val="24"/>
        </w:rPr>
        <w:t>торон</w:t>
      </w:r>
    </w:p>
    <w:p w14:paraId="09364EC3" w14:textId="17718D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Ответственность </w:t>
      </w:r>
      <w:r w:rsidR="00F43BA1">
        <w:rPr>
          <w:rFonts w:ascii="Times New Roman" w:hAnsi="Times New Roman" w:cs="Times New Roman"/>
          <w:color w:val="000000"/>
          <w:spacing w:val="-10"/>
          <w:sz w:val="24"/>
          <w:szCs w:val="24"/>
        </w:rPr>
        <w:t>С</w:t>
      </w:r>
      <w:r w:rsidR="00F43BA1" w:rsidRPr="00EE4D44">
        <w:rPr>
          <w:rFonts w:ascii="Times New Roman" w:hAnsi="Times New Roman" w:cs="Times New Roman"/>
          <w:color w:val="000000"/>
          <w:spacing w:val="-10"/>
          <w:sz w:val="24"/>
          <w:szCs w:val="24"/>
        </w:rPr>
        <w:t xml:space="preserve">торон </w:t>
      </w:r>
      <w:r w:rsidRPr="00EE4D44">
        <w:rPr>
          <w:rFonts w:ascii="Times New Roman" w:hAnsi="Times New Roman" w:cs="Times New Roman"/>
          <w:color w:val="000000"/>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Федерации.</w:t>
      </w:r>
    </w:p>
    <w:p w14:paraId="03783608" w14:textId="7A54D30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35BD844F" w14:textId="2330A1B1"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Федерации. </w:t>
      </w:r>
    </w:p>
    <w:p w14:paraId="42899567"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Срок действия договора</w:t>
      </w:r>
    </w:p>
    <w:p w14:paraId="33356DEE"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вступает в силу с момента подписания его Сторонами.</w:t>
      </w:r>
    </w:p>
    <w:p w14:paraId="23C71150"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sidR="005939B9">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на себя обязательств.</w:t>
      </w:r>
    </w:p>
    <w:p w14:paraId="26EFF957"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137E4F">
        <w:rPr>
          <w:rFonts w:ascii="Times New Roman" w:hAnsi="Times New Roman" w:cs="Times New Roman"/>
          <w:spacing w:val="-10"/>
          <w:sz w:val="24"/>
          <w:szCs w:val="24"/>
        </w:rPr>
        <w:t>, путем подписания Сторонами дополнительного соглашения к Договору.</w:t>
      </w:r>
      <w:r w:rsidRPr="00137E4F">
        <w:rPr>
          <w:rFonts w:ascii="Times New Roman" w:hAnsi="Times New Roman" w:cs="Times New Roman"/>
          <w:color w:val="000000"/>
          <w:spacing w:val="-10"/>
          <w:sz w:val="24"/>
          <w:szCs w:val="24"/>
        </w:rPr>
        <w:t xml:space="preserve"> </w:t>
      </w:r>
    </w:p>
    <w:p w14:paraId="5F3D38D3" w14:textId="6EB0493E"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Настоящий Договор составлен в</w:t>
      </w:r>
      <w:r w:rsidR="00F43BA1">
        <w:rPr>
          <w:rFonts w:ascii="Times New Roman" w:hAnsi="Times New Roman" w:cs="Times New Roman"/>
          <w:color w:val="000000"/>
          <w:spacing w:val="-10"/>
          <w:sz w:val="24"/>
          <w:szCs w:val="24"/>
        </w:rPr>
        <w:t xml:space="preserve"> 2</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двух</w:t>
      </w:r>
      <w:r w:rsidR="00F43BA1">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sidR="00F43BA1">
        <w:rPr>
          <w:rFonts w:ascii="Times New Roman" w:hAnsi="Times New Roman" w:cs="Times New Roman"/>
          <w:color w:val="000000"/>
          <w:spacing w:val="-10"/>
          <w:sz w:val="24"/>
          <w:szCs w:val="24"/>
        </w:rPr>
        <w:t xml:space="preserve">из </w:t>
      </w:r>
      <w:r w:rsidRPr="00137E4F">
        <w:rPr>
          <w:rFonts w:ascii="Times New Roman" w:hAnsi="Times New Roman" w:cs="Times New Roman"/>
          <w:color w:val="000000"/>
          <w:spacing w:val="-10"/>
          <w:sz w:val="24"/>
          <w:szCs w:val="24"/>
        </w:rPr>
        <w:t>Сторон.</w:t>
      </w:r>
    </w:p>
    <w:p w14:paraId="4AB9D5A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939B9" w:rsidRPr="00A95FF5" w14:paraId="1A1C5C0E" w14:textId="77777777" w:rsidTr="00707440">
        <w:tc>
          <w:tcPr>
            <w:tcW w:w="4961" w:type="dxa"/>
            <w:gridSpan w:val="3"/>
          </w:tcPr>
          <w:p w14:paraId="56469A85" w14:textId="77777777" w:rsidR="005939B9" w:rsidRPr="00A95FF5" w:rsidRDefault="005939B9" w:rsidP="00707440">
            <w:pPr>
              <w:widowControl w:val="0"/>
              <w:ind w:firstLine="0"/>
              <w:contextualSpacing/>
              <w:jc w:val="left"/>
              <w:rPr>
                <w:b/>
                <w:bCs/>
                <w:sz w:val="24"/>
                <w:szCs w:val="24"/>
              </w:rPr>
            </w:pPr>
            <w:r>
              <w:rPr>
                <w:b/>
                <w:sz w:val="24"/>
                <w:szCs w:val="24"/>
              </w:rPr>
              <w:t>Организатор продажи</w:t>
            </w:r>
            <w:r w:rsidRPr="00A95FF5">
              <w:rPr>
                <w:b/>
                <w:sz w:val="24"/>
                <w:szCs w:val="24"/>
              </w:rPr>
              <w:t>:</w:t>
            </w:r>
          </w:p>
        </w:tc>
        <w:tc>
          <w:tcPr>
            <w:tcW w:w="4956" w:type="dxa"/>
            <w:gridSpan w:val="3"/>
          </w:tcPr>
          <w:p w14:paraId="6DA2D042" w14:textId="77777777" w:rsidR="005939B9" w:rsidRPr="00A95FF5" w:rsidRDefault="005939B9" w:rsidP="00707440">
            <w:pPr>
              <w:widowControl w:val="0"/>
              <w:ind w:firstLine="0"/>
              <w:contextualSpacing/>
              <w:jc w:val="left"/>
              <w:rPr>
                <w:b/>
                <w:bCs/>
                <w:sz w:val="24"/>
                <w:szCs w:val="24"/>
              </w:rPr>
            </w:pPr>
            <w:r>
              <w:rPr>
                <w:b/>
                <w:sz w:val="24"/>
                <w:szCs w:val="24"/>
              </w:rPr>
              <w:t>Претендент</w:t>
            </w:r>
            <w:r w:rsidRPr="00A95FF5">
              <w:rPr>
                <w:b/>
                <w:sz w:val="24"/>
                <w:szCs w:val="24"/>
              </w:rPr>
              <w:t>:</w:t>
            </w:r>
          </w:p>
        </w:tc>
      </w:tr>
      <w:tr w:rsidR="005939B9" w:rsidRPr="005E7C2F" w14:paraId="45B2F919" w14:textId="77777777" w:rsidTr="00707440">
        <w:tc>
          <w:tcPr>
            <w:tcW w:w="4961" w:type="dxa"/>
            <w:gridSpan w:val="3"/>
          </w:tcPr>
          <w:p w14:paraId="4D04441A" w14:textId="77777777" w:rsidR="005939B9" w:rsidRPr="005E7C2F" w:rsidRDefault="005939B9" w:rsidP="00707440">
            <w:pPr>
              <w:widowControl w:val="0"/>
              <w:ind w:firstLine="0"/>
              <w:contextualSpacing/>
              <w:jc w:val="left"/>
              <w:rPr>
                <w:b/>
                <w:bCs/>
                <w:sz w:val="24"/>
                <w:szCs w:val="24"/>
              </w:rPr>
            </w:pPr>
            <w:r>
              <w:rPr>
                <w:sz w:val="24"/>
                <w:szCs w:val="24"/>
              </w:rPr>
              <w:t>ООО «РТ-Капитал»</w:t>
            </w:r>
          </w:p>
        </w:tc>
        <w:tc>
          <w:tcPr>
            <w:tcW w:w="4956" w:type="dxa"/>
            <w:gridSpan w:val="3"/>
          </w:tcPr>
          <w:p w14:paraId="37B56A12"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6671B144" w14:textId="77777777" w:rsidTr="00707440">
        <w:tc>
          <w:tcPr>
            <w:tcW w:w="993" w:type="dxa"/>
          </w:tcPr>
          <w:p w14:paraId="7E0B15A3"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8" w:type="dxa"/>
            <w:gridSpan w:val="2"/>
          </w:tcPr>
          <w:p w14:paraId="0A49FB17"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533251FC"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3" w:type="dxa"/>
            <w:gridSpan w:val="2"/>
          </w:tcPr>
          <w:p w14:paraId="4C8005F7" w14:textId="77777777" w:rsidR="005939B9" w:rsidRPr="005E7C2F" w:rsidRDefault="005939B9" w:rsidP="005939B9">
            <w:pPr>
              <w:widowControl w:val="0"/>
              <w:ind w:firstLine="0"/>
              <w:contextualSpacing/>
              <w:jc w:val="left"/>
              <w:rPr>
                <w:b/>
                <w:bCs/>
                <w:sz w:val="24"/>
                <w:szCs w:val="24"/>
              </w:rPr>
            </w:pPr>
          </w:p>
        </w:tc>
      </w:tr>
      <w:tr w:rsidR="005939B9" w:rsidRPr="005E7C2F" w14:paraId="186B32CE" w14:textId="77777777" w:rsidTr="00707440">
        <w:tc>
          <w:tcPr>
            <w:tcW w:w="993" w:type="dxa"/>
          </w:tcPr>
          <w:p w14:paraId="32AA640E"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8" w:type="dxa"/>
            <w:gridSpan w:val="2"/>
          </w:tcPr>
          <w:p w14:paraId="4DCD4B92" w14:textId="77777777" w:rsidR="005939B9" w:rsidRPr="005E7C2F" w:rsidRDefault="005939B9" w:rsidP="005939B9">
            <w:pPr>
              <w:widowControl w:val="0"/>
              <w:ind w:firstLine="0"/>
              <w:contextualSpacing/>
              <w:jc w:val="left"/>
              <w:rPr>
                <w:b/>
                <w:bCs/>
                <w:sz w:val="24"/>
                <w:szCs w:val="24"/>
              </w:rPr>
            </w:pPr>
            <w:r w:rsidRPr="007D6BA0">
              <w:t>1107746989954</w:t>
            </w:r>
          </w:p>
        </w:tc>
        <w:tc>
          <w:tcPr>
            <w:tcW w:w="993" w:type="dxa"/>
          </w:tcPr>
          <w:p w14:paraId="57D8FBC0"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3" w:type="dxa"/>
            <w:gridSpan w:val="2"/>
          </w:tcPr>
          <w:p w14:paraId="3A3EDB2D" w14:textId="77777777" w:rsidR="005939B9" w:rsidRPr="005E7C2F" w:rsidRDefault="005939B9" w:rsidP="005939B9">
            <w:pPr>
              <w:widowControl w:val="0"/>
              <w:ind w:firstLine="0"/>
              <w:contextualSpacing/>
              <w:jc w:val="left"/>
              <w:rPr>
                <w:b/>
                <w:bCs/>
                <w:sz w:val="24"/>
                <w:szCs w:val="24"/>
              </w:rPr>
            </w:pPr>
          </w:p>
        </w:tc>
      </w:tr>
      <w:tr w:rsidR="005939B9" w:rsidRPr="005E7C2F" w14:paraId="51E0FEF1" w14:textId="77777777" w:rsidTr="00707440">
        <w:tc>
          <w:tcPr>
            <w:tcW w:w="993" w:type="dxa"/>
          </w:tcPr>
          <w:p w14:paraId="6388BA10"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8" w:type="dxa"/>
            <w:gridSpan w:val="2"/>
          </w:tcPr>
          <w:p w14:paraId="0F56DE9E" w14:textId="77777777" w:rsidR="005939B9" w:rsidRPr="005E7C2F" w:rsidRDefault="005939B9" w:rsidP="005939B9">
            <w:pPr>
              <w:widowControl w:val="0"/>
              <w:ind w:firstLine="0"/>
              <w:contextualSpacing/>
              <w:jc w:val="left"/>
              <w:rPr>
                <w:b/>
                <w:bCs/>
                <w:sz w:val="24"/>
                <w:szCs w:val="24"/>
              </w:rPr>
            </w:pPr>
            <w:r w:rsidRPr="007D6BA0">
              <w:t>7704770859</w:t>
            </w:r>
          </w:p>
        </w:tc>
        <w:tc>
          <w:tcPr>
            <w:tcW w:w="993" w:type="dxa"/>
          </w:tcPr>
          <w:p w14:paraId="12A70EF8"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3" w:type="dxa"/>
            <w:gridSpan w:val="2"/>
          </w:tcPr>
          <w:p w14:paraId="2DF60315" w14:textId="77777777" w:rsidR="005939B9" w:rsidRPr="005E7C2F" w:rsidRDefault="005939B9" w:rsidP="005939B9">
            <w:pPr>
              <w:widowControl w:val="0"/>
              <w:ind w:firstLine="0"/>
              <w:contextualSpacing/>
              <w:jc w:val="left"/>
              <w:rPr>
                <w:b/>
                <w:bCs/>
                <w:sz w:val="24"/>
                <w:szCs w:val="24"/>
              </w:rPr>
            </w:pPr>
          </w:p>
        </w:tc>
      </w:tr>
      <w:tr w:rsidR="005939B9" w:rsidRPr="005E7C2F" w14:paraId="675FD179" w14:textId="77777777" w:rsidTr="00707440">
        <w:tc>
          <w:tcPr>
            <w:tcW w:w="993" w:type="dxa"/>
          </w:tcPr>
          <w:p w14:paraId="3FA133E0"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8" w:type="dxa"/>
            <w:gridSpan w:val="2"/>
          </w:tcPr>
          <w:p w14:paraId="264FE76D" w14:textId="77777777" w:rsidR="005939B9" w:rsidRPr="005E7C2F" w:rsidRDefault="005939B9" w:rsidP="005939B9">
            <w:pPr>
              <w:widowControl w:val="0"/>
              <w:ind w:firstLine="0"/>
              <w:contextualSpacing/>
              <w:jc w:val="left"/>
              <w:rPr>
                <w:b/>
                <w:bCs/>
                <w:sz w:val="24"/>
                <w:szCs w:val="24"/>
              </w:rPr>
            </w:pPr>
            <w:r w:rsidRPr="007D6BA0">
              <w:t>770401001</w:t>
            </w:r>
          </w:p>
        </w:tc>
        <w:tc>
          <w:tcPr>
            <w:tcW w:w="993" w:type="dxa"/>
          </w:tcPr>
          <w:p w14:paraId="626E0C46"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3" w:type="dxa"/>
            <w:gridSpan w:val="2"/>
          </w:tcPr>
          <w:p w14:paraId="32D9C4CE" w14:textId="77777777" w:rsidR="005939B9" w:rsidRPr="005E7C2F" w:rsidRDefault="005939B9" w:rsidP="005939B9">
            <w:pPr>
              <w:widowControl w:val="0"/>
              <w:ind w:firstLine="0"/>
              <w:contextualSpacing/>
              <w:jc w:val="left"/>
              <w:rPr>
                <w:b/>
                <w:bCs/>
                <w:sz w:val="24"/>
                <w:szCs w:val="24"/>
              </w:rPr>
            </w:pPr>
          </w:p>
        </w:tc>
      </w:tr>
      <w:tr w:rsidR="005939B9" w:rsidRPr="005E7C2F" w14:paraId="248E3E21" w14:textId="77777777" w:rsidTr="00707440">
        <w:tc>
          <w:tcPr>
            <w:tcW w:w="993" w:type="dxa"/>
          </w:tcPr>
          <w:p w14:paraId="61F40977"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8" w:type="dxa"/>
            <w:gridSpan w:val="2"/>
          </w:tcPr>
          <w:p w14:paraId="6A1BF365" w14:textId="77777777" w:rsidR="005939B9" w:rsidRPr="005E7C2F" w:rsidRDefault="005939B9" w:rsidP="005939B9">
            <w:pPr>
              <w:widowControl w:val="0"/>
              <w:ind w:firstLine="0"/>
              <w:contextualSpacing/>
              <w:jc w:val="left"/>
              <w:rPr>
                <w:b/>
                <w:bCs/>
                <w:sz w:val="24"/>
                <w:szCs w:val="24"/>
              </w:rPr>
            </w:pPr>
            <w:r w:rsidRPr="007D6BA0">
              <w:t>40702810800250009461</w:t>
            </w:r>
          </w:p>
        </w:tc>
        <w:tc>
          <w:tcPr>
            <w:tcW w:w="993" w:type="dxa"/>
          </w:tcPr>
          <w:p w14:paraId="4D554960"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3" w:type="dxa"/>
            <w:gridSpan w:val="2"/>
          </w:tcPr>
          <w:p w14:paraId="5BECBFFD" w14:textId="77777777" w:rsidR="005939B9" w:rsidRPr="005E7C2F" w:rsidRDefault="005939B9" w:rsidP="005939B9">
            <w:pPr>
              <w:widowControl w:val="0"/>
              <w:ind w:firstLine="0"/>
              <w:contextualSpacing/>
              <w:jc w:val="left"/>
              <w:rPr>
                <w:b/>
                <w:bCs/>
                <w:sz w:val="24"/>
                <w:szCs w:val="24"/>
              </w:rPr>
            </w:pPr>
          </w:p>
        </w:tc>
      </w:tr>
      <w:tr w:rsidR="005939B9" w:rsidRPr="005E7C2F" w14:paraId="5AD2C974" w14:textId="77777777" w:rsidTr="00707440">
        <w:tc>
          <w:tcPr>
            <w:tcW w:w="993" w:type="dxa"/>
          </w:tcPr>
          <w:p w14:paraId="7FF23D12"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8" w:type="dxa"/>
            <w:gridSpan w:val="2"/>
          </w:tcPr>
          <w:p w14:paraId="0B1DC784" w14:textId="77777777" w:rsidR="005939B9" w:rsidRPr="005E7C2F" w:rsidRDefault="005939B9" w:rsidP="005939B9">
            <w:pPr>
              <w:widowControl w:val="0"/>
              <w:ind w:firstLine="0"/>
              <w:contextualSpacing/>
              <w:jc w:val="left"/>
              <w:rPr>
                <w:b/>
                <w:bCs/>
                <w:sz w:val="24"/>
                <w:szCs w:val="24"/>
              </w:rPr>
            </w:pPr>
            <w:r w:rsidRPr="007D6BA0">
              <w:t>АО АКБ «НОВИКОМБАНК» г. Москва</w:t>
            </w:r>
          </w:p>
        </w:tc>
        <w:tc>
          <w:tcPr>
            <w:tcW w:w="993" w:type="dxa"/>
          </w:tcPr>
          <w:p w14:paraId="107BBCB1"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3" w:type="dxa"/>
            <w:gridSpan w:val="2"/>
          </w:tcPr>
          <w:p w14:paraId="76028C71" w14:textId="77777777" w:rsidR="005939B9" w:rsidRPr="005E7C2F" w:rsidRDefault="005939B9" w:rsidP="005939B9">
            <w:pPr>
              <w:widowControl w:val="0"/>
              <w:ind w:firstLine="0"/>
              <w:contextualSpacing/>
              <w:jc w:val="left"/>
              <w:rPr>
                <w:b/>
                <w:bCs/>
                <w:sz w:val="24"/>
                <w:szCs w:val="24"/>
              </w:rPr>
            </w:pPr>
          </w:p>
        </w:tc>
      </w:tr>
      <w:tr w:rsidR="005939B9" w:rsidRPr="005E7C2F" w14:paraId="23FE6DCC" w14:textId="77777777" w:rsidTr="00707440">
        <w:tc>
          <w:tcPr>
            <w:tcW w:w="993" w:type="dxa"/>
          </w:tcPr>
          <w:p w14:paraId="63875176"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8" w:type="dxa"/>
            <w:gridSpan w:val="2"/>
          </w:tcPr>
          <w:p w14:paraId="594D1267" w14:textId="77777777" w:rsidR="005939B9" w:rsidRPr="005E7C2F" w:rsidRDefault="005939B9" w:rsidP="005939B9">
            <w:pPr>
              <w:widowControl w:val="0"/>
              <w:ind w:firstLine="0"/>
              <w:contextualSpacing/>
              <w:jc w:val="left"/>
              <w:rPr>
                <w:b/>
                <w:bCs/>
                <w:sz w:val="24"/>
                <w:szCs w:val="24"/>
              </w:rPr>
            </w:pPr>
            <w:r w:rsidRPr="007D6BA0">
              <w:t>30101810245250000162</w:t>
            </w:r>
          </w:p>
        </w:tc>
        <w:tc>
          <w:tcPr>
            <w:tcW w:w="993" w:type="dxa"/>
          </w:tcPr>
          <w:p w14:paraId="7CC7E0E4"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3" w:type="dxa"/>
            <w:gridSpan w:val="2"/>
          </w:tcPr>
          <w:p w14:paraId="1B0B851D" w14:textId="77777777" w:rsidR="005939B9" w:rsidRPr="005E7C2F" w:rsidRDefault="005939B9" w:rsidP="005939B9">
            <w:pPr>
              <w:widowControl w:val="0"/>
              <w:ind w:firstLine="0"/>
              <w:contextualSpacing/>
              <w:jc w:val="left"/>
              <w:rPr>
                <w:b/>
                <w:bCs/>
                <w:sz w:val="24"/>
                <w:szCs w:val="24"/>
              </w:rPr>
            </w:pPr>
          </w:p>
        </w:tc>
      </w:tr>
      <w:tr w:rsidR="005939B9" w:rsidRPr="005E7C2F" w14:paraId="3EF139B7" w14:textId="77777777" w:rsidTr="00707440">
        <w:tc>
          <w:tcPr>
            <w:tcW w:w="993" w:type="dxa"/>
          </w:tcPr>
          <w:p w14:paraId="72C6F0CA"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8" w:type="dxa"/>
            <w:gridSpan w:val="2"/>
          </w:tcPr>
          <w:p w14:paraId="551072BD"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730E9227"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3" w:type="dxa"/>
            <w:gridSpan w:val="2"/>
          </w:tcPr>
          <w:p w14:paraId="1109C5AD" w14:textId="77777777" w:rsidR="005939B9" w:rsidRPr="005E7C2F" w:rsidRDefault="005939B9" w:rsidP="005939B9">
            <w:pPr>
              <w:widowControl w:val="0"/>
              <w:ind w:firstLine="0"/>
              <w:contextualSpacing/>
              <w:jc w:val="left"/>
              <w:rPr>
                <w:b/>
                <w:bCs/>
                <w:sz w:val="24"/>
                <w:szCs w:val="24"/>
              </w:rPr>
            </w:pPr>
          </w:p>
        </w:tc>
      </w:tr>
      <w:tr w:rsidR="005939B9" w:rsidRPr="005E7C2F" w14:paraId="0906D872" w14:textId="77777777" w:rsidTr="00707440">
        <w:tc>
          <w:tcPr>
            <w:tcW w:w="993" w:type="dxa"/>
          </w:tcPr>
          <w:p w14:paraId="47400057"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8" w:type="dxa"/>
            <w:gridSpan w:val="2"/>
          </w:tcPr>
          <w:p w14:paraId="7D59E1CB" w14:textId="77777777" w:rsidR="005939B9" w:rsidRPr="005E7C2F" w:rsidRDefault="005939B9" w:rsidP="00707440">
            <w:pPr>
              <w:widowControl w:val="0"/>
              <w:ind w:firstLine="0"/>
              <w:contextualSpacing/>
              <w:jc w:val="left"/>
              <w:rPr>
                <w:b/>
                <w:bCs/>
                <w:sz w:val="24"/>
                <w:szCs w:val="24"/>
              </w:rPr>
            </w:pPr>
          </w:p>
        </w:tc>
        <w:tc>
          <w:tcPr>
            <w:tcW w:w="993" w:type="dxa"/>
          </w:tcPr>
          <w:p w14:paraId="7C3820ED"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3" w:type="dxa"/>
            <w:gridSpan w:val="2"/>
          </w:tcPr>
          <w:p w14:paraId="105431CA" w14:textId="77777777" w:rsidR="005939B9" w:rsidRPr="005E7C2F" w:rsidRDefault="005939B9" w:rsidP="00707440">
            <w:pPr>
              <w:widowControl w:val="0"/>
              <w:ind w:firstLine="0"/>
              <w:contextualSpacing/>
              <w:jc w:val="left"/>
              <w:rPr>
                <w:b/>
                <w:bCs/>
                <w:sz w:val="24"/>
                <w:szCs w:val="24"/>
              </w:rPr>
            </w:pPr>
          </w:p>
        </w:tc>
      </w:tr>
      <w:tr w:rsidR="005939B9" w:rsidRPr="005E7C2F" w14:paraId="2C87827A" w14:textId="77777777" w:rsidTr="00707440">
        <w:tc>
          <w:tcPr>
            <w:tcW w:w="993" w:type="dxa"/>
          </w:tcPr>
          <w:p w14:paraId="66AA3A85"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2B93E77F" w14:textId="77777777" w:rsidR="005939B9" w:rsidRPr="005E7C2F" w:rsidRDefault="005939B9" w:rsidP="00707440">
            <w:pPr>
              <w:widowControl w:val="0"/>
              <w:ind w:firstLine="0"/>
              <w:contextualSpacing/>
              <w:jc w:val="left"/>
              <w:rPr>
                <w:b/>
                <w:bCs/>
                <w:sz w:val="24"/>
                <w:szCs w:val="24"/>
              </w:rPr>
            </w:pPr>
          </w:p>
        </w:tc>
        <w:tc>
          <w:tcPr>
            <w:tcW w:w="993" w:type="dxa"/>
          </w:tcPr>
          <w:p w14:paraId="6424AB2E"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6DC7FED1" w14:textId="77777777" w:rsidR="005939B9" w:rsidRPr="005E7C2F" w:rsidRDefault="005939B9" w:rsidP="00707440">
            <w:pPr>
              <w:widowControl w:val="0"/>
              <w:ind w:firstLine="0"/>
              <w:contextualSpacing/>
              <w:jc w:val="left"/>
              <w:rPr>
                <w:b/>
                <w:bCs/>
                <w:sz w:val="24"/>
                <w:szCs w:val="24"/>
              </w:rPr>
            </w:pPr>
          </w:p>
        </w:tc>
      </w:tr>
      <w:tr w:rsidR="005939B9" w:rsidRPr="005E7C2F" w14:paraId="0FC29120" w14:textId="77777777" w:rsidTr="00707440">
        <w:tc>
          <w:tcPr>
            <w:tcW w:w="9917" w:type="dxa"/>
            <w:gridSpan w:val="6"/>
          </w:tcPr>
          <w:p w14:paraId="65A5412F" w14:textId="77777777" w:rsidR="005939B9" w:rsidRPr="005E7C2F" w:rsidRDefault="005939B9" w:rsidP="00707440">
            <w:pPr>
              <w:widowControl w:val="0"/>
              <w:ind w:firstLine="0"/>
              <w:contextualSpacing/>
              <w:jc w:val="left"/>
              <w:rPr>
                <w:b/>
                <w:bCs/>
                <w:sz w:val="24"/>
                <w:szCs w:val="24"/>
              </w:rPr>
            </w:pPr>
          </w:p>
        </w:tc>
      </w:tr>
      <w:tr w:rsidR="005939B9" w:rsidRPr="005E7C2F" w14:paraId="40E24768" w14:textId="77777777" w:rsidTr="00707440">
        <w:tc>
          <w:tcPr>
            <w:tcW w:w="9917" w:type="dxa"/>
            <w:gridSpan w:val="6"/>
          </w:tcPr>
          <w:p w14:paraId="3646456D" w14:textId="77777777" w:rsidR="005939B9" w:rsidRPr="005E7C2F" w:rsidRDefault="005939B9" w:rsidP="00707440">
            <w:pPr>
              <w:widowControl w:val="0"/>
              <w:ind w:firstLine="0"/>
              <w:contextualSpacing/>
              <w:jc w:val="center"/>
              <w:rPr>
                <w:b/>
                <w:bCs/>
                <w:sz w:val="24"/>
                <w:szCs w:val="24"/>
              </w:rPr>
            </w:pPr>
            <w:r w:rsidRPr="005E7C2F">
              <w:rPr>
                <w:b/>
                <w:bCs/>
                <w:sz w:val="24"/>
                <w:szCs w:val="24"/>
              </w:rPr>
              <w:t>ПОДПИСИ СТОРОН:</w:t>
            </w:r>
          </w:p>
        </w:tc>
      </w:tr>
      <w:tr w:rsidR="005939B9" w:rsidRPr="005E7C2F" w14:paraId="24304CA5" w14:textId="77777777" w:rsidTr="00707440">
        <w:tc>
          <w:tcPr>
            <w:tcW w:w="9917" w:type="dxa"/>
            <w:gridSpan w:val="6"/>
          </w:tcPr>
          <w:p w14:paraId="43DA2E55" w14:textId="77777777" w:rsidR="005939B9" w:rsidRPr="005E7C2F" w:rsidRDefault="005939B9" w:rsidP="00707440">
            <w:pPr>
              <w:widowControl w:val="0"/>
              <w:ind w:firstLine="0"/>
              <w:contextualSpacing/>
              <w:jc w:val="left"/>
              <w:rPr>
                <w:b/>
                <w:bCs/>
                <w:sz w:val="24"/>
                <w:szCs w:val="24"/>
              </w:rPr>
            </w:pPr>
          </w:p>
        </w:tc>
      </w:tr>
      <w:tr w:rsidR="005939B9" w:rsidRPr="00A95FF5" w14:paraId="1F6A2AFE" w14:textId="77777777" w:rsidTr="00707440">
        <w:tc>
          <w:tcPr>
            <w:tcW w:w="4961" w:type="dxa"/>
            <w:gridSpan w:val="3"/>
          </w:tcPr>
          <w:p w14:paraId="6BF920A4" w14:textId="7BF6C72E"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Организатора продажи</w:t>
            </w:r>
            <w:r w:rsidRPr="00A95FF5">
              <w:rPr>
                <w:b/>
                <w:sz w:val="24"/>
                <w:szCs w:val="24"/>
              </w:rPr>
              <w:t>:</w:t>
            </w:r>
          </w:p>
        </w:tc>
        <w:tc>
          <w:tcPr>
            <w:tcW w:w="4956" w:type="dxa"/>
            <w:gridSpan w:val="3"/>
          </w:tcPr>
          <w:p w14:paraId="4F663774" w14:textId="4544330F"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Претендента</w:t>
            </w:r>
            <w:r w:rsidRPr="00A95FF5">
              <w:rPr>
                <w:b/>
                <w:sz w:val="24"/>
                <w:szCs w:val="24"/>
              </w:rPr>
              <w:t>:</w:t>
            </w:r>
          </w:p>
        </w:tc>
      </w:tr>
      <w:tr w:rsidR="005939B9" w:rsidRPr="005E7C2F" w14:paraId="7363460F" w14:textId="77777777" w:rsidTr="00707440">
        <w:tc>
          <w:tcPr>
            <w:tcW w:w="4961" w:type="dxa"/>
            <w:gridSpan w:val="3"/>
          </w:tcPr>
          <w:p w14:paraId="4700218C"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5E7C2F" w:rsidRDefault="005939B9" w:rsidP="00707440">
            <w:pPr>
              <w:widowControl w:val="0"/>
              <w:ind w:firstLine="0"/>
              <w:contextualSpacing/>
              <w:jc w:val="left"/>
              <w:rPr>
                <w:b/>
                <w:bCs/>
                <w:sz w:val="24"/>
                <w:szCs w:val="24"/>
              </w:rPr>
            </w:pPr>
          </w:p>
        </w:tc>
      </w:tr>
      <w:tr w:rsidR="005939B9" w:rsidRPr="005E7C2F" w14:paraId="31501DEB" w14:textId="77777777" w:rsidTr="00707440">
        <w:tc>
          <w:tcPr>
            <w:tcW w:w="4961" w:type="dxa"/>
            <w:gridSpan w:val="3"/>
          </w:tcPr>
          <w:p w14:paraId="42839394"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4CC15E6B"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5939B9" w:rsidRPr="005E7C2F" w14:paraId="2EEA408A" w14:textId="77777777" w:rsidTr="00707440">
        <w:tc>
          <w:tcPr>
            <w:tcW w:w="4961" w:type="dxa"/>
            <w:gridSpan w:val="3"/>
          </w:tcPr>
          <w:p w14:paraId="69987B30"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22362DCF" w14:textId="77777777" w:rsidTr="00707440">
        <w:tc>
          <w:tcPr>
            <w:tcW w:w="4961" w:type="dxa"/>
            <w:gridSpan w:val="3"/>
          </w:tcPr>
          <w:p w14:paraId="6BBABAB5"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5E7C2F" w:rsidRDefault="005939B9" w:rsidP="00707440">
            <w:pPr>
              <w:widowControl w:val="0"/>
              <w:ind w:firstLine="0"/>
              <w:contextualSpacing/>
              <w:jc w:val="left"/>
              <w:rPr>
                <w:b/>
                <w:bCs/>
                <w:sz w:val="24"/>
                <w:szCs w:val="24"/>
              </w:rPr>
            </w:pPr>
          </w:p>
        </w:tc>
      </w:tr>
      <w:tr w:rsidR="005939B9" w:rsidRPr="005E7C2F" w14:paraId="1AA8F6B8" w14:textId="77777777" w:rsidTr="00707440">
        <w:tc>
          <w:tcPr>
            <w:tcW w:w="2473" w:type="dxa"/>
            <w:gridSpan w:val="2"/>
          </w:tcPr>
          <w:p w14:paraId="13881786" w14:textId="77777777" w:rsidR="005939B9" w:rsidRPr="005E7C2F" w:rsidRDefault="005939B9" w:rsidP="00707440">
            <w:pPr>
              <w:widowControl w:val="0"/>
              <w:ind w:firstLine="0"/>
              <w:contextualSpacing/>
              <w:jc w:val="left"/>
              <w:rPr>
                <w:sz w:val="24"/>
                <w:szCs w:val="24"/>
              </w:rPr>
            </w:pPr>
          </w:p>
        </w:tc>
        <w:tc>
          <w:tcPr>
            <w:tcW w:w="2488" w:type="dxa"/>
          </w:tcPr>
          <w:p w14:paraId="66FB216E"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4B3E6A2D" w14:textId="77777777" w:rsidR="005939B9" w:rsidRPr="005E7C2F" w:rsidRDefault="005939B9" w:rsidP="00707440">
            <w:pPr>
              <w:widowControl w:val="0"/>
              <w:ind w:firstLine="0"/>
              <w:contextualSpacing/>
              <w:jc w:val="left"/>
              <w:rPr>
                <w:sz w:val="24"/>
                <w:szCs w:val="24"/>
              </w:rPr>
            </w:pPr>
          </w:p>
        </w:tc>
        <w:tc>
          <w:tcPr>
            <w:tcW w:w="2569" w:type="dxa"/>
          </w:tcPr>
          <w:p w14:paraId="347C2BCC"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5939B9" w:rsidRPr="005E7C2F" w14:paraId="7834FB3A" w14:textId="77777777" w:rsidTr="00707440">
        <w:tc>
          <w:tcPr>
            <w:tcW w:w="2473" w:type="dxa"/>
            <w:gridSpan w:val="2"/>
          </w:tcPr>
          <w:p w14:paraId="5F0DC0DE"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488" w:type="dxa"/>
          </w:tcPr>
          <w:p w14:paraId="2DACDE30" w14:textId="77777777" w:rsidR="005939B9" w:rsidRPr="005E7C2F"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569" w:type="dxa"/>
          </w:tcPr>
          <w:p w14:paraId="09FADE76" w14:textId="77777777" w:rsidR="005939B9" w:rsidRPr="005E7C2F" w:rsidRDefault="005939B9" w:rsidP="00707440">
            <w:pPr>
              <w:widowControl w:val="0"/>
              <w:ind w:firstLine="0"/>
              <w:contextualSpacing/>
              <w:jc w:val="left"/>
              <w:rPr>
                <w:b/>
                <w:bCs/>
                <w:sz w:val="24"/>
                <w:szCs w:val="24"/>
              </w:rPr>
            </w:pPr>
          </w:p>
        </w:tc>
      </w:tr>
    </w:tbl>
    <w:p w14:paraId="2396E046" w14:textId="77777777" w:rsidR="00915AE2" w:rsidRPr="00762B87" w:rsidRDefault="00915AE2" w:rsidP="005939B9">
      <w:pPr>
        <w:spacing w:after="0" w:line="240" w:lineRule="auto"/>
        <w:jc w:val="both"/>
        <w:rPr>
          <w:rFonts w:ascii="Times New Roman" w:hAnsi="Times New Roman" w:cs="Times New Roman"/>
          <w:color w:val="000000"/>
          <w:sz w:val="24"/>
          <w:szCs w:val="24"/>
        </w:rPr>
      </w:pPr>
    </w:p>
    <w:p w14:paraId="6E26AF2D" w14:textId="77777777" w:rsidR="00915AE2" w:rsidRDefault="00915AE2">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5D1B31B4" w14:textId="77777777" w:rsidR="00404427" w:rsidRPr="00575A1C" w:rsidRDefault="00404427" w:rsidP="00313661">
      <w:pPr>
        <w:spacing w:after="0" w:line="240" w:lineRule="auto"/>
        <w:ind w:right="-142"/>
        <w:jc w:val="center"/>
        <w:outlineLvl w:val="0"/>
        <w:rPr>
          <w:rFonts w:ascii="Times New Roman" w:hAnsi="Times New Roman" w:cs="Times New Roman"/>
          <w:b/>
          <w:sz w:val="24"/>
          <w:szCs w:val="24"/>
          <w:u w:val="single"/>
        </w:rPr>
      </w:pPr>
      <w:r w:rsidRPr="00575A1C">
        <w:rPr>
          <w:rFonts w:ascii="Times New Roman" w:hAnsi="Times New Roman" w:cs="Times New Roman"/>
          <w:b/>
          <w:sz w:val="24"/>
          <w:szCs w:val="24"/>
        </w:rPr>
        <w:t>РАЗДЕЛ</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lang w:val="en-US"/>
        </w:rPr>
        <w:t>VIII</w:t>
      </w:r>
      <w:r w:rsidRPr="00575A1C">
        <w:rPr>
          <w:rFonts w:ascii="Times New Roman" w:hAnsi="Times New Roman" w:cs="Times New Roman"/>
          <w:b/>
          <w:sz w:val="24"/>
          <w:szCs w:val="24"/>
        </w:rPr>
        <w:t>.</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rPr>
        <w:t>ФОРМА ДОГОВОРА КУПЛИ-ПРОДАЖИ</w:t>
      </w:r>
      <w:bookmarkStart w:id="34" w:name="_Toc229476289"/>
      <w:bookmarkStart w:id="35" w:name="_Toc230144070"/>
      <w:bookmarkEnd w:id="32"/>
      <w:bookmarkEnd w:id="33"/>
    </w:p>
    <w:p w14:paraId="774EB701" w14:textId="77777777" w:rsidR="00404427" w:rsidRDefault="00404427" w:rsidP="00313661">
      <w:pPr>
        <w:spacing w:after="0" w:line="240" w:lineRule="auto"/>
        <w:ind w:right="-142"/>
        <w:contextualSpacing/>
        <w:jc w:val="both"/>
        <w:rPr>
          <w:rFonts w:ascii="Times New Roman" w:hAnsi="Times New Roman" w:cs="Times New Roman"/>
          <w:b/>
          <w:bCs/>
          <w:sz w:val="24"/>
          <w:szCs w:val="24"/>
        </w:rPr>
      </w:pPr>
    </w:p>
    <w:p w14:paraId="21CFA1CB" w14:textId="6467B052" w:rsidR="00313661" w:rsidRPr="00585E32" w:rsidRDefault="00313661" w:rsidP="00313661">
      <w:pPr>
        <w:keepNext/>
        <w:spacing w:after="0" w:line="240" w:lineRule="auto"/>
        <w:contextualSpacing/>
        <w:jc w:val="center"/>
        <w:outlineLvl w:val="7"/>
        <w:rPr>
          <w:rFonts w:ascii="Times New Roman" w:hAnsi="Times New Roman" w:cs="Times New Roman"/>
          <w:b/>
          <w:caps/>
          <w:color w:val="000000"/>
          <w:sz w:val="24"/>
          <w:szCs w:val="24"/>
        </w:rPr>
      </w:pPr>
      <w:r w:rsidRPr="00585E32">
        <w:rPr>
          <w:rFonts w:ascii="Times New Roman" w:hAnsi="Times New Roman" w:cs="Times New Roman"/>
          <w:b/>
          <w:bCs/>
          <w:sz w:val="24"/>
          <w:szCs w:val="24"/>
        </w:rPr>
        <w:t>Договор купли-продажи имущества</w:t>
      </w:r>
    </w:p>
    <w:p w14:paraId="357EA91C" w14:textId="77777777" w:rsidR="00313661" w:rsidRPr="00585E32" w:rsidRDefault="00313661" w:rsidP="00313661">
      <w:pPr>
        <w:spacing w:after="0" w:line="240" w:lineRule="auto"/>
        <w:contextualSpacing/>
        <w:rPr>
          <w:rFonts w:ascii="Times New Roman" w:hAnsi="Times New Roman" w:cs="Times New Roman"/>
          <w:color w:val="000000"/>
          <w:sz w:val="24"/>
          <w:szCs w:val="24"/>
        </w:rPr>
      </w:pPr>
    </w:p>
    <w:p w14:paraId="572A7222"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sectPr w:rsidR="00313661" w:rsidSect="00762B87">
          <w:type w:val="continuous"/>
          <w:pgSz w:w="11906" w:h="16838"/>
          <w:pgMar w:top="1134" w:right="567" w:bottom="1134" w:left="1134" w:header="709" w:footer="709" w:gutter="0"/>
          <w:cols w:space="708"/>
          <w:docGrid w:linePitch="360"/>
        </w:sectPr>
      </w:pPr>
    </w:p>
    <w:p w14:paraId="12696FD3"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г. Москва</w:t>
      </w:r>
    </w:p>
    <w:p w14:paraId="71F3B396" w14:textId="77777777" w:rsidR="00313661" w:rsidRDefault="00313661" w:rsidP="00313661">
      <w:pPr>
        <w:spacing w:after="0" w:line="240" w:lineRule="auto"/>
        <w:ind w:right="-84"/>
        <w:contextualSpacing/>
        <w:jc w:val="right"/>
        <w:rPr>
          <w:rFonts w:ascii="Times New Roman" w:hAnsi="Times New Roman" w:cs="Times New Roman"/>
          <w:color w:val="000000"/>
          <w:sz w:val="24"/>
          <w:szCs w:val="24"/>
        </w:rPr>
        <w:sectPr w:rsidR="00313661" w:rsidSect="00865C6B">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t>«___» _____________ 20__</w:t>
      </w:r>
      <w:r>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г.</w:t>
      </w:r>
    </w:p>
    <w:p w14:paraId="2D3D7BB4" w14:textId="77777777" w:rsidR="00313661" w:rsidRPr="005F36D4" w:rsidRDefault="00313661" w:rsidP="00313661">
      <w:pPr>
        <w:spacing w:after="0" w:line="240" w:lineRule="auto"/>
        <w:ind w:right="-84"/>
        <w:contextualSpacing/>
        <w:jc w:val="both"/>
        <w:rPr>
          <w:rFonts w:ascii="Times New Roman" w:hAnsi="Times New Roman" w:cs="Times New Roman"/>
          <w:color w:val="000000"/>
          <w:spacing w:val="2"/>
          <w:sz w:val="24"/>
          <w:szCs w:val="24"/>
        </w:rPr>
      </w:pPr>
    </w:p>
    <w:p w14:paraId="2ABF65C2" w14:textId="77777777"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«Продавец», в лице _________________, действующего</w:t>
      </w:r>
      <w:r w:rsidR="00B52533" w:rsidRPr="0014791D">
        <w:rPr>
          <w:rFonts w:ascii="Times New Roman" w:hAnsi="Times New Roman" w:cs="Times New Roman"/>
          <w:color w:val="000000"/>
          <w:spacing w:val="-10"/>
          <w:sz w:val="24"/>
          <w:szCs w:val="24"/>
        </w:rPr>
        <w:br/>
      </w:r>
      <w:r w:rsidRPr="0014791D">
        <w:rPr>
          <w:rFonts w:ascii="Times New Roman" w:hAnsi="Times New Roman" w:cs="Times New Roman"/>
          <w:color w:val="000000"/>
          <w:spacing w:val="-10"/>
          <w:sz w:val="24"/>
          <w:szCs w:val="24"/>
        </w:rPr>
        <w:t xml:space="preserve">на основании _______, с одной стороны, и </w:t>
      </w:r>
    </w:p>
    <w:p w14:paraId="0BAF9441" w14:textId="5144C0CE"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 нижеследующем:</w:t>
      </w:r>
    </w:p>
    <w:p w14:paraId="69D72DBE" w14:textId="77777777" w:rsidR="00313661" w:rsidRPr="00585E32" w:rsidRDefault="00313661" w:rsidP="0014791D">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Предмет Договора</w:t>
      </w:r>
    </w:p>
    <w:p w14:paraId="7F02D1B3" w14:textId="1AD12DED"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На основании Протокола об итогах </w:t>
      </w:r>
      <w:r w:rsidR="00FF5671">
        <w:rPr>
          <w:rFonts w:ascii="Times New Roman" w:hAnsi="Times New Roman" w:cs="Times New Roman"/>
          <w:color w:val="000000"/>
          <w:spacing w:val="-10"/>
          <w:sz w:val="24"/>
          <w:szCs w:val="24"/>
        </w:rPr>
        <w:t>п</w:t>
      </w:r>
      <w:r w:rsidRPr="0014791D">
        <w:rPr>
          <w:rFonts w:ascii="Times New Roman" w:hAnsi="Times New Roman" w:cs="Times New Roman"/>
          <w:color w:val="000000"/>
          <w:spacing w:val="-10"/>
          <w:sz w:val="24"/>
          <w:szCs w:val="24"/>
        </w:rPr>
        <w:t>родажи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следующее имущество (далее совместно именуемое – Имущество,</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а по отдельности соответственно – Недвижимое имущество, Движимое имущество, Имущественный комплекс и иное</w:t>
      </w:r>
      <w:r w:rsidR="001F663C"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его характеристиками): __________</w:t>
      </w:r>
      <w:r w:rsidRPr="0014791D">
        <w:rPr>
          <w:rStyle w:val="aff0"/>
          <w:rFonts w:ascii="Times New Roman" w:hAnsi="Times New Roman" w:cs="Times New Roman"/>
          <w:color w:val="000000"/>
          <w:spacing w:val="-10"/>
          <w:sz w:val="24"/>
          <w:szCs w:val="24"/>
        </w:rPr>
        <w:footnoteReference w:id="1"/>
      </w:r>
      <w:r w:rsidRPr="0014791D">
        <w:rPr>
          <w:rFonts w:ascii="Times New Roman" w:hAnsi="Times New Roman" w:cs="Times New Roman"/>
          <w:color w:val="000000"/>
          <w:spacing w:val="-10"/>
          <w:sz w:val="24"/>
          <w:szCs w:val="24"/>
        </w:rPr>
        <w:t>.</w:t>
      </w:r>
    </w:p>
    <w:p w14:paraId="2A33ADA6" w14:textId="2619F400"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п. 1.1. Договора самостоятельно.</w:t>
      </w:r>
      <w:r w:rsidRPr="0014791D">
        <w:rPr>
          <w:rStyle w:val="aff0"/>
          <w:rFonts w:ascii="Times New Roman" w:hAnsi="Times New Roman" w:cs="Times New Roman"/>
          <w:color w:val="000000"/>
          <w:spacing w:val="-10"/>
          <w:sz w:val="24"/>
          <w:szCs w:val="24"/>
        </w:rPr>
        <w:footnoteReference w:id="2"/>
      </w:r>
    </w:p>
    <w:p w14:paraId="1B998941"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w:t>
      </w:r>
      <w:r w:rsidRPr="0014791D">
        <w:rPr>
          <w:rFonts w:ascii="Times New Roman" w:hAnsi="Times New Roman" w:cs="Times New Roman"/>
          <w:spacing w:val="-10"/>
          <w:sz w:val="24"/>
          <w:szCs w:val="24"/>
        </w:rPr>
        <w:t>объекты недвижимости</w:t>
      </w:r>
      <w:r w:rsidR="001F663C"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кадастровыми номерами ____________, входящими в состав Недвижимого имущества</w:t>
      </w:r>
      <w:r w:rsidRPr="0014791D">
        <w:rPr>
          <w:rStyle w:val="aff0"/>
          <w:rFonts w:ascii="Times New Roman" w:hAnsi="Times New Roman" w:cs="Times New Roman"/>
          <w:color w:val="000000"/>
          <w:spacing w:val="-10"/>
          <w:sz w:val="24"/>
          <w:szCs w:val="24"/>
        </w:rPr>
        <w:footnoteReference w:id="3"/>
      </w:r>
      <w:r w:rsidRPr="0014791D">
        <w:rPr>
          <w:rFonts w:ascii="Times New Roman" w:hAnsi="Times New Roman" w:cs="Times New Roman"/>
          <w:color w:val="000000"/>
          <w:spacing w:val="-10"/>
          <w:sz w:val="24"/>
          <w:szCs w:val="24"/>
        </w:rPr>
        <w:t xml:space="preserve">. </w:t>
      </w:r>
    </w:p>
    <w:p w14:paraId="6C33552F"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осведомлен, что объект __________ </w:t>
      </w:r>
      <w:r w:rsidRPr="0014791D">
        <w:rPr>
          <w:rFonts w:ascii="Times New Roman" w:hAnsi="Times New Roman" w:cs="Times New Roman"/>
          <w:i/>
          <w:color w:val="000000"/>
          <w:spacing w:val="-10"/>
          <w:sz w:val="20"/>
          <w:szCs w:val="24"/>
        </w:rPr>
        <w:t>(указать наименование, кадастровый номер, иные реквизиты)</w:t>
      </w:r>
      <w:r w:rsidRPr="0014791D">
        <w:rPr>
          <w:rFonts w:ascii="Times New Roman" w:hAnsi="Times New Roman" w:cs="Times New Roman"/>
          <w:color w:val="000000"/>
          <w:spacing w:val="-10"/>
          <w:sz w:val="24"/>
          <w:szCs w:val="24"/>
        </w:rPr>
        <w:t xml:space="preserve"> является объектом культурного наследия </w:t>
      </w:r>
      <w:r w:rsidRPr="0014791D">
        <w:rPr>
          <w:rFonts w:ascii="Times New Roman" w:hAnsi="Times New Roman" w:cs="Times New Roman"/>
          <w:i/>
          <w:color w:val="000000"/>
          <w:spacing w:val="-10"/>
          <w:sz w:val="20"/>
          <w:szCs w:val="24"/>
        </w:rPr>
        <w:t>(указать вид объекта культурного наследия)</w:t>
      </w:r>
      <w:r w:rsidRPr="0014791D">
        <w:rPr>
          <w:rFonts w:ascii="Times New Roman" w:hAnsi="Times New Roman" w:cs="Times New Roman"/>
          <w:color w:val="000000"/>
          <w:spacing w:val="-10"/>
          <w:sz w:val="24"/>
          <w:szCs w:val="24"/>
        </w:rPr>
        <w:t xml:space="preserve"> на основании __________ </w:t>
      </w:r>
      <w:r w:rsidRPr="0014791D">
        <w:rPr>
          <w:rFonts w:ascii="Times New Roman"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Pr="0014791D">
        <w:rPr>
          <w:rFonts w:ascii="Times New Roman" w:hAnsi="Times New Roman" w:cs="Times New Roman"/>
          <w:color w:val="000000"/>
          <w:spacing w:val="-10"/>
          <w:sz w:val="24"/>
          <w:szCs w:val="24"/>
        </w:rPr>
        <w:t>.</w:t>
      </w:r>
    </w:p>
    <w:p w14:paraId="0857CC5C" w14:textId="06FD6811" w:rsidR="00313661" w:rsidRDefault="00313661" w:rsidP="00313661">
      <w:pPr>
        <w:suppressAutoHyphens/>
        <w:spacing w:after="0" w:line="240" w:lineRule="auto"/>
        <w:ind w:firstLine="709"/>
        <w:contextualSpacing/>
        <w:jc w:val="both"/>
        <w:rPr>
          <w:rFonts w:ascii="Times New Roman" w:hAnsi="Times New Roman" w:cs="Times New Roman"/>
          <w:spacing w:val="-10"/>
          <w:sz w:val="24"/>
          <w:szCs w:val="24"/>
        </w:rPr>
      </w:pPr>
      <w:r w:rsidRPr="0014791D">
        <w:rPr>
          <w:rFonts w:ascii="Times New Roman" w:hAnsi="Times New Roman" w:cs="Times New Roman"/>
          <w:spacing w:val="-10"/>
          <w:sz w:val="24"/>
          <w:szCs w:val="24"/>
        </w:rPr>
        <w:t>Покупатель обязан в течение 10</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w:t>
      </w:r>
      <w:r w:rsidRPr="0014791D">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14791D">
        <w:rPr>
          <w:spacing w:val="-10"/>
          <w:sz w:val="24"/>
          <w:szCs w:val="24"/>
        </w:rPr>
        <w:t xml:space="preserve"> </w:t>
      </w:r>
      <w:r w:rsidRPr="0014791D">
        <w:rPr>
          <w:rFonts w:ascii="Times New Roman"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входящими в состав Недвижимого имущества</w:t>
      </w:r>
      <w:r w:rsidRPr="0014791D">
        <w:rPr>
          <w:rStyle w:val="aff0"/>
          <w:rFonts w:ascii="Times New Roman" w:hAnsi="Times New Roman" w:cs="Times New Roman"/>
          <w:spacing w:val="-10"/>
          <w:sz w:val="24"/>
          <w:szCs w:val="24"/>
        </w:rPr>
        <w:footnoteReference w:id="4"/>
      </w:r>
      <w:r w:rsidRPr="0014791D">
        <w:rPr>
          <w:rFonts w:ascii="Times New Roman" w:hAnsi="Times New Roman" w:cs="Times New Roman"/>
          <w:spacing w:val="-10"/>
          <w:sz w:val="24"/>
          <w:szCs w:val="24"/>
        </w:rPr>
        <w:t>.</w:t>
      </w:r>
    </w:p>
    <w:p w14:paraId="053371FE" w14:textId="0774C71C" w:rsidR="003305B3" w:rsidRPr="009E13FF" w:rsidRDefault="003305B3" w:rsidP="009C3F22">
      <w:pPr>
        <w:pStyle w:val="a6"/>
        <w:numPr>
          <w:ilvl w:val="1"/>
          <w:numId w:val="3"/>
        </w:numPr>
        <w:suppressAutoHyphens/>
        <w:spacing w:after="0" w:line="240" w:lineRule="auto"/>
        <w:ind w:left="0" w:firstLine="851"/>
        <w:jc w:val="both"/>
        <w:rPr>
          <w:rFonts w:ascii="Times New Roman" w:hAnsi="Times New Roman" w:cs="Times New Roman"/>
          <w:spacing w:val="-10"/>
          <w:sz w:val="24"/>
          <w:szCs w:val="24"/>
        </w:rPr>
      </w:pPr>
      <w:r w:rsidRPr="009E13FF">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w:t>
      </w:r>
      <w:r w:rsidR="009C3F22" w:rsidRPr="009E13FF">
        <w:rPr>
          <w:rFonts w:ascii="Times New Roman" w:hAnsi="Times New Roman" w:cs="Times New Roman"/>
          <w:sz w:val="24"/>
          <w:szCs w:val="24"/>
        </w:rPr>
        <w:t>Недвижимое и</w:t>
      </w:r>
      <w:r w:rsidRPr="009E13FF">
        <w:rPr>
          <w:rFonts w:ascii="Times New Roman" w:hAnsi="Times New Roman" w:cs="Times New Roman"/>
          <w:sz w:val="24"/>
          <w:szCs w:val="24"/>
        </w:rPr>
        <w:t>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использование: _____________________. Договор аренды земельного участка от _________ №____________, со сроком действия до __________________)</w:t>
      </w:r>
      <w:r w:rsidRPr="009E13FF">
        <w:rPr>
          <w:rStyle w:val="aff0"/>
          <w:rFonts w:ascii="Times New Roman" w:hAnsi="Times New Roman" w:cs="Times New Roman"/>
          <w:sz w:val="24"/>
          <w:szCs w:val="24"/>
        </w:rPr>
        <w:footnoteReference w:id="5"/>
      </w:r>
      <w:r w:rsidRPr="009E13FF">
        <w:rPr>
          <w:rFonts w:ascii="Times New Roman" w:hAnsi="Times New Roman" w:cs="Times New Roman"/>
          <w:sz w:val="24"/>
          <w:szCs w:val="24"/>
        </w:rPr>
        <w:t>.</w:t>
      </w:r>
    </w:p>
    <w:p w14:paraId="61EE3007" w14:textId="637C4A5E" w:rsidR="001C6F1E" w:rsidRPr="005601C6" w:rsidRDefault="001C6F1E" w:rsidP="008867B7">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5601C6">
        <w:rPr>
          <w:rFonts w:ascii="Times New Roman" w:hAnsi="Times New Roman" w:cs="Times New Roman"/>
          <w:color w:val="000000"/>
        </w:rPr>
        <w:t>Покупатель осведомлен, что на объект Недвижимого имущества с кадастровым номером: ____________ с</w:t>
      </w:r>
      <w:r>
        <w:rPr>
          <w:rFonts w:ascii="Times New Roman" w:hAnsi="Times New Roman" w:cs="Times New Roman"/>
          <w:color w:val="000000"/>
        </w:rPr>
        <w:t>уществуют</w:t>
      </w:r>
      <w:r w:rsidRPr="005601C6">
        <w:rPr>
          <w:rFonts w:ascii="Times New Roman" w:hAnsi="Times New Roman" w:cs="Times New Roman"/>
          <w:color w:val="000000"/>
        </w:rPr>
        <w:t xml:space="preserve"> ограничения (обременения) права: Водоохранная зона водного объекта площадью </w:t>
      </w:r>
      <w:r>
        <w:rPr>
          <w:rFonts w:ascii="Times New Roman" w:hAnsi="Times New Roman" w:cs="Times New Roman"/>
          <w:color w:val="000000"/>
        </w:rPr>
        <w:t>__________</w:t>
      </w:r>
      <w:r w:rsidRPr="005601C6">
        <w:rPr>
          <w:rFonts w:ascii="Times New Roman" w:hAnsi="Times New Roman" w:cs="Times New Roman"/>
          <w:color w:val="000000"/>
        </w:rPr>
        <w:t xml:space="preserve"> кв.м. Прибрежная защитная полоса водного объекта площадью </w:t>
      </w:r>
      <w:r>
        <w:rPr>
          <w:rFonts w:ascii="Times New Roman" w:hAnsi="Times New Roman" w:cs="Times New Roman"/>
          <w:color w:val="000000"/>
        </w:rPr>
        <w:t>_____</w:t>
      </w:r>
      <w:r w:rsidRPr="005601C6">
        <w:rPr>
          <w:rFonts w:ascii="Times New Roman" w:hAnsi="Times New Roman" w:cs="Times New Roman"/>
          <w:color w:val="000000"/>
        </w:rPr>
        <w:t xml:space="preserve"> кв.м.</w:t>
      </w:r>
      <w:r>
        <w:rPr>
          <w:rFonts w:ascii="Times New Roman" w:hAnsi="Times New Roman" w:cs="Times New Roman"/>
          <w:color w:val="000000"/>
        </w:rPr>
        <w:t>, _____________ (</w:t>
      </w:r>
      <w:r w:rsidRPr="008867B7">
        <w:rPr>
          <w:rFonts w:ascii="Times New Roman" w:hAnsi="Times New Roman" w:cs="Times New Roman"/>
          <w:i/>
          <w:color w:val="000000"/>
        </w:rPr>
        <w:t>указать нужное</w:t>
      </w:r>
      <w:r>
        <w:rPr>
          <w:rFonts w:ascii="Times New Roman" w:hAnsi="Times New Roman" w:cs="Times New Roman"/>
          <w:color w:val="000000"/>
        </w:rPr>
        <w:t>)</w:t>
      </w:r>
      <w:r>
        <w:rPr>
          <w:rStyle w:val="aff0"/>
          <w:rFonts w:ascii="Times New Roman" w:hAnsi="Times New Roman" w:cs="Times New Roman"/>
          <w:color w:val="000000"/>
        </w:rPr>
        <w:footnoteReference w:id="6"/>
      </w:r>
      <w:r>
        <w:rPr>
          <w:rFonts w:ascii="Times New Roman" w:hAnsi="Times New Roman" w:cs="Times New Roman"/>
          <w:color w:val="000000"/>
        </w:rPr>
        <w:t>.</w:t>
      </w:r>
    </w:p>
    <w:p w14:paraId="2B47A8A2" w14:textId="77777777" w:rsidR="00313661" w:rsidRPr="00585E32" w:rsidRDefault="00313661" w:rsidP="0014791D">
      <w:pPr>
        <w:keepNext/>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Цена Договора</w:t>
      </w:r>
    </w:p>
    <w:p w14:paraId="771D2611" w14:textId="3022DCD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Установленная по итогам продажи (Протокол об итогах продажи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14791D">
        <w:rPr>
          <w:rStyle w:val="aff0"/>
          <w:rFonts w:ascii="Times New Roman" w:hAnsi="Times New Roman" w:cs="Times New Roman"/>
          <w:color w:val="000000"/>
          <w:spacing w:val="-10"/>
          <w:sz w:val="24"/>
          <w:szCs w:val="24"/>
        </w:rPr>
        <w:footnoteReference w:id="7"/>
      </w:r>
      <w:r w:rsidRPr="0014791D">
        <w:rPr>
          <w:rFonts w:ascii="Times New Roman" w:hAnsi="Times New Roman" w:cs="Times New Roman"/>
          <w:color w:val="000000"/>
          <w:spacing w:val="-10"/>
          <w:sz w:val="24"/>
          <w:szCs w:val="24"/>
        </w:rPr>
        <w:t>.</w:t>
      </w:r>
    </w:p>
    <w:p w14:paraId="344A4480"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14791D">
        <w:rPr>
          <w:rStyle w:val="aff0"/>
          <w:rFonts w:ascii="Times New Roman" w:hAnsi="Times New Roman" w:cs="Times New Roman"/>
          <w:color w:val="000000"/>
          <w:spacing w:val="-10"/>
          <w:sz w:val="24"/>
          <w:szCs w:val="24"/>
        </w:rPr>
        <w:footnoteReference w:id="8"/>
      </w:r>
    </w:p>
    <w:p w14:paraId="2032B2C0" w14:textId="6CBAC2EA"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Задаток в размере ___________ (__________) рублей __ копеек, внесенный Покупателем</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на счет ООО «РТ-Капитал», засчитывается в счет оплаты цены Договора.</w:t>
      </w:r>
    </w:p>
    <w:p w14:paraId="540037D5"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 учетом </w:t>
      </w:r>
      <w:hyperlink r:id="rId16" w:history="1">
        <w:r w:rsidRPr="0014791D">
          <w:rPr>
            <w:rFonts w:ascii="Times New Roman" w:hAnsi="Times New Roman" w:cs="Times New Roman"/>
            <w:color w:val="000000"/>
            <w:spacing w:val="-10"/>
            <w:sz w:val="24"/>
            <w:szCs w:val="24"/>
          </w:rPr>
          <w:t>п. </w:t>
        </w:r>
      </w:hyperlink>
      <w:r w:rsidRPr="0014791D">
        <w:rPr>
          <w:rFonts w:ascii="Times New Roman" w:hAnsi="Times New Roman" w:cs="Times New Roman"/>
          <w:color w:val="000000"/>
          <w:spacing w:val="-10"/>
          <w:sz w:val="24"/>
          <w:szCs w:val="24"/>
        </w:rPr>
        <w:t>2.3. Договора Покупатель обязан уплатить сумму в размере __________ (__________) рублей __ копеек, представляющую собой сумму цены Договора</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вычетом суммы внесенного Покупателем задатка, в том числе НДС в размере __________ (__________) рублей __ копеек/НДС не облагается.</w:t>
      </w:r>
    </w:p>
    <w:p w14:paraId="276AB62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Платежи по Договору</w:t>
      </w:r>
    </w:p>
    <w:p w14:paraId="43DBC758" w14:textId="0A97773E" w:rsidR="00313661"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обязуется оплатить сумму, указанную в п. 2.4. Договора в течение </w:t>
      </w:r>
      <w:r w:rsidR="00630990">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sidR="00630990">
        <w:rPr>
          <w:rFonts w:ascii="Times New Roman" w:hAnsi="Times New Roman" w:cs="Times New Roman"/>
          <w:color w:val="000000"/>
          <w:spacing w:val="-10"/>
          <w:sz w:val="24"/>
          <w:szCs w:val="24"/>
        </w:rPr>
        <w:t>тридцати</w:t>
      </w:r>
      <w:r w:rsidRPr="0014791D">
        <w:rPr>
          <w:rFonts w:ascii="Times New Roman" w:hAnsi="Times New Roman" w:cs="Times New Roman"/>
          <w:color w:val="000000"/>
          <w:spacing w:val="-10"/>
          <w:sz w:val="24"/>
          <w:szCs w:val="24"/>
        </w:rPr>
        <w:t>) рабочих дней с даты подписания Сторонами Договора путем перечисления всей суммы на расчетный счет Продавца.</w:t>
      </w:r>
    </w:p>
    <w:p w14:paraId="09AF1FFD" w14:textId="05710163" w:rsidR="007A0B28" w:rsidRPr="0014791D" w:rsidRDefault="007A0B28" w:rsidP="00071DCF">
      <w:pPr>
        <w:spacing w:after="0" w:line="240" w:lineRule="auto"/>
        <w:ind w:firstLine="709"/>
        <w:jc w:val="both"/>
        <w:rPr>
          <w:rFonts w:ascii="Times New Roman" w:hAnsi="Times New Roman" w:cs="Times New Roman"/>
          <w:color w:val="000000"/>
          <w:spacing w:val="-10"/>
          <w:sz w:val="24"/>
          <w:szCs w:val="24"/>
        </w:rPr>
      </w:pPr>
      <w:r w:rsidRPr="007A0B28">
        <w:rPr>
          <w:rFonts w:ascii="Times New Roman" w:hAnsi="Times New Roman" w:cs="Times New Roman"/>
          <w:color w:val="000000"/>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617B637E" w14:textId="53D4891C"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Обязательства Покупателя по оплате цены Договора, считаются выполненными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даты поступления денежных средств в полном объеме на расчетный счет Продавца.</w:t>
      </w:r>
    </w:p>
    <w:p w14:paraId="55A4C186"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Передача имущества</w:t>
      </w:r>
    </w:p>
    <w:p w14:paraId="2CA108F9" w14:textId="34C1B194"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Имущество передается Продавцом Покупателю по акту приема-передачи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в течение </w:t>
      </w:r>
      <w:r w:rsidR="00630990">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sidR="00630990">
        <w:rPr>
          <w:rFonts w:ascii="Times New Roman" w:hAnsi="Times New Roman" w:cs="Times New Roman"/>
          <w:color w:val="000000"/>
          <w:spacing w:val="-10"/>
          <w:sz w:val="24"/>
          <w:szCs w:val="24"/>
        </w:rPr>
        <w:t>тридцати</w:t>
      </w:r>
      <w:r w:rsidRPr="0014791D">
        <w:rPr>
          <w:rFonts w:ascii="Times New Roman" w:hAnsi="Times New Roman" w:cs="Times New Roman"/>
          <w:color w:val="000000"/>
          <w:spacing w:val="-10"/>
          <w:sz w:val="24"/>
          <w:szCs w:val="24"/>
        </w:rPr>
        <w:t xml:space="preserve">) календарных дней после поступления денежных средств по Договору на счет Продавца в полном объеме. </w:t>
      </w:r>
    </w:p>
    <w:p w14:paraId="38E20363"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 даты подписания акта приема-передачи Имущества Покупатель:</w:t>
      </w:r>
    </w:p>
    <w:p w14:paraId="51A8B904" w14:textId="6E160334"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50CEB64E" w14:textId="5D85C7DE"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обеспечению надежности электроэнергетических систем, надежности и безопасности объектов электроэнергетики и энергопринимающих установок</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bCs/>
          <w:spacing w:val="-10"/>
          <w:sz w:val="24"/>
          <w:szCs w:val="24"/>
        </w:rPr>
        <w:footnoteReference w:id="9"/>
      </w:r>
      <w:r w:rsidRPr="0014791D">
        <w:rPr>
          <w:rFonts w:ascii="Times New Roman" w:hAnsi="Times New Roman" w:cs="Times New Roman"/>
          <w:bCs/>
          <w:spacing w:val="-10"/>
          <w:sz w:val="24"/>
          <w:szCs w:val="24"/>
        </w:rPr>
        <w:t>;</w:t>
      </w:r>
    </w:p>
    <w:p w14:paraId="25349EBC"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охране и эксплуатации линий и сооружений линий связи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0"/>
      </w:r>
      <w:r w:rsidRPr="0014791D">
        <w:rPr>
          <w:rFonts w:ascii="Times New Roman" w:hAnsi="Times New Roman" w:cs="Times New Roman"/>
          <w:color w:val="000000"/>
          <w:spacing w:val="-10"/>
          <w:sz w:val="24"/>
          <w:szCs w:val="24"/>
        </w:rPr>
        <w:t>;</w:t>
      </w:r>
    </w:p>
    <w:p w14:paraId="6EBA6850"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1"/>
      </w:r>
      <w:r w:rsidRPr="0014791D">
        <w:rPr>
          <w:rFonts w:ascii="Times New Roman" w:hAnsi="Times New Roman" w:cs="Times New Roman"/>
          <w:color w:val="000000"/>
          <w:spacing w:val="-10"/>
          <w:sz w:val="24"/>
          <w:szCs w:val="24"/>
        </w:rPr>
        <w:t>;</w:t>
      </w:r>
    </w:p>
    <w:p w14:paraId="0040B2FD" w14:textId="705171BA"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bookmarkStart w:id="36" w:name="dst668"/>
      <w:bookmarkStart w:id="37" w:name="dst669"/>
      <w:bookmarkStart w:id="38" w:name="dst670"/>
      <w:bookmarkStart w:id="39" w:name="dst671"/>
      <w:bookmarkStart w:id="40" w:name="dst672"/>
      <w:bookmarkEnd w:id="36"/>
      <w:bookmarkEnd w:id="37"/>
      <w:bookmarkEnd w:id="38"/>
      <w:bookmarkEnd w:id="39"/>
      <w:bookmarkEnd w:id="40"/>
      <w:r w:rsidRPr="0014791D">
        <w:rPr>
          <w:rFonts w:ascii="Times New Roman" w:hAnsi="Times New Roman" w:cs="Times New Roman"/>
          <w:color w:val="000000"/>
          <w:spacing w:val="-10"/>
          <w:sz w:val="24"/>
          <w:szCs w:val="24"/>
        </w:rPr>
        <w:t>обязуется соблюдать:</w:t>
      </w:r>
    </w:p>
    <w:p w14:paraId="4D1F3301" w14:textId="282628FE" w:rsidR="00313661" w:rsidRPr="0014791D" w:rsidRDefault="00313661" w:rsidP="0098782E">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требования действующего законодательства Российской Федерации по содержанию</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14791D">
        <w:rPr>
          <w:rFonts w:ascii="Times New Roman"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AC595E5" w14:textId="520594B4" w:rsidR="001C6F1E" w:rsidRPr="008867B7" w:rsidRDefault="00313661" w:rsidP="001C6F1E">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 xml:space="preserve">требования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w:t>
      </w:r>
      <w:r w:rsidRPr="0014791D">
        <w:rPr>
          <w:rFonts w:ascii="Times New Roman" w:hAnsi="Times New Roman" w:cs="Times New Roman"/>
          <w:spacing w:val="-10"/>
          <w:sz w:val="24"/>
          <w:szCs w:val="24"/>
        </w:rPr>
        <w:t xml:space="preserve"> № ___, выданного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 к</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Договору)</w:t>
      </w:r>
      <w:r w:rsidRPr="0014791D">
        <w:rPr>
          <w:rStyle w:val="aff0"/>
          <w:rFonts w:ascii="Times New Roman" w:hAnsi="Times New Roman" w:cs="Times New Roman"/>
          <w:spacing w:val="-10"/>
          <w:sz w:val="24"/>
          <w:szCs w:val="24"/>
        </w:rPr>
        <w:footnoteReference w:id="12"/>
      </w:r>
      <w:r w:rsidR="001C6F1E">
        <w:rPr>
          <w:rFonts w:ascii="Times New Roman" w:hAnsi="Times New Roman" w:cs="Times New Roman"/>
          <w:spacing w:val="-10"/>
          <w:sz w:val="24"/>
          <w:szCs w:val="24"/>
        </w:rPr>
        <w:t>;</w:t>
      </w:r>
    </w:p>
    <w:p w14:paraId="40F495D1" w14:textId="3B26AB29" w:rsidR="00313661" w:rsidRPr="009E13FF" w:rsidRDefault="001C6F1E" w:rsidP="009E13FF">
      <w:pPr>
        <w:shd w:val="clear" w:color="auto" w:fill="FFFFFF"/>
        <w:tabs>
          <w:tab w:val="left" w:pos="993"/>
        </w:tabs>
        <w:spacing w:after="0" w:line="290" w:lineRule="atLeast"/>
        <w:ind w:firstLine="709"/>
        <w:jc w:val="both"/>
        <w:rPr>
          <w:rFonts w:ascii="Times New Roman" w:hAnsi="Times New Roman" w:cs="Times New Roman"/>
          <w:color w:val="000000"/>
          <w:spacing w:val="-10"/>
          <w:sz w:val="24"/>
          <w:szCs w:val="24"/>
        </w:rPr>
      </w:pPr>
      <w:r w:rsidRPr="008867B7">
        <w:rPr>
          <w:rFonts w:ascii="Times New Roman" w:hAnsi="Times New Roman" w:cs="Times New Roman"/>
          <w:spacing w:val="-10"/>
          <w:sz w:val="24"/>
          <w:szCs w:val="24"/>
        </w:rPr>
        <w:t xml:space="preserve">4.2.6. </w:t>
      </w:r>
      <w:r w:rsidRPr="009E13FF">
        <w:rPr>
          <w:rFonts w:ascii="Times New Roman" w:hAnsi="Times New Roman" w:cs="Times New Roman"/>
          <w:color w:val="000000"/>
          <w:sz w:val="24"/>
          <w:szCs w:val="24"/>
        </w:rPr>
        <w:t>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w:t>
      </w:r>
      <w:r w:rsidR="004559B8" w:rsidRPr="009E13FF">
        <w:rPr>
          <w:rFonts w:ascii="Times New Roman" w:hAnsi="Times New Roman" w:cs="Times New Roman"/>
          <w:color w:val="000000"/>
          <w:sz w:val="24"/>
          <w:szCs w:val="24"/>
        </w:rPr>
        <w:t xml:space="preserve"> </w:t>
      </w:r>
      <w:r w:rsidR="004559B8" w:rsidRPr="009E13FF">
        <w:rPr>
          <w:rStyle w:val="aff0"/>
          <w:rFonts w:ascii="Times New Roman" w:hAnsi="Times New Roman" w:cs="Times New Roman"/>
          <w:color w:val="000000"/>
          <w:sz w:val="24"/>
          <w:szCs w:val="24"/>
        </w:rPr>
        <w:footnoteReference w:id="13"/>
      </w:r>
      <w:r w:rsidRPr="009E13FF">
        <w:rPr>
          <w:rFonts w:ascii="Times New Roman" w:hAnsi="Times New Roman" w:cs="Times New Roman"/>
          <w:color w:val="000000"/>
          <w:sz w:val="24"/>
          <w:szCs w:val="24"/>
        </w:rPr>
        <w:t>.</w:t>
      </w:r>
    </w:p>
    <w:p w14:paraId="02243CB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433AA88D"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Ответственность Сторон</w:t>
      </w:r>
    </w:p>
    <w:p w14:paraId="3C61022A" w14:textId="558121B4"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09CE709" w14:textId="55F6E01D" w:rsidR="00313661" w:rsidRPr="0014791D" w:rsidRDefault="00313661" w:rsidP="00313661">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E58460B" w14:textId="7B009DAF"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14791D">
        <w:rPr>
          <w:rStyle w:val="aff0"/>
          <w:rFonts w:ascii="Times New Roman" w:hAnsi="Times New Roman" w:cs="Times New Roman"/>
          <w:color w:val="000000"/>
          <w:spacing w:val="-10"/>
          <w:sz w:val="24"/>
          <w:szCs w:val="24"/>
        </w:rPr>
        <w:footnoteReference w:id="14"/>
      </w:r>
      <w:r w:rsidRPr="0014791D">
        <w:rPr>
          <w:rFonts w:ascii="Times New Roman" w:hAnsi="Times New Roman" w:cs="Times New Roman"/>
          <w:color w:val="000000"/>
          <w:spacing w:val="-10"/>
          <w:sz w:val="24"/>
          <w:szCs w:val="24"/>
        </w:rPr>
        <w:t>, п. 1.4.</w:t>
      </w:r>
      <w:r w:rsidRPr="0014791D">
        <w:rPr>
          <w:rStyle w:val="aff0"/>
          <w:rFonts w:ascii="Times New Roman" w:hAnsi="Times New Roman" w:cs="Times New Roman"/>
          <w:color w:val="000000"/>
          <w:spacing w:val="-10"/>
          <w:sz w:val="24"/>
          <w:szCs w:val="24"/>
        </w:rPr>
        <w:footnoteReference w:id="15"/>
      </w:r>
      <w:r w:rsidR="005E506E">
        <w:rPr>
          <w:rFonts w:ascii="Times New Roman" w:hAnsi="Times New Roman" w:cs="Times New Roman"/>
          <w:color w:val="000000"/>
          <w:spacing w:val="-10"/>
          <w:sz w:val="24"/>
          <w:szCs w:val="24"/>
        </w:rPr>
        <w:t>, 1.5.</w:t>
      </w:r>
      <w:r w:rsidR="005E506E">
        <w:rPr>
          <w:rStyle w:val="aff0"/>
          <w:rFonts w:ascii="Times New Roman" w:hAnsi="Times New Roman" w:cs="Times New Roman"/>
          <w:color w:val="000000"/>
          <w:spacing w:val="-10"/>
          <w:sz w:val="24"/>
          <w:szCs w:val="24"/>
        </w:rPr>
        <w:footnoteReference w:id="16"/>
      </w:r>
      <w:r w:rsidR="005E506E"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 и п. 6.7.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2B8404EA" w14:textId="19D5E1A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Уклонение Покупателя от приема-передачи Имущества в соответствии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или подписания акта приема-передачи рассматривается как отказ</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02BD5496"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3462AE3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Возникновение права собственности</w:t>
      </w:r>
    </w:p>
    <w:p w14:paraId="48C28F3C" w14:textId="3D3FBEF5"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6AFDC90F"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517439B" w14:textId="518D8250"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Датой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на Недвижимое имущество является день внесения соответствующих записей в Единый государственный реестр недвижимости.</w:t>
      </w:r>
    </w:p>
    <w:p w14:paraId="08894E3B" w14:textId="22281E6E"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168AD466" w14:textId="78241642"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Все расходы по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 xml:space="preserve">и иных прав на Имущество несет Покупатель. </w:t>
      </w:r>
    </w:p>
    <w:p w14:paraId="670311E9" w14:textId="6F3B78E3"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Продавец обязуется предоставить Покупателю все необходимые документы</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для государственной регистрации перехода права собственности и иных прав на </w:t>
      </w:r>
      <w:r w:rsidR="009C3F22">
        <w:rPr>
          <w:rFonts w:ascii="Times New Roman" w:hAnsi="Times New Roman" w:cs="Times New Roman"/>
          <w:color w:val="000000"/>
          <w:spacing w:val="-10"/>
          <w:sz w:val="24"/>
          <w:szCs w:val="24"/>
        </w:rPr>
        <w:t>Недвижимое и</w:t>
      </w:r>
      <w:r w:rsidRPr="0014791D">
        <w:rPr>
          <w:rFonts w:ascii="Times New Roman" w:hAnsi="Times New Roman" w:cs="Times New Roman"/>
          <w:color w:val="000000"/>
          <w:spacing w:val="-10"/>
          <w:sz w:val="24"/>
          <w:szCs w:val="24"/>
        </w:rPr>
        <w:t>мущество,</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том числе доверенность на физических лиц, указанных Покупателем (в случае необходимости).</w:t>
      </w:r>
    </w:p>
    <w:p w14:paraId="7BD31512" w14:textId="57998A15"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
          <w:bCs/>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Pr="0014791D">
        <w:rPr>
          <w:rFonts w:ascii="Times New Roman" w:hAnsi="Times New Roman" w:cs="Times New Roman"/>
          <w:bCs/>
          <w:color w:val="000000"/>
          <w:spacing w:val="-10"/>
          <w:sz w:val="24"/>
          <w:szCs w:val="24"/>
        </w:rPr>
        <w:t>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Pr="0014791D">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BDC564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Обстоятельства непреодолимой силы</w:t>
      </w:r>
    </w:p>
    <w:p w14:paraId="7EE72D5F" w14:textId="6C7C191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Ни одна из Сторон не несет ответственности перед другой Стороной</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5C48349"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EED3F0A"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w:t>
      </w:r>
    </w:p>
    <w:p w14:paraId="4E985353"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44C1782F"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Разрешение споров</w:t>
      </w:r>
    </w:p>
    <w:p w14:paraId="4D2C8588"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400B7FCF"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Все споры по Договору решаются путем переговоров.</w:t>
      </w:r>
    </w:p>
    <w:p w14:paraId="1432F408" w14:textId="6FDC9A8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В случае если Стороны не придут к соглашению об урегулировании споров</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w:t>
      </w:r>
      <w:r w:rsidR="004D3A66"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законодательством Российской Федерации.</w:t>
      </w:r>
    </w:p>
    <w:p w14:paraId="01C8837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Заключительные положения</w:t>
      </w:r>
    </w:p>
    <w:p w14:paraId="04692F2D"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52437FE1"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028DC3DB" w14:textId="5EDDA19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139F6D0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66271996"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050D7121" w14:textId="4644ECEA"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Копия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xml:space="preserve"> 20__ г.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___, выданного ______________</w:t>
      </w:r>
      <w:r w:rsidRPr="0014791D">
        <w:rPr>
          <w:rStyle w:val="aff0"/>
          <w:rFonts w:ascii="Times New Roman" w:hAnsi="Times New Roman" w:cs="Times New Roman"/>
          <w:spacing w:val="-10"/>
          <w:sz w:val="24"/>
          <w:szCs w:val="24"/>
        </w:rPr>
        <w:footnoteReference w:id="17"/>
      </w:r>
      <w:r w:rsidRPr="0014791D">
        <w:rPr>
          <w:rFonts w:ascii="Times New Roman" w:hAnsi="Times New Roman" w:cs="Times New Roman"/>
          <w:spacing w:val="-10"/>
          <w:sz w:val="24"/>
          <w:szCs w:val="24"/>
        </w:rPr>
        <w:t>.</w:t>
      </w:r>
    </w:p>
    <w:p w14:paraId="6FB9A619" w14:textId="77777777" w:rsidR="00313661" w:rsidRPr="00585E32" w:rsidRDefault="00313661" w:rsidP="0014791D">
      <w:pPr>
        <w:pStyle w:val="a6"/>
        <w:numPr>
          <w:ilvl w:val="0"/>
          <w:numId w:val="3"/>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13661" w:rsidRPr="00A95FF5" w14:paraId="2422DE57" w14:textId="77777777" w:rsidTr="005939B9">
        <w:tc>
          <w:tcPr>
            <w:tcW w:w="4961" w:type="dxa"/>
            <w:gridSpan w:val="3"/>
          </w:tcPr>
          <w:p w14:paraId="4026063E" w14:textId="77777777" w:rsidR="00313661" w:rsidRPr="00A95FF5" w:rsidRDefault="00313661" w:rsidP="00B57CFB">
            <w:pPr>
              <w:widowControl w:val="0"/>
              <w:ind w:firstLine="0"/>
              <w:contextualSpacing/>
              <w:jc w:val="left"/>
              <w:rPr>
                <w:b/>
                <w:bCs/>
                <w:sz w:val="24"/>
                <w:szCs w:val="24"/>
              </w:rPr>
            </w:pPr>
            <w:r w:rsidRPr="00A95FF5">
              <w:rPr>
                <w:b/>
                <w:sz w:val="24"/>
                <w:szCs w:val="24"/>
              </w:rPr>
              <w:t>Продавец:</w:t>
            </w:r>
          </w:p>
        </w:tc>
        <w:tc>
          <w:tcPr>
            <w:tcW w:w="4956" w:type="dxa"/>
            <w:gridSpan w:val="3"/>
          </w:tcPr>
          <w:p w14:paraId="0DCA476D" w14:textId="77777777" w:rsidR="00313661" w:rsidRPr="00A95FF5" w:rsidRDefault="00313661" w:rsidP="00B57CFB">
            <w:pPr>
              <w:widowControl w:val="0"/>
              <w:ind w:firstLine="0"/>
              <w:contextualSpacing/>
              <w:jc w:val="left"/>
              <w:rPr>
                <w:b/>
                <w:bCs/>
                <w:sz w:val="24"/>
                <w:szCs w:val="24"/>
              </w:rPr>
            </w:pPr>
            <w:r w:rsidRPr="00A95FF5">
              <w:rPr>
                <w:b/>
                <w:sz w:val="24"/>
                <w:szCs w:val="24"/>
              </w:rPr>
              <w:t>Покупатель:</w:t>
            </w:r>
          </w:p>
        </w:tc>
      </w:tr>
      <w:tr w:rsidR="00313661" w:rsidRPr="005E7C2F" w14:paraId="340A23C0" w14:textId="77777777" w:rsidTr="005939B9">
        <w:tc>
          <w:tcPr>
            <w:tcW w:w="4961" w:type="dxa"/>
            <w:gridSpan w:val="3"/>
          </w:tcPr>
          <w:p w14:paraId="68B87CDB"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089AC1D1"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1C3426AE" w14:textId="77777777" w:rsidTr="00B57CFB">
        <w:tc>
          <w:tcPr>
            <w:tcW w:w="993" w:type="dxa"/>
          </w:tcPr>
          <w:p w14:paraId="040A58C4"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8" w:type="dxa"/>
            <w:gridSpan w:val="2"/>
          </w:tcPr>
          <w:p w14:paraId="1BFC0CC8" w14:textId="77777777" w:rsidR="00313661" w:rsidRPr="005E7C2F" w:rsidRDefault="00313661" w:rsidP="00B57CFB">
            <w:pPr>
              <w:widowControl w:val="0"/>
              <w:ind w:firstLine="0"/>
              <w:contextualSpacing/>
              <w:jc w:val="left"/>
              <w:rPr>
                <w:b/>
                <w:bCs/>
                <w:sz w:val="24"/>
                <w:szCs w:val="24"/>
              </w:rPr>
            </w:pPr>
          </w:p>
        </w:tc>
        <w:tc>
          <w:tcPr>
            <w:tcW w:w="993" w:type="dxa"/>
          </w:tcPr>
          <w:p w14:paraId="2F830343"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3" w:type="dxa"/>
            <w:gridSpan w:val="2"/>
          </w:tcPr>
          <w:p w14:paraId="5020FA6E" w14:textId="77777777" w:rsidR="00313661" w:rsidRPr="005E7C2F" w:rsidRDefault="00313661" w:rsidP="00B57CFB">
            <w:pPr>
              <w:widowControl w:val="0"/>
              <w:ind w:firstLine="0"/>
              <w:contextualSpacing/>
              <w:jc w:val="left"/>
              <w:rPr>
                <w:b/>
                <w:bCs/>
                <w:sz w:val="24"/>
                <w:szCs w:val="24"/>
              </w:rPr>
            </w:pPr>
          </w:p>
        </w:tc>
      </w:tr>
      <w:tr w:rsidR="00313661" w:rsidRPr="005E7C2F" w14:paraId="23376E32" w14:textId="77777777" w:rsidTr="00B57CFB">
        <w:tc>
          <w:tcPr>
            <w:tcW w:w="993" w:type="dxa"/>
          </w:tcPr>
          <w:p w14:paraId="17BC9716"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8" w:type="dxa"/>
            <w:gridSpan w:val="2"/>
          </w:tcPr>
          <w:p w14:paraId="38FCF179" w14:textId="77777777" w:rsidR="00313661" w:rsidRPr="005E7C2F" w:rsidRDefault="00313661" w:rsidP="00B57CFB">
            <w:pPr>
              <w:widowControl w:val="0"/>
              <w:ind w:firstLine="0"/>
              <w:contextualSpacing/>
              <w:jc w:val="left"/>
              <w:rPr>
                <w:b/>
                <w:bCs/>
                <w:sz w:val="24"/>
                <w:szCs w:val="24"/>
              </w:rPr>
            </w:pPr>
          </w:p>
        </w:tc>
        <w:tc>
          <w:tcPr>
            <w:tcW w:w="993" w:type="dxa"/>
          </w:tcPr>
          <w:p w14:paraId="5AC87790"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3" w:type="dxa"/>
            <w:gridSpan w:val="2"/>
          </w:tcPr>
          <w:p w14:paraId="579FA986" w14:textId="77777777" w:rsidR="00313661" w:rsidRPr="005E7C2F" w:rsidRDefault="00313661" w:rsidP="00B57CFB">
            <w:pPr>
              <w:widowControl w:val="0"/>
              <w:ind w:firstLine="0"/>
              <w:contextualSpacing/>
              <w:jc w:val="left"/>
              <w:rPr>
                <w:b/>
                <w:bCs/>
                <w:sz w:val="24"/>
                <w:szCs w:val="24"/>
              </w:rPr>
            </w:pPr>
          </w:p>
        </w:tc>
      </w:tr>
      <w:tr w:rsidR="00313661" w:rsidRPr="005E7C2F" w14:paraId="5084FDD3" w14:textId="77777777" w:rsidTr="00B57CFB">
        <w:tc>
          <w:tcPr>
            <w:tcW w:w="993" w:type="dxa"/>
          </w:tcPr>
          <w:p w14:paraId="208B38F3"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8" w:type="dxa"/>
            <w:gridSpan w:val="2"/>
          </w:tcPr>
          <w:p w14:paraId="18149261" w14:textId="77777777" w:rsidR="00313661" w:rsidRPr="005E7C2F" w:rsidRDefault="00313661" w:rsidP="00B57CFB">
            <w:pPr>
              <w:widowControl w:val="0"/>
              <w:ind w:firstLine="0"/>
              <w:contextualSpacing/>
              <w:jc w:val="left"/>
              <w:rPr>
                <w:b/>
                <w:bCs/>
                <w:sz w:val="24"/>
                <w:szCs w:val="24"/>
              </w:rPr>
            </w:pPr>
          </w:p>
        </w:tc>
        <w:tc>
          <w:tcPr>
            <w:tcW w:w="993" w:type="dxa"/>
          </w:tcPr>
          <w:p w14:paraId="68404D61"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3" w:type="dxa"/>
            <w:gridSpan w:val="2"/>
          </w:tcPr>
          <w:p w14:paraId="05E580A5" w14:textId="77777777" w:rsidR="00313661" w:rsidRPr="005E7C2F" w:rsidRDefault="00313661" w:rsidP="00B57CFB">
            <w:pPr>
              <w:widowControl w:val="0"/>
              <w:ind w:firstLine="0"/>
              <w:contextualSpacing/>
              <w:jc w:val="left"/>
              <w:rPr>
                <w:b/>
                <w:bCs/>
                <w:sz w:val="24"/>
                <w:szCs w:val="24"/>
              </w:rPr>
            </w:pPr>
          </w:p>
        </w:tc>
      </w:tr>
      <w:tr w:rsidR="00313661" w:rsidRPr="005E7C2F" w14:paraId="7FFB9192" w14:textId="77777777" w:rsidTr="00B57CFB">
        <w:tc>
          <w:tcPr>
            <w:tcW w:w="993" w:type="dxa"/>
          </w:tcPr>
          <w:p w14:paraId="190A7739"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8" w:type="dxa"/>
            <w:gridSpan w:val="2"/>
          </w:tcPr>
          <w:p w14:paraId="418C8AF1" w14:textId="77777777" w:rsidR="00313661" w:rsidRPr="005E7C2F" w:rsidRDefault="00313661" w:rsidP="00B57CFB">
            <w:pPr>
              <w:widowControl w:val="0"/>
              <w:ind w:firstLine="0"/>
              <w:contextualSpacing/>
              <w:jc w:val="left"/>
              <w:rPr>
                <w:b/>
                <w:bCs/>
                <w:sz w:val="24"/>
                <w:szCs w:val="24"/>
              </w:rPr>
            </w:pPr>
          </w:p>
        </w:tc>
        <w:tc>
          <w:tcPr>
            <w:tcW w:w="993" w:type="dxa"/>
          </w:tcPr>
          <w:p w14:paraId="47BB1318"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3" w:type="dxa"/>
            <w:gridSpan w:val="2"/>
          </w:tcPr>
          <w:p w14:paraId="6ED86DDC" w14:textId="77777777" w:rsidR="00313661" w:rsidRPr="005E7C2F" w:rsidRDefault="00313661" w:rsidP="00B57CFB">
            <w:pPr>
              <w:widowControl w:val="0"/>
              <w:ind w:firstLine="0"/>
              <w:contextualSpacing/>
              <w:jc w:val="left"/>
              <w:rPr>
                <w:b/>
                <w:bCs/>
                <w:sz w:val="24"/>
                <w:szCs w:val="24"/>
              </w:rPr>
            </w:pPr>
          </w:p>
        </w:tc>
      </w:tr>
      <w:tr w:rsidR="00313661" w:rsidRPr="005E7C2F" w14:paraId="062DF289" w14:textId="77777777" w:rsidTr="00B57CFB">
        <w:tc>
          <w:tcPr>
            <w:tcW w:w="993" w:type="dxa"/>
          </w:tcPr>
          <w:p w14:paraId="710C8998"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8" w:type="dxa"/>
            <w:gridSpan w:val="2"/>
          </w:tcPr>
          <w:p w14:paraId="09077A4B" w14:textId="77777777" w:rsidR="00313661" w:rsidRPr="005E7C2F" w:rsidRDefault="00313661" w:rsidP="00B57CFB">
            <w:pPr>
              <w:widowControl w:val="0"/>
              <w:ind w:firstLine="0"/>
              <w:contextualSpacing/>
              <w:jc w:val="left"/>
              <w:rPr>
                <w:b/>
                <w:bCs/>
                <w:sz w:val="24"/>
                <w:szCs w:val="24"/>
              </w:rPr>
            </w:pPr>
          </w:p>
        </w:tc>
        <w:tc>
          <w:tcPr>
            <w:tcW w:w="993" w:type="dxa"/>
          </w:tcPr>
          <w:p w14:paraId="7EEB3C46"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3" w:type="dxa"/>
            <w:gridSpan w:val="2"/>
          </w:tcPr>
          <w:p w14:paraId="21745001" w14:textId="77777777" w:rsidR="00313661" w:rsidRPr="005E7C2F" w:rsidRDefault="00313661" w:rsidP="00B57CFB">
            <w:pPr>
              <w:widowControl w:val="0"/>
              <w:ind w:firstLine="0"/>
              <w:contextualSpacing/>
              <w:jc w:val="left"/>
              <w:rPr>
                <w:b/>
                <w:bCs/>
                <w:sz w:val="24"/>
                <w:szCs w:val="24"/>
              </w:rPr>
            </w:pPr>
          </w:p>
        </w:tc>
      </w:tr>
      <w:tr w:rsidR="00313661" w:rsidRPr="005E7C2F" w14:paraId="230FA632" w14:textId="77777777" w:rsidTr="00B57CFB">
        <w:tc>
          <w:tcPr>
            <w:tcW w:w="993" w:type="dxa"/>
          </w:tcPr>
          <w:p w14:paraId="2BBE1FC7"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8" w:type="dxa"/>
            <w:gridSpan w:val="2"/>
          </w:tcPr>
          <w:p w14:paraId="37D5DD00" w14:textId="77777777" w:rsidR="00313661" w:rsidRPr="005E7C2F" w:rsidRDefault="00313661" w:rsidP="00B57CFB">
            <w:pPr>
              <w:widowControl w:val="0"/>
              <w:ind w:firstLine="0"/>
              <w:contextualSpacing/>
              <w:jc w:val="left"/>
              <w:rPr>
                <w:b/>
                <w:bCs/>
                <w:sz w:val="24"/>
                <w:szCs w:val="24"/>
              </w:rPr>
            </w:pPr>
          </w:p>
        </w:tc>
        <w:tc>
          <w:tcPr>
            <w:tcW w:w="993" w:type="dxa"/>
          </w:tcPr>
          <w:p w14:paraId="228C1C53"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3" w:type="dxa"/>
            <w:gridSpan w:val="2"/>
          </w:tcPr>
          <w:p w14:paraId="74274F07" w14:textId="77777777" w:rsidR="00313661" w:rsidRPr="005E7C2F" w:rsidRDefault="00313661" w:rsidP="00B57CFB">
            <w:pPr>
              <w:widowControl w:val="0"/>
              <w:ind w:firstLine="0"/>
              <w:contextualSpacing/>
              <w:jc w:val="left"/>
              <w:rPr>
                <w:b/>
                <w:bCs/>
                <w:sz w:val="24"/>
                <w:szCs w:val="24"/>
              </w:rPr>
            </w:pPr>
          </w:p>
        </w:tc>
      </w:tr>
      <w:tr w:rsidR="00313661" w:rsidRPr="005E7C2F" w14:paraId="539D4C78" w14:textId="77777777" w:rsidTr="00B57CFB">
        <w:tc>
          <w:tcPr>
            <w:tcW w:w="993" w:type="dxa"/>
          </w:tcPr>
          <w:p w14:paraId="2A67A04F"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8" w:type="dxa"/>
            <w:gridSpan w:val="2"/>
          </w:tcPr>
          <w:p w14:paraId="647DCFDD" w14:textId="77777777" w:rsidR="00313661" w:rsidRPr="005E7C2F" w:rsidRDefault="00313661" w:rsidP="00B57CFB">
            <w:pPr>
              <w:widowControl w:val="0"/>
              <w:ind w:firstLine="0"/>
              <w:contextualSpacing/>
              <w:jc w:val="left"/>
              <w:rPr>
                <w:b/>
                <w:bCs/>
                <w:sz w:val="24"/>
                <w:szCs w:val="24"/>
              </w:rPr>
            </w:pPr>
          </w:p>
        </w:tc>
        <w:tc>
          <w:tcPr>
            <w:tcW w:w="993" w:type="dxa"/>
          </w:tcPr>
          <w:p w14:paraId="499C30F8"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3" w:type="dxa"/>
            <w:gridSpan w:val="2"/>
          </w:tcPr>
          <w:p w14:paraId="080F7237" w14:textId="77777777" w:rsidR="00313661" w:rsidRPr="005E7C2F" w:rsidRDefault="00313661" w:rsidP="00B57CFB">
            <w:pPr>
              <w:widowControl w:val="0"/>
              <w:ind w:firstLine="0"/>
              <w:contextualSpacing/>
              <w:jc w:val="left"/>
              <w:rPr>
                <w:b/>
                <w:bCs/>
                <w:sz w:val="24"/>
                <w:szCs w:val="24"/>
              </w:rPr>
            </w:pPr>
          </w:p>
        </w:tc>
      </w:tr>
      <w:tr w:rsidR="00313661" w:rsidRPr="005E7C2F" w14:paraId="23D54709" w14:textId="77777777" w:rsidTr="00B57CFB">
        <w:tc>
          <w:tcPr>
            <w:tcW w:w="993" w:type="dxa"/>
          </w:tcPr>
          <w:p w14:paraId="548B830A"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8" w:type="dxa"/>
            <w:gridSpan w:val="2"/>
          </w:tcPr>
          <w:p w14:paraId="072F029C" w14:textId="77777777" w:rsidR="00313661" w:rsidRPr="005E7C2F" w:rsidRDefault="00313661" w:rsidP="00B57CFB">
            <w:pPr>
              <w:widowControl w:val="0"/>
              <w:ind w:firstLine="0"/>
              <w:contextualSpacing/>
              <w:jc w:val="left"/>
              <w:rPr>
                <w:b/>
                <w:bCs/>
                <w:sz w:val="24"/>
                <w:szCs w:val="24"/>
              </w:rPr>
            </w:pPr>
          </w:p>
        </w:tc>
        <w:tc>
          <w:tcPr>
            <w:tcW w:w="993" w:type="dxa"/>
          </w:tcPr>
          <w:p w14:paraId="3183C455"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3" w:type="dxa"/>
            <w:gridSpan w:val="2"/>
          </w:tcPr>
          <w:p w14:paraId="270FCA6C" w14:textId="77777777" w:rsidR="00313661" w:rsidRPr="005E7C2F" w:rsidRDefault="00313661" w:rsidP="00B57CFB">
            <w:pPr>
              <w:widowControl w:val="0"/>
              <w:ind w:firstLine="0"/>
              <w:contextualSpacing/>
              <w:jc w:val="left"/>
              <w:rPr>
                <w:b/>
                <w:bCs/>
                <w:sz w:val="24"/>
                <w:szCs w:val="24"/>
              </w:rPr>
            </w:pPr>
          </w:p>
        </w:tc>
      </w:tr>
      <w:tr w:rsidR="00313661" w:rsidRPr="005E7C2F" w14:paraId="56585398" w14:textId="77777777" w:rsidTr="00B57CFB">
        <w:tc>
          <w:tcPr>
            <w:tcW w:w="993" w:type="dxa"/>
          </w:tcPr>
          <w:p w14:paraId="4812E7C8"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8" w:type="dxa"/>
            <w:gridSpan w:val="2"/>
          </w:tcPr>
          <w:p w14:paraId="1852B063" w14:textId="77777777" w:rsidR="00313661" w:rsidRPr="005E7C2F" w:rsidRDefault="00313661" w:rsidP="00B57CFB">
            <w:pPr>
              <w:widowControl w:val="0"/>
              <w:ind w:firstLine="0"/>
              <w:contextualSpacing/>
              <w:jc w:val="left"/>
              <w:rPr>
                <w:b/>
                <w:bCs/>
                <w:sz w:val="24"/>
                <w:szCs w:val="24"/>
              </w:rPr>
            </w:pPr>
          </w:p>
        </w:tc>
        <w:tc>
          <w:tcPr>
            <w:tcW w:w="993" w:type="dxa"/>
          </w:tcPr>
          <w:p w14:paraId="37457971"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3" w:type="dxa"/>
            <w:gridSpan w:val="2"/>
          </w:tcPr>
          <w:p w14:paraId="7F50B5B8" w14:textId="77777777" w:rsidR="00313661" w:rsidRPr="005E7C2F" w:rsidRDefault="00313661" w:rsidP="00B57CFB">
            <w:pPr>
              <w:widowControl w:val="0"/>
              <w:ind w:firstLine="0"/>
              <w:contextualSpacing/>
              <w:jc w:val="left"/>
              <w:rPr>
                <w:b/>
                <w:bCs/>
                <w:sz w:val="24"/>
                <w:szCs w:val="24"/>
              </w:rPr>
            </w:pPr>
          </w:p>
        </w:tc>
      </w:tr>
      <w:tr w:rsidR="00313661" w:rsidRPr="005E7C2F" w14:paraId="2B3DDA0C" w14:textId="77777777" w:rsidTr="00B57CFB">
        <w:tc>
          <w:tcPr>
            <w:tcW w:w="993" w:type="dxa"/>
          </w:tcPr>
          <w:p w14:paraId="158BE2E3"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328BCAD3" w14:textId="77777777" w:rsidR="00313661" w:rsidRPr="005E7C2F" w:rsidRDefault="00313661" w:rsidP="00B57CFB">
            <w:pPr>
              <w:widowControl w:val="0"/>
              <w:ind w:firstLine="0"/>
              <w:contextualSpacing/>
              <w:jc w:val="left"/>
              <w:rPr>
                <w:b/>
                <w:bCs/>
                <w:sz w:val="24"/>
                <w:szCs w:val="24"/>
              </w:rPr>
            </w:pPr>
          </w:p>
        </w:tc>
        <w:tc>
          <w:tcPr>
            <w:tcW w:w="993" w:type="dxa"/>
          </w:tcPr>
          <w:p w14:paraId="37F0C882"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2B49047C" w14:textId="77777777" w:rsidR="00313661" w:rsidRPr="005E7C2F" w:rsidRDefault="00313661" w:rsidP="00B57CFB">
            <w:pPr>
              <w:widowControl w:val="0"/>
              <w:ind w:firstLine="0"/>
              <w:contextualSpacing/>
              <w:jc w:val="left"/>
              <w:rPr>
                <w:b/>
                <w:bCs/>
                <w:sz w:val="24"/>
                <w:szCs w:val="24"/>
              </w:rPr>
            </w:pPr>
          </w:p>
        </w:tc>
      </w:tr>
      <w:tr w:rsidR="00313661" w:rsidRPr="005E7C2F" w14:paraId="5BD57901" w14:textId="77777777" w:rsidTr="005939B9">
        <w:tc>
          <w:tcPr>
            <w:tcW w:w="9917" w:type="dxa"/>
            <w:gridSpan w:val="6"/>
          </w:tcPr>
          <w:p w14:paraId="7EE2BF65" w14:textId="77777777" w:rsidR="00313661" w:rsidRPr="005E7C2F" w:rsidRDefault="00313661" w:rsidP="00B57CFB">
            <w:pPr>
              <w:widowControl w:val="0"/>
              <w:ind w:firstLine="0"/>
              <w:contextualSpacing/>
              <w:jc w:val="left"/>
              <w:rPr>
                <w:b/>
                <w:bCs/>
                <w:sz w:val="24"/>
                <w:szCs w:val="24"/>
              </w:rPr>
            </w:pPr>
          </w:p>
        </w:tc>
      </w:tr>
      <w:tr w:rsidR="00313661" w:rsidRPr="005E7C2F" w14:paraId="5BE3795A" w14:textId="77777777" w:rsidTr="005939B9">
        <w:tc>
          <w:tcPr>
            <w:tcW w:w="9917" w:type="dxa"/>
            <w:gridSpan w:val="6"/>
          </w:tcPr>
          <w:p w14:paraId="27900A2F" w14:textId="77777777" w:rsidR="00313661" w:rsidRPr="005E7C2F" w:rsidRDefault="00313661" w:rsidP="00B57CFB">
            <w:pPr>
              <w:widowControl w:val="0"/>
              <w:ind w:firstLine="0"/>
              <w:contextualSpacing/>
              <w:jc w:val="center"/>
              <w:rPr>
                <w:b/>
                <w:bCs/>
                <w:sz w:val="24"/>
                <w:szCs w:val="24"/>
              </w:rPr>
            </w:pPr>
            <w:r w:rsidRPr="005E7C2F">
              <w:rPr>
                <w:b/>
                <w:bCs/>
                <w:sz w:val="24"/>
                <w:szCs w:val="24"/>
              </w:rPr>
              <w:t>ПОДПИСИ СТОРОН:</w:t>
            </w:r>
          </w:p>
        </w:tc>
      </w:tr>
      <w:tr w:rsidR="00313661" w:rsidRPr="005E7C2F" w14:paraId="38E15E64" w14:textId="77777777" w:rsidTr="005939B9">
        <w:tc>
          <w:tcPr>
            <w:tcW w:w="9917" w:type="dxa"/>
            <w:gridSpan w:val="6"/>
          </w:tcPr>
          <w:p w14:paraId="40B34817" w14:textId="77777777" w:rsidR="00313661" w:rsidRPr="005E7C2F" w:rsidRDefault="00313661" w:rsidP="00B57CFB">
            <w:pPr>
              <w:widowControl w:val="0"/>
              <w:ind w:firstLine="0"/>
              <w:contextualSpacing/>
              <w:jc w:val="left"/>
              <w:rPr>
                <w:b/>
                <w:bCs/>
                <w:sz w:val="24"/>
                <w:szCs w:val="24"/>
              </w:rPr>
            </w:pPr>
          </w:p>
        </w:tc>
      </w:tr>
      <w:tr w:rsidR="00313661" w:rsidRPr="00A95FF5" w14:paraId="72D26592" w14:textId="77777777" w:rsidTr="005939B9">
        <w:tc>
          <w:tcPr>
            <w:tcW w:w="4961" w:type="dxa"/>
            <w:gridSpan w:val="3"/>
          </w:tcPr>
          <w:p w14:paraId="38EEF978"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Продавца:</w:t>
            </w:r>
          </w:p>
        </w:tc>
        <w:tc>
          <w:tcPr>
            <w:tcW w:w="4956" w:type="dxa"/>
            <w:gridSpan w:val="3"/>
          </w:tcPr>
          <w:p w14:paraId="42E553F3"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Покупателя:</w:t>
            </w:r>
          </w:p>
        </w:tc>
      </w:tr>
      <w:tr w:rsidR="00313661" w:rsidRPr="005E7C2F" w14:paraId="35A3942F" w14:textId="77777777" w:rsidTr="005939B9">
        <w:tc>
          <w:tcPr>
            <w:tcW w:w="4961" w:type="dxa"/>
            <w:gridSpan w:val="3"/>
          </w:tcPr>
          <w:p w14:paraId="0C8F7925"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77273184" w14:textId="77777777" w:rsidR="00313661" w:rsidRPr="005E7C2F" w:rsidRDefault="00313661" w:rsidP="00B57CFB">
            <w:pPr>
              <w:widowControl w:val="0"/>
              <w:ind w:firstLine="0"/>
              <w:contextualSpacing/>
              <w:jc w:val="left"/>
              <w:rPr>
                <w:b/>
                <w:bCs/>
                <w:sz w:val="24"/>
                <w:szCs w:val="24"/>
              </w:rPr>
            </w:pPr>
          </w:p>
        </w:tc>
      </w:tr>
      <w:tr w:rsidR="00313661" w:rsidRPr="005E7C2F" w14:paraId="308B2687" w14:textId="77777777" w:rsidTr="005939B9">
        <w:tc>
          <w:tcPr>
            <w:tcW w:w="4961" w:type="dxa"/>
            <w:gridSpan w:val="3"/>
          </w:tcPr>
          <w:p w14:paraId="5F789308"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2FAD9072"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313661" w:rsidRPr="005E7C2F" w14:paraId="0083DCF6" w14:textId="77777777" w:rsidTr="005939B9">
        <w:tc>
          <w:tcPr>
            <w:tcW w:w="4961" w:type="dxa"/>
            <w:gridSpan w:val="3"/>
          </w:tcPr>
          <w:p w14:paraId="6551DCF6"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096B3FE"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0CD65E17" w14:textId="77777777" w:rsidTr="005939B9">
        <w:tc>
          <w:tcPr>
            <w:tcW w:w="4961" w:type="dxa"/>
            <w:gridSpan w:val="3"/>
          </w:tcPr>
          <w:p w14:paraId="5DC079FF"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3C15010F" w14:textId="77777777" w:rsidR="00313661" w:rsidRPr="005E7C2F" w:rsidRDefault="00313661" w:rsidP="00B57CFB">
            <w:pPr>
              <w:widowControl w:val="0"/>
              <w:ind w:firstLine="0"/>
              <w:contextualSpacing/>
              <w:jc w:val="left"/>
              <w:rPr>
                <w:b/>
                <w:bCs/>
                <w:sz w:val="24"/>
                <w:szCs w:val="24"/>
              </w:rPr>
            </w:pPr>
          </w:p>
        </w:tc>
      </w:tr>
      <w:tr w:rsidR="00313661" w:rsidRPr="005E7C2F" w14:paraId="160B64BC" w14:textId="77777777" w:rsidTr="005939B9">
        <w:tc>
          <w:tcPr>
            <w:tcW w:w="2473" w:type="dxa"/>
            <w:gridSpan w:val="2"/>
          </w:tcPr>
          <w:p w14:paraId="16E45054" w14:textId="77777777" w:rsidR="00313661" w:rsidRPr="005E7C2F" w:rsidRDefault="00313661" w:rsidP="00B57CFB">
            <w:pPr>
              <w:widowControl w:val="0"/>
              <w:ind w:firstLine="0"/>
              <w:contextualSpacing/>
              <w:jc w:val="left"/>
              <w:rPr>
                <w:sz w:val="24"/>
                <w:szCs w:val="24"/>
              </w:rPr>
            </w:pPr>
          </w:p>
        </w:tc>
        <w:tc>
          <w:tcPr>
            <w:tcW w:w="2488" w:type="dxa"/>
          </w:tcPr>
          <w:p w14:paraId="4FEA744A"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707C298D" w14:textId="77777777" w:rsidR="00313661" w:rsidRPr="005E7C2F" w:rsidRDefault="00313661" w:rsidP="00B57CFB">
            <w:pPr>
              <w:widowControl w:val="0"/>
              <w:ind w:firstLine="0"/>
              <w:contextualSpacing/>
              <w:jc w:val="left"/>
              <w:rPr>
                <w:sz w:val="24"/>
                <w:szCs w:val="24"/>
              </w:rPr>
            </w:pPr>
          </w:p>
        </w:tc>
        <w:tc>
          <w:tcPr>
            <w:tcW w:w="2569" w:type="dxa"/>
          </w:tcPr>
          <w:p w14:paraId="6652EAED"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313661" w:rsidRPr="005E7C2F" w14:paraId="5F08C034" w14:textId="77777777" w:rsidTr="005939B9">
        <w:tc>
          <w:tcPr>
            <w:tcW w:w="2473" w:type="dxa"/>
            <w:gridSpan w:val="2"/>
          </w:tcPr>
          <w:p w14:paraId="4E244395" w14:textId="77777777" w:rsidR="00313661" w:rsidRPr="005E7C2F" w:rsidRDefault="00313661" w:rsidP="00B57CFB">
            <w:pPr>
              <w:widowControl w:val="0"/>
              <w:ind w:firstLine="0"/>
              <w:contextualSpacing/>
              <w:jc w:val="left"/>
              <w:rPr>
                <w:sz w:val="24"/>
                <w:szCs w:val="24"/>
              </w:rPr>
            </w:pPr>
            <w:r w:rsidRPr="005E7C2F">
              <w:rPr>
                <w:sz w:val="24"/>
                <w:szCs w:val="24"/>
              </w:rPr>
              <w:t>м.п.</w:t>
            </w:r>
          </w:p>
        </w:tc>
        <w:tc>
          <w:tcPr>
            <w:tcW w:w="2488" w:type="dxa"/>
          </w:tcPr>
          <w:p w14:paraId="60418950" w14:textId="77777777" w:rsidR="00313661" w:rsidRPr="005E7C2F" w:rsidRDefault="00313661" w:rsidP="00B57CFB">
            <w:pPr>
              <w:widowControl w:val="0"/>
              <w:ind w:firstLine="0"/>
              <w:contextualSpacing/>
              <w:jc w:val="left"/>
              <w:rPr>
                <w:b/>
                <w:bCs/>
                <w:sz w:val="24"/>
                <w:szCs w:val="24"/>
              </w:rPr>
            </w:pPr>
          </w:p>
        </w:tc>
        <w:tc>
          <w:tcPr>
            <w:tcW w:w="2387" w:type="dxa"/>
            <w:gridSpan w:val="2"/>
          </w:tcPr>
          <w:p w14:paraId="4D3DA844" w14:textId="77777777" w:rsidR="00313661" w:rsidRPr="005E7C2F" w:rsidRDefault="00313661" w:rsidP="00B57CFB">
            <w:pPr>
              <w:widowControl w:val="0"/>
              <w:ind w:firstLine="0"/>
              <w:contextualSpacing/>
              <w:jc w:val="left"/>
              <w:rPr>
                <w:sz w:val="24"/>
                <w:szCs w:val="24"/>
              </w:rPr>
            </w:pPr>
            <w:r w:rsidRPr="005E7C2F">
              <w:rPr>
                <w:sz w:val="24"/>
                <w:szCs w:val="24"/>
              </w:rPr>
              <w:t>м.п.</w:t>
            </w:r>
          </w:p>
        </w:tc>
        <w:tc>
          <w:tcPr>
            <w:tcW w:w="2569" w:type="dxa"/>
          </w:tcPr>
          <w:p w14:paraId="516D0940" w14:textId="77777777" w:rsidR="00313661" w:rsidRPr="005E7C2F" w:rsidRDefault="00313661" w:rsidP="00B57CFB">
            <w:pPr>
              <w:widowControl w:val="0"/>
              <w:ind w:firstLine="0"/>
              <w:contextualSpacing/>
              <w:jc w:val="left"/>
              <w:rPr>
                <w:b/>
                <w:bCs/>
                <w:sz w:val="24"/>
                <w:szCs w:val="24"/>
              </w:rPr>
            </w:pPr>
          </w:p>
        </w:tc>
      </w:tr>
      <w:bookmarkEnd w:id="34"/>
      <w:bookmarkEnd w:id="35"/>
    </w:tbl>
    <w:p w14:paraId="6DC27091" w14:textId="77777777" w:rsidR="00313661" w:rsidRPr="0030210D" w:rsidRDefault="003136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sectPr w:rsidR="00313661" w:rsidRPr="0030210D" w:rsidSect="00936558">
      <w:type w:val="continuous"/>
      <w:pgSz w:w="11906" w:h="16838"/>
      <w:pgMar w:top="1134" w:right="567" w:bottom="1134" w:left="1134"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66868C7" w16cid:durableId="2198AA33"/>
  <w16cid:commentId w16cid:paraId="13AE1E05" w16cid:durableId="2198AA34"/>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4B6B856" w14:textId="77777777" w:rsidR="00860294" w:rsidRDefault="00860294" w:rsidP="00404427">
      <w:pPr>
        <w:spacing w:after="0" w:line="240" w:lineRule="auto"/>
      </w:pPr>
      <w:r>
        <w:separator/>
      </w:r>
    </w:p>
  </w:endnote>
  <w:endnote w:type="continuationSeparator" w:id="0">
    <w:p w14:paraId="1CCAD30F" w14:textId="77777777" w:rsidR="00860294" w:rsidRDefault="00860294"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764BF3" w14:textId="77777777" w:rsidR="00D15306" w:rsidRDefault="00D15306" w:rsidP="00A84DA5">
    <w:pPr>
      <w:pStyle w:val="afc"/>
    </w:pPr>
  </w:p>
  <w:p w14:paraId="434C7E05" w14:textId="77777777" w:rsidR="00D15306" w:rsidRDefault="00D15306">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4CD0873" w14:textId="77777777" w:rsidR="00860294" w:rsidRDefault="00860294" w:rsidP="00404427">
      <w:pPr>
        <w:spacing w:after="0" w:line="240" w:lineRule="auto"/>
      </w:pPr>
      <w:r>
        <w:separator/>
      </w:r>
    </w:p>
  </w:footnote>
  <w:footnote w:type="continuationSeparator" w:id="0">
    <w:p w14:paraId="11AA28EC" w14:textId="77777777" w:rsidR="00860294" w:rsidRDefault="00860294" w:rsidP="00404427">
      <w:pPr>
        <w:spacing w:after="0" w:line="240" w:lineRule="auto"/>
      </w:pPr>
      <w:r>
        <w:continuationSeparator/>
      </w:r>
    </w:p>
  </w:footnote>
  <w:footnote w:id="1">
    <w:p w14:paraId="5A933719" w14:textId="0DFF7CE7" w:rsidR="00D15306" w:rsidRPr="005A3A6D" w:rsidRDefault="00D15306" w:rsidP="008867B7">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rsidRPr="005A3A6D">
        <w:t>продажи.</w:t>
      </w:r>
    </w:p>
  </w:footnote>
  <w:footnote w:id="2">
    <w:p w14:paraId="5CB59A24" w14:textId="1D675A79" w:rsidR="00D15306" w:rsidRPr="005E7C2F" w:rsidRDefault="00D15306" w:rsidP="008867B7">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3">
    <w:p w14:paraId="3DE72BAC" w14:textId="16915071" w:rsidR="00D15306" w:rsidRPr="005E7C2F" w:rsidRDefault="00D15306"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4">
    <w:p w14:paraId="68834218" w14:textId="0CEA61C4" w:rsidR="00D15306" w:rsidRPr="005E7C2F" w:rsidRDefault="00D15306"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5">
    <w:p w14:paraId="15A954D5" w14:textId="51BA7447" w:rsidR="00D15306" w:rsidRDefault="00D15306" w:rsidP="008867B7">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6">
    <w:p w14:paraId="2186147E" w14:textId="2EA5161E" w:rsidR="00D15306" w:rsidRDefault="00D15306" w:rsidP="001C6F1E">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7">
    <w:p w14:paraId="0E8B800B" w14:textId="77777777" w:rsidR="00D15306" w:rsidRPr="000A6117" w:rsidRDefault="00D15306" w:rsidP="00313661">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8">
    <w:p w14:paraId="18BBDA00" w14:textId="77777777" w:rsidR="00D15306" w:rsidRPr="000A6117" w:rsidRDefault="00D15306" w:rsidP="00313661">
      <w:pPr>
        <w:pStyle w:val="afe"/>
        <w:jc w:val="both"/>
      </w:pPr>
      <w:r w:rsidRPr="000A6117">
        <w:rPr>
          <w:rStyle w:val="aff0"/>
        </w:rPr>
        <w:footnoteRef/>
      </w:r>
      <w:r w:rsidRPr="000A6117">
        <w:rPr>
          <w:color w:val="000000"/>
          <w:spacing w:val="2"/>
        </w:rPr>
        <w:t> </w:t>
      </w:r>
      <w:r w:rsidRPr="000A6117">
        <w:rPr>
          <w:color w:val="000000"/>
        </w:rPr>
        <w:t>Пункт включается в Договор, если в состав имущества входит земельный участок</w:t>
      </w:r>
    </w:p>
  </w:footnote>
  <w:footnote w:id="9">
    <w:p w14:paraId="79A6E7B8" w14:textId="481CF116" w:rsidR="00D15306" w:rsidRPr="000A6117" w:rsidRDefault="00D15306" w:rsidP="0031366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10">
    <w:p w14:paraId="1314871E" w14:textId="1FCFB6D5" w:rsidR="00D15306" w:rsidRPr="000A6117" w:rsidRDefault="00D15306"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1">
    <w:p w14:paraId="15903463" w14:textId="37D4E906" w:rsidR="00D15306" w:rsidRPr="000A6117" w:rsidRDefault="00D15306"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2">
    <w:p w14:paraId="58366D11" w14:textId="55CACD5A" w:rsidR="00D15306" w:rsidRPr="00991776" w:rsidRDefault="00D15306" w:rsidP="00313661">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3">
    <w:p w14:paraId="26DE0DF0" w14:textId="6C9B4116" w:rsidR="00D15306" w:rsidRDefault="00D15306">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14">
    <w:p w14:paraId="3B02FA5F" w14:textId="77777777" w:rsidR="00D15306" w:rsidRPr="00991776" w:rsidRDefault="00D15306"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15">
    <w:p w14:paraId="7C4BD624" w14:textId="77777777" w:rsidR="00D15306" w:rsidRPr="00991776" w:rsidRDefault="00D15306"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16">
    <w:p w14:paraId="457B2F51" w14:textId="77777777" w:rsidR="00D15306" w:rsidRDefault="00D15306" w:rsidP="005E506E">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7">
    <w:p w14:paraId="046315CC" w14:textId="6034D022" w:rsidR="00D15306" w:rsidRDefault="00D15306" w:rsidP="00313661">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896996" w14:textId="77777777" w:rsidR="00D15306" w:rsidRDefault="00D15306">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D15306" w:rsidRDefault="00D15306">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4"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5"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145680"/>
    <w:multiLevelType w:val="multilevel"/>
    <w:tmpl w:val="4388137C"/>
    <w:lvl w:ilvl="0">
      <w:start w:val="13"/>
      <w:numFmt w:val="decimal"/>
      <w:lvlText w:val="%1"/>
      <w:lvlJc w:val="left"/>
      <w:pPr>
        <w:ind w:left="360" w:hanging="360"/>
      </w:pPr>
      <w:rPr>
        <w:rFonts w:hint="default"/>
      </w:rPr>
    </w:lvl>
    <w:lvl w:ilvl="1">
      <w:start w:val="8"/>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482" w:hanging="108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0"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2"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8"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9"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655C5005"/>
    <w:multiLevelType w:val="multilevel"/>
    <w:tmpl w:val="45C87940"/>
    <w:lvl w:ilvl="0">
      <w:start w:val="13"/>
      <w:numFmt w:val="decimal"/>
      <w:lvlText w:val="%1."/>
      <w:lvlJc w:val="left"/>
      <w:pPr>
        <w:ind w:left="405" w:hanging="405"/>
      </w:pPr>
      <w:rPr>
        <w:rFonts w:hint="default"/>
      </w:rPr>
    </w:lvl>
    <w:lvl w:ilvl="1">
      <w:start w:val="8"/>
      <w:numFmt w:val="decimal"/>
      <w:lvlText w:val="%1.%2."/>
      <w:lvlJc w:val="left"/>
      <w:pPr>
        <w:ind w:left="1392" w:hanging="405"/>
      </w:pPr>
      <w:rPr>
        <w:rFonts w:hint="default"/>
      </w:rPr>
    </w:lvl>
    <w:lvl w:ilvl="2">
      <w:start w:val="1"/>
      <w:numFmt w:val="decimal"/>
      <w:lvlText w:val="%1.%2.%3."/>
      <w:lvlJc w:val="left"/>
      <w:pPr>
        <w:ind w:left="2694" w:hanging="720"/>
      </w:pPr>
      <w:rPr>
        <w:rFonts w:hint="default"/>
      </w:rPr>
    </w:lvl>
    <w:lvl w:ilvl="3">
      <w:start w:val="1"/>
      <w:numFmt w:val="decimal"/>
      <w:lvlText w:val="%1.%2.%3.%4."/>
      <w:lvlJc w:val="left"/>
      <w:pPr>
        <w:ind w:left="3681" w:hanging="720"/>
      </w:pPr>
      <w:rPr>
        <w:rFonts w:hint="default"/>
      </w:rPr>
    </w:lvl>
    <w:lvl w:ilvl="4">
      <w:start w:val="1"/>
      <w:numFmt w:val="decimal"/>
      <w:lvlText w:val="%1.%2.%3.%4.%5."/>
      <w:lvlJc w:val="left"/>
      <w:pPr>
        <w:ind w:left="5028" w:hanging="1080"/>
      </w:pPr>
      <w:rPr>
        <w:rFonts w:hint="default"/>
      </w:rPr>
    </w:lvl>
    <w:lvl w:ilvl="5">
      <w:start w:val="1"/>
      <w:numFmt w:val="decimal"/>
      <w:lvlText w:val="%1.%2.%3.%4.%5.%6."/>
      <w:lvlJc w:val="left"/>
      <w:pPr>
        <w:ind w:left="6015" w:hanging="1080"/>
      </w:pPr>
      <w:rPr>
        <w:rFonts w:hint="default"/>
      </w:rPr>
    </w:lvl>
    <w:lvl w:ilvl="6">
      <w:start w:val="1"/>
      <w:numFmt w:val="decimal"/>
      <w:lvlText w:val="%1.%2.%3.%4.%5.%6.%7."/>
      <w:lvlJc w:val="left"/>
      <w:pPr>
        <w:ind w:left="7362" w:hanging="1440"/>
      </w:pPr>
      <w:rPr>
        <w:rFonts w:hint="default"/>
      </w:rPr>
    </w:lvl>
    <w:lvl w:ilvl="7">
      <w:start w:val="1"/>
      <w:numFmt w:val="decimal"/>
      <w:lvlText w:val="%1.%2.%3.%4.%5.%6.%7.%8."/>
      <w:lvlJc w:val="left"/>
      <w:pPr>
        <w:ind w:left="8349" w:hanging="1440"/>
      </w:pPr>
      <w:rPr>
        <w:rFonts w:hint="default"/>
      </w:rPr>
    </w:lvl>
    <w:lvl w:ilvl="8">
      <w:start w:val="1"/>
      <w:numFmt w:val="decimal"/>
      <w:lvlText w:val="%1.%2.%3.%4.%5.%6.%7.%8.%9."/>
      <w:lvlJc w:val="left"/>
      <w:pPr>
        <w:ind w:left="9336" w:hanging="1440"/>
      </w:pPr>
      <w:rPr>
        <w:rFonts w:hint="default"/>
      </w:rPr>
    </w:lvl>
  </w:abstractNum>
  <w:abstractNum w:abstractNumId="31"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6"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1"/>
  </w:num>
  <w:num w:numId="3">
    <w:abstractNumId w:val="28"/>
  </w:num>
  <w:num w:numId="4">
    <w:abstractNumId w:val="14"/>
  </w:num>
  <w:num w:numId="5">
    <w:abstractNumId w:val="1"/>
  </w:num>
  <w:num w:numId="6">
    <w:abstractNumId w:val="15"/>
  </w:num>
  <w:num w:numId="7">
    <w:abstractNumId w:val="3"/>
  </w:num>
  <w:num w:numId="8">
    <w:abstractNumId w:val="6"/>
  </w:num>
  <w:num w:numId="9">
    <w:abstractNumId w:val="36"/>
  </w:num>
  <w:num w:numId="10">
    <w:abstractNumId w:val="20"/>
  </w:num>
  <w:num w:numId="11">
    <w:abstractNumId w:val="5"/>
  </w:num>
  <w:num w:numId="12">
    <w:abstractNumId w:val="19"/>
  </w:num>
  <w:num w:numId="13">
    <w:abstractNumId w:val="24"/>
  </w:num>
  <w:num w:numId="14">
    <w:abstractNumId w:val="22"/>
  </w:num>
  <w:num w:numId="15">
    <w:abstractNumId w:val="12"/>
  </w:num>
  <w:num w:numId="16">
    <w:abstractNumId w:val="23"/>
  </w:num>
  <w:num w:numId="17">
    <w:abstractNumId w:val="33"/>
  </w:num>
  <w:num w:numId="18">
    <w:abstractNumId w:val="25"/>
  </w:num>
  <w:num w:numId="19">
    <w:abstractNumId w:val="34"/>
  </w:num>
  <w:num w:numId="20">
    <w:abstractNumId w:val="7"/>
  </w:num>
  <w:num w:numId="21">
    <w:abstractNumId w:val="8"/>
  </w:num>
  <w:num w:numId="22">
    <w:abstractNumId w:val="27"/>
  </w:num>
  <w:num w:numId="23">
    <w:abstractNumId w:val="0"/>
  </w:num>
  <w:num w:numId="24">
    <w:abstractNumId w:val="13"/>
  </w:num>
  <w:num w:numId="25">
    <w:abstractNumId w:val="26"/>
  </w:num>
  <w:num w:numId="26">
    <w:abstractNumId w:val="18"/>
  </w:num>
  <w:num w:numId="27">
    <w:abstractNumId w:val="29"/>
  </w:num>
  <w:num w:numId="28">
    <w:abstractNumId w:val="16"/>
  </w:num>
  <w:num w:numId="29">
    <w:abstractNumId w:val="32"/>
  </w:num>
  <w:num w:numId="30">
    <w:abstractNumId w:val="35"/>
  </w:num>
  <w:num w:numId="31">
    <w:abstractNumId w:val="31"/>
  </w:num>
  <w:num w:numId="32">
    <w:abstractNumId w:val="17"/>
  </w:num>
  <w:num w:numId="33">
    <w:abstractNumId w:val="4"/>
  </w:num>
  <w:num w:numId="34">
    <w:abstractNumId w:val="10"/>
  </w:num>
  <w:num w:numId="35">
    <w:abstractNumId w:val="11"/>
  </w:num>
  <w:num w:numId="36">
    <w:abstractNumId w:val="9"/>
  </w:num>
  <w:num w:numId="37">
    <w:abstractNumId w:val="30"/>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revisionView w:inkAnnotations="0"/>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390"/>
    <w:rsid w:val="0000322D"/>
    <w:rsid w:val="00003AEF"/>
    <w:rsid w:val="00007B6C"/>
    <w:rsid w:val="00024C91"/>
    <w:rsid w:val="00027162"/>
    <w:rsid w:val="0004129C"/>
    <w:rsid w:val="00061630"/>
    <w:rsid w:val="0006342F"/>
    <w:rsid w:val="0006421C"/>
    <w:rsid w:val="00071DCF"/>
    <w:rsid w:val="000755B2"/>
    <w:rsid w:val="00076C0B"/>
    <w:rsid w:val="00082BCE"/>
    <w:rsid w:val="00086307"/>
    <w:rsid w:val="00097665"/>
    <w:rsid w:val="000A651F"/>
    <w:rsid w:val="000C5677"/>
    <w:rsid w:val="000D170F"/>
    <w:rsid w:val="000D72A9"/>
    <w:rsid w:val="000E47E8"/>
    <w:rsid w:val="000E543C"/>
    <w:rsid w:val="000F1CF0"/>
    <w:rsid w:val="001006BA"/>
    <w:rsid w:val="0010549B"/>
    <w:rsid w:val="00111DE2"/>
    <w:rsid w:val="00117FF4"/>
    <w:rsid w:val="00121E9C"/>
    <w:rsid w:val="00132BB8"/>
    <w:rsid w:val="00137E4F"/>
    <w:rsid w:val="0014791D"/>
    <w:rsid w:val="00151CD2"/>
    <w:rsid w:val="001523A0"/>
    <w:rsid w:val="00154C18"/>
    <w:rsid w:val="001553DC"/>
    <w:rsid w:val="0016538D"/>
    <w:rsid w:val="001801F0"/>
    <w:rsid w:val="00187809"/>
    <w:rsid w:val="00194470"/>
    <w:rsid w:val="001A58BE"/>
    <w:rsid w:val="001B2227"/>
    <w:rsid w:val="001B62B7"/>
    <w:rsid w:val="001C6F1E"/>
    <w:rsid w:val="001E037E"/>
    <w:rsid w:val="001E0EED"/>
    <w:rsid w:val="001E2F35"/>
    <w:rsid w:val="001E6825"/>
    <w:rsid w:val="001F663C"/>
    <w:rsid w:val="00204E18"/>
    <w:rsid w:val="00206991"/>
    <w:rsid w:val="00217AF3"/>
    <w:rsid w:val="0025219E"/>
    <w:rsid w:val="00261ED4"/>
    <w:rsid w:val="002741CA"/>
    <w:rsid w:val="00275FBB"/>
    <w:rsid w:val="00292705"/>
    <w:rsid w:val="002A2864"/>
    <w:rsid w:val="002A32AA"/>
    <w:rsid w:val="002A42B9"/>
    <w:rsid w:val="002B07A5"/>
    <w:rsid w:val="002B72BB"/>
    <w:rsid w:val="002C23B0"/>
    <w:rsid w:val="002D2651"/>
    <w:rsid w:val="002E3C55"/>
    <w:rsid w:val="002E3EA4"/>
    <w:rsid w:val="002F13B4"/>
    <w:rsid w:val="002F3CEB"/>
    <w:rsid w:val="003009CC"/>
    <w:rsid w:val="0030210D"/>
    <w:rsid w:val="00313661"/>
    <w:rsid w:val="003305B3"/>
    <w:rsid w:val="00331D8F"/>
    <w:rsid w:val="0033258F"/>
    <w:rsid w:val="00332C49"/>
    <w:rsid w:val="003372F2"/>
    <w:rsid w:val="00343E86"/>
    <w:rsid w:val="00350D6E"/>
    <w:rsid w:val="003531A4"/>
    <w:rsid w:val="00361D67"/>
    <w:rsid w:val="00366852"/>
    <w:rsid w:val="00380BB0"/>
    <w:rsid w:val="0038130E"/>
    <w:rsid w:val="00385089"/>
    <w:rsid w:val="0038784A"/>
    <w:rsid w:val="003921DF"/>
    <w:rsid w:val="00394AE4"/>
    <w:rsid w:val="00397F3D"/>
    <w:rsid w:val="003A4F7B"/>
    <w:rsid w:val="003B2FFE"/>
    <w:rsid w:val="003B6238"/>
    <w:rsid w:val="003C06C3"/>
    <w:rsid w:val="003C5F73"/>
    <w:rsid w:val="003E15BB"/>
    <w:rsid w:val="003E19CE"/>
    <w:rsid w:val="003E1FB1"/>
    <w:rsid w:val="003F1ADD"/>
    <w:rsid w:val="00404427"/>
    <w:rsid w:val="004105B1"/>
    <w:rsid w:val="00436C25"/>
    <w:rsid w:val="004473EE"/>
    <w:rsid w:val="004559B8"/>
    <w:rsid w:val="004568C2"/>
    <w:rsid w:val="00460536"/>
    <w:rsid w:val="00465D20"/>
    <w:rsid w:val="00467ED1"/>
    <w:rsid w:val="004A1EB1"/>
    <w:rsid w:val="004A3FFB"/>
    <w:rsid w:val="004A5EB4"/>
    <w:rsid w:val="004B11F6"/>
    <w:rsid w:val="004B2C55"/>
    <w:rsid w:val="004B62EC"/>
    <w:rsid w:val="004C0069"/>
    <w:rsid w:val="004C673D"/>
    <w:rsid w:val="004C745F"/>
    <w:rsid w:val="004D3A66"/>
    <w:rsid w:val="004E489B"/>
    <w:rsid w:val="004E50B6"/>
    <w:rsid w:val="004E56D3"/>
    <w:rsid w:val="00520571"/>
    <w:rsid w:val="0052210B"/>
    <w:rsid w:val="0054516A"/>
    <w:rsid w:val="005534EB"/>
    <w:rsid w:val="00557BCC"/>
    <w:rsid w:val="0056097E"/>
    <w:rsid w:val="00562923"/>
    <w:rsid w:val="00573A1D"/>
    <w:rsid w:val="00573A3F"/>
    <w:rsid w:val="00575A1C"/>
    <w:rsid w:val="00576177"/>
    <w:rsid w:val="00576E65"/>
    <w:rsid w:val="00580164"/>
    <w:rsid w:val="00582E63"/>
    <w:rsid w:val="00584697"/>
    <w:rsid w:val="00592C6E"/>
    <w:rsid w:val="005939B9"/>
    <w:rsid w:val="005A4586"/>
    <w:rsid w:val="005B056D"/>
    <w:rsid w:val="005C43A4"/>
    <w:rsid w:val="005D1F5D"/>
    <w:rsid w:val="005D777A"/>
    <w:rsid w:val="005E0972"/>
    <w:rsid w:val="005E506E"/>
    <w:rsid w:val="005E519C"/>
    <w:rsid w:val="005E53A5"/>
    <w:rsid w:val="0062325A"/>
    <w:rsid w:val="00623D7A"/>
    <w:rsid w:val="00630990"/>
    <w:rsid w:val="006317B8"/>
    <w:rsid w:val="00640C42"/>
    <w:rsid w:val="00656F64"/>
    <w:rsid w:val="00665D7B"/>
    <w:rsid w:val="00671B2B"/>
    <w:rsid w:val="00683637"/>
    <w:rsid w:val="006873F0"/>
    <w:rsid w:val="0069041A"/>
    <w:rsid w:val="0069633C"/>
    <w:rsid w:val="006A1834"/>
    <w:rsid w:val="006A608A"/>
    <w:rsid w:val="006A6C22"/>
    <w:rsid w:val="006B046A"/>
    <w:rsid w:val="006B0A75"/>
    <w:rsid w:val="006B2390"/>
    <w:rsid w:val="006C05FF"/>
    <w:rsid w:val="006C42C4"/>
    <w:rsid w:val="006C4A13"/>
    <w:rsid w:val="006C4C63"/>
    <w:rsid w:val="006D4871"/>
    <w:rsid w:val="006D5114"/>
    <w:rsid w:val="006E7CA6"/>
    <w:rsid w:val="00707440"/>
    <w:rsid w:val="00710CAB"/>
    <w:rsid w:val="00722AA2"/>
    <w:rsid w:val="00726BF1"/>
    <w:rsid w:val="007301AE"/>
    <w:rsid w:val="0073625E"/>
    <w:rsid w:val="00740BFE"/>
    <w:rsid w:val="00741455"/>
    <w:rsid w:val="00753695"/>
    <w:rsid w:val="007541B3"/>
    <w:rsid w:val="00762B87"/>
    <w:rsid w:val="007A0B28"/>
    <w:rsid w:val="007D6F1D"/>
    <w:rsid w:val="007D799F"/>
    <w:rsid w:val="007E21DD"/>
    <w:rsid w:val="007E2D66"/>
    <w:rsid w:val="007E3AA6"/>
    <w:rsid w:val="007F3A8E"/>
    <w:rsid w:val="00801C91"/>
    <w:rsid w:val="0080572A"/>
    <w:rsid w:val="008138DE"/>
    <w:rsid w:val="00817761"/>
    <w:rsid w:val="008447D3"/>
    <w:rsid w:val="008503CA"/>
    <w:rsid w:val="00850751"/>
    <w:rsid w:val="00857FE7"/>
    <w:rsid w:val="00860294"/>
    <w:rsid w:val="008635D7"/>
    <w:rsid w:val="00865C6B"/>
    <w:rsid w:val="008708B0"/>
    <w:rsid w:val="008830CD"/>
    <w:rsid w:val="008867B7"/>
    <w:rsid w:val="00896CA6"/>
    <w:rsid w:val="0089710A"/>
    <w:rsid w:val="008973FC"/>
    <w:rsid w:val="008B4E5D"/>
    <w:rsid w:val="008D0AD6"/>
    <w:rsid w:val="008F3B99"/>
    <w:rsid w:val="008F489D"/>
    <w:rsid w:val="008F7A04"/>
    <w:rsid w:val="00915965"/>
    <w:rsid w:val="00915AE2"/>
    <w:rsid w:val="00925DEC"/>
    <w:rsid w:val="00931234"/>
    <w:rsid w:val="00932E1A"/>
    <w:rsid w:val="00936558"/>
    <w:rsid w:val="00936AA8"/>
    <w:rsid w:val="0094462D"/>
    <w:rsid w:val="00944F83"/>
    <w:rsid w:val="00946022"/>
    <w:rsid w:val="00974464"/>
    <w:rsid w:val="0098782E"/>
    <w:rsid w:val="009A1FB1"/>
    <w:rsid w:val="009B6327"/>
    <w:rsid w:val="009C0501"/>
    <w:rsid w:val="009C3F22"/>
    <w:rsid w:val="009C44F9"/>
    <w:rsid w:val="009D3DCF"/>
    <w:rsid w:val="009E13FF"/>
    <w:rsid w:val="00A12E99"/>
    <w:rsid w:val="00A16059"/>
    <w:rsid w:val="00A349DB"/>
    <w:rsid w:val="00A452D8"/>
    <w:rsid w:val="00A6424D"/>
    <w:rsid w:val="00A65480"/>
    <w:rsid w:val="00A8146C"/>
    <w:rsid w:val="00A84DA5"/>
    <w:rsid w:val="00A8679A"/>
    <w:rsid w:val="00A9417B"/>
    <w:rsid w:val="00A96D7F"/>
    <w:rsid w:val="00AC3DB3"/>
    <w:rsid w:val="00AE17B8"/>
    <w:rsid w:val="00AE56B1"/>
    <w:rsid w:val="00AE760A"/>
    <w:rsid w:val="00AF6B7C"/>
    <w:rsid w:val="00AF7D6A"/>
    <w:rsid w:val="00B03C4C"/>
    <w:rsid w:val="00B03E39"/>
    <w:rsid w:val="00B05C63"/>
    <w:rsid w:val="00B07ABF"/>
    <w:rsid w:val="00B11B89"/>
    <w:rsid w:val="00B31913"/>
    <w:rsid w:val="00B35F96"/>
    <w:rsid w:val="00B413BB"/>
    <w:rsid w:val="00B45832"/>
    <w:rsid w:val="00B52533"/>
    <w:rsid w:val="00B55C5D"/>
    <w:rsid w:val="00B57CFB"/>
    <w:rsid w:val="00B618BB"/>
    <w:rsid w:val="00B64063"/>
    <w:rsid w:val="00B72EAA"/>
    <w:rsid w:val="00B94F93"/>
    <w:rsid w:val="00B97DD4"/>
    <w:rsid w:val="00BA24CE"/>
    <w:rsid w:val="00BA6331"/>
    <w:rsid w:val="00BB56F7"/>
    <w:rsid w:val="00BC625F"/>
    <w:rsid w:val="00BD0130"/>
    <w:rsid w:val="00BD0BA6"/>
    <w:rsid w:val="00BD6256"/>
    <w:rsid w:val="00BD6EED"/>
    <w:rsid w:val="00BE0DCD"/>
    <w:rsid w:val="00BE7766"/>
    <w:rsid w:val="00BF1794"/>
    <w:rsid w:val="00C01122"/>
    <w:rsid w:val="00C14396"/>
    <w:rsid w:val="00C20E4A"/>
    <w:rsid w:val="00C37C83"/>
    <w:rsid w:val="00C55DA8"/>
    <w:rsid w:val="00C609A8"/>
    <w:rsid w:val="00C70A0F"/>
    <w:rsid w:val="00C97E14"/>
    <w:rsid w:val="00C97EAE"/>
    <w:rsid w:val="00CA0EB8"/>
    <w:rsid w:val="00CB3F71"/>
    <w:rsid w:val="00CC7BC3"/>
    <w:rsid w:val="00CF5B9A"/>
    <w:rsid w:val="00D0310A"/>
    <w:rsid w:val="00D05A07"/>
    <w:rsid w:val="00D1361E"/>
    <w:rsid w:val="00D15306"/>
    <w:rsid w:val="00D240C3"/>
    <w:rsid w:val="00D25847"/>
    <w:rsid w:val="00D46966"/>
    <w:rsid w:val="00D47DC1"/>
    <w:rsid w:val="00D60451"/>
    <w:rsid w:val="00D62804"/>
    <w:rsid w:val="00D672AD"/>
    <w:rsid w:val="00D6753E"/>
    <w:rsid w:val="00D710B5"/>
    <w:rsid w:val="00D916F0"/>
    <w:rsid w:val="00DC296D"/>
    <w:rsid w:val="00DC47C7"/>
    <w:rsid w:val="00DC683B"/>
    <w:rsid w:val="00DE4CAB"/>
    <w:rsid w:val="00DF3E9A"/>
    <w:rsid w:val="00E015D2"/>
    <w:rsid w:val="00E03D46"/>
    <w:rsid w:val="00E06F3C"/>
    <w:rsid w:val="00E34A5B"/>
    <w:rsid w:val="00E4326C"/>
    <w:rsid w:val="00E44E29"/>
    <w:rsid w:val="00E47AA8"/>
    <w:rsid w:val="00E60E2D"/>
    <w:rsid w:val="00E652A5"/>
    <w:rsid w:val="00E667DC"/>
    <w:rsid w:val="00E74C3A"/>
    <w:rsid w:val="00E77471"/>
    <w:rsid w:val="00EB4DEC"/>
    <w:rsid w:val="00ED3138"/>
    <w:rsid w:val="00EE4D44"/>
    <w:rsid w:val="00EF2EC8"/>
    <w:rsid w:val="00F076A3"/>
    <w:rsid w:val="00F12784"/>
    <w:rsid w:val="00F30823"/>
    <w:rsid w:val="00F32A9C"/>
    <w:rsid w:val="00F35BEA"/>
    <w:rsid w:val="00F35F45"/>
    <w:rsid w:val="00F37959"/>
    <w:rsid w:val="00F43BA1"/>
    <w:rsid w:val="00F474B6"/>
    <w:rsid w:val="00F6223D"/>
    <w:rsid w:val="00F64B27"/>
    <w:rsid w:val="00F67D6D"/>
    <w:rsid w:val="00F84692"/>
    <w:rsid w:val="00F85BD5"/>
    <w:rsid w:val="00F92939"/>
    <w:rsid w:val="00F95299"/>
    <w:rsid w:val="00F96735"/>
    <w:rsid w:val="00FA1682"/>
    <w:rsid w:val="00FA5545"/>
    <w:rsid w:val="00FA6485"/>
    <w:rsid w:val="00FC3339"/>
    <w:rsid w:val="00FD42BF"/>
    <w:rsid w:val="00FF0CBE"/>
    <w:rsid w:val="00FF5671"/>
    <w:rsid w:val="00FF71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99"/>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1054;&#1088;&#1075;&#1072;&#1085;&#1080;&#1079;&#1072;&#1090;&#1086;&#1088;&#1072;"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55ED6F85058F708AD83FA81151F20FF5FE2BBF7E496FFC16264A9740E8F64F654AB992E1A5968869y432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consultantplus://offline/main?base=PAP;n=18076;fld=134;dst=10001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1.xml"/><Relationship Id="rId27" Type="http://schemas.microsoft.com/office/2016/09/relationships/commentsIds" Target="commentsId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B11394-A64B-466F-A324-6BE90F5CC8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31</Pages>
  <Words>10464</Words>
  <Characters>59651</Characters>
  <Application>Microsoft Office Word</Application>
  <DocSecurity>4</DocSecurity>
  <Lines>497</Lines>
  <Paragraphs>139</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69976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2020-09-10T12:55:00Z</cp:lastPrinted>
  <dcterms:created xsi:type="dcterms:W3CDTF">2020-09-22T08:20:00Z</dcterms:created>
  <dcterms:modified xsi:type="dcterms:W3CDTF">2020-09-22T08:20:00Z</dcterms:modified>
</cp:coreProperties>
</file>