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585E32" w:rsidRPr="00EA11FA" w:rsidRDefault="00585E32" w:rsidP="00EA11FA">
      <w:pPr>
        <w:spacing w:after="0" w:line="240" w:lineRule="auto"/>
        <w:ind w:left="5954" w:right="-2"/>
        <w:jc w:val="center"/>
        <w:rPr>
          <w:rFonts w:ascii="Times New Roman" w:hAnsi="Times New Roman" w:cs="Times New Roman"/>
          <w:b/>
          <w:sz w:val="24"/>
          <w:szCs w:val="24"/>
        </w:rPr>
      </w:pPr>
      <w:r w:rsidRPr="00EA11FA">
        <w:rPr>
          <w:rFonts w:ascii="Times New Roman" w:hAnsi="Times New Roman" w:cs="Times New Roman"/>
          <w:b/>
          <w:sz w:val="24"/>
          <w:szCs w:val="24"/>
        </w:rPr>
        <w:t>«УТВЕРЖДАЮ»</w:t>
      </w:r>
    </w:p>
    <w:p w:rsidR="00585E32" w:rsidRPr="00EA11FA" w:rsidRDefault="00585E32" w:rsidP="00EA11FA">
      <w:pPr>
        <w:spacing w:after="0" w:line="240" w:lineRule="auto"/>
        <w:ind w:left="5954" w:right="-2"/>
        <w:rPr>
          <w:rFonts w:ascii="Times New Roman" w:hAnsi="Times New Roman" w:cs="Times New Roman"/>
          <w:b/>
          <w:sz w:val="24"/>
          <w:szCs w:val="24"/>
        </w:rPr>
      </w:pPr>
    </w:p>
    <w:p w:rsidR="00585E32" w:rsidRPr="00EA11FA" w:rsidRDefault="00B836B3" w:rsidP="00EA11FA">
      <w:pPr>
        <w:spacing w:after="0" w:line="240" w:lineRule="auto"/>
        <w:ind w:left="5954" w:right="-2"/>
        <w:rPr>
          <w:rFonts w:ascii="Times New Roman" w:hAnsi="Times New Roman" w:cs="Times New Roman"/>
          <w:b/>
          <w:sz w:val="24"/>
          <w:szCs w:val="24"/>
        </w:rPr>
      </w:pPr>
      <w:r w:rsidRPr="00EA11FA">
        <w:rPr>
          <w:rFonts w:ascii="Times New Roman" w:hAnsi="Times New Roman" w:cs="Times New Roman"/>
          <w:b/>
          <w:sz w:val="24"/>
          <w:szCs w:val="24"/>
        </w:rPr>
        <w:t>Генеральный директор</w:t>
      </w:r>
    </w:p>
    <w:p w:rsidR="00B836B3" w:rsidRPr="00EA11FA" w:rsidRDefault="00EA11FA" w:rsidP="00EA11FA">
      <w:pPr>
        <w:spacing w:after="0" w:line="240" w:lineRule="auto"/>
        <w:ind w:left="5954" w:right="-2"/>
        <w:rPr>
          <w:rFonts w:ascii="Times New Roman" w:hAnsi="Times New Roman" w:cs="Times New Roman"/>
          <w:b/>
          <w:sz w:val="24"/>
          <w:szCs w:val="24"/>
        </w:rPr>
      </w:pPr>
      <w:r w:rsidRPr="00EA11FA">
        <w:rPr>
          <w:rFonts w:ascii="Times New Roman" w:hAnsi="Times New Roman" w:cs="Times New Roman"/>
          <w:b/>
          <w:sz w:val="24"/>
          <w:szCs w:val="24"/>
        </w:rPr>
        <w:t>ООО «РТ - СоцСтрой</w:t>
      </w:r>
      <w:r w:rsidR="00B836B3" w:rsidRPr="00EA11FA">
        <w:rPr>
          <w:rFonts w:ascii="Times New Roman" w:hAnsi="Times New Roman" w:cs="Times New Roman"/>
          <w:b/>
          <w:sz w:val="24"/>
          <w:szCs w:val="24"/>
        </w:rPr>
        <w:t>»</w:t>
      </w:r>
    </w:p>
    <w:p w:rsidR="009E6518" w:rsidRPr="00EA11FA" w:rsidRDefault="009E6518" w:rsidP="00EA11FA">
      <w:pPr>
        <w:spacing w:after="0" w:line="240" w:lineRule="auto"/>
        <w:ind w:left="5954" w:right="-2"/>
        <w:rPr>
          <w:rFonts w:ascii="Times New Roman" w:hAnsi="Times New Roman" w:cs="Times New Roman"/>
          <w:b/>
          <w:sz w:val="24"/>
          <w:szCs w:val="24"/>
        </w:rPr>
      </w:pPr>
    </w:p>
    <w:p w:rsidR="00585E32" w:rsidRPr="00EA11FA" w:rsidRDefault="00585E32" w:rsidP="00EA11FA">
      <w:pPr>
        <w:spacing w:after="0" w:line="240" w:lineRule="auto"/>
        <w:ind w:left="5954" w:right="-2"/>
        <w:rPr>
          <w:rFonts w:ascii="Times New Roman" w:hAnsi="Times New Roman" w:cs="Times New Roman"/>
          <w:b/>
          <w:sz w:val="24"/>
          <w:szCs w:val="24"/>
        </w:rPr>
      </w:pPr>
    </w:p>
    <w:p w:rsidR="00585E32" w:rsidRPr="00EA11FA" w:rsidRDefault="00EA11FA" w:rsidP="00EA11FA">
      <w:pPr>
        <w:spacing w:after="0" w:line="240" w:lineRule="auto"/>
        <w:ind w:left="5954" w:right="-2"/>
        <w:rPr>
          <w:rFonts w:ascii="Times New Roman" w:hAnsi="Times New Roman" w:cs="Times New Roman"/>
          <w:b/>
          <w:sz w:val="24"/>
          <w:szCs w:val="24"/>
        </w:rPr>
      </w:pPr>
      <w:r w:rsidRPr="00EA11FA">
        <w:rPr>
          <w:rFonts w:ascii="Times New Roman" w:hAnsi="Times New Roman" w:cs="Times New Roman"/>
          <w:b/>
          <w:sz w:val="24"/>
          <w:szCs w:val="24"/>
        </w:rPr>
        <w:t>____________</w:t>
      </w:r>
      <w:r w:rsidR="00B836B3" w:rsidRPr="00EA11FA">
        <w:rPr>
          <w:rFonts w:ascii="Times New Roman" w:hAnsi="Times New Roman" w:cs="Times New Roman"/>
          <w:b/>
          <w:sz w:val="24"/>
          <w:szCs w:val="24"/>
        </w:rPr>
        <w:t xml:space="preserve"> А.С. </w:t>
      </w:r>
      <w:r w:rsidR="00F165EC">
        <w:rPr>
          <w:rFonts w:ascii="Times New Roman" w:hAnsi="Times New Roman" w:cs="Times New Roman"/>
          <w:b/>
          <w:sz w:val="24"/>
          <w:szCs w:val="24"/>
        </w:rPr>
        <w:t>Колотов</w:t>
      </w:r>
    </w:p>
    <w:p w:rsidR="00585E32" w:rsidRPr="00EA11FA" w:rsidRDefault="00585E32" w:rsidP="00EA11FA">
      <w:pPr>
        <w:spacing w:after="0" w:line="240" w:lineRule="auto"/>
        <w:ind w:left="5954" w:right="-2"/>
        <w:rPr>
          <w:rFonts w:ascii="Times New Roman" w:hAnsi="Times New Roman" w:cs="Times New Roman"/>
          <w:sz w:val="24"/>
          <w:szCs w:val="24"/>
        </w:rPr>
      </w:pPr>
      <w:r w:rsidRPr="00EA11FA">
        <w:rPr>
          <w:rFonts w:ascii="Times New Roman" w:hAnsi="Times New Roman" w:cs="Times New Roman"/>
          <w:sz w:val="24"/>
          <w:szCs w:val="24"/>
        </w:rPr>
        <w:t>м.п.</w:t>
      </w:r>
    </w:p>
    <w:p w:rsidR="00585E32" w:rsidRPr="00EA11FA" w:rsidRDefault="00585E32" w:rsidP="00EA11FA">
      <w:pPr>
        <w:spacing w:after="0" w:line="240" w:lineRule="auto"/>
        <w:ind w:left="5954" w:right="-2"/>
        <w:rPr>
          <w:rFonts w:ascii="Times New Roman" w:hAnsi="Times New Roman" w:cs="Times New Roman"/>
          <w:sz w:val="24"/>
          <w:szCs w:val="24"/>
        </w:rPr>
      </w:pPr>
    </w:p>
    <w:p w:rsidR="00585E32" w:rsidRPr="00EA11FA" w:rsidRDefault="00585E32" w:rsidP="00EA11FA">
      <w:pPr>
        <w:spacing w:after="0" w:line="240" w:lineRule="auto"/>
        <w:ind w:left="5954" w:right="-2"/>
        <w:rPr>
          <w:rFonts w:ascii="Times New Roman" w:hAnsi="Times New Roman" w:cs="Times New Roman"/>
          <w:b/>
          <w:sz w:val="24"/>
          <w:szCs w:val="24"/>
        </w:rPr>
      </w:pPr>
      <w:r w:rsidRPr="00EA11FA">
        <w:rPr>
          <w:rFonts w:ascii="Times New Roman" w:hAnsi="Times New Roman" w:cs="Times New Roman"/>
          <w:b/>
          <w:sz w:val="24"/>
          <w:szCs w:val="24"/>
        </w:rPr>
        <w:t>«___» ____________ 20</w:t>
      </w:r>
      <w:r w:rsidR="008151C8" w:rsidRPr="00EA11FA">
        <w:rPr>
          <w:rFonts w:ascii="Times New Roman" w:hAnsi="Times New Roman" w:cs="Times New Roman"/>
          <w:b/>
          <w:sz w:val="24"/>
          <w:szCs w:val="24"/>
        </w:rPr>
        <w:t>20</w:t>
      </w:r>
      <w:r w:rsidRPr="00EA11FA">
        <w:rPr>
          <w:rFonts w:ascii="Times New Roman" w:hAnsi="Times New Roman" w:cs="Times New Roman"/>
          <w:b/>
          <w:sz w:val="24"/>
          <w:szCs w:val="24"/>
        </w:rPr>
        <w:t xml:space="preserve"> г.</w:t>
      </w:r>
    </w:p>
    <w:p w:rsidR="00585E32" w:rsidRPr="00EA11FA" w:rsidRDefault="00585E32" w:rsidP="00585E32">
      <w:pPr>
        <w:spacing w:after="0" w:line="240" w:lineRule="auto"/>
        <w:ind w:right="175" w:firstLine="567"/>
        <w:jc w:val="right"/>
        <w:rPr>
          <w:rFonts w:ascii="Times New Roman" w:hAnsi="Times New Roman" w:cs="Times New Roman"/>
          <w:b/>
          <w:sz w:val="24"/>
          <w:szCs w:val="24"/>
        </w:rPr>
      </w:pPr>
    </w:p>
    <w:p w:rsidR="00585E32" w:rsidRPr="00EA11FA" w:rsidRDefault="00585E32" w:rsidP="00585E32">
      <w:pPr>
        <w:spacing w:after="0" w:line="240" w:lineRule="auto"/>
        <w:rPr>
          <w:rFonts w:ascii="Times New Roman" w:hAnsi="Times New Roman" w:cs="Times New Roman"/>
          <w:sz w:val="24"/>
          <w:szCs w:val="24"/>
        </w:rPr>
      </w:pPr>
    </w:p>
    <w:p w:rsidR="00585E32" w:rsidRPr="00EA11FA" w:rsidRDefault="00585E32" w:rsidP="00585E32">
      <w:pPr>
        <w:spacing w:after="0" w:line="240" w:lineRule="auto"/>
        <w:rPr>
          <w:rFonts w:ascii="Times New Roman" w:hAnsi="Times New Roman" w:cs="Times New Roman"/>
          <w:sz w:val="24"/>
          <w:szCs w:val="24"/>
        </w:rPr>
      </w:pPr>
    </w:p>
    <w:p w:rsidR="00585E32" w:rsidRPr="00EA11FA" w:rsidRDefault="00585E32" w:rsidP="00585E32">
      <w:pPr>
        <w:spacing w:after="0" w:line="240" w:lineRule="auto"/>
        <w:rPr>
          <w:rFonts w:ascii="Times New Roman" w:hAnsi="Times New Roman" w:cs="Times New Roman"/>
          <w:sz w:val="24"/>
          <w:szCs w:val="24"/>
        </w:rPr>
      </w:pPr>
    </w:p>
    <w:p w:rsidR="00585E32" w:rsidRPr="00EA11FA" w:rsidRDefault="00585E32" w:rsidP="00585E32">
      <w:pPr>
        <w:spacing w:after="0" w:line="240" w:lineRule="auto"/>
        <w:rPr>
          <w:rFonts w:ascii="Times New Roman" w:hAnsi="Times New Roman" w:cs="Times New Roman"/>
          <w:color w:val="7030A0"/>
          <w:sz w:val="24"/>
          <w:szCs w:val="24"/>
        </w:rPr>
      </w:pPr>
    </w:p>
    <w:p w:rsidR="00585E32" w:rsidRPr="00EA11FA" w:rsidRDefault="00585E32" w:rsidP="00585E32">
      <w:pPr>
        <w:spacing w:after="0" w:line="240" w:lineRule="auto"/>
        <w:rPr>
          <w:rFonts w:ascii="Times New Roman" w:hAnsi="Times New Roman" w:cs="Times New Roman"/>
          <w:color w:val="7030A0"/>
          <w:sz w:val="24"/>
          <w:szCs w:val="24"/>
        </w:rPr>
      </w:pPr>
    </w:p>
    <w:p w:rsidR="00585E32" w:rsidRPr="00EA11FA" w:rsidRDefault="00585E32" w:rsidP="00585E32">
      <w:pPr>
        <w:spacing w:after="0" w:line="240" w:lineRule="auto"/>
        <w:jc w:val="center"/>
        <w:rPr>
          <w:rFonts w:ascii="Times New Roman" w:hAnsi="Times New Roman" w:cs="Times New Roman"/>
          <w:b/>
          <w:color w:val="7030A0"/>
          <w:sz w:val="24"/>
          <w:szCs w:val="24"/>
        </w:rPr>
      </w:pPr>
    </w:p>
    <w:p w:rsidR="009E6518" w:rsidRPr="00EA11FA" w:rsidRDefault="009E6518" w:rsidP="00585E32">
      <w:pPr>
        <w:spacing w:after="0" w:line="240" w:lineRule="auto"/>
        <w:jc w:val="center"/>
        <w:rPr>
          <w:rFonts w:ascii="Times New Roman" w:hAnsi="Times New Roman" w:cs="Times New Roman"/>
          <w:b/>
          <w:sz w:val="24"/>
          <w:szCs w:val="24"/>
        </w:rPr>
      </w:pPr>
    </w:p>
    <w:p w:rsidR="009E6518" w:rsidRPr="00EA11FA" w:rsidRDefault="009E6518" w:rsidP="00585E32">
      <w:pPr>
        <w:spacing w:after="0" w:line="240" w:lineRule="auto"/>
        <w:jc w:val="center"/>
        <w:rPr>
          <w:rFonts w:ascii="Times New Roman" w:hAnsi="Times New Roman" w:cs="Times New Roman"/>
          <w:b/>
          <w:sz w:val="24"/>
          <w:szCs w:val="24"/>
        </w:rPr>
      </w:pPr>
    </w:p>
    <w:p w:rsidR="009E6518" w:rsidRPr="00EA11FA" w:rsidRDefault="009E6518" w:rsidP="00585E32">
      <w:pPr>
        <w:spacing w:after="0" w:line="240" w:lineRule="auto"/>
        <w:jc w:val="center"/>
        <w:rPr>
          <w:rFonts w:ascii="Times New Roman" w:hAnsi="Times New Roman" w:cs="Times New Roman"/>
          <w:b/>
          <w:sz w:val="24"/>
          <w:szCs w:val="24"/>
        </w:rPr>
      </w:pPr>
    </w:p>
    <w:p w:rsidR="00585E32" w:rsidRPr="00EA11FA" w:rsidRDefault="00585E32" w:rsidP="00585E32">
      <w:pPr>
        <w:spacing w:after="0" w:line="240" w:lineRule="auto"/>
        <w:jc w:val="center"/>
        <w:rPr>
          <w:rFonts w:ascii="Times New Roman" w:hAnsi="Times New Roman" w:cs="Times New Roman"/>
          <w:b/>
          <w:sz w:val="32"/>
          <w:szCs w:val="24"/>
        </w:rPr>
      </w:pPr>
      <w:r w:rsidRPr="00EA11FA">
        <w:rPr>
          <w:rFonts w:ascii="Times New Roman" w:hAnsi="Times New Roman" w:cs="Times New Roman"/>
          <w:b/>
          <w:sz w:val="32"/>
          <w:szCs w:val="24"/>
        </w:rPr>
        <w:t>ДОКУМЕНТАЦИЯ</w:t>
      </w:r>
    </w:p>
    <w:p w:rsidR="00585E32" w:rsidRPr="00EA11FA" w:rsidRDefault="00585E32" w:rsidP="00585E32">
      <w:pPr>
        <w:autoSpaceDE w:val="0"/>
        <w:autoSpaceDN w:val="0"/>
        <w:adjustRightInd w:val="0"/>
        <w:spacing w:after="0" w:line="240" w:lineRule="auto"/>
        <w:jc w:val="center"/>
        <w:outlineLvl w:val="1"/>
        <w:rPr>
          <w:rFonts w:ascii="Times New Roman" w:hAnsi="Times New Roman" w:cs="Times New Roman"/>
          <w:b/>
          <w:sz w:val="32"/>
          <w:szCs w:val="24"/>
        </w:rPr>
      </w:pPr>
      <w:r w:rsidRPr="00EA11FA">
        <w:rPr>
          <w:rFonts w:ascii="Times New Roman" w:hAnsi="Times New Roman" w:cs="Times New Roman"/>
          <w:b/>
          <w:sz w:val="32"/>
          <w:szCs w:val="24"/>
        </w:rPr>
        <w:t xml:space="preserve">Аукциона в электронной форме, </w:t>
      </w:r>
    </w:p>
    <w:p w:rsidR="00585E32" w:rsidRPr="00EA11FA" w:rsidRDefault="00585E32" w:rsidP="009E6518">
      <w:pPr>
        <w:autoSpaceDE w:val="0"/>
        <w:autoSpaceDN w:val="0"/>
        <w:adjustRightInd w:val="0"/>
        <w:spacing w:after="0" w:line="240" w:lineRule="auto"/>
        <w:jc w:val="center"/>
        <w:outlineLvl w:val="1"/>
        <w:rPr>
          <w:rFonts w:ascii="Times New Roman" w:hAnsi="Times New Roman" w:cs="Times New Roman"/>
          <w:b/>
          <w:i/>
          <w:sz w:val="32"/>
          <w:szCs w:val="24"/>
        </w:rPr>
      </w:pPr>
      <w:r w:rsidRPr="00EA11FA">
        <w:rPr>
          <w:rFonts w:ascii="Times New Roman" w:hAnsi="Times New Roman" w:cs="Times New Roman"/>
          <w:b/>
          <w:sz w:val="32"/>
          <w:szCs w:val="24"/>
        </w:rPr>
        <w:t>открытого по составу участников и форме подачи предложений о цене продажи имущества, находящегося в собственности</w:t>
      </w:r>
      <w:r w:rsidRPr="00EA11FA">
        <w:rPr>
          <w:rFonts w:ascii="Times New Roman" w:hAnsi="Times New Roman" w:cs="Times New Roman"/>
          <w:sz w:val="32"/>
          <w:szCs w:val="24"/>
        </w:rPr>
        <w:t xml:space="preserve"> </w:t>
      </w:r>
      <w:r w:rsidR="009E6518" w:rsidRPr="00EA11FA">
        <w:rPr>
          <w:rFonts w:ascii="Times New Roman" w:hAnsi="Times New Roman" w:cs="Times New Roman"/>
          <w:b/>
          <w:sz w:val="32"/>
          <w:szCs w:val="24"/>
        </w:rPr>
        <w:t>общества</w:t>
      </w:r>
      <w:r w:rsidR="00EA11FA" w:rsidRPr="00EA11FA">
        <w:rPr>
          <w:rFonts w:ascii="Times New Roman" w:hAnsi="Times New Roman" w:cs="Times New Roman"/>
          <w:b/>
          <w:sz w:val="32"/>
          <w:szCs w:val="24"/>
        </w:rPr>
        <w:t xml:space="preserve"> с ограниченной ответственностью</w:t>
      </w:r>
      <w:r w:rsidR="009E6518" w:rsidRPr="00EA11FA">
        <w:rPr>
          <w:rFonts w:ascii="Times New Roman" w:hAnsi="Times New Roman" w:cs="Times New Roman"/>
          <w:b/>
          <w:sz w:val="32"/>
          <w:szCs w:val="24"/>
        </w:rPr>
        <w:t xml:space="preserve"> «</w:t>
      </w:r>
      <w:r w:rsidR="00EA11FA" w:rsidRPr="00EA11FA">
        <w:rPr>
          <w:rFonts w:ascii="Times New Roman" w:hAnsi="Times New Roman" w:cs="Times New Roman"/>
          <w:b/>
          <w:sz w:val="32"/>
          <w:szCs w:val="24"/>
        </w:rPr>
        <w:t>РТ-СоцСтрой</w:t>
      </w:r>
      <w:r w:rsidR="009E6518" w:rsidRPr="00EA11FA">
        <w:rPr>
          <w:rFonts w:ascii="Times New Roman" w:hAnsi="Times New Roman" w:cs="Times New Roman"/>
          <w:b/>
          <w:sz w:val="32"/>
          <w:szCs w:val="24"/>
        </w:rPr>
        <w:t>»</w:t>
      </w:r>
    </w:p>
    <w:p w:rsidR="00585E32" w:rsidRPr="00EA11FA" w:rsidRDefault="00585E32" w:rsidP="00585E32">
      <w:pPr>
        <w:spacing w:after="0" w:line="240" w:lineRule="auto"/>
        <w:jc w:val="center"/>
        <w:rPr>
          <w:rFonts w:ascii="Times New Roman" w:hAnsi="Times New Roman" w:cs="Times New Roman"/>
          <w:b/>
          <w:color w:val="7030A0"/>
          <w:sz w:val="24"/>
          <w:szCs w:val="24"/>
        </w:rPr>
      </w:pPr>
    </w:p>
    <w:p w:rsidR="00585E32" w:rsidRPr="00EA11FA" w:rsidRDefault="00585E32" w:rsidP="00585E32">
      <w:pPr>
        <w:spacing w:after="0" w:line="240" w:lineRule="auto"/>
        <w:jc w:val="center"/>
        <w:rPr>
          <w:rFonts w:ascii="Times New Roman" w:hAnsi="Times New Roman" w:cs="Times New Roman"/>
          <w:color w:val="7030A0"/>
          <w:sz w:val="24"/>
          <w:szCs w:val="24"/>
        </w:rPr>
      </w:pPr>
      <w:r w:rsidRPr="00EA11FA">
        <w:rPr>
          <w:rFonts w:ascii="Times New Roman" w:hAnsi="Times New Roman" w:cs="Times New Roman"/>
          <w:b/>
          <w:color w:val="7030A0"/>
          <w:sz w:val="24"/>
          <w:szCs w:val="24"/>
        </w:rPr>
        <w:t xml:space="preserve"> </w:t>
      </w:r>
    </w:p>
    <w:p w:rsidR="00585E32" w:rsidRPr="00EA11FA" w:rsidRDefault="00585E32" w:rsidP="00585E32">
      <w:pPr>
        <w:spacing w:after="0" w:line="240" w:lineRule="auto"/>
        <w:rPr>
          <w:rFonts w:ascii="Times New Roman" w:hAnsi="Times New Roman" w:cs="Times New Roman"/>
          <w:color w:val="7030A0"/>
          <w:sz w:val="24"/>
          <w:szCs w:val="24"/>
        </w:rPr>
      </w:pPr>
    </w:p>
    <w:p w:rsidR="00585E32" w:rsidRPr="00EA11FA" w:rsidRDefault="00585E32" w:rsidP="00585E32">
      <w:pPr>
        <w:spacing w:after="0" w:line="240" w:lineRule="auto"/>
        <w:rPr>
          <w:rFonts w:ascii="Times New Roman" w:hAnsi="Times New Roman" w:cs="Times New Roman"/>
          <w:color w:val="7030A0"/>
          <w:sz w:val="24"/>
          <w:szCs w:val="24"/>
        </w:rPr>
      </w:pPr>
    </w:p>
    <w:p w:rsidR="00585E32" w:rsidRPr="00EA11FA" w:rsidRDefault="00585E32" w:rsidP="00585E32">
      <w:pPr>
        <w:spacing w:after="0" w:line="240" w:lineRule="auto"/>
        <w:rPr>
          <w:rFonts w:ascii="Times New Roman" w:hAnsi="Times New Roman" w:cs="Times New Roman"/>
          <w:color w:val="7030A0"/>
          <w:sz w:val="24"/>
          <w:szCs w:val="24"/>
        </w:rPr>
      </w:pPr>
    </w:p>
    <w:p w:rsidR="00585E32" w:rsidRPr="00EA11FA" w:rsidRDefault="00585E32" w:rsidP="00585E32">
      <w:pPr>
        <w:pStyle w:val="afd"/>
        <w:jc w:val="right"/>
        <w:rPr>
          <w:b/>
          <w:color w:val="7030A0"/>
        </w:rPr>
      </w:pPr>
    </w:p>
    <w:p w:rsidR="00585E32" w:rsidRPr="00EA11FA" w:rsidRDefault="00585E32" w:rsidP="00585E32">
      <w:pPr>
        <w:pStyle w:val="afd"/>
        <w:jc w:val="right"/>
        <w:rPr>
          <w:b/>
          <w:color w:val="7030A0"/>
        </w:rPr>
      </w:pPr>
    </w:p>
    <w:p w:rsidR="00585E32" w:rsidRPr="00EA11FA" w:rsidRDefault="00585E32" w:rsidP="00585E32">
      <w:pPr>
        <w:pStyle w:val="afd"/>
        <w:jc w:val="right"/>
        <w:rPr>
          <w:b/>
          <w:color w:val="7030A0"/>
        </w:rPr>
      </w:pPr>
    </w:p>
    <w:p w:rsidR="00585E32" w:rsidRPr="00EA11FA" w:rsidRDefault="00585E32" w:rsidP="00585E32">
      <w:pPr>
        <w:pStyle w:val="afd"/>
        <w:jc w:val="right"/>
        <w:rPr>
          <w:b/>
          <w:color w:val="7030A0"/>
        </w:rPr>
      </w:pPr>
    </w:p>
    <w:p w:rsidR="00585E32" w:rsidRPr="00EA11FA" w:rsidRDefault="00585E32" w:rsidP="00585E32">
      <w:pPr>
        <w:pStyle w:val="afd"/>
        <w:jc w:val="right"/>
        <w:rPr>
          <w:b/>
          <w:color w:val="7030A0"/>
        </w:rPr>
      </w:pPr>
    </w:p>
    <w:p w:rsidR="00585E32" w:rsidRPr="00EA11FA" w:rsidRDefault="00585E32" w:rsidP="00585E32">
      <w:pPr>
        <w:pStyle w:val="afd"/>
        <w:jc w:val="right"/>
        <w:rPr>
          <w:b/>
          <w:color w:val="7030A0"/>
        </w:rPr>
      </w:pPr>
    </w:p>
    <w:p w:rsidR="00585E32" w:rsidRPr="00EA11FA" w:rsidRDefault="00585E32" w:rsidP="00585E32">
      <w:pPr>
        <w:pStyle w:val="afd"/>
        <w:jc w:val="right"/>
        <w:rPr>
          <w:b/>
          <w:color w:val="7030A0"/>
        </w:rPr>
      </w:pPr>
    </w:p>
    <w:p w:rsidR="00585E32" w:rsidRPr="00EA11FA" w:rsidRDefault="00585E32" w:rsidP="00585E32">
      <w:pPr>
        <w:pStyle w:val="afd"/>
        <w:jc w:val="right"/>
        <w:rPr>
          <w:b/>
          <w:color w:val="7030A0"/>
        </w:rPr>
      </w:pPr>
      <w:r w:rsidRPr="00EA11FA">
        <w:rPr>
          <w:b/>
          <w:color w:val="7030A0"/>
        </w:rPr>
        <w:t xml:space="preserve"> </w:t>
      </w:r>
    </w:p>
    <w:p w:rsidR="00585E32" w:rsidRPr="00EA11FA" w:rsidRDefault="00585E32" w:rsidP="00585E32">
      <w:pPr>
        <w:pStyle w:val="afd"/>
        <w:jc w:val="right"/>
        <w:rPr>
          <w:b/>
          <w:color w:val="7030A0"/>
        </w:rPr>
      </w:pPr>
    </w:p>
    <w:p w:rsidR="00585E32" w:rsidRPr="00EA11FA" w:rsidRDefault="00585E32" w:rsidP="00585E32">
      <w:pPr>
        <w:pStyle w:val="afd"/>
        <w:jc w:val="right"/>
        <w:rPr>
          <w:b/>
          <w:color w:val="7030A0"/>
        </w:rPr>
      </w:pPr>
    </w:p>
    <w:p w:rsidR="00585E32" w:rsidRPr="00EA11FA" w:rsidRDefault="00585E32" w:rsidP="00585E32">
      <w:pPr>
        <w:pStyle w:val="afd"/>
        <w:jc w:val="right"/>
        <w:rPr>
          <w:b/>
          <w:color w:val="7030A0"/>
        </w:rPr>
      </w:pPr>
    </w:p>
    <w:p w:rsidR="00585E32" w:rsidRPr="00EA11FA" w:rsidRDefault="00585E32" w:rsidP="00585E32">
      <w:pPr>
        <w:tabs>
          <w:tab w:val="left" w:pos="851"/>
        </w:tabs>
        <w:spacing w:after="0" w:line="240" w:lineRule="auto"/>
        <w:ind w:left="567" w:hanging="567"/>
        <w:jc w:val="right"/>
        <w:rPr>
          <w:rFonts w:ascii="Times New Roman" w:hAnsi="Times New Roman" w:cs="Times New Roman"/>
          <w:b/>
          <w:color w:val="7030A0"/>
          <w:sz w:val="24"/>
          <w:szCs w:val="24"/>
        </w:rPr>
      </w:pPr>
    </w:p>
    <w:p w:rsidR="00585E32" w:rsidRPr="00EA11FA" w:rsidRDefault="00585E32" w:rsidP="00585E32">
      <w:pPr>
        <w:spacing w:after="0" w:line="240" w:lineRule="auto"/>
        <w:rPr>
          <w:rFonts w:ascii="Times New Roman" w:hAnsi="Times New Roman" w:cs="Times New Roman"/>
          <w:color w:val="7030A0"/>
          <w:sz w:val="24"/>
          <w:szCs w:val="24"/>
        </w:rPr>
      </w:pPr>
    </w:p>
    <w:p w:rsidR="00585E32" w:rsidRPr="00EA11FA" w:rsidRDefault="00585E32" w:rsidP="00585E32">
      <w:pPr>
        <w:spacing w:after="0" w:line="240" w:lineRule="auto"/>
        <w:rPr>
          <w:rFonts w:ascii="Times New Roman" w:hAnsi="Times New Roman" w:cs="Times New Roman"/>
          <w:color w:val="7030A0"/>
          <w:sz w:val="24"/>
          <w:szCs w:val="24"/>
        </w:rPr>
      </w:pPr>
    </w:p>
    <w:p w:rsidR="00585E32" w:rsidRPr="00EA11FA" w:rsidRDefault="00585E32" w:rsidP="00585E32">
      <w:pPr>
        <w:spacing w:after="0" w:line="240" w:lineRule="auto"/>
        <w:rPr>
          <w:rFonts w:ascii="Times New Roman" w:hAnsi="Times New Roman" w:cs="Times New Roman"/>
          <w:color w:val="7030A0"/>
          <w:sz w:val="24"/>
          <w:szCs w:val="24"/>
        </w:rPr>
      </w:pPr>
    </w:p>
    <w:p w:rsidR="00585E32" w:rsidRPr="00EA11FA" w:rsidRDefault="00585E32" w:rsidP="00585E32">
      <w:pPr>
        <w:spacing w:after="0" w:line="240" w:lineRule="auto"/>
        <w:rPr>
          <w:rFonts w:ascii="Times New Roman" w:hAnsi="Times New Roman" w:cs="Times New Roman"/>
          <w:color w:val="7030A0"/>
          <w:sz w:val="24"/>
          <w:szCs w:val="24"/>
        </w:rPr>
      </w:pPr>
    </w:p>
    <w:p w:rsidR="009E6518" w:rsidRPr="00EA11FA" w:rsidRDefault="009E6518" w:rsidP="00585E32">
      <w:pPr>
        <w:spacing w:after="0" w:line="240" w:lineRule="auto"/>
        <w:rPr>
          <w:rFonts w:ascii="Times New Roman" w:hAnsi="Times New Roman" w:cs="Times New Roman"/>
          <w:color w:val="7030A0"/>
          <w:sz w:val="24"/>
          <w:szCs w:val="24"/>
        </w:rPr>
      </w:pPr>
    </w:p>
    <w:p w:rsidR="00585E32" w:rsidRPr="00EA11FA" w:rsidRDefault="00585E32" w:rsidP="00585E32">
      <w:pPr>
        <w:spacing w:after="0" w:line="240" w:lineRule="auto"/>
        <w:rPr>
          <w:rFonts w:ascii="Times New Roman" w:hAnsi="Times New Roman" w:cs="Times New Roman"/>
          <w:sz w:val="24"/>
          <w:szCs w:val="24"/>
        </w:rPr>
      </w:pPr>
    </w:p>
    <w:p w:rsidR="00585E32" w:rsidRPr="00EA11FA" w:rsidRDefault="00585E32" w:rsidP="00585E32">
      <w:pPr>
        <w:spacing w:after="0" w:line="240" w:lineRule="auto"/>
        <w:jc w:val="center"/>
        <w:rPr>
          <w:rFonts w:ascii="Times New Roman" w:hAnsi="Times New Roman" w:cs="Times New Roman"/>
          <w:b/>
          <w:sz w:val="24"/>
          <w:szCs w:val="24"/>
        </w:rPr>
      </w:pPr>
      <w:r w:rsidRPr="00EA11FA">
        <w:rPr>
          <w:rFonts w:ascii="Times New Roman" w:hAnsi="Times New Roman" w:cs="Times New Roman"/>
          <w:b/>
          <w:sz w:val="24"/>
          <w:szCs w:val="24"/>
        </w:rPr>
        <w:t>Москва 20</w:t>
      </w:r>
      <w:r w:rsidR="008151C8" w:rsidRPr="00EA11FA">
        <w:rPr>
          <w:rFonts w:ascii="Times New Roman" w:hAnsi="Times New Roman" w:cs="Times New Roman"/>
          <w:b/>
          <w:sz w:val="24"/>
          <w:szCs w:val="24"/>
        </w:rPr>
        <w:t>20</w:t>
      </w:r>
      <w:r w:rsidRPr="00EA11FA">
        <w:rPr>
          <w:rFonts w:ascii="Times New Roman" w:hAnsi="Times New Roman" w:cs="Times New Roman"/>
          <w:b/>
          <w:sz w:val="24"/>
          <w:szCs w:val="24"/>
        </w:rPr>
        <w:t xml:space="preserve"> г.</w:t>
      </w:r>
    </w:p>
    <w:p w:rsidR="00585E32" w:rsidRPr="00EA11FA" w:rsidRDefault="00585E32" w:rsidP="00585E32">
      <w:pPr>
        <w:spacing w:after="0" w:line="240" w:lineRule="auto"/>
        <w:jc w:val="center"/>
        <w:rPr>
          <w:rFonts w:ascii="Times New Roman" w:hAnsi="Times New Roman" w:cs="Times New Roman"/>
          <w:b/>
          <w:sz w:val="24"/>
          <w:szCs w:val="24"/>
        </w:rPr>
      </w:pPr>
      <w:r w:rsidRPr="00EA11FA">
        <w:rPr>
          <w:rFonts w:ascii="Times New Roman" w:hAnsi="Times New Roman" w:cs="Times New Roman"/>
          <w:b/>
          <w:color w:val="7030A0"/>
          <w:sz w:val="24"/>
          <w:szCs w:val="24"/>
        </w:rPr>
        <w:br w:type="page"/>
      </w:r>
      <w:r w:rsidRPr="00EA11FA">
        <w:rPr>
          <w:rFonts w:ascii="Times New Roman" w:hAnsi="Times New Roman" w:cs="Times New Roman"/>
          <w:b/>
          <w:sz w:val="24"/>
          <w:szCs w:val="24"/>
        </w:rPr>
        <w:lastRenderedPageBreak/>
        <w:t>СОДЕРЖАНИЕ АУКЦИОННОЙ ДОКУМЕНТАЦИИ</w:t>
      </w:r>
    </w:p>
    <w:p w:rsidR="00585E32" w:rsidRPr="00EA11FA" w:rsidRDefault="00585E32" w:rsidP="00585E32">
      <w:pPr>
        <w:spacing w:after="0" w:line="240" w:lineRule="auto"/>
        <w:jc w:val="center"/>
        <w:rPr>
          <w:rFonts w:ascii="Times New Roman" w:hAnsi="Times New Roman" w:cs="Times New Roman"/>
          <w:sz w:val="24"/>
          <w:szCs w:val="24"/>
        </w:rPr>
      </w:pPr>
    </w:p>
    <w:tbl>
      <w:tblPr>
        <w:tblW w:w="11505" w:type="dxa"/>
        <w:tblInd w:w="-459" w:type="dxa"/>
        <w:tblLook w:val="01E0" w:firstRow="1" w:lastRow="1" w:firstColumn="1" w:lastColumn="1" w:noHBand="0" w:noVBand="0"/>
      </w:tblPr>
      <w:tblGrid>
        <w:gridCol w:w="9606"/>
        <w:gridCol w:w="1899"/>
      </w:tblGrid>
      <w:tr w:rsidR="00EA11FA" w:rsidRPr="00EA11FA" w:rsidTr="0013673C">
        <w:trPr>
          <w:trHeight w:val="364"/>
        </w:trPr>
        <w:tc>
          <w:tcPr>
            <w:tcW w:w="9606" w:type="dxa"/>
            <w:shd w:val="clear" w:color="auto" w:fill="auto"/>
          </w:tcPr>
          <w:p w:rsidR="00585E32" w:rsidRPr="00EA11FA" w:rsidRDefault="00585E32" w:rsidP="00585E32">
            <w:pPr>
              <w:pStyle w:val="af"/>
              <w:jc w:val="left"/>
              <w:rPr>
                <w:sz w:val="24"/>
              </w:rPr>
            </w:pPr>
            <w:r w:rsidRPr="00EA11FA">
              <w:rPr>
                <w:sz w:val="24"/>
              </w:rPr>
              <w:t>ОСНОВНЫЕ ТЕРМИНЫ И ОПРЕДЕЛЕНИЯ</w:t>
            </w:r>
          </w:p>
        </w:tc>
        <w:tc>
          <w:tcPr>
            <w:tcW w:w="1899" w:type="dxa"/>
            <w:shd w:val="clear" w:color="auto" w:fill="auto"/>
          </w:tcPr>
          <w:p w:rsidR="00585E32" w:rsidRPr="00EA11FA" w:rsidRDefault="00585E32" w:rsidP="00585E32">
            <w:pPr>
              <w:pStyle w:val="af"/>
              <w:jc w:val="right"/>
              <w:rPr>
                <w:sz w:val="24"/>
              </w:rPr>
            </w:pPr>
          </w:p>
        </w:tc>
      </w:tr>
      <w:tr w:rsidR="00EA11FA" w:rsidRPr="00EA11FA" w:rsidTr="0013673C">
        <w:trPr>
          <w:trHeight w:val="497"/>
        </w:trPr>
        <w:tc>
          <w:tcPr>
            <w:tcW w:w="9606" w:type="dxa"/>
            <w:shd w:val="clear" w:color="auto" w:fill="auto"/>
          </w:tcPr>
          <w:p w:rsidR="00585E32" w:rsidRPr="00EA11FA" w:rsidRDefault="00585E32" w:rsidP="00585E32">
            <w:pPr>
              <w:pStyle w:val="af"/>
              <w:jc w:val="left"/>
              <w:rPr>
                <w:sz w:val="24"/>
              </w:rPr>
            </w:pPr>
            <w:r w:rsidRPr="00EA11FA">
              <w:rPr>
                <w:sz w:val="24"/>
              </w:rPr>
              <w:t>ЧАСТЬ I. ПРАВИЛА ПРОВЕДЕНИЯ АУКЦИОНА</w:t>
            </w:r>
          </w:p>
          <w:p w:rsidR="00585E32" w:rsidRPr="00EA11FA" w:rsidRDefault="00585E32" w:rsidP="00585E32">
            <w:pPr>
              <w:pStyle w:val="af"/>
              <w:jc w:val="left"/>
              <w:rPr>
                <w:sz w:val="24"/>
              </w:rPr>
            </w:pPr>
          </w:p>
        </w:tc>
        <w:tc>
          <w:tcPr>
            <w:tcW w:w="1899" w:type="dxa"/>
            <w:shd w:val="clear" w:color="auto" w:fill="auto"/>
          </w:tcPr>
          <w:p w:rsidR="00585E32" w:rsidRPr="00EA11FA" w:rsidRDefault="00585E32" w:rsidP="00585E32">
            <w:pPr>
              <w:pStyle w:val="af"/>
              <w:jc w:val="right"/>
              <w:rPr>
                <w:sz w:val="24"/>
              </w:rPr>
            </w:pPr>
          </w:p>
        </w:tc>
      </w:tr>
      <w:tr w:rsidR="00EA11FA" w:rsidRPr="00EA11FA" w:rsidTr="0013673C">
        <w:trPr>
          <w:trHeight w:val="335"/>
        </w:trPr>
        <w:tc>
          <w:tcPr>
            <w:tcW w:w="9606" w:type="dxa"/>
            <w:shd w:val="clear" w:color="auto" w:fill="auto"/>
          </w:tcPr>
          <w:p w:rsidR="00585E32" w:rsidRPr="00EA11FA" w:rsidRDefault="00585E32" w:rsidP="00585E32">
            <w:pPr>
              <w:spacing w:after="0" w:line="240" w:lineRule="auto"/>
              <w:rPr>
                <w:rFonts w:ascii="Times New Roman" w:hAnsi="Times New Roman" w:cs="Times New Roman"/>
                <w:b/>
                <w:sz w:val="24"/>
                <w:szCs w:val="24"/>
              </w:rPr>
            </w:pPr>
            <w:r w:rsidRPr="00EA11FA">
              <w:rPr>
                <w:rFonts w:ascii="Times New Roman" w:hAnsi="Times New Roman" w:cs="Times New Roman"/>
                <w:b/>
                <w:sz w:val="24"/>
                <w:szCs w:val="24"/>
              </w:rPr>
              <w:t xml:space="preserve">РАЗДЕЛ </w:t>
            </w:r>
            <w:r w:rsidRPr="00EA11FA">
              <w:rPr>
                <w:rFonts w:ascii="Times New Roman" w:hAnsi="Times New Roman" w:cs="Times New Roman"/>
                <w:b/>
                <w:sz w:val="24"/>
                <w:szCs w:val="24"/>
                <w:lang w:val="en-US"/>
              </w:rPr>
              <w:t>I</w:t>
            </w:r>
            <w:r w:rsidRPr="00EA11FA">
              <w:rPr>
                <w:rFonts w:ascii="Times New Roman" w:hAnsi="Times New Roman" w:cs="Times New Roman"/>
                <w:b/>
                <w:sz w:val="24"/>
                <w:szCs w:val="24"/>
              </w:rPr>
              <w:t>. ОБЩИЕ СВЕДЕНИЯ ОБ АУКЦИОНЕ</w:t>
            </w:r>
          </w:p>
        </w:tc>
        <w:tc>
          <w:tcPr>
            <w:tcW w:w="1899" w:type="dxa"/>
            <w:shd w:val="clear" w:color="auto" w:fill="auto"/>
          </w:tcPr>
          <w:p w:rsidR="00585E32" w:rsidRPr="00EA11FA" w:rsidRDefault="00585E32" w:rsidP="00585E32">
            <w:pPr>
              <w:pStyle w:val="af"/>
              <w:jc w:val="right"/>
              <w:rPr>
                <w:sz w:val="24"/>
              </w:rPr>
            </w:pPr>
          </w:p>
        </w:tc>
      </w:tr>
      <w:tr w:rsidR="00EA11FA" w:rsidRPr="00EA11FA" w:rsidTr="0013673C">
        <w:tc>
          <w:tcPr>
            <w:tcW w:w="9606" w:type="dxa"/>
            <w:shd w:val="clear" w:color="auto" w:fill="auto"/>
          </w:tcPr>
          <w:p w:rsidR="00585E32" w:rsidRPr="00EA11FA" w:rsidRDefault="00585E32" w:rsidP="00585E32">
            <w:pPr>
              <w:pStyle w:val="af"/>
              <w:jc w:val="left"/>
              <w:rPr>
                <w:b w:val="0"/>
                <w:sz w:val="24"/>
              </w:rPr>
            </w:pPr>
            <w:r w:rsidRPr="00EA11FA">
              <w:rPr>
                <w:b w:val="0"/>
                <w:sz w:val="24"/>
              </w:rPr>
              <w:t>1. Предмет аукциона</w:t>
            </w:r>
          </w:p>
        </w:tc>
        <w:tc>
          <w:tcPr>
            <w:tcW w:w="1899" w:type="dxa"/>
            <w:shd w:val="clear" w:color="auto" w:fill="auto"/>
          </w:tcPr>
          <w:p w:rsidR="00585E32" w:rsidRPr="00EA11FA" w:rsidRDefault="00585E32" w:rsidP="00585E32">
            <w:pPr>
              <w:pStyle w:val="af"/>
              <w:jc w:val="right"/>
              <w:rPr>
                <w:sz w:val="24"/>
              </w:rPr>
            </w:pPr>
          </w:p>
        </w:tc>
      </w:tr>
      <w:tr w:rsidR="00EA11FA" w:rsidRPr="00EA11FA" w:rsidTr="0013673C">
        <w:tc>
          <w:tcPr>
            <w:tcW w:w="9606" w:type="dxa"/>
            <w:shd w:val="clear" w:color="auto" w:fill="auto"/>
          </w:tcPr>
          <w:p w:rsidR="00585E32" w:rsidRPr="00EA11FA" w:rsidRDefault="00585E32" w:rsidP="00585E32">
            <w:pPr>
              <w:pStyle w:val="af"/>
              <w:jc w:val="left"/>
              <w:rPr>
                <w:b w:val="0"/>
                <w:sz w:val="24"/>
              </w:rPr>
            </w:pPr>
            <w:r w:rsidRPr="00EA11FA">
              <w:rPr>
                <w:b w:val="0"/>
                <w:sz w:val="24"/>
              </w:rPr>
              <w:t>2. Заключение договора купли-продажи</w:t>
            </w:r>
          </w:p>
        </w:tc>
        <w:tc>
          <w:tcPr>
            <w:tcW w:w="1899" w:type="dxa"/>
            <w:shd w:val="clear" w:color="auto" w:fill="auto"/>
          </w:tcPr>
          <w:p w:rsidR="00585E32" w:rsidRPr="00EA11FA" w:rsidRDefault="00585E32" w:rsidP="00585E32">
            <w:pPr>
              <w:pStyle w:val="af"/>
              <w:jc w:val="right"/>
              <w:rPr>
                <w:sz w:val="24"/>
              </w:rPr>
            </w:pPr>
          </w:p>
        </w:tc>
      </w:tr>
      <w:tr w:rsidR="00EA11FA" w:rsidRPr="00EA11FA" w:rsidTr="0013673C">
        <w:trPr>
          <w:trHeight w:val="402"/>
        </w:trPr>
        <w:tc>
          <w:tcPr>
            <w:tcW w:w="9606" w:type="dxa"/>
            <w:shd w:val="clear" w:color="auto" w:fill="auto"/>
          </w:tcPr>
          <w:p w:rsidR="00585E32" w:rsidRPr="00EA11FA" w:rsidRDefault="00585E32" w:rsidP="00585E32">
            <w:pPr>
              <w:pStyle w:val="af"/>
              <w:jc w:val="left"/>
              <w:rPr>
                <w:b w:val="0"/>
                <w:sz w:val="24"/>
              </w:rPr>
            </w:pPr>
            <w:r w:rsidRPr="00EA11FA">
              <w:rPr>
                <w:b w:val="0"/>
                <w:sz w:val="24"/>
              </w:rPr>
              <w:t>3. Организатор аукциона, собственник имущества</w:t>
            </w:r>
          </w:p>
          <w:p w:rsidR="00585E32" w:rsidRPr="00EA11FA" w:rsidRDefault="00585E32" w:rsidP="00585E32">
            <w:pPr>
              <w:pStyle w:val="af"/>
              <w:jc w:val="left"/>
              <w:rPr>
                <w:b w:val="0"/>
                <w:sz w:val="24"/>
              </w:rPr>
            </w:pPr>
          </w:p>
        </w:tc>
        <w:tc>
          <w:tcPr>
            <w:tcW w:w="1899" w:type="dxa"/>
            <w:shd w:val="clear" w:color="auto" w:fill="auto"/>
          </w:tcPr>
          <w:p w:rsidR="00585E32" w:rsidRPr="00EA11FA" w:rsidRDefault="00585E32" w:rsidP="00585E32">
            <w:pPr>
              <w:pStyle w:val="af"/>
              <w:jc w:val="right"/>
              <w:rPr>
                <w:sz w:val="24"/>
              </w:rPr>
            </w:pPr>
          </w:p>
        </w:tc>
      </w:tr>
      <w:tr w:rsidR="00EA11FA" w:rsidRPr="00EA11FA" w:rsidTr="0013673C">
        <w:trPr>
          <w:trHeight w:val="387"/>
        </w:trPr>
        <w:tc>
          <w:tcPr>
            <w:tcW w:w="9606" w:type="dxa"/>
            <w:shd w:val="clear" w:color="auto" w:fill="auto"/>
          </w:tcPr>
          <w:p w:rsidR="00585E32" w:rsidRPr="00EA11FA" w:rsidRDefault="00585E32" w:rsidP="00585E32">
            <w:pPr>
              <w:pStyle w:val="af"/>
              <w:ind w:right="-108"/>
              <w:jc w:val="left"/>
              <w:rPr>
                <w:b w:val="0"/>
                <w:sz w:val="24"/>
              </w:rPr>
            </w:pPr>
            <w:r w:rsidRPr="00EA11FA">
              <w:rPr>
                <w:sz w:val="24"/>
              </w:rPr>
              <w:t>РАЗДЕЛ II.</w:t>
            </w:r>
            <w:r w:rsidRPr="00EA11FA">
              <w:rPr>
                <w:sz w:val="24"/>
              </w:rPr>
              <w:tab/>
              <w:t>АУКЦИОННАЯ ДОКУМЕНТАЦИЯ</w:t>
            </w:r>
          </w:p>
        </w:tc>
        <w:tc>
          <w:tcPr>
            <w:tcW w:w="1899" w:type="dxa"/>
            <w:shd w:val="clear" w:color="auto" w:fill="auto"/>
          </w:tcPr>
          <w:p w:rsidR="00585E32" w:rsidRPr="00EA11FA" w:rsidRDefault="00585E32" w:rsidP="00585E32">
            <w:pPr>
              <w:pStyle w:val="af"/>
              <w:jc w:val="right"/>
              <w:rPr>
                <w:sz w:val="24"/>
              </w:rPr>
            </w:pPr>
          </w:p>
        </w:tc>
      </w:tr>
      <w:tr w:rsidR="00EA11FA" w:rsidRPr="00EA11FA" w:rsidTr="0013673C">
        <w:tc>
          <w:tcPr>
            <w:tcW w:w="9606" w:type="dxa"/>
            <w:shd w:val="clear" w:color="auto" w:fill="auto"/>
          </w:tcPr>
          <w:p w:rsidR="00585E32" w:rsidRPr="00EA11FA" w:rsidRDefault="00585E32" w:rsidP="00585E32">
            <w:pPr>
              <w:pStyle w:val="af"/>
              <w:jc w:val="left"/>
              <w:rPr>
                <w:b w:val="0"/>
                <w:sz w:val="24"/>
              </w:rPr>
            </w:pPr>
            <w:r w:rsidRPr="00EA11FA">
              <w:rPr>
                <w:b w:val="0"/>
                <w:sz w:val="24"/>
              </w:rPr>
              <w:t>4. Получение Аукционной документации</w:t>
            </w:r>
          </w:p>
        </w:tc>
        <w:tc>
          <w:tcPr>
            <w:tcW w:w="1899" w:type="dxa"/>
            <w:shd w:val="clear" w:color="auto" w:fill="auto"/>
          </w:tcPr>
          <w:p w:rsidR="00585E32" w:rsidRPr="00EA11FA" w:rsidRDefault="00585E32" w:rsidP="00585E32">
            <w:pPr>
              <w:pStyle w:val="af"/>
              <w:jc w:val="right"/>
              <w:rPr>
                <w:sz w:val="24"/>
              </w:rPr>
            </w:pPr>
          </w:p>
        </w:tc>
      </w:tr>
      <w:tr w:rsidR="00EA11FA" w:rsidRPr="00EA11FA" w:rsidTr="0013673C">
        <w:trPr>
          <w:trHeight w:val="665"/>
        </w:trPr>
        <w:tc>
          <w:tcPr>
            <w:tcW w:w="9606" w:type="dxa"/>
            <w:shd w:val="clear" w:color="auto" w:fill="auto"/>
          </w:tcPr>
          <w:p w:rsidR="00585E32" w:rsidRPr="00EA11FA" w:rsidRDefault="00585E32" w:rsidP="00585E32">
            <w:pPr>
              <w:pStyle w:val="af"/>
              <w:jc w:val="left"/>
              <w:rPr>
                <w:b w:val="0"/>
                <w:sz w:val="24"/>
              </w:rPr>
            </w:pPr>
            <w:r w:rsidRPr="00EA11FA">
              <w:rPr>
                <w:b w:val="0"/>
                <w:sz w:val="24"/>
              </w:rPr>
              <w:t xml:space="preserve">5. Отказ от проведения аукциона, продление срока приема заявок </w:t>
            </w:r>
          </w:p>
        </w:tc>
        <w:tc>
          <w:tcPr>
            <w:tcW w:w="1899" w:type="dxa"/>
            <w:shd w:val="clear" w:color="auto" w:fill="auto"/>
          </w:tcPr>
          <w:p w:rsidR="00585E32" w:rsidRPr="00EA11FA" w:rsidRDefault="00585E32" w:rsidP="00585E32">
            <w:pPr>
              <w:pStyle w:val="af"/>
              <w:jc w:val="right"/>
              <w:rPr>
                <w:sz w:val="24"/>
              </w:rPr>
            </w:pPr>
          </w:p>
        </w:tc>
      </w:tr>
      <w:tr w:rsidR="00EA11FA" w:rsidRPr="00EA11FA" w:rsidTr="0013673C">
        <w:trPr>
          <w:trHeight w:val="292"/>
        </w:trPr>
        <w:tc>
          <w:tcPr>
            <w:tcW w:w="9606" w:type="dxa"/>
            <w:shd w:val="clear" w:color="auto" w:fill="auto"/>
          </w:tcPr>
          <w:p w:rsidR="00585E32" w:rsidRPr="00EA11FA" w:rsidRDefault="00585E32" w:rsidP="00585E32">
            <w:pPr>
              <w:pStyle w:val="af"/>
              <w:jc w:val="left"/>
              <w:rPr>
                <w:sz w:val="24"/>
              </w:rPr>
            </w:pPr>
            <w:r w:rsidRPr="00EA11FA">
              <w:rPr>
                <w:sz w:val="24"/>
              </w:rPr>
              <w:t>РАЗДЕЛ III.</w:t>
            </w:r>
            <w:r w:rsidRPr="00EA11FA">
              <w:rPr>
                <w:sz w:val="24"/>
              </w:rPr>
              <w:tab/>
              <w:t>УСЛОВИЯ УЧАСТИЯ В АУКЦИОНЕ</w:t>
            </w:r>
          </w:p>
        </w:tc>
        <w:tc>
          <w:tcPr>
            <w:tcW w:w="1899" w:type="dxa"/>
            <w:shd w:val="clear" w:color="auto" w:fill="auto"/>
          </w:tcPr>
          <w:p w:rsidR="00585E32" w:rsidRPr="00EA11FA" w:rsidRDefault="00585E32" w:rsidP="00585E32">
            <w:pPr>
              <w:pStyle w:val="af"/>
              <w:jc w:val="right"/>
              <w:rPr>
                <w:sz w:val="24"/>
              </w:rPr>
            </w:pPr>
          </w:p>
        </w:tc>
      </w:tr>
      <w:tr w:rsidR="00EA11FA" w:rsidRPr="00EA11FA" w:rsidTr="0013673C">
        <w:trPr>
          <w:trHeight w:val="555"/>
        </w:trPr>
        <w:tc>
          <w:tcPr>
            <w:tcW w:w="9606" w:type="dxa"/>
            <w:shd w:val="clear" w:color="auto" w:fill="auto"/>
          </w:tcPr>
          <w:p w:rsidR="00585E32" w:rsidRPr="00EA11FA" w:rsidRDefault="00585E32" w:rsidP="00585E32">
            <w:pPr>
              <w:pStyle w:val="af"/>
              <w:jc w:val="left"/>
              <w:rPr>
                <w:sz w:val="24"/>
              </w:rPr>
            </w:pPr>
            <w:r w:rsidRPr="00EA11FA">
              <w:rPr>
                <w:b w:val="0"/>
                <w:sz w:val="24"/>
              </w:rPr>
              <w:t>6. Требования, предъявляемые к лицам, изъявившим желание участвовать в аукционе</w:t>
            </w:r>
          </w:p>
        </w:tc>
        <w:tc>
          <w:tcPr>
            <w:tcW w:w="1899" w:type="dxa"/>
            <w:shd w:val="clear" w:color="auto" w:fill="auto"/>
          </w:tcPr>
          <w:p w:rsidR="00585E32" w:rsidRPr="00EA11FA" w:rsidRDefault="00585E32" w:rsidP="00585E32">
            <w:pPr>
              <w:pStyle w:val="af"/>
              <w:jc w:val="right"/>
              <w:rPr>
                <w:sz w:val="24"/>
              </w:rPr>
            </w:pPr>
          </w:p>
        </w:tc>
      </w:tr>
      <w:tr w:rsidR="00EA11FA" w:rsidRPr="00EA11FA" w:rsidTr="0013673C">
        <w:trPr>
          <w:trHeight w:val="355"/>
        </w:trPr>
        <w:tc>
          <w:tcPr>
            <w:tcW w:w="9606" w:type="dxa"/>
            <w:shd w:val="clear" w:color="auto" w:fill="auto"/>
          </w:tcPr>
          <w:p w:rsidR="00585E32" w:rsidRPr="00EA11FA" w:rsidRDefault="00585E32" w:rsidP="00585E32">
            <w:pPr>
              <w:pStyle w:val="af"/>
              <w:jc w:val="left"/>
              <w:rPr>
                <w:sz w:val="24"/>
              </w:rPr>
            </w:pPr>
            <w:r w:rsidRPr="00EA11FA">
              <w:rPr>
                <w:sz w:val="24"/>
              </w:rPr>
              <w:t>РАЗДЕЛ IV.</w:t>
            </w:r>
            <w:r w:rsidRPr="00EA11FA">
              <w:rPr>
                <w:sz w:val="24"/>
              </w:rPr>
              <w:tab/>
              <w:t xml:space="preserve">ЗАЯВКИ НА УЧАСТИЕ В АУКЦИОНЕ  </w:t>
            </w:r>
          </w:p>
        </w:tc>
        <w:tc>
          <w:tcPr>
            <w:tcW w:w="1899" w:type="dxa"/>
            <w:shd w:val="clear" w:color="auto" w:fill="auto"/>
          </w:tcPr>
          <w:p w:rsidR="00585E32" w:rsidRPr="00EA11FA" w:rsidRDefault="00585E32" w:rsidP="00585E32">
            <w:pPr>
              <w:pStyle w:val="af"/>
              <w:jc w:val="right"/>
              <w:rPr>
                <w:sz w:val="24"/>
              </w:rPr>
            </w:pPr>
          </w:p>
        </w:tc>
      </w:tr>
      <w:tr w:rsidR="00EA11FA" w:rsidRPr="00EA11FA" w:rsidTr="0013673C">
        <w:tc>
          <w:tcPr>
            <w:tcW w:w="9606" w:type="dxa"/>
            <w:shd w:val="clear" w:color="auto" w:fill="auto"/>
          </w:tcPr>
          <w:p w:rsidR="00585E32" w:rsidRPr="00EA11FA" w:rsidRDefault="00585E32" w:rsidP="00585E32">
            <w:pPr>
              <w:pStyle w:val="af"/>
              <w:jc w:val="left"/>
              <w:rPr>
                <w:b w:val="0"/>
                <w:sz w:val="24"/>
              </w:rPr>
            </w:pPr>
            <w:r w:rsidRPr="00EA11FA">
              <w:rPr>
                <w:b w:val="0"/>
                <w:sz w:val="24"/>
              </w:rPr>
              <w:t>7. Оформление заявки на участие в аукционе</w:t>
            </w:r>
          </w:p>
        </w:tc>
        <w:tc>
          <w:tcPr>
            <w:tcW w:w="1899" w:type="dxa"/>
            <w:shd w:val="clear" w:color="auto" w:fill="auto"/>
          </w:tcPr>
          <w:p w:rsidR="00585E32" w:rsidRPr="00EA11FA" w:rsidRDefault="00585E32" w:rsidP="00585E32">
            <w:pPr>
              <w:pStyle w:val="af"/>
              <w:jc w:val="right"/>
              <w:rPr>
                <w:sz w:val="24"/>
              </w:rPr>
            </w:pPr>
          </w:p>
        </w:tc>
      </w:tr>
      <w:tr w:rsidR="00EA11FA" w:rsidRPr="00EA11FA" w:rsidTr="0013673C">
        <w:tc>
          <w:tcPr>
            <w:tcW w:w="9606" w:type="dxa"/>
            <w:shd w:val="clear" w:color="auto" w:fill="auto"/>
          </w:tcPr>
          <w:p w:rsidR="00585E32" w:rsidRPr="00EA11FA" w:rsidRDefault="00585E32" w:rsidP="00585E32">
            <w:pPr>
              <w:pStyle w:val="af"/>
              <w:jc w:val="left"/>
              <w:rPr>
                <w:b w:val="0"/>
                <w:sz w:val="24"/>
              </w:rPr>
            </w:pPr>
            <w:r w:rsidRPr="00EA11FA">
              <w:rPr>
                <w:b w:val="0"/>
                <w:sz w:val="24"/>
              </w:rPr>
              <w:t>8. Порядок представления заявок на участие в аукционе</w:t>
            </w:r>
          </w:p>
        </w:tc>
        <w:tc>
          <w:tcPr>
            <w:tcW w:w="1899" w:type="dxa"/>
            <w:shd w:val="clear" w:color="auto" w:fill="auto"/>
          </w:tcPr>
          <w:p w:rsidR="00585E32" w:rsidRPr="00EA11FA" w:rsidRDefault="00585E32" w:rsidP="00585E32">
            <w:pPr>
              <w:pStyle w:val="af"/>
              <w:jc w:val="right"/>
              <w:rPr>
                <w:sz w:val="24"/>
              </w:rPr>
            </w:pPr>
          </w:p>
        </w:tc>
      </w:tr>
      <w:tr w:rsidR="00EA11FA" w:rsidRPr="00EA11FA" w:rsidTr="0013673C">
        <w:tc>
          <w:tcPr>
            <w:tcW w:w="9606" w:type="dxa"/>
            <w:shd w:val="clear" w:color="auto" w:fill="auto"/>
          </w:tcPr>
          <w:p w:rsidR="00585E32" w:rsidRPr="00EA11FA" w:rsidRDefault="00585E32" w:rsidP="00585E32">
            <w:pPr>
              <w:pStyle w:val="af"/>
              <w:jc w:val="left"/>
              <w:rPr>
                <w:b w:val="0"/>
                <w:sz w:val="24"/>
              </w:rPr>
            </w:pPr>
            <w:r w:rsidRPr="00EA11FA">
              <w:rPr>
                <w:b w:val="0"/>
                <w:sz w:val="24"/>
              </w:rPr>
              <w:t>9. Отзыв заявки на участие в аукционе, порядок внесения изменений в заявку</w:t>
            </w:r>
          </w:p>
        </w:tc>
        <w:tc>
          <w:tcPr>
            <w:tcW w:w="1899" w:type="dxa"/>
            <w:shd w:val="clear" w:color="auto" w:fill="auto"/>
          </w:tcPr>
          <w:p w:rsidR="00585E32" w:rsidRPr="00EA11FA" w:rsidRDefault="00585E32" w:rsidP="00585E32">
            <w:pPr>
              <w:pStyle w:val="af"/>
              <w:jc w:val="right"/>
              <w:rPr>
                <w:sz w:val="24"/>
              </w:rPr>
            </w:pPr>
          </w:p>
        </w:tc>
      </w:tr>
      <w:tr w:rsidR="00EA11FA" w:rsidRPr="00EA11FA" w:rsidTr="0013673C">
        <w:tc>
          <w:tcPr>
            <w:tcW w:w="9606" w:type="dxa"/>
            <w:shd w:val="clear" w:color="auto" w:fill="auto"/>
          </w:tcPr>
          <w:p w:rsidR="00585E32" w:rsidRPr="00EA11FA" w:rsidRDefault="00585E32" w:rsidP="00585E32">
            <w:pPr>
              <w:pStyle w:val="af"/>
              <w:jc w:val="left"/>
              <w:rPr>
                <w:b w:val="0"/>
                <w:sz w:val="24"/>
              </w:rPr>
            </w:pPr>
            <w:r w:rsidRPr="00EA11FA">
              <w:rPr>
                <w:b w:val="0"/>
                <w:sz w:val="24"/>
              </w:rPr>
              <w:t>10. Заявки на участие в аукционе, поданные с опозданием</w:t>
            </w:r>
          </w:p>
        </w:tc>
        <w:tc>
          <w:tcPr>
            <w:tcW w:w="1899" w:type="dxa"/>
            <w:shd w:val="clear" w:color="auto" w:fill="auto"/>
          </w:tcPr>
          <w:p w:rsidR="00585E32" w:rsidRPr="00EA11FA" w:rsidRDefault="00585E32" w:rsidP="00585E32">
            <w:pPr>
              <w:pStyle w:val="af"/>
              <w:jc w:val="right"/>
              <w:rPr>
                <w:sz w:val="24"/>
              </w:rPr>
            </w:pPr>
          </w:p>
        </w:tc>
      </w:tr>
      <w:tr w:rsidR="00EA11FA" w:rsidRPr="00EA11FA" w:rsidTr="0013673C">
        <w:tc>
          <w:tcPr>
            <w:tcW w:w="9606" w:type="dxa"/>
            <w:shd w:val="clear" w:color="auto" w:fill="auto"/>
          </w:tcPr>
          <w:p w:rsidR="00585E32" w:rsidRPr="00EA11FA" w:rsidRDefault="00585E32" w:rsidP="00585E32">
            <w:pPr>
              <w:pStyle w:val="af"/>
              <w:jc w:val="left"/>
              <w:rPr>
                <w:b w:val="0"/>
                <w:sz w:val="24"/>
              </w:rPr>
            </w:pPr>
            <w:r w:rsidRPr="00EA11FA">
              <w:rPr>
                <w:b w:val="0"/>
                <w:sz w:val="24"/>
              </w:rPr>
              <w:t>11. Срок действия заявки на участие в аукционе</w:t>
            </w:r>
          </w:p>
        </w:tc>
        <w:tc>
          <w:tcPr>
            <w:tcW w:w="1899" w:type="dxa"/>
            <w:shd w:val="clear" w:color="auto" w:fill="auto"/>
          </w:tcPr>
          <w:p w:rsidR="00585E32" w:rsidRPr="00EA11FA" w:rsidRDefault="00585E32" w:rsidP="00585E32">
            <w:pPr>
              <w:pStyle w:val="af"/>
              <w:jc w:val="right"/>
              <w:rPr>
                <w:sz w:val="24"/>
              </w:rPr>
            </w:pPr>
          </w:p>
        </w:tc>
      </w:tr>
      <w:tr w:rsidR="00EA11FA" w:rsidRPr="00EA11FA" w:rsidTr="0013673C">
        <w:trPr>
          <w:trHeight w:val="535"/>
        </w:trPr>
        <w:tc>
          <w:tcPr>
            <w:tcW w:w="9606" w:type="dxa"/>
            <w:shd w:val="clear" w:color="auto" w:fill="auto"/>
          </w:tcPr>
          <w:p w:rsidR="00585E32" w:rsidRPr="00EA11FA" w:rsidRDefault="00585E32" w:rsidP="00585E32">
            <w:pPr>
              <w:pStyle w:val="af"/>
              <w:jc w:val="left"/>
              <w:rPr>
                <w:b w:val="0"/>
                <w:sz w:val="24"/>
              </w:rPr>
            </w:pPr>
            <w:r w:rsidRPr="00EA11FA">
              <w:rPr>
                <w:b w:val="0"/>
                <w:sz w:val="24"/>
              </w:rPr>
              <w:t>12. Документы, представляемые для участия в аукционе</w:t>
            </w:r>
          </w:p>
          <w:p w:rsidR="00585E32" w:rsidRPr="00EA11FA" w:rsidRDefault="00585E32" w:rsidP="00585E32">
            <w:pPr>
              <w:pStyle w:val="af"/>
              <w:jc w:val="left"/>
              <w:rPr>
                <w:b w:val="0"/>
                <w:sz w:val="24"/>
              </w:rPr>
            </w:pPr>
            <w:r w:rsidRPr="00EA11FA">
              <w:rPr>
                <w:b w:val="0"/>
                <w:sz w:val="24"/>
              </w:rPr>
              <w:t>13. Порядок регистрации на электронной площадке</w:t>
            </w:r>
          </w:p>
          <w:p w:rsidR="00585E32" w:rsidRPr="00EA11FA" w:rsidRDefault="00585E32" w:rsidP="00585E32">
            <w:pPr>
              <w:pStyle w:val="af"/>
              <w:jc w:val="left"/>
              <w:rPr>
                <w:b w:val="0"/>
                <w:sz w:val="24"/>
              </w:rPr>
            </w:pPr>
          </w:p>
        </w:tc>
        <w:tc>
          <w:tcPr>
            <w:tcW w:w="1899" w:type="dxa"/>
            <w:shd w:val="clear" w:color="auto" w:fill="auto"/>
          </w:tcPr>
          <w:p w:rsidR="00585E32" w:rsidRPr="00EA11FA" w:rsidRDefault="00585E32" w:rsidP="00585E32">
            <w:pPr>
              <w:pStyle w:val="af"/>
              <w:jc w:val="right"/>
              <w:rPr>
                <w:sz w:val="24"/>
              </w:rPr>
            </w:pPr>
          </w:p>
        </w:tc>
      </w:tr>
      <w:tr w:rsidR="00EA11FA" w:rsidRPr="00EA11FA" w:rsidTr="0013673C">
        <w:trPr>
          <w:trHeight w:val="581"/>
        </w:trPr>
        <w:tc>
          <w:tcPr>
            <w:tcW w:w="9606" w:type="dxa"/>
            <w:shd w:val="clear" w:color="auto" w:fill="auto"/>
          </w:tcPr>
          <w:p w:rsidR="00585E32" w:rsidRPr="00EA11FA" w:rsidRDefault="00585E32" w:rsidP="00585E32">
            <w:pPr>
              <w:pStyle w:val="af"/>
              <w:jc w:val="left"/>
              <w:rPr>
                <w:sz w:val="24"/>
              </w:rPr>
            </w:pPr>
            <w:r w:rsidRPr="00EA11FA">
              <w:rPr>
                <w:sz w:val="24"/>
              </w:rPr>
              <w:t>РАЗДЕЛ V.</w:t>
            </w:r>
            <w:r w:rsidRPr="00EA11FA">
              <w:rPr>
                <w:sz w:val="24"/>
              </w:rPr>
              <w:tab/>
              <w:t xml:space="preserve">РАССМОТРЕНИЕ ЗАЯВОК НА УЧАСТИЕ В АУКЦИОНЕ. </w:t>
            </w:r>
          </w:p>
          <w:p w:rsidR="00585E32" w:rsidRPr="00EA11FA" w:rsidRDefault="00585E32" w:rsidP="00585E32">
            <w:pPr>
              <w:pStyle w:val="af"/>
              <w:jc w:val="left"/>
              <w:rPr>
                <w:sz w:val="24"/>
              </w:rPr>
            </w:pPr>
            <w:r w:rsidRPr="00EA11FA">
              <w:rPr>
                <w:sz w:val="24"/>
              </w:rPr>
              <w:t>ПОРЯДОК ПРОВЕДЕНИЯ АУКЦИОНА</w:t>
            </w:r>
          </w:p>
        </w:tc>
        <w:tc>
          <w:tcPr>
            <w:tcW w:w="1899" w:type="dxa"/>
            <w:shd w:val="clear" w:color="auto" w:fill="auto"/>
          </w:tcPr>
          <w:p w:rsidR="00585E32" w:rsidRPr="00EA11FA" w:rsidRDefault="00585E32" w:rsidP="00585E32">
            <w:pPr>
              <w:pStyle w:val="af"/>
              <w:jc w:val="right"/>
              <w:rPr>
                <w:sz w:val="24"/>
              </w:rPr>
            </w:pPr>
          </w:p>
        </w:tc>
      </w:tr>
      <w:tr w:rsidR="00EA11FA" w:rsidRPr="00EA11FA" w:rsidTr="0013673C">
        <w:tc>
          <w:tcPr>
            <w:tcW w:w="9606" w:type="dxa"/>
            <w:shd w:val="clear" w:color="auto" w:fill="auto"/>
          </w:tcPr>
          <w:p w:rsidR="00585E32" w:rsidRPr="00EA11FA" w:rsidRDefault="00585E32" w:rsidP="00585E32">
            <w:pPr>
              <w:pStyle w:val="af"/>
              <w:jc w:val="left"/>
              <w:rPr>
                <w:b w:val="0"/>
                <w:sz w:val="24"/>
              </w:rPr>
            </w:pPr>
            <w:r w:rsidRPr="00EA11FA">
              <w:rPr>
                <w:b w:val="0"/>
                <w:sz w:val="24"/>
              </w:rPr>
              <w:t>14. Рассмотрение заявок на участие в аукционе и порядок проведения аукциона</w:t>
            </w:r>
          </w:p>
        </w:tc>
        <w:tc>
          <w:tcPr>
            <w:tcW w:w="1899" w:type="dxa"/>
            <w:shd w:val="clear" w:color="auto" w:fill="auto"/>
          </w:tcPr>
          <w:p w:rsidR="00585E32" w:rsidRPr="00EA11FA" w:rsidRDefault="00585E32" w:rsidP="00585E32">
            <w:pPr>
              <w:pStyle w:val="af"/>
              <w:jc w:val="right"/>
              <w:rPr>
                <w:sz w:val="24"/>
              </w:rPr>
            </w:pPr>
          </w:p>
        </w:tc>
      </w:tr>
      <w:tr w:rsidR="00EA11FA" w:rsidRPr="00EA11FA" w:rsidTr="0013673C">
        <w:trPr>
          <w:trHeight w:val="587"/>
        </w:trPr>
        <w:tc>
          <w:tcPr>
            <w:tcW w:w="9606" w:type="dxa"/>
            <w:shd w:val="clear" w:color="auto" w:fill="auto"/>
          </w:tcPr>
          <w:p w:rsidR="00585E32" w:rsidRPr="00EA11FA" w:rsidRDefault="00585E32" w:rsidP="00585E32">
            <w:pPr>
              <w:pStyle w:val="af"/>
              <w:jc w:val="left"/>
              <w:rPr>
                <w:b w:val="0"/>
                <w:sz w:val="24"/>
              </w:rPr>
            </w:pPr>
            <w:r w:rsidRPr="00EA11FA">
              <w:rPr>
                <w:b w:val="0"/>
                <w:sz w:val="24"/>
              </w:rPr>
              <w:t>15. Опубликование и размещение извещения о результатах проведения аукциона.</w:t>
            </w:r>
          </w:p>
        </w:tc>
        <w:tc>
          <w:tcPr>
            <w:tcW w:w="1899" w:type="dxa"/>
            <w:shd w:val="clear" w:color="auto" w:fill="auto"/>
          </w:tcPr>
          <w:p w:rsidR="00585E32" w:rsidRPr="00EA11FA" w:rsidRDefault="00585E32" w:rsidP="00585E32">
            <w:pPr>
              <w:pStyle w:val="af"/>
              <w:jc w:val="right"/>
              <w:rPr>
                <w:sz w:val="24"/>
              </w:rPr>
            </w:pPr>
          </w:p>
        </w:tc>
      </w:tr>
      <w:tr w:rsidR="00EA11FA" w:rsidRPr="00EA11FA" w:rsidTr="0013673C">
        <w:trPr>
          <w:trHeight w:val="665"/>
        </w:trPr>
        <w:tc>
          <w:tcPr>
            <w:tcW w:w="9606" w:type="dxa"/>
            <w:shd w:val="clear" w:color="auto" w:fill="auto"/>
          </w:tcPr>
          <w:p w:rsidR="00585E32" w:rsidRPr="00EA11FA" w:rsidRDefault="00585E32" w:rsidP="00585E32">
            <w:pPr>
              <w:tabs>
                <w:tab w:val="left" w:pos="1620"/>
              </w:tabs>
              <w:spacing w:after="0" w:line="240" w:lineRule="auto"/>
              <w:outlineLvl w:val="0"/>
              <w:rPr>
                <w:rFonts w:ascii="Times New Roman" w:hAnsi="Times New Roman" w:cs="Times New Roman"/>
                <w:b/>
                <w:sz w:val="24"/>
                <w:szCs w:val="24"/>
              </w:rPr>
            </w:pPr>
            <w:r w:rsidRPr="00EA11FA">
              <w:rPr>
                <w:rFonts w:ascii="Times New Roman" w:hAnsi="Times New Roman" w:cs="Times New Roman"/>
                <w:b/>
                <w:sz w:val="24"/>
                <w:szCs w:val="24"/>
              </w:rPr>
              <w:t>РАЗДЕЛ V</w:t>
            </w:r>
            <w:r w:rsidRPr="00EA11FA">
              <w:rPr>
                <w:rFonts w:ascii="Times New Roman" w:hAnsi="Times New Roman" w:cs="Times New Roman"/>
                <w:b/>
                <w:sz w:val="24"/>
                <w:szCs w:val="24"/>
                <w:lang w:val="en-US"/>
              </w:rPr>
              <w:t>I</w:t>
            </w:r>
            <w:r w:rsidRPr="00EA11FA">
              <w:rPr>
                <w:rFonts w:ascii="Times New Roman" w:hAnsi="Times New Roman" w:cs="Times New Roman"/>
                <w:b/>
                <w:sz w:val="24"/>
                <w:szCs w:val="24"/>
              </w:rPr>
              <w:t>. ПОРЯДОК РАЗРЕШЕНИЯ СПОРОВ</w:t>
            </w:r>
          </w:p>
          <w:p w:rsidR="00585E32" w:rsidRPr="00EA11FA" w:rsidRDefault="00585E32" w:rsidP="00585E32">
            <w:pPr>
              <w:tabs>
                <w:tab w:val="left" w:pos="1620"/>
              </w:tabs>
              <w:spacing w:after="0" w:line="240" w:lineRule="auto"/>
              <w:outlineLvl w:val="0"/>
              <w:rPr>
                <w:rFonts w:ascii="Times New Roman" w:hAnsi="Times New Roman" w:cs="Times New Roman"/>
                <w:sz w:val="24"/>
                <w:szCs w:val="24"/>
              </w:rPr>
            </w:pPr>
            <w:r w:rsidRPr="00EA11FA">
              <w:rPr>
                <w:rFonts w:ascii="Times New Roman" w:hAnsi="Times New Roman" w:cs="Times New Roman"/>
                <w:sz w:val="24"/>
                <w:szCs w:val="24"/>
              </w:rPr>
              <w:t>16. Порядок разрешения споров.</w:t>
            </w:r>
          </w:p>
          <w:p w:rsidR="00585E32" w:rsidRPr="00EA11FA" w:rsidRDefault="00585E32" w:rsidP="00585E32">
            <w:pPr>
              <w:tabs>
                <w:tab w:val="left" w:pos="1620"/>
              </w:tabs>
              <w:spacing w:after="0" w:line="240" w:lineRule="auto"/>
              <w:outlineLvl w:val="0"/>
              <w:rPr>
                <w:rFonts w:ascii="Times New Roman" w:hAnsi="Times New Roman" w:cs="Times New Roman"/>
                <w:sz w:val="24"/>
                <w:szCs w:val="24"/>
              </w:rPr>
            </w:pPr>
          </w:p>
        </w:tc>
        <w:tc>
          <w:tcPr>
            <w:tcW w:w="1899" w:type="dxa"/>
            <w:shd w:val="clear" w:color="auto" w:fill="auto"/>
          </w:tcPr>
          <w:p w:rsidR="00585E32" w:rsidRPr="00EA11FA" w:rsidRDefault="00585E32" w:rsidP="00585E32">
            <w:pPr>
              <w:pStyle w:val="af"/>
              <w:jc w:val="right"/>
              <w:rPr>
                <w:sz w:val="24"/>
              </w:rPr>
            </w:pPr>
          </w:p>
        </w:tc>
      </w:tr>
      <w:tr w:rsidR="00EA11FA" w:rsidRPr="00EA11FA" w:rsidTr="0013673C">
        <w:trPr>
          <w:trHeight w:val="433"/>
        </w:trPr>
        <w:tc>
          <w:tcPr>
            <w:tcW w:w="9606" w:type="dxa"/>
            <w:shd w:val="clear" w:color="auto" w:fill="auto"/>
          </w:tcPr>
          <w:p w:rsidR="00585E32" w:rsidRPr="00EA11FA" w:rsidRDefault="00585E32" w:rsidP="00585E32">
            <w:pPr>
              <w:pStyle w:val="af"/>
              <w:jc w:val="left"/>
              <w:rPr>
                <w:sz w:val="24"/>
              </w:rPr>
            </w:pPr>
            <w:r w:rsidRPr="00EA11FA">
              <w:rPr>
                <w:sz w:val="24"/>
              </w:rPr>
              <w:t xml:space="preserve">ЧАСТЬ </w:t>
            </w:r>
            <w:r w:rsidRPr="00EA11FA">
              <w:rPr>
                <w:sz w:val="24"/>
                <w:lang w:val="en-US"/>
              </w:rPr>
              <w:t>II</w:t>
            </w:r>
            <w:r w:rsidRPr="00EA11FA">
              <w:rPr>
                <w:sz w:val="24"/>
              </w:rPr>
              <w:t>. ФОРМЫ ДОКУМЕНТОВ</w:t>
            </w:r>
          </w:p>
          <w:p w:rsidR="00585E32" w:rsidRPr="00EA11FA" w:rsidRDefault="00585E32" w:rsidP="00585E32">
            <w:pPr>
              <w:pStyle w:val="af"/>
              <w:jc w:val="left"/>
              <w:rPr>
                <w:sz w:val="24"/>
              </w:rPr>
            </w:pPr>
          </w:p>
        </w:tc>
        <w:tc>
          <w:tcPr>
            <w:tcW w:w="1899" w:type="dxa"/>
            <w:shd w:val="clear" w:color="auto" w:fill="auto"/>
          </w:tcPr>
          <w:p w:rsidR="00585E32" w:rsidRPr="00EA11FA" w:rsidRDefault="00585E32" w:rsidP="00585E32">
            <w:pPr>
              <w:pStyle w:val="af"/>
              <w:jc w:val="right"/>
              <w:rPr>
                <w:sz w:val="24"/>
              </w:rPr>
            </w:pPr>
          </w:p>
        </w:tc>
      </w:tr>
      <w:tr w:rsidR="00EA11FA" w:rsidRPr="00EA11FA" w:rsidTr="0013673C">
        <w:trPr>
          <w:trHeight w:val="415"/>
        </w:trPr>
        <w:tc>
          <w:tcPr>
            <w:tcW w:w="9606" w:type="dxa"/>
            <w:shd w:val="clear" w:color="auto" w:fill="auto"/>
          </w:tcPr>
          <w:p w:rsidR="00585E32" w:rsidRPr="00EA11FA" w:rsidRDefault="00585E32" w:rsidP="00585E32">
            <w:pPr>
              <w:pStyle w:val="af"/>
              <w:jc w:val="left"/>
              <w:rPr>
                <w:sz w:val="24"/>
              </w:rPr>
            </w:pPr>
            <w:r w:rsidRPr="00EA11FA">
              <w:rPr>
                <w:sz w:val="24"/>
              </w:rPr>
              <w:t xml:space="preserve">РАЗДЕЛ </w:t>
            </w:r>
            <w:r w:rsidRPr="00EA11FA">
              <w:rPr>
                <w:sz w:val="24"/>
                <w:lang w:val="en-US"/>
              </w:rPr>
              <w:t>VII</w:t>
            </w:r>
            <w:r w:rsidRPr="00EA11FA">
              <w:rPr>
                <w:sz w:val="24"/>
              </w:rPr>
              <w:t>. ФОРМА ЗАЯВКИ НА УЧАСТИЕ В АУКЦИОНЕ</w:t>
            </w:r>
          </w:p>
        </w:tc>
        <w:tc>
          <w:tcPr>
            <w:tcW w:w="1899" w:type="dxa"/>
            <w:shd w:val="clear" w:color="auto" w:fill="auto"/>
          </w:tcPr>
          <w:p w:rsidR="00585E32" w:rsidRPr="00EA11FA" w:rsidRDefault="00585E32" w:rsidP="00585E32">
            <w:pPr>
              <w:pStyle w:val="af"/>
              <w:jc w:val="right"/>
              <w:rPr>
                <w:sz w:val="24"/>
              </w:rPr>
            </w:pPr>
          </w:p>
        </w:tc>
      </w:tr>
      <w:tr w:rsidR="00EA11FA" w:rsidRPr="00EA11FA" w:rsidTr="0013673C">
        <w:trPr>
          <w:trHeight w:val="434"/>
        </w:trPr>
        <w:tc>
          <w:tcPr>
            <w:tcW w:w="9606" w:type="dxa"/>
            <w:shd w:val="clear" w:color="auto" w:fill="auto"/>
          </w:tcPr>
          <w:p w:rsidR="00585E32" w:rsidRPr="00EA11FA" w:rsidRDefault="00585E32" w:rsidP="00585E32">
            <w:pPr>
              <w:pStyle w:val="af"/>
              <w:jc w:val="left"/>
              <w:rPr>
                <w:sz w:val="24"/>
              </w:rPr>
            </w:pPr>
            <w:r w:rsidRPr="00EA11FA">
              <w:rPr>
                <w:sz w:val="24"/>
              </w:rPr>
              <w:t xml:space="preserve">РАЗДЕЛ </w:t>
            </w:r>
            <w:r w:rsidRPr="00EA11FA">
              <w:rPr>
                <w:sz w:val="24"/>
                <w:lang w:val="en-US"/>
              </w:rPr>
              <w:t>VIII</w:t>
            </w:r>
            <w:r w:rsidRPr="00EA11FA">
              <w:rPr>
                <w:sz w:val="24"/>
              </w:rPr>
              <w:t>. ФОРМА ДОГОВОРА О ЗАДАТКЕ</w:t>
            </w:r>
          </w:p>
        </w:tc>
        <w:tc>
          <w:tcPr>
            <w:tcW w:w="1899" w:type="dxa"/>
            <w:shd w:val="clear" w:color="auto" w:fill="auto"/>
          </w:tcPr>
          <w:p w:rsidR="00585E32" w:rsidRPr="00EA11FA" w:rsidRDefault="00585E32" w:rsidP="00585E32">
            <w:pPr>
              <w:pStyle w:val="af"/>
              <w:jc w:val="right"/>
              <w:rPr>
                <w:sz w:val="24"/>
              </w:rPr>
            </w:pPr>
          </w:p>
        </w:tc>
      </w:tr>
      <w:tr w:rsidR="00EA11FA" w:rsidRPr="00EA11FA" w:rsidTr="0013673C">
        <w:trPr>
          <w:trHeight w:val="426"/>
        </w:trPr>
        <w:tc>
          <w:tcPr>
            <w:tcW w:w="9606" w:type="dxa"/>
            <w:shd w:val="clear" w:color="auto" w:fill="auto"/>
          </w:tcPr>
          <w:p w:rsidR="00585E32" w:rsidRDefault="00585E32" w:rsidP="00585E32">
            <w:pPr>
              <w:pStyle w:val="af"/>
              <w:jc w:val="left"/>
              <w:rPr>
                <w:sz w:val="24"/>
              </w:rPr>
            </w:pPr>
            <w:r w:rsidRPr="00EA11FA">
              <w:rPr>
                <w:sz w:val="24"/>
              </w:rPr>
              <w:t xml:space="preserve">РАЗДЕЛ </w:t>
            </w:r>
            <w:r w:rsidRPr="00EA11FA">
              <w:rPr>
                <w:sz w:val="24"/>
                <w:lang w:val="en-US"/>
              </w:rPr>
              <w:t>IX</w:t>
            </w:r>
            <w:r w:rsidRPr="00EA11FA">
              <w:rPr>
                <w:sz w:val="24"/>
              </w:rPr>
              <w:t>. ФОРМА ДОГОВОРА КУПЛИ-ПРОДАЖИ</w:t>
            </w:r>
          </w:p>
          <w:p w:rsidR="00F165EC" w:rsidRPr="00F165EC" w:rsidRDefault="00F165EC" w:rsidP="00585E32">
            <w:pPr>
              <w:pStyle w:val="af"/>
              <w:jc w:val="left"/>
              <w:rPr>
                <w:sz w:val="10"/>
                <w:szCs w:val="10"/>
              </w:rPr>
            </w:pPr>
          </w:p>
          <w:p w:rsidR="00F165EC" w:rsidRPr="00EA11FA" w:rsidRDefault="00F165EC" w:rsidP="00F165EC">
            <w:pPr>
              <w:pStyle w:val="af"/>
              <w:jc w:val="left"/>
              <w:rPr>
                <w:sz w:val="24"/>
              </w:rPr>
            </w:pPr>
            <w:r w:rsidRPr="00EA11FA">
              <w:rPr>
                <w:sz w:val="24"/>
              </w:rPr>
              <w:t xml:space="preserve">РАЗДЕЛ </w:t>
            </w:r>
            <w:r w:rsidRPr="00EA11FA">
              <w:rPr>
                <w:sz w:val="24"/>
                <w:lang w:val="en-US"/>
              </w:rPr>
              <w:t>X</w:t>
            </w:r>
            <w:r w:rsidRPr="00EA11FA">
              <w:rPr>
                <w:sz w:val="24"/>
              </w:rPr>
              <w:t xml:space="preserve">. </w:t>
            </w:r>
            <w:r>
              <w:rPr>
                <w:sz w:val="24"/>
              </w:rPr>
              <w:t>ТЕХНИЧЕСКИЕ ДОКУМЕНТЫ</w:t>
            </w:r>
          </w:p>
          <w:p w:rsidR="00F165EC" w:rsidRPr="00EA11FA" w:rsidRDefault="00F165EC" w:rsidP="00585E32">
            <w:pPr>
              <w:pStyle w:val="af"/>
              <w:jc w:val="left"/>
              <w:rPr>
                <w:sz w:val="24"/>
              </w:rPr>
            </w:pPr>
          </w:p>
          <w:p w:rsidR="00585E32" w:rsidRPr="00EA11FA" w:rsidRDefault="00585E32" w:rsidP="00585E32">
            <w:pPr>
              <w:tabs>
                <w:tab w:val="left" w:pos="1620"/>
              </w:tabs>
              <w:spacing w:after="0" w:line="240" w:lineRule="auto"/>
              <w:outlineLvl w:val="0"/>
              <w:rPr>
                <w:rFonts w:ascii="Times New Roman" w:hAnsi="Times New Roman" w:cs="Times New Roman"/>
                <w:b/>
                <w:sz w:val="24"/>
                <w:szCs w:val="24"/>
              </w:rPr>
            </w:pPr>
          </w:p>
          <w:p w:rsidR="00585E32" w:rsidRPr="00EA11FA" w:rsidRDefault="00585E32" w:rsidP="00585E32">
            <w:pPr>
              <w:tabs>
                <w:tab w:val="left" w:pos="1620"/>
              </w:tabs>
              <w:spacing w:after="0" w:line="240" w:lineRule="auto"/>
              <w:outlineLvl w:val="0"/>
              <w:rPr>
                <w:rFonts w:ascii="Times New Roman" w:hAnsi="Times New Roman" w:cs="Times New Roman"/>
                <w:b/>
                <w:sz w:val="24"/>
                <w:szCs w:val="24"/>
              </w:rPr>
            </w:pPr>
          </w:p>
          <w:p w:rsidR="00585E32" w:rsidRPr="00EA11FA" w:rsidRDefault="00585E32" w:rsidP="00585E32">
            <w:pPr>
              <w:tabs>
                <w:tab w:val="left" w:pos="1620"/>
              </w:tabs>
              <w:spacing w:after="0" w:line="240" w:lineRule="auto"/>
              <w:outlineLvl w:val="0"/>
              <w:rPr>
                <w:rFonts w:ascii="Times New Roman" w:hAnsi="Times New Roman" w:cs="Times New Roman"/>
                <w:b/>
                <w:sz w:val="24"/>
                <w:szCs w:val="24"/>
              </w:rPr>
            </w:pPr>
          </w:p>
          <w:p w:rsidR="00585E32" w:rsidRPr="00EA11FA" w:rsidRDefault="00585E32" w:rsidP="00585E32">
            <w:pPr>
              <w:tabs>
                <w:tab w:val="left" w:pos="1620"/>
              </w:tabs>
              <w:spacing w:after="0" w:line="240" w:lineRule="auto"/>
              <w:outlineLvl w:val="0"/>
              <w:rPr>
                <w:rFonts w:ascii="Times New Roman" w:hAnsi="Times New Roman" w:cs="Times New Roman"/>
                <w:b/>
                <w:sz w:val="24"/>
                <w:szCs w:val="24"/>
              </w:rPr>
            </w:pPr>
          </w:p>
          <w:p w:rsidR="00585E32" w:rsidRPr="00EA11FA" w:rsidRDefault="00585E32" w:rsidP="00585E32">
            <w:pPr>
              <w:tabs>
                <w:tab w:val="left" w:pos="1620"/>
              </w:tabs>
              <w:spacing w:after="0" w:line="240" w:lineRule="auto"/>
              <w:outlineLvl w:val="0"/>
              <w:rPr>
                <w:rFonts w:ascii="Times New Roman" w:hAnsi="Times New Roman" w:cs="Times New Roman"/>
                <w:sz w:val="24"/>
                <w:szCs w:val="24"/>
              </w:rPr>
            </w:pPr>
          </w:p>
          <w:p w:rsidR="00585E32" w:rsidRPr="00EA11FA" w:rsidRDefault="00585E32" w:rsidP="00585E32">
            <w:pPr>
              <w:tabs>
                <w:tab w:val="left" w:pos="1620"/>
              </w:tabs>
              <w:spacing w:after="0" w:line="240" w:lineRule="auto"/>
              <w:outlineLvl w:val="0"/>
              <w:rPr>
                <w:rFonts w:ascii="Times New Roman" w:hAnsi="Times New Roman" w:cs="Times New Roman"/>
                <w:sz w:val="24"/>
                <w:szCs w:val="24"/>
              </w:rPr>
            </w:pPr>
          </w:p>
          <w:p w:rsidR="00585E32" w:rsidRPr="00EA11FA" w:rsidRDefault="00585E32" w:rsidP="00585E32">
            <w:pPr>
              <w:tabs>
                <w:tab w:val="left" w:pos="1620"/>
              </w:tabs>
              <w:spacing w:after="0" w:line="240" w:lineRule="auto"/>
              <w:outlineLvl w:val="0"/>
              <w:rPr>
                <w:rFonts w:ascii="Times New Roman" w:hAnsi="Times New Roman" w:cs="Times New Roman"/>
                <w:sz w:val="24"/>
                <w:szCs w:val="24"/>
              </w:rPr>
            </w:pPr>
          </w:p>
          <w:p w:rsidR="00585E32" w:rsidRPr="00EA11FA" w:rsidRDefault="00585E32" w:rsidP="00585E32">
            <w:pPr>
              <w:tabs>
                <w:tab w:val="left" w:pos="1620"/>
              </w:tabs>
              <w:spacing w:after="0" w:line="240" w:lineRule="auto"/>
              <w:outlineLvl w:val="0"/>
              <w:rPr>
                <w:rFonts w:ascii="Times New Roman" w:hAnsi="Times New Roman" w:cs="Times New Roman"/>
                <w:sz w:val="24"/>
                <w:szCs w:val="24"/>
              </w:rPr>
            </w:pPr>
          </w:p>
          <w:p w:rsidR="00585E32" w:rsidRPr="00EA11FA" w:rsidRDefault="00585E32" w:rsidP="00585E32">
            <w:pPr>
              <w:tabs>
                <w:tab w:val="left" w:pos="1620"/>
              </w:tabs>
              <w:spacing w:after="0" w:line="240" w:lineRule="auto"/>
              <w:outlineLvl w:val="0"/>
              <w:rPr>
                <w:rFonts w:ascii="Times New Roman" w:hAnsi="Times New Roman" w:cs="Times New Roman"/>
                <w:sz w:val="24"/>
                <w:szCs w:val="24"/>
              </w:rPr>
            </w:pPr>
          </w:p>
        </w:tc>
        <w:tc>
          <w:tcPr>
            <w:tcW w:w="1899" w:type="dxa"/>
            <w:shd w:val="clear" w:color="auto" w:fill="auto"/>
          </w:tcPr>
          <w:p w:rsidR="00585E32" w:rsidRPr="00EA11FA" w:rsidRDefault="00585E32" w:rsidP="00585E32">
            <w:pPr>
              <w:pStyle w:val="af"/>
              <w:jc w:val="right"/>
              <w:rPr>
                <w:sz w:val="24"/>
              </w:rPr>
            </w:pPr>
          </w:p>
        </w:tc>
      </w:tr>
    </w:tbl>
    <w:p w:rsidR="00585E32" w:rsidRPr="00EA11FA" w:rsidRDefault="00585E32" w:rsidP="00585E32">
      <w:pPr>
        <w:spacing w:after="0" w:line="240" w:lineRule="auto"/>
        <w:jc w:val="center"/>
        <w:outlineLvl w:val="0"/>
        <w:rPr>
          <w:rFonts w:ascii="Times New Roman" w:hAnsi="Times New Roman" w:cs="Times New Roman"/>
          <w:b/>
          <w:sz w:val="24"/>
          <w:szCs w:val="24"/>
        </w:rPr>
      </w:pPr>
      <w:bookmarkStart w:id="0" w:name="_Toc230144030"/>
      <w:r w:rsidRPr="00EA11FA">
        <w:rPr>
          <w:rFonts w:ascii="Times New Roman" w:hAnsi="Times New Roman" w:cs="Times New Roman"/>
          <w:b/>
          <w:sz w:val="24"/>
          <w:szCs w:val="24"/>
        </w:rPr>
        <w:lastRenderedPageBreak/>
        <w:t>ОСНОВНЫЕ ТЕРМИНЫ И ОПРЕДЕЛЕНИЯ</w:t>
      </w:r>
    </w:p>
    <w:p w:rsidR="00585E32" w:rsidRPr="00EA11FA" w:rsidRDefault="00585E32" w:rsidP="00585E32">
      <w:pPr>
        <w:spacing w:after="0" w:line="240" w:lineRule="auto"/>
        <w:jc w:val="center"/>
        <w:outlineLvl w:val="0"/>
        <w:rPr>
          <w:rFonts w:ascii="Times New Roman" w:hAnsi="Times New Roman" w:cs="Times New Roman"/>
          <w:b/>
          <w:sz w:val="24"/>
          <w:szCs w:val="24"/>
        </w:rPr>
      </w:pPr>
    </w:p>
    <w:p w:rsidR="00585E32" w:rsidRPr="00EA11FA" w:rsidRDefault="00585E32" w:rsidP="00585E32">
      <w:pPr>
        <w:spacing w:after="0" w:line="240" w:lineRule="auto"/>
        <w:ind w:left="-567" w:firstLine="567"/>
        <w:jc w:val="center"/>
        <w:outlineLvl w:val="0"/>
        <w:rPr>
          <w:rFonts w:ascii="Times New Roman" w:hAnsi="Times New Roman" w:cs="Times New Roman"/>
          <w:b/>
          <w:sz w:val="24"/>
          <w:szCs w:val="24"/>
        </w:rPr>
      </w:pPr>
      <w:r w:rsidRPr="00EA11FA">
        <w:rPr>
          <w:rFonts w:ascii="Times New Roman" w:hAnsi="Times New Roman" w:cs="Times New Roman"/>
          <w:b/>
          <w:sz w:val="24"/>
          <w:szCs w:val="24"/>
        </w:rPr>
        <w:t>Для целей настоящего аукциона применяются следующие основные термины и определения:</w:t>
      </w:r>
    </w:p>
    <w:p w:rsidR="00585E32" w:rsidRPr="00EA11FA" w:rsidRDefault="00585E32" w:rsidP="00585E32">
      <w:pPr>
        <w:spacing w:after="0" w:line="240" w:lineRule="auto"/>
        <w:ind w:left="-567" w:firstLine="567"/>
        <w:contextualSpacing/>
        <w:jc w:val="both"/>
        <w:rPr>
          <w:rFonts w:ascii="Times New Roman" w:hAnsi="Times New Roman" w:cs="Times New Roman"/>
          <w:sz w:val="24"/>
          <w:szCs w:val="24"/>
        </w:rPr>
      </w:pPr>
      <w:r w:rsidRPr="00EA11FA">
        <w:rPr>
          <w:rFonts w:ascii="Times New Roman" w:hAnsi="Times New Roman" w:cs="Times New Roman"/>
          <w:b/>
          <w:sz w:val="24"/>
          <w:szCs w:val="24"/>
        </w:rPr>
        <w:t>Предмет аукциона –</w:t>
      </w:r>
      <w:r w:rsidRPr="00EA11FA">
        <w:rPr>
          <w:rFonts w:ascii="Times New Roman" w:hAnsi="Times New Roman" w:cs="Times New Roman"/>
          <w:sz w:val="24"/>
          <w:szCs w:val="24"/>
        </w:rPr>
        <w:t xml:space="preserve"> имущество, находящееся в собственности </w:t>
      </w:r>
      <w:r w:rsidR="00EA11FA" w:rsidRPr="00EA11FA">
        <w:rPr>
          <w:rFonts w:ascii="Times New Roman" w:hAnsi="Times New Roman" w:cs="Times New Roman"/>
          <w:sz w:val="24"/>
          <w:szCs w:val="24"/>
        </w:rPr>
        <w:t>общества с ограниченной ответственностью «РТ-СоцСтрой»</w:t>
      </w:r>
      <w:r w:rsidRPr="00EA11FA">
        <w:rPr>
          <w:rFonts w:ascii="Times New Roman" w:hAnsi="Times New Roman" w:cs="Times New Roman"/>
          <w:sz w:val="24"/>
          <w:szCs w:val="24"/>
        </w:rPr>
        <w:t>, указанное в п. 1.1. Аукционной документации.</w:t>
      </w:r>
    </w:p>
    <w:p w:rsidR="00585E32" w:rsidRPr="00EA11FA" w:rsidRDefault="00585E32" w:rsidP="00585E32">
      <w:pPr>
        <w:spacing w:after="0" w:line="240" w:lineRule="auto"/>
        <w:ind w:left="-567" w:firstLine="567"/>
        <w:contextualSpacing/>
        <w:jc w:val="both"/>
        <w:rPr>
          <w:rFonts w:ascii="Times New Roman" w:hAnsi="Times New Roman" w:cs="Times New Roman"/>
          <w:bCs/>
          <w:sz w:val="24"/>
          <w:szCs w:val="24"/>
        </w:rPr>
      </w:pPr>
      <w:r w:rsidRPr="00EA11FA">
        <w:rPr>
          <w:rFonts w:ascii="Times New Roman" w:hAnsi="Times New Roman" w:cs="Times New Roman"/>
          <w:b/>
          <w:sz w:val="24"/>
          <w:szCs w:val="24"/>
        </w:rPr>
        <w:t>Собственник имущества</w:t>
      </w:r>
      <w:r w:rsidRPr="00EA11FA">
        <w:rPr>
          <w:rFonts w:ascii="Times New Roman" w:hAnsi="Times New Roman" w:cs="Times New Roman"/>
          <w:sz w:val="24"/>
          <w:szCs w:val="24"/>
        </w:rPr>
        <w:t xml:space="preserve"> –</w:t>
      </w:r>
      <w:r w:rsidR="009E6518" w:rsidRPr="00EA11FA">
        <w:rPr>
          <w:rFonts w:ascii="Times New Roman" w:hAnsi="Times New Roman" w:cs="Times New Roman"/>
          <w:sz w:val="24"/>
          <w:szCs w:val="24"/>
        </w:rPr>
        <w:t xml:space="preserve"> </w:t>
      </w:r>
      <w:r w:rsidR="00EA11FA" w:rsidRPr="00EA11FA">
        <w:rPr>
          <w:rFonts w:ascii="Times New Roman" w:hAnsi="Times New Roman" w:cs="Times New Roman"/>
          <w:sz w:val="24"/>
          <w:szCs w:val="24"/>
        </w:rPr>
        <w:t>общество с ограниченной ответственностью «РТ-СоцСтрой» (ООО «РТ-СоцСтрой»).</w:t>
      </w:r>
    </w:p>
    <w:p w:rsidR="00585E32" w:rsidRPr="00EA11FA" w:rsidRDefault="00585E32" w:rsidP="00585E32">
      <w:pPr>
        <w:spacing w:after="0" w:line="240" w:lineRule="auto"/>
        <w:ind w:left="-567" w:firstLine="567"/>
        <w:jc w:val="both"/>
        <w:rPr>
          <w:rFonts w:ascii="Times New Roman" w:hAnsi="Times New Roman" w:cs="Times New Roman"/>
          <w:sz w:val="24"/>
          <w:szCs w:val="24"/>
        </w:rPr>
      </w:pPr>
      <w:r w:rsidRPr="00EA11FA">
        <w:rPr>
          <w:rFonts w:ascii="Times New Roman" w:hAnsi="Times New Roman" w:cs="Times New Roman"/>
          <w:b/>
          <w:sz w:val="24"/>
          <w:szCs w:val="24"/>
        </w:rPr>
        <w:t>Организатор аукциона –</w:t>
      </w:r>
      <w:r w:rsidR="009E6518" w:rsidRPr="00EA11FA">
        <w:rPr>
          <w:rFonts w:ascii="Times New Roman" w:hAnsi="Times New Roman" w:cs="Times New Roman"/>
          <w:sz w:val="24"/>
          <w:szCs w:val="24"/>
        </w:rPr>
        <w:t xml:space="preserve"> о</w:t>
      </w:r>
      <w:r w:rsidRPr="00EA11FA">
        <w:rPr>
          <w:rFonts w:ascii="Times New Roman" w:hAnsi="Times New Roman" w:cs="Times New Roman"/>
          <w:sz w:val="24"/>
          <w:szCs w:val="24"/>
        </w:rPr>
        <w:t>бщество с ограниченной ответственностью «РТ-Капитал» (</w:t>
      </w:r>
      <w:r w:rsidR="00C66D99" w:rsidRPr="00EA11FA">
        <w:rPr>
          <w:rFonts w:ascii="Times New Roman" w:hAnsi="Times New Roman" w:cs="Times New Roman"/>
          <w:sz w:val="24"/>
          <w:szCs w:val="24"/>
        </w:rPr>
        <w:t>ООО «РТ-Капитал»</w:t>
      </w:r>
      <w:r w:rsidRPr="00EA11FA">
        <w:rPr>
          <w:rFonts w:ascii="Times New Roman" w:hAnsi="Times New Roman" w:cs="Times New Roman"/>
          <w:sz w:val="24"/>
          <w:szCs w:val="24"/>
        </w:rPr>
        <w:t xml:space="preserve">). </w:t>
      </w:r>
    </w:p>
    <w:p w:rsidR="00585E32" w:rsidRPr="00EA11FA" w:rsidRDefault="00585E32" w:rsidP="00585E32">
      <w:pPr>
        <w:spacing w:after="0" w:line="240" w:lineRule="auto"/>
        <w:jc w:val="both"/>
        <w:rPr>
          <w:rFonts w:ascii="Times New Roman" w:hAnsi="Times New Roman" w:cs="Times New Roman"/>
          <w:sz w:val="24"/>
          <w:szCs w:val="24"/>
        </w:rPr>
      </w:pPr>
      <w:r w:rsidRPr="00EA11FA">
        <w:rPr>
          <w:rFonts w:ascii="Times New Roman" w:hAnsi="Times New Roman" w:cs="Times New Roman"/>
          <w:sz w:val="24"/>
          <w:szCs w:val="24"/>
        </w:rPr>
        <w:t>Сайт Организатора аукциона</w:t>
      </w:r>
      <w:r w:rsidRPr="00EA11FA">
        <w:rPr>
          <w:rFonts w:ascii="Times New Roman" w:hAnsi="Times New Roman" w:cs="Times New Roman"/>
          <w:iCs/>
          <w:sz w:val="24"/>
          <w:szCs w:val="24"/>
        </w:rPr>
        <w:t xml:space="preserve"> в сети Интернет </w:t>
      </w:r>
      <w:r w:rsidRPr="00EA11FA">
        <w:rPr>
          <w:rFonts w:ascii="Times New Roman" w:hAnsi="Times New Roman" w:cs="Times New Roman"/>
          <w:sz w:val="24"/>
          <w:szCs w:val="24"/>
        </w:rPr>
        <w:t xml:space="preserve">- </w:t>
      </w:r>
      <w:hyperlink r:id="rId8" w:history="1">
        <w:r w:rsidRPr="00EA11FA">
          <w:rPr>
            <w:rStyle w:val="af4"/>
            <w:rFonts w:ascii="Times New Roman" w:hAnsi="Times New Roman" w:cs="Times New Roman"/>
            <w:b/>
            <w:color w:val="auto"/>
            <w:sz w:val="24"/>
            <w:szCs w:val="24"/>
            <w:u w:val="none"/>
          </w:rPr>
          <w:t>www.rt-capital.ru</w:t>
        </w:r>
      </w:hyperlink>
      <w:r w:rsidRPr="00EA11FA">
        <w:rPr>
          <w:rStyle w:val="af4"/>
          <w:rFonts w:ascii="Times New Roman" w:hAnsi="Times New Roman" w:cs="Times New Roman"/>
          <w:b/>
          <w:color w:val="auto"/>
          <w:sz w:val="24"/>
          <w:szCs w:val="24"/>
          <w:u w:val="none"/>
        </w:rPr>
        <w:t>.</w:t>
      </w:r>
    </w:p>
    <w:p w:rsidR="00585E32" w:rsidRPr="00EA11FA" w:rsidRDefault="00585E32" w:rsidP="00585E32">
      <w:pPr>
        <w:spacing w:after="0" w:line="240" w:lineRule="auto"/>
        <w:ind w:left="-567" w:firstLine="581"/>
        <w:jc w:val="both"/>
        <w:rPr>
          <w:rFonts w:ascii="Times New Roman" w:hAnsi="Times New Roman" w:cs="Times New Roman"/>
          <w:iCs/>
          <w:sz w:val="24"/>
          <w:szCs w:val="24"/>
        </w:rPr>
      </w:pPr>
      <w:r w:rsidRPr="00EA11FA">
        <w:rPr>
          <w:rFonts w:ascii="Times New Roman" w:hAnsi="Times New Roman" w:cs="Times New Roman"/>
          <w:b/>
          <w:sz w:val="24"/>
          <w:szCs w:val="24"/>
        </w:rPr>
        <w:t>Электронная площадка</w:t>
      </w:r>
      <w:r w:rsidRPr="00EA11FA">
        <w:rPr>
          <w:rFonts w:ascii="Times New Roman" w:hAnsi="Times New Roman" w:cs="Times New Roman"/>
          <w:sz w:val="24"/>
          <w:szCs w:val="24"/>
        </w:rPr>
        <w:t xml:space="preserve"> – </w:t>
      </w:r>
      <w:r w:rsidRPr="00EA11FA">
        <w:rPr>
          <w:rFonts w:ascii="Times New Roman" w:hAnsi="Times New Roman" w:cs="Times New Roman"/>
          <w:iCs/>
          <w:sz w:val="24"/>
          <w:szCs w:val="24"/>
        </w:rPr>
        <w:t>Электронная торговая площадка, владельцем и оператором которой является ООО «ЭТП», размещенная на сайте в сети Интернет по адресу www.etp</w:t>
      </w:r>
      <w:r w:rsidRPr="00EA11FA">
        <w:rPr>
          <w:rFonts w:ascii="Times New Roman" w:hAnsi="Times New Roman" w:cs="Times New Roman"/>
          <w:sz w:val="24"/>
          <w:szCs w:val="24"/>
          <w:lang w:val="en-US"/>
        </w:rPr>
        <w:t>rf</w:t>
      </w:r>
      <w:r w:rsidRPr="00EA11FA">
        <w:rPr>
          <w:rFonts w:ascii="Times New Roman" w:hAnsi="Times New Roman" w:cs="Times New Roman"/>
          <w:iCs/>
          <w:sz w:val="24"/>
          <w:szCs w:val="24"/>
        </w:rPr>
        <w:t>.ru, посредством которой могут проводиться торги (аукцион) в электронной форме.</w:t>
      </w:r>
    </w:p>
    <w:p w:rsidR="00585E32" w:rsidRPr="00EA11FA" w:rsidRDefault="00585E32" w:rsidP="00585E32">
      <w:pPr>
        <w:spacing w:after="0" w:line="240" w:lineRule="auto"/>
        <w:ind w:left="-567" w:firstLine="581"/>
        <w:jc w:val="both"/>
        <w:rPr>
          <w:rFonts w:ascii="Times New Roman" w:hAnsi="Times New Roman" w:cs="Times New Roman"/>
          <w:iCs/>
          <w:sz w:val="24"/>
          <w:szCs w:val="24"/>
        </w:rPr>
      </w:pPr>
      <w:r w:rsidRPr="00EA11FA">
        <w:rPr>
          <w:rFonts w:ascii="Times New Roman" w:hAnsi="Times New Roman" w:cs="Times New Roman"/>
          <w:b/>
          <w:iCs/>
          <w:sz w:val="24"/>
          <w:szCs w:val="24"/>
        </w:rPr>
        <w:t>Аукционная комиссия</w:t>
      </w:r>
      <w:r w:rsidRPr="00EA11FA">
        <w:rPr>
          <w:rFonts w:ascii="Times New Roman" w:hAnsi="Times New Roman" w:cs="Times New Roman"/>
          <w:iCs/>
          <w:sz w:val="24"/>
          <w:szCs w:val="24"/>
        </w:rPr>
        <w:t xml:space="preserve"> </w:t>
      </w:r>
      <w:r w:rsidRPr="00EA11FA">
        <w:rPr>
          <w:rFonts w:ascii="Times New Roman" w:hAnsi="Times New Roman" w:cs="Times New Roman"/>
          <w:b/>
          <w:iCs/>
          <w:sz w:val="24"/>
          <w:szCs w:val="24"/>
        </w:rPr>
        <w:t>–</w:t>
      </w:r>
      <w:r w:rsidRPr="00EA11FA">
        <w:rPr>
          <w:rFonts w:ascii="Times New Roman" w:hAnsi="Times New Roman" w:cs="Times New Roman"/>
          <w:iCs/>
          <w:sz w:val="24"/>
          <w:szCs w:val="24"/>
        </w:rPr>
        <w:t xml:space="preserve"> комиссия по проведению аукциона в составе не менее 5 (пяти) человек, созданная Организатором аукциона для проведения процедур по отчуждению Имущества.</w:t>
      </w:r>
    </w:p>
    <w:p w:rsidR="00585E32" w:rsidRPr="00EA11FA" w:rsidRDefault="00585E32" w:rsidP="00585E32">
      <w:pPr>
        <w:spacing w:after="0" w:line="240" w:lineRule="auto"/>
        <w:ind w:left="-567" w:firstLine="581"/>
        <w:jc w:val="both"/>
        <w:outlineLvl w:val="0"/>
        <w:rPr>
          <w:rFonts w:ascii="Times New Roman" w:hAnsi="Times New Roman" w:cs="Times New Roman"/>
          <w:iCs/>
          <w:sz w:val="24"/>
          <w:szCs w:val="24"/>
        </w:rPr>
      </w:pPr>
      <w:r w:rsidRPr="00EA11FA">
        <w:rPr>
          <w:rFonts w:ascii="Times New Roman" w:hAnsi="Times New Roman" w:cs="Times New Roman"/>
          <w:b/>
          <w:iCs/>
          <w:sz w:val="24"/>
          <w:szCs w:val="24"/>
        </w:rPr>
        <w:t xml:space="preserve">Аукционная документация – </w:t>
      </w:r>
      <w:r w:rsidRPr="00EA11FA">
        <w:rPr>
          <w:rFonts w:ascii="Times New Roman" w:hAnsi="Times New Roman" w:cs="Times New Roman"/>
          <w:iCs/>
          <w:sz w:val="24"/>
          <w:szCs w:val="24"/>
        </w:rPr>
        <w:t>настоящий</w:t>
      </w:r>
      <w:r w:rsidRPr="00EA11FA">
        <w:rPr>
          <w:rFonts w:ascii="Times New Roman" w:hAnsi="Times New Roman" w:cs="Times New Roman"/>
          <w:b/>
          <w:iCs/>
          <w:sz w:val="24"/>
          <w:szCs w:val="24"/>
        </w:rPr>
        <w:t xml:space="preserve"> </w:t>
      </w:r>
      <w:r w:rsidRPr="00EA11FA">
        <w:rPr>
          <w:rFonts w:ascii="Times New Roman" w:hAnsi="Times New Roman" w:cs="Times New Roman"/>
          <w:iCs/>
          <w:sz w:val="24"/>
          <w:szCs w:val="24"/>
        </w:rPr>
        <w:t>комплект документов, разработанный Организатором аукциона и утвержденный Собственником имущества, содержащий информацию о Предмете аукциона, условиях и порядке его проведения, форму заявки на участие в аукционе, проект договора о задатке и договора купли-продажи Имущества, а также иные условия проведения аукциона и подведения его итогов.</w:t>
      </w:r>
    </w:p>
    <w:p w:rsidR="00585E32" w:rsidRPr="00EA11FA" w:rsidRDefault="00585E32" w:rsidP="00585E32">
      <w:pPr>
        <w:spacing w:after="0" w:line="240" w:lineRule="auto"/>
        <w:ind w:left="-567" w:firstLine="567"/>
        <w:contextualSpacing/>
        <w:jc w:val="both"/>
        <w:outlineLvl w:val="0"/>
        <w:rPr>
          <w:rFonts w:ascii="Times New Roman" w:hAnsi="Times New Roman" w:cs="Times New Roman"/>
          <w:sz w:val="24"/>
          <w:szCs w:val="24"/>
        </w:rPr>
      </w:pPr>
      <w:r w:rsidRPr="00EA11FA">
        <w:rPr>
          <w:rFonts w:ascii="Times New Roman" w:hAnsi="Times New Roman" w:cs="Times New Roman"/>
          <w:b/>
          <w:iCs/>
          <w:sz w:val="24"/>
          <w:szCs w:val="24"/>
        </w:rPr>
        <w:t xml:space="preserve">Претендент – </w:t>
      </w:r>
      <w:r w:rsidRPr="00EA11FA">
        <w:rPr>
          <w:rFonts w:ascii="Times New Roman" w:hAnsi="Times New Roman" w:cs="Times New Roman"/>
          <w:iCs/>
          <w:sz w:val="24"/>
          <w:szCs w:val="24"/>
        </w:rPr>
        <w:t>индивидуальный предприниматель, юридическое лицо или физическое лицо, претендующее на приобретение Имущества</w:t>
      </w:r>
      <w:r w:rsidRPr="00EA11FA">
        <w:rPr>
          <w:rFonts w:ascii="Times New Roman" w:hAnsi="Times New Roman" w:cs="Times New Roman"/>
          <w:sz w:val="24"/>
          <w:szCs w:val="24"/>
        </w:rPr>
        <w:t>.</w:t>
      </w:r>
    </w:p>
    <w:p w:rsidR="00585E32" w:rsidRPr="00EA11FA" w:rsidRDefault="00585E32" w:rsidP="00585E32">
      <w:pPr>
        <w:spacing w:after="0" w:line="240" w:lineRule="auto"/>
        <w:ind w:left="-567" w:firstLine="567"/>
        <w:contextualSpacing/>
        <w:jc w:val="both"/>
        <w:outlineLvl w:val="0"/>
        <w:rPr>
          <w:rFonts w:ascii="Times New Roman" w:hAnsi="Times New Roman" w:cs="Times New Roman"/>
          <w:iCs/>
          <w:sz w:val="24"/>
          <w:szCs w:val="24"/>
        </w:rPr>
      </w:pPr>
      <w:r w:rsidRPr="00EA11FA">
        <w:rPr>
          <w:rFonts w:ascii="Times New Roman" w:hAnsi="Times New Roman" w:cs="Times New Roman"/>
          <w:b/>
          <w:iCs/>
          <w:sz w:val="24"/>
          <w:szCs w:val="24"/>
        </w:rPr>
        <w:t>Участник аукциона</w:t>
      </w:r>
      <w:r w:rsidRPr="00EA11FA">
        <w:rPr>
          <w:rFonts w:ascii="Times New Roman" w:hAnsi="Times New Roman" w:cs="Times New Roman"/>
          <w:iCs/>
          <w:sz w:val="24"/>
          <w:szCs w:val="24"/>
        </w:rPr>
        <w:t xml:space="preserve"> </w:t>
      </w:r>
      <w:r w:rsidRPr="00EA11FA">
        <w:rPr>
          <w:rFonts w:ascii="Times New Roman" w:hAnsi="Times New Roman" w:cs="Times New Roman"/>
          <w:sz w:val="24"/>
          <w:szCs w:val="24"/>
        </w:rPr>
        <w:t>–</w:t>
      </w:r>
      <w:r w:rsidRPr="00EA11FA">
        <w:rPr>
          <w:rFonts w:ascii="Times New Roman" w:hAnsi="Times New Roman" w:cs="Times New Roman"/>
          <w:iCs/>
          <w:sz w:val="24"/>
          <w:szCs w:val="24"/>
        </w:rPr>
        <w:t xml:space="preserve"> Претендент, признанный Аукционной комиссией Участником аукциона.</w:t>
      </w:r>
    </w:p>
    <w:p w:rsidR="00585E32" w:rsidRPr="00EA11FA" w:rsidRDefault="00585E32" w:rsidP="00585E32">
      <w:pPr>
        <w:spacing w:after="0" w:line="240" w:lineRule="auto"/>
        <w:ind w:left="-567" w:firstLine="567"/>
        <w:contextualSpacing/>
        <w:jc w:val="both"/>
        <w:outlineLvl w:val="0"/>
        <w:rPr>
          <w:rFonts w:ascii="Times New Roman" w:hAnsi="Times New Roman" w:cs="Times New Roman"/>
          <w:iCs/>
          <w:sz w:val="24"/>
          <w:szCs w:val="24"/>
        </w:rPr>
      </w:pPr>
      <w:r w:rsidRPr="00EA11FA">
        <w:rPr>
          <w:rFonts w:ascii="Times New Roman" w:hAnsi="Times New Roman" w:cs="Times New Roman"/>
          <w:b/>
          <w:iCs/>
          <w:sz w:val="24"/>
          <w:szCs w:val="24"/>
        </w:rPr>
        <w:t xml:space="preserve">Единственный участник – </w:t>
      </w:r>
      <w:r w:rsidRPr="00EA11FA">
        <w:rPr>
          <w:rFonts w:ascii="Times New Roman" w:hAnsi="Times New Roman" w:cs="Times New Roman"/>
          <w:iCs/>
          <w:sz w:val="24"/>
          <w:szCs w:val="24"/>
        </w:rPr>
        <w:t>единственный Претендент, получивший статус Участника аукциона в соответствии с п. 14.7. Аукционной документации.</w:t>
      </w:r>
    </w:p>
    <w:p w:rsidR="00585E32" w:rsidRPr="00EA11FA" w:rsidRDefault="00585E32" w:rsidP="00585E32">
      <w:pPr>
        <w:spacing w:after="0" w:line="240" w:lineRule="auto"/>
        <w:ind w:left="-567" w:firstLine="567"/>
        <w:contextualSpacing/>
        <w:jc w:val="both"/>
        <w:outlineLvl w:val="0"/>
        <w:rPr>
          <w:rFonts w:ascii="Times New Roman" w:hAnsi="Times New Roman" w:cs="Times New Roman"/>
          <w:iCs/>
          <w:sz w:val="24"/>
          <w:szCs w:val="24"/>
        </w:rPr>
      </w:pPr>
      <w:r w:rsidRPr="00EA11FA">
        <w:rPr>
          <w:rFonts w:ascii="Times New Roman" w:hAnsi="Times New Roman" w:cs="Times New Roman"/>
          <w:b/>
          <w:iCs/>
          <w:sz w:val="24"/>
          <w:szCs w:val="24"/>
        </w:rPr>
        <w:t xml:space="preserve">Победитель аукциона – </w:t>
      </w:r>
      <w:r w:rsidRPr="00EA11FA">
        <w:rPr>
          <w:rFonts w:ascii="Times New Roman" w:hAnsi="Times New Roman" w:cs="Times New Roman"/>
          <w:iCs/>
          <w:sz w:val="24"/>
          <w:szCs w:val="24"/>
        </w:rPr>
        <w:t>Участник аукциона, предложивший на аукционе наиболее высокую цену Имущества.</w:t>
      </w:r>
    </w:p>
    <w:p w:rsidR="00585E32" w:rsidRPr="00EA11FA" w:rsidRDefault="00585E32" w:rsidP="00585E32">
      <w:pPr>
        <w:spacing w:after="0" w:line="240" w:lineRule="auto"/>
        <w:ind w:left="-567" w:firstLine="567"/>
        <w:jc w:val="both"/>
        <w:rPr>
          <w:rFonts w:ascii="Times New Roman" w:hAnsi="Times New Roman" w:cs="Times New Roman"/>
          <w:sz w:val="24"/>
          <w:szCs w:val="24"/>
        </w:rPr>
      </w:pPr>
      <w:r w:rsidRPr="00EA11FA">
        <w:rPr>
          <w:rFonts w:ascii="Times New Roman" w:hAnsi="Times New Roman" w:cs="Times New Roman"/>
          <w:b/>
          <w:sz w:val="24"/>
          <w:szCs w:val="24"/>
        </w:rPr>
        <w:t>Регистрация на электронной площадке</w:t>
      </w:r>
      <w:r w:rsidRPr="00EA11FA">
        <w:rPr>
          <w:rFonts w:ascii="Times New Roman" w:hAnsi="Times New Roman" w:cs="Times New Roman"/>
          <w:sz w:val="24"/>
          <w:szCs w:val="24"/>
        </w:rPr>
        <w:t xml:space="preserve"> – процедура заполнения персональных данных и присвоения персональных идентификаторов в виде имени и пароля, необходимых для авторизации на электронной площадке, при условии согласия с правилами пользования электронной площадкой.</w:t>
      </w:r>
    </w:p>
    <w:p w:rsidR="00585E32" w:rsidRPr="00EA11FA" w:rsidRDefault="00585E32" w:rsidP="00585E32">
      <w:pPr>
        <w:spacing w:after="0" w:line="240" w:lineRule="auto"/>
        <w:ind w:left="-567" w:firstLine="567"/>
        <w:jc w:val="both"/>
        <w:rPr>
          <w:rFonts w:ascii="Times New Roman" w:hAnsi="Times New Roman" w:cs="Times New Roman"/>
          <w:sz w:val="24"/>
          <w:szCs w:val="24"/>
        </w:rPr>
      </w:pPr>
      <w:r w:rsidRPr="00EA11FA">
        <w:rPr>
          <w:rFonts w:ascii="Times New Roman" w:hAnsi="Times New Roman" w:cs="Times New Roman"/>
          <w:b/>
          <w:sz w:val="24"/>
          <w:szCs w:val="24"/>
        </w:rPr>
        <w:t>Открытая часть электронной площадки</w:t>
      </w:r>
      <w:r w:rsidRPr="00EA11FA">
        <w:rPr>
          <w:rFonts w:ascii="Times New Roman" w:hAnsi="Times New Roman" w:cs="Times New Roman"/>
          <w:sz w:val="24"/>
          <w:szCs w:val="24"/>
        </w:rPr>
        <w:t xml:space="preserve"> – раздел электронной площадки, находящийся в открытом доступе, не требующий регистрации на электронной площадке для работы в нём.</w:t>
      </w:r>
    </w:p>
    <w:p w:rsidR="00585E32" w:rsidRPr="00EA11FA" w:rsidRDefault="00585E32" w:rsidP="00585E32">
      <w:pPr>
        <w:spacing w:after="0" w:line="240" w:lineRule="auto"/>
        <w:ind w:left="-567" w:firstLine="567"/>
        <w:jc w:val="both"/>
        <w:rPr>
          <w:rFonts w:ascii="Times New Roman" w:hAnsi="Times New Roman" w:cs="Times New Roman"/>
          <w:sz w:val="24"/>
          <w:szCs w:val="24"/>
        </w:rPr>
      </w:pPr>
      <w:r w:rsidRPr="00EA11FA">
        <w:rPr>
          <w:rFonts w:ascii="Times New Roman" w:hAnsi="Times New Roman" w:cs="Times New Roman"/>
          <w:b/>
          <w:sz w:val="24"/>
          <w:szCs w:val="24"/>
        </w:rPr>
        <w:t>Закрытая часть электронной площадки</w:t>
      </w:r>
      <w:r w:rsidRPr="00EA11FA">
        <w:rPr>
          <w:rFonts w:ascii="Times New Roman" w:hAnsi="Times New Roman" w:cs="Times New Roman"/>
          <w:sz w:val="24"/>
          <w:szCs w:val="24"/>
        </w:rPr>
        <w:t xml:space="preserve"> – раздел электронной площадки, доступ к которому имеют только зарегистрированные на электронной площадке Организатор аукциона и Участники аукциона, позволяющий пользователям электронной площадки получить доступ к информации и выполнять определенные действия.</w:t>
      </w:r>
    </w:p>
    <w:p w:rsidR="00585E32" w:rsidRPr="00EA11FA" w:rsidRDefault="00585E32" w:rsidP="00585E32">
      <w:pPr>
        <w:spacing w:after="0" w:line="240" w:lineRule="auto"/>
        <w:ind w:left="-567" w:firstLine="567"/>
        <w:jc w:val="both"/>
        <w:rPr>
          <w:rFonts w:ascii="Times New Roman" w:hAnsi="Times New Roman" w:cs="Times New Roman"/>
          <w:sz w:val="24"/>
          <w:szCs w:val="24"/>
        </w:rPr>
      </w:pPr>
      <w:r w:rsidRPr="00EA11FA">
        <w:rPr>
          <w:rFonts w:ascii="Times New Roman" w:hAnsi="Times New Roman" w:cs="Times New Roman"/>
          <w:b/>
          <w:sz w:val="24"/>
          <w:szCs w:val="24"/>
        </w:rPr>
        <w:t>Личный кабинет</w:t>
      </w:r>
      <w:r w:rsidRPr="00EA11FA">
        <w:rPr>
          <w:rFonts w:ascii="Times New Roman" w:hAnsi="Times New Roman" w:cs="Times New Roman"/>
          <w:sz w:val="24"/>
          <w:szCs w:val="24"/>
        </w:rPr>
        <w:t xml:space="preserve"> - персональный рабочий раздел на электронной площадке, доступ к которому может иметь только зарегистрированное на электронной площадке лицо путем ввода через интерфейс сайта идентифицирующих данных (имени пользователя и пароля).</w:t>
      </w:r>
    </w:p>
    <w:p w:rsidR="00585E32" w:rsidRPr="00EA11FA" w:rsidRDefault="00585E32" w:rsidP="00585E32">
      <w:pPr>
        <w:spacing w:after="0" w:line="240" w:lineRule="auto"/>
        <w:ind w:left="-567" w:firstLine="567"/>
        <w:jc w:val="both"/>
        <w:rPr>
          <w:rFonts w:ascii="Times New Roman" w:hAnsi="Times New Roman" w:cs="Times New Roman"/>
          <w:sz w:val="24"/>
          <w:szCs w:val="24"/>
        </w:rPr>
      </w:pPr>
      <w:r w:rsidRPr="00EA11FA">
        <w:rPr>
          <w:rFonts w:ascii="Times New Roman" w:hAnsi="Times New Roman" w:cs="Times New Roman"/>
          <w:b/>
          <w:sz w:val="24"/>
          <w:szCs w:val="24"/>
        </w:rPr>
        <w:t>Электронный аукцион</w:t>
      </w:r>
      <w:r w:rsidRPr="00EA11FA">
        <w:rPr>
          <w:rFonts w:ascii="Times New Roman" w:hAnsi="Times New Roman" w:cs="Times New Roman"/>
          <w:sz w:val="24"/>
          <w:szCs w:val="24"/>
        </w:rPr>
        <w:t xml:space="preserve"> – торги по продаже имущества, право приобретения которого принадлежит Участнику аукциона, предложившему в ходе торгов наиболее высокую цену, проводимые в виде аукциона, открытого по составу участников и по форме подачи предложений о цене, на котором подача заявок и предложений производится только в электронной форме с помощью электронной площадки.</w:t>
      </w:r>
    </w:p>
    <w:p w:rsidR="00585E32" w:rsidRPr="00EA11FA" w:rsidRDefault="00585E32" w:rsidP="00585E32">
      <w:pPr>
        <w:spacing w:after="0" w:line="240" w:lineRule="auto"/>
        <w:ind w:left="-567" w:firstLine="567"/>
        <w:jc w:val="both"/>
        <w:rPr>
          <w:rFonts w:ascii="Times New Roman" w:hAnsi="Times New Roman" w:cs="Times New Roman"/>
          <w:sz w:val="24"/>
          <w:szCs w:val="24"/>
        </w:rPr>
      </w:pPr>
      <w:r w:rsidRPr="00EA11FA">
        <w:rPr>
          <w:rFonts w:ascii="Times New Roman" w:hAnsi="Times New Roman" w:cs="Times New Roman"/>
          <w:b/>
          <w:sz w:val="24"/>
          <w:szCs w:val="24"/>
        </w:rPr>
        <w:t>Электронный образ документа</w:t>
      </w:r>
      <w:r w:rsidRPr="00EA11FA">
        <w:rPr>
          <w:rFonts w:ascii="Times New Roman" w:hAnsi="Times New Roman" w:cs="Times New Roman"/>
          <w:sz w:val="24"/>
          <w:szCs w:val="24"/>
        </w:rPr>
        <w:t xml:space="preserve"> – электронная копия документа, выполненного на бумажном носителе, заверенная электронной подписью лица, имеющего право действовать от имени лица, направившего такую копию документа.</w:t>
      </w:r>
    </w:p>
    <w:p w:rsidR="00585E32" w:rsidRPr="00EA11FA" w:rsidRDefault="00585E32" w:rsidP="00585E32">
      <w:pPr>
        <w:spacing w:after="0" w:line="240" w:lineRule="auto"/>
        <w:ind w:left="-567" w:firstLine="567"/>
        <w:jc w:val="both"/>
        <w:rPr>
          <w:rFonts w:ascii="Times New Roman" w:hAnsi="Times New Roman" w:cs="Times New Roman"/>
          <w:sz w:val="24"/>
          <w:szCs w:val="24"/>
        </w:rPr>
      </w:pPr>
      <w:r w:rsidRPr="00EA11FA">
        <w:rPr>
          <w:rFonts w:ascii="Times New Roman" w:hAnsi="Times New Roman" w:cs="Times New Roman"/>
          <w:b/>
          <w:sz w:val="24"/>
          <w:szCs w:val="24"/>
        </w:rPr>
        <w:lastRenderedPageBreak/>
        <w:t>Электронный журнал</w:t>
      </w:r>
      <w:r w:rsidRPr="00EA11FA">
        <w:rPr>
          <w:rFonts w:ascii="Times New Roman" w:hAnsi="Times New Roman" w:cs="Times New Roman"/>
          <w:sz w:val="24"/>
          <w:szCs w:val="24"/>
        </w:rPr>
        <w:t xml:space="preserve"> – электронный документ, в котором Организатором аукциона посредством программных и технических средств электронной площадки фиксируется ход проведения процедуры электронного аукциона.</w:t>
      </w:r>
    </w:p>
    <w:p w:rsidR="00585E32" w:rsidRPr="00EA11FA" w:rsidRDefault="00585E32" w:rsidP="00585E32">
      <w:pPr>
        <w:spacing w:after="0" w:line="240" w:lineRule="auto"/>
        <w:ind w:left="-567" w:firstLine="567"/>
        <w:jc w:val="both"/>
        <w:rPr>
          <w:rFonts w:ascii="Times New Roman" w:hAnsi="Times New Roman" w:cs="Times New Roman"/>
          <w:color w:val="7030A0"/>
          <w:sz w:val="24"/>
          <w:szCs w:val="24"/>
        </w:rPr>
        <w:sectPr w:rsidR="00585E32" w:rsidRPr="00EA11FA" w:rsidSect="00CB20A0">
          <w:headerReference w:type="even" r:id="rId9"/>
          <w:footerReference w:type="default" r:id="rId10"/>
          <w:type w:val="continuous"/>
          <w:pgSz w:w="11906" w:h="16838" w:code="9"/>
          <w:pgMar w:top="851" w:right="851" w:bottom="1135" w:left="1701" w:header="0" w:footer="0" w:gutter="0"/>
          <w:cols w:space="708"/>
          <w:titlePg/>
          <w:docGrid w:linePitch="360"/>
        </w:sectPr>
      </w:pPr>
    </w:p>
    <w:p w:rsidR="00585E32" w:rsidRPr="00AD08ED" w:rsidRDefault="00585E32" w:rsidP="00585E32">
      <w:pPr>
        <w:spacing w:after="0" w:line="240" w:lineRule="auto"/>
        <w:ind w:left="-567" w:firstLine="567"/>
        <w:contextualSpacing/>
        <w:jc w:val="center"/>
        <w:outlineLvl w:val="0"/>
        <w:rPr>
          <w:rFonts w:ascii="Times New Roman" w:hAnsi="Times New Roman" w:cs="Times New Roman"/>
          <w:b/>
          <w:sz w:val="24"/>
          <w:szCs w:val="24"/>
        </w:rPr>
      </w:pPr>
      <w:r w:rsidRPr="00AD08ED">
        <w:rPr>
          <w:rFonts w:ascii="Times New Roman" w:hAnsi="Times New Roman" w:cs="Times New Roman"/>
          <w:b/>
          <w:sz w:val="24"/>
          <w:szCs w:val="24"/>
        </w:rPr>
        <w:lastRenderedPageBreak/>
        <w:t xml:space="preserve">ЧАСТЬ </w:t>
      </w:r>
      <w:r w:rsidRPr="00AD08ED">
        <w:rPr>
          <w:rFonts w:ascii="Times New Roman" w:hAnsi="Times New Roman" w:cs="Times New Roman"/>
          <w:b/>
          <w:sz w:val="24"/>
          <w:szCs w:val="24"/>
          <w:lang w:val="en-US"/>
        </w:rPr>
        <w:t>I</w:t>
      </w:r>
      <w:r w:rsidRPr="00AD08ED">
        <w:rPr>
          <w:rFonts w:ascii="Times New Roman" w:hAnsi="Times New Roman" w:cs="Times New Roman"/>
          <w:b/>
          <w:sz w:val="24"/>
          <w:szCs w:val="24"/>
        </w:rPr>
        <w:t>. Правила проведения аукциона</w:t>
      </w:r>
      <w:bookmarkEnd w:id="0"/>
    </w:p>
    <w:p w:rsidR="00585E32" w:rsidRPr="00AD08ED" w:rsidRDefault="00585E32" w:rsidP="00585E32">
      <w:pPr>
        <w:numPr>
          <w:ilvl w:val="0"/>
          <w:numId w:val="4"/>
        </w:numPr>
        <w:tabs>
          <w:tab w:val="left" w:pos="1620"/>
        </w:tabs>
        <w:spacing w:after="0" w:line="240" w:lineRule="auto"/>
        <w:ind w:left="-567" w:firstLine="567"/>
        <w:jc w:val="center"/>
        <w:outlineLvl w:val="0"/>
        <w:rPr>
          <w:rFonts w:ascii="Times New Roman" w:hAnsi="Times New Roman" w:cs="Times New Roman"/>
          <w:b/>
          <w:sz w:val="24"/>
          <w:szCs w:val="24"/>
        </w:rPr>
      </w:pPr>
      <w:bookmarkStart w:id="1" w:name="_Toc229476263"/>
      <w:bookmarkStart w:id="2" w:name="_Toc230144031"/>
      <w:r w:rsidRPr="00AD08ED">
        <w:rPr>
          <w:rFonts w:ascii="Times New Roman" w:hAnsi="Times New Roman" w:cs="Times New Roman"/>
          <w:b/>
          <w:sz w:val="24"/>
          <w:szCs w:val="24"/>
        </w:rPr>
        <w:t xml:space="preserve">ОБЩИЕ СВЕДЕНИЯ ОБ </w:t>
      </w:r>
      <w:bookmarkEnd w:id="1"/>
      <w:bookmarkEnd w:id="2"/>
      <w:r w:rsidRPr="00AD08ED">
        <w:rPr>
          <w:rFonts w:ascii="Times New Roman" w:hAnsi="Times New Roman" w:cs="Times New Roman"/>
          <w:b/>
          <w:sz w:val="24"/>
          <w:szCs w:val="24"/>
        </w:rPr>
        <w:t>АУКЦИОНЕ</w:t>
      </w:r>
    </w:p>
    <w:p w:rsidR="00585E32" w:rsidRPr="00AD08ED" w:rsidRDefault="00585E32" w:rsidP="00585E32">
      <w:pPr>
        <w:spacing w:after="0" w:line="240" w:lineRule="auto"/>
        <w:ind w:left="-567" w:firstLine="567"/>
        <w:jc w:val="center"/>
        <w:outlineLvl w:val="1"/>
        <w:rPr>
          <w:rFonts w:ascii="Times New Roman" w:hAnsi="Times New Roman" w:cs="Times New Roman"/>
          <w:b/>
          <w:sz w:val="24"/>
          <w:szCs w:val="24"/>
        </w:rPr>
      </w:pPr>
      <w:bookmarkStart w:id="3" w:name="_Toc229476264"/>
      <w:bookmarkStart w:id="4" w:name="_Toc230144032"/>
    </w:p>
    <w:p w:rsidR="00585E32" w:rsidRPr="00AD08ED" w:rsidRDefault="00585E32" w:rsidP="00585E32">
      <w:pPr>
        <w:spacing w:after="0" w:line="240" w:lineRule="auto"/>
        <w:ind w:left="-567" w:firstLine="567"/>
        <w:jc w:val="center"/>
        <w:outlineLvl w:val="1"/>
        <w:rPr>
          <w:rFonts w:ascii="Times New Roman" w:hAnsi="Times New Roman" w:cs="Times New Roman"/>
          <w:b/>
          <w:sz w:val="24"/>
          <w:szCs w:val="24"/>
        </w:rPr>
      </w:pPr>
      <w:r w:rsidRPr="00AD08ED">
        <w:rPr>
          <w:rFonts w:ascii="Times New Roman" w:hAnsi="Times New Roman" w:cs="Times New Roman"/>
          <w:b/>
          <w:sz w:val="24"/>
          <w:szCs w:val="24"/>
        </w:rPr>
        <w:t>1. Предмет аукциона</w:t>
      </w:r>
      <w:bookmarkStart w:id="5" w:name="Адрес_помещ"/>
      <w:bookmarkEnd w:id="3"/>
      <w:bookmarkEnd w:id="4"/>
      <w:bookmarkEnd w:id="5"/>
    </w:p>
    <w:p w:rsidR="00585E32" w:rsidRPr="00394D22" w:rsidRDefault="00585E32" w:rsidP="00585E32">
      <w:pPr>
        <w:spacing w:after="0" w:line="240" w:lineRule="auto"/>
        <w:ind w:left="-567" w:firstLine="567"/>
        <w:jc w:val="center"/>
        <w:outlineLvl w:val="1"/>
        <w:rPr>
          <w:rFonts w:ascii="Times New Roman" w:hAnsi="Times New Roman" w:cs="Times New Roman"/>
          <w:b/>
          <w:sz w:val="24"/>
          <w:szCs w:val="24"/>
        </w:rPr>
      </w:pPr>
    </w:p>
    <w:p w:rsidR="00585E32" w:rsidRPr="00766311" w:rsidRDefault="00585E32" w:rsidP="00585E32">
      <w:pPr>
        <w:tabs>
          <w:tab w:val="left" w:pos="567"/>
        </w:tabs>
        <w:autoSpaceDE w:val="0"/>
        <w:autoSpaceDN w:val="0"/>
        <w:adjustRightInd w:val="0"/>
        <w:spacing w:after="0" w:line="240" w:lineRule="auto"/>
        <w:ind w:left="-567" w:firstLine="567"/>
        <w:jc w:val="both"/>
        <w:rPr>
          <w:rFonts w:ascii="Times New Roman" w:hAnsi="Times New Roman" w:cs="Times New Roman"/>
          <w:sz w:val="24"/>
          <w:szCs w:val="24"/>
        </w:rPr>
      </w:pPr>
      <w:r w:rsidRPr="00394D22">
        <w:rPr>
          <w:rFonts w:ascii="Times New Roman" w:hAnsi="Times New Roman" w:cs="Times New Roman"/>
          <w:b/>
          <w:sz w:val="24"/>
          <w:szCs w:val="24"/>
        </w:rPr>
        <w:t xml:space="preserve">1.1. </w:t>
      </w:r>
      <w:r w:rsidRPr="00394D22">
        <w:rPr>
          <w:rFonts w:ascii="Times New Roman" w:hAnsi="Times New Roman" w:cs="Times New Roman"/>
          <w:sz w:val="24"/>
          <w:szCs w:val="24"/>
        </w:rPr>
        <w:t>Предмет аукциона: имущество, находящееся в собственности</w:t>
      </w:r>
      <w:r w:rsidR="0066673F">
        <w:rPr>
          <w:rFonts w:ascii="Times New Roman" w:hAnsi="Times New Roman" w:cs="Times New Roman"/>
          <w:sz w:val="24"/>
          <w:szCs w:val="24"/>
        </w:rPr>
        <w:t xml:space="preserve"> </w:t>
      </w:r>
      <w:r w:rsidR="00EA11FA" w:rsidRPr="00394D22">
        <w:rPr>
          <w:rFonts w:ascii="Times New Roman" w:hAnsi="Times New Roman" w:cs="Times New Roman"/>
          <w:sz w:val="24"/>
          <w:szCs w:val="24"/>
        </w:rPr>
        <w:t>ООО</w:t>
      </w:r>
      <w:r w:rsidR="0066673F">
        <w:rPr>
          <w:rFonts w:ascii="Times New Roman" w:hAnsi="Times New Roman" w:cs="Times New Roman"/>
          <w:sz w:val="24"/>
          <w:szCs w:val="24"/>
        </w:rPr>
        <w:t xml:space="preserve"> </w:t>
      </w:r>
      <w:r w:rsidR="00EA11FA" w:rsidRPr="00394D22">
        <w:rPr>
          <w:rFonts w:ascii="Times New Roman" w:hAnsi="Times New Roman" w:cs="Times New Roman"/>
          <w:sz w:val="24"/>
          <w:szCs w:val="24"/>
        </w:rPr>
        <w:t xml:space="preserve">«РТ-СоцСтрой» </w:t>
      </w:r>
      <w:r w:rsidRPr="00394D22">
        <w:rPr>
          <w:rFonts w:ascii="Times New Roman" w:hAnsi="Times New Roman" w:cs="Times New Roman"/>
          <w:sz w:val="24"/>
          <w:szCs w:val="24"/>
        </w:rPr>
        <w:t>(</w:t>
      </w:r>
      <w:r w:rsidRPr="00766311">
        <w:rPr>
          <w:rFonts w:ascii="Times New Roman" w:hAnsi="Times New Roman" w:cs="Times New Roman"/>
          <w:sz w:val="24"/>
          <w:szCs w:val="24"/>
        </w:rPr>
        <w:t>Далее - «Имущество»).</w:t>
      </w:r>
    </w:p>
    <w:p w:rsidR="00585E32" w:rsidRPr="00766311" w:rsidRDefault="00585E32" w:rsidP="00585E32">
      <w:pPr>
        <w:pStyle w:val="a6"/>
        <w:tabs>
          <w:tab w:val="left" w:pos="567"/>
        </w:tabs>
        <w:autoSpaceDE w:val="0"/>
        <w:autoSpaceDN w:val="0"/>
        <w:adjustRightInd w:val="0"/>
        <w:spacing w:after="0" w:line="240" w:lineRule="auto"/>
        <w:ind w:left="-567" w:firstLine="567"/>
        <w:jc w:val="both"/>
        <w:rPr>
          <w:rFonts w:ascii="Times New Roman" w:hAnsi="Times New Roman" w:cs="Times New Roman"/>
          <w:b/>
          <w:sz w:val="16"/>
          <w:szCs w:val="16"/>
        </w:rPr>
      </w:pPr>
    </w:p>
    <w:p w:rsidR="00585E32" w:rsidRPr="00766311" w:rsidRDefault="00C54E9A" w:rsidP="008D6349">
      <w:pPr>
        <w:pStyle w:val="a6"/>
        <w:autoSpaceDE w:val="0"/>
        <w:autoSpaceDN w:val="0"/>
        <w:adjustRightInd w:val="0"/>
        <w:spacing w:after="0" w:line="240" w:lineRule="auto"/>
        <w:ind w:left="-567" w:firstLine="567"/>
        <w:jc w:val="both"/>
        <w:rPr>
          <w:rFonts w:ascii="Times New Roman" w:hAnsi="Times New Roman" w:cs="Times New Roman"/>
          <w:b/>
          <w:sz w:val="24"/>
          <w:szCs w:val="24"/>
        </w:rPr>
      </w:pPr>
      <w:r w:rsidRPr="00C54E9A">
        <w:rPr>
          <w:rFonts w:ascii="Times New Roman" w:hAnsi="Times New Roman" w:cs="Times New Roman"/>
          <w:b/>
          <w:sz w:val="24"/>
          <w:szCs w:val="24"/>
        </w:rPr>
        <w:t>Лот №1:</w:t>
      </w:r>
    </w:p>
    <w:p w:rsidR="00AF22AA" w:rsidRPr="00766311" w:rsidRDefault="00C54E9A" w:rsidP="00AF22AA">
      <w:pPr>
        <w:tabs>
          <w:tab w:val="left" w:pos="284"/>
        </w:tabs>
        <w:spacing w:after="0" w:line="240" w:lineRule="auto"/>
        <w:ind w:left="-567"/>
        <w:jc w:val="both"/>
        <w:rPr>
          <w:rFonts w:ascii="Times New Roman" w:hAnsi="Times New Roman" w:cs="Times New Roman"/>
          <w:b/>
          <w:bCs/>
          <w:sz w:val="24"/>
          <w:szCs w:val="24"/>
        </w:rPr>
      </w:pPr>
      <w:r w:rsidRPr="00C54E9A">
        <w:rPr>
          <w:rFonts w:ascii="Times New Roman" w:hAnsi="Times New Roman" w:cs="Times New Roman"/>
          <w:b/>
          <w:bCs/>
          <w:sz w:val="24"/>
          <w:szCs w:val="24"/>
        </w:rPr>
        <w:t xml:space="preserve">1Приточная установка </w:t>
      </w:r>
      <w:r w:rsidRPr="00C54E9A">
        <w:rPr>
          <w:rFonts w:ascii="Times New Roman" w:hAnsi="Times New Roman" w:cs="Times New Roman"/>
          <w:b/>
          <w:bCs/>
          <w:sz w:val="24"/>
          <w:szCs w:val="24"/>
          <w:lang w:val="en-US"/>
        </w:rPr>
        <w:t>CAU</w:t>
      </w:r>
      <w:r w:rsidRPr="00C54E9A">
        <w:rPr>
          <w:rFonts w:ascii="Times New Roman" w:hAnsi="Times New Roman" w:cs="Times New Roman"/>
          <w:b/>
          <w:bCs/>
          <w:sz w:val="24"/>
          <w:szCs w:val="24"/>
        </w:rPr>
        <w:t xml:space="preserve"> 2000/1-</w:t>
      </w:r>
      <w:r w:rsidRPr="00C54E9A">
        <w:rPr>
          <w:rFonts w:ascii="Times New Roman" w:hAnsi="Times New Roman" w:cs="Times New Roman"/>
          <w:b/>
          <w:bCs/>
          <w:sz w:val="24"/>
          <w:szCs w:val="24"/>
          <w:lang w:val="en-US"/>
        </w:rPr>
        <w:t>W</w:t>
      </w:r>
      <w:r w:rsidRPr="00C54E9A">
        <w:rPr>
          <w:rFonts w:ascii="Times New Roman" w:hAnsi="Times New Roman" w:cs="Times New Roman"/>
          <w:b/>
          <w:bCs/>
          <w:sz w:val="24"/>
          <w:szCs w:val="24"/>
        </w:rPr>
        <w:t xml:space="preserve"> </w:t>
      </w:r>
      <w:r w:rsidRPr="00C54E9A">
        <w:rPr>
          <w:rFonts w:ascii="Times New Roman" w:hAnsi="Times New Roman" w:cs="Times New Roman"/>
          <w:b/>
          <w:bCs/>
          <w:sz w:val="24"/>
          <w:szCs w:val="24"/>
          <w:lang w:val="en-US"/>
        </w:rPr>
        <w:t>VIM</w:t>
      </w:r>
      <w:r w:rsidRPr="00C54E9A">
        <w:rPr>
          <w:rFonts w:ascii="Times New Roman" w:hAnsi="Times New Roman" w:cs="Times New Roman"/>
          <w:b/>
          <w:bCs/>
          <w:sz w:val="24"/>
          <w:szCs w:val="24"/>
        </w:rPr>
        <w:t xml:space="preserve"> Русклимат в комплекте с шкафом управления и узлом регулирования П15. Один комплект.</w:t>
      </w:r>
    </w:p>
    <w:p w:rsidR="0044494C" w:rsidRPr="00766311" w:rsidRDefault="00C54E9A" w:rsidP="00AF22AA">
      <w:pPr>
        <w:tabs>
          <w:tab w:val="left" w:pos="284"/>
        </w:tabs>
        <w:spacing w:after="0" w:line="240" w:lineRule="auto"/>
        <w:ind w:left="-567"/>
        <w:jc w:val="both"/>
        <w:rPr>
          <w:rFonts w:ascii="Times New Roman" w:hAnsi="Times New Roman" w:cs="Times New Roman"/>
          <w:bCs/>
          <w:sz w:val="24"/>
          <w:szCs w:val="24"/>
        </w:rPr>
      </w:pPr>
      <w:r w:rsidRPr="00C54E9A">
        <w:rPr>
          <w:rFonts w:ascii="Times New Roman" w:hAnsi="Times New Roman" w:cs="Times New Roman"/>
          <w:bCs/>
          <w:sz w:val="24"/>
          <w:szCs w:val="24"/>
        </w:rPr>
        <w:t xml:space="preserve">Серийный номер (номер паспорта): № 000000030696. </w:t>
      </w:r>
    </w:p>
    <w:p w:rsidR="0044494C" w:rsidRPr="00766311" w:rsidRDefault="00C54E9A" w:rsidP="00AF22AA">
      <w:pPr>
        <w:tabs>
          <w:tab w:val="left" w:pos="284"/>
        </w:tabs>
        <w:spacing w:after="0" w:line="240" w:lineRule="auto"/>
        <w:ind w:left="-567"/>
        <w:jc w:val="both"/>
        <w:rPr>
          <w:rFonts w:ascii="Times New Roman" w:hAnsi="Times New Roman" w:cs="Times New Roman"/>
          <w:bCs/>
          <w:sz w:val="24"/>
          <w:szCs w:val="24"/>
        </w:rPr>
      </w:pPr>
      <w:r w:rsidRPr="00C54E9A">
        <w:rPr>
          <w:rFonts w:ascii="Times New Roman" w:hAnsi="Times New Roman" w:cs="Times New Roman"/>
          <w:bCs/>
          <w:sz w:val="24"/>
          <w:szCs w:val="24"/>
        </w:rPr>
        <w:t>Изготовитель: Русклимат.</w:t>
      </w:r>
    </w:p>
    <w:p w:rsidR="00AF22AA" w:rsidRPr="003A5CAE" w:rsidRDefault="00AF22AA" w:rsidP="008D6349">
      <w:pPr>
        <w:pStyle w:val="a6"/>
        <w:tabs>
          <w:tab w:val="left" w:pos="284"/>
        </w:tabs>
        <w:spacing w:after="0" w:line="240" w:lineRule="auto"/>
        <w:ind w:left="-567" w:firstLine="567"/>
        <w:jc w:val="both"/>
        <w:rPr>
          <w:rFonts w:ascii="Times New Roman" w:hAnsi="Times New Roman" w:cs="Times New Roman"/>
          <w:b/>
          <w:color w:val="7030A0"/>
          <w:sz w:val="10"/>
          <w:szCs w:val="10"/>
        </w:rPr>
      </w:pPr>
    </w:p>
    <w:p w:rsidR="008D6349" w:rsidRPr="004557ED" w:rsidRDefault="00C54E9A" w:rsidP="008D6349">
      <w:pPr>
        <w:pStyle w:val="a6"/>
        <w:tabs>
          <w:tab w:val="left" w:pos="284"/>
        </w:tabs>
        <w:spacing w:after="0" w:line="240" w:lineRule="auto"/>
        <w:ind w:left="-567" w:firstLine="567"/>
        <w:jc w:val="both"/>
        <w:rPr>
          <w:rFonts w:ascii="Times New Roman" w:hAnsi="Times New Roman" w:cs="Times New Roman"/>
          <w:sz w:val="24"/>
          <w:szCs w:val="24"/>
        </w:rPr>
      </w:pPr>
      <w:r w:rsidRPr="00C54E9A">
        <w:rPr>
          <w:rFonts w:ascii="Times New Roman" w:hAnsi="Times New Roman" w:cs="Times New Roman"/>
          <w:b/>
          <w:sz w:val="24"/>
          <w:szCs w:val="24"/>
        </w:rPr>
        <w:t>Начальная (стартовая) цена Имущества:</w:t>
      </w:r>
      <w:r w:rsidRPr="00C54E9A">
        <w:rPr>
          <w:rFonts w:ascii="Times New Roman" w:hAnsi="Times New Roman" w:cs="Times New Roman"/>
          <w:sz w:val="24"/>
          <w:szCs w:val="24"/>
        </w:rPr>
        <w:t xml:space="preserve"> 49 461 (</w:t>
      </w:r>
      <w:r w:rsidR="007422D1" w:rsidRPr="007422D1">
        <w:rPr>
          <w:rFonts w:ascii="Times New Roman" w:hAnsi="Times New Roman" w:cs="Times New Roman"/>
          <w:sz w:val="24"/>
          <w:szCs w:val="24"/>
        </w:rPr>
        <w:t>сорок девять тысяч четыреста шестьдесят один</w:t>
      </w:r>
      <w:r w:rsidRPr="00C54E9A">
        <w:rPr>
          <w:rFonts w:ascii="Times New Roman" w:hAnsi="Times New Roman" w:cs="Times New Roman"/>
          <w:sz w:val="24"/>
          <w:szCs w:val="24"/>
        </w:rPr>
        <w:t xml:space="preserve">) </w:t>
      </w:r>
      <w:r w:rsidR="00EC66BC">
        <w:rPr>
          <w:rFonts w:ascii="Times New Roman" w:hAnsi="Times New Roman" w:cs="Times New Roman"/>
          <w:sz w:val="24"/>
          <w:szCs w:val="24"/>
        </w:rPr>
        <w:t>рубль</w:t>
      </w:r>
      <w:r w:rsidR="00EC66BC" w:rsidRPr="00C54E9A">
        <w:rPr>
          <w:rFonts w:ascii="Times New Roman" w:hAnsi="Times New Roman" w:cs="Times New Roman"/>
          <w:sz w:val="24"/>
          <w:szCs w:val="24"/>
        </w:rPr>
        <w:t xml:space="preserve"> 25</w:t>
      </w:r>
      <w:r w:rsidRPr="00C54E9A">
        <w:rPr>
          <w:rFonts w:ascii="Times New Roman" w:hAnsi="Times New Roman" w:cs="Times New Roman"/>
          <w:sz w:val="24"/>
          <w:szCs w:val="24"/>
        </w:rPr>
        <w:t xml:space="preserve"> копеек (включая НДС).</w:t>
      </w:r>
    </w:p>
    <w:p w:rsidR="008D6349" w:rsidRPr="004557ED" w:rsidRDefault="00C54E9A" w:rsidP="008D6349">
      <w:pPr>
        <w:shd w:val="clear" w:color="auto" w:fill="FFFFFF"/>
        <w:spacing w:after="0" w:line="240" w:lineRule="auto"/>
        <w:ind w:left="-567" w:firstLine="567"/>
        <w:contextualSpacing/>
        <w:jc w:val="both"/>
        <w:rPr>
          <w:rFonts w:ascii="Times New Roman" w:hAnsi="Times New Roman" w:cs="Times New Roman"/>
          <w:b/>
          <w:sz w:val="24"/>
          <w:szCs w:val="24"/>
        </w:rPr>
      </w:pPr>
      <w:r w:rsidRPr="00C54E9A">
        <w:rPr>
          <w:rFonts w:ascii="Times New Roman" w:hAnsi="Times New Roman" w:cs="Times New Roman"/>
          <w:b/>
          <w:sz w:val="24"/>
          <w:szCs w:val="24"/>
        </w:rPr>
        <w:t xml:space="preserve">Величина повышения начальной (стартовой) цены Имущества («шаг аукциона»): </w:t>
      </w:r>
      <w:r w:rsidRPr="00C54E9A">
        <w:rPr>
          <w:rFonts w:ascii="Times New Roman" w:hAnsi="Times New Roman" w:cs="Times New Roman"/>
          <w:b/>
          <w:sz w:val="24"/>
          <w:szCs w:val="24"/>
        </w:rPr>
        <w:br/>
      </w:r>
      <w:r w:rsidRPr="00C54E9A">
        <w:rPr>
          <w:rFonts w:ascii="Times New Roman" w:hAnsi="Times New Roman" w:cs="Times New Roman"/>
          <w:sz w:val="24"/>
          <w:szCs w:val="24"/>
        </w:rPr>
        <w:t>1 500 (одна тысяча пятьсот) рублей.</w:t>
      </w:r>
    </w:p>
    <w:p w:rsidR="00585E32" w:rsidRPr="004557ED" w:rsidRDefault="00C54E9A" w:rsidP="008D6349">
      <w:pPr>
        <w:shd w:val="clear" w:color="auto" w:fill="FFFFFF"/>
        <w:spacing w:after="0" w:line="240" w:lineRule="auto"/>
        <w:ind w:left="-567" w:firstLine="567"/>
        <w:contextualSpacing/>
        <w:jc w:val="both"/>
        <w:rPr>
          <w:rFonts w:ascii="Times New Roman" w:hAnsi="Times New Roman" w:cs="Times New Roman"/>
          <w:sz w:val="24"/>
          <w:szCs w:val="24"/>
        </w:rPr>
      </w:pPr>
      <w:r w:rsidRPr="00C54E9A">
        <w:rPr>
          <w:rFonts w:ascii="Times New Roman" w:hAnsi="Times New Roman" w:cs="Times New Roman"/>
          <w:b/>
          <w:bCs/>
          <w:sz w:val="24"/>
          <w:szCs w:val="24"/>
        </w:rPr>
        <w:t>Сумма задатка по Лоту №1 составляет:</w:t>
      </w:r>
      <w:r w:rsidRPr="00C54E9A">
        <w:rPr>
          <w:rFonts w:ascii="Times New Roman" w:hAnsi="Times New Roman" w:cs="Times New Roman"/>
          <w:sz w:val="24"/>
          <w:szCs w:val="24"/>
        </w:rPr>
        <w:t xml:space="preserve"> 4 946 (</w:t>
      </w:r>
      <w:r w:rsidR="007422D1" w:rsidRPr="007422D1">
        <w:rPr>
          <w:rFonts w:ascii="Times New Roman" w:hAnsi="Times New Roman" w:cs="Times New Roman"/>
          <w:sz w:val="24"/>
          <w:szCs w:val="24"/>
        </w:rPr>
        <w:t>четыре тысячи девятьсот сорок шесть</w:t>
      </w:r>
      <w:r w:rsidRPr="00C54E9A">
        <w:rPr>
          <w:rFonts w:ascii="Times New Roman" w:hAnsi="Times New Roman" w:cs="Times New Roman"/>
          <w:sz w:val="24"/>
          <w:szCs w:val="24"/>
        </w:rPr>
        <w:t>) рублей 13 копеек (НДС не облагается).</w:t>
      </w:r>
    </w:p>
    <w:p w:rsidR="00D97DA2" w:rsidRPr="004557ED" w:rsidRDefault="00D97DA2" w:rsidP="008D6349">
      <w:pPr>
        <w:shd w:val="clear" w:color="auto" w:fill="FFFFFF"/>
        <w:spacing w:after="0" w:line="240" w:lineRule="auto"/>
        <w:ind w:left="-567" w:firstLine="567"/>
        <w:contextualSpacing/>
        <w:jc w:val="both"/>
        <w:rPr>
          <w:rFonts w:ascii="Times New Roman" w:hAnsi="Times New Roman" w:cs="Times New Roman"/>
          <w:sz w:val="16"/>
          <w:szCs w:val="16"/>
        </w:rPr>
      </w:pPr>
    </w:p>
    <w:p w:rsidR="00D97DA2" w:rsidRPr="004557ED" w:rsidRDefault="00C54E9A" w:rsidP="00D97DA2">
      <w:pPr>
        <w:pStyle w:val="a6"/>
        <w:autoSpaceDE w:val="0"/>
        <w:autoSpaceDN w:val="0"/>
        <w:adjustRightInd w:val="0"/>
        <w:spacing w:after="0" w:line="240" w:lineRule="auto"/>
        <w:ind w:left="-567" w:firstLine="567"/>
        <w:jc w:val="both"/>
        <w:rPr>
          <w:rFonts w:ascii="Times New Roman" w:hAnsi="Times New Roman" w:cs="Times New Roman"/>
          <w:b/>
          <w:sz w:val="24"/>
          <w:szCs w:val="24"/>
        </w:rPr>
      </w:pPr>
      <w:r w:rsidRPr="00C54E9A">
        <w:rPr>
          <w:rFonts w:ascii="Times New Roman" w:hAnsi="Times New Roman" w:cs="Times New Roman"/>
          <w:b/>
          <w:sz w:val="24"/>
          <w:szCs w:val="24"/>
        </w:rPr>
        <w:t>Лот №2:</w:t>
      </w:r>
    </w:p>
    <w:p w:rsidR="00D97DA2" w:rsidRPr="004557ED" w:rsidRDefault="00C54E9A" w:rsidP="00D97DA2">
      <w:pPr>
        <w:tabs>
          <w:tab w:val="left" w:pos="284"/>
        </w:tabs>
        <w:spacing w:after="0" w:line="240" w:lineRule="auto"/>
        <w:ind w:left="-567"/>
        <w:jc w:val="both"/>
        <w:rPr>
          <w:rFonts w:ascii="Times New Roman" w:hAnsi="Times New Roman" w:cs="Times New Roman"/>
          <w:b/>
          <w:bCs/>
          <w:sz w:val="24"/>
          <w:szCs w:val="24"/>
        </w:rPr>
      </w:pPr>
      <w:r w:rsidRPr="00C54E9A">
        <w:rPr>
          <w:rFonts w:ascii="Times New Roman" w:hAnsi="Times New Roman" w:cs="Times New Roman"/>
          <w:b/>
          <w:bCs/>
          <w:sz w:val="24"/>
          <w:szCs w:val="24"/>
        </w:rPr>
        <w:t xml:space="preserve">Воздушный клапан </w:t>
      </w:r>
      <w:r w:rsidRPr="00C54E9A">
        <w:rPr>
          <w:rFonts w:ascii="Times New Roman" w:hAnsi="Times New Roman" w:cs="Times New Roman"/>
          <w:b/>
          <w:bCs/>
          <w:sz w:val="24"/>
          <w:szCs w:val="24"/>
          <w:lang w:val="en-US"/>
        </w:rPr>
        <w:t>DCGA</w:t>
      </w:r>
      <w:r w:rsidRPr="00C54E9A">
        <w:rPr>
          <w:rFonts w:ascii="Times New Roman" w:hAnsi="Times New Roman" w:cs="Times New Roman"/>
          <w:b/>
          <w:bCs/>
          <w:sz w:val="24"/>
          <w:szCs w:val="24"/>
        </w:rPr>
        <w:t xml:space="preserve"> 200 </w:t>
      </w:r>
      <w:r w:rsidRPr="00C54E9A">
        <w:rPr>
          <w:rFonts w:ascii="Times New Roman" w:hAnsi="Times New Roman" w:cs="Times New Roman"/>
          <w:b/>
          <w:bCs/>
          <w:sz w:val="24"/>
          <w:szCs w:val="24"/>
          <w:lang w:val="en-US"/>
        </w:rPr>
        <w:t>c</w:t>
      </w:r>
      <w:r w:rsidRPr="00C54E9A">
        <w:rPr>
          <w:rFonts w:ascii="Times New Roman" w:hAnsi="Times New Roman" w:cs="Times New Roman"/>
          <w:b/>
          <w:bCs/>
          <w:sz w:val="24"/>
          <w:szCs w:val="24"/>
        </w:rPr>
        <w:t xml:space="preserve"> электроприводом. Два комплекта.</w:t>
      </w:r>
    </w:p>
    <w:p w:rsidR="00EC35B2" w:rsidRPr="004557ED" w:rsidRDefault="00C54E9A" w:rsidP="00EC35B2">
      <w:pPr>
        <w:tabs>
          <w:tab w:val="left" w:pos="284"/>
        </w:tabs>
        <w:spacing w:after="0" w:line="240" w:lineRule="auto"/>
        <w:ind w:left="-567"/>
        <w:jc w:val="both"/>
        <w:rPr>
          <w:rFonts w:ascii="Times New Roman" w:hAnsi="Times New Roman" w:cs="Times New Roman"/>
          <w:bCs/>
          <w:sz w:val="24"/>
          <w:szCs w:val="24"/>
        </w:rPr>
      </w:pPr>
      <w:r w:rsidRPr="00C54E9A">
        <w:rPr>
          <w:rFonts w:ascii="Times New Roman" w:hAnsi="Times New Roman" w:cs="Times New Roman"/>
          <w:bCs/>
          <w:sz w:val="24"/>
          <w:szCs w:val="24"/>
        </w:rPr>
        <w:t xml:space="preserve">Серийный номер (номер паспорта): информационное письмо </w:t>
      </w:r>
      <w:r>
        <w:rPr>
          <w:rFonts w:ascii="Times New Roman" w:hAnsi="Times New Roman" w:cs="Times New Roman"/>
          <w:bCs/>
          <w:sz w:val="24"/>
          <w:szCs w:val="24"/>
        </w:rPr>
        <w:t>Русклимат</w:t>
      </w:r>
      <w:r w:rsidRPr="00C54E9A">
        <w:rPr>
          <w:rFonts w:ascii="Times New Roman" w:hAnsi="Times New Roman" w:cs="Times New Roman"/>
          <w:bCs/>
          <w:sz w:val="24"/>
          <w:szCs w:val="24"/>
        </w:rPr>
        <w:t xml:space="preserve">. </w:t>
      </w:r>
    </w:p>
    <w:p w:rsidR="00D97DA2" w:rsidRPr="004557ED" w:rsidRDefault="00C54E9A" w:rsidP="00D97DA2">
      <w:pPr>
        <w:tabs>
          <w:tab w:val="left" w:pos="284"/>
        </w:tabs>
        <w:spacing w:after="0" w:line="240" w:lineRule="auto"/>
        <w:ind w:left="-567"/>
        <w:jc w:val="both"/>
        <w:rPr>
          <w:rFonts w:ascii="Times New Roman" w:hAnsi="Times New Roman" w:cs="Times New Roman"/>
          <w:bCs/>
          <w:sz w:val="24"/>
          <w:szCs w:val="24"/>
        </w:rPr>
      </w:pPr>
      <w:r w:rsidRPr="00C54E9A">
        <w:rPr>
          <w:rFonts w:ascii="Times New Roman" w:hAnsi="Times New Roman" w:cs="Times New Roman"/>
          <w:bCs/>
          <w:sz w:val="24"/>
          <w:szCs w:val="24"/>
        </w:rPr>
        <w:t xml:space="preserve">Изготовитель: </w:t>
      </w:r>
      <w:r>
        <w:rPr>
          <w:rFonts w:ascii="Times New Roman" w:hAnsi="Times New Roman" w:cs="Times New Roman"/>
          <w:bCs/>
          <w:sz w:val="24"/>
          <w:szCs w:val="24"/>
        </w:rPr>
        <w:t>Русклимат</w:t>
      </w:r>
      <w:r w:rsidRPr="00C54E9A">
        <w:rPr>
          <w:rFonts w:ascii="Times New Roman" w:hAnsi="Times New Roman" w:cs="Times New Roman"/>
          <w:bCs/>
          <w:sz w:val="24"/>
          <w:szCs w:val="24"/>
        </w:rPr>
        <w:t>.</w:t>
      </w:r>
    </w:p>
    <w:p w:rsidR="00D97DA2" w:rsidRPr="004557ED" w:rsidRDefault="00D97DA2" w:rsidP="00D97DA2">
      <w:pPr>
        <w:pStyle w:val="a6"/>
        <w:tabs>
          <w:tab w:val="left" w:pos="284"/>
        </w:tabs>
        <w:spacing w:after="0" w:line="240" w:lineRule="auto"/>
        <w:ind w:left="-567" w:firstLine="567"/>
        <w:jc w:val="both"/>
        <w:rPr>
          <w:rFonts w:ascii="Times New Roman" w:hAnsi="Times New Roman" w:cs="Times New Roman"/>
          <w:b/>
          <w:sz w:val="10"/>
          <w:szCs w:val="10"/>
        </w:rPr>
      </w:pPr>
    </w:p>
    <w:p w:rsidR="00D97DA2" w:rsidRPr="004557ED" w:rsidRDefault="00C54E9A" w:rsidP="00D97DA2">
      <w:pPr>
        <w:pStyle w:val="a6"/>
        <w:tabs>
          <w:tab w:val="left" w:pos="284"/>
        </w:tabs>
        <w:spacing w:after="0" w:line="240" w:lineRule="auto"/>
        <w:ind w:left="-567" w:firstLine="567"/>
        <w:jc w:val="both"/>
        <w:rPr>
          <w:rFonts w:ascii="Times New Roman" w:hAnsi="Times New Roman" w:cs="Times New Roman"/>
          <w:sz w:val="24"/>
          <w:szCs w:val="24"/>
        </w:rPr>
      </w:pPr>
      <w:r w:rsidRPr="00C54E9A">
        <w:rPr>
          <w:rFonts w:ascii="Times New Roman" w:hAnsi="Times New Roman" w:cs="Times New Roman"/>
          <w:b/>
          <w:sz w:val="24"/>
          <w:szCs w:val="24"/>
        </w:rPr>
        <w:t xml:space="preserve">Начальная (стартовая) цена Имущества: </w:t>
      </w:r>
      <w:r w:rsidRPr="00C54E9A">
        <w:rPr>
          <w:rFonts w:ascii="Times New Roman" w:hAnsi="Times New Roman" w:cs="Times New Roman"/>
          <w:sz w:val="24"/>
          <w:szCs w:val="24"/>
        </w:rPr>
        <w:t>8 866 (</w:t>
      </w:r>
      <w:r w:rsidR="00995F0E" w:rsidRPr="00995F0E">
        <w:rPr>
          <w:rFonts w:ascii="Times New Roman" w:hAnsi="Times New Roman" w:cs="Times New Roman"/>
          <w:sz w:val="24"/>
          <w:szCs w:val="24"/>
        </w:rPr>
        <w:t>восемь тысяч восемьсот шестьдесят шесть</w:t>
      </w:r>
      <w:r w:rsidRPr="00C54E9A">
        <w:rPr>
          <w:rFonts w:ascii="Times New Roman" w:hAnsi="Times New Roman" w:cs="Times New Roman"/>
          <w:sz w:val="24"/>
          <w:szCs w:val="24"/>
        </w:rPr>
        <w:t>) рублей 08 копеек (включая НДС).</w:t>
      </w:r>
    </w:p>
    <w:p w:rsidR="00D97DA2" w:rsidRPr="00327C4A" w:rsidRDefault="00C54E9A" w:rsidP="00D97DA2">
      <w:pPr>
        <w:shd w:val="clear" w:color="auto" w:fill="FFFFFF"/>
        <w:spacing w:after="0" w:line="240" w:lineRule="auto"/>
        <w:ind w:left="-567" w:firstLine="567"/>
        <w:contextualSpacing/>
        <w:jc w:val="both"/>
        <w:rPr>
          <w:rFonts w:ascii="Times New Roman" w:hAnsi="Times New Roman" w:cs="Times New Roman"/>
          <w:b/>
          <w:sz w:val="24"/>
          <w:szCs w:val="24"/>
        </w:rPr>
      </w:pPr>
      <w:r w:rsidRPr="00C54E9A">
        <w:rPr>
          <w:rFonts w:ascii="Times New Roman" w:hAnsi="Times New Roman" w:cs="Times New Roman"/>
          <w:b/>
          <w:sz w:val="24"/>
          <w:szCs w:val="24"/>
        </w:rPr>
        <w:t xml:space="preserve">Величина повышения начальной (стартовой) цены Имущества («шаг аукциона»): </w:t>
      </w:r>
      <w:r w:rsidRPr="00C54E9A">
        <w:rPr>
          <w:rFonts w:ascii="Times New Roman" w:hAnsi="Times New Roman" w:cs="Times New Roman"/>
          <w:b/>
          <w:sz w:val="24"/>
          <w:szCs w:val="24"/>
        </w:rPr>
        <w:br/>
      </w:r>
      <w:r w:rsidRPr="00C54E9A">
        <w:rPr>
          <w:rFonts w:ascii="Times New Roman" w:hAnsi="Times New Roman" w:cs="Times New Roman"/>
          <w:sz w:val="24"/>
          <w:szCs w:val="24"/>
        </w:rPr>
        <w:t>1 500 (одна тысяча пятьсот) рублей.</w:t>
      </w:r>
    </w:p>
    <w:p w:rsidR="00D97DA2" w:rsidRPr="00327C4A" w:rsidRDefault="00C54E9A" w:rsidP="00D97DA2">
      <w:pPr>
        <w:shd w:val="clear" w:color="auto" w:fill="FFFFFF"/>
        <w:spacing w:after="0" w:line="240" w:lineRule="auto"/>
        <w:ind w:left="-567" w:firstLine="567"/>
        <w:contextualSpacing/>
        <w:jc w:val="both"/>
        <w:rPr>
          <w:rFonts w:ascii="Times New Roman" w:hAnsi="Times New Roman" w:cs="Times New Roman"/>
          <w:sz w:val="24"/>
          <w:szCs w:val="24"/>
        </w:rPr>
      </w:pPr>
      <w:r w:rsidRPr="00C54E9A">
        <w:rPr>
          <w:rFonts w:ascii="Times New Roman" w:hAnsi="Times New Roman" w:cs="Times New Roman"/>
          <w:b/>
          <w:bCs/>
          <w:sz w:val="24"/>
          <w:szCs w:val="24"/>
        </w:rPr>
        <w:t>Сумма задатка по Лоту №2 составляет:</w:t>
      </w:r>
      <w:r w:rsidRPr="00C54E9A">
        <w:rPr>
          <w:rFonts w:ascii="Times New Roman" w:hAnsi="Times New Roman" w:cs="Times New Roman"/>
          <w:sz w:val="24"/>
          <w:szCs w:val="24"/>
        </w:rPr>
        <w:t xml:space="preserve"> 886 (</w:t>
      </w:r>
      <w:r w:rsidR="00995F0E" w:rsidRPr="00995F0E">
        <w:rPr>
          <w:rFonts w:ascii="Times New Roman" w:hAnsi="Times New Roman" w:cs="Times New Roman"/>
          <w:sz w:val="24"/>
          <w:szCs w:val="24"/>
        </w:rPr>
        <w:t>восемьсот восемьдесят шесть</w:t>
      </w:r>
      <w:r w:rsidRPr="00C54E9A">
        <w:rPr>
          <w:rFonts w:ascii="Times New Roman" w:hAnsi="Times New Roman" w:cs="Times New Roman"/>
          <w:sz w:val="24"/>
          <w:szCs w:val="24"/>
        </w:rPr>
        <w:t>) рублей 61 копейка (НДС не облагается).</w:t>
      </w:r>
    </w:p>
    <w:p w:rsidR="00D97DA2" w:rsidRPr="00327C4A" w:rsidRDefault="00D97DA2" w:rsidP="008D6349">
      <w:pPr>
        <w:shd w:val="clear" w:color="auto" w:fill="FFFFFF"/>
        <w:spacing w:after="0" w:line="240" w:lineRule="auto"/>
        <w:ind w:left="-567" w:firstLine="567"/>
        <w:contextualSpacing/>
        <w:jc w:val="both"/>
        <w:rPr>
          <w:rFonts w:ascii="Times New Roman" w:hAnsi="Times New Roman" w:cs="Times New Roman"/>
          <w:sz w:val="16"/>
          <w:szCs w:val="16"/>
        </w:rPr>
      </w:pPr>
    </w:p>
    <w:p w:rsidR="00FF7561" w:rsidRPr="00327C4A" w:rsidRDefault="00C54E9A" w:rsidP="00FF7561">
      <w:pPr>
        <w:pStyle w:val="a6"/>
        <w:autoSpaceDE w:val="0"/>
        <w:autoSpaceDN w:val="0"/>
        <w:adjustRightInd w:val="0"/>
        <w:spacing w:after="0" w:line="240" w:lineRule="auto"/>
        <w:ind w:left="-567" w:firstLine="567"/>
        <w:jc w:val="both"/>
        <w:rPr>
          <w:rFonts w:ascii="Times New Roman" w:hAnsi="Times New Roman" w:cs="Times New Roman"/>
          <w:b/>
          <w:sz w:val="24"/>
          <w:szCs w:val="24"/>
        </w:rPr>
      </w:pPr>
      <w:r w:rsidRPr="00C54E9A">
        <w:rPr>
          <w:rFonts w:ascii="Times New Roman" w:hAnsi="Times New Roman" w:cs="Times New Roman"/>
          <w:b/>
          <w:sz w:val="24"/>
          <w:szCs w:val="24"/>
        </w:rPr>
        <w:t>Лот №3:</w:t>
      </w:r>
    </w:p>
    <w:p w:rsidR="00FF7561" w:rsidRPr="00327C4A" w:rsidRDefault="00C54E9A" w:rsidP="00FF7561">
      <w:pPr>
        <w:tabs>
          <w:tab w:val="left" w:pos="284"/>
        </w:tabs>
        <w:spacing w:after="0" w:line="240" w:lineRule="auto"/>
        <w:ind w:left="-567"/>
        <w:jc w:val="both"/>
        <w:rPr>
          <w:rFonts w:ascii="Times New Roman" w:hAnsi="Times New Roman" w:cs="Times New Roman"/>
          <w:b/>
          <w:bCs/>
          <w:sz w:val="24"/>
          <w:szCs w:val="24"/>
        </w:rPr>
      </w:pPr>
      <w:r w:rsidRPr="00C54E9A">
        <w:rPr>
          <w:rFonts w:ascii="Times New Roman" w:hAnsi="Times New Roman" w:cs="Times New Roman"/>
          <w:b/>
          <w:bCs/>
          <w:sz w:val="24"/>
          <w:szCs w:val="24"/>
        </w:rPr>
        <w:t xml:space="preserve">Вентилятор крышной </w:t>
      </w:r>
      <w:r w:rsidRPr="00C54E9A">
        <w:rPr>
          <w:rFonts w:ascii="Times New Roman" w:hAnsi="Times New Roman" w:cs="Times New Roman"/>
          <w:b/>
          <w:bCs/>
          <w:sz w:val="24"/>
          <w:szCs w:val="24"/>
          <w:lang w:val="en-US"/>
        </w:rPr>
        <w:t>TFSR</w:t>
      </w:r>
      <w:r w:rsidRPr="00C54E9A">
        <w:rPr>
          <w:rFonts w:ascii="Times New Roman" w:hAnsi="Times New Roman" w:cs="Times New Roman"/>
          <w:b/>
          <w:bCs/>
          <w:sz w:val="24"/>
          <w:szCs w:val="24"/>
        </w:rPr>
        <w:t xml:space="preserve"> 125</w:t>
      </w:r>
      <w:r w:rsidRPr="00C54E9A">
        <w:rPr>
          <w:rFonts w:ascii="Times New Roman" w:hAnsi="Times New Roman" w:cs="Times New Roman"/>
          <w:b/>
          <w:bCs/>
          <w:sz w:val="24"/>
          <w:szCs w:val="24"/>
          <w:lang w:val="en-US"/>
        </w:rPr>
        <w:t>M</w:t>
      </w:r>
      <w:r w:rsidRPr="00C54E9A">
        <w:rPr>
          <w:rFonts w:ascii="Times New Roman" w:hAnsi="Times New Roman" w:cs="Times New Roman"/>
          <w:b/>
          <w:bCs/>
          <w:sz w:val="24"/>
          <w:szCs w:val="24"/>
        </w:rPr>
        <w:t xml:space="preserve"> Системэйр в комплекте с регулятором скорости. Четыре комплекта.</w:t>
      </w:r>
    </w:p>
    <w:p w:rsidR="00FF7561" w:rsidRPr="00327C4A" w:rsidRDefault="00C54E9A" w:rsidP="00FF7561">
      <w:pPr>
        <w:tabs>
          <w:tab w:val="left" w:pos="284"/>
        </w:tabs>
        <w:spacing w:after="0" w:line="240" w:lineRule="auto"/>
        <w:ind w:left="-567"/>
        <w:jc w:val="both"/>
        <w:rPr>
          <w:rFonts w:ascii="Times New Roman" w:hAnsi="Times New Roman" w:cs="Times New Roman"/>
          <w:bCs/>
          <w:sz w:val="24"/>
          <w:szCs w:val="24"/>
        </w:rPr>
      </w:pPr>
      <w:r w:rsidRPr="00C54E9A">
        <w:rPr>
          <w:rFonts w:ascii="Times New Roman" w:hAnsi="Times New Roman" w:cs="Times New Roman"/>
          <w:bCs/>
          <w:sz w:val="24"/>
          <w:szCs w:val="24"/>
        </w:rPr>
        <w:t xml:space="preserve">Серийный номер (номер паспорта): № 1130 1029996/10/130/20120820/124/20120820. </w:t>
      </w:r>
    </w:p>
    <w:p w:rsidR="00FF7561" w:rsidRPr="00327C4A" w:rsidRDefault="00C54E9A" w:rsidP="00FF7561">
      <w:pPr>
        <w:tabs>
          <w:tab w:val="left" w:pos="284"/>
        </w:tabs>
        <w:spacing w:after="0" w:line="240" w:lineRule="auto"/>
        <w:ind w:left="-567"/>
        <w:jc w:val="both"/>
        <w:rPr>
          <w:rFonts w:ascii="Times New Roman" w:hAnsi="Times New Roman" w:cs="Times New Roman"/>
          <w:bCs/>
          <w:sz w:val="24"/>
          <w:szCs w:val="24"/>
        </w:rPr>
      </w:pPr>
      <w:r w:rsidRPr="00C54E9A">
        <w:rPr>
          <w:rFonts w:ascii="Times New Roman" w:hAnsi="Times New Roman" w:cs="Times New Roman"/>
          <w:bCs/>
          <w:sz w:val="24"/>
          <w:szCs w:val="24"/>
        </w:rPr>
        <w:t>Изготовитель: Системэйр.</w:t>
      </w:r>
    </w:p>
    <w:p w:rsidR="00FF7561" w:rsidRPr="00327C4A" w:rsidRDefault="00FF7561" w:rsidP="00FF7561">
      <w:pPr>
        <w:pStyle w:val="a6"/>
        <w:tabs>
          <w:tab w:val="left" w:pos="284"/>
        </w:tabs>
        <w:spacing w:after="0" w:line="240" w:lineRule="auto"/>
        <w:ind w:left="-567" w:firstLine="567"/>
        <w:jc w:val="both"/>
        <w:rPr>
          <w:rFonts w:ascii="Times New Roman" w:hAnsi="Times New Roman" w:cs="Times New Roman"/>
          <w:b/>
          <w:sz w:val="10"/>
          <w:szCs w:val="10"/>
        </w:rPr>
      </w:pPr>
    </w:p>
    <w:p w:rsidR="00FF7561" w:rsidRPr="00327C4A" w:rsidRDefault="00C54E9A" w:rsidP="00FF7561">
      <w:pPr>
        <w:pStyle w:val="a6"/>
        <w:tabs>
          <w:tab w:val="left" w:pos="284"/>
        </w:tabs>
        <w:spacing w:after="0" w:line="240" w:lineRule="auto"/>
        <w:ind w:left="-567" w:firstLine="567"/>
        <w:jc w:val="both"/>
        <w:rPr>
          <w:rFonts w:ascii="Times New Roman" w:hAnsi="Times New Roman" w:cs="Times New Roman"/>
          <w:sz w:val="24"/>
          <w:szCs w:val="24"/>
        </w:rPr>
      </w:pPr>
      <w:r w:rsidRPr="00C54E9A">
        <w:rPr>
          <w:rFonts w:ascii="Times New Roman" w:hAnsi="Times New Roman" w:cs="Times New Roman"/>
          <w:b/>
          <w:sz w:val="24"/>
          <w:szCs w:val="24"/>
        </w:rPr>
        <w:t xml:space="preserve">Начальная (стартовая) цена Имущества: </w:t>
      </w:r>
      <w:r w:rsidRPr="00C54E9A">
        <w:rPr>
          <w:rFonts w:ascii="Times New Roman" w:hAnsi="Times New Roman" w:cs="Times New Roman"/>
          <w:sz w:val="24"/>
          <w:szCs w:val="24"/>
        </w:rPr>
        <w:t>21 081 (</w:t>
      </w:r>
      <w:r w:rsidR="00C67A00" w:rsidRPr="00C67A00">
        <w:rPr>
          <w:rFonts w:ascii="Times New Roman" w:hAnsi="Times New Roman" w:cs="Times New Roman"/>
          <w:sz w:val="24"/>
          <w:szCs w:val="24"/>
        </w:rPr>
        <w:t>двадцать одна тысяча восемьдесят один</w:t>
      </w:r>
      <w:r w:rsidRPr="00C54E9A">
        <w:rPr>
          <w:rFonts w:ascii="Times New Roman" w:hAnsi="Times New Roman" w:cs="Times New Roman"/>
          <w:sz w:val="24"/>
          <w:szCs w:val="24"/>
        </w:rPr>
        <w:t>) рубл</w:t>
      </w:r>
      <w:r w:rsidR="00C67A00">
        <w:rPr>
          <w:rFonts w:ascii="Times New Roman" w:hAnsi="Times New Roman" w:cs="Times New Roman"/>
          <w:sz w:val="24"/>
          <w:szCs w:val="24"/>
        </w:rPr>
        <w:t>ь</w:t>
      </w:r>
      <w:r w:rsidRPr="00C54E9A">
        <w:rPr>
          <w:rFonts w:ascii="Times New Roman" w:hAnsi="Times New Roman" w:cs="Times New Roman"/>
          <w:sz w:val="24"/>
          <w:szCs w:val="24"/>
        </w:rPr>
        <w:t xml:space="preserve"> 97 копеек (включая НДС).</w:t>
      </w:r>
    </w:p>
    <w:p w:rsidR="00FF7561" w:rsidRPr="00327C4A" w:rsidRDefault="00C54E9A" w:rsidP="00FF7561">
      <w:pPr>
        <w:shd w:val="clear" w:color="auto" w:fill="FFFFFF"/>
        <w:spacing w:after="0" w:line="240" w:lineRule="auto"/>
        <w:ind w:left="-567" w:firstLine="567"/>
        <w:contextualSpacing/>
        <w:jc w:val="both"/>
        <w:rPr>
          <w:rFonts w:ascii="Times New Roman" w:hAnsi="Times New Roman" w:cs="Times New Roman"/>
          <w:b/>
          <w:sz w:val="24"/>
          <w:szCs w:val="24"/>
        </w:rPr>
      </w:pPr>
      <w:r w:rsidRPr="00C54E9A">
        <w:rPr>
          <w:rFonts w:ascii="Times New Roman" w:hAnsi="Times New Roman" w:cs="Times New Roman"/>
          <w:b/>
          <w:sz w:val="24"/>
          <w:szCs w:val="24"/>
        </w:rPr>
        <w:t xml:space="preserve">Величина повышения начальной (стартовой) цены Имущества («шаг аукциона»): </w:t>
      </w:r>
      <w:r w:rsidRPr="00C54E9A">
        <w:rPr>
          <w:rFonts w:ascii="Times New Roman" w:hAnsi="Times New Roman" w:cs="Times New Roman"/>
          <w:b/>
          <w:sz w:val="24"/>
          <w:szCs w:val="24"/>
        </w:rPr>
        <w:br/>
      </w:r>
      <w:r w:rsidRPr="00C54E9A">
        <w:rPr>
          <w:rFonts w:ascii="Times New Roman" w:hAnsi="Times New Roman" w:cs="Times New Roman"/>
          <w:sz w:val="24"/>
          <w:szCs w:val="24"/>
        </w:rPr>
        <w:t>1 500 (одна тысяча пятьсот) рублей.</w:t>
      </w:r>
    </w:p>
    <w:p w:rsidR="00FF7561" w:rsidRPr="00D51B03" w:rsidRDefault="00C54E9A" w:rsidP="00FF7561">
      <w:pPr>
        <w:shd w:val="clear" w:color="auto" w:fill="FFFFFF"/>
        <w:spacing w:after="0" w:line="240" w:lineRule="auto"/>
        <w:ind w:left="-567" w:firstLine="567"/>
        <w:contextualSpacing/>
        <w:jc w:val="both"/>
        <w:rPr>
          <w:rFonts w:ascii="Times New Roman" w:hAnsi="Times New Roman" w:cs="Times New Roman"/>
          <w:sz w:val="24"/>
          <w:szCs w:val="24"/>
        </w:rPr>
      </w:pPr>
      <w:r w:rsidRPr="00C54E9A">
        <w:rPr>
          <w:rFonts w:ascii="Times New Roman" w:hAnsi="Times New Roman" w:cs="Times New Roman"/>
          <w:b/>
          <w:bCs/>
          <w:sz w:val="24"/>
          <w:szCs w:val="24"/>
        </w:rPr>
        <w:t>Сумма задатка по Лоту №3 составляет:</w:t>
      </w:r>
      <w:r w:rsidRPr="00C54E9A">
        <w:rPr>
          <w:rFonts w:ascii="Times New Roman" w:hAnsi="Times New Roman" w:cs="Times New Roman"/>
          <w:sz w:val="24"/>
          <w:szCs w:val="24"/>
        </w:rPr>
        <w:t xml:space="preserve"> 2 108 (</w:t>
      </w:r>
      <w:r w:rsidR="00C67A00" w:rsidRPr="00C67A00">
        <w:rPr>
          <w:rFonts w:ascii="Times New Roman" w:hAnsi="Times New Roman" w:cs="Times New Roman"/>
          <w:sz w:val="24"/>
          <w:szCs w:val="24"/>
        </w:rPr>
        <w:t>две тысячи сто восемь</w:t>
      </w:r>
      <w:r w:rsidRPr="00C54E9A">
        <w:rPr>
          <w:rFonts w:ascii="Times New Roman" w:hAnsi="Times New Roman" w:cs="Times New Roman"/>
          <w:sz w:val="24"/>
          <w:szCs w:val="24"/>
        </w:rPr>
        <w:t>) рублей 20 копеек (НДС не облагается).</w:t>
      </w:r>
    </w:p>
    <w:p w:rsidR="00FF7561" w:rsidRPr="00D51B03" w:rsidRDefault="00FF7561" w:rsidP="008D6349">
      <w:pPr>
        <w:shd w:val="clear" w:color="auto" w:fill="FFFFFF"/>
        <w:spacing w:after="0" w:line="240" w:lineRule="auto"/>
        <w:ind w:left="-567" w:firstLine="567"/>
        <w:contextualSpacing/>
        <w:jc w:val="both"/>
        <w:rPr>
          <w:rFonts w:ascii="Times New Roman" w:hAnsi="Times New Roman" w:cs="Times New Roman"/>
          <w:sz w:val="16"/>
          <w:szCs w:val="16"/>
        </w:rPr>
      </w:pPr>
    </w:p>
    <w:p w:rsidR="00321425" w:rsidRPr="00D51B03" w:rsidRDefault="00C54E9A" w:rsidP="00321425">
      <w:pPr>
        <w:pStyle w:val="a6"/>
        <w:autoSpaceDE w:val="0"/>
        <w:autoSpaceDN w:val="0"/>
        <w:adjustRightInd w:val="0"/>
        <w:spacing w:after="0" w:line="240" w:lineRule="auto"/>
        <w:ind w:left="-567" w:firstLine="567"/>
        <w:jc w:val="both"/>
        <w:rPr>
          <w:rFonts w:ascii="Times New Roman" w:hAnsi="Times New Roman" w:cs="Times New Roman"/>
          <w:b/>
          <w:sz w:val="24"/>
          <w:szCs w:val="24"/>
        </w:rPr>
      </w:pPr>
      <w:r w:rsidRPr="00C54E9A">
        <w:rPr>
          <w:rFonts w:ascii="Times New Roman" w:hAnsi="Times New Roman" w:cs="Times New Roman"/>
          <w:b/>
          <w:sz w:val="24"/>
          <w:szCs w:val="24"/>
        </w:rPr>
        <w:t>Лот №4:</w:t>
      </w:r>
    </w:p>
    <w:p w:rsidR="00D51B03" w:rsidRPr="00D51B03" w:rsidRDefault="00C54E9A" w:rsidP="00D51B03">
      <w:pPr>
        <w:tabs>
          <w:tab w:val="left" w:pos="284"/>
        </w:tabs>
        <w:spacing w:after="0" w:line="240" w:lineRule="auto"/>
        <w:ind w:left="-567"/>
        <w:jc w:val="both"/>
        <w:rPr>
          <w:rFonts w:ascii="Times New Roman" w:hAnsi="Times New Roman" w:cs="Times New Roman"/>
          <w:b/>
          <w:bCs/>
          <w:sz w:val="24"/>
          <w:szCs w:val="24"/>
        </w:rPr>
      </w:pPr>
      <w:r>
        <w:rPr>
          <w:rFonts w:ascii="Times New Roman" w:hAnsi="Times New Roman" w:cs="Times New Roman"/>
          <w:b/>
          <w:bCs/>
          <w:sz w:val="24"/>
          <w:szCs w:val="24"/>
        </w:rPr>
        <w:t xml:space="preserve">Вентилятор крышной </w:t>
      </w:r>
      <w:r>
        <w:rPr>
          <w:rFonts w:ascii="Times New Roman" w:hAnsi="Times New Roman" w:cs="Times New Roman"/>
          <w:b/>
          <w:bCs/>
          <w:sz w:val="24"/>
          <w:szCs w:val="24"/>
          <w:lang w:val="en-US"/>
        </w:rPr>
        <w:t>TFSR</w:t>
      </w:r>
      <w:r>
        <w:rPr>
          <w:rFonts w:ascii="Times New Roman" w:hAnsi="Times New Roman" w:cs="Times New Roman"/>
          <w:b/>
          <w:bCs/>
          <w:sz w:val="24"/>
          <w:szCs w:val="24"/>
        </w:rPr>
        <w:t xml:space="preserve"> 160 Системэйр в комплекте с регулятором скорости. Один комплект.</w:t>
      </w:r>
    </w:p>
    <w:p w:rsidR="00170FF5" w:rsidRPr="00D51B03" w:rsidRDefault="00C54E9A" w:rsidP="00321425">
      <w:pPr>
        <w:tabs>
          <w:tab w:val="left" w:pos="284"/>
        </w:tabs>
        <w:spacing w:after="0" w:line="240" w:lineRule="auto"/>
        <w:ind w:left="-567"/>
        <w:jc w:val="both"/>
        <w:rPr>
          <w:rFonts w:ascii="Times New Roman" w:hAnsi="Times New Roman" w:cs="Times New Roman"/>
          <w:bCs/>
          <w:sz w:val="24"/>
          <w:szCs w:val="24"/>
        </w:rPr>
      </w:pPr>
      <w:r w:rsidRPr="00C54E9A">
        <w:rPr>
          <w:rFonts w:ascii="Times New Roman" w:hAnsi="Times New Roman" w:cs="Times New Roman"/>
          <w:bCs/>
          <w:sz w:val="24"/>
          <w:szCs w:val="24"/>
        </w:rPr>
        <w:t>Серийный номер (номер паспорта): № 1333/2177233-016/20160112 (не требуется</w:t>
      </w:r>
      <w:r w:rsidR="00EC66BC">
        <w:rPr>
          <w:rFonts w:ascii="Times New Roman" w:hAnsi="Times New Roman" w:cs="Times New Roman"/>
          <w:bCs/>
          <w:sz w:val="24"/>
          <w:szCs w:val="24"/>
        </w:rPr>
        <w:t xml:space="preserve"> паспортизация (письмо б/н от 05</w:t>
      </w:r>
      <w:r w:rsidRPr="00C54E9A">
        <w:rPr>
          <w:rFonts w:ascii="Times New Roman" w:hAnsi="Times New Roman" w:cs="Times New Roman"/>
          <w:bCs/>
          <w:sz w:val="24"/>
          <w:szCs w:val="24"/>
        </w:rPr>
        <w:t>.04.2012).</w:t>
      </w:r>
    </w:p>
    <w:p w:rsidR="00321425" w:rsidRPr="001C30F0" w:rsidRDefault="00C54E9A" w:rsidP="00321425">
      <w:pPr>
        <w:tabs>
          <w:tab w:val="left" w:pos="284"/>
        </w:tabs>
        <w:spacing w:after="0" w:line="240" w:lineRule="auto"/>
        <w:ind w:left="-567"/>
        <w:jc w:val="both"/>
        <w:rPr>
          <w:rFonts w:ascii="Times New Roman" w:hAnsi="Times New Roman" w:cs="Times New Roman"/>
          <w:bCs/>
          <w:sz w:val="24"/>
          <w:szCs w:val="24"/>
        </w:rPr>
      </w:pPr>
      <w:r w:rsidRPr="00C54E9A">
        <w:rPr>
          <w:rFonts w:ascii="Times New Roman" w:hAnsi="Times New Roman" w:cs="Times New Roman"/>
          <w:bCs/>
          <w:sz w:val="24"/>
          <w:szCs w:val="24"/>
        </w:rPr>
        <w:t xml:space="preserve">Изготовитель: </w:t>
      </w:r>
      <w:r>
        <w:rPr>
          <w:rFonts w:ascii="Times New Roman" w:hAnsi="Times New Roman" w:cs="Times New Roman"/>
          <w:bCs/>
          <w:sz w:val="24"/>
          <w:szCs w:val="24"/>
        </w:rPr>
        <w:t>Системэйр</w:t>
      </w:r>
      <w:r w:rsidRPr="00C54E9A">
        <w:rPr>
          <w:rFonts w:ascii="Times New Roman" w:hAnsi="Times New Roman" w:cs="Times New Roman"/>
          <w:bCs/>
          <w:sz w:val="24"/>
          <w:szCs w:val="24"/>
        </w:rPr>
        <w:t>.</w:t>
      </w:r>
    </w:p>
    <w:p w:rsidR="00321425" w:rsidRPr="001C30F0" w:rsidRDefault="00321425" w:rsidP="00321425">
      <w:pPr>
        <w:pStyle w:val="a6"/>
        <w:tabs>
          <w:tab w:val="left" w:pos="284"/>
        </w:tabs>
        <w:spacing w:after="0" w:line="240" w:lineRule="auto"/>
        <w:ind w:left="-567" w:firstLine="567"/>
        <w:jc w:val="both"/>
        <w:rPr>
          <w:rFonts w:ascii="Times New Roman" w:hAnsi="Times New Roman" w:cs="Times New Roman"/>
          <w:b/>
          <w:sz w:val="10"/>
          <w:szCs w:val="10"/>
        </w:rPr>
      </w:pPr>
    </w:p>
    <w:p w:rsidR="00321425" w:rsidRPr="001C30F0" w:rsidRDefault="00C54E9A" w:rsidP="00321425">
      <w:pPr>
        <w:pStyle w:val="a6"/>
        <w:tabs>
          <w:tab w:val="left" w:pos="284"/>
        </w:tabs>
        <w:spacing w:after="0" w:line="240" w:lineRule="auto"/>
        <w:ind w:left="-567" w:firstLine="567"/>
        <w:jc w:val="both"/>
        <w:rPr>
          <w:rFonts w:ascii="Times New Roman" w:hAnsi="Times New Roman" w:cs="Times New Roman"/>
          <w:sz w:val="24"/>
          <w:szCs w:val="24"/>
        </w:rPr>
      </w:pPr>
      <w:r w:rsidRPr="00C54E9A">
        <w:rPr>
          <w:rFonts w:ascii="Times New Roman" w:hAnsi="Times New Roman" w:cs="Times New Roman"/>
          <w:b/>
          <w:sz w:val="24"/>
          <w:szCs w:val="24"/>
        </w:rPr>
        <w:t xml:space="preserve">Начальная (стартовая) цена Имущества: </w:t>
      </w:r>
      <w:r w:rsidRPr="00C54E9A">
        <w:rPr>
          <w:rFonts w:ascii="Times New Roman" w:hAnsi="Times New Roman" w:cs="Times New Roman"/>
          <w:sz w:val="24"/>
          <w:szCs w:val="24"/>
        </w:rPr>
        <w:t>5 828 (</w:t>
      </w:r>
      <w:r w:rsidR="00337BAE" w:rsidRPr="00337BAE">
        <w:rPr>
          <w:rFonts w:ascii="Times New Roman" w:hAnsi="Times New Roman" w:cs="Times New Roman"/>
          <w:sz w:val="24"/>
          <w:szCs w:val="24"/>
        </w:rPr>
        <w:t>пять тысяч восемьсот двадцать восемь</w:t>
      </w:r>
      <w:r w:rsidRPr="00C54E9A">
        <w:rPr>
          <w:rFonts w:ascii="Times New Roman" w:hAnsi="Times New Roman" w:cs="Times New Roman"/>
          <w:sz w:val="24"/>
          <w:szCs w:val="24"/>
        </w:rPr>
        <w:t>) рублей 34 копеек (включая НДС).</w:t>
      </w:r>
    </w:p>
    <w:p w:rsidR="00321425" w:rsidRPr="001C30F0" w:rsidRDefault="00C54E9A" w:rsidP="00321425">
      <w:pPr>
        <w:shd w:val="clear" w:color="auto" w:fill="FFFFFF"/>
        <w:spacing w:after="0" w:line="240" w:lineRule="auto"/>
        <w:ind w:left="-567" w:firstLine="567"/>
        <w:contextualSpacing/>
        <w:jc w:val="both"/>
        <w:rPr>
          <w:rFonts w:ascii="Times New Roman" w:hAnsi="Times New Roman" w:cs="Times New Roman"/>
          <w:b/>
          <w:sz w:val="24"/>
          <w:szCs w:val="24"/>
        </w:rPr>
      </w:pPr>
      <w:r w:rsidRPr="00C54E9A">
        <w:rPr>
          <w:rFonts w:ascii="Times New Roman" w:hAnsi="Times New Roman" w:cs="Times New Roman"/>
          <w:b/>
          <w:sz w:val="24"/>
          <w:szCs w:val="24"/>
        </w:rPr>
        <w:t xml:space="preserve">Величина повышения начальной (стартовой) цены Имущества («шаг аукциона»): </w:t>
      </w:r>
      <w:r w:rsidRPr="00C54E9A">
        <w:rPr>
          <w:rFonts w:ascii="Times New Roman" w:hAnsi="Times New Roman" w:cs="Times New Roman"/>
          <w:b/>
          <w:sz w:val="24"/>
          <w:szCs w:val="24"/>
        </w:rPr>
        <w:br/>
      </w:r>
      <w:r w:rsidRPr="00C54E9A">
        <w:rPr>
          <w:rFonts w:ascii="Times New Roman" w:hAnsi="Times New Roman" w:cs="Times New Roman"/>
          <w:sz w:val="24"/>
          <w:szCs w:val="24"/>
        </w:rPr>
        <w:t xml:space="preserve">1 </w:t>
      </w:r>
      <w:r w:rsidR="00467013">
        <w:rPr>
          <w:rFonts w:ascii="Times New Roman" w:hAnsi="Times New Roman" w:cs="Times New Roman"/>
          <w:sz w:val="24"/>
          <w:szCs w:val="24"/>
        </w:rPr>
        <w:t>0</w:t>
      </w:r>
      <w:r w:rsidRPr="00C54E9A">
        <w:rPr>
          <w:rFonts w:ascii="Times New Roman" w:hAnsi="Times New Roman" w:cs="Times New Roman"/>
          <w:sz w:val="24"/>
          <w:szCs w:val="24"/>
        </w:rPr>
        <w:t>00 (одна тысяча) рублей.</w:t>
      </w:r>
    </w:p>
    <w:p w:rsidR="005C34AF" w:rsidRDefault="00C54E9A">
      <w:pPr>
        <w:shd w:val="clear" w:color="auto" w:fill="FFFFFF"/>
        <w:spacing w:after="0" w:line="240" w:lineRule="auto"/>
        <w:ind w:left="-567" w:firstLine="567"/>
        <w:contextualSpacing/>
        <w:jc w:val="both"/>
        <w:rPr>
          <w:rFonts w:ascii="Times New Roman" w:hAnsi="Times New Roman" w:cs="Times New Roman"/>
          <w:b/>
          <w:color w:val="7030A0"/>
          <w:sz w:val="24"/>
          <w:szCs w:val="24"/>
        </w:rPr>
      </w:pPr>
      <w:r w:rsidRPr="00C54E9A">
        <w:rPr>
          <w:rFonts w:ascii="Times New Roman" w:hAnsi="Times New Roman" w:cs="Times New Roman"/>
          <w:b/>
          <w:bCs/>
          <w:sz w:val="24"/>
          <w:szCs w:val="24"/>
        </w:rPr>
        <w:lastRenderedPageBreak/>
        <w:t>Сумма задатка по Лоту №4 составляет:</w:t>
      </w:r>
      <w:r w:rsidRPr="00C54E9A">
        <w:rPr>
          <w:rFonts w:ascii="Times New Roman" w:hAnsi="Times New Roman" w:cs="Times New Roman"/>
          <w:sz w:val="24"/>
          <w:szCs w:val="24"/>
        </w:rPr>
        <w:t xml:space="preserve"> 582 (</w:t>
      </w:r>
      <w:r w:rsidR="00337BAE" w:rsidRPr="00337BAE">
        <w:rPr>
          <w:rFonts w:ascii="Times New Roman" w:hAnsi="Times New Roman" w:cs="Times New Roman"/>
          <w:sz w:val="24"/>
          <w:szCs w:val="24"/>
        </w:rPr>
        <w:t>пятьсот восемьдесят два</w:t>
      </w:r>
      <w:r w:rsidRPr="00C54E9A">
        <w:rPr>
          <w:rFonts w:ascii="Times New Roman" w:hAnsi="Times New Roman" w:cs="Times New Roman"/>
          <w:sz w:val="24"/>
          <w:szCs w:val="24"/>
        </w:rPr>
        <w:t>) рубля 83 копейки (НДС не облагается).</w:t>
      </w:r>
    </w:p>
    <w:p w:rsidR="001241C0" w:rsidRPr="00CB7E6B" w:rsidRDefault="001241C0" w:rsidP="00326571">
      <w:pPr>
        <w:pStyle w:val="a6"/>
        <w:autoSpaceDE w:val="0"/>
        <w:autoSpaceDN w:val="0"/>
        <w:adjustRightInd w:val="0"/>
        <w:spacing w:after="0" w:line="240" w:lineRule="auto"/>
        <w:ind w:left="-567" w:firstLine="567"/>
        <w:jc w:val="both"/>
        <w:rPr>
          <w:rFonts w:ascii="Times New Roman" w:hAnsi="Times New Roman" w:cs="Times New Roman"/>
          <w:b/>
          <w:sz w:val="24"/>
          <w:szCs w:val="24"/>
        </w:rPr>
      </w:pPr>
    </w:p>
    <w:p w:rsidR="00326571" w:rsidRPr="00CB7E6B" w:rsidRDefault="00C54E9A" w:rsidP="00326571">
      <w:pPr>
        <w:pStyle w:val="a6"/>
        <w:autoSpaceDE w:val="0"/>
        <w:autoSpaceDN w:val="0"/>
        <w:adjustRightInd w:val="0"/>
        <w:spacing w:after="0" w:line="240" w:lineRule="auto"/>
        <w:ind w:left="-567" w:firstLine="567"/>
        <w:jc w:val="both"/>
        <w:rPr>
          <w:rFonts w:ascii="Times New Roman" w:hAnsi="Times New Roman" w:cs="Times New Roman"/>
          <w:b/>
          <w:sz w:val="24"/>
          <w:szCs w:val="24"/>
        </w:rPr>
      </w:pPr>
      <w:r w:rsidRPr="000D19DE">
        <w:rPr>
          <w:rFonts w:ascii="Times New Roman" w:hAnsi="Times New Roman" w:cs="Times New Roman"/>
          <w:b/>
          <w:sz w:val="24"/>
          <w:szCs w:val="24"/>
        </w:rPr>
        <w:t>Лот №5:</w:t>
      </w:r>
    </w:p>
    <w:p w:rsidR="005C34AF" w:rsidRDefault="00C54E9A">
      <w:pPr>
        <w:tabs>
          <w:tab w:val="left" w:pos="284"/>
        </w:tabs>
        <w:spacing w:after="0" w:line="240" w:lineRule="auto"/>
        <w:ind w:left="-567"/>
        <w:jc w:val="both"/>
        <w:rPr>
          <w:rFonts w:ascii="Times New Roman" w:hAnsi="Times New Roman" w:cs="Times New Roman"/>
          <w:b/>
          <w:bCs/>
          <w:sz w:val="24"/>
          <w:szCs w:val="24"/>
        </w:rPr>
      </w:pPr>
      <w:r>
        <w:rPr>
          <w:rFonts w:ascii="Times New Roman" w:hAnsi="Times New Roman" w:cs="Times New Roman"/>
          <w:b/>
          <w:bCs/>
          <w:sz w:val="24"/>
          <w:szCs w:val="24"/>
        </w:rPr>
        <w:t xml:space="preserve">Вентилятор крышной </w:t>
      </w:r>
      <w:r>
        <w:rPr>
          <w:rFonts w:ascii="Times New Roman" w:hAnsi="Times New Roman" w:cs="Times New Roman"/>
          <w:b/>
          <w:bCs/>
          <w:sz w:val="24"/>
          <w:szCs w:val="24"/>
          <w:lang w:val="en-US"/>
        </w:rPr>
        <w:t>DVCI</w:t>
      </w:r>
      <w:r w:rsidRPr="00C54E9A">
        <w:rPr>
          <w:rFonts w:ascii="Times New Roman" w:hAnsi="Times New Roman" w:cs="Times New Roman"/>
          <w:b/>
          <w:bCs/>
          <w:sz w:val="24"/>
          <w:szCs w:val="24"/>
        </w:rPr>
        <w:t xml:space="preserve"> 315-</w:t>
      </w:r>
      <w:r>
        <w:rPr>
          <w:rFonts w:ascii="Times New Roman" w:hAnsi="Times New Roman" w:cs="Times New Roman"/>
          <w:b/>
          <w:bCs/>
          <w:sz w:val="24"/>
          <w:szCs w:val="24"/>
          <w:lang w:val="en-US"/>
        </w:rPr>
        <w:t>S</w:t>
      </w:r>
      <w:r>
        <w:rPr>
          <w:rFonts w:ascii="Times New Roman" w:hAnsi="Times New Roman" w:cs="Times New Roman"/>
          <w:b/>
          <w:bCs/>
          <w:sz w:val="24"/>
          <w:szCs w:val="24"/>
        </w:rPr>
        <w:t xml:space="preserve"> Системэйр в комплекте с регулятором скорости. </w:t>
      </w:r>
      <w:r w:rsidRPr="00C54E9A">
        <w:rPr>
          <w:rFonts w:ascii="Times New Roman" w:hAnsi="Times New Roman" w:cs="Times New Roman"/>
          <w:b/>
          <w:bCs/>
          <w:sz w:val="24"/>
          <w:szCs w:val="24"/>
        </w:rPr>
        <w:t>Один комплект.</w:t>
      </w:r>
    </w:p>
    <w:p w:rsidR="005C34AF" w:rsidRDefault="00C54E9A">
      <w:pPr>
        <w:tabs>
          <w:tab w:val="left" w:pos="284"/>
        </w:tabs>
        <w:spacing w:after="0" w:line="240" w:lineRule="auto"/>
        <w:ind w:left="-567"/>
        <w:jc w:val="both"/>
        <w:rPr>
          <w:rFonts w:ascii="Times New Roman" w:hAnsi="Times New Roman" w:cs="Times New Roman"/>
          <w:bCs/>
          <w:sz w:val="24"/>
          <w:szCs w:val="24"/>
        </w:rPr>
      </w:pPr>
      <w:r w:rsidRPr="00C54E9A">
        <w:rPr>
          <w:rFonts w:ascii="Times New Roman" w:hAnsi="Times New Roman" w:cs="Times New Roman"/>
          <w:bCs/>
          <w:sz w:val="24"/>
          <w:szCs w:val="24"/>
        </w:rPr>
        <w:t xml:space="preserve">Серийный номер (номер паспорта): № </w:t>
      </w:r>
      <w:r>
        <w:rPr>
          <w:rFonts w:ascii="Times New Roman" w:hAnsi="Times New Roman" w:cs="Times New Roman"/>
          <w:bCs/>
          <w:sz w:val="24"/>
          <w:szCs w:val="24"/>
        </w:rPr>
        <w:t>38350/24111164-002/201606602 (не требуется</w:t>
      </w:r>
      <w:r w:rsidR="00EC66BC">
        <w:rPr>
          <w:rFonts w:ascii="Times New Roman" w:hAnsi="Times New Roman" w:cs="Times New Roman"/>
          <w:bCs/>
          <w:sz w:val="24"/>
          <w:szCs w:val="24"/>
        </w:rPr>
        <w:t xml:space="preserve"> паспортизация (письмо б/н от 05</w:t>
      </w:r>
      <w:r>
        <w:rPr>
          <w:rFonts w:ascii="Times New Roman" w:hAnsi="Times New Roman" w:cs="Times New Roman"/>
          <w:bCs/>
          <w:sz w:val="24"/>
          <w:szCs w:val="24"/>
        </w:rPr>
        <w:t>.04.2012).</w:t>
      </w:r>
    </w:p>
    <w:p w:rsidR="00326571" w:rsidRPr="00CB7E6B" w:rsidRDefault="00C54E9A" w:rsidP="00326571">
      <w:pPr>
        <w:tabs>
          <w:tab w:val="left" w:pos="284"/>
        </w:tabs>
        <w:spacing w:after="0" w:line="240" w:lineRule="auto"/>
        <w:ind w:left="-567"/>
        <w:jc w:val="both"/>
        <w:rPr>
          <w:rFonts w:ascii="Times New Roman" w:hAnsi="Times New Roman" w:cs="Times New Roman"/>
          <w:bCs/>
          <w:sz w:val="24"/>
          <w:szCs w:val="24"/>
        </w:rPr>
      </w:pPr>
      <w:r w:rsidRPr="00C54E9A">
        <w:rPr>
          <w:rFonts w:ascii="Times New Roman" w:hAnsi="Times New Roman" w:cs="Times New Roman"/>
          <w:bCs/>
          <w:sz w:val="24"/>
          <w:szCs w:val="24"/>
        </w:rPr>
        <w:t xml:space="preserve">Изготовитель: </w:t>
      </w:r>
      <w:r>
        <w:rPr>
          <w:rFonts w:ascii="Times New Roman" w:hAnsi="Times New Roman" w:cs="Times New Roman"/>
          <w:bCs/>
          <w:sz w:val="24"/>
          <w:szCs w:val="24"/>
        </w:rPr>
        <w:t>Системэйр</w:t>
      </w:r>
      <w:r w:rsidRPr="00C54E9A">
        <w:rPr>
          <w:rFonts w:ascii="Times New Roman" w:hAnsi="Times New Roman" w:cs="Times New Roman"/>
          <w:bCs/>
          <w:sz w:val="24"/>
          <w:szCs w:val="24"/>
        </w:rPr>
        <w:t>.</w:t>
      </w:r>
    </w:p>
    <w:p w:rsidR="00326571" w:rsidRPr="00CB7E6B" w:rsidRDefault="00326571" w:rsidP="00326571">
      <w:pPr>
        <w:pStyle w:val="a6"/>
        <w:tabs>
          <w:tab w:val="left" w:pos="284"/>
        </w:tabs>
        <w:spacing w:after="0" w:line="240" w:lineRule="auto"/>
        <w:ind w:left="-567" w:firstLine="567"/>
        <w:jc w:val="both"/>
        <w:rPr>
          <w:rFonts w:ascii="Times New Roman" w:hAnsi="Times New Roman" w:cs="Times New Roman"/>
          <w:b/>
          <w:sz w:val="10"/>
          <w:szCs w:val="10"/>
        </w:rPr>
      </w:pPr>
    </w:p>
    <w:p w:rsidR="00326571" w:rsidRPr="00CB7E6B" w:rsidRDefault="00C54E9A" w:rsidP="00326571">
      <w:pPr>
        <w:pStyle w:val="a6"/>
        <w:tabs>
          <w:tab w:val="left" w:pos="284"/>
        </w:tabs>
        <w:spacing w:after="0" w:line="240" w:lineRule="auto"/>
        <w:ind w:left="-567" w:firstLine="567"/>
        <w:jc w:val="both"/>
        <w:rPr>
          <w:rFonts w:ascii="Times New Roman" w:hAnsi="Times New Roman" w:cs="Times New Roman"/>
          <w:sz w:val="24"/>
          <w:szCs w:val="24"/>
        </w:rPr>
      </w:pPr>
      <w:r w:rsidRPr="00C54E9A">
        <w:rPr>
          <w:rFonts w:ascii="Times New Roman" w:hAnsi="Times New Roman" w:cs="Times New Roman"/>
          <w:b/>
          <w:sz w:val="24"/>
          <w:szCs w:val="24"/>
        </w:rPr>
        <w:t xml:space="preserve">Начальная (стартовая) цена Имущества: </w:t>
      </w:r>
      <w:r w:rsidRPr="00C54E9A">
        <w:rPr>
          <w:rFonts w:ascii="Times New Roman" w:hAnsi="Times New Roman" w:cs="Times New Roman"/>
          <w:sz w:val="24"/>
          <w:szCs w:val="24"/>
        </w:rPr>
        <w:t>33 356 (</w:t>
      </w:r>
      <w:r w:rsidR="00F379FB" w:rsidRPr="00F379FB">
        <w:rPr>
          <w:rFonts w:ascii="Times New Roman" w:hAnsi="Times New Roman" w:cs="Times New Roman"/>
          <w:sz w:val="24"/>
          <w:szCs w:val="24"/>
        </w:rPr>
        <w:t>тридцать три тысячи триста пятьдесят шесть</w:t>
      </w:r>
      <w:r w:rsidRPr="00C54E9A">
        <w:rPr>
          <w:rFonts w:ascii="Times New Roman" w:hAnsi="Times New Roman" w:cs="Times New Roman"/>
          <w:sz w:val="24"/>
          <w:szCs w:val="24"/>
        </w:rPr>
        <w:t>) рублей 13 копеек (включая НДС).</w:t>
      </w:r>
    </w:p>
    <w:p w:rsidR="00326571" w:rsidRPr="00CB7E6B" w:rsidRDefault="00C54E9A" w:rsidP="00326571">
      <w:pPr>
        <w:shd w:val="clear" w:color="auto" w:fill="FFFFFF"/>
        <w:spacing w:after="0" w:line="240" w:lineRule="auto"/>
        <w:ind w:left="-567" w:firstLine="567"/>
        <w:contextualSpacing/>
        <w:jc w:val="both"/>
        <w:rPr>
          <w:rFonts w:ascii="Times New Roman" w:hAnsi="Times New Roman" w:cs="Times New Roman"/>
          <w:b/>
          <w:sz w:val="24"/>
          <w:szCs w:val="24"/>
        </w:rPr>
      </w:pPr>
      <w:r w:rsidRPr="00C54E9A">
        <w:rPr>
          <w:rFonts w:ascii="Times New Roman" w:hAnsi="Times New Roman" w:cs="Times New Roman"/>
          <w:b/>
          <w:sz w:val="24"/>
          <w:szCs w:val="24"/>
        </w:rPr>
        <w:t xml:space="preserve">Величина повышения начальной (стартовой) цены Имущества («шаг аукциона»): </w:t>
      </w:r>
      <w:r w:rsidRPr="00C54E9A">
        <w:rPr>
          <w:rFonts w:ascii="Times New Roman" w:hAnsi="Times New Roman" w:cs="Times New Roman"/>
          <w:b/>
          <w:sz w:val="24"/>
          <w:szCs w:val="24"/>
        </w:rPr>
        <w:br/>
      </w:r>
      <w:r w:rsidRPr="00C54E9A">
        <w:rPr>
          <w:rFonts w:ascii="Times New Roman" w:hAnsi="Times New Roman" w:cs="Times New Roman"/>
          <w:sz w:val="24"/>
          <w:szCs w:val="24"/>
        </w:rPr>
        <w:t>1 500 (одна тысяча пятьсот) рублей.</w:t>
      </w:r>
    </w:p>
    <w:p w:rsidR="00326571" w:rsidRPr="00CB7E6B" w:rsidRDefault="00C54E9A" w:rsidP="00326571">
      <w:pPr>
        <w:shd w:val="clear" w:color="auto" w:fill="FFFFFF"/>
        <w:spacing w:after="0" w:line="240" w:lineRule="auto"/>
        <w:ind w:left="-567" w:firstLine="567"/>
        <w:contextualSpacing/>
        <w:jc w:val="both"/>
        <w:rPr>
          <w:rFonts w:ascii="Times New Roman" w:hAnsi="Times New Roman" w:cs="Times New Roman"/>
          <w:sz w:val="24"/>
          <w:szCs w:val="24"/>
        </w:rPr>
      </w:pPr>
      <w:r w:rsidRPr="00C54E9A">
        <w:rPr>
          <w:rFonts w:ascii="Times New Roman" w:hAnsi="Times New Roman" w:cs="Times New Roman"/>
          <w:b/>
          <w:bCs/>
          <w:sz w:val="24"/>
          <w:szCs w:val="24"/>
        </w:rPr>
        <w:t>Сумма задатка по Лоту №5 составляет:</w:t>
      </w:r>
      <w:r w:rsidRPr="00C54E9A">
        <w:rPr>
          <w:rFonts w:ascii="Times New Roman" w:hAnsi="Times New Roman" w:cs="Times New Roman"/>
          <w:sz w:val="24"/>
          <w:szCs w:val="24"/>
        </w:rPr>
        <w:t xml:space="preserve"> 3 335 (</w:t>
      </w:r>
      <w:r w:rsidR="00F379FB" w:rsidRPr="00F379FB">
        <w:rPr>
          <w:rFonts w:ascii="Times New Roman" w:hAnsi="Times New Roman" w:cs="Times New Roman"/>
          <w:sz w:val="24"/>
          <w:szCs w:val="24"/>
        </w:rPr>
        <w:t>три тысячи триста тридцать пять</w:t>
      </w:r>
      <w:r w:rsidRPr="00C54E9A">
        <w:rPr>
          <w:rFonts w:ascii="Times New Roman" w:hAnsi="Times New Roman" w:cs="Times New Roman"/>
          <w:sz w:val="24"/>
          <w:szCs w:val="24"/>
        </w:rPr>
        <w:t>) рублей 61 копейка (НДС не облагается).</w:t>
      </w:r>
    </w:p>
    <w:p w:rsidR="00326571" w:rsidRPr="003A5CAE" w:rsidRDefault="00326571" w:rsidP="00326571">
      <w:pPr>
        <w:shd w:val="clear" w:color="auto" w:fill="FFFFFF"/>
        <w:spacing w:after="0" w:line="240" w:lineRule="auto"/>
        <w:ind w:left="-567" w:firstLine="567"/>
        <w:contextualSpacing/>
        <w:jc w:val="both"/>
        <w:rPr>
          <w:rFonts w:ascii="Times New Roman" w:hAnsi="Times New Roman" w:cs="Times New Roman"/>
          <w:b/>
          <w:color w:val="7030A0"/>
          <w:sz w:val="16"/>
          <w:szCs w:val="16"/>
        </w:rPr>
      </w:pPr>
    </w:p>
    <w:p w:rsidR="00326571" w:rsidRPr="00065F1B" w:rsidRDefault="00C54E9A" w:rsidP="00326571">
      <w:pPr>
        <w:pStyle w:val="a6"/>
        <w:autoSpaceDE w:val="0"/>
        <w:autoSpaceDN w:val="0"/>
        <w:adjustRightInd w:val="0"/>
        <w:spacing w:after="0" w:line="240" w:lineRule="auto"/>
        <w:ind w:left="-567" w:firstLine="567"/>
        <w:jc w:val="both"/>
        <w:rPr>
          <w:rFonts w:ascii="Times New Roman" w:hAnsi="Times New Roman" w:cs="Times New Roman"/>
          <w:b/>
          <w:sz w:val="24"/>
          <w:szCs w:val="24"/>
        </w:rPr>
      </w:pPr>
      <w:r w:rsidRPr="00442F0C">
        <w:rPr>
          <w:rFonts w:ascii="Times New Roman" w:hAnsi="Times New Roman" w:cs="Times New Roman"/>
          <w:b/>
          <w:sz w:val="24"/>
          <w:szCs w:val="24"/>
        </w:rPr>
        <w:t>Лот №6:</w:t>
      </w:r>
    </w:p>
    <w:p w:rsidR="00065F1B" w:rsidRPr="00065F1B" w:rsidRDefault="00C54E9A" w:rsidP="00065F1B">
      <w:pPr>
        <w:tabs>
          <w:tab w:val="left" w:pos="284"/>
        </w:tabs>
        <w:spacing w:after="0" w:line="240" w:lineRule="auto"/>
        <w:ind w:left="-567"/>
        <w:jc w:val="both"/>
        <w:rPr>
          <w:rFonts w:ascii="Times New Roman" w:hAnsi="Times New Roman" w:cs="Times New Roman"/>
          <w:b/>
          <w:bCs/>
          <w:sz w:val="24"/>
          <w:szCs w:val="24"/>
        </w:rPr>
      </w:pPr>
      <w:r>
        <w:rPr>
          <w:rFonts w:ascii="Times New Roman" w:hAnsi="Times New Roman" w:cs="Times New Roman"/>
          <w:b/>
          <w:bCs/>
          <w:sz w:val="24"/>
          <w:szCs w:val="24"/>
        </w:rPr>
        <w:t xml:space="preserve">Вентилятор крышной </w:t>
      </w:r>
      <w:r>
        <w:rPr>
          <w:rFonts w:ascii="Times New Roman" w:hAnsi="Times New Roman" w:cs="Times New Roman"/>
          <w:b/>
          <w:bCs/>
          <w:sz w:val="24"/>
          <w:szCs w:val="24"/>
          <w:lang w:val="en-US"/>
        </w:rPr>
        <w:t>TFE</w:t>
      </w:r>
      <w:r>
        <w:rPr>
          <w:rFonts w:ascii="Times New Roman" w:hAnsi="Times New Roman" w:cs="Times New Roman"/>
          <w:b/>
          <w:bCs/>
          <w:sz w:val="24"/>
          <w:szCs w:val="24"/>
        </w:rPr>
        <w:t xml:space="preserve"> </w:t>
      </w:r>
      <w:r w:rsidRPr="00C54E9A">
        <w:rPr>
          <w:rFonts w:ascii="Times New Roman" w:hAnsi="Times New Roman" w:cs="Times New Roman"/>
          <w:b/>
          <w:bCs/>
          <w:sz w:val="24"/>
          <w:szCs w:val="24"/>
        </w:rPr>
        <w:t>220</w:t>
      </w:r>
      <w:r>
        <w:rPr>
          <w:rFonts w:ascii="Times New Roman" w:hAnsi="Times New Roman" w:cs="Times New Roman"/>
          <w:b/>
          <w:bCs/>
          <w:sz w:val="24"/>
          <w:szCs w:val="24"/>
          <w:lang w:val="en-US"/>
        </w:rPr>
        <w:t>S</w:t>
      </w:r>
      <w:r>
        <w:rPr>
          <w:rFonts w:ascii="Times New Roman" w:hAnsi="Times New Roman" w:cs="Times New Roman"/>
          <w:b/>
          <w:bCs/>
          <w:sz w:val="24"/>
          <w:szCs w:val="24"/>
        </w:rPr>
        <w:t xml:space="preserve"> Системэйр в комплекте с регулятором скорости. Один комплект.</w:t>
      </w:r>
    </w:p>
    <w:p w:rsidR="00065F1B" w:rsidRPr="00065F1B" w:rsidRDefault="00C54E9A" w:rsidP="00065F1B">
      <w:pPr>
        <w:tabs>
          <w:tab w:val="left" w:pos="284"/>
        </w:tabs>
        <w:spacing w:after="0" w:line="240" w:lineRule="auto"/>
        <w:ind w:left="-567"/>
        <w:jc w:val="both"/>
        <w:rPr>
          <w:rFonts w:ascii="Times New Roman" w:hAnsi="Times New Roman" w:cs="Times New Roman"/>
          <w:bCs/>
          <w:sz w:val="24"/>
          <w:szCs w:val="24"/>
        </w:rPr>
      </w:pPr>
      <w:r w:rsidRPr="00C54E9A">
        <w:rPr>
          <w:rFonts w:ascii="Times New Roman" w:hAnsi="Times New Roman" w:cs="Times New Roman"/>
          <w:bCs/>
          <w:sz w:val="24"/>
          <w:szCs w:val="24"/>
        </w:rPr>
        <w:t xml:space="preserve">Серийный номер (номер паспорта): </w:t>
      </w:r>
      <w:r>
        <w:rPr>
          <w:rFonts w:ascii="Times New Roman" w:hAnsi="Times New Roman" w:cs="Times New Roman"/>
          <w:bCs/>
          <w:sz w:val="24"/>
          <w:szCs w:val="24"/>
        </w:rPr>
        <w:t xml:space="preserve">№ </w:t>
      </w:r>
      <w:r w:rsidRPr="00C54E9A">
        <w:rPr>
          <w:rFonts w:ascii="Times New Roman" w:hAnsi="Times New Roman" w:cs="Times New Roman"/>
          <w:bCs/>
          <w:sz w:val="24"/>
          <w:szCs w:val="24"/>
        </w:rPr>
        <w:t>1269</w:t>
      </w:r>
      <w:r>
        <w:rPr>
          <w:rFonts w:ascii="Times New Roman" w:hAnsi="Times New Roman" w:cs="Times New Roman"/>
          <w:bCs/>
          <w:sz w:val="24"/>
          <w:szCs w:val="24"/>
        </w:rPr>
        <w:t>/</w:t>
      </w:r>
      <w:r w:rsidRPr="00C54E9A">
        <w:rPr>
          <w:rFonts w:ascii="Times New Roman" w:hAnsi="Times New Roman" w:cs="Times New Roman"/>
          <w:bCs/>
          <w:sz w:val="24"/>
          <w:szCs w:val="24"/>
        </w:rPr>
        <w:t>2467689-022/20160701</w:t>
      </w:r>
      <w:r>
        <w:rPr>
          <w:rFonts w:ascii="Times New Roman" w:hAnsi="Times New Roman" w:cs="Times New Roman"/>
          <w:bCs/>
          <w:sz w:val="24"/>
          <w:szCs w:val="24"/>
        </w:rPr>
        <w:t xml:space="preserve"> (не требуется</w:t>
      </w:r>
      <w:r w:rsidR="00EC66BC">
        <w:rPr>
          <w:rFonts w:ascii="Times New Roman" w:hAnsi="Times New Roman" w:cs="Times New Roman"/>
          <w:bCs/>
          <w:sz w:val="24"/>
          <w:szCs w:val="24"/>
        </w:rPr>
        <w:t xml:space="preserve"> паспортизация (письмо б/н от 05</w:t>
      </w:r>
      <w:r>
        <w:rPr>
          <w:rFonts w:ascii="Times New Roman" w:hAnsi="Times New Roman" w:cs="Times New Roman"/>
          <w:bCs/>
          <w:sz w:val="24"/>
          <w:szCs w:val="24"/>
        </w:rPr>
        <w:t>.04.2012).</w:t>
      </w:r>
    </w:p>
    <w:p w:rsidR="005C34AF" w:rsidRDefault="00C54E9A">
      <w:pPr>
        <w:tabs>
          <w:tab w:val="left" w:pos="284"/>
        </w:tabs>
        <w:spacing w:after="0" w:line="240" w:lineRule="auto"/>
        <w:ind w:left="-567"/>
        <w:jc w:val="both"/>
        <w:rPr>
          <w:rFonts w:ascii="Times New Roman" w:hAnsi="Times New Roman" w:cs="Times New Roman"/>
          <w:bCs/>
          <w:sz w:val="24"/>
          <w:szCs w:val="24"/>
        </w:rPr>
      </w:pPr>
      <w:r w:rsidRPr="00C54E9A">
        <w:rPr>
          <w:rFonts w:ascii="Times New Roman" w:hAnsi="Times New Roman" w:cs="Times New Roman"/>
          <w:bCs/>
          <w:sz w:val="24"/>
          <w:szCs w:val="24"/>
        </w:rPr>
        <w:t xml:space="preserve">Изготовитель: </w:t>
      </w:r>
      <w:r>
        <w:rPr>
          <w:rFonts w:ascii="Times New Roman" w:hAnsi="Times New Roman" w:cs="Times New Roman"/>
          <w:bCs/>
          <w:sz w:val="24"/>
          <w:szCs w:val="24"/>
        </w:rPr>
        <w:t>Системэйр</w:t>
      </w:r>
      <w:r w:rsidRPr="00C54E9A">
        <w:rPr>
          <w:rFonts w:ascii="Times New Roman" w:hAnsi="Times New Roman" w:cs="Times New Roman"/>
          <w:bCs/>
          <w:sz w:val="24"/>
          <w:szCs w:val="24"/>
        </w:rPr>
        <w:t>.</w:t>
      </w:r>
    </w:p>
    <w:p w:rsidR="00326571" w:rsidRPr="003A5CAE" w:rsidRDefault="00326571" w:rsidP="00326571">
      <w:pPr>
        <w:pStyle w:val="a6"/>
        <w:tabs>
          <w:tab w:val="left" w:pos="284"/>
        </w:tabs>
        <w:spacing w:after="0" w:line="240" w:lineRule="auto"/>
        <w:ind w:left="-567" w:firstLine="567"/>
        <w:jc w:val="both"/>
        <w:rPr>
          <w:rFonts w:ascii="Times New Roman" w:hAnsi="Times New Roman" w:cs="Times New Roman"/>
          <w:b/>
          <w:color w:val="7030A0"/>
          <w:sz w:val="10"/>
          <w:szCs w:val="10"/>
        </w:rPr>
      </w:pPr>
    </w:p>
    <w:p w:rsidR="00326571" w:rsidRPr="00065F1B" w:rsidRDefault="00C54E9A" w:rsidP="00326571">
      <w:pPr>
        <w:pStyle w:val="a6"/>
        <w:tabs>
          <w:tab w:val="left" w:pos="284"/>
        </w:tabs>
        <w:spacing w:after="0" w:line="240" w:lineRule="auto"/>
        <w:ind w:left="-567" w:firstLine="567"/>
        <w:jc w:val="both"/>
        <w:rPr>
          <w:rFonts w:ascii="Times New Roman" w:hAnsi="Times New Roman" w:cs="Times New Roman"/>
          <w:sz w:val="24"/>
          <w:szCs w:val="24"/>
        </w:rPr>
      </w:pPr>
      <w:r w:rsidRPr="00C54E9A">
        <w:rPr>
          <w:rFonts w:ascii="Times New Roman" w:hAnsi="Times New Roman" w:cs="Times New Roman"/>
          <w:b/>
          <w:sz w:val="24"/>
          <w:szCs w:val="24"/>
        </w:rPr>
        <w:t xml:space="preserve">Начальная (стартовая) цена Имущества: </w:t>
      </w:r>
      <w:r w:rsidRPr="00C54E9A">
        <w:rPr>
          <w:rFonts w:ascii="Times New Roman" w:hAnsi="Times New Roman" w:cs="Times New Roman"/>
          <w:sz w:val="24"/>
          <w:szCs w:val="24"/>
        </w:rPr>
        <w:t>12 271 (</w:t>
      </w:r>
      <w:r w:rsidR="00F379FB" w:rsidRPr="00F379FB">
        <w:rPr>
          <w:rFonts w:ascii="Times New Roman" w:hAnsi="Times New Roman" w:cs="Times New Roman"/>
          <w:sz w:val="24"/>
          <w:szCs w:val="24"/>
        </w:rPr>
        <w:t>двенадцать тысяч двести семьдесят один</w:t>
      </w:r>
      <w:r w:rsidRPr="00C54E9A">
        <w:rPr>
          <w:rFonts w:ascii="Times New Roman" w:hAnsi="Times New Roman" w:cs="Times New Roman"/>
          <w:sz w:val="24"/>
          <w:szCs w:val="24"/>
        </w:rPr>
        <w:t>) рубль 73 копейки (включая НДС).</w:t>
      </w:r>
    </w:p>
    <w:p w:rsidR="00326571" w:rsidRPr="00065F1B" w:rsidRDefault="00C54E9A" w:rsidP="00326571">
      <w:pPr>
        <w:shd w:val="clear" w:color="auto" w:fill="FFFFFF"/>
        <w:spacing w:after="0" w:line="240" w:lineRule="auto"/>
        <w:ind w:left="-567" w:firstLine="567"/>
        <w:contextualSpacing/>
        <w:jc w:val="both"/>
        <w:rPr>
          <w:rFonts w:ascii="Times New Roman" w:hAnsi="Times New Roman" w:cs="Times New Roman"/>
          <w:b/>
          <w:sz w:val="24"/>
          <w:szCs w:val="24"/>
        </w:rPr>
      </w:pPr>
      <w:r w:rsidRPr="00C54E9A">
        <w:rPr>
          <w:rFonts w:ascii="Times New Roman" w:hAnsi="Times New Roman" w:cs="Times New Roman"/>
          <w:b/>
          <w:sz w:val="24"/>
          <w:szCs w:val="24"/>
        </w:rPr>
        <w:t xml:space="preserve">Величина повышения начальной (стартовой) цены Имущества («шаг аукциона»): </w:t>
      </w:r>
      <w:r w:rsidRPr="00C54E9A">
        <w:rPr>
          <w:rFonts w:ascii="Times New Roman" w:hAnsi="Times New Roman" w:cs="Times New Roman"/>
          <w:b/>
          <w:sz w:val="24"/>
          <w:szCs w:val="24"/>
        </w:rPr>
        <w:br/>
      </w:r>
      <w:r w:rsidRPr="00C54E9A">
        <w:rPr>
          <w:rFonts w:ascii="Times New Roman" w:hAnsi="Times New Roman" w:cs="Times New Roman"/>
          <w:sz w:val="24"/>
          <w:szCs w:val="24"/>
        </w:rPr>
        <w:t>1 500 (одна тысяча пятьсот) рублей.</w:t>
      </w:r>
    </w:p>
    <w:p w:rsidR="00326571" w:rsidRPr="00065F1B" w:rsidRDefault="00C54E9A" w:rsidP="00326571">
      <w:pPr>
        <w:shd w:val="clear" w:color="auto" w:fill="FFFFFF"/>
        <w:spacing w:after="0" w:line="240" w:lineRule="auto"/>
        <w:ind w:left="-567" w:firstLine="567"/>
        <w:contextualSpacing/>
        <w:jc w:val="both"/>
        <w:rPr>
          <w:rFonts w:ascii="Times New Roman" w:hAnsi="Times New Roman" w:cs="Times New Roman"/>
          <w:sz w:val="24"/>
          <w:szCs w:val="24"/>
        </w:rPr>
      </w:pPr>
      <w:r w:rsidRPr="00C54E9A">
        <w:rPr>
          <w:rFonts w:ascii="Times New Roman" w:hAnsi="Times New Roman" w:cs="Times New Roman"/>
          <w:b/>
          <w:bCs/>
          <w:sz w:val="24"/>
          <w:szCs w:val="24"/>
        </w:rPr>
        <w:t>Сумма задатка по Лоту №6 составляет:</w:t>
      </w:r>
      <w:r w:rsidRPr="00C54E9A">
        <w:rPr>
          <w:rFonts w:ascii="Times New Roman" w:hAnsi="Times New Roman" w:cs="Times New Roman"/>
          <w:sz w:val="24"/>
          <w:szCs w:val="24"/>
        </w:rPr>
        <w:t xml:space="preserve"> 1 227 (</w:t>
      </w:r>
      <w:r w:rsidR="00F379FB" w:rsidRPr="00F379FB">
        <w:rPr>
          <w:rFonts w:ascii="Times New Roman" w:hAnsi="Times New Roman" w:cs="Times New Roman"/>
          <w:sz w:val="24"/>
          <w:szCs w:val="24"/>
        </w:rPr>
        <w:t>одна тысяча двести двадцать семь</w:t>
      </w:r>
      <w:r w:rsidRPr="00C54E9A">
        <w:rPr>
          <w:rFonts w:ascii="Times New Roman" w:hAnsi="Times New Roman" w:cs="Times New Roman"/>
          <w:sz w:val="24"/>
          <w:szCs w:val="24"/>
        </w:rPr>
        <w:t>) рублей 17 копеек (НДС не облагается).</w:t>
      </w:r>
    </w:p>
    <w:p w:rsidR="00E952DB" w:rsidRPr="00065F1B" w:rsidRDefault="00E952DB" w:rsidP="00326571">
      <w:pPr>
        <w:shd w:val="clear" w:color="auto" w:fill="FFFFFF"/>
        <w:spacing w:after="0" w:line="240" w:lineRule="auto"/>
        <w:ind w:left="-567" w:firstLine="567"/>
        <w:contextualSpacing/>
        <w:jc w:val="both"/>
        <w:rPr>
          <w:rFonts w:ascii="Times New Roman" w:hAnsi="Times New Roman" w:cs="Times New Roman"/>
          <w:sz w:val="16"/>
          <w:szCs w:val="16"/>
        </w:rPr>
      </w:pPr>
    </w:p>
    <w:p w:rsidR="00E952DB" w:rsidRPr="007630C1" w:rsidRDefault="00C54E9A" w:rsidP="00E952DB">
      <w:pPr>
        <w:pStyle w:val="a6"/>
        <w:autoSpaceDE w:val="0"/>
        <w:autoSpaceDN w:val="0"/>
        <w:adjustRightInd w:val="0"/>
        <w:spacing w:after="0" w:line="240" w:lineRule="auto"/>
        <w:ind w:left="-567" w:firstLine="567"/>
        <w:jc w:val="both"/>
        <w:rPr>
          <w:rFonts w:ascii="Times New Roman" w:hAnsi="Times New Roman" w:cs="Times New Roman"/>
          <w:b/>
          <w:sz w:val="24"/>
          <w:szCs w:val="24"/>
        </w:rPr>
      </w:pPr>
      <w:r w:rsidRPr="00442F0C">
        <w:rPr>
          <w:rFonts w:ascii="Times New Roman" w:hAnsi="Times New Roman" w:cs="Times New Roman"/>
          <w:b/>
          <w:sz w:val="24"/>
          <w:szCs w:val="24"/>
        </w:rPr>
        <w:t>Лот №7:</w:t>
      </w:r>
    </w:p>
    <w:p w:rsidR="007630C1" w:rsidRPr="007630C1" w:rsidRDefault="00C54E9A" w:rsidP="007630C1">
      <w:pPr>
        <w:tabs>
          <w:tab w:val="left" w:pos="284"/>
        </w:tabs>
        <w:spacing w:after="0" w:line="240" w:lineRule="auto"/>
        <w:ind w:left="-567"/>
        <w:jc w:val="both"/>
        <w:rPr>
          <w:rFonts w:ascii="Times New Roman" w:hAnsi="Times New Roman" w:cs="Times New Roman"/>
          <w:b/>
          <w:bCs/>
          <w:sz w:val="24"/>
          <w:szCs w:val="24"/>
        </w:rPr>
      </w:pPr>
      <w:r>
        <w:rPr>
          <w:rFonts w:ascii="Times New Roman" w:hAnsi="Times New Roman" w:cs="Times New Roman"/>
          <w:b/>
          <w:bCs/>
          <w:sz w:val="24"/>
          <w:szCs w:val="24"/>
        </w:rPr>
        <w:t xml:space="preserve">Вентилятор крышной </w:t>
      </w:r>
      <w:r>
        <w:rPr>
          <w:rFonts w:ascii="Times New Roman" w:hAnsi="Times New Roman" w:cs="Times New Roman"/>
          <w:b/>
          <w:bCs/>
          <w:sz w:val="24"/>
          <w:szCs w:val="24"/>
          <w:lang w:val="en-US"/>
        </w:rPr>
        <w:t>DVSI</w:t>
      </w:r>
      <w:r>
        <w:rPr>
          <w:rFonts w:ascii="Times New Roman" w:hAnsi="Times New Roman" w:cs="Times New Roman"/>
          <w:b/>
          <w:bCs/>
          <w:sz w:val="24"/>
          <w:szCs w:val="24"/>
        </w:rPr>
        <w:t xml:space="preserve"> </w:t>
      </w:r>
      <w:r w:rsidRPr="00C54E9A">
        <w:rPr>
          <w:rFonts w:ascii="Times New Roman" w:hAnsi="Times New Roman" w:cs="Times New Roman"/>
          <w:b/>
          <w:bCs/>
          <w:sz w:val="24"/>
          <w:szCs w:val="24"/>
        </w:rPr>
        <w:t xml:space="preserve">400 </w:t>
      </w:r>
      <w:r>
        <w:rPr>
          <w:rFonts w:ascii="Times New Roman" w:hAnsi="Times New Roman" w:cs="Times New Roman"/>
          <w:b/>
          <w:bCs/>
          <w:sz w:val="24"/>
          <w:szCs w:val="24"/>
          <w:lang w:val="en-US"/>
        </w:rPr>
        <w:t>E</w:t>
      </w:r>
      <w:r w:rsidRPr="00C54E9A">
        <w:rPr>
          <w:rFonts w:ascii="Times New Roman" w:hAnsi="Times New Roman" w:cs="Times New Roman"/>
          <w:b/>
          <w:bCs/>
          <w:sz w:val="24"/>
          <w:szCs w:val="24"/>
        </w:rPr>
        <w:t>6</w:t>
      </w:r>
      <w:r>
        <w:rPr>
          <w:rFonts w:ascii="Times New Roman" w:hAnsi="Times New Roman" w:cs="Times New Roman"/>
          <w:b/>
          <w:bCs/>
          <w:sz w:val="24"/>
          <w:szCs w:val="24"/>
        </w:rPr>
        <w:t xml:space="preserve"> Системэйр в комплекте с регулятором скорости. Один комплект.</w:t>
      </w:r>
    </w:p>
    <w:p w:rsidR="00E952DB" w:rsidRPr="001045D5" w:rsidRDefault="00C54E9A" w:rsidP="00E952DB">
      <w:pPr>
        <w:tabs>
          <w:tab w:val="left" w:pos="284"/>
        </w:tabs>
        <w:spacing w:after="0" w:line="240" w:lineRule="auto"/>
        <w:ind w:left="-567"/>
        <w:jc w:val="both"/>
        <w:rPr>
          <w:rFonts w:ascii="Times New Roman" w:hAnsi="Times New Roman" w:cs="Times New Roman"/>
          <w:bCs/>
          <w:sz w:val="24"/>
          <w:szCs w:val="24"/>
        </w:rPr>
      </w:pPr>
      <w:r w:rsidRPr="00C54E9A">
        <w:rPr>
          <w:rFonts w:ascii="Times New Roman" w:hAnsi="Times New Roman" w:cs="Times New Roman"/>
          <w:bCs/>
          <w:sz w:val="24"/>
          <w:szCs w:val="24"/>
        </w:rPr>
        <w:t>Серийный номер (номер паспорта): № 36112/1936584-003/20150701 (</w:t>
      </w:r>
      <w:r>
        <w:rPr>
          <w:rFonts w:ascii="Times New Roman" w:hAnsi="Times New Roman" w:cs="Times New Roman"/>
          <w:bCs/>
          <w:sz w:val="24"/>
          <w:szCs w:val="24"/>
        </w:rPr>
        <w:t xml:space="preserve">не требуется паспортизация (письмо б/н </w:t>
      </w:r>
      <w:r w:rsidR="00EC66BC">
        <w:rPr>
          <w:rFonts w:ascii="Times New Roman" w:hAnsi="Times New Roman" w:cs="Times New Roman"/>
          <w:bCs/>
          <w:sz w:val="24"/>
          <w:szCs w:val="24"/>
        </w:rPr>
        <w:t>от 05</w:t>
      </w:r>
      <w:r>
        <w:rPr>
          <w:rFonts w:ascii="Times New Roman" w:hAnsi="Times New Roman" w:cs="Times New Roman"/>
          <w:bCs/>
          <w:sz w:val="24"/>
          <w:szCs w:val="24"/>
        </w:rPr>
        <w:t>.04.2012).</w:t>
      </w:r>
      <w:r w:rsidRPr="00C54E9A">
        <w:rPr>
          <w:rFonts w:ascii="Times New Roman" w:hAnsi="Times New Roman" w:cs="Times New Roman"/>
          <w:bCs/>
          <w:sz w:val="24"/>
          <w:szCs w:val="24"/>
        </w:rPr>
        <w:t xml:space="preserve"> </w:t>
      </w:r>
    </w:p>
    <w:p w:rsidR="00E952DB" w:rsidRPr="001045D5" w:rsidRDefault="00C54E9A" w:rsidP="00E952DB">
      <w:pPr>
        <w:tabs>
          <w:tab w:val="left" w:pos="284"/>
        </w:tabs>
        <w:spacing w:after="0" w:line="240" w:lineRule="auto"/>
        <w:ind w:left="-567"/>
        <w:jc w:val="both"/>
        <w:rPr>
          <w:rFonts w:ascii="Times New Roman" w:hAnsi="Times New Roman" w:cs="Times New Roman"/>
          <w:bCs/>
          <w:sz w:val="24"/>
          <w:szCs w:val="24"/>
        </w:rPr>
      </w:pPr>
      <w:r w:rsidRPr="00C54E9A">
        <w:rPr>
          <w:rFonts w:ascii="Times New Roman" w:hAnsi="Times New Roman" w:cs="Times New Roman"/>
          <w:bCs/>
          <w:sz w:val="24"/>
          <w:szCs w:val="24"/>
        </w:rPr>
        <w:t xml:space="preserve">Изготовитель: </w:t>
      </w:r>
      <w:r>
        <w:rPr>
          <w:rFonts w:ascii="Times New Roman" w:hAnsi="Times New Roman" w:cs="Times New Roman"/>
          <w:bCs/>
          <w:sz w:val="24"/>
          <w:szCs w:val="24"/>
        </w:rPr>
        <w:t>Системэйр</w:t>
      </w:r>
      <w:r w:rsidRPr="00C54E9A">
        <w:rPr>
          <w:rFonts w:ascii="Times New Roman" w:hAnsi="Times New Roman" w:cs="Times New Roman"/>
          <w:bCs/>
          <w:sz w:val="24"/>
          <w:szCs w:val="24"/>
        </w:rPr>
        <w:t>.</w:t>
      </w:r>
    </w:p>
    <w:p w:rsidR="00E952DB" w:rsidRPr="001045D5" w:rsidRDefault="00E952DB" w:rsidP="00E952DB">
      <w:pPr>
        <w:pStyle w:val="a6"/>
        <w:tabs>
          <w:tab w:val="left" w:pos="284"/>
        </w:tabs>
        <w:spacing w:after="0" w:line="240" w:lineRule="auto"/>
        <w:ind w:left="-567" w:firstLine="567"/>
        <w:jc w:val="both"/>
        <w:rPr>
          <w:rFonts w:ascii="Times New Roman" w:hAnsi="Times New Roman" w:cs="Times New Roman"/>
          <w:b/>
          <w:sz w:val="10"/>
          <w:szCs w:val="10"/>
        </w:rPr>
      </w:pPr>
    </w:p>
    <w:p w:rsidR="00E952DB" w:rsidRPr="001045D5" w:rsidRDefault="00C54E9A" w:rsidP="00E952DB">
      <w:pPr>
        <w:pStyle w:val="a6"/>
        <w:tabs>
          <w:tab w:val="left" w:pos="284"/>
        </w:tabs>
        <w:spacing w:after="0" w:line="240" w:lineRule="auto"/>
        <w:ind w:left="-567" w:firstLine="567"/>
        <w:jc w:val="both"/>
        <w:rPr>
          <w:rFonts w:ascii="Times New Roman" w:hAnsi="Times New Roman" w:cs="Times New Roman"/>
          <w:sz w:val="24"/>
          <w:szCs w:val="24"/>
        </w:rPr>
      </w:pPr>
      <w:r w:rsidRPr="00C54E9A">
        <w:rPr>
          <w:rFonts w:ascii="Times New Roman" w:hAnsi="Times New Roman" w:cs="Times New Roman"/>
          <w:b/>
          <w:sz w:val="24"/>
          <w:szCs w:val="24"/>
        </w:rPr>
        <w:t xml:space="preserve">Начальная (стартовая) цена Имущества: </w:t>
      </w:r>
      <w:r w:rsidRPr="00C54E9A">
        <w:rPr>
          <w:rFonts w:ascii="Times New Roman" w:hAnsi="Times New Roman" w:cs="Times New Roman"/>
          <w:sz w:val="24"/>
          <w:szCs w:val="24"/>
        </w:rPr>
        <w:t>32 331 (</w:t>
      </w:r>
      <w:r w:rsidR="00F379FB" w:rsidRPr="00F379FB">
        <w:rPr>
          <w:rFonts w:ascii="Times New Roman" w:hAnsi="Times New Roman" w:cs="Times New Roman"/>
          <w:sz w:val="24"/>
          <w:szCs w:val="24"/>
        </w:rPr>
        <w:t>тридцать две тысячи триста тридцать один</w:t>
      </w:r>
      <w:r w:rsidRPr="00C54E9A">
        <w:rPr>
          <w:rFonts w:ascii="Times New Roman" w:hAnsi="Times New Roman" w:cs="Times New Roman"/>
          <w:sz w:val="24"/>
          <w:szCs w:val="24"/>
        </w:rPr>
        <w:t>) рубль 36 копеек (включая НДС).</w:t>
      </w:r>
    </w:p>
    <w:p w:rsidR="00E952DB" w:rsidRPr="001045D5" w:rsidRDefault="00C54E9A" w:rsidP="00E952DB">
      <w:pPr>
        <w:shd w:val="clear" w:color="auto" w:fill="FFFFFF"/>
        <w:spacing w:after="0" w:line="240" w:lineRule="auto"/>
        <w:ind w:left="-567" w:firstLine="567"/>
        <w:contextualSpacing/>
        <w:jc w:val="both"/>
        <w:rPr>
          <w:rFonts w:ascii="Times New Roman" w:hAnsi="Times New Roman" w:cs="Times New Roman"/>
          <w:b/>
          <w:sz w:val="24"/>
          <w:szCs w:val="24"/>
        </w:rPr>
      </w:pPr>
      <w:r w:rsidRPr="00C54E9A">
        <w:rPr>
          <w:rFonts w:ascii="Times New Roman" w:hAnsi="Times New Roman" w:cs="Times New Roman"/>
          <w:b/>
          <w:sz w:val="24"/>
          <w:szCs w:val="24"/>
        </w:rPr>
        <w:t xml:space="preserve">Величина повышения начальной (стартовой) цены Имущества («шаг аукциона»): </w:t>
      </w:r>
      <w:r w:rsidRPr="00C54E9A">
        <w:rPr>
          <w:rFonts w:ascii="Times New Roman" w:hAnsi="Times New Roman" w:cs="Times New Roman"/>
          <w:b/>
          <w:sz w:val="24"/>
          <w:szCs w:val="24"/>
        </w:rPr>
        <w:br/>
      </w:r>
      <w:r w:rsidRPr="00C54E9A">
        <w:rPr>
          <w:rFonts w:ascii="Times New Roman" w:hAnsi="Times New Roman" w:cs="Times New Roman"/>
          <w:sz w:val="24"/>
          <w:szCs w:val="24"/>
        </w:rPr>
        <w:t>1 500 (одна тысяча пятьсот) рублей.</w:t>
      </w:r>
    </w:p>
    <w:p w:rsidR="00E952DB" w:rsidRPr="002649A4" w:rsidRDefault="00C54E9A" w:rsidP="00E952DB">
      <w:pPr>
        <w:shd w:val="clear" w:color="auto" w:fill="FFFFFF"/>
        <w:spacing w:after="0" w:line="240" w:lineRule="auto"/>
        <w:ind w:left="-567" w:firstLine="567"/>
        <w:contextualSpacing/>
        <w:jc w:val="both"/>
        <w:rPr>
          <w:rFonts w:ascii="Times New Roman" w:hAnsi="Times New Roman" w:cs="Times New Roman"/>
          <w:sz w:val="24"/>
          <w:szCs w:val="24"/>
        </w:rPr>
      </w:pPr>
      <w:r w:rsidRPr="00C54E9A">
        <w:rPr>
          <w:rFonts w:ascii="Times New Roman" w:hAnsi="Times New Roman" w:cs="Times New Roman"/>
          <w:b/>
          <w:bCs/>
          <w:sz w:val="24"/>
          <w:szCs w:val="24"/>
        </w:rPr>
        <w:t>Сумма задатка по Лоту №7 составляет:</w:t>
      </w:r>
      <w:r w:rsidRPr="00C54E9A">
        <w:rPr>
          <w:rFonts w:ascii="Times New Roman" w:hAnsi="Times New Roman" w:cs="Times New Roman"/>
          <w:sz w:val="24"/>
          <w:szCs w:val="24"/>
        </w:rPr>
        <w:t xml:space="preserve"> 3 233 (</w:t>
      </w:r>
      <w:r w:rsidR="00F379FB" w:rsidRPr="00F379FB">
        <w:rPr>
          <w:rFonts w:ascii="Times New Roman" w:hAnsi="Times New Roman" w:cs="Times New Roman"/>
          <w:sz w:val="24"/>
          <w:szCs w:val="24"/>
        </w:rPr>
        <w:t>три тысячи двести тридцать три</w:t>
      </w:r>
      <w:r w:rsidRPr="00C54E9A">
        <w:rPr>
          <w:rFonts w:ascii="Times New Roman" w:hAnsi="Times New Roman" w:cs="Times New Roman"/>
          <w:sz w:val="24"/>
          <w:szCs w:val="24"/>
        </w:rPr>
        <w:t>) рубл</w:t>
      </w:r>
      <w:r w:rsidR="00F379FB">
        <w:rPr>
          <w:rFonts w:ascii="Times New Roman" w:hAnsi="Times New Roman" w:cs="Times New Roman"/>
          <w:sz w:val="24"/>
          <w:szCs w:val="24"/>
        </w:rPr>
        <w:t>я</w:t>
      </w:r>
      <w:r w:rsidRPr="00C54E9A">
        <w:rPr>
          <w:rFonts w:ascii="Times New Roman" w:hAnsi="Times New Roman" w:cs="Times New Roman"/>
          <w:sz w:val="24"/>
          <w:szCs w:val="24"/>
        </w:rPr>
        <w:t xml:space="preserve"> 14 копеек (НДС не облагается).</w:t>
      </w:r>
    </w:p>
    <w:p w:rsidR="00E952DB" w:rsidRPr="002649A4" w:rsidRDefault="00E952DB" w:rsidP="00E952DB">
      <w:pPr>
        <w:shd w:val="clear" w:color="auto" w:fill="FFFFFF"/>
        <w:spacing w:after="0" w:line="240" w:lineRule="auto"/>
        <w:ind w:left="-567" w:firstLine="567"/>
        <w:contextualSpacing/>
        <w:jc w:val="both"/>
        <w:rPr>
          <w:rFonts w:ascii="Times New Roman" w:hAnsi="Times New Roman" w:cs="Times New Roman"/>
          <w:sz w:val="16"/>
          <w:szCs w:val="16"/>
        </w:rPr>
      </w:pPr>
    </w:p>
    <w:p w:rsidR="00E952DB" w:rsidRPr="002649A4" w:rsidRDefault="00C54E9A" w:rsidP="00E952DB">
      <w:pPr>
        <w:pStyle w:val="a6"/>
        <w:autoSpaceDE w:val="0"/>
        <w:autoSpaceDN w:val="0"/>
        <w:adjustRightInd w:val="0"/>
        <w:spacing w:after="0" w:line="240" w:lineRule="auto"/>
        <w:ind w:left="-567" w:firstLine="567"/>
        <w:jc w:val="both"/>
        <w:rPr>
          <w:rFonts w:ascii="Times New Roman" w:hAnsi="Times New Roman" w:cs="Times New Roman"/>
          <w:b/>
          <w:sz w:val="24"/>
          <w:szCs w:val="24"/>
        </w:rPr>
      </w:pPr>
      <w:r w:rsidRPr="00442F0C">
        <w:rPr>
          <w:rFonts w:ascii="Times New Roman" w:hAnsi="Times New Roman" w:cs="Times New Roman"/>
          <w:b/>
          <w:sz w:val="24"/>
          <w:szCs w:val="24"/>
        </w:rPr>
        <w:t>Лот №8:</w:t>
      </w:r>
    </w:p>
    <w:p w:rsidR="00E952DB" w:rsidRPr="002649A4" w:rsidRDefault="00C54E9A" w:rsidP="00E952DB">
      <w:pPr>
        <w:tabs>
          <w:tab w:val="left" w:pos="284"/>
        </w:tabs>
        <w:spacing w:after="0" w:line="240" w:lineRule="auto"/>
        <w:ind w:left="-567"/>
        <w:jc w:val="both"/>
        <w:rPr>
          <w:rFonts w:ascii="Times New Roman" w:hAnsi="Times New Roman" w:cs="Times New Roman"/>
          <w:b/>
          <w:bCs/>
          <w:sz w:val="24"/>
          <w:szCs w:val="24"/>
        </w:rPr>
      </w:pPr>
      <w:r w:rsidRPr="00C54E9A">
        <w:rPr>
          <w:rFonts w:ascii="Times New Roman" w:hAnsi="Times New Roman" w:cs="Times New Roman"/>
          <w:b/>
          <w:bCs/>
          <w:sz w:val="24"/>
          <w:szCs w:val="24"/>
        </w:rPr>
        <w:t>Вентилятор радиальный ВР-80-70-3,55-2-02-Лево-У2. ПД1 (3,0кВт). Один комплект.</w:t>
      </w:r>
    </w:p>
    <w:p w:rsidR="00E952DB" w:rsidRPr="002649A4" w:rsidRDefault="00C54E9A" w:rsidP="00E952DB">
      <w:pPr>
        <w:tabs>
          <w:tab w:val="left" w:pos="284"/>
        </w:tabs>
        <w:spacing w:after="0" w:line="240" w:lineRule="auto"/>
        <w:ind w:left="-567"/>
        <w:jc w:val="both"/>
        <w:rPr>
          <w:rFonts w:ascii="Times New Roman" w:hAnsi="Times New Roman" w:cs="Times New Roman"/>
          <w:bCs/>
          <w:sz w:val="24"/>
          <w:szCs w:val="24"/>
        </w:rPr>
      </w:pPr>
      <w:r w:rsidRPr="00C54E9A">
        <w:rPr>
          <w:rFonts w:ascii="Times New Roman" w:hAnsi="Times New Roman" w:cs="Times New Roman"/>
          <w:bCs/>
          <w:sz w:val="24"/>
          <w:szCs w:val="24"/>
        </w:rPr>
        <w:t xml:space="preserve">Серийный номер (номер паспорта): № 10852-7. </w:t>
      </w:r>
    </w:p>
    <w:p w:rsidR="00E952DB" w:rsidRPr="002649A4" w:rsidRDefault="00C54E9A" w:rsidP="00E952DB">
      <w:pPr>
        <w:tabs>
          <w:tab w:val="left" w:pos="284"/>
        </w:tabs>
        <w:spacing w:after="0" w:line="240" w:lineRule="auto"/>
        <w:ind w:left="-567"/>
        <w:jc w:val="both"/>
        <w:rPr>
          <w:rFonts w:ascii="Times New Roman" w:hAnsi="Times New Roman" w:cs="Times New Roman"/>
          <w:bCs/>
          <w:sz w:val="24"/>
          <w:szCs w:val="24"/>
        </w:rPr>
      </w:pPr>
      <w:r w:rsidRPr="00C54E9A">
        <w:rPr>
          <w:rFonts w:ascii="Times New Roman" w:hAnsi="Times New Roman" w:cs="Times New Roman"/>
          <w:bCs/>
          <w:sz w:val="24"/>
          <w:szCs w:val="24"/>
        </w:rPr>
        <w:t>Изготовитель: КлиматВентМаш.</w:t>
      </w:r>
    </w:p>
    <w:p w:rsidR="00E952DB" w:rsidRPr="002649A4" w:rsidRDefault="00E952DB" w:rsidP="00E952DB">
      <w:pPr>
        <w:pStyle w:val="a6"/>
        <w:tabs>
          <w:tab w:val="left" w:pos="284"/>
        </w:tabs>
        <w:spacing w:after="0" w:line="240" w:lineRule="auto"/>
        <w:ind w:left="-567" w:firstLine="567"/>
        <w:jc w:val="both"/>
        <w:rPr>
          <w:rFonts w:ascii="Times New Roman" w:hAnsi="Times New Roman" w:cs="Times New Roman"/>
          <w:b/>
          <w:sz w:val="10"/>
          <w:szCs w:val="10"/>
        </w:rPr>
      </w:pPr>
    </w:p>
    <w:p w:rsidR="00E952DB" w:rsidRPr="002649A4" w:rsidRDefault="00C54E9A" w:rsidP="00E952DB">
      <w:pPr>
        <w:pStyle w:val="a6"/>
        <w:tabs>
          <w:tab w:val="left" w:pos="284"/>
        </w:tabs>
        <w:spacing w:after="0" w:line="240" w:lineRule="auto"/>
        <w:ind w:left="-567" w:firstLine="567"/>
        <w:jc w:val="both"/>
        <w:rPr>
          <w:rFonts w:ascii="Times New Roman" w:hAnsi="Times New Roman" w:cs="Times New Roman"/>
          <w:sz w:val="24"/>
          <w:szCs w:val="24"/>
        </w:rPr>
      </w:pPr>
      <w:r w:rsidRPr="00C54E9A">
        <w:rPr>
          <w:rFonts w:ascii="Times New Roman" w:hAnsi="Times New Roman" w:cs="Times New Roman"/>
          <w:b/>
          <w:sz w:val="24"/>
          <w:szCs w:val="24"/>
        </w:rPr>
        <w:t xml:space="preserve">Начальная (стартовая) цена Имущества: </w:t>
      </w:r>
      <w:r w:rsidRPr="00C54E9A">
        <w:rPr>
          <w:rFonts w:ascii="Times New Roman" w:hAnsi="Times New Roman" w:cs="Times New Roman"/>
          <w:sz w:val="24"/>
          <w:szCs w:val="24"/>
        </w:rPr>
        <w:t>7 164 (</w:t>
      </w:r>
      <w:r w:rsidR="00025A43" w:rsidRPr="00025A43">
        <w:rPr>
          <w:rFonts w:ascii="Times New Roman" w:hAnsi="Times New Roman" w:cs="Times New Roman"/>
          <w:sz w:val="24"/>
          <w:szCs w:val="24"/>
        </w:rPr>
        <w:t>семь тысяч сто шестьдесят четыре</w:t>
      </w:r>
      <w:r w:rsidRPr="00C54E9A">
        <w:rPr>
          <w:rFonts w:ascii="Times New Roman" w:hAnsi="Times New Roman" w:cs="Times New Roman"/>
          <w:sz w:val="24"/>
          <w:szCs w:val="24"/>
        </w:rPr>
        <w:t>) рубля 31 копейка (включая НДС).</w:t>
      </w:r>
    </w:p>
    <w:p w:rsidR="00E952DB" w:rsidRPr="002649A4" w:rsidRDefault="00C54E9A" w:rsidP="00E952DB">
      <w:pPr>
        <w:shd w:val="clear" w:color="auto" w:fill="FFFFFF"/>
        <w:spacing w:after="0" w:line="240" w:lineRule="auto"/>
        <w:ind w:left="-567" w:firstLine="567"/>
        <w:contextualSpacing/>
        <w:jc w:val="both"/>
        <w:rPr>
          <w:rFonts w:ascii="Times New Roman" w:hAnsi="Times New Roman" w:cs="Times New Roman"/>
          <w:b/>
          <w:sz w:val="24"/>
          <w:szCs w:val="24"/>
        </w:rPr>
      </w:pPr>
      <w:r w:rsidRPr="00C54E9A">
        <w:rPr>
          <w:rFonts w:ascii="Times New Roman" w:hAnsi="Times New Roman" w:cs="Times New Roman"/>
          <w:b/>
          <w:sz w:val="24"/>
          <w:szCs w:val="24"/>
        </w:rPr>
        <w:t xml:space="preserve">Величина повышения начальной (стартовой) цены Имущества («шаг аукциона»): </w:t>
      </w:r>
      <w:r w:rsidRPr="00C54E9A">
        <w:rPr>
          <w:rFonts w:ascii="Times New Roman" w:hAnsi="Times New Roman" w:cs="Times New Roman"/>
          <w:b/>
          <w:sz w:val="24"/>
          <w:szCs w:val="24"/>
        </w:rPr>
        <w:br/>
      </w:r>
      <w:r w:rsidRPr="00C54E9A">
        <w:rPr>
          <w:rFonts w:ascii="Times New Roman" w:hAnsi="Times New Roman" w:cs="Times New Roman"/>
          <w:sz w:val="24"/>
          <w:szCs w:val="24"/>
        </w:rPr>
        <w:t xml:space="preserve">1 </w:t>
      </w:r>
      <w:r w:rsidR="00442F0C">
        <w:rPr>
          <w:rFonts w:ascii="Times New Roman" w:hAnsi="Times New Roman" w:cs="Times New Roman"/>
          <w:sz w:val="24"/>
          <w:szCs w:val="24"/>
        </w:rPr>
        <w:t>0</w:t>
      </w:r>
      <w:r w:rsidRPr="00C54E9A">
        <w:rPr>
          <w:rFonts w:ascii="Times New Roman" w:hAnsi="Times New Roman" w:cs="Times New Roman"/>
          <w:sz w:val="24"/>
          <w:szCs w:val="24"/>
        </w:rPr>
        <w:t>00 (одна тысяча) рублей.</w:t>
      </w:r>
    </w:p>
    <w:p w:rsidR="00E952DB" w:rsidRPr="002649A4" w:rsidRDefault="00C54E9A" w:rsidP="00E952DB">
      <w:pPr>
        <w:shd w:val="clear" w:color="auto" w:fill="FFFFFF"/>
        <w:spacing w:after="0" w:line="240" w:lineRule="auto"/>
        <w:ind w:left="-567" w:firstLine="567"/>
        <w:contextualSpacing/>
        <w:jc w:val="both"/>
        <w:rPr>
          <w:rFonts w:ascii="Times New Roman" w:hAnsi="Times New Roman" w:cs="Times New Roman"/>
          <w:sz w:val="24"/>
          <w:szCs w:val="24"/>
        </w:rPr>
      </w:pPr>
      <w:r w:rsidRPr="00C54E9A">
        <w:rPr>
          <w:rFonts w:ascii="Times New Roman" w:hAnsi="Times New Roman" w:cs="Times New Roman"/>
          <w:b/>
          <w:bCs/>
          <w:sz w:val="24"/>
          <w:szCs w:val="24"/>
        </w:rPr>
        <w:t>Сумма задатка по Лоту №8 составляет:</w:t>
      </w:r>
      <w:r w:rsidRPr="00C54E9A">
        <w:rPr>
          <w:rFonts w:ascii="Times New Roman" w:hAnsi="Times New Roman" w:cs="Times New Roman"/>
          <w:sz w:val="24"/>
          <w:szCs w:val="24"/>
        </w:rPr>
        <w:t xml:space="preserve"> 716 (</w:t>
      </w:r>
      <w:r w:rsidR="00025A43" w:rsidRPr="00025A43">
        <w:rPr>
          <w:rFonts w:ascii="Times New Roman" w:hAnsi="Times New Roman" w:cs="Times New Roman"/>
          <w:sz w:val="24"/>
          <w:szCs w:val="24"/>
        </w:rPr>
        <w:t>семьсот шестнадцать</w:t>
      </w:r>
      <w:r w:rsidRPr="00C54E9A">
        <w:rPr>
          <w:rFonts w:ascii="Times New Roman" w:hAnsi="Times New Roman" w:cs="Times New Roman"/>
          <w:sz w:val="24"/>
          <w:szCs w:val="24"/>
        </w:rPr>
        <w:t>) рублей 43 копейки (НДС не облагается).</w:t>
      </w:r>
    </w:p>
    <w:p w:rsidR="00AB54FE" w:rsidRDefault="00AB54FE" w:rsidP="00AB54FE">
      <w:pPr>
        <w:shd w:val="clear" w:color="auto" w:fill="FFFFFF"/>
        <w:spacing w:after="0" w:line="240" w:lineRule="auto"/>
        <w:contextualSpacing/>
        <w:jc w:val="both"/>
        <w:rPr>
          <w:rFonts w:ascii="Times New Roman" w:hAnsi="Times New Roman" w:cs="Times New Roman"/>
          <w:color w:val="7030A0"/>
          <w:sz w:val="16"/>
          <w:szCs w:val="16"/>
        </w:rPr>
      </w:pPr>
    </w:p>
    <w:p w:rsidR="00063ED6" w:rsidRPr="003A5CAE" w:rsidRDefault="00063ED6" w:rsidP="00AB54FE">
      <w:pPr>
        <w:shd w:val="clear" w:color="auto" w:fill="FFFFFF"/>
        <w:spacing w:after="0" w:line="240" w:lineRule="auto"/>
        <w:contextualSpacing/>
        <w:jc w:val="both"/>
        <w:rPr>
          <w:rFonts w:ascii="Times New Roman" w:hAnsi="Times New Roman" w:cs="Times New Roman"/>
          <w:color w:val="7030A0"/>
          <w:sz w:val="16"/>
          <w:szCs w:val="16"/>
        </w:rPr>
      </w:pPr>
    </w:p>
    <w:p w:rsidR="00AB54FE" w:rsidRPr="00B03A0C" w:rsidRDefault="00C54E9A" w:rsidP="00AB54FE">
      <w:pPr>
        <w:pStyle w:val="a6"/>
        <w:autoSpaceDE w:val="0"/>
        <w:autoSpaceDN w:val="0"/>
        <w:adjustRightInd w:val="0"/>
        <w:spacing w:after="0" w:line="240" w:lineRule="auto"/>
        <w:ind w:left="-567" w:firstLine="567"/>
        <w:jc w:val="both"/>
        <w:rPr>
          <w:rFonts w:ascii="Times New Roman" w:hAnsi="Times New Roman" w:cs="Times New Roman"/>
          <w:b/>
          <w:sz w:val="24"/>
          <w:szCs w:val="24"/>
        </w:rPr>
      </w:pPr>
      <w:r w:rsidRPr="00E874F4">
        <w:rPr>
          <w:rFonts w:ascii="Times New Roman" w:hAnsi="Times New Roman" w:cs="Times New Roman"/>
          <w:b/>
          <w:sz w:val="24"/>
          <w:szCs w:val="24"/>
        </w:rPr>
        <w:lastRenderedPageBreak/>
        <w:t>Лот №9:</w:t>
      </w:r>
    </w:p>
    <w:p w:rsidR="00B03A0C" w:rsidRPr="00B03A0C" w:rsidRDefault="00B03A0C" w:rsidP="00B03A0C">
      <w:pPr>
        <w:tabs>
          <w:tab w:val="left" w:pos="284"/>
        </w:tabs>
        <w:spacing w:after="0" w:line="240" w:lineRule="auto"/>
        <w:ind w:left="-567"/>
        <w:jc w:val="both"/>
        <w:rPr>
          <w:rFonts w:ascii="Times New Roman" w:hAnsi="Times New Roman" w:cs="Times New Roman"/>
          <w:b/>
          <w:bCs/>
          <w:sz w:val="24"/>
          <w:szCs w:val="24"/>
        </w:rPr>
      </w:pPr>
      <w:r w:rsidRPr="007630C1">
        <w:rPr>
          <w:rFonts w:ascii="Times New Roman" w:hAnsi="Times New Roman" w:cs="Times New Roman"/>
          <w:b/>
          <w:bCs/>
          <w:sz w:val="24"/>
          <w:szCs w:val="24"/>
        </w:rPr>
        <w:t xml:space="preserve">Вентилятор крышной </w:t>
      </w:r>
      <w:r>
        <w:rPr>
          <w:rFonts w:ascii="Times New Roman" w:hAnsi="Times New Roman" w:cs="Times New Roman"/>
          <w:b/>
          <w:bCs/>
          <w:sz w:val="24"/>
          <w:szCs w:val="24"/>
        </w:rPr>
        <w:t xml:space="preserve">дымоудаления ВКРН-АФ-8ДУ400-00-У1 </w:t>
      </w:r>
      <w:r w:rsidRPr="007630C1">
        <w:rPr>
          <w:rFonts w:ascii="Times New Roman" w:hAnsi="Times New Roman" w:cs="Times New Roman"/>
          <w:b/>
          <w:bCs/>
          <w:sz w:val="24"/>
          <w:szCs w:val="24"/>
        </w:rPr>
        <w:t>в комплекте с</w:t>
      </w:r>
      <w:r>
        <w:rPr>
          <w:rFonts w:ascii="Times New Roman" w:hAnsi="Times New Roman" w:cs="Times New Roman"/>
          <w:b/>
          <w:bCs/>
          <w:sz w:val="24"/>
          <w:szCs w:val="24"/>
        </w:rPr>
        <w:t>о</w:t>
      </w:r>
      <w:r w:rsidRPr="007630C1">
        <w:rPr>
          <w:rFonts w:ascii="Times New Roman" w:hAnsi="Times New Roman" w:cs="Times New Roman"/>
          <w:b/>
          <w:bCs/>
          <w:sz w:val="24"/>
          <w:szCs w:val="24"/>
        </w:rPr>
        <w:t xml:space="preserve"> </w:t>
      </w:r>
      <w:r>
        <w:rPr>
          <w:rFonts w:ascii="Times New Roman" w:hAnsi="Times New Roman" w:cs="Times New Roman"/>
          <w:b/>
          <w:bCs/>
          <w:sz w:val="24"/>
          <w:szCs w:val="24"/>
        </w:rPr>
        <w:t xml:space="preserve">стаканом монтажным, обратным </w:t>
      </w:r>
      <w:r w:rsidR="00C54E9A">
        <w:rPr>
          <w:rFonts w:ascii="Times New Roman" w:hAnsi="Times New Roman" w:cs="Times New Roman"/>
          <w:b/>
          <w:bCs/>
          <w:sz w:val="24"/>
          <w:szCs w:val="24"/>
        </w:rPr>
        <w:t>клапаном, поддоном. Один комплект.</w:t>
      </w:r>
    </w:p>
    <w:p w:rsidR="00AB54FE" w:rsidRPr="00B03A0C" w:rsidRDefault="00C54E9A" w:rsidP="00AB54FE">
      <w:pPr>
        <w:tabs>
          <w:tab w:val="left" w:pos="284"/>
        </w:tabs>
        <w:spacing w:after="0" w:line="240" w:lineRule="auto"/>
        <w:ind w:left="-567"/>
        <w:jc w:val="both"/>
        <w:rPr>
          <w:rFonts w:ascii="Times New Roman" w:hAnsi="Times New Roman" w:cs="Times New Roman"/>
          <w:bCs/>
          <w:sz w:val="24"/>
          <w:szCs w:val="24"/>
        </w:rPr>
      </w:pPr>
      <w:r w:rsidRPr="00C54E9A">
        <w:rPr>
          <w:rFonts w:ascii="Times New Roman" w:hAnsi="Times New Roman" w:cs="Times New Roman"/>
          <w:bCs/>
          <w:sz w:val="24"/>
          <w:szCs w:val="24"/>
        </w:rPr>
        <w:t>Серийный номер (номер паспорта): №</w:t>
      </w:r>
      <w:r>
        <w:rPr>
          <w:rFonts w:ascii="Times New Roman" w:hAnsi="Times New Roman" w:cs="Times New Roman"/>
          <w:bCs/>
          <w:sz w:val="24"/>
          <w:szCs w:val="24"/>
        </w:rPr>
        <w:t xml:space="preserve"> </w:t>
      </w:r>
      <w:r w:rsidRPr="00C54E9A">
        <w:rPr>
          <w:rFonts w:ascii="Times New Roman" w:hAnsi="Times New Roman" w:cs="Times New Roman"/>
          <w:bCs/>
          <w:sz w:val="24"/>
          <w:szCs w:val="24"/>
        </w:rPr>
        <w:t>10852-13.</w:t>
      </w:r>
    </w:p>
    <w:p w:rsidR="00AB54FE" w:rsidRPr="00B03A0C" w:rsidRDefault="00C54E9A" w:rsidP="00AB54FE">
      <w:pPr>
        <w:tabs>
          <w:tab w:val="left" w:pos="284"/>
        </w:tabs>
        <w:spacing w:after="0" w:line="240" w:lineRule="auto"/>
        <w:ind w:left="-567"/>
        <w:jc w:val="both"/>
        <w:rPr>
          <w:rFonts w:ascii="Times New Roman" w:hAnsi="Times New Roman" w:cs="Times New Roman"/>
          <w:bCs/>
          <w:sz w:val="24"/>
          <w:szCs w:val="24"/>
        </w:rPr>
      </w:pPr>
      <w:r w:rsidRPr="00C54E9A">
        <w:rPr>
          <w:rFonts w:ascii="Times New Roman" w:hAnsi="Times New Roman" w:cs="Times New Roman"/>
          <w:bCs/>
          <w:sz w:val="24"/>
          <w:szCs w:val="24"/>
        </w:rPr>
        <w:t xml:space="preserve">Изготовитель: </w:t>
      </w:r>
      <w:r>
        <w:rPr>
          <w:rFonts w:ascii="Times New Roman" w:hAnsi="Times New Roman" w:cs="Times New Roman"/>
          <w:bCs/>
          <w:sz w:val="24"/>
          <w:szCs w:val="24"/>
        </w:rPr>
        <w:t>КлиматВентМаш</w:t>
      </w:r>
      <w:r w:rsidRPr="00C54E9A">
        <w:rPr>
          <w:rFonts w:ascii="Times New Roman" w:hAnsi="Times New Roman" w:cs="Times New Roman"/>
          <w:bCs/>
          <w:sz w:val="24"/>
          <w:szCs w:val="24"/>
        </w:rPr>
        <w:t>.</w:t>
      </w:r>
    </w:p>
    <w:p w:rsidR="00AB54FE" w:rsidRPr="00B03A0C" w:rsidRDefault="00AB54FE" w:rsidP="00AB54FE">
      <w:pPr>
        <w:pStyle w:val="a6"/>
        <w:tabs>
          <w:tab w:val="left" w:pos="284"/>
        </w:tabs>
        <w:spacing w:after="0" w:line="240" w:lineRule="auto"/>
        <w:ind w:left="-567" w:firstLine="567"/>
        <w:jc w:val="both"/>
        <w:rPr>
          <w:rFonts w:ascii="Times New Roman" w:hAnsi="Times New Roman" w:cs="Times New Roman"/>
          <w:b/>
          <w:sz w:val="10"/>
          <w:szCs w:val="10"/>
        </w:rPr>
      </w:pPr>
    </w:p>
    <w:p w:rsidR="00AB54FE" w:rsidRPr="00B03A0C" w:rsidRDefault="00C54E9A" w:rsidP="00AB54FE">
      <w:pPr>
        <w:pStyle w:val="a6"/>
        <w:tabs>
          <w:tab w:val="left" w:pos="284"/>
        </w:tabs>
        <w:spacing w:after="0" w:line="240" w:lineRule="auto"/>
        <w:ind w:left="-567" w:firstLine="567"/>
        <w:jc w:val="both"/>
        <w:rPr>
          <w:rFonts w:ascii="Times New Roman" w:hAnsi="Times New Roman" w:cs="Times New Roman"/>
          <w:sz w:val="24"/>
          <w:szCs w:val="24"/>
        </w:rPr>
      </w:pPr>
      <w:r w:rsidRPr="00C54E9A">
        <w:rPr>
          <w:rFonts w:ascii="Times New Roman" w:hAnsi="Times New Roman" w:cs="Times New Roman"/>
          <w:b/>
          <w:sz w:val="24"/>
          <w:szCs w:val="24"/>
        </w:rPr>
        <w:t xml:space="preserve">Начальная (стартовая) цена Имущества: </w:t>
      </w:r>
      <w:r w:rsidRPr="00C54E9A">
        <w:rPr>
          <w:rFonts w:ascii="Times New Roman" w:hAnsi="Times New Roman" w:cs="Times New Roman"/>
          <w:sz w:val="24"/>
          <w:szCs w:val="24"/>
        </w:rPr>
        <w:t>46 754 (</w:t>
      </w:r>
      <w:r w:rsidR="00063ED6" w:rsidRPr="00063ED6">
        <w:rPr>
          <w:rFonts w:ascii="Times New Roman" w:hAnsi="Times New Roman" w:cs="Times New Roman"/>
          <w:sz w:val="24"/>
          <w:szCs w:val="24"/>
        </w:rPr>
        <w:t>сорок шесть тысяч семьсот пятьдесят четыре</w:t>
      </w:r>
      <w:r w:rsidRPr="00C54E9A">
        <w:rPr>
          <w:rFonts w:ascii="Times New Roman" w:hAnsi="Times New Roman" w:cs="Times New Roman"/>
          <w:sz w:val="24"/>
          <w:szCs w:val="24"/>
        </w:rPr>
        <w:t>) рубля 24 копейки (включая НДС).</w:t>
      </w:r>
    </w:p>
    <w:p w:rsidR="00AB54FE" w:rsidRPr="00B03A0C" w:rsidRDefault="00C54E9A" w:rsidP="00AB54FE">
      <w:pPr>
        <w:shd w:val="clear" w:color="auto" w:fill="FFFFFF"/>
        <w:spacing w:after="0" w:line="240" w:lineRule="auto"/>
        <w:ind w:left="-567" w:firstLine="567"/>
        <w:contextualSpacing/>
        <w:jc w:val="both"/>
        <w:rPr>
          <w:rFonts w:ascii="Times New Roman" w:hAnsi="Times New Roman" w:cs="Times New Roman"/>
          <w:b/>
          <w:sz w:val="24"/>
          <w:szCs w:val="24"/>
        </w:rPr>
      </w:pPr>
      <w:r w:rsidRPr="00C54E9A">
        <w:rPr>
          <w:rFonts w:ascii="Times New Roman" w:hAnsi="Times New Roman" w:cs="Times New Roman"/>
          <w:b/>
          <w:sz w:val="24"/>
          <w:szCs w:val="24"/>
        </w:rPr>
        <w:t xml:space="preserve">Величина повышения начальной (стартовой) цены Имущества («шаг аукциона»): </w:t>
      </w:r>
      <w:r w:rsidRPr="00C54E9A">
        <w:rPr>
          <w:rFonts w:ascii="Times New Roman" w:hAnsi="Times New Roman" w:cs="Times New Roman"/>
          <w:b/>
          <w:sz w:val="24"/>
          <w:szCs w:val="24"/>
        </w:rPr>
        <w:br/>
      </w:r>
      <w:r w:rsidRPr="00C54E9A">
        <w:rPr>
          <w:rFonts w:ascii="Times New Roman" w:hAnsi="Times New Roman" w:cs="Times New Roman"/>
          <w:sz w:val="24"/>
          <w:szCs w:val="24"/>
        </w:rPr>
        <w:t>1 500 (одна тысяча пятьсот) рублей.</w:t>
      </w:r>
    </w:p>
    <w:p w:rsidR="00AB54FE" w:rsidRPr="00B03A0C" w:rsidRDefault="00C54E9A" w:rsidP="00397925">
      <w:pPr>
        <w:shd w:val="clear" w:color="auto" w:fill="FFFFFF"/>
        <w:spacing w:after="0" w:line="240" w:lineRule="auto"/>
        <w:ind w:left="-567" w:firstLine="567"/>
        <w:contextualSpacing/>
        <w:jc w:val="both"/>
        <w:rPr>
          <w:rFonts w:ascii="Times New Roman" w:hAnsi="Times New Roman" w:cs="Times New Roman"/>
          <w:sz w:val="24"/>
          <w:szCs w:val="24"/>
        </w:rPr>
      </w:pPr>
      <w:r w:rsidRPr="00C54E9A">
        <w:rPr>
          <w:rFonts w:ascii="Times New Roman" w:hAnsi="Times New Roman" w:cs="Times New Roman"/>
          <w:b/>
          <w:bCs/>
          <w:sz w:val="24"/>
          <w:szCs w:val="24"/>
        </w:rPr>
        <w:t>Сумма задатка по Лоту №9 составляет:</w:t>
      </w:r>
      <w:r w:rsidRPr="00C54E9A">
        <w:rPr>
          <w:rFonts w:ascii="Times New Roman" w:hAnsi="Times New Roman" w:cs="Times New Roman"/>
          <w:sz w:val="24"/>
          <w:szCs w:val="24"/>
        </w:rPr>
        <w:t xml:space="preserve"> 4 675 (</w:t>
      </w:r>
      <w:r w:rsidR="00063ED6" w:rsidRPr="00063ED6">
        <w:rPr>
          <w:rFonts w:ascii="Times New Roman" w:hAnsi="Times New Roman" w:cs="Times New Roman"/>
          <w:sz w:val="24"/>
          <w:szCs w:val="24"/>
        </w:rPr>
        <w:t>четыре тысячи шестьсот семьдесят пять</w:t>
      </w:r>
      <w:r w:rsidRPr="00C54E9A">
        <w:rPr>
          <w:rFonts w:ascii="Times New Roman" w:hAnsi="Times New Roman" w:cs="Times New Roman"/>
          <w:sz w:val="24"/>
          <w:szCs w:val="24"/>
        </w:rPr>
        <w:t>) рубл</w:t>
      </w:r>
      <w:r w:rsidR="00063ED6">
        <w:rPr>
          <w:rFonts w:ascii="Times New Roman" w:hAnsi="Times New Roman" w:cs="Times New Roman"/>
          <w:sz w:val="24"/>
          <w:szCs w:val="24"/>
        </w:rPr>
        <w:t>ей</w:t>
      </w:r>
      <w:r w:rsidRPr="00C54E9A">
        <w:rPr>
          <w:rFonts w:ascii="Times New Roman" w:hAnsi="Times New Roman" w:cs="Times New Roman"/>
          <w:sz w:val="24"/>
          <w:szCs w:val="24"/>
        </w:rPr>
        <w:t xml:space="preserve"> 43 копейки (НДС не облагается).</w:t>
      </w:r>
    </w:p>
    <w:p w:rsidR="005D12AB" w:rsidRPr="00B03A0C" w:rsidRDefault="005D12AB" w:rsidP="00397925">
      <w:pPr>
        <w:shd w:val="clear" w:color="auto" w:fill="FFFFFF"/>
        <w:spacing w:after="0" w:line="240" w:lineRule="auto"/>
        <w:ind w:left="-567" w:firstLine="567"/>
        <w:contextualSpacing/>
        <w:jc w:val="both"/>
        <w:rPr>
          <w:rFonts w:ascii="Times New Roman" w:hAnsi="Times New Roman" w:cs="Times New Roman"/>
          <w:sz w:val="24"/>
          <w:szCs w:val="24"/>
        </w:rPr>
      </w:pPr>
    </w:p>
    <w:p w:rsidR="0007225B" w:rsidRPr="00B03A0C" w:rsidRDefault="00C54E9A" w:rsidP="0007225B">
      <w:pPr>
        <w:pStyle w:val="a6"/>
        <w:autoSpaceDE w:val="0"/>
        <w:autoSpaceDN w:val="0"/>
        <w:adjustRightInd w:val="0"/>
        <w:spacing w:after="0" w:line="240" w:lineRule="auto"/>
        <w:ind w:left="-567" w:firstLine="567"/>
        <w:jc w:val="both"/>
        <w:rPr>
          <w:rFonts w:ascii="Times New Roman" w:hAnsi="Times New Roman" w:cs="Times New Roman"/>
          <w:b/>
          <w:sz w:val="24"/>
          <w:szCs w:val="24"/>
        </w:rPr>
      </w:pPr>
      <w:r w:rsidRPr="00435367">
        <w:rPr>
          <w:rFonts w:ascii="Times New Roman" w:hAnsi="Times New Roman" w:cs="Times New Roman"/>
          <w:b/>
          <w:sz w:val="24"/>
          <w:szCs w:val="24"/>
        </w:rPr>
        <w:t>Лот № 10:</w:t>
      </w:r>
    </w:p>
    <w:p w:rsidR="005A2DE5" w:rsidRPr="001F7431" w:rsidRDefault="005A2DE5" w:rsidP="005A2DE5">
      <w:pPr>
        <w:tabs>
          <w:tab w:val="left" w:pos="284"/>
        </w:tabs>
        <w:spacing w:after="0" w:line="240" w:lineRule="auto"/>
        <w:ind w:left="-567"/>
        <w:jc w:val="both"/>
        <w:rPr>
          <w:rFonts w:ascii="Times New Roman" w:hAnsi="Times New Roman" w:cs="Times New Roman"/>
          <w:b/>
          <w:bCs/>
          <w:sz w:val="24"/>
          <w:szCs w:val="24"/>
        </w:rPr>
      </w:pPr>
      <w:r w:rsidRPr="007630C1">
        <w:rPr>
          <w:rFonts w:ascii="Times New Roman" w:hAnsi="Times New Roman" w:cs="Times New Roman"/>
          <w:b/>
          <w:bCs/>
          <w:sz w:val="24"/>
          <w:szCs w:val="24"/>
        </w:rPr>
        <w:t xml:space="preserve">Вентилятор крышной </w:t>
      </w:r>
      <w:r w:rsidR="00C54E9A">
        <w:rPr>
          <w:rFonts w:ascii="Times New Roman" w:hAnsi="Times New Roman" w:cs="Times New Roman"/>
          <w:b/>
          <w:bCs/>
          <w:sz w:val="24"/>
          <w:szCs w:val="24"/>
        </w:rPr>
        <w:t>дымоудаления ВКРН-БФ-7,1ДУ400-00-У1 в комплекте со стаканом монтажным, обратным клапаном, поддоном. Два комплекта.</w:t>
      </w:r>
    </w:p>
    <w:p w:rsidR="0007225B" w:rsidRPr="001F7431" w:rsidRDefault="00C54E9A" w:rsidP="0007225B">
      <w:pPr>
        <w:tabs>
          <w:tab w:val="left" w:pos="284"/>
        </w:tabs>
        <w:spacing w:after="0" w:line="240" w:lineRule="auto"/>
        <w:ind w:left="-567"/>
        <w:jc w:val="both"/>
        <w:rPr>
          <w:rFonts w:ascii="Times New Roman" w:hAnsi="Times New Roman" w:cs="Times New Roman"/>
          <w:bCs/>
          <w:sz w:val="24"/>
          <w:szCs w:val="24"/>
        </w:rPr>
      </w:pPr>
      <w:r w:rsidRPr="00C54E9A">
        <w:rPr>
          <w:rFonts w:ascii="Times New Roman" w:hAnsi="Times New Roman" w:cs="Times New Roman"/>
          <w:bCs/>
          <w:sz w:val="24"/>
          <w:szCs w:val="24"/>
        </w:rPr>
        <w:t>Серийный номер (номер паспорта): № 10852-17; № 10852-18.</w:t>
      </w:r>
    </w:p>
    <w:p w:rsidR="0007225B" w:rsidRPr="001F7431" w:rsidRDefault="00C54E9A" w:rsidP="0007225B">
      <w:pPr>
        <w:tabs>
          <w:tab w:val="left" w:pos="284"/>
        </w:tabs>
        <w:spacing w:after="0" w:line="240" w:lineRule="auto"/>
        <w:ind w:left="-567"/>
        <w:jc w:val="both"/>
        <w:rPr>
          <w:rFonts w:ascii="Times New Roman" w:hAnsi="Times New Roman" w:cs="Times New Roman"/>
          <w:bCs/>
          <w:sz w:val="24"/>
          <w:szCs w:val="24"/>
        </w:rPr>
      </w:pPr>
      <w:r w:rsidRPr="00C54E9A">
        <w:rPr>
          <w:rFonts w:ascii="Times New Roman" w:hAnsi="Times New Roman" w:cs="Times New Roman"/>
          <w:bCs/>
          <w:sz w:val="24"/>
          <w:szCs w:val="24"/>
        </w:rPr>
        <w:t xml:space="preserve">Изготовитель: </w:t>
      </w:r>
      <w:r>
        <w:rPr>
          <w:rFonts w:ascii="Times New Roman" w:hAnsi="Times New Roman" w:cs="Times New Roman"/>
          <w:bCs/>
          <w:sz w:val="24"/>
          <w:szCs w:val="24"/>
        </w:rPr>
        <w:t>КлиматВентМаш</w:t>
      </w:r>
      <w:r w:rsidRPr="00C54E9A">
        <w:rPr>
          <w:rFonts w:ascii="Times New Roman" w:hAnsi="Times New Roman" w:cs="Times New Roman"/>
          <w:bCs/>
          <w:sz w:val="24"/>
          <w:szCs w:val="24"/>
        </w:rPr>
        <w:t>.</w:t>
      </w:r>
    </w:p>
    <w:p w:rsidR="0007225B" w:rsidRPr="001F7431" w:rsidRDefault="0007225B" w:rsidP="0007225B">
      <w:pPr>
        <w:pStyle w:val="a6"/>
        <w:tabs>
          <w:tab w:val="left" w:pos="284"/>
        </w:tabs>
        <w:spacing w:after="0" w:line="240" w:lineRule="auto"/>
        <w:ind w:left="-567" w:firstLine="567"/>
        <w:jc w:val="both"/>
        <w:rPr>
          <w:rFonts w:ascii="Times New Roman" w:hAnsi="Times New Roman" w:cs="Times New Roman"/>
          <w:b/>
          <w:sz w:val="10"/>
          <w:szCs w:val="10"/>
        </w:rPr>
      </w:pPr>
    </w:p>
    <w:p w:rsidR="0007225B" w:rsidRPr="001F7431" w:rsidRDefault="00C54E9A" w:rsidP="0007225B">
      <w:pPr>
        <w:pStyle w:val="a6"/>
        <w:tabs>
          <w:tab w:val="left" w:pos="284"/>
        </w:tabs>
        <w:spacing w:after="0" w:line="240" w:lineRule="auto"/>
        <w:ind w:left="-567" w:firstLine="567"/>
        <w:jc w:val="both"/>
        <w:rPr>
          <w:rFonts w:ascii="Times New Roman" w:hAnsi="Times New Roman" w:cs="Times New Roman"/>
          <w:sz w:val="24"/>
          <w:szCs w:val="24"/>
        </w:rPr>
      </w:pPr>
      <w:r w:rsidRPr="00C54E9A">
        <w:rPr>
          <w:rFonts w:ascii="Times New Roman" w:hAnsi="Times New Roman" w:cs="Times New Roman"/>
          <w:b/>
          <w:sz w:val="24"/>
          <w:szCs w:val="24"/>
        </w:rPr>
        <w:t xml:space="preserve">Начальная (стартовая) цена Имущества: </w:t>
      </w:r>
      <w:r w:rsidRPr="00C54E9A">
        <w:rPr>
          <w:rFonts w:ascii="Times New Roman" w:hAnsi="Times New Roman" w:cs="Times New Roman"/>
          <w:sz w:val="24"/>
          <w:szCs w:val="24"/>
        </w:rPr>
        <w:t>77 394 (</w:t>
      </w:r>
      <w:r w:rsidR="00063ED6" w:rsidRPr="00063ED6">
        <w:rPr>
          <w:rFonts w:ascii="Times New Roman" w:hAnsi="Times New Roman" w:cs="Times New Roman"/>
          <w:sz w:val="24"/>
          <w:szCs w:val="24"/>
        </w:rPr>
        <w:t>семьдесят семь тысяч триста девяносто четыре</w:t>
      </w:r>
      <w:r w:rsidRPr="00C54E9A">
        <w:rPr>
          <w:rFonts w:ascii="Times New Roman" w:hAnsi="Times New Roman" w:cs="Times New Roman"/>
          <w:sz w:val="24"/>
          <w:szCs w:val="24"/>
        </w:rPr>
        <w:t>) рубля 20 копеек (включая НДС).</w:t>
      </w:r>
    </w:p>
    <w:p w:rsidR="0007225B" w:rsidRPr="001F7431" w:rsidRDefault="00C54E9A" w:rsidP="0007225B">
      <w:pPr>
        <w:shd w:val="clear" w:color="auto" w:fill="FFFFFF"/>
        <w:spacing w:after="0" w:line="240" w:lineRule="auto"/>
        <w:ind w:left="-567" w:firstLine="567"/>
        <w:contextualSpacing/>
        <w:jc w:val="both"/>
        <w:rPr>
          <w:rFonts w:ascii="Times New Roman" w:hAnsi="Times New Roman" w:cs="Times New Roman"/>
          <w:b/>
          <w:sz w:val="24"/>
          <w:szCs w:val="24"/>
        </w:rPr>
      </w:pPr>
      <w:r w:rsidRPr="00C54E9A">
        <w:rPr>
          <w:rFonts w:ascii="Times New Roman" w:hAnsi="Times New Roman" w:cs="Times New Roman"/>
          <w:b/>
          <w:sz w:val="24"/>
          <w:szCs w:val="24"/>
        </w:rPr>
        <w:t xml:space="preserve">Величина повышения начальной (стартовой) цены Имущества («шаг аукциона»): </w:t>
      </w:r>
      <w:r w:rsidRPr="00C54E9A">
        <w:rPr>
          <w:rFonts w:ascii="Times New Roman" w:hAnsi="Times New Roman" w:cs="Times New Roman"/>
          <w:b/>
          <w:sz w:val="24"/>
          <w:szCs w:val="24"/>
        </w:rPr>
        <w:br/>
      </w:r>
      <w:r w:rsidRPr="00C54E9A">
        <w:rPr>
          <w:rFonts w:ascii="Times New Roman" w:hAnsi="Times New Roman" w:cs="Times New Roman"/>
          <w:sz w:val="24"/>
          <w:szCs w:val="24"/>
        </w:rPr>
        <w:t>1 500 (одна тысяча пятьсот) рублей.</w:t>
      </w:r>
    </w:p>
    <w:p w:rsidR="0007225B" w:rsidRPr="001B05CB" w:rsidRDefault="00C54E9A" w:rsidP="0007225B">
      <w:pPr>
        <w:shd w:val="clear" w:color="auto" w:fill="FFFFFF"/>
        <w:spacing w:after="0" w:line="240" w:lineRule="auto"/>
        <w:ind w:left="-567" w:firstLine="567"/>
        <w:contextualSpacing/>
        <w:jc w:val="both"/>
        <w:rPr>
          <w:rFonts w:ascii="Times New Roman" w:hAnsi="Times New Roman" w:cs="Times New Roman"/>
          <w:sz w:val="24"/>
          <w:szCs w:val="24"/>
        </w:rPr>
      </w:pPr>
      <w:r w:rsidRPr="00C54E9A">
        <w:rPr>
          <w:rFonts w:ascii="Times New Roman" w:hAnsi="Times New Roman" w:cs="Times New Roman"/>
          <w:b/>
          <w:bCs/>
          <w:sz w:val="24"/>
          <w:szCs w:val="24"/>
        </w:rPr>
        <w:t>Сумма задатка по Лоту №10 составляет:</w:t>
      </w:r>
      <w:r w:rsidRPr="00C54E9A">
        <w:rPr>
          <w:rFonts w:ascii="Times New Roman" w:hAnsi="Times New Roman" w:cs="Times New Roman"/>
          <w:sz w:val="24"/>
          <w:szCs w:val="24"/>
        </w:rPr>
        <w:t xml:space="preserve"> 7 739 (</w:t>
      </w:r>
      <w:r w:rsidR="00063ED6" w:rsidRPr="00063ED6">
        <w:rPr>
          <w:rFonts w:ascii="Times New Roman" w:hAnsi="Times New Roman" w:cs="Times New Roman"/>
          <w:sz w:val="24"/>
          <w:szCs w:val="24"/>
        </w:rPr>
        <w:t>семь тысяч семьсот тридцать девять</w:t>
      </w:r>
      <w:r w:rsidR="00E14467">
        <w:rPr>
          <w:rFonts w:ascii="Times New Roman" w:hAnsi="Times New Roman" w:cs="Times New Roman"/>
          <w:sz w:val="24"/>
          <w:szCs w:val="24"/>
        </w:rPr>
        <w:t>) рублей</w:t>
      </w:r>
      <w:r w:rsidRPr="00C54E9A">
        <w:rPr>
          <w:rFonts w:ascii="Times New Roman" w:hAnsi="Times New Roman" w:cs="Times New Roman"/>
          <w:sz w:val="24"/>
          <w:szCs w:val="24"/>
        </w:rPr>
        <w:t xml:space="preserve"> 42 копейки (НДС не облагается).</w:t>
      </w:r>
    </w:p>
    <w:p w:rsidR="00D97DA2" w:rsidRPr="001B05CB" w:rsidRDefault="00D97DA2" w:rsidP="008D6349">
      <w:pPr>
        <w:shd w:val="clear" w:color="auto" w:fill="FFFFFF"/>
        <w:spacing w:after="0" w:line="240" w:lineRule="auto"/>
        <w:ind w:left="-567" w:firstLine="567"/>
        <w:contextualSpacing/>
        <w:jc w:val="both"/>
        <w:rPr>
          <w:rFonts w:ascii="Times New Roman" w:hAnsi="Times New Roman" w:cs="Times New Roman"/>
          <w:sz w:val="24"/>
          <w:szCs w:val="24"/>
        </w:rPr>
      </w:pPr>
    </w:p>
    <w:p w:rsidR="0007225B" w:rsidRPr="001B05CB" w:rsidRDefault="00C54E9A" w:rsidP="0007225B">
      <w:pPr>
        <w:pStyle w:val="a6"/>
        <w:autoSpaceDE w:val="0"/>
        <w:autoSpaceDN w:val="0"/>
        <w:adjustRightInd w:val="0"/>
        <w:spacing w:after="0" w:line="240" w:lineRule="auto"/>
        <w:ind w:left="-567" w:firstLine="567"/>
        <w:jc w:val="both"/>
        <w:rPr>
          <w:rFonts w:ascii="Times New Roman" w:hAnsi="Times New Roman" w:cs="Times New Roman"/>
          <w:b/>
          <w:sz w:val="24"/>
          <w:szCs w:val="24"/>
        </w:rPr>
      </w:pPr>
      <w:r w:rsidRPr="00FA2E82">
        <w:rPr>
          <w:rFonts w:ascii="Times New Roman" w:hAnsi="Times New Roman" w:cs="Times New Roman"/>
          <w:b/>
          <w:sz w:val="24"/>
          <w:szCs w:val="24"/>
        </w:rPr>
        <w:t>Лот № 11:</w:t>
      </w:r>
    </w:p>
    <w:p w:rsidR="0007225B" w:rsidRPr="001B05CB" w:rsidRDefault="00C54E9A" w:rsidP="0007225B">
      <w:pPr>
        <w:tabs>
          <w:tab w:val="left" w:pos="284"/>
        </w:tabs>
        <w:spacing w:after="0" w:line="240" w:lineRule="auto"/>
        <w:ind w:left="-567"/>
        <w:jc w:val="both"/>
        <w:rPr>
          <w:rFonts w:ascii="Times New Roman" w:hAnsi="Times New Roman" w:cs="Times New Roman"/>
          <w:b/>
          <w:bCs/>
          <w:sz w:val="24"/>
          <w:szCs w:val="24"/>
        </w:rPr>
      </w:pPr>
      <w:r w:rsidRPr="00C54E9A">
        <w:rPr>
          <w:rFonts w:ascii="Times New Roman" w:hAnsi="Times New Roman" w:cs="Times New Roman"/>
          <w:b/>
          <w:bCs/>
          <w:sz w:val="24"/>
          <w:szCs w:val="24"/>
        </w:rPr>
        <w:t>Вентилятор осевой приточный УВОП-Д-5-2-У2. Два комплекта.</w:t>
      </w:r>
    </w:p>
    <w:p w:rsidR="0007225B" w:rsidRPr="001B05CB" w:rsidRDefault="00C54E9A" w:rsidP="0007225B">
      <w:pPr>
        <w:tabs>
          <w:tab w:val="left" w:pos="284"/>
        </w:tabs>
        <w:spacing w:after="0" w:line="240" w:lineRule="auto"/>
        <w:ind w:left="-567"/>
        <w:jc w:val="both"/>
        <w:rPr>
          <w:rFonts w:ascii="Times New Roman" w:hAnsi="Times New Roman" w:cs="Times New Roman"/>
          <w:bCs/>
          <w:sz w:val="24"/>
          <w:szCs w:val="24"/>
        </w:rPr>
      </w:pPr>
      <w:r w:rsidRPr="00C54E9A">
        <w:rPr>
          <w:rFonts w:ascii="Times New Roman" w:hAnsi="Times New Roman" w:cs="Times New Roman"/>
          <w:bCs/>
          <w:sz w:val="24"/>
          <w:szCs w:val="24"/>
        </w:rPr>
        <w:t>Серийный номер (номер паспорта): № 10862-1; №10862-2.</w:t>
      </w:r>
    </w:p>
    <w:p w:rsidR="0007225B" w:rsidRPr="001B05CB" w:rsidRDefault="00C54E9A" w:rsidP="0007225B">
      <w:pPr>
        <w:tabs>
          <w:tab w:val="left" w:pos="284"/>
        </w:tabs>
        <w:spacing w:after="0" w:line="240" w:lineRule="auto"/>
        <w:ind w:left="-567"/>
        <w:jc w:val="both"/>
        <w:rPr>
          <w:rFonts w:ascii="Times New Roman" w:hAnsi="Times New Roman" w:cs="Times New Roman"/>
          <w:bCs/>
          <w:sz w:val="24"/>
          <w:szCs w:val="24"/>
        </w:rPr>
      </w:pPr>
      <w:r w:rsidRPr="00C54E9A">
        <w:rPr>
          <w:rFonts w:ascii="Times New Roman" w:hAnsi="Times New Roman" w:cs="Times New Roman"/>
          <w:bCs/>
          <w:sz w:val="24"/>
          <w:szCs w:val="24"/>
        </w:rPr>
        <w:t>Изготовитель:</w:t>
      </w:r>
      <w:r w:rsidR="00430A26">
        <w:rPr>
          <w:rFonts w:ascii="Times New Roman" w:hAnsi="Times New Roman" w:cs="Times New Roman"/>
          <w:bCs/>
          <w:sz w:val="24"/>
          <w:szCs w:val="24"/>
        </w:rPr>
        <w:t xml:space="preserve"> </w:t>
      </w:r>
      <w:r>
        <w:rPr>
          <w:rFonts w:ascii="Times New Roman" w:hAnsi="Times New Roman" w:cs="Times New Roman"/>
          <w:bCs/>
          <w:sz w:val="24"/>
          <w:szCs w:val="24"/>
        </w:rPr>
        <w:t>КлиматВентМаш</w:t>
      </w:r>
      <w:r w:rsidRPr="00C54E9A">
        <w:rPr>
          <w:rFonts w:ascii="Times New Roman" w:hAnsi="Times New Roman" w:cs="Times New Roman"/>
          <w:bCs/>
          <w:sz w:val="24"/>
          <w:szCs w:val="24"/>
        </w:rPr>
        <w:t>.</w:t>
      </w:r>
    </w:p>
    <w:p w:rsidR="0007225B" w:rsidRPr="001B05CB" w:rsidRDefault="0007225B" w:rsidP="0007225B">
      <w:pPr>
        <w:pStyle w:val="a6"/>
        <w:tabs>
          <w:tab w:val="left" w:pos="284"/>
        </w:tabs>
        <w:spacing w:after="0" w:line="240" w:lineRule="auto"/>
        <w:ind w:left="-567" w:firstLine="567"/>
        <w:jc w:val="both"/>
        <w:rPr>
          <w:rFonts w:ascii="Times New Roman" w:hAnsi="Times New Roman" w:cs="Times New Roman"/>
          <w:b/>
          <w:sz w:val="10"/>
          <w:szCs w:val="10"/>
        </w:rPr>
      </w:pPr>
    </w:p>
    <w:p w:rsidR="0007225B" w:rsidRPr="001B05CB" w:rsidRDefault="00C54E9A" w:rsidP="0007225B">
      <w:pPr>
        <w:pStyle w:val="a6"/>
        <w:tabs>
          <w:tab w:val="left" w:pos="284"/>
        </w:tabs>
        <w:spacing w:after="0" w:line="240" w:lineRule="auto"/>
        <w:ind w:left="-567" w:firstLine="567"/>
        <w:jc w:val="both"/>
        <w:rPr>
          <w:rFonts w:ascii="Times New Roman" w:hAnsi="Times New Roman" w:cs="Times New Roman"/>
          <w:sz w:val="24"/>
          <w:szCs w:val="24"/>
        </w:rPr>
      </w:pPr>
      <w:r w:rsidRPr="00C54E9A">
        <w:rPr>
          <w:rFonts w:ascii="Times New Roman" w:hAnsi="Times New Roman" w:cs="Times New Roman"/>
          <w:b/>
          <w:sz w:val="24"/>
          <w:szCs w:val="24"/>
        </w:rPr>
        <w:t xml:space="preserve">Начальная (стартовая) цена Имущества: </w:t>
      </w:r>
      <w:r w:rsidRPr="00C54E9A">
        <w:rPr>
          <w:rFonts w:ascii="Times New Roman" w:hAnsi="Times New Roman" w:cs="Times New Roman"/>
          <w:sz w:val="24"/>
          <w:szCs w:val="24"/>
        </w:rPr>
        <w:t>20 972 (</w:t>
      </w:r>
      <w:r w:rsidR="009B67A8" w:rsidRPr="009B67A8">
        <w:rPr>
          <w:rFonts w:ascii="Times New Roman" w:hAnsi="Times New Roman" w:cs="Times New Roman"/>
          <w:sz w:val="24"/>
          <w:szCs w:val="24"/>
        </w:rPr>
        <w:t>двадцать тысяч девятьсот семьдесят два</w:t>
      </w:r>
      <w:r w:rsidRPr="00C54E9A">
        <w:rPr>
          <w:rFonts w:ascii="Times New Roman" w:hAnsi="Times New Roman" w:cs="Times New Roman"/>
          <w:sz w:val="24"/>
          <w:szCs w:val="24"/>
        </w:rPr>
        <w:t>) рубля 75 копеек (включая НДС).</w:t>
      </w:r>
    </w:p>
    <w:p w:rsidR="0007225B" w:rsidRPr="001B05CB" w:rsidRDefault="00C54E9A" w:rsidP="0007225B">
      <w:pPr>
        <w:shd w:val="clear" w:color="auto" w:fill="FFFFFF"/>
        <w:spacing w:after="0" w:line="240" w:lineRule="auto"/>
        <w:ind w:left="-567" w:firstLine="567"/>
        <w:contextualSpacing/>
        <w:jc w:val="both"/>
        <w:rPr>
          <w:rFonts w:ascii="Times New Roman" w:hAnsi="Times New Roman" w:cs="Times New Roman"/>
          <w:b/>
          <w:sz w:val="24"/>
          <w:szCs w:val="24"/>
        </w:rPr>
      </w:pPr>
      <w:r w:rsidRPr="00C54E9A">
        <w:rPr>
          <w:rFonts w:ascii="Times New Roman" w:hAnsi="Times New Roman" w:cs="Times New Roman"/>
          <w:b/>
          <w:sz w:val="24"/>
          <w:szCs w:val="24"/>
        </w:rPr>
        <w:t xml:space="preserve">Величина повышения начальной (стартовой) цены Имущества («шаг аукциона»): </w:t>
      </w:r>
      <w:r w:rsidRPr="00C54E9A">
        <w:rPr>
          <w:rFonts w:ascii="Times New Roman" w:hAnsi="Times New Roman" w:cs="Times New Roman"/>
          <w:b/>
          <w:sz w:val="24"/>
          <w:szCs w:val="24"/>
        </w:rPr>
        <w:br/>
      </w:r>
      <w:r w:rsidRPr="00C54E9A">
        <w:rPr>
          <w:rFonts w:ascii="Times New Roman" w:hAnsi="Times New Roman" w:cs="Times New Roman"/>
          <w:sz w:val="24"/>
          <w:szCs w:val="24"/>
        </w:rPr>
        <w:t>1 500 (одна тысяча пятьсот) рублей.</w:t>
      </w:r>
    </w:p>
    <w:p w:rsidR="0007225B" w:rsidRPr="001B05CB" w:rsidRDefault="00C54E9A" w:rsidP="0007225B">
      <w:pPr>
        <w:shd w:val="clear" w:color="auto" w:fill="FFFFFF"/>
        <w:spacing w:after="0" w:line="240" w:lineRule="auto"/>
        <w:ind w:left="-567" w:firstLine="567"/>
        <w:contextualSpacing/>
        <w:jc w:val="both"/>
        <w:rPr>
          <w:rFonts w:ascii="Times New Roman" w:hAnsi="Times New Roman" w:cs="Times New Roman"/>
          <w:sz w:val="24"/>
          <w:szCs w:val="24"/>
        </w:rPr>
      </w:pPr>
      <w:r w:rsidRPr="00C54E9A">
        <w:rPr>
          <w:rFonts w:ascii="Times New Roman" w:hAnsi="Times New Roman" w:cs="Times New Roman"/>
          <w:b/>
          <w:bCs/>
          <w:sz w:val="24"/>
          <w:szCs w:val="24"/>
        </w:rPr>
        <w:t>Сумма задатка по Лоту №11 составляет:</w:t>
      </w:r>
      <w:r w:rsidRPr="00C54E9A">
        <w:rPr>
          <w:rFonts w:ascii="Times New Roman" w:hAnsi="Times New Roman" w:cs="Times New Roman"/>
          <w:sz w:val="24"/>
          <w:szCs w:val="24"/>
        </w:rPr>
        <w:t xml:space="preserve"> 2 097 (</w:t>
      </w:r>
      <w:r w:rsidR="009B67A8" w:rsidRPr="009B67A8">
        <w:rPr>
          <w:rFonts w:ascii="Times New Roman" w:hAnsi="Times New Roman" w:cs="Times New Roman"/>
          <w:sz w:val="24"/>
          <w:szCs w:val="24"/>
        </w:rPr>
        <w:t>две тысячи девяносто семь</w:t>
      </w:r>
      <w:r w:rsidRPr="00C54E9A">
        <w:rPr>
          <w:rFonts w:ascii="Times New Roman" w:hAnsi="Times New Roman" w:cs="Times New Roman"/>
          <w:sz w:val="24"/>
          <w:szCs w:val="24"/>
        </w:rPr>
        <w:t>) рублей 28 копеек (НДС не облагается).</w:t>
      </w:r>
    </w:p>
    <w:p w:rsidR="00530402" w:rsidRPr="003A5CAE" w:rsidRDefault="00530402" w:rsidP="0007225B">
      <w:pPr>
        <w:shd w:val="clear" w:color="auto" w:fill="FFFFFF"/>
        <w:spacing w:after="0" w:line="240" w:lineRule="auto"/>
        <w:ind w:left="-567" w:firstLine="567"/>
        <w:contextualSpacing/>
        <w:jc w:val="both"/>
        <w:rPr>
          <w:rFonts w:ascii="Times New Roman" w:hAnsi="Times New Roman" w:cs="Times New Roman"/>
          <w:color w:val="7030A0"/>
          <w:sz w:val="16"/>
          <w:szCs w:val="16"/>
        </w:rPr>
      </w:pPr>
    </w:p>
    <w:p w:rsidR="00530402" w:rsidRPr="00430A26" w:rsidRDefault="00C54E9A" w:rsidP="00530402">
      <w:pPr>
        <w:pStyle w:val="a6"/>
        <w:autoSpaceDE w:val="0"/>
        <w:autoSpaceDN w:val="0"/>
        <w:adjustRightInd w:val="0"/>
        <w:spacing w:after="0" w:line="240" w:lineRule="auto"/>
        <w:ind w:left="-567" w:firstLine="567"/>
        <w:jc w:val="both"/>
        <w:rPr>
          <w:rFonts w:ascii="Times New Roman" w:hAnsi="Times New Roman" w:cs="Times New Roman"/>
          <w:b/>
          <w:sz w:val="24"/>
          <w:szCs w:val="24"/>
        </w:rPr>
      </w:pPr>
      <w:r w:rsidRPr="00FA2E82">
        <w:rPr>
          <w:rFonts w:ascii="Times New Roman" w:hAnsi="Times New Roman" w:cs="Times New Roman"/>
          <w:b/>
          <w:sz w:val="24"/>
          <w:szCs w:val="24"/>
        </w:rPr>
        <w:t>Лот № 12:</w:t>
      </w:r>
    </w:p>
    <w:p w:rsidR="00430A26" w:rsidRPr="001B05CB" w:rsidRDefault="00430A26" w:rsidP="00430A26">
      <w:pPr>
        <w:tabs>
          <w:tab w:val="left" w:pos="284"/>
        </w:tabs>
        <w:spacing w:after="0" w:line="240" w:lineRule="auto"/>
        <w:ind w:left="-567"/>
        <w:jc w:val="both"/>
        <w:rPr>
          <w:rFonts w:ascii="Times New Roman" w:hAnsi="Times New Roman" w:cs="Times New Roman"/>
          <w:b/>
          <w:bCs/>
          <w:sz w:val="24"/>
          <w:szCs w:val="24"/>
        </w:rPr>
      </w:pPr>
      <w:r w:rsidRPr="001B05CB">
        <w:rPr>
          <w:rFonts w:ascii="Times New Roman" w:hAnsi="Times New Roman" w:cs="Times New Roman"/>
          <w:b/>
          <w:bCs/>
          <w:sz w:val="24"/>
          <w:szCs w:val="24"/>
        </w:rPr>
        <w:t xml:space="preserve">Вентилятор осевой </w:t>
      </w:r>
      <w:r>
        <w:rPr>
          <w:rFonts w:ascii="Times New Roman" w:hAnsi="Times New Roman" w:cs="Times New Roman"/>
          <w:b/>
          <w:bCs/>
          <w:sz w:val="24"/>
          <w:szCs w:val="24"/>
        </w:rPr>
        <w:t>В</w:t>
      </w:r>
      <w:r w:rsidRPr="001B05CB">
        <w:rPr>
          <w:rFonts w:ascii="Times New Roman" w:hAnsi="Times New Roman" w:cs="Times New Roman"/>
          <w:b/>
          <w:bCs/>
          <w:sz w:val="24"/>
          <w:szCs w:val="24"/>
        </w:rPr>
        <w:t>О-</w:t>
      </w:r>
      <w:r>
        <w:rPr>
          <w:rFonts w:ascii="Times New Roman" w:hAnsi="Times New Roman" w:cs="Times New Roman"/>
          <w:b/>
          <w:bCs/>
          <w:sz w:val="24"/>
          <w:szCs w:val="24"/>
        </w:rPr>
        <w:t>12</w:t>
      </w:r>
      <w:r w:rsidRPr="001B05CB">
        <w:rPr>
          <w:rFonts w:ascii="Times New Roman" w:hAnsi="Times New Roman" w:cs="Times New Roman"/>
          <w:b/>
          <w:bCs/>
          <w:sz w:val="24"/>
          <w:szCs w:val="24"/>
        </w:rPr>
        <w:t>-</w:t>
      </w:r>
      <w:r>
        <w:rPr>
          <w:rFonts w:ascii="Times New Roman" w:hAnsi="Times New Roman" w:cs="Times New Roman"/>
          <w:b/>
          <w:bCs/>
          <w:sz w:val="24"/>
          <w:szCs w:val="24"/>
        </w:rPr>
        <w:t>300-4-03</w:t>
      </w:r>
      <w:r w:rsidRPr="001B05CB">
        <w:rPr>
          <w:rFonts w:ascii="Times New Roman" w:hAnsi="Times New Roman" w:cs="Times New Roman"/>
          <w:b/>
          <w:bCs/>
          <w:sz w:val="24"/>
          <w:szCs w:val="24"/>
        </w:rPr>
        <w:t xml:space="preserve">-У2. </w:t>
      </w:r>
      <w:r>
        <w:rPr>
          <w:rFonts w:ascii="Times New Roman" w:hAnsi="Times New Roman" w:cs="Times New Roman"/>
          <w:b/>
          <w:bCs/>
          <w:sz w:val="24"/>
          <w:szCs w:val="24"/>
        </w:rPr>
        <w:t>Десять</w:t>
      </w:r>
      <w:r w:rsidRPr="001B05CB">
        <w:rPr>
          <w:rFonts w:ascii="Times New Roman" w:hAnsi="Times New Roman" w:cs="Times New Roman"/>
          <w:b/>
          <w:bCs/>
          <w:sz w:val="24"/>
          <w:szCs w:val="24"/>
        </w:rPr>
        <w:t xml:space="preserve"> комплект</w:t>
      </w:r>
      <w:r>
        <w:rPr>
          <w:rFonts w:ascii="Times New Roman" w:hAnsi="Times New Roman" w:cs="Times New Roman"/>
          <w:b/>
          <w:bCs/>
          <w:sz w:val="24"/>
          <w:szCs w:val="24"/>
        </w:rPr>
        <w:t>ов</w:t>
      </w:r>
      <w:r w:rsidRPr="001B05CB">
        <w:rPr>
          <w:rFonts w:ascii="Times New Roman" w:hAnsi="Times New Roman" w:cs="Times New Roman"/>
          <w:b/>
          <w:bCs/>
          <w:sz w:val="24"/>
          <w:szCs w:val="24"/>
        </w:rPr>
        <w:t>.</w:t>
      </w:r>
    </w:p>
    <w:p w:rsidR="00430A26" w:rsidRPr="001B05CB" w:rsidRDefault="00430A26" w:rsidP="00430A26">
      <w:pPr>
        <w:tabs>
          <w:tab w:val="left" w:pos="284"/>
        </w:tabs>
        <w:spacing w:after="0" w:line="240" w:lineRule="auto"/>
        <w:ind w:left="-567"/>
        <w:jc w:val="both"/>
        <w:rPr>
          <w:rFonts w:ascii="Times New Roman" w:hAnsi="Times New Roman" w:cs="Times New Roman"/>
          <w:bCs/>
          <w:sz w:val="24"/>
          <w:szCs w:val="24"/>
        </w:rPr>
      </w:pPr>
      <w:r w:rsidRPr="001B05CB">
        <w:rPr>
          <w:rFonts w:ascii="Times New Roman" w:hAnsi="Times New Roman" w:cs="Times New Roman"/>
          <w:bCs/>
          <w:sz w:val="24"/>
          <w:szCs w:val="24"/>
        </w:rPr>
        <w:t>Серийный номер (номер паспорта): № 108</w:t>
      </w:r>
      <w:r>
        <w:rPr>
          <w:rFonts w:ascii="Times New Roman" w:hAnsi="Times New Roman" w:cs="Times New Roman"/>
          <w:bCs/>
          <w:sz w:val="24"/>
          <w:szCs w:val="24"/>
        </w:rPr>
        <w:t>5</w:t>
      </w:r>
      <w:r w:rsidRPr="001B05CB">
        <w:rPr>
          <w:rFonts w:ascii="Times New Roman" w:hAnsi="Times New Roman" w:cs="Times New Roman"/>
          <w:bCs/>
          <w:sz w:val="24"/>
          <w:szCs w:val="24"/>
        </w:rPr>
        <w:t>2-</w:t>
      </w:r>
      <w:r>
        <w:rPr>
          <w:rFonts w:ascii="Times New Roman" w:hAnsi="Times New Roman" w:cs="Times New Roman"/>
          <w:bCs/>
          <w:sz w:val="24"/>
          <w:szCs w:val="24"/>
        </w:rPr>
        <w:t>36</w:t>
      </w:r>
      <w:r w:rsidRPr="001B05CB">
        <w:rPr>
          <w:rFonts w:ascii="Times New Roman" w:hAnsi="Times New Roman" w:cs="Times New Roman"/>
          <w:bCs/>
          <w:sz w:val="24"/>
          <w:szCs w:val="24"/>
        </w:rPr>
        <w:t>; №</w:t>
      </w:r>
      <w:r>
        <w:rPr>
          <w:rFonts w:ascii="Times New Roman" w:hAnsi="Times New Roman" w:cs="Times New Roman"/>
          <w:bCs/>
          <w:sz w:val="24"/>
          <w:szCs w:val="24"/>
        </w:rPr>
        <w:t xml:space="preserve"> </w:t>
      </w:r>
      <w:r w:rsidRPr="001B05CB">
        <w:rPr>
          <w:rFonts w:ascii="Times New Roman" w:hAnsi="Times New Roman" w:cs="Times New Roman"/>
          <w:bCs/>
          <w:sz w:val="24"/>
          <w:szCs w:val="24"/>
        </w:rPr>
        <w:t>108</w:t>
      </w:r>
      <w:r>
        <w:rPr>
          <w:rFonts w:ascii="Times New Roman" w:hAnsi="Times New Roman" w:cs="Times New Roman"/>
          <w:bCs/>
          <w:sz w:val="24"/>
          <w:szCs w:val="24"/>
        </w:rPr>
        <w:t>5</w:t>
      </w:r>
      <w:r w:rsidRPr="001B05CB">
        <w:rPr>
          <w:rFonts w:ascii="Times New Roman" w:hAnsi="Times New Roman" w:cs="Times New Roman"/>
          <w:bCs/>
          <w:sz w:val="24"/>
          <w:szCs w:val="24"/>
        </w:rPr>
        <w:t>2-</w:t>
      </w:r>
      <w:r>
        <w:rPr>
          <w:rFonts w:ascii="Times New Roman" w:hAnsi="Times New Roman" w:cs="Times New Roman"/>
          <w:bCs/>
          <w:sz w:val="24"/>
          <w:szCs w:val="24"/>
        </w:rPr>
        <w:t>35</w:t>
      </w:r>
      <w:r w:rsidRPr="001B05CB">
        <w:rPr>
          <w:rFonts w:ascii="Times New Roman" w:hAnsi="Times New Roman" w:cs="Times New Roman"/>
          <w:bCs/>
          <w:sz w:val="24"/>
          <w:szCs w:val="24"/>
        </w:rPr>
        <w:t>; №</w:t>
      </w:r>
      <w:r>
        <w:rPr>
          <w:rFonts w:ascii="Times New Roman" w:hAnsi="Times New Roman" w:cs="Times New Roman"/>
          <w:bCs/>
          <w:sz w:val="24"/>
          <w:szCs w:val="24"/>
        </w:rPr>
        <w:t xml:space="preserve"> </w:t>
      </w:r>
      <w:r w:rsidRPr="001B05CB">
        <w:rPr>
          <w:rFonts w:ascii="Times New Roman" w:hAnsi="Times New Roman" w:cs="Times New Roman"/>
          <w:bCs/>
          <w:sz w:val="24"/>
          <w:szCs w:val="24"/>
        </w:rPr>
        <w:t>108</w:t>
      </w:r>
      <w:r>
        <w:rPr>
          <w:rFonts w:ascii="Times New Roman" w:hAnsi="Times New Roman" w:cs="Times New Roman"/>
          <w:bCs/>
          <w:sz w:val="24"/>
          <w:szCs w:val="24"/>
        </w:rPr>
        <w:t>5</w:t>
      </w:r>
      <w:r w:rsidRPr="001B05CB">
        <w:rPr>
          <w:rFonts w:ascii="Times New Roman" w:hAnsi="Times New Roman" w:cs="Times New Roman"/>
          <w:bCs/>
          <w:sz w:val="24"/>
          <w:szCs w:val="24"/>
        </w:rPr>
        <w:t>2-</w:t>
      </w:r>
      <w:r>
        <w:rPr>
          <w:rFonts w:ascii="Times New Roman" w:hAnsi="Times New Roman" w:cs="Times New Roman"/>
          <w:bCs/>
          <w:sz w:val="24"/>
          <w:szCs w:val="24"/>
        </w:rPr>
        <w:t>34</w:t>
      </w:r>
      <w:r w:rsidRPr="001B05CB">
        <w:rPr>
          <w:rFonts w:ascii="Times New Roman" w:hAnsi="Times New Roman" w:cs="Times New Roman"/>
          <w:bCs/>
          <w:sz w:val="24"/>
          <w:szCs w:val="24"/>
        </w:rPr>
        <w:t>; №</w:t>
      </w:r>
      <w:r>
        <w:rPr>
          <w:rFonts w:ascii="Times New Roman" w:hAnsi="Times New Roman" w:cs="Times New Roman"/>
          <w:bCs/>
          <w:sz w:val="24"/>
          <w:szCs w:val="24"/>
        </w:rPr>
        <w:t xml:space="preserve"> </w:t>
      </w:r>
      <w:r w:rsidRPr="001B05CB">
        <w:rPr>
          <w:rFonts w:ascii="Times New Roman" w:hAnsi="Times New Roman" w:cs="Times New Roman"/>
          <w:bCs/>
          <w:sz w:val="24"/>
          <w:szCs w:val="24"/>
        </w:rPr>
        <w:t>108</w:t>
      </w:r>
      <w:r>
        <w:rPr>
          <w:rFonts w:ascii="Times New Roman" w:hAnsi="Times New Roman" w:cs="Times New Roman"/>
          <w:bCs/>
          <w:sz w:val="24"/>
          <w:szCs w:val="24"/>
        </w:rPr>
        <w:t>5</w:t>
      </w:r>
      <w:r w:rsidRPr="001B05CB">
        <w:rPr>
          <w:rFonts w:ascii="Times New Roman" w:hAnsi="Times New Roman" w:cs="Times New Roman"/>
          <w:bCs/>
          <w:sz w:val="24"/>
          <w:szCs w:val="24"/>
        </w:rPr>
        <w:t>2-</w:t>
      </w:r>
      <w:r>
        <w:rPr>
          <w:rFonts w:ascii="Times New Roman" w:hAnsi="Times New Roman" w:cs="Times New Roman"/>
          <w:bCs/>
          <w:sz w:val="24"/>
          <w:szCs w:val="24"/>
        </w:rPr>
        <w:t>33</w:t>
      </w:r>
      <w:r w:rsidRPr="001B05CB">
        <w:rPr>
          <w:rFonts w:ascii="Times New Roman" w:hAnsi="Times New Roman" w:cs="Times New Roman"/>
          <w:bCs/>
          <w:sz w:val="24"/>
          <w:szCs w:val="24"/>
        </w:rPr>
        <w:t>; №</w:t>
      </w:r>
      <w:r>
        <w:rPr>
          <w:rFonts w:ascii="Times New Roman" w:hAnsi="Times New Roman" w:cs="Times New Roman"/>
          <w:bCs/>
          <w:sz w:val="24"/>
          <w:szCs w:val="24"/>
        </w:rPr>
        <w:t xml:space="preserve"> </w:t>
      </w:r>
      <w:r w:rsidRPr="001B05CB">
        <w:rPr>
          <w:rFonts w:ascii="Times New Roman" w:hAnsi="Times New Roman" w:cs="Times New Roman"/>
          <w:bCs/>
          <w:sz w:val="24"/>
          <w:szCs w:val="24"/>
        </w:rPr>
        <w:t>108</w:t>
      </w:r>
      <w:r>
        <w:rPr>
          <w:rFonts w:ascii="Times New Roman" w:hAnsi="Times New Roman" w:cs="Times New Roman"/>
          <w:bCs/>
          <w:sz w:val="24"/>
          <w:szCs w:val="24"/>
        </w:rPr>
        <w:t>5</w:t>
      </w:r>
      <w:r w:rsidRPr="001B05CB">
        <w:rPr>
          <w:rFonts w:ascii="Times New Roman" w:hAnsi="Times New Roman" w:cs="Times New Roman"/>
          <w:bCs/>
          <w:sz w:val="24"/>
          <w:szCs w:val="24"/>
        </w:rPr>
        <w:t>2-</w:t>
      </w:r>
      <w:r>
        <w:rPr>
          <w:rFonts w:ascii="Times New Roman" w:hAnsi="Times New Roman" w:cs="Times New Roman"/>
          <w:bCs/>
          <w:sz w:val="24"/>
          <w:szCs w:val="24"/>
        </w:rPr>
        <w:t>32</w:t>
      </w:r>
      <w:r w:rsidRPr="001B05CB">
        <w:rPr>
          <w:rFonts w:ascii="Times New Roman" w:hAnsi="Times New Roman" w:cs="Times New Roman"/>
          <w:bCs/>
          <w:sz w:val="24"/>
          <w:szCs w:val="24"/>
        </w:rPr>
        <w:t>; №</w:t>
      </w:r>
      <w:r>
        <w:rPr>
          <w:rFonts w:ascii="Times New Roman" w:hAnsi="Times New Roman" w:cs="Times New Roman"/>
          <w:bCs/>
          <w:sz w:val="24"/>
          <w:szCs w:val="24"/>
        </w:rPr>
        <w:t xml:space="preserve"> </w:t>
      </w:r>
      <w:r w:rsidRPr="001B05CB">
        <w:rPr>
          <w:rFonts w:ascii="Times New Roman" w:hAnsi="Times New Roman" w:cs="Times New Roman"/>
          <w:bCs/>
          <w:sz w:val="24"/>
          <w:szCs w:val="24"/>
        </w:rPr>
        <w:t>108</w:t>
      </w:r>
      <w:r>
        <w:rPr>
          <w:rFonts w:ascii="Times New Roman" w:hAnsi="Times New Roman" w:cs="Times New Roman"/>
          <w:bCs/>
          <w:sz w:val="24"/>
          <w:szCs w:val="24"/>
        </w:rPr>
        <w:t>5</w:t>
      </w:r>
      <w:r w:rsidRPr="001B05CB">
        <w:rPr>
          <w:rFonts w:ascii="Times New Roman" w:hAnsi="Times New Roman" w:cs="Times New Roman"/>
          <w:bCs/>
          <w:sz w:val="24"/>
          <w:szCs w:val="24"/>
        </w:rPr>
        <w:t>2-</w:t>
      </w:r>
      <w:r>
        <w:rPr>
          <w:rFonts w:ascii="Times New Roman" w:hAnsi="Times New Roman" w:cs="Times New Roman"/>
          <w:bCs/>
          <w:sz w:val="24"/>
          <w:szCs w:val="24"/>
        </w:rPr>
        <w:t>31</w:t>
      </w:r>
      <w:r w:rsidRPr="001B05CB">
        <w:rPr>
          <w:rFonts w:ascii="Times New Roman" w:hAnsi="Times New Roman" w:cs="Times New Roman"/>
          <w:bCs/>
          <w:sz w:val="24"/>
          <w:szCs w:val="24"/>
        </w:rPr>
        <w:t>; №</w:t>
      </w:r>
      <w:r>
        <w:rPr>
          <w:rFonts w:ascii="Times New Roman" w:hAnsi="Times New Roman" w:cs="Times New Roman"/>
          <w:bCs/>
          <w:sz w:val="24"/>
          <w:szCs w:val="24"/>
        </w:rPr>
        <w:t xml:space="preserve"> </w:t>
      </w:r>
      <w:r w:rsidRPr="001B05CB">
        <w:rPr>
          <w:rFonts w:ascii="Times New Roman" w:hAnsi="Times New Roman" w:cs="Times New Roman"/>
          <w:bCs/>
          <w:sz w:val="24"/>
          <w:szCs w:val="24"/>
        </w:rPr>
        <w:t>108</w:t>
      </w:r>
      <w:r>
        <w:rPr>
          <w:rFonts w:ascii="Times New Roman" w:hAnsi="Times New Roman" w:cs="Times New Roman"/>
          <w:bCs/>
          <w:sz w:val="24"/>
          <w:szCs w:val="24"/>
        </w:rPr>
        <w:t>5</w:t>
      </w:r>
      <w:r w:rsidRPr="001B05CB">
        <w:rPr>
          <w:rFonts w:ascii="Times New Roman" w:hAnsi="Times New Roman" w:cs="Times New Roman"/>
          <w:bCs/>
          <w:sz w:val="24"/>
          <w:szCs w:val="24"/>
        </w:rPr>
        <w:t>2-</w:t>
      </w:r>
      <w:r>
        <w:rPr>
          <w:rFonts w:ascii="Times New Roman" w:hAnsi="Times New Roman" w:cs="Times New Roman"/>
          <w:bCs/>
          <w:sz w:val="24"/>
          <w:szCs w:val="24"/>
        </w:rPr>
        <w:t>30</w:t>
      </w:r>
      <w:r w:rsidRPr="001B05CB">
        <w:rPr>
          <w:rFonts w:ascii="Times New Roman" w:hAnsi="Times New Roman" w:cs="Times New Roman"/>
          <w:bCs/>
          <w:sz w:val="24"/>
          <w:szCs w:val="24"/>
        </w:rPr>
        <w:t>; №</w:t>
      </w:r>
      <w:r>
        <w:rPr>
          <w:rFonts w:ascii="Times New Roman" w:hAnsi="Times New Roman" w:cs="Times New Roman"/>
          <w:bCs/>
          <w:sz w:val="24"/>
          <w:szCs w:val="24"/>
        </w:rPr>
        <w:t xml:space="preserve"> </w:t>
      </w:r>
      <w:r w:rsidRPr="001B05CB">
        <w:rPr>
          <w:rFonts w:ascii="Times New Roman" w:hAnsi="Times New Roman" w:cs="Times New Roman"/>
          <w:bCs/>
          <w:sz w:val="24"/>
          <w:szCs w:val="24"/>
        </w:rPr>
        <w:t>108</w:t>
      </w:r>
      <w:r>
        <w:rPr>
          <w:rFonts w:ascii="Times New Roman" w:hAnsi="Times New Roman" w:cs="Times New Roman"/>
          <w:bCs/>
          <w:sz w:val="24"/>
          <w:szCs w:val="24"/>
        </w:rPr>
        <w:t>5</w:t>
      </w:r>
      <w:r w:rsidRPr="001B05CB">
        <w:rPr>
          <w:rFonts w:ascii="Times New Roman" w:hAnsi="Times New Roman" w:cs="Times New Roman"/>
          <w:bCs/>
          <w:sz w:val="24"/>
          <w:szCs w:val="24"/>
        </w:rPr>
        <w:t>2-</w:t>
      </w:r>
      <w:r>
        <w:rPr>
          <w:rFonts w:ascii="Times New Roman" w:hAnsi="Times New Roman" w:cs="Times New Roman"/>
          <w:bCs/>
          <w:sz w:val="24"/>
          <w:szCs w:val="24"/>
        </w:rPr>
        <w:t>29</w:t>
      </w:r>
      <w:r w:rsidRPr="001B05CB">
        <w:rPr>
          <w:rFonts w:ascii="Times New Roman" w:hAnsi="Times New Roman" w:cs="Times New Roman"/>
          <w:bCs/>
          <w:sz w:val="24"/>
          <w:szCs w:val="24"/>
        </w:rPr>
        <w:t>; №</w:t>
      </w:r>
      <w:r>
        <w:rPr>
          <w:rFonts w:ascii="Times New Roman" w:hAnsi="Times New Roman" w:cs="Times New Roman"/>
          <w:bCs/>
          <w:sz w:val="24"/>
          <w:szCs w:val="24"/>
        </w:rPr>
        <w:t xml:space="preserve"> </w:t>
      </w:r>
      <w:r w:rsidRPr="001B05CB">
        <w:rPr>
          <w:rFonts w:ascii="Times New Roman" w:hAnsi="Times New Roman" w:cs="Times New Roman"/>
          <w:bCs/>
          <w:sz w:val="24"/>
          <w:szCs w:val="24"/>
        </w:rPr>
        <w:t>108</w:t>
      </w:r>
      <w:r>
        <w:rPr>
          <w:rFonts w:ascii="Times New Roman" w:hAnsi="Times New Roman" w:cs="Times New Roman"/>
          <w:bCs/>
          <w:sz w:val="24"/>
          <w:szCs w:val="24"/>
        </w:rPr>
        <w:t>5</w:t>
      </w:r>
      <w:r w:rsidRPr="001B05CB">
        <w:rPr>
          <w:rFonts w:ascii="Times New Roman" w:hAnsi="Times New Roman" w:cs="Times New Roman"/>
          <w:bCs/>
          <w:sz w:val="24"/>
          <w:szCs w:val="24"/>
        </w:rPr>
        <w:t>2-</w:t>
      </w:r>
      <w:r>
        <w:rPr>
          <w:rFonts w:ascii="Times New Roman" w:hAnsi="Times New Roman" w:cs="Times New Roman"/>
          <w:bCs/>
          <w:sz w:val="24"/>
          <w:szCs w:val="24"/>
        </w:rPr>
        <w:t>28</w:t>
      </w:r>
      <w:r w:rsidRPr="001B05CB">
        <w:rPr>
          <w:rFonts w:ascii="Times New Roman" w:hAnsi="Times New Roman" w:cs="Times New Roman"/>
          <w:bCs/>
          <w:sz w:val="24"/>
          <w:szCs w:val="24"/>
        </w:rPr>
        <w:t>; №</w:t>
      </w:r>
      <w:r>
        <w:rPr>
          <w:rFonts w:ascii="Times New Roman" w:hAnsi="Times New Roman" w:cs="Times New Roman"/>
          <w:bCs/>
          <w:sz w:val="24"/>
          <w:szCs w:val="24"/>
        </w:rPr>
        <w:t xml:space="preserve"> </w:t>
      </w:r>
      <w:r w:rsidRPr="001B05CB">
        <w:rPr>
          <w:rFonts w:ascii="Times New Roman" w:hAnsi="Times New Roman" w:cs="Times New Roman"/>
          <w:bCs/>
          <w:sz w:val="24"/>
          <w:szCs w:val="24"/>
        </w:rPr>
        <w:t>108</w:t>
      </w:r>
      <w:r>
        <w:rPr>
          <w:rFonts w:ascii="Times New Roman" w:hAnsi="Times New Roman" w:cs="Times New Roman"/>
          <w:bCs/>
          <w:sz w:val="24"/>
          <w:szCs w:val="24"/>
        </w:rPr>
        <w:t>5</w:t>
      </w:r>
      <w:r w:rsidRPr="001B05CB">
        <w:rPr>
          <w:rFonts w:ascii="Times New Roman" w:hAnsi="Times New Roman" w:cs="Times New Roman"/>
          <w:bCs/>
          <w:sz w:val="24"/>
          <w:szCs w:val="24"/>
        </w:rPr>
        <w:t>2-</w:t>
      </w:r>
      <w:r>
        <w:rPr>
          <w:rFonts w:ascii="Times New Roman" w:hAnsi="Times New Roman" w:cs="Times New Roman"/>
          <w:bCs/>
          <w:sz w:val="24"/>
          <w:szCs w:val="24"/>
        </w:rPr>
        <w:t>27</w:t>
      </w:r>
      <w:r w:rsidRPr="001B05CB">
        <w:rPr>
          <w:rFonts w:ascii="Times New Roman" w:hAnsi="Times New Roman" w:cs="Times New Roman"/>
          <w:bCs/>
          <w:sz w:val="24"/>
          <w:szCs w:val="24"/>
        </w:rPr>
        <w:t>.</w:t>
      </w:r>
    </w:p>
    <w:p w:rsidR="00430A26" w:rsidRPr="00430A26" w:rsidRDefault="00C54E9A" w:rsidP="00430A26">
      <w:pPr>
        <w:tabs>
          <w:tab w:val="left" w:pos="284"/>
        </w:tabs>
        <w:spacing w:after="0" w:line="240" w:lineRule="auto"/>
        <w:ind w:left="-567"/>
        <w:jc w:val="both"/>
        <w:rPr>
          <w:rFonts w:ascii="Times New Roman" w:hAnsi="Times New Roman" w:cs="Times New Roman"/>
          <w:bCs/>
          <w:sz w:val="24"/>
          <w:szCs w:val="24"/>
        </w:rPr>
      </w:pPr>
      <w:r>
        <w:rPr>
          <w:rFonts w:ascii="Times New Roman" w:hAnsi="Times New Roman" w:cs="Times New Roman"/>
          <w:bCs/>
          <w:sz w:val="24"/>
          <w:szCs w:val="24"/>
        </w:rPr>
        <w:t>Изготовитель:</w:t>
      </w:r>
      <w:r w:rsidR="00430A26">
        <w:rPr>
          <w:rFonts w:ascii="Times New Roman" w:hAnsi="Times New Roman" w:cs="Times New Roman"/>
          <w:bCs/>
          <w:sz w:val="24"/>
          <w:szCs w:val="24"/>
        </w:rPr>
        <w:t xml:space="preserve"> </w:t>
      </w:r>
      <w:r>
        <w:rPr>
          <w:rFonts w:ascii="Times New Roman" w:hAnsi="Times New Roman" w:cs="Times New Roman"/>
          <w:bCs/>
          <w:sz w:val="24"/>
          <w:szCs w:val="24"/>
        </w:rPr>
        <w:t>КлиматВентМаш.</w:t>
      </w:r>
    </w:p>
    <w:p w:rsidR="00530402" w:rsidRPr="00430A26" w:rsidRDefault="00530402" w:rsidP="00530402">
      <w:pPr>
        <w:pStyle w:val="a6"/>
        <w:tabs>
          <w:tab w:val="left" w:pos="284"/>
        </w:tabs>
        <w:spacing w:after="0" w:line="240" w:lineRule="auto"/>
        <w:ind w:left="-567" w:firstLine="567"/>
        <w:jc w:val="both"/>
        <w:rPr>
          <w:rFonts w:ascii="Times New Roman" w:hAnsi="Times New Roman" w:cs="Times New Roman"/>
          <w:b/>
          <w:sz w:val="10"/>
          <w:szCs w:val="10"/>
        </w:rPr>
      </w:pPr>
    </w:p>
    <w:p w:rsidR="00530402" w:rsidRPr="00430A26" w:rsidRDefault="00C54E9A" w:rsidP="00530402">
      <w:pPr>
        <w:pStyle w:val="a6"/>
        <w:tabs>
          <w:tab w:val="left" w:pos="284"/>
        </w:tabs>
        <w:spacing w:after="0" w:line="240" w:lineRule="auto"/>
        <w:ind w:left="-567" w:firstLine="567"/>
        <w:jc w:val="both"/>
        <w:rPr>
          <w:rFonts w:ascii="Times New Roman" w:hAnsi="Times New Roman" w:cs="Times New Roman"/>
          <w:sz w:val="24"/>
          <w:szCs w:val="24"/>
        </w:rPr>
      </w:pPr>
      <w:r w:rsidRPr="00C54E9A">
        <w:rPr>
          <w:rFonts w:ascii="Times New Roman" w:hAnsi="Times New Roman" w:cs="Times New Roman"/>
          <w:b/>
          <w:sz w:val="24"/>
          <w:szCs w:val="24"/>
        </w:rPr>
        <w:t xml:space="preserve">Начальная (стартовая) цена Имущества: </w:t>
      </w:r>
      <w:r w:rsidRPr="00C54E9A">
        <w:rPr>
          <w:rFonts w:ascii="Times New Roman" w:hAnsi="Times New Roman" w:cs="Times New Roman"/>
          <w:sz w:val="24"/>
          <w:szCs w:val="24"/>
        </w:rPr>
        <w:t>66 437 (</w:t>
      </w:r>
      <w:r w:rsidR="004B68FC" w:rsidRPr="004B68FC">
        <w:rPr>
          <w:rFonts w:ascii="Times New Roman" w:hAnsi="Times New Roman" w:cs="Times New Roman"/>
          <w:sz w:val="24"/>
          <w:szCs w:val="24"/>
        </w:rPr>
        <w:t>шестьдесят шесть тысяч четыреста тридцать семь</w:t>
      </w:r>
      <w:r w:rsidRPr="00C54E9A">
        <w:rPr>
          <w:rFonts w:ascii="Times New Roman" w:hAnsi="Times New Roman" w:cs="Times New Roman"/>
          <w:sz w:val="24"/>
          <w:szCs w:val="24"/>
        </w:rPr>
        <w:t>) рублей 09 копеек (включая НДС).</w:t>
      </w:r>
    </w:p>
    <w:p w:rsidR="00530402" w:rsidRPr="00430A26" w:rsidRDefault="00C54E9A" w:rsidP="00530402">
      <w:pPr>
        <w:shd w:val="clear" w:color="auto" w:fill="FFFFFF"/>
        <w:spacing w:after="0" w:line="240" w:lineRule="auto"/>
        <w:ind w:left="-567" w:firstLine="567"/>
        <w:contextualSpacing/>
        <w:jc w:val="both"/>
        <w:rPr>
          <w:rFonts w:ascii="Times New Roman" w:hAnsi="Times New Roman" w:cs="Times New Roman"/>
          <w:b/>
          <w:sz w:val="24"/>
          <w:szCs w:val="24"/>
        </w:rPr>
      </w:pPr>
      <w:r w:rsidRPr="00C54E9A">
        <w:rPr>
          <w:rFonts w:ascii="Times New Roman" w:hAnsi="Times New Roman" w:cs="Times New Roman"/>
          <w:b/>
          <w:sz w:val="24"/>
          <w:szCs w:val="24"/>
        </w:rPr>
        <w:t xml:space="preserve">Величина повышения начальной (стартовой) цены Имущества («шаг аукциона»): </w:t>
      </w:r>
      <w:r w:rsidRPr="00C54E9A">
        <w:rPr>
          <w:rFonts w:ascii="Times New Roman" w:hAnsi="Times New Roman" w:cs="Times New Roman"/>
          <w:b/>
          <w:sz w:val="24"/>
          <w:szCs w:val="24"/>
        </w:rPr>
        <w:br/>
      </w:r>
      <w:r w:rsidRPr="00C54E9A">
        <w:rPr>
          <w:rFonts w:ascii="Times New Roman" w:hAnsi="Times New Roman" w:cs="Times New Roman"/>
          <w:sz w:val="24"/>
          <w:szCs w:val="24"/>
        </w:rPr>
        <w:t>1 500 (одна тысяча пятьсот) рублей.</w:t>
      </w:r>
    </w:p>
    <w:p w:rsidR="00530402" w:rsidRPr="007E0A15" w:rsidRDefault="00C54E9A" w:rsidP="00530402">
      <w:pPr>
        <w:shd w:val="clear" w:color="auto" w:fill="FFFFFF"/>
        <w:spacing w:after="0" w:line="240" w:lineRule="auto"/>
        <w:ind w:left="-567" w:firstLine="567"/>
        <w:contextualSpacing/>
        <w:jc w:val="both"/>
        <w:rPr>
          <w:rFonts w:ascii="Times New Roman" w:hAnsi="Times New Roman" w:cs="Times New Roman"/>
          <w:sz w:val="24"/>
          <w:szCs w:val="24"/>
        </w:rPr>
      </w:pPr>
      <w:r w:rsidRPr="00C54E9A">
        <w:rPr>
          <w:rFonts w:ascii="Times New Roman" w:hAnsi="Times New Roman" w:cs="Times New Roman"/>
          <w:b/>
          <w:bCs/>
          <w:sz w:val="24"/>
          <w:szCs w:val="24"/>
        </w:rPr>
        <w:t>Сумма задатка по Лоту №12 составляет:</w:t>
      </w:r>
      <w:r w:rsidRPr="00C54E9A">
        <w:rPr>
          <w:rFonts w:ascii="Times New Roman" w:hAnsi="Times New Roman" w:cs="Times New Roman"/>
          <w:sz w:val="24"/>
          <w:szCs w:val="24"/>
        </w:rPr>
        <w:t xml:space="preserve"> 6 643 (</w:t>
      </w:r>
      <w:r w:rsidR="004B68FC" w:rsidRPr="004B68FC">
        <w:rPr>
          <w:rFonts w:ascii="Times New Roman" w:hAnsi="Times New Roman" w:cs="Times New Roman"/>
          <w:sz w:val="24"/>
          <w:szCs w:val="24"/>
        </w:rPr>
        <w:t>шесть тысяч шестьсот сорок три</w:t>
      </w:r>
      <w:r w:rsidRPr="00C54E9A">
        <w:rPr>
          <w:rFonts w:ascii="Times New Roman" w:hAnsi="Times New Roman" w:cs="Times New Roman"/>
          <w:sz w:val="24"/>
          <w:szCs w:val="24"/>
        </w:rPr>
        <w:t>) рубля 71 копейка (НДС не облагается).</w:t>
      </w:r>
    </w:p>
    <w:p w:rsidR="006A6E51" w:rsidRPr="007E0A15" w:rsidRDefault="006A6E51" w:rsidP="00530402">
      <w:pPr>
        <w:shd w:val="clear" w:color="auto" w:fill="FFFFFF"/>
        <w:spacing w:after="0" w:line="240" w:lineRule="auto"/>
        <w:ind w:left="-567" w:firstLine="567"/>
        <w:contextualSpacing/>
        <w:jc w:val="both"/>
        <w:rPr>
          <w:rFonts w:ascii="Times New Roman" w:hAnsi="Times New Roman" w:cs="Times New Roman"/>
          <w:sz w:val="16"/>
          <w:szCs w:val="16"/>
        </w:rPr>
      </w:pPr>
    </w:p>
    <w:p w:rsidR="006A6E51" w:rsidRPr="007E0A15" w:rsidRDefault="00C54E9A" w:rsidP="006A6E51">
      <w:pPr>
        <w:pStyle w:val="a6"/>
        <w:autoSpaceDE w:val="0"/>
        <w:autoSpaceDN w:val="0"/>
        <w:adjustRightInd w:val="0"/>
        <w:spacing w:after="0" w:line="240" w:lineRule="auto"/>
        <w:ind w:left="-567" w:firstLine="567"/>
        <w:jc w:val="both"/>
        <w:rPr>
          <w:rFonts w:ascii="Times New Roman" w:hAnsi="Times New Roman" w:cs="Times New Roman"/>
          <w:b/>
          <w:sz w:val="24"/>
          <w:szCs w:val="24"/>
        </w:rPr>
      </w:pPr>
      <w:r w:rsidRPr="004B7140">
        <w:rPr>
          <w:rFonts w:ascii="Times New Roman" w:hAnsi="Times New Roman" w:cs="Times New Roman"/>
          <w:b/>
          <w:sz w:val="24"/>
          <w:szCs w:val="24"/>
        </w:rPr>
        <w:t>Лот № 13:</w:t>
      </w:r>
    </w:p>
    <w:p w:rsidR="007E0A15" w:rsidRPr="007E0A15" w:rsidRDefault="00C54E9A" w:rsidP="007E0A15">
      <w:pPr>
        <w:tabs>
          <w:tab w:val="left" w:pos="284"/>
        </w:tabs>
        <w:spacing w:after="0" w:line="240" w:lineRule="auto"/>
        <w:ind w:left="-567"/>
        <w:jc w:val="both"/>
        <w:rPr>
          <w:rFonts w:ascii="Times New Roman" w:hAnsi="Times New Roman" w:cs="Times New Roman"/>
          <w:b/>
          <w:bCs/>
          <w:sz w:val="24"/>
          <w:szCs w:val="24"/>
        </w:rPr>
      </w:pPr>
      <w:r>
        <w:rPr>
          <w:rFonts w:ascii="Times New Roman" w:hAnsi="Times New Roman" w:cs="Times New Roman"/>
          <w:b/>
          <w:bCs/>
          <w:sz w:val="24"/>
          <w:szCs w:val="24"/>
        </w:rPr>
        <w:t>Вентилятор радиальный дымоудаления ВР-80-70-6,3-ДУ4-02 в комплекте с кожухом КДВ-112 и крышкой КВР-6,3. Один комплект.</w:t>
      </w:r>
    </w:p>
    <w:p w:rsidR="006A6E51" w:rsidRPr="007E0A15" w:rsidRDefault="00C54E9A" w:rsidP="006A6E51">
      <w:pPr>
        <w:tabs>
          <w:tab w:val="left" w:pos="284"/>
        </w:tabs>
        <w:spacing w:after="0" w:line="240" w:lineRule="auto"/>
        <w:ind w:left="-567"/>
        <w:jc w:val="both"/>
        <w:rPr>
          <w:rFonts w:ascii="Times New Roman" w:hAnsi="Times New Roman" w:cs="Times New Roman"/>
          <w:bCs/>
          <w:sz w:val="24"/>
          <w:szCs w:val="24"/>
        </w:rPr>
      </w:pPr>
      <w:r w:rsidRPr="00C54E9A">
        <w:rPr>
          <w:rFonts w:ascii="Times New Roman" w:hAnsi="Times New Roman" w:cs="Times New Roman"/>
          <w:bCs/>
          <w:sz w:val="24"/>
          <w:szCs w:val="24"/>
        </w:rPr>
        <w:t>Серийный номер (номер паспорта): № 10852-1.</w:t>
      </w:r>
    </w:p>
    <w:p w:rsidR="006A6E51" w:rsidRPr="007E0A15" w:rsidRDefault="00C54E9A" w:rsidP="006A6E51">
      <w:pPr>
        <w:tabs>
          <w:tab w:val="left" w:pos="284"/>
        </w:tabs>
        <w:spacing w:after="0" w:line="240" w:lineRule="auto"/>
        <w:ind w:left="-567"/>
        <w:jc w:val="both"/>
        <w:rPr>
          <w:rFonts w:ascii="Times New Roman" w:hAnsi="Times New Roman" w:cs="Times New Roman"/>
          <w:bCs/>
          <w:sz w:val="24"/>
          <w:szCs w:val="24"/>
        </w:rPr>
      </w:pPr>
      <w:r w:rsidRPr="00C54E9A">
        <w:rPr>
          <w:rFonts w:ascii="Times New Roman" w:hAnsi="Times New Roman" w:cs="Times New Roman"/>
          <w:bCs/>
          <w:sz w:val="24"/>
          <w:szCs w:val="24"/>
        </w:rPr>
        <w:t xml:space="preserve">Изготовитель: </w:t>
      </w:r>
      <w:r>
        <w:rPr>
          <w:rFonts w:ascii="Times New Roman" w:hAnsi="Times New Roman" w:cs="Times New Roman"/>
          <w:bCs/>
          <w:sz w:val="24"/>
          <w:szCs w:val="24"/>
        </w:rPr>
        <w:t>КлиматВентМаш</w:t>
      </w:r>
      <w:r w:rsidRPr="00C54E9A">
        <w:rPr>
          <w:rFonts w:ascii="Times New Roman" w:hAnsi="Times New Roman" w:cs="Times New Roman"/>
          <w:bCs/>
          <w:sz w:val="24"/>
          <w:szCs w:val="24"/>
        </w:rPr>
        <w:t xml:space="preserve"> </w:t>
      </w:r>
      <w:r w:rsidR="009C25D5">
        <w:rPr>
          <w:rFonts w:ascii="Times New Roman" w:hAnsi="Times New Roman" w:cs="Times New Roman"/>
          <w:bCs/>
          <w:sz w:val="24"/>
          <w:szCs w:val="24"/>
        </w:rPr>
        <w:t>.</w:t>
      </w:r>
    </w:p>
    <w:p w:rsidR="006A6E51" w:rsidRPr="007E0A15" w:rsidRDefault="006A6E51" w:rsidP="006A6E51">
      <w:pPr>
        <w:pStyle w:val="a6"/>
        <w:tabs>
          <w:tab w:val="left" w:pos="284"/>
        </w:tabs>
        <w:spacing w:after="0" w:line="240" w:lineRule="auto"/>
        <w:ind w:left="-567" w:firstLine="567"/>
        <w:jc w:val="both"/>
        <w:rPr>
          <w:rFonts w:ascii="Times New Roman" w:hAnsi="Times New Roman" w:cs="Times New Roman"/>
          <w:b/>
          <w:sz w:val="10"/>
          <w:szCs w:val="10"/>
        </w:rPr>
      </w:pPr>
    </w:p>
    <w:p w:rsidR="006A6E51" w:rsidRPr="007E0A15" w:rsidRDefault="00C54E9A" w:rsidP="006A6E51">
      <w:pPr>
        <w:pStyle w:val="a6"/>
        <w:tabs>
          <w:tab w:val="left" w:pos="284"/>
        </w:tabs>
        <w:spacing w:after="0" w:line="240" w:lineRule="auto"/>
        <w:ind w:left="-567" w:firstLine="567"/>
        <w:jc w:val="both"/>
        <w:rPr>
          <w:rFonts w:ascii="Times New Roman" w:hAnsi="Times New Roman" w:cs="Times New Roman"/>
          <w:sz w:val="24"/>
          <w:szCs w:val="24"/>
        </w:rPr>
      </w:pPr>
      <w:r w:rsidRPr="00C54E9A">
        <w:rPr>
          <w:rFonts w:ascii="Times New Roman" w:hAnsi="Times New Roman" w:cs="Times New Roman"/>
          <w:b/>
          <w:sz w:val="24"/>
          <w:szCs w:val="24"/>
        </w:rPr>
        <w:lastRenderedPageBreak/>
        <w:t xml:space="preserve">Начальная (стартовая) цена Имущества: </w:t>
      </w:r>
      <w:r w:rsidRPr="00C54E9A">
        <w:rPr>
          <w:rFonts w:ascii="Times New Roman" w:hAnsi="Times New Roman" w:cs="Times New Roman"/>
          <w:sz w:val="24"/>
          <w:szCs w:val="24"/>
        </w:rPr>
        <w:t>17 278 (</w:t>
      </w:r>
      <w:r w:rsidR="004F6954" w:rsidRPr="004F6954">
        <w:rPr>
          <w:rFonts w:ascii="Times New Roman" w:hAnsi="Times New Roman" w:cs="Times New Roman"/>
          <w:sz w:val="24"/>
          <w:szCs w:val="24"/>
        </w:rPr>
        <w:t>семнадцать тысяч двести семьдесят восемь</w:t>
      </w:r>
      <w:r w:rsidRPr="00C54E9A">
        <w:rPr>
          <w:rFonts w:ascii="Times New Roman" w:hAnsi="Times New Roman" w:cs="Times New Roman"/>
          <w:sz w:val="24"/>
          <w:szCs w:val="24"/>
        </w:rPr>
        <w:t>) рублей 47 копеек (включая НДС).</w:t>
      </w:r>
    </w:p>
    <w:p w:rsidR="006A6E51" w:rsidRPr="007E0A15" w:rsidRDefault="00C54E9A" w:rsidP="006A6E51">
      <w:pPr>
        <w:shd w:val="clear" w:color="auto" w:fill="FFFFFF"/>
        <w:spacing w:after="0" w:line="240" w:lineRule="auto"/>
        <w:ind w:left="-567" w:firstLine="567"/>
        <w:contextualSpacing/>
        <w:jc w:val="both"/>
        <w:rPr>
          <w:rFonts w:ascii="Times New Roman" w:hAnsi="Times New Roman" w:cs="Times New Roman"/>
          <w:b/>
          <w:sz w:val="24"/>
          <w:szCs w:val="24"/>
        </w:rPr>
      </w:pPr>
      <w:r w:rsidRPr="00C54E9A">
        <w:rPr>
          <w:rFonts w:ascii="Times New Roman" w:hAnsi="Times New Roman" w:cs="Times New Roman"/>
          <w:b/>
          <w:sz w:val="24"/>
          <w:szCs w:val="24"/>
        </w:rPr>
        <w:t xml:space="preserve">Величина повышения начальной (стартовой) цены Имущества («шаг аукциона»): </w:t>
      </w:r>
      <w:r w:rsidRPr="00C54E9A">
        <w:rPr>
          <w:rFonts w:ascii="Times New Roman" w:hAnsi="Times New Roman" w:cs="Times New Roman"/>
          <w:b/>
          <w:sz w:val="24"/>
          <w:szCs w:val="24"/>
        </w:rPr>
        <w:br/>
      </w:r>
      <w:r w:rsidRPr="00C54E9A">
        <w:rPr>
          <w:rFonts w:ascii="Times New Roman" w:hAnsi="Times New Roman" w:cs="Times New Roman"/>
          <w:sz w:val="24"/>
          <w:szCs w:val="24"/>
        </w:rPr>
        <w:t>1 500 (одна тысяча пятьсот) рублей.</w:t>
      </w:r>
    </w:p>
    <w:p w:rsidR="006A6E51" w:rsidRPr="009C25D5" w:rsidRDefault="00C54E9A" w:rsidP="006A6E51">
      <w:pPr>
        <w:shd w:val="clear" w:color="auto" w:fill="FFFFFF"/>
        <w:spacing w:after="0" w:line="240" w:lineRule="auto"/>
        <w:ind w:left="-567" w:firstLine="567"/>
        <w:contextualSpacing/>
        <w:jc w:val="both"/>
        <w:rPr>
          <w:rFonts w:ascii="Times New Roman" w:hAnsi="Times New Roman" w:cs="Times New Roman"/>
          <w:sz w:val="24"/>
          <w:szCs w:val="24"/>
        </w:rPr>
      </w:pPr>
      <w:r w:rsidRPr="00C54E9A">
        <w:rPr>
          <w:rFonts w:ascii="Times New Roman" w:hAnsi="Times New Roman" w:cs="Times New Roman"/>
          <w:b/>
          <w:bCs/>
          <w:sz w:val="24"/>
          <w:szCs w:val="24"/>
        </w:rPr>
        <w:t>Сумма задатка по Лоту №13 составляет:</w:t>
      </w:r>
      <w:r w:rsidRPr="00C54E9A">
        <w:rPr>
          <w:rFonts w:ascii="Times New Roman" w:hAnsi="Times New Roman" w:cs="Times New Roman"/>
          <w:sz w:val="24"/>
          <w:szCs w:val="24"/>
        </w:rPr>
        <w:t xml:space="preserve"> 1 727 (</w:t>
      </w:r>
      <w:r w:rsidR="004F6954" w:rsidRPr="004F6954">
        <w:rPr>
          <w:rFonts w:ascii="Times New Roman" w:hAnsi="Times New Roman" w:cs="Times New Roman"/>
          <w:sz w:val="24"/>
          <w:szCs w:val="24"/>
        </w:rPr>
        <w:t>одна тысяча семьсот двадцать семь</w:t>
      </w:r>
      <w:r w:rsidRPr="00C54E9A">
        <w:rPr>
          <w:rFonts w:ascii="Times New Roman" w:hAnsi="Times New Roman" w:cs="Times New Roman"/>
          <w:sz w:val="24"/>
          <w:szCs w:val="24"/>
        </w:rPr>
        <w:t>) рублей 85 копеек (НДС не облагается).</w:t>
      </w:r>
    </w:p>
    <w:p w:rsidR="006A6E51" w:rsidRPr="009C25D5" w:rsidRDefault="006A6E51" w:rsidP="00530402">
      <w:pPr>
        <w:shd w:val="clear" w:color="auto" w:fill="FFFFFF"/>
        <w:spacing w:after="0" w:line="240" w:lineRule="auto"/>
        <w:ind w:left="-567" w:firstLine="567"/>
        <w:contextualSpacing/>
        <w:jc w:val="both"/>
        <w:rPr>
          <w:rFonts w:ascii="Times New Roman" w:hAnsi="Times New Roman" w:cs="Times New Roman"/>
          <w:sz w:val="16"/>
          <w:szCs w:val="16"/>
        </w:rPr>
      </w:pPr>
    </w:p>
    <w:p w:rsidR="006A6E51" w:rsidRPr="009C25D5" w:rsidRDefault="00C54E9A" w:rsidP="006A6E51">
      <w:pPr>
        <w:pStyle w:val="a6"/>
        <w:autoSpaceDE w:val="0"/>
        <w:autoSpaceDN w:val="0"/>
        <w:adjustRightInd w:val="0"/>
        <w:spacing w:after="0" w:line="240" w:lineRule="auto"/>
        <w:ind w:left="-567" w:firstLine="567"/>
        <w:jc w:val="both"/>
        <w:rPr>
          <w:rFonts w:ascii="Times New Roman" w:hAnsi="Times New Roman" w:cs="Times New Roman"/>
          <w:b/>
          <w:sz w:val="24"/>
          <w:szCs w:val="24"/>
        </w:rPr>
      </w:pPr>
      <w:r w:rsidRPr="004B7140">
        <w:rPr>
          <w:rFonts w:ascii="Times New Roman" w:hAnsi="Times New Roman" w:cs="Times New Roman"/>
          <w:b/>
          <w:sz w:val="24"/>
          <w:szCs w:val="24"/>
        </w:rPr>
        <w:t>Лот № 14:</w:t>
      </w:r>
    </w:p>
    <w:p w:rsidR="009C25D5" w:rsidRPr="009C25D5" w:rsidRDefault="00C54E9A" w:rsidP="009C25D5">
      <w:pPr>
        <w:tabs>
          <w:tab w:val="left" w:pos="284"/>
        </w:tabs>
        <w:spacing w:after="0" w:line="240" w:lineRule="auto"/>
        <w:ind w:left="-567"/>
        <w:jc w:val="both"/>
        <w:rPr>
          <w:rFonts w:ascii="Times New Roman" w:hAnsi="Times New Roman" w:cs="Times New Roman"/>
          <w:b/>
          <w:bCs/>
          <w:sz w:val="24"/>
          <w:szCs w:val="24"/>
        </w:rPr>
      </w:pPr>
      <w:r>
        <w:rPr>
          <w:rFonts w:ascii="Times New Roman" w:hAnsi="Times New Roman" w:cs="Times New Roman"/>
          <w:b/>
          <w:bCs/>
          <w:sz w:val="24"/>
          <w:szCs w:val="24"/>
        </w:rPr>
        <w:t>Вентилятор радиальный дымоудаления ВР-80-70-7,1ДУ400-4-04-Про-У2 (18,5 кВт). Один комплект.</w:t>
      </w:r>
    </w:p>
    <w:p w:rsidR="009C25D5" w:rsidRPr="009C25D5" w:rsidRDefault="00C54E9A" w:rsidP="009C25D5">
      <w:pPr>
        <w:tabs>
          <w:tab w:val="left" w:pos="284"/>
        </w:tabs>
        <w:spacing w:after="0" w:line="240" w:lineRule="auto"/>
        <w:ind w:left="-567"/>
        <w:jc w:val="both"/>
        <w:rPr>
          <w:rFonts w:ascii="Times New Roman" w:hAnsi="Times New Roman" w:cs="Times New Roman"/>
          <w:bCs/>
          <w:sz w:val="24"/>
          <w:szCs w:val="24"/>
        </w:rPr>
      </w:pPr>
      <w:r>
        <w:rPr>
          <w:rFonts w:ascii="Times New Roman" w:hAnsi="Times New Roman" w:cs="Times New Roman"/>
          <w:bCs/>
          <w:sz w:val="24"/>
          <w:szCs w:val="24"/>
        </w:rPr>
        <w:t>Серийный номер (номер паспорта): № 10852-37.</w:t>
      </w:r>
    </w:p>
    <w:p w:rsidR="009C25D5" w:rsidRPr="009C25D5" w:rsidRDefault="00C54E9A" w:rsidP="009C25D5">
      <w:pPr>
        <w:tabs>
          <w:tab w:val="left" w:pos="284"/>
        </w:tabs>
        <w:spacing w:after="0" w:line="240" w:lineRule="auto"/>
        <w:ind w:left="-567"/>
        <w:jc w:val="both"/>
        <w:rPr>
          <w:rFonts w:ascii="Times New Roman" w:hAnsi="Times New Roman" w:cs="Times New Roman"/>
          <w:bCs/>
          <w:sz w:val="24"/>
          <w:szCs w:val="24"/>
        </w:rPr>
      </w:pPr>
      <w:r>
        <w:rPr>
          <w:rFonts w:ascii="Times New Roman" w:hAnsi="Times New Roman" w:cs="Times New Roman"/>
          <w:bCs/>
          <w:sz w:val="24"/>
          <w:szCs w:val="24"/>
        </w:rPr>
        <w:t>Изготовитель: КлиматВентМаш.</w:t>
      </w:r>
    </w:p>
    <w:p w:rsidR="006A6E51" w:rsidRPr="009C25D5" w:rsidRDefault="006A6E51" w:rsidP="006A6E51">
      <w:pPr>
        <w:pStyle w:val="a6"/>
        <w:tabs>
          <w:tab w:val="left" w:pos="284"/>
        </w:tabs>
        <w:spacing w:after="0" w:line="240" w:lineRule="auto"/>
        <w:ind w:left="-567" w:firstLine="567"/>
        <w:jc w:val="both"/>
        <w:rPr>
          <w:rFonts w:ascii="Times New Roman" w:hAnsi="Times New Roman" w:cs="Times New Roman"/>
          <w:b/>
          <w:sz w:val="10"/>
          <w:szCs w:val="10"/>
        </w:rPr>
      </w:pPr>
    </w:p>
    <w:p w:rsidR="006A6E51" w:rsidRPr="009C25D5" w:rsidRDefault="00C54E9A" w:rsidP="006A6E51">
      <w:pPr>
        <w:pStyle w:val="a6"/>
        <w:tabs>
          <w:tab w:val="left" w:pos="284"/>
        </w:tabs>
        <w:spacing w:after="0" w:line="240" w:lineRule="auto"/>
        <w:ind w:left="-567" w:firstLine="567"/>
        <w:jc w:val="both"/>
        <w:rPr>
          <w:rFonts w:ascii="Times New Roman" w:hAnsi="Times New Roman" w:cs="Times New Roman"/>
          <w:sz w:val="24"/>
          <w:szCs w:val="24"/>
        </w:rPr>
      </w:pPr>
      <w:r w:rsidRPr="00C54E9A">
        <w:rPr>
          <w:rFonts w:ascii="Times New Roman" w:hAnsi="Times New Roman" w:cs="Times New Roman"/>
          <w:b/>
          <w:sz w:val="24"/>
          <w:szCs w:val="24"/>
        </w:rPr>
        <w:t xml:space="preserve">Начальная (стартовая) цена Имущества: </w:t>
      </w:r>
      <w:r w:rsidRPr="00C54E9A">
        <w:rPr>
          <w:rFonts w:ascii="Times New Roman" w:hAnsi="Times New Roman" w:cs="Times New Roman"/>
          <w:sz w:val="24"/>
          <w:szCs w:val="24"/>
        </w:rPr>
        <w:t>24 889 (</w:t>
      </w:r>
      <w:r w:rsidR="001E248A" w:rsidRPr="001E248A">
        <w:rPr>
          <w:rFonts w:ascii="Times New Roman" w:hAnsi="Times New Roman" w:cs="Times New Roman"/>
          <w:sz w:val="24"/>
          <w:szCs w:val="24"/>
        </w:rPr>
        <w:t>двадцать четыре тысячи восемьсот восемьдесят девять</w:t>
      </w:r>
      <w:r w:rsidRPr="00C54E9A">
        <w:rPr>
          <w:rFonts w:ascii="Times New Roman" w:hAnsi="Times New Roman" w:cs="Times New Roman"/>
          <w:sz w:val="24"/>
          <w:szCs w:val="24"/>
        </w:rPr>
        <w:t>) рублей 73 копейки (включая НДС).</w:t>
      </w:r>
    </w:p>
    <w:p w:rsidR="006A6E51" w:rsidRPr="009C25D5" w:rsidRDefault="00C54E9A" w:rsidP="006A6E51">
      <w:pPr>
        <w:shd w:val="clear" w:color="auto" w:fill="FFFFFF"/>
        <w:spacing w:after="0" w:line="240" w:lineRule="auto"/>
        <w:ind w:left="-567" w:firstLine="567"/>
        <w:contextualSpacing/>
        <w:jc w:val="both"/>
        <w:rPr>
          <w:rFonts w:ascii="Times New Roman" w:hAnsi="Times New Roman" w:cs="Times New Roman"/>
          <w:b/>
          <w:sz w:val="24"/>
          <w:szCs w:val="24"/>
        </w:rPr>
      </w:pPr>
      <w:r w:rsidRPr="00C54E9A">
        <w:rPr>
          <w:rFonts w:ascii="Times New Roman" w:hAnsi="Times New Roman" w:cs="Times New Roman"/>
          <w:b/>
          <w:sz w:val="24"/>
          <w:szCs w:val="24"/>
        </w:rPr>
        <w:t xml:space="preserve">Величина повышения начальной (стартовой) цены Имущества («шаг аукциона»): </w:t>
      </w:r>
      <w:r w:rsidRPr="00C54E9A">
        <w:rPr>
          <w:rFonts w:ascii="Times New Roman" w:hAnsi="Times New Roman" w:cs="Times New Roman"/>
          <w:b/>
          <w:sz w:val="24"/>
          <w:szCs w:val="24"/>
        </w:rPr>
        <w:br/>
      </w:r>
      <w:r w:rsidRPr="00C54E9A">
        <w:rPr>
          <w:rFonts w:ascii="Times New Roman" w:hAnsi="Times New Roman" w:cs="Times New Roman"/>
          <w:sz w:val="24"/>
          <w:szCs w:val="24"/>
        </w:rPr>
        <w:t>1 500 (одна тысяча пятьсот) рублей.</w:t>
      </w:r>
    </w:p>
    <w:p w:rsidR="006A6E51" w:rsidRPr="0011652D" w:rsidRDefault="00C54E9A" w:rsidP="006A6E51">
      <w:pPr>
        <w:shd w:val="clear" w:color="auto" w:fill="FFFFFF"/>
        <w:spacing w:after="0" w:line="240" w:lineRule="auto"/>
        <w:ind w:left="-567" w:firstLine="567"/>
        <w:contextualSpacing/>
        <w:jc w:val="both"/>
        <w:rPr>
          <w:rFonts w:ascii="Times New Roman" w:hAnsi="Times New Roman" w:cs="Times New Roman"/>
          <w:sz w:val="24"/>
          <w:szCs w:val="24"/>
        </w:rPr>
      </w:pPr>
      <w:r w:rsidRPr="00C54E9A">
        <w:rPr>
          <w:rFonts w:ascii="Times New Roman" w:hAnsi="Times New Roman" w:cs="Times New Roman"/>
          <w:b/>
          <w:bCs/>
          <w:sz w:val="24"/>
          <w:szCs w:val="24"/>
        </w:rPr>
        <w:t>Сумма задатка по Лоту №14 составляет:</w:t>
      </w:r>
      <w:r w:rsidRPr="00C54E9A">
        <w:rPr>
          <w:rFonts w:ascii="Times New Roman" w:hAnsi="Times New Roman" w:cs="Times New Roman"/>
          <w:sz w:val="24"/>
          <w:szCs w:val="24"/>
        </w:rPr>
        <w:t xml:space="preserve"> 2 488 (</w:t>
      </w:r>
      <w:r w:rsidR="001E248A" w:rsidRPr="001E248A">
        <w:rPr>
          <w:rFonts w:ascii="Times New Roman" w:hAnsi="Times New Roman" w:cs="Times New Roman"/>
          <w:sz w:val="24"/>
          <w:szCs w:val="24"/>
        </w:rPr>
        <w:t>две тысячи четыреста восемьдесят во</w:t>
      </w:r>
      <w:r w:rsidR="001E248A">
        <w:rPr>
          <w:rFonts w:ascii="Times New Roman" w:hAnsi="Times New Roman" w:cs="Times New Roman"/>
          <w:sz w:val="24"/>
          <w:szCs w:val="24"/>
        </w:rPr>
        <w:t>семь</w:t>
      </w:r>
      <w:r w:rsidRPr="00C54E9A">
        <w:rPr>
          <w:rFonts w:ascii="Times New Roman" w:hAnsi="Times New Roman" w:cs="Times New Roman"/>
          <w:sz w:val="24"/>
          <w:szCs w:val="24"/>
        </w:rPr>
        <w:t>) рубл</w:t>
      </w:r>
      <w:r w:rsidR="001E248A">
        <w:rPr>
          <w:rFonts w:ascii="Times New Roman" w:hAnsi="Times New Roman" w:cs="Times New Roman"/>
          <w:sz w:val="24"/>
          <w:szCs w:val="24"/>
        </w:rPr>
        <w:t>ей</w:t>
      </w:r>
      <w:r w:rsidRPr="00C54E9A">
        <w:rPr>
          <w:rFonts w:ascii="Times New Roman" w:hAnsi="Times New Roman" w:cs="Times New Roman"/>
          <w:sz w:val="24"/>
          <w:szCs w:val="24"/>
        </w:rPr>
        <w:t xml:space="preserve"> 97 копеек (НДС не облагается).</w:t>
      </w:r>
    </w:p>
    <w:p w:rsidR="00DD30EC" w:rsidRPr="0011652D" w:rsidRDefault="00DD30EC" w:rsidP="006A6E51">
      <w:pPr>
        <w:shd w:val="clear" w:color="auto" w:fill="FFFFFF"/>
        <w:spacing w:after="0" w:line="240" w:lineRule="auto"/>
        <w:ind w:left="-567" w:firstLine="567"/>
        <w:contextualSpacing/>
        <w:jc w:val="both"/>
        <w:rPr>
          <w:rFonts w:ascii="Times New Roman" w:hAnsi="Times New Roman" w:cs="Times New Roman"/>
          <w:sz w:val="16"/>
          <w:szCs w:val="16"/>
        </w:rPr>
      </w:pPr>
    </w:p>
    <w:p w:rsidR="00DD30EC" w:rsidRPr="0011652D" w:rsidRDefault="00C54E9A" w:rsidP="00DD30EC">
      <w:pPr>
        <w:pStyle w:val="a6"/>
        <w:autoSpaceDE w:val="0"/>
        <w:autoSpaceDN w:val="0"/>
        <w:adjustRightInd w:val="0"/>
        <w:spacing w:after="0" w:line="240" w:lineRule="auto"/>
        <w:ind w:left="-567" w:firstLine="567"/>
        <w:jc w:val="both"/>
        <w:rPr>
          <w:rFonts w:ascii="Times New Roman" w:hAnsi="Times New Roman" w:cs="Times New Roman"/>
          <w:b/>
          <w:sz w:val="24"/>
          <w:szCs w:val="24"/>
        </w:rPr>
      </w:pPr>
      <w:r w:rsidRPr="000C12A5">
        <w:rPr>
          <w:rFonts w:ascii="Times New Roman" w:hAnsi="Times New Roman" w:cs="Times New Roman"/>
          <w:b/>
          <w:sz w:val="24"/>
          <w:szCs w:val="24"/>
        </w:rPr>
        <w:t>Лот № 15:</w:t>
      </w:r>
    </w:p>
    <w:p w:rsidR="0011652D" w:rsidRPr="0011652D" w:rsidRDefault="00C54E9A" w:rsidP="0011652D">
      <w:pPr>
        <w:tabs>
          <w:tab w:val="left" w:pos="284"/>
        </w:tabs>
        <w:spacing w:after="0" w:line="240" w:lineRule="auto"/>
        <w:ind w:left="-567"/>
        <w:jc w:val="both"/>
        <w:rPr>
          <w:rFonts w:ascii="Times New Roman" w:hAnsi="Times New Roman" w:cs="Times New Roman"/>
          <w:b/>
          <w:bCs/>
          <w:sz w:val="24"/>
          <w:szCs w:val="24"/>
        </w:rPr>
      </w:pPr>
      <w:r>
        <w:rPr>
          <w:rFonts w:ascii="Times New Roman" w:hAnsi="Times New Roman" w:cs="Times New Roman"/>
          <w:b/>
          <w:bCs/>
          <w:sz w:val="24"/>
          <w:szCs w:val="24"/>
        </w:rPr>
        <w:t>1Вентилятор радиальный дымоудаления ВР-80-70-7,1ДУ400-4-04-Про-У2 (18,5 кВт). Один комплект.</w:t>
      </w:r>
    </w:p>
    <w:p w:rsidR="0011652D" w:rsidRPr="0011652D" w:rsidRDefault="00C54E9A" w:rsidP="0011652D">
      <w:pPr>
        <w:tabs>
          <w:tab w:val="left" w:pos="284"/>
        </w:tabs>
        <w:spacing w:after="0" w:line="240" w:lineRule="auto"/>
        <w:ind w:left="-567"/>
        <w:jc w:val="both"/>
        <w:rPr>
          <w:rFonts w:ascii="Times New Roman" w:hAnsi="Times New Roman" w:cs="Times New Roman"/>
          <w:bCs/>
          <w:sz w:val="24"/>
          <w:szCs w:val="24"/>
        </w:rPr>
      </w:pPr>
      <w:r>
        <w:rPr>
          <w:rFonts w:ascii="Times New Roman" w:hAnsi="Times New Roman" w:cs="Times New Roman"/>
          <w:bCs/>
          <w:sz w:val="24"/>
          <w:szCs w:val="24"/>
        </w:rPr>
        <w:t>Серийный номер (номер паспорта): № 10852-39.</w:t>
      </w:r>
    </w:p>
    <w:p w:rsidR="0011652D" w:rsidRPr="0011652D" w:rsidRDefault="00C54E9A" w:rsidP="0011652D">
      <w:pPr>
        <w:tabs>
          <w:tab w:val="left" w:pos="284"/>
        </w:tabs>
        <w:spacing w:after="0" w:line="240" w:lineRule="auto"/>
        <w:ind w:left="-567"/>
        <w:jc w:val="both"/>
        <w:rPr>
          <w:rFonts w:ascii="Times New Roman" w:hAnsi="Times New Roman" w:cs="Times New Roman"/>
          <w:bCs/>
          <w:sz w:val="24"/>
          <w:szCs w:val="24"/>
        </w:rPr>
      </w:pPr>
      <w:r>
        <w:rPr>
          <w:rFonts w:ascii="Times New Roman" w:hAnsi="Times New Roman" w:cs="Times New Roman"/>
          <w:bCs/>
          <w:sz w:val="24"/>
          <w:szCs w:val="24"/>
        </w:rPr>
        <w:t>Изготовитель: КлиматВентМаш.</w:t>
      </w:r>
    </w:p>
    <w:p w:rsidR="00DD30EC" w:rsidRPr="0011652D" w:rsidRDefault="00DD30EC" w:rsidP="00DD30EC">
      <w:pPr>
        <w:pStyle w:val="a6"/>
        <w:tabs>
          <w:tab w:val="left" w:pos="284"/>
        </w:tabs>
        <w:spacing w:after="0" w:line="240" w:lineRule="auto"/>
        <w:ind w:left="-567" w:firstLine="567"/>
        <w:jc w:val="both"/>
        <w:rPr>
          <w:rFonts w:ascii="Times New Roman" w:hAnsi="Times New Roman" w:cs="Times New Roman"/>
          <w:b/>
          <w:sz w:val="10"/>
          <w:szCs w:val="10"/>
        </w:rPr>
      </w:pPr>
    </w:p>
    <w:p w:rsidR="00DD30EC" w:rsidRPr="0011652D" w:rsidRDefault="00C54E9A" w:rsidP="00DD30EC">
      <w:pPr>
        <w:pStyle w:val="a6"/>
        <w:tabs>
          <w:tab w:val="left" w:pos="284"/>
        </w:tabs>
        <w:spacing w:after="0" w:line="240" w:lineRule="auto"/>
        <w:ind w:left="-567" w:firstLine="567"/>
        <w:jc w:val="both"/>
        <w:rPr>
          <w:rFonts w:ascii="Times New Roman" w:hAnsi="Times New Roman" w:cs="Times New Roman"/>
          <w:sz w:val="24"/>
          <w:szCs w:val="24"/>
        </w:rPr>
      </w:pPr>
      <w:r w:rsidRPr="00C54E9A">
        <w:rPr>
          <w:rFonts w:ascii="Times New Roman" w:hAnsi="Times New Roman" w:cs="Times New Roman"/>
          <w:b/>
          <w:sz w:val="24"/>
          <w:szCs w:val="24"/>
        </w:rPr>
        <w:t xml:space="preserve">Начальная (стартовая) цена Имущества: </w:t>
      </w:r>
      <w:r>
        <w:rPr>
          <w:rFonts w:ascii="Times New Roman" w:hAnsi="Times New Roman" w:cs="Times New Roman"/>
          <w:sz w:val="24"/>
          <w:szCs w:val="24"/>
        </w:rPr>
        <w:t>24 889 (</w:t>
      </w:r>
      <w:r w:rsidR="00581635" w:rsidRPr="00581635">
        <w:rPr>
          <w:rFonts w:ascii="Times New Roman" w:hAnsi="Times New Roman" w:cs="Times New Roman"/>
          <w:sz w:val="24"/>
          <w:szCs w:val="24"/>
        </w:rPr>
        <w:t>двадцать четыре тысячи восемьсот восемьдесят девять</w:t>
      </w:r>
      <w:r>
        <w:rPr>
          <w:rFonts w:ascii="Times New Roman" w:hAnsi="Times New Roman" w:cs="Times New Roman"/>
          <w:sz w:val="24"/>
          <w:szCs w:val="24"/>
        </w:rPr>
        <w:t>) рублей 73 копейки</w:t>
      </w:r>
      <w:r w:rsidRPr="00C54E9A">
        <w:rPr>
          <w:rFonts w:ascii="Times New Roman" w:hAnsi="Times New Roman" w:cs="Times New Roman"/>
          <w:sz w:val="24"/>
          <w:szCs w:val="24"/>
        </w:rPr>
        <w:t xml:space="preserve"> (включая НДС).</w:t>
      </w:r>
    </w:p>
    <w:p w:rsidR="00DD30EC" w:rsidRPr="0011652D" w:rsidRDefault="00C54E9A" w:rsidP="00DD30EC">
      <w:pPr>
        <w:shd w:val="clear" w:color="auto" w:fill="FFFFFF"/>
        <w:spacing w:after="0" w:line="240" w:lineRule="auto"/>
        <w:ind w:left="-567" w:firstLine="567"/>
        <w:contextualSpacing/>
        <w:jc w:val="both"/>
        <w:rPr>
          <w:rFonts w:ascii="Times New Roman" w:hAnsi="Times New Roman" w:cs="Times New Roman"/>
          <w:b/>
          <w:sz w:val="24"/>
          <w:szCs w:val="24"/>
        </w:rPr>
      </w:pPr>
      <w:r w:rsidRPr="00C54E9A">
        <w:rPr>
          <w:rFonts w:ascii="Times New Roman" w:hAnsi="Times New Roman" w:cs="Times New Roman"/>
          <w:b/>
          <w:sz w:val="24"/>
          <w:szCs w:val="24"/>
        </w:rPr>
        <w:t xml:space="preserve">Величина повышения начальной (стартовой) цены Имущества («шаг аукциона»): </w:t>
      </w:r>
      <w:r w:rsidRPr="00C54E9A">
        <w:rPr>
          <w:rFonts w:ascii="Times New Roman" w:hAnsi="Times New Roman" w:cs="Times New Roman"/>
          <w:b/>
          <w:sz w:val="24"/>
          <w:szCs w:val="24"/>
        </w:rPr>
        <w:br/>
      </w:r>
      <w:r w:rsidRPr="00C54E9A">
        <w:rPr>
          <w:rFonts w:ascii="Times New Roman" w:hAnsi="Times New Roman" w:cs="Times New Roman"/>
          <w:sz w:val="24"/>
          <w:szCs w:val="24"/>
        </w:rPr>
        <w:t>1 500 (одна тысяча пятьсот) рублей.</w:t>
      </w:r>
    </w:p>
    <w:p w:rsidR="00DD30EC" w:rsidRPr="0011652D" w:rsidRDefault="00C54E9A" w:rsidP="00DD30EC">
      <w:pPr>
        <w:shd w:val="clear" w:color="auto" w:fill="FFFFFF"/>
        <w:spacing w:after="0" w:line="240" w:lineRule="auto"/>
        <w:ind w:left="-567" w:firstLine="567"/>
        <w:contextualSpacing/>
        <w:jc w:val="both"/>
        <w:rPr>
          <w:rFonts w:ascii="Times New Roman" w:hAnsi="Times New Roman" w:cs="Times New Roman"/>
          <w:sz w:val="24"/>
          <w:szCs w:val="24"/>
        </w:rPr>
      </w:pPr>
      <w:r w:rsidRPr="00C54E9A">
        <w:rPr>
          <w:rFonts w:ascii="Times New Roman" w:hAnsi="Times New Roman" w:cs="Times New Roman"/>
          <w:b/>
          <w:bCs/>
          <w:sz w:val="24"/>
          <w:szCs w:val="24"/>
        </w:rPr>
        <w:t>Сумма задатка по Лоту №15 составляет:</w:t>
      </w:r>
      <w:r w:rsidRPr="00C54E9A">
        <w:rPr>
          <w:rFonts w:ascii="Times New Roman" w:hAnsi="Times New Roman" w:cs="Times New Roman"/>
          <w:sz w:val="24"/>
          <w:szCs w:val="24"/>
        </w:rPr>
        <w:t xml:space="preserve"> </w:t>
      </w:r>
      <w:r>
        <w:rPr>
          <w:rFonts w:ascii="Times New Roman" w:hAnsi="Times New Roman" w:cs="Times New Roman"/>
          <w:sz w:val="24"/>
          <w:szCs w:val="24"/>
        </w:rPr>
        <w:t>2 488 (</w:t>
      </w:r>
      <w:r w:rsidR="00581635" w:rsidRPr="00581635">
        <w:rPr>
          <w:rFonts w:ascii="Times New Roman" w:hAnsi="Times New Roman" w:cs="Times New Roman"/>
          <w:sz w:val="24"/>
          <w:szCs w:val="24"/>
        </w:rPr>
        <w:t>две тысячи четыреста восемьдесят восемь</w:t>
      </w:r>
      <w:r>
        <w:rPr>
          <w:rFonts w:ascii="Times New Roman" w:hAnsi="Times New Roman" w:cs="Times New Roman"/>
          <w:sz w:val="24"/>
          <w:szCs w:val="24"/>
        </w:rPr>
        <w:t>) рубл</w:t>
      </w:r>
      <w:r w:rsidR="00581635">
        <w:rPr>
          <w:rFonts w:ascii="Times New Roman" w:hAnsi="Times New Roman" w:cs="Times New Roman"/>
          <w:sz w:val="24"/>
          <w:szCs w:val="24"/>
        </w:rPr>
        <w:t>ей</w:t>
      </w:r>
      <w:r>
        <w:rPr>
          <w:rFonts w:ascii="Times New Roman" w:hAnsi="Times New Roman" w:cs="Times New Roman"/>
          <w:sz w:val="24"/>
          <w:szCs w:val="24"/>
        </w:rPr>
        <w:t xml:space="preserve"> 97 </w:t>
      </w:r>
      <w:r w:rsidRPr="00C54E9A">
        <w:rPr>
          <w:rFonts w:ascii="Times New Roman" w:hAnsi="Times New Roman" w:cs="Times New Roman"/>
          <w:sz w:val="24"/>
          <w:szCs w:val="24"/>
        </w:rPr>
        <w:t>копеек (НДС не облагается).</w:t>
      </w:r>
    </w:p>
    <w:p w:rsidR="00890BA3" w:rsidRPr="0011652D" w:rsidRDefault="00890BA3" w:rsidP="00DD30EC">
      <w:pPr>
        <w:shd w:val="clear" w:color="auto" w:fill="FFFFFF"/>
        <w:spacing w:after="0" w:line="240" w:lineRule="auto"/>
        <w:ind w:left="-567" w:firstLine="567"/>
        <w:contextualSpacing/>
        <w:jc w:val="both"/>
        <w:rPr>
          <w:rFonts w:ascii="Times New Roman" w:hAnsi="Times New Roman" w:cs="Times New Roman"/>
          <w:sz w:val="16"/>
          <w:szCs w:val="16"/>
        </w:rPr>
      </w:pPr>
    </w:p>
    <w:p w:rsidR="00890BA3" w:rsidRPr="0011652D" w:rsidRDefault="00C54E9A" w:rsidP="00890BA3">
      <w:pPr>
        <w:pStyle w:val="a6"/>
        <w:autoSpaceDE w:val="0"/>
        <w:autoSpaceDN w:val="0"/>
        <w:adjustRightInd w:val="0"/>
        <w:spacing w:after="0" w:line="240" w:lineRule="auto"/>
        <w:ind w:left="-567" w:firstLine="567"/>
        <w:jc w:val="both"/>
        <w:rPr>
          <w:rFonts w:ascii="Times New Roman" w:hAnsi="Times New Roman" w:cs="Times New Roman"/>
          <w:b/>
          <w:sz w:val="24"/>
          <w:szCs w:val="24"/>
        </w:rPr>
      </w:pPr>
      <w:r w:rsidRPr="000C12A5">
        <w:rPr>
          <w:rFonts w:ascii="Times New Roman" w:hAnsi="Times New Roman" w:cs="Times New Roman"/>
          <w:b/>
          <w:sz w:val="24"/>
          <w:szCs w:val="24"/>
        </w:rPr>
        <w:t>Лот № 16:</w:t>
      </w:r>
    </w:p>
    <w:p w:rsidR="00972713" w:rsidRPr="0011652D" w:rsidRDefault="00E14467" w:rsidP="00972713">
      <w:pPr>
        <w:tabs>
          <w:tab w:val="left" w:pos="284"/>
        </w:tabs>
        <w:spacing w:after="0" w:line="240" w:lineRule="auto"/>
        <w:ind w:left="-567"/>
        <w:jc w:val="both"/>
        <w:rPr>
          <w:rFonts w:ascii="Times New Roman" w:hAnsi="Times New Roman" w:cs="Times New Roman"/>
          <w:b/>
          <w:bCs/>
          <w:sz w:val="24"/>
          <w:szCs w:val="24"/>
        </w:rPr>
      </w:pPr>
      <w:r>
        <w:rPr>
          <w:rFonts w:ascii="Times New Roman" w:hAnsi="Times New Roman" w:cs="Times New Roman"/>
          <w:b/>
          <w:bCs/>
          <w:sz w:val="24"/>
          <w:szCs w:val="24"/>
        </w:rPr>
        <w:t>2</w:t>
      </w:r>
      <w:r w:rsidR="00972713" w:rsidRPr="0011652D">
        <w:rPr>
          <w:rFonts w:ascii="Times New Roman" w:hAnsi="Times New Roman" w:cs="Times New Roman"/>
          <w:b/>
          <w:bCs/>
          <w:sz w:val="24"/>
          <w:szCs w:val="24"/>
        </w:rPr>
        <w:t>Вентилятор радиальный дымоудаления ВР-80-70-7,1ДУ400-4-04-Про-У2 (18,5 кВт). Один комплект.</w:t>
      </w:r>
    </w:p>
    <w:p w:rsidR="00972713" w:rsidRPr="0011652D" w:rsidRDefault="00972713" w:rsidP="00972713">
      <w:pPr>
        <w:tabs>
          <w:tab w:val="left" w:pos="284"/>
        </w:tabs>
        <w:spacing w:after="0" w:line="240" w:lineRule="auto"/>
        <w:ind w:left="-567"/>
        <w:jc w:val="both"/>
        <w:rPr>
          <w:rFonts w:ascii="Times New Roman" w:hAnsi="Times New Roman" w:cs="Times New Roman"/>
          <w:bCs/>
          <w:sz w:val="24"/>
          <w:szCs w:val="24"/>
        </w:rPr>
      </w:pPr>
      <w:r w:rsidRPr="0011652D">
        <w:rPr>
          <w:rFonts w:ascii="Times New Roman" w:hAnsi="Times New Roman" w:cs="Times New Roman"/>
          <w:bCs/>
          <w:sz w:val="24"/>
          <w:szCs w:val="24"/>
        </w:rPr>
        <w:t>Серийный номер (номер паспорта): № 10852-3</w:t>
      </w:r>
      <w:r>
        <w:rPr>
          <w:rFonts w:ascii="Times New Roman" w:hAnsi="Times New Roman" w:cs="Times New Roman"/>
          <w:bCs/>
          <w:sz w:val="24"/>
          <w:szCs w:val="24"/>
        </w:rPr>
        <w:t>8</w:t>
      </w:r>
      <w:r w:rsidRPr="0011652D">
        <w:rPr>
          <w:rFonts w:ascii="Times New Roman" w:hAnsi="Times New Roman" w:cs="Times New Roman"/>
          <w:bCs/>
          <w:sz w:val="24"/>
          <w:szCs w:val="24"/>
        </w:rPr>
        <w:t>.</w:t>
      </w:r>
    </w:p>
    <w:p w:rsidR="00972713" w:rsidRPr="0011652D" w:rsidRDefault="00972713" w:rsidP="00972713">
      <w:pPr>
        <w:tabs>
          <w:tab w:val="left" w:pos="284"/>
        </w:tabs>
        <w:spacing w:after="0" w:line="240" w:lineRule="auto"/>
        <w:ind w:left="-567"/>
        <w:jc w:val="both"/>
        <w:rPr>
          <w:rFonts w:ascii="Times New Roman" w:hAnsi="Times New Roman" w:cs="Times New Roman"/>
          <w:bCs/>
          <w:sz w:val="24"/>
          <w:szCs w:val="24"/>
        </w:rPr>
      </w:pPr>
      <w:r w:rsidRPr="0011652D">
        <w:rPr>
          <w:rFonts w:ascii="Times New Roman" w:hAnsi="Times New Roman" w:cs="Times New Roman"/>
          <w:bCs/>
          <w:sz w:val="24"/>
          <w:szCs w:val="24"/>
        </w:rPr>
        <w:t>Изготовитель: КлиматВентМаш.</w:t>
      </w:r>
    </w:p>
    <w:p w:rsidR="00890BA3" w:rsidRPr="003A5CAE" w:rsidRDefault="00890BA3" w:rsidP="00890BA3">
      <w:pPr>
        <w:pStyle w:val="a6"/>
        <w:tabs>
          <w:tab w:val="left" w:pos="284"/>
        </w:tabs>
        <w:spacing w:after="0" w:line="240" w:lineRule="auto"/>
        <w:ind w:left="-567" w:firstLine="567"/>
        <w:jc w:val="both"/>
        <w:rPr>
          <w:rFonts w:ascii="Times New Roman" w:hAnsi="Times New Roman" w:cs="Times New Roman"/>
          <w:b/>
          <w:color w:val="7030A0"/>
          <w:sz w:val="10"/>
          <w:szCs w:val="10"/>
        </w:rPr>
      </w:pPr>
    </w:p>
    <w:p w:rsidR="00890BA3" w:rsidRPr="00972713" w:rsidRDefault="00C54E9A" w:rsidP="00890BA3">
      <w:pPr>
        <w:pStyle w:val="a6"/>
        <w:tabs>
          <w:tab w:val="left" w:pos="284"/>
        </w:tabs>
        <w:spacing w:after="0" w:line="240" w:lineRule="auto"/>
        <w:ind w:left="-567" w:firstLine="567"/>
        <w:jc w:val="both"/>
        <w:rPr>
          <w:rFonts w:ascii="Times New Roman" w:hAnsi="Times New Roman" w:cs="Times New Roman"/>
          <w:sz w:val="24"/>
          <w:szCs w:val="24"/>
        </w:rPr>
      </w:pPr>
      <w:r w:rsidRPr="00C54E9A">
        <w:rPr>
          <w:rFonts w:ascii="Times New Roman" w:hAnsi="Times New Roman" w:cs="Times New Roman"/>
          <w:b/>
          <w:sz w:val="24"/>
          <w:szCs w:val="24"/>
        </w:rPr>
        <w:t xml:space="preserve">Начальная (стартовая) цена Имущества: </w:t>
      </w:r>
      <w:r>
        <w:rPr>
          <w:rFonts w:ascii="Times New Roman" w:hAnsi="Times New Roman" w:cs="Times New Roman"/>
          <w:sz w:val="24"/>
          <w:szCs w:val="24"/>
        </w:rPr>
        <w:t>24 889 (</w:t>
      </w:r>
      <w:r w:rsidR="00581635" w:rsidRPr="00581635">
        <w:rPr>
          <w:rFonts w:ascii="Times New Roman" w:hAnsi="Times New Roman" w:cs="Times New Roman"/>
          <w:sz w:val="24"/>
          <w:szCs w:val="24"/>
        </w:rPr>
        <w:t>двадцать четыре тысячи восемьсот восемьдесят девять</w:t>
      </w:r>
      <w:r>
        <w:rPr>
          <w:rFonts w:ascii="Times New Roman" w:hAnsi="Times New Roman" w:cs="Times New Roman"/>
          <w:sz w:val="24"/>
          <w:szCs w:val="24"/>
        </w:rPr>
        <w:t xml:space="preserve">) рублей 73 копейки </w:t>
      </w:r>
      <w:r w:rsidRPr="00C54E9A">
        <w:rPr>
          <w:rFonts w:ascii="Times New Roman" w:hAnsi="Times New Roman" w:cs="Times New Roman"/>
          <w:sz w:val="24"/>
          <w:szCs w:val="24"/>
        </w:rPr>
        <w:t>(включая НДС).</w:t>
      </w:r>
    </w:p>
    <w:p w:rsidR="00890BA3" w:rsidRPr="00972713" w:rsidRDefault="00C54E9A" w:rsidP="00890BA3">
      <w:pPr>
        <w:shd w:val="clear" w:color="auto" w:fill="FFFFFF"/>
        <w:spacing w:after="0" w:line="240" w:lineRule="auto"/>
        <w:ind w:left="-567" w:firstLine="567"/>
        <w:contextualSpacing/>
        <w:jc w:val="both"/>
        <w:rPr>
          <w:rFonts w:ascii="Times New Roman" w:hAnsi="Times New Roman" w:cs="Times New Roman"/>
          <w:b/>
          <w:sz w:val="24"/>
          <w:szCs w:val="24"/>
        </w:rPr>
      </w:pPr>
      <w:r w:rsidRPr="00C54E9A">
        <w:rPr>
          <w:rFonts w:ascii="Times New Roman" w:hAnsi="Times New Roman" w:cs="Times New Roman"/>
          <w:b/>
          <w:sz w:val="24"/>
          <w:szCs w:val="24"/>
        </w:rPr>
        <w:t xml:space="preserve">Величина повышения начальной (стартовой) цены Имущества («шаг аукциона»): </w:t>
      </w:r>
      <w:r w:rsidRPr="00C54E9A">
        <w:rPr>
          <w:rFonts w:ascii="Times New Roman" w:hAnsi="Times New Roman" w:cs="Times New Roman"/>
          <w:b/>
          <w:sz w:val="24"/>
          <w:szCs w:val="24"/>
        </w:rPr>
        <w:br/>
      </w:r>
      <w:r w:rsidRPr="00C54E9A">
        <w:rPr>
          <w:rFonts w:ascii="Times New Roman" w:hAnsi="Times New Roman" w:cs="Times New Roman"/>
          <w:sz w:val="24"/>
          <w:szCs w:val="24"/>
        </w:rPr>
        <w:t>1 500 (одна тысяча пятьсот) рублей.</w:t>
      </w:r>
    </w:p>
    <w:p w:rsidR="00890BA3" w:rsidRPr="00184A40" w:rsidRDefault="00C54E9A" w:rsidP="00890BA3">
      <w:pPr>
        <w:shd w:val="clear" w:color="auto" w:fill="FFFFFF"/>
        <w:spacing w:after="0" w:line="240" w:lineRule="auto"/>
        <w:ind w:left="-567" w:firstLine="567"/>
        <w:contextualSpacing/>
        <w:jc w:val="both"/>
        <w:rPr>
          <w:rFonts w:ascii="Times New Roman" w:hAnsi="Times New Roman" w:cs="Times New Roman"/>
          <w:sz w:val="24"/>
          <w:szCs w:val="24"/>
        </w:rPr>
      </w:pPr>
      <w:r w:rsidRPr="00C54E9A">
        <w:rPr>
          <w:rFonts w:ascii="Times New Roman" w:hAnsi="Times New Roman" w:cs="Times New Roman"/>
          <w:b/>
          <w:bCs/>
          <w:sz w:val="24"/>
          <w:szCs w:val="24"/>
        </w:rPr>
        <w:t>Сумма задатка по Лоту №16 составляет:</w:t>
      </w:r>
      <w:r w:rsidRPr="00C54E9A">
        <w:rPr>
          <w:rFonts w:ascii="Times New Roman" w:hAnsi="Times New Roman" w:cs="Times New Roman"/>
          <w:sz w:val="24"/>
          <w:szCs w:val="24"/>
        </w:rPr>
        <w:t xml:space="preserve"> </w:t>
      </w:r>
      <w:r>
        <w:rPr>
          <w:rFonts w:ascii="Times New Roman" w:hAnsi="Times New Roman" w:cs="Times New Roman"/>
          <w:sz w:val="24"/>
          <w:szCs w:val="24"/>
        </w:rPr>
        <w:t>2 488 (</w:t>
      </w:r>
      <w:r w:rsidR="00581635" w:rsidRPr="00581635">
        <w:rPr>
          <w:rFonts w:ascii="Times New Roman" w:hAnsi="Times New Roman" w:cs="Times New Roman"/>
          <w:sz w:val="24"/>
          <w:szCs w:val="24"/>
        </w:rPr>
        <w:t>две тысячи четыреста восемьдесят восемь</w:t>
      </w:r>
      <w:r>
        <w:rPr>
          <w:rFonts w:ascii="Times New Roman" w:hAnsi="Times New Roman" w:cs="Times New Roman"/>
          <w:sz w:val="24"/>
          <w:szCs w:val="24"/>
        </w:rPr>
        <w:t>) рубл</w:t>
      </w:r>
      <w:r w:rsidR="00581635">
        <w:rPr>
          <w:rFonts w:ascii="Times New Roman" w:hAnsi="Times New Roman" w:cs="Times New Roman"/>
          <w:sz w:val="24"/>
          <w:szCs w:val="24"/>
        </w:rPr>
        <w:t>ей</w:t>
      </w:r>
      <w:r>
        <w:rPr>
          <w:rFonts w:ascii="Times New Roman" w:hAnsi="Times New Roman" w:cs="Times New Roman"/>
          <w:sz w:val="24"/>
          <w:szCs w:val="24"/>
        </w:rPr>
        <w:t xml:space="preserve"> 97 </w:t>
      </w:r>
      <w:r w:rsidRPr="00C54E9A">
        <w:rPr>
          <w:rFonts w:ascii="Times New Roman" w:hAnsi="Times New Roman" w:cs="Times New Roman"/>
          <w:sz w:val="24"/>
          <w:szCs w:val="24"/>
        </w:rPr>
        <w:t xml:space="preserve"> копеек (НДС не облагается).</w:t>
      </w:r>
    </w:p>
    <w:p w:rsidR="00890BA3" w:rsidRPr="00184A40" w:rsidRDefault="00890BA3" w:rsidP="00DD30EC">
      <w:pPr>
        <w:shd w:val="clear" w:color="auto" w:fill="FFFFFF"/>
        <w:spacing w:after="0" w:line="240" w:lineRule="auto"/>
        <w:ind w:left="-567" w:firstLine="567"/>
        <w:contextualSpacing/>
        <w:jc w:val="both"/>
        <w:rPr>
          <w:rFonts w:ascii="Times New Roman" w:hAnsi="Times New Roman" w:cs="Times New Roman"/>
          <w:sz w:val="16"/>
          <w:szCs w:val="16"/>
        </w:rPr>
      </w:pPr>
    </w:p>
    <w:p w:rsidR="00EF7788" w:rsidRPr="00184A40" w:rsidRDefault="00C54E9A" w:rsidP="00EF7788">
      <w:pPr>
        <w:pStyle w:val="a6"/>
        <w:autoSpaceDE w:val="0"/>
        <w:autoSpaceDN w:val="0"/>
        <w:adjustRightInd w:val="0"/>
        <w:spacing w:after="0" w:line="240" w:lineRule="auto"/>
        <w:ind w:left="-567" w:firstLine="567"/>
        <w:jc w:val="both"/>
        <w:rPr>
          <w:rFonts w:ascii="Times New Roman" w:hAnsi="Times New Roman" w:cs="Times New Roman"/>
          <w:b/>
          <w:sz w:val="24"/>
          <w:szCs w:val="24"/>
        </w:rPr>
      </w:pPr>
      <w:r w:rsidRPr="00871100">
        <w:rPr>
          <w:rFonts w:ascii="Times New Roman" w:hAnsi="Times New Roman" w:cs="Times New Roman"/>
          <w:b/>
          <w:sz w:val="24"/>
          <w:szCs w:val="24"/>
        </w:rPr>
        <w:t>Лот № 17:</w:t>
      </w:r>
    </w:p>
    <w:p w:rsidR="00184A40" w:rsidRPr="00184A40" w:rsidRDefault="00C54E9A" w:rsidP="00184A40">
      <w:pPr>
        <w:tabs>
          <w:tab w:val="left" w:pos="284"/>
        </w:tabs>
        <w:spacing w:after="0" w:line="240" w:lineRule="auto"/>
        <w:ind w:left="-567"/>
        <w:jc w:val="both"/>
        <w:rPr>
          <w:rFonts w:ascii="Times New Roman" w:hAnsi="Times New Roman" w:cs="Times New Roman"/>
          <w:b/>
          <w:bCs/>
          <w:sz w:val="24"/>
          <w:szCs w:val="24"/>
        </w:rPr>
      </w:pPr>
      <w:r>
        <w:rPr>
          <w:rFonts w:ascii="Times New Roman" w:hAnsi="Times New Roman" w:cs="Times New Roman"/>
          <w:b/>
          <w:bCs/>
          <w:sz w:val="24"/>
          <w:szCs w:val="24"/>
        </w:rPr>
        <w:t>Вентилятор радиальный ВР-80-70-7,1-4-04-Про-У2. Один комплект.</w:t>
      </w:r>
    </w:p>
    <w:p w:rsidR="00184A40" w:rsidRPr="00184A40" w:rsidRDefault="00C54E9A" w:rsidP="00184A40">
      <w:pPr>
        <w:tabs>
          <w:tab w:val="left" w:pos="284"/>
        </w:tabs>
        <w:spacing w:after="0" w:line="240" w:lineRule="auto"/>
        <w:ind w:left="-567"/>
        <w:jc w:val="both"/>
        <w:rPr>
          <w:rFonts w:ascii="Times New Roman" w:hAnsi="Times New Roman" w:cs="Times New Roman"/>
          <w:bCs/>
          <w:sz w:val="24"/>
          <w:szCs w:val="24"/>
        </w:rPr>
      </w:pPr>
      <w:r>
        <w:rPr>
          <w:rFonts w:ascii="Times New Roman" w:hAnsi="Times New Roman" w:cs="Times New Roman"/>
          <w:bCs/>
          <w:sz w:val="24"/>
          <w:szCs w:val="24"/>
        </w:rPr>
        <w:t>Серийный номер (номер паспорта): № 10852-40.</w:t>
      </w:r>
    </w:p>
    <w:p w:rsidR="00184A40" w:rsidRPr="00184A40" w:rsidRDefault="00C54E9A" w:rsidP="00184A40">
      <w:pPr>
        <w:tabs>
          <w:tab w:val="left" w:pos="284"/>
        </w:tabs>
        <w:spacing w:after="0" w:line="240" w:lineRule="auto"/>
        <w:ind w:left="-567"/>
        <w:jc w:val="both"/>
        <w:rPr>
          <w:rFonts w:ascii="Times New Roman" w:hAnsi="Times New Roman" w:cs="Times New Roman"/>
          <w:bCs/>
          <w:sz w:val="24"/>
          <w:szCs w:val="24"/>
        </w:rPr>
      </w:pPr>
      <w:r>
        <w:rPr>
          <w:rFonts w:ascii="Times New Roman" w:hAnsi="Times New Roman" w:cs="Times New Roman"/>
          <w:bCs/>
          <w:sz w:val="24"/>
          <w:szCs w:val="24"/>
        </w:rPr>
        <w:t>Изготовитель: КлиматВентМаш.</w:t>
      </w:r>
    </w:p>
    <w:p w:rsidR="00D704B1" w:rsidRPr="00184A40" w:rsidRDefault="00D704B1" w:rsidP="00D704B1">
      <w:pPr>
        <w:pStyle w:val="a6"/>
        <w:tabs>
          <w:tab w:val="left" w:pos="284"/>
        </w:tabs>
        <w:spacing w:after="0" w:line="240" w:lineRule="auto"/>
        <w:ind w:left="-567" w:firstLine="567"/>
        <w:jc w:val="both"/>
        <w:rPr>
          <w:rFonts w:ascii="Times New Roman" w:hAnsi="Times New Roman" w:cs="Times New Roman"/>
          <w:b/>
          <w:sz w:val="10"/>
          <w:szCs w:val="10"/>
        </w:rPr>
      </w:pPr>
    </w:p>
    <w:p w:rsidR="00EF7788" w:rsidRPr="00184A40" w:rsidRDefault="00EF7788" w:rsidP="00EF7788">
      <w:pPr>
        <w:pStyle w:val="a6"/>
        <w:tabs>
          <w:tab w:val="left" w:pos="284"/>
        </w:tabs>
        <w:spacing w:after="0" w:line="240" w:lineRule="auto"/>
        <w:ind w:left="-567" w:firstLine="567"/>
        <w:jc w:val="both"/>
        <w:rPr>
          <w:rFonts w:ascii="Times New Roman" w:hAnsi="Times New Roman" w:cs="Times New Roman"/>
          <w:b/>
          <w:sz w:val="10"/>
          <w:szCs w:val="10"/>
        </w:rPr>
      </w:pPr>
    </w:p>
    <w:p w:rsidR="00EF7788" w:rsidRPr="00184A40" w:rsidRDefault="00C54E9A" w:rsidP="00EF7788">
      <w:pPr>
        <w:pStyle w:val="a6"/>
        <w:tabs>
          <w:tab w:val="left" w:pos="284"/>
        </w:tabs>
        <w:spacing w:after="0" w:line="240" w:lineRule="auto"/>
        <w:ind w:left="-567" w:firstLine="567"/>
        <w:jc w:val="both"/>
        <w:rPr>
          <w:rFonts w:ascii="Times New Roman" w:hAnsi="Times New Roman" w:cs="Times New Roman"/>
          <w:sz w:val="24"/>
          <w:szCs w:val="24"/>
        </w:rPr>
      </w:pPr>
      <w:r w:rsidRPr="00C54E9A">
        <w:rPr>
          <w:rFonts w:ascii="Times New Roman" w:hAnsi="Times New Roman" w:cs="Times New Roman"/>
          <w:b/>
          <w:sz w:val="24"/>
          <w:szCs w:val="24"/>
        </w:rPr>
        <w:t xml:space="preserve">Начальная (стартовая) цена Имущества: </w:t>
      </w:r>
      <w:r w:rsidRPr="00C54E9A">
        <w:rPr>
          <w:rFonts w:ascii="Times New Roman" w:hAnsi="Times New Roman" w:cs="Times New Roman"/>
          <w:sz w:val="24"/>
          <w:szCs w:val="24"/>
        </w:rPr>
        <w:t>24 220 (</w:t>
      </w:r>
      <w:r w:rsidR="00342672" w:rsidRPr="00342672">
        <w:rPr>
          <w:rFonts w:ascii="Times New Roman" w:hAnsi="Times New Roman" w:cs="Times New Roman"/>
          <w:sz w:val="24"/>
          <w:szCs w:val="24"/>
        </w:rPr>
        <w:t>двадцать четыре тысячи двести двадцать</w:t>
      </w:r>
      <w:r w:rsidRPr="00C54E9A">
        <w:rPr>
          <w:rFonts w:ascii="Times New Roman" w:hAnsi="Times New Roman" w:cs="Times New Roman"/>
          <w:sz w:val="24"/>
          <w:szCs w:val="24"/>
        </w:rPr>
        <w:t>) рублей 07 копеек (включая НДС).</w:t>
      </w:r>
    </w:p>
    <w:p w:rsidR="00EF7788" w:rsidRPr="00184A40" w:rsidRDefault="00C54E9A" w:rsidP="00EF7788">
      <w:pPr>
        <w:shd w:val="clear" w:color="auto" w:fill="FFFFFF"/>
        <w:spacing w:after="0" w:line="240" w:lineRule="auto"/>
        <w:ind w:left="-567" w:firstLine="567"/>
        <w:contextualSpacing/>
        <w:jc w:val="both"/>
        <w:rPr>
          <w:rFonts w:ascii="Times New Roman" w:hAnsi="Times New Roman" w:cs="Times New Roman"/>
          <w:b/>
          <w:sz w:val="24"/>
          <w:szCs w:val="24"/>
        </w:rPr>
      </w:pPr>
      <w:r w:rsidRPr="00C54E9A">
        <w:rPr>
          <w:rFonts w:ascii="Times New Roman" w:hAnsi="Times New Roman" w:cs="Times New Roman"/>
          <w:b/>
          <w:sz w:val="24"/>
          <w:szCs w:val="24"/>
        </w:rPr>
        <w:t xml:space="preserve">Величина повышения начальной (стартовой) цены Имущества («шаг аукциона»): </w:t>
      </w:r>
      <w:r w:rsidRPr="00C54E9A">
        <w:rPr>
          <w:rFonts w:ascii="Times New Roman" w:hAnsi="Times New Roman" w:cs="Times New Roman"/>
          <w:b/>
          <w:sz w:val="24"/>
          <w:szCs w:val="24"/>
        </w:rPr>
        <w:br/>
      </w:r>
      <w:r w:rsidRPr="00C54E9A">
        <w:rPr>
          <w:rFonts w:ascii="Times New Roman" w:hAnsi="Times New Roman" w:cs="Times New Roman"/>
          <w:sz w:val="24"/>
          <w:szCs w:val="24"/>
        </w:rPr>
        <w:t>1 500 (одна тысяча пятьсот) рублей.</w:t>
      </w:r>
    </w:p>
    <w:p w:rsidR="00305B2C" w:rsidRPr="00184A40" w:rsidRDefault="00C54E9A" w:rsidP="00305B2C">
      <w:pPr>
        <w:shd w:val="clear" w:color="auto" w:fill="FFFFFF"/>
        <w:spacing w:after="0" w:line="240" w:lineRule="auto"/>
        <w:ind w:left="-567" w:firstLine="567"/>
        <w:contextualSpacing/>
        <w:jc w:val="both"/>
        <w:rPr>
          <w:rFonts w:ascii="Times New Roman" w:hAnsi="Times New Roman" w:cs="Times New Roman"/>
          <w:sz w:val="24"/>
          <w:szCs w:val="24"/>
        </w:rPr>
      </w:pPr>
      <w:r w:rsidRPr="00C54E9A">
        <w:rPr>
          <w:rFonts w:ascii="Times New Roman" w:hAnsi="Times New Roman" w:cs="Times New Roman"/>
          <w:b/>
          <w:bCs/>
          <w:sz w:val="24"/>
          <w:szCs w:val="24"/>
        </w:rPr>
        <w:t>Сумма задатка по Лоту №17 составляет:</w:t>
      </w:r>
      <w:r w:rsidRPr="00C54E9A">
        <w:rPr>
          <w:rFonts w:ascii="Times New Roman" w:hAnsi="Times New Roman" w:cs="Times New Roman"/>
          <w:sz w:val="24"/>
          <w:szCs w:val="24"/>
        </w:rPr>
        <w:t xml:space="preserve"> 2 422 (</w:t>
      </w:r>
      <w:r w:rsidR="00342672" w:rsidRPr="00342672">
        <w:rPr>
          <w:rFonts w:ascii="Times New Roman" w:hAnsi="Times New Roman" w:cs="Times New Roman"/>
          <w:sz w:val="24"/>
          <w:szCs w:val="24"/>
        </w:rPr>
        <w:t>две тысячи четыреста двадцать два</w:t>
      </w:r>
      <w:r w:rsidRPr="00C54E9A">
        <w:rPr>
          <w:rFonts w:ascii="Times New Roman" w:hAnsi="Times New Roman" w:cs="Times New Roman"/>
          <w:sz w:val="24"/>
          <w:szCs w:val="24"/>
        </w:rPr>
        <w:t>) рубля 01 копейка (НДС не облагается).</w:t>
      </w:r>
    </w:p>
    <w:p w:rsidR="00665137" w:rsidRPr="00184A40" w:rsidRDefault="00665137" w:rsidP="00EF7788">
      <w:pPr>
        <w:shd w:val="clear" w:color="auto" w:fill="FFFFFF"/>
        <w:spacing w:after="0" w:line="240" w:lineRule="auto"/>
        <w:ind w:left="-567" w:firstLine="567"/>
        <w:contextualSpacing/>
        <w:jc w:val="both"/>
        <w:rPr>
          <w:rFonts w:ascii="Times New Roman" w:hAnsi="Times New Roman" w:cs="Times New Roman"/>
          <w:sz w:val="16"/>
          <w:szCs w:val="16"/>
        </w:rPr>
      </w:pPr>
    </w:p>
    <w:p w:rsidR="00665137" w:rsidRPr="00184A40" w:rsidRDefault="00C54E9A" w:rsidP="00665137">
      <w:pPr>
        <w:pStyle w:val="a6"/>
        <w:autoSpaceDE w:val="0"/>
        <w:autoSpaceDN w:val="0"/>
        <w:adjustRightInd w:val="0"/>
        <w:spacing w:after="0" w:line="240" w:lineRule="auto"/>
        <w:ind w:left="-567" w:firstLine="567"/>
        <w:jc w:val="both"/>
        <w:rPr>
          <w:rFonts w:ascii="Times New Roman" w:hAnsi="Times New Roman" w:cs="Times New Roman"/>
          <w:b/>
          <w:sz w:val="24"/>
          <w:szCs w:val="24"/>
        </w:rPr>
      </w:pPr>
      <w:r w:rsidRPr="00F01CD9">
        <w:rPr>
          <w:rFonts w:ascii="Times New Roman" w:hAnsi="Times New Roman" w:cs="Times New Roman"/>
          <w:b/>
          <w:sz w:val="24"/>
          <w:szCs w:val="24"/>
        </w:rPr>
        <w:lastRenderedPageBreak/>
        <w:t>Лот № 18:</w:t>
      </w:r>
    </w:p>
    <w:p w:rsidR="00745291" w:rsidRPr="00184A40" w:rsidRDefault="00745291" w:rsidP="00745291">
      <w:pPr>
        <w:tabs>
          <w:tab w:val="left" w:pos="284"/>
        </w:tabs>
        <w:spacing w:after="0" w:line="240" w:lineRule="auto"/>
        <w:ind w:left="-567"/>
        <w:jc w:val="both"/>
        <w:rPr>
          <w:rFonts w:ascii="Times New Roman" w:hAnsi="Times New Roman" w:cs="Times New Roman"/>
          <w:b/>
          <w:bCs/>
          <w:sz w:val="24"/>
          <w:szCs w:val="24"/>
        </w:rPr>
      </w:pPr>
      <w:r>
        <w:rPr>
          <w:rFonts w:ascii="Times New Roman" w:hAnsi="Times New Roman" w:cs="Times New Roman"/>
          <w:b/>
          <w:bCs/>
          <w:sz w:val="24"/>
          <w:szCs w:val="24"/>
        </w:rPr>
        <w:t>1</w:t>
      </w:r>
      <w:r w:rsidRPr="00184A40">
        <w:rPr>
          <w:rFonts w:ascii="Times New Roman" w:hAnsi="Times New Roman" w:cs="Times New Roman"/>
          <w:b/>
          <w:bCs/>
          <w:sz w:val="24"/>
          <w:szCs w:val="24"/>
        </w:rPr>
        <w:t>Вентилятор радиальный ВР-80-70-7,1-4-04-Про-У2. Один комплект.</w:t>
      </w:r>
    </w:p>
    <w:p w:rsidR="00745291" w:rsidRPr="00184A40" w:rsidRDefault="00745291" w:rsidP="00745291">
      <w:pPr>
        <w:tabs>
          <w:tab w:val="left" w:pos="284"/>
        </w:tabs>
        <w:spacing w:after="0" w:line="240" w:lineRule="auto"/>
        <w:ind w:left="-567"/>
        <w:jc w:val="both"/>
        <w:rPr>
          <w:rFonts w:ascii="Times New Roman" w:hAnsi="Times New Roman" w:cs="Times New Roman"/>
          <w:bCs/>
          <w:sz w:val="24"/>
          <w:szCs w:val="24"/>
        </w:rPr>
      </w:pPr>
      <w:r w:rsidRPr="00184A40">
        <w:rPr>
          <w:rFonts w:ascii="Times New Roman" w:hAnsi="Times New Roman" w:cs="Times New Roman"/>
          <w:bCs/>
          <w:sz w:val="24"/>
          <w:szCs w:val="24"/>
        </w:rPr>
        <w:t>Серийный номер (номер паспорта): № 10852-40.</w:t>
      </w:r>
    </w:p>
    <w:p w:rsidR="00745291" w:rsidRPr="00184A40" w:rsidRDefault="00745291" w:rsidP="00745291">
      <w:pPr>
        <w:tabs>
          <w:tab w:val="left" w:pos="284"/>
        </w:tabs>
        <w:spacing w:after="0" w:line="240" w:lineRule="auto"/>
        <w:ind w:left="-567"/>
        <w:jc w:val="both"/>
        <w:rPr>
          <w:rFonts w:ascii="Times New Roman" w:hAnsi="Times New Roman" w:cs="Times New Roman"/>
          <w:bCs/>
          <w:sz w:val="24"/>
          <w:szCs w:val="24"/>
        </w:rPr>
      </w:pPr>
      <w:r w:rsidRPr="00184A40">
        <w:rPr>
          <w:rFonts w:ascii="Times New Roman" w:hAnsi="Times New Roman" w:cs="Times New Roman"/>
          <w:bCs/>
          <w:sz w:val="24"/>
          <w:szCs w:val="24"/>
        </w:rPr>
        <w:t>Изготовитель: КлиматВентМаш.</w:t>
      </w:r>
    </w:p>
    <w:p w:rsidR="00665137" w:rsidRPr="00745291" w:rsidRDefault="00665137" w:rsidP="00665137">
      <w:pPr>
        <w:pStyle w:val="a6"/>
        <w:tabs>
          <w:tab w:val="left" w:pos="284"/>
        </w:tabs>
        <w:spacing w:after="0" w:line="240" w:lineRule="auto"/>
        <w:ind w:left="-567" w:firstLine="567"/>
        <w:jc w:val="both"/>
        <w:rPr>
          <w:rFonts w:ascii="Times New Roman" w:hAnsi="Times New Roman" w:cs="Times New Roman"/>
          <w:b/>
          <w:sz w:val="10"/>
          <w:szCs w:val="10"/>
        </w:rPr>
      </w:pPr>
    </w:p>
    <w:p w:rsidR="00665137" w:rsidRPr="00213311" w:rsidRDefault="00C54E9A" w:rsidP="00665137">
      <w:pPr>
        <w:pStyle w:val="a6"/>
        <w:tabs>
          <w:tab w:val="left" w:pos="284"/>
        </w:tabs>
        <w:spacing w:after="0" w:line="240" w:lineRule="auto"/>
        <w:ind w:left="-567" w:firstLine="567"/>
        <w:jc w:val="both"/>
        <w:rPr>
          <w:rFonts w:ascii="Times New Roman" w:hAnsi="Times New Roman" w:cs="Times New Roman"/>
          <w:sz w:val="24"/>
          <w:szCs w:val="24"/>
        </w:rPr>
      </w:pPr>
      <w:r w:rsidRPr="00C54E9A">
        <w:rPr>
          <w:rFonts w:ascii="Times New Roman" w:hAnsi="Times New Roman" w:cs="Times New Roman"/>
          <w:b/>
          <w:sz w:val="24"/>
          <w:szCs w:val="24"/>
        </w:rPr>
        <w:t xml:space="preserve">Начальная (стартовая) цена Имущества: </w:t>
      </w:r>
      <w:r>
        <w:rPr>
          <w:rFonts w:ascii="Times New Roman" w:hAnsi="Times New Roman" w:cs="Times New Roman"/>
          <w:sz w:val="24"/>
          <w:szCs w:val="24"/>
        </w:rPr>
        <w:t>24 220 (</w:t>
      </w:r>
      <w:r w:rsidR="00342672" w:rsidRPr="00342672">
        <w:rPr>
          <w:rFonts w:ascii="Times New Roman" w:hAnsi="Times New Roman" w:cs="Times New Roman"/>
          <w:sz w:val="24"/>
          <w:szCs w:val="24"/>
        </w:rPr>
        <w:t xml:space="preserve">двадцать четыре тысячи двести </w:t>
      </w:r>
      <w:r w:rsidR="00FC51FC" w:rsidRPr="00342672">
        <w:rPr>
          <w:rFonts w:ascii="Times New Roman" w:hAnsi="Times New Roman" w:cs="Times New Roman"/>
          <w:sz w:val="24"/>
          <w:szCs w:val="24"/>
        </w:rPr>
        <w:t>двадцать</w:t>
      </w:r>
      <w:r>
        <w:rPr>
          <w:rFonts w:ascii="Times New Roman" w:hAnsi="Times New Roman" w:cs="Times New Roman"/>
          <w:sz w:val="24"/>
          <w:szCs w:val="24"/>
        </w:rPr>
        <w:t xml:space="preserve">) рублей 07 копеек </w:t>
      </w:r>
      <w:r w:rsidRPr="00C54E9A">
        <w:rPr>
          <w:rFonts w:ascii="Times New Roman" w:hAnsi="Times New Roman" w:cs="Times New Roman"/>
          <w:sz w:val="24"/>
          <w:szCs w:val="24"/>
        </w:rPr>
        <w:t>(включая НДС).</w:t>
      </w:r>
    </w:p>
    <w:p w:rsidR="00665137" w:rsidRPr="00213311" w:rsidRDefault="00C54E9A" w:rsidP="00665137">
      <w:pPr>
        <w:shd w:val="clear" w:color="auto" w:fill="FFFFFF"/>
        <w:spacing w:after="0" w:line="240" w:lineRule="auto"/>
        <w:ind w:left="-567" w:firstLine="567"/>
        <w:contextualSpacing/>
        <w:jc w:val="both"/>
        <w:rPr>
          <w:rFonts w:ascii="Times New Roman" w:hAnsi="Times New Roman" w:cs="Times New Roman"/>
          <w:b/>
          <w:sz w:val="24"/>
          <w:szCs w:val="24"/>
        </w:rPr>
      </w:pPr>
      <w:r w:rsidRPr="00C54E9A">
        <w:rPr>
          <w:rFonts w:ascii="Times New Roman" w:hAnsi="Times New Roman" w:cs="Times New Roman"/>
          <w:b/>
          <w:sz w:val="24"/>
          <w:szCs w:val="24"/>
        </w:rPr>
        <w:t xml:space="preserve">Величина повышения начальной (стартовой) цены Имущества («шаг аукциона»): </w:t>
      </w:r>
      <w:r w:rsidRPr="00C54E9A">
        <w:rPr>
          <w:rFonts w:ascii="Times New Roman" w:hAnsi="Times New Roman" w:cs="Times New Roman"/>
          <w:b/>
          <w:sz w:val="24"/>
          <w:szCs w:val="24"/>
        </w:rPr>
        <w:br/>
      </w:r>
      <w:r w:rsidRPr="00C54E9A">
        <w:rPr>
          <w:rFonts w:ascii="Times New Roman" w:hAnsi="Times New Roman" w:cs="Times New Roman"/>
          <w:sz w:val="24"/>
          <w:szCs w:val="24"/>
        </w:rPr>
        <w:t>1 500 (одна тысяча пятьсот) рублей.</w:t>
      </w:r>
    </w:p>
    <w:p w:rsidR="00665137" w:rsidRPr="00213311" w:rsidRDefault="00C54E9A" w:rsidP="00665137">
      <w:pPr>
        <w:shd w:val="clear" w:color="auto" w:fill="FFFFFF"/>
        <w:spacing w:after="0" w:line="240" w:lineRule="auto"/>
        <w:ind w:left="-567" w:firstLine="567"/>
        <w:contextualSpacing/>
        <w:jc w:val="both"/>
        <w:rPr>
          <w:rFonts w:ascii="Times New Roman" w:hAnsi="Times New Roman" w:cs="Times New Roman"/>
          <w:sz w:val="24"/>
          <w:szCs w:val="24"/>
        </w:rPr>
      </w:pPr>
      <w:r w:rsidRPr="00C54E9A">
        <w:rPr>
          <w:rFonts w:ascii="Times New Roman" w:hAnsi="Times New Roman" w:cs="Times New Roman"/>
          <w:b/>
          <w:bCs/>
          <w:sz w:val="24"/>
          <w:szCs w:val="24"/>
        </w:rPr>
        <w:t>Сумма задатка по Лоту №18 составляет:</w:t>
      </w:r>
      <w:r w:rsidRPr="00C54E9A">
        <w:rPr>
          <w:rFonts w:ascii="Times New Roman" w:hAnsi="Times New Roman" w:cs="Times New Roman"/>
          <w:sz w:val="24"/>
          <w:szCs w:val="24"/>
        </w:rPr>
        <w:t xml:space="preserve"> </w:t>
      </w:r>
      <w:r>
        <w:rPr>
          <w:rFonts w:ascii="Times New Roman" w:hAnsi="Times New Roman" w:cs="Times New Roman"/>
          <w:sz w:val="24"/>
          <w:szCs w:val="24"/>
        </w:rPr>
        <w:t>2 422 (</w:t>
      </w:r>
      <w:r w:rsidR="00342672" w:rsidRPr="00342672">
        <w:rPr>
          <w:rFonts w:ascii="Times New Roman" w:hAnsi="Times New Roman" w:cs="Times New Roman"/>
          <w:sz w:val="24"/>
          <w:szCs w:val="24"/>
        </w:rPr>
        <w:t>две тысячи четыреста двадцать два</w:t>
      </w:r>
      <w:r>
        <w:rPr>
          <w:rFonts w:ascii="Times New Roman" w:hAnsi="Times New Roman" w:cs="Times New Roman"/>
          <w:sz w:val="24"/>
          <w:szCs w:val="24"/>
        </w:rPr>
        <w:t>) рубля 01 копейка</w:t>
      </w:r>
      <w:r w:rsidRPr="00C54E9A">
        <w:rPr>
          <w:rFonts w:ascii="Times New Roman" w:hAnsi="Times New Roman" w:cs="Times New Roman"/>
          <w:sz w:val="24"/>
          <w:szCs w:val="24"/>
        </w:rPr>
        <w:t xml:space="preserve"> (НДС не облагается).</w:t>
      </w:r>
    </w:p>
    <w:p w:rsidR="00665137" w:rsidRPr="00213311" w:rsidRDefault="00665137" w:rsidP="00EF7788">
      <w:pPr>
        <w:shd w:val="clear" w:color="auto" w:fill="FFFFFF"/>
        <w:spacing w:after="0" w:line="240" w:lineRule="auto"/>
        <w:ind w:left="-567" w:firstLine="567"/>
        <w:contextualSpacing/>
        <w:jc w:val="both"/>
        <w:rPr>
          <w:rFonts w:ascii="Times New Roman" w:hAnsi="Times New Roman" w:cs="Times New Roman"/>
          <w:sz w:val="16"/>
          <w:szCs w:val="16"/>
        </w:rPr>
      </w:pPr>
    </w:p>
    <w:p w:rsidR="00F746B8" w:rsidRPr="00213311" w:rsidRDefault="00C54E9A" w:rsidP="00F746B8">
      <w:pPr>
        <w:pStyle w:val="a6"/>
        <w:autoSpaceDE w:val="0"/>
        <w:autoSpaceDN w:val="0"/>
        <w:adjustRightInd w:val="0"/>
        <w:spacing w:after="0" w:line="240" w:lineRule="auto"/>
        <w:ind w:left="-567" w:firstLine="567"/>
        <w:jc w:val="both"/>
        <w:rPr>
          <w:rFonts w:ascii="Times New Roman" w:hAnsi="Times New Roman" w:cs="Times New Roman"/>
          <w:b/>
          <w:sz w:val="24"/>
          <w:szCs w:val="24"/>
        </w:rPr>
      </w:pPr>
      <w:r w:rsidRPr="00F01CD9">
        <w:rPr>
          <w:rFonts w:ascii="Times New Roman" w:hAnsi="Times New Roman" w:cs="Times New Roman"/>
          <w:b/>
          <w:sz w:val="24"/>
          <w:szCs w:val="24"/>
        </w:rPr>
        <w:t>Лот № 19:</w:t>
      </w:r>
    </w:p>
    <w:p w:rsidR="00A06F17" w:rsidRPr="00213311" w:rsidRDefault="00C54E9A">
      <w:pPr>
        <w:tabs>
          <w:tab w:val="left" w:pos="284"/>
        </w:tabs>
        <w:spacing w:after="0" w:line="240" w:lineRule="auto"/>
        <w:ind w:left="-567"/>
        <w:jc w:val="both"/>
        <w:rPr>
          <w:rFonts w:ascii="Times New Roman" w:hAnsi="Times New Roman" w:cs="Times New Roman"/>
          <w:b/>
          <w:bCs/>
          <w:sz w:val="24"/>
          <w:szCs w:val="24"/>
        </w:rPr>
      </w:pPr>
      <w:r w:rsidRPr="00C54E9A">
        <w:rPr>
          <w:rFonts w:ascii="Times New Roman" w:hAnsi="Times New Roman" w:cs="Times New Roman"/>
          <w:b/>
          <w:bCs/>
          <w:sz w:val="24"/>
          <w:szCs w:val="24"/>
        </w:rPr>
        <w:t xml:space="preserve">Щит больничный с разделительным трансформатором и АВР, </w:t>
      </w:r>
      <w:r w:rsidRPr="00C54E9A">
        <w:rPr>
          <w:rFonts w:ascii="Times New Roman" w:hAnsi="Times New Roman" w:cs="Times New Roman"/>
          <w:b/>
          <w:bCs/>
          <w:sz w:val="24"/>
          <w:szCs w:val="24"/>
          <w:lang w:val="en-US"/>
        </w:rPr>
        <w:t>Ubx</w:t>
      </w:r>
      <w:r w:rsidRPr="00C54E9A">
        <w:rPr>
          <w:rFonts w:ascii="Times New Roman" w:hAnsi="Times New Roman" w:cs="Times New Roman"/>
          <w:b/>
          <w:bCs/>
          <w:sz w:val="24"/>
          <w:szCs w:val="24"/>
        </w:rPr>
        <w:t>=380</w:t>
      </w:r>
      <w:r w:rsidRPr="00C54E9A">
        <w:rPr>
          <w:rFonts w:ascii="Times New Roman" w:hAnsi="Times New Roman" w:cs="Times New Roman"/>
          <w:b/>
          <w:bCs/>
          <w:sz w:val="24"/>
          <w:szCs w:val="24"/>
          <w:lang w:val="en-US"/>
        </w:rPr>
        <w:t>B</w:t>
      </w:r>
      <w:r w:rsidRPr="00C54E9A">
        <w:rPr>
          <w:rFonts w:ascii="Times New Roman" w:hAnsi="Times New Roman" w:cs="Times New Roman"/>
          <w:b/>
          <w:bCs/>
          <w:sz w:val="24"/>
          <w:szCs w:val="24"/>
        </w:rPr>
        <w:t>, марка ТР-9000МЩР зав. номер № 7549. Один комплект.</w:t>
      </w:r>
    </w:p>
    <w:p w:rsidR="00565B69" w:rsidRPr="00213311" w:rsidRDefault="00C54E9A" w:rsidP="00565B69">
      <w:pPr>
        <w:tabs>
          <w:tab w:val="left" w:pos="284"/>
        </w:tabs>
        <w:spacing w:after="0" w:line="240" w:lineRule="auto"/>
        <w:ind w:left="-567"/>
        <w:jc w:val="both"/>
        <w:rPr>
          <w:rFonts w:ascii="Times New Roman" w:hAnsi="Times New Roman" w:cs="Times New Roman"/>
          <w:bCs/>
          <w:sz w:val="24"/>
          <w:szCs w:val="24"/>
        </w:rPr>
      </w:pPr>
      <w:r w:rsidRPr="00C54E9A">
        <w:rPr>
          <w:rFonts w:ascii="Times New Roman" w:hAnsi="Times New Roman" w:cs="Times New Roman"/>
          <w:bCs/>
          <w:sz w:val="24"/>
          <w:szCs w:val="24"/>
        </w:rPr>
        <w:t>Серийный номер (номер паспорта): № ТРТ-9000МЩР.</w:t>
      </w:r>
    </w:p>
    <w:p w:rsidR="00565B69" w:rsidRPr="00213311" w:rsidRDefault="00C54E9A" w:rsidP="00565B69">
      <w:pPr>
        <w:tabs>
          <w:tab w:val="left" w:pos="284"/>
        </w:tabs>
        <w:spacing w:after="0" w:line="240" w:lineRule="auto"/>
        <w:ind w:left="-567"/>
        <w:jc w:val="both"/>
        <w:rPr>
          <w:rFonts w:ascii="Times New Roman" w:hAnsi="Times New Roman" w:cs="Times New Roman"/>
          <w:bCs/>
          <w:sz w:val="24"/>
          <w:szCs w:val="24"/>
        </w:rPr>
      </w:pPr>
      <w:r w:rsidRPr="00C54E9A">
        <w:rPr>
          <w:rFonts w:ascii="Times New Roman" w:hAnsi="Times New Roman" w:cs="Times New Roman"/>
          <w:bCs/>
          <w:sz w:val="24"/>
          <w:szCs w:val="24"/>
        </w:rPr>
        <w:t>Изготовитель: Энергозащитные системы.</w:t>
      </w:r>
    </w:p>
    <w:p w:rsidR="00F746B8" w:rsidRPr="00213311" w:rsidRDefault="00F746B8" w:rsidP="00F746B8">
      <w:pPr>
        <w:pStyle w:val="a6"/>
        <w:tabs>
          <w:tab w:val="left" w:pos="284"/>
        </w:tabs>
        <w:spacing w:after="0" w:line="240" w:lineRule="auto"/>
        <w:ind w:left="-567" w:firstLine="567"/>
        <w:jc w:val="both"/>
        <w:rPr>
          <w:rFonts w:ascii="Times New Roman" w:hAnsi="Times New Roman" w:cs="Times New Roman"/>
          <w:b/>
          <w:sz w:val="10"/>
          <w:szCs w:val="10"/>
        </w:rPr>
      </w:pPr>
    </w:p>
    <w:p w:rsidR="00F746B8" w:rsidRPr="00213311" w:rsidRDefault="00C54E9A" w:rsidP="00F746B8">
      <w:pPr>
        <w:pStyle w:val="a6"/>
        <w:tabs>
          <w:tab w:val="left" w:pos="284"/>
        </w:tabs>
        <w:spacing w:after="0" w:line="240" w:lineRule="auto"/>
        <w:ind w:left="-567" w:firstLine="567"/>
        <w:jc w:val="both"/>
        <w:rPr>
          <w:rFonts w:ascii="Times New Roman" w:hAnsi="Times New Roman" w:cs="Times New Roman"/>
          <w:sz w:val="24"/>
          <w:szCs w:val="24"/>
        </w:rPr>
      </w:pPr>
      <w:r w:rsidRPr="00C54E9A">
        <w:rPr>
          <w:rFonts w:ascii="Times New Roman" w:hAnsi="Times New Roman" w:cs="Times New Roman"/>
          <w:b/>
          <w:sz w:val="24"/>
          <w:szCs w:val="24"/>
        </w:rPr>
        <w:t xml:space="preserve">Начальная (стартовая) цена Имущества: </w:t>
      </w:r>
      <w:r w:rsidRPr="00C54E9A">
        <w:rPr>
          <w:rFonts w:ascii="Times New Roman" w:hAnsi="Times New Roman" w:cs="Times New Roman"/>
          <w:sz w:val="24"/>
          <w:szCs w:val="24"/>
        </w:rPr>
        <w:t>84 874 (</w:t>
      </w:r>
      <w:r w:rsidR="00342672" w:rsidRPr="00342672">
        <w:rPr>
          <w:rFonts w:ascii="Times New Roman" w:hAnsi="Times New Roman" w:cs="Times New Roman"/>
          <w:sz w:val="24"/>
          <w:szCs w:val="24"/>
        </w:rPr>
        <w:t>восемьдесят четыре тысячи восемьсот семьдесят четыре</w:t>
      </w:r>
      <w:r w:rsidRPr="00C54E9A">
        <w:rPr>
          <w:rFonts w:ascii="Times New Roman" w:hAnsi="Times New Roman" w:cs="Times New Roman"/>
          <w:sz w:val="24"/>
          <w:szCs w:val="24"/>
        </w:rPr>
        <w:t>) рубля 59 копеек (включая НДС).</w:t>
      </w:r>
    </w:p>
    <w:p w:rsidR="00F746B8" w:rsidRPr="00213311" w:rsidRDefault="00C54E9A" w:rsidP="00F746B8">
      <w:pPr>
        <w:shd w:val="clear" w:color="auto" w:fill="FFFFFF"/>
        <w:spacing w:after="0" w:line="240" w:lineRule="auto"/>
        <w:ind w:left="-567" w:firstLine="567"/>
        <w:contextualSpacing/>
        <w:jc w:val="both"/>
        <w:rPr>
          <w:rFonts w:ascii="Times New Roman" w:hAnsi="Times New Roman" w:cs="Times New Roman"/>
          <w:b/>
          <w:sz w:val="24"/>
          <w:szCs w:val="24"/>
        </w:rPr>
      </w:pPr>
      <w:r w:rsidRPr="00C54E9A">
        <w:rPr>
          <w:rFonts w:ascii="Times New Roman" w:hAnsi="Times New Roman" w:cs="Times New Roman"/>
          <w:b/>
          <w:sz w:val="24"/>
          <w:szCs w:val="24"/>
        </w:rPr>
        <w:t xml:space="preserve">Величина повышения начальной (стартовой) цены Имущества («шаг аукциона»): </w:t>
      </w:r>
      <w:r w:rsidRPr="00C54E9A">
        <w:rPr>
          <w:rFonts w:ascii="Times New Roman" w:hAnsi="Times New Roman" w:cs="Times New Roman"/>
          <w:b/>
          <w:sz w:val="24"/>
          <w:szCs w:val="24"/>
        </w:rPr>
        <w:br/>
      </w:r>
      <w:r w:rsidRPr="00C54E9A">
        <w:rPr>
          <w:rFonts w:ascii="Times New Roman" w:hAnsi="Times New Roman" w:cs="Times New Roman"/>
          <w:sz w:val="24"/>
          <w:szCs w:val="24"/>
        </w:rPr>
        <w:t>1 500 (одна тысяча пятьсот) рублей.</w:t>
      </w:r>
    </w:p>
    <w:p w:rsidR="00F746B8" w:rsidRPr="00213311" w:rsidRDefault="00C54E9A" w:rsidP="00F746B8">
      <w:pPr>
        <w:shd w:val="clear" w:color="auto" w:fill="FFFFFF"/>
        <w:spacing w:after="0" w:line="240" w:lineRule="auto"/>
        <w:ind w:left="-567" w:firstLine="567"/>
        <w:contextualSpacing/>
        <w:jc w:val="both"/>
        <w:rPr>
          <w:rFonts w:ascii="Times New Roman" w:hAnsi="Times New Roman" w:cs="Times New Roman"/>
          <w:sz w:val="24"/>
          <w:szCs w:val="24"/>
        </w:rPr>
      </w:pPr>
      <w:r w:rsidRPr="00C54E9A">
        <w:rPr>
          <w:rFonts w:ascii="Times New Roman" w:hAnsi="Times New Roman" w:cs="Times New Roman"/>
          <w:b/>
          <w:bCs/>
          <w:sz w:val="24"/>
          <w:szCs w:val="24"/>
        </w:rPr>
        <w:t>Сумма задатка по Лоту №19 составляет:</w:t>
      </w:r>
      <w:r w:rsidRPr="00C54E9A">
        <w:rPr>
          <w:rFonts w:ascii="Times New Roman" w:hAnsi="Times New Roman" w:cs="Times New Roman"/>
          <w:sz w:val="24"/>
          <w:szCs w:val="24"/>
        </w:rPr>
        <w:t xml:space="preserve"> 8 487 (</w:t>
      </w:r>
      <w:r w:rsidR="00342672" w:rsidRPr="00342672">
        <w:rPr>
          <w:rFonts w:ascii="Times New Roman" w:hAnsi="Times New Roman" w:cs="Times New Roman"/>
          <w:sz w:val="24"/>
          <w:szCs w:val="24"/>
        </w:rPr>
        <w:t>восемь тысяч четыреста восемьдесят семь</w:t>
      </w:r>
      <w:r w:rsidRPr="00C54E9A">
        <w:rPr>
          <w:rFonts w:ascii="Times New Roman" w:hAnsi="Times New Roman" w:cs="Times New Roman"/>
          <w:sz w:val="24"/>
          <w:szCs w:val="24"/>
        </w:rPr>
        <w:t>) рубл</w:t>
      </w:r>
      <w:r w:rsidR="00342672">
        <w:rPr>
          <w:rFonts w:ascii="Times New Roman" w:hAnsi="Times New Roman" w:cs="Times New Roman"/>
          <w:sz w:val="24"/>
          <w:szCs w:val="24"/>
        </w:rPr>
        <w:t>ей</w:t>
      </w:r>
      <w:r w:rsidRPr="00C54E9A">
        <w:rPr>
          <w:rFonts w:ascii="Times New Roman" w:hAnsi="Times New Roman" w:cs="Times New Roman"/>
          <w:sz w:val="24"/>
          <w:szCs w:val="24"/>
        </w:rPr>
        <w:t xml:space="preserve"> 46 копеек (НДС не облагается).</w:t>
      </w:r>
    </w:p>
    <w:p w:rsidR="00F746B8" w:rsidRPr="00213311" w:rsidRDefault="00F746B8" w:rsidP="00EF7788">
      <w:pPr>
        <w:shd w:val="clear" w:color="auto" w:fill="FFFFFF"/>
        <w:spacing w:after="0" w:line="240" w:lineRule="auto"/>
        <w:ind w:left="-567" w:firstLine="567"/>
        <w:contextualSpacing/>
        <w:jc w:val="both"/>
        <w:rPr>
          <w:rFonts w:ascii="Times New Roman" w:hAnsi="Times New Roman" w:cs="Times New Roman"/>
          <w:sz w:val="16"/>
          <w:szCs w:val="16"/>
        </w:rPr>
      </w:pPr>
    </w:p>
    <w:p w:rsidR="003B3A03" w:rsidRPr="003A25D5" w:rsidRDefault="00C54E9A" w:rsidP="003B3A03">
      <w:pPr>
        <w:pStyle w:val="a6"/>
        <w:autoSpaceDE w:val="0"/>
        <w:autoSpaceDN w:val="0"/>
        <w:adjustRightInd w:val="0"/>
        <w:spacing w:after="0" w:line="240" w:lineRule="auto"/>
        <w:ind w:left="-567" w:firstLine="567"/>
        <w:jc w:val="both"/>
        <w:rPr>
          <w:rFonts w:ascii="Times New Roman" w:hAnsi="Times New Roman" w:cs="Times New Roman"/>
          <w:b/>
          <w:sz w:val="24"/>
          <w:szCs w:val="24"/>
        </w:rPr>
      </w:pPr>
      <w:r w:rsidRPr="00F01CD9">
        <w:rPr>
          <w:rFonts w:ascii="Times New Roman" w:hAnsi="Times New Roman" w:cs="Times New Roman"/>
          <w:b/>
          <w:sz w:val="24"/>
          <w:szCs w:val="24"/>
        </w:rPr>
        <w:t>Лот № 20:</w:t>
      </w:r>
    </w:p>
    <w:p w:rsidR="003A25D5" w:rsidRPr="003A25D5" w:rsidRDefault="003A25D5" w:rsidP="003A25D5">
      <w:pPr>
        <w:tabs>
          <w:tab w:val="left" w:pos="284"/>
        </w:tabs>
        <w:spacing w:after="0" w:line="240" w:lineRule="auto"/>
        <w:ind w:left="-567"/>
        <w:jc w:val="both"/>
        <w:rPr>
          <w:rFonts w:ascii="Times New Roman" w:hAnsi="Times New Roman" w:cs="Times New Roman"/>
          <w:b/>
          <w:bCs/>
          <w:sz w:val="24"/>
          <w:szCs w:val="24"/>
        </w:rPr>
      </w:pPr>
      <w:r w:rsidRPr="00213311">
        <w:rPr>
          <w:rFonts w:ascii="Times New Roman" w:hAnsi="Times New Roman" w:cs="Times New Roman"/>
          <w:b/>
          <w:bCs/>
          <w:sz w:val="24"/>
          <w:szCs w:val="24"/>
        </w:rPr>
        <w:t xml:space="preserve">Щит </w:t>
      </w:r>
      <w:r w:rsidR="00C54E9A">
        <w:rPr>
          <w:rFonts w:ascii="Times New Roman" w:hAnsi="Times New Roman" w:cs="Times New Roman"/>
          <w:b/>
          <w:bCs/>
          <w:sz w:val="24"/>
          <w:szCs w:val="24"/>
        </w:rPr>
        <w:t xml:space="preserve">больничный с разделительным трансформатором и АВР, </w:t>
      </w:r>
      <w:r w:rsidR="00C54E9A">
        <w:rPr>
          <w:rFonts w:ascii="Times New Roman" w:hAnsi="Times New Roman" w:cs="Times New Roman"/>
          <w:b/>
          <w:bCs/>
          <w:sz w:val="24"/>
          <w:szCs w:val="24"/>
          <w:lang w:val="en-US"/>
        </w:rPr>
        <w:t>Ubx</w:t>
      </w:r>
      <w:r w:rsidR="00C54E9A">
        <w:rPr>
          <w:rFonts w:ascii="Times New Roman" w:hAnsi="Times New Roman" w:cs="Times New Roman"/>
          <w:b/>
          <w:bCs/>
          <w:sz w:val="24"/>
          <w:szCs w:val="24"/>
        </w:rPr>
        <w:t>=380</w:t>
      </w:r>
      <w:r w:rsidR="00C54E9A">
        <w:rPr>
          <w:rFonts w:ascii="Times New Roman" w:hAnsi="Times New Roman" w:cs="Times New Roman"/>
          <w:b/>
          <w:bCs/>
          <w:sz w:val="24"/>
          <w:szCs w:val="24"/>
          <w:lang w:val="en-US"/>
        </w:rPr>
        <w:t>B</w:t>
      </w:r>
      <w:r w:rsidR="00C54E9A">
        <w:rPr>
          <w:rFonts w:ascii="Times New Roman" w:hAnsi="Times New Roman" w:cs="Times New Roman"/>
          <w:b/>
          <w:bCs/>
          <w:sz w:val="24"/>
          <w:szCs w:val="24"/>
        </w:rPr>
        <w:t>, марка ТРТ-6000МЩР зав. номер № 6797. Один комплект.</w:t>
      </w:r>
    </w:p>
    <w:p w:rsidR="003A25D5" w:rsidRPr="003A25D5" w:rsidRDefault="00C54E9A" w:rsidP="003A25D5">
      <w:pPr>
        <w:tabs>
          <w:tab w:val="left" w:pos="284"/>
        </w:tabs>
        <w:spacing w:after="0" w:line="240" w:lineRule="auto"/>
        <w:ind w:left="-567"/>
        <w:jc w:val="both"/>
        <w:rPr>
          <w:rFonts w:ascii="Times New Roman" w:hAnsi="Times New Roman" w:cs="Times New Roman"/>
          <w:bCs/>
          <w:sz w:val="24"/>
          <w:szCs w:val="24"/>
        </w:rPr>
      </w:pPr>
      <w:r>
        <w:rPr>
          <w:rFonts w:ascii="Times New Roman" w:hAnsi="Times New Roman" w:cs="Times New Roman"/>
          <w:bCs/>
          <w:sz w:val="24"/>
          <w:szCs w:val="24"/>
        </w:rPr>
        <w:t>Серийный номер (номер паспорта): № ТРТ-6000МЩР.</w:t>
      </w:r>
    </w:p>
    <w:p w:rsidR="003A25D5" w:rsidRPr="003A25D5" w:rsidRDefault="00C54E9A" w:rsidP="003A25D5">
      <w:pPr>
        <w:tabs>
          <w:tab w:val="left" w:pos="284"/>
        </w:tabs>
        <w:spacing w:after="0" w:line="240" w:lineRule="auto"/>
        <w:ind w:left="-567"/>
        <w:jc w:val="both"/>
        <w:rPr>
          <w:rFonts w:ascii="Times New Roman" w:hAnsi="Times New Roman" w:cs="Times New Roman"/>
          <w:bCs/>
          <w:sz w:val="24"/>
          <w:szCs w:val="24"/>
        </w:rPr>
      </w:pPr>
      <w:r>
        <w:rPr>
          <w:rFonts w:ascii="Times New Roman" w:hAnsi="Times New Roman" w:cs="Times New Roman"/>
          <w:bCs/>
          <w:sz w:val="24"/>
          <w:szCs w:val="24"/>
        </w:rPr>
        <w:t>Изготовитель: Энергозащитные системы.</w:t>
      </w:r>
    </w:p>
    <w:p w:rsidR="003B3A03" w:rsidRPr="003A25D5" w:rsidRDefault="003B3A03" w:rsidP="003B3A03">
      <w:pPr>
        <w:pStyle w:val="a6"/>
        <w:tabs>
          <w:tab w:val="left" w:pos="284"/>
        </w:tabs>
        <w:spacing w:after="0" w:line="240" w:lineRule="auto"/>
        <w:ind w:left="-567" w:firstLine="567"/>
        <w:jc w:val="both"/>
        <w:rPr>
          <w:rFonts w:ascii="Times New Roman" w:hAnsi="Times New Roman" w:cs="Times New Roman"/>
          <w:b/>
          <w:sz w:val="10"/>
          <w:szCs w:val="10"/>
        </w:rPr>
      </w:pPr>
    </w:p>
    <w:p w:rsidR="003B3A03" w:rsidRPr="003A25D5" w:rsidRDefault="00C54E9A" w:rsidP="003B3A03">
      <w:pPr>
        <w:pStyle w:val="a6"/>
        <w:tabs>
          <w:tab w:val="left" w:pos="284"/>
        </w:tabs>
        <w:spacing w:after="0" w:line="240" w:lineRule="auto"/>
        <w:ind w:left="-567" w:firstLine="567"/>
        <w:jc w:val="both"/>
        <w:rPr>
          <w:rFonts w:ascii="Times New Roman" w:hAnsi="Times New Roman" w:cs="Times New Roman"/>
          <w:sz w:val="24"/>
          <w:szCs w:val="24"/>
        </w:rPr>
      </w:pPr>
      <w:r w:rsidRPr="00C54E9A">
        <w:rPr>
          <w:rFonts w:ascii="Times New Roman" w:hAnsi="Times New Roman" w:cs="Times New Roman"/>
          <w:b/>
          <w:sz w:val="24"/>
          <w:szCs w:val="24"/>
        </w:rPr>
        <w:t xml:space="preserve">Начальная (стартовая) цена Имущества: </w:t>
      </w:r>
      <w:r w:rsidRPr="00C54E9A">
        <w:rPr>
          <w:rFonts w:ascii="Times New Roman" w:hAnsi="Times New Roman" w:cs="Times New Roman"/>
          <w:sz w:val="24"/>
          <w:szCs w:val="24"/>
        </w:rPr>
        <w:t>29 043 (</w:t>
      </w:r>
      <w:r w:rsidR="00342672" w:rsidRPr="00342672">
        <w:rPr>
          <w:rFonts w:ascii="Times New Roman" w:hAnsi="Times New Roman" w:cs="Times New Roman"/>
          <w:sz w:val="24"/>
          <w:szCs w:val="24"/>
        </w:rPr>
        <w:t>двадцать девять тысяч сорок три</w:t>
      </w:r>
      <w:r w:rsidRPr="00C54E9A">
        <w:rPr>
          <w:rFonts w:ascii="Times New Roman" w:hAnsi="Times New Roman" w:cs="Times New Roman"/>
          <w:sz w:val="24"/>
          <w:szCs w:val="24"/>
        </w:rPr>
        <w:t>) рубля 36 копеек (включая НДС).</w:t>
      </w:r>
    </w:p>
    <w:p w:rsidR="003B3A03" w:rsidRPr="003A25D5" w:rsidRDefault="00C54E9A" w:rsidP="003B3A03">
      <w:pPr>
        <w:shd w:val="clear" w:color="auto" w:fill="FFFFFF"/>
        <w:spacing w:after="0" w:line="240" w:lineRule="auto"/>
        <w:ind w:left="-567" w:firstLine="567"/>
        <w:contextualSpacing/>
        <w:jc w:val="both"/>
        <w:rPr>
          <w:rFonts w:ascii="Times New Roman" w:hAnsi="Times New Roman" w:cs="Times New Roman"/>
          <w:b/>
          <w:sz w:val="24"/>
          <w:szCs w:val="24"/>
        </w:rPr>
      </w:pPr>
      <w:r w:rsidRPr="00C54E9A">
        <w:rPr>
          <w:rFonts w:ascii="Times New Roman" w:hAnsi="Times New Roman" w:cs="Times New Roman"/>
          <w:b/>
          <w:sz w:val="24"/>
          <w:szCs w:val="24"/>
        </w:rPr>
        <w:t xml:space="preserve">Величина повышения начальной (стартовой) цены Имущества («шаг аукциона»): </w:t>
      </w:r>
      <w:r w:rsidRPr="00C54E9A">
        <w:rPr>
          <w:rFonts w:ascii="Times New Roman" w:hAnsi="Times New Roman" w:cs="Times New Roman"/>
          <w:b/>
          <w:sz w:val="24"/>
          <w:szCs w:val="24"/>
        </w:rPr>
        <w:br/>
      </w:r>
      <w:r w:rsidRPr="00C54E9A">
        <w:rPr>
          <w:rFonts w:ascii="Times New Roman" w:hAnsi="Times New Roman" w:cs="Times New Roman"/>
          <w:sz w:val="24"/>
          <w:szCs w:val="24"/>
        </w:rPr>
        <w:t>1 500 (одна тысяча пятьсот) рублей.</w:t>
      </w:r>
    </w:p>
    <w:p w:rsidR="003B3A03" w:rsidRPr="003A25D5" w:rsidRDefault="00C54E9A" w:rsidP="003B3A03">
      <w:pPr>
        <w:shd w:val="clear" w:color="auto" w:fill="FFFFFF"/>
        <w:spacing w:after="0" w:line="240" w:lineRule="auto"/>
        <w:ind w:left="-567" w:firstLine="567"/>
        <w:contextualSpacing/>
        <w:jc w:val="both"/>
        <w:rPr>
          <w:rFonts w:ascii="Times New Roman" w:hAnsi="Times New Roman" w:cs="Times New Roman"/>
          <w:sz w:val="24"/>
          <w:szCs w:val="24"/>
        </w:rPr>
      </w:pPr>
      <w:r w:rsidRPr="00C54E9A">
        <w:rPr>
          <w:rFonts w:ascii="Times New Roman" w:hAnsi="Times New Roman" w:cs="Times New Roman"/>
          <w:b/>
          <w:bCs/>
          <w:sz w:val="24"/>
          <w:szCs w:val="24"/>
        </w:rPr>
        <w:t>Сумма задатка по Лоту №20 составляет:</w:t>
      </w:r>
      <w:r w:rsidRPr="00C54E9A">
        <w:rPr>
          <w:rFonts w:ascii="Times New Roman" w:hAnsi="Times New Roman" w:cs="Times New Roman"/>
          <w:sz w:val="24"/>
          <w:szCs w:val="24"/>
        </w:rPr>
        <w:t xml:space="preserve"> 2 904 (</w:t>
      </w:r>
      <w:r w:rsidR="00342672" w:rsidRPr="00342672">
        <w:rPr>
          <w:rFonts w:ascii="Times New Roman" w:hAnsi="Times New Roman" w:cs="Times New Roman"/>
          <w:sz w:val="24"/>
          <w:szCs w:val="24"/>
        </w:rPr>
        <w:t>две тысячи девятьсот четыре</w:t>
      </w:r>
      <w:r w:rsidRPr="00C54E9A">
        <w:rPr>
          <w:rFonts w:ascii="Times New Roman" w:hAnsi="Times New Roman" w:cs="Times New Roman"/>
          <w:sz w:val="24"/>
          <w:szCs w:val="24"/>
        </w:rPr>
        <w:t>) рубля 34 копейки (НДС не облагается).</w:t>
      </w:r>
    </w:p>
    <w:p w:rsidR="00900862" w:rsidRPr="003A25D5" w:rsidRDefault="00900862" w:rsidP="003B3A03">
      <w:pPr>
        <w:shd w:val="clear" w:color="auto" w:fill="FFFFFF"/>
        <w:spacing w:after="0" w:line="240" w:lineRule="auto"/>
        <w:ind w:left="-567" w:firstLine="567"/>
        <w:contextualSpacing/>
        <w:jc w:val="both"/>
        <w:rPr>
          <w:rFonts w:ascii="Times New Roman" w:hAnsi="Times New Roman" w:cs="Times New Roman"/>
          <w:sz w:val="16"/>
          <w:szCs w:val="16"/>
        </w:rPr>
      </w:pPr>
    </w:p>
    <w:p w:rsidR="00900862" w:rsidRPr="009F6AC4" w:rsidRDefault="00C54E9A" w:rsidP="00900862">
      <w:pPr>
        <w:pStyle w:val="a6"/>
        <w:autoSpaceDE w:val="0"/>
        <w:autoSpaceDN w:val="0"/>
        <w:adjustRightInd w:val="0"/>
        <w:spacing w:after="0" w:line="240" w:lineRule="auto"/>
        <w:ind w:left="-567" w:firstLine="567"/>
        <w:jc w:val="both"/>
        <w:rPr>
          <w:rFonts w:ascii="Times New Roman" w:hAnsi="Times New Roman" w:cs="Times New Roman"/>
          <w:b/>
          <w:sz w:val="24"/>
          <w:szCs w:val="24"/>
        </w:rPr>
      </w:pPr>
      <w:r w:rsidRPr="00F01CD9">
        <w:rPr>
          <w:rFonts w:ascii="Times New Roman" w:hAnsi="Times New Roman" w:cs="Times New Roman"/>
          <w:b/>
          <w:sz w:val="24"/>
          <w:szCs w:val="24"/>
        </w:rPr>
        <w:t>Лот № 21:</w:t>
      </w:r>
    </w:p>
    <w:p w:rsidR="009F6AC4" w:rsidRPr="009F6AC4" w:rsidRDefault="00C54E9A" w:rsidP="009F6AC4">
      <w:pPr>
        <w:tabs>
          <w:tab w:val="left" w:pos="284"/>
        </w:tabs>
        <w:spacing w:after="0" w:line="240" w:lineRule="auto"/>
        <w:ind w:left="-567"/>
        <w:jc w:val="both"/>
        <w:rPr>
          <w:rFonts w:ascii="Times New Roman" w:hAnsi="Times New Roman" w:cs="Times New Roman"/>
          <w:b/>
          <w:bCs/>
          <w:sz w:val="24"/>
          <w:szCs w:val="24"/>
        </w:rPr>
      </w:pPr>
      <w:r>
        <w:rPr>
          <w:rFonts w:ascii="Times New Roman" w:hAnsi="Times New Roman" w:cs="Times New Roman"/>
          <w:b/>
          <w:bCs/>
          <w:sz w:val="24"/>
          <w:szCs w:val="24"/>
        </w:rPr>
        <w:t xml:space="preserve">Щит больничный с разделительным трансформатором и АВР, </w:t>
      </w:r>
      <w:r>
        <w:rPr>
          <w:rFonts w:ascii="Times New Roman" w:hAnsi="Times New Roman" w:cs="Times New Roman"/>
          <w:b/>
          <w:bCs/>
          <w:sz w:val="24"/>
          <w:szCs w:val="24"/>
          <w:lang w:val="en-US"/>
        </w:rPr>
        <w:t>Ubx</w:t>
      </w:r>
      <w:r>
        <w:rPr>
          <w:rFonts w:ascii="Times New Roman" w:hAnsi="Times New Roman" w:cs="Times New Roman"/>
          <w:b/>
          <w:bCs/>
          <w:sz w:val="24"/>
          <w:szCs w:val="24"/>
        </w:rPr>
        <w:t>=380</w:t>
      </w:r>
      <w:r>
        <w:rPr>
          <w:rFonts w:ascii="Times New Roman" w:hAnsi="Times New Roman" w:cs="Times New Roman"/>
          <w:b/>
          <w:bCs/>
          <w:sz w:val="24"/>
          <w:szCs w:val="24"/>
          <w:lang w:val="en-US"/>
        </w:rPr>
        <w:t>B</w:t>
      </w:r>
      <w:r>
        <w:rPr>
          <w:rFonts w:ascii="Times New Roman" w:hAnsi="Times New Roman" w:cs="Times New Roman"/>
          <w:b/>
          <w:bCs/>
          <w:sz w:val="24"/>
          <w:szCs w:val="24"/>
        </w:rPr>
        <w:t>, марка ТРТ-8000МЩР зав. номер № 6800. Один комплект.</w:t>
      </w:r>
    </w:p>
    <w:p w:rsidR="009F6AC4" w:rsidRPr="009F6AC4" w:rsidRDefault="00C54E9A" w:rsidP="009F6AC4">
      <w:pPr>
        <w:tabs>
          <w:tab w:val="left" w:pos="284"/>
        </w:tabs>
        <w:spacing w:after="0" w:line="240" w:lineRule="auto"/>
        <w:ind w:left="-567"/>
        <w:jc w:val="both"/>
        <w:rPr>
          <w:rFonts w:ascii="Times New Roman" w:hAnsi="Times New Roman" w:cs="Times New Roman"/>
          <w:bCs/>
          <w:sz w:val="24"/>
          <w:szCs w:val="24"/>
        </w:rPr>
      </w:pPr>
      <w:r>
        <w:rPr>
          <w:rFonts w:ascii="Times New Roman" w:hAnsi="Times New Roman" w:cs="Times New Roman"/>
          <w:bCs/>
          <w:sz w:val="24"/>
          <w:szCs w:val="24"/>
        </w:rPr>
        <w:t>Серийный номер (номер паспорта): № ТРТ-8000МЩР.</w:t>
      </w:r>
    </w:p>
    <w:p w:rsidR="009F6AC4" w:rsidRPr="009F6AC4" w:rsidRDefault="00C54E9A" w:rsidP="009F6AC4">
      <w:pPr>
        <w:tabs>
          <w:tab w:val="left" w:pos="284"/>
        </w:tabs>
        <w:spacing w:after="0" w:line="240" w:lineRule="auto"/>
        <w:ind w:left="-567"/>
        <w:jc w:val="both"/>
        <w:rPr>
          <w:rFonts w:ascii="Times New Roman" w:hAnsi="Times New Roman" w:cs="Times New Roman"/>
          <w:bCs/>
          <w:sz w:val="24"/>
          <w:szCs w:val="24"/>
        </w:rPr>
      </w:pPr>
      <w:r>
        <w:rPr>
          <w:rFonts w:ascii="Times New Roman" w:hAnsi="Times New Roman" w:cs="Times New Roman"/>
          <w:bCs/>
          <w:sz w:val="24"/>
          <w:szCs w:val="24"/>
        </w:rPr>
        <w:t>Изготовитель: Энергозащитные системы.</w:t>
      </w:r>
    </w:p>
    <w:p w:rsidR="00900862" w:rsidRPr="009F6AC4" w:rsidRDefault="00900862" w:rsidP="00900862">
      <w:pPr>
        <w:pStyle w:val="a6"/>
        <w:tabs>
          <w:tab w:val="left" w:pos="284"/>
        </w:tabs>
        <w:spacing w:after="0" w:line="240" w:lineRule="auto"/>
        <w:ind w:left="-567" w:firstLine="567"/>
        <w:jc w:val="both"/>
        <w:rPr>
          <w:rFonts w:ascii="Times New Roman" w:hAnsi="Times New Roman" w:cs="Times New Roman"/>
          <w:b/>
          <w:sz w:val="10"/>
          <w:szCs w:val="10"/>
        </w:rPr>
      </w:pPr>
    </w:p>
    <w:p w:rsidR="00900862" w:rsidRPr="009F6AC4" w:rsidRDefault="00C54E9A" w:rsidP="00900862">
      <w:pPr>
        <w:pStyle w:val="a6"/>
        <w:tabs>
          <w:tab w:val="left" w:pos="284"/>
        </w:tabs>
        <w:spacing w:after="0" w:line="240" w:lineRule="auto"/>
        <w:ind w:left="-567" w:firstLine="567"/>
        <w:jc w:val="both"/>
        <w:rPr>
          <w:rFonts w:ascii="Times New Roman" w:hAnsi="Times New Roman" w:cs="Times New Roman"/>
          <w:sz w:val="24"/>
          <w:szCs w:val="24"/>
        </w:rPr>
      </w:pPr>
      <w:r w:rsidRPr="00C54E9A">
        <w:rPr>
          <w:rFonts w:ascii="Times New Roman" w:hAnsi="Times New Roman" w:cs="Times New Roman"/>
          <w:b/>
          <w:sz w:val="24"/>
          <w:szCs w:val="24"/>
        </w:rPr>
        <w:t xml:space="preserve">Начальная (стартовая) цена Имущества: </w:t>
      </w:r>
      <w:r w:rsidRPr="00C54E9A">
        <w:rPr>
          <w:rFonts w:ascii="Times New Roman" w:hAnsi="Times New Roman" w:cs="Times New Roman"/>
          <w:sz w:val="24"/>
          <w:szCs w:val="24"/>
        </w:rPr>
        <w:t>33 322 (</w:t>
      </w:r>
      <w:r w:rsidR="00342672" w:rsidRPr="00342672">
        <w:rPr>
          <w:rFonts w:ascii="Times New Roman" w:hAnsi="Times New Roman" w:cs="Times New Roman"/>
          <w:sz w:val="24"/>
          <w:szCs w:val="24"/>
        </w:rPr>
        <w:t>тридцать три тысячи триста двадцать два</w:t>
      </w:r>
      <w:r w:rsidRPr="00C54E9A">
        <w:rPr>
          <w:rFonts w:ascii="Times New Roman" w:hAnsi="Times New Roman" w:cs="Times New Roman"/>
          <w:sz w:val="24"/>
          <w:szCs w:val="24"/>
        </w:rPr>
        <w:t>) рубл</w:t>
      </w:r>
      <w:r w:rsidR="00342672">
        <w:rPr>
          <w:rFonts w:ascii="Times New Roman" w:hAnsi="Times New Roman" w:cs="Times New Roman"/>
          <w:sz w:val="24"/>
          <w:szCs w:val="24"/>
        </w:rPr>
        <w:t>я</w:t>
      </w:r>
      <w:r w:rsidRPr="00C54E9A">
        <w:rPr>
          <w:rFonts w:ascii="Times New Roman" w:hAnsi="Times New Roman" w:cs="Times New Roman"/>
          <w:sz w:val="24"/>
          <w:szCs w:val="24"/>
        </w:rPr>
        <w:t xml:space="preserve"> 77 копеек (включая НДС).</w:t>
      </w:r>
    </w:p>
    <w:p w:rsidR="00900862" w:rsidRPr="009F6AC4" w:rsidRDefault="00C54E9A" w:rsidP="00900862">
      <w:pPr>
        <w:shd w:val="clear" w:color="auto" w:fill="FFFFFF"/>
        <w:spacing w:after="0" w:line="240" w:lineRule="auto"/>
        <w:ind w:left="-567" w:firstLine="567"/>
        <w:contextualSpacing/>
        <w:jc w:val="both"/>
        <w:rPr>
          <w:rFonts w:ascii="Times New Roman" w:hAnsi="Times New Roman" w:cs="Times New Roman"/>
          <w:b/>
          <w:sz w:val="24"/>
          <w:szCs w:val="24"/>
        </w:rPr>
      </w:pPr>
      <w:r w:rsidRPr="00C54E9A">
        <w:rPr>
          <w:rFonts w:ascii="Times New Roman" w:hAnsi="Times New Roman" w:cs="Times New Roman"/>
          <w:b/>
          <w:sz w:val="24"/>
          <w:szCs w:val="24"/>
        </w:rPr>
        <w:t xml:space="preserve">Величина повышения начальной (стартовой) цены Имущества («шаг аукциона»): </w:t>
      </w:r>
      <w:r w:rsidRPr="00C54E9A">
        <w:rPr>
          <w:rFonts w:ascii="Times New Roman" w:hAnsi="Times New Roman" w:cs="Times New Roman"/>
          <w:b/>
          <w:sz w:val="24"/>
          <w:szCs w:val="24"/>
        </w:rPr>
        <w:br/>
      </w:r>
      <w:r w:rsidRPr="00C54E9A">
        <w:rPr>
          <w:rFonts w:ascii="Times New Roman" w:hAnsi="Times New Roman" w:cs="Times New Roman"/>
          <w:sz w:val="24"/>
          <w:szCs w:val="24"/>
        </w:rPr>
        <w:t>1 500 (одна тысяча пятьсот) рублей.</w:t>
      </w:r>
    </w:p>
    <w:p w:rsidR="00900862" w:rsidRPr="009F6AC4" w:rsidRDefault="00C54E9A" w:rsidP="00900862">
      <w:pPr>
        <w:shd w:val="clear" w:color="auto" w:fill="FFFFFF"/>
        <w:spacing w:after="0" w:line="240" w:lineRule="auto"/>
        <w:ind w:left="-567" w:firstLine="567"/>
        <w:contextualSpacing/>
        <w:jc w:val="both"/>
        <w:rPr>
          <w:rFonts w:ascii="Times New Roman" w:hAnsi="Times New Roman" w:cs="Times New Roman"/>
          <w:sz w:val="24"/>
          <w:szCs w:val="24"/>
        </w:rPr>
      </w:pPr>
      <w:r w:rsidRPr="00C54E9A">
        <w:rPr>
          <w:rFonts w:ascii="Times New Roman" w:hAnsi="Times New Roman" w:cs="Times New Roman"/>
          <w:b/>
          <w:bCs/>
          <w:sz w:val="24"/>
          <w:szCs w:val="24"/>
        </w:rPr>
        <w:t>Сумма задатка по Лоту №21 составляет:</w:t>
      </w:r>
      <w:r w:rsidRPr="00C54E9A">
        <w:rPr>
          <w:rFonts w:ascii="Times New Roman" w:hAnsi="Times New Roman" w:cs="Times New Roman"/>
          <w:sz w:val="24"/>
          <w:szCs w:val="24"/>
        </w:rPr>
        <w:t xml:space="preserve"> 3 332 (</w:t>
      </w:r>
      <w:r w:rsidR="00342672" w:rsidRPr="00342672">
        <w:rPr>
          <w:rFonts w:ascii="Times New Roman" w:hAnsi="Times New Roman" w:cs="Times New Roman"/>
          <w:sz w:val="24"/>
          <w:szCs w:val="24"/>
        </w:rPr>
        <w:t>три тысячи триста тридцать два</w:t>
      </w:r>
      <w:r w:rsidRPr="00C54E9A">
        <w:rPr>
          <w:rFonts w:ascii="Times New Roman" w:hAnsi="Times New Roman" w:cs="Times New Roman"/>
          <w:sz w:val="24"/>
          <w:szCs w:val="24"/>
        </w:rPr>
        <w:t>) рубля 28 копеек (НДС не облагается).</w:t>
      </w:r>
    </w:p>
    <w:p w:rsidR="00224EE4" w:rsidRPr="009F6AC4" w:rsidRDefault="00224EE4" w:rsidP="00900862">
      <w:pPr>
        <w:shd w:val="clear" w:color="auto" w:fill="FFFFFF"/>
        <w:spacing w:after="0" w:line="240" w:lineRule="auto"/>
        <w:ind w:left="-567" w:firstLine="567"/>
        <w:contextualSpacing/>
        <w:jc w:val="both"/>
        <w:rPr>
          <w:rFonts w:ascii="Times New Roman" w:hAnsi="Times New Roman" w:cs="Times New Roman"/>
          <w:sz w:val="16"/>
          <w:szCs w:val="16"/>
        </w:rPr>
      </w:pPr>
    </w:p>
    <w:p w:rsidR="00224EE4" w:rsidRPr="009F6AC4" w:rsidRDefault="00C54E9A" w:rsidP="00224EE4">
      <w:pPr>
        <w:pStyle w:val="a6"/>
        <w:autoSpaceDE w:val="0"/>
        <w:autoSpaceDN w:val="0"/>
        <w:adjustRightInd w:val="0"/>
        <w:spacing w:after="0" w:line="240" w:lineRule="auto"/>
        <w:ind w:left="-567" w:firstLine="567"/>
        <w:jc w:val="both"/>
        <w:rPr>
          <w:rFonts w:ascii="Times New Roman" w:hAnsi="Times New Roman" w:cs="Times New Roman"/>
          <w:b/>
          <w:sz w:val="24"/>
          <w:szCs w:val="24"/>
        </w:rPr>
      </w:pPr>
      <w:r w:rsidRPr="00F01CD9">
        <w:rPr>
          <w:rFonts w:ascii="Times New Roman" w:hAnsi="Times New Roman" w:cs="Times New Roman"/>
          <w:b/>
          <w:sz w:val="24"/>
          <w:szCs w:val="24"/>
        </w:rPr>
        <w:t>Лот № 22:</w:t>
      </w:r>
    </w:p>
    <w:p w:rsidR="008D0588" w:rsidRPr="009F6AC4" w:rsidRDefault="008D0588" w:rsidP="008D0588">
      <w:pPr>
        <w:tabs>
          <w:tab w:val="left" w:pos="284"/>
        </w:tabs>
        <w:spacing w:after="0" w:line="240" w:lineRule="auto"/>
        <w:ind w:left="-567"/>
        <w:jc w:val="both"/>
        <w:rPr>
          <w:rFonts w:ascii="Times New Roman" w:hAnsi="Times New Roman" w:cs="Times New Roman"/>
          <w:b/>
          <w:bCs/>
          <w:sz w:val="24"/>
          <w:szCs w:val="24"/>
        </w:rPr>
      </w:pPr>
      <w:r w:rsidRPr="009F6AC4">
        <w:rPr>
          <w:rFonts w:ascii="Times New Roman" w:hAnsi="Times New Roman" w:cs="Times New Roman"/>
          <w:b/>
          <w:bCs/>
          <w:sz w:val="24"/>
          <w:szCs w:val="24"/>
        </w:rPr>
        <w:t xml:space="preserve">Щит больничный с разделительным трансформатором и АВР, </w:t>
      </w:r>
      <w:r w:rsidRPr="009F6AC4">
        <w:rPr>
          <w:rFonts w:ascii="Times New Roman" w:hAnsi="Times New Roman" w:cs="Times New Roman"/>
          <w:b/>
          <w:bCs/>
          <w:sz w:val="24"/>
          <w:szCs w:val="24"/>
          <w:lang w:val="en-US"/>
        </w:rPr>
        <w:t>Ubx</w:t>
      </w:r>
      <w:r w:rsidRPr="009F6AC4">
        <w:rPr>
          <w:rFonts w:ascii="Times New Roman" w:hAnsi="Times New Roman" w:cs="Times New Roman"/>
          <w:b/>
          <w:bCs/>
          <w:sz w:val="24"/>
          <w:szCs w:val="24"/>
        </w:rPr>
        <w:t>=380</w:t>
      </w:r>
      <w:r w:rsidRPr="009F6AC4">
        <w:rPr>
          <w:rFonts w:ascii="Times New Roman" w:hAnsi="Times New Roman" w:cs="Times New Roman"/>
          <w:b/>
          <w:bCs/>
          <w:sz w:val="24"/>
          <w:szCs w:val="24"/>
          <w:lang w:val="en-US"/>
        </w:rPr>
        <w:t>B</w:t>
      </w:r>
      <w:r w:rsidRPr="009F6AC4">
        <w:rPr>
          <w:rFonts w:ascii="Times New Roman" w:hAnsi="Times New Roman" w:cs="Times New Roman"/>
          <w:b/>
          <w:bCs/>
          <w:sz w:val="24"/>
          <w:szCs w:val="24"/>
        </w:rPr>
        <w:t>, марка ТРТ-</w:t>
      </w:r>
      <w:r>
        <w:rPr>
          <w:rFonts w:ascii="Times New Roman" w:hAnsi="Times New Roman" w:cs="Times New Roman"/>
          <w:b/>
          <w:bCs/>
          <w:sz w:val="24"/>
          <w:szCs w:val="24"/>
        </w:rPr>
        <w:t>6</w:t>
      </w:r>
      <w:r w:rsidRPr="009F6AC4">
        <w:rPr>
          <w:rFonts w:ascii="Times New Roman" w:hAnsi="Times New Roman" w:cs="Times New Roman"/>
          <w:b/>
          <w:bCs/>
          <w:sz w:val="24"/>
          <w:szCs w:val="24"/>
        </w:rPr>
        <w:t xml:space="preserve">000МЩР зав. номер № </w:t>
      </w:r>
      <w:r>
        <w:rPr>
          <w:rFonts w:ascii="Times New Roman" w:hAnsi="Times New Roman" w:cs="Times New Roman"/>
          <w:b/>
          <w:bCs/>
          <w:sz w:val="24"/>
          <w:szCs w:val="24"/>
        </w:rPr>
        <w:t>6796</w:t>
      </w:r>
      <w:r w:rsidRPr="009F6AC4">
        <w:rPr>
          <w:rFonts w:ascii="Times New Roman" w:hAnsi="Times New Roman" w:cs="Times New Roman"/>
          <w:b/>
          <w:bCs/>
          <w:sz w:val="24"/>
          <w:szCs w:val="24"/>
        </w:rPr>
        <w:t>. Один комплект.</w:t>
      </w:r>
    </w:p>
    <w:p w:rsidR="008D0588" w:rsidRPr="008D0588" w:rsidRDefault="008D0588" w:rsidP="008D0588">
      <w:pPr>
        <w:tabs>
          <w:tab w:val="left" w:pos="284"/>
        </w:tabs>
        <w:spacing w:after="0" w:line="240" w:lineRule="auto"/>
        <w:ind w:left="-567"/>
        <w:jc w:val="both"/>
        <w:rPr>
          <w:rFonts w:ascii="Times New Roman" w:hAnsi="Times New Roman" w:cs="Times New Roman"/>
          <w:bCs/>
          <w:sz w:val="24"/>
          <w:szCs w:val="24"/>
        </w:rPr>
      </w:pPr>
      <w:r w:rsidRPr="009F6AC4">
        <w:rPr>
          <w:rFonts w:ascii="Times New Roman" w:hAnsi="Times New Roman" w:cs="Times New Roman"/>
          <w:bCs/>
          <w:sz w:val="24"/>
          <w:szCs w:val="24"/>
        </w:rPr>
        <w:t>Серийный ном</w:t>
      </w:r>
      <w:r w:rsidR="00C54E9A">
        <w:rPr>
          <w:rFonts w:ascii="Times New Roman" w:hAnsi="Times New Roman" w:cs="Times New Roman"/>
          <w:bCs/>
          <w:sz w:val="24"/>
          <w:szCs w:val="24"/>
        </w:rPr>
        <w:t>ер (номер паспорта): № ТРТ-6000МЩР.</w:t>
      </w:r>
    </w:p>
    <w:p w:rsidR="008D0588" w:rsidRPr="008D0588" w:rsidRDefault="00C54E9A" w:rsidP="008D0588">
      <w:pPr>
        <w:tabs>
          <w:tab w:val="left" w:pos="284"/>
        </w:tabs>
        <w:spacing w:after="0" w:line="240" w:lineRule="auto"/>
        <w:ind w:left="-567"/>
        <w:jc w:val="both"/>
        <w:rPr>
          <w:rFonts w:ascii="Times New Roman" w:hAnsi="Times New Roman" w:cs="Times New Roman"/>
          <w:bCs/>
          <w:sz w:val="24"/>
          <w:szCs w:val="24"/>
        </w:rPr>
      </w:pPr>
      <w:r>
        <w:rPr>
          <w:rFonts w:ascii="Times New Roman" w:hAnsi="Times New Roman" w:cs="Times New Roman"/>
          <w:bCs/>
          <w:sz w:val="24"/>
          <w:szCs w:val="24"/>
        </w:rPr>
        <w:t>Изготовитель: Энергозащитные системы.</w:t>
      </w:r>
    </w:p>
    <w:p w:rsidR="00224EE4" w:rsidRPr="008D0588" w:rsidRDefault="00224EE4" w:rsidP="00224EE4">
      <w:pPr>
        <w:pStyle w:val="a6"/>
        <w:tabs>
          <w:tab w:val="left" w:pos="284"/>
        </w:tabs>
        <w:spacing w:after="0" w:line="240" w:lineRule="auto"/>
        <w:ind w:left="-567" w:firstLine="567"/>
        <w:jc w:val="both"/>
        <w:rPr>
          <w:rFonts w:ascii="Times New Roman" w:hAnsi="Times New Roman" w:cs="Times New Roman"/>
          <w:b/>
          <w:sz w:val="10"/>
          <w:szCs w:val="10"/>
        </w:rPr>
      </w:pPr>
    </w:p>
    <w:p w:rsidR="00224EE4" w:rsidRPr="008D0588" w:rsidRDefault="00C54E9A" w:rsidP="00224EE4">
      <w:pPr>
        <w:pStyle w:val="a6"/>
        <w:tabs>
          <w:tab w:val="left" w:pos="284"/>
        </w:tabs>
        <w:spacing w:after="0" w:line="240" w:lineRule="auto"/>
        <w:ind w:left="-567" w:firstLine="567"/>
        <w:jc w:val="both"/>
        <w:rPr>
          <w:rFonts w:ascii="Times New Roman" w:hAnsi="Times New Roman" w:cs="Times New Roman"/>
          <w:sz w:val="24"/>
          <w:szCs w:val="24"/>
        </w:rPr>
      </w:pPr>
      <w:r w:rsidRPr="00C54E9A">
        <w:rPr>
          <w:rFonts w:ascii="Times New Roman" w:hAnsi="Times New Roman" w:cs="Times New Roman"/>
          <w:b/>
          <w:sz w:val="24"/>
          <w:szCs w:val="24"/>
        </w:rPr>
        <w:t xml:space="preserve">Начальная (стартовая) цена Имущества: </w:t>
      </w:r>
      <w:r w:rsidRPr="00C54E9A">
        <w:rPr>
          <w:rFonts w:ascii="Times New Roman" w:hAnsi="Times New Roman" w:cs="Times New Roman"/>
          <w:sz w:val="24"/>
          <w:szCs w:val="24"/>
        </w:rPr>
        <w:t>29 927 (</w:t>
      </w:r>
      <w:r w:rsidR="00342672" w:rsidRPr="00342672">
        <w:rPr>
          <w:rFonts w:ascii="Times New Roman" w:hAnsi="Times New Roman" w:cs="Times New Roman"/>
          <w:sz w:val="24"/>
          <w:szCs w:val="24"/>
        </w:rPr>
        <w:t>двадцать девять тысяч девятьсот двадцать семь</w:t>
      </w:r>
      <w:r w:rsidRPr="00C54E9A">
        <w:rPr>
          <w:rFonts w:ascii="Times New Roman" w:hAnsi="Times New Roman" w:cs="Times New Roman"/>
          <w:sz w:val="24"/>
          <w:szCs w:val="24"/>
        </w:rPr>
        <w:t>) рублей 23 копейки (включая НДС).</w:t>
      </w:r>
    </w:p>
    <w:p w:rsidR="00224EE4" w:rsidRPr="008E0E25" w:rsidRDefault="00C54E9A" w:rsidP="00224EE4">
      <w:pPr>
        <w:shd w:val="clear" w:color="auto" w:fill="FFFFFF"/>
        <w:spacing w:after="0" w:line="240" w:lineRule="auto"/>
        <w:ind w:left="-567" w:firstLine="567"/>
        <w:contextualSpacing/>
        <w:jc w:val="both"/>
        <w:rPr>
          <w:rFonts w:ascii="Times New Roman" w:hAnsi="Times New Roman" w:cs="Times New Roman"/>
          <w:b/>
          <w:sz w:val="24"/>
          <w:szCs w:val="24"/>
        </w:rPr>
      </w:pPr>
      <w:r w:rsidRPr="00C54E9A">
        <w:rPr>
          <w:rFonts w:ascii="Times New Roman" w:hAnsi="Times New Roman" w:cs="Times New Roman"/>
          <w:b/>
          <w:sz w:val="24"/>
          <w:szCs w:val="24"/>
        </w:rPr>
        <w:lastRenderedPageBreak/>
        <w:t xml:space="preserve">Величина повышения начальной (стартовой) цены Имущества («шаг аукциона»): </w:t>
      </w:r>
      <w:r w:rsidRPr="00C54E9A">
        <w:rPr>
          <w:rFonts w:ascii="Times New Roman" w:hAnsi="Times New Roman" w:cs="Times New Roman"/>
          <w:b/>
          <w:sz w:val="24"/>
          <w:szCs w:val="24"/>
        </w:rPr>
        <w:br/>
      </w:r>
      <w:r w:rsidRPr="00C54E9A">
        <w:rPr>
          <w:rFonts w:ascii="Times New Roman" w:hAnsi="Times New Roman" w:cs="Times New Roman"/>
          <w:sz w:val="24"/>
          <w:szCs w:val="24"/>
        </w:rPr>
        <w:t>1 500 (одна тысяча пятьсот) рублей.</w:t>
      </w:r>
    </w:p>
    <w:p w:rsidR="00224EE4" w:rsidRPr="008E0E25" w:rsidRDefault="00C54E9A" w:rsidP="00224EE4">
      <w:pPr>
        <w:shd w:val="clear" w:color="auto" w:fill="FFFFFF"/>
        <w:spacing w:after="0" w:line="240" w:lineRule="auto"/>
        <w:ind w:left="-567" w:firstLine="567"/>
        <w:contextualSpacing/>
        <w:jc w:val="both"/>
        <w:rPr>
          <w:rFonts w:ascii="Times New Roman" w:hAnsi="Times New Roman" w:cs="Times New Roman"/>
          <w:sz w:val="24"/>
          <w:szCs w:val="24"/>
        </w:rPr>
      </w:pPr>
      <w:r w:rsidRPr="00C54E9A">
        <w:rPr>
          <w:rFonts w:ascii="Times New Roman" w:hAnsi="Times New Roman" w:cs="Times New Roman"/>
          <w:b/>
          <w:bCs/>
          <w:sz w:val="24"/>
          <w:szCs w:val="24"/>
        </w:rPr>
        <w:t>Сумма задатка по Лоту №22 составляет:</w:t>
      </w:r>
      <w:r w:rsidRPr="00C54E9A">
        <w:rPr>
          <w:rFonts w:ascii="Times New Roman" w:hAnsi="Times New Roman" w:cs="Times New Roman"/>
          <w:sz w:val="24"/>
          <w:szCs w:val="24"/>
        </w:rPr>
        <w:t xml:space="preserve"> 2 992 (</w:t>
      </w:r>
      <w:r w:rsidR="00342672" w:rsidRPr="00342672">
        <w:rPr>
          <w:rFonts w:ascii="Times New Roman" w:hAnsi="Times New Roman" w:cs="Times New Roman"/>
          <w:sz w:val="24"/>
          <w:szCs w:val="24"/>
        </w:rPr>
        <w:t>две тысячи девятьсот девяносто два</w:t>
      </w:r>
      <w:r w:rsidRPr="00C54E9A">
        <w:rPr>
          <w:rFonts w:ascii="Times New Roman" w:hAnsi="Times New Roman" w:cs="Times New Roman"/>
          <w:sz w:val="24"/>
          <w:szCs w:val="24"/>
        </w:rPr>
        <w:t>) рубля 72 копейки (НДС не облагается).</w:t>
      </w:r>
    </w:p>
    <w:p w:rsidR="00140B31" w:rsidRPr="008E0E25" w:rsidRDefault="00140B31" w:rsidP="00224EE4">
      <w:pPr>
        <w:shd w:val="clear" w:color="auto" w:fill="FFFFFF"/>
        <w:spacing w:after="0" w:line="240" w:lineRule="auto"/>
        <w:ind w:left="-567" w:firstLine="567"/>
        <w:contextualSpacing/>
        <w:jc w:val="both"/>
        <w:rPr>
          <w:rFonts w:ascii="Times New Roman" w:hAnsi="Times New Roman" w:cs="Times New Roman"/>
          <w:sz w:val="16"/>
          <w:szCs w:val="16"/>
        </w:rPr>
      </w:pPr>
    </w:p>
    <w:p w:rsidR="00140B31" w:rsidRPr="008E0E25" w:rsidRDefault="00C54E9A" w:rsidP="00140B31">
      <w:pPr>
        <w:pStyle w:val="a6"/>
        <w:autoSpaceDE w:val="0"/>
        <w:autoSpaceDN w:val="0"/>
        <w:adjustRightInd w:val="0"/>
        <w:spacing w:after="0" w:line="240" w:lineRule="auto"/>
        <w:ind w:left="-567" w:firstLine="567"/>
        <w:jc w:val="both"/>
        <w:rPr>
          <w:rFonts w:ascii="Times New Roman" w:hAnsi="Times New Roman" w:cs="Times New Roman"/>
          <w:b/>
          <w:sz w:val="24"/>
          <w:szCs w:val="24"/>
        </w:rPr>
      </w:pPr>
      <w:r w:rsidRPr="00F01CD9">
        <w:rPr>
          <w:rFonts w:ascii="Times New Roman" w:hAnsi="Times New Roman" w:cs="Times New Roman"/>
          <w:b/>
          <w:sz w:val="24"/>
          <w:szCs w:val="24"/>
        </w:rPr>
        <w:t>Лот № 23:</w:t>
      </w:r>
    </w:p>
    <w:p w:rsidR="003068B1" w:rsidRPr="008E0E25" w:rsidRDefault="00C54E9A" w:rsidP="00140B31">
      <w:pPr>
        <w:tabs>
          <w:tab w:val="left" w:pos="284"/>
        </w:tabs>
        <w:spacing w:after="0" w:line="240" w:lineRule="auto"/>
        <w:ind w:left="-567"/>
        <w:jc w:val="both"/>
        <w:rPr>
          <w:rFonts w:ascii="Times New Roman" w:hAnsi="Times New Roman" w:cs="Times New Roman"/>
          <w:b/>
          <w:bCs/>
          <w:sz w:val="24"/>
          <w:szCs w:val="24"/>
        </w:rPr>
      </w:pPr>
      <w:r w:rsidRPr="00C54E9A">
        <w:rPr>
          <w:rFonts w:ascii="Times New Roman" w:hAnsi="Times New Roman" w:cs="Times New Roman"/>
          <w:b/>
          <w:bCs/>
          <w:sz w:val="24"/>
          <w:szCs w:val="24"/>
        </w:rPr>
        <w:t>Центробежный насос ТР 100-130/4 3*400</w:t>
      </w:r>
      <w:r w:rsidRPr="00C54E9A">
        <w:rPr>
          <w:rFonts w:ascii="Times New Roman" w:hAnsi="Times New Roman" w:cs="Times New Roman"/>
          <w:b/>
          <w:bCs/>
          <w:sz w:val="24"/>
          <w:szCs w:val="24"/>
          <w:lang w:val="en-US"/>
        </w:rPr>
        <w:t>v</w:t>
      </w:r>
      <w:r w:rsidRPr="00C54E9A">
        <w:rPr>
          <w:rFonts w:ascii="Times New Roman" w:hAnsi="Times New Roman" w:cs="Times New Roman"/>
          <w:b/>
          <w:bCs/>
          <w:sz w:val="24"/>
          <w:szCs w:val="24"/>
        </w:rPr>
        <w:t>. Два комплекта.</w:t>
      </w:r>
    </w:p>
    <w:p w:rsidR="003068B1" w:rsidRPr="008E0E25" w:rsidRDefault="00C54E9A" w:rsidP="003068B1">
      <w:pPr>
        <w:tabs>
          <w:tab w:val="left" w:pos="284"/>
        </w:tabs>
        <w:spacing w:after="0" w:line="240" w:lineRule="auto"/>
        <w:ind w:left="-567"/>
        <w:jc w:val="both"/>
        <w:rPr>
          <w:rFonts w:ascii="Times New Roman" w:hAnsi="Times New Roman" w:cs="Times New Roman"/>
          <w:bCs/>
          <w:sz w:val="24"/>
          <w:szCs w:val="24"/>
        </w:rPr>
      </w:pPr>
      <w:r w:rsidRPr="00C54E9A">
        <w:rPr>
          <w:rFonts w:ascii="Times New Roman" w:hAnsi="Times New Roman" w:cs="Times New Roman"/>
          <w:bCs/>
          <w:sz w:val="24"/>
          <w:szCs w:val="24"/>
        </w:rPr>
        <w:t>Серийный номер (номер паспорта): № ТР 100-130/4; № 6864284; № 6864285.</w:t>
      </w:r>
    </w:p>
    <w:p w:rsidR="003068B1" w:rsidRPr="008E0E25" w:rsidRDefault="00C54E9A" w:rsidP="003068B1">
      <w:pPr>
        <w:tabs>
          <w:tab w:val="left" w:pos="284"/>
        </w:tabs>
        <w:spacing w:after="0" w:line="240" w:lineRule="auto"/>
        <w:ind w:left="-567"/>
        <w:jc w:val="both"/>
        <w:rPr>
          <w:rFonts w:ascii="Times New Roman" w:hAnsi="Times New Roman" w:cs="Times New Roman"/>
          <w:bCs/>
          <w:sz w:val="24"/>
          <w:szCs w:val="24"/>
        </w:rPr>
      </w:pPr>
      <w:r w:rsidRPr="00C54E9A">
        <w:rPr>
          <w:rFonts w:ascii="Times New Roman" w:hAnsi="Times New Roman" w:cs="Times New Roman"/>
          <w:bCs/>
          <w:sz w:val="24"/>
          <w:szCs w:val="24"/>
        </w:rPr>
        <w:t>Изготовитель:</w:t>
      </w:r>
      <w:r>
        <w:rPr>
          <w:rFonts w:ascii="Times New Roman" w:hAnsi="Times New Roman" w:cs="Times New Roman"/>
          <w:bCs/>
          <w:sz w:val="24"/>
          <w:szCs w:val="24"/>
        </w:rPr>
        <w:t xml:space="preserve"> </w:t>
      </w:r>
      <w:r>
        <w:rPr>
          <w:rFonts w:ascii="Times New Roman" w:hAnsi="Times New Roman" w:cs="Times New Roman"/>
          <w:bCs/>
          <w:sz w:val="24"/>
          <w:szCs w:val="24"/>
          <w:lang w:val="en-US"/>
        </w:rPr>
        <w:t>Grundfos</w:t>
      </w:r>
      <w:r w:rsidRPr="00C54E9A">
        <w:rPr>
          <w:rFonts w:ascii="Times New Roman" w:hAnsi="Times New Roman" w:cs="Times New Roman"/>
          <w:bCs/>
          <w:sz w:val="24"/>
          <w:szCs w:val="24"/>
        </w:rPr>
        <w:t>.</w:t>
      </w:r>
    </w:p>
    <w:p w:rsidR="00140B31" w:rsidRPr="008E0E25" w:rsidRDefault="00140B31" w:rsidP="00140B31">
      <w:pPr>
        <w:pStyle w:val="a6"/>
        <w:tabs>
          <w:tab w:val="left" w:pos="284"/>
        </w:tabs>
        <w:spacing w:after="0" w:line="240" w:lineRule="auto"/>
        <w:ind w:left="-567" w:firstLine="567"/>
        <w:jc w:val="both"/>
        <w:rPr>
          <w:rFonts w:ascii="Times New Roman" w:hAnsi="Times New Roman" w:cs="Times New Roman"/>
          <w:b/>
          <w:sz w:val="10"/>
          <w:szCs w:val="10"/>
        </w:rPr>
      </w:pPr>
    </w:p>
    <w:p w:rsidR="00140B31" w:rsidRPr="008E0E25" w:rsidRDefault="00C54E9A" w:rsidP="00140B31">
      <w:pPr>
        <w:pStyle w:val="a6"/>
        <w:tabs>
          <w:tab w:val="left" w:pos="284"/>
        </w:tabs>
        <w:spacing w:after="0" w:line="240" w:lineRule="auto"/>
        <w:ind w:left="-567" w:firstLine="567"/>
        <w:jc w:val="both"/>
        <w:rPr>
          <w:rFonts w:ascii="Times New Roman" w:hAnsi="Times New Roman" w:cs="Times New Roman"/>
          <w:sz w:val="24"/>
          <w:szCs w:val="24"/>
        </w:rPr>
      </w:pPr>
      <w:r w:rsidRPr="00C54E9A">
        <w:rPr>
          <w:rFonts w:ascii="Times New Roman" w:hAnsi="Times New Roman" w:cs="Times New Roman"/>
          <w:b/>
          <w:sz w:val="24"/>
          <w:szCs w:val="24"/>
        </w:rPr>
        <w:t xml:space="preserve">Начальная (стартовая) цена Имущества: </w:t>
      </w:r>
      <w:r w:rsidRPr="00C54E9A">
        <w:rPr>
          <w:rFonts w:ascii="Times New Roman" w:hAnsi="Times New Roman" w:cs="Times New Roman"/>
          <w:sz w:val="24"/>
          <w:szCs w:val="24"/>
        </w:rPr>
        <w:t>94 576 (</w:t>
      </w:r>
      <w:r w:rsidR="00342672" w:rsidRPr="00342672">
        <w:rPr>
          <w:rFonts w:ascii="Times New Roman" w:hAnsi="Times New Roman" w:cs="Times New Roman"/>
          <w:sz w:val="24"/>
          <w:szCs w:val="24"/>
        </w:rPr>
        <w:t>девяносто четыре тысячи пятьсот семьдесят шесть</w:t>
      </w:r>
      <w:r w:rsidRPr="00C54E9A">
        <w:rPr>
          <w:rFonts w:ascii="Times New Roman" w:hAnsi="Times New Roman" w:cs="Times New Roman"/>
          <w:sz w:val="24"/>
          <w:szCs w:val="24"/>
        </w:rPr>
        <w:t>) рублей 27 копеек (включая НДС).</w:t>
      </w:r>
    </w:p>
    <w:p w:rsidR="00140B31" w:rsidRPr="00495FBE" w:rsidRDefault="00C54E9A" w:rsidP="00140B31">
      <w:pPr>
        <w:shd w:val="clear" w:color="auto" w:fill="FFFFFF"/>
        <w:spacing w:after="0" w:line="240" w:lineRule="auto"/>
        <w:ind w:left="-567" w:firstLine="567"/>
        <w:contextualSpacing/>
        <w:jc w:val="both"/>
        <w:rPr>
          <w:rFonts w:ascii="Times New Roman" w:hAnsi="Times New Roman" w:cs="Times New Roman"/>
          <w:b/>
          <w:sz w:val="24"/>
          <w:szCs w:val="24"/>
        </w:rPr>
      </w:pPr>
      <w:r w:rsidRPr="00C54E9A">
        <w:rPr>
          <w:rFonts w:ascii="Times New Roman" w:hAnsi="Times New Roman" w:cs="Times New Roman"/>
          <w:b/>
          <w:sz w:val="24"/>
          <w:szCs w:val="24"/>
        </w:rPr>
        <w:t xml:space="preserve">Величина повышения начальной (стартовой) цены Имущества («шаг аукциона»): </w:t>
      </w:r>
      <w:r w:rsidRPr="00C54E9A">
        <w:rPr>
          <w:rFonts w:ascii="Times New Roman" w:hAnsi="Times New Roman" w:cs="Times New Roman"/>
          <w:b/>
          <w:sz w:val="24"/>
          <w:szCs w:val="24"/>
        </w:rPr>
        <w:br/>
      </w:r>
      <w:r w:rsidRPr="00C54E9A">
        <w:rPr>
          <w:rFonts w:ascii="Times New Roman" w:hAnsi="Times New Roman" w:cs="Times New Roman"/>
          <w:sz w:val="24"/>
          <w:szCs w:val="24"/>
        </w:rPr>
        <w:t>1 500 (одна тысяча пятьсот) рублей.</w:t>
      </w:r>
    </w:p>
    <w:p w:rsidR="00140B31" w:rsidRPr="00AA089B" w:rsidRDefault="00C54E9A" w:rsidP="00224EE4">
      <w:pPr>
        <w:shd w:val="clear" w:color="auto" w:fill="FFFFFF"/>
        <w:spacing w:after="0" w:line="240" w:lineRule="auto"/>
        <w:ind w:left="-567" w:firstLine="567"/>
        <w:contextualSpacing/>
        <w:jc w:val="both"/>
        <w:rPr>
          <w:rFonts w:ascii="Times New Roman" w:hAnsi="Times New Roman" w:cs="Times New Roman"/>
          <w:sz w:val="24"/>
          <w:szCs w:val="24"/>
        </w:rPr>
      </w:pPr>
      <w:r w:rsidRPr="00C54E9A">
        <w:rPr>
          <w:rFonts w:ascii="Times New Roman" w:hAnsi="Times New Roman" w:cs="Times New Roman"/>
          <w:b/>
          <w:bCs/>
          <w:sz w:val="24"/>
          <w:szCs w:val="24"/>
        </w:rPr>
        <w:t>Сумма задатка по Лоту №23 составляет:</w:t>
      </w:r>
      <w:r w:rsidRPr="00C54E9A">
        <w:rPr>
          <w:rFonts w:ascii="Times New Roman" w:hAnsi="Times New Roman" w:cs="Times New Roman"/>
          <w:sz w:val="24"/>
          <w:szCs w:val="24"/>
        </w:rPr>
        <w:t xml:space="preserve"> 9 457 (</w:t>
      </w:r>
      <w:r w:rsidR="00342672" w:rsidRPr="00342672">
        <w:rPr>
          <w:rFonts w:ascii="Times New Roman" w:hAnsi="Times New Roman" w:cs="Times New Roman"/>
          <w:sz w:val="24"/>
          <w:szCs w:val="24"/>
        </w:rPr>
        <w:t>девять тысяч четыреста пятьдесят семь</w:t>
      </w:r>
      <w:r w:rsidRPr="00C54E9A">
        <w:rPr>
          <w:rFonts w:ascii="Times New Roman" w:hAnsi="Times New Roman" w:cs="Times New Roman"/>
          <w:sz w:val="24"/>
          <w:szCs w:val="24"/>
        </w:rPr>
        <w:t>) рублей 63 копейки (НДС не облагается).</w:t>
      </w:r>
    </w:p>
    <w:p w:rsidR="004504D3" w:rsidRPr="00AA089B" w:rsidRDefault="004504D3" w:rsidP="00224EE4">
      <w:pPr>
        <w:shd w:val="clear" w:color="auto" w:fill="FFFFFF"/>
        <w:spacing w:after="0" w:line="240" w:lineRule="auto"/>
        <w:ind w:left="-567" w:firstLine="567"/>
        <w:contextualSpacing/>
        <w:jc w:val="both"/>
        <w:rPr>
          <w:rFonts w:ascii="Times New Roman" w:hAnsi="Times New Roman" w:cs="Times New Roman"/>
          <w:sz w:val="16"/>
          <w:szCs w:val="16"/>
        </w:rPr>
      </w:pPr>
    </w:p>
    <w:p w:rsidR="004504D3" w:rsidRPr="00AA089B" w:rsidRDefault="00C54E9A" w:rsidP="004504D3">
      <w:pPr>
        <w:pStyle w:val="a6"/>
        <w:autoSpaceDE w:val="0"/>
        <w:autoSpaceDN w:val="0"/>
        <w:adjustRightInd w:val="0"/>
        <w:spacing w:after="0" w:line="240" w:lineRule="auto"/>
        <w:ind w:left="-567" w:firstLine="567"/>
        <w:jc w:val="both"/>
        <w:rPr>
          <w:rFonts w:ascii="Times New Roman" w:hAnsi="Times New Roman" w:cs="Times New Roman"/>
          <w:b/>
          <w:sz w:val="24"/>
          <w:szCs w:val="24"/>
        </w:rPr>
      </w:pPr>
      <w:r w:rsidRPr="00F01CD9">
        <w:rPr>
          <w:rFonts w:ascii="Times New Roman" w:hAnsi="Times New Roman" w:cs="Times New Roman"/>
          <w:b/>
          <w:sz w:val="24"/>
          <w:szCs w:val="24"/>
        </w:rPr>
        <w:t>Лот № 24:</w:t>
      </w:r>
    </w:p>
    <w:p w:rsidR="00EF6FFA" w:rsidRPr="00AA089B" w:rsidRDefault="00C54E9A" w:rsidP="00EF6FFA">
      <w:pPr>
        <w:tabs>
          <w:tab w:val="left" w:pos="284"/>
        </w:tabs>
        <w:spacing w:after="0" w:line="240" w:lineRule="auto"/>
        <w:ind w:left="-567"/>
        <w:jc w:val="both"/>
        <w:rPr>
          <w:rFonts w:ascii="Times New Roman" w:hAnsi="Times New Roman" w:cs="Times New Roman"/>
          <w:b/>
          <w:bCs/>
          <w:sz w:val="24"/>
          <w:szCs w:val="24"/>
        </w:rPr>
      </w:pPr>
      <w:r w:rsidRPr="00C54E9A">
        <w:rPr>
          <w:rFonts w:ascii="Times New Roman" w:hAnsi="Times New Roman" w:cs="Times New Roman"/>
          <w:b/>
          <w:bCs/>
          <w:sz w:val="24"/>
          <w:szCs w:val="24"/>
        </w:rPr>
        <w:t xml:space="preserve">ККБ </w:t>
      </w:r>
      <w:r w:rsidRPr="00C54E9A">
        <w:rPr>
          <w:rFonts w:ascii="Times New Roman" w:hAnsi="Times New Roman" w:cs="Times New Roman"/>
          <w:b/>
          <w:bCs/>
          <w:sz w:val="24"/>
          <w:szCs w:val="24"/>
          <w:lang w:val="en-US"/>
        </w:rPr>
        <w:t>MCCU</w:t>
      </w:r>
      <w:r w:rsidRPr="00C54E9A">
        <w:rPr>
          <w:rFonts w:ascii="Times New Roman" w:hAnsi="Times New Roman" w:cs="Times New Roman"/>
          <w:b/>
          <w:bCs/>
          <w:sz w:val="24"/>
          <w:szCs w:val="24"/>
        </w:rPr>
        <w:t>-05</w:t>
      </w:r>
      <w:r w:rsidRPr="00C54E9A">
        <w:rPr>
          <w:rFonts w:ascii="Times New Roman" w:hAnsi="Times New Roman" w:cs="Times New Roman"/>
          <w:b/>
          <w:bCs/>
          <w:sz w:val="24"/>
          <w:szCs w:val="24"/>
          <w:lang w:val="en-US"/>
        </w:rPr>
        <w:t>CN</w:t>
      </w:r>
      <w:r w:rsidRPr="00C54E9A">
        <w:rPr>
          <w:rFonts w:ascii="Times New Roman" w:hAnsi="Times New Roman" w:cs="Times New Roman"/>
          <w:b/>
          <w:bCs/>
          <w:sz w:val="24"/>
          <w:szCs w:val="24"/>
        </w:rPr>
        <w:t>1 в комплекте с обвязкой. Один комплект.</w:t>
      </w:r>
    </w:p>
    <w:p w:rsidR="00EF6FFA" w:rsidRPr="00AA089B" w:rsidRDefault="00C54E9A" w:rsidP="00EF6FFA">
      <w:pPr>
        <w:tabs>
          <w:tab w:val="left" w:pos="284"/>
        </w:tabs>
        <w:spacing w:after="0" w:line="240" w:lineRule="auto"/>
        <w:ind w:left="-567"/>
        <w:jc w:val="both"/>
        <w:rPr>
          <w:rFonts w:ascii="Times New Roman" w:hAnsi="Times New Roman" w:cs="Times New Roman"/>
          <w:bCs/>
          <w:sz w:val="24"/>
          <w:szCs w:val="24"/>
        </w:rPr>
      </w:pPr>
      <w:r w:rsidRPr="00C54E9A">
        <w:rPr>
          <w:rFonts w:ascii="Times New Roman" w:hAnsi="Times New Roman" w:cs="Times New Roman"/>
          <w:bCs/>
          <w:sz w:val="24"/>
          <w:szCs w:val="24"/>
        </w:rPr>
        <w:t>Серийный номер (номер паспорта): № С702444350216А11400003.</w:t>
      </w:r>
    </w:p>
    <w:p w:rsidR="00EF6FFA" w:rsidRPr="00AA089B" w:rsidRDefault="00C54E9A" w:rsidP="00EF6FFA">
      <w:pPr>
        <w:tabs>
          <w:tab w:val="left" w:pos="284"/>
        </w:tabs>
        <w:spacing w:after="0" w:line="240" w:lineRule="auto"/>
        <w:ind w:left="-567"/>
        <w:jc w:val="both"/>
        <w:rPr>
          <w:rFonts w:ascii="Times New Roman" w:hAnsi="Times New Roman" w:cs="Times New Roman"/>
          <w:bCs/>
          <w:sz w:val="24"/>
          <w:szCs w:val="24"/>
        </w:rPr>
      </w:pPr>
      <w:r w:rsidRPr="00C54E9A">
        <w:rPr>
          <w:rFonts w:ascii="Times New Roman" w:hAnsi="Times New Roman" w:cs="Times New Roman"/>
          <w:bCs/>
          <w:sz w:val="24"/>
          <w:szCs w:val="24"/>
        </w:rPr>
        <w:t xml:space="preserve">Изготовитель: </w:t>
      </w:r>
      <w:r w:rsidRPr="00C54E9A">
        <w:rPr>
          <w:rFonts w:ascii="Times New Roman" w:hAnsi="Times New Roman" w:cs="Times New Roman"/>
          <w:bCs/>
          <w:sz w:val="24"/>
          <w:szCs w:val="24"/>
          <w:lang w:val="en-US"/>
        </w:rPr>
        <w:t>Midea</w:t>
      </w:r>
      <w:r w:rsidRPr="00C54E9A">
        <w:rPr>
          <w:rFonts w:ascii="Times New Roman" w:hAnsi="Times New Roman" w:cs="Times New Roman"/>
          <w:bCs/>
          <w:sz w:val="24"/>
          <w:szCs w:val="24"/>
        </w:rPr>
        <w:t>.</w:t>
      </w:r>
    </w:p>
    <w:p w:rsidR="004504D3" w:rsidRPr="00AA089B" w:rsidRDefault="004504D3" w:rsidP="004504D3">
      <w:pPr>
        <w:pStyle w:val="a6"/>
        <w:tabs>
          <w:tab w:val="left" w:pos="284"/>
        </w:tabs>
        <w:spacing w:after="0" w:line="240" w:lineRule="auto"/>
        <w:ind w:left="-567" w:firstLine="567"/>
        <w:jc w:val="both"/>
        <w:rPr>
          <w:rFonts w:ascii="Times New Roman" w:hAnsi="Times New Roman" w:cs="Times New Roman"/>
          <w:b/>
          <w:sz w:val="10"/>
          <w:szCs w:val="10"/>
        </w:rPr>
      </w:pPr>
    </w:p>
    <w:p w:rsidR="004504D3" w:rsidRPr="00AA089B" w:rsidRDefault="00C54E9A" w:rsidP="004504D3">
      <w:pPr>
        <w:pStyle w:val="a6"/>
        <w:tabs>
          <w:tab w:val="left" w:pos="284"/>
        </w:tabs>
        <w:spacing w:after="0" w:line="240" w:lineRule="auto"/>
        <w:ind w:left="-567" w:firstLine="567"/>
        <w:jc w:val="both"/>
        <w:rPr>
          <w:rFonts w:ascii="Times New Roman" w:hAnsi="Times New Roman" w:cs="Times New Roman"/>
          <w:sz w:val="24"/>
          <w:szCs w:val="24"/>
        </w:rPr>
      </w:pPr>
      <w:r w:rsidRPr="00C54E9A">
        <w:rPr>
          <w:rFonts w:ascii="Times New Roman" w:hAnsi="Times New Roman" w:cs="Times New Roman"/>
          <w:b/>
          <w:sz w:val="24"/>
          <w:szCs w:val="24"/>
        </w:rPr>
        <w:t xml:space="preserve">Начальная (стартовая) цена Имущества: </w:t>
      </w:r>
      <w:r w:rsidRPr="00C54E9A">
        <w:rPr>
          <w:rFonts w:ascii="Times New Roman" w:hAnsi="Times New Roman" w:cs="Times New Roman"/>
          <w:sz w:val="24"/>
          <w:szCs w:val="24"/>
        </w:rPr>
        <w:t>17 830 (</w:t>
      </w:r>
      <w:r w:rsidR="00342672" w:rsidRPr="00342672">
        <w:rPr>
          <w:rFonts w:ascii="Times New Roman" w:hAnsi="Times New Roman" w:cs="Times New Roman"/>
          <w:sz w:val="24"/>
          <w:szCs w:val="24"/>
        </w:rPr>
        <w:t>семнадцать тысяч восемьсот тридцать</w:t>
      </w:r>
      <w:r w:rsidRPr="00C54E9A">
        <w:rPr>
          <w:rFonts w:ascii="Times New Roman" w:hAnsi="Times New Roman" w:cs="Times New Roman"/>
          <w:sz w:val="24"/>
          <w:szCs w:val="24"/>
        </w:rPr>
        <w:t>) рублей 08 копеек (включая НДС).</w:t>
      </w:r>
    </w:p>
    <w:p w:rsidR="004504D3" w:rsidRPr="00AA089B" w:rsidRDefault="00C54E9A" w:rsidP="004504D3">
      <w:pPr>
        <w:shd w:val="clear" w:color="auto" w:fill="FFFFFF"/>
        <w:spacing w:after="0" w:line="240" w:lineRule="auto"/>
        <w:ind w:left="-567" w:firstLine="567"/>
        <w:contextualSpacing/>
        <w:jc w:val="both"/>
        <w:rPr>
          <w:rFonts w:ascii="Times New Roman" w:hAnsi="Times New Roman" w:cs="Times New Roman"/>
          <w:b/>
          <w:sz w:val="24"/>
          <w:szCs w:val="24"/>
        </w:rPr>
      </w:pPr>
      <w:r w:rsidRPr="00C54E9A">
        <w:rPr>
          <w:rFonts w:ascii="Times New Roman" w:hAnsi="Times New Roman" w:cs="Times New Roman"/>
          <w:b/>
          <w:sz w:val="24"/>
          <w:szCs w:val="24"/>
        </w:rPr>
        <w:t xml:space="preserve">Величина повышения начальной (стартовой) цены Имущества («шаг аукциона»): </w:t>
      </w:r>
      <w:r w:rsidRPr="00C54E9A">
        <w:rPr>
          <w:rFonts w:ascii="Times New Roman" w:hAnsi="Times New Roman" w:cs="Times New Roman"/>
          <w:b/>
          <w:sz w:val="24"/>
          <w:szCs w:val="24"/>
        </w:rPr>
        <w:br/>
      </w:r>
      <w:r w:rsidRPr="00C54E9A">
        <w:rPr>
          <w:rFonts w:ascii="Times New Roman" w:hAnsi="Times New Roman" w:cs="Times New Roman"/>
          <w:sz w:val="24"/>
          <w:szCs w:val="24"/>
        </w:rPr>
        <w:t>1 500 (одна тысяча пятьсот) рублей.</w:t>
      </w:r>
    </w:p>
    <w:p w:rsidR="004504D3" w:rsidRPr="00AA089B" w:rsidRDefault="00C54E9A" w:rsidP="004504D3">
      <w:pPr>
        <w:shd w:val="clear" w:color="auto" w:fill="FFFFFF"/>
        <w:spacing w:after="0" w:line="240" w:lineRule="auto"/>
        <w:ind w:left="-567" w:firstLine="567"/>
        <w:contextualSpacing/>
        <w:jc w:val="both"/>
        <w:rPr>
          <w:rFonts w:ascii="Times New Roman" w:hAnsi="Times New Roman" w:cs="Times New Roman"/>
          <w:sz w:val="24"/>
          <w:szCs w:val="24"/>
        </w:rPr>
      </w:pPr>
      <w:r w:rsidRPr="00C54E9A">
        <w:rPr>
          <w:rFonts w:ascii="Times New Roman" w:hAnsi="Times New Roman" w:cs="Times New Roman"/>
          <w:b/>
          <w:bCs/>
          <w:sz w:val="24"/>
          <w:szCs w:val="24"/>
        </w:rPr>
        <w:t>Сумма задатка по Лоту №24 составляет:</w:t>
      </w:r>
      <w:r w:rsidRPr="00C54E9A">
        <w:rPr>
          <w:rFonts w:ascii="Times New Roman" w:hAnsi="Times New Roman" w:cs="Times New Roman"/>
          <w:sz w:val="24"/>
          <w:szCs w:val="24"/>
        </w:rPr>
        <w:t xml:space="preserve"> 1 783 (</w:t>
      </w:r>
      <w:r w:rsidR="00342672" w:rsidRPr="00342672">
        <w:rPr>
          <w:rFonts w:ascii="Times New Roman" w:hAnsi="Times New Roman" w:cs="Times New Roman"/>
          <w:sz w:val="24"/>
          <w:szCs w:val="24"/>
        </w:rPr>
        <w:t>одна тысяча семьсот восемьдесят три</w:t>
      </w:r>
      <w:r w:rsidRPr="00C54E9A">
        <w:rPr>
          <w:rFonts w:ascii="Times New Roman" w:hAnsi="Times New Roman" w:cs="Times New Roman"/>
          <w:sz w:val="24"/>
          <w:szCs w:val="24"/>
        </w:rPr>
        <w:t>) рубля 01 копейка (НДС не облагается).</w:t>
      </w:r>
    </w:p>
    <w:p w:rsidR="000D798C" w:rsidRPr="00AA089B" w:rsidRDefault="000D798C" w:rsidP="004504D3">
      <w:pPr>
        <w:shd w:val="clear" w:color="auto" w:fill="FFFFFF"/>
        <w:spacing w:after="0" w:line="240" w:lineRule="auto"/>
        <w:ind w:left="-567" w:firstLine="567"/>
        <w:contextualSpacing/>
        <w:jc w:val="both"/>
        <w:rPr>
          <w:rFonts w:ascii="Times New Roman" w:hAnsi="Times New Roman" w:cs="Times New Roman"/>
          <w:sz w:val="16"/>
          <w:szCs w:val="16"/>
        </w:rPr>
      </w:pPr>
    </w:p>
    <w:p w:rsidR="000D798C" w:rsidRPr="000C08AB" w:rsidRDefault="00C54E9A" w:rsidP="009A2088">
      <w:pPr>
        <w:pStyle w:val="a6"/>
        <w:autoSpaceDE w:val="0"/>
        <w:autoSpaceDN w:val="0"/>
        <w:adjustRightInd w:val="0"/>
        <w:spacing w:after="0" w:line="240" w:lineRule="auto"/>
        <w:ind w:left="-567" w:firstLine="567"/>
        <w:jc w:val="both"/>
        <w:rPr>
          <w:rFonts w:ascii="Times New Roman" w:hAnsi="Times New Roman" w:cs="Times New Roman"/>
          <w:b/>
          <w:sz w:val="24"/>
          <w:szCs w:val="24"/>
        </w:rPr>
      </w:pPr>
      <w:r w:rsidRPr="00F01CD9">
        <w:rPr>
          <w:rFonts w:ascii="Times New Roman" w:hAnsi="Times New Roman" w:cs="Times New Roman"/>
          <w:b/>
          <w:sz w:val="24"/>
          <w:szCs w:val="24"/>
        </w:rPr>
        <w:t>Лот № 25:</w:t>
      </w:r>
    </w:p>
    <w:p w:rsidR="00E54979" w:rsidRPr="00AA089B" w:rsidRDefault="00E54979" w:rsidP="00E54979">
      <w:pPr>
        <w:tabs>
          <w:tab w:val="left" w:pos="284"/>
        </w:tabs>
        <w:spacing w:after="0" w:line="240" w:lineRule="auto"/>
        <w:ind w:left="-567"/>
        <w:jc w:val="both"/>
        <w:rPr>
          <w:rFonts w:ascii="Times New Roman" w:hAnsi="Times New Roman" w:cs="Times New Roman"/>
          <w:b/>
          <w:bCs/>
          <w:sz w:val="24"/>
          <w:szCs w:val="24"/>
        </w:rPr>
      </w:pPr>
      <w:r w:rsidRPr="00AA089B">
        <w:rPr>
          <w:rFonts w:ascii="Times New Roman" w:hAnsi="Times New Roman" w:cs="Times New Roman"/>
          <w:b/>
          <w:bCs/>
          <w:sz w:val="24"/>
          <w:szCs w:val="24"/>
        </w:rPr>
        <w:t xml:space="preserve">ККБ </w:t>
      </w:r>
      <w:r w:rsidRPr="00AA089B">
        <w:rPr>
          <w:rFonts w:ascii="Times New Roman" w:hAnsi="Times New Roman" w:cs="Times New Roman"/>
          <w:b/>
          <w:bCs/>
          <w:sz w:val="24"/>
          <w:szCs w:val="24"/>
          <w:lang w:val="en-US"/>
        </w:rPr>
        <w:t>MCCU</w:t>
      </w:r>
      <w:r w:rsidRPr="00AA089B">
        <w:rPr>
          <w:rFonts w:ascii="Times New Roman" w:hAnsi="Times New Roman" w:cs="Times New Roman"/>
          <w:b/>
          <w:bCs/>
          <w:sz w:val="24"/>
          <w:szCs w:val="24"/>
        </w:rPr>
        <w:t>-</w:t>
      </w:r>
      <w:r>
        <w:rPr>
          <w:rFonts w:ascii="Times New Roman" w:hAnsi="Times New Roman" w:cs="Times New Roman"/>
          <w:b/>
          <w:bCs/>
          <w:sz w:val="24"/>
          <w:szCs w:val="24"/>
        </w:rPr>
        <w:t>12</w:t>
      </w:r>
      <w:r w:rsidRPr="00AA089B">
        <w:rPr>
          <w:rFonts w:ascii="Times New Roman" w:hAnsi="Times New Roman" w:cs="Times New Roman"/>
          <w:b/>
          <w:bCs/>
          <w:sz w:val="24"/>
          <w:szCs w:val="24"/>
          <w:lang w:val="en-US"/>
        </w:rPr>
        <w:t>CN</w:t>
      </w:r>
      <w:r w:rsidRPr="00AA089B">
        <w:rPr>
          <w:rFonts w:ascii="Times New Roman" w:hAnsi="Times New Roman" w:cs="Times New Roman"/>
          <w:b/>
          <w:bCs/>
          <w:sz w:val="24"/>
          <w:szCs w:val="24"/>
        </w:rPr>
        <w:t xml:space="preserve">1 в комплекте с обвязкой. </w:t>
      </w:r>
      <w:r>
        <w:rPr>
          <w:rFonts w:ascii="Times New Roman" w:hAnsi="Times New Roman" w:cs="Times New Roman"/>
          <w:b/>
          <w:bCs/>
          <w:sz w:val="24"/>
          <w:szCs w:val="24"/>
        </w:rPr>
        <w:t>Два</w:t>
      </w:r>
      <w:r w:rsidRPr="00AA089B">
        <w:rPr>
          <w:rFonts w:ascii="Times New Roman" w:hAnsi="Times New Roman" w:cs="Times New Roman"/>
          <w:b/>
          <w:bCs/>
          <w:sz w:val="24"/>
          <w:szCs w:val="24"/>
        </w:rPr>
        <w:t xml:space="preserve"> комплект</w:t>
      </w:r>
      <w:r>
        <w:rPr>
          <w:rFonts w:ascii="Times New Roman" w:hAnsi="Times New Roman" w:cs="Times New Roman"/>
          <w:b/>
          <w:bCs/>
          <w:sz w:val="24"/>
          <w:szCs w:val="24"/>
        </w:rPr>
        <w:t>а</w:t>
      </w:r>
      <w:r w:rsidRPr="00AA089B">
        <w:rPr>
          <w:rFonts w:ascii="Times New Roman" w:hAnsi="Times New Roman" w:cs="Times New Roman"/>
          <w:b/>
          <w:bCs/>
          <w:sz w:val="24"/>
          <w:szCs w:val="24"/>
        </w:rPr>
        <w:t>.</w:t>
      </w:r>
    </w:p>
    <w:p w:rsidR="00E54979" w:rsidRPr="00AA089B" w:rsidRDefault="00E54979" w:rsidP="00E54979">
      <w:pPr>
        <w:tabs>
          <w:tab w:val="left" w:pos="284"/>
        </w:tabs>
        <w:spacing w:after="0" w:line="240" w:lineRule="auto"/>
        <w:ind w:left="-567"/>
        <w:jc w:val="both"/>
        <w:rPr>
          <w:rFonts w:ascii="Times New Roman" w:hAnsi="Times New Roman" w:cs="Times New Roman"/>
          <w:bCs/>
          <w:sz w:val="24"/>
          <w:szCs w:val="24"/>
        </w:rPr>
      </w:pPr>
      <w:r w:rsidRPr="00AA089B">
        <w:rPr>
          <w:rFonts w:ascii="Times New Roman" w:hAnsi="Times New Roman" w:cs="Times New Roman"/>
          <w:bCs/>
          <w:sz w:val="24"/>
          <w:szCs w:val="24"/>
        </w:rPr>
        <w:t>Серийный номер (номер паспорта): № С702444350</w:t>
      </w:r>
      <w:r>
        <w:rPr>
          <w:rFonts w:ascii="Times New Roman" w:hAnsi="Times New Roman" w:cs="Times New Roman"/>
          <w:bCs/>
          <w:sz w:val="24"/>
          <w:szCs w:val="24"/>
        </w:rPr>
        <w:t>4</w:t>
      </w:r>
      <w:r w:rsidRPr="00AA089B">
        <w:rPr>
          <w:rFonts w:ascii="Times New Roman" w:hAnsi="Times New Roman" w:cs="Times New Roman"/>
          <w:bCs/>
          <w:sz w:val="24"/>
          <w:szCs w:val="24"/>
        </w:rPr>
        <w:t>16А</w:t>
      </w:r>
      <w:r>
        <w:rPr>
          <w:rFonts w:ascii="Times New Roman" w:hAnsi="Times New Roman" w:cs="Times New Roman"/>
          <w:bCs/>
          <w:sz w:val="24"/>
          <w:szCs w:val="24"/>
        </w:rPr>
        <w:t>06400002</w:t>
      </w:r>
      <w:r w:rsidRPr="00AA089B">
        <w:rPr>
          <w:rFonts w:ascii="Times New Roman" w:hAnsi="Times New Roman" w:cs="Times New Roman"/>
          <w:bCs/>
          <w:sz w:val="24"/>
          <w:szCs w:val="24"/>
        </w:rPr>
        <w:t>.</w:t>
      </w:r>
    </w:p>
    <w:p w:rsidR="00E54979" w:rsidRPr="00AA089B" w:rsidRDefault="00E54979" w:rsidP="00E54979">
      <w:pPr>
        <w:tabs>
          <w:tab w:val="left" w:pos="284"/>
        </w:tabs>
        <w:spacing w:after="0" w:line="240" w:lineRule="auto"/>
        <w:ind w:left="-567"/>
        <w:jc w:val="both"/>
        <w:rPr>
          <w:rFonts w:ascii="Times New Roman" w:hAnsi="Times New Roman" w:cs="Times New Roman"/>
          <w:bCs/>
          <w:sz w:val="24"/>
          <w:szCs w:val="24"/>
        </w:rPr>
      </w:pPr>
      <w:r w:rsidRPr="00AA089B">
        <w:rPr>
          <w:rFonts w:ascii="Times New Roman" w:hAnsi="Times New Roman" w:cs="Times New Roman"/>
          <w:bCs/>
          <w:sz w:val="24"/>
          <w:szCs w:val="24"/>
        </w:rPr>
        <w:t xml:space="preserve">Изготовитель: </w:t>
      </w:r>
      <w:r w:rsidRPr="00AA089B">
        <w:rPr>
          <w:rFonts w:ascii="Times New Roman" w:hAnsi="Times New Roman" w:cs="Times New Roman"/>
          <w:bCs/>
          <w:sz w:val="24"/>
          <w:szCs w:val="24"/>
          <w:lang w:val="en-US"/>
        </w:rPr>
        <w:t>Midea</w:t>
      </w:r>
      <w:r w:rsidRPr="00AA089B">
        <w:rPr>
          <w:rFonts w:ascii="Times New Roman" w:hAnsi="Times New Roman" w:cs="Times New Roman"/>
          <w:bCs/>
          <w:sz w:val="24"/>
          <w:szCs w:val="24"/>
        </w:rPr>
        <w:t>.</w:t>
      </w:r>
    </w:p>
    <w:p w:rsidR="00E54979" w:rsidRPr="00E54979" w:rsidRDefault="00E54979" w:rsidP="00E54979">
      <w:pPr>
        <w:pStyle w:val="a6"/>
        <w:tabs>
          <w:tab w:val="left" w:pos="284"/>
        </w:tabs>
        <w:spacing w:after="0" w:line="240" w:lineRule="auto"/>
        <w:ind w:left="-567" w:firstLine="567"/>
        <w:jc w:val="both"/>
        <w:rPr>
          <w:rFonts w:ascii="Times New Roman" w:hAnsi="Times New Roman" w:cs="Times New Roman"/>
          <w:b/>
          <w:sz w:val="10"/>
          <w:szCs w:val="10"/>
        </w:rPr>
      </w:pPr>
    </w:p>
    <w:p w:rsidR="000D798C" w:rsidRPr="00E54979" w:rsidRDefault="000D798C" w:rsidP="000D798C">
      <w:pPr>
        <w:pStyle w:val="a6"/>
        <w:tabs>
          <w:tab w:val="left" w:pos="284"/>
        </w:tabs>
        <w:spacing w:after="0" w:line="240" w:lineRule="auto"/>
        <w:ind w:left="-567" w:firstLine="567"/>
        <w:jc w:val="both"/>
        <w:rPr>
          <w:rFonts w:ascii="Times New Roman" w:hAnsi="Times New Roman" w:cs="Times New Roman"/>
          <w:b/>
          <w:sz w:val="10"/>
          <w:szCs w:val="10"/>
        </w:rPr>
      </w:pPr>
    </w:p>
    <w:p w:rsidR="000D798C" w:rsidRPr="00E54979" w:rsidRDefault="00C54E9A" w:rsidP="000D798C">
      <w:pPr>
        <w:pStyle w:val="a6"/>
        <w:tabs>
          <w:tab w:val="left" w:pos="284"/>
        </w:tabs>
        <w:spacing w:after="0" w:line="240" w:lineRule="auto"/>
        <w:ind w:left="-567" w:firstLine="567"/>
        <w:jc w:val="both"/>
        <w:rPr>
          <w:rFonts w:ascii="Times New Roman" w:hAnsi="Times New Roman" w:cs="Times New Roman"/>
          <w:sz w:val="24"/>
          <w:szCs w:val="24"/>
        </w:rPr>
      </w:pPr>
      <w:r w:rsidRPr="00C54E9A">
        <w:rPr>
          <w:rFonts w:ascii="Times New Roman" w:hAnsi="Times New Roman" w:cs="Times New Roman"/>
          <w:b/>
          <w:sz w:val="24"/>
          <w:szCs w:val="24"/>
        </w:rPr>
        <w:t xml:space="preserve">Начальная (стартовая) цена Имущества: </w:t>
      </w:r>
      <w:r w:rsidRPr="00C54E9A">
        <w:rPr>
          <w:rFonts w:ascii="Times New Roman" w:hAnsi="Times New Roman" w:cs="Times New Roman"/>
          <w:sz w:val="24"/>
          <w:szCs w:val="24"/>
        </w:rPr>
        <w:t>86 454 (</w:t>
      </w:r>
      <w:r w:rsidR="00342672" w:rsidRPr="00342672">
        <w:rPr>
          <w:rFonts w:ascii="Times New Roman" w:hAnsi="Times New Roman" w:cs="Times New Roman"/>
          <w:sz w:val="24"/>
          <w:szCs w:val="24"/>
        </w:rPr>
        <w:t>восемьдесят шесть тысяч четыреста пятьдесят четыре</w:t>
      </w:r>
      <w:r w:rsidRPr="00C54E9A">
        <w:rPr>
          <w:rFonts w:ascii="Times New Roman" w:hAnsi="Times New Roman" w:cs="Times New Roman"/>
          <w:sz w:val="24"/>
          <w:szCs w:val="24"/>
        </w:rPr>
        <w:t>) рубля 00 копеек (включая НДС).</w:t>
      </w:r>
    </w:p>
    <w:p w:rsidR="000D798C" w:rsidRPr="00E54979" w:rsidRDefault="00C54E9A" w:rsidP="000D798C">
      <w:pPr>
        <w:shd w:val="clear" w:color="auto" w:fill="FFFFFF"/>
        <w:spacing w:after="0" w:line="240" w:lineRule="auto"/>
        <w:ind w:left="-567" w:firstLine="567"/>
        <w:contextualSpacing/>
        <w:jc w:val="both"/>
        <w:rPr>
          <w:rFonts w:ascii="Times New Roman" w:hAnsi="Times New Roman" w:cs="Times New Roman"/>
          <w:b/>
          <w:sz w:val="24"/>
          <w:szCs w:val="24"/>
        </w:rPr>
      </w:pPr>
      <w:r w:rsidRPr="00C54E9A">
        <w:rPr>
          <w:rFonts w:ascii="Times New Roman" w:hAnsi="Times New Roman" w:cs="Times New Roman"/>
          <w:b/>
          <w:sz w:val="24"/>
          <w:szCs w:val="24"/>
        </w:rPr>
        <w:t xml:space="preserve">Величина повышения начальной (стартовой) цены Имущества («шаг аукциона»): </w:t>
      </w:r>
      <w:r w:rsidRPr="00C54E9A">
        <w:rPr>
          <w:rFonts w:ascii="Times New Roman" w:hAnsi="Times New Roman" w:cs="Times New Roman"/>
          <w:b/>
          <w:sz w:val="24"/>
          <w:szCs w:val="24"/>
        </w:rPr>
        <w:br/>
      </w:r>
      <w:r w:rsidRPr="00C54E9A">
        <w:rPr>
          <w:rFonts w:ascii="Times New Roman" w:hAnsi="Times New Roman" w:cs="Times New Roman"/>
          <w:sz w:val="24"/>
          <w:szCs w:val="24"/>
        </w:rPr>
        <w:t>1 500 (одна тысяча пятьсот) рублей.</w:t>
      </w:r>
    </w:p>
    <w:p w:rsidR="000D798C" w:rsidRPr="00E54979" w:rsidRDefault="00C54E9A" w:rsidP="000D798C">
      <w:pPr>
        <w:shd w:val="clear" w:color="auto" w:fill="FFFFFF"/>
        <w:spacing w:after="0" w:line="240" w:lineRule="auto"/>
        <w:ind w:left="-567" w:firstLine="567"/>
        <w:contextualSpacing/>
        <w:jc w:val="both"/>
        <w:rPr>
          <w:rFonts w:ascii="Times New Roman" w:hAnsi="Times New Roman" w:cs="Times New Roman"/>
          <w:sz w:val="24"/>
          <w:szCs w:val="24"/>
        </w:rPr>
      </w:pPr>
      <w:r w:rsidRPr="00C54E9A">
        <w:rPr>
          <w:rFonts w:ascii="Times New Roman" w:hAnsi="Times New Roman" w:cs="Times New Roman"/>
          <w:b/>
          <w:bCs/>
          <w:sz w:val="24"/>
          <w:szCs w:val="24"/>
        </w:rPr>
        <w:t>Сумма задатка по Лоту №25 составляет:</w:t>
      </w:r>
      <w:r w:rsidRPr="00C54E9A">
        <w:rPr>
          <w:rFonts w:ascii="Times New Roman" w:hAnsi="Times New Roman" w:cs="Times New Roman"/>
          <w:sz w:val="24"/>
          <w:szCs w:val="24"/>
        </w:rPr>
        <w:t xml:space="preserve"> 8 645 (</w:t>
      </w:r>
      <w:r w:rsidR="00342672" w:rsidRPr="00342672">
        <w:rPr>
          <w:rFonts w:ascii="Times New Roman" w:hAnsi="Times New Roman" w:cs="Times New Roman"/>
          <w:sz w:val="24"/>
          <w:szCs w:val="24"/>
        </w:rPr>
        <w:t>восемь тысяч шестьсот сорок пять</w:t>
      </w:r>
      <w:r w:rsidRPr="00C54E9A">
        <w:rPr>
          <w:rFonts w:ascii="Times New Roman" w:hAnsi="Times New Roman" w:cs="Times New Roman"/>
          <w:sz w:val="24"/>
          <w:szCs w:val="24"/>
        </w:rPr>
        <w:t>) рублей 40 копеек (НДС не облагается).</w:t>
      </w:r>
    </w:p>
    <w:p w:rsidR="007A5AE8" w:rsidRPr="00E54979" w:rsidRDefault="007A5AE8" w:rsidP="000D798C">
      <w:pPr>
        <w:shd w:val="clear" w:color="auto" w:fill="FFFFFF"/>
        <w:spacing w:after="0" w:line="240" w:lineRule="auto"/>
        <w:ind w:left="-567" w:firstLine="567"/>
        <w:contextualSpacing/>
        <w:jc w:val="both"/>
        <w:rPr>
          <w:rFonts w:ascii="Times New Roman" w:hAnsi="Times New Roman" w:cs="Times New Roman"/>
          <w:sz w:val="16"/>
          <w:szCs w:val="16"/>
          <w:vertAlign w:val="superscript"/>
        </w:rPr>
      </w:pPr>
    </w:p>
    <w:p w:rsidR="007A5AE8" w:rsidRPr="007D743E" w:rsidRDefault="00C54E9A" w:rsidP="009A2088">
      <w:pPr>
        <w:pStyle w:val="a6"/>
        <w:autoSpaceDE w:val="0"/>
        <w:autoSpaceDN w:val="0"/>
        <w:adjustRightInd w:val="0"/>
        <w:spacing w:after="0" w:line="240" w:lineRule="auto"/>
        <w:ind w:left="-567" w:firstLine="567"/>
        <w:jc w:val="both"/>
        <w:rPr>
          <w:rFonts w:ascii="Times New Roman" w:hAnsi="Times New Roman" w:cs="Times New Roman"/>
          <w:b/>
          <w:sz w:val="24"/>
          <w:szCs w:val="24"/>
        </w:rPr>
      </w:pPr>
      <w:r w:rsidRPr="00F01CD9">
        <w:rPr>
          <w:rFonts w:ascii="Times New Roman" w:hAnsi="Times New Roman" w:cs="Times New Roman"/>
          <w:b/>
          <w:sz w:val="24"/>
          <w:szCs w:val="24"/>
        </w:rPr>
        <w:t>Лот № 26:</w:t>
      </w:r>
    </w:p>
    <w:p w:rsidR="007D743E" w:rsidRPr="007D743E" w:rsidRDefault="00C54E9A" w:rsidP="007D743E">
      <w:pPr>
        <w:tabs>
          <w:tab w:val="left" w:pos="284"/>
        </w:tabs>
        <w:spacing w:after="0" w:line="240" w:lineRule="auto"/>
        <w:ind w:left="-567"/>
        <w:jc w:val="both"/>
        <w:rPr>
          <w:rFonts w:ascii="Times New Roman" w:hAnsi="Times New Roman" w:cs="Times New Roman"/>
          <w:b/>
          <w:bCs/>
          <w:sz w:val="24"/>
          <w:szCs w:val="24"/>
        </w:rPr>
      </w:pPr>
      <w:r>
        <w:rPr>
          <w:rFonts w:ascii="Times New Roman" w:hAnsi="Times New Roman" w:cs="Times New Roman"/>
          <w:b/>
          <w:bCs/>
          <w:sz w:val="24"/>
          <w:szCs w:val="24"/>
        </w:rPr>
        <w:t xml:space="preserve">ККБ </w:t>
      </w:r>
      <w:r>
        <w:rPr>
          <w:rFonts w:ascii="Times New Roman" w:hAnsi="Times New Roman" w:cs="Times New Roman"/>
          <w:b/>
          <w:bCs/>
          <w:sz w:val="24"/>
          <w:szCs w:val="24"/>
          <w:lang w:val="en-US"/>
        </w:rPr>
        <w:t>MVUN</w:t>
      </w:r>
      <w:r>
        <w:rPr>
          <w:rFonts w:ascii="Times New Roman" w:hAnsi="Times New Roman" w:cs="Times New Roman"/>
          <w:b/>
          <w:bCs/>
          <w:sz w:val="24"/>
          <w:szCs w:val="24"/>
        </w:rPr>
        <w:t>670</w:t>
      </w:r>
      <w:r>
        <w:rPr>
          <w:rFonts w:ascii="Times New Roman" w:hAnsi="Times New Roman" w:cs="Times New Roman"/>
          <w:b/>
          <w:bCs/>
          <w:sz w:val="24"/>
          <w:szCs w:val="24"/>
          <w:lang w:val="en-US"/>
        </w:rPr>
        <w:t>B</w:t>
      </w:r>
      <w:r w:rsidRPr="00C54E9A">
        <w:rPr>
          <w:rFonts w:ascii="Times New Roman" w:hAnsi="Times New Roman" w:cs="Times New Roman"/>
          <w:b/>
          <w:bCs/>
          <w:sz w:val="24"/>
          <w:szCs w:val="24"/>
        </w:rPr>
        <w:t>-</w:t>
      </w:r>
      <w:r>
        <w:rPr>
          <w:rFonts w:ascii="Times New Roman" w:hAnsi="Times New Roman" w:cs="Times New Roman"/>
          <w:b/>
          <w:bCs/>
          <w:sz w:val="24"/>
          <w:szCs w:val="24"/>
          <w:lang w:val="en-US"/>
        </w:rPr>
        <w:t>VA</w:t>
      </w:r>
      <w:r w:rsidRPr="00C54E9A">
        <w:rPr>
          <w:rFonts w:ascii="Times New Roman" w:hAnsi="Times New Roman" w:cs="Times New Roman"/>
          <w:b/>
          <w:bCs/>
          <w:sz w:val="24"/>
          <w:szCs w:val="24"/>
        </w:rPr>
        <w:t>3</w:t>
      </w:r>
      <w:r>
        <w:rPr>
          <w:rFonts w:ascii="Times New Roman" w:hAnsi="Times New Roman" w:cs="Times New Roman"/>
          <w:b/>
          <w:bCs/>
          <w:sz w:val="24"/>
          <w:szCs w:val="24"/>
          <w:lang w:val="en-US"/>
        </w:rPr>
        <w:t>i</w:t>
      </w:r>
      <w:r w:rsidRPr="00C54E9A">
        <w:rPr>
          <w:rFonts w:ascii="Times New Roman" w:hAnsi="Times New Roman" w:cs="Times New Roman"/>
          <w:b/>
          <w:bCs/>
          <w:sz w:val="24"/>
          <w:szCs w:val="24"/>
        </w:rPr>
        <w:t xml:space="preserve"> </w:t>
      </w:r>
      <w:r>
        <w:rPr>
          <w:rFonts w:ascii="Times New Roman" w:hAnsi="Times New Roman" w:cs="Times New Roman"/>
          <w:b/>
          <w:bCs/>
          <w:sz w:val="24"/>
          <w:szCs w:val="24"/>
        </w:rPr>
        <w:t>в комплекте с обвязкой. Два комплекта.</w:t>
      </w:r>
    </w:p>
    <w:p w:rsidR="007D743E" w:rsidRPr="007D743E" w:rsidRDefault="00C54E9A" w:rsidP="007D743E">
      <w:pPr>
        <w:tabs>
          <w:tab w:val="left" w:pos="284"/>
        </w:tabs>
        <w:spacing w:after="0" w:line="240" w:lineRule="auto"/>
        <w:ind w:left="-567"/>
        <w:jc w:val="both"/>
        <w:rPr>
          <w:rFonts w:ascii="Times New Roman" w:hAnsi="Times New Roman" w:cs="Times New Roman"/>
          <w:bCs/>
          <w:sz w:val="24"/>
          <w:szCs w:val="24"/>
        </w:rPr>
      </w:pPr>
      <w:r>
        <w:rPr>
          <w:rFonts w:ascii="Times New Roman" w:hAnsi="Times New Roman" w:cs="Times New Roman"/>
          <w:bCs/>
          <w:sz w:val="24"/>
          <w:szCs w:val="24"/>
        </w:rPr>
        <w:t>Серийный номер (номер паспорта): №С70244435</w:t>
      </w:r>
      <w:r w:rsidR="007D743E">
        <w:rPr>
          <w:rFonts w:ascii="Times New Roman" w:hAnsi="Times New Roman" w:cs="Times New Roman"/>
          <w:bCs/>
          <w:sz w:val="24"/>
          <w:szCs w:val="24"/>
        </w:rPr>
        <w:t>1</w:t>
      </w:r>
      <w:r>
        <w:rPr>
          <w:rFonts w:ascii="Times New Roman" w:hAnsi="Times New Roman" w:cs="Times New Roman"/>
          <w:bCs/>
          <w:sz w:val="24"/>
          <w:szCs w:val="24"/>
        </w:rPr>
        <w:t>416А</w:t>
      </w:r>
      <w:r w:rsidR="007D743E">
        <w:rPr>
          <w:rFonts w:ascii="Times New Roman" w:hAnsi="Times New Roman" w:cs="Times New Roman"/>
          <w:bCs/>
          <w:sz w:val="24"/>
          <w:szCs w:val="24"/>
        </w:rPr>
        <w:t>10400001; №</w:t>
      </w:r>
      <w:r w:rsidR="007D743E" w:rsidRPr="007D743E">
        <w:rPr>
          <w:rFonts w:ascii="Times New Roman" w:hAnsi="Times New Roman" w:cs="Times New Roman"/>
          <w:bCs/>
          <w:sz w:val="24"/>
          <w:szCs w:val="24"/>
        </w:rPr>
        <w:t>С70244435</w:t>
      </w:r>
      <w:r w:rsidR="007D743E">
        <w:rPr>
          <w:rFonts w:ascii="Times New Roman" w:hAnsi="Times New Roman" w:cs="Times New Roman"/>
          <w:bCs/>
          <w:sz w:val="24"/>
          <w:szCs w:val="24"/>
        </w:rPr>
        <w:t>1</w:t>
      </w:r>
      <w:r w:rsidR="007D743E" w:rsidRPr="007D743E">
        <w:rPr>
          <w:rFonts w:ascii="Times New Roman" w:hAnsi="Times New Roman" w:cs="Times New Roman"/>
          <w:bCs/>
          <w:sz w:val="24"/>
          <w:szCs w:val="24"/>
        </w:rPr>
        <w:t>416А</w:t>
      </w:r>
      <w:r w:rsidR="007D743E">
        <w:rPr>
          <w:rFonts w:ascii="Times New Roman" w:hAnsi="Times New Roman" w:cs="Times New Roman"/>
          <w:bCs/>
          <w:sz w:val="24"/>
          <w:szCs w:val="24"/>
        </w:rPr>
        <w:t>10400002</w:t>
      </w:r>
      <w:r>
        <w:rPr>
          <w:rFonts w:ascii="Times New Roman" w:hAnsi="Times New Roman" w:cs="Times New Roman"/>
          <w:bCs/>
          <w:sz w:val="24"/>
          <w:szCs w:val="24"/>
        </w:rPr>
        <w:t>.</w:t>
      </w:r>
    </w:p>
    <w:p w:rsidR="007D743E" w:rsidRPr="007D743E" w:rsidRDefault="00C54E9A" w:rsidP="007D743E">
      <w:pPr>
        <w:tabs>
          <w:tab w:val="left" w:pos="284"/>
        </w:tabs>
        <w:spacing w:after="0" w:line="240" w:lineRule="auto"/>
        <w:ind w:left="-567"/>
        <w:jc w:val="both"/>
        <w:rPr>
          <w:rFonts w:ascii="Times New Roman" w:hAnsi="Times New Roman" w:cs="Times New Roman"/>
          <w:bCs/>
          <w:sz w:val="24"/>
          <w:szCs w:val="24"/>
        </w:rPr>
      </w:pPr>
      <w:r>
        <w:rPr>
          <w:rFonts w:ascii="Times New Roman" w:hAnsi="Times New Roman" w:cs="Times New Roman"/>
          <w:bCs/>
          <w:sz w:val="24"/>
          <w:szCs w:val="24"/>
        </w:rPr>
        <w:t xml:space="preserve">Изготовитель: </w:t>
      </w:r>
      <w:r>
        <w:rPr>
          <w:rFonts w:ascii="Times New Roman" w:hAnsi="Times New Roman" w:cs="Times New Roman"/>
          <w:bCs/>
          <w:sz w:val="24"/>
          <w:szCs w:val="24"/>
          <w:lang w:val="en-US"/>
        </w:rPr>
        <w:t>Midea</w:t>
      </w:r>
      <w:r>
        <w:rPr>
          <w:rFonts w:ascii="Times New Roman" w:hAnsi="Times New Roman" w:cs="Times New Roman"/>
          <w:bCs/>
          <w:sz w:val="24"/>
          <w:szCs w:val="24"/>
        </w:rPr>
        <w:t>.</w:t>
      </w:r>
    </w:p>
    <w:p w:rsidR="007A5AE8" w:rsidRPr="007D743E" w:rsidRDefault="007A5AE8" w:rsidP="007A5AE8">
      <w:pPr>
        <w:pStyle w:val="a6"/>
        <w:tabs>
          <w:tab w:val="left" w:pos="284"/>
        </w:tabs>
        <w:spacing w:after="0" w:line="240" w:lineRule="auto"/>
        <w:ind w:left="-567" w:firstLine="567"/>
        <w:jc w:val="both"/>
        <w:rPr>
          <w:rFonts w:ascii="Times New Roman" w:hAnsi="Times New Roman" w:cs="Times New Roman"/>
          <w:b/>
          <w:sz w:val="10"/>
          <w:szCs w:val="10"/>
        </w:rPr>
      </w:pPr>
    </w:p>
    <w:p w:rsidR="007A5AE8" w:rsidRPr="007D743E" w:rsidRDefault="00C54E9A" w:rsidP="007A5AE8">
      <w:pPr>
        <w:pStyle w:val="a6"/>
        <w:tabs>
          <w:tab w:val="left" w:pos="284"/>
        </w:tabs>
        <w:spacing w:after="0" w:line="240" w:lineRule="auto"/>
        <w:ind w:left="-567" w:firstLine="567"/>
        <w:jc w:val="both"/>
        <w:rPr>
          <w:rFonts w:ascii="Times New Roman" w:hAnsi="Times New Roman" w:cs="Times New Roman"/>
          <w:sz w:val="24"/>
          <w:szCs w:val="24"/>
        </w:rPr>
      </w:pPr>
      <w:r w:rsidRPr="00C54E9A">
        <w:rPr>
          <w:rFonts w:ascii="Times New Roman" w:hAnsi="Times New Roman" w:cs="Times New Roman"/>
          <w:b/>
          <w:sz w:val="24"/>
          <w:szCs w:val="24"/>
        </w:rPr>
        <w:t xml:space="preserve">Начальная (стартовая) цена Имущества: </w:t>
      </w:r>
      <w:r w:rsidRPr="00C54E9A">
        <w:rPr>
          <w:rFonts w:ascii="Times New Roman" w:hAnsi="Times New Roman" w:cs="Times New Roman"/>
          <w:sz w:val="24"/>
          <w:szCs w:val="24"/>
        </w:rPr>
        <w:t>882 831 (</w:t>
      </w:r>
      <w:r w:rsidR="00342672" w:rsidRPr="00342672">
        <w:rPr>
          <w:rFonts w:ascii="Times New Roman" w:hAnsi="Times New Roman" w:cs="Times New Roman"/>
          <w:sz w:val="24"/>
          <w:szCs w:val="24"/>
        </w:rPr>
        <w:t>восемьсот восемьдесят две тысячи восемьсот тридцать один</w:t>
      </w:r>
      <w:r w:rsidRPr="00C54E9A">
        <w:rPr>
          <w:rFonts w:ascii="Times New Roman" w:hAnsi="Times New Roman" w:cs="Times New Roman"/>
          <w:sz w:val="24"/>
          <w:szCs w:val="24"/>
        </w:rPr>
        <w:t>) рубль 30 копеек (включая НДС).</w:t>
      </w:r>
    </w:p>
    <w:p w:rsidR="007A5AE8" w:rsidRPr="007D743E" w:rsidRDefault="00C54E9A" w:rsidP="007A5AE8">
      <w:pPr>
        <w:shd w:val="clear" w:color="auto" w:fill="FFFFFF"/>
        <w:spacing w:after="0" w:line="240" w:lineRule="auto"/>
        <w:ind w:left="-567" w:firstLine="567"/>
        <w:contextualSpacing/>
        <w:jc w:val="both"/>
        <w:rPr>
          <w:rFonts w:ascii="Times New Roman" w:hAnsi="Times New Roman" w:cs="Times New Roman"/>
          <w:b/>
          <w:sz w:val="24"/>
          <w:szCs w:val="24"/>
        </w:rPr>
      </w:pPr>
      <w:r w:rsidRPr="00C54E9A">
        <w:rPr>
          <w:rFonts w:ascii="Times New Roman" w:hAnsi="Times New Roman" w:cs="Times New Roman"/>
          <w:b/>
          <w:sz w:val="24"/>
          <w:szCs w:val="24"/>
        </w:rPr>
        <w:t xml:space="preserve">Величина повышения начальной (стартовой) цены Имущества («шаг аукциона»): </w:t>
      </w:r>
      <w:r w:rsidRPr="00C54E9A">
        <w:rPr>
          <w:rFonts w:ascii="Times New Roman" w:hAnsi="Times New Roman" w:cs="Times New Roman"/>
          <w:b/>
          <w:sz w:val="24"/>
          <w:szCs w:val="24"/>
        </w:rPr>
        <w:br/>
      </w:r>
      <w:r w:rsidRPr="00C54E9A">
        <w:rPr>
          <w:rFonts w:ascii="Times New Roman" w:hAnsi="Times New Roman" w:cs="Times New Roman"/>
          <w:sz w:val="24"/>
          <w:szCs w:val="24"/>
        </w:rPr>
        <w:t>1 500 (одна тысяча пятьсот) рублей.</w:t>
      </w:r>
    </w:p>
    <w:p w:rsidR="005C34AF" w:rsidRDefault="00C54E9A">
      <w:pPr>
        <w:shd w:val="clear" w:color="auto" w:fill="FFFFFF"/>
        <w:spacing w:after="0" w:line="240" w:lineRule="auto"/>
        <w:ind w:left="-567" w:firstLine="567"/>
        <w:contextualSpacing/>
        <w:jc w:val="both"/>
        <w:rPr>
          <w:rFonts w:ascii="Times New Roman" w:hAnsi="Times New Roman" w:cs="Times New Roman"/>
          <w:sz w:val="16"/>
          <w:szCs w:val="16"/>
        </w:rPr>
      </w:pPr>
      <w:r w:rsidRPr="00C54E9A">
        <w:rPr>
          <w:rFonts w:ascii="Times New Roman" w:hAnsi="Times New Roman" w:cs="Times New Roman"/>
          <w:b/>
          <w:bCs/>
          <w:sz w:val="24"/>
          <w:szCs w:val="24"/>
        </w:rPr>
        <w:t>Сумма задатка по Лоту №26 составляет:</w:t>
      </w:r>
      <w:r w:rsidRPr="00C54E9A">
        <w:rPr>
          <w:rFonts w:ascii="Times New Roman" w:hAnsi="Times New Roman" w:cs="Times New Roman"/>
          <w:sz w:val="24"/>
          <w:szCs w:val="24"/>
        </w:rPr>
        <w:t xml:space="preserve"> 8</w:t>
      </w:r>
      <w:r w:rsidR="00E14467">
        <w:rPr>
          <w:rFonts w:ascii="Times New Roman" w:hAnsi="Times New Roman" w:cs="Times New Roman"/>
          <w:sz w:val="24"/>
          <w:szCs w:val="24"/>
        </w:rPr>
        <w:t>8</w:t>
      </w:r>
      <w:r w:rsidRPr="00C54E9A">
        <w:rPr>
          <w:rFonts w:ascii="Times New Roman" w:hAnsi="Times New Roman" w:cs="Times New Roman"/>
          <w:sz w:val="24"/>
          <w:szCs w:val="24"/>
        </w:rPr>
        <w:t xml:space="preserve"> </w:t>
      </w:r>
      <w:r w:rsidR="00E14467">
        <w:rPr>
          <w:rFonts w:ascii="Times New Roman" w:hAnsi="Times New Roman" w:cs="Times New Roman"/>
          <w:sz w:val="24"/>
          <w:szCs w:val="24"/>
        </w:rPr>
        <w:t>283</w:t>
      </w:r>
      <w:r w:rsidRPr="00C54E9A">
        <w:rPr>
          <w:rFonts w:ascii="Times New Roman" w:hAnsi="Times New Roman" w:cs="Times New Roman"/>
          <w:sz w:val="24"/>
          <w:szCs w:val="24"/>
        </w:rPr>
        <w:t xml:space="preserve"> (</w:t>
      </w:r>
      <w:r w:rsidR="00E14467" w:rsidRPr="00E14467">
        <w:rPr>
          <w:rFonts w:ascii="Times New Roman" w:hAnsi="Times New Roman" w:cs="Times New Roman"/>
          <w:sz w:val="24"/>
          <w:szCs w:val="24"/>
        </w:rPr>
        <w:t>восемьдесят восемь тысяч двести восемьдесят три)</w:t>
      </w:r>
      <w:r w:rsidR="00E14467">
        <w:rPr>
          <w:rFonts w:ascii="Times New Roman" w:hAnsi="Times New Roman" w:cs="Times New Roman"/>
          <w:sz w:val="24"/>
          <w:szCs w:val="24"/>
        </w:rPr>
        <w:t xml:space="preserve"> рубля 13 копеек</w:t>
      </w:r>
      <w:bookmarkStart w:id="6" w:name="_GoBack"/>
      <w:bookmarkEnd w:id="6"/>
      <w:r w:rsidRPr="00C54E9A">
        <w:rPr>
          <w:rFonts w:ascii="Times New Roman" w:hAnsi="Times New Roman" w:cs="Times New Roman"/>
          <w:sz w:val="24"/>
          <w:szCs w:val="24"/>
        </w:rPr>
        <w:t xml:space="preserve"> (НДС не облагается).</w:t>
      </w:r>
    </w:p>
    <w:p w:rsidR="005C34AF" w:rsidRDefault="005C34AF">
      <w:pPr>
        <w:shd w:val="clear" w:color="auto" w:fill="FFFFFF"/>
        <w:spacing w:after="0" w:line="240" w:lineRule="auto"/>
        <w:contextualSpacing/>
        <w:jc w:val="both"/>
        <w:rPr>
          <w:rFonts w:ascii="Times New Roman" w:hAnsi="Times New Roman" w:cs="Times New Roman"/>
          <w:sz w:val="16"/>
          <w:szCs w:val="16"/>
        </w:rPr>
      </w:pPr>
    </w:p>
    <w:p w:rsidR="005F4B4B" w:rsidRPr="007D743E" w:rsidRDefault="00C54E9A" w:rsidP="009A2088">
      <w:pPr>
        <w:pStyle w:val="a6"/>
        <w:autoSpaceDE w:val="0"/>
        <w:autoSpaceDN w:val="0"/>
        <w:adjustRightInd w:val="0"/>
        <w:spacing w:after="0" w:line="240" w:lineRule="auto"/>
        <w:ind w:left="-567" w:firstLine="567"/>
        <w:jc w:val="both"/>
        <w:rPr>
          <w:rFonts w:ascii="Times New Roman" w:hAnsi="Times New Roman" w:cs="Times New Roman"/>
          <w:b/>
          <w:sz w:val="24"/>
          <w:szCs w:val="24"/>
        </w:rPr>
      </w:pPr>
      <w:r w:rsidRPr="00F01CD9">
        <w:rPr>
          <w:rFonts w:ascii="Times New Roman" w:hAnsi="Times New Roman" w:cs="Times New Roman"/>
          <w:b/>
          <w:sz w:val="24"/>
          <w:szCs w:val="24"/>
        </w:rPr>
        <w:t>Лот № 27:</w:t>
      </w:r>
    </w:p>
    <w:p w:rsidR="002C27B6" w:rsidRPr="00AA089B" w:rsidRDefault="002C27B6" w:rsidP="002C27B6">
      <w:pPr>
        <w:tabs>
          <w:tab w:val="left" w:pos="284"/>
        </w:tabs>
        <w:spacing w:after="0" w:line="240" w:lineRule="auto"/>
        <w:ind w:left="-567"/>
        <w:jc w:val="both"/>
        <w:rPr>
          <w:rFonts w:ascii="Times New Roman" w:hAnsi="Times New Roman" w:cs="Times New Roman"/>
          <w:b/>
          <w:bCs/>
          <w:sz w:val="24"/>
          <w:szCs w:val="24"/>
        </w:rPr>
      </w:pPr>
      <w:r w:rsidRPr="00AA089B">
        <w:rPr>
          <w:rFonts w:ascii="Times New Roman" w:hAnsi="Times New Roman" w:cs="Times New Roman"/>
          <w:b/>
          <w:bCs/>
          <w:sz w:val="24"/>
          <w:szCs w:val="24"/>
        </w:rPr>
        <w:t xml:space="preserve">ККБ </w:t>
      </w:r>
      <w:r w:rsidRPr="00AA089B">
        <w:rPr>
          <w:rFonts w:ascii="Times New Roman" w:hAnsi="Times New Roman" w:cs="Times New Roman"/>
          <w:b/>
          <w:bCs/>
          <w:sz w:val="24"/>
          <w:szCs w:val="24"/>
          <w:lang w:val="en-US"/>
        </w:rPr>
        <w:t>MCCU</w:t>
      </w:r>
      <w:r w:rsidRPr="00AA089B">
        <w:rPr>
          <w:rFonts w:ascii="Times New Roman" w:hAnsi="Times New Roman" w:cs="Times New Roman"/>
          <w:b/>
          <w:bCs/>
          <w:sz w:val="24"/>
          <w:szCs w:val="24"/>
        </w:rPr>
        <w:t>-</w:t>
      </w:r>
      <w:r>
        <w:rPr>
          <w:rFonts w:ascii="Times New Roman" w:hAnsi="Times New Roman" w:cs="Times New Roman"/>
          <w:b/>
          <w:bCs/>
          <w:sz w:val="24"/>
          <w:szCs w:val="24"/>
        </w:rPr>
        <w:t>105</w:t>
      </w:r>
      <w:r w:rsidRPr="00AA089B">
        <w:rPr>
          <w:rFonts w:ascii="Times New Roman" w:hAnsi="Times New Roman" w:cs="Times New Roman"/>
          <w:b/>
          <w:bCs/>
          <w:sz w:val="24"/>
          <w:szCs w:val="24"/>
          <w:lang w:val="en-US"/>
        </w:rPr>
        <w:t>CN</w:t>
      </w:r>
      <w:r w:rsidRPr="00AA089B">
        <w:rPr>
          <w:rFonts w:ascii="Times New Roman" w:hAnsi="Times New Roman" w:cs="Times New Roman"/>
          <w:b/>
          <w:bCs/>
          <w:sz w:val="24"/>
          <w:szCs w:val="24"/>
        </w:rPr>
        <w:t xml:space="preserve">1 в комплекте с обвязкой. </w:t>
      </w:r>
      <w:r>
        <w:rPr>
          <w:rFonts w:ascii="Times New Roman" w:hAnsi="Times New Roman" w:cs="Times New Roman"/>
          <w:b/>
          <w:bCs/>
          <w:sz w:val="24"/>
          <w:szCs w:val="24"/>
        </w:rPr>
        <w:t>Два</w:t>
      </w:r>
      <w:r w:rsidRPr="00AA089B">
        <w:rPr>
          <w:rFonts w:ascii="Times New Roman" w:hAnsi="Times New Roman" w:cs="Times New Roman"/>
          <w:b/>
          <w:bCs/>
          <w:sz w:val="24"/>
          <w:szCs w:val="24"/>
        </w:rPr>
        <w:t xml:space="preserve"> комплект</w:t>
      </w:r>
      <w:r>
        <w:rPr>
          <w:rFonts w:ascii="Times New Roman" w:hAnsi="Times New Roman" w:cs="Times New Roman"/>
          <w:b/>
          <w:bCs/>
          <w:sz w:val="24"/>
          <w:szCs w:val="24"/>
        </w:rPr>
        <w:t>а</w:t>
      </w:r>
      <w:r w:rsidRPr="00AA089B">
        <w:rPr>
          <w:rFonts w:ascii="Times New Roman" w:hAnsi="Times New Roman" w:cs="Times New Roman"/>
          <w:b/>
          <w:bCs/>
          <w:sz w:val="24"/>
          <w:szCs w:val="24"/>
        </w:rPr>
        <w:t>.</w:t>
      </w:r>
    </w:p>
    <w:p w:rsidR="002C27B6" w:rsidRPr="00AA089B" w:rsidRDefault="002C27B6" w:rsidP="002C27B6">
      <w:pPr>
        <w:tabs>
          <w:tab w:val="left" w:pos="284"/>
        </w:tabs>
        <w:spacing w:after="0" w:line="240" w:lineRule="auto"/>
        <w:ind w:left="-567"/>
        <w:jc w:val="both"/>
        <w:rPr>
          <w:rFonts w:ascii="Times New Roman" w:hAnsi="Times New Roman" w:cs="Times New Roman"/>
          <w:bCs/>
          <w:sz w:val="24"/>
          <w:szCs w:val="24"/>
        </w:rPr>
      </w:pPr>
      <w:r w:rsidRPr="00AA089B">
        <w:rPr>
          <w:rFonts w:ascii="Times New Roman" w:hAnsi="Times New Roman" w:cs="Times New Roman"/>
          <w:bCs/>
          <w:sz w:val="24"/>
          <w:szCs w:val="24"/>
        </w:rPr>
        <w:t>Сер</w:t>
      </w:r>
      <w:r>
        <w:rPr>
          <w:rFonts w:ascii="Times New Roman" w:hAnsi="Times New Roman" w:cs="Times New Roman"/>
          <w:bCs/>
          <w:sz w:val="24"/>
          <w:szCs w:val="24"/>
        </w:rPr>
        <w:t>ийный номер (номер паспорта): №</w:t>
      </w:r>
      <w:r w:rsidRPr="00AA089B">
        <w:rPr>
          <w:rFonts w:ascii="Times New Roman" w:hAnsi="Times New Roman" w:cs="Times New Roman"/>
          <w:bCs/>
          <w:sz w:val="24"/>
          <w:szCs w:val="24"/>
        </w:rPr>
        <w:t>С7024443</w:t>
      </w:r>
      <w:r>
        <w:rPr>
          <w:rFonts w:ascii="Times New Roman" w:hAnsi="Times New Roman" w:cs="Times New Roman"/>
          <w:bCs/>
          <w:sz w:val="24"/>
          <w:szCs w:val="24"/>
        </w:rPr>
        <w:t>51116</w:t>
      </w:r>
      <w:r w:rsidRPr="00AA089B">
        <w:rPr>
          <w:rFonts w:ascii="Times New Roman" w:hAnsi="Times New Roman" w:cs="Times New Roman"/>
          <w:bCs/>
          <w:sz w:val="24"/>
          <w:szCs w:val="24"/>
        </w:rPr>
        <w:t>А</w:t>
      </w:r>
      <w:r>
        <w:rPr>
          <w:rFonts w:ascii="Times New Roman" w:hAnsi="Times New Roman" w:cs="Times New Roman"/>
          <w:bCs/>
          <w:sz w:val="24"/>
          <w:szCs w:val="24"/>
        </w:rPr>
        <w:t>10400001; №</w:t>
      </w:r>
      <w:r w:rsidRPr="002C27B6">
        <w:rPr>
          <w:rFonts w:ascii="Times New Roman" w:hAnsi="Times New Roman" w:cs="Times New Roman"/>
          <w:bCs/>
          <w:sz w:val="24"/>
          <w:szCs w:val="24"/>
        </w:rPr>
        <w:t xml:space="preserve"> </w:t>
      </w:r>
      <w:r w:rsidRPr="00AA089B">
        <w:rPr>
          <w:rFonts w:ascii="Times New Roman" w:hAnsi="Times New Roman" w:cs="Times New Roman"/>
          <w:bCs/>
          <w:sz w:val="24"/>
          <w:szCs w:val="24"/>
        </w:rPr>
        <w:t>С7024443</w:t>
      </w:r>
      <w:r>
        <w:rPr>
          <w:rFonts w:ascii="Times New Roman" w:hAnsi="Times New Roman" w:cs="Times New Roman"/>
          <w:bCs/>
          <w:sz w:val="24"/>
          <w:szCs w:val="24"/>
        </w:rPr>
        <w:t>51116</w:t>
      </w:r>
      <w:r w:rsidRPr="00AA089B">
        <w:rPr>
          <w:rFonts w:ascii="Times New Roman" w:hAnsi="Times New Roman" w:cs="Times New Roman"/>
          <w:bCs/>
          <w:sz w:val="24"/>
          <w:szCs w:val="24"/>
        </w:rPr>
        <w:t>А</w:t>
      </w:r>
      <w:r>
        <w:rPr>
          <w:rFonts w:ascii="Times New Roman" w:hAnsi="Times New Roman" w:cs="Times New Roman"/>
          <w:bCs/>
          <w:sz w:val="24"/>
          <w:szCs w:val="24"/>
        </w:rPr>
        <w:t>10400002</w:t>
      </w:r>
      <w:r w:rsidRPr="00AA089B">
        <w:rPr>
          <w:rFonts w:ascii="Times New Roman" w:hAnsi="Times New Roman" w:cs="Times New Roman"/>
          <w:bCs/>
          <w:sz w:val="24"/>
          <w:szCs w:val="24"/>
        </w:rPr>
        <w:t>.</w:t>
      </w:r>
    </w:p>
    <w:p w:rsidR="005C34AF" w:rsidRDefault="00C54E9A">
      <w:pPr>
        <w:rPr>
          <w:b/>
          <w:sz w:val="10"/>
          <w:szCs w:val="10"/>
        </w:rPr>
      </w:pPr>
      <w:r>
        <w:rPr>
          <w:rFonts w:ascii="Times New Roman" w:hAnsi="Times New Roman" w:cs="Times New Roman"/>
          <w:bCs/>
          <w:sz w:val="24"/>
          <w:szCs w:val="24"/>
        </w:rPr>
        <w:t xml:space="preserve">Изготовитель: </w:t>
      </w:r>
      <w:r>
        <w:rPr>
          <w:rFonts w:ascii="Times New Roman" w:hAnsi="Times New Roman" w:cs="Times New Roman"/>
          <w:bCs/>
          <w:sz w:val="24"/>
          <w:szCs w:val="24"/>
          <w:lang w:val="en-US"/>
        </w:rPr>
        <w:t>Midea</w:t>
      </w:r>
      <w:r>
        <w:rPr>
          <w:rFonts w:ascii="Times New Roman" w:hAnsi="Times New Roman" w:cs="Times New Roman"/>
          <w:bCs/>
          <w:sz w:val="24"/>
          <w:szCs w:val="24"/>
        </w:rPr>
        <w:t>.</w:t>
      </w:r>
    </w:p>
    <w:p w:rsidR="00A06F17" w:rsidRPr="00267BDE" w:rsidRDefault="00C54E9A">
      <w:pPr>
        <w:pStyle w:val="a6"/>
        <w:tabs>
          <w:tab w:val="left" w:pos="284"/>
        </w:tabs>
        <w:spacing w:after="0" w:line="240" w:lineRule="auto"/>
        <w:ind w:left="-567" w:firstLine="567"/>
        <w:jc w:val="both"/>
        <w:rPr>
          <w:rFonts w:ascii="Times New Roman" w:hAnsi="Times New Roman" w:cs="Times New Roman"/>
          <w:sz w:val="24"/>
          <w:szCs w:val="24"/>
        </w:rPr>
      </w:pPr>
      <w:r w:rsidRPr="00C54E9A">
        <w:rPr>
          <w:rFonts w:ascii="Times New Roman" w:hAnsi="Times New Roman" w:cs="Times New Roman"/>
          <w:b/>
          <w:sz w:val="24"/>
          <w:szCs w:val="24"/>
        </w:rPr>
        <w:lastRenderedPageBreak/>
        <w:t xml:space="preserve">Начальная (стартовая) цена Имущества: </w:t>
      </w:r>
      <w:r w:rsidRPr="00C54E9A">
        <w:rPr>
          <w:rFonts w:ascii="Times New Roman" w:hAnsi="Times New Roman" w:cs="Times New Roman"/>
          <w:sz w:val="24"/>
          <w:szCs w:val="24"/>
        </w:rPr>
        <w:t>560 293 (</w:t>
      </w:r>
      <w:r w:rsidR="00342672" w:rsidRPr="00342672">
        <w:rPr>
          <w:rFonts w:ascii="Times New Roman" w:hAnsi="Times New Roman" w:cs="Times New Roman"/>
          <w:sz w:val="24"/>
          <w:szCs w:val="24"/>
        </w:rPr>
        <w:t>пятьсот шестьдесят тысяч двести девяносто три</w:t>
      </w:r>
      <w:r w:rsidRPr="00C54E9A">
        <w:rPr>
          <w:rFonts w:ascii="Times New Roman" w:hAnsi="Times New Roman" w:cs="Times New Roman"/>
          <w:sz w:val="24"/>
          <w:szCs w:val="24"/>
        </w:rPr>
        <w:t>) рубля 92 копейки (включая НДС).</w:t>
      </w:r>
    </w:p>
    <w:p w:rsidR="005F4B4B" w:rsidRPr="00267BDE" w:rsidRDefault="00C54E9A" w:rsidP="005F4B4B">
      <w:pPr>
        <w:shd w:val="clear" w:color="auto" w:fill="FFFFFF"/>
        <w:spacing w:after="0" w:line="240" w:lineRule="auto"/>
        <w:ind w:left="-567" w:firstLine="567"/>
        <w:contextualSpacing/>
        <w:jc w:val="both"/>
        <w:rPr>
          <w:rFonts w:ascii="Times New Roman" w:hAnsi="Times New Roman" w:cs="Times New Roman"/>
          <w:b/>
          <w:sz w:val="24"/>
          <w:szCs w:val="24"/>
        </w:rPr>
      </w:pPr>
      <w:r w:rsidRPr="00C54E9A">
        <w:rPr>
          <w:rFonts w:ascii="Times New Roman" w:hAnsi="Times New Roman" w:cs="Times New Roman"/>
          <w:b/>
          <w:sz w:val="24"/>
          <w:szCs w:val="24"/>
        </w:rPr>
        <w:t xml:space="preserve">Величина повышения начальной (стартовой) цены Имущества («шаг аукциона»): </w:t>
      </w:r>
      <w:r w:rsidRPr="00C54E9A">
        <w:rPr>
          <w:rFonts w:ascii="Times New Roman" w:hAnsi="Times New Roman" w:cs="Times New Roman"/>
          <w:b/>
          <w:sz w:val="24"/>
          <w:szCs w:val="24"/>
        </w:rPr>
        <w:br/>
      </w:r>
      <w:r w:rsidRPr="00C54E9A">
        <w:rPr>
          <w:rFonts w:ascii="Times New Roman" w:hAnsi="Times New Roman" w:cs="Times New Roman"/>
          <w:sz w:val="24"/>
          <w:szCs w:val="24"/>
        </w:rPr>
        <w:t>1 500 (одна тысяча пятьсот) рублей.</w:t>
      </w:r>
    </w:p>
    <w:p w:rsidR="005D60CF" w:rsidRPr="00267BDE" w:rsidRDefault="00C54E9A" w:rsidP="005D60CF">
      <w:pPr>
        <w:shd w:val="clear" w:color="auto" w:fill="FFFFFF"/>
        <w:spacing w:after="0" w:line="240" w:lineRule="auto"/>
        <w:ind w:left="-567" w:firstLine="567"/>
        <w:contextualSpacing/>
        <w:jc w:val="both"/>
        <w:rPr>
          <w:rFonts w:ascii="Times New Roman" w:hAnsi="Times New Roman" w:cs="Times New Roman"/>
          <w:sz w:val="24"/>
          <w:szCs w:val="24"/>
        </w:rPr>
      </w:pPr>
      <w:r w:rsidRPr="00C54E9A">
        <w:rPr>
          <w:rFonts w:ascii="Times New Roman" w:hAnsi="Times New Roman" w:cs="Times New Roman"/>
          <w:b/>
          <w:bCs/>
          <w:sz w:val="24"/>
          <w:szCs w:val="24"/>
        </w:rPr>
        <w:t>Сумма задатка по Лоту №27 составляет:</w:t>
      </w:r>
      <w:r w:rsidRPr="00C54E9A">
        <w:rPr>
          <w:rFonts w:ascii="Times New Roman" w:hAnsi="Times New Roman" w:cs="Times New Roman"/>
          <w:sz w:val="24"/>
          <w:szCs w:val="24"/>
        </w:rPr>
        <w:t xml:space="preserve"> 56 029 (</w:t>
      </w:r>
      <w:r w:rsidR="00342672" w:rsidRPr="00342672">
        <w:rPr>
          <w:rFonts w:ascii="Times New Roman" w:hAnsi="Times New Roman" w:cs="Times New Roman"/>
          <w:sz w:val="24"/>
          <w:szCs w:val="24"/>
        </w:rPr>
        <w:t>пятьдесят шесть тысяч двадцать девять</w:t>
      </w:r>
      <w:r w:rsidRPr="00C54E9A">
        <w:rPr>
          <w:rFonts w:ascii="Times New Roman" w:hAnsi="Times New Roman" w:cs="Times New Roman"/>
          <w:sz w:val="24"/>
          <w:szCs w:val="24"/>
        </w:rPr>
        <w:t>) рублей 39 копеек (НДС не облагается).</w:t>
      </w:r>
    </w:p>
    <w:p w:rsidR="005F4B4B" w:rsidRPr="00267BDE" w:rsidRDefault="005F4B4B" w:rsidP="007A5AE8">
      <w:pPr>
        <w:shd w:val="clear" w:color="auto" w:fill="FFFFFF"/>
        <w:spacing w:after="0" w:line="240" w:lineRule="auto"/>
        <w:ind w:left="-567" w:firstLine="567"/>
        <w:contextualSpacing/>
        <w:jc w:val="both"/>
        <w:rPr>
          <w:rFonts w:ascii="Times New Roman" w:hAnsi="Times New Roman" w:cs="Times New Roman"/>
          <w:sz w:val="16"/>
          <w:szCs w:val="16"/>
        </w:rPr>
      </w:pPr>
    </w:p>
    <w:p w:rsidR="008007F3" w:rsidRPr="00267BDE" w:rsidRDefault="00C54E9A" w:rsidP="00EF6CB0">
      <w:pPr>
        <w:pStyle w:val="a6"/>
        <w:autoSpaceDE w:val="0"/>
        <w:autoSpaceDN w:val="0"/>
        <w:adjustRightInd w:val="0"/>
        <w:spacing w:after="0" w:line="240" w:lineRule="auto"/>
        <w:ind w:left="-567" w:firstLine="567"/>
        <w:jc w:val="both"/>
        <w:rPr>
          <w:rFonts w:ascii="Times New Roman" w:hAnsi="Times New Roman" w:cs="Times New Roman"/>
          <w:b/>
          <w:sz w:val="24"/>
          <w:szCs w:val="24"/>
        </w:rPr>
      </w:pPr>
      <w:r w:rsidRPr="00F01CD9">
        <w:rPr>
          <w:rFonts w:ascii="Times New Roman" w:hAnsi="Times New Roman" w:cs="Times New Roman"/>
          <w:b/>
          <w:sz w:val="24"/>
          <w:szCs w:val="24"/>
        </w:rPr>
        <w:t>Лот № 28:</w:t>
      </w:r>
    </w:p>
    <w:p w:rsidR="00610B07" w:rsidRPr="00267BDE" w:rsidRDefault="00C54E9A" w:rsidP="00610B07">
      <w:pPr>
        <w:tabs>
          <w:tab w:val="left" w:pos="284"/>
        </w:tabs>
        <w:spacing w:after="0" w:line="240" w:lineRule="auto"/>
        <w:ind w:left="-567"/>
        <w:jc w:val="both"/>
        <w:rPr>
          <w:rFonts w:ascii="Times New Roman" w:hAnsi="Times New Roman" w:cs="Times New Roman"/>
          <w:b/>
          <w:bCs/>
          <w:sz w:val="24"/>
          <w:szCs w:val="24"/>
        </w:rPr>
      </w:pPr>
      <w:r w:rsidRPr="00C54E9A">
        <w:rPr>
          <w:rFonts w:ascii="Times New Roman" w:hAnsi="Times New Roman" w:cs="Times New Roman"/>
          <w:b/>
          <w:bCs/>
          <w:sz w:val="24"/>
          <w:szCs w:val="24"/>
        </w:rPr>
        <w:t xml:space="preserve">Приточная вентиляционная установка </w:t>
      </w:r>
      <w:r w:rsidRPr="00C54E9A">
        <w:rPr>
          <w:rFonts w:ascii="Times New Roman" w:hAnsi="Times New Roman" w:cs="Times New Roman"/>
          <w:b/>
          <w:bCs/>
          <w:sz w:val="24"/>
          <w:szCs w:val="24"/>
          <w:lang w:val="en-US"/>
        </w:rPr>
        <w:t>VKJet</w:t>
      </w:r>
      <w:r w:rsidRPr="00C54E9A">
        <w:rPr>
          <w:rFonts w:ascii="Times New Roman" w:hAnsi="Times New Roman" w:cs="Times New Roman"/>
          <w:b/>
          <w:bCs/>
          <w:sz w:val="24"/>
          <w:szCs w:val="24"/>
        </w:rPr>
        <w:t>-</w:t>
      </w:r>
      <w:r w:rsidRPr="00C54E9A">
        <w:rPr>
          <w:rFonts w:ascii="Times New Roman" w:hAnsi="Times New Roman" w:cs="Times New Roman"/>
          <w:b/>
          <w:bCs/>
          <w:sz w:val="24"/>
          <w:szCs w:val="24"/>
          <w:lang w:val="en-US"/>
        </w:rPr>
        <w:t>E</w:t>
      </w:r>
      <w:r w:rsidRPr="00C54E9A">
        <w:rPr>
          <w:rFonts w:ascii="Times New Roman" w:hAnsi="Times New Roman" w:cs="Times New Roman"/>
          <w:b/>
          <w:bCs/>
          <w:sz w:val="24"/>
          <w:szCs w:val="24"/>
        </w:rPr>
        <w:t>9. Два комплекта.</w:t>
      </w:r>
    </w:p>
    <w:p w:rsidR="008007F3" w:rsidRPr="00267BDE" w:rsidRDefault="00C54E9A" w:rsidP="008007F3">
      <w:pPr>
        <w:tabs>
          <w:tab w:val="left" w:pos="284"/>
        </w:tabs>
        <w:spacing w:after="0" w:line="240" w:lineRule="auto"/>
        <w:ind w:left="-567"/>
        <w:jc w:val="both"/>
        <w:rPr>
          <w:rFonts w:ascii="Times New Roman" w:hAnsi="Times New Roman" w:cs="Times New Roman"/>
          <w:bCs/>
          <w:sz w:val="24"/>
          <w:szCs w:val="24"/>
        </w:rPr>
      </w:pPr>
      <w:r w:rsidRPr="00C54E9A">
        <w:rPr>
          <w:rFonts w:ascii="Times New Roman" w:hAnsi="Times New Roman" w:cs="Times New Roman"/>
          <w:bCs/>
          <w:sz w:val="24"/>
          <w:szCs w:val="24"/>
        </w:rPr>
        <w:t xml:space="preserve">Изготовитель: </w:t>
      </w:r>
      <w:r w:rsidRPr="00C54E9A">
        <w:rPr>
          <w:rFonts w:ascii="Times New Roman" w:hAnsi="Times New Roman" w:cs="Times New Roman"/>
          <w:bCs/>
          <w:sz w:val="24"/>
          <w:szCs w:val="24"/>
          <w:lang w:val="en-US"/>
        </w:rPr>
        <w:t>VKT</w:t>
      </w:r>
      <w:r w:rsidRPr="00C54E9A">
        <w:rPr>
          <w:rFonts w:ascii="Times New Roman" w:hAnsi="Times New Roman" w:cs="Times New Roman"/>
          <w:bCs/>
          <w:sz w:val="24"/>
          <w:szCs w:val="24"/>
        </w:rPr>
        <w:t>.</w:t>
      </w:r>
    </w:p>
    <w:p w:rsidR="008007F3" w:rsidRPr="00267BDE" w:rsidRDefault="008007F3" w:rsidP="008007F3">
      <w:pPr>
        <w:pStyle w:val="a6"/>
        <w:tabs>
          <w:tab w:val="left" w:pos="284"/>
        </w:tabs>
        <w:spacing w:after="0" w:line="240" w:lineRule="auto"/>
        <w:ind w:left="-567" w:firstLine="567"/>
        <w:jc w:val="both"/>
        <w:rPr>
          <w:rFonts w:ascii="Times New Roman" w:hAnsi="Times New Roman" w:cs="Times New Roman"/>
          <w:b/>
          <w:sz w:val="10"/>
          <w:szCs w:val="10"/>
        </w:rPr>
      </w:pPr>
    </w:p>
    <w:p w:rsidR="008007F3" w:rsidRPr="00267BDE" w:rsidRDefault="00C54E9A" w:rsidP="008007F3">
      <w:pPr>
        <w:pStyle w:val="a6"/>
        <w:tabs>
          <w:tab w:val="left" w:pos="284"/>
        </w:tabs>
        <w:spacing w:after="0" w:line="240" w:lineRule="auto"/>
        <w:ind w:left="-567" w:firstLine="567"/>
        <w:jc w:val="both"/>
        <w:rPr>
          <w:rFonts w:ascii="Times New Roman" w:hAnsi="Times New Roman" w:cs="Times New Roman"/>
          <w:sz w:val="24"/>
          <w:szCs w:val="24"/>
        </w:rPr>
      </w:pPr>
      <w:r w:rsidRPr="00C54E9A">
        <w:rPr>
          <w:rFonts w:ascii="Times New Roman" w:hAnsi="Times New Roman" w:cs="Times New Roman"/>
          <w:b/>
          <w:sz w:val="24"/>
          <w:szCs w:val="24"/>
        </w:rPr>
        <w:t xml:space="preserve">Начальная (стартовая) цена Имущества: </w:t>
      </w:r>
      <w:r w:rsidRPr="00C54E9A">
        <w:rPr>
          <w:rFonts w:ascii="Times New Roman" w:hAnsi="Times New Roman" w:cs="Times New Roman"/>
          <w:sz w:val="24"/>
          <w:szCs w:val="24"/>
        </w:rPr>
        <w:t>40 526 (</w:t>
      </w:r>
      <w:r w:rsidR="00342672" w:rsidRPr="00342672">
        <w:rPr>
          <w:rFonts w:ascii="Times New Roman" w:hAnsi="Times New Roman" w:cs="Times New Roman"/>
          <w:sz w:val="24"/>
          <w:szCs w:val="24"/>
        </w:rPr>
        <w:t>сорок тысяч пятьсот двадцать шесть</w:t>
      </w:r>
      <w:r w:rsidRPr="00C54E9A">
        <w:rPr>
          <w:rFonts w:ascii="Times New Roman" w:hAnsi="Times New Roman" w:cs="Times New Roman"/>
          <w:sz w:val="24"/>
          <w:szCs w:val="24"/>
        </w:rPr>
        <w:t>) рублей 64 копейки (включая НДС).</w:t>
      </w:r>
    </w:p>
    <w:p w:rsidR="008007F3" w:rsidRPr="002C1B1C" w:rsidRDefault="00C54E9A" w:rsidP="008007F3">
      <w:pPr>
        <w:shd w:val="clear" w:color="auto" w:fill="FFFFFF"/>
        <w:spacing w:after="0" w:line="240" w:lineRule="auto"/>
        <w:ind w:left="-567" w:firstLine="567"/>
        <w:contextualSpacing/>
        <w:jc w:val="both"/>
        <w:rPr>
          <w:rFonts w:ascii="Times New Roman" w:hAnsi="Times New Roman" w:cs="Times New Roman"/>
          <w:b/>
          <w:sz w:val="24"/>
          <w:szCs w:val="24"/>
        </w:rPr>
      </w:pPr>
      <w:r w:rsidRPr="00C54E9A">
        <w:rPr>
          <w:rFonts w:ascii="Times New Roman" w:hAnsi="Times New Roman" w:cs="Times New Roman"/>
          <w:b/>
          <w:sz w:val="24"/>
          <w:szCs w:val="24"/>
        </w:rPr>
        <w:t xml:space="preserve">Величина повышения начальной (стартовой) цены Имущества («шаг аукциона»): </w:t>
      </w:r>
      <w:r w:rsidRPr="00C54E9A">
        <w:rPr>
          <w:rFonts w:ascii="Times New Roman" w:hAnsi="Times New Roman" w:cs="Times New Roman"/>
          <w:b/>
          <w:sz w:val="24"/>
          <w:szCs w:val="24"/>
        </w:rPr>
        <w:br/>
      </w:r>
      <w:r w:rsidRPr="00C54E9A">
        <w:rPr>
          <w:rFonts w:ascii="Times New Roman" w:hAnsi="Times New Roman" w:cs="Times New Roman"/>
          <w:sz w:val="24"/>
          <w:szCs w:val="24"/>
        </w:rPr>
        <w:t>1 500 (одна тысяча пятьсот) рублей.</w:t>
      </w:r>
    </w:p>
    <w:p w:rsidR="008007F3" w:rsidRPr="002C1B1C" w:rsidRDefault="00C54E9A" w:rsidP="008007F3">
      <w:pPr>
        <w:shd w:val="clear" w:color="auto" w:fill="FFFFFF"/>
        <w:spacing w:after="0" w:line="240" w:lineRule="auto"/>
        <w:ind w:left="-567" w:firstLine="567"/>
        <w:contextualSpacing/>
        <w:jc w:val="both"/>
        <w:rPr>
          <w:rFonts w:ascii="Times New Roman" w:hAnsi="Times New Roman" w:cs="Times New Roman"/>
          <w:sz w:val="24"/>
          <w:szCs w:val="24"/>
        </w:rPr>
      </w:pPr>
      <w:r w:rsidRPr="00C54E9A">
        <w:rPr>
          <w:rFonts w:ascii="Times New Roman" w:hAnsi="Times New Roman" w:cs="Times New Roman"/>
          <w:b/>
          <w:bCs/>
          <w:sz w:val="24"/>
          <w:szCs w:val="24"/>
        </w:rPr>
        <w:t>Сумма задатка по Лоту №28 составляет:</w:t>
      </w:r>
      <w:r w:rsidRPr="00C54E9A">
        <w:rPr>
          <w:rFonts w:ascii="Times New Roman" w:hAnsi="Times New Roman" w:cs="Times New Roman"/>
          <w:sz w:val="24"/>
          <w:szCs w:val="24"/>
        </w:rPr>
        <w:t xml:space="preserve"> 4 052 (</w:t>
      </w:r>
      <w:r w:rsidR="00342672" w:rsidRPr="00342672">
        <w:rPr>
          <w:rFonts w:ascii="Times New Roman" w:hAnsi="Times New Roman" w:cs="Times New Roman"/>
          <w:sz w:val="24"/>
          <w:szCs w:val="24"/>
        </w:rPr>
        <w:t>четыре тысячи пятьдесят два</w:t>
      </w:r>
      <w:r w:rsidRPr="00C54E9A">
        <w:rPr>
          <w:rFonts w:ascii="Times New Roman" w:hAnsi="Times New Roman" w:cs="Times New Roman"/>
          <w:sz w:val="24"/>
          <w:szCs w:val="24"/>
        </w:rPr>
        <w:t>) рубля 66 копеек (НДС не облагается).</w:t>
      </w:r>
    </w:p>
    <w:p w:rsidR="008007F3" w:rsidRPr="002C1B1C" w:rsidRDefault="008007F3" w:rsidP="007A5AE8">
      <w:pPr>
        <w:shd w:val="clear" w:color="auto" w:fill="FFFFFF"/>
        <w:spacing w:after="0" w:line="240" w:lineRule="auto"/>
        <w:ind w:left="-567" w:firstLine="567"/>
        <w:contextualSpacing/>
        <w:jc w:val="both"/>
        <w:rPr>
          <w:rFonts w:ascii="Times New Roman" w:hAnsi="Times New Roman" w:cs="Times New Roman"/>
          <w:sz w:val="16"/>
          <w:szCs w:val="16"/>
        </w:rPr>
      </w:pPr>
    </w:p>
    <w:p w:rsidR="0007781A" w:rsidRPr="002C1B1C" w:rsidRDefault="00C54E9A" w:rsidP="00EF6CB0">
      <w:pPr>
        <w:pStyle w:val="a6"/>
        <w:autoSpaceDE w:val="0"/>
        <w:autoSpaceDN w:val="0"/>
        <w:adjustRightInd w:val="0"/>
        <w:spacing w:after="0" w:line="240" w:lineRule="auto"/>
        <w:ind w:left="-567" w:firstLine="567"/>
        <w:jc w:val="both"/>
        <w:rPr>
          <w:rFonts w:ascii="Times New Roman" w:hAnsi="Times New Roman" w:cs="Times New Roman"/>
          <w:b/>
          <w:sz w:val="24"/>
          <w:szCs w:val="24"/>
        </w:rPr>
      </w:pPr>
      <w:r w:rsidRPr="00F01CD9">
        <w:rPr>
          <w:rFonts w:ascii="Times New Roman" w:hAnsi="Times New Roman" w:cs="Times New Roman"/>
          <w:b/>
          <w:sz w:val="24"/>
          <w:szCs w:val="24"/>
        </w:rPr>
        <w:t>Лот № 29:</w:t>
      </w:r>
    </w:p>
    <w:p w:rsidR="00B55655" w:rsidRPr="002C1B1C" w:rsidRDefault="00C54E9A" w:rsidP="00B55655">
      <w:pPr>
        <w:tabs>
          <w:tab w:val="left" w:pos="284"/>
        </w:tabs>
        <w:spacing w:after="0" w:line="240" w:lineRule="auto"/>
        <w:ind w:left="-567"/>
        <w:jc w:val="both"/>
        <w:rPr>
          <w:rFonts w:ascii="Times New Roman" w:hAnsi="Times New Roman" w:cs="Times New Roman"/>
          <w:b/>
          <w:bCs/>
          <w:sz w:val="24"/>
          <w:szCs w:val="24"/>
        </w:rPr>
      </w:pPr>
      <w:r w:rsidRPr="00C54E9A">
        <w:rPr>
          <w:rFonts w:ascii="Times New Roman" w:hAnsi="Times New Roman" w:cs="Times New Roman"/>
          <w:b/>
          <w:bCs/>
          <w:sz w:val="24"/>
          <w:szCs w:val="24"/>
        </w:rPr>
        <w:t>Пластинчатый теплообменник НН. Две штуки.</w:t>
      </w:r>
    </w:p>
    <w:p w:rsidR="00B55655" w:rsidRPr="002C1B1C" w:rsidRDefault="00C54E9A" w:rsidP="00B55655">
      <w:pPr>
        <w:tabs>
          <w:tab w:val="left" w:pos="284"/>
        </w:tabs>
        <w:spacing w:after="0" w:line="240" w:lineRule="auto"/>
        <w:ind w:left="-567"/>
        <w:jc w:val="both"/>
        <w:rPr>
          <w:rFonts w:ascii="Times New Roman" w:hAnsi="Times New Roman" w:cs="Times New Roman"/>
          <w:bCs/>
          <w:sz w:val="24"/>
          <w:szCs w:val="24"/>
        </w:rPr>
      </w:pPr>
      <w:r w:rsidRPr="00C54E9A">
        <w:rPr>
          <w:rFonts w:ascii="Times New Roman" w:hAnsi="Times New Roman" w:cs="Times New Roman"/>
          <w:bCs/>
          <w:sz w:val="24"/>
          <w:szCs w:val="24"/>
        </w:rPr>
        <w:t>Серийный номер (номер паспорта): № 062-02742 529665; № 062-02743 529665.</w:t>
      </w:r>
    </w:p>
    <w:p w:rsidR="00B55655" w:rsidRPr="002C1B1C" w:rsidRDefault="00C54E9A" w:rsidP="00B55655">
      <w:pPr>
        <w:tabs>
          <w:tab w:val="left" w:pos="284"/>
        </w:tabs>
        <w:spacing w:after="0" w:line="240" w:lineRule="auto"/>
        <w:ind w:left="-567"/>
        <w:jc w:val="both"/>
        <w:rPr>
          <w:rFonts w:ascii="Times New Roman" w:hAnsi="Times New Roman" w:cs="Times New Roman"/>
          <w:bCs/>
          <w:sz w:val="24"/>
          <w:szCs w:val="24"/>
        </w:rPr>
      </w:pPr>
      <w:r w:rsidRPr="00C54E9A">
        <w:rPr>
          <w:rFonts w:ascii="Times New Roman" w:hAnsi="Times New Roman" w:cs="Times New Roman"/>
          <w:bCs/>
          <w:sz w:val="24"/>
          <w:szCs w:val="24"/>
        </w:rPr>
        <w:t>Изготовитель: Ридан.</w:t>
      </w:r>
    </w:p>
    <w:p w:rsidR="0007781A" w:rsidRPr="002C1B1C" w:rsidRDefault="0007781A" w:rsidP="0007781A">
      <w:pPr>
        <w:pStyle w:val="a6"/>
        <w:tabs>
          <w:tab w:val="left" w:pos="284"/>
        </w:tabs>
        <w:spacing w:after="0" w:line="240" w:lineRule="auto"/>
        <w:ind w:left="-567" w:firstLine="567"/>
        <w:jc w:val="both"/>
        <w:rPr>
          <w:rFonts w:ascii="Times New Roman" w:hAnsi="Times New Roman" w:cs="Times New Roman"/>
          <w:b/>
          <w:sz w:val="10"/>
          <w:szCs w:val="10"/>
        </w:rPr>
      </w:pPr>
    </w:p>
    <w:p w:rsidR="0007781A" w:rsidRPr="002C1B1C" w:rsidRDefault="00C54E9A" w:rsidP="0007781A">
      <w:pPr>
        <w:pStyle w:val="a6"/>
        <w:tabs>
          <w:tab w:val="left" w:pos="284"/>
        </w:tabs>
        <w:spacing w:after="0" w:line="240" w:lineRule="auto"/>
        <w:ind w:left="-567" w:firstLine="567"/>
        <w:jc w:val="both"/>
        <w:rPr>
          <w:rFonts w:ascii="Times New Roman" w:hAnsi="Times New Roman" w:cs="Times New Roman"/>
          <w:sz w:val="24"/>
          <w:szCs w:val="24"/>
        </w:rPr>
      </w:pPr>
      <w:r w:rsidRPr="00C54E9A">
        <w:rPr>
          <w:rFonts w:ascii="Times New Roman" w:hAnsi="Times New Roman" w:cs="Times New Roman"/>
          <w:b/>
          <w:sz w:val="24"/>
          <w:szCs w:val="24"/>
        </w:rPr>
        <w:t xml:space="preserve">Начальная (стартовая) цена Имущества: </w:t>
      </w:r>
      <w:r w:rsidRPr="00C54E9A">
        <w:rPr>
          <w:rFonts w:ascii="Times New Roman" w:hAnsi="Times New Roman" w:cs="Times New Roman"/>
          <w:sz w:val="24"/>
          <w:szCs w:val="24"/>
        </w:rPr>
        <w:t>362 647 (</w:t>
      </w:r>
      <w:r w:rsidR="00342672" w:rsidRPr="00342672">
        <w:rPr>
          <w:rFonts w:ascii="Times New Roman" w:hAnsi="Times New Roman" w:cs="Times New Roman"/>
          <w:sz w:val="24"/>
          <w:szCs w:val="24"/>
        </w:rPr>
        <w:t>триста шестьдесят две тысячи шестьсот сорок семь</w:t>
      </w:r>
      <w:r w:rsidR="00342672">
        <w:rPr>
          <w:rFonts w:ascii="Times New Roman" w:hAnsi="Times New Roman" w:cs="Times New Roman"/>
          <w:sz w:val="24"/>
          <w:szCs w:val="24"/>
        </w:rPr>
        <w:t>)</w:t>
      </w:r>
      <w:r w:rsidRPr="00C54E9A">
        <w:rPr>
          <w:rFonts w:ascii="Times New Roman" w:hAnsi="Times New Roman" w:cs="Times New Roman"/>
          <w:sz w:val="24"/>
          <w:szCs w:val="24"/>
        </w:rPr>
        <w:t xml:space="preserve"> рублей 47 копеек (включая НДС).</w:t>
      </w:r>
    </w:p>
    <w:p w:rsidR="0007781A" w:rsidRPr="002C1B1C" w:rsidRDefault="00C54E9A" w:rsidP="0007781A">
      <w:pPr>
        <w:shd w:val="clear" w:color="auto" w:fill="FFFFFF"/>
        <w:spacing w:after="0" w:line="240" w:lineRule="auto"/>
        <w:ind w:left="-567" w:firstLine="567"/>
        <w:contextualSpacing/>
        <w:jc w:val="both"/>
        <w:rPr>
          <w:rFonts w:ascii="Times New Roman" w:hAnsi="Times New Roman" w:cs="Times New Roman"/>
          <w:b/>
          <w:sz w:val="24"/>
          <w:szCs w:val="24"/>
        </w:rPr>
      </w:pPr>
      <w:r w:rsidRPr="00C54E9A">
        <w:rPr>
          <w:rFonts w:ascii="Times New Roman" w:hAnsi="Times New Roman" w:cs="Times New Roman"/>
          <w:b/>
          <w:sz w:val="24"/>
          <w:szCs w:val="24"/>
        </w:rPr>
        <w:t xml:space="preserve">Величина повышения начальной (стартовой) цены Имущества («шаг аукциона»): </w:t>
      </w:r>
      <w:r w:rsidRPr="00C54E9A">
        <w:rPr>
          <w:rFonts w:ascii="Times New Roman" w:hAnsi="Times New Roman" w:cs="Times New Roman"/>
          <w:b/>
          <w:sz w:val="24"/>
          <w:szCs w:val="24"/>
        </w:rPr>
        <w:br/>
      </w:r>
      <w:r w:rsidRPr="00C54E9A">
        <w:rPr>
          <w:rFonts w:ascii="Times New Roman" w:hAnsi="Times New Roman" w:cs="Times New Roman"/>
          <w:sz w:val="24"/>
          <w:szCs w:val="24"/>
        </w:rPr>
        <w:t>1 500 (одна тысяча пятьсот) рублей.</w:t>
      </w:r>
    </w:p>
    <w:p w:rsidR="0007781A" w:rsidRPr="002C1B1C" w:rsidRDefault="00C54E9A" w:rsidP="0007781A">
      <w:pPr>
        <w:shd w:val="clear" w:color="auto" w:fill="FFFFFF"/>
        <w:spacing w:after="0" w:line="240" w:lineRule="auto"/>
        <w:ind w:left="-567" w:firstLine="567"/>
        <w:contextualSpacing/>
        <w:jc w:val="both"/>
        <w:rPr>
          <w:rFonts w:ascii="Times New Roman" w:hAnsi="Times New Roman" w:cs="Times New Roman"/>
          <w:sz w:val="24"/>
          <w:szCs w:val="24"/>
        </w:rPr>
      </w:pPr>
      <w:r w:rsidRPr="00C54E9A">
        <w:rPr>
          <w:rFonts w:ascii="Times New Roman" w:hAnsi="Times New Roman" w:cs="Times New Roman"/>
          <w:b/>
          <w:bCs/>
          <w:sz w:val="24"/>
          <w:szCs w:val="24"/>
        </w:rPr>
        <w:t>Сумма задатка по Лоту №29 составляет:</w:t>
      </w:r>
      <w:r w:rsidRPr="00C54E9A">
        <w:rPr>
          <w:rFonts w:ascii="Times New Roman" w:hAnsi="Times New Roman" w:cs="Times New Roman"/>
          <w:sz w:val="24"/>
          <w:szCs w:val="24"/>
        </w:rPr>
        <w:t xml:space="preserve"> 36 264 (</w:t>
      </w:r>
      <w:r w:rsidR="00342672" w:rsidRPr="00342672">
        <w:rPr>
          <w:rFonts w:ascii="Times New Roman" w:hAnsi="Times New Roman" w:cs="Times New Roman"/>
          <w:sz w:val="24"/>
          <w:szCs w:val="24"/>
        </w:rPr>
        <w:t xml:space="preserve">тридцать шесть тысяч двести шестьдесят четыре </w:t>
      </w:r>
      <w:r w:rsidRPr="00C54E9A">
        <w:rPr>
          <w:rFonts w:ascii="Times New Roman" w:hAnsi="Times New Roman" w:cs="Times New Roman"/>
          <w:sz w:val="24"/>
          <w:szCs w:val="24"/>
        </w:rPr>
        <w:t>) рубля 75 копеек (НДС не облагается).</w:t>
      </w:r>
    </w:p>
    <w:p w:rsidR="00F22086" w:rsidRPr="002C1B1C" w:rsidRDefault="00F22086" w:rsidP="0007781A">
      <w:pPr>
        <w:shd w:val="clear" w:color="auto" w:fill="FFFFFF"/>
        <w:spacing w:after="0" w:line="240" w:lineRule="auto"/>
        <w:ind w:left="-567" w:firstLine="567"/>
        <w:contextualSpacing/>
        <w:jc w:val="both"/>
        <w:rPr>
          <w:rFonts w:ascii="Times New Roman" w:hAnsi="Times New Roman" w:cs="Times New Roman"/>
          <w:sz w:val="16"/>
          <w:szCs w:val="16"/>
        </w:rPr>
      </w:pPr>
    </w:p>
    <w:p w:rsidR="00F22086" w:rsidRPr="00014BCD" w:rsidRDefault="00C54E9A" w:rsidP="00EF6CB0">
      <w:pPr>
        <w:pStyle w:val="a6"/>
        <w:autoSpaceDE w:val="0"/>
        <w:autoSpaceDN w:val="0"/>
        <w:adjustRightInd w:val="0"/>
        <w:spacing w:after="0" w:line="240" w:lineRule="auto"/>
        <w:ind w:left="-567" w:firstLine="567"/>
        <w:jc w:val="both"/>
        <w:rPr>
          <w:rFonts w:ascii="Times New Roman" w:hAnsi="Times New Roman" w:cs="Times New Roman"/>
          <w:b/>
          <w:sz w:val="24"/>
          <w:szCs w:val="24"/>
        </w:rPr>
      </w:pPr>
      <w:r w:rsidRPr="00F01CD9">
        <w:rPr>
          <w:rFonts w:ascii="Times New Roman" w:hAnsi="Times New Roman" w:cs="Times New Roman"/>
          <w:b/>
          <w:sz w:val="24"/>
          <w:szCs w:val="24"/>
        </w:rPr>
        <w:t>Лот № 30:</w:t>
      </w:r>
    </w:p>
    <w:p w:rsidR="00562475" w:rsidRPr="00014BCD" w:rsidRDefault="00C54E9A" w:rsidP="00562475">
      <w:pPr>
        <w:tabs>
          <w:tab w:val="left" w:pos="284"/>
        </w:tabs>
        <w:spacing w:after="0" w:line="240" w:lineRule="auto"/>
        <w:ind w:left="-567"/>
        <w:jc w:val="both"/>
        <w:rPr>
          <w:rFonts w:ascii="Times New Roman" w:hAnsi="Times New Roman" w:cs="Times New Roman"/>
          <w:b/>
          <w:bCs/>
          <w:sz w:val="24"/>
          <w:szCs w:val="24"/>
        </w:rPr>
      </w:pPr>
      <w:r w:rsidRPr="00C54E9A">
        <w:rPr>
          <w:rFonts w:ascii="Times New Roman" w:hAnsi="Times New Roman" w:cs="Times New Roman"/>
          <w:b/>
          <w:bCs/>
          <w:sz w:val="24"/>
          <w:szCs w:val="24"/>
        </w:rPr>
        <w:t>ШПС – шкаф пожарной сигнализации. Семьдесят два комплекта.</w:t>
      </w:r>
    </w:p>
    <w:p w:rsidR="00562475" w:rsidRPr="00933DE7" w:rsidRDefault="00C54E9A" w:rsidP="00562475">
      <w:pPr>
        <w:tabs>
          <w:tab w:val="left" w:pos="284"/>
        </w:tabs>
        <w:spacing w:after="0" w:line="240" w:lineRule="auto"/>
        <w:ind w:left="-567"/>
        <w:jc w:val="both"/>
        <w:rPr>
          <w:rFonts w:ascii="Times New Roman" w:hAnsi="Times New Roman" w:cs="Times New Roman"/>
          <w:bCs/>
          <w:sz w:val="24"/>
          <w:szCs w:val="24"/>
        </w:rPr>
      </w:pPr>
      <w:r w:rsidRPr="00C54E9A">
        <w:rPr>
          <w:rFonts w:ascii="Times New Roman" w:hAnsi="Times New Roman" w:cs="Times New Roman"/>
          <w:bCs/>
          <w:sz w:val="24"/>
          <w:szCs w:val="24"/>
        </w:rPr>
        <w:t>Изготовитель: Болид.</w:t>
      </w:r>
    </w:p>
    <w:p w:rsidR="00F22086" w:rsidRPr="00933DE7" w:rsidRDefault="00F22086" w:rsidP="00F22086">
      <w:pPr>
        <w:pStyle w:val="a6"/>
        <w:tabs>
          <w:tab w:val="left" w:pos="284"/>
        </w:tabs>
        <w:spacing w:after="0" w:line="240" w:lineRule="auto"/>
        <w:ind w:left="-567" w:firstLine="567"/>
        <w:jc w:val="both"/>
        <w:rPr>
          <w:rFonts w:ascii="Times New Roman" w:hAnsi="Times New Roman" w:cs="Times New Roman"/>
          <w:b/>
          <w:sz w:val="10"/>
          <w:szCs w:val="10"/>
        </w:rPr>
      </w:pPr>
    </w:p>
    <w:p w:rsidR="00F22086" w:rsidRPr="00933DE7" w:rsidRDefault="00C54E9A" w:rsidP="00F22086">
      <w:pPr>
        <w:pStyle w:val="a6"/>
        <w:tabs>
          <w:tab w:val="left" w:pos="284"/>
        </w:tabs>
        <w:spacing w:after="0" w:line="240" w:lineRule="auto"/>
        <w:ind w:left="-567" w:firstLine="567"/>
        <w:jc w:val="both"/>
        <w:rPr>
          <w:rFonts w:ascii="Times New Roman" w:hAnsi="Times New Roman" w:cs="Times New Roman"/>
          <w:sz w:val="24"/>
          <w:szCs w:val="24"/>
        </w:rPr>
      </w:pPr>
      <w:r w:rsidRPr="00C54E9A">
        <w:rPr>
          <w:rFonts w:ascii="Times New Roman" w:hAnsi="Times New Roman" w:cs="Times New Roman"/>
          <w:b/>
          <w:sz w:val="24"/>
          <w:szCs w:val="24"/>
        </w:rPr>
        <w:t xml:space="preserve">Начальная (стартовая) цена Имущества: </w:t>
      </w:r>
      <w:r w:rsidRPr="00C54E9A">
        <w:rPr>
          <w:rFonts w:ascii="Times New Roman" w:hAnsi="Times New Roman" w:cs="Times New Roman"/>
          <w:sz w:val="24"/>
          <w:szCs w:val="24"/>
        </w:rPr>
        <w:t>195 818 (</w:t>
      </w:r>
      <w:r w:rsidR="00342672" w:rsidRPr="00342672">
        <w:rPr>
          <w:rFonts w:ascii="Times New Roman" w:hAnsi="Times New Roman" w:cs="Times New Roman"/>
          <w:sz w:val="24"/>
          <w:szCs w:val="24"/>
        </w:rPr>
        <w:t>сто девяносто пять тысяч восемьсот восемнадцать</w:t>
      </w:r>
      <w:r w:rsidRPr="00C54E9A">
        <w:rPr>
          <w:rFonts w:ascii="Times New Roman" w:hAnsi="Times New Roman" w:cs="Times New Roman"/>
          <w:sz w:val="24"/>
          <w:szCs w:val="24"/>
        </w:rPr>
        <w:t>) рублей 79 копеек (включая НДС).</w:t>
      </w:r>
    </w:p>
    <w:p w:rsidR="00F22086" w:rsidRPr="00933DE7" w:rsidRDefault="00C54E9A" w:rsidP="00F22086">
      <w:pPr>
        <w:shd w:val="clear" w:color="auto" w:fill="FFFFFF"/>
        <w:spacing w:after="0" w:line="240" w:lineRule="auto"/>
        <w:ind w:left="-567" w:firstLine="567"/>
        <w:contextualSpacing/>
        <w:jc w:val="both"/>
        <w:rPr>
          <w:rFonts w:ascii="Times New Roman" w:hAnsi="Times New Roman" w:cs="Times New Roman"/>
          <w:b/>
          <w:sz w:val="24"/>
          <w:szCs w:val="24"/>
        </w:rPr>
      </w:pPr>
      <w:r w:rsidRPr="00C54E9A">
        <w:rPr>
          <w:rFonts w:ascii="Times New Roman" w:hAnsi="Times New Roman" w:cs="Times New Roman"/>
          <w:b/>
          <w:sz w:val="24"/>
          <w:szCs w:val="24"/>
        </w:rPr>
        <w:t xml:space="preserve">Величина повышения начальной (стартовой) цены Имущества («шаг аукциона»): </w:t>
      </w:r>
      <w:r w:rsidRPr="00C54E9A">
        <w:rPr>
          <w:rFonts w:ascii="Times New Roman" w:hAnsi="Times New Roman" w:cs="Times New Roman"/>
          <w:b/>
          <w:sz w:val="24"/>
          <w:szCs w:val="24"/>
        </w:rPr>
        <w:br/>
      </w:r>
      <w:r w:rsidRPr="00C54E9A">
        <w:rPr>
          <w:rFonts w:ascii="Times New Roman" w:hAnsi="Times New Roman" w:cs="Times New Roman"/>
          <w:sz w:val="24"/>
          <w:szCs w:val="24"/>
        </w:rPr>
        <w:t>1 500 (одна тысяча пятьсот) рублей.</w:t>
      </w:r>
    </w:p>
    <w:p w:rsidR="00F22086" w:rsidRPr="00933DE7" w:rsidRDefault="00C54E9A" w:rsidP="00F22086">
      <w:pPr>
        <w:shd w:val="clear" w:color="auto" w:fill="FFFFFF"/>
        <w:spacing w:after="0" w:line="240" w:lineRule="auto"/>
        <w:ind w:left="-567" w:firstLine="567"/>
        <w:contextualSpacing/>
        <w:jc w:val="both"/>
        <w:rPr>
          <w:rFonts w:ascii="Times New Roman" w:hAnsi="Times New Roman" w:cs="Times New Roman"/>
          <w:sz w:val="24"/>
          <w:szCs w:val="24"/>
        </w:rPr>
      </w:pPr>
      <w:r w:rsidRPr="00C54E9A">
        <w:rPr>
          <w:rFonts w:ascii="Times New Roman" w:hAnsi="Times New Roman" w:cs="Times New Roman"/>
          <w:b/>
          <w:bCs/>
          <w:sz w:val="24"/>
          <w:szCs w:val="24"/>
        </w:rPr>
        <w:t>Сумма задатка по Лоту №30 составляет:</w:t>
      </w:r>
      <w:r w:rsidRPr="00C54E9A">
        <w:rPr>
          <w:rFonts w:ascii="Times New Roman" w:hAnsi="Times New Roman" w:cs="Times New Roman"/>
          <w:sz w:val="24"/>
          <w:szCs w:val="24"/>
        </w:rPr>
        <w:t xml:space="preserve"> 19 581 (</w:t>
      </w:r>
      <w:r w:rsidR="00342672" w:rsidRPr="00342672">
        <w:rPr>
          <w:rFonts w:ascii="Times New Roman" w:hAnsi="Times New Roman" w:cs="Times New Roman"/>
          <w:sz w:val="24"/>
          <w:szCs w:val="24"/>
        </w:rPr>
        <w:t>девятнадцать тысяч пятьсот восемьдесят один</w:t>
      </w:r>
      <w:r w:rsidRPr="00C54E9A">
        <w:rPr>
          <w:rFonts w:ascii="Times New Roman" w:hAnsi="Times New Roman" w:cs="Times New Roman"/>
          <w:sz w:val="24"/>
          <w:szCs w:val="24"/>
        </w:rPr>
        <w:t>) рубль 88 копеек (НДС не облагается).</w:t>
      </w:r>
    </w:p>
    <w:p w:rsidR="001E2502" w:rsidRPr="00933DE7" w:rsidRDefault="001E2502" w:rsidP="003B3A03">
      <w:pPr>
        <w:pStyle w:val="TextBoldCenter"/>
        <w:spacing w:before="0"/>
        <w:jc w:val="both"/>
        <w:outlineLvl w:val="0"/>
        <w:rPr>
          <w:b w:val="0"/>
          <w:sz w:val="24"/>
          <w:szCs w:val="24"/>
        </w:rPr>
      </w:pPr>
    </w:p>
    <w:p w:rsidR="00585E32" w:rsidRPr="00933DE7" w:rsidRDefault="00C54E9A" w:rsidP="00585E32">
      <w:pPr>
        <w:pStyle w:val="TextBoldCenter"/>
        <w:spacing w:before="0"/>
        <w:ind w:left="-567" w:firstLine="567"/>
        <w:jc w:val="both"/>
        <w:outlineLvl w:val="0"/>
        <w:rPr>
          <w:sz w:val="24"/>
          <w:szCs w:val="24"/>
        </w:rPr>
      </w:pPr>
      <w:r w:rsidRPr="00C54E9A">
        <w:rPr>
          <w:sz w:val="24"/>
          <w:szCs w:val="24"/>
        </w:rPr>
        <w:t>1.2. Задаток перечисляется на условиях договора о задатке (раздел VIII Аукционной документации)</w:t>
      </w:r>
    </w:p>
    <w:p w:rsidR="00585E32" w:rsidRPr="00933DE7" w:rsidRDefault="00C54E9A" w:rsidP="00585E32">
      <w:pPr>
        <w:pStyle w:val="TextBoldCenter"/>
        <w:spacing w:before="0"/>
        <w:ind w:left="-567" w:firstLine="567"/>
        <w:jc w:val="both"/>
        <w:outlineLvl w:val="0"/>
        <w:rPr>
          <w:b w:val="0"/>
          <w:sz w:val="24"/>
          <w:szCs w:val="24"/>
        </w:rPr>
      </w:pPr>
      <w:r w:rsidRPr="00C54E9A">
        <w:rPr>
          <w:b w:val="0"/>
          <w:sz w:val="24"/>
          <w:szCs w:val="24"/>
        </w:rPr>
        <w:t>Задаток для участия в аукционе служит обеспечением исполнения обязательства Победителя аукциона/Единственного участника по заключению договора купли-продажи, оплате приобретенного на аукционе Имущества и исполнению иных обязательств, предусмотренных Аукционной документацией.</w:t>
      </w:r>
    </w:p>
    <w:p w:rsidR="00585E32" w:rsidRPr="00933DE7" w:rsidRDefault="00C54E9A" w:rsidP="00585E32">
      <w:pPr>
        <w:tabs>
          <w:tab w:val="left" w:pos="426"/>
        </w:tabs>
        <w:spacing w:after="0" w:line="240" w:lineRule="auto"/>
        <w:ind w:left="-567" w:firstLine="567"/>
        <w:jc w:val="both"/>
        <w:rPr>
          <w:rFonts w:ascii="Times New Roman" w:hAnsi="Times New Roman" w:cs="Times New Roman"/>
          <w:sz w:val="24"/>
          <w:szCs w:val="24"/>
        </w:rPr>
      </w:pPr>
      <w:r w:rsidRPr="00C54E9A">
        <w:rPr>
          <w:rFonts w:ascii="Times New Roman" w:hAnsi="Times New Roman" w:cs="Times New Roman"/>
          <w:sz w:val="24"/>
          <w:szCs w:val="24"/>
        </w:rPr>
        <w:t xml:space="preserve">Задаток вносится единым платежом на расчетный счет </w:t>
      </w:r>
      <w:r w:rsidRPr="00C54E9A">
        <w:rPr>
          <w:rFonts w:ascii="Times New Roman" w:hAnsi="Times New Roman" w:cs="Times New Roman"/>
          <w:bCs/>
          <w:sz w:val="24"/>
          <w:szCs w:val="24"/>
        </w:rPr>
        <w:t>ООО «</w:t>
      </w:r>
      <w:r w:rsidRPr="00C54E9A">
        <w:rPr>
          <w:rFonts w:ascii="Times New Roman" w:hAnsi="Times New Roman" w:cs="Times New Roman"/>
          <w:sz w:val="24"/>
          <w:szCs w:val="24"/>
        </w:rPr>
        <w:t>РТ-Капитал</w:t>
      </w:r>
      <w:r w:rsidRPr="00C54E9A">
        <w:rPr>
          <w:rFonts w:ascii="Times New Roman" w:hAnsi="Times New Roman" w:cs="Times New Roman"/>
          <w:bCs/>
          <w:sz w:val="24"/>
          <w:szCs w:val="24"/>
        </w:rPr>
        <w:t>»</w:t>
      </w:r>
      <w:r w:rsidRPr="00C54E9A">
        <w:rPr>
          <w:rFonts w:ascii="Times New Roman" w:hAnsi="Times New Roman" w:cs="Times New Roman"/>
          <w:sz w:val="24"/>
          <w:szCs w:val="24"/>
        </w:rPr>
        <w:t xml:space="preserve">: </w:t>
      </w:r>
    </w:p>
    <w:p w:rsidR="00585E32" w:rsidRPr="00933DE7" w:rsidRDefault="00C54E9A" w:rsidP="00585E32">
      <w:pPr>
        <w:tabs>
          <w:tab w:val="left" w:pos="426"/>
        </w:tabs>
        <w:spacing w:after="0" w:line="240" w:lineRule="auto"/>
        <w:rPr>
          <w:rFonts w:ascii="Times New Roman" w:hAnsi="Times New Roman" w:cs="Times New Roman"/>
          <w:sz w:val="24"/>
          <w:szCs w:val="24"/>
        </w:rPr>
      </w:pPr>
      <w:r w:rsidRPr="00C54E9A">
        <w:rPr>
          <w:rFonts w:ascii="Times New Roman" w:hAnsi="Times New Roman" w:cs="Times New Roman"/>
          <w:sz w:val="24"/>
          <w:szCs w:val="24"/>
        </w:rPr>
        <w:t>Расчетный счет: 40702810800250009461</w:t>
      </w:r>
      <w:r w:rsidRPr="00C54E9A">
        <w:rPr>
          <w:rFonts w:ascii="Times New Roman" w:hAnsi="Times New Roman" w:cs="Times New Roman"/>
          <w:sz w:val="24"/>
          <w:szCs w:val="24"/>
        </w:rPr>
        <w:br/>
        <w:t>Банк: АО АКБ «НОВИКОМБАНК»</w:t>
      </w:r>
      <w:r w:rsidRPr="00C54E9A">
        <w:rPr>
          <w:rFonts w:ascii="Times New Roman" w:hAnsi="Times New Roman" w:cs="Times New Roman"/>
          <w:sz w:val="24"/>
          <w:szCs w:val="24"/>
        </w:rPr>
        <w:br/>
        <w:t>БИК: 044525162</w:t>
      </w:r>
      <w:r w:rsidRPr="00C54E9A">
        <w:rPr>
          <w:rFonts w:ascii="Times New Roman" w:hAnsi="Times New Roman" w:cs="Times New Roman"/>
          <w:sz w:val="24"/>
          <w:szCs w:val="24"/>
        </w:rPr>
        <w:br/>
        <w:t>Корр. счет: 30101810245250000162</w:t>
      </w:r>
    </w:p>
    <w:p w:rsidR="00585E32" w:rsidRPr="00933DE7" w:rsidRDefault="00C54E9A" w:rsidP="00585E32">
      <w:pPr>
        <w:tabs>
          <w:tab w:val="left" w:pos="426"/>
        </w:tabs>
        <w:spacing w:after="0" w:line="240" w:lineRule="auto"/>
        <w:ind w:left="-567" w:firstLine="567"/>
        <w:jc w:val="both"/>
        <w:rPr>
          <w:rFonts w:ascii="Times New Roman" w:hAnsi="Times New Roman" w:cs="Times New Roman"/>
          <w:sz w:val="24"/>
          <w:szCs w:val="24"/>
        </w:rPr>
      </w:pPr>
      <w:r w:rsidRPr="00C54E9A">
        <w:rPr>
          <w:rFonts w:ascii="Times New Roman" w:hAnsi="Times New Roman" w:cs="Times New Roman"/>
          <w:sz w:val="24"/>
          <w:szCs w:val="24"/>
        </w:rPr>
        <w:t>ИНН 7704770859 КПП 770401001</w:t>
      </w:r>
    </w:p>
    <w:p w:rsidR="00585E32" w:rsidRPr="00933DE7" w:rsidRDefault="00C54E9A" w:rsidP="00585E32">
      <w:pPr>
        <w:tabs>
          <w:tab w:val="left" w:pos="142"/>
        </w:tabs>
        <w:spacing w:after="0" w:line="240" w:lineRule="auto"/>
        <w:ind w:left="-567" w:firstLine="567"/>
        <w:jc w:val="both"/>
        <w:rPr>
          <w:rFonts w:ascii="Times New Roman" w:hAnsi="Times New Roman" w:cs="Times New Roman"/>
          <w:b/>
          <w:sz w:val="24"/>
          <w:szCs w:val="24"/>
        </w:rPr>
      </w:pPr>
      <w:r w:rsidRPr="00C54E9A">
        <w:rPr>
          <w:rFonts w:ascii="Times New Roman" w:hAnsi="Times New Roman" w:cs="Times New Roman"/>
          <w:b/>
          <w:sz w:val="24"/>
          <w:szCs w:val="24"/>
        </w:rPr>
        <w:t>Получатель - ООО «РТ-Капитал»</w:t>
      </w:r>
      <w:r w:rsidRPr="00C54E9A">
        <w:rPr>
          <w:rFonts w:ascii="Times New Roman" w:hAnsi="Times New Roman" w:cs="Times New Roman"/>
          <w:sz w:val="24"/>
          <w:szCs w:val="24"/>
        </w:rPr>
        <w:t xml:space="preserve">, в срок, </w:t>
      </w:r>
      <w:r w:rsidRPr="00C54E9A">
        <w:rPr>
          <w:rFonts w:ascii="Times New Roman" w:hAnsi="Times New Roman" w:cs="Times New Roman"/>
          <w:b/>
          <w:sz w:val="24"/>
          <w:szCs w:val="24"/>
        </w:rPr>
        <w:t>не позднее 1</w:t>
      </w:r>
      <w:r>
        <w:rPr>
          <w:rFonts w:ascii="Times New Roman" w:hAnsi="Times New Roman" w:cs="Times New Roman"/>
          <w:b/>
          <w:sz w:val="24"/>
          <w:szCs w:val="24"/>
        </w:rPr>
        <w:t>6</w:t>
      </w:r>
      <w:r w:rsidRPr="00C54E9A">
        <w:rPr>
          <w:rFonts w:ascii="Times New Roman" w:hAnsi="Times New Roman" w:cs="Times New Roman"/>
          <w:b/>
          <w:sz w:val="24"/>
          <w:szCs w:val="24"/>
        </w:rPr>
        <w:t>.07.2020г.</w:t>
      </w:r>
    </w:p>
    <w:p w:rsidR="00585E32" w:rsidRPr="00933DE7" w:rsidRDefault="00C54E9A" w:rsidP="00585E32">
      <w:pPr>
        <w:pStyle w:val="11"/>
        <w:widowControl/>
        <w:tabs>
          <w:tab w:val="left" w:pos="709"/>
        </w:tabs>
        <w:ind w:left="-567" w:firstLine="567"/>
        <w:rPr>
          <w:szCs w:val="24"/>
        </w:rPr>
      </w:pPr>
      <w:r w:rsidRPr="00C54E9A">
        <w:rPr>
          <w:szCs w:val="24"/>
        </w:rPr>
        <w:t>Платежи осуществляются в рублях, в форме безналичного расчета.</w:t>
      </w:r>
    </w:p>
    <w:p w:rsidR="00585E32" w:rsidRPr="00933DE7" w:rsidRDefault="00C54E9A" w:rsidP="00585E32">
      <w:pPr>
        <w:pStyle w:val="11"/>
        <w:ind w:left="-567" w:firstLine="567"/>
        <w:rPr>
          <w:szCs w:val="24"/>
        </w:rPr>
      </w:pPr>
      <w:r w:rsidRPr="00C54E9A">
        <w:rPr>
          <w:szCs w:val="24"/>
        </w:rPr>
        <w:t>В платежном поручении на перечисление денежных средств необходимо указывать:</w:t>
      </w:r>
    </w:p>
    <w:p w:rsidR="00585E32" w:rsidRPr="00933DE7" w:rsidRDefault="00C54E9A" w:rsidP="00585E32">
      <w:pPr>
        <w:autoSpaceDE w:val="0"/>
        <w:autoSpaceDN w:val="0"/>
        <w:adjustRightInd w:val="0"/>
        <w:spacing w:after="0" w:line="240" w:lineRule="auto"/>
        <w:ind w:left="-567" w:firstLine="567"/>
        <w:jc w:val="both"/>
        <w:rPr>
          <w:rFonts w:ascii="Times New Roman" w:hAnsi="Times New Roman" w:cs="Times New Roman"/>
          <w:b/>
          <w:sz w:val="24"/>
          <w:szCs w:val="24"/>
        </w:rPr>
      </w:pPr>
      <w:r w:rsidRPr="00C54E9A">
        <w:rPr>
          <w:rFonts w:ascii="Times New Roman" w:hAnsi="Times New Roman" w:cs="Times New Roman"/>
          <w:b/>
          <w:sz w:val="24"/>
          <w:szCs w:val="24"/>
        </w:rPr>
        <w:t xml:space="preserve">«В обеспечение обязательств в соответствии с торгами №____________». </w:t>
      </w:r>
    </w:p>
    <w:p w:rsidR="00585E32" w:rsidRPr="00933DE7" w:rsidRDefault="00C54E9A" w:rsidP="00585E32">
      <w:pPr>
        <w:tabs>
          <w:tab w:val="left" w:pos="142"/>
        </w:tabs>
        <w:spacing w:after="0" w:line="240" w:lineRule="auto"/>
        <w:ind w:left="-567" w:firstLine="567"/>
        <w:jc w:val="both"/>
        <w:rPr>
          <w:rFonts w:ascii="Times New Roman" w:hAnsi="Times New Roman" w:cs="Times New Roman"/>
          <w:sz w:val="24"/>
          <w:szCs w:val="24"/>
        </w:rPr>
      </w:pPr>
      <w:r w:rsidRPr="00C54E9A">
        <w:rPr>
          <w:rFonts w:ascii="Times New Roman" w:hAnsi="Times New Roman" w:cs="Times New Roman"/>
          <w:sz w:val="24"/>
          <w:szCs w:val="24"/>
        </w:rPr>
        <w:lastRenderedPageBreak/>
        <w:t>Исполнение обязанности по внесению суммы задатка третьими лицами не допускается. Внесение суммы задатка третьими лицами не является оплатой задатка. Перечисленные денежные средства иными лицами, кроме заявителя, будут считаться ошибочно перечисленными денежными средствами и возвращены на счет плательщика.</w:t>
      </w:r>
    </w:p>
    <w:p w:rsidR="00585E32" w:rsidRPr="00933DE7" w:rsidRDefault="00C54E9A" w:rsidP="00585E32">
      <w:pPr>
        <w:tabs>
          <w:tab w:val="left" w:pos="142"/>
        </w:tabs>
        <w:spacing w:after="0" w:line="240" w:lineRule="auto"/>
        <w:ind w:left="-567" w:firstLine="567"/>
        <w:jc w:val="both"/>
        <w:rPr>
          <w:rFonts w:ascii="Times New Roman" w:hAnsi="Times New Roman" w:cs="Times New Roman"/>
          <w:b/>
          <w:sz w:val="24"/>
          <w:szCs w:val="24"/>
        </w:rPr>
      </w:pPr>
      <w:r w:rsidRPr="00C54E9A">
        <w:rPr>
          <w:rFonts w:ascii="Times New Roman" w:hAnsi="Times New Roman" w:cs="Times New Roman"/>
          <w:b/>
          <w:sz w:val="24"/>
          <w:szCs w:val="24"/>
        </w:rPr>
        <w:t>Информационное сообщение о проведении аукциона по продаже имущества и условиях его проведения являются условиями публичной оферты в соответствии со статьей 437 Гражданского кодекса Российской Федерации. Подача Претендентом заявки и перечисление задатка являются акцептом такой оферты, и договор о задатке считается заключенным в письменной форме.</w:t>
      </w:r>
    </w:p>
    <w:p w:rsidR="00585E32" w:rsidRPr="00933DE7" w:rsidRDefault="00C54E9A" w:rsidP="00D472F6">
      <w:pPr>
        <w:tabs>
          <w:tab w:val="left" w:pos="142"/>
        </w:tabs>
        <w:spacing w:after="0" w:line="240" w:lineRule="auto"/>
        <w:ind w:left="-567" w:firstLine="567"/>
        <w:jc w:val="both"/>
        <w:rPr>
          <w:rFonts w:ascii="Times New Roman" w:hAnsi="Times New Roman" w:cs="Times New Roman"/>
          <w:sz w:val="24"/>
          <w:szCs w:val="24"/>
        </w:rPr>
      </w:pPr>
      <w:r w:rsidRPr="00C54E9A">
        <w:rPr>
          <w:rFonts w:ascii="Times New Roman" w:hAnsi="Times New Roman" w:cs="Times New Roman"/>
          <w:sz w:val="24"/>
          <w:szCs w:val="24"/>
        </w:rPr>
        <w:t>Задаток возвращается всем Участникам аукциона, кроме Победителя аукциона и Участника аукциона, который сделал предпоследнее предложение о цене, в течение 5 (пяти) рабочих дней с даты подведения итогов аукциона Аукционной комиссией. Задаток, перечисленный Победителем аукциона, засчитывается в сумму платежа по договору купли-продажи.</w:t>
      </w:r>
    </w:p>
    <w:p w:rsidR="00585E32" w:rsidRPr="00933DE7" w:rsidRDefault="00C54E9A" w:rsidP="003632AC">
      <w:pPr>
        <w:tabs>
          <w:tab w:val="left" w:pos="142"/>
        </w:tabs>
        <w:spacing w:after="0" w:line="240" w:lineRule="auto"/>
        <w:ind w:left="-567" w:firstLine="567"/>
        <w:jc w:val="both"/>
        <w:rPr>
          <w:rFonts w:ascii="Times New Roman" w:hAnsi="Times New Roman" w:cs="Times New Roman"/>
          <w:sz w:val="24"/>
          <w:szCs w:val="24"/>
        </w:rPr>
      </w:pPr>
      <w:r w:rsidRPr="00C54E9A">
        <w:rPr>
          <w:rFonts w:ascii="Times New Roman" w:hAnsi="Times New Roman" w:cs="Times New Roman"/>
          <w:sz w:val="24"/>
          <w:szCs w:val="24"/>
        </w:rPr>
        <w:t>ООО «РТ-Капитал» вправе приостановить возврат задатка Претенденту, признанному Участником аукциона и сделавшему предпоследнее предложение о цене Имущества, на срок не более 15 (пятнадцати) рабочих дней.</w:t>
      </w:r>
    </w:p>
    <w:p w:rsidR="00585E32" w:rsidRPr="00933DE7" w:rsidRDefault="00C54E9A" w:rsidP="003632AC">
      <w:pPr>
        <w:tabs>
          <w:tab w:val="left" w:pos="142"/>
        </w:tabs>
        <w:spacing w:after="0" w:line="240" w:lineRule="auto"/>
        <w:ind w:left="-567" w:firstLine="567"/>
        <w:jc w:val="both"/>
        <w:rPr>
          <w:rFonts w:ascii="Times New Roman" w:hAnsi="Times New Roman" w:cs="Times New Roman"/>
          <w:sz w:val="24"/>
          <w:szCs w:val="24"/>
        </w:rPr>
      </w:pPr>
      <w:r w:rsidRPr="00C54E9A">
        <w:rPr>
          <w:rFonts w:ascii="Times New Roman" w:hAnsi="Times New Roman" w:cs="Times New Roman"/>
          <w:sz w:val="24"/>
          <w:szCs w:val="24"/>
        </w:rPr>
        <w:t>При уклонении или отказе Победителя аукциона от заключения договора купли-продажи Имущества (далее – договор купли-продажи) в установленный в пункте 2.1 срок, задаток ему не возвращается.</w:t>
      </w:r>
    </w:p>
    <w:p w:rsidR="00202EB6" w:rsidRPr="00933DE7" w:rsidRDefault="00202EB6" w:rsidP="00585E32">
      <w:pPr>
        <w:autoSpaceDE w:val="0"/>
        <w:autoSpaceDN w:val="0"/>
        <w:adjustRightInd w:val="0"/>
        <w:spacing w:after="0" w:line="240" w:lineRule="auto"/>
        <w:ind w:left="-567" w:firstLine="567"/>
        <w:rPr>
          <w:rFonts w:ascii="Times New Roman" w:hAnsi="Times New Roman" w:cs="Times New Roman"/>
          <w:b/>
          <w:sz w:val="24"/>
          <w:szCs w:val="24"/>
        </w:rPr>
      </w:pPr>
    </w:p>
    <w:p w:rsidR="00585E32" w:rsidRPr="00933DE7" w:rsidRDefault="00C54E9A" w:rsidP="00585E32">
      <w:pPr>
        <w:autoSpaceDE w:val="0"/>
        <w:autoSpaceDN w:val="0"/>
        <w:adjustRightInd w:val="0"/>
        <w:spacing w:after="0" w:line="240" w:lineRule="auto"/>
        <w:ind w:left="-567" w:firstLine="567"/>
        <w:rPr>
          <w:rFonts w:ascii="Times New Roman" w:hAnsi="Times New Roman" w:cs="Times New Roman"/>
          <w:b/>
          <w:sz w:val="24"/>
          <w:szCs w:val="24"/>
        </w:rPr>
      </w:pPr>
      <w:r w:rsidRPr="00C54E9A">
        <w:rPr>
          <w:rFonts w:ascii="Times New Roman" w:hAnsi="Times New Roman" w:cs="Times New Roman"/>
          <w:b/>
          <w:bCs/>
          <w:sz w:val="24"/>
          <w:szCs w:val="24"/>
        </w:rPr>
        <w:t>1.3. Сроки подачи заявок и проведения аукциона:</w:t>
      </w:r>
    </w:p>
    <w:p w:rsidR="00585E32" w:rsidRPr="00933DE7" w:rsidRDefault="00C54E9A" w:rsidP="00585E32">
      <w:pPr>
        <w:tabs>
          <w:tab w:val="left" w:pos="426"/>
        </w:tabs>
        <w:autoSpaceDE w:val="0"/>
        <w:autoSpaceDN w:val="0"/>
        <w:adjustRightInd w:val="0"/>
        <w:spacing w:after="0" w:line="240" w:lineRule="auto"/>
        <w:ind w:left="-567" w:firstLine="567"/>
        <w:jc w:val="both"/>
        <w:rPr>
          <w:rFonts w:ascii="Times New Roman" w:hAnsi="Times New Roman" w:cs="Times New Roman"/>
          <w:b/>
          <w:sz w:val="24"/>
          <w:szCs w:val="24"/>
        </w:rPr>
      </w:pPr>
      <w:r w:rsidRPr="00C54E9A">
        <w:rPr>
          <w:rFonts w:ascii="Times New Roman" w:hAnsi="Times New Roman" w:cs="Times New Roman"/>
          <w:b/>
          <w:sz w:val="24"/>
          <w:szCs w:val="24"/>
        </w:rPr>
        <w:t xml:space="preserve">Дата, время и место начала приема заявок: </w:t>
      </w:r>
      <w:r w:rsidR="003F0AD1">
        <w:rPr>
          <w:rFonts w:ascii="Times New Roman" w:hAnsi="Times New Roman" w:cs="Times New Roman"/>
          <w:b/>
          <w:sz w:val="24"/>
          <w:szCs w:val="24"/>
        </w:rPr>
        <w:t>18</w:t>
      </w:r>
      <w:r w:rsidRPr="00C54E9A">
        <w:rPr>
          <w:rFonts w:ascii="Times New Roman" w:hAnsi="Times New Roman" w:cs="Times New Roman"/>
          <w:b/>
          <w:sz w:val="24"/>
          <w:szCs w:val="24"/>
        </w:rPr>
        <w:t xml:space="preserve">.06.2020г. в </w:t>
      </w:r>
      <w:r w:rsidR="003F0AD1">
        <w:rPr>
          <w:rFonts w:ascii="Times New Roman" w:hAnsi="Times New Roman" w:cs="Times New Roman"/>
          <w:b/>
          <w:sz w:val="24"/>
          <w:szCs w:val="24"/>
        </w:rPr>
        <w:t>1</w:t>
      </w:r>
      <w:r w:rsidR="00517862">
        <w:rPr>
          <w:rFonts w:ascii="Times New Roman" w:hAnsi="Times New Roman" w:cs="Times New Roman"/>
          <w:b/>
          <w:sz w:val="24"/>
          <w:szCs w:val="24"/>
        </w:rPr>
        <w:t>2</w:t>
      </w:r>
      <w:r w:rsidRPr="00C54E9A">
        <w:rPr>
          <w:rFonts w:ascii="Times New Roman" w:hAnsi="Times New Roman" w:cs="Times New Roman"/>
          <w:b/>
          <w:sz w:val="24"/>
          <w:szCs w:val="24"/>
        </w:rPr>
        <w:t xml:space="preserve">.00 </w:t>
      </w:r>
      <w:r w:rsidRPr="00C54E9A">
        <w:rPr>
          <w:rFonts w:ascii="Times New Roman" w:hAnsi="Times New Roman" w:cs="Times New Roman"/>
          <w:sz w:val="24"/>
          <w:szCs w:val="24"/>
        </w:rPr>
        <w:t xml:space="preserve">(по московскому времени) </w:t>
      </w:r>
      <w:r w:rsidRPr="00C54E9A">
        <w:rPr>
          <w:rFonts w:ascii="Times New Roman" w:hAnsi="Times New Roman" w:cs="Times New Roman"/>
          <w:bCs/>
          <w:sz w:val="24"/>
          <w:szCs w:val="24"/>
        </w:rPr>
        <w:t xml:space="preserve">на </w:t>
      </w:r>
      <w:r w:rsidRPr="00C54E9A">
        <w:rPr>
          <w:rFonts w:ascii="Times New Roman" w:hAnsi="Times New Roman" w:cs="Times New Roman"/>
          <w:sz w:val="24"/>
          <w:szCs w:val="24"/>
        </w:rPr>
        <w:t>электронной</w:t>
      </w:r>
      <w:r w:rsidRPr="00C54E9A">
        <w:rPr>
          <w:rFonts w:ascii="Times New Roman" w:hAnsi="Times New Roman" w:cs="Times New Roman"/>
          <w:bCs/>
          <w:sz w:val="24"/>
          <w:szCs w:val="24"/>
        </w:rPr>
        <w:t xml:space="preserve"> площадке </w:t>
      </w:r>
      <w:hyperlink r:id="rId11" w:history="1">
        <w:r w:rsidRPr="00C54E9A">
          <w:rPr>
            <w:rStyle w:val="af4"/>
            <w:rFonts w:ascii="Times New Roman" w:hAnsi="Times New Roman" w:cs="Times New Roman"/>
            <w:b/>
            <w:color w:val="auto"/>
            <w:sz w:val="24"/>
            <w:szCs w:val="24"/>
            <w:u w:val="none"/>
          </w:rPr>
          <w:t>www.etprf.ru</w:t>
        </w:r>
      </w:hyperlink>
      <w:r w:rsidRPr="00C54E9A">
        <w:rPr>
          <w:rFonts w:ascii="Times New Roman" w:hAnsi="Times New Roman" w:cs="Times New Roman"/>
          <w:b/>
          <w:sz w:val="24"/>
          <w:szCs w:val="24"/>
        </w:rPr>
        <w:t>.</w:t>
      </w:r>
    </w:p>
    <w:p w:rsidR="00585E32" w:rsidRPr="00933DE7" w:rsidRDefault="00C54E9A" w:rsidP="00585E32">
      <w:pPr>
        <w:tabs>
          <w:tab w:val="left" w:pos="426"/>
        </w:tabs>
        <w:autoSpaceDE w:val="0"/>
        <w:autoSpaceDN w:val="0"/>
        <w:adjustRightInd w:val="0"/>
        <w:spacing w:after="0" w:line="240" w:lineRule="auto"/>
        <w:ind w:left="-567" w:firstLine="567"/>
        <w:jc w:val="both"/>
        <w:rPr>
          <w:rFonts w:ascii="Times New Roman" w:hAnsi="Times New Roman" w:cs="Times New Roman"/>
          <w:b/>
          <w:sz w:val="24"/>
          <w:szCs w:val="24"/>
        </w:rPr>
      </w:pPr>
      <w:r w:rsidRPr="00C54E9A">
        <w:rPr>
          <w:rFonts w:ascii="Times New Roman" w:hAnsi="Times New Roman" w:cs="Times New Roman"/>
          <w:b/>
          <w:sz w:val="24"/>
          <w:szCs w:val="24"/>
        </w:rPr>
        <w:t xml:space="preserve">Дата, время и место окончания подачи заявок: 16.07.2020г. в 17.00  </w:t>
      </w:r>
      <w:r w:rsidRPr="00C54E9A">
        <w:rPr>
          <w:rFonts w:ascii="Times New Roman" w:hAnsi="Times New Roman" w:cs="Times New Roman"/>
          <w:sz w:val="24"/>
          <w:szCs w:val="24"/>
        </w:rPr>
        <w:t>(по московскому времени)</w:t>
      </w:r>
      <w:r w:rsidRPr="00C54E9A">
        <w:rPr>
          <w:rFonts w:ascii="Times New Roman" w:hAnsi="Times New Roman" w:cs="Times New Roman"/>
          <w:b/>
          <w:sz w:val="24"/>
          <w:szCs w:val="24"/>
        </w:rPr>
        <w:t xml:space="preserve"> </w:t>
      </w:r>
      <w:r w:rsidRPr="00C54E9A">
        <w:rPr>
          <w:rFonts w:ascii="Times New Roman" w:hAnsi="Times New Roman" w:cs="Times New Roman"/>
          <w:bCs/>
          <w:sz w:val="24"/>
          <w:szCs w:val="24"/>
        </w:rPr>
        <w:t>на э</w:t>
      </w:r>
      <w:r w:rsidRPr="00C54E9A">
        <w:rPr>
          <w:rFonts w:ascii="Times New Roman" w:hAnsi="Times New Roman" w:cs="Times New Roman"/>
          <w:sz w:val="24"/>
          <w:szCs w:val="24"/>
        </w:rPr>
        <w:t>лектронной</w:t>
      </w:r>
      <w:r w:rsidRPr="00C54E9A">
        <w:rPr>
          <w:rFonts w:ascii="Times New Roman" w:hAnsi="Times New Roman" w:cs="Times New Roman"/>
          <w:bCs/>
          <w:sz w:val="24"/>
          <w:szCs w:val="24"/>
        </w:rPr>
        <w:t xml:space="preserve"> площадке </w:t>
      </w:r>
      <w:hyperlink r:id="rId12" w:history="1">
        <w:r w:rsidRPr="00C54E9A">
          <w:rPr>
            <w:rStyle w:val="af4"/>
            <w:rFonts w:ascii="Times New Roman" w:hAnsi="Times New Roman" w:cs="Times New Roman"/>
            <w:b/>
            <w:color w:val="auto"/>
            <w:sz w:val="24"/>
            <w:szCs w:val="24"/>
            <w:u w:val="none"/>
          </w:rPr>
          <w:t>www.etprf.ru</w:t>
        </w:r>
      </w:hyperlink>
      <w:r w:rsidRPr="00C54E9A">
        <w:rPr>
          <w:rFonts w:ascii="Times New Roman" w:hAnsi="Times New Roman" w:cs="Times New Roman"/>
          <w:b/>
          <w:sz w:val="24"/>
          <w:szCs w:val="24"/>
        </w:rPr>
        <w:t>.</w:t>
      </w:r>
    </w:p>
    <w:p w:rsidR="00585E32" w:rsidRPr="00933DE7" w:rsidRDefault="00C54E9A" w:rsidP="00585E32">
      <w:pPr>
        <w:tabs>
          <w:tab w:val="left" w:pos="142"/>
        </w:tabs>
        <w:spacing w:after="0" w:line="240" w:lineRule="auto"/>
        <w:ind w:left="-567" w:firstLine="567"/>
        <w:jc w:val="both"/>
        <w:rPr>
          <w:rFonts w:ascii="Times New Roman" w:hAnsi="Times New Roman" w:cs="Times New Roman"/>
          <w:sz w:val="24"/>
          <w:szCs w:val="24"/>
        </w:rPr>
      </w:pPr>
      <w:r w:rsidRPr="00C54E9A">
        <w:rPr>
          <w:rFonts w:ascii="Times New Roman" w:hAnsi="Times New Roman" w:cs="Times New Roman"/>
          <w:b/>
          <w:sz w:val="24"/>
          <w:szCs w:val="24"/>
        </w:rPr>
        <w:t>Дата, время и место рассмотрения заявок:</w:t>
      </w:r>
      <w:r w:rsidRPr="00C54E9A">
        <w:rPr>
          <w:rFonts w:ascii="Times New Roman" w:hAnsi="Times New Roman" w:cs="Times New Roman"/>
          <w:sz w:val="24"/>
          <w:szCs w:val="24"/>
        </w:rPr>
        <w:t xml:space="preserve"> </w:t>
      </w:r>
      <w:r w:rsidRPr="00C54E9A">
        <w:rPr>
          <w:rFonts w:ascii="Times New Roman" w:hAnsi="Times New Roman" w:cs="Times New Roman"/>
          <w:b/>
          <w:sz w:val="24"/>
          <w:szCs w:val="24"/>
        </w:rPr>
        <w:t xml:space="preserve">20.07.2020г. в 10.30 </w:t>
      </w:r>
      <w:r w:rsidRPr="00C54E9A">
        <w:rPr>
          <w:rFonts w:ascii="Times New Roman" w:hAnsi="Times New Roman" w:cs="Times New Roman"/>
          <w:b/>
          <w:bCs/>
          <w:sz w:val="24"/>
          <w:szCs w:val="24"/>
        </w:rPr>
        <w:t xml:space="preserve"> </w:t>
      </w:r>
      <w:r w:rsidRPr="00C54E9A">
        <w:rPr>
          <w:rFonts w:ascii="Times New Roman" w:hAnsi="Times New Roman" w:cs="Times New Roman"/>
          <w:bCs/>
          <w:sz w:val="24"/>
          <w:szCs w:val="24"/>
        </w:rPr>
        <w:t xml:space="preserve">(по московскому времени) на </w:t>
      </w:r>
      <w:r w:rsidRPr="00C54E9A">
        <w:rPr>
          <w:rFonts w:ascii="Times New Roman" w:hAnsi="Times New Roman" w:cs="Times New Roman"/>
          <w:sz w:val="24"/>
          <w:szCs w:val="24"/>
        </w:rPr>
        <w:t>электронной</w:t>
      </w:r>
      <w:r w:rsidRPr="00C54E9A">
        <w:rPr>
          <w:rFonts w:ascii="Times New Roman" w:hAnsi="Times New Roman" w:cs="Times New Roman"/>
          <w:bCs/>
          <w:sz w:val="24"/>
          <w:szCs w:val="24"/>
        </w:rPr>
        <w:t xml:space="preserve"> площадке </w:t>
      </w:r>
      <w:hyperlink r:id="rId13" w:history="1">
        <w:r w:rsidRPr="00C54E9A">
          <w:rPr>
            <w:rStyle w:val="af4"/>
            <w:rFonts w:ascii="Times New Roman" w:hAnsi="Times New Roman" w:cs="Times New Roman"/>
            <w:b/>
            <w:color w:val="auto"/>
            <w:sz w:val="24"/>
            <w:szCs w:val="24"/>
            <w:u w:val="none"/>
          </w:rPr>
          <w:t>www.etprf.ru</w:t>
        </w:r>
      </w:hyperlink>
      <w:r w:rsidRPr="00C54E9A">
        <w:rPr>
          <w:rFonts w:ascii="Times New Roman" w:hAnsi="Times New Roman" w:cs="Times New Roman"/>
          <w:b/>
          <w:sz w:val="24"/>
          <w:szCs w:val="24"/>
        </w:rPr>
        <w:t>.</w:t>
      </w:r>
    </w:p>
    <w:p w:rsidR="00585E32" w:rsidRPr="00933DE7" w:rsidRDefault="00C54E9A" w:rsidP="00585E32">
      <w:pPr>
        <w:tabs>
          <w:tab w:val="left" w:pos="142"/>
        </w:tabs>
        <w:spacing w:after="0" w:line="240" w:lineRule="auto"/>
        <w:ind w:left="-567" w:firstLine="567"/>
        <w:jc w:val="both"/>
        <w:rPr>
          <w:rFonts w:ascii="Times New Roman" w:hAnsi="Times New Roman" w:cs="Times New Roman"/>
          <w:sz w:val="24"/>
          <w:szCs w:val="24"/>
        </w:rPr>
      </w:pPr>
      <w:r w:rsidRPr="00C54E9A">
        <w:rPr>
          <w:rFonts w:ascii="Times New Roman" w:hAnsi="Times New Roman" w:cs="Times New Roman"/>
          <w:b/>
          <w:bCs/>
          <w:sz w:val="24"/>
          <w:szCs w:val="24"/>
        </w:rPr>
        <w:t>Дата, время и место проведения аукциона:</w:t>
      </w:r>
      <w:r w:rsidRPr="00C54E9A">
        <w:rPr>
          <w:rFonts w:ascii="Times New Roman" w:hAnsi="Times New Roman" w:cs="Times New Roman"/>
          <w:bCs/>
          <w:sz w:val="24"/>
          <w:szCs w:val="24"/>
        </w:rPr>
        <w:t xml:space="preserve"> </w:t>
      </w:r>
      <w:r w:rsidRPr="00C54E9A">
        <w:rPr>
          <w:rFonts w:ascii="Times New Roman" w:hAnsi="Times New Roman" w:cs="Times New Roman"/>
          <w:b/>
          <w:sz w:val="24"/>
          <w:szCs w:val="24"/>
        </w:rPr>
        <w:t xml:space="preserve">20.07.2020г. в 11.00  </w:t>
      </w:r>
      <w:r w:rsidRPr="00C54E9A">
        <w:rPr>
          <w:rFonts w:ascii="Times New Roman" w:hAnsi="Times New Roman" w:cs="Times New Roman"/>
          <w:bCs/>
          <w:sz w:val="24"/>
          <w:szCs w:val="24"/>
        </w:rPr>
        <w:t xml:space="preserve">(по московскому времени) на </w:t>
      </w:r>
      <w:r w:rsidRPr="00C54E9A">
        <w:rPr>
          <w:rFonts w:ascii="Times New Roman" w:hAnsi="Times New Roman" w:cs="Times New Roman"/>
          <w:sz w:val="24"/>
          <w:szCs w:val="24"/>
        </w:rPr>
        <w:t>электронной</w:t>
      </w:r>
      <w:r w:rsidRPr="00C54E9A">
        <w:rPr>
          <w:rFonts w:ascii="Times New Roman" w:hAnsi="Times New Roman" w:cs="Times New Roman"/>
          <w:bCs/>
          <w:sz w:val="24"/>
          <w:szCs w:val="24"/>
        </w:rPr>
        <w:t xml:space="preserve"> площадке </w:t>
      </w:r>
      <w:hyperlink r:id="rId14" w:history="1">
        <w:r w:rsidRPr="00C54E9A">
          <w:rPr>
            <w:rStyle w:val="af4"/>
            <w:rFonts w:ascii="Times New Roman" w:hAnsi="Times New Roman" w:cs="Times New Roman"/>
            <w:b/>
            <w:color w:val="auto"/>
            <w:sz w:val="24"/>
            <w:szCs w:val="24"/>
            <w:u w:val="none"/>
          </w:rPr>
          <w:t>www.etprf.ru</w:t>
        </w:r>
      </w:hyperlink>
      <w:r w:rsidRPr="00C54E9A">
        <w:rPr>
          <w:rFonts w:ascii="Times New Roman" w:hAnsi="Times New Roman" w:cs="Times New Roman"/>
          <w:b/>
          <w:sz w:val="24"/>
          <w:szCs w:val="24"/>
        </w:rPr>
        <w:t>.</w:t>
      </w:r>
    </w:p>
    <w:p w:rsidR="00585E32" w:rsidRPr="003A5CAE" w:rsidRDefault="00585E32" w:rsidP="00585E32">
      <w:pPr>
        <w:autoSpaceDE w:val="0"/>
        <w:autoSpaceDN w:val="0"/>
        <w:adjustRightInd w:val="0"/>
        <w:spacing w:after="0" w:line="240" w:lineRule="auto"/>
        <w:ind w:left="-567" w:firstLine="567"/>
        <w:jc w:val="both"/>
        <w:rPr>
          <w:rFonts w:ascii="Times New Roman" w:hAnsi="Times New Roman" w:cs="Times New Roman"/>
          <w:color w:val="7030A0"/>
          <w:sz w:val="24"/>
          <w:szCs w:val="24"/>
        </w:rPr>
      </w:pPr>
    </w:p>
    <w:p w:rsidR="00585E32" w:rsidRPr="00562475" w:rsidRDefault="00787C78" w:rsidP="00585E32">
      <w:pPr>
        <w:autoSpaceDE w:val="0"/>
        <w:autoSpaceDN w:val="0"/>
        <w:adjustRightInd w:val="0"/>
        <w:spacing w:after="0" w:line="240" w:lineRule="auto"/>
        <w:ind w:left="-567" w:firstLine="567"/>
        <w:jc w:val="both"/>
        <w:rPr>
          <w:rFonts w:ascii="Times New Roman" w:hAnsi="Times New Roman" w:cs="Times New Roman"/>
          <w:sz w:val="24"/>
          <w:szCs w:val="24"/>
        </w:rPr>
      </w:pPr>
      <w:r w:rsidRPr="00787C78">
        <w:rPr>
          <w:rFonts w:ascii="Times New Roman" w:hAnsi="Times New Roman" w:cs="Times New Roman"/>
          <w:b/>
          <w:sz w:val="24"/>
          <w:szCs w:val="24"/>
        </w:rPr>
        <w:t>1.4.</w:t>
      </w:r>
      <w:r w:rsidRPr="00787C78">
        <w:rPr>
          <w:rFonts w:ascii="Times New Roman" w:hAnsi="Times New Roman" w:cs="Times New Roman"/>
          <w:sz w:val="24"/>
          <w:szCs w:val="24"/>
        </w:rPr>
        <w:t xml:space="preserve"> Ограничения на участие в аукционе нерезидентов Российской Федерации, а также резидентов Российской Федерации, имеющих в качестве учредителей (участников) и аффилированных лиц иностранных физических и юридических лиц: </w:t>
      </w:r>
      <w:r w:rsidRPr="00787C78">
        <w:rPr>
          <w:rFonts w:ascii="Times New Roman" w:hAnsi="Times New Roman" w:cs="Times New Roman"/>
          <w:bCs/>
          <w:sz w:val="24"/>
          <w:szCs w:val="24"/>
        </w:rPr>
        <w:t>ограничения отсутствует</w:t>
      </w:r>
      <w:r w:rsidRPr="00787C78">
        <w:rPr>
          <w:rFonts w:ascii="Times New Roman" w:hAnsi="Times New Roman" w:cs="Times New Roman"/>
          <w:sz w:val="24"/>
          <w:szCs w:val="24"/>
        </w:rPr>
        <w:t>.</w:t>
      </w:r>
    </w:p>
    <w:p w:rsidR="00585E32" w:rsidRPr="006D2786" w:rsidRDefault="00585E32" w:rsidP="00585E32">
      <w:pPr>
        <w:pStyle w:val="11"/>
        <w:widowControl/>
        <w:ind w:left="-567" w:firstLine="567"/>
        <w:rPr>
          <w:color w:val="8064A2" w:themeColor="accent4"/>
          <w:szCs w:val="24"/>
        </w:rPr>
      </w:pPr>
    </w:p>
    <w:p w:rsidR="00585E32" w:rsidRPr="00AF70BB" w:rsidRDefault="00585E32" w:rsidP="00585E32">
      <w:pPr>
        <w:spacing w:after="0" w:line="240" w:lineRule="auto"/>
        <w:ind w:left="-567" w:firstLine="567"/>
        <w:jc w:val="center"/>
        <w:outlineLvl w:val="1"/>
        <w:rPr>
          <w:rFonts w:ascii="Times New Roman" w:hAnsi="Times New Roman" w:cs="Times New Roman"/>
          <w:b/>
          <w:sz w:val="24"/>
          <w:szCs w:val="24"/>
        </w:rPr>
      </w:pPr>
      <w:bookmarkStart w:id="7" w:name="_Toc230144033"/>
      <w:r w:rsidRPr="00AF70BB">
        <w:rPr>
          <w:rFonts w:ascii="Times New Roman" w:hAnsi="Times New Roman" w:cs="Times New Roman"/>
          <w:b/>
          <w:sz w:val="24"/>
          <w:szCs w:val="24"/>
        </w:rPr>
        <w:t xml:space="preserve">2. Заключение договора </w:t>
      </w:r>
      <w:bookmarkEnd w:id="7"/>
      <w:r w:rsidRPr="00AF70BB">
        <w:rPr>
          <w:rFonts w:ascii="Times New Roman" w:hAnsi="Times New Roman" w:cs="Times New Roman"/>
          <w:b/>
          <w:sz w:val="24"/>
          <w:szCs w:val="24"/>
        </w:rPr>
        <w:t>купли-продажи</w:t>
      </w:r>
    </w:p>
    <w:p w:rsidR="00585E32" w:rsidRPr="00AF70BB" w:rsidRDefault="00585E32" w:rsidP="00585E32">
      <w:pPr>
        <w:overflowPunct w:val="0"/>
        <w:autoSpaceDE w:val="0"/>
        <w:autoSpaceDN w:val="0"/>
        <w:adjustRightInd w:val="0"/>
        <w:spacing w:after="0" w:line="240" w:lineRule="auto"/>
        <w:ind w:left="-567" w:firstLine="567"/>
        <w:jc w:val="both"/>
        <w:textAlignment w:val="baseline"/>
        <w:rPr>
          <w:rFonts w:ascii="Times New Roman" w:hAnsi="Times New Roman" w:cs="Times New Roman"/>
          <w:sz w:val="24"/>
          <w:szCs w:val="24"/>
        </w:rPr>
      </w:pPr>
      <w:r w:rsidRPr="00AF70BB">
        <w:rPr>
          <w:rFonts w:ascii="Times New Roman" w:hAnsi="Times New Roman" w:cs="Times New Roman"/>
          <w:sz w:val="24"/>
          <w:szCs w:val="24"/>
        </w:rPr>
        <w:t xml:space="preserve">2.1. Договор купли-продажи должен быть заключен в течение </w:t>
      </w:r>
      <w:r w:rsidR="00D472F6" w:rsidRPr="00AF70BB">
        <w:rPr>
          <w:rFonts w:ascii="Times New Roman" w:hAnsi="Times New Roman" w:cs="Times New Roman"/>
          <w:sz w:val="24"/>
          <w:szCs w:val="24"/>
        </w:rPr>
        <w:t>14</w:t>
      </w:r>
      <w:r w:rsidRPr="00AF70BB">
        <w:rPr>
          <w:rFonts w:ascii="Times New Roman" w:hAnsi="Times New Roman" w:cs="Times New Roman"/>
          <w:sz w:val="24"/>
          <w:szCs w:val="24"/>
        </w:rPr>
        <w:t xml:space="preserve"> (</w:t>
      </w:r>
      <w:r w:rsidR="00D472F6" w:rsidRPr="00AF70BB">
        <w:rPr>
          <w:rFonts w:ascii="Times New Roman" w:hAnsi="Times New Roman" w:cs="Times New Roman"/>
          <w:sz w:val="24"/>
          <w:szCs w:val="24"/>
        </w:rPr>
        <w:t>четырнадцати</w:t>
      </w:r>
      <w:r w:rsidRPr="00AF70BB">
        <w:rPr>
          <w:rFonts w:ascii="Times New Roman" w:hAnsi="Times New Roman" w:cs="Times New Roman"/>
          <w:sz w:val="24"/>
          <w:szCs w:val="24"/>
        </w:rPr>
        <w:t>) календарных дней с даты окончания проведения аукциона.</w:t>
      </w:r>
    </w:p>
    <w:p w:rsidR="00585E32" w:rsidRPr="00AF70BB" w:rsidRDefault="00585E32" w:rsidP="00585E32">
      <w:pPr>
        <w:overflowPunct w:val="0"/>
        <w:autoSpaceDE w:val="0"/>
        <w:autoSpaceDN w:val="0"/>
        <w:adjustRightInd w:val="0"/>
        <w:spacing w:after="0" w:line="240" w:lineRule="auto"/>
        <w:ind w:left="-567" w:firstLine="567"/>
        <w:jc w:val="both"/>
        <w:textAlignment w:val="baseline"/>
        <w:rPr>
          <w:rFonts w:ascii="Times New Roman" w:hAnsi="Times New Roman" w:cs="Times New Roman"/>
          <w:sz w:val="24"/>
          <w:szCs w:val="24"/>
        </w:rPr>
      </w:pPr>
      <w:r w:rsidRPr="00AF70BB">
        <w:rPr>
          <w:rFonts w:ascii="Times New Roman" w:hAnsi="Times New Roman" w:cs="Times New Roman"/>
          <w:sz w:val="24"/>
          <w:szCs w:val="24"/>
        </w:rPr>
        <w:t xml:space="preserve">2.2. Договор купли-продажи заключается по форме, установленной в разделе </w:t>
      </w:r>
      <w:r w:rsidRPr="00AF70BB">
        <w:rPr>
          <w:rFonts w:ascii="Times New Roman" w:hAnsi="Times New Roman" w:cs="Times New Roman"/>
          <w:sz w:val="24"/>
          <w:szCs w:val="24"/>
          <w:lang w:val="en-US"/>
        </w:rPr>
        <w:t>I</w:t>
      </w:r>
      <w:r w:rsidRPr="00AF70BB">
        <w:rPr>
          <w:rFonts w:ascii="Times New Roman" w:hAnsi="Times New Roman" w:cs="Times New Roman"/>
          <w:sz w:val="24"/>
          <w:szCs w:val="24"/>
        </w:rPr>
        <w:t xml:space="preserve">X Аукционной документации, по цене, предложенной Победителем аукциона, либо в случае, предусмотренном п. 2.6., 2.7. Аукционной документации, с Участником аукциона, который сделал предпоследнее предложение о цене Имущества, по цене, предложенной таким Участником аукциона. </w:t>
      </w:r>
    </w:p>
    <w:p w:rsidR="00585E32" w:rsidRPr="00EA11FA" w:rsidRDefault="00585E32" w:rsidP="00585E32">
      <w:pPr>
        <w:overflowPunct w:val="0"/>
        <w:autoSpaceDE w:val="0"/>
        <w:autoSpaceDN w:val="0"/>
        <w:adjustRightInd w:val="0"/>
        <w:spacing w:after="0" w:line="240" w:lineRule="auto"/>
        <w:ind w:left="-567" w:firstLine="567"/>
        <w:jc w:val="both"/>
        <w:textAlignment w:val="baseline"/>
        <w:rPr>
          <w:rFonts w:ascii="Times New Roman" w:hAnsi="Times New Roman" w:cs="Times New Roman"/>
          <w:color w:val="7030A0"/>
          <w:sz w:val="24"/>
          <w:szCs w:val="24"/>
        </w:rPr>
      </w:pPr>
      <w:r w:rsidRPr="00AF70BB">
        <w:rPr>
          <w:rFonts w:ascii="Times New Roman" w:hAnsi="Times New Roman" w:cs="Times New Roman"/>
          <w:sz w:val="24"/>
          <w:szCs w:val="24"/>
        </w:rPr>
        <w:t xml:space="preserve">2.3. В случае подачи единственной заявки на участие в аукционе либо признания Участником аукциона только одного Претендента, с Претендентом, подавшим единственную заявку на участие в аукционе, в случае, если указанная заявка соответствует требованиям и условиям, предусмотренным Аукционной документацией, а также с Претендентом, признанным Единственным участником аукциона,  заключается договор купли-продажи по </w:t>
      </w:r>
      <w:r w:rsidR="00395049" w:rsidRPr="00AF70BB">
        <w:rPr>
          <w:rFonts w:ascii="Times New Roman" w:hAnsi="Times New Roman" w:cs="Times New Roman"/>
          <w:sz w:val="24"/>
          <w:szCs w:val="24"/>
        </w:rPr>
        <w:t xml:space="preserve"> </w:t>
      </w:r>
      <w:r w:rsidRPr="00AF70BB">
        <w:rPr>
          <w:rFonts w:ascii="Times New Roman" w:hAnsi="Times New Roman" w:cs="Times New Roman"/>
          <w:sz w:val="24"/>
          <w:szCs w:val="24"/>
        </w:rPr>
        <w:t xml:space="preserve">Начальной (стартовой) цене Имущества, указанной в извещении о проведении аукциона, в течение </w:t>
      </w:r>
      <w:r w:rsidR="00D472F6" w:rsidRPr="00AF70BB">
        <w:rPr>
          <w:rFonts w:ascii="Times New Roman" w:hAnsi="Times New Roman" w:cs="Times New Roman"/>
          <w:sz w:val="24"/>
          <w:szCs w:val="24"/>
        </w:rPr>
        <w:t>14 (четырнадцати)</w:t>
      </w:r>
      <w:r w:rsidRPr="00AF70BB">
        <w:rPr>
          <w:rFonts w:ascii="Times New Roman" w:hAnsi="Times New Roman" w:cs="Times New Roman"/>
          <w:sz w:val="24"/>
          <w:szCs w:val="24"/>
        </w:rPr>
        <w:t xml:space="preserve"> календарных дней с даты окончания проведения аукциона. </w:t>
      </w:r>
    </w:p>
    <w:p w:rsidR="00585E32" w:rsidRPr="00AF70BB" w:rsidRDefault="00585E32" w:rsidP="00585E32">
      <w:pPr>
        <w:overflowPunct w:val="0"/>
        <w:autoSpaceDE w:val="0"/>
        <w:autoSpaceDN w:val="0"/>
        <w:adjustRightInd w:val="0"/>
        <w:spacing w:after="0" w:line="240" w:lineRule="auto"/>
        <w:ind w:left="-567" w:firstLine="567"/>
        <w:jc w:val="both"/>
        <w:textAlignment w:val="baseline"/>
        <w:rPr>
          <w:rFonts w:ascii="Times New Roman" w:hAnsi="Times New Roman" w:cs="Times New Roman"/>
          <w:sz w:val="24"/>
          <w:szCs w:val="24"/>
        </w:rPr>
      </w:pPr>
      <w:r w:rsidRPr="00AF70BB">
        <w:rPr>
          <w:rFonts w:ascii="Times New Roman" w:hAnsi="Times New Roman" w:cs="Times New Roman"/>
          <w:sz w:val="24"/>
          <w:szCs w:val="24"/>
        </w:rPr>
        <w:t xml:space="preserve">2.4. Победитель аукциона (Единственный участник) обязан в течение </w:t>
      </w:r>
      <w:r w:rsidRPr="00AF70BB">
        <w:rPr>
          <w:rFonts w:ascii="Times New Roman" w:hAnsi="Times New Roman" w:cs="Times New Roman"/>
          <w:sz w:val="24"/>
          <w:szCs w:val="24"/>
        </w:rPr>
        <w:br/>
      </w:r>
      <w:r w:rsidR="00D472F6" w:rsidRPr="00AF70BB">
        <w:rPr>
          <w:rFonts w:ascii="Times New Roman" w:hAnsi="Times New Roman" w:cs="Times New Roman"/>
          <w:sz w:val="24"/>
          <w:szCs w:val="24"/>
        </w:rPr>
        <w:t>7</w:t>
      </w:r>
      <w:r w:rsidRPr="00AF70BB">
        <w:rPr>
          <w:rFonts w:ascii="Times New Roman" w:hAnsi="Times New Roman" w:cs="Times New Roman"/>
          <w:sz w:val="24"/>
          <w:szCs w:val="24"/>
        </w:rPr>
        <w:t xml:space="preserve"> (</w:t>
      </w:r>
      <w:r w:rsidR="00D472F6" w:rsidRPr="00AF70BB">
        <w:rPr>
          <w:rFonts w:ascii="Times New Roman" w:hAnsi="Times New Roman" w:cs="Times New Roman"/>
          <w:sz w:val="24"/>
          <w:szCs w:val="24"/>
        </w:rPr>
        <w:t>семи</w:t>
      </w:r>
      <w:r w:rsidRPr="00AF70BB">
        <w:rPr>
          <w:rFonts w:ascii="Times New Roman" w:hAnsi="Times New Roman" w:cs="Times New Roman"/>
          <w:sz w:val="24"/>
          <w:szCs w:val="24"/>
        </w:rPr>
        <w:t xml:space="preserve">) календарных дней с даты окончания проведения аукциона подписать договор купли-продажи в двух экземплярах и направить его Собственнику, либо в случае, предусмотренном п. 2.6., 2.7. Аукционной документации, Участник аукциона, который сделал предпоследнее </w:t>
      </w:r>
      <w:r w:rsidRPr="00AF70BB">
        <w:rPr>
          <w:rFonts w:ascii="Times New Roman" w:hAnsi="Times New Roman" w:cs="Times New Roman"/>
          <w:sz w:val="24"/>
          <w:szCs w:val="24"/>
        </w:rPr>
        <w:lastRenderedPageBreak/>
        <w:t xml:space="preserve">предложение о цене Имущества, обязан подписать договор купли-продажи в двух экземплярах и направить его Собственнику в течение </w:t>
      </w:r>
      <w:r w:rsidR="00D472F6" w:rsidRPr="00AF70BB">
        <w:rPr>
          <w:rFonts w:ascii="Times New Roman" w:hAnsi="Times New Roman" w:cs="Times New Roman"/>
          <w:sz w:val="24"/>
          <w:szCs w:val="24"/>
        </w:rPr>
        <w:t>7</w:t>
      </w:r>
      <w:r w:rsidRPr="00AF70BB">
        <w:rPr>
          <w:rFonts w:ascii="Times New Roman" w:hAnsi="Times New Roman" w:cs="Times New Roman"/>
          <w:sz w:val="24"/>
          <w:szCs w:val="24"/>
        </w:rPr>
        <w:t xml:space="preserve"> (</w:t>
      </w:r>
      <w:r w:rsidR="00D472F6" w:rsidRPr="00AF70BB">
        <w:rPr>
          <w:rFonts w:ascii="Times New Roman" w:hAnsi="Times New Roman" w:cs="Times New Roman"/>
          <w:sz w:val="24"/>
          <w:szCs w:val="24"/>
        </w:rPr>
        <w:t>семи</w:t>
      </w:r>
      <w:r w:rsidRPr="00AF70BB">
        <w:rPr>
          <w:rFonts w:ascii="Times New Roman" w:hAnsi="Times New Roman" w:cs="Times New Roman"/>
          <w:sz w:val="24"/>
          <w:szCs w:val="24"/>
        </w:rPr>
        <w:t xml:space="preserve">) календарных дней с даты его уведомления Собственником об отказе (уклонении) Победителя аукциона от подписания договора купли-продажи и решении Собственника заключить договор купли-продажи с участником, который сделал предпоследнее предложение о цене Имущества.  </w:t>
      </w:r>
    </w:p>
    <w:p w:rsidR="00585E32" w:rsidRPr="00AF70BB" w:rsidRDefault="00585E32" w:rsidP="00585E32">
      <w:pPr>
        <w:overflowPunct w:val="0"/>
        <w:autoSpaceDE w:val="0"/>
        <w:autoSpaceDN w:val="0"/>
        <w:adjustRightInd w:val="0"/>
        <w:spacing w:after="0" w:line="240" w:lineRule="auto"/>
        <w:ind w:left="-567" w:firstLine="567"/>
        <w:jc w:val="both"/>
        <w:textAlignment w:val="baseline"/>
        <w:rPr>
          <w:rFonts w:ascii="Times New Roman" w:hAnsi="Times New Roman" w:cs="Times New Roman"/>
          <w:sz w:val="24"/>
          <w:szCs w:val="24"/>
        </w:rPr>
      </w:pPr>
      <w:r w:rsidRPr="00AF70BB">
        <w:rPr>
          <w:rFonts w:ascii="Times New Roman" w:hAnsi="Times New Roman" w:cs="Times New Roman"/>
          <w:sz w:val="24"/>
          <w:szCs w:val="24"/>
        </w:rPr>
        <w:t>Победитель аукциона (Единственный участник), либо в случае, предусмотренном п. 2.6., 2.7. Аукционной документации, Участник аукциона, который сделал предпоследнее предложение о цене Имущества, считается исполнившим свое обязательство по подписанию договора купли-продажи с даты получения Собственником (Продавцом) подписанного со стороны Победителя аукциона/Единственного участника (Покупателя) договора купли-продажи в двух экземплярах.</w:t>
      </w:r>
    </w:p>
    <w:p w:rsidR="00585E32" w:rsidRPr="00AF70BB" w:rsidRDefault="00585E32" w:rsidP="00585E32">
      <w:pPr>
        <w:overflowPunct w:val="0"/>
        <w:autoSpaceDE w:val="0"/>
        <w:autoSpaceDN w:val="0"/>
        <w:adjustRightInd w:val="0"/>
        <w:spacing w:after="0" w:line="240" w:lineRule="auto"/>
        <w:ind w:left="-567" w:firstLine="567"/>
        <w:jc w:val="both"/>
        <w:textAlignment w:val="baseline"/>
        <w:rPr>
          <w:rFonts w:ascii="Times New Roman" w:hAnsi="Times New Roman" w:cs="Times New Roman"/>
          <w:sz w:val="24"/>
          <w:szCs w:val="24"/>
        </w:rPr>
      </w:pPr>
      <w:r w:rsidRPr="00AF70BB">
        <w:rPr>
          <w:rFonts w:ascii="Times New Roman" w:hAnsi="Times New Roman" w:cs="Times New Roman"/>
          <w:sz w:val="24"/>
          <w:szCs w:val="24"/>
        </w:rPr>
        <w:t>2.5. В случае если Победитель аукциона (Единственный участник) в срок, предусмотренный п. 2.4. Аукционной документации, не представил Собственнику подписанный договор купли-продажи в двух экземплярах, Победитель аукциона (Единственный участник) признается уклонившимся от заключения договора купли-продажи. При этом задаток Победителю аукциона (Единственному участнику) не возвращается.</w:t>
      </w:r>
    </w:p>
    <w:p w:rsidR="00585E32" w:rsidRPr="00AF70BB" w:rsidRDefault="00585E32" w:rsidP="00585E32">
      <w:pPr>
        <w:overflowPunct w:val="0"/>
        <w:autoSpaceDE w:val="0"/>
        <w:autoSpaceDN w:val="0"/>
        <w:adjustRightInd w:val="0"/>
        <w:spacing w:after="0" w:line="240" w:lineRule="auto"/>
        <w:ind w:left="-567" w:firstLine="567"/>
        <w:jc w:val="both"/>
        <w:textAlignment w:val="baseline"/>
        <w:rPr>
          <w:rFonts w:ascii="Times New Roman" w:hAnsi="Times New Roman" w:cs="Times New Roman"/>
          <w:sz w:val="24"/>
          <w:szCs w:val="24"/>
        </w:rPr>
      </w:pPr>
      <w:r w:rsidRPr="00AF70BB">
        <w:rPr>
          <w:rFonts w:ascii="Times New Roman" w:hAnsi="Times New Roman" w:cs="Times New Roman"/>
          <w:sz w:val="24"/>
          <w:szCs w:val="24"/>
        </w:rPr>
        <w:t xml:space="preserve">2.6. В случае если Победитель аукциона признан уклонившимся от заключения Договора купли-продажи, Собственник вправе заключить договор купли-продажи с Участником аукциона, который сделал предпоследнее предложение о цене Имущества. </w:t>
      </w:r>
    </w:p>
    <w:p w:rsidR="00585E32" w:rsidRPr="00AF70BB" w:rsidRDefault="00585E32" w:rsidP="00585E32">
      <w:pPr>
        <w:overflowPunct w:val="0"/>
        <w:autoSpaceDE w:val="0"/>
        <w:autoSpaceDN w:val="0"/>
        <w:adjustRightInd w:val="0"/>
        <w:spacing w:after="0" w:line="240" w:lineRule="auto"/>
        <w:ind w:left="-567" w:firstLine="567"/>
        <w:jc w:val="both"/>
        <w:textAlignment w:val="baseline"/>
        <w:rPr>
          <w:rFonts w:ascii="Times New Roman" w:hAnsi="Times New Roman" w:cs="Times New Roman"/>
          <w:sz w:val="24"/>
          <w:szCs w:val="24"/>
        </w:rPr>
      </w:pPr>
      <w:r w:rsidRPr="00AF70BB">
        <w:rPr>
          <w:rFonts w:ascii="Times New Roman" w:hAnsi="Times New Roman" w:cs="Times New Roman"/>
          <w:sz w:val="24"/>
          <w:szCs w:val="24"/>
        </w:rPr>
        <w:t>В этом случае Собственник направляет такому Участнику аукциона письменное уведомление не позднее:</w:t>
      </w:r>
    </w:p>
    <w:p w:rsidR="00585E32" w:rsidRPr="00AF70BB" w:rsidRDefault="00585E32" w:rsidP="00585E32">
      <w:pPr>
        <w:overflowPunct w:val="0"/>
        <w:autoSpaceDE w:val="0"/>
        <w:autoSpaceDN w:val="0"/>
        <w:adjustRightInd w:val="0"/>
        <w:spacing w:after="0" w:line="240" w:lineRule="auto"/>
        <w:ind w:left="-567" w:firstLine="567"/>
        <w:jc w:val="both"/>
        <w:textAlignment w:val="baseline"/>
        <w:rPr>
          <w:rFonts w:ascii="Times New Roman" w:hAnsi="Times New Roman" w:cs="Times New Roman"/>
          <w:sz w:val="24"/>
          <w:szCs w:val="24"/>
        </w:rPr>
      </w:pPr>
      <w:r w:rsidRPr="00AF70BB">
        <w:rPr>
          <w:rFonts w:ascii="Times New Roman" w:hAnsi="Times New Roman" w:cs="Times New Roman"/>
          <w:sz w:val="24"/>
          <w:szCs w:val="24"/>
        </w:rPr>
        <w:t>- дня получения от Победителя аукциона уведомления об отказе (уклонении) от заключения договора купли-продажи,</w:t>
      </w:r>
    </w:p>
    <w:p w:rsidR="00585E32" w:rsidRPr="00AF70BB" w:rsidRDefault="00585E32" w:rsidP="00585E32">
      <w:pPr>
        <w:overflowPunct w:val="0"/>
        <w:autoSpaceDE w:val="0"/>
        <w:autoSpaceDN w:val="0"/>
        <w:adjustRightInd w:val="0"/>
        <w:spacing w:after="0" w:line="240" w:lineRule="auto"/>
        <w:ind w:left="-567" w:firstLine="567"/>
        <w:jc w:val="both"/>
        <w:textAlignment w:val="baseline"/>
        <w:rPr>
          <w:rFonts w:ascii="Times New Roman" w:hAnsi="Times New Roman" w:cs="Times New Roman"/>
          <w:sz w:val="24"/>
          <w:szCs w:val="24"/>
        </w:rPr>
      </w:pPr>
      <w:r w:rsidRPr="00AF70BB">
        <w:rPr>
          <w:rFonts w:ascii="Times New Roman" w:hAnsi="Times New Roman" w:cs="Times New Roman"/>
          <w:sz w:val="24"/>
          <w:szCs w:val="24"/>
        </w:rPr>
        <w:t>либо</w:t>
      </w:r>
    </w:p>
    <w:p w:rsidR="00585E32" w:rsidRPr="00AF70BB" w:rsidRDefault="00585E32" w:rsidP="00585E32">
      <w:pPr>
        <w:overflowPunct w:val="0"/>
        <w:autoSpaceDE w:val="0"/>
        <w:autoSpaceDN w:val="0"/>
        <w:adjustRightInd w:val="0"/>
        <w:spacing w:after="0" w:line="240" w:lineRule="auto"/>
        <w:ind w:left="-567" w:firstLine="567"/>
        <w:jc w:val="both"/>
        <w:textAlignment w:val="baseline"/>
        <w:rPr>
          <w:rFonts w:ascii="Times New Roman" w:hAnsi="Times New Roman" w:cs="Times New Roman"/>
          <w:sz w:val="24"/>
          <w:szCs w:val="24"/>
        </w:rPr>
      </w:pPr>
      <w:r w:rsidRPr="00AF70BB">
        <w:rPr>
          <w:rFonts w:ascii="Times New Roman" w:hAnsi="Times New Roman" w:cs="Times New Roman"/>
          <w:sz w:val="24"/>
          <w:szCs w:val="24"/>
        </w:rPr>
        <w:t>- дня истечения срока для предоставления Победителем аукциона в адрес Собственника подписанного со стороны Победителя аукциона договора купли-продажи.</w:t>
      </w:r>
    </w:p>
    <w:p w:rsidR="00585E32" w:rsidRPr="00AF70BB" w:rsidRDefault="00585E32" w:rsidP="00585E32">
      <w:pPr>
        <w:overflowPunct w:val="0"/>
        <w:autoSpaceDE w:val="0"/>
        <w:autoSpaceDN w:val="0"/>
        <w:adjustRightInd w:val="0"/>
        <w:spacing w:after="0" w:line="240" w:lineRule="auto"/>
        <w:ind w:left="-567" w:firstLine="567"/>
        <w:jc w:val="both"/>
        <w:textAlignment w:val="baseline"/>
        <w:rPr>
          <w:rFonts w:ascii="Times New Roman" w:hAnsi="Times New Roman" w:cs="Times New Roman"/>
          <w:sz w:val="24"/>
          <w:szCs w:val="24"/>
        </w:rPr>
      </w:pPr>
      <w:r w:rsidRPr="00AF70BB">
        <w:rPr>
          <w:rFonts w:ascii="Times New Roman" w:hAnsi="Times New Roman" w:cs="Times New Roman"/>
          <w:sz w:val="24"/>
          <w:szCs w:val="24"/>
        </w:rPr>
        <w:t xml:space="preserve">2.7. Участник аукциона, который сделал предпоследнее предложение о цене Имущества, с момента получения уведомления Собственника об уклонении Победителя аукциона от подписания договора купли-продажи и решении заключить с ним договор купли – продажи, признается Победителем аукциона и несет обязанности, предусмотренные Аукционной документацией для Победителя аукциона. </w:t>
      </w:r>
    </w:p>
    <w:p w:rsidR="00585E32" w:rsidRPr="00AF70BB" w:rsidRDefault="00585E32" w:rsidP="00585E32">
      <w:pPr>
        <w:overflowPunct w:val="0"/>
        <w:autoSpaceDE w:val="0"/>
        <w:autoSpaceDN w:val="0"/>
        <w:adjustRightInd w:val="0"/>
        <w:spacing w:after="0" w:line="240" w:lineRule="auto"/>
        <w:ind w:left="-567" w:firstLine="567"/>
        <w:jc w:val="both"/>
        <w:textAlignment w:val="baseline"/>
        <w:rPr>
          <w:rFonts w:ascii="Times New Roman" w:hAnsi="Times New Roman" w:cs="Times New Roman"/>
          <w:sz w:val="24"/>
          <w:szCs w:val="24"/>
        </w:rPr>
      </w:pPr>
      <w:r w:rsidRPr="00AF70BB">
        <w:rPr>
          <w:rFonts w:ascii="Times New Roman" w:hAnsi="Times New Roman" w:cs="Times New Roman"/>
          <w:sz w:val="24"/>
          <w:szCs w:val="24"/>
        </w:rPr>
        <w:t xml:space="preserve">2.8. Победитель аукциона/Единственный участник (Покупатель) обязуется оплатить Собственнику (Продавцу) стоимость Имущества в течение </w:t>
      </w:r>
      <w:r w:rsidR="00D472F6" w:rsidRPr="00AF70BB">
        <w:rPr>
          <w:rFonts w:ascii="Times New Roman" w:hAnsi="Times New Roman" w:cs="Times New Roman"/>
          <w:sz w:val="24"/>
          <w:szCs w:val="24"/>
        </w:rPr>
        <w:t>30</w:t>
      </w:r>
      <w:r w:rsidRPr="00AF70BB">
        <w:rPr>
          <w:rFonts w:ascii="Times New Roman" w:hAnsi="Times New Roman" w:cs="Times New Roman"/>
          <w:sz w:val="24"/>
          <w:szCs w:val="24"/>
        </w:rPr>
        <w:t xml:space="preserve"> (</w:t>
      </w:r>
      <w:r w:rsidR="00D472F6" w:rsidRPr="00AF70BB">
        <w:rPr>
          <w:rFonts w:ascii="Times New Roman" w:hAnsi="Times New Roman" w:cs="Times New Roman"/>
          <w:sz w:val="24"/>
          <w:szCs w:val="24"/>
        </w:rPr>
        <w:t>тридцати</w:t>
      </w:r>
      <w:r w:rsidRPr="00AF70BB">
        <w:rPr>
          <w:rFonts w:ascii="Times New Roman" w:hAnsi="Times New Roman" w:cs="Times New Roman"/>
          <w:sz w:val="24"/>
          <w:szCs w:val="24"/>
        </w:rPr>
        <w:t>) рабочих дней с даты заключения договора купли-продажи.</w:t>
      </w:r>
    </w:p>
    <w:p w:rsidR="00585E32" w:rsidRPr="00AF70BB" w:rsidRDefault="00585E32" w:rsidP="00585E32">
      <w:pPr>
        <w:overflowPunct w:val="0"/>
        <w:autoSpaceDE w:val="0"/>
        <w:autoSpaceDN w:val="0"/>
        <w:adjustRightInd w:val="0"/>
        <w:spacing w:after="0" w:line="240" w:lineRule="auto"/>
        <w:ind w:left="-567" w:firstLine="567"/>
        <w:jc w:val="both"/>
        <w:textAlignment w:val="baseline"/>
        <w:rPr>
          <w:rFonts w:ascii="Times New Roman" w:hAnsi="Times New Roman" w:cs="Times New Roman"/>
          <w:sz w:val="24"/>
          <w:szCs w:val="24"/>
        </w:rPr>
      </w:pPr>
      <w:r w:rsidRPr="00AF70BB">
        <w:rPr>
          <w:rFonts w:ascii="Times New Roman" w:hAnsi="Times New Roman" w:cs="Times New Roman"/>
          <w:sz w:val="24"/>
          <w:szCs w:val="24"/>
        </w:rPr>
        <w:t>2.9. Оплата осуществляется путем перечисления денежных средств на расчетный счет Продавца, указанный в договоре купли-продажи.</w:t>
      </w:r>
    </w:p>
    <w:p w:rsidR="00585E32" w:rsidRPr="00AF70BB" w:rsidRDefault="00585E32" w:rsidP="00585E32">
      <w:pPr>
        <w:spacing w:after="0" w:line="240" w:lineRule="auto"/>
        <w:ind w:left="-567" w:firstLine="567"/>
        <w:jc w:val="center"/>
        <w:outlineLvl w:val="1"/>
        <w:rPr>
          <w:rFonts w:ascii="Times New Roman" w:hAnsi="Times New Roman" w:cs="Times New Roman"/>
          <w:b/>
          <w:sz w:val="24"/>
          <w:szCs w:val="24"/>
        </w:rPr>
      </w:pPr>
    </w:p>
    <w:p w:rsidR="00585E32" w:rsidRPr="00AF70BB" w:rsidRDefault="00585E32" w:rsidP="00585E32">
      <w:pPr>
        <w:spacing w:after="0" w:line="240" w:lineRule="auto"/>
        <w:ind w:left="-567" w:firstLine="567"/>
        <w:jc w:val="center"/>
        <w:outlineLvl w:val="1"/>
        <w:rPr>
          <w:rFonts w:ascii="Times New Roman" w:hAnsi="Times New Roman" w:cs="Times New Roman"/>
          <w:b/>
          <w:sz w:val="24"/>
          <w:szCs w:val="24"/>
        </w:rPr>
      </w:pPr>
      <w:r w:rsidRPr="00AF70BB">
        <w:rPr>
          <w:rFonts w:ascii="Times New Roman" w:hAnsi="Times New Roman" w:cs="Times New Roman"/>
          <w:b/>
          <w:sz w:val="24"/>
          <w:szCs w:val="24"/>
        </w:rPr>
        <w:t xml:space="preserve">3. Организатор аукциона, </w:t>
      </w:r>
      <w:r w:rsidR="000C61A5">
        <w:rPr>
          <w:rFonts w:ascii="Times New Roman" w:hAnsi="Times New Roman" w:cs="Times New Roman"/>
          <w:b/>
          <w:sz w:val="24"/>
          <w:szCs w:val="24"/>
        </w:rPr>
        <w:t>С</w:t>
      </w:r>
      <w:r w:rsidRPr="00AF70BB">
        <w:rPr>
          <w:rFonts w:ascii="Times New Roman" w:hAnsi="Times New Roman" w:cs="Times New Roman"/>
          <w:b/>
          <w:sz w:val="24"/>
          <w:szCs w:val="24"/>
        </w:rPr>
        <w:t>обственник имущества</w:t>
      </w:r>
    </w:p>
    <w:p w:rsidR="00585E32" w:rsidRPr="00AF70BB" w:rsidRDefault="00585E32" w:rsidP="00585E32">
      <w:pPr>
        <w:tabs>
          <w:tab w:val="left" w:pos="426"/>
        </w:tabs>
        <w:spacing w:after="0" w:line="240" w:lineRule="auto"/>
        <w:ind w:left="-567" w:firstLine="567"/>
        <w:jc w:val="both"/>
        <w:rPr>
          <w:rFonts w:ascii="Times New Roman" w:hAnsi="Times New Roman" w:cs="Times New Roman"/>
          <w:sz w:val="24"/>
          <w:szCs w:val="24"/>
        </w:rPr>
      </w:pPr>
      <w:bookmarkStart w:id="8" w:name="_Toc230144039"/>
      <w:r w:rsidRPr="00AF70BB">
        <w:rPr>
          <w:rFonts w:ascii="Times New Roman" w:hAnsi="Times New Roman" w:cs="Times New Roman"/>
          <w:sz w:val="24"/>
          <w:szCs w:val="24"/>
        </w:rPr>
        <w:t>3.1. О</w:t>
      </w:r>
      <w:r w:rsidR="00D472F6" w:rsidRPr="00AF70BB">
        <w:rPr>
          <w:rFonts w:ascii="Times New Roman" w:hAnsi="Times New Roman" w:cs="Times New Roman"/>
          <w:sz w:val="24"/>
          <w:szCs w:val="24"/>
        </w:rPr>
        <w:t>рганизатором аукциона является о</w:t>
      </w:r>
      <w:r w:rsidRPr="00AF70BB">
        <w:rPr>
          <w:rFonts w:ascii="Times New Roman" w:hAnsi="Times New Roman" w:cs="Times New Roman"/>
          <w:sz w:val="24"/>
          <w:szCs w:val="24"/>
        </w:rPr>
        <w:t xml:space="preserve">бщество с ограниченной ответственностью </w:t>
      </w:r>
      <w:r w:rsidR="00AF70BB" w:rsidRPr="00AF70BB">
        <w:rPr>
          <w:rFonts w:ascii="Times New Roman" w:hAnsi="Times New Roman" w:cs="Times New Roman"/>
          <w:sz w:val="24"/>
          <w:szCs w:val="24"/>
        </w:rPr>
        <w:br/>
      </w:r>
      <w:r w:rsidRPr="00AF70BB">
        <w:rPr>
          <w:rFonts w:ascii="Times New Roman" w:hAnsi="Times New Roman" w:cs="Times New Roman"/>
          <w:sz w:val="24"/>
          <w:szCs w:val="24"/>
        </w:rPr>
        <w:t>«РТ-Капитал» (ООО «РТ-Капитал»).</w:t>
      </w:r>
    </w:p>
    <w:p w:rsidR="00585E32" w:rsidRPr="00AF70BB" w:rsidRDefault="00585E32" w:rsidP="00585E32">
      <w:pPr>
        <w:spacing w:after="0" w:line="240" w:lineRule="auto"/>
        <w:ind w:left="-567" w:firstLine="567"/>
        <w:jc w:val="both"/>
        <w:rPr>
          <w:rFonts w:ascii="Times New Roman" w:hAnsi="Times New Roman" w:cs="Times New Roman"/>
          <w:sz w:val="24"/>
          <w:szCs w:val="24"/>
        </w:rPr>
      </w:pPr>
      <w:r w:rsidRPr="00AF70BB">
        <w:rPr>
          <w:rFonts w:ascii="Times New Roman" w:hAnsi="Times New Roman" w:cs="Times New Roman"/>
          <w:sz w:val="24"/>
          <w:szCs w:val="24"/>
        </w:rPr>
        <w:t>Адрес местонахождения Организатора аукциона: 119048, г. Москва, ул. Усачева, д.</w:t>
      </w:r>
      <w:r w:rsidR="00AF70BB" w:rsidRPr="00AF70BB">
        <w:rPr>
          <w:rFonts w:ascii="Times New Roman" w:hAnsi="Times New Roman" w:cs="Times New Roman"/>
          <w:sz w:val="24"/>
          <w:szCs w:val="24"/>
        </w:rPr>
        <w:t xml:space="preserve"> </w:t>
      </w:r>
      <w:r w:rsidRPr="00AF70BB">
        <w:rPr>
          <w:rFonts w:ascii="Times New Roman" w:hAnsi="Times New Roman" w:cs="Times New Roman"/>
          <w:sz w:val="24"/>
          <w:szCs w:val="24"/>
        </w:rPr>
        <w:t xml:space="preserve">24, тел.: +7 (495) 580-71-15, </w:t>
      </w:r>
      <w:r w:rsidRPr="00AF70BB">
        <w:rPr>
          <w:rFonts w:ascii="Times New Roman" w:hAnsi="Times New Roman" w:cs="Times New Roman"/>
          <w:sz w:val="24"/>
          <w:szCs w:val="24"/>
          <w:lang w:val="en-US"/>
        </w:rPr>
        <w:t>E</w:t>
      </w:r>
      <w:r w:rsidRPr="00AF70BB">
        <w:rPr>
          <w:rFonts w:ascii="Times New Roman" w:hAnsi="Times New Roman" w:cs="Times New Roman"/>
          <w:sz w:val="24"/>
          <w:szCs w:val="24"/>
        </w:rPr>
        <w:t>-</w:t>
      </w:r>
      <w:r w:rsidRPr="00AF70BB">
        <w:rPr>
          <w:rFonts w:ascii="Times New Roman" w:hAnsi="Times New Roman" w:cs="Times New Roman"/>
          <w:sz w:val="24"/>
          <w:szCs w:val="24"/>
          <w:lang w:val="en-US"/>
        </w:rPr>
        <w:t>mail</w:t>
      </w:r>
      <w:r w:rsidRPr="00AF70BB">
        <w:rPr>
          <w:rFonts w:ascii="Times New Roman" w:hAnsi="Times New Roman" w:cs="Times New Roman"/>
          <w:sz w:val="24"/>
          <w:szCs w:val="24"/>
        </w:rPr>
        <w:t xml:space="preserve">: </w:t>
      </w:r>
      <w:hyperlink r:id="rId15" w:history="1">
        <w:r w:rsidRPr="00AF70BB">
          <w:rPr>
            <w:rStyle w:val="af4"/>
            <w:rFonts w:ascii="Times New Roman" w:hAnsi="Times New Roman" w:cs="Times New Roman"/>
            <w:color w:val="auto"/>
            <w:sz w:val="24"/>
            <w:szCs w:val="24"/>
            <w:lang w:val="en-US"/>
          </w:rPr>
          <w:t>info</w:t>
        </w:r>
        <w:r w:rsidRPr="00AF70BB">
          <w:rPr>
            <w:rStyle w:val="af4"/>
            <w:rFonts w:ascii="Times New Roman" w:hAnsi="Times New Roman" w:cs="Times New Roman"/>
            <w:color w:val="auto"/>
            <w:sz w:val="24"/>
            <w:szCs w:val="24"/>
          </w:rPr>
          <w:t>@</w:t>
        </w:r>
        <w:r w:rsidRPr="00AF70BB">
          <w:rPr>
            <w:rStyle w:val="af4"/>
            <w:rFonts w:ascii="Times New Roman" w:hAnsi="Times New Roman" w:cs="Times New Roman"/>
            <w:color w:val="auto"/>
            <w:sz w:val="24"/>
            <w:szCs w:val="24"/>
            <w:lang w:val="en-US"/>
          </w:rPr>
          <w:t>rt</w:t>
        </w:r>
        <w:r w:rsidRPr="00AF70BB">
          <w:rPr>
            <w:rStyle w:val="af4"/>
            <w:rFonts w:ascii="Times New Roman" w:hAnsi="Times New Roman" w:cs="Times New Roman"/>
            <w:color w:val="auto"/>
            <w:sz w:val="24"/>
            <w:szCs w:val="24"/>
          </w:rPr>
          <w:t>-</w:t>
        </w:r>
        <w:r w:rsidRPr="00AF70BB">
          <w:rPr>
            <w:rStyle w:val="af4"/>
            <w:rFonts w:ascii="Times New Roman" w:hAnsi="Times New Roman" w:cs="Times New Roman"/>
            <w:color w:val="auto"/>
            <w:sz w:val="24"/>
            <w:szCs w:val="24"/>
            <w:lang w:val="en-US"/>
          </w:rPr>
          <w:t>capital</w:t>
        </w:r>
        <w:r w:rsidRPr="00AF70BB">
          <w:rPr>
            <w:rStyle w:val="af4"/>
            <w:rFonts w:ascii="Times New Roman" w:hAnsi="Times New Roman" w:cs="Times New Roman"/>
            <w:color w:val="auto"/>
            <w:sz w:val="24"/>
            <w:szCs w:val="24"/>
          </w:rPr>
          <w:t>.</w:t>
        </w:r>
        <w:r w:rsidRPr="00AF70BB">
          <w:rPr>
            <w:rStyle w:val="af4"/>
            <w:rFonts w:ascii="Times New Roman" w:hAnsi="Times New Roman" w:cs="Times New Roman"/>
            <w:color w:val="auto"/>
            <w:sz w:val="24"/>
            <w:szCs w:val="24"/>
            <w:lang w:val="en-US"/>
          </w:rPr>
          <w:t>ru</w:t>
        </w:r>
      </w:hyperlink>
      <w:r w:rsidRPr="00AF70BB">
        <w:rPr>
          <w:rStyle w:val="af4"/>
          <w:rFonts w:ascii="Times New Roman" w:hAnsi="Times New Roman" w:cs="Times New Roman"/>
          <w:color w:val="auto"/>
          <w:sz w:val="24"/>
          <w:szCs w:val="24"/>
        </w:rPr>
        <w:t xml:space="preserve">, </w:t>
      </w:r>
      <w:r w:rsidRPr="00AF70BB">
        <w:rPr>
          <w:rStyle w:val="af4"/>
          <w:rFonts w:ascii="Times New Roman" w:hAnsi="Times New Roman" w:cs="Times New Roman"/>
          <w:color w:val="auto"/>
          <w:sz w:val="24"/>
          <w:szCs w:val="24"/>
          <w:lang w:val="en-US"/>
        </w:rPr>
        <w:t>torgi</w:t>
      </w:r>
      <w:r w:rsidRPr="00AF70BB">
        <w:rPr>
          <w:rStyle w:val="af4"/>
          <w:rFonts w:ascii="Times New Roman" w:hAnsi="Times New Roman" w:cs="Times New Roman"/>
          <w:color w:val="auto"/>
          <w:sz w:val="24"/>
          <w:szCs w:val="24"/>
        </w:rPr>
        <w:t>@</w:t>
      </w:r>
      <w:r w:rsidRPr="00AF70BB">
        <w:rPr>
          <w:rStyle w:val="af4"/>
          <w:rFonts w:ascii="Times New Roman" w:hAnsi="Times New Roman" w:cs="Times New Roman"/>
          <w:color w:val="auto"/>
          <w:sz w:val="24"/>
          <w:szCs w:val="24"/>
          <w:lang w:val="en-US"/>
        </w:rPr>
        <w:t>rt</w:t>
      </w:r>
      <w:r w:rsidRPr="00AF70BB">
        <w:rPr>
          <w:rStyle w:val="af4"/>
          <w:rFonts w:ascii="Times New Roman" w:hAnsi="Times New Roman" w:cs="Times New Roman"/>
          <w:color w:val="auto"/>
          <w:sz w:val="24"/>
          <w:szCs w:val="24"/>
        </w:rPr>
        <w:t>-</w:t>
      </w:r>
      <w:r w:rsidRPr="00AF70BB">
        <w:rPr>
          <w:rStyle w:val="af4"/>
          <w:rFonts w:ascii="Times New Roman" w:hAnsi="Times New Roman" w:cs="Times New Roman"/>
          <w:color w:val="auto"/>
          <w:sz w:val="24"/>
          <w:szCs w:val="24"/>
          <w:lang w:val="en-US"/>
        </w:rPr>
        <w:t>capital</w:t>
      </w:r>
      <w:r w:rsidRPr="00AF70BB">
        <w:rPr>
          <w:rStyle w:val="af4"/>
          <w:rFonts w:ascii="Times New Roman" w:hAnsi="Times New Roman" w:cs="Times New Roman"/>
          <w:color w:val="auto"/>
          <w:sz w:val="24"/>
          <w:szCs w:val="24"/>
        </w:rPr>
        <w:t>.</w:t>
      </w:r>
      <w:r w:rsidRPr="00AF70BB">
        <w:rPr>
          <w:rStyle w:val="af4"/>
          <w:rFonts w:ascii="Times New Roman" w:hAnsi="Times New Roman" w:cs="Times New Roman"/>
          <w:color w:val="auto"/>
          <w:sz w:val="24"/>
          <w:szCs w:val="24"/>
          <w:lang w:val="en-US"/>
        </w:rPr>
        <w:t>ru</w:t>
      </w:r>
      <w:r w:rsidRPr="00AF70BB">
        <w:rPr>
          <w:rFonts w:ascii="Times New Roman" w:hAnsi="Times New Roman" w:cs="Times New Roman"/>
          <w:sz w:val="24"/>
          <w:szCs w:val="24"/>
        </w:rPr>
        <w:t>.</w:t>
      </w:r>
    </w:p>
    <w:p w:rsidR="00585E32" w:rsidRPr="00AF70BB" w:rsidRDefault="00585E32" w:rsidP="00585E32">
      <w:pPr>
        <w:spacing w:after="0" w:line="240" w:lineRule="auto"/>
        <w:ind w:left="-567" w:firstLine="567"/>
        <w:jc w:val="both"/>
        <w:rPr>
          <w:rFonts w:ascii="Times New Roman" w:hAnsi="Times New Roman" w:cs="Times New Roman"/>
          <w:sz w:val="24"/>
          <w:szCs w:val="24"/>
        </w:rPr>
      </w:pPr>
      <w:r w:rsidRPr="00AF70BB">
        <w:rPr>
          <w:rFonts w:ascii="Times New Roman" w:hAnsi="Times New Roman" w:cs="Times New Roman"/>
          <w:sz w:val="24"/>
          <w:szCs w:val="24"/>
        </w:rPr>
        <w:t>Сайт Организатора аукциона</w:t>
      </w:r>
      <w:r w:rsidRPr="00AF70BB">
        <w:rPr>
          <w:rFonts w:ascii="Times New Roman" w:hAnsi="Times New Roman" w:cs="Times New Roman"/>
          <w:iCs/>
          <w:sz w:val="24"/>
          <w:szCs w:val="24"/>
        </w:rPr>
        <w:t xml:space="preserve"> в сети Интернет </w:t>
      </w:r>
      <w:r w:rsidRPr="00AF70BB">
        <w:rPr>
          <w:rFonts w:ascii="Times New Roman" w:hAnsi="Times New Roman" w:cs="Times New Roman"/>
          <w:sz w:val="24"/>
          <w:szCs w:val="24"/>
        </w:rPr>
        <w:t xml:space="preserve">- </w:t>
      </w:r>
      <w:hyperlink r:id="rId16" w:history="1">
        <w:r w:rsidRPr="00AF70BB">
          <w:rPr>
            <w:rStyle w:val="af4"/>
            <w:rFonts w:ascii="Times New Roman" w:hAnsi="Times New Roman" w:cs="Times New Roman"/>
            <w:b/>
            <w:color w:val="auto"/>
            <w:sz w:val="24"/>
            <w:szCs w:val="24"/>
            <w:u w:val="none"/>
          </w:rPr>
          <w:t>www.rt-capital.ru</w:t>
        </w:r>
      </w:hyperlink>
      <w:r w:rsidRPr="00AF70BB">
        <w:rPr>
          <w:rStyle w:val="af4"/>
          <w:rFonts w:ascii="Times New Roman" w:hAnsi="Times New Roman" w:cs="Times New Roman"/>
          <w:b/>
          <w:color w:val="auto"/>
          <w:sz w:val="24"/>
          <w:szCs w:val="24"/>
          <w:u w:val="none"/>
        </w:rPr>
        <w:t>.</w:t>
      </w:r>
    </w:p>
    <w:p w:rsidR="00585E32" w:rsidRPr="00AF70BB" w:rsidRDefault="00585E32" w:rsidP="00585E32">
      <w:pPr>
        <w:spacing w:after="0" w:line="240" w:lineRule="auto"/>
        <w:ind w:left="-567" w:firstLine="567"/>
        <w:jc w:val="both"/>
        <w:rPr>
          <w:rFonts w:ascii="Times New Roman" w:hAnsi="Times New Roman" w:cs="Times New Roman"/>
          <w:sz w:val="24"/>
          <w:szCs w:val="24"/>
        </w:rPr>
      </w:pPr>
      <w:r w:rsidRPr="00AF70BB">
        <w:rPr>
          <w:rFonts w:ascii="Times New Roman" w:hAnsi="Times New Roman" w:cs="Times New Roman"/>
          <w:sz w:val="24"/>
          <w:szCs w:val="24"/>
        </w:rPr>
        <w:t xml:space="preserve">3.2. Собственником Имущества является </w:t>
      </w:r>
      <w:r w:rsidR="00AF70BB" w:rsidRPr="00AF70BB">
        <w:rPr>
          <w:rFonts w:ascii="Times New Roman" w:hAnsi="Times New Roman" w:cs="Times New Roman"/>
          <w:sz w:val="24"/>
          <w:szCs w:val="24"/>
        </w:rPr>
        <w:t xml:space="preserve">общество с ограниченной ответственностью </w:t>
      </w:r>
      <w:r w:rsidR="00AF70BB" w:rsidRPr="00AF70BB">
        <w:rPr>
          <w:rFonts w:ascii="Times New Roman" w:hAnsi="Times New Roman" w:cs="Times New Roman"/>
          <w:sz w:val="24"/>
          <w:szCs w:val="24"/>
        </w:rPr>
        <w:br/>
        <w:t>«РТ-СоцСтрой» (ООО «РТ-СоцСтрой»)</w:t>
      </w:r>
      <w:r w:rsidRPr="00AF70BB">
        <w:rPr>
          <w:rFonts w:ascii="Times New Roman" w:hAnsi="Times New Roman" w:cs="Times New Roman"/>
          <w:sz w:val="24"/>
          <w:szCs w:val="24"/>
        </w:rPr>
        <w:t>.</w:t>
      </w:r>
    </w:p>
    <w:p w:rsidR="00585E32" w:rsidRPr="00AF70BB" w:rsidRDefault="00585E32" w:rsidP="004948E1">
      <w:pPr>
        <w:tabs>
          <w:tab w:val="left" w:pos="426"/>
        </w:tabs>
        <w:spacing w:after="0" w:line="240" w:lineRule="auto"/>
        <w:ind w:left="-567" w:firstLine="567"/>
        <w:jc w:val="both"/>
        <w:rPr>
          <w:rFonts w:ascii="Times New Roman" w:hAnsi="Times New Roman" w:cs="Times New Roman"/>
          <w:sz w:val="24"/>
          <w:szCs w:val="24"/>
        </w:rPr>
      </w:pPr>
      <w:r w:rsidRPr="00AF70BB">
        <w:rPr>
          <w:rFonts w:ascii="Times New Roman" w:hAnsi="Times New Roman" w:cs="Times New Roman"/>
          <w:sz w:val="24"/>
          <w:szCs w:val="24"/>
        </w:rPr>
        <w:t xml:space="preserve">Адрес местонахождения Собственника имущества: </w:t>
      </w:r>
      <w:r w:rsidR="00C76BD3" w:rsidRPr="00C76BD3">
        <w:rPr>
          <w:rFonts w:ascii="Times New Roman" w:hAnsi="Times New Roman" w:cs="Times New Roman"/>
          <w:sz w:val="24"/>
          <w:szCs w:val="24"/>
        </w:rPr>
        <w:t>121151, г. Москва, наб. Тараса Шевченко, д. 23а, этаж 17</w:t>
      </w:r>
      <w:r w:rsidR="00C76BD3">
        <w:rPr>
          <w:rFonts w:ascii="Times New Roman" w:hAnsi="Times New Roman" w:cs="Times New Roman"/>
          <w:sz w:val="24"/>
          <w:szCs w:val="24"/>
        </w:rPr>
        <w:t>,</w:t>
      </w:r>
      <w:r w:rsidR="00C76BD3" w:rsidRPr="00C76BD3">
        <w:rPr>
          <w:rFonts w:ascii="Times New Roman" w:hAnsi="Times New Roman" w:cs="Times New Roman"/>
          <w:sz w:val="24"/>
          <w:szCs w:val="24"/>
        </w:rPr>
        <w:t xml:space="preserve"> пом</w:t>
      </w:r>
      <w:r w:rsidR="006014A3">
        <w:rPr>
          <w:rFonts w:ascii="Times New Roman" w:hAnsi="Times New Roman" w:cs="Times New Roman"/>
          <w:sz w:val="24"/>
          <w:szCs w:val="24"/>
        </w:rPr>
        <w:t>.</w:t>
      </w:r>
      <w:r w:rsidR="00C76BD3" w:rsidRPr="00C76BD3">
        <w:rPr>
          <w:rFonts w:ascii="Times New Roman" w:hAnsi="Times New Roman" w:cs="Times New Roman"/>
          <w:sz w:val="24"/>
          <w:szCs w:val="24"/>
        </w:rPr>
        <w:t xml:space="preserve"> I</w:t>
      </w:r>
      <w:r w:rsidR="004948E1" w:rsidRPr="00AF70BB">
        <w:rPr>
          <w:rFonts w:ascii="Times New Roman" w:hAnsi="Times New Roman" w:cs="Times New Roman"/>
          <w:sz w:val="24"/>
          <w:szCs w:val="24"/>
        </w:rPr>
        <w:t>.</w:t>
      </w:r>
    </w:p>
    <w:p w:rsidR="00585E32" w:rsidRPr="00EA11FA" w:rsidRDefault="00585E32" w:rsidP="00585E32">
      <w:pPr>
        <w:autoSpaceDE w:val="0"/>
        <w:autoSpaceDN w:val="0"/>
        <w:adjustRightInd w:val="0"/>
        <w:spacing w:after="0" w:line="240" w:lineRule="auto"/>
        <w:ind w:left="-567" w:firstLine="567"/>
        <w:jc w:val="both"/>
        <w:rPr>
          <w:rFonts w:ascii="Times New Roman" w:hAnsi="Times New Roman" w:cs="Times New Roman"/>
          <w:b/>
          <w:color w:val="7030A0"/>
          <w:sz w:val="24"/>
          <w:szCs w:val="24"/>
        </w:rPr>
      </w:pPr>
    </w:p>
    <w:p w:rsidR="00925990" w:rsidRPr="00EA11FA" w:rsidRDefault="00925990" w:rsidP="00585E32">
      <w:pPr>
        <w:autoSpaceDE w:val="0"/>
        <w:autoSpaceDN w:val="0"/>
        <w:adjustRightInd w:val="0"/>
        <w:spacing w:after="0" w:line="240" w:lineRule="auto"/>
        <w:ind w:left="-567" w:firstLine="567"/>
        <w:jc w:val="both"/>
        <w:rPr>
          <w:rFonts w:ascii="Times New Roman" w:hAnsi="Times New Roman" w:cs="Times New Roman"/>
          <w:b/>
          <w:color w:val="7030A0"/>
          <w:sz w:val="24"/>
          <w:szCs w:val="24"/>
        </w:rPr>
      </w:pPr>
    </w:p>
    <w:p w:rsidR="00585E32" w:rsidRPr="00AF70BB" w:rsidRDefault="00585E32" w:rsidP="00585E32">
      <w:pPr>
        <w:autoSpaceDE w:val="0"/>
        <w:autoSpaceDN w:val="0"/>
        <w:adjustRightInd w:val="0"/>
        <w:spacing w:after="0" w:line="240" w:lineRule="auto"/>
        <w:ind w:left="-567" w:firstLine="567"/>
        <w:jc w:val="center"/>
        <w:rPr>
          <w:rFonts w:ascii="Times New Roman" w:hAnsi="Times New Roman" w:cs="Times New Roman"/>
          <w:b/>
          <w:sz w:val="24"/>
          <w:szCs w:val="24"/>
        </w:rPr>
      </w:pPr>
      <w:r w:rsidRPr="00AF70BB">
        <w:rPr>
          <w:rFonts w:ascii="Times New Roman" w:hAnsi="Times New Roman" w:cs="Times New Roman"/>
          <w:b/>
          <w:sz w:val="24"/>
          <w:szCs w:val="24"/>
        </w:rPr>
        <w:t>РАЗДЕЛ II. АУКЦИОННАЯ ДОКУМЕНТАЦИЯ</w:t>
      </w:r>
    </w:p>
    <w:p w:rsidR="00585E32" w:rsidRPr="00AF70BB" w:rsidRDefault="00585E32" w:rsidP="00585E32">
      <w:pPr>
        <w:autoSpaceDE w:val="0"/>
        <w:autoSpaceDN w:val="0"/>
        <w:adjustRightInd w:val="0"/>
        <w:spacing w:after="0" w:line="240" w:lineRule="auto"/>
        <w:ind w:left="-567" w:firstLine="567"/>
        <w:jc w:val="center"/>
        <w:rPr>
          <w:rFonts w:ascii="Times New Roman" w:hAnsi="Times New Roman" w:cs="Times New Roman"/>
          <w:sz w:val="24"/>
          <w:szCs w:val="24"/>
        </w:rPr>
      </w:pPr>
      <w:r w:rsidRPr="00AF70BB">
        <w:rPr>
          <w:rFonts w:ascii="Times New Roman" w:hAnsi="Times New Roman" w:cs="Times New Roman"/>
          <w:b/>
          <w:sz w:val="24"/>
          <w:szCs w:val="24"/>
        </w:rPr>
        <w:t>4. Получение Аукционной документации</w:t>
      </w:r>
    </w:p>
    <w:bookmarkEnd w:id="8"/>
    <w:p w:rsidR="00585E32" w:rsidRPr="00AF70BB" w:rsidRDefault="00585E32" w:rsidP="00585E32">
      <w:pPr>
        <w:tabs>
          <w:tab w:val="left" w:pos="426"/>
          <w:tab w:val="num" w:pos="2052"/>
        </w:tabs>
        <w:spacing w:after="0" w:line="240" w:lineRule="auto"/>
        <w:ind w:left="-567" w:firstLine="567"/>
        <w:jc w:val="both"/>
        <w:rPr>
          <w:rFonts w:ascii="Times New Roman" w:hAnsi="Times New Roman" w:cs="Times New Roman"/>
          <w:sz w:val="24"/>
          <w:szCs w:val="24"/>
        </w:rPr>
      </w:pPr>
      <w:r w:rsidRPr="00AF70BB">
        <w:rPr>
          <w:rFonts w:ascii="Times New Roman" w:hAnsi="Times New Roman" w:cs="Times New Roman"/>
          <w:sz w:val="24"/>
          <w:szCs w:val="24"/>
        </w:rPr>
        <w:t>4.1. Аукционная документация состоит из двух частей:</w:t>
      </w:r>
    </w:p>
    <w:p w:rsidR="00585E32" w:rsidRPr="00AF70BB" w:rsidRDefault="00585E32" w:rsidP="00585E32">
      <w:pPr>
        <w:tabs>
          <w:tab w:val="left" w:pos="426"/>
          <w:tab w:val="num" w:pos="1440"/>
        </w:tabs>
        <w:spacing w:after="0" w:line="240" w:lineRule="auto"/>
        <w:ind w:left="-567" w:firstLine="567"/>
        <w:jc w:val="both"/>
        <w:rPr>
          <w:rFonts w:ascii="Times New Roman" w:hAnsi="Times New Roman" w:cs="Times New Roman"/>
          <w:sz w:val="24"/>
          <w:szCs w:val="24"/>
        </w:rPr>
      </w:pPr>
      <w:r w:rsidRPr="00AF70BB">
        <w:rPr>
          <w:rFonts w:ascii="Times New Roman" w:hAnsi="Times New Roman" w:cs="Times New Roman"/>
          <w:sz w:val="24"/>
          <w:szCs w:val="24"/>
        </w:rPr>
        <w:t xml:space="preserve">– Часть </w:t>
      </w:r>
      <w:r w:rsidRPr="00AF70BB">
        <w:rPr>
          <w:rFonts w:ascii="Times New Roman" w:hAnsi="Times New Roman" w:cs="Times New Roman"/>
          <w:sz w:val="24"/>
          <w:szCs w:val="24"/>
          <w:lang w:val="en-US"/>
        </w:rPr>
        <w:t>I</w:t>
      </w:r>
      <w:r w:rsidRPr="00AF70BB">
        <w:rPr>
          <w:rFonts w:ascii="Times New Roman" w:hAnsi="Times New Roman" w:cs="Times New Roman"/>
          <w:sz w:val="24"/>
          <w:szCs w:val="24"/>
        </w:rPr>
        <w:t>. «Правила проведения аукциона»;</w:t>
      </w:r>
    </w:p>
    <w:p w:rsidR="00585E32" w:rsidRPr="00AF70BB" w:rsidRDefault="00585E32" w:rsidP="00585E32">
      <w:pPr>
        <w:tabs>
          <w:tab w:val="left" w:pos="426"/>
          <w:tab w:val="num" w:pos="1440"/>
        </w:tabs>
        <w:spacing w:after="0" w:line="240" w:lineRule="auto"/>
        <w:ind w:left="-567" w:firstLine="567"/>
        <w:jc w:val="both"/>
        <w:rPr>
          <w:rFonts w:ascii="Times New Roman" w:hAnsi="Times New Roman" w:cs="Times New Roman"/>
          <w:sz w:val="24"/>
          <w:szCs w:val="24"/>
        </w:rPr>
      </w:pPr>
      <w:r w:rsidRPr="00AF70BB">
        <w:rPr>
          <w:rFonts w:ascii="Times New Roman" w:hAnsi="Times New Roman" w:cs="Times New Roman"/>
          <w:sz w:val="24"/>
          <w:szCs w:val="24"/>
        </w:rPr>
        <w:t xml:space="preserve">– Часть </w:t>
      </w:r>
      <w:r w:rsidRPr="00AF70BB">
        <w:rPr>
          <w:rFonts w:ascii="Times New Roman" w:hAnsi="Times New Roman" w:cs="Times New Roman"/>
          <w:sz w:val="24"/>
          <w:szCs w:val="24"/>
          <w:lang w:val="en-US"/>
        </w:rPr>
        <w:t>II</w:t>
      </w:r>
      <w:r w:rsidRPr="00AF70BB">
        <w:rPr>
          <w:rFonts w:ascii="Times New Roman" w:hAnsi="Times New Roman" w:cs="Times New Roman"/>
          <w:sz w:val="24"/>
          <w:szCs w:val="24"/>
        </w:rPr>
        <w:t>. «Формы документов».</w:t>
      </w:r>
    </w:p>
    <w:p w:rsidR="00585E32" w:rsidRPr="00AF70BB" w:rsidRDefault="00585E32" w:rsidP="00585E32">
      <w:pPr>
        <w:tabs>
          <w:tab w:val="left" w:pos="426"/>
          <w:tab w:val="num" w:pos="2052"/>
        </w:tabs>
        <w:spacing w:after="0" w:line="240" w:lineRule="auto"/>
        <w:ind w:left="-567" w:firstLine="567"/>
        <w:jc w:val="both"/>
        <w:rPr>
          <w:rFonts w:ascii="Times New Roman" w:hAnsi="Times New Roman" w:cs="Times New Roman"/>
          <w:sz w:val="24"/>
          <w:szCs w:val="24"/>
        </w:rPr>
      </w:pPr>
      <w:r w:rsidRPr="00AF70BB">
        <w:rPr>
          <w:rFonts w:ascii="Times New Roman" w:hAnsi="Times New Roman" w:cs="Times New Roman"/>
          <w:sz w:val="24"/>
          <w:szCs w:val="24"/>
        </w:rPr>
        <w:lastRenderedPageBreak/>
        <w:t>4.2. Аукционная документация размещается на сайте Организатора аукциона</w:t>
      </w:r>
      <w:r w:rsidRPr="00AF70BB">
        <w:t xml:space="preserve"> </w:t>
      </w:r>
      <w:r w:rsidRPr="00AF70BB">
        <w:rPr>
          <w:rFonts w:ascii="Times New Roman" w:hAnsi="Times New Roman" w:cs="Times New Roman"/>
          <w:sz w:val="24"/>
          <w:szCs w:val="24"/>
        </w:rPr>
        <w:t>и на сайте Электронной площадки</w:t>
      </w:r>
      <w:r w:rsidRPr="00AF70BB">
        <w:t>.</w:t>
      </w:r>
    </w:p>
    <w:p w:rsidR="00585E32" w:rsidRPr="00AF70BB" w:rsidRDefault="00585E32" w:rsidP="00585E32">
      <w:pPr>
        <w:tabs>
          <w:tab w:val="left" w:pos="426"/>
          <w:tab w:val="num" w:pos="2052"/>
        </w:tabs>
        <w:spacing w:after="0" w:line="240" w:lineRule="auto"/>
        <w:ind w:left="-567" w:firstLine="567"/>
        <w:jc w:val="both"/>
        <w:rPr>
          <w:rFonts w:ascii="Times New Roman" w:hAnsi="Times New Roman" w:cs="Times New Roman"/>
          <w:sz w:val="24"/>
          <w:szCs w:val="24"/>
        </w:rPr>
      </w:pPr>
      <w:r w:rsidRPr="00AF70BB">
        <w:rPr>
          <w:rFonts w:ascii="Times New Roman" w:hAnsi="Times New Roman" w:cs="Times New Roman"/>
          <w:sz w:val="24"/>
          <w:szCs w:val="24"/>
        </w:rPr>
        <w:t>4.3. Претендент вправе воспользоваться информацией об аукционе, размещенной на сайте Организатора аукциона, на сайте Электронной площадки.</w:t>
      </w:r>
    </w:p>
    <w:p w:rsidR="00585E32" w:rsidRPr="00AF70BB" w:rsidRDefault="00585E32" w:rsidP="00585E32">
      <w:pPr>
        <w:tabs>
          <w:tab w:val="left" w:pos="426"/>
          <w:tab w:val="num" w:pos="2052"/>
        </w:tabs>
        <w:spacing w:after="0" w:line="240" w:lineRule="auto"/>
        <w:ind w:left="-567" w:firstLine="567"/>
        <w:jc w:val="both"/>
        <w:rPr>
          <w:rFonts w:ascii="Times New Roman" w:hAnsi="Times New Roman" w:cs="Times New Roman"/>
          <w:sz w:val="24"/>
          <w:szCs w:val="24"/>
        </w:rPr>
      </w:pPr>
      <w:r w:rsidRPr="00AF70BB">
        <w:rPr>
          <w:rFonts w:ascii="Times New Roman" w:hAnsi="Times New Roman" w:cs="Times New Roman"/>
          <w:sz w:val="24"/>
          <w:szCs w:val="24"/>
        </w:rPr>
        <w:t xml:space="preserve">4.4. Аукционная комиссия не несет ответственности за содержание Аукционной документации, полученной Претендентом неофициально, и во всех случаях руководствуется текстом Аукционной документации, размещенной на сайтах </w:t>
      </w:r>
      <w:hyperlink r:id="rId17" w:history="1">
        <w:r w:rsidRPr="00AF70BB">
          <w:rPr>
            <w:rFonts w:ascii="Times New Roman" w:hAnsi="Times New Roman" w:cs="Times New Roman"/>
            <w:sz w:val="24"/>
            <w:szCs w:val="24"/>
          </w:rPr>
          <w:t>Организатора</w:t>
        </w:r>
      </w:hyperlink>
      <w:r w:rsidRPr="00AF70BB">
        <w:rPr>
          <w:rFonts w:ascii="Times New Roman" w:hAnsi="Times New Roman" w:cs="Times New Roman"/>
          <w:sz w:val="24"/>
          <w:szCs w:val="24"/>
        </w:rPr>
        <w:t xml:space="preserve"> аукциона и Электронной площадк</w:t>
      </w:r>
      <w:r w:rsidR="008C5818" w:rsidRPr="00AF70BB">
        <w:rPr>
          <w:rFonts w:ascii="Times New Roman" w:hAnsi="Times New Roman" w:cs="Times New Roman"/>
          <w:sz w:val="24"/>
          <w:szCs w:val="24"/>
        </w:rPr>
        <w:t>и</w:t>
      </w:r>
      <w:r w:rsidRPr="00AF70BB">
        <w:rPr>
          <w:rFonts w:ascii="Times New Roman" w:hAnsi="Times New Roman" w:cs="Times New Roman"/>
          <w:sz w:val="24"/>
          <w:szCs w:val="24"/>
        </w:rPr>
        <w:t>.</w:t>
      </w:r>
    </w:p>
    <w:p w:rsidR="00585E32" w:rsidRPr="00AF70BB" w:rsidRDefault="00585E32" w:rsidP="00585E32">
      <w:pPr>
        <w:tabs>
          <w:tab w:val="left" w:pos="426"/>
        </w:tabs>
        <w:spacing w:after="0" w:line="240" w:lineRule="auto"/>
        <w:ind w:left="-567" w:firstLine="567"/>
        <w:jc w:val="both"/>
        <w:rPr>
          <w:rFonts w:ascii="Times New Roman" w:hAnsi="Times New Roman" w:cs="Times New Roman"/>
          <w:sz w:val="24"/>
          <w:szCs w:val="24"/>
        </w:rPr>
      </w:pPr>
    </w:p>
    <w:p w:rsidR="00585E32" w:rsidRPr="00AF70BB" w:rsidRDefault="00585E32" w:rsidP="00585E32">
      <w:pPr>
        <w:tabs>
          <w:tab w:val="left" w:pos="426"/>
        </w:tabs>
        <w:spacing w:after="0" w:line="240" w:lineRule="auto"/>
        <w:ind w:left="-567" w:firstLine="567"/>
        <w:jc w:val="center"/>
        <w:outlineLvl w:val="1"/>
        <w:rPr>
          <w:rFonts w:ascii="Times New Roman" w:hAnsi="Times New Roman" w:cs="Times New Roman"/>
          <w:b/>
          <w:sz w:val="24"/>
          <w:szCs w:val="24"/>
        </w:rPr>
      </w:pPr>
      <w:r w:rsidRPr="00AF70BB">
        <w:rPr>
          <w:rFonts w:ascii="Times New Roman" w:hAnsi="Times New Roman" w:cs="Times New Roman"/>
          <w:b/>
          <w:sz w:val="24"/>
          <w:szCs w:val="24"/>
        </w:rPr>
        <w:t xml:space="preserve">5. </w:t>
      </w:r>
      <w:r w:rsidR="008C5818" w:rsidRPr="00AF70BB">
        <w:rPr>
          <w:rFonts w:ascii="Times New Roman" w:hAnsi="Times New Roman" w:cs="Times New Roman"/>
          <w:b/>
          <w:sz w:val="24"/>
          <w:szCs w:val="24"/>
        </w:rPr>
        <w:t xml:space="preserve">Изменение </w:t>
      </w:r>
      <w:r w:rsidR="000C61A5">
        <w:rPr>
          <w:rFonts w:ascii="Times New Roman" w:hAnsi="Times New Roman" w:cs="Times New Roman"/>
          <w:b/>
          <w:sz w:val="24"/>
          <w:szCs w:val="24"/>
        </w:rPr>
        <w:t xml:space="preserve">Аукционной </w:t>
      </w:r>
      <w:r w:rsidR="008C5818" w:rsidRPr="00AF70BB">
        <w:rPr>
          <w:rFonts w:ascii="Times New Roman" w:hAnsi="Times New Roman" w:cs="Times New Roman"/>
          <w:b/>
          <w:sz w:val="24"/>
          <w:szCs w:val="24"/>
        </w:rPr>
        <w:t>документации, о</w:t>
      </w:r>
      <w:r w:rsidRPr="00AF70BB">
        <w:rPr>
          <w:rFonts w:ascii="Times New Roman" w:hAnsi="Times New Roman" w:cs="Times New Roman"/>
          <w:b/>
          <w:sz w:val="24"/>
          <w:szCs w:val="24"/>
        </w:rPr>
        <w:t xml:space="preserve">тказ от проведения </w:t>
      </w:r>
      <w:r w:rsidR="000C61A5">
        <w:rPr>
          <w:rFonts w:ascii="Times New Roman" w:hAnsi="Times New Roman" w:cs="Times New Roman"/>
          <w:b/>
          <w:sz w:val="24"/>
          <w:szCs w:val="24"/>
        </w:rPr>
        <w:t>А</w:t>
      </w:r>
      <w:r w:rsidRPr="00AF70BB">
        <w:rPr>
          <w:rFonts w:ascii="Times New Roman" w:hAnsi="Times New Roman" w:cs="Times New Roman"/>
          <w:b/>
          <w:sz w:val="24"/>
          <w:szCs w:val="24"/>
        </w:rPr>
        <w:t>укциона.</w:t>
      </w:r>
    </w:p>
    <w:p w:rsidR="00585E32" w:rsidRPr="00AF70BB" w:rsidRDefault="00585E32" w:rsidP="00585E32">
      <w:pPr>
        <w:spacing w:after="0" w:line="240" w:lineRule="auto"/>
        <w:ind w:left="-567" w:firstLine="567"/>
        <w:contextualSpacing/>
        <w:jc w:val="both"/>
        <w:outlineLvl w:val="1"/>
        <w:rPr>
          <w:rFonts w:ascii="Times New Roman" w:hAnsi="Times New Roman" w:cs="Times New Roman"/>
          <w:sz w:val="24"/>
          <w:szCs w:val="24"/>
        </w:rPr>
      </w:pPr>
      <w:r w:rsidRPr="00AF70BB">
        <w:rPr>
          <w:rFonts w:ascii="Times New Roman" w:hAnsi="Times New Roman" w:cs="Times New Roman"/>
          <w:sz w:val="24"/>
          <w:szCs w:val="24"/>
        </w:rPr>
        <w:t xml:space="preserve">5.1. По решению Аукционной комиссии </w:t>
      </w:r>
      <w:r w:rsidR="008C5818" w:rsidRPr="00AF70BB">
        <w:rPr>
          <w:rFonts w:ascii="Times New Roman" w:hAnsi="Times New Roman" w:cs="Times New Roman"/>
          <w:sz w:val="24"/>
          <w:szCs w:val="24"/>
        </w:rPr>
        <w:t>в срок</w:t>
      </w:r>
      <w:r w:rsidRPr="00AF70BB">
        <w:rPr>
          <w:rFonts w:ascii="Times New Roman" w:hAnsi="Times New Roman" w:cs="Times New Roman"/>
          <w:sz w:val="24"/>
          <w:szCs w:val="24"/>
        </w:rPr>
        <w:t xml:space="preserve"> не позднее, чем за три календарных дня до наступления даты проведения аукциона</w:t>
      </w:r>
      <w:r w:rsidR="008C5818" w:rsidRPr="00AF70BB">
        <w:rPr>
          <w:rFonts w:ascii="Times New Roman" w:hAnsi="Times New Roman" w:cs="Times New Roman"/>
          <w:sz w:val="24"/>
          <w:szCs w:val="24"/>
        </w:rPr>
        <w:t xml:space="preserve"> в Аукционную документацию могут быть внесены изменения, в том числе – в части продления срока приема заявок на участие в Аукционе. Изменения, вносимые в Аукционную документацию (новая редакция Аукционной документации), согласовываются и утверждаются в порядке, аналогичном порядку согласования и утверждения Аукционной документации</w:t>
      </w:r>
      <w:r w:rsidR="00FE3324" w:rsidRPr="00AF70BB">
        <w:rPr>
          <w:rFonts w:ascii="Times New Roman" w:hAnsi="Times New Roman" w:cs="Times New Roman"/>
          <w:sz w:val="24"/>
          <w:szCs w:val="24"/>
        </w:rPr>
        <w:t>.</w:t>
      </w:r>
    </w:p>
    <w:p w:rsidR="00585E32" w:rsidRPr="00AF70BB" w:rsidRDefault="00585E32" w:rsidP="00585E32">
      <w:pPr>
        <w:tabs>
          <w:tab w:val="left" w:pos="426"/>
        </w:tabs>
        <w:spacing w:after="0" w:line="240" w:lineRule="auto"/>
        <w:ind w:left="-567" w:firstLine="567"/>
        <w:contextualSpacing/>
        <w:jc w:val="both"/>
        <w:rPr>
          <w:rFonts w:ascii="Times New Roman" w:hAnsi="Times New Roman" w:cs="Times New Roman"/>
          <w:sz w:val="24"/>
          <w:szCs w:val="24"/>
        </w:rPr>
      </w:pPr>
      <w:r w:rsidRPr="00AF70BB">
        <w:rPr>
          <w:rFonts w:ascii="Times New Roman" w:hAnsi="Times New Roman" w:cs="Times New Roman"/>
          <w:sz w:val="24"/>
          <w:szCs w:val="24"/>
        </w:rPr>
        <w:t xml:space="preserve">5.2. Организатор аукциона вправе отказаться от проведения аукциона не позднее чем за три календарных дня до наступления даты его проведения. </w:t>
      </w:r>
    </w:p>
    <w:p w:rsidR="00585E32" w:rsidRDefault="00585E32" w:rsidP="00585E32">
      <w:pPr>
        <w:tabs>
          <w:tab w:val="left" w:pos="426"/>
        </w:tabs>
        <w:spacing w:after="0" w:line="240" w:lineRule="auto"/>
        <w:ind w:left="-567" w:firstLine="567"/>
        <w:contextualSpacing/>
        <w:jc w:val="both"/>
        <w:rPr>
          <w:rFonts w:ascii="Times New Roman" w:hAnsi="Times New Roman" w:cs="Times New Roman"/>
          <w:sz w:val="24"/>
          <w:szCs w:val="24"/>
        </w:rPr>
      </w:pPr>
      <w:r w:rsidRPr="00AF70BB">
        <w:rPr>
          <w:rFonts w:ascii="Times New Roman" w:hAnsi="Times New Roman" w:cs="Times New Roman"/>
          <w:sz w:val="24"/>
          <w:szCs w:val="24"/>
        </w:rPr>
        <w:t xml:space="preserve">5.3. Извещение </w:t>
      </w:r>
      <w:r w:rsidR="008C5818" w:rsidRPr="00AF70BB">
        <w:rPr>
          <w:rFonts w:ascii="Times New Roman" w:hAnsi="Times New Roman" w:cs="Times New Roman"/>
          <w:sz w:val="24"/>
          <w:szCs w:val="24"/>
        </w:rPr>
        <w:t>о внесении изменений в Аукционную документацию и об</w:t>
      </w:r>
      <w:r w:rsidR="008C5818" w:rsidRPr="00AF70BB">
        <w:t xml:space="preserve"> </w:t>
      </w:r>
      <w:r w:rsidRPr="00AF70BB">
        <w:rPr>
          <w:rFonts w:ascii="Times New Roman" w:hAnsi="Times New Roman" w:cs="Times New Roman"/>
          <w:sz w:val="24"/>
          <w:szCs w:val="24"/>
        </w:rPr>
        <w:t>отмене аукциона размещается на сайте Организатора аукциона и на сайте Электронной площадки.</w:t>
      </w:r>
    </w:p>
    <w:p w:rsidR="002520A8" w:rsidRDefault="002520A8" w:rsidP="00585E32">
      <w:pPr>
        <w:tabs>
          <w:tab w:val="left" w:pos="426"/>
        </w:tabs>
        <w:spacing w:after="0" w:line="240" w:lineRule="auto"/>
        <w:ind w:left="-567" w:firstLine="567"/>
        <w:contextualSpacing/>
        <w:jc w:val="both"/>
        <w:rPr>
          <w:rFonts w:ascii="Times New Roman" w:hAnsi="Times New Roman" w:cs="Times New Roman"/>
          <w:sz w:val="24"/>
          <w:szCs w:val="24"/>
        </w:rPr>
      </w:pPr>
    </w:p>
    <w:p w:rsidR="002520A8" w:rsidRPr="00AF70BB" w:rsidRDefault="002520A8" w:rsidP="00585E32">
      <w:pPr>
        <w:tabs>
          <w:tab w:val="left" w:pos="426"/>
        </w:tabs>
        <w:spacing w:after="0" w:line="240" w:lineRule="auto"/>
        <w:ind w:left="-567" w:firstLine="567"/>
        <w:contextualSpacing/>
        <w:jc w:val="both"/>
        <w:rPr>
          <w:rFonts w:ascii="Times New Roman" w:hAnsi="Times New Roman" w:cs="Times New Roman"/>
          <w:sz w:val="24"/>
          <w:szCs w:val="24"/>
        </w:rPr>
      </w:pPr>
    </w:p>
    <w:p w:rsidR="00FE3324" w:rsidRPr="00EA11FA" w:rsidRDefault="00FE3324" w:rsidP="00585E32">
      <w:pPr>
        <w:tabs>
          <w:tab w:val="left" w:pos="426"/>
        </w:tabs>
        <w:spacing w:after="0" w:line="240" w:lineRule="auto"/>
        <w:ind w:left="-567" w:firstLine="567"/>
        <w:contextualSpacing/>
        <w:jc w:val="both"/>
        <w:rPr>
          <w:rFonts w:ascii="Times New Roman" w:hAnsi="Times New Roman" w:cs="Times New Roman"/>
          <w:color w:val="7030A0"/>
          <w:sz w:val="24"/>
          <w:szCs w:val="24"/>
        </w:rPr>
      </w:pPr>
    </w:p>
    <w:p w:rsidR="00585E32" w:rsidRPr="00AF70BB" w:rsidRDefault="00585E32" w:rsidP="00585E32">
      <w:pPr>
        <w:tabs>
          <w:tab w:val="left" w:pos="426"/>
          <w:tab w:val="left" w:pos="1620"/>
        </w:tabs>
        <w:spacing w:after="0" w:line="240" w:lineRule="auto"/>
        <w:ind w:left="-567" w:firstLine="567"/>
        <w:jc w:val="center"/>
        <w:outlineLvl w:val="0"/>
        <w:rPr>
          <w:rFonts w:ascii="Times New Roman" w:hAnsi="Times New Roman" w:cs="Times New Roman"/>
          <w:b/>
          <w:sz w:val="24"/>
          <w:szCs w:val="24"/>
        </w:rPr>
      </w:pPr>
      <w:bookmarkStart w:id="9" w:name="_Toc229476271"/>
      <w:bookmarkStart w:id="10" w:name="_Toc230144038"/>
      <w:r w:rsidRPr="00AF70BB">
        <w:rPr>
          <w:rFonts w:ascii="Times New Roman" w:hAnsi="Times New Roman" w:cs="Times New Roman"/>
          <w:b/>
          <w:sz w:val="24"/>
          <w:szCs w:val="24"/>
        </w:rPr>
        <w:t xml:space="preserve">РАЗДЕЛ </w:t>
      </w:r>
      <w:r w:rsidRPr="00AF70BB">
        <w:rPr>
          <w:rFonts w:ascii="Times New Roman" w:hAnsi="Times New Roman" w:cs="Times New Roman"/>
          <w:b/>
          <w:sz w:val="24"/>
          <w:szCs w:val="24"/>
          <w:lang w:val="en-US"/>
        </w:rPr>
        <w:t>III</w:t>
      </w:r>
      <w:r w:rsidRPr="00AF70BB">
        <w:rPr>
          <w:rFonts w:ascii="Times New Roman" w:hAnsi="Times New Roman" w:cs="Times New Roman"/>
          <w:b/>
          <w:sz w:val="24"/>
          <w:szCs w:val="24"/>
        </w:rPr>
        <w:t>. УСЛОВИЯ УЧАСТИЯ В АУКЦИОНЕ</w:t>
      </w:r>
    </w:p>
    <w:p w:rsidR="00585E32" w:rsidRPr="00AF70BB" w:rsidRDefault="00585E32" w:rsidP="00585E32">
      <w:pPr>
        <w:tabs>
          <w:tab w:val="left" w:pos="426"/>
        </w:tabs>
        <w:spacing w:after="0" w:line="240" w:lineRule="auto"/>
        <w:ind w:left="-567" w:firstLine="567"/>
        <w:jc w:val="center"/>
        <w:outlineLvl w:val="1"/>
        <w:rPr>
          <w:rFonts w:ascii="Times New Roman" w:hAnsi="Times New Roman" w:cs="Times New Roman"/>
          <w:b/>
          <w:sz w:val="24"/>
          <w:szCs w:val="24"/>
        </w:rPr>
      </w:pPr>
      <w:r w:rsidRPr="00AF70BB">
        <w:rPr>
          <w:rFonts w:ascii="Times New Roman" w:hAnsi="Times New Roman" w:cs="Times New Roman"/>
          <w:b/>
          <w:sz w:val="24"/>
          <w:szCs w:val="24"/>
        </w:rPr>
        <w:t xml:space="preserve">6. Требования, предъявляемые к лицам, изъявившим желание участвовать в </w:t>
      </w:r>
      <w:r w:rsidR="000C61A5">
        <w:rPr>
          <w:rFonts w:ascii="Times New Roman" w:hAnsi="Times New Roman" w:cs="Times New Roman"/>
          <w:b/>
          <w:sz w:val="24"/>
          <w:szCs w:val="24"/>
        </w:rPr>
        <w:t>А</w:t>
      </w:r>
      <w:r w:rsidRPr="00AF70BB">
        <w:rPr>
          <w:rFonts w:ascii="Times New Roman" w:hAnsi="Times New Roman" w:cs="Times New Roman"/>
          <w:b/>
          <w:sz w:val="24"/>
          <w:szCs w:val="24"/>
        </w:rPr>
        <w:t>укционе</w:t>
      </w:r>
    </w:p>
    <w:p w:rsidR="00585E32" w:rsidRPr="00AF70BB" w:rsidRDefault="00585E32" w:rsidP="00585E32">
      <w:pPr>
        <w:tabs>
          <w:tab w:val="left" w:pos="426"/>
        </w:tabs>
        <w:spacing w:after="0" w:line="240" w:lineRule="auto"/>
        <w:ind w:left="-567" w:firstLine="567"/>
        <w:jc w:val="both"/>
        <w:rPr>
          <w:rFonts w:ascii="Times New Roman" w:hAnsi="Times New Roman" w:cs="Times New Roman"/>
          <w:sz w:val="24"/>
          <w:szCs w:val="24"/>
        </w:rPr>
      </w:pPr>
      <w:r w:rsidRPr="00AF70BB">
        <w:rPr>
          <w:rFonts w:ascii="Times New Roman" w:hAnsi="Times New Roman" w:cs="Times New Roman"/>
          <w:sz w:val="24"/>
          <w:szCs w:val="24"/>
        </w:rPr>
        <w:t>6.1. Претендентом может быть любое юридическое лицо независимо от организационно-правовой формы, формы собственности, места нахождения, а также места происхождения капитала или любое физическое лицо, в том числе индивидуальный предприниматель, претендующее на приобретение Имущества и подавшее заявку на участие в аукционе.</w:t>
      </w:r>
    </w:p>
    <w:p w:rsidR="00585E32" w:rsidRPr="00AF70BB" w:rsidRDefault="00585E32" w:rsidP="00585E32">
      <w:pPr>
        <w:tabs>
          <w:tab w:val="left" w:pos="426"/>
        </w:tabs>
        <w:spacing w:after="0" w:line="240" w:lineRule="auto"/>
        <w:ind w:left="-567" w:firstLine="567"/>
        <w:jc w:val="both"/>
        <w:rPr>
          <w:rFonts w:ascii="Times New Roman" w:hAnsi="Times New Roman" w:cs="Times New Roman"/>
          <w:sz w:val="24"/>
          <w:szCs w:val="24"/>
        </w:rPr>
      </w:pPr>
      <w:r w:rsidRPr="00AF70BB">
        <w:rPr>
          <w:rFonts w:ascii="Times New Roman" w:hAnsi="Times New Roman" w:cs="Times New Roman"/>
          <w:sz w:val="24"/>
          <w:szCs w:val="24"/>
        </w:rPr>
        <w:t>6.2. Для участия в аукционе устанавливаются следующие обязательные требования, предъявляемые к Претендентам:</w:t>
      </w:r>
    </w:p>
    <w:p w:rsidR="00585E32" w:rsidRPr="00AF70BB" w:rsidRDefault="00585E32" w:rsidP="00585E32">
      <w:pPr>
        <w:pStyle w:val="Style7"/>
        <w:widowControl/>
        <w:tabs>
          <w:tab w:val="left" w:pos="426"/>
        </w:tabs>
        <w:autoSpaceDE/>
        <w:autoSpaceDN/>
        <w:adjustRightInd/>
        <w:spacing w:before="0" w:line="240" w:lineRule="auto"/>
        <w:ind w:left="-567" w:firstLine="567"/>
        <w:rPr>
          <w:rFonts w:ascii="Times New Roman" w:hAnsi="Times New Roman" w:cs="Times New Roman"/>
          <w:lang w:eastAsia="en-US"/>
        </w:rPr>
      </w:pPr>
      <w:r w:rsidRPr="00AF70BB">
        <w:rPr>
          <w:rFonts w:ascii="Times New Roman" w:hAnsi="Times New Roman" w:cs="Times New Roman"/>
          <w:lang w:eastAsia="en-US"/>
        </w:rPr>
        <w:t>- Непроведение ликвидации Претендента - юридического лица и отсутствие решения арбитражного суда о признании Претендента - юридического лица, индивидуального предпринимателя банкротом и об открытии конкурсного производства;</w:t>
      </w:r>
    </w:p>
    <w:p w:rsidR="00585E32" w:rsidRPr="00AF70BB" w:rsidRDefault="00585E32" w:rsidP="00585E32">
      <w:pPr>
        <w:pStyle w:val="Style7"/>
        <w:widowControl/>
        <w:tabs>
          <w:tab w:val="left" w:pos="426"/>
        </w:tabs>
        <w:autoSpaceDE/>
        <w:autoSpaceDN/>
        <w:adjustRightInd/>
        <w:spacing w:before="0" w:line="240" w:lineRule="auto"/>
        <w:ind w:left="-567" w:firstLine="567"/>
        <w:rPr>
          <w:rFonts w:ascii="Times New Roman" w:hAnsi="Times New Roman" w:cs="Times New Roman"/>
          <w:lang w:eastAsia="en-US"/>
        </w:rPr>
      </w:pPr>
      <w:r w:rsidRPr="00AF70BB">
        <w:rPr>
          <w:rFonts w:ascii="Times New Roman" w:hAnsi="Times New Roman" w:cs="Times New Roman"/>
          <w:lang w:eastAsia="en-US"/>
        </w:rPr>
        <w:t>- отсутствие решения арбитражного суда о признании Претендента - физического лица (гражданина) банкротом;</w:t>
      </w:r>
    </w:p>
    <w:p w:rsidR="00585E32" w:rsidRPr="00AF70BB" w:rsidRDefault="00585E32" w:rsidP="00585E32">
      <w:pPr>
        <w:pStyle w:val="Style7"/>
        <w:widowControl/>
        <w:tabs>
          <w:tab w:val="left" w:pos="426"/>
        </w:tabs>
        <w:autoSpaceDE/>
        <w:autoSpaceDN/>
        <w:adjustRightInd/>
        <w:spacing w:before="0" w:line="240" w:lineRule="auto"/>
        <w:ind w:left="-567" w:firstLine="567"/>
        <w:rPr>
          <w:rFonts w:ascii="Times New Roman" w:hAnsi="Times New Roman" w:cs="Times New Roman"/>
          <w:lang w:eastAsia="en-US"/>
        </w:rPr>
      </w:pPr>
      <w:r w:rsidRPr="00AF70BB">
        <w:rPr>
          <w:rFonts w:ascii="Times New Roman" w:hAnsi="Times New Roman" w:cs="Times New Roman"/>
          <w:lang w:eastAsia="en-US"/>
        </w:rPr>
        <w:t>- Неприостановление деятельности Претендента в порядке, предусмотренном действующим законодательством РФ, на день подачи Претендентом заявки на участие в аукционе.</w:t>
      </w:r>
    </w:p>
    <w:p w:rsidR="00585E32" w:rsidRPr="00AF70BB" w:rsidRDefault="00585E32" w:rsidP="00585E32">
      <w:pPr>
        <w:tabs>
          <w:tab w:val="left" w:pos="426"/>
        </w:tabs>
        <w:spacing w:after="0" w:line="240" w:lineRule="auto"/>
        <w:ind w:left="-567" w:firstLine="567"/>
        <w:jc w:val="both"/>
        <w:rPr>
          <w:rFonts w:ascii="Times New Roman" w:hAnsi="Times New Roman" w:cs="Times New Roman"/>
          <w:sz w:val="24"/>
          <w:szCs w:val="24"/>
        </w:rPr>
      </w:pPr>
      <w:r w:rsidRPr="00AF70BB">
        <w:rPr>
          <w:rFonts w:ascii="Times New Roman" w:hAnsi="Times New Roman" w:cs="Times New Roman"/>
          <w:sz w:val="24"/>
          <w:szCs w:val="24"/>
        </w:rPr>
        <w:t xml:space="preserve">6.3. Аукционная комиссия принимает решение об отказе Претенденту в допуске к участию в </w:t>
      </w:r>
      <w:r w:rsidR="000C61A5">
        <w:rPr>
          <w:rFonts w:ascii="Times New Roman" w:hAnsi="Times New Roman" w:cs="Times New Roman"/>
          <w:sz w:val="24"/>
          <w:szCs w:val="24"/>
        </w:rPr>
        <w:t>А</w:t>
      </w:r>
      <w:r w:rsidRPr="00AF70BB">
        <w:rPr>
          <w:rFonts w:ascii="Times New Roman" w:hAnsi="Times New Roman" w:cs="Times New Roman"/>
          <w:sz w:val="24"/>
          <w:szCs w:val="24"/>
        </w:rPr>
        <w:t>укционе и отказе в признании его Участником аукциона в случаях:</w:t>
      </w:r>
    </w:p>
    <w:p w:rsidR="00585E32" w:rsidRPr="00AF70BB" w:rsidRDefault="00585E32" w:rsidP="00585E32">
      <w:pPr>
        <w:spacing w:after="0" w:line="240" w:lineRule="auto"/>
        <w:ind w:left="-567" w:firstLine="567"/>
        <w:jc w:val="both"/>
        <w:rPr>
          <w:rFonts w:ascii="Times New Roman" w:hAnsi="Times New Roman" w:cs="Times New Roman"/>
          <w:sz w:val="24"/>
          <w:szCs w:val="24"/>
        </w:rPr>
      </w:pPr>
      <w:r w:rsidRPr="00AF70BB">
        <w:rPr>
          <w:rFonts w:ascii="Times New Roman" w:hAnsi="Times New Roman" w:cs="Times New Roman"/>
          <w:sz w:val="24"/>
          <w:szCs w:val="24"/>
        </w:rPr>
        <w:t>- представленные документы не подтверждают права Претендента быть Участником аукциона, в соответствии с законодательством Российской Федерации;</w:t>
      </w:r>
    </w:p>
    <w:p w:rsidR="00585E32" w:rsidRPr="00AF70BB" w:rsidRDefault="00585E32" w:rsidP="00585E32">
      <w:pPr>
        <w:spacing w:after="0" w:line="240" w:lineRule="auto"/>
        <w:ind w:left="-567" w:firstLine="567"/>
        <w:jc w:val="both"/>
        <w:rPr>
          <w:rFonts w:ascii="Times New Roman" w:hAnsi="Times New Roman" w:cs="Times New Roman"/>
          <w:i/>
          <w:iCs/>
          <w:sz w:val="24"/>
          <w:szCs w:val="24"/>
        </w:rPr>
      </w:pPr>
      <w:r w:rsidRPr="00AF70BB">
        <w:rPr>
          <w:rFonts w:ascii="Times New Roman" w:hAnsi="Times New Roman" w:cs="Times New Roman"/>
          <w:sz w:val="24"/>
          <w:szCs w:val="24"/>
        </w:rPr>
        <w:t xml:space="preserve">- представлены не все документы в соответствии с перечнем, указанным в п. 12. Аукционной документации, или оформление указанных документов не соответствует законодательству Российской Федерации, </w:t>
      </w:r>
    </w:p>
    <w:p w:rsidR="00585E32" w:rsidRPr="00AF70BB" w:rsidRDefault="00585E32" w:rsidP="00585E32">
      <w:pPr>
        <w:spacing w:after="0" w:line="240" w:lineRule="auto"/>
        <w:ind w:left="-567" w:firstLine="567"/>
        <w:jc w:val="both"/>
        <w:rPr>
          <w:rFonts w:ascii="Times New Roman" w:hAnsi="Times New Roman" w:cs="Times New Roman"/>
          <w:sz w:val="24"/>
          <w:szCs w:val="24"/>
        </w:rPr>
      </w:pPr>
      <w:r w:rsidRPr="00AF70BB">
        <w:rPr>
          <w:rFonts w:ascii="Times New Roman" w:hAnsi="Times New Roman" w:cs="Times New Roman"/>
          <w:sz w:val="24"/>
          <w:szCs w:val="24"/>
        </w:rPr>
        <w:t>- заявка подана лицом, не уполномоченным Претендентом на осуществление таких действий;</w:t>
      </w:r>
    </w:p>
    <w:p w:rsidR="00585E32" w:rsidRPr="00AF70BB" w:rsidRDefault="00585E32" w:rsidP="00585E32">
      <w:pPr>
        <w:spacing w:after="0" w:line="240" w:lineRule="auto"/>
        <w:ind w:left="-567" w:firstLine="567"/>
        <w:jc w:val="both"/>
        <w:rPr>
          <w:rFonts w:ascii="Times New Roman" w:hAnsi="Times New Roman" w:cs="Times New Roman"/>
          <w:sz w:val="24"/>
          <w:szCs w:val="24"/>
        </w:rPr>
      </w:pPr>
      <w:r w:rsidRPr="00AF70BB">
        <w:rPr>
          <w:rFonts w:ascii="Times New Roman" w:hAnsi="Times New Roman" w:cs="Times New Roman"/>
          <w:sz w:val="24"/>
          <w:szCs w:val="24"/>
        </w:rPr>
        <w:t>- не подтверждено поступление в установленный срок задатка на счет, указанный в извещении;</w:t>
      </w:r>
    </w:p>
    <w:p w:rsidR="00585E32" w:rsidRPr="00AF70BB" w:rsidRDefault="00585E32" w:rsidP="00585E32">
      <w:pPr>
        <w:spacing w:after="0" w:line="240" w:lineRule="auto"/>
        <w:ind w:left="-567" w:firstLine="567"/>
        <w:jc w:val="both"/>
        <w:rPr>
          <w:rFonts w:ascii="Times New Roman" w:hAnsi="Times New Roman" w:cs="Times New Roman"/>
          <w:sz w:val="24"/>
          <w:szCs w:val="24"/>
        </w:rPr>
      </w:pPr>
      <w:r w:rsidRPr="00AF70BB">
        <w:rPr>
          <w:rFonts w:ascii="Times New Roman" w:hAnsi="Times New Roman" w:cs="Times New Roman"/>
          <w:sz w:val="24"/>
          <w:szCs w:val="24"/>
        </w:rPr>
        <w:t xml:space="preserve">- документы, представленные в составе заявки, содержат недостоверные сведения; </w:t>
      </w:r>
    </w:p>
    <w:p w:rsidR="00585E32" w:rsidRPr="00AF70BB" w:rsidRDefault="00585E32" w:rsidP="00585E32">
      <w:pPr>
        <w:spacing w:after="0" w:line="240" w:lineRule="auto"/>
        <w:ind w:left="-567" w:firstLine="567"/>
        <w:jc w:val="both"/>
        <w:rPr>
          <w:rFonts w:ascii="Times New Roman" w:hAnsi="Times New Roman" w:cs="Times New Roman"/>
          <w:sz w:val="24"/>
          <w:szCs w:val="24"/>
        </w:rPr>
      </w:pPr>
      <w:r w:rsidRPr="00AF70BB">
        <w:rPr>
          <w:rFonts w:ascii="Times New Roman" w:hAnsi="Times New Roman" w:cs="Times New Roman"/>
          <w:sz w:val="24"/>
          <w:szCs w:val="24"/>
        </w:rPr>
        <w:t>- несоответствия Претендента требованиям, установленным Аукционной документацией.</w:t>
      </w:r>
    </w:p>
    <w:p w:rsidR="00585E32" w:rsidRPr="00AF70BB" w:rsidRDefault="00585E32" w:rsidP="00585E32">
      <w:pPr>
        <w:tabs>
          <w:tab w:val="left" w:pos="426"/>
        </w:tabs>
        <w:spacing w:after="0" w:line="240" w:lineRule="auto"/>
        <w:ind w:left="-567" w:firstLine="567"/>
        <w:jc w:val="both"/>
        <w:rPr>
          <w:rFonts w:ascii="Times New Roman" w:hAnsi="Times New Roman" w:cs="Times New Roman"/>
          <w:sz w:val="24"/>
          <w:szCs w:val="24"/>
        </w:rPr>
      </w:pPr>
      <w:r w:rsidRPr="00AF70BB">
        <w:rPr>
          <w:rFonts w:ascii="Times New Roman" w:hAnsi="Times New Roman" w:cs="Times New Roman"/>
          <w:sz w:val="24"/>
          <w:szCs w:val="24"/>
        </w:rPr>
        <w:lastRenderedPageBreak/>
        <w:t>Перечень указанных оснований отказа Претенденту в участии в аукционе является исчерпывающим.</w:t>
      </w:r>
    </w:p>
    <w:p w:rsidR="00585E32" w:rsidRPr="00AF70BB" w:rsidRDefault="00585E32" w:rsidP="00585E32">
      <w:pPr>
        <w:tabs>
          <w:tab w:val="left" w:pos="426"/>
          <w:tab w:val="num" w:pos="2052"/>
        </w:tabs>
        <w:spacing w:after="0" w:line="240" w:lineRule="auto"/>
        <w:ind w:left="-567" w:firstLine="567"/>
        <w:jc w:val="both"/>
        <w:rPr>
          <w:rFonts w:ascii="Times New Roman" w:hAnsi="Times New Roman" w:cs="Times New Roman"/>
          <w:sz w:val="24"/>
          <w:szCs w:val="24"/>
        </w:rPr>
      </w:pPr>
      <w:r w:rsidRPr="00AF70BB">
        <w:rPr>
          <w:rFonts w:ascii="Times New Roman" w:hAnsi="Times New Roman" w:cs="Times New Roman"/>
          <w:sz w:val="24"/>
          <w:szCs w:val="24"/>
        </w:rPr>
        <w:t xml:space="preserve">6.4. Претенденты несут за свой счет все расходы, связанные с подготовкой заявки на участие в аукционе и своим участием в аукционе. </w:t>
      </w:r>
    </w:p>
    <w:p w:rsidR="00585E32" w:rsidRPr="00AF70BB" w:rsidRDefault="00585E32" w:rsidP="00585E32">
      <w:pPr>
        <w:tabs>
          <w:tab w:val="left" w:pos="426"/>
          <w:tab w:val="num" w:pos="2052"/>
        </w:tabs>
        <w:spacing w:after="0" w:line="240" w:lineRule="auto"/>
        <w:ind w:left="-567" w:firstLine="567"/>
        <w:jc w:val="both"/>
        <w:rPr>
          <w:rFonts w:ascii="Times New Roman" w:hAnsi="Times New Roman" w:cs="Times New Roman"/>
          <w:sz w:val="24"/>
          <w:szCs w:val="24"/>
        </w:rPr>
      </w:pPr>
    </w:p>
    <w:p w:rsidR="00585E32" w:rsidRPr="00AF70BB" w:rsidRDefault="00585E32" w:rsidP="00585E32">
      <w:pPr>
        <w:tabs>
          <w:tab w:val="left" w:pos="426"/>
          <w:tab w:val="left" w:pos="1620"/>
        </w:tabs>
        <w:spacing w:after="0" w:line="240" w:lineRule="auto"/>
        <w:ind w:left="-567" w:firstLine="567"/>
        <w:jc w:val="center"/>
        <w:outlineLvl w:val="0"/>
        <w:rPr>
          <w:rFonts w:ascii="Times New Roman" w:hAnsi="Times New Roman" w:cs="Times New Roman"/>
          <w:b/>
          <w:sz w:val="24"/>
          <w:szCs w:val="24"/>
        </w:rPr>
      </w:pPr>
      <w:r w:rsidRPr="00AF70BB">
        <w:rPr>
          <w:rFonts w:ascii="Times New Roman" w:hAnsi="Times New Roman" w:cs="Times New Roman"/>
          <w:b/>
          <w:sz w:val="24"/>
          <w:szCs w:val="24"/>
        </w:rPr>
        <w:t xml:space="preserve">РАЗДЕЛ </w:t>
      </w:r>
      <w:r w:rsidRPr="00AF70BB">
        <w:rPr>
          <w:rFonts w:ascii="Times New Roman" w:hAnsi="Times New Roman" w:cs="Times New Roman"/>
          <w:b/>
          <w:sz w:val="24"/>
          <w:szCs w:val="24"/>
          <w:lang w:val="en-US"/>
        </w:rPr>
        <w:t>IV</w:t>
      </w:r>
      <w:r w:rsidRPr="00AF70BB">
        <w:rPr>
          <w:rFonts w:ascii="Times New Roman" w:hAnsi="Times New Roman" w:cs="Times New Roman"/>
          <w:b/>
          <w:sz w:val="24"/>
          <w:szCs w:val="24"/>
        </w:rPr>
        <w:t>. ЗАЯВКИ НА УЧАСТИЕ В АУКЦИОНЕ</w:t>
      </w:r>
    </w:p>
    <w:p w:rsidR="00585E32" w:rsidRPr="00AF70BB" w:rsidRDefault="00585E32" w:rsidP="00585E32">
      <w:pPr>
        <w:tabs>
          <w:tab w:val="left" w:pos="426"/>
        </w:tabs>
        <w:spacing w:after="0" w:line="240" w:lineRule="auto"/>
        <w:ind w:left="-567" w:firstLine="567"/>
        <w:jc w:val="center"/>
        <w:outlineLvl w:val="1"/>
        <w:rPr>
          <w:rFonts w:ascii="Times New Roman" w:hAnsi="Times New Roman" w:cs="Times New Roman"/>
          <w:b/>
          <w:sz w:val="24"/>
          <w:szCs w:val="24"/>
        </w:rPr>
      </w:pPr>
      <w:r w:rsidRPr="00AF70BB">
        <w:rPr>
          <w:rFonts w:ascii="Times New Roman" w:hAnsi="Times New Roman" w:cs="Times New Roman"/>
          <w:b/>
          <w:sz w:val="24"/>
          <w:szCs w:val="24"/>
        </w:rPr>
        <w:t>7. Оформление заявки на участие в аукционе</w:t>
      </w:r>
    </w:p>
    <w:p w:rsidR="00585E32" w:rsidRPr="00AF70BB" w:rsidRDefault="00585E32" w:rsidP="00585E32">
      <w:pPr>
        <w:tabs>
          <w:tab w:val="left" w:pos="426"/>
        </w:tabs>
        <w:spacing w:after="0" w:line="240" w:lineRule="auto"/>
        <w:ind w:left="-567" w:firstLine="567"/>
        <w:jc w:val="both"/>
        <w:rPr>
          <w:rFonts w:ascii="Times New Roman" w:hAnsi="Times New Roman" w:cs="Times New Roman"/>
          <w:sz w:val="24"/>
          <w:szCs w:val="24"/>
        </w:rPr>
      </w:pPr>
      <w:r w:rsidRPr="00AF70BB">
        <w:rPr>
          <w:rFonts w:ascii="Times New Roman" w:hAnsi="Times New Roman" w:cs="Times New Roman"/>
          <w:sz w:val="24"/>
          <w:szCs w:val="24"/>
        </w:rPr>
        <w:t xml:space="preserve">7.1. Претендент вправе подать только одну заявку в отношении каждого лота. </w:t>
      </w:r>
    </w:p>
    <w:p w:rsidR="00EE774B" w:rsidRPr="00AF70BB" w:rsidRDefault="00585E32" w:rsidP="000B3E7F">
      <w:pPr>
        <w:tabs>
          <w:tab w:val="left" w:pos="426"/>
        </w:tabs>
        <w:spacing w:after="0" w:line="240" w:lineRule="auto"/>
        <w:ind w:left="-567" w:firstLine="567"/>
        <w:jc w:val="both"/>
        <w:outlineLvl w:val="0"/>
        <w:rPr>
          <w:rFonts w:ascii="Times New Roman" w:hAnsi="Times New Roman" w:cs="Times New Roman"/>
          <w:sz w:val="24"/>
          <w:szCs w:val="24"/>
        </w:rPr>
      </w:pPr>
      <w:r w:rsidRPr="00AF70BB">
        <w:rPr>
          <w:rFonts w:ascii="Times New Roman" w:hAnsi="Times New Roman" w:cs="Times New Roman"/>
          <w:sz w:val="24"/>
          <w:szCs w:val="24"/>
        </w:rPr>
        <w:t xml:space="preserve">7.2. Извещение о проведении аукциона является публичной офертой для заключения договора о задатке в соответствии со </w:t>
      </w:r>
      <w:hyperlink r:id="rId18" w:history="1">
        <w:r w:rsidRPr="00AF70BB">
          <w:rPr>
            <w:rFonts w:ascii="Times New Roman" w:hAnsi="Times New Roman" w:cs="Times New Roman"/>
            <w:sz w:val="24"/>
            <w:szCs w:val="24"/>
          </w:rPr>
          <w:t>статьей 437</w:t>
        </w:r>
      </w:hyperlink>
      <w:r w:rsidRPr="00AF70BB">
        <w:rPr>
          <w:rFonts w:ascii="Times New Roman" w:hAnsi="Times New Roman" w:cs="Times New Roman"/>
          <w:sz w:val="24"/>
          <w:szCs w:val="24"/>
        </w:rPr>
        <w:t xml:space="preserve"> Гражданского кодекса Российской Федерации, а подача претендентом заявки и перечисление задатка являются акцептом такой оферты в адрес Организатора аукциона.</w:t>
      </w:r>
      <w:r w:rsidR="008C5818" w:rsidRPr="00AF70BB">
        <w:rPr>
          <w:rFonts w:ascii="Times New Roman" w:hAnsi="Times New Roman" w:cs="Times New Roman"/>
          <w:sz w:val="24"/>
          <w:szCs w:val="24"/>
        </w:rPr>
        <w:t xml:space="preserve"> </w:t>
      </w:r>
    </w:p>
    <w:p w:rsidR="00585E32" w:rsidRPr="00AF70BB" w:rsidRDefault="00585E32" w:rsidP="000B3E7F">
      <w:pPr>
        <w:tabs>
          <w:tab w:val="left" w:pos="426"/>
        </w:tabs>
        <w:spacing w:after="0" w:line="240" w:lineRule="auto"/>
        <w:ind w:left="-567" w:firstLine="567"/>
        <w:jc w:val="both"/>
        <w:outlineLvl w:val="0"/>
        <w:rPr>
          <w:rFonts w:ascii="Times New Roman" w:hAnsi="Times New Roman" w:cs="Times New Roman"/>
          <w:sz w:val="24"/>
          <w:szCs w:val="24"/>
        </w:rPr>
      </w:pPr>
      <w:r w:rsidRPr="00AF70BB">
        <w:rPr>
          <w:rFonts w:ascii="Times New Roman" w:hAnsi="Times New Roman" w:cs="Times New Roman"/>
          <w:sz w:val="24"/>
          <w:szCs w:val="24"/>
        </w:rPr>
        <w:t xml:space="preserve">7.3. Заявка на участие в аукционе оформляется на русском языке в установленной форме (раздел </w:t>
      </w:r>
      <w:r w:rsidRPr="00AF70BB">
        <w:rPr>
          <w:rFonts w:ascii="Times New Roman" w:hAnsi="Times New Roman" w:cs="Times New Roman"/>
          <w:sz w:val="24"/>
          <w:szCs w:val="24"/>
          <w:lang w:val="en-US"/>
        </w:rPr>
        <w:t>VII</w:t>
      </w:r>
      <w:r w:rsidRPr="00AF70BB">
        <w:rPr>
          <w:rFonts w:ascii="Times New Roman" w:hAnsi="Times New Roman" w:cs="Times New Roman"/>
          <w:sz w:val="24"/>
          <w:szCs w:val="24"/>
        </w:rPr>
        <w:t>).</w:t>
      </w:r>
    </w:p>
    <w:p w:rsidR="00585E32" w:rsidRPr="00AF70BB" w:rsidRDefault="00585E32" w:rsidP="00585E32">
      <w:pPr>
        <w:tabs>
          <w:tab w:val="left" w:pos="426"/>
        </w:tabs>
        <w:spacing w:after="0" w:line="240" w:lineRule="auto"/>
        <w:ind w:left="-567" w:firstLine="567"/>
        <w:jc w:val="both"/>
        <w:rPr>
          <w:rFonts w:ascii="Times New Roman" w:hAnsi="Times New Roman" w:cs="Times New Roman"/>
          <w:sz w:val="24"/>
          <w:szCs w:val="24"/>
        </w:rPr>
      </w:pPr>
      <w:r w:rsidRPr="00AF70BB">
        <w:rPr>
          <w:rFonts w:ascii="Times New Roman" w:hAnsi="Times New Roman" w:cs="Times New Roman"/>
          <w:sz w:val="24"/>
          <w:szCs w:val="24"/>
        </w:rPr>
        <w:t>7.4. К заявке на участие в аукционе должны прилагаться документы и материалы, предусмотренные Аукционной документацией и подтверждающие соответствие Претендентов предъявляемым к ним требованиям.</w:t>
      </w:r>
    </w:p>
    <w:p w:rsidR="00585E32" w:rsidRPr="00AF70BB" w:rsidRDefault="00585E32" w:rsidP="00585E32">
      <w:pPr>
        <w:spacing w:after="0" w:line="240" w:lineRule="auto"/>
        <w:ind w:left="-567" w:firstLine="567"/>
        <w:jc w:val="both"/>
        <w:rPr>
          <w:rFonts w:ascii="Times New Roman" w:hAnsi="Times New Roman" w:cs="Times New Roman"/>
          <w:sz w:val="24"/>
          <w:szCs w:val="24"/>
        </w:rPr>
      </w:pPr>
      <w:r w:rsidRPr="00AF70BB">
        <w:rPr>
          <w:rFonts w:ascii="Times New Roman" w:hAnsi="Times New Roman" w:cs="Times New Roman"/>
          <w:bCs/>
          <w:sz w:val="24"/>
          <w:szCs w:val="24"/>
        </w:rPr>
        <w:t>Документы, необходимые для участия в аукционе, подаются путем прикрепления их электронных образов в личном кабинете на Электронной площадке.</w:t>
      </w:r>
    </w:p>
    <w:p w:rsidR="00585E32" w:rsidRPr="00AF70BB" w:rsidRDefault="00585E32" w:rsidP="00585E32">
      <w:pPr>
        <w:tabs>
          <w:tab w:val="left" w:pos="426"/>
        </w:tabs>
        <w:spacing w:after="0" w:line="240" w:lineRule="auto"/>
        <w:ind w:left="-567" w:firstLine="567"/>
        <w:jc w:val="both"/>
        <w:rPr>
          <w:rFonts w:ascii="Times New Roman" w:hAnsi="Times New Roman" w:cs="Times New Roman"/>
          <w:sz w:val="24"/>
          <w:szCs w:val="24"/>
        </w:rPr>
      </w:pPr>
      <w:r w:rsidRPr="00AF70BB">
        <w:rPr>
          <w:rFonts w:ascii="Times New Roman" w:hAnsi="Times New Roman" w:cs="Times New Roman"/>
          <w:sz w:val="24"/>
          <w:szCs w:val="24"/>
        </w:rPr>
        <w:t>7.5. Сведения, содержащиеся в заявке, не должны допускать двусмысленного толкования.</w:t>
      </w:r>
    </w:p>
    <w:p w:rsidR="00585E32" w:rsidRPr="00AF70BB" w:rsidRDefault="00585E32" w:rsidP="00585E32">
      <w:pPr>
        <w:tabs>
          <w:tab w:val="left" w:pos="426"/>
        </w:tabs>
        <w:spacing w:after="0" w:line="240" w:lineRule="auto"/>
        <w:ind w:left="-567" w:firstLine="567"/>
        <w:jc w:val="both"/>
        <w:rPr>
          <w:rFonts w:ascii="Times New Roman" w:hAnsi="Times New Roman" w:cs="Times New Roman"/>
          <w:sz w:val="24"/>
          <w:szCs w:val="24"/>
        </w:rPr>
      </w:pPr>
      <w:r w:rsidRPr="00AF70BB">
        <w:rPr>
          <w:rFonts w:ascii="Times New Roman" w:hAnsi="Times New Roman" w:cs="Times New Roman"/>
          <w:sz w:val="24"/>
          <w:szCs w:val="24"/>
        </w:rPr>
        <w:t>7.6. Все документы, входящие в состав заявки на участие в аукционе, должны быть оформлены с учётом следующих требований:</w:t>
      </w:r>
    </w:p>
    <w:p w:rsidR="00585E32" w:rsidRPr="00AF70BB" w:rsidRDefault="00585E32" w:rsidP="00585E32">
      <w:pPr>
        <w:tabs>
          <w:tab w:val="left" w:pos="426"/>
        </w:tabs>
        <w:spacing w:after="0" w:line="240" w:lineRule="auto"/>
        <w:ind w:left="-567" w:firstLine="567"/>
        <w:jc w:val="both"/>
        <w:rPr>
          <w:rFonts w:ascii="Times New Roman" w:hAnsi="Times New Roman" w:cs="Times New Roman"/>
          <w:sz w:val="24"/>
          <w:szCs w:val="24"/>
        </w:rPr>
      </w:pPr>
      <w:r w:rsidRPr="00AF70BB">
        <w:rPr>
          <w:rFonts w:ascii="Times New Roman" w:hAnsi="Times New Roman" w:cs="Times New Roman"/>
          <w:sz w:val="24"/>
          <w:szCs w:val="24"/>
        </w:rPr>
        <w:t>7.6.1. Документы должны быть подписаны уполномоченным лицом и заверены печатью Претендента (при наличии).</w:t>
      </w:r>
    </w:p>
    <w:p w:rsidR="00585E32" w:rsidRPr="00AF70BB" w:rsidRDefault="00585E32" w:rsidP="00585E32">
      <w:pPr>
        <w:tabs>
          <w:tab w:val="left" w:pos="426"/>
        </w:tabs>
        <w:spacing w:after="0" w:line="240" w:lineRule="auto"/>
        <w:ind w:left="-567" w:firstLine="567"/>
        <w:jc w:val="both"/>
        <w:rPr>
          <w:rFonts w:ascii="Times New Roman" w:hAnsi="Times New Roman" w:cs="Times New Roman"/>
          <w:sz w:val="24"/>
          <w:szCs w:val="24"/>
        </w:rPr>
      </w:pPr>
      <w:r w:rsidRPr="00AF70BB">
        <w:rPr>
          <w:rFonts w:ascii="Times New Roman" w:hAnsi="Times New Roman" w:cs="Times New Roman"/>
          <w:sz w:val="24"/>
          <w:szCs w:val="24"/>
        </w:rPr>
        <w:t>7.6.2. Копии документов должны быть заверены соответствующим образом, предусмотренным Аукционной документацией.</w:t>
      </w:r>
    </w:p>
    <w:p w:rsidR="00585E32" w:rsidRPr="00AF70BB" w:rsidRDefault="00585E32" w:rsidP="00585E32">
      <w:pPr>
        <w:tabs>
          <w:tab w:val="left" w:pos="426"/>
        </w:tabs>
        <w:spacing w:after="0" w:line="240" w:lineRule="auto"/>
        <w:ind w:left="-567" w:firstLine="567"/>
        <w:jc w:val="both"/>
        <w:rPr>
          <w:rFonts w:ascii="Times New Roman" w:hAnsi="Times New Roman" w:cs="Times New Roman"/>
          <w:sz w:val="24"/>
          <w:szCs w:val="24"/>
        </w:rPr>
      </w:pPr>
      <w:r w:rsidRPr="00AF70BB">
        <w:rPr>
          <w:rFonts w:ascii="Times New Roman" w:hAnsi="Times New Roman" w:cs="Times New Roman"/>
          <w:sz w:val="24"/>
          <w:szCs w:val="24"/>
        </w:rPr>
        <w:t xml:space="preserve">7.6.3. В документах не допускается применение факсимильных подписей, а также наличие подчисток и исправлений. </w:t>
      </w:r>
    </w:p>
    <w:p w:rsidR="00585E32" w:rsidRPr="00AF70BB" w:rsidRDefault="00585E32" w:rsidP="00585E32">
      <w:pPr>
        <w:tabs>
          <w:tab w:val="left" w:pos="426"/>
        </w:tabs>
        <w:spacing w:after="0" w:line="240" w:lineRule="auto"/>
        <w:ind w:left="-567" w:firstLine="567"/>
        <w:jc w:val="both"/>
        <w:rPr>
          <w:rFonts w:ascii="Times New Roman" w:hAnsi="Times New Roman" w:cs="Times New Roman"/>
          <w:sz w:val="24"/>
          <w:szCs w:val="24"/>
        </w:rPr>
      </w:pPr>
      <w:r w:rsidRPr="00AF70BB">
        <w:rPr>
          <w:rFonts w:ascii="Times New Roman" w:hAnsi="Times New Roman" w:cs="Times New Roman"/>
          <w:sz w:val="24"/>
          <w:szCs w:val="24"/>
        </w:rPr>
        <w:t>7.6.4. Все страницы документов должны быть четкими и читаемыми (в том числе и представленные ксерокопии документов, включая надписи на оттисках печатей и штампов).</w:t>
      </w:r>
    </w:p>
    <w:p w:rsidR="00585E32" w:rsidRPr="00AF70BB" w:rsidRDefault="00585E32" w:rsidP="00585E32">
      <w:pPr>
        <w:tabs>
          <w:tab w:val="left" w:pos="426"/>
        </w:tabs>
        <w:spacing w:after="0" w:line="240" w:lineRule="auto"/>
        <w:ind w:left="-567" w:firstLine="567"/>
        <w:jc w:val="both"/>
        <w:rPr>
          <w:rFonts w:ascii="Times New Roman" w:hAnsi="Times New Roman" w:cs="Times New Roman"/>
          <w:sz w:val="24"/>
          <w:szCs w:val="24"/>
        </w:rPr>
      </w:pPr>
      <w:r w:rsidRPr="00AF70BB">
        <w:rPr>
          <w:rFonts w:ascii="Times New Roman" w:hAnsi="Times New Roman" w:cs="Times New Roman"/>
          <w:sz w:val="24"/>
          <w:szCs w:val="24"/>
        </w:rPr>
        <w:t>7.6.5. Документы, насчитывающие более одного листа, должны быть пронумерованы и заверены печатью Претендента (при наличии) и подписью уполномоченного Претендентом лица.</w:t>
      </w:r>
    </w:p>
    <w:p w:rsidR="00585E32" w:rsidRPr="00AF70BB" w:rsidRDefault="00585E32" w:rsidP="00585E32">
      <w:pPr>
        <w:tabs>
          <w:tab w:val="left" w:pos="426"/>
        </w:tabs>
        <w:spacing w:after="0" w:line="240" w:lineRule="auto"/>
        <w:ind w:left="-567" w:firstLine="567"/>
        <w:jc w:val="both"/>
        <w:rPr>
          <w:rFonts w:ascii="Times New Roman" w:hAnsi="Times New Roman" w:cs="Times New Roman"/>
          <w:sz w:val="24"/>
          <w:szCs w:val="24"/>
        </w:rPr>
      </w:pPr>
    </w:p>
    <w:p w:rsidR="00585E32" w:rsidRPr="00AF70BB" w:rsidRDefault="00585E32" w:rsidP="00585E32">
      <w:pPr>
        <w:tabs>
          <w:tab w:val="left" w:pos="426"/>
        </w:tabs>
        <w:spacing w:after="0" w:line="240" w:lineRule="auto"/>
        <w:ind w:left="-567" w:firstLine="567"/>
        <w:jc w:val="center"/>
        <w:rPr>
          <w:rFonts w:ascii="Times New Roman" w:hAnsi="Times New Roman" w:cs="Times New Roman"/>
          <w:b/>
          <w:sz w:val="24"/>
          <w:szCs w:val="24"/>
        </w:rPr>
      </w:pPr>
      <w:r w:rsidRPr="00AF70BB">
        <w:rPr>
          <w:rFonts w:ascii="Times New Roman" w:hAnsi="Times New Roman" w:cs="Times New Roman"/>
          <w:b/>
          <w:sz w:val="24"/>
          <w:szCs w:val="24"/>
        </w:rPr>
        <w:t>8.</w:t>
      </w:r>
      <w:r w:rsidRPr="00AF70BB">
        <w:rPr>
          <w:rFonts w:ascii="Times New Roman" w:hAnsi="Times New Roman" w:cs="Times New Roman"/>
          <w:sz w:val="24"/>
          <w:szCs w:val="24"/>
        </w:rPr>
        <w:t xml:space="preserve"> </w:t>
      </w:r>
      <w:r w:rsidRPr="00AF70BB">
        <w:rPr>
          <w:rFonts w:ascii="Times New Roman" w:hAnsi="Times New Roman" w:cs="Times New Roman"/>
          <w:b/>
          <w:sz w:val="24"/>
          <w:szCs w:val="24"/>
        </w:rPr>
        <w:t>Порядок представления заявок на участие в аукционе</w:t>
      </w:r>
    </w:p>
    <w:p w:rsidR="00585E32" w:rsidRPr="00AF70BB" w:rsidRDefault="00585E32" w:rsidP="00585E32">
      <w:pPr>
        <w:autoSpaceDE w:val="0"/>
        <w:autoSpaceDN w:val="0"/>
        <w:adjustRightInd w:val="0"/>
        <w:spacing w:after="0" w:line="240" w:lineRule="auto"/>
        <w:ind w:left="-567" w:firstLine="567"/>
        <w:jc w:val="both"/>
        <w:rPr>
          <w:rFonts w:ascii="Times New Roman" w:hAnsi="Times New Roman" w:cs="Times New Roman"/>
          <w:sz w:val="24"/>
          <w:szCs w:val="24"/>
        </w:rPr>
      </w:pPr>
      <w:r w:rsidRPr="00AF70BB">
        <w:rPr>
          <w:rFonts w:ascii="Times New Roman" w:hAnsi="Times New Roman" w:cs="Times New Roman"/>
          <w:sz w:val="24"/>
          <w:szCs w:val="24"/>
        </w:rPr>
        <w:t xml:space="preserve">8.1. Заявки подаются на </w:t>
      </w:r>
      <w:r w:rsidR="0016619F">
        <w:rPr>
          <w:rFonts w:ascii="Times New Roman" w:hAnsi="Times New Roman" w:cs="Times New Roman"/>
          <w:sz w:val="24"/>
          <w:szCs w:val="24"/>
        </w:rPr>
        <w:t>Э</w:t>
      </w:r>
      <w:r w:rsidRPr="00AF70BB">
        <w:rPr>
          <w:rFonts w:ascii="Times New Roman" w:hAnsi="Times New Roman" w:cs="Times New Roman"/>
          <w:sz w:val="24"/>
          <w:szCs w:val="24"/>
        </w:rPr>
        <w:t>лектронную площадку, начиная с даты начала приема заявок до времени и даты окончания приема заявок.</w:t>
      </w:r>
    </w:p>
    <w:p w:rsidR="00585E32" w:rsidRPr="00AF70BB" w:rsidRDefault="00585E32" w:rsidP="00585E32">
      <w:pPr>
        <w:tabs>
          <w:tab w:val="left" w:pos="426"/>
        </w:tabs>
        <w:spacing w:after="0" w:line="240" w:lineRule="auto"/>
        <w:ind w:left="-567" w:firstLine="567"/>
        <w:jc w:val="both"/>
        <w:rPr>
          <w:rFonts w:ascii="Times New Roman" w:hAnsi="Times New Roman" w:cs="Times New Roman"/>
          <w:sz w:val="24"/>
          <w:szCs w:val="24"/>
        </w:rPr>
      </w:pPr>
      <w:r w:rsidRPr="00AF70BB">
        <w:rPr>
          <w:rFonts w:ascii="Times New Roman" w:hAnsi="Times New Roman" w:cs="Times New Roman"/>
          <w:sz w:val="24"/>
          <w:szCs w:val="24"/>
        </w:rPr>
        <w:t xml:space="preserve">8.2. Заявка по установленной форме (Часть </w:t>
      </w:r>
      <w:r w:rsidRPr="00AF70BB">
        <w:rPr>
          <w:rFonts w:ascii="Times New Roman" w:hAnsi="Times New Roman" w:cs="Times New Roman"/>
          <w:sz w:val="24"/>
          <w:szCs w:val="24"/>
          <w:lang w:val="en-US"/>
        </w:rPr>
        <w:t>II</w:t>
      </w:r>
      <w:r w:rsidRPr="00AF70BB">
        <w:rPr>
          <w:rFonts w:ascii="Times New Roman" w:hAnsi="Times New Roman" w:cs="Times New Roman"/>
          <w:sz w:val="24"/>
          <w:szCs w:val="24"/>
        </w:rPr>
        <w:t xml:space="preserve">, раздел </w:t>
      </w:r>
      <w:r w:rsidRPr="00AF70BB">
        <w:rPr>
          <w:rFonts w:ascii="Times New Roman" w:hAnsi="Times New Roman" w:cs="Times New Roman"/>
          <w:sz w:val="24"/>
          <w:szCs w:val="24"/>
          <w:lang w:val="en-US"/>
        </w:rPr>
        <w:t>VII</w:t>
      </w:r>
      <w:r w:rsidRPr="00AF70BB">
        <w:rPr>
          <w:rFonts w:ascii="Times New Roman" w:hAnsi="Times New Roman" w:cs="Times New Roman"/>
          <w:sz w:val="24"/>
          <w:szCs w:val="24"/>
        </w:rPr>
        <w:t xml:space="preserve"> Аукционной документации) и комплект документов подаются Претендентом одновременно в срок не позднее даты и времени окончания приема заявок.</w:t>
      </w:r>
    </w:p>
    <w:p w:rsidR="00585E32" w:rsidRPr="00AF70BB" w:rsidRDefault="00585E32" w:rsidP="00585E32">
      <w:pPr>
        <w:tabs>
          <w:tab w:val="left" w:pos="426"/>
        </w:tabs>
        <w:spacing w:after="0" w:line="240" w:lineRule="auto"/>
        <w:ind w:left="-567" w:firstLine="567"/>
        <w:jc w:val="both"/>
        <w:rPr>
          <w:rFonts w:ascii="Times New Roman" w:hAnsi="Times New Roman" w:cs="Times New Roman"/>
          <w:sz w:val="24"/>
          <w:szCs w:val="24"/>
        </w:rPr>
      </w:pPr>
      <w:r w:rsidRPr="00AF70BB">
        <w:rPr>
          <w:rFonts w:ascii="Times New Roman" w:hAnsi="Times New Roman" w:cs="Times New Roman"/>
          <w:sz w:val="24"/>
          <w:szCs w:val="24"/>
        </w:rPr>
        <w:t>8.3. В случае установления факта подачи одним Претендентом двух и более заявок в отношении одного и того же лота при условии, что поданные ранее заявки таким Претендентом не отозваны, все заявки на участие в аукционе такого Претендента, поданные в отношении данного лота, не рассматриваются.</w:t>
      </w:r>
    </w:p>
    <w:p w:rsidR="00585E32" w:rsidRPr="00AF70BB" w:rsidRDefault="00585E32" w:rsidP="00585E32">
      <w:pPr>
        <w:spacing w:after="0" w:line="240" w:lineRule="auto"/>
        <w:ind w:left="-567" w:firstLine="567"/>
        <w:jc w:val="both"/>
        <w:rPr>
          <w:rFonts w:ascii="Times New Roman" w:hAnsi="Times New Roman" w:cs="Times New Roman"/>
          <w:sz w:val="24"/>
          <w:szCs w:val="24"/>
        </w:rPr>
      </w:pPr>
      <w:r w:rsidRPr="00AF70BB">
        <w:rPr>
          <w:rFonts w:ascii="Times New Roman" w:hAnsi="Times New Roman" w:cs="Times New Roman"/>
          <w:sz w:val="24"/>
          <w:szCs w:val="24"/>
        </w:rPr>
        <w:t>8.4. Физические лица, индивидуальные предприниматели и юридические лица, желающие принять участие в аукционе, могут воспользоваться формой заявки, размещенной в Аукционной документации на сайте Организатора аукциона, на сайте Электронной площадки.</w:t>
      </w:r>
    </w:p>
    <w:p w:rsidR="00585E32" w:rsidRPr="00AF70BB" w:rsidRDefault="00585E32" w:rsidP="00585E32">
      <w:pPr>
        <w:spacing w:after="0" w:line="240" w:lineRule="auto"/>
        <w:ind w:left="-567" w:firstLine="567"/>
        <w:jc w:val="both"/>
        <w:rPr>
          <w:rFonts w:ascii="Times New Roman" w:hAnsi="Times New Roman" w:cs="Times New Roman"/>
          <w:sz w:val="24"/>
          <w:szCs w:val="24"/>
        </w:rPr>
      </w:pPr>
    </w:p>
    <w:p w:rsidR="00585E32" w:rsidRPr="00AF70BB" w:rsidRDefault="00585E32" w:rsidP="00585E32">
      <w:pPr>
        <w:tabs>
          <w:tab w:val="left" w:pos="426"/>
        </w:tabs>
        <w:spacing w:after="0" w:line="240" w:lineRule="auto"/>
        <w:ind w:left="-567" w:firstLine="567"/>
        <w:jc w:val="center"/>
        <w:outlineLvl w:val="1"/>
        <w:rPr>
          <w:rFonts w:ascii="Times New Roman" w:hAnsi="Times New Roman" w:cs="Times New Roman"/>
          <w:b/>
          <w:sz w:val="24"/>
          <w:szCs w:val="24"/>
        </w:rPr>
      </w:pPr>
      <w:r w:rsidRPr="00AF70BB">
        <w:rPr>
          <w:rFonts w:ascii="Times New Roman" w:hAnsi="Times New Roman" w:cs="Times New Roman"/>
          <w:b/>
          <w:sz w:val="24"/>
          <w:szCs w:val="24"/>
        </w:rPr>
        <w:t>9. Отзыв заявки на участие в аукционе, порядок внесения изменений в заявку</w:t>
      </w:r>
    </w:p>
    <w:p w:rsidR="00585E32" w:rsidRPr="00AF70BB" w:rsidRDefault="00585E32" w:rsidP="00585E32">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567" w:firstLine="567"/>
        <w:jc w:val="both"/>
        <w:rPr>
          <w:rFonts w:ascii="Times New Roman" w:hAnsi="Times New Roman" w:cs="Times New Roman"/>
          <w:sz w:val="24"/>
          <w:szCs w:val="24"/>
        </w:rPr>
      </w:pPr>
      <w:r w:rsidRPr="00AF70BB">
        <w:rPr>
          <w:rFonts w:ascii="Times New Roman" w:hAnsi="Times New Roman" w:cs="Times New Roman"/>
          <w:sz w:val="24"/>
          <w:szCs w:val="24"/>
        </w:rPr>
        <w:t>9.1. Претендент до признания его Участником аукциона имеет право отозвать заявку:</w:t>
      </w:r>
    </w:p>
    <w:p w:rsidR="00585E32" w:rsidRPr="00AF70BB" w:rsidRDefault="00585E32" w:rsidP="00585E32">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567" w:firstLine="567"/>
        <w:jc w:val="both"/>
        <w:rPr>
          <w:rFonts w:ascii="Times New Roman" w:hAnsi="Times New Roman" w:cs="Times New Roman"/>
          <w:sz w:val="24"/>
          <w:szCs w:val="24"/>
        </w:rPr>
      </w:pPr>
      <w:r w:rsidRPr="00AF70BB">
        <w:rPr>
          <w:rFonts w:ascii="Times New Roman" w:hAnsi="Times New Roman" w:cs="Times New Roman"/>
          <w:sz w:val="24"/>
          <w:szCs w:val="24"/>
        </w:rPr>
        <w:t>- в период до окончания срока приема заявок- путем направления письменного уведомления об отзыве заявки на Электронную площадку</w:t>
      </w:r>
      <w:r w:rsidR="00E74DE8" w:rsidRPr="00AF70BB">
        <w:rPr>
          <w:rFonts w:ascii="Times New Roman" w:hAnsi="Times New Roman" w:cs="Times New Roman"/>
          <w:sz w:val="24"/>
          <w:szCs w:val="24"/>
        </w:rPr>
        <w:t xml:space="preserve">, а также по электронному адресу Организатора аукциона (E-mail): </w:t>
      </w:r>
      <w:r w:rsidR="00E74DE8" w:rsidRPr="00AF70BB">
        <w:rPr>
          <w:rFonts w:ascii="Times New Roman" w:hAnsi="Times New Roman" w:cs="Times New Roman"/>
          <w:sz w:val="24"/>
          <w:szCs w:val="24"/>
          <w:lang w:val="en-US"/>
        </w:rPr>
        <w:t>torgi</w:t>
      </w:r>
      <w:r w:rsidR="00E74DE8" w:rsidRPr="00AF70BB">
        <w:rPr>
          <w:rFonts w:ascii="Times New Roman" w:hAnsi="Times New Roman" w:cs="Times New Roman"/>
          <w:sz w:val="24"/>
          <w:szCs w:val="24"/>
        </w:rPr>
        <w:t>@</w:t>
      </w:r>
      <w:r w:rsidR="00E74DE8" w:rsidRPr="00AF70BB">
        <w:rPr>
          <w:rFonts w:ascii="Times New Roman" w:hAnsi="Times New Roman" w:cs="Times New Roman"/>
          <w:sz w:val="24"/>
          <w:szCs w:val="24"/>
          <w:lang w:val="en-US"/>
        </w:rPr>
        <w:t>rt</w:t>
      </w:r>
      <w:r w:rsidR="00E74DE8" w:rsidRPr="00AF70BB">
        <w:rPr>
          <w:rFonts w:ascii="Times New Roman" w:hAnsi="Times New Roman" w:cs="Times New Roman"/>
          <w:sz w:val="24"/>
          <w:szCs w:val="24"/>
        </w:rPr>
        <w:t>-</w:t>
      </w:r>
      <w:r w:rsidR="00E74DE8" w:rsidRPr="00AF70BB">
        <w:rPr>
          <w:rFonts w:ascii="Times New Roman" w:hAnsi="Times New Roman" w:cs="Times New Roman"/>
          <w:sz w:val="24"/>
          <w:szCs w:val="24"/>
          <w:lang w:val="en-US"/>
        </w:rPr>
        <w:t>capital</w:t>
      </w:r>
      <w:r w:rsidR="00E74DE8" w:rsidRPr="00AF70BB">
        <w:rPr>
          <w:rFonts w:ascii="Times New Roman" w:hAnsi="Times New Roman" w:cs="Times New Roman"/>
          <w:sz w:val="24"/>
          <w:szCs w:val="24"/>
        </w:rPr>
        <w:t>.</w:t>
      </w:r>
      <w:r w:rsidR="00E74DE8" w:rsidRPr="00AF70BB">
        <w:rPr>
          <w:rFonts w:ascii="Times New Roman" w:hAnsi="Times New Roman" w:cs="Times New Roman"/>
          <w:sz w:val="24"/>
          <w:szCs w:val="24"/>
          <w:lang w:val="en-US"/>
        </w:rPr>
        <w:t>ru</w:t>
      </w:r>
      <w:r w:rsidRPr="00AF70BB">
        <w:rPr>
          <w:rFonts w:ascii="Times New Roman" w:hAnsi="Times New Roman" w:cs="Times New Roman"/>
          <w:sz w:val="24"/>
          <w:szCs w:val="24"/>
        </w:rPr>
        <w:t>;</w:t>
      </w:r>
    </w:p>
    <w:p w:rsidR="00585E32" w:rsidRPr="00AF70BB" w:rsidRDefault="00585E32" w:rsidP="00585E32">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567" w:firstLine="567"/>
        <w:jc w:val="both"/>
        <w:rPr>
          <w:rFonts w:ascii="Times New Roman" w:hAnsi="Times New Roman" w:cs="Times New Roman"/>
          <w:sz w:val="24"/>
          <w:szCs w:val="24"/>
        </w:rPr>
      </w:pPr>
      <w:r w:rsidRPr="00AF70BB">
        <w:rPr>
          <w:rFonts w:ascii="Times New Roman" w:hAnsi="Times New Roman" w:cs="Times New Roman"/>
          <w:sz w:val="24"/>
          <w:szCs w:val="24"/>
        </w:rPr>
        <w:lastRenderedPageBreak/>
        <w:t>- в период после окончания срока приема заявок и до признания его Участником аукциона – путем направления письменного уведомления</w:t>
      </w:r>
      <w:r w:rsidR="007822E6" w:rsidRPr="00AF70BB">
        <w:rPr>
          <w:rFonts w:ascii="Times New Roman" w:hAnsi="Times New Roman" w:cs="Times New Roman"/>
          <w:sz w:val="24"/>
          <w:szCs w:val="24"/>
        </w:rPr>
        <w:t xml:space="preserve">, подписанного уполномоченным лицом от имени </w:t>
      </w:r>
      <w:r w:rsidR="00FE3324" w:rsidRPr="00AF70BB">
        <w:rPr>
          <w:rFonts w:ascii="Times New Roman" w:hAnsi="Times New Roman" w:cs="Times New Roman"/>
          <w:sz w:val="24"/>
          <w:szCs w:val="24"/>
        </w:rPr>
        <w:t>Претендента, в</w:t>
      </w:r>
      <w:r w:rsidRPr="00AF70BB">
        <w:rPr>
          <w:rFonts w:ascii="Times New Roman" w:hAnsi="Times New Roman" w:cs="Times New Roman"/>
          <w:sz w:val="24"/>
          <w:szCs w:val="24"/>
        </w:rPr>
        <w:t xml:space="preserve"> адрес Организатора аукциона по электронному адресу почтового ящика (E-mail): torgi@rt-capital.ru. </w:t>
      </w:r>
    </w:p>
    <w:p w:rsidR="00585E32" w:rsidRPr="00AF70BB" w:rsidRDefault="00585E32" w:rsidP="00585E32">
      <w:pPr>
        <w:pStyle w:val="31"/>
        <w:tabs>
          <w:tab w:val="left" w:pos="540"/>
        </w:tabs>
        <w:ind w:left="-567" w:firstLine="567"/>
        <w:outlineLvl w:val="0"/>
        <w:rPr>
          <w:sz w:val="24"/>
          <w:szCs w:val="24"/>
        </w:rPr>
      </w:pPr>
      <w:r w:rsidRPr="00AF70BB">
        <w:rPr>
          <w:sz w:val="24"/>
          <w:szCs w:val="24"/>
        </w:rPr>
        <w:t>9.2. В случае отзыва Претендентом заявки до окончания приема заявок задаток, поступивший от Претендента подлежит возврату в течение 5 (пяти) рабочих дней со дня поступления уведомления об отзыве заявки. В случае отзыва Претендентом заявки позднее дня окончания приема заявок задаток возвращается в порядке, установленном для Участников аукциона.</w:t>
      </w:r>
    </w:p>
    <w:p w:rsidR="00585E32" w:rsidRPr="00AF70BB" w:rsidRDefault="00585E32" w:rsidP="00585E32">
      <w:pPr>
        <w:pStyle w:val="31"/>
        <w:tabs>
          <w:tab w:val="left" w:pos="540"/>
        </w:tabs>
        <w:ind w:left="-567" w:right="-2" w:firstLine="567"/>
        <w:outlineLvl w:val="0"/>
        <w:rPr>
          <w:sz w:val="24"/>
          <w:szCs w:val="24"/>
        </w:rPr>
      </w:pPr>
      <w:r w:rsidRPr="00AF70BB">
        <w:rPr>
          <w:sz w:val="24"/>
          <w:szCs w:val="24"/>
        </w:rPr>
        <w:t>9.3. В случае отзыва Претендентом заявки в установленном порядке, уведомление об отзыве заявки вместе с заявкой в течение одного часа поступает в «личный кабинет» Организатора аукциона, о чем Претенденту направляется соответствующее уведомление</w:t>
      </w:r>
      <w:r w:rsidR="002F7B91" w:rsidRPr="00AF70BB">
        <w:rPr>
          <w:sz w:val="24"/>
          <w:szCs w:val="24"/>
        </w:rPr>
        <w:t xml:space="preserve"> в соответствии с правилами пользования электронной площадкой</w:t>
      </w:r>
      <w:r w:rsidRPr="00AF70BB">
        <w:rPr>
          <w:sz w:val="24"/>
          <w:szCs w:val="24"/>
        </w:rPr>
        <w:t>.</w:t>
      </w:r>
    </w:p>
    <w:p w:rsidR="00585E32" w:rsidRDefault="00585E32" w:rsidP="00585E32">
      <w:pPr>
        <w:pStyle w:val="31"/>
        <w:tabs>
          <w:tab w:val="left" w:pos="540"/>
        </w:tabs>
        <w:ind w:left="-567" w:right="-2" w:firstLine="567"/>
        <w:outlineLvl w:val="0"/>
        <w:rPr>
          <w:sz w:val="24"/>
          <w:szCs w:val="24"/>
        </w:rPr>
      </w:pPr>
      <w:r w:rsidRPr="00AF70BB">
        <w:rPr>
          <w:sz w:val="24"/>
          <w:szCs w:val="24"/>
        </w:rPr>
        <w:t>9.4. Изменение заявки допускается только путем подачи Претендентом новой заявки в установленные сроки проведения аукциона, при этом первоначальная заявка должна быть отозвана.</w:t>
      </w:r>
    </w:p>
    <w:p w:rsidR="00B02136" w:rsidRPr="00AF70BB" w:rsidRDefault="00B02136" w:rsidP="00585E32">
      <w:pPr>
        <w:pStyle w:val="31"/>
        <w:tabs>
          <w:tab w:val="left" w:pos="540"/>
        </w:tabs>
        <w:ind w:left="-567" w:right="-2" w:firstLine="567"/>
        <w:outlineLvl w:val="0"/>
        <w:rPr>
          <w:sz w:val="24"/>
          <w:szCs w:val="24"/>
        </w:rPr>
      </w:pPr>
    </w:p>
    <w:p w:rsidR="00585E32" w:rsidRPr="00AF70BB" w:rsidRDefault="00585E32" w:rsidP="00585E32">
      <w:pPr>
        <w:pStyle w:val="31"/>
        <w:tabs>
          <w:tab w:val="left" w:pos="540"/>
        </w:tabs>
        <w:ind w:left="-567" w:right="-2" w:firstLine="567"/>
        <w:outlineLvl w:val="0"/>
        <w:rPr>
          <w:sz w:val="24"/>
          <w:szCs w:val="24"/>
        </w:rPr>
      </w:pPr>
    </w:p>
    <w:p w:rsidR="00585E32" w:rsidRPr="00AF70BB" w:rsidRDefault="00585E32" w:rsidP="00585E32">
      <w:pPr>
        <w:tabs>
          <w:tab w:val="left" w:pos="426"/>
        </w:tabs>
        <w:spacing w:after="0" w:line="240" w:lineRule="auto"/>
        <w:ind w:left="-567" w:right="-2" w:firstLine="567"/>
        <w:jc w:val="center"/>
        <w:outlineLvl w:val="1"/>
        <w:rPr>
          <w:rFonts w:ascii="Times New Roman" w:hAnsi="Times New Roman" w:cs="Times New Roman"/>
          <w:b/>
          <w:sz w:val="24"/>
          <w:szCs w:val="24"/>
        </w:rPr>
      </w:pPr>
      <w:r w:rsidRPr="00AF70BB">
        <w:rPr>
          <w:rFonts w:ascii="Times New Roman" w:hAnsi="Times New Roman" w:cs="Times New Roman"/>
          <w:b/>
          <w:sz w:val="24"/>
          <w:szCs w:val="24"/>
        </w:rPr>
        <w:t>10. Заявки на участие в аукционе, поданные с опозданием</w:t>
      </w:r>
    </w:p>
    <w:p w:rsidR="00585E32" w:rsidRPr="00AF70BB" w:rsidRDefault="00585E32" w:rsidP="00585E32">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567" w:right="-2" w:firstLine="567"/>
        <w:jc w:val="both"/>
        <w:outlineLvl w:val="0"/>
        <w:rPr>
          <w:rFonts w:ascii="Times New Roman" w:hAnsi="Times New Roman" w:cs="Times New Roman"/>
          <w:sz w:val="24"/>
          <w:szCs w:val="24"/>
        </w:rPr>
      </w:pPr>
      <w:r w:rsidRPr="00AF70BB">
        <w:rPr>
          <w:rFonts w:ascii="Times New Roman" w:hAnsi="Times New Roman" w:cs="Times New Roman"/>
          <w:sz w:val="24"/>
          <w:szCs w:val="24"/>
        </w:rPr>
        <w:t xml:space="preserve">10.1. Заявки на участие в аукционе с документами, полученные после окончания установленного срока приема заявок, не рассматриваются. </w:t>
      </w:r>
    </w:p>
    <w:p w:rsidR="00585E32" w:rsidRPr="00AF70BB" w:rsidRDefault="00585E32" w:rsidP="00585E32">
      <w:pPr>
        <w:tabs>
          <w:tab w:val="left" w:pos="426"/>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567" w:right="-2" w:firstLine="567"/>
        <w:jc w:val="both"/>
        <w:outlineLvl w:val="0"/>
        <w:rPr>
          <w:rFonts w:ascii="Times New Roman" w:hAnsi="Times New Roman" w:cs="Times New Roman"/>
          <w:sz w:val="24"/>
          <w:szCs w:val="24"/>
        </w:rPr>
      </w:pPr>
      <w:r w:rsidRPr="00AF70BB">
        <w:rPr>
          <w:rFonts w:ascii="Times New Roman" w:hAnsi="Times New Roman" w:cs="Times New Roman"/>
          <w:sz w:val="24"/>
          <w:szCs w:val="24"/>
        </w:rPr>
        <w:t>10.2. Задаток таким Претендентам возвращается в течение 5 (пяти) рабочих дней с даты подписания протокола об итогах аукциона Аукционной комиссией.</w:t>
      </w:r>
    </w:p>
    <w:p w:rsidR="00925990" w:rsidRPr="00AF70BB" w:rsidRDefault="00925990" w:rsidP="00585E32">
      <w:pPr>
        <w:tabs>
          <w:tab w:val="left" w:pos="426"/>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567" w:right="-2" w:firstLine="567"/>
        <w:jc w:val="both"/>
        <w:outlineLvl w:val="0"/>
        <w:rPr>
          <w:rFonts w:ascii="Times New Roman" w:hAnsi="Times New Roman" w:cs="Times New Roman"/>
          <w:sz w:val="24"/>
          <w:szCs w:val="24"/>
        </w:rPr>
      </w:pPr>
    </w:p>
    <w:p w:rsidR="00585E32" w:rsidRPr="00AF70BB" w:rsidRDefault="00585E32" w:rsidP="00585E32">
      <w:pPr>
        <w:tabs>
          <w:tab w:val="left" w:pos="426"/>
        </w:tabs>
        <w:spacing w:after="0" w:line="240" w:lineRule="auto"/>
        <w:ind w:left="-567" w:right="-2" w:firstLine="567"/>
        <w:jc w:val="center"/>
        <w:outlineLvl w:val="1"/>
        <w:rPr>
          <w:rFonts w:ascii="Times New Roman" w:hAnsi="Times New Roman" w:cs="Times New Roman"/>
          <w:b/>
          <w:sz w:val="24"/>
          <w:szCs w:val="24"/>
        </w:rPr>
      </w:pPr>
      <w:r w:rsidRPr="00AF70BB">
        <w:rPr>
          <w:rFonts w:ascii="Times New Roman" w:hAnsi="Times New Roman" w:cs="Times New Roman"/>
          <w:b/>
          <w:sz w:val="24"/>
          <w:szCs w:val="24"/>
        </w:rPr>
        <w:t>11. Срок действия заявки на участие в аукционе</w:t>
      </w:r>
    </w:p>
    <w:p w:rsidR="00585E32" w:rsidRPr="00AF70BB" w:rsidRDefault="00585E32" w:rsidP="00585E32">
      <w:pPr>
        <w:tabs>
          <w:tab w:val="left" w:pos="426"/>
        </w:tabs>
        <w:spacing w:after="0" w:line="240" w:lineRule="auto"/>
        <w:ind w:left="-567" w:right="-2" w:firstLine="567"/>
        <w:jc w:val="both"/>
        <w:outlineLvl w:val="1"/>
        <w:rPr>
          <w:rFonts w:ascii="Times New Roman" w:hAnsi="Times New Roman" w:cs="Times New Roman"/>
          <w:sz w:val="24"/>
          <w:szCs w:val="24"/>
        </w:rPr>
      </w:pPr>
      <w:r w:rsidRPr="00AF70BB">
        <w:rPr>
          <w:rFonts w:ascii="Times New Roman" w:hAnsi="Times New Roman" w:cs="Times New Roman"/>
          <w:sz w:val="24"/>
          <w:szCs w:val="24"/>
        </w:rPr>
        <w:t xml:space="preserve">11.1 Заявки Участников аукциона действуют до момента подписания Аукционной комиссией Протокола об итогах аукциона, а заявки на участие в аукционе Участника аукциона, признанного Победителем (Единственным участником), и Участника аукциона, который сделал предпоследнее предложение о цене Имущества, сохраняют свое действие в течение всего срока проведения аукциона до момента подписания договора купли-продажи с Победителем аукциона (Единственным участником). </w:t>
      </w:r>
    </w:p>
    <w:p w:rsidR="00585E32" w:rsidRPr="00AF70BB" w:rsidRDefault="00585E32" w:rsidP="00585E32">
      <w:pPr>
        <w:tabs>
          <w:tab w:val="left" w:pos="426"/>
        </w:tabs>
        <w:spacing w:after="0" w:line="240" w:lineRule="auto"/>
        <w:ind w:left="-567" w:right="-2" w:firstLine="567"/>
        <w:jc w:val="both"/>
        <w:outlineLvl w:val="1"/>
        <w:rPr>
          <w:rFonts w:ascii="Times New Roman" w:hAnsi="Times New Roman" w:cs="Times New Roman"/>
          <w:sz w:val="24"/>
          <w:szCs w:val="24"/>
        </w:rPr>
      </w:pPr>
    </w:p>
    <w:p w:rsidR="00585E32" w:rsidRPr="00AF70BB" w:rsidRDefault="00585E32" w:rsidP="00585E32">
      <w:pPr>
        <w:tabs>
          <w:tab w:val="left" w:pos="426"/>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567" w:right="-2" w:firstLine="567"/>
        <w:jc w:val="center"/>
        <w:outlineLvl w:val="0"/>
        <w:rPr>
          <w:rFonts w:ascii="Times New Roman" w:hAnsi="Times New Roman" w:cs="Times New Roman"/>
          <w:b/>
          <w:bCs/>
          <w:iCs/>
          <w:sz w:val="24"/>
          <w:szCs w:val="24"/>
        </w:rPr>
      </w:pPr>
      <w:r w:rsidRPr="00AF70BB">
        <w:rPr>
          <w:rFonts w:ascii="Times New Roman" w:hAnsi="Times New Roman" w:cs="Times New Roman"/>
          <w:b/>
          <w:bCs/>
          <w:iCs/>
          <w:sz w:val="24"/>
          <w:szCs w:val="24"/>
        </w:rPr>
        <w:t xml:space="preserve">12. Документы, представляемые для участия в </w:t>
      </w:r>
      <w:r w:rsidR="0016619F">
        <w:rPr>
          <w:rFonts w:ascii="Times New Roman" w:hAnsi="Times New Roman" w:cs="Times New Roman"/>
          <w:b/>
          <w:bCs/>
          <w:iCs/>
          <w:sz w:val="24"/>
          <w:szCs w:val="24"/>
        </w:rPr>
        <w:t>А</w:t>
      </w:r>
      <w:r w:rsidRPr="00AF70BB">
        <w:rPr>
          <w:rFonts w:ascii="Times New Roman" w:hAnsi="Times New Roman" w:cs="Times New Roman"/>
          <w:b/>
          <w:bCs/>
          <w:iCs/>
          <w:sz w:val="24"/>
          <w:szCs w:val="24"/>
        </w:rPr>
        <w:t>укционе</w:t>
      </w:r>
    </w:p>
    <w:p w:rsidR="00585E32" w:rsidRPr="00AF70BB" w:rsidRDefault="00585E32" w:rsidP="00585E32">
      <w:pPr>
        <w:tabs>
          <w:tab w:val="left" w:pos="426"/>
        </w:tabs>
        <w:spacing w:after="0" w:line="240" w:lineRule="auto"/>
        <w:ind w:left="-567" w:right="-2" w:firstLine="567"/>
        <w:jc w:val="both"/>
        <w:rPr>
          <w:rFonts w:ascii="Times New Roman" w:hAnsi="Times New Roman" w:cs="Times New Roman"/>
          <w:sz w:val="24"/>
          <w:szCs w:val="24"/>
        </w:rPr>
      </w:pPr>
      <w:r w:rsidRPr="00AF70BB">
        <w:rPr>
          <w:rFonts w:ascii="Times New Roman" w:hAnsi="Times New Roman" w:cs="Times New Roman"/>
          <w:sz w:val="24"/>
          <w:szCs w:val="24"/>
        </w:rPr>
        <w:t>Для участия в аукционе, а также последующего заключения договора купли - продажи по итогам аукциона, с учетом требований к оформлению документов необходимо представить:</w:t>
      </w:r>
    </w:p>
    <w:p w:rsidR="00585E32" w:rsidRPr="00AF70BB" w:rsidRDefault="00585E32" w:rsidP="00585E32">
      <w:pPr>
        <w:tabs>
          <w:tab w:val="left" w:pos="426"/>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567" w:right="-2" w:firstLine="567"/>
        <w:jc w:val="both"/>
        <w:rPr>
          <w:rFonts w:ascii="Times New Roman" w:hAnsi="Times New Roman" w:cs="Times New Roman"/>
          <w:sz w:val="24"/>
          <w:szCs w:val="24"/>
        </w:rPr>
      </w:pPr>
      <w:r w:rsidRPr="00AF70BB">
        <w:rPr>
          <w:rFonts w:ascii="Times New Roman" w:hAnsi="Times New Roman" w:cs="Times New Roman"/>
          <w:sz w:val="24"/>
          <w:szCs w:val="24"/>
        </w:rPr>
        <w:t xml:space="preserve">12.1. Заявку по установленной форме (Часть </w:t>
      </w:r>
      <w:r w:rsidRPr="00AF70BB">
        <w:rPr>
          <w:rFonts w:ascii="Times New Roman" w:hAnsi="Times New Roman" w:cs="Times New Roman"/>
          <w:sz w:val="24"/>
          <w:szCs w:val="24"/>
          <w:lang w:val="en-US"/>
        </w:rPr>
        <w:t>II</w:t>
      </w:r>
      <w:r w:rsidRPr="00AF70BB">
        <w:rPr>
          <w:rFonts w:ascii="Times New Roman" w:hAnsi="Times New Roman" w:cs="Times New Roman"/>
          <w:sz w:val="24"/>
          <w:szCs w:val="24"/>
        </w:rPr>
        <w:t xml:space="preserve">, раздел </w:t>
      </w:r>
      <w:r w:rsidRPr="00AF70BB">
        <w:rPr>
          <w:rFonts w:ascii="Times New Roman" w:hAnsi="Times New Roman" w:cs="Times New Roman"/>
          <w:sz w:val="24"/>
          <w:szCs w:val="24"/>
          <w:lang w:val="en-US"/>
        </w:rPr>
        <w:t>VII</w:t>
      </w:r>
      <w:r w:rsidRPr="00AF70BB">
        <w:rPr>
          <w:rFonts w:ascii="Times New Roman" w:hAnsi="Times New Roman" w:cs="Times New Roman"/>
          <w:sz w:val="24"/>
          <w:szCs w:val="24"/>
        </w:rPr>
        <w:t xml:space="preserve"> Аукционной документации).</w:t>
      </w:r>
    </w:p>
    <w:p w:rsidR="00585E32" w:rsidRPr="00AF70BB" w:rsidRDefault="00585E32" w:rsidP="00585E32">
      <w:pPr>
        <w:spacing w:after="0" w:line="240" w:lineRule="auto"/>
        <w:ind w:left="-567" w:right="-2" w:firstLine="567"/>
        <w:jc w:val="both"/>
        <w:rPr>
          <w:rFonts w:ascii="Times New Roman" w:hAnsi="Times New Roman" w:cs="Times New Roman"/>
          <w:sz w:val="24"/>
          <w:szCs w:val="24"/>
        </w:rPr>
      </w:pPr>
      <w:r w:rsidRPr="00AF70BB">
        <w:rPr>
          <w:rFonts w:ascii="Times New Roman" w:hAnsi="Times New Roman" w:cs="Times New Roman"/>
          <w:sz w:val="24"/>
          <w:szCs w:val="24"/>
        </w:rPr>
        <w:t xml:space="preserve">12.2. </w:t>
      </w:r>
      <w:r w:rsidRPr="00AF70BB">
        <w:rPr>
          <w:rFonts w:ascii="Times New Roman" w:hAnsi="Times New Roman" w:cs="Times New Roman"/>
          <w:b/>
          <w:sz w:val="24"/>
          <w:szCs w:val="24"/>
        </w:rPr>
        <w:t>В случае подачи Заявки на участие в аукционе уполномоченным представителем Претендента (для физических лиц, индивидуальных предпринимателей)</w:t>
      </w:r>
      <w:r w:rsidRPr="00AF70BB">
        <w:rPr>
          <w:rFonts w:ascii="Times New Roman" w:hAnsi="Times New Roman" w:cs="Times New Roman"/>
          <w:sz w:val="24"/>
          <w:szCs w:val="24"/>
        </w:rPr>
        <w:t xml:space="preserve"> – удостоверенная нотариусом доверенность или ее нотариально заверенная копия;</w:t>
      </w:r>
    </w:p>
    <w:p w:rsidR="00585E32" w:rsidRPr="00AF70BB" w:rsidRDefault="00585E32" w:rsidP="00585E32">
      <w:pPr>
        <w:spacing w:after="0" w:line="240" w:lineRule="auto"/>
        <w:ind w:left="-567" w:right="-2" w:firstLine="567"/>
        <w:jc w:val="both"/>
        <w:rPr>
          <w:rFonts w:ascii="Times New Roman" w:hAnsi="Times New Roman" w:cs="Times New Roman"/>
          <w:sz w:val="24"/>
          <w:szCs w:val="24"/>
        </w:rPr>
      </w:pPr>
      <w:r w:rsidRPr="00AF70BB">
        <w:rPr>
          <w:rFonts w:ascii="Times New Roman" w:hAnsi="Times New Roman" w:cs="Times New Roman"/>
          <w:b/>
          <w:sz w:val="24"/>
          <w:szCs w:val="24"/>
        </w:rPr>
        <w:t>В случае подачи Заявки на участие в аукционе уполномоченным представителем Претендента (для юридических лиц)</w:t>
      </w:r>
      <w:r w:rsidRPr="00AF70BB">
        <w:rPr>
          <w:rFonts w:ascii="Times New Roman" w:hAnsi="Times New Roman" w:cs="Times New Roman"/>
          <w:sz w:val="24"/>
          <w:szCs w:val="24"/>
        </w:rPr>
        <w:t xml:space="preserve"> - доверенность от имени юридического лица за подписью его руководителя или иного лица, уполномоченного на это учредительными документами, заверенную печатью юридического лица (при наличии);</w:t>
      </w:r>
    </w:p>
    <w:p w:rsidR="00585E32" w:rsidRPr="00AF70BB" w:rsidRDefault="00585E32" w:rsidP="00585E32">
      <w:pPr>
        <w:spacing w:after="0" w:line="240" w:lineRule="auto"/>
        <w:ind w:left="-567" w:right="-2" w:firstLine="567"/>
        <w:jc w:val="both"/>
        <w:rPr>
          <w:rFonts w:ascii="Times New Roman" w:hAnsi="Times New Roman" w:cs="Times New Roman"/>
          <w:sz w:val="24"/>
          <w:szCs w:val="24"/>
        </w:rPr>
      </w:pPr>
      <w:r w:rsidRPr="00AF70BB">
        <w:rPr>
          <w:rFonts w:ascii="Times New Roman" w:hAnsi="Times New Roman" w:cs="Times New Roman"/>
          <w:sz w:val="24"/>
          <w:szCs w:val="24"/>
        </w:rPr>
        <w:t>К доверенности должна быть приложена копия паспорта доверенного лица (все страницы);</w:t>
      </w:r>
    </w:p>
    <w:p w:rsidR="00585E32" w:rsidRPr="00AF70BB" w:rsidRDefault="00585E32" w:rsidP="00585E32">
      <w:pPr>
        <w:spacing w:after="0" w:line="240" w:lineRule="auto"/>
        <w:ind w:left="-567" w:right="-2" w:firstLine="567"/>
        <w:jc w:val="both"/>
        <w:rPr>
          <w:rFonts w:ascii="Times New Roman" w:hAnsi="Times New Roman" w:cs="Times New Roman"/>
          <w:sz w:val="24"/>
          <w:szCs w:val="24"/>
        </w:rPr>
      </w:pPr>
      <w:r w:rsidRPr="00AF70BB">
        <w:rPr>
          <w:rFonts w:ascii="Times New Roman" w:hAnsi="Times New Roman" w:cs="Times New Roman"/>
          <w:sz w:val="24"/>
          <w:szCs w:val="24"/>
        </w:rPr>
        <w:t>В доверенности должны содержаться следующие полномочия: подача заявки установленного Аукционной документацией образца с пакетом документов.</w:t>
      </w:r>
    </w:p>
    <w:p w:rsidR="00585E32" w:rsidRPr="00AF70BB" w:rsidRDefault="00585E32" w:rsidP="00585E32">
      <w:pPr>
        <w:spacing w:after="0" w:line="240" w:lineRule="auto"/>
        <w:ind w:left="-567" w:right="-2" w:firstLine="567"/>
        <w:jc w:val="both"/>
        <w:rPr>
          <w:rFonts w:ascii="Times New Roman" w:hAnsi="Times New Roman" w:cs="Times New Roman"/>
          <w:b/>
          <w:sz w:val="24"/>
          <w:szCs w:val="24"/>
        </w:rPr>
      </w:pPr>
      <w:r w:rsidRPr="00AF70BB">
        <w:rPr>
          <w:rFonts w:ascii="Times New Roman" w:hAnsi="Times New Roman" w:cs="Times New Roman"/>
          <w:b/>
          <w:sz w:val="24"/>
          <w:szCs w:val="24"/>
        </w:rPr>
        <w:t>В случае участия в аукционе уполномоченного представителя Претендента предоставляется удостоверенная нотариусом доверенность (для физических лиц, индивидуальных предпринимателей, юридических лиц);</w:t>
      </w:r>
    </w:p>
    <w:p w:rsidR="00585E32" w:rsidRPr="00AF70BB" w:rsidRDefault="00585E32" w:rsidP="00585E32">
      <w:pPr>
        <w:spacing w:after="0" w:line="240" w:lineRule="auto"/>
        <w:ind w:left="-567" w:right="-2" w:firstLine="567"/>
        <w:jc w:val="both"/>
        <w:rPr>
          <w:rFonts w:ascii="Times New Roman" w:hAnsi="Times New Roman" w:cs="Times New Roman"/>
          <w:b/>
          <w:sz w:val="24"/>
          <w:szCs w:val="24"/>
        </w:rPr>
      </w:pPr>
      <w:r w:rsidRPr="00AF70BB">
        <w:rPr>
          <w:rFonts w:ascii="Times New Roman" w:hAnsi="Times New Roman" w:cs="Times New Roman"/>
          <w:b/>
          <w:sz w:val="24"/>
          <w:szCs w:val="24"/>
        </w:rPr>
        <w:t>В доверенности должны содержаться сведения о Предмете аукциона и должны быть указаны следующие полномочия представителя: подписание договора о задатке, участие в аукционе, определение цены Имущества, подписание протоколов и иных документов в ходе аукциона и по итогам аукциона.</w:t>
      </w:r>
    </w:p>
    <w:p w:rsidR="00585E32" w:rsidRPr="00AF70BB" w:rsidRDefault="00585E32" w:rsidP="00585E32">
      <w:pPr>
        <w:spacing w:after="0" w:line="240" w:lineRule="auto"/>
        <w:ind w:left="-567" w:right="-2" w:firstLine="567"/>
        <w:jc w:val="both"/>
        <w:rPr>
          <w:rFonts w:ascii="Times New Roman" w:hAnsi="Times New Roman" w:cs="Times New Roman"/>
          <w:b/>
          <w:sz w:val="24"/>
          <w:szCs w:val="24"/>
        </w:rPr>
      </w:pPr>
      <w:r w:rsidRPr="00AF70BB">
        <w:rPr>
          <w:rFonts w:ascii="Times New Roman" w:hAnsi="Times New Roman" w:cs="Times New Roman"/>
          <w:b/>
          <w:sz w:val="24"/>
          <w:szCs w:val="24"/>
        </w:rPr>
        <w:lastRenderedPageBreak/>
        <w:t>К доверенности должна быть приложена копия паспорта доверенного лица (все страницы);</w:t>
      </w:r>
    </w:p>
    <w:p w:rsidR="00585E32" w:rsidRPr="00AF70BB" w:rsidRDefault="00585E32" w:rsidP="00585E32">
      <w:pPr>
        <w:tabs>
          <w:tab w:val="left" w:pos="426"/>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567" w:right="-2" w:firstLine="567"/>
        <w:jc w:val="both"/>
        <w:rPr>
          <w:rFonts w:ascii="Times New Roman" w:hAnsi="Times New Roman" w:cs="Times New Roman"/>
          <w:sz w:val="24"/>
          <w:szCs w:val="24"/>
        </w:rPr>
      </w:pPr>
      <w:r w:rsidRPr="00AF70BB">
        <w:rPr>
          <w:rFonts w:ascii="Times New Roman" w:hAnsi="Times New Roman" w:cs="Times New Roman"/>
          <w:sz w:val="24"/>
          <w:szCs w:val="24"/>
        </w:rPr>
        <w:t>12.3. Платежное поручение или квитанция с отметкой банка об исполнении в подтверждение внесения Претендентом установленной суммы задатка (в соответствии с п 1.3. Аукционной документации).</w:t>
      </w:r>
    </w:p>
    <w:p w:rsidR="00585E32" w:rsidRPr="00AF70BB" w:rsidRDefault="00585E32" w:rsidP="00585E32">
      <w:pPr>
        <w:spacing w:after="0" w:line="240" w:lineRule="auto"/>
        <w:ind w:left="-567" w:right="-2" w:firstLine="567"/>
        <w:jc w:val="both"/>
        <w:rPr>
          <w:rFonts w:ascii="Times New Roman" w:hAnsi="Times New Roman" w:cs="Times New Roman"/>
          <w:sz w:val="24"/>
          <w:szCs w:val="24"/>
        </w:rPr>
      </w:pPr>
      <w:r w:rsidRPr="00AF70BB">
        <w:rPr>
          <w:rFonts w:ascii="Times New Roman" w:hAnsi="Times New Roman" w:cs="Times New Roman"/>
          <w:sz w:val="24"/>
          <w:szCs w:val="24"/>
        </w:rPr>
        <w:t>12.4. Документ, подтверждающий согласие антимонопольного органа на приобретение Претендентом Имущества, в случае, если такое согласие антимонопольного органа требуется в соответствии с антимонопольным законодательством Российской Федерации</w:t>
      </w:r>
      <w:r w:rsidR="007822E6" w:rsidRPr="00AF70BB">
        <w:rPr>
          <w:rFonts w:ascii="Times New Roman" w:hAnsi="Times New Roman" w:cs="Times New Roman"/>
          <w:sz w:val="24"/>
          <w:szCs w:val="24"/>
        </w:rPr>
        <w:t>, либо декларация в свободной форме об отсутствии необходимости получения такого согласия.</w:t>
      </w:r>
    </w:p>
    <w:p w:rsidR="00585E32" w:rsidRPr="00AF70BB" w:rsidRDefault="00585E32" w:rsidP="00585E32">
      <w:pPr>
        <w:tabs>
          <w:tab w:val="left" w:pos="426"/>
        </w:tabs>
        <w:spacing w:after="0" w:line="240" w:lineRule="auto"/>
        <w:ind w:left="-567" w:right="-2" w:firstLine="567"/>
        <w:jc w:val="both"/>
        <w:rPr>
          <w:rFonts w:ascii="Times New Roman" w:hAnsi="Times New Roman" w:cs="Times New Roman"/>
          <w:sz w:val="24"/>
          <w:szCs w:val="24"/>
        </w:rPr>
      </w:pPr>
      <w:r w:rsidRPr="00AF70BB">
        <w:rPr>
          <w:rFonts w:ascii="Times New Roman" w:hAnsi="Times New Roman" w:cs="Times New Roman"/>
          <w:sz w:val="24"/>
          <w:szCs w:val="24"/>
        </w:rPr>
        <w:t>12.5. Опись представленных документов, подписанную Претендентом или его уполномоченным представителем и заверенную печатью (при наличии) организации или индивидуального предпринимателя (составляется Претендентом).</w:t>
      </w:r>
    </w:p>
    <w:p w:rsidR="00585E32" w:rsidRPr="00AF70BB" w:rsidRDefault="00585E32" w:rsidP="00585E32">
      <w:pPr>
        <w:tabs>
          <w:tab w:val="left" w:pos="426"/>
        </w:tabs>
        <w:spacing w:after="0" w:line="240" w:lineRule="auto"/>
        <w:ind w:left="-567" w:right="-2" w:firstLine="567"/>
        <w:jc w:val="both"/>
        <w:rPr>
          <w:rFonts w:ascii="Times New Roman" w:hAnsi="Times New Roman" w:cs="Times New Roman"/>
          <w:b/>
          <w:sz w:val="24"/>
          <w:szCs w:val="24"/>
        </w:rPr>
      </w:pPr>
      <w:r w:rsidRPr="00AF70BB">
        <w:rPr>
          <w:rFonts w:ascii="Times New Roman" w:hAnsi="Times New Roman" w:cs="Times New Roman"/>
          <w:b/>
          <w:sz w:val="24"/>
          <w:szCs w:val="24"/>
        </w:rPr>
        <w:t>12.6. От Претендентов – физических лиц (резидентов Российской Федерации):</w:t>
      </w:r>
    </w:p>
    <w:p w:rsidR="00585E32" w:rsidRPr="00AF70BB" w:rsidRDefault="00585E32" w:rsidP="00585E32">
      <w:pPr>
        <w:tabs>
          <w:tab w:val="left" w:pos="426"/>
        </w:tabs>
        <w:spacing w:after="0" w:line="240" w:lineRule="auto"/>
        <w:ind w:left="-567" w:right="-2" w:firstLine="567"/>
        <w:jc w:val="both"/>
        <w:rPr>
          <w:rFonts w:ascii="Times New Roman" w:hAnsi="Times New Roman" w:cs="Times New Roman"/>
          <w:sz w:val="24"/>
          <w:szCs w:val="24"/>
        </w:rPr>
      </w:pPr>
      <w:r w:rsidRPr="00AF70BB">
        <w:rPr>
          <w:rFonts w:ascii="Times New Roman" w:hAnsi="Times New Roman" w:cs="Times New Roman"/>
          <w:sz w:val="24"/>
          <w:szCs w:val="24"/>
        </w:rPr>
        <w:t>- копия общегражданского паспорта РФ (все страницы);</w:t>
      </w:r>
    </w:p>
    <w:p w:rsidR="00585E32" w:rsidRPr="00AF70BB" w:rsidRDefault="00585E32" w:rsidP="00585E32">
      <w:pPr>
        <w:spacing w:after="0" w:line="240" w:lineRule="auto"/>
        <w:ind w:left="-567" w:right="-2" w:firstLine="567"/>
        <w:jc w:val="both"/>
        <w:rPr>
          <w:rFonts w:ascii="Times New Roman" w:hAnsi="Times New Roman" w:cs="Times New Roman"/>
          <w:sz w:val="24"/>
          <w:szCs w:val="24"/>
        </w:rPr>
      </w:pPr>
      <w:r w:rsidRPr="00AF70BB">
        <w:rPr>
          <w:rFonts w:ascii="Times New Roman" w:hAnsi="Times New Roman" w:cs="Times New Roman"/>
          <w:sz w:val="24"/>
          <w:szCs w:val="24"/>
        </w:rPr>
        <w:t>- нотариально заверенное согласие супруга(и) на приобретение Имущества по результатам аукциона, либо заявление Претендента о том, что он в браке не состоит;</w:t>
      </w:r>
    </w:p>
    <w:p w:rsidR="00585E32" w:rsidRPr="00AF70BB" w:rsidRDefault="00585E32" w:rsidP="00585E32">
      <w:pPr>
        <w:tabs>
          <w:tab w:val="left" w:pos="426"/>
        </w:tabs>
        <w:spacing w:after="0" w:line="240" w:lineRule="auto"/>
        <w:ind w:left="-567" w:right="-2" w:firstLine="567"/>
        <w:jc w:val="both"/>
        <w:rPr>
          <w:rFonts w:ascii="Times New Roman" w:hAnsi="Times New Roman" w:cs="Times New Roman"/>
          <w:b/>
          <w:sz w:val="24"/>
          <w:szCs w:val="24"/>
        </w:rPr>
      </w:pPr>
      <w:r w:rsidRPr="00AF70BB">
        <w:rPr>
          <w:rFonts w:ascii="Times New Roman" w:hAnsi="Times New Roman" w:cs="Times New Roman"/>
          <w:b/>
          <w:sz w:val="24"/>
          <w:szCs w:val="24"/>
        </w:rPr>
        <w:t>От Претендентов – индивидуальных предпринимателей (резидентов Российской Федерации):</w:t>
      </w:r>
    </w:p>
    <w:p w:rsidR="00585E32" w:rsidRPr="00AF70BB" w:rsidRDefault="00585E32" w:rsidP="00585E32">
      <w:pPr>
        <w:tabs>
          <w:tab w:val="left" w:pos="426"/>
        </w:tabs>
        <w:spacing w:after="0" w:line="240" w:lineRule="auto"/>
        <w:ind w:left="-567" w:right="-2" w:firstLine="567"/>
        <w:jc w:val="both"/>
        <w:rPr>
          <w:rFonts w:ascii="Times New Roman" w:hAnsi="Times New Roman" w:cs="Times New Roman"/>
          <w:sz w:val="24"/>
          <w:szCs w:val="24"/>
        </w:rPr>
      </w:pPr>
      <w:r w:rsidRPr="00AF70BB">
        <w:rPr>
          <w:rFonts w:ascii="Times New Roman" w:hAnsi="Times New Roman" w:cs="Times New Roman"/>
          <w:sz w:val="24"/>
          <w:szCs w:val="24"/>
        </w:rPr>
        <w:t>- копия общегражданского паспорта РФ (все страницы);</w:t>
      </w:r>
    </w:p>
    <w:p w:rsidR="00585E32" w:rsidRPr="00AF70BB" w:rsidRDefault="00585E32" w:rsidP="00585E32">
      <w:pPr>
        <w:tabs>
          <w:tab w:val="left" w:pos="426"/>
        </w:tabs>
        <w:spacing w:after="0" w:line="240" w:lineRule="auto"/>
        <w:ind w:left="-567" w:right="-2" w:firstLine="567"/>
        <w:jc w:val="both"/>
        <w:rPr>
          <w:rFonts w:ascii="Times New Roman" w:hAnsi="Times New Roman" w:cs="Times New Roman"/>
          <w:sz w:val="24"/>
          <w:szCs w:val="24"/>
        </w:rPr>
      </w:pPr>
      <w:r w:rsidRPr="00AF70BB">
        <w:rPr>
          <w:rFonts w:ascii="Times New Roman" w:hAnsi="Times New Roman" w:cs="Times New Roman"/>
          <w:sz w:val="24"/>
          <w:szCs w:val="24"/>
        </w:rPr>
        <w:t>- копия свидетельства индивидуального предпринимателя либо лист записи ЕГРИП (для индивидуальных предпринимателей, зарегистрированных с 01 января 2017г.);</w:t>
      </w:r>
    </w:p>
    <w:p w:rsidR="00585E32" w:rsidRPr="00AF70BB" w:rsidRDefault="00585E32" w:rsidP="00585E32">
      <w:pPr>
        <w:tabs>
          <w:tab w:val="left" w:pos="426"/>
        </w:tabs>
        <w:spacing w:after="0" w:line="240" w:lineRule="auto"/>
        <w:ind w:left="-567" w:right="-2" w:firstLine="567"/>
        <w:jc w:val="both"/>
        <w:rPr>
          <w:rFonts w:ascii="Times New Roman" w:hAnsi="Times New Roman" w:cs="Times New Roman"/>
          <w:sz w:val="24"/>
          <w:szCs w:val="24"/>
        </w:rPr>
      </w:pPr>
      <w:r w:rsidRPr="00AF70BB">
        <w:rPr>
          <w:rFonts w:ascii="Times New Roman" w:hAnsi="Times New Roman" w:cs="Times New Roman"/>
          <w:sz w:val="24"/>
          <w:szCs w:val="24"/>
        </w:rPr>
        <w:t>- копия свидетельства о постановке на учет в налоговом органе;</w:t>
      </w:r>
    </w:p>
    <w:p w:rsidR="00585E32" w:rsidRPr="00AF70BB" w:rsidRDefault="00585E32" w:rsidP="00585E32">
      <w:pPr>
        <w:spacing w:after="0" w:line="240" w:lineRule="auto"/>
        <w:ind w:left="-567" w:right="-2" w:firstLine="567"/>
        <w:jc w:val="both"/>
        <w:rPr>
          <w:rFonts w:ascii="Times New Roman" w:hAnsi="Times New Roman" w:cs="Times New Roman"/>
          <w:sz w:val="24"/>
          <w:szCs w:val="24"/>
        </w:rPr>
      </w:pPr>
      <w:r w:rsidRPr="00AF70BB">
        <w:rPr>
          <w:rFonts w:ascii="Times New Roman" w:hAnsi="Times New Roman" w:cs="Times New Roman"/>
          <w:sz w:val="24"/>
          <w:szCs w:val="24"/>
        </w:rPr>
        <w:t>- нотариально заверенное согласие супруга(и) на приобретение Имущества по результатам аукциона, либо заявление Претендента о том, что он в браке не состоит;</w:t>
      </w:r>
    </w:p>
    <w:p w:rsidR="00585E32" w:rsidRPr="00AF70BB" w:rsidRDefault="00585E32" w:rsidP="00585E32">
      <w:pPr>
        <w:tabs>
          <w:tab w:val="left" w:pos="426"/>
        </w:tabs>
        <w:spacing w:after="0" w:line="240" w:lineRule="auto"/>
        <w:ind w:left="-567" w:right="-2" w:firstLine="567"/>
        <w:jc w:val="both"/>
        <w:rPr>
          <w:rFonts w:ascii="Times New Roman" w:hAnsi="Times New Roman" w:cs="Times New Roman"/>
          <w:b/>
          <w:sz w:val="24"/>
          <w:szCs w:val="24"/>
        </w:rPr>
      </w:pPr>
      <w:r w:rsidRPr="00AF70BB">
        <w:rPr>
          <w:rFonts w:ascii="Times New Roman" w:hAnsi="Times New Roman" w:cs="Times New Roman"/>
          <w:b/>
          <w:sz w:val="24"/>
          <w:szCs w:val="24"/>
        </w:rPr>
        <w:t>От Претендентов – юридических лиц (резидентов Российской Федерации):</w:t>
      </w:r>
    </w:p>
    <w:p w:rsidR="00585E32" w:rsidRPr="00AF70BB" w:rsidRDefault="00585E32" w:rsidP="00585E32">
      <w:pPr>
        <w:tabs>
          <w:tab w:val="left" w:pos="426"/>
        </w:tabs>
        <w:spacing w:after="0" w:line="240" w:lineRule="auto"/>
        <w:ind w:left="-567" w:right="-2" w:firstLine="567"/>
        <w:jc w:val="both"/>
        <w:rPr>
          <w:rFonts w:ascii="Times New Roman" w:hAnsi="Times New Roman" w:cs="Times New Roman"/>
          <w:sz w:val="24"/>
          <w:szCs w:val="24"/>
        </w:rPr>
      </w:pPr>
      <w:r w:rsidRPr="00AF70BB">
        <w:rPr>
          <w:rFonts w:ascii="Times New Roman" w:hAnsi="Times New Roman" w:cs="Times New Roman"/>
          <w:sz w:val="24"/>
          <w:szCs w:val="24"/>
        </w:rPr>
        <w:t>- копии учредительных документов (устав организации, изменения в устав, свидетельство о государственной регистрации организации либо лист записи ЕГРЮЛ (для организаций, зарегистрированных с 01 января 2017г.);</w:t>
      </w:r>
    </w:p>
    <w:p w:rsidR="00585E32" w:rsidRPr="00AF70BB" w:rsidRDefault="00585E32" w:rsidP="00585E32">
      <w:pPr>
        <w:tabs>
          <w:tab w:val="left" w:pos="426"/>
        </w:tabs>
        <w:spacing w:after="0" w:line="240" w:lineRule="auto"/>
        <w:ind w:left="-567" w:right="-2" w:firstLine="567"/>
        <w:jc w:val="both"/>
        <w:rPr>
          <w:rFonts w:ascii="Times New Roman" w:hAnsi="Times New Roman" w:cs="Times New Roman"/>
          <w:sz w:val="24"/>
          <w:szCs w:val="24"/>
        </w:rPr>
      </w:pPr>
      <w:r w:rsidRPr="00AF70BB">
        <w:rPr>
          <w:rFonts w:ascii="Times New Roman" w:hAnsi="Times New Roman" w:cs="Times New Roman"/>
          <w:sz w:val="24"/>
          <w:szCs w:val="24"/>
        </w:rPr>
        <w:t>- выписка из Единого государственного реестра юридических лиц (оригинал на бумажном носителе или полученная в электронном виде с использованием функционала официального сайта налогового органа, подписанная усиленной квалифицированной электронной подписью налогового органа и заверенная претендентом) со сроком давности не более одного месяца, предшествующего дате подачи заявки – 1экз.;</w:t>
      </w:r>
    </w:p>
    <w:p w:rsidR="00585E32" w:rsidRPr="00AF70BB" w:rsidRDefault="00585E32" w:rsidP="00585E32">
      <w:pPr>
        <w:tabs>
          <w:tab w:val="left" w:pos="426"/>
        </w:tabs>
        <w:spacing w:after="0" w:line="240" w:lineRule="auto"/>
        <w:ind w:left="-567" w:right="-2" w:firstLine="567"/>
        <w:jc w:val="both"/>
        <w:rPr>
          <w:rFonts w:ascii="Times New Roman" w:hAnsi="Times New Roman" w:cs="Times New Roman"/>
          <w:sz w:val="24"/>
          <w:szCs w:val="24"/>
        </w:rPr>
      </w:pPr>
      <w:r w:rsidRPr="00AF70BB">
        <w:rPr>
          <w:rFonts w:ascii="Times New Roman" w:hAnsi="Times New Roman" w:cs="Times New Roman"/>
          <w:sz w:val="24"/>
          <w:szCs w:val="24"/>
        </w:rPr>
        <w:t>- копия свидетельства о постановке на учет в налоговом органе;</w:t>
      </w:r>
    </w:p>
    <w:p w:rsidR="00585E32" w:rsidRPr="00AF70BB" w:rsidRDefault="00585E32" w:rsidP="00585E32">
      <w:pPr>
        <w:tabs>
          <w:tab w:val="left" w:pos="426"/>
        </w:tabs>
        <w:spacing w:after="0" w:line="240" w:lineRule="auto"/>
        <w:ind w:left="-567" w:right="-2" w:firstLine="567"/>
        <w:jc w:val="both"/>
        <w:rPr>
          <w:rFonts w:ascii="Times New Roman" w:hAnsi="Times New Roman" w:cs="Times New Roman"/>
          <w:sz w:val="24"/>
          <w:szCs w:val="24"/>
        </w:rPr>
      </w:pPr>
      <w:r w:rsidRPr="00AF70BB">
        <w:rPr>
          <w:rFonts w:ascii="Times New Roman" w:hAnsi="Times New Roman" w:cs="Times New Roman"/>
          <w:sz w:val="24"/>
          <w:szCs w:val="24"/>
        </w:rPr>
        <w:t>- копии документов, подтверждающие полномочия органов управления и должностных лиц Претендента (протокол об избрании, приказ о назначении);</w:t>
      </w:r>
    </w:p>
    <w:p w:rsidR="00585E32" w:rsidRPr="00AF70BB" w:rsidRDefault="00585E32" w:rsidP="00585E32">
      <w:pPr>
        <w:tabs>
          <w:tab w:val="left" w:pos="426"/>
        </w:tabs>
        <w:spacing w:after="0" w:line="240" w:lineRule="auto"/>
        <w:ind w:left="-567" w:right="-2" w:firstLine="567"/>
        <w:jc w:val="both"/>
        <w:rPr>
          <w:rFonts w:ascii="Times New Roman" w:hAnsi="Times New Roman" w:cs="Times New Roman"/>
          <w:sz w:val="24"/>
          <w:szCs w:val="24"/>
        </w:rPr>
      </w:pPr>
      <w:r w:rsidRPr="00AF70BB">
        <w:rPr>
          <w:rFonts w:ascii="Times New Roman" w:hAnsi="Times New Roman" w:cs="Times New Roman"/>
          <w:sz w:val="24"/>
          <w:szCs w:val="24"/>
        </w:rPr>
        <w:t>- копия решения соответствующего органа управления Претендента об одобрении и совершении сделки по покупке Имущества (а) с указанием предельной цены Имущества или (б) ограничения на предельную цену Имущества отсутствуют;</w:t>
      </w:r>
    </w:p>
    <w:p w:rsidR="00585E32" w:rsidRPr="00AF70BB" w:rsidRDefault="00585E32" w:rsidP="00585E32">
      <w:pPr>
        <w:tabs>
          <w:tab w:val="left" w:pos="426"/>
        </w:tabs>
        <w:spacing w:after="0" w:line="240" w:lineRule="auto"/>
        <w:ind w:left="-567" w:right="-2" w:firstLine="567"/>
        <w:jc w:val="both"/>
        <w:rPr>
          <w:rFonts w:ascii="Times New Roman" w:hAnsi="Times New Roman" w:cs="Times New Roman"/>
          <w:sz w:val="24"/>
          <w:szCs w:val="24"/>
        </w:rPr>
      </w:pPr>
      <w:r w:rsidRPr="00AF70BB">
        <w:rPr>
          <w:rFonts w:ascii="Times New Roman" w:hAnsi="Times New Roman" w:cs="Times New Roman"/>
          <w:sz w:val="24"/>
          <w:szCs w:val="24"/>
        </w:rPr>
        <w:t>- заверенная печатью организации (при наличии) и подписью руководителя организации копия бухгалтерского баланса Претендента на последнюю отчетную дату.</w:t>
      </w:r>
    </w:p>
    <w:p w:rsidR="00585E32" w:rsidRPr="00AF70BB" w:rsidRDefault="00585E32" w:rsidP="00585E32">
      <w:pPr>
        <w:spacing w:after="0" w:line="240" w:lineRule="auto"/>
        <w:ind w:left="-567" w:right="-2" w:firstLine="567"/>
        <w:jc w:val="both"/>
        <w:rPr>
          <w:rFonts w:ascii="Times New Roman" w:hAnsi="Times New Roman" w:cs="Times New Roman"/>
          <w:b/>
          <w:sz w:val="24"/>
          <w:szCs w:val="24"/>
        </w:rPr>
      </w:pPr>
      <w:r w:rsidRPr="00AF70BB">
        <w:rPr>
          <w:rFonts w:ascii="Times New Roman" w:hAnsi="Times New Roman" w:cs="Times New Roman"/>
          <w:b/>
          <w:sz w:val="24"/>
          <w:szCs w:val="24"/>
        </w:rPr>
        <w:t>От Претендентов - иностранных юридических или физических лиц (нерезидентов Российской Федерации):</w:t>
      </w:r>
    </w:p>
    <w:p w:rsidR="00585E32" w:rsidRPr="00AF70BB" w:rsidRDefault="00585E32" w:rsidP="00585E32">
      <w:pPr>
        <w:spacing w:after="0" w:line="240" w:lineRule="auto"/>
        <w:ind w:left="-567" w:right="-2" w:firstLine="567"/>
        <w:jc w:val="both"/>
        <w:rPr>
          <w:rFonts w:ascii="Times New Roman" w:hAnsi="Times New Roman" w:cs="Times New Roman"/>
          <w:sz w:val="24"/>
          <w:szCs w:val="24"/>
        </w:rPr>
      </w:pPr>
      <w:r w:rsidRPr="00AF70BB">
        <w:rPr>
          <w:rFonts w:ascii="Times New Roman" w:hAnsi="Times New Roman" w:cs="Times New Roman"/>
          <w:sz w:val="24"/>
          <w:szCs w:val="24"/>
        </w:rPr>
        <w:t>- копия документа, удостоверяющий личность (для физических лиц), или копия выписк</w:t>
      </w:r>
      <w:r w:rsidR="00DD5AFD">
        <w:rPr>
          <w:rFonts w:ascii="Times New Roman" w:hAnsi="Times New Roman" w:cs="Times New Roman"/>
          <w:sz w:val="24"/>
          <w:szCs w:val="24"/>
        </w:rPr>
        <w:t>и</w:t>
      </w:r>
      <w:r w:rsidRPr="00AF70BB">
        <w:rPr>
          <w:rFonts w:ascii="Times New Roman" w:hAnsi="Times New Roman" w:cs="Times New Roman"/>
          <w:sz w:val="24"/>
          <w:szCs w:val="24"/>
        </w:rPr>
        <w:t xml:space="preserve"> из торгового реестра страны происхождения или иное эквивалентное доказательство юридического статуса иностранного заявителя в соответствии с законодательством страны его местонахождения, гражданства или постоянного местожительства – 1 экз.</w:t>
      </w:r>
    </w:p>
    <w:p w:rsidR="00585E32" w:rsidRPr="00AF70BB" w:rsidRDefault="00585E32" w:rsidP="00585E32">
      <w:pPr>
        <w:spacing w:after="0" w:line="240" w:lineRule="auto"/>
        <w:ind w:left="-567" w:right="-2" w:firstLine="567"/>
        <w:jc w:val="both"/>
        <w:rPr>
          <w:rFonts w:ascii="Times New Roman" w:hAnsi="Times New Roman" w:cs="Times New Roman"/>
          <w:sz w:val="24"/>
          <w:szCs w:val="24"/>
        </w:rPr>
      </w:pPr>
      <w:r w:rsidRPr="00AF70BB">
        <w:rPr>
          <w:rFonts w:ascii="Times New Roman" w:hAnsi="Times New Roman" w:cs="Times New Roman"/>
          <w:sz w:val="24"/>
          <w:szCs w:val="24"/>
        </w:rPr>
        <w:t>- копия документа о регистрации по месту пребывания в Российской Федерации – 1 экз.;</w:t>
      </w:r>
    </w:p>
    <w:p w:rsidR="00585E32" w:rsidRPr="00AF70BB" w:rsidRDefault="00585E32" w:rsidP="00585E32">
      <w:pPr>
        <w:spacing w:after="0" w:line="240" w:lineRule="auto"/>
        <w:ind w:left="-567" w:right="-2" w:firstLine="567"/>
        <w:jc w:val="both"/>
        <w:rPr>
          <w:rFonts w:ascii="Times New Roman" w:hAnsi="Times New Roman" w:cs="Times New Roman"/>
          <w:sz w:val="24"/>
          <w:szCs w:val="24"/>
        </w:rPr>
      </w:pPr>
      <w:r w:rsidRPr="00AF70BB">
        <w:rPr>
          <w:rFonts w:ascii="Times New Roman" w:hAnsi="Times New Roman" w:cs="Times New Roman"/>
          <w:sz w:val="24"/>
          <w:szCs w:val="24"/>
        </w:rPr>
        <w:t>- сертификат о директорах и секретаре – 1 экз.;</w:t>
      </w:r>
    </w:p>
    <w:p w:rsidR="00585E32" w:rsidRPr="00AF70BB" w:rsidRDefault="00585E32" w:rsidP="00585E32">
      <w:pPr>
        <w:spacing w:after="0" w:line="240" w:lineRule="auto"/>
        <w:ind w:left="-567" w:right="-2" w:firstLine="567"/>
        <w:jc w:val="both"/>
        <w:rPr>
          <w:rFonts w:ascii="Times New Roman" w:hAnsi="Times New Roman" w:cs="Times New Roman"/>
          <w:sz w:val="24"/>
          <w:szCs w:val="24"/>
        </w:rPr>
      </w:pPr>
      <w:r w:rsidRPr="00AF70BB">
        <w:rPr>
          <w:rFonts w:ascii="Times New Roman" w:hAnsi="Times New Roman" w:cs="Times New Roman"/>
          <w:sz w:val="24"/>
          <w:szCs w:val="24"/>
        </w:rPr>
        <w:t>- резолюцию директоров о совершении сделки (Решение общего собрания директоров) – 1 экз.;</w:t>
      </w:r>
    </w:p>
    <w:p w:rsidR="00585E32" w:rsidRPr="00AF70BB" w:rsidRDefault="00585E32" w:rsidP="00585E32">
      <w:pPr>
        <w:spacing w:after="0" w:line="240" w:lineRule="auto"/>
        <w:ind w:left="-567" w:right="-2" w:firstLine="567"/>
        <w:jc w:val="both"/>
        <w:rPr>
          <w:rFonts w:ascii="Times New Roman" w:hAnsi="Times New Roman" w:cs="Times New Roman"/>
          <w:sz w:val="24"/>
          <w:szCs w:val="24"/>
        </w:rPr>
      </w:pPr>
      <w:r w:rsidRPr="00AF70BB">
        <w:rPr>
          <w:rFonts w:ascii="Times New Roman" w:hAnsi="Times New Roman" w:cs="Times New Roman"/>
          <w:sz w:val="24"/>
          <w:szCs w:val="24"/>
        </w:rPr>
        <w:t>- доверенность на полномочного представителя – 1 экз.;</w:t>
      </w:r>
    </w:p>
    <w:p w:rsidR="00585E32" w:rsidRPr="00AF70BB" w:rsidRDefault="00585E32" w:rsidP="00585E32">
      <w:pPr>
        <w:spacing w:after="0" w:line="240" w:lineRule="auto"/>
        <w:ind w:left="-567" w:right="-2" w:firstLine="567"/>
        <w:jc w:val="both"/>
        <w:rPr>
          <w:rFonts w:ascii="Times New Roman" w:hAnsi="Times New Roman" w:cs="Times New Roman"/>
          <w:sz w:val="24"/>
          <w:szCs w:val="24"/>
        </w:rPr>
      </w:pPr>
      <w:r w:rsidRPr="00AF70BB">
        <w:rPr>
          <w:rFonts w:ascii="Times New Roman" w:hAnsi="Times New Roman" w:cs="Times New Roman"/>
          <w:sz w:val="24"/>
          <w:szCs w:val="24"/>
        </w:rPr>
        <w:t>- полномочия органа, выдавшего доверенность – 1 экз.</w:t>
      </w:r>
    </w:p>
    <w:p w:rsidR="00585E32" w:rsidRPr="00AF70BB" w:rsidRDefault="00585E32" w:rsidP="00585E32">
      <w:pPr>
        <w:spacing w:after="0" w:line="240" w:lineRule="auto"/>
        <w:ind w:left="-567" w:right="-2" w:firstLine="567"/>
        <w:jc w:val="both"/>
        <w:rPr>
          <w:rFonts w:ascii="Times New Roman" w:hAnsi="Times New Roman" w:cs="Times New Roman"/>
          <w:sz w:val="24"/>
          <w:szCs w:val="24"/>
        </w:rPr>
      </w:pPr>
      <w:r w:rsidRPr="00AF70BB">
        <w:rPr>
          <w:rFonts w:ascii="Times New Roman" w:hAnsi="Times New Roman" w:cs="Times New Roman"/>
          <w:sz w:val="24"/>
          <w:szCs w:val="24"/>
        </w:rPr>
        <w:lastRenderedPageBreak/>
        <w:t>Представляемые иностранными лицами документы должны быть легализованы и иметь нотариально заверенный перевод на русский язык (в том числе национальный паспорт).</w:t>
      </w:r>
    </w:p>
    <w:p w:rsidR="00585E32" w:rsidRPr="00AF70BB" w:rsidRDefault="00585E32" w:rsidP="00CB20A0">
      <w:pPr>
        <w:spacing w:after="0" w:line="240" w:lineRule="auto"/>
        <w:ind w:left="-567" w:right="-2" w:firstLine="567"/>
        <w:jc w:val="both"/>
        <w:rPr>
          <w:rFonts w:ascii="Times New Roman" w:hAnsi="Times New Roman" w:cs="Times New Roman"/>
          <w:sz w:val="24"/>
          <w:szCs w:val="24"/>
        </w:rPr>
      </w:pPr>
      <w:r w:rsidRPr="00AF70BB">
        <w:rPr>
          <w:rFonts w:ascii="Times New Roman" w:hAnsi="Times New Roman" w:cs="Times New Roman"/>
          <w:sz w:val="24"/>
          <w:szCs w:val="24"/>
        </w:rPr>
        <w:t xml:space="preserve">Указанные документы в части их оформления и содержания должны соответствовать требованиям законодательства Российской Федерации. </w:t>
      </w:r>
    </w:p>
    <w:p w:rsidR="00585E32" w:rsidRPr="00AF70BB" w:rsidRDefault="00585E32" w:rsidP="00CB20A0">
      <w:pPr>
        <w:tabs>
          <w:tab w:val="left" w:pos="426"/>
        </w:tabs>
        <w:spacing w:after="0" w:line="240" w:lineRule="auto"/>
        <w:ind w:left="-567" w:right="-2" w:firstLine="567"/>
        <w:jc w:val="both"/>
        <w:rPr>
          <w:rFonts w:ascii="Times New Roman" w:hAnsi="Times New Roman" w:cs="Times New Roman"/>
          <w:sz w:val="24"/>
          <w:szCs w:val="24"/>
        </w:rPr>
      </w:pPr>
      <w:r w:rsidRPr="00AF70BB">
        <w:rPr>
          <w:rFonts w:ascii="Times New Roman" w:hAnsi="Times New Roman" w:cs="Times New Roman"/>
          <w:sz w:val="24"/>
          <w:szCs w:val="24"/>
        </w:rPr>
        <w:t>12.</w:t>
      </w:r>
      <w:r w:rsidR="00F803C9" w:rsidRPr="00AF70BB">
        <w:rPr>
          <w:rFonts w:ascii="Times New Roman" w:hAnsi="Times New Roman" w:cs="Times New Roman"/>
          <w:sz w:val="24"/>
          <w:szCs w:val="24"/>
        </w:rPr>
        <w:t>7</w:t>
      </w:r>
      <w:r w:rsidRPr="00AF70BB">
        <w:rPr>
          <w:rFonts w:ascii="Times New Roman" w:hAnsi="Times New Roman" w:cs="Times New Roman"/>
          <w:sz w:val="24"/>
          <w:szCs w:val="24"/>
        </w:rPr>
        <w:t>. Все подаваемые Претендентом документы не должны иметь неоговоренных исправлений, а также не должны быть исполнены карандашом. Все исправления должны быть надлежащим образом заверены. Печати и подписи, а также реквизиты и текст документов должны быть четкими и читаемыми. Подписи на документах должны быть расшифрованы (указывается должность, фамилия и инициалы подписавшегося лица).</w:t>
      </w:r>
    </w:p>
    <w:p w:rsidR="00585E32" w:rsidRPr="00AF70BB" w:rsidRDefault="00585E32" w:rsidP="00585E32">
      <w:pPr>
        <w:tabs>
          <w:tab w:val="left" w:pos="426"/>
        </w:tabs>
        <w:spacing w:after="0" w:line="240" w:lineRule="auto"/>
        <w:ind w:left="-567" w:right="-2" w:firstLine="567"/>
        <w:jc w:val="both"/>
        <w:rPr>
          <w:rFonts w:ascii="Times New Roman" w:hAnsi="Times New Roman" w:cs="Times New Roman"/>
          <w:sz w:val="24"/>
          <w:szCs w:val="24"/>
        </w:rPr>
      </w:pPr>
      <w:r w:rsidRPr="00AF70BB">
        <w:rPr>
          <w:rFonts w:ascii="Times New Roman" w:hAnsi="Times New Roman" w:cs="Times New Roman"/>
          <w:sz w:val="24"/>
          <w:szCs w:val="24"/>
        </w:rPr>
        <w:t>12.</w:t>
      </w:r>
      <w:r w:rsidR="00F803C9" w:rsidRPr="00AF70BB">
        <w:rPr>
          <w:rFonts w:ascii="Times New Roman" w:hAnsi="Times New Roman" w:cs="Times New Roman"/>
          <w:sz w:val="24"/>
          <w:szCs w:val="24"/>
        </w:rPr>
        <w:t>8</w:t>
      </w:r>
      <w:r w:rsidRPr="00AF70BB">
        <w:rPr>
          <w:rFonts w:ascii="Times New Roman" w:hAnsi="Times New Roman" w:cs="Times New Roman"/>
          <w:sz w:val="24"/>
          <w:szCs w:val="24"/>
        </w:rPr>
        <w:t>. Ответственность за достоверность представленной информации и документов несет Претендент.</w:t>
      </w:r>
    </w:p>
    <w:p w:rsidR="00585E32" w:rsidRPr="00AF70BB" w:rsidRDefault="00585E32" w:rsidP="00585E32">
      <w:pPr>
        <w:tabs>
          <w:tab w:val="left" w:pos="426"/>
        </w:tabs>
        <w:spacing w:after="0" w:line="240" w:lineRule="auto"/>
        <w:ind w:left="-567" w:right="-2" w:firstLine="567"/>
        <w:jc w:val="both"/>
        <w:rPr>
          <w:rFonts w:ascii="Times New Roman" w:hAnsi="Times New Roman" w:cs="Times New Roman"/>
          <w:sz w:val="24"/>
          <w:szCs w:val="24"/>
        </w:rPr>
      </w:pPr>
    </w:p>
    <w:p w:rsidR="00585E32" w:rsidRPr="00AF70BB" w:rsidRDefault="00585E32" w:rsidP="00585E32">
      <w:pPr>
        <w:tabs>
          <w:tab w:val="left" w:pos="426"/>
        </w:tabs>
        <w:spacing w:after="0" w:line="240" w:lineRule="auto"/>
        <w:ind w:left="-567" w:right="-2" w:firstLine="567"/>
        <w:jc w:val="center"/>
        <w:outlineLvl w:val="1"/>
        <w:rPr>
          <w:rFonts w:ascii="Times New Roman" w:hAnsi="Times New Roman" w:cs="Times New Roman"/>
          <w:b/>
          <w:sz w:val="24"/>
          <w:szCs w:val="24"/>
        </w:rPr>
      </w:pPr>
      <w:r w:rsidRPr="00AF70BB">
        <w:rPr>
          <w:rFonts w:ascii="Times New Roman" w:hAnsi="Times New Roman" w:cs="Times New Roman"/>
          <w:b/>
          <w:sz w:val="24"/>
          <w:szCs w:val="24"/>
        </w:rPr>
        <w:t xml:space="preserve">13. Порядок регистрации на </w:t>
      </w:r>
      <w:r w:rsidR="0016619F">
        <w:rPr>
          <w:rFonts w:ascii="Times New Roman" w:hAnsi="Times New Roman" w:cs="Times New Roman"/>
          <w:b/>
          <w:sz w:val="24"/>
          <w:szCs w:val="24"/>
        </w:rPr>
        <w:t>Э</w:t>
      </w:r>
      <w:r w:rsidRPr="00AF70BB">
        <w:rPr>
          <w:rFonts w:ascii="Times New Roman" w:hAnsi="Times New Roman" w:cs="Times New Roman"/>
          <w:b/>
          <w:sz w:val="24"/>
          <w:szCs w:val="24"/>
        </w:rPr>
        <w:t>лектронной площадке</w:t>
      </w:r>
    </w:p>
    <w:p w:rsidR="00585E32" w:rsidRPr="00AF70BB" w:rsidRDefault="00585E32" w:rsidP="00585E32">
      <w:pPr>
        <w:widowControl w:val="0"/>
        <w:spacing w:after="0" w:line="240" w:lineRule="auto"/>
        <w:ind w:left="-567" w:right="-2" w:firstLine="567"/>
        <w:jc w:val="both"/>
        <w:rPr>
          <w:rFonts w:ascii="Times New Roman" w:hAnsi="Times New Roman" w:cs="Times New Roman"/>
          <w:sz w:val="24"/>
          <w:szCs w:val="24"/>
        </w:rPr>
      </w:pPr>
      <w:r w:rsidRPr="00AF70BB">
        <w:rPr>
          <w:rFonts w:ascii="Times New Roman" w:hAnsi="Times New Roman" w:cs="Times New Roman"/>
          <w:sz w:val="24"/>
          <w:szCs w:val="24"/>
        </w:rPr>
        <w:t>13.1. Для обеспечения доступа к участию в электронном аукционе Претендентам необходимо пройти процедуру регистрации на Электронной площадке.</w:t>
      </w:r>
    </w:p>
    <w:p w:rsidR="00585E32" w:rsidRPr="00AF70BB" w:rsidRDefault="00585E32" w:rsidP="00585E32">
      <w:pPr>
        <w:spacing w:after="0" w:line="240" w:lineRule="auto"/>
        <w:ind w:left="-567" w:right="-2" w:firstLine="567"/>
        <w:jc w:val="both"/>
        <w:rPr>
          <w:rFonts w:ascii="Times New Roman" w:hAnsi="Times New Roman" w:cs="Times New Roman"/>
          <w:sz w:val="24"/>
          <w:szCs w:val="24"/>
        </w:rPr>
      </w:pPr>
      <w:r w:rsidRPr="00AF70BB">
        <w:rPr>
          <w:rFonts w:ascii="Times New Roman" w:hAnsi="Times New Roman" w:cs="Times New Roman"/>
          <w:sz w:val="24"/>
          <w:szCs w:val="24"/>
        </w:rPr>
        <w:t>13.2. Регистрации на Электронной площадке подлежат Претенденты, ранее не зарегистрированные на электронной площадке или регистрация которых на электронной площадке была ими прекращена.</w:t>
      </w:r>
    </w:p>
    <w:p w:rsidR="00585E32" w:rsidRPr="00AF70BB" w:rsidRDefault="00585E32" w:rsidP="00585E32">
      <w:pPr>
        <w:spacing w:after="0" w:line="240" w:lineRule="auto"/>
        <w:ind w:left="-567" w:right="-2" w:firstLine="567"/>
        <w:jc w:val="both"/>
        <w:rPr>
          <w:rFonts w:ascii="Times New Roman" w:hAnsi="Times New Roman" w:cs="Times New Roman"/>
          <w:sz w:val="24"/>
          <w:szCs w:val="24"/>
        </w:rPr>
      </w:pPr>
      <w:r w:rsidRPr="00AF70BB">
        <w:rPr>
          <w:rFonts w:ascii="Times New Roman" w:hAnsi="Times New Roman" w:cs="Times New Roman"/>
          <w:sz w:val="24"/>
          <w:szCs w:val="24"/>
        </w:rPr>
        <w:t>13.3. Регистрация на Электронной площадке проводится в соответствии с Регламентом электронной площадки.</w:t>
      </w:r>
    </w:p>
    <w:p w:rsidR="00585E32" w:rsidRPr="00AF70BB" w:rsidRDefault="00585E32" w:rsidP="00585E32">
      <w:pPr>
        <w:tabs>
          <w:tab w:val="left" w:pos="426"/>
        </w:tabs>
        <w:spacing w:after="0" w:line="240" w:lineRule="auto"/>
        <w:ind w:left="-567" w:right="-2" w:firstLine="567"/>
        <w:jc w:val="both"/>
        <w:rPr>
          <w:rFonts w:ascii="Times New Roman" w:hAnsi="Times New Roman" w:cs="Times New Roman"/>
          <w:sz w:val="24"/>
          <w:szCs w:val="24"/>
        </w:rPr>
      </w:pPr>
    </w:p>
    <w:p w:rsidR="00585E32" w:rsidRPr="00AF70BB" w:rsidRDefault="00585E32" w:rsidP="00585E32">
      <w:pPr>
        <w:tabs>
          <w:tab w:val="left" w:pos="426"/>
          <w:tab w:val="left" w:pos="1620"/>
        </w:tabs>
        <w:spacing w:after="0" w:line="240" w:lineRule="auto"/>
        <w:ind w:left="-567" w:right="-2" w:firstLine="567"/>
        <w:jc w:val="center"/>
        <w:outlineLvl w:val="0"/>
        <w:rPr>
          <w:rFonts w:ascii="Times New Roman" w:hAnsi="Times New Roman" w:cs="Times New Roman"/>
          <w:b/>
          <w:sz w:val="24"/>
          <w:szCs w:val="24"/>
        </w:rPr>
      </w:pPr>
      <w:r w:rsidRPr="00AF70BB">
        <w:rPr>
          <w:rFonts w:ascii="Times New Roman" w:hAnsi="Times New Roman" w:cs="Times New Roman"/>
          <w:b/>
          <w:sz w:val="24"/>
          <w:szCs w:val="24"/>
        </w:rPr>
        <w:t xml:space="preserve">РАЗДЕЛ </w:t>
      </w:r>
      <w:r w:rsidRPr="00AF70BB">
        <w:rPr>
          <w:rFonts w:ascii="Times New Roman" w:hAnsi="Times New Roman" w:cs="Times New Roman"/>
          <w:b/>
          <w:sz w:val="24"/>
          <w:szCs w:val="24"/>
          <w:lang w:val="en-US"/>
        </w:rPr>
        <w:t>V</w:t>
      </w:r>
      <w:r w:rsidRPr="00AF70BB">
        <w:rPr>
          <w:rFonts w:ascii="Times New Roman" w:hAnsi="Times New Roman" w:cs="Times New Roman"/>
          <w:b/>
          <w:sz w:val="24"/>
          <w:szCs w:val="24"/>
        </w:rPr>
        <w:t>. РАССМОТРЕНИЕ АУКЦИОННОЙ КОМИССИЕЙ ЗАЯВОК НА УЧАСТИЕ В АУКЦИОНЕ И ПОРЯДОК ПРОВЕДЕНИЯ АУКЦИОНА</w:t>
      </w:r>
    </w:p>
    <w:p w:rsidR="00585E32" w:rsidRPr="00AF70BB" w:rsidRDefault="00585E32" w:rsidP="00585E32">
      <w:pPr>
        <w:tabs>
          <w:tab w:val="left" w:pos="426"/>
        </w:tabs>
        <w:spacing w:after="0" w:line="240" w:lineRule="auto"/>
        <w:ind w:left="-567" w:right="-2" w:firstLine="567"/>
        <w:jc w:val="both"/>
        <w:rPr>
          <w:rFonts w:ascii="Times New Roman" w:hAnsi="Times New Roman" w:cs="Times New Roman"/>
          <w:b/>
          <w:sz w:val="24"/>
          <w:szCs w:val="24"/>
        </w:rPr>
      </w:pPr>
      <w:r w:rsidRPr="00AF70BB">
        <w:rPr>
          <w:rFonts w:ascii="Times New Roman" w:hAnsi="Times New Roman" w:cs="Times New Roman"/>
          <w:b/>
          <w:sz w:val="24"/>
          <w:szCs w:val="24"/>
        </w:rPr>
        <w:t>14. Рассмотрение заявок на участие в аукционе и порядок проведения аукциона.</w:t>
      </w:r>
    </w:p>
    <w:p w:rsidR="00585E32" w:rsidRPr="00AF70BB" w:rsidRDefault="00585E32" w:rsidP="00585E32">
      <w:pPr>
        <w:spacing w:after="0" w:line="240" w:lineRule="auto"/>
        <w:ind w:left="-567" w:right="-2" w:firstLine="567"/>
        <w:jc w:val="both"/>
        <w:rPr>
          <w:rFonts w:ascii="Times New Roman" w:hAnsi="Times New Roman" w:cs="Times New Roman"/>
          <w:sz w:val="24"/>
          <w:szCs w:val="24"/>
        </w:rPr>
      </w:pPr>
      <w:r w:rsidRPr="00AF70BB">
        <w:rPr>
          <w:rFonts w:ascii="Times New Roman" w:hAnsi="Times New Roman" w:cs="Times New Roman"/>
          <w:sz w:val="24"/>
          <w:szCs w:val="24"/>
        </w:rPr>
        <w:t>14.1. Аукционная комиссия создается приказом Организатора аукциона на период организации и проведения аукциона.</w:t>
      </w:r>
    </w:p>
    <w:p w:rsidR="00585E32" w:rsidRPr="00AF70BB" w:rsidRDefault="00585E32" w:rsidP="00585E32">
      <w:pPr>
        <w:spacing w:after="0" w:line="240" w:lineRule="auto"/>
        <w:ind w:left="-567" w:right="-2" w:firstLine="567"/>
        <w:jc w:val="both"/>
        <w:rPr>
          <w:rFonts w:ascii="Times New Roman" w:hAnsi="Times New Roman" w:cs="Times New Roman"/>
          <w:sz w:val="24"/>
          <w:szCs w:val="24"/>
        </w:rPr>
      </w:pPr>
      <w:r w:rsidRPr="00AF70BB">
        <w:rPr>
          <w:rFonts w:ascii="Times New Roman" w:hAnsi="Times New Roman" w:cs="Times New Roman"/>
          <w:sz w:val="24"/>
          <w:szCs w:val="24"/>
        </w:rPr>
        <w:t>В день определения Участников аукциона Организатор аукциона через свой «личный кабинет» обеспечивает доступ членам Аукционной комиссии к поданным Претендентами заявкам и документам, а также к электронному журналу приема заявок.</w:t>
      </w:r>
    </w:p>
    <w:p w:rsidR="00585E32" w:rsidRPr="00AF70BB" w:rsidRDefault="00585E32" w:rsidP="00585E32">
      <w:pPr>
        <w:spacing w:after="0" w:line="240" w:lineRule="auto"/>
        <w:ind w:left="-567" w:right="-2" w:firstLine="567"/>
        <w:jc w:val="both"/>
        <w:rPr>
          <w:rFonts w:ascii="Times New Roman" w:hAnsi="Times New Roman" w:cs="Times New Roman"/>
          <w:sz w:val="24"/>
          <w:szCs w:val="24"/>
        </w:rPr>
      </w:pPr>
      <w:r w:rsidRPr="00AF70BB">
        <w:rPr>
          <w:rFonts w:ascii="Times New Roman" w:hAnsi="Times New Roman" w:cs="Times New Roman"/>
          <w:sz w:val="24"/>
          <w:szCs w:val="24"/>
        </w:rPr>
        <w:t>14.2. В день проведения аукциона Аукционная комиссия рассматривает заявки и документы Претендентов на предмет их соответствия требованиям Аукционной документации и устанавливает факт своевременного поступления от Претендентов сумм задатков на основании платежных поручений с отметкой банка об исполнении, представленных в Аукционную комиссию Организатором аукциона и подтверждающих поступление задатков на счет Организатора аукциона в размере и сроки, предусмотренные Аукционной документацией.</w:t>
      </w:r>
    </w:p>
    <w:p w:rsidR="00585E32" w:rsidRPr="00AF70BB" w:rsidRDefault="00585E32" w:rsidP="00585E32">
      <w:pPr>
        <w:spacing w:after="0" w:line="240" w:lineRule="auto"/>
        <w:ind w:left="-567" w:right="-2" w:firstLine="567"/>
        <w:jc w:val="both"/>
        <w:rPr>
          <w:rFonts w:ascii="Times New Roman" w:hAnsi="Times New Roman" w:cs="Times New Roman"/>
          <w:sz w:val="24"/>
          <w:szCs w:val="24"/>
        </w:rPr>
      </w:pPr>
      <w:r w:rsidRPr="00AF70BB">
        <w:rPr>
          <w:rFonts w:ascii="Times New Roman" w:hAnsi="Times New Roman" w:cs="Times New Roman"/>
          <w:sz w:val="24"/>
          <w:szCs w:val="24"/>
        </w:rPr>
        <w:t xml:space="preserve">14.3. Решение Аукционной комиссии о признании Претендентов Участниками аукциона оформляется протоколом, в котором приводятся перечень всех принятых заявок с указанием имен (наименований) Претендентов, перечень отозванных заявок, имена (наименования) Претендентов, признанных Участниками аукциона, а также имена (наименования) Претендентов, которым было отказано в допуске к участию в аукционе с указанием оснований такого отказа. </w:t>
      </w:r>
    </w:p>
    <w:p w:rsidR="00585E32" w:rsidRPr="00AF70BB" w:rsidRDefault="00585E32" w:rsidP="00585E32">
      <w:pPr>
        <w:spacing w:after="0" w:line="240" w:lineRule="auto"/>
        <w:ind w:left="-567" w:right="-2" w:firstLine="567"/>
        <w:jc w:val="both"/>
        <w:rPr>
          <w:rFonts w:ascii="Times New Roman" w:hAnsi="Times New Roman" w:cs="Times New Roman"/>
          <w:sz w:val="24"/>
          <w:szCs w:val="24"/>
        </w:rPr>
      </w:pPr>
      <w:r w:rsidRPr="00AF70BB">
        <w:rPr>
          <w:rFonts w:ascii="Times New Roman" w:hAnsi="Times New Roman" w:cs="Times New Roman"/>
          <w:sz w:val="24"/>
          <w:szCs w:val="24"/>
        </w:rPr>
        <w:t xml:space="preserve">Претендент приобретает статус Участника аукциона с момента подписания членами Аукционной комиссии протокола о признании Претендентов Участниками аукциона. </w:t>
      </w:r>
    </w:p>
    <w:p w:rsidR="00585E32" w:rsidRPr="00AF70BB" w:rsidRDefault="00585E32" w:rsidP="00585E32">
      <w:pPr>
        <w:spacing w:after="0" w:line="240" w:lineRule="auto"/>
        <w:ind w:left="-567" w:right="-2" w:firstLine="567"/>
        <w:jc w:val="both"/>
        <w:rPr>
          <w:rFonts w:ascii="Times New Roman" w:hAnsi="Times New Roman" w:cs="Times New Roman"/>
          <w:sz w:val="24"/>
          <w:szCs w:val="24"/>
        </w:rPr>
      </w:pPr>
      <w:r w:rsidRPr="00AF70BB">
        <w:rPr>
          <w:rFonts w:ascii="Times New Roman" w:hAnsi="Times New Roman" w:cs="Times New Roman"/>
          <w:sz w:val="24"/>
          <w:szCs w:val="24"/>
        </w:rPr>
        <w:t>14.4. При наличии оснований для признания аукциона несостоявшимся Аукционная комиссия принимает соответствующее решение, которое оформляется протоколом об итогах аукциона.</w:t>
      </w:r>
    </w:p>
    <w:p w:rsidR="00585E32" w:rsidRPr="00AF70BB" w:rsidRDefault="00585E32" w:rsidP="00585E32">
      <w:pPr>
        <w:spacing w:after="0" w:line="240" w:lineRule="auto"/>
        <w:ind w:left="-567" w:right="-2" w:firstLine="567"/>
        <w:jc w:val="both"/>
        <w:rPr>
          <w:rFonts w:ascii="Times New Roman" w:hAnsi="Times New Roman" w:cs="Times New Roman"/>
          <w:sz w:val="24"/>
          <w:szCs w:val="24"/>
        </w:rPr>
      </w:pPr>
      <w:r w:rsidRPr="00AF70BB">
        <w:rPr>
          <w:rFonts w:ascii="Times New Roman" w:hAnsi="Times New Roman" w:cs="Times New Roman"/>
          <w:sz w:val="24"/>
          <w:szCs w:val="24"/>
        </w:rPr>
        <w:t xml:space="preserve">14.5. После подписания протокола о признании Претендентов Участниками аукциона всем Претендентам, подавшим заявки, направляется уведомление о признании их Участниками аукциона или об отказе в признании Участниками аукциона с указанием оснований отказа. </w:t>
      </w:r>
    </w:p>
    <w:p w:rsidR="00585E32" w:rsidRPr="00AF70BB" w:rsidRDefault="00585E32" w:rsidP="00585E32">
      <w:pPr>
        <w:spacing w:after="0" w:line="240" w:lineRule="auto"/>
        <w:ind w:left="-567" w:right="-2" w:firstLine="567"/>
        <w:jc w:val="both"/>
        <w:rPr>
          <w:rFonts w:ascii="Times New Roman" w:hAnsi="Times New Roman" w:cs="Times New Roman"/>
          <w:sz w:val="24"/>
          <w:szCs w:val="24"/>
        </w:rPr>
      </w:pPr>
      <w:r w:rsidRPr="00AF70BB">
        <w:rPr>
          <w:rFonts w:ascii="Times New Roman" w:hAnsi="Times New Roman" w:cs="Times New Roman"/>
          <w:sz w:val="24"/>
          <w:szCs w:val="24"/>
        </w:rPr>
        <w:t>Выписка из Протокола о признании Претендентов Участниками аукциона, содержащая информацию о не допущенных к участию в аукционе, размещается в открытой части Электронной площадки.</w:t>
      </w:r>
    </w:p>
    <w:p w:rsidR="00925990" w:rsidRPr="00AF70BB" w:rsidRDefault="00925990" w:rsidP="00585E32">
      <w:pPr>
        <w:spacing w:after="0" w:line="240" w:lineRule="auto"/>
        <w:ind w:left="-567" w:right="-2" w:firstLine="567"/>
        <w:jc w:val="both"/>
        <w:rPr>
          <w:rFonts w:ascii="Times New Roman" w:hAnsi="Times New Roman" w:cs="Times New Roman"/>
          <w:sz w:val="24"/>
          <w:szCs w:val="24"/>
        </w:rPr>
      </w:pPr>
    </w:p>
    <w:p w:rsidR="00585E32" w:rsidRPr="00AF70BB" w:rsidRDefault="00585E32" w:rsidP="00585E32">
      <w:pPr>
        <w:spacing w:after="0" w:line="240" w:lineRule="auto"/>
        <w:ind w:left="-567" w:right="-2" w:firstLine="567"/>
        <w:jc w:val="both"/>
        <w:rPr>
          <w:rFonts w:ascii="Times New Roman" w:hAnsi="Times New Roman" w:cs="Times New Roman"/>
          <w:b/>
          <w:sz w:val="24"/>
          <w:szCs w:val="24"/>
        </w:rPr>
      </w:pPr>
      <w:r w:rsidRPr="00AF70BB">
        <w:rPr>
          <w:rFonts w:ascii="Times New Roman" w:hAnsi="Times New Roman" w:cs="Times New Roman"/>
          <w:b/>
          <w:sz w:val="24"/>
          <w:szCs w:val="24"/>
        </w:rPr>
        <w:t>14.6. Электронный аукцион проводится в следующем порядке:</w:t>
      </w:r>
    </w:p>
    <w:p w:rsidR="00585E32" w:rsidRPr="00AF70BB" w:rsidRDefault="00585E32" w:rsidP="00585E32">
      <w:pPr>
        <w:spacing w:after="0" w:line="240" w:lineRule="auto"/>
        <w:ind w:left="-567" w:right="-2" w:firstLine="567"/>
        <w:jc w:val="both"/>
        <w:rPr>
          <w:rFonts w:ascii="Times New Roman" w:eastAsia="Calibri" w:hAnsi="Times New Roman" w:cs="Times New Roman"/>
          <w:sz w:val="24"/>
          <w:szCs w:val="24"/>
        </w:rPr>
      </w:pPr>
      <w:r w:rsidRPr="00AF70BB">
        <w:rPr>
          <w:rFonts w:ascii="Times New Roman" w:hAnsi="Times New Roman" w:cs="Times New Roman"/>
          <w:sz w:val="24"/>
          <w:szCs w:val="24"/>
        </w:rPr>
        <w:lastRenderedPageBreak/>
        <w:t xml:space="preserve">14.6.1. Электронный аукцион проводится </w:t>
      </w:r>
      <w:r w:rsidRPr="00AF70BB">
        <w:rPr>
          <w:rFonts w:ascii="Times New Roman" w:eastAsia="Calibri" w:hAnsi="Times New Roman" w:cs="Times New Roman"/>
          <w:sz w:val="24"/>
          <w:szCs w:val="24"/>
        </w:rPr>
        <w:t>путем последовательного повышения Участниками аукциона Начальной (стартовой) цены Имущества на величину равную либо кратную величине «шага аукциона».</w:t>
      </w:r>
    </w:p>
    <w:p w:rsidR="00585E32" w:rsidRPr="00AF70BB" w:rsidRDefault="00585E32" w:rsidP="00585E32">
      <w:pPr>
        <w:spacing w:after="0" w:line="240" w:lineRule="auto"/>
        <w:ind w:left="-567" w:right="-2" w:firstLine="567"/>
        <w:jc w:val="both"/>
        <w:rPr>
          <w:rFonts w:ascii="Times New Roman" w:eastAsia="Calibri" w:hAnsi="Times New Roman" w:cs="Times New Roman"/>
          <w:sz w:val="24"/>
          <w:szCs w:val="24"/>
        </w:rPr>
      </w:pPr>
      <w:r w:rsidRPr="00AF70BB">
        <w:rPr>
          <w:rFonts w:ascii="Times New Roman" w:eastAsia="Calibri" w:hAnsi="Times New Roman" w:cs="Times New Roman"/>
          <w:sz w:val="24"/>
          <w:szCs w:val="24"/>
        </w:rPr>
        <w:t>«Шаг аукциона» устанавливается Организатором аукциона в фиксированной сумме, указанной в п.1.1. Аукционной документации и не изменяется в течение всего аукциона.</w:t>
      </w:r>
    </w:p>
    <w:p w:rsidR="00585E32" w:rsidRPr="00AF70BB" w:rsidRDefault="00585E32" w:rsidP="00585E32">
      <w:pPr>
        <w:pStyle w:val="a6"/>
        <w:autoSpaceDE w:val="0"/>
        <w:autoSpaceDN w:val="0"/>
        <w:adjustRightInd w:val="0"/>
        <w:spacing w:after="0" w:line="240" w:lineRule="auto"/>
        <w:ind w:left="-567" w:right="-2" w:firstLine="567"/>
        <w:jc w:val="both"/>
        <w:rPr>
          <w:rFonts w:ascii="Times New Roman" w:hAnsi="Times New Roman" w:cs="Times New Roman"/>
          <w:sz w:val="24"/>
          <w:szCs w:val="24"/>
        </w:rPr>
      </w:pPr>
      <w:r w:rsidRPr="00AF70BB">
        <w:rPr>
          <w:rFonts w:ascii="Times New Roman" w:hAnsi="Times New Roman" w:cs="Times New Roman"/>
          <w:sz w:val="24"/>
          <w:szCs w:val="24"/>
        </w:rPr>
        <w:t>Во время проведения процедуры аукциона Электронная площадка обеспечивает доступ Участников аукциона к закрытой части электронной площадки и возможность представления ими предложений о цене Имущества.</w:t>
      </w:r>
    </w:p>
    <w:p w:rsidR="00585E32" w:rsidRPr="00AF70BB" w:rsidRDefault="00585E32" w:rsidP="00585E32">
      <w:pPr>
        <w:spacing w:after="0" w:line="240" w:lineRule="auto"/>
        <w:ind w:left="-567" w:right="-2" w:firstLine="567"/>
        <w:jc w:val="both"/>
        <w:rPr>
          <w:rFonts w:ascii="Times New Roman" w:eastAsia="Calibri" w:hAnsi="Times New Roman" w:cs="Times New Roman"/>
          <w:sz w:val="24"/>
          <w:szCs w:val="24"/>
        </w:rPr>
      </w:pPr>
      <w:r w:rsidRPr="00AF70BB">
        <w:rPr>
          <w:rFonts w:ascii="Times New Roman" w:eastAsia="Calibri" w:hAnsi="Times New Roman" w:cs="Times New Roman"/>
          <w:sz w:val="24"/>
          <w:szCs w:val="24"/>
        </w:rPr>
        <w:t>14.6.2. Со времени начала проведения процедуры аукциона на Электронной площадкой размещается:</w:t>
      </w:r>
    </w:p>
    <w:p w:rsidR="00585E32" w:rsidRPr="00AF70BB" w:rsidRDefault="00585E32" w:rsidP="00585E32">
      <w:pPr>
        <w:spacing w:after="0" w:line="240" w:lineRule="auto"/>
        <w:ind w:left="-567" w:right="-2" w:firstLine="567"/>
        <w:jc w:val="both"/>
        <w:rPr>
          <w:rFonts w:ascii="Times New Roman" w:eastAsia="Calibri" w:hAnsi="Times New Roman" w:cs="Times New Roman"/>
          <w:sz w:val="24"/>
          <w:szCs w:val="24"/>
        </w:rPr>
      </w:pPr>
      <w:r w:rsidRPr="00AF70BB">
        <w:rPr>
          <w:rFonts w:ascii="Times New Roman" w:eastAsia="Calibri" w:hAnsi="Times New Roman" w:cs="Times New Roman"/>
          <w:sz w:val="24"/>
          <w:szCs w:val="24"/>
        </w:rPr>
        <w:t>- в открытой части электронной площадки - информация о начале проведения процедуры аукциона с указанием наименования Имущества, Начальной (стартовой) цены Имущества и текущего «шага аукциона»;</w:t>
      </w:r>
    </w:p>
    <w:p w:rsidR="00585E32" w:rsidRPr="00AF70BB" w:rsidRDefault="00585E32" w:rsidP="00585E32">
      <w:pPr>
        <w:spacing w:after="0" w:line="240" w:lineRule="auto"/>
        <w:ind w:left="-567" w:right="-2" w:firstLine="567"/>
        <w:jc w:val="both"/>
        <w:rPr>
          <w:rFonts w:ascii="Times New Roman" w:eastAsia="Calibri" w:hAnsi="Times New Roman" w:cs="Times New Roman"/>
          <w:sz w:val="24"/>
          <w:szCs w:val="24"/>
        </w:rPr>
      </w:pPr>
      <w:r w:rsidRPr="00AF70BB">
        <w:rPr>
          <w:rFonts w:ascii="Times New Roman" w:eastAsia="Calibri" w:hAnsi="Times New Roman" w:cs="Times New Roman"/>
          <w:sz w:val="24"/>
          <w:szCs w:val="24"/>
        </w:rPr>
        <w:t>- в закрытой части электронной площадки - помимо информации, указанной в открытой части электронной площадки, также предложения о цене Имущества и время их поступления, величина повышения Начальной (стартовой) цены Имущества («шаг аукциона»), время, оставшееся до окончания приема предложений о цене Имущества.</w:t>
      </w:r>
    </w:p>
    <w:p w:rsidR="00585E32" w:rsidRPr="00AF70BB" w:rsidRDefault="00585E32" w:rsidP="00585E32">
      <w:pPr>
        <w:spacing w:after="0" w:line="240" w:lineRule="auto"/>
        <w:ind w:left="-567" w:right="-2" w:firstLine="567"/>
        <w:jc w:val="both"/>
        <w:rPr>
          <w:rFonts w:ascii="Times New Roman" w:eastAsia="Calibri" w:hAnsi="Times New Roman" w:cs="Times New Roman"/>
          <w:sz w:val="24"/>
          <w:szCs w:val="24"/>
        </w:rPr>
      </w:pPr>
      <w:r w:rsidRPr="00AF70BB">
        <w:rPr>
          <w:rFonts w:ascii="Times New Roman" w:eastAsia="Calibri" w:hAnsi="Times New Roman" w:cs="Times New Roman"/>
          <w:sz w:val="24"/>
          <w:szCs w:val="24"/>
        </w:rPr>
        <w:t>14.6.3. В течение 15 минут со времени начала проведения процедуры аукциона Участникам аукциона предлагается заявить о приобретении Имущества по Начальной (стартовой) цене Имущества. В случае, если в течение указанного времени:</w:t>
      </w:r>
    </w:p>
    <w:p w:rsidR="00585E32" w:rsidRPr="00AF70BB" w:rsidRDefault="00585E32" w:rsidP="00585E32">
      <w:pPr>
        <w:spacing w:after="0" w:line="240" w:lineRule="auto"/>
        <w:ind w:left="-567" w:right="-2" w:firstLine="567"/>
        <w:jc w:val="both"/>
        <w:rPr>
          <w:rFonts w:ascii="Times New Roman" w:eastAsia="Calibri" w:hAnsi="Times New Roman" w:cs="Times New Roman"/>
          <w:sz w:val="24"/>
          <w:szCs w:val="24"/>
        </w:rPr>
      </w:pPr>
      <w:r w:rsidRPr="00AF70BB">
        <w:rPr>
          <w:rFonts w:ascii="Times New Roman" w:eastAsia="Calibri" w:hAnsi="Times New Roman" w:cs="Times New Roman"/>
          <w:sz w:val="24"/>
          <w:szCs w:val="24"/>
        </w:rPr>
        <w:t>- поступило предложение о приобретении Имущества по Начальной (стартовой) цене Имущества, то время для представления следующих предложений об увеличенной на «шаг аукциона» цене Имущества продлевается на 15 минут со времени представления каждого следующего предложения. Если в течение 15 минут после представления последнего предложения о цене Имущества следующее предложение не поступило, аукцион с помощью программно-аппаратных средств электронной площадки завершается;</w:t>
      </w:r>
    </w:p>
    <w:p w:rsidR="00585E32" w:rsidRPr="00AF70BB" w:rsidRDefault="00585E32" w:rsidP="00585E32">
      <w:pPr>
        <w:spacing w:after="0" w:line="240" w:lineRule="auto"/>
        <w:ind w:left="-567" w:right="-2" w:firstLine="567"/>
        <w:jc w:val="both"/>
        <w:rPr>
          <w:rFonts w:ascii="Times New Roman" w:eastAsia="Calibri" w:hAnsi="Times New Roman" w:cs="Times New Roman"/>
          <w:sz w:val="24"/>
          <w:szCs w:val="24"/>
        </w:rPr>
      </w:pPr>
      <w:r w:rsidRPr="00AF70BB">
        <w:rPr>
          <w:rFonts w:ascii="Times New Roman" w:eastAsia="Calibri" w:hAnsi="Times New Roman" w:cs="Times New Roman"/>
          <w:sz w:val="24"/>
          <w:szCs w:val="24"/>
        </w:rPr>
        <w:t>- не поступило ни одного предложения о приобретении Имущества по Начальной (стартовой) цене Имущества, то аукцион с помощью программно-аппаратных средств электронной площадки завершается. В этом случае временем окончания представления предложений о цене Имущества является время завершения аукциона.</w:t>
      </w:r>
    </w:p>
    <w:p w:rsidR="00585E32" w:rsidRPr="00AF70BB" w:rsidRDefault="00585E32" w:rsidP="00585E32">
      <w:pPr>
        <w:spacing w:after="0" w:line="240" w:lineRule="auto"/>
        <w:ind w:left="-567" w:right="-2" w:firstLine="567"/>
        <w:jc w:val="both"/>
        <w:rPr>
          <w:rFonts w:ascii="Times New Roman" w:eastAsia="Calibri" w:hAnsi="Times New Roman" w:cs="Times New Roman"/>
          <w:sz w:val="24"/>
          <w:szCs w:val="24"/>
        </w:rPr>
      </w:pPr>
      <w:r w:rsidRPr="00AF70BB">
        <w:rPr>
          <w:rFonts w:ascii="Times New Roman" w:eastAsia="Calibri" w:hAnsi="Times New Roman" w:cs="Times New Roman"/>
          <w:sz w:val="24"/>
          <w:szCs w:val="24"/>
        </w:rPr>
        <w:t>14.6.4. Во время проведения процедуры Аукциона программными средствами Электронной площадки обеспечивается:</w:t>
      </w:r>
    </w:p>
    <w:p w:rsidR="00585E32" w:rsidRPr="00AF70BB" w:rsidRDefault="00585E32" w:rsidP="00585E32">
      <w:pPr>
        <w:spacing w:after="0" w:line="240" w:lineRule="auto"/>
        <w:ind w:left="-567" w:right="-2" w:firstLine="567"/>
        <w:jc w:val="both"/>
        <w:rPr>
          <w:rFonts w:ascii="Times New Roman" w:eastAsia="Calibri" w:hAnsi="Times New Roman" w:cs="Times New Roman"/>
          <w:sz w:val="24"/>
          <w:szCs w:val="24"/>
        </w:rPr>
      </w:pPr>
      <w:r w:rsidRPr="00AF70BB">
        <w:rPr>
          <w:rFonts w:ascii="Times New Roman" w:eastAsia="Calibri" w:hAnsi="Times New Roman" w:cs="Times New Roman"/>
          <w:sz w:val="24"/>
          <w:szCs w:val="24"/>
        </w:rPr>
        <w:t>- исключение возможности подачи Участником аукциона предложения о цене Имущества, не соответствующего увеличению текущей цены на величину «шага аукциона»;</w:t>
      </w:r>
    </w:p>
    <w:p w:rsidR="00585E32" w:rsidRPr="00AF70BB" w:rsidRDefault="00585E32" w:rsidP="00585E32">
      <w:pPr>
        <w:spacing w:after="0" w:line="240" w:lineRule="auto"/>
        <w:ind w:left="-567" w:right="-2" w:firstLine="567"/>
        <w:jc w:val="both"/>
        <w:rPr>
          <w:rFonts w:ascii="Times New Roman" w:eastAsia="Calibri" w:hAnsi="Times New Roman" w:cs="Times New Roman"/>
          <w:sz w:val="24"/>
          <w:szCs w:val="24"/>
        </w:rPr>
      </w:pPr>
      <w:r w:rsidRPr="00AF70BB">
        <w:rPr>
          <w:rFonts w:ascii="Times New Roman" w:eastAsia="Calibri" w:hAnsi="Times New Roman" w:cs="Times New Roman"/>
          <w:sz w:val="24"/>
          <w:szCs w:val="24"/>
        </w:rPr>
        <w:t>- уведомление Участника аукциона в случае, если предложение этого Участника аукциона о цене Имущества не может быть принято в связи с подачей аналогичного предложения ранее другим Участником аукциона.</w:t>
      </w:r>
    </w:p>
    <w:p w:rsidR="00585E32" w:rsidRPr="00AF70BB" w:rsidRDefault="00585E32" w:rsidP="00585E32">
      <w:pPr>
        <w:spacing w:after="0" w:line="240" w:lineRule="auto"/>
        <w:ind w:left="-567" w:right="-2" w:firstLine="567"/>
        <w:jc w:val="both"/>
        <w:rPr>
          <w:rFonts w:ascii="Times New Roman" w:hAnsi="Times New Roman" w:cs="Times New Roman"/>
          <w:sz w:val="24"/>
          <w:szCs w:val="24"/>
        </w:rPr>
      </w:pPr>
      <w:r w:rsidRPr="00AF70BB">
        <w:rPr>
          <w:rFonts w:ascii="Times New Roman" w:eastAsia="Calibri" w:hAnsi="Times New Roman" w:cs="Times New Roman"/>
          <w:sz w:val="24"/>
          <w:szCs w:val="24"/>
        </w:rPr>
        <w:t>14.6.5. </w:t>
      </w:r>
      <w:r w:rsidRPr="00AF70BB">
        <w:rPr>
          <w:rFonts w:ascii="Times New Roman" w:hAnsi="Times New Roman" w:cs="Times New Roman"/>
          <w:sz w:val="24"/>
          <w:szCs w:val="24"/>
        </w:rPr>
        <w:t>Победителем аукциона признается Участник аукциона, предложивший наибольшую цену Имущества.</w:t>
      </w:r>
    </w:p>
    <w:p w:rsidR="00585E32" w:rsidRPr="00AF70BB" w:rsidRDefault="00585E32" w:rsidP="00585E32">
      <w:pPr>
        <w:pStyle w:val="ConsPlusNormal"/>
        <w:ind w:left="-567" w:right="-2" w:firstLine="567"/>
        <w:jc w:val="both"/>
        <w:rPr>
          <w:rFonts w:ascii="Times New Roman" w:hAnsi="Times New Roman" w:cs="Times New Roman"/>
          <w:sz w:val="24"/>
          <w:szCs w:val="24"/>
        </w:rPr>
      </w:pPr>
      <w:r w:rsidRPr="00AF70BB">
        <w:rPr>
          <w:rFonts w:ascii="Times New Roman" w:hAnsi="Times New Roman" w:cs="Times New Roman"/>
          <w:sz w:val="24"/>
          <w:szCs w:val="24"/>
        </w:rPr>
        <w:t xml:space="preserve">14.6.6. Ход проведения процедуры аукциона фиксируется Электронной площадкой в электронном журнале, который направляется Организатору аукциона в течение одного часа со времени завершения приема предложений о цене Имущества для подведения итогов аукциона путем оформления протокола об итогах аукциона. </w:t>
      </w:r>
    </w:p>
    <w:p w:rsidR="00585E32" w:rsidRPr="00AF70BB" w:rsidRDefault="00585E32" w:rsidP="00585E32">
      <w:pPr>
        <w:pStyle w:val="ConsPlusNormal"/>
        <w:ind w:left="-567" w:right="-2" w:firstLine="567"/>
        <w:jc w:val="both"/>
        <w:rPr>
          <w:rFonts w:ascii="Times New Roman" w:hAnsi="Times New Roman" w:cs="Times New Roman"/>
          <w:sz w:val="24"/>
          <w:szCs w:val="24"/>
        </w:rPr>
      </w:pPr>
      <w:r w:rsidRPr="00AF70BB">
        <w:rPr>
          <w:rFonts w:ascii="Times New Roman" w:hAnsi="Times New Roman" w:cs="Times New Roman"/>
          <w:sz w:val="24"/>
          <w:szCs w:val="24"/>
        </w:rPr>
        <w:t xml:space="preserve">Протокол об итогах аукциона удостоверяет право Победителя аукциона на заключение договора купли-продажи, содержит фамилию, имя, отчество или наименование юридического лица - Победителя аукциона, цену Имущества, предложенную Победителем аукциона, фамилию, имя, отчество или наименование юридического лица - Участника аукциона, который сделал предпоследнее предложение о цене такого Имущества в ходе аукциона, и подписывается Аукционной комиссией в день проведения аукциона. </w:t>
      </w:r>
    </w:p>
    <w:p w:rsidR="00585E32" w:rsidRPr="00AF70BB" w:rsidRDefault="00585E32" w:rsidP="00585E32">
      <w:pPr>
        <w:autoSpaceDE w:val="0"/>
        <w:autoSpaceDN w:val="0"/>
        <w:adjustRightInd w:val="0"/>
        <w:spacing w:after="0" w:line="240" w:lineRule="auto"/>
        <w:ind w:left="-567" w:right="-2" w:firstLine="567"/>
        <w:jc w:val="both"/>
        <w:outlineLvl w:val="1"/>
        <w:rPr>
          <w:rFonts w:ascii="Times New Roman" w:hAnsi="Times New Roman" w:cs="Times New Roman"/>
          <w:sz w:val="24"/>
          <w:szCs w:val="24"/>
        </w:rPr>
      </w:pPr>
      <w:r w:rsidRPr="00AF70BB">
        <w:rPr>
          <w:rFonts w:ascii="Times New Roman" w:hAnsi="Times New Roman" w:cs="Times New Roman"/>
          <w:sz w:val="24"/>
          <w:szCs w:val="24"/>
        </w:rPr>
        <w:t>14.6.7. Процедура аукциона считается завершенной с момента подписания Аукционной комиссией протокола об итогах аукциона.</w:t>
      </w:r>
    </w:p>
    <w:p w:rsidR="00585E32" w:rsidRPr="00AF70BB" w:rsidRDefault="00585E32" w:rsidP="00585E32">
      <w:pPr>
        <w:spacing w:after="0" w:line="240" w:lineRule="auto"/>
        <w:ind w:left="-567" w:right="-2" w:firstLine="567"/>
        <w:rPr>
          <w:rFonts w:ascii="Times New Roman" w:eastAsia="Calibri" w:hAnsi="Times New Roman" w:cs="Times New Roman"/>
          <w:b/>
          <w:sz w:val="24"/>
          <w:szCs w:val="24"/>
        </w:rPr>
      </w:pPr>
      <w:r w:rsidRPr="00AF70BB">
        <w:rPr>
          <w:rFonts w:ascii="Times New Roman" w:hAnsi="Times New Roman" w:cs="Times New Roman"/>
          <w:sz w:val="24"/>
          <w:szCs w:val="24"/>
        </w:rPr>
        <w:t>14.6.8.</w:t>
      </w:r>
      <w:r w:rsidRPr="00AF70BB">
        <w:rPr>
          <w:rFonts w:ascii="Times New Roman" w:eastAsia="Calibri" w:hAnsi="Times New Roman" w:cs="Times New Roman"/>
          <w:sz w:val="24"/>
          <w:szCs w:val="24"/>
        </w:rPr>
        <w:t> </w:t>
      </w:r>
      <w:r w:rsidRPr="00AF70BB">
        <w:rPr>
          <w:rFonts w:ascii="Times New Roman" w:eastAsia="Calibri" w:hAnsi="Times New Roman" w:cs="Times New Roman"/>
          <w:b/>
          <w:sz w:val="24"/>
          <w:szCs w:val="24"/>
        </w:rPr>
        <w:t>Аукцион признается несостоявшимся в следующих случаях:</w:t>
      </w:r>
    </w:p>
    <w:p w:rsidR="00585E32" w:rsidRPr="00AF70BB" w:rsidRDefault="00585E32" w:rsidP="00585E32">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567" w:right="-2" w:firstLine="567"/>
        <w:jc w:val="both"/>
        <w:rPr>
          <w:rFonts w:ascii="Times New Roman" w:hAnsi="Times New Roman" w:cs="Times New Roman"/>
          <w:sz w:val="24"/>
          <w:szCs w:val="24"/>
        </w:rPr>
      </w:pPr>
      <w:r w:rsidRPr="00AF70BB">
        <w:rPr>
          <w:rFonts w:ascii="Times New Roman" w:hAnsi="Times New Roman" w:cs="Times New Roman"/>
          <w:sz w:val="24"/>
          <w:szCs w:val="24"/>
        </w:rPr>
        <w:t>- на участие в аукционе не было подано ни одной заявки;</w:t>
      </w:r>
    </w:p>
    <w:p w:rsidR="00585E32" w:rsidRPr="00AF70BB" w:rsidRDefault="00585E32" w:rsidP="00585E32">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567" w:right="-2" w:firstLine="567"/>
        <w:jc w:val="both"/>
        <w:rPr>
          <w:rFonts w:ascii="Times New Roman" w:hAnsi="Times New Roman" w:cs="Times New Roman"/>
          <w:sz w:val="24"/>
          <w:szCs w:val="24"/>
        </w:rPr>
      </w:pPr>
      <w:r w:rsidRPr="00AF70BB">
        <w:rPr>
          <w:rFonts w:ascii="Times New Roman" w:hAnsi="Times New Roman" w:cs="Times New Roman"/>
          <w:sz w:val="24"/>
          <w:szCs w:val="24"/>
        </w:rPr>
        <w:t>- участие в аукционе принял только один Участник аукциона;</w:t>
      </w:r>
    </w:p>
    <w:p w:rsidR="00585E32" w:rsidRPr="00AF70BB" w:rsidRDefault="00585E32" w:rsidP="00585E32">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567" w:right="-2" w:firstLine="567"/>
        <w:jc w:val="both"/>
        <w:rPr>
          <w:rFonts w:ascii="Times New Roman" w:hAnsi="Times New Roman" w:cs="Times New Roman"/>
          <w:sz w:val="24"/>
          <w:szCs w:val="24"/>
        </w:rPr>
      </w:pPr>
      <w:r w:rsidRPr="00AF70BB">
        <w:rPr>
          <w:rFonts w:ascii="Times New Roman" w:hAnsi="Times New Roman" w:cs="Times New Roman"/>
          <w:sz w:val="24"/>
          <w:szCs w:val="24"/>
        </w:rPr>
        <w:lastRenderedPageBreak/>
        <w:t>- только один Претендент признан Участником аукциона;</w:t>
      </w:r>
    </w:p>
    <w:p w:rsidR="00585E32" w:rsidRPr="00AF70BB" w:rsidRDefault="00585E32" w:rsidP="00585E32">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567" w:right="-2" w:firstLine="567"/>
        <w:jc w:val="both"/>
        <w:rPr>
          <w:rFonts w:ascii="Times New Roman" w:hAnsi="Times New Roman" w:cs="Times New Roman"/>
          <w:sz w:val="24"/>
          <w:szCs w:val="24"/>
        </w:rPr>
      </w:pPr>
      <w:r w:rsidRPr="00AF70BB">
        <w:rPr>
          <w:rFonts w:ascii="Times New Roman" w:hAnsi="Times New Roman" w:cs="Times New Roman"/>
          <w:sz w:val="24"/>
          <w:szCs w:val="24"/>
        </w:rPr>
        <w:t>- ни один из Претендентов не признан Участником аукциона;</w:t>
      </w:r>
    </w:p>
    <w:p w:rsidR="00585E32" w:rsidRPr="00AF70BB" w:rsidRDefault="00585E32" w:rsidP="00585E32">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567" w:right="-2" w:firstLine="567"/>
        <w:jc w:val="both"/>
        <w:rPr>
          <w:rFonts w:ascii="Times New Roman" w:hAnsi="Times New Roman" w:cs="Times New Roman"/>
          <w:sz w:val="24"/>
          <w:szCs w:val="24"/>
        </w:rPr>
      </w:pPr>
      <w:r w:rsidRPr="00AF70BB">
        <w:rPr>
          <w:rFonts w:ascii="Times New Roman" w:hAnsi="Times New Roman" w:cs="Times New Roman"/>
          <w:sz w:val="24"/>
          <w:szCs w:val="24"/>
        </w:rPr>
        <w:t>- ни один Участник аукциона не выразил своего согласия приобрести Имущества по Начальной (стартовой) ценой Имущества.</w:t>
      </w:r>
    </w:p>
    <w:p w:rsidR="00585E32" w:rsidRPr="00AF70BB" w:rsidRDefault="00585E32" w:rsidP="00585E32">
      <w:pPr>
        <w:pStyle w:val="TextBasTxt"/>
        <w:ind w:left="-567" w:right="-2"/>
      </w:pPr>
      <w:r w:rsidRPr="00AF70BB">
        <w:t>14.6.9. Решение о признании аукциона несостоявшимся оформляется протоколом об итогах аукциона.</w:t>
      </w:r>
    </w:p>
    <w:p w:rsidR="00585E32" w:rsidRPr="00AF70BB" w:rsidRDefault="00585E32" w:rsidP="00585E32">
      <w:pPr>
        <w:pStyle w:val="TextBasTxt"/>
        <w:ind w:left="-567" w:right="-2"/>
      </w:pPr>
      <w:r w:rsidRPr="00AF70BB">
        <w:t>14.6.10. В течение одного часа со времени подписания протокола об итогах аукциона, Победителю аукциона направляется уведомление о признании его Победителем аукциона с приложением данного протокола, а также размещается в открытой части Электронной площадки следующая информация:</w:t>
      </w:r>
    </w:p>
    <w:p w:rsidR="00585E32" w:rsidRPr="00AF70BB" w:rsidRDefault="00585E32" w:rsidP="00585E32">
      <w:pPr>
        <w:pStyle w:val="TextBasTxt"/>
        <w:ind w:left="-567" w:right="-2"/>
      </w:pPr>
      <w:r w:rsidRPr="00AF70BB">
        <w:t>- наименование Имущества и иные, позволяющие его индивидуализировать, сведения;</w:t>
      </w:r>
    </w:p>
    <w:p w:rsidR="00585E32" w:rsidRPr="00AF70BB" w:rsidRDefault="00585E32" w:rsidP="00585E32">
      <w:pPr>
        <w:pStyle w:val="TextBasTxt"/>
        <w:ind w:left="-567" w:right="-2"/>
      </w:pPr>
      <w:r w:rsidRPr="00AF70BB">
        <w:t>- цена Имущества, предложенная Победителем аукциона;</w:t>
      </w:r>
    </w:p>
    <w:p w:rsidR="00585E32" w:rsidRPr="00AF70BB" w:rsidRDefault="00585E32" w:rsidP="000B3E7F">
      <w:pPr>
        <w:spacing w:after="0" w:line="240" w:lineRule="auto"/>
        <w:ind w:left="-567" w:right="-2" w:firstLine="567"/>
        <w:jc w:val="both"/>
        <w:rPr>
          <w:rFonts w:ascii="Times New Roman" w:hAnsi="Times New Roman" w:cs="Times New Roman"/>
          <w:sz w:val="24"/>
          <w:szCs w:val="24"/>
        </w:rPr>
      </w:pPr>
      <w:r w:rsidRPr="00AF70BB">
        <w:rPr>
          <w:rFonts w:ascii="Times New Roman" w:hAnsi="Times New Roman" w:cs="Times New Roman"/>
          <w:sz w:val="24"/>
          <w:szCs w:val="24"/>
        </w:rPr>
        <w:t>- фамилия, имя, отчество физического лица или наименование юридического лица Победителя аукциона.</w:t>
      </w:r>
    </w:p>
    <w:p w:rsidR="00585E32" w:rsidRPr="00AF70BB" w:rsidRDefault="00585E32" w:rsidP="000B3E7F">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567" w:right="-2" w:firstLine="567"/>
        <w:jc w:val="both"/>
        <w:rPr>
          <w:rFonts w:ascii="Times New Roman" w:hAnsi="Times New Roman" w:cs="Times New Roman"/>
          <w:sz w:val="24"/>
          <w:szCs w:val="24"/>
        </w:rPr>
      </w:pPr>
      <w:r w:rsidRPr="00AF70BB">
        <w:rPr>
          <w:rFonts w:ascii="Times New Roman" w:hAnsi="Times New Roman" w:cs="Times New Roman"/>
          <w:sz w:val="24"/>
          <w:szCs w:val="24"/>
        </w:rPr>
        <w:t xml:space="preserve">14.6.11. Протокол об итогах аукциона подписывается всеми присутствующими членами Аукционной комиссии в день проведения аукциона. </w:t>
      </w:r>
    </w:p>
    <w:p w:rsidR="007822E6" w:rsidRPr="00AF70BB" w:rsidRDefault="007822E6" w:rsidP="000B3E7F">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ind w:left="-567" w:firstLine="567"/>
        <w:jc w:val="both"/>
        <w:rPr>
          <w:rFonts w:ascii="Times New Roman" w:hAnsi="Times New Roman" w:cs="Times New Roman"/>
        </w:rPr>
      </w:pPr>
      <w:r w:rsidRPr="00AF70BB">
        <w:rPr>
          <w:rFonts w:ascii="Times New Roman" w:hAnsi="Times New Roman" w:cs="Times New Roman"/>
        </w:rPr>
        <w:t>Протокол об итогах аукциона в день его подписания размещается в открытой части электронной площадки.</w:t>
      </w:r>
    </w:p>
    <w:p w:rsidR="00585E32" w:rsidRPr="00AF70BB" w:rsidRDefault="00585E32" w:rsidP="000B3E7F">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567" w:right="-2" w:firstLine="567"/>
        <w:jc w:val="both"/>
        <w:rPr>
          <w:rFonts w:ascii="Times New Roman" w:hAnsi="Times New Roman" w:cs="Times New Roman"/>
          <w:sz w:val="24"/>
          <w:szCs w:val="24"/>
        </w:rPr>
      </w:pPr>
      <w:r w:rsidRPr="00AF70BB">
        <w:rPr>
          <w:rFonts w:ascii="Times New Roman" w:hAnsi="Times New Roman" w:cs="Times New Roman"/>
          <w:sz w:val="24"/>
          <w:szCs w:val="24"/>
        </w:rPr>
        <w:t>Протокол об итогах аукциона с момента его подписания является документом:</w:t>
      </w:r>
    </w:p>
    <w:p w:rsidR="00585E32" w:rsidRPr="00AF70BB" w:rsidRDefault="00585E32" w:rsidP="000B3E7F">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567" w:right="-2" w:firstLine="567"/>
        <w:jc w:val="both"/>
        <w:rPr>
          <w:rFonts w:ascii="Times New Roman" w:hAnsi="Times New Roman" w:cs="Times New Roman"/>
          <w:sz w:val="24"/>
          <w:szCs w:val="24"/>
        </w:rPr>
      </w:pPr>
      <w:r w:rsidRPr="00AF70BB">
        <w:rPr>
          <w:rFonts w:ascii="Times New Roman" w:hAnsi="Times New Roman" w:cs="Times New Roman"/>
          <w:sz w:val="24"/>
          <w:szCs w:val="24"/>
        </w:rPr>
        <w:t>- возлагающим обязанность на Победителя аукциона (Единственного участника) подписать договор купли-продажи с Собственником имущества по форме и в сроки, установленные в Аукционной документации;</w:t>
      </w:r>
    </w:p>
    <w:p w:rsidR="00585E32" w:rsidRPr="00AF70BB" w:rsidRDefault="00585E32" w:rsidP="000B3E7F">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567" w:right="-2" w:firstLine="567"/>
        <w:jc w:val="both"/>
        <w:rPr>
          <w:rFonts w:ascii="Times New Roman" w:hAnsi="Times New Roman" w:cs="Times New Roman"/>
          <w:sz w:val="24"/>
          <w:szCs w:val="24"/>
        </w:rPr>
      </w:pPr>
      <w:r w:rsidRPr="00AF70BB">
        <w:rPr>
          <w:rFonts w:ascii="Times New Roman" w:hAnsi="Times New Roman" w:cs="Times New Roman"/>
          <w:sz w:val="24"/>
          <w:szCs w:val="24"/>
        </w:rPr>
        <w:t>- возлагающим обязанность на Собственника имущества подписать договор купли-продажи с Победителем аукциона (Единственным участником) по форме и в сроки, установленные в Аукционной документации.</w:t>
      </w:r>
    </w:p>
    <w:p w:rsidR="00585E32" w:rsidRPr="00AF70BB" w:rsidRDefault="00585E32" w:rsidP="00585E32">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567" w:right="-2" w:firstLine="567"/>
        <w:jc w:val="both"/>
        <w:rPr>
          <w:rFonts w:ascii="Times New Roman" w:hAnsi="Times New Roman" w:cs="Times New Roman"/>
          <w:sz w:val="24"/>
          <w:szCs w:val="24"/>
        </w:rPr>
      </w:pPr>
      <w:r w:rsidRPr="00AF70BB">
        <w:rPr>
          <w:rFonts w:ascii="Times New Roman" w:hAnsi="Times New Roman" w:cs="Times New Roman"/>
          <w:sz w:val="24"/>
          <w:szCs w:val="24"/>
        </w:rPr>
        <w:t xml:space="preserve">14.7. Аукцион, в котором принял участие только один участник, признается несостоявшимся. По итогам проведения данного аукциона договор купли-продажи заключается с Единственным участником по Начальной (стартовой) цене имущества в течение </w:t>
      </w:r>
      <w:r w:rsidR="004948E1" w:rsidRPr="00AF70BB">
        <w:rPr>
          <w:rFonts w:ascii="Times New Roman" w:hAnsi="Times New Roman" w:cs="Times New Roman"/>
          <w:sz w:val="24"/>
          <w:szCs w:val="24"/>
        </w:rPr>
        <w:t>14</w:t>
      </w:r>
      <w:r w:rsidRPr="00AF70BB">
        <w:rPr>
          <w:rFonts w:ascii="Times New Roman" w:hAnsi="Times New Roman" w:cs="Times New Roman"/>
          <w:sz w:val="24"/>
          <w:szCs w:val="24"/>
        </w:rPr>
        <w:t xml:space="preserve"> (</w:t>
      </w:r>
      <w:r w:rsidR="004948E1" w:rsidRPr="00AF70BB">
        <w:rPr>
          <w:rFonts w:ascii="Times New Roman" w:hAnsi="Times New Roman" w:cs="Times New Roman"/>
          <w:sz w:val="24"/>
          <w:szCs w:val="24"/>
        </w:rPr>
        <w:t>четырнадцати</w:t>
      </w:r>
      <w:r w:rsidRPr="00AF70BB">
        <w:rPr>
          <w:rFonts w:ascii="Times New Roman" w:hAnsi="Times New Roman" w:cs="Times New Roman"/>
          <w:sz w:val="24"/>
          <w:szCs w:val="24"/>
        </w:rPr>
        <w:t xml:space="preserve">) календарных дней с даты окончания проведения аукциона. </w:t>
      </w:r>
    </w:p>
    <w:p w:rsidR="00585E32" w:rsidRPr="00AF70BB" w:rsidRDefault="00585E32" w:rsidP="00585E32">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567" w:right="-2" w:firstLine="567"/>
        <w:jc w:val="both"/>
        <w:rPr>
          <w:rFonts w:ascii="Times New Roman" w:hAnsi="Times New Roman" w:cs="Times New Roman"/>
          <w:sz w:val="24"/>
          <w:szCs w:val="24"/>
        </w:rPr>
      </w:pPr>
      <w:r w:rsidRPr="00AF70BB">
        <w:rPr>
          <w:rFonts w:ascii="Times New Roman" w:hAnsi="Times New Roman" w:cs="Times New Roman"/>
          <w:sz w:val="24"/>
          <w:szCs w:val="24"/>
        </w:rPr>
        <w:t xml:space="preserve">В случае если аукцион признан несостоявшимся по причине подачи единственной заявки на участие в аукционе либо признания Участником аукциона только одного Претендента, с Претендентом, подавшим единственную заявку на участие в аукционе, в случае, если указанная заявка соответствует требованиям и условиям предусмотренным Аукционной документацией, а также с Претендентом, признанным Единственным участником аукциона, Собственник имущества обязан заключить в течение </w:t>
      </w:r>
      <w:r w:rsidR="004948E1" w:rsidRPr="00AF70BB">
        <w:rPr>
          <w:rFonts w:ascii="Times New Roman" w:hAnsi="Times New Roman" w:cs="Times New Roman"/>
          <w:sz w:val="24"/>
          <w:szCs w:val="24"/>
        </w:rPr>
        <w:t>14 (четырнадцати)</w:t>
      </w:r>
      <w:r w:rsidRPr="00AF70BB">
        <w:rPr>
          <w:rFonts w:ascii="Times New Roman" w:hAnsi="Times New Roman" w:cs="Times New Roman"/>
          <w:sz w:val="24"/>
          <w:szCs w:val="24"/>
        </w:rPr>
        <w:t xml:space="preserve"> календарных дней с даты окончания проведения аукциона договор купли-продажи по</w:t>
      </w:r>
      <w:r w:rsidR="007822E6" w:rsidRPr="00AF70BB">
        <w:rPr>
          <w:rFonts w:ascii="Times New Roman" w:hAnsi="Times New Roman" w:cs="Times New Roman"/>
          <w:sz w:val="24"/>
          <w:szCs w:val="24"/>
        </w:rPr>
        <w:t xml:space="preserve"> </w:t>
      </w:r>
      <w:r w:rsidRPr="00AF70BB">
        <w:rPr>
          <w:rFonts w:ascii="Times New Roman" w:hAnsi="Times New Roman" w:cs="Times New Roman"/>
          <w:sz w:val="24"/>
          <w:szCs w:val="24"/>
        </w:rPr>
        <w:t>Начальной (стартовой) цене Имущества, указанной в извещении о проведении аукциона.</w:t>
      </w:r>
    </w:p>
    <w:p w:rsidR="00585E32" w:rsidRPr="00AF70BB" w:rsidRDefault="00585E32" w:rsidP="00585E32">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567" w:right="-2" w:firstLine="567"/>
        <w:jc w:val="both"/>
        <w:rPr>
          <w:rFonts w:ascii="Times New Roman" w:hAnsi="Times New Roman" w:cs="Times New Roman"/>
          <w:sz w:val="24"/>
          <w:szCs w:val="24"/>
        </w:rPr>
      </w:pPr>
      <w:r w:rsidRPr="00AF70BB">
        <w:rPr>
          <w:rFonts w:ascii="Times New Roman" w:hAnsi="Times New Roman" w:cs="Times New Roman"/>
          <w:sz w:val="24"/>
          <w:szCs w:val="24"/>
        </w:rPr>
        <w:t>В случае отказа или уклонения Победителя аукциона (Единственного участника) от подписания договора купли-продажи, он принимает на себя безусловное обязательство выплатить Организатору аукциона штраф в размере 10% от Начальной (стартовой) цены Имущества сверх суммы задатка, удержанного в порядке п.2.5 настоящей Аукционной документации.</w:t>
      </w:r>
    </w:p>
    <w:p w:rsidR="00585E32" w:rsidRPr="00AF70BB" w:rsidRDefault="00585E32" w:rsidP="00585E32">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567" w:right="-2" w:firstLine="567"/>
        <w:jc w:val="both"/>
        <w:rPr>
          <w:rFonts w:ascii="Times New Roman" w:hAnsi="Times New Roman" w:cs="Times New Roman"/>
          <w:sz w:val="24"/>
          <w:szCs w:val="24"/>
        </w:rPr>
      </w:pPr>
      <w:r w:rsidRPr="00AF70BB">
        <w:rPr>
          <w:rFonts w:ascii="Times New Roman" w:hAnsi="Times New Roman" w:cs="Times New Roman"/>
          <w:sz w:val="24"/>
          <w:szCs w:val="24"/>
        </w:rPr>
        <w:t>14.8. По итогам аукциона возврат задатков Участникам аукциона, не признанными Победителем аукциона осуществляется в соответствии с условиями Аукционной документации.</w:t>
      </w:r>
    </w:p>
    <w:p w:rsidR="00585E32" w:rsidRPr="00AF70BB" w:rsidRDefault="00585E32" w:rsidP="00585E32">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567" w:right="-2" w:firstLine="567"/>
        <w:jc w:val="both"/>
        <w:rPr>
          <w:rFonts w:ascii="Times New Roman" w:hAnsi="Times New Roman" w:cs="Times New Roman"/>
          <w:sz w:val="24"/>
          <w:szCs w:val="24"/>
        </w:rPr>
      </w:pPr>
      <w:r w:rsidRPr="00AF70BB">
        <w:rPr>
          <w:rFonts w:ascii="Times New Roman" w:hAnsi="Times New Roman" w:cs="Times New Roman"/>
          <w:sz w:val="24"/>
          <w:szCs w:val="24"/>
        </w:rPr>
        <w:t>14.9. Если на дату окончания приема заявок на участие в аукционе не подано ни одной заявки, протокол об итогах аукциона (признание аукциона несостоявшимся) подписывается членами Аукционной комиссии заочно.</w:t>
      </w:r>
    </w:p>
    <w:p w:rsidR="00585E32" w:rsidRPr="00AF70BB" w:rsidRDefault="00585E32" w:rsidP="00585E32">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567" w:right="-2" w:firstLine="567"/>
        <w:jc w:val="both"/>
        <w:rPr>
          <w:rFonts w:ascii="Times New Roman" w:hAnsi="Times New Roman" w:cs="Times New Roman"/>
          <w:sz w:val="24"/>
          <w:szCs w:val="24"/>
        </w:rPr>
      </w:pPr>
    </w:p>
    <w:p w:rsidR="00585E32" w:rsidRPr="00AF70BB" w:rsidRDefault="00585E32" w:rsidP="00585E32">
      <w:pPr>
        <w:tabs>
          <w:tab w:val="left" w:pos="426"/>
        </w:tabs>
        <w:spacing w:after="0" w:line="240" w:lineRule="auto"/>
        <w:ind w:left="-567" w:right="-2" w:firstLine="567"/>
        <w:jc w:val="center"/>
        <w:outlineLvl w:val="1"/>
        <w:rPr>
          <w:rFonts w:ascii="Times New Roman" w:hAnsi="Times New Roman" w:cs="Times New Roman"/>
          <w:b/>
          <w:sz w:val="24"/>
          <w:szCs w:val="24"/>
        </w:rPr>
      </w:pPr>
      <w:r w:rsidRPr="00AF70BB">
        <w:rPr>
          <w:rFonts w:ascii="Times New Roman" w:hAnsi="Times New Roman" w:cs="Times New Roman"/>
          <w:b/>
          <w:sz w:val="24"/>
          <w:szCs w:val="24"/>
        </w:rPr>
        <w:t xml:space="preserve">15. Опубликование и размещение извещения о результатах проведения </w:t>
      </w:r>
      <w:r w:rsidR="0016619F">
        <w:rPr>
          <w:rFonts w:ascii="Times New Roman" w:hAnsi="Times New Roman" w:cs="Times New Roman"/>
          <w:b/>
          <w:sz w:val="24"/>
          <w:szCs w:val="24"/>
        </w:rPr>
        <w:t>А</w:t>
      </w:r>
      <w:r w:rsidRPr="00AF70BB">
        <w:rPr>
          <w:rFonts w:ascii="Times New Roman" w:hAnsi="Times New Roman" w:cs="Times New Roman"/>
          <w:b/>
          <w:sz w:val="24"/>
          <w:szCs w:val="24"/>
        </w:rPr>
        <w:t>укциона.</w:t>
      </w:r>
    </w:p>
    <w:p w:rsidR="00585E32" w:rsidRPr="00AF70BB" w:rsidRDefault="00585E32" w:rsidP="00585E32">
      <w:pPr>
        <w:tabs>
          <w:tab w:val="left" w:pos="426"/>
        </w:tabs>
        <w:spacing w:after="0" w:line="240" w:lineRule="auto"/>
        <w:ind w:left="-567" w:right="-2" w:firstLine="567"/>
        <w:jc w:val="both"/>
        <w:rPr>
          <w:rFonts w:ascii="Times New Roman" w:hAnsi="Times New Roman" w:cs="Times New Roman"/>
          <w:sz w:val="24"/>
          <w:szCs w:val="24"/>
        </w:rPr>
      </w:pPr>
      <w:r w:rsidRPr="00AF70BB">
        <w:rPr>
          <w:rFonts w:ascii="Times New Roman" w:hAnsi="Times New Roman" w:cs="Times New Roman"/>
          <w:sz w:val="24"/>
          <w:szCs w:val="24"/>
        </w:rPr>
        <w:t xml:space="preserve">Итоги </w:t>
      </w:r>
      <w:r w:rsidR="0016619F">
        <w:rPr>
          <w:rFonts w:ascii="Times New Roman" w:hAnsi="Times New Roman" w:cs="Times New Roman"/>
          <w:sz w:val="24"/>
          <w:szCs w:val="24"/>
        </w:rPr>
        <w:t>А</w:t>
      </w:r>
      <w:r w:rsidRPr="00AF70BB">
        <w:rPr>
          <w:rFonts w:ascii="Times New Roman" w:hAnsi="Times New Roman" w:cs="Times New Roman"/>
          <w:sz w:val="24"/>
          <w:szCs w:val="24"/>
        </w:rPr>
        <w:t>укциона размещаются на сайте Организатора аукциона и на сайте Электронной площадки</w:t>
      </w:r>
      <w:r w:rsidRPr="00AF70BB">
        <w:t>.</w:t>
      </w:r>
    </w:p>
    <w:p w:rsidR="00585E32" w:rsidRDefault="00585E32" w:rsidP="00585E32">
      <w:pPr>
        <w:tabs>
          <w:tab w:val="left" w:pos="426"/>
        </w:tabs>
        <w:spacing w:after="0" w:line="240" w:lineRule="auto"/>
        <w:ind w:left="-567" w:right="-2" w:firstLine="567"/>
        <w:jc w:val="both"/>
        <w:rPr>
          <w:rFonts w:ascii="Times New Roman" w:hAnsi="Times New Roman" w:cs="Times New Roman"/>
          <w:sz w:val="24"/>
          <w:szCs w:val="24"/>
        </w:rPr>
      </w:pPr>
    </w:p>
    <w:p w:rsidR="00F559EB" w:rsidRPr="00AF70BB" w:rsidRDefault="00F559EB" w:rsidP="00585E32">
      <w:pPr>
        <w:tabs>
          <w:tab w:val="left" w:pos="426"/>
        </w:tabs>
        <w:spacing w:after="0" w:line="240" w:lineRule="auto"/>
        <w:ind w:left="-567" w:right="-2" w:firstLine="567"/>
        <w:jc w:val="both"/>
        <w:rPr>
          <w:rFonts w:ascii="Times New Roman" w:hAnsi="Times New Roman" w:cs="Times New Roman"/>
          <w:sz w:val="24"/>
          <w:szCs w:val="24"/>
        </w:rPr>
      </w:pPr>
    </w:p>
    <w:p w:rsidR="00925990" w:rsidRPr="00AF70BB" w:rsidRDefault="00925990" w:rsidP="00585E32">
      <w:pPr>
        <w:tabs>
          <w:tab w:val="left" w:pos="426"/>
        </w:tabs>
        <w:spacing w:after="0" w:line="240" w:lineRule="auto"/>
        <w:ind w:left="-567" w:right="-2" w:firstLine="567"/>
        <w:jc w:val="both"/>
        <w:rPr>
          <w:rFonts w:ascii="Times New Roman" w:hAnsi="Times New Roman" w:cs="Times New Roman"/>
          <w:sz w:val="24"/>
          <w:szCs w:val="24"/>
        </w:rPr>
      </w:pPr>
    </w:p>
    <w:p w:rsidR="00585E32" w:rsidRPr="00AF70BB" w:rsidRDefault="00585E32" w:rsidP="00585E32">
      <w:pPr>
        <w:tabs>
          <w:tab w:val="left" w:pos="426"/>
          <w:tab w:val="left" w:pos="1620"/>
        </w:tabs>
        <w:spacing w:after="0" w:line="240" w:lineRule="auto"/>
        <w:ind w:left="-567" w:right="-2" w:firstLine="567"/>
        <w:jc w:val="center"/>
        <w:outlineLvl w:val="0"/>
        <w:rPr>
          <w:rFonts w:ascii="Times New Roman" w:hAnsi="Times New Roman" w:cs="Times New Roman"/>
          <w:b/>
          <w:sz w:val="24"/>
          <w:szCs w:val="24"/>
        </w:rPr>
      </w:pPr>
      <w:r w:rsidRPr="00AF70BB">
        <w:rPr>
          <w:rFonts w:ascii="Times New Roman" w:hAnsi="Times New Roman" w:cs="Times New Roman"/>
          <w:b/>
          <w:sz w:val="24"/>
          <w:szCs w:val="24"/>
        </w:rPr>
        <w:lastRenderedPageBreak/>
        <w:t>РАЗДЕЛ VI. ПОРЯДОК РАЗРЕШЕНИЯ СПОРОВ</w:t>
      </w:r>
    </w:p>
    <w:p w:rsidR="00585E32" w:rsidRPr="00AF70BB" w:rsidRDefault="00585E32" w:rsidP="00585E32">
      <w:pPr>
        <w:tabs>
          <w:tab w:val="left" w:pos="426"/>
        </w:tabs>
        <w:autoSpaceDE w:val="0"/>
        <w:autoSpaceDN w:val="0"/>
        <w:adjustRightInd w:val="0"/>
        <w:spacing w:after="0" w:line="240" w:lineRule="auto"/>
        <w:ind w:left="-567" w:right="-2" w:firstLine="567"/>
        <w:jc w:val="center"/>
        <w:rPr>
          <w:rFonts w:ascii="Times New Roman" w:hAnsi="Times New Roman" w:cs="Times New Roman"/>
          <w:b/>
          <w:sz w:val="24"/>
          <w:szCs w:val="24"/>
        </w:rPr>
      </w:pPr>
      <w:r w:rsidRPr="00AF70BB">
        <w:rPr>
          <w:rFonts w:ascii="Times New Roman" w:hAnsi="Times New Roman" w:cs="Times New Roman"/>
          <w:b/>
          <w:sz w:val="24"/>
          <w:szCs w:val="24"/>
        </w:rPr>
        <w:t>16. Порядок разрешения споров</w:t>
      </w:r>
    </w:p>
    <w:p w:rsidR="00585E32" w:rsidRPr="00AF70BB" w:rsidRDefault="00585E32" w:rsidP="00585E32">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567" w:right="-2" w:firstLine="567"/>
        <w:jc w:val="both"/>
        <w:rPr>
          <w:rFonts w:ascii="Times New Roman" w:hAnsi="Times New Roman" w:cs="Times New Roman"/>
          <w:sz w:val="24"/>
          <w:szCs w:val="24"/>
        </w:rPr>
      </w:pPr>
      <w:r w:rsidRPr="00AF70BB">
        <w:rPr>
          <w:rFonts w:ascii="Times New Roman" w:hAnsi="Times New Roman" w:cs="Times New Roman"/>
          <w:sz w:val="24"/>
          <w:szCs w:val="24"/>
        </w:rPr>
        <w:t>Все споры, разногласия или требования, возникающие в ходе организации, проведения и подведения итогов аукциона решаются путем переговоров. В случае если Стороны не придут к соглашению об урегулировании споров и разногласий, все споры подлежат разрешению в соответствии с законодательством РФ.</w:t>
      </w:r>
    </w:p>
    <w:p w:rsidR="00585E32" w:rsidRPr="00EA11FA" w:rsidRDefault="00585E32" w:rsidP="00585E32">
      <w:pPr>
        <w:spacing w:after="0" w:line="240" w:lineRule="auto"/>
        <w:rPr>
          <w:rFonts w:ascii="Times New Roman" w:hAnsi="Times New Roman" w:cs="Times New Roman"/>
          <w:color w:val="7030A0"/>
          <w:sz w:val="24"/>
          <w:szCs w:val="24"/>
        </w:rPr>
        <w:sectPr w:rsidR="00585E32" w:rsidRPr="00EA11FA" w:rsidSect="0013673C">
          <w:pgSz w:w="11906" w:h="16838" w:code="9"/>
          <w:pgMar w:top="851" w:right="851" w:bottom="851" w:left="1701" w:header="0" w:footer="0" w:gutter="0"/>
          <w:cols w:space="708"/>
          <w:titlePg/>
          <w:docGrid w:linePitch="360"/>
        </w:sectPr>
      </w:pPr>
      <w:bookmarkStart w:id="11" w:name="_Toc230144066"/>
      <w:bookmarkEnd w:id="9"/>
      <w:bookmarkEnd w:id="10"/>
    </w:p>
    <w:p w:rsidR="00585E32" w:rsidRPr="00AF70BB" w:rsidRDefault="00585E32" w:rsidP="00585E32">
      <w:pPr>
        <w:pageBreakBefore/>
        <w:spacing w:after="0" w:line="240" w:lineRule="auto"/>
        <w:ind w:firstLine="567"/>
        <w:jc w:val="center"/>
        <w:rPr>
          <w:rFonts w:ascii="Times New Roman" w:hAnsi="Times New Roman" w:cs="Times New Roman"/>
          <w:b/>
          <w:sz w:val="24"/>
          <w:szCs w:val="24"/>
        </w:rPr>
      </w:pPr>
      <w:r w:rsidRPr="00AF70BB">
        <w:rPr>
          <w:rFonts w:ascii="Times New Roman" w:hAnsi="Times New Roman" w:cs="Times New Roman"/>
          <w:b/>
          <w:sz w:val="24"/>
          <w:szCs w:val="24"/>
        </w:rPr>
        <w:lastRenderedPageBreak/>
        <w:t xml:space="preserve">ЧАСТЬ </w:t>
      </w:r>
      <w:r w:rsidRPr="00AF70BB">
        <w:rPr>
          <w:rFonts w:ascii="Times New Roman" w:hAnsi="Times New Roman" w:cs="Times New Roman"/>
          <w:b/>
          <w:sz w:val="24"/>
          <w:szCs w:val="24"/>
          <w:lang w:val="en-US"/>
        </w:rPr>
        <w:t>II</w:t>
      </w:r>
      <w:r w:rsidRPr="00AF70BB">
        <w:rPr>
          <w:rFonts w:ascii="Times New Roman" w:hAnsi="Times New Roman" w:cs="Times New Roman"/>
          <w:b/>
          <w:sz w:val="24"/>
          <w:szCs w:val="24"/>
        </w:rPr>
        <w:t>. Формы документов</w:t>
      </w:r>
      <w:bookmarkStart w:id="12" w:name="Содерж_свед_на_конвер"/>
      <w:bookmarkStart w:id="13" w:name="Коверт_ЗУК"/>
      <w:bookmarkStart w:id="14" w:name="Форма_заявки_на_уч_в_конкурсе"/>
      <w:bookmarkEnd w:id="12"/>
      <w:bookmarkEnd w:id="13"/>
      <w:bookmarkEnd w:id="14"/>
    </w:p>
    <w:p w:rsidR="00585E32" w:rsidRPr="00AF70BB" w:rsidRDefault="00585E32" w:rsidP="00585E32">
      <w:pPr>
        <w:tabs>
          <w:tab w:val="left" w:pos="1620"/>
        </w:tabs>
        <w:spacing w:after="0" w:line="240" w:lineRule="auto"/>
        <w:ind w:firstLine="567"/>
        <w:jc w:val="center"/>
        <w:outlineLvl w:val="0"/>
        <w:rPr>
          <w:rFonts w:ascii="Times New Roman" w:hAnsi="Times New Roman" w:cs="Times New Roman"/>
          <w:b/>
          <w:sz w:val="24"/>
          <w:szCs w:val="24"/>
        </w:rPr>
      </w:pPr>
      <w:r w:rsidRPr="00AF70BB">
        <w:rPr>
          <w:rFonts w:ascii="Times New Roman" w:hAnsi="Times New Roman" w:cs="Times New Roman"/>
          <w:b/>
          <w:sz w:val="24"/>
          <w:szCs w:val="24"/>
        </w:rPr>
        <w:t xml:space="preserve">Раздел </w:t>
      </w:r>
      <w:r w:rsidRPr="00AF70BB">
        <w:rPr>
          <w:rFonts w:ascii="Times New Roman" w:hAnsi="Times New Roman" w:cs="Times New Roman"/>
          <w:b/>
          <w:sz w:val="24"/>
          <w:szCs w:val="24"/>
          <w:lang w:val="en-US"/>
        </w:rPr>
        <w:t>VII</w:t>
      </w:r>
      <w:r w:rsidRPr="00AF70BB">
        <w:rPr>
          <w:rFonts w:ascii="Times New Roman" w:hAnsi="Times New Roman" w:cs="Times New Roman"/>
          <w:b/>
          <w:sz w:val="24"/>
          <w:szCs w:val="24"/>
        </w:rPr>
        <w:t>. ФОРМА ЗАЯВКИ НА УЧАСТИЕ В АУКЦИОНЕ</w:t>
      </w:r>
    </w:p>
    <w:p w:rsidR="00585E32" w:rsidRPr="00AF70BB" w:rsidRDefault="00585E32" w:rsidP="00585E32">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firstLine="567"/>
        <w:jc w:val="center"/>
        <w:rPr>
          <w:rFonts w:ascii="Times New Roman" w:hAnsi="Times New Roman" w:cs="Times New Roman"/>
          <w:b/>
          <w:bCs/>
          <w:sz w:val="24"/>
          <w:szCs w:val="24"/>
        </w:rPr>
      </w:pPr>
    </w:p>
    <w:p w:rsidR="00585E32" w:rsidRPr="00AF70BB" w:rsidRDefault="00585E32" w:rsidP="00585E32">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firstLine="567"/>
        <w:jc w:val="center"/>
        <w:rPr>
          <w:rFonts w:ascii="Times New Roman" w:hAnsi="Times New Roman" w:cs="Times New Roman"/>
          <w:b/>
          <w:bCs/>
          <w:sz w:val="24"/>
          <w:szCs w:val="24"/>
        </w:rPr>
      </w:pPr>
      <w:r w:rsidRPr="00AF70BB">
        <w:rPr>
          <w:rFonts w:ascii="Times New Roman" w:hAnsi="Times New Roman" w:cs="Times New Roman"/>
          <w:b/>
          <w:bCs/>
          <w:sz w:val="24"/>
          <w:szCs w:val="24"/>
        </w:rPr>
        <w:t xml:space="preserve">ЗАЯВКА НА УЧАСТИЕ В АУКЦИОНЕ </w:t>
      </w:r>
    </w:p>
    <w:p w:rsidR="00585E32" w:rsidRPr="00AF70BB" w:rsidRDefault="00585E32" w:rsidP="00585E32">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firstLine="567"/>
        <w:jc w:val="center"/>
        <w:rPr>
          <w:rFonts w:ascii="Times New Roman" w:hAnsi="Times New Roman" w:cs="Times New Roman"/>
          <w:sz w:val="24"/>
          <w:szCs w:val="24"/>
        </w:rPr>
      </w:pPr>
      <w:r w:rsidRPr="00AF70BB">
        <w:rPr>
          <w:rFonts w:ascii="Times New Roman" w:hAnsi="Times New Roman" w:cs="Times New Roman"/>
          <w:sz w:val="24"/>
          <w:szCs w:val="24"/>
        </w:rPr>
        <w:t xml:space="preserve">(заполняется заявителем </w:t>
      </w:r>
      <w:r w:rsidR="00CB20A0" w:rsidRPr="00AF70BB">
        <w:rPr>
          <w:rFonts w:ascii="Times New Roman" w:hAnsi="Times New Roman" w:cs="Times New Roman"/>
          <w:sz w:val="24"/>
          <w:szCs w:val="24"/>
        </w:rPr>
        <w:t>(его полномочным представителем</w:t>
      </w:r>
      <w:r w:rsidRPr="00AF70BB">
        <w:rPr>
          <w:rFonts w:ascii="Times New Roman" w:hAnsi="Times New Roman" w:cs="Times New Roman"/>
          <w:sz w:val="24"/>
          <w:szCs w:val="24"/>
        </w:rPr>
        <w:t>)</w:t>
      </w:r>
    </w:p>
    <w:p w:rsidR="00585E32" w:rsidRPr="00AF70BB" w:rsidRDefault="00585E32" w:rsidP="00585E32">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firstLine="567"/>
        <w:jc w:val="both"/>
        <w:rPr>
          <w:rFonts w:ascii="Times New Roman" w:hAnsi="Times New Roman" w:cs="Times New Roman"/>
          <w:b/>
          <w:bCs/>
          <w:sz w:val="24"/>
          <w:szCs w:val="24"/>
        </w:rPr>
      </w:pPr>
    </w:p>
    <w:p w:rsidR="00585E32" w:rsidRPr="00AF70BB" w:rsidRDefault="00585E32" w:rsidP="00585E32">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both"/>
        <w:rPr>
          <w:rFonts w:ascii="Times New Roman" w:hAnsi="Times New Roman" w:cs="Times New Roman"/>
          <w:sz w:val="24"/>
          <w:szCs w:val="24"/>
        </w:rPr>
      </w:pPr>
      <w:r w:rsidRPr="00AF70BB">
        <w:rPr>
          <w:rFonts w:ascii="Times New Roman" w:hAnsi="Times New Roman" w:cs="Times New Roman"/>
          <w:b/>
          <w:bCs/>
          <w:sz w:val="24"/>
          <w:szCs w:val="24"/>
        </w:rPr>
        <w:t xml:space="preserve">Претендент </w:t>
      </w:r>
      <w:r w:rsidRPr="00AF70BB">
        <w:rPr>
          <w:rFonts w:ascii="Times New Roman" w:hAnsi="Times New Roman" w:cs="Times New Roman"/>
          <w:sz w:val="24"/>
          <w:szCs w:val="24"/>
        </w:rPr>
        <w:t>(юридическое или физическое лицо, индивидуальный предприниматель)</w:t>
      </w:r>
    </w:p>
    <w:p w:rsidR="00585E32" w:rsidRPr="00AF70BB" w:rsidRDefault="00585E32" w:rsidP="00585E32">
      <w:pPr>
        <w:tabs>
          <w:tab w:val="left" w:pos="708"/>
          <w:tab w:val="left" w:pos="1416"/>
          <w:tab w:val="left" w:pos="1800"/>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both"/>
        <w:rPr>
          <w:rFonts w:ascii="Times New Roman" w:hAnsi="Times New Roman" w:cs="Times New Roman"/>
          <w:b/>
          <w:bCs/>
          <w:i/>
          <w:sz w:val="24"/>
          <w:szCs w:val="24"/>
          <w:u w:val="single"/>
        </w:rPr>
      </w:pPr>
      <w:r w:rsidRPr="00AF70BB">
        <w:rPr>
          <w:rFonts w:ascii="Times New Roman" w:hAnsi="Times New Roman" w:cs="Times New Roman"/>
          <w:b/>
          <w:bCs/>
          <w:i/>
          <w:sz w:val="24"/>
          <w:szCs w:val="24"/>
          <w:u w:val="single"/>
        </w:rPr>
        <w:t>Для физических лиц и индивидуальных предпринимателей:</w:t>
      </w:r>
    </w:p>
    <w:p w:rsidR="00585E32" w:rsidRPr="00AF70BB" w:rsidRDefault="00585E32" w:rsidP="00585E32">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both"/>
        <w:rPr>
          <w:rFonts w:ascii="Times New Roman" w:hAnsi="Times New Roman" w:cs="Times New Roman"/>
          <w:sz w:val="24"/>
          <w:szCs w:val="24"/>
        </w:rPr>
      </w:pPr>
      <w:r w:rsidRPr="00AF70BB">
        <w:rPr>
          <w:rFonts w:ascii="Times New Roman" w:hAnsi="Times New Roman" w:cs="Times New Roman"/>
          <w:sz w:val="24"/>
          <w:szCs w:val="24"/>
        </w:rPr>
        <w:t>Ф.И.О. заявителя____________________________________</w:t>
      </w:r>
    </w:p>
    <w:p w:rsidR="00585E32" w:rsidRPr="00AF70BB" w:rsidRDefault="00585E32" w:rsidP="00585E32">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both"/>
        <w:rPr>
          <w:rFonts w:ascii="Times New Roman" w:hAnsi="Times New Roman" w:cs="Times New Roman"/>
          <w:sz w:val="24"/>
          <w:szCs w:val="24"/>
        </w:rPr>
      </w:pPr>
      <w:r w:rsidRPr="00AF70BB">
        <w:rPr>
          <w:rFonts w:ascii="Times New Roman" w:hAnsi="Times New Roman" w:cs="Times New Roman"/>
          <w:sz w:val="24"/>
          <w:szCs w:val="24"/>
        </w:rPr>
        <w:t>Документ, удостоверяющий личность: ________________________________</w:t>
      </w:r>
    </w:p>
    <w:p w:rsidR="00585E32" w:rsidRPr="00AF70BB" w:rsidRDefault="00585E32" w:rsidP="00585E32">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both"/>
        <w:rPr>
          <w:rFonts w:ascii="Times New Roman" w:hAnsi="Times New Roman" w:cs="Times New Roman"/>
          <w:sz w:val="24"/>
          <w:szCs w:val="24"/>
        </w:rPr>
      </w:pPr>
      <w:r w:rsidRPr="00AF70BB">
        <w:rPr>
          <w:rFonts w:ascii="Times New Roman" w:hAnsi="Times New Roman" w:cs="Times New Roman"/>
          <w:sz w:val="24"/>
          <w:szCs w:val="24"/>
        </w:rPr>
        <w:t>Серия __________ № ___________________, выдан «____» ______________ г.</w:t>
      </w:r>
    </w:p>
    <w:p w:rsidR="00585E32" w:rsidRPr="00AF70BB" w:rsidRDefault="00585E32" w:rsidP="00585E32">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both"/>
        <w:rPr>
          <w:rFonts w:ascii="Times New Roman" w:hAnsi="Times New Roman" w:cs="Times New Roman"/>
          <w:sz w:val="24"/>
          <w:szCs w:val="24"/>
        </w:rPr>
      </w:pPr>
      <w:r w:rsidRPr="00AF70BB">
        <w:rPr>
          <w:rFonts w:ascii="Times New Roman" w:hAnsi="Times New Roman" w:cs="Times New Roman"/>
          <w:sz w:val="24"/>
          <w:szCs w:val="24"/>
        </w:rPr>
        <w:t>__________________________________________________________________</w:t>
      </w:r>
    </w:p>
    <w:p w:rsidR="00585E32" w:rsidRPr="00AF70BB" w:rsidRDefault="00585E32" w:rsidP="00585E32">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center"/>
        <w:rPr>
          <w:rFonts w:ascii="Times New Roman" w:hAnsi="Times New Roman" w:cs="Times New Roman"/>
          <w:sz w:val="24"/>
          <w:szCs w:val="24"/>
        </w:rPr>
      </w:pPr>
      <w:r w:rsidRPr="00AF70BB">
        <w:rPr>
          <w:rFonts w:ascii="Times New Roman" w:hAnsi="Times New Roman" w:cs="Times New Roman"/>
          <w:sz w:val="24"/>
          <w:szCs w:val="24"/>
        </w:rPr>
        <w:t>(кем выдан)</w:t>
      </w:r>
    </w:p>
    <w:p w:rsidR="00585E32" w:rsidRPr="00AF70BB" w:rsidRDefault="00585E32" w:rsidP="00585E32">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both"/>
        <w:rPr>
          <w:rFonts w:ascii="Times New Roman" w:hAnsi="Times New Roman" w:cs="Times New Roman"/>
          <w:sz w:val="24"/>
          <w:szCs w:val="24"/>
        </w:rPr>
      </w:pPr>
      <w:r w:rsidRPr="00AF70BB">
        <w:rPr>
          <w:rFonts w:ascii="Times New Roman" w:hAnsi="Times New Roman" w:cs="Times New Roman"/>
          <w:sz w:val="24"/>
          <w:szCs w:val="24"/>
        </w:rPr>
        <w:t>Место регистрации _______________________________________________</w:t>
      </w:r>
    </w:p>
    <w:p w:rsidR="00585E32" w:rsidRPr="00AF70BB" w:rsidRDefault="00585E32" w:rsidP="00585E32">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both"/>
        <w:rPr>
          <w:rFonts w:ascii="Times New Roman" w:hAnsi="Times New Roman" w:cs="Times New Roman"/>
          <w:sz w:val="24"/>
          <w:szCs w:val="24"/>
        </w:rPr>
      </w:pPr>
      <w:r w:rsidRPr="00AF70BB">
        <w:rPr>
          <w:rFonts w:ascii="Times New Roman" w:hAnsi="Times New Roman" w:cs="Times New Roman"/>
          <w:sz w:val="24"/>
          <w:szCs w:val="24"/>
        </w:rPr>
        <w:t>Телефон _____________________ Индекс ______________________________</w:t>
      </w:r>
    </w:p>
    <w:p w:rsidR="00585E32" w:rsidRPr="00AF70BB" w:rsidRDefault="00585E32" w:rsidP="00585E32">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both"/>
        <w:rPr>
          <w:rFonts w:ascii="Times New Roman" w:hAnsi="Times New Roman" w:cs="Times New Roman"/>
          <w:bCs/>
          <w:sz w:val="24"/>
          <w:szCs w:val="24"/>
        </w:rPr>
      </w:pPr>
      <w:r w:rsidRPr="00AF70BB">
        <w:rPr>
          <w:rFonts w:ascii="Times New Roman" w:hAnsi="Times New Roman" w:cs="Times New Roman"/>
          <w:bCs/>
          <w:sz w:val="24"/>
          <w:szCs w:val="24"/>
        </w:rPr>
        <w:t>Электронная почта: __________________________________</w:t>
      </w:r>
    </w:p>
    <w:p w:rsidR="00585E32" w:rsidRPr="00AF70BB" w:rsidRDefault="00585E32" w:rsidP="00585E32">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both"/>
        <w:rPr>
          <w:rFonts w:ascii="Times New Roman" w:hAnsi="Times New Roman" w:cs="Times New Roman"/>
          <w:bCs/>
          <w:sz w:val="24"/>
          <w:szCs w:val="24"/>
        </w:rPr>
      </w:pPr>
      <w:r w:rsidRPr="00AF70BB">
        <w:rPr>
          <w:rFonts w:ascii="Times New Roman" w:hAnsi="Times New Roman" w:cs="Times New Roman"/>
          <w:bCs/>
          <w:sz w:val="24"/>
          <w:szCs w:val="24"/>
        </w:rPr>
        <w:t>ИНН ______________________</w:t>
      </w:r>
    </w:p>
    <w:p w:rsidR="00585E32" w:rsidRPr="00AF70BB" w:rsidRDefault="00585E32" w:rsidP="00585E32">
      <w:pPr>
        <w:tabs>
          <w:tab w:val="left" w:pos="708"/>
          <w:tab w:val="left" w:pos="1416"/>
          <w:tab w:val="left" w:pos="1800"/>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both"/>
        <w:rPr>
          <w:rFonts w:ascii="Times New Roman" w:hAnsi="Times New Roman" w:cs="Times New Roman"/>
          <w:b/>
          <w:bCs/>
          <w:i/>
          <w:sz w:val="24"/>
          <w:szCs w:val="24"/>
          <w:u w:val="single"/>
        </w:rPr>
      </w:pPr>
      <w:r w:rsidRPr="00AF70BB">
        <w:rPr>
          <w:rFonts w:ascii="Times New Roman" w:hAnsi="Times New Roman" w:cs="Times New Roman"/>
          <w:b/>
          <w:bCs/>
          <w:i/>
          <w:sz w:val="24"/>
          <w:szCs w:val="24"/>
          <w:u w:val="single"/>
        </w:rPr>
        <w:t>Для индивидуальных предпринимателей:</w:t>
      </w:r>
    </w:p>
    <w:p w:rsidR="00585E32" w:rsidRPr="00AF70BB" w:rsidRDefault="00585E32" w:rsidP="00585E32">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both"/>
        <w:rPr>
          <w:rFonts w:ascii="Times New Roman" w:hAnsi="Times New Roman" w:cs="Times New Roman"/>
          <w:bCs/>
          <w:sz w:val="24"/>
          <w:szCs w:val="24"/>
        </w:rPr>
      </w:pPr>
      <w:r w:rsidRPr="00AF70BB">
        <w:rPr>
          <w:rFonts w:ascii="Times New Roman" w:hAnsi="Times New Roman" w:cs="Times New Roman"/>
          <w:bCs/>
          <w:sz w:val="24"/>
          <w:szCs w:val="24"/>
        </w:rPr>
        <w:t>Документ о государственной регистрации в качестве индивидуального предпринимателя:</w:t>
      </w:r>
    </w:p>
    <w:p w:rsidR="00585E32" w:rsidRPr="00AF70BB" w:rsidRDefault="00585E32" w:rsidP="00585E32">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both"/>
        <w:rPr>
          <w:rFonts w:ascii="Times New Roman" w:hAnsi="Times New Roman" w:cs="Times New Roman"/>
          <w:bCs/>
          <w:sz w:val="24"/>
          <w:szCs w:val="24"/>
        </w:rPr>
      </w:pPr>
      <w:r w:rsidRPr="00AF70BB">
        <w:rPr>
          <w:rFonts w:ascii="Times New Roman" w:hAnsi="Times New Roman" w:cs="Times New Roman"/>
          <w:bCs/>
          <w:sz w:val="24"/>
          <w:szCs w:val="24"/>
        </w:rPr>
        <w:t xml:space="preserve">(наименование документа) _______________серия _________№ ________, </w:t>
      </w:r>
    </w:p>
    <w:p w:rsidR="00585E32" w:rsidRPr="00AF70BB" w:rsidRDefault="00585E32" w:rsidP="00585E32">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both"/>
        <w:rPr>
          <w:rFonts w:ascii="Times New Roman" w:hAnsi="Times New Roman" w:cs="Times New Roman"/>
          <w:bCs/>
          <w:sz w:val="24"/>
          <w:szCs w:val="24"/>
        </w:rPr>
      </w:pPr>
      <w:r w:rsidRPr="00AF70BB">
        <w:rPr>
          <w:rFonts w:ascii="Times New Roman" w:hAnsi="Times New Roman" w:cs="Times New Roman"/>
          <w:bCs/>
          <w:sz w:val="24"/>
          <w:szCs w:val="24"/>
        </w:rPr>
        <w:t>дата регистрации «____» _____________________г.</w:t>
      </w:r>
    </w:p>
    <w:p w:rsidR="00585E32" w:rsidRPr="00AF70BB" w:rsidRDefault="00585E32" w:rsidP="00585E32">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both"/>
        <w:rPr>
          <w:rFonts w:ascii="Times New Roman" w:hAnsi="Times New Roman" w:cs="Times New Roman"/>
          <w:bCs/>
          <w:sz w:val="24"/>
          <w:szCs w:val="24"/>
        </w:rPr>
      </w:pPr>
      <w:r w:rsidRPr="00AF70BB">
        <w:rPr>
          <w:rFonts w:ascii="Times New Roman" w:hAnsi="Times New Roman" w:cs="Times New Roman"/>
          <w:bCs/>
          <w:sz w:val="24"/>
          <w:szCs w:val="24"/>
        </w:rPr>
        <w:t>ОГРНИП: _________________________</w:t>
      </w:r>
    </w:p>
    <w:p w:rsidR="00585E32" w:rsidRPr="00AF70BB" w:rsidRDefault="00585E32" w:rsidP="00585E32">
      <w:pPr>
        <w:tabs>
          <w:tab w:val="left" w:pos="708"/>
          <w:tab w:val="left" w:pos="1416"/>
          <w:tab w:val="left" w:pos="1800"/>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both"/>
        <w:rPr>
          <w:rFonts w:ascii="Times New Roman" w:hAnsi="Times New Roman" w:cs="Times New Roman"/>
          <w:b/>
          <w:bCs/>
          <w:i/>
          <w:sz w:val="24"/>
          <w:szCs w:val="24"/>
          <w:u w:val="single"/>
        </w:rPr>
      </w:pPr>
      <w:r w:rsidRPr="00AF70BB">
        <w:rPr>
          <w:rFonts w:ascii="Times New Roman" w:hAnsi="Times New Roman" w:cs="Times New Roman"/>
          <w:b/>
          <w:bCs/>
          <w:i/>
          <w:sz w:val="24"/>
          <w:szCs w:val="24"/>
          <w:u w:val="single"/>
        </w:rPr>
        <w:t>Для юридических лиц:</w:t>
      </w:r>
    </w:p>
    <w:p w:rsidR="00585E32" w:rsidRPr="00AF70BB" w:rsidRDefault="00585E32" w:rsidP="00585E32">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both"/>
        <w:rPr>
          <w:rFonts w:ascii="Times New Roman" w:hAnsi="Times New Roman" w:cs="Times New Roman"/>
          <w:sz w:val="24"/>
          <w:szCs w:val="24"/>
        </w:rPr>
      </w:pPr>
      <w:r w:rsidRPr="00AF70BB">
        <w:rPr>
          <w:rFonts w:ascii="Times New Roman" w:hAnsi="Times New Roman" w:cs="Times New Roman"/>
          <w:sz w:val="24"/>
          <w:szCs w:val="24"/>
        </w:rPr>
        <w:t>Наименование заявителя ____________________________________</w:t>
      </w:r>
    </w:p>
    <w:p w:rsidR="00585E32" w:rsidRPr="00AF70BB" w:rsidRDefault="00585E32" w:rsidP="00585E32">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both"/>
        <w:rPr>
          <w:rFonts w:ascii="Times New Roman" w:hAnsi="Times New Roman" w:cs="Times New Roman"/>
          <w:sz w:val="24"/>
          <w:szCs w:val="24"/>
        </w:rPr>
      </w:pPr>
      <w:r w:rsidRPr="00AF70BB">
        <w:rPr>
          <w:rFonts w:ascii="Times New Roman" w:hAnsi="Times New Roman" w:cs="Times New Roman"/>
          <w:sz w:val="24"/>
          <w:szCs w:val="24"/>
        </w:rPr>
        <w:t>Документ о государственной регистрации в качестве юридического лица или индивидуального предпринимателя:</w:t>
      </w:r>
    </w:p>
    <w:p w:rsidR="00585E32" w:rsidRPr="00AF70BB" w:rsidRDefault="00585E32" w:rsidP="00585E32">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both"/>
        <w:rPr>
          <w:rFonts w:ascii="Times New Roman" w:hAnsi="Times New Roman" w:cs="Times New Roman"/>
          <w:sz w:val="24"/>
          <w:szCs w:val="24"/>
        </w:rPr>
      </w:pPr>
      <w:r w:rsidRPr="00AF70BB">
        <w:rPr>
          <w:rFonts w:ascii="Times New Roman" w:hAnsi="Times New Roman" w:cs="Times New Roman"/>
          <w:sz w:val="24"/>
          <w:szCs w:val="24"/>
        </w:rPr>
        <w:t xml:space="preserve">(наименование документа) _______________серия _________№ ________, </w:t>
      </w:r>
    </w:p>
    <w:p w:rsidR="00585E32" w:rsidRPr="00AF70BB" w:rsidRDefault="00585E32" w:rsidP="00585E32">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both"/>
        <w:rPr>
          <w:rFonts w:ascii="Times New Roman" w:hAnsi="Times New Roman" w:cs="Times New Roman"/>
          <w:sz w:val="24"/>
          <w:szCs w:val="24"/>
        </w:rPr>
      </w:pPr>
      <w:r w:rsidRPr="00AF70BB">
        <w:rPr>
          <w:rFonts w:ascii="Times New Roman" w:hAnsi="Times New Roman" w:cs="Times New Roman"/>
          <w:sz w:val="24"/>
          <w:szCs w:val="24"/>
        </w:rPr>
        <w:t>дата регистрации «____» _____________________г.</w:t>
      </w:r>
    </w:p>
    <w:p w:rsidR="00585E32" w:rsidRPr="00AF70BB" w:rsidRDefault="00585E32" w:rsidP="00585E32">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both"/>
        <w:rPr>
          <w:rFonts w:ascii="Times New Roman" w:hAnsi="Times New Roman" w:cs="Times New Roman"/>
          <w:sz w:val="24"/>
          <w:szCs w:val="24"/>
        </w:rPr>
      </w:pPr>
      <w:r w:rsidRPr="00AF70BB">
        <w:rPr>
          <w:rFonts w:ascii="Times New Roman" w:hAnsi="Times New Roman" w:cs="Times New Roman"/>
          <w:sz w:val="24"/>
          <w:szCs w:val="24"/>
        </w:rPr>
        <w:t>Орган, осуществивший регистрацию _________________________________</w:t>
      </w:r>
    </w:p>
    <w:p w:rsidR="00585E32" w:rsidRPr="00AF70BB" w:rsidRDefault="00585E32" w:rsidP="00585E32">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both"/>
        <w:rPr>
          <w:rFonts w:ascii="Times New Roman" w:hAnsi="Times New Roman" w:cs="Times New Roman"/>
          <w:sz w:val="24"/>
          <w:szCs w:val="24"/>
        </w:rPr>
      </w:pPr>
      <w:r w:rsidRPr="00AF70BB">
        <w:rPr>
          <w:rFonts w:ascii="Times New Roman" w:hAnsi="Times New Roman" w:cs="Times New Roman"/>
          <w:sz w:val="24"/>
          <w:szCs w:val="24"/>
        </w:rPr>
        <w:t>Место выдачи ___________________________________________________</w:t>
      </w:r>
    </w:p>
    <w:p w:rsidR="00585E32" w:rsidRPr="00AF70BB" w:rsidRDefault="00585E32" w:rsidP="00585E32">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both"/>
        <w:rPr>
          <w:rFonts w:ascii="Times New Roman" w:hAnsi="Times New Roman" w:cs="Times New Roman"/>
          <w:sz w:val="24"/>
          <w:szCs w:val="24"/>
        </w:rPr>
      </w:pPr>
      <w:r w:rsidRPr="00AF70BB">
        <w:rPr>
          <w:rFonts w:ascii="Times New Roman" w:hAnsi="Times New Roman" w:cs="Times New Roman"/>
          <w:sz w:val="24"/>
          <w:szCs w:val="24"/>
        </w:rPr>
        <w:t>ОГРН _________________________________________________</w:t>
      </w:r>
    </w:p>
    <w:p w:rsidR="00585E32" w:rsidRPr="00AF70BB" w:rsidRDefault="00585E32" w:rsidP="00585E32">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both"/>
        <w:rPr>
          <w:rFonts w:ascii="Times New Roman" w:hAnsi="Times New Roman" w:cs="Times New Roman"/>
          <w:sz w:val="24"/>
          <w:szCs w:val="24"/>
        </w:rPr>
      </w:pPr>
      <w:r w:rsidRPr="00AF70BB">
        <w:rPr>
          <w:rFonts w:ascii="Times New Roman" w:hAnsi="Times New Roman" w:cs="Times New Roman"/>
          <w:sz w:val="24"/>
          <w:szCs w:val="24"/>
        </w:rPr>
        <w:t>ИНН _____________________________________________</w:t>
      </w:r>
    </w:p>
    <w:p w:rsidR="00585E32" w:rsidRPr="00AF70BB" w:rsidRDefault="00585E32" w:rsidP="00585E32">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both"/>
        <w:rPr>
          <w:rFonts w:ascii="Times New Roman" w:hAnsi="Times New Roman" w:cs="Times New Roman"/>
          <w:sz w:val="24"/>
          <w:szCs w:val="24"/>
        </w:rPr>
      </w:pPr>
      <w:r w:rsidRPr="00AF70BB">
        <w:rPr>
          <w:rFonts w:ascii="Times New Roman" w:hAnsi="Times New Roman" w:cs="Times New Roman"/>
          <w:sz w:val="24"/>
          <w:szCs w:val="24"/>
        </w:rPr>
        <w:t>Юридический адрес заявителя: ______________________________________</w:t>
      </w:r>
    </w:p>
    <w:p w:rsidR="00585E32" w:rsidRPr="00AF70BB" w:rsidRDefault="00585E32" w:rsidP="00585E32">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both"/>
        <w:rPr>
          <w:rFonts w:ascii="Times New Roman" w:hAnsi="Times New Roman" w:cs="Times New Roman"/>
          <w:sz w:val="24"/>
          <w:szCs w:val="24"/>
        </w:rPr>
      </w:pPr>
      <w:r w:rsidRPr="00AF70BB">
        <w:rPr>
          <w:rFonts w:ascii="Times New Roman" w:hAnsi="Times New Roman" w:cs="Times New Roman"/>
          <w:sz w:val="24"/>
          <w:szCs w:val="24"/>
        </w:rPr>
        <w:t>Телефон ________________ Факс ____________ Индекс _______________</w:t>
      </w:r>
    </w:p>
    <w:p w:rsidR="00585E32" w:rsidRPr="00AF70BB" w:rsidRDefault="00585E32" w:rsidP="00585E32">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both"/>
        <w:rPr>
          <w:rFonts w:ascii="Times New Roman" w:hAnsi="Times New Roman" w:cs="Times New Roman"/>
          <w:bCs/>
          <w:sz w:val="24"/>
          <w:szCs w:val="24"/>
        </w:rPr>
      </w:pPr>
      <w:r w:rsidRPr="00AF70BB">
        <w:rPr>
          <w:rFonts w:ascii="Times New Roman" w:hAnsi="Times New Roman" w:cs="Times New Roman"/>
          <w:bCs/>
          <w:sz w:val="24"/>
          <w:szCs w:val="24"/>
        </w:rPr>
        <w:t>Электронная почта: __________________________________</w:t>
      </w:r>
    </w:p>
    <w:p w:rsidR="00585E32" w:rsidRPr="00AF70BB" w:rsidRDefault="00585E32" w:rsidP="00585E32">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both"/>
        <w:rPr>
          <w:rFonts w:ascii="Times New Roman" w:hAnsi="Times New Roman" w:cs="Times New Roman"/>
          <w:sz w:val="24"/>
          <w:szCs w:val="24"/>
        </w:rPr>
      </w:pPr>
    </w:p>
    <w:p w:rsidR="00585E32" w:rsidRPr="00AF70BB" w:rsidRDefault="00585E32" w:rsidP="00585E32">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both"/>
        <w:rPr>
          <w:rFonts w:ascii="Times New Roman" w:hAnsi="Times New Roman" w:cs="Times New Roman"/>
          <w:sz w:val="24"/>
          <w:szCs w:val="24"/>
        </w:rPr>
      </w:pPr>
      <w:r w:rsidRPr="00AF70BB">
        <w:rPr>
          <w:rFonts w:ascii="Times New Roman" w:hAnsi="Times New Roman" w:cs="Times New Roman"/>
          <w:sz w:val="24"/>
          <w:szCs w:val="24"/>
        </w:rPr>
        <w:t>Представитель заявителя ___________________________________________</w:t>
      </w:r>
    </w:p>
    <w:p w:rsidR="00585E32" w:rsidRPr="00AF70BB" w:rsidRDefault="00585E32" w:rsidP="00585E32">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center"/>
        <w:rPr>
          <w:rFonts w:ascii="Times New Roman" w:hAnsi="Times New Roman" w:cs="Times New Roman"/>
          <w:i/>
          <w:sz w:val="24"/>
          <w:szCs w:val="24"/>
        </w:rPr>
      </w:pPr>
      <w:r w:rsidRPr="00AF70BB">
        <w:rPr>
          <w:rFonts w:ascii="Times New Roman" w:hAnsi="Times New Roman" w:cs="Times New Roman"/>
          <w:i/>
          <w:sz w:val="24"/>
          <w:szCs w:val="24"/>
        </w:rPr>
        <w:t>(Ф.И.О. или наименование)</w:t>
      </w:r>
    </w:p>
    <w:p w:rsidR="00585E32" w:rsidRPr="00AF70BB" w:rsidRDefault="00585E32" w:rsidP="00585E32">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both"/>
        <w:rPr>
          <w:rFonts w:ascii="Times New Roman" w:hAnsi="Times New Roman" w:cs="Times New Roman"/>
          <w:sz w:val="24"/>
          <w:szCs w:val="24"/>
        </w:rPr>
      </w:pPr>
      <w:r w:rsidRPr="00AF70BB">
        <w:rPr>
          <w:rFonts w:ascii="Times New Roman" w:hAnsi="Times New Roman" w:cs="Times New Roman"/>
          <w:sz w:val="24"/>
          <w:szCs w:val="24"/>
        </w:rPr>
        <w:t>Действует на основании ___________________ от «____» ________г. № ____</w:t>
      </w:r>
    </w:p>
    <w:p w:rsidR="00585E32" w:rsidRPr="00AF70BB" w:rsidRDefault="00585E32" w:rsidP="00585E32">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both"/>
        <w:rPr>
          <w:rFonts w:ascii="Times New Roman" w:hAnsi="Times New Roman" w:cs="Times New Roman"/>
          <w:sz w:val="24"/>
          <w:szCs w:val="24"/>
        </w:rPr>
      </w:pPr>
      <w:r w:rsidRPr="00AF70BB">
        <w:rPr>
          <w:rFonts w:ascii="Times New Roman" w:hAnsi="Times New Roman" w:cs="Times New Roman"/>
          <w:sz w:val="24"/>
          <w:szCs w:val="24"/>
        </w:rPr>
        <w:t>Реквизиты документа, удостоверяющего личность представителя - физического лица, или документа о государственной регистрации в качестве юридического лица представителя – юридического лица: __________________________________________________________</w:t>
      </w:r>
    </w:p>
    <w:p w:rsidR="00585E32" w:rsidRPr="00AF70BB" w:rsidRDefault="00585E32" w:rsidP="00585E32">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both"/>
        <w:rPr>
          <w:rFonts w:ascii="Times New Roman" w:hAnsi="Times New Roman" w:cs="Times New Roman"/>
          <w:i/>
          <w:sz w:val="24"/>
          <w:szCs w:val="24"/>
        </w:rPr>
      </w:pPr>
      <w:r w:rsidRPr="00AF70BB">
        <w:rPr>
          <w:rFonts w:ascii="Times New Roman" w:hAnsi="Times New Roman" w:cs="Times New Roman"/>
          <w:i/>
          <w:sz w:val="24"/>
          <w:szCs w:val="24"/>
        </w:rPr>
        <w:t>(наименование документа, серия, номер, дата и место выдачи (регистрации), кем и когда выдан)</w:t>
      </w:r>
    </w:p>
    <w:p w:rsidR="00585E32" w:rsidRPr="00AF70BB" w:rsidRDefault="00585E32" w:rsidP="00585E32">
      <w:pPr>
        <w:tabs>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both"/>
        <w:rPr>
          <w:rFonts w:ascii="Times New Roman" w:hAnsi="Times New Roman" w:cs="Times New Roman"/>
          <w:sz w:val="24"/>
          <w:szCs w:val="24"/>
        </w:rPr>
      </w:pPr>
      <w:r w:rsidRPr="00AF70BB">
        <w:rPr>
          <w:rFonts w:ascii="Times New Roman" w:hAnsi="Times New Roman" w:cs="Times New Roman"/>
          <w:sz w:val="24"/>
          <w:szCs w:val="24"/>
        </w:rPr>
        <w:t>Банковские реквизиты претендента:</w:t>
      </w:r>
    </w:p>
    <w:p w:rsidR="00585E32" w:rsidRPr="00AF70BB" w:rsidRDefault="00585E32" w:rsidP="00585E32">
      <w:pPr>
        <w:tabs>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both"/>
        <w:rPr>
          <w:rFonts w:ascii="Times New Roman" w:hAnsi="Times New Roman" w:cs="Times New Roman"/>
          <w:i/>
          <w:sz w:val="24"/>
          <w:szCs w:val="24"/>
        </w:rPr>
      </w:pPr>
      <w:r w:rsidRPr="00AF70BB">
        <w:rPr>
          <w:rFonts w:ascii="Times New Roman" w:hAnsi="Times New Roman" w:cs="Times New Roman"/>
          <w:i/>
          <w:sz w:val="24"/>
          <w:szCs w:val="24"/>
        </w:rPr>
        <w:t>__________________________</w:t>
      </w:r>
    </w:p>
    <w:p w:rsidR="00585E32" w:rsidRPr="00AF70BB" w:rsidRDefault="00585E32" w:rsidP="00585E32">
      <w:pPr>
        <w:tabs>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both"/>
        <w:rPr>
          <w:rFonts w:ascii="Times New Roman" w:hAnsi="Times New Roman" w:cs="Times New Roman"/>
          <w:i/>
          <w:sz w:val="24"/>
          <w:szCs w:val="24"/>
        </w:rPr>
      </w:pPr>
      <w:r w:rsidRPr="00AF70BB">
        <w:rPr>
          <w:rFonts w:ascii="Times New Roman" w:hAnsi="Times New Roman" w:cs="Times New Roman"/>
          <w:i/>
          <w:sz w:val="24"/>
          <w:szCs w:val="24"/>
        </w:rPr>
        <w:t>__________________________</w:t>
      </w:r>
    </w:p>
    <w:p w:rsidR="00585E32" w:rsidRPr="00AF70BB" w:rsidRDefault="00585E32" w:rsidP="00585E32">
      <w:pPr>
        <w:pBdr>
          <w:bottom w:val="single" w:sz="12" w:space="1" w:color="auto"/>
        </w:pBd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both"/>
        <w:rPr>
          <w:rFonts w:ascii="Times New Roman" w:hAnsi="Times New Roman" w:cs="Times New Roman"/>
          <w:sz w:val="24"/>
          <w:szCs w:val="24"/>
        </w:rPr>
      </w:pPr>
      <w:r w:rsidRPr="00AF70BB">
        <w:rPr>
          <w:rFonts w:ascii="Times New Roman" w:hAnsi="Times New Roman" w:cs="Times New Roman"/>
          <w:sz w:val="24"/>
          <w:szCs w:val="24"/>
        </w:rPr>
        <w:t xml:space="preserve">принимая решение об участии в аукционе по продаже следующего имущества: </w:t>
      </w:r>
    </w:p>
    <w:p w:rsidR="00585E32" w:rsidRPr="00AF70BB" w:rsidRDefault="00585E32" w:rsidP="00585E32">
      <w:pPr>
        <w:pBdr>
          <w:bottom w:val="single" w:sz="12" w:space="1" w:color="auto"/>
        </w:pBd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both"/>
        <w:rPr>
          <w:rFonts w:ascii="Times New Roman" w:hAnsi="Times New Roman" w:cs="Times New Roman"/>
          <w:sz w:val="24"/>
          <w:szCs w:val="24"/>
        </w:rPr>
      </w:pPr>
    </w:p>
    <w:p w:rsidR="00585E32" w:rsidRPr="00AF70BB" w:rsidRDefault="00585E32" w:rsidP="00585E32">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both"/>
        <w:rPr>
          <w:rFonts w:ascii="Times New Roman" w:hAnsi="Times New Roman" w:cs="Times New Roman"/>
          <w:i/>
          <w:sz w:val="24"/>
          <w:szCs w:val="24"/>
        </w:rPr>
      </w:pPr>
      <w:r w:rsidRPr="00AF70BB">
        <w:rPr>
          <w:rFonts w:ascii="Times New Roman" w:hAnsi="Times New Roman" w:cs="Times New Roman"/>
          <w:i/>
          <w:sz w:val="24"/>
          <w:szCs w:val="24"/>
        </w:rPr>
        <w:t>(наименование имущества),</w:t>
      </w:r>
    </w:p>
    <w:p w:rsidR="00585E32" w:rsidRPr="00AF70BB" w:rsidRDefault="00585E32" w:rsidP="00585E32">
      <w:pPr>
        <w:autoSpaceDE w:val="0"/>
        <w:autoSpaceDN w:val="0"/>
        <w:adjustRightInd w:val="0"/>
        <w:spacing w:after="0" w:line="240" w:lineRule="auto"/>
        <w:jc w:val="both"/>
        <w:rPr>
          <w:rFonts w:ascii="Times New Roman" w:hAnsi="Times New Roman" w:cs="Times New Roman"/>
          <w:b/>
          <w:sz w:val="24"/>
          <w:szCs w:val="24"/>
        </w:rPr>
      </w:pPr>
      <w:r w:rsidRPr="00AF70BB">
        <w:rPr>
          <w:rFonts w:ascii="Times New Roman" w:hAnsi="Times New Roman" w:cs="Times New Roman"/>
          <w:b/>
          <w:sz w:val="24"/>
          <w:szCs w:val="24"/>
        </w:rPr>
        <w:t>находящегося в собственности ________________________________ обязуюсь:</w:t>
      </w:r>
    </w:p>
    <w:p w:rsidR="00585E32" w:rsidRPr="00AF70BB" w:rsidRDefault="00585E32" w:rsidP="00585E32">
      <w:pPr>
        <w:autoSpaceDE w:val="0"/>
        <w:autoSpaceDN w:val="0"/>
        <w:adjustRightInd w:val="0"/>
        <w:spacing w:after="0" w:line="240" w:lineRule="auto"/>
        <w:jc w:val="both"/>
        <w:rPr>
          <w:rFonts w:ascii="Times New Roman" w:hAnsi="Times New Roman" w:cs="Times New Roman"/>
          <w:i/>
          <w:sz w:val="24"/>
          <w:szCs w:val="24"/>
        </w:rPr>
      </w:pPr>
      <w:r w:rsidRPr="00AF70BB">
        <w:rPr>
          <w:rFonts w:ascii="Times New Roman" w:hAnsi="Times New Roman" w:cs="Times New Roman"/>
          <w:b/>
          <w:sz w:val="24"/>
          <w:szCs w:val="24"/>
        </w:rPr>
        <w:tab/>
      </w:r>
      <w:r w:rsidRPr="00AF70BB">
        <w:rPr>
          <w:rFonts w:ascii="Times New Roman" w:hAnsi="Times New Roman" w:cs="Times New Roman"/>
          <w:b/>
          <w:sz w:val="24"/>
          <w:szCs w:val="24"/>
        </w:rPr>
        <w:tab/>
      </w:r>
      <w:r w:rsidRPr="00AF70BB">
        <w:rPr>
          <w:rFonts w:ascii="Times New Roman" w:hAnsi="Times New Roman" w:cs="Times New Roman"/>
          <w:b/>
          <w:sz w:val="24"/>
          <w:szCs w:val="24"/>
        </w:rPr>
        <w:tab/>
      </w:r>
      <w:r w:rsidRPr="00AF70BB">
        <w:rPr>
          <w:rFonts w:ascii="Times New Roman" w:hAnsi="Times New Roman" w:cs="Times New Roman"/>
          <w:b/>
          <w:sz w:val="24"/>
          <w:szCs w:val="24"/>
        </w:rPr>
        <w:tab/>
      </w:r>
      <w:r w:rsidRPr="00AF70BB">
        <w:rPr>
          <w:rFonts w:ascii="Times New Roman" w:hAnsi="Times New Roman" w:cs="Times New Roman"/>
          <w:i/>
          <w:sz w:val="24"/>
          <w:szCs w:val="24"/>
        </w:rPr>
        <w:t>(наименование собственника)</w:t>
      </w:r>
    </w:p>
    <w:p w:rsidR="00585E32" w:rsidRPr="00AF70BB" w:rsidRDefault="00585E32" w:rsidP="00585E32">
      <w:pPr>
        <w:tabs>
          <w:tab w:val="left" w:pos="567"/>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firstLine="567"/>
        <w:jc w:val="both"/>
        <w:rPr>
          <w:rFonts w:ascii="Times New Roman" w:hAnsi="Times New Roman" w:cs="Times New Roman"/>
          <w:sz w:val="24"/>
          <w:szCs w:val="24"/>
        </w:rPr>
      </w:pPr>
      <w:r w:rsidRPr="00AF70BB">
        <w:rPr>
          <w:rFonts w:ascii="Times New Roman" w:hAnsi="Times New Roman" w:cs="Times New Roman"/>
          <w:sz w:val="24"/>
          <w:szCs w:val="24"/>
        </w:rPr>
        <w:t>1.1. Соблюдать условия аукциона, содержащиеся в аукционной документации.</w:t>
      </w:r>
    </w:p>
    <w:p w:rsidR="00585E32" w:rsidRPr="00AF70BB" w:rsidRDefault="00585E32" w:rsidP="00585E32">
      <w:pPr>
        <w:tabs>
          <w:tab w:val="left" w:pos="567"/>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firstLine="567"/>
        <w:jc w:val="both"/>
        <w:rPr>
          <w:rFonts w:ascii="Times New Roman" w:hAnsi="Times New Roman" w:cs="Times New Roman"/>
          <w:sz w:val="24"/>
          <w:szCs w:val="24"/>
        </w:rPr>
      </w:pPr>
      <w:r w:rsidRPr="00AF70BB">
        <w:rPr>
          <w:rFonts w:ascii="Times New Roman" w:hAnsi="Times New Roman" w:cs="Times New Roman"/>
          <w:sz w:val="24"/>
          <w:szCs w:val="24"/>
        </w:rPr>
        <w:t>1.2. Принять участие в аукционе лично, либо через уполномоченное лицо.</w:t>
      </w:r>
    </w:p>
    <w:p w:rsidR="00585E32" w:rsidRPr="00AF70BB" w:rsidRDefault="00585E32" w:rsidP="00585E32">
      <w:pPr>
        <w:tabs>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firstLine="567"/>
        <w:jc w:val="both"/>
        <w:rPr>
          <w:rFonts w:ascii="Times New Roman" w:hAnsi="Times New Roman" w:cs="Times New Roman"/>
          <w:sz w:val="24"/>
          <w:szCs w:val="24"/>
        </w:rPr>
      </w:pPr>
      <w:r w:rsidRPr="00AF70BB">
        <w:rPr>
          <w:rFonts w:ascii="Times New Roman" w:hAnsi="Times New Roman" w:cs="Times New Roman"/>
          <w:sz w:val="24"/>
          <w:szCs w:val="24"/>
        </w:rPr>
        <w:lastRenderedPageBreak/>
        <w:t xml:space="preserve">1.3. В случае признания меня Победителем (Единственным участником) аукциона заключить с Собственником имущества договор купли-продажи в течение </w:t>
      </w:r>
      <w:r w:rsidR="004948E1" w:rsidRPr="00AF70BB">
        <w:rPr>
          <w:rFonts w:ascii="Times New Roman" w:hAnsi="Times New Roman" w:cs="Times New Roman"/>
          <w:sz w:val="24"/>
          <w:szCs w:val="24"/>
        </w:rPr>
        <w:t xml:space="preserve">14 (четырнадцати) </w:t>
      </w:r>
      <w:r w:rsidRPr="00AF70BB">
        <w:rPr>
          <w:rFonts w:ascii="Times New Roman" w:hAnsi="Times New Roman" w:cs="Times New Roman"/>
          <w:sz w:val="24"/>
          <w:szCs w:val="24"/>
        </w:rPr>
        <w:t xml:space="preserve">календарных дней с даты окончания проведения аукциона и уплатить Собственнику имущества стоимость имущества, установленную по результатам аукциона, в сроки, определяемые договором купли-продажи. </w:t>
      </w:r>
    </w:p>
    <w:p w:rsidR="00585E32" w:rsidRPr="00AF70BB" w:rsidRDefault="00585E32" w:rsidP="00585E32">
      <w:pPr>
        <w:tabs>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firstLine="567"/>
        <w:jc w:val="both"/>
        <w:rPr>
          <w:rFonts w:ascii="Times New Roman" w:hAnsi="Times New Roman" w:cs="Times New Roman"/>
          <w:sz w:val="24"/>
          <w:szCs w:val="24"/>
        </w:rPr>
      </w:pPr>
      <w:r w:rsidRPr="00AF70BB">
        <w:rPr>
          <w:rFonts w:ascii="Times New Roman" w:hAnsi="Times New Roman" w:cs="Times New Roman"/>
          <w:sz w:val="24"/>
          <w:szCs w:val="24"/>
        </w:rPr>
        <w:t xml:space="preserve">1.4. В случае уклонения Победителя аукциона от подписания договора купли-продажи принимаю на себя обязанности Победителя аукциона, в случае если мое предложение о цене в ходе аукциона было предпоследним.  </w:t>
      </w:r>
    </w:p>
    <w:p w:rsidR="00585E32" w:rsidRPr="00AF70BB" w:rsidRDefault="00585E32" w:rsidP="00585E32">
      <w:pPr>
        <w:tabs>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firstLine="567"/>
        <w:jc w:val="both"/>
        <w:rPr>
          <w:rFonts w:ascii="Times New Roman" w:hAnsi="Times New Roman" w:cs="Times New Roman"/>
          <w:sz w:val="24"/>
          <w:szCs w:val="24"/>
        </w:rPr>
      </w:pPr>
    </w:p>
    <w:p w:rsidR="00585E32" w:rsidRPr="00AF70BB" w:rsidRDefault="00585E32" w:rsidP="00585E32">
      <w:pPr>
        <w:tabs>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firstLine="567"/>
        <w:jc w:val="both"/>
        <w:rPr>
          <w:rFonts w:ascii="Times New Roman" w:hAnsi="Times New Roman" w:cs="Times New Roman"/>
          <w:sz w:val="24"/>
          <w:szCs w:val="24"/>
        </w:rPr>
      </w:pPr>
      <w:r w:rsidRPr="00AF70BB">
        <w:rPr>
          <w:rFonts w:ascii="Times New Roman" w:hAnsi="Times New Roman" w:cs="Times New Roman"/>
          <w:sz w:val="24"/>
          <w:szCs w:val="24"/>
        </w:rPr>
        <w:t>Я гарантирую достоверность информации, содержащейся в документах и сведениях, находящихся в реестре аккредитованных на электронной торговой площадке Претендентов.</w:t>
      </w:r>
    </w:p>
    <w:p w:rsidR="00585E32" w:rsidRPr="00AF70BB" w:rsidRDefault="00585E32" w:rsidP="00585E32">
      <w:pPr>
        <w:tabs>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firstLine="567"/>
        <w:jc w:val="both"/>
        <w:rPr>
          <w:rFonts w:ascii="Times New Roman" w:hAnsi="Times New Roman" w:cs="Times New Roman"/>
          <w:sz w:val="24"/>
          <w:szCs w:val="24"/>
        </w:rPr>
      </w:pPr>
      <w:r w:rsidRPr="00AF70BB">
        <w:rPr>
          <w:rFonts w:ascii="Times New Roman" w:hAnsi="Times New Roman" w:cs="Times New Roman"/>
          <w:sz w:val="24"/>
          <w:szCs w:val="24"/>
        </w:rPr>
        <w:t>Я подтверждаю, что располагаю данными о Собственнике (Продавце), Организаторе аукциона, Регламенте работы электронной площадки, предмете аукциона, начальной цене продажи имущества, величине повышения Начальной (стартовой) цены Имущества («шаг аукциона»), дате, времени проведения аукциона, порядке его проведения, порядке определения победителя, заключения договора купли-продажи и его условиями, последствиях уклонения или отказа от подписания протокола об итогах аукциона, договора купли-продажи.</w:t>
      </w:r>
    </w:p>
    <w:p w:rsidR="00585E32" w:rsidRPr="00AF70BB" w:rsidRDefault="00585E32" w:rsidP="00585E32">
      <w:pPr>
        <w:tabs>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firstLine="567"/>
        <w:jc w:val="both"/>
        <w:rPr>
          <w:rFonts w:ascii="Times New Roman" w:hAnsi="Times New Roman" w:cs="Times New Roman"/>
          <w:sz w:val="24"/>
          <w:szCs w:val="24"/>
        </w:rPr>
      </w:pPr>
      <w:r w:rsidRPr="00AF70BB">
        <w:rPr>
          <w:rFonts w:ascii="Times New Roman" w:hAnsi="Times New Roman" w:cs="Times New Roman"/>
          <w:sz w:val="24"/>
          <w:szCs w:val="24"/>
        </w:rPr>
        <w:t>Я подтверждаю, что на дату подписания настоящей заявки ознакомлен с характеристиками Имущества, указанными в информационном сообщении о проведении настоящей процедуры и Аукционной документации, что мне была представлена возможность ознакомиться с Имуществом, в порядке, установленном Аукционной документацией, претензий к Имуществу не имею.</w:t>
      </w:r>
    </w:p>
    <w:p w:rsidR="00585E32" w:rsidRPr="00AF70BB" w:rsidRDefault="00585E32" w:rsidP="00585E32">
      <w:pPr>
        <w:tabs>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firstLine="567"/>
        <w:jc w:val="both"/>
        <w:rPr>
          <w:rFonts w:ascii="Times New Roman" w:hAnsi="Times New Roman" w:cs="Times New Roman"/>
          <w:sz w:val="24"/>
          <w:szCs w:val="24"/>
        </w:rPr>
      </w:pPr>
      <w:r w:rsidRPr="00AF70BB">
        <w:rPr>
          <w:rFonts w:ascii="Times New Roman" w:hAnsi="Times New Roman" w:cs="Times New Roman"/>
          <w:sz w:val="24"/>
          <w:szCs w:val="24"/>
        </w:rPr>
        <w:t>Я ознакомлен с положениями Федерального закона от 27 июля 2006 г. № 152-ФЗ «О персональных данных», права и обязанности в области защиты персональных данных мне известны.</w:t>
      </w:r>
    </w:p>
    <w:p w:rsidR="00585E32" w:rsidRPr="00AF70BB" w:rsidRDefault="00585E32" w:rsidP="00585E32">
      <w:pPr>
        <w:tabs>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firstLine="567"/>
        <w:jc w:val="both"/>
        <w:rPr>
          <w:rFonts w:ascii="Times New Roman" w:hAnsi="Times New Roman" w:cs="Times New Roman"/>
          <w:sz w:val="24"/>
          <w:szCs w:val="24"/>
        </w:rPr>
      </w:pPr>
      <w:r w:rsidRPr="00AF70BB">
        <w:rPr>
          <w:rFonts w:ascii="Times New Roman" w:hAnsi="Times New Roman" w:cs="Times New Roman"/>
          <w:sz w:val="24"/>
          <w:szCs w:val="24"/>
        </w:rPr>
        <w:t xml:space="preserve">Я согласен на обработку своих персональных данных.  </w:t>
      </w:r>
    </w:p>
    <w:p w:rsidR="00585E32" w:rsidRPr="00AF70BB" w:rsidRDefault="00585E32" w:rsidP="00585E32">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firstLine="567"/>
        <w:jc w:val="both"/>
        <w:rPr>
          <w:rFonts w:ascii="Times New Roman" w:hAnsi="Times New Roman" w:cs="Times New Roman"/>
          <w:sz w:val="24"/>
          <w:szCs w:val="24"/>
        </w:rPr>
      </w:pPr>
    </w:p>
    <w:p w:rsidR="00585E32" w:rsidRPr="00AF70BB" w:rsidRDefault="00585E32" w:rsidP="00585E32">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firstLine="567"/>
        <w:jc w:val="both"/>
        <w:rPr>
          <w:rFonts w:ascii="Times New Roman" w:hAnsi="Times New Roman" w:cs="Times New Roman"/>
          <w:i/>
          <w:sz w:val="24"/>
          <w:szCs w:val="24"/>
        </w:rPr>
      </w:pPr>
      <w:r w:rsidRPr="00AF70BB">
        <w:rPr>
          <w:rFonts w:ascii="Times New Roman" w:hAnsi="Times New Roman" w:cs="Times New Roman"/>
          <w:i/>
          <w:sz w:val="24"/>
          <w:szCs w:val="24"/>
        </w:rPr>
        <w:t>Пакет документов, указанных в аукционной документации и оформленных надлежащим образом прилагается.</w:t>
      </w:r>
    </w:p>
    <w:p w:rsidR="00585E32" w:rsidRPr="00AF70BB" w:rsidRDefault="00585E32" w:rsidP="00585E32">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firstLine="567"/>
        <w:jc w:val="both"/>
        <w:rPr>
          <w:rFonts w:ascii="Times New Roman" w:hAnsi="Times New Roman" w:cs="Times New Roman"/>
          <w:i/>
          <w:sz w:val="24"/>
          <w:szCs w:val="24"/>
        </w:rPr>
      </w:pPr>
    </w:p>
    <w:p w:rsidR="00585E32" w:rsidRPr="00AF70BB" w:rsidRDefault="00585E32" w:rsidP="00585E32">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firstLine="567"/>
        <w:jc w:val="both"/>
        <w:rPr>
          <w:rFonts w:ascii="Times New Roman" w:hAnsi="Times New Roman" w:cs="Times New Roman"/>
          <w:sz w:val="24"/>
          <w:szCs w:val="24"/>
        </w:rPr>
      </w:pPr>
      <w:r w:rsidRPr="00AF70BB">
        <w:rPr>
          <w:rFonts w:ascii="Times New Roman" w:hAnsi="Times New Roman" w:cs="Times New Roman"/>
          <w:i/>
          <w:sz w:val="24"/>
          <w:szCs w:val="24"/>
        </w:rPr>
        <w:t>Должность и подпись Претендента</w:t>
      </w:r>
      <w:r w:rsidRPr="00AF70BB">
        <w:rPr>
          <w:rFonts w:ascii="Times New Roman" w:hAnsi="Times New Roman" w:cs="Times New Roman"/>
          <w:sz w:val="24"/>
          <w:szCs w:val="24"/>
        </w:rPr>
        <w:t>_______________________________</w:t>
      </w:r>
    </w:p>
    <w:p w:rsidR="00585E32" w:rsidRPr="00AF70BB" w:rsidRDefault="00585E32" w:rsidP="00585E32">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firstLine="567"/>
        <w:rPr>
          <w:rFonts w:ascii="Times New Roman" w:hAnsi="Times New Roman" w:cs="Times New Roman"/>
          <w:sz w:val="24"/>
          <w:szCs w:val="24"/>
        </w:rPr>
      </w:pPr>
      <w:r w:rsidRPr="00AF70BB">
        <w:rPr>
          <w:rFonts w:ascii="Times New Roman" w:hAnsi="Times New Roman" w:cs="Times New Roman"/>
          <w:sz w:val="24"/>
          <w:szCs w:val="24"/>
        </w:rPr>
        <w:t>(его полномочного представителя)</w:t>
      </w:r>
    </w:p>
    <w:p w:rsidR="00585E32" w:rsidRPr="00AF70BB" w:rsidRDefault="00585E32" w:rsidP="00585E32">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firstLine="567"/>
        <w:jc w:val="both"/>
        <w:rPr>
          <w:rFonts w:ascii="Times New Roman" w:hAnsi="Times New Roman" w:cs="Times New Roman"/>
          <w:sz w:val="24"/>
          <w:szCs w:val="24"/>
        </w:rPr>
      </w:pPr>
    </w:p>
    <w:p w:rsidR="00585E32" w:rsidRPr="00AF70BB" w:rsidRDefault="00585E32" w:rsidP="00585E32">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firstLine="567"/>
        <w:jc w:val="both"/>
        <w:rPr>
          <w:rFonts w:ascii="Times New Roman" w:hAnsi="Times New Roman" w:cs="Times New Roman"/>
          <w:sz w:val="24"/>
          <w:szCs w:val="24"/>
        </w:rPr>
      </w:pPr>
    </w:p>
    <w:p w:rsidR="00585E32" w:rsidRPr="00AF70BB" w:rsidRDefault="00585E32" w:rsidP="00585E32">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firstLine="567"/>
        <w:jc w:val="both"/>
        <w:rPr>
          <w:rFonts w:ascii="Times New Roman" w:hAnsi="Times New Roman" w:cs="Times New Roman"/>
          <w:sz w:val="24"/>
          <w:szCs w:val="24"/>
        </w:rPr>
      </w:pPr>
      <w:r w:rsidRPr="00AF70BB">
        <w:rPr>
          <w:rFonts w:ascii="Times New Roman" w:hAnsi="Times New Roman" w:cs="Times New Roman"/>
          <w:sz w:val="24"/>
          <w:szCs w:val="24"/>
        </w:rPr>
        <w:t>М.П.</w:t>
      </w:r>
    </w:p>
    <w:p w:rsidR="00585E32" w:rsidRPr="00AF70BB" w:rsidRDefault="00585E32" w:rsidP="00585E32">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firstLine="567"/>
        <w:jc w:val="both"/>
        <w:rPr>
          <w:rFonts w:ascii="Times New Roman" w:hAnsi="Times New Roman" w:cs="Times New Roman"/>
          <w:sz w:val="24"/>
          <w:szCs w:val="24"/>
        </w:rPr>
      </w:pPr>
    </w:p>
    <w:p w:rsidR="00585E32" w:rsidRPr="00EA11FA" w:rsidRDefault="00585E32" w:rsidP="00585E32">
      <w:pPr>
        <w:tabs>
          <w:tab w:val="left" w:pos="1620"/>
        </w:tabs>
        <w:spacing w:after="0" w:line="240" w:lineRule="auto"/>
        <w:jc w:val="center"/>
        <w:outlineLvl w:val="0"/>
        <w:rPr>
          <w:rFonts w:ascii="Times New Roman" w:hAnsi="Times New Roman" w:cs="Times New Roman"/>
          <w:b/>
          <w:color w:val="7030A0"/>
          <w:sz w:val="24"/>
          <w:szCs w:val="24"/>
        </w:rPr>
      </w:pPr>
      <w:r w:rsidRPr="00EA11FA">
        <w:rPr>
          <w:rFonts w:ascii="Times New Roman" w:hAnsi="Times New Roman" w:cs="Times New Roman"/>
          <w:b/>
          <w:color w:val="7030A0"/>
          <w:sz w:val="24"/>
          <w:szCs w:val="24"/>
        </w:rPr>
        <w:br w:type="page"/>
      </w:r>
    </w:p>
    <w:p w:rsidR="00585E32" w:rsidRPr="00AF70BB" w:rsidRDefault="00585E32" w:rsidP="00585E32">
      <w:pPr>
        <w:tabs>
          <w:tab w:val="left" w:pos="1620"/>
        </w:tabs>
        <w:spacing w:after="0" w:line="240" w:lineRule="auto"/>
        <w:jc w:val="center"/>
        <w:outlineLvl w:val="0"/>
        <w:rPr>
          <w:rFonts w:ascii="Times New Roman" w:hAnsi="Times New Roman" w:cs="Times New Roman"/>
          <w:b/>
          <w:sz w:val="24"/>
          <w:szCs w:val="24"/>
        </w:rPr>
      </w:pPr>
      <w:r w:rsidRPr="00AF70BB">
        <w:rPr>
          <w:rFonts w:ascii="Times New Roman" w:hAnsi="Times New Roman" w:cs="Times New Roman"/>
          <w:b/>
          <w:sz w:val="24"/>
          <w:szCs w:val="24"/>
        </w:rPr>
        <w:lastRenderedPageBreak/>
        <w:t xml:space="preserve">Раздел </w:t>
      </w:r>
      <w:r w:rsidRPr="00AF70BB">
        <w:rPr>
          <w:rFonts w:ascii="Times New Roman" w:hAnsi="Times New Roman" w:cs="Times New Roman"/>
          <w:b/>
          <w:sz w:val="24"/>
          <w:szCs w:val="24"/>
          <w:lang w:val="en-US"/>
        </w:rPr>
        <w:t>VIII</w:t>
      </w:r>
      <w:r w:rsidRPr="00AF70BB">
        <w:rPr>
          <w:rFonts w:ascii="Times New Roman" w:hAnsi="Times New Roman" w:cs="Times New Roman"/>
          <w:b/>
          <w:sz w:val="24"/>
          <w:szCs w:val="24"/>
        </w:rPr>
        <w:t>. ФОРМА ДОГОВОРА О ЗАДАТКЕ</w:t>
      </w:r>
    </w:p>
    <w:p w:rsidR="00585E32" w:rsidRPr="00AF70BB" w:rsidRDefault="00585E32" w:rsidP="00585E32">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firstLine="567"/>
        <w:jc w:val="center"/>
        <w:rPr>
          <w:rFonts w:ascii="Times New Roman" w:hAnsi="Times New Roman" w:cs="Times New Roman"/>
          <w:b/>
          <w:bCs/>
          <w:sz w:val="24"/>
          <w:szCs w:val="24"/>
        </w:rPr>
      </w:pPr>
    </w:p>
    <w:p w:rsidR="00585E32" w:rsidRPr="00AF70BB" w:rsidRDefault="00585E32" w:rsidP="00585E32">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center"/>
        <w:rPr>
          <w:rFonts w:ascii="Times New Roman" w:hAnsi="Times New Roman" w:cs="Times New Roman"/>
          <w:b/>
          <w:bCs/>
          <w:sz w:val="24"/>
          <w:szCs w:val="24"/>
        </w:rPr>
      </w:pPr>
      <w:r w:rsidRPr="00AF70BB">
        <w:rPr>
          <w:rFonts w:ascii="Times New Roman" w:hAnsi="Times New Roman" w:cs="Times New Roman"/>
          <w:b/>
          <w:bCs/>
          <w:sz w:val="24"/>
          <w:szCs w:val="24"/>
        </w:rPr>
        <w:t>ДОГОВОР О ЗАДАТКЕ № _____</w:t>
      </w:r>
    </w:p>
    <w:p w:rsidR="00585E32" w:rsidRPr="00AF70BB" w:rsidRDefault="00585E32" w:rsidP="00585E32">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rPr>
          <w:rFonts w:ascii="Times New Roman" w:hAnsi="Times New Roman" w:cs="Times New Roman"/>
          <w:b/>
          <w:bCs/>
          <w:sz w:val="24"/>
          <w:szCs w:val="24"/>
        </w:rPr>
      </w:pPr>
    </w:p>
    <w:p w:rsidR="00585E32" w:rsidRPr="00AF70BB" w:rsidRDefault="00585E32" w:rsidP="00585E32">
      <w:pPr>
        <w:spacing w:after="0" w:line="240" w:lineRule="auto"/>
        <w:jc w:val="both"/>
        <w:rPr>
          <w:rFonts w:ascii="Times New Roman" w:hAnsi="Times New Roman" w:cs="Times New Roman"/>
          <w:b/>
          <w:sz w:val="24"/>
          <w:szCs w:val="24"/>
        </w:rPr>
      </w:pPr>
      <w:bookmarkStart w:id="15" w:name="_Toc229476288"/>
      <w:bookmarkStart w:id="16" w:name="_Toc230144069"/>
      <w:bookmarkEnd w:id="11"/>
      <w:r w:rsidRPr="00AF70BB">
        <w:rPr>
          <w:rFonts w:ascii="Times New Roman" w:hAnsi="Times New Roman" w:cs="Times New Roman"/>
          <w:b/>
          <w:sz w:val="24"/>
          <w:szCs w:val="24"/>
        </w:rPr>
        <w:t xml:space="preserve">г. Москва </w:t>
      </w:r>
      <w:r w:rsidRPr="00AF70BB">
        <w:rPr>
          <w:rFonts w:ascii="Times New Roman" w:hAnsi="Times New Roman" w:cs="Times New Roman"/>
          <w:b/>
          <w:sz w:val="24"/>
          <w:szCs w:val="24"/>
        </w:rPr>
        <w:tab/>
      </w:r>
      <w:r w:rsidRPr="00AF70BB">
        <w:rPr>
          <w:rFonts w:ascii="Times New Roman" w:hAnsi="Times New Roman" w:cs="Times New Roman"/>
          <w:b/>
          <w:sz w:val="24"/>
          <w:szCs w:val="24"/>
        </w:rPr>
        <w:tab/>
      </w:r>
      <w:r w:rsidRPr="00AF70BB">
        <w:rPr>
          <w:rFonts w:ascii="Times New Roman" w:hAnsi="Times New Roman" w:cs="Times New Roman"/>
          <w:b/>
          <w:sz w:val="24"/>
          <w:szCs w:val="24"/>
        </w:rPr>
        <w:tab/>
        <w:t xml:space="preserve">        </w:t>
      </w:r>
      <w:r w:rsidRPr="00AF70BB">
        <w:rPr>
          <w:rFonts w:ascii="Times New Roman" w:hAnsi="Times New Roman" w:cs="Times New Roman"/>
          <w:b/>
          <w:sz w:val="24"/>
          <w:szCs w:val="24"/>
        </w:rPr>
        <w:tab/>
      </w:r>
      <w:r w:rsidRPr="00AF70BB">
        <w:rPr>
          <w:rFonts w:ascii="Times New Roman" w:hAnsi="Times New Roman" w:cs="Times New Roman"/>
          <w:b/>
          <w:sz w:val="24"/>
          <w:szCs w:val="24"/>
        </w:rPr>
        <w:tab/>
      </w:r>
      <w:r w:rsidRPr="00AF70BB">
        <w:rPr>
          <w:rFonts w:ascii="Times New Roman" w:hAnsi="Times New Roman" w:cs="Times New Roman"/>
          <w:b/>
          <w:sz w:val="24"/>
          <w:szCs w:val="24"/>
        </w:rPr>
        <w:tab/>
        <w:t xml:space="preserve">                            «_____» __________20 __ года</w:t>
      </w:r>
    </w:p>
    <w:p w:rsidR="00585E32" w:rsidRPr="00AF70BB" w:rsidRDefault="00585E32" w:rsidP="00585E32">
      <w:pPr>
        <w:spacing w:after="0" w:line="240" w:lineRule="auto"/>
        <w:jc w:val="both"/>
        <w:rPr>
          <w:rFonts w:ascii="Times New Roman" w:hAnsi="Times New Roman" w:cs="Times New Roman"/>
          <w:b/>
          <w:sz w:val="24"/>
          <w:szCs w:val="24"/>
        </w:rPr>
      </w:pPr>
    </w:p>
    <w:p w:rsidR="00585E32" w:rsidRPr="00AF70BB" w:rsidRDefault="00585E32" w:rsidP="00585E32">
      <w:pPr>
        <w:tabs>
          <w:tab w:val="num" w:pos="0"/>
        </w:tabs>
        <w:spacing w:after="0" w:line="240" w:lineRule="auto"/>
        <w:ind w:firstLine="567"/>
        <w:jc w:val="both"/>
        <w:rPr>
          <w:rFonts w:ascii="Times New Roman" w:hAnsi="Times New Roman" w:cs="Times New Roman"/>
          <w:bCs/>
          <w:sz w:val="24"/>
          <w:szCs w:val="24"/>
        </w:rPr>
      </w:pPr>
      <w:r w:rsidRPr="00AF70BB">
        <w:rPr>
          <w:rFonts w:ascii="Times New Roman" w:hAnsi="Times New Roman" w:cs="Times New Roman"/>
          <w:bCs/>
          <w:sz w:val="24"/>
          <w:szCs w:val="24"/>
        </w:rPr>
        <w:t>Общество с ограниченной ответственностью «</w:t>
      </w:r>
      <w:r w:rsidR="00C66D99" w:rsidRPr="00AF70BB">
        <w:rPr>
          <w:rFonts w:ascii="Times New Roman" w:hAnsi="Times New Roman" w:cs="Times New Roman"/>
          <w:bCs/>
          <w:sz w:val="24"/>
          <w:szCs w:val="24"/>
        </w:rPr>
        <w:t>РТ-Капитал</w:t>
      </w:r>
      <w:r w:rsidRPr="00AF70BB">
        <w:rPr>
          <w:rFonts w:ascii="Times New Roman" w:hAnsi="Times New Roman" w:cs="Times New Roman"/>
          <w:bCs/>
          <w:sz w:val="24"/>
          <w:szCs w:val="24"/>
        </w:rPr>
        <w:t>» (ООО «</w:t>
      </w:r>
      <w:r w:rsidR="00C66D99" w:rsidRPr="00AF70BB">
        <w:rPr>
          <w:rFonts w:ascii="Times New Roman" w:hAnsi="Times New Roman" w:cs="Times New Roman"/>
          <w:bCs/>
          <w:sz w:val="24"/>
          <w:szCs w:val="24"/>
        </w:rPr>
        <w:t>РТ-Капитал</w:t>
      </w:r>
      <w:r w:rsidRPr="00AF70BB">
        <w:rPr>
          <w:rFonts w:ascii="Times New Roman" w:hAnsi="Times New Roman" w:cs="Times New Roman"/>
          <w:bCs/>
          <w:sz w:val="24"/>
          <w:szCs w:val="24"/>
        </w:rPr>
        <w:t xml:space="preserve">»), именуемое в дальнейшем «Организатор аукциона», в лице ____________________________________________________, действующего на основании ___________, с одной стороны, и </w:t>
      </w:r>
    </w:p>
    <w:p w:rsidR="00585E32" w:rsidRPr="00AF70BB" w:rsidRDefault="00585E32" w:rsidP="00585E32">
      <w:pPr>
        <w:tabs>
          <w:tab w:val="num" w:pos="0"/>
        </w:tabs>
        <w:spacing w:after="0" w:line="240" w:lineRule="auto"/>
        <w:ind w:firstLine="567"/>
        <w:jc w:val="both"/>
        <w:rPr>
          <w:rFonts w:ascii="Times New Roman" w:hAnsi="Times New Roman" w:cs="Times New Roman"/>
          <w:bCs/>
          <w:sz w:val="24"/>
          <w:szCs w:val="24"/>
        </w:rPr>
      </w:pPr>
      <w:r w:rsidRPr="00AF70BB">
        <w:rPr>
          <w:rFonts w:ascii="Times New Roman" w:hAnsi="Times New Roman" w:cs="Times New Roman"/>
          <w:bCs/>
          <w:sz w:val="24"/>
          <w:szCs w:val="24"/>
        </w:rPr>
        <w:t>_______________________, именуемое в дальнейшем «Претендент», в лице ______________, действующего на основании _________________, с другой стороны, заключили настоящий Договор (далее – «Договор») о нижеследующем:</w:t>
      </w:r>
    </w:p>
    <w:p w:rsidR="00585E32" w:rsidRPr="00AF70BB" w:rsidRDefault="00585E32" w:rsidP="00585E32">
      <w:pPr>
        <w:tabs>
          <w:tab w:val="num" w:pos="540"/>
        </w:tabs>
        <w:spacing w:after="0" w:line="240" w:lineRule="auto"/>
        <w:ind w:firstLine="567"/>
        <w:jc w:val="both"/>
        <w:rPr>
          <w:rFonts w:ascii="Times New Roman" w:hAnsi="Times New Roman" w:cs="Times New Roman"/>
          <w:bCs/>
          <w:sz w:val="24"/>
          <w:szCs w:val="24"/>
        </w:rPr>
      </w:pPr>
    </w:p>
    <w:p w:rsidR="00585E32" w:rsidRPr="00AF70BB" w:rsidRDefault="00585E32" w:rsidP="00585E32">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firstLine="567"/>
        <w:jc w:val="center"/>
        <w:rPr>
          <w:rFonts w:ascii="Times New Roman" w:hAnsi="Times New Roman" w:cs="Times New Roman"/>
          <w:b/>
          <w:bCs/>
          <w:sz w:val="24"/>
          <w:szCs w:val="24"/>
        </w:rPr>
      </w:pPr>
      <w:r w:rsidRPr="00AF70BB">
        <w:rPr>
          <w:rFonts w:ascii="Times New Roman" w:hAnsi="Times New Roman" w:cs="Times New Roman"/>
          <w:b/>
          <w:bCs/>
          <w:sz w:val="24"/>
          <w:szCs w:val="24"/>
        </w:rPr>
        <w:t>1. Предмет договора</w:t>
      </w:r>
    </w:p>
    <w:p w:rsidR="00585E32" w:rsidRPr="00AF70BB" w:rsidRDefault="00585E32" w:rsidP="00585E32">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firstLine="567"/>
        <w:jc w:val="both"/>
        <w:rPr>
          <w:rFonts w:ascii="Times New Roman" w:hAnsi="Times New Roman" w:cs="Times New Roman"/>
          <w:sz w:val="24"/>
          <w:szCs w:val="24"/>
        </w:rPr>
      </w:pPr>
      <w:r w:rsidRPr="00AF70BB">
        <w:rPr>
          <w:rFonts w:ascii="Times New Roman" w:hAnsi="Times New Roman" w:cs="Times New Roman"/>
          <w:sz w:val="24"/>
          <w:szCs w:val="24"/>
        </w:rPr>
        <w:t>1.1. Для участия в  аукционе (далее по тексту - аукцион), открытом по составу участников и форме подачи предложений о цене продажи имущества, находящегося в собственности___________________ (указать собственника имущества)  (далее – «Имущество»), а также в целях исполнения Претендентом обязательств по заключению договора купли-продажи Имущества и по оплате отчуждаемого по итогам аукциона Имущества (в случае признания Претендента победителем аукциона (единственным участником), и иных обязательств, на условиях и в сроки, предусмотренные аукционной документацией, Претендент обязуется перечислить на расчетный счет Организатора аукциона задаток в размере, предусмотренном п.1.2. Договора (далее – задаток).</w:t>
      </w:r>
    </w:p>
    <w:p w:rsidR="00585E32" w:rsidRPr="00AF70BB" w:rsidRDefault="00585E32" w:rsidP="00585E32">
      <w:pPr>
        <w:spacing w:after="0" w:line="240" w:lineRule="auto"/>
        <w:ind w:firstLine="567"/>
        <w:jc w:val="both"/>
        <w:rPr>
          <w:rFonts w:ascii="Times New Roman" w:hAnsi="Times New Roman" w:cs="Times New Roman"/>
          <w:sz w:val="24"/>
          <w:szCs w:val="24"/>
        </w:rPr>
      </w:pPr>
      <w:r w:rsidRPr="00AF70BB">
        <w:rPr>
          <w:rFonts w:ascii="Times New Roman" w:hAnsi="Times New Roman" w:cs="Times New Roman"/>
          <w:sz w:val="24"/>
          <w:szCs w:val="24"/>
        </w:rPr>
        <w:t>1.2. Задаток устанавливается в сумме: _______________ рублей (НДС не облагается).</w:t>
      </w:r>
    </w:p>
    <w:p w:rsidR="00585E32" w:rsidRPr="00AF70BB" w:rsidRDefault="00585E32" w:rsidP="00585E32">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firstLine="851"/>
        <w:jc w:val="both"/>
        <w:rPr>
          <w:rFonts w:ascii="Times New Roman" w:hAnsi="Times New Roman" w:cs="Times New Roman"/>
          <w:b/>
          <w:bCs/>
          <w:sz w:val="24"/>
          <w:szCs w:val="24"/>
        </w:rPr>
      </w:pPr>
    </w:p>
    <w:p w:rsidR="00585E32" w:rsidRPr="00AF70BB" w:rsidRDefault="00585E32" w:rsidP="00585E32">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firstLine="851"/>
        <w:jc w:val="center"/>
        <w:rPr>
          <w:rFonts w:ascii="Times New Roman" w:hAnsi="Times New Roman" w:cs="Times New Roman"/>
          <w:b/>
          <w:bCs/>
          <w:sz w:val="24"/>
          <w:szCs w:val="24"/>
        </w:rPr>
      </w:pPr>
      <w:r w:rsidRPr="00AF70BB">
        <w:rPr>
          <w:rFonts w:ascii="Times New Roman" w:hAnsi="Times New Roman" w:cs="Times New Roman"/>
          <w:b/>
          <w:bCs/>
          <w:sz w:val="24"/>
          <w:szCs w:val="24"/>
        </w:rPr>
        <w:t>2. Передача денежных средств</w:t>
      </w:r>
    </w:p>
    <w:p w:rsidR="00585E32" w:rsidRPr="00AF70BB" w:rsidRDefault="00585E32" w:rsidP="00585E32">
      <w:pPr>
        <w:spacing w:after="0" w:line="240" w:lineRule="auto"/>
        <w:ind w:firstLine="567"/>
        <w:jc w:val="both"/>
        <w:rPr>
          <w:rFonts w:ascii="Times New Roman" w:hAnsi="Times New Roman" w:cs="Times New Roman"/>
          <w:sz w:val="24"/>
          <w:szCs w:val="24"/>
        </w:rPr>
      </w:pPr>
      <w:r w:rsidRPr="00AF70BB">
        <w:rPr>
          <w:rFonts w:ascii="Times New Roman" w:hAnsi="Times New Roman" w:cs="Times New Roman"/>
          <w:sz w:val="24"/>
          <w:szCs w:val="24"/>
        </w:rPr>
        <w:t>2.1.</w:t>
      </w:r>
      <w:r w:rsidRPr="00AF70BB">
        <w:rPr>
          <w:rFonts w:ascii="Times New Roman" w:hAnsi="Times New Roman" w:cs="Times New Roman"/>
          <w:b/>
          <w:sz w:val="24"/>
          <w:szCs w:val="24"/>
        </w:rPr>
        <w:t xml:space="preserve"> </w:t>
      </w:r>
      <w:r w:rsidRPr="00AF70BB">
        <w:rPr>
          <w:rFonts w:ascii="Times New Roman" w:hAnsi="Times New Roman" w:cs="Times New Roman"/>
          <w:sz w:val="24"/>
          <w:szCs w:val="24"/>
        </w:rPr>
        <w:t xml:space="preserve">Претендент обеспечивает поступление суммы задатка ____________________ рублей на расчетный счет Организатора аукциона по реквизитам, указанным в разделе 6 настоящего Договора, </w:t>
      </w:r>
      <w:r w:rsidRPr="00AF70BB">
        <w:rPr>
          <w:rFonts w:ascii="Times New Roman" w:hAnsi="Times New Roman" w:cs="Times New Roman"/>
          <w:b/>
          <w:sz w:val="24"/>
          <w:szCs w:val="24"/>
        </w:rPr>
        <w:t>в срок до ________________________</w:t>
      </w:r>
      <w:r w:rsidRPr="00AF70BB">
        <w:rPr>
          <w:rFonts w:ascii="Times New Roman" w:hAnsi="Times New Roman" w:cs="Times New Roman"/>
          <w:sz w:val="24"/>
          <w:szCs w:val="24"/>
        </w:rPr>
        <w:t>.</w:t>
      </w:r>
    </w:p>
    <w:p w:rsidR="00585E32" w:rsidRPr="00AF70BB" w:rsidRDefault="00585E32" w:rsidP="00585E32">
      <w:pPr>
        <w:spacing w:after="0" w:line="240" w:lineRule="auto"/>
        <w:ind w:firstLine="567"/>
        <w:jc w:val="both"/>
        <w:rPr>
          <w:rFonts w:ascii="Times New Roman" w:hAnsi="Times New Roman" w:cs="Times New Roman"/>
          <w:sz w:val="24"/>
          <w:szCs w:val="24"/>
        </w:rPr>
      </w:pPr>
      <w:r w:rsidRPr="00AF70BB">
        <w:rPr>
          <w:rFonts w:ascii="Times New Roman" w:hAnsi="Times New Roman" w:cs="Times New Roman"/>
          <w:sz w:val="24"/>
          <w:szCs w:val="24"/>
        </w:rPr>
        <w:t>В платежном поручении на перечисление денежных средств необходимо указать: «В обеспечение обязательств в соответствии с торгами №____________».</w:t>
      </w:r>
    </w:p>
    <w:p w:rsidR="00585E32" w:rsidRPr="00AF70BB" w:rsidRDefault="00585E32" w:rsidP="00585E32">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firstLine="567"/>
        <w:jc w:val="both"/>
        <w:rPr>
          <w:rFonts w:ascii="Times New Roman" w:hAnsi="Times New Roman" w:cs="Times New Roman"/>
          <w:sz w:val="24"/>
          <w:szCs w:val="24"/>
        </w:rPr>
      </w:pPr>
      <w:r w:rsidRPr="00AF70BB">
        <w:rPr>
          <w:rFonts w:ascii="Times New Roman" w:hAnsi="Times New Roman" w:cs="Times New Roman"/>
          <w:sz w:val="24"/>
          <w:szCs w:val="24"/>
        </w:rPr>
        <w:t>2.2. Исполнение обязанности по внесению суммы задатка третьими лицами не допускается. Внесение суммы задатка третьими лицами не является оплатой задатка. Перечисленные денежные средства иными лицами, кроме Претендента, будут считаться ошибочно перечисленными денежными средствами и возвращены на счет плательщика.</w:t>
      </w:r>
    </w:p>
    <w:p w:rsidR="00585E32" w:rsidRPr="00AF70BB" w:rsidRDefault="00585E32" w:rsidP="00585E32">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firstLine="567"/>
        <w:jc w:val="both"/>
        <w:rPr>
          <w:rFonts w:ascii="Times New Roman" w:hAnsi="Times New Roman" w:cs="Times New Roman"/>
          <w:sz w:val="24"/>
          <w:szCs w:val="24"/>
        </w:rPr>
      </w:pPr>
      <w:r w:rsidRPr="00AF70BB">
        <w:rPr>
          <w:rFonts w:ascii="Times New Roman" w:hAnsi="Times New Roman" w:cs="Times New Roman"/>
          <w:sz w:val="24"/>
          <w:szCs w:val="24"/>
        </w:rPr>
        <w:t xml:space="preserve">2.3. Для участия в аукционе Претендент представляет Организатору аукциона платежное поручение или квитанцию с отметкой банка об исполнении, подтверждающее внесение задатка в размере и сроки, предусмотренные Договором. </w:t>
      </w:r>
    </w:p>
    <w:p w:rsidR="00585E32" w:rsidRPr="00AF70BB" w:rsidRDefault="00585E32" w:rsidP="00585E32">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firstLine="567"/>
        <w:jc w:val="both"/>
        <w:rPr>
          <w:rFonts w:ascii="Times New Roman" w:hAnsi="Times New Roman" w:cs="Times New Roman"/>
          <w:sz w:val="24"/>
          <w:szCs w:val="24"/>
        </w:rPr>
      </w:pPr>
      <w:r w:rsidRPr="00AF70BB">
        <w:rPr>
          <w:rFonts w:ascii="Times New Roman" w:hAnsi="Times New Roman" w:cs="Times New Roman"/>
          <w:sz w:val="24"/>
          <w:szCs w:val="24"/>
        </w:rPr>
        <w:t xml:space="preserve">2.4. Подтверждением внесения задатка на расчетный счет Организатором аукциона является платежное поручение с отметкой банка об исполнении, подтверждающее поступление задатка на счет Организатора аукциона, представленное в Аукционную комиссию Организатором аукциона. </w:t>
      </w:r>
    </w:p>
    <w:p w:rsidR="00585E32" w:rsidRPr="00AF70BB" w:rsidRDefault="00585E32" w:rsidP="00585E32">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firstLine="567"/>
        <w:jc w:val="both"/>
        <w:rPr>
          <w:rFonts w:ascii="Times New Roman" w:hAnsi="Times New Roman" w:cs="Times New Roman"/>
          <w:sz w:val="24"/>
          <w:szCs w:val="24"/>
        </w:rPr>
      </w:pPr>
      <w:r w:rsidRPr="00AF70BB">
        <w:rPr>
          <w:rFonts w:ascii="Times New Roman" w:hAnsi="Times New Roman" w:cs="Times New Roman"/>
          <w:sz w:val="24"/>
          <w:szCs w:val="24"/>
        </w:rPr>
        <w:t>В случае непоступления в указанный в п. 2.1. настоящего Договора срок суммы задатка на расчетный счет Организатора аукциона, обязательства Претендента по внесению задатка считаются неисполненными. В этом случае Претендент к участию в аукционе не допускается.</w:t>
      </w:r>
    </w:p>
    <w:p w:rsidR="00585E32" w:rsidRPr="00AF70BB" w:rsidRDefault="00585E32" w:rsidP="00585E32">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firstLine="567"/>
        <w:jc w:val="both"/>
        <w:rPr>
          <w:rFonts w:ascii="Times New Roman" w:hAnsi="Times New Roman" w:cs="Times New Roman"/>
          <w:sz w:val="24"/>
          <w:szCs w:val="24"/>
        </w:rPr>
      </w:pPr>
      <w:r w:rsidRPr="00AF70BB">
        <w:rPr>
          <w:rFonts w:ascii="Times New Roman" w:hAnsi="Times New Roman" w:cs="Times New Roman"/>
          <w:sz w:val="24"/>
          <w:szCs w:val="24"/>
        </w:rPr>
        <w:t>2.5. В случае победы Претендента в аукционе либо признания Претендента единственным участником аукциона, внесенный задаток засчитывается в счет оплаты приобретаемого Имущества.</w:t>
      </w:r>
    </w:p>
    <w:p w:rsidR="00585E32" w:rsidRPr="00AF70BB" w:rsidRDefault="00585E32" w:rsidP="00585E32">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firstLine="567"/>
        <w:jc w:val="both"/>
        <w:rPr>
          <w:rFonts w:ascii="Times New Roman" w:hAnsi="Times New Roman" w:cs="Times New Roman"/>
          <w:sz w:val="24"/>
          <w:szCs w:val="24"/>
        </w:rPr>
      </w:pPr>
      <w:r w:rsidRPr="00AF70BB">
        <w:rPr>
          <w:rFonts w:ascii="Times New Roman" w:hAnsi="Times New Roman" w:cs="Times New Roman"/>
          <w:sz w:val="24"/>
          <w:szCs w:val="24"/>
        </w:rPr>
        <w:t>2.6. В случае уклонения или отказа Победителя аукциона (единственного участника) от заключения договора купли-продажи Имущества, в сроки и на условиях, предусмотренных аукционной документацией, задаток Победителя аукциона (единственного участника) возврату не подлежит и остается в распоряжении у Организатора аукциона.</w:t>
      </w:r>
    </w:p>
    <w:p w:rsidR="00585E32" w:rsidRPr="00AF70BB" w:rsidRDefault="00585E32" w:rsidP="00585E32">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firstLine="567"/>
        <w:jc w:val="both"/>
        <w:rPr>
          <w:rFonts w:ascii="Times New Roman" w:hAnsi="Times New Roman" w:cs="Times New Roman"/>
          <w:sz w:val="24"/>
          <w:szCs w:val="24"/>
        </w:rPr>
      </w:pPr>
      <w:r w:rsidRPr="00AF70BB">
        <w:rPr>
          <w:rFonts w:ascii="Times New Roman" w:hAnsi="Times New Roman" w:cs="Times New Roman"/>
          <w:sz w:val="24"/>
          <w:szCs w:val="24"/>
        </w:rPr>
        <w:lastRenderedPageBreak/>
        <w:t>2.7. В случае уклонения или отказа участника, который сделал предпоследнее предложение (в случае отказа Победителя аукциона от заключения договора купли-продажи Имущества) о цене предмета аукциона от заключения договора купли-продажи Имущества в сроки и на условиях, предусмотренных аукционной документацией, задаток, внесенный таким участником, возврату не подлежит и остается в распоряжении у Организатора аукциона.</w:t>
      </w:r>
    </w:p>
    <w:p w:rsidR="00585E32" w:rsidRPr="00AF70BB" w:rsidRDefault="00585E32" w:rsidP="00585E32">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firstLine="567"/>
        <w:jc w:val="both"/>
        <w:rPr>
          <w:rFonts w:ascii="Times New Roman" w:hAnsi="Times New Roman" w:cs="Times New Roman"/>
          <w:sz w:val="24"/>
          <w:szCs w:val="24"/>
        </w:rPr>
      </w:pPr>
    </w:p>
    <w:p w:rsidR="00585E32" w:rsidRPr="00AF70BB" w:rsidRDefault="00585E32" w:rsidP="00585E32">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firstLine="851"/>
        <w:jc w:val="center"/>
        <w:rPr>
          <w:rFonts w:ascii="Times New Roman" w:hAnsi="Times New Roman" w:cs="Times New Roman"/>
          <w:b/>
          <w:bCs/>
          <w:sz w:val="24"/>
          <w:szCs w:val="24"/>
        </w:rPr>
      </w:pPr>
      <w:r w:rsidRPr="00AF70BB">
        <w:rPr>
          <w:rFonts w:ascii="Times New Roman" w:hAnsi="Times New Roman" w:cs="Times New Roman"/>
          <w:b/>
          <w:bCs/>
          <w:sz w:val="24"/>
          <w:szCs w:val="24"/>
        </w:rPr>
        <w:t>3. Возврат денежных средств</w:t>
      </w:r>
    </w:p>
    <w:p w:rsidR="00585E32" w:rsidRPr="00AF70BB" w:rsidRDefault="00585E32" w:rsidP="00585E32">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firstLine="851"/>
        <w:jc w:val="both"/>
        <w:rPr>
          <w:rFonts w:ascii="Times New Roman" w:hAnsi="Times New Roman" w:cs="Times New Roman"/>
          <w:sz w:val="24"/>
          <w:szCs w:val="24"/>
        </w:rPr>
      </w:pPr>
      <w:r w:rsidRPr="00AF70BB">
        <w:rPr>
          <w:rFonts w:ascii="Times New Roman" w:hAnsi="Times New Roman" w:cs="Times New Roman"/>
          <w:sz w:val="24"/>
          <w:szCs w:val="24"/>
        </w:rPr>
        <w:t>3.1. В случае если Претенденту отказано в приеме заявки на участие в аукционе, Организатор аукциона перечисляет сумму задатка на счет Претендента, указанный в Договоре, в течение 5 (пяти) рабочих дней с даты подведения итогов аукциона.</w:t>
      </w:r>
    </w:p>
    <w:p w:rsidR="00585E32" w:rsidRPr="00AF70BB" w:rsidRDefault="00585E32" w:rsidP="00585E32">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firstLine="851"/>
        <w:jc w:val="both"/>
        <w:rPr>
          <w:rFonts w:ascii="Times New Roman" w:hAnsi="Times New Roman" w:cs="Times New Roman"/>
          <w:sz w:val="24"/>
          <w:szCs w:val="24"/>
        </w:rPr>
      </w:pPr>
      <w:r w:rsidRPr="00AF70BB">
        <w:rPr>
          <w:rFonts w:ascii="Times New Roman" w:hAnsi="Times New Roman" w:cs="Times New Roman"/>
          <w:sz w:val="24"/>
          <w:szCs w:val="24"/>
        </w:rPr>
        <w:t>3.2. В случае если Претендент не признан участником аукциона, Организатор аукциона перечисляет сумму задатка на счет Претендента, указанный в Договоре, в течение 5 (пяти) рабочих дней с даты подведения итогов аукциона.</w:t>
      </w:r>
    </w:p>
    <w:p w:rsidR="00585E32" w:rsidRPr="00AF70BB" w:rsidRDefault="00585E32" w:rsidP="00585E32">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firstLine="851"/>
        <w:jc w:val="both"/>
        <w:rPr>
          <w:rFonts w:ascii="Times New Roman" w:hAnsi="Times New Roman" w:cs="Times New Roman"/>
          <w:sz w:val="24"/>
          <w:szCs w:val="24"/>
        </w:rPr>
      </w:pPr>
      <w:r w:rsidRPr="00AF70BB">
        <w:rPr>
          <w:rFonts w:ascii="Times New Roman" w:hAnsi="Times New Roman" w:cs="Times New Roman"/>
          <w:sz w:val="24"/>
          <w:szCs w:val="24"/>
        </w:rPr>
        <w:t>3.3. Претендент до признания его Участником аукциона имеет право отозвать заявку:</w:t>
      </w:r>
    </w:p>
    <w:p w:rsidR="00585E32" w:rsidRPr="00AF70BB" w:rsidRDefault="00585E32" w:rsidP="00585E32">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firstLine="851"/>
        <w:jc w:val="both"/>
        <w:rPr>
          <w:rFonts w:ascii="Times New Roman" w:hAnsi="Times New Roman" w:cs="Times New Roman"/>
          <w:sz w:val="24"/>
          <w:szCs w:val="24"/>
        </w:rPr>
      </w:pPr>
      <w:r w:rsidRPr="00AF70BB">
        <w:rPr>
          <w:rFonts w:ascii="Times New Roman" w:hAnsi="Times New Roman" w:cs="Times New Roman"/>
          <w:sz w:val="24"/>
          <w:szCs w:val="24"/>
        </w:rPr>
        <w:t xml:space="preserve">- в период до окончания срока приема заявок- путем направления уведомления об отзыве заявки на электронную площадку; </w:t>
      </w:r>
    </w:p>
    <w:p w:rsidR="00585E32" w:rsidRPr="00AF70BB" w:rsidRDefault="00585E32" w:rsidP="00585E32">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firstLine="851"/>
        <w:jc w:val="both"/>
        <w:rPr>
          <w:rFonts w:ascii="Times New Roman" w:hAnsi="Times New Roman" w:cs="Times New Roman"/>
          <w:sz w:val="24"/>
          <w:szCs w:val="24"/>
        </w:rPr>
      </w:pPr>
      <w:r w:rsidRPr="00AF70BB">
        <w:rPr>
          <w:rFonts w:ascii="Times New Roman" w:hAnsi="Times New Roman" w:cs="Times New Roman"/>
          <w:sz w:val="24"/>
          <w:szCs w:val="24"/>
        </w:rPr>
        <w:t xml:space="preserve">- в период после окончания срока приема заявок и до признания его участником аукциона- путем письменного уведомления в адрес Организатора аукциона. </w:t>
      </w:r>
    </w:p>
    <w:p w:rsidR="00585E32" w:rsidRPr="00AF70BB" w:rsidRDefault="00585E32" w:rsidP="00585E32">
      <w:pPr>
        <w:spacing w:after="0" w:line="240" w:lineRule="auto"/>
        <w:ind w:firstLine="851"/>
        <w:jc w:val="both"/>
        <w:rPr>
          <w:rFonts w:ascii="Times New Roman" w:hAnsi="Times New Roman" w:cs="Times New Roman"/>
          <w:sz w:val="24"/>
          <w:szCs w:val="24"/>
        </w:rPr>
      </w:pPr>
      <w:r w:rsidRPr="00AF70BB">
        <w:rPr>
          <w:rFonts w:ascii="Times New Roman" w:hAnsi="Times New Roman" w:cs="Times New Roman"/>
          <w:sz w:val="24"/>
          <w:szCs w:val="24"/>
        </w:rPr>
        <w:t>Поступивший от Претендента задаток подлежит возврату в течение 5 рабочих дней со дня поступления Организатору аукциона уведомления об отзыве заявки (в случае отзыва заявки до окончания срока приема заявок). В случае отзыва Претендентом заявки позднее дня окончания приема заявок задаток возвращается в порядке, установленном для участников аукциона аукционной документацией.</w:t>
      </w:r>
    </w:p>
    <w:p w:rsidR="00585E32" w:rsidRPr="00AF70BB" w:rsidRDefault="00585E32" w:rsidP="00585E32">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firstLine="851"/>
        <w:jc w:val="both"/>
        <w:rPr>
          <w:rFonts w:ascii="Times New Roman" w:hAnsi="Times New Roman" w:cs="Times New Roman"/>
          <w:sz w:val="24"/>
          <w:szCs w:val="24"/>
        </w:rPr>
      </w:pPr>
      <w:r w:rsidRPr="00AF70BB">
        <w:rPr>
          <w:rFonts w:ascii="Times New Roman" w:hAnsi="Times New Roman" w:cs="Times New Roman"/>
          <w:sz w:val="24"/>
          <w:szCs w:val="24"/>
        </w:rPr>
        <w:t>3.4. В случае если Претендент не признан победителем аукциона (за исключением Претендента, который сделал предпоследнее предложение о цене), Организатор аукциона перечисляет сумму задатка на расчетный счет Претендента, указанный в Договоре, в течение 5 (пяти) рабочих дней с даты подведения итогов аукциона.</w:t>
      </w:r>
    </w:p>
    <w:p w:rsidR="00585E32" w:rsidRPr="00AF70BB" w:rsidRDefault="00585E32" w:rsidP="00585E32">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firstLine="851"/>
        <w:jc w:val="both"/>
        <w:rPr>
          <w:rFonts w:ascii="Times New Roman" w:hAnsi="Times New Roman" w:cs="Times New Roman"/>
          <w:sz w:val="24"/>
          <w:szCs w:val="24"/>
        </w:rPr>
      </w:pPr>
      <w:r w:rsidRPr="00AF70BB">
        <w:rPr>
          <w:rFonts w:ascii="Times New Roman" w:hAnsi="Times New Roman" w:cs="Times New Roman"/>
          <w:sz w:val="24"/>
          <w:szCs w:val="24"/>
        </w:rPr>
        <w:t xml:space="preserve">Претенденту, который сделал предпоследнее предложение о цене, задаток возвращается в течение 5 (Пяти) рабочих дней с даты подписания договора купли-продажи Имущества с победителем в порядке, установленном для участников аукциона аукционной документацией, но не позднее 15 (пятнадцати) рабочих дней с даты подписания протокола об итогах аукциона. </w:t>
      </w:r>
    </w:p>
    <w:p w:rsidR="00585E32" w:rsidRPr="00AF70BB" w:rsidRDefault="00585E32" w:rsidP="00585E32">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firstLine="851"/>
        <w:jc w:val="both"/>
        <w:rPr>
          <w:rFonts w:ascii="Times New Roman" w:hAnsi="Times New Roman" w:cs="Times New Roman"/>
          <w:sz w:val="24"/>
          <w:szCs w:val="24"/>
        </w:rPr>
      </w:pPr>
      <w:r w:rsidRPr="00AF70BB">
        <w:rPr>
          <w:rFonts w:ascii="Times New Roman" w:hAnsi="Times New Roman" w:cs="Times New Roman"/>
          <w:sz w:val="24"/>
          <w:szCs w:val="24"/>
        </w:rPr>
        <w:t>3.5. Течение сроков по Договору начинается на следующий день после наступления события, которым определено его начало.</w:t>
      </w:r>
    </w:p>
    <w:p w:rsidR="00585E32" w:rsidRPr="00AF70BB" w:rsidRDefault="00585E32" w:rsidP="00585E32">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firstLine="851"/>
        <w:jc w:val="both"/>
        <w:rPr>
          <w:rFonts w:ascii="Times New Roman" w:hAnsi="Times New Roman" w:cs="Times New Roman"/>
          <w:sz w:val="24"/>
          <w:szCs w:val="24"/>
        </w:rPr>
      </w:pPr>
      <w:r w:rsidRPr="00AF70BB">
        <w:rPr>
          <w:rFonts w:ascii="Times New Roman" w:hAnsi="Times New Roman" w:cs="Times New Roman"/>
          <w:sz w:val="24"/>
          <w:szCs w:val="24"/>
        </w:rPr>
        <w:t>3.6. В случае если в платежном документе по перечислению суммы задатка на расчетный счет Организатора аукциона не указаны номер и дата Договора, либо, в случае проведения электронных торгов, не указан номер торгов, а также в случае, предусмотренном п.2.2. настоящего Договора, указанные денежные средства считаются ошибочно перечисленными и возвращаются плательщику.</w:t>
      </w:r>
    </w:p>
    <w:p w:rsidR="00585E32" w:rsidRPr="00AF70BB" w:rsidRDefault="00585E32" w:rsidP="00585E32">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firstLine="851"/>
        <w:jc w:val="both"/>
        <w:rPr>
          <w:rFonts w:ascii="Times New Roman" w:hAnsi="Times New Roman" w:cs="Times New Roman"/>
          <w:sz w:val="24"/>
          <w:szCs w:val="24"/>
        </w:rPr>
      </w:pPr>
      <w:r w:rsidRPr="00AF70BB">
        <w:rPr>
          <w:rFonts w:ascii="Times New Roman" w:hAnsi="Times New Roman" w:cs="Times New Roman"/>
          <w:sz w:val="24"/>
          <w:szCs w:val="24"/>
        </w:rPr>
        <w:t>3.7. В случае внесения изменений и дополнений в Договор, включая уточнение реквизитов Претендента, Организатор аукциона перечисляет сумму задатка на расчетный счет Претендента, указанный в дополнительном соглашении к Договору, в течение 5 (пяти) рабочих дней с момента заключения соответствующего дополнительного соглашения к Договору.</w:t>
      </w:r>
    </w:p>
    <w:p w:rsidR="00585E32" w:rsidRPr="00AF70BB" w:rsidRDefault="00585E32" w:rsidP="00585E32">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firstLine="851"/>
        <w:jc w:val="center"/>
        <w:rPr>
          <w:rFonts w:ascii="Times New Roman" w:hAnsi="Times New Roman" w:cs="Times New Roman"/>
          <w:b/>
          <w:bCs/>
          <w:sz w:val="24"/>
          <w:szCs w:val="24"/>
        </w:rPr>
      </w:pPr>
    </w:p>
    <w:p w:rsidR="00585E32" w:rsidRPr="00AF70BB" w:rsidRDefault="00585E32" w:rsidP="00585E32">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firstLine="851"/>
        <w:jc w:val="center"/>
        <w:rPr>
          <w:rFonts w:ascii="Times New Roman" w:hAnsi="Times New Roman" w:cs="Times New Roman"/>
          <w:b/>
          <w:bCs/>
          <w:sz w:val="24"/>
          <w:szCs w:val="24"/>
        </w:rPr>
      </w:pPr>
      <w:r w:rsidRPr="00AF70BB">
        <w:rPr>
          <w:rFonts w:ascii="Times New Roman" w:hAnsi="Times New Roman" w:cs="Times New Roman"/>
          <w:b/>
          <w:bCs/>
          <w:sz w:val="24"/>
          <w:szCs w:val="24"/>
        </w:rPr>
        <w:t>4. Ответственность сторон</w:t>
      </w:r>
    </w:p>
    <w:p w:rsidR="00585E32" w:rsidRPr="00AF70BB" w:rsidRDefault="00585E32" w:rsidP="00585E32">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firstLine="851"/>
        <w:jc w:val="both"/>
        <w:rPr>
          <w:rFonts w:ascii="Times New Roman" w:hAnsi="Times New Roman" w:cs="Times New Roman"/>
          <w:sz w:val="24"/>
          <w:szCs w:val="24"/>
        </w:rPr>
      </w:pPr>
      <w:r w:rsidRPr="00AF70BB">
        <w:rPr>
          <w:rFonts w:ascii="Times New Roman" w:hAnsi="Times New Roman" w:cs="Times New Roman"/>
          <w:sz w:val="24"/>
          <w:szCs w:val="24"/>
        </w:rPr>
        <w:t>4.1. Ответственность сторон за неисполнение либо ненадлежащее исполнение Договора наступает в соответствии с действующим законодательством Российской Федерации.</w:t>
      </w:r>
    </w:p>
    <w:p w:rsidR="00585E32" w:rsidRPr="00AF70BB" w:rsidRDefault="00585E32" w:rsidP="00585E32">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firstLine="851"/>
        <w:jc w:val="both"/>
        <w:rPr>
          <w:rFonts w:ascii="Times New Roman" w:hAnsi="Times New Roman" w:cs="Times New Roman"/>
          <w:sz w:val="24"/>
          <w:szCs w:val="24"/>
        </w:rPr>
      </w:pPr>
      <w:r w:rsidRPr="00AF70BB">
        <w:rPr>
          <w:rFonts w:ascii="Times New Roman" w:hAnsi="Times New Roman" w:cs="Times New Roman"/>
          <w:sz w:val="24"/>
          <w:szCs w:val="24"/>
        </w:rPr>
        <w:t xml:space="preserve">4.2.  Все споры и разногласия, которые могут возникнуть в результате нарушения Сторонами условий Договора, будут по возможности решаться путем переговоров.  </w:t>
      </w:r>
    </w:p>
    <w:p w:rsidR="00585E32" w:rsidRPr="00AF70BB" w:rsidRDefault="00585E32" w:rsidP="00585E32">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firstLine="851"/>
        <w:jc w:val="both"/>
        <w:rPr>
          <w:rFonts w:ascii="Times New Roman" w:hAnsi="Times New Roman" w:cs="Times New Roman"/>
          <w:sz w:val="24"/>
          <w:szCs w:val="24"/>
        </w:rPr>
      </w:pPr>
      <w:r w:rsidRPr="00AF70BB">
        <w:rPr>
          <w:rFonts w:ascii="Times New Roman" w:hAnsi="Times New Roman" w:cs="Times New Roman"/>
          <w:sz w:val="24"/>
          <w:szCs w:val="24"/>
        </w:rPr>
        <w:t xml:space="preserve">В случае если Стороны не придут к соглашению об урегулировании споров и разногласий путем переговоров все споры, разногласия или требования, возникающие из Договора или в связи с ним, в том числе касающиеся его исполнения, нарушения, изменения, прекращения или недействительности, подлежат разрешению в судебном порядке в соответствии с действующим законодательством Российской Федерации. </w:t>
      </w:r>
    </w:p>
    <w:p w:rsidR="00585E32" w:rsidRPr="00AF70BB" w:rsidRDefault="00585E32" w:rsidP="00585E32">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firstLine="851"/>
        <w:jc w:val="center"/>
        <w:rPr>
          <w:rFonts w:ascii="Times New Roman" w:hAnsi="Times New Roman" w:cs="Times New Roman"/>
          <w:b/>
          <w:bCs/>
          <w:sz w:val="24"/>
          <w:szCs w:val="24"/>
        </w:rPr>
      </w:pPr>
    </w:p>
    <w:p w:rsidR="00585E32" w:rsidRPr="00AF70BB" w:rsidRDefault="00585E32" w:rsidP="00585E32">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firstLine="851"/>
        <w:jc w:val="center"/>
        <w:rPr>
          <w:rFonts w:ascii="Times New Roman" w:hAnsi="Times New Roman" w:cs="Times New Roman"/>
          <w:b/>
          <w:bCs/>
          <w:sz w:val="24"/>
          <w:szCs w:val="24"/>
        </w:rPr>
      </w:pPr>
      <w:r w:rsidRPr="00AF70BB">
        <w:rPr>
          <w:rFonts w:ascii="Times New Roman" w:hAnsi="Times New Roman" w:cs="Times New Roman"/>
          <w:b/>
          <w:bCs/>
          <w:sz w:val="24"/>
          <w:szCs w:val="24"/>
        </w:rPr>
        <w:t>5. Срок действия договора</w:t>
      </w:r>
    </w:p>
    <w:p w:rsidR="00585E32" w:rsidRPr="00AF70BB" w:rsidRDefault="00585E32" w:rsidP="00585E32">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firstLine="851"/>
        <w:jc w:val="both"/>
        <w:rPr>
          <w:rFonts w:ascii="Times New Roman" w:hAnsi="Times New Roman" w:cs="Times New Roman"/>
          <w:sz w:val="24"/>
          <w:szCs w:val="24"/>
        </w:rPr>
      </w:pPr>
      <w:r w:rsidRPr="00AF70BB">
        <w:rPr>
          <w:rFonts w:ascii="Times New Roman" w:hAnsi="Times New Roman" w:cs="Times New Roman"/>
          <w:sz w:val="24"/>
          <w:szCs w:val="24"/>
        </w:rPr>
        <w:t>5.1. Договор вступает в силу с момента подписания его Сторонами.</w:t>
      </w:r>
    </w:p>
    <w:p w:rsidR="00585E32" w:rsidRPr="00AF70BB" w:rsidRDefault="00585E32" w:rsidP="00585E32">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firstLine="851"/>
        <w:jc w:val="both"/>
        <w:rPr>
          <w:rFonts w:ascii="Times New Roman" w:hAnsi="Times New Roman" w:cs="Times New Roman"/>
          <w:sz w:val="24"/>
          <w:szCs w:val="24"/>
        </w:rPr>
      </w:pPr>
      <w:r w:rsidRPr="00AF70BB">
        <w:rPr>
          <w:rFonts w:ascii="Times New Roman" w:hAnsi="Times New Roman" w:cs="Times New Roman"/>
          <w:sz w:val="24"/>
          <w:szCs w:val="24"/>
        </w:rPr>
        <w:t>5.2. Договор прекращает свое действие с момента надлежащего исполнения Сторонами взятых на себя обязательств.</w:t>
      </w:r>
    </w:p>
    <w:p w:rsidR="00585E32" w:rsidRPr="00AF70BB" w:rsidRDefault="00585E32" w:rsidP="00585E32">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firstLine="851"/>
        <w:jc w:val="both"/>
        <w:rPr>
          <w:rFonts w:ascii="Times New Roman" w:hAnsi="Times New Roman" w:cs="Times New Roman"/>
          <w:sz w:val="24"/>
          <w:szCs w:val="24"/>
        </w:rPr>
      </w:pPr>
      <w:r w:rsidRPr="00AF70BB">
        <w:rPr>
          <w:rFonts w:ascii="Times New Roman" w:hAnsi="Times New Roman" w:cs="Times New Roman"/>
          <w:sz w:val="24"/>
          <w:szCs w:val="24"/>
        </w:rPr>
        <w:t xml:space="preserve">5.3. Все изменения и дополнения к Договору, включая уточнение реквизитов Претендента, оформляются письменно, путем подписания Сторонами дополнительного соглашения к Договору. </w:t>
      </w:r>
    </w:p>
    <w:p w:rsidR="00585E32" w:rsidRPr="00AF70BB" w:rsidRDefault="00585E32" w:rsidP="00585E32">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firstLine="851"/>
        <w:jc w:val="both"/>
        <w:rPr>
          <w:rFonts w:ascii="Times New Roman" w:hAnsi="Times New Roman" w:cs="Times New Roman"/>
          <w:sz w:val="24"/>
          <w:szCs w:val="24"/>
        </w:rPr>
      </w:pPr>
      <w:r w:rsidRPr="00AF70BB">
        <w:rPr>
          <w:rFonts w:ascii="Times New Roman" w:hAnsi="Times New Roman" w:cs="Times New Roman"/>
          <w:sz w:val="24"/>
          <w:szCs w:val="24"/>
        </w:rPr>
        <w:t>5.4. Настоящий Договор составлен в двух экземплярах, имеющих равную юридическую силу, по одному для каждой Стороны.</w:t>
      </w:r>
    </w:p>
    <w:p w:rsidR="00585E32" w:rsidRPr="00AF70BB" w:rsidRDefault="00585E32" w:rsidP="00585E32">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firstLine="851"/>
        <w:jc w:val="center"/>
        <w:rPr>
          <w:rFonts w:ascii="Times New Roman" w:hAnsi="Times New Roman" w:cs="Times New Roman"/>
          <w:b/>
          <w:bCs/>
          <w:sz w:val="24"/>
          <w:szCs w:val="24"/>
        </w:rPr>
      </w:pPr>
    </w:p>
    <w:p w:rsidR="00585E32" w:rsidRPr="00AF70BB" w:rsidRDefault="00585E32" w:rsidP="00585E32">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firstLine="851"/>
        <w:jc w:val="center"/>
        <w:rPr>
          <w:rFonts w:ascii="Times New Roman" w:hAnsi="Times New Roman" w:cs="Times New Roman"/>
          <w:b/>
          <w:bCs/>
          <w:sz w:val="24"/>
          <w:szCs w:val="24"/>
        </w:rPr>
      </w:pPr>
      <w:r w:rsidRPr="00AF70BB">
        <w:rPr>
          <w:rFonts w:ascii="Times New Roman" w:hAnsi="Times New Roman" w:cs="Times New Roman"/>
          <w:b/>
          <w:bCs/>
          <w:sz w:val="24"/>
          <w:szCs w:val="24"/>
        </w:rPr>
        <w:t>6. Юридические адреса, банковские реквизиты и подписи Сторон</w:t>
      </w:r>
    </w:p>
    <w:p w:rsidR="00585E32" w:rsidRPr="00AF70BB" w:rsidRDefault="00585E32" w:rsidP="00585E32">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firstLine="851"/>
        <w:jc w:val="center"/>
        <w:rPr>
          <w:rFonts w:ascii="Times New Roman" w:hAnsi="Times New Roman" w:cs="Times New Roman"/>
          <w:b/>
          <w:bCs/>
          <w:sz w:val="24"/>
          <w:szCs w:val="24"/>
        </w:rPr>
      </w:pPr>
    </w:p>
    <w:tbl>
      <w:tblPr>
        <w:tblW w:w="9960" w:type="dxa"/>
        <w:tblLook w:val="04A0" w:firstRow="1" w:lastRow="0" w:firstColumn="1" w:lastColumn="0" w:noHBand="0" w:noVBand="1"/>
      </w:tblPr>
      <w:tblGrid>
        <w:gridCol w:w="5103"/>
        <w:gridCol w:w="4857"/>
      </w:tblGrid>
      <w:tr w:rsidR="00585E32" w:rsidRPr="00AF70BB" w:rsidTr="0013673C">
        <w:tc>
          <w:tcPr>
            <w:tcW w:w="5103" w:type="dxa"/>
            <w:shd w:val="clear" w:color="auto" w:fill="auto"/>
          </w:tcPr>
          <w:p w:rsidR="00585E32" w:rsidRPr="00AF70BB" w:rsidRDefault="00C66D99" w:rsidP="00925990">
            <w:pPr>
              <w:tabs>
                <w:tab w:val="left" w:pos="708"/>
                <w:tab w:val="left" w:pos="1416"/>
                <w:tab w:val="left" w:pos="2124"/>
                <w:tab w:val="left" w:pos="2832"/>
                <w:tab w:val="left" w:pos="3540"/>
                <w:tab w:val="left" w:pos="4248"/>
                <w:tab w:val="left" w:pos="4883"/>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overflowPunct w:val="0"/>
              <w:autoSpaceDE w:val="0"/>
              <w:autoSpaceDN w:val="0"/>
              <w:adjustRightInd w:val="0"/>
              <w:spacing w:after="0" w:line="240" w:lineRule="auto"/>
              <w:jc w:val="both"/>
              <w:textAlignment w:val="baseline"/>
              <w:rPr>
                <w:rFonts w:ascii="Times New Roman" w:hAnsi="Times New Roman" w:cs="Times New Roman"/>
                <w:b/>
                <w:sz w:val="24"/>
                <w:szCs w:val="24"/>
              </w:rPr>
            </w:pPr>
            <w:r w:rsidRPr="00AF70BB">
              <w:rPr>
                <w:rFonts w:ascii="Times New Roman" w:hAnsi="Times New Roman" w:cs="Times New Roman"/>
                <w:b/>
                <w:sz w:val="24"/>
                <w:szCs w:val="24"/>
              </w:rPr>
              <w:t>ООО «РТ-Капитал»</w:t>
            </w:r>
          </w:p>
          <w:p w:rsidR="00585E32" w:rsidRPr="00AF70BB" w:rsidRDefault="00585E32" w:rsidP="00925990">
            <w:pPr>
              <w:tabs>
                <w:tab w:val="left" w:pos="708"/>
                <w:tab w:val="left" w:pos="1416"/>
                <w:tab w:val="left" w:pos="2124"/>
                <w:tab w:val="left" w:pos="2832"/>
                <w:tab w:val="left" w:pos="3540"/>
                <w:tab w:val="left" w:pos="4248"/>
                <w:tab w:val="left" w:pos="4883"/>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overflowPunct w:val="0"/>
              <w:autoSpaceDE w:val="0"/>
              <w:autoSpaceDN w:val="0"/>
              <w:adjustRightInd w:val="0"/>
              <w:spacing w:after="0" w:line="240" w:lineRule="auto"/>
              <w:jc w:val="both"/>
              <w:textAlignment w:val="baseline"/>
              <w:rPr>
                <w:rFonts w:ascii="Times New Roman" w:hAnsi="Times New Roman" w:cs="Times New Roman"/>
                <w:b/>
                <w:sz w:val="24"/>
                <w:szCs w:val="24"/>
              </w:rPr>
            </w:pPr>
            <w:r w:rsidRPr="00AF70BB">
              <w:rPr>
                <w:rFonts w:ascii="Times New Roman" w:hAnsi="Times New Roman" w:cs="Times New Roman"/>
                <w:b/>
                <w:sz w:val="24"/>
                <w:szCs w:val="24"/>
              </w:rPr>
              <w:t>119048, г. Москва, ул. Усачева, д.24</w:t>
            </w:r>
            <w:r w:rsidRPr="00AF70BB">
              <w:rPr>
                <w:rFonts w:ascii="Times New Roman" w:hAnsi="Times New Roman" w:cs="Times New Roman"/>
                <w:sz w:val="24"/>
                <w:szCs w:val="24"/>
              </w:rPr>
              <w:tab/>
            </w:r>
          </w:p>
          <w:p w:rsidR="00585E32" w:rsidRPr="00AF70BB" w:rsidRDefault="00585E32" w:rsidP="00925990">
            <w:pPr>
              <w:tabs>
                <w:tab w:val="left" w:pos="4883"/>
                <w:tab w:val="left" w:pos="9912"/>
              </w:tabs>
              <w:overflowPunct w:val="0"/>
              <w:autoSpaceDE w:val="0"/>
              <w:autoSpaceDN w:val="0"/>
              <w:adjustRightInd w:val="0"/>
              <w:spacing w:after="0" w:line="240" w:lineRule="auto"/>
              <w:jc w:val="both"/>
              <w:textAlignment w:val="baseline"/>
              <w:rPr>
                <w:rFonts w:ascii="Times New Roman" w:hAnsi="Times New Roman" w:cs="Times New Roman"/>
                <w:sz w:val="24"/>
                <w:szCs w:val="24"/>
              </w:rPr>
            </w:pPr>
            <w:r w:rsidRPr="00AF70BB">
              <w:rPr>
                <w:rFonts w:ascii="Times New Roman" w:hAnsi="Times New Roman" w:cs="Times New Roman"/>
                <w:b/>
                <w:sz w:val="24"/>
                <w:szCs w:val="24"/>
              </w:rPr>
              <w:t>ИНН/КПП</w:t>
            </w:r>
            <w:r w:rsidRPr="00AF70BB">
              <w:rPr>
                <w:rFonts w:ascii="Times New Roman" w:hAnsi="Times New Roman" w:cs="Times New Roman"/>
                <w:bCs/>
                <w:sz w:val="24"/>
                <w:szCs w:val="24"/>
              </w:rPr>
              <w:t>7704770859</w:t>
            </w:r>
            <w:r w:rsidR="00925990" w:rsidRPr="00AF70BB">
              <w:rPr>
                <w:rFonts w:ascii="Times New Roman" w:hAnsi="Times New Roman" w:cs="Times New Roman"/>
                <w:sz w:val="24"/>
                <w:szCs w:val="24"/>
              </w:rPr>
              <w:t>/</w:t>
            </w:r>
            <w:r w:rsidRPr="00AF70BB">
              <w:rPr>
                <w:rFonts w:ascii="Times New Roman" w:hAnsi="Times New Roman" w:cs="Times New Roman"/>
                <w:bCs/>
                <w:sz w:val="24"/>
                <w:szCs w:val="24"/>
              </w:rPr>
              <w:t>770401001</w:t>
            </w:r>
            <w:r w:rsidRPr="00AF70BB">
              <w:rPr>
                <w:rFonts w:ascii="Times New Roman" w:hAnsi="Times New Roman" w:cs="Times New Roman"/>
                <w:sz w:val="24"/>
                <w:szCs w:val="24"/>
              </w:rPr>
              <w:tab/>
            </w:r>
          </w:p>
          <w:p w:rsidR="00585E32" w:rsidRPr="00AF70BB" w:rsidRDefault="00585E32" w:rsidP="00925990">
            <w:pPr>
              <w:tabs>
                <w:tab w:val="left" w:pos="4883"/>
                <w:tab w:val="left" w:pos="9912"/>
              </w:tabs>
              <w:overflowPunct w:val="0"/>
              <w:autoSpaceDE w:val="0"/>
              <w:autoSpaceDN w:val="0"/>
              <w:adjustRightInd w:val="0"/>
              <w:spacing w:after="0" w:line="240" w:lineRule="auto"/>
              <w:jc w:val="both"/>
              <w:textAlignment w:val="baseline"/>
              <w:rPr>
                <w:rFonts w:ascii="Times New Roman" w:hAnsi="Times New Roman" w:cs="Times New Roman"/>
                <w:bCs/>
                <w:sz w:val="24"/>
                <w:szCs w:val="24"/>
              </w:rPr>
            </w:pPr>
            <w:r w:rsidRPr="00AF70BB">
              <w:rPr>
                <w:rFonts w:ascii="Times New Roman" w:hAnsi="Times New Roman" w:cs="Times New Roman"/>
                <w:b/>
                <w:bCs/>
                <w:sz w:val="24"/>
                <w:szCs w:val="24"/>
              </w:rPr>
              <w:t xml:space="preserve">р/счет </w:t>
            </w:r>
            <w:r w:rsidRPr="00AF70BB">
              <w:rPr>
                <w:rFonts w:ascii="Times New Roman" w:hAnsi="Times New Roman" w:cs="Times New Roman"/>
                <w:bCs/>
                <w:sz w:val="24"/>
                <w:szCs w:val="24"/>
              </w:rPr>
              <w:t>40702810800250009461</w:t>
            </w:r>
          </w:p>
          <w:p w:rsidR="00585E32" w:rsidRPr="00AF70BB" w:rsidRDefault="00585E32" w:rsidP="00925990">
            <w:pPr>
              <w:tabs>
                <w:tab w:val="left" w:pos="4883"/>
                <w:tab w:val="left" w:pos="9912"/>
              </w:tabs>
              <w:overflowPunct w:val="0"/>
              <w:autoSpaceDE w:val="0"/>
              <w:autoSpaceDN w:val="0"/>
              <w:adjustRightInd w:val="0"/>
              <w:spacing w:after="0" w:line="240" w:lineRule="auto"/>
              <w:jc w:val="both"/>
              <w:textAlignment w:val="baseline"/>
              <w:rPr>
                <w:rFonts w:ascii="Times New Roman" w:hAnsi="Times New Roman" w:cs="Times New Roman"/>
                <w:bCs/>
                <w:sz w:val="24"/>
                <w:szCs w:val="24"/>
              </w:rPr>
            </w:pPr>
            <w:r w:rsidRPr="00AF70BB">
              <w:rPr>
                <w:rFonts w:ascii="Times New Roman" w:hAnsi="Times New Roman" w:cs="Times New Roman"/>
                <w:b/>
                <w:bCs/>
                <w:sz w:val="24"/>
                <w:szCs w:val="24"/>
              </w:rPr>
              <w:t>в</w:t>
            </w:r>
            <w:r w:rsidRPr="00AF70BB">
              <w:rPr>
                <w:rFonts w:ascii="Times New Roman" w:hAnsi="Times New Roman" w:cs="Times New Roman"/>
                <w:bCs/>
                <w:sz w:val="24"/>
                <w:szCs w:val="24"/>
              </w:rPr>
              <w:t xml:space="preserve"> АО АКБ «НОВИКОМБАНК»</w:t>
            </w:r>
          </w:p>
          <w:p w:rsidR="00585E32" w:rsidRPr="00AF70BB" w:rsidRDefault="00585E32" w:rsidP="00925990">
            <w:pPr>
              <w:tabs>
                <w:tab w:val="left" w:pos="4883"/>
                <w:tab w:val="left" w:pos="9912"/>
              </w:tabs>
              <w:overflowPunct w:val="0"/>
              <w:autoSpaceDE w:val="0"/>
              <w:autoSpaceDN w:val="0"/>
              <w:adjustRightInd w:val="0"/>
              <w:spacing w:after="0" w:line="240" w:lineRule="auto"/>
              <w:jc w:val="both"/>
              <w:textAlignment w:val="baseline"/>
              <w:rPr>
                <w:rFonts w:ascii="Times New Roman" w:hAnsi="Times New Roman" w:cs="Times New Roman"/>
                <w:bCs/>
                <w:sz w:val="24"/>
                <w:szCs w:val="24"/>
              </w:rPr>
            </w:pPr>
            <w:r w:rsidRPr="00AF70BB">
              <w:rPr>
                <w:rFonts w:ascii="Times New Roman" w:hAnsi="Times New Roman" w:cs="Times New Roman"/>
                <w:b/>
                <w:bCs/>
                <w:sz w:val="24"/>
                <w:szCs w:val="24"/>
              </w:rPr>
              <w:t>кор/счет</w:t>
            </w:r>
            <w:r w:rsidRPr="00AF70BB">
              <w:rPr>
                <w:rFonts w:ascii="Times New Roman" w:hAnsi="Times New Roman" w:cs="Times New Roman"/>
                <w:bCs/>
                <w:sz w:val="24"/>
                <w:szCs w:val="24"/>
              </w:rPr>
              <w:t xml:space="preserve"> 30101810245250000162</w:t>
            </w:r>
            <w:r w:rsidRPr="00AF70BB">
              <w:rPr>
                <w:rFonts w:ascii="Times New Roman" w:hAnsi="Times New Roman" w:cs="Times New Roman"/>
                <w:bCs/>
                <w:sz w:val="24"/>
                <w:szCs w:val="24"/>
              </w:rPr>
              <w:tab/>
            </w:r>
          </w:p>
          <w:p w:rsidR="00585E32" w:rsidRPr="00AF70BB" w:rsidRDefault="00585E32" w:rsidP="00925990">
            <w:pPr>
              <w:tabs>
                <w:tab w:val="left" w:pos="708"/>
                <w:tab w:val="left" w:pos="1416"/>
                <w:tab w:val="left" w:pos="2124"/>
                <w:tab w:val="left" w:pos="2832"/>
                <w:tab w:val="left" w:pos="3540"/>
                <w:tab w:val="left" w:pos="4248"/>
                <w:tab w:val="left" w:pos="4883"/>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overflowPunct w:val="0"/>
              <w:autoSpaceDE w:val="0"/>
              <w:autoSpaceDN w:val="0"/>
              <w:adjustRightInd w:val="0"/>
              <w:spacing w:after="0" w:line="240" w:lineRule="auto"/>
              <w:jc w:val="both"/>
              <w:textAlignment w:val="baseline"/>
              <w:rPr>
                <w:rFonts w:ascii="Times New Roman" w:hAnsi="Times New Roman" w:cs="Times New Roman"/>
                <w:sz w:val="24"/>
                <w:szCs w:val="24"/>
              </w:rPr>
            </w:pPr>
            <w:r w:rsidRPr="00AF70BB">
              <w:rPr>
                <w:rFonts w:ascii="Times New Roman" w:hAnsi="Times New Roman" w:cs="Times New Roman"/>
                <w:b/>
                <w:bCs/>
                <w:sz w:val="24"/>
                <w:szCs w:val="24"/>
              </w:rPr>
              <w:t xml:space="preserve">БИК </w:t>
            </w:r>
            <w:r w:rsidRPr="00AF70BB">
              <w:rPr>
                <w:rFonts w:ascii="Times New Roman" w:hAnsi="Times New Roman" w:cs="Times New Roman"/>
                <w:bCs/>
                <w:sz w:val="24"/>
                <w:szCs w:val="24"/>
              </w:rPr>
              <w:t>044525162</w:t>
            </w:r>
            <w:r w:rsidRPr="00AF70BB">
              <w:rPr>
                <w:rFonts w:ascii="Times New Roman" w:hAnsi="Times New Roman" w:cs="Times New Roman"/>
                <w:bCs/>
                <w:sz w:val="24"/>
                <w:szCs w:val="24"/>
              </w:rPr>
              <w:tab/>
            </w:r>
            <w:r w:rsidRPr="00AF70BB">
              <w:rPr>
                <w:rFonts w:ascii="Times New Roman" w:hAnsi="Times New Roman" w:cs="Times New Roman"/>
                <w:bCs/>
                <w:sz w:val="24"/>
                <w:szCs w:val="24"/>
              </w:rPr>
              <w:tab/>
            </w:r>
          </w:p>
          <w:p w:rsidR="00585E32" w:rsidRPr="00AF70BB" w:rsidRDefault="00585E32" w:rsidP="00925990">
            <w:pPr>
              <w:tabs>
                <w:tab w:val="left" w:pos="4883"/>
                <w:tab w:val="left" w:pos="9912"/>
              </w:tabs>
              <w:overflowPunct w:val="0"/>
              <w:autoSpaceDE w:val="0"/>
              <w:autoSpaceDN w:val="0"/>
              <w:adjustRightInd w:val="0"/>
              <w:spacing w:after="0" w:line="240" w:lineRule="auto"/>
              <w:jc w:val="both"/>
              <w:textAlignment w:val="baseline"/>
              <w:rPr>
                <w:rFonts w:ascii="Times New Roman" w:hAnsi="Times New Roman" w:cs="Times New Roman"/>
                <w:sz w:val="24"/>
                <w:szCs w:val="24"/>
              </w:rPr>
            </w:pPr>
          </w:p>
          <w:p w:rsidR="00585E32" w:rsidRPr="00AF70BB" w:rsidRDefault="00585E32" w:rsidP="00925990">
            <w:pPr>
              <w:tabs>
                <w:tab w:val="left" w:pos="708"/>
                <w:tab w:val="left" w:pos="1416"/>
                <w:tab w:val="left" w:pos="2124"/>
                <w:tab w:val="left" w:pos="2832"/>
                <w:tab w:val="left" w:pos="3540"/>
                <w:tab w:val="left" w:pos="4248"/>
                <w:tab w:val="left" w:pos="4883"/>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overflowPunct w:val="0"/>
              <w:autoSpaceDE w:val="0"/>
              <w:autoSpaceDN w:val="0"/>
              <w:adjustRightInd w:val="0"/>
              <w:spacing w:after="0" w:line="240" w:lineRule="auto"/>
              <w:jc w:val="both"/>
              <w:textAlignment w:val="baseline"/>
              <w:rPr>
                <w:rFonts w:ascii="Times New Roman" w:hAnsi="Times New Roman" w:cs="Times New Roman"/>
                <w:b/>
                <w:sz w:val="24"/>
                <w:szCs w:val="24"/>
              </w:rPr>
            </w:pPr>
            <w:r w:rsidRPr="00AF70BB">
              <w:rPr>
                <w:rFonts w:ascii="Times New Roman" w:hAnsi="Times New Roman" w:cs="Times New Roman"/>
                <w:b/>
                <w:sz w:val="24"/>
                <w:szCs w:val="24"/>
              </w:rPr>
              <w:tab/>
            </w:r>
          </w:p>
          <w:p w:rsidR="00585E32" w:rsidRPr="00AF70BB" w:rsidRDefault="00585E32" w:rsidP="00925990">
            <w:pPr>
              <w:tabs>
                <w:tab w:val="left" w:pos="708"/>
                <w:tab w:val="left" w:pos="1416"/>
                <w:tab w:val="left" w:pos="2124"/>
                <w:tab w:val="left" w:pos="2832"/>
                <w:tab w:val="left" w:pos="3540"/>
                <w:tab w:val="left" w:pos="4248"/>
                <w:tab w:val="left" w:pos="4883"/>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overflowPunct w:val="0"/>
              <w:autoSpaceDE w:val="0"/>
              <w:autoSpaceDN w:val="0"/>
              <w:adjustRightInd w:val="0"/>
              <w:spacing w:after="0" w:line="240" w:lineRule="auto"/>
              <w:jc w:val="both"/>
              <w:textAlignment w:val="baseline"/>
              <w:rPr>
                <w:rFonts w:ascii="Times New Roman" w:hAnsi="Times New Roman" w:cs="Times New Roman"/>
                <w:b/>
                <w:bCs/>
                <w:sz w:val="24"/>
                <w:szCs w:val="24"/>
              </w:rPr>
            </w:pPr>
            <w:r w:rsidRPr="00AF70BB">
              <w:rPr>
                <w:rFonts w:ascii="Times New Roman" w:hAnsi="Times New Roman" w:cs="Times New Roman"/>
                <w:b/>
                <w:sz w:val="24"/>
                <w:szCs w:val="24"/>
              </w:rPr>
              <w:t>__________________________</w:t>
            </w:r>
            <w:r w:rsidRPr="00AF70BB">
              <w:rPr>
                <w:rFonts w:ascii="Times New Roman" w:hAnsi="Times New Roman" w:cs="Times New Roman"/>
                <w:b/>
                <w:sz w:val="24"/>
                <w:szCs w:val="24"/>
              </w:rPr>
              <w:tab/>
            </w:r>
          </w:p>
        </w:tc>
        <w:tc>
          <w:tcPr>
            <w:tcW w:w="4857" w:type="dxa"/>
            <w:shd w:val="clear" w:color="auto" w:fill="auto"/>
          </w:tcPr>
          <w:p w:rsidR="00585E32" w:rsidRPr="00AF70BB" w:rsidRDefault="00585E32" w:rsidP="00925990">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overflowPunct w:val="0"/>
              <w:autoSpaceDE w:val="0"/>
              <w:autoSpaceDN w:val="0"/>
              <w:adjustRightInd w:val="0"/>
              <w:spacing w:after="0" w:line="240" w:lineRule="auto"/>
              <w:ind w:firstLine="40"/>
              <w:jc w:val="both"/>
              <w:textAlignment w:val="baseline"/>
              <w:rPr>
                <w:rFonts w:ascii="Times New Roman" w:hAnsi="Times New Roman" w:cs="Times New Roman"/>
                <w:b/>
                <w:sz w:val="24"/>
                <w:szCs w:val="24"/>
              </w:rPr>
            </w:pPr>
            <w:r w:rsidRPr="00AF70BB">
              <w:rPr>
                <w:rFonts w:ascii="Times New Roman" w:hAnsi="Times New Roman" w:cs="Times New Roman"/>
                <w:b/>
                <w:sz w:val="24"/>
                <w:szCs w:val="24"/>
              </w:rPr>
              <w:t>Претендент:</w:t>
            </w:r>
          </w:p>
          <w:p w:rsidR="00585E32" w:rsidRPr="00AF70BB" w:rsidRDefault="00585E32" w:rsidP="00925990">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overflowPunct w:val="0"/>
              <w:autoSpaceDE w:val="0"/>
              <w:autoSpaceDN w:val="0"/>
              <w:adjustRightInd w:val="0"/>
              <w:spacing w:after="0" w:line="240" w:lineRule="auto"/>
              <w:ind w:firstLine="40"/>
              <w:jc w:val="both"/>
              <w:textAlignment w:val="baseline"/>
              <w:rPr>
                <w:rFonts w:ascii="Times New Roman" w:hAnsi="Times New Roman" w:cs="Times New Roman"/>
                <w:b/>
                <w:sz w:val="24"/>
                <w:szCs w:val="24"/>
              </w:rPr>
            </w:pPr>
            <w:r w:rsidRPr="00AF70BB">
              <w:rPr>
                <w:rFonts w:ascii="Times New Roman" w:hAnsi="Times New Roman" w:cs="Times New Roman"/>
                <w:b/>
                <w:sz w:val="24"/>
                <w:szCs w:val="24"/>
              </w:rPr>
              <w:t>____________________________</w:t>
            </w:r>
          </w:p>
          <w:p w:rsidR="00585E32" w:rsidRPr="00AF70BB" w:rsidRDefault="00585E32" w:rsidP="00925990">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overflowPunct w:val="0"/>
              <w:autoSpaceDE w:val="0"/>
              <w:autoSpaceDN w:val="0"/>
              <w:adjustRightInd w:val="0"/>
              <w:spacing w:after="0" w:line="240" w:lineRule="auto"/>
              <w:ind w:firstLine="40"/>
              <w:jc w:val="both"/>
              <w:textAlignment w:val="baseline"/>
              <w:rPr>
                <w:rFonts w:ascii="Times New Roman" w:hAnsi="Times New Roman" w:cs="Times New Roman"/>
                <w:sz w:val="24"/>
                <w:szCs w:val="24"/>
              </w:rPr>
            </w:pPr>
            <w:r w:rsidRPr="00AF70BB">
              <w:rPr>
                <w:rFonts w:ascii="Times New Roman" w:hAnsi="Times New Roman" w:cs="Times New Roman"/>
                <w:b/>
                <w:sz w:val="24"/>
                <w:szCs w:val="24"/>
              </w:rPr>
              <w:t>ИНН/КПП</w:t>
            </w:r>
            <w:r w:rsidRPr="00AF70BB">
              <w:rPr>
                <w:rFonts w:ascii="Times New Roman" w:hAnsi="Times New Roman" w:cs="Times New Roman"/>
                <w:sz w:val="24"/>
                <w:szCs w:val="24"/>
              </w:rPr>
              <w:t>____________________</w:t>
            </w:r>
          </w:p>
          <w:p w:rsidR="00585E32" w:rsidRPr="00AF70BB" w:rsidRDefault="00585E32" w:rsidP="00925990">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overflowPunct w:val="0"/>
              <w:autoSpaceDE w:val="0"/>
              <w:autoSpaceDN w:val="0"/>
              <w:adjustRightInd w:val="0"/>
              <w:spacing w:after="0" w:line="240" w:lineRule="auto"/>
              <w:ind w:firstLine="40"/>
              <w:jc w:val="both"/>
              <w:textAlignment w:val="baseline"/>
              <w:rPr>
                <w:rFonts w:ascii="Times New Roman" w:hAnsi="Times New Roman" w:cs="Times New Roman"/>
                <w:bCs/>
                <w:sz w:val="24"/>
                <w:szCs w:val="24"/>
              </w:rPr>
            </w:pPr>
            <w:r w:rsidRPr="00AF70BB">
              <w:rPr>
                <w:rFonts w:ascii="Times New Roman" w:hAnsi="Times New Roman" w:cs="Times New Roman"/>
                <w:b/>
                <w:bCs/>
                <w:sz w:val="24"/>
                <w:szCs w:val="24"/>
              </w:rPr>
              <w:t>р/счет</w:t>
            </w:r>
            <w:r w:rsidRPr="00AF70BB">
              <w:rPr>
                <w:rFonts w:ascii="Times New Roman" w:hAnsi="Times New Roman" w:cs="Times New Roman"/>
                <w:bCs/>
                <w:sz w:val="24"/>
                <w:szCs w:val="24"/>
              </w:rPr>
              <w:t>________________________</w:t>
            </w:r>
          </w:p>
          <w:p w:rsidR="00585E32" w:rsidRPr="00AF70BB" w:rsidRDefault="00585E32" w:rsidP="00925990">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overflowPunct w:val="0"/>
              <w:autoSpaceDE w:val="0"/>
              <w:autoSpaceDN w:val="0"/>
              <w:adjustRightInd w:val="0"/>
              <w:spacing w:after="0" w:line="240" w:lineRule="auto"/>
              <w:ind w:firstLine="40"/>
              <w:jc w:val="both"/>
              <w:textAlignment w:val="baseline"/>
              <w:rPr>
                <w:rFonts w:ascii="Times New Roman" w:hAnsi="Times New Roman" w:cs="Times New Roman"/>
                <w:bCs/>
                <w:sz w:val="24"/>
                <w:szCs w:val="24"/>
              </w:rPr>
            </w:pPr>
            <w:r w:rsidRPr="00AF70BB">
              <w:rPr>
                <w:rFonts w:ascii="Times New Roman" w:hAnsi="Times New Roman" w:cs="Times New Roman"/>
                <w:b/>
                <w:bCs/>
                <w:sz w:val="24"/>
                <w:szCs w:val="24"/>
              </w:rPr>
              <w:t>в</w:t>
            </w:r>
            <w:r w:rsidRPr="00AF70BB">
              <w:rPr>
                <w:rFonts w:ascii="Times New Roman" w:hAnsi="Times New Roman" w:cs="Times New Roman"/>
                <w:bCs/>
                <w:sz w:val="24"/>
                <w:szCs w:val="24"/>
              </w:rPr>
              <w:t>_____________________________</w:t>
            </w:r>
          </w:p>
          <w:p w:rsidR="00585E32" w:rsidRPr="00AF70BB" w:rsidRDefault="00585E32" w:rsidP="00925990">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overflowPunct w:val="0"/>
              <w:autoSpaceDE w:val="0"/>
              <w:autoSpaceDN w:val="0"/>
              <w:adjustRightInd w:val="0"/>
              <w:spacing w:after="0" w:line="240" w:lineRule="auto"/>
              <w:ind w:firstLine="40"/>
              <w:jc w:val="both"/>
              <w:textAlignment w:val="baseline"/>
              <w:rPr>
                <w:rFonts w:ascii="Times New Roman" w:hAnsi="Times New Roman" w:cs="Times New Roman"/>
                <w:bCs/>
                <w:sz w:val="24"/>
                <w:szCs w:val="24"/>
              </w:rPr>
            </w:pPr>
            <w:r w:rsidRPr="00AF70BB">
              <w:rPr>
                <w:rFonts w:ascii="Times New Roman" w:hAnsi="Times New Roman" w:cs="Times New Roman"/>
                <w:b/>
                <w:bCs/>
                <w:sz w:val="24"/>
                <w:szCs w:val="24"/>
              </w:rPr>
              <w:t>кор/счет</w:t>
            </w:r>
            <w:r w:rsidRPr="00AF70BB">
              <w:rPr>
                <w:rFonts w:ascii="Times New Roman" w:hAnsi="Times New Roman" w:cs="Times New Roman"/>
                <w:bCs/>
                <w:sz w:val="24"/>
                <w:szCs w:val="24"/>
              </w:rPr>
              <w:t>______________________</w:t>
            </w:r>
          </w:p>
          <w:p w:rsidR="00585E32" w:rsidRPr="00AF70BB" w:rsidRDefault="00585E32" w:rsidP="00925990">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overflowPunct w:val="0"/>
              <w:autoSpaceDE w:val="0"/>
              <w:autoSpaceDN w:val="0"/>
              <w:adjustRightInd w:val="0"/>
              <w:spacing w:after="0" w:line="240" w:lineRule="auto"/>
              <w:ind w:firstLine="40"/>
              <w:jc w:val="both"/>
              <w:textAlignment w:val="baseline"/>
              <w:rPr>
                <w:rFonts w:ascii="Times New Roman" w:hAnsi="Times New Roman" w:cs="Times New Roman"/>
                <w:bCs/>
                <w:sz w:val="24"/>
                <w:szCs w:val="24"/>
              </w:rPr>
            </w:pPr>
            <w:r w:rsidRPr="00AF70BB">
              <w:rPr>
                <w:rFonts w:ascii="Times New Roman" w:hAnsi="Times New Roman" w:cs="Times New Roman"/>
                <w:b/>
                <w:bCs/>
                <w:sz w:val="24"/>
                <w:szCs w:val="24"/>
              </w:rPr>
              <w:t>БИК</w:t>
            </w:r>
            <w:r w:rsidRPr="00AF70BB">
              <w:rPr>
                <w:rFonts w:ascii="Times New Roman" w:hAnsi="Times New Roman" w:cs="Times New Roman"/>
                <w:bCs/>
                <w:sz w:val="24"/>
                <w:szCs w:val="24"/>
              </w:rPr>
              <w:t>_________________________</w:t>
            </w:r>
          </w:p>
          <w:p w:rsidR="00585E32" w:rsidRPr="00AF70BB" w:rsidRDefault="00585E32" w:rsidP="00925990">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overflowPunct w:val="0"/>
              <w:autoSpaceDE w:val="0"/>
              <w:autoSpaceDN w:val="0"/>
              <w:adjustRightInd w:val="0"/>
              <w:spacing w:after="0" w:line="240" w:lineRule="auto"/>
              <w:ind w:firstLine="40"/>
              <w:jc w:val="both"/>
              <w:textAlignment w:val="baseline"/>
              <w:rPr>
                <w:rFonts w:ascii="Times New Roman" w:hAnsi="Times New Roman" w:cs="Times New Roman"/>
                <w:b/>
                <w:sz w:val="24"/>
                <w:szCs w:val="24"/>
              </w:rPr>
            </w:pPr>
          </w:p>
          <w:p w:rsidR="00585E32" w:rsidRPr="00AF70BB" w:rsidRDefault="00585E32" w:rsidP="00925990">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overflowPunct w:val="0"/>
              <w:autoSpaceDE w:val="0"/>
              <w:autoSpaceDN w:val="0"/>
              <w:adjustRightInd w:val="0"/>
              <w:spacing w:after="0" w:line="240" w:lineRule="auto"/>
              <w:ind w:firstLine="40"/>
              <w:jc w:val="both"/>
              <w:textAlignment w:val="baseline"/>
              <w:rPr>
                <w:rFonts w:ascii="Times New Roman" w:hAnsi="Times New Roman" w:cs="Times New Roman"/>
                <w:b/>
                <w:sz w:val="24"/>
                <w:szCs w:val="24"/>
              </w:rPr>
            </w:pPr>
          </w:p>
          <w:p w:rsidR="00585E32" w:rsidRPr="00AF70BB" w:rsidRDefault="00585E32" w:rsidP="00925990">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overflowPunct w:val="0"/>
              <w:autoSpaceDE w:val="0"/>
              <w:autoSpaceDN w:val="0"/>
              <w:adjustRightInd w:val="0"/>
              <w:spacing w:after="0" w:line="240" w:lineRule="auto"/>
              <w:ind w:firstLine="40"/>
              <w:jc w:val="both"/>
              <w:textAlignment w:val="baseline"/>
              <w:rPr>
                <w:rFonts w:ascii="Times New Roman" w:hAnsi="Times New Roman" w:cs="Times New Roman"/>
                <w:b/>
                <w:sz w:val="24"/>
                <w:szCs w:val="24"/>
              </w:rPr>
            </w:pPr>
            <w:r w:rsidRPr="00AF70BB">
              <w:rPr>
                <w:rFonts w:ascii="Times New Roman" w:hAnsi="Times New Roman" w:cs="Times New Roman"/>
                <w:b/>
                <w:sz w:val="24"/>
                <w:szCs w:val="24"/>
              </w:rPr>
              <w:t>____________________________</w:t>
            </w:r>
          </w:p>
          <w:p w:rsidR="00585E32" w:rsidRPr="00AF70BB" w:rsidRDefault="00585E32" w:rsidP="00585E32">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overflowPunct w:val="0"/>
              <w:autoSpaceDE w:val="0"/>
              <w:autoSpaceDN w:val="0"/>
              <w:adjustRightInd w:val="0"/>
              <w:spacing w:after="0" w:line="240" w:lineRule="auto"/>
              <w:ind w:firstLine="851"/>
              <w:jc w:val="both"/>
              <w:textAlignment w:val="baseline"/>
              <w:rPr>
                <w:rFonts w:ascii="Times New Roman" w:hAnsi="Times New Roman" w:cs="Times New Roman"/>
                <w:b/>
                <w:bCs/>
                <w:sz w:val="24"/>
                <w:szCs w:val="24"/>
              </w:rPr>
            </w:pPr>
          </w:p>
        </w:tc>
      </w:tr>
    </w:tbl>
    <w:p w:rsidR="00585E32" w:rsidRPr="00AF70BB" w:rsidRDefault="00585E32" w:rsidP="00585E32">
      <w:pPr>
        <w:tabs>
          <w:tab w:val="left" w:pos="1620"/>
        </w:tabs>
        <w:spacing w:after="0" w:line="240" w:lineRule="auto"/>
        <w:jc w:val="center"/>
        <w:outlineLvl w:val="0"/>
        <w:rPr>
          <w:rFonts w:ascii="Times New Roman" w:hAnsi="Times New Roman" w:cs="Times New Roman"/>
          <w:b/>
          <w:sz w:val="24"/>
          <w:szCs w:val="24"/>
        </w:rPr>
      </w:pPr>
    </w:p>
    <w:p w:rsidR="00585E32" w:rsidRPr="00AF70BB" w:rsidRDefault="00585E32" w:rsidP="00585E32">
      <w:pPr>
        <w:tabs>
          <w:tab w:val="left" w:pos="1620"/>
        </w:tabs>
        <w:spacing w:after="0" w:line="240" w:lineRule="auto"/>
        <w:jc w:val="center"/>
        <w:outlineLvl w:val="0"/>
        <w:rPr>
          <w:rFonts w:ascii="Times New Roman" w:hAnsi="Times New Roman" w:cs="Times New Roman"/>
          <w:b/>
          <w:sz w:val="24"/>
          <w:szCs w:val="24"/>
        </w:rPr>
      </w:pPr>
    </w:p>
    <w:p w:rsidR="00585E32" w:rsidRPr="00AF70BB" w:rsidRDefault="00585E32" w:rsidP="00585E32">
      <w:pPr>
        <w:tabs>
          <w:tab w:val="left" w:pos="1620"/>
        </w:tabs>
        <w:spacing w:after="0" w:line="240" w:lineRule="auto"/>
        <w:jc w:val="center"/>
        <w:outlineLvl w:val="0"/>
        <w:rPr>
          <w:rFonts w:ascii="Times New Roman" w:hAnsi="Times New Roman" w:cs="Times New Roman"/>
          <w:b/>
          <w:sz w:val="24"/>
          <w:szCs w:val="24"/>
        </w:rPr>
      </w:pPr>
    </w:p>
    <w:p w:rsidR="00585E32" w:rsidRPr="00AF70BB" w:rsidRDefault="00585E32" w:rsidP="00585E32">
      <w:pPr>
        <w:tabs>
          <w:tab w:val="left" w:pos="1620"/>
        </w:tabs>
        <w:spacing w:after="0" w:line="240" w:lineRule="auto"/>
        <w:jc w:val="center"/>
        <w:outlineLvl w:val="0"/>
        <w:rPr>
          <w:rFonts w:ascii="Times New Roman" w:hAnsi="Times New Roman" w:cs="Times New Roman"/>
          <w:b/>
          <w:sz w:val="24"/>
          <w:szCs w:val="24"/>
        </w:rPr>
      </w:pPr>
    </w:p>
    <w:p w:rsidR="00585E32" w:rsidRPr="00AF70BB" w:rsidRDefault="00585E32" w:rsidP="00585E32">
      <w:pPr>
        <w:tabs>
          <w:tab w:val="left" w:pos="1620"/>
        </w:tabs>
        <w:spacing w:after="0" w:line="240" w:lineRule="auto"/>
        <w:jc w:val="center"/>
        <w:outlineLvl w:val="0"/>
        <w:rPr>
          <w:rFonts w:ascii="Times New Roman" w:hAnsi="Times New Roman" w:cs="Times New Roman"/>
          <w:b/>
          <w:sz w:val="24"/>
          <w:szCs w:val="24"/>
        </w:rPr>
      </w:pPr>
    </w:p>
    <w:p w:rsidR="00585E32" w:rsidRPr="00AF70BB" w:rsidRDefault="00585E32" w:rsidP="00585E32">
      <w:pPr>
        <w:tabs>
          <w:tab w:val="left" w:pos="1620"/>
        </w:tabs>
        <w:spacing w:after="0" w:line="240" w:lineRule="auto"/>
        <w:jc w:val="center"/>
        <w:outlineLvl w:val="0"/>
        <w:rPr>
          <w:rFonts w:ascii="Times New Roman" w:hAnsi="Times New Roman" w:cs="Times New Roman"/>
          <w:b/>
          <w:sz w:val="24"/>
          <w:szCs w:val="24"/>
        </w:rPr>
      </w:pPr>
    </w:p>
    <w:p w:rsidR="00585E32" w:rsidRPr="00EA11FA" w:rsidRDefault="00585E32" w:rsidP="00585E32">
      <w:pPr>
        <w:tabs>
          <w:tab w:val="left" w:pos="1620"/>
        </w:tabs>
        <w:spacing w:after="0" w:line="240" w:lineRule="auto"/>
        <w:jc w:val="center"/>
        <w:outlineLvl w:val="0"/>
        <w:rPr>
          <w:rFonts w:ascii="Times New Roman" w:hAnsi="Times New Roman" w:cs="Times New Roman"/>
          <w:b/>
          <w:color w:val="7030A0"/>
          <w:sz w:val="24"/>
          <w:szCs w:val="24"/>
        </w:rPr>
      </w:pPr>
    </w:p>
    <w:p w:rsidR="00585E32" w:rsidRPr="00EA11FA" w:rsidRDefault="00585E32" w:rsidP="00585E32">
      <w:pPr>
        <w:tabs>
          <w:tab w:val="left" w:pos="1620"/>
        </w:tabs>
        <w:spacing w:after="0" w:line="240" w:lineRule="auto"/>
        <w:jc w:val="center"/>
        <w:outlineLvl w:val="0"/>
        <w:rPr>
          <w:rFonts w:ascii="Times New Roman" w:hAnsi="Times New Roman" w:cs="Times New Roman"/>
          <w:b/>
          <w:color w:val="7030A0"/>
          <w:sz w:val="24"/>
          <w:szCs w:val="24"/>
        </w:rPr>
      </w:pPr>
    </w:p>
    <w:p w:rsidR="00585E32" w:rsidRPr="00EA11FA" w:rsidRDefault="00585E32" w:rsidP="00585E32">
      <w:pPr>
        <w:tabs>
          <w:tab w:val="left" w:pos="1620"/>
        </w:tabs>
        <w:spacing w:after="0" w:line="240" w:lineRule="auto"/>
        <w:jc w:val="center"/>
        <w:outlineLvl w:val="0"/>
        <w:rPr>
          <w:rFonts w:ascii="Times New Roman" w:hAnsi="Times New Roman" w:cs="Times New Roman"/>
          <w:b/>
          <w:color w:val="7030A0"/>
          <w:sz w:val="24"/>
          <w:szCs w:val="24"/>
        </w:rPr>
      </w:pPr>
    </w:p>
    <w:p w:rsidR="00585E32" w:rsidRPr="00EA11FA" w:rsidRDefault="00585E32" w:rsidP="00585E32">
      <w:pPr>
        <w:tabs>
          <w:tab w:val="left" w:pos="1620"/>
        </w:tabs>
        <w:spacing w:after="0" w:line="240" w:lineRule="auto"/>
        <w:jc w:val="center"/>
        <w:outlineLvl w:val="0"/>
        <w:rPr>
          <w:rFonts w:ascii="Times New Roman" w:hAnsi="Times New Roman" w:cs="Times New Roman"/>
          <w:b/>
          <w:color w:val="7030A0"/>
          <w:sz w:val="24"/>
          <w:szCs w:val="24"/>
        </w:rPr>
      </w:pPr>
    </w:p>
    <w:p w:rsidR="00585E32" w:rsidRPr="00EA11FA" w:rsidRDefault="00585E32" w:rsidP="00585E32">
      <w:pPr>
        <w:tabs>
          <w:tab w:val="left" w:pos="1620"/>
        </w:tabs>
        <w:spacing w:after="0" w:line="240" w:lineRule="auto"/>
        <w:jc w:val="center"/>
        <w:outlineLvl w:val="0"/>
        <w:rPr>
          <w:rFonts w:ascii="Times New Roman" w:hAnsi="Times New Roman" w:cs="Times New Roman"/>
          <w:b/>
          <w:color w:val="7030A0"/>
          <w:sz w:val="24"/>
          <w:szCs w:val="24"/>
        </w:rPr>
      </w:pPr>
    </w:p>
    <w:p w:rsidR="00585E32" w:rsidRPr="00EA11FA" w:rsidRDefault="00585E32" w:rsidP="00585E32">
      <w:pPr>
        <w:tabs>
          <w:tab w:val="left" w:pos="1620"/>
        </w:tabs>
        <w:spacing w:after="0" w:line="240" w:lineRule="auto"/>
        <w:jc w:val="center"/>
        <w:outlineLvl w:val="0"/>
        <w:rPr>
          <w:rFonts w:ascii="Times New Roman" w:hAnsi="Times New Roman" w:cs="Times New Roman"/>
          <w:b/>
          <w:color w:val="7030A0"/>
          <w:sz w:val="24"/>
          <w:szCs w:val="24"/>
        </w:rPr>
      </w:pPr>
    </w:p>
    <w:p w:rsidR="00585E32" w:rsidRPr="00EA11FA" w:rsidRDefault="00585E32" w:rsidP="00585E32">
      <w:pPr>
        <w:tabs>
          <w:tab w:val="left" w:pos="1620"/>
        </w:tabs>
        <w:spacing w:after="0" w:line="240" w:lineRule="auto"/>
        <w:jc w:val="center"/>
        <w:outlineLvl w:val="0"/>
        <w:rPr>
          <w:rFonts w:ascii="Times New Roman" w:hAnsi="Times New Roman" w:cs="Times New Roman"/>
          <w:b/>
          <w:color w:val="7030A0"/>
          <w:sz w:val="24"/>
          <w:szCs w:val="24"/>
        </w:rPr>
      </w:pPr>
    </w:p>
    <w:p w:rsidR="00585E32" w:rsidRPr="00EA11FA" w:rsidRDefault="00585E32" w:rsidP="00585E32">
      <w:pPr>
        <w:tabs>
          <w:tab w:val="left" w:pos="1620"/>
        </w:tabs>
        <w:spacing w:after="0" w:line="240" w:lineRule="auto"/>
        <w:jc w:val="center"/>
        <w:outlineLvl w:val="0"/>
        <w:rPr>
          <w:rFonts w:ascii="Times New Roman" w:hAnsi="Times New Roman" w:cs="Times New Roman"/>
          <w:b/>
          <w:color w:val="7030A0"/>
          <w:sz w:val="24"/>
          <w:szCs w:val="24"/>
        </w:rPr>
      </w:pPr>
    </w:p>
    <w:p w:rsidR="00585E32" w:rsidRPr="00EA11FA" w:rsidRDefault="00585E32" w:rsidP="00585E32">
      <w:pPr>
        <w:tabs>
          <w:tab w:val="left" w:pos="1620"/>
        </w:tabs>
        <w:spacing w:after="0" w:line="240" w:lineRule="auto"/>
        <w:jc w:val="center"/>
        <w:outlineLvl w:val="0"/>
        <w:rPr>
          <w:rFonts w:ascii="Times New Roman" w:hAnsi="Times New Roman" w:cs="Times New Roman"/>
          <w:b/>
          <w:color w:val="7030A0"/>
          <w:sz w:val="24"/>
          <w:szCs w:val="24"/>
        </w:rPr>
      </w:pPr>
    </w:p>
    <w:p w:rsidR="00585E32" w:rsidRPr="00EA11FA" w:rsidRDefault="00585E32" w:rsidP="00585E32">
      <w:pPr>
        <w:tabs>
          <w:tab w:val="left" w:pos="1620"/>
        </w:tabs>
        <w:spacing w:after="0" w:line="240" w:lineRule="auto"/>
        <w:jc w:val="center"/>
        <w:outlineLvl w:val="0"/>
        <w:rPr>
          <w:rFonts w:ascii="Times New Roman" w:hAnsi="Times New Roman" w:cs="Times New Roman"/>
          <w:b/>
          <w:color w:val="7030A0"/>
          <w:sz w:val="24"/>
          <w:szCs w:val="24"/>
        </w:rPr>
      </w:pPr>
    </w:p>
    <w:p w:rsidR="00585E32" w:rsidRPr="00EA11FA" w:rsidRDefault="00585E32" w:rsidP="00585E32">
      <w:pPr>
        <w:tabs>
          <w:tab w:val="left" w:pos="1620"/>
        </w:tabs>
        <w:spacing w:after="0" w:line="240" w:lineRule="auto"/>
        <w:jc w:val="center"/>
        <w:outlineLvl w:val="0"/>
        <w:rPr>
          <w:rFonts w:ascii="Times New Roman" w:hAnsi="Times New Roman" w:cs="Times New Roman"/>
          <w:b/>
          <w:color w:val="7030A0"/>
          <w:sz w:val="24"/>
          <w:szCs w:val="24"/>
        </w:rPr>
      </w:pPr>
    </w:p>
    <w:p w:rsidR="00585E32" w:rsidRPr="00EA11FA" w:rsidRDefault="00585E32" w:rsidP="00585E32">
      <w:pPr>
        <w:tabs>
          <w:tab w:val="left" w:pos="1620"/>
        </w:tabs>
        <w:spacing w:after="0" w:line="240" w:lineRule="auto"/>
        <w:jc w:val="center"/>
        <w:outlineLvl w:val="0"/>
        <w:rPr>
          <w:rFonts w:ascii="Times New Roman" w:hAnsi="Times New Roman" w:cs="Times New Roman"/>
          <w:b/>
          <w:color w:val="7030A0"/>
          <w:sz w:val="24"/>
          <w:szCs w:val="24"/>
        </w:rPr>
      </w:pPr>
    </w:p>
    <w:p w:rsidR="00585E32" w:rsidRPr="00EA11FA" w:rsidRDefault="00585E32" w:rsidP="00585E32">
      <w:pPr>
        <w:tabs>
          <w:tab w:val="left" w:pos="1620"/>
        </w:tabs>
        <w:spacing w:after="0" w:line="240" w:lineRule="auto"/>
        <w:jc w:val="center"/>
        <w:outlineLvl w:val="0"/>
        <w:rPr>
          <w:rFonts w:ascii="Times New Roman" w:hAnsi="Times New Roman" w:cs="Times New Roman"/>
          <w:b/>
          <w:color w:val="7030A0"/>
          <w:sz w:val="24"/>
          <w:szCs w:val="24"/>
        </w:rPr>
      </w:pPr>
    </w:p>
    <w:p w:rsidR="00585E32" w:rsidRPr="00EA11FA" w:rsidRDefault="00585E32" w:rsidP="00585E32">
      <w:pPr>
        <w:tabs>
          <w:tab w:val="left" w:pos="1620"/>
        </w:tabs>
        <w:spacing w:after="0" w:line="240" w:lineRule="auto"/>
        <w:jc w:val="center"/>
        <w:outlineLvl w:val="0"/>
        <w:rPr>
          <w:rFonts w:ascii="Times New Roman" w:hAnsi="Times New Roman" w:cs="Times New Roman"/>
          <w:b/>
          <w:color w:val="7030A0"/>
          <w:sz w:val="24"/>
          <w:szCs w:val="24"/>
        </w:rPr>
      </w:pPr>
    </w:p>
    <w:p w:rsidR="00585E32" w:rsidRPr="00EA11FA" w:rsidRDefault="00585E32" w:rsidP="00585E32">
      <w:pPr>
        <w:tabs>
          <w:tab w:val="left" w:pos="1620"/>
        </w:tabs>
        <w:spacing w:after="0" w:line="240" w:lineRule="auto"/>
        <w:jc w:val="center"/>
        <w:outlineLvl w:val="0"/>
        <w:rPr>
          <w:rFonts w:ascii="Times New Roman" w:hAnsi="Times New Roman" w:cs="Times New Roman"/>
          <w:b/>
          <w:color w:val="7030A0"/>
          <w:sz w:val="24"/>
          <w:szCs w:val="24"/>
        </w:rPr>
      </w:pPr>
    </w:p>
    <w:p w:rsidR="00585E32" w:rsidRPr="00EA11FA" w:rsidRDefault="00585E32" w:rsidP="00585E32">
      <w:pPr>
        <w:tabs>
          <w:tab w:val="left" w:pos="1620"/>
        </w:tabs>
        <w:spacing w:after="0" w:line="240" w:lineRule="auto"/>
        <w:jc w:val="center"/>
        <w:outlineLvl w:val="0"/>
        <w:rPr>
          <w:rFonts w:ascii="Times New Roman" w:hAnsi="Times New Roman" w:cs="Times New Roman"/>
          <w:b/>
          <w:color w:val="7030A0"/>
          <w:sz w:val="24"/>
          <w:szCs w:val="24"/>
        </w:rPr>
      </w:pPr>
    </w:p>
    <w:p w:rsidR="00585E32" w:rsidRPr="00EA11FA" w:rsidRDefault="00585E32" w:rsidP="00585E32">
      <w:pPr>
        <w:tabs>
          <w:tab w:val="left" w:pos="1620"/>
        </w:tabs>
        <w:spacing w:after="0" w:line="240" w:lineRule="auto"/>
        <w:jc w:val="center"/>
        <w:outlineLvl w:val="0"/>
        <w:rPr>
          <w:rFonts w:ascii="Times New Roman" w:hAnsi="Times New Roman" w:cs="Times New Roman"/>
          <w:b/>
          <w:color w:val="7030A0"/>
          <w:sz w:val="24"/>
          <w:szCs w:val="24"/>
        </w:rPr>
      </w:pPr>
    </w:p>
    <w:p w:rsidR="00585E32" w:rsidRPr="00EA11FA" w:rsidRDefault="00585E32" w:rsidP="00585E32">
      <w:pPr>
        <w:tabs>
          <w:tab w:val="left" w:pos="1620"/>
        </w:tabs>
        <w:spacing w:after="0" w:line="240" w:lineRule="auto"/>
        <w:jc w:val="center"/>
        <w:outlineLvl w:val="0"/>
        <w:rPr>
          <w:rFonts w:ascii="Times New Roman" w:hAnsi="Times New Roman" w:cs="Times New Roman"/>
          <w:b/>
          <w:color w:val="7030A0"/>
          <w:sz w:val="24"/>
          <w:szCs w:val="24"/>
        </w:rPr>
      </w:pPr>
    </w:p>
    <w:p w:rsidR="00585E32" w:rsidRPr="00EA11FA" w:rsidRDefault="00585E32" w:rsidP="00585E32">
      <w:pPr>
        <w:tabs>
          <w:tab w:val="left" w:pos="1620"/>
        </w:tabs>
        <w:spacing w:after="0" w:line="240" w:lineRule="auto"/>
        <w:jc w:val="center"/>
        <w:outlineLvl w:val="0"/>
        <w:rPr>
          <w:rFonts w:ascii="Times New Roman" w:hAnsi="Times New Roman" w:cs="Times New Roman"/>
          <w:b/>
          <w:color w:val="7030A0"/>
          <w:sz w:val="24"/>
          <w:szCs w:val="24"/>
        </w:rPr>
      </w:pPr>
    </w:p>
    <w:p w:rsidR="00585E32" w:rsidRPr="00EA11FA" w:rsidRDefault="00585E32" w:rsidP="00585E32">
      <w:pPr>
        <w:tabs>
          <w:tab w:val="left" w:pos="1620"/>
        </w:tabs>
        <w:spacing w:after="0" w:line="240" w:lineRule="auto"/>
        <w:jc w:val="center"/>
        <w:outlineLvl w:val="0"/>
        <w:rPr>
          <w:rFonts w:ascii="Times New Roman" w:hAnsi="Times New Roman" w:cs="Times New Roman"/>
          <w:b/>
          <w:color w:val="7030A0"/>
          <w:sz w:val="24"/>
          <w:szCs w:val="24"/>
        </w:rPr>
      </w:pPr>
    </w:p>
    <w:p w:rsidR="00585E32" w:rsidRPr="00EA11FA" w:rsidRDefault="00585E32" w:rsidP="00585E32">
      <w:pPr>
        <w:tabs>
          <w:tab w:val="left" w:pos="1620"/>
        </w:tabs>
        <w:spacing w:after="0" w:line="240" w:lineRule="auto"/>
        <w:jc w:val="center"/>
        <w:outlineLvl w:val="0"/>
        <w:rPr>
          <w:rFonts w:ascii="Times New Roman" w:hAnsi="Times New Roman" w:cs="Times New Roman"/>
          <w:b/>
          <w:color w:val="7030A0"/>
          <w:sz w:val="24"/>
          <w:szCs w:val="24"/>
        </w:rPr>
      </w:pPr>
    </w:p>
    <w:p w:rsidR="00585E32" w:rsidRPr="00EA11FA" w:rsidRDefault="00585E32" w:rsidP="00585E32">
      <w:pPr>
        <w:tabs>
          <w:tab w:val="left" w:pos="1620"/>
        </w:tabs>
        <w:spacing w:after="0" w:line="240" w:lineRule="auto"/>
        <w:jc w:val="center"/>
        <w:outlineLvl w:val="0"/>
        <w:rPr>
          <w:rFonts w:ascii="Times New Roman" w:hAnsi="Times New Roman" w:cs="Times New Roman"/>
          <w:b/>
          <w:color w:val="7030A0"/>
          <w:sz w:val="24"/>
          <w:szCs w:val="24"/>
        </w:rPr>
      </w:pPr>
    </w:p>
    <w:p w:rsidR="00585E32" w:rsidRPr="00EA11FA" w:rsidRDefault="00585E32" w:rsidP="00585E32">
      <w:pPr>
        <w:tabs>
          <w:tab w:val="left" w:pos="1620"/>
        </w:tabs>
        <w:spacing w:after="0" w:line="240" w:lineRule="auto"/>
        <w:jc w:val="center"/>
        <w:outlineLvl w:val="0"/>
        <w:rPr>
          <w:rFonts w:ascii="Times New Roman" w:hAnsi="Times New Roman" w:cs="Times New Roman"/>
          <w:b/>
          <w:color w:val="7030A0"/>
          <w:sz w:val="24"/>
          <w:szCs w:val="24"/>
        </w:rPr>
      </w:pPr>
    </w:p>
    <w:p w:rsidR="00585E32" w:rsidRPr="00EA11FA" w:rsidRDefault="00585E32" w:rsidP="00585E32">
      <w:pPr>
        <w:tabs>
          <w:tab w:val="left" w:pos="1620"/>
        </w:tabs>
        <w:spacing w:after="0" w:line="240" w:lineRule="auto"/>
        <w:jc w:val="center"/>
        <w:outlineLvl w:val="0"/>
        <w:rPr>
          <w:rFonts w:ascii="Times New Roman" w:hAnsi="Times New Roman" w:cs="Times New Roman"/>
          <w:b/>
          <w:color w:val="7030A0"/>
          <w:sz w:val="24"/>
          <w:szCs w:val="24"/>
        </w:rPr>
      </w:pPr>
    </w:p>
    <w:p w:rsidR="00925990" w:rsidRPr="00EA11FA" w:rsidRDefault="00925990" w:rsidP="00585E32">
      <w:pPr>
        <w:tabs>
          <w:tab w:val="left" w:pos="1620"/>
        </w:tabs>
        <w:spacing w:after="0" w:line="240" w:lineRule="auto"/>
        <w:jc w:val="center"/>
        <w:outlineLvl w:val="0"/>
        <w:rPr>
          <w:rFonts w:ascii="Times New Roman" w:hAnsi="Times New Roman" w:cs="Times New Roman"/>
          <w:b/>
          <w:color w:val="7030A0"/>
          <w:sz w:val="24"/>
          <w:szCs w:val="24"/>
        </w:rPr>
        <w:sectPr w:rsidR="00925990" w:rsidRPr="00EA11FA" w:rsidSect="0013673C">
          <w:pgSz w:w="11906" w:h="16838" w:code="9"/>
          <w:pgMar w:top="851" w:right="851" w:bottom="851" w:left="1134" w:header="0" w:footer="0" w:gutter="0"/>
          <w:cols w:space="708"/>
          <w:titlePg/>
          <w:docGrid w:linePitch="360"/>
        </w:sectPr>
      </w:pPr>
    </w:p>
    <w:bookmarkEnd w:id="15"/>
    <w:bookmarkEnd w:id="16"/>
    <w:p w:rsidR="00585E32" w:rsidRPr="009F2750" w:rsidRDefault="00585E32" w:rsidP="00585E32">
      <w:pPr>
        <w:spacing w:after="0" w:line="240" w:lineRule="auto"/>
        <w:jc w:val="center"/>
        <w:rPr>
          <w:rFonts w:ascii="Times New Roman" w:hAnsi="Times New Roman" w:cs="Times New Roman"/>
          <w:b/>
          <w:sz w:val="24"/>
          <w:szCs w:val="24"/>
        </w:rPr>
      </w:pPr>
      <w:r w:rsidRPr="009F2750">
        <w:rPr>
          <w:rFonts w:ascii="Times New Roman" w:hAnsi="Times New Roman" w:cs="Times New Roman"/>
          <w:b/>
          <w:sz w:val="24"/>
          <w:szCs w:val="24"/>
        </w:rPr>
        <w:lastRenderedPageBreak/>
        <w:t>РАЗДЕЛ IX. ФОРМА ДОГОВОРА КУПЛИ-ПРОДАЖИ, ЗАКЛЮЧАЕМОГО ПО РЕЗУЛЬТАТАМ АУКЦИОНА</w:t>
      </w:r>
    </w:p>
    <w:p w:rsidR="00585E32" w:rsidRPr="009F2750" w:rsidRDefault="00585E32" w:rsidP="00585E32">
      <w:pPr>
        <w:spacing w:after="0" w:line="240" w:lineRule="auto"/>
        <w:jc w:val="center"/>
        <w:rPr>
          <w:rFonts w:ascii="Times New Roman" w:hAnsi="Times New Roman" w:cs="Times New Roman"/>
          <w:sz w:val="24"/>
          <w:szCs w:val="24"/>
        </w:rPr>
      </w:pPr>
    </w:p>
    <w:p w:rsidR="00585E32" w:rsidRPr="009F2750" w:rsidRDefault="00585E32" w:rsidP="00585E32">
      <w:pPr>
        <w:keepNext/>
        <w:spacing w:after="0" w:line="240" w:lineRule="auto"/>
        <w:contextualSpacing/>
        <w:jc w:val="center"/>
        <w:outlineLvl w:val="7"/>
        <w:rPr>
          <w:rFonts w:ascii="Times New Roman" w:hAnsi="Times New Roman" w:cs="Times New Roman"/>
          <w:b/>
          <w:caps/>
          <w:sz w:val="24"/>
          <w:szCs w:val="24"/>
        </w:rPr>
      </w:pPr>
      <w:r w:rsidRPr="009F2750">
        <w:rPr>
          <w:rFonts w:ascii="Times New Roman" w:hAnsi="Times New Roman" w:cs="Times New Roman"/>
          <w:b/>
          <w:bCs/>
          <w:sz w:val="24"/>
          <w:szCs w:val="24"/>
        </w:rPr>
        <w:t>Договор купли-продажи имущества</w:t>
      </w:r>
    </w:p>
    <w:p w:rsidR="00585E32" w:rsidRPr="009F2750" w:rsidRDefault="00585E32" w:rsidP="00585E32">
      <w:pPr>
        <w:spacing w:after="0" w:line="240" w:lineRule="auto"/>
        <w:contextualSpacing/>
        <w:rPr>
          <w:rFonts w:ascii="Times New Roman" w:hAnsi="Times New Roman" w:cs="Times New Roman"/>
          <w:sz w:val="24"/>
          <w:szCs w:val="24"/>
        </w:rPr>
      </w:pPr>
    </w:p>
    <w:p w:rsidR="00585E32" w:rsidRPr="00AF70BB" w:rsidRDefault="00585E32" w:rsidP="00585E32">
      <w:pPr>
        <w:spacing w:after="0" w:line="240" w:lineRule="auto"/>
        <w:contextualSpacing/>
        <w:rPr>
          <w:rFonts w:ascii="Times New Roman" w:hAnsi="Times New Roman" w:cs="Times New Roman"/>
          <w:sz w:val="24"/>
          <w:szCs w:val="24"/>
        </w:rPr>
      </w:pPr>
    </w:p>
    <w:p w:rsidR="00585E32" w:rsidRPr="00AF70BB" w:rsidRDefault="00585E32" w:rsidP="00585E32">
      <w:pPr>
        <w:spacing w:after="0" w:line="240" w:lineRule="auto"/>
        <w:ind w:right="-84"/>
        <w:contextualSpacing/>
        <w:jc w:val="both"/>
        <w:rPr>
          <w:rFonts w:ascii="Times New Roman" w:hAnsi="Times New Roman" w:cs="Times New Roman"/>
          <w:sz w:val="24"/>
          <w:szCs w:val="24"/>
        </w:rPr>
      </w:pPr>
      <w:r w:rsidRPr="00AF70BB">
        <w:rPr>
          <w:rFonts w:ascii="Times New Roman" w:hAnsi="Times New Roman" w:cs="Times New Roman"/>
          <w:sz w:val="24"/>
          <w:szCs w:val="24"/>
        </w:rPr>
        <w:t xml:space="preserve">г. Москва                        </w:t>
      </w:r>
      <w:r w:rsidR="00DD5AFD">
        <w:rPr>
          <w:rFonts w:ascii="Times New Roman" w:hAnsi="Times New Roman" w:cs="Times New Roman"/>
          <w:sz w:val="24"/>
          <w:szCs w:val="24"/>
        </w:rPr>
        <w:t xml:space="preserve">                                                                          </w:t>
      </w:r>
      <w:r w:rsidRPr="00AF70BB">
        <w:rPr>
          <w:rFonts w:ascii="Times New Roman" w:hAnsi="Times New Roman" w:cs="Times New Roman"/>
          <w:sz w:val="24"/>
          <w:szCs w:val="24"/>
        </w:rPr>
        <w:t>«___» _</w:t>
      </w:r>
      <w:r w:rsidR="00DD5AFD">
        <w:rPr>
          <w:rFonts w:ascii="Times New Roman" w:hAnsi="Times New Roman" w:cs="Times New Roman"/>
          <w:sz w:val="24"/>
          <w:szCs w:val="24"/>
        </w:rPr>
        <w:t>_______</w:t>
      </w:r>
      <w:r w:rsidRPr="00AF70BB">
        <w:rPr>
          <w:rFonts w:ascii="Times New Roman" w:hAnsi="Times New Roman" w:cs="Times New Roman"/>
          <w:sz w:val="24"/>
          <w:szCs w:val="24"/>
        </w:rPr>
        <w:t>20__г.</w:t>
      </w:r>
    </w:p>
    <w:p w:rsidR="00585E32" w:rsidRPr="00AF70BB" w:rsidRDefault="00585E32" w:rsidP="00585E32">
      <w:pPr>
        <w:spacing w:after="0" w:line="240" w:lineRule="auto"/>
        <w:ind w:right="-84"/>
        <w:contextualSpacing/>
        <w:jc w:val="both"/>
        <w:rPr>
          <w:rFonts w:ascii="Times New Roman" w:hAnsi="Times New Roman" w:cs="Times New Roman"/>
          <w:sz w:val="24"/>
          <w:szCs w:val="24"/>
        </w:rPr>
      </w:pPr>
    </w:p>
    <w:p w:rsidR="00585E32" w:rsidRPr="00AF70BB" w:rsidRDefault="00585E32" w:rsidP="00585E32">
      <w:pPr>
        <w:tabs>
          <w:tab w:val="left" w:pos="426"/>
          <w:tab w:val="left" w:pos="1133"/>
          <w:tab w:val="left" w:pos="1699"/>
          <w:tab w:val="center" w:pos="4536"/>
          <w:tab w:val="left" w:pos="5098"/>
          <w:tab w:val="left" w:pos="5664"/>
          <w:tab w:val="left" w:pos="6231"/>
          <w:tab w:val="left" w:pos="6797"/>
        </w:tabs>
        <w:spacing w:after="0" w:line="240" w:lineRule="auto"/>
        <w:ind w:right="-84"/>
        <w:contextualSpacing/>
        <w:jc w:val="both"/>
        <w:rPr>
          <w:rFonts w:ascii="Times New Roman" w:hAnsi="Times New Roman" w:cs="Times New Roman"/>
          <w:sz w:val="24"/>
          <w:szCs w:val="24"/>
        </w:rPr>
      </w:pPr>
      <w:r w:rsidRPr="00AF70BB">
        <w:rPr>
          <w:rFonts w:ascii="Times New Roman" w:hAnsi="Times New Roman" w:cs="Times New Roman"/>
          <w:sz w:val="24"/>
          <w:szCs w:val="24"/>
        </w:rPr>
        <w:tab/>
        <w:t xml:space="preserve">_______________, именуемое в дальнейшем «Продавец», в лице _________________, действующего на основании _______, с одной стороны, и </w:t>
      </w:r>
    </w:p>
    <w:p w:rsidR="00585E32" w:rsidRPr="00AF70BB" w:rsidRDefault="00585E32" w:rsidP="00585E32">
      <w:pPr>
        <w:tabs>
          <w:tab w:val="left" w:pos="426"/>
          <w:tab w:val="left" w:pos="1133"/>
          <w:tab w:val="left" w:pos="1699"/>
          <w:tab w:val="center" w:pos="4536"/>
          <w:tab w:val="left" w:pos="5098"/>
          <w:tab w:val="left" w:pos="5664"/>
          <w:tab w:val="left" w:pos="6231"/>
          <w:tab w:val="left" w:pos="6797"/>
        </w:tabs>
        <w:spacing w:after="0" w:line="240" w:lineRule="auto"/>
        <w:ind w:right="-84"/>
        <w:contextualSpacing/>
        <w:jc w:val="both"/>
        <w:rPr>
          <w:rFonts w:ascii="Times New Roman" w:hAnsi="Times New Roman" w:cs="Times New Roman"/>
          <w:sz w:val="24"/>
          <w:szCs w:val="24"/>
        </w:rPr>
      </w:pPr>
      <w:r w:rsidRPr="00AF70BB">
        <w:rPr>
          <w:rFonts w:ascii="Times New Roman" w:hAnsi="Times New Roman" w:cs="Times New Roman"/>
          <w:sz w:val="24"/>
          <w:szCs w:val="24"/>
        </w:rPr>
        <w:t xml:space="preserve">_____________________ именуемое в дальнейшем «Покупатель», в лице _________________________, действующего на основании ____________________, с другой стороны, при совместном упоминании в дальнейшем именуемые «Стороны», заключили настоящий Договор купли-продажи </w:t>
      </w:r>
      <w:r w:rsidR="00753B23">
        <w:rPr>
          <w:rFonts w:ascii="Times New Roman" w:hAnsi="Times New Roman" w:cs="Times New Roman"/>
          <w:sz w:val="24"/>
          <w:szCs w:val="24"/>
        </w:rPr>
        <w:t>имущества</w:t>
      </w:r>
      <w:r w:rsidRPr="00AF70BB">
        <w:rPr>
          <w:rFonts w:ascii="Times New Roman" w:hAnsi="Times New Roman" w:cs="Times New Roman"/>
          <w:sz w:val="24"/>
          <w:szCs w:val="24"/>
        </w:rPr>
        <w:t xml:space="preserve"> (далее – «Договор купли-продажи») о нижеследующем:</w:t>
      </w:r>
    </w:p>
    <w:p w:rsidR="00585E32" w:rsidRPr="00AF70BB" w:rsidRDefault="00585E32" w:rsidP="00585E32">
      <w:pPr>
        <w:tabs>
          <w:tab w:val="left" w:pos="426"/>
          <w:tab w:val="left" w:pos="1133"/>
          <w:tab w:val="left" w:pos="1699"/>
          <w:tab w:val="center" w:pos="4536"/>
          <w:tab w:val="left" w:pos="5098"/>
          <w:tab w:val="left" w:pos="5664"/>
          <w:tab w:val="left" w:pos="6231"/>
          <w:tab w:val="left" w:pos="6797"/>
        </w:tabs>
        <w:spacing w:after="0" w:line="240" w:lineRule="auto"/>
        <w:ind w:right="-84"/>
        <w:contextualSpacing/>
        <w:jc w:val="both"/>
        <w:rPr>
          <w:rFonts w:ascii="Times New Roman" w:hAnsi="Times New Roman" w:cs="Times New Roman"/>
          <w:sz w:val="24"/>
          <w:szCs w:val="24"/>
        </w:rPr>
      </w:pPr>
    </w:p>
    <w:p w:rsidR="00585E32" w:rsidRPr="00AF70BB" w:rsidRDefault="00585E32" w:rsidP="00585E32">
      <w:pPr>
        <w:numPr>
          <w:ilvl w:val="0"/>
          <w:numId w:val="22"/>
        </w:numPr>
        <w:spacing w:after="0" w:line="240" w:lineRule="auto"/>
        <w:ind w:left="426" w:right="-85" w:hanging="371"/>
        <w:contextualSpacing/>
        <w:jc w:val="center"/>
        <w:rPr>
          <w:rFonts w:ascii="Times New Roman" w:hAnsi="Times New Roman" w:cs="Times New Roman"/>
          <w:b/>
          <w:bCs/>
          <w:sz w:val="24"/>
          <w:szCs w:val="24"/>
        </w:rPr>
      </w:pPr>
      <w:r w:rsidRPr="00AF70BB">
        <w:rPr>
          <w:rFonts w:ascii="Times New Roman" w:hAnsi="Times New Roman" w:cs="Times New Roman"/>
          <w:b/>
          <w:bCs/>
          <w:sz w:val="24"/>
          <w:szCs w:val="24"/>
        </w:rPr>
        <w:t>Предмет Договора</w:t>
      </w:r>
    </w:p>
    <w:p w:rsidR="00585E32" w:rsidRPr="00AF70BB" w:rsidRDefault="00585E32" w:rsidP="00585E32">
      <w:pPr>
        <w:pStyle w:val="a6"/>
        <w:numPr>
          <w:ilvl w:val="1"/>
          <w:numId w:val="27"/>
        </w:numPr>
        <w:tabs>
          <w:tab w:val="left" w:pos="993"/>
        </w:tabs>
        <w:suppressAutoHyphens/>
        <w:spacing w:after="0" w:line="240" w:lineRule="auto"/>
        <w:ind w:left="0" w:right="-85" w:firstLine="567"/>
        <w:jc w:val="both"/>
        <w:rPr>
          <w:rFonts w:ascii="Times New Roman" w:hAnsi="Times New Roman" w:cs="Times New Roman"/>
          <w:sz w:val="24"/>
          <w:szCs w:val="24"/>
        </w:rPr>
      </w:pPr>
      <w:r w:rsidRPr="00AF70BB">
        <w:rPr>
          <w:rFonts w:ascii="Times New Roman" w:hAnsi="Times New Roman" w:cs="Times New Roman"/>
          <w:sz w:val="24"/>
          <w:szCs w:val="24"/>
        </w:rPr>
        <w:t>На основании Протокола об итогах аукциона от</w:t>
      </w:r>
      <w:r w:rsidRPr="00AF70BB">
        <w:rPr>
          <w:rFonts w:ascii="Times New Roman" w:hAnsi="Times New Roman" w:cs="Times New Roman"/>
          <w:b/>
          <w:bCs/>
          <w:sz w:val="24"/>
          <w:szCs w:val="24"/>
        </w:rPr>
        <w:t xml:space="preserve"> «___» ___________ </w:t>
      </w:r>
      <w:r w:rsidR="00925990" w:rsidRPr="00AF70BB">
        <w:rPr>
          <w:rFonts w:ascii="Times New Roman" w:hAnsi="Times New Roman" w:cs="Times New Roman"/>
          <w:sz w:val="24"/>
          <w:szCs w:val="24"/>
        </w:rPr>
        <w:t>20</w:t>
      </w:r>
      <w:r w:rsidRPr="00AF70BB">
        <w:rPr>
          <w:rFonts w:ascii="Times New Roman" w:hAnsi="Times New Roman" w:cs="Times New Roman"/>
          <w:sz w:val="24"/>
          <w:szCs w:val="24"/>
        </w:rPr>
        <w:t>__ года Продавец обязуется передать в собственность, а Покупатель оплатить и принять в соответствии с условиями Договора следующее имущество (далее сов</w:t>
      </w:r>
      <w:r w:rsidR="00534825" w:rsidRPr="00AF70BB">
        <w:rPr>
          <w:rFonts w:ascii="Times New Roman" w:hAnsi="Times New Roman" w:cs="Times New Roman"/>
          <w:sz w:val="24"/>
          <w:szCs w:val="24"/>
        </w:rPr>
        <w:t xml:space="preserve">местно именуемое – «Имущество» </w:t>
      </w:r>
      <w:r w:rsidRPr="00AF70BB">
        <w:rPr>
          <w:rFonts w:ascii="Times New Roman" w:hAnsi="Times New Roman" w:cs="Times New Roman"/>
          <w:sz w:val="24"/>
          <w:szCs w:val="24"/>
        </w:rPr>
        <w:t>с его характеристиками): ____________________</w:t>
      </w:r>
      <w:r w:rsidRPr="00AF70BB">
        <w:rPr>
          <w:rFonts w:ascii="Times New Roman" w:hAnsi="Times New Roman" w:cs="Times New Roman"/>
          <w:sz w:val="24"/>
          <w:szCs w:val="24"/>
        </w:rPr>
        <w:softHyphen/>
      </w:r>
      <w:r w:rsidRPr="00AF70BB">
        <w:rPr>
          <w:rStyle w:val="aff0"/>
          <w:rFonts w:ascii="Times New Roman" w:hAnsi="Times New Roman" w:cs="Times New Roman"/>
          <w:sz w:val="24"/>
          <w:szCs w:val="24"/>
        </w:rPr>
        <w:footnoteReference w:id="1"/>
      </w:r>
      <w:r w:rsidRPr="00AF70BB">
        <w:rPr>
          <w:rFonts w:ascii="Times New Roman" w:hAnsi="Times New Roman" w:cs="Times New Roman"/>
          <w:sz w:val="24"/>
          <w:szCs w:val="24"/>
        </w:rPr>
        <w:t>.</w:t>
      </w:r>
    </w:p>
    <w:p w:rsidR="00585E32" w:rsidRPr="00AF70BB" w:rsidRDefault="00585E32" w:rsidP="00585E32">
      <w:pPr>
        <w:pStyle w:val="a6"/>
        <w:tabs>
          <w:tab w:val="left" w:pos="851"/>
        </w:tabs>
        <w:spacing w:after="0" w:line="240" w:lineRule="auto"/>
        <w:ind w:left="1545" w:right="-84" w:firstLine="567"/>
        <w:jc w:val="both"/>
        <w:rPr>
          <w:rFonts w:ascii="Times New Roman" w:hAnsi="Times New Roman" w:cs="Times New Roman"/>
          <w:sz w:val="24"/>
          <w:szCs w:val="24"/>
        </w:rPr>
      </w:pPr>
    </w:p>
    <w:p w:rsidR="00585E32" w:rsidRPr="00AF70BB" w:rsidRDefault="00585E32" w:rsidP="00753B23">
      <w:pPr>
        <w:keepNext/>
        <w:numPr>
          <w:ilvl w:val="0"/>
          <w:numId w:val="27"/>
        </w:numPr>
        <w:spacing w:after="0" w:line="240" w:lineRule="auto"/>
        <w:ind w:left="14" w:right="-84" w:firstLine="0"/>
        <w:contextualSpacing/>
        <w:jc w:val="center"/>
        <w:rPr>
          <w:rFonts w:ascii="Times New Roman" w:hAnsi="Times New Roman" w:cs="Times New Roman"/>
          <w:b/>
          <w:bCs/>
          <w:sz w:val="24"/>
          <w:szCs w:val="24"/>
        </w:rPr>
      </w:pPr>
      <w:r w:rsidRPr="00AF70BB">
        <w:rPr>
          <w:rFonts w:ascii="Times New Roman" w:hAnsi="Times New Roman" w:cs="Times New Roman"/>
          <w:b/>
          <w:bCs/>
          <w:sz w:val="24"/>
          <w:szCs w:val="24"/>
        </w:rPr>
        <w:t>Цена Договора</w:t>
      </w:r>
    </w:p>
    <w:p w:rsidR="00585E32" w:rsidRPr="00AF70BB" w:rsidRDefault="00585E32" w:rsidP="00585E32">
      <w:pPr>
        <w:autoSpaceDE w:val="0"/>
        <w:autoSpaceDN w:val="0"/>
        <w:adjustRightInd w:val="0"/>
        <w:spacing w:after="0" w:line="240" w:lineRule="auto"/>
        <w:ind w:right="-84" w:firstLine="567"/>
        <w:contextualSpacing/>
        <w:jc w:val="both"/>
        <w:rPr>
          <w:rFonts w:ascii="Times New Roman" w:hAnsi="Times New Roman" w:cs="Times New Roman"/>
          <w:sz w:val="24"/>
          <w:szCs w:val="24"/>
        </w:rPr>
      </w:pPr>
      <w:r w:rsidRPr="00AF70BB">
        <w:rPr>
          <w:rFonts w:ascii="Times New Roman" w:hAnsi="Times New Roman" w:cs="Times New Roman"/>
          <w:sz w:val="24"/>
          <w:szCs w:val="24"/>
        </w:rPr>
        <w:t>2.1. Установленная по итогам аукциона (Протокол об итогах аукциона от</w:t>
      </w:r>
      <w:r w:rsidRPr="00AF70BB">
        <w:rPr>
          <w:rFonts w:ascii="Times New Roman" w:hAnsi="Times New Roman" w:cs="Times New Roman"/>
          <w:b/>
          <w:bCs/>
          <w:sz w:val="24"/>
          <w:szCs w:val="24"/>
        </w:rPr>
        <w:t xml:space="preserve"> «___» ______ </w:t>
      </w:r>
      <w:r w:rsidR="00925990" w:rsidRPr="00AF70BB">
        <w:rPr>
          <w:rFonts w:ascii="Times New Roman" w:hAnsi="Times New Roman" w:cs="Times New Roman"/>
          <w:sz w:val="24"/>
          <w:szCs w:val="24"/>
        </w:rPr>
        <w:t>20_</w:t>
      </w:r>
      <w:r w:rsidRPr="00AF70BB">
        <w:rPr>
          <w:rFonts w:ascii="Times New Roman" w:hAnsi="Times New Roman" w:cs="Times New Roman"/>
          <w:sz w:val="24"/>
          <w:szCs w:val="24"/>
        </w:rPr>
        <w:t>_ года №___) цена Имущества (далее – цена Договора) составляет _______ (________________) рублей, в том числе НДС _____ (____________) рублей</w:t>
      </w:r>
      <w:r w:rsidR="005327DE" w:rsidRPr="00AF70BB">
        <w:rPr>
          <w:rFonts w:ascii="Times New Roman" w:hAnsi="Times New Roman" w:cs="Times New Roman"/>
          <w:sz w:val="24"/>
          <w:szCs w:val="24"/>
        </w:rPr>
        <w:t>/ НДС не облагается</w:t>
      </w:r>
      <w:r w:rsidR="002F7B91" w:rsidRPr="00AF70BB">
        <w:rPr>
          <w:rStyle w:val="aff0"/>
          <w:rFonts w:ascii="Times New Roman" w:hAnsi="Times New Roman" w:cs="Times New Roman"/>
          <w:sz w:val="24"/>
          <w:szCs w:val="24"/>
        </w:rPr>
        <w:footnoteReference w:id="2"/>
      </w:r>
      <w:r w:rsidRPr="00AF70BB">
        <w:rPr>
          <w:rFonts w:ascii="Times New Roman" w:hAnsi="Times New Roman" w:cs="Times New Roman"/>
          <w:sz w:val="24"/>
          <w:szCs w:val="24"/>
        </w:rPr>
        <w:t>.</w:t>
      </w:r>
    </w:p>
    <w:p w:rsidR="00585E32" w:rsidRPr="00AF70BB" w:rsidRDefault="00753B23" w:rsidP="00585E32">
      <w:pPr>
        <w:autoSpaceDE w:val="0"/>
        <w:autoSpaceDN w:val="0"/>
        <w:adjustRightInd w:val="0"/>
        <w:spacing w:after="0" w:line="240" w:lineRule="auto"/>
        <w:ind w:right="-84" w:firstLine="567"/>
        <w:contextualSpacing/>
        <w:jc w:val="both"/>
        <w:rPr>
          <w:rFonts w:ascii="Times New Roman" w:hAnsi="Times New Roman" w:cs="Times New Roman"/>
          <w:sz w:val="24"/>
          <w:szCs w:val="24"/>
        </w:rPr>
      </w:pPr>
      <w:r>
        <w:rPr>
          <w:rFonts w:ascii="Times New Roman" w:hAnsi="Times New Roman" w:cs="Times New Roman"/>
          <w:sz w:val="24"/>
          <w:szCs w:val="24"/>
        </w:rPr>
        <w:t>2.2</w:t>
      </w:r>
      <w:r w:rsidR="00585E32" w:rsidRPr="00AF70BB">
        <w:rPr>
          <w:rFonts w:ascii="Times New Roman" w:hAnsi="Times New Roman" w:cs="Times New Roman"/>
          <w:sz w:val="24"/>
          <w:szCs w:val="24"/>
        </w:rPr>
        <w:t>. Задаток в сумме ___________ (__________________) рублей, внесенный Покупателем на счет ООО «РТ-Капитал», засчитывается в счет оплаты Имущества.</w:t>
      </w:r>
    </w:p>
    <w:p w:rsidR="00585E32" w:rsidRPr="00AF70BB" w:rsidRDefault="00753B23" w:rsidP="00585E32">
      <w:pPr>
        <w:autoSpaceDE w:val="0"/>
        <w:autoSpaceDN w:val="0"/>
        <w:adjustRightInd w:val="0"/>
        <w:spacing w:after="0" w:line="240" w:lineRule="auto"/>
        <w:ind w:right="-84" w:firstLine="567"/>
        <w:contextualSpacing/>
        <w:jc w:val="both"/>
        <w:rPr>
          <w:rFonts w:ascii="Times New Roman" w:hAnsi="Times New Roman" w:cs="Times New Roman"/>
          <w:sz w:val="24"/>
          <w:szCs w:val="24"/>
        </w:rPr>
      </w:pPr>
      <w:r>
        <w:rPr>
          <w:rFonts w:ascii="Times New Roman" w:hAnsi="Times New Roman" w:cs="Times New Roman"/>
          <w:sz w:val="24"/>
          <w:szCs w:val="24"/>
        </w:rPr>
        <w:t>2.3</w:t>
      </w:r>
      <w:r w:rsidR="00585E32" w:rsidRPr="00AF70BB">
        <w:rPr>
          <w:rFonts w:ascii="Times New Roman" w:hAnsi="Times New Roman" w:cs="Times New Roman"/>
          <w:sz w:val="24"/>
          <w:szCs w:val="24"/>
        </w:rPr>
        <w:t xml:space="preserve">. С учетом </w:t>
      </w:r>
      <w:hyperlink r:id="rId19" w:history="1">
        <w:r w:rsidR="00585E32" w:rsidRPr="00AF70BB">
          <w:rPr>
            <w:rFonts w:ascii="Times New Roman" w:hAnsi="Times New Roman" w:cs="Times New Roman"/>
            <w:sz w:val="24"/>
            <w:szCs w:val="24"/>
          </w:rPr>
          <w:t xml:space="preserve">п. </w:t>
        </w:r>
      </w:hyperlink>
      <w:r>
        <w:rPr>
          <w:rFonts w:ascii="Times New Roman" w:hAnsi="Times New Roman" w:cs="Times New Roman"/>
          <w:sz w:val="24"/>
          <w:szCs w:val="24"/>
        </w:rPr>
        <w:t>2.2</w:t>
      </w:r>
      <w:r w:rsidR="00585E32" w:rsidRPr="00AF70BB">
        <w:rPr>
          <w:rFonts w:ascii="Times New Roman" w:hAnsi="Times New Roman" w:cs="Times New Roman"/>
          <w:sz w:val="24"/>
          <w:szCs w:val="24"/>
        </w:rPr>
        <w:t>. Договора Покупатель обязан уплатить сумму в размере____________ (_____________________) рублей, представляющую собой сумму цены Договора за вычетом суммы внесенного Покупателем задатка, в том числе НДС __________ (__________________) рублей</w:t>
      </w:r>
      <w:r w:rsidR="005327DE" w:rsidRPr="00AF70BB">
        <w:rPr>
          <w:rFonts w:ascii="Times New Roman" w:hAnsi="Times New Roman" w:cs="Times New Roman"/>
          <w:sz w:val="24"/>
          <w:szCs w:val="24"/>
        </w:rPr>
        <w:t>/ НДС не облагается</w:t>
      </w:r>
      <w:r w:rsidR="00585E32" w:rsidRPr="00AF70BB">
        <w:rPr>
          <w:rFonts w:ascii="Times New Roman" w:hAnsi="Times New Roman" w:cs="Times New Roman"/>
          <w:sz w:val="24"/>
          <w:szCs w:val="24"/>
        </w:rPr>
        <w:t>.</w:t>
      </w:r>
    </w:p>
    <w:p w:rsidR="00585E32" w:rsidRPr="00AF70BB" w:rsidRDefault="00585E32" w:rsidP="00585E32">
      <w:pPr>
        <w:autoSpaceDE w:val="0"/>
        <w:autoSpaceDN w:val="0"/>
        <w:adjustRightInd w:val="0"/>
        <w:spacing w:after="0" w:line="240" w:lineRule="auto"/>
        <w:ind w:right="-84" w:firstLine="567"/>
        <w:contextualSpacing/>
        <w:jc w:val="both"/>
        <w:rPr>
          <w:rFonts w:ascii="Times New Roman" w:hAnsi="Times New Roman" w:cs="Times New Roman"/>
          <w:sz w:val="24"/>
          <w:szCs w:val="24"/>
        </w:rPr>
      </w:pPr>
    </w:p>
    <w:p w:rsidR="00585E32" w:rsidRPr="00AF70BB" w:rsidRDefault="00585E32" w:rsidP="00753B23">
      <w:pPr>
        <w:numPr>
          <w:ilvl w:val="0"/>
          <w:numId w:val="27"/>
        </w:numPr>
        <w:spacing w:after="0" w:line="240" w:lineRule="auto"/>
        <w:ind w:left="0" w:right="-84" w:hanging="14"/>
        <w:contextualSpacing/>
        <w:jc w:val="center"/>
        <w:rPr>
          <w:rFonts w:ascii="Times New Roman" w:hAnsi="Times New Roman" w:cs="Times New Roman"/>
          <w:b/>
          <w:bCs/>
          <w:sz w:val="24"/>
          <w:szCs w:val="24"/>
        </w:rPr>
      </w:pPr>
      <w:r w:rsidRPr="00AF70BB">
        <w:rPr>
          <w:rFonts w:ascii="Times New Roman" w:hAnsi="Times New Roman" w:cs="Times New Roman"/>
          <w:b/>
          <w:bCs/>
          <w:sz w:val="24"/>
          <w:szCs w:val="24"/>
        </w:rPr>
        <w:t>Платежи по Договору</w:t>
      </w:r>
    </w:p>
    <w:p w:rsidR="00585E32" w:rsidRPr="00AF70BB" w:rsidRDefault="00585E32" w:rsidP="00585E32">
      <w:pPr>
        <w:tabs>
          <w:tab w:val="left" w:pos="0"/>
        </w:tabs>
        <w:spacing w:after="0" w:line="240" w:lineRule="auto"/>
        <w:ind w:right="-84" w:firstLine="567"/>
        <w:contextualSpacing/>
        <w:jc w:val="both"/>
        <w:rPr>
          <w:rFonts w:ascii="Times New Roman" w:hAnsi="Times New Roman" w:cs="Times New Roman"/>
          <w:sz w:val="24"/>
          <w:szCs w:val="24"/>
        </w:rPr>
      </w:pPr>
      <w:r w:rsidRPr="00AF70BB">
        <w:rPr>
          <w:rFonts w:ascii="Times New Roman" w:hAnsi="Times New Roman" w:cs="Times New Roman"/>
          <w:sz w:val="24"/>
          <w:szCs w:val="24"/>
        </w:rPr>
        <w:t>3.1. Покупатель обязуется оп</w:t>
      </w:r>
      <w:r w:rsidR="00753B23">
        <w:rPr>
          <w:rFonts w:ascii="Times New Roman" w:hAnsi="Times New Roman" w:cs="Times New Roman"/>
          <w:sz w:val="24"/>
          <w:szCs w:val="24"/>
        </w:rPr>
        <w:t>латить сумму, указанную в п. 2.3</w:t>
      </w:r>
      <w:r w:rsidRPr="00AF70BB">
        <w:rPr>
          <w:rFonts w:ascii="Times New Roman" w:hAnsi="Times New Roman" w:cs="Times New Roman"/>
          <w:sz w:val="24"/>
          <w:szCs w:val="24"/>
        </w:rPr>
        <w:t>. Договора</w:t>
      </w:r>
      <w:r w:rsidR="00DD5AFD">
        <w:rPr>
          <w:rFonts w:ascii="Times New Roman" w:hAnsi="Times New Roman" w:cs="Times New Roman"/>
          <w:sz w:val="24"/>
          <w:szCs w:val="24"/>
        </w:rPr>
        <w:t>,</w:t>
      </w:r>
      <w:r w:rsidRPr="00AF70BB">
        <w:rPr>
          <w:rFonts w:ascii="Times New Roman" w:hAnsi="Times New Roman" w:cs="Times New Roman"/>
          <w:sz w:val="24"/>
          <w:szCs w:val="24"/>
        </w:rPr>
        <w:t xml:space="preserve"> в течение </w:t>
      </w:r>
      <w:r w:rsidR="004948E1" w:rsidRPr="00AF70BB">
        <w:rPr>
          <w:rFonts w:ascii="Times New Roman" w:hAnsi="Times New Roman" w:cs="Times New Roman"/>
          <w:sz w:val="24"/>
          <w:szCs w:val="24"/>
        </w:rPr>
        <w:t>30</w:t>
      </w:r>
      <w:r w:rsidRPr="00AF70BB">
        <w:rPr>
          <w:rFonts w:ascii="Times New Roman" w:hAnsi="Times New Roman" w:cs="Times New Roman"/>
          <w:sz w:val="24"/>
          <w:szCs w:val="24"/>
        </w:rPr>
        <w:t xml:space="preserve"> (</w:t>
      </w:r>
      <w:r w:rsidR="004948E1" w:rsidRPr="00AF70BB">
        <w:rPr>
          <w:rFonts w:ascii="Times New Roman" w:hAnsi="Times New Roman" w:cs="Times New Roman"/>
          <w:sz w:val="24"/>
          <w:szCs w:val="24"/>
        </w:rPr>
        <w:t>тридцати</w:t>
      </w:r>
      <w:r w:rsidRPr="00AF70BB">
        <w:rPr>
          <w:rFonts w:ascii="Times New Roman" w:hAnsi="Times New Roman" w:cs="Times New Roman"/>
          <w:sz w:val="24"/>
          <w:szCs w:val="24"/>
        </w:rPr>
        <w:t>) рабочих дней с даты подписания Сторонами Договора путем перечисления всей суммы на расчетный счет Продавца.</w:t>
      </w:r>
    </w:p>
    <w:p w:rsidR="00585E32" w:rsidRPr="00AF70BB" w:rsidRDefault="00585E32" w:rsidP="00585E32">
      <w:pPr>
        <w:tabs>
          <w:tab w:val="left" w:pos="0"/>
        </w:tabs>
        <w:spacing w:after="0" w:line="240" w:lineRule="auto"/>
        <w:ind w:right="-84" w:firstLine="567"/>
        <w:contextualSpacing/>
        <w:jc w:val="both"/>
        <w:rPr>
          <w:rFonts w:ascii="Times New Roman" w:hAnsi="Times New Roman" w:cs="Times New Roman"/>
          <w:sz w:val="24"/>
          <w:szCs w:val="24"/>
        </w:rPr>
      </w:pPr>
      <w:r w:rsidRPr="00AF70BB">
        <w:rPr>
          <w:rFonts w:ascii="Times New Roman" w:hAnsi="Times New Roman" w:cs="Times New Roman"/>
          <w:sz w:val="24"/>
          <w:szCs w:val="24"/>
        </w:rPr>
        <w:t>3.2. Обязательства Покупателя по оплате цены Договора считаются выполненными с даты поступления денежных средств в полном объеме на расчетный счет Продавца.</w:t>
      </w:r>
    </w:p>
    <w:p w:rsidR="00925990" w:rsidRPr="00AF70BB" w:rsidRDefault="00925990" w:rsidP="00585E32">
      <w:pPr>
        <w:tabs>
          <w:tab w:val="left" w:pos="0"/>
        </w:tabs>
        <w:spacing w:after="0" w:line="240" w:lineRule="auto"/>
        <w:ind w:right="-84" w:firstLine="567"/>
        <w:contextualSpacing/>
        <w:jc w:val="both"/>
        <w:rPr>
          <w:rFonts w:ascii="Times New Roman" w:hAnsi="Times New Roman" w:cs="Times New Roman"/>
          <w:sz w:val="24"/>
          <w:szCs w:val="24"/>
        </w:rPr>
      </w:pPr>
    </w:p>
    <w:p w:rsidR="00585E32" w:rsidRPr="00AF70BB" w:rsidRDefault="00585E32" w:rsidP="00753B23">
      <w:pPr>
        <w:numPr>
          <w:ilvl w:val="0"/>
          <w:numId w:val="27"/>
        </w:numPr>
        <w:spacing w:after="0" w:line="240" w:lineRule="auto"/>
        <w:ind w:left="0" w:right="-84" w:firstLine="0"/>
        <w:contextualSpacing/>
        <w:jc w:val="center"/>
        <w:rPr>
          <w:rFonts w:ascii="Times New Roman" w:hAnsi="Times New Roman" w:cs="Times New Roman"/>
          <w:b/>
          <w:bCs/>
          <w:sz w:val="24"/>
          <w:szCs w:val="24"/>
        </w:rPr>
      </w:pPr>
      <w:r w:rsidRPr="00AF70BB">
        <w:rPr>
          <w:rFonts w:ascii="Times New Roman" w:hAnsi="Times New Roman" w:cs="Times New Roman"/>
          <w:b/>
          <w:bCs/>
          <w:sz w:val="24"/>
          <w:szCs w:val="24"/>
        </w:rPr>
        <w:t>Передача имущества</w:t>
      </w:r>
    </w:p>
    <w:p w:rsidR="005327DE" w:rsidRPr="00AF70BB" w:rsidRDefault="00585E32" w:rsidP="000B3E7F">
      <w:pPr>
        <w:pStyle w:val="a6"/>
        <w:numPr>
          <w:ilvl w:val="1"/>
          <w:numId w:val="27"/>
        </w:numPr>
        <w:tabs>
          <w:tab w:val="left" w:pos="0"/>
        </w:tabs>
        <w:spacing w:after="0" w:line="240" w:lineRule="auto"/>
        <w:ind w:left="0" w:right="-84" w:firstLine="567"/>
        <w:jc w:val="both"/>
        <w:rPr>
          <w:rFonts w:ascii="Times New Roman" w:hAnsi="Times New Roman" w:cs="Times New Roman"/>
          <w:sz w:val="24"/>
          <w:szCs w:val="24"/>
        </w:rPr>
      </w:pPr>
      <w:r w:rsidRPr="00AF70BB">
        <w:rPr>
          <w:rFonts w:ascii="Times New Roman" w:hAnsi="Times New Roman" w:cs="Times New Roman"/>
          <w:sz w:val="24"/>
          <w:szCs w:val="24"/>
        </w:rPr>
        <w:t xml:space="preserve">Имущество передается Продавцом Покупателю по акту приема-передачи в течение </w:t>
      </w:r>
      <w:r w:rsidR="004948E1" w:rsidRPr="00AF70BB">
        <w:rPr>
          <w:rFonts w:ascii="Times New Roman" w:hAnsi="Times New Roman" w:cs="Times New Roman"/>
          <w:sz w:val="24"/>
          <w:szCs w:val="24"/>
        </w:rPr>
        <w:t>10</w:t>
      </w:r>
      <w:r w:rsidRPr="00AF70BB">
        <w:rPr>
          <w:rFonts w:ascii="Times New Roman" w:hAnsi="Times New Roman" w:cs="Times New Roman"/>
          <w:sz w:val="24"/>
          <w:szCs w:val="24"/>
        </w:rPr>
        <w:t xml:space="preserve"> (</w:t>
      </w:r>
      <w:r w:rsidR="004948E1" w:rsidRPr="00AF70BB">
        <w:rPr>
          <w:rFonts w:ascii="Times New Roman" w:hAnsi="Times New Roman" w:cs="Times New Roman"/>
          <w:sz w:val="24"/>
          <w:szCs w:val="24"/>
        </w:rPr>
        <w:t>десяти</w:t>
      </w:r>
      <w:r w:rsidRPr="00AF70BB">
        <w:rPr>
          <w:rFonts w:ascii="Times New Roman" w:hAnsi="Times New Roman" w:cs="Times New Roman"/>
          <w:sz w:val="24"/>
          <w:szCs w:val="24"/>
        </w:rPr>
        <w:t xml:space="preserve">) календарных дней после поступления денежных средств по Договору на счет Продавца в полном объеме. </w:t>
      </w:r>
    </w:p>
    <w:p w:rsidR="00585E32" w:rsidRPr="00AF70BB" w:rsidRDefault="00585E32" w:rsidP="00585E32">
      <w:pPr>
        <w:tabs>
          <w:tab w:val="left" w:pos="0"/>
        </w:tabs>
        <w:spacing w:after="0" w:line="240" w:lineRule="auto"/>
        <w:ind w:right="-84" w:firstLine="567"/>
        <w:contextualSpacing/>
        <w:jc w:val="both"/>
        <w:rPr>
          <w:rFonts w:ascii="Times New Roman" w:hAnsi="Times New Roman" w:cs="Times New Roman"/>
          <w:sz w:val="24"/>
          <w:szCs w:val="24"/>
        </w:rPr>
      </w:pPr>
      <w:r w:rsidRPr="00AF70BB">
        <w:rPr>
          <w:rFonts w:ascii="Times New Roman" w:hAnsi="Times New Roman" w:cs="Times New Roman"/>
          <w:sz w:val="24"/>
          <w:szCs w:val="24"/>
        </w:rPr>
        <w:t>4.2. С даты подписания акта приема-передачи Имущества ответственность за сохранность Имущества, переданного Покупателю, равно как и риск случайной порчи или гибели этого Имущества, несет Покупатель.</w:t>
      </w:r>
    </w:p>
    <w:p w:rsidR="00585E32" w:rsidRPr="00AF70BB" w:rsidRDefault="00585E32" w:rsidP="00585E32">
      <w:pPr>
        <w:tabs>
          <w:tab w:val="left" w:pos="0"/>
        </w:tabs>
        <w:spacing w:after="0" w:line="240" w:lineRule="auto"/>
        <w:ind w:right="-84" w:firstLine="567"/>
        <w:contextualSpacing/>
        <w:jc w:val="both"/>
        <w:rPr>
          <w:rFonts w:ascii="Times New Roman" w:hAnsi="Times New Roman" w:cs="Times New Roman"/>
          <w:sz w:val="24"/>
          <w:szCs w:val="24"/>
        </w:rPr>
      </w:pPr>
      <w:r w:rsidRPr="00AF70BB">
        <w:rPr>
          <w:rFonts w:ascii="Times New Roman" w:hAnsi="Times New Roman" w:cs="Times New Roman"/>
          <w:sz w:val="24"/>
          <w:szCs w:val="24"/>
        </w:rPr>
        <w:lastRenderedPageBreak/>
        <w:t>4.3. Обязательство Продавца передать Имущество Покупателю считается исполненным после подписания Сторонами акта приема-передачи.</w:t>
      </w:r>
    </w:p>
    <w:p w:rsidR="00585E32" w:rsidRPr="00AF70BB" w:rsidRDefault="00585E32" w:rsidP="00585E32">
      <w:pPr>
        <w:tabs>
          <w:tab w:val="left" w:pos="0"/>
          <w:tab w:val="left" w:pos="4650"/>
        </w:tabs>
        <w:spacing w:after="0" w:line="240" w:lineRule="auto"/>
        <w:ind w:right="-84" w:firstLine="567"/>
        <w:contextualSpacing/>
        <w:jc w:val="both"/>
        <w:rPr>
          <w:rFonts w:ascii="Times New Roman" w:hAnsi="Times New Roman" w:cs="Times New Roman"/>
          <w:sz w:val="24"/>
          <w:szCs w:val="24"/>
        </w:rPr>
      </w:pPr>
      <w:r w:rsidRPr="00AF70BB">
        <w:rPr>
          <w:rFonts w:ascii="Times New Roman" w:hAnsi="Times New Roman" w:cs="Times New Roman"/>
          <w:sz w:val="24"/>
          <w:szCs w:val="24"/>
        </w:rPr>
        <w:tab/>
      </w:r>
    </w:p>
    <w:p w:rsidR="00585E32" w:rsidRPr="00AF70BB" w:rsidRDefault="00585E32" w:rsidP="00753B23">
      <w:pPr>
        <w:numPr>
          <w:ilvl w:val="0"/>
          <w:numId w:val="27"/>
        </w:numPr>
        <w:spacing w:after="0" w:line="240" w:lineRule="auto"/>
        <w:ind w:left="0" w:right="-84" w:hanging="14"/>
        <w:contextualSpacing/>
        <w:jc w:val="center"/>
        <w:rPr>
          <w:rFonts w:ascii="Times New Roman" w:hAnsi="Times New Roman" w:cs="Times New Roman"/>
          <w:b/>
          <w:bCs/>
          <w:sz w:val="24"/>
          <w:szCs w:val="24"/>
        </w:rPr>
      </w:pPr>
      <w:r w:rsidRPr="00AF70BB">
        <w:rPr>
          <w:rFonts w:ascii="Times New Roman" w:hAnsi="Times New Roman" w:cs="Times New Roman"/>
          <w:b/>
          <w:bCs/>
          <w:sz w:val="24"/>
          <w:szCs w:val="24"/>
        </w:rPr>
        <w:t>Ответственность Сторон</w:t>
      </w:r>
    </w:p>
    <w:p w:rsidR="00585E32" w:rsidRPr="00AF70BB" w:rsidRDefault="00585E32" w:rsidP="00585E32">
      <w:pPr>
        <w:autoSpaceDE w:val="0"/>
        <w:autoSpaceDN w:val="0"/>
        <w:adjustRightInd w:val="0"/>
        <w:spacing w:after="0" w:line="240" w:lineRule="auto"/>
        <w:ind w:right="-84" w:firstLine="567"/>
        <w:contextualSpacing/>
        <w:jc w:val="both"/>
        <w:rPr>
          <w:rFonts w:ascii="Times New Roman" w:hAnsi="Times New Roman" w:cs="Times New Roman"/>
          <w:sz w:val="24"/>
          <w:szCs w:val="24"/>
        </w:rPr>
      </w:pPr>
      <w:r w:rsidRPr="00AF70BB">
        <w:rPr>
          <w:rFonts w:ascii="Times New Roman" w:hAnsi="Times New Roman" w:cs="Times New Roman"/>
          <w:sz w:val="24"/>
          <w:szCs w:val="24"/>
        </w:rPr>
        <w:t xml:space="preserve">5.1. В случае если Покупатель допустит нарушение принятых обязательств в сроках </w:t>
      </w:r>
      <w:r w:rsidR="009A7DAC" w:rsidRPr="009A7DAC">
        <w:rPr>
          <w:rFonts w:ascii="Times New Roman" w:hAnsi="Times New Roman" w:cs="Times New Roman"/>
          <w:sz w:val="24"/>
          <w:szCs w:val="24"/>
        </w:rPr>
        <w:t xml:space="preserve">уплаты суммы, </w:t>
      </w:r>
      <w:r w:rsidR="009A7DAC">
        <w:rPr>
          <w:rFonts w:ascii="Times New Roman" w:hAnsi="Times New Roman" w:cs="Times New Roman"/>
          <w:sz w:val="24"/>
          <w:szCs w:val="24"/>
        </w:rPr>
        <w:t xml:space="preserve">предусмотренной п. 2.3. </w:t>
      </w:r>
      <w:r w:rsidRPr="00AF70BB">
        <w:rPr>
          <w:rFonts w:ascii="Times New Roman" w:hAnsi="Times New Roman" w:cs="Times New Roman"/>
          <w:sz w:val="24"/>
          <w:szCs w:val="24"/>
        </w:rPr>
        <w:t>Договора</w:t>
      </w:r>
      <w:r w:rsidR="00DD5AFD">
        <w:rPr>
          <w:rFonts w:ascii="Times New Roman" w:hAnsi="Times New Roman" w:cs="Times New Roman"/>
          <w:sz w:val="24"/>
          <w:szCs w:val="24"/>
        </w:rPr>
        <w:t>,</w:t>
      </w:r>
      <w:r w:rsidRPr="00AF70BB">
        <w:rPr>
          <w:rFonts w:ascii="Times New Roman" w:hAnsi="Times New Roman" w:cs="Times New Roman"/>
          <w:sz w:val="24"/>
          <w:szCs w:val="24"/>
        </w:rPr>
        <w:t xml:space="preserve"> более чем на 20 (двадцать) рабочих дней, Продавец имеет право расторгнуть Договор в одностороннем порядке и взыскать с Покупателя штраф в размере 10 (Десяти) процентов от цены Договора. При этом сумма задатка удерживается в полном объеме сверх предусмотренных настоящим Договором для Покупателя штрафных санкций. </w:t>
      </w:r>
    </w:p>
    <w:p w:rsidR="00585E32" w:rsidRPr="00AF70BB" w:rsidRDefault="00585E32" w:rsidP="00585E32">
      <w:pPr>
        <w:autoSpaceDE w:val="0"/>
        <w:autoSpaceDN w:val="0"/>
        <w:adjustRightInd w:val="0"/>
        <w:spacing w:after="0" w:line="240" w:lineRule="auto"/>
        <w:ind w:right="-84" w:firstLine="567"/>
        <w:contextualSpacing/>
        <w:jc w:val="both"/>
        <w:rPr>
          <w:rFonts w:ascii="Times New Roman" w:hAnsi="Times New Roman" w:cs="Times New Roman"/>
          <w:sz w:val="24"/>
          <w:szCs w:val="24"/>
        </w:rPr>
      </w:pPr>
      <w:r w:rsidRPr="00AF70BB">
        <w:rPr>
          <w:rFonts w:ascii="Times New Roman" w:hAnsi="Times New Roman" w:cs="Times New Roman"/>
          <w:sz w:val="24"/>
          <w:szCs w:val="24"/>
        </w:rPr>
        <w:t>В этом случае Продавец направляет письменное уведомление Покупателю по адресу, указанному в разделе 10 Договора, с требованием об уплате штрафа и срока его уплаты. Оформление Сторонами соглашения о расторжении Договора не требуется.</w:t>
      </w:r>
    </w:p>
    <w:p w:rsidR="00585E32" w:rsidRPr="00AF70BB" w:rsidRDefault="00585E32" w:rsidP="00585E32">
      <w:pPr>
        <w:autoSpaceDE w:val="0"/>
        <w:autoSpaceDN w:val="0"/>
        <w:adjustRightInd w:val="0"/>
        <w:spacing w:after="0" w:line="240" w:lineRule="auto"/>
        <w:ind w:right="-84" w:firstLine="567"/>
        <w:contextualSpacing/>
        <w:jc w:val="both"/>
        <w:rPr>
          <w:rFonts w:ascii="Times New Roman" w:hAnsi="Times New Roman" w:cs="Times New Roman"/>
          <w:sz w:val="24"/>
          <w:szCs w:val="24"/>
        </w:rPr>
      </w:pPr>
      <w:r w:rsidRPr="00AF70BB">
        <w:rPr>
          <w:rFonts w:ascii="Times New Roman" w:hAnsi="Times New Roman" w:cs="Times New Roman"/>
          <w:sz w:val="24"/>
          <w:szCs w:val="24"/>
        </w:rPr>
        <w:t>5.2. За нарушение Покупателем срока упла</w:t>
      </w:r>
      <w:r w:rsidR="00753B23">
        <w:rPr>
          <w:rFonts w:ascii="Times New Roman" w:hAnsi="Times New Roman" w:cs="Times New Roman"/>
          <w:sz w:val="24"/>
          <w:szCs w:val="24"/>
        </w:rPr>
        <w:t>ты суммы, предусмотренной п. 2.3</w:t>
      </w:r>
      <w:r w:rsidRPr="00AF70BB">
        <w:rPr>
          <w:rFonts w:ascii="Times New Roman" w:hAnsi="Times New Roman" w:cs="Times New Roman"/>
          <w:sz w:val="24"/>
          <w:szCs w:val="24"/>
        </w:rPr>
        <w:t>. Договора, Продавец вправе потребовать от Покупателя выплаты пени в размере 0,1% от цены Договора за каждый день просрочки по день фактического исполнения соответствующего обязательства.</w:t>
      </w:r>
    </w:p>
    <w:p w:rsidR="00585E32" w:rsidRPr="00AF70BB" w:rsidRDefault="00585E32" w:rsidP="00585E32">
      <w:pPr>
        <w:tabs>
          <w:tab w:val="left" w:pos="426"/>
        </w:tabs>
        <w:spacing w:after="0" w:line="240" w:lineRule="auto"/>
        <w:ind w:right="-84" w:firstLine="567"/>
        <w:contextualSpacing/>
        <w:jc w:val="both"/>
        <w:rPr>
          <w:rFonts w:ascii="Times New Roman" w:hAnsi="Times New Roman" w:cs="Times New Roman"/>
          <w:sz w:val="24"/>
          <w:szCs w:val="24"/>
        </w:rPr>
      </w:pPr>
      <w:r w:rsidRPr="00AF70BB">
        <w:rPr>
          <w:rFonts w:ascii="Times New Roman" w:hAnsi="Times New Roman" w:cs="Times New Roman"/>
          <w:sz w:val="24"/>
          <w:szCs w:val="24"/>
        </w:rPr>
        <w:t xml:space="preserve">5.3. Уклонение Покупателя от приема-передачи Имущества в соответствии с условиями Договора или подписания акта приема-передачи рассматривается как отказ от исполнения Договора. Договор считается расторгнутым вследствие одностороннего отказа Покупателя от исполнения обязанности принять Имущество, все обязательства Сторон по Договору прекращаются. В этом случае Продавец имеет право взыскать штраф в размере 10 (Десяти) процентов от цены Договора. Сумма задатка в этом случае не возвращается </w:t>
      </w:r>
      <w:r w:rsidR="00DD5AFD">
        <w:rPr>
          <w:rFonts w:ascii="Times New Roman" w:hAnsi="Times New Roman" w:cs="Times New Roman"/>
          <w:sz w:val="24"/>
          <w:szCs w:val="24"/>
        </w:rPr>
        <w:t>П</w:t>
      </w:r>
      <w:r w:rsidRPr="00AF70BB">
        <w:rPr>
          <w:rFonts w:ascii="Times New Roman" w:hAnsi="Times New Roman" w:cs="Times New Roman"/>
          <w:sz w:val="24"/>
          <w:szCs w:val="24"/>
        </w:rPr>
        <w:t>окупателю.</w:t>
      </w:r>
    </w:p>
    <w:p w:rsidR="00585E32" w:rsidRPr="00AF70BB" w:rsidRDefault="00585E32" w:rsidP="00585E32">
      <w:pPr>
        <w:autoSpaceDE w:val="0"/>
        <w:autoSpaceDN w:val="0"/>
        <w:adjustRightInd w:val="0"/>
        <w:spacing w:after="0" w:line="240" w:lineRule="auto"/>
        <w:ind w:right="-84" w:firstLine="567"/>
        <w:contextualSpacing/>
        <w:jc w:val="both"/>
        <w:rPr>
          <w:rFonts w:ascii="Times New Roman" w:hAnsi="Times New Roman" w:cs="Times New Roman"/>
          <w:sz w:val="24"/>
          <w:szCs w:val="24"/>
        </w:rPr>
      </w:pPr>
      <w:r w:rsidRPr="00AF70BB">
        <w:rPr>
          <w:rFonts w:ascii="Times New Roman" w:hAnsi="Times New Roman" w:cs="Times New Roman"/>
          <w:sz w:val="24"/>
          <w:szCs w:val="24"/>
        </w:rPr>
        <w:t>5.4. За неисполнение или ненадлежащее исполнение иных обязанностей по Договору Стороны несут ответственность, установленную действующим законодательством Российской Федерации.</w:t>
      </w:r>
    </w:p>
    <w:p w:rsidR="00033814" w:rsidRPr="00585E32" w:rsidRDefault="00033814" w:rsidP="00033814">
      <w:pPr>
        <w:numPr>
          <w:ilvl w:val="0"/>
          <w:numId w:val="27"/>
        </w:numPr>
        <w:spacing w:before="240" w:after="120" w:line="240" w:lineRule="auto"/>
        <w:ind w:left="425" w:hanging="425"/>
        <w:jc w:val="center"/>
        <w:rPr>
          <w:rFonts w:ascii="Times New Roman" w:hAnsi="Times New Roman" w:cs="Times New Roman"/>
          <w:b/>
          <w:bCs/>
          <w:color w:val="000000"/>
          <w:sz w:val="24"/>
          <w:szCs w:val="24"/>
        </w:rPr>
      </w:pPr>
      <w:r w:rsidRPr="00585E32">
        <w:rPr>
          <w:rFonts w:ascii="Times New Roman" w:hAnsi="Times New Roman" w:cs="Times New Roman"/>
          <w:b/>
          <w:bCs/>
          <w:color w:val="000000"/>
          <w:sz w:val="24"/>
          <w:szCs w:val="24"/>
        </w:rPr>
        <w:t>Возникновение права собственности</w:t>
      </w:r>
    </w:p>
    <w:p w:rsidR="00033814" w:rsidRPr="0014791D" w:rsidRDefault="00033814" w:rsidP="00033814">
      <w:pPr>
        <w:pStyle w:val="a6"/>
        <w:numPr>
          <w:ilvl w:val="1"/>
          <w:numId w:val="27"/>
        </w:numPr>
        <w:spacing w:after="0" w:line="240" w:lineRule="auto"/>
        <w:ind w:left="0" w:firstLine="709"/>
        <w:jc w:val="both"/>
        <w:rPr>
          <w:rFonts w:ascii="Times New Roman" w:hAnsi="Times New Roman" w:cs="Times New Roman"/>
          <w:bCs/>
          <w:color w:val="000000"/>
          <w:spacing w:val="-10"/>
          <w:sz w:val="24"/>
          <w:szCs w:val="24"/>
        </w:rPr>
      </w:pPr>
      <w:r w:rsidRPr="0014791D">
        <w:rPr>
          <w:rFonts w:ascii="Times New Roman" w:hAnsi="Times New Roman" w:cs="Times New Roman"/>
          <w:bCs/>
          <w:color w:val="000000"/>
          <w:spacing w:val="-10"/>
          <w:sz w:val="24"/>
          <w:szCs w:val="24"/>
        </w:rPr>
        <w:t xml:space="preserve">Право собственности на </w:t>
      </w:r>
      <w:r>
        <w:rPr>
          <w:rFonts w:ascii="Times New Roman" w:hAnsi="Times New Roman" w:cs="Times New Roman"/>
          <w:bCs/>
          <w:color w:val="000000"/>
          <w:spacing w:val="-10"/>
          <w:sz w:val="24"/>
          <w:szCs w:val="24"/>
        </w:rPr>
        <w:t>И</w:t>
      </w:r>
      <w:r w:rsidRPr="0014791D">
        <w:rPr>
          <w:rFonts w:ascii="Times New Roman" w:hAnsi="Times New Roman" w:cs="Times New Roman"/>
          <w:bCs/>
          <w:color w:val="000000"/>
          <w:spacing w:val="-10"/>
          <w:sz w:val="24"/>
          <w:szCs w:val="24"/>
        </w:rPr>
        <w:t>мущество возникает у Покупателя с момента подписания сторонами акта приема-передачи, указанного в п.</w:t>
      </w:r>
      <w:r w:rsidRPr="0014791D">
        <w:rPr>
          <w:rFonts w:ascii="Times New Roman" w:hAnsi="Times New Roman" w:cs="Times New Roman"/>
          <w:color w:val="000000"/>
          <w:spacing w:val="-10"/>
          <w:sz w:val="24"/>
          <w:szCs w:val="24"/>
        </w:rPr>
        <w:t> </w:t>
      </w:r>
      <w:r w:rsidRPr="0014791D">
        <w:rPr>
          <w:rFonts w:ascii="Times New Roman" w:hAnsi="Times New Roman" w:cs="Times New Roman"/>
          <w:bCs/>
          <w:color w:val="000000"/>
          <w:spacing w:val="-10"/>
          <w:sz w:val="24"/>
          <w:szCs w:val="24"/>
        </w:rPr>
        <w:t>4.1.</w:t>
      </w:r>
      <w:r w:rsidRPr="0014791D">
        <w:rPr>
          <w:rFonts w:ascii="Times New Roman" w:hAnsi="Times New Roman" w:cs="Times New Roman"/>
          <w:color w:val="000000"/>
          <w:spacing w:val="-10"/>
          <w:sz w:val="24"/>
          <w:szCs w:val="24"/>
        </w:rPr>
        <w:t> </w:t>
      </w:r>
      <w:r w:rsidRPr="0014791D">
        <w:rPr>
          <w:rFonts w:ascii="Times New Roman" w:hAnsi="Times New Roman" w:cs="Times New Roman"/>
          <w:bCs/>
          <w:color w:val="000000"/>
          <w:spacing w:val="-10"/>
          <w:sz w:val="24"/>
          <w:szCs w:val="24"/>
        </w:rPr>
        <w:t>Договора.</w:t>
      </w:r>
    </w:p>
    <w:p w:rsidR="00585E32" w:rsidRPr="00AF70BB" w:rsidRDefault="00585E32" w:rsidP="00753B23">
      <w:pPr>
        <w:spacing w:after="0" w:line="240" w:lineRule="auto"/>
        <w:ind w:right="-84"/>
        <w:contextualSpacing/>
        <w:rPr>
          <w:rFonts w:ascii="Times New Roman" w:hAnsi="Times New Roman" w:cs="Times New Roman"/>
          <w:b/>
          <w:bCs/>
          <w:sz w:val="24"/>
          <w:szCs w:val="24"/>
        </w:rPr>
      </w:pPr>
    </w:p>
    <w:p w:rsidR="00585E32" w:rsidRPr="00AF70BB" w:rsidRDefault="00585E32" w:rsidP="00753B23">
      <w:pPr>
        <w:numPr>
          <w:ilvl w:val="0"/>
          <w:numId w:val="27"/>
        </w:numPr>
        <w:spacing w:after="0" w:line="240" w:lineRule="auto"/>
        <w:ind w:left="-42" w:right="-84" w:firstLine="0"/>
        <w:contextualSpacing/>
        <w:jc w:val="center"/>
        <w:rPr>
          <w:rFonts w:ascii="Times New Roman" w:hAnsi="Times New Roman" w:cs="Times New Roman"/>
          <w:b/>
          <w:bCs/>
          <w:sz w:val="24"/>
          <w:szCs w:val="24"/>
        </w:rPr>
      </w:pPr>
      <w:r w:rsidRPr="00AF70BB">
        <w:rPr>
          <w:rFonts w:ascii="Times New Roman" w:hAnsi="Times New Roman" w:cs="Times New Roman"/>
          <w:b/>
          <w:bCs/>
          <w:sz w:val="24"/>
          <w:szCs w:val="24"/>
        </w:rPr>
        <w:t>Обстоятельства непреодолимой силы</w:t>
      </w:r>
    </w:p>
    <w:p w:rsidR="00585E32" w:rsidRPr="00AF70BB" w:rsidRDefault="00033814" w:rsidP="00585E32">
      <w:pPr>
        <w:tabs>
          <w:tab w:val="left" w:pos="0"/>
        </w:tabs>
        <w:spacing w:after="0" w:line="240" w:lineRule="auto"/>
        <w:ind w:right="-84" w:firstLine="567"/>
        <w:contextualSpacing/>
        <w:jc w:val="both"/>
        <w:rPr>
          <w:rFonts w:ascii="Times New Roman" w:hAnsi="Times New Roman" w:cs="Times New Roman"/>
          <w:sz w:val="24"/>
          <w:szCs w:val="24"/>
        </w:rPr>
      </w:pPr>
      <w:r>
        <w:rPr>
          <w:rFonts w:ascii="Times New Roman" w:hAnsi="Times New Roman" w:cs="Times New Roman"/>
          <w:sz w:val="24"/>
          <w:szCs w:val="24"/>
        </w:rPr>
        <w:t>7</w:t>
      </w:r>
      <w:r w:rsidR="00585E32" w:rsidRPr="00AF70BB">
        <w:rPr>
          <w:rFonts w:ascii="Times New Roman" w:hAnsi="Times New Roman" w:cs="Times New Roman"/>
          <w:sz w:val="24"/>
          <w:szCs w:val="24"/>
        </w:rPr>
        <w:t>.1. Ни одна из Сторон не несет ответственности перед другой Стороной за неисполнение или ненадлежащее исполнение обязательств по Договору, обусловленное действием обстоятельств непреодолимой силы, то есть чрезвычайных и непредотвратимых при данных условиях обстоятельств, то есть объявленной или фактической войной, гражданскими волнениями, эпидемиями, блокадами, пожарами, землетрясениями, наводнениями и другими природными стихийными бедствиями, а также изданием актов государственных органов.</w:t>
      </w:r>
    </w:p>
    <w:p w:rsidR="00585E32" w:rsidRPr="00AF70BB" w:rsidRDefault="00033814" w:rsidP="00585E32">
      <w:pPr>
        <w:tabs>
          <w:tab w:val="left" w:pos="0"/>
        </w:tabs>
        <w:spacing w:after="0" w:line="240" w:lineRule="auto"/>
        <w:ind w:right="-84" w:firstLine="567"/>
        <w:contextualSpacing/>
        <w:jc w:val="both"/>
        <w:rPr>
          <w:rFonts w:ascii="Times New Roman" w:hAnsi="Times New Roman" w:cs="Times New Roman"/>
          <w:sz w:val="24"/>
          <w:szCs w:val="24"/>
        </w:rPr>
      </w:pPr>
      <w:r>
        <w:rPr>
          <w:rFonts w:ascii="Times New Roman" w:hAnsi="Times New Roman" w:cs="Times New Roman"/>
          <w:sz w:val="24"/>
          <w:szCs w:val="24"/>
        </w:rPr>
        <w:t>7</w:t>
      </w:r>
      <w:r w:rsidR="00585E32" w:rsidRPr="00AF70BB">
        <w:rPr>
          <w:rFonts w:ascii="Times New Roman" w:hAnsi="Times New Roman" w:cs="Times New Roman"/>
          <w:sz w:val="24"/>
          <w:szCs w:val="24"/>
        </w:rPr>
        <w:t>.2. Свидетельство, выданное торгово-промышленной палатой или иным компетентным органом, является достаточным подтверждением наличия и продолжительности действия обстоятельств непреодолимой силы.</w:t>
      </w:r>
    </w:p>
    <w:p w:rsidR="00585E32" w:rsidRPr="00AF70BB" w:rsidRDefault="00033814" w:rsidP="00585E32">
      <w:pPr>
        <w:tabs>
          <w:tab w:val="left" w:pos="0"/>
        </w:tabs>
        <w:spacing w:after="0" w:line="240" w:lineRule="auto"/>
        <w:ind w:right="-84" w:firstLine="567"/>
        <w:contextualSpacing/>
        <w:jc w:val="both"/>
        <w:rPr>
          <w:rFonts w:ascii="Times New Roman" w:hAnsi="Times New Roman" w:cs="Times New Roman"/>
          <w:sz w:val="24"/>
          <w:szCs w:val="24"/>
        </w:rPr>
      </w:pPr>
      <w:r>
        <w:rPr>
          <w:rFonts w:ascii="Times New Roman" w:hAnsi="Times New Roman" w:cs="Times New Roman"/>
          <w:sz w:val="24"/>
          <w:szCs w:val="24"/>
        </w:rPr>
        <w:t>7</w:t>
      </w:r>
      <w:r w:rsidR="00585E32" w:rsidRPr="00AF70BB">
        <w:rPr>
          <w:rFonts w:ascii="Times New Roman" w:hAnsi="Times New Roman" w:cs="Times New Roman"/>
          <w:sz w:val="24"/>
          <w:szCs w:val="24"/>
        </w:rPr>
        <w:t>.3. Сторона, которая не исполняет свои обязательства вследствие действия обстоятельств непреодолимой силы, должна не позднее, чем в трехдневный срок известить другую Сторону о таких обстоятельствах и их влиянии на исполнение обязательств по Договору.</w:t>
      </w:r>
    </w:p>
    <w:p w:rsidR="00585E32" w:rsidRPr="00AF70BB" w:rsidRDefault="00033814" w:rsidP="00585E32">
      <w:pPr>
        <w:tabs>
          <w:tab w:val="left" w:pos="0"/>
        </w:tabs>
        <w:spacing w:after="0" w:line="240" w:lineRule="auto"/>
        <w:ind w:right="-84" w:firstLine="567"/>
        <w:contextualSpacing/>
        <w:jc w:val="both"/>
        <w:rPr>
          <w:rFonts w:ascii="Times New Roman" w:hAnsi="Times New Roman" w:cs="Times New Roman"/>
          <w:sz w:val="24"/>
          <w:szCs w:val="24"/>
        </w:rPr>
      </w:pPr>
      <w:r>
        <w:rPr>
          <w:rFonts w:ascii="Times New Roman" w:hAnsi="Times New Roman" w:cs="Times New Roman"/>
          <w:sz w:val="24"/>
          <w:szCs w:val="24"/>
        </w:rPr>
        <w:t>7</w:t>
      </w:r>
      <w:r w:rsidR="00585E32" w:rsidRPr="00AF70BB">
        <w:rPr>
          <w:rFonts w:ascii="Times New Roman" w:hAnsi="Times New Roman" w:cs="Times New Roman"/>
          <w:sz w:val="24"/>
          <w:szCs w:val="24"/>
        </w:rPr>
        <w:t xml:space="preserve">.4. Если обстоятельства непреодолимой силы действуют на протяжении трех последовательных месяцев </w:t>
      </w:r>
      <w:r w:rsidR="00DD5AFD" w:rsidRPr="00AF70BB">
        <w:rPr>
          <w:rFonts w:ascii="Times New Roman" w:hAnsi="Times New Roman" w:cs="Times New Roman"/>
          <w:sz w:val="24"/>
          <w:szCs w:val="24"/>
        </w:rPr>
        <w:t>Договор,</w:t>
      </w:r>
      <w:r w:rsidR="00DD5AFD">
        <w:rPr>
          <w:rFonts w:ascii="Times New Roman" w:hAnsi="Times New Roman" w:cs="Times New Roman"/>
          <w:sz w:val="24"/>
          <w:szCs w:val="24"/>
        </w:rPr>
        <w:t xml:space="preserve"> </w:t>
      </w:r>
      <w:r w:rsidR="00585E32" w:rsidRPr="00AF70BB">
        <w:rPr>
          <w:rFonts w:ascii="Times New Roman" w:hAnsi="Times New Roman" w:cs="Times New Roman"/>
          <w:sz w:val="24"/>
          <w:szCs w:val="24"/>
        </w:rPr>
        <w:t>может быть расторгнут по соглашению Сторон.</w:t>
      </w:r>
    </w:p>
    <w:p w:rsidR="00585E32" w:rsidRDefault="00585E32" w:rsidP="00585E32">
      <w:pPr>
        <w:spacing w:after="0" w:line="240" w:lineRule="auto"/>
        <w:ind w:right="-84" w:firstLine="567"/>
        <w:contextualSpacing/>
        <w:jc w:val="both"/>
        <w:rPr>
          <w:rFonts w:ascii="Times New Roman" w:hAnsi="Times New Roman" w:cs="Times New Roman"/>
          <w:sz w:val="24"/>
          <w:szCs w:val="24"/>
        </w:rPr>
      </w:pPr>
    </w:p>
    <w:p w:rsidR="004944EC" w:rsidRDefault="004944EC" w:rsidP="00585E32">
      <w:pPr>
        <w:spacing w:after="0" w:line="240" w:lineRule="auto"/>
        <w:ind w:right="-84" w:firstLine="567"/>
        <w:contextualSpacing/>
        <w:jc w:val="both"/>
        <w:rPr>
          <w:rFonts w:ascii="Times New Roman" w:hAnsi="Times New Roman" w:cs="Times New Roman"/>
          <w:sz w:val="24"/>
          <w:szCs w:val="24"/>
        </w:rPr>
      </w:pPr>
    </w:p>
    <w:p w:rsidR="00DD5AFD" w:rsidRPr="00AF70BB" w:rsidRDefault="00DD5AFD" w:rsidP="00585E32">
      <w:pPr>
        <w:spacing w:after="0" w:line="240" w:lineRule="auto"/>
        <w:ind w:right="-84" w:firstLine="567"/>
        <w:contextualSpacing/>
        <w:jc w:val="both"/>
        <w:rPr>
          <w:rFonts w:ascii="Times New Roman" w:hAnsi="Times New Roman" w:cs="Times New Roman"/>
          <w:sz w:val="24"/>
          <w:szCs w:val="24"/>
        </w:rPr>
      </w:pPr>
    </w:p>
    <w:p w:rsidR="00585E32" w:rsidRPr="00AF70BB" w:rsidRDefault="00585E32" w:rsidP="00753B23">
      <w:pPr>
        <w:numPr>
          <w:ilvl w:val="0"/>
          <w:numId w:val="27"/>
        </w:numPr>
        <w:spacing w:after="0" w:line="240" w:lineRule="auto"/>
        <w:ind w:left="0" w:right="-84" w:firstLine="0"/>
        <w:contextualSpacing/>
        <w:jc w:val="center"/>
        <w:rPr>
          <w:rFonts w:ascii="Times New Roman" w:hAnsi="Times New Roman" w:cs="Times New Roman"/>
          <w:b/>
          <w:bCs/>
          <w:sz w:val="24"/>
          <w:szCs w:val="24"/>
        </w:rPr>
      </w:pPr>
      <w:r w:rsidRPr="00AF70BB">
        <w:rPr>
          <w:rFonts w:ascii="Times New Roman" w:hAnsi="Times New Roman" w:cs="Times New Roman"/>
          <w:b/>
          <w:bCs/>
          <w:sz w:val="24"/>
          <w:szCs w:val="24"/>
        </w:rPr>
        <w:lastRenderedPageBreak/>
        <w:t>Разрешение споров</w:t>
      </w:r>
    </w:p>
    <w:p w:rsidR="00585E32" w:rsidRPr="00AF70BB" w:rsidRDefault="00033814" w:rsidP="00585E32">
      <w:pPr>
        <w:autoSpaceDE w:val="0"/>
        <w:autoSpaceDN w:val="0"/>
        <w:adjustRightInd w:val="0"/>
        <w:spacing w:after="0" w:line="240" w:lineRule="auto"/>
        <w:ind w:right="-84" w:firstLine="567"/>
        <w:contextualSpacing/>
        <w:jc w:val="both"/>
        <w:rPr>
          <w:rFonts w:ascii="Times New Roman" w:hAnsi="Times New Roman" w:cs="Times New Roman"/>
          <w:sz w:val="24"/>
          <w:szCs w:val="24"/>
        </w:rPr>
      </w:pPr>
      <w:r>
        <w:rPr>
          <w:rFonts w:ascii="Times New Roman" w:hAnsi="Times New Roman" w:cs="Times New Roman"/>
          <w:sz w:val="24"/>
          <w:szCs w:val="24"/>
        </w:rPr>
        <w:t>8</w:t>
      </w:r>
      <w:r w:rsidR="00585E32" w:rsidRPr="00AF70BB">
        <w:rPr>
          <w:rFonts w:ascii="Times New Roman" w:hAnsi="Times New Roman" w:cs="Times New Roman"/>
          <w:sz w:val="24"/>
          <w:szCs w:val="24"/>
        </w:rPr>
        <w:t xml:space="preserve">.1. Сторона, нарушившая свои обязательства по Договору должна без промедления устранить нарушения или принять меры к устранению последствий этих нарушений. </w:t>
      </w:r>
    </w:p>
    <w:p w:rsidR="00585E32" w:rsidRPr="00AF70BB" w:rsidRDefault="00033814" w:rsidP="00585E32">
      <w:pPr>
        <w:autoSpaceDE w:val="0"/>
        <w:autoSpaceDN w:val="0"/>
        <w:adjustRightInd w:val="0"/>
        <w:spacing w:after="0" w:line="240" w:lineRule="auto"/>
        <w:ind w:right="-84" w:firstLine="567"/>
        <w:contextualSpacing/>
        <w:jc w:val="both"/>
        <w:rPr>
          <w:rFonts w:ascii="Times New Roman" w:hAnsi="Times New Roman" w:cs="Times New Roman"/>
          <w:sz w:val="24"/>
          <w:szCs w:val="24"/>
        </w:rPr>
      </w:pPr>
      <w:r>
        <w:rPr>
          <w:rFonts w:ascii="Times New Roman" w:hAnsi="Times New Roman" w:cs="Times New Roman"/>
          <w:sz w:val="24"/>
          <w:szCs w:val="24"/>
        </w:rPr>
        <w:t>8</w:t>
      </w:r>
      <w:r w:rsidR="00585E32" w:rsidRPr="00AF70BB">
        <w:rPr>
          <w:rFonts w:ascii="Times New Roman" w:hAnsi="Times New Roman" w:cs="Times New Roman"/>
          <w:sz w:val="24"/>
          <w:szCs w:val="24"/>
        </w:rPr>
        <w:t>.2. Все споры по Договору решаются путем переговоров.</w:t>
      </w:r>
    </w:p>
    <w:p w:rsidR="00585E32" w:rsidRPr="00AF70BB" w:rsidRDefault="00033814" w:rsidP="00585E32">
      <w:pPr>
        <w:autoSpaceDE w:val="0"/>
        <w:autoSpaceDN w:val="0"/>
        <w:adjustRightInd w:val="0"/>
        <w:spacing w:after="0" w:line="240" w:lineRule="auto"/>
        <w:ind w:right="-84" w:firstLine="567"/>
        <w:contextualSpacing/>
        <w:jc w:val="both"/>
        <w:rPr>
          <w:rFonts w:ascii="Times New Roman" w:hAnsi="Times New Roman" w:cs="Times New Roman"/>
          <w:sz w:val="24"/>
          <w:szCs w:val="24"/>
        </w:rPr>
      </w:pPr>
      <w:r>
        <w:rPr>
          <w:rFonts w:ascii="Times New Roman" w:hAnsi="Times New Roman" w:cs="Times New Roman"/>
          <w:sz w:val="24"/>
          <w:szCs w:val="24"/>
        </w:rPr>
        <w:t>8</w:t>
      </w:r>
      <w:r w:rsidR="00585E32" w:rsidRPr="00AF70BB">
        <w:rPr>
          <w:rFonts w:ascii="Times New Roman" w:hAnsi="Times New Roman" w:cs="Times New Roman"/>
          <w:sz w:val="24"/>
          <w:szCs w:val="24"/>
        </w:rPr>
        <w:t>.3. В случае если Стороны не придут к соглашению об урегулировании споров и разногласий, все споры, разногласия или требования, возникающие из настоящего Договора или в связи с ним, в том числе касающиеся его исполнения, нарушения, изменения, прекращения или недействительности, подлежат разрешению в соответствии с законодательством РФ.</w:t>
      </w:r>
    </w:p>
    <w:p w:rsidR="00585E32" w:rsidRPr="00AF70BB" w:rsidRDefault="00585E32" w:rsidP="00585E32">
      <w:pPr>
        <w:autoSpaceDE w:val="0"/>
        <w:autoSpaceDN w:val="0"/>
        <w:adjustRightInd w:val="0"/>
        <w:spacing w:after="0" w:line="240" w:lineRule="auto"/>
        <w:ind w:right="-84" w:firstLine="567"/>
        <w:contextualSpacing/>
        <w:jc w:val="both"/>
        <w:rPr>
          <w:rFonts w:ascii="Times New Roman" w:hAnsi="Times New Roman" w:cs="Times New Roman"/>
          <w:sz w:val="24"/>
          <w:szCs w:val="24"/>
        </w:rPr>
      </w:pPr>
    </w:p>
    <w:p w:rsidR="00585E32" w:rsidRPr="00AF70BB" w:rsidRDefault="00585E32" w:rsidP="00753B23">
      <w:pPr>
        <w:numPr>
          <w:ilvl w:val="0"/>
          <w:numId w:val="27"/>
        </w:numPr>
        <w:tabs>
          <w:tab w:val="left" w:pos="-284"/>
        </w:tabs>
        <w:spacing w:after="0" w:line="240" w:lineRule="auto"/>
        <w:ind w:left="-14" w:right="-84" w:firstLine="14"/>
        <w:contextualSpacing/>
        <w:jc w:val="center"/>
        <w:rPr>
          <w:rFonts w:ascii="Times New Roman" w:hAnsi="Times New Roman" w:cs="Times New Roman"/>
          <w:b/>
          <w:bCs/>
          <w:sz w:val="24"/>
          <w:szCs w:val="24"/>
        </w:rPr>
      </w:pPr>
      <w:r w:rsidRPr="00AF70BB">
        <w:rPr>
          <w:rFonts w:ascii="Times New Roman" w:hAnsi="Times New Roman" w:cs="Times New Roman"/>
          <w:b/>
          <w:bCs/>
          <w:sz w:val="24"/>
          <w:szCs w:val="24"/>
        </w:rPr>
        <w:t>Заключительные положения</w:t>
      </w:r>
    </w:p>
    <w:p w:rsidR="00585E32" w:rsidRPr="00AF70BB" w:rsidRDefault="00033814" w:rsidP="00585E32">
      <w:pPr>
        <w:tabs>
          <w:tab w:val="left" w:pos="0"/>
        </w:tabs>
        <w:spacing w:after="0" w:line="240" w:lineRule="auto"/>
        <w:ind w:right="-84" w:firstLine="567"/>
        <w:contextualSpacing/>
        <w:jc w:val="both"/>
        <w:rPr>
          <w:rFonts w:ascii="Times New Roman" w:hAnsi="Times New Roman" w:cs="Times New Roman"/>
          <w:sz w:val="24"/>
          <w:szCs w:val="24"/>
        </w:rPr>
      </w:pPr>
      <w:r>
        <w:rPr>
          <w:rFonts w:ascii="Times New Roman" w:hAnsi="Times New Roman" w:cs="Times New Roman"/>
          <w:sz w:val="24"/>
          <w:szCs w:val="24"/>
        </w:rPr>
        <w:t>9</w:t>
      </w:r>
      <w:r w:rsidR="00585E32" w:rsidRPr="00AF70BB">
        <w:rPr>
          <w:rFonts w:ascii="Times New Roman" w:hAnsi="Times New Roman" w:cs="Times New Roman"/>
          <w:sz w:val="24"/>
          <w:szCs w:val="24"/>
        </w:rPr>
        <w:t>.1. Договор считается заключенным и вступает силу с даты его подписания Сторонами.</w:t>
      </w:r>
    </w:p>
    <w:p w:rsidR="00585E32" w:rsidRPr="00AF70BB" w:rsidRDefault="00033814" w:rsidP="00585E32">
      <w:pPr>
        <w:tabs>
          <w:tab w:val="left" w:pos="0"/>
        </w:tabs>
        <w:spacing w:after="0" w:line="240" w:lineRule="auto"/>
        <w:ind w:right="-84" w:firstLine="567"/>
        <w:contextualSpacing/>
        <w:jc w:val="both"/>
        <w:rPr>
          <w:rFonts w:ascii="Times New Roman" w:hAnsi="Times New Roman" w:cs="Times New Roman"/>
          <w:sz w:val="24"/>
          <w:szCs w:val="24"/>
        </w:rPr>
      </w:pPr>
      <w:r>
        <w:rPr>
          <w:rFonts w:ascii="Times New Roman" w:hAnsi="Times New Roman" w:cs="Times New Roman"/>
          <w:sz w:val="24"/>
          <w:szCs w:val="24"/>
        </w:rPr>
        <w:t>9</w:t>
      </w:r>
      <w:r w:rsidR="00585E32" w:rsidRPr="00AF70BB">
        <w:rPr>
          <w:rFonts w:ascii="Times New Roman" w:hAnsi="Times New Roman" w:cs="Times New Roman"/>
          <w:sz w:val="24"/>
          <w:szCs w:val="24"/>
        </w:rPr>
        <w:t xml:space="preserve">.2. Отношения Сторон, не урегулированные Договором, регулируются законодательством Российской Федерации. </w:t>
      </w:r>
    </w:p>
    <w:p w:rsidR="00585E32" w:rsidRPr="00AF70BB" w:rsidRDefault="00033814" w:rsidP="00585E32">
      <w:pPr>
        <w:tabs>
          <w:tab w:val="left" w:pos="0"/>
        </w:tabs>
        <w:spacing w:after="0" w:line="240" w:lineRule="auto"/>
        <w:ind w:right="-84" w:firstLine="567"/>
        <w:contextualSpacing/>
        <w:jc w:val="both"/>
        <w:rPr>
          <w:rFonts w:ascii="Times New Roman" w:hAnsi="Times New Roman" w:cs="Times New Roman"/>
          <w:sz w:val="24"/>
          <w:szCs w:val="24"/>
        </w:rPr>
      </w:pPr>
      <w:r>
        <w:rPr>
          <w:rFonts w:ascii="Times New Roman" w:hAnsi="Times New Roman" w:cs="Times New Roman"/>
          <w:sz w:val="24"/>
          <w:szCs w:val="24"/>
        </w:rPr>
        <w:t>9</w:t>
      </w:r>
      <w:r w:rsidR="00585E32" w:rsidRPr="00AF70BB">
        <w:rPr>
          <w:rFonts w:ascii="Times New Roman" w:hAnsi="Times New Roman" w:cs="Times New Roman"/>
          <w:sz w:val="24"/>
          <w:szCs w:val="24"/>
        </w:rPr>
        <w:t>.3. Отношения между Сторонами по Договору прекращаются по исполнении ими всех условий Договора.</w:t>
      </w:r>
    </w:p>
    <w:p w:rsidR="00585E32" w:rsidRPr="00AF70BB" w:rsidRDefault="00033814" w:rsidP="00585E32">
      <w:pPr>
        <w:tabs>
          <w:tab w:val="left" w:pos="0"/>
        </w:tabs>
        <w:spacing w:after="0" w:line="240" w:lineRule="auto"/>
        <w:ind w:right="-84" w:firstLine="567"/>
        <w:contextualSpacing/>
        <w:jc w:val="both"/>
        <w:rPr>
          <w:rFonts w:ascii="Times New Roman" w:hAnsi="Times New Roman" w:cs="Times New Roman"/>
          <w:sz w:val="24"/>
          <w:szCs w:val="24"/>
        </w:rPr>
      </w:pPr>
      <w:r>
        <w:rPr>
          <w:rFonts w:ascii="Times New Roman" w:hAnsi="Times New Roman" w:cs="Times New Roman"/>
          <w:sz w:val="24"/>
          <w:szCs w:val="24"/>
        </w:rPr>
        <w:t>9</w:t>
      </w:r>
      <w:r w:rsidR="00585E32" w:rsidRPr="00AF70BB">
        <w:rPr>
          <w:rFonts w:ascii="Times New Roman" w:hAnsi="Times New Roman" w:cs="Times New Roman"/>
          <w:sz w:val="24"/>
          <w:szCs w:val="24"/>
        </w:rPr>
        <w:t>.4. Изменения и дополнения к Договору считаются действительными, если они совершены в письменной форме, подписаны Сторонами.</w:t>
      </w:r>
    </w:p>
    <w:p w:rsidR="00585E32" w:rsidRPr="00AF70BB" w:rsidRDefault="00033814" w:rsidP="00585E32">
      <w:pPr>
        <w:tabs>
          <w:tab w:val="left" w:pos="0"/>
        </w:tabs>
        <w:spacing w:after="0" w:line="240" w:lineRule="auto"/>
        <w:ind w:right="-84" w:firstLine="567"/>
        <w:contextualSpacing/>
        <w:jc w:val="both"/>
        <w:rPr>
          <w:rFonts w:ascii="Times New Roman" w:hAnsi="Times New Roman" w:cs="Times New Roman"/>
          <w:sz w:val="24"/>
          <w:szCs w:val="24"/>
        </w:rPr>
      </w:pPr>
      <w:r>
        <w:rPr>
          <w:rFonts w:ascii="Times New Roman" w:hAnsi="Times New Roman" w:cs="Times New Roman"/>
          <w:sz w:val="24"/>
          <w:szCs w:val="24"/>
        </w:rPr>
        <w:t>9</w:t>
      </w:r>
      <w:r w:rsidR="00585E32" w:rsidRPr="00AF70BB">
        <w:rPr>
          <w:rFonts w:ascii="Times New Roman" w:hAnsi="Times New Roman" w:cs="Times New Roman"/>
          <w:sz w:val="24"/>
          <w:szCs w:val="24"/>
        </w:rPr>
        <w:t xml:space="preserve">.5. Договор составлен в </w:t>
      </w:r>
      <w:r w:rsidR="00753B23">
        <w:rPr>
          <w:rFonts w:ascii="Times New Roman" w:hAnsi="Times New Roman" w:cs="Times New Roman"/>
          <w:sz w:val="24"/>
          <w:szCs w:val="24"/>
        </w:rPr>
        <w:t>двух</w:t>
      </w:r>
      <w:r w:rsidR="00585E32" w:rsidRPr="00AF70BB">
        <w:rPr>
          <w:rFonts w:ascii="Times New Roman" w:hAnsi="Times New Roman" w:cs="Times New Roman"/>
          <w:sz w:val="24"/>
          <w:szCs w:val="24"/>
        </w:rPr>
        <w:t xml:space="preserve"> экземплярах, имеющих равную юридическую силу, один экземпляр</w:t>
      </w:r>
      <w:r w:rsidR="00753B23">
        <w:rPr>
          <w:rFonts w:ascii="Times New Roman" w:hAnsi="Times New Roman" w:cs="Times New Roman"/>
          <w:sz w:val="24"/>
          <w:szCs w:val="24"/>
        </w:rPr>
        <w:t xml:space="preserve"> - Продавцу, один – Покупателю.</w:t>
      </w:r>
    </w:p>
    <w:p w:rsidR="00585E32" w:rsidRPr="00AF70BB" w:rsidRDefault="00585E32" w:rsidP="00585E32">
      <w:pPr>
        <w:spacing w:after="0" w:line="240" w:lineRule="auto"/>
        <w:ind w:firstLine="567"/>
        <w:contextualSpacing/>
        <w:jc w:val="center"/>
        <w:rPr>
          <w:rFonts w:ascii="Times New Roman" w:hAnsi="Times New Roman" w:cs="Times New Roman"/>
          <w:b/>
          <w:bCs/>
          <w:sz w:val="24"/>
          <w:szCs w:val="24"/>
        </w:rPr>
      </w:pPr>
    </w:p>
    <w:p w:rsidR="00585E32" w:rsidRPr="00AF70BB" w:rsidRDefault="00585E32" w:rsidP="005174D1">
      <w:pPr>
        <w:pStyle w:val="a6"/>
        <w:numPr>
          <w:ilvl w:val="0"/>
          <w:numId w:val="27"/>
        </w:numPr>
        <w:tabs>
          <w:tab w:val="left" w:pos="0"/>
          <w:tab w:val="decimal" w:pos="567"/>
          <w:tab w:val="left" w:pos="1133"/>
          <w:tab w:val="left" w:pos="1699"/>
          <w:tab w:val="left" w:pos="2266"/>
          <w:tab w:val="left" w:pos="2832"/>
          <w:tab w:val="left" w:pos="3399"/>
          <w:tab w:val="left" w:pos="3965"/>
          <w:tab w:val="left" w:pos="4531"/>
          <w:tab w:val="left" w:pos="5098"/>
          <w:tab w:val="left" w:pos="5664"/>
          <w:tab w:val="left" w:pos="6231"/>
          <w:tab w:val="left" w:pos="6797"/>
          <w:tab w:val="left" w:pos="7363"/>
          <w:tab w:val="left" w:pos="7930"/>
          <w:tab w:val="left" w:pos="8496"/>
          <w:tab w:val="left" w:pos="9063"/>
        </w:tabs>
        <w:suppressAutoHyphens/>
        <w:spacing w:after="0" w:line="240" w:lineRule="auto"/>
        <w:ind w:left="0" w:firstLine="0"/>
        <w:jc w:val="center"/>
        <w:rPr>
          <w:rFonts w:ascii="Times New Roman" w:hAnsi="Times New Roman" w:cs="Times New Roman"/>
          <w:b/>
          <w:bCs/>
          <w:sz w:val="24"/>
          <w:szCs w:val="24"/>
        </w:rPr>
      </w:pPr>
      <w:r w:rsidRPr="00AF70BB">
        <w:rPr>
          <w:rFonts w:ascii="Times New Roman" w:hAnsi="Times New Roman" w:cs="Times New Roman"/>
          <w:b/>
          <w:bCs/>
          <w:sz w:val="24"/>
          <w:szCs w:val="24"/>
        </w:rPr>
        <w:t>Адреса, банковские реквизиты и подписи Сторон:</w:t>
      </w:r>
    </w:p>
    <w:tbl>
      <w:tblPr>
        <w:tblW w:w="0" w:type="auto"/>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firstRow="1" w:lastRow="0" w:firstColumn="1" w:lastColumn="0" w:noHBand="0" w:noVBand="0"/>
      </w:tblPr>
      <w:tblGrid>
        <w:gridCol w:w="4789"/>
        <w:gridCol w:w="4674"/>
      </w:tblGrid>
      <w:tr w:rsidR="00EA11FA" w:rsidRPr="00AF70BB" w:rsidTr="0013673C">
        <w:tc>
          <w:tcPr>
            <w:tcW w:w="5103" w:type="dxa"/>
          </w:tcPr>
          <w:p w:rsidR="00585E32" w:rsidRPr="00AF70BB" w:rsidRDefault="00585E32" w:rsidP="00585E32">
            <w:pPr>
              <w:autoSpaceDE w:val="0"/>
              <w:spacing w:after="0" w:line="240" w:lineRule="auto"/>
              <w:contextualSpacing/>
              <w:rPr>
                <w:rFonts w:ascii="Times New Roman" w:hAnsi="Times New Roman" w:cs="Times New Roman"/>
                <w:sz w:val="24"/>
                <w:szCs w:val="24"/>
              </w:rPr>
            </w:pPr>
            <w:r w:rsidRPr="00AF70BB">
              <w:rPr>
                <w:rFonts w:ascii="Times New Roman" w:hAnsi="Times New Roman" w:cs="Times New Roman"/>
                <w:sz w:val="24"/>
                <w:szCs w:val="24"/>
              </w:rPr>
              <w:t xml:space="preserve">Продавец: </w:t>
            </w:r>
          </w:p>
        </w:tc>
        <w:tc>
          <w:tcPr>
            <w:tcW w:w="4926" w:type="dxa"/>
          </w:tcPr>
          <w:p w:rsidR="00585E32" w:rsidRPr="00AF70BB" w:rsidRDefault="00585E32" w:rsidP="00B265A3">
            <w:pPr>
              <w:pStyle w:val="a6"/>
              <w:tabs>
                <w:tab w:val="left" w:pos="0"/>
                <w:tab w:val="decimal" w:pos="567"/>
                <w:tab w:val="left" w:pos="1133"/>
                <w:tab w:val="left" w:pos="1699"/>
                <w:tab w:val="left" w:pos="2266"/>
                <w:tab w:val="left" w:pos="2832"/>
                <w:tab w:val="left" w:pos="3399"/>
                <w:tab w:val="left" w:pos="3965"/>
                <w:tab w:val="left" w:pos="4531"/>
                <w:tab w:val="left" w:pos="5098"/>
                <w:tab w:val="left" w:pos="5664"/>
                <w:tab w:val="left" w:pos="6231"/>
                <w:tab w:val="left" w:pos="6797"/>
                <w:tab w:val="left" w:pos="7363"/>
                <w:tab w:val="left" w:pos="7930"/>
                <w:tab w:val="left" w:pos="8496"/>
                <w:tab w:val="left" w:pos="9063"/>
              </w:tabs>
              <w:spacing w:after="0" w:line="240" w:lineRule="auto"/>
              <w:ind w:left="0"/>
              <w:rPr>
                <w:rFonts w:ascii="Times New Roman" w:hAnsi="Times New Roman" w:cs="Times New Roman"/>
                <w:b/>
                <w:bCs/>
                <w:sz w:val="24"/>
                <w:szCs w:val="24"/>
              </w:rPr>
            </w:pPr>
            <w:r w:rsidRPr="00AF70BB">
              <w:rPr>
                <w:rFonts w:ascii="Times New Roman" w:hAnsi="Times New Roman" w:cs="Times New Roman"/>
                <w:sz w:val="24"/>
                <w:szCs w:val="24"/>
              </w:rPr>
              <w:t>Покупатель:</w:t>
            </w:r>
          </w:p>
        </w:tc>
      </w:tr>
      <w:tr w:rsidR="00EA11FA" w:rsidRPr="00AF70BB" w:rsidTr="0013673C">
        <w:tc>
          <w:tcPr>
            <w:tcW w:w="5103" w:type="dxa"/>
          </w:tcPr>
          <w:p w:rsidR="00585E32" w:rsidRPr="00AF70BB" w:rsidRDefault="00585E32" w:rsidP="00585E32">
            <w:pPr>
              <w:shd w:val="clear" w:color="auto" w:fill="FFFFFF"/>
              <w:spacing w:after="0" w:line="240" w:lineRule="auto"/>
              <w:contextualSpacing/>
              <w:rPr>
                <w:rFonts w:ascii="Times New Roman" w:hAnsi="Times New Roman" w:cs="Times New Roman"/>
                <w:sz w:val="24"/>
                <w:szCs w:val="24"/>
              </w:rPr>
            </w:pPr>
            <w:r w:rsidRPr="00AF70BB">
              <w:rPr>
                <w:rFonts w:ascii="Times New Roman" w:hAnsi="Times New Roman" w:cs="Times New Roman"/>
                <w:sz w:val="24"/>
                <w:szCs w:val="24"/>
              </w:rPr>
              <w:t xml:space="preserve">ОГРН </w:t>
            </w:r>
          </w:p>
          <w:p w:rsidR="00585E32" w:rsidRPr="00AF70BB" w:rsidRDefault="00585E32" w:rsidP="00585E32">
            <w:pPr>
              <w:shd w:val="clear" w:color="auto" w:fill="FFFFFF"/>
              <w:spacing w:after="0" w:line="240" w:lineRule="auto"/>
              <w:contextualSpacing/>
              <w:jc w:val="both"/>
              <w:rPr>
                <w:rFonts w:ascii="Times New Roman" w:hAnsi="Times New Roman" w:cs="Times New Roman"/>
                <w:sz w:val="24"/>
                <w:szCs w:val="24"/>
              </w:rPr>
            </w:pPr>
            <w:r w:rsidRPr="00AF70BB">
              <w:rPr>
                <w:rFonts w:ascii="Times New Roman" w:hAnsi="Times New Roman" w:cs="Times New Roman"/>
                <w:sz w:val="24"/>
                <w:szCs w:val="24"/>
              </w:rPr>
              <w:t xml:space="preserve">ИНН </w:t>
            </w:r>
          </w:p>
          <w:p w:rsidR="00585E32" w:rsidRPr="00AF70BB" w:rsidRDefault="00585E32" w:rsidP="00585E32">
            <w:pPr>
              <w:shd w:val="clear" w:color="auto" w:fill="FFFFFF"/>
              <w:spacing w:after="0" w:line="240" w:lineRule="auto"/>
              <w:contextualSpacing/>
              <w:jc w:val="both"/>
              <w:rPr>
                <w:rFonts w:ascii="Times New Roman" w:hAnsi="Times New Roman" w:cs="Times New Roman"/>
                <w:sz w:val="24"/>
                <w:szCs w:val="24"/>
              </w:rPr>
            </w:pPr>
            <w:r w:rsidRPr="00AF70BB">
              <w:rPr>
                <w:rFonts w:ascii="Times New Roman" w:hAnsi="Times New Roman" w:cs="Times New Roman"/>
                <w:sz w:val="24"/>
                <w:szCs w:val="24"/>
              </w:rPr>
              <w:t xml:space="preserve">КПП </w:t>
            </w:r>
          </w:p>
          <w:p w:rsidR="00585E32" w:rsidRPr="00AF70BB" w:rsidRDefault="00585E32" w:rsidP="00585E32">
            <w:pPr>
              <w:shd w:val="clear" w:color="auto" w:fill="FFFFFF"/>
              <w:spacing w:after="0" w:line="240" w:lineRule="auto"/>
              <w:contextualSpacing/>
              <w:jc w:val="both"/>
              <w:rPr>
                <w:rFonts w:ascii="Times New Roman" w:hAnsi="Times New Roman" w:cs="Times New Roman"/>
                <w:sz w:val="24"/>
                <w:szCs w:val="24"/>
              </w:rPr>
            </w:pPr>
            <w:r w:rsidRPr="00AF70BB">
              <w:rPr>
                <w:rFonts w:ascii="Times New Roman" w:hAnsi="Times New Roman" w:cs="Times New Roman"/>
                <w:sz w:val="24"/>
                <w:szCs w:val="24"/>
              </w:rPr>
              <w:t>Адрес (место нахождения):</w:t>
            </w:r>
          </w:p>
          <w:p w:rsidR="00585E32" w:rsidRPr="00AF70BB" w:rsidRDefault="00585E32" w:rsidP="00585E32">
            <w:pPr>
              <w:spacing w:after="0" w:line="240" w:lineRule="auto"/>
              <w:ind w:left="459" w:hanging="459"/>
              <w:contextualSpacing/>
              <w:rPr>
                <w:rFonts w:ascii="Times New Roman" w:hAnsi="Times New Roman" w:cs="Times New Roman"/>
                <w:sz w:val="24"/>
                <w:szCs w:val="24"/>
              </w:rPr>
            </w:pPr>
            <w:r w:rsidRPr="00AF70BB">
              <w:rPr>
                <w:rFonts w:ascii="Times New Roman" w:hAnsi="Times New Roman" w:cs="Times New Roman"/>
                <w:sz w:val="24"/>
                <w:szCs w:val="24"/>
              </w:rPr>
              <w:t xml:space="preserve">р/с </w:t>
            </w:r>
          </w:p>
          <w:p w:rsidR="00585E32" w:rsidRPr="00AF70BB" w:rsidRDefault="00585E32" w:rsidP="00585E32">
            <w:pPr>
              <w:spacing w:after="0" w:line="240" w:lineRule="auto"/>
              <w:ind w:left="459" w:hanging="459"/>
              <w:contextualSpacing/>
              <w:rPr>
                <w:rFonts w:ascii="Times New Roman" w:hAnsi="Times New Roman" w:cs="Times New Roman"/>
                <w:sz w:val="24"/>
                <w:szCs w:val="24"/>
              </w:rPr>
            </w:pPr>
            <w:r w:rsidRPr="00AF70BB">
              <w:rPr>
                <w:rFonts w:ascii="Times New Roman" w:hAnsi="Times New Roman" w:cs="Times New Roman"/>
                <w:sz w:val="24"/>
                <w:szCs w:val="24"/>
              </w:rPr>
              <w:t xml:space="preserve">в </w:t>
            </w:r>
          </w:p>
          <w:p w:rsidR="00585E32" w:rsidRPr="00AF70BB" w:rsidRDefault="00585E32" w:rsidP="00585E32">
            <w:pPr>
              <w:spacing w:after="0" w:line="240" w:lineRule="auto"/>
              <w:contextualSpacing/>
              <w:rPr>
                <w:rFonts w:ascii="Times New Roman" w:hAnsi="Times New Roman" w:cs="Times New Roman"/>
                <w:sz w:val="24"/>
                <w:szCs w:val="24"/>
              </w:rPr>
            </w:pPr>
            <w:r w:rsidRPr="00AF70BB">
              <w:rPr>
                <w:rFonts w:ascii="Times New Roman" w:hAnsi="Times New Roman" w:cs="Times New Roman"/>
                <w:sz w:val="24"/>
                <w:szCs w:val="24"/>
              </w:rPr>
              <w:t xml:space="preserve">БИК </w:t>
            </w:r>
          </w:p>
          <w:p w:rsidR="00585E32" w:rsidRPr="00AF70BB" w:rsidRDefault="00585E32" w:rsidP="00585E32">
            <w:pPr>
              <w:shd w:val="clear" w:color="auto" w:fill="FFFFFF"/>
              <w:spacing w:after="0" w:line="240" w:lineRule="auto"/>
              <w:contextualSpacing/>
              <w:rPr>
                <w:rFonts w:ascii="Times New Roman" w:hAnsi="Times New Roman" w:cs="Times New Roman"/>
                <w:sz w:val="24"/>
                <w:szCs w:val="24"/>
              </w:rPr>
            </w:pPr>
            <w:r w:rsidRPr="00AF70BB">
              <w:rPr>
                <w:rFonts w:ascii="Times New Roman" w:hAnsi="Times New Roman" w:cs="Times New Roman"/>
                <w:sz w:val="24"/>
                <w:szCs w:val="24"/>
              </w:rPr>
              <w:t xml:space="preserve">к/с </w:t>
            </w:r>
          </w:p>
        </w:tc>
        <w:tc>
          <w:tcPr>
            <w:tcW w:w="4926" w:type="dxa"/>
          </w:tcPr>
          <w:p w:rsidR="00585E32" w:rsidRPr="00AF70BB" w:rsidRDefault="00585E32" w:rsidP="00585E32">
            <w:pPr>
              <w:pStyle w:val="a6"/>
              <w:tabs>
                <w:tab w:val="left" w:pos="0"/>
                <w:tab w:val="decimal" w:pos="567"/>
                <w:tab w:val="left" w:pos="1133"/>
                <w:tab w:val="left" w:pos="1699"/>
                <w:tab w:val="left" w:pos="2266"/>
                <w:tab w:val="left" w:pos="2832"/>
                <w:tab w:val="left" w:pos="3399"/>
                <w:tab w:val="left" w:pos="3965"/>
                <w:tab w:val="left" w:pos="4531"/>
                <w:tab w:val="left" w:pos="5098"/>
                <w:tab w:val="left" w:pos="5664"/>
                <w:tab w:val="left" w:pos="6231"/>
                <w:tab w:val="left" w:pos="6797"/>
                <w:tab w:val="left" w:pos="7363"/>
                <w:tab w:val="left" w:pos="7930"/>
                <w:tab w:val="left" w:pos="8496"/>
                <w:tab w:val="left" w:pos="9063"/>
              </w:tabs>
              <w:spacing w:after="0" w:line="240" w:lineRule="auto"/>
              <w:ind w:left="0"/>
              <w:jc w:val="center"/>
              <w:rPr>
                <w:rFonts w:ascii="Times New Roman" w:hAnsi="Times New Roman" w:cs="Times New Roman"/>
                <w:b/>
                <w:bCs/>
                <w:sz w:val="24"/>
                <w:szCs w:val="24"/>
              </w:rPr>
            </w:pPr>
          </w:p>
        </w:tc>
      </w:tr>
      <w:tr w:rsidR="00585E32" w:rsidRPr="00AF70BB" w:rsidTr="0013673C">
        <w:tc>
          <w:tcPr>
            <w:tcW w:w="5103" w:type="dxa"/>
          </w:tcPr>
          <w:p w:rsidR="00585E32" w:rsidRPr="00AF70BB" w:rsidRDefault="00585E32" w:rsidP="00585E32">
            <w:pPr>
              <w:pStyle w:val="a6"/>
              <w:tabs>
                <w:tab w:val="left" w:pos="0"/>
                <w:tab w:val="decimal" w:pos="567"/>
                <w:tab w:val="left" w:pos="1133"/>
                <w:tab w:val="left" w:pos="1699"/>
                <w:tab w:val="left" w:pos="2266"/>
                <w:tab w:val="left" w:pos="2832"/>
                <w:tab w:val="left" w:pos="3399"/>
                <w:tab w:val="left" w:pos="3965"/>
                <w:tab w:val="left" w:pos="4531"/>
                <w:tab w:val="left" w:pos="5098"/>
                <w:tab w:val="left" w:pos="5664"/>
                <w:tab w:val="left" w:pos="6231"/>
                <w:tab w:val="left" w:pos="6797"/>
                <w:tab w:val="left" w:pos="7363"/>
                <w:tab w:val="left" w:pos="7930"/>
                <w:tab w:val="left" w:pos="8496"/>
                <w:tab w:val="left" w:pos="9063"/>
              </w:tabs>
              <w:spacing w:after="0" w:line="240" w:lineRule="auto"/>
              <w:ind w:left="0"/>
              <w:jc w:val="both"/>
              <w:rPr>
                <w:rFonts w:ascii="Times New Roman" w:hAnsi="Times New Roman" w:cs="Times New Roman"/>
                <w:sz w:val="24"/>
                <w:szCs w:val="24"/>
              </w:rPr>
            </w:pPr>
            <w:r w:rsidRPr="00AF70BB">
              <w:rPr>
                <w:rFonts w:ascii="Times New Roman" w:hAnsi="Times New Roman" w:cs="Times New Roman"/>
                <w:sz w:val="24"/>
                <w:szCs w:val="24"/>
              </w:rPr>
              <w:t xml:space="preserve">_______________________   </w:t>
            </w:r>
          </w:p>
          <w:p w:rsidR="00585E32" w:rsidRPr="00AF70BB" w:rsidRDefault="00585E32" w:rsidP="00585E32">
            <w:pPr>
              <w:pStyle w:val="a6"/>
              <w:tabs>
                <w:tab w:val="left" w:pos="0"/>
                <w:tab w:val="decimal" w:pos="567"/>
                <w:tab w:val="left" w:pos="1133"/>
                <w:tab w:val="left" w:pos="1699"/>
                <w:tab w:val="left" w:pos="2266"/>
                <w:tab w:val="left" w:pos="2832"/>
                <w:tab w:val="left" w:pos="3399"/>
                <w:tab w:val="left" w:pos="3965"/>
                <w:tab w:val="left" w:pos="4531"/>
                <w:tab w:val="left" w:pos="5098"/>
                <w:tab w:val="left" w:pos="5664"/>
                <w:tab w:val="left" w:pos="6231"/>
                <w:tab w:val="left" w:pos="6797"/>
                <w:tab w:val="left" w:pos="7363"/>
                <w:tab w:val="left" w:pos="7930"/>
                <w:tab w:val="left" w:pos="8496"/>
                <w:tab w:val="left" w:pos="9063"/>
              </w:tabs>
              <w:spacing w:after="0" w:line="240" w:lineRule="auto"/>
              <w:ind w:left="0"/>
              <w:jc w:val="both"/>
              <w:rPr>
                <w:rFonts w:ascii="Times New Roman" w:hAnsi="Times New Roman" w:cs="Times New Roman"/>
                <w:sz w:val="24"/>
                <w:szCs w:val="24"/>
              </w:rPr>
            </w:pPr>
          </w:p>
        </w:tc>
        <w:tc>
          <w:tcPr>
            <w:tcW w:w="4926" w:type="dxa"/>
          </w:tcPr>
          <w:p w:rsidR="00585E32" w:rsidRPr="00AF70BB" w:rsidRDefault="00585E32" w:rsidP="00585E32">
            <w:pPr>
              <w:pStyle w:val="a6"/>
              <w:tabs>
                <w:tab w:val="left" w:pos="0"/>
                <w:tab w:val="decimal" w:pos="567"/>
                <w:tab w:val="left" w:pos="1133"/>
                <w:tab w:val="left" w:pos="1699"/>
                <w:tab w:val="left" w:pos="2266"/>
                <w:tab w:val="left" w:pos="2832"/>
                <w:tab w:val="left" w:pos="3399"/>
                <w:tab w:val="left" w:pos="3965"/>
                <w:tab w:val="left" w:pos="4531"/>
                <w:tab w:val="left" w:pos="5098"/>
                <w:tab w:val="left" w:pos="5664"/>
                <w:tab w:val="left" w:pos="6231"/>
                <w:tab w:val="left" w:pos="6797"/>
                <w:tab w:val="left" w:pos="7363"/>
                <w:tab w:val="left" w:pos="7930"/>
                <w:tab w:val="left" w:pos="8496"/>
                <w:tab w:val="left" w:pos="9063"/>
              </w:tabs>
              <w:spacing w:after="0" w:line="240" w:lineRule="auto"/>
              <w:ind w:left="0"/>
              <w:rPr>
                <w:rFonts w:ascii="Times New Roman" w:hAnsi="Times New Roman" w:cs="Times New Roman"/>
                <w:sz w:val="24"/>
                <w:szCs w:val="24"/>
              </w:rPr>
            </w:pPr>
            <w:r w:rsidRPr="00AF70BB">
              <w:rPr>
                <w:rFonts w:ascii="Times New Roman" w:hAnsi="Times New Roman" w:cs="Times New Roman"/>
                <w:sz w:val="24"/>
                <w:szCs w:val="24"/>
              </w:rPr>
              <w:t xml:space="preserve">_________________________  </w:t>
            </w:r>
          </w:p>
        </w:tc>
      </w:tr>
    </w:tbl>
    <w:p w:rsidR="00F165EC" w:rsidRPr="00EA11FA" w:rsidRDefault="00F165EC" w:rsidP="004944EC">
      <w:pPr>
        <w:autoSpaceDE w:val="0"/>
        <w:autoSpaceDN w:val="0"/>
        <w:adjustRightInd w:val="0"/>
        <w:spacing w:after="0" w:line="360" w:lineRule="auto"/>
        <w:contextualSpacing/>
        <w:rPr>
          <w:rFonts w:ascii="Times New Roman" w:eastAsia="MS Mincho" w:hAnsi="Times New Roman" w:cs="Times New Roman"/>
          <w:color w:val="7030A0"/>
          <w:sz w:val="24"/>
          <w:szCs w:val="24"/>
          <w:lang w:eastAsia="ru-RU"/>
        </w:rPr>
      </w:pPr>
    </w:p>
    <w:sectPr w:rsidR="00F165EC" w:rsidRPr="00EA11FA" w:rsidSect="00F67D6D">
      <w:type w:val="continuous"/>
      <w:pgSz w:w="11906" w:h="16838"/>
      <w:pgMar w:top="1134" w:right="850" w:bottom="1134" w:left="1701"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D843A4" w:rsidRDefault="00D843A4" w:rsidP="00585E32">
      <w:pPr>
        <w:spacing w:after="0" w:line="240" w:lineRule="auto"/>
      </w:pPr>
      <w:r>
        <w:separator/>
      </w:r>
    </w:p>
  </w:endnote>
  <w:endnote w:type="continuationSeparator" w:id="0">
    <w:p w:rsidR="00D843A4" w:rsidRDefault="00D843A4" w:rsidP="00585E3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CC"/>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2AFF" w:usb1="C000247B" w:usb2="00000009" w:usb3="00000000" w:csb0="000001FF" w:csb1="00000000"/>
  </w:font>
  <w:font w:name="Arial">
    <w:panose1 w:val="020B0604020202020204"/>
    <w:charset w:val="CC"/>
    <w:family w:val="swiss"/>
    <w:pitch w:val="variable"/>
    <w:sig w:usb0="E0002EFF" w:usb1="C000785B" w:usb2="00000009" w:usb3="00000000" w:csb0="000001FF" w:csb1="00000000"/>
  </w:font>
  <w:font w:name="Tahoma">
    <w:panose1 w:val="020B0604030504040204"/>
    <w:charset w:val="CC"/>
    <w:family w:val="swiss"/>
    <w:pitch w:val="variable"/>
    <w:sig w:usb0="E1002EFF" w:usb1="C000605B" w:usb2="00000029" w:usb3="00000000" w:csb0="000101FF" w:csb1="00000000"/>
  </w:font>
  <w:font w:name="Verdana">
    <w:panose1 w:val="020B0604030504040204"/>
    <w:charset w:val="CC"/>
    <w:family w:val="swiss"/>
    <w:pitch w:val="variable"/>
    <w:sig w:usb0="A00006FF" w:usb1="4000205B" w:usb2="00000010" w:usb3="00000000" w:csb0="0000019F" w:csb1="00000000"/>
  </w:font>
  <w:font w:name="MS Mincho">
    <w:altName w:val="ＭＳ 明朝"/>
    <w:panose1 w:val="02020609040205080304"/>
    <w:charset w:val="80"/>
    <w:family w:val="roman"/>
    <w:notTrueType/>
    <w:pitch w:val="fixed"/>
    <w:sig w:usb0="00000000" w:usb1="08070000" w:usb2="00000010" w:usb3="00000000" w:csb0="00020000" w:csb1="00000000"/>
  </w:font>
  <w:font w:name="Cambria">
    <w:panose1 w:val="02040503050406030204"/>
    <w:charset w:val="CC"/>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237785150"/>
      <w:docPartObj>
        <w:docPartGallery w:val="Page Numbers (Bottom of Page)"/>
        <w:docPartUnique/>
      </w:docPartObj>
    </w:sdtPr>
    <w:sdtEndPr/>
    <w:sdtContent>
      <w:p w:rsidR="00BA5DAE" w:rsidRDefault="00BA5DAE" w:rsidP="00C76BD3">
        <w:pPr>
          <w:pStyle w:val="afb"/>
          <w:jc w:val="right"/>
        </w:pPr>
        <w:r>
          <w:fldChar w:fldCharType="begin"/>
        </w:r>
        <w:r>
          <w:instrText>PAGE   \* MERGEFORMAT</w:instrText>
        </w:r>
        <w:r>
          <w:fldChar w:fldCharType="separate"/>
        </w:r>
        <w:r w:rsidR="00E14467">
          <w:rPr>
            <w:noProof/>
          </w:rPr>
          <w:t>11</w:t>
        </w:r>
        <w:r>
          <w:rPr>
            <w:noProof/>
          </w:rPr>
          <w:fldChar w:fldCharType="end"/>
        </w:r>
      </w:p>
    </w:sdtContent>
  </w:sdt>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D843A4" w:rsidRDefault="00D843A4" w:rsidP="00585E32">
      <w:pPr>
        <w:spacing w:after="0" w:line="240" w:lineRule="auto"/>
      </w:pPr>
      <w:r>
        <w:separator/>
      </w:r>
    </w:p>
  </w:footnote>
  <w:footnote w:type="continuationSeparator" w:id="0">
    <w:p w:rsidR="00D843A4" w:rsidRDefault="00D843A4" w:rsidP="00585E32">
      <w:pPr>
        <w:spacing w:after="0" w:line="240" w:lineRule="auto"/>
      </w:pPr>
      <w:r>
        <w:continuationSeparator/>
      </w:r>
    </w:p>
  </w:footnote>
  <w:footnote w:id="1">
    <w:p w:rsidR="00BA5DAE" w:rsidRPr="005A3A6D" w:rsidRDefault="00BA5DAE" w:rsidP="00585E32">
      <w:pPr>
        <w:pStyle w:val="afe"/>
      </w:pPr>
      <w:r w:rsidRPr="005A3A6D">
        <w:rPr>
          <w:rStyle w:val="aff0"/>
        </w:rPr>
        <w:footnoteRef/>
      </w:r>
      <w:r w:rsidRPr="005A3A6D">
        <w:t xml:space="preserve"> Вписывается предмет продажи.</w:t>
      </w:r>
    </w:p>
  </w:footnote>
  <w:footnote w:id="2">
    <w:p w:rsidR="00BA5DAE" w:rsidRPr="005A3A6D" w:rsidRDefault="00BA5DAE">
      <w:pPr>
        <w:pStyle w:val="afe"/>
      </w:pPr>
      <w:r w:rsidRPr="005A3A6D">
        <w:rPr>
          <w:rStyle w:val="aff0"/>
        </w:rPr>
        <w:footnoteRef/>
      </w:r>
      <w:r w:rsidRPr="005A3A6D">
        <w:t xml:space="preserve"> Включается в случае если Имущество не облагается НДС </w:t>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BA5DAE" w:rsidRDefault="00BA5DAE">
    <w:pPr>
      <w:pStyle w:val="ad"/>
      <w:framePr w:wrap="around" w:vAnchor="text" w:hAnchor="margin" w:xAlign="center" w:y="1"/>
      <w:rPr>
        <w:rStyle w:val="af1"/>
      </w:rPr>
    </w:pPr>
    <w:r>
      <w:rPr>
        <w:rStyle w:val="af1"/>
      </w:rPr>
      <w:fldChar w:fldCharType="begin"/>
    </w:r>
    <w:r>
      <w:rPr>
        <w:rStyle w:val="af1"/>
      </w:rPr>
      <w:instrText xml:space="preserve">PAGE  </w:instrText>
    </w:r>
    <w:r>
      <w:rPr>
        <w:rStyle w:val="af1"/>
      </w:rPr>
      <w:fldChar w:fldCharType="separate"/>
    </w:r>
    <w:r>
      <w:rPr>
        <w:rStyle w:val="af1"/>
        <w:noProof/>
      </w:rPr>
      <w:t>31</w:t>
    </w:r>
    <w:r>
      <w:rPr>
        <w:rStyle w:val="af1"/>
      </w:rPr>
      <w:fldChar w:fldCharType="end"/>
    </w:r>
  </w:p>
  <w:p w:rsidR="00BA5DAE" w:rsidRDefault="00BA5DAE">
    <w:pPr>
      <w:pStyle w:val="ad"/>
    </w:pP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4B94A48"/>
    <w:multiLevelType w:val="hybridMultilevel"/>
    <w:tmpl w:val="351833EE"/>
    <w:lvl w:ilvl="0" w:tplc="BC9E87A6">
      <w:start w:val="1"/>
      <w:numFmt w:val="upperRoman"/>
      <w:lvlText w:val="РАЗДЕЛ %1."/>
      <w:lvlJc w:val="left"/>
      <w:pPr>
        <w:tabs>
          <w:tab w:val="num" w:pos="9830"/>
        </w:tabs>
        <w:ind w:left="9073" w:firstLine="0"/>
      </w:pPr>
      <w:rPr>
        <w:rFonts w:hint="default"/>
        <w:sz w:val="24"/>
        <w:szCs w:val="24"/>
      </w:rPr>
    </w:lvl>
    <w:lvl w:ilvl="1" w:tplc="04190019">
      <w:start w:val="1"/>
      <w:numFmt w:val="lowerLetter"/>
      <w:lvlText w:val="%2."/>
      <w:lvlJc w:val="left"/>
      <w:pPr>
        <w:tabs>
          <w:tab w:val="num" w:pos="1440"/>
        </w:tabs>
        <w:ind w:left="1440" w:hanging="360"/>
      </w:pPr>
    </w:lvl>
    <w:lvl w:ilvl="2" w:tplc="4F3637E2">
      <w:start w:val="1"/>
      <w:numFmt w:val="decimal"/>
      <w:lvlText w:val="%3."/>
      <w:lvlJc w:val="left"/>
      <w:pPr>
        <w:tabs>
          <w:tab w:val="num" w:pos="2340"/>
        </w:tabs>
        <w:ind w:left="2340" w:hanging="360"/>
      </w:pPr>
      <w:rPr>
        <w:rFonts w:hint="default"/>
        <w:b/>
      </w:rPr>
    </w:lvl>
    <w:lvl w:ilvl="3" w:tplc="1A4425F6">
      <w:start w:val="1"/>
      <w:numFmt w:val="decimal"/>
      <w:lvlText w:val="%4."/>
      <w:lvlJc w:val="left"/>
      <w:pPr>
        <w:tabs>
          <w:tab w:val="num" w:pos="2880"/>
        </w:tabs>
        <w:ind w:left="2880" w:hanging="360"/>
      </w:pPr>
      <w:rPr>
        <w:rFonts w:hint="default"/>
        <w:sz w:val="18"/>
        <w:szCs w:val="18"/>
      </w:r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 w15:restartNumberingAfterBreak="0">
    <w:nsid w:val="056355AD"/>
    <w:multiLevelType w:val="multilevel"/>
    <w:tmpl w:val="B7887BE6"/>
    <w:lvl w:ilvl="0">
      <w:start w:val="1"/>
      <w:numFmt w:val="decimal"/>
      <w:lvlText w:val="%1."/>
      <w:lvlJc w:val="left"/>
      <w:pPr>
        <w:ind w:left="644" w:hanging="360"/>
      </w:pPr>
      <w:rPr>
        <w:rFonts w:hint="default"/>
      </w:rPr>
    </w:lvl>
    <w:lvl w:ilvl="1">
      <w:start w:val="1"/>
      <w:numFmt w:val="decimal"/>
      <w:isLgl/>
      <w:lvlText w:val="%1.%2."/>
      <w:lvlJc w:val="left"/>
      <w:pPr>
        <w:ind w:left="1288" w:hanging="720"/>
      </w:pPr>
      <w:rPr>
        <w:rFonts w:hint="default"/>
      </w:rPr>
    </w:lvl>
    <w:lvl w:ilvl="2">
      <w:start w:val="1"/>
      <w:numFmt w:val="decimal"/>
      <w:isLgl/>
      <w:lvlText w:val="%1.%2.%3."/>
      <w:lvlJc w:val="left"/>
      <w:pPr>
        <w:ind w:left="1004" w:hanging="720"/>
      </w:pPr>
      <w:rPr>
        <w:rFonts w:hint="default"/>
      </w:rPr>
    </w:lvl>
    <w:lvl w:ilvl="3">
      <w:start w:val="1"/>
      <w:numFmt w:val="decimal"/>
      <w:isLgl/>
      <w:lvlText w:val="%1.%2.%3.%4."/>
      <w:lvlJc w:val="left"/>
      <w:pPr>
        <w:ind w:left="1364" w:hanging="1080"/>
      </w:pPr>
      <w:rPr>
        <w:rFonts w:hint="default"/>
      </w:rPr>
    </w:lvl>
    <w:lvl w:ilvl="4">
      <w:start w:val="1"/>
      <w:numFmt w:val="decimal"/>
      <w:isLgl/>
      <w:lvlText w:val="%1.%2.%3.%4.%5."/>
      <w:lvlJc w:val="left"/>
      <w:pPr>
        <w:ind w:left="1364" w:hanging="1080"/>
      </w:pPr>
      <w:rPr>
        <w:rFonts w:hint="default"/>
      </w:rPr>
    </w:lvl>
    <w:lvl w:ilvl="5">
      <w:start w:val="1"/>
      <w:numFmt w:val="decimal"/>
      <w:isLgl/>
      <w:lvlText w:val="%1.%2.%3.%4.%5.%6."/>
      <w:lvlJc w:val="left"/>
      <w:pPr>
        <w:ind w:left="1724" w:hanging="1440"/>
      </w:pPr>
      <w:rPr>
        <w:rFonts w:hint="default"/>
      </w:rPr>
    </w:lvl>
    <w:lvl w:ilvl="6">
      <w:start w:val="1"/>
      <w:numFmt w:val="decimal"/>
      <w:isLgl/>
      <w:lvlText w:val="%1.%2.%3.%4.%5.%6.%7."/>
      <w:lvlJc w:val="left"/>
      <w:pPr>
        <w:ind w:left="1724" w:hanging="1440"/>
      </w:pPr>
      <w:rPr>
        <w:rFonts w:hint="default"/>
      </w:rPr>
    </w:lvl>
    <w:lvl w:ilvl="7">
      <w:start w:val="1"/>
      <w:numFmt w:val="decimal"/>
      <w:isLgl/>
      <w:lvlText w:val="%1.%2.%3.%4.%5.%6.%7.%8."/>
      <w:lvlJc w:val="left"/>
      <w:pPr>
        <w:ind w:left="2084" w:hanging="1800"/>
      </w:pPr>
      <w:rPr>
        <w:rFonts w:hint="default"/>
      </w:rPr>
    </w:lvl>
    <w:lvl w:ilvl="8">
      <w:start w:val="1"/>
      <w:numFmt w:val="decimal"/>
      <w:isLgl/>
      <w:lvlText w:val="%1.%2.%3.%4.%5.%6.%7.%8.%9."/>
      <w:lvlJc w:val="left"/>
      <w:pPr>
        <w:ind w:left="2084" w:hanging="1800"/>
      </w:pPr>
      <w:rPr>
        <w:rFonts w:hint="default"/>
      </w:rPr>
    </w:lvl>
  </w:abstractNum>
  <w:abstractNum w:abstractNumId="2" w15:restartNumberingAfterBreak="0">
    <w:nsid w:val="061749B6"/>
    <w:multiLevelType w:val="hybridMultilevel"/>
    <w:tmpl w:val="8C2CE438"/>
    <w:lvl w:ilvl="0" w:tplc="2E7CB76E">
      <w:start w:val="5"/>
      <w:numFmt w:val="decimal"/>
      <w:lvlText w:val="%1."/>
      <w:lvlJc w:val="left"/>
      <w:pPr>
        <w:ind w:left="1080" w:hanging="360"/>
      </w:pPr>
      <w:rPr>
        <w:rFonts w:hint="default"/>
      </w:r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3" w15:restartNumberingAfterBreak="0">
    <w:nsid w:val="08F378D6"/>
    <w:multiLevelType w:val="hybridMultilevel"/>
    <w:tmpl w:val="B9B86ABE"/>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 w15:restartNumberingAfterBreak="0">
    <w:nsid w:val="0DA056A2"/>
    <w:multiLevelType w:val="hybridMultilevel"/>
    <w:tmpl w:val="36AE2230"/>
    <w:lvl w:ilvl="0" w:tplc="D66811C0">
      <w:start w:val="4"/>
      <w:numFmt w:val="decimal"/>
      <w:lvlText w:val="%1."/>
      <w:lvlJc w:val="left"/>
      <w:pPr>
        <w:ind w:left="644" w:hanging="360"/>
      </w:pPr>
      <w:rPr>
        <w:rFonts w:hint="default"/>
      </w:rPr>
    </w:lvl>
    <w:lvl w:ilvl="1" w:tplc="04190019" w:tentative="1">
      <w:start w:val="1"/>
      <w:numFmt w:val="lowerLetter"/>
      <w:lvlText w:val="%2."/>
      <w:lvlJc w:val="left"/>
      <w:pPr>
        <w:ind w:left="1364" w:hanging="360"/>
      </w:pPr>
    </w:lvl>
    <w:lvl w:ilvl="2" w:tplc="0419001B" w:tentative="1">
      <w:start w:val="1"/>
      <w:numFmt w:val="lowerRoman"/>
      <w:lvlText w:val="%3."/>
      <w:lvlJc w:val="right"/>
      <w:pPr>
        <w:ind w:left="2084" w:hanging="180"/>
      </w:pPr>
    </w:lvl>
    <w:lvl w:ilvl="3" w:tplc="0419000F" w:tentative="1">
      <w:start w:val="1"/>
      <w:numFmt w:val="decimal"/>
      <w:lvlText w:val="%4."/>
      <w:lvlJc w:val="left"/>
      <w:pPr>
        <w:ind w:left="2804" w:hanging="360"/>
      </w:pPr>
    </w:lvl>
    <w:lvl w:ilvl="4" w:tplc="04190019" w:tentative="1">
      <w:start w:val="1"/>
      <w:numFmt w:val="lowerLetter"/>
      <w:lvlText w:val="%5."/>
      <w:lvlJc w:val="left"/>
      <w:pPr>
        <w:ind w:left="3524" w:hanging="360"/>
      </w:pPr>
    </w:lvl>
    <w:lvl w:ilvl="5" w:tplc="0419001B" w:tentative="1">
      <w:start w:val="1"/>
      <w:numFmt w:val="lowerRoman"/>
      <w:lvlText w:val="%6."/>
      <w:lvlJc w:val="right"/>
      <w:pPr>
        <w:ind w:left="4244" w:hanging="180"/>
      </w:pPr>
    </w:lvl>
    <w:lvl w:ilvl="6" w:tplc="0419000F" w:tentative="1">
      <w:start w:val="1"/>
      <w:numFmt w:val="decimal"/>
      <w:lvlText w:val="%7."/>
      <w:lvlJc w:val="left"/>
      <w:pPr>
        <w:ind w:left="4964" w:hanging="360"/>
      </w:pPr>
    </w:lvl>
    <w:lvl w:ilvl="7" w:tplc="04190019" w:tentative="1">
      <w:start w:val="1"/>
      <w:numFmt w:val="lowerLetter"/>
      <w:lvlText w:val="%8."/>
      <w:lvlJc w:val="left"/>
      <w:pPr>
        <w:ind w:left="5684" w:hanging="360"/>
      </w:pPr>
    </w:lvl>
    <w:lvl w:ilvl="8" w:tplc="0419001B" w:tentative="1">
      <w:start w:val="1"/>
      <w:numFmt w:val="lowerRoman"/>
      <w:lvlText w:val="%9."/>
      <w:lvlJc w:val="right"/>
      <w:pPr>
        <w:ind w:left="6404" w:hanging="180"/>
      </w:pPr>
    </w:lvl>
  </w:abstractNum>
  <w:abstractNum w:abstractNumId="5" w15:restartNumberingAfterBreak="0">
    <w:nsid w:val="13154399"/>
    <w:multiLevelType w:val="hybridMultilevel"/>
    <w:tmpl w:val="8E6E7C34"/>
    <w:lvl w:ilvl="0" w:tplc="C2B8AE48">
      <w:start w:val="1"/>
      <w:numFmt w:val="upperRoman"/>
      <w:lvlText w:val="%1."/>
      <w:lvlJc w:val="left"/>
      <w:pPr>
        <w:ind w:left="1080" w:hanging="72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6" w15:restartNumberingAfterBreak="0">
    <w:nsid w:val="13642601"/>
    <w:multiLevelType w:val="hybridMultilevel"/>
    <w:tmpl w:val="765ABC18"/>
    <w:lvl w:ilvl="0" w:tplc="9F807728">
      <w:start w:val="1"/>
      <w:numFmt w:val="decimal"/>
      <w:lvlText w:val="%1."/>
      <w:lvlJc w:val="left"/>
      <w:pPr>
        <w:ind w:left="720" w:hanging="360"/>
      </w:pPr>
      <w:rPr>
        <w:rFonts w:ascii="Times New Roman" w:eastAsia="Times New Roman" w:hAnsi="Times New Roman" w:cs="Times New Roman"/>
        <w:b/>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7" w15:restartNumberingAfterBreak="0">
    <w:nsid w:val="14721F95"/>
    <w:multiLevelType w:val="hybridMultilevel"/>
    <w:tmpl w:val="F872BDF2"/>
    <w:lvl w:ilvl="0" w:tplc="DFDA6C60">
      <w:start w:val="5"/>
      <w:numFmt w:val="decimal"/>
      <w:lvlText w:val="%1."/>
      <w:lvlJc w:val="left"/>
      <w:pPr>
        <w:ind w:left="1080" w:hanging="360"/>
      </w:pPr>
      <w:rPr>
        <w:rFonts w:hint="default"/>
      </w:r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8" w15:restartNumberingAfterBreak="0">
    <w:nsid w:val="14FC3D69"/>
    <w:multiLevelType w:val="hybridMultilevel"/>
    <w:tmpl w:val="148A355C"/>
    <w:lvl w:ilvl="0" w:tplc="181A1DA2">
      <w:start w:val="2"/>
      <w:numFmt w:val="decimal"/>
      <w:lvlText w:val="%1."/>
      <w:lvlJc w:val="left"/>
      <w:pPr>
        <w:ind w:left="1080" w:hanging="360"/>
      </w:pPr>
      <w:rPr>
        <w:rFonts w:hint="default"/>
      </w:r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9" w15:restartNumberingAfterBreak="0">
    <w:nsid w:val="163368F0"/>
    <w:multiLevelType w:val="multilevel"/>
    <w:tmpl w:val="086A17C0"/>
    <w:lvl w:ilvl="0">
      <w:start w:val="1"/>
      <w:numFmt w:val="decimal"/>
      <w:lvlText w:val="%1."/>
      <w:lvlJc w:val="left"/>
      <w:pPr>
        <w:ind w:left="360" w:hanging="360"/>
      </w:pPr>
      <w:rPr>
        <w:rFonts w:hint="default"/>
      </w:rPr>
    </w:lvl>
    <w:lvl w:ilvl="1">
      <w:start w:val="1"/>
      <w:numFmt w:val="decimal"/>
      <w:lvlText w:val="%1.%2."/>
      <w:lvlJc w:val="left"/>
      <w:pPr>
        <w:ind w:left="1069" w:hanging="360"/>
      </w:pPr>
      <w:rPr>
        <w:rFonts w:hint="default"/>
      </w:rPr>
    </w:lvl>
    <w:lvl w:ilvl="2">
      <w:start w:val="1"/>
      <w:numFmt w:val="decimal"/>
      <w:lvlText w:val="%1.%2.%3."/>
      <w:lvlJc w:val="left"/>
      <w:pPr>
        <w:ind w:left="2138" w:hanging="720"/>
      </w:pPr>
      <w:rPr>
        <w:rFonts w:hint="default"/>
      </w:rPr>
    </w:lvl>
    <w:lvl w:ilvl="3">
      <w:start w:val="1"/>
      <w:numFmt w:val="decimal"/>
      <w:lvlText w:val="%1.%2.%3.%4."/>
      <w:lvlJc w:val="left"/>
      <w:pPr>
        <w:ind w:left="2847" w:hanging="720"/>
      </w:pPr>
      <w:rPr>
        <w:rFonts w:hint="default"/>
      </w:rPr>
    </w:lvl>
    <w:lvl w:ilvl="4">
      <w:start w:val="1"/>
      <w:numFmt w:val="decimal"/>
      <w:lvlText w:val="%1.%2.%3.%4.%5."/>
      <w:lvlJc w:val="left"/>
      <w:pPr>
        <w:ind w:left="3916" w:hanging="1080"/>
      </w:pPr>
      <w:rPr>
        <w:rFonts w:hint="default"/>
      </w:rPr>
    </w:lvl>
    <w:lvl w:ilvl="5">
      <w:start w:val="1"/>
      <w:numFmt w:val="decimal"/>
      <w:lvlText w:val="%1.%2.%3.%4.%5.%6."/>
      <w:lvlJc w:val="left"/>
      <w:pPr>
        <w:ind w:left="4625" w:hanging="1080"/>
      </w:pPr>
      <w:rPr>
        <w:rFonts w:hint="default"/>
      </w:rPr>
    </w:lvl>
    <w:lvl w:ilvl="6">
      <w:start w:val="1"/>
      <w:numFmt w:val="decimal"/>
      <w:lvlText w:val="%1.%2.%3.%4.%5.%6.%7."/>
      <w:lvlJc w:val="left"/>
      <w:pPr>
        <w:ind w:left="5694" w:hanging="1440"/>
      </w:pPr>
      <w:rPr>
        <w:rFonts w:hint="default"/>
      </w:rPr>
    </w:lvl>
    <w:lvl w:ilvl="7">
      <w:start w:val="1"/>
      <w:numFmt w:val="decimal"/>
      <w:lvlText w:val="%1.%2.%3.%4.%5.%6.%7.%8."/>
      <w:lvlJc w:val="left"/>
      <w:pPr>
        <w:ind w:left="6403" w:hanging="1440"/>
      </w:pPr>
      <w:rPr>
        <w:rFonts w:hint="default"/>
      </w:rPr>
    </w:lvl>
    <w:lvl w:ilvl="8">
      <w:start w:val="1"/>
      <w:numFmt w:val="decimal"/>
      <w:lvlText w:val="%1.%2.%3.%4.%5.%6.%7.%8.%9."/>
      <w:lvlJc w:val="left"/>
      <w:pPr>
        <w:ind w:left="7472" w:hanging="1800"/>
      </w:pPr>
      <w:rPr>
        <w:rFonts w:hint="default"/>
      </w:rPr>
    </w:lvl>
  </w:abstractNum>
  <w:abstractNum w:abstractNumId="10" w15:restartNumberingAfterBreak="0">
    <w:nsid w:val="17B94C3F"/>
    <w:multiLevelType w:val="hybridMultilevel"/>
    <w:tmpl w:val="A8F0AB2C"/>
    <w:lvl w:ilvl="0" w:tplc="0419000F">
      <w:start w:val="2"/>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1" w15:restartNumberingAfterBreak="0">
    <w:nsid w:val="17C80F5B"/>
    <w:multiLevelType w:val="multilevel"/>
    <w:tmpl w:val="A3103F1A"/>
    <w:lvl w:ilvl="0">
      <w:start w:val="1"/>
      <w:numFmt w:val="decimal"/>
      <w:lvlText w:val="%1."/>
      <w:lvlJc w:val="left"/>
      <w:pPr>
        <w:ind w:left="360" w:hanging="360"/>
      </w:pPr>
      <w:rPr>
        <w:rFonts w:hint="default"/>
        <w:color w:val="auto"/>
      </w:rPr>
    </w:lvl>
    <w:lvl w:ilvl="1">
      <w:start w:val="1"/>
      <w:numFmt w:val="decimal"/>
      <w:lvlText w:val="%1.%2."/>
      <w:lvlJc w:val="left"/>
      <w:pPr>
        <w:ind w:left="1800" w:hanging="360"/>
      </w:pPr>
      <w:rPr>
        <w:rFonts w:hint="default"/>
        <w:color w:val="auto"/>
      </w:rPr>
    </w:lvl>
    <w:lvl w:ilvl="2">
      <w:start w:val="1"/>
      <w:numFmt w:val="decimal"/>
      <w:lvlText w:val="%1.%2.%3."/>
      <w:lvlJc w:val="left"/>
      <w:pPr>
        <w:ind w:left="3600" w:hanging="720"/>
      </w:pPr>
      <w:rPr>
        <w:rFonts w:hint="default"/>
        <w:color w:val="auto"/>
      </w:rPr>
    </w:lvl>
    <w:lvl w:ilvl="3">
      <w:start w:val="1"/>
      <w:numFmt w:val="decimal"/>
      <w:lvlText w:val="%1.%2.%3.%4."/>
      <w:lvlJc w:val="left"/>
      <w:pPr>
        <w:ind w:left="5040" w:hanging="720"/>
      </w:pPr>
      <w:rPr>
        <w:rFonts w:hint="default"/>
        <w:color w:val="auto"/>
      </w:rPr>
    </w:lvl>
    <w:lvl w:ilvl="4">
      <w:start w:val="1"/>
      <w:numFmt w:val="decimal"/>
      <w:lvlText w:val="%1.%2.%3.%4.%5."/>
      <w:lvlJc w:val="left"/>
      <w:pPr>
        <w:ind w:left="6840" w:hanging="1080"/>
      </w:pPr>
      <w:rPr>
        <w:rFonts w:hint="default"/>
        <w:color w:val="auto"/>
      </w:rPr>
    </w:lvl>
    <w:lvl w:ilvl="5">
      <w:start w:val="1"/>
      <w:numFmt w:val="decimal"/>
      <w:lvlText w:val="%1.%2.%3.%4.%5.%6."/>
      <w:lvlJc w:val="left"/>
      <w:pPr>
        <w:ind w:left="8280" w:hanging="1080"/>
      </w:pPr>
      <w:rPr>
        <w:rFonts w:hint="default"/>
        <w:color w:val="auto"/>
      </w:rPr>
    </w:lvl>
    <w:lvl w:ilvl="6">
      <w:start w:val="1"/>
      <w:numFmt w:val="decimal"/>
      <w:lvlText w:val="%1.%2.%3.%4.%5.%6.%7."/>
      <w:lvlJc w:val="left"/>
      <w:pPr>
        <w:ind w:left="10080" w:hanging="1440"/>
      </w:pPr>
      <w:rPr>
        <w:rFonts w:hint="default"/>
        <w:color w:val="auto"/>
      </w:rPr>
    </w:lvl>
    <w:lvl w:ilvl="7">
      <w:start w:val="1"/>
      <w:numFmt w:val="decimal"/>
      <w:lvlText w:val="%1.%2.%3.%4.%5.%6.%7.%8."/>
      <w:lvlJc w:val="left"/>
      <w:pPr>
        <w:ind w:left="11520" w:hanging="1440"/>
      </w:pPr>
      <w:rPr>
        <w:rFonts w:hint="default"/>
        <w:color w:val="auto"/>
      </w:rPr>
    </w:lvl>
    <w:lvl w:ilvl="8">
      <w:start w:val="1"/>
      <w:numFmt w:val="decimal"/>
      <w:lvlText w:val="%1.%2.%3.%4.%5.%6.%7.%8.%9."/>
      <w:lvlJc w:val="left"/>
      <w:pPr>
        <w:ind w:left="13320" w:hanging="1800"/>
      </w:pPr>
      <w:rPr>
        <w:rFonts w:hint="default"/>
        <w:color w:val="auto"/>
      </w:rPr>
    </w:lvl>
  </w:abstractNum>
  <w:abstractNum w:abstractNumId="12" w15:restartNumberingAfterBreak="0">
    <w:nsid w:val="30E872B4"/>
    <w:multiLevelType w:val="hybridMultilevel"/>
    <w:tmpl w:val="0750D8FC"/>
    <w:lvl w:ilvl="0" w:tplc="72B88BA6">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13" w15:restartNumberingAfterBreak="0">
    <w:nsid w:val="320C2EAA"/>
    <w:multiLevelType w:val="hybridMultilevel"/>
    <w:tmpl w:val="4A2E18AC"/>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4" w15:restartNumberingAfterBreak="0">
    <w:nsid w:val="320D59A1"/>
    <w:multiLevelType w:val="hybridMultilevel"/>
    <w:tmpl w:val="BD6A1310"/>
    <w:lvl w:ilvl="0" w:tplc="AABC5D28">
      <w:start w:val="1"/>
      <w:numFmt w:val="upperRoman"/>
      <w:lvlText w:val="%1."/>
      <w:lvlJc w:val="left"/>
      <w:pPr>
        <w:ind w:left="504" w:hanging="720"/>
      </w:pPr>
      <w:rPr>
        <w:rFonts w:hint="default"/>
        <w:b/>
      </w:rPr>
    </w:lvl>
    <w:lvl w:ilvl="1" w:tplc="04190019" w:tentative="1">
      <w:start w:val="1"/>
      <w:numFmt w:val="lowerLetter"/>
      <w:lvlText w:val="%2."/>
      <w:lvlJc w:val="left"/>
      <w:pPr>
        <w:ind w:left="864" w:hanging="360"/>
      </w:pPr>
    </w:lvl>
    <w:lvl w:ilvl="2" w:tplc="0419001B" w:tentative="1">
      <w:start w:val="1"/>
      <w:numFmt w:val="lowerRoman"/>
      <w:lvlText w:val="%3."/>
      <w:lvlJc w:val="right"/>
      <w:pPr>
        <w:ind w:left="1584" w:hanging="180"/>
      </w:pPr>
    </w:lvl>
    <w:lvl w:ilvl="3" w:tplc="0419000F" w:tentative="1">
      <w:start w:val="1"/>
      <w:numFmt w:val="decimal"/>
      <w:lvlText w:val="%4."/>
      <w:lvlJc w:val="left"/>
      <w:pPr>
        <w:ind w:left="2304" w:hanging="360"/>
      </w:pPr>
    </w:lvl>
    <w:lvl w:ilvl="4" w:tplc="04190019" w:tentative="1">
      <w:start w:val="1"/>
      <w:numFmt w:val="lowerLetter"/>
      <w:lvlText w:val="%5."/>
      <w:lvlJc w:val="left"/>
      <w:pPr>
        <w:ind w:left="3024" w:hanging="360"/>
      </w:pPr>
    </w:lvl>
    <w:lvl w:ilvl="5" w:tplc="0419001B" w:tentative="1">
      <w:start w:val="1"/>
      <w:numFmt w:val="lowerRoman"/>
      <w:lvlText w:val="%6."/>
      <w:lvlJc w:val="right"/>
      <w:pPr>
        <w:ind w:left="3744" w:hanging="180"/>
      </w:pPr>
    </w:lvl>
    <w:lvl w:ilvl="6" w:tplc="0419000F" w:tentative="1">
      <w:start w:val="1"/>
      <w:numFmt w:val="decimal"/>
      <w:lvlText w:val="%7."/>
      <w:lvlJc w:val="left"/>
      <w:pPr>
        <w:ind w:left="4464" w:hanging="360"/>
      </w:pPr>
    </w:lvl>
    <w:lvl w:ilvl="7" w:tplc="04190019" w:tentative="1">
      <w:start w:val="1"/>
      <w:numFmt w:val="lowerLetter"/>
      <w:lvlText w:val="%8."/>
      <w:lvlJc w:val="left"/>
      <w:pPr>
        <w:ind w:left="5184" w:hanging="360"/>
      </w:pPr>
    </w:lvl>
    <w:lvl w:ilvl="8" w:tplc="0419001B" w:tentative="1">
      <w:start w:val="1"/>
      <w:numFmt w:val="lowerRoman"/>
      <w:lvlText w:val="%9."/>
      <w:lvlJc w:val="right"/>
      <w:pPr>
        <w:ind w:left="5904" w:hanging="180"/>
      </w:pPr>
    </w:lvl>
  </w:abstractNum>
  <w:abstractNum w:abstractNumId="15" w15:restartNumberingAfterBreak="0">
    <w:nsid w:val="3D6E6946"/>
    <w:multiLevelType w:val="multilevel"/>
    <w:tmpl w:val="C868F4EC"/>
    <w:lvl w:ilvl="0">
      <w:start w:val="1"/>
      <w:numFmt w:val="decimal"/>
      <w:lvlText w:val="%1."/>
      <w:lvlJc w:val="left"/>
      <w:pPr>
        <w:ind w:left="360" w:hanging="360"/>
      </w:pPr>
      <w:rPr>
        <w:rFonts w:hint="default"/>
      </w:rPr>
    </w:lvl>
    <w:lvl w:ilvl="1">
      <w:start w:val="1"/>
      <w:numFmt w:val="decimal"/>
      <w:lvlText w:val="%1.%2."/>
      <w:lvlJc w:val="left"/>
      <w:pPr>
        <w:ind w:left="1069" w:hanging="360"/>
      </w:pPr>
      <w:rPr>
        <w:rFonts w:hint="default"/>
      </w:rPr>
    </w:lvl>
    <w:lvl w:ilvl="2">
      <w:start w:val="1"/>
      <w:numFmt w:val="decimal"/>
      <w:lvlText w:val="%1.%2.%3."/>
      <w:lvlJc w:val="left"/>
      <w:pPr>
        <w:ind w:left="2138" w:hanging="720"/>
      </w:pPr>
      <w:rPr>
        <w:rFonts w:hint="default"/>
      </w:rPr>
    </w:lvl>
    <w:lvl w:ilvl="3">
      <w:start w:val="1"/>
      <w:numFmt w:val="decimal"/>
      <w:lvlText w:val="%1.%2.%3.%4."/>
      <w:lvlJc w:val="left"/>
      <w:pPr>
        <w:ind w:left="2847" w:hanging="720"/>
      </w:pPr>
      <w:rPr>
        <w:rFonts w:hint="default"/>
      </w:rPr>
    </w:lvl>
    <w:lvl w:ilvl="4">
      <w:start w:val="1"/>
      <w:numFmt w:val="decimal"/>
      <w:lvlText w:val="%1.%2.%3.%4.%5."/>
      <w:lvlJc w:val="left"/>
      <w:pPr>
        <w:ind w:left="3916" w:hanging="1080"/>
      </w:pPr>
      <w:rPr>
        <w:rFonts w:hint="default"/>
      </w:rPr>
    </w:lvl>
    <w:lvl w:ilvl="5">
      <w:start w:val="1"/>
      <w:numFmt w:val="decimal"/>
      <w:lvlText w:val="%1.%2.%3.%4.%5.%6."/>
      <w:lvlJc w:val="left"/>
      <w:pPr>
        <w:ind w:left="4625" w:hanging="1080"/>
      </w:pPr>
      <w:rPr>
        <w:rFonts w:hint="default"/>
      </w:rPr>
    </w:lvl>
    <w:lvl w:ilvl="6">
      <w:start w:val="1"/>
      <w:numFmt w:val="decimal"/>
      <w:lvlText w:val="%1.%2.%3.%4.%5.%6.%7."/>
      <w:lvlJc w:val="left"/>
      <w:pPr>
        <w:ind w:left="5694" w:hanging="1440"/>
      </w:pPr>
      <w:rPr>
        <w:rFonts w:hint="default"/>
      </w:rPr>
    </w:lvl>
    <w:lvl w:ilvl="7">
      <w:start w:val="1"/>
      <w:numFmt w:val="decimal"/>
      <w:lvlText w:val="%1.%2.%3.%4.%5.%6.%7.%8."/>
      <w:lvlJc w:val="left"/>
      <w:pPr>
        <w:ind w:left="6403" w:hanging="1440"/>
      </w:pPr>
      <w:rPr>
        <w:rFonts w:hint="default"/>
      </w:rPr>
    </w:lvl>
    <w:lvl w:ilvl="8">
      <w:start w:val="1"/>
      <w:numFmt w:val="decimal"/>
      <w:lvlText w:val="%1.%2.%3.%4.%5.%6.%7.%8.%9."/>
      <w:lvlJc w:val="left"/>
      <w:pPr>
        <w:ind w:left="7472" w:hanging="1800"/>
      </w:pPr>
      <w:rPr>
        <w:rFonts w:hint="default"/>
      </w:rPr>
    </w:lvl>
  </w:abstractNum>
  <w:abstractNum w:abstractNumId="16" w15:restartNumberingAfterBreak="0">
    <w:nsid w:val="44C15EA4"/>
    <w:multiLevelType w:val="hybridMultilevel"/>
    <w:tmpl w:val="08143E68"/>
    <w:lvl w:ilvl="0" w:tplc="0419000F">
      <w:start w:val="2"/>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7" w15:restartNumberingAfterBreak="0">
    <w:nsid w:val="47571212"/>
    <w:multiLevelType w:val="hybridMultilevel"/>
    <w:tmpl w:val="6AE66B90"/>
    <w:lvl w:ilvl="0" w:tplc="A156CD24">
      <w:start w:val="2"/>
      <w:numFmt w:val="decimal"/>
      <w:lvlText w:val="%1."/>
      <w:lvlJc w:val="left"/>
      <w:pPr>
        <w:ind w:left="1800" w:hanging="360"/>
      </w:pPr>
      <w:rPr>
        <w:rFonts w:hint="default"/>
      </w:rPr>
    </w:lvl>
    <w:lvl w:ilvl="1" w:tplc="04190019" w:tentative="1">
      <w:start w:val="1"/>
      <w:numFmt w:val="lowerLetter"/>
      <w:lvlText w:val="%2."/>
      <w:lvlJc w:val="left"/>
      <w:pPr>
        <w:ind w:left="2520" w:hanging="360"/>
      </w:pPr>
    </w:lvl>
    <w:lvl w:ilvl="2" w:tplc="0419001B" w:tentative="1">
      <w:start w:val="1"/>
      <w:numFmt w:val="lowerRoman"/>
      <w:lvlText w:val="%3."/>
      <w:lvlJc w:val="right"/>
      <w:pPr>
        <w:ind w:left="3240" w:hanging="180"/>
      </w:pPr>
    </w:lvl>
    <w:lvl w:ilvl="3" w:tplc="0419000F" w:tentative="1">
      <w:start w:val="1"/>
      <w:numFmt w:val="decimal"/>
      <w:lvlText w:val="%4."/>
      <w:lvlJc w:val="left"/>
      <w:pPr>
        <w:ind w:left="3960" w:hanging="360"/>
      </w:pPr>
    </w:lvl>
    <w:lvl w:ilvl="4" w:tplc="04190019" w:tentative="1">
      <w:start w:val="1"/>
      <w:numFmt w:val="lowerLetter"/>
      <w:lvlText w:val="%5."/>
      <w:lvlJc w:val="left"/>
      <w:pPr>
        <w:ind w:left="4680" w:hanging="360"/>
      </w:pPr>
    </w:lvl>
    <w:lvl w:ilvl="5" w:tplc="0419001B" w:tentative="1">
      <w:start w:val="1"/>
      <w:numFmt w:val="lowerRoman"/>
      <w:lvlText w:val="%6."/>
      <w:lvlJc w:val="right"/>
      <w:pPr>
        <w:ind w:left="5400" w:hanging="180"/>
      </w:pPr>
    </w:lvl>
    <w:lvl w:ilvl="6" w:tplc="0419000F" w:tentative="1">
      <w:start w:val="1"/>
      <w:numFmt w:val="decimal"/>
      <w:lvlText w:val="%7."/>
      <w:lvlJc w:val="left"/>
      <w:pPr>
        <w:ind w:left="6120" w:hanging="360"/>
      </w:pPr>
    </w:lvl>
    <w:lvl w:ilvl="7" w:tplc="04190019" w:tentative="1">
      <w:start w:val="1"/>
      <w:numFmt w:val="lowerLetter"/>
      <w:lvlText w:val="%8."/>
      <w:lvlJc w:val="left"/>
      <w:pPr>
        <w:ind w:left="6840" w:hanging="360"/>
      </w:pPr>
    </w:lvl>
    <w:lvl w:ilvl="8" w:tplc="0419001B" w:tentative="1">
      <w:start w:val="1"/>
      <w:numFmt w:val="lowerRoman"/>
      <w:lvlText w:val="%9."/>
      <w:lvlJc w:val="right"/>
      <w:pPr>
        <w:ind w:left="7560" w:hanging="180"/>
      </w:pPr>
    </w:lvl>
  </w:abstractNum>
  <w:abstractNum w:abstractNumId="18" w15:restartNumberingAfterBreak="0">
    <w:nsid w:val="4A364134"/>
    <w:multiLevelType w:val="hybridMultilevel"/>
    <w:tmpl w:val="E8442ECC"/>
    <w:lvl w:ilvl="0" w:tplc="866E9034">
      <w:start w:val="1"/>
      <w:numFmt w:val="decimal"/>
      <w:lvlText w:val="%1."/>
      <w:lvlJc w:val="left"/>
      <w:pPr>
        <w:ind w:left="1080" w:hanging="360"/>
      </w:pPr>
      <w:rPr>
        <w:rFonts w:hint="default"/>
      </w:rPr>
    </w:lvl>
    <w:lvl w:ilvl="1" w:tplc="04190019">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19" w15:restartNumberingAfterBreak="0">
    <w:nsid w:val="4BAD6574"/>
    <w:multiLevelType w:val="hybridMultilevel"/>
    <w:tmpl w:val="A22AC14E"/>
    <w:lvl w:ilvl="0" w:tplc="24122B5A">
      <w:start w:val="1"/>
      <w:numFmt w:val="decimal"/>
      <w:lvlText w:val="%1."/>
      <w:lvlJc w:val="left"/>
      <w:pPr>
        <w:ind w:left="720" w:hanging="360"/>
      </w:pPr>
      <w:rPr>
        <w:rFonts w:hint="default"/>
        <w:b w:val="0"/>
        <w:sz w:val="24"/>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0" w15:restartNumberingAfterBreak="0">
    <w:nsid w:val="4C63243C"/>
    <w:multiLevelType w:val="hybridMultilevel"/>
    <w:tmpl w:val="35962DD4"/>
    <w:lvl w:ilvl="0" w:tplc="0FA215D6">
      <w:start w:val="1"/>
      <w:numFmt w:val="upperRoman"/>
      <w:lvlText w:val="%1."/>
      <w:lvlJc w:val="left"/>
      <w:pPr>
        <w:ind w:left="972" w:hanging="720"/>
      </w:pPr>
      <w:rPr>
        <w:rFonts w:hint="default"/>
      </w:rPr>
    </w:lvl>
    <w:lvl w:ilvl="1" w:tplc="04190019" w:tentative="1">
      <w:start w:val="1"/>
      <w:numFmt w:val="lowerLetter"/>
      <w:lvlText w:val="%2."/>
      <w:lvlJc w:val="left"/>
      <w:pPr>
        <w:ind w:left="1332" w:hanging="360"/>
      </w:pPr>
    </w:lvl>
    <w:lvl w:ilvl="2" w:tplc="0419001B" w:tentative="1">
      <w:start w:val="1"/>
      <w:numFmt w:val="lowerRoman"/>
      <w:lvlText w:val="%3."/>
      <w:lvlJc w:val="right"/>
      <w:pPr>
        <w:ind w:left="2052" w:hanging="180"/>
      </w:pPr>
    </w:lvl>
    <w:lvl w:ilvl="3" w:tplc="0419000F" w:tentative="1">
      <w:start w:val="1"/>
      <w:numFmt w:val="decimal"/>
      <w:lvlText w:val="%4."/>
      <w:lvlJc w:val="left"/>
      <w:pPr>
        <w:ind w:left="2772" w:hanging="360"/>
      </w:pPr>
    </w:lvl>
    <w:lvl w:ilvl="4" w:tplc="04190019" w:tentative="1">
      <w:start w:val="1"/>
      <w:numFmt w:val="lowerLetter"/>
      <w:lvlText w:val="%5."/>
      <w:lvlJc w:val="left"/>
      <w:pPr>
        <w:ind w:left="3492" w:hanging="360"/>
      </w:pPr>
    </w:lvl>
    <w:lvl w:ilvl="5" w:tplc="0419001B" w:tentative="1">
      <w:start w:val="1"/>
      <w:numFmt w:val="lowerRoman"/>
      <w:lvlText w:val="%6."/>
      <w:lvlJc w:val="right"/>
      <w:pPr>
        <w:ind w:left="4212" w:hanging="180"/>
      </w:pPr>
    </w:lvl>
    <w:lvl w:ilvl="6" w:tplc="0419000F" w:tentative="1">
      <w:start w:val="1"/>
      <w:numFmt w:val="decimal"/>
      <w:lvlText w:val="%7."/>
      <w:lvlJc w:val="left"/>
      <w:pPr>
        <w:ind w:left="4932" w:hanging="360"/>
      </w:pPr>
    </w:lvl>
    <w:lvl w:ilvl="7" w:tplc="04190019" w:tentative="1">
      <w:start w:val="1"/>
      <w:numFmt w:val="lowerLetter"/>
      <w:lvlText w:val="%8."/>
      <w:lvlJc w:val="left"/>
      <w:pPr>
        <w:ind w:left="5652" w:hanging="360"/>
      </w:pPr>
    </w:lvl>
    <w:lvl w:ilvl="8" w:tplc="0419001B" w:tentative="1">
      <w:start w:val="1"/>
      <w:numFmt w:val="lowerRoman"/>
      <w:lvlText w:val="%9."/>
      <w:lvlJc w:val="right"/>
      <w:pPr>
        <w:ind w:left="6372" w:hanging="180"/>
      </w:pPr>
    </w:lvl>
  </w:abstractNum>
  <w:abstractNum w:abstractNumId="21" w15:restartNumberingAfterBreak="0">
    <w:nsid w:val="4D4F07D0"/>
    <w:multiLevelType w:val="hybridMultilevel"/>
    <w:tmpl w:val="14B6DDCE"/>
    <w:lvl w:ilvl="0" w:tplc="36E8ED16">
      <w:start w:val="2"/>
      <w:numFmt w:val="decimal"/>
      <w:lvlText w:val="%1."/>
      <w:lvlJc w:val="left"/>
      <w:pPr>
        <w:ind w:left="1440" w:hanging="360"/>
      </w:pPr>
      <w:rPr>
        <w:rFonts w:hint="default"/>
      </w:rPr>
    </w:lvl>
    <w:lvl w:ilvl="1" w:tplc="04190019" w:tentative="1">
      <w:start w:val="1"/>
      <w:numFmt w:val="lowerLetter"/>
      <w:lvlText w:val="%2."/>
      <w:lvlJc w:val="left"/>
      <w:pPr>
        <w:ind w:left="2160" w:hanging="360"/>
      </w:pPr>
    </w:lvl>
    <w:lvl w:ilvl="2" w:tplc="0419001B" w:tentative="1">
      <w:start w:val="1"/>
      <w:numFmt w:val="lowerRoman"/>
      <w:lvlText w:val="%3."/>
      <w:lvlJc w:val="right"/>
      <w:pPr>
        <w:ind w:left="2880" w:hanging="180"/>
      </w:pPr>
    </w:lvl>
    <w:lvl w:ilvl="3" w:tplc="0419000F" w:tentative="1">
      <w:start w:val="1"/>
      <w:numFmt w:val="decimal"/>
      <w:lvlText w:val="%4."/>
      <w:lvlJc w:val="left"/>
      <w:pPr>
        <w:ind w:left="3600" w:hanging="360"/>
      </w:pPr>
    </w:lvl>
    <w:lvl w:ilvl="4" w:tplc="04190019" w:tentative="1">
      <w:start w:val="1"/>
      <w:numFmt w:val="lowerLetter"/>
      <w:lvlText w:val="%5."/>
      <w:lvlJc w:val="left"/>
      <w:pPr>
        <w:ind w:left="4320" w:hanging="360"/>
      </w:pPr>
    </w:lvl>
    <w:lvl w:ilvl="5" w:tplc="0419001B" w:tentative="1">
      <w:start w:val="1"/>
      <w:numFmt w:val="lowerRoman"/>
      <w:lvlText w:val="%6."/>
      <w:lvlJc w:val="right"/>
      <w:pPr>
        <w:ind w:left="5040" w:hanging="180"/>
      </w:pPr>
    </w:lvl>
    <w:lvl w:ilvl="6" w:tplc="0419000F" w:tentative="1">
      <w:start w:val="1"/>
      <w:numFmt w:val="decimal"/>
      <w:lvlText w:val="%7."/>
      <w:lvlJc w:val="left"/>
      <w:pPr>
        <w:ind w:left="5760" w:hanging="360"/>
      </w:pPr>
    </w:lvl>
    <w:lvl w:ilvl="7" w:tplc="04190019" w:tentative="1">
      <w:start w:val="1"/>
      <w:numFmt w:val="lowerLetter"/>
      <w:lvlText w:val="%8."/>
      <w:lvlJc w:val="left"/>
      <w:pPr>
        <w:ind w:left="6480" w:hanging="360"/>
      </w:pPr>
    </w:lvl>
    <w:lvl w:ilvl="8" w:tplc="0419001B" w:tentative="1">
      <w:start w:val="1"/>
      <w:numFmt w:val="lowerRoman"/>
      <w:lvlText w:val="%9."/>
      <w:lvlJc w:val="right"/>
      <w:pPr>
        <w:ind w:left="7200" w:hanging="180"/>
      </w:pPr>
    </w:lvl>
  </w:abstractNum>
  <w:abstractNum w:abstractNumId="22" w15:restartNumberingAfterBreak="0">
    <w:nsid w:val="4E05642F"/>
    <w:multiLevelType w:val="hybridMultilevel"/>
    <w:tmpl w:val="D4543BFA"/>
    <w:lvl w:ilvl="0" w:tplc="04190001">
      <w:start w:val="1"/>
      <w:numFmt w:val="bullet"/>
      <w:lvlText w:val=""/>
      <w:lvlJc w:val="left"/>
      <w:pPr>
        <w:ind w:left="1440" w:hanging="360"/>
      </w:pPr>
      <w:rPr>
        <w:rFonts w:ascii="Symbol" w:hAnsi="Symbol" w:hint="default"/>
      </w:rPr>
    </w:lvl>
    <w:lvl w:ilvl="1" w:tplc="04190003" w:tentative="1">
      <w:start w:val="1"/>
      <w:numFmt w:val="bullet"/>
      <w:lvlText w:val="o"/>
      <w:lvlJc w:val="left"/>
      <w:pPr>
        <w:ind w:left="2160" w:hanging="360"/>
      </w:pPr>
      <w:rPr>
        <w:rFonts w:ascii="Courier New" w:hAnsi="Courier New" w:cs="Courier New" w:hint="default"/>
      </w:rPr>
    </w:lvl>
    <w:lvl w:ilvl="2" w:tplc="04190005" w:tentative="1">
      <w:start w:val="1"/>
      <w:numFmt w:val="bullet"/>
      <w:lvlText w:val=""/>
      <w:lvlJc w:val="left"/>
      <w:pPr>
        <w:ind w:left="2880" w:hanging="360"/>
      </w:pPr>
      <w:rPr>
        <w:rFonts w:ascii="Wingdings" w:hAnsi="Wingdings" w:hint="default"/>
      </w:rPr>
    </w:lvl>
    <w:lvl w:ilvl="3" w:tplc="04190001" w:tentative="1">
      <w:start w:val="1"/>
      <w:numFmt w:val="bullet"/>
      <w:lvlText w:val=""/>
      <w:lvlJc w:val="left"/>
      <w:pPr>
        <w:ind w:left="3600" w:hanging="360"/>
      </w:pPr>
      <w:rPr>
        <w:rFonts w:ascii="Symbol" w:hAnsi="Symbol" w:hint="default"/>
      </w:rPr>
    </w:lvl>
    <w:lvl w:ilvl="4" w:tplc="04190003" w:tentative="1">
      <w:start w:val="1"/>
      <w:numFmt w:val="bullet"/>
      <w:lvlText w:val="o"/>
      <w:lvlJc w:val="left"/>
      <w:pPr>
        <w:ind w:left="4320" w:hanging="360"/>
      </w:pPr>
      <w:rPr>
        <w:rFonts w:ascii="Courier New" w:hAnsi="Courier New" w:cs="Courier New" w:hint="default"/>
      </w:rPr>
    </w:lvl>
    <w:lvl w:ilvl="5" w:tplc="04190005" w:tentative="1">
      <w:start w:val="1"/>
      <w:numFmt w:val="bullet"/>
      <w:lvlText w:val=""/>
      <w:lvlJc w:val="left"/>
      <w:pPr>
        <w:ind w:left="5040" w:hanging="360"/>
      </w:pPr>
      <w:rPr>
        <w:rFonts w:ascii="Wingdings" w:hAnsi="Wingdings" w:hint="default"/>
      </w:rPr>
    </w:lvl>
    <w:lvl w:ilvl="6" w:tplc="04190001" w:tentative="1">
      <w:start w:val="1"/>
      <w:numFmt w:val="bullet"/>
      <w:lvlText w:val=""/>
      <w:lvlJc w:val="left"/>
      <w:pPr>
        <w:ind w:left="5760" w:hanging="360"/>
      </w:pPr>
      <w:rPr>
        <w:rFonts w:ascii="Symbol" w:hAnsi="Symbol" w:hint="default"/>
      </w:rPr>
    </w:lvl>
    <w:lvl w:ilvl="7" w:tplc="04190003" w:tentative="1">
      <w:start w:val="1"/>
      <w:numFmt w:val="bullet"/>
      <w:lvlText w:val="o"/>
      <w:lvlJc w:val="left"/>
      <w:pPr>
        <w:ind w:left="6480" w:hanging="360"/>
      </w:pPr>
      <w:rPr>
        <w:rFonts w:ascii="Courier New" w:hAnsi="Courier New" w:cs="Courier New" w:hint="default"/>
      </w:rPr>
    </w:lvl>
    <w:lvl w:ilvl="8" w:tplc="04190005" w:tentative="1">
      <w:start w:val="1"/>
      <w:numFmt w:val="bullet"/>
      <w:lvlText w:val=""/>
      <w:lvlJc w:val="left"/>
      <w:pPr>
        <w:ind w:left="7200" w:hanging="360"/>
      </w:pPr>
      <w:rPr>
        <w:rFonts w:ascii="Wingdings" w:hAnsi="Wingdings" w:hint="default"/>
      </w:rPr>
    </w:lvl>
  </w:abstractNum>
  <w:abstractNum w:abstractNumId="23" w15:restartNumberingAfterBreak="0">
    <w:nsid w:val="4F221B0C"/>
    <w:multiLevelType w:val="hybridMultilevel"/>
    <w:tmpl w:val="71847018"/>
    <w:lvl w:ilvl="0" w:tplc="04190001">
      <w:start w:val="1"/>
      <w:numFmt w:val="bullet"/>
      <w:lvlText w:val=""/>
      <w:lvlJc w:val="left"/>
      <w:pPr>
        <w:ind w:left="1440" w:hanging="360"/>
      </w:pPr>
      <w:rPr>
        <w:rFonts w:ascii="Symbol" w:hAnsi="Symbol" w:hint="default"/>
      </w:rPr>
    </w:lvl>
    <w:lvl w:ilvl="1" w:tplc="04190003" w:tentative="1">
      <w:start w:val="1"/>
      <w:numFmt w:val="bullet"/>
      <w:lvlText w:val="o"/>
      <w:lvlJc w:val="left"/>
      <w:pPr>
        <w:ind w:left="2160" w:hanging="360"/>
      </w:pPr>
      <w:rPr>
        <w:rFonts w:ascii="Courier New" w:hAnsi="Courier New" w:cs="Courier New" w:hint="default"/>
      </w:rPr>
    </w:lvl>
    <w:lvl w:ilvl="2" w:tplc="04190005" w:tentative="1">
      <w:start w:val="1"/>
      <w:numFmt w:val="bullet"/>
      <w:lvlText w:val=""/>
      <w:lvlJc w:val="left"/>
      <w:pPr>
        <w:ind w:left="2880" w:hanging="360"/>
      </w:pPr>
      <w:rPr>
        <w:rFonts w:ascii="Wingdings" w:hAnsi="Wingdings" w:hint="default"/>
      </w:rPr>
    </w:lvl>
    <w:lvl w:ilvl="3" w:tplc="04190001" w:tentative="1">
      <w:start w:val="1"/>
      <w:numFmt w:val="bullet"/>
      <w:lvlText w:val=""/>
      <w:lvlJc w:val="left"/>
      <w:pPr>
        <w:ind w:left="3600" w:hanging="360"/>
      </w:pPr>
      <w:rPr>
        <w:rFonts w:ascii="Symbol" w:hAnsi="Symbol" w:hint="default"/>
      </w:rPr>
    </w:lvl>
    <w:lvl w:ilvl="4" w:tplc="04190003" w:tentative="1">
      <w:start w:val="1"/>
      <w:numFmt w:val="bullet"/>
      <w:lvlText w:val="o"/>
      <w:lvlJc w:val="left"/>
      <w:pPr>
        <w:ind w:left="4320" w:hanging="360"/>
      </w:pPr>
      <w:rPr>
        <w:rFonts w:ascii="Courier New" w:hAnsi="Courier New" w:cs="Courier New" w:hint="default"/>
      </w:rPr>
    </w:lvl>
    <w:lvl w:ilvl="5" w:tplc="04190005" w:tentative="1">
      <w:start w:val="1"/>
      <w:numFmt w:val="bullet"/>
      <w:lvlText w:val=""/>
      <w:lvlJc w:val="left"/>
      <w:pPr>
        <w:ind w:left="5040" w:hanging="360"/>
      </w:pPr>
      <w:rPr>
        <w:rFonts w:ascii="Wingdings" w:hAnsi="Wingdings" w:hint="default"/>
      </w:rPr>
    </w:lvl>
    <w:lvl w:ilvl="6" w:tplc="04190001" w:tentative="1">
      <w:start w:val="1"/>
      <w:numFmt w:val="bullet"/>
      <w:lvlText w:val=""/>
      <w:lvlJc w:val="left"/>
      <w:pPr>
        <w:ind w:left="5760" w:hanging="360"/>
      </w:pPr>
      <w:rPr>
        <w:rFonts w:ascii="Symbol" w:hAnsi="Symbol" w:hint="default"/>
      </w:rPr>
    </w:lvl>
    <w:lvl w:ilvl="7" w:tplc="04190003" w:tentative="1">
      <w:start w:val="1"/>
      <w:numFmt w:val="bullet"/>
      <w:lvlText w:val="o"/>
      <w:lvlJc w:val="left"/>
      <w:pPr>
        <w:ind w:left="6480" w:hanging="360"/>
      </w:pPr>
      <w:rPr>
        <w:rFonts w:ascii="Courier New" w:hAnsi="Courier New" w:cs="Courier New" w:hint="default"/>
      </w:rPr>
    </w:lvl>
    <w:lvl w:ilvl="8" w:tplc="04190005" w:tentative="1">
      <w:start w:val="1"/>
      <w:numFmt w:val="bullet"/>
      <w:lvlText w:val=""/>
      <w:lvlJc w:val="left"/>
      <w:pPr>
        <w:ind w:left="7200" w:hanging="360"/>
      </w:pPr>
      <w:rPr>
        <w:rFonts w:ascii="Wingdings" w:hAnsi="Wingdings" w:hint="default"/>
      </w:rPr>
    </w:lvl>
  </w:abstractNum>
  <w:abstractNum w:abstractNumId="24" w15:restartNumberingAfterBreak="0">
    <w:nsid w:val="51211A72"/>
    <w:multiLevelType w:val="hybridMultilevel"/>
    <w:tmpl w:val="110C8080"/>
    <w:lvl w:ilvl="0" w:tplc="BD9CAFF0">
      <w:start w:val="2"/>
      <w:numFmt w:val="decimal"/>
      <w:lvlText w:val="%1."/>
      <w:lvlJc w:val="left"/>
      <w:pPr>
        <w:ind w:left="4046" w:hanging="360"/>
      </w:pPr>
      <w:rPr>
        <w:rFonts w:hint="default"/>
      </w:rPr>
    </w:lvl>
    <w:lvl w:ilvl="1" w:tplc="04190019" w:tentative="1">
      <w:start w:val="1"/>
      <w:numFmt w:val="lowerLetter"/>
      <w:lvlText w:val="%2."/>
      <w:lvlJc w:val="left"/>
      <w:pPr>
        <w:ind w:left="1500" w:hanging="360"/>
      </w:pPr>
    </w:lvl>
    <w:lvl w:ilvl="2" w:tplc="0419001B" w:tentative="1">
      <w:start w:val="1"/>
      <w:numFmt w:val="lowerRoman"/>
      <w:lvlText w:val="%3."/>
      <w:lvlJc w:val="right"/>
      <w:pPr>
        <w:ind w:left="2220" w:hanging="180"/>
      </w:pPr>
    </w:lvl>
    <w:lvl w:ilvl="3" w:tplc="0419000F" w:tentative="1">
      <w:start w:val="1"/>
      <w:numFmt w:val="decimal"/>
      <w:lvlText w:val="%4."/>
      <w:lvlJc w:val="left"/>
      <w:pPr>
        <w:ind w:left="2940" w:hanging="360"/>
      </w:pPr>
    </w:lvl>
    <w:lvl w:ilvl="4" w:tplc="04190019" w:tentative="1">
      <w:start w:val="1"/>
      <w:numFmt w:val="lowerLetter"/>
      <w:lvlText w:val="%5."/>
      <w:lvlJc w:val="left"/>
      <w:pPr>
        <w:ind w:left="3660" w:hanging="360"/>
      </w:pPr>
    </w:lvl>
    <w:lvl w:ilvl="5" w:tplc="0419001B" w:tentative="1">
      <w:start w:val="1"/>
      <w:numFmt w:val="lowerRoman"/>
      <w:lvlText w:val="%6."/>
      <w:lvlJc w:val="right"/>
      <w:pPr>
        <w:ind w:left="4380" w:hanging="180"/>
      </w:pPr>
    </w:lvl>
    <w:lvl w:ilvl="6" w:tplc="0419000F" w:tentative="1">
      <w:start w:val="1"/>
      <w:numFmt w:val="decimal"/>
      <w:lvlText w:val="%7."/>
      <w:lvlJc w:val="left"/>
      <w:pPr>
        <w:ind w:left="5100" w:hanging="360"/>
      </w:pPr>
    </w:lvl>
    <w:lvl w:ilvl="7" w:tplc="04190019" w:tentative="1">
      <w:start w:val="1"/>
      <w:numFmt w:val="lowerLetter"/>
      <w:lvlText w:val="%8."/>
      <w:lvlJc w:val="left"/>
      <w:pPr>
        <w:ind w:left="5820" w:hanging="360"/>
      </w:pPr>
    </w:lvl>
    <w:lvl w:ilvl="8" w:tplc="0419001B" w:tentative="1">
      <w:start w:val="1"/>
      <w:numFmt w:val="lowerRoman"/>
      <w:lvlText w:val="%9."/>
      <w:lvlJc w:val="right"/>
      <w:pPr>
        <w:ind w:left="6540" w:hanging="180"/>
      </w:pPr>
    </w:lvl>
  </w:abstractNum>
  <w:abstractNum w:abstractNumId="25" w15:restartNumberingAfterBreak="0">
    <w:nsid w:val="51394243"/>
    <w:multiLevelType w:val="hybridMultilevel"/>
    <w:tmpl w:val="8E06F994"/>
    <w:lvl w:ilvl="0" w:tplc="DE6ED8BE">
      <w:start w:val="5"/>
      <w:numFmt w:val="decimal"/>
      <w:lvlText w:val="%1."/>
      <w:lvlJc w:val="left"/>
      <w:pPr>
        <w:ind w:left="1140" w:hanging="360"/>
      </w:pPr>
      <w:rPr>
        <w:rFonts w:hint="default"/>
      </w:rPr>
    </w:lvl>
    <w:lvl w:ilvl="1" w:tplc="04190019" w:tentative="1">
      <w:start w:val="1"/>
      <w:numFmt w:val="lowerLetter"/>
      <w:lvlText w:val="%2."/>
      <w:lvlJc w:val="left"/>
      <w:pPr>
        <w:ind w:left="1860" w:hanging="360"/>
      </w:pPr>
    </w:lvl>
    <w:lvl w:ilvl="2" w:tplc="0419001B" w:tentative="1">
      <w:start w:val="1"/>
      <w:numFmt w:val="lowerRoman"/>
      <w:lvlText w:val="%3."/>
      <w:lvlJc w:val="right"/>
      <w:pPr>
        <w:ind w:left="2580" w:hanging="180"/>
      </w:pPr>
    </w:lvl>
    <w:lvl w:ilvl="3" w:tplc="0419000F" w:tentative="1">
      <w:start w:val="1"/>
      <w:numFmt w:val="decimal"/>
      <w:lvlText w:val="%4."/>
      <w:lvlJc w:val="left"/>
      <w:pPr>
        <w:ind w:left="3300" w:hanging="360"/>
      </w:pPr>
    </w:lvl>
    <w:lvl w:ilvl="4" w:tplc="04190019" w:tentative="1">
      <w:start w:val="1"/>
      <w:numFmt w:val="lowerLetter"/>
      <w:lvlText w:val="%5."/>
      <w:lvlJc w:val="left"/>
      <w:pPr>
        <w:ind w:left="4020" w:hanging="360"/>
      </w:pPr>
    </w:lvl>
    <w:lvl w:ilvl="5" w:tplc="0419001B" w:tentative="1">
      <w:start w:val="1"/>
      <w:numFmt w:val="lowerRoman"/>
      <w:lvlText w:val="%6."/>
      <w:lvlJc w:val="right"/>
      <w:pPr>
        <w:ind w:left="4740" w:hanging="180"/>
      </w:pPr>
    </w:lvl>
    <w:lvl w:ilvl="6" w:tplc="0419000F" w:tentative="1">
      <w:start w:val="1"/>
      <w:numFmt w:val="decimal"/>
      <w:lvlText w:val="%7."/>
      <w:lvlJc w:val="left"/>
      <w:pPr>
        <w:ind w:left="5460" w:hanging="360"/>
      </w:pPr>
    </w:lvl>
    <w:lvl w:ilvl="7" w:tplc="04190019" w:tentative="1">
      <w:start w:val="1"/>
      <w:numFmt w:val="lowerLetter"/>
      <w:lvlText w:val="%8."/>
      <w:lvlJc w:val="left"/>
      <w:pPr>
        <w:ind w:left="6180" w:hanging="360"/>
      </w:pPr>
    </w:lvl>
    <w:lvl w:ilvl="8" w:tplc="0419001B" w:tentative="1">
      <w:start w:val="1"/>
      <w:numFmt w:val="lowerRoman"/>
      <w:lvlText w:val="%9."/>
      <w:lvlJc w:val="right"/>
      <w:pPr>
        <w:ind w:left="6900" w:hanging="180"/>
      </w:pPr>
    </w:lvl>
  </w:abstractNum>
  <w:abstractNum w:abstractNumId="26" w15:restartNumberingAfterBreak="0">
    <w:nsid w:val="59ED2F7C"/>
    <w:multiLevelType w:val="multilevel"/>
    <w:tmpl w:val="B7887BE6"/>
    <w:lvl w:ilvl="0">
      <w:start w:val="1"/>
      <w:numFmt w:val="decimal"/>
      <w:lvlText w:val="%1."/>
      <w:lvlJc w:val="left"/>
      <w:pPr>
        <w:ind w:left="644" w:hanging="360"/>
      </w:pPr>
      <w:rPr>
        <w:rFonts w:hint="default"/>
      </w:rPr>
    </w:lvl>
    <w:lvl w:ilvl="1">
      <w:start w:val="1"/>
      <w:numFmt w:val="decimal"/>
      <w:isLgl/>
      <w:lvlText w:val="%1.%2."/>
      <w:lvlJc w:val="left"/>
      <w:pPr>
        <w:ind w:left="1288" w:hanging="720"/>
      </w:pPr>
      <w:rPr>
        <w:rFonts w:hint="default"/>
      </w:rPr>
    </w:lvl>
    <w:lvl w:ilvl="2">
      <w:start w:val="1"/>
      <w:numFmt w:val="decimal"/>
      <w:isLgl/>
      <w:lvlText w:val="%1.%2.%3."/>
      <w:lvlJc w:val="left"/>
      <w:pPr>
        <w:ind w:left="1004" w:hanging="720"/>
      </w:pPr>
      <w:rPr>
        <w:rFonts w:hint="default"/>
      </w:rPr>
    </w:lvl>
    <w:lvl w:ilvl="3">
      <w:start w:val="1"/>
      <w:numFmt w:val="decimal"/>
      <w:isLgl/>
      <w:lvlText w:val="%1.%2.%3.%4."/>
      <w:lvlJc w:val="left"/>
      <w:pPr>
        <w:ind w:left="1364" w:hanging="1080"/>
      </w:pPr>
      <w:rPr>
        <w:rFonts w:hint="default"/>
      </w:rPr>
    </w:lvl>
    <w:lvl w:ilvl="4">
      <w:start w:val="1"/>
      <w:numFmt w:val="decimal"/>
      <w:isLgl/>
      <w:lvlText w:val="%1.%2.%3.%4.%5."/>
      <w:lvlJc w:val="left"/>
      <w:pPr>
        <w:ind w:left="1364" w:hanging="1080"/>
      </w:pPr>
      <w:rPr>
        <w:rFonts w:hint="default"/>
      </w:rPr>
    </w:lvl>
    <w:lvl w:ilvl="5">
      <w:start w:val="1"/>
      <w:numFmt w:val="decimal"/>
      <w:isLgl/>
      <w:lvlText w:val="%1.%2.%3.%4.%5.%6."/>
      <w:lvlJc w:val="left"/>
      <w:pPr>
        <w:ind w:left="1724" w:hanging="1440"/>
      </w:pPr>
      <w:rPr>
        <w:rFonts w:hint="default"/>
      </w:rPr>
    </w:lvl>
    <w:lvl w:ilvl="6">
      <w:start w:val="1"/>
      <w:numFmt w:val="decimal"/>
      <w:isLgl/>
      <w:lvlText w:val="%1.%2.%3.%4.%5.%6.%7."/>
      <w:lvlJc w:val="left"/>
      <w:pPr>
        <w:ind w:left="1724" w:hanging="1440"/>
      </w:pPr>
      <w:rPr>
        <w:rFonts w:hint="default"/>
      </w:rPr>
    </w:lvl>
    <w:lvl w:ilvl="7">
      <w:start w:val="1"/>
      <w:numFmt w:val="decimal"/>
      <w:isLgl/>
      <w:lvlText w:val="%1.%2.%3.%4.%5.%6.%7.%8."/>
      <w:lvlJc w:val="left"/>
      <w:pPr>
        <w:ind w:left="2084" w:hanging="1800"/>
      </w:pPr>
      <w:rPr>
        <w:rFonts w:hint="default"/>
      </w:rPr>
    </w:lvl>
    <w:lvl w:ilvl="8">
      <w:start w:val="1"/>
      <w:numFmt w:val="decimal"/>
      <w:isLgl/>
      <w:lvlText w:val="%1.%2.%3.%4.%5.%6.%7.%8.%9."/>
      <w:lvlJc w:val="left"/>
      <w:pPr>
        <w:ind w:left="2084" w:hanging="1800"/>
      </w:pPr>
      <w:rPr>
        <w:rFonts w:hint="default"/>
      </w:rPr>
    </w:lvl>
  </w:abstractNum>
  <w:abstractNum w:abstractNumId="27" w15:restartNumberingAfterBreak="0">
    <w:nsid w:val="5CD17B52"/>
    <w:multiLevelType w:val="hybridMultilevel"/>
    <w:tmpl w:val="B02AD916"/>
    <w:lvl w:ilvl="0" w:tplc="58A2AD4C">
      <w:start w:val="1"/>
      <w:numFmt w:val="upperRoman"/>
      <w:lvlText w:val="%1."/>
      <w:lvlJc w:val="left"/>
      <w:pPr>
        <w:ind w:left="754" w:hanging="720"/>
      </w:pPr>
      <w:rPr>
        <w:rFonts w:hint="default"/>
      </w:rPr>
    </w:lvl>
    <w:lvl w:ilvl="1" w:tplc="04190019" w:tentative="1">
      <w:start w:val="1"/>
      <w:numFmt w:val="lowerLetter"/>
      <w:lvlText w:val="%2."/>
      <w:lvlJc w:val="left"/>
      <w:pPr>
        <w:ind w:left="1114" w:hanging="360"/>
      </w:pPr>
    </w:lvl>
    <w:lvl w:ilvl="2" w:tplc="0419001B" w:tentative="1">
      <w:start w:val="1"/>
      <w:numFmt w:val="lowerRoman"/>
      <w:lvlText w:val="%3."/>
      <w:lvlJc w:val="right"/>
      <w:pPr>
        <w:ind w:left="1834" w:hanging="180"/>
      </w:pPr>
    </w:lvl>
    <w:lvl w:ilvl="3" w:tplc="0419000F" w:tentative="1">
      <w:start w:val="1"/>
      <w:numFmt w:val="decimal"/>
      <w:lvlText w:val="%4."/>
      <w:lvlJc w:val="left"/>
      <w:pPr>
        <w:ind w:left="2554" w:hanging="360"/>
      </w:pPr>
    </w:lvl>
    <w:lvl w:ilvl="4" w:tplc="04190019" w:tentative="1">
      <w:start w:val="1"/>
      <w:numFmt w:val="lowerLetter"/>
      <w:lvlText w:val="%5."/>
      <w:lvlJc w:val="left"/>
      <w:pPr>
        <w:ind w:left="3274" w:hanging="360"/>
      </w:pPr>
    </w:lvl>
    <w:lvl w:ilvl="5" w:tplc="0419001B" w:tentative="1">
      <w:start w:val="1"/>
      <w:numFmt w:val="lowerRoman"/>
      <w:lvlText w:val="%6."/>
      <w:lvlJc w:val="right"/>
      <w:pPr>
        <w:ind w:left="3994" w:hanging="180"/>
      </w:pPr>
    </w:lvl>
    <w:lvl w:ilvl="6" w:tplc="0419000F" w:tentative="1">
      <w:start w:val="1"/>
      <w:numFmt w:val="decimal"/>
      <w:lvlText w:val="%7."/>
      <w:lvlJc w:val="left"/>
      <w:pPr>
        <w:ind w:left="4714" w:hanging="360"/>
      </w:pPr>
    </w:lvl>
    <w:lvl w:ilvl="7" w:tplc="04190019" w:tentative="1">
      <w:start w:val="1"/>
      <w:numFmt w:val="lowerLetter"/>
      <w:lvlText w:val="%8."/>
      <w:lvlJc w:val="left"/>
      <w:pPr>
        <w:ind w:left="5434" w:hanging="360"/>
      </w:pPr>
    </w:lvl>
    <w:lvl w:ilvl="8" w:tplc="0419001B" w:tentative="1">
      <w:start w:val="1"/>
      <w:numFmt w:val="lowerRoman"/>
      <w:lvlText w:val="%9."/>
      <w:lvlJc w:val="right"/>
      <w:pPr>
        <w:ind w:left="6154" w:hanging="180"/>
      </w:pPr>
    </w:lvl>
  </w:abstractNum>
  <w:abstractNum w:abstractNumId="28" w15:restartNumberingAfterBreak="0">
    <w:nsid w:val="5D1F387F"/>
    <w:multiLevelType w:val="hybridMultilevel"/>
    <w:tmpl w:val="43DCD8F6"/>
    <w:lvl w:ilvl="0" w:tplc="B0E61962">
      <w:start w:val="2"/>
      <w:numFmt w:val="decimal"/>
      <w:lvlText w:val="%1."/>
      <w:lvlJc w:val="left"/>
      <w:pPr>
        <w:ind w:left="1080" w:hanging="360"/>
      </w:pPr>
      <w:rPr>
        <w:rFonts w:hint="default"/>
      </w:r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29" w15:restartNumberingAfterBreak="0">
    <w:nsid w:val="5FC724B2"/>
    <w:multiLevelType w:val="multilevel"/>
    <w:tmpl w:val="E746EB08"/>
    <w:lvl w:ilvl="0">
      <w:start w:val="1"/>
      <w:numFmt w:val="decimal"/>
      <w:lvlText w:val="%1."/>
      <w:lvlJc w:val="left"/>
      <w:pPr>
        <w:ind w:left="360" w:hanging="360"/>
      </w:pPr>
      <w:rPr>
        <w:rFonts w:hint="default"/>
      </w:rPr>
    </w:lvl>
    <w:lvl w:ilvl="1">
      <w:start w:val="1"/>
      <w:numFmt w:val="decimal"/>
      <w:lvlText w:val="%1.%2."/>
      <w:lvlJc w:val="left"/>
      <w:pPr>
        <w:ind w:left="786" w:hanging="360"/>
      </w:pPr>
      <w:rPr>
        <w:rFonts w:hint="default"/>
      </w:rPr>
    </w:lvl>
    <w:lvl w:ilvl="2">
      <w:start w:val="1"/>
      <w:numFmt w:val="decimal"/>
      <w:lvlText w:val="%1.%2.%3."/>
      <w:lvlJc w:val="left"/>
      <w:pPr>
        <w:ind w:left="1572" w:hanging="720"/>
      </w:pPr>
      <w:rPr>
        <w:rFonts w:hint="default"/>
      </w:rPr>
    </w:lvl>
    <w:lvl w:ilvl="3">
      <w:start w:val="1"/>
      <w:numFmt w:val="decimal"/>
      <w:lvlText w:val="%1.%2.%3.%4."/>
      <w:lvlJc w:val="left"/>
      <w:pPr>
        <w:ind w:left="1998" w:hanging="720"/>
      </w:pPr>
      <w:rPr>
        <w:rFonts w:hint="default"/>
      </w:rPr>
    </w:lvl>
    <w:lvl w:ilvl="4">
      <w:start w:val="1"/>
      <w:numFmt w:val="decimal"/>
      <w:lvlText w:val="%1.%2.%3.%4.%5."/>
      <w:lvlJc w:val="left"/>
      <w:pPr>
        <w:ind w:left="2784" w:hanging="1080"/>
      </w:pPr>
      <w:rPr>
        <w:rFonts w:hint="default"/>
      </w:rPr>
    </w:lvl>
    <w:lvl w:ilvl="5">
      <w:start w:val="1"/>
      <w:numFmt w:val="decimal"/>
      <w:lvlText w:val="%1.%2.%3.%4.%5.%6."/>
      <w:lvlJc w:val="left"/>
      <w:pPr>
        <w:ind w:left="3210" w:hanging="1080"/>
      </w:pPr>
      <w:rPr>
        <w:rFonts w:hint="default"/>
      </w:rPr>
    </w:lvl>
    <w:lvl w:ilvl="6">
      <w:start w:val="1"/>
      <w:numFmt w:val="decimal"/>
      <w:lvlText w:val="%1.%2.%3.%4.%5.%6.%7."/>
      <w:lvlJc w:val="left"/>
      <w:pPr>
        <w:ind w:left="3996" w:hanging="1440"/>
      </w:pPr>
      <w:rPr>
        <w:rFonts w:hint="default"/>
      </w:rPr>
    </w:lvl>
    <w:lvl w:ilvl="7">
      <w:start w:val="1"/>
      <w:numFmt w:val="decimal"/>
      <w:lvlText w:val="%1.%2.%3.%4.%5.%6.%7.%8."/>
      <w:lvlJc w:val="left"/>
      <w:pPr>
        <w:ind w:left="4422" w:hanging="1440"/>
      </w:pPr>
      <w:rPr>
        <w:rFonts w:hint="default"/>
      </w:rPr>
    </w:lvl>
    <w:lvl w:ilvl="8">
      <w:start w:val="1"/>
      <w:numFmt w:val="decimal"/>
      <w:lvlText w:val="%1.%2.%3.%4.%5.%6.%7.%8.%9."/>
      <w:lvlJc w:val="left"/>
      <w:pPr>
        <w:ind w:left="5208" w:hanging="1800"/>
      </w:pPr>
      <w:rPr>
        <w:rFonts w:hint="default"/>
      </w:rPr>
    </w:lvl>
  </w:abstractNum>
  <w:abstractNum w:abstractNumId="30" w15:restartNumberingAfterBreak="0">
    <w:nsid w:val="643472AC"/>
    <w:multiLevelType w:val="hybridMultilevel"/>
    <w:tmpl w:val="092E9A28"/>
    <w:lvl w:ilvl="0" w:tplc="B0E0F8D0">
      <w:start w:val="5"/>
      <w:numFmt w:val="decimal"/>
      <w:lvlText w:val="%1."/>
      <w:lvlJc w:val="left"/>
      <w:pPr>
        <w:ind w:left="4406" w:hanging="360"/>
      </w:pPr>
      <w:rPr>
        <w:rFonts w:hint="default"/>
      </w:rPr>
    </w:lvl>
    <w:lvl w:ilvl="1" w:tplc="04190019" w:tentative="1">
      <w:start w:val="1"/>
      <w:numFmt w:val="lowerLetter"/>
      <w:lvlText w:val="%2."/>
      <w:lvlJc w:val="left"/>
      <w:pPr>
        <w:ind w:left="5126" w:hanging="360"/>
      </w:pPr>
    </w:lvl>
    <w:lvl w:ilvl="2" w:tplc="0419001B" w:tentative="1">
      <w:start w:val="1"/>
      <w:numFmt w:val="lowerRoman"/>
      <w:lvlText w:val="%3."/>
      <w:lvlJc w:val="right"/>
      <w:pPr>
        <w:ind w:left="5846" w:hanging="180"/>
      </w:pPr>
    </w:lvl>
    <w:lvl w:ilvl="3" w:tplc="0419000F" w:tentative="1">
      <w:start w:val="1"/>
      <w:numFmt w:val="decimal"/>
      <w:lvlText w:val="%4."/>
      <w:lvlJc w:val="left"/>
      <w:pPr>
        <w:ind w:left="6566" w:hanging="360"/>
      </w:pPr>
    </w:lvl>
    <w:lvl w:ilvl="4" w:tplc="04190019" w:tentative="1">
      <w:start w:val="1"/>
      <w:numFmt w:val="lowerLetter"/>
      <w:lvlText w:val="%5."/>
      <w:lvlJc w:val="left"/>
      <w:pPr>
        <w:ind w:left="7286" w:hanging="360"/>
      </w:pPr>
    </w:lvl>
    <w:lvl w:ilvl="5" w:tplc="0419001B" w:tentative="1">
      <w:start w:val="1"/>
      <w:numFmt w:val="lowerRoman"/>
      <w:lvlText w:val="%6."/>
      <w:lvlJc w:val="right"/>
      <w:pPr>
        <w:ind w:left="8006" w:hanging="180"/>
      </w:pPr>
    </w:lvl>
    <w:lvl w:ilvl="6" w:tplc="0419000F" w:tentative="1">
      <w:start w:val="1"/>
      <w:numFmt w:val="decimal"/>
      <w:lvlText w:val="%7."/>
      <w:lvlJc w:val="left"/>
      <w:pPr>
        <w:ind w:left="8726" w:hanging="360"/>
      </w:pPr>
    </w:lvl>
    <w:lvl w:ilvl="7" w:tplc="04190019" w:tentative="1">
      <w:start w:val="1"/>
      <w:numFmt w:val="lowerLetter"/>
      <w:lvlText w:val="%8."/>
      <w:lvlJc w:val="left"/>
      <w:pPr>
        <w:ind w:left="9446" w:hanging="360"/>
      </w:pPr>
    </w:lvl>
    <w:lvl w:ilvl="8" w:tplc="0419001B" w:tentative="1">
      <w:start w:val="1"/>
      <w:numFmt w:val="lowerRoman"/>
      <w:lvlText w:val="%9."/>
      <w:lvlJc w:val="right"/>
      <w:pPr>
        <w:ind w:left="10166" w:hanging="180"/>
      </w:pPr>
    </w:lvl>
  </w:abstractNum>
  <w:abstractNum w:abstractNumId="31" w15:restartNumberingAfterBreak="0">
    <w:nsid w:val="64E574D5"/>
    <w:multiLevelType w:val="hybridMultilevel"/>
    <w:tmpl w:val="63C6F9F0"/>
    <w:lvl w:ilvl="0" w:tplc="04190011">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2" w15:restartNumberingAfterBreak="0">
    <w:nsid w:val="6C2C3020"/>
    <w:multiLevelType w:val="hybridMultilevel"/>
    <w:tmpl w:val="5C2435D2"/>
    <w:lvl w:ilvl="0" w:tplc="1A72F27E">
      <w:start w:val="1"/>
      <w:numFmt w:val="upperRoman"/>
      <w:lvlText w:val="%1."/>
      <w:lvlJc w:val="left"/>
      <w:pPr>
        <w:ind w:left="754" w:hanging="720"/>
      </w:pPr>
      <w:rPr>
        <w:rFonts w:hint="default"/>
      </w:rPr>
    </w:lvl>
    <w:lvl w:ilvl="1" w:tplc="04190019" w:tentative="1">
      <w:start w:val="1"/>
      <w:numFmt w:val="lowerLetter"/>
      <w:lvlText w:val="%2."/>
      <w:lvlJc w:val="left"/>
      <w:pPr>
        <w:ind w:left="1114" w:hanging="360"/>
      </w:pPr>
    </w:lvl>
    <w:lvl w:ilvl="2" w:tplc="0419001B" w:tentative="1">
      <w:start w:val="1"/>
      <w:numFmt w:val="lowerRoman"/>
      <w:lvlText w:val="%3."/>
      <w:lvlJc w:val="right"/>
      <w:pPr>
        <w:ind w:left="1834" w:hanging="180"/>
      </w:pPr>
    </w:lvl>
    <w:lvl w:ilvl="3" w:tplc="0419000F" w:tentative="1">
      <w:start w:val="1"/>
      <w:numFmt w:val="decimal"/>
      <w:lvlText w:val="%4."/>
      <w:lvlJc w:val="left"/>
      <w:pPr>
        <w:ind w:left="2554" w:hanging="360"/>
      </w:pPr>
    </w:lvl>
    <w:lvl w:ilvl="4" w:tplc="04190019" w:tentative="1">
      <w:start w:val="1"/>
      <w:numFmt w:val="lowerLetter"/>
      <w:lvlText w:val="%5."/>
      <w:lvlJc w:val="left"/>
      <w:pPr>
        <w:ind w:left="3274" w:hanging="360"/>
      </w:pPr>
    </w:lvl>
    <w:lvl w:ilvl="5" w:tplc="0419001B" w:tentative="1">
      <w:start w:val="1"/>
      <w:numFmt w:val="lowerRoman"/>
      <w:lvlText w:val="%6."/>
      <w:lvlJc w:val="right"/>
      <w:pPr>
        <w:ind w:left="3994" w:hanging="180"/>
      </w:pPr>
    </w:lvl>
    <w:lvl w:ilvl="6" w:tplc="0419000F" w:tentative="1">
      <w:start w:val="1"/>
      <w:numFmt w:val="decimal"/>
      <w:lvlText w:val="%7."/>
      <w:lvlJc w:val="left"/>
      <w:pPr>
        <w:ind w:left="4714" w:hanging="360"/>
      </w:pPr>
    </w:lvl>
    <w:lvl w:ilvl="7" w:tplc="04190019" w:tentative="1">
      <w:start w:val="1"/>
      <w:numFmt w:val="lowerLetter"/>
      <w:lvlText w:val="%8."/>
      <w:lvlJc w:val="left"/>
      <w:pPr>
        <w:ind w:left="5434" w:hanging="360"/>
      </w:pPr>
    </w:lvl>
    <w:lvl w:ilvl="8" w:tplc="0419001B" w:tentative="1">
      <w:start w:val="1"/>
      <w:numFmt w:val="lowerRoman"/>
      <w:lvlText w:val="%9."/>
      <w:lvlJc w:val="right"/>
      <w:pPr>
        <w:ind w:left="6154" w:hanging="180"/>
      </w:pPr>
    </w:lvl>
  </w:abstractNum>
  <w:abstractNum w:abstractNumId="33" w15:restartNumberingAfterBreak="0">
    <w:nsid w:val="6CF40AE4"/>
    <w:multiLevelType w:val="multilevel"/>
    <w:tmpl w:val="DB60B0BA"/>
    <w:lvl w:ilvl="0">
      <w:start w:val="1"/>
      <w:numFmt w:val="decimal"/>
      <w:lvlText w:val="%1."/>
      <w:lvlJc w:val="left"/>
      <w:pPr>
        <w:ind w:left="360" w:hanging="360"/>
      </w:pPr>
      <w:rPr>
        <w:rFonts w:hint="default"/>
      </w:rPr>
    </w:lvl>
    <w:lvl w:ilvl="1">
      <w:start w:val="2"/>
      <w:numFmt w:val="decimal"/>
      <w:lvlText w:val="%1.%2."/>
      <w:lvlJc w:val="left"/>
      <w:pPr>
        <w:ind w:left="786" w:hanging="360"/>
      </w:pPr>
      <w:rPr>
        <w:rFonts w:hint="default"/>
      </w:rPr>
    </w:lvl>
    <w:lvl w:ilvl="2">
      <w:start w:val="1"/>
      <w:numFmt w:val="decimal"/>
      <w:lvlText w:val="%1.%2.%3."/>
      <w:lvlJc w:val="left"/>
      <w:pPr>
        <w:ind w:left="1572" w:hanging="720"/>
      </w:pPr>
      <w:rPr>
        <w:rFonts w:hint="default"/>
      </w:rPr>
    </w:lvl>
    <w:lvl w:ilvl="3">
      <w:start w:val="1"/>
      <w:numFmt w:val="decimal"/>
      <w:lvlText w:val="%1.%2.%3.%4."/>
      <w:lvlJc w:val="left"/>
      <w:pPr>
        <w:ind w:left="1998" w:hanging="720"/>
      </w:pPr>
      <w:rPr>
        <w:rFonts w:hint="default"/>
      </w:rPr>
    </w:lvl>
    <w:lvl w:ilvl="4">
      <w:start w:val="1"/>
      <w:numFmt w:val="decimal"/>
      <w:lvlText w:val="%1.%2.%3.%4.%5."/>
      <w:lvlJc w:val="left"/>
      <w:pPr>
        <w:ind w:left="2784" w:hanging="1080"/>
      </w:pPr>
      <w:rPr>
        <w:rFonts w:hint="default"/>
      </w:rPr>
    </w:lvl>
    <w:lvl w:ilvl="5">
      <w:start w:val="1"/>
      <w:numFmt w:val="decimal"/>
      <w:lvlText w:val="%1.%2.%3.%4.%5.%6."/>
      <w:lvlJc w:val="left"/>
      <w:pPr>
        <w:ind w:left="3210" w:hanging="1080"/>
      </w:pPr>
      <w:rPr>
        <w:rFonts w:hint="default"/>
      </w:rPr>
    </w:lvl>
    <w:lvl w:ilvl="6">
      <w:start w:val="1"/>
      <w:numFmt w:val="decimal"/>
      <w:lvlText w:val="%1.%2.%3.%4.%5.%6.%7."/>
      <w:lvlJc w:val="left"/>
      <w:pPr>
        <w:ind w:left="3996" w:hanging="1440"/>
      </w:pPr>
      <w:rPr>
        <w:rFonts w:hint="default"/>
      </w:rPr>
    </w:lvl>
    <w:lvl w:ilvl="7">
      <w:start w:val="1"/>
      <w:numFmt w:val="decimal"/>
      <w:lvlText w:val="%1.%2.%3.%4.%5.%6.%7.%8."/>
      <w:lvlJc w:val="left"/>
      <w:pPr>
        <w:ind w:left="4422" w:hanging="1440"/>
      </w:pPr>
      <w:rPr>
        <w:rFonts w:hint="default"/>
      </w:rPr>
    </w:lvl>
    <w:lvl w:ilvl="8">
      <w:start w:val="1"/>
      <w:numFmt w:val="decimal"/>
      <w:lvlText w:val="%1.%2.%3.%4.%5.%6.%7.%8.%9."/>
      <w:lvlJc w:val="left"/>
      <w:pPr>
        <w:ind w:left="5208" w:hanging="1800"/>
      </w:pPr>
      <w:rPr>
        <w:rFonts w:hint="default"/>
      </w:rPr>
    </w:lvl>
  </w:abstractNum>
  <w:abstractNum w:abstractNumId="34" w15:restartNumberingAfterBreak="0">
    <w:nsid w:val="73E434DC"/>
    <w:multiLevelType w:val="hybridMultilevel"/>
    <w:tmpl w:val="12362246"/>
    <w:lvl w:ilvl="0" w:tplc="97983992">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35" w15:restartNumberingAfterBreak="0">
    <w:nsid w:val="74831EB7"/>
    <w:multiLevelType w:val="multilevel"/>
    <w:tmpl w:val="0EB24824"/>
    <w:lvl w:ilvl="0">
      <w:start w:val="1"/>
      <w:numFmt w:val="decimal"/>
      <w:lvlText w:val="%1."/>
      <w:lvlJc w:val="left"/>
      <w:pPr>
        <w:ind w:left="360" w:hanging="360"/>
      </w:pPr>
      <w:rPr>
        <w:rFonts w:hint="default"/>
      </w:rPr>
    </w:lvl>
    <w:lvl w:ilvl="1">
      <w:start w:val="1"/>
      <w:numFmt w:val="decimal"/>
      <w:lvlText w:val="%1.%2."/>
      <w:lvlJc w:val="left"/>
      <w:pPr>
        <w:ind w:left="1069" w:hanging="360"/>
      </w:pPr>
      <w:rPr>
        <w:rFonts w:hint="default"/>
      </w:rPr>
    </w:lvl>
    <w:lvl w:ilvl="2">
      <w:start w:val="1"/>
      <w:numFmt w:val="decimal"/>
      <w:lvlText w:val="%1.%2.%3."/>
      <w:lvlJc w:val="left"/>
      <w:pPr>
        <w:ind w:left="2138" w:hanging="720"/>
      </w:pPr>
      <w:rPr>
        <w:rFonts w:hint="default"/>
      </w:rPr>
    </w:lvl>
    <w:lvl w:ilvl="3">
      <w:start w:val="1"/>
      <w:numFmt w:val="decimal"/>
      <w:lvlText w:val="%1.%2.%3.%4."/>
      <w:lvlJc w:val="left"/>
      <w:pPr>
        <w:ind w:left="2847" w:hanging="720"/>
      </w:pPr>
      <w:rPr>
        <w:rFonts w:hint="default"/>
      </w:rPr>
    </w:lvl>
    <w:lvl w:ilvl="4">
      <w:start w:val="1"/>
      <w:numFmt w:val="decimal"/>
      <w:lvlText w:val="%1.%2.%3.%4.%5."/>
      <w:lvlJc w:val="left"/>
      <w:pPr>
        <w:ind w:left="3916" w:hanging="1080"/>
      </w:pPr>
      <w:rPr>
        <w:rFonts w:hint="default"/>
      </w:rPr>
    </w:lvl>
    <w:lvl w:ilvl="5">
      <w:start w:val="1"/>
      <w:numFmt w:val="decimal"/>
      <w:lvlText w:val="%1.%2.%3.%4.%5.%6."/>
      <w:lvlJc w:val="left"/>
      <w:pPr>
        <w:ind w:left="4625" w:hanging="1080"/>
      </w:pPr>
      <w:rPr>
        <w:rFonts w:hint="default"/>
      </w:rPr>
    </w:lvl>
    <w:lvl w:ilvl="6">
      <w:start w:val="1"/>
      <w:numFmt w:val="decimal"/>
      <w:lvlText w:val="%1.%2.%3.%4.%5.%6.%7."/>
      <w:lvlJc w:val="left"/>
      <w:pPr>
        <w:ind w:left="5694" w:hanging="1440"/>
      </w:pPr>
      <w:rPr>
        <w:rFonts w:hint="default"/>
      </w:rPr>
    </w:lvl>
    <w:lvl w:ilvl="7">
      <w:start w:val="1"/>
      <w:numFmt w:val="decimal"/>
      <w:lvlText w:val="%1.%2.%3.%4.%5.%6.%7.%8."/>
      <w:lvlJc w:val="left"/>
      <w:pPr>
        <w:ind w:left="6403" w:hanging="1440"/>
      </w:pPr>
      <w:rPr>
        <w:rFonts w:hint="default"/>
      </w:rPr>
    </w:lvl>
    <w:lvl w:ilvl="8">
      <w:start w:val="1"/>
      <w:numFmt w:val="decimal"/>
      <w:lvlText w:val="%1.%2.%3.%4.%5.%6.%7.%8.%9."/>
      <w:lvlJc w:val="left"/>
      <w:pPr>
        <w:ind w:left="7472" w:hanging="1800"/>
      </w:pPr>
      <w:rPr>
        <w:rFonts w:hint="default"/>
      </w:rPr>
    </w:lvl>
  </w:abstractNum>
  <w:abstractNum w:abstractNumId="36" w15:restartNumberingAfterBreak="0">
    <w:nsid w:val="755467DD"/>
    <w:multiLevelType w:val="hybridMultilevel"/>
    <w:tmpl w:val="985CB0D6"/>
    <w:lvl w:ilvl="0" w:tplc="04190001">
      <w:start w:val="1"/>
      <w:numFmt w:val="bullet"/>
      <w:lvlText w:val=""/>
      <w:lvlJc w:val="left"/>
      <w:pPr>
        <w:ind w:left="1440" w:hanging="360"/>
      </w:pPr>
      <w:rPr>
        <w:rFonts w:ascii="Symbol" w:hAnsi="Symbol" w:hint="default"/>
      </w:rPr>
    </w:lvl>
    <w:lvl w:ilvl="1" w:tplc="04190003" w:tentative="1">
      <w:start w:val="1"/>
      <w:numFmt w:val="bullet"/>
      <w:lvlText w:val="o"/>
      <w:lvlJc w:val="left"/>
      <w:pPr>
        <w:ind w:left="2160" w:hanging="360"/>
      </w:pPr>
      <w:rPr>
        <w:rFonts w:ascii="Courier New" w:hAnsi="Courier New" w:cs="Courier New" w:hint="default"/>
      </w:rPr>
    </w:lvl>
    <w:lvl w:ilvl="2" w:tplc="04190005" w:tentative="1">
      <w:start w:val="1"/>
      <w:numFmt w:val="bullet"/>
      <w:lvlText w:val=""/>
      <w:lvlJc w:val="left"/>
      <w:pPr>
        <w:ind w:left="2880" w:hanging="360"/>
      </w:pPr>
      <w:rPr>
        <w:rFonts w:ascii="Wingdings" w:hAnsi="Wingdings" w:hint="default"/>
      </w:rPr>
    </w:lvl>
    <w:lvl w:ilvl="3" w:tplc="04190001" w:tentative="1">
      <w:start w:val="1"/>
      <w:numFmt w:val="bullet"/>
      <w:lvlText w:val=""/>
      <w:lvlJc w:val="left"/>
      <w:pPr>
        <w:ind w:left="3600" w:hanging="360"/>
      </w:pPr>
      <w:rPr>
        <w:rFonts w:ascii="Symbol" w:hAnsi="Symbol" w:hint="default"/>
      </w:rPr>
    </w:lvl>
    <w:lvl w:ilvl="4" w:tplc="04190003" w:tentative="1">
      <w:start w:val="1"/>
      <w:numFmt w:val="bullet"/>
      <w:lvlText w:val="o"/>
      <w:lvlJc w:val="left"/>
      <w:pPr>
        <w:ind w:left="4320" w:hanging="360"/>
      </w:pPr>
      <w:rPr>
        <w:rFonts w:ascii="Courier New" w:hAnsi="Courier New" w:cs="Courier New" w:hint="default"/>
      </w:rPr>
    </w:lvl>
    <w:lvl w:ilvl="5" w:tplc="04190005" w:tentative="1">
      <w:start w:val="1"/>
      <w:numFmt w:val="bullet"/>
      <w:lvlText w:val=""/>
      <w:lvlJc w:val="left"/>
      <w:pPr>
        <w:ind w:left="5040" w:hanging="360"/>
      </w:pPr>
      <w:rPr>
        <w:rFonts w:ascii="Wingdings" w:hAnsi="Wingdings" w:hint="default"/>
      </w:rPr>
    </w:lvl>
    <w:lvl w:ilvl="6" w:tplc="04190001" w:tentative="1">
      <w:start w:val="1"/>
      <w:numFmt w:val="bullet"/>
      <w:lvlText w:val=""/>
      <w:lvlJc w:val="left"/>
      <w:pPr>
        <w:ind w:left="5760" w:hanging="360"/>
      </w:pPr>
      <w:rPr>
        <w:rFonts w:ascii="Symbol" w:hAnsi="Symbol" w:hint="default"/>
      </w:rPr>
    </w:lvl>
    <w:lvl w:ilvl="7" w:tplc="04190003" w:tentative="1">
      <w:start w:val="1"/>
      <w:numFmt w:val="bullet"/>
      <w:lvlText w:val="o"/>
      <w:lvlJc w:val="left"/>
      <w:pPr>
        <w:ind w:left="6480" w:hanging="360"/>
      </w:pPr>
      <w:rPr>
        <w:rFonts w:ascii="Courier New" w:hAnsi="Courier New" w:cs="Courier New" w:hint="default"/>
      </w:rPr>
    </w:lvl>
    <w:lvl w:ilvl="8" w:tplc="04190005" w:tentative="1">
      <w:start w:val="1"/>
      <w:numFmt w:val="bullet"/>
      <w:lvlText w:val=""/>
      <w:lvlJc w:val="left"/>
      <w:pPr>
        <w:ind w:left="7200" w:hanging="360"/>
      </w:pPr>
      <w:rPr>
        <w:rFonts w:ascii="Wingdings" w:hAnsi="Wingdings" w:hint="default"/>
      </w:rPr>
    </w:lvl>
  </w:abstractNum>
  <w:abstractNum w:abstractNumId="37" w15:restartNumberingAfterBreak="0">
    <w:nsid w:val="7852321F"/>
    <w:multiLevelType w:val="multilevel"/>
    <w:tmpl w:val="2B3C09AC"/>
    <w:lvl w:ilvl="0">
      <w:start w:val="1"/>
      <w:numFmt w:val="decimal"/>
      <w:lvlText w:val="%1."/>
      <w:lvlJc w:val="left"/>
      <w:pPr>
        <w:ind w:left="360" w:hanging="360"/>
      </w:pPr>
      <w:rPr>
        <w:rFonts w:hint="default"/>
      </w:rPr>
    </w:lvl>
    <w:lvl w:ilvl="1">
      <w:start w:val="1"/>
      <w:numFmt w:val="decimal"/>
      <w:lvlText w:val="%1.%2."/>
      <w:lvlJc w:val="left"/>
      <w:pPr>
        <w:ind w:left="1800" w:hanging="360"/>
      </w:pPr>
      <w:rPr>
        <w:rFonts w:hint="default"/>
      </w:rPr>
    </w:lvl>
    <w:lvl w:ilvl="2">
      <w:start w:val="1"/>
      <w:numFmt w:val="decimal"/>
      <w:lvlText w:val="%1.%2.%3."/>
      <w:lvlJc w:val="left"/>
      <w:pPr>
        <w:ind w:left="3600" w:hanging="720"/>
      </w:pPr>
      <w:rPr>
        <w:rFonts w:hint="default"/>
      </w:rPr>
    </w:lvl>
    <w:lvl w:ilvl="3">
      <w:start w:val="1"/>
      <w:numFmt w:val="decimal"/>
      <w:lvlText w:val="%1.%2.%3.%4."/>
      <w:lvlJc w:val="left"/>
      <w:pPr>
        <w:ind w:left="5040" w:hanging="720"/>
      </w:pPr>
      <w:rPr>
        <w:rFonts w:hint="default"/>
      </w:rPr>
    </w:lvl>
    <w:lvl w:ilvl="4">
      <w:start w:val="1"/>
      <w:numFmt w:val="decimal"/>
      <w:lvlText w:val="%1.%2.%3.%4.%5."/>
      <w:lvlJc w:val="left"/>
      <w:pPr>
        <w:ind w:left="6840" w:hanging="1080"/>
      </w:pPr>
      <w:rPr>
        <w:rFonts w:hint="default"/>
      </w:rPr>
    </w:lvl>
    <w:lvl w:ilvl="5">
      <w:start w:val="1"/>
      <w:numFmt w:val="decimal"/>
      <w:lvlText w:val="%1.%2.%3.%4.%5.%6."/>
      <w:lvlJc w:val="left"/>
      <w:pPr>
        <w:ind w:left="8280" w:hanging="1080"/>
      </w:pPr>
      <w:rPr>
        <w:rFonts w:hint="default"/>
      </w:rPr>
    </w:lvl>
    <w:lvl w:ilvl="6">
      <w:start w:val="1"/>
      <w:numFmt w:val="decimal"/>
      <w:lvlText w:val="%1.%2.%3.%4.%5.%6.%7."/>
      <w:lvlJc w:val="left"/>
      <w:pPr>
        <w:ind w:left="10080" w:hanging="1440"/>
      </w:pPr>
      <w:rPr>
        <w:rFonts w:hint="default"/>
      </w:rPr>
    </w:lvl>
    <w:lvl w:ilvl="7">
      <w:start w:val="1"/>
      <w:numFmt w:val="decimal"/>
      <w:lvlText w:val="%1.%2.%3.%4.%5.%6.%7.%8."/>
      <w:lvlJc w:val="left"/>
      <w:pPr>
        <w:ind w:left="11520" w:hanging="1440"/>
      </w:pPr>
      <w:rPr>
        <w:rFonts w:hint="default"/>
      </w:rPr>
    </w:lvl>
    <w:lvl w:ilvl="8">
      <w:start w:val="1"/>
      <w:numFmt w:val="decimal"/>
      <w:lvlText w:val="%1.%2.%3.%4.%5.%6.%7.%8.%9."/>
      <w:lvlJc w:val="left"/>
      <w:pPr>
        <w:ind w:left="13320" w:hanging="1800"/>
      </w:pPr>
      <w:rPr>
        <w:rFonts w:hint="default"/>
      </w:rPr>
    </w:lvl>
  </w:abstractNum>
  <w:num w:numId="1">
    <w:abstractNumId w:val="1"/>
  </w:num>
  <w:num w:numId="2">
    <w:abstractNumId w:val="13"/>
  </w:num>
  <w:num w:numId="3">
    <w:abstractNumId w:val="26"/>
  </w:num>
  <w:num w:numId="4">
    <w:abstractNumId w:val="0"/>
  </w:num>
  <w:num w:numId="5">
    <w:abstractNumId w:val="7"/>
    <w:lvlOverride w:ilvl="0">
      <w:startOverride w:val="5"/>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24"/>
  </w:num>
  <w:num w:numId="7">
    <w:abstractNumId w:val="3"/>
  </w:num>
  <w:num w:numId="8">
    <w:abstractNumId w:val="16"/>
  </w:num>
  <w:num w:numId="9">
    <w:abstractNumId w:val="2"/>
  </w:num>
  <w:num w:numId="10">
    <w:abstractNumId w:val="8"/>
  </w:num>
  <w:num w:numId="11">
    <w:abstractNumId w:val="28"/>
  </w:num>
  <w:num w:numId="12">
    <w:abstractNumId w:val="21"/>
  </w:num>
  <w:num w:numId="13">
    <w:abstractNumId w:val="17"/>
  </w:num>
  <w:num w:numId="14">
    <w:abstractNumId w:val="10"/>
  </w:num>
  <w:num w:numId="15">
    <w:abstractNumId w:val="25"/>
  </w:num>
  <w:num w:numId="16">
    <w:abstractNumId w:val="30"/>
  </w:num>
  <w:num w:numId="17">
    <w:abstractNumId w:val="35"/>
  </w:num>
  <w:num w:numId="18">
    <w:abstractNumId w:val="9"/>
  </w:num>
  <w:num w:numId="19">
    <w:abstractNumId w:val="19"/>
  </w:num>
  <w:num w:numId="20">
    <w:abstractNumId w:val="12"/>
  </w:num>
  <w:num w:numId="21">
    <w:abstractNumId w:val="15"/>
  </w:num>
  <w:num w:numId="22">
    <w:abstractNumId w:val="18"/>
  </w:num>
  <w:num w:numId="23">
    <w:abstractNumId w:val="11"/>
  </w:num>
  <w:num w:numId="24">
    <w:abstractNumId w:val="37"/>
  </w:num>
  <w:num w:numId="25">
    <w:abstractNumId w:val="6"/>
  </w:num>
  <w:num w:numId="26">
    <w:abstractNumId w:val="33"/>
  </w:num>
  <w:num w:numId="27">
    <w:abstractNumId w:val="29"/>
  </w:num>
  <w:num w:numId="28">
    <w:abstractNumId w:val="22"/>
  </w:num>
  <w:num w:numId="29">
    <w:abstractNumId w:val="20"/>
  </w:num>
  <w:num w:numId="30">
    <w:abstractNumId w:val="34"/>
  </w:num>
  <w:num w:numId="31">
    <w:abstractNumId w:val="27"/>
  </w:num>
  <w:num w:numId="32">
    <w:abstractNumId w:val="23"/>
  </w:num>
  <w:num w:numId="33">
    <w:abstractNumId w:val="36"/>
  </w:num>
  <w:num w:numId="34">
    <w:abstractNumId w:val="32"/>
  </w:num>
  <w:num w:numId="35">
    <w:abstractNumId w:val="5"/>
  </w:num>
  <w:num w:numId="36">
    <w:abstractNumId w:val="31"/>
  </w:num>
  <w:num w:numId="37">
    <w:abstractNumId w:val="14"/>
  </w:num>
  <w:num w:numId="38">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30"/>
  <w:defaultTabStop w:val="708"/>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2"/>
  </w:compat>
  <w:rsids>
    <w:rsidRoot w:val="002F3CEB"/>
    <w:rsid w:val="00004C35"/>
    <w:rsid w:val="000149E1"/>
    <w:rsid w:val="00014BCD"/>
    <w:rsid w:val="00016006"/>
    <w:rsid w:val="00021C18"/>
    <w:rsid w:val="000225ED"/>
    <w:rsid w:val="00025262"/>
    <w:rsid w:val="00025A43"/>
    <w:rsid w:val="00027162"/>
    <w:rsid w:val="000334B7"/>
    <w:rsid w:val="00033814"/>
    <w:rsid w:val="000375F4"/>
    <w:rsid w:val="00053033"/>
    <w:rsid w:val="00063ED6"/>
    <w:rsid w:val="00065F1B"/>
    <w:rsid w:val="0006767E"/>
    <w:rsid w:val="0007225B"/>
    <w:rsid w:val="0007781A"/>
    <w:rsid w:val="00085C98"/>
    <w:rsid w:val="000979BF"/>
    <w:rsid w:val="000A651F"/>
    <w:rsid w:val="000A6DB1"/>
    <w:rsid w:val="000B3E7F"/>
    <w:rsid w:val="000B7C6E"/>
    <w:rsid w:val="000C08AB"/>
    <w:rsid w:val="000C12A5"/>
    <w:rsid w:val="000C61A5"/>
    <w:rsid w:val="000C6843"/>
    <w:rsid w:val="000D19DE"/>
    <w:rsid w:val="000D352B"/>
    <w:rsid w:val="000D798C"/>
    <w:rsid w:val="000E1537"/>
    <w:rsid w:val="000F6F04"/>
    <w:rsid w:val="001045D5"/>
    <w:rsid w:val="0010549B"/>
    <w:rsid w:val="0011652D"/>
    <w:rsid w:val="00121E9C"/>
    <w:rsid w:val="001241C0"/>
    <w:rsid w:val="00124F73"/>
    <w:rsid w:val="001256A4"/>
    <w:rsid w:val="00130E95"/>
    <w:rsid w:val="0013673C"/>
    <w:rsid w:val="00140B31"/>
    <w:rsid w:val="00144EFB"/>
    <w:rsid w:val="001505BC"/>
    <w:rsid w:val="00151CD2"/>
    <w:rsid w:val="00154C18"/>
    <w:rsid w:val="0016538D"/>
    <w:rsid w:val="0016619F"/>
    <w:rsid w:val="00170FF5"/>
    <w:rsid w:val="00176C27"/>
    <w:rsid w:val="00184A40"/>
    <w:rsid w:val="001B05CB"/>
    <w:rsid w:val="001B2227"/>
    <w:rsid w:val="001B241D"/>
    <w:rsid w:val="001C30F0"/>
    <w:rsid w:val="001C6F3E"/>
    <w:rsid w:val="001D3C4D"/>
    <w:rsid w:val="001D5B0A"/>
    <w:rsid w:val="001D6820"/>
    <w:rsid w:val="001E0A37"/>
    <w:rsid w:val="001E19C5"/>
    <w:rsid w:val="001E248A"/>
    <w:rsid w:val="001E2502"/>
    <w:rsid w:val="001F7431"/>
    <w:rsid w:val="00202EB6"/>
    <w:rsid w:val="00213311"/>
    <w:rsid w:val="00224EE4"/>
    <w:rsid w:val="0022630E"/>
    <w:rsid w:val="00245F27"/>
    <w:rsid w:val="002460BC"/>
    <w:rsid w:val="002520A8"/>
    <w:rsid w:val="002545A5"/>
    <w:rsid w:val="002641B4"/>
    <w:rsid w:val="002649A4"/>
    <w:rsid w:val="002676C4"/>
    <w:rsid w:val="00267BDE"/>
    <w:rsid w:val="00274451"/>
    <w:rsid w:val="002778B0"/>
    <w:rsid w:val="002932E7"/>
    <w:rsid w:val="002A1981"/>
    <w:rsid w:val="002A32AA"/>
    <w:rsid w:val="002A3A0D"/>
    <w:rsid w:val="002A42B9"/>
    <w:rsid w:val="002B6663"/>
    <w:rsid w:val="002C1B1C"/>
    <w:rsid w:val="002C1D90"/>
    <w:rsid w:val="002C27B6"/>
    <w:rsid w:val="002D72C6"/>
    <w:rsid w:val="002E3C55"/>
    <w:rsid w:val="002F13B4"/>
    <w:rsid w:val="002F3CEB"/>
    <w:rsid w:val="002F7B91"/>
    <w:rsid w:val="00305B2C"/>
    <w:rsid w:val="003068B1"/>
    <w:rsid w:val="00321425"/>
    <w:rsid w:val="0032247E"/>
    <w:rsid w:val="00326571"/>
    <w:rsid w:val="00327610"/>
    <w:rsid w:val="00327C4A"/>
    <w:rsid w:val="00334A23"/>
    <w:rsid w:val="00335465"/>
    <w:rsid w:val="00337BAE"/>
    <w:rsid w:val="00342672"/>
    <w:rsid w:val="00361D64"/>
    <w:rsid w:val="00361D67"/>
    <w:rsid w:val="003632AC"/>
    <w:rsid w:val="003757A2"/>
    <w:rsid w:val="0037774C"/>
    <w:rsid w:val="003923F1"/>
    <w:rsid w:val="0039354F"/>
    <w:rsid w:val="00394543"/>
    <w:rsid w:val="00394D22"/>
    <w:rsid w:val="00395049"/>
    <w:rsid w:val="00397925"/>
    <w:rsid w:val="003A25D5"/>
    <w:rsid w:val="003A5CAE"/>
    <w:rsid w:val="003B0E38"/>
    <w:rsid w:val="003B3A03"/>
    <w:rsid w:val="003C06C3"/>
    <w:rsid w:val="003C5F73"/>
    <w:rsid w:val="003C5FA6"/>
    <w:rsid w:val="003E2FFE"/>
    <w:rsid w:val="003E4030"/>
    <w:rsid w:val="003E675D"/>
    <w:rsid w:val="003F0AD1"/>
    <w:rsid w:val="003F3E6C"/>
    <w:rsid w:val="00403ACA"/>
    <w:rsid w:val="0041734D"/>
    <w:rsid w:val="00423B62"/>
    <w:rsid w:val="00430A26"/>
    <w:rsid w:val="004311FA"/>
    <w:rsid w:val="00435367"/>
    <w:rsid w:val="00442F0C"/>
    <w:rsid w:val="00443478"/>
    <w:rsid w:val="004446C6"/>
    <w:rsid w:val="0044494C"/>
    <w:rsid w:val="00445724"/>
    <w:rsid w:val="004502B2"/>
    <w:rsid w:val="004504D3"/>
    <w:rsid w:val="004557ED"/>
    <w:rsid w:val="00460536"/>
    <w:rsid w:val="004635AD"/>
    <w:rsid w:val="00467013"/>
    <w:rsid w:val="00477311"/>
    <w:rsid w:val="004824C3"/>
    <w:rsid w:val="00483DCA"/>
    <w:rsid w:val="004944EC"/>
    <w:rsid w:val="004948E1"/>
    <w:rsid w:val="00495FBE"/>
    <w:rsid w:val="004A422B"/>
    <w:rsid w:val="004B62EC"/>
    <w:rsid w:val="004B68FC"/>
    <w:rsid w:val="004B6AF2"/>
    <w:rsid w:val="004B7140"/>
    <w:rsid w:val="004C0CFD"/>
    <w:rsid w:val="004D287F"/>
    <w:rsid w:val="004E3F54"/>
    <w:rsid w:val="004E50B6"/>
    <w:rsid w:val="004F3190"/>
    <w:rsid w:val="004F6954"/>
    <w:rsid w:val="004F7830"/>
    <w:rsid w:val="005053D9"/>
    <w:rsid w:val="0051372F"/>
    <w:rsid w:val="005174D1"/>
    <w:rsid w:val="00517862"/>
    <w:rsid w:val="005242BD"/>
    <w:rsid w:val="00525E1B"/>
    <w:rsid w:val="00526B0C"/>
    <w:rsid w:val="00527B62"/>
    <w:rsid w:val="00530402"/>
    <w:rsid w:val="005327DE"/>
    <w:rsid w:val="00534825"/>
    <w:rsid w:val="005433AE"/>
    <w:rsid w:val="005453D3"/>
    <w:rsid w:val="0054766C"/>
    <w:rsid w:val="00562475"/>
    <w:rsid w:val="00565B69"/>
    <w:rsid w:val="00576C05"/>
    <w:rsid w:val="005777B5"/>
    <w:rsid w:val="0058091E"/>
    <w:rsid w:val="00581635"/>
    <w:rsid w:val="00585E32"/>
    <w:rsid w:val="005909D6"/>
    <w:rsid w:val="00592C6E"/>
    <w:rsid w:val="00595345"/>
    <w:rsid w:val="00595396"/>
    <w:rsid w:val="005A2DE5"/>
    <w:rsid w:val="005A3A6D"/>
    <w:rsid w:val="005A4586"/>
    <w:rsid w:val="005A5141"/>
    <w:rsid w:val="005A68E8"/>
    <w:rsid w:val="005B7241"/>
    <w:rsid w:val="005C34AF"/>
    <w:rsid w:val="005D12AB"/>
    <w:rsid w:val="005D1872"/>
    <w:rsid w:val="005D60CF"/>
    <w:rsid w:val="005F4ABC"/>
    <w:rsid w:val="005F4B4B"/>
    <w:rsid w:val="006014A3"/>
    <w:rsid w:val="00602F7C"/>
    <w:rsid w:val="00610B07"/>
    <w:rsid w:val="00613ADC"/>
    <w:rsid w:val="00623D7A"/>
    <w:rsid w:val="006317B8"/>
    <w:rsid w:val="006319DD"/>
    <w:rsid w:val="00640C42"/>
    <w:rsid w:val="006424E1"/>
    <w:rsid w:val="00645E14"/>
    <w:rsid w:val="006560C3"/>
    <w:rsid w:val="00661B83"/>
    <w:rsid w:val="00663620"/>
    <w:rsid w:val="00665137"/>
    <w:rsid w:val="00665D7B"/>
    <w:rsid w:val="0066673F"/>
    <w:rsid w:val="006668A4"/>
    <w:rsid w:val="00670B21"/>
    <w:rsid w:val="006871CC"/>
    <w:rsid w:val="00687F42"/>
    <w:rsid w:val="0069041A"/>
    <w:rsid w:val="00692587"/>
    <w:rsid w:val="006A1834"/>
    <w:rsid w:val="006A39CE"/>
    <w:rsid w:val="006A6E51"/>
    <w:rsid w:val="006A7198"/>
    <w:rsid w:val="006A7A7D"/>
    <w:rsid w:val="006B0A75"/>
    <w:rsid w:val="006C4A13"/>
    <w:rsid w:val="006C4C63"/>
    <w:rsid w:val="006D2786"/>
    <w:rsid w:val="006E0D11"/>
    <w:rsid w:val="006E1B76"/>
    <w:rsid w:val="006F51D6"/>
    <w:rsid w:val="00704D46"/>
    <w:rsid w:val="00714B7B"/>
    <w:rsid w:val="00715968"/>
    <w:rsid w:val="00720A73"/>
    <w:rsid w:val="00724061"/>
    <w:rsid w:val="007244FC"/>
    <w:rsid w:val="007348F9"/>
    <w:rsid w:val="0073625E"/>
    <w:rsid w:val="00741812"/>
    <w:rsid w:val="007422D1"/>
    <w:rsid w:val="00745291"/>
    <w:rsid w:val="00753B23"/>
    <w:rsid w:val="007630C1"/>
    <w:rsid w:val="007645E3"/>
    <w:rsid w:val="00766311"/>
    <w:rsid w:val="007743B3"/>
    <w:rsid w:val="007822E6"/>
    <w:rsid w:val="00787C78"/>
    <w:rsid w:val="00791144"/>
    <w:rsid w:val="0079366E"/>
    <w:rsid w:val="007A5AE8"/>
    <w:rsid w:val="007B5A6F"/>
    <w:rsid w:val="007B7B5A"/>
    <w:rsid w:val="007C023D"/>
    <w:rsid w:val="007C3087"/>
    <w:rsid w:val="007D6F1D"/>
    <w:rsid w:val="007D743E"/>
    <w:rsid w:val="007D7FED"/>
    <w:rsid w:val="007E0A15"/>
    <w:rsid w:val="007E31CA"/>
    <w:rsid w:val="007E3AA6"/>
    <w:rsid w:val="007F09D3"/>
    <w:rsid w:val="007F281D"/>
    <w:rsid w:val="007F31A8"/>
    <w:rsid w:val="007F3E82"/>
    <w:rsid w:val="007F6F4F"/>
    <w:rsid w:val="008007F3"/>
    <w:rsid w:val="00801C91"/>
    <w:rsid w:val="00803956"/>
    <w:rsid w:val="00806747"/>
    <w:rsid w:val="008151C8"/>
    <w:rsid w:val="00823E29"/>
    <w:rsid w:val="008269EF"/>
    <w:rsid w:val="008323D5"/>
    <w:rsid w:val="00834CD5"/>
    <w:rsid w:val="00857E9A"/>
    <w:rsid w:val="00857FE7"/>
    <w:rsid w:val="00871100"/>
    <w:rsid w:val="00875518"/>
    <w:rsid w:val="00890BA3"/>
    <w:rsid w:val="008973FC"/>
    <w:rsid w:val="008C5818"/>
    <w:rsid w:val="008D0588"/>
    <w:rsid w:val="008D6349"/>
    <w:rsid w:val="008E0E25"/>
    <w:rsid w:val="008F2E74"/>
    <w:rsid w:val="008F489D"/>
    <w:rsid w:val="008F5C8F"/>
    <w:rsid w:val="00900862"/>
    <w:rsid w:val="0090169B"/>
    <w:rsid w:val="00901A19"/>
    <w:rsid w:val="00905088"/>
    <w:rsid w:val="00912829"/>
    <w:rsid w:val="00924618"/>
    <w:rsid w:val="00925990"/>
    <w:rsid w:val="00933DE7"/>
    <w:rsid w:val="00951855"/>
    <w:rsid w:val="00952562"/>
    <w:rsid w:val="009579C2"/>
    <w:rsid w:val="00972713"/>
    <w:rsid w:val="009933CA"/>
    <w:rsid w:val="00995F0E"/>
    <w:rsid w:val="009A2088"/>
    <w:rsid w:val="009A7DAC"/>
    <w:rsid w:val="009B67A8"/>
    <w:rsid w:val="009C25D5"/>
    <w:rsid w:val="009C44F9"/>
    <w:rsid w:val="009D376B"/>
    <w:rsid w:val="009D672C"/>
    <w:rsid w:val="009E047D"/>
    <w:rsid w:val="009E6518"/>
    <w:rsid w:val="009F2750"/>
    <w:rsid w:val="009F6AC4"/>
    <w:rsid w:val="00A00E41"/>
    <w:rsid w:val="00A06F17"/>
    <w:rsid w:val="00A222E2"/>
    <w:rsid w:val="00A272C8"/>
    <w:rsid w:val="00A27E52"/>
    <w:rsid w:val="00A349DB"/>
    <w:rsid w:val="00A41C58"/>
    <w:rsid w:val="00A56CC5"/>
    <w:rsid w:val="00A82C29"/>
    <w:rsid w:val="00A8679A"/>
    <w:rsid w:val="00A86C42"/>
    <w:rsid w:val="00A942FC"/>
    <w:rsid w:val="00A96D7F"/>
    <w:rsid w:val="00A9703D"/>
    <w:rsid w:val="00A97DB8"/>
    <w:rsid w:val="00AA089B"/>
    <w:rsid w:val="00AB54FE"/>
    <w:rsid w:val="00AB78B5"/>
    <w:rsid w:val="00AC6721"/>
    <w:rsid w:val="00AD08ED"/>
    <w:rsid w:val="00AF22AA"/>
    <w:rsid w:val="00AF70BB"/>
    <w:rsid w:val="00B02136"/>
    <w:rsid w:val="00B026E1"/>
    <w:rsid w:val="00B03A0C"/>
    <w:rsid w:val="00B03C4C"/>
    <w:rsid w:val="00B04AB3"/>
    <w:rsid w:val="00B12DD5"/>
    <w:rsid w:val="00B2485D"/>
    <w:rsid w:val="00B265A3"/>
    <w:rsid w:val="00B327B2"/>
    <w:rsid w:val="00B35498"/>
    <w:rsid w:val="00B413BB"/>
    <w:rsid w:val="00B456A0"/>
    <w:rsid w:val="00B45DF3"/>
    <w:rsid w:val="00B55655"/>
    <w:rsid w:val="00B61C6C"/>
    <w:rsid w:val="00B836B3"/>
    <w:rsid w:val="00B94F93"/>
    <w:rsid w:val="00BA5DAE"/>
    <w:rsid w:val="00BB56F7"/>
    <w:rsid w:val="00BC4C97"/>
    <w:rsid w:val="00BD1ED6"/>
    <w:rsid w:val="00BD6256"/>
    <w:rsid w:val="00BE32B4"/>
    <w:rsid w:val="00C16C87"/>
    <w:rsid w:val="00C26A8A"/>
    <w:rsid w:val="00C347E2"/>
    <w:rsid w:val="00C363D9"/>
    <w:rsid w:val="00C40314"/>
    <w:rsid w:val="00C44ACF"/>
    <w:rsid w:val="00C4574B"/>
    <w:rsid w:val="00C50D0F"/>
    <w:rsid w:val="00C54E9A"/>
    <w:rsid w:val="00C66D99"/>
    <w:rsid w:val="00C67A00"/>
    <w:rsid w:val="00C70A0F"/>
    <w:rsid w:val="00C76BD3"/>
    <w:rsid w:val="00C8123B"/>
    <w:rsid w:val="00C84555"/>
    <w:rsid w:val="00C84A96"/>
    <w:rsid w:val="00CA3EE4"/>
    <w:rsid w:val="00CA7938"/>
    <w:rsid w:val="00CB20A0"/>
    <w:rsid w:val="00CB7E6B"/>
    <w:rsid w:val="00CE5602"/>
    <w:rsid w:val="00CE59C2"/>
    <w:rsid w:val="00CF1E3C"/>
    <w:rsid w:val="00CF20FE"/>
    <w:rsid w:val="00CF7B8B"/>
    <w:rsid w:val="00D015AE"/>
    <w:rsid w:val="00D04A37"/>
    <w:rsid w:val="00D1361E"/>
    <w:rsid w:val="00D472F6"/>
    <w:rsid w:val="00D51B03"/>
    <w:rsid w:val="00D541B6"/>
    <w:rsid w:val="00D607C4"/>
    <w:rsid w:val="00D66BE2"/>
    <w:rsid w:val="00D704B1"/>
    <w:rsid w:val="00D802D1"/>
    <w:rsid w:val="00D843A4"/>
    <w:rsid w:val="00D903A5"/>
    <w:rsid w:val="00D97DA2"/>
    <w:rsid w:val="00DA572B"/>
    <w:rsid w:val="00DB6939"/>
    <w:rsid w:val="00DB6B83"/>
    <w:rsid w:val="00DC6029"/>
    <w:rsid w:val="00DD103A"/>
    <w:rsid w:val="00DD30EC"/>
    <w:rsid w:val="00DD5AFD"/>
    <w:rsid w:val="00DD726D"/>
    <w:rsid w:val="00DE5E13"/>
    <w:rsid w:val="00DE6659"/>
    <w:rsid w:val="00E01BF6"/>
    <w:rsid w:val="00E14467"/>
    <w:rsid w:val="00E329A2"/>
    <w:rsid w:val="00E40439"/>
    <w:rsid w:val="00E45F51"/>
    <w:rsid w:val="00E54979"/>
    <w:rsid w:val="00E54C90"/>
    <w:rsid w:val="00E62FAF"/>
    <w:rsid w:val="00E74DE8"/>
    <w:rsid w:val="00E874F4"/>
    <w:rsid w:val="00E927DF"/>
    <w:rsid w:val="00E94179"/>
    <w:rsid w:val="00E94D0D"/>
    <w:rsid w:val="00E952DB"/>
    <w:rsid w:val="00EA11FA"/>
    <w:rsid w:val="00EA74E3"/>
    <w:rsid w:val="00EB519C"/>
    <w:rsid w:val="00EC35B2"/>
    <w:rsid w:val="00EC4DD1"/>
    <w:rsid w:val="00EC66BC"/>
    <w:rsid w:val="00ED221C"/>
    <w:rsid w:val="00EE774B"/>
    <w:rsid w:val="00EF0890"/>
    <w:rsid w:val="00EF2EC8"/>
    <w:rsid w:val="00EF6CB0"/>
    <w:rsid w:val="00EF6FFA"/>
    <w:rsid w:val="00EF7788"/>
    <w:rsid w:val="00EF7BE8"/>
    <w:rsid w:val="00EF7E55"/>
    <w:rsid w:val="00F00876"/>
    <w:rsid w:val="00F01CD9"/>
    <w:rsid w:val="00F02B70"/>
    <w:rsid w:val="00F14240"/>
    <w:rsid w:val="00F165EC"/>
    <w:rsid w:val="00F22086"/>
    <w:rsid w:val="00F30F28"/>
    <w:rsid w:val="00F33C60"/>
    <w:rsid w:val="00F35572"/>
    <w:rsid w:val="00F379FB"/>
    <w:rsid w:val="00F559EB"/>
    <w:rsid w:val="00F56E00"/>
    <w:rsid w:val="00F67D6D"/>
    <w:rsid w:val="00F746B8"/>
    <w:rsid w:val="00F803C9"/>
    <w:rsid w:val="00F9027F"/>
    <w:rsid w:val="00FA0562"/>
    <w:rsid w:val="00FA1AC3"/>
    <w:rsid w:val="00FA2E82"/>
    <w:rsid w:val="00FC51FC"/>
    <w:rsid w:val="00FE0C11"/>
    <w:rsid w:val="00FE3324"/>
    <w:rsid w:val="00FE552A"/>
    <w:rsid w:val="00FF7561"/>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15E987A7"/>
  <w15:docId w15:val="{B2D09B59-9D45-4534-AC94-45E7D4A6363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0" w:unhideWhenUsed="1" w:qFormat="1"/>
    <w:lsdException w:name="heading 8" w:semiHidden="1" w:uiPriority="0"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iPriority="0"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iPriority="0"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iPriority="0" w:unhideWhenUsed="1"/>
    <w:lsdException w:name="Body Text Indent 3" w:semiHidden="1" w:uiPriority="0"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951855"/>
  </w:style>
  <w:style w:type="paragraph" w:styleId="1">
    <w:name w:val="heading 1"/>
    <w:basedOn w:val="a"/>
    <w:next w:val="a"/>
    <w:link w:val="10"/>
    <w:qFormat/>
    <w:rsid w:val="00585E32"/>
    <w:pPr>
      <w:keepNext/>
      <w:spacing w:after="0" w:line="240" w:lineRule="auto"/>
      <w:jc w:val="center"/>
      <w:outlineLvl w:val="0"/>
    </w:pPr>
    <w:rPr>
      <w:rFonts w:ascii="Times New Roman" w:eastAsia="Times New Roman" w:hAnsi="Times New Roman" w:cs="Times New Roman"/>
      <w:b/>
      <w:sz w:val="28"/>
      <w:szCs w:val="20"/>
      <w:lang w:eastAsia="ru-RU"/>
    </w:rPr>
  </w:style>
  <w:style w:type="paragraph" w:styleId="2">
    <w:name w:val="heading 2"/>
    <w:basedOn w:val="a"/>
    <w:next w:val="a"/>
    <w:link w:val="20"/>
    <w:qFormat/>
    <w:rsid w:val="00585E32"/>
    <w:pPr>
      <w:keepNext/>
      <w:spacing w:after="0" w:line="240" w:lineRule="auto"/>
      <w:jc w:val="center"/>
      <w:outlineLvl w:val="1"/>
    </w:pPr>
    <w:rPr>
      <w:rFonts w:ascii="Times New Roman" w:eastAsia="Times New Roman" w:hAnsi="Times New Roman" w:cs="Times New Roman"/>
      <w:b/>
      <w:color w:val="000000"/>
      <w:sz w:val="24"/>
      <w:szCs w:val="20"/>
      <w:lang w:eastAsia="ru-RU"/>
    </w:rPr>
  </w:style>
  <w:style w:type="paragraph" w:styleId="3">
    <w:name w:val="heading 3"/>
    <w:basedOn w:val="a"/>
    <w:next w:val="a"/>
    <w:link w:val="30"/>
    <w:qFormat/>
    <w:rsid w:val="00585E32"/>
    <w:pPr>
      <w:keepNext/>
      <w:spacing w:before="240" w:after="60" w:line="240" w:lineRule="auto"/>
      <w:outlineLvl w:val="2"/>
    </w:pPr>
    <w:rPr>
      <w:rFonts w:ascii="Arial" w:eastAsia="Times New Roman" w:hAnsi="Arial" w:cs="Arial"/>
      <w:b/>
      <w:bCs/>
      <w:sz w:val="26"/>
      <w:szCs w:val="26"/>
      <w:lang w:eastAsia="ru-RU"/>
    </w:rPr>
  </w:style>
  <w:style w:type="paragraph" w:styleId="4">
    <w:name w:val="heading 4"/>
    <w:basedOn w:val="a"/>
    <w:next w:val="a"/>
    <w:link w:val="40"/>
    <w:qFormat/>
    <w:rsid w:val="00585E32"/>
    <w:pPr>
      <w:keepNext/>
      <w:spacing w:before="240" w:after="60" w:line="240" w:lineRule="auto"/>
      <w:outlineLvl w:val="3"/>
    </w:pPr>
    <w:rPr>
      <w:rFonts w:ascii="Times New Roman" w:eastAsia="Times New Roman" w:hAnsi="Times New Roman" w:cs="Times New Roman"/>
      <w:b/>
      <w:bCs/>
      <w:sz w:val="28"/>
      <w:szCs w:val="28"/>
      <w:lang w:eastAsia="ru-RU"/>
    </w:rPr>
  </w:style>
  <w:style w:type="paragraph" w:styleId="7">
    <w:name w:val="heading 7"/>
    <w:basedOn w:val="a"/>
    <w:next w:val="a"/>
    <w:link w:val="70"/>
    <w:qFormat/>
    <w:rsid w:val="00585E32"/>
    <w:pPr>
      <w:spacing w:before="240" w:after="60" w:line="240" w:lineRule="auto"/>
      <w:outlineLvl w:val="6"/>
    </w:pPr>
    <w:rPr>
      <w:rFonts w:ascii="Times New Roman" w:eastAsia="Times New Roman" w:hAnsi="Times New Roman" w:cs="Times New Roman"/>
      <w:sz w:val="24"/>
      <w:szCs w:val="24"/>
      <w:lang w:eastAsia="ru-RU"/>
    </w:rPr>
  </w:style>
  <w:style w:type="paragraph" w:styleId="8">
    <w:name w:val="heading 8"/>
    <w:basedOn w:val="a"/>
    <w:next w:val="a"/>
    <w:link w:val="80"/>
    <w:qFormat/>
    <w:rsid w:val="00585E32"/>
    <w:pPr>
      <w:spacing w:before="240" w:after="60" w:line="240" w:lineRule="auto"/>
      <w:outlineLvl w:val="7"/>
    </w:pPr>
    <w:rPr>
      <w:rFonts w:ascii="Times New Roman" w:eastAsia="Times New Roman" w:hAnsi="Times New Roman" w:cs="Times New Roman"/>
      <w:i/>
      <w:iCs/>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39"/>
    <w:rsid w:val="002F3CEB"/>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Balloon Text"/>
    <w:basedOn w:val="a"/>
    <w:link w:val="a5"/>
    <w:unhideWhenUsed/>
    <w:rsid w:val="002F3CEB"/>
    <w:pPr>
      <w:spacing w:after="0" w:line="240" w:lineRule="auto"/>
    </w:pPr>
    <w:rPr>
      <w:rFonts w:ascii="Tahoma" w:hAnsi="Tahoma" w:cs="Tahoma"/>
      <w:sz w:val="16"/>
      <w:szCs w:val="16"/>
    </w:rPr>
  </w:style>
  <w:style w:type="character" w:customStyle="1" w:styleId="a5">
    <w:name w:val="Текст выноски Знак"/>
    <w:basedOn w:val="a0"/>
    <w:link w:val="a4"/>
    <w:rsid w:val="002F3CEB"/>
    <w:rPr>
      <w:rFonts w:ascii="Tahoma" w:hAnsi="Tahoma" w:cs="Tahoma"/>
      <w:sz w:val="16"/>
      <w:szCs w:val="16"/>
    </w:rPr>
  </w:style>
  <w:style w:type="paragraph" w:styleId="a6">
    <w:name w:val="List Paragraph"/>
    <w:basedOn w:val="a"/>
    <w:link w:val="a7"/>
    <w:uiPriority w:val="34"/>
    <w:qFormat/>
    <w:rsid w:val="002E3C55"/>
    <w:pPr>
      <w:ind w:left="720"/>
      <w:contextualSpacing/>
    </w:pPr>
  </w:style>
  <w:style w:type="character" w:styleId="a8">
    <w:name w:val="annotation reference"/>
    <w:basedOn w:val="a0"/>
    <w:unhideWhenUsed/>
    <w:rsid w:val="006B0A75"/>
    <w:rPr>
      <w:sz w:val="16"/>
      <w:szCs w:val="16"/>
    </w:rPr>
  </w:style>
  <w:style w:type="paragraph" w:styleId="a9">
    <w:name w:val="annotation text"/>
    <w:basedOn w:val="a"/>
    <w:link w:val="aa"/>
    <w:unhideWhenUsed/>
    <w:rsid w:val="006B0A75"/>
    <w:pPr>
      <w:spacing w:line="240" w:lineRule="auto"/>
    </w:pPr>
    <w:rPr>
      <w:sz w:val="20"/>
      <w:szCs w:val="20"/>
    </w:rPr>
  </w:style>
  <w:style w:type="character" w:customStyle="1" w:styleId="aa">
    <w:name w:val="Текст примечания Знак"/>
    <w:basedOn w:val="a0"/>
    <w:link w:val="a9"/>
    <w:rsid w:val="006B0A75"/>
    <w:rPr>
      <w:sz w:val="20"/>
      <w:szCs w:val="20"/>
    </w:rPr>
  </w:style>
  <w:style w:type="paragraph" w:styleId="ab">
    <w:name w:val="annotation subject"/>
    <w:basedOn w:val="a9"/>
    <w:next w:val="a9"/>
    <w:link w:val="ac"/>
    <w:unhideWhenUsed/>
    <w:rsid w:val="006B0A75"/>
    <w:rPr>
      <w:b/>
      <w:bCs/>
    </w:rPr>
  </w:style>
  <w:style w:type="character" w:customStyle="1" w:styleId="ac">
    <w:name w:val="Тема примечания Знак"/>
    <w:basedOn w:val="aa"/>
    <w:link w:val="ab"/>
    <w:rsid w:val="006B0A75"/>
    <w:rPr>
      <w:b/>
      <w:bCs/>
      <w:sz w:val="20"/>
      <w:szCs w:val="20"/>
    </w:rPr>
  </w:style>
  <w:style w:type="character" w:customStyle="1" w:styleId="10">
    <w:name w:val="Заголовок 1 Знак"/>
    <w:basedOn w:val="a0"/>
    <w:link w:val="1"/>
    <w:rsid w:val="00585E32"/>
    <w:rPr>
      <w:rFonts w:ascii="Times New Roman" w:eastAsia="Times New Roman" w:hAnsi="Times New Roman" w:cs="Times New Roman"/>
      <w:b/>
      <w:sz w:val="28"/>
      <w:szCs w:val="20"/>
      <w:lang w:eastAsia="ru-RU"/>
    </w:rPr>
  </w:style>
  <w:style w:type="character" w:customStyle="1" w:styleId="20">
    <w:name w:val="Заголовок 2 Знак"/>
    <w:basedOn w:val="a0"/>
    <w:link w:val="2"/>
    <w:rsid w:val="00585E32"/>
    <w:rPr>
      <w:rFonts w:ascii="Times New Roman" w:eastAsia="Times New Roman" w:hAnsi="Times New Roman" w:cs="Times New Roman"/>
      <w:b/>
      <w:color w:val="000000"/>
      <w:sz w:val="24"/>
      <w:szCs w:val="20"/>
      <w:lang w:eastAsia="ru-RU"/>
    </w:rPr>
  </w:style>
  <w:style w:type="character" w:customStyle="1" w:styleId="30">
    <w:name w:val="Заголовок 3 Знак"/>
    <w:basedOn w:val="a0"/>
    <w:link w:val="3"/>
    <w:rsid w:val="00585E32"/>
    <w:rPr>
      <w:rFonts w:ascii="Arial" w:eastAsia="Times New Roman" w:hAnsi="Arial" w:cs="Arial"/>
      <w:b/>
      <w:bCs/>
      <w:sz w:val="26"/>
      <w:szCs w:val="26"/>
      <w:lang w:eastAsia="ru-RU"/>
    </w:rPr>
  </w:style>
  <w:style w:type="character" w:customStyle="1" w:styleId="40">
    <w:name w:val="Заголовок 4 Знак"/>
    <w:basedOn w:val="a0"/>
    <w:link w:val="4"/>
    <w:rsid w:val="00585E32"/>
    <w:rPr>
      <w:rFonts w:ascii="Times New Roman" w:eastAsia="Times New Roman" w:hAnsi="Times New Roman" w:cs="Times New Roman"/>
      <w:b/>
      <w:bCs/>
      <w:sz w:val="28"/>
      <w:szCs w:val="28"/>
      <w:lang w:eastAsia="ru-RU"/>
    </w:rPr>
  </w:style>
  <w:style w:type="character" w:customStyle="1" w:styleId="70">
    <w:name w:val="Заголовок 7 Знак"/>
    <w:basedOn w:val="a0"/>
    <w:link w:val="7"/>
    <w:rsid w:val="00585E32"/>
    <w:rPr>
      <w:rFonts w:ascii="Times New Roman" w:eastAsia="Times New Roman" w:hAnsi="Times New Roman" w:cs="Times New Roman"/>
      <w:sz w:val="24"/>
      <w:szCs w:val="24"/>
      <w:lang w:eastAsia="ru-RU"/>
    </w:rPr>
  </w:style>
  <w:style w:type="character" w:customStyle="1" w:styleId="80">
    <w:name w:val="Заголовок 8 Знак"/>
    <w:basedOn w:val="a0"/>
    <w:link w:val="8"/>
    <w:rsid w:val="00585E32"/>
    <w:rPr>
      <w:rFonts w:ascii="Times New Roman" w:eastAsia="Times New Roman" w:hAnsi="Times New Roman" w:cs="Times New Roman"/>
      <w:i/>
      <w:iCs/>
      <w:sz w:val="24"/>
      <w:szCs w:val="24"/>
      <w:lang w:eastAsia="ru-RU"/>
    </w:rPr>
  </w:style>
  <w:style w:type="paragraph" w:customStyle="1" w:styleId="ConsPlusNormal">
    <w:name w:val="ConsPlusNormal"/>
    <w:rsid w:val="00585E32"/>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paragraph" w:styleId="ad">
    <w:name w:val="header"/>
    <w:basedOn w:val="a"/>
    <w:link w:val="ae"/>
    <w:rsid w:val="00585E32"/>
    <w:pPr>
      <w:tabs>
        <w:tab w:val="center" w:pos="4153"/>
        <w:tab w:val="right" w:pos="8306"/>
      </w:tabs>
      <w:spacing w:after="0" w:line="240" w:lineRule="auto"/>
    </w:pPr>
    <w:rPr>
      <w:rFonts w:ascii="Times New Roman" w:eastAsia="Times New Roman" w:hAnsi="Times New Roman" w:cs="Times New Roman"/>
      <w:sz w:val="20"/>
      <w:szCs w:val="20"/>
      <w:lang w:eastAsia="ru-RU"/>
    </w:rPr>
  </w:style>
  <w:style w:type="character" w:customStyle="1" w:styleId="ae">
    <w:name w:val="Верхний колонтитул Знак"/>
    <w:basedOn w:val="a0"/>
    <w:link w:val="ad"/>
    <w:rsid w:val="00585E32"/>
    <w:rPr>
      <w:rFonts w:ascii="Times New Roman" w:eastAsia="Times New Roman" w:hAnsi="Times New Roman" w:cs="Times New Roman"/>
      <w:sz w:val="20"/>
      <w:szCs w:val="20"/>
      <w:lang w:eastAsia="ru-RU"/>
    </w:rPr>
  </w:style>
  <w:style w:type="paragraph" w:styleId="af">
    <w:name w:val="Title"/>
    <w:basedOn w:val="a"/>
    <w:link w:val="af0"/>
    <w:qFormat/>
    <w:rsid w:val="00585E32"/>
    <w:pPr>
      <w:spacing w:after="0" w:line="240" w:lineRule="auto"/>
      <w:jc w:val="center"/>
    </w:pPr>
    <w:rPr>
      <w:rFonts w:ascii="Times New Roman" w:eastAsia="Times New Roman" w:hAnsi="Times New Roman" w:cs="Times New Roman"/>
      <w:b/>
      <w:bCs/>
      <w:sz w:val="40"/>
      <w:szCs w:val="24"/>
      <w:lang w:eastAsia="ru-RU"/>
    </w:rPr>
  </w:style>
  <w:style w:type="character" w:customStyle="1" w:styleId="af0">
    <w:name w:val="Заголовок Знак"/>
    <w:basedOn w:val="a0"/>
    <w:link w:val="af"/>
    <w:rsid w:val="00585E32"/>
    <w:rPr>
      <w:rFonts w:ascii="Times New Roman" w:eastAsia="Times New Roman" w:hAnsi="Times New Roman" w:cs="Times New Roman"/>
      <w:b/>
      <w:bCs/>
      <w:sz w:val="40"/>
      <w:szCs w:val="24"/>
      <w:lang w:eastAsia="ru-RU"/>
    </w:rPr>
  </w:style>
  <w:style w:type="paragraph" w:styleId="21">
    <w:name w:val="Body Text Indent 2"/>
    <w:basedOn w:val="a"/>
    <w:link w:val="22"/>
    <w:rsid w:val="00585E32"/>
    <w:pPr>
      <w:spacing w:after="120" w:line="480" w:lineRule="auto"/>
      <w:ind w:left="283"/>
    </w:pPr>
    <w:rPr>
      <w:rFonts w:ascii="Times New Roman" w:eastAsia="Times New Roman" w:hAnsi="Times New Roman" w:cs="Times New Roman"/>
      <w:sz w:val="24"/>
      <w:szCs w:val="24"/>
      <w:lang w:eastAsia="ru-RU"/>
    </w:rPr>
  </w:style>
  <w:style w:type="character" w:customStyle="1" w:styleId="22">
    <w:name w:val="Основной текст с отступом 2 Знак"/>
    <w:basedOn w:val="a0"/>
    <w:link w:val="21"/>
    <w:rsid w:val="00585E32"/>
    <w:rPr>
      <w:rFonts w:ascii="Times New Roman" w:eastAsia="Times New Roman" w:hAnsi="Times New Roman" w:cs="Times New Roman"/>
      <w:sz w:val="24"/>
      <w:szCs w:val="24"/>
      <w:lang w:eastAsia="ru-RU"/>
    </w:rPr>
  </w:style>
  <w:style w:type="character" w:styleId="af1">
    <w:name w:val="page number"/>
    <w:basedOn w:val="a0"/>
    <w:rsid w:val="00585E32"/>
  </w:style>
  <w:style w:type="paragraph" w:styleId="31">
    <w:name w:val="Body Text Indent 3"/>
    <w:basedOn w:val="a"/>
    <w:link w:val="32"/>
    <w:rsid w:val="00585E32"/>
    <w:pPr>
      <w:spacing w:after="0" w:line="240" w:lineRule="auto"/>
      <w:ind w:firstLine="540"/>
      <w:jc w:val="both"/>
    </w:pPr>
    <w:rPr>
      <w:rFonts w:ascii="Times New Roman" w:eastAsia="Times New Roman" w:hAnsi="Times New Roman" w:cs="Times New Roman"/>
      <w:sz w:val="28"/>
      <w:szCs w:val="26"/>
      <w:lang w:eastAsia="ru-RU"/>
    </w:rPr>
  </w:style>
  <w:style w:type="character" w:customStyle="1" w:styleId="32">
    <w:name w:val="Основной текст с отступом 3 Знак"/>
    <w:basedOn w:val="a0"/>
    <w:link w:val="31"/>
    <w:rsid w:val="00585E32"/>
    <w:rPr>
      <w:rFonts w:ascii="Times New Roman" w:eastAsia="Times New Roman" w:hAnsi="Times New Roman" w:cs="Times New Roman"/>
      <w:sz w:val="28"/>
      <w:szCs w:val="26"/>
      <w:lang w:eastAsia="ru-RU"/>
    </w:rPr>
  </w:style>
  <w:style w:type="paragraph" w:styleId="af2">
    <w:name w:val="Body Text"/>
    <w:basedOn w:val="a"/>
    <w:link w:val="af3"/>
    <w:rsid w:val="00585E32"/>
    <w:pPr>
      <w:tabs>
        <w:tab w:val="num" w:pos="540"/>
      </w:tabs>
      <w:spacing w:after="0" w:line="240" w:lineRule="auto"/>
      <w:jc w:val="both"/>
    </w:pPr>
    <w:rPr>
      <w:rFonts w:ascii="Times New Roman" w:eastAsia="Times New Roman" w:hAnsi="Times New Roman" w:cs="Times New Roman"/>
      <w:b/>
      <w:bCs/>
      <w:sz w:val="26"/>
      <w:szCs w:val="26"/>
      <w:lang w:eastAsia="ru-RU"/>
    </w:rPr>
  </w:style>
  <w:style w:type="character" w:customStyle="1" w:styleId="af3">
    <w:name w:val="Основной текст Знак"/>
    <w:basedOn w:val="a0"/>
    <w:link w:val="af2"/>
    <w:rsid w:val="00585E32"/>
    <w:rPr>
      <w:rFonts w:ascii="Times New Roman" w:eastAsia="Times New Roman" w:hAnsi="Times New Roman" w:cs="Times New Roman"/>
      <w:b/>
      <w:bCs/>
      <w:sz w:val="26"/>
      <w:szCs w:val="26"/>
      <w:lang w:eastAsia="ru-RU"/>
    </w:rPr>
  </w:style>
  <w:style w:type="paragraph" w:customStyle="1" w:styleId="ConsPlusTitle">
    <w:name w:val="ConsPlusTitle"/>
    <w:rsid w:val="00585E32"/>
    <w:pPr>
      <w:widowControl w:val="0"/>
      <w:autoSpaceDE w:val="0"/>
      <w:autoSpaceDN w:val="0"/>
      <w:adjustRightInd w:val="0"/>
      <w:spacing w:after="0" w:line="240" w:lineRule="auto"/>
    </w:pPr>
    <w:rPr>
      <w:rFonts w:ascii="Arial" w:eastAsia="Times New Roman" w:hAnsi="Arial" w:cs="Arial"/>
      <w:b/>
      <w:bCs/>
      <w:sz w:val="20"/>
      <w:szCs w:val="20"/>
      <w:lang w:eastAsia="ru-RU"/>
    </w:rPr>
  </w:style>
  <w:style w:type="character" w:styleId="af4">
    <w:name w:val="Hyperlink"/>
    <w:uiPriority w:val="99"/>
    <w:rsid w:val="00585E32"/>
    <w:rPr>
      <w:color w:val="0000FF"/>
      <w:u w:val="single"/>
    </w:rPr>
  </w:style>
  <w:style w:type="paragraph" w:customStyle="1" w:styleId="caaieiaie2">
    <w:name w:val="caaieiaie 2"/>
    <w:basedOn w:val="a"/>
    <w:next w:val="a"/>
    <w:rsid w:val="00585E32"/>
    <w:pPr>
      <w:keepNext/>
      <w:spacing w:after="0" w:line="240" w:lineRule="auto"/>
    </w:pPr>
    <w:rPr>
      <w:rFonts w:ascii="Times New Roman" w:eastAsia="Times New Roman" w:hAnsi="Times New Roman" w:cs="Times New Roman"/>
      <w:sz w:val="24"/>
      <w:szCs w:val="20"/>
      <w:lang w:eastAsia="ru-RU"/>
    </w:rPr>
  </w:style>
  <w:style w:type="paragraph" w:styleId="af5">
    <w:name w:val="Body Text Indent"/>
    <w:basedOn w:val="a"/>
    <w:link w:val="af6"/>
    <w:rsid w:val="00585E32"/>
    <w:pPr>
      <w:spacing w:after="120" w:line="240" w:lineRule="auto"/>
      <w:ind w:left="283"/>
    </w:pPr>
    <w:rPr>
      <w:rFonts w:ascii="Times New Roman" w:eastAsia="Times New Roman" w:hAnsi="Times New Roman" w:cs="Times New Roman"/>
      <w:sz w:val="24"/>
      <w:szCs w:val="24"/>
      <w:lang w:eastAsia="ru-RU"/>
    </w:rPr>
  </w:style>
  <w:style w:type="character" w:customStyle="1" w:styleId="af6">
    <w:name w:val="Основной текст с отступом Знак"/>
    <w:basedOn w:val="a0"/>
    <w:link w:val="af5"/>
    <w:rsid w:val="00585E32"/>
    <w:rPr>
      <w:rFonts w:ascii="Times New Roman" w:eastAsia="Times New Roman" w:hAnsi="Times New Roman" w:cs="Times New Roman"/>
      <w:sz w:val="24"/>
      <w:szCs w:val="24"/>
      <w:lang w:eastAsia="ru-RU"/>
    </w:rPr>
  </w:style>
  <w:style w:type="paragraph" w:customStyle="1" w:styleId="af7">
    <w:name w:val="Словарная статья"/>
    <w:basedOn w:val="a"/>
    <w:next w:val="a"/>
    <w:rsid w:val="00585E32"/>
    <w:pPr>
      <w:autoSpaceDE w:val="0"/>
      <w:autoSpaceDN w:val="0"/>
      <w:adjustRightInd w:val="0"/>
      <w:spacing w:after="0" w:line="240" w:lineRule="auto"/>
      <w:ind w:right="118"/>
      <w:jc w:val="both"/>
    </w:pPr>
    <w:rPr>
      <w:rFonts w:ascii="Arial" w:eastAsia="Times New Roman" w:hAnsi="Arial" w:cs="Times New Roman"/>
      <w:sz w:val="20"/>
      <w:szCs w:val="20"/>
      <w:lang w:eastAsia="ru-RU"/>
    </w:rPr>
  </w:style>
  <w:style w:type="paragraph" w:customStyle="1" w:styleId="ConsPlusNonformat">
    <w:name w:val="ConsPlusNonformat"/>
    <w:rsid w:val="00585E32"/>
    <w:pPr>
      <w:widowControl w:val="0"/>
      <w:autoSpaceDE w:val="0"/>
      <w:autoSpaceDN w:val="0"/>
      <w:adjustRightInd w:val="0"/>
      <w:spacing w:after="0" w:line="240" w:lineRule="auto"/>
    </w:pPr>
    <w:rPr>
      <w:rFonts w:ascii="Courier New" w:eastAsia="Times New Roman" w:hAnsi="Courier New" w:cs="Courier New"/>
      <w:sz w:val="20"/>
      <w:szCs w:val="20"/>
      <w:lang w:eastAsia="ru-RU"/>
    </w:rPr>
  </w:style>
  <w:style w:type="paragraph" w:customStyle="1" w:styleId="af8">
    <w:name w:val="Пункт"/>
    <w:basedOn w:val="a"/>
    <w:rsid w:val="00585E32"/>
    <w:pPr>
      <w:tabs>
        <w:tab w:val="num" w:pos="1980"/>
      </w:tabs>
      <w:spacing w:after="0" w:line="240" w:lineRule="auto"/>
      <w:ind w:left="1404" w:hanging="504"/>
      <w:jc w:val="both"/>
    </w:pPr>
    <w:rPr>
      <w:rFonts w:ascii="Times New Roman" w:eastAsia="Times New Roman" w:hAnsi="Times New Roman" w:cs="Times New Roman"/>
      <w:sz w:val="24"/>
      <w:szCs w:val="28"/>
      <w:lang w:eastAsia="ru-RU"/>
    </w:rPr>
  </w:style>
  <w:style w:type="paragraph" w:customStyle="1" w:styleId="23">
    <w:name w:val="Знак2 Знак Знак Знак"/>
    <w:basedOn w:val="a"/>
    <w:rsid w:val="00585E32"/>
    <w:pPr>
      <w:spacing w:after="160" w:line="240" w:lineRule="exact"/>
    </w:pPr>
    <w:rPr>
      <w:rFonts w:ascii="Verdana" w:eastAsia="Times New Roman" w:hAnsi="Verdana" w:cs="Times New Roman"/>
      <w:sz w:val="24"/>
      <w:szCs w:val="24"/>
      <w:lang w:val="en-US"/>
    </w:rPr>
  </w:style>
  <w:style w:type="paragraph" w:customStyle="1" w:styleId="11">
    <w:name w:val="Обычный1"/>
    <w:rsid w:val="00585E32"/>
    <w:pPr>
      <w:widowControl w:val="0"/>
      <w:spacing w:after="0" w:line="240" w:lineRule="auto"/>
      <w:ind w:firstLine="400"/>
      <w:jc w:val="both"/>
    </w:pPr>
    <w:rPr>
      <w:rFonts w:ascii="Times New Roman" w:eastAsia="Times New Roman" w:hAnsi="Times New Roman" w:cs="Times New Roman"/>
      <w:snapToGrid w:val="0"/>
      <w:sz w:val="24"/>
      <w:szCs w:val="20"/>
      <w:lang w:eastAsia="ru-RU"/>
    </w:rPr>
  </w:style>
  <w:style w:type="paragraph" w:styleId="24">
    <w:name w:val="Body Text 2"/>
    <w:basedOn w:val="a"/>
    <w:link w:val="25"/>
    <w:rsid w:val="00585E32"/>
    <w:pPr>
      <w:spacing w:after="120" w:line="480" w:lineRule="auto"/>
    </w:pPr>
    <w:rPr>
      <w:rFonts w:ascii="Times New Roman" w:eastAsia="Times New Roman" w:hAnsi="Times New Roman" w:cs="Times New Roman"/>
      <w:sz w:val="20"/>
      <w:szCs w:val="20"/>
      <w:lang w:eastAsia="ru-RU"/>
    </w:rPr>
  </w:style>
  <w:style w:type="character" w:customStyle="1" w:styleId="25">
    <w:name w:val="Основной текст 2 Знак"/>
    <w:basedOn w:val="a0"/>
    <w:link w:val="24"/>
    <w:rsid w:val="00585E32"/>
    <w:rPr>
      <w:rFonts w:ascii="Times New Roman" w:eastAsia="Times New Roman" w:hAnsi="Times New Roman" w:cs="Times New Roman"/>
      <w:sz w:val="20"/>
      <w:szCs w:val="20"/>
      <w:lang w:eastAsia="ru-RU"/>
    </w:rPr>
  </w:style>
  <w:style w:type="paragraph" w:styleId="af9">
    <w:name w:val="Plain Text"/>
    <w:basedOn w:val="a"/>
    <w:link w:val="afa"/>
    <w:rsid w:val="00585E32"/>
    <w:pPr>
      <w:overflowPunct w:val="0"/>
      <w:autoSpaceDE w:val="0"/>
      <w:autoSpaceDN w:val="0"/>
      <w:adjustRightInd w:val="0"/>
      <w:spacing w:after="0" w:line="240" w:lineRule="auto"/>
      <w:ind w:firstLine="709"/>
      <w:jc w:val="both"/>
      <w:textAlignment w:val="baseline"/>
    </w:pPr>
    <w:rPr>
      <w:rFonts w:ascii="Courier New" w:eastAsia="Times New Roman" w:hAnsi="Courier New" w:cs="Courier New"/>
      <w:sz w:val="20"/>
      <w:szCs w:val="20"/>
      <w:lang w:eastAsia="ru-RU"/>
    </w:rPr>
  </w:style>
  <w:style w:type="character" w:customStyle="1" w:styleId="afa">
    <w:name w:val="Текст Знак"/>
    <w:basedOn w:val="a0"/>
    <w:link w:val="af9"/>
    <w:rsid w:val="00585E32"/>
    <w:rPr>
      <w:rFonts w:ascii="Courier New" w:eastAsia="Times New Roman" w:hAnsi="Courier New" w:cs="Courier New"/>
      <w:sz w:val="20"/>
      <w:szCs w:val="20"/>
      <w:lang w:eastAsia="ru-RU"/>
    </w:rPr>
  </w:style>
  <w:style w:type="paragraph" w:styleId="afb">
    <w:name w:val="footer"/>
    <w:basedOn w:val="a"/>
    <w:link w:val="afc"/>
    <w:uiPriority w:val="99"/>
    <w:rsid w:val="00585E32"/>
    <w:pPr>
      <w:tabs>
        <w:tab w:val="center" w:pos="4677"/>
        <w:tab w:val="right" w:pos="9355"/>
      </w:tabs>
      <w:spacing w:after="0" w:line="360" w:lineRule="auto"/>
      <w:ind w:firstLine="709"/>
      <w:jc w:val="both"/>
    </w:pPr>
    <w:rPr>
      <w:rFonts w:ascii="Times New Roman" w:eastAsia="Times New Roman" w:hAnsi="Times New Roman" w:cs="Times New Roman"/>
      <w:sz w:val="28"/>
      <w:szCs w:val="24"/>
      <w:lang w:eastAsia="ru-RU"/>
    </w:rPr>
  </w:style>
  <w:style w:type="character" w:customStyle="1" w:styleId="afc">
    <w:name w:val="Нижний колонтитул Знак"/>
    <w:basedOn w:val="a0"/>
    <w:link w:val="afb"/>
    <w:uiPriority w:val="99"/>
    <w:rsid w:val="00585E32"/>
    <w:rPr>
      <w:rFonts w:ascii="Times New Roman" w:eastAsia="Times New Roman" w:hAnsi="Times New Roman" w:cs="Times New Roman"/>
      <w:sz w:val="28"/>
      <w:szCs w:val="24"/>
      <w:lang w:eastAsia="ru-RU"/>
    </w:rPr>
  </w:style>
  <w:style w:type="paragraph" w:customStyle="1" w:styleId="Pa18">
    <w:name w:val="Pa18"/>
    <w:basedOn w:val="a"/>
    <w:next w:val="a"/>
    <w:rsid w:val="00585E32"/>
    <w:pPr>
      <w:autoSpaceDE w:val="0"/>
      <w:autoSpaceDN w:val="0"/>
      <w:adjustRightInd w:val="0"/>
      <w:spacing w:after="0" w:line="121" w:lineRule="atLeast"/>
    </w:pPr>
    <w:rPr>
      <w:rFonts w:ascii="Verdana" w:eastAsia="Calibri" w:hAnsi="Verdana" w:cs="Times New Roman"/>
      <w:sz w:val="24"/>
      <w:szCs w:val="24"/>
    </w:rPr>
  </w:style>
  <w:style w:type="paragraph" w:customStyle="1" w:styleId="Style7">
    <w:name w:val="Style7"/>
    <w:basedOn w:val="a"/>
    <w:uiPriority w:val="99"/>
    <w:rsid w:val="00585E32"/>
    <w:pPr>
      <w:widowControl w:val="0"/>
      <w:autoSpaceDE w:val="0"/>
      <w:autoSpaceDN w:val="0"/>
      <w:adjustRightInd w:val="0"/>
      <w:spacing w:before="60" w:after="0" w:line="317" w:lineRule="exact"/>
      <w:ind w:firstLine="709"/>
      <w:jc w:val="both"/>
    </w:pPr>
    <w:rPr>
      <w:rFonts w:ascii="Courier New" w:eastAsia="MS Mincho" w:hAnsi="Courier New" w:cs="Courier New"/>
      <w:sz w:val="24"/>
      <w:szCs w:val="24"/>
      <w:lang w:eastAsia="ru-RU"/>
    </w:rPr>
  </w:style>
  <w:style w:type="paragraph" w:styleId="afd">
    <w:name w:val="No Spacing"/>
    <w:uiPriority w:val="1"/>
    <w:qFormat/>
    <w:rsid w:val="00585E32"/>
    <w:pPr>
      <w:spacing w:after="0" w:line="240" w:lineRule="auto"/>
    </w:pPr>
    <w:rPr>
      <w:rFonts w:ascii="Times New Roman" w:eastAsia="Times New Roman" w:hAnsi="Times New Roman" w:cs="Times New Roman"/>
      <w:sz w:val="24"/>
      <w:szCs w:val="24"/>
      <w:lang w:eastAsia="ru-RU"/>
    </w:rPr>
  </w:style>
  <w:style w:type="paragraph" w:styleId="afe">
    <w:name w:val="footnote text"/>
    <w:basedOn w:val="a"/>
    <w:link w:val="aff"/>
    <w:rsid w:val="00585E32"/>
    <w:pPr>
      <w:spacing w:after="0" w:line="240" w:lineRule="auto"/>
    </w:pPr>
    <w:rPr>
      <w:rFonts w:ascii="Times New Roman" w:eastAsia="Times New Roman" w:hAnsi="Times New Roman" w:cs="Times New Roman"/>
      <w:sz w:val="20"/>
      <w:szCs w:val="20"/>
      <w:lang w:eastAsia="ru-RU"/>
    </w:rPr>
  </w:style>
  <w:style w:type="character" w:customStyle="1" w:styleId="aff">
    <w:name w:val="Текст сноски Знак"/>
    <w:basedOn w:val="a0"/>
    <w:link w:val="afe"/>
    <w:rsid w:val="00585E32"/>
    <w:rPr>
      <w:rFonts w:ascii="Times New Roman" w:eastAsia="Times New Roman" w:hAnsi="Times New Roman" w:cs="Times New Roman"/>
      <w:sz w:val="20"/>
      <w:szCs w:val="20"/>
      <w:lang w:eastAsia="ru-RU"/>
    </w:rPr>
  </w:style>
  <w:style w:type="character" w:styleId="aff0">
    <w:name w:val="footnote reference"/>
    <w:rsid w:val="00585E32"/>
    <w:rPr>
      <w:vertAlign w:val="superscript"/>
    </w:rPr>
  </w:style>
  <w:style w:type="paragraph" w:customStyle="1" w:styleId="TextBoldCenter">
    <w:name w:val="TextBoldCenter"/>
    <w:basedOn w:val="a"/>
    <w:rsid w:val="00585E32"/>
    <w:pPr>
      <w:autoSpaceDE w:val="0"/>
      <w:autoSpaceDN w:val="0"/>
      <w:adjustRightInd w:val="0"/>
      <w:spacing w:before="283" w:after="0" w:line="240" w:lineRule="auto"/>
      <w:jc w:val="center"/>
    </w:pPr>
    <w:rPr>
      <w:rFonts w:ascii="Times New Roman" w:eastAsia="Calibri" w:hAnsi="Times New Roman" w:cs="Times New Roman"/>
      <w:b/>
      <w:bCs/>
      <w:sz w:val="26"/>
      <w:szCs w:val="26"/>
      <w:lang w:eastAsia="ru-RU"/>
    </w:rPr>
  </w:style>
  <w:style w:type="paragraph" w:customStyle="1" w:styleId="rezul">
    <w:name w:val="rezul"/>
    <w:basedOn w:val="a"/>
    <w:rsid w:val="00585E32"/>
    <w:pPr>
      <w:widowControl w:val="0"/>
      <w:spacing w:after="0" w:line="240" w:lineRule="auto"/>
      <w:ind w:firstLine="283"/>
      <w:jc w:val="both"/>
    </w:pPr>
    <w:rPr>
      <w:rFonts w:ascii="Times New Roman" w:eastAsia="Times New Roman" w:hAnsi="Times New Roman" w:cs="Times New Roman"/>
      <w:b/>
      <w:sz w:val="24"/>
      <w:szCs w:val="20"/>
      <w:lang w:val="en-US"/>
    </w:rPr>
  </w:style>
  <w:style w:type="paragraph" w:customStyle="1" w:styleId="TextBasTxt">
    <w:name w:val="TextBasTxt"/>
    <w:basedOn w:val="a"/>
    <w:rsid w:val="00585E32"/>
    <w:pPr>
      <w:autoSpaceDE w:val="0"/>
      <w:autoSpaceDN w:val="0"/>
      <w:adjustRightInd w:val="0"/>
      <w:spacing w:after="0" w:line="240" w:lineRule="auto"/>
      <w:ind w:firstLine="567"/>
      <w:jc w:val="both"/>
    </w:pPr>
    <w:rPr>
      <w:rFonts w:ascii="Times New Roman" w:eastAsia="Calibri" w:hAnsi="Times New Roman" w:cs="Times New Roman"/>
      <w:sz w:val="24"/>
      <w:szCs w:val="24"/>
      <w:lang w:eastAsia="ru-RU"/>
    </w:rPr>
  </w:style>
  <w:style w:type="character" w:customStyle="1" w:styleId="a7">
    <w:name w:val="Абзац списка Знак"/>
    <w:link w:val="a6"/>
    <w:uiPriority w:val="34"/>
    <w:rsid w:val="00585E32"/>
  </w:style>
  <w:style w:type="table" w:customStyle="1" w:styleId="41">
    <w:name w:val="Сетка таблицы4"/>
    <w:basedOn w:val="a1"/>
    <w:next w:val="a3"/>
    <w:uiPriority w:val="59"/>
    <w:rsid w:val="00585E32"/>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ConsNormal">
    <w:name w:val="ConsNormal"/>
    <w:rsid w:val="00585E32"/>
    <w:pPr>
      <w:widowControl w:val="0"/>
      <w:autoSpaceDE w:val="0"/>
      <w:autoSpaceDN w:val="0"/>
      <w:adjustRightInd w:val="0"/>
      <w:spacing w:after="0" w:line="240" w:lineRule="auto"/>
      <w:ind w:right="19772" w:firstLine="720"/>
    </w:pPr>
    <w:rPr>
      <w:rFonts w:ascii="Arial" w:eastAsia="Times New Roman" w:hAnsi="Arial" w:cs="Arial"/>
      <w:sz w:val="20"/>
      <w:szCs w:val="20"/>
      <w:lang w:eastAsia="ru-RU"/>
    </w:rPr>
  </w:style>
  <w:style w:type="paragraph" w:styleId="aff1">
    <w:name w:val="Normal (Web)"/>
    <w:basedOn w:val="a"/>
    <w:uiPriority w:val="99"/>
    <w:rsid w:val="00585E32"/>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Normal1">
    <w:name w:val="Normal1"/>
    <w:rsid w:val="00585E32"/>
    <w:pPr>
      <w:widowControl w:val="0"/>
      <w:spacing w:after="0" w:line="340" w:lineRule="auto"/>
    </w:pPr>
    <w:rPr>
      <w:rFonts w:ascii="Times New Roman" w:eastAsia="Times New Roman" w:hAnsi="Times New Roman" w:cs="Times New Roman"/>
      <w:snapToGrid w:val="0"/>
      <w:sz w:val="20"/>
      <w:szCs w:val="20"/>
      <w:lang w:eastAsia="ru-RU"/>
    </w:rPr>
  </w:style>
  <w:style w:type="paragraph" w:customStyle="1" w:styleId="aff2">
    <w:name w:val="Текст отчета Знак Знак Знак"/>
    <w:basedOn w:val="a"/>
    <w:link w:val="aff3"/>
    <w:rsid w:val="00585E32"/>
    <w:pPr>
      <w:spacing w:before="120" w:after="0" w:line="240" w:lineRule="auto"/>
      <w:ind w:firstLine="425"/>
      <w:jc w:val="both"/>
    </w:pPr>
    <w:rPr>
      <w:rFonts w:ascii="Times New Roman" w:eastAsia="Times New Roman" w:hAnsi="Times New Roman" w:cs="Times New Roman"/>
      <w:sz w:val="24"/>
      <w:szCs w:val="24"/>
      <w:lang w:eastAsia="ru-RU"/>
    </w:rPr>
  </w:style>
  <w:style w:type="character" w:customStyle="1" w:styleId="aff3">
    <w:name w:val="Текст отчета Знак Знак Знак Знак"/>
    <w:link w:val="aff2"/>
    <w:rsid w:val="00585E32"/>
    <w:rPr>
      <w:rFonts w:ascii="Times New Roman" w:eastAsia="Times New Roman" w:hAnsi="Times New Roman" w:cs="Times New Roman"/>
      <w:sz w:val="24"/>
      <w:szCs w:val="24"/>
      <w:lang w:eastAsia="ru-RU"/>
    </w:rPr>
  </w:style>
  <w:style w:type="character" w:customStyle="1" w:styleId="serp-metaitem1">
    <w:name w:val="serp-meta__item1"/>
    <w:rsid w:val="00585E32"/>
    <w:rPr>
      <w:color w:val="888888"/>
    </w:rPr>
  </w:style>
  <w:style w:type="paragraph" w:customStyle="1" w:styleId="Default">
    <w:name w:val="Default"/>
    <w:rsid w:val="00585E32"/>
    <w:pPr>
      <w:autoSpaceDE w:val="0"/>
      <w:autoSpaceDN w:val="0"/>
      <w:adjustRightInd w:val="0"/>
      <w:spacing w:after="0" w:line="240" w:lineRule="auto"/>
    </w:pPr>
    <w:rPr>
      <w:rFonts w:ascii="Arial" w:eastAsia="Calibri" w:hAnsi="Arial" w:cs="Arial"/>
      <w:color w:val="000000"/>
      <w:sz w:val="24"/>
      <w:szCs w:val="24"/>
    </w:rPr>
  </w:style>
  <w:style w:type="character" w:styleId="aff4">
    <w:name w:val="Strong"/>
    <w:uiPriority w:val="22"/>
    <w:qFormat/>
    <w:rsid w:val="00585E32"/>
    <w:rPr>
      <w:b/>
      <w:bCs/>
    </w:rPr>
  </w:style>
  <w:style w:type="paragraph" w:styleId="aff5">
    <w:name w:val="endnote text"/>
    <w:basedOn w:val="a"/>
    <w:link w:val="aff6"/>
    <w:rsid w:val="00585E32"/>
    <w:pPr>
      <w:spacing w:after="0" w:line="240" w:lineRule="auto"/>
    </w:pPr>
    <w:rPr>
      <w:rFonts w:ascii="Times New Roman" w:eastAsia="Times New Roman" w:hAnsi="Times New Roman" w:cs="Times New Roman"/>
      <w:sz w:val="20"/>
      <w:szCs w:val="20"/>
      <w:lang w:eastAsia="ru-RU"/>
    </w:rPr>
  </w:style>
  <w:style w:type="character" w:customStyle="1" w:styleId="aff6">
    <w:name w:val="Текст концевой сноски Знак"/>
    <w:basedOn w:val="a0"/>
    <w:link w:val="aff5"/>
    <w:rsid w:val="00585E32"/>
    <w:rPr>
      <w:rFonts w:ascii="Times New Roman" w:eastAsia="Times New Roman" w:hAnsi="Times New Roman" w:cs="Times New Roman"/>
      <w:sz w:val="20"/>
      <w:szCs w:val="20"/>
      <w:lang w:eastAsia="ru-RU"/>
    </w:rPr>
  </w:style>
  <w:style w:type="character" w:styleId="aff7">
    <w:name w:val="endnote reference"/>
    <w:rsid w:val="00585E32"/>
    <w:rPr>
      <w:vertAlign w:val="superscript"/>
    </w:rPr>
  </w:style>
  <w:style w:type="paragraph" w:customStyle="1" w:styleId="aff8">
    <w:name w:val="Заголовок таблицы"/>
    <w:basedOn w:val="a"/>
    <w:rsid w:val="00585E32"/>
    <w:pPr>
      <w:suppressLineNumbers/>
      <w:suppressAutoHyphens/>
      <w:spacing w:after="0" w:line="240" w:lineRule="auto"/>
      <w:jc w:val="center"/>
    </w:pPr>
    <w:rPr>
      <w:rFonts w:ascii="Times New Roman" w:eastAsia="Times New Roman" w:hAnsi="Times New Roman" w:cs="Times New Roman"/>
      <w:b/>
      <w:bCs/>
      <w:sz w:val="24"/>
      <w:szCs w:val="24"/>
      <w:lang w:eastAsia="ar-SA"/>
    </w:rPr>
  </w:style>
  <w:style w:type="character" w:customStyle="1" w:styleId="g-color-text-3">
    <w:name w:val="g-color-text-3"/>
    <w:rsid w:val="00585E32"/>
  </w:style>
  <w:style w:type="character" w:styleId="aff9">
    <w:name w:val="FollowedHyperlink"/>
    <w:uiPriority w:val="99"/>
    <w:unhideWhenUsed/>
    <w:rsid w:val="00585E32"/>
    <w:rPr>
      <w:color w:val="800080"/>
      <w:u w:val="single"/>
    </w:rPr>
  </w:style>
  <w:style w:type="paragraph" w:customStyle="1" w:styleId="font5">
    <w:name w:val="font5"/>
    <w:basedOn w:val="a"/>
    <w:rsid w:val="00585E32"/>
    <w:pPr>
      <w:spacing w:before="100" w:beforeAutospacing="1" w:after="100" w:afterAutospacing="1" w:line="240" w:lineRule="auto"/>
    </w:pPr>
    <w:rPr>
      <w:rFonts w:ascii="Times New Roman" w:eastAsia="Times New Roman" w:hAnsi="Times New Roman" w:cs="Times New Roman"/>
      <w:sz w:val="20"/>
      <w:szCs w:val="20"/>
      <w:lang w:eastAsia="ru-RU"/>
    </w:rPr>
  </w:style>
  <w:style w:type="paragraph" w:customStyle="1" w:styleId="xl65">
    <w:name w:val="xl65"/>
    <w:basedOn w:val="a"/>
    <w:rsid w:val="00585E32"/>
    <w:pPr>
      <w:pBdr>
        <w:top w:val="single" w:sz="4" w:space="0" w:color="95B3D7"/>
        <w:left w:val="single" w:sz="4" w:space="7" w:color="95B3D7"/>
        <w:bottom w:val="single" w:sz="4" w:space="0" w:color="95B3D7"/>
        <w:right w:val="single" w:sz="4" w:space="0" w:color="95B3D7"/>
      </w:pBdr>
      <w:spacing w:before="100" w:beforeAutospacing="1" w:after="100" w:afterAutospacing="1" w:line="240" w:lineRule="auto"/>
      <w:ind w:firstLineChars="100" w:firstLine="100"/>
      <w:textAlignment w:val="center"/>
    </w:pPr>
    <w:rPr>
      <w:rFonts w:ascii="Times New Roman" w:eastAsia="Times New Roman" w:hAnsi="Times New Roman" w:cs="Times New Roman"/>
      <w:b/>
      <w:bCs/>
      <w:color w:val="000000"/>
      <w:sz w:val="24"/>
      <w:szCs w:val="24"/>
      <w:lang w:eastAsia="ru-RU"/>
    </w:rPr>
  </w:style>
  <w:style w:type="paragraph" w:customStyle="1" w:styleId="xl66">
    <w:name w:val="xl66"/>
    <w:basedOn w:val="a"/>
    <w:rsid w:val="00585E32"/>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b/>
      <w:bCs/>
      <w:color w:val="000000"/>
      <w:sz w:val="24"/>
      <w:szCs w:val="24"/>
      <w:lang w:eastAsia="ru-RU"/>
    </w:rPr>
  </w:style>
  <w:style w:type="paragraph" w:customStyle="1" w:styleId="xl67">
    <w:name w:val="xl67"/>
    <w:basedOn w:val="a"/>
    <w:rsid w:val="00585E32"/>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pPr>
    <w:rPr>
      <w:rFonts w:ascii="Times New Roman" w:eastAsia="Times New Roman" w:hAnsi="Times New Roman" w:cs="Times New Roman"/>
      <w:sz w:val="24"/>
      <w:szCs w:val="24"/>
      <w:lang w:eastAsia="ru-RU"/>
    </w:rPr>
  </w:style>
  <w:style w:type="paragraph" w:customStyle="1" w:styleId="xl68">
    <w:name w:val="xl68"/>
    <w:basedOn w:val="a"/>
    <w:rsid w:val="00585E32"/>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sz w:val="24"/>
      <w:szCs w:val="24"/>
      <w:lang w:eastAsia="ru-RU"/>
    </w:rPr>
  </w:style>
  <w:style w:type="paragraph" w:customStyle="1" w:styleId="xl69">
    <w:name w:val="xl69"/>
    <w:basedOn w:val="a"/>
    <w:rsid w:val="00585E32"/>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xl70">
    <w:name w:val="xl70"/>
    <w:basedOn w:val="a"/>
    <w:rsid w:val="00585E32"/>
    <w:pPr>
      <w:pBdr>
        <w:top w:val="single" w:sz="4" w:space="0" w:color="95B3D7"/>
        <w:left w:val="single" w:sz="4" w:space="7" w:color="95B3D7"/>
        <w:bottom w:val="single" w:sz="4" w:space="0" w:color="95B3D7"/>
        <w:right w:val="single" w:sz="4" w:space="0" w:color="95B3D7"/>
      </w:pBdr>
      <w:spacing w:before="100" w:beforeAutospacing="1" w:after="100" w:afterAutospacing="1" w:line="240" w:lineRule="auto"/>
      <w:ind w:firstLineChars="100" w:firstLine="100"/>
    </w:pPr>
    <w:rPr>
      <w:rFonts w:ascii="Times New Roman" w:eastAsia="Times New Roman" w:hAnsi="Times New Roman" w:cs="Times New Roman"/>
      <w:sz w:val="24"/>
      <w:szCs w:val="24"/>
      <w:lang w:eastAsia="ru-RU"/>
    </w:rPr>
  </w:style>
  <w:style w:type="paragraph" w:customStyle="1" w:styleId="xl71">
    <w:name w:val="xl71"/>
    <w:basedOn w:val="a"/>
    <w:rsid w:val="00585E32"/>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pPr>
    <w:rPr>
      <w:rFonts w:ascii="Times New Roman" w:eastAsia="Times New Roman" w:hAnsi="Times New Roman" w:cs="Times New Roman"/>
      <w:sz w:val="24"/>
      <w:szCs w:val="24"/>
      <w:lang w:eastAsia="ru-RU"/>
    </w:rPr>
  </w:style>
  <w:style w:type="paragraph" w:customStyle="1" w:styleId="xl72">
    <w:name w:val="xl72"/>
    <w:basedOn w:val="a"/>
    <w:rsid w:val="00585E32"/>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pPr>
    <w:rPr>
      <w:rFonts w:ascii="Times New Roman" w:eastAsia="Times New Roman" w:hAnsi="Times New Roman" w:cs="Times New Roman"/>
      <w:color w:val="000000"/>
      <w:sz w:val="24"/>
      <w:szCs w:val="24"/>
      <w:lang w:eastAsia="ru-RU"/>
    </w:rPr>
  </w:style>
  <w:style w:type="paragraph" w:customStyle="1" w:styleId="xl73">
    <w:name w:val="xl73"/>
    <w:basedOn w:val="a"/>
    <w:rsid w:val="00585E32"/>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color w:val="000000"/>
      <w:sz w:val="24"/>
      <w:szCs w:val="24"/>
      <w:lang w:eastAsia="ru-RU"/>
    </w:rPr>
  </w:style>
  <w:style w:type="paragraph" w:customStyle="1" w:styleId="xl74">
    <w:name w:val="xl74"/>
    <w:basedOn w:val="a"/>
    <w:rsid w:val="00585E32"/>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sz w:val="24"/>
      <w:szCs w:val="24"/>
      <w:lang w:eastAsia="ru-RU"/>
    </w:rPr>
  </w:style>
  <w:style w:type="paragraph" w:customStyle="1" w:styleId="xl75">
    <w:name w:val="xl75"/>
    <w:basedOn w:val="a"/>
    <w:rsid w:val="00585E32"/>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sz w:val="24"/>
      <w:szCs w:val="24"/>
      <w:lang w:eastAsia="ru-RU"/>
    </w:rPr>
  </w:style>
  <w:style w:type="paragraph" w:customStyle="1" w:styleId="xl76">
    <w:name w:val="xl76"/>
    <w:basedOn w:val="a"/>
    <w:rsid w:val="00585E32"/>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color w:val="000000"/>
      <w:sz w:val="24"/>
      <w:szCs w:val="24"/>
      <w:lang w:eastAsia="ru-RU"/>
    </w:rPr>
  </w:style>
  <w:style w:type="paragraph" w:customStyle="1" w:styleId="xl77">
    <w:name w:val="xl77"/>
    <w:basedOn w:val="a"/>
    <w:rsid w:val="00585E32"/>
    <w:pPr>
      <w:pBdr>
        <w:top w:val="single" w:sz="4" w:space="0" w:color="95B3D7"/>
        <w:left w:val="single" w:sz="4" w:space="7" w:color="95B3D7"/>
        <w:bottom w:val="single" w:sz="4" w:space="0" w:color="95B3D7"/>
        <w:right w:val="single" w:sz="4" w:space="0" w:color="95B3D7"/>
      </w:pBdr>
      <w:spacing w:before="100" w:beforeAutospacing="1" w:after="100" w:afterAutospacing="1" w:line="240" w:lineRule="auto"/>
      <w:ind w:firstLineChars="100" w:firstLine="100"/>
    </w:pPr>
    <w:rPr>
      <w:rFonts w:ascii="Times New Roman" w:eastAsia="Times New Roman" w:hAnsi="Times New Roman" w:cs="Times New Roman"/>
      <w:sz w:val="24"/>
      <w:szCs w:val="24"/>
      <w:lang w:eastAsia="ru-RU"/>
    </w:rPr>
  </w:style>
  <w:style w:type="paragraph" w:customStyle="1" w:styleId="xl78">
    <w:name w:val="xl78"/>
    <w:basedOn w:val="a"/>
    <w:rsid w:val="00585E32"/>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xl79">
    <w:name w:val="xl79"/>
    <w:basedOn w:val="a"/>
    <w:rsid w:val="00585E32"/>
    <w:pPr>
      <w:pBdr>
        <w:top w:val="single" w:sz="4" w:space="0" w:color="95B3D7"/>
        <w:left w:val="single" w:sz="4" w:space="7" w:color="95B3D7"/>
        <w:bottom w:val="single" w:sz="4" w:space="0" w:color="95B3D7"/>
        <w:right w:val="single" w:sz="4" w:space="0" w:color="95B3D7"/>
      </w:pBdr>
      <w:spacing w:before="100" w:beforeAutospacing="1" w:after="100" w:afterAutospacing="1" w:line="240" w:lineRule="auto"/>
      <w:ind w:firstLineChars="100" w:firstLine="100"/>
      <w:textAlignment w:val="center"/>
    </w:pPr>
    <w:rPr>
      <w:rFonts w:ascii="Times New Roman" w:eastAsia="Times New Roman" w:hAnsi="Times New Roman" w:cs="Times New Roman"/>
      <w:sz w:val="24"/>
      <w:szCs w:val="24"/>
      <w:lang w:eastAsia="ru-RU"/>
    </w:rPr>
  </w:style>
  <w:style w:type="paragraph" w:customStyle="1" w:styleId="xl80">
    <w:name w:val="xl80"/>
    <w:basedOn w:val="a"/>
    <w:rsid w:val="00585E32"/>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xl81">
    <w:name w:val="xl81"/>
    <w:basedOn w:val="a"/>
    <w:rsid w:val="00585E32"/>
    <w:pPr>
      <w:pBdr>
        <w:top w:val="single" w:sz="4" w:space="0" w:color="auto"/>
        <w:left w:val="single" w:sz="4" w:space="7" w:color="auto"/>
        <w:bottom w:val="single" w:sz="4" w:space="0" w:color="auto"/>
        <w:right w:val="single" w:sz="4" w:space="0" w:color="auto"/>
      </w:pBdr>
      <w:spacing w:before="100" w:beforeAutospacing="1" w:after="100" w:afterAutospacing="1" w:line="240" w:lineRule="auto"/>
      <w:ind w:firstLineChars="100" w:firstLine="100"/>
      <w:textAlignment w:val="center"/>
    </w:pPr>
    <w:rPr>
      <w:rFonts w:ascii="Times New Roman" w:eastAsia="Times New Roman" w:hAnsi="Times New Roman" w:cs="Times New Roman"/>
      <w:sz w:val="24"/>
      <w:szCs w:val="24"/>
      <w:lang w:eastAsia="ru-RU"/>
    </w:rPr>
  </w:style>
  <w:style w:type="paragraph" w:styleId="affa">
    <w:name w:val="Revision"/>
    <w:hidden/>
    <w:uiPriority w:val="99"/>
    <w:semiHidden/>
    <w:rsid w:val="00585E32"/>
    <w:pPr>
      <w:spacing w:after="0" w:line="240" w:lineRule="auto"/>
    </w:pPr>
    <w:rPr>
      <w:rFonts w:ascii="Times New Roman" w:eastAsia="Times New Roman" w:hAnsi="Times New Roman" w:cs="Times New Roman"/>
      <w:sz w:val="24"/>
      <w:szCs w:val="24"/>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66489541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rt-capital.ru" TargetMode="External"/><Relationship Id="rId13" Type="http://schemas.openxmlformats.org/officeDocument/2006/relationships/hyperlink" Target="http://www.etprf.ru" TargetMode="External"/><Relationship Id="rId18" Type="http://schemas.openxmlformats.org/officeDocument/2006/relationships/hyperlink" Target="consultantplus://offline/ref=55ED6F85058F708AD83FA81151F20FF5FE2BBF7E496FFC16264A9740E8F64F654AB992E1A5968869y432L" TargetMode="External"/><Relationship Id="rId3" Type="http://schemas.openxmlformats.org/officeDocument/2006/relationships/styles" Target="styles.xml"/><Relationship Id="rId21" Type="http://schemas.openxmlformats.org/officeDocument/2006/relationships/theme" Target="theme/theme1.xml"/><Relationship Id="rId7" Type="http://schemas.openxmlformats.org/officeDocument/2006/relationships/endnotes" Target="endnotes.xml"/><Relationship Id="rId12" Type="http://schemas.openxmlformats.org/officeDocument/2006/relationships/hyperlink" Target="http://www.etprf.ru" TargetMode="External"/><Relationship Id="rId17" Type="http://schemas.openxmlformats.org/officeDocument/2006/relationships/hyperlink" Target="http://www.rt-capital.ru" TargetMode="External"/><Relationship Id="rId2" Type="http://schemas.openxmlformats.org/officeDocument/2006/relationships/numbering" Target="numbering.xml"/><Relationship Id="rId16" Type="http://schemas.openxmlformats.org/officeDocument/2006/relationships/hyperlink" Target="http://www.rt-capital.ru" TargetMode="External"/><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etprf.ru" TargetMode="External"/><Relationship Id="rId5" Type="http://schemas.openxmlformats.org/officeDocument/2006/relationships/webSettings" Target="webSettings.xml"/><Relationship Id="rId15" Type="http://schemas.openxmlformats.org/officeDocument/2006/relationships/hyperlink" Target="mailto:info@rt-capital.ru" TargetMode="External"/><Relationship Id="rId10" Type="http://schemas.openxmlformats.org/officeDocument/2006/relationships/footer" Target="footer1.xml"/><Relationship Id="rId19" Type="http://schemas.openxmlformats.org/officeDocument/2006/relationships/hyperlink" Target="consultantplus://offline/main?base=PAP;n=18076;fld=134;dst=100017" TargetMode="Externa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hyperlink" Target="http://www.etprf.ru"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16E1D36-2E41-4CCF-8F9D-124031125BF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1872</TotalTime>
  <Pages>29</Pages>
  <Words>11111</Words>
  <Characters>63334</Characters>
  <Application>Microsoft Office Word</Application>
  <DocSecurity>0</DocSecurity>
  <Lines>527</Lines>
  <Paragraphs>148</Paragraphs>
  <ScaleCrop>false</ScaleCrop>
  <HeadingPairs>
    <vt:vector size="2" baseType="variant">
      <vt:variant>
        <vt:lpstr>Название</vt:lpstr>
      </vt:variant>
      <vt:variant>
        <vt:i4>1</vt:i4>
      </vt:variant>
    </vt:vector>
  </HeadingPairs>
  <TitlesOfParts>
    <vt:vector size="1" baseType="lpstr">
      <vt:lpstr/>
    </vt:vector>
  </TitlesOfParts>
  <Company>Hewlett-Packard Company</Company>
  <LinksUpToDate>false</LinksUpToDate>
  <CharactersWithSpaces>74297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Хизев</dc:creator>
  <cp:lastModifiedBy>Жигулина Ксения Игоревна</cp:lastModifiedBy>
  <cp:revision>258</cp:revision>
  <cp:lastPrinted>2020-03-24T10:05:00Z</cp:lastPrinted>
  <dcterms:created xsi:type="dcterms:W3CDTF">2019-12-10T06:05:00Z</dcterms:created>
  <dcterms:modified xsi:type="dcterms:W3CDTF">2020-06-26T11:19:00Z</dcterms:modified>
</cp:coreProperties>
</file>