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EC0762" w14:textId="77777777" w:rsidR="004C673D" w:rsidRDefault="004C673D" w:rsidP="00313661">
      <w:pPr>
        <w:spacing w:after="0" w:line="240" w:lineRule="auto"/>
        <w:ind w:left="5387"/>
        <w:rPr>
          <w:rFonts w:ascii="Times New Roman" w:hAnsi="Times New Roman" w:cs="Times New Roman"/>
          <w:b/>
          <w:sz w:val="24"/>
          <w:szCs w:val="24"/>
        </w:rPr>
      </w:pPr>
      <w:bookmarkStart w:id="0" w:name="_GoBack"/>
      <w:bookmarkEnd w:id="0"/>
    </w:p>
    <w:tbl>
      <w:tblPr>
        <w:tblW w:w="5549" w:type="dxa"/>
        <w:jc w:val="right"/>
        <w:tblLayout w:type="fixed"/>
        <w:tblLook w:val="01E0" w:firstRow="1" w:lastRow="1" w:firstColumn="1" w:lastColumn="1" w:noHBand="0" w:noVBand="0"/>
      </w:tblPr>
      <w:tblGrid>
        <w:gridCol w:w="5364"/>
        <w:gridCol w:w="185"/>
      </w:tblGrid>
      <w:tr w:rsidR="00F52288" w:rsidRPr="00AB4888" w14:paraId="7EF73CC1" w14:textId="77777777" w:rsidTr="00FA7D38">
        <w:trPr>
          <w:jc w:val="right"/>
        </w:trPr>
        <w:tc>
          <w:tcPr>
            <w:tcW w:w="5313" w:type="dxa"/>
            <w:gridSpan w:val="2"/>
            <w:shd w:val="clear" w:color="auto" w:fill="auto"/>
          </w:tcPr>
          <w:p w14:paraId="73BB995B" w14:textId="77777777" w:rsidR="00F52288" w:rsidRPr="00AB4888" w:rsidRDefault="00F52288" w:rsidP="00FA7D38">
            <w:pPr>
              <w:spacing w:after="0" w:line="240" w:lineRule="auto"/>
              <w:ind w:right="175" w:hanging="30"/>
              <w:jc w:val="right"/>
              <w:rPr>
                <w:rFonts w:ascii="Times New Roman" w:eastAsia="Times New Roman" w:hAnsi="Times New Roman" w:cs="Times New Roman"/>
                <w:b/>
                <w:sz w:val="24"/>
                <w:szCs w:val="24"/>
                <w:lang w:eastAsia="ru-RU"/>
              </w:rPr>
            </w:pPr>
            <w:r w:rsidRPr="00AB4888">
              <w:rPr>
                <w:rFonts w:ascii="Times New Roman" w:eastAsia="Times New Roman" w:hAnsi="Times New Roman" w:cs="Times New Roman"/>
                <w:b/>
                <w:sz w:val="24"/>
                <w:szCs w:val="24"/>
                <w:lang w:eastAsia="ru-RU"/>
              </w:rPr>
              <w:t xml:space="preserve">          </w:t>
            </w:r>
            <w:r w:rsidRPr="00AB4888">
              <w:rPr>
                <w:rFonts w:ascii="Times New Roman" w:eastAsia="Times New Roman" w:hAnsi="Times New Roman" w:cs="Times New Roman"/>
                <w:b/>
                <w:sz w:val="24"/>
                <w:szCs w:val="24"/>
                <w:lang w:val="en-US" w:eastAsia="ru-RU"/>
              </w:rPr>
              <w:t xml:space="preserve">            </w:t>
            </w:r>
            <w:r w:rsidRPr="00AB4888">
              <w:rPr>
                <w:rFonts w:ascii="Times New Roman" w:eastAsia="Times New Roman" w:hAnsi="Times New Roman" w:cs="Times New Roman"/>
                <w:b/>
                <w:sz w:val="24"/>
                <w:szCs w:val="24"/>
                <w:lang w:eastAsia="ru-RU"/>
              </w:rPr>
              <w:t xml:space="preserve">           </w:t>
            </w:r>
            <w:r w:rsidRPr="00AB4888">
              <w:rPr>
                <w:rFonts w:ascii="Times New Roman" w:eastAsia="Times New Roman" w:hAnsi="Times New Roman" w:cs="Times New Roman"/>
                <w:b/>
                <w:sz w:val="24"/>
                <w:szCs w:val="24"/>
                <w:lang w:val="en-US" w:eastAsia="ru-RU"/>
              </w:rPr>
              <w:t xml:space="preserve">  </w:t>
            </w:r>
            <w:r w:rsidRPr="00AB4888">
              <w:rPr>
                <w:rFonts w:ascii="Times New Roman" w:eastAsia="Times New Roman" w:hAnsi="Times New Roman" w:cs="Times New Roman"/>
                <w:b/>
                <w:sz w:val="24"/>
                <w:szCs w:val="24"/>
                <w:lang w:eastAsia="ru-RU"/>
              </w:rPr>
              <w:t>«УТВЕРЖДАЮ»</w:t>
            </w:r>
          </w:p>
        </w:tc>
      </w:tr>
      <w:tr w:rsidR="00F52288" w:rsidRPr="00B625F8" w14:paraId="3FACEE18" w14:textId="77777777" w:rsidTr="00FA7D38">
        <w:trPr>
          <w:gridAfter w:val="1"/>
          <w:wAfter w:w="177" w:type="dxa"/>
          <w:jc w:val="right"/>
        </w:trPr>
        <w:tc>
          <w:tcPr>
            <w:tcW w:w="5136" w:type="dxa"/>
            <w:shd w:val="clear" w:color="auto" w:fill="auto"/>
          </w:tcPr>
          <w:p w14:paraId="6DE2AC53" w14:textId="77777777" w:rsidR="00F52288" w:rsidRPr="00AB4888" w:rsidRDefault="00F52288" w:rsidP="00FA7D38">
            <w:pPr>
              <w:spacing w:after="0" w:line="240" w:lineRule="auto"/>
              <w:ind w:right="140"/>
              <w:jc w:val="right"/>
              <w:rPr>
                <w:rFonts w:ascii="Times New Roman" w:eastAsia="Times New Roman" w:hAnsi="Times New Roman" w:cs="Times New Roman"/>
                <w:b/>
                <w:color w:val="000000"/>
                <w:sz w:val="24"/>
                <w:szCs w:val="24"/>
                <w:lang w:eastAsia="ru-RU"/>
              </w:rPr>
            </w:pPr>
          </w:p>
          <w:p w14:paraId="2BF9E1DE" w14:textId="023CC550" w:rsidR="00F52288" w:rsidRPr="00AB4888" w:rsidRDefault="00D4374C" w:rsidP="00FA7D38">
            <w:pPr>
              <w:keepNext/>
              <w:tabs>
                <w:tab w:val="left" w:pos="4671"/>
              </w:tabs>
              <w:spacing w:after="0" w:line="240" w:lineRule="auto"/>
              <w:ind w:left="-6"/>
              <w:contextualSpacing/>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Коммерческий </w:t>
            </w:r>
            <w:r w:rsidR="00C84367">
              <w:rPr>
                <w:rFonts w:ascii="Times New Roman" w:eastAsia="Times New Roman" w:hAnsi="Times New Roman" w:cs="Times New Roman"/>
                <w:b/>
                <w:color w:val="000000"/>
                <w:sz w:val="24"/>
                <w:szCs w:val="24"/>
                <w:lang w:eastAsia="ru-RU"/>
              </w:rPr>
              <w:t>директор</w:t>
            </w:r>
          </w:p>
          <w:p w14:paraId="2C5AC2EA" w14:textId="77777777" w:rsidR="00F52288" w:rsidRPr="00AB4888" w:rsidRDefault="00F52288" w:rsidP="00FA7D38">
            <w:pPr>
              <w:tabs>
                <w:tab w:val="left" w:pos="4671"/>
              </w:tabs>
              <w:spacing w:after="0" w:line="240" w:lineRule="auto"/>
              <w:ind w:left="-433"/>
              <w:contextualSpacing/>
              <w:jc w:val="right"/>
              <w:rPr>
                <w:rFonts w:ascii="Times New Roman" w:eastAsia="Times New Roman" w:hAnsi="Times New Roman" w:cs="Times New Roman"/>
                <w:b/>
                <w:color w:val="000000"/>
                <w:sz w:val="24"/>
                <w:szCs w:val="24"/>
                <w:lang w:eastAsia="ru-RU"/>
              </w:rPr>
            </w:pPr>
            <w:r w:rsidRPr="00AB4888">
              <w:rPr>
                <w:rFonts w:ascii="Times New Roman" w:eastAsia="Times New Roman" w:hAnsi="Times New Roman" w:cs="Times New Roman"/>
                <w:b/>
                <w:color w:val="000000"/>
                <w:sz w:val="24"/>
                <w:szCs w:val="24"/>
                <w:lang w:eastAsia="ru-RU"/>
              </w:rPr>
              <w:t>АО «НПО «Микроген»</w:t>
            </w:r>
          </w:p>
          <w:p w14:paraId="30F44681" w14:textId="77777777" w:rsidR="00F52288" w:rsidRPr="00AB4888" w:rsidRDefault="00F52288" w:rsidP="00FA7D38">
            <w:pPr>
              <w:spacing w:after="0" w:line="240" w:lineRule="auto"/>
              <w:ind w:right="140"/>
              <w:jc w:val="right"/>
              <w:rPr>
                <w:rFonts w:ascii="Times New Roman" w:eastAsia="Times New Roman" w:hAnsi="Times New Roman" w:cs="Times New Roman"/>
                <w:b/>
                <w:color w:val="000000"/>
                <w:sz w:val="24"/>
                <w:szCs w:val="24"/>
                <w:lang w:eastAsia="ru-RU"/>
              </w:rPr>
            </w:pPr>
          </w:p>
          <w:p w14:paraId="39AD6A89" w14:textId="3FE712E6" w:rsidR="00F52288" w:rsidRPr="00AB4888" w:rsidRDefault="00F52288" w:rsidP="00B625F8">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______________А.</w:t>
            </w:r>
            <w:r w:rsidR="00C84367">
              <w:rPr>
                <w:rFonts w:ascii="Times New Roman" w:eastAsia="Times New Roman" w:hAnsi="Times New Roman" w:cs="Times New Roman"/>
                <w:b/>
                <w:color w:val="000000"/>
                <w:sz w:val="24"/>
                <w:szCs w:val="24"/>
                <w:lang w:eastAsia="ru-RU"/>
              </w:rPr>
              <w:t>А. Чичерин</w:t>
            </w:r>
            <w:r w:rsidRPr="00AB4888">
              <w:rPr>
                <w:rFonts w:ascii="Times New Roman" w:eastAsia="Times New Roman" w:hAnsi="Times New Roman" w:cs="Times New Roman"/>
                <w:b/>
                <w:color w:val="000000"/>
                <w:sz w:val="24"/>
                <w:szCs w:val="24"/>
                <w:lang w:eastAsia="ru-RU"/>
              </w:rPr>
              <w:t xml:space="preserve">                     </w:t>
            </w:r>
          </w:p>
          <w:p w14:paraId="4CDCD9B8" w14:textId="77777777" w:rsidR="00F52288" w:rsidRPr="00AB4888" w:rsidRDefault="00F52288" w:rsidP="00FA7D38">
            <w:pPr>
              <w:spacing w:after="0" w:line="240" w:lineRule="auto"/>
              <w:ind w:left="1693"/>
              <w:rPr>
                <w:rFonts w:ascii="Times New Roman" w:eastAsia="Times New Roman" w:hAnsi="Times New Roman" w:cs="Times New Roman"/>
                <w:b/>
                <w:color w:val="000000"/>
                <w:sz w:val="24"/>
                <w:szCs w:val="24"/>
                <w:lang w:eastAsia="ru-RU"/>
              </w:rPr>
            </w:pPr>
            <w:r w:rsidRPr="00AB4888">
              <w:rPr>
                <w:rFonts w:ascii="Times New Roman" w:eastAsia="Times New Roman" w:hAnsi="Times New Roman" w:cs="Times New Roman"/>
                <w:b/>
                <w:color w:val="000000"/>
                <w:sz w:val="24"/>
                <w:szCs w:val="24"/>
                <w:lang w:eastAsia="ru-RU"/>
              </w:rPr>
              <w:t xml:space="preserve"> М.П.</w:t>
            </w:r>
          </w:p>
          <w:p w14:paraId="4462D4CA" w14:textId="08059201" w:rsidR="00F52288" w:rsidRPr="00AB4888" w:rsidRDefault="00F52288" w:rsidP="0077064B">
            <w:pPr>
              <w:spacing w:after="0" w:line="240" w:lineRule="auto"/>
              <w:rPr>
                <w:rFonts w:ascii="Times New Roman" w:eastAsia="Times New Roman" w:hAnsi="Times New Roman" w:cs="Times New Roman"/>
                <w:b/>
                <w:color w:val="000000"/>
                <w:sz w:val="24"/>
                <w:szCs w:val="24"/>
                <w:lang w:eastAsia="ru-RU"/>
              </w:rPr>
            </w:pPr>
          </w:p>
          <w:p w14:paraId="1E8A32E2" w14:textId="0EBCCD57" w:rsidR="00F52288" w:rsidRPr="00AB4888" w:rsidRDefault="00F52288" w:rsidP="00FA7D38">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«___» ____________ 2020</w:t>
            </w:r>
            <w:r w:rsidRPr="00AB4888">
              <w:rPr>
                <w:rFonts w:ascii="Times New Roman" w:eastAsia="Times New Roman" w:hAnsi="Times New Roman" w:cs="Times New Roman"/>
                <w:b/>
                <w:color w:val="000000"/>
                <w:sz w:val="24"/>
                <w:szCs w:val="24"/>
                <w:lang w:eastAsia="ru-RU"/>
              </w:rPr>
              <w:t xml:space="preserve"> г.</w:t>
            </w:r>
          </w:p>
          <w:p w14:paraId="36CED85A" w14:textId="77777777" w:rsidR="00F52288" w:rsidRPr="00AB4888" w:rsidRDefault="00F52288" w:rsidP="00FA7D38">
            <w:pPr>
              <w:spacing w:after="0" w:line="240" w:lineRule="auto"/>
              <w:jc w:val="right"/>
              <w:rPr>
                <w:rFonts w:ascii="Times New Roman" w:eastAsia="Times New Roman" w:hAnsi="Times New Roman" w:cs="Times New Roman"/>
                <w:b/>
                <w:color w:val="000000"/>
                <w:sz w:val="24"/>
                <w:szCs w:val="24"/>
                <w:lang w:eastAsia="ru-RU"/>
              </w:rPr>
            </w:pPr>
          </w:p>
          <w:p w14:paraId="384EBCC7" w14:textId="77777777" w:rsidR="00F52288" w:rsidRPr="00AB4888" w:rsidRDefault="00F52288" w:rsidP="00FA7D38">
            <w:pPr>
              <w:spacing w:after="0" w:line="240" w:lineRule="auto"/>
              <w:jc w:val="right"/>
              <w:rPr>
                <w:rFonts w:ascii="Times New Roman" w:eastAsia="Times New Roman" w:hAnsi="Times New Roman" w:cs="Times New Roman"/>
                <w:b/>
                <w:color w:val="000000"/>
                <w:sz w:val="24"/>
                <w:szCs w:val="24"/>
                <w:lang w:eastAsia="ru-RU"/>
              </w:rPr>
            </w:pPr>
          </w:p>
        </w:tc>
      </w:tr>
    </w:tbl>
    <w:p w14:paraId="0B410B9F" w14:textId="77777777" w:rsidR="00404427" w:rsidRPr="00404427" w:rsidRDefault="00404427" w:rsidP="00646325">
      <w:pPr>
        <w:spacing w:after="0" w:line="240" w:lineRule="auto"/>
        <w:jc w:val="right"/>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6B429428" w14:textId="446952C0"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192A9676" w14:textId="0241A977" w:rsidR="00C67CFE" w:rsidRPr="00C67CFE" w:rsidRDefault="00404427" w:rsidP="00C67CFE">
      <w:pPr>
        <w:shd w:val="clear" w:color="auto" w:fill="FFFFFF"/>
        <w:tabs>
          <w:tab w:val="left" w:pos="0"/>
          <w:tab w:val="left" w:pos="284"/>
        </w:tabs>
        <w:autoSpaceDE w:val="0"/>
        <w:autoSpaceDN w:val="0"/>
        <w:adjustRightInd w:val="0"/>
        <w:contextualSpacing/>
        <w:jc w:val="center"/>
        <w:rPr>
          <w:rFonts w:ascii="Times New Roman" w:hAnsi="Times New Roman" w:cs="Times New Roman"/>
          <w:b/>
          <w:sz w:val="32"/>
          <w:szCs w:val="24"/>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Pr="00404427">
        <w:rPr>
          <w:rFonts w:ascii="Times New Roman" w:hAnsi="Times New Roman" w:cs="Times New Roman"/>
          <w:b/>
          <w:sz w:val="32"/>
          <w:szCs w:val="32"/>
        </w:rPr>
        <w:t>имущества, находящихся в собственности</w:t>
      </w:r>
      <w:r w:rsidR="00646325" w:rsidRPr="00646325">
        <w:rPr>
          <w:rFonts w:ascii="Times New Roman" w:eastAsia="Times New Roman" w:hAnsi="Times New Roman" w:cs="Times New Roman"/>
          <w:b/>
          <w:sz w:val="28"/>
          <w:szCs w:val="28"/>
          <w:lang w:eastAsia="ru-RU"/>
        </w:rPr>
        <w:t xml:space="preserve"> </w:t>
      </w:r>
      <w:r w:rsidR="00C67CFE" w:rsidRPr="00AB4888">
        <w:rPr>
          <w:rFonts w:ascii="Times New Roman" w:hAnsi="Times New Roman" w:cs="Times New Roman"/>
          <w:b/>
          <w:sz w:val="32"/>
          <w:szCs w:val="24"/>
        </w:rPr>
        <w:t>Акционерного общества «Научно-производственное объединение по медицинским иммунобиологическим препаратам «Микроген» (АО «НПО «Микроген»)</w:t>
      </w:r>
    </w:p>
    <w:p w14:paraId="45E3B151" w14:textId="0F022028" w:rsidR="00646325" w:rsidRPr="00134AC9" w:rsidRDefault="00646325" w:rsidP="00646325">
      <w:pPr>
        <w:autoSpaceDE w:val="0"/>
        <w:autoSpaceDN w:val="0"/>
        <w:adjustRightInd w:val="0"/>
        <w:spacing w:after="0" w:line="240" w:lineRule="auto"/>
        <w:jc w:val="center"/>
        <w:outlineLvl w:val="1"/>
        <w:rPr>
          <w:rFonts w:ascii="Times New Roman" w:eastAsia="Times New Roman" w:hAnsi="Times New Roman" w:cs="Times New Roman"/>
          <w:b/>
          <w:sz w:val="28"/>
          <w:szCs w:val="28"/>
          <w:lang w:eastAsia="ru-RU"/>
        </w:rPr>
      </w:pPr>
    </w:p>
    <w:p w14:paraId="76E32EF1" w14:textId="7A40BE94"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7907CDC0" w14:textId="6509744E"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7777777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4B32E2C0" w:rsidR="00404427" w:rsidRDefault="007C0CDF"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2020</w:t>
      </w:r>
      <w:r w:rsidR="00404427" w:rsidRPr="00404427">
        <w:rPr>
          <w:rFonts w:ascii="Times New Roman" w:hAnsi="Times New Roman" w:cs="Times New Roman"/>
          <w:b/>
          <w:sz w:val="24"/>
          <w:szCs w:val="24"/>
        </w:rPr>
        <w:t xml:space="preserve"> г.</w:t>
      </w:r>
    </w:p>
    <w:p w14:paraId="1C3ECBF5" w14:textId="2A84A36F" w:rsidR="00646325" w:rsidRDefault="00646325" w:rsidP="008D6302">
      <w:pPr>
        <w:spacing w:after="0" w:line="240" w:lineRule="auto"/>
        <w:rPr>
          <w:rFonts w:ascii="Times New Roman" w:hAnsi="Times New Roman" w:cs="Times New Roman"/>
          <w:b/>
          <w:sz w:val="24"/>
          <w:szCs w:val="24"/>
        </w:rPr>
      </w:pPr>
    </w:p>
    <w:p w14:paraId="2CB3D6AD" w14:textId="77777777" w:rsidR="002741CA" w:rsidRPr="00404427" w:rsidRDefault="002741CA" w:rsidP="002741CA">
      <w:pPr>
        <w:spacing w:after="0" w:line="240" w:lineRule="auto"/>
        <w:rPr>
          <w:rFonts w:ascii="Times New Roman" w:hAnsi="Times New Roman" w:cs="Times New Roman"/>
          <w:b/>
          <w:sz w:val="24"/>
          <w:szCs w:val="24"/>
        </w:rPr>
      </w:pPr>
    </w:p>
    <w:p w14:paraId="0A3F6406" w14:textId="77777777" w:rsidR="00404427" w:rsidRPr="00BB14B8" w:rsidRDefault="00404427" w:rsidP="00404427">
      <w:pPr>
        <w:jc w:val="center"/>
        <w:rPr>
          <w:b/>
          <w:color w:val="000000"/>
        </w:rPr>
        <w:sectPr w:rsidR="00404427" w:rsidRPr="00BB14B8" w:rsidSect="00F43BA1">
          <w:headerReference w:type="even" r:id="rId8"/>
          <w:footerReference w:type="default" r:id="rId9"/>
          <w:type w:val="continuous"/>
          <w:pgSz w:w="11906" w:h="16838" w:code="9"/>
          <w:pgMar w:top="1134" w:right="567" w:bottom="1134" w:left="1134" w:header="709" w:footer="709" w:gutter="0"/>
          <w:cols w:space="708"/>
          <w:titlePg/>
          <w:docGrid w:linePitch="360"/>
        </w:sectPr>
      </w:pP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2DF86B3A" w:rsidR="00404427" w:rsidRPr="008D6302" w:rsidRDefault="00404427" w:rsidP="008D6302">
      <w:pPr>
        <w:spacing w:after="0" w:line="240" w:lineRule="auto"/>
        <w:ind w:firstLine="567"/>
        <w:jc w:val="both"/>
        <w:rPr>
          <w:rFonts w:ascii="Times New Roman" w:hAnsi="Times New Roman" w:cs="Times New Roman"/>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8D6302">
        <w:rPr>
          <w:rFonts w:ascii="Times New Roman" w:hAnsi="Times New Roman" w:cs="Times New Roman"/>
          <w:sz w:val="24"/>
          <w:szCs w:val="24"/>
        </w:rPr>
        <w:t>а</w:t>
      </w:r>
      <w:r w:rsidR="0022276B">
        <w:rPr>
          <w:rFonts w:ascii="Times New Roman" w:hAnsi="Times New Roman" w:cs="Times New Roman"/>
          <w:sz w:val="24"/>
          <w:szCs w:val="24"/>
        </w:rPr>
        <w:t>кционерного общества</w:t>
      </w:r>
      <w:r w:rsidR="008D6302" w:rsidRPr="002C2451">
        <w:rPr>
          <w:rFonts w:ascii="Times New Roman" w:hAnsi="Times New Roman" w:cs="Times New Roman"/>
          <w:sz w:val="24"/>
          <w:szCs w:val="24"/>
        </w:rPr>
        <w:t xml:space="preserve"> «Научно-производственное объединение по медицинским иммунобиологическим препаратам </w:t>
      </w:r>
      <w:r w:rsidR="008D6302">
        <w:rPr>
          <w:rFonts w:ascii="Times New Roman" w:hAnsi="Times New Roman" w:cs="Times New Roman"/>
          <w:sz w:val="24"/>
          <w:szCs w:val="24"/>
        </w:rPr>
        <w:t xml:space="preserve">«Микроген» (АО «НПО «Микроген») </w:t>
      </w:r>
      <w:r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6DA7F314" w:rsidR="00404427" w:rsidRPr="0022276B" w:rsidRDefault="00404427" w:rsidP="0022276B">
      <w:pPr>
        <w:spacing w:after="0" w:line="240" w:lineRule="auto"/>
        <w:ind w:firstLine="567"/>
        <w:jc w:val="both"/>
        <w:rPr>
          <w:rFonts w:ascii="Times New Roman" w:hAnsi="Times New Roman" w:cs="Times New Roman"/>
          <w:sz w:val="24"/>
          <w:szCs w:val="24"/>
        </w:rPr>
      </w:pPr>
      <w:r w:rsidRPr="002A3D82">
        <w:rPr>
          <w:rFonts w:ascii="Times New Roman" w:hAnsi="Times New Roman" w:cs="Times New Roman"/>
          <w:b/>
          <w:color w:val="000000"/>
          <w:spacing w:val="-10"/>
          <w:sz w:val="24"/>
          <w:szCs w:val="24"/>
        </w:rPr>
        <w:t>Собственник</w:t>
      </w:r>
      <w:r w:rsidR="00FA5545" w:rsidRPr="002A3D82">
        <w:rPr>
          <w:rFonts w:ascii="Times New Roman" w:hAnsi="Times New Roman" w:cs="Times New Roman"/>
          <w:b/>
          <w:spacing w:val="-10"/>
          <w:sz w:val="24"/>
          <w:szCs w:val="24"/>
        </w:rPr>
        <w:t> </w:t>
      </w:r>
      <w:r w:rsidRPr="002A3D82">
        <w:rPr>
          <w:rFonts w:ascii="Times New Roman" w:hAnsi="Times New Roman" w:cs="Times New Roman"/>
          <w:b/>
          <w:color w:val="000000"/>
          <w:spacing w:val="-10"/>
          <w:sz w:val="24"/>
          <w:szCs w:val="24"/>
        </w:rPr>
        <w:t>имущества</w:t>
      </w:r>
      <w:r w:rsidR="00FA5545" w:rsidRPr="002A3D82">
        <w:rPr>
          <w:rFonts w:ascii="Times New Roman" w:hAnsi="Times New Roman" w:cs="Times New Roman"/>
          <w:spacing w:val="-10"/>
          <w:sz w:val="24"/>
          <w:szCs w:val="24"/>
        </w:rPr>
        <w:t> – </w:t>
      </w:r>
      <w:r w:rsidR="0022276B" w:rsidRPr="002A3D82">
        <w:rPr>
          <w:rFonts w:ascii="Times New Roman" w:hAnsi="Times New Roman" w:cs="Times New Roman"/>
          <w:sz w:val="24"/>
          <w:szCs w:val="24"/>
        </w:rPr>
        <w:t>акционерное общество «Научно-производственное объединение по медицинским иммунобиологическим препаратам «Микроген» (АО «НПО «Микроген»).</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Общество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2997C79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t>
      </w:r>
      <w:r w:rsidRPr="00D53384">
        <w:rPr>
          <w:rFonts w:ascii="Times New Roman" w:hAnsi="Times New Roman" w:cs="Times New Roman"/>
          <w:b/>
          <w:color w:val="000000"/>
          <w:spacing w:val="-10"/>
          <w:sz w:val="24"/>
          <w:szCs w:val="24"/>
        </w:rPr>
        <w:t>www.etprf.ru</w:t>
      </w:r>
      <w:r w:rsidR="00D53384">
        <w:rPr>
          <w:rFonts w:ascii="Times New Roman" w:hAnsi="Times New Roman" w:cs="Times New Roman"/>
          <w:b/>
          <w:color w:val="000000"/>
          <w:spacing w:val="-10"/>
          <w:sz w:val="24"/>
          <w:szCs w:val="24"/>
        </w:rPr>
        <w:t>.</w:t>
      </w:r>
      <w:r w:rsidRPr="00DC296D">
        <w:rPr>
          <w:rFonts w:ascii="Times New Roman" w:hAnsi="Times New Roman" w:cs="Times New Roman"/>
          <w:color w:val="000000"/>
          <w:spacing w:val="-10"/>
          <w:sz w:val="24"/>
          <w:szCs w:val="24"/>
        </w:rPr>
        <w:t>,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2A92777B" w14:textId="761CF8BB" w:rsidR="002A3D82" w:rsidRPr="00B74ECB" w:rsidRDefault="00404427" w:rsidP="002A3D82">
      <w:pPr>
        <w:pStyle w:val="ConsPlusNormal"/>
        <w:numPr>
          <w:ilvl w:val="1"/>
          <w:numId w:val="7"/>
        </w:numPr>
        <w:tabs>
          <w:tab w:val="left" w:pos="993"/>
        </w:tabs>
        <w:ind w:left="0" w:firstLine="426"/>
        <w:contextualSpacing/>
        <w:jc w:val="both"/>
        <w:rPr>
          <w:rFonts w:ascii="Times New Roman" w:hAnsi="Times New Roman" w:cs="Times New Roman"/>
          <w:color w:val="000000"/>
          <w:spacing w:val="-10"/>
          <w:sz w:val="24"/>
          <w:szCs w:val="24"/>
        </w:rPr>
      </w:pPr>
      <w:bookmarkStart w:id="7" w:name="_Toc230144033"/>
      <w:bookmarkEnd w:id="4"/>
      <w:bookmarkEnd w:id="5"/>
      <w:r w:rsidRPr="00B74ECB">
        <w:rPr>
          <w:rFonts w:ascii="Times New Roman" w:hAnsi="Times New Roman" w:cs="Times New Roman"/>
          <w:b/>
          <w:color w:val="000000"/>
          <w:spacing w:val="-10"/>
          <w:sz w:val="24"/>
          <w:szCs w:val="24"/>
        </w:rPr>
        <w:t>Предмет</w:t>
      </w:r>
      <w:r w:rsidR="00E06F3C" w:rsidRPr="00B74ECB">
        <w:rPr>
          <w:rFonts w:ascii="Times New Roman" w:hAnsi="Times New Roman" w:cs="Times New Roman"/>
          <w:color w:val="000000"/>
          <w:spacing w:val="-10"/>
          <w:sz w:val="24"/>
          <w:szCs w:val="24"/>
        </w:rPr>
        <w:t> </w:t>
      </w:r>
      <w:r w:rsidR="00936558" w:rsidRPr="00B74ECB">
        <w:rPr>
          <w:rFonts w:ascii="Times New Roman" w:hAnsi="Times New Roman" w:cs="Times New Roman"/>
          <w:b/>
          <w:color w:val="000000"/>
          <w:spacing w:val="-10"/>
          <w:sz w:val="24"/>
          <w:szCs w:val="24"/>
        </w:rPr>
        <w:t>Продажи</w:t>
      </w:r>
      <w:r w:rsidRPr="00B74ECB">
        <w:rPr>
          <w:rFonts w:ascii="Times New Roman" w:hAnsi="Times New Roman" w:cs="Times New Roman"/>
          <w:b/>
          <w:bCs/>
          <w:color w:val="000000"/>
          <w:spacing w:val="-10"/>
          <w:sz w:val="24"/>
          <w:szCs w:val="24"/>
        </w:rPr>
        <w:t>:</w:t>
      </w:r>
      <w:r w:rsidR="00C75B5C" w:rsidRPr="00B74ECB">
        <w:rPr>
          <w:rFonts w:ascii="Times New Roman" w:hAnsi="Times New Roman" w:cs="Times New Roman"/>
          <w:b/>
          <w:bCs/>
          <w:color w:val="000000"/>
          <w:spacing w:val="-10"/>
          <w:sz w:val="24"/>
          <w:szCs w:val="24"/>
        </w:rPr>
        <w:t xml:space="preserve"> </w:t>
      </w:r>
      <w:r w:rsidR="00D710B5" w:rsidRPr="00B74ECB">
        <w:rPr>
          <w:rFonts w:ascii="Times New Roman" w:hAnsi="Times New Roman" w:cs="Times New Roman"/>
          <w:color w:val="000000"/>
          <w:spacing w:val="-10"/>
          <w:sz w:val="24"/>
          <w:szCs w:val="24"/>
        </w:rPr>
        <w:t>И</w:t>
      </w:r>
      <w:r w:rsidR="006A6C22" w:rsidRPr="00B74ECB">
        <w:rPr>
          <w:rFonts w:ascii="Times New Roman" w:hAnsi="Times New Roman" w:cs="Times New Roman"/>
          <w:color w:val="000000"/>
          <w:spacing w:val="-10"/>
          <w:sz w:val="24"/>
          <w:szCs w:val="24"/>
        </w:rPr>
        <w:t>мущество</w:t>
      </w:r>
      <w:r w:rsidRPr="00B74ECB">
        <w:rPr>
          <w:rFonts w:ascii="Times New Roman" w:hAnsi="Times New Roman" w:cs="Times New Roman"/>
          <w:color w:val="000000"/>
          <w:spacing w:val="-10"/>
          <w:sz w:val="24"/>
          <w:szCs w:val="24"/>
        </w:rPr>
        <w:t xml:space="preserve"> </w:t>
      </w:r>
      <w:r w:rsidR="006A6C22" w:rsidRPr="00B74ECB">
        <w:rPr>
          <w:rFonts w:ascii="Times New Roman" w:hAnsi="Times New Roman" w:cs="Times New Roman"/>
          <w:color w:val="000000"/>
          <w:spacing w:val="-10"/>
          <w:sz w:val="24"/>
          <w:szCs w:val="24"/>
        </w:rPr>
        <w:t>(далее – Имущество)</w:t>
      </w:r>
      <w:r w:rsidRPr="00B74ECB">
        <w:rPr>
          <w:rFonts w:ascii="Times New Roman" w:hAnsi="Times New Roman" w:cs="Times New Roman"/>
          <w:color w:val="000000"/>
          <w:spacing w:val="-10"/>
          <w:sz w:val="24"/>
          <w:szCs w:val="24"/>
        </w:rPr>
        <w:t xml:space="preserve">, </w:t>
      </w:r>
      <w:r w:rsidR="00D710B5" w:rsidRPr="00B74ECB">
        <w:rPr>
          <w:rFonts w:ascii="Times New Roman" w:hAnsi="Times New Roman" w:cs="Times New Roman"/>
          <w:color w:val="000000"/>
          <w:spacing w:val="-10"/>
          <w:sz w:val="24"/>
          <w:szCs w:val="24"/>
        </w:rPr>
        <w:t>находящееся</w:t>
      </w:r>
      <w:r w:rsidR="002B72BB" w:rsidRPr="00B74ECB">
        <w:rPr>
          <w:rFonts w:ascii="Times New Roman" w:hAnsi="Times New Roman" w:cs="Times New Roman"/>
          <w:color w:val="000000"/>
          <w:spacing w:val="-10"/>
          <w:sz w:val="24"/>
          <w:szCs w:val="24"/>
        </w:rPr>
        <w:t xml:space="preserve"> </w:t>
      </w:r>
      <w:r w:rsidRPr="00B74ECB">
        <w:rPr>
          <w:rFonts w:ascii="Times New Roman" w:hAnsi="Times New Roman" w:cs="Times New Roman"/>
          <w:color w:val="000000"/>
          <w:spacing w:val="-10"/>
          <w:sz w:val="24"/>
          <w:szCs w:val="24"/>
        </w:rPr>
        <w:t>в собственности</w:t>
      </w:r>
      <w:r w:rsidR="002A3D82" w:rsidRPr="00B74ECB">
        <w:rPr>
          <w:rFonts w:ascii="Times New Roman" w:hAnsi="Times New Roman" w:cs="Times New Roman"/>
          <w:spacing w:val="-10"/>
          <w:sz w:val="24"/>
          <w:szCs w:val="24"/>
        </w:rPr>
        <w:t xml:space="preserve"> акционерного общества «Научно-производственное объединение по медицинским иммунобиологическим препаратам «Микроген» (АО «НПО «Микроген»)</w:t>
      </w:r>
      <w:r w:rsidR="003123BC" w:rsidRPr="00B74ECB">
        <w:rPr>
          <w:rFonts w:ascii="Times New Roman" w:hAnsi="Times New Roman" w:cs="Times New Roman"/>
          <w:spacing w:val="-10"/>
          <w:sz w:val="24"/>
          <w:szCs w:val="24"/>
        </w:rPr>
        <w:t>.</w:t>
      </w:r>
    </w:p>
    <w:p w14:paraId="507F23C1" w14:textId="77777777" w:rsidR="002A3D82" w:rsidRPr="00B74ECB" w:rsidRDefault="002A3D82" w:rsidP="002A3D82">
      <w:pPr>
        <w:pStyle w:val="ConsPlusNormal"/>
        <w:tabs>
          <w:tab w:val="left" w:pos="993"/>
        </w:tabs>
        <w:ind w:left="426" w:firstLine="0"/>
        <w:contextualSpacing/>
        <w:jc w:val="both"/>
        <w:rPr>
          <w:rFonts w:ascii="Times New Roman" w:hAnsi="Times New Roman" w:cs="Times New Roman"/>
          <w:color w:val="000000"/>
          <w:spacing w:val="-10"/>
          <w:sz w:val="24"/>
          <w:szCs w:val="24"/>
        </w:rPr>
      </w:pPr>
    </w:p>
    <w:p w14:paraId="56F1C645" w14:textId="77777777" w:rsidR="002A3D82" w:rsidRPr="00B74ECB" w:rsidRDefault="002A3D82" w:rsidP="002A3D82">
      <w:pPr>
        <w:autoSpaceDE w:val="0"/>
        <w:autoSpaceDN w:val="0"/>
        <w:adjustRightInd w:val="0"/>
        <w:spacing w:after="0" w:line="240" w:lineRule="auto"/>
        <w:ind w:firstLine="426"/>
        <w:contextualSpacing/>
        <w:jc w:val="both"/>
        <w:rPr>
          <w:rFonts w:ascii="Times New Roman" w:hAnsi="Times New Roman" w:cs="Times New Roman"/>
          <w:b/>
          <w:color w:val="000000"/>
          <w:spacing w:val="-10"/>
          <w:sz w:val="24"/>
          <w:szCs w:val="24"/>
        </w:rPr>
      </w:pPr>
      <w:r w:rsidRPr="00B74ECB">
        <w:rPr>
          <w:rFonts w:ascii="Times New Roman" w:hAnsi="Times New Roman" w:cs="Times New Roman"/>
          <w:b/>
          <w:color w:val="000000"/>
          <w:spacing w:val="-10"/>
          <w:sz w:val="24"/>
          <w:szCs w:val="24"/>
        </w:rPr>
        <w:t>Лот №1:</w:t>
      </w:r>
    </w:p>
    <w:p w14:paraId="14502ABF" w14:textId="77777777" w:rsidR="002A3D82" w:rsidRPr="00B74ECB" w:rsidRDefault="002A3D82" w:rsidP="002A3D82">
      <w:pPr>
        <w:autoSpaceDE w:val="0"/>
        <w:autoSpaceDN w:val="0"/>
        <w:adjustRightInd w:val="0"/>
        <w:spacing w:after="0" w:line="240" w:lineRule="auto"/>
        <w:ind w:firstLine="426"/>
        <w:contextualSpacing/>
        <w:jc w:val="both"/>
        <w:rPr>
          <w:rFonts w:ascii="Times New Roman" w:hAnsi="Times New Roman" w:cs="Times New Roman"/>
          <w:spacing w:val="-10"/>
          <w:sz w:val="24"/>
          <w:szCs w:val="24"/>
        </w:rPr>
      </w:pPr>
      <w:r w:rsidRPr="00B74ECB">
        <w:rPr>
          <w:rFonts w:ascii="Times New Roman" w:hAnsi="Times New Roman" w:cs="Times New Roman"/>
          <w:b/>
          <w:spacing w:val="-10"/>
          <w:sz w:val="24"/>
          <w:szCs w:val="24"/>
        </w:rPr>
        <w:t>Земельный участок</w:t>
      </w:r>
      <w:r w:rsidRPr="00B74ECB">
        <w:rPr>
          <w:rFonts w:ascii="Times New Roman" w:hAnsi="Times New Roman" w:cs="Times New Roman"/>
          <w:spacing w:val="-10"/>
          <w:sz w:val="24"/>
          <w:szCs w:val="24"/>
        </w:rPr>
        <w:t>, кадастровый номер 59:01:4410179:10, расположенный по адресу: край Пермский, г. Пермь, р-н Свердловский, ул. Куйбышева, 54а, общей площадью 3062 +/-12.76 кв.м. Кадастровые номера, расположенных в пределах земельного участка объектов недвижимости: 59:01:4410179:1277, 59:01:4410179:1280, 59:01:4410732:60. Категория земель: земли населенных пунктов. Виды разрешённого использования: под производственные здания.</w:t>
      </w:r>
    </w:p>
    <w:p w14:paraId="6284A785" w14:textId="77777777" w:rsidR="002A3D82" w:rsidRPr="00B74ECB" w:rsidRDefault="002A3D82" w:rsidP="002A3D82">
      <w:pPr>
        <w:autoSpaceDE w:val="0"/>
        <w:autoSpaceDN w:val="0"/>
        <w:adjustRightInd w:val="0"/>
        <w:spacing w:after="0" w:line="240" w:lineRule="auto"/>
        <w:ind w:firstLine="426"/>
        <w:contextualSpacing/>
        <w:jc w:val="both"/>
        <w:rPr>
          <w:rFonts w:ascii="Times New Roman" w:hAnsi="Times New Roman" w:cs="Times New Roman"/>
          <w:spacing w:val="-10"/>
          <w:sz w:val="24"/>
          <w:szCs w:val="24"/>
        </w:rPr>
      </w:pPr>
      <w:r w:rsidRPr="00B74ECB">
        <w:rPr>
          <w:rFonts w:ascii="Times New Roman" w:hAnsi="Times New Roman" w:cs="Times New Roman"/>
          <w:spacing w:val="-10"/>
          <w:sz w:val="24"/>
          <w:szCs w:val="24"/>
        </w:rPr>
        <w:t>Вид, номер и дата государственной регистрации права: собственность, 59:01:4410179:10-59/021/2018-2 от 12.01.2018 16:16:44.</w:t>
      </w:r>
    </w:p>
    <w:p w14:paraId="161B73C2" w14:textId="77777777" w:rsidR="002A3D82" w:rsidRPr="00B74ECB" w:rsidRDefault="002A3D82" w:rsidP="002A3D82">
      <w:pPr>
        <w:autoSpaceDE w:val="0"/>
        <w:autoSpaceDN w:val="0"/>
        <w:adjustRightInd w:val="0"/>
        <w:spacing w:after="0" w:line="240" w:lineRule="auto"/>
        <w:ind w:firstLine="426"/>
        <w:contextualSpacing/>
        <w:jc w:val="both"/>
        <w:rPr>
          <w:rFonts w:ascii="Times New Roman" w:hAnsi="Times New Roman" w:cs="Times New Roman"/>
          <w:spacing w:val="-10"/>
          <w:sz w:val="24"/>
          <w:szCs w:val="24"/>
        </w:rPr>
      </w:pPr>
      <w:r w:rsidRPr="00B74ECB">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3634962B" w14:textId="77777777" w:rsidR="002A3D82" w:rsidRPr="00B74ECB" w:rsidRDefault="002A3D82" w:rsidP="002A3D82">
      <w:pPr>
        <w:autoSpaceDE w:val="0"/>
        <w:autoSpaceDN w:val="0"/>
        <w:adjustRightInd w:val="0"/>
        <w:spacing w:after="0" w:line="240" w:lineRule="auto"/>
        <w:ind w:firstLine="426"/>
        <w:contextualSpacing/>
        <w:jc w:val="both"/>
        <w:rPr>
          <w:rFonts w:ascii="Times New Roman" w:hAnsi="Times New Roman" w:cs="Times New Roman"/>
          <w:spacing w:val="-10"/>
          <w:sz w:val="24"/>
          <w:szCs w:val="24"/>
        </w:rPr>
      </w:pPr>
      <w:r w:rsidRPr="00B74ECB">
        <w:rPr>
          <w:rFonts w:ascii="Times New Roman" w:hAnsi="Times New Roman" w:cs="Times New Roman"/>
          <w:spacing w:val="-10"/>
          <w:sz w:val="24"/>
          <w:szCs w:val="24"/>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11.10.2019г. №КУВИ-001/2019-24751596.</w:t>
      </w:r>
    </w:p>
    <w:p w14:paraId="1A71CE68" w14:textId="77777777" w:rsidR="002A3D82" w:rsidRPr="00B74ECB" w:rsidRDefault="002A3D82" w:rsidP="002A3D82">
      <w:pPr>
        <w:autoSpaceDE w:val="0"/>
        <w:autoSpaceDN w:val="0"/>
        <w:adjustRightInd w:val="0"/>
        <w:spacing w:after="0" w:line="240" w:lineRule="auto"/>
        <w:ind w:firstLine="426"/>
        <w:jc w:val="both"/>
        <w:rPr>
          <w:rFonts w:ascii="Times New Roman" w:hAnsi="Times New Roman" w:cs="Times New Roman"/>
          <w:spacing w:val="-10"/>
          <w:sz w:val="24"/>
          <w:szCs w:val="24"/>
        </w:rPr>
      </w:pPr>
    </w:p>
    <w:p w14:paraId="1B083D02" w14:textId="77777777" w:rsidR="002A3D82" w:rsidRPr="00B74ECB" w:rsidRDefault="002A3D82" w:rsidP="002A3D82">
      <w:pPr>
        <w:widowControl w:val="0"/>
        <w:spacing w:after="0" w:line="240" w:lineRule="auto"/>
        <w:ind w:firstLine="426"/>
        <w:jc w:val="both"/>
        <w:rPr>
          <w:rFonts w:ascii="Times New Roman" w:hAnsi="Times New Roman" w:cs="Times New Roman"/>
          <w:spacing w:val="-10"/>
          <w:sz w:val="24"/>
          <w:szCs w:val="24"/>
        </w:rPr>
      </w:pPr>
      <w:r w:rsidRPr="00B74ECB">
        <w:rPr>
          <w:rFonts w:ascii="Times New Roman" w:hAnsi="Times New Roman" w:cs="Times New Roman"/>
          <w:b/>
          <w:spacing w:val="-10"/>
          <w:sz w:val="24"/>
          <w:szCs w:val="24"/>
        </w:rPr>
        <w:t xml:space="preserve">Здание, </w:t>
      </w:r>
      <w:r w:rsidRPr="00B74ECB">
        <w:rPr>
          <w:rFonts w:ascii="Times New Roman" w:hAnsi="Times New Roman" w:cs="Times New Roman"/>
          <w:spacing w:val="-10"/>
          <w:sz w:val="24"/>
          <w:szCs w:val="24"/>
        </w:rPr>
        <w:t>кадастровый номер 59:01:4410732:60, расположенное по адресу: Пермский край, г. Пермь, Свердловский район, ул. Куйбышева, д. 54а, общей площадью 1129,4 кв.м., назначение: нежилое,</w:t>
      </w:r>
      <w:r w:rsidRPr="00B74ECB">
        <w:rPr>
          <w:rFonts w:ascii="Times New Roman" w:hAnsi="Times New Roman" w:cs="Times New Roman"/>
          <w:b/>
          <w:spacing w:val="-10"/>
          <w:sz w:val="24"/>
          <w:szCs w:val="24"/>
        </w:rPr>
        <w:t xml:space="preserve"> </w:t>
      </w:r>
      <w:r w:rsidRPr="00B74ECB">
        <w:rPr>
          <w:rFonts w:ascii="Times New Roman" w:hAnsi="Times New Roman" w:cs="Times New Roman"/>
          <w:spacing w:val="-10"/>
          <w:sz w:val="24"/>
          <w:szCs w:val="24"/>
        </w:rPr>
        <w:t>наименование: нежилое здание (Здание корпуса №1).</w:t>
      </w:r>
    </w:p>
    <w:p w14:paraId="2619254F" w14:textId="77777777" w:rsidR="002A3D82" w:rsidRPr="00B74ECB" w:rsidRDefault="002A3D82" w:rsidP="002A3D82">
      <w:pPr>
        <w:widowControl w:val="0"/>
        <w:spacing w:after="0" w:line="240" w:lineRule="auto"/>
        <w:ind w:firstLine="426"/>
        <w:jc w:val="both"/>
        <w:rPr>
          <w:rFonts w:ascii="Times New Roman" w:hAnsi="Times New Roman" w:cs="Times New Roman"/>
          <w:spacing w:val="-10"/>
          <w:sz w:val="24"/>
          <w:szCs w:val="24"/>
        </w:rPr>
      </w:pPr>
      <w:r w:rsidRPr="00B74ECB">
        <w:rPr>
          <w:rFonts w:ascii="Times New Roman" w:hAnsi="Times New Roman" w:cs="Times New Roman"/>
          <w:spacing w:val="-10"/>
          <w:sz w:val="24"/>
          <w:szCs w:val="24"/>
        </w:rPr>
        <w:t>Вид, номер и дата государственной регистрации права: собственность, 59:01:4410732:60-59/021/2018-3 19.01.2018 14:30:43.</w:t>
      </w:r>
    </w:p>
    <w:p w14:paraId="2DB9084A" w14:textId="77777777" w:rsidR="002A3D82" w:rsidRPr="00B74ECB" w:rsidRDefault="002A3D82" w:rsidP="002A3D82">
      <w:pPr>
        <w:autoSpaceDE w:val="0"/>
        <w:autoSpaceDN w:val="0"/>
        <w:adjustRightInd w:val="0"/>
        <w:spacing w:after="0" w:line="240" w:lineRule="auto"/>
        <w:ind w:firstLine="426"/>
        <w:contextualSpacing/>
        <w:jc w:val="both"/>
        <w:rPr>
          <w:rFonts w:ascii="Times New Roman" w:hAnsi="Times New Roman" w:cs="Times New Roman"/>
          <w:spacing w:val="-10"/>
          <w:sz w:val="24"/>
          <w:szCs w:val="24"/>
        </w:rPr>
      </w:pPr>
      <w:r w:rsidRPr="00B74ECB">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2E7FC864" w14:textId="77777777" w:rsidR="002A3D82" w:rsidRPr="00B74ECB" w:rsidRDefault="002A3D82" w:rsidP="002A3D82">
      <w:pPr>
        <w:widowControl w:val="0"/>
        <w:spacing w:after="0" w:line="240" w:lineRule="auto"/>
        <w:ind w:firstLine="426"/>
        <w:jc w:val="both"/>
        <w:rPr>
          <w:rFonts w:ascii="Times New Roman" w:hAnsi="Times New Roman" w:cs="Times New Roman"/>
          <w:spacing w:val="-10"/>
          <w:sz w:val="24"/>
          <w:szCs w:val="24"/>
        </w:rPr>
      </w:pPr>
      <w:r w:rsidRPr="00B74ECB">
        <w:rPr>
          <w:rFonts w:ascii="Times New Roman" w:hAnsi="Times New Roman" w:cs="Times New Roman"/>
          <w:spacing w:val="-10"/>
          <w:sz w:val="24"/>
          <w:szCs w:val="24"/>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11.10.2019г. №КУВИ-001/2019-24751602.</w:t>
      </w:r>
    </w:p>
    <w:p w14:paraId="77375F12" w14:textId="77777777" w:rsidR="002A3D82" w:rsidRPr="00B74ECB" w:rsidRDefault="002A3D82" w:rsidP="002A3D82">
      <w:pPr>
        <w:widowControl w:val="0"/>
        <w:spacing w:after="0" w:line="240" w:lineRule="auto"/>
        <w:ind w:firstLine="426"/>
        <w:jc w:val="right"/>
        <w:rPr>
          <w:rFonts w:ascii="Times New Roman" w:hAnsi="Times New Roman" w:cs="Times New Roman"/>
          <w:spacing w:val="-10"/>
          <w:sz w:val="24"/>
          <w:szCs w:val="24"/>
        </w:rPr>
      </w:pPr>
    </w:p>
    <w:p w14:paraId="22471EF7" w14:textId="77777777" w:rsidR="002A3D82" w:rsidRPr="00B74ECB" w:rsidRDefault="002A3D82" w:rsidP="002A3D82">
      <w:pPr>
        <w:widowControl w:val="0"/>
        <w:spacing w:after="0" w:line="240" w:lineRule="auto"/>
        <w:ind w:firstLine="426"/>
        <w:jc w:val="both"/>
        <w:rPr>
          <w:rFonts w:ascii="Times New Roman" w:hAnsi="Times New Roman" w:cs="Times New Roman"/>
          <w:spacing w:val="-10"/>
          <w:sz w:val="24"/>
          <w:szCs w:val="24"/>
        </w:rPr>
      </w:pPr>
      <w:r w:rsidRPr="00B74ECB">
        <w:rPr>
          <w:rFonts w:ascii="Times New Roman" w:hAnsi="Times New Roman" w:cs="Times New Roman"/>
          <w:b/>
          <w:spacing w:val="-10"/>
          <w:sz w:val="24"/>
          <w:szCs w:val="24"/>
        </w:rPr>
        <w:t>Здание,</w:t>
      </w:r>
      <w:r w:rsidRPr="00B74ECB">
        <w:rPr>
          <w:rFonts w:ascii="Times New Roman" w:hAnsi="Times New Roman" w:cs="Times New Roman"/>
          <w:spacing w:val="-10"/>
          <w:sz w:val="24"/>
          <w:szCs w:val="24"/>
        </w:rPr>
        <w:t xml:space="preserve"> кадастровый номер 59:01:4410179:1277, расположенное по адресу: Пермский край, </w:t>
      </w:r>
      <w:r w:rsidRPr="00B74ECB">
        <w:rPr>
          <w:rFonts w:ascii="Times New Roman" w:hAnsi="Times New Roman" w:cs="Times New Roman"/>
          <w:spacing w:val="-10"/>
          <w:sz w:val="24"/>
          <w:szCs w:val="24"/>
        </w:rPr>
        <w:br/>
        <w:t>г. Пермь, р-н Свердловский, ул. Куйбышева, д.54а, общей площадью 1024,7 кв.м, назначение: нежилое,</w:t>
      </w:r>
      <w:r w:rsidRPr="00B74ECB">
        <w:rPr>
          <w:rFonts w:ascii="Times New Roman" w:hAnsi="Times New Roman" w:cs="Times New Roman"/>
          <w:b/>
          <w:spacing w:val="-10"/>
          <w:sz w:val="24"/>
          <w:szCs w:val="24"/>
        </w:rPr>
        <w:t xml:space="preserve"> </w:t>
      </w:r>
      <w:r w:rsidRPr="00B74ECB">
        <w:rPr>
          <w:rFonts w:ascii="Times New Roman" w:hAnsi="Times New Roman" w:cs="Times New Roman"/>
          <w:spacing w:val="-10"/>
          <w:sz w:val="24"/>
          <w:szCs w:val="24"/>
        </w:rPr>
        <w:t>наименование: здание корпуса №2.</w:t>
      </w:r>
    </w:p>
    <w:p w14:paraId="1D7BB316" w14:textId="77777777" w:rsidR="002A3D82" w:rsidRPr="00B74ECB" w:rsidRDefault="002A3D82" w:rsidP="002A3D82">
      <w:pPr>
        <w:widowControl w:val="0"/>
        <w:spacing w:after="0" w:line="240" w:lineRule="auto"/>
        <w:ind w:firstLine="426"/>
        <w:jc w:val="both"/>
        <w:rPr>
          <w:rFonts w:ascii="Times New Roman" w:hAnsi="Times New Roman" w:cs="Times New Roman"/>
          <w:spacing w:val="-10"/>
          <w:sz w:val="24"/>
          <w:szCs w:val="24"/>
        </w:rPr>
      </w:pPr>
      <w:r w:rsidRPr="00B74ECB">
        <w:rPr>
          <w:rFonts w:ascii="Times New Roman" w:hAnsi="Times New Roman" w:cs="Times New Roman"/>
          <w:spacing w:val="-10"/>
          <w:sz w:val="24"/>
          <w:szCs w:val="24"/>
        </w:rPr>
        <w:t>Вид, номер и дата государственной регистрации права: собственность, 59:01:4410179:1277-59/021/2018-3 19.01.2018 14:20:43.</w:t>
      </w:r>
    </w:p>
    <w:p w14:paraId="2D92262A" w14:textId="77777777" w:rsidR="002A3D82" w:rsidRPr="00B74ECB" w:rsidRDefault="002A3D82" w:rsidP="002A3D82">
      <w:pPr>
        <w:autoSpaceDE w:val="0"/>
        <w:autoSpaceDN w:val="0"/>
        <w:adjustRightInd w:val="0"/>
        <w:spacing w:after="0" w:line="240" w:lineRule="auto"/>
        <w:ind w:firstLine="426"/>
        <w:contextualSpacing/>
        <w:jc w:val="both"/>
        <w:rPr>
          <w:rFonts w:ascii="Times New Roman" w:hAnsi="Times New Roman" w:cs="Times New Roman"/>
          <w:spacing w:val="-10"/>
          <w:sz w:val="24"/>
          <w:szCs w:val="24"/>
        </w:rPr>
      </w:pPr>
      <w:r w:rsidRPr="00B74ECB">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5ACEE48F" w14:textId="77777777" w:rsidR="002A3D82" w:rsidRPr="00B74ECB" w:rsidRDefault="002A3D82" w:rsidP="002A3D82">
      <w:pPr>
        <w:widowControl w:val="0"/>
        <w:spacing w:after="0" w:line="240" w:lineRule="auto"/>
        <w:ind w:firstLine="426"/>
        <w:jc w:val="both"/>
        <w:rPr>
          <w:rFonts w:ascii="Times New Roman" w:hAnsi="Times New Roman" w:cs="Times New Roman"/>
          <w:spacing w:val="-10"/>
          <w:sz w:val="24"/>
          <w:szCs w:val="24"/>
        </w:rPr>
      </w:pPr>
      <w:r w:rsidRPr="00B74ECB">
        <w:rPr>
          <w:rFonts w:ascii="Times New Roman" w:hAnsi="Times New Roman" w:cs="Times New Roman"/>
          <w:spacing w:val="-10"/>
          <w:sz w:val="24"/>
          <w:szCs w:val="24"/>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11.10.2019г. №КУВИ-001/2019-24751601.</w:t>
      </w:r>
    </w:p>
    <w:p w14:paraId="4E2330D8" w14:textId="77777777" w:rsidR="002A3D82" w:rsidRPr="00B74ECB" w:rsidRDefault="002A3D82" w:rsidP="002A3D82">
      <w:pPr>
        <w:widowControl w:val="0"/>
        <w:spacing w:after="0" w:line="240" w:lineRule="auto"/>
        <w:ind w:firstLine="426"/>
        <w:jc w:val="both"/>
        <w:rPr>
          <w:rFonts w:ascii="Times New Roman" w:hAnsi="Times New Roman" w:cs="Times New Roman"/>
          <w:spacing w:val="-10"/>
          <w:sz w:val="24"/>
          <w:szCs w:val="24"/>
        </w:rPr>
      </w:pPr>
    </w:p>
    <w:p w14:paraId="3715A1B7" w14:textId="77777777" w:rsidR="002A3D82" w:rsidRPr="00B74ECB" w:rsidRDefault="002A3D82" w:rsidP="002A3D82">
      <w:pPr>
        <w:tabs>
          <w:tab w:val="center" w:pos="4677"/>
          <w:tab w:val="right" w:pos="9355"/>
        </w:tabs>
        <w:autoSpaceDE w:val="0"/>
        <w:autoSpaceDN w:val="0"/>
        <w:adjustRightInd w:val="0"/>
        <w:spacing w:after="0" w:line="240" w:lineRule="auto"/>
        <w:ind w:firstLine="426"/>
        <w:jc w:val="both"/>
        <w:rPr>
          <w:rFonts w:ascii="Times New Roman" w:hAnsi="Times New Roman" w:cs="Times New Roman"/>
          <w:spacing w:val="-10"/>
          <w:sz w:val="24"/>
          <w:szCs w:val="24"/>
        </w:rPr>
      </w:pPr>
      <w:r w:rsidRPr="00B74ECB">
        <w:rPr>
          <w:rFonts w:ascii="Times New Roman" w:hAnsi="Times New Roman" w:cs="Times New Roman"/>
          <w:b/>
          <w:spacing w:val="-10"/>
          <w:sz w:val="24"/>
          <w:szCs w:val="24"/>
        </w:rPr>
        <w:t xml:space="preserve">Сооружение, </w:t>
      </w:r>
      <w:r w:rsidRPr="00B74ECB">
        <w:rPr>
          <w:rFonts w:ascii="Times New Roman" w:hAnsi="Times New Roman" w:cs="Times New Roman"/>
          <w:spacing w:val="-10"/>
          <w:sz w:val="24"/>
          <w:szCs w:val="24"/>
        </w:rPr>
        <w:t>кадастровый номер 59:01:4410179:1280, расположенное по адресу: Пермский край, г. Пермь, Свердловский район, ул. Революции, 56, назначение: наружные теплосети из стальных труб, в том числе: тепловая сеть, горячее и холодное водоснабжение, наименование: наружные теплосети из стальных труб, в том числе: тепловая сеть, горячее и холодное водоснабжение.</w:t>
      </w:r>
    </w:p>
    <w:p w14:paraId="53E9BBC0" w14:textId="77777777" w:rsidR="002A3D82" w:rsidRPr="00B74ECB" w:rsidRDefault="002A3D82" w:rsidP="002A3D82">
      <w:pPr>
        <w:widowControl w:val="0"/>
        <w:spacing w:after="0" w:line="240" w:lineRule="auto"/>
        <w:ind w:firstLine="426"/>
        <w:jc w:val="both"/>
        <w:rPr>
          <w:rFonts w:ascii="Times New Roman" w:hAnsi="Times New Roman" w:cs="Times New Roman"/>
          <w:spacing w:val="-10"/>
          <w:sz w:val="24"/>
          <w:szCs w:val="24"/>
        </w:rPr>
      </w:pPr>
      <w:r w:rsidRPr="00B74ECB">
        <w:rPr>
          <w:rFonts w:ascii="Times New Roman" w:hAnsi="Times New Roman" w:cs="Times New Roman"/>
          <w:spacing w:val="-10"/>
          <w:sz w:val="24"/>
          <w:szCs w:val="24"/>
        </w:rPr>
        <w:t>Вид, номер и дата государственной регистрации права: собственность, 59:01:4410179:1280-59/021/2018-3 19.01.2018 14:17:57.</w:t>
      </w:r>
    </w:p>
    <w:p w14:paraId="48D49F86" w14:textId="77777777" w:rsidR="002A3D82" w:rsidRPr="00B74ECB" w:rsidRDefault="002A3D82" w:rsidP="002A3D82">
      <w:pPr>
        <w:autoSpaceDE w:val="0"/>
        <w:autoSpaceDN w:val="0"/>
        <w:adjustRightInd w:val="0"/>
        <w:spacing w:after="0" w:line="240" w:lineRule="auto"/>
        <w:ind w:firstLine="426"/>
        <w:contextualSpacing/>
        <w:jc w:val="both"/>
        <w:rPr>
          <w:rFonts w:ascii="Times New Roman" w:hAnsi="Times New Roman" w:cs="Times New Roman"/>
          <w:spacing w:val="-10"/>
          <w:sz w:val="24"/>
          <w:szCs w:val="24"/>
        </w:rPr>
      </w:pPr>
      <w:r w:rsidRPr="00B74ECB">
        <w:rPr>
          <w:rFonts w:ascii="Times New Roman" w:hAnsi="Times New Roman" w:cs="Times New Roman"/>
          <w:spacing w:val="-10"/>
          <w:sz w:val="24"/>
          <w:szCs w:val="24"/>
        </w:rPr>
        <w:t>Ограничение прав и обременение объекта недвижимости: не зарегистрировано *</w:t>
      </w:r>
    </w:p>
    <w:p w14:paraId="0F62B247" w14:textId="139F9CBC" w:rsidR="003123BC" w:rsidRPr="00B74ECB" w:rsidRDefault="002A3D82" w:rsidP="002A3D82">
      <w:pPr>
        <w:widowControl w:val="0"/>
        <w:spacing w:after="0" w:line="240" w:lineRule="auto"/>
        <w:ind w:firstLine="426"/>
        <w:jc w:val="both"/>
        <w:rPr>
          <w:rFonts w:ascii="Times New Roman" w:hAnsi="Times New Roman" w:cs="Times New Roman"/>
          <w:spacing w:val="-10"/>
          <w:sz w:val="24"/>
          <w:szCs w:val="24"/>
        </w:rPr>
      </w:pPr>
      <w:r w:rsidRPr="00B74ECB">
        <w:rPr>
          <w:rFonts w:ascii="Times New Roman" w:hAnsi="Times New Roman" w:cs="Times New Roman"/>
          <w:spacing w:val="-10"/>
          <w:sz w:val="24"/>
          <w:szCs w:val="24"/>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11.10.2019г. №КУВИ-001/2019-24751614.</w:t>
      </w:r>
    </w:p>
    <w:p w14:paraId="585E01A4" w14:textId="77777777" w:rsidR="003123BC" w:rsidRPr="00B74ECB" w:rsidRDefault="003123BC" w:rsidP="002A3D82">
      <w:pPr>
        <w:tabs>
          <w:tab w:val="left" w:pos="284"/>
          <w:tab w:val="left" w:pos="426"/>
        </w:tabs>
        <w:autoSpaceDE w:val="0"/>
        <w:autoSpaceDN w:val="0"/>
        <w:spacing w:after="0" w:line="240" w:lineRule="auto"/>
        <w:ind w:firstLine="426"/>
        <w:contextualSpacing/>
        <w:jc w:val="both"/>
        <w:rPr>
          <w:rFonts w:ascii="Times New Roman" w:eastAsia="Times New Roman" w:hAnsi="Times New Roman" w:cs="Times New Roman"/>
          <w:b/>
          <w:bCs/>
          <w:color w:val="000000"/>
          <w:spacing w:val="-10"/>
          <w:sz w:val="24"/>
          <w:szCs w:val="24"/>
          <w:lang w:eastAsia="ru-RU"/>
        </w:rPr>
      </w:pPr>
      <w:r w:rsidRPr="00B74ECB">
        <w:rPr>
          <w:rFonts w:ascii="Times New Roman" w:eastAsia="Times New Roman" w:hAnsi="Times New Roman" w:cs="Times New Roman"/>
          <w:spacing w:val="-10"/>
          <w:sz w:val="24"/>
          <w:szCs w:val="24"/>
          <w:lang w:eastAsia="ru-RU"/>
        </w:rPr>
        <w:tab/>
      </w:r>
      <w:r w:rsidRPr="00B74ECB">
        <w:rPr>
          <w:rFonts w:ascii="Times New Roman" w:eastAsia="Times New Roman" w:hAnsi="Times New Roman" w:cs="Times New Roman"/>
          <w:spacing w:val="-10"/>
          <w:sz w:val="24"/>
          <w:szCs w:val="24"/>
          <w:lang w:eastAsia="ru-RU"/>
        </w:rPr>
        <w:tab/>
      </w:r>
    </w:p>
    <w:p w14:paraId="2971E518" w14:textId="2396BAFC" w:rsidR="003123BC" w:rsidRPr="00B74ECB" w:rsidRDefault="003123BC" w:rsidP="00986CE2">
      <w:pPr>
        <w:tabs>
          <w:tab w:val="left" w:pos="284"/>
          <w:tab w:val="left" w:pos="567"/>
        </w:tabs>
        <w:spacing w:after="0" w:line="240" w:lineRule="auto"/>
        <w:ind w:firstLine="426"/>
        <w:contextualSpacing/>
        <w:jc w:val="both"/>
        <w:rPr>
          <w:rFonts w:ascii="Times New Roman" w:eastAsia="Times New Roman" w:hAnsi="Times New Roman" w:cs="Times New Roman"/>
          <w:spacing w:val="-10"/>
          <w:sz w:val="24"/>
          <w:szCs w:val="24"/>
          <w:lang w:eastAsia="ru-RU"/>
        </w:rPr>
      </w:pPr>
      <w:r w:rsidRPr="00B74ECB">
        <w:rPr>
          <w:rFonts w:ascii="Times New Roman" w:eastAsia="Times New Roman" w:hAnsi="Times New Roman" w:cs="Times New Roman"/>
          <w:b/>
          <w:bCs/>
          <w:color w:val="000000"/>
          <w:spacing w:val="-10"/>
          <w:sz w:val="24"/>
          <w:szCs w:val="24"/>
          <w:lang w:eastAsia="ru-RU"/>
        </w:rPr>
        <w:lastRenderedPageBreak/>
        <w:t xml:space="preserve">Цена первоначального предложения: </w:t>
      </w:r>
      <w:r w:rsidR="002A3D82" w:rsidRPr="00B74ECB">
        <w:rPr>
          <w:rFonts w:ascii="Times New Roman" w:hAnsi="Times New Roman" w:cs="Times New Roman"/>
          <w:b/>
          <w:spacing w:val="-10"/>
          <w:sz w:val="24"/>
          <w:szCs w:val="24"/>
        </w:rPr>
        <w:t>65 359 000 (</w:t>
      </w:r>
      <w:r w:rsidR="002A3D82" w:rsidRPr="00B74ECB">
        <w:rPr>
          <w:rFonts w:ascii="Times New Roman" w:hAnsi="Times New Roman" w:cs="Times New Roman"/>
          <w:spacing w:val="-10"/>
          <w:sz w:val="24"/>
          <w:szCs w:val="24"/>
        </w:rPr>
        <w:t>Шестьдесят пять миллионов триста пятьдесят девять тысяч) рублей 00 копеек (с учетом НДС).</w:t>
      </w:r>
    </w:p>
    <w:p w14:paraId="116E8E82" w14:textId="77777777" w:rsidR="003123BC" w:rsidRPr="00B74ECB" w:rsidRDefault="003123BC" w:rsidP="00986CE2">
      <w:pPr>
        <w:tabs>
          <w:tab w:val="left" w:pos="284"/>
        </w:tabs>
        <w:spacing w:after="0" w:line="240" w:lineRule="auto"/>
        <w:ind w:firstLine="426"/>
        <w:contextualSpacing/>
        <w:jc w:val="both"/>
        <w:rPr>
          <w:rFonts w:ascii="Times New Roman" w:eastAsia="Times New Roman" w:hAnsi="Times New Roman" w:cs="Times New Roman"/>
          <w:bCs/>
          <w:color w:val="000000"/>
          <w:spacing w:val="-10"/>
          <w:sz w:val="24"/>
          <w:szCs w:val="24"/>
          <w:lang w:eastAsia="ru-RU"/>
        </w:rPr>
      </w:pPr>
    </w:p>
    <w:p w14:paraId="7BDA4FDF" w14:textId="5C6D9F25" w:rsidR="003123BC" w:rsidRPr="00B74ECB" w:rsidRDefault="003123BC" w:rsidP="00986CE2">
      <w:pPr>
        <w:shd w:val="clear" w:color="auto" w:fill="FFFFFF"/>
        <w:tabs>
          <w:tab w:val="left" w:pos="284"/>
          <w:tab w:val="left" w:pos="567"/>
        </w:tabs>
        <w:spacing w:after="0" w:line="240" w:lineRule="auto"/>
        <w:ind w:firstLine="426"/>
        <w:jc w:val="both"/>
        <w:rPr>
          <w:rFonts w:ascii="Times New Roman" w:eastAsia="Times New Roman" w:hAnsi="Times New Roman" w:cs="Times New Roman"/>
          <w:b/>
          <w:color w:val="000000"/>
          <w:spacing w:val="-10"/>
          <w:sz w:val="24"/>
          <w:szCs w:val="24"/>
          <w:lang w:eastAsia="ru-RU"/>
        </w:rPr>
      </w:pPr>
      <w:r w:rsidRPr="00B74ECB">
        <w:rPr>
          <w:rFonts w:ascii="Times New Roman" w:eastAsia="Times New Roman" w:hAnsi="Times New Roman" w:cs="Times New Roman"/>
          <w:b/>
          <w:bCs/>
          <w:color w:val="000000"/>
          <w:spacing w:val="-10"/>
          <w:sz w:val="24"/>
          <w:szCs w:val="24"/>
          <w:lang w:eastAsia="ru-RU"/>
        </w:rPr>
        <w:t>Величина снижения цены первоначального предложения («шаг понижения»)</w:t>
      </w:r>
      <w:r w:rsidRPr="00B74ECB">
        <w:rPr>
          <w:rFonts w:ascii="Times New Roman" w:eastAsia="Times New Roman" w:hAnsi="Times New Roman" w:cs="Times New Roman"/>
          <w:b/>
          <w:color w:val="000000"/>
          <w:spacing w:val="-10"/>
          <w:sz w:val="24"/>
          <w:szCs w:val="24"/>
          <w:lang w:eastAsia="ru-RU"/>
        </w:rPr>
        <w:t xml:space="preserve">: </w:t>
      </w:r>
      <w:r w:rsidR="002A3D82" w:rsidRPr="00B74ECB">
        <w:rPr>
          <w:rFonts w:ascii="Times New Roman" w:eastAsia="Times New Roman" w:hAnsi="Times New Roman" w:cs="Times New Roman"/>
          <w:b/>
          <w:color w:val="000000"/>
          <w:spacing w:val="-10"/>
          <w:sz w:val="24"/>
          <w:szCs w:val="24"/>
          <w:lang w:eastAsia="ru-RU"/>
        </w:rPr>
        <w:t>3 267 950</w:t>
      </w:r>
      <w:r w:rsidR="002A3D82" w:rsidRPr="00B74ECB">
        <w:rPr>
          <w:rFonts w:ascii="Times New Roman" w:eastAsia="Times New Roman" w:hAnsi="Times New Roman" w:cs="Times New Roman"/>
          <w:color w:val="000000"/>
          <w:spacing w:val="-10"/>
          <w:sz w:val="24"/>
          <w:szCs w:val="24"/>
          <w:lang w:eastAsia="ru-RU"/>
        </w:rPr>
        <w:t xml:space="preserve"> (Три миллиона двести шестьдесят семь тысяч девятьсот пятьдесят) рублей 00 копеек.</w:t>
      </w:r>
    </w:p>
    <w:p w14:paraId="578DE722" w14:textId="77777777" w:rsidR="002A3D82" w:rsidRPr="00B74ECB" w:rsidRDefault="002A3D82" w:rsidP="00986CE2">
      <w:pPr>
        <w:shd w:val="clear" w:color="auto" w:fill="FFFFFF"/>
        <w:tabs>
          <w:tab w:val="left" w:pos="284"/>
          <w:tab w:val="left" w:pos="567"/>
        </w:tabs>
        <w:spacing w:after="0" w:line="240" w:lineRule="auto"/>
        <w:ind w:firstLine="426"/>
        <w:jc w:val="both"/>
        <w:rPr>
          <w:rFonts w:ascii="Times New Roman" w:eastAsia="Times New Roman" w:hAnsi="Times New Roman" w:cs="Times New Roman"/>
          <w:color w:val="000000"/>
          <w:spacing w:val="-10"/>
          <w:sz w:val="24"/>
          <w:szCs w:val="24"/>
          <w:lang w:eastAsia="ru-RU"/>
        </w:rPr>
      </w:pPr>
    </w:p>
    <w:p w14:paraId="01371C6B" w14:textId="5ED30712" w:rsidR="003123BC" w:rsidRPr="00B74ECB" w:rsidRDefault="003123BC" w:rsidP="00986CE2">
      <w:pPr>
        <w:shd w:val="clear" w:color="auto" w:fill="FFFFFF"/>
        <w:tabs>
          <w:tab w:val="left" w:pos="284"/>
          <w:tab w:val="left" w:pos="567"/>
        </w:tabs>
        <w:spacing w:after="0" w:line="240" w:lineRule="auto"/>
        <w:ind w:firstLine="426"/>
        <w:jc w:val="both"/>
        <w:rPr>
          <w:rFonts w:ascii="Times New Roman" w:eastAsia="Times New Roman" w:hAnsi="Times New Roman" w:cs="Times New Roman"/>
          <w:b/>
          <w:color w:val="000000"/>
          <w:spacing w:val="-10"/>
          <w:sz w:val="24"/>
          <w:szCs w:val="24"/>
          <w:lang w:eastAsia="ru-RU"/>
        </w:rPr>
      </w:pPr>
      <w:r w:rsidRPr="00B74ECB">
        <w:rPr>
          <w:rFonts w:ascii="Times New Roman" w:eastAsia="Times New Roman" w:hAnsi="Times New Roman" w:cs="Times New Roman"/>
          <w:b/>
          <w:bCs/>
          <w:color w:val="000000"/>
          <w:spacing w:val="-10"/>
          <w:sz w:val="24"/>
          <w:szCs w:val="24"/>
          <w:lang w:eastAsia="ru-RU"/>
        </w:rPr>
        <w:t>Величина повышения цены, в случае перехода к проведению продажи с повышением цены</w:t>
      </w:r>
      <w:r w:rsidRPr="00B74ECB">
        <w:rPr>
          <w:rFonts w:ascii="Times New Roman" w:eastAsia="Times New Roman" w:hAnsi="Times New Roman" w:cs="Times New Roman"/>
          <w:b/>
          <w:color w:val="000000"/>
          <w:spacing w:val="-10"/>
          <w:sz w:val="24"/>
          <w:szCs w:val="24"/>
          <w:lang w:eastAsia="ru-RU"/>
        </w:rPr>
        <w:t xml:space="preserve"> («шаг продажи»): </w:t>
      </w:r>
      <w:r w:rsidR="002A3D82" w:rsidRPr="00B74ECB">
        <w:rPr>
          <w:rFonts w:ascii="Times New Roman" w:eastAsia="Times New Roman" w:hAnsi="Times New Roman" w:cs="Times New Roman"/>
          <w:b/>
          <w:color w:val="000000"/>
          <w:spacing w:val="-10"/>
          <w:sz w:val="24"/>
          <w:szCs w:val="24"/>
          <w:lang w:eastAsia="ru-RU"/>
        </w:rPr>
        <w:t>3 267 950</w:t>
      </w:r>
      <w:r w:rsidR="002A3D82" w:rsidRPr="00B74ECB">
        <w:rPr>
          <w:rFonts w:ascii="Times New Roman" w:eastAsia="Times New Roman" w:hAnsi="Times New Roman" w:cs="Times New Roman"/>
          <w:color w:val="000000"/>
          <w:spacing w:val="-10"/>
          <w:sz w:val="24"/>
          <w:szCs w:val="24"/>
          <w:lang w:eastAsia="ru-RU"/>
        </w:rPr>
        <w:t xml:space="preserve"> (Три миллиона двести шестьдесят семь тысяч девятьсот пятьдесят) рублей 00 копеек.</w:t>
      </w:r>
    </w:p>
    <w:p w14:paraId="3A49F8D5" w14:textId="77777777" w:rsidR="003123BC" w:rsidRPr="00B74ECB" w:rsidRDefault="003123BC" w:rsidP="00986CE2">
      <w:pPr>
        <w:tabs>
          <w:tab w:val="left" w:pos="284"/>
        </w:tabs>
        <w:autoSpaceDE w:val="0"/>
        <w:autoSpaceDN w:val="0"/>
        <w:adjustRightInd w:val="0"/>
        <w:spacing w:after="0" w:line="240" w:lineRule="auto"/>
        <w:ind w:firstLine="426"/>
        <w:jc w:val="both"/>
        <w:rPr>
          <w:rFonts w:ascii="Times New Roman" w:eastAsia="Times New Roman" w:hAnsi="Times New Roman" w:cs="Times New Roman"/>
          <w:b/>
          <w:bCs/>
          <w:color w:val="000000"/>
          <w:spacing w:val="-10"/>
          <w:sz w:val="24"/>
          <w:szCs w:val="24"/>
          <w:lang w:eastAsia="ru-RU"/>
        </w:rPr>
      </w:pPr>
    </w:p>
    <w:p w14:paraId="42DBD38E" w14:textId="4D232E52" w:rsidR="003123BC" w:rsidRPr="00B74ECB" w:rsidRDefault="001113CA" w:rsidP="00986CE2">
      <w:pPr>
        <w:tabs>
          <w:tab w:val="left" w:pos="284"/>
          <w:tab w:val="left" w:pos="567"/>
        </w:tabs>
        <w:autoSpaceDE w:val="0"/>
        <w:autoSpaceDN w:val="0"/>
        <w:adjustRightInd w:val="0"/>
        <w:spacing w:after="0" w:line="240" w:lineRule="auto"/>
        <w:ind w:firstLine="426"/>
        <w:jc w:val="both"/>
        <w:rPr>
          <w:rFonts w:ascii="Times New Roman" w:eastAsia="Times New Roman" w:hAnsi="Times New Roman" w:cs="Times New Roman"/>
          <w:b/>
          <w:bCs/>
          <w:color w:val="000000"/>
          <w:spacing w:val="-10"/>
          <w:sz w:val="24"/>
          <w:szCs w:val="24"/>
          <w:lang w:eastAsia="ru-RU"/>
        </w:rPr>
      </w:pPr>
      <w:r w:rsidRPr="00B74ECB">
        <w:rPr>
          <w:rFonts w:ascii="Times New Roman" w:eastAsia="Times New Roman" w:hAnsi="Times New Roman" w:cs="Times New Roman"/>
          <w:b/>
          <w:bCs/>
          <w:color w:val="000000"/>
          <w:spacing w:val="-10"/>
          <w:sz w:val="24"/>
          <w:szCs w:val="24"/>
          <w:lang w:eastAsia="ru-RU"/>
        </w:rPr>
        <w:t xml:space="preserve">Цена отсечения: </w:t>
      </w:r>
      <w:r w:rsidR="0099210F">
        <w:rPr>
          <w:rFonts w:ascii="Times New Roman" w:eastAsia="Times New Roman" w:hAnsi="Times New Roman" w:cs="Times New Roman"/>
          <w:b/>
          <w:bCs/>
          <w:color w:val="000000"/>
          <w:spacing w:val="-10"/>
          <w:sz w:val="24"/>
          <w:szCs w:val="24"/>
          <w:lang w:eastAsia="ru-RU"/>
        </w:rPr>
        <w:t>32 679 500</w:t>
      </w:r>
      <w:r w:rsidR="002A3D82" w:rsidRPr="00B74ECB">
        <w:rPr>
          <w:rFonts w:ascii="Times New Roman" w:eastAsia="Times New Roman" w:hAnsi="Times New Roman" w:cs="Times New Roman"/>
          <w:bCs/>
          <w:color w:val="000000"/>
          <w:spacing w:val="-10"/>
          <w:sz w:val="24"/>
          <w:szCs w:val="24"/>
          <w:lang w:eastAsia="ru-RU"/>
        </w:rPr>
        <w:t xml:space="preserve"> (</w:t>
      </w:r>
      <w:r w:rsidR="0099210F">
        <w:rPr>
          <w:rFonts w:ascii="Times New Roman" w:eastAsia="Times New Roman" w:hAnsi="Times New Roman" w:cs="Times New Roman"/>
          <w:bCs/>
          <w:color w:val="000000"/>
          <w:spacing w:val="-10"/>
          <w:sz w:val="24"/>
          <w:szCs w:val="24"/>
          <w:lang w:eastAsia="ru-RU"/>
        </w:rPr>
        <w:t>Тридцать два миллиона шестьсот семьдесят девять тысяч пятьсот</w:t>
      </w:r>
      <w:r w:rsidR="002A3D82" w:rsidRPr="00B74ECB">
        <w:rPr>
          <w:rFonts w:ascii="Times New Roman" w:eastAsia="Times New Roman" w:hAnsi="Times New Roman" w:cs="Times New Roman"/>
          <w:bCs/>
          <w:color w:val="000000"/>
          <w:spacing w:val="-10"/>
          <w:sz w:val="24"/>
          <w:szCs w:val="24"/>
          <w:lang w:eastAsia="ru-RU"/>
        </w:rPr>
        <w:t xml:space="preserve">) рублей 00 копеек </w:t>
      </w:r>
      <w:r w:rsidR="002A3D82" w:rsidRPr="00B74ECB">
        <w:rPr>
          <w:rFonts w:ascii="Times New Roman" w:hAnsi="Times New Roman" w:cs="Times New Roman"/>
          <w:spacing w:val="-10"/>
          <w:sz w:val="24"/>
          <w:szCs w:val="24"/>
        </w:rPr>
        <w:t>(с учетом НДС).</w:t>
      </w:r>
    </w:p>
    <w:p w14:paraId="5A2D58A1" w14:textId="77777777" w:rsidR="002A3D82" w:rsidRPr="00B74ECB" w:rsidRDefault="002A3D82" w:rsidP="00986CE2">
      <w:pPr>
        <w:tabs>
          <w:tab w:val="left" w:pos="284"/>
          <w:tab w:val="left" w:pos="567"/>
        </w:tabs>
        <w:autoSpaceDE w:val="0"/>
        <w:autoSpaceDN w:val="0"/>
        <w:adjustRightInd w:val="0"/>
        <w:spacing w:after="0" w:line="240" w:lineRule="auto"/>
        <w:ind w:firstLine="426"/>
        <w:jc w:val="both"/>
        <w:rPr>
          <w:rFonts w:ascii="Times New Roman" w:eastAsia="Times New Roman" w:hAnsi="Times New Roman" w:cs="Times New Roman"/>
          <w:b/>
          <w:bCs/>
          <w:color w:val="000000"/>
          <w:spacing w:val="-10"/>
          <w:sz w:val="24"/>
          <w:szCs w:val="24"/>
          <w:lang w:eastAsia="ru-RU"/>
        </w:rPr>
      </w:pPr>
    </w:p>
    <w:p w14:paraId="476D8069" w14:textId="49FD9CE2" w:rsidR="002A3D82" w:rsidRPr="00B74ECB" w:rsidRDefault="002A3D82" w:rsidP="00986CE2">
      <w:pPr>
        <w:shd w:val="clear" w:color="auto" w:fill="FFFFFF"/>
        <w:spacing w:after="0" w:line="240" w:lineRule="auto"/>
        <w:ind w:firstLine="426"/>
        <w:contextualSpacing/>
        <w:jc w:val="both"/>
        <w:rPr>
          <w:rFonts w:ascii="Times New Roman" w:hAnsi="Times New Roman" w:cs="Times New Roman"/>
          <w:spacing w:val="-10"/>
          <w:sz w:val="24"/>
          <w:szCs w:val="24"/>
        </w:rPr>
      </w:pPr>
      <w:r w:rsidRPr="00B74ECB">
        <w:rPr>
          <w:rFonts w:ascii="Times New Roman" w:hAnsi="Times New Roman" w:cs="Times New Roman"/>
          <w:b/>
          <w:bCs/>
          <w:color w:val="000000"/>
          <w:spacing w:val="-10"/>
          <w:sz w:val="24"/>
          <w:szCs w:val="24"/>
        </w:rPr>
        <w:t>Сумма задатка по Лоту №1 составляет:</w:t>
      </w:r>
      <w:r w:rsidRPr="00B74ECB">
        <w:rPr>
          <w:rFonts w:ascii="Times New Roman" w:hAnsi="Times New Roman" w:cs="Times New Roman"/>
          <w:spacing w:val="-10"/>
          <w:sz w:val="24"/>
          <w:szCs w:val="24"/>
        </w:rPr>
        <w:t xml:space="preserve"> </w:t>
      </w:r>
      <w:r w:rsidRPr="00B74ECB">
        <w:rPr>
          <w:rFonts w:ascii="Times New Roman" w:hAnsi="Times New Roman" w:cs="Times New Roman"/>
          <w:b/>
          <w:spacing w:val="-10"/>
          <w:sz w:val="24"/>
          <w:szCs w:val="24"/>
        </w:rPr>
        <w:t xml:space="preserve">6 535 900 </w:t>
      </w:r>
      <w:r w:rsidRPr="00B74ECB">
        <w:rPr>
          <w:rFonts w:ascii="Times New Roman" w:hAnsi="Times New Roman" w:cs="Times New Roman"/>
          <w:spacing w:val="-10"/>
          <w:sz w:val="24"/>
          <w:szCs w:val="24"/>
        </w:rPr>
        <w:t>(Шесть миллионов пятьсот тридцать пять тысяч девятьсот) рублей 00 копеек (НДС не облагается).</w:t>
      </w:r>
    </w:p>
    <w:p w14:paraId="217873AD" w14:textId="69F3AAAD" w:rsidR="00C0708E" w:rsidRPr="00B74ECB" w:rsidRDefault="00C0708E" w:rsidP="00986CE2">
      <w:pPr>
        <w:shd w:val="clear" w:color="auto" w:fill="FFFFFF"/>
        <w:spacing w:after="0" w:line="240" w:lineRule="auto"/>
        <w:ind w:firstLine="426"/>
        <w:contextualSpacing/>
        <w:jc w:val="both"/>
        <w:rPr>
          <w:rFonts w:ascii="Times New Roman" w:hAnsi="Times New Roman" w:cs="Times New Roman"/>
          <w:spacing w:val="-10"/>
          <w:sz w:val="24"/>
          <w:szCs w:val="24"/>
        </w:rPr>
      </w:pPr>
    </w:p>
    <w:p w14:paraId="08359A11" w14:textId="65D7F23E" w:rsidR="00A01644" w:rsidRPr="00B74ECB" w:rsidRDefault="00A01644" w:rsidP="00986CE2">
      <w:pPr>
        <w:autoSpaceDE w:val="0"/>
        <w:autoSpaceDN w:val="0"/>
        <w:adjustRightInd w:val="0"/>
        <w:spacing w:after="0" w:line="240" w:lineRule="auto"/>
        <w:ind w:firstLine="426"/>
        <w:contextualSpacing/>
        <w:jc w:val="both"/>
        <w:rPr>
          <w:rFonts w:ascii="Times New Roman" w:eastAsia="Times New Roman" w:hAnsi="Times New Roman" w:cs="Times New Roman"/>
          <w:b/>
          <w:color w:val="000000"/>
          <w:spacing w:val="-10"/>
          <w:sz w:val="24"/>
          <w:szCs w:val="24"/>
          <w:lang w:eastAsia="ru-RU"/>
        </w:rPr>
      </w:pPr>
      <w:r w:rsidRPr="00B74ECB">
        <w:rPr>
          <w:rFonts w:ascii="Times New Roman" w:eastAsia="Times New Roman" w:hAnsi="Times New Roman" w:cs="Times New Roman"/>
          <w:b/>
          <w:color w:val="000000"/>
          <w:spacing w:val="-10"/>
          <w:sz w:val="24"/>
          <w:szCs w:val="24"/>
          <w:lang w:eastAsia="ru-RU"/>
        </w:rPr>
        <w:t>Лот №2:</w:t>
      </w:r>
    </w:p>
    <w:p w14:paraId="0B6443F0" w14:textId="77777777" w:rsidR="00A01644" w:rsidRPr="00B74ECB" w:rsidRDefault="00A01644" w:rsidP="00986CE2">
      <w:pPr>
        <w:widowControl w:val="0"/>
        <w:spacing w:after="0" w:line="240" w:lineRule="auto"/>
        <w:ind w:firstLine="426"/>
        <w:jc w:val="both"/>
        <w:rPr>
          <w:rFonts w:ascii="Times New Roman" w:eastAsia="Times New Roman" w:hAnsi="Times New Roman" w:cs="Times New Roman"/>
          <w:spacing w:val="-10"/>
          <w:sz w:val="24"/>
          <w:szCs w:val="24"/>
          <w:lang w:eastAsia="ru-RU"/>
        </w:rPr>
      </w:pPr>
      <w:r w:rsidRPr="00B74ECB">
        <w:rPr>
          <w:rFonts w:ascii="Times New Roman" w:eastAsia="Times New Roman" w:hAnsi="Times New Roman" w:cs="Times New Roman"/>
          <w:b/>
          <w:spacing w:val="-10"/>
          <w:sz w:val="24"/>
          <w:szCs w:val="24"/>
          <w:lang w:eastAsia="ru-RU"/>
        </w:rPr>
        <w:t>Земельный участок</w:t>
      </w:r>
      <w:r w:rsidRPr="00B74ECB">
        <w:rPr>
          <w:rFonts w:ascii="Times New Roman" w:eastAsia="Times New Roman" w:hAnsi="Times New Roman" w:cs="Times New Roman"/>
          <w:spacing w:val="-10"/>
          <w:sz w:val="24"/>
          <w:szCs w:val="24"/>
          <w:lang w:eastAsia="ru-RU"/>
        </w:rPr>
        <w:t>, кадастровый номер 59:32:0020001:336, категория земель: земли населенных пунктов, виды разрешенного использования: для научно-исследовательской деятельности.</w:t>
      </w:r>
    </w:p>
    <w:p w14:paraId="208F05C9" w14:textId="77777777" w:rsidR="00A01644" w:rsidRPr="00B74ECB" w:rsidRDefault="00A01644" w:rsidP="00986CE2">
      <w:pPr>
        <w:widowControl w:val="0"/>
        <w:spacing w:after="0" w:line="240" w:lineRule="auto"/>
        <w:ind w:firstLine="426"/>
        <w:jc w:val="both"/>
        <w:rPr>
          <w:rFonts w:ascii="Times New Roman" w:eastAsia="Times New Roman" w:hAnsi="Times New Roman" w:cs="Times New Roman"/>
          <w:spacing w:val="-10"/>
          <w:sz w:val="24"/>
          <w:szCs w:val="24"/>
          <w:lang w:eastAsia="ru-RU"/>
        </w:rPr>
      </w:pPr>
      <w:r w:rsidRPr="00B74ECB">
        <w:rPr>
          <w:rFonts w:ascii="Times New Roman" w:eastAsia="Times New Roman" w:hAnsi="Times New Roman" w:cs="Times New Roman"/>
          <w:spacing w:val="-10"/>
          <w:sz w:val="24"/>
          <w:szCs w:val="24"/>
          <w:lang w:eastAsia="ru-RU"/>
        </w:rPr>
        <w:t>Адрес (местоположение): край Пермский, р-н Пермский, с/п Кукуштанское, д. Байболовка. Площадь: 414 кв.м.</w:t>
      </w:r>
    </w:p>
    <w:p w14:paraId="29DDC152" w14:textId="77777777" w:rsidR="00A01644" w:rsidRPr="00B74ECB" w:rsidRDefault="00A01644" w:rsidP="00986CE2">
      <w:pPr>
        <w:widowControl w:val="0"/>
        <w:spacing w:after="0" w:line="240" w:lineRule="auto"/>
        <w:ind w:firstLine="426"/>
        <w:jc w:val="both"/>
        <w:rPr>
          <w:rFonts w:ascii="Times New Roman" w:eastAsia="Times New Roman" w:hAnsi="Times New Roman" w:cs="Times New Roman"/>
          <w:spacing w:val="-10"/>
          <w:sz w:val="24"/>
          <w:szCs w:val="24"/>
          <w:lang w:eastAsia="ru-RU"/>
        </w:rPr>
      </w:pPr>
      <w:r w:rsidRPr="00B74ECB">
        <w:rPr>
          <w:rFonts w:ascii="Times New Roman" w:eastAsia="Times New Roman" w:hAnsi="Times New Roman" w:cs="Times New Roman"/>
          <w:spacing w:val="-10"/>
          <w:sz w:val="24"/>
          <w:szCs w:val="24"/>
          <w:lang w:eastAsia="ru-RU"/>
        </w:rPr>
        <w:t>Вид, номер и дата государственной регистрации права: собственность 59:32:0020001:336-59/014/2018-2 от 12.01.2018г.</w:t>
      </w:r>
    </w:p>
    <w:p w14:paraId="3B4E1D56" w14:textId="77777777" w:rsidR="00A01644" w:rsidRPr="00B74ECB" w:rsidRDefault="00A01644" w:rsidP="00986CE2">
      <w:pPr>
        <w:widowControl w:val="0"/>
        <w:spacing w:after="0" w:line="240" w:lineRule="auto"/>
        <w:ind w:firstLine="426"/>
        <w:jc w:val="both"/>
        <w:rPr>
          <w:rFonts w:ascii="Times New Roman" w:eastAsia="Times New Roman" w:hAnsi="Times New Roman" w:cs="Times New Roman"/>
          <w:spacing w:val="-10"/>
          <w:sz w:val="24"/>
          <w:szCs w:val="24"/>
          <w:lang w:eastAsia="ru-RU"/>
        </w:rPr>
      </w:pPr>
      <w:r w:rsidRPr="00B74ECB">
        <w:rPr>
          <w:rFonts w:ascii="Times New Roman" w:eastAsia="Times New Roman" w:hAnsi="Times New Roman" w:cs="Times New Roman"/>
          <w:spacing w:val="-10"/>
          <w:sz w:val="24"/>
          <w:szCs w:val="24"/>
          <w:lang w:eastAsia="ru-RU"/>
        </w:rPr>
        <w:t>Ограничение прав и обременение объекта недвижимости: не зарегистрировано.</w:t>
      </w:r>
    </w:p>
    <w:p w14:paraId="3EC84F13" w14:textId="77777777" w:rsidR="00A01644" w:rsidRPr="00B74ECB" w:rsidRDefault="00A01644" w:rsidP="00986CE2">
      <w:pPr>
        <w:widowControl w:val="0"/>
        <w:spacing w:after="0" w:line="240" w:lineRule="auto"/>
        <w:ind w:firstLine="426"/>
        <w:jc w:val="both"/>
        <w:rPr>
          <w:rFonts w:ascii="Times New Roman" w:eastAsia="Times New Roman" w:hAnsi="Times New Roman" w:cs="Times New Roman"/>
          <w:spacing w:val="-10"/>
          <w:sz w:val="24"/>
          <w:szCs w:val="24"/>
          <w:lang w:eastAsia="ru-RU"/>
        </w:rPr>
      </w:pPr>
      <w:r w:rsidRPr="00B74ECB">
        <w:rPr>
          <w:rFonts w:ascii="Times New Roman" w:eastAsia="Times New Roman" w:hAnsi="Times New Roman" w:cs="Times New Roman"/>
          <w:spacing w:val="-10"/>
          <w:sz w:val="24"/>
          <w:szCs w:val="24"/>
          <w:lang w:eastAsia="ru-RU"/>
        </w:rPr>
        <w:t>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11.102019г. №КУВИ-001/2019-24751608.</w:t>
      </w:r>
    </w:p>
    <w:p w14:paraId="258E55C9" w14:textId="77777777" w:rsidR="00A01644" w:rsidRPr="00B74ECB" w:rsidRDefault="00A01644" w:rsidP="00986CE2">
      <w:pPr>
        <w:shd w:val="clear" w:color="auto" w:fill="FFFFFF"/>
        <w:spacing w:after="0" w:line="240" w:lineRule="auto"/>
        <w:ind w:firstLine="426"/>
        <w:jc w:val="both"/>
        <w:rPr>
          <w:rFonts w:ascii="Times New Roman" w:eastAsia="Times New Roman" w:hAnsi="Times New Roman" w:cs="Times New Roman"/>
          <w:color w:val="000000"/>
          <w:spacing w:val="-10"/>
          <w:sz w:val="24"/>
          <w:szCs w:val="24"/>
          <w:lang w:eastAsia="ru-RU"/>
        </w:rPr>
      </w:pPr>
    </w:p>
    <w:p w14:paraId="607DB73D" w14:textId="13E2A59F" w:rsidR="00A01644" w:rsidRPr="00B74ECB" w:rsidRDefault="00A01644" w:rsidP="00986CE2">
      <w:pPr>
        <w:tabs>
          <w:tab w:val="left" w:pos="284"/>
        </w:tabs>
        <w:spacing w:after="0" w:line="240" w:lineRule="auto"/>
        <w:ind w:firstLine="426"/>
        <w:contextualSpacing/>
        <w:jc w:val="both"/>
        <w:rPr>
          <w:rFonts w:ascii="Times New Roman" w:eastAsia="Times New Roman" w:hAnsi="Times New Roman" w:cs="Times New Roman"/>
          <w:spacing w:val="-10"/>
          <w:sz w:val="24"/>
          <w:szCs w:val="24"/>
          <w:lang w:eastAsia="ru-RU"/>
        </w:rPr>
      </w:pPr>
      <w:r w:rsidRPr="00B74ECB">
        <w:rPr>
          <w:rFonts w:ascii="Times New Roman" w:eastAsia="Times New Roman" w:hAnsi="Times New Roman" w:cs="Times New Roman"/>
          <w:b/>
          <w:bCs/>
          <w:color w:val="000000"/>
          <w:spacing w:val="-10"/>
          <w:sz w:val="24"/>
          <w:szCs w:val="24"/>
          <w:lang w:eastAsia="ru-RU"/>
        </w:rPr>
        <w:t>Цена первоначального предложения: 210 000</w:t>
      </w:r>
      <w:r w:rsidRPr="00B74ECB">
        <w:rPr>
          <w:rFonts w:ascii="Times New Roman" w:eastAsia="Times New Roman" w:hAnsi="Times New Roman" w:cs="Times New Roman"/>
          <w:bCs/>
          <w:color w:val="000000"/>
          <w:spacing w:val="-10"/>
          <w:sz w:val="24"/>
          <w:szCs w:val="24"/>
          <w:lang w:eastAsia="ru-RU"/>
        </w:rPr>
        <w:t xml:space="preserve"> (Двести десять тысяч) рублей 00 копеек (НДС не облагается).</w:t>
      </w:r>
      <w:r w:rsidRPr="00B74ECB">
        <w:rPr>
          <w:rFonts w:ascii="Times New Roman" w:eastAsia="Times New Roman" w:hAnsi="Times New Roman" w:cs="Times New Roman"/>
          <w:b/>
          <w:bCs/>
          <w:color w:val="000000"/>
          <w:spacing w:val="-10"/>
          <w:sz w:val="24"/>
          <w:szCs w:val="24"/>
          <w:lang w:eastAsia="ru-RU"/>
        </w:rPr>
        <w:t xml:space="preserve"> </w:t>
      </w:r>
    </w:p>
    <w:p w14:paraId="51EB9A57" w14:textId="77777777" w:rsidR="00A01644" w:rsidRPr="00B74ECB" w:rsidRDefault="00A01644" w:rsidP="00986CE2">
      <w:pPr>
        <w:tabs>
          <w:tab w:val="left" w:pos="284"/>
        </w:tabs>
        <w:spacing w:after="0" w:line="240" w:lineRule="auto"/>
        <w:ind w:firstLine="426"/>
        <w:contextualSpacing/>
        <w:jc w:val="both"/>
        <w:rPr>
          <w:rFonts w:ascii="Times New Roman" w:eastAsia="Times New Roman" w:hAnsi="Times New Roman" w:cs="Times New Roman"/>
          <w:bCs/>
          <w:color w:val="000000"/>
          <w:spacing w:val="-10"/>
          <w:sz w:val="24"/>
          <w:szCs w:val="24"/>
          <w:lang w:eastAsia="ru-RU"/>
        </w:rPr>
      </w:pPr>
    </w:p>
    <w:p w14:paraId="568CED1F" w14:textId="3688F867" w:rsidR="00A01644" w:rsidRPr="00B74ECB" w:rsidRDefault="00A01644" w:rsidP="00986CE2">
      <w:pPr>
        <w:shd w:val="clear" w:color="auto" w:fill="FFFFFF"/>
        <w:tabs>
          <w:tab w:val="left" w:pos="284"/>
        </w:tabs>
        <w:spacing w:after="0" w:line="240" w:lineRule="auto"/>
        <w:ind w:firstLine="426"/>
        <w:jc w:val="both"/>
        <w:rPr>
          <w:rFonts w:ascii="Times New Roman" w:eastAsia="Times New Roman" w:hAnsi="Times New Roman" w:cs="Times New Roman"/>
          <w:color w:val="000000"/>
          <w:spacing w:val="-10"/>
          <w:sz w:val="24"/>
          <w:szCs w:val="24"/>
          <w:lang w:eastAsia="ru-RU"/>
        </w:rPr>
      </w:pPr>
      <w:r w:rsidRPr="00B74ECB">
        <w:rPr>
          <w:rFonts w:ascii="Times New Roman" w:eastAsia="Times New Roman" w:hAnsi="Times New Roman" w:cs="Times New Roman"/>
          <w:b/>
          <w:bCs/>
          <w:color w:val="000000"/>
          <w:spacing w:val="-10"/>
          <w:sz w:val="24"/>
          <w:szCs w:val="24"/>
          <w:lang w:eastAsia="ru-RU"/>
        </w:rPr>
        <w:t>Величина снижения цены первоначального предложения («шаг понижения»)</w:t>
      </w:r>
      <w:r w:rsidRPr="00B74ECB">
        <w:rPr>
          <w:rFonts w:ascii="Times New Roman" w:eastAsia="Times New Roman" w:hAnsi="Times New Roman" w:cs="Times New Roman"/>
          <w:b/>
          <w:color w:val="000000"/>
          <w:spacing w:val="-10"/>
          <w:sz w:val="24"/>
          <w:szCs w:val="24"/>
          <w:lang w:eastAsia="ru-RU"/>
        </w:rPr>
        <w:t>:</w:t>
      </w:r>
      <w:r w:rsidRPr="00B74ECB">
        <w:rPr>
          <w:rFonts w:ascii="Times New Roman" w:eastAsia="Times New Roman" w:hAnsi="Times New Roman" w:cs="Times New Roman"/>
          <w:color w:val="000000"/>
          <w:spacing w:val="-10"/>
          <w:sz w:val="24"/>
          <w:szCs w:val="24"/>
          <w:lang w:eastAsia="ru-RU"/>
        </w:rPr>
        <w:t xml:space="preserve"> </w:t>
      </w:r>
      <w:r w:rsidR="00A500DC" w:rsidRPr="00B74ECB">
        <w:rPr>
          <w:rFonts w:ascii="Times New Roman" w:eastAsia="Times New Roman" w:hAnsi="Times New Roman" w:cs="Times New Roman"/>
          <w:b/>
          <w:color w:val="000000"/>
          <w:spacing w:val="-10"/>
          <w:sz w:val="24"/>
          <w:szCs w:val="24"/>
          <w:lang w:eastAsia="ru-RU"/>
        </w:rPr>
        <w:t>21 000</w:t>
      </w:r>
      <w:r w:rsidRPr="00B74ECB">
        <w:rPr>
          <w:rFonts w:ascii="Times New Roman" w:eastAsia="Times New Roman" w:hAnsi="Times New Roman" w:cs="Times New Roman"/>
          <w:color w:val="000000"/>
          <w:spacing w:val="-10"/>
          <w:sz w:val="24"/>
          <w:szCs w:val="24"/>
          <w:lang w:eastAsia="ru-RU"/>
        </w:rPr>
        <w:t xml:space="preserve"> (</w:t>
      </w:r>
      <w:r w:rsidR="00A500DC" w:rsidRPr="00B74ECB">
        <w:rPr>
          <w:rFonts w:ascii="Times New Roman" w:eastAsia="Times New Roman" w:hAnsi="Times New Roman" w:cs="Times New Roman"/>
          <w:color w:val="000000"/>
          <w:spacing w:val="-10"/>
          <w:sz w:val="24"/>
          <w:szCs w:val="24"/>
          <w:lang w:eastAsia="ru-RU"/>
        </w:rPr>
        <w:t>Двадцать одна тысяча</w:t>
      </w:r>
      <w:r w:rsidRPr="00B74ECB">
        <w:rPr>
          <w:rFonts w:ascii="Times New Roman" w:eastAsia="Times New Roman" w:hAnsi="Times New Roman" w:cs="Times New Roman"/>
          <w:color w:val="000000"/>
          <w:spacing w:val="-10"/>
          <w:sz w:val="24"/>
          <w:szCs w:val="24"/>
          <w:lang w:eastAsia="ru-RU"/>
        </w:rPr>
        <w:t>) рублей 00 копеек.</w:t>
      </w:r>
    </w:p>
    <w:p w14:paraId="77719F37" w14:textId="77777777" w:rsidR="00A01644" w:rsidRPr="00B74ECB" w:rsidRDefault="00A01644" w:rsidP="00986CE2">
      <w:pPr>
        <w:shd w:val="clear" w:color="auto" w:fill="FFFFFF"/>
        <w:tabs>
          <w:tab w:val="left" w:pos="284"/>
        </w:tabs>
        <w:spacing w:after="0" w:line="240" w:lineRule="auto"/>
        <w:ind w:firstLine="426"/>
        <w:jc w:val="both"/>
        <w:rPr>
          <w:rFonts w:ascii="Times New Roman" w:eastAsia="Times New Roman" w:hAnsi="Times New Roman" w:cs="Times New Roman"/>
          <w:color w:val="000000"/>
          <w:spacing w:val="-10"/>
          <w:sz w:val="24"/>
          <w:szCs w:val="24"/>
          <w:lang w:eastAsia="ru-RU"/>
        </w:rPr>
      </w:pPr>
    </w:p>
    <w:p w14:paraId="5CF602D4" w14:textId="7ABBA933" w:rsidR="00A01644" w:rsidRPr="00B74ECB" w:rsidRDefault="00A01644" w:rsidP="00986CE2">
      <w:pPr>
        <w:shd w:val="clear" w:color="auto" w:fill="FFFFFF"/>
        <w:tabs>
          <w:tab w:val="left" w:pos="284"/>
        </w:tabs>
        <w:spacing w:after="0" w:line="240" w:lineRule="auto"/>
        <w:ind w:firstLine="426"/>
        <w:jc w:val="both"/>
        <w:rPr>
          <w:rFonts w:ascii="Times New Roman" w:eastAsia="Times New Roman" w:hAnsi="Times New Roman" w:cs="Times New Roman"/>
          <w:color w:val="000000"/>
          <w:spacing w:val="-10"/>
          <w:sz w:val="24"/>
          <w:szCs w:val="24"/>
          <w:lang w:eastAsia="ru-RU"/>
        </w:rPr>
      </w:pPr>
      <w:r w:rsidRPr="00B74ECB">
        <w:rPr>
          <w:rFonts w:ascii="Times New Roman" w:eastAsia="Times New Roman" w:hAnsi="Times New Roman" w:cs="Times New Roman"/>
          <w:b/>
          <w:bCs/>
          <w:color w:val="000000"/>
          <w:spacing w:val="-10"/>
          <w:sz w:val="24"/>
          <w:szCs w:val="24"/>
          <w:lang w:eastAsia="ru-RU"/>
        </w:rPr>
        <w:t>Величина повышения цены, в случае перехода к проведению продажи с повышением цены</w:t>
      </w:r>
      <w:r w:rsidRPr="00B74ECB">
        <w:rPr>
          <w:rFonts w:ascii="Times New Roman" w:eastAsia="Times New Roman" w:hAnsi="Times New Roman" w:cs="Times New Roman"/>
          <w:b/>
          <w:color w:val="000000"/>
          <w:spacing w:val="-10"/>
          <w:sz w:val="24"/>
          <w:szCs w:val="24"/>
          <w:lang w:eastAsia="ru-RU"/>
        </w:rPr>
        <w:t xml:space="preserve"> («шаг продажи»): 10 500</w:t>
      </w:r>
      <w:r w:rsidRPr="00B74ECB">
        <w:rPr>
          <w:rFonts w:ascii="Times New Roman" w:eastAsia="Times New Roman" w:hAnsi="Times New Roman" w:cs="Times New Roman"/>
          <w:color w:val="000000"/>
          <w:spacing w:val="-10"/>
          <w:sz w:val="24"/>
          <w:szCs w:val="24"/>
          <w:lang w:eastAsia="ru-RU"/>
        </w:rPr>
        <w:t xml:space="preserve"> (Десять тысяч пятьсот) рублей 00 копеек.</w:t>
      </w:r>
    </w:p>
    <w:p w14:paraId="64D776F9" w14:textId="77777777" w:rsidR="00A01644" w:rsidRPr="00B74ECB" w:rsidRDefault="00A01644" w:rsidP="00986CE2">
      <w:pPr>
        <w:shd w:val="clear" w:color="auto" w:fill="FFFFFF"/>
        <w:tabs>
          <w:tab w:val="left" w:pos="284"/>
        </w:tabs>
        <w:spacing w:after="0" w:line="240" w:lineRule="auto"/>
        <w:ind w:firstLine="426"/>
        <w:jc w:val="both"/>
        <w:rPr>
          <w:rFonts w:ascii="Times New Roman" w:eastAsia="Times New Roman" w:hAnsi="Times New Roman" w:cs="Times New Roman"/>
          <w:color w:val="000000"/>
          <w:spacing w:val="-10"/>
          <w:sz w:val="24"/>
          <w:szCs w:val="24"/>
          <w:lang w:eastAsia="ru-RU"/>
        </w:rPr>
      </w:pPr>
    </w:p>
    <w:p w14:paraId="38FC273E" w14:textId="22C57AF9" w:rsidR="00A01644" w:rsidRPr="00B74ECB" w:rsidRDefault="00A01644" w:rsidP="00986CE2">
      <w:pPr>
        <w:tabs>
          <w:tab w:val="left" w:pos="284"/>
        </w:tabs>
        <w:spacing w:after="0" w:line="240" w:lineRule="auto"/>
        <w:ind w:firstLine="426"/>
        <w:contextualSpacing/>
        <w:jc w:val="both"/>
        <w:rPr>
          <w:rFonts w:ascii="Times New Roman" w:eastAsia="Times New Roman" w:hAnsi="Times New Roman" w:cs="Times New Roman"/>
          <w:b/>
          <w:bCs/>
          <w:color w:val="000000"/>
          <w:spacing w:val="-10"/>
          <w:sz w:val="24"/>
          <w:szCs w:val="24"/>
          <w:lang w:eastAsia="ru-RU"/>
        </w:rPr>
      </w:pPr>
      <w:r w:rsidRPr="00B74ECB">
        <w:rPr>
          <w:rFonts w:ascii="Times New Roman" w:eastAsia="Times New Roman" w:hAnsi="Times New Roman" w:cs="Times New Roman"/>
          <w:b/>
          <w:bCs/>
          <w:color w:val="000000"/>
          <w:spacing w:val="-10"/>
          <w:sz w:val="24"/>
          <w:szCs w:val="24"/>
          <w:lang w:eastAsia="ru-RU"/>
        </w:rPr>
        <w:t xml:space="preserve">Цена отсечения: 105 000 </w:t>
      </w:r>
      <w:r w:rsidRPr="00B74ECB">
        <w:rPr>
          <w:rFonts w:ascii="Times New Roman" w:eastAsia="Times New Roman" w:hAnsi="Times New Roman" w:cs="Times New Roman"/>
          <w:bCs/>
          <w:color w:val="000000"/>
          <w:spacing w:val="-10"/>
          <w:sz w:val="24"/>
          <w:szCs w:val="24"/>
          <w:lang w:eastAsia="ru-RU"/>
        </w:rPr>
        <w:t>(Сто пять тысяч) рублей 00 копеек (НДС не облагается).</w:t>
      </w:r>
    </w:p>
    <w:p w14:paraId="3C7A47DF" w14:textId="77777777" w:rsidR="00A01644" w:rsidRPr="00B74ECB" w:rsidRDefault="00A01644" w:rsidP="00986CE2">
      <w:pPr>
        <w:tabs>
          <w:tab w:val="left" w:pos="284"/>
        </w:tabs>
        <w:spacing w:after="0" w:line="240" w:lineRule="auto"/>
        <w:ind w:firstLine="426"/>
        <w:contextualSpacing/>
        <w:jc w:val="both"/>
        <w:rPr>
          <w:rFonts w:ascii="Times New Roman" w:eastAsia="Times New Roman" w:hAnsi="Times New Roman" w:cs="Times New Roman"/>
          <w:spacing w:val="-10"/>
          <w:sz w:val="24"/>
          <w:szCs w:val="24"/>
          <w:lang w:eastAsia="ru-RU"/>
        </w:rPr>
      </w:pPr>
    </w:p>
    <w:p w14:paraId="3A240164" w14:textId="3A633F1E" w:rsidR="00A01644" w:rsidRPr="00B74ECB" w:rsidRDefault="00B625F8" w:rsidP="00986CE2">
      <w:pPr>
        <w:shd w:val="clear" w:color="auto" w:fill="FFFFFF"/>
        <w:spacing w:after="0" w:line="240" w:lineRule="auto"/>
        <w:ind w:firstLine="426"/>
        <w:jc w:val="both"/>
        <w:rPr>
          <w:rFonts w:ascii="Times New Roman" w:eastAsia="Times New Roman" w:hAnsi="Times New Roman" w:cs="Times New Roman"/>
          <w:spacing w:val="-10"/>
          <w:sz w:val="24"/>
          <w:szCs w:val="24"/>
          <w:lang w:eastAsia="ru-RU"/>
        </w:rPr>
      </w:pPr>
      <w:r>
        <w:rPr>
          <w:rFonts w:ascii="Times New Roman" w:eastAsia="Times New Roman" w:hAnsi="Times New Roman" w:cs="Times New Roman"/>
          <w:b/>
          <w:spacing w:val="-10"/>
          <w:sz w:val="24"/>
          <w:szCs w:val="24"/>
          <w:lang w:eastAsia="ru-RU"/>
        </w:rPr>
        <w:t>Задаток по Лоту № 2</w:t>
      </w:r>
      <w:r w:rsidR="00A01644" w:rsidRPr="00B74ECB">
        <w:rPr>
          <w:rFonts w:ascii="Times New Roman" w:eastAsia="Times New Roman" w:hAnsi="Times New Roman" w:cs="Times New Roman"/>
          <w:b/>
          <w:spacing w:val="-10"/>
          <w:sz w:val="24"/>
          <w:szCs w:val="24"/>
          <w:lang w:eastAsia="ru-RU"/>
        </w:rPr>
        <w:t xml:space="preserve"> составляет: 21 000 </w:t>
      </w:r>
      <w:r w:rsidR="00A01644" w:rsidRPr="00B74ECB">
        <w:rPr>
          <w:rFonts w:ascii="Times New Roman" w:eastAsia="Times New Roman" w:hAnsi="Times New Roman" w:cs="Times New Roman"/>
          <w:spacing w:val="-10"/>
          <w:sz w:val="24"/>
          <w:szCs w:val="24"/>
          <w:lang w:eastAsia="ru-RU"/>
        </w:rPr>
        <w:t>(Двадцать одна тысяча) рублей 00 копеек (НДС не облагается).</w:t>
      </w:r>
    </w:p>
    <w:p w14:paraId="43E78E3B" w14:textId="6885A16E" w:rsidR="00C0708E" w:rsidRPr="00B74ECB" w:rsidRDefault="00C0708E" w:rsidP="00986CE2">
      <w:pPr>
        <w:shd w:val="clear" w:color="auto" w:fill="FFFFFF"/>
        <w:spacing w:after="0" w:line="240" w:lineRule="auto"/>
        <w:ind w:firstLine="426"/>
        <w:contextualSpacing/>
        <w:jc w:val="both"/>
        <w:rPr>
          <w:rFonts w:ascii="Times New Roman" w:hAnsi="Times New Roman" w:cs="Times New Roman"/>
          <w:spacing w:val="-10"/>
          <w:sz w:val="24"/>
          <w:szCs w:val="24"/>
        </w:rPr>
      </w:pPr>
    </w:p>
    <w:p w14:paraId="10633297" w14:textId="3FC733B1" w:rsidR="00986CE2" w:rsidRPr="00B74ECB" w:rsidRDefault="00986CE2" w:rsidP="00986CE2">
      <w:pPr>
        <w:autoSpaceDE w:val="0"/>
        <w:autoSpaceDN w:val="0"/>
        <w:adjustRightInd w:val="0"/>
        <w:spacing w:after="0" w:line="240" w:lineRule="auto"/>
        <w:ind w:firstLine="426"/>
        <w:contextualSpacing/>
        <w:jc w:val="both"/>
        <w:rPr>
          <w:rFonts w:ascii="Times New Roman" w:eastAsia="Times New Roman" w:hAnsi="Times New Roman" w:cs="Times New Roman"/>
          <w:b/>
          <w:color w:val="000000"/>
          <w:spacing w:val="-10"/>
          <w:sz w:val="24"/>
          <w:szCs w:val="24"/>
          <w:lang w:eastAsia="ru-RU"/>
        </w:rPr>
      </w:pPr>
      <w:r w:rsidRPr="00B74ECB">
        <w:rPr>
          <w:rFonts w:ascii="Times New Roman" w:eastAsia="Times New Roman" w:hAnsi="Times New Roman" w:cs="Times New Roman"/>
          <w:b/>
          <w:color w:val="000000"/>
          <w:spacing w:val="-10"/>
          <w:sz w:val="24"/>
          <w:szCs w:val="24"/>
          <w:lang w:eastAsia="ru-RU"/>
        </w:rPr>
        <w:t>Лот №3:</w:t>
      </w:r>
    </w:p>
    <w:p w14:paraId="1E024B3E" w14:textId="25AB8A42" w:rsidR="00986CE2" w:rsidRPr="00B74ECB" w:rsidRDefault="00986CE2" w:rsidP="00986CE2">
      <w:pPr>
        <w:widowControl w:val="0"/>
        <w:spacing w:after="0" w:line="240" w:lineRule="auto"/>
        <w:ind w:firstLine="426"/>
        <w:jc w:val="both"/>
        <w:rPr>
          <w:rFonts w:ascii="Times New Roman" w:eastAsia="Times New Roman" w:hAnsi="Times New Roman" w:cs="Times New Roman"/>
          <w:spacing w:val="-10"/>
          <w:sz w:val="24"/>
          <w:szCs w:val="24"/>
          <w:lang w:eastAsia="ru-RU"/>
        </w:rPr>
      </w:pPr>
      <w:r w:rsidRPr="00B74ECB">
        <w:rPr>
          <w:rFonts w:ascii="Times New Roman" w:eastAsia="Times New Roman" w:hAnsi="Times New Roman" w:cs="Times New Roman"/>
          <w:b/>
          <w:spacing w:val="-10"/>
          <w:sz w:val="24"/>
          <w:szCs w:val="24"/>
          <w:lang w:eastAsia="ru-RU"/>
        </w:rPr>
        <w:t>Земельный участок</w:t>
      </w:r>
      <w:r w:rsidRPr="00B74ECB">
        <w:rPr>
          <w:rFonts w:ascii="Times New Roman" w:eastAsia="Times New Roman" w:hAnsi="Times New Roman" w:cs="Times New Roman"/>
          <w:spacing w:val="-10"/>
          <w:sz w:val="24"/>
          <w:szCs w:val="24"/>
          <w:lang w:eastAsia="ru-RU"/>
        </w:rPr>
        <w:t>, общей площадью 132 +/- 4 кв.м, кадастровый номер 26:12:031812:2852, категория земель: земли населенных пунктов, разрешенное использование: под объект технического и инженерного обеспечения предприятия, адрес: Ставропольский край, город Ставрополь, улица Биологическая, квартал 263.</w:t>
      </w:r>
    </w:p>
    <w:p w14:paraId="6D5FA9DB" w14:textId="6202E117" w:rsidR="00986CE2" w:rsidRPr="00B74ECB" w:rsidRDefault="00986CE2" w:rsidP="00986CE2">
      <w:pPr>
        <w:widowControl w:val="0"/>
        <w:spacing w:after="0" w:line="240" w:lineRule="auto"/>
        <w:ind w:firstLine="426"/>
        <w:jc w:val="both"/>
        <w:rPr>
          <w:rFonts w:ascii="Times New Roman" w:eastAsia="Times New Roman" w:hAnsi="Times New Roman" w:cs="Times New Roman"/>
          <w:spacing w:val="-10"/>
          <w:sz w:val="24"/>
          <w:szCs w:val="24"/>
          <w:lang w:eastAsia="ru-RU"/>
        </w:rPr>
      </w:pPr>
      <w:r w:rsidRPr="00B74ECB">
        <w:rPr>
          <w:rFonts w:ascii="Times New Roman" w:eastAsia="Times New Roman" w:hAnsi="Times New Roman" w:cs="Times New Roman"/>
          <w:spacing w:val="-10"/>
          <w:sz w:val="24"/>
          <w:szCs w:val="24"/>
          <w:lang w:eastAsia="ru-RU"/>
        </w:rPr>
        <w:t xml:space="preserve">Вид, номер и даты государственной регистрации права: собственность, 26:12:031812:2852-26/001/2018-1 от 26.01.2018г. </w:t>
      </w:r>
    </w:p>
    <w:p w14:paraId="0A0437AA" w14:textId="77777777" w:rsidR="00986CE2" w:rsidRPr="00B74ECB" w:rsidRDefault="00986CE2" w:rsidP="00986CE2">
      <w:pPr>
        <w:widowControl w:val="0"/>
        <w:spacing w:after="0" w:line="240" w:lineRule="auto"/>
        <w:ind w:firstLine="426"/>
        <w:jc w:val="both"/>
        <w:rPr>
          <w:rFonts w:ascii="Times New Roman" w:eastAsia="Times New Roman" w:hAnsi="Times New Roman" w:cs="Times New Roman"/>
          <w:spacing w:val="-10"/>
          <w:sz w:val="24"/>
          <w:szCs w:val="24"/>
          <w:lang w:eastAsia="ru-RU"/>
        </w:rPr>
      </w:pPr>
      <w:r w:rsidRPr="00B74ECB">
        <w:rPr>
          <w:rFonts w:ascii="Times New Roman" w:eastAsia="Times New Roman" w:hAnsi="Times New Roman" w:cs="Times New Roman"/>
          <w:spacing w:val="-10"/>
          <w:sz w:val="24"/>
          <w:szCs w:val="24"/>
          <w:lang w:eastAsia="ru-RU"/>
        </w:rPr>
        <w:t>Ограничение прав и обременение объекта недвижимости: не зарегистрировано.</w:t>
      </w:r>
    </w:p>
    <w:p w14:paraId="5ED82708" w14:textId="77777777" w:rsidR="00986CE2" w:rsidRPr="00B74ECB" w:rsidRDefault="00986CE2" w:rsidP="00986CE2">
      <w:pPr>
        <w:widowControl w:val="0"/>
        <w:spacing w:after="0" w:line="240" w:lineRule="auto"/>
        <w:ind w:firstLine="426"/>
        <w:jc w:val="both"/>
        <w:rPr>
          <w:rFonts w:ascii="Times New Roman" w:eastAsia="Times New Roman" w:hAnsi="Times New Roman" w:cs="Times New Roman"/>
          <w:spacing w:val="-10"/>
          <w:sz w:val="24"/>
          <w:szCs w:val="24"/>
          <w:lang w:eastAsia="ru-RU"/>
        </w:rPr>
      </w:pPr>
    </w:p>
    <w:p w14:paraId="2F9DD1BC" w14:textId="15812557" w:rsidR="00986CE2" w:rsidRPr="00B74ECB" w:rsidRDefault="00986CE2" w:rsidP="00986CE2">
      <w:pPr>
        <w:widowControl w:val="0"/>
        <w:spacing w:after="0" w:line="240" w:lineRule="auto"/>
        <w:ind w:firstLine="426"/>
        <w:jc w:val="both"/>
        <w:rPr>
          <w:rFonts w:ascii="Times New Roman" w:eastAsia="Times New Roman" w:hAnsi="Times New Roman" w:cs="Times New Roman"/>
          <w:spacing w:val="-10"/>
          <w:sz w:val="24"/>
          <w:szCs w:val="24"/>
          <w:lang w:eastAsia="ru-RU"/>
        </w:rPr>
      </w:pPr>
      <w:r w:rsidRPr="00B74ECB">
        <w:rPr>
          <w:rFonts w:ascii="Times New Roman" w:eastAsia="Times New Roman" w:hAnsi="Times New Roman" w:cs="Times New Roman"/>
          <w:b/>
          <w:spacing w:val="-10"/>
          <w:sz w:val="24"/>
          <w:szCs w:val="24"/>
          <w:lang w:eastAsia="ru-RU"/>
        </w:rPr>
        <w:t>Хлораторная,</w:t>
      </w:r>
      <w:r w:rsidRPr="00B74ECB">
        <w:rPr>
          <w:rFonts w:ascii="Times New Roman" w:eastAsia="Times New Roman" w:hAnsi="Times New Roman" w:cs="Times New Roman"/>
          <w:spacing w:val="-10"/>
          <w:sz w:val="24"/>
          <w:szCs w:val="24"/>
          <w:lang w:eastAsia="ru-RU"/>
        </w:rPr>
        <w:t xml:space="preserve"> расположенная по адресу: Ставропольский край, г. Ставрополь, ул. Биологическая, квартал 263, общей площадью 64,2 кв.м., кадастровый номер 26:12:031812:1224, назначение: нежилое здание, количество этажей, в том числе подземных этажей: 1.</w:t>
      </w:r>
    </w:p>
    <w:p w14:paraId="626FD5C7" w14:textId="45D51ACD" w:rsidR="00986CE2" w:rsidRPr="00B74ECB" w:rsidRDefault="00986CE2" w:rsidP="00986CE2">
      <w:pPr>
        <w:widowControl w:val="0"/>
        <w:spacing w:after="0" w:line="240" w:lineRule="auto"/>
        <w:ind w:firstLine="426"/>
        <w:jc w:val="both"/>
        <w:rPr>
          <w:rFonts w:ascii="Times New Roman" w:eastAsia="Times New Roman" w:hAnsi="Times New Roman" w:cs="Times New Roman"/>
          <w:spacing w:val="-10"/>
          <w:sz w:val="24"/>
          <w:szCs w:val="24"/>
          <w:lang w:eastAsia="ru-RU"/>
        </w:rPr>
      </w:pPr>
      <w:r w:rsidRPr="00B74ECB">
        <w:rPr>
          <w:rFonts w:ascii="Times New Roman" w:eastAsia="Times New Roman" w:hAnsi="Times New Roman" w:cs="Times New Roman"/>
          <w:spacing w:val="-10"/>
          <w:sz w:val="24"/>
          <w:szCs w:val="24"/>
          <w:lang w:eastAsia="ru-RU"/>
        </w:rPr>
        <w:t xml:space="preserve">Вид, номер и даты государственной регистрации права: собственность, 26:12:031812:1224-26/001/2018-3, 26.01.2018г. </w:t>
      </w:r>
    </w:p>
    <w:p w14:paraId="7769160C" w14:textId="77777777" w:rsidR="00986CE2" w:rsidRPr="00B74ECB" w:rsidRDefault="00986CE2" w:rsidP="00986CE2">
      <w:pPr>
        <w:widowControl w:val="0"/>
        <w:spacing w:after="0" w:line="240" w:lineRule="auto"/>
        <w:ind w:firstLine="426"/>
        <w:jc w:val="both"/>
        <w:rPr>
          <w:rFonts w:ascii="Times New Roman" w:eastAsia="Times New Roman" w:hAnsi="Times New Roman" w:cs="Times New Roman"/>
          <w:spacing w:val="-10"/>
          <w:sz w:val="24"/>
          <w:szCs w:val="24"/>
          <w:lang w:eastAsia="ru-RU"/>
        </w:rPr>
      </w:pPr>
      <w:r w:rsidRPr="00B74ECB">
        <w:rPr>
          <w:rFonts w:ascii="Times New Roman" w:eastAsia="Times New Roman" w:hAnsi="Times New Roman" w:cs="Times New Roman"/>
          <w:spacing w:val="-10"/>
          <w:sz w:val="24"/>
          <w:szCs w:val="24"/>
          <w:lang w:eastAsia="ru-RU"/>
        </w:rPr>
        <w:t xml:space="preserve">Ограничение прав и обременение объекта недвижимости: не зарегистрировано. </w:t>
      </w:r>
    </w:p>
    <w:p w14:paraId="157FB3A3" w14:textId="77777777" w:rsidR="00986CE2" w:rsidRPr="00B74ECB" w:rsidRDefault="00986CE2" w:rsidP="00986CE2">
      <w:pPr>
        <w:widowControl w:val="0"/>
        <w:autoSpaceDE w:val="0"/>
        <w:autoSpaceDN w:val="0"/>
        <w:adjustRightInd w:val="0"/>
        <w:spacing w:after="0" w:line="240" w:lineRule="auto"/>
        <w:ind w:right="-142" w:firstLine="426"/>
        <w:jc w:val="both"/>
        <w:rPr>
          <w:rFonts w:ascii="Times New Roman" w:eastAsia="Times New Roman" w:hAnsi="Times New Roman" w:cs="Times New Roman"/>
          <w:b/>
          <w:color w:val="000000"/>
          <w:spacing w:val="-10"/>
          <w:sz w:val="24"/>
          <w:szCs w:val="24"/>
          <w:lang w:eastAsia="ru-RU"/>
        </w:rPr>
      </w:pPr>
    </w:p>
    <w:p w14:paraId="5F1B2FA2" w14:textId="77777777" w:rsidR="00986CE2" w:rsidRPr="00B74ECB" w:rsidRDefault="00986CE2" w:rsidP="00986CE2">
      <w:pPr>
        <w:shd w:val="clear" w:color="auto" w:fill="FFFFFF"/>
        <w:spacing w:after="0" w:line="240" w:lineRule="auto"/>
        <w:ind w:firstLine="426"/>
        <w:contextualSpacing/>
        <w:jc w:val="both"/>
        <w:rPr>
          <w:rFonts w:ascii="Times New Roman" w:eastAsia="Times New Roman" w:hAnsi="Times New Roman" w:cs="Times New Roman"/>
          <w:spacing w:val="-10"/>
          <w:sz w:val="24"/>
          <w:szCs w:val="24"/>
          <w:lang w:eastAsia="ru-RU"/>
        </w:rPr>
      </w:pPr>
      <w:r w:rsidRPr="00B74ECB">
        <w:rPr>
          <w:rFonts w:ascii="Times New Roman" w:hAnsi="Times New Roman" w:cs="Times New Roman"/>
          <w:b/>
          <w:snapToGrid w:val="0"/>
          <w:color w:val="000000"/>
          <w:spacing w:val="-10"/>
          <w:sz w:val="24"/>
          <w:szCs w:val="24"/>
        </w:rPr>
        <w:t>Цена первоначального предложения (</w:t>
      </w:r>
      <w:r w:rsidRPr="00B74ECB">
        <w:rPr>
          <w:rFonts w:ascii="Times New Roman" w:hAnsi="Times New Roman" w:cs="Times New Roman"/>
          <w:b/>
          <w:color w:val="000000"/>
          <w:spacing w:val="-10"/>
          <w:sz w:val="24"/>
          <w:szCs w:val="24"/>
        </w:rPr>
        <w:t xml:space="preserve">Начальная (стартовая) цена Имущества): </w:t>
      </w:r>
      <w:r w:rsidRPr="00B74ECB">
        <w:rPr>
          <w:rFonts w:ascii="Times New Roman" w:eastAsia="Times New Roman" w:hAnsi="Times New Roman" w:cs="Times New Roman"/>
          <w:b/>
          <w:spacing w:val="-10"/>
          <w:sz w:val="24"/>
          <w:szCs w:val="24"/>
          <w:lang w:eastAsia="ru-RU"/>
        </w:rPr>
        <w:t xml:space="preserve">1 300 700 </w:t>
      </w:r>
      <w:r w:rsidRPr="00B74ECB">
        <w:rPr>
          <w:rFonts w:ascii="Times New Roman" w:eastAsia="Times New Roman" w:hAnsi="Times New Roman" w:cs="Times New Roman"/>
          <w:spacing w:val="-10"/>
          <w:sz w:val="24"/>
          <w:szCs w:val="24"/>
          <w:lang w:eastAsia="ru-RU"/>
        </w:rPr>
        <w:t>(Один миллион триста тысяч семьсот) рублей 00 копеек (с учетом НДС).</w:t>
      </w:r>
    </w:p>
    <w:p w14:paraId="30FF3544" w14:textId="77777777" w:rsidR="00986CE2" w:rsidRPr="00B74ECB" w:rsidRDefault="00986CE2" w:rsidP="00986CE2">
      <w:pPr>
        <w:widowControl w:val="0"/>
        <w:autoSpaceDE w:val="0"/>
        <w:autoSpaceDN w:val="0"/>
        <w:adjustRightInd w:val="0"/>
        <w:spacing w:after="0" w:line="240" w:lineRule="auto"/>
        <w:ind w:right="-142" w:firstLine="426"/>
        <w:jc w:val="both"/>
        <w:rPr>
          <w:rFonts w:ascii="Times New Roman" w:eastAsia="Times New Roman" w:hAnsi="Times New Roman" w:cs="Times New Roman"/>
          <w:b/>
          <w:snapToGrid w:val="0"/>
          <w:color w:val="000000"/>
          <w:spacing w:val="-10"/>
          <w:sz w:val="24"/>
          <w:szCs w:val="24"/>
          <w:lang w:eastAsia="ru-RU"/>
        </w:rPr>
      </w:pPr>
    </w:p>
    <w:p w14:paraId="49AB3C42" w14:textId="2BBA1BAB" w:rsidR="00986CE2" w:rsidRPr="00B74ECB" w:rsidRDefault="00986CE2" w:rsidP="00986CE2">
      <w:pPr>
        <w:widowControl w:val="0"/>
        <w:autoSpaceDE w:val="0"/>
        <w:autoSpaceDN w:val="0"/>
        <w:adjustRightInd w:val="0"/>
        <w:spacing w:after="0" w:line="240" w:lineRule="auto"/>
        <w:ind w:right="-142" w:firstLine="426"/>
        <w:jc w:val="both"/>
        <w:rPr>
          <w:rFonts w:ascii="Times New Roman" w:eastAsia="Times New Roman" w:hAnsi="Times New Roman" w:cs="Times New Roman"/>
          <w:b/>
          <w:color w:val="000000"/>
          <w:spacing w:val="-10"/>
          <w:sz w:val="24"/>
          <w:szCs w:val="24"/>
          <w:lang w:eastAsia="ru-RU"/>
        </w:rPr>
      </w:pPr>
      <w:r w:rsidRPr="00B74ECB">
        <w:rPr>
          <w:rFonts w:ascii="Times New Roman" w:eastAsia="Times New Roman" w:hAnsi="Times New Roman" w:cs="Times New Roman"/>
          <w:b/>
          <w:bCs/>
          <w:snapToGrid w:val="0"/>
          <w:color w:val="000000"/>
          <w:spacing w:val="-10"/>
          <w:sz w:val="24"/>
          <w:szCs w:val="24"/>
          <w:lang w:eastAsia="ru-RU"/>
        </w:rPr>
        <w:t>Величина снижения цены первоначального предложения («шаг понижения»):</w:t>
      </w:r>
      <w:r w:rsidRPr="00B74ECB">
        <w:rPr>
          <w:rFonts w:ascii="Times New Roman" w:eastAsia="Times New Roman" w:hAnsi="Times New Roman" w:cs="Times New Roman"/>
          <w:b/>
          <w:color w:val="000000"/>
          <w:spacing w:val="-10"/>
          <w:sz w:val="24"/>
          <w:szCs w:val="24"/>
          <w:lang w:eastAsia="ru-RU"/>
        </w:rPr>
        <w:t xml:space="preserve"> 130 070 </w:t>
      </w:r>
      <w:r w:rsidRPr="00B74ECB">
        <w:rPr>
          <w:rFonts w:ascii="Times New Roman" w:eastAsia="Times New Roman" w:hAnsi="Times New Roman" w:cs="Times New Roman"/>
          <w:color w:val="000000"/>
          <w:spacing w:val="-10"/>
          <w:sz w:val="24"/>
          <w:szCs w:val="24"/>
          <w:lang w:eastAsia="ru-RU"/>
        </w:rPr>
        <w:t>(Сто тридцать тысяч семьдесят) рублей 00 копеек.</w:t>
      </w:r>
      <w:r w:rsidRPr="00B74ECB">
        <w:rPr>
          <w:rFonts w:ascii="Times New Roman" w:eastAsia="Times New Roman" w:hAnsi="Times New Roman" w:cs="Times New Roman"/>
          <w:b/>
          <w:color w:val="000000"/>
          <w:spacing w:val="-10"/>
          <w:sz w:val="24"/>
          <w:szCs w:val="24"/>
          <w:lang w:eastAsia="ru-RU"/>
        </w:rPr>
        <w:tab/>
      </w:r>
    </w:p>
    <w:p w14:paraId="49337F8D" w14:textId="77777777" w:rsidR="00986CE2" w:rsidRPr="00B74ECB" w:rsidRDefault="00986CE2" w:rsidP="00986CE2">
      <w:pPr>
        <w:widowControl w:val="0"/>
        <w:autoSpaceDE w:val="0"/>
        <w:autoSpaceDN w:val="0"/>
        <w:adjustRightInd w:val="0"/>
        <w:spacing w:after="0" w:line="240" w:lineRule="auto"/>
        <w:ind w:right="-142" w:firstLine="426"/>
        <w:jc w:val="both"/>
        <w:rPr>
          <w:rFonts w:ascii="Times New Roman" w:eastAsia="Times New Roman" w:hAnsi="Times New Roman" w:cs="Times New Roman"/>
          <w:color w:val="000000"/>
          <w:spacing w:val="-10"/>
          <w:sz w:val="24"/>
          <w:szCs w:val="24"/>
          <w:lang w:eastAsia="ru-RU"/>
        </w:rPr>
      </w:pPr>
    </w:p>
    <w:p w14:paraId="57B11A50" w14:textId="77777777" w:rsidR="00986CE2" w:rsidRPr="00B74ECB" w:rsidRDefault="00986CE2" w:rsidP="00986CE2">
      <w:pPr>
        <w:widowControl w:val="0"/>
        <w:autoSpaceDE w:val="0"/>
        <w:autoSpaceDN w:val="0"/>
        <w:adjustRightInd w:val="0"/>
        <w:spacing w:after="0" w:line="240" w:lineRule="auto"/>
        <w:ind w:right="-142" w:firstLine="426"/>
        <w:jc w:val="both"/>
        <w:rPr>
          <w:rFonts w:ascii="Times New Roman" w:eastAsia="Times New Roman" w:hAnsi="Times New Roman" w:cs="Times New Roman"/>
          <w:b/>
          <w:color w:val="000000"/>
          <w:spacing w:val="-10"/>
          <w:sz w:val="24"/>
          <w:szCs w:val="24"/>
          <w:lang w:eastAsia="ru-RU"/>
        </w:rPr>
      </w:pPr>
      <w:r w:rsidRPr="00B74ECB">
        <w:rPr>
          <w:rFonts w:ascii="Times New Roman" w:eastAsia="Times New Roman" w:hAnsi="Times New Roman" w:cs="Times New Roman"/>
          <w:b/>
          <w:bCs/>
          <w:snapToGrid w:val="0"/>
          <w:color w:val="000000"/>
          <w:spacing w:val="-10"/>
          <w:sz w:val="24"/>
          <w:szCs w:val="24"/>
          <w:lang w:eastAsia="ru-RU"/>
        </w:rPr>
        <w:t xml:space="preserve">Величина повышения цены, в случае перехода к проведению продажи с повышением цены («шаг продажи»): </w:t>
      </w:r>
      <w:r w:rsidRPr="00B74ECB">
        <w:rPr>
          <w:rFonts w:ascii="Times New Roman" w:eastAsia="Times New Roman" w:hAnsi="Times New Roman" w:cs="Times New Roman"/>
          <w:b/>
          <w:color w:val="000000"/>
          <w:spacing w:val="-10"/>
          <w:sz w:val="24"/>
          <w:szCs w:val="24"/>
          <w:lang w:eastAsia="ru-RU"/>
        </w:rPr>
        <w:t xml:space="preserve">65 035 </w:t>
      </w:r>
      <w:r w:rsidRPr="00B74ECB">
        <w:rPr>
          <w:rFonts w:ascii="Times New Roman" w:eastAsia="Times New Roman" w:hAnsi="Times New Roman" w:cs="Times New Roman"/>
          <w:color w:val="000000"/>
          <w:spacing w:val="-10"/>
          <w:sz w:val="24"/>
          <w:szCs w:val="24"/>
          <w:lang w:eastAsia="ru-RU"/>
        </w:rPr>
        <w:t>(Шестьдесят пять тысяч тридцать пять) рублей 00 копеек.</w:t>
      </w:r>
      <w:r w:rsidRPr="00B74ECB">
        <w:rPr>
          <w:rFonts w:ascii="Times New Roman" w:eastAsia="Times New Roman" w:hAnsi="Times New Roman" w:cs="Times New Roman"/>
          <w:b/>
          <w:color w:val="000000"/>
          <w:spacing w:val="-10"/>
          <w:sz w:val="24"/>
          <w:szCs w:val="24"/>
          <w:lang w:eastAsia="ru-RU"/>
        </w:rPr>
        <w:tab/>
      </w:r>
    </w:p>
    <w:p w14:paraId="404B63F3" w14:textId="77777777" w:rsidR="00986CE2" w:rsidRPr="00B74ECB" w:rsidRDefault="00986CE2" w:rsidP="00986CE2">
      <w:pPr>
        <w:spacing w:after="0" w:line="240" w:lineRule="auto"/>
        <w:ind w:right="-142" w:firstLine="426"/>
        <w:jc w:val="both"/>
        <w:rPr>
          <w:rFonts w:ascii="Times New Roman" w:hAnsi="Times New Roman" w:cs="Times New Roman"/>
          <w:bCs/>
          <w:color w:val="000000"/>
          <w:spacing w:val="-10"/>
          <w:sz w:val="24"/>
          <w:szCs w:val="24"/>
        </w:rPr>
      </w:pPr>
    </w:p>
    <w:p w14:paraId="274648E8" w14:textId="3BA19A7C" w:rsidR="00986CE2" w:rsidRPr="00B74ECB" w:rsidRDefault="00986CE2" w:rsidP="00986CE2">
      <w:pPr>
        <w:shd w:val="clear" w:color="auto" w:fill="FFFFFF"/>
        <w:spacing w:after="0" w:line="240" w:lineRule="auto"/>
        <w:ind w:firstLine="426"/>
        <w:jc w:val="both"/>
        <w:rPr>
          <w:rFonts w:ascii="Times New Roman" w:hAnsi="Times New Roman" w:cs="Times New Roman"/>
          <w:color w:val="000000"/>
          <w:spacing w:val="-10"/>
          <w:sz w:val="24"/>
          <w:szCs w:val="24"/>
        </w:rPr>
      </w:pPr>
      <w:r w:rsidRPr="00B74ECB">
        <w:rPr>
          <w:rFonts w:ascii="Times New Roman" w:hAnsi="Times New Roman" w:cs="Times New Roman"/>
          <w:b/>
          <w:bCs/>
          <w:snapToGrid w:val="0"/>
          <w:color w:val="000000"/>
          <w:spacing w:val="-10"/>
          <w:sz w:val="24"/>
          <w:szCs w:val="24"/>
        </w:rPr>
        <w:t>Цена отсечения:</w:t>
      </w:r>
      <w:r w:rsidRPr="00B74ECB">
        <w:rPr>
          <w:rFonts w:ascii="Times New Roman" w:hAnsi="Times New Roman" w:cs="Times New Roman"/>
          <w:b/>
          <w:color w:val="000000"/>
          <w:spacing w:val="-10"/>
          <w:sz w:val="24"/>
          <w:szCs w:val="24"/>
        </w:rPr>
        <w:t xml:space="preserve"> 650 350 </w:t>
      </w:r>
      <w:r w:rsidRPr="00B74ECB">
        <w:rPr>
          <w:rFonts w:ascii="Times New Roman" w:hAnsi="Times New Roman" w:cs="Times New Roman"/>
          <w:color w:val="000000"/>
          <w:spacing w:val="-10"/>
          <w:sz w:val="24"/>
          <w:szCs w:val="24"/>
        </w:rPr>
        <w:t>(Шестьсот пятьдесят тысяч триста пятьдесят) рублей 00 копеек (с учетом НДС).</w:t>
      </w:r>
    </w:p>
    <w:p w14:paraId="799C394F" w14:textId="7DD4B033" w:rsidR="00986CE2" w:rsidRPr="00B74ECB" w:rsidRDefault="00986CE2" w:rsidP="00986CE2">
      <w:pPr>
        <w:shd w:val="clear" w:color="auto" w:fill="FFFFFF"/>
        <w:spacing w:after="0" w:line="240" w:lineRule="auto"/>
        <w:ind w:firstLine="426"/>
        <w:jc w:val="both"/>
        <w:rPr>
          <w:rFonts w:ascii="Times New Roman" w:hAnsi="Times New Roman" w:cs="Times New Roman"/>
          <w:b/>
          <w:color w:val="000000"/>
          <w:spacing w:val="-10"/>
          <w:sz w:val="24"/>
          <w:szCs w:val="24"/>
        </w:rPr>
      </w:pPr>
    </w:p>
    <w:p w14:paraId="1D152CD0" w14:textId="21B6EFB6" w:rsidR="003123BC" w:rsidRPr="00B74ECB" w:rsidRDefault="005162D2" w:rsidP="00B3489A">
      <w:pPr>
        <w:shd w:val="clear" w:color="auto" w:fill="FFFFFF"/>
        <w:spacing w:after="0" w:line="240" w:lineRule="auto"/>
        <w:ind w:firstLine="426"/>
        <w:jc w:val="both"/>
        <w:rPr>
          <w:rFonts w:ascii="Times New Roman" w:hAnsi="Times New Roman" w:cs="Times New Roman"/>
          <w:color w:val="000000"/>
          <w:spacing w:val="-10"/>
          <w:sz w:val="24"/>
          <w:szCs w:val="24"/>
        </w:rPr>
      </w:pPr>
      <w:r>
        <w:rPr>
          <w:rFonts w:ascii="Times New Roman" w:eastAsia="Times New Roman" w:hAnsi="Times New Roman" w:cs="Times New Roman"/>
          <w:b/>
          <w:spacing w:val="-10"/>
          <w:sz w:val="24"/>
          <w:szCs w:val="24"/>
          <w:lang w:eastAsia="ru-RU"/>
        </w:rPr>
        <w:t>Сумма задатка по Лоту №3</w:t>
      </w:r>
      <w:r w:rsidR="00986CE2" w:rsidRPr="00B74ECB">
        <w:rPr>
          <w:rFonts w:ascii="Times New Roman" w:eastAsia="Times New Roman" w:hAnsi="Times New Roman" w:cs="Times New Roman"/>
          <w:b/>
          <w:spacing w:val="-10"/>
          <w:sz w:val="24"/>
          <w:szCs w:val="24"/>
          <w:lang w:eastAsia="ru-RU"/>
        </w:rPr>
        <w:t xml:space="preserve"> составляет: 130 070 </w:t>
      </w:r>
      <w:r w:rsidR="00986CE2" w:rsidRPr="00B74ECB">
        <w:rPr>
          <w:rFonts w:ascii="Times New Roman" w:eastAsia="Times New Roman" w:hAnsi="Times New Roman" w:cs="Times New Roman"/>
          <w:spacing w:val="-10"/>
          <w:sz w:val="24"/>
          <w:szCs w:val="24"/>
          <w:lang w:eastAsia="ru-RU"/>
        </w:rPr>
        <w:t>(Сто тридцать тысяч семьдесят) рублей 00 копеек (НДС не облагается).</w:t>
      </w:r>
    </w:p>
    <w:p w14:paraId="58E17F49" w14:textId="77777777" w:rsidR="00B3489A" w:rsidRPr="00B3489A" w:rsidRDefault="00B3489A" w:rsidP="00B3489A">
      <w:pPr>
        <w:shd w:val="clear" w:color="auto" w:fill="FFFFFF"/>
        <w:spacing w:after="0" w:line="240" w:lineRule="auto"/>
        <w:ind w:firstLine="426"/>
        <w:jc w:val="both"/>
        <w:rPr>
          <w:rFonts w:ascii="Times New Roman" w:hAnsi="Times New Roman" w:cs="Times New Roman"/>
          <w:color w:val="000000"/>
          <w:sz w:val="24"/>
          <w:szCs w:val="24"/>
        </w:rPr>
      </w:pPr>
    </w:p>
    <w:p w14:paraId="15113872" w14:textId="72FA6DD0"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ИНН 77704770859 КПП 770401001</w:t>
      </w:r>
    </w:p>
    <w:p w14:paraId="1D015092" w14:textId="4E2D01D3"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B3489A">
        <w:rPr>
          <w:rFonts w:ascii="Times New Roman" w:hAnsi="Times New Roman" w:cs="Times New Roman"/>
          <w:b/>
          <w:spacing w:val="-10"/>
          <w:sz w:val="24"/>
          <w:szCs w:val="24"/>
        </w:rPr>
        <w:t xml:space="preserve">не </w:t>
      </w:r>
      <w:r w:rsidR="000F71A2">
        <w:rPr>
          <w:rFonts w:ascii="Times New Roman" w:hAnsi="Times New Roman" w:cs="Times New Roman"/>
          <w:b/>
          <w:spacing w:val="-10"/>
          <w:sz w:val="24"/>
          <w:szCs w:val="24"/>
        </w:rPr>
        <w:t>позднее 15</w:t>
      </w:r>
      <w:r w:rsidR="001C029E">
        <w:rPr>
          <w:rFonts w:ascii="Times New Roman" w:hAnsi="Times New Roman" w:cs="Times New Roman"/>
          <w:b/>
          <w:spacing w:val="-10"/>
          <w:sz w:val="24"/>
          <w:szCs w:val="24"/>
        </w:rPr>
        <w:t>.12</w:t>
      </w:r>
      <w:r w:rsidR="00156545">
        <w:rPr>
          <w:rFonts w:ascii="Times New Roman" w:hAnsi="Times New Roman" w:cs="Times New Roman"/>
          <w:b/>
          <w:spacing w:val="-10"/>
          <w:sz w:val="24"/>
          <w:szCs w:val="24"/>
        </w:rPr>
        <w:t>.2020</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итогов </w:t>
      </w:r>
      <w:r w:rsidR="00936558" w:rsidRPr="00DC296D">
        <w:rPr>
          <w:b w:val="0"/>
          <w:spacing w:val="-10"/>
          <w:sz w:val="24"/>
          <w:szCs w:val="24"/>
        </w:rPr>
        <w:t>Продажи</w:t>
      </w:r>
      <w:r w:rsidRPr="00DC296D">
        <w:rPr>
          <w:b w:val="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DC296D">
        <w:rPr>
          <w:b w:val="0"/>
          <w:spacing w:val="-10"/>
          <w:sz w:val="24"/>
          <w:szCs w:val="24"/>
        </w:rPr>
        <w:t> </w:t>
      </w:r>
      <w:r w:rsidRPr="00DC296D">
        <w:rPr>
          <w:b w:val="0"/>
          <w:color w:val="000000"/>
          <w:spacing w:val="-10"/>
          <w:sz w:val="24"/>
          <w:szCs w:val="24"/>
        </w:rPr>
        <w:t>участником</w:t>
      </w:r>
      <w:r w:rsidR="004B2C55" w:rsidRPr="00DC296D">
        <w:rPr>
          <w:b w:val="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DC296D">
        <w:rPr>
          <w:b w:val="0"/>
          <w:bCs w:val="0"/>
          <w:spacing w:val="-10"/>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DC296D">
        <w:rPr>
          <w:b w:val="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35A020DA" w14:textId="27B41D41" w:rsidR="00404427" w:rsidRPr="00DC296D" w:rsidRDefault="00404427" w:rsidP="003E1FB1">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договора купли-продажи</w:t>
      </w:r>
      <w:r w:rsidR="00B74ECB">
        <w:rPr>
          <w:rFonts w:eastAsia="Calibri"/>
          <w:b w:val="0"/>
          <w:bCs/>
          <w:spacing w:val="-10"/>
          <w:szCs w:val="24"/>
          <w:lang w:val="ru-RU" w:eastAsia="ru-RU"/>
        </w:rPr>
        <w:br/>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B74ECB">
        <w:rPr>
          <w:rFonts w:eastAsia="Calibri"/>
          <w:b w:val="0"/>
          <w:color w:val="000000"/>
          <w:spacing w:val="-10"/>
          <w:szCs w:val="24"/>
          <w:lang w:val="ru-RU"/>
        </w:rPr>
        <w:t xml:space="preserve"> </w:t>
      </w:r>
      <w:r w:rsidRPr="00DC296D">
        <w:rPr>
          <w:rFonts w:eastAsia="Calibri"/>
          <w:b w:val="0"/>
          <w:color w:val="000000"/>
          <w:spacing w:val="-10"/>
          <w:szCs w:val="24"/>
          <w:lang w:val="ru-RU"/>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60E8B79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C44D8C">
        <w:rPr>
          <w:rFonts w:ascii="Times New Roman" w:hAnsi="Times New Roman" w:cs="Times New Roman"/>
          <w:b/>
          <w:spacing w:val="-10"/>
          <w:sz w:val="24"/>
          <w:szCs w:val="24"/>
        </w:rPr>
        <w:t>: 26</w:t>
      </w:r>
      <w:r w:rsidR="001C029E">
        <w:rPr>
          <w:rFonts w:ascii="Times New Roman" w:hAnsi="Times New Roman" w:cs="Times New Roman"/>
          <w:b/>
          <w:spacing w:val="-10"/>
          <w:sz w:val="24"/>
          <w:szCs w:val="24"/>
        </w:rPr>
        <w:t>.10</w:t>
      </w:r>
      <w:r w:rsidR="00173BC7">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173BC7">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4DDD10EA"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C44D8C">
        <w:rPr>
          <w:rFonts w:ascii="Times New Roman" w:hAnsi="Times New Roman" w:cs="Times New Roman"/>
          <w:b/>
          <w:spacing w:val="-10"/>
          <w:sz w:val="24"/>
          <w:szCs w:val="24"/>
        </w:rPr>
        <w:t>: 15</w:t>
      </w:r>
      <w:r w:rsidR="001C029E">
        <w:rPr>
          <w:rFonts w:ascii="Times New Roman" w:hAnsi="Times New Roman" w:cs="Times New Roman"/>
          <w:b/>
          <w:spacing w:val="-10"/>
          <w:sz w:val="24"/>
          <w:szCs w:val="24"/>
        </w:rPr>
        <w:t>.12</w:t>
      </w:r>
      <w:r w:rsidR="00173BC7">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173BC7">
        <w:rPr>
          <w:rFonts w:ascii="Times New Roman" w:hAnsi="Times New Roman" w:cs="Times New Roman"/>
          <w:b/>
          <w:spacing w:val="-10"/>
          <w:sz w:val="24"/>
          <w:szCs w:val="24"/>
        </w:rPr>
        <w:t>г. в 17</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7A96640B"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C44D8C">
        <w:rPr>
          <w:rFonts w:ascii="Times New Roman" w:hAnsi="Times New Roman" w:cs="Times New Roman"/>
          <w:b/>
          <w:spacing w:val="-10"/>
          <w:sz w:val="24"/>
          <w:szCs w:val="24"/>
        </w:rPr>
        <w:t>17</w:t>
      </w:r>
      <w:r w:rsidR="001C029E">
        <w:rPr>
          <w:rFonts w:ascii="Times New Roman" w:hAnsi="Times New Roman" w:cs="Times New Roman"/>
          <w:b/>
          <w:spacing w:val="-10"/>
          <w:sz w:val="24"/>
          <w:szCs w:val="24"/>
        </w:rPr>
        <w:t>.12</w:t>
      </w:r>
      <w:r w:rsidR="00173BC7">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173BC7">
        <w:rPr>
          <w:rFonts w:ascii="Times New Roman" w:hAnsi="Times New Roman" w:cs="Times New Roman"/>
          <w:b/>
          <w:spacing w:val="-10"/>
          <w:sz w:val="24"/>
          <w:szCs w:val="24"/>
        </w:rPr>
        <w:t>г. в 13</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2"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0CC44789"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173BC7">
        <w:rPr>
          <w:rFonts w:ascii="Times New Roman" w:hAnsi="Times New Roman" w:cs="Times New Roman"/>
          <w:b/>
          <w:spacing w:val="-10"/>
          <w:sz w:val="24"/>
          <w:szCs w:val="24"/>
        </w:rPr>
        <w:t>:</w:t>
      </w:r>
      <w:r w:rsidR="00C44D8C">
        <w:rPr>
          <w:rFonts w:ascii="Times New Roman" w:hAnsi="Times New Roman" w:cs="Times New Roman"/>
          <w:b/>
          <w:spacing w:val="-10"/>
          <w:sz w:val="24"/>
          <w:szCs w:val="24"/>
        </w:rPr>
        <w:t xml:space="preserve"> 17</w:t>
      </w:r>
      <w:r w:rsidR="001C029E">
        <w:rPr>
          <w:rFonts w:ascii="Times New Roman" w:hAnsi="Times New Roman" w:cs="Times New Roman"/>
          <w:b/>
          <w:spacing w:val="-10"/>
          <w:sz w:val="24"/>
          <w:szCs w:val="24"/>
        </w:rPr>
        <w:t>.12</w:t>
      </w:r>
      <w:r w:rsidR="00173BC7">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173BC7">
        <w:rPr>
          <w:rFonts w:ascii="Times New Roman" w:hAnsi="Times New Roman" w:cs="Times New Roman"/>
          <w:b/>
          <w:spacing w:val="-10"/>
          <w:sz w:val="24"/>
          <w:szCs w:val="24"/>
        </w:rPr>
        <w:t>г. в 14</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3"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2E958AB1"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851BC4">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7"/>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31A6877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00851BC4">
        <w:rPr>
          <w:rFonts w:ascii="Times New Roman" w:hAnsi="Times New Roman" w:cs="Times New Roman"/>
          <w:color w:val="000000"/>
          <w:spacing w:val="-10"/>
          <w:sz w:val="24"/>
          <w:szCs w:val="24"/>
        </w:rPr>
        <w:t>в течение</w:t>
      </w:r>
      <w:r w:rsidR="00B74ECB">
        <w:rPr>
          <w:rFonts w:ascii="Times New Roman" w:hAnsi="Times New Roman" w:cs="Times New Roman"/>
          <w:color w:val="000000"/>
          <w:spacing w:val="-10"/>
          <w:sz w:val="24"/>
          <w:szCs w:val="24"/>
        </w:rPr>
        <w:br/>
      </w:r>
      <w:r w:rsidR="00851BC4">
        <w:rPr>
          <w:rFonts w:ascii="Times New Roman" w:hAnsi="Times New Roman" w:cs="Times New Roman"/>
          <w:color w:val="000000"/>
          <w:spacing w:val="-10"/>
          <w:sz w:val="24"/>
          <w:szCs w:val="24"/>
        </w:rPr>
        <w:t xml:space="preserve">14 </w:t>
      </w:r>
      <w:r w:rsidRPr="008867B7">
        <w:rPr>
          <w:rFonts w:ascii="Times New Roman" w:hAnsi="Times New Roman" w:cs="Times New Roman"/>
          <w:color w:val="000000"/>
          <w:spacing w:val="-10"/>
          <w:sz w:val="24"/>
          <w:szCs w:val="24"/>
        </w:rPr>
        <w:t>(</w:t>
      </w:r>
      <w:r w:rsidR="00851BC4">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0C0F50F5"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00EE312B">
        <w:rPr>
          <w:rFonts w:ascii="Times New Roman" w:hAnsi="Times New Roman" w:cs="Times New Roman"/>
          <w:color w:val="000000"/>
          <w:spacing w:val="-10"/>
          <w:sz w:val="24"/>
          <w:szCs w:val="24"/>
        </w:rPr>
        <w:t>в течение 14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E312B">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28081617"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00EE312B">
        <w:rPr>
          <w:rFonts w:ascii="Times New Roman" w:hAnsi="Times New Roman" w:cs="Times New Roman"/>
          <w:color w:val="000000"/>
          <w:spacing w:val="-10"/>
          <w:sz w:val="24"/>
          <w:szCs w:val="24"/>
        </w:rPr>
        <w:t>в течение 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E312B">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00EE312B">
        <w:rPr>
          <w:rFonts w:ascii="Times New Roman" w:hAnsi="Times New Roman" w:cs="Times New Roman"/>
          <w:color w:val="000000"/>
          <w:spacing w:val="-10"/>
          <w:sz w:val="24"/>
          <w:szCs w:val="24"/>
        </w:rPr>
        <w:t>в течение 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E312B">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1AA4850A"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w:t>
      </w:r>
      <w:r w:rsidR="005B1C19">
        <w:rPr>
          <w:rFonts w:ascii="Times New Roman" w:hAnsi="Times New Roman" w:cs="Times New Roman"/>
          <w:color w:val="000000"/>
          <w:spacing w:val="-10"/>
          <w:sz w:val="24"/>
          <w:szCs w:val="24"/>
        </w:rPr>
        <w:t xml:space="preserve">Имущества в течение 30 </w:t>
      </w:r>
      <w:r w:rsidRPr="008867B7">
        <w:rPr>
          <w:rFonts w:ascii="Times New Roman" w:hAnsi="Times New Roman" w:cs="Times New Roman"/>
          <w:color w:val="000000"/>
          <w:spacing w:val="-10"/>
          <w:sz w:val="24"/>
          <w:szCs w:val="24"/>
        </w:rPr>
        <w:t>(</w:t>
      </w:r>
      <w:r w:rsidR="005B1C19">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3222EC98"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продажи.</w:t>
      </w:r>
    </w:p>
    <w:p w14:paraId="566AA57D" w14:textId="00DB52F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является Общество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580-71-15, E-mail: </w:t>
      </w:r>
      <w:r w:rsidRPr="004B63A2">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4B63A2">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4B63A2">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4B63A2">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4B63A2">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662EF551" w:rsidR="0040442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r w:rsidR="009B6327" w:rsidRPr="00762B87">
        <w:rPr>
          <w:rFonts w:ascii="Times New Roman" w:hAnsi="Times New Roman" w:cs="Times New Roman"/>
          <w:b/>
          <w:spacing w:val="-6"/>
          <w:sz w:val="24"/>
          <w:szCs w:val="24"/>
        </w:rPr>
        <w:t>.</w:t>
      </w:r>
    </w:p>
    <w:p w14:paraId="67708EC2" w14:textId="664CE14B" w:rsidR="004F1DD0" w:rsidRPr="00B74ECB" w:rsidRDefault="004F1DD0" w:rsidP="00B74ECB">
      <w:pPr>
        <w:pStyle w:val="a6"/>
        <w:numPr>
          <w:ilvl w:val="1"/>
          <w:numId w:val="7"/>
        </w:numPr>
        <w:spacing w:after="0" w:line="240" w:lineRule="auto"/>
        <w:ind w:left="0" w:firstLine="709"/>
        <w:jc w:val="both"/>
        <w:rPr>
          <w:rFonts w:ascii="Times New Roman" w:hAnsi="Times New Roman" w:cs="Times New Roman"/>
          <w:spacing w:val="-10"/>
          <w:sz w:val="24"/>
          <w:szCs w:val="24"/>
        </w:rPr>
      </w:pPr>
      <w:r w:rsidRPr="00B74ECB">
        <w:rPr>
          <w:rFonts w:ascii="Times New Roman" w:hAnsi="Times New Roman" w:cs="Times New Roman"/>
          <w:spacing w:val="-10"/>
          <w:sz w:val="24"/>
          <w:szCs w:val="24"/>
        </w:rPr>
        <w:t>Собственником Имущества является: акционерное общество «Научно-производственное объединение по медицинским иммунобиологическим препаратам «Микроген» (АО «НПО «Микроген»).</w:t>
      </w:r>
    </w:p>
    <w:p w14:paraId="4F4CC31C" w14:textId="49978245" w:rsidR="004F1DD0" w:rsidRPr="00B74ECB" w:rsidRDefault="004F1DD0" w:rsidP="00B74ECB">
      <w:pPr>
        <w:pStyle w:val="a6"/>
        <w:shd w:val="clear" w:color="auto" w:fill="FFFFFF"/>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74ECB">
        <w:rPr>
          <w:rFonts w:ascii="Times New Roman" w:hAnsi="Times New Roman" w:cs="Times New Roman"/>
          <w:spacing w:val="-10"/>
          <w:sz w:val="24"/>
          <w:szCs w:val="24"/>
        </w:rPr>
        <w:t>Адрес местонахождения</w:t>
      </w:r>
      <w:r w:rsidR="00910A8E" w:rsidRPr="00B74ECB">
        <w:rPr>
          <w:rFonts w:ascii="Times New Roman" w:hAnsi="Times New Roman" w:cs="Times New Roman"/>
          <w:spacing w:val="-10"/>
          <w:sz w:val="24"/>
          <w:szCs w:val="24"/>
        </w:rPr>
        <w:t xml:space="preserve"> Собственника имущества</w:t>
      </w:r>
      <w:r w:rsidRPr="00B74ECB">
        <w:rPr>
          <w:rFonts w:ascii="Times New Roman" w:hAnsi="Times New Roman" w:cs="Times New Roman"/>
          <w:spacing w:val="-10"/>
          <w:sz w:val="24"/>
          <w:szCs w:val="24"/>
        </w:rPr>
        <w:t>: 115088, г. Москва, ул.</w:t>
      </w:r>
      <w:r w:rsidR="00B74ECB">
        <w:rPr>
          <w:rFonts w:ascii="Times New Roman" w:hAnsi="Times New Roman" w:cs="Times New Roman"/>
          <w:spacing w:val="-10"/>
          <w:sz w:val="24"/>
          <w:szCs w:val="24"/>
        </w:rPr>
        <w:t xml:space="preserve"> </w:t>
      </w:r>
      <w:r w:rsidRPr="00B74ECB">
        <w:rPr>
          <w:rFonts w:ascii="Times New Roman" w:hAnsi="Times New Roman" w:cs="Times New Roman"/>
          <w:spacing w:val="-10"/>
          <w:sz w:val="24"/>
          <w:szCs w:val="24"/>
        </w:rPr>
        <w:t>1-я Дубровская, д. 15,</w:t>
      </w:r>
      <w:r w:rsidR="00B74ECB">
        <w:rPr>
          <w:rFonts w:ascii="Times New Roman" w:hAnsi="Times New Roman" w:cs="Times New Roman"/>
          <w:spacing w:val="-10"/>
          <w:sz w:val="24"/>
          <w:szCs w:val="24"/>
        </w:rPr>
        <w:br/>
      </w:r>
      <w:r w:rsidRPr="00B74ECB">
        <w:rPr>
          <w:rFonts w:ascii="Times New Roman" w:hAnsi="Times New Roman" w:cs="Times New Roman"/>
          <w:spacing w:val="-10"/>
          <w:sz w:val="24"/>
          <w:szCs w:val="24"/>
        </w:rPr>
        <w:t>стр. 2.</w:t>
      </w:r>
      <w:r w:rsidR="00BB6BB9" w:rsidRPr="00B74ECB">
        <w:rPr>
          <w:rFonts w:ascii="Times New Roman" w:hAnsi="Times New Roman" w:cs="Times New Roman"/>
          <w:spacing w:val="-10"/>
          <w:sz w:val="24"/>
          <w:szCs w:val="24"/>
        </w:rPr>
        <w:t xml:space="preserve"> Тел. </w:t>
      </w:r>
      <w:hyperlink r:id="rId14" w:history="1">
        <w:r w:rsidR="00BB6BB9" w:rsidRPr="00B74ECB">
          <w:rPr>
            <w:rFonts w:ascii="Times New Roman" w:hAnsi="Times New Roman" w:cs="Times New Roman"/>
            <w:spacing w:val="-10"/>
            <w:sz w:val="24"/>
            <w:szCs w:val="24"/>
          </w:rPr>
          <w:t>+7 (495) 790-77-73</w:t>
        </w:r>
      </w:hyperlink>
      <w:r w:rsidR="00BB6BB9" w:rsidRPr="00B74ECB">
        <w:rPr>
          <w:rFonts w:ascii="Times New Roman" w:hAnsi="Times New Roman" w:cs="Times New Roman"/>
          <w:spacing w:val="-10"/>
          <w:sz w:val="24"/>
          <w:szCs w:val="24"/>
        </w:rPr>
        <w:t>.</w:t>
      </w:r>
    </w:p>
    <w:p w14:paraId="6741195F" w14:textId="5D9D3915"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9" w:name="_Toc230144046"/>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r w:rsidR="003E19CE" w:rsidRPr="00762B87">
        <w:rPr>
          <w:rFonts w:ascii="Times New Roman" w:hAnsi="Times New Roman" w:cs="Times New Roman"/>
          <w:b/>
          <w:spacing w:val="-6"/>
          <w:sz w:val="24"/>
          <w:szCs w:val="24"/>
        </w:rPr>
        <w:t>.</w:t>
      </w:r>
    </w:p>
    <w:p w14:paraId="47774E31" w14:textId="221C5CCA"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B74ECB">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B74ECB">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B74ECB">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29476270"/>
      <w:bookmarkStart w:id="11" w:name="_Toc230144037"/>
      <w:r w:rsidRPr="00762B87">
        <w:rPr>
          <w:rFonts w:ascii="Times New Roman" w:hAnsi="Times New Roman" w:cs="Times New Roman"/>
          <w:b/>
          <w:color w:val="000000"/>
          <w:spacing w:val="-6"/>
          <w:sz w:val="24"/>
          <w:szCs w:val="24"/>
        </w:rPr>
        <w:t>Ознакомление с Документаци</w:t>
      </w:r>
      <w:bookmarkEnd w:id="10"/>
      <w:bookmarkEnd w:id="11"/>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009B6327" w:rsidRPr="00762B87">
        <w:rPr>
          <w:rFonts w:ascii="Times New Roman" w:hAnsi="Times New Roman" w:cs="Times New Roman"/>
          <w:b/>
          <w:color w:val="000000"/>
          <w:spacing w:val="-6"/>
          <w:sz w:val="24"/>
          <w:szCs w:val="24"/>
        </w:rPr>
        <w:t>.</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2" w:name="_Toc229476266"/>
      <w:bookmarkStart w:id="13"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2"/>
      <w:bookmarkEnd w:id="13"/>
      <w:r w:rsidRPr="00FA6485">
        <w:rPr>
          <w:rFonts w:ascii="Times New Roman" w:hAnsi="Times New Roman" w:cs="Times New Roman"/>
          <w:b/>
          <w:color w:val="000000"/>
          <w:sz w:val="24"/>
          <w:szCs w:val="24"/>
        </w:rPr>
        <w:t>ПРОДАЖЕ</w:t>
      </w:r>
    </w:p>
    <w:p w14:paraId="64F4A8F6" w14:textId="5F73F669"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4" w:name="_Toc229476267"/>
      <w:bookmarkStart w:id="15"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4"/>
      <w:bookmarkEnd w:id="15"/>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r w:rsidR="009B6327" w:rsidRPr="00FA6485">
        <w:rPr>
          <w:rFonts w:ascii="Times New Roman" w:hAnsi="Times New Roman" w:cs="Times New Roman"/>
          <w:b/>
          <w:color w:val="000000"/>
          <w:spacing w:val="-6"/>
          <w:sz w:val="24"/>
          <w:szCs w:val="24"/>
        </w:rPr>
        <w:t>.</w:t>
      </w:r>
    </w:p>
    <w:p w14:paraId="1902E3D9" w14:textId="45F3CB7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Pr>
          <w:rFonts w:ascii="Times New Roman" w:hAnsi="Times New Roman" w:cs="Times New Roman"/>
          <w:sz w:val="24"/>
          <w:szCs w:val="24"/>
        </w:rPr>
        <w:t>с учетом ограничений, установленных</w:t>
      </w:r>
      <w:r w:rsidR="00B74ECB">
        <w:rPr>
          <w:rFonts w:ascii="Times New Roman" w:hAnsi="Times New Roman" w:cs="Times New Roman"/>
          <w:sz w:val="24"/>
          <w:szCs w:val="24"/>
        </w:rPr>
        <w:br/>
      </w:r>
      <w:r w:rsidR="003F1ADD">
        <w:rPr>
          <w:rFonts w:ascii="Times New Roman" w:hAnsi="Times New Roman" w:cs="Times New Roman"/>
          <w:sz w:val="24"/>
          <w:szCs w:val="24"/>
        </w:rPr>
        <w:t>п.</w:t>
      </w:r>
      <w:r w:rsidR="00B74ECB">
        <w:rPr>
          <w:rFonts w:ascii="Times New Roman" w:hAnsi="Times New Roman" w:cs="Times New Roman"/>
          <w:sz w:val="24"/>
          <w:szCs w:val="24"/>
        </w:rPr>
        <w:t xml:space="preserve"> </w:t>
      </w:r>
      <w:r w:rsidR="003F1ADD">
        <w:rPr>
          <w:rFonts w:ascii="Times New Roman" w:hAnsi="Times New Roman" w:cs="Times New Roman"/>
          <w:sz w:val="24"/>
          <w:szCs w:val="24"/>
        </w:rPr>
        <w:t>1.4. Аукционной документации</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6"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6"/>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7" w:name="_Toc229476272"/>
      <w:bookmarkStart w:id="18" w:name="_Toc230144043"/>
      <w:r w:rsidRPr="00762B87">
        <w:rPr>
          <w:rFonts w:ascii="Times New Roman" w:hAnsi="Times New Roman" w:cs="Times New Roman"/>
          <w:b/>
          <w:color w:val="000000"/>
          <w:spacing w:val="-6"/>
          <w:sz w:val="24"/>
          <w:szCs w:val="24"/>
        </w:rPr>
        <w:t xml:space="preserve">Оформление </w:t>
      </w:r>
      <w:bookmarkEnd w:id="17"/>
      <w:bookmarkEnd w:id="18"/>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5"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19"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0"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1" w:name="Адрес_орг_конкурса"/>
      <w:bookmarkEnd w:id="20"/>
      <w:bookmarkEnd w:id="21"/>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3824CCFD"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B74ECB">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по электронному адресу почтового ящика</w:t>
      </w:r>
      <w:r w:rsidR="00B74ECB">
        <w:rPr>
          <w:rFonts w:ascii="Times New Roman" w:hAnsi="Times New Roman" w:cs="Times New Roman"/>
          <w:spacing w:val="-10"/>
          <w:sz w:val="24"/>
          <w:szCs w:val="24"/>
        </w:rPr>
        <w:br/>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2" w:name="_Toc229476278"/>
      <w:bookmarkStart w:id="23"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2"/>
      <w:bookmarkEnd w:id="23"/>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4" w:name="_Toc229476277"/>
      <w:bookmarkStart w:id="25"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5E32">
        <w:rPr>
          <w:rFonts w:ascii="Times New Roman" w:hAnsi="Times New Roman" w:cs="Times New Roman"/>
          <w:color w:val="00000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Pr>
          <w:rFonts w:ascii="Times New Roman" w:hAnsi="Times New Roman" w:cs="Times New Roman"/>
          <w:color w:val="000000"/>
          <w:sz w:val="24"/>
          <w:szCs w:val="24"/>
        </w:rPr>
        <w:t>.</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31517656" w:rsidR="00404427" w:rsidRPr="00B74ECB" w:rsidRDefault="00404427" w:rsidP="00B74ECB">
      <w:pPr>
        <w:pStyle w:val="a6"/>
        <w:numPr>
          <w:ilvl w:val="1"/>
          <w:numId w:val="33"/>
        </w:numPr>
        <w:spacing w:after="0" w:line="240" w:lineRule="auto"/>
        <w:ind w:left="0" w:firstLine="709"/>
        <w:jc w:val="both"/>
        <w:rPr>
          <w:rFonts w:ascii="Times New Roman" w:hAnsi="Times New Roman" w:cs="Times New Roman"/>
          <w:color w:val="000000"/>
          <w:spacing w:val="-10"/>
          <w:sz w:val="24"/>
          <w:szCs w:val="24"/>
        </w:rPr>
      </w:pPr>
      <w:r w:rsidRPr="00B74ECB">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sidRPr="00B74ECB">
        <w:rPr>
          <w:rFonts w:ascii="Times New Roman" w:hAnsi="Times New Roman" w:cs="Times New Roman"/>
          <w:color w:val="000000"/>
          <w:spacing w:val="-10"/>
          <w:sz w:val="24"/>
          <w:szCs w:val="24"/>
        </w:rPr>
        <w:t xml:space="preserve"> </w:t>
      </w:r>
      <w:r w:rsidRPr="00B74ECB">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B74ECB">
        <w:rPr>
          <w:rFonts w:ascii="Times New Roman" w:hAnsi="Times New Roman" w:cs="Times New Roman"/>
          <w:spacing w:val="-10"/>
          <w:sz w:val="24"/>
          <w:szCs w:val="24"/>
        </w:rPr>
        <w:t> </w:t>
      </w:r>
      <w:r w:rsidRPr="00B74ECB">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069B376D" w:rsidR="00404427" w:rsidRPr="00EB4DEC" w:rsidRDefault="00404427" w:rsidP="00EB4DEC">
      <w:pPr>
        <w:pStyle w:val="a6"/>
        <w:numPr>
          <w:ilvl w:val="1"/>
          <w:numId w:val="33"/>
        </w:numPr>
        <w:spacing w:after="0" w:line="240" w:lineRule="auto"/>
        <w:ind w:left="0" w:firstLine="709"/>
        <w:jc w:val="both"/>
        <w:rPr>
          <w:rFonts w:ascii="Times New Roman" w:hAnsi="Times New Roman" w:cs="Times New Roman"/>
          <w:color w:val="000000"/>
          <w:spacing w:val="-10"/>
          <w:sz w:val="24"/>
          <w:szCs w:val="24"/>
        </w:rPr>
      </w:pPr>
      <w:r w:rsidRPr="00EB4DEC">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6" w:name="_Toc230144048"/>
      <w:bookmarkStart w:id="27" w:name="_Toc229476274"/>
      <w:bookmarkEnd w:id="24"/>
      <w:bookmarkEnd w:id="25"/>
    </w:p>
    <w:p w14:paraId="365F27D9" w14:textId="4170449F" w:rsidR="00404427" w:rsidRPr="00762B87" w:rsidRDefault="00404427" w:rsidP="00EB4DEC">
      <w:pPr>
        <w:pStyle w:val="a6"/>
        <w:numPr>
          <w:ilvl w:val="0"/>
          <w:numId w:val="33"/>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264B86AB"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w:t>
      </w:r>
      <w:r w:rsidR="00B74ECB">
        <w:rPr>
          <w:rFonts w:ascii="Times New Roman" w:hAnsi="Times New Roman" w:cs="Times New Roman"/>
          <w:b/>
          <w:color w:val="000000"/>
          <w:sz w:val="24"/>
          <w:szCs w:val="24"/>
        </w:rPr>
        <w:br/>
      </w:r>
      <w:r w:rsidRPr="00FA6485">
        <w:rPr>
          <w:rFonts w:ascii="Times New Roman" w:hAnsi="Times New Roman" w:cs="Times New Roman"/>
          <w:b/>
          <w:color w:val="000000"/>
          <w:sz w:val="24"/>
          <w:szCs w:val="24"/>
        </w:rPr>
        <w:t>В ПРОДАЖЕ</w:t>
      </w:r>
      <w:bookmarkEnd w:id="26"/>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8" w:name="_Toc229476286"/>
      <w:bookmarkStart w:id="29" w:name="_Toc230144061"/>
      <w:bookmarkEnd w:id="27"/>
    </w:p>
    <w:p w14:paraId="650775DA" w14:textId="715188BE"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B74ECB">
        <w:rPr>
          <w:rFonts w:ascii="Times New Roman" w:hAnsi="Times New Roman" w:cs="Times New Roman"/>
          <w:color w:val="000000"/>
          <w:spacing w:val="-10"/>
          <w:sz w:val="24"/>
          <w:szCs w:val="24"/>
        </w:rPr>
        <w:br/>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3987C49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00B74ECB">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B74ECB">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6"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6132BC1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по продаже</w:t>
      </w:r>
      <w:r w:rsidR="00B74ECB">
        <w:rPr>
          <w:rFonts w:ascii="Times New Roman" w:hAnsi="Times New Roman" w:cs="Times New Roman"/>
          <w:color w:val="000000"/>
          <w:spacing w:val="-10"/>
          <w:sz w:val="24"/>
          <w:szCs w:val="24"/>
        </w:rPr>
        <w:br/>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D5296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D52968">
        <w:rPr>
          <w:rFonts w:ascii="Times New Roman" w:hAnsi="Times New Roman" w:cs="Times New Roman"/>
          <w:b/>
          <w:color w:val="000000"/>
          <w:spacing w:val="-10"/>
          <w:sz w:val="24"/>
          <w:szCs w:val="24"/>
        </w:rPr>
        <w:t xml:space="preserve">на участие в </w:t>
      </w:r>
      <w:r w:rsidR="004C0069" w:rsidRPr="00D52968">
        <w:rPr>
          <w:rFonts w:ascii="Times New Roman" w:hAnsi="Times New Roman" w:cs="Times New Roman"/>
          <w:b/>
          <w:color w:val="000000"/>
          <w:spacing w:val="-10"/>
          <w:sz w:val="24"/>
          <w:szCs w:val="24"/>
        </w:rPr>
        <w:t xml:space="preserve">Продаже </w:t>
      </w:r>
      <w:r w:rsidRPr="00D52968">
        <w:rPr>
          <w:rFonts w:ascii="Times New Roman" w:hAnsi="Times New Roman" w:cs="Times New Roman"/>
          <w:b/>
          <w:color w:val="000000"/>
          <w:spacing w:val="-10"/>
          <w:sz w:val="24"/>
          <w:szCs w:val="24"/>
        </w:rPr>
        <w:t>не было подано ни одной Заявки на участие в продаже;</w:t>
      </w:r>
    </w:p>
    <w:p w14:paraId="4783889A" w14:textId="66C755EC" w:rsidR="00576177" w:rsidRPr="00D5296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D52968">
        <w:rPr>
          <w:rFonts w:ascii="Times New Roman" w:hAnsi="Times New Roman" w:cs="Times New Roman"/>
          <w:b/>
          <w:color w:val="000000"/>
          <w:spacing w:val="-10"/>
          <w:sz w:val="24"/>
          <w:szCs w:val="24"/>
        </w:rPr>
        <w:t xml:space="preserve">участие в </w:t>
      </w:r>
      <w:r w:rsidR="004C0069" w:rsidRPr="00D52968">
        <w:rPr>
          <w:rFonts w:ascii="Times New Roman" w:hAnsi="Times New Roman" w:cs="Times New Roman"/>
          <w:b/>
          <w:color w:val="000000"/>
          <w:spacing w:val="-10"/>
          <w:sz w:val="24"/>
          <w:szCs w:val="24"/>
        </w:rPr>
        <w:t xml:space="preserve">Продаже </w:t>
      </w:r>
      <w:r w:rsidRPr="00D52968">
        <w:rPr>
          <w:rFonts w:ascii="Times New Roman" w:hAnsi="Times New Roman" w:cs="Times New Roman"/>
          <w:b/>
          <w:color w:val="000000"/>
          <w:spacing w:val="-10"/>
          <w:sz w:val="24"/>
          <w:szCs w:val="24"/>
        </w:rPr>
        <w:t>принял только один Участник</w:t>
      </w:r>
      <w:r w:rsidR="0062325A" w:rsidRPr="00D52968">
        <w:rPr>
          <w:rFonts w:ascii="Times New Roman" w:hAnsi="Times New Roman" w:cs="Times New Roman"/>
          <w:b/>
          <w:color w:val="000000"/>
          <w:spacing w:val="-10"/>
          <w:sz w:val="24"/>
          <w:szCs w:val="24"/>
        </w:rPr>
        <w:t> </w:t>
      </w:r>
      <w:r w:rsidRPr="00D52968">
        <w:rPr>
          <w:rFonts w:ascii="Times New Roman" w:hAnsi="Times New Roman" w:cs="Times New Roman"/>
          <w:b/>
          <w:spacing w:val="-10"/>
          <w:sz w:val="24"/>
          <w:szCs w:val="24"/>
        </w:rPr>
        <w:t>продажи</w:t>
      </w:r>
      <w:r w:rsidRPr="00D52968">
        <w:rPr>
          <w:rFonts w:ascii="Times New Roman" w:hAnsi="Times New Roman" w:cs="Times New Roman"/>
          <w:b/>
          <w:color w:val="000000"/>
          <w:spacing w:val="-10"/>
          <w:sz w:val="24"/>
          <w:szCs w:val="24"/>
        </w:rPr>
        <w:t>;</w:t>
      </w:r>
    </w:p>
    <w:p w14:paraId="1C1C61A0" w14:textId="08383A5F" w:rsidR="00576177" w:rsidRPr="00D5296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D52968">
        <w:rPr>
          <w:rFonts w:ascii="Times New Roman" w:hAnsi="Times New Roman" w:cs="Times New Roman"/>
          <w:b/>
          <w:color w:val="000000"/>
          <w:spacing w:val="-10"/>
          <w:sz w:val="24"/>
          <w:szCs w:val="24"/>
        </w:rPr>
        <w:t xml:space="preserve">только один </w:t>
      </w:r>
      <w:r w:rsidRPr="00D52968">
        <w:rPr>
          <w:rFonts w:ascii="Times New Roman" w:hAnsi="Times New Roman" w:cs="Times New Roman"/>
          <w:b/>
          <w:spacing w:val="-10"/>
          <w:sz w:val="24"/>
          <w:szCs w:val="24"/>
        </w:rPr>
        <w:t xml:space="preserve">Претендент </w:t>
      </w:r>
      <w:r w:rsidRPr="00D52968">
        <w:rPr>
          <w:rFonts w:ascii="Times New Roman" w:hAnsi="Times New Roman" w:cs="Times New Roman"/>
          <w:b/>
          <w:color w:val="000000"/>
          <w:spacing w:val="-10"/>
          <w:sz w:val="24"/>
          <w:szCs w:val="24"/>
        </w:rPr>
        <w:t xml:space="preserve">признан </w:t>
      </w:r>
      <w:r w:rsidRPr="00D52968">
        <w:rPr>
          <w:rFonts w:ascii="Times New Roman" w:hAnsi="Times New Roman" w:cs="Times New Roman"/>
          <w:b/>
          <w:spacing w:val="-10"/>
          <w:sz w:val="24"/>
          <w:szCs w:val="24"/>
        </w:rPr>
        <w:t>Участником</w:t>
      </w:r>
      <w:r w:rsidR="0062325A" w:rsidRPr="00D52968">
        <w:rPr>
          <w:rFonts w:ascii="Times New Roman" w:hAnsi="Times New Roman" w:cs="Times New Roman"/>
          <w:b/>
          <w:color w:val="000000"/>
          <w:spacing w:val="-10"/>
          <w:sz w:val="24"/>
          <w:szCs w:val="24"/>
        </w:rPr>
        <w:t> </w:t>
      </w:r>
      <w:r w:rsidRPr="00D52968">
        <w:rPr>
          <w:rFonts w:ascii="Times New Roman" w:hAnsi="Times New Roman" w:cs="Times New Roman"/>
          <w:b/>
          <w:color w:val="000000"/>
          <w:spacing w:val="-10"/>
          <w:sz w:val="24"/>
          <w:szCs w:val="24"/>
        </w:rPr>
        <w:t>продажи;</w:t>
      </w:r>
    </w:p>
    <w:p w14:paraId="07DA08BA" w14:textId="7023F6BF" w:rsidR="00576177" w:rsidRPr="00D5296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D52968">
        <w:rPr>
          <w:rFonts w:ascii="Times New Roman" w:hAnsi="Times New Roman" w:cs="Times New Roman"/>
          <w:b/>
          <w:color w:val="000000"/>
          <w:spacing w:val="-10"/>
          <w:sz w:val="24"/>
          <w:szCs w:val="24"/>
        </w:rPr>
        <w:t>ни один из Претендентов не признан Участником</w:t>
      </w:r>
      <w:r w:rsidR="0062325A" w:rsidRPr="00D52968">
        <w:rPr>
          <w:rFonts w:ascii="Times New Roman" w:hAnsi="Times New Roman" w:cs="Times New Roman"/>
          <w:b/>
          <w:color w:val="000000"/>
          <w:spacing w:val="-10"/>
          <w:sz w:val="24"/>
          <w:szCs w:val="24"/>
        </w:rPr>
        <w:t> </w:t>
      </w:r>
      <w:r w:rsidRPr="00D52968">
        <w:rPr>
          <w:rFonts w:ascii="Times New Roman" w:hAnsi="Times New Roman" w:cs="Times New Roman"/>
          <w:b/>
          <w:color w:val="000000"/>
          <w:spacing w:val="-10"/>
          <w:sz w:val="24"/>
          <w:szCs w:val="24"/>
        </w:rPr>
        <w:t>продажи;</w:t>
      </w:r>
    </w:p>
    <w:p w14:paraId="528D73A1" w14:textId="2EBDEBFB" w:rsidR="00576177" w:rsidRPr="00D5296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D52968">
        <w:rPr>
          <w:rFonts w:ascii="Times New Roman" w:hAnsi="Times New Roman" w:cs="Times New Roman"/>
          <w:b/>
          <w:color w:val="000000"/>
          <w:spacing w:val="-10"/>
          <w:sz w:val="24"/>
          <w:szCs w:val="24"/>
        </w:rPr>
        <w:t>ни один Участник</w:t>
      </w:r>
      <w:r w:rsidR="0062325A" w:rsidRPr="00D52968">
        <w:rPr>
          <w:rFonts w:ascii="Times New Roman" w:hAnsi="Times New Roman" w:cs="Times New Roman"/>
          <w:b/>
          <w:color w:val="000000"/>
          <w:spacing w:val="-10"/>
          <w:sz w:val="24"/>
          <w:szCs w:val="24"/>
        </w:rPr>
        <w:t> </w:t>
      </w:r>
      <w:r w:rsidRPr="00D52968">
        <w:rPr>
          <w:rFonts w:ascii="Times New Roman" w:hAnsi="Times New Roman" w:cs="Times New Roman"/>
          <w:b/>
          <w:color w:val="000000"/>
          <w:spacing w:val="-10"/>
          <w:sz w:val="24"/>
          <w:szCs w:val="24"/>
        </w:rPr>
        <w:t xml:space="preserve">продажи не выразил своего согласия </w:t>
      </w:r>
      <w:r w:rsidRPr="00D52968">
        <w:rPr>
          <w:rFonts w:ascii="Times New Roman" w:hAnsi="Times New Roman" w:cs="Times New Roman"/>
          <w:b/>
          <w:spacing w:val="-10"/>
          <w:sz w:val="24"/>
          <w:szCs w:val="24"/>
        </w:rPr>
        <w:t xml:space="preserve">приобрести Имущество по </w:t>
      </w:r>
      <w:r w:rsidRPr="00D52968">
        <w:rPr>
          <w:rFonts w:ascii="Times New Roman" w:hAnsi="Times New Roman" w:cs="Times New Roman"/>
          <w:b/>
          <w:color w:val="000000"/>
          <w:spacing w:val="-10"/>
          <w:sz w:val="24"/>
          <w:szCs w:val="24"/>
        </w:rPr>
        <w:t>«цене первоначального предложения» или цене предложения, сложившейся на одном из «шагов понижения»</w:t>
      </w:r>
      <w:r w:rsidR="00CA0EB8" w:rsidRPr="00D52968">
        <w:rPr>
          <w:rFonts w:ascii="Times New Roman" w:hAnsi="Times New Roman" w:cs="Times New Roman"/>
          <w:b/>
          <w:color w:val="000000"/>
          <w:spacing w:val="-10"/>
          <w:sz w:val="24"/>
          <w:szCs w:val="24"/>
        </w:rPr>
        <w:br/>
      </w:r>
      <w:r w:rsidRPr="00D52968">
        <w:rPr>
          <w:rFonts w:ascii="Times New Roman" w:hAnsi="Times New Roman" w:cs="Times New Roman"/>
          <w:b/>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5154885B"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w:t>
      </w:r>
      <w:r w:rsidR="00204107">
        <w:rPr>
          <w:rFonts w:ascii="Times New Roman" w:hAnsi="Times New Roman" w:cs="Times New Roman"/>
          <w:color w:val="000000"/>
          <w:spacing w:val="-10"/>
          <w:sz w:val="24"/>
          <w:szCs w:val="24"/>
        </w:rPr>
        <w:t xml:space="preserve"> отсечения имущества в течение 14</w:t>
      </w:r>
      <w:r w:rsidRPr="00CA0EB8">
        <w:rPr>
          <w:rFonts w:ascii="Times New Roman" w:hAnsi="Times New Roman" w:cs="Times New Roman"/>
          <w:spacing w:val="-10"/>
          <w:sz w:val="24"/>
          <w:szCs w:val="24"/>
        </w:rPr>
        <w:t> </w:t>
      </w:r>
      <w:r w:rsidR="00204107">
        <w:rPr>
          <w:rFonts w:ascii="Times New Roman" w:hAnsi="Times New Roman" w:cs="Times New Roman"/>
          <w:color w:val="000000"/>
          <w:spacing w:val="-10"/>
          <w:sz w:val="24"/>
          <w:szCs w:val="24"/>
        </w:rPr>
        <w:t>(</w:t>
      </w:r>
      <w:r w:rsidR="00B74ECB">
        <w:rPr>
          <w:rFonts w:ascii="Times New Roman" w:hAnsi="Times New Roman" w:cs="Times New Roman"/>
          <w:color w:val="000000"/>
          <w:spacing w:val="-10"/>
          <w:sz w:val="24"/>
          <w:szCs w:val="24"/>
        </w:rPr>
        <w:t>ч</w:t>
      </w:r>
      <w:r w:rsidR="00204107">
        <w:rPr>
          <w:rFonts w:ascii="Times New Roman" w:hAnsi="Times New Roman" w:cs="Times New Roman"/>
          <w:color w:val="000000"/>
          <w:spacing w:val="-10"/>
          <w:sz w:val="24"/>
          <w:szCs w:val="24"/>
        </w:rPr>
        <w:t>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709BA98"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37C209ED"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Pr="00762B87">
        <w:rPr>
          <w:rFonts w:ascii="Times New Roman" w:hAnsi="Times New Roman" w:cs="Times New Roman"/>
          <w:b/>
          <w:color w:val="000000"/>
          <w:spacing w:val="-6"/>
          <w:sz w:val="24"/>
          <w:szCs w:val="24"/>
        </w:rPr>
        <w:t xml:space="preserve">об итогах </w:t>
      </w:r>
      <w:r w:rsidR="004C0069" w:rsidRPr="00762B87">
        <w:rPr>
          <w:rFonts w:ascii="Times New Roman" w:hAnsi="Times New Roman" w:cs="Times New Roman"/>
          <w:b/>
          <w:color w:val="000000"/>
          <w:spacing w:val="-6"/>
          <w:sz w:val="24"/>
          <w:szCs w:val="24"/>
        </w:rPr>
        <w:t>Продажи</w:t>
      </w:r>
      <w:r w:rsidRPr="00762B87">
        <w:rPr>
          <w:rFonts w:ascii="Times New Roman" w:hAnsi="Times New Roman" w:cs="Times New Roman"/>
          <w:b/>
          <w:color w:val="000000"/>
          <w:spacing w:val="-6"/>
          <w:sz w:val="24"/>
          <w:szCs w:val="24"/>
        </w:rPr>
        <w:t>.</w:t>
      </w:r>
    </w:p>
    <w:bookmarkEnd w:id="28"/>
    <w:bookmarkEnd w:id="29"/>
    <w:p w14:paraId="4889D325" w14:textId="5321DF28" w:rsidR="00404427"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0" w:name="Информационная_карта"/>
      <w:bookmarkEnd w:id="9"/>
      <w:bookmarkEnd w:id="30"/>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1A093FF8"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имущества дог</w:t>
      </w:r>
      <w:r w:rsidR="00D52968">
        <w:rPr>
          <w:rFonts w:ascii="Times New Roman" w:hAnsi="Times New Roman" w:cs="Times New Roman"/>
          <w:spacing w:val="-10"/>
          <w:sz w:val="24"/>
          <w:szCs w:val="24"/>
        </w:rPr>
        <w:t>овор купли-продажи в течение 14</w:t>
      </w:r>
      <w:r w:rsidR="00C14396" w:rsidRPr="00C14396">
        <w:rPr>
          <w:rFonts w:ascii="Times New Roman" w:hAnsi="Times New Roman" w:cs="Times New Roman"/>
          <w:color w:val="000000"/>
          <w:spacing w:val="-10"/>
          <w:sz w:val="24"/>
          <w:szCs w:val="24"/>
        </w:rPr>
        <w:t> </w:t>
      </w:r>
      <w:r w:rsidR="00D52968">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4E1BF4F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1" w:name="_Toc229476288"/>
      <w:bookmarkStart w:id="32"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7"/>
          <w:footerReference w:type="first" r:id="rId18"/>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1BD4AC6E"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014AFE0" w14:textId="14134B4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w:t>
      </w:r>
      <w:r w:rsidR="00FE0CE1">
        <w:rPr>
          <w:rFonts w:ascii="Times New Roman" w:hAnsi="Times New Roman" w:cs="Times New Roman"/>
          <w:color w:val="000000"/>
          <w:spacing w:val="-10"/>
          <w:sz w:val="24"/>
          <w:szCs w:val="24"/>
        </w:rPr>
        <w:t xml:space="preserve">(Единственного участника продажи) </w:t>
      </w:r>
      <w:r w:rsidRPr="00EE4D44">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1A538ED5"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8C679B">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668F8F81"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8C679B">
        <w:rPr>
          <w:rFonts w:ascii="Times New Roman" w:hAnsi="Times New Roman" w:cs="Times New Roman"/>
          <w:color w:val="000000"/>
          <w:spacing w:val="-10"/>
          <w:sz w:val="24"/>
          <w:szCs w:val="24"/>
        </w:rPr>
        <w:t>на участие в продаж</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6E9FFD1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75ED4EE6"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w:t>
      </w:r>
      <w:r w:rsidR="008C679B">
        <w:rPr>
          <w:rFonts w:ascii="Times New Roman" w:hAnsi="Times New Roman" w:cs="Times New Roman"/>
          <w:color w:val="000000"/>
          <w:spacing w:val="-10"/>
          <w:sz w:val="24"/>
          <w:szCs w:val="24"/>
        </w:rPr>
        <w:t>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A1AF5" w:rsidRDefault="005939B9" w:rsidP="005939B9">
            <w:pPr>
              <w:widowControl w:val="0"/>
              <w:ind w:firstLine="0"/>
              <w:contextualSpacing/>
              <w:jc w:val="left"/>
              <w:rPr>
                <w:b/>
                <w:bCs/>
                <w:sz w:val="24"/>
                <w:szCs w:val="24"/>
              </w:rPr>
            </w:pPr>
            <w:r w:rsidRPr="005A1AF5">
              <w:rPr>
                <w:sz w:val="24"/>
                <w:szCs w:val="24"/>
              </w:rPr>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A1AF5" w:rsidRDefault="005939B9" w:rsidP="005939B9">
            <w:pPr>
              <w:widowControl w:val="0"/>
              <w:ind w:firstLine="0"/>
              <w:contextualSpacing/>
              <w:jc w:val="left"/>
              <w:rPr>
                <w:b/>
                <w:bCs/>
                <w:sz w:val="24"/>
                <w:szCs w:val="24"/>
              </w:rPr>
            </w:pPr>
            <w:r w:rsidRPr="005A1AF5">
              <w:rPr>
                <w:sz w:val="24"/>
                <w:szCs w:val="24"/>
              </w:rPr>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A1AF5" w:rsidRDefault="005939B9" w:rsidP="005939B9">
            <w:pPr>
              <w:widowControl w:val="0"/>
              <w:ind w:firstLine="0"/>
              <w:contextualSpacing/>
              <w:jc w:val="left"/>
              <w:rPr>
                <w:b/>
                <w:bCs/>
                <w:sz w:val="24"/>
                <w:szCs w:val="24"/>
              </w:rPr>
            </w:pPr>
            <w:r w:rsidRPr="005A1AF5">
              <w:rPr>
                <w:sz w:val="24"/>
                <w:szCs w:val="24"/>
              </w:rPr>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A1AF5" w:rsidRDefault="005939B9" w:rsidP="005939B9">
            <w:pPr>
              <w:widowControl w:val="0"/>
              <w:ind w:firstLine="0"/>
              <w:contextualSpacing/>
              <w:jc w:val="left"/>
              <w:rPr>
                <w:b/>
                <w:bCs/>
                <w:sz w:val="24"/>
                <w:szCs w:val="24"/>
              </w:rPr>
            </w:pPr>
            <w:r w:rsidRPr="005A1AF5">
              <w:rPr>
                <w:sz w:val="24"/>
                <w:szCs w:val="24"/>
              </w:rPr>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A1AF5" w:rsidRDefault="005939B9" w:rsidP="005939B9">
            <w:pPr>
              <w:widowControl w:val="0"/>
              <w:ind w:firstLine="0"/>
              <w:contextualSpacing/>
              <w:jc w:val="left"/>
              <w:rPr>
                <w:b/>
                <w:bCs/>
                <w:sz w:val="24"/>
                <w:szCs w:val="24"/>
              </w:rPr>
            </w:pPr>
            <w:r w:rsidRPr="005A1AF5">
              <w:rPr>
                <w:sz w:val="24"/>
                <w:szCs w:val="24"/>
              </w:rPr>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50CB4626" w14:textId="77777777" w:rsidR="005A1AF5" w:rsidRDefault="005939B9" w:rsidP="005939B9">
            <w:pPr>
              <w:widowControl w:val="0"/>
              <w:ind w:firstLine="0"/>
              <w:contextualSpacing/>
              <w:jc w:val="left"/>
              <w:rPr>
                <w:sz w:val="24"/>
                <w:szCs w:val="24"/>
              </w:rPr>
            </w:pPr>
            <w:r w:rsidRPr="005A1AF5">
              <w:rPr>
                <w:sz w:val="24"/>
                <w:szCs w:val="24"/>
              </w:rPr>
              <w:t xml:space="preserve">АО АКБ «НОВИКОМБАНК» </w:t>
            </w:r>
          </w:p>
          <w:p w14:paraId="0B1DC784" w14:textId="4456CB8A" w:rsidR="005939B9" w:rsidRPr="005A1AF5" w:rsidRDefault="005939B9" w:rsidP="005939B9">
            <w:pPr>
              <w:widowControl w:val="0"/>
              <w:ind w:firstLine="0"/>
              <w:contextualSpacing/>
              <w:jc w:val="left"/>
              <w:rPr>
                <w:b/>
                <w:bCs/>
                <w:sz w:val="24"/>
                <w:szCs w:val="24"/>
              </w:rPr>
            </w:pPr>
            <w:r w:rsidRPr="005A1AF5">
              <w:rPr>
                <w:sz w:val="24"/>
                <w:szCs w:val="24"/>
              </w:rPr>
              <w:t>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A1AF5" w:rsidRDefault="005939B9" w:rsidP="005939B9">
            <w:pPr>
              <w:widowControl w:val="0"/>
              <w:ind w:firstLine="0"/>
              <w:contextualSpacing/>
              <w:jc w:val="left"/>
              <w:rPr>
                <w:b/>
                <w:bCs/>
                <w:sz w:val="24"/>
                <w:szCs w:val="24"/>
              </w:rPr>
            </w:pPr>
            <w:r w:rsidRPr="005A1AF5">
              <w:rPr>
                <w:sz w:val="24"/>
                <w:szCs w:val="24"/>
              </w:rPr>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A1AF5" w:rsidRDefault="005939B9" w:rsidP="005939B9">
            <w:pPr>
              <w:widowControl w:val="0"/>
              <w:ind w:firstLine="0"/>
              <w:contextualSpacing/>
              <w:jc w:val="left"/>
              <w:rPr>
                <w:b/>
                <w:bCs/>
                <w:sz w:val="24"/>
                <w:szCs w:val="24"/>
              </w:rPr>
            </w:pPr>
            <w:r w:rsidRPr="005A1AF5">
              <w:rPr>
                <w:sz w:val="24"/>
                <w:szCs w:val="24"/>
              </w:rPr>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A1AF5"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774EB701" w14:textId="5CC87EC4" w:rsidR="00404427" w:rsidRPr="00FC1382" w:rsidRDefault="00404427" w:rsidP="00FC1382">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3" w:name="_Toc229476289"/>
      <w:bookmarkStart w:id="34" w:name="_Toc230144070"/>
      <w:bookmarkEnd w:id="31"/>
      <w:bookmarkEnd w:id="32"/>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183B843C" w14:textId="0BC4A780" w:rsidR="001C6F1E" w:rsidRPr="00FC1382" w:rsidRDefault="001C6F1E" w:rsidP="00FC1382">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9"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3AA04494"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оплатить сумму, указанную</w:t>
      </w:r>
      <w:r w:rsidR="00606930">
        <w:rPr>
          <w:rFonts w:ascii="Times New Roman" w:hAnsi="Times New Roman" w:cs="Times New Roman"/>
          <w:color w:val="000000"/>
          <w:spacing w:val="-10"/>
          <w:sz w:val="24"/>
          <w:szCs w:val="24"/>
        </w:rPr>
        <w:t xml:space="preserve"> в п. 2.4. Договора в течение 30 (Тридцати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725EB0B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00883D4A">
        <w:rPr>
          <w:rFonts w:ascii="Times New Roman" w:hAnsi="Times New Roman" w:cs="Times New Roman"/>
          <w:color w:val="000000"/>
          <w:spacing w:val="-10"/>
          <w:sz w:val="24"/>
          <w:szCs w:val="24"/>
        </w:rPr>
        <w:t>в течение 30 (Тридцати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5" w:name="dst668"/>
      <w:bookmarkStart w:id="36" w:name="dst669"/>
      <w:bookmarkStart w:id="37" w:name="dst670"/>
      <w:bookmarkStart w:id="38" w:name="dst671"/>
      <w:bookmarkStart w:id="39" w:name="dst672"/>
      <w:bookmarkEnd w:id="35"/>
      <w:bookmarkEnd w:id="36"/>
      <w:bookmarkEnd w:id="37"/>
      <w:bookmarkEnd w:id="38"/>
      <w:bookmarkEnd w:id="39"/>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6134A558" w14:textId="3029F45B" w:rsidR="00961F0C" w:rsidRPr="00FC1382" w:rsidRDefault="00313661" w:rsidP="00961F0C">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3"/>
      <w:bookmarkEnd w:id="34"/>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866586D" w16cid:durableId="2337D29F"/>
  <w16cid:commentId w16cid:paraId="639BEE32" w16cid:durableId="2337CDFE"/>
  <w16cid:commentId w16cid:paraId="79523C4F" w16cid:durableId="2337CE3C"/>
  <w16cid:commentId w16cid:paraId="44BDE294" w16cid:durableId="2337D3CE"/>
  <w16cid:commentId w16cid:paraId="1B1B26CF" w16cid:durableId="2337CEAD"/>
  <w16cid:commentId w16cid:paraId="3CF8DC53" w16cid:durableId="2337CEBA"/>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7D3A5F" w14:textId="77777777" w:rsidR="0074631F" w:rsidRDefault="0074631F" w:rsidP="00404427">
      <w:pPr>
        <w:spacing w:after="0" w:line="240" w:lineRule="auto"/>
      </w:pPr>
      <w:r>
        <w:separator/>
      </w:r>
    </w:p>
  </w:endnote>
  <w:endnote w:type="continuationSeparator" w:id="0">
    <w:p w14:paraId="1FA4EA07" w14:textId="77777777" w:rsidR="0074631F" w:rsidRDefault="0074631F"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39647872"/>
      <w:docPartObj>
        <w:docPartGallery w:val="Page Numbers (Bottom of Page)"/>
        <w:docPartUnique/>
      </w:docPartObj>
    </w:sdtPr>
    <w:sdtEndPr/>
    <w:sdtContent>
      <w:p w14:paraId="11894032" w14:textId="165AC5C7" w:rsidR="009D3C16" w:rsidRDefault="009D3C16" w:rsidP="00B74ECB">
        <w:pPr>
          <w:pStyle w:val="afc"/>
          <w:jc w:val="center"/>
        </w:pPr>
        <w:r>
          <w:fldChar w:fldCharType="begin"/>
        </w:r>
        <w:r>
          <w:instrText>PAGE   \* MERGEFORMAT</w:instrText>
        </w:r>
        <w:r>
          <w:fldChar w:fldCharType="separate"/>
        </w:r>
        <w:r w:rsidR="0055482B">
          <w:rPr>
            <w:noProof/>
          </w:rPr>
          <w:t>5</w:t>
        </w:r>
        <w:r>
          <w:fldChar w:fldCharType="end"/>
        </w:r>
      </w:p>
    </w:sdtContent>
  </w:sdt>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9D3C16" w:rsidRDefault="009D3C16" w:rsidP="00A84DA5">
    <w:pPr>
      <w:pStyle w:val="afc"/>
    </w:pPr>
  </w:p>
  <w:p w14:paraId="434C7E05" w14:textId="77777777" w:rsidR="009D3C16" w:rsidRDefault="009D3C16">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FA3B56" w14:textId="77777777" w:rsidR="0074631F" w:rsidRDefault="0074631F" w:rsidP="00404427">
      <w:pPr>
        <w:spacing w:after="0" w:line="240" w:lineRule="auto"/>
      </w:pPr>
      <w:r>
        <w:separator/>
      </w:r>
    </w:p>
  </w:footnote>
  <w:footnote w:type="continuationSeparator" w:id="0">
    <w:p w14:paraId="65F4A27D" w14:textId="77777777" w:rsidR="0074631F" w:rsidRDefault="0074631F" w:rsidP="00404427">
      <w:pPr>
        <w:spacing w:after="0" w:line="240" w:lineRule="auto"/>
      </w:pPr>
      <w:r>
        <w:continuationSeparator/>
      </w:r>
    </w:p>
  </w:footnote>
  <w:footnote w:id="1">
    <w:p w14:paraId="5A933719" w14:textId="0DFF7CE7" w:rsidR="009D3C16" w:rsidRPr="005A3A6D" w:rsidRDefault="009D3C16"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9D3C16" w:rsidRPr="005E7C2F" w:rsidRDefault="009D3C16"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9D3C16" w:rsidRPr="005E7C2F" w:rsidRDefault="009D3C16"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9D3C16" w:rsidRPr="005E7C2F" w:rsidRDefault="009D3C16"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9D3C16" w:rsidRDefault="009D3C16"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9D3C16" w:rsidRDefault="009D3C16"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9D3C16" w:rsidRPr="000A6117" w:rsidRDefault="009D3C16"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9D3C16" w:rsidRPr="000A6117" w:rsidRDefault="009D3C16"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9D3C16" w:rsidRPr="000A6117" w:rsidRDefault="009D3C16"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9D3C16" w:rsidRPr="000A6117" w:rsidRDefault="009D3C16"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9D3C16" w:rsidRPr="000A6117" w:rsidRDefault="009D3C16"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9D3C16" w:rsidRPr="00991776" w:rsidRDefault="009D3C16"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9D3C16" w:rsidRDefault="009D3C16">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9D3C16" w:rsidRPr="00991776" w:rsidRDefault="009D3C16"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9D3C16" w:rsidRPr="00991776" w:rsidRDefault="009D3C16"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9D3C16" w:rsidRDefault="009D3C16"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9D3C16" w:rsidRDefault="009D3C16"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47575F" w14:textId="77777777" w:rsidR="009D3C16" w:rsidRDefault="009D3C16">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9D3C16" w:rsidRDefault="009D3C16">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9D3C16" w:rsidRDefault="009D3C16">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9D3C16" w:rsidRDefault="009D3C16">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ED3EE5FA"/>
    <w:lvl w:ilvl="0">
      <w:start w:val="1"/>
      <w:numFmt w:val="decimal"/>
      <w:lvlText w:val="%1."/>
      <w:lvlJc w:val="left"/>
      <w:pPr>
        <w:ind w:left="927" w:hanging="360"/>
      </w:pPr>
      <w:rPr>
        <w:rFonts w:hint="default"/>
      </w:rPr>
    </w:lvl>
    <w:lvl w:ilvl="1">
      <w:start w:val="1"/>
      <w:numFmt w:val="decimal"/>
      <w:isLgl/>
      <w:lvlText w:val="%1.%2."/>
      <w:lvlJc w:val="left"/>
      <w:pPr>
        <w:ind w:left="1130" w:hanging="420"/>
      </w:pPr>
      <w:rPr>
        <w:rFonts w:hint="default"/>
        <w:b/>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3A6A5938"/>
    <w:lvl w:ilvl="0">
      <w:start w:val="13"/>
      <w:numFmt w:val="decimal"/>
      <w:lvlText w:val="%1."/>
      <w:lvlJc w:val="left"/>
      <w:pPr>
        <w:ind w:left="405" w:hanging="405"/>
      </w:pPr>
      <w:rPr>
        <w:rFonts w:hint="default"/>
      </w:rPr>
    </w:lvl>
    <w:lvl w:ilvl="1">
      <w:start w:val="8"/>
      <w:numFmt w:val="decimal"/>
      <w:lvlText w:val="%1.%2."/>
      <w:lvlJc w:val="left"/>
      <w:pPr>
        <w:ind w:left="972" w:hanging="405"/>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5310F30"/>
    <w:multiLevelType w:val="multilevel"/>
    <w:tmpl w:val="162C1C6C"/>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b w:val="0"/>
      </w:rPr>
    </w:lvl>
    <w:lvl w:ilvl="2">
      <w:start w:val="1"/>
      <w:numFmt w:val="decimal"/>
      <w:lvlText w:val="%1.%2.%3."/>
      <w:lvlJc w:val="left"/>
      <w:pPr>
        <w:ind w:left="1571" w:hanging="720"/>
      </w:pPr>
      <w:rPr>
        <w:rFonts w:hint="default"/>
        <w:b w:val="0"/>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BA514D1"/>
    <w:multiLevelType w:val="multilevel"/>
    <w:tmpl w:val="06403D80"/>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7"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6"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8"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0"/>
  </w:num>
  <w:num w:numId="3">
    <w:abstractNumId w:val="27"/>
  </w:num>
  <w:num w:numId="4">
    <w:abstractNumId w:val="13"/>
  </w:num>
  <w:num w:numId="5">
    <w:abstractNumId w:val="1"/>
  </w:num>
  <w:num w:numId="6">
    <w:abstractNumId w:val="14"/>
  </w:num>
  <w:num w:numId="7">
    <w:abstractNumId w:val="3"/>
  </w:num>
  <w:num w:numId="8">
    <w:abstractNumId w:val="6"/>
  </w:num>
  <w:num w:numId="9">
    <w:abstractNumId w:val="34"/>
  </w:num>
  <w:num w:numId="10">
    <w:abstractNumId w:val="19"/>
  </w:num>
  <w:num w:numId="11">
    <w:abstractNumId w:val="5"/>
  </w:num>
  <w:num w:numId="12">
    <w:abstractNumId w:val="18"/>
  </w:num>
  <w:num w:numId="13">
    <w:abstractNumId w:val="23"/>
  </w:num>
  <w:num w:numId="14">
    <w:abstractNumId w:val="21"/>
  </w:num>
  <w:num w:numId="15">
    <w:abstractNumId w:val="11"/>
  </w:num>
  <w:num w:numId="16">
    <w:abstractNumId w:val="22"/>
  </w:num>
  <w:num w:numId="17">
    <w:abstractNumId w:val="31"/>
  </w:num>
  <w:num w:numId="18">
    <w:abstractNumId w:val="24"/>
  </w:num>
  <w:num w:numId="19">
    <w:abstractNumId w:val="32"/>
  </w:num>
  <w:num w:numId="20">
    <w:abstractNumId w:val="7"/>
  </w:num>
  <w:num w:numId="21">
    <w:abstractNumId w:val="8"/>
  </w:num>
  <w:num w:numId="22">
    <w:abstractNumId w:val="26"/>
  </w:num>
  <w:num w:numId="23">
    <w:abstractNumId w:val="0"/>
  </w:num>
  <w:num w:numId="24">
    <w:abstractNumId w:val="12"/>
  </w:num>
  <w:num w:numId="25">
    <w:abstractNumId w:val="25"/>
  </w:num>
  <w:num w:numId="26">
    <w:abstractNumId w:val="17"/>
  </w:num>
  <w:num w:numId="27">
    <w:abstractNumId w:val="28"/>
  </w:num>
  <w:num w:numId="28">
    <w:abstractNumId w:val="15"/>
  </w:num>
  <w:num w:numId="29">
    <w:abstractNumId w:val="30"/>
  </w:num>
  <w:num w:numId="30">
    <w:abstractNumId w:val="33"/>
  </w:num>
  <w:num w:numId="31">
    <w:abstractNumId w:val="29"/>
  </w:num>
  <w:num w:numId="32">
    <w:abstractNumId w:val="16"/>
  </w:num>
  <w:num w:numId="33">
    <w:abstractNumId w:val="4"/>
  </w:num>
  <w:num w:numId="34">
    <w:abstractNumId w:val="9"/>
  </w:num>
  <w:num w:numId="35">
    <w:abstractNumId w:val="1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5808"/>
    <w:rsid w:val="00007B6C"/>
    <w:rsid w:val="00027162"/>
    <w:rsid w:val="0004129C"/>
    <w:rsid w:val="00061630"/>
    <w:rsid w:val="0006421C"/>
    <w:rsid w:val="00071DCF"/>
    <w:rsid w:val="00073E60"/>
    <w:rsid w:val="000755B2"/>
    <w:rsid w:val="00082BCE"/>
    <w:rsid w:val="00086307"/>
    <w:rsid w:val="00097665"/>
    <w:rsid w:val="000A651F"/>
    <w:rsid w:val="000C5677"/>
    <w:rsid w:val="000D170F"/>
    <w:rsid w:val="000D72A9"/>
    <w:rsid w:val="000E323C"/>
    <w:rsid w:val="000E47E8"/>
    <w:rsid w:val="000E543C"/>
    <w:rsid w:val="000F1CF0"/>
    <w:rsid w:val="000F71A2"/>
    <w:rsid w:val="001006BA"/>
    <w:rsid w:val="0010549B"/>
    <w:rsid w:val="001113CA"/>
    <w:rsid w:val="00111DE2"/>
    <w:rsid w:val="00121E9C"/>
    <w:rsid w:val="00132BB8"/>
    <w:rsid w:val="00137E4F"/>
    <w:rsid w:val="0014791D"/>
    <w:rsid w:val="00151CD2"/>
    <w:rsid w:val="001523A0"/>
    <w:rsid w:val="00154C18"/>
    <w:rsid w:val="001553DC"/>
    <w:rsid w:val="00156545"/>
    <w:rsid w:val="0015669B"/>
    <w:rsid w:val="001638F2"/>
    <w:rsid w:val="0016538D"/>
    <w:rsid w:val="00173BC7"/>
    <w:rsid w:val="001801F0"/>
    <w:rsid w:val="00183A87"/>
    <w:rsid w:val="00184877"/>
    <w:rsid w:val="00187809"/>
    <w:rsid w:val="00194470"/>
    <w:rsid w:val="001B2227"/>
    <w:rsid w:val="001C029E"/>
    <w:rsid w:val="001C4987"/>
    <w:rsid w:val="001C6F1E"/>
    <w:rsid w:val="001E0EED"/>
    <w:rsid w:val="001E2F35"/>
    <w:rsid w:val="001F663C"/>
    <w:rsid w:val="00204107"/>
    <w:rsid w:val="00204E18"/>
    <w:rsid w:val="00217AF3"/>
    <w:rsid w:val="0022276B"/>
    <w:rsid w:val="0025219E"/>
    <w:rsid w:val="00271B66"/>
    <w:rsid w:val="002741CA"/>
    <w:rsid w:val="00275FBB"/>
    <w:rsid w:val="002A2864"/>
    <w:rsid w:val="002A32AA"/>
    <w:rsid w:val="002A3D82"/>
    <w:rsid w:val="002A42B9"/>
    <w:rsid w:val="002B07A5"/>
    <w:rsid w:val="002B72BB"/>
    <w:rsid w:val="002D0EF7"/>
    <w:rsid w:val="002D2651"/>
    <w:rsid w:val="002D63D3"/>
    <w:rsid w:val="002E161A"/>
    <w:rsid w:val="002E3C55"/>
    <w:rsid w:val="002E3EA4"/>
    <w:rsid w:val="002F13B4"/>
    <w:rsid w:val="002F3CEB"/>
    <w:rsid w:val="003009CC"/>
    <w:rsid w:val="0030210D"/>
    <w:rsid w:val="003123BC"/>
    <w:rsid w:val="00313661"/>
    <w:rsid w:val="003305B3"/>
    <w:rsid w:val="00331D8F"/>
    <w:rsid w:val="0033258F"/>
    <w:rsid w:val="00332C49"/>
    <w:rsid w:val="00336941"/>
    <w:rsid w:val="003372F2"/>
    <w:rsid w:val="00343E86"/>
    <w:rsid w:val="00350D6E"/>
    <w:rsid w:val="003531A4"/>
    <w:rsid w:val="00361D67"/>
    <w:rsid w:val="00366852"/>
    <w:rsid w:val="0038130E"/>
    <w:rsid w:val="00385089"/>
    <w:rsid w:val="0038784A"/>
    <w:rsid w:val="003921DF"/>
    <w:rsid w:val="00394AE4"/>
    <w:rsid w:val="00397F3D"/>
    <w:rsid w:val="003A4F7B"/>
    <w:rsid w:val="003B2FFE"/>
    <w:rsid w:val="003B6238"/>
    <w:rsid w:val="003C06C3"/>
    <w:rsid w:val="003C5F73"/>
    <w:rsid w:val="003E15BB"/>
    <w:rsid w:val="003E19CE"/>
    <w:rsid w:val="003E1FB1"/>
    <w:rsid w:val="003F1ADD"/>
    <w:rsid w:val="00404427"/>
    <w:rsid w:val="004105B1"/>
    <w:rsid w:val="00436C25"/>
    <w:rsid w:val="0044657A"/>
    <w:rsid w:val="004473EE"/>
    <w:rsid w:val="004559B8"/>
    <w:rsid w:val="004568C2"/>
    <w:rsid w:val="00460536"/>
    <w:rsid w:val="00465D20"/>
    <w:rsid w:val="00466F47"/>
    <w:rsid w:val="00467ED1"/>
    <w:rsid w:val="004A1EB1"/>
    <w:rsid w:val="004A5EB4"/>
    <w:rsid w:val="004B11F6"/>
    <w:rsid w:val="004B2C55"/>
    <w:rsid w:val="004B62EC"/>
    <w:rsid w:val="004B63A2"/>
    <w:rsid w:val="004C0069"/>
    <w:rsid w:val="004C673D"/>
    <w:rsid w:val="004D04B5"/>
    <w:rsid w:val="004D3A66"/>
    <w:rsid w:val="004E037D"/>
    <w:rsid w:val="004E1D25"/>
    <w:rsid w:val="004E489B"/>
    <w:rsid w:val="004E50B6"/>
    <w:rsid w:val="004E56D3"/>
    <w:rsid w:val="004F1DD0"/>
    <w:rsid w:val="005162D2"/>
    <w:rsid w:val="00520571"/>
    <w:rsid w:val="0052210B"/>
    <w:rsid w:val="00531E54"/>
    <w:rsid w:val="005445DF"/>
    <w:rsid w:val="005534EB"/>
    <w:rsid w:val="0055482B"/>
    <w:rsid w:val="00557BCC"/>
    <w:rsid w:val="0056097E"/>
    <w:rsid w:val="00573A1D"/>
    <w:rsid w:val="00573A3F"/>
    <w:rsid w:val="00575A1C"/>
    <w:rsid w:val="00576177"/>
    <w:rsid w:val="00576E65"/>
    <w:rsid w:val="00580164"/>
    <w:rsid w:val="00582E63"/>
    <w:rsid w:val="00584697"/>
    <w:rsid w:val="00592C6E"/>
    <w:rsid w:val="005939B9"/>
    <w:rsid w:val="005A1AF5"/>
    <w:rsid w:val="005A4586"/>
    <w:rsid w:val="005B056D"/>
    <w:rsid w:val="005B1C19"/>
    <w:rsid w:val="005B2FEF"/>
    <w:rsid w:val="005D1F5D"/>
    <w:rsid w:val="005D777A"/>
    <w:rsid w:val="005E0972"/>
    <w:rsid w:val="005E506E"/>
    <w:rsid w:val="005E519C"/>
    <w:rsid w:val="00606930"/>
    <w:rsid w:val="0062325A"/>
    <w:rsid w:val="00623D7A"/>
    <w:rsid w:val="006317B8"/>
    <w:rsid w:val="00640C42"/>
    <w:rsid w:val="00646325"/>
    <w:rsid w:val="00656F64"/>
    <w:rsid w:val="00665D7B"/>
    <w:rsid w:val="00671B2B"/>
    <w:rsid w:val="00683637"/>
    <w:rsid w:val="006873F0"/>
    <w:rsid w:val="0069041A"/>
    <w:rsid w:val="0069633C"/>
    <w:rsid w:val="006A1834"/>
    <w:rsid w:val="006A6C22"/>
    <w:rsid w:val="006B046A"/>
    <w:rsid w:val="006B0A75"/>
    <w:rsid w:val="006B2390"/>
    <w:rsid w:val="006C42C4"/>
    <w:rsid w:val="006C4A13"/>
    <w:rsid w:val="006C4C63"/>
    <w:rsid w:val="006D3A56"/>
    <w:rsid w:val="006D4871"/>
    <w:rsid w:val="006D5114"/>
    <w:rsid w:val="006D7C77"/>
    <w:rsid w:val="006E7CA6"/>
    <w:rsid w:val="00707440"/>
    <w:rsid w:val="00722AA2"/>
    <w:rsid w:val="007301AE"/>
    <w:rsid w:val="00735B0B"/>
    <w:rsid w:val="0073625E"/>
    <w:rsid w:val="00740BFE"/>
    <w:rsid w:val="00741455"/>
    <w:rsid w:val="0074631F"/>
    <w:rsid w:val="007468DB"/>
    <w:rsid w:val="00753695"/>
    <w:rsid w:val="007541B3"/>
    <w:rsid w:val="00762B87"/>
    <w:rsid w:val="0077064B"/>
    <w:rsid w:val="0078556F"/>
    <w:rsid w:val="007A0B28"/>
    <w:rsid w:val="007C0CDF"/>
    <w:rsid w:val="007D5907"/>
    <w:rsid w:val="007D6F1D"/>
    <w:rsid w:val="007D799F"/>
    <w:rsid w:val="007D7B2F"/>
    <w:rsid w:val="007E21DD"/>
    <w:rsid w:val="007E2D66"/>
    <w:rsid w:val="007E3AA6"/>
    <w:rsid w:val="007F3A8E"/>
    <w:rsid w:val="00801C91"/>
    <w:rsid w:val="0080572A"/>
    <w:rsid w:val="008138DE"/>
    <w:rsid w:val="00817761"/>
    <w:rsid w:val="00825802"/>
    <w:rsid w:val="00825BAD"/>
    <w:rsid w:val="008447D3"/>
    <w:rsid w:val="008503CA"/>
    <w:rsid w:val="00851BC4"/>
    <w:rsid w:val="00857FE7"/>
    <w:rsid w:val="008635D7"/>
    <w:rsid w:val="00865C6B"/>
    <w:rsid w:val="008708B0"/>
    <w:rsid w:val="008830CD"/>
    <w:rsid w:val="00883D4A"/>
    <w:rsid w:val="008867B7"/>
    <w:rsid w:val="00896CA6"/>
    <w:rsid w:val="0089710A"/>
    <w:rsid w:val="008973FC"/>
    <w:rsid w:val="008B26B6"/>
    <w:rsid w:val="008B4E5D"/>
    <w:rsid w:val="008C679B"/>
    <w:rsid w:val="008D6302"/>
    <w:rsid w:val="008F3B99"/>
    <w:rsid w:val="008F489D"/>
    <w:rsid w:val="008F7A04"/>
    <w:rsid w:val="00910A8E"/>
    <w:rsid w:val="00915AE2"/>
    <w:rsid w:val="00917E4E"/>
    <w:rsid w:val="00925DEC"/>
    <w:rsid w:val="00931234"/>
    <w:rsid w:val="00932E1A"/>
    <w:rsid w:val="00936558"/>
    <w:rsid w:val="00936AA8"/>
    <w:rsid w:val="00944F83"/>
    <w:rsid w:val="00946022"/>
    <w:rsid w:val="009519F2"/>
    <w:rsid w:val="00951A6F"/>
    <w:rsid w:val="0096072E"/>
    <w:rsid w:val="00961F0C"/>
    <w:rsid w:val="00967CBA"/>
    <w:rsid w:val="00974464"/>
    <w:rsid w:val="00986CE2"/>
    <w:rsid w:val="0098782E"/>
    <w:rsid w:val="0099210F"/>
    <w:rsid w:val="009A1FB1"/>
    <w:rsid w:val="009A6529"/>
    <w:rsid w:val="009B3F55"/>
    <w:rsid w:val="009B6327"/>
    <w:rsid w:val="009C0501"/>
    <w:rsid w:val="009C3F22"/>
    <w:rsid w:val="009C44F9"/>
    <w:rsid w:val="009D3C16"/>
    <w:rsid w:val="009D3DCF"/>
    <w:rsid w:val="009E13FF"/>
    <w:rsid w:val="009E7BAD"/>
    <w:rsid w:val="009F17BD"/>
    <w:rsid w:val="00A01644"/>
    <w:rsid w:val="00A12E99"/>
    <w:rsid w:val="00A16059"/>
    <w:rsid w:val="00A206A8"/>
    <w:rsid w:val="00A349DB"/>
    <w:rsid w:val="00A500DC"/>
    <w:rsid w:val="00A6424D"/>
    <w:rsid w:val="00A65480"/>
    <w:rsid w:val="00A8146C"/>
    <w:rsid w:val="00A84DA5"/>
    <w:rsid w:val="00A8679A"/>
    <w:rsid w:val="00A9417B"/>
    <w:rsid w:val="00A96D7F"/>
    <w:rsid w:val="00AC3DB3"/>
    <w:rsid w:val="00AC50E9"/>
    <w:rsid w:val="00AD0D5D"/>
    <w:rsid w:val="00AE090B"/>
    <w:rsid w:val="00AE17B8"/>
    <w:rsid w:val="00AE56B1"/>
    <w:rsid w:val="00AE760A"/>
    <w:rsid w:val="00AF6B7C"/>
    <w:rsid w:val="00AF7D6A"/>
    <w:rsid w:val="00B03C4C"/>
    <w:rsid w:val="00B03E0B"/>
    <w:rsid w:val="00B03E39"/>
    <w:rsid w:val="00B05C63"/>
    <w:rsid w:val="00B31913"/>
    <w:rsid w:val="00B33DD7"/>
    <w:rsid w:val="00B3489A"/>
    <w:rsid w:val="00B35F96"/>
    <w:rsid w:val="00B413BB"/>
    <w:rsid w:val="00B45832"/>
    <w:rsid w:val="00B52533"/>
    <w:rsid w:val="00B55C5D"/>
    <w:rsid w:val="00B57CFB"/>
    <w:rsid w:val="00B618BB"/>
    <w:rsid w:val="00B625F8"/>
    <w:rsid w:val="00B72EAA"/>
    <w:rsid w:val="00B74ECB"/>
    <w:rsid w:val="00B7748D"/>
    <w:rsid w:val="00B94F93"/>
    <w:rsid w:val="00B97DD4"/>
    <w:rsid w:val="00BA24CE"/>
    <w:rsid w:val="00BA6331"/>
    <w:rsid w:val="00BB56F7"/>
    <w:rsid w:val="00BB6BB9"/>
    <w:rsid w:val="00BC625F"/>
    <w:rsid w:val="00BD0130"/>
    <w:rsid w:val="00BD0BA6"/>
    <w:rsid w:val="00BD6256"/>
    <w:rsid w:val="00BD6EED"/>
    <w:rsid w:val="00BE0DCD"/>
    <w:rsid w:val="00BE7766"/>
    <w:rsid w:val="00BF1794"/>
    <w:rsid w:val="00BF4564"/>
    <w:rsid w:val="00C01122"/>
    <w:rsid w:val="00C0215B"/>
    <w:rsid w:val="00C0708E"/>
    <w:rsid w:val="00C14396"/>
    <w:rsid w:val="00C37C83"/>
    <w:rsid w:val="00C44D8C"/>
    <w:rsid w:val="00C55DA8"/>
    <w:rsid w:val="00C609A8"/>
    <w:rsid w:val="00C67CFE"/>
    <w:rsid w:val="00C70A0F"/>
    <w:rsid w:val="00C75B5C"/>
    <w:rsid w:val="00C84367"/>
    <w:rsid w:val="00C96C15"/>
    <w:rsid w:val="00C97E14"/>
    <w:rsid w:val="00CA0EB8"/>
    <w:rsid w:val="00CA48FB"/>
    <w:rsid w:val="00CB3F71"/>
    <w:rsid w:val="00CC0E59"/>
    <w:rsid w:val="00CC5BD6"/>
    <w:rsid w:val="00CC7BC3"/>
    <w:rsid w:val="00CF1B14"/>
    <w:rsid w:val="00CF5B9A"/>
    <w:rsid w:val="00D0310A"/>
    <w:rsid w:val="00D05A07"/>
    <w:rsid w:val="00D1361E"/>
    <w:rsid w:val="00D240C3"/>
    <w:rsid w:val="00D25847"/>
    <w:rsid w:val="00D4374C"/>
    <w:rsid w:val="00D46966"/>
    <w:rsid w:val="00D47DC1"/>
    <w:rsid w:val="00D52968"/>
    <w:rsid w:val="00D53384"/>
    <w:rsid w:val="00D60451"/>
    <w:rsid w:val="00D6753E"/>
    <w:rsid w:val="00D710B5"/>
    <w:rsid w:val="00D8297F"/>
    <w:rsid w:val="00D916F0"/>
    <w:rsid w:val="00DB4DB9"/>
    <w:rsid w:val="00DB69FB"/>
    <w:rsid w:val="00DC296D"/>
    <w:rsid w:val="00DC47C7"/>
    <w:rsid w:val="00DC683B"/>
    <w:rsid w:val="00DE4CAB"/>
    <w:rsid w:val="00DF3E9A"/>
    <w:rsid w:val="00E015D2"/>
    <w:rsid w:val="00E03D46"/>
    <w:rsid w:val="00E06F3C"/>
    <w:rsid w:val="00E4326C"/>
    <w:rsid w:val="00E44E29"/>
    <w:rsid w:val="00E47AA8"/>
    <w:rsid w:val="00E60E2D"/>
    <w:rsid w:val="00E652A5"/>
    <w:rsid w:val="00E667DC"/>
    <w:rsid w:val="00E7329C"/>
    <w:rsid w:val="00E74C3A"/>
    <w:rsid w:val="00E77471"/>
    <w:rsid w:val="00E94380"/>
    <w:rsid w:val="00EB2D4A"/>
    <w:rsid w:val="00EB4B35"/>
    <w:rsid w:val="00EB4DEC"/>
    <w:rsid w:val="00EB556E"/>
    <w:rsid w:val="00ED3138"/>
    <w:rsid w:val="00EE312B"/>
    <w:rsid w:val="00EE4D44"/>
    <w:rsid w:val="00EF1980"/>
    <w:rsid w:val="00EF2EC8"/>
    <w:rsid w:val="00F076A3"/>
    <w:rsid w:val="00F30823"/>
    <w:rsid w:val="00F32A9C"/>
    <w:rsid w:val="00F35BEA"/>
    <w:rsid w:val="00F35F45"/>
    <w:rsid w:val="00F36BCB"/>
    <w:rsid w:val="00F37959"/>
    <w:rsid w:val="00F43BA1"/>
    <w:rsid w:val="00F474B6"/>
    <w:rsid w:val="00F52288"/>
    <w:rsid w:val="00F64B27"/>
    <w:rsid w:val="00F6641E"/>
    <w:rsid w:val="00F67D6D"/>
    <w:rsid w:val="00F85BD5"/>
    <w:rsid w:val="00F907A0"/>
    <w:rsid w:val="00F913DE"/>
    <w:rsid w:val="00F92939"/>
    <w:rsid w:val="00F95299"/>
    <w:rsid w:val="00F96735"/>
    <w:rsid w:val="00FA1682"/>
    <w:rsid w:val="00FA5545"/>
    <w:rsid w:val="00FA6485"/>
    <w:rsid w:val="00FA7D38"/>
    <w:rsid w:val="00FC1382"/>
    <w:rsid w:val="00FC3339"/>
    <w:rsid w:val="00FD2066"/>
    <w:rsid w:val="00FD42BF"/>
    <w:rsid w:val="00FE0CE1"/>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1054;&#1088;&#1075;&#1072;&#1085;&#1080;&#1079;&#1072;&#1090;&#1086;&#1088;&#1072;"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10" Type="http://schemas.openxmlformats.org/officeDocument/2006/relationships/hyperlink" Target="http://www.etprf.ru" TargetMode="External"/><Relationship Id="rId19" Type="http://schemas.openxmlformats.org/officeDocument/2006/relationships/hyperlink" Target="consultantplus://offline/main?base=PAP;n=18076;fld=134;dst=100017"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tel:+74957907773" TargetMode="External"/><Relationship Id="rId22"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1AC4ED-EE8D-4061-A485-97D5E5D489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33</Pages>
  <Words>11250</Words>
  <Characters>64125</Characters>
  <Application>Microsoft Office Word</Application>
  <DocSecurity>4</DocSecurity>
  <Lines>534</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75225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2020-10-23T11:39:00Z</cp:lastPrinted>
  <dcterms:created xsi:type="dcterms:W3CDTF">2020-10-23T13:54:00Z</dcterms:created>
  <dcterms:modified xsi:type="dcterms:W3CDTF">2020-10-23T13:54:00Z</dcterms:modified>
</cp:coreProperties>
</file>