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01A46A" w14:textId="1DF8199A" w:rsidR="00F216BF" w:rsidRPr="00650B33" w:rsidRDefault="00066D93" w:rsidP="00D06D67">
      <w:pPr>
        <w:ind w:right="25" w:firstLine="567"/>
        <w:jc w:val="right"/>
        <w:rPr>
          <w:b/>
        </w:rPr>
      </w:pPr>
      <w:bookmarkStart w:id="0" w:name="_GoBack"/>
      <w:bookmarkEnd w:id="0"/>
      <w:r w:rsidRPr="00650B33">
        <w:rPr>
          <w:b/>
        </w:rPr>
        <w:t xml:space="preserve">   </w:t>
      </w:r>
      <w:r w:rsidRPr="009854AD">
        <w:rPr>
          <w:b/>
        </w:rPr>
        <w:t xml:space="preserve">  </w:t>
      </w:r>
      <w:r w:rsidRPr="00650B33">
        <w:rPr>
          <w:b/>
        </w:rPr>
        <w:t>«УТВЕРЖДАЮ»</w:t>
      </w:r>
    </w:p>
    <w:p w14:paraId="32C46E04" w14:textId="2C097CC8" w:rsidR="00066D93" w:rsidRDefault="00066D93" w:rsidP="00F76A8C">
      <w:pPr>
        <w:ind w:firstLine="567"/>
        <w:jc w:val="right"/>
        <w:rPr>
          <w:b/>
        </w:rPr>
      </w:pPr>
      <w:r w:rsidRPr="00650B33">
        <w:rPr>
          <w:b/>
        </w:rPr>
        <w:t xml:space="preserve">     </w:t>
      </w:r>
      <w:r w:rsidR="00D06D67">
        <w:rPr>
          <w:b/>
        </w:rPr>
        <w:t>Генеральный директор</w:t>
      </w:r>
    </w:p>
    <w:p w14:paraId="0304D3EF" w14:textId="03351A63" w:rsidR="00D06D67" w:rsidRDefault="00D06D67" w:rsidP="00F76A8C">
      <w:pPr>
        <w:ind w:firstLine="567"/>
        <w:jc w:val="right"/>
        <w:rPr>
          <w:b/>
        </w:rPr>
      </w:pPr>
      <w:r>
        <w:rPr>
          <w:b/>
        </w:rPr>
        <w:t>АО «НИИ «Кулон»</w:t>
      </w:r>
    </w:p>
    <w:p w14:paraId="2741FFDD" w14:textId="77777777" w:rsidR="00D06D67" w:rsidRPr="00650B33" w:rsidRDefault="00D06D67" w:rsidP="00F76A8C">
      <w:pPr>
        <w:ind w:firstLine="567"/>
        <w:jc w:val="right"/>
        <w:rPr>
          <w:b/>
        </w:rPr>
      </w:pPr>
    </w:p>
    <w:p w14:paraId="34BD4FBE" w14:textId="77777777" w:rsidR="00066D93" w:rsidRPr="00650B33" w:rsidRDefault="00066D93" w:rsidP="00F76A8C">
      <w:pPr>
        <w:ind w:right="140" w:firstLine="567"/>
        <w:jc w:val="right"/>
        <w:rPr>
          <w:b/>
        </w:rPr>
      </w:pPr>
    </w:p>
    <w:p w14:paraId="37728B0C" w14:textId="4CEEE0DB" w:rsidR="00066D93" w:rsidRPr="00650B33" w:rsidRDefault="00D06D67" w:rsidP="00F76A8C">
      <w:pPr>
        <w:ind w:firstLine="567"/>
        <w:jc w:val="right"/>
        <w:rPr>
          <w:b/>
        </w:rPr>
      </w:pPr>
      <w:r>
        <w:rPr>
          <w:b/>
        </w:rPr>
        <w:t>____________________ В.А. Максимов</w:t>
      </w:r>
    </w:p>
    <w:p w14:paraId="404D0CEC" w14:textId="5DE03A98" w:rsidR="00066D93" w:rsidRPr="00650B33" w:rsidRDefault="00066D93" w:rsidP="00D06D67">
      <w:pPr>
        <w:ind w:firstLine="284"/>
        <w:rPr>
          <w:b/>
          <w:sz w:val="20"/>
        </w:rPr>
      </w:pPr>
      <w:r w:rsidRPr="00650B33">
        <w:rPr>
          <w:b/>
        </w:rPr>
        <w:t xml:space="preserve">            </w:t>
      </w:r>
      <w:r w:rsidR="001F3ABD" w:rsidRPr="00650B33">
        <w:rPr>
          <w:b/>
        </w:rPr>
        <w:t xml:space="preserve">                </w:t>
      </w:r>
      <w:r w:rsidR="0018345A">
        <w:rPr>
          <w:b/>
        </w:rPr>
        <w:tab/>
      </w:r>
      <w:r w:rsidR="0018345A">
        <w:rPr>
          <w:b/>
        </w:rPr>
        <w:tab/>
      </w:r>
      <w:r w:rsidR="0018345A">
        <w:rPr>
          <w:b/>
        </w:rPr>
        <w:tab/>
      </w:r>
      <w:r w:rsidR="0018345A">
        <w:rPr>
          <w:b/>
        </w:rPr>
        <w:tab/>
      </w:r>
      <w:r w:rsidR="0018345A">
        <w:rPr>
          <w:b/>
        </w:rPr>
        <w:tab/>
      </w:r>
      <w:r w:rsidR="0018345A">
        <w:rPr>
          <w:b/>
        </w:rPr>
        <w:tab/>
      </w:r>
      <w:proofErr w:type="spellStart"/>
      <w:r w:rsidR="00D06D67">
        <w:rPr>
          <w:b/>
          <w:sz w:val="20"/>
        </w:rPr>
        <w:t>м.п</w:t>
      </w:r>
      <w:proofErr w:type="spellEnd"/>
      <w:r w:rsidRPr="00650B33">
        <w:rPr>
          <w:b/>
          <w:sz w:val="20"/>
        </w:rPr>
        <w:t>.</w:t>
      </w:r>
    </w:p>
    <w:p w14:paraId="66F59119" w14:textId="77777777" w:rsidR="00066D93" w:rsidRPr="00650B33" w:rsidRDefault="00066D93" w:rsidP="00F76A8C">
      <w:pPr>
        <w:ind w:firstLine="567"/>
        <w:jc w:val="right"/>
        <w:rPr>
          <w:b/>
        </w:rPr>
      </w:pPr>
    </w:p>
    <w:p w14:paraId="75CC6457" w14:textId="77777777" w:rsidR="00066D93" w:rsidRPr="00650B33" w:rsidRDefault="00066D93" w:rsidP="00F76A8C">
      <w:pPr>
        <w:ind w:firstLine="567"/>
        <w:jc w:val="right"/>
        <w:rPr>
          <w:b/>
        </w:rPr>
      </w:pPr>
    </w:p>
    <w:p w14:paraId="3D324BE7" w14:textId="605189A9" w:rsidR="00066D93" w:rsidRPr="00650B33" w:rsidRDefault="006C150F" w:rsidP="00F76A8C">
      <w:pPr>
        <w:ind w:firstLine="567"/>
        <w:jc w:val="right"/>
        <w:rPr>
          <w:b/>
        </w:rPr>
      </w:pPr>
      <w:r w:rsidRPr="00650B33">
        <w:rPr>
          <w:b/>
        </w:rPr>
        <w:t>«___» ____________ 20</w:t>
      </w:r>
      <w:r w:rsidR="00D06D67">
        <w:rPr>
          <w:b/>
        </w:rPr>
        <w:t>20</w:t>
      </w:r>
      <w:r w:rsidR="00066D93" w:rsidRPr="00650B33">
        <w:rPr>
          <w:b/>
        </w:rPr>
        <w:t>г.</w:t>
      </w:r>
    </w:p>
    <w:p w14:paraId="4D969EC8" w14:textId="77777777" w:rsidR="00066D93" w:rsidRPr="00650B33" w:rsidRDefault="00066D93" w:rsidP="00F76A8C">
      <w:pPr>
        <w:ind w:firstLine="567"/>
        <w:jc w:val="right"/>
        <w:rPr>
          <w:b/>
        </w:rPr>
      </w:pPr>
    </w:p>
    <w:p w14:paraId="5880C13D" w14:textId="77777777" w:rsidR="00F216BF" w:rsidRPr="00650B33" w:rsidRDefault="00F216BF" w:rsidP="00F76A8C">
      <w:pPr>
        <w:ind w:firstLine="567"/>
        <w:jc w:val="right"/>
        <w:rPr>
          <w:b/>
        </w:rPr>
      </w:pPr>
    </w:p>
    <w:p w14:paraId="5CA91A7B" w14:textId="77777777" w:rsidR="002066AF" w:rsidRDefault="002066AF"/>
    <w:p w14:paraId="33681C81" w14:textId="77777777" w:rsidR="0010178D" w:rsidRPr="00F05947" w:rsidRDefault="0010178D" w:rsidP="00F76A8C">
      <w:pPr>
        <w:ind w:firstLine="567"/>
        <w:jc w:val="right"/>
        <w:rPr>
          <w:color w:val="7030A0"/>
        </w:rPr>
      </w:pPr>
    </w:p>
    <w:p w14:paraId="3C1A5B01" w14:textId="77777777" w:rsidR="00E57832" w:rsidRPr="00F05947" w:rsidRDefault="00E57832" w:rsidP="00F76A8C">
      <w:pPr>
        <w:ind w:firstLine="567"/>
        <w:rPr>
          <w:color w:val="7030A0"/>
        </w:rPr>
      </w:pPr>
    </w:p>
    <w:p w14:paraId="5A21FC8B" w14:textId="77777777" w:rsidR="00E57832" w:rsidRPr="00F05947" w:rsidRDefault="00E57832" w:rsidP="00F76A8C">
      <w:pPr>
        <w:ind w:firstLine="567"/>
        <w:rPr>
          <w:color w:val="7030A0"/>
        </w:rPr>
      </w:pPr>
    </w:p>
    <w:p w14:paraId="64E24FC3" w14:textId="77777777" w:rsidR="006C6F97" w:rsidRPr="00F05947" w:rsidRDefault="006C6F97" w:rsidP="00F76A8C">
      <w:pPr>
        <w:ind w:firstLine="567"/>
        <w:rPr>
          <w:color w:val="7030A0"/>
        </w:rPr>
      </w:pPr>
    </w:p>
    <w:p w14:paraId="591AE1ED" w14:textId="77777777" w:rsidR="006C6F97" w:rsidRPr="00F05947" w:rsidRDefault="006C6F97" w:rsidP="00F76A8C">
      <w:pPr>
        <w:ind w:firstLine="567"/>
        <w:rPr>
          <w:color w:val="7030A0"/>
        </w:rPr>
      </w:pPr>
    </w:p>
    <w:p w14:paraId="775A2520" w14:textId="77777777" w:rsidR="006C6F97" w:rsidRPr="00F05947" w:rsidRDefault="006C6F97" w:rsidP="00F76A8C">
      <w:pPr>
        <w:ind w:firstLine="567"/>
        <w:rPr>
          <w:color w:val="7030A0"/>
        </w:rPr>
      </w:pPr>
    </w:p>
    <w:p w14:paraId="09BA1AC1" w14:textId="7D7FF399" w:rsidR="00510674" w:rsidRDefault="00510674" w:rsidP="00650B33">
      <w:pPr>
        <w:ind w:firstLine="567"/>
        <w:rPr>
          <w:color w:val="7030A0"/>
        </w:rPr>
      </w:pPr>
    </w:p>
    <w:p w14:paraId="30B142DF" w14:textId="77777777" w:rsidR="00780401" w:rsidRPr="00650B33" w:rsidRDefault="00780401" w:rsidP="00650B33">
      <w:pPr>
        <w:ind w:firstLine="567"/>
        <w:rPr>
          <w:color w:val="7030A0"/>
        </w:rPr>
      </w:pPr>
    </w:p>
    <w:p w14:paraId="43A1109D" w14:textId="77777777" w:rsidR="00094BC9" w:rsidRPr="00650B33" w:rsidRDefault="00094BC9" w:rsidP="00650B33">
      <w:pPr>
        <w:ind w:firstLine="567"/>
        <w:rPr>
          <w:color w:val="7030A0"/>
        </w:rPr>
      </w:pPr>
    </w:p>
    <w:p w14:paraId="15074136" w14:textId="77777777" w:rsidR="0010178D" w:rsidRPr="00650B33" w:rsidRDefault="0010178D" w:rsidP="00650B33">
      <w:pPr>
        <w:ind w:firstLine="567"/>
        <w:rPr>
          <w:color w:val="7030A0"/>
        </w:rPr>
      </w:pPr>
    </w:p>
    <w:p w14:paraId="525D76DA" w14:textId="77777777" w:rsidR="00E57832" w:rsidRPr="00650B33" w:rsidRDefault="00E57832" w:rsidP="00650B33">
      <w:pPr>
        <w:ind w:firstLine="567"/>
        <w:jc w:val="center"/>
        <w:rPr>
          <w:b/>
          <w:sz w:val="32"/>
        </w:rPr>
      </w:pPr>
      <w:r w:rsidRPr="00650B33">
        <w:rPr>
          <w:b/>
          <w:sz w:val="32"/>
        </w:rPr>
        <w:t>ДОКУМЕНТАЦИЯ</w:t>
      </w:r>
    </w:p>
    <w:p w14:paraId="751C7C2D" w14:textId="62FB19E2" w:rsidR="002C3D10" w:rsidRPr="00650B33" w:rsidRDefault="00B1392F" w:rsidP="00F76A8C">
      <w:pPr>
        <w:autoSpaceDE w:val="0"/>
        <w:autoSpaceDN w:val="0"/>
        <w:adjustRightInd w:val="0"/>
        <w:ind w:firstLine="567"/>
        <w:jc w:val="center"/>
        <w:outlineLvl w:val="1"/>
        <w:rPr>
          <w:b/>
          <w:sz w:val="32"/>
        </w:rPr>
      </w:pPr>
      <w:r w:rsidRPr="00650B33">
        <w:rPr>
          <w:b/>
          <w:sz w:val="32"/>
        </w:rPr>
        <w:t>по продаже посредством публичного предложения в электронной форме</w:t>
      </w:r>
      <w:r w:rsidR="00650B33">
        <w:rPr>
          <w:b/>
          <w:sz w:val="32"/>
        </w:rPr>
        <w:t>,</w:t>
      </w:r>
      <w:r w:rsidRPr="00B1392F">
        <w:rPr>
          <w:b/>
          <w:sz w:val="32"/>
          <w:szCs w:val="32"/>
        </w:rPr>
        <w:t xml:space="preserve"> </w:t>
      </w:r>
      <w:r w:rsidR="00770530" w:rsidRPr="00F05947">
        <w:rPr>
          <w:b/>
          <w:sz w:val="32"/>
          <w:szCs w:val="32"/>
        </w:rPr>
        <w:t xml:space="preserve">доли в размере </w:t>
      </w:r>
      <w:r w:rsidR="00D06D67">
        <w:rPr>
          <w:b/>
          <w:sz w:val="32"/>
          <w:szCs w:val="32"/>
        </w:rPr>
        <w:t>100</w:t>
      </w:r>
      <w:r w:rsidR="00770530" w:rsidRPr="00F05947">
        <w:rPr>
          <w:b/>
          <w:sz w:val="32"/>
          <w:szCs w:val="32"/>
        </w:rPr>
        <w:t xml:space="preserve"> (</w:t>
      </w:r>
      <w:r w:rsidR="00D06D67">
        <w:rPr>
          <w:b/>
          <w:sz w:val="32"/>
          <w:szCs w:val="32"/>
        </w:rPr>
        <w:t>сто)</w:t>
      </w:r>
      <w:r w:rsidR="00770530" w:rsidRPr="00F05947">
        <w:rPr>
          <w:b/>
          <w:sz w:val="32"/>
          <w:szCs w:val="32"/>
        </w:rPr>
        <w:t xml:space="preserve"> </w:t>
      </w:r>
      <w:r w:rsidR="00172782" w:rsidRPr="00F05947">
        <w:rPr>
          <w:b/>
          <w:sz w:val="32"/>
          <w:szCs w:val="32"/>
        </w:rPr>
        <w:t>процент</w:t>
      </w:r>
      <w:r w:rsidR="00A51248" w:rsidRPr="00F05947">
        <w:rPr>
          <w:b/>
          <w:sz w:val="32"/>
          <w:szCs w:val="32"/>
        </w:rPr>
        <w:t>ов</w:t>
      </w:r>
      <w:r w:rsidR="00172782" w:rsidRPr="00F05947">
        <w:rPr>
          <w:b/>
          <w:sz w:val="32"/>
          <w:szCs w:val="32"/>
        </w:rPr>
        <w:t xml:space="preserve"> </w:t>
      </w:r>
      <w:r w:rsidR="00770530" w:rsidRPr="00F05947">
        <w:rPr>
          <w:b/>
          <w:sz w:val="32"/>
          <w:szCs w:val="32"/>
        </w:rPr>
        <w:t xml:space="preserve">уставного капитала </w:t>
      </w:r>
      <w:r w:rsidR="00F6348A" w:rsidRPr="00F05947">
        <w:rPr>
          <w:b/>
          <w:sz w:val="32"/>
          <w:szCs w:val="32"/>
        </w:rPr>
        <w:t>общества с ограниченной ответственностью «</w:t>
      </w:r>
      <w:r w:rsidR="00D06D67">
        <w:rPr>
          <w:b/>
          <w:sz w:val="32"/>
          <w:szCs w:val="32"/>
        </w:rPr>
        <w:t>Малое инновационное предприятие «</w:t>
      </w:r>
      <w:proofErr w:type="spellStart"/>
      <w:r w:rsidR="00D06D67">
        <w:rPr>
          <w:b/>
          <w:sz w:val="32"/>
          <w:szCs w:val="32"/>
        </w:rPr>
        <w:t>СтелларТех</w:t>
      </w:r>
      <w:proofErr w:type="spellEnd"/>
      <w:r w:rsidR="00D06D67">
        <w:rPr>
          <w:b/>
          <w:sz w:val="32"/>
          <w:szCs w:val="32"/>
        </w:rPr>
        <w:t>»</w:t>
      </w:r>
      <w:r w:rsidR="00F6348A" w:rsidRPr="00F05947">
        <w:rPr>
          <w:b/>
          <w:sz w:val="32"/>
          <w:szCs w:val="32"/>
        </w:rPr>
        <w:t>»</w:t>
      </w:r>
      <w:r w:rsidR="00C3671F" w:rsidRPr="00F05947">
        <w:rPr>
          <w:b/>
          <w:sz w:val="32"/>
          <w:szCs w:val="32"/>
        </w:rPr>
        <w:t xml:space="preserve">, </w:t>
      </w:r>
      <w:r w:rsidR="00770530" w:rsidRPr="00F05947">
        <w:rPr>
          <w:b/>
          <w:sz w:val="32"/>
          <w:szCs w:val="32"/>
        </w:rPr>
        <w:t>находящейся</w:t>
      </w:r>
      <w:r w:rsidR="00770530" w:rsidRPr="00650B33">
        <w:rPr>
          <w:b/>
          <w:sz w:val="32"/>
        </w:rPr>
        <w:t xml:space="preserve"> </w:t>
      </w:r>
      <w:r w:rsidR="00780E95" w:rsidRPr="00650B33">
        <w:rPr>
          <w:b/>
          <w:sz w:val="32"/>
        </w:rPr>
        <w:t>в собственности</w:t>
      </w:r>
      <w:r w:rsidR="00C3671F" w:rsidRPr="00650B33">
        <w:rPr>
          <w:b/>
          <w:sz w:val="32"/>
        </w:rPr>
        <w:t xml:space="preserve"> </w:t>
      </w:r>
      <w:r w:rsidR="00D06D67">
        <w:rPr>
          <w:b/>
          <w:sz w:val="32"/>
        </w:rPr>
        <w:t>акционерного общества «Научно-исследовательский институт «Кулон»</w:t>
      </w:r>
    </w:p>
    <w:p w14:paraId="60D4BC03" w14:textId="253C6E50" w:rsidR="00B1392F" w:rsidRPr="00BB14B8" w:rsidRDefault="00B1392F" w:rsidP="00B1392F">
      <w:pPr>
        <w:pStyle w:val="af5"/>
        <w:shd w:val="clear" w:color="auto" w:fill="FFFFFF"/>
        <w:tabs>
          <w:tab w:val="left" w:pos="0"/>
          <w:tab w:val="left" w:pos="284"/>
        </w:tabs>
        <w:autoSpaceDE w:val="0"/>
        <w:autoSpaceDN w:val="0"/>
        <w:adjustRightInd w:val="0"/>
        <w:ind w:left="0"/>
        <w:jc w:val="center"/>
        <w:rPr>
          <w:b/>
          <w:i/>
          <w:color w:val="000000"/>
          <w:sz w:val="20"/>
          <w:szCs w:val="20"/>
        </w:rPr>
      </w:pPr>
    </w:p>
    <w:p w14:paraId="5C3DAE0F" w14:textId="77777777" w:rsidR="00E57832" w:rsidRPr="00F05947" w:rsidRDefault="00E57832" w:rsidP="00650B33">
      <w:pPr>
        <w:pStyle w:val="10"/>
        <w:ind w:right="26" w:firstLine="567"/>
        <w:jc w:val="center"/>
        <w:rPr>
          <w:b/>
          <w:sz w:val="32"/>
          <w:szCs w:val="32"/>
        </w:rPr>
      </w:pPr>
    </w:p>
    <w:p w14:paraId="454B4FAA" w14:textId="77777777" w:rsidR="00E57832" w:rsidRPr="00650B33" w:rsidRDefault="00E57832" w:rsidP="00650B33">
      <w:pPr>
        <w:ind w:firstLine="567"/>
        <w:rPr>
          <w:b/>
          <w:color w:val="7030A0"/>
          <w:sz w:val="32"/>
        </w:rPr>
      </w:pPr>
    </w:p>
    <w:p w14:paraId="753BFAE8" w14:textId="77777777" w:rsidR="00E57832" w:rsidRPr="00650B33" w:rsidRDefault="00E57832" w:rsidP="00650B33">
      <w:pPr>
        <w:ind w:firstLine="567"/>
        <w:rPr>
          <w:color w:val="7030A0"/>
        </w:rPr>
      </w:pPr>
    </w:p>
    <w:p w14:paraId="1915816E" w14:textId="77777777" w:rsidR="006C6F97" w:rsidRPr="00650B33" w:rsidRDefault="006C6F97" w:rsidP="00650B33">
      <w:pPr>
        <w:ind w:firstLine="567"/>
        <w:rPr>
          <w:color w:val="7030A0"/>
        </w:rPr>
      </w:pPr>
    </w:p>
    <w:p w14:paraId="69132935" w14:textId="77777777" w:rsidR="00FC7B63" w:rsidRPr="00650B33" w:rsidRDefault="00FC7B63" w:rsidP="00650B33">
      <w:pPr>
        <w:pStyle w:val="af7"/>
        <w:ind w:firstLine="567"/>
        <w:rPr>
          <w:color w:val="7030A0"/>
        </w:rPr>
      </w:pPr>
    </w:p>
    <w:p w14:paraId="1F20C4B3" w14:textId="77777777" w:rsidR="00F6348A" w:rsidRPr="00650B33" w:rsidRDefault="00F6348A" w:rsidP="00650B33">
      <w:pPr>
        <w:pStyle w:val="af7"/>
        <w:ind w:firstLine="567"/>
        <w:rPr>
          <w:color w:val="7030A0"/>
        </w:rPr>
      </w:pPr>
    </w:p>
    <w:p w14:paraId="4726D6D3" w14:textId="77777777" w:rsidR="00F6348A" w:rsidRPr="00650B33" w:rsidRDefault="00F6348A" w:rsidP="00650B33">
      <w:pPr>
        <w:pStyle w:val="af7"/>
        <w:ind w:firstLine="567"/>
        <w:rPr>
          <w:color w:val="7030A0"/>
        </w:rPr>
      </w:pPr>
    </w:p>
    <w:p w14:paraId="380C47A7" w14:textId="77777777" w:rsidR="00277642" w:rsidRPr="00650B33" w:rsidRDefault="00277642" w:rsidP="00650B33">
      <w:pPr>
        <w:pStyle w:val="af7"/>
        <w:ind w:firstLine="567"/>
        <w:rPr>
          <w:color w:val="7030A0"/>
        </w:rPr>
      </w:pPr>
    </w:p>
    <w:p w14:paraId="4A2593D4" w14:textId="77777777" w:rsidR="00F6348A" w:rsidRPr="00650B33" w:rsidRDefault="00F6348A" w:rsidP="00650B33">
      <w:pPr>
        <w:pStyle w:val="af7"/>
        <w:ind w:firstLine="567"/>
        <w:rPr>
          <w:color w:val="7030A0"/>
        </w:rPr>
      </w:pPr>
    </w:p>
    <w:p w14:paraId="3E1A7A7F" w14:textId="77777777" w:rsidR="003E7995" w:rsidRPr="00650B33" w:rsidRDefault="003E7995" w:rsidP="00650B33">
      <w:pPr>
        <w:tabs>
          <w:tab w:val="left" w:pos="2237"/>
        </w:tabs>
        <w:ind w:firstLine="567"/>
        <w:rPr>
          <w:b/>
        </w:rPr>
      </w:pPr>
    </w:p>
    <w:p w14:paraId="7D81E7C5" w14:textId="1B5F3C75" w:rsidR="000C21AE" w:rsidRDefault="000C21AE" w:rsidP="00650B33">
      <w:pPr>
        <w:tabs>
          <w:tab w:val="left" w:pos="2237"/>
        </w:tabs>
        <w:ind w:firstLine="567"/>
        <w:rPr>
          <w:b/>
        </w:rPr>
      </w:pPr>
    </w:p>
    <w:p w14:paraId="2F9F0702" w14:textId="02DC9B8A" w:rsidR="00780401" w:rsidRDefault="00780401" w:rsidP="00650B33">
      <w:pPr>
        <w:tabs>
          <w:tab w:val="left" w:pos="2237"/>
        </w:tabs>
        <w:ind w:firstLine="567"/>
        <w:rPr>
          <w:b/>
        </w:rPr>
      </w:pPr>
    </w:p>
    <w:p w14:paraId="6447BF5E" w14:textId="2F8568DF" w:rsidR="00780401" w:rsidRDefault="00780401" w:rsidP="00650B33">
      <w:pPr>
        <w:tabs>
          <w:tab w:val="left" w:pos="2237"/>
        </w:tabs>
        <w:ind w:firstLine="567"/>
        <w:rPr>
          <w:b/>
        </w:rPr>
      </w:pPr>
    </w:p>
    <w:p w14:paraId="2C14F6D3" w14:textId="3B4DBEE4" w:rsidR="00780401" w:rsidRDefault="00780401" w:rsidP="00650B33">
      <w:pPr>
        <w:tabs>
          <w:tab w:val="left" w:pos="2237"/>
        </w:tabs>
        <w:ind w:firstLine="567"/>
        <w:rPr>
          <w:b/>
        </w:rPr>
      </w:pPr>
    </w:p>
    <w:p w14:paraId="30A0FA2F" w14:textId="5583A56D" w:rsidR="00780401" w:rsidRDefault="00780401" w:rsidP="00650B33">
      <w:pPr>
        <w:tabs>
          <w:tab w:val="left" w:pos="2237"/>
        </w:tabs>
        <w:ind w:firstLine="567"/>
        <w:rPr>
          <w:b/>
        </w:rPr>
      </w:pPr>
    </w:p>
    <w:p w14:paraId="366E2AB4" w14:textId="3B6908A4" w:rsidR="00D06D67" w:rsidRDefault="00D06D67" w:rsidP="00650B33">
      <w:pPr>
        <w:tabs>
          <w:tab w:val="left" w:pos="2237"/>
        </w:tabs>
        <w:ind w:firstLine="567"/>
        <w:rPr>
          <w:b/>
        </w:rPr>
      </w:pPr>
    </w:p>
    <w:p w14:paraId="477D5FD5" w14:textId="2FD24991" w:rsidR="00D06D67" w:rsidRDefault="00D06D67" w:rsidP="00650B33">
      <w:pPr>
        <w:tabs>
          <w:tab w:val="left" w:pos="2237"/>
        </w:tabs>
        <w:ind w:firstLine="567"/>
        <w:rPr>
          <w:b/>
        </w:rPr>
      </w:pPr>
    </w:p>
    <w:p w14:paraId="3D30F98E" w14:textId="77777777" w:rsidR="00550561" w:rsidRPr="00650B33" w:rsidRDefault="00550561" w:rsidP="00650B33">
      <w:pPr>
        <w:tabs>
          <w:tab w:val="left" w:pos="2237"/>
        </w:tabs>
        <w:ind w:firstLine="567"/>
        <w:rPr>
          <w:b/>
        </w:rPr>
      </w:pPr>
    </w:p>
    <w:p w14:paraId="66B8E21E" w14:textId="77777777" w:rsidR="00FF6A1A" w:rsidRPr="00650B33" w:rsidRDefault="00FF6A1A" w:rsidP="00650B33">
      <w:pPr>
        <w:ind w:firstLine="567"/>
        <w:jc w:val="center"/>
        <w:rPr>
          <w:b/>
        </w:rPr>
      </w:pPr>
    </w:p>
    <w:p w14:paraId="67B40B16" w14:textId="5C94DA32" w:rsidR="00AB2E1F" w:rsidRPr="00650B33" w:rsidRDefault="00E57832" w:rsidP="00650B33">
      <w:pPr>
        <w:ind w:firstLine="567"/>
        <w:jc w:val="center"/>
        <w:rPr>
          <w:b/>
        </w:rPr>
      </w:pPr>
      <w:r w:rsidRPr="00650B33">
        <w:rPr>
          <w:b/>
        </w:rPr>
        <w:t>Москва 20</w:t>
      </w:r>
      <w:r w:rsidR="00D06D67">
        <w:rPr>
          <w:b/>
        </w:rPr>
        <w:t>20</w:t>
      </w:r>
      <w:r w:rsidRPr="00650B33">
        <w:rPr>
          <w:b/>
        </w:rPr>
        <w:t>г.</w:t>
      </w:r>
    </w:p>
    <w:p w14:paraId="011A2CED" w14:textId="67C8BBBB" w:rsidR="00E57832" w:rsidRPr="00650B33" w:rsidRDefault="00780E95" w:rsidP="00650B33">
      <w:pPr>
        <w:ind w:firstLine="567"/>
        <w:jc w:val="center"/>
        <w:rPr>
          <w:b/>
        </w:rPr>
      </w:pPr>
      <w:r w:rsidRPr="00F05947">
        <w:rPr>
          <w:b/>
        </w:rPr>
        <w:br w:type="page"/>
      </w:r>
      <w:r w:rsidR="00E57832" w:rsidRPr="00650B33">
        <w:rPr>
          <w:b/>
        </w:rPr>
        <w:lastRenderedPageBreak/>
        <w:t>СОДЕРЖАНИЕ ДОКУМЕНТАЦИИ</w:t>
      </w:r>
      <w:r w:rsidR="003A5B82" w:rsidRPr="00650B33">
        <w:rPr>
          <w:b/>
        </w:rPr>
        <w:t xml:space="preserve"> ПО ПРОДАЖЕ</w:t>
      </w:r>
    </w:p>
    <w:p w14:paraId="643A4315" w14:textId="77777777" w:rsidR="005E3D2F" w:rsidRPr="00650B33" w:rsidRDefault="005E3D2F" w:rsidP="00650B33">
      <w:pPr>
        <w:ind w:firstLine="567"/>
        <w:jc w:val="center"/>
      </w:pPr>
    </w:p>
    <w:p w14:paraId="3CCBEED8" w14:textId="77777777" w:rsidR="007B3D46" w:rsidRPr="00BB14B8" w:rsidRDefault="007B3D46" w:rsidP="007B3D46">
      <w:pPr>
        <w:ind w:left="-142"/>
        <w:rPr>
          <w:b/>
          <w:color w:val="000000"/>
        </w:rPr>
      </w:pPr>
      <w:r w:rsidRPr="00BB14B8">
        <w:rPr>
          <w:b/>
          <w:color w:val="000000"/>
        </w:rPr>
        <w:t>ОСНОВНЫЕ ТЕРМИНЫ И ОПРЕДЕЛЕНИЯ</w:t>
      </w:r>
    </w:p>
    <w:p w14:paraId="76969A73" w14:textId="77777777" w:rsidR="007B3D46" w:rsidRPr="00BB14B8" w:rsidRDefault="007B3D46" w:rsidP="007B3D46">
      <w:pPr>
        <w:ind w:left="-142"/>
        <w:rPr>
          <w:b/>
          <w:color w:val="000000"/>
          <w:u w:val="single"/>
        </w:rPr>
      </w:pPr>
    </w:p>
    <w:p w14:paraId="0AB020A5" w14:textId="77777777" w:rsidR="007B3D46" w:rsidRPr="00BB14B8" w:rsidRDefault="004D33D0" w:rsidP="007B3D46">
      <w:pPr>
        <w:ind w:left="-142"/>
        <w:rPr>
          <w:color w:val="000000"/>
        </w:rPr>
      </w:pPr>
      <w:r w:rsidRPr="00BB14B8">
        <w:rPr>
          <w:b/>
          <w:color w:val="000000"/>
        </w:rPr>
        <w:t xml:space="preserve">РАЗДЕЛ </w:t>
      </w:r>
      <w:r w:rsidRPr="00BB14B8">
        <w:rPr>
          <w:b/>
          <w:color w:val="000000"/>
          <w:lang w:val="en-US"/>
        </w:rPr>
        <w:t>I</w:t>
      </w:r>
      <w:r w:rsidRPr="00BB14B8">
        <w:rPr>
          <w:b/>
          <w:color w:val="000000"/>
        </w:rPr>
        <w:t>.</w:t>
      </w:r>
      <w:r w:rsidRPr="00BB14B8">
        <w:rPr>
          <w:b/>
          <w:color w:val="000000"/>
        </w:rPr>
        <w:tab/>
        <w:t>ОБЩИЕ СВЕДЕНИЯ О ПРОДАЖЕ</w:t>
      </w:r>
    </w:p>
    <w:p w14:paraId="21E11EF4" w14:textId="77777777" w:rsidR="007B3D46" w:rsidRPr="00BB14B8" w:rsidRDefault="007B3D46" w:rsidP="007B3D46">
      <w:pPr>
        <w:ind w:left="-142"/>
        <w:rPr>
          <w:color w:val="000000"/>
        </w:rPr>
      </w:pPr>
      <w:r w:rsidRPr="00BB14B8">
        <w:rPr>
          <w:color w:val="000000"/>
        </w:rPr>
        <w:t>1. Предмет продажи</w:t>
      </w:r>
    </w:p>
    <w:p w14:paraId="546D3548" w14:textId="77777777" w:rsidR="007B3D46" w:rsidRPr="00BB14B8" w:rsidRDefault="007B3D46" w:rsidP="007B3D46">
      <w:pPr>
        <w:ind w:left="-142"/>
        <w:rPr>
          <w:b/>
          <w:color w:val="000000"/>
        </w:rPr>
      </w:pPr>
      <w:r w:rsidRPr="00BB14B8">
        <w:rPr>
          <w:color w:val="000000"/>
        </w:rPr>
        <w:t xml:space="preserve">2. </w:t>
      </w:r>
      <w:r w:rsidR="00AF3F4D" w:rsidRPr="00BB14B8">
        <w:rPr>
          <w:color w:val="000000"/>
        </w:rPr>
        <w:t>Заключение д</w:t>
      </w:r>
      <w:r w:rsidRPr="00BB14B8">
        <w:rPr>
          <w:color w:val="000000"/>
        </w:rPr>
        <w:t>оговор</w:t>
      </w:r>
      <w:r w:rsidR="00AF3F4D" w:rsidRPr="00BB14B8">
        <w:rPr>
          <w:color w:val="000000"/>
        </w:rPr>
        <w:t>а</w:t>
      </w:r>
      <w:r w:rsidRPr="00BB14B8">
        <w:rPr>
          <w:color w:val="000000"/>
        </w:rPr>
        <w:t xml:space="preserve"> купли-продажи</w:t>
      </w:r>
    </w:p>
    <w:p w14:paraId="7CA1DF4C" w14:textId="77777777" w:rsidR="004B02CB" w:rsidRDefault="007B3D46" w:rsidP="007B3D46">
      <w:pPr>
        <w:ind w:left="-142"/>
        <w:rPr>
          <w:color w:val="000000"/>
        </w:rPr>
      </w:pPr>
      <w:r w:rsidRPr="00BB14B8">
        <w:rPr>
          <w:color w:val="000000"/>
        </w:rPr>
        <w:t xml:space="preserve">3. </w:t>
      </w:r>
      <w:r w:rsidR="001A2D02" w:rsidRPr="001A2D02">
        <w:rPr>
          <w:color w:val="000000"/>
        </w:rPr>
        <w:t xml:space="preserve">Организатор продажи, </w:t>
      </w:r>
    </w:p>
    <w:p w14:paraId="69006623" w14:textId="77777777" w:rsidR="007B3D46" w:rsidRPr="00BB14B8" w:rsidRDefault="004B02CB" w:rsidP="007B3D46">
      <w:pPr>
        <w:ind w:left="-142"/>
        <w:rPr>
          <w:b/>
          <w:color w:val="000000"/>
        </w:rPr>
      </w:pPr>
      <w:r>
        <w:rPr>
          <w:color w:val="000000"/>
        </w:rPr>
        <w:t>4. С</w:t>
      </w:r>
      <w:r w:rsidR="001A2D02" w:rsidRPr="001A2D02">
        <w:rPr>
          <w:color w:val="000000"/>
        </w:rPr>
        <w:t>обственник имущества</w:t>
      </w:r>
    </w:p>
    <w:p w14:paraId="4F5B2C8C" w14:textId="77777777" w:rsidR="007B3D46" w:rsidRPr="00BB14B8" w:rsidRDefault="004B02CB" w:rsidP="007B3D46">
      <w:pPr>
        <w:ind w:left="-142"/>
        <w:rPr>
          <w:color w:val="000000"/>
        </w:rPr>
      </w:pPr>
      <w:r>
        <w:rPr>
          <w:color w:val="000000"/>
        </w:rPr>
        <w:t>5</w:t>
      </w:r>
      <w:r w:rsidR="007B3D46" w:rsidRPr="00BB14B8">
        <w:rPr>
          <w:color w:val="000000"/>
        </w:rPr>
        <w:t>. Отказ от проведения продажи</w:t>
      </w:r>
      <w:r w:rsidR="009746E3" w:rsidRPr="00BB14B8">
        <w:rPr>
          <w:color w:val="000000"/>
        </w:rPr>
        <w:t>, продление сроков приема заявок</w:t>
      </w:r>
    </w:p>
    <w:p w14:paraId="77C8DCE9" w14:textId="77777777" w:rsidR="007B3D46" w:rsidRPr="00BB14B8" w:rsidRDefault="004B02CB" w:rsidP="007B3D46">
      <w:pPr>
        <w:ind w:left="-142"/>
        <w:rPr>
          <w:color w:val="000000"/>
        </w:rPr>
      </w:pPr>
      <w:r>
        <w:rPr>
          <w:color w:val="000000"/>
        </w:rPr>
        <w:t>6</w:t>
      </w:r>
      <w:r w:rsidR="007B3D46" w:rsidRPr="00BB14B8">
        <w:rPr>
          <w:color w:val="000000"/>
        </w:rPr>
        <w:t>. Ознакомление с Документацией по продаже</w:t>
      </w:r>
    </w:p>
    <w:p w14:paraId="6FCFBF9E" w14:textId="77777777" w:rsidR="007B3D46" w:rsidRPr="00BB14B8" w:rsidRDefault="007B3D46" w:rsidP="007B3D46">
      <w:pPr>
        <w:ind w:left="-142"/>
        <w:rPr>
          <w:b/>
          <w:color w:val="000000"/>
        </w:rPr>
      </w:pPr>
    </w:p>
    <w:p w14:paraId="0FF6FCAC" w14:textId="77777777" w:rsidR="007B3D46" w:rsidRPr="00BB14B8" w:rsidRDefault="004D33D0" w:rsidP="007B3D46">
      <w:pPr>
        <w:ind w:left="-142"/>
        <w:rPr>
          <w:b/>
          <w:color w:val="000000"/>
        </w:rPr>
      </w:pPr>
      <w:r w:rsidRPr="00BB14B8">
        <w:rPr>
          <w:b/>
          <w:color w:val="000000"/>
        </w:rPr>
        <w:t>РАЗДЕЛ II.</w:t>
      </w:r>
      <w:r w:rsidRPr="00BB14B8">
        <w:rPr>
          <w:b/>
          <w:color w:val="000000"/>
        </w:rPr>
        <w:tab/>
        <w:t>УСЛОВИЯ УЧАСТИЯ В ПРОДАЖЕ</w:t>
      </w:r>
    </w:p>
    <w:p w14:paraId="11481819" w14:textId="77777777" w:rsidR="007B3D46" w:rsidRPr="00BB14B8" w:rsidRDefault="00E54569" w:rsidP="007B3D46">
      <w:pPr>
        <w:ind w:left="-142"/>
        <w:rPr>
          <w:b/>
          <w:color w:val="000000"/>
        </w:rPr>
      </w:pPr>
      <w:r w:rsidRPr="00BB14B8">
        <w:rPr>
          <w:color w:val="000000"/>
        </w:rPr>
        <w:t>7</w:t>
      </w:r>
      <w:r w:rsidR="007B3D46" w:rsidRPr="00BB14B8">
        <w:rPr>
          <w:color w:val="000000"/>
        </w:rPr>
        <w:t>. Требования, предъявляемые к лицам, изъявившим желание участвовать в продаже</w:t>
      </w:r>
    </w:p>
    <w:p w14:paraId="15D120BF" w14:textId="77777777" w:rsidR="007B3D46" w:rsidRPr="00BB14B8" w:rsidRDefault="007B3D46" w:rsidP="007B3D46">
      <w:pPr>
        <w:ind w:left="-142"/>
        <w:rPr>
          <w:b/>
          <w:color w:val="000000"/>
        </w:rPr>
      </w:pPr>
    </w:p>
    <w:p w14:paraId="12E1F291" w14:textId="77777777" w:rsidR="007B3D46" w:rsidRPr="00BB14B8" w:rsidRDefault="004D33D0" w:rsidP="007B3D46">
      <w:pPr>
        <w:ind w:left="-142"/>
        <w:rPr>
          <w:b/>
          <w:color w:val="000000"/>
        </w:rPr>
      </w:pPr>
      <w:r w:rsidRPr="00BB14B8">
        <w:rPr>
          <w:b/>
          <w:color w:val="000000"/>
        </w:rPr>
        <w:t xml:space="preserve">РАЗДЕЛ </w:t>
      </w:r>
      <w:r w:rsidRPr="00BB14B8">
        <w:rPr>
          <w:b/>
          <w:color w:val="000000"/>
          <w:lang w:val="en-US"/>
        </w:rPr>
        <w:t>III</w:t>
      </w:r>
      <w:r w:rsidRPr="00BB14B8">
        <w:rPr>
          <w:b/>
          <w:color w:val="000000"/>
        </w:rPr>
        <w:t>.</w:t>
      </w:r>
      <w:r w:rsidRPr="00BB14B8">
        <w:rPr>
          <w:b/>
          <w:color w:val="000000"/>
        </w:rPr>
        <w:tab/>
        <w:t xml:space="preserve">ЗАЯВКИ НА УЧАСТИЕ В ПРОДАЖЕ  </w:t>
      </w:r>
    </w:p>
    <w:p w14:paraId="01235A7A" w14:textId="77777777" w:rsidR="007B3D46" w:rsidRPr="00BB14B8" w:rsidRDefault="00E54569" w:rsidP="007B3D46">
      <w:pPr>
        <w:ind w:left="-142"/>
        <w:rPr>
          <w:color w:val="000000"/>
        </w:rPr>
      </w:pPr>
      <w:r w:rsidRPr="00BB14B8">
        <w:rPr>
          <w:color w:val="000000"/>
        </w:rPr>
        <w:t>8</w:t>
      </w:r>
      <w:r w:rsidR="007B3D46" w:rsidRPr="00BB14B8">
        <w:rPr>
          <w:color w:val="000000"/>
        </w:rPr>
        <w:t>. Оформление Заявки на участие в продаже</w:t>
      </w:r>
    </w:p>
    <w:p w14:paraId="4452BDD5" w14:textId="77777777" w:rsidR="007B3D46" w:rsidRPr="00BB14B8" w:rsidRDefault="00E54569" w:rsidP="007B3D46">
      <w:pPr>
        <w:ind w:left="-142"/>
        <w:rPr>
          <w:color w:val="000000"/>
        </w:rPr>
      </w:pPr>
      <w:r w:rsidRPr="00BB14B8">
        <w:rPr>
          <w:color w:val="000000"/>
        </w:rPr>
        <w:t>9</w:t>
      </w:r>
      <w:r w:rsidR="007B3D46" w:rsidRPr="00BB14B8">
        <w:rPr>
          <w:color w:val="000000"/>
        </w:rPr>
        <w:t>. Порядок представления Заявок на участие в продаже</w:t>
      </w:r>
    </w:p>
    <w:p w14:paraId="3549611C" w14:textId="77777777" w:rsidR="007B3D46" w:rsidRPr="00044564" w:rsidRDefault="007B3D46" w:rsidP="007B3D46">
      <w:pPr>
        <w:ind w:left="-142"/>
        <w:rPr>
          <w:color w:val="000000"/>
        </w:rPr>
      </w:pPr>
      <w:r w:rsidRPr="00044564">
        <w:rPr>
          <w:color w:val="000000"/>
        </w:rPr>
        <w:t>1</w:t>
      </w:r>
      <w:r w:rsidR="00E54569" w:rsidRPr="00044564">
        <w:rPr>
          <w:color w:val="000000"/>
        </w:rPr>
        <w:t>0</w:t>
      </w:r>
      <w:r w:rsidRPr="00044564">
        <w:rPr>
          <w:color w:val="000000"/>
        </w:rPr>
        <w:t>. Отзыв Заявки на участие в продаже</w:t>
      </w:r>
      <w:r w:rsidR="00044564" w:rsidRPr="00044564">
        <w:rPr>
          <w:color w:val="000000"/>
        </w:rPr>
        <w:t>,</w:t>
      </w:r>
      <w:r w:rsidR="00044564" w:rsidRPr="00044564">
        <w:t xml:space="preserve"> порядок внесения изменений в заявку</w:t>
      </w:r>
    </w:p>
    <w:p w14:paraId="5B1F2E1C" w14:textId="77777777" w:rsidR="007B3D46" w:rsidRPr="00BB14B8" w:rsidRDefault="007B3D46" w:rsidP="007B3D46">
      <w:pPr>
        <w:ind w:left="-142"/>
        <w:rPr>
          <w:color w:val="000000"/>
        </w:rPr>
      </w:pPr>
      <w:r w:rsidRPr="00BB14B8">
        <w:rPr>
          <w:color w:val="000000"/>
        </w:rPr>
        <w:t>1</w:t>
      </w:r>
      <w:r w:rsidR="00E54569" w:rsidRPr="00BB14B8">
        <w:rPr>
          <w:color w:val="000000"/>
        </w:rPr>
        <w:t>1</w:t>
      </w:r>
      <w:r w:rsidRPr="00BB14B8">
        <w:rPr>
          <w:color w:val="000000"/>
        </w:rPr>
        <w:t>. Заявки на участие в продаже, поданные с опозданием</w:t>
      </w:r>
    </w:p>
    <w:p w14:paraId="5638D830" w14:textId="77777777" w:rsidR="007B3D46" w:rsidRPr="00BB14B8" w:rsidRDefault="007B3D46" w:rsidP="007B3D46">
      <w:pPr>
        <w:ind w:left="-142"/>
        <w:rPr>
          <w:color w:val="000000"/>
        </w:rPr>
      </w:pPr>
      <w:r w:rsidRPr="00BB14B8">
        <w:rPr>
          <w:color w:val="000000"/>
        </w:rPr>
        <w:t>1</w:t>
      </w:r>
      <w:r w:rsidR="00E54569" w:rsidRPr="00BB14B8">
        <w:rPr>
          <w:color w:val="000000"/>
        </w:rPr>
        <w:t>2</w:t>
      </w:r>
      <w:r w:rsidRPr="00BB14B8">
        <w:rPr>
          <w:color w:val="000000"/>
        </w:rPr>
        <w:t>. Срок действия Заявки на участие в продаже</w:t>
      </w:r>
    </w:p>
    <w:p w14:paraId="5DCA987B" w14:textId="77777777" w:rsidR="00E37403" w:rsidRPr="00BB14B8" w:rsidRDefault="007B3D46" w:rsidP="00BF2599">
      <w:pPr>
        <w:ind w:left="-142"/>
        <w:rPr>
          <w:color w:val="000000"/>
        </w:rPr>
      </w:pPr>
      <w:r w:rsidRPr="00BB14B8">
        <w:rPr>
          <w:color w:val="000000"/>
        </w:rPr>
        <w:t>1</w:t>
      </w:r>
      <w:r w:rsidR="00E54569" w:rsidRPr="00BB14B8">
        <w:rPr>
          <w:color w:val="000000"/>
        </w:rPr>
        <w:t>3</w:t>
      </w:r>
      <w:r w:rsidRPr="00BB14B8">
        <w:rPr>
          <w:color w:val="000000"/>
        </w:rPr>
        <w:t>. Документы, предоставляемые для участия в продаже</w:t>
      </w:r>
    </w:p>
    <w:p w14:paraId="404887DE" w14:textId="77777777" w:rsidR="00E37403" w:rsidRPr="00BB14B8" w:rsidRDefault="00E37403" w:rsidP="00BF2599">
      <w:pPr>
        <w:ind w:left="-142"/>
        <w:rPr>
          <w:color w:val="000000"/>
        </w:rPr>
      </w:pPr>
      <w:r w:rsidRPr="00BB14B8">
        <w:rPr>
          <w:color w:val="000000"/>
        </w:rPr>
        <w:t>14. Порядок регистрации на электронной площадке</w:t>
      </w:r>
    </w:p>
    <w:p w14:paraId="399119AE" w14:textId="77777777" w:rsidR="00E37403" w:rsidRPr="00BB14B8" w:rsidRDefault="00E37403" w:rsidP="007B3D46">
      <w:pPr>
        <w:ind w:left="-142"/>
        <w:rPr>
          <w:color w:val="000000"/>
        </w:rPr>
      </w:pPr>
    </w:p>
    <w:p w14:paraId="35A92217" w14:textId="77777777" w:rsidR="007B3D46" w:rsidRPr="00BB14B8" w:rsidRDefault="004D33D0" w:rsidP="007B3D46">
      <w:pPr>
        <w:ind w:left="-142"/>
        <w:rPr>
          <w:b/>
          <w:color w:val="000000"/>
        </w:rPr>
      </w:pPr>
      <w:r w:rsidRPr="00BB14B8">
        <w:rPr>
          <w:b/>
          <w:color w:val="000000"/>
        </w:rPr>
        <w:t xml:space="preserve">РАЗДЕЛ </w:t>
      </w:r>
      <w:r w:rsidRPr="00BB14B8">
        <w:rPr>
          <w:b/>
          <w:color w:val="000000"/>
          <w:lang w:val="en-US"/>
        </w:rPr>
        <w:t>I</w:t>
      </w:r>
      <w:r w:rsidRPr="00BB14B8">
        <w:rPr>
          <w:b/>
          <w:color w:val="000000"/>
        </w:rPr>
        <w:t>V.</w:t>
      </w:r>
      <w:r w:rsidRPr="00BB14B8">
        <w:rPr>
          <w:b/>
          <w:color w:val="000000"/>
        </w:rPr>
        <w:tab/>
        <w:t>РАССМОТРЕНИЕ КОМИССИЕЙ ПО ПРОДАЖЕ ЗАЯВОК НА УЧАСТИЕ В ПРОДАЖЕ И ПОРЯДОК ПРОВЕДЕНИЯ ПРОДАЖИ</w:t>
      </w:r>
    </w:p>
    <w:p w14:paraId="348D9842" w14:textId="77777777" w:rsidR="007B3D46" w:rsidRPr="00BB14B8" w:rsidRDefault="007B3D46" w:rsidP="007B3D46">
      <w:pPr>
        <w:ind w:left="-142"/>
        <w:rPr>
          <w:color w:val="000000"/>
        </w:rPr>
      </w:pPr>
      <w:r w:rsidRPr="00BB14B8">
        <w:rPr>
          <w:color w:val="000000"/>
        </w:rPr>
        <w:t>1</w:t>
      </w:r>
      <w:r w:rsidR="00E37403" w:rsidRPr="00BB14B8">
        <w:rPr>
          <w:color w:val="000000"/>
        </w:rPr>
        <w:t>5</w:t>
      </w:r>
      <w:r w:rsidRPr="00BB14B8">
        <w:rPr>
          <w:color w:val="000000"/>
        </w:rPr>
        <w:t>. Рассмотрение Комиссией по продаже Заявок на участие в продаже и порядок проведения продажи</w:t>
      </w:r>
      <w:r w:rsidR="00AF3F4D" w:rsidRPr="00BB14B8">
        <w:rPr>
          <w:color w:val="000000"/>
        </w:rPr>
        <w:t xml:space="preserve"> </w:t>
      </w:r>
    </w:p>
    <w:p w14:paraId="3716F5E4" w14:textId="77777777" w:rsidR="007B3D46" w:rsidRPr="00BB14B8" w:rsidRDefault="007B3D46" w:rsidP="007B3D46">
      <w:pPr>
        <w:ind w:left="-142"/>
        <w:rPr>
          <w:color w:val="000000"/>
        </w:rPr>
      </w:pPr>
      <w:r w:rsidRPr="00BB14B8">
        <w:rPr>
          <w:color w:val="000000"/>
        </w:rPr>
        <w:t>1</w:t>
      </w:r>
      <w:r w:rsidR="00E37403" w:rsidRPr="00BB14B8">
        <w:rPr>
          <w:color w:val="000000"/>
        </w:rPr>
        <w:t>6</w:t>
      </w:r>
      <w:r w:rsidRPr="00BB14B8">
        <w:rPr>
          <w:color w:val="000000"/>
        </w:rPr>
        <w:t>. Опубликование и размещение извещения об итогах продажи</w:t>
      </w:r>
    </w:p>
    <w:p w14:paraId="06E40479" w14:textId="77777777" w:rsidR="007B3D46" w:rsidRPr="00BB14B8" w:rsidRDefault="007B3D46" w:rsidP="007B3D46">
      <w:pPr>
        <w:ind w:left="-142"/>
        <w:rPr>
          <w:color w:val="000000"/>
        </w:rPr>
      </w:pPr>
    </w:p>
    <w:p w14:paraId="748C44DC" w14:textId="77777777" w:rsidR="007B3D46" w:rsidRPr="00BB14B8" w:rsidRDefault="004D33D0" w:rsidP="007B3D46">
      <w:pPr>
        <w:ind w:left="-142"/>
        <w:rPr>
          <w:b/>
          <w:color w:val="000000"/>
        </w:rPr>
      </w:pPr>
      <w:r w:rsidRPr="00BB14B8">
        <w:rPr>
          <w:b/>
          <w:color w:val="000000"/>
        </w:rPr>
        <w:t>РАЗДЕЛ V. ПОРЯДОК РАЗРЕШЕНИЯ СПОРОВ</w:t>
      </w:r>
    </w:p>
    <w:p w14:paraId="443AA0E3" w14:textId="77777777" w:rsidR="007B3D46" w:rsidRPr="00BB14B8" w:rsidRDefault="007B3D46" w:rsidP="007B3D46">
      <w:pPr>
        <w:ind w:left="-142"/>
        <w:rPr>
          <w:color w:val="000000"/>
        </w:rPr>
      </w:pPr>
      <w:r w:rsidRPr="00BB14B8">
        <w:rPr>
          <w:color w:val="000000"/>
        </w:rPr>
        <w:t>1</w:t>
      </w:r>
      <w:r w:rsidR="00E37403" w:rsidRPr="00BB14B8">
        <w:rPr>
          <w:color w:val="000000"/>
        </w:rPr>
        <w:t>7</w:t>
      </w:r>
      <w:r w:rsidRPr="00BB14B8">
        <w:rPr>
          <w:color w:val="000000"/>
        </w:rPr>
        <w:t>. Порядок разрешения споров</w:t>
      </w:r>
    </w:p>
    <w:p w14:paraId="183AECC6" w14:textId="77777777" w:rsidR="007B3D46" w:rsidRPr="00BB14B8" w:rsidRDefault="007B3D46" w:rsidP="007B3D46">
      <w:pPr>
        <w:ind w:left="-142"/>
        <w:rPr>
          <w:b/>
          <w:color w:val="000000"/>
        </w:rPr>
      </w:pPr>
    </w:p>
    <w:p w14:paraId="279A2646" w14:textId="77777777" w:rsidR="007B3D46" w:rsidRPr="00BB14B8" w:rsidRDefault="004D33D0" w:rsidP="007B3D46">
      <w:pPr>
        <w:ind w:left="-142"/>
        <w:rPr>
          <w:b/>
          <w:color w:val="000000"/>
        </w:rPr>
      </w:pPr>
      <w:r w:rsidRPr="00BB14B8">
        <w:rPr>
          <w:b/>
          <w:color w:val="000000"/>
        </w:rPr>
        <w:t xml:space="preserve">РАЗДЕЛ </w:t>
      </w:r>
      <w:r w:rsidRPr="00BB14B8">
        <w:rPr>
          <w:b/>
          <w:color w:val="000000"/>
          <w:lang w:val="en-US"/>
        </w:rPr>
        <w:t>VI</w:t>
      </w:r>
      <w:r w:rsidRPr="00BB14B8">
        <w:rPr>
          <w:b/>
          <w:color w:val="000000"/>
        </w:rPr>
        <w:t>. ФОРМА ЗАЯВКИ НА УЧАСТИЕ В ПРОДАЖЕ</w:t>
      </w:r>
    </w:p>
    <w:p w14:paraId="5FBB03B3" w14:textId="77777777" w:rsidR="007B3D46" w:rsidRPr="00BB14B8" w:rsidRDefault="007B3D46" w:rsidP="007B3D46">
      <w:pPr>
        <w:ind w:left="-142"/>
        <w:rPr>
          <w:b/>
          <w:color w:val="000000"/>
        </w:rPr>
      </w:pPr>
    </w:p>
    <w:p w14:paraId="2489D3AE" w14:textId="77777777" w:rsidR="007B3D46" w:rsidRPr="00BB14B8" w:rsidRDefault="004D33D0" w:rsidP="007B3D46">
      <w:pPr>
        <w:ind w:left="-142"/>
        <w:rPr>
          <w:b/>
          <w:color w:val="000000"/>
        </w:rPr>
      </w:pPr>
      <w:r w:rsidRPr="00BB14B8">
        <w:rPr>
          <w:b/>
          <w:color w:val="000000"/>
        </w:rPr>
        <w:t xml:space="preserve">РАЗДЕЛ </w:t>
      </w:r>
      <w:r w:rsidRPr="00BB14B8">
        <w:rPr>
          <w:b/>
          <w:color w:val="000000"/>
          <w:lang w:val="en-US"/>
        </w:rPr>
        <w:t>VII</w:t>
      </w:r>
      <w:r w:rsidRPr="00BB14B8">
        <w:rPr>
          <w:b/>
          <w:color w:val="000000"/>
        </w:rPr>
        <w:t>. ФОРМА ДОГОВОРА О ЗАДАТКЕ</w:t>
      </w:r>
    </w:p>
    <w:p w14:paraId="568A7208" w14:textId="77777777" w:rsidR="007B3D46" w:rsidRPr="00BB14B8" w:rsidRDefault="007B3D46" w:rsidP="007B3D46">
      <w:pPr>
        <w:ind w:left="-142"/>
        <w:rPr>
          <w:b/>
          <w:color w:val="000000"/>
        </w:rPr>
      </w:pPr>
    </w:p>
    <w:p w14:paraId="387D305C" w14:textId="77777777" w:rsidR="002F7527" w:rsidRDefault="004D33D0" w:rsidP="002F7527">
      <w:pPr>
        <w:tabs>
          <w:tab w:val="left" w:pos="1418"/>
        </w:tabs>
        <w:ind w:left="-142"/>
        <w:rPr>
          <w:b/>
          <w:color w:val="000000"/>
        </w:rPr>
      </w:pPr>
      <w:r w:rsidRPr="00BB14B8">
        <w:rPr>
          <w:b/>
          <w:color w:val="000000"/>
        </w:rPr>
        <w:t xml:space="preserve">РАЗДЕЛ </w:t>
      </w:r>
      <w:r w:rsidRPr="00BB14B8">
        <w:rPr>
          <w:b/>
          <w:color w:val="000000"/>
          <w:lang w:val="en-US"/>
        </w:rPr>
        <w:t>VIII</w:t>
      </w:r>
      <w:r w:rsidRPr="00BB14B8">
        <w:rPr>
          <w:b/>
          <w:color w:val="000000"/>
        </w:rPr>
        <w:t>. ФОРМА ДОГОВОРА КУПЛИ-ПРОДАЖИ</w:t>
      </w:r>
    </w:p>
    <w:p w14:paraId="3F8E165E" w14:textId="77777777" w:rsidR="002F7527" w:rsidRDefault="002F7527" w:rsidP="002F7527">
      <w:pPr>
        <w:tabs>
          <w:tab w:val="left" w:pos="1418"/>
        </w:tabs>
        <w:ind w:left="-142"/>
        <w:rPr>
          <w:b/>
          <w:color w:val="000000"/>
        </w:rPr>
      </w:pPr>
    </w:p>
    <w:p w14:paraId="6BAA298E" w14:textId="3AE6F4D8" w:rsidR="002F7527" w:rsidRDefault="002F7527" w:rsidP="002F7527">
      <w:pPr>
        <w:tabs>
          <w:tab w:val="left" w:pos="1418"/>
        </w:tabs>
        <w:ind w:left="-142"/>
        <w:rPr>
          <w:b/>
          <w:color w:val="000000"/>
        </w:rPr>
      </w:pPr>
      <w:r w:rsidRPr="005B28B6">
        <w:rPr>
          <w:b/>
          <w:color w:val="000000"/>
        </w:rPr>
        <w:t>РАЗДЕЛ IX. ФОРМА</w:t>
      </w:r>
      <w:r w:rsidRPr="0000121A">
        <w:rPr>
          <w:b/>
          <w:color w:val="000000"/>
        </w:rPr>
        <w:t xml:space="preserve"> СОГЛАШЕНИЯ ОБ ОБЕСПЕЧИТЕЛЬНОМ ПЛАТЕЖЕ</w:t>
      </w:r>
    </w:p>
    <w:p w14:paraId="494BC947" w14:textId="52615F99" w:rsidR="00097A74" w:rsidRDefault="00097A74" w:rsidP="002F7527">
      <w:pPr>
        <w:tabs>
          <w:tab w:val="left" w:pos="1418"/>
        </w:tabs>
        <w:ind w:left="-142"/>
        <w:rPr>
          <w:b/>
          <w:color w:val="000000"/>
        </w:rPr>
      </w:pPr>
    </w:p>
    <w:p w14:paraId="15DB4F88" w14:textId="77777777" w:rsidR="002F7527" w:rsidRPr="00BB14B8" w:rsidRDefault="002F7527" w:rsidP="007B3D46">
      <w:pPr>
        <w:tabs>
          <w:tab w:val="left" w:pos="1418"/>
        </w:tabs>
        <w:ind w:left="-142"/>
        <w:rPr>
          <w:b/>
          <w:color w:val="000000"/>
        </w:rPr>
      </w:pPr>
    </w:p>
    <w:p w14:paraId="3DC399B8" w14:textId="77777777" w:rsidR="007B3D46" w:rsidRPr="00BB14B8" w:rsidRDefault="007B3D46" w:rsidP="007B3D46">
      <w:pPr>
        <w:outlineLvl w:val="0"/>
        <w:rPr>
          <w:b/>
          <w:color w:val="000000"/>
        </w:rPr>
      </w:pPr>
    </w:p>
    <w:p w14:paraId="38FA0C7D" w14:textId="77777777" w:rsidR="00E57832" w:rsidRPr="005B28B6" w:rsidRDefault="00E57832" w:rsidP="005B28B6">
      <w:pPr>
        <w:ind w:left="-142"/>
        <w:outlineLvl w:val="0"/>
        <w:rPr>
          <w:b/>
          <w:color w:val="000000"/>
          <w:sz w:val="36"/>
        </w:rPr>
      </w:pPr>
      <w:bookmarkStart w:id="1" w:name="_Toc230144030"/>
    </w:p>
    <w:p w14:paraId="6BBDDB25" w14:textId="77777777" w:rsidR="00E57832" w:rsidRPr="005B28B6" w:rsidRDefault="00E57832" w:rsidP="00F76A8C">
      <w:pPr>
        <w:ind w:firstLine="567"/>
        <w:jc w:val="center"/>
        <w:outlineLvl w:val="0"/>
        <w:rPr>
          <w:b/>
          <w:color w:val="000000"/>
          <w:sz w:val="36"/>
        </w:rPr>
      </w:pPr>
    </w:p>
    <w:p w14:paraId="6D8CFC12" w14:textId="77777777" w:rsidR="00E57832" w:rsidRPr="005B28B6" w:rsidRDefault="00B16361" w:rsidP="005B28B6">
      <w:pPr>
        <w:ind w:left="-284"/>
        <w:jc w:val="center"/>
        <w:outlineLvl w:val="0"/>
        <w:rPr>
          <w:b/>
        </w:rPr>
      </w:pPr>
      <w:r w:rsidRPr="005B28B6">
        <w:rPr>
          <w:b/>
          <w:color w:val="000000"/>
          <w:sz w:val="28"/>
        </w:rPr>
        <w:br w:type="page"/>
      </w:r>
      <w:r w:rsidR="00E57832" w:rsidRPr="005B28B6">
        <w:rPr>
          <w:b/>
        </w:rPr>
        <w:lastRenderedPageBreak/>
        <w:t>ОСНОВНЫЕ ТЕРМИНЫ И ОПРЕДЕЛЕНИЯ</w:t>
      </w:r>
    </w:p>
    <w:p w14:paraId="54AF3274" w14:textId="77777777" w:rsidR="00F00486" w:rsidRPr="00BB14B8" w:rsidRDefault="00F00486" w:rsidP="00D06D67">
      <w:pPr>
        <w:tabs>
          <w:tab w:val="left" w:pos="284"/>
        </w:tabs>
        <w:ind w:left="-284" w:firstLine="851"/>
        <w:jc w:val="both"/>
        <w:outlineLvl w:val="0"/>
        <w:rPr>
          <w:b/>
          <w:color w:val="000000"/>
        </w:rPr>
      </w:pPr>
      <w:r w:rsidRPr="00BB14B8">
        <w:rPr>
          <w:b/>
          <w:color w:val="000000"/>
        </w:rPr>
        <w:t>Для целей настоящей продажи применяются следующие основные термины и определения:</w:t>
      </w:r>
    </w:p>
    <w:p w14:paraId="0B8B26AF" w14:textId="77777777" w:rsidR="00FF4513" w:rsidRDefault="00FF4513" w:rsidP="00D06D67">
      <w:pPr>
        <w:jc w:val="both"/>
        <w:rPr>
          <w:b/>
        </w:rPr>
      </w:pPr>
    </w:p>
    <w:p w14:paraId="428FDD85" w14:textId="0FFB8F34" w:rsidR="005B28B6" w:rsidRDefault="00E57832" w:rsidP="00D06D67">
      <w:pPr>
        <w:ind w:left="-284" w:right="-117" w:firstLine="851"/>
        <w:jc w:val="both"/>
        <w:rPr>
          <w:bCs/>
          <w:color w:val="000000"/>
        </w:rPr>
      </w:pPr>
      <w:r w:rsidRPr="005B28B6">
        <w:rPr>
          <w:b/>
        </w:rPr>
        <w:t xml:space="preserve">Предмет </w:t>
      </w:r>
      <w:r w:rsidR="00F00486" w:rsidRPr="005B28B6">
        <w:rPr>
          <w:b/>
        </w:rPr>
        <w:t>продажи</w:t>
      </w:r>
      <w:r w:rsidRPr="005B28B6">
        <w:rPr>
          <w:b/>
        </w:rPr>
        <w:t xml:space="preserve"> </w:t>
      </w:r>
      <w:r w:rsidR="00294084">
        <w:rPr>
          <w:b/>
          <w:color w:val="000000"/>
        </w:rPr>
        <w:t xml:space="preserve">- </w:t>
      </w:r>
      <w:r w:rsidR="001F6D0D" w:rsidRPr="00D06D67">
        <w:rPr>
          <w:color w:val="000000"/>
        </w:rPr>
        <w:t>имущество</w:t>
      </w:r>
      <w:r w:rsidR="00A53FB2" w:rsidRPr="00DA1D7D">
        <w:rPr>
          <w:color w:val="000000"/>
        </w:rPr>
        <w:t>, находящееся</w:t>
      </w:r>
      <w:r w:rsidR="00316E73" w:rsidRPr="005B28B6">
        <w:rPr>
          <w:color w:val="000000"/>
        </w:rPr>
        <w:t xml:space="preserve"> в </w:t>
      </w:r>
      <w:r w:rsidR="00A53FB2" w:rsidRPr="00DA1D7D">
        <w:rPr>
          <w:color w:val="000000"/>
        </w:rPr>
        <w:t xml:space="preserve">собственности </w:t>
      </w:r>
      <w:r w:rsidR="00D06D67">
        <w:rPr>
          <w:color w:val="000000"/>
        </w:rPr>
        <w:t>акционерного общества «Научно-исследовательский институт «Кулон»</w:t>
      </w:r>
      <w:r w:rsidR="001F6D0D" w:rsidRPr="00BB14B8">
        <w:rPr>
          <w:b/>
          <w:color w:val="000000"/>
        </w:rPr>
        <w:t xml:space="preserve"> – </w:t>
      </w:r>
      <w:r w:rsidR="001F6D0D" w:rsidRPr="00BB14B8">
        <w:rPr>
          <w:bCs/>
          <w:color w:val="000000"/>
        </w:rPr>
        <w:t>имущество, указанное в п. 1.1. Документации по продаже.</w:t>
      </w:r>
    </w:p>
    <w:p w14:paraId="334B383A" w14:textId="29A20D64" w:rsidR="005B28B6" w:rsidRDefault="005B28B6" w:rsidP="00D06D67">
      <w:pPr>
        <w:ind w:left="-284" w:firstLine="851"/>
        <w:jc w:val="both"/>
        <w:rPr>
          <w:color w:val="000000"/>
        </w:rPr>
      </w:pPr>
      <w:r w:rsidRPr="00BB14B8">
        <w:rPr>
          <w:b/>
          <w:color w:val="000000"/>
        </w:rPr>
        <w:t>Имущество –</w:t>
      </w:r>
      <w:r w:rsidRPr="00BB14B8">
        <w:rPr>
          <w:color w:val="000000"/>
        </w:rPr>
        <w:t xml:space="preserve"> </w:t>
      </w:r>
      <w:r>
        <w:rPr>
          <w:color w:val="000000"/>
        </w:rPr>
        <w:t xml:space="preserve">доля </w:t>
      </w:r>
      <w:r w:rsidR="00D06D67">
        <w:rPr>
          <w:color w:val="000000"/>
        </w:rPr>
        <w:t>100 (сто) процентов уставного капитала общества с ограниченной ответственностью «Малое инновационное предприятие «</w:t>
      </w:r>
      <w:proofErr w:type="spellStart"/>
      <w:r w:rsidR="00D06D67">
        <w:rPr>
          <w:color w:val="000000"/>
        </w:rPr>
        <w:t>СтелларТех</w:t>
      </w:r>
      <w:proofErr w:type="spellEnd"/>
      <w:r w:rsidR="00D06D67">
        <w:rPr>
          <w:color w:val="000000"/>
        </w:rPr>
        <w:t>» (ООО «МИП «</w:t>
      </w:r>
      <w:proofErr w:type="spellStart"/>
      <w:r w:rsidR="00D06D67">
        <w:rPr>
          <w:color w:val="000000"/>
        </w:rPr>
        <w:t>СтелларТех</w:t>
      </w:r>
      <w:proofErr w:type="spellEnd"/>
      <w:r w:rsidR="00D06D67">
        <w:rPr>
          <w:color w:val="000000"/>
        </w:rPr>
        <w:t>»)</w:t>
      </w:r>
      <w:r w:rsidRPr="00BB14B8">
        <w:rPr>
          <w:color w:val="000000"/>
        </w:rPr>
        <w:t>.</w:t>
      </w:r>
    </w:p>
    <w:p w14:paraId="6081C3BD" w14:textId="5D5FE9A4" w:rsidR="005B28B6" w:rsidRDefault="005B28B6" w:rsidP="00D06D67">
      <w:pPr>
        <w:ind w:left="-284" w:firstLine="851"/>
        <w:jc w:val="both"/>
      </w:pPr>
      <w:r w:rsidRPr="005B28B6">
        <w:rPr>
          <w:b/>
        </w:rPr>
        <w:t xml:space="preserve">Собственник </w:t>
      </w:r>
      <w:r w:rsidRPr="00BB14B8">
        <w:rPr>
          <w:b/>
          <w:color w:val="000000"/>
        </w:rPr>
        <w:t>имущества</w:t>
      </w:r>
      <w:r w:rsidRPr="00BB14B8">
        <w:rPr>
          <w:color w:val="000000"/>
        </w:rPr>
        <w:t xml:space="preserve"> </w:t>
      </w:r>
      <w:r w:rsidRPr="00F05947">
        <w:rPr>
          <w:b/>
        </w:rPr>
        <w:t xml:space="preserve">– </w:t>
      </w:r>
      <w:proofErr w:type="spellStart"/>
      <w:r w:rsidR="00D06D67">
        <w:rPr>
          <w:iCs/>
        </w:rPr>
        <w:t>акционе</w:t>
      </w:r>
      <w:proofErr w:type="spellEnd"/>
      <w:r w:rsidRPr="00F05947">
        <w:t>.</w:t>
      </w:r>
    </w:p>
    <w:p w14:paraId="67DDDD15" w14:textId="51D369DA" w:rsidR="005B28B6" w:rsidRPr="00BB14B8" w:rsidRDefault="005B28B6" w:rsidP="00D06D67">
      <w:pPr>
        <w:tabs>
          <w:tab w:val="left" w:pos="284"/>
        </w:tabs>
        <w:ind w:left="-284" w:firstLine="851"/>
        <w:jc w:val="both"/>
        <w:rPr>
          <w:color w:val="000000"/>
        </w:rPr>
      </w:pPr>
      <w:r w:rsidRPr="00BB14B8">
        <w:rPr>
          <w:b/>
          <w:color w:val="000000"/>
        </w:rPr>
        <w:t xml:space="preserve">Продажа </w:t>
      </w:r>
      <w:r w:rsidRPr="00BB14B8">
        <w:rPr>
          <w:b/>
          <w:bCs/>
          <w:color w:val="000000"/>
        </w:rPr>
        <w:t xml:space="preserve">посредством публичного предложения (продажа) </w:t>
      </w:r>
      <w:r w:rsidRPr="00BB14B8">
        <w:rPr>
          <w:b/>
          <w:color w:val="000000"/>
        </w:rPr>
        <w:t>–</w:t>
      </w:r>
      <w:r w:rsidRPr="00BB14B8">
        <w:rPr>
          <w:color w:val="000000"/>
        </w:rPr>
        <w:t xml:space="preserve"> продажа имущества, при которой торг начинается с </w:t>
      </w:r>
      <w:r>
        <w:rPr>
          <w:color w:val="000000"/>
        </w:rPr>
        <w:t>цены первоначального предложения (</w:t>
      </w:r>
      <w:r w:rsidRPr="00BB14B8">
        <w:rPr>
          <w:color w:val="000000"/>
        </w:rPr>
        <w:t>начальной (стартовой) цены</w:t>
      </w:r>
      <w:r>
        <w:rPr>
          <w:color w:val="000000"/>
        </w:rPr>
        <w:t>)</w:t>
      </w:r>
      <w:r w:rsidRPr="00BB14B8">
        <w:rPr>
          <w:color w:val="000000"/>
        </w:rPr>
        <w:t xml:space="preserve">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14:paraId="457753C8" w14:textId="77777777" w:rsidR="005B28B6" w:rsidRPr="00BB14B8" w:rsidRDefault="005B28B6" w:rsidP="00D06D67">
      <w:pPr>
        <w:tabs>
          <w:tab w:val="left" w:pos="284"/>
        </w:tabs>
        <w:ind w:left="-284" w:firstLine="851"/>
        <w:jc w:val="both"/>
        <w:rPr>
          <w:color w:val="000000"/>
        </w:rPr>
      </w:pPr>
      <w:r w:rsidRPr="00BB14B8">
        <w:rPr>
          <w:color w:val="000000"/>
        </w:rPr>
        <w:t xml:space="preserve">В случае если на соответствующем шаге понижения два участника продажи подтвердили объявленную цену, между ними проводится аукцион. </w:t>
      </w:r>
    </w:p>
    <w:p w14:paraId="751B715E" w14:textId="77777777" w:rsidR="00965E8C" w:rsidRDefault="005B28B6" w:rsidP="00D06D67">
      <w:pPr>
        <w:tabs>
          <w:tab w:val="left" w:pos="284"/>
        </w:tabs>
        <w:ind w:left="-284" w:firstLine="851"/>
        <w:jc w:val="both"/>
        <w:rPr>
          <w:color w:val="000000"/>
        </w:rPr>
      </w:pPr>
      <w:r w:rsidRPr="00BB14B8">
        <w:rPr>
          <w:color w:val="000000"/>
        </w:rPr>
        <w:t>Продажа проводится в определенном месте, в заранее установленное время, под руководством Организатора продажи.</w:t>
      </w:r>
    </w:p>
    <w:p w14:paraId="61585DE4" w14:textId="77777777" w:rsidR="00965E8C" w:rsidRDefault="00F00486" w:rsidP="00D06D67">
      <w:pPr>
        <w:ind w:left="-284" w:firstLine="851"/>
        <w:jc w:val="both"/>
        <w:rPr>
          <w:color w:val="000000"/>
        </w:rPr>
      </w:pPr>
      <w:r w:rsidRPr="00D84497">
        <w:rPr>
          <w:b/>
        </w:rPr>
        <w:t>Организатор продажи –</w:t>
      </w:r>
      <w:r w:rsidRPr="00D84497">
        <w:t xml:space="preserve"> </w:t>
      </w:r>
      <w:r w:rsidR="00434158">
        <w:rPr>
          <w:color w:val="000000"/>
        </w:rPr>
        <w:t>О</w:t>
      </w:r>
      <w:r w:rsidRPr="00F05947">
        <w:t>бщество</w:t>
      </w:r>
      <w:r w:rsidRPr="00D84497">
        <w:t xml:space="preserve"> с ограниченной ответственностью «РТ</w:t>
      </w:r>
      <w:r w:rsidRPr="00F05947">
        <w:t xml:space="preserve"> - </w:t>
      </w:r>
      <w:r w:rsidRPr="00D84497">
        <w:t>Капитал» (ООО «РТ-Капитал»).</w:t>
      </w:r>
    </w:p>
    <w:p w14:paraId="0ED1BFBE" w14:textId="11417720" w:rsidR="00393C75" w:rsidRPr="00965E8C" w:rsidRDefault="00393C75" w:rsidP="00D06D67">
      <w:pPr>
        <w:ind w:left="-284" w:firstLine="851"/>
        <w:jc w:val="both"/>
      </w:pPr>
      <w:r w:rsidRPr="00965E8C">
        <w:rPr>
          <w:b/>
        </w:rPr>
        <w:t>Электронная площадка</w:t>
      </w:r>
      <w:r w:rsidRPr="00965E8C">
        <w:t xml:space="preserve"> – </w:t>
      </w:r>
      <w:r w:rsidR="00D84497">
        <w:rPr>
          <w:iCs/>
        </w:rPr>
        <w:t>Э</w:t>
      </w:r>
      <w:r w:rsidR="00C3671F" w:rsidRPr="00F05947">
        <w:rPr>
          <w:iCs/>
        </w:rPr>
        <w:t>лектронная</w:t>
      </w:r>
      <w:r w:rsidR="00C3671F" w:rsidRPr="00965E8C">
        <w:t xml:space="preserve">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1FB58310" w14:textId="43784E89" w:rsidR="00F00486" w:rsidRPr="00BB14B8" w:rsidRDefault="00F00486" w:rsidP="00D06D67">
      <w:pPr>
        <w:tabs>
          <w:tab w:val="left" w:pos="284"/>
          <w:tab w:val="left" w:pos="709"/>
        </w:tabs>
        <w:ind w:left="-284" w:firstLine="851"/>
        <w:jc w:val="both"/>
        <w:outlineLvl w:val="0"/>
        <w:rPr>
          <w:iCs/>
          <w:color w:val="000000"/>
        </w:rPr>
      </w:pPr>
      <w:r w:rsidRPr="00BB14B8">
        <w:rPr>
          <w:b/>
          <w:iCs/>
          <w:color w:val="000000"/>
        </w:rPr>
        <w:t>Комиссия</w:t>
      </w:r>
      <w:r w:rsidRPr="00BB14B8">
        <w:rPr>
          <w:iCs/>
          <w:color w:val="000000"/>
        </w:rPr>
        <w:t xml:space="preserve"> </w:t>
      </w:r>
      <w:r w:rsidRPr="00BB14B8">
        <w:rPr>
          <w:b/>
          <w:iCs/>
          <w:color w:val="000000"/>
        </w:rPr>
        <w:t>по продаже</w:t>
      </w:r>
      <w:r w:rsidRPr="00BB14B8">
        <w:rPr>
          <w:iCs/>
          <w:color w:val="000000"/>
        </w:rPr>
        <w:t xml:space="preserve"> </w:t>
      </w:r>
      <w:r w:rsidRPr="00BB14B8">
        <w:rPr>
          <w:b/>
          <w:iCs/>
          <w:color w:val="000000"/>
        </w:rPr>
        <w:t>(Комиссия)</w:t>
      </w:r>
      <w:r w:rsidRPr="00BB14B8">
        <w:rPr>
          <w:iCs/>
          <w:color w:val="000000"/>
        </w:rPr>
        <w:t xml:space="preserve"> </w:t>
      </w:r>
      <w:r w:rsidRPr="00BB14B8">
        <w:rPr>
          <w:b/>
          <w:iCs/>
          <w:color w:val="000000"/>
        </w:rPr>
        <w:t xml:space="preserve">– </w:t>
      </w:r>
      <w:r w:rsidR="00965E8C" w:rsidRPr="00965E8C">
        <w:rPr>
          <w:iCs/>
          <w:color w:val="000000"/>
        </w:rPr>
        <w:t>Комиссия по проведению продажи, в составе не менее 5 (Пяти) человек, созданная Организатором продажи на основании приказа.</w:t>
      </w:r>
    </w:p>
    <w:p w14:paraId="1171C8A5" w14:textId="04A7F114" w:rsidR="00F00486" w:rsidRPr="00BB14B8" w:rsidRDefault="00F00486" w:rsidP="00D06D67">
      <w:pPr>
        <w:tabs>
          <w:tab w:val="left" w:pos="284"/>
          <w:tab w:val="left" w:pos="709"/>
        </w:tabs>
        <w:ind w:left="-284" w:firstLine="851"/>
        <w:jc w:val="both"/>
        <w:outlineLvl w:val="0"/>
        <w:rPr>
          <w:iCs/>
          <w:color w:val="000000"/>
        </w:rPr>
      </w:pPr>
      <w:r w:rsidRPr="00BB14B8">
        <w:rPr>
          <w:b/>
          <w:iCs/>
          <w:color w:val="000000"/>
        </w:rPr>
        <w:t xml:space="preserve">Документация по продаже – </w:t>
      </w:r>
      <w:r w:rsidRPr="00BB14B8">
        <w:rPr>
          <w:iCs/>
          <w:color w:val="000000"/>
        </w:rPr>
        <w:t xml:space="preserve">комплект документов, разработанный Организатором продажи и утвержденный Собственником имущества, содержащий информацию о </w:t>
      </w:r>
      <w:r w:rsidR="00965E8C">
        <w:rPr>
          <w:iCs/>
          <w:color w:val="000000"/>
        </w:rPr>
        <w:t>П</w:t>
      </w:r>
      <w:r w:rsidRPr="00BB14B8">
        <w:rPr>
          <w:iCs/>
          <w:color w:val="000000"/>
        </w:rPr>
        <w:t>редмете</w:t>
      </w:r>
      <w:r w:rsidRPr="006B4990">
        <w:rPr>
          <w:color w:val="000000"/>
        </w:rPr>
        <w:t xml:space="preserve"> </w:t>
      </w:r>
      <w:r w:rsidRPr="00BB14B8">
        <w:rPr>
          <w:iCs/>
          <w:color w:val="000000"/>
        </w:rPr>
        <w:t>продажи, условиях и порядке проведения продажи, форму Заявки на участие в продаже, проект договора о задатке, проект договора купли-продажи, а также иные условия проведения продажи и подведения ее итогов.</w:t>
      </w:r>
    </w:p>
    <w:p w14:paraId="552B0E86" w14:textId="20A38B05" w:rsidR="00E57832" w:rsidRDefault="00E57832" w:rsidP="00D06D67">
      <w:pPr>
        <w:ind w:left="-284" w:firstLine="851"/>
        <w:jc w:val="both"/>
      </w:pPr>
      <w:r w:rsidRPr="006B4990">
        <w:rPr>
          <w:b/>
        </w:rPr>
        <w:t xml:space="preserve">Претендент – </w:t>
      </w:r>
      <w:r w:rsidR="00075B21" w:rsidRPr="006B4990">
        <w:t xml:space="preserve">индивидуальный предприниматель, </w:t>
      </w:r>
      <w:r w:rsidRPr="006B4990">
        <w:t>юридическое лицо</w:t>
      </w:r>
      <w:r w:rsidR="00075B21" w:rsidRPr="00F05947">
        <w:rPr>
          <w:iCs/>
        </w:rPr>
        <w:t xml:space="preserve"> или</w:t>
      </w:r>
      <w:r w:rsidR="006B4990">
        <w:rPr>
          <w:iCs/>
        </w:rPr>
        <w:t xml:space="preserve"> физическое </w:t>
      </w:r>
      <w:r w:rsidRPr="00F05947">
        <w:rPr>
          <w:iCs/>
        </w:rPr>
        <w:t>лицо</w:t>
      </w:r>
      <w:r w:rsidRPr="006B4990">
        <w:t xml:space="preserve">, претендующее на приобретение </w:t>
      </w:r>
      <w:r w:rsidR="00D34AA6" w:rsidRPr="00F05947">
        <w:t>Имущества</w:t>
      </w:r>
      <w:r w:rsidRPr="00F05947">
        <w:t>.</w:t>
      </w:r>
    </w:p>
    <w:p w14:paraId="6FD90770" w14:textId="6C4BB803" w:rsidR="00F00486" w:rsidRPr="00BB14B8" w:rsidRDefault="00F00486" w:rsidP="00D06D67">
      <w:pPr>
        <w:tabs>
          <w:tab w:val="left" w:pos="284"/>
          <w:tab w:val="left" w:pos="709"/>
        </w:tabs>
        <w:ind w:firstLine="567"/>
        <w:jc w:val="both"/>
        <w:outlineLvl w:val="0"/>
        <w:rPr>
          <w:iCs/>
          <w:color w:val="000000"/>
        </w:rPr>
      </w:pPr>
      <w:r w:rsidRPr="00BB14B8">
        <w:rPr>
          <w:b/>
          <w:iCs/>
          <w:color w:val="000000"/>
        </w:rPr>
        <w:t xml:space="preserve">Заявка на участие в продаже – </w:t>
      </w:r>
      <w:r w:rsidRPr="00BB14B8">
        <w:rPr>
          <w:iCs/>
          <w:color w:val="000000"/>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p>
    <w:p w14:paraId="24846C1D" w14:textId="2FDF2AD9" w:rsidR="00F00486" w:rsidRPr="00BB14B8" w:rsidRDefault="00F00486" w:rsidP="00D06D67">
      <w:pPr>
        <w:ind w:firstLine="567"/>
        <w:jc w:val="both"/>
        <w:rPr>
          <w:iCs/>
          <w:color w:val="000000"/>
        </w:rPr>
      </w:pPr>
      <w:r w:rsidRPr="00BB14B8">
        <w:rPr>
          <w:b/>
          <w:iCs/>
          <w:color w:val="000000"/>
        </w:rPr>
        <w:t xml:space="preserve">Участник продажи </w:t>
      </w:r>
      <w:r w:rsidRPr="00BB14B8">
        <w:rPr>
          <w:iCs/>
          <w:color w:val="000000"/>
        </w:rPr>
        <w:t>– Претендент, допущенный решением Комиссии к участию в продаже.</w:t>
      </w:r>
    </w:p>
    <w:p w14:paraId="0734520E" w14:textId="77777777" w:rsidR="00F00486" w:rsidRPr="00BB14B8" w:rsidRDefault="00F00486" w:rsidP="00D06D67">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8"/>
        <w:jc w:val="both"/>
        <w:rPr>
          <w:color w:val="000000"/>
        </w:rPr>
      </w:pPr>
      <w:r w:rsidRPr="00BB14B8">
        <w:rPr>
          <w:b/>
          <w:iCs/>
          <w:color w:val="000000"/>
        </w:rPr>
        <w:t xml:space="preserve">Ведущий продажи – </w:t>
      </w:r>
      <w:r w:rsidRPr="00BB14B8">
        <w:rPr>
          <w:color w:val="000000"/>
        </w:rPr>
        <w:t>ведущий, избираемый членами Комиссии из своего состава, либо из числа приглашенных лиц.</w:t>
      </w:r>
    </w:p>
    <w:p w14:paraId="7D3C9B6E" w14:textId="5857286B" w:rsidR="00F00486" w:rsidRPr="00BB14B8" w:rsidRDefault="00F00486" w:rsidP="00D06D67">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8"/>
        <w:jc w:val="both"/>
        <w:rPr>
          <w:color w:val="000000"/>
        </w:rPr>
      </w:pPr>
      <w:r w:rsidRPr="00BB14B8">
        <w:rPr>
          <w:b/>
          <w:iCs/>
          <w:color w:val="000000"/>
        </w:rPr>
        <w:t xml:space="preserve">Единственный участник продажи – </w:t>
      </w:r>
      <w:r w:rsidRPr="00BB14B8">
        <w:rPr>
          <w:iCs/>
          <w:color w:val="000000"/>
        </w:rPr>
        <w:t xml:space="preserve">единственный </w:t>
      </w:r>
      <w:r w:rsidR="006B4990">
        <w:rPr>
          <w:iCs/>
          <w:color w:val="000000"/>
        </w:rPr>
        <w:t>П</w:t>
      </w:r>
      <w:r w:rsidRPr="00BB14B8">
        <w:rPr>
          <w:iCs/>
          <w:color w:val="000000"/>
        </w:rPr>
        <w:t>ретендент, получивший статус Участник</w:t>
      </w:r>
      <w:r w:rsidR="00E22A23">
        <w:rPr>
          <w:iCs/>
          <w:color w:val="000000"/>
        </w:rPr>
        <w:t>а продажи в соответствии с п. 1</w:t>
      </w:r>
      <w:r w:rsidR="006B4990">
        <w:rPr>
          <w:iCs/>
          <w:color w:val="000000"/>
        </w:rPr>
        <w:t>5</w:t>
      </w:r>
      <w:r w:rsidRPr="00BB14B8">
        <w:rPr>
          <w:iCs/>
          <w:color w:val="000000"/>
        </w:rPr>
        <w:t>.7. Документации по продаже.</w:t>
      </w:r>
    </w:p>
    <w:p w14:paraId="1923BB95" w14:textId="77777777" w:rsidR="00F00486" w:rsidRPr="00BB14B8" w:rsidRDefault="00F00486" w:rsidP="00D06D6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8"/>
        <w:jc w:val="both"/>
        <w:rPr>
          <w:color w:val="000000"/>
        </w:rPr>
      </w:pPr>
      <w:r w:rsidRPr="00BB14B8">
        <w:rPr>
          <w:b/>
          <w:color w:val="000000"/>
        </w:rPr>
        <w:t>Победитель продажи</w:t>
      </w:r>
      <w:r w:rsidRPr="00BB14B8">
        <w:rPr>
          <w:color w:val="000000"/>
        </w:rPr>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0ADFF6E8" w14:textId="63EF831D" w:rsidR="00F00486" w:rsidRPr="00BB14B8" w:rsidRDefault="00F00486" w:rsidP="00D06D67">
      <w:pPr>
        <w:tabs>
          <w:tab w:val="left" w:pos="284"/>
        </w:tabs>
        <w:ind w:firstLine="568"/>
        <w:jc w:val="both"/>
        <w:outlineLvl w:val="0"/>
        <w:rPr>
          <w:iCs/>
          <w:color w:val="000000"/>
        </w:rPr>
      </w:pPr>
      <w:r w:rsidRPr="00BB14B8">
        <w:rPr>
          <w:b/>
          <w:iCs/>
          <w:color w:val="000000"/>
        </w:rPr>
        <w:t xml:space="preserve">Покупатель - </w:t>
      </w:r>
      <w:r w:rsidRPr="00BB14B8">
        <w:rPr>
          <w:iCs/>
          <w:color w:val="000000"/>
        </w:rPr>
        <w:t>ф</w:t>
      </w:r>
      <w:r w:rsidRPr="00BB14B8">
        <w:rPr>
          <w:color w:val="000000"/>
        </w:rPr>
        <w:t>изическое или юридическое лицо, признанное победителем продажи или Единственным участником продажи.</w:t>
      </w:r>
    </w:p>
    <w:p w14:paraId="4D0FE976" w14:textId="77777777" w:rsidR="0099461D" w:rsidRPr="007E4017" w:rsidRDefault="0099461D" w:rsidP="00D06D67">
      <w:pPr>
        <w:ind w:firstLine="567"/>
        <w:jc w:val="both"/>
      </w:pPr>
      <w:r w:rsidRPr="007E4017">
        <w:rPr>
          <w:b/>
        </w:rPr>
        <w:t>Регистрация на электронной площадке</w:t>
      </w:r>
      <w:r w:rsidRPr="007E4017">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767C4322" w14:textId="77777777" w:rsidR="0099461D" w:rsidRPr="007E4017" w:rsidRDefault="0099461D" w:rsidP="00D06D67">
      <w:pPr>
        <w:ind w:firstLine="567"/>
        <w:jc w:val="both"/>
      </w:pPr>
      <w:r w:rsidRPr="007E4017">
        <w:rPr>
          <w:b/>
        </w:rPr>
        <w:lastRenderedPageBreak/>
        <w:t>Открытая часть электронной площадки</w:t>
      </w:r>
      <w:r w:rsidRPr="007E4017">
        <w:t xml:space="preserve"> – раздел электронной площадки, находящийся в открытом доступе, не требующий регистрации на электронной площадке для работы в нём.</w:t>
      </w:r>
    </w:p>
    <w:p w14:paraId="18286571" w14:textId="65FAC4F2" w:rsidR="00FA24E4" w:rsidRPr="00BB14B8" w:rsidRDefault="00FA24E4" w:rsidP="00D06D67">
      <w:pPr>
        <w:ind w:firstLine="568"/>
        <w:jc w:val="both"/>
        <w:rPr>
          <w:color w:val="000000"/>
        </w:rPr>
      </w:pPr>
      <w:r w:rsidRPr="00BB14B8">
        <w:rPr>
          <w:b/>
          <w:color w:val="000000"/>
        </w:rPr>
        <w:t>Закрытая часть электронной площадки</w:t>
      </w:r>
      <w:r w:rsidRPr="00BB14B8">
        <w:rPr>
          <w:color w:val="000000"/>
        </w:rPr>
        <w:t xml:space="preserve"> – раздел электронной площадки, доступ к которому имеют только зарегистрированные на электронной площадке Организатор продажи и </w:t>
      </w:r>
      <w:r w:rsidR="007E4017">
        <w:rPr>
          <w:color w:val="000000"/>
        </w:rPr>
        <w:t>У</w:t>
      </w:r>
      <w:r w:rsidRPr="00BB14B8">
        <w:rPr>
          <w:color w:val="000000"/>
        </w:rPr>
        <w:t>частники</w:t>
      </w:r>
      <w:r w:rsidRPr="007E4017">
        <w:rPr>
          <w:color w:val="000000"/>
        </w:rPr>
        <w:t xml:space="preserve"> </w:t>
      </w:r>
      <w:r w:rsidRPr="00BB14B8">
        <w:rPr>
          <w:color w:val="000000"/>
        </w:rPr>
        <w:t>продажи, позволяющий пользователям получить доступ к информации и выполнять определенные действия.</w:t>
      </w:r>
    </w:p>
    <w:p w14:paraId="60C85DB7" w14:textId="77777777" w:rsidR="0099461D" w:rsidRPr="007E4017" w:rsidRDefault="0099461D" w:rsidP="00D06D67">
      <w:pPr>
        <w:ind w:firstLine="567"/>
        <w:jc w:val="both"/>
      </w:pPr>
      <w:r w:rsidRPr="007E4017">
        <w:rPr>
          <w:b/>
        </w:rPr>
        <w:t>Личный кабинет</w:t>
      </w:r>
      <w:r w:rsidRPr="007E4017">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01C02221" w14:textId="53E2D199" w:rsidR="00FA24E4" w:rsidRPr="00BB14B8" w:rsidRDefault="00FA24E4" w:rsidP="00D06D67">
      <w:pPr>
        <w:ind w:firstLine="567"/>
        <w:jc w:val="both"/>
        <w:rPr>
          <w:color w:val="000000"/>
        </w:rPr>
      </w:pPr>
      <w:r w:rsidRPr="00BB14B8">
        <w:rPr>
          <w:b/>
          <w:color w:val="000000"/>
        </w:rPr>
        <w:t>Электронная продажа</w:t>
      </w:r>
      <w:r w:rsidRPr="00BB14B8">
        <w:rPr>
          <w:color w:val="000000"/>
        </w:rPr>
        <w:t xml:space="preserve"> – </w:t>
      </w:r>
      <w:r w:rsidR="007E4017" w:rsidRPr="007E4017">
        <w:rPr>
          <w:color w:val="000000"/>
        </w:rPr>
        <w:t>торги, открытые по составу участников и по форме подачи предложений о цене имущества, право приобретения которого принадлежит Участнику продажи, предложившему в ходе торгов н</w:t>
      </w:r>
      <w:r w:rsidR="007E4017">
        <w:rPr>
          <w:color w:val="000000"/>
        </w:rPr>
        <w:t>аиболее высокую цену, на которых</w:t>
      </w:r>
      <w:r w:rsidR="007E4017" w:rsidRPr="007E4017">
        <w:rPr>
          <w:color w:val="000000"/>
        </w:rPr>
        <w:t xml:space="preserve"> подача заявок и предложений производится только в электронной форме с помощью электронной площадки.</w:t>
      </w:r>
    </w:p>
    <w:p w14:paraId="42EA0E00" w14:textId="77777777" w:rsidR="0099461D" w:rsidRPr="007E4017" w:rsidRDefault="0099461D" w:rsidP="00D06D67">
      <w:pPr>
        <w:ind w:firstLine="567"/>
        <w:jc w:val="both"/>
      </w:pPr>
      <w:r w:rsidRPr="007E4017">
        <w:rPr>
          <w:b/>
        </w:rPr>
        <w:t>Электронный образ документа</w:t>
      </w:r>
      <w:r w:rsidRPr="007E4017">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827F0D1" w14:textId="77777777" w:rsidR="0099461D" w:rsidRPr="007E4017" w:rsidRDefault="0099461D" w:rsidP="00D06D67">
      <w:pPr>
        <w:ind w:firstLine="567"/>
        <w:jc w:val="both"/>
      </w:pPr>
      <w:r w:rsidRPr="007E4017">
        <w:rPr>
          <w:b/>
        </w:rPr>
        <w:t>Электронный журнал</w:t>
      </w:r>
      <w:r w:rsidRPr="007E4017">
        <w:t xml:space="preserve"> – электронный документ, в котором Организатором </w:t>
      </w:r>
      <w:r w:rsidR="00FA24E4" w:rsidRPr="007E4017">
        <w:t>продажи</w:t>
      </w:r>
      <w:r w:rsidRPr="007E4017">
        <w:t xml:space="preserve"> посредством программных и технических средств электронной площадки фиксируется ход проведения процедуры электронно</w:t>
      </w:r>
      <w:r w:rsidR="00FA24E4" w:rsidRPr="007E4017">
        <w:t>й</w:t>
      </w:r>
      <w:r w:rsidRPr="007E4017">
        <w:t xml:space="preserve"> </w:t>
      </w:r>
      <w:r w:rsidR="00FA24E4" w:rsidRPr="007E4017">
        <w:t>продажи</w:t>
      </w:r>
      <w:r w:rsidRPr="007E4017">
        <w:t>.</w:t>
      </w:r>
    </w:p>
    <w:p w14:paraId="1AB07090" w14:textId="1AF95D0A" w:rsidR="00E57832" w:rsidRPr="007E4017" w:rsidRDefault="009941CC" w:rsidP="00F44FB8">
      <w:pPr>
        <w:ind w:firstLine="567"/>
        <w:jc w:val="center"/>
        <w:outlineLvl w:val="0"/>
        <w:rPr>
          <w:b/>
        </w:rPr>
      </w:pPr>
      <w:r w:rsidRPr="00F05947">
        <w:rPr>
          <w:b/>
          <w:color w:val="7030A0"/>
        </w:rPr>
        <w:br w:type="page"/>
      </w:r>
      <w:bookmarkStart w:id="2" w:name="_Toc229476263"/>
      <w:bookmarkStart w:id="3" w:name="_Toc230144031"/>
      <w:bookmarkEnd w:id="1"/>
      <w:r w:rsidR="00BE3771" w:rsidRPr="007E4017">
        <w:rPr>
          <w:b/>
        </w:rPr>
        <w:lastRenderedPageBreak/>
        <w:t xml:space="preserve">РАЗДЕЛ </w:t>
      </w:r>
      <w:r w:rsidR="00BE3771" w:rsidRPr="007E4017">
        <w:rPr>
          <w:b/>
          <w:lang w:val="en-US"/>
        </w:rPr>
        <w:t>I</w:t>
      </w:r>
      <w:r w:rsidR="00BE3771" w:rsidRPr="007E4017">
        <w:rPr>
          <w:b/>
        </w:rPr>
        <w:t xml:space="preserve">. </w:t>
      </w:r>
      <w:r w:rsidR="00E57832" w:rsidRPr="007E4017">
        <w:rPr>
          <w:b/>
        </w:rPr>
        <w:t xml:space="preserve">ОБЩИЕ СВЕДЕНИЯ О </w:t>
      </w:r>
      <w:bookmarkEnd w:id="2"/>
      <w:bookmarkEnd w:id="3"/>
      <w:r w:rsidR="00D01F74" w:rsidRPr="007E4017">
        <w:rPr>
          <w:b/>
        </w:rPr>
        <w:t>ПРОДАЖЕ</w:t>
      </w:r>
    </w:p>
    <w:p w14:paraId="7DDAF1DE" w14:textId="77777777" w:rsidR="00D43D8C" w:rsidRPr="007E4017" w:rsidRDefault="00D43D8C" w:rsidP="00A214AF">
      <w:pPr>
        <w:tabs>
          <w:tab w:val="left" w:pos="1620"/>
        </w:tabs>
        <w:ind w:firstLine="567"/>
        <w:jc w:val="center"/>
        <w:outlineLvl w:val="0"/>
        <w:rPr>
          <w:b/>
        </w:rPr>
      </w:pPr>
    </w:p>
    <w:p w14:paraId="14BA1DFA" w14:textId="77777777" w:rsidR="00A214AF" w:rsidRPr="00A214AF" w:rsidRDefault="00A214AF" w:rsidP="00FF4513">
      <w:pPr>
        <w:ind w:firstLine="567"/>
        <w:jc w:val="both"/>
        <w:outlineLvl w:val="1"/>
        <w:rPr>
          <w:b/>
        </w:rPr>
      </w:pPr>
      <w:r w:rsidRPr="00A214AF">
        <w:rPr>
          <w:b/>
        </w:rPr>
        <w:t xml:space="preserve">1.1. Предмет продажи: </w:t>
      </w:r>
    </w:p>
    <w:p w14:paraId="26CECA52" w14:textId="77777777" w:rsidR="004E73BA" w:rsidRPr="00A214AF" w:rsidRDefault="004E73BA" w:rsidP="004E73BA">
      <w:pPr>
        <w:ind w:right="-142" w:firstLine="567"/>
        <w:jc w:val="both"/>
        <w:outlineLvl w:val="1"/>
      </w:pPr>
      <w:r>
        <w:rPr>
          <w:color w:val="000000"/>
        </w:rPr>
        <w:t xml:space="preserve">доля </w:t>
      </w:r>
      <w:r w:rsidRPr="00AA4312">
        <w:rPr>
          <w:color w:val="000000"/>
        </w:rPr>
        <w:t xml:space="preserve">100 (сто) процентов уставного капитала </w:t>
      </w:r>
      <w:r>
        <w:rPr>
          <w:color w:val="000000"/>
        </w:rPr>
        <w:t>ООО «МИП «</w:t>
      </w:r>
      <w:proofErr w:type="spellStart"/>
      <w:r>
        <w:rPr>
          <w:color w:val="000000"/>
        </w:rPr>
        <w:t>СтелларТех</w:t>
      </w:r>
      <w:proofErr w:type="spellEnd"/>
      <w:r>
        <w:rPr>
          <w:color w:val="000000"/>
        </w:rPr>
        <w:t>»</w:t>
      </w:r>
      <w:r w:rsidRPr="00A214AF">
        <w:t>, находящ</w:t>
      </w:r>
      <w:r>
        <w:t>ая</w:t>
      </w:r>
      <w:r w:rsidRPr="00A214AF">
        <w:t xml:space="preserve">ся в собственности </w:t>
      </w:r>
      <w:r>
        <w:t>АО «НИИ «Кулон»</w:t>
      </w:r>
      <w:r w:rsidRPr="00A214AF">
        <w:t xml:space="preserve"> (Далее - «Имущество»).</w:t>
      </w:r>
    </w:p>
    <w:p w14:paraId="3E67E42C" w14:textId="77777777" w:rsidR="00A214AF" w:rsidRPr="00A214AF" w:rsidRDefault="00A214AF" w:rsidP="00FF4513">
      <w:pPr>
        <w:ind w:firstLine="567"/>
        <w:jc w:val="both"/>
        <w:outlineLvl w:val="1"/>
      </w:pPr>
    </w:p>
    <w:p w14:paraId="2044FFB8" w14:textId="6F17E9B0" w:rsidR="00A214AF" w:rsidRPr="00A214AF" w:rsidRDefault="00A214AF" w:rsidP="004E73BA">
      <w:pPr>
        <w:ind w:right="-117" w:firstLine="567"/>
        <w:jc w:val="both"/>
        <w:outlineLvl w:val="1"/>
      </w:pPr>
      <w:r w:rsidRPr="004E73BA">
        <w:rPr>
          <w:b/>
        </w:rPr>
        <w:t>Цена первоначального предложения (Начальна</w:t>
      </w:r>
      <w:r w:rsidR="004E73BA" w:rsidRPr="004E73BA">
        <w:rPr>
          <w:b/>
        </w:rPr>
        <w:t>я (стартовая) цена Имущества):</w:t>
      </w:r>
      <w:r w:rsidR="004E73BA">
        <w:t xml:space="preserve"> 3 000 000 </w:t>
      </w:r>
      <w:r w:rsidRPr="00A214AF">
        <w:t>(</w:t>
      </w:r>
      <w:r w:rsidR="004E73BA">
        <w:t>три миллиона</w:t>
      </w:r>
      <w:r w:rsidRPr="00A214AF">
        <w:t>) рублей (НДС не облагается).</w:t>
      </w:r>
      <w:r w:rsidRPr="00A214AF">
        <w:tab/>
      </w:r>
    </w:p>
    <w:p w14:paraId="1212F23D" w14:textId="3E8A314F" w:rsidR="00A214AF" w:rsidRPr="00A214AF" w:rsidRDefault="00A214AF" w:rsidP="004E73BA">
      <w:pPr>
        <w:ind w:right="-117" w:firstLine="567"/>
        <w:jc w:val="both"/>
        <w:outlineLvl w:val="1"/>
      </w:pPr>
      <w:r w:rsidRPr="004E73BA">
        <w:rPr>
          <w:b/>
        </w:rPr>
        <w:t>Величина снижения цены первоначального предложения («шаг понижения»):</w:t>
      </w:r>
      <w:r w:rsidRPr="00A214AF">
        <w:t xml:space="preserve"> </w:t>
      </w:r>
      <w:r w:rsidR="004E73BA">
        <w:t>300 000</w:t>
      </w:r>
      <w:r w:rsidRPr="00A214AF">
        <w:t xml:space="preserve"> (</w:t>
      </w:r>
      <w:r w:rsidR="004E73BA">
        <w:t>триста тысяч</w:t>
      </w:r>
      <w:r w:rsidRPr="00A214AF">
        <w:t>) рублей.</w:t>
      </w:r>
      <w:r w:rsidRPr="00A214AF">
        <w:tab/>
      </w:r>
    </w:p>
    <w:p w14:paraId="7BE3D111" w14:textId="3C0D33FE" w:rsidR="00A214AF" w:rsidRPr="00A214AF" w:rsidRDefault="00A214AF" w:rsidP="004E73BA">
      <w:pPr>
        <w:ind w:right="-117" w:firstLine="567"/>
        <w:jc w:val="both"/>
        <w:outlineLvl w:val="1"/>
      </w:pPr>
      <w:r w:rsidRPr="004E73BA">
        <w:rPr>
          <w:b/>
        </w:rPr>
        <w:t>Величина повышения цены, в случае перехода к проведению продажи с повышением цены («шаг продажи»):</w:t>
      </w:r>
      <w:r w:rsidRPr="00A214AF">
        <w:t xml:space="preserve"> </w:t>
      </w:r>
      <w:r w:rsidR="004E73BA">
        <w:t>150 000</w:t>
      </w:r>
      <w:r w:rsidRPr="00A214AF">
        <w:t xml:space="preserve"> (</w:t>
      </w:r>
      <w:r w:rsidR="004E73BA">
        <w:t>сто пятьдесят тысяч</w:t>
      </w:r>
      <w:r w:rsidRPr="00A214AF">
        <w:t xml:space="preserve">) </w:t>
      </w:r>
      <w:r w:rsidR="00FF4513">
        <w:t>рублей</w:t>
      </w:r>
      <w:r w:rsidRPr="00A214AF">
        <w:t>.</w:t>
      </w:r>
      <w:r w:rsidRPr="00A214AF">
        <w:tab/>
      </w:r>
    </w:p>
    <w:p w14:paraId="6DD8813E" w14:textId="6AC08D79" w:rsidR="00A214AF" w:rsidRPr="00A214AF" w:rsidRDefault="00A214AF" w:rsidP="004E73BA">
      <w:pPr>
        <w:ind w:right="-117" w:firstLine="567"/>
        <w:jc w:val="both"/>
        <w:outlineLvl w:val="1"/>
      </w:pPr>
      <w:r w:rsidRPr="004E73BA">
        <w:rPr>
          <w:b/>
        </w:rPr>
        <w:t>Цена отсечения:</w:t>
      </w:r>
      <w:r w:rsidRPr="00A214AF">
        <w:t xml:space="preserve"> </w:t>
      </w:r>
      <w:r w:rsidR="004E73BA">
        <w:t>1 500 000</w:t>
      </w:r>
      <w:r w:rsidRPr="00A214AF">
        <w:t xml:space="preserve"> (</w:t>
      </w:r>
      <w:r w:rsidR="004E73BA">
        <w:t>один миллион пятьсот тысяч</w:t>
      </w:r>
      <w:r w:rsidRPr="00A214AF">
        <w:t>) рублей</w:t>
      </w:r>
      <w:r w:rsidR="004E73BA">
        <w:t xml:space="preserve"> </w:t>
      </w:r>
      <w:r w:rsidRPr="00A214AF">
        <w:t>(НДС не облагается).</w:t>
      </w:r>
      <w:r w:rsidRPr="00A214AF">
        <w:tab/>
      </w:r>
    </w:p>
    <w:p w14:paraId="4E059EB9" w14:textId="1DDBC277" w:rsidR="007E4017" w:rsidRPr="00A214AF" w:rsidRDefault="00A214AF" w:rsidP="004E73BA">
      <w:pPr>
        <w:ind w:right="-117" w:firstLine="567"/>
        <w:jc w:val="both"/>
        <w:outlineLvl w:val="1"/>
      </w:pPr>
      <w:r w:rsidRPr="00A214AF">
        <w:t xml:space="preserve">Сумма задатка для участия в продаже: </w:t>
      </w:r>
      <w:r w:rsidR="004E73BA">
        <w:t>300 000</w:t>
      </w:r>
      <w:r w:rsidRPr="00A214AF">
        <w:t xml:space="preserve"> (</w:t>
      </w:r>
      <w:r w:rsidR="004E73BA">
        <w:t>триста тысяч</w:t>
      </w:r>
      <w:r w:rsidRPr="00A214AF">
        <w:t>) рублей (НДС не облагается).</w:t>
      </w:r>
    </w:p>
    <w:p w14:paraId="5692D5AC" w14:textId="69297BFA" w:rsidR="00E57832" w:rsidRPr="005358A6" w:rsidRDefault="00FD4C71" w:rsidP="00FF4513">
      <w:pPr>
        <w:tabs>
          <w:tab w:val="left" w:pos="142"/>
          <w:tab w:val="left" w:pos="426"/>
        </w:tabs>
        <w:ind w:right="-2" w:firstLine="567"/>
        <w:jc w:val="both"/>
        <w:rPr>
          <w:b/>
        </w:rPr>
      </w:pPr>
      <w:r w:rsidRPr="005358A6">
        <w:rPr>
          <w:b/>
        </w:rPr>
        <w:t>1.</w:t>
      </w:r>
      <w:r w:rsidR="00F76A8C" w:rsidRPr="005358A6">
        <w:rPr>
          <w:b/>
        </w:rPr>
        <w:t>2</w:t>
      </w:r>
      <w:r w:rsidR="00E57832" w:rsidRPr="005358A6">
        <w:rPr>
          <w:b/>
        </w:rPr>
        <w:t xml:space="preserve">. Сведения об </w:t>
      </w:r>
      <w:r w:rsidR="00D727EE" w:rsidRPr="00F05947">
        <w:rPr>
          <w:b/>
          <w:snapToGrid w:val="0"/>
        </w:rPr>
        <w:t>Обществе</w:t>
      </w:r>
      <w:r w:rsidR="00E57832" w:rsidRPr="005358A6">
        <w:rPr>
          <w:b/>
        </w:rPr>
        <w:t>:</w:t>
      </w:r>
    </w:p>
    <w:p w14:paraId="5A1C1900" w14:textId="3F94FCA8" w:rsidR="0099522D" w:rsidRPr="005358A6" w:rsidRDefault="00CA3B49" w:rsidP="00FF4513">
      <w:pPr>
        <w:ind w:firstLine="567"/>
        <w:jc w:val="both"/>
        <w:rPr>
          <w:color w:val="000000"/>
        </w:rPr>
      </w:pPr>
      <w:r w:rsidRPr="005358A6">
        <w:rPr>
          <w:color w:val="000000"/>
        </w:rPr>
        <w:t xml:space="preserve">Полное </w:t>
      </w:r>
      <w:r w:rsidR="00617F40" w:rsidRPr="00BB14B8">
        <w:rPr>
          <w:color w:val="000000"/>
        </w:rPr>
        <w:t xml:space="preserve">и сокращенное </w:t>
      </w:r>
      <w:r w:rsidRPr="005358A6">
        <w:rPr>
          <w:color w:val="000000"/>
        </w:rPr>
        <w:t>наименование</w:t>
      </w:r>
      <w:r w:rsidR="00617F40" w:rsidRPr="00BB14B8">
        <w:rPr>
          <w:color w:val="000000"/>
        </w:rPr>
        <w:t xml:space="preserve">, почтовый адрес и место нахождения </w:t>
      </w:r>
      <w:r w:rsidR="00891FF5">
        <w:rPr>
          <w:color w:val="000000"/>
        </w:rPr>
        <w:t>Общества</w:t>
      </w:r>
      <w:r w:rsidR="00617F40" w:rsidRPr="00BB14B8">
        <w:rPr>
          <w:color w:val="000000"/>
        </w:rPr>
        <w:t>, данные государственной регистрации:</w:t>
      </w:r>
    </w:p>
    <w:p w14:paraId="69A480C3" w14:textId="50867A9D" w:rsidR="00617F40" w:rsidRPr="00BB14B8" w:rsidRDefault="00617F40" w:rsidP="00FF4513">
      <w:pPr>
        <w:ind w:firstLine="567"/>
        <w:jc w:val="both"/>
        <w:rPr>
          <w:snapToGrid w:val="0"/>
          <w:color w:val="000000"/>
        </w:rPr>
      </w:pPr>
      <w:r w:rsidRPr="00BB14B8">
        <w:rPr>
          <w:snapToGrid w:val="0"/>
          <w:color w:val="000000"/>
        </w:rPr>
        <w:t xml:space="preserve">Полное наименование: </w:t>
      </w:r>
      <w:r w:rsidR="004E73BA">
        <w:rPr>
          <w:snapToGrid w:val="0"/>
        </w:rPr>
        <w:t>общество</w:t>
      </w:r>
      <w:r w:rsidR="004E73BA" w:rsidRPr="00CA3B49">
        <w:rPr>
          <w:snapToGrid w:val="0"/>
        </w:rPr>
        <w:t xml:space="preserve"> с ограниченной ответственностью «Малое инновационное предприятие «</w:t>
      </w:r>
      <w:proofErr w:type="spellStart"/>
      <w:r w:rsidR="004E73BA" w:rsidRPr="00CA3B49">
        <w:rPr>
          <w:snapToGrid w:val="0"/>
        </w:rPr>
        <w:t>СтелларТех</w:t>
      </w:r>
      <w:proofErr w:type="spellEnd"/>
      <w:r w:rsidR="004E73BA" w:rsidRPr="00CA3B49">
        <w:rPr>
          <w:snapToGrid w:val="0"/>
        </w:rPr>
        <w:t>».</w:t>
      </w:r>
    </w:p>
    <w:p w14:paraId="02F7F5F6" w14:textId="00291593" w:rsidR="00CA3B49" w:rsidRPr="005358A6" w:rsidRDefault="00CA3B49" w:rsidP="00FF4513">
      <w:pPr>
        <w:ind w:firstLine="567"/>
        <w:jc w:val="both"/>
        <w:rPr>
          <w:color w:val="000000"/>
        </w:rPr>
      </w:pPr>
      <w:r w:rsidRPr="005358A6">
        <w:rPr>
          <w:color w:val="000000"/>
        </w:rPr>
        <w:t xml:space="preserve">Сокращенное наименование: </w:t>
      </w:r>
      <w:r w:rsidR="004E73BA" w:rsidRPr="00CA3B49">
        <w:rPr>
          <w:snapToGrid w:val="0"/>
        </w:rPr>
        <w:t>ООО «МИП «</w:t>
      </w:r>
      <w:proofErr w:type="spellStart"/>
      <w:r w:rsidR="004E73BA" w:rsidRPr="00CA3B49">
        <w:rPr>
          <w:snapToGrid w:val="0"/>
        </w:rPr>
        <w:t>СтелларТех</w:t>
      </w:r>
      <w:proofErr w:type="spellEnd"/>
      <w:r w:rsidR="004E73BA" w:rsidRPr="00CA3B49">
        <w:rPr>
          <w:snapToGrid w:val="0"/>
        </w:rPr>
        <w:t>».</w:t>
      </w:r>
    </w:p>
    <w:p w14:paraId="7DA3937D" w14:textId="32F26B9F" w:rsidR="0099522D" w:rsidRPr="005358A6" w:rsidRDefault="00CA3B49" w:rsidP="00FF4513">
      <w:pPr>
        <w:ind w:firstLine="567"/>
        <w:jc w:val="both"/>
        <w:rPr>
          <w:color w:val="000000"/>
        </w:rPr>
      </w:pPr>
      <w:r w:rsidRPr="005358A6">
        <w:rPr>
          <w:color w:val="000000"/>
        </w:rPr>
        <w:t xml:space="preserve">Место нахождения </w:t>
      </w:r>
      <w:r w:rsidR="00617F40" w:rsidRPr="00BB14B8">
        <w:rPr>
          <w:snapToGrid w:val="0"/>
          <w:color w:val="000000"/>
        </w:rPr>
        <w:t xml:space="preserve">и почтовый адрес: </w:t>
      </w:r>
      <w:r w:rsidR="004E73BA" w:rsidRPr="00CA3B49">
        <w:rPr>
          <w:snapToGrid w:val="0"/>
        </w:rPr>
        <w:t xml:space="preserve">125315, </w:t>
      </w:r>
      <w:r w:rsidR="004E73BA" w:rsidRPr="00CA3B49">
        <w:rPr>
          <w:rFonts w:hint="eastAsia"/>
          <w:snapToGrid w:val="0"/>
        </w:rPr>
        <w:t>г</w:t>
      </w:r>
      <w:r w:rsidR="004E73BA" w:rsidRPr="00CA3B49">
        <w:rPr>
          <w:snapToGrid w:val="0"/>
        </w:rPr>
        <w:t xml:space="preserve">. </w:t>
      </w:r>
      <w:r w:rsidR="004E73BA" w:rsidRPr="00CA3B49">
        <w:rPr>
          <w:rFonts w:hint="eastAsia"/>
          <w:snapToGrid w:val="0"/>
        </w:rPr>
        <w:t>Москва</w:t>
      </w:r>
      <w:r w:rsidR="004E73BA" w:rsidRPr="00CA3B49">
        <w:rPr>
          <w:snapToGrid w:val="0"/>
        </w:rPr>
        <w:t xml:space="preserve">, ул. </w:t>
      </w:r>
      <w:r w:rsidR="004E73BA" w:rsidRPr="00CA3B49">
        <w:rPr>
          <w:rFonts w:hint="eastAsia"/>
          <w:snapToGrid w:val="0"/>
        </w:rPr>
        <w:t>Балтийская, д.14</w:t>
      </w:r>
      <w:r w:rsidR="004E73BA" w:rsidRPr="00CA3B49">
        <w:rPr>
          <w:snapToGrid w:val="0"/>
        </w:rPr>
        <w:t xml:space="preserve">, стр.7, </w:t>
      </w:r>
      <w:proofErr w:type="spellStart"/>
      <w:proofErr w:type="gramStart"/>
      <w:r w:rsidR="004E73BA" w:rsidRPr="00CA3B49">
        <w:rPr>
          <w:snapToGrid w:val="0"/>
        </w:rPr>
        <w:t>лит.А</w:t>
      </w:r>
      <w:proofErr w:type="spellEnd"/>
      <w:proofErr w:type="gramEnd"/>
      <w:r w:rsidR="004E73BA" w:rsidRPr="00CA3B49">
        <w:rPr>
          <w:snapToGrid w:val="0"/>
        </w:rPr>
        <w:t>, этаж 2, пом.1.</w:t>
      </w:r>
    </w:p>
    <w:p w14:paraId="075E1A4D" w14:textId="3EA18B1C" w:rsidR="008B0E3C" w:rsidRDefault="008B0E3C" w:rsidP="00FF4513">
      <w:pPr>
        <w:pStyle w:val="ConsPlusNormal"/>
        <w:ind w:firstLine="567"/>
        <w:jc w:val="both"/>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Данные государственной регистрации: </w:t>
      </w:r>
    </w:p>
    <w:p w14:paraId="4023B824" w14:textId="4EE128E6" w:rsidR="008B0E3C" w:rsidRPr="00DA1D7D" w:rsidRDefault="008B0E3C" w:rsidP="00FF4513">
      <w:pPr>
        <w:pStyle w:val="ConsPlusNormal"/>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Идентификационный номер налогоплательщика</w:t>
      </w:r>
      <w:r w:rsidR="00E3715F">
        <w:rPr>
          <w:rFonts w:ascii="Times New Roman" w:hAnsi="Times New Roman" w:cs="Times New Roman"/>
          <w:color w:val="000000"/>
          <w:sz w:val="24"/>
          <w:szCs w:val="24"/>
        </w:rPr>
        <w:t>:</w:t>
      </w:r>
      <w:r w:rsidR="00D80975">
        <w:rPr>
          <w:rFonts w:ascii="Times New Roman" w:hAnsi="Times New Roman" w:cs="Times New Roman"/>
          <w:color w:val="000000"/>
          <w:sz w:val="24"/>
          <w:szCs w:val="24"/>
        </w:rPr>
        <w:t xml:space="preserve"> </w:t>
      </w:r>
      <w:r w:rsidR="004E73BA" w:rsidRPr="004E73BA">
        <w:rPr>
          <w:rFonts w:ascii="Times New Roman" w:hAnsi="Times New Roman" w:cs="Times New Roman"/>
          <w:color w:val="000000"/>
          <w:sz w:val="24"/>
          <w:szCs w:val="24"/>
        </w:rPr>
        <w:t>7743856500</w:t>
      </w:r>
      <w:r w:rsidR="004E73BA">
        <w:rPr>
          <w:rFonts w:ascii="Times New Roman" w:hAnsi="Times New Roman" w:cs="Times New Roman"/>
          <w:color w:val="000000"/>
          <w:sz w:val="24"/>
          <w:szCs w:val="24"/>
        </w:rPr>
        <w:t>.</w:t>
      </w:r>
    </w:p>
    <w:p w14:paraId="355C1173" w14:textId="5DD14C88" w:rsidR="00CA3B49" w:rsidRPr="005358A6" w:rsidRDefault="00CA3B49" w:rsidP="00FF4513">
      <w:pPr>
        <w:shd w:val="clear" w:color="auto" w:fill="FFFFFF"/>
        <w:ind w:firstLine="567"/>
        <w:jc w:val="both"/>
        <w:rPr>
          <w:color w:val="000000"/>
        </w:rPr>
      </w:pPr>
      <w:r w:rsidRPr="005358A6">
        <w:rPr>
          <w:color w:val="000000"/>
        </w:rPr>
        <w:t>Основной государственный регистрационный номер</w:t>
      </w:r>
      <w:r w:rsidR="004E73BA">
        <w:rPr>
          <w:snapToGrid w:val="0"/>
          <w:color w:val="000000"/>
        </w:rPr>
        <w:t>:</w:t>
      </w:r>
      <w:r w:rsidR="004E73BA" w:rsidRPr="004E73BA">
        <w:rPr>
          <w:snapToGrid w:val="0"/>
        </w:rPr>
        <w:t xml:space="preserve"> </w:t>
      </w:r>
      <w:r w:rsidR="004E73BA" w:rsidRPr="00CA3B49">
        <w:rPr>
          <w:snapToGrid w:val="0"/>
        </w:rPr>
        <w:t>1127746474459.</w:t>
      </w:r>
    </w:p>
    <w:p w14:paraId="6526849A" w14:textId="77777777" w:rsidR="004E73BA" w:rsidRPr="00CA3B49" w:rsidRDefault="004E73BA" w:rsidP="004E73BA">
      <w:pPr>
        <w:tabs>
          <w:tab w:val="left" w:pos="142"/>
          <w:tab w:val="left" w:pos="426"/>
        </w:tabs>
        <w:ind w:right="-142" w:firstLine="567"/>
        <w:jc w:val="both"/>
        <w:rPr>
          <w:snapToGrid w:val="0"/>
        </w:rPr>
      </w:pPr>
      <w:r w:rsidRPr="00CA3B49">
        <w:rPr>
          <w:snapToGrid w:val="0"/>
        </w:rPr>
        <w:t>Устав утвержден Общим собранием участников ООО «МИП «</w:t>
      </w:r>
      <w:proofErr w:type="spellStart"/>
      <w:r w:rsidRPr="00CA3B49">
        <w:rPr>
          <w:snapToGrid w:val="0"/>
        </w:rPr>
        <w:t>СтелларТех</w:t>
      </w:r>
      <w:proofErr w:type="spellEnd"/>
      <w:r w:rsidRPr="00CA3B49">
        <w:rPr>
          <w:snapToGrid w:val="0"/>
        </w:rPr>
        <w:t xml:space="preserve">» 20.05.2015. </w:t>
      </w:r>
    </w:p>
    <w:p w14:paraId="74318AD5" w14:textId="1939B4E5" w:rsidR="00617F40" w:rsidRPr="00BB14B8" w:rsidRDefault="00E57832" w:rsidP="00FF4513">
      <w:pPr>
        <w:ind w:firstLine="567"/>
        <w:jc w:val="both"/>
        <w:rPr>
          <w:b/>
          <w:color w:val="000000"/>
        </w:rPr>
      </w:pPr>
      <w:r w:rsidRPr="005358A6">
        <w:rPr>
          <w:b/>
          <w:color w:val="000000"/>
        </w:rPr>
        <w:t>1.</w:t>
      </w:r>
      <w:r w:rsidR="00F76A8C" w:rsidRPr="005358A6">
        <w:rPr>
          <w:b/>
          <w:color w:val="000000"/>
        </w:rPr>
        <w:t>2</w:t>
      </w:r>
      <w:r w:rsidRPr="005358A6">
        <w:rPr>
          <w:b/>
          <w:color w:val="000000"/>
        </w:rPr>
        <w:t xml:space="preserve">.1. </w:t>
      </w:r>
      <w:r w:rsidR="00617F40" w:rsidRPr="00BB14B8">
        <w:rPr>
          <w:b/>
          <w:color w:val="000000"/>
        </w:rPr>
        <w:t xml:space="preserve">Перечень основной продукции (работ, услуг) согласно уставу </w:t>
      </w:r>
      <w:r w:rsidR="005358A6">
        <w:rPr>
          <w:b/>
          <w:color w:val="000000"/>
        </w:rPr>
        <w:t>Общества</w:t>
      </w:r>
      <w:r w:rsidR="00617F40" w:rsidRPr="00BB14B8">
        <w:rPr>
          <w:b/>
          <w:color w:val="000000"/>
        </w:rPr>
        <w:t>:</w:t>
      </w:r>
    </w:p>
    <w:p w14:paraId="66FB7B2E" w14:textId="77777777" w:rsidR="004E73BA" w:rsidRDefault="004E73BA" w:rsidP="00FF4513">
      <w:pPr>
        <w:ind w:right="-85" w:firstLine="567"/>
        <w:jc w:val="both"/>
        <w:rPr>
          <w:snapToGrid w:val="0"/>
        </w:rPr>
      </w:pPr>
      <w:r w:rsidRPr="00CA3B49">
        <w:rPr>
          <w:snapToGrid w:val="0"/>
        </w:rPr>
        <w:t>Согласно Уставу, Общество вправе осуществлять любую деятельность, не запрещенную законодательством Российской Федерации.</w:t>
      </w:r>
    </w:p>
    <w:p w14:paraId="49CF6763" w14:textId="016D0001" w:rsidR="009E0A06" w:rsidRPr="005358A6" w:rsidRDefault="00F76A8C" w:rsidP="00FF4513">
      <w:pPr>
        <w:ind w:right="-85" w:firstLine="567"/>
        <w:jc w:val="both"/>
      </w:pPr>
      <w:r w:rsidRPr="005358A6">
        <w:rPr>
          <w:b/>
          <w:color w:val="000000"/>
        </w:rPr>
        <w:t>1.2</w:t>
      </w:r>
      <w:r w:rsidR="00E57832" w:rsidRPr="005358A6">
        <w:rPr>
          <w:b/>
          <w:color w:val="000000"/>
        </w:rPr>
        <w:t>.</w:t>
      </w:r>
      <w:r w:rsidR="009C62F1" w:rsidRPr="005358A6">
        <w:rPr>
          <w:b/>
          <w:color w:val="000000"/>
        </w:rPr>
        <w:t>2</w:t>
      </w:r>
      <w:r w:rsidR="00E57832" w:rsidRPr="005358A6">
        <w:rPr>
          <w:b/>
          <w:color w:val="000000"/>
        </w:rPr>
        <w:t xml:space="preserve">. </w:t>
      </w:r>
      <w:r w:rsidR="009E0A06" w:rsidRPr="005358A6">
        <w:rPr>
          <w:b/>
          <w:color w:val="000000"/>
        </w:rPr>
        <w:t xml:space="preserve">Размер уставного капитала </w:t>
      </w:r>
      <w:r w:rsidR="005358A6">
        <w:rPr>
          <w:b/>
          <w:color w:val="000000"/>
        </w:rPr>
        <w:t>Общест</w:t>
      </w:r>
      <w:r w:rsidR="00FF4513">
        <w:rPr>
          <w:b/>
          <w:color w:val="000000"/>
        </w:rPr>
        <w:t>в</w:t>
      </w:r>
      <w:r w:rsidR="005358A6">
        <w:rPr>
          <w:b/>
          <w:color w:val="000000"/>
        </w:rPr>
        <w:t xml:space="preserve">а: </w:t>
      </w:r>
      <w:r w:rsidR="004E73BA">
        <w:rPr>
          <w:snapToGrid w:val="0"/>
        </w:rPr>
        <w:t>75 000 (семьдесят пять тысяч) рублей</w:t>
      </w:r>
      <w:r w:rsidR="009E0A06" w:rsidRPr="00FE1B87">
        <w:rPr>
          <w:snapToGrid w:val="0"/>
        </w:rPr>
        <w:t>.</w:t>
      </w:r>
      <w:r w:rsidR="009E0A06" w:rsidRPr="00FE1B87">
        <w:t xml:space="preserve"> </w:t>
      </w:r>
    </w:p>
    <w:p w14:paraId="2793CF50" w14:textId="3F72256A" w:rsidR="004E73BA" w:rsidRDefault="00AD0F90" w:rsidP="004E73BA">
      <w:pPr>
        <w:ind w:right="-85" w:firstLine="567"/>
        <w:jc w:val="both"/>
        <w:rPr>
          <w:b/>
          <w:color w:val="000000"/>
        </w:rPr>
      </w:pPr>
      <w:r w:rsidRPr="004E73BA">
        <w:rPr>
          <w:b/>
          <w:color w:val="000000"/>
        </w:rPr>
        <w:t xml:space="preserve">1.2.3. </w:t>
      </w:r>
      <w:r w:rsidR="00775662" w:rsidRPr="004E73BA">
        <w:rPr>
          <w:b/>
          <w:color w:val="000000"/>
        </w:rPr>
        <w:t>Бухгалтерск</w:t>
      </w:r>
      <w:r w:rsidR="008B58FE" w:rsidRPr="004E73BA">
        <w:rPr>
          <w:b/>
          <w:color w:val="000000"/>
        </w:rPr>
        <w:t xml:space="preserve">ая отчетность </w:t>
      </w:r>
      <w:r w:rsidR="0072778C" w:rsidRPr="004E73BA">
        <w:rPr>
          <w:b/>
          <w:color w:val="000000"/>
        </w:rPr>
        <w:t xml:space="preserve">Общества </w:t>
      </w:r>
      <w:r w:rsidR="008B58FE" w:rsidRPr="004E73BA">
        <w:rPr>
          <w:b/>
          <w:color w:val="000000"/>
        </w:rPr>
        <w:t>на последнюю отчетную дату</w:t>
      </w:r>
      <w:r w:rsidR="00E57832" w:rsidRPr="004E73BA">
        <w:rPr>
          <w:b/>
          <w:color w:val="000000"/>
        </w:rPr>
        <w:t>:</w:t>
      </w:r>
      <w:r w:rsidR="006E50FF" w:rsidRPr="004E73BA">
        <w:rPr>
          <w:b/>
          <w:color w:val="000000"/>
        </w:rPr>
        <w:t xml:space="preserve"> </w:t>
      </w:r>
    </w:p>
    <w:p w14:paraId="191219F1" w14:textId="77777777" w:rsidR="004E73BA" w:rsidRPr="004E73BA" w:rsidRDefault="004E73BA" w:rsidP="004E73BA">
      <w:pPr>
        <w:ind w:right="-85" w:firstLine="567"/>
        <w:jc w:val="both"/>
        <w:rPr>
          <w:b/>
          <w:color w:val="000000"/>
        </w:rPr>
      </w:pPr>
    </w:p>
    <w:p w14:paraId="31442BD0" w14:textId="1A6B75D3" w:rsidR="004E73BA" w:rsidRDefault="004E73BA" w:rsidP="004E73BA">
      <w:pPr>
        <w:pStyle w:val="ae"/>
        <w:jc w:val="center"/>
        <w:rPr>
          <w:rFonts w:ascii="Times New Roman" w:hAnsi="Times New Roman" w:cs="Times New Roman"/>
          <w:b/>
          <w:sz w:val="24"/>
          <w:szCs w:val="24"/>
        </w:rPr>
      </w:pPr>
      <w:r w:rsidRPr="00061C4B">
        <w:rPr>
          <w:rFonts w:ascii="Times New Roman" w:hAnsi="Times New Roman" w:cs="Times New Roman"/>
          <w:b/>
          <w:sz w:val="24"/>
          <w:szCs w:val="24"/>
        </w:rPr>
        <w:t>БУХГАЛТЕРСКИЙ БАЛАНС</w:t>
      </w:r>
    </w:p>
    <w:p w14:paraId="1F519245" w14:textId="77777777" w:rsidR="004E73BA" w:rsidRDefault="004E73BA" w:rsidP="004E73BA">
      <w:pPr>
        <w:pStyle w:val="ae"/>
        <w:jc w:val="center"/>
        <w:rPr>
          <w:rFonts w:ascii="Times New Roman" w:hAnsi="Times New Roman" w:cs="Times New Roman"/>
          <w:b/>
          <w:sz w:val="24"/>
          <w:szCs w:val="24"/>
        </w:rPr>
      </w:pPr>
      <w:r>
        <w:rPr>
          <w:rFonts w:ascii="Times New Roman" w:hAnsi="Times New Roman" w:cs="Times New Roman"/>
          <w:b/>
          <w:sz w:val="24"/>
          <w:szCs w:val="24"/>
        </w:rPr>
        <w:t>на 31 декабря 2018г.</w:t>
      </w:r>
    </w:p>
    <w:p w14:paraId="17653464" w14:textId="77777777" w:rsidR="004E73BA" w:rsidRDefault="004E73BA" w:rsidP="004E73BA">
      <w:pPr>
        <w:pStyle w:val="ae"/>
        <w:jc w:val="center"/>
        <w:rPr>
          <w:rFonts w:ascii="Times New Roman" w:hAnsi="Times New Roman" w:cs="Times New Roman"/>
          <w:b/>
          <w:sz w:val="24"/>
          <w:szCs w:val="24"/>
        </w:rPr>
      </w:pPr>
    </w:p>
    <w:p w14:paraId="20979335" w14:textId="77777777" w:rsidR="004E73BA" w:rsidRPr="00483C89" w:rsidRDefault="004E73BA" w:rsidP="004E73BA">
      <w:pPr>
        <w:pStyle w:val="ae"/>
        <w:jc w:val="right"/>
        <w:rPr>
          <w:rFonts w:ascii="Times New Roman" w:hAnsi="Times New Roman" w:cs="Times New Roman"/>
          <w:b/>
          <w:sz w:val="24"/>
          <w:szCs w:val="24"/>
        </w:rPr>
      </w:pPr>
      <w:r w:rsidRPr="00483C89">
        <w:rPr>
          <w:rFonts w:ascii="Times New Roman" w:hAnsi="Times New Roman" w:cs="Times New Roman"/>
          <w:b/>
          <w:sz w:val="24"/>
          <w:szCs w:val="24"/>
        </w:rPr>
        <w:t>Единица измерения – в тыс. руб.</w:t>
      </w:r>
    </w:p>
    <w:tbl>
      <w:tblPr>
        <w:tblW w:w="989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91"/>
        <w:gridCol w:w="851"/>
        <w:gridCol w:w="1417"/>
        <w:gridCol w:w="1418"/>
        <w:gridCol w:w="1417"/>
      </w:tblGrid>
      <w:tr w:rsidR="004E73BA" w:rsidRPr="00483C89" w14:paraId="1F642655" w14:textId="77777777" w:rsidTr="004E73BA">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71F7188A" w14:textId="77777777" w:rsidR="004E73BA" w:rsidRPr="00483C89" w:rsidRDefault="004E73BA" w:rsidP="004E73BA">
            <w:pPr>
              <w:overflowPunct w:val="0"/>
              <w:autoSpaceDE w:val="0"/>
              <w:autoSpaceDN w:val="0"/>
              <w:adjustRightInd w:val="0"/>
              <w:ind w:firstLine="709"/>
              <w:jc w:val="center"/>
              <w:textAlignment w:val="baseline"/>
              <w:rPr>
                <w:b/>
              </w:rPr>
            </w:pPr>
            <w:r w:rsidRPr="00483C89">
              <w:rPr>
                <w:b/>
              </w:rPr>
              <w:t>Наименование показателя</w:t>
            </w:r>
          </w:p>
        </w:tc>
        <w:tc>
          <w:tcPr>
            <w:tcW w:w="851" w:type="dxa"/>
            <w:tcBorders>
              <w:top w:val="single" w:sz="4" w:space="0" w:color="auto"/>
              <w:left w:val="single" w:sz="4" w:space="0" w:color="auto"/>
              <w:bottom w:val="single" w:sz="4" w:space="0" w:color="auto"/>
              <w:right w:val="single" w:sz="4" w:space="0" w:color="auto"/>
            </w:tcBorders>
            <w:vAlign w:val="center"/>
          </w:tcPr>
          <w:p w14:paraId="2F75607E" w14:textId="77777777" w:rsidR="004E73BA" w:rsidRDefault="004E73BA" w:rsidP="004E73BA">
            <w:pPr>
              <w:overflowPunct w:val="0"/>
              <w:autoSpaceDE w:val="0"/>
              <w:autoSpaceDN w:val="0"/>
              <w:adjustRightInd w:val="0"/>
              <w:ind w:left="-108"/>
              <w:jc w:val="center"/>
              <w:textAlignment w:val="baseline"/>
              <w:rPr>
                <w:b/>
              </w:rPr>
            </w:pPr>
            <w:r>
              <w:rPr>
                <w:b/>
              </w:rPr>
              <w:t>Код</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5038D14" w14:textId="77777777" w:rsidR="004E73BA" w:rsidRPr="00483C89" w:rsidRDefault="004E73BA" w:rsidP="004E73BA">
            <w:pPr>
              <w:overflowPunct w:val="0"/>
              <w:autoSpaceDE w:val="0"/>
              <w:autoSpaceDN w:val="0"/>
              <w:adjustRightInd w:val="0"/>
              <w:ind w:left="-108"/>
              <w:jc w:val="center"/>
              <w:textAlignment w:val="baseline"/>
              <w:rPr>
                <w:b/>
              </w:rPr>
            </w:pPr>
            <w:r>
              <w:rPr>
                <w:b/>
              </w:rPr>
              <w:t>На 31.12.2018</w:t>
            </w:r>
            <w:r w:rsidRPr="00483C89">
              <w:rPr>
                <w:b/>
              </w:rPr>
              <w:t>г.</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44800CC" w14:textId="77777777" w:rsidR="004E73BA" w:rsidRPr="00483C89" w:rsidRDefault="004E73BA" w:rsidP="004E73BA">
            <w:pPr>
              <w:overflowPunct w:val="0"/>
              <w:autoSpaceDE w:val="0"/>
              <w:autoSpaceDN w:val="0"/>
              <w:adjustRightInd w:val="0"/>
              <w:ind w:left="-108"/>
              <w:jc w:val="center"/>
              <w:textAlignment w:val="baseline"/>
              <w:rPr>
                <w:b/>
              </w:rPr>
            </w:pPr>
            <w:r>
              <w:rPr>
                <w:b/>
              </w:rPr>
              <w:t>На 31.12</w:t>
            </w:r>
            <w:r w:rsidRPr="00483C89">
              <w:rPr>
                <w:b/>
              </w:rPr>
              <w:t>.201</w:t>
            </w:r>
            <w:r>
              <w:rPr>
                <w:b/>
              </w:rPr>
              <w:t>7</w:t>
            </w:r>
            <w:r w:rsidRPr="00483C89">
              <w:rPr>
                <w:b/>
              </w:rPr>
              <w:t>г.</w:t>
            </w:r>
          </w:p>
        </w:tc>
        <w:tc>
          <w:tcPr>
            <w:tcW w:w="1417" w:type="dxa"/>
            <w:tcBorders>
              <w:top w:val="single" w:sz="4" w:space="0" w:color="auto"/>
              <w:left w:val="single" w:sz="4" w:space="0" w:color="auto"/>
              <w:bottom w:val="single" w:sz="4" w:space="0" w:color="auto"/>
              <w:right w:val="single" w:sz="4" w:space="0" w:color="auto"/>
            </w:tcBorders>
            <w:vAlign w:val="center"/>
          </w:tcPr>
          <w:p w14:paraId="4953655B" w14:textId="77777777" w:rsidR="004E73BA" w:rsidRPr="00483C89" w:rsidRDefault="004E73BA" w:rsidP="004E73BA">
            <w:pPr>
              <w:overflowPunct w:val="0"/>
              <w:autoSpaceDE w:val="0"/>
              <w:autoSpaceDN w:val="0"/>
              <w:adjustRightInd w:val="0"/>
              <w:ind w:left="-108" w:hanging="108"/>
              <w:jc w:val="center"/>
              <w:textAlignment w:val="baseline"/>
              <w:rPr>
                <w:b/>
              </w:rPr>
            </w:pPr>
            <w:r>
              <w:rPr>
                <w:b/>
              </w:rPr>
              <w:t>На 31.12.2016</w:t>
            </w:r>
            <w:r w:rsidRPr="00483C89">
              <w:rPr>
                <w:b/>
              </w:rPr>
              <w:t>г.</w:t>
            </w:r>
          </w:p>
        </w:tc>
      </w:tr>
      <w:tr w:rsidR="004E73BA" w:rsidRPr="00483C89" w14:paraId="0322B20B" w14:textId="77777777" w:rsidTr="004E73BA">
        <w:trPr>
          <w:trHeight w:val="462"/>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601F4F49" w14:textId="77777777" w:rsidR="004E73BA" w:rsidRDefault="004E73BA" w:rsidP="004E73BA">
            <w:pPr>
              <w:pStyle w:val="af5"/>
              <w:tabs>
                <w:tab w:val="left" w:pos="1735"/>
                <w:tab w:val="left" w:pos="1877"/>
              </w:tabs>
              <w:overflowPunct w:val="0"/>
              <w:autoSpaceDE w:val="0"/>
              <w:autoSpaceDN w:val="0"/>
              <w:adjustRightInd w:val="0"/>
              <w:ind w:left="0"/>
              <w:jc w:val="center"/>
              <w:textAlignment w:val="baseline"/>
              <w:rPr>
                <w:b/>
              </w:rPr>
            </w:pPr>
            <w:r>
              <w:rPr>
                <w:b/>
              </w:rPr>
              <w:t>АКТИВ</w:t>
            </w:r>
          </w:p>
          <w:p w14:paraId="2C319D81" w14:textId="77777777" w:rsidR="004E73BA" w:rsidRPr="00174302" w:rsidRDefault="004E73BA" w:rsidP="004E73BA">
            <w:pPr>
              <w:pStyle w:val="af5"/>
              <w:numPr>
                <w:ilvl w:val="0"/>
                <w:numId w:val="8"/>
              </w:numPr>
              <w:tabs>
                <w:tab w:val="left" w:pos="743"/>
                <w:tab w:val="left" w:pos="1594"/>
              </w:tabs>
              <w:overflowPunct w:val="0"/>
              <w:autoSpaceDE w:val="0"/>
              <w:autoSpaceDN w:val="0"/>
              <w:adjustRightInd w:val="0"/>
              <w:jc w:val="center"/>
              <w:textAlignment w:val="baseline"/>
              <w:rPr>
                <w:b/>
              </w:rPr>
            </w:pPr>
            <w:r>
              <w:rPr>
                <w:b/>
              </w:rPr>
              <w:t>ВНЕОБОРОТНЫЕ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06742C9E" w14:textId="77777777" w:rsidR="004E73BA" w:rsidRPr="00483C89" w:rsidRDefault="004E73BA" w:rsidP="004E73BA">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1E05934" w14:textId="77777777" w:rsidR="004E73BA" w:rsidRPr="00483C89" w:rsidRDefault="004E73BA" w:rsidP="004E73BA">
            <w:pPr>
              <w:overflowPunct w:val="0"/>
              <w:autoSpaceDE w:val="0"/>
              <w:autoSpaceDN w:val="0"/>
              <w:adjustRightInd w:val="0"/>
              <w:textAlignment w:val="baseline"/>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6CAF563" w14:textId="77777777" w:rsidR="004E73BA" w:rsidRPr="00483C89" w:rsidRDefault="004E73BA" w:rsidP="004E73BA">
            <w:pPr>
              <w:overflowPunct w:val="0"/>
              <w:autoSpaceDE w:val="0"/>
              <w:autoSpaceDN w:val="0"/>
              <w:adjustRightInd w:val="0"/>
              <w:textAlignment w:val="baseline"/>
            </w:pPr>
          </w:p>
        </w:tc>
        <w:tc>
          <w:tcPr>
            <w:tcW w:w="1417" w:type="dxa"/>
            <w:tcBorders>
              <w:top w:val="single" w:sz="4" w:space="0" w:color="auto"/>
              <w:left w:val="single" w:sz="4" w:space="0" w:color="auto"/>
              <w:bottom w:val="single" w:sz="4" w:space="0" w:color="auto"/>
              <w:right w:val="single" w:sz="4" w:space="0" w:color="auto"/>
            </w:tcBorders>
            <w:vAlign w:val="center"/>
          </w:tcPr>
          <w:p w14:paraId="3334941C" w14:textId="77777777" w:rsidR="004E73BA" w:rsidRPr="00483C89" w:rsidRDefault="004E73BA" w:rsidP="004E73BA">
            <w:pPr>
              <w:overflowPunct w:val="0"/>
              <w:autoSpaceDE w:val="0"/>
              <w:autoSpaceDN w:val="0"/>
              <w:adjustRightInd w:val="0"/>
              <w:ind w:firstLine="72"/>
              <w:textAlignment w:val="baseline"/>
            </w:pPr>
          </w:p>
        </w:tc>
      </w:tr>
      <w:tr w:rsidR="004E73BA" w:rsidRPr="00483C89" w14:paraId="4B2922E5" w14:textId="77777777" w:rsidTr="004E73BA">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6515087D" w14:textId="77777777" w:rsidR="004E73BA" w:rsidRPr="00355147" w:rsidRDefault="004E73BA" w:rsidP="004E73BA">
            <w:pPr>
              <w:overflowPunct w:val="0"/>
              <w:autoSpaceDE w:val="0"/>
              <w:autoSpaceDN w:val="0"/>
              <w:adjustRightInd w:val="0"/>
              <w:ind w:firstLine="34"/>
              <w:textAlignment w:val="baseline"/>
            </w:pPr>
            <w:r>
              <w:t>Нематериальные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72F3A1F7" w14:textId="77777777" w:rsidR="004E73BA" w:rsidRDefault="004E73BA" w:rsidP="004E73BA">
            <w:pPr>
              <w:overflowPunct w:val="0"/>
              <w:autoSpaceDE w:val="0"/>
              <w:autoSpaceDN w:val="0"/>
              <w:adjustRightInd w:val="0"/>
              <w:jc w:val="center"/>
              <w:textAlignment w:val="baseline"/>
            </w:pPr>
            <w:r>
              <w:t>1110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799698F" w14:textId="77777777" w:rsidR="004E73BA" w:rsidRPr="00483C89" w:rsidRDefault="004E73BA" w:rsidP="004E73BA">
            <w:pPr>
              <w:overflowPunct w:val="0"/>
              <w:autoSpaceDE w:val="0"/>
              <w:autoSpaceDN w:val="0"/>
              <w:adjustRightInd w:val="0"/>
              <w:jc w:val="right"/>
              <w:textAlignment w:val="baseline"/>
            </w:pPr>
            <w:r>
              <w:t>170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3734AEC" w14:textId="77777777" w:rsidR="004E73BA" w:rsidRPr="002E04DB" w:rsidRDefault="004E73BA" w:rsidP="004E73BA">
            <w:pPr>
              <w:overflowPunct w:val="0"/>
              <w:autoSpaceDE w:val="0"/>
              <w:autoSpaceDN w:val="0"/>
              <w:adjustRightInd w:val="0"/>
              <w:jc w:val="right"/>
              <w:textAlignment w:val="baseline"/>
            </w:pPr>
            <w:r>
              <w:t>170</w:t>
            </w:r>
          </w:p>
        </w:tc>
        <w:tc>
          <w:tcPr>
            <w:tcW w:w="1417" w:type="dxa"/>
            <w:tcBorders>
              <w:top w:val="single" w:sz="4" w:space="0" w:color="auto"/>
              <w:left w:val="single" w:sz="4" w:space="0" w:color="auto"/>
              <w:bottom w:val="single" w:sz="4" w:space="0" w:color="auto"/>
              <w:right w:val="single" w:sz="4" w:space="0" w:color="auto"/>
            </w:tcBorders>
            <w:vAlign w:val="center"/>
          </w:tcPr>
          <w:p w14:paraId="190E0D83" w14:textId="77777777" w:rsidR="004E73BA" w:rsidRPr="00483C89" w:rsidRDefault="004E73BA" w:rsidP="004E73BA">
            <w:pPr>
              <w:overflowPunct w:val="0"/>
              <w:autoSpaceDE w:val="0"/>
              <w:autoSpaceDN w:val="0"/>
              <w:adjustRightInd w:val="0"/>
              <w:ind w:firstLine="72"/>
              <w:jc w:val="right"/>
              <w:textAlignment w:val="baseline"/>
            </w:pPr>
            <w:r>
              <w:t>170</w:t>
            </w:r>
          </w:p>
        </w:tc>
      </w:tr>
      <w:tr w:rsidR="004E73BA" w:rsidRPr="00483C89" w14:paraId="61A0E2D8" w14:textId="77777777" w:rsidTr="004E73BA">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042C8FE6" w14:textId="77777777" w:rsidR="004E73BA" w:rsidRDefault="004E73BA" w:rsidP="004E73BA">
            <w:pPr>
              <w:overflowPunct w:val="0"/>
              <w:autoSpaceDE w:val="0"/>
              <w:autoSpaceDN w:val="0"/>
              <w:adjustRightInd w:val="0"/>
              <w:ind w:firstLine="34"/>
              <w:textAlignment w:val="baseline"/>
            </w:pPr>
            <w:r>
              <w:t xml:space="preserve">Результаты исследований и разработок </w:t>
            </w:r>
          </w:p>
        </w:tc>
        <w:tc>
          <w:tcPr>
            <w:tcW w:w="851" w:type="dxa"/>
            <w:tcBorders>
              <w:top w:val="single" w:sz="4" w:space="0" w:color="auto"/>
              <w:left w:val="single" w:sz="4" w:space="0" w:color="auto"/>
              <w:bottom w:val="single" w:sz="4" w:space="0" w:color="auto"/>
              <w:right w:val="single" w:sz="4" w:space="0" w:color="auto"/>
            </w:tcBorders>
            <w:vAlign w:val="center"/>
          </w:tcPr>
          <w:p w14:paraId="3C9922D4" w14:textId="77777777" w:rsidR="004E73BA" w:rsidRDefault="004E73BA" w:rsidP="004E73BA">
            <w:pPr>
              <w:overflowPunct w:val="0"/>
              <w:autoSpaceDE w:val="0"/>
              <w:autoSpaceDN w:val="0"/>
              <w:adjustRightInd w:val="0"/>
              <w:jc w:val="center"/>
              <w:textAlignment w:val="baseline"/>
            </w:pPr>
            <w:r>
              <w:t>1120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9D9E24D" w14:textId="77777777" w:rsidR="004E73BA" w:rsidRDefault="004E73BA" w:rsidP="004E73BA">
            <w:pPr>
              <w:overflowPunct w:val="0"/>
              <w:autoSpaceDE w:val="0"/>
              <w:autoSpaceDN w:val="0"/>
              <w:adjustRightInd w:val="0"/>
              <w:jc w:val="right"/>
              <w:textAlignment w:val="baseline"/>
            </w:pPr>
            <w:r>
              <w:t>2 218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6CB8229" w14:textId="77777777" w:rsidR="004E73BA" w:rsidRDefault="004E73BA" w:rsidP="004E73BA">
            <w:pPr>
              <w:overflowPunct w:val="0"/>
              <w:autoSpaceDE w:val="0"/>
              <w:autoSpaceDN w:val="0"/>
              <w:adjustRightInd w:val="0"/>
              <w:jc w:val="right"/>
              <w:textAlignment w:val="baseline"/>
            </w:pPr>
            <w:r>
              <w:t>662</w:t>
            </w:r>
          </w:p>
        </w:tc>
        <w:tc>
          <w:tcPr>
            <w:tcW w:w="1417" w:type="dxa"/>
            <w:tcBorders>
              <w:top w:val="single" w:sz="4" w:space="0" w:color="auto"/>
              <w:left w:val="single" w:sz="4" w:space="0" w:color="auto"/>
              <w:bottom w:val="single" w:sz="4" w:space="0" w:color="auto"/>
              <w:right w:val="single" w:sz="4" w:space="0" w:color="auto"/>
            </w:tcBorders>
            <w:vAlign w:val="center"/>
          </w:tcPr>
          <w:p w14:paraId="184D1EBC" w14:textId="77777777" w:rsidR="004E73BA" w:rsidRDefault="004E73BA" w:rsidP="004E73BA">
            <w:pPr>
              <w:overflowPunct w:val="0"/>
              <w:autoSpaceDE w:val="0"/>
              <w:autoSpaceDN w:val="0"/>
              <w:adjustRightInd w:val="0"/>
              <w:ind w:firstLine="72"/>
              <w:jc w:val="right"/>
              <w:textAlignment w:val="baseline"/>
            </w:pPr>
            <w:r>
              <w:t>662</w:t>
            </w:r>
          </w:p>
        </w:tc>
      </w:tr>
      <w:tr w:rsidR="004E73BA" w:rsidRPr="00483C89" w14:paraId="6BD4C4B6" w14:textId="77777777" w:rsidTr="004E73BA">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742B5C6C" w14:textId="77777777" w:rsidR="004E73BA" w:rsidRDefault="004E73BA" w:rsidP="004E73BA">
            <w:pPr>
              <w:overflowPunct w:val="0"/>
              <w:autoSpaceDE w:val="0"/>
              <w:autoSpaceDN w:val="0"/>
              <w:adjustRightInd w:val="0"/>
              <w:ind w:firstLine="34"/>
              <w:textAlignment w:val="baseline"/>
            </w:pPr>
            <w:r>
              <w:t>Нематериальные поисковые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3E8580EA" w14:textId="77777777" w:rsidR="004E73BA" w:rsidRDefault="004E73BA" w:rsidP="004E73BA">
            <w:pPr>
              <w:overflowPunct w:val="0"/>
              <w:autoSpaceDE w:val="0"/>
              <w:autoSpaceDN w:val="0"/>
              <w:adjustRightInd w:val="0"/>
              <w:jc w:val="center"/>
              <w:textAlignment w:val="baseline"/>
            </w:pPr>
            <w:r>
              <w:t>1130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2AF5738" w14:textId="77777777" w:rsidR="004E73BA" w:rsidRDefault="004E73BA" w:rsidP="004E73BA">
            <w:pPr>
              <w:overflowPunct w:val="0"/>
              <w:autoSpaceDE w:val="0"/>
              <w:autoSpaceDN w:val="0"/>
              <w:adjustRightInd w:val="0"/>
              <w:jc w:val="right"/>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BB1BA63" w14:textId="77777777" w:rsidR="004E73BA" w:rsidRDefault="004E73BA" w:rsidP="004E73B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2C4846E7" w14:textId="77777777" w:rsidR="004E73BA" w:rsidRDefault="004E73BA" w:rsidP="004E73BA">
            <w:pPr>
              <w:overflowPunct w:val="0"/>
              <w:autoSpaceDE w:val="0"/>
              <w:autoSpaceDN w:val="0"/>
              <w:adjustRightInd w:val="0"/>
              <w:ind w:firstLine="72"/>
              <w:jc w:val="right"/>
              <w:textAlignment w:val="baseline"/>
            </w:pPr>
            <w:r>
              <w:t>-</w:t>
            </w:r>
          </w:p>
        </w:tc>
      </w:tr>
      <w:tr w:rsidR="004E73BA" w:rsidRPr="00483C89" w14:paraId="23F6EB72" w14:textId="77777777" w:rsidTr="004E73BA">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5C8B6E2E" w14:textId="77777777" w:rsidR="004E73BA" w:rsidRDefault="004E73BA" w:rsidP="004E73BA">
            <w:pPr>
              <w:overflowPunct w:val="0"/>
              <w:autoSpaceDE w:val="0"/>
              <w:autoSpaceDN w:val="0"/>
              <w:adjustRightInd w:val="0"/>
              <w:ind w:firstLine="34"/>
              <w:textAlignment w:val="baseline"/>
            </w:pPr>
            <w:r>
              <w:t>Материальные поисковые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6C0EC27C" w14:textId="77777777" w:rsidR="004E73BA" w:rsidRDefault="004E73BA" w:rsidP="004E73BA">
            <w:pPr>
              <w:overflowPunct w:val="0"/>
              <w:autoSpaceDE w:val="0"/>
              <w:autoSpaceDN w:val="0"/>
              <w:adjustRightInd w:val="0"/>
              <w:jc w:val="center"/>
              <w:textAlignment w:val="baseline"/>
            </w:pPr>
            <w:r>
              <w:t>1140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D47FED8" w14:textId="77777777" w:rsidR="004E73BA" w:rsidRDefault="004E73BA" w:rsidP="004E73BA">
            <w:pPr>
              <w:overflowPunct w:val="0"/>
              <w:autoSpaceDE w:val="0"/>
              <w:autoSpaceDN w:val="0"/>
              <w:adjustRightInd w:val="0"/>
              <w:jc w:val="right"/>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E08583F" w14:textId="77777777" w:rsidR="004E73BA" w:rsidRDefault="004E73BA" w:rsidP="004E73B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412E3012" w14:textId="77777777" w:rsidR="004E73BA" w:rsidRDefault="004E73BA" w:rsidP="004E73BA">
            <w:pPr>
              <w:overflowPunct w:val="0"/>
              <w:autoSpaceDE w:val="0"/>
              <w:autoSpaceDN w:val="0"/>
              <w:adjustRightInd w:val="0"/>
              <w:ind w:firstLine="72"/>
              <w:jc w:val="right"/>
              <w:textAlignment w:val="baseline"/>
            </w:pPr>
            <w:r>
              <w:t>-</w:t>
            </w:r>
          </w:p>
        </w:tc>
      </w:tr>
      <w:tr w:rsidR="004E73BA" w:rsidRPr="00483C89" w14:paraId="1E13DAD0" w14:textId="77777777" w:rsidTr="004E73BA">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52B34423" w14:textId="77777777" w:rsidR="004E73BA" w:rsidRDefault="004E73BA" w:rsidP="004E73BA">
            <w:pPr>
              <w:overflowPunct w:val="0"/>
              <w:autoSpaceDE w:val="0"/>
              <w:autoSpaceDN w:val="0"/>
              <w:adjustRightInd w:val="0"/>
              <w:ind w:firstLine="34"/>
              <w:textAlignment w:val="baseline"/>
            </w:pPr>
            <w:r>
              <w:t>Основные средства</w:t>
            </w:r>
          </w:p>
        </w:tc>
        <w:tc>
          <w:tcPr>
            <w:tcW w:w="851" w:type="dxa"/>
            <w:tcBorders>
              <w:top w:val="single" w:sz="4" w:space="0" w:color="auto"/>
              <w:left w:val="single" w:sz="4" w:space="0" w:color="auto"/>
              <w:bottom w:val="single" w:sz="4" w:space="0" w:color="auto"/>
              <w:right w:val="single" w:sz="4" w:space="0" w:color="auto"/>
            </w:tcBorders>
            <w:vAlign w:val="center"/>
          </w:tcPr>
          <w:p w14:paraId="4249D6BF" w14:textId="77777777" w:rsidR="004E73BA" w:rsidRDefault="004E73BA" w:rsidP="004E73BA">
            <w:pPr>
              <w:overflowPunct w:val="0"/>
              <w:autoSpaceDE w:val="0"/>
              <w:autoSpaceDN w:val="0"/>
              <w:adjustRightInd w:val="0"/>
              <w:jc w:val="center"/>
              <w:textAlignment w:val="baseline"/>
            </w:pPr>
            <w:r>
              <w:t>1150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5C023AC" w14:textId="77777777" w:rsidR="004E73BA" w:rsidRDefault="004E73BA" w:rsidP="004E73BA">
            <w:pPr>
              <w:overflowPunct w:val="0"/>
              <w:autoSpaceDE w:val="0"/>
              <w:autoSpaceDN w:val="0"/>
              <w:adjustRightInd w:val="0"/>
              <w:jc w:val="right"/>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7253F7F" w14:textId="77777777" w:rsidR="004E73BA" w:rsidRDefault="004E73BA" w:rsidP="004E73BA">
            <w:pPr>
              <w:overflowPunct w:val="0"/>
              <w:autoSpaceDE w:val="0"/>
              <w:autoSpaceDN w:val="0"/>
              <w:adjustRightInd w:val="0"/>
              <w:jc w:val="right"/>
              <w:textAlignment w:val="baseline"/>
            </w:pPr>
            <w:r>
              <w:t>62</w:t>
            </w:r>
          </w:p>
        </w:tc>
        <w:tc>
          <w:tcPr>
            <w:tcW w:w="1417" w:type="dxa"/>
            <w:tcBorders>
              <w:top w:val="single" w:sz="4" w:space="0" w:color="auto"/>
              <w:left w:val="single" w:sz="4" w:space="0" w:color="auto"/>
              <w:bottom w:val="single" w:sz="4" w:space="0" w:color="auto"/>
              <w:right w:val="single" w:sz="4" w:space="0" w:color="auto"/>
            </w:tcBorders>
            <w:vAlign w:val="center"/>
          </w:tcPr>
          <w:p w14:paraId="4B01C5F3" w14:textId="77777777" w:rsidR="004E73BA" w:rsidRDefault="004E73BA" w:rsidP="004E73BA">
            <w:pPr>
              <w:overflowPunct w:val="0"/>
              <w:autoSpaceDE w:val="0"/>
              <w:autoSpaceDN w:val="0"/>
              <w:adjustRightInd w:val="0"/>
              <w:ind w:firstLine="72"/>
              <w:jc w:val="right"/>
              <w:textAlignment w:val="baseline"/>
            </w:pPr>
            <w:r>
              <w:t>146</w:t>
            </w:r>
          </w:p>
        </w:tc>
      </w:tr>
      <w:tr w:rsidR="004E73BA" w:rsidRPr="00483C89" w14:paraId="553FDDE1" w14:textId="77777777" w:rsidTr="004E73BA">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7ABE27BD" w14:textId="77777777" w:rsidR="004E73BA" w:rsidRDefault="004E73BA" w:rsidP="004E73BA">
            <w:pPr>
              <w:overflowPunct w:val="0"/>
              <w:autoSpaceDE w:val="0"/>
              <w:autoSpaceDN w:val="0"/>
              <w:adjustRightInd w:val="0"/>
              <w:ind w:firstLine="34"/>
              <w:textAlignment w:val="baseline"/>
            </w:pPr>
            <w:r>
              <w:t>Доходные вложения в материальные ценности</w:t>
            </w:r>
          </w:p>
        </w:tc>
        <w:tc>
          <w:tcPr>
            <w:tcW w:w="851" w:type="dxa"/>
            <w:tcBorders>
              <w:top w:val="single" w:sz="4" w:space="0" w:color="auto"/>
              <w:left w:val="single" w:sz="4" w:space="0" w:color="auto"/>
              <w:bottom w:val="single" w:sz="4" w:space="0" w:color="auto"/>
              <w:right w:val="single" w:sz="4" w:space="0" w:color="auto"/>
            </w:tcBorders>
            <w:vAlign w:val="center"/>
          </w:tcPr>
          <w:p w14:paraId="6C07771E" w14:textId="77777777" w:rsidR="004E73BA" w:rsidRDefault="004E73BA" w:rsidP="004E73BA">
            <w:pPr>
              <w:overflowPunct w:val="0"/>
              <w:autoSpaceDE w:val="0"/>
              <w:autoSpaceDN w:val="0"/>
              <w:adjustRightInd w:val="0"/>
              <w:jc w:val="center"/>
              <w:textAlignment w:val="baseline"/>
            </w:pPr>
            <w:r>
              <w:t>1160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571A4AB" w14:textId="77777777" w:rsidR="004E73BA" w:rsidRDefault="004E73BA" w:rsidP="004E73BA">
            <w:pPr>
              <w:overflowPunct w:val="0"/>
              <w:autoSpaceDE w:val="0"/>
              <w:autoSpaceDN w:val="0"/>
              <w:adjustRightInd w:val="0"/>
              <w:jc w:val="right"/>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3C72E2E" w14:textId="77777777" w:rsidR="004E73BA" w:rsidRDefault="004E73BA" w:rsidP="004E73B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2B437081" w14:textId="77777777" w:rsidR="004E73BA" w:rsidRDefault="004E73BA" w:rsidP="004E73BA">
            <w:pPr>
              <w:overflowPunct w:val="0"/>
              <w:autoSpaceDE w:val="0"/>
              <w:autoSpaceDN w:val="0"/>
              <w:adjustRightInd w:val="0"/>
              <w:ind w:firstLine="72"/>
              <w:jc w:val="right"/>
              <w:textAlignment w:val="baseline"/>
            </w:pPr>
            <w:r>
              <w:t>-</w:t>
            </w:r>
          </w:p>
        </w:tc>
      </w:tr>
      <w:tr w:rsidR="004E73BA" w:rsidRPr="00483C89" w14:paraId="3DA1C620" w14:textId="77777777" w:rsidTr="004E73BA">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0E2FD27D" w14:textId="77777777" w:rsidR="004E73BA" w:rsidRPr="00355147" w:rsidRDefault="004E73BA" w:rsidP="004E73BA">
            <w:pPr>
              <w:overflowPunct w:val="0"/>
              <w:autoSpaceDE w:val="0"/>
              <w:autoSpaceDN w:val="0"/>
              <w:adjustRightInd w:val="0"/>
              <w:textAlignment w:val="baseline"/>
            </w:pPr>
            <w:r>
              <w:t>Финансовые вложения</w:t>
            </w:r>
          </w:p>
        </w:tc>
        <w:tc>
          <w:tcPr>
            <w:tcW w:w="851" w:type="dxa"/>
            <w:tcBorders>
              <w:top w:val="single" w:sz="4" w:space="0" w:color="auto"/>
              <w:left w:val="single" w:sz="4" w:space="0" w:color="auto"/>
              <w:bottom w:val="single" w:sz="4" w:space="0" w:color="auto"/>
              <w:right w:val="single" w:sz="4" w:space="0" w:color="auto"/>
            </w:tcBorders>
            <w:vAlign w:val="center"/>
          </w:tcPr>
          <w:p w14:paraId="5BAABF67" w14:textId="77777777" w:rsidR="004E73BA" w:rsidRDefault="004E73BA" w:rsidP="004E73BA">
            <w:pPr>
              <w:overflowPunct w:val="0"/>
              <w:autoSpaceDE w:val="0"/>
              <w:autoSpaceDN w:val="0"/>
              <w:adjustRightInd w:val="0"/>
              <w:jc w:val="center"/>
              <w:textAlignment w:val="baseline"/>
            </w:pPr>
            <w:r>
              <w:t>1170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07DC2E3" w14:textId="77777777" w:rsidR="004E73BA" w:rsidRDefault="004E73BA" w:rsidP="004E73BA">
            <w:pPr>
              <w:overflowPunct w:val="0"/>
              <w:autoSpaceDE w:val="0"/>
              <w:autoSpaceDN w:val="0"/>
              <w:adjustRightInd w:val="0"/>
              <w:jc w:val="right"/>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3AA4A98" w14:textId="77777777" w:rsidR="004E73BA" w:rsidRDefault="004E73BA" w:rsidP="004E73B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26FC71AD" w14:textId="77777777" w:rsidR="004E73BA" w:rsidRDefault="004E73BA" w:rsidP="004E73BA">
            <w:pPr>
              <w:overflowPunct w:val="0"/>
              <w:autoSpaceDE w:val="0"/>
              <w:autoSpaceDN w:val="0"/>
              <w:adjustRightInd w:val="0"/>
              <w:ind w:firstLine="72"/>
              <w:jc w:val="right"/>
              <w:textAlignment w:val="baseline"/>
            </w:pPr>
            <w:r>
              <w:t>-</w:t>
            </w:r>
          </w:p>
        </w:tc>
      </w:tr>
      <w:tr w:rsidR="004E73BA" w:rsidRPr="00483C89" w14:paraId="1FD4D4EA" w14:textId="77777777" w:rsidTr="004E73BA">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023A9005" w14:textId="77777777" w:rsidR="004E73BA" w:rsidRPr="00355147" w:rsidRDefault="004E73BA" w:rsidP="004E73BA">
            <w:pPr>
              <w:overflowPunct w:val="0"/>
              <w:autoSpaceDE w:val="0"/>
              <w:autoSpaceDN w:val="0"/>
              <w:adjustRightInd w:val="0"/>
              <w:textAlignment w:val="baseline"/>
            </w:pPr>
            <w:r>
              <w:t>Отложенные налоговые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1BB3D3DB" w14:textId="77777777" w:rsidR="004E73BA" w:rsidRDefault="004E73BA" w:rsidP="004E73BA">
            <w:pPr>
              <w:overflowPunct w:val="0"/>
              <w:autoSpaceDE w:val="0"/>
              <w:autoSpaceDN w:val="0"/>
              <w:adjustRightInd w:val="0"/>
              <w:jc w:val="center"/>
              <w:textAlignment w:val="baseline"/>
            </w:pPr>
            <w:r>
              <w:t>1180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CD32956" w14:textId="77777777" w:rsidR="004E73BA" w:rsidRDefault="004E73BA" w:rsidP="004E73BA">
            <w:pPr>
              <w:overflowPunct w:val="0"/>
              <w:autoSpaceDE w:val="0"/>
              <w:autoSpaceDN w:val="0"/>
              <w:adjustRightInd w:val="0"/>
              <w:jc w:val="right"/>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BE5C29A" w14:textId="77777777" w:rsidR="004E73BA" w:rsidRDefault="004E73BA" w:rsidP="004E73B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2867592D" w14:textId="77777777" w:rsidR="004E73BA" w:rsidRDefault="004E73BA" w:rsidP="004E73BA">
            <w:pPr>
              <w:overflowPunct w:val="0"/>
              <w:autoSpaceDE w:val="0"/>
              <w:autoSpaceDN w:val="0"/>
              <w:adjustRightInd w:val="0"/>
              <w:ind w:firstLine="72"/>
              <w:jc w:val="right"/>
              <w:textAlignment w:val="baseline"/>
            </w:pPr>
            <w:r>
              <w:t>-</w:t>
            </w:r>
          </w:p>
        </w:tc>
      </w:tr>
      <w:tr w:rsidR="004E73BA" w:rsidRPr="00483C89" w14:paraId="7C01FFE3" w14:textId="77777777" w:rsidTr="004E73BA">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42F8C603" w14:textId="77777777" w:rsidR="004E73BA" w:rsidRPr="00355147" w:rsidRDefault="004E73BA" w:rsidP="004E73BA">
            <w:pPr>
              <w:overflowPunct w:val="0"/>
              <w:autoSpaceDE w:val="0"/>
              <w:autoSpaceDN w:val="0"/>
              <w:adjustRightInd w:val="0"/>
              <w:textAlignment w:val="baseline"/>
            </w:pPr>
            <w:r>
              <w:t xml:space="preserve">Прочие </w:t>
            </w:r>
            <w:proofErr w:type="spellStart"/>
            <w:r>
              <w:t>внеоборотные</w:t>
            </w:r>
            <w:proofErr w:type="spellEnd"/>
            <w:r>
              <w:t xml:space="preserve">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5CD132FC" w14:textId="77777777" w:rsidR="004E73BA" w:rsidRDefault="004E73BA" w:rsidP="004E73BA">
            <w:pPr>
              <w:overflowPunct w:val="0"/>
              <w:autoSpaceDE w:val="0"/>
              <w:autoSpaceDN w:val="0"/>
              <w:adjustRightInd w:val="0"/>
              <w:jc w:val="center"/>
              <w:textAlignment w:val="baseline"/>
            </w:pPr>
            <w:r>
              <w:t>1190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09DDBD7" w14:textId="77777777" w:rsidR="004E73BA" w:rsidRDefault="004E73BA" w:rsidP="004E73BA">
            <w:pPr>
              <w:overflowPunct w:val="0"/>
              <w:autoSpaceDE w:val="0"/>
              <w:autoSpaceDN w:val="0"/>
              <w:adjustRightInd w:val="0"/>
              <w:jc w:val="right"/>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307AF55" w14:textId="77777777" w:rsidR="004E73BA" w:rsidRDefault="004E73BA" w:rsidP="004E73B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78DE1CC1" w14:textId="77777777" w:rsidR="004E73BA" w:rsidRDefault="004E73BA" w:rsidP="004E73BA">
            <w:pPr>
              <w:overflowPunct w:val="0"/>
              <w:autoSpaceDE w:val="0"/>
              <w:autoSpaceDN w:val="0"/>
              <w:adjustRightInd w:val="0"/>
              <w:ind w:firstLine="72"/>
              <w:jc w:val="right"/>
              <w:textAlignment w:val="baseline"/>
            </w:pPr>
            <w:r>
              <w:t>-</w:t>
            </w:r>
          </w:p>
        </w:tc>
      </w:tr>
      <w:tr w:rsidR="004E73BA" w:rsidRPr="00483C89" w14:paraId="3FC4F048" w14:textId="77777777" w:rsidTr="004E73BA">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73C29754" w14:textId="77777777" w:rsidR="004E73BA" w:rsidRPr="00BD6909" w:rsidRDefault="004E73BA" w:rsidP="004E73BA">
            <w:pPr>
              <w:overflowPunct w:val="0"/>
              <w:autoSpaceDE w:val="0"/>
              <w:autoSpaceDN w:val="0"/>
              <w:adjustRightInd w:val="0"/>
              <w:textAlignment w:val="baseline"/>
            </w:pPr>
            <w:r>
              <w:lastRenderedPageBreak/>
              <w:t xml:space="preserve">Итого по разделу </w:t>
            </w:r>
            <w:r>
              <w:rPr>
                <w:lang w:val="en-US"/>
              </w:rPr>
              <w:t>I</w:t>
            </w:r>
          </w:p>
        </w:tc>
        <w:tc>
          <w:tcPr>
            <w:tcW w:w="851" w:type="dxa"/>
            <w:tcBorders>
              <w:top w:val="single" w:sz="4" w:space="0" w:color="auto"/>
              <w:left w:val="single" w:sz="4" w:space="0" w:color="auto"/>
              <w:bottom w:val="single" w:sz="4" w:space="0" w:color="auto"/>
              <w:right w:val="single" w:sz="4" w:space="0" w:color="auto"/>
            </w:tcBorders>
            <w:vAlign w:val="center"/>
          </w:tcPr>
          <w:p w14:paraId="0B347911" w14:textId="77777777" w:rsidR="004E73BA" w:rsidRDefault="004E73BA" w:rsidP="004E73BA">
            <w:pPr>
              <w:overflowPunct w:val="0"/>
              <w:autoSpaceDE w:val="0"/>
              <w:autoSpaceDN w:val="0"/>
              <w:adjustRightInd w:val="0"/>
              <w:jc w:val="center"/>
              <w:textAlignment w:val="baseline"/>
            </w:pPr>
            <w:r>
              <w:t>1100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71524EA" w14:textId="77777777" w:rsidR="004E73BA" w:rsidRPr="00483C89" w:rsidRDefault="004E73BA" w:rsidP="004E73BA">
            <w:pPr>
              <w:overflowPunct w:val="0"/>
              <w:autoSpaceDE w:val="0"/>
              <w:autoSpaceDN w:val="0"/>
              <w:adjustRightInd w:val="0"/>
              <w:jc w:val="right"/>
              <w:textAlignment w:val="baseline"/>
            </w:pPr>
            <w:r>
              <w:t>2 388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1361781" w14:textId="77777777" w:rsidR="004E73BA" w:rsidRPr="002E04DB" w:rsidRDefault="004E73BA" w:rsidP="004E73BA">
            <w:pPr>
              <w:overflowPunct w:val="0"/>
              <w:autoSpaceDE w:val="0"/>
              <w:autoSpaceDN w:val="0"/>
              <w:adjustRightInd w:val="0"/>
              <w:jc w:val="right"/>
              <w:textAlignment w:val="baseline"/>
            </w:pPr>
            <w:r>
              <w:t>894</w:t>
            </w:r>
          </w:p>
        </w:tc>
        <w:tc>
          <w:tcPr>
            <w:tcW w:w="1417" w:type="dxa"/>
            <w:tcBorders>
              <w:top w:val="single" w:sz="4" w:space="0" w:color="auto"/>
              <w:left w:val="single" w:sz="4" w:space="0" w:color="auto"/>
              <w:bottom w:val="single" w:sz="4" w:space="0" w:color="auto"/>
              <w:right w:val="single" w:sz="4" w:space="0" w:color="auto"/>
            </w:tcBorders>
            <w:vAlign w:val="center"/>
          </w:tcPr>
          <w:p w14:paraId="133051F5" w14:textId="77777777" w:rsidR="004E73BA" w:rsidRPr="00483C89" w:rsidRDefault="004E73BA" w:rsidP="004E73BA">
            <w:pPr>
              <w:overflowPunct w:val="0"/>
              <w:autoSpaceDE w:val="0"/>
              <w:autoSpaceDN w:val="0"/>
              <w:adjustRightInd w:val="0"/>
              <w:ind w:firstLine="72"/>
              <w:jc w:val="right"/>
              <w:textAlignment w:val="baseline"/>
            </w:pPr>
            <w:r>
              <w:t>978</w:t>
            </w:r>
          </w:p>
        </w:tc>
      </w:tr>
      <w:tr w:rsidR="004E73BA" w:rsidRPr="00483C89" w14:paraId="211F1D43" w14:textId="77777777" w:rsidTr="004E73BA">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0142DC0E" w14:textId="77777777" w:rsidR="004E73BA" w:rsidRPr="00BD6909" w:rsidRDefault="004E73BA" w:rsidP="004E73BA">
            <w:pPr>
              <w:numPr>
                <w:ilvl w:val="0"/>
                <w:numId w:val="8"/>
              </w:numPr>
              <w:overflowPunct w:val="0"/>
              <w:autoSpaceDE w:val="0"/>
              <w:autoSpaceDN w:val="0"/>
              <w:adjustRightInd w:val="0"/>
              <w:jc w:val="center"/>
              <w:textAlignment w:val="baseline"/>
              <w:rPr>
                <w:b/>
              </w:rPr>
            </w:pPr>
            <w:r w:rsidRPr="00BD6909">
              <w:rPr>
                <w:b/>
              </w:rPr>
              <w:t>ОБОРОТНЫЕ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7D00B171" w14:textId="77777777" w:rsidR="004E73BA" w:rsidRDefault="004E73BA" w:rsidP="004E73BA">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EA42A46" w14:textId="77777777" w:rsidR="004E73BA" w:rsidRPr="00483C89" w:rsidRDefault="004E73BA" w:rsidP="004E73BA">
            <w:pPr>
              <w:overflowPunct w:val="0"/>
              <w:autoSpaceDE w:val="0"/>
              <w:autoSpaceDN w:val="0"/>
              <w:adjustRightInd w:val="0"/>
              <w:jc w:val="right"/>
              <w:textAlignment w:val="baseline"/>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AF685F1" w14:textId="77777777" w:rsidR="004E73BA" w:rsidRPr="002E04DB" w:rsidRDefault="004E73BA" w:rsidP="004E73BA">
            <w:pPr>
              <w:overflowPunct w:val="0"/>
              <w:autoSpaceDE w:val="0"/>
              <w:autoSpaceDN w:val="0"/>
              <w:adjustRightInd w:val="0"/>
              <w:jc w:val="right"/>
              <w:textAlignment w:val="baseline"/>
            </w:pPr>
          </w:p>
        </w:tc>
        <w:tc>
          <w:tcPr>
            <w:tcW w:w="1417" w:type="dxa"/>
            <w:tcBorders>
              <w:top w:val="single" w:sz="4" w:space="0" w:color="auto"/>
              <w:left w:val="single" w:sz="4" w:space="0" w:color="auto"/>
              <w:bottom w:val="single" w:sz="4" w:space="0" w:color="auto"/>
              <w:right w:val="single" w:sz="4" w:space="0" w:color="auto"/>
            </w:tcBorders>
            <w:vAlign w:val="center"/>
          </w:tcPr>
          <w:p w14:paraId="7E7D1F1A" w14:textId="77777777" w:rsidR="004E73BA" w:rsidRPr="00483C89" w:rsidRDefault="004E73BA" w:rsidP="004E73BA">
            <w:pPr>
              <w:overflowPunct w:val="0"/>
              <w:autoSpaceDE w:val="0"/>
              <w:autoSpaceDN w:val="0"/>
              <w:adjustRightInd w:val="0"/>
              <w:ind w:firstLine="72"/>
              <w:jc w:val="right"/>
              <w:textAlignment w:val="baseline"/>
            </w:pPr>
          </w:p>
        </w:tc>
      </w:tr>
      <w:tr w:rsidR="004E73BA" w:rsidRPr="00483C89" w14:paraId="417D75C7" w14:textId="77777777" w:rsidTr="004E73BA">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41B24DB6" w14:textId="77777777" w:rsidR="004E73BA" w:rsidRPr="00355147" w:rsidRDefault="004E73BA" w:rsidP="004E73BA">
            <w:pPr>
              <w:overflowPunct w:val="0"/>
              <w:autoSpaceDE w:val="0"/>
              <w:autoSpaceDN w:val="0"/>
              <w:adjustRightInd w:val="0"/>
              <w:textAlignment w:val="baseline"/>
            </w:pPr>
            <w:r>
              <w:t>Запасы</w:t>
            </w:r>
          </w:p>
        </w:tc>
        <w:tc>
          <w:tcPr>
            <w:tcW w:w="851" w:type="dxa"/>
            <w:tcBorders>
              <w:top w:val="single" w:sz="4" w:space="0" w:color="auto"/>
              <w:left w:val="single" w:sz="4" w:space="0" w:color="auto"/>
              <w:bottom w:val="single" w:sz="4" w:space="0" w:color="auto"/>
              <w:right w:val="single" w:sz="4" w:space="0" w:color="auto"/>
            </w:tcBorders>
            <w:vAlign w:val="center"/>
          </w:tcPr>
          <w:p w14:paraId="705C05B2" w14:textId="77777777" w:rsidR="004E73BA" w:rsidRDefault="004E73BA" w:rsidP="004E73BA">
            <w:pPr>
              <w:overflowPunct w:val="0"/>
              <w:autoSpaceDE w:val="0"/>
              <w:autoSpaceDN w:val="0"/>
              <w:adjustRightInd w:val="0"/>
              <w:jc w:val="center"/>
              <w:textAlignment w:val="baseline"/>
            </w:pPr>
            <w:r>
              <w:t>1210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55381EA" w14:textId="77777777" w:rsidR="004E73BA" w:rsidRPr="00483C89" w:rsidRDefault="004E73BA" w:rsidP="004E73BA">
            <w:pPr>
              <w:overflowPunct w:val="0"/>
              <w:autoSpaceDE w:val="0"/>
              <w:autoSpaceDN w:val="0"/>
              <w:adjustRightInd w:val="0"/>
              <w:jc w:val="right"/>
              <w:textAlignment w:val="baseline"/>
            </w:pPr>
            <w:r>
              <w:t>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FABB869" w14:textId="77777777" w:rsidR="004E73BA" w:rsidRPr="002E04DB" w:rsidRDefault="004E73BA" w:rsidP="004E73BA">
            <w:pPr>
              <w:overflowPunct w:val="0"/>
              <w:autoSpaceDE w:val="0"/>
              <w:autoSpaceDN w:val="0"/>
              <w:adjustRightInd w:val="0"/>
              <w:jc w:val="right"/>
              <w:textAlignment w:val="baseline"/>
            </w:pPr>
            <w:r>
              <w:t>2</w:t>
            </w:r>
          </w:p>
        </w:tc>
        <w:tc>
          <w:tcPr>
            <w:tcW w:w="1417" w:type="dxa"/>
            <w:tcBorders>
              <w:top w:val="single" w:sz="4" w:space="0" w:color="auto"/>
              <w:left w:val="single" w:sz="4" w:space="0" w:color="auto"/>
              <w:bottom w:val="single" w:sz="4" w:space="0" w:color="auto"/>
              <w:right w:val="single" w:sz="4" w:space="0" w:color="auto"/>
            </w:tcBorders>
            <w:vAlign w:val="center"/>
          </w:tcPr>
          <w:p w14:paraId="39CE7C25" w14:textId="77777777" w:rsidR="004E73BA" w:rsidRPr="00483C89" w:rsidRDefault="004E73BA" w:rsidP="004E73BA">
            <w:pPr>
              <w:overflowPunct w:val="0"/>
              <w:autoSpaceDE w:val="0"/>
              <w:autoSpaceDN w:val="0"/>
              <w:adjustRightInd w:val="0"/>
              <w:ind w:firstLine="72"/>
              <w:jc w:val="right"/>
              <w:textAlignment w:val="baseline"/>
            </w:pPr>
            <w:r>
              <w:t>2</w:t>
            </w:r>
          </w:p>
        </w:tc>
      </w:tr>
      <w:tr w:rsidR="004E73BA" w:rsidRPr="00483C89" w14:paraId="1062A18C" w14:textId="77777777" w:rsidTr="004E73BA">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051C2113" w14:textId="77777777" w:rsidR="004E73BA" w:rsidRPr="00355147" w:rsidRDefault="004E73BA" w:rsidP="004E73BA">
            <w:pPr>
              <w:overflowPunct w:val="0"/>
              <w:autoSpaceDE w:val="0"/>
              <w:autoSpaceDN w:val="0"/>
              <w:adjustRightInd w:val="0"/>
              <w:textAlignment w:val="baseline"/>
            </w:pPr>
            <w:r>
              <w:t>Налог на добавленную стоимость по приобретенным ценностям</w:t>
            </w:r>
          </w:p>
        </w:tc>
        <w:tc>
          <w:tcPr>
            <w:tcW w:w="851" w:type="dxa"/>
            <w:tcBorders>
              <w:top w:val="single" w:sz="4" w:space="0" w:color="auto"/>
              <w:left w:val="single" w:sz="4" w:space="0" w:color="auto"/>
              <w:bottom w:val="single" w:sz="4" w:space="0" w:color="auto"/>
              <w:right w:val="single" w:sz="4" w:space="0" w:color="auto"/>
            </w:tcBorders>
            <w:vAlign w:val="center"/>
          </w:tcPr>
          <w:p w14:paraId="232D77D9" w14:textId="77777777" w:rsidR="004E73BA" w:rsidRDefault="004E73BA" w:rsidP="004E73BA">
            <w:pPr>
              <w:overflowPunct w:val="0"/>
              <w:autoSpaceDE w:val="0"/>
              <w:autoSpaceDN w:val="0"/>
              <w:adjustRightInd w:val="0"/>
              <w:jc w:val="center"/>
              <w:textAlignment w:val="baseline"/>
            </w:pPr>
            <w:r>
              <w:t>1220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25B7E2D" w14:textId="77777777" w:rsidR="004E73BA" w:rsidRPr="00483C89" w:rsidRDefault="004E73BA" w:rsidP="004E73BA">
            <w:pPr>
              <w:overflowPunct w:val="0"/>
              <w:autoSpaceDE w:val="0"/>
              <w:autoSpaceDN w:val="0"/>
              <w:adjustRightInd w:val="0"/>
              <w:jc w:val="right"/>
              <w:textAlignment w:val="baseline"/>
            </w:pPr>
            <w:r>
              <w:t>28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B043C9F" w14:textId="77777777" w:rsidR="004E73BA" w:rsidRPr="002E04DB" w:rsidRDefault="004E73BA" w:rsidP="004E73B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5C96630C" w14:textId="77777777" w:rsidR="004E73BA" w:rsidRPr="00483C89" w:rsidRDefault="004E73BA" w:rsidP="004E73BA">
            <w:pPr>
              <w:overflowPunct w:val="0"/>
              <w:autoSpaceDE w:val="0"/>
              <w:autoSpaceDN w:val="0"/>
              <w:adjustRightInd w:val="0"/>
              <w:ind w:firstLine="72"/>
              <w:jc w:val="right"/>
              <w:textAlignment w:val="baseline"/>
            </w:pPr>
            <w:r>
              <w:t>-</w:t>
            </w:r>
          </w:p>
        </w:tc>
      </w:tr>
      <w:tr w:rsidR="004E73BA" w:rsidRPr="00483C89" w14:paraId="17605B30" w14:textId="77777777" w:rsidTr="004E73BA">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32DC37B3" w14:textId="77777777" w:rsidR="004E73BA" w:rsidRPr="00355147" w:rsidRDefault="004E73BA" w:rsidP="004E73BA">
            <w:pPr>
              <w:overflowPunct w:val="0"/>
              <w:autoSpaceDE w:val="0"/>
              <w:autoSpaceDN w:val="0"/>
              <w:adjustRightInd w:val="0"/>
              <w:textAlignment w:val="baseline"/>
            </w:pPr>
            <w:r>
              <w:t>Дебиторская задолженность</w:t>
            </w:r>
          </w:p>
        </w:tc>
        <w:tc>
          <w:tcPr>
            <w:tcW w:w="851" w:type="dxa"/>
            <w:tcBorders>
              <w:top w:val="single" w:sz="4" w:space="0" w:color="auto"/>
              <w:left w:val="single" w:sz="4" w:space="0" w:color="auto"/>
              <w:bottom w:val="single" w:sz="4" w:space="0" w:color="auto"/>
              <w:right w:val="single" w:sz="4" w:space="0" w:color="auto"/>
            </w:tcBorders>
            <w:vAlign w:val="center"/>
          </w:tcPr>
          <w:p w14:paraId="45519E93" w14:textId="77777777" w:rsidR="004E73BA" w:rsidRDefault="004E73BA" w:rsidP="004E73BA">
            <w:pPr>
              <w:overflowPunct w:val="0"/>
              <w:autoSpaceDE w:val="0"/>
              <w:autoSpaceDN w:val="0"/>
              <w:adjustRightInd w:val="0"/>
              <w:jc w:val="center"/>
              <w:textAlignment w:val="baseline"/>
            </w:pPr>
            <w:r>
              <w:t>1230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73D515B" w14:textId="77777777" w:rsidR="004E73BA" w:rsidRPr="00483C89" w:rsidRDefault="004E73BA" w:rsidP="004E73BA">
            <w:pPr>
              <w:overflowPunct w:val="0"/>
              <w:autoSpaceDE w:val="0"/>
              <w:autoSpaceDN w:val="0"/>
              <w:adjustRightInd w:val="0"/>
              <w:jc w:val="right"/>
              <w:textAlignment w:val="baseline"/>
            </w:pPr>
            <w:r>
              <w:t>543</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666F5BD" w14:textId="77777777" w:rsidR="004E73BA" w:rsidRPr="002E04DB" w:rsidRDefault="004E73BA" w:rsidP="004E73BA">
            <w:pPr>
              <w:overflowPunct w:val="0"/>
              <w:autoSpaceDE w:val="0"/>
              <w:autoSpaceDN w:val="0"/>
              <w:adjustRightInd w:val="0"/>
              <w:jc w:val="right"/>
              <w:textAlignment w:val="baseline"/>
            </w:pPr>
            <w:r>
              <w:t>648</w:t>
            </w:r>
          </w:p>
        </w:tc>
        <w:tc>
          <w:tcPr>
            <w:tcW w:w="1417" w:type="dxa"/>
            <w:tcBorders>
              <w:top w:val="single" w:sz="4" w:space="0" w:color="auto"/>
              <w:left w:val="single" w:sz="4" w:space="0" w:color="auto"/>
              <w:bottom w:val="single" w:sz="4" w:space="0" w:color="auto"/>
              <w:right w:val="single" w:sz="4" w:space="0" w:color="auto"/>
            </w:tcBorders>
            <w:vAlign w:val="center"/>
          </w:tcPr>
          <w:p w14:paraId="26EE19CB" w14:textId="77777777" w:rsidR="004E73BA" w:rsidRPr="00483C89" w:rsidRDefault="004E73BA" w:rsidP="004E73BA">
            <w:pPr>
              <w:overflowPunct w:val="0"/>
              <w:autoSpaceDE w:val="0"/>
              <w:autoSpaceDN w:val="0"/>
              <w:adjustRightInd w:val="0"/>
              <w:ind w:firstLine="72"/>
              <w:jc w:val="right"/>
              <w:textAlignment w:val="baseline"/>
            </w:pPr>
            <w:r>
              <w:t>5 172</w:t>
            </w:r>
          </w:p>
        </w:tc>
      </w:tr>
      <w:tr w:rsidR="004E73BA" w:rsidRPr="00483C89" w14:paraId="2E69C222" w14:textId="77777777" w:rsidTr="004E73BA">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6696FD21" w14:textId="77777777" w:rsidR="004E73BA" w:rsidRPr="00355147" w:rsidRDefault="004E73BA" w:rsidP="004E73BA">
            <w:pPr>
              <w:overflowPunct w:val="0"/>
              <w:autoSpaceDE w:val="0"/>
              <w:autoSpaceDN w:val="0"/>
              <w:adjustRightInd w:val="0"/>
              <w:textAlignment w:val="baseline"/>
            </w:pPr>
            <w:r>
              <w:t>Финансовые вложения (за исключением денежных эквивалентов)</w:t>
            </w:r>
          </w:p>
        </w:tc>
        <w:tc>
          <w:tcPr>
            <w:tcW w:w="851" w:type="dxa"/>
            <w:tcBorders>
              <w:top w:val="single" w:sz="4" w:space="0" w:color="auto"/>
              <w:left w:val="single" w:sz="4" w:space="0" w:color="auto"/>
              <w:bottom w:val="single" w:sz="4" w:space="0" w:color="auto"/>
              <w:right w:val="single" w:sz="4" w:space="0" w:color="auto"/>
            </w:tcBorders>
            <w:vAlign w:val="center"/>
          </w:tcPr>
          <w:p w14:paraId="4979B9C6" w14:textId="77777777" w:rsidR="004E73BA" w:rsidRDefault="004E73BA" w:rsidP="004E73BA">
            <w:pPr>
              <w:overflowPunct w:val="0"/>
              <w:autoSpaceDE w:val="0"/>
              <w:autoSpaceDN w:val="0"/>
              <w:adjustRightInd w:val="0"/>
              <w:jc w:val="center"/>
              <w:textAlignment w:val="baseline"/>
            </w:pPr>
            <w:r>
              <w:t>1240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DD8B227" w14:textId="77777777" w:rsidR="004E73BA" w:rsidRPr="00483C89" w:rsidRDefault="004E73BA" w:rsidP="004E73BA">
            <w:pPr>
              <w:overflowPunct w:val="0"/>
              <w:autoSpaceDE w:val="0"/>
              <w:autoSpaceDN w:val="0"/>
              <w:adjustRightInd w:val="0"/>
              <w:jc w:val="right"/>
              <w:textAlignment w:val="baseline"/>
            </w:pPr>
            <w:r>
              <w:t>51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D37581C" w14:textId="77777777" w:rsidR="004E73BA" w:rsidRPr="002E04DB" w:rsidRDefault="004E73BA" w:rsidP="004E73BA">
            <w:pPr>
              <w:overflowPunct w:val="0"/>
              <w:autoSpaceDE w:val="0"/>
              <w:autoSpaceDN w:val="0"/>
              <w:adjustRightInd w:val="0"/>
              <w:jc w:val="right"/>
              <w:textAlignment w:val="baseline"/>
            </w:pPr>
            <w:r>
              <w:t>1 640</w:t>
            </w:r>
          </w:p>
        </w:tc>
        <w:tc>
          <w:tcPr>
            <w:tcW w:w="1417" w:type="dxa"/>
            <w:tcBorders>
              <w:top w:val="single" w:sz="4" w:space="0" w:color="auto"/>
              <w:left w:val="single" w:sz="4" w:space="0" w:color="auto"/>
              <w:bottom w:val="single" w:sz="4" w:space="0" w:color="auto"/>
              <w:right w:val="single" w:sz="4" w:space="0" w:color="auto"/>
            </w:tcBorders>
            <w:vAlign w:val="center"/>
          </w:tcPr>
          <w:p w14:paraId="2F3C1120" w14:textId="77777777" w:rsidR="004E73BA" w:rsidRPr="00483C89" w:rsidRDefault="004E73BA" w:rsidP="004E73BA">
            <w:pPr>
              <w:overflowPunct w:val="0"/>
              <w:autoSpaceDE w:val="0"/>
              <w:autoSpaceDN w:val="0"/>
              <w:adjustRightInd w:val="0"/>
              <w:ind w:firstLine="72"/>
              <w:jc w:val="right"/>
              <w:textAlignment w:val="baseline"/>
            </w:pPr>
            <w:r>
              <w:t>1 556</w:t>
            </w:r>
          </w:p>
        </w:tc>
      </w:tr>
      <w:tr w:rsidR="004E73BA" w:rsidRPr="00483C89" w14:paraId="0B50A433" w14:textId="77777777" w:rsidTr="004E73BA">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2A494D19" w14:textId="77777777" w:rsidR="004E73BA" w:rsidRPr="00355147" w:rsidRDefault="004E73BA" w:rsidP="004E73BA">
            <w:pPr>
              <w:overflowPunct w:val="0"/>
              <w:autoSpaceDE w:val="0"/>
              <w:autoSpaceDN w:val="0"/>
              <w:adjustRightInd w:val="0"/>
              <w:textAlignment w:val="baseline"/>
            </w:pPr>
            <w:r>
              <w:t>Денежные средства и денежные эквиваленты</w:t>
            </w:r>
          </w:p>
        </w:tc>
        <w:tc>
          <w:tcPr>
            <w:tcW w:w="851" w:type="dxa"/>
            <w:tcBorders>
              <w:top w:val="single" w:sz="4" w:space="0" w:color="auto"/>
              <w:left w:val="single" w:sz="4" w:space="0" w:color="auto"/>
              <w:bottom w:val="single" w:sz="4" w:space="0" w:color="auto"/>
              <w:right w:val="single" w:sz="4" w:space="0" w:color="auto"/>
            </w:tcBorders>
            <w:vAlign w:val="center"/>
          </w:tcPr>
          <w:p w14:paraId="591F7B24" w14:textId="77777777" w:rsidR="004E73BA" w:rsidRDefault="004E73BA" w:rsidP="004E73BA">
            <w:pPr>
              <w:overflowPunct w:val="0"/>
              <w:autoSpaceDE w:val="0"/>
              <w:autoSpaceDN w:val="0"/>
              <w:adjustRightInd w:val="0"/>
              <w:jc w:val="center"/>
              <w:textAlignment w:val="baseline"/>
            </w:pPr>
            <w:r>
              <w:t>1250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7C403B9" w14:textId="77777777" w:rsidR="004E73BA" w:rsidRPr="00483C89" w:rsidRDefault="004E73BA" w:rsidP="004E73BA">
            <w:pPr>
              <w:overflowPunct w:val="0"/>
              <w:autoSpaceDE w:val="0"/>
              <w:autoSpaceDN w:val="0"/>
              <w:adjustRightInd w:val="0"/>
              <w:jc w:val="right"/>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5CF9C69" w14:textId="77777777" w:rsidR="004E73BA" w:rsidRPr="002E04DB" w:rsidRDefault="004E73BA" w:rsidP="004E73BA">
            <w:pPr>
              <w:overflowPunct w:val="0"/>
              <w:autoSpaceDE w:val="0"/>
              <w:autoSpaceDN w:val="0"/>
              <w:adjustRightInd w:val="0"/>
              <w:jc w:val="right"/>
              <w:textAlignment w:val="baseline"/>
            </w:pPr>
            <w:r>
              <w:t>1 789</w:t>
            </w:r>
          </w:p>
        </w:tc>
        <w:tc>
          <w:tcPr>
            <w:tcW w:w="1417" w:type="dxa"/>
            <w:tcBorders>
              <w:top w:val="single" w:sz="4" w:space="0" w:color="auto"/>
              <w:left w:val="single" w:sz="4" w:space="0" w:color="auto"/>
              <w:bottom w:val="single" w:sz="4" w:space="0" w:color="auto"/>
              <w:right w:val="single" w:sz="4" w:space="0" w:color="auto"/>
            </w:tcBorders>
            <w:vAlign w:val="center"/>
          </w:tcPr>
          <w:p w14:paraId="28B03792" w14:textId="77777777" w:rsidR="004E73BA" w:rsidRPr="00483C89" w:rsidRDefault="004E73BA" w:rsidP="004E73BA">
            <w:pPr>
              <w:overflowPunct w:val="0"/>
              <w:autoSpaceDE w:val="0"/>
              <w:autoSpaceDN w:val="0"/>
              <w:adjustRightInd w:val="0"/>
              <w:ind w:firstLine="72"/>
              <w:jc w:val="right"/>
              <w:textAlignment w:val="baseline"/>
            </w:pPr>
            <w:r>
              <w:t>3 003</w:t>
            </w:r>
          </w:p>
        </w:tc>
      </w:tr>
      <w:tr w:rsidR="004E73BA" w:rsidRPr="00483C89" w14:paraId="2D3F76EB" w14:textId="77777777" w:rsidTr="004E73BA">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2FB7E8EF" w14:textId="77777777" w:rsidR="004E73BA" w:rsidRPr="00355147" w:rsidRDefault="004E73BA" w:rsidP="004E73BA">
            <w:pPr>
              <w:overflowPunct w:val="0"/>
              <w:autoSpaceDE w:val="0"/>
              <w:autoSpaceDN w:val="0"/>
              <w:adjustRightInd w:val="0"/>
              <w:textAlignment w:val="baseline"/>
            </w:pPr>
            <w:r>
              <w:t>Прочие оборотные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3D6FD957" w14:textId="77777777" w:rsidR="004E73BA" w:rsidRDefault="004E73BA" w:rsidP="004E73BA">
            <w:pPr>
              <w:overflowPunct w:val="0"/>
              <w:autoSpaceDE w:val="0"/>
              <w:autoSpaceDN w:val="0"/>
              <w:adjustRightInd w:val="0"/>
              <w:jc w:val="center"/>
              <w:textAlignment w:val="baseline"/>
            </w:pPr>
            <w:r>
              <w:t>1260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6F1A125" w14:textId="77777777" w:rsidR="004E73BA" w:rsidRPr="00483C89" w:rsidRDefault="004E73BA" w:rsidP="004E73BA">
            <w:pPr>
              <w:overflowPunct w:val="0"/>
              <w:autoSpaceDE w:val="0"/>
              <w:autoSpaceDN w:val="0"/>
              <w:adjustRightInd w:val="0"/>
              <w:jc w:val="right"/>
              <w:textAlignment w:val="baseline"/>
            </w:pPr>
            <w:r>
              <w:t>1 182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EBFC74E" w14:textId="77777777" w:rsidR="004E73BA" w:rsidRPr="002E04DB" w:rsidRDefault="004E73BA" w:rsidP="004E73BA">
            <w:pPr>
              <w:overflowPunct w:val="0"/>
              <w:autoSpaceDE w:val="0"/>
              <w:autoSpaceDN w:val="0"/>
              <w:adjustRightInd w:val="0"/>
              <w:jc w:val="right"/>
              <w:textAlignment w:val="baseline"/>
            </w:pPr>
            <w:r>
              <w:t>1 250</w:t>
            </w:r>
          </w:p>
        </w:tc>
        <w:tc>
          <w:tcPr>
            <w:tcW w:w="1417" w:type="dxa"/>
            <w:tcBorders>
              <w:top w:val="single" w:sz="4" w:space="0" w:color="auto"/>
              <w:left w:val="single" w:sz="4" w:space="0" w:color="auto"/>
              <w:bottom w:val="single" w:sz="4" w:space="0" w:color="auto"/>
              <w:right w:val="single" w:sz="4" w:space="0" w:color="auto"/>
            </w:tcBorders>
            <w:vAlign w:val="center"/>
          </w:tcPr>
          <w:p w14:paraId="1E4DE463" w14:textId="77777777" w:rsidR="004E73BA" w:rsidRPr="00483C89" w:rsidRDefault="004E73BA" w:rsidP="004E73BA">
            <w:pPr>
              <w:overflowPunct w:val="0"/>
              <w:autoSpaceDE w:val="0"/>
              <w:autoSpaceDN w:val="0"/>
              <w:adjustRightInd w:val="0"/>
              <w:ind w:firstLine="72"/>
              <w:jc w:val="right"/>
              <w:textAlignment w:val="baseline"/>
            </w:pPr>
            <w:r>
              <w:t>1 339</w:t>
            </w:r>
          </w:p>
        </w:tc>
      </w:tr>
      <w:tr w:rsidR="004E73BA" w:rsidRPr="00483C89" w14:paraId="257F7D00" w14:textId="77777777" w:rsidTr="004E73BA">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76C1DDC0" w14:textId="77777777" w:rsidR="004E73BA" w:rsidRPr="00352AD6" w:rsidRDefault="004E73BA" w:rsidP="004E73BA">
            <w:pPr>
              <w:overflowPunct w:val="0"/>
              <w:autoSpaceDE w:val="0"/>
              <w:autoSpaceDN w:val="0"/>
              <w:adjustRightInd w:val="0"/>
              <w:textAlignment w:val="baseline"/>
            </w:pPr>
            <w:r>
              <w:t xml:space="preserve">Итого по разделу </w:t>
            </w:r>
            <w:r>
              <w:rPr>
                <w:lang w:val="en-US"/>
              </w:rPr>
              <w:t>II</w:t>
            </w:r>
          </w:p>
        </w:tc>
        <w:tc>
          <w:tcPr>
            <w:tcW w:w="851" w:type="dxa"/>
            <w:tcBorders>
              <w:top w:val="single" w:sz="4" w:space="0" w:color="auto"/>
              <w:left w:val="single" w:sz="4" w:space="0" w:color="auto"/>
              <w:bottom w:val="single" w:sz="4" w:space="0" w:color="auto"/>
              <w:right w:val="single" w:sz="4" w:space="0" w:color="auto"/>
            </w:tcBorders>
            <w:vAlign w:val="center"/>
          </w:tcPr>
          <w:p w14:paraId="0664FA6D" w14:textId="77777777" w:rsidR="004E73BA" w:rsidRDefault="004E73BA" w:rsidP="004E73BA">
            <w:pPr>
              <w:overflowPunct w:val="0"/>
              <w:autoSpaceDE w:val="0"/>
              <w:autoSpaceDN w:val="0"/>
              <w:adjustRightInd w:val="0"/>
              <w:jc w:val="center"/>
              <w:textAlignment w:val="baseline"/>
            </w:pPr>
            <w:r>
              <w:t>1200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AE7DBD2" w14:textId="77777777" w:rsidR="004E73BA" w:rsidRPr="00483C89" w:rsidRDefault="004E73BA" w:rsidP="004E73BA">
            <w:pPr>
              <w:overflowPunct w:val="0"/>
              <w:autoSpaceDE w:val="0"/>
              <w:autoSpaceDN w:val="0"/>
              <w:adjustRightInd w:val="0"/>
              <w:jc w:val="right"/>
              <w:textAlignment w:val="baseline"/>
            </w:pPr>
            <w:r>
              <w:t>1 806</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BE8F848" w14:textId="77777777" w:rsidR="004E73BA" w:rsidRPr="002E04DB" w:rsidRDefault="004E73BA" w:rsidP="004E73BA">
            <w:pPr>
              <w:overflowPunct w:val="0"/>
              <w:autoSpaceDE w:val="0"/>
              <w:autoSpaceDN w:val="0"/>
              <w:adjustRightInd w:val="0"/>
              <w:jc w:val="right"/>
              <w:textAlignment w:val="baseline"/>
            </w:pPr>
            <w:r>
              <w:t>5 328</w:t>
            </w:r>
          </w:p>
        </w:tc>
        <w:tc>
          <w:tcPr>
            <w:tcW w:w="1417" w:type="dxa"/>
            <w:tcBorders>
              <w:top w:val="single" w:sz="4" w:space="0" w:color="auto"/>
              <w:left w:val="single" w:sz="4" w:space="0" w:color="auto"/>
              <w:bottom w:val="single" w:sz="4" w:space="0" w:color="auto"/>
              <w:right w:val="single" w:sz="4" w:space="0" w:color="auto"/>
            </w:tcBorders>
            <w:vAlign w:val="center"/>
          </w:tcPr>
          <w:p w14:paraId="1389B8B4" w14:textId="77777777" w:rsidR="004E73BA" w:rsidRPr="00483C89" w:rsidRDefault="004E73BA" w:rsidP="004E73BA">
            <w:pPr>
              <w:overflowPunct w:val="0"/>
              <w:autoSpaceDE w:val="0"/>
              <w:autoSpaceDN w:val="0"/>
              <w:adjustRightInd w:val="0"/>
              <w:ind w:firstLine="72"/>
              <w:jc w:val="right"/>
              <w:textAlignment w:val="baseline"/>
            </w:pPr>
            <w:r>
              <w:t>11 074</w:t>
            </w:r>
          </w:p>
        </w:tc>
      </w:tr>
      <w:tr w:rsidR="004E73BA" w:rsidRPr="00483C89" w14:paraId="650E91B5" w14:textId="77777777" w:rsidTr="004E73BA">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26EB37E7" w14:textId="77777777" w:rsidR="004E73BA" w:rsidRPr="00355147" w:rsidRDefault="004E73BA" w:rsidP="004E73BA">
            <w:pPr>
              <w:overflowPunct w:val="0"/>
              <w:autoSpaceDE w:val="0"/>
              <w:autoSpaceDN w:val="0"/>
              <w:adjustRightInd w:val="0"/>
              <w:textAlignment w:val="baseline"/>
            </w:pPr>
            <w:r>
              <w:t>БАЛАНС</w:t>
            </w:r>
          </w:p>
        </w:tc>
        <w:tc>
          <w:tcPr>
            <w:tcW w:w="851" w:type="dxa"/>
            <w:tcBorders>
              <w:top w:val="single" w:sz="4" w:space="0" w:color="auto"/>
              <w:left w:val="single" w:sz="4" w:space="0" w:color="auto"/>
              <w:bottom w:val="single" w:sz="4" w:space="0" w:color="auto"/>
              <w:right w:val="single" w:sz="4" w:space="0" w:color="auto"/>
            </w:tcBorders>
            <w:vAlign w:val="center"/>
          </w:tcPr>
          <w:p w14:paraId="28CC56A9" w14:textId="77777777" w:rsidR="004E73BA" w:rsidRDefault="004E73BA" w:rsidP="004E73BA">
            <w:pPr>
              <w:overflowPunct w:val="0"/>
              <w:autoSpaceDE w:val="0"/>
              <w:autoSpaceDN w:val="0"/>
              <w:adjustRightInd w:val="0"/>
              <w:jc w:val="center"/>
              <w:textAlignment w:val="baseline"/>
            </w:pPr>
            <w:r>
              <w:t>1600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2255EA5" w14:textId="77777777" w:rsidR="004E73BA" w:rsidRPr="00483C89" w:rsidRDefault="004E73BA" w:rsidP="004E73BA">
            <w:pPr>
              <w:overflowPunct w:val="0"/>
              <w:autoSpaceDE w:val="0"/>
              <w:autoSpaceDN w:val="0"/>
              <w:adjustRightInd w:val="0"/>
              <w:jc w:val="right"/>
              <w:textAlignment w:val="baseline"/>
            </w:pPr>
            <w:r>
              <w:t>4 194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EACC432" w14:textId="77777777" w:rsidR="004E73BA" w:rsidRPr="002E04DB" w:rsidRDefault="004E73BA" w:rsidP="004E73BA">
            <w:pPr>
              <w:overflowPunct w:val="0"/>
              <w:autoSpaceDE w:val="0"/>
              <w:autoSpaceDN w:val="0"/>
              <w:adjustRightInd w:val="0"/>
              <w:jc w:val="right"/>
              <w:textAlignment w:val="baseline"/>
            </w:pPr>
            <w:r>
              <w:t>6 222</w:t>
            </w:r>
          </w:p>
        </w:tc>
        <w:tc>
          <w:tcPr>
            <w:tcW w:w="1417" w:type="dxa"/>
            <w:tcBorders>
              <w:top w:val="single" w:sz="4" w:space="0" w:color="auto"/>
              <w:left w:val="single" w:sz="4" w:space="0" w:color="auto"/>
              <w:bottom w:val="single" w:sz="4" w:space="0" w:color="auto"/>
              <w:right w:val="single" w:sz="4" w:space="0" w:color="auto"/>
            </w:tcBorders>
            <w:vAlign w:val="center"/>
          </w:tcPr>
          <w:p w14:paraId="34EF8D5A" w14:textId="77777777" w:rsidR="004E73BA" w:rsidRPr="00483C89" w:rsidRDefault="004E73BA" w:rsidP="004E73BA">
            <w:pPr>
              <w:overflowPunct w:val="0"/>
              <w:autoSpaceDE w:val="0"/>
              <w:autoSpaceDN w:val="0"/>
              <w:adjustRightInd w:val="0"/>
              <w:ind w:firstLine="72"/>
              <w:jc w:val="right"/>
              <w:textAlignment w:val="baseline"/>
            </w:pPr>
            <w:r>
              <w:t>12 052</w:t>
            </w:r>
          </w:p>
        </w:tc>
      </w:tr>
      <w:tr w:rsidR="004E73BA" w:rsidRPr="00483C89" w14:paraId="65F58026" w14:textId="77777777" w:rsidTr="004E73BA">
        <w:trPr>
          <w:trHeight w:val="337"/>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7AF8A8B0" w14:textId="77777777" w:rsidR="004E73BA" w:rsidRDefault="004E73BA" w:rsidP="004E73BA">
            <w:pPr>
              <w:overflowPunct w:val="0"/>
              <w:autoSpaceDE w:val="0"/>
              <w:autoSpaceDN w:val="0"/>
              <w:adjustRightInd w:val="0"/>
              <w:jc w:val="center"/>
              <w:textAlignment w:val="baseline"/>
              <w:rPr>
                <w:b/>
              </w:rPr>
            </w:pPr>
            <w:r>
              <w:rPr>
                <w:b/>
              </w:rPr>
              <w:t>ПАССИВ</w:t>
            </w:r>
          </w:p>
          <w:p w14:paraId="306C6345" w14:textId="77777777" w:rsidR="004E73BA" w:rsidRPr="00352AD6" w:rsidRDefault="004E73BA" w:rsidP="004E73BA">
            <w:pPr>
              <w:numPr>
                <w:ilvl w:val="0"/>
                <w:numId w:val="8"/>
              </w:numPr>
              <w:overflowPunct w:val="0"/>
              <w:autoSpaceDE w:val="0"/>
              <w:autoSpaceDN w:val="0"/>
              <w:adjustRightInd w:val="0"/>
              <w:jc w:val="center"/>
              <w:textAlignment w:val="baseline"/>
              <w:rPr>
                <w:b/>
              </w:rPr>
            </w:pPr>
            <w:r>
              <w:rPr>
                <w:b/>
              </w:rPr>
              <w:t>КАПИТАЛ И РЕЗЕРВЫ</w:t>
            </w:r>
          </w:p>
        </w:tc>
        <w:tc>
          <w:tcPr>
            <w:tcW w:w="851" w:type="dxa"/>
            <w:tcBorders>
              <w:top w:val="single" w:sz="4" w:space="0" w:color="auto"/>
              <w:left w:val="single" w:sz="4" w:space="0" w:color="auto"/>
              <w:bottom w:val="single" w:sz="4" w:space="0" w:color="auto"/>
              <w:right w:val="single" w:sz="4" w:space="0" w:color="auto"/>
            </w:tcBorders>
            <w:vAlign w:val="center"/>
          </w:tcPr>
          <w:p w14:paraId="4929274E" w14:textId="77777777" w:rsidR="004E73BA" w:rsidRPr="00483C89" w:rsidRDefault="004E73BA" w:rsidP="004E73BA">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AD5C1FD" w14:textId="77777777" w:rsidR="004E73BA" w:rsidRPr="00483C89" w:rsidRDefault="004E73BA" w:rsidP="004E73BA">
            <w:pPr>
              <w:overflowPunct w:val="0"/>
              <w:autoSpaceDE w:val="0"/>
              <w:autoSpaceDN w:val="0"/>
              <w:adjustRightInd w:val="0"/>
              <w:jc w:val="right"/>
              <w:textAlignment w:val="baseline"/>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57FDAE9" w14:textId="77777777" w:rsidR="004E73BA" w:rsidRPr="00483C89" w:rsidRDefault="004E73BA" w:rsidP="004E73BA">
            <w:pPr>
              <w:overflowPunct w:val="0"/>
              <w:autoSpaceDE w:val="0"/>
              <w:autoSpaceDN w:val="0"/>
              <w:adjustRightInd w:val="0"/>
              <w:jc w:val="right"/>
              <w:textAlignment w:val="baseline"/>
            </w:pPr>
          </w:p>
        </w:tc>
        <w:tc>
          <w:tcPr>
            <w:tcW w:w="1417" w:type="dxa"/>
            <w:tcBorders>
              <w:top w:val="single" w:sz="4" w:space="0" w:color="auto"/>
              <w:left w:val="single" w:sz="4" w:space="0" w:color="auto"/>
              <w:bottom w:val="single" w:sz="4" w:space="0" w:color="auto"/>
              <w:right w:val="single" w:sz="4" w:space="0" w:color="auto"/>
            </w:tcBorders>
            <w:vAlign w:val="center"/>
          </w:tcPr>
          <w:p w14:paraId="14FDC183" w14:textId="77777777" w:rsidR="004E73BA" w:rsidRPr="00483C89" w:rsidRDefault="004E73BA" w:rsidP="004E73BA">
            <w:pPr>
              <w:overflowPunct w:val="0"/>
              <w:autoSpaceDE w:val="0"/>
              <w:autoSpaceDN w:val="0"/>
              <w:adjustRightInd w:val="0"/>
              <w:jc w:val="right"/>
              <w:textAlignment w:val="baseline"/>
            </w:pPr>
          </w:p>
        </w:tc>
      </w:tr>
      <w:tr w:rsidR="004E73BA" w:rsidRPr="00483C89" w14:paraId="3F8B18F2" w14:textId="77777777" w:rsidTr="004E73BA">
        <w:trPr>
          <w:trHeight w:val="337"/>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16422F8A" w14:textId="77777777" w:rsidR="004E73BA" w:rsidRPr="00483C89" w:rsidRDefault="004E73BA" w:rsidP="004E73BA">
            <w:pPr>
              <w:overflowPunct w:val="0"/>
              <w:autoSpaceDE w:val="0"/>
              <w:autoSpaceDN w:val="0"/>
              <w:adjustRightInd w:val="0"/>
              <w:textAlignment w:val="baseline"/>
            </w:pPr>
            <w:r>
              <w:t>Уставный капитал (складочный капитал, уставный фонд, вклады товарищей)</w:t>
            </w:r>
          </w:p>
        </w:tc>
        <w:tc>
          <w:tcPr>
            <w:tcW w:w="851" w:type="dxa"/>
            <w:tcBorders>
              <w:top w:val="single" w:sz="4" w:space="0" w:color="auto"/>
              <w:left w:val="single" w:sz="4" w:space="0" w:color="auto"/>
              <w:bottom w:val="single" w:sz="4" w:space="0" w:color="auto"/>
              <w:right w:val="single" w:sz="4" w:space="0" w:color="auto"/>
            </w:tcBorders>
            <w:vAlign w:val="center"/>
          </w:tcPr>
          <w:p w14:paraId="04266CAC" w14:textId="77777777" w:rsidR="004E73BA" w:rsidRDefault="004E73BA" w:rsidP="004E73BA">
            <w:pPr>
              <w:overflowPunct w:val="0"/>
              <w:autoSpaceDE w:val="0"/>
              <w:autoSpaceDN w:val="0"/>
              <w:adjustRightInd w:val="0"/>
              <w:jc w:val="center"/>
              <w:textAlignment w:val="baseline"/>
            </w:pPr>
            <w:r>
              <w:t>1310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123A40D" w14:textId="77777777" w:rsidR="004E73BA" w:rsidRPr="00483C89" w:rsidRDefault="004E73BA" w:rsidP="004E73BA">
            <w:pPr>
              <w:overflowPunct w:val="0"/>
              <w:autoSpaceDE w:val="0"/>
              <w:autoSpaceDN w:val="0"/>
              <w:adjustRightInd w:val="0"/>
              <w:jc w:val="right"/>
              <w:textAlignment w:val="baseline"/>
            </w:pPr>
            <w:r>
              <w:t>75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F596EF2" w14:textId="77777777" w:rsidR="004E73BA" w:rsidRPr="00A51915" w:rsidRDefault="004E73BA" w:rsidP="004E73BA">
            <w:pPr>
              <w:overflowPunct w:val="0"/>
              <w:autoSpaceDE w:val="0"/>
              <w:autoSpaceDN w:val="0"/>
              <w:adjustRightInd w:val="0"/>
              <w:jc w:val="right"/>
              <w:textAlignment w:val="baseline"/>
            </w:pPr>
            <w:r>
              <w:t>75</w:t>
            </w:r>
          </w:p>
        </w:tc>
        <w:tc>
          <w:tcPr>
            <w:tcW w:w="1417" w:type="dxa"/>
            <w:tcBorders>
              <w:top w:val="single" w:sz="4" w:space="0" w:color="auto"/>
              <w:left w:val="single" w:sz="4" w:space="0" w:color="auto"/>
              <w:bottom w:val="single" w:sz="4" w:space="0" w:color="auto"/>
              <w:right w:val="single" w:sz="4" w:space="0" w:color="auto"/>
            </w:tcBorders>
            <w:vAlign w:val="center"/>
          </w:tcPr>
          <w:p w14:paraId="05022D28" w14:textId="77777777" w:rsidR="004E73BA" w:rsidRPr="00483C89" w:rsidRDefault="004E73BA" w:rsidP="004E73BA">
            <w:pPr>
              <w:overflowPunct w:val="0"/>
              <w:autoSpaceDE w:val="0"/>
              <w:autoSpaceDN w:val="0"/>
              <w:adjustRightInd w:val="0"/>
              <w:jc w:val="right"/>
              <w:textAlignment w:val="baseline"/>
            </w:pPr>
            <w:r>
              <w:t>500</w:t>
            </w:r>
          </w:p>
        </w:tc>
      </w:tr>
      <w:tr w:rsidR="004E73BA" w:rsidRPr="00483C89" w14:paraId="1676582C" w14:textId="77777777" w:rsidTr="004E73BA">
        <w:trPr>
          <w:trHeight w:val="337"/>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5648C558" w14:textId="77777777" w:rsidR="004E73BA" w:rsidRDefault="004E73BA" w:rsidP="004E73BA">
            <w:pPr>
              <w:overflowPunct w:val="0"/>
              <w:autoSpaceDE w:val="0"/>
              <w:autoSpaceDN w:val="0"/>
              <w:adjustRightInd w:val="0"/>
              <w:textAlignment w:val="baseline"/>
            </w:pPr>
            <w:r>
              <w:t>Собственные акции, выкупленные у акционеров</w:t>
            </w:r>
          </w:p>
        </w:tc>
        <w:tc>
          <w:tcPr>
            <w:tcW w:w="851" w:type="dxa"/>
            <w:tcBorders>
              <w:top w:val="single" w:sz="4" w:space="0" w:color="auto"/>
              <w:left w:val="single" w:sz="4" w:space="0" w:color="auto"/>
              <w:bottom w:val="single" w:sz="4" w:space="0" w:color="auto"/>
              <w:right w:val="single" w:sz="4" w:space="0" w:color="auto"/>
            </w:tcBorders>
            <w:vAlign w:val="center"/>
          </w:tcPr>
          <w:p w14:paraId="40C79B1C" w14:textId="77777777" w:rsidR="004E73BA" w:rsidRDefault="004E73BA" w:rsidP="004E73BA">
            <w:pPr>
              <w:overflowPunct w:val="0"/>
              <w:autoSpaceDE w:val="0"/>
              <w:autoSpaceDN w:val="0"/>
              <w:adjustRightInd w:val="0"/>
              <w:jc w:val="center"/>
              <w:textAlignment w:val="baseline"/>
            </w:pPr>
            <w:r>
              <w:t>1320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496485B" w14:textId="77777777" w:rsidR="004E73BA" w:rsidRDefault="004E73BA" w:rsidP="004E73BA">
            <w:pPr>
              <w:overflowPunct w:val="0"/>
              <w:autoSpaceDE w:val="0"/>
              <w:autoSpaceDN w:val="0"/>
              <w:adjustRightInd w:val="0"/>
              <w:jc w:val="right"/>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46293F7" w14:textId="77777777" w:rsidR="004E73BA" w:rsidRDefault="004E73BA" w:rsidP="004E73B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64D33A74" w14:textId="77777777" w:rsidR="004E73BA" w:rsidRDefault="004E73BA" w:rsidP="004E73BA">
            <w:pPr>
              <w:overflowPunct w:val="0"/>
              <w:autoSpaceDE w:val="0"/>
              <w:autoSpaceDN w:val="0"/>
              <w:adjustRightInd w:val="0"/>
              <w:jc w:val="right"/>
              <w:textAlignment w:val="baseline"/>
            </w:pPr>
            <w:r>
              <w:t>(4 123)</w:t>
            </w:r>
          </w:p>
        </w:tc>
      </w:tr>
      <w:tr w:rsidR="004E73BA" w:rsidRPr="00483C89" w14:paraId="672C8AA2" w14:textId="77777777" w:rsidTr="004E73BA">
        <w:trPr>
          <w:trHeight w:val="337"/>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55215644" w14:textId="77777777" w:rsidR="004E73BA" w:rsidRDefault="004E73BA" w:rsidP="004E73BA">
            <w:pPr>
              <w:overflowPunct w:val="0"/>
              <w:autoSpaceDE w:val="0"/>
              <w:autoSpaceDN w:val="0"/>
              <w:adjustRightInd w:val="0"/>
              <w:textAlignment w:val="baseline"/>
            </w:pPr>
            <w:r>
              <w:t xml:space="preserve">Переоценка </w:t>
            </w:r>
            <w:proofErr w:type="spellStart"/>
            <w:r>
              <w:t>внеоборотных</w:t>
            </w:r>
            <w:proofErr w:type="spellEnd"/>
            <w:r>
              <w:t xml:space="preserve"> активов</w:t>
            </w:r>
          </w:p>
        </w:tc>
        <w:tc>
          <w:tcPr>
            <w:tcW w:w="851" w:type="dxa"/>
            <w:tcBorders>
              <w:top w:val="single" w:sz="4" w:space="0" w:color="auto"/>
              <w:left w:val="single" w:sz="4" w:space="0" w:color="auto"/>
              <w:bottom w:val="single" w:sz="4" w:space="0" w:color="auto"/>
              <w:right w:val="single" w:sz="4" w:space="0" w:color="auto"/>
            </w:tcBorders>
            <w:vAlign w:val="center"/>
          </w:tcPr>
          <w:p w14:paraId="7AF75713" w14:textId="77777777" w:rsidR="004E73BA" w:rsidRDefault="004E73BA" w:rsidP="004E73BA">
            <w:pPr>
              <w:overflowPunct w:val="0"/>
              <w:autoSpaceDE w:val="0"/>
              <w:autoSpaceDN w:val="0"/>
              <w:adjustRightInd w:val="0"/>
              <w:jc w:val="center"/>
              <w:textAlignment w:val="baseline"/>
            </w:pPr>
            <w:r>
              <w:t>1340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DD47513" w14:textId="77777777" w:rsidR="004E73BA" w:rsidRDefault="004E73BA" w:rsidP="004E73BA">
            <w:pPr>
              <w:overflowPunct w:val="0"/>
              <w:autoSpaceDE w:val="0"/>
              <w:autoSpaceDN w:val="0"/>
              <w:adjustRightInd w:val="0"/>
              <w:jc w:val="right"/>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A9C5FCC" w14:textId="77777777" w:rsidR="004E73BA" w:rsidRDefault="004E73BA" w:rsidP="004E73B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3C1405BA" w14:textId="77777777" w:rsidR="004E73BA" w:rsidRDefault="004E73BA" w:rsidP="004E73BA">
            <w:pPr>
              <w:overflowPunct w:val="0"/>
              <w:autoSpaceDE w:val="0"/>
              <w:autoSpaceDN w:val="0"/>
              <w:adjustRightInd w:val="0"/>
              <w:jc w:val="right"/>
              <w:textAlignment w:val="baseline"/>
            </w:pPr>
            <w:r>
              <w:t>-</w:t>
            </w:r>
          </w:p>
        </w:tc>
      </w:tr>
      <w:tr w:rsidR="004E73BA" w:rsidRPr="00483C89" w14:paraId="756D1CF6" w14:textId="77777777" w:rsidTr="004E73BA">
        <w:trPr>
          <w:trHeight w:val="337"/>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32CF4F6E" w14:textId="77777777" w:rsidR="004E73BA" w:rsidRPr="00483C89" w:rsidRDefault="004E73BA" w:rsidP="004E73BA">
            <w:pPr>
              <w:overflowPunct w:val="0"/>
              <w:autoSpaceDE w:val="0"/>
              <w:autoSpaceDN w:val="0"/>
              <w:adjustRightInd w:val="0"/>
              <w:ind w:left="34"/>
              <w:textAlignment w:val="baseline"/>
            </w:pPr>
            <w:r>
              <w:t>Добавочный капитал (без переоценки)</w:t>
            </w:r>
          </w:p>
        </w:tc>
        <w:tc>
          <w:tcPr>
            <w:tcW w:w="851" w:type="dxa"/>
            <w:tcBorders>
              <w:top w:val="single" w:sz="4" w:space="0" w:color="auto"/>
              <w:left w:val="single" w:sz="4" w:space="0" w:color="auto"/>
              <w:bottom w:val="single" w:sz="4" w:space="0" w:color="auto"/>
              <w:right w:val="single" w:sz="4" w:space="0" w:color="auto"/>
            </w:tcBorders>
            <w:vAlign w:val="center"/>
          </w:tcPr>
          <w:p w14:paraId="5626FBFC" w14:textId="77777777" w:rsidR="004E73BA" w:rsidRDefault="004E73BA" w:rsidP="004E73BA">
            <w:pPr>
              <w:overflowPunct w:val="0"/>
              <w:autoSpaceDE w:val="0"/>
              <w:autoSpaceDN w:val="0"/>
              <w:adjustRightInd w:val="0"/>
              <w:jc w:val="center"/>
              <w:textAlignment w:val="baseline"/>
            </w:pPr>
            <w:r>
              <w:t>1350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09DE843" w14:textId="77777777" w:rsidR="004E73BA" w:rsidRDefault="004E73BA" w:rsidP="004E73BA">
            <w:pPr>
              <w:overflowPunct w:val="0"/>
              <w:autoSpaceDE w:val="0"/>
              <w:autoSpaceDN w:val="0"/>
              <w:adjustRightInd w:val="0"/>
              <w:jc w:val="right"/>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4E41387" w14:textId="77777777" w:rsidR="004E73BA" w:rsidRDefault="004E73BA" w:rsidP="004E73B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2CCDFCEF" w14:textId="77777777" w:rsidR="004E73BA" w:rsidRDefault="004E73BA" w:rsidP="004E73BA">
            <w:pPr>
              <w:overflowPunct w:val="0"/>
              <w:autoSpaceDE w:val="0"/>
              <w:autoSpaceDN w:val="0"/>
              <w:adjustRightInd w:val="0"/>
              <w:jc w:val="right"/>
              <w:textAlignment w:val="baseline"/>
            </w:pPr>
            <w:r>
              <w:t>-</w:t>
            </w:r>
          </w:p>
        </w:tc>
      </w:tr>
      <w:tr w:rsidR="004E73BA" w:rsidRPr="00483C89" w14:paraId="5F593170" w14:textId="77777777" w:rsidTr="004E73BA">
        <w:trPr>
          <w:trHeight w:val="342"/>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75FCF5C9" w14:textId="77777777" w:rsidR="004E73BA" w:rsidRPr="00A42B25" w:rsidRDefault="004E73BA" w:rsidP="004E73BA">
            <w:pPr>
              <w:overflowPunct w:val="0"/>
              <w:autoSpaceDE w:val="0"/>
              <w:autoSpaceDN w:val="0"/>
              <w:adjustRightInd w:val="0"/>
              <w:textAlignment w:val="baseline"/>
            </w:pPr>
            <w:r>
              <w:t>Резервный капитал</w:t>
            </w:r>
          </w:p>
        </w:tc>
        <w:tc>
          <w:tcPr>
            <w:tcW w:w="851" w:type="dxa"/>
            <w:tcBorders>
              <w:top w:val="single" w:sz="4" w:space="0" w:color="auto"/>
              <w:left w:val="single" w:sz="4" w:space="0" w:color="auto"/>
              <w:bottom w:val="single" w:sz="4" w:space="0" w:color="auto"/>
              <w:right w:val="single" w:sz="4" w:space="0" w:color="auto"/>
            </w:tcBorders>
            <w:vAlign w:val="center"/>
          </w:tcPr>
          <w:p w14:paraId="046E19EF" w14:textId="77777777" w:rsidR="004E73BA" w:rsidRDefault="004E73BA" w:rsidP="004E73BA">
            <w:pPr>
              <w:overflowPunct w:val="0"/>
              <w:autoSpaceDE w:val="0"/>
              <w:autoSpaceDN w:val="0"/>
              <w:adjustRightInd w:val="0"/>
              <w:jc w:val="center"/>
              <w:textAlignment w:val="baseline"/>
            </w:pPr>
            <w:r>
              <w:t>1360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EE58752" w14:textId="77777777" w:rsidR="004E73BA" w:rsidRDefault="004E73BA" w:rsidP="004E73BA">
            <w:pPr>
              <w:overflowPunct w:val="0"/>
              <w:autoSpaceDE w:val="0"/>
              <w:autoSpaceDN w:val="0"/>
              <w:adjustRightInd w:val="0"/>
              <w:jc w:val="right"/>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6850FB0" w14:textId="77777777" w:rsidR="004E73BA" w:rsidRDefault="004E73BA" w:rsidP="004E73B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09B77D93" w14:textId="77777777" w:rsidR="004E73BA" w:rsidRDefault="004E73BA" w:rsidP="004E73BA">
            <w:pPr>
              <w:overflowPunct w:val="0"/>
              <w:autoSpaceDE w:val="0"/>
              <w:autoSpaceDN w:val="0"/>
              <w:adjustRightInd w:val="0"/>
              <w:jc w:val="right"/>
              <w:textAlignment w:val="baseline"/>
            </w:pPr>
            <w:r>
              <w:t>-</w:t>
            </w:r>
          </w:p>
        </w:tc>
      </w:tr>
      <w:tr w:rsidR="004E73BA" w:rsidRPr="00483C89" w14:paraId="64D7D594" w14:textId="77777777" w:rsidTr="004E73BA">
        <w:trPr>
          <w:trHeight w:val="277"/>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7BCA8900" w14:textId="77777777" w:rsidR="004E73BA" w:rsidRDefault="004E73BA" w:rsidP="004E73BA">
            <w:pPr>
              <w:overflowPunct w:val="0"/>
              <w:autoSpaceDE w:val="0"/>
              <w:autoSpaceDN w:val="0"/>
              <w:adjustRightInd w:val="0"/>
              <w:textAlignment w:val="baseline"/>
            </w:pPr>
            <w:r>
              <w:t>Нераспределенная прибыль (непокрытый убыток)</w:t>
            </w:r>
          </w:p>
        </w:tc>
        <w:tc>
          <w:tcPr>
            <w:tcW w:w="851" w:type="dxa"/>
            <w:tcBorders>
              <w:top w:val="single" w:sz="4" w:space="0" w:color="auto"/>
              <w:left w:val="single" w:sz="4" w:space="0" w:color="auto"/>
              <w:bottom w:val="single" w:sz="4" w:space="0" w:color="auto"/>
              <w:right w:val="single" w:sz="4" w:space="0" w:color="auto"/>
            </w:tcBorders>
            <w:vAlign w:val="center"/>
          </w:tcPr>
          <w:p w14:paraId="23F6B3BF" w14:textId="77777777" w:rsidR="004E73BA" w:rsidRDefault="004E73BA" w:rsidP="004E73BA">
            <w:pPr>
              <w:overflowPunct w:val="0"/>
              <w:autoSpaceDE w:val="0"/>
              <w:autoSpaceDN w:val="0"/>
              <w:adjustRightInd w:val="0"/>
              <w:jc w:val="center"/>
              <w:textAlignment w:val="baseline"/>
            </w:pPr>
            <w:r>
              <w:t>1370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A5A6BD8" w14:textId="77777777" w:rsidR="004E73BA" w:rsidRDefault="004E73BA" w:rsidP="004E73BA">
            <w:pPr>
              <w:overflowPunct w:val="0"/>
              <w:autoSpaceDE w:val="0"/>
              <w:autoSpaceDN w:val="0"/>
              <w:adjustRightInd w:val="0"/>
              <w:jc w:val="right"/>
              <w:textAlignment w:val="baseline"/>
            </w:pPr>
            <w:r>
              <w:t>3 414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9E825EC" w14:textId="77777777" w:rsidR="004E73BA" w:rsidRDefault="004E73BA" w:rsidP="004E73BA">
            <w:pPr>
              <w:overflowPunct w:val="0"/>
              <w:autoSpaceDE w:val="0"/>
              <w:autoSpaceDN w:val="0"/>
              <w:adjustRightInd w:val="0"/>
              <w:jc w:val="right"/>
              <w:textAlignment w:val="baseline"/>
            </w:pPr>
            <w:r>
              <w:t>3 491</w:t>
            </w:r>
          </w:p>
        </w:tc>
        <w:tc>
          <w:tcPr>
            <w:tcW w:w="1417" w:type="dxa"/>
            <w:tcBorders>
              <w:top w:val="single" w:sz="4" w:space="0" w:color="auto"/>
              <w:left w:val="single" w:sz="4" w:space="0" w:color="auto"/>
              <w:bottom w:val="single" w:sz="4" w:space="0" w:color="auto"/>
              <w:right w:val="single" w:sz="4" w:space="0" w:color="auto"/>
            </w:tcBorders>
            <w:vAlign w:val="center"/>
          </w:tcPr>
          <w:p w14:paraId="2A038A27" w14:textId="77777777" w:rsidR="004E73BA" w:rsidRDefault="004E73BA" w:rsidP="004E73BA">
            <w:pPr>
              <w:overflowPunct w:val="0"/>
              <w:autoSpaceDE w:val="0"/>
              <w:autoSpaceDN w:val="0"/>
              <w:adjustRightInd w:val="0"/>
              <w:ind w:firstLine="72"/>
              <w:jc w:val="right"/>
              <w:textAlignment w:val="baseline"/>
            </w:pPr>
            <w:r>
              <w:t>4 883</w:t>
            </w:r>
          </w:p>
        </w:tc>
      </w:tr>
      <w:tr w:rsidR="004E73BA" w:rsidRPr="00483C89" w14:paraId="36E61FAF" w14:textId="77777777" w:rsidTr="004E73BA">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47297FAF" w14:textId="77777777" w:rsidR="004E73BA" w:rsidRPr="00A51915" w:rsidRDefault="004E73BA" w:rsidP="004E73BA">
            <w:pPr>
              <w:overflowPunct w:val="0"/>
              <w:autoSpaceDE w:val="0"/>
              <w:autoSpaceDN w:val="0"/>
              <w:adjustRightInd w:val="0"/>
              <w:textAlignment w:val="baseline"/>
              <w:rPr>
                <w:lang w:val="en-US"/>
              </w:rPr>
            </w:pPr>
            <w:r>
              <w:t xml:space="preserve">Итого по разделу </w:t>
            </w:r>
            <w:r>
              <w:rPr>
                <w:lang w:val="en-US"/>
              </w:rPr>
              <w:t>III</w:t>
            </w:r>
          </w:p>
        </w:tc>
        <w:tc>
          <w:tcPr>
            <w:tcW w:w="851" w:type="dxa"/>
            <w:tcBorders>
              <w:top w:val="single" w:sz="4" w:space="0" w:color="auto"/>
              <w:left w:val="single" w:sz="4" w:space="0" w:color="auto"/>
              <w:bottom w:val="single" w:sz="4" w:space="0" w:color="auto"/>
              <w:right w:val="single" w:sz="4" w:space="0" w:color="auto"/>
            </w:tcBorders>
            <w:vAlign w:val="center"/>
          </w:tcPr>
          <w:p w14:paraId="1E142C27" w14:textId="77777777" w:rsidR="004E73BA" w:rsidRDefault="004E73BA" w:rsidP="004E73BA">
            <w:pPr>
              <w:overflowPunct w:val="0"/>
              <w:autoSpaceDE w:val="0"/>
              <w:autoSpaceDN w:val="0"/>
              <w:adjustRightInd w:val="0"/>
              <w:jc w:val="center"/>
              <w:textAlignment w:val="baseline"/>
            </w:pPr>
            <w:r>
              <w:t>1300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6EE83E7" w14:textId="77777777" w:rsidR="004E73BA" w:rsidRPr="0096639B" w:rsidRDefault="004E73BA" w:rsidP="004E73BA">
            <w:pPr>
              <w:overflowPunct w:val="0"/>
              <w:autoSpaceDE w:val="0"/>
              <w:autoSpaceDN w:val="0"/>
              <w:adjustRightInd w:val="0"/>
              <w:jc w:val="right"/>
              <w:textAlignment w:val="baseline"/>
            </w:pPr>
            <w:r>
              <w:t>3 489</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746DD15" w14:textId="77777777" w:rsidR="004E73BA" w:rsidRPr="00A51915" w:rsidRDefault="004E73BA" w:rsidP="004E73BA">
            <w:pPr>
              <w:overflowPunct w:val="0"/>
              <w:autoSpaceDE w:val="0"/>
              <w:autoSpaceDN w:val="0"/>
              <w:adjustRightInd w:val="0"/>
              <w:jc w:val="right"/>
              <w:textAlignment w:val="baseline"/>
            </w:pPr>
            <w:r>
              <w:t>3 566</w:t>
            </w:r>
          </w:p>
        </w:tc>
        <w:tc>
          <w:tcPr>
            <w:tcW w:w="1417" w:type="dxa"/>
            <w:tcBorders>
              <w:top w:val="single" w:sz="4" w:space="0" w:color="auto"/>
              <w:left w:val="single" w:sz="4" w:space="0" w:color="auto"/>
              <w:bottom w:val="single" w:sz="4" w:space="0" w:color="auto"/>
              <w:right w:val="single" w:sz="4" w:space="0" w:color="auto"/>
            </w:tcBorders>
            <w:vAlign w:val="center"/>
          </w:tcPr>
          <w:p w14:paraId="449C2FE4" w14:textId="77777777" w:rsidR="004E73BA" w:rsidRPr="0096639B" w:rsidRDefault="004E73BA" w:rsidP="004E73BA">
            <w:pPr>
              <w:overflowPunct w:val="0"/>
              <w:autoSpaceDE w:val="0"/>
              <w:autoSpaceDN w:val="0"/>
              <w:adjustRightInd w:val="0"/>
              <w:ind w:firstLine="72"/>
              <w:jc w:val="right"/>
              <w:textAlignment w:val="baseline"/>
            </w:pPr>
            <w:r>
              <w:t>1 260</w:t>
            </w:r>
          </w:p>
        </w:tc>
      </w:tr>
      <w:tr w:rsidR="004E73BA" w:rsidRPr="00483C89" w14:paraId="7D099878" w14:textId="77777777" w:rsidTr="004E73BA">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355A5EF5" w14:textId="77777777" w:rsidR="004E73BA" w:rsidRPr="00A51915" w:rsidRDefault="004E73BA" w:rsidP="004E73BA">
            <w:pPr>
              <w:numPr>
                <w:ilvl w:val="0"/>
                <w:numId w:val="8"/>
              </w:numPr>
              <w:tabs>
                <w:tab w:val="left" w:pos="460"/>
              </w:tabs>
              <w:overflowPunct w:val="0"/>
              <w:autoSpaceDE w:val="0"/>
              <w:autoSpaceDN w:val="0"/>
              <w:adjustRightInd w:val="0"/>
              <w:ind w:left="0" w:firstLine="0"/>
              <w:jc w:val="center"/>
              <w:textAlignment w:val="baseline"/>
              <w:rPr>
                <w:b/>
              </w:rPr>
            </w:pPr>
            <w:r w:rsidRPr="00A51915">
              <w:rPr>
                <w:b/>
              </w:rPr>
              <w:t>ДОЛГОСРОЧНЫЕ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66F9A36F" w14:textId="77777777" w:rsidR="004E73BA" w:rsidRDefault="004E73BA" w:rsidP="004E73BA">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1FFCFA4" w14:textId="77777777" w:rsidR="004E73BA" w:rsidRPr="0096639B" w:rsidRDefault="004E73BA" w:rsidP="004E73BA">
            <w:pPr>
              <w:overflowPunct w:val="0"/>
              <w:autoSpaceDE w:val="0"/>
              <w:autoSpaceDN w:val="0"/>
              <w:adjustRightInd w:val="0"/>
              <w:jc w:val="right"/>
              <w:textAlignment w:val="baseline"/>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DCD72CA" w14:textId="77777777" w:rsidR="004E73BA" w:rsidRPr="00A51915" w:rsidRDefault="004E73BA" w:rsidP="004E73BA">
            <w:pPr>
              <w:overflowPunct w:val="0"/>
              <w:autoSpaceDE w:val="0"/>
              <w:autoSpaceDN w:val="0"/>
              <w:adjustRightInd w:val="0"/>
              <w:jc w:val="right"/>
              <w:textAlignment w:val="baseline"/>
            </w:pPr>
          </w:p>
        </w:tc>
        <w:tc>
          <w:tcPr>
            <w:tcW w:w="1417" w:type="dxa"/>
            <w:tcBorders>
              <w:top w:val="single" w:sz="4" w:space="0" w:color="auto"/>
              <w:left w:val="single" w:sz="4" w:space="0" w:color="auto"/>
              <w:bottom w:val="single" w:sz="4" w:space="0" w:color="auto"/>
              <w:right w:val="single" w:sz="4" w:space="0" w:color="auto"/>
            </w:tcBorders>
            <w:vAlign w:val="center"/>
          </w:tcPr>
          <w:p w14:paraId="6DB9694D" w14:textId="77777777" w:rsidR="004E73BA" w:rsidRPr="0096639B" w:rsidRDefault="004E73BA" w:rsidP="004E73BA">
            <w:pPr>
              <w:overflowPunct w:val="0"/>
              <w:autoSpaceDE w:val="0"/>
              <w:autoSpaceDN w:val="0"/>
              <w:adjustRightInd w:val="0"/>
              <w:ind w:firstLine="72"/>
              <w:jc w:val="right"/>
              <w:textAlignment w:val="baseline"/>
            </w:pPr>
          </w:p>
        </w:tc>
      </w:tr>
      <w:tr w:rsidR="004E73BA" w:rsidRPr="00483C89" w14:paraId="7ADE2C26" w14:textId="77777777" w:rsidTr="004E73BA">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742B2A34" w14:textId="77777777" w:rsidR="004E73BA" w:rsidRDefault="004E73BA" w:rsidP="004E73BA">
            <w:pPr>
              <w:overflowPunct w:val="0"/>
              <w:autoSpaceDE w:val="0"/>
              <w:autoSpaceDN w:val="0"/>
              <w:adjustRightInd w:val="0"/>
              <w:textAlignment w:val="baseline"/>
            </w:pPr>
            <w:r>
              <w:t>Заемные средства</w:t>
            </w:r>
          </w:p>
        </w:tc>
        <w:tc>
          <w:tcPr>
            <w:tcW w:w="851" w:type="dxa"/>
            <w:tcBorders>
              <w:top w:val="single" w:sz="4" w:space="0" w:color="auto"/>
              <w:left w:val="single" w:sz="4" w:space="0" w:color="auto"/>
              <w:bottom w:val="single" w:sz="4" w:space="0" w:color="auto"/>
              <w:right w:val="single" w:sz="4" w:space="0" w:color="auto"/>
            </w:tcBorders>
            <w:vAlign w:val="center"/>
          </w:tcPr>
          <w:p w14:paraId="36FEFB69" w14:textId="77777777" w:rsidR="004E73BA" w:rsidRDefault="004E73BA" w:rsidP="004E73BA">
            <w:pPr>
              <w:overflowPunct w:val="0"/>
              <w:autoSpaceDE w:val="0"/>
              <w:autoSpaceDN w:val="0"/>
              <w:adjustRightInd w:val="0"/>
              <w:jc w:val="center"/>
              <w:textAlignment w:val="baseline"/>
            </w:pPr>
            <w:r>
              <w:t>1410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EFFC1FC" w14:textId="77777777" w:rsidR="004E73BA" w:rsidRDefault="004E73BA" w:rsidP="004E73BA">
            <w:pPr>
              <w:overflowPunct w:val="0"/>
              <w:autoSpaceDE w:val="0"/>
              <w:autoSpaceDN w:val="0"/>
              <w:adjustRightInd w:val="0"/>
              <w:jc w:val="right"/>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4C1CE64" w14:textId="77777777" w:rsidR="004E73BA" w:rsidRDefault="004E73BA" w:rsidP="004E73B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7A17B741" w14:textId="77777777" w:rsidR="004E73BA" w:rsidRDefault="004E73BA" w:rsidP="004E73BA">
            <w:pPr>
              <w:overflowPunct w:val="0"/>
              <w:autoSpaceDE w:val="0"/>
              <w:autoSpaceDN w:val="0"/>
              <w:adjustRightInd w:val="0"/>
              <w:jc w:val="right"/>
              <w:textAlignment w:val="baseline"/>
            </w:pPr>
            <w:r>
              <w:t>-</w:t>
            </w:r>
          </w:p>
        </w:tc>
      </w:tr>
      <w:tr w:rsidR="004E73BA" w:rsidRPr="00483C89" w14:paraId="20FFE7BD" w14:textId="77777777" w:rsidTr="004E73BA">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3850B19B" w14:textId="77777777" w:rsidR="004E73BA" w:rsidRDefault="004E73BA" w:rsidP="004E73BA">
            <w:pPr>
              <w:overflowPunct w:val="0"/>
              <w:autoSpaceDE w:val="0"/>
              <w:autoSpaceDN w:val="0"/>
              <w:adjustRightInd w:val="0"/>
              <w:textAlignment w:val="baseline"/>
            </w:pPr>
            <w:r>
              <w:t>Отложенные налоговые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0ABA4E45" w14:textId="77777777" w:rsidR="004E73BA" w:rsidRDefault="004E73BA" w:rsidP="004E73BA">
            <w:pPr>
              <w:overflowPunct w:val="0"/>
              <w:autoSpaceDE w:val="0"/>
              <w:autoSpaceDN w:val="0"/>
              <w:adjustRightInd w:val="0"/>
              <w:jc w:val="center"/>
              <w:textAlignment w:val="baseline"/>
            </w:pPr>
            <w:r>
              <w:t>1420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8596112" w14:textId="77777777" w:rsidR="004E73BA" w:rsidRDefault="004E73BA" w:rsidP="004E73BA">
            <w:pPr>
              <w:overflowPunct w:val="0"/>
              <w:autoSpaceDE w:val="0"/>
              <w:autoSpaceDN w:val="0"/>
              <w:adjustRightInd w:val="0"/>
              <w:jc w:val="right"/>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7EDA544" w14:textId="77777777" w:rsidR="004E73BA" w:rsidRDefault="004E73BA" w:rsidP="004E73B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42E9DE3F" w14:textId="77777777" w:rsidR="004E73BA" w:rsidRDefault="004E73BA" w:rsidP="004E73BA">
            <w:pPr>
              <w:overflowPunct w:val="0"/>
              <w:autoSpaceDE w:val="0"/>
              <w:autoSpaceDN w:val="0"/>
              <w:adjustRightInd w:val="0"/>
              <w:jc w:val="right"/>
              <w:textAlignment w:val="baseline"/>
            </w:pPr>
            <w:r>
              <w:t>-</w:t>
            </w:r>
          </w:p>
        </w:tc>
      </w:tr>
      <w:tr w:rsidR="004E73BA" w:rsidRPr="00483C89" w14:paraId="6F5097DF" w14:textId="77777777" w:rsidTr="004E73BA">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1469F0C4" w14:textId="77777777" w:rsidR="004E73BA" w:rsidRDefault="004E73BA" w:rsidP="004E73BA">
            <w:pPr>
              <w:overflowPunct w:val="0"/>
              <w:autoSpaceDE w:val="0"/>
              <w:autoSpaceDN w:val="0"/>
              <w:adjustRightInd w:val="0"/>
              <w:textAlignment w:val="baseline"/>
            </w:pPr>
            <w:r>
              <w:t>Оценочные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3F463E09" w14:textId="77777777" w:rsidR="004E73BA" w:rsidRDefault="004E73BA" w:rsidP="004E73BA">
            <w:pPr>
              <w:overflowPunct w:val="0"/>
              <w:autoSpaceDE w:val="0"/>
              <w:autoSpaceDN w:val="0"/>
              <w:adjustRightInd w:val="0"/>
              <w:jc w:val="center"/>
              <w:textAlignment w:val="baseline"/>
            </w:pPr>
            <w:r>
              <w:t>1430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4C6A6E8" w14:textId="77777777" w:rsidR="004E73BA" w:rsidRDefault="004E73BA" w:rsidP="004E73BA">
            <w:pPr>
              <w:overflowPunct w:val="0"/>
              <w:autoSpaceDE w:val="0"/>
              <w:autoSpaceDN w:val="0"/>
              <w:adjustRightInd w:val="0"/>
              <w:jc w:val="right"/>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3FDB845" w14:textId="77777777" w:rsidR="004E73BA" w:rsidRDefault="004E73BA" w:rsidP="004E73B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47930C6D" w14:textId="77777777" w:rsidR="004E73BA" w:rsidRDefault="004E73BA" w:rsidP="004E73BA">
            <w:pPr>
              <w:overflowPunct w:val="0"/>
              <w:autoSpaceDE w:val="0"/>
              <w:autoSpaceDN w:val="0"/>
              <w:adjustRightInd w:val="0"/>
              <w:jc w:val="right"/>
              <w:textAlignment w:val="baseline"/>
            </w:pPr>
            <w:r>
              <w:t>-</w:t>
            </w:r>
          </w:p>
        </w:tc>
      </w:tr>
      <w:tr w:rsidR="004E73BA" w:rsidRPr="00483C89" w14:paraId="2957A626" w14:textId="77777777" w:rsidTr="004E73BA">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01DF43E5" w14:textId="77777777" w:rsidR="004E73BA" w:rsidRDefault="004E73BA" w:rsidP="004E73BA">
            <w:pPr>
              <w:overflowPunct w:val="0"/>
              <w:autoSpaceDE w:val="0"/>
              <w:autoSpaceDN w:val="0"/>
              <w:adjustRightInd w:val="0"/>
              <w:textAlignment w:val="baseline"/>
            </w:pPr>
            <w:r>
              <w:t>Прочие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6D3C61A9" w14:textId="77777777" w:rsidR="004E73BA" w:rsidRDefault="004E73BA" w:rsidP="004E73BA">
            <w:pPr>
              <w:overflowPunct w:val="0"/>
              <w:autoSpaceDE w:val="0"/>
              <w:autoSpaceDN w:val="0"/>
              <w:adjustRightInd w:val="0"/>
              <w:jc w:val="center"/>
              <w:textAlignment w:val="baseline"/>
            </w:pPr>
            <w:r>
              <w:t>1450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07B7673" w14:textId="77777777" w:rsidR="004E73BA" w:rsidRDefault="004E73BA" w:rsidP="004E73BA">
            <w:pPr>
              <w:overflowPunct w:val="0"/>
              <w:autoSpaceDE w:val="0"/>
              <w:autoSpaceDN w:val="0"/>
              <w:adjustRightInd w:val="0"/>
              <w:jc w:val="right"/>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B7BF377" w14:textId="77777777" w:rsidR="004E73BA" w:rsidRDefault="004E73BA" w:rsidP="004E73B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3D380654" w14:textId="77777777" w:rsidR="004E73BA" w:rsidRDefault="004E73BA" w:rsidP="004E73BA">
            <w:pPr>
              <w:overflowPunct w:val="0"/>
              <w:autoSpaceDE w:val="0"/>
              <w:autoSpaceDN w:val="0"/>
              <w:adjustRightInd w:val="0"/>
              <w:jc w:val="right"/>
              <w:textAlignment w:val="baseline"/>
            </w:pPr>
            <w:r>
              <w:t>-</w:t>
            </w:r>
          </w:p>
        </w:tc>
      </w:tr>
      <w:tr w:rsidR="004E73BA" w:rsidRPr="00483C89" w14:paraId="2FC07F32" w14:textId="77777777" w:rsidTr="004E73BA">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228DCD48" w14:textId="77777777" w:rsidR="004E73BA" w:rsidRPr="00A51915" w:rsidRDefault="004E73BA" w:rsidP="004E73BA">
            <w:pPr>
              <w:overflowPunct w:val="0"/>
              <w:autoSpaceDE w:val="0"/>
              <w:autoSpaceDN w:val="0"/>
              <w:adjustRightInd w:val="0"/>
              <w:textAlignment w:val="baseline"/>
            </w:pPr>
            <w:r>
              <w:t xml:space="preserve">Итого по разделу </w:t>
            </w:r>
            <w:r>
              <w:rPr>
                <w:lang w:val="en-US"/>
              </w:rPr>
              <w:t>IV</w:t>
            </w:r>
          </w:p>
        </w:tc>
        <w:tc>
          <w:tcPr>
            <w:tcW w:w="851" w:type="dxa"/>
            <w:tcBorders>
              <w:top w:val="single" w:sz="4" w:space="0" w:color="auto"/>
              <w:left w:val="single" w:sz="4" w:space="0" w:color="auto"/>
              <w:bottom w:val="single" w:sz="4" w:space="0" w:color="auto"/>
              <w:right w:val="single" w:sz="4" w:space="0" w:color="auto"/>
            </w:tcBorders>
            <w:vAlign w:val="center"/>
          </w:tcPr>
          <w:p w14:paraId="350915F4" w14:textId="77777777" w:rsidR="004E73BA" w:rsidRDefault="004E73BA" w:rsidP="004E73BA">
            <w:pPr>
              <w:overflowPunct w:val="0"/>
              <w:autoSpaceDE w:val="0"/>
              <w:autoSpaceDN w:val="0"/>
              <w:adjustRightInd w:val="0"/>
              <w:jc w:val="center"/>
              <w:textAlignment w:val="baseline"/>
            </w:pPr>
            <w:r>
              <w:t>1400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89C0077" w14:textId="77777777" w:rsidR="004E73BA" w:rsidRDefault="004E73BA" w:rsidP="004E73BA">
            <w:pPr>
              <w:overflowPunct w:val="0"/>
              <w:autoSpaceDE w:val="0"/>
              <w:autoSpaceDN w:val="0"/>
              <w:adjustRightInd w:val="0"/>
              <w:jc w:val="right"/>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3CAB25E" w14:textId="77777777" w:rsidR="004E73BA" w:rsidRDefault="004E73BA" w:rsidP="004E73B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22299186" w14:textId="77777777" w:rsidR="004E73BA" w:rsidRDefault="004E73BA" w:rsidP="004E73BA">
            <w:pPr>
              <w:overflowPunct w:val="0"/>
              <w:autoSpaceDE w:val="0"/>
              <w:autoSpaceDN w:val="0"/>
              <w:adjustRightInd w:val="0"/>
              <w:jc w:val="right"/>
              <w:textAlignment w:val="baseline"/>
            </w:pPr>
            <w:r>
              <w:t>-</w:t>
            </w:r>
          </w:p>
        </w:tc>
      </w:tr>
      <w:tr w:rsidR="004E73BA" w:rsidRPr="00483C89" w14:paraId="5F738DD9" w14:textId="77777777" w:rsidTr="004E73BA">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06DC7FE1" w14:textId="77777777" w:rsidR="004E73BA" w:rsidRPr="00A51915" w:rsidRDefault="004E73BA" w:rsidP="004E73BA">
            <w:pPr>
              <w:numPr>
                <w:ilvl w:val="0"/>
                <w:numId w:val="8"/>
              </w:numPr>
              <w:tabs>
                <w:tab w:val="left" w:pos="460"/>
              </w:tabs>
              <w:overflowPunct w:val="0"/>
              <w:autoSpaceDE w:val="0"/>
              <w:autoSpaceDN w:val="0"/>
              <w:adjustRightInd w:val="0"/>
              <w:ind w:left="34" w:firstLine="0"/>
              <w:jc w:val="center"/>
              <w:textAlignment w:val="baseline"/>
              <w:rPr>
                <w:b/>
              </w:rPr>
            </w:pPr>
            <w:r w:rsidRPr="00A51915">
              <w:rPr>
                <w:b/>
              </w:rPr>
              <w:t>КРАТКОСРОЧНЫЕ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54227EA1" w14:textId="77777777" w:rsidR="004E73BA" w:rsidRDefault="004E73BA" w:rsidP="004E73BA">
            <w:pPr>
              <w:overflowPunct w:val="0"/>
              <w:autoSpaceDE w:val="0"/>
              <w:autoSpaceDN w:val="0"/>
              <w:adjustRightInd w:val="0"/>
              <w:jc w:val="center"/>
              <w:textAlignment w:val="baseline"/>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A60C08D" w14:textId="77777777" w:rsidR="004E73BA" w:rsidRDefault="004E73BA" w:rsidP="004E73BA">
            <w:pPr>
              <w:overflowPunct w:val="0"/>
              <w:autoSpaceDE w:val="0"/>
              <w:autoSpaceDN w:val="0"/>
              <w:adjustRightInd w:val="0"/>
              <w:jc w:val="right"/>
              <w:textAlignment w:val="baseline"/>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CC7C7CC" w14:textId="77777777" w:rsidR="004E73BA" w:rsidRDefault="004E73BA" w:rsidP="004E73BA">
            <w:pPr>
              <w:overflowPunct w:val="0"/>
              <w:autoSpaceDE w:val="0"/>
              <w:autoSpaceDN w:val="0"/>
              <w:adjustRightInd w:val="0"/>
              <w:jc w:val="right"/>
              <w:textAlignment w:val="baseline"/>
            </w:pPr>
          </w:p>
        </w:tc>
        <w:tc>
          <w:tcPr>
            <w:tcW w:w="1417" w:type="dxa"/>
            <w:tcBorders>
              <w:top w:val="single" w:sz="4" w:space="0" w:color="auto"/>
              <w:left w:val="single" w:sz="4" w:space="0" w:color="auto"/>
              <w:bottom w:val="single" w:sz="4" w:space="0" w:color="auto"/>
              <w:right w:val="single" w:sz="4" w:space="0" w:color="auto"/>
            </w:tcBorders>
            <w:vAlign w:val="center"/>
          </w:tcPr>
          <w:p w14:paraId="1748D080" w14:textId="77777777" w:rsidR="004E73BA" w:rsidRDefault="004E73BA" w:rsidP="004E73BA">
            <w:pPr>
              <w:overflowPunct w:val="0"/>
              <w:autoSpaceDE w:val="0"/>
              <w:autoSpaceDN w:val="0"/>
              <w:adjustRightInd w:val="0"/>
              <w:ind w:firstLine="72"/>
              <w:jc w:val="right"/>
              <w:textAlignment w:val="baseline"/>
            </w:pPr>
          </w:p>
        </w:tc>
      </w:tr>
      <w:tr w:rsidR="004E73BA" w:rsidRPr="00483C89" w14:paraId="1709D353" w14:textId="77777777" w:rsidTr="004E73BA">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6F15A561" w14:textId="77777777" w:rsidR="004E73BA" w:rsidRDefault="004E73BA" w:rsidP="004E73BA">
            <w:pPr>
              <w:overflowPunct w:val="0"/>
              <w:autoSpaceDE w:val="0"/>
              <w:autoSpaceDN w:val="0"/>
              <w:adjustRightInd w:val="0"/>
              <w:textAlignment w:val="baseline"/>
            </w:pPr>
            <w:r>
              <w:t>Заемные средства</w:t>
            </w:r>
          </w:p>
        </w:tc>
        <w:tc>
          <w:tcPr>
            <w:tcW w:w="851" w:type="dxa"/>
            <w:tcBorders>
              <w:top w:val="single" w:sz="4" w:space="0" w:color="auto"/>
              <w:left w:val="single" w:sz="4" w:space="0" w:color="auto"/>
              <w:bottom w:val="single" w:sz="4" w:space="0" w:color="auto"/>
              <w:right w:val="single" w:sz="4" w:space="0" w:color="auto"/>
            </w:tcBorders>
            <w:vAlign w:val="center"/>
          </w:tcPr>
          <w:p w14:paraId="2C767B7E" w14:textId="77777777" w:rsidR="004E73BA" w:rsidRDefault="004E73BA" w:rsidP="004E73BA">
            <w:pPr>
              <w:overflowPunct w:val="0"/>
              <w:autoSpaceDE w:val="0"/>
              <w:autoSpaceDN w:val="0"/>
              <w:adjustRightInd w:val="0"/>
              <w:jc w:val="center"/>
              <w:textAlignment w:val="baseline"/>
            </w:pPr>
            <w:r>
              <w:t>1510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86C50FC" w14:textId="77777777" w:rsidR="004E73BA" w:rsidRDefault="004E73BA" w:rsidP="004E73BA">
            <w:pPr>
              <w:overflowPunct w:val="0"/>
              <w:autoSpaceDE w:val="0"/>
              <w:autoSpaceDN w:val="0"/>
              <w:adjustRightInd w:val="0"/>
              <w:jc w:val="right"/>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E6BC6F0" w14:textId="77777777" w:rsidR="004E73BA" w:rsidRDefault="004E73BA" w:rsidP="004E73B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17BBB48A" w14:textId="77777777" w:rsidR="004E73BA" w:rsidRDefault="004E73BA" w:rsidP="004E73BA">
            <w:pPr>
              <w:overflowPunct w:val="0"/>
              <w:autoSpaceDE w:val="0"/>
              <w:autoSpaceDN w:val="0"/>
              <w:adjustRightInd w:val="0"/>
              <w:jc w:val="right"/>
              <w:textAlignment w:val="baseline"/>
            </w:pPr>
            <w:r>
              <w:t>-</w:t>
            </w:r>
          </w:p>
        </w:tc>
      </w:tr>
      <w:tr w:rsidR="004E73BA" w:rsidRPr="00483C89" w14:paraId="4080BA82" w14:textId="77777777" w:rsidTr="004E73BA">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6EFCCBAD" w14:textId="77777777" w:rsidR="004E73BA" w:rsidRDefault="004E73BA" w:rsidP="004E73BA">
            <w:pPr>
              <w:overflowPunct w:val="0"/>
              <w:autoSpaceDE w:val="0"/>
              <w:autoSpaceDN w:val="0"/>
              <w:adjustRightInd w:val="0"/>
              <w:textAlignment w:val="baseline"/>
            </w:pPr>
            <w:r>
              <w:t>Кредиторская задолженность</w:t>
            </w:r>
          </w:p>
        </w:tc>
        <w:tc>
          <w:tcPr>
            <w:tcW w:w="851" w:type="dxa"/>
            <w:tcBorders>
              <w:top w:val="single" w:sz="4" w:space="0" w:color="auto"/>
              <w:left w:val="single" w:sz="4" w:space="0" w:color="auto"/>
              <w:bottom w:val="single" w:sz="4" w:space="0" w:color="auto"/>
              <w:right w:val="single" w:sz="4" w:space="0" w:color="auto"/>
            </w:tcBorders>
            <w:vAlign w:val="center"/>
          </w:tcPr>
          <w:p w14:paraId="731E9259" w14:textId="77777777" w:rsidR="004E73BA" w:rsidRDefault="004E73BA" w:rsidP="004E73BA">
            <w:pPr>
              <w:overflowPunct w:val="0"/>
              <w:autoSpaceDE w:val="0"/>
              <w:autoSpaceDN w:val="0"/>
              <w:adjustRightInd w:val="0"/>
              <w:jc w:val="center"/>
              <w:textAlignment w:val="baseline"/>
            </w:pPr>
            <w:r>
              <w:t>1520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6E14CC0" w14:textId="77777777" w:rsidR="004E73BA" w:rsidRDefault="004E73BA" w:rsidP="004E73BA">
            <w:pPr>
              <w:overflowPunct w:val="0"/>
              <w:autoSpaceDE w:val="0"/>
              <w:autoSpaceDN w:val="0"/>
              <w:adjustRightInd w:val="0"/>
              <w:jc w:val="right"/>
              <w:textAlignment w:val="baseline"/>
            </w:pPr>
            <w:r>
              <w:t>705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C4A5BA9" w14:textId="77777777" w:rsidR="004E73BA" w:rsidRDefault="004E73BA" w:rsidP="004E73BA">
            <w:pPr>
              <w:overflowPunct w:val="0"/>
              <w:autoSpaceDE w:val="0"/>
              <w:autoSpaceDN w:val="0"/>
              <w:adjustRightInd w:val="0"/>
              <w:jc w:val="right"/>
              <w:textAlignment w:val="baseline"/>
            </w:pPr>
            <w:r>
              <w:t>2 656</w:t>
            </w:r>
          </w:p>
        </w:tc>
        <w:tc>
          <w:tcPr>
            <w:tcW w:w="1417" w:type="dxa"/>
            <w:tcBorders>
              <w:top w:val="single" w:sz="4" w:space="0" w:color="auto"/>
              <w:left w:val="single" w:sz="4" w:space="0" w:color="auto"/>
              <w:bottom w:val="single" w:sz="4" w:space="0" w:color="auto"/>
              <w:right w:val="single" w:sz="4" w:space="0" w:color="auto"/>
            </w:tcBorders>
            <w:vAlign w:val="center"/>
          </w:tcPr>
          <w:p w14:paraId="0BAB2A41" w14:textId="77777777" w:rsidR="004E73BA" w:rsidRDefault="004E73BA" w:rsidP="004E73BA">
            <w:pPr>
              <w:overflowPunct w:val="0"/>
              <w:autoSpaceDE w:val="0"/>
              <w:autoSpaceDN w:val="0"/>
              <w:adjustRightInd w:val="0"/>
              <w:ind w:firstLine="72"/>
              <w:jc w:val="right"/>
              <w:textAlignment w:val="baseline"/>
            </w:pPr>
            <w:r>
              <w:t>10 793</w:t>
            </w:r>
          </w:p>
        </w:tc>
      </w:tr>
      <w:tr w:rsidR="004E73BA" w:rsidRPr="00483C89" w14:paraId="01E084C9" w14:textId="77777777" w:rsidTr="004E73BA">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257FDE3A" w14:textId="77777777" w:rsidR="004E73BA" w:rsidRDefault="004E73BA" w:rsidP="004E73BA">
            <w:pPr>
              <w:overflowPunct w:val="0"/>
              <w:autoSpaceDE w:val="0"/>
              <w:autoSpaceDN w:val="0"/>
              <w:adjustRightInd w:val="0"/>
              <w:textAlignment w:val="baseline"/>
            </w:pPr>
            <w:r>
              <w:t>Доходы будущих периодов</w:t>
            </w:r>
          </w:p>
        </w:tc>
        <w:tc>
          <w:tcPr>
            <w:tcW w:w="851" w:type="dxa"/>
            <w:tcBorders>
              <w:top w:val="single" w:sz="4" w:space="0" w:color="auto"/>
              <w:left w:val="single" w:sz="4" w:space="0" w:color="auto"/>
              <w:bottom w:val="single" w:sz="4" w:space="0" w:color="auto"/>
              <w:right w:val="single" w:sz="4" w:space="0" w:color="auto"/>
            </w:tcBorders>
            <w:vAlign w:val="center"/>
          </w:tcPr>
          <w:p w14:paraId="357D181C" w14:textId="77777777" w:rsidR="004E73BA" w:rsidRDefault="004E73BA" w:rsidP="004E73BA">
            <w:pPr>
              <w:overflowPunct w:val="0"/>
              <w:autoSpaceDE w:val="0"/>
              <w:autoSpaceDN w:val="0"/>
              <w:adjustRightInd w:val="0"/>
              <w:jc w:val="center"/>
              <w:textAlignment w:val="baseline"/>
            </w:pPr>
            <w:r>
              <w:t>1530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B12B720" w14:textId="77777777" w:rsidR="004E73BA" w:rsidRDefault="004E73BA" w:rsidP="004E73BA">
            <w:pPr>
              <w:overflowPunct w:val="0"/>
              <w:autoSpaceDE w:val="0"/>
              <w:autoSpaceDN w:val="0"/>
              <w:adjustRightInd w:val="0"/>
              <w:jc w:val="right"/>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8080F02" w14:textId="77777777" w:rsidR="004E73BA" w:rsidRDefault="004E73BA" w:rsidP="004E73B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28348509" w14:textId="77777777" w:rsidR="004E73BA" w:rsidRDefault="004E73BA" w:rsidP="004E73BA">
            <w:pPr>
              <w:overflowPunct w:val="0"/>
              <w:autoSpaceDE w:val="0"/>
              <w:autoSpaceDN w:val="0"/>
              <w:adjustRightInd w:val="0"/>
              <w:jc w:val="right"/>
              <w:textAlignment w:val="baseline"/>
            </w:pPr>
            <w:r>
              <w:t>-</w:t>
            </w:r>
          </w:p>
        </w:tc>
      </w:tr>
      <w:tr w:rsidR="004E73BA" w:rsidRPr="00483C89" w14:paraId="00E19EC6" w14:textId="77777777" w:rsidTr="004E73BA">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1D52D6AF" w14:textId="77777777" w:rsidR="004E73BA" w:rsidRDefault="004E73BA" w:rsidP="004E73BA">
            <w:pPr>
              <w:overflowPunct w:val="0"/>
              <w:autoSpaceDE w:val="0"/>
              <w:autoSpaceDN w:val="0"/>
              <w:adjustRightInd w:val="0"/>
              <w:textAlignment w:val="baseline"/>
            </w:pPr>
            <w:r>
              <w:t>Оценочные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0E02ABE1" w14:textId="77777777" w:rsidR="004E73BA" w:rsidRDefault="004E73BA" w:rsidP="004E73BA">
            <w:pPr>
              <w:overflowPunct w:val="0"/>
              <w:autoSpaceDE w:val="0"/>
              <w:autoSpaceDN w:val="0"/>
              <w:adjustRightInd w:val="0"/>
              <w:jc w:val="center"/>
              <w:textAlignment w:val="baseline"/>
            </w:pPr>
            <w:r>
              <w:t>1540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78898FA" w14:textId="77777777" w:rsidR="004E73BA" w:rsidRDefault="004E73BA" w:rsidP="004E73BA">
            <w:pPr>
              <w:overflowPunct w:val="0"/>
              <w:autoSpaceDE w:val="0"/>
              <w:autoSpaceDN w:val="0"/>
              <w:adjustRightInd w:val="0"/>
              <w:jc w:val="right"/>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E61782C" w14:textId="77777777" w:rsidR="004E73BA" w:rsidRDefault="004E73BA" w:rsidP="004E73B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2C4C2985" w14:textId="77777777" w:rsidR="004E73BA" w:rsidRDefault="004E73BA" w:rsidP="004E73BA">
            <w:pPr>
              <w:overflowPunct w:val="0"/>
              <w:autoSpaceDE w:val="0"/>
              <w:autoSpaceDN w:val="0"/>
              <w:adjustRightInd w:val="0"/>
              <w:jc w:val="right"/>
              <w:textAlignment w:val="baseline"/>
            </w:pPr>
            <w:r>
              <w:t>-</w:t>
            </w:r>
          </w:p>
        </w:tc>
      </w:tr>
      <w:tr w:rsidR="004E73BA" w:rsidRPr="00483C89" w14:paraId="1D614286" w14:textId="77777777" w:rsidTr="004E73BA">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6A94C208" w14:textId="77777777" w:rsidR="004E73BA" w:rsidRDefault="004E73BA" w:rsidP="004E73BA">
            <w:pPr>
              <w:overflowPunct w:val="0"/>
              <w:autoSpaceDE w:val="0"/>
              <w:autoSpaceDN w:val="0"/>
              <w:adjustRightInd w:val="0"/>
              <w:textAlignment w:val="baseline"/>
            </w:pPr>
            <w:r>
              <w:t>Прочие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67E49E46" w14:textId="77777777" w:rsidR="004E73BA" w:rsidRDefault="004E73BA" w:rsidP="004E73BA">
            <w:pPr>
              <w:overflowPunct w:val="0"/>
              <w:autoSpaceDE w:val="0"/>
              <w:autoSpaceDN w:val="0"/>
              <w:adjustRightInd w:val="0"/>
              <w:jc w:val="center"/>
              <w:textAlignment w:val="baseline"/>
            </w:pPr>
            <w:r>
              <w:t>1550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898C1EA" w14:textId="77777777" w:rsidR="004E73BA" w:rsidRDefault="004E73BA" w:rsidP="004E73BA">
            <w:pPr>
              <w:overflowPunct w:val="0"/>
              <w:autoSpaceDE w:val="0"/>
              <w:autoSpaceDN w:val="0"/>
              <w:adjustRightInd w:val="0"/>
              <w:jc w:val="right"/>
              <w:textAlignment w:val="baseline"/>
            </w:pPr>
            <w: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75409B9" w14:textId="77777777" w:rsidR="004E73BA" w:rsidRDefault="004E73BA" w:rsidP="004E73BA">
            <w:pPr>
              <w:overflowPunct w:val="0"/>
              <w:autoSpaceDE w:val="0"/>
              <w:autoSpaceDN w:val="0"/>
              <w:adjustRightInd w:val="0"/>
              <w:jc w:val="right"/>
              <w:textAlignment w:val="baseline"/>
            </w:pPr>
            <w:r>
              <w:t>-</w:t>
            </w:r>
          </w:p>
        </w:tc>
        <w:tc>
          <w:tcPr>
            <w:tcW w:w="1417" w:type="dxa"/>
            <w:tcBorders>
              <w:top w:val="single" w:sz="4" w:space="0" w:color="auto"/>
              <w:left w:val="single" w:sz="4" w:space="0" w:color="auto"/>
              <w:bottom w:val="single" w:sz="4" w:space="0" w:color="auto"/>
              <w:right w:val="single" w:sz="4" w:space="0" w:color="auto"/>
            </w:tcBorders>
            <w:vAlign w:val="center"/>
          </w:tcPr>
          <w:p w14:paraId="5E05BE45" w14:textId="77777777" w:rsidR="004E73BA" w:rsidRDefault="004E73BA" w:rsidP="004E73BA">
            <w:pPr>
              <w:overflowPunct w:val="0"/>
              <w:autoSpaceDE w:val="0"/>
              <w:autoSpaceDN w:val="0"/>
              <w:adjustRightInd w:val="0"/>
              <w:jc w:val="right"/>
              <w:textAlignment w:val="baseline"/>
            </w:pPr>
            <w:r>
              <w:t>-</w:t>
            </w:r>
          </w:p>
        </w:tc>
      </w:tr>
      <w:tr w:rsidR="004E73BA" w:rsidRPr="00483C89" w14:paraId="614F869A" w14:textId="77777777" w:rsidTr="004E73BA">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3741BFE9" w14:textId="77777777" w:rsidR="004E73BA" w:rsidRPr="005C4D71" w:rsidRDefault="004E73BA" w:rsidP="004E73BA">
            <w:pPr>
              <w:overflowPunct w:val="0"/>
              <w:autoSpaceDE w:val="0"/>
              <w:autoSpaceDN w:val="0"/>
              <w:adjustRightInd w:val="0"/>
              <w:textAlignment w:val="baseline"/>
            </w:pPr>
            <w:r>
              <w:t xml:space="preserve">Итого по разделу </w:t>
            </w:r>
            <w:r>
              <w:rPr>
                <w:lang w:val="en-US"/>
              </w:rPr>
              <w:t>V</w:t>
            </w:r>
          </w:p>
        </w:tc>
        <w:tc>
          <w:tcPr>
            <w:tcW w:w="851" w:type="dxa"/>
            <w:tcBorders>
              <w:top w:val="single" w:sz="4" w:space="0" w:color="auto"/>
              <w:left w:val="single" w:sz="4" w:space="0" w:color="auto"/>
              <w:bottom w:val="single" w:sz="4" w:space="0" w:color="auto"/>
              <w:right w:val="single" w:sz="4" w:space="0" w:color="auto"/>
            </w:tcBorders>
            <w:vAlign w:val="center"/>
          </w:tcPr>
          <w:p w14:paraId="706C0E15" w14:textId="77777777" w:rsidR="004E73BA" w:rsidRDefault="004E73BA" w:rsidP="004E73BA">
            <w:pPr>
              <w:overflowPunct w:val="0"/>
              <w:autoSpaceDE w:val="0"/>
              <w:autoSpaceDN w:val="0"/>
              <w:adjustRightInd w:val="0"/>
              <w:jc w:val="center"/>
              <w:textAlignment w:val="baseline"/>
            </w:pPr>
            <w:r>
              <w:t>1500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C651D8F" w14:textId="77777777" w:rsidR="004E73BA" w:rsidRDefault="004E73BA" w:rsidP="004E73BA">
            <w:pPr>
              <w:overflowPunct w:val="0"/>
              <w:autoSpaceDE w:val="0"/>
              <w:autoSpaceDN w:val="0"/>
              <w:adjustRightInd w:val="0"/>
              <w:jc w:val="right"/>
              <w:textAlignment w:val="baseline"/>
            </w:pPr>
            <w:r>
              <w:t>705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E2BE05F" w14:textId="77777777" w:rsidR="004E73BA" w:rsidRDefault="004E73BA" w:rsidP="004E73BA">
            <w:pPr>
              <w:overflowPunct w:val="0"/>
              <w:autoSpaceDE w:val="0"/>
              <w:autoSpaceDN w:val="0"/>
              <w:adjustRightInd w:val="0"/>
              <w:jc w:val="right"/>
              <w:textAlignment w:val="baseline"/>
            </w:pPr>
            <w:r>
              <w:t>2 656</w:t>
            </w:r>
          </w:p>
        </w:tc>
        <w:tc>
          <w:tcPr>
            <w:tcW w:w="1417" w:type="dxa"/>
            <w:tcBorders>
              <w:top w:val="single" w:sz="4" w:space="0" w:color="auto"/>
              <w:left w:val="single" w:sz="4" w:space="0" w:color="auto"/>
              <w:bottom w:val="single" w:sz="4" w:space="0" w:color="auto"/>
              <w:right w:val="single" w:sz="4" w:space="0" w:color="auto"/>
            </w:tcBorders>
            <w:vAlign w:val="center"/>
          </w:tcPr>
          <w:p w14:paraId="044B8C3C" w14:textId="77777777" w:rsidR="004E73BA" w:rsidRDefault="004E73BA" w:rsidP="004E73BA">
            <w:pPr>
              <w:overflowPunct w:val="0"/>
              <w:autoSpaceDE w:val="0"/>
              <w:autoSpaceDN w:val="0"/>
              <w:adjustRightInd w:val="0"/>
              <w:ind w:firstLine="72"/>
              <w:jc w:val="right"/>
              <w:textAlignment w:val="baseline"/>
            </w:pPr>
            <w:r>
              <w:t>10 793</w:t>
            </w:r>
          </w:p>
        </w:tc>
      </w:tr>
      <w:tr w:rsidR="004E73BA" w:rsidRPr="00483C89" w14:paraId="328DA614" w14:textId="77777777" w:rsidTr="004E73BA">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42EBB39D" w14:textId="77777777" w:rsidR="004E73BA" w:rsidRDefault="004E73BA" w:rsidP="004E73BA">
            <w:pPr>
              <w:overflowPunct w:val="0"/>
              <w:autoSpaceDE w:val="0"/>
              <w:autoSpaceDN w:val="0"/>
              <w:adjustRightInd w:val="0"/>
              <w:textAlignment w:val="baseline"/>
            </w:pPr>
            <w:r>
              <w:t>БАЛАНС</w:t>
            </w:r>
          </w:p>
        </w:tc>
        <w:tc>
          <w:tcPr>
            <w:tcW w:w="851" w:type="dxa"/>
            <w:tcBorders>
              <w:top w:val="single" w:sz="4" w:space="0" w:color="auto"/>
              <w:left w:val="single" w:sz="4" w:space="0" w:color="auto"/>
              <w:bottom w:val="single" w:sz="4" w:space="0" w:color="auto"/>
              <w:right w:val="single" w:sz="4" w:space="0" w:color="auto"/>
            </w:tcBorders>
            <w:vAlign w:val="center"/>
          </w:tcPr>
          <w:p w14:paraId="67565690" w14:textId="77777777" w:rsidR="004E73BA" w:rsidRDefault="004E73BA" w:rsidP="004E73BA">
            <w:pPr>
              <w:overflowPunct w:val="0"/>
              <w:autoSpaceDE w:val="0"/>
              <w:autoSpaceDN w:val="0"/>
              <w:adjustRightInd w:val="0"/>
              <w:jc w:val="center"/>
              <w:textAlignment w:val="baseline"/>
            </w:pPr>
            <w:r>
              <w:t>1700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643CBEB" w14:textId="77777777" w:rsidR="004E73BA" w:rsidRDefault="004E73BA" w:rsidP="004E73BA">
            <w:pPr>
              <w:overflowPunct w:val="0"/>
              <w:autoSpaceDE w:val="0"/>
              <w:autoSpaceDN w:val="0"/>
              <w:adjustRightInd w:val="0"/>
              <w:jc w:val="right"/>
              <w:textAlignment w:val="baseline"/>
            </w:pPr>
            <w:r>
              <w:t>4 194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1F2EF02" w14:textId="77777777" w:rsidR="004E73BA" w:rsidRDefault="004E73BA" w:rsidP="004E73BA">
            <w:pPr>
              <w:overflowPunct w:val="0"/>
              <w:autoSpaceDE w:val="0"/>
              <w:autoSpaceDN w:val="0"/>
              <w:adjustRightInd w:val="0"/>
              <w:jc w:val="right"/>
              <w:textAlignment w:val="baseline"/>
            </w:pPr>
            <w:r>
              <w:t>6 222</w:t>
            </w:r>
          </w:p>
        </w:tc>
        <w:tc>
          <w:tcPr>
            <w:tcW w:w="1417" w:type="dxa"/>
            <w:tcBorders>
              <w:top w:val="single" w:sz="4" w:space="0" w:color="auto"/>
              <w:left w:val="single" w:sz="4" w:space="0" w:color="auto"/>
              <w:bottom w:val="single" w:sz="4" w:space="0" w:color="auto"/>
              <w:right w:val="single" w:sz="4" w:space="0" w:color="auto"/>
            </w:tcBorders>
            <w:vAlign w:val="center"/>
          </w:tcPr>
          <w:p w14:paraId="7FC7E448" w14:textId="77777777" w:rsidR="004E73BA" w:rsidRDefault="004E73BA" w:rsidP="004E73BA">
            <w:pPr>
              <w:overflowPunct w:val="0"/>
              <w:autoSpaceDE w:val="0"/>
              <w:autoSpaceDN w:val="0"/>
              <w:adjustRightInd w:val="0"/>
              <w:ind w:firstLine="72"/>
              <w:jc w:val="right"/>
              <w:textAlignment w:val="baseline"/>
            </w:pPr>
            <w:r>
              <w:t>12 052</w:t>
            </w:r>
          </w:p>
        </w:tc>
      </w:tr>
    </w:tbl>
    <w:p w14:paraId="7F2913EB" w14:textId="77777777" w:rsidR="004E73BA" w:rsidRDefault="004E73BA" w:rsidP="004E73BA">
      <w:pPr>
        <w:pStyle w:val="ae"/>
        <w:jc w:val="center"/>
        <w:rPr>
          <w:rFonts w:ascii="Times New Roman" w:hAnsi="Times New Roman" w:cs="Times New Roman"/>
          <w:b/>
          <w:sz w:val="24"/>
          <w:szCs w:val="24"/>
        </w:rPr>
      </w:pPr>
    </w:p>
    <w:p w14:paraId="65EE2996" w14:textId="77777777" w:rsidR="004E73BA" w:rsidRDefault="004E73BA" w:rsidP="004E73BA">
      <w:pPr>
        <w:pStyle w:val="ae"/>
        <w:jc w:val="center"/>
        <w:rPr>
          <w:rFonts w:ascii="Times New Roman" w:hAnsi="Times New Roman" w:cs="Times New Roman"/>
          <w:b/>
          <w:sz w:val="24"/>
          <w:szCs w:val="24"/>
        </w:rPr>
      </w:pPr>
    </w:p>
    <w:p w14:paraId="7CBE4C36" w14:textId="77777777" w:rsidR="004E73BA" w:rsidRDefault="004E73BA" w:rsidP="004E73BA">
      <w:pPr>
        <w:pStyle w:val="ae"/>
        <w:jc w:val="center"/>
        <w:rPr>
          <w:rFonts w:ascii="Times New Roman" w:hAnsi="Times New Roman" w:cs="Times New Roman"/>
          <w:b/>
          <w:sz w:val="24"/>
          <w:szCs w:val="24"/>
        </w:rPr>
      </w:pPr>
    </w:p>
    <w:p w14:paraId="2B7EA2F6" w14:textId="77777777" w:rsidR="004E73BA" w:rsidRDefault="004E73BA" w:rsidP="004E73BA">
      <w:pPr>
        <w:pStyle w:val="ae"/>
        <w:jc w:val="center"/>
        <w:rPr>
          <w:rFonts w:ascii="Times New Roman" w:hAnsi="Times New Roman" w:cs="Times New Roman"/>
          <w:b/>
          <w:sz w:val="24"/>
          <w:szCs w:val="24"/>
        </w:rPr>
      </w:pPr>
    </w:p>
    <w:p w14:paraId="343E8E36" w14:textId="77777777" w:rsidR="004E73BA" w:rsidRDefault="004E73BA" w:rsidP="004E73BA">
      <w:pPr>
        <w:pStyle w:val="ae"/>
        <w:jc w:val="center"/>
        <w:rPr>
          <w:rFonts w:ascii="Times New Roman" w:hAnsi="Times New Roman" w:cs="Times New Roman"/>
          <w:b/>
          <w:sz w:val="24"/>
          <w:szCs w:val="24"/>
        </w:rPr>
      </w:pPr>
    </w:p>
    <w:p w14:paraId="5EE27519" w14:textId="77777777" w:rsidR="004E73BA" w:rsidRDefault="004E73BA" w:rsidP="004E73BA">
      <w:pPr>
        <w:pStyle w:val="ae"/>
        <w:jc w:val="center"/>
        <w:rPr>
          <w:rFonts w:ascii="Times New Roman" w:hAnsi="Times New Roman" w:cs="Times New Roman"/>
          <w:b/>
          <w:sz w:val="24"/>
          <w:szCs w:val="24"/>
        </w:rPr>
      </w:pPr>
    </w:p>
    <w:p w14:paraId="30B324DD" w14:textId="77777777" w:rsidR="004E73BA" w:rsidRDefault="004E73BA" w:rsidP="004E73BA">
      <w:pPr>
        <w:pStyle w:val="ae"/>
        <w:jc w:val="center"/>
        <w:rPr>
          <w:rFonts w:ascii="Times New Roman" w:hAnsi="Times New Roman" w:cs="Times New Roman"/>
          <w:b/>
          <w:sz w:val="24"/>
          <w:szCs w:val="24"/>
        </w:rPr>
      </w:pPr>
    </w:p>
    <w:p w14:paraId="6399F186" w14:textId="77777777" w:rsidR="004E73BA" w:rsidRDefault="004E73BA" w:rsidP="004E73BA">
      <w:pPr>
        <w:pStyle w:val="ae"/>
        <w:jc w:val="center"/>
        <w:rPr>
          <w:rFonts w:ascii="Times New Roman" w:hAnsi="Times New Roman" w:cs="Times New Roman"/>
          <w:b/>
          <w:sz w:val="24"/>
          <w:szCs w:val="24"/>
        </w:rPr>
      </w:pPr>
    </w:p>
    <w:p w14:paraId="4EEE6CD4" w14:textId="77777777" w:rsidR="004E73BA" w:rsidRDefault="004E73BA" w:rsidP="004E73BA">
      <w:pPr>
        <w:tabs>
          <w:tab w:val="left" w:pos="-284"/>
          <w:tab w:val="left" w:pos="180"/>
        </w:tabs>
        <w:ind w:left="-284"/>
        <w:jc w:val="center"/>
        <w:rPr>
          <w:b/>
        </w:rPr>
      </w:pPr>
      <w:r w:rsidRPr="00483C89">
        <w:rPr>
          <w:b/>
        </w:rPr>
        <w:lastRenderedPageBreak/>
        <w:t>Отчет о фи</w:t>
      </w:r>
      <w:r>
        <w:rPr>
          <w:b/>
        </w:rPr>
        <w:t xml:space="preserve">нансовых результатах </w:t>
      </w:r>
    </w:p>
    <w:p w14:paraId="2BD1E6D8" w14:textId="77777777" w:rsidR="004E73BA" w:rsidRPr="00483C89" w:rsidRDefault="004E73BA" w:rsidP="004E73BA">
      <w:pPr>
        <w:tabs>
          <w:tab w:val="left" w:pos="-284"/>
          <w:tab w:val="left" w:pos="180"/>
        </w:tabs>
        <w:ind w:left="-284"/>
        <w:jc w:val="center"/>
        <w:rPr>
          <w:b/>
        </w:rPr>
      </w:pPr>
      <w:r>
        <w:rPr>
          <w:b/>
        </w:rPr>
        <w:t>за Январь – Декабрь 2018г.</w:t>
      </w:r>
    </w:p>
    <w:p w14:paraId="2E91C08A" w14:textId="77777777" w:rsidR="004E73BA" w:rsidRPr="00483C89" w:rsidRDefault="004E73BA" w:rsidP="004E73BA">
      <w:pPr>
        <w:overflowPunct w:val="0"/>
        <w:autoSpaceDE w:val="0"/>
        <w:autoSpaceDN w:val="0"/>
        <w:adjustRightInd w:val="0"/>
        <w:ind w:firstLine="709"/>
        <w:jc w:val="right"/>
        <w:textAlignment w:val="baseline"/>
        <w:rPr>
          <w:b/>
        </w:rPr>
      </w:pPr>
      <w:r w:rsidRPr="00483C89">
        <w:rPr>
          <w:b/>
        </w:rPr>
        <w:t>Единица измерения - в тыс. рублей</w:t>
      </w:r>
    </w:p>
    <w:p w14:paraId="28944055" w14:textId="77777777" w:rsidR="004E73BA" w:rsidRDefault="004E73BA" w:rsidP="004E73BA">
      <w:pPr>
        <w:overflowPunct w:val="0"/>
        <w:autoSpaceDE w:val="0"/>
        <w:autoSpaceDN w:val="0"/>
        <w:adjustRightInd w:val="0"/>
        <w:ind w:left="-142"/>
        <w:textAlignment w:val="baseline"/>
        <w:rPr>
          <w:b/>
        </w:rPr>
      </w:pPr>
    </w:p>
    <w:tbl>
      <w:tblPr>
        <w:tblW w:w="9894" w:type="dxa"/>
        <w:tblInd w:w="-5" w:type="dxa"/>
        <w:tblLook w:val="04A0" w:firstRow="1" w:lastRow="0" w:firstColumn="1" w:lastColumn="0" w:noHBand="0" w:noVBand="1"/>
      </w:tblPr>
      <w:tblGrid>
        <w:gridCol w:w="5216"/>
        <w:gridCol w:w="993"/>
        <w:gridCol w:w="1842"/>
        <w:gridCol w:w="1843"/>
      </w:tblGrid>
      <w:tr w:rsidR="004E73BA" w:rsidRPr="00483C89" w14:paraId="1EFCCA12" w14:textId="77777777" w:rsidTr="004E73BA">
        <w:trPr>
          <w:trHeight w:val="565"/>
        </w:trPr>
        <w:tc>
          <w:tcPr>
            <w:tcW w:w="5216" w:type="dxa"/>
            <w:tcBorders>
              <w:top w:val="single" w:sz="4" w:space="0" w:color="auto"/>
              <w:left w:val="single" w:sz="4" w:space="0" w:color="auto"/>
              <w:bottom w:val="single" w:sz="4" w:space="0" w:color="auto"/>
              <w:right w:val="nil"/>
            </w:tcBorders>
            <w:noWrap/>
            <w:vAlign w:val="center"/>
            <w:hideMark/>
          </w:tcPr>
          <w:p w14:paraId="5A74BA52" w14:textId="77777777" w:rsidR="004E73BA" w:rsidRPr="00483C89" w:rsidRDefault="004E73BA" w:rsidP="004E73BA">
            <w:pPr>
              <w:autoSpaceDN w:val="0"/>
              <w:jc w:val="center"/>
              <w:rPr>
                <w:b/>
              </w:rPr>
            </w:pPr>
            <w:r w:rsidRPr="00483C89">
              <w:rPr>
                <w:b/>
              </w:rPr>
              <w:t xml:space="preserve">Наименование </w:t>
            </w:r>
            <w:r>
              <w:rPr>
                <w:b/>
              </w:rPr>
              <w:t>показателя</w:t>
            </w:r>
          </w:p>
        </w:tc>
        <w:tc>
          <w:tcPr>
            <w:tcW w:w="993" w:type="dxa"/>
            <w:tcBorders>
              <w:top w:val="single" w:sz="4" w:space="0" w:color="auto"/>
              <w:left w:val="single" w:sz="4" w:space="0" w:color="auto"/>
              <w:bottom w:val="single" w:sz="4" w:space="0" w:color="auto"/>
              <w:right w:val="single" w:sz="4" w:space="0" w:color="auto"/>
            </w:tcBorders>
            <w:vAlign w:val="center"/>
          </w:tcPr>
          <w:p w14:paraId="4B1CB388" w14:textId="77777777" w:rsidR="004E73BA" w:rsidRDefault="004E73BA" w:rsidP="004E73BA">
            <w:pPr>
              <w:autoSpaceDN w:val="0"/>
              <w:ind w:left="-133"/>
              <w:jc w:val="center"/>
              <w:rPr>
                <w:b/>
              </w:rPr>
            </w:pPr>
            <w:r>
              <w:rPr>
                <w:b/>
              </w:rPr>
              <w:t>Код</w:t>
            </w:r>
          </w:p>
        </w:tc>
        <w:tc>
          <w:tcPr>
            <w:tcW w:w="1842" w:type="dxa"/>
            <w:tcBorders>
              <w:top w:val="single" w:sz="4" w:space="0" w:color="auto"/>
              <w:left w:val="single" w:sz="4" w:space="0" w:color="auto"/>
              <w:bottom w:val="single" w:sz="4" w:space="0" w:color="auto"/>
              <w:right w:val="single" w:sz="4" w:space="0" w:color="auto"/>
            </w:tcBorders>
            <w:vAlign w:val="center"/>
          </w:tcPr>
          <w:p w14:paraId="272036C8" w14:textId="77777777" w:rsidR="004E73BA" w:rsidRPr="00483C89" w:rsidRDefault="004E73BA" w:rsidP="004E73BA">
            <w:pPr>
              <w:autoSpaceDN w:val="0"/>
              <w:ind w:left="-133"/>
              <w:jc w:val="center"/>
              <w:rPr>
                <w:b/>
              </w:rPr>
            </w:pPr>
            <w:r>
              <w:rPr>
                <w:b/>
              </w:rPr>
              <w:t>За Январь – Декабрь 2018</w:t>
            </w:r>
            <w:r w:rsidRPr="00483C89">
              <w:rPr>
                <w:b/>
              </w:rPr>
              <w:t>г.</w:t>
            </w:r>
          </w:p>
        </w:tc>
        <w:tc>
          <w:tcPr>
            <w:tcW w:w="1843" w:type="dxa"/>
            <w:tcBorders>
              <w:top w:val="single" w:sz="4" w:space="0" w:color="auto"/>
              <w:left w:val="single" w:sz="4" w:space="0" w:color="auto"/>
              <w:bottom w:val="single" w:sz="4" w:space="0" w:color="auto"/>
              <w:right w:val="single" w:sz="4" w:space="0" w:color="auto"/>
            </w:tcBorders>
            <w:vAlign w:val="center"/>
          </w:tcPr>
          <w:p w14:paraId="19E27059" w14:textId="77777777" w:rsidR="004E73BA" w:rsidRPr="00483C89" w:rsidRDefault="004E73BA" w:rsidP="004E73BA">
            <w:pPr>
              <w:autoSpaceDN w:val="0"/>
              <w:jc w:val="center"/>
              <w:rPr>
                <w:b/>
              </w:rPr>
            </w:pPr>
            <w:r>
              <w:rPr>
                <w:b/>
              </w:rPr>
              <w:t>За Январь – Декабрь 2017</w:t>
            </w:r>
            <w:r w:rsidRPr="00483C89">
              <w:rPr>
                <w:b/>
              </w:rPr>
              <w:t>г.</w:t>
            </w:r>
          </w:p>
        </w:tc>
      </w:tr>
      <w:tr w:rsidR="004E73BA" w:rsidRPr="00483C89" w14:paraId="5E28B456" w14:textId="77777777" w:rsidTr="004E73BA">
        <w:trPr>
          <w:trHeight w:val="255"/>
        </w:trPr>
        <w:tc>
          <w:tcPr>
            <w:tcW w:w="5216" w:type="dxa"/>
            <w:tcBorders>
              <w:top w:val="single" w:sz="4" w:space="0" w:color="auto"/>
              <w:left w:val="single" w:sz="4" w:space="0" w:color="auto"/>
              <w:bottom w:val="single" w:sz="4" w:space="0" w:color="auto"/>
              <w:right w:val="nil"/>
            </w:tcBorders>
            <w:noWrap/>
          </w:tcPr>
          <w:p w14:paraId="62E0CFCE" w14:textId="77777777" w:rsidR="004E73BA" w:rsidRPr="00483C89" w:rsidRDefault="004E73BA" w:rsidP="004E73BA">
            <w:pPr>
              <w:autoSpaceDN w:val="0"/>
            </w:pPr>
            <w:r>
              <w:t>Выручка</w:t>
            </w:r>
          </w:p>
        </w:tc>
        <w:tc>
          <w:tcPr>
            <w:tcW w:w="993" w:type="dxa"/>
            <w:tcBorders>
              <w:top w:val="single" w:sz="4" w:space="0" w:color="auto"/>
              <w:left w:val="single" w:sz="4" w:space="0" w:color="auto"/>
              <w:bottom w:val="single" w:sz="4" w:space="0" w:color="auto"/>
              <w:right w:val="single" w:sz="4" w:space="0" w:color="auto"/>
            </w:tcBorders>
            <w:vAlign w:val="center"/>
          </w:tcPr>
          <w:p w14:paraId="659105AC" w14:textId="77777777" w:rsidR="004E73BA" w:rsidRPr="008E00A9" w:rsidRDefault="004E73BA" w:rsidP="004E73BA">
            <w:pPr>
              <w:autoSpaceDN w:val="0"/>
              <w:jc w:val="center"/>
            </w:pPr>
            <w:r>
              <w:t>2110</w:t>
            </w:r>
          </w:p>
        </w:tc>
        <w:tc>
          <w:tcPr>
            <w:tcW w:w="1842" w:type="dxa"/>
            <w:tcBorders>
              <w:top w:val="single" w:sz="4" w:space="0" w:color="auto"/>
              <w:left w:val="single" w:sz="4" w:space="0" w:color="auto"/>
              <w:bottom w:val="single" w:sz="4" w:space="0" w:color="auto"/>
              <w:right w:val="single" w:sz="4" w:space="0" w:color="auto"/>
            </w:tcBorders>
            <w:vAlign w:val="center"/>
          </w:tcPr>
          <w:p w14:paraId="079390A6" w14:textId="77777777" w:rsidR="004E73BA" w:rsidRPr="008E00A9" w:rsidRDefault="004E73BA" w:rsidP="004E73BA">
            <w:pPr>
              <w:autoSpaceDN w:val="0"/>
              <w:jc w:val="right"/>
            </w:pPr>
            <w:r>
              <w:t>4 346</w:t>
            </w:r>
          </w:p>
        </w:tc>
        <w:tc>
          <w:tcPr>
            <w:tcW w:w="1843" w:type="dxa"/>
            <w:tcBorders>
              <w:top w:val="single" w:sz="4" w:space="0" w:color="auto"/>
              <w:left w:val="single" w:sz="4" w:space="0" w:color="auto"/>
              <w:bottom w:val="single" w:sz="4" w:space="0" w:color="auto"/>
              <w:right w:val="single" w:sz="4" w:space="0" w:color="auto"/>
            </w:tcBorders>
            <w:vAlign w:val="center"/>
          </w:tcPr>
          <w:p w14:paraId="4320D8C4" w14:textId="77777777" w:rsidR="004E73BA" w:rsidRPr="008E00A9" w:rsidRDefault="004E73BA" w:rsidP="004E73BA">
            <w:pPr>
              <w:autoSpaceDN w:val="0"/>
              <w:jc w:val="right"/>
            </w:pPr>
            <w:r>
              <w:t>32 770</w:t>
            </w:r>
          </w:p>
        </w:tc>
      </w:tr>
      <w:tr w:rsidR="004E73BA" w:rsidRPr="00483C89" w14:paraId="7D197025" w14:textId="77777777" w:rsidTr="004E73BA">
        <w:trPr>
          <w:trHeight w:val="255"/>
        </w:trPr>
        <w:tc>
          <w:tcPr>
            <w:tcW w:w="5216" w:type="dxa"/>
            <w:tcBorders>
              <w:top w:val="single" w:sz="4" w:space="0" w:color="auto"/>
              <w:left w:val="single" w:sz="4" w:space="0" w:color="auto"/>
              <w:bottom w:val="single" w:sz="4" w:space="0" w:color="auto"/>
              <w:right w:val="nil"/>
            </w:tcBorders>
            <w:noWrap/>
            <w:vAlign w:val="center"/>
          </w:tcPr>
          <w:p w14:paraId="5A9B3EFA" w14:textId="77777777" w:rsidR="004E73BA" w:rsidRPr="00483C89" w:rsidRDefault="004E73BA" w:rsidP="004E73BA">
            <w:pPr>
              <w:autoSpaceDN w:val="0"/>
            </w:pPr>
            <w:r>
              <w:t>Себестоимость продаж</w:t>
            </w:r>
          </w:p>
        </w:tc>
        <w:tc>
          <w:tcPr>
            <w:tcW w:w="993" w:type="dxa"/>
            <w:tcBorders>
              <w:top w:val="single" w:sz="4" w:space="0" w:color="auto"/>
              <w:left w:val="single" w:sz="4" w:space="0" w:color="auto"/>
              <w:bottom w:val="single" w:sz="4" w:space="0" w:color="auto"/>
              <w:right w:val="single" w:sz="4" w:space="0" w:color="auto"/>
            </w:tcBorders>
            <w:vAlign w:val="center"/>
          </w:tcPr>
          <w:p w14:paraId="10CBE0B4" w14:textId="77777777" w:rsidR="004E73BA" w:rsidRPr="008E00A9" w:rsidRDefault="004E73BA" w:rsidP="004E73BA">
            <w:pPr>
              <w:autoSpaceDN w:val="0"/>
              <w:jc w:val="center"/>
            </w:pPr>
            <w:r>
              <w:t>2120</w:t>
            </w:r>
          </w:p>
        </w:tc>
        <w:tc>
          <w:tcPr>
            <w:tcW w:w="1842" w:type="dxa"/>
            <w:tcBorders>
              <w:top w:val="single" w:sz="4" w:space="0" w:color="auto"/>
              <w:left w:val="single" w:sz="4" w:space="0" w:color="auto"/>
              <w:bottom w:val="single" w:sz="4" w:space="0" w:color="auto"/>
              <w:right w:val="single" w:sz="8" w:space="0" w:color="auto"/>
            </w:tcBorders>
            <w:vAlign w:val="center"/>
          </w:tcPr>
          <w:p w14:paraId="787811BC" w14:textId="77777777" w:rsidR="004E73BA" w:rsidRPr="008E00A9" w:rsidRDefault="004E73BA" w:rsidP="004E73BA">
            <w:pPr>
              <w:autoSpaceDN w:val="0"/>
              <w:jc w:val="right"/>
            </w:pPr>
            <w:r>
              <w:t>(1 185)</w:t>
            </w:r>
          </w:p>
        </w:tc>
        <w:tc>
          <w:tcPr>
            <w:tcW w:w="1843" w:type="dxa"/>
            <w:tcBorders>
              <w:top w:val="single" w:sz="4" w:space="0" w:color="auto"/>
              <w:left w:val="single" w:sz="4" w:space="0" w:color="auto"/>
              <w:bottom w:val="single" w:sz="4" w:space="0" w:color="auto"/>
              <w:right w:val="single" w:sz="8" w:space="0" w:color="auto"/>
            </w:tcBorders>
            <w:vAlign w:val="center"/>
          </w:tcPr>
          <w:p w14:paraId="314D49EA" w14:textId="77777777" w:rsidR="004E73BA" w:rsidRPr="008E00A9" w:rsidRDefault="004E73BA" w:rsidP="004E73BA">
            <w:pPr>
              <w:autoSpaceDN w:val="0"/>
              <w:jc w:val="right"/>
            </w:pPr>
            <w:r>
              <w:t>(9 299)</w:t>
            </w:r>
          </w:p>
        </w:tc>
      </w:tr>
      <w:tr w:rsidR="004E73BA" w:rsidRPr="00483C89" w14:paraId="22BB88EF" w14:textId="77777777" w:rsidTr="004E73BA">
        <w:trPr>
          <w:trHeight w:val="273"/>
        </w:trPr>
        <w:tc>
          <w:tcPr>
            <w:tcW w:w="5216" w:type="dxa"/>
            <w:tcBorders>
              <w:top w:val="single" w:sz="4" w:space="0" w:color="auto"/>
              <w:left w:val="single" w:sz="4" w:space="0" w:color="auto"/>
              <w:bottom w:val="single" w:sz="4" w:space="0" w:color="auto"/>
              <w:right w:val="nil"/>
            </w:tcBorders>
            <w:noWrap/>
            <w:vAlign w:val="center"/>
          </w:tcPr>
          <w:p w14:paraId="53F028FC" w14:textId="77777777" w:rsidR="004E73BA" w:rsidRPr="00483C89" w:rsidRDefault="004E73BA" w:rsidP="004E73BA">
            <w:pPr>
              <w:autoSpaceDN w:val="0"/>
            </w:pPr>
            <w:r>
              <w:t>Валовая прибыль (убыток)</w:t>
            </w:r>
          </w:p>
        </w:tc>
        <w:tc>
          <w:tcPr>
            <w:tcW w:w="993" w:type="dxa"/>
            <w:tcBorders>
              <w:top w:val="single" w:sz="4" w:space="0" w:color="auto"/>
              <w:left w:val="single" w:sz="4" w:space="0" w:color="auto"/>
              <w:bottom w:val="single" w:sz="4" w:space="0" w:color="auto"/>
              <w:right w:val="single" w:sz="4" w:space="0" w:color="auto"/>
            </w:tcBorders>
            <w:vAlign w:val="center"/>
          </w:tcPr>
          <w:p w14:paraId="3F613AF7" w14:textId="77777777" w:rsidR="004E73BA" w:rsidRPr="008E00A9" w:rsidRDefault="004E73BA" w:rsidP="004E73BA">
            <w:pPr>
              <w:autoSpaceDN w:val="0"/>
              <w:jc w:val="center"/>
            </w:pPr>
            <w:r>
              <w:t>2100</w:t>
            </w:r>
          </w:p>
        </w:tc>
        <w:tc>
          <w:tcPr>
            <w:tcW w:w="1842" w:type="dxa"/>
            <w:tcBorders>
              <w:top w:val="single" w:sz="4" w:space="0" w:color="auto"/>
              <w:left w:val="single" w:sz="4" w:space="0" w:color="auto"/>
              <w:bottom w:val="single" w:sz="4" w:space="0" w:color="auto"/>
              <w:right w:val="single" w:sz="8" w:space="0" w:color="auto"/>
            </w:tcBorders>
            <w:vAlign w:val="center"/>
          </w:tcPr>
          <w:p w14:paraId="101FF365" w14:textId="77777777" w:rsidR="004E73BA" w:rsidRPr="008E00A9" w:rsidRDefault="004E73BA" w:rsidP="004E73BA">
            <w:pPr>
              <w:autoSpaceDN w:val="0"/>
              <w:jc w:val="right"/>
            </w:pPr>
            <w:r>
              <w:t>3 161</w:t>
            </w:r>
          </w:p>
        </w:tc>
        <w:tc>
          <w:tcPr>
            <w:tcW w:w="1843" w:type="dxa"/>
            <w:tcBorders>
              <w:top w:val="single" w:sz="4" w:space="0" w:color="auto"/>
              <w:left w:val="single" w:sz="4" w:space="0" w:color="auto"/>
              <w:bottom w:val="single" w:sz="4" w:space="0" w:color="auto"/>
              <w:right w:val="single" w:sz="8" w:space="0" w:color="auto"/>
            </w:tcBorders>
            <w:vAlign w:val="center"/>
          </w:tcPr>
          <w:p w14:paraId="34C91F1E" w14:textId="77777777" w:rsidR="004E73BA" w:rsidRPr="008E00A9" w:rsidRDefault="004E73BA" w:rsidP="004E73BA">
            <w:pPr>
              <w:autoSpaceDN w:val="0"/>
              <w:jc w:val="right"/>
            </w:pPr>
            <w:r>
              <w:t>23 471</w:t>
            </w:r>
          </w:p>
        </w:tc>
      </w:tr>
      <w:tr w:rsidR="004E73BA" w:rsidRPr="00483C89" w14:paraId="269C5576" w14:textId="77777777" w:rsidTr="004E73BA">
        <w:trPr>
          <w:trHeight w:val="263"/>
        </w:trPr>
        <w:tc>
          <w:tcPr>
            <w:tcW w:w="5216" w:type="dxa"/>
            <w:tcBorders>
              <w:top w:val="single" w:sz="4" w:space="0" w:color="auto"/>
              <w:left w:val="single" w:sz="4" w:space="0" w:color="auto"/>
              <w:bottom w:val="single" w:sz="4" w:space="0" w:color="auto"/>
              <w:right w:val="nil"/>
            </w:tcBorders>
            <w:noWrap/>
            <w:vAlign w:val="center"/>
          </w:tcPr>
          <w:p w14:paraId="0F80F3CC" w14:textId="77777777" w:rsidR="004E73BA" w:rsidRPr="00334B9E" w:rsidRDefault="004E73BA" w:rsidP="004E73BA">
            <w:pPr>
              <w:autoSpaceDN w:val="0"/>
            </w:pPr>
            <w:r>
              <w:t>Коммерческие расходы</w:t>
            </w:r>
          </w:p>
        </w:tc>
        <w:tc>
          <w:tcPr>
            <w:tcW w:w="993" w:type="dxa"/>
            <w:tcBorders>
              <w:top w:val="single" w:sz="4" w:space="0" w:color="auto"/>
              <w:left w:val="single" w:sz="4" w:space="0" w:color="auto"/>
              <w:bottom w:val="single" w:sz="4" w:space="0" w:color="auto"/>
              <w:right w:val="single" w:sz="4" w:space="0" w:color="auto"/>
            </w:tcBorders>
            <w:vAlign w:val="center"/>
          </w:tcPr>
          <w:p w14:paraId="61158AB6" w14:textId="77777777" w:rsidR="004E73BA" w:rsidRPr="008E00A9" w:rsidRDefault="004E73BA" w:rsidP="004E73BA">
            <w:pPr>
              <w:autoSpaceDN w:val="0"/>
              <w:jc w:val="center"/>
            </w:pPr>
            <w:r>
              <w:t>2210</w:t>
            </w:r>
          </w:p>
        </w:tc>
        <w:tc>
          <w:tcPr>
            <w:tcW w:w="1842" w:type="dxa"/>
            <w:tcBorders>
              <w:top w:val="single" w:sz="4" w:space="0" w:color="auto"/>
              <w:left w:val="single" w:sz="4" w:space="0" w:color="auto"/>
              <w:bottom w:val="single" w:sz="4" w:space="0" w:color="auto"/>
              <w:right w:val="single" w:sz="8" w:space="0" w:color="auto"/>
            </w:tcBorders>
            <w:vAlign w:val="center"/>
          </w:tcPr>
          <w:p w14:paraId="12774B66" w14:textId="77777777" w:rsidR="004E73BA" w:rsidRPr="008E00A9" w:rsidRDefault="004E73BA" w:rsidP="004E73BA">
            <w:pPr>
              <w:autoSpaceDN w:val="0"/>
              <w:jc w:val="right"/>
            </w:pPr>
            <w:r>
              <w:t>-</w:t>
            </w:r>
          </w:p>
        </w:tc>
        <w:tc>
          <w:tcPr>
            <w:tcW w:w="1843" w:type="dxa"/>
            <w:tcBorders>
              <w:top w:val="single" w:sz="4" w:space="0" w:color="auto"/>
              <w:left w:val="single" w:sz="4" w:space="0" w:color="auto"/>
              <w:bottom w:val="single" w:sz="4" w:space="0" w:color="auto"/>
              <w:right w:val="single" w:sz="8" w:space="0" w:color="auto"/>
            </w:tcBorders>
            <w:vAlign w:val="center"/>
          </w:tcPr>
          <w:p w14:paraId="05945562" w14:textId="77777777" w:rsidR="004E73BA" w:rsidRPr="008E00A9" w:rsidRDefault="004E73BA" w:rsidP="004E73BA">
            <w:pPr>
              <w:autoSpaceDN w:val="0"/>
              <w:jc w:val="right"/>
            </w:pPr>
            <w:r>
              <w:t>-</w:t>
            </w:r>
          </w:p>
        </w:tc>
      </w:tr>
      <w:tr w:rsidR="004E73BA" w:rsidRPr="00483C89" w14:paraId="544A4DD0" w14:textId="77777777" w:rsidTr="004E73BA">
        <w:trPr>
          <w:trHeight w:val="267"/>
        </w:trPr>
        <w:tc>
          <w:tcPr>
            <w:tcW w:w="5216" w:type="dxa"/>
            <w:tcBorders>
              <w:top w:val="single" w:sz="4" w:space="0" w:color="auto"/>
              <w:left w:val="single" w:sz="4" w:space="0" w:color="auto"/>
              <w:bottom w:val="single" w:sz="4" w:space="0" w:color="auto"/>
              <w:right w:val="nil"/>
            </w:tcBorders>
            <w:noWrap/>
            <w:vAlign w:val="center"/>
          </w:tcPr>
          <w:p w14:paraId="568766EF" w14:textId="77777777" w:rsidR="004E73BA" w:rsidRPr="0091536A" w:rsidRDefault="004E73BA" w:rsidP="004E73BA">
            <w:pPr>
              <w:autoSpaceDN w:val="0"/>
            </w:pPr>
            <w:r w:rsidRPr="0091536A">
              <w:t>Управленческие расходы</w:t>
            </w:r>
          </w:p>
        </w:tc>
        <w:tc>
          <w:tcPr>
            <w:tcW w:w="993" w:type="dxa"/>
            <w:tcBorders>
              <w:top w:val="single" w:sz="4" w:space="0" w:color="auto"/>
              <w:left w:val="single" w:sz="4" w:space="0" w:color="auto"/>
              <w:bottom w:val="single" w:sz="4" w:space="0" w:color="auto"/>
              <w:right w:val="single" w:sz="4" w:space="0" w:color="auto"/>
            </w:tcBorders>
            <w:vAlign w:val="center"/>
          </w:tcPr>
          <w:p w14:paraId="2384BB36" w14:textId="77777777" w:rsidR="004E73BA" w:rsidRPr="008E00A9" w:rsidRDefault="004E73BA" w:rsidP="004E73BA">
            <w:pPr>
              <w:autoSpaceDN w:val="0"/>
              <w:jc w:val="center"/>
            </w:pPr>
            <w:r>
              <w:t>2220</w:t>
            </w:r>
          </w:p>
        </w:tc>
        <w:tc>
          <w:tcPr>
            <w:tcW w:w="1842" w:type="dxa"/>
            <w:tcBorders>
              <w:top w:val="single" w:sz="4" w:space="0" w:color="auto"/>
              <w:left w:val="single" w:sz="4" w:space="0" w:color="auto"/>
              <w:bottom w:val="single" w:sz="4" w:space="0" w:color="auto"/>
              <w:right w:val="single" w:sz="8" w:space="0" w:color="auto"/>
            </w:tcBorders>
            <w:vAlign w:val="center"/>
          </w:tcPr>
          <w:p w14:paraId="360EDF09" w14:textId="77777777" w:rsidR="004E73BA" w:rsidRPr="008E00A9" w:rsidRDefault="004E73BA" w:rsidP="004E73BA">
            <w:pPr>
              <w:autoSpaceDN w:val="0"/>
              <w:jc w:val="right"/>
            </w:pPr>
            <w:r>
              <w:t>(3 119)</w:t>
            </w:r>
          </w:p>
        </w:tc>
        <w:tc>
          <w:tcPr>
            <w:tcW w:w="1843" w:type="dxa"/>
            <w:tcBorders>
              <w:top w:val="single" w:sz="4" w:space="0" w:color="auto"/>
              <w:left w:val="single" w:sz="4" w:space="0" w:color="auto"/>
              <w:bottom w:val="single" w:sz="4" w:space="0" w:color="auto"/>
              <w:right w:val="single" w:sz="8" w:space="0" w:color="auto"/>
            </w:tcBorders>
            <w:vAlign w:val="center"/>
          </w:tcPr>
          <w:p w14:paraId="738F1CA1" w14:textId="77777777" w:rsidR="004E73BA" w:rsidRPr="008E00A9" w:rsidRDefault="004E73BA" w:rsidP="004E73BA">
            <w:pPr>
              <w:autoSpaceDN w:val="0"/>
              <w:jc w:val="right"/>
            </w:pPr>
            <w:r>
              <w:t>(19 398)</w:t>
            </w:r>
          </w:p>
        </w:tc>
      </w:tr>
      <w:tr w:rsidR="004E73BA" w:rsidRPr="00483C89" w14:paraId="5304A234" w14:textId="77777777" w:rsidTr="004E73BA">
        <w:trPr>
          <w:trHeight w:val="267"/>
        </w:trPr>
        <w:tc>
          <w:tcPr>
            <w:tcW w:w="5216" w:type="dxa"/>
            <w:tcBorders>
              <w:top w:val="single" w:sz="4" w:space="0" w:color="auto"/>
              <w:left w:val="single" w:sz="4" w:space="0" w:color="auto"/>
              <w:bottom w:val="single" w:sz="4" w:space="0" w:color="auto"/>
              <w:right w:val="nil"/>
            </w:tcBorders>
            <w:noWrap/>
            <w:vAlign w:val="center"/>
          </w:tcPr>
          <w:p w14:paraId="4198122F" w14:textId="77777777" w:rsidR="004E73BA" w:rsidRPr="0091536A" w:rsidRDefault="004E73BA" w:rsidP="004E73BA">
            <w:pPr>
              <w:autoSpaceDN w:val="0"/>
              <w:ind w:left="176"/>
            </w:pPr>
            <w:r>
              <w:t>Прибыль (убыток) от продаж</w:t>
            </w:r>
          </w:p>
        </w:tc>
        <w:tc>
          <w:tcPr>
            <w:tcW w:w="993" w:type="dxa"/>
            <w:tcBorders>
              <w:top w:val="single" w:sz="4" w:space="0" w:color="auto"/>
              <w:left w:val="single" w:sz="4" w:space="0" w:color="auto"/>
              <w:bottom w:val="single" w:sz="4" w:space="0" w:color="auto"/>
              <w:right w:val="single" w:sz="4" w:space="0" w:color="auto"/>
            </w:tcBorders>
            <w:vAlign w:val="center"/>
          </w:tcPr>
          <w:p w14:paraId="01FE64F4" w14:textId="77777777" w:rsidR="004E73BA" w:rsidRDefault="004E73BA" w:rsidP="004E73BA">
            <w:pPr>
              <w:autoSpaceDN w:val="0"/>
              <w:jc w:val="center"/>
            </w:pPr>
            <w:r>
              <w:t>2200</w:t>
            </w:r>
          </w:p>
        </w:tc>
        <w:tc>
          <w:tcPr>
            <w:tcW w:w="1842" w:type="dxa"/>
            <w:tcBorders>
              <w:top w:val="single" w:sz="4" w:space="0" w:color="auto"/>
              <w:left w:val="single" w:sz="4" w:space="0" w:color="auto"/>
              <w:bottom w:val="single" w:sz="4" w:space="0" w:color="auto"/>
              <w:right w:val="single" w:sz="8" w:space="0" w:color="auto"/>
            </w:tcBorders>
            <w:vAlign w:val="center"/>
          </w:tcPr>
          <w:p w14:paraId="177389E2" w14:textId="77777777" w:rsidR="004E73BA" w:rsidRDefault="004E73BA" w:rsidP="004E73BA">
            <w:pPr>
              <w:autoSpaceDN w:val="0"/>
              <w:jc w:val="right"/>
            </w:pPr>
            <w:r>
              <w:t>42</w:t>
            </w:r>
          </w:p>
        </w:tc>
        <w:tc>
          <w:tcPr>
            <w:tcW w:w="1843" w:type="dxa"/>
            <w:tcBorders>
              <w:top w:val="single" w:sz="4" w:space="0" w:color="auto"/>
              <w:left w:val="single" w:sz="4" w:space="0" w:color="auto"/>
              <w:bottom w:val="single" w:sz="4" w:space="0" w:color="auto"/>
              <w:right w:val="single" w:sz="8" w:space="0" w:color="auto"/>
            </w:tcBorders>
            <w:vAlign w:val="center"/>
          </w:tcPr>
          <w:p w14:paraId="467D6125" w14:textId="77777777" w:rsidR="004E73BA" w:rsidRDefault="004E73BA" w:rsidP="004E73BA">
            <w:pPr>
              <w:autoSpaceDN w:val="0"/>
              <w:jc w:val="right"/>
            </w:pPr>
            <w:r>
              <w:t>4 073</w:t>
            </w:r>
          </w:p>
        </w:tc>
      </w:tr>
      <w:tr w:rsidR="004E73BA" w:rsidRPr="00483C89" w14:paraId="6C5FAE9F" w14:textId="77777777" w:rsidTr="004E73BA">
        <w:trPr>
          <w:trHeight w:val="267"/>
        </w:trPr>
        <w:tc>
          <w:tcPr>
            <w:tcW w:w="5216" w:type="dxa"/>
            <w:tcBorders>
              <w:top w:val="single" w:sz="4" w:space="0" w:color="auto"/>
              <w:left w:val="single" w:sz="4" w:space="0" w:color="auto"/>
              <w:bottom w:val="single" w:sz="4" w:space="0" w:color="auto"/>
              <w:right w:val="nil"/>
            </w:tcBorders>
            <w:noWrap/>
            <w:vAlign w:val="center"/>
          </w:tcPr>
          <w:p w14:paraId="73CF95F4" w14:textId="77777777" w:rsidR="004E73BA" w:rsidRPr="0091536A" w:rsidRDefault="004E73BA" w:rsidP="004E73BA">
            <w:pPr>
              <w:autoSpaceDN w:val="0"/>
            </w:pPr>
            <w:r>
              <w:t>Доходы от участия в других организациях</w:t>
            </w:r>
          </w:p>
        </w:tc>
        <w:tc>
          <w:tcPr>
            <w:tcW w:w="993" w:type="dxa"/>
            <w:tcBorders>
              <w:top w:val="single" w:sz="4" w:space="0" w:color="auto"/>
              <w:left w:val="single" w:sz="4" w:space="0" w:color="auto"/>
              <w:bottom w:val="single" w:sz="4" w:space="0" w:color="auto"/>
              <w:right w:val="single" w:sz="4" w:space="0" w:color="auto"/>
            </w:tcBorders>
            <w:vAlign w:val="center"/>
          </w:tcPr>
          <w:p w14:paraId="7DB8B583" w14:textId="77777777" w:rsidR="004E73BA" w:rsidRDefault="004E73BA" w:rsidP="004E73BA">
            <w:pPr>
              <w:autoSpaceDN w:val="0"/>
              <w:jc w:val="center"/>
            </w:pPr>
            <w:r>
              <w:t>2310</w:t>
            </w:r>
          </w:p>
        </w:tc>
        <w:tc>
          <w:tcPr>
            <w:tcW w:w="1842" w:type="dxa"/>
            <w:tcBorders>
              <w:top w:val="single" w:sz="4" w:space="0" w:color="auto"/>
              <w:left w:val="single" w:sz="4" w:space="0" w:color="auto"/>
              <w:bottom w:val="single" w:sz="4" w:space="0" w:color="auto"/>
              <w:right w:val="single" w:sz="8" w:space="0" w:color="auto"/>
            </w:tcBorders>
            <w:vAlign w:val="center"/>
          </w:tcPr>
          <w:p w14:paraId="321856CE" w14:textId="77777777" w:rsidR="004E73BA" w:rsidRDefault="004E73BA" w:rsidP="004E73BA">
            <w:pPr>
              <w:autoSpaceDN w:val="0"/>
              <w:jc w:val="right"/>
            </w:pPr>
            <w:r>
              <w:t>-</w:t>
            </w:r>
          </w:p>
        </w:tc>
        <w:tc>
          <w:tcPr>
            <w:tcW w:w="1843" w:type="dxa"/>
            <w:tcBorders>
              <w:top w:val="single" w:sz="4" w:space="0" w:color="auto"/>
              <w:left w:val="single" w:sz="4" w:space="0" w:color="auto"/>
              <w:bottom w:val="single" w:sz="4" w:space="0" w:color="auto"/>
              <w:right w:val="single" w:sz="8" w:space="0" w:color="auto"/>
            </w:tcBorders>
            <w:vAlign w:val="center"/>
          </w:tcPr>
          <w:p w14:paraId="6AC6EC2F" w14:textId="77777777" w:rsidR="004E73BA" w:rsidRDefault="004E73BA" w:rsidP="004E73BA">
            <w:pPr>
              <w:autoSpaceDN w:val="0"/>
              <w:jc w:val="right"/>
            </w:pPr>
            <w:r>
              <w:t>-</w:t>
            </w:r>
          </w:p>
        </w:tc>
      </w:tr>
      <w:tr w:rsidR="004E73BA" w:rsidRPr="00483C89" w14:paraId="06C95847" w14:textId="77777777" w:rsidTr="004E73BA">
        <w:trPr>
          <w:trHeight w:val="267"/>
        </w:trPr>
        <w:tc>
          <w:tcPr>
            <w:tcW w:w="5216" w:type="dxa"/>
            <w:tcBorders>
              <w:top w:val="single" w:sz="4" w:space="0" w:color="auto"/>
              <w:left w:val="single" w:sz="4" w:space="0" w:color="auto"/>
              <w:bottom w:val="single" w:sz="4" w:space="0" w:color="auto"/>
              <w:right w:val="nil"/>
            </w:tcBorders>
            <w:noWrap/>
            <w:vAlign w:val="center"/>
          </w:tcPr>
          <w:p w14:paraId="2DBB0B2A" w14:textId="77777777" w:rsidR="004E73BA" w:rsidRPr="0091536A" w:rsidRDefault="004E73BA" w:rsidP="004E73BA">
            <w:pPr>
              <w:autoSpaceDN w:val="0"/>
            </w:pPr>
            <w:r>
              <w:t>Проценты к получению</w:t>
            </w:r>
          </w:p>
        </w:tc>
        <w:tc>
          <w:tcPr>
            <w:tcW w:w="993" w:type="dxa"/>
            <w:tcBorders>
              <w:top w:val="single" w:sz="4" w:space="0" w:color="auto"/>
              <w:left w:val="single" w:sz="4" w:space="0" w:color="auto"/>
              <w:bottom w:val="single" w:sz="4" w:space="0" w:color="auto"/>
              <w:right w:val="single" w:sz="4" w:space="0" w:color="auto"/>
            </w:tcBorders>
            <w:vAlign w:val="center"/>
          </w:tcPr>
          <w:p w14:paraId="7BA81868" w14:textId="77777777" w:rsidR="004E73BA" w:rsidRDefault="004E73BA" w:rsidP="004E73BA">
            <w:pPr>
              <w:autoSpaceDN w:val="0"/>
              <w:jc w:val="center"/>
            </w:pPr>
            <w:r>
              <w:t>2320</w:t>
            </w:r>
          </w:p>
        </w:tc>
        <w:tc>
          <w:tcPr>
            <w:tcW w:w="1842" w:type="dxa"/>
            <w:tcBorders>
              <w:top w:val="single" w:sz="4" w:space="0" w:color="auto"/>
              <w:left w:val="single" w:sz="4" w:space="0" w:color="auto"/>
              <w:bottom w:val="single" w:sz="4" w:space="0" w:color="auto"/>
              <w:right w:val="single" w:sz="8" w:space="0" w:color="auto"/>
            </w:tcBorders>
            <w:vAlign w:val="center"/>
          </w:tcPr>
          <w:p w14:paraId="7ABD38ED" w14:textId="77777777" w:rsidR="004E73BA" w:rsidRDefault="004E73BA" w:rsidP="004E73BA">
            <w:pPr>
              <w:autoSpaceDN w:val="0"/>
              <w:jc w:val="right"/>
            </w:pPr>
            <w:r>
              <w:t>3</w:t>
            </w:r>
          </w:p>
        </w:tc>
        <w:tc>
          <w:tcPr>
            <w:tcW w:w="1843" w:type="dxa"/>
            <w:tcBorders>
              <w:top w:val="single" w:sz="4" w:space="0" w:color="auto"/>
              <w:left w:val="single" w:sz="4" w:space="0" w:color="auto"/>
              <w:bottom w:val="single" w:sz="4" w:space="0" w:color="auto"/>
              <w:right w:val="single" w:sz="8" w:space="0" w:color="auto"/>
            </w:tcBorders>
            <w:vAlign w:val="center"/>
          </w:tcPr>
          <w:p w14:paraId="483DD2B5" w14:textId="77777777" w:rsidR="004E73BA" w:rsidRDefault="004E73BA" w:rsidP="004E73BA">
            <w:pPr>
              <w:autoSpaceDN w:val="0"/>
              <w:jc w:val="right"/>
            </w:pPr>
            <w:r>
              <w:t>8</w:t>
            </w:r>
          </w:p>
        </w:tc>
      </w:tr>
      <w:tr w:rsidR="004E73BA" w:rsidRPr="00483C89" w14:paraId="7929B4CA" w14:textId="77777777" w:rsidTr="004E73BA">
        <w:trPr>
          <w:trHeight w:val="267"/>
        </w:trPr>
        <w:tc>
          <w:tcPr>
            <w:tcW w:w="5216" w:type="dxa"/>
            <w:tcBorders>
              <w:top w:val="single" w:sz="4" w:space="0" w:color="auto"/>
              <w:left w:val="single" w:sz="4" w:space="0" w:color="auto"/>
              <w:bottom w:val="single" w:sz="4" w:space="0" w:color="auto"/>
              <w:right w:val="nil"/>
            </w:tcBorders>
            <w:noWrap/>
            <w:vAlign w:val="center"/>
          </w:tcPr>
          <w:p w14:paraId="754C4C32" w14:textId="77777777" w:rsidR="004E73BA" w:rsidRPr="0091536A" w:rsidRDefault="004E73BA" w:rsidP="004E73BA">
            <w:pPr>
              <w:autoSpaceDN w:val="0"/>
            </w:pPr>
            <w:r>
              <w:t>Проценты к уплате</w:t>
            </w:r>
          </w:p>
        </w:tc>
        <w:tc>
          <w:tcPr>
            <w:tcW w:w="993" w:type="dxa"/>
            <w:tcBorders>
              <w:top w:val="single" w:sz="4" w:space="0" w:color="auto"/>
              <w:left w:val="single" w:sz="4" w:space="0" w:color="auto"/>
              <w:bottom w:val="single" w:sz="4" w:space="0" w:color="auto"/>
              <w:right w:val="single" w:sz="4" w:space="0" w:color="auto"/>
            </w:tcBorders>
            <w:vAlign w:val="center"/>
          </w:tcPr>
          <w:p w14:paraId="0B14010B" w14:textId="77777777" w:rsidR="004E73BA" w:rsidRDefault="004E73BA" w:rsidP="004E73BA">
            <w:pPr>
              <w:autoSpaceDN w:val="0"/>
              <w:jc w:val="center"/>
            </w:pPr>
            <w:r>
              <w:t>2330</w:t>
            </w:r>
          </w:p>
        </w:tc>
        <w:tc>
          <w:tcPr>
            <w:tcW w:w="1842" w:type="dxa"/>
            <w:tcBorders>
              <w:top w:val="single" w:sz="4" w:space="0" w:color="auto"/>
              <w:left w:val="single" w:sz="4" w:space="0" w:color="auto"/>
              <w:bottom w:val="single" w:sz="4" w:space="0" w:color="auto"/>
              <w:right w:val="single" w:sz="8" w:space="0" w:color="auto"/>
            </w:tcBorders>
            <w:vAlign w:val="center"/>
          </w:tcPr>
          <w:p w14:paraId="1978C59C" w14:textId="77777777" w:rsidR="004E73BA" w:rsidRDefault="004E73BA" w:rsidP="004E73BA">
            <w:pPr>
              <w:autoSpaceDN w:val="0"/>
              <w:jc w:val="right"/>
            </w:pPr>
            <w:r>
              <w:t>-</w:t>
            </w:r>
          </w:p>
        </w:tc>
        <w:tc>
          <w:tcPr>
            <w:tcW w:w="1843" w:type="dxa"/>
            <w:tcBorders>
              <w:top w:val="single" w:sz="4" w:space="0" w:color="auto"/>
              <w:left w:val="single" w:sz="4" w:space="0" w:color="auto"/>
              <w:bottom w:val="single" w:sz="4" w:space="0" w:color="auto"/>
              <w:right w:val="single" w:sz="8" w:space="0" w:color="auto"/>
            </w:tcBorders>
            <w:vAlign w:val="center"/>
          </w:tcPr>
          <w:p w14:paraId="4941B781" w14:textId="77777777" w:rsidR="004E73BA" w:rsidRDefault="004E73BA" w:rsidP="004E73BA">
            <w:pPr>
              <w:autoSpaceDN w:val="0"/>
              <w:jc w:val="right"/>
            </w:pPr>
            <w:r>
              <w:t>(105)</w:t>
            </w:r>
          </w:p>
        </w:tc>
      </w:tr>
      <w:tr w:rsidR="004E73BA" w:rsidRPr="00483C89" w14:paraId="0F9D8F48" w14:textId="77777777" w:rsidTr="004E73BA">
        <w:trPr>
          <w:trHeight w:val="267"/>
        </w:trPr>
        <w:tc>
          <w:tcPr>
            <w:tcW w:w="5216" w:type="dxa"/>
            <w:tcBorders>
              <w:top w:val="single" w:sz="4" w:space="0" w:color="auto"/>
              <w:left w:val="single" w:sz="4" w:space="0" w:color="auto"/>
              <w:bottom w:val="single" w:sz="4" w:space="0" w:color="auto"/>
              <w:right w:val="nil"/>
            </w:tcBorders>
            <w:noWrap/>
            <w:vAlign w:val="center"/>
          </w:tcPr>
          <w:p w14:paraId="50099CEC" w14:textId="77777777" w:rsidR="004E73BA" w:rsidRPr="0091536A" w:rsidRDefault="004E73BA" w:rsidP="004E73BA">
            <w:pPr>
              <w:autoSpaceDN w:val="0"/>
            </w:pPr>
            <w:r>
              <w:t>Прочие доходы</w:t>
            </w:r>
          </w:p>
        </w:tc>
        <w:tc>
          <w:tcPr>
            <w:tcW w:w="993" w:type="dxa"/>
            <w:tcBorders>
              <w:top w:val="single" w:sz="4" w:space="0" w:color="auto"/>
              <w:left w:val="single" w:sz="4" w:space="0" w:color="auto"/>
              <w:bottom w:val="single" w:sz="4" w:space="0" w:color="auto"/>
              <w:right w:val="single" w:sz="4" w:space="0" w:color="auto"/>
            </w:tcBorders>
            <w:vAlign w:val="center"/>
          </w:tcPr>
          <w:p w14:paraId="1BD5E72C" w14:textId="77777777" w:rsidR="004E73BA" w:rsidRDefault="004E73BA" w:rsidP="004E73BA">
            <w:pPr>
              <w:autoSpaceDN w:val="0"/>
              <w:jc w:val="center"/>
            </w:pPr>
            <w:r>
              <w:t>2340</w:t>
            </w:r>
          </w:p>
        </w:tc>
        <w:tc>
          <w:tcPr>
            <w:tcW w:w="1842" w:type="dxa"/>
            <w:tcBorders>
              <w:top w:val="single" w:sz="4" w:space="0" w:color="auto"/>
              <w:left w:val="single" w:sz="4" w:space="0" w:color="auto"/>
              <w:bottom w:val="single" w:sz="4" w:space="0" w:color="auto"/>
              <w:right w:val="single" w:sz="8" w:space="0" w:color="auto"/>
            </w:tcBorders>
            <w:vAlign w:val="center"/>
          </w:tcPr>
          <w:p w14:paraId="781249DD" w14:textId="77777777" w:rsidR="004E73BA" w:rsidRDefault="004E73BA" w:rsidP="004E73BA">
            <w:pPr>
              <w:autoSpaceDN w:val="0"/>
              <w:jc w:val="right"/>
            </w:pPr>
            <w:r>
              <w:t>-</w:t>
            </w:r>
          </w:p>
        </w:tc>
        <w:tc>
          <w:tcPr>
            <w:tcW w:w="1843" w:type="dxa"/>
            <w:tcBorders>
              <w:top w:val="single" w:sz="4" w:space="0" w:color="auto"/>
              <w:left w:val="single" w:sz="4" w:space="0" w:color="auto"/>
              <w:bottom w:val="single" w:sz="4" w:space="0" w:color="auto"/>
              <w:right w:val="single" w:sz="8" w:space="0" w:color="auto"/>
            </w:tcBorders>
            <w:vAlign w:val="center"/>
          </w:tcPr>
          <w:p w14:paraId="70A89D0A" w14:textId="77777777" w:rsidR="004E73BA" w:rsidRDefault="004E73BA" w:rsidP="004E73BA">
            <w:pPr>
              <w:autoSpaceDN w:val="0"/>
              <w:jc w:val="right"/>
            </w:pPr>
            <w:r>
              <w:t>127</w:t>
            </w:r>
          </w:p>
        </w:tc>
      </w:tr>
      <w:tr w:rsidR="004E73BA" w:rsidRPr="00483C89" w14:paraId="33201C72" w14:textId="77777777" w:rsidTr="004E73BA">
        <w:trPr>
          <w:trHeight w:val="267"/>
        </w:trPr>
        <w:tc>
          <w:tcPr>
            <w:tcW w:w="5216" w:type="dxa"/>
            <w:tcBorders>
              <w:top w:val="single" w:sz="4" w:space="0" w:color="auto"/>
              <w:left w:val="single" w:sz="4" w:space="0" w:color="auto"/>
              <w:bottom w:val="single" w:sz="4" w:space="0" w:color="auto"/>
              <w:right w:val="nil"/>
            </w:tcBorders>
            <w:noWrap/>
            <w:vAlign w:val="center"/>
          </w:tcPr>
          <w:p w14:paraId="2A8E805E" w14:textId="77777777" w:rsidR="004E73BA" w:rsidRPr="0091536A" w:rsidRDefault="004E73BA" w:rsidP="004E73BA">
            <w:pPr>
              <w:autoSpaceDN w:val="0"/>
            </w:pPr>
            <w:r>
              <w:t>Прочие расходы</w:t>
            </w:r>
          </w:p>
        </w:tc>
        <w:tc>
          <w:tcPr>
            <w:tcW w:w="993" w:type="dxa"/>
            <w:tcBorders>
              <w:top w:val="single" w:sz="4" w:space="0" w:color="auto"/>
              <w:left w:val="single" w:sz="4" w:space="0" w:color="auto"/>
              <w:bottom w:val="single" w:sz="4" w:space="0" w:color="auto"/>
              <w:right w:val="single" w:sz="4" w:space="0" w:color="auto"/>
            </w:tcBorders>
            <w:vAlign w:val="center"/>
          </w:tcPr>
          <w:p w14:paraId="37DF6D5E" w14:textId="77777777" w:rsidR="004E73BA" w:rsidRDefault="004E73BA" w:rsidP="004E73BA">
            <w:pPr>
              <w:autoSpaceDN w:val="0"/>
              <w:jc w:val="center"/>
            </w:pPr>
            <w:r>
              <w:t>2350</w:t>
            </w:r>
          </w:p>
        </w:tc>
        <w:tc>
          <w:tcPr>
            <w:tcW w:w="1842" w:type="dxa"/>
            <w:tcBorders>
              <w:top w:val="single" w:sz="4" w:space="0" w:color="auto"/>
              <w:left w:val="single" w:sz="4" w:space="0" w:color="auto"/>
              <w:bottom w:val="single" w:sz="4" w:space="0" w:color="auto"/>
              <w:right w:val="single" w:sz="8" w:space="0" w:color="auto"/>
            </w:tcBorders>
            <w:vAlign w:val="center"/>
          </w:tcPr>
          <w:p w14:paraId="1173731D" w14:textId="77777777" w:rsidR="004E73BA" w:rsidRDefault="004E73BA" w:rsidP="004E73BA">
            <w:pPr>
              <w:autoSpaceDN w:val="0"/>
              <w:jc w:val="right"/>
            </w:pPr>
            <w:r>
              <w:t>(120)</w:t>
            </w:r>
          </w:p>
        </w:tc>
        <w:tc>
          <w:tcPr>
            <w:tcW w:w="1843" w:type="dxa"/>
            <w:tcBorders>
              <w:top w:val="single" w:sz="4" w:space="0" w:color="auto"/>
              <w:left w:val="single" w:sz="4" w:space="0" w:color="auto"/>
              <w:bottom w:val="single" w:sz="4" w:space="0" w:color="auto"/>
              <w:right w:val="single" w:sz="8" w:space="0" w:color="auto"/>
            </w:tcBorders>
            <w:vAlign w:val="center"/>
          </w:tcPr>
          <w:p w14:paraId="1513C959" w14:textId="77777777" w:rsidR="004E73BA" w:rsidRDefault="004E73BA" w:rsidP="004E73BA">
            <w:pPr>
              <w:autoSpaceDN w:val="0"/>
              <w:jc w:val="right"/>
            </w:pPr>
            <w:r>
              <w:t>(1 057)</w:t>
            </w:r>
          </w:p>
        </w:tc>
      </w:tr>
      <w:tr w:rsidR="004E73BA" w:rsidRPr="00483C89" w14:paraId="4395A981" w14:textId="77777777" w:rsidTr="004E73BA">
        <w:trPr>
          <w:trHeight w:val="267"/>
        </w:trPr>
        <w:tc>
          <w:tcPr>
            <w:tcW w:w="5216" w:type="dxa"/>
            <w:tcBorders>
              <w:top w:val="single" w:sz="4" w:space="0" w:color="auto"/>
              <w:left w:val="single" w:sz="4" w:space="0" w:color="auto"/>
              <w:bottom w:val="single" w:sz="4" w:space="0" w:color="auto"/>
              <w:right w:val="nil"/>
            </w:tcBorders>
            <w:noWrap/>
            <w:vAlign w:val="center"/>
          </w:tcPr>
          <w:p w14:paraId="71F01555" w14:textId="77777777" w:rsidR="004E73BA" w:rsidRPr="0091536A" w:rsidRDefault="004E73BA" w:rsidP="004E73BA">
            <w:pPr>
              <w:autoSpaceDN w:val="0"/>
              <w:ind w:left="176"/>
            </w:pPr>
            <w:r>
              <w:t>Прибыль (убыток) до налогообложения</w:t>
            </w:r>
          </w:p>
        </w:tc>
        <w:tc>
          <w:tcPr>
            <w:tcW w:w="993" w:type="dxa"/>
            <w:tcBorders>
              <w:top w:val="single" w:sz="4" w:space="0" w:color="auto"/>
              <w:left w:val="single" w:sz="4" w:space="0" w:color="auto"/>
              <w:bottom w:val="single" w:sz="4" w:space="0" w:color="auto"/>
              <w:right w:val="single" w:sz="4" w:space="0" w:color="auto"/>
            </w:tcBorders>
            <w:vAlign w:val="center"/>
          </w:tcPr>
          <w:p w14:paraId="226F4881" w14:textId="77777777" w:rsidR="004E73BA" w:rsidRDefault="004E73BA" w:rsidP="004E73BA">
            <w:pPr>
              <w:autoSpaceDN w:val="0"/>
              <w:jc w:val="center"/>
            </w:pPr>
            <w:r>
              <w:t>2300</w:t>
            </w:r>
          </w:p>
        </w:tc>
        <w:tc>
          <w:tcPr>
            <w:tcW w:w="1842" w:type="dxa"/>
            <w:tcBorders>
              <w:top w:val="single" w:sz="4" w:space="0" w:color="auto"/>
              <w:left w:val="single" w:sz="4" w:space="0" w:color="auto"/>
              <w:bottom w:val="single" w:sz="4" w:space="0" w:color="auto"/>
              <w:right w:val="single" w:sz="8" w:space="0" w:color="auto"/>
            </w:tcBorders>
            <w:vAlign w:val="center"/>
          </w:tcPr>
          <w:p w14:paraId="223D42A0" w14:textId="77777777" w:rsidR="004E73BA" w:rsidRDefault="004E73BA" w:rsidP="004E73BA">
            <w:pPr>
              <w:autoSpaceDN w:val="0"/>
              <w:jc w:val="right"/>
            </w:pPr>
            <w:r>
              <w:t>(75)</w:t>
            </w:r>
          </w:p>
        </w:tc>
        <w:tc>
          <w:tcPr>
            <w:tcW w:w="1843" w:type="dxa"/>
            <w:tcBorders>
              <w:top w:val="single" w:sz="4" w:space="0" w:color="auto"/>
              <w:left w:val="single" w:sz="4" w:space="0" w:color="auto"/>
              <w:bottom w:val="single" w:sz="4" w:space="0" w:color="auto"/>
              <w:right w:val="single" w:sz="8" w:space="0" w:color="auto"/>
            </w:tcBorders>
            <w:vAlign w:val="center"/>
          </w:tcPr>
          <w:p w14:paraId="2331ABB9" w14:textId="77777777" w:rsidR="004E73BA" w:rsidRDefault="004E73BA" w:rsidP="004E73BA">
            <w:pPr>
              <w:autoSpaceDN w:val="0"/>
              <w:jc w:val="right"/>
            </w:pPr>
            <w:r>
              <w:t>3 046</w:t>
            </w:r>
          </w:p>
        </w:tc>
      </w:tr>
      <w:tr w:rsidR="004E73BA" w:rsidRPr="00483C89" w14:paraId="3050CEDB" w14:textId="77777777" w:rsidTr="004E73BA">
        <w:trPr>
          <w:trHeight w:val="267"/>
        </w:trPr>
        <w:tc>
          <w:tcPr>
            <w:tcW w:w="5216" w:type="dxa"/>
            <w:tcBorders>
              <w:top w:val="single" w:sz="4" w:space="0" w:color="auto"/>
              <w:left w:val="single" w:sz="4" w:space="0" w:color="auto"/>
              <w:bottom w:val="single" w:sz="4" w:space="0" w:color="auto"/>
              <w:right w:val="nil"/>
            </w:tcBorders>
            <w:noWrap/>
            <w:vAlign w:val="center"/>
          </w:tcPr>
          <w:p w14:paraId="5F9496C6" w14:textId="77777777" w:rsidR="004E73BA" w:rsidRPr="0091536A" w:rsidRDefault="004E73BA" w:rsidP="004E73BA">
            <w:pPr>
              <w:autoSpaceDN w:val="0"/>
            </w:pPr>
            <w:r>
              <w:t>Текущий налог на прибыль</w:t>
            </w:r>
          </w:p>
        </w:tc>
        <w:tc>
          <w:tcPr>
            <w:tcW w:w="993" w:type="dxa"/>
            <w:tcBorders>
              <w:top w:val="single" w:sz="4" w:space="0" w:color="auto"/>
              <w:left w:val="single" w:sz="4" w:space="0" w:color="auto"/>
              <w:bottom w:val="single" w:sz="4" w:space="0" w:color="auto"/>
              <w:right w:val="single" w:sz="4" w:space="0" w:color="auto"/>
            </w:tcBorders>
            <w:vAlign w:val="center"/>
          </w:tcPr>
          <w:p w14:paraId="62690CC2" w14:textId="77777777" w:rsidR="004E73BA" w:rsidRDefault="004E73BA" w:rsidP="004E73BA">
            <w:pPr>
              <w:autoSpaceDN w:val="0"/>
              <w:jc w:val="center"/>
            </w:pPr>
            <w:r>
              <w:t>2410</w:t>
            </w:r>
          </w:p>
        </w:tc>
        <w:tc>
          <w:tcPr>
            <w:tcW w:w="1842" w:type="dxa"/>
            <w:tcBorders>
              <w:top w:val="single" w:sz="4" w:space="0" w:color="auto"/>
              <w:left w:val="single" w:sz="4" w:space="0" w:color="auto"/>
              <w:bottom w:val="single" w:sz="4" w:space="0" w:color="auto"/>
              <w:right w:val="single" w:sz="8" w:space="0" w:color="auto"/>
            </w:tcBorders>
            <w:vAlign w:val="center"/>
          </w:tcPr>
          <w:p w14:paraId="731B5EB7" w14:textId="77777777" w:rsidR="004E73BA" w:rsidRDefault="004E73BA" w:rsidP="004E73BA">
            <w:pPr>
              <w:autoSpaceDN w:val="0"/>
              <w:jc w:val="right"/>
            </w:pPr>
            <w:r>
              <w:t>-</w:t>
            </w:r>
          </w:p>
        </w:tc>
        <w:tc>
          <w:tcPr>
            <w:tcW w:w="1843" w:type="dxa"/>
            <w:tcBorders>
              <w:top w:val="single" w:sz="4" w:space="0" w:color="auto"/>
              <w:left w:val="single" w:sz="4" w:space="0" w:color="auto"/>
              <w:bottom w:val="single" w:sz="4" w:space="0" w:color="auto"/>
              <w:right w:val="single" w:sz="8" w:space="0" w:color="auto"/>
            </w:tcBorders>
            <w:vAlign w:val="center"/>
          </w:tcPr>
          <w:p w14:paraId="7C0D966D" w14:textId="77777777" w:rsidR="004E73BA" w:rsidRDefault="004E73BA" w:rsidP="004E73BA">
            <w:pPr>
              <w:autoSpaceDN w:val="0"/>
              <w:jc w:val="right"/>
            </w:pPr>
            <w:r>
              <w:t>(740)</w:t>
            </w:r>
          </w:p>
        </w:tc>
      </w:tr>
      <w:tr w:rsidR="004E73BA" w:rsidRPr="00483C89" w14:paraId="52542D55" w14:textId="77777777" w:rsidTr="004E73BA">
        <w:trPr>
          <w:trHeight w:val="267"/>
        </w:trPr>
        <w:tc>
          <w:tcPr>
            <w:tcW w:w="5216" w:type="dxa"/>
            <w:tcBorders>
              <w:top w:val="single" w:sz="4" w:space="0" w:color="auto"/>
              <w:left w:val="single" w:sz="4" w:space="0" w:color="auto"/>
              <w:bottom w:val="single" w:sz="4" w:space="0" w:color="auto"/>
              <w:right w:val="nil"/>
            </w:tcBorders>
            <w:noWrap/>
            <w:vAlign w:val="center"/>
          </w:tcPr>
          <w:p w14:paraId="271C79C2" w14:textId="77777777" w:rsidR="004E73BA" w:rsidRPr="0091536A" w:rsidRDefault="004E73BA" w:rsidP="004E73BA">
            <w:pPr>
              <w:autoSpaceDN w:val="0"/>
              <w:ind w:left="176"/>
            </w:pPr>
            <w:r>
              <w:t xml:space="preserve">в </w:t>
            </w:r>
            <w:proofErr w:type="spellStart"/>
            <w:r>
              <w:t>т.ч</w:t>
            </w:r>
            <w:proofErr w:type="spellEnd"/>
            <w:r>
              <w:t>. постоянные налоговые обязательства (активы)</w:t>
            </w:r>
          </w:p>
        </w:tc>
        <w:tc>
          <w:tcPr>
            <w:tcW w:w="993" w:type="dxa"/>
            <w:tcBorders>
              <w:top w:val="single" w:sz="4" w:space="0" w:color="auto"/>
              <w:left w:val="single" w:sz="4" w:space="0" w:color="auto"/>
              <w:bottom w:val="single" w:sz="4" w:space="0" w:color="auto"/>
              <w:right w:val="single" w:sz="4" w:space="0" w:color="auto"/>
            </w:tcBorders>
            <w:vAlign w:val="center"/>
          </w:tcPr>
          <w:p w14:paraId="0A77C4EC" w14:textId="77777777" w:rsidR="004E73BA" w:rsidRDefault="004E73BA" w:rsidP="004E73BA">
            <w:pPr>
              <w:autoSpaceDN w:val="0"/>
              <w:jc w:val="center"/>
            </w:pPr>
            <w:r>
              <w:t>2421</w:t>
            </w:r>
          </w:p>
        </w:tc>
        <w:tc>
          <w:tcPr>
            <w:tcW w:w="1842" w:type="dxa"/>
            <w:tcBorders>
              <w:top w:val="single" w:sz="4" w:space="0" w:color="auto"/>
              <w:left w:val="single" w:sz="4" w:space="0" w:color="auto"/>
              <w:bottom w:val="single" w:sz="4" w:space="0" w:color="auto"/>
              <w:right w:val="single" w:sz="8" w:space="0" w:color="auto"/>
            </w:tcBorders>
            <w:vAlign w:val="center"/>
          </w:tcPr>
          <w:p w14:paraId="2FCA431D" w14:textId="77777777" w:rsidR="004E73BA" w:rsidRDefault="004E73BA" w:rsidP="004E73BA">
            <w:pPr>
              <w:autoSpaceDN w:val="0"/>
              <w:jc w:val="right"/>
            </w:pPr>
            <w:r>
              <w:t>-</w:t>
            </w:r>
          </w:p>
        </w:tc>
        <w:tc>
          <w:tcPr>
            <w:tcW w:w="1843" w:type="dxa"/>
            <w:tcBorders>
              <w:top w:val="single" w:sz="4" w:space="0" w:color="auto"/>
              <w:left w:val="single" w:sz="4" w:space="0" w:color="auto"/>
              <w:bottom w:val="single" w:sz="4" w:space="0" w:color="auto"/>
              <w:right w:val="single" w:sz="8" w:space="0" w:color="auto"/>
            </w:tcBorders>
            <w:vAlign w:val="center"/>
          </w:tcPr>
          <w:p w14:paraId="7D7D7DE8" w14:textId="77777777" w:rsidR="004E73BA" w:rsidRDefault="004E73BA" w:rsidP="004E73BA">
            <w:pPr>
              <w:autoSpaceDN w:val="0"/>
              <w:jc w:val="right"/>
            </w:pPr>
            <w:r>
              <w:t>-</w:t>
            </w:r>
          </w:p>
        </w:tc>
      </w:tr>
      <w:tr w:rsidR="004E73BA" w:rsidRPr="00483C89" w14:paraId="463FEAA8" w14:textId="77777777" w:rsidTr="004E73BA">
        <w:trPr>
          <w:trHeight w:val="267"/>
        </w:trPr>
        <w:tc>
          <w:tcPr>
            <w:tcW w:w="5216" w:type="dxa"/>
            <w:tcBorders>
              <w:top w:val="single" w:sz="4" w:space="0" w:color="auto"/>
              <w:left w:val="single" w:sz="4" w:space="0" w:color="auto"/>
              <w:bottom w:val="single" w:sz="4" w:space="0" w:color="auto"/>
              <w:right w:val="nil"/>
            </w:tcBorders>
            <w:noWrap/>
            <w:vAlign w:val="center"/>
          </w:tcPr>
          <w:p w14:paraId="025C000E" w14:textId="77777777" w:rsidR="004E73BA" w:rsidRPr="0091536A" w:rsidRDefault="004E73BA" w:rsidP="004E73BA">
            <w:pPr>
              <w:autoSpaceDN w:val="0"/>
            </w:pPr>
            <w:r>
              <w:t>Изменение отложенных налоговых обязательств</w:t>
            </w:r>
          </w:p>
        </w:tc>
        <w:tc>
          <w:tcPr>
            <w:tcW w:w="993" w:type="dxa"/>
            <w:tcBorders>
              <w:top w:val="single" w:sz="4" w:space="0" w:color="auto"/>
              <w:left w:val="single" w:sz="4" w:space="0" w:color="auto"/>
              <w:bottom w:val="single" w:sz="4" w:space="0" w:color="auto"/>
              <w:right w:val="single" w:sz="4" w:space="0" w:color="auto"/>
            </w:tcBorders>
            <w:vAlign w:val="center"/>
          </w:tcPr>
          <w:p w14:paraId="1E7ADB53" w14:textId="77777777" w:rsidR="004E73BA" w:rsidRDefault="004E73BA" w:rsidP="004E73BA">
            <w:pPr>
              <w:autoSpaceDN w:val="0"/>
              <w:jc w:val="center"/>
            </w:pPr>
            <w:r>
              <w:t>2430</w:t>
            </w:r>
          </w:p>
        </w:tc>
        <w:tc>
          <w:tcPr>
            <w:tcW w:w="1842" w:type="dxa"/>
            <w:tcBorders>
              <w:top w:val="single" w:sz="4" w:space="0" w:color="auto"/>
              <w:left w:val="single" w:sz="4" w:space="0" w:color="auto"/>
              <w:bottom w:val="single" w:sz="4" w:space="0" w:color="auto"/>
              <w:right w:val="single" w:sz="8" w:space="0" w:color="auto"/>
            </w:tcBorders>
            <w:vAlign w:val="center"/>
          </w:tcPr>
          <w:p w14:paraId="6A3CC882" w14:textId="77777777" w:rsidR="004E73BA" w:rsidRDefault="004E73BA" w:rsidP="004E73BA">
            <w:pPr>
              <w:autoSpaceDN w:val="0"/>
              <w:jc w:val="right"/>
            </w:pPr>
            <w:r>
              <w:t>-</w:t>
            </w:r>
          </w:p>
        </w:tc>
        <w:tc>
          <w:tcPr>
            <w:tcW w:w="1843" w:type="dxa"/>
            <w:tcBorders>
              <w:top w:val="single" w:sz="4" w:space="0" w:color="auto"/>
              <w:left w:val="single" w:sz="4" w:space="0" w:color="auto"/>
              <w:bottom w:val="single" w:sz="4" w:space="0" w:color="auto"/>
              <w:right w:val="single" w:sz="8" w:space="0" w:color="auto"/>
            </w:tcBorders>
            <w:vAlign w:val="center"/>
          </w:tcPr>
          <w:p w14:paraId="38E50D67" w14:textId="77777777" w:rsidR="004E73BA" w:rsidRDefault="004E73BA" w:rsidP="004E73BA">
            <w:pPr>
              <w:autoSpaceDN w:val="0"/>
              <w:jc w:val="right"/>
            </w:pPr>
            <w:r>
              <w:t>-</w:t>
            </w:r>
          </w:p>
        </w:tc>
      </w:tr>
      <w:tr w:rsidR="004E73BA" w:rsidRPr="00483C89" w14:paraId="1D4E3094" w14:textId="77777777" w:rsidTr="004E73BA">
        <w:trPr>
          <w:trHeight w:val="267"/>
        </w:trPr>
        <w:tc>
          <w:tcPr>
            <w:tcW w:w="5216" w:type="dxa"/>
            <w:tcBorders>
              <w:top w:val="single" w:sz="4" w:space="0" w:color="auto"/>
              <w:left w:val="single" w:sz="4" w:space="0" w:color="auto"/>
              <w:bottom w:val="single" w:sz="4" w:space="0" w:color="auto"/>
              <w:right w:val="nil"/>
            </w:tcBorders>
            <w:noWrap/>
            <w:vAlign w:val="center"/>
          </w:tcPr>
          <w:p w14:paraId="1D19F863" w14:textId="77777777" w:rsidR="004E73BA" w:rsidRPr="0091536A" w:rsidRDefault="004E73BA" w:rsidP="004E73BA">
            <w:pPr>
              <w:autoSpaceDN w:val="0"/>
            </w:pPr>
            <w:r>
              <w:t>Изменение отложенных налоговых активов</w:t>
            </w:r>
          </w:p>
        </w:tc>
        <w:tc>
          <w:tcPr>
            <w:tcW w:w="993" w:type="dxa"/>
            <w:tcBorders>
              <w:top w:val="single" w:sz="4" w:space="0" w:color="auto"/>
              <w:left w:val="single" w:sz="4" w:space="0" w:color="auto"/>
              <w:bottom w:val="single" w:sz="4" w:space="0" w:color="auto"/>
              <w:right w:val="single" w:sz="4" w:space="0" w:color="auto"/>
            </w:tcBorders>
            <w:vAlign w:val="center"/>
          </w:tcPr>
          <w:p w14:paraId="085AC124" w14:textId="77777777" w:rsidR="004E73BA" w:rsidRDefault="004E73BA" w:rsidP="004E73BA">
            <w:pPr>
              <w:autoSpaceDN w:val="0"/>
              <w:jc w:val="center"/>
            </w:pPr>
            <w:r>
              <w:t>2450</w:t>
            </w:r>
          </w:p>
        </w:tc>
        <w:tc>
          <w:tcPr>
            <w:tcW w:w="1842" w:type="dxa"/>
            <w:tcBorders>
              <w:top w:val="single" w:sz="4" w:space="0" w:color="auto"/>
              <w:left w:val="single" w:sz="4" w:space="0" w:color="auto"/>
              <w:bottom w:val="single" w:sz="4" w:space="0" w:color="auto"/>
              <w:right w:val="single" w:sz="8" w:space="0" w:color="auto"/>
            </w:tcBorders>
            <w:vAlign w:val="center"/>
          </w:tcPr>
          <w:p w14:paraId="1CB02705" w14:textId="77777777" w:rsidR="004E73BA" w:rsidRDefault="004E73BA" w:rsidP="004E73BA">
            <w:pPr>
              <w:autoSpaceDN w:val="0"/>
              <w:jc w:val="right"/>
            </w:pPr>
            <w:r>
              <w:t>-</w:t>
            </w:r>
          </w:p>
        </w:tc>
        <w:tc>
          <w:tcPr>
            <w:tcW w:w="1843" w:type="dxa"/>
            <w:tcBorders>
              <w:top w:val="single" w:sz="4" w:space="0" w:color="auto"/>
              <w:left w:val="single" w:sz="4" w:space="0" w:color="auto"/>
              <w:bottom w:val="single" w:sz="4" w:space="0" w:color="auto"/>
              <w:right w:val="single" w:sz="8" w:space="0" w:color="auto"/>
            </w:tcBorders>
            <w:vAlign w:val="center"/>
          </w:tcPr>
          <w:p w14:paraId="2CD5B359" w14:textId="77777777" w:rsidR="004E73BA" w:rsidRDefault="004E73BA" w:rsidP="004E73BA">
            <w:pPr>
              <w:autoSpaceDN w:val="0"/>
              <w:jc w:val="right"/>
            </w:pPr>
            <w:r>
              <w:t>-</w:t>
            </w:r>
          </w:p>
        </w:tc>
      </w:tr>
      <w:tr w:rsidR="004E73BA" w:rsidRPr="00483C89" w14:paraId="380A590C" w14:textId="77777777" w:rsidTr="004E73BA">
        <w:trPr>
          <w:trHeight w:val="267"/>
        </w:trPr>
        <w:tc>
          <w:tcPr>
            <w:tcW w:w="5216" w:type="dxa"/>
            <w:tcBorders>
              <w:top w:val="single" w:sz="4" w:space="0" w:color="auto"/>
              <w:left w:val="single" w:sz="4" w:space="0" w:color="auto"/>
              <w:bottom w:val="single" w:sz="4" w:space="0" w:color="auto"/>
              <w:right w:val="nil"/>
            </w:tcBorders>
            <w:noWrap/>
            <w:vAlign w:val="center"/>
          </w:tcPr>
          <w:p w14:paraId="5BAA7009" w14:textId="77777777" w:rsidR="004E73BA" w:rsidRPr="0091536A" w:rsidRDefault="004E73BA" w:rsidP="004E73BA">
            <w:pPr>
              <w:autoSpaceDN w:val="0"/>
            </w:pPr>
            <w:r>
              <w:t>Прочее</w:t>
            </w:r>
          </w:p>
        </w:tc>
        <w:tc>
          <w:tcPr>
            <w:tcW w:w="993" w:type="dxa"/>
            <w:tcBorders>
              <w:top w:val="single" w:sz="4" w:space="0" w:color="auto"/>
              <w:left w:val="single" w:sz="4" w:space="0" w:color="auto"/>
              <w:bottom w:val="single" w:sz="4" w:space="0" w:color="auto"/>
              <w:right w:val="single" w:sz="4" w:space="0" w:color="auto"/>
            </w:tcBorders>
            <w:vAlign w:val="center"/>
          </w:tcPr>
          <w:p w14:paraId="3498F40B" w14:textId="77777777" w:rsidR="004E73BA" w:rsidRDefault="004E73BA" w:rsidP="004E73BA">
            <w:pPr>
              <w:autoSpaceDN w:val="0"/>
              <w:jc w:val="center"/>
            </w:pPr>
            <w:r>
              <w:t>2460</w:t>
            </w:r>
          </w:p>
        </w:tc>
        <w:tc>
          <w:tcPr>
            <w:tcW w:w="1842" w:type="dxa"/>
            <w:tcBorders>
              <w:top w:val="single" w:sz="4" w:space="0" w:color="auto"/>
              <w:left w:val="single" w:sz="4" w:space="0" w:color="auto"/>
              <w:bottom w:val="single" w:sz="4" w:space="0" w:color="auto"/>
              <w:right w:val="single" w:sz="8" w:space="0" w:color="auto"/>
            </w:tcBorders>
            <w:vAlign w:val="center"/>
          </w:tcPr>
          <w:p w14:paraId="6AD71D9D" w14:textId="77777777" w:rsidR="004E73BA" w:rsidRDefault="004E73BA" w:rsidP="004E73BA">
            <w:pPr>
              <w:autoSpaceDN w:val="0"/>
              <w:jc w:val="right"/>
            </w:pPr>
            <w:r>
              <w:t>-</w:t>
            </w:r>
          </w:p>
        </w:tc>
        <w:tc>
          <w:tcPr>
            <w:tcW w:w="1843" w:type="dxa"/>
            <w:tcBorders>
              <w:top w:val="single" w:sz="4" w:space="0" w:color="auto"/>
              <w:left w:val="single" w:sz="4" w:space="0" w:color="auto"/>
              <w:bottom w:val="single" w:sz="4" w:space="0" w:color="auto"/>
              <w:right w:val="single" w:sz="8" w:space="0" w:color="auto"/>
            </w:tcBorders>
            <w:vAlign w:val="center"/>
          </w:tcPr>
          <w:p w14:paraId="59980526" w14:textId="77777777" w:rsidR="004E73BA" w:rsidRDefault="004E73BA" w:rsidP="004E73BA">
            <w:pPr>
              <w:autoSpaceDN w:val="0"/>
              <w:jc w:val="right"/>
            </w:pPr>
            <w:r>
              <w:t>-</w:t>
            </w:r>
          </w:p>
        </w:tc>
      </w:tr>
      <w:tr w:rsidR="004E73BA" w:rsidRPr="00483C89" w14:paraId="270182B7" w14:textId="77777777" w:rsidTr="004E73BA">
        <w:trPr>
          <w:trHeight w:val="267"/>
        </w:trPr>
        <w:tc>
          <w:tcPr>
            <w:tcW w:w="5216" w:type="dxa"/>
            <w:tcBorders>
              <w:top w:val="single" w:sz="4" w:space="0" w:color="auto"/>
              <w:left w:val="single" w:sz="4" w:space="0" w:color="auto"/>
              <w:bottom w:val="single" w:sz="4" w:space="0" w:color="auto"/>
              <w:right w:val="nil"/>
            </w:tcBorders>
            <w:noWrap/>
            <w:vAlign w:val="center"/>
          </w:tcPr>
          <w:p w14:paraId="0006FDD3" w14:textId="77777777" w:rsidR="004E73BA" w:rsidRPr="0091536A" w:rsidRDefault="004E73BA" w:rsidP="004E73BA">
            <w:pPr>
              <w:autoSpaceDN w:val="0"/>
            </w:pPr>
            <w:r>
              <w:t>Чистая прибыль (убыток)</w:t>
            </w:r>
          </w:p>
        </w:tc>
        <w:tc>
          <w:tcPr>
            <w:tcW w:w="993" w:type="dxa"/>
            <w:tcBorders>
              <w:top w:val="single" w:sz="4" w:space="0" w:color="auto"/>
              <w:left w:val="single" w:sz="4" w:space="0" w:color="auto"/>
              <w:bottom w:val="single" w:sz="4" w:space="0" w:color="auto"/>
              <w:right w:val="single" w:sz="4" w:space="0" w:color="auto"/>
            </w:tcBorders>
            <w:vAlign w:val="center"/>
          </w:tcPr>
          <w:p w14:paraId="274440AD" w14:textId="77777777" w:rsidR="004E73BA" w:rsidRDefault="004E73BA" w:rsidP="004E73BA">
            <w:pPr>
              <w:autoSpaceDN w:val="0"/>
              <w:jc w:val="center"/>
            </w:pPr>
            <w:r>
              <w:t>2400</w:t>
            </w:r>
          </w:p>
        </w:tc>
        <w:tc>
          <w:tcPr>
            <w:tcW w:w="1842" w:type="dxa"/>
            <w:tcBorders>
              <w:top w:val="single" w:sz="4" w:space="0" w:color="auto"/>
              <w:left w:val="single" w:sz="4" w:space="0" w:color="auto"/>
              <w:bottom w:val="single" w:sz="4" w:space="0" w:color="auto"/>
              <w:right w:val="single" w:sz="8" w:space="0" w:color="auto"/>
            </w:tcBorders>
            <w:vAlign w:val="center"/>
          </w:tcPr>
          <w:p w14:paraId="0071E918" w14:textId="77777777" w:rsidR="004E73BA" w:rsidRDefault="004E73BA" w:rsidP="004E73BA">
            <w:pPr>
              <w:autoSpaceDN w:val="0"/>
              <w:jc w:val="right"/>
            </w:pPr>
            <w:r>
              <w:t>(75)</w:t>
            </w:r>
          </w:p>
        </w:tc>
        <w:tc>
          <w:tcPr>
            <w:tcW w:w="1843" w:type="dxa"/>
            <w:tcBorders>
              <w:top w:val="single" w:sz="4" w:space="0" w:color="auto"/>
              <w:left w:val="single" w:sz="4" w:space="0" w:color="auto"/>
              <w:bottom w:val="single" w:sz="4" w:space="0" w:color="auto"/>
              <w:right w:val="single" w:sz="8" w:space="0" w:color="auto"/>
            </w:tcBorders>
            <w:vAlign w:val="center"/>
          </w:tcPr>
          <w:p w14:paraId="2D080055" w14:textId="77777777" w:rsidR="004E73BA" w:rsidRDefault="004E73BA" w:rsidP="004E73BA">
            <w:pPr>
              <w:autoSpaceDN w:val="0"/>
              <w:jc w:val="right"/>
            </w:pPr>
            <w:r>
              <w:t>2 306</w:t>
            </w:r>
          </w:p>
        </w:tc>
      </w:tr>
      <w:tr w:rsidR="004E73BA" w:rsidRPr="00483C89" w14:paraId="466DE0A3" w14:textId="77777777" w:rsidTr="004E73BA">
        <w:trPr>
          <w:trHeight w:val="267"/>
        </w:trPr>
        <w:tc>
          <w:tcPr>
            <w:tcW w:w="5216" w:type="dxa"/>
            <w:tcBorders>
              <w:top w:val="single" w:sz="4" w:space="0" w:color="auto"/>
              <w:left w:val="single" w:sz="4" w:space="0" w:color="auto"/>
              <w:bottom w:val="single" w:sz="4" w:space="0" w:color="auto"/>
              <w:right w:val="nil"/>
            </w:tcBorders>
            <w:noWrap/>
            <w:vAlign w:val="center"/>
          </w:tcPr>
          <w:p w14:paraId="0000708D" w14:textId="77777777" w:rsidR="004E73BA" w:rsidRDefault="004E73BA" w:rsidP="004E73BA">
            <w:pPr>
              <w:autoSpaceDN w:val="0"/>
            </w:pPr>
            <w:r>
              <w:t xml:space="preserve">Результат от переоценки </w:t>
            </w:r>
            <w:proofErr w:type="spellStart"/>
            <w:r>
              <w:t>внеоборотных</w:t>
            </w:r>
            <w:proofErr w:type="spellEnd"/>
            <w:r>
              <w:t xml:space="preserve"> активов, не включаемый в чистую прибыль (убыток) периода</w:t>
            </w:r>
          </w:p>
        </w:tc>
        <w:tc>
          <w:tcPr>
            <w:tcW w:w="993" w:type="dxa"/>
            <w:tcBorders>
              <w:top w:val="single" w:sz="4" w:space="0" w:color="auto"/>
              <w:left w:val="single" w:sz="4" w:space="0" w:color="auto"/>
              <w:bottom w:val="single" w:sz="4" w:space="0" w:color="auto"/>
              <w:right w:val="single" w:sz="4" w:space="0" w:color="auto"/>
            </w:tcBorders>
            <w:vAlign w:val="center"/>
          </w:tcPr>
          <w:p w14:paraId="2BEA86B0" w14:textId="77777777" w:rsidR="004E73BA" w:rsidRDefault="004E73BA" w:rsidP="004E73BA">
            <w:pPr>
              <w:autoSpaceDN w:val="0"/>
              <w:jc w:val="center"/>
            </w:pPr>
            <w:r>
              <w:t>2510</w:t>
            </w:r>
          </w:p>
        </w:tc>
        <w:tc>
          <w:tcPr>
            <w:tcW w:w="1842" w:type="dxa"/>
            <w:tcBorders>
              <w:top w:val="single" w:sz="4" w:space="0" w:color="auto"/>
              <w:left w:val="single" w:sz="4" w:space="0" w:color="auto"/>
              <w:bottom w:val="single" w:sz="4" w:space="0" w:color="auto"/>
              <w:right w:val="single" w:sz="8" w:space="0" w:color="auto"/>
            </w:tcBorders>
            <w:vAlign w:val="center"/>
          </w:tcPr>
          <w:p w14:paraId="5F3DC546" w14:textId="77777777" w:rsidR="004E73BA" w:rsidRDefault="004E73BA" w:rsidP="004E73BA">
            <w:pPr>
              <w:autoSpaceDN w:val="0"/>
              <w:jc w:val="right"/>
            </w:pPr>
            <w:r>
              <w:t>-</w:t>
            </w:r>
          </w:p>
        </w:tc>
        <w:tc>
          <w:tcPr>
            <w:tcW w:w="1843" w:type="dxa"/>
            <w:tcBorders>
              <w:top w:val="single" w:sz="4" w:space="0" w:color="auto"/>
              <w:left w:val="single" w:sz="4" w:space="0" w:color="auto"/>
              <w:bottom w:val="single" w:sz="4" w:space="0" w:color="auto"/>
              <w:right w:val="single" w:sz="8" w:space="0" w:color="auto"/>
            </w:tcBorders>
            <w:vAlign w:val="center"/>
          </w:tcPr>
          <w:p w14:paraId="5FC5E84E" w14:textId="77777777" w:rsidR="004E73BA" w:rsidRDefault="004E73BA" w:rsidP="004E73BA">
            <w:pPr>
              <w:autoSpaceDN w:val="0"/>
              <w:jc w:val="right"/>
            </w:pPr>
            <w:r>
              <w:t>-</w:t>
            </w:r>
          </w:p>
        </w:tc>
      </w:tr>
      <w:tr w:rsidR="004E73BA" w:rsidRPr="00483C89" w14:paraId="163690C5" w14:textId="77777777" w:rsidTr="004E73BA">
        <w:trPr>
          <w:trHeight w:val="267"/>
        </w:trPr>
        <w:tc>
          <w:tcPr>
            <w:tcW w:w="5216" w:type="dxa"/>
            <w:tcBorders>
              <w:top w:val="single" w:sz="4" w:space="0" w:color="auto"/>
              <w:left w:val="single" w:sz="4" w:space="0" w:color="auto"/>
              <w:bottom w:val="single" w:sz="4" w:space="0" w:color="auto"/>
              <w:right w:val="nil"/>
            </w:tcBorders>
            <w:noWrap/>
            <w:vAlign w:val="center"/>
          </w:tcPr>
          <w:p w14:paraId="004FA110" w14:textId="77777777" w:rsidR="004E73BA" w:rsidRDefault="004E73BA" w:rsidP="004E73BA">
            <w:pPr>
              <w:autoSpaceDN w:val="0"/>
            </w:pPr>
            <w:r>
              <w:t>Результат от прочих операций, не включаемый в чистую прибыль (убыток) периода</w:t>
            </w:r>
          </w:p>
        </w:tc>
        <w:tc>
          <w:tcPr>
            <w:tcW w:w="993" w:type="dxa"/>
            <w:tcBorders>
              <w:top w:val="single" w:sz="4" w:space="0" w:color="auto"/>
              <w:left w:val="single" w:sz="4" w:space="0" w:color="auto"/>
              <w:bottom w:val="single" w:sz="4" w:space="0" w:color="auto"/>
              <w:right w:val="single" w:sz="4" w:space="0" w:color="auto"/>
            </w:tcBorders>
            <w:vAlign w:val="center"/>
          </w:tcPr>
          <w:p w14:paraId="09E2A01C" w14:textId="77777777" w:rsidR="004E73BA" w:rsidRDefault="004E73BA" w:rsidP="004E73BA">
            <w:pPr>
              <w:autoSpaceDN w:val="0"/>
              <w:jc w:val="center"/>
            </w:pPr>
            <w:r>
              <w:t>2520</w:t>
            </w:r>
          </w:p>
        </w:tc>
        <w:tc>
          <w:tcPr>
            <w:tcW w:w="1842" w:type="dxa"/>
            <w:tcBorders>
              <w:top w:val="single" w:sz="4" w:space="0" w:color="auto"/>
              <w:left w:val="single" w:sz="4" w:space="0" w:color="auto"/>
              <w:bottom w:val="single" w:sz="4" w:space="0" w:color="auto"/>
              <w:right w:val="single" w:sz="8" w:space="0" w:color="auto"/>
            </w:tcBorders>
            <w:vAlign w:val="center"/>
          </w:tcPr>
          <w:p w14:paraId="5624F59D" w14:textId="77777777" w:rsidR="004E73BA" w:rsidRDefault="004E73BA" w:rsidP="004E73BA">
            <w:pPr>
              <w:autoSpaceDN w:val="0"/>
              <w:jc w:val="right"/>
            </w:pPr>
            <w:r>
              <w:t>-</w:t>
            </w:r>
          </w:p>
        </w:tc>
        <w:tc>
          <w:tcPr>
            <w:tcW w:w="1843" w:type="dxa"/>
            <w:tcBorders>
              <w:top w:val="single" w:sz="4" w:space="0" w:color="auto"/>
              <w:left w:val="single" w:sz="4" w:space="0" w:color="auto"/>
              <w:bottom w:val="single" w:sz="4" w:space="0" w:color="auto"/>
              <w:right w:val="single" w:sz="8" w:space="0" w:color="auto"/>
            </w:tcBorders>
            <w:vAlign w:val="center"/>
          </w:tcPr>
          <w:p w14:paraId="62EF6D07" w14:textId="77777777" w:rsidR="004E73BA" w:rsidRDefault="004E73BA" w:rsidP="004E73BA">
            <w:pPr>
              <w:autoSpaceDN w:val="0"/>
              <w:jc w:val="right"/>
            </w:pPr>
            <w:r>
              <w:t>-</w:t>
            </w:r>
          </w:p>
        </w:tc>
      </w:tr>
      <w:tr w:rsidR="004E73BA" w:rsidRPr="00483C89" w14:paraId="06A47D1B" w14:textId="77777777" w:rsidTr="004E73BA">
        <w:trPr>
          <w:trHeight w:val="267"/>
        </w:trPr>
        <w:tc>
          <w:tcPr>
            <w:tcW w:w="5216" w:type="dxa"/>
            <w:tcBorders>
              <w:top w:val="single" w:sz="4" w:space="0" w:color="auto"/>
              <w:left w:val="single" w:sz="4" w:space="0" w:color="auto"/>
              <w:bottom w:val="single" w:sz="4" w:space="0" w:color="auto"/>
              <w:right w:val="nil"/>
            </w:tcBorders>
            <w:noWrap/>
            <w:vAlign w:val="center"/>
          </w:tcPr>
          <w:p w14:paraId="465C8645" w14:textId="77777777" w:rsidR="004E73BA" w:rsidRDefault="004E73BA" w:rsidP="004E73BA">
            <w:pPr>
              <w:autoSpaceDN w:val="0"/>
            </w:pPr>
            <w:r>
              <w:t>Совокупный финансовый результат периода</w:t>
            </w:r>
          </w:p>
        </w:tc>
        <w:tc>
          <w:tcPr>
            <w:tcW w:w="993" w:type="dxa"/>
            <w:tcBorders>
              <w:top w:val="single" w:sz="4" w:space="0" w:color="auto"/>
              <w:left w:val="single" w:sz="4" w:space="0" w:color="auto"/>
              <w:bottom w:val="single" w:sz="4" w:space="0" w:color="auto"/>
              <w:right w:val="single" w:sz="4" w:space="0" w:color="auto"/>
            </w:tcBorders>
            <w:vAlign w:val="center"/>
          </w:tcPr>
          <w:p w14:paraId="6697E173" w14:textId="77777777" w:rsidR="004E73BA" w:rsidRDefault="004E73BA" w:rsidP="004E73BA">
            <w:pPr>
              <w:autoSpaceDN w:val="0"/>
              <w:jc w:val="center"/>
            </w:pPr>
            <w:r>
              <w:t>2500</w:t>
            </w:r>
          </w:p>
        </w:tc>
        <w:tc>
          <w:tcPr>
            <w:tcW w:w="1842" w:type="dxa"/>
            <w:tcBorders>
              <w:top w:val="single" w:sz="4" w:space="0" w:color="auto"/>
              <w:left w:val="single" w:sz="4" w:space="0" w:color="auto"/>
              <w:bottom w:val="single" w:sz="4" w:space="0" w:color="auto"/>
              <w:right w:val="single" w:sz="8" w:space="0" w:color="auto"/>
            </w:tcBorders>
            <w:vAlign w:val="center"/>
          </w:tcPr>
          <w:p w14:paraId="6BB0F78E" w14:textId="77777777" w:rsidR="004E73BA" w:rsidRDefault="004E73BA" w:rsidP="004E73BA">
            <w:pPr>
              <w:autoSpaceDN w:val="0"/>
              <w:jc w:val="right"/>
            </w:pPr>
            <w:r>
              <w:t>(75)</w:t>
            </w:r>
          </w:p>
        </w:tc>
        <w:tc>
          <w:tcPr>
            <w:tcW w:w="1843" w:type="dxa"/>
            <w:tcBorders>
              <w:top w:val="single" w:sz="4" w:space="0" w:color="auto"/>
              <w:left w:val="single" w:sz="4" w:space="0" w:color="auto"/>
              <w:bottom w:val="single" w:sz="4" w:space="0" w:color="auto"/>
              <w:right w:val="single" w:sz="8" w:space="0" w:color="auto"/>
            </w:tcBorders>
            <w:vAlign w:val="center"/>
          </w:tcPr>
          <w:p w14:paraId="7F15E94F" w14:textId="77777777" w:rsidR="004E73BA" w:rsidRDefault="004E73BA" w:rsidP="004E73BA">
            <w:pPr>
              <w:autoSpaceDN w:val="0"/>
              <w:jc w:val="right"/>
            </w:pPr>
            <w:r>
              <w:t>2 306</w:t>
            </w:r>
          </w:p>
        </w:tc>
      </w:tr>
      <w:tr w:rsidR="004E73BA" w:rsidRPr="00483C89" w14:paraId="69DCB796" w14:textId="77777777" w:rsidTr="004E73BA">
        <w:trPr>
          <w:trHeight w:val="267"/>
        </w:trPr>
        <w:tc>
          <w:tcPr>
            <w:tcW w:w="5216" w:type="dxa"/>
            <w:tcBorders>
              <w:top w:val="single" w:sz="4" w:space="0" w:color="auto"/>
              <w:left w:val="single" w:sz="4" w:space="0" w:color="auto"/>
              <w:bottom w:val="single" w:sz="4" w:space="0" w:color="auto"/>
              <w:right w:val="nil"/>
            </w:tcBorders>
            <w:noWrap/>
            <w:vAlign w:val="center"/>
          </w:tcPr>
          <w:p w14:paraId="6F601C98" w14:textId="77777777" w:rsidR="004E73BA" w:rsidRDefault="004E73BA" w:rsidP="004E73BA">
            <w:pPr>
              <w:autoSpaceDN w:val="0"/>
            </w:pPr>
            <w:proofErr w:type="spellStart"/>
            <w:r>
              <w:t>Справочно</w:t>
            </w:r>
            <w:proofErr w:type="spellEnd"/>
          </w:p>
          <w:p w14:paraId="5535DE5E" w14:textId="77777777" w:rsidR="004E73BA" w:rsidRDefault="004E73BA" w:rsidP="004E73BA">
            <w:pPr>
              <w:autoSpaceDN w:val="0"/>
            </w:pPr>
            <w:r>
              <w:t>Базовая прибыль (убыток) на акцию</w:t>
            </w:r>
          </w:p>
        </w:tc>
        <w:tc>
          <w:tcPr>
            <w:tcW w:w="993" w:type="dxa"/>
            <w:tcBorders>
              <w:top w:val="single" w:sz="4" w:space="0" w:color="auto"/>
              <w:left w:val="single" w:sz="4" w:space="0" w:color="auto"/>
              <w:bottom w:val="single" w:sz="4" w:space="0" w:color="auto"/>
              <w:right w:val="single" w:sz="4" w:space="0" w:color="auto"/>
            </w:tcBorders>
            <w:vAlign w:val="center"/>
          </w:tcPr>
          <w:p w14:paraId="0EA08C66" w14:textId="77777777" w:rsidR="004E73BA" w:rsidRDefault="004E73BA" w:rsidP="004E73BA">
            <w:pPr>
              <w:autoSpaceDN w:val="0"/>
              <w:jc w:val="center"/>
            </w:pPr>
            <w:r>
              <w:t>2900</w:t>
            </w:r>
          </w:p>
        </w:tc>
        <w:tc>
          <w:tcPr>
            <w:tcW w:w="1842" w:type="dxa"/>
            <w:tcBorders>
              <w:top w:val="single" w:sz="4" w:space="0" w:color="auto"/>
              <w:left w:val="single" w:sz="4" w:space="0" w:color="auto"/>
              <w:bottom w:val="single" w:sz="4" w:space="0" w:color="auto"/>
              <w:right w:val="single" w:sz="8" w:space="0" w:color="auto"/>
            </w:tcBorders>
            <w:vAlign w:val="center"/>
          </w:tcPr>
          <w:p w14:paraId="4036ED23" w14:textId="77777777" w:rsidR="004E73BA" w:rsidRDefault="004E73BA" w:rsidP="004E73BA">
            <w:pPr>
              <w:autoSpaceDN w:val="0"/>
              <w:jc w:val="right"/>
            </w:pPr>
            <w:r>
              <w:t>-</w:t>
            </w:r>
          </w:p>
        </w:tc>
        <w:tc>
          <w:tcPr>
            <w:tcW w:w="1843" w:type="dxa"/>
            <w:tcBorders>
              <w:top w:val="single" w:sz="4" w:space="0" w:color="auto"/>
              <w:left w:val="single" w:sz="4" w:space="0" w:color="auto"/>
              <w:bottom w:val="single" w:sz="4" w:space="0" w:color="auto"/>
              <w:right w:val="single" w:sz="8" w:space="0" w:color="auto"/>
            </w:tcBorders>
            <w:vAlign w:val="center"/>
          </w:tcPr>
          <w:p w14:paraId="16342784" w14:textId="77777777" w:rsidR="004E73BA" w:rsidRDefault="004E73BA" w:rsidP="004E73BA">
            <w:pPr>
              <w:autoSpaceDN w:val="0"/>
              <w:jc w:val="right"/>
            </w:pPr>
            <w:r>
              <w:t>-</w:t>
            </w:r>
          </w:p>
        </w:tc>
      </w:tr>
      <w:tr w:rsidR="004E73BA" w:rsidRPr="00483C89" w14:paraId="3918AA6B" w14:textId="77777777" w:rsidTr="004E73BA">
        <w:trPr>
          <w:trHeight w:val="267"/>
        </w:trPr>
        <w:tc>
          <w:tcPr>
            <w:tcW w:w="5216" w:type="dxa"/>
            <w:tcBorders>
              <w:top w:val="single" w:sz="4" w:space="0" w:color="auto"/>
              <w:left w:val="single" w:sz="4" w:space="0" w:color="auto"/>
              <w:bottom w:val="single" w:sz="4" w:space="0" w:color="auto"/>
              <w:right w:val="nil"/>
            </w:tcBorders>
            <w:noWrap/>
            <w:vAlign w:val="center"/>
          </w:tcPr>
          <w:p w14:paraId="537BDE04" w14:textId="77777777" w:rsidR="004E73BA" w:rsidRDefault="004E73BA" w:rsidP="004E73BA">
            <w:pPr>
              <w:autoSpaceDN w:val="0"/>
            </w:pPr>
            <w:r>
              <w:t>Разводненная прибыль (убыток) на акцию</w:t>
            </w:r>
          </w:p>
        </w:tc>
        <w:tc>
          <w:tcPr>
            <w:tcW w:w="993" w:type="dxa"/>
            <w:tcBorders>
              <w:top w:val="single" w:sz="4" w:space="0" w:color="auto"/>
              <w:left w:val="single" w:sz="4" w:space="0" w:color="auto"/>
              <w:bottom w:val="single" w:sz="4" w:space="0" w:color="auto"/>
              <w:right w:val="single" w:sz="4" w:space="0" w:color="auto"/>
            </w:tcBorders>
            <w:vAlign w:val="center"/>
          </w:tcPr>
          <w:p w14:paraId="52012834" w14:textId="77777777" w:rsidR="004E73BA" w:rsidRDefault="004E73BA" w:rsidP="004E73BA">
            <w:pPr>
              <w:autoSpaceDN w:val="0"/>
              <w:jc w:val="center"/>
            </w:pPr>
            <w:r>
              <w:t>2910</w:t>
            </w:r>
          </w:p>
        </w:tc>
        <w:tc>
          <w:tcPr>
            <w:tcW w:w="1842" w:type="dxa"/>
            <w:tcBorders>
              <w:top w:val="single" w:sz="4" w:space="0" w:color="auto"/>
              <w:left w:val="single" w:sz="4" w:space="0" w:color="auto"/>
              <w:bottom w:val="single" w:sz="4" w:space="0" w:color="auto"/>
              <w:right w:val="single" w:sz="8" w:space="0" w:color="auto"/>
            </w:tcBorders>
            <w:vAlign w:val="center"/>
          </w:tcPr>
          <w:p w14:paraId="11702A2F" w14:textId="77777777" w:rsidR="004E73BA" w:rsidRDefault="004E73BA" w:rsidP="004E73BA">
            <w:pPr>
              <w:autoSpaceDN w:val="0"/>
              <w:jc w:val="right"/>
            </w:pPr>
            <w:r>
              <w:t>-</w:t>
            </w:r>
          </w:p>
        </w:tc>
        <w:tc>
          <w:tcPr>
            <w:tcW w:w="1843" w:type="dxa"/>
            <w:tcBorders>
              <w:top w:val="single" w:sz="4" w:space="0" w:color="auto"/>
              <w:left w:val="single" w:sz="4" w:space="0" w:color="auto"/>
              <w:bottom w:val="single" w:sz="4" w:space="0" w:color="auto"/>
              <w:right w:val="single" w:sz="8" w:space="0" w:color="auto"/>
            </w:tcBorders>
            <w:vAlign w:val="center"/>
          </w:tcPr>
          <w:p w14:paraId="170F1801" w14:textId="77777777" w:rsidR="004E73BA" w:rsidRDefault="004E73BA" w:rsidP="004E73BA">
            <w:pPr>
              <w:autoSpaceDN w:val="0"/>
              <w:jc w:val="right"/>
            </w:pPr>
            <w:r>
              <w:t>-</w:t>
            </w:r>
          </w:p>
        </w:tc>
      </w:tr>
    </w:tbl>
    <w:p w14:paraId="024E8C5D" w14:textId="77777777" w:rsidR="004E73BA" w:rsidRDefault="004E73BA" w:rsidP="004E73BA">
      <w:pPr>
        <w:ind w:left="-284" w:right="-85" w:firstLine="710"/>
        <w:jc w:val="both"/>
      </w:pPr>
    </w:p>
    <w:p w14:paraId="66096B83" w14:textId="3D1B81D3" w:rsidR="00DA624A" w:rsidRPr="00AD0F90" w:rsidRDefault="00F76A8C" w:rsidP="004E73BA">
      <w:pPr>
        <w:ind w:firstLine="567"/>
        <w:jc w:val="both"/>
      </w:pPr>
      <w:r w:rsidRPr="00AD0F90">
        <w:rPr>
          <w:b/>
        </w:rPr>
        <w:t>1.2</w:t>
      </w:r>
      <w:r w:rsidR="00AD0F90">
        <w:rPr>
          <w:b/>
        </w:rPr>
        <w:t>.4</w:t>
      </w:r>
      <w:r w:rsidR="00E57832" w:rsidRPr="00AD0F90">
        <w:rPr>
          <w:b/>
        </w:rPr>
        <w:t>.</w:t>
      </w:r>
      <w:r w:rsidR="00061C4B" w:rsidRPr="00AD0F90">
        <w:rPr>
          <w:b/>
        </w:rPr>
        <w:t xml:space="preserve"> Численность работников </w:t>
      </w:r>
      <w:r w:rsidR="00AC7CF6" w:rsidRPr="00F05947">
        <w:rPr>
          <w:b/>
        </w:rPr>
        <w:t>Общества</w:t>
      </w:r>
      <w:r w:rsidR="00AC7CF6" w:rsidRPr="00AD0F90">
        <w:rPr>
          <w:b/>
        </w:rPr>
        <w:t xml:space="preserve"> </w:t>
      </w:r>
      <w:r w:rsidR="004E73BA" w:rsidRPr="00174302">
        <w:t xml:space="preserve">на </w:t>
      </w:r>
      <w:r w:rsidR="004E73BA">
        <w:t>30</w:t>
      </w:r>
      <w:r w:rsidR="004E73BA" w:rsidRPr="006F253F">
        <w:t>.0</w:t>
      </w:r>
      <w:r w:rsidR="004E73BA">
        <w:t>8</w:t>
      </w:r>
      <w:r w:rsidR="004E73BA" w:rsidRPr="006F253F">
        <w:t>.2019г.</w:t>
      </w:r>
      <w:r w:rsidR="004E73BA" w:rsidRPr="00174302">
        <w:t xml:space="preserve"> составляет </w:t>
      </w:r>
      <w:r w:rsidR="004E73BA">
        <w:t>1</w:t>
      </w:r>
      <w:r w:rsidR="004E73BA" w:rsidRPr="00174302">
        <w:t xml:space="preserve"> (</w:t>
      </w:r>
      <w:r w:rsidR="004E73BA">
        <w:t>Один</w:t>
      </w:r>
      <w:r w:rsidR="004E73BA" w:rsidRPr="00174302">
        <w:t>) человек.</w:t>
      </w:r>
    </w:p>
    <w:p w14:paraId="126E7123" w14:textId="045CB9D4" w:rsidR="0099522D" w:rsidRPr="00AD0F90" w:rsidRDefault="00E40B4B" w:rsidP="00FF4513">
      <w:pPr>
        <w:tabs>
          <w:tab w:val="left" w:pos="-284"/>
          <w:tab w:val="left" w:pos="426"/>
        </w:tabs>
        <w:ind w:right="-2" w:firstLine="567"/>
        <w:jc w:val="both"/>
        <w:rPr>
          <w:b/>
        </w:rPr>
      </w:pPr>
      <w:r w:rsidRPr="00AD0F90">
        <w:rPr>
          <w:b/>
        </w:rPr>
        <w:t>1</w:t>
      </w:r>
      <w:r w:rsidR="00F76A8C" w:rsidRPr="00AD0F90">
        <w:rPr>
          <w:b/>
        </w:rPr>
        <w:t>.2</w:t>
      </w:r>
      <w:r w:rsidR="00AD0F90">
        <w:rPr>
          <w:b/>
        </w:rPr>
        <w:t>.5</w:t>
      </w:r>
      <w:r w:rsidR="008B58FE" w:rsidRPr="00AD0F90">
        <w:rPr>
          <w:b/>
        </w:rPr>
        <w:t xml:space="preserve">. </w:t>
      </w:r>
      <w:r w:rsidR="009E2A14" w:rsidRPr="00AD0F90">
        <w:rPr>
          <w:b/>
        </w:rPr>
        <w:t>Площадь и перечень объектов недвижимого имущества</w:t>
      </w:r>
      <w:r w:rsidR="00F016B1" w:rsidRPr="00AD0F90">
        <w:rPr>
          <w:b/>
        </w:rPr>
        <w:t xml:space="preserve"> </w:t>
      </w:r>
      <w:r w:rsidR="00AC7CF6" w:rsidRPr="00F05947">
        <w:rPr>
          <w:b/>
        </w:rPr>
        <w:t>Обществ</w:t>
      </w:r>
      <w:r w:rsidR="005716C7">
        <w:rPr>
          <w:b/>
        </w:rPr>
        <w:t>а:</w:t>
      </w:r>
      <w:r w:rsidR="00C13F39" w:rsidRPr="00FE1B87">
        <w:t xml:space="preserve"> </w:t>
      </w:r>
      <w:r w:rsidR="004E73BA">
        <w:t>отсутствуют объекты недвижимого имущества, принадлежащие ООО «МИП «</w:t>
      </w:r>
      <w:proofErr w:type="spellStart"/>
      <w:r w:rsidR="004E73BA">
        <w:t>СтелларТех</w:t>
      </w:r>
      <w:proofErr w:type="spellEnd"/>
      <w:r w:rsidR="004E73BA">
        <w:t>» на праве собственности.</w:t>
      </w:r>
      <w:r w:rsidR="00AC7CF6" w:rsidRPr="00F05947">
        <w:rPr>
          <w:b/>
        </w:rPr>
        <w:t xml:space="preserve"> </w:t>
      </w:r>
    </w:p>
    <w:p w14:paraId="6AA6181C" w14:textId="4AC37FCF" w:rsidR="00F76A8C" w:rsidRPr="00FE1B87" w:rsidRDefault="00F76A8C" w:rsidP="00FF4513">
      <w:pPr>
        <w:pStyle w:val="TextBoldCenter"/>
        <w:spacing w:before="0"/>
        <w:ind w:firstLine="567"/>
        <w:jc w:val="both"/>
        <w:outlineLvl w:val="0"/>
        <w:rPr>
          <w:b w:val="0"/>
          <w:color w:val="000000"/>
          <w:sz w:val="24"/>
        </w:rPr>
      </w:pPr>
      <w:bookmarkStart w:id="4" w:name="_Toc230144033"/>
      <w:r w:rsidRPr="00FE1B87">
        <w:rPr>
          <w:sz w:val="24"/>
        </w:rPr>
        <w:t xml:space="preserve">1.3. Задаток перечисляется на условиях договора о задатке </w:t>
      </w:r>
      <w:r w:rsidRPr="00FE1B87">
        <w:rPr>
          <w:b w:val="0"/>
          <w:color w:val="000000"/>
          <w:sz w:val="24"/>
        </w:rPr>
        <w:t>(раздел VII</w:t>
      </w:r>
      <w:r w:rsidRPr="00FE1B87">
        <w:rPr>
          <w:b w:val="0"/>
          <w:color w:val="000000"/>
          <w:sz w:val="24"/>
          <w:lang w:val="en-US"/>
        </w:rPr>
        <w:t>I</w:t>
      </w:r>
      <w:r w:rsidRPr="00FE1B87">
        <w:rPr>
          <w:b w:val="0"/>
          <w:color w:val="000000"/>
          <w:sz w:val="24"/>
        </w:rPr>
        <w:t xml:space="preserve"> </w:t>
      </w:r>
      <w:r w:rsidR="00F6593E" w:rsidRPr="00FE1B87">
        <w:rPr>
          <w:b w:val="0"/>
          <w:color w:val="000000"/>
          <w:sz w:val="24"/>
        </w:rPr>
        <w:t>Д</w:t>
      </w:r>
      <w:r w:rsidRPr="00FE1B87">
        <w:rPr>
          <w:b w:val="0"/>
          <w:color w:val="000000"/>
          <w:sz w:val="24"/>
        </w:rPr>
        <w:t>окументации</w:t>
      </w:r>
      <w:r w:rsidR="00AD0F90">
        <w:rPr>
          <w:b w:val="0"/>
          <w:color w:val="000000"/>
          <w:sz w:val="24"/>
        </w:rPr>
        <w:t xml:space="preserve"> по продаже</w:t>
      </w:r>
      <w:r w:rsidRPr="00976E24">
        <w:rPr>
          <w:b w:val="0"/>
          <w:color w:val="000000"/>
          <w:sz w:val="24"/>
          <w:szCs w:val="24"/>
        </w:rPr>
        <w:t>)</w:t>
      </w:r>
      <w:r w:rsidR="00AD0F90">
        <w:rPr>
          <w:b w:val="0"/>
          <w:color w:val="000000"/>
          <w:sz w:val="24"/>
          <w:szCs w:val="24"/>
        </w:rPr>
        <w:t>.</w:t>
      </w:r>
    </w:p>
    <w:p w14:paraId="00F7DD31" w14:textId="6614BB88" w:rsidR="00F76A8C" w:rsidRPr="00FE1B87" w:rsidRDefault="00F76A8C" w:rsidP="00FF4513">
      <w:pPr>
        <w:pStyle w:val="TextBoldCenter"/>
        <w:spacing w:before="0"/>
        <w:ind w:firstLine="567"/>
        <w:jc w:val="both"/>
        <w:outlineLvl w:val="0"/>
        <w:rPr>
          <w:b w:val="0"/>
          <w:sz w:val="24"/>
        </w:rPr>
      </w:pPr>
      <w:r w:rsidRPr="00FE1B87">
        <w:rPr>
          <w:b w:val="0"/>
          <w:sz w:val="24"/>
        </w:rPr>
        <w:t xml:space="preserve">Задаток для участия в </w:t>
      </w:r>
      <w:r w:rsidR="00F6593E" w:rsidRPr="00FE1B87">
        <w:rPr>
          <w:b w:val="0"/>
          <w:sz w:val="24"/>
        </w:rPr>
        <w:t>продаже</w:t>
      </w:r>
      <w:r w:rsidRPr="00FE1B87">
        <w:rPr>
          <w:b w:val="0"/>
          <w:sz w:val="24"/>
        </w:rPr>
        <w:t xml:space="preserve"> служит обеспечением исполнения обязательства Победителя </w:t>
      </w:r>
      <w:r w:rsidR="00F6593E" w:rsidRPr="00FE1B87">
        <w:rPr>
          <w:b w:val="0"/>
          <w:sz w:val="24"/>
        </w:rPr>
        <w:t>продажи</w:t>
      </w:r>
      <w:r w:rsidR="00AD0F90">
        <w:rPr>
          <w:b w:val="0"/>
          <w:sz w:val="24"/>
        </w:rPr>
        <w:t>/</w:t>
      </w:r>
      <w:r w:rsidR="00AD0F90">
        <w:rPr>
          <w:b w:val="0"/>
          <w:sz w:val="24"/>
          <w:szCs w:val="24"/>
        </w:rPr>
        <w:t xml:space="preserve">Единственного участника </w:t>
      </w:r>
      <w:r w:rsidRPr="00FE1B87">
        <w:rPr>
          <w:b w:val="0"/>
          <w:sz w:val="24"/>
        </w:rPr>
        <w:t xml:space="preserve">по заключению </w:t>
      </w:r>
      <w:r w:rsidR="00F6593E">
        <w:rPr>
          <w:b w:val="0"/>
          <w:sz w:val="24"/>
          <w:szCs w:val="24"/>
        </w:rPr>
        <w:t xml:space="preserve">Соглашения об обеспечительном платеже и </w:t>
      </w:r>
      <w:r w:rsidRPr="00FE1B87">
        <w:rPr>
          <w:b w:val="0"/>
          <w:sz w:val="24"/>
        </w:rPr>
        <w:t>договора купли-продажи</w:t>
      </w:r>
      <w:r w:rsidR="00AD0F90">
        <w:rPr>
          <w:b w:val="0"/>
          <w:sz w:val="24"/>
          <w:szCs w:val="24"/>
        </w:rPr>
        <w:t>,</w:t>
      </w:r>
      <w:r w:rsidRPr="00FE1B87">
        <w:rPr>
          <w:b w:val="0"/>
          <w:sz w:val="24"/>
        </w:rPr>
        <w:t xml:space="preserve"> оплате </w:t>
      </w:r>
      <w:r w:rsidRPr="00F05947">
        <w:rPr>
          <w:b w:val="0"/>
          <w:sz w:val="24"/>
          <w:szCs w:val="24"/>
        </w:rPr>
        <w:t xml:space="preserve">приобретенного </w:t>
      </w:r>
      <w:r w:rsidR="00AD0F90">
        <w:rPr>
          <w:b w:val="0"/>
          <w:sz w:val="24"/>
          <w:szCs w:val="24"/>
        </w:rPr>
        <w:t xml:space="preserve">Имущества </w:t>
      </w:r>
      <w:r w:rsidR="00AD0F90" w:rsidRPr="00AD0F90">
        <w:rPr>
          <w:b w:val="0"/>
          <w:sz w:val="24"/>
          <w:szCs w:val="24"/>
        </w:rPr>
        <w:t>и исполнению иных обязательств, предусмотренных Документацией по продаже</w:t>
      </w:r>
      <w:r w:rsidRPr="00FE1B87">
        <w:rPr>
          <w:b w:val="0"/>
          <w:sz w:val="24"/>
        </w:rPr>
        <w:t>.</w:t>
      </w:r>
    </w:p>
    <w:p w14:paraId="0DBBA57F" w14:textId="441D12E7" w:rsidR="00F76A8C" w:rsidRPr="00F05947" w:rsidRDefault="00F76A8C" w:rsidP="00FF4513">
      <w:pPr>
        <w:tabs>
          <w:tab w:val="left" w:pos="426"/>
        </w:tabs>
        <w:ind w:firstLine="567"/>
        <w:jc w:val="both"/>
      </w:pPr>
      <w:r w:rsidRPr="00F05947">
        <w:t xml:space="preserve">Задаток вносится единым платежом на расчетный счет </w:t>
      </w:r>
      <w:r w:rsidRPr="00F05947">
        <w:rPr>
          <w:bCs/>
        </w:rPr>
        <w:t>ООО «</w:t>
      </w:r>
      <w:r w:rsidR="004E73BA">
        <w:t>РТ</w:t>
      </w:r>
      <w:r w:rsidRPr="00F05947">
        <w:t>–Капитал</w:t>
      </w:r>
      <w:r w:rsidRPr="00F05947">
        <w:rPr>
          <w:bCs/>
        </w:rPr>
        <w:t>»</w:t>
      </w:r>
      <w:r w:rsidRPr="00F05947">
        <w:t xml:space="preserve">: </w:t>
      </w:r>
    </w:p>
    <w:p w14:paraId="1F344775" w14:textId="37F9680B" w:rsidR="00FF4513" w:rsidRDefault="00F76A8C" w:rsidP="00FF4513">
      <w:pPr>
        <w:tabs>
          <w:tab w:val="left" w:pos="426"/>
        </w:tabs>
        <w:ind w:firstLine="567"/>
        <w:jc w:val="both"/>
      </w:pPr>
      <w:r w:rsidRPr="00F05947">
        <w:t>Расчетный </w:t>
      </w:r>
      <w:r w:rsidR="00FF4513">
        <w:t>счет: 40702810800250009461</w:t>
      </w:r>
    </w:p>
    <w:p w14:paraId="72C8B740" w14:textId="4E41BAC4" w:rsidR="00F76A8C" w:rsidRPr="00F05947" w:rsidRDefault="00FF4513" w:rsidP="00FF6A1A">
      <w:pPr>
        <w:tabs>
          <w:tab w:val="left" w:pos="567"/>
        </w:tabs>
        <w:ind w:left="567"/>
      </w:pPr>
      <w:r>
        <w:t xml:space="preserve">Банк: </w:t>
      </w:r>
      <w:r w:rsidR="00F76A8C" w:rsidRPr="00F05947">
        <w:t xml:space="preserve">АО АКБ </w:t>
      </w:r>
      <w:r>
        <w:t>«</w:t>
      </w:r>
      <w:r w:rsidR="00F76A8C" w:rsidRPr="00F05947">
        <w:t>НОВИКОМБАНК</w:t>
      </w:r>
      <w:r>
        <w:t>»</w:t>
      </w:r>
      <w:r w:rsidR="00F76A8C" w:rsidRPr="00F05947">
        <w:br/>
        <w:t>БИК:</w:t>
      </w:r>
      <w:r w:rsidR="00FE1B87">
        <w:t xml:space="preserve"> </w:t>
      </w:r>
      <w:r w:rsidR="00F76A8C" w:rsidRPr="00F05947">
        <w:t>044525162</w:t>
      </w:r>
      <w:r w:rsidR="00F76A8C" w:rsidRPr="00F05947">
        <w:br/>
        <w:t>Корр. счет:</w:t>
      </w:r>
      <w:r w:rsidR="00FE1B87">
        <w:t xml:space="preserve"> </w:t>
      </w:r>
      <w:r w:rsidR="00F76A8C" w:rsidRPr="00F05947">
        <w:t>30101810245250000162</w:t>
      </w:r>
    </w:p>
    <w:p w14:paraId="192B0258" w14:textId="1C03963C" w:rsidR="00F76A8C" w:rsidRPr="00F05947" w:rsidRDefault="00FF4513" w:rsidP="00FF4513">
      <w:pPr>
        <w:tabs>
          <w:tab w:val="left" w:pos="426"/>
        </w:tabs>
        <w:ind w:firstLine="567"/>
      </w:pPr>
      <w:r>
        <w:t>ИНН 7</w:t>
      </w:r>
      <w:r w:rsidR="00840B8C">
        <w:t>7</w:t>
      </w:r>
      <w:r w:rsidR="00F76A8C" w:rsidRPr="00F05947">
        <w:t>04770859 КПП 770401001</w:t>
      </w:r>
    </w:p>
    <w:p w14:paraId="50AEBF75" w14:textId="57ECE278" w:rsidR="00F76A8C" w:rsidRPr="00F05947" w:rsidRDefault="004E73BA" w:rsidP="00FF4513">
      <w:pPr>
        <w:tabs>
          <w:tab w:val="left" w:pos="142"/>
        </w:tabs>
        <w:ind w:firstLine="567"/>
        <w:jc w:val="both"/>
        <w:rPr>
          <w:b/>
        </w:rPr>
      </w:pPr>
      <w:r>
        <w:rPr>
          <w:b/>
        </w:rPr>
        <w:t>Получатель - ООО «РТ–</w:t>
      </w:r>
      <w:r w:rsidR="00F76A8C" w:rsidRPr="00F05947">
        <w:rPr>
          <w:b/>
        </w:rPr>
        <w:t>Капитал»</w:t>
      </w:r>
      <w:r w:rsidR="00F76A8C" w:rsidRPr="00F05947">
        <w:t xml:space="preserve">, в срок, </w:t>
      </w:r>
      <w:r w:rsidR="00A56EE4">
        <w:rPr>
          <w:b/>
        </w:rPr>
        <w:t>не позднее 23.09</w:t>
      </w:r>
      <w:r>
        <w:rPr>
          <w:b/>
        </w:rPr>
        <w:t>.2020</w:t>
      </w:r>
      <w:r w:rsidR="00F76A8C" w:rsidRPr="00F05947">
        <w:rPr>
          <w:b/>
        </w:rPr>
        <w:t>г.</w:t>
      </w:r>
    </w:p>
    <w:p w14:paraId="5AF3DC45" w14:textId="77777777" w:rsidR="00F76A8C" w:rsidRPr="00F05947" w:rsidRDefault="00F76A8C" w:rsidP="00FF4513">
      <w:pPr>
        <w:tabs>
          <w:tab w:val="left" w:pos="142"/>
        </w:tabs>
        <w:ind w:firstLine="567"/>
        <w:jc w:val="both"/>
        <w:rPr>
          <w:b/>
        </w:rPr>
      </w:pPr>
    </w:p>
    <w:p w14:paraId="58562B11" w14:textId="77777777" w:rsidR="00F76A8C" w:rsidRPr="00F05947" w:rsidRDefault="00F76A8C" w:rsidP="00FF4513">
      <w:pPr>
        <w:pStyle w:val="10"/>
        <w:widowControl/>
        <w:tabs>
          <w:tab w:val="left" w:pos="709"/>
        </w:tabs>
        <w:ind w:firstLine="567"/>
        <w:rPr>
          <w:color w:val="000000"/>
          <w:szCs w:val="24"/>
        </w:rPr>
      </w:pPr>
      <w:r w:rsidRPr="00F05947">
        <w:rPr>
          <w:color w:val="000000"/>
          <w:szCs w:val="24"/>
        </w:rPr>
        <w:t xml:space="preserve">Платежи осуществляются </w:t>
      </w:r>
      <w:r w:rsidR="0070289C" w:rsidRPr="00F05947">
        <w:rPr>
          <w:color w:val="000000"/>
          <w:szCs w:val="24"/>
        </w:rPr>
        <w:t>в рублях</w:t>
      </w:r>
      <w:r w:rsidR="006A02C6" w:rsidRPr="00F05947">
        <w:rPr>
          <w:color w:val="000000"/>
          <w:szCs w:val="24"/>
        </w:rPr>
        <w:t>,</w:t>
      </w:r>
      <w:r w:rsidR="0070289C" w:rsidRPr="00F05947">
        <w:rPr>
          <w:color w:val="000000"/>
          <w:szCs w:val="24"/>
        </w:rPr>
        <w:t xml:space="preserve"> </w:t>
      </w:r>
      <w:r w:rsidRPr="00F05947">
        <w:rPr>
          <w:color w:val="000000"/>
          <w:szCs w:val="24"/>
        </w:rPr>
        <w:t>в форме безналичного расчета.</w:t>
      </w:r>
    </w:p>
    <w:p w14:paraId="7CBF0982" w14:textId="77777777" w:rsidR="00F76A8C" w:rsidRPr="00F05947" w:rsidRDefault="00F76A8C" w:rsidP="00FF4513">
      <w:pPr>
        <w:pStyle w:val="10"/>
        <w:ind w:firstLine="567"/>
        <w:rPr>
          <w:color w:val="000000"/>
          <w:szCs w:val="24"/>
        </w:rPr>
      </w:pPr>
      <w:r w:rsidRPr="00F05947">
        <w:rPr>
          <w:color w:val="000000"/>
          <w:szCs w:val="24"/>
        </w:rPr>
        <w:t>В платежном поручении на перечисление денежных средств необходимо указывать:</w:t>
      </w:r>
    </w:p>
    <w:p w14:paraId="47DCB45E" w14:textId="408CB6ED" w:rsidR="00F76A8C" w:rsidRPr="00FE1B87" w:rsidRDefault="00F76A8C" w:rsidP="00FF4513">
      <w:pPr>
        <w:autoSpaceDE w:val="0"/>
        <w:autoSpaceDN w:val="0"/>
        <w:adjustRightInd w:val="0"/>
        <w:ind w:firstLine="567"/>
        <w:jc w:val="both"/>
        <w:rPr>
          <w:b/>
        </w:rPr>
      </w:pPr>
      <w:r w:rsidRPr="00FE1B87">
        <w:rPr>
          <w:b/>
        </w:rPr>
        <w:t xml:space="preserve">«В обеспечение обязательств в соответствии с торгами </w:t>
      </w:r>
      <w:r w:rsidRPr="00F05947">
        <w:rPr>
          <w:b/>
        </w:rPr>
        <w:t>№____________»</w:t>
      </w:r>
      <w:r w:rsidRPr="00F05947" w:rsidDel="00C7222A">
        <w:rPr>
          <w:b/>
        </w:rPr>
        <w:t xml:space="preserve"> </w:t>
      </w:r>
    </w:p>
    <w:p w14:paraId="7900429A" w14:textId="77777777" w:rsidR="00F76A8C" w:rsidRPr="00FE1B87" w:rsidRDefault="00F76A8C" w:rsidP="00FF4513">
      <w:pPr>
        <w:tabs>
          <w:tab w:val="left" w:pos="142"/>
        </w:tabs>
        <w:ind w:firstLine="567"/>
        <w:jc w:val="both"/>
        <w:rPr>
          <w:sz w:val="16"/>
          <w:szCs w:val="16"/>
        </w:rPr>
      </w:pPr>
    </w:p>
    <w:p w14:paraId="1A080097" w14:textId="77777777" w:rsidR="00F76A8C" w:rsidRPr="00FE1B87" w:rsidRDefault="00F76A8C" w:rsidP="00FF4513">
      <w:pPr>
        <w:tabs>
          <w:tab w:val="left" w:pos="142"/>
        </w:tabs>
        <w:ind w:firstLine="567"/>
        <w:jc w:val="both"/>
      </w:pPr>
      <w:r w:rsidRPr="00FE1B87">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400B5109" w14:textId="565948CA" w:rsidR="00F76A8C" w:rsidRPr="00DE26B5" w:rsidRDefault="00F76A8C" w:rsidP="00FF4513">
      <w:pPr>
        <w:tabs>
          <w:tab w:val="left" w:pos="142"/>
        </w:tabs>
        <w:ind w:firstLine="567"/>
        <w:jc w:val="both"/>
        <w:rPr>
          <w:b/>
        </w:rPr>
      </w:pPr>
      <w:r w:rsidRPr="00FE1B87">
        <w:rPr>
          <w:b/>
        </w:rPr>
        <w:t xml:space="preserve">Информационное сообщение о проведении </w:t>
      </w:r>
      <w:r w:rsidR="001B3870" w:rsidRPr="00FE1B87">
        <w:rPr>
          <w:b/>
        </w:rPr>
        <w:t>продажи</w:t>
      </w:r>
      <w:r w:rsidRPr="00FE1B87">
        <w:rPr>
          <w:b/>
        </w:rPr>
        <w:t xml:space="preserve"> имущества и условиях </w:t>
      </w:r>
      <w:r w:rsidR="00FE1B87">
        <w:rPr>
          <w:b/>
          <w:color w:val="000000"/>
        </w:rPr>
        <w:t xml:space="preserve">ее </w:t>
      </w:r>
      <w:r w:rsidRPr="00FE1B87">
        <w:rPr>
          <w:b/>
        </w:rPr>
        <w:t xml:space="preserve">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w:t>
      </w:r>
      <w:r w:rsidRPr="00DE26B5">
        <w:rPr>
          <w:b/>
        </w:rPr>
        <w:t>такой оферты, и договор о задатке считается заключенным в письменной форме.</w:t>
      </w:r>
    </w:p>
    <w:p w14:paraId="0D30983F" w14:textId="01815D0A" w:rsidR="001B3870" w:rsidRPr="00BB14B8" w:rsidRDefault="001B3870" w:rsidP="00FF4513">
      <w:pPr>
        <w:pStyle w:val="TextBoldCenter"/>
        <w:tabs>
          <w:tab w:val="left" w:pos="426"/>
        </w:tabs>
        <w:spacing w:before="0"/>
        <w:ind w:firstLine="567"/>
        <w:jc w:val="both"/>
        <w:outlineLvl w:val="0"/>
        <w:rPr>
          <w:b w:val="0"/>
          <w:color w:val="000000"/>
          <w:sz w:val="24"/>
          <w:szCs w:val="24"/>
        </w:rPr>
      </w:pPr>
      <w:r w:rsidRPr="00BB14B8">
        <w:rPr>
          <w:b w:val="0"/>
          <w:color w:val="000000"/>
          <w:sz w:val="24"/>
          <w:szCs w:val="24"/>
        </w:rPr>
        <w:t xml:space="preserve">Задаток возвращается всем </w:t>
      </w:r>
      <w:r w:rsidR="00FE1B87">
        <w:rPr>
          <w:b w:val="0"/>
          <w:color w:val="000000"/>
          <w:sz w:val="24"/>
          <w:szCs w:val="24"/>
        </w:rPr>
        <w:t>У</w:t>
      </w:r>
      <w:r w:rsidRPr="00BB14B8">
        <w:rPr>
          <w:b w:val="0"/>
          <w:color w:val="000000"/>
          <w:sz w:val="24"/>
          <w:szCs w:val="24"/>
        </w:rPr>
        <w:t>частникам</w:t>
      </w:r>
      <w:r w:rsidRPr="00DE26B5">
        <w:rPr>
          <w:b w:val="0"/>
          <w:color w:val="000000"/>
          <w:sz w:val="24"/>
        </w:rPr>
        <w:t xml:space="preserve"> </w:t>
      </w:r>
      <w:r w:rsidRPr="00BB14B8">
        <w:rPr>
          <w:b w:val="0"/>
          <w:color w:val="000000"/>
          <w:sz w:val="24"/>
          <w:szCs w:val="24"/>
        </w:rPr>
        <w:t xml:space="preserve">продажи, кроме Победителя продажи и </w:t>
      </w:r>
      <w:r w:rsidR="00FE1B87">
        <w:rPr>
          <w:b w:val="0"/>
          <w:color w:val="000000"/>
          <w:sz w:val="24"/>
          <w:szCs w:val="24"/>
        </w:rPr>
        <w:t>У</w:t>
      </w:r>
      <w:r w:rsidRPr="00BB14B8">
        <w:rPr>
          <w:b w:val="0"/>
          <w:color w:val="000000"/>
          <w:sz w:val="24"/>
          <w:szCs w:val="24"/>
        </w:rPr>
        <w:t xml:space="preserve">частника </w:t>
      </w:r>
      <w:r w:rsidR="00FE1B87">
        <w:rPr>
          <w:b w:val="0"/>
          <w:color w:val="000000"/>
          <w:sz w:val="24"/>
          <w:szCs w:val="24"/>
        </w:rPr>
        <w:t>продажи</w:t>
      </w:r>
      <w:r w:rsidRPr="00BB14B8">
        <w:rPr>
          <w:b w:val="0"/>
          <w:color w:val="000000"/>
          <w:sz w:val="24"/>
          <w:szCs w:val="24"/>
        </w:rPr>
        <w:t xml:space="preserve">, который сделал предпоследнее предложение о цене, в течение 5 (пяти) рабочих дней с даты </w:t>
      </w:r>
      <w:r w:rsidR="00FE1B87" w:rsidRPr="00FE1B87">
        <w:rPr>
          <w:b w:val="0"/>
          <w:sz w:val="24"/>
          <w:szCs w:val="24"/>
        </w:rPr>
        <w:t>подведения итогов продажи</w:t>
      </w:r>
      <w:r w:rsidRPr="00DE26B5">
        <w:rPr>
          <w:b w:val="0"/>
          <w:color w:val="000000"/>
          <w:sz w:val="24"/>
        </w:rPr>
        <w:t xml:space="preserve">. </w:t>
      </w:r>
      <w:r w:rsidRPr="00BB14B8">
        <w:rPr>
          <w:b w:val="0"/>
          <w:color w:val="000000"/>
          <w:sz w:val="24"/>
          <w:szCs w:val="24"/>
        </w:rPr>
        <w:t>Задаток, перечисленный Победителем продажи, засчитывается в сумму платежа по договору купли-продажи.</w:t>
      </w:r>
    </w:p>
    <w:p w14:paraId="1C4D516D" w14:textId="1D756661" w:rsidR="001B3870" w:rsidRPr="00BB14B8" w:rsidRDefault="00DE26B5" w:rsidP="00FF4513">
      <w:pPr>
        <w:pStyle w:val="TextBoldCenter"/>
        <w:tabs>
          <w:tab w:val="left" w:pos="426"/>
        </w:tabs>
        <w:spacing w:before="0"/>
        <w:ind w:firstLine="567"/>
        <w:jc w:val="both"/>
        <w:outlineLvl w:val="0"/>
        <w:rPr>
          <w:b w:val="0"/>
          <w:color w:val="000000"/>
          <w:sz w:val="24"/>
          <w:szCs w:val="24"/>
        </w:rPr>
      </w:pPr>
      <w:r w:rsidRPr="00DE26B5">
        <w:t xml:space="preserve"> </w:t>
      </w:r>
      <w:r w:rsidRPr="00DE26B5">
        <w:rPr>
          <w:b w:val="0"/>
          <w:color w:val="000000"/>
          <w:sz w:val="24"/>
        </w:rPr>
        <w:t>Организатор продажи</w:t>
      </w:r>
      <w:r w:rsidR="001B3870" w:rsidRPr="00DE26B5">
        <w:rPr>
          <w:b w:val="0"/>
          <w:color w:val="000000"/>
          <w:sz w:val="24"/>
        </w:rPr>
        <w:t xml:space="preserve"> </w:t>
      </w:r>
      <w:r w:rsidR="001B3870" w:rsidRPr="00BB14B8">
        <w:rPr>
          <w:b w:val="0"/>
          <w:color w:val="000000"/>
          <w:sz w:val="24"/>
          <w:szCs w:val="24"/>
        </w:rPr>
        <w:t>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5D398056" w14:textId="466D0139" w:rsidR="001B3870" w:rsidRPr="00DE26B5" w:rsidRDefault="001B3870" w:rsidP="00FF4513">
      <w:pPr>
        <w:pStyle w:val="rezul"/>
        <w:tabs>
          <w:tab w:val="left" w:pos="709"/>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firstLine="567"/>
        <w:rPr>
          <w:rFonts w:eastAsia="Calibri"/>
          <w:b w:val="0"/>
          <w:lang w:val="ru-RU"/>
        </w:rPr>
      </w:pPr>
      <w:r w:rsidRPr="00DE26B5">
        <w:rPr>
          <w:rFonts w:eastAsia="Calibri"/>
          <w:b w:val="0"/>
          <w:lang w:val="ru-RU"/>
        </w:rPr>
        <w:t>При уклонении или отказе Победителя продажи</w:t>
      </w:r>
      <w:r w:rsidR="007338FC" w:rsidRPr="00DE26B5">
        <w:rPr>
          <w:rFonts w:eastAsia="Calibri"/>
          <w:b w:val="0"/>
          <w:lang w:val="ru-RU"/>
        </w:rPr>
        <w:t xml:space="preserve"> </w:t>
      </w:r>
      <w:r w:rsidR="007338FC">
        <w:rPr>
          <w:rFonts w:eastAsia="Calibri"/>
          <w:b w:val="0"/>
          <w:bCs/>
          <w:szCs w:val="24"/>
          <w:lang w:val="ru-RU" w:eastAsia="ru-RU"/>
        </w:rPr>
        <w:t>(Единственного участника)</w:t>
      </w:r>
      <w:r w:rsidRPr="00F05947">
        <w:rPr>
          <w:rFonts w:eastAsia="Calibri"/>
          <w:b w:val="0"/>
          <w:bCs/>
          <w:szCs w:val="24"/>
          <w:lang w:val="ru-RU" w:eastAsia="ru-RU"/>
        </w:rPr>
        <w:t xml:space="preserve"> </w:t>
      </w:r>
      <w:r w:rsidRPr="00DE26B5">
        <w:rPr>
          <w:rFonts w:eastAsia="Calibri"/>
          <w:b w:val="0"/>
          <w:lang w:val="ru-RU"/>
        </w:rPr>
        <w:t xml:space="preserve">от заключения </w:t>
      </w:r>
      <w:r>
        <w:rPr>
          <w:rFonts w:eastAsia="Calibri"/>
          <w:b w:val="0"/>
          <w:bCs/>
          <w:szCs w:val="24"/>
          <w:lang w:val="ru-RU" w:eastAsia="ru-RU"/>
        </w:rPr>
        <w:t xml:space="preserve">Соглашения об обеспечительном платеже и/или </w:t>
      </w:r>
      <w:r w:rsidRPr="00F05947">
        <w:rPr>
          <w:rFonts w:eastAsia="Calibri"/>
          <w:b w:val="0"/>
          <w:bCs/>
          <w:szCs w:val="24"/>
          <w:lang w:val="ru-RU" w:eastAsia="ru-RU"/>
        </w:rPr>
        <w:t xml:space="preserve">договора купли-продажи </w:t>
      </w:r>
      <w:r w:rsidR="00DE26B5">
        <w:rPr>
          <w:rFonts w:eastAsia="Calibri"/>
          <w:b w:val="0"/>
          <w:bCs/>
          <w:szCs w:val="24"/>
          <w:lang w:val="ru-RU" w:eastAsia="ru-RU"/>
        </w:rPr>
        <w:t>И</w:t>
      </w:r>
      <w:r w:rsidRPr="00F05947">
        <w:rPr>
          <w:rFonts w:eastAsia="Calibri"/>
          <w:b w:val="0"/>
          <w:bCs/>
          <w:szCs w:val="24"/>
          <w:lang w:val="ru-RU" w:eastAsia="ru-RU"/>
        </w:rPr>
        <w:t xml:space="preserve">мущества </w:t>
      </w:r>
      <w:r w:rsidRPr="00DE26B5">
        <w:rPr>
          <w:rFonts w:eastAsia="Calibri"/>
          <w:b w:val="0"/>
          <w:lang w:val="ru-RU"/>
        </w:rPr>
        <w:t xml:space="preserve">в установленный в </w:t>
      </w:r>
      <w:r w:rsidRPr="00F05947">
        <w:rPr>
          <w:rFonts w:eastAsia="Calibri"/>
          <w:b w:val="0"/>
          <w:bCs/>
          <w:szCs w:val="24"/>
          <w:lang w:val="ru-RU" w:eastAsia="ru-RU"/>
        </w:rPr>
        <w:t>пункт</w:t>
      </w:r>
      <w:r>
        <w:rPr>
          <w:rFonts w:eastAsia="Calibri"/>
          <w:b w:val="0"/>
          <w:bCs/>
          <w:szCs w:val="24"/>
          <w:lang w:val="ru-RU" w:eastAsia="ru-RU"/>
        </w:rPr>
        <w:t>ах</w:t>
      </w:r>
      <w:r w:rsidRPr="00DE26B5">
        <w:rPr>
          <w:rFonts w:eastAsia="Calibri"/>
          <w:b w:val="0"/>
          <w:lang w:val="ru-RU"/>
        </w:rPr>
        <w:t xml:space="preserve"> 2.1</w:t>
      </w:r>
      <w:r>
        <w:rPr>
          <w:rFonts w:eastAsia="Calibri"/>
          <w:b w:val="0"/>
          <w:bCs/>
          <w:szCs w:val="24"/>
          <w:lang w:val="ru-RU" w:eastAsia="ru-RU"/>
        </w:rPr>
        <w:t xml:space="preserve"> и 2.2</w:t>
      </w:r>
      <w:r w:rsidRPr="00F05947">
        <w:rPr>
          <w:rFonts w:eastAsia="Calibri"/>
          <w:b w:val="0"/>
          <w:bCs/>
          <w:szCs w:val="24"/>
          <w:lang w:val="ru-RU" w:eastAsia="ru-RU"/>
        </w:rPr>
        <w:t xml:space="preserve"> </w:t>
      </w:r>
      <w:r w:rsidR="00F36ABF">
        <w:rPr>
          <w:rFonts w:eastAsia="Calibri"/>
          <w:b w:val="0"/>
          <w:bCs/>
          <w:szCs w:val="24"/>
          <w:lang w:val="ru-RU" w:eastAsia="ru-RU"/>
        </w:rPr>
        <w:t>Документации по продаже</w:t>
      </w:r>
      <w:r w:rsidR="00F36ABF" w:rsidRPr="00DE26B5">
        <w:rPr>
          <w:rFonts w:eastAsia="Calibri"/>
          <w:b w:val="0"/>
          <w:lang w:val="ru-RU"/>
        </w:rPr>
        <w:t xml:space="preserve"> </w:t>
      </w:r>
      <w:r w:rsidRPr="00DE26B5">
        <w:rPr>
          <w:rFonts w:eastAsia="Calibri"/>
          <w:b w:val="0"/>
          <w:lang w:val="ru-RU"/>
        </w:rPr>
        <w:t>срок, задаток ему не возвращается.</w:t>
      </w:r>
    </w:p>
    <w:p w14:paraId="01FD56DC" w14:textId="77777777" w:rsidR="00F76A8C" w:rsidRPr="00DE26B5" w:rsidRDefault="00F76A8C" w:rsidP="00FF4513">
      <w:pPr>
        <w:tabs>
          <w:tab w:val="left" w:pos="142"/>
          <w:tab w:val="left" w:pos="426"/>
        </w:tabs>
        <w:ind w:right="-2" w:firstLine="567"/>
        <w:jc w:val="both"/>
      </w:pPr>
    </w:p>
    <w:p w14:paraId="6EF9F3CF" w14:textId="77777777" w:rsidR="001B3870" w:rsidRPr="00BB14B8" w:rsidRDefault="001B3870" w:rsidP="001B3870">
      <w:pPr>
        <w:tabs>
          <w:tab w:val="left" w:pos="0"/>
          <w:tab w:val="left" w:pos="142"/>
          <w:tab w:val="left" w:pos="426"/>
        </w:tabs>
        <w:autoSpaceDE w:val="0"/>
        <w:autoSpaceDN w:val="0"/>
        <w:adjustRightInd w:val="0"/>
        <w:ind w:firstLine="567"/>
        <w:jc w:val="both"/>
        <w:rPr>
          <w:color w:val="000000"/>
        </w:rPr>
      </w:pPr>
      <w:r w:rsidRPr="00BB14B8">
        <w:rPr>
          <w:b/>
          <w:bCs/>
          <w:color w:val="000000"/>
        </w:rPr>
        <w:t>1.4. Сроки подачи Заявок на участие в продаже и проведения продажи:</w:t>
      </w:r>
    </w:p>
    <w:p w14:paraId="060B4DC2" w14:textId="21EEE130" w:rsidR="001B3870" w:rsidRPr="00DE26B5" w:rsidRDefault="001B3870" w:rsidP="001B3870">
      <w:pPr>
        <w:tabs>
          <w:tab w:val="left" w:pos="426"/>
        </w:tabs>
        <w:autoSpaceDE w:val="0"/>
        <w:autoSpaceDN w:val="0"/>
        <w:adjustRightInd w:val="0"/>
        <w:ind w:firstLine="567"/>
        <w:jc w:val="both"/>
        <w:rPr>
          <w:color w:val="000000"/>
        </w:rPr>
      </w:pPr>
      <w:r w:rsidRPr="00BB14B8">
        <w:rPr>
          <w:b/>
          <w:color w:val="000000"/>
        </w:rPr>
        <w:t xml:space="preserve">Дата, время </w:t>
      </w:r>
      <w:r w:rsidR="00A56EE4">
        <w:rPr>
          <w:b/>
          <w:color w:val="000000"/>
        </w:rPr>
        <w:t>и место начала приема заявок: 06.05</w:t>
      </w:r>
      <w:r w:rsidR="004E73BA">
        <w:rPr>
          <w:b/>
          <w:color w:val="000000"/>
        </w:rPr>
        <w:t>.2020г. в 1</w:t>
      </w:r>
      <w:r w:rsidR="00EF6471">
        <w:rPr>
          <w:b/>
          <w:color w:val="000000"/>
        </w:rPr>
        <w:t>2.0</w:t>
      </w:r>
      <w:r w:rsidR="004E73BA">
        <w:rPr>
          <w:b/>
          <w:color w:val="000000"/>
        </w:rPr>
        <w:t>0</w:t>
      </w:r>
      <w:r w:rsidRPr="00BB14B8">
        <w:rPr>
          <w:b/>
          <w:color w:val="000000"/>
        </w:rPr>
        <w:t xml:space="preserve"> </w:t>
      </w:r>
      <w:r w:rsidRPr="00DE26B5">
        <w:rPr>
          <w:color w:val="000000"/>
        </w:rPr>
        <w:t xml:space="preserve">(по московскому времени) </w:t>
      </w:r>
      <w:r w:rsidRPr="00F36ABF">
        <w:rPr>
          <w:bCs/>
          <w:color w:val="000000"/>
        </w:rPr>
        <w:t xml:space="preserve">на электронной площадке </w:t>
      </w:r>
      <w:hyperlink r:id="rId8" w:history="1">
        <w:r w:rsidRPr="00EF6471">
          <w:rPr>
            <w:rStyle w:val="a9"/>
            <w:color w:val="000000"/>
            <w:u w:val="none"/>
            <w:lang w:val="en-US"/>
          </w:rPr>
          <w:t>www</w:t>
        </w:r>
        <w:r w:rsidRPr="00EF6471">
          <w:rPr>
            <w:rStyle w:val="a9"/>
            <w:color w:val="000000"/>
            <w:u w:val="none"/>
          </w:rPr>
          <w:t>.</w:t>
        </w:r>
        <w:proofErr w:type="spellStart"/>
        <w:r w:rsidRPr="00EF6471">
          <w:rPr>
            <w:rStyle w:val="a9"/>
            <w:color w:val="000000"/>
            <w:u w:val="none"/>
            <w:lang w:val="en-US"/>
          </w:rPr>
          <w:t>etprf</w:t>
        </w:r>
        <w:proofErr w:type="spellEnd"/>
        <w:r w:rsidRPr="00EF6471">
          <w:rPr>
            <w:rStyle w:val="a9"/>
            <w:color w:val="000000"/>
            <w:u w:val="none"/>
          </w:rPr>
          <w:t>.</w:t>
        </w:r>
        <w:proofErr w:type="spellStart"/>
        <w:r w:rsidRPr="00EF6471">
          <w:rPr>
            <w:rStyle w:val="a9"/>
            <w:color w:val="000000"/>
            <w:u w:val="none"/>
            <w:lang w:val="en-US"/>
          </w:rPr>
          <w:t>ru</w:t>
        </w:r>
        <w:proofErr w:type="spellEnd"/>
      </w:hyperlink>
      <w:r w:rsidRPr="00EF6471">
        <w:rPr>
          <w:color w:val="000000"/>
        </w:rPr>
        <w:t>.</w:t>
      </w:r>
    </w:p>
    <w:p w14:paraId="7AB2B1C3" w14:textId="3358085D" w:rsidR="001B3870" w:rsidRPr="00DE26B5" w:rsidRDefault="001B3870" w:rsidP="001B3870">
      <w:pPr>
        <w:tabs>
          <w:tab w:val="left" w:pos="426"/>
        </w:tabs>
        <w:autoSpaceDE w:val="0"/>
        <w:autoSpaceDN w:val="0"/>
        <w:adjustRightInd w:val="0"/>
        <w:ind w:firstLine="567"/>
        <w:jc w:val="both"/>
        <w:rPr>
          <w:color w:val="000000"/>
        </w:rPr>
      </w:pPr>
      <w:r w:rsidRPr="00BB14B8">
        <w:rPr>
          <w:b/>
          <w:color w:val="000000"/>
        </w:rPr>
        <w:t>Дата, время и м</w:t>
      </w:r>
      <w:r w:rsidR="00A56EE4">
        <w:rPr>
          <w:b/>
          <w:color w:val="000000"/>
        </w:rPr>
        <w:t>есто окончания подачи заявок: 23.09</w:t>
      </w:r>
      <w:r w:rsidR="004E73BA">
        <w:rPr>
          <w:b/>
          <w:color w:val="000000"/>
        </w:rPr>
        <w:t>.2020г. в 16.00</w:t>
      </w:r>
      <w:r w:rsidRPr="00BB14B8">
        <w:rPr>
          <w:b/>
          <w:color w:val="000000"/>
        </w:rPr>
        <w:t xml:space="preserve"> </w:t>
      </w:r>
      <w:r w:rsidRPr="00DE26B5">
        <w:rPr>
          <w:color w:val="000000"/>
        </w:rPr>
        <w:t xml:space="preserve">(по московскому времени) </w:t>
      </w:r>
      <w:r w:rsidRPr="00F36ABF">
        <w:rPr>
          <w:bCs/>
          <w:color w:val="000000"/>
        </w:rPr>
        <w:t xml:space="preserve">на электронной площадке </w:t>
      </w:r>
      <w:hyperlink r:id="rId9" w:history="1">
        <w:r w:rsidRPr="00EF6471">
          <w:rPr>
            <w:rStyle w:val="a9"/>
            <w:color w:val="000000"/>
            <w:u w:val="none"/>
            <w:lang w:val="en-US"/>
          </w:rPr>
          <w:t>www</w:t>
        </w:r>
        <w:r w:rsidRPr="00EF6471">
          <w:rPr>
            <w:rStyle w:val="a9"/>
            <w:color w:val="000000"/>
            <w:u w:val="none"/>
          </w:rPr>
          <w:t>.</w:t>
        </w:r>
        <w:proofErr w:type="spellStart"/>
        <w:r w:rsidRPr="00EF6471">
          <w:rPr>
            <w:rStyle w:val="a9"/>
            <w:color w:val="000000"/>
            <w:u w:val="none"/>
            <w:lang w:val="en-US"/>
          </w:rPr>
          <w:t>etprf</w:t>
        </w:r>
        <w:proofErr w:type="spellEnd"/>
        <w:r w:rsidRPr="00EF6471">
          <w:rPr>
            <w:rStyle w:val="a9"/>
            <w:color w:val="000000"/>
            <w:u w:val="none"/>
          </w:rPr>
          <w:t>.</w:t>
        </w:r>
        <w:proofErr w:type="spellStart"/>
        <w:r w:rsidRPr="00EF6471">
          <w:rPr>
            <w:rStyle w:val="a9"/>
            <w:color w:val="000000"/>
            <w:u w:val="none"/>
            <w:lang w:val="en-US"/>
          </w:rPr>
          <w:t>ru</w:t>
        </w:r>
        <w:proofErr w:type="spellEnd"/>
      </w:hyperlink>
      <w:r w:rsidRPr="00EF6471">
        <w:rPr>
          <w:color w:val="000000"/>
        </w:rPr>
        <w:t>.</w:t>
      </w:r>
    </w:p>
    <w:p w14:paraId="345A7F13" w14:textId="3B940769" w:rsidR="001B3870" w:rsidRPr="00BB14B8" w:rsidRDefault="001B3870" w:rsidP="001B3870">
      <w:pPr>
        <w:tabs>
          <w:tab w:val="left" w:pos="142"/>
        </w:tabs>
        <w:ind w:firstLine="567"/>
        <w:jc w:val="both"/>
        <w:rPr>
          <w:color w:val="000000"/>
        </w:rPr>
      </w:pPr>
      <w:r w:rsidRPr="00BB14B8">
        <w:rPr>
          <w:b/>
          <w:color w:val="000000"/>
        </w:rPr>
        <w:t>Дата, время и место рассмотрения заявок:</w:t>
      </w:r>
      <w:r w:rsidRPr="00BB14B8">
        <w:rPr>
          <w:color w:val="000000"/>
        </w:rPr>
        <w:t xml:space="preserve"> </w:t>
      </w:r>
      <w:r w:rsidR="00A56EE4">
        <w:rPr>
          <w:b/>
          <w:color w:val="000000"/>
        </w:rPr>
        <w:t>25.09</w:t>
      </w:r>
      <w:r w:rsidR="004E73BA">
        <w:rPr>
          <w:b/>
          <w:color w:val="000000"/>
        </w:rPr>
        <w:t>.2020</w:t>
      </w:r>
      <w:r w:rsidR="00A56EE4">
        <w:rPr>
          <w:b/>
          <w:color w:val="000000"/>
        </w:rPr>
        <w:t>г. в 10</w:t>
      </w:r>
      <w:r w:rsidR="0025447E">
        <w:rPr>
          <w:b/>
          <w:color w:val="000000"/>
        </w:rPr>
        <w:t>.00</w:t>
      </w:r>
      <w:r w:rsidRPr="00BB14B8">
        <w:rPr>
          <w:b/>
          <w:color w:val="000000"/>
        </w:rPr>
        <w:t xml:space="preserve"> </w:t>
      </w:r>
      <w:r w:rsidRPr="00BB14B8">
        <w:rPr>
          <w:bCs/>
          <w:color w:val="000000"/>
        </w:rPr>
        <w:t xml:space="preserve">(по московскому времени) на электронной площадке </w:t>
      </w:r>
      <w:hyperlink r:id="rId10" w:history="1">
        <w:r w:rsidRPr="00EF6471">
          <w:rPr>
            <w:rStyle w:val="a9"/>
            <w:color w:val="000000"/>
            <w:u w:val="none"/>
            <w:lang w:val="en-US"/>
          </w:rPr>
          <w:t>www</w:t>
        </w:r>
        <w:r w:rsidRPr="00EF6471">
          <w:rPr>
            <w:rStyle w:val="a9"/>
            <w:color w:val="000000"/>
            <w:u w:val="none"/>
          </w:rPr>
          <w:t>.</w:t>
        </w:r>
        <w:proofErr w:type="spellStart"/>
        <w:r w:rsidRPr="00EF6471">
          <w:rPr>
            <w:rStyle w:val="a9"/>
            <w:color w:val="000000"/>
            <w:u w:val="none"/>
            <w:lang w:val="en-US"/>
          </w:rPr>
          <w:t>etprf</w:t>
        </w:r>
        <w:proofErr w:type="spellEnd"/>
        <w:r w:rsidRPr="00EF6471">
          <w:rPr>
            <w:rStyle w:val="a9"/>
            <w:color w:val="000000"/>
            <w:u w:val="none"/>
          </w:rPr>
          <w:t>.</w:t>
        </w:r>
        <w:proofErr w:type="spellStart"/>
        <w:r w:rsidRPr="00EF6471">
          <w:rPr>
            <w:rStyle w:val="a9"/>
            <w:color w:val="000000"/>
            <w:u w:val="none"/>
            <w:lang w:val="en-US"/>
          </w:rPr>
          <w:t>ru</w:t>
        </w:r>
        <w:proofErr w:type="spellEnd"/>
      </w:hyperlink>
      <w:r w:rsidRPr="00EF6471">
        <w:rPr>
          <w:rStyle w:val="a9"/>
          <w:color w:val="000000"/>
          <w:u w:val="none"/>
        </w:rPr>
        <w:t>.</w:t>
      </w:r>
    </w:p>
    <w:p w14:paraId="0EC9D1D9" w14:textId="03A2FEB6" w:rsidR="001B3870" w:rsidRPr="00BB14B8" w:rsidRDefault="001B3870" w:rsidP="001B3870">
      <w:pPr>
        <w:tabs>
          <w:tab w:val="left" w:pos="142"/>
        </w:tabs>
        <w:ind w:firstLine="567"/>
        <w:jc w:val="both"/>
        <w:rPr>
          <w:color w:val="000000"/>
        </w:rPr>
      </w:pPr>
      <w:r w:rsidRPr="00BB14B8">
        <w:rPr>
          <w:b/>
          <w:bCs/>
          <w:color w:val="000000"/>
        </w:rPr>
        <w:t xml:space="preserve">Дата, время и место проведения продажи: </w:t>
      </w:r>
      <w:r w:rsidR="00A56EE4">
        <w:rPr>
          <w:b/>
          <w:color w:val="000000"/>
        </w:rPr>
        <w:t>25.09.2020г. в 11</w:t>
      </w:r>
      <w:r w:rsidR="0025447E">
        <w:rPr>
          <w:b/>
          <w:color w:val="000000"/>
        </w:rPr>
        <w:t>.00</w:t>
      </w:r>
      <w:r w:rsidRPr="00BB14B8">
        <w:rPr>
          <w:bCs/>
          <w:color w:val="000000"/>
        </w:rPr>
        <w:t xml:space="preserve"> (по московскому времени) на электронной площадке </w:t>
      </w:r>
      <w:hyperlink r:id="rId11" w:history="1">
        <w:r w:rsidRPr="00EF6471">
          <w:rPr>
            <w:rStyle w:val="a9"/>
            <w:color w:val="000000"/>
            <w:u w:val="none"/>
            <w:lang w:val="en-US"/>
          </w:rPr>
          <w:t>www</w:t>
        </w:r>
        <w:r w:rsidRPr="00EF6471">
          <w:rPr>
            <w:rStyle w:val="a9"/>
            <w:color w:val="000000"/>
            <w:u w:val="none"/>
          </w:rPr>
          <w:t>.etprf.ru</w:t>
        </w:r>
      </w:hyperlink>
      <w:r w:rsidRPr="00EF6471">
        <w:rPr>
          <w:color w:val="000000"/>
        </w:rPr>
        <w:t>.</w:t>
      </w:r>
    </w:p>
    <w:p w14:paraId="6F84326B" w14:textId="77777777" w:rsidR="00E477BE" w:rsidRPr="00DE26B5" w:rsidRDefault="00E477BE" w:rsidP="00DE26B5">
      <w:pPr>
        <w:tabs>
          <w:tab w:val="left" w:pos="-284"/>
          <w:tab w:val="left" w:pos="426"/>
          <w:tab w:val="left" w:pos="709"/>
        </w:tabs>
        <w:autoSpaceDE w:val="0"/>
        <w:autoSpaceDN w:val="0"/>
        <w:adjustRightInd w:val="0"/>
        <w:ind w:right="-2" w:firstLine="567"/>
        <w:jc w:val="both"/>
        <w:rPr>
          <w:b/>
        </w:rPr>
      </w:pPr>
    </w:p>
    <w:p w14:paraId="3D8F22BD" w14:textId="22BFDA6B" w:rsidR="00A46A98" w:rsidRPr="00DE26B5" w:rsidRDefault="00756B1D" w:rsidP="00DE26B5">
      <w:pPr>
        <w:tabs>
          <w:tab w:val="left" w:pos="-284"/>
          <w:tab w:val="left" w:pos="426"/>
          <w:tab w:val="left" w:pos="709"/>
        </w:tabs>
        <w:autoSpaceDE w:val="0"/>
        <w:autoSpaceDN w:val="0"/>
        <w:adjustRightInd w:val="0"/>
        <w:ind w:right="-2" w:firstLine="567"/>
        <w:jc w:val="both"/>
      </w:pPr>
      <w:r w:rsidRPr="00DE26B5">
        <w:rPr>
          <w:b/>
        </w:rPr>
        <w:t>1.5</w:t>
      </w:r>
      <w:r w:rsidR="004B181C" w:rsidRPr="00DE26B5">
        <w:rPr>
          <w:b/>
        </w:rPr>
        <w:t xml:space="preserve">. </w:t>
      </w:r>
      <w:r w:rsidR="005E0F93" w:rsidRPr="00DE26B5">
        <w:t xml:space="preserve">Ограничения на участие в </w:t>
      </w:r>
      <w:r w:rsidR="001B3870" w:rsidRPr="00DE26B5">
        <w:t>продаже</w:t>
      </w:r>
      <w:r w:rsidR="005E0F93" w:rsidRPr="00DE26B5">
        <w:t xml:space="preserve">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25447E">
        <w:rPr>
          <w:bCs/>
        </w:rPr>
        <w:t>ограничения отсутствуют</w:t>
      </w:r>
      <w:r w:rsidR="00530949" w:rsidRPr="00F05947">
        <w:rPr>
          <w:bCs/>
        </w:rPr>
        <w:t>.</w:t>
      </w:r>
      <w:r w:rsidR="000D6A77" w:rsidRPr="00F05947">
        <w:rPr>
          <w:bCs/>
        </w:rPr>
        <w:t xml:space="preserve"> </w:t>
      </w:r>
    </w:p>
    <w:p w14:paraId="37348DD8" w14:textId="30F85886" w:rsidR="00E7797F" w:rsidRPr="00DE26B5" w:rsidRDefault="00E7797F" w:rsidP="00DE26B5">
      <w:pPr>
        <w:tabs>
          <w:tab w:val="left" w:pos="426"/>
          <w:tab w:val="left" w:pos="709"/>
        </w:tabs>
        <w:autoSpaceDE w:val="0"/>
        <w:autoSpaceDN w:val="0"/>
        <w:adjustRightInd w:val="0"/>
        <w:jc w:val="both"/>
        <w:rPr>
          <w:rFonts w:eastAsia="SimSun"/>
          <w:kern w:val="2"/>
        </w:rPr>
      </w:pPr>
    </w:p>
    <w:p w14:paraId="7632617F" w14:textId="77777777" w:rsidR="00E57832" w:rsidRPr="00DE26B5" w:rsidRDefault="00E57832" w:rsidP="00F76A8C">
      <w:pPr>
        <w:autoSpaceDE w:val="0"/>
        <w:autoSpaceDN w:val="0"/>
        <w:adjustRightInd w:val="0"/>
        <w:ind w:firstLine="567"/>
        <w:jc w:val="center"/>
        <w:rPr>
          <w:b/>
        </w:rPr>
      </w:pPr>
      <w:r w:rsidRPr="00DE26B5">
        <w:rPr>
          <w:b/>
        </w:rPr>
        <w:t xml:space="preserve">2. </w:t>
      </w:r>
      <w:r w:rsidR="00AD191A" w:rsidRPr="00DE26B5">
        <w:rPr>
          <w:b/>
        </w:rPr>
        <w:t>Заключение д</w:t>
      </w:r>
      <w:r w:rsidRPr="00DE26B5">
        <w:rPr>
          <w:b/>
        </w:rPr>
        <w:t>оговор</w:t>
      </w:r>
      <w:r w:rsidR="00AD191A" w:rsidRPr="00DE26B5">
        <w:rPr>
          <w:b/>
        </w:rPr>
        <w:t>а</w:t>
      </w:r>
      <w:r w:rsidRPr="00DE26B5">
        <w:rPr>
          <w:b/>
        </w:rPr>
        <w:t xml:space="preserve"> </w:t>
      </w:r>
      <w:bookmarkEnd w:id="4"/>
      <w:r w:rsidR="005244CD" w:rsidRPr="00DE26B5">
        <w:rPr>
          <w:b/>
        </w:rPr>
        <w:t>купли-продажи</w:t>
      </w:r>
    </w:p>
    <w:p w14:paraId="05D330AA" w14:textId="0C79E36B" w:rsidR="00F04614" w:rsidRPr="001A4454" w:rsidRDefault="00F04614" w:rsidP="00DE26B5">
      <w:pPr>
        <w:tabs>
          <w:tab w:val="left" w:pos="1134"/>
        </w:tabs>
        <w:ind w:firstLine="567"/>
        <w:jc w:val="both"/>
        <w:rPr>
          <w:color w:val="000000"/>
        </w:rPr>
      </w:pPr>
      <w:r w:rsidRPr="001A4454">
        <w:t xml:space="preserve">2.1. В течение 3 (Трех) календарных дней с даты окончания проведения </w:t>
      </w:r>
      <w:r w:rsidR="001B3870" w:rsidRPr="001A4454">
        <w:t>продажи</w:t>
      </w:r>
      <w:r w:rsidRPr="001A4454">
        <w:t xml:space="preserve">, Победитель </w:t>
      </w:r>
      <w:r w:rsidR="001B3870" w:rsidRPr="001A4454">
        <w:t>продажи</w:t>
      </w:r>
      <w:r w:rsidRPr="001A4454">
        <w:t xml:space="preserve"> (</w:t>
      </w:r>
      <w:r w:rsidR="000C21AE">
        <w:t>Е</w:t>
      </w:r>
      <w:r w:rsidRPr="001A4454">
        <w:t xml:space="preserve">динственный участник) обязуется подписать Соглашение об </w:t>
      </w:r>
      <w:r w:rsidRPr="001A4454">
        <w:rPr>
          <w:color w:val="000000"/>
        </w:rPr>
        <w:t xml:space="preserve">обеспечительном платеже в соответствии с формой установленной разделом </w:t>
      </w:r>
      <w:r w:rsidR="00DE26B5" w:rsidRPr="001A4454">
        <w:rPr>
          <w:color w:val="000000"/>
          <w:lang w:val="en-US"/>
        </w:rPr>
        <w:t>I</w:t>
      </w:r>
      <w:r w:rsidRPr="001A4454">
        <w:rPr>
          <w:color w:val="000000"/>
        </w:rPr>
        <w:t xml:space="preserve">Х </w:t>
      </w:r>
      <w:r w:rsidR="001B3870" w:rsidRPr="001A4454">
        <w:rPr>
          <w:color w:val="000000"/>
        </w:rPr>
        <w:t>Д</w:t>
      </w:r>
      <w:r w:rsidRPr="001A4454">
        <w:rPr>
          <w:color w:val="000000"/>
        </w:rPr>
        <w:t>окументации</w:t>
      </w:r>
      <w:r w:rsidR="001B3870" w:rsidRPr="001A4454">
        <w:rPr>
          <w:color w:val="000000"/>
        </w:rPr>
        <w:t xml:space="preserve"> по продаже</w:t>
      </w:r>
      <w:r w:rsidRPr="001A4454">
        <w:rPr>
          <w:color w:val="000000"/>
        </w:rPr>
        <w:t>.</w:t>
      </w:r>
    </w:p>
    <w:p w14:paraId="11FE900D" w14:textId="3B87A6BD" w:rsidR="00F04614" w:rsidRPr="001A4454" w:rsidRDefault="00F04614" w:rsidP="00F04614">
      <w:pPr>
        <w:pStyle w:val="ae"/>
        <w:ind w:firstLine="567"/>
        <w:rPr>
          <w:rFonts w:ascii="Times New Roman" w:hAnsi="Times New Roman" w:cs="Times New Roman"/>
          <w:sz w:val="24"/>
          <w:szCs w:val="24"/>
        </w:rPr>
      </w:pPr>
      <w:r w:rsidRPr="001A4454">
        <w:rPr>
          <w:rFonts w:ascii="Times New Roman" w:hAnsi="Times New Roman" w:cs="Times New Roman"/>
          <w:sz w:val="24"/>
          <w:szCs w:val="24"/>
        </w:rPr>
        <w:t>2.2</w:t>
      </w:r>
      <w:r w:rsidR="00292330" w:rsidRPr="001A4454">
        <w:rPr>
          <w:rFonts w:ascii="Times New Roman" w:hAnsi="Times New Roman" w:cs="Times New Roman"/>
          <w:sz w:val="24"/>
          <w:szCs w:val="24"/>
        </w:rPr>
        <w:t xml:space="preserve">. Договор купли-продажи заключается с Победителем </w:t>
      </w:r>
      <w:r w:rsidR="001B3870" w:rsidRPr="001A4454">
        <w:rPr>
          <w:rFonts w:ascii="Times New Roman" w:hAnsi="Times New Roman" w:cs="Times New Roman"/>
          <w:sz w:val="24"/>
          <w:szCs w:val="24"/>
        </w:rPr>
        <w:t>продажи</w:t>
      </w:r>
      <w:r w:rsidR="00292330" w:rsidRPr="001A4454">
        <w:rPr>
          <w:rFonts w:ascii="Times New Roman" w:hAnsi="Times New Roman" w:cs="Times New Roman"/>
          <w:sz w:val="24"/>
          <w:szCs w:val="24"/>
        </w:rPr>
        <w:t xml:space="preserve"> </w:t>
      </w:r>
      <w:r w:rsidR="009E73C1" w:rsidRPr="001A4454">
        <w:rPr>
          <w:rFonts w:ascii="Times New Roman" w:hAnsi="Times New Roman" w:cs="Times New Roman"/>
          <w:sz w:val="24"/>
          <w:szCs w:val="24"/>
        </w:rPr>
        <w:t xml:space="preserve">у Нотариуса </w:t>
      </w:r>
      <w:r w:rsidR="00292330" w:rsidRPr="001A4454">
        <w:rPr>
          <w:rFonts w:ascii="Times New Roman" w:hAnsi="Times New Roman" w:cs="Times New Roman"/>
          <w:sz w:val="24"/>
          <w:szCs w:val="24"/>
        </w:rPr>
        <w:t xml:space="preserve">в течение </w:t>
      </w:r>
      <w:r w:rsidR="0025447E">
        <w:rPr>
          <w:rFonts w:ascii="Times New Roman" w:hAnsi="Times New Roman" w:cs="Times New Roman"/>
          <w:sz w:val="24"/>
          <w:szCs w:val="24"/>
        </w:rPr>
        <w:t>14</w:t>
      </w:r>
      <w:r w:rsidR="00292330" w:rsidRPr="001A4454">
        <w:rPr>
          <w:rFonts w:ascii="Times New Roman" w:hAnsi="Times New Roman" w:cs="Times New Roman"/>
          <w:sz w:val="24"/>
          <w:szCs w:val="24"/>
        </w:rPr>
        <w:t xml:space="preserve"> (</w:t>
      </w:r>
      <w:r w:rsidR="0025447E">
        <w:rPr>
          <w:rFonts w:ascii="Times New Roman" w:hAnsi="Times New Roman" w:cs="Times New Roman"/>
          <w:sz w:val="24"/>
          <w:szCs w:val="24"/>
        </w:rPr>
        <w:t>четырнадцати</w:t>
      </w:r>
      <w:r w:rsidR="00292330" w:rsidRPr="001A4454">
        <w:rPr>
          <w:rFonts w:ascii="Times New Roman" w:hAnsi="Times New Roman" w:cs="Times New Roman"/>
          <w:sz w:val="24"/>
          <w:szCs w:val="24"/>
        </w:rPr>
        <w:t>) календарных дней</w:t>
      </w:r>
      <w:r w:rsidR="00CA3B49" w:rsidRPr="001A4454">
        <w:rPr>
          <w:rFonts w:ascii="Times New Roman" w:hAnsi="Times New Roman" w:cs="Times New Roman"/>
          <w:sz w:val="24"/>
          <w:szCs w:val="24"/>
        </w:rPr>
        <w:t xml:space="preserve"> с даты окончания проведения </w:t>
      </w:r>
      <w:r w:rsidR="001B3870" w:rsidRPr="001A4454">
        <w:rPr>
          <w:rFonts w:ascii="Times New Roman" w:hAnsi="Times New Roman" w:cs="Times New Roman"/>
          <w:sz w:val="24"/>
          <w:szCs w:val="24"/>
        </w:rPr>
        <w:t>продажи</w:t>
      </w:r>
      <w:r w:rsidRPr="001A4454">
        <w:rPr>
          <w:rFonts w:ascii="Times New Roman" w:hAnsi="Times New Roman" w:cs="Times New Roman"/>
          <w:sz w:val="24"/>
          <w:szCs w:val="24"/>
        </w:rPr>
        <w:t xml:space="preserve">, при условии исполнения Победителем </w:t>
      </w:r>
      <w:r w:rsidR="001B3870" w:rsidRPr="001A4454">
        <w:rPr>
          <w:rFonts w:ascii="Times New Roman" w:hAnsi="Times New Roman" w:cs="Times New Roman"/>
          <w:sz w:val="24"/>
          <w:szCs w:val="24"/>
        </w:rPr>
        <w:t>продажи</w:t>
      </w:r>
      <w:r w:rsidRPr="001A4454">
        <w:rPr>
          <w:rFonts w:ascii="Times New Roman" w:hAnsi="Times New Roman" w:cs="Times New Roman"/>
          <w:sz w:val="24"/>
          <w:szCs w:val="24"/>
        </w:rPr>
        <w:t xml:space="preserve"> (Единственным участником) обязательств согласно п.3 Соглашения об обеспечительном платеже.</w:t>
      </w:r>
    </w:p>
    <w:p w14:paraId="6DE8EF3A" w14:textId="1E7216C7" w:rsidR="00292330" w:rsidRPr="001A4454" w:rsidRDefault="00292330" w:rsidP="00F76A8C">
      <w:pPr>
        <w:pStyle w:val="ae"/>
        <w:ind w:firstLine="567"/>
        <w:rPr>
          <w:rFonts w:ascii="Times New Roman" w:hAnsi="Times New Roman"/>
          <w:sz w:val="24"/>
        </w:rPr>
      </w:pPr>
      <w:r w:rsidRPr="001A4454">
        <w:rPr>
          <w:rFonts w:ascii="Times New Roman" w:hAnsi="Times New Roman" w:cs="Times New Roman"/>
          <w:color w:val="000000"/>
          <w:sz w:val="24"/>
          <w:szCs w:val="24"/>
        </w:rPr>
        <w:t>2.3. Договор купли-продажи заключается по форме, установленной в разделе</w:t>
      </w:r>
      <w:r w:rsidR="00DE26B5" w:rsidRPr="001A4454">
        <w:rPr>
          <w:rFonts w:ascii="Times New Roman" w:hAnsi="Times New Roman" w:cs="Times New Roman"/>
          <w:color w:val="000000"/>
          <w:sz w:val="24"/>
          <w:szCs w:val="24"/>
        </w:rPr>
        <w:t xml:space="preserve"> </w:t>
      </w:r>
      <w:r w:rsidR="00DE26B5" w:rsidRPr="001A4454">
        <w:rPr>
          <w:rFonts w:ascii="Times New Roman" w:hAnsi="Times New Roman" w:cs="Times New Roman"/>
          <w:color w:val="000000"/>
          <w:sz w:val="24"/>
          <w:szCs w:val="24"/>
          <w:lang w:val="en-US"/>
        </w:rPr>
        <w:t>VIII</w:t>
      </w:r>
      <w:r w:rsidR="00DE26B5" w:rsidRPr="001A4454">
        <w:rPr>
          <w:rFonts w:ascii="Times New Roman" w:hAnsi="Times New Roman" w:cs="Times New Roman"/>
          <w:color w:val="000000"/>
          <w:sz w:val="24"/>
          <w:szCs w:val="24"/>
        </w:rPr>
        <w:t xml:space="preserve"> </w:t>
      </w:r>
      <w:r w:rsidR="001B3870" w:rsidRPr="001A4454">
        <w:rPr>
          <w:rFonts w:ascii="Times New Roman" w:hAnsi="Times New Roman" w:cs="Times New Roman"/>
          <w:color w:val="000000"/>
          <w:sz w:val="24"/>
          <w:szCs w:val="24"/>
        </w:rPr>
        <w:t>Д</w:t>
      </w:r>
      <w:r w:rsidRPr="001A4454">
        <w:rPr>
          <w:rFonts w:ascii="Times New Roman" w:hAnsi="Times New Roman" w:cs="Times New Roman"/>
          <w:color w:val="000000"/>
          <w:sz w:val="24"/>
          <w:szCs w:val="24"/>
        </w:rPr>
        <w:t>окументации</w:t>
      </w:r>
      <w:r w:rsidR="001B3870" w:rsidRPr="001A4454">
        <w:rPr>
          <w:rFonts w:ascii="Times New Roman" w:hAnsi="Times New Roman" w:cs="Times New Roman"/>
          <w:color w:val="000000"/>
          <w:sz w:val="24"/>
          <w:szCs w:val="24"/>
        </w:rPr>
        <w:t xml:space="preserve"> по продаже</w:t>
      </w:r>
      <w:r w:rsidRPr="001A4454">
        <w:rPr>
          <w:rFonts w:ascii="Times New Roman" w:hAnsi="Times New Roman" w:cs="Times New Roman"/>
          <w:color w:val="000000"/>
          <w:sz w:val="24"/>
          <w:szCs w:val="24"/>
        </w:rPr>
        <w:t xml:space="preserve">, по цене, предложенной Победителем </w:t>
      </w:r>
      <w:r w:rsidR="001B3870" w:rsidRPr="001A4454">
        <w:rPr>
          <w:rFonts w:ascii="Times New Roman" w:hAnsi="Times New Roman" w:cs="Times New Roman"/>
          <w:color w:val="000000"/>
          <w:sz w:val="24"/>
          <w:szCs w:val="24"/>
        </w:rPr>
        <w:t>продажи</w:t>
      </w:r>
      <w:r w:rsidRPr="001A4454">
        <w:rPr>
          <w:rFonts w:ascii="Times New Roman" w:hAnsi="Times New Roman" w:cs="Times New Roman"/>
          <w:color w:val="000000"/>
          <w:sz w:val="24"/>
          <w:szCs w:val="24"/>
        </w:rPr>
        <w:t>, либо в случае,</w:t>
      </w:r>
      <w:r w:rsidRPr="001A4454">
        <w:rPr>
          <w:rFonts w:ascii="Times New Roman" w:hAnsi="Times New Roman"/>
          <w:sz w:val="24"/>
        </w:rPr>
        <w:t xml:space="preserve"> предусмотренном п. 2.</w:t>
      </w:r>
      <w:r w:rsidR="008F421C" w:rsidRPr="001A4454">
        <w:rPr>
          <w:rFonts w:ascii="Times New Roman" w:hAnsi="Times New Roman"/>
          <w:sz w:val="24"/>
        </w:rPr>
        <w:t>6</w:t>
      </w:r>
      <w:r w:rsidRPr="001A4454">
        <w:rPr>
          <w:rFonts w:ascii="Times New Roman" w:hAnsi="Times New Roman"/>
          <w:sz w:val="24"/>
        </w:rPr>
        <w:t>., 2.</w:t>
      </w:r>
      <w:r w:rsidR="008F421C" w:rsidRPr="001A4454">
        <w:rPr>
          <w:rFonts w:ascii="Times New Roman" w:hAnsi="Times New Roman"/>
          <w:sz w:val="24"/>
        </w:rPr>
        <w:t>7</w:t>
      </w:r>
      <w:r w:rsidRPr="001A4454">
        <w:rPr>
          <w:rFonts w:ascii="Times New Roman" w:hAnsi="Times New Roman"/>
          <w:sz w:val="24"/>
        </w:rPr>
        <w:t xml:space="preserve">. </w:t>
      </w:r>
      <w:r w:rsidR="001B3870" w:rsidRPr="001A4454">
        <w:rPr>
          <w:rFonts w:ascii="Times New Roman" w:hAnsi="Times New Roman"/>
          <w:sz w:val="24"/>
        </w:rPr>
        <w:t>Д</w:t>
      </w:r>
      <w:r w:rsidRPr="001A4454">
        <w:rPr>
          <w:rFonts w:ascii="Times New Roman" w:hAnsi="Times New Roman"/>
          <w:sz w:val="24"/>
        </w:rPr>
        <w:t>окументации</w:t>
      </w:r>
      <w:r w:rsidR="001B3870" w:rsidRPr="001A4454">
        <w:rPr>
          <w:rFonts w:ascii="Times New Roman" w:hAnsi="Times New Roman"/>
          <w:sz w:val="24"/>
        </w:rPr>
        <w:t xml:space="preserve"> по продаже</w:t>
      </w:r>
      <w:r w:rsidRPr="001A4454">
        <w:rPr>
          <w:rFonts w:ascii="Times New Roman" w:hAnsi="Times New Roman"/>
          <w:sz w:val="24"/>
        </w:rPr>
        <w:t xml:space="preserve">, с Участником </w:t>
      </w:r>
      <w:r w:rsidR="001B3870" w:rsidRPr="001A4454">
        <w:rPr>
          <w:rFonts w:ascii="Times New Roman" w:hAnsi="Times New Roman"/>
          <w:sz w:val="24"/>
        </w:rPr>
        <w:t>продажи</w:t>
      </w:r>
      <w:r w:rsidRPr="001A4454">
        <w:rPr>
          <w:rFonts w:ascii="Times New Roman" w:hAnsi="Times New Roman"/>
          <w:sz w:val="24"/>
        </w:rPr>
        <w:t xml:space="preserve">, который сделал предпоследнее предложение о цене </w:t>
      </w:r>
      <w:r w:rsidR="00DE26B5" w:rsidRPr="001A4454">
        <w:rPr>
          <w:rFonts w:ascii="Times New Roman" w:hAnsi="Times New Roman" w:cs="Times New Roman"/>
          <w:sz w:val="24"/>
          <w:szCs w:val="24"/>
        </w:rPr>
        <w:t>И</w:t>
      </w:r>
      <w:r w:rsidRPr="001A4454">
        <w:rPr>
          <w:rFonts w:ascii="Times New Roman" w:hAnsi="Times New Roman" w:cs="Times New Roman"/>
          <w:sz w:val="24"/>
          <w:szCs w:val="24"/>
        </w:rPr>
        <w:t>мущества</w:t>
      </w:r>
      <w:r w:rsidRPr="001A4454">
        <w:rPr>
          <w:rFonts w:ascii="Times New Roman" w:hAnsi="Times New Roman"/>
          <w:sz w:val="24"/>
        </w:rPr>
        <w:t xml:space="preserve">, по цене, предложенной таким </w:t>
      </w:r>
      <w:r w:rsidRPr="001A4454">
        <w:rPr>
          <w:rFonts w:ascii="Times New Roman" w:hAnsi="Times New Roman" w:cs="Times New Roman"/>
          <w:sz w:val="24"/>
          <w:szCs w:val="24"/>
        </w:rPr>
        <w:t>участником</w:t>
      </w:r>
      <w:r w:rsidRPr="001A4454">
        <w:rPr>
          <w:rFonts w:ascii="Times New Roman" w:hAnsi="Times New Roman"/>
          <w:sz w:val="24"/>
        </w:rPr>
        <w:t xml:space="preserve">. </w:t>
      </w:r>
    </w:p>
    <w:p w14:paraId="1C2E803B" w14:textId="06B1AB65" w:rsidR="00292330" w:rsidRPr="001A4454" w:rsidRDefault="00292330" w:rsidP="00742C15">
      <w:pPr>
        <w:pStyle w:val="ae"/>
        <w:ind w:firstLine="567"/>
        <w:rPr>
          <w:rFonts w:ascii="Times New Roman" w:hAnsi="Times New Roman" w:cs="Times New Roman"/>
          <w:color w:val="000000"/>
          <w:sz w:val="24"/>
          <w:szCs w:val="24"/>
        </w:rPr>
      </w:pPr>
      <w:r w:rsidRPr="001A4454">
        <w:rPr>
          <w:rFonts w:ascii="Times New Roman" w:hAnsi="Times New Roman" w:cs="Times New Roman"/>
          <w:color w:val="000000"/>
          <w:sz w:val="24"/>
          <w:szCs w:val="24"/>
        </w:rPr>
        <w:lastRenderedPageBreak/>
        <w:t>2.4.</w:t>
      </w:r>
      <w:r w:rsidRPr="001A4454">
        <w:t xml:space="preserve"> </w:t>
      </w:r>
      <w:r w:rsidRPr="001A4454">
        <w:rPr>
          <w:rFonts w:ascii="Times New Roman" w:hAnsi="Times New Roman" w:cs="Times New Roman"/>
          <w:color w:val="000000"/>
          <w:sz w:val="24"/>
          <w:szCs w:val="24"/>
        </w:rPr>
        <w:t xml:space="preserve">В случае подачи единственной заявки на участие в </w:t>
      </w:r>
      <w:r w:rsidR="001B3870" w:rsidRPr="001A4454">
        <w:rPr>
          <w:rFonts w:ascii="Times New Roman" w:hAnsi="Times New Roman" w:cs="Times New Roman"/>
          <w:color w:val="000000"/>
          <w:sz w:val="24"/>
          <w:szCs w:val="24"/>
        </w:rPr>
        <w:t>продаже</w:t>
      </w:r>
      <w:r w:rsidRPr="001A4454">
        <w:rPr>
          <w:rFonts w:ascii="Times New Roman" w:hAnsi="Times New Roman" w:cs="Times New Roman"/>
          <w:color w:val="000000"/>
          <w:sz w:val="24"/>
          <w:szCs w:val="24"/>
        </w:rPr>
        <w:t xml:space="preserve"> либо признания </w:t>
      </w:r>
      <w:r w:rsidR="00DE26B5" w:rsidRPr="001A4454">
        <w:rPr>
          <w:rFonts w:ascii="Times New Roman" w:hAnsi="Times New Roman" w:cs="Times New Roman"/>
          <w:color w:val="000000"/>
          <w:sz w:val="24"/>
          <w:szCs w:val="24"/>
        </w:rPr>
        <w:t>У</w:t>
      </w:r>
      <w:r w:rsidRPr="001A4454">
        <w:rPr>
          <w:rFonts w:ascii="Times New Roman" w:hAnsi="Times New Roman" w:cs="Times New Roman"/>
          <w:color w:val="000000"/>
          <w:sz w:val="24"/>
          <w:szCs w:val="24"/>
        </w:rPr>
        <w:t xml:space="preserve">частником </w:t>
      </w:r>
      <w:r w:rsidR="001B3870" w:rsidRPr="001A4454">
        <w:rPr>
          <w:rFonts w:ascii="Times New Roman" w:hAnsi="Times New Roman" w:cs="Times New Roman"/>
          <w:color w:val="000000"/>
          <w:sz w:val="24"/>
          <w:szCs w:val="24"/>
        </w:rPr>
        <w:t>продажи</w:t>
      </w:r>
      <w:r w:rsidRPr="001A4454">
        <w:rPr>
          <w:rFonts w:ascii="Times New Roman" w:hAnsi="Times New Roman" w:cs="Times New Roman"/>
          <w:color w:val="000000"/>
          <w:sz w:val="24"/>
          <w:szCs w:val="24"/>
        </w:rPr>
        <w:t xml:space="preserve"> только одного </w:t>
      </w:r>
      <w:r w:rsidR="00742C15" w:rsidRPr="001A4454">
        <w:t xml:space="preserve"> </w:t>
      </w:r>
      <w:r w:rsidR="00742C15" w:rsidRPr="001A4454">
        <w:rPr>
          <w:rFonts w:ascii="Times New Roman" w:hAnsi="Times New Roman" w:cs="Times New Roman"/>
          <w:color w:val="000000"/>
          <w:sz w:val="24"/>
          <w:szCs w:val="24"/>
        </w:rPr>
        <w:t>Претендента</w:t>
      </w:r>
      <w:r w:rsidRPr="001A4454">
        <w:rPr>
          <w:rFonts w:ascii="Times New Roman" w:hAnsi="Times New Roman" w:cs="Times New Roman"/>
          <w:color w:val="000000"/>
          <w:sz w:val="24"/>
          <w:szCs w:val="24"/>
        </w:rPr>
        <w:t xml:space="preserve">, с </w:t>
      </w:r>
      <w:r w:rsidR="00742C15" w:rsidRPr="001A4454">
        <w:t xml:space="preserve"> </w:t>
      </w:r>
      <w:r w:rsidR="00742C15" w:rsidRPr="001A4454">
        <w:rPr>
          <w:rFonts w:ascii="Times New Roman" w:hAnsi="Times New Roman" w:cs="Times New Roman"/>
          <w:color w:val="000000"/>
          <w:sz w:val="24"/>
          <w:szCs w:val="24"/>
        </w:rPr>
        <w:t>Претендентом</w:t>
      </w:r>
      <w:r w:rsidRPr="001A4454">
        <w:rPr>
          <w:rFonts w:ascii="Times New Roman" w:hAnsi="Times New Roman" w:cs="Times New Roman"/>
          <w:color w:val="000000"/>
          <w:sz w:val="24"/>
          <w:szCs w:val="24"/>
        </w:rPr>
        <w:t xml:space="preserve">, подавшим единственную заявку на участие в </w:t>
      </w:r>
      <w:r w:rsidR="00742C15" w:rsidRPr="001A4454">
        <w:rPr>
          <w:rFonts w:ascii="Times New Roman" w:hAnsi="Times New Roman" w:cs="Times New Roman"/>
          <w:color w:val="000000"/>
          <w:sz w:val="24"/>
          <w:szCs w:val="24"/>
        </w:rPr>
        <w:t>П</w:t>
      </w:r>
      <w:r w:rsidR="001B3870" w:rsidRPr="001A4454">
        <w:rPr>
          <w:rFonts w:ascii="Times New Roman" w:hAnsi="Times New Roman" w:cs="Times New Roman"/>
          <w:color w:val="000000"/>
          <w:sz w:val="24"/>
          <w:szCs w:val="24"/>
        </w:rPr>
        <w:t>родаж</w:t>
      </w:r>
      <w:r w:rsidRPr="001A4454">
        <w:rPr>
          <w:rFonts w:ascii="Times New Roman" w:hAnsi="Times New Roman" w:cs="Times New Roman"/>
          <w:color w:val="000000"/>
          <w:sz w:val="24"/>
          <w:szCs w:val="24"/>
        </w:rPr>
        <w:t xml:space="preserve">е, в случае, если указанная заявка соответствует требованиям и условиям, предусмотренным </w:t>
      </w:r>
      <w:r w:rsidR="001B3870" w:rsidRPr="001A4454">
        <w:rPr>
          <w:rFonts w:ascii="Times New Roman" w:hAnsi="Times New Roman" w:cs="Times New Roman"/>
          <w:color w:val="000000"/>
          <w:sz w:val="24"/>
          <w:szCs w:val="24"/>
        </w:rPr>
        <w:t>Д</w:t>
      </w:r>
      <w:r w:rsidRPr="001A4454">
        <w:rPr>
          <w:rFonts w:ascii="Times New Roman" w:hAnsi="Times New Roman" w:cs="Times New Roman"/>
          <w:color w:val="000000"/>
          <w:sz w:val="24"/>
          <w:szCs w:val="24"/>
        </w:rPr>
        <w:t>окументацией</w:t>
      </w:r>
      <w:r w:rsidR="001B3870" w:rsidRPr="001A4454">
        <w:rPr>
          <w:rFonts w:ascii="Times New Roman" w:hAnsi="Times New Roman" w:cs="Times New Roman"/>
          <w:color w:val="000000"/>
          <w:sz w:val="24"/>
          <w:szCs w:val="24"/>
        </w:rPr>
        <w:t xml:space="preserve"> по продаже</w:t>
      </w:r>
      <w:r w:rsidRPr="001A4454">
        <w:rPr>
          <w:rFonts w:ascii="Times New Roman" w:hAnsi="Times New Roman" w:cs="Times New Roman"/>
          <w:color w:val="000000"/>
          <w:sz w:val="24"/>
          <w:szCs w:val="24"/>
        </w:rPr>
        <w:t xml:space="preserve">, а также с </w:t>
      </w:r>
      <w:r w:rsidR="00742C15" w:rsidRPr="001A4454">
        <w:rPr>
          <w:rFonts w:ascii="Times New Roman" w:hAnsi="Times New Roman" w:cs="Times New Roman"/>
          <w:color w:val="000000"/>
          <w:sz w:val="24"/>
          <w:szCs w:val="24"/>
        </w:rPr>
        <w:t>Претендентом</w:t>
      </w:r>
      <w:r w:rsidRPr="001A4454">
        <w:rPr>
          <w:rFonts w:ascii="Times New Roman" w:hAnsi="Times New Roman" w:cs="Times New Roman"/>
          <w:color w:val="000000"/>
          <w:sz w:val="24"/>
          <w:szCs w:val="24"/>
        </w:rPr>
        <w:t xml:space="preserve">, признанным </w:t>
      </w:r>
      <w:r w:rsidR="00742C15" w:rsidRPr="001A4454">
        <w:rPr>
          <w:rFonts w:ascii="Times New Roman" w:hAnsi="Times New Roman" w:cs="Times New Roman"/>
          <w:color w:val="000000"/>
          <w:sz w:val="24"/>
          <w:szCs w:val="24"/>
        </w:rPr>
        <w:t>Е</w:t>
      </w:r>
      <w:r w:rsidRPr="001A4454">
        <w:rPr>
          <w:rFonts w:ascii="Times New Roman" w:hAnsi="Times New Roman" w:cs="Times New Roman"/>
          <w:color w:val="000000"/>
          <w:sz w:val="24"/>
          <w:szCs w:val="24"/>
        </w:rPr>
        <w:t xml:space="preserve">динственным участником </w:t>
      </w:r>
      <w:r w:rsidR="001B3870" w:rsidRPr="001A4454">
        <w:rPr>
          <w:rFonts w:ascii="Times New Roman" w:hAnsi="Times New Roman" w:cs="Times New Roman"/>
          <w:color w:val="000000"/>
          <w:sz w:val="24"/>
          <w:szCs w:val="24"/>
        </w:rPr>
        <w:t>продажи</w:t>
      </w:r>
      <w:r w:rsidRPr="001A4454">
        <w:rPr>
          <w:rFonts w:ascii="Times New Roman" w:hAnsi="Times New Roman" w:cs="Times New Roman"/>
          <w:color w:val="000000"/>
          <w:sz w:val="24"/>
          <w:szCs w:val="24"/>
        </w:rPr>
        <w:t xml:space="preserve">, заключается Соглашение об обеспечительном платеже и договор купли-продажи по </w:t>
      </w:r>
      <w:r w:rsidR="00742C15" w:rsidRPr="001A4454">
        <w:rPr>
          <w:rFonts w:ascii="Times New Roman" w:hAnsi="Times New Roman" w:cs="Times New Roman"/>
          <w:color w:val="000000"/>
          <w:sz w:val="24"/>
          <w:szCs w:val="24"/>
        </w:rPr>
        <w:t xml:space="preserve">«цене отсечения», указанной в извещении о проведении Продажи, в течение </w:t>
      </w:r>
      <w:r w:rsidR="0025447E">
        <w:rPr>
          <w:rFonts w:ascii="Times New Roman" w:hAnsi="Times New Roman" w:cs="Times New Roman"/>
          <w:color w:val="000000"/>
          <w:sz w:val="24"/>
          <w:szCs w:val="24"/>
        </w:rPr>
        <w:t>14</w:t>
      </w:r>
      <w:r w:rsidR="00742C15" w:rsidRPr="001A4454">
        <w:rPr>
          <w:rFonts w:ascii="Times New Roman" w:hAnsi="Times New Roman" w:cs="Times New Roman"/>
          <w:color w:val="000000"/>
          <w:sz w:val="24"/>
          <w:szCs w:val="24"/>
        </w:rPr>
        <w:t xml:space="preserve"> (</w:t>
      </w:r>
      <w:r w:rsidR="0025447E">
        <w:rPr>
          <w:rFonts w:ascii="Times New Roman" w:hAnsi="Times New Roman" w:cs="Times New Roman"/>
          <w:color w:val="000000"/>
          <w:sz w:val="24"/>
          <w:szCs w:val="24"/>
        </w:rPr>
        <w:t>четырнадцати</w:t>
      </w:r>
      <w:r w:rsidR="00742C15" w:rsidRPr="001A4454">
        <w:rPr>
          <w:rFonts w:ascii="Times New Roman" w:hAnsi="Times New Roman" w:cs="Times New Roman"/>
          <w:color w:val="000000"/>
          <w:sz w:val="24"/>
          <w:szCs w:val="24"/>
        </w:rPr>
        <w:t>) календарных дней с даты окончания проведения Продажи.</w:t>
      </w:r>
    </w:p>
    <w:p w14:paraId="3EFA0A29" w14:textId="4FEF6B8C" w:rsidR="00292330" w:rsidRPr="001A4454" w:rsidRDefault="00292330" w:rsidP="00F76A8C">
      <w:pPr>
        <w:pStyle w:val="ae"/>
        <w:ind w:firstLine="567"/>
        <w:rPr>
          <w:rFonts w:ascii="Times New Roman" w:hAnsi="Times New Roman"/>
          <w:sz w:val="24"/>
        </w:rPr>
      </w:pPr>
      <w:r w:rsidRPr="001A4454">
        <w:rPr>
          <w:rFonts w:ascii="Times New Roman" w:hAnsi="Times New Roman"/>
          <w:sz w:val="24"/>
        </w:rPr>
        <w:t>2.</w:t>
      </w:r>
      <w:r w:rsidR="00F4067D" w:rsidRPr="001A4454">
        <w:rPr>
          <w:rFonts w:ascii="Times New Roman" w:hAnsi="Times New Roman"/>
          <w:sz w:val="24"/>
        </w:rPr>
        <w:t>5</w:t>
      </w:r>
      <w:r w:rsidRPr="001A4454">
        <w:rPr>
          <w:rFonts w:ascii="Times New Roman" w:hAnsi="Times New Roman"/>
          <w:sz w:val="24"/>
        </w:rPr>
        <w:t xml:space="preserve">. В случае если Победитель </w:t>
      </w:r>
      <w:r w:rsidR="001B3870" w:rsidRPr="001A4454">
        <w:rPr>
          <w:rFonts w:ascii="Times New Roman" w:hAnsi="Times New Roman"/>
          <w:sz w:val="24"/>
        </w:rPr>
        <w:t>продажи</w:t>
      </w:r>
      <w:r w:rsidRPr="001A4454">
        <w:rPr>
          <w:rFonts w:ascii="Times New Roman" w:hAnsi="Times New Roman"/>
          <w:sz w:val="24"/>
        </w:rPr>
        <w:t xml:space="preserve"> (Единственный участник) в </w:t>
      </w:r>
      <w:r w:rsidRPr="001A4454">
        <w:rPr>
          <w:rFonts w:ascii="Times New Roman" w:hAnsi="Times New Roman" w:cs="Times New Roman"/>
          <w:sz w:val="24"/>
          <w:szCs w:val="24"/>
        </w:rPr>
        <w:t>срок</w:t>
      </w:r>
      <w:r w:rsidR="00927F13" w:rsidRPr="001A4454">
        <w:rPr>
          <w:rFonts w:ascii="Times New Roman" w:hAnsi="Times New Roman" w:cs="Times New Roman"/>
          <w:sz w:val="24"/>
          <w:szCs w:val="24"/>
        </w:rPr>
        <w:t>и</w:t>
      </w:r>
      <w:r w:rsidRPr="001A4454">
        <w:rPr>
          <w:rFonts w:ascii="Times New Roman" w:hAnsi="Times New Roman" w:cs="Times New Roman"/>
          <w:sz w:val="24"/>
          <w:szCs w:val="24"/>
        </w:rPr>
        <w:t>, предусмотренны</w:t>
      </w:r>
      <w:r w:rsidR="00927F13" w:rsidRPr="001A4454">
        <w:rPr>
          <w:rFonts w:ascii="Times New Roman" w:hAnsi="Times New Roman" w:cs="Times New Roman"/>
          <w:sz w:val="24"/>
          <w:szCs w:val="24"/>
        </w:rPr>
        <w:t>е</w:t>
      </w:r>
      <w:r w:rsidRPr="001A4454">
        <w:rPr>
          <w:rFonts w:ascii="Times New Roman" w:hAnsi="Times New Roman" w:cs="Times New Roman"/>
          <w:sz w:val="24"/>
          <w:szCs w:val="24"/>
        </w:rPr>
        <w:t xml:space="preserve"> п. 2.</w:t>
      </w:r>
      <w:r w:rsidR="00F04614" w:rsidRPr="001A4454">
        <w:rPr>
          <w:rFonts w:ascii="Times New Roman" w:hAnsi="Times New Roman" w:cs="Times New Roman"/>
          <w:sz w:val="24"/>
          <w:szCs w:val="24"/>
        </w:rPr>
        <w:t>1</w:t>
      </w:r>
      <w:r w:rsidRPr="001A4454">
        <w:rPr>
          <w:rFonts w:ascii="Times New Roman" w:hAnsi="Times New Roman" w:cs="Times New Roman"/>
          <w:sz w:val="24"/>
          <w:szCs w:val="24"/>
        </w:rPr>
        <w:t xml:space="preserve">. </w:t>
      </w:r>
      <w:r w:rsidR="00927F13" w:rsidRPr="001A4454">
        <w:rPr>
          <w:rFonts w:ascii="Times New Roman" w:hAnsi="Times New Roman" w:cs="Times New Roman"/>
          <w:sz w:val="24"/>
          <w:szCs w:val="24"/>
        </w:rPr>
        <w:t>и 2.</w:t>
      </w:r>
      <w:r w:rsidR="00927F13" w:rsidRPr="001A4454">
        <w:rPr>
          <w:rFonts w:ascii="Times New Roman" w:hAnsi="Times New Roman"/>
          <w:sz w:val="24"/>
        </w:rPr>
        <w:t xml:space="preserve">2. </w:t>
      </w:r>
      <w:r w:rsidR="001B3870" w:rsidRPr="001A4454">
        <w:rPr>
          <w:rFonts w:ascii="Times New Roman" w:hAnsi="Times New Roman"/>
          <w:sz w:val="24"/>
        </w:rPr>
        <w:t>Д</w:t>
      </w:r>
      <w:r w:rsidRPr="001A4454">
        <w:rPr>
          <w:rFonts w:ascii="Times New Roman" w:hAnsi="Times New Roman"/>
          <w:sz w:val="24"/>
        </w:rPr>
        <w:t>окументации</w:t>
      </w:r>
      <w:r w:rsidRPr="001A4454">
        <w:rPr>
          <w:rFonts w:ascii="Times New Roman" w:hAnsi="Times New Roman" w:cs="Times New Roman"/>
          <w:sz w:val="24"/>
          <w:szCs w:val="24"/>
        </w:rPr>
        <w:t>,</w:t>
      </w:r>
      <w:r w:rsidRPr="001A4454">
        <w:rPr>
          <w:rFonts w:ascii="Times New Roman" w:hAnsi="Times New Roman"/>
          <w:sz w:val="24"/>
        </w:rPr>
        <w:t xml:space="preserve"> </w:t>
      </w:r>
      <w:r w:rsidR="001B3870" w:rsidRPr="001A4454">
        <w:rPr>
          <w:rFonts w:ascii="Times New Roman" w:hAnsi="Times New Roman"/>
          <w:sz w:val="24"/>
        </w:rPr>
        <w:t xml:space="preserve">по продаже </w:t>
      </w:r>
      <w:r w:rsidRPr="001A4454">
        <w:rPr>
          <w:rFonts w:ascii="Times New Roman" w:hAnsi="Times New Roman"/>
          <w:sz w:val="24"/>
        </w:rPr>
        <w:t xml:space="preserve">не представил Собственнику </w:t>
      </w:r>
      <w:r w:rsidRPr="001A4454">
        <w:rPr>
          <w:rFonts w:ascii="Times New Roman" w:hAnsi="Times New Roman" w:cs="Times New Roman"/>
          <w:sz w:val="24"/>
          <w:szCs w:val="24"/>
        </w:rPr>
        <w:t>подписанное Соглашение об обеспечительном платеже в 2 (Двух) экземплярах</w:t>
      </w:r>
      <w:r w:rsidR="00927F13" w:rsidRPr="001A4454">
        <w:rPr>
          <w:rFonts w:ascii="Times New Roman" w:hAnsi="Times New Roman" w:cs="Times New Roman"/>
          <w:sz w:val="24"/>
          <w:szCs w:val="24"/>
        </w:rPr>
        <w:t xml:space="preserve"> и/или</w:t>
      </w:r>
      <w:r w:rsidR="00927F13" w:rsidRPr="001A4454">
        <w:rPr>
          <w:rFonts w:ascii="Times New Roman" w:hAnsi="Times New Roman"/>
          <w:sz w:val="24"/>
        </w:rPr>
        <w:t xml:space="preserve"> договор купли-продажи в </w:t>
      </w:r>
      <w:r w:rsidR="00927F13" w:rsidRPr="001A4454">
        <w:rPr>
          <w:rFonts w:ascii="Times New Roman" w:hAnsi="Times New Roman" w:cs="Times New Roman"/>
          <w:sz w:val="24"/>
          <w:szCs w:val="24"/>
        </w:rPr>
        <w:t>3 (Трех)</w:t>
      </w:r>
      <w:r w:rsidR="00927F13" w:rsidRPr="001A4454">
        <w:rPr>
          <w:rFonts w:ascii="Times New Roman" w:hAnsi="Times New Roman"/>
          <w:sz w:val="24"/>
        </w:rPr>
        <w:t xml:space="preserve"> экземплярах</w:t>
      </w:r>
      <w:r w:rsidRPr="001A4454">
        <w:rPr>
          <w:rFonts w:ascii="Times New Roman" w:hAnsi="Times New Roman"/>
          <w:sz w:val="24"/>
        </w:rPr>
        <w:t xml:space="preserve">, Победитель </w:t>
      </w:r>
      <w:r w:rsidR="001B3870" w:rsidRPr="001A4454">
        <w:rPr>
          <w:rFonts w:ascii="Times New Roman" w:hAnsi="Times New Roman"/>
          <w:sz w:val="24"/>
        </w:rPr>
        <w:t>продажи</w:t>
      </w:r>
      <w:r w:rsidRPr="001A4454">
        <w:rPr>
          <w:rFonts w:ascii="Times New Roman" w:hAnsi="Times New Roman"/>
          <w:sz w:val="24"/>
        </w:rPr>
        <w:t xml:space="preserve"> (Единственный участник) признается уклонившимся от заключения </w:t>
      </w:r>
      <w:r w:rsidR="003D699B" w:rsidRPr="001A4454">
        <w:rPr>
          <w:rFonts w:ascii="Times New Roman" w:hAnsi="Times New Roman" w:cs="Times New Roman"/>
          <w:sz w:val="24"/>
          <w:szCs w:val="24"/>
        </w:rPr>
        <w:t xml:space="preserve">Соглашения об обеспечительном платеже и </w:t>
      </w:r>
      <w:r w:rsidRPr="001A4454">
        <w:rPr>
          <w:rFonts w:ascii="Times New Roman" w:hAnsi="Times New Roman"/>
          <w:sz w:val="24"/>
        </w:rPr>
        <w:t xml:space="preserve">договора купли-продажи. </w:t>
      </w:r>
      <w:r w:rsidRPr="001A4454">
        <w:rPr>
          <w:rFonts w:ascii="Times New Roman" w:hAnsi="Times New Roman" w:cs="Times New Roman"/>
          <w:sz w:val="24"/>
          <w:szCs w:val="24"/>
        </w:rPr>
        <w:t>В данном случае</w:t>
      </w:r>
      <w:r w:rsidRPr="001A4454">
        <w:rPr>
          <w:rFonts w:ascii="Times New Roman" w:hAnsi="Times New Roman"/>
          <w:sz w:val="24"/>
        </w:rPr>
        <w:t xml:space="preserve"> задаток Победителю </w:t>
      </w:r>
      <w:r w:rsidR="001B3870" w:rsidRPr="001A4454">
        <w:rPr>
          <w:rFonts w:ascii="Times New Roman" w:hAnsi="Times New Roman"/>
          <w:sz w:val="24"/>
        </w:rPr>
        <w:t>продажи</w:t>
      </w:r>
      <w:r w:rsidRPr="001A4454">
        <w:rPr>
          <w:rFonts w:ascii="Times New Roman" w:hAnsi="Times New Roman"/>
          <w:sz w:val="24"/>
        </w:rPr>
        <w:t xml:space="preserve"> не возвращается.</w:t>
      </w:r>
    </w:p>
    <w:p w14:paraId="30BE87C8" w14:textId="77777777" w:rsidR="00193B0F" w:rsidRPr="001A4454" w:rsidRDefault="00F4067D" w:rsidP="006D26B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1A4454">
        <w:t>2.6</w:t>
      </w:r>
      <w:r w:rsidR="00292330" w:rsidRPr="001A4454">
        <w:t xml:space="preserve">. </w:t>
      </w:r>
      <w:r w:rsidR="00193B0F" w:rsidRPr="001A4454">
        <w:rPr>
          <w:color w:val="000000"/>
        </w:rPr>
        <w:t xml:space="preserve">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186BCB5E" w14:textId="77777777" w:rsidR="00193B0F" w:rsidRPr="001A4454" w:rsidRDefault="00193B0F" w:rsidP="006D26BD">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1A4454">
        <w:rPr>
          <w:color w:val="000000"/>
        </w:rPr>
        <w:t>В этом случае Собственник направляет такому Участнику продажи письменное уведомление не позднее:</w:t>
      </w:r>
    </w:p>
    <w:p w14:paraId="444BFFE9" w14:textId="653B587C" w:rsidR="00401367" w:rsidRPr="001A4454" w:rsidRDefault="00401367" w:rsidP="006D26BD">
      <w:pPr>
        <w:overflowPunct w:val="0"/>
        <w:autoSpaceDE w:val="0"/>
        <w:autoSpaceDN w:val="0"/>
        <w:adjustRightInd w:val="0"/>
        <w:ind w:firstLine="567"/>
        <w:jc w:val="both"/>
        <w:textAlignment w:val="baseline"/>
        <w:rPr>
          <w:color w:val="000000"/>
        </w:rPr>
      </w:pPr>
      <w:r w:rsidRPr="001A4454">
        <w:rPr>
          <w:color w:val="000000"/>
        </w:rPr>
        <w:t xml:space="preserve">- дня получения от Победителя </w:t>
      </w:r>
      <w:r w:rsidR="002066AF" w:rsidRPr="001A4454">
        <w:rPr>
          <w:color w:val="000000"/>
        </w:rPr>
        <w:t>продажи</w:t>
      </w:r>
      <w:r w:rsidRPr="001A4454">
        <w:rPr>
          <w:color w:val="000000"/>
        </w:rPr>
        <w:t xml:space="preserve"> уведомления об отказе (уклонении) от заключения Соглашения об обеспечительном платеже/договора купли-продажи,</w:t>
      </w:r>
    </w:p>
    <w:p w14:paraId="32A55820" w14:textId="77777777" w:rsidR="00401367" w:rsidRPr="001A4454" w:rsidRDefault="00401367" w:rsidP="006D26BD">
      <w:pPr>
        <w:overflowPunct w:val="0"/>
        <w:autoSpaceDE w:val="0"/>
        <w:autoSpaceDN w:val="0"/>
        <w:adjustRightInd w:val="0"/>
        <w:ind w:firstLine="567"/>
        <w:jc w:val="both"/>
        <w:textAlignment w:val="baseline"/>
        <w:rPr>
          <w:color w:val="000000"/>
        </w:rPr>
      </w:pPr>
      <w:r w:rsidRPr="001A4454">
        <w:rPr>
          <w:color w:val="000000"/>
        </w:rPr>
        <w:t>либо</w:t>
      </w:r>
    </w:p>
    <w:p w14:paraId="0C328C3C" w14:textId="57BA3F54" w:rsidR="00401367" w:rsidRPr="001A4454" w:rsidRDefault="00401367" w:rsidP="006D26BD">
      <w:pPr>
        <w:pStyle w:val="ae"/>
        <w:ind w:firstLine="567"/>
        <w:rPr>
          <w:rFonts w:ascii="Times New Roman" w:hAnsi="Times New Roman"/>
          <w:color w:val="000000"/>
          <w:sz w:val="24"/>
        </w:rPr>
      </w:pPr>
      <w:r w:rsidRPr="001A4454">
        <w:rPr>
          <w:rFonts w:ascii="Times New Roman" w:hAnsi="Times New Roman"/>
          <w:color w:val="000000"/>
          <w:sz w:val="24"/>
        </w:rPr>
        <w:t xml:space="preserve">- дня истечения срока для предоставления Победителем </w:t>
      </w:r>
      <w:r w:rsidR="002066AF" w:rsidRPr="001A4454">
        <w:rPr>
          <w:rFonts w:ascii="Times New Roman" w:hAnsi="Times New Roman"/>
          <w:color w:val="000000"/>
          <w:sz w:val="24"/>
        </w:rPr>
        <w:t>продажи</w:t>
      </w:r>
      <w:r w:rsidRPr="001A4454">
        <w:rPr>
          <w:rFonts w:ascii="Times New Roman" w:hAnsi="Times New Roman"/>
          <w:color w:val="000000"/>
          <w:sz w:val="24"/>
        </w:rPr>
        <w:t xml:space="preserve"> в адрес Собственника подписанного со стороны Победителя </w:t>
      </w:r>
      <w:r w:rsidRPr="001A4454">
        <w:rPr>
          <w:rFonts w:ascii="Times New Roman" w:hAnsi="Times New Roman" w:cs="Times New Roman"/>
          <w:color w:val="000000"/>
          <w:sz w:val="24"/>
          <w:szCs w:val="24"/>
        </w:rPr>
        <w:t>торгов Соглашения об обеспечительном платеже/</w:t>
      </w:r>
      <w:r w:rsidRPr="001A4454">
        <w:rPr>
          <w:color w:val="000000"/>
        </w:rPr>
        <w:t xml:space="preserve"> </w:t>
      </w:r>
      <w:r w:rsidRPr="001A4454">
        <w:rPr>
          <w:rFonts w:ascii="Times New Roman" w:hAnsi="Times New Roman"/>
          <w:color w:val="000000"/>
          <w:sz w:val="24"/>
        </w:rPr>
        <w:t>договора купли-продажи.</w:t>
      </w:r>
    </w:p>
    <w:p w14:paraId="0A3A8DA7" w14:textId="419C1312" w:rsidR="00292330" w:rsidRPr="001A4454" w:rsidRDefault="00F4067D" w:rsidP="00AC2DE8">
      <w:pPr>
        <w:pStyle w:val="ae"/>
        <w:ind w:firstLine="567"/>
        <w:rPr>
          <w:rFonts w:ascii="Times New Roman" w:hAnsi="Times New Roman"/>
          <w:color w:val="000000"/>
          <w:sz w:val="24"/>
        </w:rPr>
      </w:pPr>
      <w:r w:rsidRPr="001A4454">
        <w:rPr>
          <w:rFonts w:ascii="Times New Roman" w:hAnsi="Times New Roman"/>
          <w:sz w:val="24"/>
        </w:rPr>
        <w:t>2.7</w:t>
      </w:r>
      <w:r w:rsidR="00292330" w:rsidRPr="001A4454">
        <w:rPr>
          <w:rFonts w:ascii="Times New Roman" w:hAnsi="Times New Roman"/>
          <w:sz w:val="24"/>
        </w:rPr>
        <w:t xml:space="preserve">. Участник </w:t>
      </w:r>
      <w:r w:rsidR="001B3870" w:rsidRPr="001A4454">
        <w:rPr>
          <w:rFonts w:ascii="Times New Roman" w:hAnsi="Times New Roman"/>
          <w:sz w:val="24"/>
        </w:rPr>
        <w:t>продажи</w:t>
      </w:r>
      <w:r w:rsidR="00292330" w:rsidRPr="001A4454">
        <w:rPr>
          <w:rFonts w:ascii="Times New Roman" w:hAnsi="Times New Roman"/>
          <w:sz w:val="24"/>
        </w:rPr>
        <w:t xml:space="preserve">, который сделал предпоследнее предложение о цене </w:t>
      </w:r>
      <w:r w:rsidR="00AC2DE8" w:rsidRPr="001A4454">
        <w:rPr>
          <w:rFonts w:ascii="Times New Roman" w:hAnsi="Times New Roman" w:cs="Times New Roman"/>
          <w:sz w:val="24"/>
          <w:szCs w:val="24"/>
        </w:rPr>
        <w:t>И</w:t>
      </w:r>
      <w:r w:rsidR="00292330" w:rsidRPr="001A4454">
        <w:rPr>
          <w:rFonts w:ascii="Times New Roman" w:hAnsi="Times New Roman" w:cs="Times New Roman"/>
          <w:sz w:val="24"/>
          <w:szCs w:val="24"/>
        </w:rPr>
        <w:t>мущества</w:t>
      </w:r>
      <w:r w:rsidR="00292330" w:rsidRPr="001A4454">
        <w:rPr>
          <w:rFonts w:ascii="Times New Roman" w:hAnsi="Times New Roman"/>
          <w:sz w:val="24"/>
        </w:rPr>
        <w:t xml:space="preserve">, с момента получения уведомления Собственника </w:t>
      </w:r>
      <w:r w:rsidR="00AC2DE8" w:rsidRPr="001A4454">
        <w:rPr>
          <w:rFonts w:ascii="Times New Roman" w:hAnsi="Times New Roman"/>
          <w:sz w:val="24"/>
        </w:rPr>
        <w:t xml:space="preserve">имущества </w:t>
      </w:r>
      <w:r w:rsidR="00292330" w:rsidRPr="001A4454">
        <w:rPr>
          <w:rFonts w:ascii="Times New Roman" w:hAnsi="Times New Roman"/>
          <w:sz w:val="24"/>
        </w:rPr>
        <w:t xml:space="preserve">об уклонении Победителя </w:t>
      </w:r>
      <w:r w:rsidR="001B3870" w:rsidRPr="001A4454">
        <w:rPr>
          <w:rFonts w:ascii="Times New Roman" w:hAnsi="Times New Roman"/>
          <w:sz w:val="24"/>
        </w:rPr>
        <w:t>продажи</w:t>
      </w:r>
      <w:r w:rsidR="00292330" w:rsidRPr="001A4454">
        <w:rPr>
          <w:rFonts w:ascii="Times New Roman" w:hAnsi="Times New Roman"/>
          <w:sz w:val="24"/>
        </w:rPr>
        <w:t xml:space="preserve"> от подписания</w:t>
      </w:r>
      <w:r w:rsidR="00292330" w:rsidRPr="001A4454">
        <w:rPr>
          <w:rFonts w:ascii="Times New Roman" w:hAnsi="Times New Roman" w:cs="Times New Roman"/>
          <w:sz w:val="24"/>
          <w:szCs w:val="24"/>
        </w:rPr>
        <w:t xml:space="preserve"> Соглашения об обеспечительном платеже и/или</w:t>
      </w:r>
      <w:r w:rsidR="00292330" w:rsidRPr="001A4454">
        <w:rPr>
          <w:rFonts w:ascii="Times New Roman" w:hAnsi="Times New Roman"/>
          <w:sz w:val="24"/>
        </w:rPr>
        <w:t xml:space="preserve"> договора купли-продажи и решении заключить с ним договор купли – продажи, признается Победителем </w:t>
      </w:r>
      <w:r w:rsidR="001B3870" w:rsidRPr="001A4454">
        <w:rPr>
          <w:rFonts w:ascii="Times New Roman" w:hAnsi="Times New Roman"/>
          <w:sz w:val="24"/>
        </w:rPr>
        <w:t>продажи</w:t>
      </w:r>
      <w:r w:rsidR="00292330" w:rsidRPr="001A4454">
        <w:rPr>
          <w:rFonts w:ascii="Times New Roman" w:hAnsi="Times New Roman"/>
          <w:sz w:val="24"/>
        </w:rPr>
        <w:t xml:space="preserve"> и несет </w:t>
      </w:r>
      <w:r w:rsidR="00292330" w:rsidRPr="001A4454">
        <w:rPr>
          <w:rFonts w:ascii="Times New Roman" w:hAnsi="Times New Roman"/>
          <w:color w:val="000000"/>
          <w:sz w:val="24"/>
        </w:rPr>
        <w:t xml:space="preserve">обязанности, предусмотренные </w:t>
      </w:r>
      <w:r w:rsidR="001B3870" w:rsidRPr="001A4454">
        <w:rPr>
          <w:rFonts w:ascii="Times New Roman" w:hAnsi="Times New Roman"/>
          <w:color w:val="000000"/>
          <w:sz w:val="24"/>
        </w:rPr>
        <w:t>Д</w:t>
      </w:r>
      <w:r w:rsidR="00292330" w:rsidRPr="001A4454">
        <w:rPr>
          <w:rFonts w:ascii="Times New Roman" w:hAnsi="Times New Roman"/>
          <w:color w:val="000000"/>
          <w:sz w:val="24"/>
        </w:rPr>
        <w:t xml:space="preserve">окументацией </w:t>
      </w:r>
      <w:r w:rsidR="001B3870" w:rsidRPr="001A4454">
        <w:rPr>
          <w:rFonts w:ascii="Times New Roman" w:hAnsi="Times New Roman"/>
          <w:color w:val="000000"/>
          <w:sz w:val="24"/>
        </w:rPr>
        <w:t xml:space="preserve">по продаже </w:t>
      </w:r>
      <w:r w:rsidR="00292330" w:rsidRPr="001A4454">
        <w:rPr>
          <w:rFonts w:ascii="Times New Roman" w:hAnsi="Times New Roman"/>
          <w:color w:val="000000"/>
          <w:sz w:val="24"/>
        </w:rPr>
        <w:t xml:space="preserve">для Победителя </w:t>
      </w:r>
      <w:r w:rsidR="001B3870" w:rsidRPr="001A4454">
        <w:rPr>
          <w:rFonts w:ascii="Times New Roman" w:hAnsi="Times New Roman"/>
          <w:color w:val="000000"/>
          <w:sz w:val="24"/>
        </w:rPr>
        <w:t>продажи</w:t>
      </w:r>
      <w:r w:rsidR="00292330" w:rsidRPr="001A4454">
        <w:rPr>
          <w:rFonts w:ascii="Times New Roman" w:hAnsi="Times New Roman"/>
          <w:color w:val="000000"/>
          <w:sz w:val="24"/>
        </w:rPr>
        <w:t xml:space="preserve">. </w:t>
      </w:r>
    </w:p>
    <w:p w14:paraId="0358E775" w14:textId="6B77E9B3" w:rsidR="00292330" w:rsidRPr="001A4454" w:rsidRDefault="00F4067D" w:rsidP="0035360F">
      <w:pPr>
        <w:pStyle w:val="ae"/>
        <w:ind w:firstLine="567"/>
        <w:rPr>
          <w:rFonts w:ascii="Times New Roman" w:hAnsi="Times New Roman" w:cs="Times New Roman"/>
          <w:sz w:val="24"/>
          <w:szCs w:val="24"/>
        </w:rPr>
      </w:pPr>
      <w:r w:rsidRPr="001A4454">
        <w:rPr>
          <w:rFonts w:ascii="Times New Roman" w:hAnsi="Times New Roman"/>
          <w:color w:val="000000"/>
          <w:sz w:val="24"/>
        </w:rPr>
        <w:t>2.8</w:t>
      </w:r>
      <w:r w:rsidR="00292330" w:rsidRPr="001A4454">
        <w:rPr>
          <w:rFonts w:ascii="Times New Roman" w:hAnsi="Times New Roman"/>
          <w:color w:val="000000"/>
          <w:sz w:val="24"/>
        </w:rPr>
        <w:t xml:space="preserve">. </w:t>
      </w:r>
      <w:r w:rsidR="0035360F" w:rsidRPr="001A4454">
        <w:t xml:space="preserve"> </w:t>
      </w:r>
      <w:r w:rsidR="0035360F" w:rsidRPr="001A4454">
        <w:rPr>
          <w:rFonts w:ascii="Times New Roman" w:hAnsi="Times New Roman" w:cs="Times New Roman"/>
          <w:sz w:val="24"/>
          <w:szCs w:val="24"/>
        </w:rPr>
        <w:t>Победитель продажи/Единственный участник (Покупатель)</w:t>
      </w:r>
      <w:r w:rsidR="00292330" w:rsidRPr="001A4454">
        <w:rPr>
          <w:rFonts w:ascii="Times New Roman" w:hAnsi="Times New Roman" w:cs="Times New Roman"/>
          <w:sz w:val="24"/>
          <w:szCs w:val="24"/>
        </w:rPr>
        <w:t xml:space="preserve"> обязуется</w:t>
      </w:r>
      <w:r w:rsidR="00292330" w:rsidRPr="001A4454">
        <w:rPr>
          <w:rFonts w:ascii="Times New Roman" w:hAnsi="Times New Roman"/>
          <w:color w:val="000000"/>
          <w:sz w:val="24"/>
        </w:rPr>
        <w:t xml:space="preserve"> оплатить </w:t>
      </w:r>
      <w:r w:rsidR="007A0366" w:rsidRPr="001A4454">
        <w:rPr>
          <w:rFonts w:ascii="Times New Roman" w:hAnsi="Times New Roman"/>
          <w:color w:val="000000"/>
          <w:sz w:val="24"/>
        </w:rPr>
        <w:t xml:space="preserve">Собственнику (Продавцу) </w:t>
      </w:r>
      <w:r w:rsidR="00292330" w:rsidRPr="001A4454">
        <w:rPr>
          <w:rFonts w:ascii="Times New Roman" w:hAnsi="Times New Roman"/>
          <w:color w:val="000000"/>
          <w:sz w:val="24"/>
        </w:rPr>
        <w:t xml:space="preserve">стоимость </w:t>
      </w:r>
      <w:r w:rsidR="0035360F" w:rsidRPr="001A4454">
        <w:rPr>
          <w:rFonts w:ascii="Times New Roman" w:hAnsi="Times New Roman" w:cs="Times New Roman"/>
          <w:sz w:val="24"/>
          <w:szCs w:val="24"/>
        </w:rPr>
        <w:t>И</w:t>
      </w:r>
      <w:r w:rsidR="00292330" w:rsidRPr="001A4454">
        <w:rPr>
          <w:rFonts w:ascii="Times New Roman" w:hAnsi="Times New Roman" w:cs="Times New Roman"/>
          <w:sz w:val="24"/>
          <w:szCs w:val="24"/>
        </w:rPr>
        <w:t xml:space="preserve">мущества в течение </w:t>
      </w:r>
      <w:r w:rsidR="0025447E">
        <w:rPr>
          <w:rFonts w:ascii="Times New Roman" w:hAnsi="Times New Roman" w:cs="Times New Roman"/>
          <w:sz w:val="24"/>
          <w:szCs w:val="24"/>
        </w:rPr>
        <w:t>30</w:t>
      </w:r>
      <w:r w:rsidR="00292330" w:rsidRPr="001A4454">
        <w:rPr>
          <w:rFonts w:ascii="Times New Roman" w:hAnsi="Times New Roman" w:cs="Times New Roman"/>
          <w:sz w:val="24"/>
          <w:szCs w:val="24"/>
        </w:rPr>
        <w:t xml:space="preserve"> (</w:t>
      </w:r>
      <w:r w:rsidR="0025447E">
        <w:rPr>
          <w:rFonts w:ascii="Times New Roman" w:hAnsi="Times New Roman" w:cs="Times New Roman"/>
          <w:sz w:val="24"/>
          <w:szCs w:val="24"/>
        </w:rPr>
        <w:t>тридцати</w:t>
      </w:r>
      <w:r w:rsidR="00292330" w:rsidRPr="001A4454">
        <w:rPr>
          <w:rFonts w:ascii="Times New Roman" w:hAnsi="Times New Roman" w:cs="Times New Roman"/>
          <w:sz w:val="24"/>
          <w:szCs w:val="24"/>
        </w:rPr>
        <w:t>) рабочих дней с</w:t>
      </w:r>
      <w:r w:rsidR="00F562F4" w:rsidRPr="001A4454">
        <w:rPr>
          <w:rFonts w:ascii="Times New Roman" w:hAnsi="Times New Roman" w:cs="Times New Roman"/>
          <w:sz w:val="24"/>
          <w:szCs w:val="24"/>
        </w:rPr>
        <w:t>о</w:t>
      </w:r>
      <w:r w:rsidR="00292330" w:rsidRPr="001A4454">
        <w:rPr>
          <w:rFonts w:ascii="Times New Roman" w:hAnsi="Times New Roman" w:cs="Times New Roman"/>
          <w:sz w:val="24"/>
          <w:szCs w:val="24"/>
        </w:rPr>
        <w:t xml:space="preserve"> д</w:t>
      </w:r>
      <w:r w:rsidR="00F562F4" w:rsidRPr="001A4454">
        <w:rPr>
          <w:rFonts w:ascii="Times New Roman" w:hAnsi="Times New Roman" w:cs="Times New Roman"/>
          <w:sz w:val="24"/>
          <w:szCs w:val="24"/>
        </w:rPr>
        <w:t>ня</w:t>
      </w:r>
      <w:r w:rsidR="00292330" w:rsidRPr="001A4454">
        <w:rPr>
          <w:rFonts w:ascii="Times New Roman" w:hAnsi="Times New Roman" w:cs="Times New Roman"/>
          <w:sz w:val="24"/>
          <w:szCs w:val="24"/>
        </w:rPr>
        <w:t xml:space="preserve"> </w:t>
      </w:r>
      <w:r w:rsidR="00F562F4" w:rsidRPr="001A4454">
        <w:rPr>
          <w:rFonts w:ascii="Times New Roman" w:hAnsi="Times New Roman" w:cs="Times New Roman"/>
          <w:sz w:val="24"/>
          <w:szCs w:val="24"/>
        </w:rPr>
        <w:t>подписания Соглашения об обеспечительном платеже</w:t>
      </w:r>
      <w:r w:rsidR="00292330" w:rsidRPr="001A4454">
        <w:rPr>
          <w:rFonts w:ascii="Times New Roman" w:hAnsi="Times New Roman" w:cs="Times New Roman"/>
          <w:sz w:val="24"/>
          <w:szCs w:val="24"/>
        </w:rPr>
        <w:t>.</w:t>
      </w:r>
    </w:p>
    <w:p w14:paraId="04B4384B" w14:textId="285DD140" w:rsidR="00292330" w:rsidRPr="001A4454" w:rsidRDefault="00292330" w:rsidP="007A0366">
      <w:pPr>
        <w:pStyle w:val="ae"/>
        <w:ind w:firstLine="567"/>
        <w:rPr>
          <w:rFonts w:ascii="Times New Roman" w:hAnsi="Times New Roman" w:cs="Times New Roman"/>
          <w:sz w:val="24"/>
          <w:szCs w:val="24"/>
        </w:rPr>
      </w:pPr>
      <w:r w:rsidRPr="001A4454">
        <w:rPr>
          <w:rFonts w:ascii="Times New Roman" w:hAnsi="Times New Roman" w:cs="Times New Roman"/>
          <w:sz w:val="24"/>
          <w:szCs w:val="24"/>
        </w:rPr>
        <w:t>2.</w:t>
      </w:r>
      <w:r w:rsidR="00F4067D" w:rsidRPr="001A4454">
        <w:rPr>
          <w:rFonts w:ascii="Times New Roman" w:hAnsi="Times New Roman" w:cs="Times New Roman"/>
          <w:sz w:val="24"/>
          <w:szCs w:val="24"/>
        </w:rPr>
        <w:t>9</w:t>
      </w:r>
      <w:r w:rsidRPr="001A4454">
        <w:rPr>
          <w:rFonts w:ascii="Times New Roman" w:hAnsi="Times New Roman" w:cs="Times New Roman"/>
          <w:sz w:val="24"/>
          <w:szCs w:val="24"/>
        </w:rPr>
        <w:t xml:space="preserve">. Оплата осуществляется путем перечисления денежных средств на расчетный счет </w:t>
      </w:r>
      <w:r w:rsidR="007A0366" w:rsidRPr="001A4454">
        <w:rPr>
          <w:rFonts w:ascii="Times New Roman" w:hAnsi="Times New Roman" w:cs="Times New Roman"/>
          <w:sz w:val="24"/>
          <w:szCs w:val="24"/>
        </w:rPr>
        <w:t>Собственника (Продавца)</w:t>
      </w:r>
      <w:r w:rsidRPr="001A4454">
        <w:rPr>
          <w:rFonts w:ascii="Times New Roman" w:hAnsi="Times New Roman" w:cs="Times New Roman"/>
          <w:sz w:val="24"/>
          <w:szCs w:val="24"/>
        </w:rPr>
        <w:t>, указанный в договоре купли-продажи.</w:t>
      </w:r>
    </w:p>
    <w:p w14:paraId="10E03EFC" w14:textId="77777777" w:rsidR="005D4DB3" w:rsidRPr="00F05947" w:rsidRDefault="005D4DB3" w:rsidP="00F76A8C">
      <w:pPr>
        <w:pStyle w:val="ae"/>
        <w:ind w:firstLine="567"/>
        <w:rPr>
          <w:rFonts w:ascii="Times New Roman" w:hAnsi="Times New Roman" w:cs="Times New Roman"/>
          <w:sz w:val="24"/>
          <w:szCs w:val="24"/>
        </w:rPr>
      </w:pPr>
    </w:p>
    <w:p w14:paraId="05DD03B2" w14:textId="5583F168" w:rsidR="008068C9" w:rsidRPr="00F05947" w:rsidRDefault="008068C9" w:rsidP="00F76A8C">
      <w:pPr>
        <w:ind w:firstLine="567"/>
        <w:jc w:val="center"/>
        <w:outlineLvl w:val="1"/>
        <w:rPr>
          <w:b/>
        </w:rPr>
      </w:pPr>
      <w:r w:rsidRPr="00F05947">
        <w:rPr>
          <w:b/>
        </w:rPr>
        <w:t xml:space="preserve">3. Организатор </w:t>
      </w:r>
      <w:r w:rsidR="007B7FAF">
        <w:rPr>
          <w:b/>
        </w:rPr>
        <w:t>продажи</w:t>
      </w:r>
    </w:p>
    <w:p w14:paraId="6F843944" w14:textId="3667E12F" w:rsidR="00366F64" w:rsidRPr="00366F64" w:rsidRDefault="008068C9" w:rsidP="00366F64">
      <w:pPr>
        <w:pStyle w:val="ae"/>
        <w:ind w:firstLine="567"/>
        <w:rPr>
          <w:rFonts w:ascii="Times New Roman" w:hAnsi="Times New Roman"/>
          <w:sz w:val="24"/>
        </w:rPr>
      </w:pPr>
      <w:r w:rsidRPr="00366F64">
        <w:rPr>
          <w:rFonts w:ascii="Times New Roman" w:hAnsi="Times New Roman"/>
          <w:sz w:val="24"/>
        </w:rPr>
        <w:t xml:space="preserve">3.1. </w:t>
      </w:r>
      <w:r w:rsidR="00840B8C">
        <w:rPr>
          <w:rFonts w:ascii="Times New Roman" w:hAnsi="Times New Roman"/>
          <w:sz w:val="24"/>
        </w:rPr>
        <w:t>Организатором продажи является о</w:t>
      </w:r>
      <w:r w:rsidR="00366F64" w:rsidRPr="00366F64">
        <w:rPr>
          <w:rFonts w:ascii="Times New Roman" w:hAnsi="Times New Roman"/>
          <w:sz w:val="24"/>
        </w:rPr>
        <w:t>бщество с ограниченной ответственностью «РТ-Капитал» (ООО «РТ-Капитал»).</w:t>
      </w:r>
    </w:p>
    <w:p w14:paraId="3E95C6BC" w14:textId="77777777" w:rsidR="00366F64" w:rsidRPr="00366F64" w:rsidRDefault="00366F64" w:rsidP="00366F64">
      <w:pPr>
        <w:pStyle w:val="ae"/>
        <w:ind w:firstLine="567"/>
        <w:rPr>
          <w:rFonts w:ascii="Times New Roman" w:hAnsi="Times New Roman"/>
          <w:sz w:val="24"/>
        </w:rPr>
      </w:pPr>
      <w:r w:rsidRPr="00366F64">
        <w:rPr>
          <w:rFonts w:ascii="Times New Roman" w:hAnsi="Times New Roman"/>
          <w:sz w:val="24"/>
        </w:rPr>
        <w:t>Адрес местонахождения Организатора продажи: 119048, г. Москва, ул. Усачева, д.24, тел.: +7 (495) 580-71-15, E-</w:t>
      </w:r>
      <w:proofErr w:type="spellStart"/>
      <w:r w:rsidRPr="00366F64">
        <w:rPr>
          <w:rFonts w:ascii="Times New Roman" w:hAnsi="Times New Roman"/>
          <w:sz w:val="24"/>
        </w:rPr>
        <w:t>mail</w:t>
      </w:r>
      <w:proofErr w:type="spellEnd"/>
      <w:r w:rsidRPr="00366F64">
        <w:rPr>
          <w:rFonts w:ascii="Times New Roman" w:hAnsi="Times New Roman"/>
          <w:sz w:val="24"/>
        </w:rPr>
        <w:t>: info@rt-capital.ru, torgi@rt-capital.ru.</w:t>
      </w:r>
    </w:p>
    <w:p w14:paraId="21321E4B" w14:textId="3FAD4E77" w:rsidR="00366F64" w:rsidRDefault="00366F64" w:rsidP="00366F64">
      <w:pPr>
        <w:pStyle w:val="ae"/>
        <w:ind w:firstLine="567"/>
        <w:rPr>
          <w:rFonts w:ascii="Times New Roman" w:hAnsi="Times New Roman"/>
          <w:sz w:val="24"/>
        </w:rPr>
      </w:pPr>
      <w:r w:rsidRPr="00366F64">
        <w:rPr>
          <w:rFonts w:ascii="Times New Roman" w:hAnsi="Times New Roman"/>
          <w:sz w:val="24"/>
        </w:rPr>
        <w:t>Сайт Организатора</w:t>
      </w:r>
      <w:r w:rsidR="00DD0BA3">
        <w:rPr>
          <w:rFonts w:ascii="Times New Roman" w:hAnsi="Times New Roman"/>
          <w:sz w:val="24"/>
        </w:rPr>
        <w:t xml:space="preserve"> продажи в сети Интернет - www.</w:t>
      </w:r>
      <w:r w:rsidRPr="00366F64">
        <w:rPr>
          <w:rFonts w:ascii="Times New Roman" w:hAnsi="Times New Roman"/>
          <w:sz w:val="24"/>
        </w:rPr>
        <w:t>rt-capital.ru.</w:t>
      </w:r>
    </w:p>
    <w:p w14:paraId="64B44D47" w14:textId="77777777" w:rsidR="00366F64" w:rsidRDefault="00366F64" w:rsidP="00366F64">
      <w:pPr>
        <w:pStyle w:val="ae"/>
        <w:ind w:firstLine="567"/>
        <w:rPr>
          <w:rFonts w:ascii="Times New Roman" w:hAnsi="Times New Roman"/>
          <w:sz w:val="24"/>
        </w:rPr>
      </w:pPr>
    </w:p>
    <w:p w14:paraId="5AEBF784" w14:textId="77777777" w:rsidR="00366F64" w:rsidRPr="00366F64" w:rsidRDefault="00366F64" w:rsidP="00366F64">
      <w:pPr>
        <w:pStyle w:val="ae"/>
        <w:ind w:firstLine="567"/>
        <w:jc w:val="center"/>
        <w:rPr>
          <w:rFonts w:ascii="Times New Roman" w:hAnsi="Times New Roman" w:cs="Times New Roman"/>
          <w:b/>
          <w:sz w:val="24"/>
          <w:szCs w:val="24"/>
        </w:rPr>
      </w:pPr>
      <w:bookmarkStart w:id="5" w:name="_Toc230144036"/>
      <w:r w:rsidRPr="00366F64">
        <w:rPr>
          <w:rFonts w:ascii="Times New Roman" w:hAnsi="Times New Roman" w:cs="Times New Roman"/>
          <w:b/>
          <w:sz w:val="24"/>
          <w:szCs w:val="24"/>
        </w:rPr>
        <w:t>4. Собственник имущества</w:t>
      </w:r>
    </w:p>
    <w:p w14:paraId="29836662" w14:textId="4A3690AE" w:rsidR="00366F64" w:rsidRPr="00366F64" w:rsidRDefault="00366F64" w:rsidP="00366F64">
      <w:pPr>
        <w:pStyle w:val="ae"/>
        <w:ind w:firstLine="567"/>
        <w:rPr>
          <w:rFonts w:ascii="Times New Roman" w:hAnsi="Times New Roman"/>
          <w:sz w:val="24"/>
        </w:rPr>
      </w:pPr>
      <w:r w:rsidRPr="00366F64">
        <w:rPr>
          <w:rFonts w:ascii="Times New Roman" w:hAnsi="Times New Roman"/>
          <w:sz w:val="24"/>
        </w:rPr>
        <w:t xml:space="preserve">4.1. Собственником имущества является </w:t>
      </w:r>
      <w:r w:rsidR="0025447E">
        <w:rPr>
          <w:rFonts w:ascii="Times New Roman" w:hAnsi="Times New Roman"/>
          <w:sz w:val="24"/>
        </w:rPr>
        <w:t>акционерное общество «Научно-исследовательский институт «Кулон»</w:t>
      </w:r>
      <w:r w:rsidRPr="00366F64">
        <w:rPr>
          <w:rFonts w:ascii="Times New Roman" w:hAnsi="Times New Roman"/>
          <w:sz w:val="24"/>
        </w:rPr>
        <w:t>.</w:t>
      </w:r>
    </w:p>
    <w:p w14:paraId="30FB98DE" w14:textId="57EA680E" w:rsidR="00366F64" w:rsidRPr="00366F64" w:rsidRDefault="00366F64" w:rsidP="00366F64">
      <w:pPr>
        <w:pStyle w:val="ae"/>
        <w:ind w:firstLine="567"/>
        <w:rPr>
          <w:rFonts w:ascii="Times New Roman" w:hAnsi="Times New Roman"/>
          <w:sz w:val="24"/>
        </w:rPr>
      </w:pPr>
      <w:r w:rsidRPr="00366F64">
        <w:rPr>
          <w:rFonts w:ascii="Times New Roman" w:hAnsi="Times New Roman"/>
          <w:sz w:val="24"/>
        </w:rPr>
        <w:t xml:space="preserve">Адрес местонахождения Собственника имущества: </w:t>
      </w:r>
      <w:r w:rsidR="0025447E" w:rsidRPr="00CF0CC5">
        <w:rPr>
          <w:rFonts w:ascii="Times New Roman" w:hAnsi="Times New Roman" w:cs="Times New Roman"/>
          <w:sz w:val="24"/>
          <w:szCs w:val="24"/>
        </w:rPr>
        <w:t>129075,</w:t>
      </w:r>
      <w:r w:rsidR="0025447E">
        <w:rPr>
          <w:rFonts w:ascii="Times New Roman" w:hAnsi="Times New Roman" w:cs="Times New Roman"/>
          <w:sz w:val="24"/>
          <w:szCs w:val="24"/>
        </w:rPr>
        <w:t xml:space="preserve"> </w:t>
      </w:r>
      <w:r w:rsidR="0025447E" w:rsidRPr="00CF0CC5">
        <w:rPr>
          <w:rFonts w:ascii="Times New Roman" w:hAnsi="Times New Roman" w:cs="Times New Roman"/>
          <w:sz w:val="24"/>
          <w:szCs w:val="24"/>
        </w:rPr>
        <w:t>г. Москва, Мурманский проезд, д.14</w:t>
      </w:r>
      <w:r w:rsidRPr="00366F64">
        <w:rPr>
          <w:rFonts w:ascii="Times New Roman" w:hAnsi="Times New Roman"/>
          <w:sz w:val="24"/>
        </w:rPr>
        <w:t>.</w:t>
      </w:r>
    </w:p>
    <w:p w14:paraId="55104B43" w14:textId="77777777" w:rsidR="0025447E" w:rsidRDefault="0025447E" w:rsidP="003E5311">
      <w:pPr>
        <w:ind w:firstLine="567"/>
        <w:jc w:val="center"/>
        <w:rPr>
          <w:b/>
          <w:color w:val="000000"/>
        </w:rPr>
      </w:pPr>
    </w:p>
    <w:p w14:paraId="05E743DB" w14:textId="56A6B8E7" w:rsidR="003E5311" w:rsidRPr="004B02CB" w:rsidRDefault="003E5311" w:rsidP="003E5311">
      <w:pPr>
        <w:ind w:firstLine="567"/>
        <w:jc w:val="center"/>
        <w:rPr>
          <w:b/>
          <w:color w:val="000000"/>
        </w:rPr>
      </w:pPr>
      <w:r>
        <w:rPr>
          <w:b/>
          <w:color w:val="000000"/>
        </w:rPr>
        <w:t>5</w:t>
      </w:r>
      <w:r w:rsidRPr="004B02CB">
        <w:rPr>
          <w:b/>
          <w:color w:val="000000"/>
        </w:rPr>
        <w:t xml:space="preserve">. </w:t>
      </w:r>
      <w:r w:rsidR="00B254DA">
        <w:rPr>
          <w:b/>
          <w:color w:val="000000"/>
        </w:rPr>
        <w:t>Изменение документации о продаже, о</w:t>
      </w:r>
      <w:r w:rsidRPr="004B02CB">
        <w:rPr>
          <w:b/>
          <w:color w:val="000000"/>
        </w:rPr>
        <w:t xml:space="preserve">тказ от проведения </w:t>
      </w:r>
      <w:r w:rsidRPr="00BB14B8">
        <w:rPr>
          <w:b/>
          <w:color w:val="000000"/>
        </w:rPr>
        <w:t>продажи</w:t>
      </w:r>
      <w:r w:rsidRPr="004B02CB">
        <w:rPr>
          <w:b/>
          <w:color w:val="000000"/>
        </w:rPr>
        <w:t xml:space="preserve"> </w:t>
      </w:r>
    </w:p>
    <w:p w14:paraId="1422DE49" w14:textId="491CCF40" w:rsidR="003E5311" w:rsidRPr="00BB14B8" w:rsidRDefault="003E5311" w:rsidP="003E5311">
      <w:pPr>
        <w:spacing w:before="120" w:after="120"/>
        <w:ind w:firstLine="567"/>
        <w:contextualSpacing/>
        <w:jc w:val="both"/>
        <w:outlineLvl w:val="1"/>
        <w:rPr>
          <w:color w:val="000000"/>
        </w:rPr>
      </w:pPr>
      <w:r>
        <w:rPr>
          <w:color w:val="000000"/>
        </w:rPr>
        <w:t>5</w:t>
      </w:r>
      <w:r w:rsidRPr="00BB14B8">
        <w:rPr>
          <w:color w:val="000000"/>
        </w:rPr>
        <w:t xml:space="preserve">.1. По решению Комиссии по продаже </w:t>
      </w:r>
      <w:r w:rsidR="00B254DA">
        <w:rPr>
          <w:color w:val="000000"/>
        </w:rPr>
        <w:t xml:space="preserve">в </w:t>
      </w:r>
      <w:r w:rsidRPr="00BB14B8">
        <w:rPr>
          <w:color w:val="000000"/>
        </w:rPr>
        <w:t>срок не позднее, чем за три календарных дня до наступления даты проведения продажи</w:t>
      </w:r>
      <w:r w:rsidR="00B254DA">
        <w:rPr>
          <w:color w:val="000000"/>
        </w:rPr>
        <w:t xml:space="preserve"> в Документацию о продаже могут быть внесены изменения, в том числе – в части продления срока приема заявок на участие в продаже</w:t>
      </w:r>
      <w:r w:rsidRPr="00BB14B8">
        <w:rPr>
          <w:color w:val="000000"/>
        </w:rPr>
        <w:t xml:space="preserve">. </w:t>
      </w:r>
      <w:r w:rsidR="00B254DA">
        <w:t xml:space="preserve">Изменения, вносимые в </w:t>
      </w:r>
      <w:r w:rsidR="00B254DA">
        <w:rPr>
          <w:color w:val="000000"/>
        </w:rPr>
        <w:t xml:space="preserve">Документацию о продаже </w:t>
      </w:r>
      <w:r w:rsidR="00B254DA">
        <w:t xml:space="preserve">(новая редакция </w:t>
      </w:r>
      <w:r w:rsidR="00B254DA">
        <w:rPr>
          <w:color w:val="000000"/>
        </w:rPr>
        <w:t>Документации о продаже</w:t>
      </w:r>
      <w:r w:rsidR="00B254DA">
        <w:t xml:space="preserve">), </w:t>
      </w:r>
      <w:r w:rsidR="00B254DA">
        <w:lastRenderedPageBreak/>
        <w:t xml:space="preserve">согласовываются и утверждаются в порядке, аналогичном порядку согласования и утверждения </w:t>
      </w:r>
      <w:r w:rsidR="00B254DA">
        <w:rPr>
          <w:color w:val="000000"/>
        </w:rPr>
        <w:t>Документацию о продаже</w:t>
      </w:r>
      <w:r w:rsidR="000C21AE">
        <w:rPr>
          <w:color w:val="000000"/>
        </w:rPr>
        <w:t>.</w:t>
      </w:r>
    </w:p>
    <w:p w14:paraId="18B65310" w14:textId="77777777" w:rsidR="003E5311" w:rsidRPr="00BB14B8" w:rsidRDefault="003E5311" w:rsidP="003E5311">
      <w:pPr>
        <w:tabs>
          <w:tab w:val="left" w:pos="426"/>
        </w:tabs>
        <w:ind w:firstLine="567"/>
        <w:contextualSpacing/>
        <w:jc w:val="both"/>
        <w:rPr>
          <w:color w:val="000000"/>
        </w:rPr>
      </w:pPr>
      <w:r>
        <w:rPr>
          <w:color w:val="000000"/>
        </w:rPr>
        <w:t>5</w:t>
      </w:r>
      <w:r w:rsidRPr="00BB14B8">
        <w:rPr>
          <w:color w:val="000000"/>
        </w:rPr>
        <w:t xml:space="preserve">.2. Организатор продажи вправе отказаться от проведения продажи не позднее, чем за три календарных дня до наступления даты её проведения. </w:t>
      </w:r>
    </w:p>
    <w:p w14:paraId="259D5DA9" w14:textId="1AA0D881" w:rsidR="003E5311" w:rsidRDefault="003E5311" w:rsidP="003E5311">
      <w:pPr>
        <w:ind w:firstLine="567"/>
        <w:jc w:val="both"/>
        <w:rPr>
          <w:b/>
          <w:color w:val="000000"/>
        </w:rPr>
      </w:pPr>
      <w:r>
        <w:rPr>
          <w:color w:val="000000"/>
        </w:rPr>
        <w:t>5</w:t>
      </w:r>
      <w:r w:rsidRPr="00BB14B8">
        <w:rPr>
          <w:color w:val="000000"/>
        </w:rPr>
        <w:t xml:space="preserve">.3. Извещение о </w:t>
      </w:r>
      <w:r w:rsidR="00B254DA">
        <w:rPr>
          <w:color w:val="000000"/>
        </w:rPr>
        <w:t xml:space="preserve">внесении изменений в Документацию о продаже </w:t>
      </w:r>
      <w:r w:rsidRPr="00BB14B8">
        <w:rPr>
          <w:color w:val="000000"/>
        </w:rPr>
        <w:t>или</w:t>
      </w:r>
      <w:r w:rsidR="00B254DA">
        <w:rPr>
          <w:color w:val="000000"/>
        </w:rPr>
        <w:t xml:space="preserve"> об</w:t>
      </w:r>
      <w:r w:rsidRPr="00BB14B8">
        <w:rPr>
          <w:color w:val="000000"/>
        </w:rPr>
        <w:t xml:space="preserve"> отмене продажи размещается на сайте </w:t>
      </w:r>
      <w:r>
        <w:rPr>
          <w:color w:val="000000"/>
        </w:rPr>
        <w:t>Организатора продажи</w:t>
      </w:r>
      <w:r w:rsidRPr="00BB14B8">
        <w:rPr>
          <w:b/>
          <w:color w:val="000000"/>
        </w:rPr>
        <w:t xml:space="preserve"> </w:t>
      </w:r>
      <w:r w:rsidRPr="00BB14B8">
        <w:rPr>
          <w:color w:val="000000"/>
        </w:rPr>
        <w:t>и</w:t>
      </w:r>
      <w:r w:rsidRPr="00BB14B8">
        <w:rPr>
          <w:b/>
          <w:color w:val="000000"/>
        </w:rPr>
        <w:t xml:space="preserve"> </w:t>
      </w:r>
      <w:r w:rsidRPr="00BB14B8">
        <w:rPr>
          <w:color w:val="000000"/>
        </w:rPr>
        <w:t xml:space="preserve">на сайте </w:t>
      </w:r>
      <w:r>
        <w:rPr>
          <w:color w:val="000000"/>
        </w:rPr>
        <w:t>Э</w:t>
      </w:r>
      <w:r w:rsidRPr="00BB14B8">
        <w:rPr>
          <w:color w:val="000000"/>
        </w:rPr>
        <w:t>лектронной площадки</w:t>
      </w:r>
      <w:r>
        <w:rPr>
          <w:b/>
          <w:color w:val="000000"/>
        </w:rPr>
        <w:t>.</w:t>
      </w:r>
    </w:p>
    <w:p w14:paraId="5BFF3FBB" w14:textId="6711670B" w:rsidR="003E5311" w:rsidRDefault="00B254DA" w:rsidP="00B254DA">
      <w:pPr>
        <w:ind w:firstLine="567"/>
        <w:jc w:val="both"/>
        <w:rPr>
          <w:color w:val="000000"/>
        </w:rPr>
      </w:pPr>
      <w:r>
        <w:rPr>
          <w:color w:val="000000"/>
        </w:rPr>
        <w:t xml:space="preserve">5.4. </w:t>
      </w:r>
      <w:r w:rsidRPr="00B254DA">
        <w:rPr>
          <w:color w:val="000000"/>
        </w:rPr>
        <w:t>Изменение предмета продажи не допускается</w:t>
      </w:r>
      <w:r w:rsidR="00520FA1">
        <w:rPr>
          <w:color w:val="000000"/>
        </w:rPr>
        <w:t>.</w:t>
      </w:r>
    </w:p>
    <w:p w14:paraId="21AAF4CE" w14:textId="77777777" w:rsidR="00520FA1" w:rsidRPr="00B254DA" w:rsidRDefault="00520FA1" w:rsidP="00B254DA">
      <w:pPr>
        <w:ind w:firstLine="567"/>
        <w:jc w:val="both"/>
        <w:rPr>
          <w:color w:val="000000"/>
        </w:rPr>
      </w:pPr>
    </w:p>
    <w:p w14:paraId="3BF0C13F" w14:textId="77777777" w:rsidR="003E5311" w:rsidRPr="00BB14B8" w:rsidRDefault="003E5311" w:rsidP="003E5311">
      <w:pPr>
        <w:ind w:firstLine="567"/>
        <w:jc w:val="center"/>
        <w:outlineLvl w:val="1"/>
        <w:rPr>
          <w:b/>
          <w:color w:val="000000"/>
        </w:rPr>
      </w:pPr>
      <w:r w:rsidRPr="00BB14B8">
        <w:rPr>
          <w:b/>
          <w:color w:val="000000"/>
        </w:rPr>
        <w:t>6. Ознакомление с Документацией по продаже</w:t>
      </w:r>
    </w:p>
    <w:p w14:paraId="1E326315" w14:textId="77777777" w:rsidR="003E5311" w:rsidRPr="00BB14B8" w:rsidRDefault="003E5311" w:rsidP="003E5311">
      <w:pPr>
        <w:tabs>
          <w:tab w:val="left" w:pos="2520"/>
        </w:tabs>
        <w:ind w:firstLine="567"/>
        <w:jc w:val="both"/>
        <w:rPr>
          <w:color w:val="000000"/>
        </w:rPr>
      </w:pPr>
      <w:r w:rsidRPr="00BB14B8">
        <w:rPr>
          <w:color w:val="000000"/>
        </w:rPr>
        <w:t xml:space="preserve">6.1. Настоящая Документация по продаже размещается на сайте </w:t>
      </w:r>
      <w:r>
        <w:rPr>
          <w:color w:val="000000"/>
        </w:rPr>
        <w:t>Организатора продажи</w:t>
      </w:r>
      <w:r w:rsidRPr="00BB14B8">
        <w:rPr>
          <w:b/>
          <w:color w:val="000000"/>
        </w:rPr>
        <w:t xml:space="preserve"> </w:t>
      </w:r>
      <w:r w:rsidRPr="00BB14B8">
        <w:rPr>
          <w:color w:val="000000"/>
        </w:rPr>
        <w:t xml:space="preserve">и на сайте </w:t>
      </w:r>
      <w:r>
        <w:rPr>
          <w:color w:val="000000"/>
        </w:rPr>
        <w:t>Э</w:t>
      </w:r>
      <w:r w:rsidRPr="00BB14B8">
        <w:rPr>
          <w:color w:val="000000"/>
        </w:rPr>
        <w:t>лектронной площадки</w:t>
      </w:r>
      <w:r>
        <w:rPr>
          <w:color w:val="000000"/>
        </w:rPr>
        <w:t>.</w:t>
      </w:r>
    </w:p>
    <w:p w14:paraId="0E0FE444" w14:textId="77777777" w:rsidR="003E5311" w:rsidRPr="00BB14B8" w:rsidRDefault="003E5311" w:rsidP="003E5311">
      <w:pPr>
        <w:tabs>
          <w:tab w:val="num" w:pos="2052"/>
        </w:tabs>
        <w:ind w:firstLine="567"/>
        <w:jc w:val="both"/>
        <w:rPr>
          <w:color w:val="000000"/>
        </w:rPr>
      </w:pPr>
      <w:r w:rsidRPr="00BB14B8">
        <w:rPr>
          <w:color w:val="000000"/>
        </w:rPr>
        <w:t xml:space="preserve">6.2. Претендент вправе воспользоваться информацией о Продаже, размещённой на сайте </w:t>
      </w:r>
      <w:r>
        <w:rPr>
          <w:color w:val="000000"/>
        </w:rPr>
        <w:t>Организатора продажи</w:t>
      </w:r>
      <w:r w:rsidRPr="004B02CB">
        <w:rPr>
          <w:b/>
          <w:color w:val="000000"/>
        </w:rPr>
        <w:t xml:space="preserve"> </w:t>
      </w:r>
      <w:r w:rsidRPr="00BB14B8">
        <w:rPr>
          <w:color w:val="000000"/>
        </w:rPr>
        <w:t xml:space="preserve">и на сайте </w:t>
      </w:r>
      <w:r>
        <w:rPr>
          <w:color w:val="000000"/>
        </w:rPr>
        <w:t>Э</w:t>
      </w:r>
      <w:r w:rsidRPr="00DA1D7D">
        <w:rPr>
          <w:color w:val="000000"/>
        </w:rPr>
        <w:t>лектронной</w:t>
      </w:r>
      <w:r w:rsidRPr="00BB14B8">
        <w:rPr>
          <w:color w:val="000000"/>
        </w:rPr>
        <w:t xml:space="preserve"> площадки</w:t>
      </w:r>
      <w:r w:rsidRPr="00BB14B8">
        <w:rPr>
          <w:b/>
          <w:color w:val="000000"/>
        </w:rPr>
        <w:t>.</w:t>
      </w:r>
    </w:p>
    <w:p w14:paraId="12B4AAB2" w14:textId="77777777" w:rsidR="003E5311" w:rsidRPr="00BB14B8" w:rsidRDefault="003E5311" w:rsidP="003E5311">
      <w:pPr>
        <w:tabs>
          <w:tab w:val="num" w:pos="2052"/>
        </w:tabs>
        <w:ind w:firstLine="567"/>
        <w:jc w:val="both"/>
        <w:rPr>
          <w:color w:val="000000"/>
        </w:rPr>
      </w:pPr>
      <w:r w:rsidRPr="00BB14B8">
        <w:rPr>
          <w:color w:val="000000"/>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официальной Документации по продаже.</w:t>
      </w:r>
    </w:p>
    <w:p w14:paraId="42B2A477" w14:textId="77777777" w:rsidR="003E5311" w:rsidRPr="00366F64" w:rsidRDefault="003E5311" w:rsidP="00366F64">
      <w:pPr>
        <w:pStyle w:val="ae"/>
        <w:ind w:firstLine="567"/>
        <w:rPr>
          <w:rFonts w:ascii="Times New Roman" w:hAnsi="Times New Roman"/>
          <w:sz w:val="24"/>
        </w:rPr>
      </w:pPr>
    </w:p>
    <w:p w14:paraId="0610F7DB" w14:textId="77777777" w:rsidR="003E5311" w:rsidRDefault="003E5311" w:rsidP="003E5311">
      <w:pPr>
        <w:tabs>
          <w:tab w:val="left" w:pos="1620"/>
        </w:tabs>
        <w:ind w:firstLine="567"/>
        <w:jc w:val="center"/>
        <w:outlineLvl w:val="0"/>
        <w:rPr>
          <w:b/>
          <w:color w:val="000000"/>
        </w:rPr>
      </w:pPr>
      <w:r w:rsidRPr="004B02CB">
        <w:rPr>
          <w:b/>
          <w:color w:val="000000"/>
        </w:rPr>
        <w:t xml:space="preserve">РАЗДЕЛ </w:t>
      </w:r>
      <w:r w:rsidRPr="004B02CB">
        <w:rPr>
          <w:b/>
          <w:color w:val="000000"/>
          <w:lang w:val="en-US"/>
        </w:rPr>
        <w:t>II</w:t>
      </w:r>
      <w:r w:rsidRPr="004B02CB">
        <w:rPr>
          <w:b/>
          <w:color w:val="000000"/>
        </w:rPr>
        <w:t xml:space="preserve">. УСЛОВИЯ УЧАСТИЯ В </w:t>
      </w:r>
      <w:r w:rsidRPr="00BB14B8">
        <w:rPr>
          <w:b/>
          <w:color w:val="000000"/>
        </w:rPr>
        <w:t>ПРОДАЖЕ</w:t>
      </w:r>
    </w:p>
    <w:p w14:paraId="04062F10" w14:textId="77777777" w:rsidR="003E5311" w:rsidRPr="004B02CB" w:rsidRDefault="003E5311" w:rsidP="003E5311">
      <w:pPr>
        <w:ind w:firstLine="567"/>
        <w:jc w:val="center"/>
        <w:outlineLvl w:val="1"/>
        <w:rPr>
          <w:b/>
          <w:color w:val="000000"/>
        </w:rPr>
      </w:pPr>
      <w:r w:rsidRPr="00BB14B8">
        <w:rPr>
          <w:b/>
          <w:color w:val="000000"/>
        </w:rPr>
        <w:t>7</w:t>
      </w:r>
      <w:r w:rsidRPr="004B02CB">
        <w:rPr>
          <w:b/>
          <w:color w:val="000000"/>
        </w:rPr>
        <w:t xml:space="preserve">. Требования, предъявляемые к лицам, изъявившим желание участвовать в </w:t>
      </w:r>
      <w:r w:rsidRPr="00BB14B8">
        <w:rPr>
          <w:b/>
          <w:color w:val="000000"/>
        </w:rPr>
        <w:t>продаже</w:t>
      </w:r>
    </w:p>
    <w:p w14:paraId="7C482385" w14:textId="77777777" w:rsidR="003E5311" w:rsidRPr="00112770" w:rsidRDefault="003E5311" w:rsidP="003E5311">
      <w:pPr>
        <w:ind w:firstLine="567"/>
        <w:jc w:val="both"/>
        <w:rPr>
          <w:color w:val="000000"/>
        </w:rPr>
      </w:pPr>
      <w:r w:rsidRPr="00BB14B8">
        <w:rPr>
          <w:color w:val="000000"/>
        </w:rPr>
        <w:t>7</w:t>
      </w:r>
      <w:r w:rsidRPr="00112770">
        <w:rPr>
          <w:color w:val="000000"/>
        </w:rPr>
        <w:t xml:space="preserve">.1.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w:t>
      </w:r>
      <w:r>
        <w:rPr>
          <w:color w:val="000000"/>
        </w:rPr>
        <w:t>И</w:t>
      </w:r>
      <w:r w:rsidRPr="00BB14B8">
        <w:rPr>
          <w:color w:val="000000"/>
        </w:rPr>
        <w:t>мущества</w:t>
      </w:r>
      <w:r w:rsidRPr="00112770">
        <w:rPr>
          <w:color w:val="000000"/>
        </w:rPr>
        <w:t xml:space="preserve"> и подавшее </w:t>
      </w:r>
      <w:r w:rsidRPr="00BB14B8">
        <w:rPr>
          <w:color w:val="000000"/>
        </w:rPr>
        <w:t>Заявку</w:t>
      </w:r>
      <w:r w:rsidRPr="00112770">
        <w:rPr>
          <w:color w:val="000000"/>
        </w:rPr>
        <w:t xml:space="preserve"> на участие в </w:t>
      </w:r>
      <w:r w:rsidRPr="00BB14B8">
        <w:rPr>
          <w:color w:val="000000"/>
        </w:rPr>
        <w:t>продаже</w:t>
      </w:r>
      <w:r w:rsidRPr="00112770">
        <w:rPr>
          <w:color w:val="000000"/>
        </w:rPr>
        <w:t>.</w:t>
      </w:r>
    </w:p>
    <w:p w14:paraId="768793AF" w14:textId="77777777" w:rsidR="003E5311" w:rsidRPr="00112770" w:rsidRDefault="003E5311" w:rsidP="003E5311">
      <w:pPr>
        <w:ind w:firstLine="567"/>
        <w:jc w:val="both"/>
        <w:rPr>
          <w:color w:val="000000"/>
        </w:rPr>
      </w:pPr>
      <w:r w:rsidRPr="00BB14B8">
        <w:rPr>
          <w:color w:val="000000"/>
        </w:rPr>
        <w:t>7</w:t>
      </w:r>
      <w:r w:rsidRPr="00112770">
        <w:rPr>
          <w:color w:val="000000"/>
        </w:rPr>
        <w:t xml:space="preserve">.2. Для участия в </w:t>
      </w:r>
      <w:r w:rsidRPr="00BB14B8">
        <w:rPr>
          <w:color w:val="000000"/>
        </w:rPr>
        <w:t>продаже</w:t>
      </w:r>
      <w:r w:rsidRPr="00112770">
        <w:rPr>
          <w:color w:val="000000"/>
        </w:rPr>
        <w:t xml:space="preserve"> устанавливаются следующие обязательные требования, предъявляемые к Претендентам:</w:t>
      </w:r>
    </w:p>
    <w:p w14:paraId="4A398FD8" w14:textId="77777777" w:rsidR="003E5311" w:rsidRPr="00112770" w:rsidRDefault="003E5311" w:rsidP="003E5311">
      <w:pPr>
        <w:ind w:firstLine="567"/>
        <w:jc w:val="both"/>
        <w:rPr>
          <w:color w:val="000000"/>
        </w:rPr>
      </w:pPr>
      <w:r w:rsidRPr="00112770">
        <w:rPr>
          <w:color w:val="000000"/>
        </w:rPr>
        <w:t>-</w:t>
      </w:r>
      <w:r w:rsidRPr="00BB14B8">
        <w:rPr>
          <w:color w:val="000000"/>
        </w:rPr>
        <w:t xml:space="preserve"> </w:t>
      </w:r>
      <w:r w:rsidRPr="00112770">
        <w:rPr>
          <w:color w:val="000000"/>
        </w:rPr>
        <w:t xml:space="preserve"> </w:t>
      </w:r>
      <w:proofErr w:type="spellStart"/>
      <w:r w:rsidRPr="00112770">
        <w:rPr>
          <w:color w:val="000000"/>
        </w:rPr>
        <w:t>Непроведение</w:t>
      </w:r>
      <w:proofErr w:type="spellEnd"/>
      <w:r w:rsidRPr="00112770">
        <w:rPr>
          <w:color w:val="000000"/>
        </w:rPr>
        <w:t xml:space="preserve">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1D502145" w14:textId="77777777" w:rsidR="003E5311" w:rsidRPr="00DA1D7D" w:rsidRDefault="003E5311" w:rsidP="003E5311">
      <w:pPr>
        <w:pStyle w:val="Style7"/>
        <w:widowControl/>
        <w:tabs>
          <w:tab w:val="left" w:pos="426"/>
        </w:tabs>
        <w:autoSpaceDE/>
        <w:autoSpaceDN/>
        <w:adjustRightInd/>
        <w:spacing w:before="0" w:line="240" w:lineRule="auto"/>
        <w:ind w:firstLine="567"/>
        <w:rPr>
          <w:rFonts w:ascii="Times New Roman" w:hAnsi="Times New Roman" w:cs="Times New Roman"/>
          <w:lang w:eastAsia="en-US"/>
        </w:rPr>
      </w:pPr>
      <w:r>
        <w:rPr>
          <w:rFonts w:ascii="Times New Roman" w:hAnsi="Times New Roman" w:cs="Times New Roman"/>
          <w:lang w:eastAsia="en-US"/>
        </w:rPr>
        <w:t xml:space="preserve">- </w:t>
      </w:r>
      <w:r w:rsidRPr="00DA1D7D">
        <w:rPr>
          <w:rFonts w:ascii="Times New Roman" w:hAnsi="Times New Roman" w:cs="Times New Roman"/>
          <w:lang w:eastAsia="en-US"/>
        </w:rPr>
        <w:t xml:space="preserve">отсутствие решения арбитражного суда о признании Претендента - </w:t>
      </w:r>
      <w:r>
        <w:rPr>
          <w:rFonts w:ascii="Times New Roman" w:hAnsi="Times New Roman" w:cs="Times New Roman"/>
          <w:lang w:eastAsia="en-US"/>
        </w:rPr>
        <w:t>физического</w:t>
      </w:r>
      <w:r w:rsidRPr="00DA1D7D">
        <w:rPr>
          <w:rFonts w:ascii="Times New Roman" w:hAnsi="Times New Roman" w:cs="Times New Roman"/>
          <w:lang w:eastAsia="en-US"/>
        </w:rPr>
        <w:t xml:space="preserve"> лица</w:t>
      </w:r>
      <w:r>
        <w:rPr>
          <w:rFonts w:ascii="Times New Roman" w:hAnsi="Times New Roman" w:cs="Times New Roman"/>
          <w:lang w:eastAsia="en-US"/>
        </w:rPr>
        <w:t xml:space="preserve"> (гражданина)</w:t>
      </w:r>
      <w:r w:rsidRPr="00DA1D7D">
        <w:rPr>
          <w:rFonts w:ascii="Times New Roman" w:hAnsi="Times New Roman" w:cs="Times New Roman"/>
          <w:lang w:eastAsia="en-US"/>
        </w:rPr>
        <w:t xml:space="preserve"> банкротом</w:t>
      </w:r>
      <w:r>
        <w:rPr>
          <w:rFonts w:ascii="Times New Roman" w:hAnsi="Times New Roman" w:cs="Times New Roman"/>
          <w:lang w:eastAsia="en-US"/>
        </w:rPr>
        <w:t>;</w:t>
      </w:r>
    </w:p>
    <w:p w14:paraId="261918B4" w14:textId="77777777" w:rsidR="003E5311" w:rsidRPr="00112770" w:rsidRDefault="003E5311" w:rsidP="003E5311">
      <w:pPr>
        <w:ind w:firstLine="567"/>
        <w:jc w:val="both"/>
        <w:rPr>
          <w:color w:val="000000"/>
        </w:rPr>
      </w:pPr>
      <w:r w:rsidRPr="00112770">
        <w:rPr>
          <w:color w:val="000000"/>
        </w:rPr>
        <w:t xml:space="preserve">- </w:t>
      </w:r>
      <w:proofErr w:type="spellStart"/>
      <w:r w:rsidRPr="00112770">
        <w:rPr>
          <w:color w:val="000000"/>
        </w:rPr>
        <w:t>Неприостановление</w:t>
      </w:r>
      <w:proofErr w:type="spellEnd"/>
      <w:r w:rsidRPr="00112770">
        <w:rPr>
          <w:color w:val="000000"/>
        </w:rPr>
        <w:t xml:space="preserve"> деятельности Претендента в порядке, предусмотренном действующим законодательством РФ, на день подачи </w:t>
      </w:r>
      <w:r>
        <w:rPr>
          <w:lang w:eastAsia="en-US"/>
        </w:rPr>
        <w:t xml:space="preserve">Претендентом </w:t>
      </w:r>
      <w:r w:rsidRPr="00BB14B8">
        <w:rPr>
          <w:color w:val="000000"/>
        </w:rPr>
        <w:t>Заявки</w:t>
      </w:r>
      <w:r w:rsidRPr="00112770">
        <w:rPr>
          <w:color w:val="000000"/>
        </w:rPr>
        <w:t xml:space="preserve"> на участие в </w:t>
      </w:r>
      <w:r w:rsidRPr="00BB14B8">
        <w:rPr>
          <w:color w:val="000000"/>
        </w:rPr>
        <w:t>продаже</w:t>
      </w:r>
      <w:r w:rsidRPr="00112770">
        <w:rPr>
          <w:color w:val="000000"/>
        </w:rPr>
        <w:t>.</w:t>
      </w:r>
    </w:p>
    <w:p w14:paraId="2BD5738E" w14:textId="77777777" w:rsidR="003E5311" w:rsidRPr="00112770" w:rsidRDefault="003E5311" w:rsidP="003E5311">
      <w:pPr>
        <w:ind w:firstLine="567"/>
        <w:jc w:val="both"/>
        <w:rPr>
          <w:color w:val="000000"/>
        </w:rPr>
      </w:pPr>
      <w:r w:rsidRPr="00BB14B8">
        <w:rPr>
          <w:color w:val="000000"/>
        </w:rPr>
        <w:t>7</w:t>
      </w:r>
      <w:r w:rsidRPr="00112770">
        <w:rPr>
          <w:color w:val="000000"/>
        </w:rPr>
        <w:t xml:space="preserve">.3. </w:t>
      </w:r>
      <w:r w:rsidRPr="00BB14B8">
        <w:rPr>
          <w:color w:val="000000"/>
        </w:rPr>
        <w:t>Комиссия</w:t>
      </w:r>
      <w:r w:rsidRPr="00112770">
        <w:rPr>
          <w:color w:val="000000"/>
        </w:rPr>
        <w:t xml:space="preserve"> принимает решение об отказе Претенденту в допуске к участию в </w:t>
      </w:r>
      <w:r>
        <w:rPr>
          <w:color w:val="000000"/>
        </w:rPr>
        <w:t>п</w:t>
      </w:r>
      <w:r w:rsidRPr="00BB14B8">
        <w:rPr>
          <w:color w:val="000000"/>
        </w:rPr>
        <w:t>родаже</w:t>
      </w:r>
      <w:r w:rsidRPr="00112770">
        <w:rPr>
          <w:color w:val="000000"/>
        </w:rPr>
        <w:t xml:space="preserve"> в случаях:</w:t>
      </w:r>
    </w:p>
    <w:p w14:paraId="36BED0F9" w14:textId="77777777" w:rsidR="003E5311" w:rsidRPr="00112770" w:rsidRDefault="003E5311" w:rsidP="003E5311">
      <w:pPr>
        <w:ind w:firstLine="567"/>
        <w:jc w:val="both"/>
        <w:rPr>
          <w:color w:val="000000"/>
        </w:rPr>
      </w:pPr>
      <w:r w:rsidRPr="00112770">
        <w:rPr>
          <w:color w:val="000000"/>
        </w:rPr>
        <w:t xml:space="preserve">- представленные документы не подтверждают права </w:t>
      </w:r>
      <w:r>
        <w:t>П</w:t>
      </w:r>
      <w:r w:rsidRPr="00DA1D7D">
        <w:t>ретендента</w:t>
      </w:r>
      <w:r w:rsidRPr="00112770">
        <w:rPr>
          <w:color w:val="000000"/>
        </w:rPr>
        <w:t xml:space="preserve"> быть </w:t>
      </w:r>
      <w:r>
        <w:t>Участником продажи/</w:t>
      </w:r>
      <w:r w:rsidRPr="00BB14B8">
        <w:rPr>
          <w:color w:val="000000"/>
        </w:rPr>
        <w:t>покупателем</w:t>
      </w:r>
      <w:r w:rsidRPr="00112770">
        <w:rPr>
          <w:color w:val="000000"/>
        </w:rPr>
        <w:t>, в соответствии с законодательством Российской Федерации;</w:t>
      </w:r>
    </w:p>
    <w:p w14:paraId="5163B7BF" w14:textId="77777777" w:rsidR="003E5311" w:rsidRPr="00112770" w:rsidRDefault="003E5311" w:rsidP="003E5311">
      <w:pPr>
        <w:ind w:firstLine="567"/>
        <w:jc w:val="both"/>
        <w:rPr>
          <w:i/>
          <w:color w:val="000000"/>
        </w:rPr>
      </w:pPr>
      <w:r w:rsidRPr="00112770">
        <w:rPr>
          <w:color w:val="000000"/>
        </w:rPr>
        <w:t>- представлены не все документы в соответствии с перечнем, указанным в п.</w:t>
      </w:r>
      <w:r w:rsidRPr="00DA1D7D">
        <w:t xml:space="preserve"> </w:t>
      </w:r>
      <w:r w:rsidRPr="00BB14B8">
        <w:rPr>
          <w:color w:val="000000"/>
        </w:rPr>
        <w:t>13. Документации по продаже</w:t>
      </w:r>
      <w:r w:rsidRPr="00112770">
        <w:rPr>
          <w:color w:val="000000"/>
        </w:rPr>
        <w:t xml:space="preserve">, или оформление указанных документов не соответствует законодательству Российской Федерации, </w:t>
      </w:r>
    </w:p>
    <w:p w14:paraId="798D0BAD" w14:textId="77777777" w:rsidR="003E5311" w:rsidRPr="00112770" w:rsidRDefault="003E5311" w:rsidP="003E5311">
      <w:pPr>
        <w:ind w:firstLine="567"/>
        <w:jc w:val="both"/>
        <w:rPr>
          <w:color w:val="000000"/>
        </w:rPr>
      </w:pPr>
      <w:r w:rsidRPr="00112770">
        <w:rPr>
          <w:color w:val="000000"/>
        </w:rPr>
        <w:t xml:space="preserve">- заявка подана лицом, не уполномоченным </w:t>
      </w:r>
      <w:r>
        <w:t>П</w:t>
      </w:r>
      <w:r w:rsidRPr="00DA1D7D">
        <w:t>ретендентом</w:t>
      </w:r>
      <w:r>
        <w:t xml:space="preserve"> </w:t>
      </w:r>
      <w:r w:rsidRPr="00112770">
        <w:rPr>
          <w:color w:val="000000"/>
        </w:rPr>
        <w:t>на осуществление таких действий;</w:t>
      </w:r>
    </w:p>
    <w:p w14:paraId="3305DE44" w14:textId="77777777" w:rsidR="003E5311" w:rsidRPr="00112770" w:rsidRDefault="003E5311" w:rsidP="003E5311">
      <w:pPr>
        <w:ind w:firstLine="567"/>
        <w:jc w:val="both"/>
        <w:rPr>
          <w:color w:val="000000"/>
        </w:rPr>
      </w:pPr>
      <w:r w:rsidRPr="00112770">
        <w:rPr>
          <w:color w:val="000000"/>
        </w:rPr>
        <w:t xml:space="preserve">- не подтверждено поступление в установленный срок задатка на </w:t>
      </w:r>
      <w:r w:rsidRPr="00DA1D7D">
        <w:t>счет, указанны</w:t>
      </w:r>
      <w:r>
        <w:t xml:space="preserve">й </w:t>
      </w:r>
      <w:r w:rsidRPr="00112770">
        <w:rPr>
          <w:color w:val="000000"/>
        </w:rPr>
        <w:t>в извещении;</w:t>
      </w:r>
    </w:p>
    <w:p w14:paraId="032C9845" w14:textId="77777777" w:rsidR="003E5311" w:rsidRPr="00112770" w:rsidRDefault="003E5311" w:rsidP="003E5311">
      <w:pPr>
        <w:ind w:firstLine="567"/>
        <w:jc w:val="both"/>
        <w:rPr>
          <w:color w:val="000000"/>
        </w:rPr>
      </w:pPr>
      <w:r w:rsidRPr="00112770">
        <w:rPr>
          <w:color w:val="000000"/>
        </w:rPr>
        <w:t xml:space="preserve">- документы, представленные в составе заявки, содержат недостоверные сведения; </w:t>
      </w:r>
    </w:p>
    <w:p w14:paraId="60DA4011" w14:textId="77777777" w:rsidR="003E5311" w:rsidRPr="00112770" w:rsidRDefault="003E5311" w:rsidP="003E5311">
      <w:pPr>
        <w:ind w:firstLine="567"/>
        <w:jc w:val="both"/>
        <w:rPr>
          <w:color w:val="000000"/>
        </w:rPr>
      </w:pPr>
      <w:r w:rsidRPr="00112770">
        <w:rPr>
          <w:color w:val="000000"/>
        </w:rPr>
        <w:t xml:space="preserve">- несоответствия Претендента требованиям, установленным </w:t>
      </w:r>
      <w:r>
        <w:t>Д</w:t>
      </w:r>
      <w:r w:rsidRPr="00112770">
        <w:rPr>
          <w:color w:val="000000"/>
        </w:rPr>
        <w:t>окументацией</w:t>
      </w:r>
      <w:r>
        <w:rPr>
          <w:color w:val="000000"/>
        </w:rPr>
        <w:t xml:space="preserve"> по продаже</w:t>
      </w:r>
      <w:r w:rsidRPr="00112770">
        <w:rPr>
          <w:color w:val="000000"/>
        </w:rPr>
        <w:t>.</w:t>
      </w:r>
    </w:p>
    <w:p w14:paraId="2FD8C470" w14:textId="77777777" w:rsidR="003E5311" w:rsidRPr="00112770" w:rsidRDefault="003E5311" w:rsidP="003E5311">
      <w:pPr>
        <w:ind w:firstLine="567"/>
        <w:jc w:val="both"/>
        <w:rPr>
          <w:color w:val="000000"/>
        </w:rPr>
      </w:pPr>
      <w:r w:rsidRPr="00112770">
        <w:rPr>
          <w:color w:val="000000"/>
        </w:rPr>
        <w:t xml:space="preserve">Перечень указанных оснований отказа Претенденту в участии в </w:t>
      </w:r>
      <w:r w:rsidRPr="00BB14B8">
        <w:rPr>
          <w:color w:val="000000"/>
        </w:rPr>
        <w:t>продаже</w:t>
      </w:r>
      <w:r w:rsidRPr="00112770">
        <w:rPr>
          <w:color w:val="000000"/>
        </w:rPr>
        <w:t xml:space="preserve"> является исчерпывающим.</w:t>
      </w:r>
    </w:p>
    <w:p w14:paraId="05076036" w14:textId="2DAD94CF" w:rsidR="003E5311" w:rsidRDefault="003E5311" w:rsidP="003E5311">
      <w:pPr>
        <w:ind w:firstLine="567"/>
        <w:jc w:val="both"/>
        <w:rPr>
          <w:color w:val="000000"/>
        </w:rPr>
      </w:pPr>
      <w:r w:rsidRPr="00BB14B8">
        <w:rPr>
          <w:color w:val="000000"/>
        </w:rPr>
        <w:t>7</w:t>
      </w:r>
      <w:r w:rsidRPr="00112770">
        <w:rPr>
          <w:color w:val="000000"/>
        </w:rPr>
        <w:t xml:space="preserve">.4. Претенденты несут за свой счет все расходы, связанные с подготовкой </w:t>
      </w:r>
      <w:r w:rsidRPr="00BB14B8">
        <w:rPr>
          <w:color w:val="000000"/>
        </w:rPr>
        <w:t>Заявки</w:t>
      </w:r>
      <w:r w:rsidRPr="00112770">
        <w:rPr>
          <w:color w:val="000000"/>
        </w:rPr>
        <w:t xml:space="preserve"> на участие в </w:t>
      </w:r>
      <w:r w:rsidRPr="00BB14B8">
        <w:rPr>
          <w:color w:val="000000"/>
        </w:rPr>
        <w:t>продаже</w:t>
      </w:r>
      <w:r w:rsidRPr="00112770">
        <w:rPr>
          <w:color w:val="000000"/>
        </w:rPr>
        <w:t xml:space="preserve"> и своим участием в </w:t>
      </w:r>
      <w:r w:rsidRPr="00BB14B8">
        <w:rPr>
          <w:color w:val="000000"/>
        </w:rPr>
        <w:t>продаже</w:t>
      </w:r>
      <w:r w:rsidRPr="00112770">
        <w:rPr>
          <w:color w:val="000000"/>
        </w:rPr>
        <w:t>.</w:t>
      </w:r>
    </w:p>
    <w:p w14:paraId="5EA19C62" w14:textId="6D241EE8" w:rsidR="003E5311" w:rsidRDefault="003E5311" w:rsidP="003E5311">
      <w:pPr>
        <w:tabs>
          <w:tab w:val="left" w:pos="1620"/>
        </w:tabs>
        <w:ind w:firstLine="567"/>
        <w:jc w:val="center"/>
        <w:outlineLvl w:val="0"/>
        <w:rPr>
          <w:b/>
          <w:color w:val="000000"/>
        </w:rPr>
      </w:pPr>
    </w:p>
    <w:p w14:paraId="1DC294C2" w14:textId="77777777" w:rsidR="0025447E" w:rsidRDefault="0025447E" w:rsidP="003E5311">
      <w:pPr>
        <w:tabs>
          <w:tab w:val="left" w:pos="1620"/>
        </w:tabs>
        <w:ind w:firstLine="567"/>
        <w:jc w:val="center"/>
        <w:outlineLvl w:val="0"/>
        <w:rPr>
          <w:b/>
          <w:color w:val="000000"/>
        </w:rPr>
      </w:pPr>
    </w:p>
    <w:p w14:paraId="3AAC1BAB" w14:textId="5FE13B02" w:rsidR="003E5311" w:rsidRDefault="003E5311" w:rsidP="003E5311">
      <w:pPr>
        <w:tabs>
          <w:tab w:val="left" w:pos="1620"/>
        </w:tabs>
        <w:ind w:firstLine="567"/>
        <w:jc w:val="center"/>
        <w:outlineLvl w:val="0"/>
        <w:rPr>
          <w:b/>
          <w:color w:val="000000"/>
        </w:rPr>
      </w:pPr>
      <w:r w:rsidRPr="00112770">
        <w:rPr>
          <w:b/>
          <w:color w:val="000000"/>
        </w:rPr>
        <w:lastRenderedPageBreak/>
        <w:t xml:space="preserve">РАЗДЕЛ </w:t>
      </w:r>
      <w:r w:rsidRPr="00BB14B8">
        <w:rPr>
          <w:b/>
          <w:color w:val="000000"/>
          <w:lang w:val="en-US"/>
        </w:rPr>
        <w:t>III</w:t>
      </w:r>
      <w:r w:rsidRPr="00112770">
        <w:rPr>
          <w:b/>
          <w:color w:val="000000"/>
        </w:rPr>
        <w:t xml:space="preserve">. ЗАЯВКИ НА УЧАСТИЕ В </w:t>
      </w:r>
      <w:r w:rsidRPr="00BB14B8">
        <w:rPr>
          <w:b/>
          <w:color w:val="000000"/>
        </w:rPr>
        <w:t>ПРОДАЖЕ</w:t>
      </w:r>
    </w:p>
    <w:p w14:paraId="735760DD" w14:textId="77777777" w:rsidR="003E5311" w:rsidRPr="00112770" w:rsidRDefault="003E5311" w:rsidP="003E5311">
      <w:pPr>
        <w:ind w:firstLine="567"/>
        <w:jc w:val="center"/>
        <w:outlineLvl w:val="1"/>
        <w:rPr>
          <w:b/>
          <w:color w:val="000000"/>
        </w:rPr>
      </w:pPr>
      <w:r w:rsidRPr="00BB14B8">
        <w:rPr>
          <w:b/>
          <w:color w:val="000000"/>
        </w:rPr>
        <w:t>8</w:t>
      </w:r>
      <w:r w:rsidRPr="00112770">
        <w:rPr>
          <w:b/>
          <w:color w:val="000000"/>
        </w:rPr>
        <w:t xml:space="preserve">. Оформление </w:t>
      </w:r>
      <w:r w:rsidRPr="00BB14B8">
        <w:rPr>
          <w:b/>
          <w:color w:val="000000"/>
        </w:rPr>
        <w:t>Заявки</w:t>
      </w:r>
      <w:r w:rsidRPr="00112770">
        <w:rPr>
          <w:b/>
          <w:color w:val="000000"/>
        </w:rPr>
        <w:t xml:space="preserve"> на участие в </w:t>
      </w:r>
      <w:r w:rsidRPr="00BB14B8">
        <w:rPr>
          <w:b/>
          <w:color w:val="000000"/>
        </w:rPr>
        <w:t>продаже</w:t>
      </w:r>
    </w:p>
    <w:p w14:paraId="7A2C047A" w14:textId="77777777" w:rsidR="003E5311" w:rsidRPr="00112770" w:rsidRDefault="003E5311" w:rsidP="003E5311">
      <w:pPr>
        <w:ind w:firstLine="567"/>
        <w:jc w:val="both"/>
        <w:rPr>
          <w:color w:val="000000"/>
        </w:rPr>
      </w:pPr>
      <w:r w:rsidRPr="00BB14B8">
        <w:rPr>
          <w:color w:val="000000"/>
        </w:rPr>
        <w:t>8</w:t>
      </w:r>
      <w:r w:rsidRPr="00112770">
        <w:rPr>
          <w:color w:val="000000"/>
        </w:rPr>
        <w:t xml:space="preserve">.1. Претендент вправе подать только одну </w:t>
      </w:r>
      <w:r w:rsidRPr="00BB14B8">
        <w:rPr>
          <w:color w:val="000000"/>
        </w:rPr>
        <w:t>Заявку на участие в продаже</w:t>
      </w:r>
      <w:r w:rsidRPr="00112770">
        <w:rPr>
          <w:color w:val="000000"/>
        </w:rPr>
        <w:t xml:space="preserve"> в отношении каждого лота. </w:t>
      </w:r>
    </w:p>
    <w:p w14:paraId="05B4C8D1" w14:textId="77777777" w:rsidR="003E5311" w:rsidRPr="00085520" w:rsidRDefault="003E5311" w:rsidP="003E5311">
      <w:pPr>
        <w:tabs>
          <w:tab w:val="left" w:pos="426"/>
        </w:tabs>
        <w:ind w:firstLine="567"/>
        <w:jc w:val="both"/>
        <w:outlineLvl w:val="0"/>
      </w:pPr>
      <w:r w:rsidRPr="00BB14B8">
        <w:rPr>
          <w:color w:val="000000"/>
        </w:rPr>
        <w:t>8</w:t>
      </w:r>
      <w:r w:rsidRPr="00112770">
        <w:rPr>
          <w:color w:val="000000"/>
        </w:rPr>
        <w:t xml:space="preserve">.2. </w:t>
      </w:r>
      <w:r w:rsidRPr="00085520">
        <w:t xml:space="preserve">Извещение о проведении </w:t>
      </w:r>
      <w:r>
        <w:t>продажи</w:t>
      </w:r>
      <w:r w:rsidRPr="00085520">
        <w:t xml:space="preserve"> является публичной офертой для заключения договора о задатке в соответствии со </w:t>
      </w:r>
      <w:hyperlink r:id="rId12" w:history="1">
        <w:r w:rsidRPr="00085520">
          <w:t>статьей 437</w:t>
        </w:r>
      </w:hyperlink>
      <w:r w:rsidRPr="00085520">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w:t>
      </w:r>
      <w:r>
        <w:t>продажи</w:t>
      </w:r>
      <w:r w:rsidRPr="00A11308">
        <w:t xml:space="preserve"> и договор о задатке считается заключенным в письменной форме.</w:t>
      </w:r>
      <w:r w:rsidRPr="00085520">
        <w:t>.</w:t>
      </w:r>
    </w:p>
    <w:p w14:paraId="03889D39" w14:textId="77777777" w:rsidR="003E5311" w:rsidRPr="003D30EC" w:rsidRDefault="003E5311" w:rsidP="003E5311">
      <w:pPr>
        <w:ind w:firstLine="567"/>
        <w:jc w:val="both"/>
        <w:rPr>
          <w:color w:val="000000"/>
        </w:rPr>
      </w:pPr>
      <w:r>
        <w:t>8</w:t>
      </w:r>
      <w:r w:rsidRPr="00DA1D7D">
        <w:t xml:space="preserve">.3. </w:t>
      </w:r>
      <w:r w:rsidRPr="003D30EC">
        <w:rPr>
          <w:color w:val="000000"/>
        </w:rPr>
        <w:t xml:space="preserve">Заявка на участие в </w:t>
      </w:r>
      <w:r w:rsidRPr="00BB14B8">
        <w:rPr>
          <w:color w:val="000000"/>
        </w:rPr>
        <w:t>продаже</w:t>
      </w:r>
      <w:r w:rsidRPr="003D30EC">
        <w:rPr>
          <w:color w:val="000000"/>
        </w:rPr>
        <w:t xml:space="preserve"> оформляется на русском языке в установленной </w:t>
      </w:r>
      <w:r w:rsidRPr="00BB14B8">
        <w:rPr>
          <w:color w:val="000000"/>
        </w:rPr>
        <w:t xml:space="preserve">настоящей Документацией по продаже </w:t>
      </w:r>
      <w:r w:rsidRPr="003D30EC">
        <w:rPr>
          <w:color w:val="000000"/>
        </w:rPr>
        <w:t xml:space="preserve">форме (раздел </w:t>
      </w:r>
      <w:r w:rsidRPr="00BB14B8">
        <w:rPr>
          <w:color w:val="000000"/>
          <w:lang w:val="en-US"/>
        </w:rPr>
        <w:t>VI</w:t>
      </w:r>
      <w:r w:rsidRPr="00BB14B8">
        <w:rPr>
          <w:color w:val="000000"/>
        </w:rPr>
        <w:t xml:space="preserve"> Документации по продаже</w:t>
      </w:r>
      <w:r w:rsidRPr="003D30EC">
        <w:rPr>
          <w:color w:val="000000"/>
        </w:rPr>
        <w:t>).</w:t>
      </w:r>
    </w:p>
    <w:p w14:paraId="2B043607" w14:textId="77777777" w:rsidR="003E5311" w:rsidRPr="003D30EC" w:rsidRDefault="003E5311" w:rsidP="003E5311">
      <w:pPr>
        <w:ind w:firstLine="567"/>
        <w:jc w:val="both"/>
        <w:rPr>
          <w:color w:val="000000"/>
        </w:rPr>
      </w:pPr>
      <w:r w:rsidRPr="00BB14B8">
        <w:rPr>
          <w:color w:val="000000"/>
        </w:rPr>
        <w:t>8.</w:t>
      </w:r>
      <w:r>
        <w:rPr>
          <w:color w:val="000000"/>
        </w:rPr>
        <w:t>4</w:t>
      </w:r>
      <w:r w:rsidRPr="003D30EC">
        <w:rPr>
          <w:color w:val="000000"/>
        </w:rPr>
        <w:t xml:space="preserve">. К </w:t>
      </w:r>
      <w:r w:rsidRPr="00BB14B8">
        <w:rPr>
          <w:color w:val="000000"/>
        </w:rPr>
        <w:t>Заявке</w:t>
      </w:r>
      <w:r w:rsidRPr="003D30EC">
        <w:rPr>
          <w:color w:val="000000"/>
        </w:rPr>
        <w:t xml:space="preserve"> на участие в </w:t>
      </w:r>
      <w:r w:rsidRPr="00BB14B8">
        <w:rPr>
          <w:color w:val="000000"/>
        </w:rPr>
        <w:t>продаже</w:t>
      </w:r>
      <w:r w:rsidRPr="003D30EC">
        <w:rPr>
          <w:color w:val="000000"/>
        </w:rPr>
        <w:t xml:space="preserve"> должны прилагаться документы, предусмотренные </w:t>
      </w:r>
      <w:r w:rsidRPr="00BB14B8">
        <w:rPr>
          <w:color w:val="000000"/>
        </w:rPr>
        <w:t>Документацией по продаже</w:t>
      </w:r>
      <w:r w:rsidRPr="003D30EC">
        <w:rPr>
          <w:color w:val="000000"/>
        </w:rPr>
        <w:t xml:space="preserve"> и подтверждающие соответствие Претендентов предъявляемым к ним требованиям.</w:t>
      </w:r>
    </w:p>
    <w:p w14:paraId="5B99655C" w14:textId="77777777" w:rsidR="003E5311" w:rsidRPr="003D30EC" w:rsidRDefault="003E5311" w:rsidP="003E5311">
      <w:pPr>
        <w:ind w:firstLine="567"/>
        <w:jc w:val="both"/>
        <w:rPr>
          <w:color w:val="000000"/>
        </w:rPr>
      </w:pPr>
      <w:r w:rsidRPr="003D30EC">
        <w:rPr>
          <w:color w:val="000000"/>
        </w:rPr>
        <w:t xml:space="preserve">Документы, необходимые для участия в </w:t>
      </w:r>
      <w:r w:rsidRPr="00BB14B8">
        <w:rPr>
          <w:bCs/>
          <w:color w:val="000000"/>
        </w:rPr>
        <w:t>продаже</w:t>
      </w:r>
      <w:r w:rsidRPr="003D30EC">
        <w:rPr>
          <w:color w:val="000000"/>
        </w:rPr>
        <w:t xml:space="preserve">, подаются путем прикрепления их электронных образов в личном кабинете на </w:t>
      </w:r>
      <w:r>
        <w:rPr>
          <w:bCs/>
        </w:rPr>
        <w:t>Э</w:t>
      </w:r>
      <w:r w:rsidRPr="00DA1D7D">
        <w:rPr>
          <w:bCs/>
        </w:rPr>
        <w:t>лектронной</w:t>
      </w:r>
      <w:r w:rsidRPr="003D30EC">
        <w:rPr>
          <w:color w:val="000000"/>
        </w:rPr>
        <w:t xml:space="preserve"> площадке.</w:t>
      </w:r>
    </w:p>
    <w:p w14:paraId="26D26AD1" w14:textId="77777777" w:rsidR="003E5311" w:rsidRPr="003D30EC" w:rsidRDefault="003E5311" w:rsidP="003E5311">
      <w:pPr>
        <w:ind w:firstLine="567"/>
        <w:jc w:val="both"/>
        <w:rPr>
          <w:color w:val="000000"/>
        </w:rPr>
      </w:pPr>
      <w:r w:rsidRPr="00BB14B8">
        <w:rPr>
          <w:color w:val="000000"/>
        </w:rPr>
        <w:t>8.</w:t>
      </w:r>
      <w:r>
        <w:rPr>
          <w:color w:val="000000"/>
        </w:rPr>
        <w:t>5</w:t>
      </w:r>
      <w:r w:rsidRPr="003D30EC">
        <w:rPr>
          <w:color w:val="000000"/>
        </w:rPr>
        <w:t xml:space="preserve">. Сведения, содержащиеся в </w:t>
      </w:r>
      <w:r w:rsidRPr="00BB14B8">
        <w:rPr>
          <w:color w:val="000000"/>
        </w:rPr>
        <w:t>Заявке на участие в продаже</w:t>
      </w:r>
      <w:r w:rsidRPr="003D30EC">
        <w:rPr>
          <w:color w:val="000000"/>
        </w:rPr>
        <w:t>, не должны допускать двусмысленного толкования.</w:t>
      </w:r>
    </w:p>
    <w:p w14:paraId="71589915" w14:textId="77777777" w:rsidR="003E5311" w:rsidRPr="003D30EC" w:rsidRDefault="003E5311" w:rsidP="003E5311">
      <w:pPr>
        <w:ind w:firstLine="567"/>
        <w:jc w:val="both"/>
        <w:rPr>
          <w:color w:val="000000"/>
        </w:rPr>
      </w:pPr>
      <w:r w:rsidRPr="00BB14B8">
        <w:rPr>
          <w:color w:val="000000"/>
        </w:rPr>
        <w:t>8.</w:t>
      </w:r>
      <w:r>
        <w:rPr>
          <w:color w:val="000000"/>
        </w:rPr>
        <w:t>6</w:t>
      </w:r>
      <w:r w:rsidRPr="003D30EC">
        <w:rPr>
          <w:color w:val="000000"/>
        </w:rPr>
        <w:t xml:space="preserve">. Все документы, входящие в состав </w:t>
      </w:r>
      <w:r w:rsidRPr="00BB14B8">
        <w:rPr>
          <w:color w:val="000000"/>
        </w:rPr>
        <w:t>Заявки</w:t>
      </w:r>
      <w:r w:rsidRPr="003D30EC">
        <w:rPr>
          <w:color w:val="000000"/>
        </w:rPr>
        <w:t xml:space="preserve"> на участие в </w:t>
      </w:r>
      <w:r w:rsidRPr="00BB14B8">
        <w:rPr>
          <w:color w:val="000000"/>
        </w:rPr>
        <w:t>продаже</w:t>
      </w:r>
      <w:r w:rsidRPr="003D30EC">
        <w:rPr>
          <w:color w:val="000000"/>
        </w:rPr>
        <w:t>, должны быть оформлены с учётом следующих требований:</w:t>
      </w:r>
    </w:p>
    <w:p w14:paraId="6EF5AD91" w14:textId="77777777" w:rsidR="003E5311" w:rsidRPr="003D30EC" w:rsidRDefault="003E5311" w:rsidP="003E5311">
      <w:pPr>
        <w:ind w:firstLine="567"/>
        <w:jc w:val="both"/>
        <w:rPr>
          <w:color w:val="000000"/>
        </w:rPr>
      </w:pPr>
      <w:r w:rsidRPr="00BB14B8">
        <w:rPr>
          <w:color w:val="000000"/>
        </w:rPr>
        <w:t>8.</w:t>
      </w:r>
      <w:r>
        <w:rPr>
          <w:color w:val="000000"/>
        </w:rPr>
        <w:t>6</w:t>
      </w:r>
      <w:r w:rsidRPr="003D30EC">
        <w:rPr>
          <w:color w:val="000000"/>
        </w:rPr>
        <w:t>.1. Документы должны быть подписаны уполномоченным лицом и заверены печатью Претендента (при наличии).</w:t>
      </w:r>
    </w:p>
    <w:p w14:paraId="62108617" w14:textId="77777777" w:rsidR="003E5311" w:rsidRPr="003D30EC" w:rsidRDefault="003E5311" w:rsidP="003E5311">
      <w:pPr>
        <w:ind w:firstLine="567"/>
        <w:jc w:val="both"/>
        <w:rPr>
          <w:color w:val="000000"/>
        </w:rPr>
      </w:pPr>
      <w:r w:rsidRPr="00BB14B8">
        <w:rPr>
          <w:color w:val="000000"/>
        </w:rPr>
        <w:t>8.</w:t>
      </w:r>
      <w:r>
        <w:rPr>
          <w:color w:val="000000"/>
        </w:rPr>
        <w:t>6</w:t>
      </w:r>
      <w:r w:rsidRPr="003D30EC">
        <w:rPr>
          <w:color w:val="000000"/>
        </w:rPr>
        <w:t xml:space="preserve">.2. Копии документов должны быть заверены </w:t>
      </w:r>
      <w:r w:rsidRPr="00DA1D7D">
        <w:t xml:space="preserve">соответствующим образом, предусмотренным </w:t>
      </w:r>
      <w:r>
        <w:t>Д</w:t>
      </w:r>
      <w:r w:rsidRPr="00DA1D7D">
        <w:t>окументацией</w:t>
      </w:r>
      <w:r>
        <w:t xml:space="preserve"> по продаже</w:t>
      </w:r>
      <w:r w:rsidRPr="003D30EC">
        <w:rPr>
          <w:color w:val="000000"/>
        </w:rPr>
        <w:t>.</w:t>
      </w:r>
    </w:p>
    <w:p w14:paraId="2EF50848" w14:textId="77777777" w:rsidR="003E5311" w:rsidRPr="003D30EC" w:rsidRDefault="003E5311" w:rsidP="003E5311">
      <w:pPr>
        <w:ind w:firstLine="567"/>
        <w:jc w:val="both"/>
        <w:rPr>
          <w:color w:val="000000"/>
        </w:rPr>
      </w:pPr>
      <w:r w:rsidRPr="00BB14B8">
        <w:rPr>
          <w:color w:val="000000"/>
        </w:rPr>
        <w:t>8.</w:t>
      </w:r>
      <w:r>
        <w:rPr>
          <w:color w:val="000000"/>
        </w:rPr>
        <w:t>6</w:t>
      </w:r>
      <w:r w:rsidRPr="003D30EC">
        <w:rPr>
          <w:color w:val="000000"/>
        </w:rPr>
        <w:t xml:space="preserve">.3. В документах не допускается применение факсимильных подписей, а также наличие подчисток и исправлений. </w:t>
      </w:r>
    </w:p>
    <w:p w14:paraId="094B8987" w14:textId="77777777" w:rsidR="003E5311" w:rsidRPr="003D30EC" w:rsidRDefault="003E5311" w:rsidP="003E5311">
      <w:pPr>
        <w:ind w:firstLine="567"/>
        <w:jc w:val="both"/>
        <w:rPr>
          <w:color w:val="000000"/>
        </w:rPr>
      </w:pPr>
      <w:r w:rsidRPr="00BB14B8">
        <w:rPr>
          <w:color w:val="000000"/>
        </w:rPr>
        <w:t>8</w:t>
      </w:r>
      <w:r>
        <w:rPr>
          <w:color w:val="000000"/>
        </w:rPr>
        <w:t>.6</w:t>
      </w:r>
      <w:r w:rsidRPr="003D30EC">
        <w:rPr>
          <w:color w:val="000000"/>
        </w:rPr>
        <w:t>.4.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31E7AB94" w14:textId="77777777" w:rsidR="003E5311" w:rsidRPr="003D30EC" w:rsidRDefault="003E5311" w:rsidP="003E5311">
      <w:pPr>
        <w:ind w:firstLine="567"/>
        <w:jc w:val="both"/>
        <w:rPr>
          <w:color w:val="000000"/>
        </w:rPr>
      </w:pPr>
      <w:r w:rsidRPr="00BB14B8">
        <w:rPr>
          <w:color w:val="000000"/>
        </w:rPr>
        <w:t>8</w:t>
      </w:r>
      <w:r>
        <w:rPr>
          <w:color w:val="000000"/>
        </w:rPr>
        <w:t>.6</w:t>
      </w:r>
      <w:r w:rsidRPr="003D30EC">
        <w:rPr>
          <w:color w:val="000000"/>
        </w:rPr>
        <w:t>.</w:t>
      </w:r>
      <w:r w:rsidRPr="00BB14B8">
        <w:rPr>
          <w:color w:val="000000"/>
        </w:rPr>
        <w:t>5.</w:t>
      </w:r>
      <w:r w:rsidRPr="003D30EC">
        <w:rPr>
          <w:color w:val="000000"/>
        </w:rPr>
        <w:t xml:space="preserve"> </w:t>
      </w:r>
      <w:r w:rsidRPr="00BB14B8">
        <w:rPr>
          <w:color w:val="000000"/>
        </w:rPr>
        <w:t>Документы, насчитывающие более одного листа, должны быть пронумерованы и заверены печатью Претендента</w:t>
      </w:r>
      <w:r>
        <w:rPr>
          <w:color w:val="000000"/>
        </w:rPr>
        <w:t xml:space="preserve"> (при наличии)</w:t>
      </w:r>
      <w:r w:rsidRPr="00BB14B8">
        <w:rPr>
          <w:color w:val="000000"/>
        </w:rPr>
        <w:t xml:space="preserve"> и подписью уполномоченного</w:t>
      </w:r>
      <w:r>
        <w:rPr>
          <w:color w:val="000000"/>
        </w:rPr>
        <w:t xml:space="preserve"> Претендентом</w:t>
      </w:r>
      <w:r w:rsidRPr="00BB14B8">
        <w:rPr>
          <w:color w:val="000000"/>
        </w:rPr>
        <w:t xml:space="preserve"> лица.</w:t>
      </w:r>
    </w:p>
    <w:p w14:paraId="1FAE14B3" w14:textId="2FF266EE" w:rsidR="003E5311" w:rsidRDefault="003E5311" w:rsidP="003E5311">
      <w:pPr>
        <w:ind w:firstLine="567"/>
        <w:jc w:val="both"/>
        <w:rPr>
          <w:color w:val="000000"/>
        </w:rPr>
      </w:pPr>
    </w:p>
    <w:p w14:paraId="3ADC8DAC" w14:textId="77777777" w:rsidR="003E5311" w:rsidRPr="003D30EC" w:rsidRDefault="003E5311" w:rsidP="003E5311">
      <w:pPr>
        <w:ind w:firstLine="567"/>
        <w:contextualSpacing/>
        <w:jc w:val="center"/>
        <w:rPr>
          <w:b/>
          <w:color w:val="000000"/>
        </w:rPr>
      </w:pPr>
      <w:r w:rsidRPr="00BB14B8">
        <w:rPr>
          <w:b/>
          <w:color w:val="000000"/>
        </w:rPr>
        <w:t>9</w:t>
      </w:r>
      <w:r w:rsidRPr="003D30EC">
        <w:rPr>
          <w:b/>
          <w:color w:val="000000"/>
        </w:rPr>
        <w:t>.</w:t>
      </w:r>
      <w:r w:rsidRPr="003D30EC">
        <w:rPr>
          <w:color w:val="000000"/>
        </w:rPr>
        <w:t xml:space="preserve"> </w:t>
      </w:r>
      <w:r w:rsidRPr="003D30EC">
        <w:rPr>
          <w:b/>
          <w:color w:val="000000"/>
        </w:rPr>
        <w:t xml:space="preserve">Порядок представления </w:t>
      </w:r>
      <w:r w:rsidRPr="00BB14B8">
        <w:rPr>
          <w:b/>
          <w:color w:val="000000"/>
        </w:rPr>
        <w:t>Заявок</w:t>
      </w:r>
      <w:r w:rsidRPr="003D30EC">
        <w:rPr>
          <w:b/>
          <w:color w:val="000000"/>
        </w:rPr>
        <w:t xml:space="preserve"> на участие в </w:t>
      </w:r>
      <w:r w:rsidRPr="00BB14B8">
        <w:rPr>
          <w:b/>
          <w:color w:val="000000"/>
        </w:rPr>
        <w:t>продаже</w:t>
      </w:r>
    </w:p>
    <w:p w14:paraId="3A33D56E" w14:textId="77777777" w:rsidR="003E5311" w:rsidRPr="00C17DDA" w:rsidRDefault="003E5311" w:rsidP="003E5311">
      <w:pPr>
        <w:ind w:firstLine="567"/>
        <w:contextualSpacing/>
        <w:jc w:val="both"/>
        <w:rPr>
          <w:color w:val="000000"/>
        </w:rPr>
      </w:pPr>
      <w:r w:rsidRPr="00BB14B8">
        <w:rPr>
          <w:color w:val="000000"/>
        </w:rPr>
        <w:t>9</w:t>
      </w:r>
      <w:r w:rsidRPr="00C17DDA">
        <w:rPr>
          <w:color w:val="000000"/>
        </w:rPr>
        <w:t>.1. Заявки подаются на электронную площадку, начиная с даты начала приема заявок до времени и даты окончания приема заявок.</w:t>
      </w:r>
    </w:p>
    <w:p w14:paraId="718F9D8C" w14:textId="77777777" w:rsidR="003E5311" w:rsidRPr="00C17DDA" w:rsidRDefault="003E5311" w:rsidP="003E5311">
      <w:pPr>
        <w:ind w:firstLine="567"/>
        <w:jc w:val="both"/>
        <w:rPr>
          <w:color w:val="000000"/>
        </w:rPr>
      </w:pPr>
      <w:r w:rsidRPr="00BB14B8">
        <w:rPr>
          <w:color w:val="000000"/>
        </w:rPr>
        <w:t>9</w:t>
      </w:r>
      <w:r w:rsidRPr="00C17DDA">
        <w:rPr>
          <w:color w:val="000000"/>
        </w:rPr>
        <w:t xml:space="preserve">.2. Заявка по установленной форме (раздел </w:t>
      </w:r>
      <w:r w:rsidRPr="00BB14B8">
        <w:rPr>
          <w:color w:val="000000"/>
          <w:lang w:val="en-US"/>
        </w:rPr>
        <w:t>VI</w:t>
      </w:r>
      <w:r w:rsidRPr="00BB14B8">
        <w:rPr>
          <w:color w:val="000000"/>
        </w:rPr>
        <w:t xml:space="preserve"> Документации по продаже</w:t>
      </w:r>
      <w:r w:rsidRPr="00C17DDA">
        <w:rPr>
          <w:color w:val="000000"/>
        </w:rPr>
        <w:t>) и комплект документов подаются Претендентом одновременно в срок не позднее даты и времени окончания приема заявок.</w:t>
      </w:r>
    </w:p>
    <w:p w14:paraId="2D9BF3BB" w14:textId="77777777" w:rsidR="003E5311" w:rsidRPr="00C17DDA" w:rsidRDefault="003E5311" w:rsidP="003E5311">
      <w:pPr>
        <w:ind w:firstLine="567"/>
        <w:jc w:val="both"/>
        <w:rPr>
          <w:color w:val="000000"/>
        </w:rPr>
      </w:pPr>
      <w:r w:rsidRPr="00BB14B8">
        <w:rPr>
          <w:color w:val="000000"/>
        </w:rPr>
        <w:t>9</w:t>
      </w:r>
      <w:r w:rsidRPr="00C17DDA">
        <w:rPr>
          <w:color w:val="000000"/>
        </w:rPr>
        <w:t xml:space="preserve">.3. В случае установления факта подачи одним Претендентом двух и более </w:t>
      </w:r>
      <w:r w:rsidRPr="00BB14B8">
        <w:rPr>
          <w:color w:val="000000"/>
        </w:rPr>
        <w:t>Заявок на участие в продаже</w:t>
      </w:r>
      <w:r w:rsidRPr="00C17DDA">
        <w:rPr>
          <w:color w:val="000000"/>
        </w:rPr>
        <w:t xml:space="preserve"> в отношении одного и того же лота при условии, что поданные ранее </w:t>
      </w:r>
      <w:r w:rsidRPr="00BB14B8">
        <w:rPr>
          <w:color w:val="000000"/>
        </w:rPr>
        <w:t>Заявки на участие в продаже</w:t>
      </w:r>
      <w:r w:rsidRPr="00C17DDA">
        <w:rPr>
          <w:color w:val="000000"/>
        </w:rPr>
        <w:t xml:space="preserve"> таким Претендентом не отозваны, все </w:t>
      </w:r>
      <w:r w:rsidRPr="00BB14B8">
        <w:rPr>
          <w:color w:val="000000"/>
        </w:rPr>
        <w:t>Заявки</w:t>
      </w:r>
      <w:r w:rsidRPr="00C17DDA">
        <w:rPr>
          <w:color w:val="000000"/>
        </w:rPr>
        <w:t xml:space="preserve"> на участие в </w:t>
      </w:r>
      <w:r w:rsidRPr="00BB14B8">
        <w:rPr>
          <w:color w:val="000000"/>
        </w:rPr>
        <w:t>продаже</w:t>
      </w:r>
      <w:r w:rsidRPr="00C17DDA">
        <w:rPr>
          <w:color w:val="000000"/>
        </w:rPr>
        <w:t xml:space="preserve"> такого Претендента, поданные в отношении данного лота, не рассматриваются.</w:t>
      </w:r>
    </w:p>
    <w:p w14:paraId="52E207C0" w14:textId="77777777" w:rsidR="003E5311" w:rsidRPr="003E30A6" w:rsidRDefault="003E5311" w:rsidP="003E5311">
      <w:pPr>
        <w:ind w:firstLine="567"/>
        <w:jc w:val="both"/>
        <w:rPr>
          <w:color w:val="000000"/>
        </w:rPr>
      </w:pPr>
      <w:r w:rsidRPr="00BB14B8">
        <w:rPr>
          <w:color w:val="000000"/>
        </w:rPr>
        <w:t>9.</w:t>
      </w:r>
      <w:r>
        <w:rPr>
          <w:color w:val="000000"/>
        </w:rPr>
        <w:t>4</w:t>
      </w:r>
      <w:r w:rsidRPr="00C17DDA">
        <w:rPr>
          <w:color w:val="000000"/>
        </w:rPr>
        <w:t xml:space="preserve">. Физические лица, индивидуальные предприниматели и юридические лица, желающие принять участие в </w:t>
      </w:r>
      <w:r>
        <w:rPr>
          <w:color w:val="000000"/>
        </w:rPr>
        <w:t>П</w:t>
      </w:r>
      <w:r w:rsidRPr="00BB14B8">
        <w:rPr>
          <w:color w:val="000000"/>
        </w:rPr>
        <w:t>родаже</w:t>
      </w:r>
      <w:r w:rsidRPr="00C17DDA">
        <w:rPr>
          <w:color w:val="000000"/>
        </w:rPr>
        <w:t xml:space="preserve">, могут воспользоваться формой заявки, размещенной в </w:t>
      </w:r>
      <w:r w:rsidRPr="00BB14B8">
        <w:rPr>
          <w:color w:val="000000"/>
        </w:rPr>
        <w:t>Документации по продаже</w:t>
      </w:r>
      <w:r w:rsidRPr="00C17DDA">
        <w:rPr>
          <w:color w:val="000000"/>
        </w:rPr>
        <w:t xml:space="preserve"> на сайте </w:t>
      </w:r>
      <w:r>
        <w:t>Организатора продажи</w:t>
      </w:r>
      <w:r w:rsidRPr="00BB14B8">
        <w:rPr>
          <w:color w:val="000000"/>
        </w:rPr>
        <w:t xml:space="preserve"> и </w:t>
      </w:r>
      <w:r w:rsidRPr="00C17DDA">
        <w:rPr>
          <w:color w:val="000000"/>
        </w:rPr>
        <w:t xml:space="preserve">на сайте </w:t>
      </w:r>
      <w:r>
        <w:t>Э</w:t>
      </w:r>
      <w:r w:rsidRPr="00DA1D7D">
        <w:t>лектронной</w:t>
      </w:r>
      <w:r w:rsidRPr="00C17DDA">
        <w:rPr>
          <w:color w:val="000000"/>
        </w:rPr>
        <w:t xml:space="preserve"> площадки</w:t>
      </w:r>
      <w:r w:rsidRPr="00BB14B8">
        <w:rPr>
          <w:rStyle w:val="a9"/>
          <w:b/>
          <w:color w:val="000000"/>
          <w:u w:val="none"/>
        </w:rPr>
        <w:t>.</w:t>
      </w:r>
      <w:r w:rsidRPr="00BB14B8">
        <w:rPr>
          <w:color w:val="000000"/>
        </w:rPr>
        <w:t xml:space="preserve"> </w:t>
      </w:r>
    </w:p>
    <w:p w14:paraId="44504124" w14:textId="77777777" w:rsidR="003E5311" w:rsidRPr="00DA1D7D" w:rsidRDefault="003E5311" w:rsidP="003E5311">
      <w:pPr>
        <w:ind w:firstLine="567"/>
        <w:jc w:val="both"/>
      </w:pPr>
    </w:p>
    <w:p w14:paraId="55DFED99" w14:textId="77777777" w:rsidR="003E5311" w:rsidRPr="003A324A" w:rsidRDefault="003E5311" w:rsidP="003E5311">
      <w:pPr>
        <w:ind w:firstLine="567"/>
        <w:jc w:val="center"/>
        <w:outlineLvl w:val="1"/>
        <w:rPr>
          <w:b/>
          <w:color w:val="000000"/>
        </w:rPr>
      </w:pPr>
      <w:r w:rsidRPr="00BB14B8">
        <w:rPr>
          <w:b/>
          <w:color w:val="000000"/>
        </w:rPr>
        <w:t>10.</w:t>
      </w:r>
      <w:r w:rsidRPr="003A324A">
        <w:rPr>
          <w:b/>
          <w:color w:val="000000"/>
        </w:rPr>
        <w:t xml:space="preserve"> Отзыв </w:t>
      </w:r>
      <w:r w:rsidRPr="00BB14B8">
        <w:rPr>
          <w:b/>
          <w:color w:val="000000"/>
        </w:rPr>
        <w:t>Заявки</w:t>
      </w:r>
      <w:r w:rsidRPr="003A324A">
        <w:rPr>
          <w:b/>
          <w:color w:val="000000"/>
        </w:rPr>
        <w:t xml:space="preserve"> на участие в </w:t>
      </w:r>
      <w:r w:rsidRPr="00BB14B8">
        <w:rPr>
          <w:b/>
          <w:color w:val="000000"/>
        </w:rPr>
        <w:t>продаже</w:t>
      </w:r>
      <w:r w:rsidRPr="003A324A">
        <w:rPr>
          <w:b/>
          <w:color w:val="000000"/>
        </w:rPr>
        <w:t>,</w:t>
      </w:r>
      <w:r w:rsidRPr="00044564">
        <w:rPr>
          <w:b/>
        </w:rPr>
        <w:t xml:space="preserve"> </w:t>
      </w:r>
      <w:r w:rsidRPr="00F05947">
        <w:rPr>
          <w:b/>
        </w:rPr>
        <w:t>порядок внесения изменений в заявку</w:t>
      </w:r>
    </w:p>
    <w:p w14:paraId="0AAAF987" w14:textId="77777777" w:rsidR="003E5311" w:rsidRPr="003A324A" w:rsidRDefault="003E5311" w:rsidP="003E53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BB14B8">
        <w:rPr>
          <w:color w:val="000000"/>
        </w:rPr>
        <w:t>10</w:t>
      </w:r>
      <w:r w:rsidRPr="003A324A">
        <w:rPr>
          <w:color w:val="000000"/>
        </w:rPr>
        <w:t>.1. Претендент до признания его Участником</w:t>
      </w:r>
      <w:r>
        <w:rPr>
          <w:color w:val="000000"/>
        </w:rPr>
        <w:t xml:space="preserve"> продажи</w:t>
      </w:r>
      <w:r w:rsidRPr="003A324A">
        <w:rPr>
          <w:color w:val="000000"/>
        </w:rPr>
        <w:t xml:space="preserve"> имеет право отозвать заявку:</w:t>
      </w:r>
    </w:p>
    <w:p w14:paraId="5C335595" w14:textId="2A447491" w:rsidR="003E5311" w:rsidRPr="003A324A" w:rsidRDefault="003E5311" w:rsidP="003E53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3A324A">
        <w:rPr>
          <w:color w:val="000000"/>
        </w:rPr>
        <w:t xml:space="preserve">- в период до окончания срока приема заявок- путем направления </w:t>
      </w:r>
      <w:r>
        <w:t xml:space="preserve">письменного </w:t>
      </w:r>
      <w:r w:rsidRPr="003A324A">
        <w:rPr>
          <w:color w:val="000000"/>
        </w:rPr>
        <w:t xml:space="preserve">уведомления об отзыве заявки на </w:t>
      </w:r>
      <w:r>
        <w:t>Э</w:t>
      </w:r>
      <w:r w:rsidRPr="00DA1D7D">
        <w:t>лектронную</w:t>
      </w:r>
      <w:r>
        <w:t xml:space="preserve"> </w:t>
      </w:r>
      <w:r w:rsidRPr="003A324A">
        <w:rPr>
          <w:color w:val="000000"/>
        </w:rPr>
        <w:t>площадку</w:t>
      </w:r>
      <w:r w:rsidR="000C21AE">
        <w:rPr>
          <w:color w:val="000000"/>
        </w:rPr>
        <w:t>,</w:t>
      </w:r>
      <w:r w:rsidR="000C21AE" w:rsidRPr="000C21AE">
        <w:t xml:space="preserve"> </w:t>
      </w:r>
      <w:r w:rsidR="000C21AE">
        <w:t>а также</w:t>
      </w:r>
      <w:r w:rsidR="000C21AE" w:rsidRPr="00E74DE8">
        <w:t xml:space="preserve"> </w:t>
      </w:r>
      <w:r w:rsidR="000C21AE" w:rsidRPr="00585E32">
        <w:t>по электронному адресу</w:t>
      </w:r>
      <w:r w:rsidR="000C21AE">
        <w:t xml:space="preserve"> Организатора аукциона </w:t>
      </w:r>
      <w:r w:rsidR="000C21AE" w:rsidRPr="00585E32">
        <w:t>(E-</w:t>
      </w:r>
      <w:proofErr w:type="spellStart"/>
      <w:r w:rsidR="000C21AE" w:rsidRPr="00585E32">
        <w:t>mail</w:t>
      </w:r>
      <w:proofErr w:type="spellEnd"/>
      <w:r w:rsidR="000C21AE" w:rsidRPr="00585E32">
        <w:t xml:space="preserve">): </w:t>
      </w:r>
      <w:proofErr w:type="spellStart"/>
      <w:r w:rsidR="000C21AE" w:rsidRPr="00585E32">
        <w:rPr>
          <w:lang w:val="en-US"/>
        </w:rPr>
        <w:t>torgi</w:t>
      </w:r>
      <w:proofErr w:type="spellEnd"/>
      <w:r w:rsidR="000C21AE" w:rsidRPr="00585E32">
        <w:t>@</w:t>
      </w:r>
      <w:proofErr w:type="spellStart"/>
      <w:r w:rsidR="000C21AE" w:rsidRPr="00585E32">
        <w:rPr>
          <w:lang w:val="en-US"/>
        </w:rPr>
        <w:t>rt</w:t>
      </w:r>
      <w:proofErr w:type="spellEnd"/>
      <w:r w:rsidR="000C21AE" w:rsidRPr="00585E32">
        <w:t>-</w:t>
      </w:r>
      <w:r w:rsidR="000C21AE" w:rsidRPr="00585E32">
        <w:rPr>
          <w:lang w:val="en-US"/>
        </w:rPr>
        <w:t>capital</w:t>
      </w:r>
      <w:r w:rsidR="000C21AE" w:rsidRPr="00585E32">
        <w:t>.</w:t>
      </w:r>
      <w:proofErr w:type="spellStart"/>
      <w:r w:rsidR="000C21AE" w:rsidRPr="00585E32">
        <w:rPr>
          <w:lang w:val="en-US"/>
        </w:rPr>
        <w:t>ru</w:t>
      </w:r>
      <w:proofErr w:type="spellEnd"/>
      <w:r w:rsidR="000C21AE">
        <w:rPr>
          <w:color w:val="000000"/>
        </w:rPr>
        <w:t>.</w:t>
      </w:r>
    </w:p>
    <w:p w14:paraId="38670F0B" w14:textId="0632FF1D" w:rsidR="003E5311" w:rsidRPr="003A324A" w:rsidRDefault="003E5311" w:rsidP="003E53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3A324A">
        <w:rPr>
          <w:color w:val="000000"/>
        </w:rPr>
        <w:t xml:space="preserve">- в период после окончания срока приема заявок и до признания его Участником </w:t>
      </w:r>
      <w:r>
        <w:t>продажи</w:t>
      </w:r>
      <w:r w:rsidRPr="003A324A">
        <w:rPr>
          <w:color w:val="000000"/>
        </w:rPr>
        <w:t xml:space="preserve"> путем </w:t>
      </w:r>
      <w:r>
        <w:t>направления</w:t>
      </w:r>
      <w:r w:rsidRPr="00DA1D7D">
        <w:t xml:space="preserve"> письменного уведомления </w:t>
      </w:r>
      <w:r>
        <w:t xml:space="preserve">в адрес Организатора продажи по электронному </w:t>
      </w:r>
      <w:r>
        <w:lastRenderedPageBreak/>
        <w:t>адресу почтового ящика (</w:t>
      </w:r>
      <w:r w:rsidRPr="00DA1D7D">
        <w:t>E-</w:t>
      </w:r>
      <w:proofErr w:type="spellStart"/>
      <w:r w:rsidRPr="00DA1D7D">
        <w:t>mail</w:t>
      </w:r>
      <w:proofErr w:type="spellEnd"/>
      <w:r>
        <w:t>)</w:t>
      </w:r>
      <w:r w:rsidRPr="00DA1D7D">
        <w:t>:</w:t>
      </w:r>
      <w:r w:rsidR="001A4454">
        <w:t xml:space="preserve"> </w:t>
      </w:r>
      <w:hyperlink r:id="rId13" w:history="1">
        <w:r w:rsidRPr="00EB3D56">
          <w:rPr>
            <w:rStyle w:val="a9"/>
            <w:lang w:val="en-US"/>
          </w:rPr>
          <w:t>torgi</w:t>
        </w:r>
        <w:r w:rsidRPr="003A324A">
          <w:rPr>
            <w:rStyle w:val="a9"/>
          </w:rPr>
          <w:t>@</w:t>
        </w:r>
        <w:r w:rsidRPr="00EB3D56">
          <w:rPr>
            <w:rStyle w:val="a9"/>
            <w:lang w:val="en-US"/>
          </w:rPr>
          <w:t>rt</w:t>
        </w:r>
        <w:r w:rsidRPr="003A324A">
          <w:rPr>
            <w:rStyle w:val="a9"/>
          </w:rPr>
          <w:t>-</w:t>
        </w:r>
        <w:r w:rsidRPr="00EB3D56">
          <w:rPr>
            <w:rStyle w:val="a9"/>
            <w:lang w:val="en-US"/>
          </w:rPr>
          <w:t>capital</w:t>
        </w:r>
        <w:r w:rsidRPr="003A324A">
          <w:rPr>
            <w:rStyle w:val="a9"/>
          </w:rPr>
          <w:t>.</w:t>
        </w:r>
        <w:proofErr w:type="spellStart"/>
        <w:r w:rsidRPr="00EB3D56">
          <w:rPr>
            <w:rStyle w:val="a9"/>
            <w:lang w:val="en-US"/>
          </w:rPr>
          <w:t>ru</w:t>
        </w:r>
        <w:proofErr w:type="spellEnd"/>
      </w:hyperlink>
      <w:r w:rsidRPr="003A324A">
        <w:t xml:space="preserve"> </w:t>
      </w:r>
      <w:r w:rsidRPr="00BB14B8">
        <w:rPr>
          <w:color w:val="000000"/>
        </w:rPr>
        <w:t>письменного уведомления ООО «РТ</w:t>
      </w:r>
      <w:r w:rsidR="0025447E">
        <w:rPr>
          <w:color w:val="000000"/>
        </w:rPr>
        <w:t>-</w:t>
      </w:r>
      <w:r w:rsidRPr="00BB14B8">
        <w:rPr>
          <w:color w:val="000000"/>
        </w:rPr>
        <w:t>Капитал».</w:t>
      </w:r>
      <w:r w:rsidRPr="003A324A">
        <w:rPr>
          <w:color w:val="000000"/>
        </w:rPr>
        <w:t xml:space="preserve"> </w:t>
      </w:r>
    </w:p>
    <w:p w14:paraId="64B8F1A2" w14:textId="77777777" w:rsidR="003E5311" w:rsidRPr="003A324A" w:rsidRDefault="003E5311" w:rsidP="003E5311">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BB14B8">
        <w:rPr>
          <w:color w:val="000000"/>
        </w:rPr>
        <w:t>10</w:t>
      </w:r>
      <w:r w:rsidRPr="003A324A">
        <w:rPr>
          <w:color w:val="000000"/>
        </w:rPr>
        <w:t xml:space="preserve">.2. </w:t>
      </w:r>
      <w:r w:rsidRPr="00DA1D7D">
        <w:t xml:space="preserve">В случае отзыва Претендентом заявки </w:t>
      </w:r>
      <w:r>
        <w:t>до</w:t>
      </w:r>
      <w:r w:rsidRPr="00DA1D7D">
        <w:t xml:space="preserve"> окончания приема заявок</w:t>
      </w:r>
      <w:r>
        <w:t>,</w:t>
      </w:r>
      <w:r w:rsidRPr="00DA1D7D">
        <w:t xml:space="preserve"> </w:t>
      </w:r>
      <w:r>
        <w:t>п</w:t>
      </w:r>
      <w:r w:rsidRPr="00DA1D7D">
        <w:t>оступивший</w:t>
      </w:r>
      <w:r w:rsidRPr="003A324A">
        <w:t xml:space="preserve"> </w:t>
      </w:r>
      <w:r w:rsidRPr="003A324A">
        <w:rPr>
          <w:color w:val="000000"/>
        </w:rPr>
        <w:t xml:space="preserve">от Претендента </w:t>
      </w:r>
      <w:r w:rsidRPr="00BB14B8">
        <w:rPr>
          <w:color w:val="000000"/>
        </w:rPr>
        <w:t xml:space="preserve">задаток </w:t>
      </w:r>
      <w:r w:rsidRPr="003A324A">
        <w:rPr>
          <w:color w:val="000000"/>
        </w:rPr>
        <w:t>подлежит возврату в течение 5</w:t>
      </w:r>
      <w:r w:rsidRPr="00DA1D7D">
        <w:t xml:space="preserve"> </w:t>
      </w:r>
      <w:r>
        <w:t>(пяти)</w:t>
      </w:r>
      <w:r w:rsidRPr="003A324A">
        <w:rPr>
          <w:color w:val="000000"/>
        </w:rPr>
        <w:t xml:space="preserve"> рабочих дней со дня поступления уведомления об отзыве заявки. В случае отзыва Претендентом заявки позднее дня окончания приема заявок задаток возвращается в порядке, установленном для </w:t>
      </w:r>
      <w:r>
        <w:t>У</w:t>
      </w:r>
      <w:r w:rsidRPr="00DA1D7D">
        <w:t xml:space="preserve">частников </w:t>
      </w:r>
      <w:r>
        <w:t>п</w:t>
      </w:r>
      <w:r w:rsidRPr="00BB14B8">
        <w:rPr>
          <w:color w:val="000000"/>
        </w:rPr>
        <w:t>родажи</w:t>
      </w:r>
      <w:r w:rsidRPr="003A324A">
        <w:rPr>
          <w:color w:val="000000"/>
        </w:rPr>
        <w:t>.</w:t>
      </w:r>
    </w:p>
    <w:p w14:paraId="261ACF7C" w14:textId="77777777" w:rsidR="003E5311" w:rsidRPr="003A324A" w:rsidRDefault="003E5311" w:rsidP="003E5311">
      <w:pPr>
        <w:pStyle w:val="30"/>
        <w:tabs>
          <w:tab w:val="left" w:pos="540"/>
        </w:tabs>
        <w:ind w:firstLine="567"/>
        <w:outlineLvl w:val="0"/>
        <w:rPr>
          <w:color w:val="000000"/>
          <w:sz w:val="24"/>
        </w:rPr>
      </w:pPr>
      <w:r w:rsidRPr="00BB14B8">
        <w:rPr>
          <w:color w:val="000000"/>
          <w:sz w:val="24"/>
          <w:szCs w:val="24"/>
        </w:rPr>
        <w:t>10</w:t>
      </w:r>
      <w:r w:rsidRPr="003A324A">
        <w:rPr>
          <w:color w:val="000000"/>
          <w:sz w:val="24"/>
        </w:rPr>
        <w:t xml:space="preserve">.3.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w:t>
      </w:r>
      <w:r w:rsidRPr="00BB14B8">
        <w:rPr>
          <w:color w:val="000000"/>
          <w:sz w:val="24"/>
          <w:szCs w:val="24"/>
        </w:rPr>
        <w:t>продажи</w:t>
      </w:r>
      <w:r w:rsidRPr="003A324A">
        <w:rPr>
          <w:color w:val="000000"/>
          <w:sz w:val="24"/>
        </w:rPr>
        <w:t>, о чем Претенденту направляется соответствующее уведомление.</w:t>
      </w:r>
    </w:p>
    <w:p w14:paraId="6D9696A5" w14:textId="77777777" w:rsidR="003E5311" w:rsidRPr="003A324A" w:rsidRDefault="003E5311" w:rsidP="003E5311">
      <w:pPr>
        <w:pStyle w:val="30"/>
        <w:tabs>
          <w:tab w:val="left" w:pos="540"/>
        </w:tabs>
        <w:ind w:firstLine="567"/>
        <w:outlineLvl w:val="0"/>
        <w:rPr>
          <w:color w:val="000000"/>
          <w:sz w:val="24"/>
        </w:rPr>
      </w:pPr>
      <w:r w:rsidRPr="003A324A">
        <w:rPr>
          <w:color w:val="000000"/>
          <w:sz w:val="24"/>
          <w:szCs w:val="24"/>
        </w:rPr>
        <w:t>1</w:t>
      </w:r>
      <w:r w:rsidRPr="00BB14B8">
        <w:rPr>
          <w:color w:val="000000"/>
          <w:sz w:val="24"/>
          <w:szCs w:val="24"/>
        </w:rPr>
        <w:t>0</w:t>
      </w:r>
      <w:r w:rsidRPr="003A324A">
        <w:rPr>
          <w:color w:val="000000"/>
          <w:sz w:val="24"/>
        </w:rPr>
        <w:t xml:space="preserve">.4. Изменение заявки допускается только путем подачи Претендентом новой заявки в установленные сроки проведения </w:t>
      </w:r>
      <w:r>
        <w:rPr>
          <w:color w:val="000000"/>
          <w:sz w:val="24"/>
          <w:szCs w:val="24"/>
        </w:rPr>
        <w:t>П</w:t>
      </w:r>
      <w:r w:rsidRPr="00BB14B8">
        <w:rPr>
          <w:color w:val="000000"/>
          <w:sz w:val="24"/>
          <w:szCs w:val="24"/>
        </w:rPr>
        <w:t>родажи</w:t>
      </w:r>
      <w:r w:rsidRPr="003A324A">
        <w:rPr>
          <w:color w:val="000000"/>
          <w:sz w:val="24"/>
        </w:rPr>
        <w:t>, при этом первоначальная заявка должна быть отозвана.</w:t>
      </w:r>
    </w:p>
    <w:p w14:paraId="451E2689" w14:textId="77777777" w:rsidR="003E5311" w:rsidRPr="003A324A" w:rsidRDefault="003E5311" w:rsidP="003E53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p>
    <w:p w14:paraId="30B93382" w14:textId="77777777" w:rsidR="003E5311" w:rsidRPr="003A324A" w:rsidRDefault="003E5311" w:rsidP="003E5311">
      <w:pPr>
        <w:ind w:firstLine="567"/>
        <w:jc w:val="center"/>
        <w:outlineLvl w:val="1"/>
        <w:rPr>
          <w:b/>
          <w:color w:val="000000"/>
        </w:rPr>
      </w:pPr>
      <w:r w:rsidRPr="003A324A">
        <w:rPr>
          <w:b/>
          <w:color w:val="000000"/>
        </w:rPr>
        <w:t xml:space="preserve">11. Заявки на участие в </w:t>
      </w:r>
      <w:r w:rsidRPr="00BB14B8">
        <w:rPr>
          <w:b/>
          <w:color w:val="000000"/>
        </w:rPr>
        <w:t>продаже</w:t>
      </w:r>
      <w:r w:rsidRPr="003A324A">
        <w:rPr>
          <w:b/>
          <w:color w:val="000000"/>
        </w:rPr>
        <w:t>, поданные с опозданием</w:t>
      </w:r>
    </w:p>
    <w:p w14:paraId="4BF9BE9E" w14:textId="77777777" w:rsidR="003E5311" w:rsidRPr="003A324A" w:rsidRDefault="003E5311" w:rsidP="003E5311">
      <w:pPr>
        <w:ind w:firstLine="567"/>
        <w:jc w:val="both"/>
        <w:rPr>
          <w:color w:val="000000"/>
        </w:rPr>
      </w:pPr>
      <w:r w:rsidRPr="00BB14B8">
        <w:rPr>
          <w:color w:val="000000"/>
        </w:rPr>
        <w:t>11</w:t>
      </w:r>
      <w:r w:rsidRPr="003A324A">
        <w:rPr>
          <w:color w:val="000000"/>
        </w:rPr>
        <w:t xml:space="preserve">.1. </w:t>
      </w:r>
      <w:r w:rsidRPr="00BB14B8">
        <w:rPr>
          <w:color w:val="000000"/>
        </w:rPr>
        <w:t>Заявки на участие в</w:t>
      </w:r>
      <w:r>
        <w:rPr>
          <w:color w:val="000000"/>
        </w:rPr>
        <w:t xml:space="preserve"> </w:t>
      </w:r>
      <w:r w:rsidRPr="00BB14B8">
        <w:rPr>
          <w:color w:val="000000"/>
        </w:rPr>
        <w:t xml:space="preserve">продаже с документами, полученные после окончания установленного срока приема заявок, </w:t>
      </w:r>
      <w:r w:rsidRPr="002B299B">
        <w:t>не рассматриваются</w:t>
      </w:r>
      <w:r w:rsidRPr="003A324A">
        <w:rPr>
          <w:color w:val="000000"/>
        </w:rPr>
        <w:t>.</w:t>
      </w:r>
      <w:r w:rsidRPr="00DA1D7D">
        <w:t xml:space="preserve"> </w:t>
      </w:r>
    </w:p>
    <w:p w14:paraId="47129CAC" w14:textId="77777777" w:rsidR="003E5311" w:rsidRPr="003A324A" w:rsidRDefault="003E5311" w:rsidP="003E5311">
      <w:pPr>
        <w:ind w:firstLine="567"/>
        <w:jc w:val="both"/>
        <w:rPr>
          <w:color w:val="000000"/>
        </w:rPr>
      </w:pPr>
      <w:r w:rsidRPr="00BB14B8">
        <w:rPr>
          <w:color w:val="000000"/>
        </w:rPr>
        <w:t>11</w:t>
      </w:r>
      <w:r w:rsidRPr="003A324A">
        <w:rPr>
          <w:color w:val="000000"/>
        </w:rPr>
        <w:t xml:space="preserve">.2. Задаток таким Претендентам возвращается в течение 5 </w:t>
      </w:r>
      <w:r>
        <w:t xml:space="preserve">(пяти) </w:t>
      </w:r>
      <w:r w:rsidRPr="003A324A">
        <w:rPr>
          <w:color w:val="000000"/>
        </w:rPr>
        <w:t xml:space="preserve">рабочих дней </w:t>
      </w:r>
      <w:r w:rsidRPr="00BB14B8">
        <w:rPr>
          <w:color w:val="000000"/>
        </w:rPr>
        <w:t>со дня</w:t>
      </w:r>
      <w:r w:rsidRPr="003A324A">
        <w:rPr>
          <w:color w:val="000000"/>
        </w:rPr>
        <w:t xml:space="preserve"> подписания протокола об итогах </w:t>
      </w:r>
      <w:r w:rsidRPr="00BB14B8">
        <w:rPr>
          <w:color w:val="000000"/>
        </w:rPr>
        <w:t>продажи Комиссией</w:t>
      </w:r>
      <w:r w:rsidRPr="003A324A">
        <w:rPr>
          <w:color w:val="000000"/>
        </w:rPr>
        <w:t>.</w:t>
      </w:r>
    </w:p>
    <w:p w14:paraId="30115431" w14:textId="77777777" w:rsidR="003E5311" w:rsidRPr="00BB14B8" w:rsidRDefault="003E5311" w:rsidP="003E5311">
      <w:pPr>
        <w:ind w:firstLine="567"/>
        <w:contextualSpacing/>
        <w:jc w:val="center"/>
        <w:outlineLvl w:val="1"/>
        <w:rPr>
          <w:b/>
          <w:color w:val="000000"/>
        </w:rPr>
      </w:pPr>
    </w:p>
    <w:p w14:paraId="23D7B03F" w14:textId="77777777" w:rsidR="003E5311" w:rsidRPr="003A324A" w:rsidRDefault="003E5311" w:rsidP="003E531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color w:val="000000"/>
        </w:rPr>
      </w:pPr>
      <w:r w:rsidRPr="003A324A">
        <w:rPr>
          <w:b/>
          <w:color w:val="000000"/>
        </w:rPr>
        <w:t xml:space="preserve">12. Срок действия </w:t>
      </w:r>
      <w:r w:rsidRPr="00BB14B8">
        <w:rPr>
          <w:b/>
          <w:color w:val="000000"/>
        </w:rPr>
        <w:t>Заявки</w:t>
      </w:r>
      <w:r w:rsidRPr="003A324A">
        <w:rPr>
          <w:b/>
          <w:color w:val="000000"/>
        </w:rPr>
        <w:t xml:space="preserve"> на участие в </w:t>
      </w:r>
      <w:r w:rsidRPr="00BB14B8">
        <w:rPr>
          <w:b/>
          <w:color w:val="000000"/>
        </w:rPr>
        <w:t>продаже</w:t>
      </w:r>
    </w:p>
    <w:p w14:paraId="24912F90" w14:textId="0EA8122A" w:rsidR="003E5311" w:rsidRDefault="003E5311" w:rsidP="003E5311">
      <w:pPr>
        <w:tabs>
          <w:tab w:val="left" w:pos="426"/>
        </w:tabs>
        <w:ind w:firstLine="567"/>
        <w:jc w:val="both"/>
        <w:outlineLvl w:val="1"/>
      </w:pPr>
      <w:r w:rsidRPr="00BB14B8">
        <w:rPr>
          <w:color w:val="000000"/>
        </w:rPr>
        <w:t>12</w:t>
      </w:r>
      <w:r w:rsidRPr="003A324A">
        <w:rPr>
          <w:color w:val="000000"/>
        </w:rPr>
        <w:t xml:space="preserve">.1 </w:t>
      </w:r>
      <w:r w:rsidRPr="00974B2F">
        <w:t xml:space="preserve">Заявки Участников продажи действуют до момента подписания </w:t>
      </w:r>
      <w:r>
        <w:t>К</w:t>
      </w:r>
      <w:r w:rsidRPr="00DA1D7D">
        <w:t xml:space="preserve">омиссией </w:t>
      </w:r>
      <w:r w:rsidRPr="00974B2F">
        <w:t>Прото</w:t>
      </w:r>
      <w:r>
        <w:t>кола об итогах продажи, а заявка</w:t>
      </w:r>
      <w:r w:rsidRPr="00974B2F">
        <w:t xml:space="preserve"> на участие в продаже Участника продажи, признанного Победителем (Единственным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w:t>
      </w:r>
      <w:r>
        <w:t>продажи</w:t>
      </w:r>
      <w:r w:rsidRPr="00DA1D7D">
        <w:t xml:space="preserve"> </w:t>
      </w:r>
      <w:r w:rsidRPr="00974B2F">
        <w:t>(Единственным участником</w:t>
      </w:r>
      <w:r w:rsidR="00CF0B27">
        <w:t>).</w:t>
      </w:r>
    </w:p>
    <w:p w14:paraId="60CD9266" w14:textId="77777777" w:rsidR="00CF0B27" w:rsidRDefault="00CF0B27" w:rsidP="003E5311">
      <w:pPr>
        <w:tabs>
          <w:tab w:val="left" w:pos="426"/>
        </w:tabs>
        <w:ind w:firstLine="567"/>
        <w:jc w:val="both"/>
        <w:outlineLvl w:val="1"/>
      </w:pPr>
    </w:p>
    <w:p w14:paraId="0D15C9BF" w14:textId="77777777" w:rsidR="00CF0B27" w:rsidRPr="003A324A" w:rsidRDefault="00CF0B27" w:rsidP="00CF0B27">
      <w:pPr>
        <w:ind w:firstLine="567"/>
        <w:contextualSpacing/>
        <w:jc w:val="center"/>
        <w:outlineLvl w:val="1"/>
        <w:rPr>
          <w:b/>
          <w:color w:val="000000"/>
        </w:rPr>
      </w:pPr>
      <w:r w:rsidRPr="00BB14B8">
        <w:rPr>
          <w:b/>
          <w:bCs/>
          <w:iCs/>
          <w:color w:val="000000"/>
        </w:rPr>
        <w:t>13</w:t>
      </w:r>
      <w:r w:rsidRPr="003A324A">
        <w:rPr>
          <w:b/>
          <w:color w:val="000000"/>
        </w:rPr>
        <w:t xml:space="preserve">. Документы, </w:t>
      </w:r>
      <w:r w:rsidRPr="00BB14B8">
        <w:rPr>
          <w:b/>
          <w:bCs/>
          <w:iCs/>
          <w:color w:val="000000"/>
        </w:rPr>
        <w:t>предоставляемые</w:t>
      </w:r>
      <w:r w:rsidRPr="003A324A">
        <w:rPr>
          <w:b/>
          <w:color w:val="000000"/>
        </w:rPr>
        <w:t xml:space="preserve"> для участия в </w:t>
      </w:r>
      <w:r w:rsidRPr="00BB14B8">
        <w:rPr>
          <w:b/>
          <w:bCs/>
          <w:iCs/>
          <w:color w:val="000000"/>
        </w:rPr>
        <w:t>продаже</w:t>
      </w:r>
    </w:p>
    <w:p w14:paraId="17E94FFF" w14:textId="77777777" w:rsidR="00CF0B27" w:rsidRPr="003A324A" w:rsidRDefault="00CF0B27" w:rsidP="00CF0B27">
      <w:pPr>
        <w:ind w:firstLine="567"/>
        <w:contextualSpacing/>
        <w:jc w:val="both"/>
        <w:rPr>
          <w:color w:val="000000"/>
        </w:rPr>
      </w:pPr>
      <w:r w:rsidRPr="003A324A">
        <w:rPr>
          <w:color w:val="000000"/>
        </w:rPr>
        <w:t xml:space="preserve">Для участия в </w:t>
      </w:r>
      <w:r w:rsidRPr="00BB14B8">
        <w:rPr>
          <w:color w:val="000000"/>
        </w:rPr>
        <w:t>продаже</w:t>
      </w:r>
      <w:r w:rsidRPr="003A324A">
        <w:rPr>
          <w:color w:val="000000"/>
        </w:rPr>
        <w:t>, а также последующего заключения договора купли</w:t>
      </w:r>
      <w:r w:rsidRPr="00BB14B8">
        <w:rPr>
          <w:color w:val="000000"/>
        </w:rPr>
        <w:t>-</w:t>
      </w:r>
      <w:r w:rsidRPr="003A324A">
        <w:rPr>
          <w:color w:val="000000"/>
        </w:rPr>
        <w:t xml:space="preserve">продажи по итогам </w:t>
      </w:r>
      <w:r w:rsidRPr="00BB14B8">
        <w:rPr>
          <w:color w:val="000000"/>
        </w:rPr>
        <w:t>продажи</w:t>
      </w:r>
      <w:r w:rsidRPr="003A324A">
        <w:rPr>
          <w:color w:val="000000"/>
        </w:rPr>
        <w:t xml:space="preserve">, с учетом требований к оформлению документов необходимо </w:t>
      </w:r>
      <w:r w:rsidRPr="00BB14B8">
        <w:rPr>
          <w:color w:val="000000"/>
        </w:rPr>
        <w:t>предоставить</w:t>
      </w:r>
      <w:r w:rsidRPr="003A324A">
        <w:rPr>
          <w:color w:val="000000"/>
        </w:rPr>
        <w:t>:</w:t>
      </w:r>
    </w:p>
    <w:p w14:paraId="6CAEB889" w14:textId="77777777" w:rsidR="00CF0B27" w:rsidRPr="003A324A"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BB14B8">
        <w:rPr>
          <w:color w:val="000000"/>
        </w:rPr>
        <w:t>13</w:t>
      </w:r>
      <w:r w:rsidRPr="003A324A">
        <w:rPr>
          <w:color w:val="000000"/>
        </w:rPr>
        <w:t xml:space="preserve">.1. Заявку </w:t>
      </w:r>
      <w:r w:rsidRPr="00BB14B8">
        <w:rPr>
          <w:color w:val="000000"/>
        </w:rPr>
        <w:t xml:space="preserve">на участие в продаже </w:t>
      </w:r>
      <w:r w:rsidRPr="003A324A">
        <w:rPr>
          <w:color w:val="000000"/>
        </w:rPr>
        <w:t xml:space="preserve">по установленной форме (раздел </w:t>
      </w:r>
      <w:r w:rsidRPr="00DA1D7D">
        <w:rPr>
          <w:lang w:val="en-US"/>
        </w:rPr>
        <w:t>VI</w:t>
      </w:r>
      <w:r w:rsidRPr="00DA1D7D">
        <w:t xml:space="preserve"> </w:t>
      </w:r>
      <w:r w:rsidRPr="00BB14B8">
        <w:rPr>
          <w:color w:val="000000"/>
        </w:rPr>
        <w:t xml:space="preserve">Документации по продаже). </w:t>
      </w:r>
    </w:p>
    <w:p w14:paraId="05EA43E1" w14:textId="77777777" w:rsidR="00CF0B27" w:rsidRPr="003A324A"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BB14B8">
        <w:rPr>
          <w:color w:val="000000"/>
        </w:rPr>
        <w:t>13</w:t>
      </w:r>
      <w:r w:rsidRPr="003A324A">
        <w:rPr>
          <w:color w:val="000000"/>
        </w:rPr>
        <w:t xml:space="preserve">.2. </w:t>
      </w:r>
      <w:r w:rsidRPr="003A324A">
        <w:rPr>
          <w:b/>
          <w:color w:val="000000"/>
        </w:rPr>
        <w:t xml:space="preserve">В случае подачи Заявки на участие в </w:t>
      </w:r>
      <w:r w:rsidRPr="00BB14B8">
        <w:rPr>
          <w:b/>
          <w:color w:val="000000"/>
        </w:rPr>
        <w:t>продаже</w:t>
      </w:r>
      <w:r w:rsidRPr="003A324A">
        <w:rPr>
          <w:b/>
          <w:color w:val="000000"/>
        </w:rPr>
        <w:t xml:space="preserve"> уполномоченным представителем Претендента (для физических лиц, индивидуальных предпринимателей)</w:t>
      </w:r>
      <w:r w:rsidRPr="003A324A">
        <w:rPr>
          <w:color w:val="000000"/>
        </w:rPr>
        <w:t xml:space="preserve"> – удостоверенная нотариусом доверенность или ее нотариально заверенная копия;</w:t>
      </w:r>
    </w:p>
    <w:p w14:paraId="073AB5A1" w14:textId="77777777" w:rsidR="00CF0B27" w:rsidRPr="003A324A" w:rsidRDefault="00CF0B27" w:rsidP="00CF0B27">
      <w:pPr>
        <w:ind w:firstLine="567"/>
        <w:jc w:val="both"/>
        <w:rPr>
          <w:color w:val="000000"/>
        </w:rPr>
      </w:pPr>
      <w:r w:rsidRPr="003A324A">
        <w:rPr>
          <w:b/>
          <w:color w:val="000000"/>
        </w:rPr>
        <w:t xml:space="preserve">В случае подачи Заявки на участие в </w:t>
      </w:r>
      <w:r w:rsidRPr="00BB14B8">
        <w:rPr>
          <w:b/>
          <w:color w:val="000000"/>
        </w:rPr>
        <w:t>продаже</w:t>
      </w:r>
      <w:r w:rsidRPr="003A324A">
        <w:rPr>
          <w:b/>
          <w:color w:val="000000"/>
        </w:rPr>
        <w:t xml:space="preserve"> уполномоченным представителем Претендента (для юридических лиц)</w:t>
      </w:r>
      <w:r w:rsidRPr="003A324A">
        <w:rPr>
          <w:color w:val="000000"/>
        </w:rPr>
        <w:t xml:space="preserve"> - доверенность от имени юридического лица за подписью его руководителя или иного лица, уполномоченного на это учредительными документами, </w:t>
      </w:r>
      <w:r>
        <w:t>заверенную</w:t>
      </w:r>
      <w:r w:rsidRPr="00DA1D7D">
        <w:t xml:space="preserve"> печат</w:t>
      </w:r>
      <w:r>
        <w:t xml:space="preserve">ью </w:t>
      </w:r>
      <w:r w:rsidRPr="00BB14B8">
        <w:rPr>
          <w:color w:val="000000"/>
        </w:rPr>
        <w:t>с приложением печати</w:t>
      </w:r>
      <w:r w:rsidRPr="003A324A">
        <w:rPr>
          <w:color w:val="000000"/>
        </w:rPr>
        <w:t xml:space="preserve"> юридического лица</w:t>
      </w:r>
      <w:r>
        <w:t xml:space="preserve"> (при наличии)</w:t>
      </w:r>
      <w:r w:rsidRPr="00DA1D7D">
        <w:t>;</w:t>
      </w:r>
    </w:p>
    <w:p w14:paraId="72569F60" w14:textId="77777777" w:rsidR="00CF0B27" w:rsidRPr="00BB14B8" w:rsidRDefault="00CF0B27" w:rsidP="00CF0B27">
      <w:pPr>
        <w:ind w:firstLine="567"/>
        <w:jc w:val="both"/>
        <w:rPr>
          <w:color w:val="000000"/>
        </w:rPr>
      </w:pPr>
      <w:r w:rsidRPr="00BB14B8">
        <w:rPr>
          <w:color w:val="000000"/>
        </w:rPr>
        <w:t>К доверенности должна быть приложена копия паспорта доверенного лица</w:t>
      </w:r>
      <w:r>
        <w:rPr>
          <w:color w:val="000000"/>
        </w:rPr>
        <w:t xml:space="preserve"> (все страницы)</w:t>
      </w:r>
      <w:r w:rsidRPr="00BB14B8">
        <w:rPr>
          <w:color w:val="000000"/>
        </w:rPr>
        <w:t>;</w:t>
      </w:r>
    </w:p>
    <w:p w14:paraId="002D276E" w14:textId="77777777" w:rsidR="00CF0B27" w:rsidRPr="000E3A7C" w:rsidRDefault="00CF0B27" w:rsidP="00CF0B27">
      <w:pPr>
        <w:ind w:firstLine="567"/>
        <w:jc w:val="both"/>
        <w:rPr>
          <w:b/>
          <w:color w:val="000000"/>
        </w:rPr>
      </w:pPr>
      <w:r w:rsidRPr="000E3A7C">
        <w:rPr>
          <w:b/>
          <w:color w:val="000000"/>
        </w:rPr>
        <w:t xml:space="preserve">В доверенности должны содержаться сведения о Предмете </w:t>
      </w:r>
      <w:r w:rsidRPr="00BB14B8">
        <w:rPr>
          <w:b/>
          <w:color w:val="000000"/>
        </w:rPr>
        <w:t>продажи</w:t>
      </w:r>
      <w:r w:rsidRPr="000E3A7C">
        <w:rPr>
          <w:b/>
          <w:color w:val="000000"/>
        </w:rPr>
        <w:t xml:space="preserve"> и должны быть указаны следующие полномочия</w:t>
      </w:r>
      <w:r>
        <w:rPr>
          <w:b/>
        </w:rPr>
        <w:t xml:space="preserve"> представителя</w:t>
      </w:r>
      <w:r w:rsidRPr="000E3A7C">
        <w:rPr>
          <w:b/>
          <w:color w:val="000000"/>
        </w:rPr>
        <w:t xml:space="preserve">: подписание договора о задатке, участие в </w:t>
      </w:r>
      <w:r w:rsidRPr="00BB14B8">
        <w:rPr>
          <w:b/>
          <w:color w:val="000000"/>
        </w:rPr>
        <w:t>продаже</w:t>
      </w:r>
      <w:r w:rsidRPr="000E3A7C">
        <w:rPr>
          <w:b/>
          <w:color w:val="000000"/>
        </w:rPr>
        <w:t xml:space="preserve">, определение цены </w:t>
      </w:r>
      <w:r>
        <w:rPr>
          <w:b/>
        </w:rPr>
        <w:t>И</w:t>
      </w:r>
      <w:r w:rsidRPr="00DA1D7D">
        <w:rPr>
          <w:b/>
        </w:rPr>
        <w:t>мущества</w:t>
      </w:r>
      <w:r w:rsidRPr="000E3A7C">
        <w:rPr>
          <w:b/>
          <w:color w:val="000000"/>
        </w:rPr>
        <w:t xml:space="preserve">, подписание протоколов и иных документов в ходе </w:t>
      </w:r>
      <w:r w:rsidRPr="00BB14B8">
        <w:rPr>
          <w:b/>
          <w:color w:val="000000"/>
        </w:rPr>
        <w:t>продажи</w:t>
      </w:r>
      <w:r w:rsidRPr="000E3A7C">
        <w:rPr>
          <w:b/>
          <w:color w:val="000000"/>
        </w:rPr>
        <w:t xml:space="preserve"> и по итогам </w:t>
      </w:r>
      <w:r w:rsidRPr="00BB14B8">
        <w:rPr>
          <w:b/>
          <w:color w:val="000000"/>
        </w:rPr>
        <w:t>продажи</w:t>
      </w:r>
      <w:r w:rsidRPr="000E3A7C">
        <w:rPr>
          <w:b/>
          <w:color w:val="000000"/>
        </w:rPr>
        <w:t>.</w:t>
      </w:r>
    </w:p>
    <w:p w14:paraId="5F4E5CAF" w14:textId="77777777" w:rsidR="00CF0B27" w:rsidRPr="00012FDB" w:rsidRDefault="00CF0B27" w:rsidP="00CF0B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9D7538">
        <w:rPr>
          <w:color w:val="000000"/>
        </w:rPr>
        <w:t>13</w:t>
      </w:r>
      <w:r w:rsidRPr="000E3A7C">
        <w:rPr>
          <w:color w:val="000000"/>
        </w:rPr>
        <w:t xml:space="preserve">.3. </w:t>
      </w:r>
      <w:r w:rsidRPr="009D7538">
        <w:t>Платежное поручение или квитанция с отметкой банка об исполнении в</w:t>
      </w:r>
      <w:r w:rsidRPr="000767EA">
        <w:t xml:space="preserve"> подтверждение внесения Претендентом установленной суммы задатка (в соответствии с п 1.</w:t>
      </w:r>
      <w:r w:rsidRPr="009D7538">
        <w:t>3</w:t>
      </w:r>
      <w:r>
        <w:t>.</w:t>
      </w:r>
      <w:r w:rsidRPr="00DA1D7D">
        <w:t xml:space="preserve"> </w:t>
      </w:r>
      <w:r w:rsidRPr="000767EA">
        <w:t xml:space="preserve"> </w:t>
      </w:r>
      <w:r>
        <w:t>Д</w:t>
      </w:r>
      <w:r w:rsidRPr="000767EA">
        <w:t>окументации</w:t>
      </w:r>
      <w:r>
        <w:t xml:space="preserve"> по продаже</w:t>
      </w:r>
      <w:r w:rsidRPr="000767EA">
        <w:t xml:space="preserve">). </w:t>
      </w:r>
      <w:r w:rsidRPr="00012FDB">
        <w:t xml:space="preserve"> </w:t>
      </w:r>
    </w:p>
    <w:p w14:paraId="5C46887B" w14:textId="3E2CD784" w:rsidR="00CF0B27" w:rsidRPr="00BB14B8"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BB14B8">
        <w:rPr>
          <w:color w:val="000000"/>
        </w:rPr>
        <w:t>13.4.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0C21AE">
        <w:rPr>
          <w:color w:val="000000"/>
        </w:rPr>
        <w:t>,</w:t>
      </w:r>
      <w:r w:rsidRPr="00BB14B8">
        <w:rPr>
          <w:color w:val="000000"/>
        </w:rPr>
        <w:t xml:space="preserve"> </w:t>
      </w:r>
      <w:r w:rsidR="005E5249" w:rsidRPr="00C41900">
        <w:t>либо декларация в свободной форме об отсутствии необходимости получения такого согласия</w:t>
      </w:r>
      <w:r w:rsidR="000C21AE">
        <w:t>.</w:t>
      </w:r>
    </w:p>
    <w:p w14:paraId="18EEB5EC" w14:textId="77777777" w:rsidR="00CF0B27" w:rsidRPr="000E3A7C" w:rsidRDefault="00CF0B27" w:rsidP="00CF0B27">
      <w:pPr>
        <w:ind w:firstLine="567"/>
        <w:jc w:val="both"/>
        <w:rPr>
          <w:color w:val="000000"/>
        </w:rPr>
      </w:pPr>
      <w:r w:rsidRPr="00BB14B8">
        <w:rPr>
          <w:color w:val="000000"/>
        </w:rPr>
        <w:lastRenderedPageBreak/>
        <w:t>13</w:t>
      </w:r>
      <w:r w:rsidRPr="000E3A7C">
        <w:rPr>
          <w:color w:val="000000"/>
        </w:rPr>
        <w:t xml:space="preserve">.5. Опись представленных документов, подписанную Претендентом или его уполномоченным представителем и заверенную печатью </w:t>
      </w:r>
      <w:r>
        <w:t xml:space="preserve">(при наличии) </w:t>
      </w:r>
      <w:r w:rsidRPr="000E3A7C">
        <w:rPr>
          <w:color w:val="000000"/>
        </w:rPr>
        <w:t>организации или индивидуального предпринимателя (составляется Претендентом</w:t>
      </w:r>
      <w:r w:rsidRPr="00DA1D7D">
        <w:t>)</w:t>
      </w:r>
      <w:r w:rsidRPr="00BB14B8">
        <w:rPr>
          <w:color w:val="000000"/>
        </w:rPr>
        <w:t xml:space="preserve">; </w:t>
      </w:r>
    </w:p>
    <w:p w14:paraId="18C5CD0B" w14:textId="77777777" w:rsidR="00CF0B27" w:rsidRPr="000E3A7C" w:rsidRDefault="00CF0B27" w:rsidP="00CF0B27">
      <w:pPr>
        <w:ind w:firstLine="567"/>
        <w:jc w:val="both"/>
        <w:rPr>
          <w:b/>
          <w:color w:val="000000"/>
        </w:rPr>
      </w:pPr>
      <w:r w:rsidRPr="00BB14B8">
        <w:rPr>
          <w:b/>
          <w:color w:val="000000"/>
        </w:rPr>
        <w:t>13</w:t>
      </w:r>
      <w:r w:rsidRPr="000E3A7C">
        <w:rPr>
          <w:b/>
          <w:color w:val="000000"/>
        </w:rPr>
        <w:t>.6. От Претендентов – физических лиц (резидентов Российской Федерации):</w:t>
      </w:r>
    </w:p>
    <w:p w14:paraId="7757DC36" w14:textId="77777777" w:rsidR="00CF0B27" w:rsidRPr="000E3A7C" w:rsidRDefault="00CF0B27" w:rsidP="00CF0B27">
      <w:pPr>
        <w:ind w:firstLine="567"/>
        <w:jc w:val="both"/>
        <w:rPr>
          <w:color w:val="000000"/>
        </w:rPr>
      </w:pPr>
      <w:r w:rsidRPr="000E3A7C">
        <w:rPr>
          <w:color w:val="000000"/>
        </w:rPr>
        <w:t>- копия общегражданского паспорта РФ (все страницы);</w:t>
      </w:r>
    </w:p>
    <w:p w14:paraId="00A7ECD2" w14:textId="77777777" w:rsidR="00CF0B27" w:rsidRPr="000E3A7C" w:rsidRDefault="00CF0B27" w:rsidP="00CF0B27">
      <w:pPr>
        <w:ind w:firstLine="567"/>
        <w:jc w:val="both"/>
        <w:rPr>
          <w:color w:val="000000"/>
        </w:rPr>
      </w:pPr>
      <w:r w:rsidRPr="000E3A7C">
        <w:rPr>
          <w:color w:val="000000"/>
        </w:rPr>
        <w:t xml:space="preserve">- нотариально заверенное согласие </w:t>
      </w:r>
      <w:r w:rsidRPr="000E3A7C">
        <w:t>супруга</w:t>
      </w:r>
      <w:r w:rsidRPr="00DA1D7D">
        <w:t>(и)</w:t>
      </w:r>
      <w:r w:rsidRPr="000E3A7C">
        <w:t xml:space="preserve"> </w:t>
      </w:r>
      <w:r w:rsidRPr="000E3A7C">
        <w:rPr>
          <w:color w:val="000000"/>
        </w:rPr>
        <w:t xml:space="preserve">на приобретение </w:t>
      </w:r>
      <w:r>
        <w:t>И</w:t>
      </w:r>
      <w:r w:rsidRPr="00DA1D7D">
        <w:t xml:space="preserve">мущества по результатам </w:t>
      </w:r>
      <w:r>
        <w:rPr>
          <w:color w:val="000000"/>
        </w:rPr>
        <w:t>продажи</w:t>
      </w:r>
      <w:r w:rsidRPr="000E3A7C">
        <w:rPr>
          <w:color w:val="000000"/>
        </w:rPr>
        <w:t>, либо заявление Претендента о том, что он в браке не состоит</w:t>
      </w:r>
      <w:r>
        <w:rPr>
          <w:color w:val="000000"/>
        </w:rPr>
        <w:t>;</w:t>
      </w:r>
    </w:p>
    <w:p w14:paraId="4534E8AA" w14:textId="77777777" w:rsidR="00CF0B27" w:rsidRPr="003E30A6" w:rsidRDefault="00CF0B27" w:rsidP="00CF0B27">
      <w:pPr>
        <w:ind w:firstLine="567"/>
        <w:jc w:val="both"/>
        <w:rPr>
          <w:color w:val="000000"/>
        </w:rPr>
      </w:pPr>
      <w:r w:rsidRPr="003E30A6">
        <w:rPr>
          <w:b/>
          <w:color w:val="000000"/>
        </w:rPr>
        <w:t>От Претендентов – индивидуальных предпринимателей (резидентов Российской Федерации):</w:t>
      </w:r>
    </w:p>
    <w:p w14:paraId="19CE9A54" w14:textId="77777777" w:rsidR="00CF0B27" w:rsidRPr="003E30A6" w:rsidRDefault="00CF0B27" w:rsidP="00CF0B27">
      <w:pPr>
        <w:ind w:firstLine="567"/>
        <w:jc w:val="both"/>
        <w:rPr>
          <w:color w:val="000000"/>
        </w:rPr>
      </w:pPr>
      <w:r w:rsidRPr="003E30A6">
        <w:rPr>
          <w:color w:val="000000"/>
        </w:rPr>
        <w:t>- копия общегражданского паспорта РФ (все страницы);</w:t>
      </w:r>
    </w:p>
    <w:p w14:paraId="26033BEB" w14:textId="77777777" w:rsidR="00CF0B27" w:rsidRPr="003E30A6" w:rsidRDefault="00CF0B27" w:rsidP="00CF0B27">
      <w:pPr>
        <w:ind w:firstLine="567"/>
        <w:jc w:val="both"/>
        <w:rPr>
          <w:color w:val="000000"/>
        </w:rPr>
      </w:pPr>
      <w:r w:rsidRPr="003E30A6">
        <w:rPr>
          <w:color w:val="000000"/>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651E7113" w14:textId="77777777" w:rsidR="00CF0B27" w:rsidRPr="00DA1D7D" w:rsidRDefault="00CF0B27" w:rsidP="00CF0B27">
      <w:pPr>
        <w:tabs>
          <w:tab w:val="left" w:pos="426"/>
        </w:tabs>
        <w:ind w:firstLine="567"/>
        <w:jc w:val="both"/>
      </w:pPr>
      <w:r w:rsidRPr="00DA1D7D">
        <w:t>- копия свидетельства о постановке на учет в налоговом органе;</w:t>
      </w:r>
    </w:p>
    <w:p w14:paraId="5BE4C369" w14:textId="77777777" w:rsidR="00CF0B27" w:rsidRPr="000E3A7C" w:rsidRDefault="00CF0B27" w:rsidP="00CF0B27">
      <w:pPr>
        <w:ind w:firstLine="567"/>
        <w:jc w:val="both"/>
        <w:rPr>
          <w:color w:val="000000"/>
        </w:rPr>
      </w:pPr>
      <w:r w:rsidRPr="000E3A7C">
        <w:rPr>
          <w:color w:val="000000"/>
        </w:rPr>
        <w:t xml:space="preserve">- нотариально заверенное согласие </w:t>
      </w:r>
      <w:r w:rsidRPr="000E3A7C">
        <w:t>супруга</w:t>
      </w:r>
      <w:r w:rsidRPr="00DA1D7D">
        <w:t>(и)</w:t>
      </w:r>
      <w:r w:rsidRPr="000E3A7C">
        <w:t xml:space="preserve"> </w:t>
      </w:r>
      <w:r w:rsidRPr="000E3A7C">
        <w:rPr>
          <w:color w:val="000000"/>
        </w:rPr>
        <w:t xml:space="preserve">на приобретение </w:t>
      </w:r>
      <w:r>
        <w:t>И</w:t>
      </w:r>
      <w:r w:rsidRPr="00DA1D7D">
        <w:t xml:space="preserve">мущества по результатам </w:t>
      </w:r>
      <w:r>
        <w:t>продажи</w:t>
      </w:r>
      <w:r w:rsidRPr="000E3A7C">
        <w:rPr>
          <w:color w:val="000000"/>
        </w:rPr>
        <w:t>, либо заявление Претендента о том, что он в браке не состоит</w:t>
      </w:r>
      <w:r w:rsidRPr="00DA1D7D">
        <w:t>;</w:t>
      </w:r>
    </w:p>
    <w:p w14:paraId="7229875B" w14:textId="77777777" w:rsidR="00CF0B27" w:rsidRPr="003E30A6" w:rsidRDefault="00CF0B27" w:rsidP="00CF0B27">
      <w:pPr>
        <w:ind w:firstLine="567"/>
        <w:jc w:val="both"/>
        <w:rPr>
          <w:b/>
          <w:color w:val="000000"/>
        </w:rPr>
      </w:pPr>
      <w:r w:rsidRPr="003E30A6">
        <w:rPr>
          <w:b/>
          <w:color w:val="000000"/>
        </w:rPr>
        <w:t>От Претендентов – юридических лиц (резидентов Российской Федерации):</w:t>
      </w:r>
    </w:p>
    <w:p w14:paraId="3E3AA3B2" w14:textId="77777777" w:rsidR="00CF0B27" w:rsidRPr="003E30A6" w:rsidRDefault="00CF0B27" w:rsidP="00CF0B27">
      <w:pPr>
        <w:ind w:firstLine="567"/>
        <w:jc w:val="both"/>
        <w:rPr>
          <w:color w:val="000000"/>
        </w:rPr>
      </w:pPr>
      <w:r w:rsidRPr="003E30A6">
        <w:rPr>
          <w:color w:val="000000"/>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6AA6C465" w14:textId="77777777" w:rsidR="00CF0B27" w:rsidRPr="00BB14B8" w:rsidRDefault="00CF0B27" w:rsidP="00CF0B27">
      <w:pPr>
        <w:ind w:firstLine="567"/>
        <w:jc w:val="both"/>
        <w:rPr>
          <w:color w:val="000000"/>
        </w:rPr>
      </w:pPr>
      <w:r w:rsidRPr="00BB14B8">
        <w:rPr>
          <w:color w:val="000000"/>
        </w:rPr>
        <w:t>-  копия свидетельства о постановке юридического лица на учет в налоговом органе;</w:t>
      </w:r>
    </w:p>
    <w:p w14:paraId="1AC943A4" w14:textId="77777777" w:rsidR="00CF0B27" w:rsidRPr="00BB14B8" w:rsidRDefault="00CF0B27" w:rsidP="00CF0B27">
      <w:pPr>
        <w:ind w:firstLine="567"/>
        <w:jc w:val="both"/>
        <w:rPr>
          <w:color w:val="000000"/>
        </w:rPr>
      </w:pPr>
      <w:r w:rsidRPr="00BB14B8">
        <w:rPr>
          <w:color w:val="000000"/>
        </w:rPr>
        <w:t xml:space="preserve">- копии документов, подтверждающие полномочия органов управления и должностных лиц </w:t>
      </w:r>
      <w:r>
        <w:rPr>
          <w:color w:val="000000"/>
        </w:rPr>
        <w:t>П</w:t>
      </w:r>
      <w:r w:rsidRPr="00BB14B8">
        <w:rPr>
          <w:color w:val="000000"/>
        </w:rPr>
        <w:t>ретендента (протокол об избрании, приказ о назначении);</w:t>
      </w:r>
    </w:p>
    <w:p w14:paraId="3634A21A" w14:textId="77777777" w:rsidR="00CF0B27" w:rsidRPr="003E30A6" w:rsidRDefault="00CF0B27" w:rsidP="00CF0B27">
      <w:pPr>
        <w:tabs>
          <w:tab w:val="left" w:pos="426"/>
        </w:tabs>
        <w:ind w:firstLine="567"/>
        <w:jc w:val="both"/>
        <w:rPr>
          <w:color w:val="000000"/>
        </w:rPr>
      </w:pPr>
      <w:r w:rsidRPr="00BB14B8">
        <w:rPr>
          <w:color w:val="000000"/>
        </w:rPr>
        <w:t xml:space="preserve">- </w:t>
      </w:r>
      <w:r w:rsidRPr="00E62927">
        <w:rPr>
          <w:color w:val="000000"/>
        </w:rPr>
        <w:t xml:space="preserve">-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w:t>
      </w:r>
      <w:r w:rsidRPr="003E30A6">
        <w:rPr>
          <w:color w:val="000000"/>
        </w:rPr>
        <w:t>подписью налогового органа и заверенная претендентом) со сроком давности не более одного месяца, предшествующего дате подачи заявки – 1экз.;</w:t>
      </w:r>
    </w:p>
    <w:p w14:paraId="1C3B89C7" w14:textId="77777777" w:rsidR="00CF0B27" w:rsidRPr="000E3A7C" w:rsidRDefault="00CF0B27" w:rsidP="00CF0B27">
      <w:pPr>
        <w:tabs>
          <w:tab w:val="left" w:pos="426"/>
        </w:tabs>
        <w:ind w:firstLine="567"/>
        <w:jc w:val="both"/>
      </w:pPr>
      <w:r w:rsidRPr="000E3A7C">
        <w:t xml:space="preserve">- копия решения соответствующего органа управления Претендента об одобрении и совершении сделки по покупке </w:t>
      </w:r>
      <w:r w:rsidRPr="00DA1D7D">
        <w:t>Имущества</w:t>
      </w:r>
      <w:r w:rsidRPr="000E3A7C">
        <w:t xml:space="preserve"> (а) с указанием предельной цены </w:t>
      </w:r>
      <w:r w:rsidRPr="00DA1D7D">
        <w:t>Имущества</w:t>
      </w:r>
      <w:r w:rsidRPr="000E3A7C">
        <w:t xml:space="preserve"> или (б) ограничения на предельную цену </w:t>
      </w:r>
      <w:r w:rsidRPr="00DA1D7D">
        <w:t>Имущества</w:t>
      </w:r>
      <w:r w:rsidRPr="000E3A7C">
        <w:t xml:space="preserve"> отсутствуют;</w:t>
      </w:r>
    </w:p>
    <w:p w14:paraId="332151F7" w14:textId="77777777" w:rsidR="00CF0B27" w:rsidRPr="00E62927" w:rsidRDefault="00CF0B27" w:rsidP="00CF0B27">
      <w:pPr>
        <w:ind w:firstLine="567"/>
        <w:jc w:val="both"/>
        <w:rPr>
          <w:color w:val="000000"/>
        </w:rPr>
      </w:pPr>
      <w:r w:rsidRPr="00DA1D7D">
        <w:t>- заверенная печатью организации</w:t>
      </w:r>
      <w:r>
        <w:t xml:space="preserve"> (при наличии)</w:t>
      </w:r>
      <w:r w:rsidRPr="00DA1D7D">
        <w:t xml:space="preserve"> и подписью руководителя организации</w:t>
      </w:r>
      <w:r w:rsidRPr="00BB14B8">
        <w:rPr>
          <w:color w:val="000000"/>
        </w:rPr>
        <w:t>-</w:t>
      </w:r>
      <w:r w:rsidRPr="00E62927">
        <w:rPr>
          <w:color w:val="000000"/>
        </w:rPr>
        <w:t xml:space="preserve"> копия бухгалтерского баланса Претендента на последнюю отчетную дату.</w:t>
      </w:r>
    </w:p>
    <w:p w14:paraId="20522CD3" w14:textId="77777777" w:rsidR="00CF0B27" w:rsidRPr="003E30A6" w:rsidRDefault="00CF0B27" w:rsidP="00CF0B27">
      <w:pPr>
        <w:ind w:firstLine="567"/>
        <w:jc w:val="both"/>
        <w:rPr>
          <w:b/>
          <w:color w:val="000000"/>
        </w:rPr>
      </w:pPr>
      <w:r w:rsidRPr="003E30A6">
        <w:rPr>
          <w:b/>
          <w:color w:val="000000"/>
        </w:rPr>
        <w:t>От Претендентов - иностранных юридических или физических лиц (нерезидентов Российской Федерации):</w:t>
      </w:r>
    </w:p>
    <w:p w14:paraId="0B8E680F" w14:textId="77777777" w:rsidR="00CF0B27" w:rsidRPr="00E62927" w:rsidRDefault="00CF0B27" w:rsidP="00CF0B27">
      <w:pPr>
        <w:ind w:firstLine="567"/>
        <w:jc w:val="both"/>
        <w:rPr>
          <w:color w:val="000000"/>
        </w:rPr>
      </w:pPr>
      <w:r w:rsidRPr="00E62927">
        <w:rPr>
          <w:color w:val="000000"/>
        </w:rPr>
        <w:t xml:space="preserve">- </w:t>
      </w:r>
      <w:r>
        <w:t xml:space="preserve">копия </w:t>
      </w:r>
      <w:r w:rsidRPr="00DA1D7D">
        <w:t>документ</w:t>
      </w:r>
      <w:r>
        <w:t>а</w:t>
      </w:r>
      <w:r w:rsidRPr="00E62927">
        <w:rPr>
          <w:color w:val="000000"/>
        </w:rPr>
        <w:t>, удостоверяющ</w:t>
      </w:r>
      <w:r>
        <w:rPr>
          <w:color w:val="000000"/>
        </w:rPr>
        <w:t>его</w:t>
      </w:r>
      <w:r w:rsidRPr="00E62927">
        <w:rPr>
          <w:color w:val="000000"/>
        </w:rPr>
        <w:t xml:space="preserve"> личность (для физических лиц), или</w:t>
      </w:r>
      <w:r w:rsidRPr="00DA1D7D">
        <w:t xml:space="preserve"> </w:t>
      </w:r>
      <w:r>
        <w:t>копия</w:t>
      </w:r>
      <w:r w:rsidRPr="00E62927">
        <w:rPr>
          <w:color w:val="000000"/>
        </w:rPr>
        <w:t xml:space="preserve">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w:t>
      </w:r>
      <w:r w:rsidRPr="00DA1D7D">
        <w:t xml:space="preserve"> – 1 экз</w:t>
      </w:r>
      <w:r w:rsidRPr="00E62927">
        <w:rPr>
          <w:color w:val="000000"/>
        </w:rPr>
        <w:t>.</w:t>
      </w:r>
    </w:p>
    <w:p w14:paraId="713AACE9" w14:textId="77777777" w:rsidR="00CF0B27" w:rsidRPr="00E62927" w:rsidRDefault="00CF0B27" w:rsidP="00CF0B27">
      <w:pPr>
        <w:ind w:firstLine="567"/>
        <w:jc w:val="both"/>
        <w:rPr>
          <w:color w:val="000000"/>
        </w:rPr>
      </w:pPr>
      <w:r w:rsidRPr="00E62927">
        <w:rPr>
          <w:color w:val="000000"/>
        </w:rPr>
        <w:t>- копия документа о регистрации по месту пребывания в Российской Федерации</w:t>
      </w:r>
      <w:r w:rsidRPr="00DA1D7D">
        <w:t xml:space="preserve"> – 1 экз</w:t>
      </w:r>
      <w:r>
        <w:t>.</w:t>
      </w:r>
      <w:r w:rsidRPr="00BB14B8">
        <w:rPr>
          <w:color w:val="000000"/>
        </w:rPr>
        <w:t>;</w:t>
      </w:r>
    </w:p>
    <w:p w14:paraId="73085FF3" w14:textId="77777777" w:rsidR="00CF0B27" w:rsidRPr="00E62927" w:rsidRDefault="00CF0B27" w:rsidP="00CF0B27">
      <w:pPr>
        <w:ind w:firstLine="567"/>
        <w:jc w:val="both"/>
        <w:rPr>
          <w:color w:val="000000"/>
        </w:rPr>
      </w:pPr>
      <w:r w:rsidRPr="00E62927">
        <w:rPr>
          <w:color w:val="000000"/>
        </w:rPr>
        <w:t>- сертификат о директорах и секретаре</w:t>
      </w:r>
      <w:r w:rsidRPr="00DA1D7D">
        <w:t xml:space="preserve"> – 1 экз.</w:t>
      </w:r>
      <w:r w:rsidRPr="00BB14B8">
        <w:rPr>
          <w:color w:val="000000"/>
        </w:rPr>
        <w:t>;</w:t>
      </w:r>
    </w:p>
    <w:p w14:paraId="2355F07B" w14:textId="77777777" w:rsidR="00CF0B27" w:rsidRPr="00E62927" w:rsidRDefault="00CF0B27" w:rsidP="00CF0B27">
      <w:pPr>
        <w:ind w:firstLine="567"/>
        <w:jc w:val="both"/>
        <w:rPr>
          <w:color w:val="000000"/>
        </w:rPr>
      </w:pPr>
      <w:r w:rsidRPr="00E62927">
        <w:rPr>
          <w:color w:val="000000"/>
        </w:rPr>
        <w:t>- резолюцию директоров о совершении сделки (Решение общего собрания директоров</w:t>
      </w:r>
      <w:r w:rsidRPr="00DA1D7D">
        <w:t>) – 1 экз.</w:t>
      </w:r>
      <w:r w:rsidRPr="00BB14B8">
        <w:rPr>
          <w:color w:val="000000"/>
        </w:rPr>
        <w:t>;</w:t>
      </w:r>
    </w:p>
    <w:p w14:paraId="32F75442" w14:textId="77777777" w:rsidR="00CF0B27" w:rsidRPr="00E62927" w:rsidRDefault="00CF0B27" w:rsidP="00CF0B27">
      <w:pPr>
        <w:ind w:firstLine="567"/>
        <w:jc w:val="both"/>
        <w:rPr>
          <w:color w:val="000000"/>
        </w:rPr>
      </w:pPr>
      <w:r w:rsidRPr="00E62927">
        <w:rPr>
          <w:color w:val="000000"/>
        </w:rPr>
        <w:t>- доверенность на полномочного представителя</w:t>
      </w:r>
      <w:r w:rsidRPr="00DA1D7D">
        <w:t xml:space="preserve"> – 1 экз.</w:t>
      </w:r>
      <w:r w:rsidRPr="00BB14B8">
        <w:rPr>
          <w:color w:val="000000"/>
        </w:rPr>
        <w:t>;</w:t>
      </w:r>
    </w:p>
    <w:p w14:paraId="55683CF2" w14:textId="77777777" w:rsidR="00CF0B27" w:rsidRPr="00E62927" w:rsidRDefault="00CF0B27" w:rsidP="00CF0B27">
      <w:pPr>
        <w:ind w:firstLine="567"/>
        <w:jc w:val="both"/>
        <w:rPr>
          <w:color w:val="000000"/>
        </w:rPr>
      </w:pPr>
      <w:r w:rsidRPr="00E62927">
        <w:rPr>
          <w:color w:val="000000"/>
        </w:rPr>
        <w:t>- полномочия органа, выдавшего доверенность</w:t>
      </w:r>
      <w:r w:rsidRPr="00DA1D7D">
        <w:t xml:space="preserve"> – 1 экз</w:t>
      </w:r>
      <w:r w:rsidRPr="00E62927">
        <w:rPr>
          <w:color w:val="000000"/>
        </w:rPr>
        <w:t>.</w:t>
      </w:r>
    </w:p>
    <w:p w14:paraId="1AF6E902" w14:textId="77777777" w:rsidR="00CF0B27" w:rsidRPr="00E62927" w:rsidRDefault="00CF0B27" w:rsidP="00CF0B27">
      <w:pPr>
        <w:ind w:firstLine="567"/>
        <w:jc w:val="both"/>
        <w:rPr>
          <w:color w:val="000000"/>
        </w:rPr>
      </w:pPr>
      <w:r w:rsidRPr="00E62927">
        <w:rPr>
          <w:color w:val="000000"/>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0D55A415" w14:textId="77777777" w:rsidR="00CF0B27" w:rsidRPr="00E62927" w:rsidRDefault="00CF0B27" w:rsidP="00CF0B27">
      <w:pPr>
        <w:ind w:firstLine="567"/>
        <w:jc w:val="both"/>
        <w:rPr>
          <w:color w:val="000000"/>
        </w:rPr>
      </w:pPr>
      <w:r w:rsidRPr="00E62927">
        <w:rPr>
          <w:color w:val="000000"/>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29846F81" w14:textId="192A9D51" w:rsidR="00CF0B27" w:rsidRPr="00E62927" w:rsidRDefault="00CF0B27" w:rsidP="000C21AE">
      <w:pPr>
        <w:ind w:firstLine="567"/>
        <w:jc w:val="both"/>
        <w:rPr>
          <w:color w:val="000000"/>
        </w:rPr>
      </w:pPr>
      <w:r w:rsidRPr="00BB14B8">
        <w:rPr>
          <w:color w:val="000000"/>
        </w:rPr>
        <w:t>13</w:t>
      </w:r>
      <w:r w:rsidRPr="00E62927">
        <w:rPr>
          <w:color w:val="000000"/>
        </w:rPr>
        <w:t>.</w:t>
      </w:r>
      <w:r w:rsidR="000C21AE">
        <w:rPr>
          <w:color w:val="000000"/>
        </w:rPr>
        <w:t>7</w:t>
      </w:r>
      <w:r w:rsidRPr="00E62927">
        <w:rPr>
          <w:color w:val="000000"/>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58B67257" w14:textId="12E1EFF0" w:rsidR="00CF0B27" w:rsidRPr="00E62927" w:rsidRDefault="00CF0B27" w:rsidP="000C21AE">
      <w:pPr>
        <w:ind w:firstLine="567"/>
        <w:jc w:val="both"/>
        <w:rPr>
          <w:color w:val="000000"/>
        </w:rPr>
      </w:pPr>
      <w:r w:rsidRPr="00BB14B8">
        <w:rPr>
          <w:color w:val="000000"/>
        </w:rPr>
        <w:lastRenderedPageBreak/>
        <w:t>13</w:t>
      </w:r>
      <w:r w:rsidRPr="00E62927">
        <w:rPr>
          <w:color w:val="000000"/>
        </w:rPr>
        <w:t>.</w:t>
      </w:r>
      <w:r w:rsidR="000C21AE">
        <w:rPr>
          <w:color w:val="000000"/>
        </w:rPr>
        <w:t>8</w:t>
      </w:r>
      <w:r w:rsidRPr="00E62927">
        <w:rPr>
          <w:color w:val="000000"/>
        </w:rPr>
        <w:t>. Ответственность за достоверность представленной информации и документов несет Претендент.</w:t>
      </w:r>
    </w:p>
    <w:p w14:paraId="6A4D6292" w14:textId="77777777" w:rsidR="00CF0B27" w:rsidRPr="003E30A6" w:rsidRDefault="00CF0B27" w:rsidP="00CF0B27">
      <w:pPr>
        <w:ind w:firstLine="567"/>
        <w:jc w:val="both"/>
        <w:rPr>
          <w:color w:val="000000"/>
        </w:rPr>
      </w:pPr>
    </w:p>
    <w:p w14:paraId="35CB7B9E" w14:textId="77777777" w:rsidR="00CF0B27" w:rsidRPr="00E62927" w:rsidRDefault="00CF0B27" w:rsidP="00CF0B27">
      <w:pPr>
        <w:ind w:firstLine="567"/>
        <w:jc w:val="center"/>
        <w:rPr>
          <w:b/>
          <w:color w:val="000000"/>
        </w:rPr>
      </w:pPr>
      <w:r w:rsidRPr="00BB14B8">
        <w:rPr>
          <w:b/>
          <w:color w:val="000000"/>
        </w:rPr>
        <w:t>14</w:t>
      </w:r>
      <w:r w:rsidRPr="00E62927">
        <w:rPr>
          <w:b/>
          <w:color w:val="000000"/>
        </w:rPr>
        <w:t>. Порядок регистрации на электронной площадке</w:t>
      </w:r>
    </w:p>
    <w:p w14:paraId="5A522A8C" w14:textId="77777777" w:rsidR="00CF0B27" w:rsidRPr="00E62927" w:rsidRDefault="00CF0B27" w:rsidP="00CF0B27">
      <w:pPr>
        <w:ind w:firstLine="567"/>
        <w:jc w:val="both"/>
        <w:rPr>
          <w:color w:val="000000"/>
        </w:rPr>
      </w:pPr>
      <w:r w:rsidRPr="00BB14B8">
        <w:rPr>
          <w:color w:val="000000"/>
        </w:rPr>
        <w:t>14</w:t>
      </w:r>
      <w:r w:rsidRPr="00E62927">
        <w:rPr>
          <w:color w:val="000000"/>
        </w:rPr>
        <w:t>.1.</w:t>
      </w:r>
      <w:r w:rsidRPr="00DA1D7D">
        <w:t> </w:t>
      </w:r>
      <w:r w:rsidRPr="00BB14B8">
        <w:rPr>
          <w:color w:val="000000"/>
        </w:rPr>
        <w:t xml:space="preserve"> </w:t>
      </w:r>
      <w:r w:rsidRPr="00E62927">
        <w:rPr>
          <w:color w:val="000000"/>
        </w:rPr>
        <w:t xml:space="preserve">Для обеспечения доступа к участию в </w:t>
      </w:r>
      <w:r w:rsidRPr="00BB14B8">
        <w:rPr>
          <w:color w:val="000000"/>
        </w:rPr>
        <w:t>электронной продаже</w:t>
      </w:r>
      <w:r w:rsidRPr="00E62927">
        <w:rPr>
          <w:color w:val="000000"/>
        </w:rPr>
        <w:t xml:space="preserve"> Претендентам необходимо пройти процедуру регистрации на </w:t>
      </w:r>
      <w:r>
        <w:t>Э</w:t>
      </w:r>
      <w:r w:rsidRPr="00DA1D7D">
        <w:t>лектронной</w:t>
      </w:r>
      <w:r w:rsidRPr="00E62927">
        <w:rPr>
          <w:color w:val="000000"/>
        </w:rPr>
        <w:t xml:space="preserve"> площадке.</w:t>
      </w:r>
    </w:p>
    <w:p w14:paraId="1D372802" w14:textId="77777777" w:rsidR="00CF0B27" w:rsidRPr="00E62927" w:rsidRDefault="00CF0B27" w:rsidP="00CF0B27">
      <w:pPr>
        <w:ind w:firstLine="567"/>
        <w:jc w:val="both"/>
        <w:rPr>
          <w:color w:val="000000"/>
        </w:rPr>
      </w:pPr>
      <w:r w:rsidRPr="00BB14B8">
        <w:rPr>
          <w:color w:val="000000"/>
        </w:rPr>
        <w:t>14</w:t>
      </w:r>
      <w:r w:rsidRPr="00E62927">
        <w:rPr>
          <w:color w:val="000000"/>
        </w:rPr>
        <w:t>.2.</w:t>
      </w:r>
      <w:r w:rsidRPr="00DA1D7D">
        <w:t> </w:t>
      </w:r>
      <w:r w:rsidRPr="00BB14B8">
        <w:rPr>
          <w:color w:val="000000"/>
        </w:rPr>
        <w:t xml:space="preserve"> </w:t>
      </w:r>
      <w:r w:rsidRPr="00E62927">
        <w:rPr>
          <w:color w:val="000000"/>
        </w:rPr>
        <w:t xml:space="preserve">Регистрации на </w:t>
      </w:r>
      <w:r>
        <w:t>Э</w:t>
      </w:r>
      <w:r w:rsidRPr="00DA1D7D">
        <w:t>лектронной</w:t>
      </w:r>
      <w:r w:rsidRPr="00E62927">
        <w:rPr>
          <w:color w:val="000000"/>
        </w:rPr>
        <w:t xml:space="preserve"> площадке подлежат Претенденты, ранее не зарегистрированные на электронной площадке или регистрация которых</w:t>
      </w:r>
      <w:r>
        <w:rPr>
          <w:color w:val="000000"/>
        </w:rPr>
        <w:t>,</w:t>
      </w:r>
      <w:r w:rsidRPr="00E62927">
        <w:rPr>
          <w:color w:val="000000"/>
        </w:rPr>
        <w:t xml:space="preserve"> на электронной</w:t>
      </w:r>
      <w:r>
        <w:rPr>
          <w:color w:val="000000"/>
        </w:rPr>
        <w:t xml:space="preserve"> </w:t>
      </w:r>
      <w:r w:rsidRPr="00E62927">
        <w:rPr>
          <w:color w:val="000000"/>
        </w:rPr>
        <w:t>площадке</w:t>
      </w:r>
      <w:r>
        <w:rPr>
          <w:color w:val="000000"/>
        </w:rPr>
        <w:t>,</w:t>
      </w:r>
      <w:r w:rsidRPr="00E62927">
        <w:rPr>
          <w:color w:val="000000"/>
        </w:rPr>
        <w:t xml:space="preserve"> была ими прекращена.</w:t>
      </w:r>
    </w:p>
    <w:p w14:paraId="6806A4D3" w14:textId="77777777" w:rsidR="00CF0B27" w:rsidRPr="00E62927" w:rsidRDefault="00CF0B27" w:rsidP="00CF0B27">
      <w:pPr>
        <w:ind w:firstLine="567"/>
        <w:jc w:val="both"/>
        <w:rPr>
          <w:color w:val="000000"/>
        </w:rPr>
      </w:pPr>
      <w:r w:rsidRPr="00BB14B8">
        <w:rPr>
          <w:color w:val="000000"/>
        </w:rPr>
        <w:t>14</w:t>
      </w:r>
      <w:r w:rsidRPr="00E62927">
        <w:rPr>
          <w:color w:val="000000"/>
        </w:rPr>
        <w:t>.3.</w:t>
      </w:r>
      <w:r w:rsidRPr="00DA1D7D">
        <w:t> </w:t>
      </w:r>
      <w:r w:rsidRPr="00BB14B8">
        <w:rPr>
          <w:color w:val="000000"/>
        </w:rPr>
        <w:t xml:space="preserve"> </w:t>
      </w:r>
      <w:r w:rsidRPr="00E62927">
        <w:rPr>
          <w:color w:val="000000"/>
        </w:rPr>
        <w:t xml:space="preserve">Регистрация на </w:t>
      </w:r>
      <w:r>
        <w:t>Э</w:t>
      </w:r>
      <w:r w:rsidRPr="00DA1D7D">
        <w:t>лектронной</w:t>
      </w:r>
      <w:r w:rsidRPr="00E62927">
        <w:rPr>
          <w:color w:val="000000"/>
        </w:rPr>
        <w:t xml:space="preserve"> площадке проводится в соответствии с Регламентом электронной площадки.</w:t>
      </w:r>
    </w:p>
    <w:p w14:paraId="61EE1329" w14:textId="4AD9C84B" w:rsidR="00CF0B27" w:rsidRDefault="00CF0B27" w:rsidP="00CF0B27">
      <w:pPr>
        <w:ind w:firstLine="567"/>
        <w:jc w:val="both"/>
        <w:rPr>
          <w:color w:val="000000"/>
        </w:rPr>
      </w:pPr>
    </w:p>
    <w:p w14:paraId="0561E3F0" w14:textId="77777777" w:rsidR="00CF0B27" w:rsidRPr="00E62927" w:rsidRDefault="00CF0B27" w:rsidP="00CF0B27">
      <w:pPr>
        <w:tabs>
          <w:tab w:val="left" w:pos="1620"/>
        </w:tabs>
        <w:ind w:firstLine="567"/>
        <w:jc w:val="center"/>
        <w:outlineLvl w:val="0"/>
        <w:rPr>
          <w:b/>
          <w:color w:val="000000"/>
        </w:rPr>
      </w:pPr>
      <w:r w:rsidRPr="00E62927">
        <w:rPr>
          <w:b/>
          <w:color w:val="000000"/>
        </w:rPr>
        <w:t xml:space="preserve">РАЗДЕЛ </w:t>
      </w:r>
      <w:r w:rsidRPr="00BB14B8">
        <w:rPr>
          <w:b/>
          <w:color w:val="000000"/>
          <w:lang w:val="en-US"/>
        </w:rPr>
        <w:t>IV</w:t>
      </w:r>
      <w:r w:rsidRPr="00E62927">
        <w:rPr>
          <w:b/>
          <w:color w:val="000000"/>
        </w:rPr>
        <w:t xml:space="preserve">. РАССМОТРЕНИЕ КОМИССИЕЙ </w:t>
      </w:r>
      <w:r w:rsidRPr="00BB14B8">
        <w:rPr>
          <w:b/>
          <w:color w:val="000000"/>
        </w:rPr>
        <w:t xml:space="preserve">ПО ПРОДАЖЕ </w:t>
      </w:r>
      <w:r w:rsidRPr="00E62927">
        <w:rPr>
          <w:b/>
          <w:color w:val="000000"/>
        </w:rPr>
        <w:t xml:space="preserve">ЗАЯВОК НА УЧАСТИЕ В </w:t>
      </w:r>
      <w:r w:rsidRPr="00BB14B8">
        <w:rPr>
          <w:b/>
          <w:color w:val="000000"/>
        </w:rPr>
        <w:t>ПРОДАЖЕ</w:t>
      </w:r>
      <w:r w:rsidRPr="00E62927">
        <w:rPr>
          <w:b/>
          <w:color w:val="000000"/>
        </w:rPr>
        <w:t xml:space="preserve"> И ПОРЯДОК ПРОВЕДЕНИЯ </w:t>
      </w:r>
      <w:r w:rsidRPr="00BB14B8">
        <w:rPr>
          <w:b/>
          <w:color w:val="000000"/>
        </w:rPr>
        <w:t>ПРОДАЖИ</w:t>
      </w:r>
    </w:p>
    <w:p w14:paraId="17723213" w14:textId="77777777" w:rsidR="00CF0B27" w:rsidRPr="00E62927" w:rsidRDefault="00CF0B27" w:rsidP="00CF0B27">
      <w:pPr>
        <w:ind w:firstLine="567"/>
        <w:jc w:val="center"/>
        <w:outlineLvl w:val="0"/>
        <w:rPr>
          <w:b/>
          <w:color w:val="000000"/>
        </w:rPr>
      </w:pPr>
      <w:r w:rsidRPr="00BB14B8">
        <w:rPr>
          <w:b/>
          <w:color w:val="000000"/>
        </w:rPr>
        <w:t>15</w:t>
      </w:r>
      <w:r w:rsidRPr="00E62927">
        <w:rPr>
          <w:b/>
          <w:color w:val="000000"/>
        </w:rPr>
        <w:t xml:space="preserve">. Рассмотрение </w:t>
      </w:r>
      <w:r w:rsidRPr="00BB14B8">
        <w:rPr>
          <w:b/>
          <w:color w:val="000000"/>
        </w:rPr>
        <w:t>Комиссией по продаже Заявок</w:t>
      </w:r>
      <w:r w:rsidRPr="00E62927">
        <w:rPr>
          <w:b/>
          <w:color w:val="000000"/>
        </w:rPr>
        <w:t xml:space="preserve"> на участие в </w:t>
      </w:r>
      <w:r w:rsidRPr="00BB14B8">
        <w:rPr>
          <w:b/>
          <w:color w:val="000000"/>
        </w:rPr>
        <w:t>продаже</w:t>
      </w:r>
      <w:r w:rsidRPr="00E62927">
        <w:rPr>
          <w:b/>
          <w:color w:val="000000"/>
        </w:rPr>
        <w:t xml:space="preserve"> и порядок проведения </w:t>
      </w:r>
      <w:r w:rsidRPr="00BB14B8">
        <w:rPr>
          <w:b/>
          <w:color w:val="000000"/>
        </w:rPr>
        <w:t>продажи</w:t>
      </w:r>
    </w:p>
    <w:p w14:paraId="12F7CC1C" w14:textId="77777777" w:rsidR="00CF0B27" w:rsidRPr="00E62927"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BB14B8">
        <w:rPr>
          <w:color w:val="000000"/>
        </w:rPr>
        <w:t>15</w:t>
      </w:r>
      <w:r w:rsidRPr="00E62927">
        <w:rPr>
          <w:color w:val="000000"/>
        </w:rPr>
        <w:t xml:space="preserve">.1. </w:t>
      </w:r>
      <w:r w:rsidRPr="00BB14B8">
        <w:rPr>
          <w:color w:val="000000"/>
        </w:rPr>
        <w:t xml:space="preserve">Комиссия по продаже </w:t>
      </w:r>
      <w:r w:rsidRPr="00E62927">
        <w:rPr>
          <w:color w:val="000000"/>
        </w:rPr>
        <w:t xml:space="preserve">создается приказом Организатора </w:t>
      </w:r>
      <w:r w:rsidRPr="00BB14B8">
        <w:rPr>
          <w:color w:val="000000"/>
        </w:rPr>
        <w:t>продажи</w:t>
      </w:r>
      <w:r w:rsidRPr="00E62927">
        <w:rPr>
          <w:color w:val="000000"/>
        </w:rPr>
        <w:t xml:space="preserve"> на период организации и проведения </w:t>
      </w:r>
      <w:r w:rsidRPr="00BB14B8">
        <w:rPr>
          <w:color w:val="000000"/>
        </w:rPr>
        <w:t>продажи</w:t>
      </w:r>
      <w:r w:rsidRPr="00E62927">
        <w:rPr>
          <w:color w:val="000000"/>
        </w:rPr>
        <w:t>.</w:t>
      </w:r>
    </w:p>
    <w:p w14:paraId="475E1368" w14:textId="77777777" w:rsidR="00CF0B27" w:rsidRPr="00E62927"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E62927">
        <w:rPr>
          <w:color w:val="000000"/>
        </w:rPr>
        <w:t xml:space="preserve">В день определения Участников </w:t>
      </w:r>
      <w:r w:rsidRPr="00BB14B8">
        <w:rPr>
          <w:color w:val="000000"/>
        </w:rPr>
        <w:t>продажи</w:t>
      </w:r>
      <w:r w:rsidRPr="00E62927">
        <w:rPr>
          <w:color w:val="000000"/>
        </w:rPr>
        <w:t xml:space="preserve"> Организатор </w:t>
      </w:r>
      <w:r w:rsidRPr="00BB14B8">
        <w:rPr>
          <w:color w:val="000000"/>
        </w:rPr>
        <w:t>продажи</w:t>
      </w:r>
      <w:r w:rsidRPr="00E62927">
        <w:rPr>
          <w:color w:val="000000"/>
        </w:rPr>
        <w:t xml:space="preserve"> через свой «личный кабинет» обеспечивает доступ членам </w:t>
      </w:r>
      <w:r>
        <w:rPr>
          <w:color w:val="000000"/>
        </w:rPr>
        <w:t>К</w:t>
      </w:r>
      <w:r w:rsidRPr="00E62927">
        <w:rPr>
          <w:color w:val="000000"/>
        </w:rPr>
        <w:t>омиссии</w:t>
      </w:r>
      <w:r w:rsidRPr="00BB14B8">
        <w:rPr>
          <w:color w:val="000000"/>
        </w:rPr>
        <w:t xml:space="preserve"> по продаже</w:t>
      </w:r>
      <w:r w:rsidRPr="00E62927">
        <w:rPr>
          <w:color w:val="000000"/>
        </w:rPr>
        <w:t xml:space="preserve"> к поданным Претендентами заявкам и документам, а также к электронному журналу приема заявок.</w:t>
      </w:r>
    </w:p>
    <w:p w14:paraId="7F1B5053" w14:textId="77777777" w:rsidR="00CF0B27" w:rsidRPr="00E62927"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BB14B8">
        <w:rPr>
          <w:color w:val="000000"/>
        </w:rPr>
        <w:t>15</w:t>
      </w:r>
      <w:r w:rsidRPr="00E62927">
        <w:rPr>
          <w:color w:val="000000"/>
        </w:rPr>
        <w:t xml:space="preserve">.2. В день проведения </w:t>
      </w:r>
      <w:r>
        <w:t>продажи</w:t>
      </w:r>
      <w:r w:rsidRPr="00E62927">
        <w:rPr>
          <w:color w:val="000000"/>
        </w:rPr>
        <w:t xml:space="preserve"> </w:t>
      </w:r>
      <w:r>
        <w:rPr>
          <w:color w:val="000000"/>
        </w:rPr>
        <w:t>К</w:t>
      </w:r>
      <w:r w:rsidRPr="00E62927">
        <w:rPr>
          <w:color w:val="000000"/>
        </w:rPr>
        <w:t>омиссия</w:t>
      </w:r>
      <w:r w:rsidRPr="00BB14B8">
        <w:rPr>
          <w:color w:val="000000"/>
        </w:rPr>
        <w:t xml:space="preserve"> по продаже</w:t>
      </w:r>
      <w:r w:rsidRPr="00E62927">
        <w:rPr>
          <w:color w:val="000000"/>
        </w:rPr>
        <w:t xml:space="preserve"> рассматривает заявки и документы Претендентов на предмет соответствия </w:t>
      </w:r>
      <w:r w:rsidRPr="00BB14B8">
        <w:rPr>
          <w:color w:val="000000"/>
        </w:rPr>
        <w:t xml:space="preserve">их </w:t>
      </w:r>
      <w:r w:rsidRPr="00E62927">
        <w:rPr>
          <w:color w:val="000000"/>
        </w:rPr>
        <w:t xml:space="preserve">требованиям </w:t>
      </w:r>
      <w:r>
        <w:t>Д</w:t>
      </w:r>
      <w:r w:rsidRPr="00E62927">
        <w:rPr>
          <w:color w:val="000000"/>
        </w:rPr>
        <w:t xml:space="preserve">окументации </w:t>
      </w:r>
      <w:r w:rsidRPr="00BB14B8">
        <w:rPr>
          <w:color w:val="000000"/>
        </w:rPr>
        <w:t xml:space="preserve">по продаже </w:t>
      </w:r>
      <w:r w:rsidRPr="00E62927">
        <w:rPr>
          <w:color w:val="000000"/>
        </w:rPr>
        <w:t xml:space="preserve">и устанавливает факт своевременного поступления </w:t>
      </w:r>
      <w:r>
        <w:t xml:space="preserve">от Претендентов </w:t>
      </w:r>
      <w:r w:rsidRPr="00E62927">
        <w:rPr>
          <w:color w:val="000000"/>
        </w:rPr>
        <w:t xml:space="preserve">сумм задатков на основании </w:t>
      </w:r>
      <w:r>
        <w:t xml:space="preserve">платежных поручений с отметкой банка об исполнении, </w:t>
      </w:r>
      <w:r w:rsidRPr="00DA1D7D">
        <w:t>представленн</w:t>
      </w:r>
      <w:r>
        <w:t xml:space="preserve">ых </w:t>
      </w:r>
      <w:r w:rsidRPr="00E62927">
        <w:rPr>
          <w:color w:val="000000"/>
        </w:rPr>
        <w:t xml:space="preserve">в </w:t>
      </w:r>
      <w:r>
        <w:rPr>
          <w:color w:val="000000"/>
        </w:rPr>
        <w:t>К</w:t>
      </w:r>
      <w:r w:rsidRPr="00E62927">
        <w:rPr>
          <w:color w:val="000000"/>
        </w:rPr>
        <w:t xml:space="preserve">омиссию </w:t>
      </w:r>
      <w:r w:rsidRPr="00DA1D7D">
        <w:t>Организатор</w:t>
      </w:r>
      <w:r>
        <w:t>ом</w:t>
      </w:r>
      <w:r w:rsidRPr="00DA1D7D">
        <w:t xml:space="preserve"> </w:t>
      </w:r>
      <w:r>
        <w:t xml:space="preserve">продажи и подтверждающих поступление задатков на счет </w:t>
      </w:r>
      <w:r w:rsidRPr="00E62927">
        <w:rPr>
          <w:color w:val="000000"/>
        </w:rPr>
        <w:t xml:space="preserve">Организатора </w:t>
      </w:r>
      <w:r>
        <w:t xml:space="preserve">продажи, в размере и сроки, предусмотренные Документацией по </w:t>
      </w:r>
      <w:r w:rsidRPr="00BB14B8">
        <w:rPr>
          <w:color w:val="000000"/>
        </w:rPr>
        <w:t>продажи</w:t>
      </w:r>
      <w:r w:rsidRPr="00E62927">
        <w:rPr>
          <w:color w:val="000000"/>
        </w:rPr>
        <w:t>.</w:t>
      </w:r>
    </w:p>
    <w:p w14:paraId="55E56E4C" w14:textId="77777777" w:rsidR="00CF0B27" w:rsidRPr="00E62927"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BB14B8">
        <w:rPr>
          <w:color w:val="000000"/>
        </w:rPr>
        <w:t>15</w:t>
      </w:r>
      <w:r w:rsidRPr="00E62927">
        <w:rPr>
          <w:color w:val="000000"/>
        </w:rPr>
        <w:t xml:space="preserve">.3. Решение </w:t>
      </w:r>
      <w:r>
        <w:t>К</w:t>
      </w:r>
      <w:r w:rsidRPr="00E62927">
        <w:rPr>
          <w:color w:val="000000"/>
        </w:rPr>
        <w:t xml:space="preserve">омиссии </w:t>
      </w:r>
      <w:r w:rsidRPr="00BB14B8">
        <w:rPr>
          <w:color w:val="000000"/>
        </w:rPr>
        <w:t xml:space="preserve">по продаже </w:t>
      </w:r>
      <w:r w:rsidRPr="00E62927">
        <w:rPr>
          <w:color w:val="000000"/>
        </w:rPr>
        <w:t xml:space="preserve">о признании Претендентов Участниками </w:t>
      </w:r>
      <w:r>
        <w:rPr>
          <w:color w:val="000000"/>
        </w:rPr>
        <w:t>п</w:t>
      </w:r>
      <w:r w:rsidRPr="00BB14B8">
        <w:rPr>
          <w:color w:val="000000"/>
        </w:rPr>
        <w:t>родажи</w:t>
      </w:r>
      <w:r w:rsidRPr="00E62927">
        <w:rPr>
          <w:color w:val="000000"/>
        </w:rPr>
        <w:t xml:space="preserve"> оформляется протоколом, в котором приводятся перечень всех принятых заявок с указанием имен (наименований) </w:t>
      </w:r>
      <w:r>
        <w:t>П</w:t>
      </w:r>
      <w:r w:rsidRPr="00DA1D7D">
        <w:t>ретендентов</w:t>
      </w:r>
      <w:r w:rsidRPr="00E62927">
        <w:rPr>
          <w:color w:val="000000"/>
        </w:rPr>
        <w:t xml:space="preserve">, перечень отозванных заявок, имена (наименования) </w:t>
      </w:r>
      <w:r>
        <w:t>П</w:t>
      </w:r>
      <w:r w:rsidRPr="00DA1D7D">
        <w:t>ретендентов</w:t>
      </w:r>
      <w:r w:rsidRPr="00E62927">
        <w:rPr>
          <w:color w:val="000000"/>
        </w:rPr>
        <w:t xml:space="preserve">, признанных Участниками </w:t>
      </w:r>
      <w:r w:rsidRPr="00BB14B8">
        <w:rPr>
          <w:color w:val="000000"/>
        </w:rPr>
        <w:t>продажи</w:t>
      </w:r>
      <w:r w:rsidRPr="00E62927">
        <w:rPr>
          <w:color w:val="000000"/>
        </w:rPr>
        <w:t xml:space="preserve">, а также имена (наименования) </w:t>
      </w:r>
      <w:r>
        <w:t>П</w:t>
      </w:r>
      <w:r w:rsidRPr="00DA1D7D">
        <w:t>ретендентов,</w:t>
      </w:r>
      <w:r w:rsidRPr="00E62927">
        <w:rPr>
          <w:color w:val="000000"/>
        </w:rPr>
        <w:t xml:space="preserve"> которым было отказано в допуске к участию в </w:t>
      </w:r>
      <w:r w:rsidRPr="00BB14B8">
        <w:rPr>
          <w:color w:val="000000"/>
        </w:rPr>
        <w:t>продаже</w:t>
      </w:r>
      <w:r w:rsidRPr="00E62927">
        <w:rPr>
          <w:color w:val="000000"/>
        </w:rPr>
        <w:t xml:space="preserve"> с указанием оснований такого отказа. </w:t>
      </w:r>
    </w:p>
    <w:p w14:paraId="5DC5340C" w14:textId="77777777" w:rsidR="00CF0B27" w:rsidRPr="00E62927"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E62927">
        <w:rPr>
          <w:color w:val="000000"/>
        </w:rPr>
        <w:t xml:space="preserve">Претендент приобретает статус Участника </w:t>
      </w:r>
      <w:r w:rsidRPr="00BB14B8">
        <w:rPr>
          <w:color w:val="000000"/>
        </w:rPr>
        <w:t>продажи</w:t>
      </w:r>
      <w:r w:rsidRPr="00E62927">
        <w:rPr>
          <w:color w:val="000000"/>
        </w:rPr>
        <w:t xml:space="preserve"> с момента подписания членами </w:t>
      </w:r>
      <w:r>
        <w:rPr>
          <w:color w:val="000000"/>
        </w:rPr>
        <w:t>К</w:t>
      </w:r>
      <w:r w:rsidRPr="00E62927">
        <w:rPr>
          <w:color w:val="000000"/>
        </w:rPr>
        <w:t xml:space="preserve">омиссии </w:t>
      </w:r>
      <w:r w:rsidRPr="00BB14B8">
        <w:rPr>
          <w:color w:val="000000"/>
        </w:rPr>
        <w:t xml:space="preserve">по продаже </w:t>
      </w:r>
      <w:r w:rsidRPr="00E62927">
        <w:rPr>
          <w:color w:val="000000"/>
        </w:rPr>
        <w:t xml:space="preserve">протокола о признании Претендентов </w:t>
      </w:r>
      <w:r>
        <w:t>У</w:t>
      </w:r>
      <w:r w:rsidRPr="00DA1D7D">
        <w:t xml:space="preserve">частниками </w:t>
      </w:r>
      <w:r w:rsidRPr="00BB14B8">
        <w:rPr>
          <w:color w:val="000000"/>
        </w:rPr>
        <w:t>продажи</w:t>
      </w:r>
      <w:r w:rsidRPr="00E62927">
        <w:rPr>
          <w:color w:val="000000"/>
        </w:rPr>
        <w:t xml:space="preserve">. </w:t>
      </w:r>
    </w:p>
    <w:p w14:paraId="716A9369" w14:textId="77777777" w:rsidR="00CF0B27" w:rsidRPr="00961A68"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BB14B8">
        <w:rPr>
          <w:color w:val="000000"/>
        </w:rPr>
        <w:t>15</w:t>
      </w:r>
      <w:r w:rsidRPr="00961A68">
        <w:rPr>
          <w:color w:val="000000"/>
        </w:rPr>
        <w:t xml:space="preserve">.4. При наличии оснований для признания </w:t>
      </w:r>
      <w:r>
        <w:t>п</w:t>
      </w:r>
      <w:r w:rsidRPr="00BB14B8">
        <w:rPr>
          <w:color w:val="000000"/>
        </w:rPr>
        <w:t>родажи несостоявшейся</w:t>
      </w:r>
      <w:r w:rsidRPr="00961A68">
        <w:rPr>
          <w:color w:val="000000"/>
        </w:rPr>
        <w:t xml:space="preserve"> комиссия </w:t>
      </w:r>
      <w:r w:rsidRPr="00BB14B8">
        <w:rPr>
          <w:color w:val="000000"/>
        </w:rPr>
        <w:t xml:space="preserve">по продаже </w:t>
      </w:r>
      <w:r w:rsidRPr="00961A68">
        <w:rPr>
          <w:color w:val="000000"/>
        </w:rPr>
        <w:t>принимает соответствующее решение, которое оформляется протоколом об итогах</w:t>
      </w:r>
      <w:r>
        <w:rPr>
          <w:color w:val="000000"/>
        </w:rPr>
        <w:t xml:space="preserve"> </w:t>
      </w:r>
      <w:r w:rsidRPr="00BB14B8">
        <w:rPr>
          <w:color w:val="000000"/>
        </w:rPr>
        <w:t>продажи</w:t>
      </w:r>
      <w:r w:rsidRPr="00961A68">
        <w:rPr>
          <w:color w:val="000000"/>
        </w:rPr>
        <w:t>.</w:t>
      </w:r>
    </w:p>
    <w:p w14:paraId="20A6284B" w14:textId="77777777" w:rsidR="00CF0B27" w:rsidRPr="00961A68"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BB14B8">
        <w:rPr>
          <w:color w:val="000000"/>
        </w:rPr>
        <w:t>15</w:t>
      </w:r>
      <w:r w:rsidRPr="00961A68">
        <w:rPr>
          <w:color w:val="000000"/>
        </w:rPr>
        <w:t xml:space="preserve">.5. После подписания протокола о признании Претендентов Участниками </w:t>
      </w:r>
      <w:r w:rsidRPr="00BB14B8">
        <w:rPr>
          <w:color w:val="000000"/>
        </w:rPr>
        <w:t>продажи</w:t>
      </w:r>
      <w:r w:rsidRPr="00961A68">
        <w:rPr>
          <w:color w:val="000000"/>
        </w:rPr>
        <w:t xml:space="preserve"> всем Претендентам, подавшим заявки, направляется уведомление о признании их </w:t>
      </w:r>
      <w:r>
        <w:t>У</w:t>
      </w:r>
      <w:r w:rsidRPr="00DA1D7D">
        <w:t xml:space="preserve">частниками </w:t>
      </w:r>
      <w:r w:rsidRPr="00BB14B8">
        <w:rPr>
          <w:color w:val="000000"/>
        </w:rPr>
        <w:t>продажи</w:t>
      </w:r>
      <w:r w:rsidRPr="00961A68">
        <w:rPr>
          <w:color w:val="000000"/>
        </w:rPr>
        <w:t xml:space="preserve"> или об отказе в признании </w:t>
      </w:r>
      <w:r>
        <w:t>У</w:t>
      </w:r>
      <w:r w:rsidRPr="00DA1D7D">
        <w:t xml:space="preserve">частниками </w:t>
      </w:r>
      <w:r w:rsidRPr="00BB14B8">
        <w:rPr>
          <w:color w:val="000000"/>
        </w:rPr>
        <w:t>продажи</w:t>
      </w:r>
      <w:r w:rsidRPr="00961A68">
        <w:rPr>
          <w:color w:val="000000"/>
        </w:rPr>
        <w:t xml:space="preserve"> с указанием оснований отказа. </w:t>
      </w:r>
    </w:p>
    <w:p w14:paraId="2164968C" w14:textId="77777777" w:rsidR="00CF0B27" w:rsidRPr="00961A68"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961A68">
        <w:rPr>
          <w:color w:val="000000"/>
        </w:rPr>
        <w:t xml:space="preserve">Выписка из Протокола о признании Претендентов Участниками </w:t>
      </w:r>
      <w:r w:rsidRPr="00BB14B8">
        <w:rPr>
          <w:color w:val="000000"/>
        </w:rPr>
        <w:t>продажи</w:t>
      </w:r>
      <w:r w:rsidRPr="00961A68">
        <w:rPr>
          <w:color w:val="000000"/>
        </w:rPr>
        <w:t xml:space="preserve">, содержащая информацию о не допущенных к участию в </w:t>
      </w:r>
      <w:r w:rsidRPr="00BB14B8">
        <w:rPr>
          <w:color w:val="000000"/>
        </w:rPr>
        <w:t>продаже</w:t>
      </w:r>
      <w:r w:rsidRPr="00961A68">
        <w:rPr>
          <w:color w:val="000000"/>
        </w:rPr>
        <w:t xml:space="preserve">, размещается в открытой части </w:t>
      </w:r>
      <w:r>
        <w:t>Э</w:t>
      </w:r>
      <w:r w:rsidRPr="00DA1D7D">
        <w:t>лектронной площадки</w:t>
      </w:r>
      <w:r w:rsidRPr="00BB14B8">
        <w:rPr>
          <w:color w:val="000000"/>
        </w:rPr>
        <w:t xml:space="preserve">, а также на официальном сайте </w:t>
      </w:r>
      <w:hyperlink r:id="rId14" w:history="1">
        <w:r w:rsidRPr="003E30A6">
          <w:rPr>
            <w:color w:val="000000"/>
          </w:rPr>
          <w:t>Организатора</w:t>
        </w:r>
      </w:hyperlink>
      <w:r>
        <w:rPr>
          <w:color w:val="000000"/>
        </w:rPr>
        <w:t xml:space="preserve"> продажи</w:t>
      </w:r>
      <w:r w:rsidRPr="00961A68">
        <w:rPr>
          <w:color w:val="000000"/>
        </w:rPr>
        <w:t>.</w:t>
      </w:r>
    </w:p>
    <w:p w14:paraId="2AF02F69" w14:textId="77777777" w:rsidR="00CF0B27" w:rsidRPr="00961A68"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BB14B8">
        <w:rPr>
          <w:color w:val="000000"/>
        </w:rPr>
        <w:t>15</w:t>
      </w:r>
      <w:r w:rsidRPr="00961A68">
        <w:rPr>
          <w:color w:val="000000"/>
        </w:rPr>
        <w:t xml:space="preserve">.6. </w:t>
      </w:r>
      <w:r w:rsidRPr="00BB14B8">
        <w:rPr>
          <w:color w:val="000000"/>
        </w:rPr>
        <w:t>Электронная продажа</w:t>
      </w:r>
      <w:r w:rsidRPr="00961A68">
        <w:rPr>
          <w:color w:val="000000"/>
        </w:rPr>
        <w:t xml:space="preserve"> проводится в следующем порядке:</w:t>
      </w:r>
    </w:p>
    <w:p w14:paraId="5B578B9C" w14:textId="77777777" w:rsidR="00CF0B27" w:rsidRPr="00BB14B8"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BB14B8">
        <w:rPr>
          <w:color w:val="000000"/>
        </w:rPr>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4893CFEA" w14:textId="77777777" w:rsidR="00CF0B27" w:rsidRPr="00961A68"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961A68">
        <w:rPr>
          <w:color w:val="000000"/>
        </w:rPr>
        <w:t xml:space="preserve">«Шаг </w:t>
      </w:r>
      <w:r w:rsidRPr="00BB14B8">
        <w:rPr>
          <w:color w:val="000000"/>
        </w:rPr>
        <w:t>понижения</w:t>
      </w:r>
      <w:r w:rsidRPr="00961A68">
        <w:rPr>
          <w:color w:val="000000"/>
        </w:rPr>
        <w:t xml:space="preserve">» устанавливается Организатором </w:t>
      </w:r>
      <w:r w:rsidRPr="00BB14B8">
        <w:rPr>
          <w:color w:val="000000"/>
        </w:rPr>
        <w:t>продажи</w:t>
      </w:r>
      <w:r w:rsidRPr="00961A68">
        <w:rPr>
          <w:color w:val="000000"/>
        </w:rPr>
        <w:t xml:space="preserve"> в фиксированной сумме, </w:t>
      </w:r>
      <w:r>
        <w:rPr>
          <w:rFonts w:eastAsia="Calibri"/>
        </w:rPr>
        <w:t xml:space="preserve">указанной в п.1.1. </w:t>
      </w:r>
      <w:r>
        <w:rPr>
          <w:color w:val="000000"/>
        </w:rPr>
        <w:t>Документации по продаже</w:t>
      </w:r>
      <w:r w:rsidRPr="00BB14B8">
        <w:rPr>
          <w:color w:val="000000"/>
        </w:rPr>
        <w:t>,</w:t>
      </w:r>
      <w:r w:rsidRPr="00961A68">
        <w:rPr>
          <w:color w:val="000000"/>
        </w:rPr>
        <w:t xml:space="preserve"> и не изменяется в течение </w:t>
      </w:r>
      <w:r w:rsidRPr="00BB14B8">
        <w:rPr>
          <w:color w:val="000000"/>
        </w:rPr>
        <w:t>всей продажи</w:t>
      </w:r>
      <w:r w:rsidRPr="00961A68">
        <w:rPr>
          <w:color w:val="000000"/>
        </w:rPr>
        <w:t>.</w:t>
      </w:r>
    </w:p>
    <w:p w14:paraId="699C2197" w14:textId="77777777" w:rsidR="00CF0B27" w:rsidRPr="00961A68"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961A68">
        <w:rPr>
          <w:color w:val="000000"/>
        </w:rPr>
        <w:t xml:space="preserve">Во время проведения процедуры </w:t>
      </w:r>
      <w:r>
        <w:t>Э</w:t>
      </w:r>
      <w:r w:rsidRPr="00DA1D7D">
        <w:t>лектронн</w:t>
      </w:r>
      <w:r>
        <w:t>ой</w:t>
      </w:r>
      <w:r w:rsidRPr="00DA1D7D">
        <w:t xml:space="preserve"> </w:t>
      </w:r>
      <w:r w:rsidRPr="00BB14B8">
        <w:rPr>
          <w:color w:val="000000"/>
        </w:rPr>
        <w:t xml:space="preserve">продажи электронная </w:t>
      </w:r>
      <w:r w:rsidRPr="00961A68">
        <w:rPr>
          <w:color w:val="000000"/>
        </w:rPr>
        <w:t xml:space="preserve">площадка обеспечивает доступ </w:t>
      </w:r>
      <w:r>
        <w:t>У</w:t>
      </w:r>
      <w:r w:rsidRPr="00DA1D7D">
        <w:t>частников</w:t>
      </w:r>
      <w:r>
        <w:t xml:space="preserve"> продажи</w:t>
      </w:r>
      <w:r w:rsidRPr="00961A68">
        <w:rPr>
          <w:color w:val="000000"/>
        </w:rPr>
        <w:t xml:space="preserve"> к закрытой части электронной площадки и возможность представления ими предложений о цене </w:t>
      </w:r>
      <w:r>
        <w:t>И</w:t>
      </w:r>
      <w:r w:rsidRPr="00DA1D7D">
        <w:t>мущества</w:t>
      </w:r>
      <w:r w:rsidRPr="00961A68">
        <w:rPr>
          <w:color w:val="000000"/>
        </w:rPr>
        <w:t>.</w:t>
      </w:r>
    </w:p>
    <w:p w14:paraId="25C1990A" w14:textId="77777777" w:rsidR="00CF0B27" w:rsidRPr="00961A68"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BB14B8">
        <w:rPr>
          <w:color w:val="000000"/>
        </w:rPr>
        <w:lastRenderedPageBreak/>
        <w:t>15</w:t>
      </w:r>
      <w:r w:rsidRPr="00961A68">
        <w:rPr>
          <w:color w:val="000000"/>
        </w:rPr>
        <w:t>.6.2.</w:t>
      </w:r>
      <w:r w:rsidRPr="00DA1D7D">
        <w:rPr>
          <w:rFonts w:eastAsia="Calibri"/>
        </w:rPr>
        <w:t> </w:t>
      </w:r>
      <w:r w:rsidRPr="00BB14B8">
        <w:rPr>
          <w:color w:val="000000"/>
        </w:rPr>
        <w:t xml:space="preserve"> </w:t>
      </w:r>
      <w:r w:rsidRPr="00961A68">
        <w:rPr>
          <w:color w:val="000000"/>
        </w:rPr>
        <w:t xml:space="preserve">Со времени начала проведения процедуры </w:t>
      </w:r>
      <w:r>
        <w:rPr>
          <w:rFonts w:eastAsia="Calibri"/>
        </w:rPr>
        <w:t>продажи Э</w:t>
      </w:r>
      <w:r w:rsidRPr="00DA1D7D">
        <w:rPr>
          <w:rFonts w:eastAsia="Calibri"/>
        </w:rPr>
        <w:t>лектронной</w:t>
      </w:r>
      <w:r>
        <w:rPr>
          <w:rFonts w:eastAsia="Calibri"/>
        </w:rPr>
        <w:t xml:space="preserve"> </w:t>
      </w:r>
      <w:r w:rsidRPr="00961A68">
        <w:rPr>
          <w:color w:val="000000"/>
        </w:rPr>
        <w:t>площадкой размещается:</w:t>
      </w:r>
    </w:p>
    <w:p w14:paraId="0F18DFCA" w14:textId="77777777" w:rsidR="00CF0B27" w:rsidRPr="00961A68"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961A68">
        <w:rPr>
          <w:color w:val="000000"/>
        </w:rPr>
        <w:t>-</w:t>
      </w:r>
      <w:r w:rsidRPr="00DA1D7D">
        <w:rPr>
          <w:rFonts w:eastAsia="Calibri"/>
        </w:rPr>
        <w:t> </w:t>
      </w:r>
      <w:r w:rsidRPr="00BB14B8">
        <w:rPr>
          <w:color w:val="000000"/>
        </w:rPr>
        <w:t xml:space="preserve"> </w:t>
      </w:r>
      <w:r w:rsidRPr="00961A68">
        <w:rPr>
          <w:color w:val="000000"/>
        </w:rPr>
        <w:t xml:space="preserve">в открытой части электронной площадки - информация о начале проведения процедуры </w:t>
      </w:r>
      <w:r w:rsidRPr="00BB14B8">
        <w:rPr>
          <w:color w:val="000000"/>
        </w:rPr>
        <w:t>продажи</w:t>
      </w:r>
      <w:r w:rsidRPr="00961A68">
        <w:rPr>
          <w:color w:val="000000"/>
        </w:rPr>
        <w:t xml:space="preserve"> с указанием наименования </w:t>
      </w:r>
      <w:r>
        <w:rPr>
          <w:rFonts w:eastAsia="Calibri"/>
        </w:rPr>
        <w:t>И</w:t>
      </w:r>
      <w:r w:rsidRPr="00DA1D7D">
        <w:rPr>
          <w:rFonts w:eastAsia="Calibri"/>
        </w:rPr>
        <w:t xml:space="preserve">мущества, </w:t>
      </w:r>
      <w:r>
        <w:rPr>
          <w:rFonts w:eastAsia="Calibri"/>
        </w:rPr>
        <w:t>Н</w:t>
      </w:r>
      <w:r w:rsidRPr="00DA1D7D">
        <w:rPr>
          <w:rFonts w:eastAsia="Calibri"/>
        </w:rPr>
        <w:t xml:space="preserve">ачальной </w:t>
      </w:r>
      <w:r>
        <w:rPr>
          <w:rFonts w:eastAsia="Calibri"/>
        </w:rPr>
        <w:t xml:space="preserve">(стартовой) </w:t>
      </w:r>
      <w:r w:rsidRPr="00DA1D7D">
        <w:rPr>
          <w:rFonts w:eastAsia="Calibri"/>
        </w:rPr>
        <w:t>цены</w:t>
      </w:r>
      <w:r>
        <w:rPr>
          <w:rFonts w:eastAsia="Calibri"/>
        </w:rPr>
        <w:t xml:space="preserve"> имущества</w:t>
      </w:r>
      <w:r w:rsidRPr="00BB14B8">
        <w:rPr>
          <w:color w:val="000000"/>
        </w:rPr>
        <w:t>, «цены первоначального предложения», «шага понижения»</w:t>
      </w:r>
      <w:r w:rsidRPr="00961A68">
        <w:rPr>
          <w:color w:val="000000"/>
        </w:rPr>
        <w:t xml:space="preserve"> и </w:t>
      </w:r>
      <w:r w:rsidRPr="00DA1D7D">
        <w:rPr>
          <w:rFonts w:eastAsia="Calibri"/>
        </w:rPr>
        <w:t xml:space="preserve">текущего </w:t>
      </w:r>
      <w:r w:rsidRPr="00961A68">
        <w:rPr>
          <w:color w:val="000000"/>
        </w:rPr>
        <w:t xml:space="preserve">«шага </w:t>
      </w:r>
      <w:r w:rsidRPr="00BB14B8">
        <w:rPr>
          <w:color w:val="000000"/>
        </w:rPr>
        <w:t>продажи</w:t>
      </w:r>
      <w:r w:rsidRPr="00961A68">
        <w:rPr>
          <w:color w:val="000000"/>
        </w:rPr>
        <w:t>»;</w:t>
      </w:r>
    </w:p>
    <w:p w14:paraId="484E02FA" w14:textId="77777777" w:rsidR="00CF0B27" w:rsidRPr="00961A68"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961A68">
        <w:rPr>
          <w:color w:val="000000"/>
        </w:rPr>
        <w:t>-</w:t>
      </w:r>
      <w:r w:rsidRPr="00DA1D7D">
        <w:rPr>
          <w:rFonts w:eastAsia="Calibri"/>
        </w:rPr>
        <w:t> </w:t>
      </w:r>
      <w:r w:rsidRPr="00BB14B8">
        <w:rPr>
          <w:color w:val="000000"/>
        </w:rPr>
        <w:t xml:space="preserve"> </w:t>
      </w:r>
      <w:r w:rsidRPr="00961A68">
        <w:rPr>
          <w:color w:val="000000"/>
        </w:rPr>
        <w:t xml:space="preserve">в закрытой части электронной площадки - помимо информации, указанной в открытой части электронной площадки, также предложения о цене </w:t>
      </w:r>
      <w:r>
        <w:rPr>
          <w:rFonts w:eastAsia="Calibri"/>
        </w:rPr>
        <w:t>И</w:t>
      </w:r>
      <w:r w:rsidRPr="00DA1D7D">
        <w:rPr>
          <w:rFonts w:eastAsia="Calibri"/>
        </w:rPr>
        <w:t>мущества</w:t>
      </w:r>
      <w:r w:rsidRPr="00961A68">
        <w:rPr>
          <w:color w:val="000000"/>
        </w:rPr>
        <w:t xml:space="preserve"> и время их поступления, </w:t>
      </w:r>
      <w:r w:rsidRPr="00DA1D7D">
        <w:rPr>
          <w:rFonts w:eastAsia="Calibri"/>
        </w:rPr>
        <w:t xml:space="preserve">величина повышения </w:t>
      </w:r>
      <w:r>
        <w:rPr>
          <w:rFonts w:eastAsia="Calibri"/>
        </w:rPr>
        <w:t>Н</w:t>
      </w:r>
      <w:r w:rsidRPr="00DA1D7D">
        <w:rPr>
          <w:rFonts w:eastAsia="Calibri"/>
        </w:rPr>
        <w:t>ачальной</w:t>
      </w:r>
      <w:r>
        <w:rPr>
          <w:rFonts w:eastAsia="Calibri"/>
        </w:rPr>
        <w:t xml:space="preserve"> (стартовой)</w:t>
      </w:r>
      <w:r w:rsidRPr="00DA1D7D">
        <w:rPr>
          <w:rFonts w:eastAsia="Calibri"/>
        </w:rPr>
        <w:t xml:space="preserve"> цены </w:t>
      </w:r>
      <w:r>
        <w:rPr>
          <w:rFonts w:eastAsia="Calibri"/>
        </w:rPr>
        <w:t xml:space="preserve">Имущества </w:t>
      </w:r>
      <w:r w:rsidRPr="00DA1D7D">
        <w:rPr>
          <w:rFonts w:eastAsia="Calibri"/>
        </w:rPr>
        <w:t xml:space="preserve">(«шаг </w:t>
      </w:r>
      <w:r>
        <w:rPr>
          <w:rFonts w:eastAsia="Calibri"/>
        </w:rPr>
        <w:t>продажи</w:t>
      </w:r>
      <w:r w:rsidRPr="00DA1D7D">
        <w:rPr>
          <w:rFonts w:eastAsia="Calibri"/>
        </w:rPr>
        <w:t xml:space="preserve">»), </w:t>
      </w:r>
      <w:r w:rsidRPr="00961A68">
        <w:rPr>
          <w:color w:val="000000"/>
        </w:rPr>
        <w:t xml:space="preserve">время, оставшееся до окончания приема предложений о цене </w:t>
      </w:r>
      <w:r>
        <w:rPr>
          <w:rFonts w:eastAsia="Calibri"/>
        </w:rPr>
        <w:t>И</w:t>
      </w:r>
      <w:r w:rsidRPr="00DA1D7D">
        <w:rPr>
          <w:rFonts w:eastAsia="Calibri"/>
        </w:rPr>
        <w:t>мущества</w:t>
      </w:r>
      <w:r w:rsidRPr="00961A68">
        <w:rPr>
          <w:color w:val="000000"/>
        </w:rPr>
        <w:t>.</w:t>
      </w:r>
    </w:p>
    <w:p w14:paraId="73D50C4E" w14:textId="77777777" w:rsidR="00CF0B27" w:rsidRPr="009D74E9"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BB14B8">
        <w:rPr>
          <w:color w:val="000000"/>
        </w:rPr>
        <w:t>15</w:t>
      </w:r>
      <w:r w:rsidRPr="009D74E9">
        <w:rPr>
          <w:color w:val="000000"/>
        </w:rPr>
        <w:t xml:space="preserve">.6.3. В течение 15 минут со времени начала проведения процедуры </w:t>
      </w:r>
      <w:r>
        <w:rPr>
          <w:color w:val="000000"/>
        </w:rPr>
        <w:t xml:space="preserve">продажи </w:t>
      </w:r>
      <w:r>
        <w:rPr>
          <w:rFonts w:eastAsia="Calibri"/>
        </w:rPr>
        <w:t>У</w:t>
      </w:r>
      <w:r w:rsidRPr="00DA1D7D">
        <w:rPr>
          <w:rFonts w:eastAsia="Calibri"/>
        </w:rPr>
        <w:t xml:space="preserve">частникам </w:t>
      </w:r>
      <w:r w:rsidRPr="00BB14B8">
        <w:rPr>
          <w:color w:val="000000"/>
        </w:rPr>
        <w:t xml:space="preserve">продажи </w:t>
      </w:r>
      <w:r w:rsidRPr="009D74E9">
        <w:rPr>
          <w:color w:val="000000"/>
        </w:rPr>
        <w:t xml:space="preserve">предлагается заявить о приобретении </w:t>
      </w:r>
      <w:r>
        <w:rPr>
          <w:rFonts w:eastAsia="Calibri"/>
        </w:rPr>
        <w:t>И</w:t>
      </w:r>
      <w:r w:rsidRPr="00DA1D7D">
        <w:rPr>
          <w:rFonts w:eastAsia="Calibri"/>
        </w:rPr>
        <w:t>мущества</w:t>
      </w:r>
      <w:r w:rsidRPr="009D74E9">
        <w:rPr>
          <w:color w:val="000000"/>
        </w:rPr>
        <w:t xml:space="preserve"> по </w:t>
      </w:r>
      <w:r>
        <w:rPr>
          <w:rFonts w:eastAsia="Calibri"/>
        </w:rPr>
        <w:t>Цене первоначального предложения</w:t>
      </w:r>
      <w:r w:rsidRPr="009D74E9">
        <w:rPr>
          <w:color w:val="000000"/>
        </w:rPr>
        <w:t>. В случае</w:t>
      </w:r>
      <w:r w:rsidRPr="00DA1D7D">
        <w:rPr>
          <w:rFonts w:eastAsia="Calibri"/>
        </w:rPr>
        <w:t>,</w:t>
      </w:r>
      <w:r w:rsidRPr="009D74E9">
        <w:rPr>
          <w:color w:val="000000"/>
        </w:rPr>
        <w:t xml:space="preserve"> если в течение указанного времени:</w:t>
      </w:r>
    </w:p>
    <w:p w14:paraId="4F460438" w14:textId="77777777" w:rsidR="00CF0B27" w:rsidRPr="009D74E9"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9D74E9">
        <w:rPr>
          <w:color w:val="000000"/>
        </w:rPr>
        <w:t>-</w:t>
      </w:r>
      <w:r w:rsidRPr="00DA1D7D">
        <w:rPr>
          <w:rFonts w:eastAsia="Calibri"/>
        </w:rPr>
        <w:t> </w:t>
      </w:r>
      <w:r w:rsidRPr="00BB14B8">
        <w:rPr>
          <w:color w:val="000000"/>
        </w:rPr>
        <w:t xml:space="preserve"> </w:t>
      </w:r>
      <w:r w:rsidRPr="009D74E9">
        <w:rPr>
          <w:color w:val="000000"/>
        </w:rPr>
        <w:t xml:space="preserve">поступило предложение о </w:t>
      </w:r>
      <w:r>
        <w:rPr>
          <w:rFonts w:eastAsia="Calibri"/>
        </w:rPr>
        <w:t>приобретении Имущества по</w:t>
      </w:r>
      <w:r w:rsidRPr="00DA1D7D">
        <w:rPr>
          <w:rFonts w:eastAsia="Calibri"/>
        </w:rPr>
        <w:t xml:space="preserve"> </w:t>
      </w:r>
      <w:r>
        <w:rPr>
          <w:rFonts w:eastAsia="Calibri"/>
        </w:rPr>
        <w:t>Цене первоначального предложения</w:t>
      </w:r>
      <w:r w:rsidRPr="009D74E9">
        <w:rPr>
          <w:color w:val="000000"/>
        </w:rPr>
        <w:t xml:space="preserve">, то время для представления следующих предложений об увеличенной на «шаг </w:t>
      </w:r>
      <w:r w:rsidRPr="00BB14B8">
        <w:rPr>
          <w:color w:val="000000"/>
        </w:rPr>
        <w:t>продажи</w:t>
      </w:r>
      <w:r w:rsidRPr="009D74E9">
        <w:rPr>
          <w:color w:val="000000"/>
        </w:rPr>
        <w:t xml:space="preserve">» цене </w:t>
      </w:r>
      <w:r>
        <w:rPr>
          <w:rFonts w:eastAsia="Calibri"/>
        </w:rPr>
        <w:t>И</w:t>
      </w:r>
      <w:r w:rsidRPr="00DA1D7D">
        <w:rPr>
          <w:rFonts w:eastAsia="Calibri"/>
        </w:rPr>
        <w:t>мущества</w:t>
      </w:r>
      <w:r>
        <w:rPr>
          <w:rFonts w:eastAsia="Calibri"/>
        </w:rPr>
        <w:t xml:space="preserve"> </w:t>
      </w:r>
      <w:r w:rsidRPr="009D74E9">
        <w:rPr>
          <w:color w:val="000000"/>
        </w:rPr>
        <w:t>продлевается на 15 минут со времени представления каждого следующего предложения. Если</w:t>
      </w:r>
      <w:r w:rsidRPr="00BB14B8">
        <w:rPr>
          <w:color w:val="000000"/>
        </w:rPr>
        <w:t>,</w:t>
      </w:r>
      <w:r w:rsidRPr="009D74E9">
        <w:rPr>
          <w:color w:val="000000"/>
        </w:rPr>
        <w:t xml:space="preserve"> в течение 15 минут после представления последнего предложения о цене </w:t>
      </w:r>
      <w:r>
        <w:rPr>
          <w:rFonts w:eastAsia="Calibri"/>
        </w:rPr>
        <w:t>И</w:t>
      </w:r>
      <w:r w:rsidRPr="00DA1D7D">
        <w:rPr>
          <w:rFonts w:eastAsia="Calibri"/>
        </w:rPr>
        <w:t>мущества</w:t>
      </w:r>
      <w:r w:rsidRPr="009D74E9">
        <w:rPr>
          <w:color w:val="000000"/>
        </w:rPr>
        <w:t xml:space="preserve"> следующее предложение не поступило, </w:t>
      </w:r>
      <w:r w:rsidRPr="00BB14B8">
        <w:rPr>
          <w:color w:val="000000"/>
        </w:rPr>
        <w:t>продажа</w:t>
      </w:r>
      <w:r w:rsidRPr="009D74E9">
        <w:rPr>
          <w:color w:val="000000"/>
        </w:rPr>
        <w:t xml:space="preserve"> с помощью программно-аппаратных средств электронной площадки завершается;</w:t>
      </w:r>
    </w:p>
    <w:p w14:paraId="4C1CCA29" w14:textId="77777777" w:rsidR="00CF0B27" w:rsidRPr="00BB14B8"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9D74E9">
        <w:rPr>
          <w:color w:val="000000"/>
        </w:rPr>
        <w:t>-</w:t>
      </w:r>
      <w:r w:rsidRPr="00DA1D7D">
        <w:rPr>
          <w:rFonts w:eastAsia="Calibri"/>
        </w:rPr>
        <w:t> </w:t>
      </w:r>
      <w:r w:rsidRPr="00BB14B8">
        <w:rPr>
          <w:color w:val="000000"/>
        </w:rPr>
        <w:t xml:space="preserve"> </w:t>
      </w:r>
      <w:r w:rsidRPr="009D74E9">
        <w:rPr>
          <w:color w:val="000000"/>
        </w:rPr>
        <w:t xml:space="preserve">не поступило ни одного предложения о </w:t>
      </w:r>
      <w:r>
        <w:rPr>
          <w:rFonts w:eastAsia="Calibri"/>
        </w:rPr>
        <w:t>приобретении Имущества по</w:t>
      </w:r>
      <w:r w:rsidRPr="00DA1D7D">
        <w:rPr>
          <w:rFonts w:eastAsia="Calibri"/>
        </w:rPr>
        <w:t xml:space="preserve"> </w:t>
      </w:r>
      <w:r>
        <w:rPr>
          <w:rFonts w:eastAsia="Calibri"/>
        </w:rPr>
        <w:t>Цене первоначального предложения</w:t>
      </w:r>
      <w:r w:rsidRPr="009D74E9">
        <w:rPr>
          <w:color w:val="000000"/>
        </w:rPr>
        <w:t xml:space="preserve">, то </w:t>
      </w:r>
      <w:r w:rsidRPr="00BB14B8">
        <w:rPr>
          <w:color w:val="000000"/>
        </w:rPr>
        <w:t xml:space="preserve">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07845D5E" w14:textId="77777777" w:rsidR="00CF0B27" w:rsidRPr="009D74E9"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BB14B8">
        <w:rPr>
          <w:color w:val="000000"/>
        </w:rPr>
        <w:t>Если в течение 15 минут после представления последнего предложения о цене имущества следующее предложение не поступило, продажа</w:t>
      </w:r>
      <w:r w:rsidRPr="009D74E9">
        <w:rPr>
          <w:color w:val="000000"/>
        </w:rPr>
        <w:t xml:space="preserve"> с помощью программно-аппаратных средств электронной площадки завершается. В этом случае временем окончания представления предложений о цене </w:t>
      </w:r>
      <w:r>
        <w:rPr>
          <w:rFonts w:eastAsia="Calibri"/>
        </w:rPr>
        <w:t>И</w:t>
      </w:r>
      <w:r w:rsidRPr="00DA1D7D">
        <w:rPr>
          <w:rFonts w:eastAsia="Calibri"/>
        </w:rPr>
        <w:t>мущества</w:t>
      </w:r>
      <w:r w:rsidRPr="009D74E9">
        <w:rPr>
          <w:color w:val="000000"/>
        </w:rPr>
        <w:t xml:space="preserve"> является время завершения </w:t>
      </w:r>
      <w:r w:rsidRPr="00BB14B8">
        <w:rPr>
          <w:color w:val="000000"/>
        </w:rPr>
        <w:t>продажи</w:t>
      </w:r>
      <w:r w:rsidRPr="009D74E9">
        <w:rPr>
          <w:color w:val="000000"/>
        </w:rPr>
        <w:t>.</w:t>
      </w:r>
    </w:p>
    <w:p w14:paraId="7BFE83C9" w14:textId="77777777" w:rsidR="00CF0B27" w:rsidRPr="00BB14B8"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DA1D7D">
        <w:rPr>
          <w:rFonts w:eastAsia="Calibri"/>
        </w:rPr>
        <w:t>1</w:t>
      </w:r>
      <w:r>
        <w:rPr>
          <w:rFonts w:eastAsia="Calibri"/>
        </w:rPr>
        <w:t xml:space="preserve">5.6.4. </w:t>
      </w:r>
      <w:r w:rsidRPr="00BB14B8">
        <w:rPr>
          <w:color w:val="000000"/>
        </w:rPr>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6E12AF67" w14:textId="77777777" w:rsidR="00CF0B27" w:rsidRPr="00BB14B8"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BB14B8">
        <w:rPr>
          <w:color w:val="000000"/>
        </w:rPr>
        <w:t xml:space="preserve">Начальной </w:t>
      </w:r>
      <w:r>
        <w:rPr>
          <w:color w:val="000000"/>
        </w:rPr>
        <w:t xml:space="preserve">(стартовой) </w:t>
      </w:r>
      <w:r w:rsidRPr="00BB14B8">
        <w:rPr>
          <w:color w:val="000000"/>
        </w:rPr>
        <w:t>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14:paraId="5DDFE625" w14:textId="77777777" w:rsidR="00CF0B27" w:rsidRPr="00BB14B8"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BB14B8">
        <w:rPr>
          <w:color w:val="000000"/>
        </w:rPr>
        <w:t xml:space="preserve">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w:t>
      </w:r>
      <w:r>
        <w:rPr>
          <w:color w:val="000000"/>
        </w:rPr>
        <w:t>Н</w:t>
      </w:r>
      <w:r w:rsidRPr="00BB14B8">
        <w:rPr>
          <w:color w:val="000000"/>
        </w:rPr>
        <w:t>ачальную цену имущества.</w:t>
      </w:r>
    </w:p>
    <w:p w14:paraId="718D10A6" w14:textId="77777777" w:rsidR="00CF0B27" w:rsidRPr="00D671D8"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BB14B8">
        <w:rPr>
          <w:color w:val="000000"/>
        </w:rPr>
        <w:t>15</w:t>
      </w:r>
      <w:r w:rsidRPr="00D671D8">
        <w:rPr>
          <w:color w:val="000000"/>
        </w:rPr>
        <w:t>.6.</w:t>
      </w:r>
      <w:r>
        <w:rPr>
          <w:color w:val="000000"/>
        </w:rPr>
        <w:t>5</w:t>
      </w:r>
      <w:r w:rsidRPr="00D671D8">
        <w:rPr>
          <w:color w:val="000000"/>
        </w:rPr>
        <w:t>.</w:t>
      </w:r>
      <w:r w:rsidRPr="00DA1D7D">
        <w:rPr>
          <w:rFonts w:eastAsia="Calibri"/>
        </w:rPr>
        <w:t> </w:t>
      </w:r>
      <w:r w:rsidRPr="00BB14B8">
        <w:rPr>
          <w:color w:val="000000"/>
        </w:rPr>
        <w:t xml:space="preserve"> </w:t>
      </w:r>
      <w:r w:rsidRPr="00D671D8">
        <w:rPr>
          <w:color w:val="000000"/>
        </w:rPr>
        <w:t xml:space="preserve">Во время проведения процедуры </w:t>
      </w:r>
      <w:r>
        <w:rPr>
          <w:rFonts w:eastAsia="Calibri"/>
        </w:rPr>
        <w:t>п</w:t>
      </w:r>
      <w:r w:rsidRPr="00BB14B8">
        <w:rPr>
          <w:color w:val="000000"/>
        </w:rPr>
        <w:t>родажи</w:t>
      </w:r>
      <w:r w:rsidRPr="00D671D8">
        <w:rPr>
          <w:color w:val="000000"/>
        </w:rPr>
        <w:t xml:space="preserve"> программными средствами </w:t>
      </w:r>
      <w:r>
        <w:rPr>
          <w:rFonts w:eastAsia="Calibri"/>
        </w:rPr>
        <w:t>Э</w:t>
      </w:r>
      <w:r w:rsidRPr="00DA1D7D">
        <w:rPr>
          <w:rFonts w:eastAsia="Calibri"/>
        </w:rPr>
        <w:t>лектронной</w:t>
      </w:r>
      <w:r>
        <w:rPr>
          <w:rFonts w:eastAsia="Calibri"/>
        </w:rPr>
        <w:t xml:space="preserve"> </w:t>
      </w:r>
      <w:r w:rsidRPr="00D671D8">
        <w:rPr>
          <w:color w:val="000000"/>
        </w:rPr>
        <w:t>площадки обеспечивается:</w:t>
      </w:r>
    </w:p>
    <w:p w14:paraId="4BC4B022" w14:textId="77777777" w:rsidR="00CF0B27" w:rsidRPr="00D671D8"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D671D8">
        <w:rPr>
          <w:color w:val="000000"/>
        </w:rPr>
        <w:t>-</w:t>
      </w:r>
      <w:r w:rsidRPr="00DA1D7D">
        <w:rPr>
          <w:rFonts w:eastAsia="Calibri"/>
        </w:rPr>
        <w:t> </w:t>
      </w:r>
      <w:r w:rsidRPr="00BB14B8">
        <w:rPr>
          <w:color w:val="000000"/>
        </w:rPr>
        <w:t xml:space="preserve"> </w:t>
      </w:r>
      <w:r w:rsidRPr="00D671D8">
        <w:rPr>
          <w:color w:val="000000"/>
        </w:rPr>
        <w:t xml:space="preserve">исключение возможности подачи </w:t>
      </w:r>
      <w:r>
        <w:rPr>
          <w:rFonts w:eastAsia="Calibri"/>
        </w:rPr>
        <w:t>У</w:t>
      </w:r>
      <w:r w:rsidRPr="00DA1D7D">
        <w:rPr>
          <w:rFonts w:eastAsia="Calibri"/>
        </w:rPr>
        <w:t xml:space="preserve">частником </w:t>
      </w:r>
      <w:r>
        <w:rPr>
          <w:rFonts w:eastAsia="Calibri"/>
        </w:rPr>
        <w:t>продажи</w:t>
      </w:r>
      <w:r w:rsidRPr="00D671D8">
        <w:rPr>
          <w:color w:val="000000"/>
        </w:rPr>
        <w:t xml:space="preserve"> предложения о цене </w:t>
      </w:r>
      <w:r>
        <w:rPr>
          <w:rFonts w:eastAsia="Calibri"/>
        </w:rPr>
        <w:t>И</w:t>
      </w:r>
      <w:r w:rsidRPr="00DA1D7D">
        <w:rPr>
          <w:rFonts w:eastAsia="Calibri"/>
        </w:rPr>
        <w:t>мущества</w:t>
      </w:r>
      <w:r w:rsidRPr="00D671D8">
        <w:rPr>
          <w:color w:val="000000"/>
        </w:rPr>
        <w:t xml:space="preserve">, не соответствующего </w:t>
      </w:r>
      <w:r w:rsidRPr="00BB14B8">
        <w:rPr>
          <w:color w:val="000000"/>
        </w:rPr>
        <w:t xml:space="preserve">уменьшению текущей цены на величину «шага понижения» или </w:t>
      </w:r>
      <w:r w:rsidRPr="00D671D8">
        <w:rPr>
          <w:color w:val="000000"/>
        </w:rPr>
        <w:t xml:space="preserve">увеличению текущей цены на величину «шага </w:t>
      </w:r>
      <w:r w:rsidRPr="00BB14B8">
        <w:rPr>
          <w:color w:val="000000"/>
        </w:rPr>
        <w:t>продажи</w:t>
      </w:r>
      <w:r w:rsidRPr="00D671D8">
        <w:rPr>
          <w:color w:val="000000"/>
        </w:rPr>
        <w:t>»;</w:t>
      </w:r>
    </w:p>
    <w:p w14:paraId="53A5DDB2" w14:textId="77777777" w:rsidR="00CF0B27" w:rsidRPr="00D671D8"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D671D8">
        <w:rPr>
          <w:color w:val="000000"/>
        </w:rPr>
        <w:t>-</w:t>
      </w:r>
      <w:r w:rsidRPr="00DA1D7D">
        <w:rPr>
          <w:rFonts w:eastAsia="Calibri"/>
        </w:rPr>
        <w:t> </w:t>
      </w:r>
      <w:r w:rsidRPr="00BB14B8">
        <w:rPr>
          <w:color w:val="000000"/>
        </w:rPr>
        <w:t xml:space="preserve"> </w:t>
      </w:r>
      <w:r w:rsidRPr="00D671D8">
        <w:rPr>
          <w:color w:val="000000"/>
        </w:rPr>
        <w:t xml:space="preserve">уведомление </w:t>
      </w:r>
      <w:r>
        <w:rPr>
          <w:rFonts w:eastAsia="Calibri"/>
        </w:rPr>
        <w:t>У</w:t>
      </w:r>
      <w:r w:rsidRPr="00DA1D7D">
        <w:rPr>
          <w:rFonts w:eastAsia="Calibri"/>
        </w:rPr>
        <w:t xml:space="preserve">частника </w:t>
      </w:r>
      <w:r>
        <w:rPr>
          <w:rFonts w:eastAsia="Calibri"/>
        </w:rPr>
        <w:t>продажи</w:t>
      </w:r>
      <w:r w:rsidRPr="00BB14B8">
        <w:rPr>
          <w:color w:val="000000"/>
        </w:rPr>
        <w:t xml:space="preserve"> </w:t>
      </w:r>
      <w:r w:rsidRPr="00D671D8">
        <w:rPr>
          <w:color w:val="000000"/>
        </w:rPr>
        <w:t xml:space="preserve">в случае, если предложение этого </w:t>
      </w:r>
      <w:r>
        <w:rPr>
          <w:rFonts w:eastAsia="Calibri"/>
        </w:rPr>
        <w:t>У</w:t>
      </w:r>
      <w:r w:rsidRPr="00DA1D7D">
        <w:rPr>
          <w:rFonts w:eastAsia="Calibri"/>
        </w:rPr>
        <w:t>частника</w:t>
      </w:r>
      <w:r>
        <w:rPr>
          <w:rFonts w:eastAsia="Calibri"/>
        </w:rPr>
        <w:t xml:space="preserve"> продажи</w:t>
      </w:r>
      <w:r w:rsidRPr="00D671D8">
        <w:rPr>
          <w:color w:val="000000"/>
        </w:rPr>
        <w:t xml:space="preserve"> о цене </w:t>
      </w:r>
      <w:r>
        <w:rPr>
          <w:rFonts w:eastAsia="Calibri"/>
        </w:rPr>
        <w:t>И</w:t>
      </w:r>
      <w:r w:rsidRPr="00DA1D7D">
        <w:rPr>
          <w:rFonts w:eastAsia="Calibri"/>
        </w:rPr>
        <w:t>мущества</w:t>
      </w:r>
      <w:r w:rsidRPr="00D671D8">
        <w:rPr>
          <w:color w:val="000000"/>
        </w:rPr>
        <w:t xml:space="preserve"> не может быть принято в связи с подачей аналогичного предложения ранее другим </w:t>
      </w:r>
      <w:r>
        <w:rPr>
          <w:rFonts w:eastAsia="Calibri"/>
        </w:rPr>
        <w:t>У</w:t>
      </w:r>
      <w:r w:rsidRPr="00DA1D7D">
        <w:rPr>
          <w:rFonts w:eastAsia="Calibri"/>
        </w:rPr>
        <w:t>частником</w:t>
      </w:r>
      <w:r>
        <w:rPr>
          <w:rFonts w:eastAsia="Calibri"/>
        </w:rPr>
        <w:t xml:space="preserve"> продажи</w:t>
      </w:r>
      <w:r w:rsidRPr="00D671D8">
        <w:rPr>
          <w:color w:val="000000"/>
        </w:rPr>
        <w:t>.</w:t>
      </w:r>
    </w:p>
    <w:p w14:paraId="1D36CB3C" w14:textId="77777777" w:rsidR="00CF0B27" w:rsidRPr="00D671D8"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BB14B8">
        <w:rPr>
          <w:color w:val="000000"/>
        </w:rPr>
        <w:t>15</w:t>
      </w:r>
      <w:r w:rsidRPr="00D671D8">
        <w:rPr>
          <w:color w:val="000000"/>
        </w:rPr>
        <w:t>.6.</w:t>
      </w:r>
      <w:r>
        <w:rPr>
          <w:color w:val="000000"/>
        </w:rPr>
        <w:t>6</w:t>
      </w:r>
      <w:r w:rsidRPr="00D671D8">
        <w:rPr>
          <w:color w:val="000000"/>
        </w:rPr>
        <w:t>.</w:t>
      </w:r>
      <w:r w:rsidRPr="00DA1D7D">
        <w:rPr>
          <w:rFonts w:eastAsia="Calibri"/>
        </w:rPr>
        <w:t> </w:t>
      </w:r>
      <w:r w:rsidRPr="00BB14B8">
        <w:rPr>
          <w:color w:val="000000"/>
        </w:rPr>
        <w:t xml:space="preserve"> </w:t>
      </w:r>
      <w:r w:rsidRPr="00D671D8">
        <w:rPr>
          <w:color w:val="000000"/>
        </w:rPr>
        <w:t xml:space="preserve">Победителем </w:t>
      </w:r>
      <w:r w:rsidRPr="00BB14B8">
        <w:rPr>
          <w:color w:val="000000"/>
        </w:rPr>
        <w:t>продажи</w:t>
      </w:r>
      <w:r w:rsidRPr="00D671D8">
        <w:rPr>
          <w:color w:val="000000"/>
        </w:rPr>
        <w:t xml:space="preserve"> признается </w:t>
      </w:r>
      <w:r>
        <w:t>У</w:t>
      </w:r>
      <w:r w:rsidRPr="00DA1D7D">
        <w:t>частник</w:t>
      </w:r>
      <w:r>
        <w:t xml:space="preserve"> продажи</w:t>
      </w:r>
      <w:r w:rsidRPr="00D671D8">
        <w:rPr>
          <w:color w:val="000000"/>
        </w:rPr>
        <w:t xml:space="preserve">, предложивший наибольшую цену </w:t>
      </w:r>
      <w:r>
        <w:t>И</w:t>
      </w:r>
      <w:r w:rsidRPr="00DA1D7D">
        <w:t>мущества</w:t>
      </w:r>
      <w:r w:rsidRPr="00D671D8">
        <w:rPr>
          <w:color w:val="000000"/>
        </w:rPr>
        <w:t>.</w:t>
      </w:r>
    </w:p>
    <w:p w14:paraId="5A1F80E8" w14:textId="77777777" w:rsidR="00CF0B27" w:rsidRPr="00D671D8"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BB14B8">
        <w:rPr>
          <w:color w:val="000000"/>
        </w:rPr>
        <w:t>15</w:t>
      </w:r>
      <w:r w:rsidRPr="00D671D8">
        <w:rPr>
          <w:color w:val="000000"/>
        </w:rPr>
        <w:t>.6.</w:t>
      </w:r>
      <w:r>
        <w:rPr>
          <w:color w:val="000000"/>
        </w:rPr>
        <w:t>7</w:t>
      </w:r>
      <w:r w:rsidRPr="00D671D8">
        <w:rPr>
          <w:color w:val="000000"/>
        </w:rPr>
        <w:t>.</w:t>
      </w:r>
      <w:r w:rsidRPr="00DA1D7D">
        <w:t> </w:t>
      </w:r>
      <w:r w:rsidRPr="00BB14B8">
        <w:rPr>
          <w:color w:val="000000"/>
        </w:rPr>
        <w:t xml:space="preserve"> </w:t>
      </w:r>
      <w:r w:rsidRPr="00D671D8">
        <w:rPr>
          <w:color w:val="000000"/>
        </w:rPr>
        <w:t xml:space="preserve">Ход проведения процедуры </w:t>
      </w:r>
      <w:r w:rsidRPr="00BB14B8">
        <w:rPr>
          <w:color w:val="000000"/>
        </w:rPr>
        <w:t>продажи</w:t>
      </w:r>
      <w:r w:rsidRPr="00D671D8">
        <w:rPr>
          <w:color w:val="000000"/>
        </w:rPr>
        <w:t xml:space="preserve"> фиксируется </w:t>
      </w:r>
      <w:r>
        <w:t>Э</w:t>
      </w:r>
      <w:r w:rsidRPr="00DA1D7D">
        <w:t>лектронной</w:t>
      </w:r>
      <w:r w:rsidRPr="00D671D8">
        <w:rPr>
          <w:color w:val="000000"/>
        </w:rPr>
        <w:t xml:space="preserve"> площадкой в электронном журнале, который направляется Организатору </w:t>
      </w:r>
      <w:r w:rsidRPr="00BB14B8">
        <w:rPr>
          <w:color w:val="000000"/>
        </w:rPr>
        <w:t>продажи</w:t>
      </w:r>
      <w:r w:rsidRPr="00D671D8">
        <w:rPr>
          <w:color w:val="000000"/>
        </w:rPr>
        <w:t xml:space="preserve"> в течение одного часа со времени завершения приема предложений о цене </w:t>
      </w:r>
      <w:r>
        <w:t>И</w:t>
      </w:r>
      <w:r w:rsidRPr="00DA1D7D">
        <w:t>мущества</w:t>
      </w:r>
      <w:r w:rsidRPr="00D671D8">
        <w:rPr>
          <w:color w:val="000000"/>
        </w:rPr>
        <w:t xml:space="preserve"> для подведения итогов </w:t>
      </w:r>
      <w:r w:rsidRPr="00BB14B8">
        <w:rPr>
          <w:color w:val="000000"/>
        </w:rPr>
        <w:t>продажи</w:t>
      </w:r>
      <w:r w:rsidRPr="00D671D8">
        <w:rPr>
          <w:color w:val="000000"/>
        </w:rPr>
        <w:t xml:space="preserve"> путем оформления протокола об итогах </w:t>
      </w:r>
      <w:r w:rsidRPr="00BB14B8">
        <w:rPr>
          <w:color w:val="000000"/>
        </w:rPr>
        <w:t>продажи</w:t>
      </w:r>
      <w:r w:rsidRPr="00D671D8">
        <w:rPr>
          <w:color w:val="000000"/>
        </w:rPr>
        <w:t xml:space="preserve">. </w:t>
      </w:r>
    </w:p>
    <w:p w14:paraId="05A12265" w14:textId="77777777" w:rsidR="00CF0B27"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7C0795">
        <w:rPr>
          <w:color w:val="000000"/>
        </w:rPr>
        <w:lastRenderedPageBreak/>
        <w:t xml:space="preserve">Протокол об итогах </w:t>
      </w:r>
      <w:r w:rsidRPr="00BB14B8">
        <w:rPr>
          <w:color w:val="000000"/>
        </w:rPr>
        <w:t>продажи</w:t>
      </w:r>
      <w:r w:rsidRPr="007C0795">
        <w:rPr>
          <w:color w:val="000000"/>
        </w:rPr>
        <w:t xml:space="preserve"> удостоверяет </w:t>
      </w:r>
      <w:r w:rsidRPr="00BB14B8">
        <w:rPr>
          <w:color w:val="000000"/>
        </w:rPr>
        <w:t xml:space="preserve">обязанность </w:t>
      </w:r>
      <w:r>
        <w:rPr>
          <w:color w:val="000000"/>
        </w:rPr>
        <w:t>П</w:t>
      </w:r>
      <w:r w:rsidRPr="00BB14B8">
        <w:rPr>
          <w:color w:val="000000"/>
        </w:rPr>
        <w:t>обедителя</w:t>
      </w:r>
      <w:r>
        <w:rPr>
          <w:color w:val="000000"/>
        </w:rPr>
        <w:t xml:space="preserve"> продажи</w:t>
      </w:r>
      <w:r w:rsidRPr="007C0795">
        <w:rPr>
          <w:color w:val="000000"/>
        </w:rPr>
        <w:t xml:space="preserve"> заключени</w:t>
      </w:r>
      <w:r>
        <w:rPr>
          <w:color w:val="000000"/>
        </w:rPr>
        <w:t>я</w:t>
      </w:r>
      <w:r w:rsidRPr="007C0795">
        <w:rPr>
          <w:color w:val="000000"/>
        </w:rPr>
        <w:t xml:space="preserve"> договора купли-продажи</w:t>
      </w:r>
      <w:r w:rsidRPr="00DA1D7D">
        <w:t>,</w:t>
      </w:r>
      <w:r w:rsidRPr="00BB14B8">
        <w:rPr>
          <w:color w:val="000000"/>
        </w:rPr>
        <w:t xml:space="preserve"> имущества и подписывается </w:t>
      </w:r>
      <w:r>
        <w:rPr>
          <w:color w:val="000000"/>
        </w:rPr>
        <w:t>К</w:t>
      </w:r>
      <w:r w:rsidRPr="00BB14B8">
        <w:rPr>
          <w:color w:val="000000"/>
        </w:rPr>
        <w:t>омиссией по продаже в день проведения продажи. Протокол об итогах продажи</w:t>
      </w:r>
      <w:r w:rsidRPr="007C0795">
        <w:rPr>
          <w:color w:val="000000"/>
        </w:rPr>
        <w:t xml:space="preserve"> содержит фамилию, имя, отчество или наименование юридического лица - </w:t>
      </w:r>
      <w:r>
        <w:t>П</w:t>
      </w:r>
      <w:r w:rsidRPr="00DA1D7D">
        <w:t xml:space="preserve">обедителя </w:t>
      </w:r>
      <w:r w:rsidRPr="00BB14B8">
        <w:rPr>
          <w:color w:val="000000"/>
        </w:rPr>
        <w:t>продажи</w:t>
      </w:r>
      <w:r w:rsidRPr="007C0795">
        <w:rPr>
          <w:color w:val="000000"/>
        </w:rPr>
        <w:t xml:space="preserve">, цену </w:t>
      </w:r>
      <w:r>
        <w:t>И</w:t>
      </w:r>
      <w:r w:rsidRPr="00DA1D7D">
        <w:t>мущества</w:t>
      </w:r>
      <w:r w:rsidRPr="007C0795">
        <w:rPr>
          <w:color w:val="000000"/>
        </w:rPr>
        <w:t xml:space="preserve">, предложенную </w:t>
      </w:r>
      <w:r>
        <w:t>П</w:t>
      </w:r>
      <w:r w:rsidRPr="00DA1D7D">
        <w:t>обедителем</w:t>
      </w:r>
      <w:r>
        <w:t xml:space="preserve"> продажи</w:t>
      </w:r>
      <w:r w:rsidRPr="007C0795">
        <w:rPr>
          <w:color w:val="000000"/>
        </w:rPr>
        <w:t xml:space="preserve">, фамилию, имя, отчество или наименование юридического лица - </w:t>
      </w:r>
      <w:r>
        <w:t>У</w:t>
      </w:r>
      <w:r w:rsidRPr="00DA1D7D">
        <w:t xml:space="preserve">частника </w:t>
      </w:r>
      <w:r w:rsidRPr="00BB14B8">
        <w:rPr>
          <w:color w:val="000000"/>
        </w:rPr>
        <w:t>продажи</w:t>
      </w:r>
      <w:r w:rsidRPr="007C0795">
        <w:rPr>
          <w:color w:val="000000"/>
        </w:rPr>
        <w:t xml:space="preserve">, который сделал предпоследнее предложение о цене </w:t>
      </w:r>
      <w:r>
        <w:t>И</w:t>
      </w:r>
      <w:r w:rsidRPr="00DA1D7D">
        <w:t>мущества</w:t>
      </w:r>
      <w:r w:rsidRPr="007C0795">
        <w:rPr>
          <w:color w:val="000000"/>
        </w:rPr>
        <w:t xml:space="preserve"> в ходе </w:t>
      </w:r>
      <w:r>
        <w:t>продажи</w:t>
      </w:r>
      <w:r w:rsidRPr="00DA1D7D">
        <w:t xml:space="preserve">, и подписывается </w:t>
      </w:r>
      <w:r>
        <w:t>К</w:t>
      </w:r>
      <w:r w:rsidRPr="00DA1D7D">
        <w:t xml:space="preserve">омиссией в день проведения </w:t>
      </w:r>
      <w:r w:rsidRPr="00BB14B8">
        <w:rPr>
          <w:color w:val="000000"/>
        </w:rPr>
        <w:t>продажи</w:t>
      </w:r>
      <w:r>
        <w:rPr>
          <w:color w:val="000000"/>
        </w:rPr>
        <w:t>.</w:t>
      </w:r>
    </w:p>
    <w:p w14:paraId="11B13591" w14:textId="77777777" w:rsidR="00CF0B27" w:rsidRPr="007C0795"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BB14B8">
        <w:rPr>
          <w:color w:val="000000"/>
        </w:rPr>
        <w:t xml:space="preserve"> 15</w:t>
      </w:r>
      <w:r w:rsidRPr="007C0795">
        <w:rPr>
          <w:color w:val="000000"/>
        </w:rPr>
        <w:t>.6.</w:t>
      </w:r>
      <w:r>
        <w:rPr>
          <w:color w:val="000000"/>
        </w:rPr>
        <w:t>8</w:t>
      </w:r>
      <w:r w:rsidRPr="007C0795">
        <w:rPr>
          <w:color w:val="000000"/>
        </w:rPr>
        <w:t>.</w:t>
      </w:r>
      <w:r w:rsidRPr="00DA1D7D">
        <w:t> </w:t>
      </w:r>
      <w:r w:rsidRPr="00BB14B8">
        <w:rPr>
          <w:color w:val="000000"/>
        </w:rPr>
        <w:t xml:space="preserve"> </w:t>
      </w:r>
      <w:r w:rsidRPr="007C0795">
        <w:rPr>
          <w:color w:val="000000"/>
        </w:rPr>
        <w:t xml:space="preserve">Процедура </w:t>
      </w:r>
      <w:r w:rsidRPr="00BB14B8">
        <w:rPr>
          <w:color w:val="000000"/>
        </w:rPr>
        <w:t>продажи</w:t>
      </w:r>
      <w:r w:rsidRPr="007C0795">
        <w:rPr>
          <w:color w:val="000000"/>
        </w:rPr>
        <w:t xml:space="preserve"> считается завершенной с момента подписания </w:t>
      </w:r>
      <w:r>
        <w:t>К</w:t>
      </w:r>
      <w:r w:rsidRPr="007C0795">
        <w:rPr>
          <w:color w:val="000000"/>
        </w:rPr>
        <w:t xml:space="preserve">омиссией </w:t>
      </w:r>
      <w:r w:rsidRPr="00BB14B8">
        <w:rPr>
          <w:color w:val="000000"/>
        </w:rPr>
        <w:t xml:space="preserve">по продаже </w:t>
      </w:r>
      <w:r w:rsidRPr="007C0795">
        <w:rPr>
          <w:color w:val="000000"/>
        </w:rPr>
        <w:t xml:space="preserve">протокола об итогах </w:t>
      </w:r>
      <w:r w:rsidRPr="00BB14B8">
        <w:rPr>
          <w:color w:val="000000"/>
        </w:rPr>
        <w:t>продажи</w:t>
      </w:r>
      <w:r w:rsidRPr="007C0795">
        <w:rPr>
          <w:color w:val="000000"/>
        </w:rPr>
        <w:t>.</w:t>
      </w:r>
    </w:p>
    <w:p w14:paraId="5660A9FB" w14:textId="77777777" w:rsidR="00CF0B27" w:rsidRPr="007C0795"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BB14B8">
        <w:rPr>
          <w:color w:val="000000"/>
        </w:rPr>
        <w:t>15</w:t>
      </w:r>
      <w:r w:rsidRPr="007C0795">
        <w:rPr>
          <w:color w:val="000000"/>
        </w:rPr>
        <w:t>.6.</w:t>
      </w:r>
      <w:r>
        <w:rPr>
          <w:color w:val="000000"/>
        </w:rPr>
        <w:t>9</w:t>
      </w:r>
      <w:r w:rsidRPr="007C0795">
        <w:rPr>
          <w:color w:val="000000"/>
        </w:rPr>
        <w:t>.</w:t>
      </w:r>
      <w:r w:rsidRPr="00DA1D7D">
        <w:rPr>
          <w:rFonts w:eastAsia="Calibri"/>
        </w:rPr>
        <w:t> </w:t>
      </w:r>
      <w:r w:rsidRPr="00BB14B8">
        <w:rPr>
          <w:b/>
          <w:color w:val="000000"/>
        </w:rPr>
        <w:t>Продажа</w:t>
      </w:r>
      <w:r w:rsidRPr="007C0795">
        <w:rPr>
          <w:b/>
          <w:color w:val="000000"/>
        </w:rPr>
        <w:t xml:space="preserve"> признается </w:t>
      </w:r>
      <w:r w:rsidRPr="00BB14B8">
        <w:rPr>
          <w:b/>
          <w:color w:val="000000"/>
        </w:rPr>
        <w:t>несостоявшейся</w:t>
      </w:r>
      <w:r w:rsidRPr="007C0795">
        <w:rPr>
          <w:b/>
          <w:color w:val="000000"/>
        </w:rPr>
        <w:t xml:space="preserve"> в следующих случаях:</w:t>
      </w:r>
    </w:p>
    <w:p w14:paraId="5565E5C3" w14:textId="77777777" w:rsidR="00CF0B27" w:rsidRPr="00656B48"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656B48">
        <w:rPr>
          <w:color w:val="000000"/>
        </w:rPr>
        <w:t xml:space="preserve">- на участие в </w:t>
      </w:r>
      <w:r w:rsidRPr="00BB14B8">
        <w:rPr>
          <w:color w:val="000000"/>
        </w:rPr>
        <w:t>продаже</w:t>
      </w:r>
      <w:r w:rsidRPr="00656B48">
        <w:rPr>
          <w:color w:val="000000"/>
        </w:rPr>
        <w:t xml:space="preserve"> не было подано ни одной заявки;</w:t>
      </w:r>
    </w:p>
    <w:p w14:paraId="412C530A" w14:textId="77777777" w:rsidR="00CF0B27" w:rsidRPr="00656B48"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656B48">
        <w:rPr>
          <w:color w:val="000000"/>
        </w:rPr>
        <w:t xml:space="preserve">- участие в </w:t>
      </w:r>
      <w:r w:rsidRPr="00BB14B8">
        <w:rPr>
          <w:color w:val="000000"/>
        </w:rPr>
        <w:t>продаже</w:t>
      </w:r>
      <w:r w:rsidRPr="00656B48">
        <w:rPr>
          <w:color w:val="000000"/>
        </w:rPr>
        <w:t xml:space="preserve"> принял только один Участник</w:t>
      </w:r>
      <w:r>
        <w:t xml:space="preserve"> продажи</w:t>
      </w:r>
      <w:r w:rsidRPr="00656B48">
        <w:rPr>
          <w:color w:val="000000"/>
        </w:rPr>
        <w:t>;</w:t>
      </w:r>
    </w:p>
    <w:p w14:paraId="5C7A815F" w14:textId="77777777" w:rsidR="00CF0B27" w:rsidRPr="00656B48"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656B48">
        <w:rPr>
          <w:color w:val="000000"/>
        </w:rPr>
        <w:t xml:space="preserve">- только один </w:t>
      </w:r>
      <w:r>
        <w:t xml:space="preserve">Претендент </w:t>
      </w:r>
      <w:r w:rsidRPr="00656B48">
        <w:rPr>
          <w:color w:val="000000"/>
        </w:rPr>
        <w:t xml:space="preserve">признан </w:t>
      </w:r>
      <w:r>
        <w:t>У</w:t>
      </w:r>
      <w:r w:rsidRPr="00DA1D7D">
        <w:t xml:space="preserve">частником </w:t>
      </w:r>
      <w:r w:rsidRPr="00BB14B8">
        <w:rPr>
          <w:color w:val="000000"/>
        </w:rPr>
        <w:t>продажи</w:t>
      </w:r>
      <w:r w:rsidRPr="00656B48">
        <w:rPr>
          <w:color w:val="000000"/>
        </w:rPr>
        <w:t>;</w:t>
      </w:r>
    </w:p>
    <w:p w14:paraId="62C1F213" w14:textId="77777777" w:rsidR="00CF0B27" w:rsidRPr="00656B48"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656B48">
        <w:rPr>
          <w:color w:val="000000"/>
        </w:rPr>
        <w:t xml:space="preserve">- ни один из Претендентов не признан Участником </w:t>
      </w:r>
      <w:r w:rsidRPr="00BB14B8">
        <w:rPr>
          <w:color w:val="000000"/>
        </w:rPr>
        <w:t>продажи</w:t>
      </w:r>
      <w:r w:rsidRPr="00656B48">
        <w:rPr>
          <w:color w:val="000000"/>
        </w:rPr>
        <w:t>;</w:t>
      </w:r>
    </w:p>
    <w:p w14:paraId="4570B791" w14:textId="77777777" w:rsidR="00CF0B27" w:rsidRPr="009577A3"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9577A3">
        <w:rPr>
          <w:color w:val="000000"/>
        </w:rPr>
        <w:t xml:space="preserve">- ни один Участник </w:t>
      </w:r>
      <w:r w:rsidRPr="00BB14B8">
        <w:rPr>
          <w:color w:val="000000"/>
        </w:rPr>
        <w:t>продажи</w:t>
      </w:r>
      <w:r w:rsidRPr="009577A3">
        <w:rPr>
          <w:color w:val="000000"/>
        </w:rPr>
        <w:t xml:space="preserve"> не выразил своего согласия </w:t>
      </w:r>
      <w:r>
        <w:t>приобрести Имущество по</w:t>
      </w:r>
      <w:r w:rsidRPr="00DA1D7D">
        <w:t xml:space="preserve"> </w:t>
      </w:r>
      <w:r w:rsidRPr="00BB14B8">
        <w:rPr>
          <w:color w:val="000000"/>
        </w:rPr>
        <w:t>«цен</w:t>
      </w:r>
      <w:r>
        <w:rPr>
          <w:color w:val="000000"/>
        </w:rPr>
        <w:t>е</w:t>
      </w:r>
      <w:r w:rsidRPr="00BB14B8">
        <w:rPr>
          <w:color w:val="000000"/>
        </w:rPr>
        <w:t xml:space="preserve"> первоначального предложения» или цен</w:t>
      </w:r>
      <w:r>
        <w:rPr>
          <w:color w:val="000000"/>
        </w:rPr>
        <w:t>е</w:t>
      </w:r>
      <w:r w:rsidRPr="00BB14B8">
        <w:rPr>
          <w:color w:val="000000"/>
        </w:rPr>
        <w:t xml:space="preserve"> предложения, сложившейся на одном из «шагов понижения» до «цены отсечения».</w:t>
      </w:r>
    </w:p>
    <w:p w14:paraId="103F0866" w14:textId="7273486F" w:rsidR="00CF0B27"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BB14B8">
        <w:rPr>
          <w:color w:val="000000"/>
        </w:rPr>
        <w:t>15</w:t>
      </w:r>
      <w:r w:rsidRPr="009577A3">
        <w:rPr>
          <w:color w:val="000000"/>
        </w:rPr>
        <w:t>.6.</w:t>
      </w:r>
      <w:r>
        <w:rPr>
          <w:color w:val="000000"/>
        </w:rPr>
        <w:t>10</w:t>
      </w:r>
      <w:r w:rsidRPr="009577A3">
        <w:rPr>
          <w:color w:val="000000"/>
        </w:rPr>
        <w:t>.</w:t>
      </w:r>
      <w:r w:rsidRPr="00DA1D7D">
        <w:t> </w:t>
      </w:r>
      <w:r w:rsidRPr="00BB14B8">
        <w:rPr>
          <w:color w:val="000000"/>
        </w:rPr>
        <w:t xml:space="preserve"> </w:t>
      </w:r>
      <w:r w:rsidRPr="009577A3">
        <w:rPr>
          <w:color w:val="000000"/>
        </w:rPr>
        <w:t xml:space="preserve">Решение о признании </w:t>
      </w:r>
      <w:r w:rsidRPr="00BB14B8">
        <w:rPr>
          <w:color w:val="000000"/>
        </w:rPr>
        <w:t>продажи несостоявшейся</w:t>
      </w:r>
      <w:r w:rsidRPr="009577A3">
        <w:rPr>
          <w:color w:val="000000"/>
        </w:rPr>
        <w:t xml:space="preserve"> оформляется </w:t>
      </w:r>
      <w:r>
        <w:rPr>
          <w:color w:val="000000"/>
        </w:rPr>
        <w:t>П</w:t>
      </w:r>
      <w:r w:rsidRPr="009577A3">
        <w:rPr>
          <w:color w:val="000000"/>
        </w:rPr>
        <w:t xml:space="preserve">ротоколом об итогах </w:t>
      </w:r>
      <w:r w:rsidRPr="00BB14B8">
        <w:rPr>
          <w:color w:val="000000"/>
        </w:rPr>
        <w:t>продажи</w:t>
      </w:r>
      <w:r w:rsidRPr="009577A3">
        <w:rPr>
          <w:color w:val="000000"/>
        </w:rPr>
        <w:t>.</w:t>
      </w:r>
    </w:p>
    <w:p w14:paraId="0FA07FBD" w14:textId="43B36150" w:rsidR="005E5249" w:rsidRPr="00F05947" w:rsidRDefault="005E5249" w:rsidP="005E524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F05947">
        <w:t xml:space="preserve">Протокол об итогах </w:t>
      </w:r>
      <w:r>
        <w:t>продажи</w:t>
      </w:r>
      <w:r w:rsidRPr="00F05947">
        <w:t xml:space="preserve"> подписывается всеми присутствующими членами </w:t>
      </w:r>
      <w:r>
        <w:t>Комиссии по продаже</w:t>
      </w:r>
      <w:r w:rsidRPr="00F05947">
        <w:t xml:space="preserve"> в день проведения </w:t>
      </w:r>
      <w:r>
        <w:t>продажи</w:t>
      </w:r>
      <w:r w:rsidRPr="00F05947">
        <w:t xml:space="preserve">. </w:t>
      </w:r>
    </w:p>
    <w:p w14:paraId="4BAEBD90" w14:textId="318D894F" w:rsidR="005E5249" w:rsidRPr="009577A3" w:rsidRDefault="005E5249" w:rsidP="005E524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t>Протокол об итогах продажи в</w:t>
      </w:r>
      <w:r w:rsidRPr="00037DDA">
        <w:t xml:space="preserve"> </w:t>
      </w:r>
      <w:r>
        <w:t>день</w:t>
      </w:r>
      <w:r w:rsidRPr="00037DDA">
        <w:t xml:space="preserve"> </w:t>
      </w:r>
      <w:r>
        <w:t xml:space="preserve">его </w:t>
      </w:r>
      <w:r w:rsidRPr="00037DDA">
        <w:t>подписания</w:t>
      </w:r>
      <w:r>
        <w:t xml:space="preserve"> р</w:t>
      </w:r>
      <w:r w:rsidRPr="00037DDA">
        <w:t>азмещается в открытой части электронной площадки</w:t>
      </w:r>
      <w:r w:rsidR="000C21AE">
        <w:t>.</w:t>
      </w:r>
    </w:p>
    <w:p w14:paraId="5D31F8E9" w14:textId="77777777" w:rsidR="00CF0B27" w:rsidRPr="009577A3"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BB14B8">
        <w:rPr>
          <w:color w:val="000000"/>
        </w:rPr>
        <w:t>15</w:t>
      </w:r>
      <w:r w:rsidRPr="009577A3">
        <w:rPr>
          <w:color w:val="000000"/>
        </w:rPr>
        <w:t>.6.</w:t>
      </w:r>
      <w:r>
        <w:rPr>
          <w:color w:val="000000"/>
        </w:rPr>
        <w:t>11.</w:t>
      </w:r>
      <w:r w:rsidRPr="00DA1D7D">
        <w:t> </w:t>
      </w:r>
      <w:r w:rsidRPr="009577A3">
        <w:rPr>
          <w:color w:val="000000"/>
        </w:rPr>
        <w:t xml:space="preserve">В течение одного часа со времени подписания </w:t>
      </w:r>
      <w:r>
        <w:rPr>
          <w:color w:val="000000"/>
        </w:rPr>
        <w:t>П</w:t>
      </w:r>
      <w:r w:rsidRPr="009577A3">
        <w:rPr>
          <w:color w:val="000000"/>
        </w:rPr>
        <w:t xml:space="preserve">ротокола об итогах </w:t>
      </w:r>
      <w:r>
        <w:t>продажи П</w:t>
      </w:r>
      <w:r w:rsidRPr="00DA1D7D">
        <w:t>обедителю</w:t>
      </w:r>
      <w:r>
        <w:t xml:space="preserve"> </w:t>
      </w:r>
      <w:r w:rsidRPr="00BB14B8">
        <w:rPr>
          <w:color w:val="000000"/>
        </w:rPr>
        <w:t xml:space="preserve">продажи </w:t>
      </w:r>
      <w:r w:rsidRPr="009577A3">
        <w:rPr>
          <w:color w:val="000000"/>
        </w:rPr>
        <w:t xml:space="preserve">направляется уведомление о признании его </w:t>
      </w:r>
      <w:r>
        <w:t>П</w:t>
      </w:r>
      <w:r w:rsidRPr="00DA1D7D">
        <w:t>обедителем</w:t>
      </w:r>
      <w:r>
        <w:t xml:space="preserve"> продажи</w:t>
      </w:r>
      <w:r w:rsidRPr="009577A3">
        <w:rPr>
          <w:color w:val="000000"/>
        </w:rPr>
        <w:t xml:space="preserve"> с приложением данного протокола, а также размещается в открытой части </w:t>
      </w:r>
      <w:r>
        <w:t>Э</w:t>
      </w:r>
      <w:r w:rsidRPr="00DA1D7D">
        <w:t>лектронной</w:t>
      </w:r>
      <w:r w:rsidRPr="009577A3">
        <w:rPr>
          <w:color w:val="000000"/>
        </w:rPr>
        <w:t xml:space="preserve"> площадки следующая информация:</w:t>
      </w:r>
    </w:p>
    <w:p w14:paraId="6126E3E6" w14:textId="77777777" w:rsidR="00CF0B27" w:rsidRPr="009577A3"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9577A3">
        <w:rPr>
          <w:color w:val="000000"/>
        </w:rPr>
        <w:t>-</w:t>
      </w:r>
      <w:r w:rsidRPr="00DA1D7D">
        <w:t> </w:t>
      </w:r>
      <w:r w:rsidRPr="00BB14B8">
        <w:rPr>
          <w:color w:val="000000"/>
        </w:rPr>
        <w:t xml:space="preserve"> </w:t>
      </w:r>
      <w:r w:rsidRPr="009577A3">
        <w:rPr>
          <w:color w:val="000000"/>
        </w:rPr>
        <w:t xml:space="preserve">наименование </w:t>
      </w:r>
      <w:r>
        <w:t>И</w:t>
      </w:r>
      <w:r w:rsidRPr="00DA1D7D">
        <w:t>мущества</w:t>
      </w:r>
      <w:r w:rsidRPr="009577A3">
        <w:rPr>
          <w:color w:val="000000"/>
        </w:rPr>
        <w:t xml:space="preserve"> и иные, позволяющие его индивидуализировать, сведения;</w:t>
      </w:r>
    </w:p>
    <w:p w14:paraId="2C01E5EB" w14:textId="77777777" w:rsidR="00CF0B27" w:rsidRPr="00DA1D7D" w:rsidRDefault="00CF0B27" w:rsidP="00CF0B27">
      <w:pPr>
        <w:pStyle w:val="TextBasTxt"/>
      </w:pPr>
      <w:r w:rsidRPr="00DA1D7D">
        <w:t xml:space="preserve">- цена </w:t>
      </w:r>
      <w:r>
        <w:t>Имущества, предложенная Победителем продажи</w:t>
      </w:r>
      <w:r w:rsidRPr="00DA1D7D">
        <w:t>;</w:t>
      </w:r>
    </w:p>
    <w:p w14:paraId="5FDE2968" w14:textId="77777777" w:rsidR="00CF0B27" w:rsidRPr="009577A3"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BB14B8">
        <w:rPr>
          <w:color w:val="000000"/>
        </w:rPr>
        <w:t xml:space="preserve">- </w:t>
      </w:r>
      <w:r w:rsidRPr="009577A3">
        <w:rPr>
          <w:color w:val="000000"/>
        </w:rPr>
        <w:t>фамилия, имя, отчество физического лица или наименование юридического лица Победителя</w:t>
      </w:r>
      <w:r>
        <w:t xml:space="preserve"> продажи</w:t>
      </w:r>
      <w:r w:rsidRPr="009577A3">
        <w:rPr>
          <w:color w:val="000000"/>
        </w:rPr>
        <w:t>.</w:t>
      </w:r>
    </w:p>
    <w:p w14:paraId="68E76E18" w14:textId="77777777" w:rsidR="00CF0B27" w:rsidRPr="000542C7"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BB14B8">
        <w:rPr>
          <w:color w:val="000000"/>
        </w:rPr>
        <w:t>15</w:t>
      </w:r>
      <w:r w:rsidRPr="00AB202C">
        <w:rPr>
          <w:color w:val="000000"/>
        </w:rPr>
        <w:t>.6.1</w:t>
      </w:r>
      <w:r>
        <w:rPr>
          <w:color w:val="000000"/>
        </w:rPr>
        <w:t>2</w:t>
      </w:r>
      <w:r w:rsidRPr="00AB202C">
        <w:rPr>
          <w:color w:val="000000"/>
        </w:rPr>
        <w:t xml:space="preserve">. </w:t>
      </w:r>
      <w:r w:rsidRPr="000542C7">
        <w:rPr>
          <w:color w:val="000000"/>
        </w:rPr>
        <w:t>Протокол об итогах продажи с момента его подписания является документом:</w:t>
      </w:r>
    </w:p>
    <w:p w14:paraId="11777D77" w14:textId="77777777" w:rsidR="00CF0B27" w:rsidRPr="000542C7"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0542C7">
        <w:rPr>
          <w:color w:val="000000"/>
        </w:rPr>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документации по продаже;</w:t>
      </w:r>
    </w:p>
    <w:p w14:paraId="3015038A" w14:textId="77777777" w:rsidR="00CF0B27" w:rsidRPr="000542C7"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0542C7">
        <w:rPr>
          <w:color w:val="000000"/>
        </w:rPr>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14:paraId="31359FA6" w14:textId="5738A89A" w:rsidR="00CF0B27" w:rsidRPr="000542C7"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0542C7">
        <w:rPr>
          <w:color w:val="000000"/>
        </w:rPr>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заключается с Единственным участником по цене отсечения имущества в течение </w:t>
      </w:r>
      <w:r w:rsidR="0025447E">
        <w:rPr>
          <w:color w:val="000000"/>
        </w:rPr>
        <w:t>14</w:t>
      </w:r>
      <w:r w:rsidRPr="000542C7">
        <w:rPr>
          <w:color w:val="000000"/>
        </w:rPr>
        <w:t xml:space="preserve"> (</w:t>
      </w:r>
      <w:r w:rsidR="0025447E">
        <w:rPr>
          <w:color w:val="000000"/>
        </w:rPr>
        <w:t>четырнадцати</w:t>
      </w:r>
      <w:r w:rsidRPr="000542C7">
        <w:rPr>
          <w:color w:val="000000"/>
        </w:rPr>
        <w:t xml:space="preserve">) календарных дней с даты окончания проведения продажи. </w:t>
      </w:r>
    </w:p>
    <w:p w14:paraId="713A66F6" w14:textId="77777777" w:rsidR="00CF0B27" w:rsidRPr="000542C7"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0542C7">
        <w:rPr>
          <w:color w:val="000000"/>
        </w:rPr>
        <w:t>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лицом, признанным единственным участником продажи, Собственник имущества обязан заключить договор по цене отсечения и на условиях, которые предусмотрены заявкой на участие в продаже и документацией по продаже.</w:t>
      </w:r>
    </w:p>
    <w:p w14:paraId="688CEC64" w14:textId="77777777" w:rsidR="00CF0B27"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0542C7">
        <w:rPr>
          <w:color w:val="000000"/>
        </w:rPr>
        <w:t>В случае отказа или уклонения Победителя</w:t>
      </w:r>
      <w:r>
        <w:rPr>
          <w:color w:val="000000"/>
        </w:rPr>
        <w:t xml:space="preserve"> продажи</w:t>
      </w:r>
      <w:r w:rsidRPr="000542C7">
        <w:rPr>
          <w:color w:val="000000"/>
        </w:rPr>
        <w:t>/</w:t>
      </w:r>
      <w:r>
        <w:rPr>
          <w:color w:val="000000"/>
        </w:rPr>
        <w:t>Е</w:t>
      </w:r>
      <w:r w:rsidRPr="000542C7">
        <w:rPr>
          <w:color w:val="000000"/>
        </w:rPr>
        <w:t>динственного участника/</w:t>
      </w:r>
      <w:r>
        <w:rPr>
          <w:color w:val="000000"/>
        </w:rPr>
        <w:t>У</w:t>
      </w:r>
      <w:r w:rsidRPr="000542C7">
        <w:rPr>
          <w:color w:val="000000"/>
        </w:rPr>
        <w:t xml:space="preserve">частника, который сделал предпоследнее предложение о цене </w:t>
      </w:r>
      <w:r>
        <w:rPr>
          <w:color w:val="000000"/>
        </w:rPr>
        <w:t>Имущества</w:t>
      </w:r>
      <w:r w:rsidRPr="000542C7">
        <w:rPr>
          <w:color w:val="000000"/>
        </w:rPr>
        <w:t xml:space="preserve"> от подписания договора купли-продажи, он принимает на себя безусловное обязательство выплатить Организатору продажи штраф в размере 10% от </w:t>
      </w:r>
      <w:r>
        <w:rPr>
          <w:color w:val="000000"/>
        </w:rPr>
        <w:t>цены первоначального предложения (</w:t>
      </w:r>
      <w:r w:rsidRPr="000542C7">
        <w:rPr>
          <w:color w:val="000000"/>
        </w:rPr>
        <w:t>начальной (стартовой) цены</w:t>
      </w:r>
      <w:r>
        <w:rPr>
          <w:color w:val="000000"/>
        </w:rPr>
        <w:t>)</w:t>
      </w:r>
      <w:r w:rsidRPr="000542C7">
        <w:rPr>
          <w:color w:val="000000"/>
        </w:rPr>
        <w:t xml:space="preserve"> </w:t>
      </w:r>
      <w:r w:rsidRPr="000542C7">
        <w:rPr>
          <w:color w:val="000000"/>
        </w:rPr>
        <w:lastRenderedPageBreak/>
        <w:t>предмета продажи сверх суммы задатка, удержанной в порядке п.2.2 настоящей документации об электронной продаже.</w:t>
      </w:r>
    </w:p>
    <w:p w14:paraId="0155B071" w14:textId="2A593D6D" w:rsidR="00CF0B27" w:rsidRPr="003E30A6" w:rsidRDefault="00840B8C"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Pr>
          <w:color w:val="000000"/>
        </w:rPr>
        <w:t>1</w:t>
      </w:r>
      <w:r w:rsidR="00CF0B27" w:rsidRPr="00BB14B8">
        <w:rPr>
          <w:color w:val="000000"/>
        </w:rPr>
        <w:t>5</w:t>
      </w:r>
      <w:r w:rsidR="00CF0B27" w:rsidRPr="003E30A6">
        <w:rPr>
          <w:color w:val="000000"/>
        </w:rPr>
        <w:t xml:space="preserve">.8. По итогам </w:t>
      </w:r>
      <w:r w:rsidR="00CF0B27" w:rsidRPr="00BB14B8">
        <w:rPr>
          <w:color w:val="000000"/>
        </w:rPr>
        <w:t>продажи</w:t>
      </w:r>
      <w:r w:rsidR="00CF0B27" w:rsidRPr="003E30A6">
        <w:rPr>
          <w:color w:val="000000"/>
        </w:rPr>
        <w:t xml:space="preserve"> возврат задатков </w:t>
      </w:r>
      <w:r w:rsidR="00CF0B27">
        <w:t xml:space="preserve">Участникам продажи, не признанным Победителем продажи </w:t>
      </w:r>
      <w:r w:rsidR="00CF0B27" w:rsidRPr="003E30A6">
        <w:rPr>
          <w:color w:val="000000"/>
        </w:rPr>
        <w:t xml:space="preserve">осуществляется в соответствии с условиями </w:t>
      </w:r>
      <w:r w:rsidR="00CF0B27">
        <w:t>Д</w:t>
      </w:r>
      <w:r w:rsidR="00CF0B27" w:rsidRPr="003E30A6">
        <w:rPr>
          <w:color w:val="000000"/>
        </w:rPr>
        <w:t>окументации</w:t>
      </w:r>
      <w:r w:rsidR="00CF0B27" w:rsidRPr="00BB14B8">
        <w:rPr>
          <w:color w:val="000000"/>
        </w:rPr>
        <w:t xml:space="preserve"> по продаже</w:t>
      </w:r>
      <w:r w:rsidR="00CF0B27" w:rsidRPr="003E30A6">
        <w:rPr>
          <w:color w:val="000000"/>
        </w:rPr>
        <w:t>.</w:t>
      </w:r>
    </w:p>
    <w:p w14:paraId="4F5E990B" w14:textId="0ABD9933" w:rsidR="00CF0B27" w:rsidRPr="003E30A6"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BB14B8">
        <w:rPr>
          <w:color w:val="000000"/>
        </w:rPr>
        <w:t>15</w:t>
      </w:r>
      <w:r w:rsidRPr="003E30A6">
        <w:rPr>
          <w:color w:val="000000"/>
        </w:rPr>
        <w:t xml:space="preserve">.9. Если на дату окончания приема заявок на участие в </w:t>
      </w:r>
      <w:r w:rsidRPr="00BB14B8">
        <w:rPr>
          <w:color w:val="000000"/>
        </w:rPr>
        <w:t>продаже</w:t>
      </w:r>
      <w:r w:rsidRPr="003E30A6">
        <w:rPr>
          <w:color w:val="000000"/>
        </w:rPr>
        <w:t xml:space="preserve"> не подано ни одной заявки</w:t>
      </w:r>
      <w:r w:rsidRPr="00DA1D7D">
        <w:t>,</w:t>
      </w:r>
      <w:r w:rsidRPr="003E30A6">
        <w:rPr>
          <w:color w:val="000000"/>
        </w:rPr>
        <w:t xml:space="preserve"> протокол об итогах </w:t>
      </w:r>
      <w:r w:rsidRPr="00BB14B8">
        <w:rPr>
          <w:color w:val="000000"/>
        </w:rPr>
        <w:t>продажи</w:t>
      </w:r>
      <w:r w:rsidRPr="003E30A6">
        <w:rPr>
          <w:color w:val="000000"/>
        </w:rPr>
        <w:t xml:space="preserve"> (признание </w:t>
      </w:r>
      <w:r w:rsidRPr="00BB14B8">
        <w:rPr>
          <w:color w:val="000000"/>
        </w:rPr>
        <w:t>продажи несостоявшейся</w:t>
      </w:r>
      <w:r w:rsidRPr="003E30A6">
        <w:rPr>
          <w:color w:val="000000"/>
        </w:rPr>
        <w:t xml:space="preserve">) подписывается членами </w:t>
      </w:r>
      <w:r>
        <w:t>К</w:t>
      </w:r>
      <w:r w:rsidRPr="003E30A6">
        <w:rPr>
          <w:color w:val="000000"/>
        </w:rPr>
        <w:t xml:space="preserve">омиссии </w:t>
      </w:r>
      <w:r w:rsidRPr="00BB14B8">
        <w:rPr>
          <w:color w:val="000000"/>
        </w:rPr>
        <w:t xml:space="preserve">по продаже </w:t>
      </w:r>
      <w:r w:rsidRPr="003E30A6">
        <w:rPr>
          <w:color w:val="000000"/>
        </w:rPr>
        <w:t>заочно.</w:t>
      </w:r>
    </w:p>
    <w:p w14:paraId="7B222B76" w14:textId="77777777" w:rsidR="00CF0B27" w:rsidRPr="003E30A6"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p>
    <w:p w14:paraId="68EA4BD2" w14:textId="6D0B2688" w:rsidR="00CF0B27" w:rsidRPr="003E30A6"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color w:val="000000"/>
        </w:rPr>
      </w:pPr>
      <w:r w:rsidRPr="00BB14B8">
        <w:rPr>
          <w:b/>
          <w:color w:val="000000"/>
        </w:rPr>
        <w:t>16</w:t>
      </w:r>
      <w:r w:rsidRPr="003E30A6">
        <w:rPr>
          <w:b/>
          <w:color w:val="000000"/>
        </w:rPr>
        <w:t xml:space="preserve">. Опубликование и размещение извещения </w:t>
      </w:r>
      <w:r w:rsidRPr="00DA1D7D">
        <w:rPr>
          <w:b/>
        </w:rPr>
        <w:t xml:space="preserve">о результатах проведения </w:t>
      </w:r>
      <w:r w:rsidRPr="00BB14B8">
        <w:rPr>
          <w:b/>
          <w:color w:val="000000"/>
        </w:rPr>
        <w:t>об итогах продажи</w:t>
      </w:r>
    </w:p>
    <w:p w14:paraId="7F6B9E29" w14:textId="77777777" w:rsidR="00CF0B27" w:rsidRDefault="00CF0B27" w:rsidP="00CF0B27">
      <w:pPr>
        <w:ind w:firstLine="567"/>
        <w:jc w:val="both"/>
        <w:rPr>
          <w:color w:val="000000"/>
        </w:rPr>
      </w:pPr>
      <w:r w:rsidRPr="00BB14B8">
        <w:rPr>
          <w:color w:val="000000"/>
        </w:rPr>
        <w:t>16.1</w:t>
      </w:r>
      <w:r w:rsidRPr="00CF0B27">
        <w:t>. Итоги продажи размещаются на сайте Организатора продажи и на сайте Электронной площадки</w:t>
      </w:r>
      <w:r w:rsidRPr="00550561">
        <w:rPr>
          <w:rStyle w:val="a9"/>
          <w:color w:val="auto"/>
          <w:u w:val="none"/>
        </w:rPr>
        <w:t>.</w:t>
      </w:r>
      <w:r w:rsidRPr="00CF0B27">
        <w:t xml:space="preserve"> </w:t>
      </w:r>
    </w:p>
    <w:p w14:paraId="5E9F9A28" w14:textId="21BBC5B9" w:rsidR="00CF0B27" w:rsidRDefault="00CF0B27" w:rsidP="00CF0B27">
      <w:pPr>
        <w:ind w:firstLine="567"/>
        <w:jc w:val="both"/>
        <w:rPr>
          <w:b/>
          <w:color w:val="000000"/>
        </w:rPr>
      </w:pPr>
    </w:p>
    <w:p w14:paraId="2BE9D5C3" w14:textId="77777777" w:rsidR="00CF0B27" w:rsidRPr="003E30A6" w:rsidRDefault="00CF0B27" w:rsidP="00CF0B27">
      <w:pPr>
        <w:tabs>
          <w:tab w:val="left" w:pos="426"/>
          <w:tab w:val="left" w:pos="1620"/>
        </w:tabs>
        <w:ind w:firstLine="567"/>
        <w:jc w:val="center"/>
        <w:outlineLvl w:val="0"/>
        <w:rPr>
          <w:b/>
          <w:color w:val="000000"/>
        </w:rPr>
      </w:pPr>
      <w:r w:rsidRPr="003E30A6">
        <w:rPr>
          <w:b/>
          <w:color w:val="000000"/>
        </w:rPr>
        <w:t xml:space="preserve">РАЗДЕЛ </w:t>
      </w:r>
      <w:r w:rsidRPr="00BB14B8">
        <w:rPr>
          <w:b/>
          <w:color w:val="000000"/>
        </w:rPr>
        <w:t>V</w:t>
      </w:r>
      <w:r w:rsidRPr="003E30A6">
        <w:rPr>
          <w:b/>
          <w:color w:val="000000"/>
        </w:rPr>
        <w:t>. ПОРЯДОК РАЗРЕШЕНИЯ СПОРОВ</w:t>
      </w:r>
    </w:p>
    <w:p w14:paraId="44BA5C87" w14:textId="77777777" w:rsidR="00CF0B27" w:rsidRPr="003E30A6" w:rsidRDefault="00CF0B27" w:rsidP="00CF0B27">
      <w:pPr>
        <w:tabs>
          <w:tab w:val="left" w:pos="426"/>
        </w:tabs>
        <w:autoSpaceDE w:val="0"/>
        <w:autoSpaceDN w:val="0"/>
        <w:adjustRightInd w:val="0"/>
        <w:ind w:firstLine="567"/>
        <w:jc w:val="center"/>
        <w:rPr>
          <w:b/>
          <w:color w:val="000000"/>
        </w:rPr>
      </w:pPr>
      <w:r w:rsidRPr="00BB14B8">
        <w:rPr>
          <w:b/>
          <w:color w:val="000000"/>
        </w:rPr>
        <w:t>17</w:t>
      </w:r>
      <w:r w:rsidRPr="003E30A6">
        <w:rPr>
          <w:b/>
          <w:color w:val="000000"/>
        </w:rPr>
        <w:t>. Порядок разрешения споров</w:t>
      </w:r>
    </w:p>
    <w:p w14:paraId="3C7C73D8" w14:textId="77777777" w:rsidR="00CF0B27" w:rsidRPr="003E30A6" w:rsidRDefault="00CF0B27" w:rsidP="00CF0B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3E30A6">
        <w:rPr>
          <w:color w:val="000000"/>
        </w:rPr>
        <w:t xml:space="preserve">Все споры, разногласия или требования, возникающие в ходе организации, проведения и подведения итогов </w:t>
      </w:r>
      <w:r>
        <w:rPr>
          <w:color w:val="000000"/>
        </w:rPr>
        <w:t>продажи</w:t>
      </w:r>
      <w:r w:rsidRPr="003E30A6">
        <w:rPr>
          <w:color w:val="000000"/>
        </w:rPr>
        <w:t xml:space="preserve"> 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РФ.</w:t>
      </w:r>
    </w:p>
    <w:p w14:paraId="4D8178D4" w14:textId="0D750648" w:rsidR="00CF0B27" w:rsidRPr="00F00C88" w:rsidRDefault="00CF0B27" w:rsidP="00CF0B27">
      <w:pPr>
        <w:tabs>
          <w:tab w:val="left" w:pos="426"/>
        </w:tabs>
        <w:ind w:firstLine="567"/>
        <w:jc w:val="both"/>
        <w:outlineLvl w:val="1"/>
      </w:pPr>
      <w:r w:rsidRPr="00BB14B8">
        <w:rPr>
          <w:b/>
          <w:color w:val="000000"/>
        </w:rPr>
        <w:br w:type="page"/>
      </w:r>
    </w:p>
    <w:p w14:paraId="44892BB3" w14:textId="329F48EA" w:rsidR="00E57832" w:rsidRPr="002F3A4F" w:rsidRDefault="00E57832" w:rsidP="00F76A8C">
      <w:pPr>
        <w:tabs>
          <w:tab w:val="left" w:pos="1620"/>
        </w:tabs>
        <w:ind w:firstLine="567"/>
        <w:jc w:val="center"/>
        <w:outlineLvl w:val="0"/>
        <w:rPr>
          <w:b/>
        </w:rPr>
      </w:pPr>
      <w:bookmarkStart w:id="6" w:name="_Toc230144066"/>
      <w:bookmarkEnd w:id="5"/>
      <w:r w:rsidRPr="002F3A4F">
        <w:rPr>
          <w:b/>
        </w:rPr>
        <w:lastRenderedPageBreak/>
        <w:t>Раздел</w:t>
      </w:r>
      <w:r w:rsidR="002F3A4F">
        <w:rPr>
          <w:b/>
        </w:rPr>
        <w:t xml:space="preserve"> </w:t>
      </w:r>
      <w:r w:rsidR="002F3A4F" w:rsidRPr="002F3A4F">
        <w:rPr>
          <w:b/>
          <w:lang w:val="en-US"/>
        </w:rPr>
        <w:t>VI</w:t>
      </w:r>
      <w:r w:rsidRPr="002F3A4F">
        <w:rPr>
          <w:b/>
        </w:rPr>
        <w:t xml:space="preserve">. </w:t>
      </w:r>
      <w:bookmarkEnd w:id="6"/>
      <w:r w:rsidR="002F3A4F" w:rsidRPr="002F3A4F">
        <w:rPr>
          <w:b/>
        </w:rPr>
        <w:t>ФОРМА ЗАЯВКИ НА УЧАСТИЕ В ПРОДАЖЕ</w:t>
      </w:r>
    </w:p>
    <w:p w14:paraId="5D5E3DB4" w14:textId="77777777" w:rsidR="00890F39" w:rsidRPr="002F3A4F" w:rsidRDefault="00890F39" w:rsidP="002F3A4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03720DC4" w14:textId="77777777" w:rsidR="008E3284" w:rsidRPr="002F3A4F" w:rsidRDefault="000C25FE" w:rsidP="002F3A4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2F3A4F">
        <w:rPr>
          <w:b/>
        </w:rPr>
        <w:t xml:space="preserve">ЗАЯВКА НА УЧАСТИЕ В </w:t>
      </w:r>
      <w:r w:rsidR="008E3284" w:rsidRPr="002F3A4F">
        <w:rPr>
          <w:b/>
        </w:rPr>
        <w:t xml:space="preserve">ПРОДАЖЕ </w:t>
      </w:r>
    </w:p>
    <w:p w14:paraId="4986D6D8" w14:textId="5A0F0DD8" w:rsidR="000C25FE" w:rsidRPr="002F3A4F" w:rsidRDefault="008E3284" w:rsidP="002F3A4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2F3A4F">
        <w:rPr>
          <w:b/>
        </w:rPr>
        <w:t>ПОСРЕДСТВОМ ПУБЛИЧНОГО ПРЕДЛОЖЕНИЯ</w:t>
      </w:r>
    </w:p>
    <w:p w14:paraId="54ECF09D" w14:textId="181ADB5D" w:rsidR="000C25FE" w:rsidRPr="002F3A4F" w:rsidRDefault="000C25FE" w:rsidP="002F3A4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pPr>
      <w:r w:rsidRPr="002F3A4F">
        <w:t xml:space="preserve">(заполняется </w:t>
      </w:r>
      <w:r w:rsidR="002F3A4F">
        <w:rPr>
          <w:color w:val="000000"/>
        </w:rPr>
        <w:t>Претендентом</w:t>
      </w:r>
      <w:r w:rsidRPr="002F3A4F">
        <w:t xml:space="preserve"> (его полномочным представителем)</w:t>
      </w:r>
    </w:p>
    <w:p w14:paraId="20D79034" w14:textId="77777777" w:rsidR="000C25FE" w:rsidRPr="002F3A4F" w:rsidRDefault="000C25FE" w:rsidP="002F3A4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rPr>
          <w:b/>
        </w:rPr>
      </w:pPr>
    </w:p>
    <w:p w14:paraId="08C3D437" w14:textId="38C07E6C" w:rsidR="000C25FE" w:rsidRPr="002F3A4F"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2F3A4F">
        <w:rPr>
          <w:b/>
        </w:rPr>
        <w:t xml:space="preserve">Претендент </w:t>
      </w:r>
      <w:r w:rsidRPr="00F05947">
        <w:t>(</w:t>
      </w:r>
      <w:r w:rsidRPr="002F3A4F">
        <w:t>юридическое или физическое лицо, индивидуальный предприниматель</w:t>
      </w:r>
      <w:r w:rsidRPr="00F05947">
        <w:t>)</w:t>
      </w:r>
    </w:p>
    <w:p w14:paraId="5BB0F3BB" w14:textId="77777777" w:rsidR="000C25FE" w:rsidRPr="002F3A4F" w:rsidRDefault="000C25FE" w:rsidP="002F3A4F">
      <w:pPr>
        <w:tabs>
          <w:tab w:val="left" w:pos="0"/>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rPr>
          <w:b/>
          <w:i/>
          <w:color w:val="002060"/>
          <w:u w:val="single"/>
        </w:rPr>
      </w:pPr>
      <w:r w:rsidRPr="002F3A4F">
        <w:rPr>
          <w:b/>
          <w:i/>
          <w:color w:val="002060"/>
          <w:u w:val="single"/>
        </w:rPr>
        <w:t>Для физических лиц и индивидуальных предпринимателей:</w:t>
      </w:r>
    </w:p>
    <w:p w14:paraId="2E833E27" w14:textId="77777777" w:rsidR="000C25FE" w:rsidRPr="002F3A4F"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2F3A4F">
        <w:t>Ф.И.О. заявителя____________________________________</w:t>
      </w:r>
    </w:p>
    <w:p w14:paraId="7BF42340" w14:textId="77777777" w:rsidR="000C25FE" w:rsidRPr="002F3A4F"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2F3A4F">
        <w:t>Документ, удостоверяющий личность: ________________________________</w:t>
      </w:r>
    </w:p>
    <w:p w14:paraId="5FF93A38" w14:textId="77777777" w:rsidR="000C25FE" w:rsidRPr="002F3A4F"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2F3A4F">
        <w:t>Серия __________ № ___________________, выдан «____» ______________ г.</w:t>
      </w:r>
    </w:p>
    <w:p w14:paraId="773B6CCD" w14:textId="77777777" w:rsidR="000C25FE" w:rsidRPr="002F3A4F"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2F3A4F">
        <w:t>__________________________________________________________________</w:t>
      </w:r>
    </w:p>
    <w:p w14:paraId="3DC9FB58" w14:textId="77777777" w:rsidR="000C25FE" w:rsidRPr="002F3A4F"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center"/>
      </w:pPr>
      <w:r w:rsidRPr="002F3A4F">
        <w:t>(кем выдан)</w:t>
      </w:r>
    </w:p>
    <w:p w14:paraId="08BC3703" w14:textId="77777777" w:rsidR="000C25FE" w:rsidRPr="002F3A4F"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2F3A4F">
        <w:t>Место регистрации _______________________________________________</w:t>
      </w:r>
    </w:p>
    <w:p w14:paraId="379731FA" w14:textId="77777777" w:rsidR="000C25FE" w:rsidRPr="002F3A4F"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2F3A4F">
        <w:t>Телефон _____________________ Индекс ______________________________</w:t>
      </w:r>
    </w:p>
    <w:p w14:paraId="3E650D07" w14:textId="77777777" w:rsidR="000C25FE" w:rsidRPr="002F3A4F"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2F3A4F">
        <w:t>Электронная почта: __________________________________</w:t>
      </w:r>
    </w:p>
    <w:p w14:paraId="45B18AC7" w14:textId="77777777" w:rsidR="000C25FE" w:rsidRPr="002F3A4F"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2F3A4F">
        <w:t>ИНН ______________________</w:t>
      </w:r>
    </w:p>
    <w:p w14:paraId="4725C7D7" w14:textId="77777777" w:rsidR="000C25FE" w:rsidRPr="002F3A4F"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p>
    <w:p w14:paraId="0F704AE4" w14:textId="77777777" w:rsidR="000C25FE" w:rsidRPr="002F3A4F" w:rsidRDefault="000C25FE" w:rsidP="002F3A4F">
      <w:pPr>
        <w:tabs>
          <w:tab w:val="left" w:pos="0"/>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rPr>
          <w:b/>
          <w:i/>
          <w:color w:val="002060"/>
          <w:u w:val="single"/>
        </w:rPr>
      </w:pPr>
      <w:r w:rsidRPr="002F3A4F">
        <w:rPr>
          <w:b/>
          <w:i/>
          <w:color w:val="002060"/>
          <w:u w:val="single"/>
        </w:rPr>
        <w:t>Для индивидуальных предпринимателей:</w:t>
      </w:r>
    </w:p>
    <w:p w14:paraId="61F5C0C0" w14:textId="77777777" w:rsidR="000C25FE" w:rsidRPr="002F3A4F"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2F3A4F">
        <w:t>Документ о государственной регистрации в качестве индивидуального предпринимателя:</w:t>
      </w:r>
    </w:p>
    <w:p w14:paraId="2BF0813C" w14:textId="4BBEBAFE" w:rsidR="000C25FE" w:rsidRPr="002F3A4F"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2F3A4F">
        <w:t xml:space="preserve">(наименование документа) _______________серия _________№ ________, </w:t>
      </w:r>
    </w:p>
    <w:p w14:paraId="449A9B76" w14:textId="77777777" w:rsidR="000C25FE" w:rsidRPr="00F05947"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rPr>
          <w:bCs/>
        </w:rPr>
      </w:pPr>
      <w:r w:rsidRPr="00F05947">
        <w:rPr>
          <w:bCs/>
        </w:rPr>
        <w:t>дата регистрации «____» _____________________г.</w:t>
      </w:r>
    </w:p>
    <w:p w14:paraId="7A4ACE56" w14:textId="77777777" w:rsidR="000C25FE" w:rsidRPr="002F3A4F"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2F3A4F">
        <w:t xml:space="preserve">ОГРНИП: </w:t>
      </w:r>
      <w:r w:rsidRPr="00F05947">
        <w:rPr>
          <w:bCs/>
        </w:rPr>
        <w:t>_________________________</w:t>
      </w:r>
    </w:p>
    <w:p w14:paraId="22DABC98" w14:textId="77777777" w:rsidR="000C25FE" w:rsidRPr="002F3A4F"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p>
    <w:p w14:paraId="3C81D6BB" w14:textId="77777777" w:rsidR="000C25FE" w:rsidRPr="002F3A4F" w:rsidRDefault="000C25FE" w:rsidP="002F3A4F">
      <w:pPr>
        <w:tabs>
          <w:tab w:val="left" w:pos="0"/>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rPr>
          <w:b/>
          <w:i/>
          <w:color w:val="002060"/>
          <w:u w:val="single"/>
        </w:rPr>
      </w:pPr>
      <w:r w:rsidRPr="002F3A4F">
        <w:rPr>
          <w:b/>
          <w:i/>
          <w:color w:val="002060"/>
          <w:u w:val="single"/>
        </w:rPr>
        <w:t>Для юридических лиц:</w:t>
      </w:r>
    </w:p>
    <w:p w14:paraId="5C1790A9" w14:textId="77777777" w:rsidR="000C25FE" w:rsidRPr="002F3A4F"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2F3A4F">
        <w:t>Наименование заявителя ____________________________________</w:t>
      </w:r>
    </w:p>
    <w:p w14:paraId="0F157D3D" w14:textId="77777777" w:rsidR="000C25FE" w:rsidRPr="002F3A4F"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2F3A4F">
        <w:t>Документ о государственной регистрации в качестве юридического лица или индивидуального предпринимателя:</w:t>
      </w:r>
    </w:p>
    <w:p w14:paraId="46723878" w14:textId="77777777" w:rsidR="000C25FE" w:rsidRPr="00F05947"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2F3A4F">
        <w:t xml:space="preserve">(наименование документа) _______________серия _________№ ________, </w:t>
      </w:r>
    </w:p>
    <w:p w14:paraId="26ED2CFC" w14:textId="77777777" w:rsidR="000C25FE" w:rsidRPr="002F3A4F"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2F3A4F">
        <w:t>дата регистрации «____» _____________________г.</w:t>
      </w:r>
    </w:p>
    <w:p w14:paraId="73E38DC5" w14:textId="77777777" w:rsidR="000C25FE" w:rsidRPr="002F3A4F"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2F3A4F">
        <w:t>Орган, осуществивший регистрацию _________________________________</w:t>
      </w:r>
    </w:p>
    <w:p w14:paraId="7BC2B0AE" w14:textId="77777777" w:rsidR="000C25FE" w:rsidRPr="002F3A4F"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2F3A4F">
        <w:t>Место выдачи ___________________________________________________</w:t>
      </w:r>
    </w:p>
    <w:p w14:paraId="7700F5A0" w14:textId="77777777" w:rsidR="000C25FE" w:rsidRPr="002F3A4F"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2F3A4F">
        <w:t>ОГРН _________________________________________________</w:t>
      </w:r>
    </w:p>
    <w:p w14:paraId="7ADBE30C" w14:textId="77777777" w:rsidR="000C25FE" w:rsidRPr="002F3A4F"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2F3A4F">
        <w:t>ИНН _____________________________________________</w:t>
      </w:r>
    </w:p>
    <w:p w14:paraId="60A2412A" w14:textId="77777777" w:rsidR="000C25FE" w:rsidRPr="002F3A4F"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2F3A4F">
        <w:t>Юридический адрес заявителя: ______________________________________</w:t>
      </w:r>
    </w:p>
    <w:p w14:paraId="4BAAC133" w14:textId="77777777" w:rsidR="000C25FE" w:rsidRPr="002F3A4F"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2F3A4F">
        <w:t>Телефон ________________ Факс ____________ Индекс _______________</w:t>
      </w:r>
    </w:p>
    <w:p w14:paraId="70C28C4E" w14:textId="77777777" w:rsidR="000C25FE" w:rsidRPr="002F3A4F"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2F3A4F">
        <w:t>Электронная почта: __________________________________</w:t>
      </w:r>
    </w:p>
    <w:p w14:paraId="728D70D0" w14:textId="77777777" w:rsidR="000C25FE" w:rsidRPr="002F3A4F"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p>
    <w:p w14:paraId="372DCBBB" w14:textId="19FC4F19" w:rsidR="000C25FE" w:rsidRPr="002F3A4F"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both"/>
      </w:pPr>
      <w:r w:rsidRPr="002F3A4F">
        <w:t xml:space="preserve">Представитель заявителя </w:t>
      </w:r>
      <w:r w:rsidRPr="00F05947">
        <w:t>___________________________________________</w:t>
      </w:r>
    </w:p>
    <w:p w14:paraId="72ED9B9F" w14:textId="77777777" w:rsidR="000C25FE" w:rsidRPr="002F3A4F"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567"/>
        <w:jc w:val="center"/>
        <w:rPr>
          <w:i/>
        </w:rPr>
      </w:pPr>
      <w:r w:rsidRPr="002F3A4F">
        <w:rPr>
          <w:i/>
        </w:rPr>
        <w:t>(Ф.И.О. или наименование)</w:t>
      </w:r>
    </w:p>
    <w:p w14:paraId="20782909" w14:textId="77777777" w:rsidR="000C25FE" w:rsidRPr="002F3A4F"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2F3A4F">
        <w:t>Действует на основании ___________________ от «____» ________г. № ____</w:t>
      </w:r>
    </w:p>
    <w:p w14:paraId="3CCB04ED" w14:textId="77777777" w:rsidR="000C25FE" w:rsidRPr="002F3A4F"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2F3A4F">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388DCF3" w14:textId="77777777" w:rsidR="000C25FE" w:rsidRPr="002F3A4F" w:rsidRDefault="000C25FE"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r w:rsidRPr="002F3A4F">
        <w:rPr>
          <w:i/>
        </w:rPr>
        <w:t>(наименование документа, серия, номер, дата и место выдачи (регистрации), кем и когда выдан)</w:t>
      </w:r>
    </w:p>
    <w:p w14:paraId="7DEFC632" w14:textId="2EEEC3F3" w:rsidR="002F3A4F" w:rsidRPr="00BB14B8" w:rsidRDefault="002F3A4F" w:rsidP="002F3A4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color w:val="000000"/>
        </w:rPr>
      </w:pPr>
      <w:r>
        <w:rPr>
          <w:color w:val="000000"/>
        </w:rPr>
        <w:tab/>
      </w:r>
      <w:r w:rsidRPr="00BB14B8">
        <w:rPr>
          <w:color w:val="000000"/>
        </w:rPr>
        <w:t xml:space="preserve">Банковские реквизиты </w:t>
      </w:r>
      <w:r w:rsidR="000C21AE" w:rsidRPr="00BB14B8">
        <w:rPr>
          <w:color w:val="000000"/>
        </w:rPr>
        <w:t>претендента: _</w:t>
      </w:r>
      <w:r w:rsidRPr="00BB14B8">
        <w:rPr>
          <w:color w:val="000000"/>
        </w:rPr>
        <w:t>________________</w:t>
      </w:r>
    </w:p>
    <w:p w14:paraId="729371E9" w14:textId="397D71FB" w:rsidR="002F3A4F" w:rsidRPr="00BB14B8" w:rsidRDefault="002F3A4F" w:rsidP="002F3A4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color w:val="000000"/>
        </w:rPr>
      </w:pPr>
      <w:r>
        <w:rPr>
          <w:color w:val="000000"/>
        </w:rPr>
        <w:tab/>
      </w:r>
      <w:r w:rsidRPr="00BB14B8">
        <w:rPr>
          <w:color w:val="000000"/>
        </w:rPr>
        <w:t>___________________________________________________</w:t>
      </w:r>
    </w:p>
    <w:p w14:paraId="1D85DA54" w14:textId="77777777" w:rsidR="002F3A4F" w:rsidRPr="00BB14B8" w:rsidRDefault="002F3A4F" w:rsidP="002F3A4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i/>
          <w:color w:val="000000"/>
        </w:rPr>
      </w:pPr>
    </w:p>
    <w:p w14:paraId="097EE319" w14:textId="6CE24159" w:rsidR="000C25FE" w:rsidRPr="002F3A4F" w:rsidRDefault="000C25FE" w:rsidP="002F3A4F">
      <w:pPr>
        <w:pBdr>
          <w:bottom w:val="single" w:sz="12" w:space="1" w:color="auto"/>
        </w:pBd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2F3A4F">
        <w:t>принимая решение об участии в продаже</w:t>
      </w:r>
      <w:r w:rsidR="008E3284" w:rsidRPr="002F3A4F">
        <w:t xml:space="preserve"> посредством публичного предложения</w:t>
      </w:r>
      <w:r w:rsidR="002F3A4F">
        <w:t xml:space="preserve"> </w:t>
      </w:r>
      <w:r w:rsidR="002F3A4F" w:rsidRPr="00BB14B8">
        <w:rPr>
          <w:color w:val="000000"/>
        </w:rPr>
        <w:t>(далее-Продажа)</w:t>
      </w:r>
      <w:r w:rsidRPr="002F3A4F">
        <w:t xml:space="preserve"> следующего имущества: </w:t>
      </w:r>
    </w:p>
    <w:p w14:paraId="63DAEEE0" w14:textId="77777777" w:rsidR="000C25FE" w:rsidRPr="00F05947" w:rsidRDefault="000C25FE" w:rsidP="00F76A8C">
      <w:pPr>
        <w:pBdr>
          <w:bottom w:val="single" w:sz="12" w:space="1" w:color="auto"/>
        </w:pBd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610AFB70" w14:textId="1035FED2" w:rsidR="000C25FE" w:rsidRPr="002F3A4F" w:rsidRDefault="002F3A4F" w:rsidP="002F3A4F">
      <w:pPr>
        <w:tabs>
          <w:tab w:val="left" w:pos="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r w:rsidRPr="002F3A4F">
        <w:rPr>
          <w:i/>
        </w:rPr>
        <w:t>(наименование и адрес приобретаемого имущества)</w:t>
      </w:r>
    </w:p>
    <w:p w14:paraId="7D5CDF63" w14:textId="77777777" w:rsidR="00E05D56" w:rsidRPr="002F3A4F" w:rsidRDefault="000C25FE" w:rsidP="002F3A4F">
      <w:pPr>
        <w:tabs>
          <w:tab w:val="left" w:pos="0"/>
        </w:tabs>
        <w:autoSpaceDE w:val="0"/>
        <w:autoSpaceDN w:val="0"/>
        <w:adjustRightInd w:val="0"/>
        <w:ind w:firstLine="567"/>
        <w:jc w:val="both"/>
        <w:rPr>
          <w:b/>
        </w:rPr>
      </w:pPr>
      <w:r w:rsidRPr="002F3A4F">
        <w:rPr>
          <w:b/>
        </w:rPr>
        <w:lastRenderedPageBreak/>
        <w:t>находящегося в собственности ________________________________</w:t>
      </w:r>
      <w:r w:rsidR="00E05D56" w:rsidRPr="00F05947">
        <w:rPr>
          <w:b/>
        </w:rPr>
        <w:t xml:space="preserve"> </w:t>
      </w:r>
      <w:r w:rsidR="00E05D56" w:rsidRPr="002F3A4F">
        <w:rPr>
          <w:b/>
        </w:rPr>
        <w:t>обязуюсь:</w:t>
      </w:r>
    </w:p>
    <w:p w14:paraId="6EF2C1C9" w14:textId="77777777" w:rsidR="000C25FE" w:rsidRPr="00F05947" w:rsidRDefault="000C25FE" w:rsidP="002F3A4F">
      <w:pPr>
        <w:tabs>
          <w:tab w:val="left" w:pos="0"/>
        </w:tabs>
        <w:autoSpaceDE w:val="0"/>
        <w:autoSpaceDN w:val="0"/>
        <w:adjustRightInd w:val="0"/>
        <w:ind w:firstLine="567"/>
        <w:jc w:val="both"/>
        <w:rPr>
          <w:i/>
        </w:rPr>
      </w:pPr>
      <w:r w:rsidRPr="00F05947">
        <w:rPr>
          <w:b/>
        </w:rPr>
        <w:tab/>
      </w:r>
      <w:r w:rsidRPr="00F05947">
        <w:rPr>
          <w:b/>
        </w:rPr>
        <w:tab/>
      </w:r>
      <w:r w:rsidRPr="00F05947">
        <w:rPr>
          <w:b/>
        </w:rPr>
        <w:tab/>
      </w:r>
      <w:r w:rsidRPr="00F05947">
        <w:rPr>
          <w:b/>
        </w:rPr>
        <w:tab/>
      </w:r>
      <w:r w:rsidRPr="00F05947">
        <w:rPr>
          <w:b/>
        </w:rPr>
        <w:tab/>
      </w:r>
      <w:r w:rsidRPr="00F05947">
        <w:rPr>
          <w:b/>
        </w:rPr>
        <w:tab/>
      </w:r>
      <w:r w:rsidRPr="00F05947">
        <w:rPr>
          <w:i/>
        </w:rPr>
        <w:t>(наименование собственника)</w:t>
      </w:r>
    </w:p>
    <w:p w14:paraId="720140B7" w14:textId="1768BA6F" w:rsidR="00EE162F" w:rsidRPr="00F05947" w:rsidRDefault="00EE162F" w:rsidP="00F76A8C">
      <w:pPr>
        <w:tabs>
          <w:tab w:val="left" w:pos="0"/>
        </w:tabs>
        <w:autoSpaceDE w:val="0"/>
        <w:autoSpaceDN w:val="0"/>
        <w:adjustRightInd w:val="0"/>
        <w:ind w:firstLine="567"/>
        <w:jc w:val="both"/>
        <w:rPr>
          <w:b/>
        </w:rPr>
      </w:pPr>
    </w:p>
    <w:p w14:paraId="351CA0B2" w14:textId="77777777" w:rsidR="000C25FE" w:rsidRPr="002F3A4F" w:rsidRDefault="000C25FE" w:rsidP="002F3A4F">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2F3A4F">
        <w:t xml:space="preserve">1.1. Соблюдать условия </w:t>
      </w:r>
      <w:r w:rsidR="008E3284" w:rsidRPr="002F3A4F">
        <w:t>продажи</w:t>
      </w:r>
      <w:r w:rsidRPr="002F3A4F">
        <w:t xml:space="preserve">, содержащиеся в </w:t>
      </w:r>
      <w:r w:rsidR="008E3284" w:rsidRPr="002F3A4F">
        <w:t>д</w:t>
      </w:r>
      <w:r w:rsidRPr="002F3A4F">
        <w:t>окументации</w:t>
      </w:r>
      <w:r w:rsidR="008E3284" w:rsidRPr="002F3A4F">
        <w:t xml:space="preserve"> по продаже</w:t>
      </w:r>
      <w:r w:rsidRPr="002F3A4F">
        <w:t>.</w:t>
      </w:r>
    </w:p>
    <w:p w14:paraId="264D9C04" w14:textId="27C4FECE" w:rsidR="000C25FE" w:rsidRPr="002F3A4F" w:rsidRDefault="000C25FE" w:rsidP="002F3A4F">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2F3A4F">
        <w:t xml:space="preserve">1.2. Принять участие в </w:t>
      </w:r>
      <w:r w:rsidR="008E3284" w:rsidRPr="002F3A4F">
        <w:t>продаж</w:t>
      </w:r>
      <w:r w:rsidRPr="002F3A4F">
        <w:t>е лично, либо через уполномоченное лицо.</w:t>
      </w:r>
    </w:p>
    <w:p w14:paraId="0A6706A5" w14:textId="05362CAF" w:rsidR="000C25FE" w:rsidRPr="00485CC9" w:rsidRDefault="000C25FE" w:rsidP="00485CC9">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85CC9">
        <w:t xml:space="preserve">1.3. В случае признания меня Победителем (Единственным участником) </w:t>
      </w:r>
      <w:r w:rsidR="008E3284" w:rsidRPr="00485CC9">
        <w:t>продажи</w:t>
      </w:r>
      <w:r w:rsidRPr="00485CC9">
        <w:t xml:space="preserve"> заключить с Собственником имущества </w:t>
      </w:r>
      <w:r w:rsidR="003F6695" w:rsidRPr="002E47CF">
        <w:t xml:space="preserve">Соглашение об обеспечительном платеже в течение 3 (Трех) календарных дней </w:t>
      </w:r>
      <w:r w:rsidR="00485CC9" w:rsidRPr="00485CC9">
        <w:t>с даты окончания проведения продажи</w:t>
      </w:r>
      <w:r w:rsidR="005343C3" w:rsidRPr="00485CC9">
        <w:t>,</w:t>
      </w:r>
      <w:r w:rsidR="003F6695" w:rsidRPr="002E47CF">
        <w:t xml:space="preserve"> договор купли-продажи в течение </w:t>
      </w:r>
      <w:r w:rsidR="0025447E">
        <w:t>14</w:t>
      </w:r>
      <w:r w:rsidR="000C21AE" w:rsidRPr="002E47CF">
        <w:t xml:space="preserve"> </w:t>
      </w:r>
      <w:r w:rsidR="003F6695" w:rsidRPr="002E47CF">
        <w:t>(</w:t>
      </w:r>
      <w:r w:rsidR="0025447E">
        <w:t>четырнадцати</w:t>
      </w:r>
      <w:r w:rsidR="003F6695" w:rsidRPr="002E47CF">
        <w:t xml:space="preserve">) календарных дней </w:t>
      </w:r>
      <w:r w:rsidR="00485CC9" w:rsidRPr="00485CC9">
        <w:t xml:space="preserve">с даты окончания проведения продажи </w:t>
      </w:r>
      <w:r w:rsidRPr="00485CC9">
        <w:t xml:space="preserve">и уплатить Собственнику имущества стоимость имущества, установленную по результатам </w:t>
      </w:r>
      <w:r w:rsidR="008E3284" w:rsidRPr="00485CC9">
        <w:t>продажи</w:t>
      </w:r>
      <w:r w:rsidRPr="00485CC9">
        <w:t xml:space="preserve">, в сроки, определяемые </w:t>
      </w:r>
      <w:r w:rsidR="00573E18" w:rsidRPr="002E47CF">
        <w:t>Соглашением об обеспечительном платеже</w:t>
      </w:r>
      <w:r w:rsidRPr="00485CC9">
        <w:t xml:space="preserve">. </w:t>
      </w:r>
    </w:p>
    <w:p w14:paraId="2D769C78" w14:textId="5314EDB1" w:rsidR="000C25FE" w:rsidRPr="00485CC9" w:rsidRDefault="000C25FE" w:rsidP="00485CC9">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85CC9">
        <w:t xml:space="preserve">1.4. В случае уклонения Победителя </w:t>
      </w:r>
      <w:r w:rsidR="00733A2E" w:rsidRPr="00485CC9">
        <w:t>продажи</w:t>
      </w:r>
      <w:r w:rsidRPr="00485CC9">
        <w:t xml:space="preserve"> от подписания </w:t>
      </w:r>
      <w:r w:rsidR="00733A2E" w:rsidRPr="002E47CF">
        <w:t>Соглашения об обеспечительном платеже и</w:t>
      </w:r>
      <w:r w:rsidR="00647437" w:rsidRPr="002E47CF">
        <w:t>/или</w:t>
      </w:r>
      <w:r w:rsidR="00733A2E" w:rsidRPr="002E47CF">
        <w:t xml:space="preserve"> </w:t>
      </w:r>
      <w:r w:rsidRPr="00485CC9">
        <w:t xml:space="preserve">договора купли-продажи имущества принимаю на себя обязанности Победителя, в случае если мое предложение о цене в ходе </w:t>
      </w:r>
      <w:r w:rsidR="00733A2E" w:rsidRPr="00485CC9">
        <w:t>продажи</w:t>
      </w:r>
      <w:r w:rsidRPr="00485CC9">
        <w:t xml:space="preserve"> было предпоследним.  </w:t>
      </w:r>
    </w:p>
    <w:p w14:paraId="2C615D5B" w14:textId="11E7ED9C" w:rsidR="000C25FE" w:rsidRPr="00485CC9" w:rsidRDefault="000C25FE" w:rsidP="00485CC9">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85CC9">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2E473F88" w14:textId="636E3346" w:rsidR="00733A2E" w:rsidRPr="002E47CF" w:rsidRDefault="009E1927" w:rsidP="00733A2E">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color w:val="000000"/>
        </w:rPr>
      </w:pPr>
      <w:r w:rsidRPr="002E47CF">
        <w:rPr>
          <w:color w:val="000000"/>
        </w:rPr>
        <w:tab/>
        <w:t>Я подтверждаю, что располагаю</w:t>
      </w:r>
      <w:r w:rsidR="00733A2E" w:rsidRPr="002E47CF">
        <w:rPr>
          <w:color w:val="000000"/>
        </w:rPr>
        <w:t xml:space="preserve">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заключения Соглашения об обеспечительном платеже и договора купли-продажи и </w:t>
      </w:r>
      <w:r w:rsidR="00485CC9">
        <w:rPr>
          <w:color w:val="000000"/>
        </w:rPr>
        <w:t>его</w:t>
      </w:r>
      <w:r w:rsidR="00733A2E" w:rsidRPr="002E47CF">
        <w:rPr>
          <w:color w:val="000000"/>
        </w:rPr>
        <w:t xml:space="preserve"> условиями, последствиях уклонения или отказа от подписания протокола об итогах продажи, </w:t>
      </w:r>
      <w:r w:rsidRPr="002E47CF">
        <w:rPr>
          <w:color w:val="000000"/>
        </w:rPr>
        <w:t>Соглашения об обеспечительном платеж</w:t>
      </w:r>
      <w:r w:rsidR="00900E31" w:rsidRPr="002E47CF">
        <w:rPr>
          <w:color w:val="000000"/>
        </w:rPr>
        <w:t>е,</w:t>
      </w:r>
      <w:r w:rsidRPr="002E47CF">
        <w:rPr>
          <w:color w:val="000000"/>
        </w:rPr>
        <w:t xml:space="preserve"> </w:t>
      </w:r>
      <w:r w:rsidR="00733A2E" w:rsidRPr="002E47CF">
        <w:rPr>
          <w:color w:val="000000"/>
        </w:rPr>
        <w:t>договора купли-продажи.</w:t>
      </w:r>
    </w:p>
    <w:p w14:paraId="7E5D0537" w14:textId="36742F71" w:rsidR="000C25FE" w:rsidRPr="00485CC9" w:rsidRDefault="000C25FE" w:rsidP="00485CC9">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85CC9">
        <w:t xml:space="preserve">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w:t>
      </w:r>
      <w:r w:rsidR="00485CC9">
        <w:t>д</w:t>
      </w:r>
      <w:r w:rsidRPr="002E47CF">
        <w:t>окументации</w:t>
      </w:r>
      <w:r w:rsidR="00403547" w:rsidRPr="002E47CF">
        <w:t xml:space="preserve"> </w:t>
      </w:r>
      <w:r w:rsidR="00485CC9">
        <w:t>п</w:t>
      </w:r>
      <w:r w:rsidR="00403547" w:rsidRPr="002E47CF">
        <w:t>о</w:t>
      </w:r>
      <w:r w:rsidR="00403547" w:rsidRPr="00485CC9">
        <w:t xml:space="preserve"> продаже</w:t>
      </w:r>
      <w:r w:rsidRPr="00485CC9">
        <w:t>, что мне была представлена возможность ознакомиться с имуществом</w:t>
      </w:r>
      <w:r w:rsidRPr="002E47CF">
        <w:t>,</w:t>
      </w:r>
      <w:r w:rsidRPr="00485CC9">
        <w:t xml:space="preserve"> в порядке, установленном документацией о проведении настоящей процедуры, претензий не имею.</w:t>
      </w:r>
    </w:p>
    <w:p w14:paraId="519E13C1" w14:textId="224CDA18" w:rsidR="000C25FE" w:rsidRPr="00485CC9" w:rsidRDefault="000C25FE" w:rsidP="00485CC9">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85CC9">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3868A7DC" w14:textId="77777777" w:rsidR="000C25FE" w:rsidRPr="00485CC9" w:rsidRDefault="000C25FE" w:rsidP="00F76A8C">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85CC9">
        <w:t xml:space="preserve">Я согласен на обработку своих персональных данных.  </w:t>
      </w:r>
    </w:p>
    <w:p w14:paraId="21FC671C" w14:textId="77777777" w:rsidR="00C27AA8" w:rsidRPr="00485CC9" w:rsidRDefault="00C27AA8" w:rsidP="00485CC9">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85CC9">
        <w:t xml:space="preserve">         </w:t>
      </w:r>
    </w:p>
    <w:p w14:paraId="6B0C5BE2" w14:textId="79578E9A" w:rsidR="00C27AA8" w:rsidRPr="00485CC9" w:rsidRDefault="00C27AA8" w:rsidP="00485CC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r w:rsidRPr="00485CC9">
        <w:rPr>
          <w:i/>
        </w:rPr>
        <w:t xml:space="preserve">Пакет документов, указанных в </w:t>
      </w:r>
      <w:r w:rsidR="00485CC9">
        <w:rPr>
          <w:i/>
        </w:rPr>
        <w:t>д</w:t>
      </w:r>
      <w:r w:rsidRPr="002E47CF">
        <w:rPr>
          <w:i/>
        </w:rPr>
        <w:t>окументации</w:t>
      </w:r>
      <w:r w:rsidR="00403547" w:rsidRPr="00485CC9">
        <w:rPr>
          <w:i/>
        </w:rPr>
        <w:t xml:space="preserve"> по продаже</w:t>
      </w:r>
      <w:r w:rsidRPr="00485CC9">
        <w:rPr>
          <w:i/>
        </w:rPr>
        <w:t xml:space="preserve"> и оформленных надлежащим образом прилагается.</w:t>
      </w:r>
    </w:p>
    <w:p w14:paraId="542DEE94" w14:textId="77777777" w:rsidR="00C27AA8" w:rsidRPr="00485CC9" w:rsidRDefault="00C27AA8" w:rsidP="00485CC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i/>
        </w:rPr>
      </w:pPr>
    </w:p>
    <w:p w14:paraId="012678D0" w14:textId="5BBB95DE" w:rsidR="00C27AA8" w:rsidRPr="00485CC9" w:rsidRDefault="00C27AA8" w:rsidP="00485CC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85CC9">
        <w:rPr>
          <w:i/>
        </w:rPr>
        <w:t>Должность и подпись Претендента</w:t>
      </w:r>
      <w:r w:rsidR="0075684A">
        <w:rPr>
          <w:i/>
        </w:rPr>
        <w:t xml:space="preserve"> </w:t>
      </w:r>
      <w:r w:rsidRPr="00485CC9">
        <w:t>_______________________________</w:t>
      </w:r>
    </w:p>
    <w:p w14:paraId="3BF57D42" w14:textId="697F7191" w:rsidR="00C27AA8" w:rsidRPr="00485CC9" w:rsidRDefault="00C27AA8" w:rsidP="00485CC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pPr>
      <w:r w:rsidRPr="00485CC9">
        <w:t xml:space="preserve">                                   </w:t>
      </w:r>
      <w:r w:rsidR="0075684A">
        <w:t xml:space="preserve">  </w:t>
      </w:r>
      <w:r w:rsidRPr="00485CC9">
        <w:t>(его полномочного представителя)</w:t>
      </w:r>
    </w:p>
    <w:p w14:paraId="53D32192" w14:textId="7844DB3B" w:rsidR="00C27AA8" w:rsidRPr="00485CC9" w:rsidRDefault="00C27AA8" w:rsidP="00485CC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85CC9">
        <w:t>М.П</w:t>
      </w:r>
      <w:r w:rsidRPr="002E47CF">
        <w:t>.</w:t>
      </w:r>
    </w:p>
    <w:p w14:paraId="65BBC61D" w14:textId="1F1E500D" w:rsidR="00BD7E94" w:rsidRPr="00FE7E6A" w:rsidRDefault="00F429A3" w:rsidP="00485CC9">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097A74">
        <w:rPr>
          <w:b/>
        </w:rPr>
        <w:br w:type="page"/>
      </w:r>
      <w:r w:rsidR="00E57832" w:rsidRPr="00485CC9">
        <w:rPr>
          <w:b/>
        </w:rPr>
        <w:lastRenderedPageBreak/>
        <w:t xml:space="preserve">Раздел </w:t>
      </w:r>
      <w:r w:rsidR="000E43EF" w:rsidRPr="00F05947">
        <w:rPr>
          <w:b/>
          <w:lang w:val="en-US"/>
        </w:rPr>
        <w:t>VII</w:t>
      </w:r>
      <w:r w:rsidR="00E57832" w:rsidRPr="00485CC9">
        <w:rPr>
          <w:b/>
        </w:rPr>
        <w:t xml:space="preserve">. </w:t>
      </w:r>
      <w:r w:rsidR="00E57832" w:rsidRPr="00FE7E6A">
        <w:rPr>
          <w:b/>
        </w:rPr>
        <w:t>ФОРМА ДОГОВОРА О ЗАДАТКЕ</w:t>
      </w:r>
      <w:bookmarkStart w:id="7" w:name="_Toc229476288"/>
      <w:bookmarkStart w:id="8" w:name="_Toc230144069"/>
    </w:p>
    <w:p w14:paraId="6FAC2BD6" w14:textId="77777777" w:rsidR="00890F39" w:rsidRPr="00FE7E6A" w:rsidRDefault="00890F39"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3B1AA0C3" w14:textId="77777777" w:rsidR="007F3785" w:rsidRPr="00FE7E6A" w:rsidRDefault="007F3785" w:rsidP="00485CC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FE7E6A">
        <w:rPr>
          <w:b/>
        </w:rPr>
        <w:t>ДОГОВОР О ЗАДАТКЕ № _____</w:t>
      </w:r>
    </w:p>
    <w:p w14:paraId="07962199" w14:textId="77777777" w:rsidR="007F3785" w:rsidRPr="00FE7E6A" w:rsidRDefault="007F3785" w:rsidP="00FE7E6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rPr>
          <w:b/>
        </w:rPr>
      </w:pPr>
    </w:p>
    <w:p w14:paraId="2593AC5F" w14:textId="134C6D1E" w:rsidR="007F3785" w:rsidRDefault="007F3785" w:rsidP="00550561">
      <w:pPr>
        <w:jc w:val="both"/>
        <w:rPr>
          <w:b/>
        </w:rPr>
      </w:pPr>
      <w:r w:rsidRPr="00FE7E6A">
        <w:rPr>
          <w:b/>
        </w:rPr>
        <w:t>г. Моск</w:t>
      </w:r>
      <w:r w:rsidR="008050B7" w:rsidRPr="00FE7E6A">
        <w:rPr>
          <w:b/>
        </w:rPr>
        <w:t xml:space="preserve">ва </w:t>
      </w:r>
      <w:r w:rsidR="008050B7" w:rsidRPr="00FE7E6A">
        <w:rPr>
          <w:b/>
        </w:rPr>
        <w:tab/>
      </w:r>
      <w:r w:rsidR="008050B7" w:rsidRPr="00FE7E6A">
        <w:rPr>
          <w:b/>
        </w:rPr>
        <w:tab/>
      </w:r>
      <w:r w:rsidR="008050B7" w:rsidRPr="00FE7E6A">
        <w:rPr>
          <w:b/>
        </w:rPr>
        <w:tab/>
        <w:t xml:space="preserve">        </w:t>
      </w:r>
      <w:r w:rsidR="008050B7" w:rsidRPr="00FE7E6A">
        <w:rPr>
          <w:b/>
        </w:rPr>
        <w:tab/>
      </w:r>
      <w:r w:rsidR="008050B7" w:rsidRPr="00FE7E6A">
        <w:rPr>
          <w:b/>
        </w:rPr>
        <w:tab/>
      </w:r>
      <w:r w:rsidR="00FF6A1A">
        <w:rPr>
          <w:b/>
        </w:rPr>
        <w:t xml:space="preserve">                     </w:t>
      </w:r>
      <w:r w:rsidR="00550561">
        <w:rPr>
          <w:b/>
        </w:rPr>
        <w:t xml:space="preserve">            </w:t>
      </w:r>
      <w:r w:rsidR="0025447E">
        <w:rPr>
          <w:b/>
        </w:rPr>
        <w:t xml:space="preserve">    </w:t>
      </w:r>
      <w:proofErr w:type="gramStart"/>
      <w:r w:rsidR="0025447E">
        <w:rPr>
          <w:b/>
        </w:rPr>
        <w:t xml:space="preserve">   </w:t>
      </w:r>
      <w:r w:rsidRPr="00FE7E6A">
        <w:rPr>
          <w:b/>
        </w:rPr>
        <w:t>«</w:t>
      </w:r>
      <w:proofErr w:type="gramEnd"/>
      <w:r w:rsidRPr="00FE7E6A">
        <w:rPr>
          <w:b/>
        </w:rPr>
        <w:t>_____» __________20 __ года</w:t>
      </w:r>
    </w:p>
    <w:p w14:paraId="0953D3B4" w14:textId="77777777" w:rsidR="008E2508" w:rsidRPr="00FE7E6A" w:rsidRDefault="008E2508" w:rsidP="00FE7E6A">
      <w:pPr>
        <w:ind w:firstLine="567"/>
        <w:jc w:val="both"/>
        <w:rPr>
          <w:b/>
        </w:rPr>
      </w:pPr>
    </w:p>
    <w:p w14:paraId="2D487E6C" w14:textId="50E1A5C7" w:rsidR="007F3785" w:rsidRPr="00F05947" w:rsidRDefault="008066FD" w:rsidP="00F76A8C">
      <w:pPr>
        <w:tabs>
          <w:tab w:val="num" w:pos="0"/>
        </w:tabs>
        <w:ind w:firstLine="567"/>
        <w:jc w:val="both"/>
        <w:rPr>
          <w:bCs/>
        </w:rPr>
      </w:pPr>
      <w:r w:rsidRPr="00FE7E6A">
        <w:t>Общество с ограниченной</w:t>
      </w:r>
      <w:r w:rsidR="007F3785" w:rsidRPr="00FE7E6A">
        <w:t xml:space="preserve"> </w:t>
      </w:r>
      <w:r w:rsidRPr="00FE7E6A">
        <w:t>ответственностью</w:t>
      </w:r>
      <w:r w:rsidR="003532EF">
        <w:t xml:space="preserve"> «РТ</w:t>
      </w:r>
      <w:r w:rsidR="007F3785" w:rsidRPr="00FE7E6A">
        <w:t>–</w:t>
      </w:r>
      <w:r w:rsidRPr="00FE7E6A">
        <w:t>Капитал</w:t>
      </w:r>
      <w:r w:rsidRPr="00FE7E6A">
        <w:rPr>
          <w:bCs/>
        </w:rPr>
        <w:t>»</w:t>
      </w:r>
      <w:r w:rsidR="00FE7E6A" w:rsidRPr="00FE7E6A">
        <w:rPr>
          <w:bCs/>
        </w:rPr>
        <w:t xml:space="preserve"> (ООО «РТ–Капитал»)</w:t>
      </w:r>
      <w:r w:rsidRPr="00FE7E6A">
        <w:rPr>
          <w:bCs/>
        </w:rPr>
        <w:t>,</w:t>
      </w:r>
      <w:r w:rsidRPr="00FE7E6A">
        <w:t xml:space="preserve"> именуемое в дальнейшем </w:t>
      </w:r>
      <w:r w:rsidR="00FE7E6A" w:rsidRPr="00FE7E6A">
        <w:rPr>
          <w:bCs/>
        </w:rPr>
        <w:t>«Организатор продажи»</w:t>
      </w:r>
      <w:r w:rsidR="007F3785" w:rsidRPr="00F05947">
        <w:rPr>
          <w:bCs/>
        </w:rPr>
        <w:t xml:space="preserve">, </w:t>
      </w:r>
      <w:r w:rsidR="007F3785" w:rsidRPr="00FE7E6A">
        <w:t xml:space="preserve">в лице ____________________________________________________, действующего на основании </w:t>
      </w:r>
      <w:r w:rsidR="000E43EF" w:rsidRPr="00F05947">
        <w:rPr>
          <w:bCs/>
        </w:rPr>
        <w:t>____________</w:t>
      </w:r>
      <w:r w:rsidR="007F3785" w:rsidRPr="00F05947">
        <w:rPr>
          <w:bCs/>
        </w:rPr>
        <w:t>,</w:t>
      </w:r>
      <w:r w:rsidR="007F3785" w:rsidRPr="00FE7E6A">
        <w:t xml:space="preserve"> с одной стороны, и </w:t>
      </w:r>
    </w:p>
    <w:p w14:paraId="5126BAC4" w14:textId="2B03D7A0" w:rsidR="007F3785" w:rsidRPr="00FE7E6A" w:rsidRDefault="007F3785" w:rsidP="00F76A8C">
      <w:pPr>
        <w:tabs>
          <w:tab w:val="num" w:pos="0"/>
        </w:tabs>
        <w:ind w:firstLine="567"/>
        <w:jc w:val="both"/>
      </w:pPr>
      <w:r w:rsidRPr="00F05947">
        <w:rPr>
          <w:bCs/>
        </w:rPr>
        <w:t>_______________________,</w:t>
      </w:r>
      <w:r w:rsidRPr="00FE7E6A">
        <w:t xml:space="preserve"> именуемое в дальнейшем «Претендент», в лице ______________, действующего на основании _________________, с другой стороны, заключили настоящий Договор (далее – «Договор») о нижеследующем:</w:t>
      </w:r>
    </w:p>
    <w:p w14:paraId="55D7E09F" w14:textId="77777777" w:rsidR="007F3785" w:rsidRPr="008E2508" w:rsidRDefault="007F3785" w:rsidP="00F76A8C">
      <w:pPr>
        <w:tabs>
          <w:tab w:val="num" w:pos="540"/>
        </w:tabs>
        <w:ind w:firstLine="567"/>
        <w:jc w:val="both"/>
      </w:pPr>
    </w:p>
    <w:p w14:paraId="55D1116C" w14:textId="77777777" w:rsidR="007F3785" w:rsidRPr="008E2508" w:rsidRDefault="007F3785"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8E2508">
        <w:rPr>
          <w:b/>
        </w:rPr>
        <w:t>1. Предмет договора</w:t>
      </w:r>
    </w:p>
    <w:p w14:paraId="626FF923" w14:textId="45476746" w:rsidR="00FE7E6A" w:rsidRPr="003E30A6" w:rsidRDefault="007F3785" w:rsidP="00FE7E6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8E2508">
        <w:t>1.1. Для участия</w:t>
      </w:r>
      <w:r w:rsidR="00FE7E6A">
        <w:t xml:space="preserve"> </w:t>
      </w:r>
      <w:r w:rsidR="00FE7E6A" w:rsidRPr="003E30A6">
        <w:rPr>
          <w:color w:val="000000"/>
        </w:rPr>
        <w:t xml:space="preserve">в </w:t>
      </w:r>
      <w:r w:rsidR="00FE7E6A">
        <w:t xml:space="preserve">продаже посредством публичного предложения доли ______________  </w:t>
      </w:r>
      <w:r w:rsidR="00FE7E6A" w:rsidRPr="00BB14B8">
        <w:rPr>
          <w:color w:val="000000"/>
        </w:rPr>
        <w:t>(</w:t>
      </w:r>
      <w:r w:rsidR="00FE7E6A" w:rsidRPr="003E30A6">
        <w:rPr>
          <w:color w:val="000000"/>
        </w:rPr>
        <w:t xml:space="preserve">указать </w:t>
      </w:r>
      <w:r w:rsidR="00FE7E6A">
        <w:t>размер % и др.</w:t>
      </w:r>
      <w:r w:rsidR="00FE7E6A" w:rsidRPr="003E30A6">
        <w:rPr>
          <w:color w:val="000000"/>
        </w:rPr>
        <w:t>)</w:t>
      </w:r>
      <w:r w:rsidRPr="00F05947">
        <w:rPr>
          <w:bCs/>
        </w:rPr>
        <w:t>,</w:t>
      </w:r>
      <w:r w:rsidR="00FE7E6A">
        <w:rPr>
          <w:bCs/>
        </w:rPr>
        <w:t xml:space="preserve"> </w:t>
      </w:r>
      <w:r w:rsidRPr="008E2508">
        <w:t xml:space="preserve">находящегося в собственности___________________ </w:t>
      </w:r>
      <w:r w:rsidRPr="008E2508">
        <w:rPr>
          <w:i/>
        </w:rPr>
        <w:t>(указать собственника имущества)</w:t>
      </w:r>
      <w:r w:rsidRPr="008E2508">
        <w:t xml:space="preserve"> (далее по тексту - </w:t>
      </w:r>
      <w:r w:rsidR="00FE7E6A">
        <w:t>продажа</w:t>
      </w:r>
      <w:r w:rsidRPr="00F05947">
        <w:t>),</w:t>
      </w:r>
      <w:r w:rsidR="00FE7E6A">
        <w:t xml:space="preserve"> </w:t>
      </w:r>
      <w:r w:rsidR="00FE7E6A" w:rsidRPr="003E30A6">
        <w:rPr>
          <w:color w:val="000000"/>
        </w:rPr>
        <w:t xml:space="preserve">а также </w:t>
      </w:r>
      <w:r w:rsidR="00FE7E6A">
        <w:t xml:space="preserve">в целях исполнения Претендентом </w:t>
      </w:r>
      <w:r w:rsidR="00FE7E6A" w:rsidRPr="003E30A6">
        <w:rPr>
          <w:color w:val="000000"/>
        </w:rPr>
        <w:t>обязательств по</w:t>
      </w:r>
      <w:r w:rsidR="00FE7E6A">
        <w:rPr>
          <w:color w:val="000000"/>
        </w:rPr>
        <w:t xml:space="preserve"> </w:t>
      </w:r>
      <w:r w:rsidR="00FE7E6A" w:rsidRPr="003E30A6">
        <w:rPr>
          <w:color w:val="000000"/>
        </w:rPr>
        <w:t xml:space="preserve"> заключению</w:t>
      </w:r>
      <w:r w:rsidR="00FE7E6A">
        <w:rPr>
          <w:color w:val="000000"/>
        </w:rPr>
        <w:t xml:space="preserve"> </w:t>
      </w:r>
      <w:r w:rsidR="00FE7E6A">
        <w:t xml:space="preserve">Соглашения об обеспечительном платеже,  </w:t>
      </w:r>
      <w:r w:rsidR="00FE7E6A" w:rsidRPr="003E30A6">
        <w:rPr>
          <w:color w:val="000000"/>
        </w:rPr>
        <w:t>договора купли-продажи Имущества</w:t>
      </w:r>
      <w:r w:rsidR="00FE7E6A">
        <w:rPr>
          <w:color w:val="000000"/>
        </w:rPr>
        <w:t xml:space="preserve">, </w:t>
      </w:r>
      <w:r w:rsidR="00FE7E6A" w:rsidRPr="003E30A6">
        <w:rPr>
          <w:color w:val="000000"/>
        </w:rPr>
        <w:t xml:space="preserve"> </w:t>
      </w:r>
      <w:r w:rsidR="00FE7E6A">
        <w:t xml:space="preserve">и по </w:t>
      </w:r>
      <w:r w:rsidR="00FE7E6A" w:rsidRPr="00DA1D7D">
        <w:t xml:space="preserve">оплате отчуждаемого по итогам </w:t>
      </w:r>
      <w:r w:rsidR="00FE7E6A">
        <w:t>продажи</w:t>
      </w:r>
      <w:r w:rsidR="00FE7E6A" w:rsidRPr="00DA1D7D">
        <w:t xml:space="preserve"> </w:t>
      </w:r>
      <w:r w:rsidR="00FE7E6A">
        <w:t>И</w:t>
      </w:r>
      <w:r w:rsidR="00FE7E6A" w:rsidRPr="00DA1D7D">
        <w:t>мущества</w:t>
      </w:r>
      <w:r w:rsidR="00FE7E6A">
        <w:t xml:space="preserve"> (в случае признания Претендента победителем продажи (Единственным участником),</w:t>
      </w:r>
      <w:r w:rsidR="00FE7E6A" w:rsidRPr="00DA1D7D">
        <w:t xml:space="preserve"> </w:t>
      </w:r>
      <w:r w:rsidR="00FE7E6A">
        <w:t xml:space="preserve">и иных обязательств, на условиях и </w:t>
      </w:r>
      <w:r w:rsidR="00FE7E6A" w:rsidRPr="00012FDB">
        <w:t>в сроки,</w:t>
      </w:r>
      <w:r w:rsidR="00FE7E6A" w:rsidRPr="003E30A6">
        <w:rPr>
          <w:color w:val="000000"/>
        </w:rPr>
        <w:t xml:space="preserve"> предусмотренные </w:t>
      </w:r>
      <w:r w:rsidR="00FE7E6A">
        <w:t>Д</w:t>
      </w:r>
      <w:r w:rsidR="00FE7E6A" w:rsidRPr="003E30A6">
        <w:rPr>
          <w:color w:val="000000"/>
        </w:rPr>
        <w:t>окументацией</w:t>
      </w:r>
      <w:r w:rsidR="00FE7E6A">
        <w:rPr>
          <w:color w:val="000000"/>
        </w:rPr>
        <w:t xml:space="preserve"> по продаже</w:t>
      </w:r>
      <w:r w:rsidR="00FE7E6A">
        <w:t xml:space="preserve">, </w:t>
      </w:r>
      <w:r w:rsidR="00FE7E6A" w:rsidRPr="00DA1D7D">
        <w:t xml:space="preserve">Претендент обязуется перечислить на расчетный счет </w:t>
      </w:r>
      <w:r w:rsidR="00FE7E6A">
        <w:t xml:space="preserve">Организатора продажи </w:t>
      </w:r>
      <w:r w:rsidR="00FE7E6A" w:rsidRPr="00DA1D7D">
        <w:t>задаток</w:t>
      </w:r>
      <w:r w:rsidR="00FE7E6A">
        <w:t xml:space="preserve"> в размере, предусмотренном п.1.2. Договора</w:t>
      </w:r>
      <w:r w:rsidR="00FE7E6A" w:rsidRPr="00BB14B8">
        <w:rPr>
          <w:color w:val="000000"/>
        </w:rPr>
        <w:t xml:space="preserve"> о </w:t>
      </w:r>
      <w:r w:rsidR="00FE7E6A" w:rsidRPr="003E30A6">
        <w:rPr>
          <w:color w:val="000000"/>
        </w:rPr>
        <w:t xml:space="preserve">(далее – </w:t>
      </w:r>
      <w:r w:rsidR="00FE7E6A">
        <w:t>задато</w:t>
      </w:r>
      <w:r w:rsidR="00FE7E6A">
        <w:rPr>
          <w:color w:val="000000"/>
        </w:rPr>
        <w:t>к</w:t>
      </w:r>
      <w:r w:rsidR="00FE7E6A" w:rsidRPr="003E30A6">
        <w:rPr>
          <w:color w:val="000000"/>
        </w:rPr>
        <w:t>).</w:t>
      </w:r>
    </w:p>
    <w:p w14:paraId="2DF00537" w14:textId="77777777" w:rsidR="007F3785" w:rsidRPr="008E2508" w:rsidRDefault="007F3785" w:rsidP="00F76A8C">
      <w:pPr>
        <w:ind w:firstLine="567"/>
        <w:jc w:val="both"/>
      </w:pPr>
      <w:r w:rsidRPr="008E2508">
        <w:t>1.2. Задаток устанавливается в сумме: _______________ рублей (НДС не облагается).</w:t>
      </w:r>
    </w:p>
    <w:p w14:paraId="6C04C9F2" w14:textId="77777777" w:rsidR="007F3785" w:rsidRPr="008E2508" w:rsidRDefault="007F3785"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b/>
        </w:rPr>
      </w:pPr>
    </w:p>
    <w:p w14:paraId="0EC4473F" w14:textId="77777777" w:rsidR="007F3785" w:rsidRPr="008E2508" w:rsidRDefault="007F3785"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8E2508">
        <w:rPr>
          <w:b/>
        </w:rPr>
        <w:t>2. Передача денежных средств</w:t>
      </w:r>
    </w:p>
    <w:p w14:paraId="1AEDF8F5" w14:textId="1E994CD0" w:rsidR="00C27AA8" w:rsidRPr="008E2508" w:rsidRDefault="00C27AA8" w:rsidP="00F76A8C">
      <w:pPr>
        <w:ind w:firstLine="567"/>
        <w:jc w:val="both"/>
      </w:pPr>
      <w:r w:rsidRPr="008E2508">
        <w:t>2.1.</w:t>
      </w:r>
      <w:r w:rsidRPr="008E2508">
        <w:rPr>
          <w:b/>
        </w:rPr>
        <w:t xml:space="preserve"> </w:t>
      </w:r>
      <w:r w:rsidRPr="008E2508">
        <w:t xml:space="preserve">Претендент обеспечивает поступление суммы задатка ____________________ рублей на расчетный счет </w:t>
      </w:r>
      <w:r w:rsidR="008E2508" w:rsidRPr="008E2508">
        <w:t>Организатора продажи</w:t>
      </w:r>
      <w:r w:rsidRPr="008E2508">
        <w:t xml:space="preserve"> по реквизитам, указанным в разделе 6 настоящего Договора, </w:t>
      </w:r>
      <w:r w:rsidRPr="008E2508">
        <w:rPr>
          <w:b/>
        </w:rPr>
        <w:t>в срок до ________________________</w:t>
      </w:r>
      <w:r w:rsidRPr="008E2508">
        <w:t>.</w:t>
      </w:r>
    </w:p>
    <w:p w14:paraId="367483E7" w14:textId="4F3F116D" w:rsidR="00C27AA8" w:rsidRPr="008E2508" w:rsidRDefault="00C27AA8" w:rsidP="00F76A8C">
      <w:pPr>
        <w:ind w:firstLine="567"/>
        <w:jc w:val="both"/>
      </w:pPr>
      <w:r w:rsidRPr="008E2508">
        <w:t xml:space="preserve">В платежном поручении на перечисление денежных средств необходимо указать: «В обеспечение обязательств в соответствии с торгами </w:t>
      </w:r>
      <w:r w:rsidRPr="00F05947">
        <w:t xml:space="preserve">№___________». </w:t>
      </w:r>
    </w:p>
    <w:p w14:paraId="2EF517E6" w14:textId="718A30F4" w:rsidR="00C27AA8" w:rsidRPr="008E2508"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8E2508">
        <w:t xml:space="preserve">2.2. 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w:t>
      </w:r>
      <w:r w:rsidR="008E2508">
        <w:t>средствами</w:t>
      </w:r>
      <w:r w:rsidRPr="008E2508">
        <w:t xml:space="preserve"> и возвращены на счет плательщика.</w:t>
      </w:r>
    </w:p>
    <w:p w14:paraId="0BA2AA60" w14:textId="2C194765" w:rsidR="00C27AA8" w:rsidRPr="008E2508"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8E2508">
        <w:t xml:space="preserve">2.3. Для участия в </w:t>
      </w:r>
      <w:r w:rsidR="008E2508">
        <w:t>продаже</w:t>
      </w:r>
      <w:r w:rsidRPr="008E2508">
        <w:t xml:space="preserve"> Претендент представляет Организатору </w:t>
      </w:r>
      <w:r w:rsidR="008E2508">
        <w:t>продажи</w:t>
      </w:r>
      <w:r w:rsidRPr="00F05947">
        <w:t xml:space="preserve"> </w:t>
      </w:r>
      <w:r w:rsidRPr="008E2508">
        <w:t>платежное поручение или квитанцию с отметкой банка об исполнении, подтверждающее внесение задатка</w:t>
      </w:r>
      <w:r w:rsidRPr="00F05947">
        <w:t>.</w:t>
      </w:r>
      <w:r w:rsidRPr="008E2508">
        <w:t xml:space="preserve"> </w:t>
      </w:r>
    </w:p>
    <w:p w14:paraId="7A6ED3DA" w14:textId="58DDA2F7" w:rsidR="00C27AA8" w:rsidRPr="00097A74"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97A74">
        <w:t xml:space="preserve">2.4. Подтверждением внесения задатка на </w:t>
      </w:r>
      <w:r w:rsidRPr="008E2508">
        <w:t xml:space="preserve">расчетный </w:t>
      </w:r>
      <w:r w:rsidR="008E2508" w:rsidRPr="008E2508">
        <w:t>счет Организатора продажи</w:t>
      </w:r>
      <w:r w:rsidRPr="008E2508">
        <w:t xml:space="preserve"> </w:t>
      </w:r>
      <w:r w:rsidR="008E2508" w:rsidRPr="008E2508">
        <w:t>является платежное поручение с отметкой банка об исполнении</w:t>
      </w:r>
      <w:r w:rsidRPr="00F05947">
        <w:t xml:space="preserve">, </w:t>
      </w:r>
      <w:r w:rsidR="008E2508" w:rsidRPr="008E2508">
        <w:t>подтверждающее поступление задатка на счет Организатора продажи, представленное в Комиссию по продаже Организатором продажи</w:t>
      </w:r>
      <w:r w:rsidRPr="00097A74">
        <w:t xml:space="preserve">. </w:t>
      </w:r>
    </w:p>
    <w:p w14:paraId="08C24E21" w14:textId="070F2DBE" w:rsidR="00C27AA8" w:rsidRPr="00097A74"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97A74">
        <w:t xml:space="preserve">В случае </w:t>
      </w:r>
      <w:proofErr w:type="spellStart"/>
      <w:r w:rsidRPr="00097A74">
        <w:t>непоступления</w:t>
      </w:r>
      <w:proofErr w:type="spellEnd"/>
      <w:r w:rsidRPr="00097A74">
        <w:t xml:space="preserve"> в указанный в п. 2.1. настоящего Договора срок суммы з</w:t>
      </w:r>
      <w:r w:rsidR="008066FD" w:rsidRPr="00097A74">
        <w:t xml:space="preserve">адатка на расчетный счет </w:t>
      </w:r>
      <w:r w:rsidR="008E2508" w:rsidRPr="008E2508">
        <w:t>Организатора продажи</w:t>
      </w:r>
      <w:r w:rsidRPr="00F05947">
        <w:t>,</w:t>
      </w:r>
      <w:r w:rsidR="008E2508">
        <w:t xml:space="preserve"> </w:t>
      </w:r>
      <w:r w:rsidR="008E2508" w:rsidRPr="008E2508">
        <w:t>обязательства Претендента по внесению задатка считаются неисполненными</w:t>
      </w:r>
      <w:r w:rsidRPr="00097A74">
        <w:t xml:space="preserve">. В этом случае Претендент к участию в </w:t>
      </w:r>
      <w:r w:rsidR="008E2508">
        <w:t>продаже</w:t>
      </w:r>
      <w:r w:rsidRPr="00097A74">
        <w:t xml:space="preserve"> не допускается.</w:t>
      </w:r>
    </w:p>
    <w:p w14:paraId="213C0C40" w14:textId="78B16A55" w:rsidR="00C27AA8" w:rsidRPr="008E2508"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097A74">
        <w:t xml:space="preserve">2.5. В случае победы Претендента в </w:t>
      </w:r>
      <w:r w:rsidR="008E2508">
        <w:t>продаже</w:t>
      </w:r>
      <w:r w:rsidRPr="00097A74">
        <w:t xml:space="preserve"> либо признания Претендента единственным участником </w:t>
      </w:r>
      <w:r w:rsidR="008E2508">
        <w:t>продажи</w:t>
      </w:r>
      <w:r w:rsidRPr="00097A74">
        <w:t xml:space="preserve"> в </w:t>
      </w:r>
      <w:r w:rsidRPr="008E2508">
        <w:t>соответствии с п. 2.6 настоящего Договора, внесенный задаток засчитывается в счет оплаты приобретаемого Имущества.</w:t>
      </w:r>
    </w:p>
    <w:p w14:paraId="2B5100F2" w14:textId="360AF309" w:rsidR="008E2508" w:rsidRPr="003E30A6" w:rsidRDefault="00C27AA8" w:rsidP="008E250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8E2508">
        <w:t xml:space="preserve">2.6. </w:t>
      </w:r>
      <w:r w:rsidR="008E2508" w:rsidRPr="00BB14B8">
        <w:rPr>
          <w:color w:val="000000"/>
        </w:rPr>
        <w:t xml:space="preserve">В случае уклонения или отказа </w:t>
      </w:r>
      <w:r w:rsidR="008E2508">
        <w:rPr>
          <w:color w:val="000000"/>
        </w:rPr>
        <w:t>П</w:t>
      </w:r>
      <w:r w:rsidR="008E2508" w:rsidRPr="00BB14B8">
        <w:rPr>
          <w:color w:val="000000"/>
        </w:rPr>
        <w:t xml:space="preserve">обедителя </w:t>
      </w:r>
      <w:r w:rsidR="008E2508">
        <w:rPr>
          <w:color w:val="000000"/>
        </w:rPr>
        <w:t>продажи</w:t>
      </w:r>
      <w:r w:rsidR="008E2508" w:rsidRPr="003E30A6">
        <w:rPr>
          <w:color w:val="000000"/>
        </w:rPr>
        <w:t xml:space="preserve"> от заключения </w:t>
      </w:r>
      <w:r w:rsidR="008E2508" w:rsidRPr="00994D74">
        <w:t>Соглашения об обеспечительном платеже и</w:t>
      </w:r>
      <w:r w:rsidR="008E2508">
        <w:t>/или</w:t>
      </w:r>
      <w:r w:rsidR="008E2508" w:rsidRPr="00994D74">
        <w:t xml:space="preserve"> договора купли-продажи Имущества</w:t>
      </w:r>
      <w:r w:rsidR="008E2508">
        <w:t>,</w:t>
      </w:r>
      <w:r w:rsidR="008E2508" w:rsidRPr="003E30A6">
        <w:rPr>
          <w:color w:val="000000"/>
        </w:rPr>
        <w:t xml:space="preserve"> в сроки и на условиях, предусмотренных </w:t>
      </w:r>
      <w:r w:rsidR="008E2508">
        <w:t>Д</w:t>
      </w:r>
      <w:r w:rsidR="008E2508" w:rsidRPr="003E30A6">
        <w:rPr>
          <w:color w:val="000000"/>
        </w:rPr>
        <w:t>окументацией</w:t>
      </w:r>
      <w:r w:rsidR="008E2508" w:rsidRPr="00BB14B8">
        <w:rPr>
          <w:color w:val="000000"/>
        </w:rPr>
        <w:t xml:space="preserve"> </w:t>
      </w:r>
      <w:r w:rsidR="008E2508">
        <w:rPr>
          <w:color w:val="000000"/>
        </w:rPr>
        <w:t>по продаже</w:t>
      </w:r>
      <w:r w:rsidR="008E2508" w:rsidRPr="003E30A6">
        <w:rPr>
          <w:color w:val="000000"/>
        </w:rPr>
        <w:t xml:space="preserve">, задаток </w:t>
      </w:r>
      <w:r w:rsidR="008E2508">
        <w:t>П</w:t>
      </w:r>
      <w:r w:rsidR="008E2508" w:rsidRPr="00DA1D7D">
        <w:t xml:space="preserve">обедителя </w:t>
      </w:r>
      <w:r w:rsidR="008E2508">
        <w:t>продажи (единственного участника)</w:t>
      </w:r>
      <w:r w:rsidR="008E2508" w:rsidRPr="003E30A6">
        <w:rPr>
          <w:color w:val="000000"/>
        </w:rPr>
        <w:t xml:space="preserve"> возврату не подлежит и остается в распоряжении у </w:t>
      </w:r>
      <w:r w:rsidR="008E2508">
        <w:t>Организатора продажи</w:t>
      </w:r>
      <w:r w:rsidR="008E2508" w:rsidRPr="00BB14B8">
        <w:rPr>
          <w:color w:val="000000"/>
        </w:rPr>
        <w:t>.</w:t>
      </w:r>
    </w:p>
    <w:p w14:paraId="06239B0C" w14:textId="0C61B018" w:rsidR="004E2BBC" w:rsidRPr="003E30A6" w:rsidRDefault="00C27AA8" w:rsidP="004E2BB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rPr>
          <w:color w:val="000000"/>
        </w:rPr>
      </w:pPr>
      <w:r w:rsidRPr="00994D74">
        <w:lastRenderedPageBreak/>
        <w:t>2.</w:t>
      </w:r>
      <w:r w:rsidR="004E2BBC">
        <w:t>7</w:t>
      </w:r>
      <w:r w:rsidRPr="00994D74">
        <w:t xml:space="preserve">. </w:t>
      </w:r>
      <w:r w:rsidR="004E2BBC" w:rsidRPr="003E30A6">
        <w:rPr>
          <w:color w:val="000000"/>
        </w:rPr>
        <w:t xml:space="preserve">В случае уклонения или отказа </w:t>
      </w:r>
      <w:r w:rsidR="004E2BBC" w:rsidRPr="00994D74">
        <w:t>Единственного участника торгов/</w:t>
      </w:r>
      <w:r w:rsidR="004E2BBC" w:rsidRPr="003E30A6">
        <w:rPr>
          <w:color w:val="000000"/>
        </w:rPr>
        <w:t xml:space="preserve">участника, который сделал предпоследнее предложение (в случае отказа </w:t>
      </w:r>
      <w:r w:rsidR="004E2BBC">
        <w:t>П</w:t>
      </w:r>
      <w:r w:rsidR="004E2BBC" w:rsidRPr="00DA1D7D">
        <w:t xml:space="preserve">обедителя </w:t>
      </w:r>
      <w:r w:rsidR="004E2BBC">
        <w:t>продажи от заключения договора купли-продажи Имущества</w:t>
      </w:r>
      <w:r w:rsidR="004E2BBC" w:rsidRPr="003E30A6">
        <w:rPr>
          <w:color w:val="000000"/>
        </w:rPr>
        <w:t xml:space="preserve">) о цене предмета </w:t>
      </w:r>
      <w:r w:rsidR="004E2BBC">
        <w:t>продажи</w:t>
      </w:r>
      <w:r w:rsidR="004E2BBC" w:rsidRPr="003E30A6">
        <w:rPr>
          <w:color w:val="000000"/>
        </w:rPr>
        <w:t xml:space="preserve"> от заключения </w:t>
      </w:r>
      <w:r w:rsidR="004E2BBC" w:rsidRPr="00994D74">
        <w:t>Соглашения об обеспечительном платеже и</w:t>
      </w:r>
      <w:r w:rsidR="004E2BBC">
        <w:t>/или</w:t>
      </w:r>
      <w:r w:rsidR="004E2BBC" w:rsidRPr="00994D74">
        <w:t xml:space="preserve"> </w:t>
      </w:r>
      <w:r w:rsidR="004E2BBC" w:rsidRPr="003E30A6">
        <w:rPr>
          <w:color w:val="000000"/>
        </w:rPr>
        <w:t>договора купли-продажи Имущества</w:t>
      </w:r>
      <w:r w:rsidR="00A81636">
        <w:rPr>
          <w:color w:val="000000"/>
        </w:rPr>
        <w:t xml:space="preserve"> </w:t>
      </w:r>
      <w:r w:rsidR="004E2BBC" w:rsidRPr="003E30A6">
        <w:rPr>
          <w:color w:val="000000"/>
        </w:rPr>
        <w:t xml:space="preserve">в сроки и на условиях, предусмотренных </w:t>
      </w:r>
      <w:r w:rsidR="004E2BBC">
        <w:t>Д</w:t>
      </w:r>
      <w:r w:rsidR="004E2BBC" w:rsidRPr="003E30A6">
        <w:rPr>
          <w:color w:val="000000"/>
        </w:rPr>
        <w:t>окументацией</w:t>
      </w:r>
      <w:r w:rsidR="004E2BBC" w:rsidRPr="00BB14B8">
        <w:rPr>
          <w:color w:val="000000"/>
        </w:rPr>
        <w:t xml:space="preserve"> </w:t>
      </w:r>
      <w:r w:rsidR="004E2BBC">
        <w:rPr>
          <w:color w:val="000000"/>
        </w:rPr>
        <w:t>по продаже</w:t>
      </w:r>
      <w:r w:rsidR="004E2BBC" w:rsidRPr="003E30A6">
        <w:rPr>
          <w:color w:val="000000"/>
        </w:rPr>
        <w:t xml:space="preserve">, задаток, внесенный таким участником, возврату не подлежит и остается в распоряжении у </w:t>
      </w:r>
      <w:r w:rsidR="004E2BBC">
        <w:t>Организатора продажи</w:t>
      </w:r>
      <w:r w:rsidR="004E2BBC" w:rsidRPr="00BB14B8">
        <w:rPr>
          <w:color w:val="000000"/>
        </w:rPr>
        <w:t>.</w:t>
      </w:r>
    </w:p>
    <w:p w14:paraId="0395EE82" w14:textId="50F637E3" w:rsidR="00C27AA8" w:rsidRPr="004E2BBC" w:rsidRDefault="00C27AA8" w:rsidP="004E2BB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rPr>
          <w:b/>
        </w:rPr>
      </w:pPr>
    </w:p>
    <w:p w14:paraId="29EBB138" w14:textId="77777777" w:rsidR="00C27AA8" w:rsidRPr="004E2BBC"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4E2BBC">
        <w:rPr>
          <w:b/>
        </w:rPr>
        <w:t>3. Возврат денежных средств</w:t>
      </w:r>
    </w:p>
    <w:p w14:paraId="51FA6977" w14:textId="097D1C06" w:rsidR="00C27AA8" w:rsidRPr="004E2BBC"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E2BBC">
        <w:t xml:space="preserve">3.1. В случае если Претенденту отказано в приеме заявки на участие в </w:t>
      </w:r>
      <w:r w:rsidR="004E2BBC">
        <w:t>продаже</w:t>
      </w:r>
      <w:r w:rsidRPr="00F05947">
        <w:t xml:space="preserve">, </w:t>
      </w:r>
      <w:r w:rsidR="004E2BBC" w:rsidRPr="004E2BBC">
        <w:t xml:space="preserve">Организатор продажи </w:t>
      </w:r>
      <w:r w:rsidRPr="004E2BBC">
        <w:t xml:space="preserve">перечисляет сумму задатка на счет Претендента, указанный в Договоре, в течение 5 (пяти) рабочих дней </w:t>
      </w:r>
      <w:r w:rsidR="004E2BBC" w:rsidRPr="004E2BBC">
        <w:t>с даты подведения итогов продажи</w:t>
      </w:r>
      <w:r w:rsidRPr="004E2BBC">
        <w:t>.</w:t>
      </w:r>
    </w:p>
    <w:p w14:paraId="0EACD5F2" w14:textId="16328A27" w:rsidR="00C27AA8" w:rsidRPr="004E2BBC"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E2BBC">
        <w:t xml:space="preserve">3.2. В случае если Претендент не признан участником </w:t>
      </w:r>
      <w:r w:rsidR="004E2BBC">
        <w:t>продажи</w:t>
      </w:r>
      <w:r w:rsidRPr="00F05947">
        <w:t xml:space="preserve">, </w:t>
      </w:r>
      <w:r w:rsidR="004E2BBC" w:rsidRPr="004E2BBC">
        <w:t xml:space="preserve">Организатор продажи </w:t>
      </w:r>
      <w:r w:rsidRPr="004E2BBC">
        <w:t xml:space="preserve">перечисляет сумму задатка на счет Претендента, указанный в Договоре, в течение 5 (пяти) рабочих дней с даты </w:t>
      </w:r>
      <w:r w:rsidR="004E2BBC" w:rsidRPr="004E2BBC">
        <w:t>подведения итогов продажи</w:t>
      </w:r>
      <w:r w:rsidRPr="004E2BBC">
        <w:t>.</w:t>
      </w:r>
    </w:p>
    <w:p w14:paraId="179864FB" w14:textId="2BEAB164" w:rsidR="00E02BF9" w:rsidRPr="004E2BBC"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E2BBC">
        <w:t xml:space="preserve">3.3. </w:t>
      </w:r>
      <w:r w:rsidR="00E02BF9" w:rsidRPr="004E2BBC">
        <w:t xml:space="preserve">Претендент до признания его Участником </w:t>
      </w:r>
      <w:r w:rsidR="004E2BBC">
        <w:t>продажи</w:t>
      </w:r>
      <w:r w:rsidR="00E02BF9" w:rsidRPr="004E2BBC">
        <w:t xml:space="preserve"> имеет право отозвать заявку:</w:t>
      </w:r>
    </w:p>
    <w:p w14:paraId="4C66B046" w14:textId="77777777" w:rsidR="00E02BF9" w:rsidRPr="004E2BBC" w:rsidRDefault="00E02BF9"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E2BBC">
        <w:t xml:space="preserve">- в период до окончания срока приема заявок- путем направления уведомления об отзыве заявки на электронную площадку; </w:t>
      </w:r>
    </w:p>
    <w:p w14:paraId="1A854506" w14:textId="6E6CC58C" w:rsidR="00E02BF9" w:rsidRPr="004E2BBC" w:rsidRDefault="00E02BF9"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E2BBC">
        <w:t xml:space="preserve">- в период после окончания срока приема заявок и до признания его Участником </w:t>
      </w:r>
      <w:r w:rsidR="004E2BBC">
        <w:rPr>
          <w:color w:val="000000"/>
        </w:rPr>
        <w:t xml:space="preserve">продажи </w:t>
      </w:r>
      <w:r w:rsidRPr="004E2BBC">
        <w:t xml:space="preserve">- путем письменного </w:t>
      </w:r>
      <w:r w:rsidR="004E2BBC" w:rsidRPr="004E2BBC">
        <w:t>уведомления Организатора продажи</w:t>
      </w:r>
      <w:r w:rsidRPr="00F05947">
        <w:t>.</w:t>
      </w:r>
      <w:r w:rsidRPr="004E2BBC">
        <w:t xml:space="preserve"> </w:t>
      </w:r>
    </w:p>
    <w:p w14:paraId="05B5B79F" w14:textId="21F51F30" w:rsidR="00E02BF9" w:rsidRPr="004E2BBC" w:rsidRDefault="00E02BF9" w:rsidP="00F76A8C">
      <w:pPr>
        <w:ind w:firstLine="567"/>
        <w:jc w:val="both"/>
      </w:pPr>
      <w:r w:rsidRPr="004E2BBC">
        <w:t>Поступивший от Претендента задаток подлежит возврату в течение 5 рабочих дней со дня поступления уведомления об отзыве заявки</w:t>
      </w:r>
      <w:r w:rsidRPr="00F05947">
        <w:t>.</w:t>
      </w:r>
      <w:r w:rsidRPr="004E2BBC">
        <w:t xml:space="preserve"> В случае отзыва Претендентом заявки позднее дня окончания приема заявок задаток возвращается в порядке, установленном для участников </w:t>
      </w:r>
      <w:r w:rsidR="004E2BBC">
        <w:t>продажи</w:t>
      </w:r>
      <w:r w:rsidRPr="004E2BBC">
        <w:t xml:space="preserve"> документацией </w:t>
      </w:r>
      <w:r w:rsidR="004E2BBC">
        <w:t>п</w:t>
      </w:r>
      <w:r w:rsidRPr="00F05947">
        <w:t xml:space="preserve">о </w:t>
      </w:r>
      <w:r w:rsidR="004E2BBC">
        <w:t>продаже</w:t>
      </w:r>
      <w:r w:rsidRPr="004E2BBC">
        <w:t>.</w:t>
      </w:r>
    </w:p>
    <w:p w14:paraId="27520A55" w14:textId="500FB3C4" w:rsidR="00C27AA8" w:rsidRPr="004E2BBC"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E2BBC">
        <w:t xml:space="preserve">3.4. В случае если Претендент не признан </w:t>
      </w:r>
      <w:r w:rsidR="004E2BBC">
        <w:t>П</w:t>
      </w:r>
      <w:r w:rsidRPr="00F05947">
        <w:t xml:space="preserve">обедителем </w:t>
      </w:r>
      <w:r w:rsidR="004E2BBC">
        <w:t>продажи</w:t>
      </w:r>
      <w:r w:rsidRPr="004E2BBC">
        <w:t xml:space="preserve"> (за исключение</w:t>
      </w:r>
      <w:r w:rsidR="004B3329" w:rsidRPr="004E2BBC">
        <w:t>м</w:t>
      </w:r>
      <w:r w:rsidRPr="004E2BBC">
        <w:t xml:space="preserve"> Претендента, который сделал предпоследнее предложение о цене), </w:t>
      </w:r>
      <w:r w:rsidR="004E2BBC">
        <w:t>Организатор продажи</w:t>
      </w:r>
      <w:r w:rsidRPr="004E2BBC">
        <w:t xml:space="preserve"> перечисляет сумму задатка на расчетный счет Претендента, указанный в Договоре, в течение 5 (пяти) рабочих дней с даты </w:t>
      </w:r>
      <w:r w:rsidR="004E2BBC" w:rsidRPr="004E2BBC">
        <w:t>подведения итогов продажи</w:t>
      </w:r>
      <w:r w:rsidRPr="004E2BBC">
        <w:t>.</w:t>
      </w:r>
    </w:p>
    <w:p w14:paraId="116321DE" w14:textId="1B26BDDB" w:rsidR="00C27AA8" w:rsidRPr="004E2BBC"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4E2BBC">
        <w:t>Претенденту, который сделал предпоследнее предложение о цене, задаток возвращается в течение 5 (Пяти) рабочих дней с даты подписания договора</w:t>
      </w:r>
      <w:r w:rsidR="00FD5A73" w:rsidRPr="004E2BBC">
        <w:t xml:space="preserve"> </w:t>
      </w:r>
      <w:r w:rsidR="00FD5A73">
        <w:t>купли-продажи</w:t>
      </w:r>
      <w:r w:rsidR="004E2BBC">
        <w:t xml:space="preserve"> Имущества</w:t>
      </w:r>
      <w:r w:rsidRPr="00F05947">
        <w:t xml:space="preserve"> </w:t>
      </w:r>
      <w:r w:rsidRPr="004E2BBC">
        <w:t xml:space="preserve">с победителем в порядке, установленном для участников </w:t>
      </w:r>
      <w:r w:rsidR="004E2BBC">
        <w:t>продажи</w:t>
      </w:r>
      <w:r w:rsidRPr="00F05947">
        <w:t xml:space="preserve"> </w:t>
      </w:r>
      <w:r w:rsidRPr="004E2BBC">
        <w:t xml:space="preserve">документацией о </w:t>
      </w:r>
      <w:r w:rsidR="004E2BBC">
        <w:rPr>
          <w:color w:val="000000"/>
        </w:rPr>
        <w:t>продаже</w:t>
      </w:r>
      <w:r w:rsidRPr="004E2BBC">
        <w:t xml:space="preserve">, но не позднее 15 (пятнадцати) рабочих дней с даты подписания протокола об итогах </w:t>
      </w:r>
      <w:r w:rsidR="004E2BBC">
        <w:t>продажи</w:t>
      </w:r>
      <w:r w:rsidRPr="00F05947">
        <w:t>.</w:t>
      </w:r>
    </w:p>
    <w:p w14:paraId="231703F6" w14:textId="77777777" w:rsidR="00C27AA8" w:rsidRPr="0080584A"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80584A">
        <w:t>3.5. Течение сроков по Договору начинается на следующий день после наступления события, которым определено его начало.</w:t>
      </w:r>
    </w:p>
    <w:p w14:paraId="44FFC4B1" w14:textId="1C9683AD" w:rsidR="00C27AA8" w:rsidRPr="0080584A"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80584A">
        <w:t xml:space="preserve">3.6. </w:t>
      </w:r>
      <w:r w:rsidR="0080584A" w:rsidRPr="0080584A">
        <w:t>В случае если в платежном документе по перечислению суммы задатка на расчетный счет Организатора продажи,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2329895A" w14:textId="0B46B786" w:rsidR="00C27AA8" w:rsidRPr="0080584A"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80584A">
        <w:t xml:space="preserve">3.7. В случае внесения изменений и дополнений в Договор, включая уточнение реквизитов Претендента, </w:t>
      </w:r>
      <w:r w:rsidR="0080584A" w:rsidRPr="0080584A">
        <w:t>Организатор продажи</w:t>
      </w:r>
      <w:r w:rsidRPr="0080584A">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дополнительного соглашения.</w:t>
      </w:r>
    </w:p>
    <w:p w14:paraId="48C73FC0" w14:textId="77777777" w:rsidR="00550561" w:rsidRPr="0080584A" w:rsidRDefault="00550561"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5718E0E2" w14:textId="77777777" w:rsidR="00C27AA8" w:rsidRPr="0080584A"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80584A">
        <w:rPr>
          <w:b/>
        </w:rPr>
        <w:t>4. Ответственность сторон</w:t>
      </w:r>
    </w:p>
    <w:p w14:paraId="7078231A" w14:textId="77777777" w:rsidR="00C27AA8" w:rsidRPr="0080584A"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80584A">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4BE796F4" w14:textId="77777777" w:rsidR="00C27AA8" w:rsidRPr="0080584A"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80584A">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14:paraId="0E96E7E2" w14:textId="3243B10F" w:rsidR="00C27AA8"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80584A">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14:paraId="69EC60E4" w14:textId="77777777" w:rsidR="0080584A" w:rsidRPr="0080584A" w:rsidRDefault="0080584A"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p>
    <w:p w14:paraId="4E4A8964" w14:textId="77777777" w:rsidR="00C27AA8" w:rsidRPr="0080584A"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80584A">
        <w:rPr>
          <w:b/>
        </w:rPr>
        <w:lastRenderedPageBreak/>
        <w:t>5. Срок действия договора</w:t>
      </w:r>
    </w:p>
    <w:p w14:paraId="1C859553" w14:textId="77777777" w:rsidR="00C27AA8" w:rsidRPr="0080584A"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80584A">
        <w:t>5.1. Договор вступает в силу с момента подписания его Сторонами.</w:t>
      </w:r>
    </w:p>
    <w:p w14:paraId="4BBE5C61" w14:textId="77777777" w:rsidR="00C27AA8" w:rsidRPr="0080584A"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80584A">
        <w:t>5.2. Договор прекращает свое действие с момента надлежащего исполнения Сторонами взятых на себя обязательств.</w:t>
      </w:r>
    </w:p>
    <w:p w14:paraId="60EADD2A" w14:textId="25B0DD59" w:rsidR="00C27AA8" w:rsidRPr="0080584A"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80584A">
        <w:t xml:space="preserve">5.3. </w:t>
      </w:r>
      <w:r w:rsidR="0080584A" w:rsidRPr="0080584A">
        <w:t>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w:t>
      </w:r>
      <w:r w:rsidRPr="00F05947">
        <w:t>.</w:t>
      </w:r>
      <w:r w:rsidRPr="0080584A">
        <w:t xml:space="preserve"> </w:t>
      </w:r>
    </w:p>
    <w:p w14:paraId="2D336BA0" w14:textId="77777777" w:rsidR="00C27AA8" w:rsidRPr="0080584A"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both"/>
      </w:pPr>
      <w:r w:rsidRPr="0080584A">
        <w:t>5.4. Настоящий Договор составлен в двух экземплярах, имеющих равную юридическую силу, по одному для каждой Стороны.</w:t>
      </w:r>
    </w:p>
    <w:p w14:paraId="28B4AB06" w14:textId="77777777" w:rsidR="00C27AA8" w:rsidRPr="0080584A"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3611CD1D" w14:textId="77777777" w:rsidR="00C27AA8" w:rsidRPr="0080584A" w:rsidRDefault="00C27AA8"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80584A">
        <w:rPr>
          <w:b/>
        </w:rPr>
        <w:t>6. Юридические адреса, банковские реквизиты и подписи Сторон</w:t>
      </w:r>
    </w:p>
    <w:p w14:paraId="63F69365" w14:textId="0D493072" w:rsidR="00C27AA8" w:rsidRDefault="00C27AA8" w:rsidP="0080584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1C0B60AF" w14:textId="77777777" w:rsidR="0080584A" w:rsidRPr="003E30A6" w:rsidRDefault="0080584A" w:rsidP="0080584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b/>
          <w:color w:val="000000"/>
        </w:rPr>
      </w:pPr>
    </w:p>
    <w:tbl>
      <w:tblPr>
        <w:tblW w:w="9960" w:type="dxa"/>
        <w:tblLook w:val="04A0" w:firstRow="1" w:lastRow="0" w:firstColumn="1" w:lastColumn="0" w:noHBand="0" w:noVBand="1"/>
      </w:tblPr>
      <w:tblGrid>
        <w:gridCol w:w="5103"/>
        <w:gridCol w:w="4857"/>
      </w:tblGrid>
      <w:tr w:rsidR="0080584A" w:rsidRPr="00BB14B8" w14:paraId="22A0BEBB" w14:textId="77777777" w:rsidTr="00FF4513">
        <w:tc>
          <w:tcPr>
            <w:tcW w:w="5103" w:type="dxa"/>
            <w:shd w:val="clear" w:color="auto" w:fill="auto"/>
          </w:tcPr>
          <w:p w14:paraId="7B88E70C" w14:textId="77777777" w:rsidR="0080584A" w:rsidRDefault="0080584A" w:rsidP="00FF4513">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rPr>
            </w:pPr>
            <w:r>
              <w:rPr>
                <w:b/>
              </w:rPr>
              <w:t>Организатор продажи:</w:t>
            </w:r>
          </w:p>
          <w:p w14:paraId="4E14B085" w14:textId="6626CD4F" w:rsidR="0080584A" w:rsidRPr="003E30A6" w:rsidRDefault="003532EF" w:rsidP="00FF4513">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color w:val="000000"/>
              </w:rPr>
            </w:pPr>
            <w:r>
              <w:rPr>
                <w:b/>
                <w:color w:val="000000"/>
              </w:rPr>
              <w:t>ООО «РТ-</w:t>
            </w:r>
            <w:r w:rsidR="0080584A" w:rsidRPr="003E30A6">
              <w:rPr>
                <w:b/>
                <w:color w:val="000000"/>
              </w:rPr>
              <w:t>Капитал»</w:t>
            </w:r>
          </w:p>
          <w:p w14:paraId="0AC4AD38" w14:textId="77777777" w:rsidR="0080584A" w:rsidRPr="003E30A6" w:rsidRDefault="0080584A" w:rsidP="00FF4513">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color w:val="000000"/>
              </w:rPr>
            </w:pPr>
            <w:r w:rsidRPr="003E30A6">
              <w:rPr>
                <w:b/>
                <w:color w:val="000000"/>
              </w:rPr>
              <w:t>119048, г. Москва, ул. Усачева, д. 24</w:t>
            </w:r>
            <w:r w:rsidRPr="003E30A6">
              <w:rPr>
                <w:color w:val="000000"/>
              </w:rPr>
              <w:tab/>
            </w:r>
            <w:r w:rsidRPr="003E30A6">
              <w:rPr>
                <w:color w:val="000000"/>
              </w:rPr>
              <w:tab/>
            </w:r>
          </w:p>
          <w:p w14:paraId="3635FB16" w14:textId="740EA6A6" w:rsidR="0080584A" w:rsidRPr="003E30A6" w:rsidRDefault="0080584A" w:rsidP="00FF4513">
            <w:pPr>
              <w:tabs>
                <w:tab w:val="left" w:pos="4883"/>
              </w:tabs>
              <w:overflowPunct w:val="0"/>
              <w:autoSpaceDE w:val="0"/>
              <w:autoSpaceDN w:val="0"/>
              <w:adjustRightInd w:val="0"/>
              <w:jc w:val="both"/>
              <w:textAlignment w:val="baseline"/>
              <w:rPr>
                <w:color w:val="000000"/>
              </w:rPr>
            </w:pPr>
            <w:r w:rsidRPr="003E30A6">
              <w:rPr>
                <w:b/>
                <w:color w:val="000000"/>
              </w:rPr>
              <w:t>ИНН/КПП</w:t>
            </w:r>
            <w:r>
              <w:rPr>
                <w:b/>
                <w:color w:val="000000"/>
              </w:rPr>
              <w:t xml:space="preserve"> </w:t>
            </w:r>
            <w:r w:rsidRPr="003E30A6">
              <w:rPr>
                <w:color w:val="000000"/>
              </w:rPr>
              <w:t>7704770859</w:t>
            </w:r>
            <w:r w:rsidR="003532EF">
              <w:rPr>
                <w:color w:val="000000"/>
              </w:rPr>
              <w:t>/</w:t>
            </w:r>
            <w:r w:rsidRPr="003E30A6">
              <w:rPr>
                <w:color w:val="000000"/>
              </w:rPr>
              <w:t>770401001</w:t>
            </w:r>
            <w:r w:rsidRPr="003E30A6">
              <w:rPr>
                <w:color w:val="000000"/>
              </w:rPr>
              <w:tab/>
            </w:r>
          </w:p>
          <w:p w14:paraId="4FEE483E" w14:textId="77777777" w:rsidR="0080584A" w:rsidRPr="003E30A6" w:rsidRDefault="0080584A" w:rsidP="00FF4513">
            <w:pPr>
              <w:tabs>
                <w:tab w:val="left" w:pos="4883"/>
              </w:tabs>
              <w:overflowPunct w:val="0"/>
              <w:autoSpaceDE w:val="0"/>
              <w:autoSpaceDN w:val="0"/>
              <w:adjustRightInd w:val="0"/>
              <w:jc w:val="both"/>
              <w:textAlignment w:val="baseline"/>
              <w:rPr>
                <w:color w:val="000000"/>
              </w:rPr>
            </w:pPr>
            <w:r w:rsidRPr="003E30A6">
              <w:rPr>
                <w:b/>
                <w:color w:val="000000"/>
              </w:rPr>
              <w:t xml:space="preserve">р/счет </w:t>
            </w:r>
            <w:r w:rsidRPr="003E30A6">
              <w:rPr>
                <w:color w:val="000000"/>
              </w:rPr>
              <w:t>40702810800250009461</w:t>
            </w:r>
          </w:p>
          <w:p w14:paraId="035656C8" w14:textId="77777777" w:rsidR="0080584A" w:rsidRPr="003E30A6" w:rsidRDefault="0080584A" w:rsidP="00FF4513">
            <w:pPr>
              <w:tabs>
                <w:tab w:val="left" w:pos="4883"/>
              </w:tabs>
              <w:overflowPunct w:val="0"/>
              <w:autoSpaceDE w:val="0"/>
              <w:autoSpaceDN w:val="0"/>
              <w:adjustRightInd w:val="0"/>
              <w:jc w:val="both"/>
              <w:textAlignment w:val="baseline"/>
              <w:rPr>
                <w:color w:val="000000"/>
              </w:rPr>
            </w:pPr>
            <w:r w:rsidRPr="003E30A6">
              <w:rPr>
                <w:b/>
                <w:color w:val="000000"/>
              </w:rPr>
              <w:t>в</w:t>
            </w:r>
            <w:r w:rsidRPr="003E30A6">
              <w:rPr>
                <w:color w:val="000000"/>
              </w:rPr>
              <w:t xml:space="preserve"> АО АКБ «НОВИКОМБАНК»</w:t>
            </w:r>
          </w:p>
          <w:p w14:paraId="224BEB7C" w14:textId="77777777" w:rsidR="0080584A" w:rsidRPr="003E30A6" w:rsidRDefault="0080584A" w:rsidP="00FF4513">
            <w:pPr>
              <w:tabs>
                <w:tab w:val="left" w:pos="4883"/>
              </w:tabs>
              <w:overflowPunct w:val="0"/>
              <w:autoSpaceDE w:val="0"/>
              <w:autoSpaceDN w:val="0"/>
              <w:adjustRightInd w:val="0"/>
              <w:jc w:val="both"/>
              <w:textAlignment w:val="baseline"/>
              <w:rPr>
                <w:color w:val="000000"/>
              </w:rPr>
            </w:pPr>
            <w:proofErr w:type="spellStart"/>
            <w:r w:rsidRPr="003E30A6">
              <w:rPr>
                <w:b/>
                <w:color w:val="000000"/>
              </w:rPr>
              <w:t>кор</w:t>
            </w:r>
            <w:proofErr w:type="spellEnd"/>
            <w:r w:rsidRPr="003E30A6">
              <w:rPr>
                <w:b/>
                <w:color w:val="000000"/>
              </w:rPr>
              <w:t>/счет</w:t>
            </w:r>
            <w:r w:rsidRPr="003E30A6">
              <w:rPr>
                <w:color w:val="000000"/>
              </w:rPr>
              <w:t xml:space="preserve"> 30101810245250000162</w:t>
            </w:r>
            <w:r w:rsidRPr="003E30A6">
              <w:rPr>
                <w:color w:val="000000"/>
              </w:rPr>
              <w:tab/>
            </w:r>
          </w:p>
          <w:p w14:paraId="5595A9B2" w14:textId="77777777" w:rsidR="0080584A" w:rsidRPr="003E30A6" w:rsidRDefault="0080584A" w:rsidP="00FF4513">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color w:val="000000"/>
              </w:rPr>
            </w:pPr>
            <w:r w:rsidRPr="003E30A6">
              <w:rPr>
                <w:b/>
                <w:color w:val="000000"/>
              </w:rPr>
              <w:t xml:space="preserve">БИК </w:t>
            </w:r>
            <w:r w:rsidRPr="003E30A6">
              <w:rPr>
                <w:color w:val="000000"/>
              </w:rPr>
              <w:t>044525162</w:t>
            </w:r>
            <w:r w:rsidRPr="003E30A6">
              <w:rPr>
                <w:color w:val="000000"/>
              </w:rPr>
              <w:tab/>
            </w:r>
            <w:r w:rsidRPr="003E30A6">
              <w:rPr>
                <w:color w:val="000000"/>
              </w:rPr>
              <w:tab/>
            </w:r>
          </w:p>
          <w:p w14:paraId="699BED99" w14:textId="77777777" w:rsidR="0080584A" w:rsidRPr="003E30A6" w:rsidRDefault="0080584A" w:rsidP="00FF4513">
            <w:pPr>
              <w:tabs>
                <w:tab w:val="left" w:pos="4883"/>
              </w:tabs>
              <w:overflowPunct w:val="0"/>
              <w:autoSpaceDE w:val="0"/>
              <w:autoSpaceDN w:val="0"/>
              <w:adjustRightInd w:val="0"/>
              <w:jc w:val="both"/>
              <w:textAlignment w:val="baseline"/>
              <w:rPr>
                <w:color w:val="000000"/>
              </w:rPr>
            </w:pPr>
          </w:p>
          <w:p w14:paraId="1DF701EB" w14:textId="77777777" w:rsidR="0080584A" w:rsidRPr="003E30A6" w:rsidRDefault="0080584A" w:rsidP="00FF4513">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color w:val="000000"/>
              </w:rPr>
            </w:pPr>
            <w:r w:rsidRPr="003E30A6">
              <w:rPr>
                <w:b/>
                <w:color w:val="000000"/>
              </w:rPr>
              <w:tab/>
            </w:r>
          </w:p>
          <w:p w14:paraId="28114719" w14:textId="77777777" w:rsidR="0080584A" w:rsidRPr="003E30A6" w:rsidRDefault="0080584A" w:rsidP="00FF4513">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color w:val="000000"/>
              </w:rPr>
            </w:pPr>
          </w:p>
          <w:p w14:paraId="39E162CC" w14:textId="77777777" w:rsidR="0080584A" w:rsidRPr="003E30A6" w:rsidRDefault="0080584A" w:rsidP="00FF4513">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color w:val="000000"/>
              </w:rPr>
            </w:pPr>
          </w:p>
          <w:p w14:paraId="16980859" w14:textId="77777777" w:rsidR="0080584A" w:rsidRPr="003E30A6" w:rsidRDefault="0080584A" w:rsidP="00FF4513">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jc w:val="both"/>
              <w:textAlignment w:val="baseline"/>
              <w:rPr>
                <w:b/>
                <w:color w:val="000000"/>
              </w:rPr>
            </w:pPr>
            <w:r w:rsidRPr="003E30A6">
              <w:rPr>
                <w:b/>
                <w:color w:val="000000"/>
              </w:rPr>
              <w:t>__________________________</w:t>
            </w:r>
            <w:r w:rsidRPr="003E30A6">
              <w:rPr>
                <w:b/>
                <w:color w:val="000000"/>
              </w:rPr>
              <w:tab/>
            </w:r>
          </w:p>
        </w:tc>
        <w:tc>
          <w:tcPr>
            <w:tcW w:w="4857" w:type="dxa"/>
            <w:shd w:val="clear" w:color="auto" w:fill="auto"/>
          </w:tcPr>
          <w:p w14:paraId="618508CF" w14:textId="77777777" w:rsidR="0080584A" w:rsidRPr="003E30A6"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b/>
                <w:color w:val="000000"/>
              </w:rPr>
            </w:pPr>
            <w:r w:rsidRPr="003E30A6">
              <w:rPr>
                <w:b/>
                <w:color w:val="000000"/>
              </w:rPr>
              <w:t>Претендент:</w:t>
            </w:r>
          </w:p>
          <w:p w14:paraId="47AFDC2B" w14:textId="77777777" w:rsidR="0080584A" w:rsidRPr="003E30A6"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b/>
                <w:color w:val="000000"/>
              </w:rPr>
            </w:pPr>
            <w:r w:rsidRPr="003E30A6">
              <w:rPr>
                <w:b/>
                <w:color w:val="000000"/>
              </w:rPr>
              <w:t>____________________________</w:t>
            </w:r>
          </w:p>
          <w:p w14:paraId="409E37D6" w14:textId="77777777" w:rsidR="0080584A" w:rsidRPr="003E30A6"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color w:val="000000"/>
              </w:rPr>
            </w:pPr>
            <w:r w:rsidRPr="003E30A6">
              <w:rPr>
                <w:b/>
                <w:color w:val="000000"/>
              </w:rPr>
              <w:t>ИНН/КПП</w:t>
            </w:r>
            <w:r w:rsidRPr="003E30A6">
              <w:rPr>
                <w:color w:val="000000"/>
              </w:rPr>
              <w:t>____________________</w:t>
            </w:r>
          </w:p>
          <w:p w14:paraId="10D0DAE5" w14:textId="77777777" w:rsidR="0080584A" w:rsidRPr="003E30A6"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color w:val="000000"/>
              </w:rPr>
            </w:pPr>
            <w:r w:rsidRPr="003E30A6">
              <w:rPr>
                <w:b/>
                <w:color w:val="000000"/>
              </w:rPr>
              <w:t>р/счет</w:t>
            </w:r>
            <w:r w:rsidRPr="003E30A6">
              <w:rPr>
                <w:color w:val="000000"/>
              </w:rPr>
              <w:t>________________________</w:t>
            </w:r>
          </w:p>
          <w:p w14:paraId="376A47FA" w14:textId="77777777" w:rsidR="0080584A" w:rsidRPr="003E30A6"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color w:val="000000"/>
              </w:rPr>
            </w:pPr>
            <w:r w:rsidRPr="003E30A6">
              <w:rPr>
                <w:b/>
                <w:color w:val="000000"/>
              </w:rPr>
              <w:t>в</w:t>
            </w:r>
            <w:r w:rsidRPr="003E30A6">
              <w:rPr>
                <w:color w:val="000000"/>
              </w:rPr>
              <w:t>_____________________________</w:t>
            </w:r>
          </w:p>
          <w:p w14:paraId="035811EC" w14:textId="77777777" w:rsidR="0080584A" w:rsidRPr="003E30A6"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color w:val="000000"/>
              </w:rPr>
            </w:pPr>
            <w:proofErr w:type="spellStart"/>
            <w:r w:rsidRPr="003E30A6">
              <w:rPr>
                <w:b/>
                <w:color w:val="000000"/>
              </w:rPr>
              <w:t>кор</w:t>
            </w:r>
            <w:proofErr w:type="spellEnd"/>
            <w:r w:rsidRPr="003E30A6">
              <w:rPr>
                <w:b/>
                <w:color w:val="000000"/>
              </w:rPr>
              <w:t>/счет</w:t>
            </w:r>
            <w:r w:rsidRPr="003E30A6">
              <w:rPr>
                <w:color w:val="000000"/>
              </w:rPr>
              <w:t>______________________</w:t>
            </w:r>
          </w:p>
          <w:p w14:paraId="64B444E0" w14:textId="77777777" w:rsidR="0080584A" w:rsidRPr="003E30A6"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color w:val="000000"/>
              </w:rPr>
            </w:pPr>
            <w:r w:rsidRPr="003E30A6">
              <w:rPr>
                <w:b/>
                <w:color w:val="000000"/>
              </w:rPr>
              <w:t>БИК</w:t>
            </w:r>
            <w:r w:rsidRPr="003E30A6">
              <w:rPr>
                <w:color w:val="000000"/>
              </w:rPr>
              <w:t>_________________________</w:t>
            </w:r>
          </w:p>
          <w:p w14:paraId="72C343C7" w14:textId="77777777" w:rsidR="0080584A" w:rsidRPr="003E30A6"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b/>
                <w:color w:val="000000"/>
              </w:rPr>
            </w:pPr>
          </w:p>
          <w:p w14:paraId="480C138B" w14:textId="77777777" w:rsidR="0080584A" w:rsidRPr="003E30A6"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b/>
                <w:color w:val="000000"/>
              </w:rPr>
            </w:pPr>
          </w:p>
          <w:p w14:paraId="125684DB" w14:textId="77777777" w:rsidR="0080584A" w:rsidRPr="003E30A6"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b/>
                <w:color w:val="000000"/>
              </w:rPr>
            </w:pPr>
          </w:p>
          <w:p w14:paraId="1C33725E" w14:textId="77777777" w:rsidR="0080584A" w:rsidRPr="003E30A6"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b/>
                <w:color w:val="000000"/>
              </w:rPr>
            </w:pPr>
          </w:p>
          <w:p w14:paraId="7CB74B73" w14:textId="77777777" w:rsidR="0080584A" w:rsidRPr="00DA1D7D"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567"/>
              <w:jc w:val="both"/>
              <w:textAlignment w:val="baseline"/>
              <w:rPr>
                <w:b/>
              </w:rPr>
            </w:pPr>
          </w:p>
          <w:p w14:paraId="1ED669AC" w14:textId="77777777" w:rsidR="0080584A" w:rsidRPr="003E30A6" w:rsidRDefault="0080584A" w:rsidP="00FF451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ind w:firstLine="280"/>
              <w:jc w:val="both"/>
              <w:textAlignment w:val="baseline"/>
              <w:rPr>
                <w:b/>
                <w:color w:val="000000"/>
              </w:rPr>
            </w:pPr>
            <w:r w:rsidRPr="003E30A6">
              <w:rPr>
                <w:b/>
                <w:color w:val="000000"/>
              </w:rPr>
              <w:t>_____________________________</w:t>
            </w:r>
          </w:p>
        </w:tc>
      </w:tr>
    </w:tbl>
    <w:p w14:paraId="4BD44EEB" w14:textId="77777777" w:rsidR="0080584A" w:rsidRPr="0080584A" w:rsidRDefault="0080584A" w:rsidP="0080584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4ED1AEE9" w14:textId="77777777" w:rsidR="007F3785" w:rsidRPr="0080584A" w:rsidRDefault="007F3785" w:rsidP="0080584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rPr>
          <w:b/>
          <w:color w:val="7030A0"/>
        </w:rPr>
      </w:pPr>
    </w:p>
    <w:p w14:paraId="5D30020D" w14:textId="77777777" w:rsidR="007F3785" w:rsidRPr="0080584A" w:rsidRDefault="007F3785"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color w:val="7030A0"/>
        </w:rPr>
      </w:pPr>
    </w:p>
    <w:p w14:paraId="15CB8BA9" w14:textId="77777777" w:rsidR="007F3785" w:rsidRPr="0080584A" w:rsidRDefault="007F3785"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color w:val="7030A0"/>
        </w:rPr>
      </w:pPr>
    </w:p>
    <w:p w14:paraId="3CB98B31" w14:textId="77777777" w:rsidR="007F3785" w:rsidRPr="0080584A" w:rsidRDefault="007F3785"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color w:val="7030A0"/>
        </w:rPr>
      </w:pPr>
    </w:p>
    <w:p w14:paraId="351DA481" w14:textId="77777777" w:rsidR="007F3785" w:rsidRPr="0080584A" w:rsidRDefault="007F3785" w:rsidP="00F76A8C">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color w:val="7030A0"/>
        </w:rPr>
      </w:pPr>
    </w:p>
    <w:p w14:paraId="4D3CAA33" w14:textId="5C9D170A" w:rsidR="00751703" w:rsidRPr="00095391" w:rsidRDefault="00780E95" w:rsidP="0080584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r w:rsidRPr="0080584A">
        <w:rPr>
          <w:b/>
          <w:color w:val="7030A0"/>
        </w:rPr>
        <w:br w:type="page"/>
      </w:r>
      <w:r w:rsidR="00E57832" w:rsidRPr="00095391">
        <w:rPr>
          <w:b/>
        </w:rPr>
        <w:lastRenderedPageBreak/>
        <w:t xml:space="preserve">РАЗДЕЛ </w:t>
      </w:r>
      <w:r w:rsidR="00097A74" w:rsidRPr="00097A74">
        <w:rPr>
          <w:b/>
          <w:lang w:val="en-US"/>
        </w:rPr>
        <w:t>VII</w:t>
      </w:r>
      <w:r w:rsidR="00097A74">
        <w:rPr>
          <w:b/>
          <w:lang w:val="en-US"/>
        </w:rPr>
        <w:t>I</w:t>
      </w:r>
      <w:r w:rsidR="00E57832" w:rsidRPr="00095391">
        <w:rPr>
          <w:b/>
        </w:rPr>
        <w:t>. ФОРМА ДОГОВОРА КУПЛИ-ПРОДАЖИ</w:t>
      </w:r>
      <w:bookmarkEnd w:id="7"/>
      <w:bookmarkEnd w:id="8"/>
    </w:p>
    <w:p w14:paraId="2B5A4F5B" w14:textId="77777777" w:rsidR="00C27AA8" w:rsidRPr="00095391" w:rsidRDefault="00C27AA8" w:rsidP="00095391">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firstLine="567"/>
        <w:jc w:val="center"/>
        <w:rPr>
          <w:b/>
        </w:rPr>
      </w:pPr>
    </w:p>
    <w:p w14:paraId="29A3C190" w14:textId="77777777" w:rsidR="008F7013" w:rsidRPr="00F05947" w:rsidRDefault="008F7013" w:rsidP="008F7013">
      <w:pPr>
        <w:autoSpaceDE w:val="0"/>
        <w:autoSpaceDN w:val="0"/>
        <w:ind w:firstLine="567"/>
        <w:jc w:val="center"/>
        <w:rPr>
          <w:b/>
          <w:bCs/>
          <w:sz w:val="22"/>
          <w:szCs w:val="22"/>
        </w:rPr>
      </w:pPr>
      <w:r w:rsidRPr="00095391">
        <w:rPr>
          <w:b/>
          <w:sz w:val="22"/>
        </w:rPr>
        <w:t xml:space="preserve">Договор купли-продажи </w:t>
      </w:r>
      <w:r w:rsidRPr="00F05947">
        <w:rPr>
          <w:b/>
          <w:bCs/>
          <w:sz w:val="22"/>
          <w:szCs w:val="22"/>
        </w:rPr>
        <w:t xml:space="preserve">доли </w:t>
      </w:r>
    </w:p>
    <w:p w14:paraId="0A4571FB" w14:textId="77777777" w:rsidR="008F7013" w:rsidRPr="00F05947" w:rsidRDefault="008F7013" w:rsidP="008F7013">
      <w:pPr>
        <w:autoSpaceDE w:val="0"/>
        <w:autoSpaceDN w:val="0"/>
        <w:ind w:firstLine="567"/>
        <w:jc w:val="center"/>
        <w:rPr>
          <w:b/>
          <w:bCs/>
          <w:sz w:val="22"/>
          <w:szCs w:val="22"/>
        </w:rPr>
      </w:pPr>
    </w:p>
    <w:p w14:paraId="2532544C" w14:textId="52DD49EB" w:rsidR="008F7013" w:rsidRPr="00F05947" w:rsidRDefault="008F7013" w:rsidP="008F7013">
      <w:pPr>
        <w:ind w:right="-283"/>
        <w:jc w:val="both"/>
        <w:rPr>
          <w:sz w:val="22"/>
          <w:szCs w:val="22"/>
        </w:rPr>
      </w:pPr>
      <w:r w:rsidRPr="00F05947">
        <w:rPr>
          <w:sz w:val="22"/>
          <w:szCs w:val="22"/>
        </w:rPr>
        <w:t xml:space="preserve">г. __________                                                  </w:t>
      </w:r>
      <w:r>
        <w:rPr>
          <w:sz w:val="22"/>
          <w:szCs w:val="22"/>
        </w:rPr>
        <w:t xml:space="preserve">                                                 </w:t>
      </w:r>
      <w:r w:rsidRPr="00F05947">
        <w:rPr>
          <w:sz w:val="22"/>
          <w:szCs w:val="22"/>
        </w:rPr>
        <w:t xml:space="preserve"> </w:t>
      </w:r>
      <w:r>
        <w:rPr>
          <w:sz w:val="22"/>
          <w:szCs w:val="22"/>
        </w:rPr>
        <w:t xml:space="preserve">             </w:t>
      </w:r>
      <w:r w:rsidR="00C80C7D">
        <w:rPr>
          <w:sz w:val="22"/>
          <w:szCs w:val="22"/>
        </w:rPr>
        <w:t xml:space="preserve">           </w:t>
      </w:r>
      <w:proofErr w:type="gramStart"/>
      <w:r w:rsidR="00C80C7D">
        <w:rPr>
          <w:sz w:val="22"/>
          <w:szCs w:val="22"/>
        </w:rPr>
        <w:t xml:space="preserve">   </w:t>
      </w:r>
      <w:r w:rsidRPr="00F05947">
        <w:rPr>
          <w:sz w:val="22"/>
          <w:szCs w:val="22"/>
        </w:rPr>
        <w:t>«</w:t>
      </w:r>
      <w:proofErr w:type="gramEnd"/>
      <w:r w:rsidRPr="00F05947">
        <w:rPr>
          <w:sz w:val="22"/>
          <w:szCs w:val="22"/>
        </w:rPr>
        <w:t xml:space="preserve">____» ___________20__ </w:t>
      </w:r>
    </w:p>
    <w:p w14:paraId="16D89E3C" w14:textId="77777777" w:rsidR="008F7013" w:rsidRPr="002066AF" w:rsidRDefault="008F7013" w:rsidP="008F7013">
      <w:pPr>
        <w:ind w:right="-283" w:firstLine="567"/>
        <w:jc w:val="both"/>
        <w:rPr>
          <w:sz w:val="22"/>
        </w:rPr>
      </w:pPr>
    </w:p>
    <w:p w14:paraId="6B5CEE8E" w14:textId="77777777" w:rsidR="008F7013" w:rsidRPr="00E736DF" w:rsidRDefault="008F7013" w:rsidP="008F7013">
      <w:pPr>
        <w:autoSpaceDE w:val="0"/>
        <w:autoSpaceDN w:val="0"/>
        <w:adjustRightInd w:val="0"/>
        <w:ind w:right="-283" w:firstLine="567"/>
        <w:jc w:val="both"/>
        <w:rPr>
          <w:sz w:val="22"/>
        </w:rPr>
      </w:pPr>
      <w:r w:rsidRPr="00F05947">
        <w:rPr>
          <w:b/>
          <w:sz w:val="22"/>
          <w:szCs w:val="22"/>
        </w:rPr>
        <w:tab/>
        <w:t>____________________________</w:t>
      </w:r>
      <w:r w:rsidRPr="00F05947">
        <w:rPr>
          <w:snapToGrid w:val="0"/>
          <w:sz w:val="22"/>
          <w:szCs w:val="22"/>
        </w:rPr>
        <w:t>,</w:t>
      </w:r>
      <w:r w:rsidRPr="00E736DF">
        <w:rPr>
          <w:sz w:val="22"/>
        </w:rPr>
        <w:t xml:space="preserve"> именуемое в дальнейшем </w:t>
      </w:r>
      <w:r w:rsidRPr="00E736DF">
        <w:rPr>
          <w:b/>
          <w:sz w:val="22"/>
        </w:rPr>
        <w:t>«Продавец</w:t>
      </w:r>
      <w:r w:rsidRPr="00F05947">
        <w:rPr>
          <w:b/>
          <w:snapToGrid w:val="0"/>
          <w:sz w:val="22"/>
          <w:szCs w:val="22"/>
        </w:rPr>
        <w:t>»,</w:t>
      </w:r>
      <w:r w:rsidRPr="00E736DF">
        <w:rPr>
          <w:sz w:val="22"/>
        </w:rPr>
        <w:t xml:space="preserve"> в лице</w:t>
      </w:r>
      <w:r w:rsidRPr="00F05947">
        <w:rPr>
          <w:snapToGrid w:val="0"/>
          <w:sz w:val="22"/>
          <w:szCs w:val="22"/>
        </w:rPr>
        <w:t>_________________,</w:t>
      </w:r>
      <w:r w:rsidRPr="00E736DF">
        <w:rPr>
          <w:sz w:val="22"/>
        </w:rPr>
        <w:t xml:space="preserve"> действующего на основании ____________, с одной стороны, и </w:t>
      </w:r>
      <w:r w:rsidRPr="00F05947">
        <w:rPr>
          <w:b/>
          <w:sz w:val="22"/>
          <w:szCs w:val="22"/>
        </w:rPr>
        <w:t>________________</w:t>
      </w:r>
      <w:r w:rsidRPr="00F05947">
        <w:rPr>
          <w:sz w:val="22"/>
          <w:szCs w:val="22"/>
        </w:rPr>
        <w:t>,</w:t>
      </w:r>
      <w:r w:rsidRPr="00E736DF">
        <w:rPr>
          <w:sz w:val="22"/>
        </w:rPr>
        <w:t xml:space="preserve"> именуемое в дальнейшем </w:t>
      </w:r>
      <w:r w:rsidRPr="00E736DF">
        <w:rPr>
          <w:b/>
          <w:sz w:val="22"/>
        </w:rPr>
        <w:t>«Покупатель»,</w:t>
      </w:r>
      <w:r w:rsidRPr="00E736DF">
        <w:rPr>
          <w:sz w:val="22"/>
        </w:rPr>
        <w:t xml:space="preserve"> в лице </w:t>
      </w:r>
      <w:r w:rsidRPr="00F05947">
        <w:rPr>
          <w:snapToGrid w:val="0"/>
          <w:sz w:val="22"/>
          <w:szCs w:val="22"/>
        </w:rPr>
        <w:t>____________________,</w:t>
      </w:r>
      <w:r w:rsidRPr="00E736DF">
        <w:rPr>
          <w:sz w:val="22"/>
        </w:rPr>
        <w:t xml:space="preserve"> действующего на основании ________, с другой стороны, при совместном упоминании в дальнейшем именуемые «Стороны», заключили настоящий Договор купли-продажи </w:t>
      </w:r>
      <w:r w:rsidRPr="00F05947">
        <w:rPr>
          <w:snapToGrid w:val="0"/>
          <w:sz w:val="22"/>
          <w:szCs w:val="22"/>
        </w:rPr>
        <w:t>доли</w:t>
      </w:r>
      <w:r w:rsidRPr="00E736DF">
        <w:rPr>
          <w:sz w:val="22"/>
        </w:rPr>
        <w:t xml:space="preserve"> (далее – «Договор купли-продажи») о нижеследующем:</w:t>
      </w:r>
    </w:p>
    <w:p w14:paraId="67389B8B" w14:textId="77777777" w:rsidR="008F7013" w:rsidRPr="00E736DF" w:rsidRDefault="008F7013" w:rsidP="008F7013">
      <w:pPr>
        <w:autoSpaceDE w:val="0"/>
        <w:autoSpaceDN w:val="0"/>
        <w:adjustRightInd w:val="0"/>
        <w:ind w:right="-283" w:firstLine="567"/>
        <w:jc w:val="both"/>
        <w:rPr>
          <w:sz w:val="22"/>
        </w:rPr>
      </w:pPr>
    </w:p>
    <w:p w14:paraId="01B41B50" w14:textId="77777777" w:rsidR="008F7013" w:rsidRPr="00E736DF" w:rsidRDefault="008F7013" w:rsidP="008F7013">
      <w:pPr>
        <w:autoSpaceDE w:val="0"/>
        <w:autoSpaceDN w:val="0"/>
        <w:adjustRightInd w:val="0"/>
        <w:ind w:right="-283" w:firstLine="567"/>
        <w:jc w:val="both"/>
        <w:rPr>
          <w:sz w:val="22"/>
        </w:rPr>
      </w:pPr>
      <w:r w:rsidRPr="00E736DF">
        <w:rPr>
          <w:b/>
          <w:sz w:val="22"/>
        </w:rPr>
        <w:t>1. Предмет Договора купли-продажи</w:t>
      </w:r>
    </w:p>
    <w:p w14:paraId="75886A2E" w14:textId="7E333DD5" w:rsidR="008F7013" w:rsidRDefault="008F7013" w:rsidP="008F7013">
      <w:pPr>
        <w:pStyle w:val="af9"/>
        <w:spacing w:before="0"/>
        <w:ind w:right="-283" w:firstLine="567"/>
        <w:rPr>
          <w:bCs/>
          <w:snapToGrid w:val="0"/>
          <w:sz w:val="22"/>
          <w:szCs w:val="22"/>
        </w:rPr>
      </w:pPr>
      <w:r w:rsidRPr="00E736DF">
        <w:rPr>
          <w:sz w:val="22"/>
        </w:rPr>
        <w:t xml:space="preserve">1.1. На основании Протокола об итогах </w:t>
      </w:r>
      <w:r>
        <w:rPr>
          <w:sz w:val="22"/>
        </w:rPr>
        <w:t xml:space="preserve">продажи </w:t>
      </w:r>
      <w:r w:rsidRPr="00E736DF">
        <w:rPr>
          <w:sz w:val="22"/>
        </w:rPr>
        <w:t>от «___» ________</w:t>
      </w:r>
      <w:r w:rsidR="00C80C7D">
        <w:rPr>
          <w:snapToGrid w:val="0"/>
          <w:sz w:val="22"/>
          <w:szCs w:val="22"/>
        </w:rPr>
        <w:t>20_</w:t>
      </w:r>
      <w:r w:rsidRPr="00F05947">
        <w:rPr>
          <w:snapToGrid w:val="0"/>
          <w:sz w:val="22"/>
          <w:szCs w:val="22"/>
        </w:rPr>
        <w:t>_</w:t>
      </w:r>
      <w:r w:rsidRPr="00E736DF">
        <w:rPr>
          <w:sz w:val="22"/>
        </w:rPr>
        <w:t xml:space="preserve"> года Продавец </w:t>
      </w:r>
      <w:r>
        <w:rPr>
          <w:color w:val="000000"/>
          <w:sz w:val="22"/>
        </w:rPr>
        <w:t>продает</w:t>
      </w:r>
      <w:r w:rsidRPr="00F05947">
        <w:rPr>
          <w:bCs/>
          <w:snapToGrid w:val="0"/>
          <w:sz w:val="22"/>
          <w:szCs w:val="22"/>
        </w:rPr>
        <w:t xml:space="preserve"> принадлежащую</w:t>
      </w:r>
      <w:r w:rsidRPr="00E736DF">
        <w:rPr>
          <w:sz w:val="22"/>
        </w:rPr>
        <w:t xml:space="preserve"> ему </w:t>
      </w:r>
      <w:r w:rsidRPr="00F05947">
        <w:rPr>
          <w:bCs/>
          <w:snapToGrid w:val="0"/>
          <w:sz w:val="22"/>
          <w:szCs w:val="22"/>
        </w:rPr>
        <w:t xml:space="preserve">долю </w:t>
      </w:r>
      <w:r>
        <w:rPr>
          <w:bCs/>
          <w:snapToGrid w:val="0"/>
          <w:sz w:val="22"/>
          <w:szCs w:val="22"/>
        </w:rPr>
        <w:t xml:space="preserve">__________ </w:t>
      </w:r>
      <w:r w:rsidRPr="00F05947">
        <w:rPr>
          <w:bCs/>
          <w:snapToGrid w:val="0"/>
          <w:sz w:val="22"/>
          <w:szCs w:val="22"/>
        </w:rPr>
        <w:t>(Далее – Доля)</w:t>
      </w:r>
      <w:r>
        <w:rPr>
          <w:bCs/>
          <w:snapToGrid w:val="0"/>
          <w:sz w:val="22"/>
          <w:szCs w:val="22"/>
        </w:rPr>
        <w:t>.</w:t>
      </w:r>
    </w:p>
    <w:p w14:paraId="0D5E67AB" w14:textId="77777777" w:rsidR="008F7013" w:rsidRPr="00E736DF" w:rsidRDefault="008F7013" w:rsidP="008F7013">
      <w:pPr>
        <w:pStyle w:val="af9"/>
        <w:spacing w:before="0"/>
        <w:ind w:right="-283" w:firstLine="567"/>
        <w:rPr>
          <w:sz w:val="22"/>
        </w:rPr>
      </w:pPr>
      <w:r w:rsidRPr="00F05947">
        <w:rPr>
          <w:bCs/>
          <w:snapToGrid w:val="0"/>
          <w:sz w:val="22"/>
          <w:szCs w:val="22"/>
        </w:rPr>
        <w:t xml:space="preserve"> </w:t>
      </w:r>
      <w:r w:rsidRPr="00E736DF">
        <w:rPr>
          <w:sz w:val="22"/>
        </w:rPr>
        <w:t xml:space="preserve">Покупатель </w:t>
      </w:r>
      <w:r w:rsidRPr="00E736DF">
        <w:rPr>
          <w:snapToGrid w:val="0"/>
          <w:sz w:val="22"/>
          <w:szCs w:val="22"/>
        </w:rPr>
        <w:t xml:space="preserve">обязуется уплатить Продавцу стоимость </w:t>
      </w:r>
      <w:r w:rsidRPr="00F05947">
        <w:rPr>
          <w:snapToGrid w:val="0"/>
          <w:sz w:val="22"/>
          <w:szCs w:val="22"/>
        </w:rPr>
        <w:t>указанной Доли</w:t>
      </w:r>
      <w:r>
        <w:rPr>
          <w:sz w:val="22"/>
        </w:rPr>
        <w:t xml:space="preserve"> </w:t>
      </w:r>
      <w:r w:rsidRPr="003E30A6">
        <w:rPr>
          <w:color w:val="000000"/>
          <w:sz w:val="22"/>
        </w:rPr>
        <w:t xml:space="preserve">и принять </w:t>
      </w:r>
      <w:r>
        <w:rPr>
          <w:color w:val="000000"/>
          <w:sz w:val="22"/>
        </w:rPr>
        <w:t>ее</w:t>
      </w:r>
      <w:r w:rsidRPr="003E30A6">
        <w:rPr>
          <w:color w:val="000000"/>
          <w:sz w:val="22"/>
        </w:rPr>
        <w:t xml:space="preserve"> в собственность.</w:t>
      </w:r>
    </w:p>
    <w:p w14:paraId="79BBC663" w14:textId="77777777" w:rsidR="008F7013" w:rsidRPr="00663B6E" w:rsidRDefault="008F7013" w:rsidP="008F7013">
      <w:pPr>
        <w:pStyle w:val="af9"/>
        <w:spacing w:before="0"/>
        <w:ind w:right="-283" w:firstLine="567"/>
        <w:contextualSpacing/>
        <w:rPr>
          <w:sz w:val="22"/>
        </w:rPr>
      </w:pPr>
      <w:r w:rsidRPr="00663B6E">
        <w:rPr>
          <w:sz w:val="22"/>
        </w:rPr>
        <w:t xml:space="preserve">1.2. Сведения </w:t>
      </w:r>
      <w:r w:rsidRPr="00F05947">
        <w:rPr>
          <w:snapToGrid w:val="0"/>
          <w:sz w:val="22"/>
          <w:szCs w:val="22"/>
        </w:rPr>
        <w:t>о Доле, являющейся</w:t>
      </w:r>
      <w:r w:rsidRPr="00663B6E">
        <w:rPr>
          <w:sz w:val="22"/>
        </w:rPr>
        <w:t xml:space="preserve"> предметом Договора купли-продажи, в соответствии с п. 1.1. Договора купли-продажи:</w:t>
      </w:r>
      <w:r>
        <w:rPr>
          <w:sz w:val="22"/>
        </w:rPr>
        <w:t xml:space="preserve"> ____________.</w:t>
      </w:r>
    </w:p>
    <w:p w14:paraId="33B6B7CE" w14:textId="77777777" w:rsidR="008F7013" w:rsidRPr="00F05947" w:rsidRDefault="008F7013" w:rsidP="008F7013">
      <w:pPr>
        <w:pStyle w:val="af9"/>
        <w:spacing w:before="0"/>
        <w:ind w:right="-283" w:firstLine="567"/>
        <w:contextualSpacing/>
        <w:rPr>
          <w:snapToGrid w:val="0"/>
          <w:sz w:val="22"/>
          <w:szCs w:val="22"/>
        </w:rPr>
      </w:pPr>
      <w:r w:rsidRPr="00F05947">
        <w:rPr>
          <w:snapToGrid w:val="0"/>
          <w:sz w:val="22"/>
          <w:szCs w:val="22"/>
        </w:rPr>
        <w:t xml:space="preserve">Доля в размере ___________ процентов уставного капитала Общества с ограниченной ответственностью </w:t>
      </w:r>
      <w:r w:rsidRPr="00F05947">
        <w:rPr>
          <w:bCs/>
          <w:snapToGrid w:val="0"/>
          <w:sz w:val="22"/>
          <w:szCs w:val="22"/>
        </w:rPr>
        <w:t>«____________» (</w:t>
      </w:r>
      <w:r w:rsidRPr="00F05947">
        <w:rPr>
          <w:bCs/>
          <w:sz w:val="22"/>
          <w:szCs w:val="22"/>
        </w:rPr>
        <w:t xml:space="preserve">юридического лица созданного и действующего согласно законодательству Российской Федерации, </w:t>
      </w:r>
      <w:r w:rsidRPr="00F05947">
        <w:rPr>
          <w:sz w:val="22"/>
          <w:szCs w:val="22"/>
        </w:rPr>
        <w:t xml:space="preserve">место нахождения: </w:t>
      </w:r>
      <w:r w:rsidRPr="00F05947">
        <w:rPr>
          <w:snapToGrid w:val="0"/>
          <w:sz w:val="22"/>
          <w:szCs w:val="22"/>
        </w:rPr>
        <w:t>_____________________</w:t>
      </w:r>
      <w:r w:rsidRPr="00F05947">
        <w:rPr>
          <w:bCs/>
          <w:sz w:val="22"/>
          <w:szCs w:val="22"/>
        </w:rPr>
        <w:t xml:space="preserve">, зарегистрированного </w:t>
      </w:r>
      <w:r w:rsidRPr="00F05947">
        <w:rPr>
          <w:bCs/>
          <w:snapToGrid w:val="0"/>
          <w:sz w:val="22"/>
          <w:szCs w:val="22"/>
        </w:rPr>
        <w:t>____________________</w:t>
      </w:r>
      <w:r w:rsidRPr="00F05947">
        <w:rPr>
          <w:bCs/>
          <w:sz w:val="22"/>
          <w:szCs w:val="22"/>
        </w:rPr>
        <w:t xml:space="preserve"> за основным государственным регистрационным номером (ОГРН) </w:t>
      </w:r>
      <w:r w:rsidRPr="00F05947">
        <w:rPr>
          <w:snapToGrid w:val="0"/>
          <w:sz w:val="22"/>
          <w:szCs w:val="22"/>
        </w:rPr>
        <w:t>_______________</w:t>
      </w:r>
      <w:r w:rsidRPr="00F05947">
        <w:rPr>
          <w:bCs/>
          <w:sz w:val="22"/>
          <w:szCs w:val="22"/>
        </w:rPr>
        <w:t>, что подтверждается Свидетельством о государственной регистрации юридического лица на бланке серии ____ № __________, ИНН</w:t>
      </w:r>
      <w:r w:rsidRPr="00F05947">
        <w:rPr>
          <w:bCs/>
          <w:iCs/>
          <w:sz w:val="22"/>
          <w:szCs w:val="22"/>
        </w:rPr>
        <w:t> </w:t>
      </w:r>
      <w:r w:rsidRPr="00F05947">
        <w:rPr>
          <w:bCs/>
          <w:snapToGrid w:val="0"/>
          <w:sz w:val="22"/>
          <w:szCs w:val="22"/>
        </w:rPr>
        <w:t xml:space="preserve">____________ </w:t>
      </w:r>
      <w:r w:rsidRPr="00F05947">
        <w:rPr>
          <w:bCs/>
          <w:sz w:val="22"/>
          <w:szCs w:val="22"/>
        </w:rPr>
        <w:t>КПП _____________</w:t>
      </w:r>
      <w:r w:rsidRPr="00F05947">
        <w:rPr>
          <w:bCs/>
          <w:snapToGrid w:val="0"/>
          <w:sz w:val="22"/>
          <w:szCs w:val="22"/>
        </w:rPr>
        <w:t>), далее по тексту - «Общество»</w:t>
      </w:r>
      <w:r w:rsidRPr="00F05947">
        <w:rPr>
          <w:snapToGrid w:val="0"/>
          <w:sz w:val="22"/>
          <w:szCs w:val="22"/>
        </w:rPr>
        <w:t>.</w:t>
      </w:r>
    </w:p>
    <w:p w14:paraId="03B62CC9" w14:textId="77777777" w:rsidR="008F7013" w:rsidRPr="00F05947" w:rsidRDefault="008F7013" w:rsidP="008F7013">
      <w:pPr>
        <w:ind w:right="-283" w:firstLine="567"/>
        <w:contextualSpacing/>
        <w:jc w:val="both"/>
        <w:rPr>
          <w:bCs/>
          <w:sz w:val="22"/>
          <w:szCs w:val="22"/>
        </w:rPr>
      </w:pPr>
      <w:r w:rsidRPr="00F05947">
        <w:rPr>
          <w:sz w:val="22"/>
          <w:szCs w:val="22"/>
        </w:rPr>
        <w:t>Размер уставного капитала Общества – __________ (_____________) рублей.</w:t>
      </w:r>
    </w:p>
    <w:p w14:paraId="7EE0D16A" w14:textId="77777777" w:rsidR="008F7013" w:rsidRPr="00663B6E" w:rsidRDefault="008F7013" w:rsidP="008F7013">
      <w:pPr>
        <w:ind w:right="-283" w:firstLine="567"/>
        <w:contextualSpacing/>
        <w:jc w:val="both"/>
        <w:rPr>
          <w:sz w:val="22"/>
        </w:rPr>
      </w:pPr>
      <w:r w:rsidRPr="00663B6E">
        <w:rPr>
          <w:sz w:val="22"/>
        </w:rPr>
        <w:t xml:space="preserve">Номинальная стоимость </w:t>
      </w:r>
      <w:r w:rsidRPr="00F05947">
        <w:rPr>
          <w:sz w:val="22"/>
          <w:szCs w:val="22"/>
        </w:rPr>
        <w:t>доли – _______</w:t>
      </w:r>
      <w:r>
        <w:rPr>
          <w:sz w:val="22"/>
          <w:szCs w:val="22"/>
        </w:rPr>
        <w:t xml:space="preserve"> </w:t>
      </w:r>
      <w:r w:rsidRPr="00F05947">
        <w:rPr>
          <w:sz w:val="22"/>
          <w:szCs w:val="22"/>
        </w:rPr>
        <w:t>(____________________) рублей.</w:t>
      </w:r>
    </w:p>
    <w:p w14:paraId="11CECAC5" w14:textId="77777777" w:rsidR="008F7013" w:rsidRPr="00663B6E" w:rsidRDefault="008F7013" w:rsidP="008F7013">
      <w:pPr>
        <w:ind w:right="-283" w:firstLine="567"/>
        <w:contextualSpacing/>
        <w:jc w:val="both"/>
        <w:rPr>
          <w:sz w:val="22"/>
        </w:rPr>
      </w:pPr>
      <w:r w:rsidRPr="00663B6E">
        <w:rPr>
          <w:b/>
          <w:sz w:val="22"/>
        </w:rPr>
        <w:t>1.2.</w:t>
      </w:r>
      <w:r w:rsidRPr="00F05947">
        <w:rPr>
          <w:b/>
          <w:snapToGrid w:val="0"/>
          <w:sz w:val="22"/>
          <w:szCs w:val="22"/>
        </w:rPr>
        <w:t>1</w:t>
      </w:r>
      <w:r w:rsidRPr="00663B6E">
        <w:rPr>
          <w:b/>
          <w:sz w:val="22"/>
        </w:rPr>
        <w:t xml:space="preserve">. Цена </w:t>
      </w:r>
      <w:r w:rsidRPr="00F05947">
        <w:rPr>
          <w:b/>
          <w:sz w:val="22"/>
          <w:szCs w:val="22"/>
        </w:rPr>
        <w:t xml:space="preserve">доли, определенная по результатам </w:t>
      </w:r>
      <w:r>
        <w:rPr>
          <w:b/>
          <w:sz w:val="22"/>
          <w:szCs w:val="22"/>
        </w:rPr>
        <w:t>продажи</w:t>
      </w:r>
      <w:r w:rsidRPr="00F05947">
        <w:rPr>
          <w:sz w:val="22"/>
          <w:szCs w:val="22"/>
        </w:rPr>
        <w:t xml:space="preserve"> – __________</w:t>
      </w:r>
      <w:proofErr w:type="gramStart"/>
      <w:r w:rsidRPr="00F05947">
        <w:rPr>
          <w:sz w:val="22"/>
          <w:szCs w:val="22"/>
        </w:rPr>
        <w:t>_(</w:t>
      </w:r>
      <w:proofErr w:type="gramEnd"/>
      <w:r w:rsidRPr="00F05947">
        <w:rPr>
          <w:sz w:val="22"/>
          <w:szCs w:val="22"/>
        </w:rPr>
        <w:t>___________)</w:t>
      </w:r>
      <w:r w:rsidRPr="00663B6E">
        <w:rPr>
          <w:sz w:val="22"/>
        </w:rPr>
        <w:t xml:space="preserve"> рублей __ копеек рублей (НДС не облагается</w:t>
      </w:r>
      <w:r w:rsidRPr="00F05947">
        <w:rPr>
          <w:sz w:val="22"/>
          <w:szCs w:val="22"/>
        </w:rPr>
        <w:t>).</w:t>
      </w:r>
    </w:p>
    <w:p w14:paraId="45459366" w14:textId="77777777" w:rsidR="008F7013" w:rsidRPr="00663B6E" w:rsidRDefault="008F7013" w:rsidP="008F7013">
      <w:pPr>
        <w:pStyle w:val="af5"/>
        <w:tabs>
          <w:tab w:val="left" w:pos="990"/>
        </w:tabs>
        <w:ind w:left="0" w:right="-283" w:firstLine="567"/>
        <w:jc w:val="both"/>
        <w:rPr>
          <w:sz w:val="22"/>
        </w:rPr>
      </w:pPr>
      <w:r w:rsidRPr="00F05947">
        <w:rPr>
          <w:snapToGrid w:val="0"/>
          <w:sz w:val="22"/>
          <w:szCs w:val="22"/>
        </w:rPr>
        <w:t>1.2.2. До удостоверения Договора купли-продажи Покупатель уплатил ООО «РТ-Капитал» задаток в размере _________</w:t>
      </w:r>
      <w:r>
        <w:rPr>
          <w:snapToGrid w:val="0"/>
          <w:sz w:val="22"/>
          <w:szCs w:val="22"/>
        </w:rPr>
        <w:t xml:space="preserve"> </w:t>
      </w:r>
      <w:r w:rsidRPr="00F05947">
        <w:rPr>
          <w:snapToGrid w:val="0"/>
          <w:sz w:val="22"/>
          <w:szCs w:val="22"/>
        </w:rPr>
        <w:t>(_______________) рублей</w:t>
      </w:r>
      <w:r w:rsidRPr="00F05947">
        <w:rPr>
          <w:sz w:val="22"/>
          <w:szCs w:val="22"/>
        </w:rPr>
        <w:t>. Внесенный задаток</w:t>
      </w:r>
      <w:r w:rsidRPr="00663B6E">
        <w:rPr>
          <w:sz w:val="22"/>
        </w:rPr>
        <w:t xml:space="preserve"> засчитывается в счет оплаты </w:t>
      </w:r>
      <w:r w:rsidRPr="00F05947">
        <w:rPr>
          <w:sz w:val="22"/>
          <w:szCs w:val="22"/>
        </w:rPr>
        <w:t xml:space="preserve">Доли. </w:t>
      </w:r>
    </w:p>
    <w:p w14:paraId="193493DD" w14:textId="77777777" w:rsidR="008F7013" w:rsidRPr="00F05947" w:rsidRDefault="008F7013" w:rsidP="008F7013">
      <w:pPr>
        <w:pStyle w:val="af5"/>
        <w:ind w:left="0" w:right="-283" w:firstLine="567"/>
        <w:jc w:val="both"/>
        <w:rPr>
          <w:sz w:val="22"/>
          <w:szCs w:val="22"/>
        </w:rPr>
      </w:pPr>
      <w:r w:rsidRPr="00AA3227">
        <w:rPr>
          <w:sz w:val="22"/>
        </w:rPr>
        <w:t>1.2.</w:t>
      </w:r>
      <w:r>
        <w:rPr>
          <w:sz w:val="22"/>
          <w:szCs w:val="22"/>
        </w:rPr>
        <w:t>3</w:t>
      </w:r>
      <w:r w:rsidRPr="00AA3227">
        <w:rPr>
          <w:sz w:val="22"/>
        </w:rPr>
        <w:t>.</w:t>
      </w:r>
      <w:r w:rsidRPr="00F05947">
        <w:rPr>
          <w:sz w:val="22"/>
          <w:szCs w:val="22"/>
        </w:rPr>
        <w:t xml:space="preserve"> До удостоверения</w:t>
      </w:r>
      <w:r w:rsidRPr="00AA3227">
        <w:rPr>
          <w:sz w:val="22"/>
        </w:rPr>
        <w:t xml:space="preserve"> Договора </w:t>
      </w:r>
      <w:r w:rsidRPr="00F05947">
        <w:rPr>
          <w:sz w:val="22"/>
          <w:szCs w:val="22"/>
        </w:rPr>
        <w:t xml:space="preserve">купли-продажи </w:t>
      </w:r>
      <w:r w:rsidRPr="00AA3227">
        <w:rPr>
          <w:sz w:val="22"/>
        </w:rPr>
        <w:t xml:space="preserve">Покупатель </w:t>
      </w:r>
      <w:r w:rsidRPr="00F05947">
        <w:rPr>
          <w:sz w:val="22"/>
          <w:szCs w:val="22"/>
        </w:rPr>
        <w:t>уплатил обеспечительный платеж, представляющий</w:t>
      </w:r>
      <w:r w:rsidRPr="00AA3227">
        <w:rPr>
          <w:sz w:val="22"/>
        </w:rPr>
        <w:t xml:space="preserve"> собой </w:t>
      </w:r>
      <w:r w:rsidRPr="00F05947">
        <w:rPr>
          <w:sz w:val="22"/>
          <w:szCs w:val="22"/>
        </w:rPr>
        <w:t>сумму цены продажи Доли (за вычетом</w:t>
      </w:r>
      <w:r w:rsidRPr="00AA3227">
        <w:rPr>
          <w:sz w:val="22"/>
        </w:rPr>
        <w:t xml:space="preserve"> суммы внесенного Покупателем задатка</w:t>
      </w:r>
      <w:r w:rsidRPr="00F05947">
        <w:rPr>
          <w:sz w:val="22"/>
          <w:szCs w:val="22"/>
        </w:rPr>
        <w:t>) в сумме ___________ (_____________) рублей, внесенный Покупателем на счет Продавца в соответствии с Соглашением об обеспечительном платеже от «___» _________ 201__ г. № ___. Обеспечительный платеж засчитываются в счет оплаты Доли.</w:t>
      </w:r>
    </w:p>
    <w:p w14:paraId="111936AB" w14:textId="77777777" w:rsidR="008F7013" w:rsidRPr="00AA3227" w:rsidRDefault="008F7013" w:rsidP="008F7013">
      <w:pPr>
        <w:ind w:right="-283" w:firstLine="567"/>
        <w:contextualSpacing/>
        <w:jc w:val="both"/>
        <w:rPr>
          <w:sz w:val="22"/>
        </w:rPr>
      </w:pPr>
      <w:r w:rsidRPr="00F05947">
        <w:rPr>
          <w:sz w:val="22"/>
          <w:szCs w:val="22"/>
        </w:rPr>
        <w:t>1.2.</w:t>
      </w:r>
      <w:r>
        <w:rPr>
          <w:sz w:val="22"/>
          <w:szCs w:val="22"/>
        </w:rPr>
        <w:t>4</w:t>
      </w:r>
      <w:r w:rsidRPr="00F05947">
        <w:rPr>
          <w:sz w:val="22"/>
          <w:szCs w:val="22"/>
        </w:rPr>
        <w:t>. В соответствии с п. 5 ст. 488 ГК РФ Стороны договорились, что права залога у Продавца на проданную Долю в уставном капитале Общества не возникает</w:t>
      </w:r>
      <w:r w:rsidRPr="00AA3227">
        <w:rPr>
          <w:sz w:val="22"/>
        </w:rPr>
        <w:t>.</w:t>
      </w:r>
    </w:p>
    <w:p w14:paraId="0F52E623" w14:textId="77777777" w:rsidR="008F7013" w:rsidRPr="00AA3227" w:rsidRDefault="008F7013" w:rsidP="008F7013">
      <w:pPr>
        <w:ind w:right="-283" w:firstLine="567"/>
        <w:contextualSpacing/>
        <w:jc w:val="both"/>
        <w:rPr>
          <w:sz w:val="22"/>
        </w:rPr>
      </w:pPr>
      <w:r w:rsidRPr="00AA3227">
        <w:rPr>
          <w:sz w:val="22"/>
        </w:rPr>
        <w:t>1.3. Продавец заверяет и гарантирует, что на момент подписания Договора купли-продажи:</w:t>
      </w:r>
    </w:p>
    <w:p w14:paraId="7A53800A" w14:textId="77777777" w:rsidR="008F7013" w:rsidRPr="00F05947" w:rsidRDefault="008F7013" w:rsidP="008F7013">
      <w:pPr>
        <w:ind w:right="-283" w:firstLine="567"/>
        <w:jc w:val="both"/>
        <w:rPr>
          <w:snapToGrid w:val="0"/>
          <w:sz w:val="22"/>
          <w:szCs w:val="22"/>
        </w:rPr>
      </w:pPr>
      <w:r w:rsidRPr="00F05947">
        <w:rPr>
          <w:snapToGrid w:val="0"/>
          <w:sz w:val="22"/>
          <w:szCs w:val="22"/>
        </w:rPr>
        <w:t>- продажа или уступка иным образом Обществом Доли (или части Доли) в уставном капитале третьим лицам не запрещены Уставом Общества;</w:t>
      </w:r>
    </w:p>
    <w:p w14:paraId="7063E9BB" w14:textId="77777777" w:rsidR="008F7013" w:rsidRPr="00F05947" w:rsidRDefault="008F7013" w:rsidP="008F7013">
      <w:pPr>
        <w:widowControl w:val="0"/>
        <w:autoSpaceDE w:val="0"/>
        <w:autoSpaceDN w:val="0"/>
        <w:adjustRightInd w:val="0"/>
        <w:ind w:right="-283" w:firstLine="567"/>
        <w:jc w:val="both"/>
        <w:rPr>
          <w:sz w:val="22"/>
          <w:szCs w:val="22"/>
        </w:rPr>
      </w:pPr>
      <w:r w:rsidRPr="00F05947">
        <w:rPr>
          <w:sz w:val="22"/>
          <w:szCs w:val="22"/>
        </w:rPr>
        <w:t>- Доля в уставном капитале Общества, передаваемая Покупателю по настоящему Договору</w:t>
      </w:r>
      <w:r>
        <w:rPr>
          <w:sz w:val="22"/>
          <w:szCs w:val="22"/>
        </w:rPr>
        <w:t xml:space="preserve"> </w:t>
      </w:r>
      <w:r>
        <w:rPr>
          <w:snapToGrid w:val="0"/>
          <w:sz w:val="22"/>
          <w:szCs w:val="22"/>
        </w:rPr>
        <w:t>купли-продажи</w:t>
      </w:r>
      <w:r w:rsidRPr="00F05947">
        <w:rPr>
          <w:sz w:val="22"/>
          <w:szCs w:val="22"/>
        </w:rPr>
        <w:t xml:space="preserve">, на день удостоверения настоящего Договора </w:t>
      </w:r>
      <w:r>
        <w:rPr>
          <w:snapToGrid w:val="0"/>
          <w:sz w:val="22"/>
          <w:szCs w:val="22"/>
        </w:rPr>
        <w:t>купли-продажи</w:t>
      </w:r>
      <w:r w:rsidRPr="00F05947">
        <w:rPr>
          <w:sz w:val="22"/>
          <w:szCs w:val="22"/>
        </w:rPr>
        <w:t xml:space="preserve"> оплачена Продавцом полностью;</w:t>
      </w:r>
    </w:p>
    <w:p w14:paraId="440A8C91" w14:textId="77777777" w:rsidR="008F7013" w:rsidRPr="00F05947" w:rsidRDefault="008F7013" w:rsidP="008F7013">
      <w:pPr>
        <w:ind w:right="-283" w:firstLine="567"/>
        <w:jc w:val="both"/>
        <w:rPr>
          <w:snapToGrid w:val="0"/>
          <w:sz w:val="22"/>
          <w:szCs w:val="22"/>
        </w:rPr>
      </w:pPr>
      <w:r w:rsidRPr="00F05947">
        <w:rPr>
          <w:snapToGrid w:val="0"/>
          <w:sz w:val="22"/>
          <w:szCs w:val="22"/>
        </w:rPr>
        <w:t>- цена Доли (или части Доли) не ниже заранее определенной Уставом;</w:t>
      </w:r>
    </w:p>
    <w:p w14:paraId="63BF643A" w14:textId="77777777" w:rsidR="008F7013" w:rsidRPr="00AA3227" w:rsidRDefault="008F7013" w:rsidP="008F7013">
      <w:pPr>
        <w:ind w:right="-283" w:firstLine="567"/>
        <w:jc w:val="both"/>
        <w:rPr>
          <w:sz w:val="22"/>
        </w:rPr>
      </w:pPr>
      <w:r w:rsidRPr="00F05947">
        <w:rPr>
          <w:snapToGrid w:val="0"/>
          <w:sz w:val="22"/>
          <w:szCs w:val="22"/>
        </w:rPr>
        <w:t>- Доля или отдельные ее части не находятся под арестом,</w:t>
      </w:r>
      <w:r w:rsidRPr="00AA3227">
        <w:rPr>
          <w:sz w:val="22"/>
        </w:rPr>
        <w:t xml:space="preserve"> не являются предметом </w:t>
      </w:r>
      <w:r w:rsidRPr="00F05947">
        <w:rPr>
          <w:snapToGrid w:val="0"/>
          <w:sz w:val="22"/>
          <w:szCs w:val="22"/>
        </w:rPr>
        <w:t>судебных</w:t>
      </w:r>
      <w:r w:rsidRPr="00AA3227">
        <w:rPr>
          <w:sz w:val="22"/>
        </w:rPr>
        <w:t xml:space="preserve"> разбирательств </w:t>
      </w:r>
      <w:r w:rsidRPr="00F05947">
        <w:rPr>
          <w:snapToGrid w:val="0"/>
          <w:sz w:val="22"/>
          <w:szCs w:val="22"/>
        </w:rPr>
        <w:t>или притязаний иных лиц</w:t>
      </w:r>
      <w:r w:rsidRPr="00AA3227">
        <w:rPr>
          <w:sz w:val="22"/>
        </w:rPr>
        <w:t>;</w:t>
      </w:r>
    </w:p>
    <w:p w14:paraId="4074DED6" w14:textId="77777777" w:rsidR="008F7013" w:rsidRPr="00AA3227" w:rsidRDefault="008F7013" w:rsidP="008F7013">
      <w:pPr>
        <w:ind w:right="-283" w:firstLine="567"/>
        <w:jc w:val="both"/>
        <w:rPr>
          <w:sz w:val="22"/>
        </w:rPr>
      </w:pPr>
      <w:r w:rsidRPr="00F05947">
        <w:rPr>
          <w:sz w:val="22"/>
          <w:szCs w:val="22"/>
        </w:rPr>
        <w:t>- продавец</w:t>
      </w:r>
      <w:r w:rsidRPr="00AA3227">
        <w:rPr>
          <w:sz w:val="22"/>
        </w:rPr>
        <w:t xml:space="preserve">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p>
    <w:p w14:paraId="5E958272" w14:textId="77777777" w:rsidR="008F7013" w:rsidRPr="00AA3227" w:rsidRDefault="008F7013" w:rsidP="008F7013">
      <w:pPr>
        <w:ind w:right="-283" w:firstLine="567"/>
        <w:jc w:val="both"/>
        <w:rPr>
          <w:sz w:val="22"/>
        </w:rPr>
      </w:pPr>
      <w:r w:rsidRPr="00AA3227">
        <w:rPr>
          <w:sz w:val="22"/>
        </w:rPr>
        <w:t>1.4. Покупатель заверяет и гарантирует, что:</w:t>
      </w:r>
    </w:p>
    <w:p w14:paraId="28BA2CED" w14:textId="77777777" w:rsidR="008F7013" w:rsidRPr="00AA3227" w:rsidRDefault="008F7013" w:rsidP="008F7013">
      <w:pPr>
        <w:ind w:right="-283" w:firstLine="567"/>
        <w:jc w:val="both"/>
        <w:rPr>
          <w:sz w:val="22"/>
        </w:rPr>
      </w:pPr>
      <w:r w:rsidRPr="00AA3227">
        <w:rPr>
          <w:sz w:val="22"/>
        </w:rPr>
        <w:t>- Покупатель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w:t>
      </w:r>
      <w:r w:rsidRPr="00097A74">
        <w:rPr>
          <w:sz w:val="22"/>
        </w:rPr>
        <w:t xml:space="preserve">, разрешение Федеральной </w:t>
      </w:r>
      <w:r w:rsidRPr="00AA3227">
        <w:rPr>
          <w:sz w:val="22"/>
        </w:rPr>
        <w:t xml:space="preserve">антимонопольной службы Российской Федерации и/или иных уполномоченных органов, если таковые </w:t>
      </w:r>
      <w:r w:rsidRPr="00AA3227">
        <w:rPr>
          <w:sz w:val="22"/>
        </w:rPr>
        <w:lastRenderedPageBreak/>
        <w:t>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095A4DF4" w14:textId="5E306807" w:rsidR="008F7013" w:rsidRPr="00AA3227" w:rsidRDefault="008F7013" w:rsidP="008F7013">
      <w:pPr>
        <w:ind w:right="-283" w:firstLine="567"/>
        <w:jc w:val="both"/>
        <w:rPr>
          <w:sz w:val="22"/>
        </w:rPr>
      </w:pPr>
      <w:r w:rsidRPr="00AA3227">
        <w:rPr>
          <w:sz w:val="22"/>
        </w:rPr>
        <w:t xml:space="preserve">- Покупатель в </w:t>
      </w:r>
      <w:r>
        <w:rPr>
          <w:sz w:val="22"/>
          <w:szCs w:val="22"/>
        </w:rPr>
        <w:t>течение</w:t>
      </w:r>
      <w:r w:rsidRPr="00F05947">
        <w:rPr>
          <w:sz w:val="22"/>
          <w:szCs w:val="22"/>
        </w:rPr>
        <w:t xml:space="preserve"> </w:t>
      </w:r>
      <w:r w:rsidR="00C80C7D">
        <w:rPr>
          <w:sz w:val="22"/>
          <w:szCs w:val="22"/>
        </w:rPr>
        <w:t>10</w:t>
      </w:r>
      <w:r w:rsidRPr="00F05947">
        <w:rPr>
          <w:sz w:val="22"/>
          <w:szCs w:val="22"/>
        </w:rPr>
        <w:t xml:space="preserve"> (</w:t>
      </w:r>
      <w:r w:rsidR="00C80C7D">
        <w:rPr>
          <w:sz w:val="22"/>
          <w:szCs w:val="22"/>
        </w:rPr>
        <w:t>десяти</w:t>
      </w:r>
      <w:r w:rsidRPr="00F05947">
        <w:rPr>
          <w:sz w:val="22"/>
          <w:szCs w:val="22"/>
        </w:rPr>
        <w:t>)</w:t>
      </w:r>
      <w:r>
        <w:rPr>
          <w:sz w:val="22"/>
          <w:szCs w:val="22"/>
        </w:rPr>
        <w:t xml:space="preserve"> </w:t>
      </w:r>
      <w:r w:rsidRPr="00F05947">
        <w:rPr>
          <w:sz w:val="22"/>
          <w:szCs w:val="22"/>
        </w:rPr>
        <w:t>дней с даты заключения настоящего</w:t>
      </w:r>
      <w:r w:rsidRPr="00AA3227">
        <w:rPr>
          <w:sz w:val="22"/>
        </w:rPr>
        <w:t xml:space="preserve"> Договора купли-продажи надлежащим образом уведомит все государственные и/или иные уполномоченные органы об осуществлении сделки в соответствии с Договором купли-продажи, если такое уведомление требуется в</w:t>
      </w:r>
      <w:r w:rsidRPr="00F05947">
        <w:rPr>
          <w:sz w:val="22"/>
          <w:szCs w:val="22"/>
        </w:rPr>
        <w:t xml:space="preserve"> </w:t>
      </w:r>
      <w:r w:rsidRPr="00AA3227">
        <w:rPr>
          <w:sz w:val="22"/>
        </w:rPr>
        <w:t>соответствии с применимым законодательством.</w:t>
      </w:r>
    </w:p>
    <w:p w14:paraId="686D328D" w14:textId="77777777" w:rsidR="008F7013" w:rsidRPr="00935FE8" w:rsidRDefault="008F7013" w:rsidP="008F7013">
      <w:pPr>
        <w:autoSpaceDE w:val="0"/>
        <w:autoSpaceDN w:val="0"/>
        <w:adjustRightInd w:val="0"/>
        <w:ind w:right="-283" w:firstLine="567"/>
        <w:jc w:val="both"/>
        <w:rPr>
          <w:sz w:val="22"/>
        </w:rPr>
      </w:pPr>
      <w:r w:rsidRPr="00037FDB">
        <w:rPr>
          <w:sz w:val="22"/>
        </w:rPr>
        <w:t>1.5.</w:t>
      </w:r>
      <w:r w:rsidRPr="00935FE8">
        <w:rPr>
          <w:sz w:val="22"/>
        </w:rPr>
        <w:t> </w:t>
      </w:r>
      <w:r>
        <w:rPr>
          <w:sz w:val="22"/>
          <w:szCs w:val="22"/>
        </w:rPr>
        <w:t xml:space="preserve">Доля в уставном капитале общества переходит к Покупателю с момента внесения соответствующей записи в единый государственный реестр юридических лиц. </w:t>
      </w:r>
      <w:r w:rsidRPr="00F05947">
        <w:rPr>
          <w:sz w:val="22"/>
          <w:szCs w:val="22"/>
        </w:rPr>
        <w:t>Одновременно к Покупателю переходят все права и обязанности участника Общест</w:t>
      </w:r>
      <w:r>
        <w:rPr>
          <w:sz w:val="22"/>
          <w:szCs w:val="22"/>
        </w:rPr>
        <w:t>ва, возникшие до удостоверения Д</w:t>
      </w:r>
      <w:r w:rsidRPr="00F05947">
        <w:rPr>
          <w:sz w:val="22"/>
          <w:szCs w:val="22"/>
        </w:rPr>
        <w:t>оговора</w:t>
      </w:r>
      <w:r>
        <w:rPr>
          <w:sz w:val="22"/>
          <w:szCs w:val="22"/>
        </w:rPr>
        <w:t xml:space="preserve"> </w:t>
      </w:r>
      <w:r>
        <w:rPr>
          <w:snapToGrid w:val="0"/>
          <w:sz w:val="22"/>
          <w:szCs w:val="22"/>
        </w:rPr>
        <w:t>купли-продажи</w:t>
      </w:r>
      <w:r w:rsidRPr="00F05947">
        <w:rPr>
          <w:sz w:val="22"/>
          <w:szCs w:val="22"/>
        </w:rPr>
        <w:t>, за исключением дополнительных прав и обязанностей Продавца, если такие имеются</w:t>
      </w:r>
      <w:r w:rsidRPr="00935FE8">
        <w:rPr>
          <w:sz w:val="22"/>
        </w:rPr>
        <w:t>.</w:t>
      </w:r>
    </w:p>
    <w:p w14:paraId="40392BCE" w14:textId="77777777" w:rsidR="008F7013" w:rsidRPr="00AA3227" w:rsidRDefault="008F7013" w:rsidP="008F7013">
      <w:pPr>
        <w:ind w:right="-283" w:firstLine="567"/>
        <w:jc w:val="both"/>
        <w:rPr>
          <w:sz w:val="22"/>
        </w:rPr>
      </w:pPr>
      <w:r w:rsidRPr="00F05947">
        <w:rPr>
          <w:sz w:val="22"/>
          <w:szCs w:val="22"/>
        </w:rPr>
        <w:t xml:space="preserve">Одновременно к Покупателю переходят все права и обязанности участника Общества, возникшие до удостоверения </w:t>
      </w:r>
      <w:r>
        <w:rPr>
          <w:sz w:val="22"/>
          <w:szCs w:val="22"/>
        </w:rPr>
        <w:t>Д</w:t>
      </w:r>
      <w:r w:rsidRPr="00F05947">
        <w:rPr>
          <w:sz w:val="22"/>
          <w:szCs w:val="22"/>
        </w:rPr>
        <w:t>оговора</w:t>
      </w:r>
      <w:r>
        <w:rPr>
          <w:sz w:val="22"/>
          <w:szCs w:val="22"/>
        </w:rPr>
        <w:t xml:space="preserve"> </w:t>
      </w:r>
      <w:r>
        <w:rPr>
          <w:snapToGrid w:val="0"/>
          <w:sz w:val="22"/>
          <w:szCs w:val="22"/>
        </w:rPr>
        <w:t>купли-продажи</w:t>
      </w:r>
      <w:r w:rsidRPr="00F05947">
        <w:rPr>
          <w:sz w:val="22"/>
          <w:szCs w:val="22"/>
        </w:rPr>
        <w:t>, за исключением дополнительных прав и обязанностей Продавца, если такие имеются</w:t>
      </w:r>
      <w:r w:rsidRPr="00AA3227">
        <w:rPr>
          <w:sz w:val="22"/>
        </w:rPr>
        <w:t>.</w:t>
      </w:r>
    </w:p>
    <w:p w14:paraId="6C525CD8" w14:textId="77777777" w:rsidR="008F7013" w:rsidRPr="00097A74" w:rsidRDefault="008F7013" w:rsidP="008F7013">
      <w:pPr>
        <w:ind w:right="-283" w:firstLine="567"/>
        <w:jc w:val="both"/>
        <w:rPr>
          <w:sz w:val="22"/>
        </w:rPr>
      </w:pPr>
      <w:r w:rsidRPr="00097A74">
        <w:rPr>
          <w:b/>
          <w:sz w:val="22"/>
        </w:rPr>
        <w:t>2. Обязанности Сторон</w:t>
      </w:r>
    </w:p>
    <w:p w14:paraId="2EC0B099" w14:textId="77777777" w:rsidR="008F7013" w:rsidRPr="00AA3227" w:rsidRDefault="008F7013" w:rsidP="008F7013">
      <w:pPr>
        <w:tabs>
          <w:tab w:val="left" w:pos="1276"/>
        </w:tabs>
        <w:ind w:right="-283" w:firstLine="567"/>
        <w:jc w:val="both"/>
        <w:rPr>
          <w:sz w:val="22"/>
        </w:rPr>
      </w:pPr>
      <w:r w:rsidRPr="00097A74">
        <w:rPr>
          <w:sz w:val="22"/>
        </w:rPr>
        <w:t>2.1. </w:t>
      </w:r>
      <w:r w:rsidRPr="00AA3227">
        <w:rPr>
          <w:sz w:val="22"/>
        </w:rPr>
        <w:t>Покупатель обязан:</w:t>
      </w:r>
    </w:p>
    <w:p w14:paraId="3143A73D" w14:textId="77777777" w:rsidR="008F7013" w:rsidRPr="00F05947" w:rsidRDefault="008F7013" w:rsidP="008F7013">
      <w:pPr>
        <w:pStyle w:val="af5"/>
        <w:numPr>
          <w:ilvl w:val="2"/>
          <w:numId w:val="10"/>
        </w:numPr>
        <w:tabs>
          <w:tab w:val="left" w:pos="1276"/>
        </w:tabs>
        <w:ind w:left="0" w:right="-283" w:firstLine="567"/>
        <w:jc w:val="both"/>
        <w:rPr>
          <w:snapToGrid w:val="0"/>
          <w:sz w:val="22"/>
          <w:szCs w:val="22"/>
        </w:rPr>
      </w:pPr>
      <w:r w:rsidRPr="00F05947">
        <w:rPr>
          <w:snapToGrid w:val="0"/>
          <w:sz w:val="22"/>
          <w:szCs w:val="22"/>
        </w:rPr>
        <w:t>Расходы по удостоверению настоящего Договора купли-продажи, а также по свидетельствованию подлинности подписи на заявлении о внесении изменений в Единый государственный реестр юридических лиц, передаче заявления в налоговый орган, передаче документов Обществу, несет Покупатель.</w:t>
      </w:r>
    </w:p>
    <w:p w14:paraId="0B7397D8" w14:textId="77777777" w:rsidR="008F7013" w:rsidRPr="00F05947" w:rsidRDefault="008F7013" w:rsidP="008F7013">
      <w:pPr>
        <w:pStyle w:val="af5"/>
        <w:numPr>
          <w:ilvl w:val="2"/>
          <w:numId w:val="10"/>
        </w:numPr>
        <w:tabs>
          <w:tab w:val="left" w:pos="1276"/>
        </w:tabs>
        <w:ind w:left="0" w:right="-283" w:firstLine="567"/>
        <w:jc w:val="both"/>
        <w:rPr>
          <w:snapToGrid w:val="0"/>
          <w:sz w:val="22"/>
          <w:szCs w:val="22"/>
        </w:rPr>
      </w:pPr>
      <w:r w:rsidRPr="00F05947">
        <w:rPr>
          <w:sz w:val="22"/>
          <w:szCs w:val="22"/>
        </w:rPr>
        <w:t>Передать Обществу документы, предусмотренные п. 15 ст. 21 ФЗ «Об обществах с ограниченной ответственностью»</w:t>
      </w:r>
      <w:r w:rsidRPr="00F05947">
        <w:rPr>
          <w:snapToGrid w:val="0"/>
          <w:sz w:val="22"/>
          <w:szCs w:val="22"/>
        </w:rPr>
        <w:t>.</w:t>
      </w:r>
    </w:p>
    <w:p w14:paraId="6C94F449" w14:textId="77777777" w:rsidR="008F7013" w:rsidRPr="00F05947" w:rsidRDefault="008F7013" w:rsidP="008F7013">
      <w:pPr>
        <w:tabs>
          <w:tab w:val="left" w:pos="1276"/>
          <w:tab w:val="left" w:pos="1701"/>
        </w:tabs>
        <w:ind w:right="-283" w:firstLine="567"/>
        <w:jc w:val="both"/>
        <w:rPr>
          <w:snapToGrid w:val="0"/>
          <w:sz w:val="22"/>
          <w:szCs w:val="22"/>
        </w:rPr>
      </w:pPr>
      <w:r w:rsidRPr="00F05947">
        <w:rPr>
          <w:snapToGrid w:val="0"/>
          <w:sz w:val="22"/>
          <w:szCs w:val="22"/>
        </w:rPr>
        <w:t>2.2. Продавец обязан:</w:t>
      </w:r>
    </w:p>
    <w:p w14:paraId="296C84EA" w14:textId="77777777" w:rsidR="008F7013" w:rsidRPr="00F05947" w:rsidRDefault="008F7013" w:rsidP="008F7013">
      <w:pPr>
        <w:pStyle w:val="af5"/>
        <w:tabs>
          <w:tab w:val="left" w:pos="1276"/>
          <w:tab w:val="left" w:pos="1701"/>
        </w:tabs>
        <w:ind w:left="0" w:right="-283" w:firstLine="567"/>
        <w:jc w:val="both"/>
        <w:rPr>
          <w:snapToGrid w:val="0"/>
          <w:sz w:val="22"/>
          <w:szCs w:val="22"/>
        </w:rPr>
      </w:pPr>
      <w:r w:rsidRPr="00F05947">
        <w:rPr>
          <w:snapToGrid w:val="0"/>
          <w:sz w:val="22"/>
          <w:szCs w:val="22"/>
        </w:rPr>
        <w:t>2.2.1. Передать Долю Покупателю в порядке, установленном законодательством Российской Федерации.</w:t>
      </w:r>
    </w:p>
    <w:p w14:paraId="4333CA2B" w14:textId="77777777" w:rsidR="008F7013" w:rsidRPr="00F05947" w:rsidRDefault="008F7013" w:rsidP="008F7013">
      <w:pPr>
        <w:pStyle w:val="af5"/>
        <w:tabs>
          <w:tab w:val="left" w:pos="1276"/>
          <w:tab w:val="left" w:pos="1701"/>
        </w:tabs>
        <w:ind w:left="0" w:right="-283" w:firstLine="567"/>
        <w:jc w:val="both"/>
        <w:rPr>
          <w:snapToGrid w:val="0"/>
          <w:sz w:val="22"/>
          <w:szCs w:val="22"/>
        </w:rPr>
      </w:pPr>
      <w:r w:rsidRPr="00F05947">
        <w:rPr>
          <w:snapToGrid w:val="0"/>
          <w:sz w:val="22"/>
          <w:szCs w:val="22"/>
        </w:rPr>
        <w:t>2.2.2. До передачи Доли обеспечить соблюдение требований законодательства Российской Федерации, Устава Общества о порядке перехода доли в уставном капитале Общества.</w:t>
      </w:r>
    </w:p>
    <w:p w14:paraId="34DFA033" w14:textId="77777777" w:rsidR="008F7013" w:rsidRPr="00F05947" w:rsidRDefault="008F7013" w:rsidP="008F7013">
      <w:pPr>
        <w:pStyle w:val="af5"/>
        <w:tabs>
          <w:tab w:val="left" w:pos="1276"/>
          <w:tab w:val="left" w:pos="1701"/>
        </w:tabs>
        <w:ind w:left="0" w:right="-283" w:firstLine="567"/>
        <w:jc w:val="both"/>
        <w:rPr>
          <w:snapToGrid w:val="0"/>
          <w:sz w:val="22"/>
          <w:szCs w:val="22"/>
        </w:rPr>
      </w:pPr>
      <w:r w:rsidRPr="00F05947">
        <w:rPr>
          <w:snapToGrid w:val="0"/>
          <w:sz w:val="22"/>
          <w:szCs w:val="22"/>
        </w:rPr>
        <w:t>2.2.3. Сообщить Покупателю все сведения, относящиеся к исполнению настоящего Договора купли-продажи.</w:t>
      </w:r>
    </w:p>
    <w:p w14:paraId="0211906F" w14:textId="77777777" w:rsidR="008F7013" w:rsidRPr="00AA3227" w:rsidRDefault="008F7013" w:rsidP="008F7013">
      <w:pPr>
        <w:ind w:right="-283" w:firstLine="567"/>
        <w:jc w:val="both"/>
        <w:rPr>
          <w:b/>
          <w:sz w:val="22"/>
        </w:rPr>
      </w:pPr>
      <w:r w:rsidRPr="00AA3227">
        <w:rPr>
          <w:b/>
          <w:sz w:val="22"/>
        </w:rPr>
        <w:t>3. Ответственность Сторон</w:t>
      </w:r>
    </w:p>
    <w:p w14:paraId="76DEA5DF" w14:textId="77777777" w:rsidR="008F7013" w:rsidRPr="00C80C7D" w:rsidRDefault="008F7013" w:rsidP="00C80C7D">
      <w:pPr>
        <w:ind w:right="-284" w:firstLine="567"/>
        <w:jc w:val="both"/>
        <w:rPr>
          <w:sz w:val="22"/>
          <w:szCs w:val="22"/>
        </w:rPr>
      </w:pPr>
      <w:r w:rsidRPr="00C80C7D">
        <w:rPr>
          <w:sz w:val="22"/>
          <w:szCs w:val="22"/>
        </w:rPr>
        <w:t xml:space="preserve">3.1.  </w:t>
      </w:r>
      <w:r w:rsidRPr="00C80C7D">
        <w:rPr>
          <w:snapToGrid w:val="0"/>
          <w:sz w:val="22"/>
          <w:szCs w:val="22"/>
        </w:rPr>
        <w:t>За</w:t>
      </w:r>
      <w:r w:rsidRPr="00C80C7D">
        <w:rPr>
          <w:sz w:val="22"/>
          <w:szCs w:val="22"/>
        </w:rPr>
        <w:t xml:space="preserve"> нарушение </w:t>
      </w:r>
      <w:r w:rsidRPr="00C80C7D">
        <w:rPr>
          <w:snapToGrid w:val="0"/>
          <w:sz w:val="22"/>
          <w:szCs w:val="22"/>
        </w:rPr>
        <w:t xml:space="preserve">Покупателем любого из </w:t>
      </w:r>
      <w:r w:rsidRPr="00C80C7D">
        <w:rPr>
          <w:sz w:val="22"/>
          <w:szCs w:val="22"/>
        </w:rPr>
        <w:t xml:space="preserve">принятых на себя обязательств по </w:t>
      </w:r>
      <w:r w:rsidRPr="00C80C7D">
        <w:rPr>
          <w:snapToGrid w:val="0"/>
          <w:sz w:val="22"/>
          <w:szCs w:val="22"/>
        </w:rPr>
        <w:t>Договору купли-продажи</w:t>
      </w:r>
      <w:r w:rsidRPr="00C80C7D">
        <w:rPr>
          <w:sz w:val="22"/>
          <w:szCs w:val="22"/>
        </w:rPr>
        <w:t>, в том числе</w:t>
      </w:r>
      <w:r w:rsidRPr="00C80C7D">
        <w:rPr>
          <w:snapToGrid w:val="0"/>
          <w:sz w:val="22"/>
          <w:szCs w:val="22"/>
        </w:rPr>
        <w:t xml:space="preserve"> (включая, но не ограничиваясь) за нарушение</w:t>
      </w:r>
      <w:r w:rsidRPr="00C80C7D">
        <w:rPr>
          <w:sz w:val="22"/>
          <w:szCs w:val="22"/>
        </w:rPr>
        <w:t xml:space="preserve"> сроков представления документов для </w:t>
      </w:r>
      <w:r w:rsidRPr="00C80C7D">
        <w:rPr>
          <w:snapToGrid w:val="0"/>
          <w:sz w:val="22"/>
          <w:szCs w:val="22"/>
        </w:rPr>
        <w:t>государственной регистрации</w:t>
      </w:r>
      <w:r w:rsidRPr="00C80C7D">
        <w:rPr>
          <w:sz w:val="22"/>
          <w:szCs w:val="22"/>
        </w:rPr>
        <w:t xml:space="preserve"> более чем на </w:t>
      </w:r>
      <w:r w:rsidRPr="00C80C7D">
        <w:rPr>
          <w:snapToGrid w:val="0"/>
          <w:sz w:val="22"/>
          <w:szCs w:val="22"/>
        </w:rPr>
        <w:t>20 (двадцать</w:t>
      </w:r>
      <w:r w:rsidRPr="00C80C7D">
        <w:rPr>
          <w:sz w:val="22"/>
          <w:szCs w:val="22"/>
        </w:rPr>
        <w:t xml:space="preserve">) рабочих дней, Продавец имеет право </w:t>
      </w:r>
      <w:r w:rsidRPr="00C80C7D">
        <w:rPr>
          <w:color w:val="000000"/>
          <w:sz w:val="22"/>
          <w:szCs w:val="22"/>
        </w:rPr>
        <w:t xml:space="preserve">в одностороннем </w:t>
      </w:r>
      <w:r w:rsidRPr="00C80C7D">
        <w:rPr>
          <w:snapToGrid w:val="0"/>
          <w:sz w:val="22"/>
          <w:szCs w:val="22"/>
        </w:rPr>
        <w:t xml:space="preserve">внесудебном </w:t>
      </w:r>
      <w:r w:rsidRPr="00C80C7D">
        <w:rPr>
          <w:color w:val="000000"/>
          <w:sz w:val="22"/>
          <w:szCs w:val="22"/>
        </w:rPr>
        <w:t xml:space="preserve">порядке </w:t>
      </w:r>
      <w:r w:rsidRPr="00C80C7D">
        <w:rPr>
          <w:snapToGrid w:val="0"/>
          <w:sz w:val="22"/>
          <w:szCs w:val="22"/>
        </w:rPr>
        <w:t>отказаться от исполнения Договора</w:t>
      </w:r>
      <w:r w:rsidRPr="00C80C7D">
        <w:rPr>
          <w:sz w:val="22"/>
          <w:szCs w:val="22"/>
        </w:rPr>
        <w:t xml:space="preserve"> купли-продажи</w:t>
      </w:r>
      <w:r w:rsidRPr="00C80C7D">
        <w:rPr>
          <w:snapToGrid w:val="0"/>
          <w:sz w:val="22"/>
          <w:szCs w:val="22"/>
        </w:rPr>
        <w:t xml:space="preserve"> </w:t>
      </w:r>
      <w:r w:rsidRPr="00C80C7D">
        <w:rPr>
          <w:sz w:val="22"/>
          <w:szCs w:val="22"/>
        </w:rPr>
        <w:t xml:space="preserve">и взыскать с Покупателя штраф в размере 10 (Десяти) процентов от </w:t>
      </w:r>
      <w:r w:rsidRPr="00C80C7D">
        <w:rPr>
          <w:snapToGrid w:val="0"/>
          <w:sz w:val="22"/>
          <w:szCs w:val="22"/>
        </w:rPr>
        <w:t>цены</w:t>
      </w:r>
      <w:r w:rsidRPr="00C80C7D">
        <w:rPr>
          <w:sz w:val="22"/>
          <w:szCs w:val="22"/>
        </w:rPr>
        <w:t xml:space="preserve"> Договора </w:t>
      </w:r>
      <w:r w:rsidRPr="00C80C7D">
        <w:rPr>
          <w:snapToGrid w:val="0"/>
          <w:sz w:val="22"/>
          <w:szCs w:val="22"/>
        </w:rPr>
        <w:t>купли-продажи.</w:t>
      </w:r>
      <w:r w:rsidRPr="00C80C7D">
        <w:rPr>
          <w:sz w:val="22"/>
          <w:szCs w:val="22"/>
        </w:rPr>
        <w:t xml:space="preserve"> При этом сумма задатка удерживается в полном объеме сверх предусмотренных настоящим Договором </w:t>
      </w:r>
      <w:r w:rsidRPr="00C80C7D">
        <w:rPr>
          <w:snapToGrid w:val="0"/>
          <w:sz w:val="22"/>
          <w:szCs w:val="22"/>
        </w:rPr>
        <w:t>купли-продажи</w:t>
      </w:r>
      <w:r w:rsidRPr="00C80C7D">
        <w:rPr>
          <w:sz w:val="22"/>
          <w:szCs w:val="22"/>
        </w:rPr>
        <w:t xml:space="preserve"> для Покупателя штрафных санкций.</w:t>
      </w:r>
    </w:p>
    <w:p w14:paraId="568E5B04" w14:textId="77777777" w:rsidR="008F7013" w:rsidRPr="00AA3227" w:rsidRDefault="008F7013" w:rsidP="008F7013">
      <w:pPr>
        <w:ind w:right="-283" w:firstLine="567"/>
        <w:jc w:val="both"/>
        <w:rPr>
          <w:sz w:val="22"/>
        </w:rPr>
      </w:pPr>
      <w:r w:rsidRPr="00097A74">
        <w:rPr>
          <w:sz w:val="22"/>
        </w:rPr>
        <w:t xml:space="preserve">В </w:t>
      </w:r>
      <w:r w:rsidRPr="00AA3227">
        <w:rPr>
          <w:sz w:val="22"/>
        </w:rPr>
        <w:t>этом случае Продавец направляет письменное уведомление Покупателю об одностороннем внесудебном отказе от исполнения Договора купли-продажи по реквизитам, указанным в разделе 7 Договора купли-продажи, с требованием об уплате штрафа и срока его уплаты.</w:t>
      </w:r>
    </w:p>
    <w:p w14:paraId="2E4694BA" w14:textId="77777777" w:rsidR="008F7013" w:rsidRPr="00AA3227" w:rsidRDefault="008F7013" w:rsidP="008F7013">
      <w:pPr>
        <w:ind w:right="-283" w:firstLine="567"/>
        <w:jc w:val="both"/>
        <w:rPr>
          <w:sz w:val="22"/>
        </w:rPr>
      </w:pPr>
      <w:r w:rsidRPr="00AA3227">
        <w:rPr>
          <w:sz w:val="22"/>
        </w:rPr>
        <w:t xml:space="preserve">3.2. В случае нарушения Покупателем срока оплаты, указанного в п. 2.1 Договора купли-продажи, Продавец вправе потребовать уплаты Покупателем пени в размере 0,05 (Пять сотых) процента от неоплаченной суммы за каждый день просрочки исполнения, начиная с первого дня просрочки до даты фактического исполнения обязательств по оплате. </w:t>
      </w:r>
    </w:p>
    <w:p w14:paraId="64C4691A" w14:textId="77777777" w:rsidR="008F7013" w:rsidRPr="00AA3227" w:rsidRDefault="008F7013" w:rsidP="008F7013">
      <w:pPr>
        <w:ind w:right="-283" w:firstLine="567"/>
        <w:jc w:val="both"/>
        <w:rPr>
          <w:sz w:val="22"/>
        </w:rPr>
      </w:pPr>
      <w:r w:rsidRPr="00AA3227">
        <w:rPr>
          <w:sz w:val="22"/>
        </w:rPr>
        <w:t>В этом случае Продавец направляет письменное уведомление Покупателю с требованием об уплате пени и сроке их уплаты.</w:t>
      </w:r>
    </w:p>
    <w:p w14:paraId="5E00F9DD" w14:textId="77777777" w:rsidR="008F7013" w:rsidRPr="00AA3227" w:rsidRDefault="008F7013" w:rsidP="008F7013">
      <w:pPr>
        <w:ind w:right="-283" w:firstLine="567"/>
        <w:jc w:val="both"/>
        <w:rPr>
          <w:sz w:val="22"/>
        </w:rPr>
      </w:pPr>
      <w:r w:rsidRPr="00AA3227">
        <w:rPr>
          <w:sz w:val="22"/>
        </w:rPr>
        <w:t>3.3. В случае не предъявления Продавцом или Покупателем соответствующего письменного требования другой Стороне об уплате штрафных санкций, последние не начисляются и не выплачиваются.</w:t>
      </w:r>
    </w:p>
    <w:p w14:paraId="667E70F2" w14:textId="77777777" w:rsidR="008F7013" w:rsidRPr="00AA3227" w:rsidRDefault="008F7013" w:rsidP="008F7013">
      <w:pPr>
        <w:ind w:right="-283" w:firstLine="567"/>
        <w:jc w:val="both"/>
        <w:rPr>
          <w:sz w:val="22"/>
        </w:rPr>
      </w:pPr>
      <w:r w:rsidRPr="00AA3227">
        <w:rPr>
          <w:b/>
          <w:sz w:val="22"/>
        </w:rPr>
        <w:t>4. Условия исполнения Договора купли-продажи, срок его действия, порядок изменения и расторжения</w:t>
      </w:r>
    </w:p>
    <w:p w14:paraId="1BBFCFB4" w14:textId="77777777" w:rsidR="008F7013" w:rsidRPr="00AA3227" w:rsidRDefault="008F7013" w:rsidP="008F7013">
      <w:pPr>
        <w:ind w:right="-283" w:firstLine="567"/>
        <w:jc w:val="both"/>
        <w:rPr>
          <w:sz w:val="22"/>
        </w:rPr>
      </w:pPr>
      <w:r w:rsidRPr="00AA3227">
        <w:rPr>
          <w:sz w:val="22"/>
        </w:rPr>
        <w:t xml:space="preserve">4.1. Настоящий Договор купли-продажи </w:t>
      </w:r>
      <w:r w:rsidRPr="00097A74">
        <w:rPr>
          <w:sz w:val="22"/>
        </w:rPr>
        <w:t xml:space="preserve">вступает в силу с момента подписания и прекращается в связи с надлежащим исполнением </w:t>
      </w:r>
      <w:r w:rsidRPr="00AA3227">
        <w:rPr>
          <w:sz w:val="22"/>
        </w:rPr>
        <w:t>Сторонами обязательств, если иное не будет особо оговорено Сторонами или предусмотрено законодательством Российской Федерации.</w:t>
      </w:r>
    </w:p>
    <w:p w14:paraId="288FF36D" w14:textId="77777777" w:rsidR="008F7013" w:rsidRPr="00AA3227" w:rsidRDefault="008F7013" w:rsidP="008F7013">
      <w:pPr>
        <w:ind w:right="-283" w:firstLine="567"/>
        <w:jc w:val="both"/>
        <w:rPr>
          <w:sz w:val="22"/>
        </w:rPr>
      </w:pPr>
      <w:r w:rsidRPr="00AA3227">
        <w:rPr>
          <w:sz w:val="22"/>
        </w:rPr>
        <w:t xml:space="preserve">4.2. Изменения </w:t>
      </w:r>
      <w:r w:rsidRPr="00F05947">
        <w:rPr>
          <w:snapToGrid w:val="0"/>
          <w:sz w:val="22"/>
          <w:szCs w:val="22"/>
        </w:rPr>
        <w:t>и</w:t>
      </w:r>
      <w:r w:rsidRPr="00AA3227">
        <w:rPr>
          <w:sz w:val="22"/>
        </w:rPr>
        <w:t xml:space="preserve"> дополнения </w:t>
      </w:r>
      <w:r w:rsidRPr="00F05947">
        <w:rPr>
          <w:snapToGrid w:val="0"/>
          <w:sz w:val="22"/>
          <w:szCs w:val="22"/>
        </w:rPr>
        <w:t>к настоящему Договору купли-продажи вступают</w:t>
      </w:r>
      <w:r w:rsidRPr="00AA3227">
        <w:rPr>
          <w:sz w:val="22"/>
        </w:rPr>
        <w:t xml:space="preserve"> в </w:t>
      </w:r>
      <w:r w:rsidRPr="00F05947">
        <w:rPr>
          <w:snapToGrid w:val="0"/>
          <w:sz w:val="22"/>
          <w:szCs w:val="22"/>
        </w:rPr>
        <w:t>силу лишь при условии их исполнения в письменном виде,</w:t>
      </w:r>
      <w:r w:rsidRPr="00AA3227">
        <w:rPr>
          <w:sz w:val="22"/>
        </w:rPr>
        <w:t xml:space="preserve"> подписания </w:t>
      </w:r>
      <w:r w:rsidRPr="00F05947">
        <w:rPr>
          <w:snapToGrid w:val="0"/>
          <w:sz w:val="22"/>
          <w:szCs w:val="22"/>
        </w:rPr>
        <w:t xml:space="preserve">надлежащим образом </w:t>
      </w:r>
      <w:r w:rsidRPr="00AA3227">
        <w:rPr>
          <w:sz w:val="22"/>
        </w:rPr>
        <w:t xml:space="preserve">уполномоченными представителями Сторон </w:t>
      </w:r>
      <w:r w:rsidRPr="00F05947">
        <w:rPr>
          <w:snapToGrid w:val="0"/>
          <w:sz w:val="22"/>
          <w:szCs w:val="22"/>
        </w:rPr>
        <w:t>и нотариального удостоверения</w:t>
      </w:r>
      <w:r w:rsidRPr="00AA3227">
        <w:rPr>
          <w:sz w:val="22"/>
        </w:rPr>
        <w:t>.</w:t>
      </w:r>
    </w:p>
    <w:p w14:paraId="357A5791" w14:textId="77777777" w:rsidR="008F7013" w:rsidRPr="00097A74" w:rsidRDefault="008F7013" w:rsidP="008F7013">
      <w:pPr>
        <w:ind w:right="-283" w:firstLine="567"/>
        <w:jc w:val="both"/>
        <w:rPr>
          <w:sz w:val="22"/>
        </w:rPr>
      </w:pPr>
      <w:r w:rsidRPr="00097A74">
        <w:rPr>
          <w:sz w:val="22"/>
        </w:rPr>
        <w:t>4.3. Расторжение Договора купли-продажи осуществляется в соответствии с законодательством Российской Федерации и условиями Договора купли-продажи.</w:t>
      </w:r>
    </w:p>
    <w:p w14:paraId="317E2DA5" w14:textId="77777777" w:rsidR="008F7013" w:rsidRPr="00097A74" w:rsidRDefault="008F7013" w:rsidP="008F7013">
      <w:pPr>
        <w:ind w:right="-283" w:firstLine="567"/>
        <w:jc w:val="both"/>
        <w:rPr>
          <w:sz w:val="22"/>
        </w:rPr>
      </w:pPr>
      <w:r w:rsidRPr="00097A74">
        <w:rPr>
          <w:b/>
          <w:sz w:val="22"/>
        </w:rPr>
        <w:lastRenderedPageBreak/>
        <w:t>5. Порядок разрешения споров</w:t>
      </w:r>
    </w:p>
    <w:p w14:paraId="50A9CFDB" w14:textId="77777777" w:rsidR="008F7013" w:rsidRPr="00AA3227" w:rsidRDefault="008F7013" w:rsidP="008F7013">
      <w:pPr>
        <w:ind w:right="-283" w:firstLine="567"/>
        <w:jc w:val="both"/>
        <w:rPr>
          <w:sz w:val="22"/>
        </w:rPr>
      </w:pPr>
      <w:r w:rsidRPr="00AA3227">
        <w:rPr>
          <w:sz w:val="22"/>
        </w:rPr>
        <w:t xml:space="preserve">5.1. Все споры по Договору </w:t>
      </w:r>
      <w:r>
        <w:rPr>
          <w:snapToGrid w:val="0"/>
          <w:sz w:val="22"/>
          <w:szCs w:val="22"/>
        </w:rPr>
        <w:t>купли-продажи</w:t>
      </w:r>
      <w:r w:rsidRPr="00AA3227">
        <w:rPr>
          <w:sz w:val="22"/>
        </w:rPr>
        <w:t xml:space="preserve"> решаются путем переговоров.</w:t>
      </w:r>
    </w:p>
    <w:p w14:paraId="1D97F840" w14:textId="77777777" w:rsidR="008F7013" w:rsidRDefault="008F7013" w:rsidP="008F7013">
      <w:pPr>
        <w:ind w:right="-283" w:firstLine="567"/>
        <w:jc w:val="both"/>
        <w:rPr>
          <w:snapToGrid w:val="0"/>
          <w:sz w:val="22"/>
          <w:szCs w:val="22"/>
        </w:rPr>
      </w:pPr>
      <w:r w:rsidRPr="00AA3227">
        <w:rPr>
          <w:sz w:val="22"/>
        </w:rPr>
        <w:t>5.2.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w:t>
      </w:r>
      <w:r>
        <w:rPr>
          <w:sz w:val="22"/>
        </w:rPr>
        <w:t xml:space="preserve"> </w:t>
      </w:r>
      <w:r>
        <w:rPr>
          <w:snapToGrid w:val="0"/>
          <w:sz w:val="22"/>
          <w:szCs w:val="22"/>
        </w:rPr>
        <w:t>купли-продажи</w:t>
      </w:r>
      <w:r w:rsidRPr="00AA3227">
        <w:rPr>
          <w:sz w:val="22"/>
        </w:rPr>
        <w:t xml:space="preserve">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6A1B741B" w14:textId="77777777" w:rsidR="008F7013" w:rsidRPr="00097A74" w:rsidRDefault="008F7013" w:rsidP="008F7013">
      <w:pPr>
        <w:ind w:right="-283" w:firstLine="567"/>
        <w:jc w:val="both"/>
        <w:rPr>
          <w:b/>
          <w:sz w:val="22"/>
        </w:rPr>
      </w:pPr>
      <w:r w:rsidRPr="00F05947">
        <w:rPr>
          <w:snapToGrid w:val="0"/>
          <w:sz w:val="22"/>
          <w:szCs w:val="22"/>
        </w:rPr>
        <w:t xml:space="preserve"> </w:t>
      </w:r>
      <w:r w:rsidRPr="00097A74">
        <w:rPr>
          <w:b/>
          <w:sz w:val="22"/>
        </w:rPr>
        <w:t>6. Дополнительные условия</w:t>
      </w:r>
    </w:p>
    <w:p w14:paraId="3A422D3D" w14:textId="77777777" w:rsidR="008F7013" w:rsidRPr="00361FE6" w:rsidRDefault="008F7013" w:rsidP="008F7013">
      <w:pPr>
        <w:ind w:right="-283" w:firstLine="567"/>
        <w:jc w:val="both"/>
        <w:rPr>
          <w:sz w:val="22"/>
        </w:rPr>
      </w:pPr>
      <w:r w:rsidRPr="00AA3227">
        <w:rPr>
          <w:sz w:val="22"/>
        </w:rPr>
        <w:t>6.1. Стороны заявляют, что они не находятся в заблуждении относительно предмета, условий и смысла Договора купли-продажи, что условия Договора купли-продажи не являются кабальными в смысле гражданского законодательства Российской Федерации, что данный Договор купли-продажи не является мнимой или притворной сделкой, что данная сделка не противоречит чьим-либо интересам, что Стороны не подписали данный Договор купли-продажи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 купли-продажи.</w:t>
      </w:r>
    </w:p>
    <w:p w14:paraId="17CE598D" w14:textId="77777777" w:rsidR="008F7013" w:rsidRPr="00935FE8" w:rsidRDefault="008F7013" w:rsidP="008F7013">
      <w:pPr>
        <w:ind w:right="-283" w:firstLine="567"/>
        <w:jc w:val="both"/>
        <w:rPr>
          <w:sz w:val="22"/>
        </w:rPr>
      </w:pPr>
      <w:r w:rsidRPr="00935FE8">
        <w:rPr>
          <w:sz w:val="22"/>
        </w:rPr>
        <w:t>6.2. </w:t>
      </w:r>
      <w:r w:rsidRPr="00F05947">
        <w:rPr>
          <w:sz w:val="22"/>
          <w:szCs w:val="22"/>
        </w:rPr>
        <w:t xml:space="preserve">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настоящего договора, в том числе они не являются лицами, которым необходимо получение предварительного согласия антимонопольного органа или необходимо предоставлять в антимонопольный орган ходатайства и уведомления об осуществлении сделок, и не имеют других ограничений, установленных Федеральным законом </w:t>
      </w:r>
      <w:r>
        <w:rPr>
          <w:sz w:val="22"/>
          <w:szCs w:val="22"/>
        </w:rPr>
        <w:t>«</w:t>
      </w:r>
      <w:r w:rsidRPr="00F05947">
        <w:rPr>
          <w:sz w:val="22"/>
          <w:szCs w:val="22"/>
        </w:rPr>
        <w:t>О защите конкуренции</w:t>
      </w:r>
      <w:r>
        <w:rPr>
          <w:sz w:val="22"/>
          <w:szCs w:val="22"/>
        </w:rPr>
        <w:t>»</w:t>
      </w:r>
      <w:r w:rsidRPr="00F05947">
        <w:rPr>
          <w:sz w:val="22"/>
          <w:szCs w:val="22"/>
        </w:rPr>
        <w:t xml:space="preserve">, а также не являются лицами, которым необходимо получение предварительного согласования для осуществления иностранных инвестиций, и не имеют других ограничений в соответствии с Федеральными законами </w:t>
      </w:r>
      <w:r>
        <w:rPr>
          <w:sz w:val="22"/>
          <w:szCs w:val="22"/>
        </w:rPr>
        <w:t>«</w:t>
      </w:r>
      <w:r w:rsidRPr="00F05947">
        <w:rPr>
          <w:sz w:val="22"/>
          <w:szCs w:val="22"/>
        </w:rPr>
        <w:t>Об иностранных инвестициях</w:t>
      </w:r>
      <w:r>
        <w:rPr>
          <w:sz w:val="22"/>
          <w:szCs w:val="22"/>
        </w:rPr>
        <w:t>»</w:t>
      </w:r>
      <w:r w:rsidRPr="00F05947">
        <w:rPr>
          <w:sz w:val="22"/>
          <w:szCs w:val="22"/>
        </w:rPr>
        <w:t xml:space="preserve"> и </w:t>
      </w:r>
      <w:r>
        <w:rPr>
          <w:sz w:val="22"/>
          <w:szCs w:val="22"/>
        </w:rPr>
        <w:t>«</w:t>
      </w:r>
      <w:r w:rsidRPr="00F05947">
        <w:rPr>
          <w:sz w:val="22"/>
          <w:szCs w:val="22"/>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r>
        <w:rPr>
          <w:sz w:val="22"/>
          <w:szCs w:val="22"/>
        </w:rPr>
        <w:t>»</w:t>
      </w:r>
      <w:r w:rsidRPr="00F05947">
        <w:rPr>
          <w:sz w:val="22"/>
          <w:szCs w:val="22"/>
        </w:rPr>
        <w:t>.</w:t>
      </w:r>
    </w:p>
    <w:p w14:paraId="624E2846" w14:textId="77777777" w:rsidR="008F7013" w:rsidRPr="00F05947" w:rsidRDefault="008F7013" w:rsidP="008F7013">
      <w:pPr>
        <w:ind w:right="-283" w:firstLine="567"/>
        <w:jc w:val="both"/>
        <w:rPr>
          <w:sz w:val="22"/>
          <w:szCs w:val="22"/>
        </w:rPr>
      </w:pPr>
      <w:r w:rsidRPr="00F05947">
        <w:rPr>
          <w:sz w:val="22"/>
          <w:szCs w:val="22"/>
        </w:rPr>
        <w:t xml:space="preserve">6.3. Продавец не несет ответственности, а Покупатель отказывается от предъявления к Продавцу требований, в том числе по возмещению убытков, в случае если в соответствии с п.5. ст.23 Федерального закона Российской Федерации </w:t>
      </w:r>
      <w:r>
        <w:rPr>
          <w:sz w:val="22"/>
          <w:szCs w:val="22"/>
        </w:rPr>
        <w:t>«</w:t>
      </w:r>
      <w:r w:rsidRPr="00F05947">
        <w:rPr>
          <w:sz w:val="22"/>
          <w:szCs w:val="22"/>
        </w:rPr>
        <w:t>Об обществах с ограниченной ответственностью</w:t>
      </w:r>
      <w:r>
        <w:rPr>
          <w:sz w:val="22"/>
          <w:szCs w:val="22"/>
        </w:rPr>
        <w:t>»</w:t>
      </w:r>
      <w:r w:rsidRPr="00F05947">
        <w:rPr>
          <w:sz w:val="22"/>
          <w:szCs w:val="22"/>
        </w:rPr>
        <w:t xml:space="preserve"> Общество потребовало перевода Доли на себя и действительная сумма Доли, уплаченная Покупателю Обществом, оказалась меньше цены, уплаченной Покупателем Продавцу по настоящему Договору купли-продажи.</w:t>
      </w:r>
    </w:p>
    <w:p w14:paraId="6B6BEC27" w14:textId="77777777" w:rsidR="008F7013" w:rsidRPr="00F05947" w:rsidRDefault="008F7013" w:rsidP="008F7013">
      <w:pPr>
        <w:ind w:right="-283" w:firstLine="567"/>
        <w:jc w:val="both"/>
        <w:rPr>
          <w:sz w:val="22"/>
          <w:szCs w:val="22"/>
        </w:rPr>
      </w:pPr>
      <w:r w:rsidRPr="00F05947">
        <w:rPr>
          <w:sz w:val="22"/>
          <w:szCs w:val="22"/>
        </w:rPr>
        <w:t>6.4. За невыполнение или ненадлежащее выполнение сторонами своих обязательств по настоящему Договору купли-продажи Стороны несут ответственность в соответствии с действующим законодательством Российской Федерации.</w:t>
      </w:r>
    </w:p>
    <w:p w14:paraId="264F957F" w14:textId="77777777" w:rsidR="008F7013" w:rsidRPr="00F05947" w:rsidRDefault="008F7013" w:rsidP="008F7013">
      <w:pPr>
        <w:ind w:right="-283" w:firstLine="567"/>
        <w:jc w:val="both"/>
        <w:rPr>
          <w:sz w:val="22"/>
          <w:szCs w:val="22"/>
        </w:rPr>
      </w:pPr>
      <w:r w:rsidRPr="00F05947">
        <w:rPr>
          <w:sz w:val="22"/>
          <w:szCs w:val="22"/>
        </w:rPr>
        <w:t xml:space="preserve">6.5. Содержание статей 87, 93, 160, 163, 165 Гражданского кодекса Российской Федерации, статей 6, 8,9,14,21,46 Федерального закона Российской Федерации </w:t>
      </w:r>
      <w:r>
        <w:rPr>
          <w:sz w:val="22"/>
          <w:szCs w:val="22"/>
        </w:rPr>
        <w:t>«</w:t>
      </w:r>
      <w:r w:rsidRPr="00F05947">
        <w:rPr>
          <w:sz w:val="22"/>
          <w:szCs w:val="22"/>
        </w:rPr>
        <w:t>Об обществах с ограниченной ответственностью</w:t>
      </w:r>
      <w:r>
        <w:rPr>
          <w:sz w:val="22"/>
          <w:szCs w:val="22"/>
        </w:rPr>
        <w:t>»</w:t>
      </w:r>
      <w:r w:rsidRPr="00F05947">
        <w:rPr>
          <w:sz w:val="22"/>
          <w:szCs w:val="22"/>
        </w:rPr>
        <w:t xml:space="preserve"> и статей 28, 29 Федерального закона Российской Федерации </w:t>
      </w:r>
      <w:r>
        <w:rPr>
          <w:sz w:val="22"/>
          <w:szCs w:val="22"/>
        </w:rPr>
        <w:t>«</w:t>
      </w:r>
      <w:r w:rsidRPr="00F05947">
        <w:rPr>
          <w:sz w:val="22"/>
          <w:szCs w:val="22"/>
        </w:rPr>
        <w:t>О защите конкуренции</w:t>
      </w:r>
      <w:r>
        <w:rPr>
          <w:sz w:val="22"/>
          <w:szCs w:val="22"/>
        </w:rPr>
        <w:t>»</w:t>
      </w:r>
      <w:r w:rsidRPr="00F05947">
        <w:rPr>
          <w:sz w:val="22"/>
          <w:szCs w:val="22"/>
        </w:rPr>
        <w:t xml:space="preserve"> нотариусом Сторонам разъяснено.</w:t>
      </w:r>
    </w:p>
    <w:p w14:paraId="5626F064" w14:textId="77777777" w:rsidR="008F7013" w:rsidRDefault="008F7013" w:rsidP="008F7013">
      <w:pPr>
        <w:ind w:right="-283" w:firstLine="567"/>
        <w:jc w:val="both"/>
        <w:rPr>
          <w:sz w:val="22"/>
          <w:szCs w:val="22"/>
        </w:rPr>
      </w:pPr>
      <w:r w:rsidRPr="00AA3227">
        <w:rPr>
          <w:sz w:val="22"/>
        </w:rPr>
        <w:t>6.</w:t>
      </w:r>
      <w:r>
        <w:rPr>
          <w:sz w:val="22"/>
        </w:rPr>
        <w:t>6</w:t>
      </w:r>
      <w:r w:rsidRPr="00AA3227">
        <w:rPr>
          <w:sz w:val="22"/>
        </w:rPr>
        <w:t xml:space="preserve">. Договор купли-продажи составлен </w:t>
      </w:r>
      <w:r w:rsidRPr="00097A74">
        <w:rPr>
          <w:sz w:val="22"/>
        </w:rPr>
        <w:t>в 3 (Трех) экземплярах</w:t>
      </w:r>
      <w:r w:rsidRPr="00AA3227">
        <w:rPr>
          <w:sz w:val="22"/>
        </w:rPr>
        <w:t>, каждый из которых имеет одинаковую юридическую силу. Стороны подтверждают, что получили свои экземпляры Договора купли-продажи при подписании.</w:t>
      </w:r>
      <w:r>
        <w:rPr>
          <w:sz w:val="22"/>
        </w:rPr>
        <w:t xml:space="preserve"> </w:t>
      </w:r>
      <w:r>
        <w:rPr>
          <w:sz w:val="22"/>
          <w:szCs w:val="22"/>
        </w:rPr>
        <w:t>О</w:t>
      </w:r>
      <w:r w:rsidRPr="00F05947">
        <w:rPr>
          <w:sz w:val="22"/>
          <w:szCs w:val="22"/>
        </w:rPr>
        <w:t xml:space="preserve">дин </w:t>
      </w:r>
      <w:r>
        <w:rPr>
          <w:sz w:val="22"/>
        </w:rPr>
        <w:t>Договор</w:t>
      </w:r>
      <w:r w:rsidRPr="00AA3227">
        <w:rPr>
          <w:sz w:val="22"/>
        </w:rPr>
        <w:t xml:space="preserve"> купли-продажи </w:t>
      </w:r>
      <w:r w:rsidRPr="00F05947">
        <w:rPr>
          <w:sz w:val="22"/>
          <w:szCs w:val="22"/>
        </w:rPr>
        <w:t>остается в делах нотариуса города ____________ по адресу: ________________, также экземпляр выдается Продавцу и экземпляр выдается Покупателю.</w:t>
      </w:r>
    </w:p>
    <w:p w14:paraId="2EE12291" w14:textId="77777777" w:rsidR="008F7013" w:rsidRDefault="008F7013" w:rsidP="008F7013">
      <w:pPr>
        <w:ind w:right="-283" w:firstLine="567"/>
        <w:jc w:val="both"/>
        <w:rPr>
          <w:sz w:val="22"/>
          <w:szCs w:val="22"/>
        </w:rPr>
      </w:pPr>
    </w:p>
    <w:p w14:paraId="0DF7E048" w14:textId="77777777" w:rsidR="008F7013" w:rsidRPr="00C359D4" w:rsidRDefault="008F7013" w:rsidP="008F7013">
      <w:pPr>
        <w:ind w:right="-283" w:firstLine="567"/>
        <w:rPr>
          <w:b/>
          <w:color w:val="000000"/>
          <w:sz w:val="22"/>
        </w:rPr>
      </w:pPr>
      <w:r w:rsidRPr="00C359D4">
        <w:rPr>
          <w:b/>
          <w:color w:val="000000"/>
          <w:sz w:val="22"/>
        </w:rPr>
        <w:t>7. </w:t>
      </w:r>
      <w:r w:rsidRPr="003E30A6">
        <w:rPr>
          <w:b/>
          <w:color w:val="000000"/>
          <w:sz w:val="22"/>
        </w:rPr>
        <w:t>Реквизиты и подписи</w:t>
      </w:r>
      <w:r w:rsidRPr="00C359D4">
        <w:rPr>
          <w:b/>
          <w:color w:val="000000"/>
          <w:sz w:val="22"/>
        </w:rPr>
        <w:t xml:space="preserve">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8F7013" w:rsidRPr="00BB14B8" w14:paraId="1C0F08BC" w14:textId="77777777" w:rsidTr="004E73BA">
        <w:trPr>
          <w:cantSplit/>
          <w:trHeight w:val="269"/>
        </w:trPr>
        <w:tc>
          <w:tcPr>
            <w:tcW w:w="5103" w:type="dxa"/>
          </w:tcPr>
          <w:p w14:paraId="08CFAF4B" w14:textId="77777777" w:rsidR="008F7013" w:rsidRPr="003E30A6" w:rsidRDefault="008F7013" w:rsidP="008F7013">
            <w:pPr>
              <w:autoSpaceDE w:val="0"/>
              <w:autoSpaceDN w:val="0"/>
              <w:ind w:left="284" w:right="-283" w:firstLine="567"/>
              <w:rPr>
                <w:b/>
                <w:color w:val="000000"/>
                <w:sz w:val="22"/>
              </w:rPr>
            </w:pPr>
            <w:r w:rsidRPr="00C359D4">
              <w:rPr>
                <w:b/>
                <w:color w:val="000000"/>
                <w:sz w:val="22"/>
              </w:rPr>
              <w:t>Продавец:</w:t>
            </w:r>
            <w:r w:rsidRPr="003E30A6">
              <w:rPr>
                <w:b/>
                <w:color w:val="000000"/>
                <w:sz w:val="22"/>
              </w:rPr>
              <w:t xml:space="preserve"> </w:t>
            </w:r>
          </w:p>
          <w:p w14:paraId="22847DBB" w14:textId="77777777" w:rsidR="008F7013" w:rsidRDefault="008F7013" w:rsidP="008F7013">
            <w:pPr>
              <w:ind w:left="994" w:right="-283" w:hanging="142"/>
            </w:pPr>
            <w:r w:rsidRPr="003E30A6">
              <w:rPr>
                <w:b/>
                <w:color w:val="000000"/>
                <w:sz w:val="22"/>
              </w:rPr>
              <w:t>_</w:t>
            </w:r>
            <w:r>
              <w:t>________________</w:t>
            </w:r>
          </w:p>
          <w:p w14:paraId="4FD82C39" w14:textId="77777777" w:rsidR="008F7013" w:rsidRDefault="008F7013" w:rsidP="008F7013">
            <w:pPr>
              <w:ind w:left="994" w:right="-283" w:hanging="142"/>
            </w:pPr>
            <w:r>
              <w:t>_________________</w:t>
            </w:r>
          </w:p>
          <w:p w14:paraId="332576E0" w14:textId="77777777" w:rsidR="008F7013" w:rsidRPr="00C359D4" w:rsidRDefault="008F7013" w:rsidP="008F7013">
            <w:pPr>
              <w:autoSpaceDE w:val="0"/>
              <w:autoSpaceDN w:val="0"/>
              <w:ind w:left="284" w:right="-283" w:firstLine="567"/>
              <w:rPr>
                <w:b/>
                <w:color w:val="000000"/>
                <w:sz w:val="22"/>
              </w:rPr>
            </w:pPr>
            <w:r w:rsidRPr="003E30A6">
              <w:rPr>
                <w:b/>
                <w:color w:val="000000"/>
                <w:sz w:val="22"/>
              </w:rPr>
              <w:t>__________________</w:t>
            </w:r>
          </w:p>
        </w:tc>
        <w:tc>
          <w:tcPr>
            <w:tcW w:w="5103" w:type="dxa"/>
            <w:tcMar>
              <w:top w:w="0" w:type="dxa"/>
              <w:left w:w="108" w:type="dxa"/>
              <w:bottom w:w="0" w:type="dxa"/>
              <w:right w:w="108" w:type="dxa"/>
            </w:tcMar>
          </w:tcPr>
          <w:p w14:paraId="3F4E45FE" w14:textId="77777777" w:rsidR="008F7013" w:rsidRPr="003E30A6" w:rsidRDefault="008F7013" w:rsidP="008F7013">
            <w:pPr>
              <w:keepNext/>
              <w:autoSpaceDE w:val="0"/>
              <w:autoSpaceDN w:val="0"/>
              <w:ind w:left="284" w:right="-283" w:firstLine="567"/>
              <w:outlineLvl w:val="2"/>
              <w:rPr>
                <w:b/>
                <w:color w:val="000000"/>
                <w:sz w:val="22"/>
              </w:rPr>
            </w:pPr>
            <w:r w:rsidRPr="003E30A6">
              <w:rPr>
                <w:b/>
                <w:color w:val="000000"/>
                <w:sz w:val="22"/>
              </w:rPr>
              <w:t>Покупатель:</w:t>
            </w:r>
          </w:p>
          <w:p w14:paraId="38DFFA37" w14:textId="77777777" w:rsidR="008F7013" w:rsidRDefault="008F7013" w:rsidP="008F7013">
            <w:pPr>
              <w:ind w:left="994" w:right="-283" w:hanging="142"/>
            </w:pPr>
            <w:r w:rsidRPr="003E30A6">
              <w:rPr>
                <w:b/>
                <w:color w:val="000000"/>
                <w:sz w:val="22"/>
              </w:rPr>
              <w:t>__</w:t>
            </w:r>
            <w:r>
              <w:t>________________</w:t>
            </w:r>
          </w:p>
          <w:p w14:paraId="038EDAC3" w14:textId="77777777" w:rsidR="008F7013" w:rsidRDefault="008F7013" w:rsidP="008F7013">
            <w:pPr>
              <w:ind w:left="994" w:right="-283" w:hanging="142"/>
            </w:pPr>
            <w:r>
              <w:t>__________________</w:t>
            </w:r>
          </w:p>
          <w:p w14:paraId="1A6B28F5" w14:textId="77777777" w:rsidR="008F7013" w:rsidRPr="00C359D4" w:rsidRDefault="008F7013" w:rsidP="008F7013">
            <w:pPr>
              <w:keepNext/>
              <w:autoSpaceDE w:val="0"/>
              <w:autoSpaceDN w:val="0"/>
              <w:ind w:left="284" w:right="-283" w:firstLine="567"/>
              <w:outlineLvl w:val="2"/>
              <w:rPr>
                <w:b/>
                <w:color w:val="000000"/>
                <w:sz w:val="22"/>
              </w:rPr>
            </w:pPr>
          </w:p>
        </w:tc>
      </w:tr>
    </w:tbl>
    <w:p w14:paraId="4BA01C0B" w14:textId="77777777" w:rsidR="00097A74" w:rsidRDefault="00097A74" w:rsidP="00097A74">
      <w:pPr>
        <w:ind w:firstLine="567"/>
        <w:jc w:val="both"/>
        <w:rPr>
          <w:sz w:val="22"/>
        </w:rPr>
      </w:pPr>
    </w:p>
    <w:p w14:paraId="1ABED00D" w14:textId="77777777" w:rsidR="00C27AA8" w:rsidRPr="00F05947" w:rsidRDefault="00C27AA8" w:rsidP="00F76A8C">
      <w:pPr>
        <w:ind w:firstLine="567"/>
        <w:jc w:val="both"/>
        <w:rPr>
          <w:b/>
          <w:snapToGrid w:val="0"/>
          <w:sz w:val="22"/>
          <w:szCs w:val="22"/>
        </w:rPr>
      </w:pPr>
    </w:p>
    <w:p w14:paraId="57B3C38C" w14:textId="77777777" w:rsidR="008F7013" w:rsidRDefault="008F7013" w:rsidP="002845AD">
      <w:pPr>
        <w:ind w:firstLine="567"/>
        <w:jc w:val="center"/>
        <w:rPr>
          <w:b/>
        </w:rPr>
      </w:pPr>
    </w:p>
    <w:p w14:paraId="1049128F" w14:textId="77777777" w:rsidR="008F7013" w:rsidRDefault="008F7013" w:rsidP="002845AD">
      <w:pPr>
        <w:ind w:firstLine="567"/>
        <w:jc w:val="center"/>
        <w:rPr>
          <w:b/>
        </w:rPr>
      </w:pPr>
    </w:p>
    <w:p w14:paraId="32097B26" w14:textId="77777777" w:rsidR="008F7013" w:rsidRDefault="008F7013" w:rsidP="002845AD">
      <w:pPr>
        <w:ind w:firstLine="567"/>
        <w:jc w:val="center"/>
        <w:rPr>
          <w:b/>
        </w:rPr>
      </w:pPr>
    </w:p>
    <w:p w14:paraId="3E54AE2B" w14:textId="77777777" w:rsidR="008F7013" w:rsidRDefault="008F7013" w:rsidP="002845AD">
      <w:pPr>
        <w:ind w:firstLine="567"/>
        <w:jc w:val="center"/>
        <w:rPr>
          <w:b/>
        </w:rPr>
      </w:pPr>
    </w:p>
    <w:p w14:paraId="13B42EDF" w14:textId="77777777" w:rsidR="008F7013" w:rsidRDefault="008F7013" w:rsidP="002845AD">
      <w:pPr>
        <w:ind w:firstLine="567"/>
        <w:jc w:val="center"/>
        <w:rPr>
          <w:b/>
        </w:rPr>
      </w:pPr>
    </w:p>
    <w:p w14:paraId="25F5F7BC" w14:textId="77777777" w:rsidR="008F7013" w:rsidRDefault="008F7013" w:rsidP="002845AD">
      <w:pPr>
        <w:ind w:firstLine="567"/>
        <w:jc w:val="center"/>
        <w:rPr>
          <w:b/>
        </w:rPr>
      </w:pPr>
    </w:p>
    <w:p w14:paraId="3DF588CA" w14:textId="77777777" w:rsidR="008F7013" w:rsidRDefault="008F7013" w:rsidP="002845AD">
      <w:pPr>
        <w:ind w:firstLine="567"/>
        <w:jc w:val="center"/>
        <w:rPr>
          <w:b/>
        </w:rPr>
      </w:pPr>
    </w:p>
    <w:p w14:paraId="401CAED3" w14:textId="77777777" w:rsidR="008F7013" w:rsidRDefault="008F7013" w:rsidP="002845AD">
      <w:pPr>
        <w:ind w:firstLine="567"/>
        <w:jc w:val="center"/>
        <w:rPr>
          <w:b/>
        </w:rPr>
      </w:pPr>
    </w:p>
    <w:p w14:paraId="67A4D9DE" w14:textId="77777777" w:rsidR="008F7013" w:rsidRDefault="008F7013" w:rsidP="002845AD">
      <w:pPr>
        <w:ind w:firstLine="567"/>
        <w:jc w:val="center"/>
        <w:rPr>
          <w:b/>
        </w:rPr>
      </w:pPr>
    </w:p>
    <w:p w14:paraId="27F3D661" w14:textId="276BA4FA" w:rsidR="00C27AA8" w:rsidRPr="00F05947" w:rsidRDefault="003C0022" w:rsidP="002845AD">
      <w:pPr>
        <w:ind w:firstLine="567"/>
        <w:jc w:val="center"/>
        <w:rPr>
          <w:b/>
        </w:rPr>
      </w:pPr>
      <w:r w:rsidRPr="00F05947">
        <w:rPr>
          <w:b/>
        </w:rPr>
        <w:lastRenderedPageBreak/>
        <w:t xml:space="preserve">РАЗДЕЛ </w:t>
      </w:r>
      <w:r w:rsidR="00097A74">
        <w:rPr>
          <w:b/>
          <w:lang w:val="en-US"/>
        </w:rPr>
        <w:t>I</w:t>
      </w:r>
      <w:r w:rsidRPr="00F05947">
        <w:rPr>
          <w:b/>
          <w:lang w:val="en-US"/>
        </w:rPr>
        <w:t>X</w:t>
      </w:r>
      <w:r w:rsidRPr="00F05947">
        <w:rPr>
          <w:b/>
        </w:rPr>
        <w:t>. ФОРМА СОГЛАШЕНИЯ</w:t>
      </w:r>
      <w:r w:rsidR="002E3A48" w:rsidRPr="00F05947">
        <w:rPr>
          <w:b/>
        </w:rPr>
        <w:t xml:space="preserve"> ОБ ОБЕСПЕЧИТЕЛЬНОМ ПЛАТЕЖЕ</w:t>
      </w:r>
    </w:p>
    <w:p w14:paraId="0E5FF965" w14:textId="77777777" w:rsidR="002E3A48" w:rsidRPr="00F05947" w:rsidRDefault="002E3A48" w:rsidP="00401367">
      <w:pPr>
        <w:jc w:val="center"/>
        <w:rPr>
          <w:b/>
        </w:rPr>
      </w:pPr>
      <w:r w:rsidRPr="00F05947">
        <w:rPr>
          <w:b/>
        </w:rPr>
        <w:t>Соглашение об обеспечительном платеже</w:t>
      </w:r>
    </w:p>
    <w:p w14:paraId="12EF4E51" w14:textId="77777777" w:rsidR="002E3A48" w:rsidRPr="00F05947" w:rsidRDefault="002E3A48" w:rsidP="00F76A8C">
      <w:pPr>
        <w:ind w:firstLine="567"/>
        <w:jc w:val="center"/>
        <w:rPr>
          <w:b/>
        </w:rPr>
      </w:pPr>
    </w:p>
    <w:p w14:paraId="019C3CDE" w14:textId="77777777" w:rsidR="00C27AA8" w:rsidRPr="00F05947" w:rsidRDefault="00C27AA8" w:rsidP="00401367">
      <w:pPr>
        <w:rPr>
          <w:sz w:val="22"/>
          <w:szCs w:val="22"/>
        </w:rPr>
      </w:pPr>
      <w:r w:rsidRPr="00F05947">
        <w:rPr>
          <w:sz w:val="22"/>
          <w:szCs w:val="22"/>
        </w:rPr>
        <w:t xml:space="preserve">г.  _______                             </w:t>
      </w:r>
      <w:r w:rsidR="002E3A48" w:rsidRPr="00F05947">
        <w:rPr>
          <w:sz w:val="22"/>
          <w:szCs w:val="22"/>
        </w:rPr>
        <w:t xml:space="preserve">            </w:t>
      </w:r>
      <w:r w:rsidRPr="00F05947">
        <w:rPr>
          <w:sz w:val="22"/>
          <w:szCs w:val="22"/>
        </w:rPr>
        <w:t xml:space="preserve">                                              </w:t>
      </w:r>
      <w:r w:rsidR="002E3A48" w:rsidRPr="00F05947">
        <w:rPr>
          <w:sz w:val="22"/>
          <w:szCs w:val="22"/>
        </w:rPr>
        <w:t xml:space="preserve">              </w:t>
      </w:r>
      <w:r w:rsidRPr="00F05947">
        <w:rPr>
          <w:sz w:val="22"/>
          <w:szCs w:val="22"/>
        </w:rPr>
        <w:t xml:space="preserve">     </w:t>
      </w:r>
      <w:r w:rsidR="00901C8A" w:rsidRPr="00F05947">
        <w:rPr>
          <w:sz w:val="22"/>
          <w:szCs w:val="22"/>
        </w:rPr>
        <w:t xml:space="preserve">           </w:t>
      </w:r>
      <w:r w:rsidR="0074690B">
        <w:rPr>
          <w:sz w:val="22"/>
          <w:szCs w:val="22"/>
        </w:rPr>
        <w:t xml:space="preserve">  </w:t>
      </w:r>
      <w:proofErr w:type="gramStart"/>
      <w:r w:rsidR="0074690B">
        <w:rPr>
          <w:sz w:val="22"/>
          <w:szCs w:val="22"/>
        </w:rPr>
        <w:t xml:space="preserve">   «</w:t>
      </w:r>
      <w:proofErr w:type="gramEnd"/>
      <w:r w:rsidR="0074690B">
        <w:rPr>
          <w:sz w:val="22"/>
          <w:szCs w:val="22"/>
        </w:rPr>
        <w:t>___» ______  20</w:t>
      </w:r>
      <w:r w:rsidRPr="00F05947">
        <w:rPr>
          <w:sz w:val="22"/>
          <w:szCs w:val="22"/>
        </w:rPr>
        <w:t>__г.</w:t>
      </w:r>
    </w:p>
    <w:p w14:paraId="2A8973F5" w14:textId="77777777" w:rsidR="00C27AA8" w:rsidRPr="00F05947" w:rsidRDefault="008C5FA3" w:rsidP="00F76A8C">
      <w:pPr>
        <w:ind w:firstLine="567"/>
        <w:jc w:val="both"/>
        <w:rPr>
          <w:sz w:val="22"/>
          <w:szCs w:val="22"/>
        </w:rPr>
      </w:pPr>
      <w:r w:rsidRPr="008C5FA3">
        <w:rPr>
          <w:sz w:val="22"/>
          <w:szCs w:val="22"/>
        </w:rPr>
        <w:t xml:space="preserve">_____________ </w:t>
      </w:r>
      <w:r w:rsidRPr="008C5FA3">
        <w:rPr>
          <w:i/>
          <w:sz w:val="22"/>
          <w:szCs w:val="22"/>
        </w:rPr>
        <w:t>(наименование Продавца)</w:t>
      </w:r>
      <w:r w:rsidR="00C27AA8" w:rsidRPr="00F05947">
        <w:rPr>
          <w:sz w:val="22"/>
          <w:szCs w:val="22"/>
        </w:rPr>
        <w:t>,</w:t>
      </w:r>
      <w:r w:rsidR="00C27AA8" w:rsidRPr="008C5FA3">
        <w:rPr>
          <w:sz w:val="22"/>
          <w:szCs w:val="22"/>
        </w:rPr>
        <w:t xml:space="preserve"> </w:t>
      </w:r>
      <w:r w:rsidR="00C27AA8" w:rsidRPr="00F05947">
        <w:rPr>
          <w:sz w:val="22"/>
          <w:szCs w:val="22"/>
        </w:rPr>
        <w:t>именуемое в дальнейшем «Сторона-1», в лице _______, действующего на основании __________, с одной стороны, и __</w:t>
      </w:r>
      <w:r>
        <w:rPr>
          <w:sz w:val="22"/>
          <w:szCs w:val="22"/>
        </w:rPr>
        <w:t xml:space="preserve">__________ </w:t>
      </w:r>
      <w:r w:rsidRPr="008C5FA3">
        <w:rPr>
          <w:i/>
          <w:sz w:val="22"/>
          <w:szCs w:val="22"/>
        </w:rPr>
        <w:t>(Наименование покупателя)</w:t>
      </w:r>
      <w:r w:rsidR="00C27AA8" w:rsidRPr="00F05947">
        <w:rPr>
          <w:sz w:val="22"/>
          <w:szCs w:val="22"/>
        </w:rPr>
        <w:t>, именуемое в дальнейшем «Сторона-2», в лице __________, действующего на основании ____________, с другой стороны, далее совместно и по отдельности, именуемые как «Стороны» и «Сторона» соответственно, заключили настоящее Соглашение о нижеследующем:</w:t>
      </w:r>
    </w:p>
    <w:p w14:paraId="76325AC3" w14:textId="56B8FA4F" w:rsidR="00C27AA8" w:rsidRPr="00F05947" w:rsidRDefault="00C27AA8" w:rsidP="00F76A8C">
      <w:pPr>
        <w:tabs>
          <w:tab w:val="left" w:pos="709"/>
          <w:tab w:val="left" w:pos="993"/>
        </w:tabs>
        <w:ind w:firstLine="567"/>
        <w:jc w:val="both"/>
        <w:rPr>
          <w:sz w:val="22"/>
          <w:szCs w:val="22"/>
        </w:rPr>
      </w:pPr>
      <w:r w:rsidRPr="00F05947">
        <w:rPr>
          <w:sz w:val="22"/>
          <w:szCs w:val="22"/>
        </w:rPr>
        <w:t>1.</w:t>
      </w:r>
      <w:r w:rsidRPr="00F05947">
        <w:rPr>
          <w:sz w:val="22"/>
          <w:szCs w:val="22"/>
        </w:rPr>
        <w:tab/>
        <w:t>По результатам проведения конкурентной процедуры в форме ________ и в соответствии с Протоколом об ито</w:t>
      </w:r>
      <w:r w:rsidR="00C80C7D">
        <w:rPr>
          <w:sz w:val="22"/>
          <w:szCs w:val="22"/>
        </w:rPr>
        <w:t>гах _____№ ____ от «__» ____ 20</w:t>
      </w:r>
      <w:r w:rsidRPr="00F05947">
        <w:rPr>
          <w:sz w:val="22"/>
          <w:szCs w:val="22"/>
        </w:rPr>
        <w:t xml:space="preserve">__ г., Стороны выражают свое намерение подписать в будущем Договор купли-продажи доли в уставном капитале общества с ограниченной ответственностью </w:t>
      </w:r>
      <w:r w:rsidRPr="00F05947">
        <w:rPr>
          <w:bCs/>
          <w:snapToGrid w:val="0"/>
          <w:sz w:val="22"/>
          <w:szCs w:val="22"/>
        </w:rPr>
        <w:t>«_______» (ООО «_________»)</w:t>
      </w:r>
      <w:r w:rsidRPr="00F05947">
        <w:rPr>
          <w:sz w:val="22"/>
          <w:szCs w:val="22"/>
        </w:rPr>
        <w:t xml:space="preserve"> (далее-Договор). </w:t>
      </w:r>
    </w:p>
    <w:p w14:paraId="04D0E61A" w14:textId="77777777" w:rsidR="00C27AA8" w:rsidRPr="00F05947" w:rsidRDefault="00C27AA8" w:rsidP="00F76A8C">
      <w:pPr>
        <w:tabs>
          <w:tab w:val="left" w:pos="709"/>
          <w:tab w:val="left" w:pos="993"/>
        </w:tabs>
        <w:ind w:firstLine="567"/>
        <w:jc w:val="both"/>
        <w:rPr>
          <w:sz w:val="22"/>
          <w:szCs w:val="22"/>
        </w:rPr>
      </w:pPr>
      <w:r w:rsidRPr="00F05947">
        <w:rPr>
          <w:sz w:val="22"/>
          <w:szCs w:val="22"/>
        </w:rPr>
        <w:t xml:space="preserve">Стоимость доли в уставном капитале общества с ограниченной ответственностью </w:t>
      </w:r>
      <w:r w:rsidRPr="00F05947">
        <w:rPr>
          <w:bCs/>
          <w:snapToGrid w:val="0"/>
          <w:sz w:val="22"/>
          <w:szCs w:val="22"/>
        </w:rPr>
        <w:t xml:space="preserve">«______» </w:t>
      </w:r>
      <w:r w:rsidRPr="00F05947">
        <w:rPr>
          <w:sz w:val="22"/>
          <w:szCs w:val="22"/>
        </w:rPr>
        <w:t xml:space="preserve">по Договору составляет _______ (_________), (в соответствии с </w:t>
      </w:r>
      <w:proofErr w:type="spellStart"/>
      <w:r w:rsidRPr="00F05947">
        <w:rPr>
          <w:sz w:val="22"/>
          <w:szCs w:val="22"/>
        </w:rPr>
        <w:t>пп</w:t>
      </w:r>
      <w:proofErr w:type="spellEnd"/>
      <w:r w:rsidRPr="00F05947">
        <w:rPr>
          <w:sz w:val="22"/>
          <w:szCs w:val="22"/>
        </w:rPr>
        <w:t>. 12 п. 2 ст. 149 НК РФ НДС не облагается).</w:t>
      </w:r>
    </w:p>
    <w:p w14:paraId="5D181F47" w14:textId="4DE1EFF5" w:rsidR="00C27AA8" w:rsidRPr="00F05947" w:rsidRDefault="00C27AA8" w:rsidP="00F76A8C">
      <w:pPr>
        <w:tabs>
          <w:tab w:val="left" w:pos="709"/>
          <w:tab w:val="left" w:pos="993"/>
        </w:tabs>
        <w:ind w:firstLine="567"/>
        <w:jc w:val="both"/>
        <w:rPr>
          <w:sz w:val="22"/>
          <w:szCs w:val="22"/>
        </w:rPr>
      </w:pPr>
      <w:r w:rsidRPr="00F05947">
        <w:rPr>
          <w:sz w:val="22"/>
          <w:szCs w:val="22"/>
        </w:rPr>
        <w:t xml:space="preserve">2. Стороны договорились подписать Договор в </w:t>
      </w:r>
      <w:r w:rsidR="00C80C7D">
        <w:rPr>
          <w:sz w:val="22"/>
          <w:szCs w:val="22"/>
        </w:rPr>
        <w:t>срок до «___» _________ 20</w:t>
      </w:r>
      <w:r w:rsidRPr="00F05947">
        <w:rPr>
          <w:sz w:val="22"/>
          <w:szCs w:val="22"/>
        </w:rPr>
        <w:t>__ года, при условии исполнения Стороной-2 обязательств согласно пункту 3 Соглашения.</w:t>
      </w:r>
    </w:p>
    <w:p w14:paraId="0174CA9A" w14:textId="77777777" w:rsidR="00C27AA8" w:rsidRPr="00F05947" w:rsidRDefault="00C27AA8" w:rsidP="00F76A8C">
      <w:pPr>
        <w:tabs>
          <w:tab w:val="left" w:pos="709"/>
          <w:tab w:val="left" w:pos="993"/>
        </w:tabs>
        <w:ind w:firstLine="567"/>
        <w:jc w:val="both"/>
        <w:rPr>
          <w:sz w:val="22"/>
          <w:szCs w:val="22"/>
        </w:rPr>
      </w:pPr>
      <w:r w:rsidRPr="00F05947">
        <w:rPr>
          <w:sz w:val="22"/>
          <w:szCs w:val="22"/>
        </w:rPr>
        <w:t>3. В счет обеспечения исполнения своих обязательств по Договору, Сторона - 2 в течение 2 (Двух) рабочих дней со дня подписания настоящего Соглашения обязуется перечислить Стороне-1 обеспечительный платеж в размере _________ (_________) (стоимость Доли указанная в п. 1 Соглашения, за минусом внесенного задатка по Договору о задатке</w:t>
      </w:r>
      <w:r w:rsidR="00B27F6E" w:rsidRPr="00F05947">
        <w:rPr>
          <w:sz w:val="22"/>
          <w:szCs w:val="22"/>
        </w:rPr>
        <w:t>, заключенному между ОО</w:t>
      </w:r>
      <w:r w:rsidRPr="00F05947">
        <w:rPr>
          <w:sz w:val="22"/>
          <w:szCs w:val="22"/>
        </w:rPr>
        <w:t>О «РТ-</w:t>
      </w:r>
      <w:r w:rsidR="00B27F6E" w:rsidRPr="00F05947">
        <w:rPr>
          <w:sz w:val="22"/>
          <w:szCs w:val="22"/>
        </w:rPr>
        <w:t>Капитал</w:t>
      </w:r>
      <w:r w:rsidRPr="00F05947">
        <w:rPr>
          <w:sz w:val="22"/>
          <w:szCs w:val="22"/>
        </w:rPr>
        <w:t xml:space="preserve">» и Стороной-2) в строгом соответствии со следующим назначением платежа, указываемом в платежном документе: «Обеспечительный платеж во исполнение заключения Договора купли-продажи доли в уставном капитале ООО </w:t>
      </w:r>
      <w:r w:rsidRPr="00F05947">
        <w:rPr>
          <w:bCs/>
          <w:snapToGrid w:val="0"/>
          <w:sz w:val="22"/>
          <w:szCs w:val="22"/>
        </w:rPr>
        <w:t>«_______»</w:t>
      </w:r>
      <w:r w:rsidRPr="00F05947">
        <w:rPr>
          <w:sz w:val="22"/>
          <w:szCs w:val="22"/>
        </w:rPr>
        <w:t>, НДС не облагается», на расчетный счет Стороны-1, указанный в пункте 10 Соглашения, в следующем порядке:</w:t>
      </w:r>
    </w:p>
    <w:p w14:paraId="788D2752" w14:textId="77777777" w:rsidR="00C27AA8" w:rsidRPr="00F05947" w:rsidRDefault="00C27AA8" w:rsidP="00F76A8C">
      <w:pPr>
        <w:ind w:firstLine="567"/>
        <w:jc w:val="both"/>
        <w:rPr>
          <w:sz w:val="22"/>
          <w:szCs w:val="22"/>
        </w:rPr>
      </w:pPr>
      <w:r w:rsidRPr="00F05947">
        <w:rPr>
          <w:sz w:val="22"/>
          <w:szCs w:val="22"/>
        </w:rPr>
        <w:t>4. Обязательство Стороны - 2 по оплате обеспечительного платежа считается исполненным с момента зачисления денежных средств на расчетный счет Стороны - 1. Обеспечительный платеж не является задатком, займом или ссудой, на сумму обеспечительного платежа не начисляются проценты.</w:t>
      </w:r>
    </w:p>
    <w:p w14:paraId="5A2A6987" w14:textId="77777777" w:rsidR="00C27AA8" w:rsidRPr="00F05947" w:rsidRDefault="00C27AA8" w:rsidP="00F76A8C">
      <w:pPr>
        <w:ind w:firstLine="567"/>
        <w:jc w:val="both"/>
        <w:rPr>
          <w:sz w:val="22"/>
          <w:szCs w:val="22"/>
        </w:rPr>
      </w:pPr>
      <w:r w:rsidRPr="00F05947">
        <w:rPr>
          <w:sz w:val="22"/>
          <w:szCs w:val="22"/>
        </w:rPr>
        <w:t xml:space="preserve">5. При наступлении обстоятельств, предусмотренных п. 2 Соглашения, сумма обеспечительного платежа засчитывается в счет исполнения обязательства по оплате Стороной-2 стоимости доли в уставном капитале ООО </w:t>
      </w:r>
      <w:r w:rsidRPr="00F05947">
        <w:rPr>
          <w:bCs/>
          <w:snapToGrid w:val="0"/>
          <w:sz w:val="22"/>
          <w:szCs w:val="22"/>
        </w:rPr>
        <w:t>«________», указанной в п.1 настоящего соглашения</w:t>
      </w:r>
      <w:r w:rsidRPr="00F05947">
        <w:rPr>
          <w:sz w:val="22"/>
          <w:szCs w:val="22"/>
        </w:rPr>
        <w:t>.</w:t>
      </w:r>
    </w:p>
    <w:p w14:paraId="281F4546" w14:textId="77777777" w:rsidR="00C27AA8" w:rsidRPr="00F05947" w:rsidRDefault="00C27AA8" w:rsidP="00F76A8C">
      <w:pPr>
        <w:ind w:firstLine="567"/>
        <w:jc w:val="both"/>
        <w:rPr>
          <w:sz w:val="22"/>
          <w:szCs w:val="22"/>
        </w:rPr>
      </w:pPr>
      <w:r w:rsidRPr="00F05947">
        <w:rPr>
          <w:sz w:val="22"/>
          <w:szCs w:val="22"/>
        </w:rPr>
        <w:t>6. В случае не заключения Сторонами Договора по причинам, не зависящим от Стороны - 2, фактически внесенные денежные средства в качестве обеспечительного платежа подлежат возврату Стороне - 2 в течение 10 (Десяти) рабочих дней, с момента заключения Сторонами дополнительного соглашения о расторжении Соглашения и предоставления Стороной-2 заявления с указанием реквизитов для возврата денежных средств.</w:t>
      </w:r>
    </w:p>
    <w:p w14:paraId="52B1511D" w14:textId="77777777" w:rsidR="00C27AA8" w:rsidRPr="00F05947" w:rsidRDefault="00C27AA8" w:rsidP="00F76A8C">
      <w:pPr>
        <w:ind w:firstLine="567"/>
        <w:jc w:val="both"/>
        <w:rPr>
          <w:sz w:val="22"/>
          <w:szCs w:val="22"/>
        </w:rPr>
      </w:pPr>
      <w:r w:rsidRPr="00F05947">
        <w:rPr>
          <w:sz w:val="22"/>
          <w:szCs w:val="22"/>
        </w:rPr>
        <w:t>7. Все уведомления Сторон по настоящему соглашению должны направляться в письменном виде по почте заказным письмом с уведомлением и описью вложения по адресам, указанным в п.10 Соглашения.</w:t>
      </w:r>
    </w:p>
    <w:p w14:paraId="7781B8B2" w14:textId="77777777" w:rsidR="00C27AA8" w:rsidRPr="00F05947" w:rsidRDefault="00C27AA8" w:rsidP="00F76A8C">
      <w:pPr>
        <w:ind w:firstLine="567"/>
        <w:jc w:val="both"/>
        <w:rPr>
          <w:sz w:val="22"/>
          <w:szCs w:val="22"/>
        </w:rPr>
      </w:pPr>
      <w:r w:rsidRPr="00F05947">
        <w:rPr>
          <w:sz w:val="22"/>
          <w:szCs w:val="22"/>
        </w:rPr>
        <w:t>8. Стороны гарантируют друг другу конфиденциальность информации, полученной по настоящему Соглашению, а также в процессе его исполнения.</w:t>
      </w:r>
    </w:p>
    <w:p w14:paraId="46978BD6" w14:textId="77777777" w:rsidR="00C27AA8" w:rsidRPr="00F05947" w:rsidRDefault="00C27AA8" w:rsidP="00F76A8C">
      <w:pPr>
        <w:ind w:firstLine="567"/>
        <w:jc w:val="both"/>
        <w:rPr>
          <w:sz w:val="22"/>
          <w:szCs w:val="22"/>
        </w:rPr>
      </w:pPr>
      <w:r w:rsidRPr="00F05947">
        <w:rPr>
          <w:sz w:val="22"/>
          <w:szCs w:val="22"/>
        </w:rPr>
        <w:t>9. Соглашение составлено в 2 (Двух) подлинных экземплярах, по одному для каждой из Сторон.</w:t>
      </w:r>
    </w:p>
    <w:p w14:paraId="3EDC5E4B" w14:textId="77777777" w:rsidR="00C27AA8" w:rsidRPr="00F05947" w:rsidRDefault="00C27AA8" w:rsidP="00F76A8C">
      <w:pPr>
        <w:ind w:firstLine="567"/>
        <w:jc w:val="both"/>
        <w:rPr>
          <w:sz w:val="22"/>
          <w:szCs w:val="22"/>
        </w:rPr>
      </w:pPr>
      <w:r w:rsidRPr="00F05947">
        <w:rPr>
          <w:sz w:val="22"/>
          <w:szCs w:val="22"/>
        </w:rPr>
        <w:t>10. Адреса, реквизиты и подписи Сторон:</w:t>
      </w:r>
    </w:p>
    <w:p w14:paraId="34A366CB" w14:textId="77777777" w:rsidR="00C27AA8" w:rsidRPr="00F05947" w:rsidRDefault="00C27AA8" w:rsidP="00F76A8C">
      <w:pPr>
        <w:overflowPunct w:val="0"/>
        <w:autoSpaceDE w:val="0"/>
        <w:autoSpaceDN w:val="0"/>
        <w:adjustRightInd w:val="0"/>
        <w:ind w:firstLine="567"/>
        <w:jc w:val="both"/>
        <w:textAlignment w:val="baseline"/>
        <w:rPr>
          <w:b/>
          <w:sz w:val="22"/>
          <w:szCs w:val="22"/>
        </w:rPr>
      </w:pPr>
      <w:r w:rsidRPr="00F05947">
        <w:rPr>
          <w:b/>
          <w:sz w:val="22"/>
          <w:szCs w:val="22"/>
        </w:rPr>
        <w:t xml:space="preserve">Сторона-1: </w:t>
      </w:r>
    </w:p>
    <w:p w14:paraId="7BAB5741" w14:textId="77777777" w:rsidR="00901C8A" w:rsidRPr="00F05947" w:rsidRDefault="00901C8A" w:rsidP="00F76A8C">
      <w:pPr>
        <w:overflowPunct w:val="0"/>
        <w:autoSpaceDE w:val="0"/>
        <w:autoSpaceDN w:val="0"/>
        <w:adjustRightInd w:val="0"/>
        <w:ind w:firstLine="567"/>
        <w:jc w:val="both"/>
        <w:textAlignment w:val="baseline"/>
        <w:rPr>
          <w:b/>
          <w:sz w:val="22"/>
          <w:szCs w:val="22"/>
        </w:rPr>
      </w:pPr>
      <w:r w:rsidRPr="00F05947">
        <w:rPr>
          <w:b/>
          <w:sz w:val="22"/>
          <w:szCs w:val="22"/>
        </w:rPr>
        <w:t>__________________</w:t>
      </w:r>
    </w:p>
    <w:p w14:paraId="773F4CD3" w14:textId="77777777" w:rsidR="00901C8A" w:rsidRPr="00F05947" w:rsidRDefault="00901C8A" w:rsidP="00F76A8C">
      <w:pPr>
        <w:overflowPunct w:val="0"/>
        <w:autoSpaceDE w:val="0"/>
        <w:autoSpaceDN w:val="0"/>
        <w:adjustRightInd w:val="0"/>
        <w:ind w:firstLine="567"/>
        <w:jc w:val="both"/>
        <w:textAlignment w:val="baseline"/>
        <w:rPr>
          <w:sz w:val="22"/>
          <w:szCs w:val="22"/>
        </w:rPr>
      </w:pPr>
      <w:r w:rsidRPr="00F05947">
        <w:rPr>
          <w:sz w:val="22"/>
          <w:szCs w:val="22"/>
        </w:rPr>
        <w:t>ОГРН _______________________</w:t>
      </w:r>
    </w:p>
    <w:p w14:paraId="5273305D" w14:textId="77777777" w:rsidR="00901C8A" w:rsidRPr="00F05947" w:rsidRDefault="00901C8A" w:rsidP="00F76A8C">
      <w:pPr>
        <w:overflowPunct w:val="0"/>
        <w:autoSpaceDE w:val="0"/>
        <w:autoSpaceDN w:val="0"/>
        <w:adjustRightInd w:val="0"/>
        <w:ind w:firstLine="567"/>
        <w:jc w:val="both"/>
        <w:textAlignment w:val="baseline"/>
        <w:rPr>
          <w:sz w:val="22"/>
          <w:szCs w:val="22"/>
        </w:rPr>
      </w:pPr>
      <w:r w:rsidRPr="00F05947">
        <w:rPr>
          <w:sz w:val="22"/>
          <w:szCs w:val="22"/>
        </w:rPr>
        <w:t>ИНН/КПП _________________</w:t>
      </w:r>
    </w:p>
    <w:p w14:paraId="2813476A" w14:textId="77777777" w:rsidR="00901C8A" w:rsidRPr="00F05947" w:rsidRDefault="00901C8A" w:rsidP="00F76A8C">
      <w:pPr>
        <w:overflowPunct w:val="0"/>
        <w:autoSpaceDE w:val="0"/>
        <w:autoSpaceDN w:val="0"/>
        <w:adjustRightInd w:val="0"/>
        <w:ind w:firstLine="567"/>
        <w:jc w:val="both"/>
        <w:textAlignment w:val="baseline"/>
        <w:rPr>
          <w:sz w:val="22"/>
          <w:szCs w:val="22"/>
        </w:rPr>
      </w:pPr>
      <w:r w:rsidRPr="00F05947">
        <w:rPr>
          <w:sz w:val="22"/>
          <w:szCs w:val="22"/>
        </w:rPr>
        <w:t>р/счет _______________________</w:t>
      </w:r>
    </w:p>
    <w:p w14:paraId="06A76901" w14:textId="77777777" w:rsidR="00901C8A" w:rsidRPr="00F05947" w:rsidRDefault="00901C8A" w:rsidP="00F76A8C">
      <w:pPr>
        <w:overflowPunct w:val="0"/>
        <w:autoSpaceDE w:val="0"/>
        <w:autoSpaceDN w:val="0"/>
        <w:adjustRightInd w:val="0"/>
        <w:ind w:firstLine="567"/>
        <w:jc w:val="both"/>
        <w:textAlignment w:val="baseline"/>
        <w:rPr>
          <w:sz w:val="22"/>
          <w:szCs w:val="22"/>
        </w:rPr>
      </w:pPr>
      <w:r w:rsidRPr="00F05947">
        <w:rPr>
          <w:sz w:val="22"/>
          <w:szCs w:val="22"/>
        </w:rPr>
        <w:t>к/счет _______________________</w:t>
      </w:r>
    </w:p>
    <w:p w14:paraId="0E94BD64" w14:textId="77777777" w:rsidR="00F216BF" w:rsidRPr="00F05947" w:rsidRDefault="00901C8A" w:rsidP="00F76A8C">
      <w:pPr>
        <w:shd w:val="clear" w:color="auto" w:fill="FFFFFF"/>
        <w:overflowPunct w:val="0"/>
        <w:autoSpaceDE w:val="0"/>
        <w:autoSpaceDN w:val="0"/>
        <w:adjustRightInd w:val="0"/>
        <w:ind w:firstLine="567"/>
        <w:jc w:val="both"/>
        <w:textAlignment w:val="baseline"/>
        <w:rPr>
          <w:sz w:val="22"/>
          <w:szCs w:val="22"/>
        </w:rPr>
      </w:pPr>
      <w:r w:rsidRPr="00F05947">
        <w:rPr>
          <w:sz w:val="22"/>
          <w:szCs w:val="22"/>
        </w:rPr>
        <w:t>БИК _____________________</w:t>
      </w:r>
    </w:p>
    <w:p w14:paraId="014C010A" w14:textId="77777777" w:rsidR="00C27AA8" w:rsidRPr="00F05947" w:rsidRDefault="00C27AA8" w:rsidP="00F76A8C">
      <w:pPr>
        <w:overflowPunct w:val="0"/>
        <w:autoSpaceDE w:val="0"/>
        <w:autoSpaceDN w:val="0"/>
        <w:adjustRightInd w:val="0"/>
        <w:ind w:firstLine="567"/>
        <w:jc w:val="both"/>
        <w:textAlignment w:val="baseline"/>
        <w:rPr>
          <w:b/>
          <w:sz w:val="22"/>
          <w:szCs w:val="22"/>
        </w:rPr>
      </w:pPr>
      <w:r w:rsidRPr="00F05947">
        <w:rPr>
          <w:b/>
          <w:sz w:val="22"/>
          <w:szCs w:val="22"/>
        </w:rPr>
        <w:t xml:space="preserve">Сторона-2: </w:t>
      </w:r>
    </w:p>
    <w:p w14:paraId="5BD08637" w14:textId="77777777" w:rsidR="00C27AA8" w:rsidRPr="00F05947" w:rsidRDefault="00C27AA8" w:rsidP="00F76A8C">
      <w:pPr>
        <w:overflowPunct w:val="0"/>
        <w:autoSpaceDE w:val="0"/>
        <w:autoSpaceDN w:val="0"/>
        <w:adjustRightInd w:val="0"/>
        <w:ind w:firstLine="567"/>
        <w:jc w:val="both"/>
        <w:textAlignment w:val="baseline"/>
        <w:rPr>
          <w:b/>
          <w:sz w:val="22"/>
          <w:szCs w:val="22"/>
        </w:rPr>
      </w:pPr>
      <w:r w:rsidRPr="00F05947">
        <w:rPr>
          <w:b/>
          <w:sz w:val="22"/>
          <w:szCs w:val="22"/>
        </w:rPr>
        <w:t>__________________</w:t>
      </w:r>
    </w:p>
    <w:p w14:paraId="69B9E4EA" w14:textId="77777777" w:rsidR="00C27AA8" w:rsidRPr="00F05947" w:rsidRDefault="00C27AA8" w:rsidP="00F76A8C">
      <w:pPr>
        <w:overflowPunct w:val="0"/>
        <w:autoSpaceDE w:val="0"/>
        <w:autoSpaceDN w:val="0"/>
        <w:adjustRightInd w:val="0"/>
        <w:ind w:firstLine="567"/>
        <w:jc w:val="both"/>
        <w:textAlignment w:val="baseline"/>
        <w:rPr>
          <w:sz w:val="22"/>
          <w:szCs w:val="22"/>
        </w:rPr>
      </w:pPr>
      <w:r w:rsidRPr="00F05947">
        <w:rPr>
          <w:sz w:val="22"/>
          <w:szCs w:val="22"/>
        </w:rPr>
        <w:t>ОГРН _______________________</w:t>
      </w:r>
    </w:p>
    <w:p w14:paraId="1B8FD0C2" w14:textId="77777777" w:rsidR="00C27AA8" w:rsidRPr="00F05947" w:rsidRDefault="00C27AA8" w:rsidP="00F76A8C">
      <w:pPr>
        <w:overflowPunct w:val="0"/>
        <w:autoSpaceDE w:val="0"/>
        <w:autoSpaceDN w:val="0"/>
        <w:adjustRightInd w:val="0"/>
        <w:ind w:firstLine="567"/>
        <w:jc w:val="both"/>
        <w:textAlignment w:val="baseline"/>
        <w:rPr>
          <w:sz w:val="22"/>
          <w:szCs w:val="22"/>
        </w:rPr>
      </w:pPr>
      <w:r w:rsidRPr="00F05947">
        <w:rPr>
          <w:sz w:val="22"/>
          <w:szCs w:val="22"/>
        </w:rPr>
        <w:t>ИНН/КПП _________________</w:t>
      </w:r>
    </w:p>
    <w:p w14:paraId="77485D98" w14:textId="77777777" w:rsidR="00C27AA8" w:rsidRPr="00F05947" w:rsidRDefault="00C27AA8" w:rsidP="00F76A8C">
      <w:pPr>
        <w:overflowPunct w:val="0"/>
        <w:autoSpaceDE w:val="0"/>
        <w:autoSpaceDN w:val="0"/>
        <w:adjustRightInd w:val="0"/>
        <w:ind w:firstLine="567"/>
        <w:jc w:val="both"/>
        <w:textAlignment w:val="baseline"/>
        <w:rPr>
          <w:sz w:val="22"/>
          <w:szCs w:val="22"/>
        </w:rPr>
      </w:pPr>
      <w:r w:rsidRPr="00F05947">
        <w:rPr>
          <w:sz w:val="22"/>
          <w:szCs w:val="22"/>
        </w:rPr>
        <w:t>р/счет _______________________</w:t>
      </w:r>
    </w:p>
    <w:p w14:paraId="2E3B761F" w14:textId="77777777" w:rsidR="00C27AA8" w:rsidRPr="00F05947" w:rsidRDefault="00C27AA8" w:rsidP="00F76A8C">
      <w:pPr>
        <w:overflowPunct w:val="0"/>
        <w:autoSpaceDE w:val="0"/>
        <w:autoSpaceDN w:val="0"/>
        <w:adjustRightInd w:val="0"/>
        <w:ind w:firstLine="567"/>
        <w:jc w:val="both"/>
        <w:textAlignment w:val="baseline"/>
        <w:rPr>
          <w:sz w:val="22"/>
          <w:szCs w:val="22"/>
        </w:rPr>
      </w:pPr>
      <w:r w:rsidRPr="00F05947">
        <w:rPr>
          <w:sz w:val="22"/>
          <w:szCs w:val="22"/>
        </w:rPr>
        <w:t>к/счет _______________________</w:t>
      </w:r>
    </w:p>
    <w:p w14:paraId="598D768A" w14:textId="1F15283C" w:rsidR="00E337E0" w:rsidRPr="00C80C7D" w:rsidRDefault="00C27AA8" w:rsidP="00C80C7D">
      <w:pPr>
        <w:overflowPunct w:val="0"/>
        <w:autoSpaceDE w:val="0"/>
        <w:autoSpaceDN w:val="0"/>
        <w:adjustRightInd w:val="0"/>
        <w:ind w:firstLine="567"/>
        <w:jc w:val="both"/>
        <w:textAlignment w:val="baseline"/>
        <w:rPr>
          <w:sz w:val="22"/>
          <w:szCs w:val="22"/>
        </w:rPr>
      </w:pPr>
      <w:r w:rsidRPr="00F05947">
        <w:rPr>
          <w:sz w:val="22"/>
          <w:szCs w:val="22"/>
        </w:rPr>
        <w:t>БИК _____________________</w:t>
      </w:r>
    </w:p>
    <w:sectPr w:rsidR="00E337E0" w:rsidRPr="00C80C7D" w:rsidSect="001A4454">
      <w:headerReference w:type="even" r:id="rId15"/>
      <w:footerReference w:type="default" r:id="rId16"/>
      <w:pgSz w:w="11906" w:h="16838" w:code="9"/>
      <w:pgMar w:top="851" w:right="966" w:bottom="142" w:left="1134" w:header="709" w:footer="193"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61C6CB" w14:textId="77777777" w:rsidR="00582B43" w:rsidRDefault="00582B43">
      <w:r>
        <w:separator/>
      </w:r>
    </w:p>
  </w:endnote>
  <w:endnote w:type="continuationSeparator" w:id="0">
    <w:p w14:paraId="3831DF86" w14:textId="77777777" w:rsidR="00582B43" w:rsidRDefault="00582B43">
      <w:r>
        <w:continuationSeparator/>
      </w:r>
    </w:p>
  </w:endnote>
  <w:endnote w:type="continuationNotice" w:id="1">
    <w:p w14:paraId="2A41F7FC" w14:textId="77777777" w:rsidR="00582B43" w:rsidRDefault="00582B4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E64242" w14:textId="4E44B229" w:rsidR="00EF6471" w:rsidRDefault="00EF6471">
    <w:pPr>
      <w:pStyle w:val="af1"/>
      <w:jc w:val="right"/>
    </w:pPr>
  </w:p>
  <w:p w14:paraId="2588A563" w14:textId="77777777" w:rsidR="00EF6471" w:rsidRDefault="00EF6471" w:rsidP="00A6560A">
    <w:pPr>
      <w:pStyle w:val="af1"/>
      <w:ind w:firstLine="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CE3F648" w14:textId="77777777" w:rsidR="00582B43" w:rsidRDefault="00582B43">
      <w:r>
        <w:separator/>
      </w:r>
    </w:p>
  </w:footnote>
  <w:footnote w:type="continuationSeparator" w:id="0">
    <w:p w14:paraId="4C8C6ED3" w14:textId="77777777" w:rsidR="00582B43" w:rsidRDefault="00582B43">
      <w:r>
        <w:continuationSeparator/>
      </w:r>
    </w:p>
  </w:footnote>
  <w:footnote w:type="continuationNotice" w:id="1">
    <w:p w14:paraId="70BD304F" w14:textId="77777777" w:rsidR="00582B43" w:rsidRDefault="00582B43"/>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09605B" w14:textId="77777777" w:rsidR="00EF6471" w:rsidRDefault="00EF6471">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noProof/>
      </w:rPr>
      <w:t>31</w:t>
    </w:r>
    <w:r>
      <w:rPr>
        <w:rStyle w:val="a6"/>
      </w:rPr>
      <w:fldChar w:fldCharType="end"/>
    </w:r>
  </w:p>
  <w:p w14:paraId="39C23CD4" w14:textId="77777777" w:rsidR="00EF6471" w:rsidRDefault="00EF6471">
    <w:pPr>
      <w:pStyle w:val="a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17"/>
    <w:lvl w:ilvl="0">
      <w:start w:val="1"/>
      <w:numFmt w:val="bullet"/>
      <w:lvlText w:val=""/>
      <w:lvlJc w:val="left"/>
      <w:pPr>
        <w:tabs>
          <w:tab w:val="num" w:pos="0"/>
        </w:tabs>
        <w:ind w:left="1440" w:hanging="360"/>
      </w:pPr>
      <w:rPr>
        <w:rFonts w:ascii="Symbol" w:hAnsi="Symbol" w:cs="Symbol" w:hint="default"/>
        <w:sz w:val="22"/>
        <w:szCs w:val="22"/>
      </w:rPr>
    </w:lvl>
  </w:abstractNum>
  <w:abstractNum w:abstractNumId="1"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85B4B3B"/>
    <w:multiLevelType w:val="multilevel"/>
    <w:tmpl w:val="AAAE4DC2"/>
    <w:lvl w:ilvl="0">
      <w:start w:val="2"/>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6" w15:restartNumberingAfterBreak="0">
    <w:nsid w:val="40647553"/>
    <w:multiLevelType w:val="hybridMultilevel"/>
    <w:tmpl w:val="052A7C6A"/>
    <w:lvl w:ilvl="0" w:tplc="38267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8" w15:restartNumberingAfterBreak="0">
    <w:nsid w:val="4C63243C"/>
    <w:multiLevelType w:val="hybridMultilevel"/>
    <w:tmpl w:val="35962DD4"/>
    <w:lvl w:ilvl="0" w:tplc="0FA215D6">
      <w:start w:val="1"/>
      <w:numFmt w:val="upperRoman"/>
      <w:lvlText w:val="%1."/>
      <w:lvlJc w:val="left"/>
      <w:pPr>
        <w:ind w:left="972" w:hanging="720"/>
      </w:pPr>
      <w:rPr>
        <w:rFonts w:hint="default"/>
      </w:rPr>
    </w:lvl>
    <w:lvl w:ilvl="1" w:tplc="04190019" w:tentative="1">
      <w:start w:val="1"/>
      <w:numFmt w:val="lowerLetter"/>
      <w:lvlText w:val="%2."/>
      <w:lvlJc w:val="left"/>
      <w:pPr>
        <w:ind w:left="1332" w:hanging="360"/>
      </w:pPr>
    </w:lvl>
    <w:lvl w:ilvl="2" w:tplc="0419001B" w:tentative="1">
      <w:start w:val="1"/>
      <w:numFmt w:val="lowerRoman"/>
      <w:lvlText w:val="%3."/>
      <w:lvlJc w:val="right"/>
      <w:pPr>
        <w:ind w:left="2052" w:hanging="180"/>
      </w:pPr>
    </w:lvl>
    <w:lvl w:ilvl="3" w:tplc="0419000F" w:tentative="1">
      <w:start w:val="1"/>
      <w:numFmt w:val="decimal"/>
      <w:lvlText w:val="%4."/>
      <w:lvlJc w:val="left"/>
      <w:pPr>
        <w:ind w:left="2772" w:hanging="360"/>
      </w:pPr>
    </w:lvl>
    <w:lvl w:ilvl="4" w:tplc="04190019" w:tentative="1">
      <w:start w:val="1"/>
      <w:numFmt w:val="lowerLetter"/>
      <w:lvlText w:val="%5."/>
      <w:lvlJc w:val="left"/>
      <w:pPr>
        <w:ind w:left="3492" w:hanging="360"/>
      </w:pPr>
    </w:lvl>
    <w:lvl w:ilvl="5" w:tplc="0419001B" w:tentative="1">
      <w:start w:val="1"/>
      <w:numFmt w:val="lowerRoman"/>
      <w:lvlText w:val="%6."/>
      <w:lvlJc w:val="right"/>
      <w:pPr>
        <w:ind w:left="4212" w:hanging="180"/>
      </w:pPr>
    </w:lvl>
    <w:lvl w:ilvl="6" w:tplc="0419000F" w:tentative="1">
      <w:start w:val="1"/>
      <w:numFmt w:val="decimal"/>
      <w:lvlText w:val="%7."/>
      <w:lvlJc w:val="left"/>
      <w:pPr>
        <w:ind w:left="4932" w:hanging="360"/>
      </w:pPr>
    </w:lvl>
    <w:lvl w:ilvl="7" w:tplc="04190019" w:tentative="1">
      <w:start w:val="1"/>
      <w:numFmt w:val="lowerLetter"/>
      <w:lvlText w:val="%8."/>
      <w:lvlJc w:val="left"/>
      <w:pPr>
        <w:ind w:left="5652" w:hanging="360"/>
      </w:pPr>
    </w:lvl>
    <w:lvl w:ilvl="8" w:tplc="0419001B" w:tentative="1">
      <w:start w:val="1"/>
      <w:numFmt w:val="lowerRoman"/>
      <w:lvlText w:val="%9."/>
      <w:lvlJc w:val="right"/>
      <w:pPr>
        <w:ind w:left="6372" w:hanging="180"/>
      </w:pPr>
    </w:lvl>
  </w:abstractNum>
  <w:abstractNum w:abstractNumId="9"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15:restartNumberingAfterBreak="0">
    <w:nsid w:val="5A6C2276"/>
    <w:multiLevelType w:val="multilevel"/>
    <w:tmpl w:val="93743982"/>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2" w15:restartNumberingAfterBreak="0">
    <w:nsid w:val="5BE943FB"/>
    <w:multiLevelType w:val="multilevel"/>
    <w:tmpl w:val="59F6A9C4"/>
    <w:lvl w:ilvl="0">
      <w:start w:val="2"/>
      <w:numFmt w:val="decimal"/>
      <w:lvlText w:val="%1."/>
      <w:lvlJc w:val="left"/>
      <w:pPr>
        <w:ind w:left="540" w:hanging="540"/>
      </w:pPr>
      <w:rPr>
        <w:rFonts w:hint="default"/>
      </w:rPr>
    </w:lvl>
    <w:lvl w:ilvl="1">
      <w:start w:val="1"/>
      <w:numFmt w:val="decimal"/>
      <w:lvlText w:val="%1.%2."/>
      <w:lvlJc w:val="left"/>
      <w:pPr>
        <w:ind w:left="1080" w:hanging="54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3"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4"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6"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9"/>
  </w:num>
  <w:num w:numId="2">
    <w:abstractNumId w:val="8"/>
  </w:num>
  <w:num w:numId="3">
    <w:abstractNumId w:val="16"/>
  </w:num>
  <w:num w:numId="4">
    <w:abstractNumId w:val="13"/>
  </w:num>
  <w:num w:numId="5">
    <w:abstractNumId w:val="10"/>
  </w:num>
  <w:num w:numId="6">
    <w:abstractNumId w:val="17"/>
  </w:num>
  <w:num w:numId="7">
    <w:abstractNumId w:val="15"/>
  </w:num>
  <w:num w:numId="8">
    <w:abstractNumId w:val="4"/>
  </w:num>
  <w:num w:numId="9">
    <w:abstractNumId w:val="3"/>
  </w:num>
  <w:num w:numId="10">
    <w:abstractNumId w:val="12"/>
  </w:num>
  <w:num w:numId="11">
    <w:abstractNumId w:val="11"/>
  </w:num>
  <w:num w:numId="12">
    <w:abstractNumId w:val="1"/>
  </w:num>
  <w:num w:numId="13">
    <w:abstractNumId w:val="14"/>
  </w:num>
  <w:num w:numId="14">
    <w:abstractNumId w:val="5"/>
  </w:num>
  <w:num w:numId="15">
    <w:abstractNumId w:val="6"/>
  </w:num>
  <w:num w:numId="16">
    <w:abstractNumId w:val="2"/>
  </w:num>
  <w:num w:numId="17">
    <w:abstractNumId w:val="7"/>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832"/>
    <w:rsid w:val="000006B2"/>
    <w:rsid w:val="0000120F"/>
    <w:rsid w:val="0000121A"/>
    <w:rsid w:val="00001CE5"/>
    <w:rsid w:val="00002A37"/>
    <w:rsid w:val="00002FCA"/>
    <w:rsid w:val="0000305C"/>
    <w:rsid w:val="0000421B"/>
    <w:rsid w:val="00004275"/>
    <w:rsid w:val="00004794"/>
    <w:rsid w:val="00004D1E"/>
    <w:rsid w:val="00005BE8"/>
    <w:rsid w:val="00006A0B"/>
    <w:rsid w:val="00007812"/>
    <w:rsid w:val="00007FAC"/>
    <w:rsid w:val="0001203F"/>
    <w:rsid w:val="0001293D"/>
    <w:rsid w:val="0001342D"/>
    <w:rsid w:val="00013E45"/>
    <w:rsid w:val="00014BFE"/>
    <w:rsid w:val="000152AE"/>
    <w:rsid w:val="00015699"/>
    <w:rsid w:val="0001592F"/>
    <w:rsid w:val="00016707"/>
    <w:rsid w:val="00016B9E"/>
    <w:rsid w:val="00016DEB"/>
    <w:rsid w:val="00016E91"/>
    <w:rsid w:val="00017D1E"/>
    <w:rsid w:val="00022194"/>
    <w:rsid w:val="0002224D"/>
    <w:rsid w:val="0002251C"/>
    <w:rsid w:val="00023746"/>
    <w:rsid w:val="00025176"/>
    <w:rsid w:val="00026393"/>
    <w:rsid w:val="00027336"/>
    <w:rsid w:val="00027D59"/>
    <w:rsid w:val="00030F9D"/>
    <w:rsid w:val="00030FAB"/>
    <w:rsid w:val="000319F8"/>
    <w:rsid w:val="00031E4E"/>
    <w:rsid w:val="00032E46"/>
    <w:rsid w:val="000332DB"/>
    <w:rsid w:val="00033B48"/>
    <w:rsid w:val="00035436"/>
    <w:rsid w:val="000362E9"/>
    <w:rsid w:val="00036737"/>
    <w:rsid w:val="00037A1E"/>
    <w:rsid w:val="00040455"/>
    <w:rsid w:val="00041165"/>
    <w:rsid w:val="00042697"/>
    <w:rsid w:val="00042D8B"/>
    <w:rsid w:val="000437E0"/>
    <w:rsid w:val="00044338"/>
    <w:rsid w:val="00044564"/>
    <w:rsid w:val="00045381"/>
    <w:rsid w:val="00045BC2"/>
    <w:rsid w:val="00047F74"/>
    <w:rsid w:val="0005117F"/>
    <w:rsid w:val="00052109"/>
    <w:rsid w:val="000542C7"/>
    <w:rsid w:val="000544BE"/>
    <w:rsid w:val="000544F5"/>
    <w:rsid w:val="0005483A"/>
    <w:rsid w:val="0005568B"/>
    <w:rsid w:val="00055B1C"/>
    <w:rsid w:val="00056846"/>
    <w:rsid w:val="0005732E"/>
    <w:rsid w:val="000574DF"/>
    <w:rsid w:val="0005796C"/>
    <w:rsid w:val="00061C4B"/>
    <w:rsid w:val="00061D71"/>
    <w:rsid w:val="00062604"/>
    <w:rsid w:val="00062704"/>
    <w:rsid w:val="000627F2"/>
    <w:rsid w:val="00062B80"/>
    <w:rsid w:val="00063B67"/>
    <w:rsid w:val="000648D7"/>
    <w:rsid w:val="00066D93"/>
    <w:rsid w:val="00066E7C"/>
    <w:rsid w:val="00067D47"/>
    <w:rsid w:val="00067FE9"/>
    <w:rsid w:val="00071FDF"/>
    <w:rsid w:val="0007252C"/>
    <w:rsid w:val="00072F55"/>
    <w:rsid w:val="000742C6"/>
    <w:rsid w:val="00074DBA"/>
    <w:rsid w:val="00074E76"/>
    <w:rsid w:val="00075668"/>
    <w:rsid w:val="00075822"/>
    <w:rsid w:val="00075B21"/>
    <w:rsid w:val="00075DB2"/>
    <w:rsid w:val="00076519"/>
    <w:rsid w:val="00077435"/>
    <w:rsid w:val="00077587"/>
    <w:rsid w:val="000779BB"/>
    <w:rsid w:val="00081891"/>
    <w:rsid w:val="00081F29"/>
    <w:rsid w:val="0008244D"/>
    <w:rsid w:val="00082C61"/>
    <w:rsid w:val="00083110"/>
    <w:rsid w:val="00083395"/>
    <w:rsid w:val="00084934"/>
    <w:rsid w:val="00085520"/>
    <w:rsid w:val="00085844"/>
    <w:rsid w:val="00085D8C"/>
    <w:rsid w:val="000869B5"/>
    <w:rsid w:val="00087AC7"/>
    <w:rsid w:val="00090408"/>
    <w:rsid w:val="000911CF"/>
    <w:rsid w:val="0009167D"/>
    <w:rsid w:val="00091ECF"/>
    <w:rsid w:val="00093719"/>
    <w:rsid w:val="000937FF"/>
    <w:rsid w:val="0009421A"/>
    <w:rsid w:val="0009432F"/>
    <w:rsid w:val="000946C6"/>
    <w:rsid w:val="00094786"/>
    <w:rsid w:val="00094BC9"/>
    <w:rsid w:val="00095391"/>
    <w:rsid w:val="00095564"/>
    <w:rsid w:val="00095B54"/>
    <w:rsid w:val="00096E31"/>
    <w:rsid w:val="00097058"/>
    <w:rsid w:val="00097A74"/>
    <w:rsid w:val="000A0315"/>
    <w:rsid w:val="000A0817"/>
    <w:rsid w:val="000A16DB"/>
    <w:rsid w:val="000A3842"/>
    <w:rsid w:val="000A3B23"/>
    <w:rsid w:val="000A4991"/>
    <w:rsid w:val="000A58C2"/>
    <w:rsid w:val="000A5E5F"/>
    <w:rsid w:val="000A653A"/>
    <w:rsid w:val="000A6626"/>
    <w:rsid w:val="000A68E1"/>
    <w:rsid w:val="000A69A2"/>
    <w:rsid w:val="000A708E"/>
    <w:rsid w:val="000B02EE"/>
    <w:rsid w:val="000B25F2"/>
    <w:rsid w:val="000B3109"/>
    <w:rsid w:val="000B564A"/>
    <w:rsid w:val="000B70E5"/>
    <w:rsid w:val="000B79D3"/>
    <w:rsid w:val="000C0DFA"/>
    <w:rsid w:val="000C1D7E"/>
    <w:rsid w:val="000C21AE"/>
    <w:rsid w:val="000C2469"/>
    <w:rsid w:val="000C25FE"/>
    <w:rsid w:val="000C340B"/>
    <w:rsid w:val="000C35C5"/>
    <w:rsid w:val="000C47C9"/>
    <w:rsid w:val="000C4D51"/>
    <w:rsid w:val="000C5385"/>
    <w:rsid w:val="000C579E"/>
    <w:rsid w:val="000C5B28"/>
    <w:rsid w:val="000C7471"/>
    <w:rsid w:val="000D0620"/>
    <w:rsid w:val="000D1534"/>
    <w:rsid w:val="000D1ABD"/>
    <w:rsid w:val="000D2323"/>
    <w:rsid w:val="000D268C"/>
    <w:rsid w:val="000D276B"/>
    <w:rsid w:val="000D3C0D"/>
    <w:rsid w:val="000D40AB"/>
    <w:rsid w:val="000D4987"/>
    <w:rsid w:val="000D49FC"/>
    <w:rsid w:val="000D57A1"/>
    <w:rsid w:val="000D5F81"/>
    <w:rsid w:val="000D6262"/>
    <w:rsid w:val="000D639D"/>
    <w:rsid w:val="000D64F9"/>
    <w:rsid w:val="000D6A77"/>
    <w:rsid w:val="000D7F30"/>
    <w:rsid w:val="000E0F29"/>
    <w:rsid w:val="000E15FE"/>
    <w:rsid w:val="000E2FF5"/>
    <w:rsid w:val="000E3A7C"/>
    <w:rsid w:val="000E43D3"/>
    <w:rsid w:val="000E43EF"/>
    <w:rsid w:val="000E4710"/>
    <w:rsid w:val="000E5271"/>
    <w:rsid w:val="000E593D"/>
    <w:rsid w:val="000E64D1"/>
    <w:rsid w:val="000E67ED"/>
    <w:rsid w:val="000E711C"/>
    <w:rsid w:val="000E74D5"/>
    <w:rsid w:val="000F05F9"/>
    <w:rsid w:val="000F1327"/>
    <w:rsid w:val="000F1B7C"/>
    <w:rsid w:val="000F1DF4"/>
    <w:rsid w:val="000F2831"/>
    <w:rsid w:val="000F301C"/>
    <w:rsid w:val="000F3E40"/>
    <w:rsid w:val="000F4D8E"/>
    <w:rsid w:val="000F537F"/>
    <w:rsid w:val="000F57CD"/>
    <w:rsid w:val="000F5AD4"/>
    <w:rsid w:val="000F62A6"/>
    <w:rsid w:val="000F69D7"/>
    <w:rsid w:val="000F76CC"/>
    <w:rsid w:val="000F7EF0"/>
    <w:rsid w:val="000F7FD4"/>
    <w:rsid w:val="001012B1"/>
    <w:rsid w:val="0010178D"/>
    <w:rsid w:val="00102697"/>
    <w:rsid w:val="0010275A"/>
    <w:rsid w:val="00103627"/>
    <w:rsid w:val="001038BA"/>
    <w:rsid w:val="00103F4B"/>
    <w:rsid w:val="00104D9A"/>
    <w:rsid w:val="001050CF"/>
    <w:rsid w:val="0010528F"/>
    <w:rsid w:val="00110390"/>
    <w:rsid w:val="001109D9"/>
    <w:rsid w:val="00110CCB"/>
    <w:rsid w:val="00111B26"/>
    <w:rsid w:val="00112713"/>
    <w:rsid w:val="00112770"/>
    <w:rsid w:val="001127E4"/>
    <w:rsid w:val="0011398A"/>
    <w:rsid w:val="00113BAD"/>
    <w:rsid w:val="00115EB3"/>
    <w:rsid w:val="00116238"/>
    <w:rsid w:val="0011626A"/>
    <w:rsid w:val="00117F19"/>
    <w:rsid w:val="001210EF"/>
    <w:rsid w:val="0012460D"/>
    <w:rsid w:val="0012553E"/>
    <w:rsid w:val="001255CD"/>
    <w:rsid w:val="00125CBA"/>
    <w:rsid w:val="001260E1"/>
    <w:rsid w:val="00126297"/>
    <w:rsid w:val="0012726D"/>
    <w:rsid w:val="00127306"/>
    <w:rsid w:val="00127A8E"/>
    <w:rsid w:val="001324E8"/>
    <w:rsid w:val="00132866"/>
    <w:rsid w:val="00132C7F"/>
    <w:rsid w:val="00132D0C"/>
    <w:rsid w:val="00135068"/>
    <w:rsid w:val="00135C02"/>
    <w:rsid w:val="001362AF"/>
    <w:rsid w:val="0013634B"/>
    <w:rsid w:val="00136C9A"/>
    <w:rsid w:val="0013735B"/>
    <w:rsid w:val="00137474"/>
    <w:rsid w:val="00137669"/>
    <w:rsid w:val="00140269"/>
    <w:rsid w:val="001419F2"/>
    <w:rsid w:val="001429C0"/>
    <w:rsid w:val="00142A3B"/>
    <w:rsid w:val="00142A6A"/>
    <w:rsid w:val="00142C74"/>
    <w:rsid w:val="00144355"/>
    <w:rsid w:val="00144765"/>
    <w:rsid w:val="001447A5"/>
    <w:rsid w:val="0014593D"/>
    <w:rsid w:val="00145DB1"/>
    <w:rsid w:val="001472B2"/>
    <w:rsid w:val="00147627"/>
    <w:rsid w:val="00147A60"/>
    <w:rsid w:val="00150954"/>
    <w:rsid w:val="00152105"/>
    <w:rsid w:val="00152449"/>
    <w:rsid w:val="00153C74"/>
    <w:rsid w:val="001546A4"/>
    <w:rsid w:val="00156157"/>
    <w:rsid w:val="0015780F"/>
    <w:rsid w:val="00157B05"/>
    <w:rsid w:val="00160135"/>
    <w:rsid w:val="001603BB"/>
    <w:rsid w:val="001604A8"/>
    <w:rsid w:val="001607D2"/>
    <w:rsid w:val="00161129"/>
    <w:rsid w:val="0016275B"/>
    <w:rsid w:val="001632C1"/>
    <w:rsid w:val="00164A09"/>
    <w:rsid w:val="00164F13"/>
    <w:rsid w:val="001654C9"/>
    <w:rsid w:val="00165E7D"/>
    <w:rsid w:val="00167E45"/>
    <w:rsid w:val="00170B53"/>
    <w:rsid w:val="00170E6B"/>
    <w:rsid w:val="00171F0B"/>
    <w:rsid w:val="00172782"/>
    <w:rsid w:val="00172BEE"/>
    <w:rsid w:val="00173157"/>
    <w:rsid w:val="00174302"/>
    <w:rsid w:val="00174D06"/>
    <w:rsid w:val="00174D53"/>
    <w:rsid w:val="0017594C"/>
    <w:rsid w:val="001766DC"/>
    <w:rsid w:val="00176BF8"/>
    <w:rsid w:val="00177090"/>
    <w:rsid w:val="00177338"/>
    <w:rsid w:val="00177AAD"/>
    <w:rsid w:val="00177D62"/>
    <w:rsid w:val="001811A8"/>
    <w:rsid w:val="001815EC"/>
    <w:rsid w:val="00182841"/>
    <w:rsid w:val="00183328"/>
    <w:rsid w:val="0018345A"/>
    <w:rsid w:val="001838C7"/>
    <w:rsid w:val="00183D1A"/>
    <w:rsid w:val="00184AE7"/>
    <w:rsid w:val="00184B6F"/>
    <w:rsid w:val="00185A47"/>
    <w:rsid w:val="00185B04"/>
    <w:rsid w:val="00187466"/>
    <w:rsid w:val="001876D5"/>
    <w:rsid w:val="001901C6"/>
    <w:rsid w:val="00190BE7"/>
    <w:rsid w:val="00191467"/>
    <w:rsid w:val="00191625"/>
    <w:rsid w:val="00191EE1"/>
    <w:rsid w:val="00192035"/>
    <w:rsid w:val="001921CC"/>
    <w:rsid w:val="00193B0F"/>
    <w:rsid w:val="00194339"/>
    <w:rsid w:val="00197186"/>
    <w:rsid w:val="0019789D"/>
    <w:rsid w:val="00197D29"/>
    <w:rsid w:val="001A17FA"/>
    <w:rsid w:val="001A24E8"/>
    <w:rsid w:val="001A2C4B"/>
    <w:rsid w:val="001A2C6A"/>
    <w:rsid w:val="001A2D02"/>
    <w:rsid w:val="001A3E53"/>
    <w:rsid w:val="001A418C"/>
    <w:rsid w:val="001A431C"/>
    <w:rsid w:val="001A4454"/>
    <w:rsid w:val="001A4595"/>
    <w:rsid w:val="001A6442"/>
    <w:rsid w:val="001A6D00"/>
    <w:rsid w:val="001A7614"/>
    <w:rsid w:val="001B0343"/>
    <w:rsid w:val="001B0873"/>
    <w:rsid w:val="001B1993"/>
    <w:rsid w:val="001B2015"/>
    <w:rsid w:val="001B2BED"/>
    <w:rsid w:val="001B33C5"/>
    <w:rsid w:val="001B37CC"/>
    <w:rsid w:val="001B3870"/>
    <w:rsid w:val="001B438C"/>
    <w:rsid w:val="001B4C82"/>
    <w:rsid w:val="001B5297"/>
    <w:rsid w:val="001B624F"/>
    <w:rsid w:val="001B6A33"/>
    <w:rsid w:val="001B7654"/>
    <w:rsid w:val="001C0C20"/>
    <w:rsid w:val="001C154E"/>
    <w:rsid w:val="001C1DF8"/>
    <w:rsid w:val="001C2E3B"/>
    <w:rsid w:val="001C2F1C"/>
    <w:rsid w:val="001C3374"/>
    <w:rsid w:val="001C35F3"/>
    <w:rsid w:val="001C40A0"/>
    <w:rsid w:val="001C42BB"/>
    <w:rsid w:val="001C4EA8"/>
    <w:rsid w:val="001C5027"/>
    <w:rsid w:val="001C544D"/>
    <w:rsid w:val="001D0D80"/>
    <w:rsid w:val="001D1423"/>
    <w:rsid w:val="001D1827"/>
    <w:rsid w:val="001D1B81"/>
    <w:rsid w:val="001D2D09"/>
    <w:rsid w:val="001D4F54"/>
    <w:rsid w:val="001D58E2"/>
    <w:rsid w:val="001D5916"/>
    <w:rsid w:val="001D5C83"/>
    <w:rsid w:val="001D5FBB"/>
    <w:rsid w:val="001D60C6"/>
    <w:rsid w:val="001D7827"/>
    <w:rsid w:val="001E0D55"/>
    <w:rsid w:val="001E1968"/>
    <w:rsid w:val="001E1F01"/>
    <w:rsid w:val="001E2FB8"/>
    <w:rsid w:val="001E3BDB"/>
    <w:rsid w:val="001E4905"/>
    <w:rsid w:val="001E520A"/>
    <w:rsid w:val="001E5500"/>
    <w:rsid w:val="001E57ED"/>
    <w:rsid w:val="001E5E17"/>
    <w:rsid w:val="001E63AA"/>
    <w:rsid w:val="001E68EE"/>
    <w:rsid w:val="001E7C39"/>
    <w:rsid w:val="001F09E8"/>
    <w:rsid w:val="001F12FF"/>
    <w:rsid w:val="001F2077"/>
    <w:rsid w:val="001F3ABD"/>
    <w:rsid w:val="001F4446"/>
    <w:rsid w:val="001F5DDA"/>
    <w:rsid w:val="001F6D0D"/>
    <w:rsid w:val="0020025E"/>
    <w:rsid w:val="002011CC"/>
    <w:rsid w:val="0020197D"/>
    <w:rsid w:val="0020231D"/>
    <w:rsid w:val="00202712"/>
    <w:rsid w:val="00203B06"/>
    <w:rsid w:val="00203C44"/>
    <w:rsid w:val="0020463F"/>
    <w:rsid w:val="00204EB1"/>
    <w:rsid w:val="00205B89"/>
    <w:rsid w:val="00205F66"/>
    <w:rsid w:val="00206189"/>
    <w:rsid w:val="002066AF"/>
    <w:rsid w:val="002067D3"/>
    <w:rsid w:val="00206B69"/>
    <w:rsid w:val="00207319"/>
    <w:rsid w:val="00207BA3"/>
    <w:rsid w:val="00207FB5"/>
    <w:rsid w:val="002100FA"/>
    <w:rsid w:val="00210AFF"/>
    <w:rsid w:val="00210C53"/>
    <w:rsid w:val="002121A3"/>
    <w:rsid w:val="00213207"/>
    <w:rsid w:val="00213481"/>
    <w:rsid w:val="00214DDB"/>
    <w:rsid w:val="002150AE"/>
    <w:rsid w:val="0021522C"/>
    <w:rsid w:val="002155D0"/>
    <w:rsid w:val="00216EB8"/>
    <w:rsid w:val="002202D0"/>
    <w:rsid w:val="002204A2"/>
    <w:rsid w:val="002211BC"/>
    <w:rsid w:val="00221657"/>
    <w:rsid w:val="00221DFD"/>
    <w:rsid w:val="00224681"/>
    <w:rsid w:val="00225922"/>
    <w:rsid w:val="002264FC"/>
    <w:rsid w:val="00226B1A"/>
    <w:rsid w:val="00226CC7"/>
    <w:rsid w:val="00226FCB"/>
    <w:rsid w:val="00227889"/>
    <w:rsid w:val="002308D2"/>
    <w:rsid w:val="00232DC6"/>
    <w:rsid w:val="00233BD8"/>
    <w:rsid w:val="002343CD"/>
    <w:rsid w:val="002357F3"/>
    <w:rsid w:val="00236565"/>
    <w:rsid w:val="002366DD"/>
    <w:rsid w:val="002367CF"/>
    <w:rsid w:val="002370AE"/>
    <w:rsid w:val="00237A0C"/>
    <w:rsid w:val="00240511"/>
    <w:rsid w:val="00240B9D"/>
    <w:rsid w:val="00240BDB"/>
    <w:rsid w:val="00241E79"/>
    <w:rsid w:val="00241E92"/>
    <w:rsid w:val="002422CB"/>
    <w:rsid w:val="00242BE8"/>
    <w:rsid w:val="00242C01"/>
    <w:rsid w:val="00242F77"/>
    <w:rsid w:val="002431E0"/>
    <w:rsid w:val="00244B04"/>
    <w:rsid w:val="00244FEB"/>
    <w:rsid w:val="002455BB"/>
    <w:rsid w:val="0024647A"/>
    <w:rsid w:val="00246881"/>
    <w:rsid w:val="00246AD2"/>
    <w:rsid w:val="0024770F"/>
    <w:rsid w:val="00250F6C"/>
    <w:rsid w:val="002523EF"/>
    <w:rsid w:val="00253062"/>
    <w:rsid w:val="00253385"/>
    <w:rsid w:val="0025346A"/>
    <w:rsid w:val="0025398D"/>
    <w:rsid w:val="00254103"/>
    <w:rsid w:val="0025447E"/>
    <w:rsid w:val="00254C6F"/>
    <w:rsid w:val="00255155"/>
    <w:rsid w:val="00256340"/>
    <w:rsid w:val="002605F5"/>
    <w:rsid w:val="00260AC5"/>
    <w:rsid w:val="00261578"/>
    <w:rsid w:val="00261F48"/>
    <w:rsid w:val="002620F0"/>
    <w:rsid w:val="00262DD8"/>
    <w:rsid w:val="00265113"/>
    <w:rsid w:val="002663E9"/>
    <w:rsid w:val="00266775"/>
    <w:rsid w:val="00266BAB"/>
    <w:rsid w:val="002725DE"/>
    <w:rsid w:val="00272B7A"/>
    <w:rsid w:val="002731EA"/>
    <w:rsid w:val="00273974"/>
    <w:rsid w:val="0027478C"/>
    <w:rsid w:val="00274869"/>
    <w:rsid w:val="00276284"/>
    <w:rsid w:val="00277352"/>
    <w:rsid w:val="00277642"/>
    <w:rsid w:val="002777D5"/>
    <w:rsid w:val="00277F00"/>
    <w:rsid w:val="00280819"/>
    <w:rsid w:val="00280AE2"/>
    <w:rsid w:val="00280FB2"/>
    <w:rsid w:val="002812B9"/>
    <w:rsid w:val="00282837"/>
    <w:rsid w:val="002828E4"/>
    <w:rsid w:val="002830E1"/>
    <w:rsid w:val="00283943"/>
    <w:rsid w:val="0028407B"/>
    <w:rsid w:val="002845AD"/>
    <w:rsid w:val="00284A9D"/>
    <w:rsid w:val="00284CF4"/>
    <w:rsid w:val="00284DCB"/>
    <w:rsid w:val="00285163"/>
    <w:rsid w:val="00286D17"/>
    <w:rsid w:val="002875C5"/>
    <w:rsid w:val="00292330"/>
    <w:rsid w:val="00292DF5"/>
    <w:rsid w:val="00293C80"/>
    <w:rsid w:val="00294084"/>
    <w:rsid w:val="00294B5E"/>
    <w:rsid w:val="00294BE9"/>
    <w:rsid w:val="0029551F"/>
    <w:rsid w:val="00295A87"/>
    <w:rsid w:val="00296059"/>
    <w:rsid w:val="00296C05"/>
    <w:rsid w:val="002A0B27"/>
    <w:rsid w:val="002A0ED3"/>
    <w:rsid w:val="002A1339"/>
    <w:rsid w:val="002A177A"/>
    <w:rsid w:val="002A2577"/>
    <w:rsid w:val="002A25FF"/>
    <w:rsid w:val="002A3106"/>
    <w:rsid w:val="002A36A2"/>
    <w:rsid w:val="002A3745"/>
    <w:rsid w:val="002A3AA7"/>
    <w:rsid w:val="002A5648"/>
    <w:rsid w:val="002A5BFB"/>
    <w:rsid w:val="002A72AB"/>
    <w:rsid w:val="002A7492"/>
    <w:rsid w:val="002A7AFA"/>
    <w:rsid w:val="002B04A7"/>
    <w:rsid w:val="002B1C40"/>
    <w:rsid w:val="002B1D30"/>
    <w:rsid w:val="002B2029"/>
    <w:rsid w:val="002B292A"/>
    <w:rsid w:val="002B299B"/>
    <w:rsid w:val="002B2F47"/>
    <w:rsid w:val="002B3EAE"/>
    <w:rsid w:val="002B42A1"/>
    <w:rsid w:val="002B46DE"/>
    <w:rsid w:val="002B5673"/>
    <w:rsid w:val="002B61A6"/>
    <w:rsid w:val="002B6DC5"/>
    <w:rsid w:val="002B774A"/>
    <w:rsid w:val="002B7CB3"/>
    <w:rsid w:val="002B7E5B"/>
    <w:rsid w:val="002C0314"/>
    <w:rsid w:val="002C1B76"/>
    <w:rsid w:val="002C2B25"/>
    <w:rsid w:val="002C3A2D"/>
    <w:rsid w:val="002C3D10"/>
    <w:rsid w:val="002C3E4E"/>
    <w:rsid w:val="002C40AE"/>
    <w:rsid w:val="002C49E7"/>
    <w:rsid w:val="002C4DA3"/>
    <w:rsid w:val="002C583E"/>
    <w:rsid w:val="002C58FF"/>
    <w:rsid w:val="002C78DD"/>
    <w:rsid w:val="002C7E3E"/>
    <w:rsid w:val="002D0935"/>
    <w:rsid w:val="002D0CB8"/>
    <w:rsid w:val="002D1718"/>
    <w:rsid w:val="002D1B76"/>
    <w:rsid w:val="002D2850"/>
    <w:rsid w:val="002D2B97"/>
    <w:rsid w:val="002D3E23"/>
    <w:rsid w:val="002D4471"/>
    <w:rsid w:val="002D495E"/>
    <w:rsid w:val="002D4F62"/>
    <w:rsid w:val="002D681D"/>
    <w:rsid w:val="002D6AE2"/>
    <w:rsid w:val="002D738C"/>
    <w:rsid w:val="002D75B9"/>
    <w:rsid w:val="002D769A"/>
    <w:rsid w:val="002E1B40"/>
    <w:rsid w:val="002E3952"/>
    <w:rsid w:val="002E3A48"/>
    <w:rsid w:val="002E47CF"/>
    <w:rsid w:val="002E49E6"/>
    <w:rsid w:val="002E4F0A"/>
    <w:rsid w:val="002E4F5A"/>
    <w:rsid w:val="002E5D7B"/>
    <w:rsid w:val="002E6114"/>
    <w:rsid w:val="002E68EB"/>
    <w:rsid w:val="002E6A6D"/>
    <w:rsid w:val="002E7019"/>
    <w:rsid w:val="002F01F0"/>
    <w:rsid w:val="002F29F8"/>
    <w:rsid w:val="002F3A4F"/>
    <w:rsid w:val="002F3D6E"/>
    <w:rsid w:val="002F455E"/>
    <w:rsid w:val="002F45AE"/>
    <w:rsid w:val="002F4A7D"/>
    <w:rsid w:val="002F4EC2"/>
    <w:rsid w:val="002F4EE3"/>
    <w:rsid w:val="002F56E7"/>
    <w:rsid w:val="002F6164"/>
    <w:rsid w:val="002F6420"/>
    <w:rsid w:val="002F6CD1"/>
    <w:rsid w:val="002F7527"/>
    <w:rsid w:val="002F7DB0"/>
    <w:rsid w:val="003003A2"/>
    <w:rsid w:val="00300B85"/>
    <w:rsid w:val="00300FEF"/>
    <w:rsid w:val="00302299"/>
    <w:rsid w:val="00302338"/>
    <w:rsid w:val="00302F83"/>
    <w:rsid w:val="00303118"/>
    <w:rsid w:val="00303E7F"/>
    <w:rsid w:val="003040FA"/>
    <w:rsid w:val="00304D05"/>
    <w:rsid w:val="00305A84"/>
    <w:rsid w:val="00305C1B"/>
    <w:rsid w:val="003068EF"/>
    <w:rsid w:val="003079AA"/>
    <w:rsid w:val="00307A2B"/>
    <w:rsid w:val="0031013F"/>
    <w:rsid w:val="00312047"/>
    <w:rsid w:val="00312886"/>
    <w:rsid w:val="00312B9E"/>
    <w:rsid w:val="00314531"/>
    <w:rsid w:val="00315013"/>
    <w:rsid w:val="00316493"/>
    <w:rsid w:val="00316E73"/>
    <w:rsid w:val="00317AF9"/>
    <w:rsid w:val="00317E44"/>
    <w:rsid w:val="00320082"/>
    <w:rsid w:val="003203B3"/>
    <w:rsid w:val="003209A4"/>
    <w:rsid w:val="00320CA5"/>
    <w:rsid w:val="0032157D"/>
    <w:rsid w:val="003215B4"/>
    <w:rsid w:val="00321ECE"/>
    <w:rsid w:val="00322090"/>
    <w:rsid w:val="003221FC"/>
    <w:rsid w:val="00322A9C"/>
    <w:rsid w:val="003232D8"/>
    <w:rsid w:val="00323476"/>
    <w:rsid w:val="00323A5E"/>
    <w:rsid w:val="00323ABD"/>
    <w:rsid w:val="00323C9C"/>
    <w:rsid w:val="00324DE2"/>
    <w:rsid w:val="003250FE"/>
    <w:rsid w:val="003265BC"/>
    <w:rsid w:val="00326E70"/>
    <w:rsid w:val="00327B66"/>
    <w:rsid w:val="0033179E"/>
    <w:rsid w:val="00331A0A"/>
    <w:rsid w:val="00331FFC"/>
    <w:rsid w:val="003327C1"/>
    <w:rsid w:val="003330AE"/>
    <w:rsid w:val="00333276"/>
    <w:rsid w:val="00333431"/>
    <w:rsid w:val="0033408C"/>
    <w:rsid w:val="0033420F"/>
    <w:rsid w:val="00335100"/>
    <w:rsid w:val="0033773A"/>
    <w:rsid w:val="003402EB"/>
    <w:rsid w:val="0034166C"/>
    <w:rsid w:val="00344481"/>
    <w:rsid w:val="003447F5"/>
    <w:rsid w:val="003455A0"/>
    <w:rsid w:val="00346062"/>
    <w:rsid w:val="00346AFC"/>
    <w:rsid w:val="00347385"/>
    <w:rsid w:val="003504BE"/>
    <w:rsid w:val="00351EDC"/>
    <w:rsid w:val="00352A6A"/>
    <w:rsid w:val="00352E32"/>
    <w:rsid w:val="003532EF"/>
    <w:rsid w:val="0035360B"/>
    <w:rsid w:val="0035360F"/>
    <w:rsid w:val="003536B4"/>
    <w:rsid w:val="00355024"/>
    <w:rsid w:val="003550BB"/>
    <w:rsid w:val="00355B29"/>
    <w:rsid w:val="00355C65"/>
    <w:rsid w:val="00356D71"/>
    <w:rsid w:val="003570BB"/>
    <w:rsid w:val="00360BE6"/>
    <w:rsid w:val="00361722"/>
    <w:rsid w:val="003617CA"/>
    <w:rsid w:val="00362A7E"/>
    <w:rsid w:val="00363AAD"/>
    <w:rsid w:val="0036425D"/>
    <w:rsid w:val="0036489D"/>
    <w:rsid w:val="00364CB3"/>
    <w:rsid w:val="003655BC"/>
    <w:rsid w:val="003663F8"/>
    <w:rsid w:val="00366538"/>
    <w:rsid w:val="00366F64"/>
    <w:rsid w:val="003674E1"/>
    <w:rsid w:val="00370C50"/>
    <w:rsid w:val="00371B15"/>
    <w:rsid w:val="003741BB"/>
    <w:rsid w:val="003742D3"/>
    <w:rsid w:val="00375147"/>
    <w:rsid w:val="00375655"/>
    <w:rsid w:val="00381211"/>
    <w:rsid w:val="00381608"/>
    <w:rsid w:val="0038243C"/>
    <w:rsid w:val="00383E44"/>
    <w:rsid w:val="0038489D"/>
    <w:rsid w:val="00385D58"/>
    <w:rsid w:val="003865ED"/>
    <w:rsid w:val="003913E6"/>
    <w:rsid w:val="00392B45"/>
    <w:rsid w:val="00393609"/>
    <w:rsid w:val="00393C75"/>
    <w:rsid w:val="0039493D"/>
    <w:rsid w:val="00395A8F"/>
    <w:rsid w:val="00396A15"/>
    <w:rsid w:val="0039702F"/>
    <w:rsid w:val="003973F9"/>
    <w:rsid w:val="003A07C3"/>
    <w:rsid w:val="003A0F97"/>
    <w:rsid w:val="003A324A"/>
    <w:rsid w:val="003A365F"/>
    <w:rsid w:val="003A3B0F"/>
    <w:rsid w:val="003A41A5"/>
    <w:rsid w:val="003A5B58"/>
    <w:rsid w:val="003A5B82"/>
    <w:rsid w:val="003A64DE"/>
    <w:rsid w:val="003A6EFE"/>
    <w:rsid w:val="003A74D7"/>
    <w:rsid w:val="003A7993"/>
    <w:rsid w:val="003A7AE4"/>
    <w:rsid w:val="003B0C36"/>
    <w:rsid w:val="003B0C7C"/>
    <w:rsid w:val="003B237E"/>
    <w:rsid w:val="003B2443"/>
    <w:rsid w:val="003B296A"/>
    <w:rsid w:val="003B2D4D"/>
    <w:rsid w:val="003B304C"/>
    <w:rsid w:val="003B3994"/>
    <w:rsid w:val="003B3A38"/>
    <w:rsid w:val="003B5953"/>
    <w:rsid w:val="003B7402"/>
    <w:rsid w:val="003B7C7F"/>
    <w:rsid w:val="003C0022"/>
    <w:rsid w:val="003C0A22"/>
    <w:rsid w:val="003C14D3"/>
    <w:rsid w:val="003C1510"/>
    <w:rsid w:val="003C1E05"/>
    <w:rsid w:val="003C36C2"/>
    <w:rsid w:val="003C3D09"/>
    <w:rsid w:val="003C52C9"/>
    <w:rsid w:val="003C68DF"/>
    <w:rsid w:val="003C6DC0"/>
    <w:rsid w:val="003C6FCB"/>
    <w:rsid w:val="003C764B"/>
    <w:rsid w:val="003C7866"/>
    <w:rsid w:val="003D0C57"/>
    <w:rsid w:val="003D0DD5"/>
    <w:rsid w:val="003D1343"/>
    <w:rsid w:val="003D20CD"/>
    <w:rsid w:val="003D21DA"/>
    <w:rsid w:val="003D30EC"/>
    <w:rsid w:val="003D3667"/>
    <w:rsid w:val="003D3C63"/>
    <w:rsid w:val="003D3D72"/>
    <w:rsid w:val="003D4149"/>
    <w:rsid w:val="003D5963"/>
    <w:rsid w:val="003D699B"/>
    <w:rsid w:val="003D7CDA"/>
    <w:rsid w:val="003E077D"/>
    <w:rsid w:val="003E09F3"/>
    <w:rsid w:val="003E0A67"/>
    <w:rsid w:val="003E0C7F"/>
    <w:rsid w:val="003E15E6"/>
    <w:rsid w:val="003E1CA4"/>
    <w:rsid w:val="003E2549"/>
    <w:rsid w:val="003E28FF"/>
    <w:rsid w:val="003E30A6"/>
    <w:rsid w:val="003E3D9E"/>
    <w:rsid w:val="003E4D9B"/>
    <w:rsid w:val="003E5311"/>
    <w:rsid w:val="003E588C"/>
    <w:rsid w:val="003E5D9B"/>
    <w:rsid w:val="003E63AE"/>
    <w:rsid w:val="003E7533"/>
    <w:rsid w:val="003E7995"/>
    <w:rsid w:val="003F09B0"/>
    <w:rsid w:val="003F2BD1"/>
    <w:rsid w:val="003F45FF"/>
    <w:rsid w:val="003F46F2"/>
    <w:rsid w:val="003F4C6F"/>
    <w:rsid w:val="003F50AE"/>
    <w:rsid w:val="003F56BA"/>
    <w:rsid w:val="003F65D6"/>
    <w:rsid w:val="003F6695"/>
    <w:rsid w:val="003F7202"/>
    <w:rsid w:val="003F721C"/>
    <w:rsid w:val="00401137"/>
    <w:rsid w:val="00401367"/>
    <w:rsid w:val="0040144F"/>
    <w:rsid w:val="00402E00"/>
    <w:rsid w:val="00403547"/>
    <w:rsid w:val="004035B0"/>
    <w:rsid w:val="00403B8B"/>
    <w:rsid w:val="00404329"/>
    <w:rsid w:val="00404613"/>
    <w:rsid w:val="00404664"/>
    <w:rsid w:val="004063C4"/>
    <w:rsid w:val="0040708B"/>
    <w:rsid w:val="00407833"/>
    <w:rsid w:val="00407E3D"/>
    <w:rsid w:val="0041289A"/>
    <w:rsid w:val="00413062"/>
    <w:rsid w:val="00413B2B"/>
    <w:rsid w:val="00414935"/>
    <w:rsid w:val="0041588C"/>
    <w:rsid w:val="00415B83"/>
    <w:rsid w:val="004172DA"/>
    <w:rsid w:val="004176CE"/>
    <w:rsid w:val="004219FE"/>
    <w:rsid w:val="00421CBC"/>
    <w:rsid w:val="00422075"/>
    <w:rsid w:val="0042319B"/>
    <w:rsid w:val="00423315"/>
    <w:rsid w:val="00423E86"/>
    <w:rsid w:val="0042443B"/>
    <w:rsid w:val="00424B85"/>
    <w:rsid w:val="00425278"/>
    <w:rsid w:val="00425B55"/>
    <w:rsid w:val="0043075C"/>
    <w:rsid w:val="004308C5"/>
    <w:rsid w:val="0043093A"/>
    <w:rsid w:val="00430A2B"/>
    <w:rsid w:val="00431BA3"/>
    <w:rsid w:val="0043238F"/>
    <w:rsid w:val="00434158"/>
    <w:rsid w:val="0043480F"/>
    <w:rsid w:val="004350B3"/>
    <w:rsid w:val="00435A7B"/>
    <w:rsid w:val="00435B0B"/>
    <w:rsid w:val="00436382"/>
    <w:rsid w:val="00436792"/>
    <w:rsid w:val="00436A15"/>
    <w:rsid w:val="00436B90"/>
    <w:rsid w:val="00437434"/>
    <w:rsid w:val="004404A0"/>
    <w:rsid w:val="00440747"/>
    <w:rsid w:val="00440AA3"/>
    <w:rsid w:val="0044168E"/>
    <w:rsid w:val="00442AB0"/>
    <w:rsid w:val="004460D5"/>
    <w:rsid w:val="00446211"/>
    <w:rsid w:val="00446577"/>
    <w:rsid w:val="004465AF"/>
    <w:rsid w:val="004468D2"/>
    <w:rsid w:val="004475D5"/>
    <w:rsid w:val="00450214"/>
    <w:rsid w:val="00451418"/>
    <w:rsid w:val="004523A4"/>
    <w:rsid w:val="00452C85"/>
    <w:rsid w:val="0045308B"/>
    <w:rsid w:val="0045476F"/>
    <w:rsid w:val="0045493A"/>
    <w:rsid w:val="0045707E"/>
    <w:rsid w:val="00457C74"/>
    <w:rsid w:val="00460249"/>
    <w:rsid w:val="00460899"/>
    <w:rsid w:val="00460EF2"/>
    <w:rsid w:val="004613BF"/>
    <w:rsid w:val="00461DD3"/>
    <w:rsid w:val="004622BD"/>
    <w:rsid w:val="00462B8E"/>
    <w:rsid w:val="0046339A"/>
    <w:rsid w:val="00463F47"/>
    <w:rsid w:val="00464D0C"/>
    <w:rsid w:val="00465A5B"/>
    <w:rsid w:val="00467D3C"/>
    <w:rsid w:val="00470A73"/>
    <w:rsid w:val="00471267"/>
    <w:rsid w:val="00471D6C"/>
    <w:rsid w:val="00471F82"/>
    <w:rsid w:val="00472D6C"/>
    <w:rsid w:val="00473304"/>
    <w:rsid w:val="0047427E"/>
    <w:rsid w:val="0047505C"/>
    <w:rsid w:val="00475972"/>
    <w:rsid w:val="00476169"/>
    <w:rsid w:val="004775C8"/>
    <w:rsid w:val="004800D7"/>
    <w:rsid w:val="004811AC"/>
    <w:rsid w:val="00481A05"/>
    <w:rsid w:val="00482096"/>
    <w:rsid w:val="00482CA4"/>
    <w:rsid w:val="004835D0"/>
    <w:rsid w:val="004838A0"/>
    <w:rsid w:val="004839FE"/>
    <w:rsid w:val="00483A4C"/>
    <w:rsid w:val="00483C89"/>
    <w:rsid w:val="00483D3C"/>
    <w:rsid w:val="00484203"/>
    <w:rsid w:val="004845A6"/>
    <w:rsid w:val="004851CD"/>
    <w:rsid w:val="00485793"/>
    <w:rsid w:val="00485901"/>
    <w:rsid w:val="00485CC9"/>
    <w:rsid w:val="00486509"/>
    <w:rsid w:val="004870AC"/>
    <w:rsid w:val="00487567"/>
    <w:rsid w:val="004917C4"/>
    <w:rsid w:val="00493021"/>
    <w:rsid w:val="00493464"/>
    <w:rsid w:val="00493656"/>
    <w:rsid w:val="00493E64"/>
    <w:rsid w:val="0049425A"/>
    <w:rsid w:val="00496782"/>
    <w:rsid w:val="004968C3"/>
    <w:rsid w:val="0049772D"/>
    <w:rsid w:val="004A20BD"/>
    <w:rsid w:val="004A20C0"/>
    <w:rsid w:val="004A24BC"/>
    <w:rsid w:val="004A24ED"/>
    <w:rsid w:val="004A25DF"/>
    <w:rsid w:val="004A26F4"/>
    <w:rsid w:val="004A36E4"/>
    <w:rsid w:val="004A36F2"/>
    <w:rsid w:val="004A37EF"/>
    <w:rsid w:val="004A5656"/>
    <w:rsid w:val="004A5A10"/>
    <w:rsid w:val="004A645E"/>
    <w:rsid w:val="004A6816"/>
    <w:rsid w:val="004B02CB"/>
    <w:rsid w:val="004B0B22"/>
    <w:rsid w:val="004B181C"/>
    <w:rsid w:val="004B1C29"/>
    <w:rsid w:val="004B2E4B"/>
    <w:rsid w:val="004B3329"/>
    <w:rsid w:val="004B34EE"/>
    <w:rsid w:val="004B3DFF"/>
    <w:rsid w:val="004B457E"/>
    <w:rsid w:val="004B57D1"/>
    <w:rsid w:val="004B58AA"/>
    <w:rsid w:val="004B6B12"/>
    <w:rsid w:val="004B7B02"/>
    <w:rsid w:val="004B7CCF"/>
    <w:rsid w:val="004B7E89"/>
    <w:rsid w:val="004C0372"/>
    <w:rsid w:val="004C1360"/>
    <w:rsid w:val="004C14BB"/>
    <w:rsid w:val="004C1E0F"/>
    <w:rsid w:val="004C2693"/>
    <w:rsid w:val="004C3527"/>
    <w:rsid w:val="004C3F15"/>
    <w:rsid w:val="004C440F"/>
    <w:rsid w:val="004C52C7"/>
    <w:rsid w:val="004C5FEF"/>
    <w:rsid w:val="004C6C7C"/>
    <w:rsid w:val="004C71EA"/>
    <w:rsid w:val="004C7EB4"/>
    <w:rsid w:val="004D087E"/>
    <w:rsid w:val="004D1A15"/>
    <w:rsid w:val="004D2569"/>
    <w:rsid w:val="004D33D0"/>
    <w:rsid w:val="004D3A3C"/>
    <w:rsid w:val="004D3BED"/>
    <w:rsid w:val="004D3DA9"/>
    <w:rsid w:val="004D3DC2"/>
    <w:rsid w:val="004D425C"/>
    <w:rsid w:val="004D42BF"/>
    <w:rsid w:val="004D47ED"/>
    <w:rsid w:val="004D5625"/>
    <w:rsid w:val="004D68F1"/>
    <w:rsid w:val="004D7B3F"/>
    <w:rsid w:val="004E002E"/>
    <w:rsid w:val="004E0840"/>
    <w:rsid w:val="004E0DD7"/>
    <w:rsid w:val="004E2BBC"/>
    <w:rsid w:val="004E32E1"/>
    <w:rsid w:val="004E3B26"/>
    <w:rsid w:val="004E52A6"/>
    <w:rsid w:val="004E62C9"/>
    <w:rsid w:val="004E73BA"/>
    <w:rsid w:val="004E7D84"/>
    <w:rsid w:val="004E7E3C"/>
    <w:rsid w:val="004F093D"/>
    <w:rsid w:val="004F1167"/>
    <w:rsid w:val="004F19D8"/>
    <w:rsid w:val="004F3610"/>
    <w:rsid w:val="004F3ACC"/>
    <w:rsid w:val="004F404A"/>
    <w:rsid w:val="004F425D"/>
    <w:rsid w:val="004F605C"/>
    <w:rsid w:val="004F6343"/>
    <w:rsid w:val="005014B8"/>
    <w:rsid w:val="0050163D"/>
    <w:rsid w:val="00501938"/>
    <w:rsid w:val="00501A9F"/>
    <w:rsid w:val="00502C89"/>
    <w:rsid w:val="00504739"/>
    <w:rsid w:val="00504A44"/>
    <w:rsid w:val="00504AD0"/>
    <w:rsid w:val="00505013"/>
    <w:rsid w:val="00505ED4"/>
    <w:rsid w:val="0050717D"/>
    <w:rsid w:val="00507CFE"/>
    <w:rsid w:val="00510674"/>
    <w:rsid w:val="00510834"/>
    <w:rsid w:val="00510965"/>
    <w:rsid w:val="005113FC"/>
    <w:rsid w:val="005119F0"/>
    <w:rsid w:val="00511FB9"/>
    <w:rsid w:val="00512AD5"/>
    <w:rsid w:val="00513E6B"/>
    <w:rsid w:val="0051413D"/>
    <w:rsid w:val="005142B3"/>
    <w:rsid w:val="00515192"/>
    <w:rsid w:val="0051666C"/>
    <w:rsid w:val="0052058D"/>
    <w:rsid w:val="00520812"/>
    <w:rsid w:val="00520FA1"/>
    <w:rsid w:val="005210C1"/>
    <w:rsid w:val="00522A20"/>
    <w:rsid w:val="00522FA4"/>
    <w:rsid w:val="0052369E"/>
    <w:rsid w:val="005239D5"/>
    <w:rsid w:val="00523A70"/>
    <w:rsid w:val="005244CD"/>
    <w:rsid w:val="0052530A"/>
    <w:rsid w:val="00525B24"/>
    <w:rsid w:val="00527567"/>
    <w:rsid w:val="00527A83"/>
    <w:rsid w:val="00527F73"/>
    <w:rsid w:val="00530282"/>
    <w:rsid w:val="005305A2"/>
    <w:rsid w:val="0053082B"/>
    <w:rsid w:val="00530949"/>
    <w:rsid w:val="00531D84"/>
    <w:rsid w:val="00531F82"/>
    <w:rsid w:val="005343C3"/>
    <w:rsid w:val="00534CFE"/>
    <w:rsid w:val="005351AE"/>
    <w:rsid w:val="005358A6"/>
    <w:rsid w:val="00536668"/>
    <w:rsid w:val="00541B9D"/>
    <w:rsid w:val="00541D32"/>
    <w:rsid w:val="00541EC3"/>
    <w:rsid w:val="005420DA"/>
    <w:rsid w:val="0054242E"/>
    <w:rsid w:val="00542634"/>
    <w:rsid w:val="005430D1"/>
    <w:rsid w:val="00544DF5"/>
    <w:rsid w:val="0054605F"/>
    <w:rsid w:val="00550368"/>
    <w:rsid w:val="00550561"/>
    <w:rsid w:val="00551B2F"/>
    <w:rsid w:val="00551DAC"/>
    <w:rsid w:val="00552691"/>
    <w:rsid w:val="00552D20"/>
    <w:rsid w:val="00553A28"/>
    <w:rsid w:val="005549AD"/>
    <w:rsid w:val="00554A33"/>
    <w:rsid w:val="00554E66"/>
    <w:rsid w:val="0055708B"/>
    <w:rsid w:val="0055796B"/>
    <w:rsid w:val="00560EC8"/>
    <w:rsid w:val="00560F26"/>
    <w:rsid w:val="005613BB"/>
    <w:rsid w:val="00562E0E"/>
    <w:rsid w:val="00564B67"/>
    <w:rsid w:val="00564C7E"/>
    <w:rsid w:val="0056667B"/>
    <w:rsid w:val="00566E40"/>
    <w:rsid w:val="0057001F"/>
    <w:rsid w:val="005701A6"/>
    <w:rsid w:val="00570A6C"/>
    <w:rsid w:val="00571408"/>
    <w:rsid w:val="005716C7"/>
    <w:rsid w:val="00571A91"/>
    <w:rsid w:val="00571B23"/>
    <w:rsid w:val="00571E2C"/>
    <w:rsid w:val="00571F14"/>
    <w:rsid w:val="00573AB4"/>
    <w:rsid w:val="00573E18"/>
    <w:rsid w:val="005740E2"/>
    <w:rsid w:val="00574B3C"/>
    <w:rsid w:val="00576260"/>
    <w:rsid w:val="0057636D"/>
    <w:rsid w:val="00576ACE"/>
    <w:rsid w:val="00577281"/>
    <w:rsid w:val="00577815"/>
    <w:rsid w:val="00580CF7"/>
    <w:rsid w:val="00582B43"/>
    <w:rsid w:val="00583302"/>
    <w:rsid w:val="00584FB8"/>
    <w:rsid w:val="00585407"/>
    <w:rsid w:val="005908B2"/>
    <w:rsid w:val="00590B63"/>
    <w:rsid w:val="00591DF5"/>
    <w:rsid w:val="0059299B"/>
    <w:rsid w:val="00593430"/>
    <w:rsid w:val="005937C7"/>
    <w:rsid w:val="0059409E"/>
    <w:rsid w:val="005944BE"/>
    <w:rsid w:val="005960F7"/>
    <w:rsid w:val="005973C8"/>
    <w:rsid w:val="0059779E"/>
    <w:rsid w:val="005977C2"/>
    <w:rsid w:val="005A0732"/>
    <w:rsid w:val="005A09A1"/>
    <w:rsid w:val="005A0EF4"/>
    <w:rsid w:val="005A1540"/>
    <w:rsid w:val="005A4159"/>
    <w:rsid w:val="005A4F1B"/>
    <w:rsid w:val="005A5DBD"/>
    <w:rsid w:val="005A6416"/>
    <w:rsid w:val="005A6803"/>
    <w:rsid w:val="005A6C41"/>
    <w:rsid w:val="005A744A"/>
    <w:rsid w:val="005A750D"/>
    <w:rsid w:val="005A7B49"/>
    <w:rsid w:val="005B00C2"/>
    <w:rsid w:val="005B210D"/>
    <w:rsid w:val="005B28B6"/>
    <w:rsid w:val="005B2F9E"/>
    <w:rsid w:val="005B4617"/>
    <w:rsid w:val="005B4D6C"/>
    <w:rsid w:val="005B6BB6"/>
    <w:rsid w:val="005B7699"/>
    <w:rsid w:val="005B7D02"/>
    <w:rsid w:val="005C1041"/>
    <w:rsid w:val="005C1D70"/>
    <w:rsid w:val="005C23F3"/>
    <w:rsid w:val="005C3E3F"/>
    <w:rsid w:val="005C4484"/>
    <w:rsid w:val="005C520F"/>
    <w:rsid w:val="005C6785"/>
    <w:rsid w:val="005C6FEB"/>
    <w:rsid w:val="005C742E"/>
    <w:rsid w:val="005D06D2"/>
    <w:rsid w:val="005D0873"/>
    <w:rsid w:val="005D1005"/>
    <w:rsid w:val="005D13A1"/>
    <w:rsid w:val="005D1600"/>
    <w:rsid w:val="005D262E"/>
    <w:rsid w:val="005D2660"/>
    <w:rsid w:val="005D4DB3"/>
    <w:rsid w:val="005D4DED"/>
    <w:rsid w:val="005D5F6B"/>
    <w:rsid w:val="005D6E06"/>
    <w:rsid w:val="005D71A5"/>
    <w:rsid w:val="005D7279"/>
    <w:rsid w:val="005E0F93"/>
    <w:rsid w:val="005E1631"/>
    <w:rsid w:val="005E1764"/>
    <w:rsid w:val="005E1F45"/>
    <w:rsid w:val="005E34BB"/>
    <w:rsid w:val="005E34F8"/>
    <w:rsid w:val="005E3D2F"/>
    <w:rsid w:val="005E4890"/>
    <w:rsid w:val="005E5249"/>
    <w:rsid w:val="005E5E63"/>
    <w:rsid w:val="005E69DD"/>
    <w:rsid w:val="005E732A"/>
    <w:rsid w:val="005E75DF"/>
    <w:rsid w:val="005E77EB"/>
    <w:rsid w:val="005E7E85"/>
    <w:rsid w:val="005F0D2F"/>
    <w:rsid w:val="005F1314"/>
    <w:rsid w:val="005F17D0"/>
    <w:rsid w:val="005F1EE8"/>
    <w:rsid w:val="005F2699"/>
    <w:rsid w:val="005F35FF"/>
    <w:rsid w:val="005F3A67"/>
    <w:rsid w:val="005F4ADE"/>
    <w:rsid w:val="005F50B5"/>
    <w:rsid w:val="005F52BD"/>
    <w:rsid w:val="005F5FFF"/>
    <w:rsid w:val="005F6594"/>
    <w:rsid w:val="00600AA4"/>
    <w:rsid w:val="00601267"/>
    <w:rsid w:val="006016DB"/>
    <w:rsid w:val="006019B9"/>
    <w:rsid w:val="00602326"/>
    <w:rsid w:val="006028BF"/>
    <w:rsid w:val="00603630"/>
    <w:rsid w:val="006042EA"/>
    <w:rsid w:val="00607109"/>
    <w:rsid w:val="006074A9"/>
    <w:rsid w:val="0061122F"/>
    <w:rsid w:val="00611306"/>
    <w:rsid w:val="00615793"/>
    <w:rsid w:val="00615F78"/>
    <w:rsid w:val="0061632D"/>
    <w:rsid w:val="00616482"/>
    <w:rsid w:val="00616FC8"/>
    <w:rsid w:val="006175AC"/>
    <w:rsid w:val="00617F40"/>
    <w:rsid w:val="006206CB"/>
    <w:rsid w:val="00620CDB"/>
    <w:rsid w:val="00620D60"/>
    <w:rsid w:val="00620E81"/>
    <w:rsid w:val="00620F3E"/>
    <w:rsid w:val="006226DA"/>
    <w:rsid w:val="0062299A"/>
    <w:rsid w:val="00622AA5"/>
    <w:rsid w:val="00622D6E"/>
    <w:rsid w:val="00623425"/>
    <w:rsid w:val="00623A83"/>
    <w:rsid w:val="00623B77"/>
    <w:rsid w:val="00623D02"/>
    <w:rsid w:val="0062449A"/>
    <w:rsid w:val="00625C4B"/>
    <w:rsid w:val="00625E1F"/>
    <w:rsid w:val="00627E03"/>
    <w:rsid w:val="00630F00"/>
    <w:rsid w:val="00631D57"/>
    <w:rsid w:val="0063311E"/>
    <w:rsid w:val="006335AB"/>
    <w:rsid w:val="0063392A"/>
    <w:rsid w:val="00633D7B"/>
    <w:rsid w:val="00634779"/>
    <w:rsid w:val="00634B3C"/>
    <w:rsid w:val="0063651A"/>
    <w:rsid w:val="006373DF"/>
    <w:rsid w:val="0063757B"/>
    <w:rsid w:val="00640782"/>
    <w:rsid w:val="00642A08"/>
    <w:rsid w:val="00643121"/>
    <w:rsid w:val="00643569"/>
    <w:rsid w:val="00644087"/>
    <w:rsid w:val="006466DD"/>
    <w:rsid w:val="00646BC4"/>
    <w:rsid w:val="00647437"/>
    <w:rsid w:val="006474E5"/>
    <w:rsid w:val="00647CBD"/>
    <w:rsid w:val="00650B33"/>
    <w:rsid w:val="00651800"/>
    <w:rsid w:val="0065185E"/>
    <w:rsid w:val="00651B7F"/>
    <w:rsid w:val="00651F22"/>
    <w:rsid w:val="00652802"/>
    <w:rsid w:val="00653633"/>
    <w:rsid w:val="00653B70"/>
    <w:rsid w:val="0065563B"/>
    <w:rsid w:val="00655CFA"/>
    <w:rsid w:val="00656B48"/>
    <w:rsid w:val="006579CE"/>
    <w:rsid w:val="00660127"/>
    <w:rsid w:val="00660B1C"/>
    <w:rsid w:val="00660B8F"/>
    <w:rsid w:val="00662198"/>
    <w:rsid w:val="0066350B"/>
    <w:rsid w:val="00663B6E"/>
    <w:rsid w:val="006645D4"/>
    <w:rsid w:val="006651F5"/>
    <w:rsid w:val="00665790"/>
    <w:rsid w:val="00665EE5"/>
    <w:rsid w:val="00666635"/>
    <w:rsid w:val="00666A25"/>
    <w:rsid w:val="00666D89"/>
    <w:rsid w:val="006700C4"/>
    <w:rsid w:val="0067152B"/>
    <w:rsid w:val="006716A1"/>
    <w:rsid w:val="00671A1D"/>
    <w:rsid w:val="00673876"/>
    <w:rsid w:val="00674910"/>
    <w:rsid w:val="00676842"/>
    <w:rsid w:val="00677535"/>
    <w:rsid w:val="006808C1"/>
    <w:rsid w:val="00680C78"/>
    <w:rsid w:val="00680E84"/>
    <w:rsid w:val="0068174B"/>
    <w:rsid w:val="00682032"/>
    <w:rsid w:val="00682937"/>
    <w:rsid w:val="006830F4"/>
    <w:rsid w:val="00684346"/>
    <w:rsid w:val="006858DA"/>
    <w:rsid w:val="00685F43"/>
    <w:rsid w:val="00686BD6"/>
    <w:rsid w:val="00686CB5"/>
    <w:rsid w:val="00687D3B"/>
    <w:rsid w:val="006900A3"/>
    <w:rsid w:val="00691B68"/>
    <w:rsid w:val="006920FC"/>
    <w:rsid w:val="00692E61"/>
    <w:rsid w:val="00692FD5"/>
    <w:rsid w:val="00694467"/>
    <w:rsid w:val="0069544A"/>
    <w:rsid w:val="0069678E"/>
    <w:rsid w:val="006A02C6"/>
    <w:rsid w:val="006A179A"/>
    <w:rsid w:val="006A1C37"/>
    <w:rsid w:val="006A26FA"/>
    <w:rsid w:val="006A2987"/>
    <w:rsid w:val="006A2B97"/>
    <w:rsid w:val="006A320E"/>
    <w:rsid w:val="006A3873"/>
    <w:rsid w:val="006A3D36"/>
    <w:rsid w:val="006A4023"/>
    <w:rsid w:val="006A61DA"/>
    <w:rsid w:val="006A651B"/>
    <w:rsid w:val="006A664D"/>
    <w:rsid w:val="006A6CC1"/>
    <w:rsid w:val="006A795A"/>
    <w:rsid w:val="006B117F"/>
    <w:rsid w:val="006B15B6"/>
    <w:rsid w:val="006B1B77"/>
    <w:rsid w:val="006B4990"/>
    <w:rsid w:val="006B4CAC"/>
    <w:rsid w:val="006B56E8"/>
    <w:rsid w:val="006B5933"/>
    <w:rsid w:val="006B617A"/>
    <w:rsid w:val="006B6490"/>
    <w:rsid w:val="006B650B"/>
    <w:rsid w:val="006C0867"/>
    <w:rsid w:val="006C150F"/>
    <w:rsid w:val="006C4676"/>
    <w:rsid w:val="006C5009"/>
    <w:rsid w:val="006C5461"/>
    <w:rsid w:val="006C6F97"/>
    <w:rsid w:val="006C7A91"/>
    <w:rsid w:val="006D019F"/>
    <w:rsid w:val="006D1325"/>
    <w:rsid w:val="006D219B"/>
    <w:rsid w:val="006D26BD"/>
    <w:rsid w:val="006D2A1E"/>
    <w:rsid w:val="006D4EBD"/>
    <w:rsid w:val="006D5A62"/>
    <w:rsid w:val="006D5F2B"/>
    <w:rsid w:val="006D7104"/>
    <w:rsid w:val="006D720D"/>
    <w:rsid w:val="006D73BA"/>
    <w:rsid w:val="006D74F8"/>
    <w:rsid w:val="006E1E96"/>
    <w:rsid w:val="006E29F8"/>
    <w:rsid w:val="006E3067"/>
    <w:rsid w:val="006E3787"/>
    <w:rsid w:val="006E3AC8"/>
    <w:rsid w:val="006E50FF"/>
    <w:rsid w:val="006E52A0"/>
    <w:rsid w:val="006E76DF"/>
    <w:rsid w:val="006E7936"/>
    <w:rsid w:val="006F0042"/>
    <w:rsid w:val="006F0BBA"/>
    <w:rsid w:val="006F0D40"/>
    <w:rsid w:val="006F0D74"/>
    <w:rsid w:val="006F0DAA"/>
    <w:rsid w:val="006F109B"/>
    <w:rsid w:val="006F11AD"/>
    <w:rsid w:val="006F253F"/>
    <w:rsid w:val="006F274A"/>
    <w:rsid w:val="006F312D"/>
    <w:rsid w:val="006F3F34"/>
    <w:rsid w:val="006F3F48"/>
    <w:rsid w:val="006F499E"/>
    <w:rsid w:val="006F4A85"/>
    <w:rsid w:val="006F4ACB"/>
    <w:rsid w:val="006F5000"/>
    <w:rsid w:val="006F5BDC"/>
    <w:rsid w:val="006F5F2C"/>
    <w:rsid w:val="006F60FB"/>
    <w:rsid w:val="006F6446"/>
    <w:rsid w:val="006F73F4"/>
    <w:rsid w:val="00700A86"/>
    <w:rsid w:val="00701B4D"/>
    <w:rsid w:val="00701F28"/>
    <w:rsid w:val="007023B3"/>
    <w:rsid w:val="0070289C"/>
    <w:rsid w:val="007028C8"/>
    <w:rsid w:val="007029ED"/>
    <w:rsid w:val="00702AEB"/>
    <w:rsid w:val="00702C58"/>
    <w:rsid w:val="00702CC0"/>
    <w:rsid w:val="007041F3"/>
    <w:rsid w:val="007046C1"/>
    <w:rsid w:val="007068A8"/>
    <w:rsid w:val="00711387"/>
    <w:rsid w:val="00711F85"/>
    <w:rsid w:val="00712032"/>
    <w:rsid w:val="007123D2"/>
    <w:rsid w:val="007153E5"/>
    <w:rsid w:val="00715408"/>
    <w:rsid w:val="00715FA2"/>
    <w:rsid w:val="0071608B"/>
    <w:rsid w:val="00717248"/>
    <w:rsid w:val="0072107B"/>
    <w:rsid w:val="0072142E"/>
    <w:rsid w:val="007230AA"/>
    <w:rsid w:val="00724240"/>
    <w:rsid w:val="007254E8"/>
    <w:rsid w:val="007264C1"/>
    <w:rsid w:val="0072721E"/>
    <w:rsid w:val="0072732E"/>
    <w:rsid w:val="0072778C"/>
    <w:rsid w:val="00730041"/>
    <w:rsid w:val="00730B4A"/>
    <w:rsid w:val="00731186"/>
    <w:rsid w:val="00731A7B"/>
    <w:rsid w:val="00731FF0"/>
    <w:rsid w:val="007322FE"/>
    <w:rsid w:val="007338FC"/>
    <w:rsid w:val="00733A2E"/>
    <w:rsid w:val="00733CEE"/>
    <w:rsid w:val="00734DF5"/>
    <w:rsid w:val="00736C81"/>
    <w:rsid w:val="007372E9"/>
    <w:rsid w:val="00737314"/>
    <w:rsid w:val="0073771F"/>
    <w:rsid w:val="00737B4B"/>
    <w:rsid w:val="00737C87"/>
    <w:rsid w:val="007401C6"/>
    <w:rsid w:val="007401DD"/>
    <w:rsid w:val="00740653"/>
    <w:rsid w:val="00741179"/>
    <w:rsid w:val="007419F5"/>
    <w:rsid w:val="007420A7"/>
    <w:rsid w:val="0074230D"/>
    <w:rsid w:val="00742C15"/>
    <w:rsid w:val="00744AD6"/>
    <w:rsid w:val="00744B1E"/>
    <w:rsid w:val="00745AF1"/>
    <w:rsid w:val="0074690B"/>
    <w:rsid w:val="00746A91"/>
    <w:rsid w:val="00746F91"/>
    <w:rsid w:val="00750693"/>
    <w:rsid w:val="00750D24"/>
    <w:rsid w:val="00750E7C"/>
    <w:rsid w:val="00750F8C"/>
    <w:rsid w:val="00751703"/>
    <w:rsid w:val="007517C6"/>
    <w:rsid w:val="00751B60"/>
    <w:rsid w:val="00751D1B"/>
    <w:rsid w:val="00753167"/>
    <w:rsid w:val="00754A98"/>
    <w:rsid w:val="00755959"/>
    <w:rsid w:val="00756444"/>
    <w:rsid w:val="0075684A"/>
    <w:rsid w:val="007568A9"/>
    <w:rsid w:val="007568EB"/>
    <w:rsid w:val="00756A2A"/>
    <w:rsid w:val="00756B1D"/>
    <w:rsid w:val="00756FB9"/>
    <w:rsid w:val="007570B5"/>
    <w:rsid w:val="00757BF6"/>
    <w:rsid w:val="00760BCF"/>
    <w:rsid w:val="00762323"/>
    <w:rsid w:val="0076586C"/>
    <w:rsid w:val="00765B5C"/>
    <w:rsid w:val="00766D63"/>
    <w:rsid w:val="007671A6"/>
    <w:rsid w:val="0076747B"/>
    <w:rsid w:val="00767660"/>
    <w:rsid w:val="0076798A"/>
    <w:rsid w:val="00770530"/>
    <w:rsid w:val="007709B7"/>
    <w:rsid w:val="0077192C"/>
    <w:rsid w:val="0077196B"/>
    <w:rsid w:val="00773AA9"/>
    <w:rsid w:val="00773CE3"/>
    <w:rsid w:val="007754C9"/>
    <w:rsid w:val="00775662"/>
    <w:rsid w:val="007757D2"/>
    <w:rsid w:val="00775EEF"/>
    <w:rsid w:val="007767E8"/>
    <w:rsid w:val="00780401"/>
    <w:rsid w:val="00780B9C"/>
    <w:rsid w:val="00780E95"/>
    <w:rsid w:val="00782259"/>
    <w:rsid w:val="00782630"/>
    <w:rsid w:val="00782855"/>
    <w:rsid w:val="0078287B"/>
    <w:rsid w:val="007855FA"/>
    <w:rsid w:val="007862E8"/>
    <w:rsid w:val="00787A58"/>
    <w:rsid w:val="00787E09"/>
    <w:rsid w:val="0079220E"/>
    <w:rsid w:val="007928B7"/>
    <w:rsid w:val="00794E4E"/>
    <w:rsid w:val="0079525B"/>
    <w:rsid w:val="0079600B"/>
    <w:rsid w:val="00796313"/>
    <w:rsid w:val="0079669B"/>
    <w:rsid w:val="00797B33"/>
    <w:rsid w:val="007A0366"/>
    <w:rsid w:val="007A08AE"/>
    <w:rsid w:val="007A1F19"/>
    <w:rsid w:val="007A2467"/>
    <w:rsid w:val="007A2E33"/>
    <w:rsid w:val="007A3FFD"/>
    <w:rsid w:val="007A4361"/>
    <w:rsid w:val="007A5896"/>
    <w:rsid w:val="007A59C6"/>
    <w:rsid w:val="007A6207"/>
    <w:rsid w:val="007A7565"/>
    <w:rsid w:val="007B1389"/>
    <w:rsid w:val="007B2062"/>
    <w:rsid w:val="007B28CB"/>
    <w:rsid w:val="007B2943"/>
    <w:rsid w:val="007B2EBD"/>
    <w:rsid w:val="007B3196"/>
    <w:rsid w:val="007B3C9A"/>
    <w:rsid w:val="007B3D46"/>
    <w:rsid w:val="007B44CA"/>
    <w:rsid w:val="007B5805"/>
    <w:rsid w:val="007B5D77"/>
    <w:rsid w:val="007B5FC9"/>
    <w:rsid w:val="007B6E54"/>
    <w:rsid w:val="007B7029"/>
    <w:rsid w:val="007B7FAF"/>
    <w:rsid w:val="007C0560"/>
    <w:rsid w:val="007C0795"/>
    <w:rsid w:val="007C0992"/>
    <w:rsid w:val="007C1EF0"/>
    <w:rsid w:val="007C2433"/>
    <w:rsid w:val="007C2707"/>
    <w:rsid w:val="007C3CB4"/>
    <w:rsid w:val="007C3DB7"/>
    <w:rsid w:val="007C3DC9"/>
    <w:rsid w:val="007C4CD6"/>
    <w:rsid w:val="007C6C89"/>
    <w:rsid w:val="007C71C6"/>
    <w:rsid w:val="007D10AD"/>
    <w:rsid w:val="007D28D4"/>
    <w:rsid w:val="007D2E00"/>
    <w:rsid w:val="007D37F0"/>
    <w:rsid w:val="007D3D80"/>
    <w:rsid w:val="007D3FBF"/>
    <w:rsid w:val="007D486F"/>
    <w:rsid w:val="007D4B80"/>
    <w:rsid w:val="007D5CA2"/>
    <w:rsid w:val="007D5DF7"/>
    <w:rsid w:val="007D68FB"/>
    <w:rsid w:val="007D7A3F"/>
    <w:rsid w:val="007E0696"/>
    <w:rsid w:val="007E116B"/>
    <w:rsid w:val="007E1AEC"/>
    <w:rsid w:val="007E21C7"/>
    <w:rsid w:val="007E28F0"/>
    <w:rsid w:val="007E3B66"/>
    <w:rsid w:val="007E4017"/>
    <w:rsid w:val="007E6CE4"/>
    <w:rsid w:val="007E6D59"/>
    <w:rsid w:val="007E710C"/>
    <w:rsid w:val="007E793E"/>
    <w:rsid w:val="007E7F31"/>
    <w:rsid w:val="007F0159"/>
    <w:rsid w:val="007F056E"/>
    <w:rsid w:val="007F06E7"/>
    <w:rsid w:val="007F096F"/>
    <w:rsid w:val="007F0BD8"/>
    <w:rsid w:val="007F160B"/>
    <w:rsid w:val="007F1BE7"/>
    <w:rsid w:val="007F23E1"/>
    <w:rsid w:val="007F2C06"/>
    <w:rsid w:val="007F3549"/>
    <w:rsid w:val="007F3785"/>
    <w:rsid w:val="007F46C9"/>
    <w:rsid w:val="007F64A9"/>
    <w:rsid w:val="0080256F"/>
    <w:rsid w:val="00802C8A"/>
    <w:rsid w:val="008031A7"/>
    <w:rsid w:val="0080358B"/>
    <w:rsid w:val="00803C91"/>
    <w:rsid w:val="00804112"/>
    <w:rsid w:val="0080415D"/>
    <w:rsid w:val="008043AD"/>
    <w:rsid w:val="00804D50"/>
    <w:rsid w:val="008050B7"/>
    <w:rsid w:val="00805685"/>
    <w:rsid w:val="0080584A"/>
    <w:rsid w:val="0080589F"/>
    <w:rsid w:val="0080667B"/>
    <w:rsid w:val="008066FD"/>
    <w:rsid w:val="008068C9"/>
    <w:rsid w:val="008078A9"/>
    <w:rsid w:val="00807C86"/>
    <w:rsid w:val="00807D3A"/>
    <w:rsid w:val="00811961"/>
    <w:rsid w:val="0081314B"/>
    <w:rsid w:val="00813C07"/>
    <w:rsid w:val="0081415D"/>
    <w:rsid w:val="00814A50"/>
    <w:rsid w:val="008165A0"/>
    <w:rsid w:val="00816B89"/>
    <w:rsid w:val="00817413"/>
    <w:rsid w:val="008206C4"/>
    <w:rsid w:val="0082115F"/>
    <w:rsid w:val="00821269"/>
    <w:rsid w:val="0082173F"/>
    <w:rsid w:val="00821AE8"/>
    <w:rsid w:val="008221D6"/>
    <w:rsid w:val="00822FCB"/>
    <w:rsid w:val="00823633"/>
    <w:rsid w:val="00823C81"/>
    <w:rsid w:val="00824739"/>
    <w:rsid w:val="00824B5D"/>
    <w:rsid w:val="00824F41"/>
    <w:rsid w:val="00825288"/>
    <w:rsid w:val="00826301"/>
    <w:rsid w:val="00827E14"/>
    <w:rsid w:val="00827EDF"/>
    <w:rsid w:val="00832B16"/>
    <w:rsid w:val="00832D11"/>
    <w:rsid w:val="00833617"/>
    <w:rsid w:val="0083586F"/>
    <w:rsid w:val="00840B8C"/>
    <w:rsid w:val="00841368"/>
    <w:rsid w:val="00841878"/>
    <w:rsid w:val="00841ACF"/>
    <w:rsid w:val="00842E6D"/>
    <w:rsid w:val="008430FF"/>
    <w:rsid w:val="00843204"/>
    <w:rsid w:val="00843345"/>
    <w:rsid w:val="00843888"/>
    <w:rsid w:val="00844704"/>
    <w:rsid w:val="008447B2"/>
    <w:rsid w:val="0084712A"/>
    <w:rsid w:val="00850045"/>
    <w:rsid w:val="008507C0"/>
    <w:rsid w:val="00850D11"/>
    <w:rsid w:val="00851C57"/>
    <w:rsid w:val="0085204D"/>
    <w:rsid w:val="0085488D"/>
    <w:rsid w:val="00854BF6"/>
    <w:rsid w:val="00856384"/>
    <w:rsid w:val="00856DD9"/>
    <w:rsid w:val="00857937"/>
    <w:rsid w:val="008605BC"/>
    <w:rsid w:val="00860CE6"/>
    <w:rsid w:val="008617D7"/>
    <w:rsid w:val="00861D53"/>
    <w:rsid w:val="00862544"/>
    <w:rsid w:val="00863044"/>
    <w:rsid w:val="008630BB"/>
    <w:rsid w:val="00863DA2"/>
    <w:rsid w:val="00863DB7"/>
    <w:rsid w:val="00863E28"/>
    <w:rsid w:val="00864E31"/>
    <w:rsid w:val="00865595"/>
    <w:rsid w:val="00865C1F"/>
    <w:rsid w:val="00866E49"/>
    <w:rsid w:val="00867791"/>
    <w:rsid w:val="00870CE1"/>
    <w:rsid w:val="00871025"/>
    <w:rsid w:val="008717E5"/>
    <w:rsid w:val="0087185C"/>
    <w:rsid w:val="00872D6B"/>
    <w:rsid w:val="008741A8"/>
    <w:rsid w:val="0087507A"/>
    <w:rsid w:val="008752C2"/>
    <w:rsid w:val="008758B8"/>
    <w:rsid w:val="0087612A"/>
    <w:rsid w:val="00876170"/>
    <w:rsid w:val="0088065C"/>
    <w:rsid w:val="00880C7D"/>
    <w:rsid w:val="0088129B"/>
    <w:rsid w:val="008817FC"/>
    <w:rsid w:val="00881FD5"/>
    <w:rsid w:val="00882A9D"/>
    <w:rsid w:val="008848B2"/>
    <w:rsid w:val="0088526C"/>
    <w:rsid w:val="00885B56"/>
    <w:rsid w:val="00885F64"/>
    <w:rsid w:val="008866CB"/>
    <w:rsid w:val="00890F39"/>
    <w:rsid w:val="00891B99"/>
    <w:rsid w:val="00891FF5"/>
    <w:rsid w:val="008923C5"/>
    <w:rsid w:val="00892659"/>
    <w:rsid w:val="00894C9A"/>
    <w:rsid w:val="00896C09"/>
    <w:rsid w:val="008970D7"/>
    <w:rsid w:val="00897443"/>
    <w:rsid w:val="00897546"/>
    <w:rsid w:val="00897C2D"/>
    <w:rsid w:val="008A1B64"/>
    <w:rsid w:val="008A3488"/>
    <w:rsid w:val="008A471A"/>
    <w:rsid w:val="008A6199"/>
    <w:rsid w:val="008B039A"/>
    <w:rsid w:val="008B064A"/>
    <w:rsid w:val="008B07FD"/>
    <w:rsid w:val="008B0AED"/>
    <w:rsid w:val="008B0E3C"/>
    <w:rsid w:val="008B18DE"/>
    <w:rsid w:val="008B2849"/>
    <w:rsid w:val="008B344E"/>
    <w:rsid w:val="008B46DF"/>
    <w:rsid w:val="008B4702"/>
    <w:rsid w:val="008B58FE"/>
    <w:rsid w:val="008B60FB"/>
    <w:rsid w:val="008B6924"/>
    <w:rsid w:val="008B6AF8"/>
    <w:rsid w:val="008B75BD"/>
    <w:rsid w:val="008B7677"/>
    <w:rsid w:val="008B7727"/>
    <w:rsid w:val="008C0382"/>
    <w:rsid w:val="008C0928"/>
    <w:rsid w:val="008C20BA"/>
    <w:rsid w:val="008C20EE"/>
    <w:rsid w:val="008C4E40"/>
    <w:rsid w:val="008C53DE"/>
    <w:rsid w:val="008C5FA3"/>
    <w:rsid w:val="008C666E"/>
    <w:rsid w:val="008C688E"/>
    <w:rsid w:val="008C69D1"/>
    <w:rsid w:val="008C7831"/>
    <w:rsid w:val="008D0B31"/>
    <w:rsid w:val="008D23D8"/>
    <w:rsid w:val="008D347A"/>
    <w:rsid w:val="008D3A77"/>
    <w:rsid w:val="008D3BA1"/>
    <w:rsid w:val="008D5823"/>
    <w:rsid w:val="008D587B"/>
    <w:rsid w:val="008D6057"/>
    <w:rsid w:val="008D677B"/>
    <w:rsid w:val="008D7703"/>
    <w:rsid w:val="008D7C48"/>
    <w:rsid w:val="008D7D1B"/>
    <w:rsid w:val="008E0000"/>
    <w:rsid w:val="008E0135"/>
    <w:rsid w:val="008E033B"/>
    <w:rsid w:val="008E2508"/>
    <w:rsid w:val="008E255D"/>
    <w:rsid w:val="008E31D9"/>
    <w:rsid w:val="008E3284"/>
    <w:rsid w:val="008E3DC9"/>
    <w:rsid w:val="008E48A9"/>
    <w:rsid w:val="008E4F66"/>
    <w:rsid w:val="008E61D9"/>
    <w:rsid w:val="008E6A07"/>
    <w:rsid w:val="008E756D"/>
    <w:rsid w:val="008F04BE"/>
    <w:rsid w:val="008F08B1"/>
    <w:rsid w:val="008F1A11"/>
    <w:rsid w:val="008F421C"/>
    <w:rsid w:val="008F4B62"/>
    <w:rsid w:val="008F5B8A"/>
    <w:rsid w:val="008F5CE9"/>
    <w:rsid w:val="008F5F4B"/>
    <w:rsid w:val="008F5F9E"/>
    <w:rsid w:val="008F61C1"/>
    <w:rsid w:val="008F6AA9"/>
    <w:rsid w:val="008F7013"/>
    <w:rsid w:val="008F7A9B"/>
    <w:rsid w:val="009002AB"/>
    <w:rsid w:val="00900E0B"/>
    <w:rsid w:val="00900E31"/>
    <w:rsid w:val="00900F15"/>
    <w:rsid w:val="009018AD"/>
    <w:rsid w:val="00901C8A"/>
    <w:rsid w:val="009020C2"/>
    <w:rsid w:val="00902198"/>
    <w:rsid w:val="009046DE"/>
    <w:rsid w:val="0090573E"/>
    <w:rsid w:val="0090580B"/>
    <w:rsid w:val="00905A51"/>
    <w:rsid w:val="00905E30"/>
    <w:rsid w:val="0090697C"/>
    <w:rsid w:val="00907F9D"/>
    <w:rsid w:val="009104A6"/>
    <w:rsid w:val="00910E8B"/>
    <w:rsid w:val="0091115F"/>
    <w:rsid w:val="00912628"/>
    <w:rsid w:val="00912752"/>
    <w:rsid w:val="00912BE7"/>
    <w:rsid w:val="00913014"/>
    <w:rsid w:val="00915309"/>
    <w:rsid w:val="009158C3"/>
    <w:rsid w:val="0091599B"/>
    <w:rsid w:val="00916172"/>
    <w:rsid w:val="00916996"/>
    <w:rsid w:val="00917043"/>
    <w:rsid w:val="009224EE"/>
    <w:rsid w:val="00923281"/>
    <w:rsid w:val="009237B6"/>
    <w:rsid w:val="0092464A"/>
    <w:rsid w:val="00924715"/>
    <w:rsid w:val="00925203"/>
    <w:rsid w:val="0092569B"/>
    <w:rsid w:val="00925D79"/>
    <w:rsid w:val="00925EEA"/>
    <w:rsid w:val="00926884"/>
    <w:rsid w:val="00926965"/>
    <w:rsid w:val="009271D5"/>
    <w:rsid w:val="0092773B"/>
    <w:rsid w:val="00927F13"/>
    <w:rsid w:val="00930936"/>
    <w:rsid w:val="00930B12"/>
    <w:rsid w:val="009311A7"/>
    <w:rsid w:val="00931652"/>
    <w:rsid w:val="009321DA"/>
    <w:rsid w:val="0093220F"/>
    <w:rsid w:val="00932A20"/>
    <w:rsid w:val="00933435"/>
    <w:rsid w:val="009339D7"/>
    <w:rsid w:val="009345FF"/>
    <w:rsid w:val="00934667"/>
    <w:rsid w:val="009351FF"/>
    <w:rsid w:val="00936430"/>
    <w:rsid w:val="00936A0C"/>
    <w:rsid w:val="009402DB"/>
    <w:rsid w:val="00940926"/>
    <w:rsid w:val="009414BC"/>
    <w:rsid w:val="00941C2E"/>
    <w:rsid w:val="0094239F"/>
    <w:rsid w:val="0094370F"/>
    <w:rsid w:val="009440AB"/>
    <w:rsid w:val="0094501B"/>
    <w:rsid w:val="00945E52"/>
    <w:rsid w:val="009508D9"/>
    <w:rsid w:val="009509E5"/>
    <w:rsid w:val="00951DC8"/>
    <w:rsid w:val="0095243D"/>
    <w:rsid w:val="0095282F"/>
    <w:rsid w:val="00952C7E"/>
    <w:rsid w:val="00955D30"/>
    <w:rsid w:val="009567BA"/>
    <w:rsid w:val="009577A3"/>
    <w:rsid w:val="00957EE0"/>
    <w:rsid w:val="009606EC"/>
    <w:rsid w:val="009609CF"/>
    <w:rsid w:val="00960B93"/>
    <w:rsid w:val="00961A68"/>
    <w:rsid w:val="0096200B"/>
    <w:rsid w:val="00962BA0"/>
    <w:rsid w:val="00962F0A"/>
    <w:rsid w:val="00963841"/>
    <w:rsid w:val="00963C30"/>
    <w:rsid w:val="00963FD9"/>
    <w:rsid w:val="00964A19"/>
    <w:rsid w:val="00964D64"/>
    <w:rsid w:val="009651EB"/>
    <w:rsid w:val="00965E8C"/>
    <w:rsid w:val="00967C28"/>
    <w:rsid w:val="00967D5E"/>
    <w:rsid w:val="009704BE"/>
    <w:rsid w:val="009709EE"/>
    <w:rsid w:val="009710BA"/>
    <w:rsid w:val="00971514"/>
    <w:rsid w:val="0097281E"/>
    <w:rsid w:val="00972883"/>
    <w:rsid w:val="009731B0"/>
    <w:rsid w:val="009743E4"/>
    <w:rsid w:val="00974647"/>
    <w:rsid w:val="009746E3"/>
    <w:rsid w:val="00974B2F"/>
    <w:rsid w:val="00974E02"/>
    <w:rsid w:val="00976545"/>
    <w:rsid w:val="00976618"/>
    <w:rsid w:val="00976E24"/>
    <w:rsid w:val="00976F1F"/>
    <w:rsid w:val="00980362"/>
    <w:rsid w:val="009815A3"/>
    <w:rsid w:val="00982010"/>
    <w:rsid w:val="00982D7F"/>
    <w:rsid w:val="009833A2"/>
    <w:rsid w:val="009834F1"/>
    <w:rsid w:val="00983509"/>
    <w:rsid w:val="00984C2D"/>
    <w:rsid w:val="0098510F"/>
    <w:rsid w:val="009854AD"/>
    <w:rsid w:val="00986018"/>
    <w:rsid w:val="00986701"/>
    <w:rsid w:val="00986C01"/>
    <w:rsid w:val="0098740B"/>
    <w:rsid w:val="00990058"/>
    <w:rsid w:val="00990AD8"/>
    <w:rsid w:val="00991BA4"/>
    <w:rsid w:val="00992D59"/>
    <w:rsid w:val="00992E64"/>
    <w:rsid w:val="009930CA"/>
    <w:rsid w:val="00993AFF"/>
    <w:rsid w:val="00994026"/>
    <w:rsid w:val="009941CC"/>
    <w:rsid w:val="00994512"/>
    <w:rsid w:val="0099461D"/>
    <w:rsid w:val="00994B62"/>
    <w:rsid w:val="00994D74"/>
    <w:rsid w:val="0099522D"/>
    <w:rsid w:val="009958B0"/>
    <w:rsid w:val="00996546"/>
    <w:rsid w:val="009969A2"/>
    <w:rsid w:val="009A1D52"/>
    <w:rsid w:val="009A20EE"/>
    <w:rsid w:val="009A230F"/>
    <w:rsid w:val="009A2C0D"/>
    <w:rsid w:val="009A463A"/>
    <w:rsid w:val="009A4C05"/>
    <w:rsid w:val="009A4E3B"/>
    <w:rsid w:val="009A52CC"/>
    <w:rsid w:val="009A593F"/>
    <w:rsid w:val="009A5ABB"/>
    <w:rsid w:val="009A5C9B"/>
    <w:rsid w:val="009A724B"/>
    <w:rsid w:val="009A76BF"/>
    <w:rsid w:val="009B0111"/>
    <w:rsid w:val="009B0EC2"/>
    <w:rsid w:val="009B10F8"/>
    <w:rsid w:val="009B1560"/>
    <w:rsid w:val="009B168C"/>
    <w:rsid w:val="009B18D0"/>
    <w:rsid w:val="009B1FEA"/>
    <w:rsid w:val="009B36F9"/>
    <w:rsid w:val="009B3DFC"/>
    <w:rsid w:val="009B4576"/>
    <w:rsid w:val="009B4635"/>
    <w:rsid w:val="009B55EA"/>
    <w:rsid w:val="009B586F"/>
    <w:rsid w:val="009B7716"/>
    <w:rsid w:val="009B782E"/>
    <w:rsid w:val="009C067E"/>
    <w:rsid w:val="009C0AF5"/>
    <w:rsid w:val="009C1160"/>
    <w:rsid w:val="009C12B4"/>
    <w:rsid w:val="009C1CE4"/>
    <w:rsid w:val="009C2333"/>
    <w:rsid w:val="009C28AD"/>
    <w:rsid w:val="009C2ED7"/>
    <w:rsid w:val="009C3403"/>
    <w:rsid w:val="009C3410"/>
    <w:rsid w:val="009C46F7"/>
    <w:rsid w:val="009C4ED9"/>
    <w:rsid w:val="009C61F2"/>
    <w:rsid w:val="009C62F1"/>
    <w:rsid w:val="009C6F52"/>
    <w:rsid w:val="009C7106"/>
    <w:rsid w:val="009C71A9"/>
    <w:rsid w:val="009D06CB"/>
    <w:rsid w:val="009D094B"/>
    <w:rsid w:val="009D0DD5"/>
    <w:rsid w:val="009D160F"/>
    <w:rsid w:val="009D1654"/>
    <w:rsid w:val="009D2163"/>
    <w:rsid w:val="009D25B3"/>
    <w:rsid w:val="009D2743"/>
    <w:rsid w:val="009D31F7"/>
    <w:rsid w:val="009D3356"/>
    <w:rsid w:val="009D3B15"/>
    <w:rsid w:val="009D5118"/>
    <w:rsid w:val="009D5958"/>
    <w:rsid w:val="009D74E9"/>
    <w:rsid w:val="009D7538"/>
    <w:rsid w:val="009D776C"/>
    <w:rsid w:val="009E0A06"/>
    <w:rsid w:val="009E11C2"/>
    <w:rsid w:val="009E1927"/>
    <w:rsid w:val="009E27E4"/>
    <w:rsid w:val="009E2A14"/>
    <w:rsid w:val="009E2A8F"/>
    <w:rsid w:val="009E39A6"/>
    <w:rsid w:val="009E42E2"/>
    <w:rsid w:val="009E4D43"/>
    <w:rsid w:val="009E501F"/>
    <w:rsid w:val="009E50A7"/>
    <w:rsid w:val="009E5E11"/>
    <w:rsid w:val="009E5F37"/>
    <w:rsid w:val="009E629A"/>
    <w:rsid w:val="009E6EEB"/>
    <w:rsid w:val="009E7090"/>
    <w:rsid w:val="009E73C1"/>
    <w:rsid w:val="009E74CD"/>
    <w:rsid w:val="009E7C20"/>
    <w:rsid w:val="009F1D5F"/>
    <w:rsid w:val="009F3495"/>
    <w:rsid w:val="009F4121"/>
    <w:rsid w:val="009F4510"/>
    <w:rsid w:val="009F4996"/>
    <w:rsid w:val="009F4B78"/>
    <w:rsid w:val="009F4C11"/>
    <w:rsid w:val="009F50AF"/>
    <w:rsid w:val="009F5CF0"/>
    <w:rsid w:val="009F6259"/>
    <w:rsid w:val="009F6CE9"/>
    <w:rsid w:val="009F7CC6"/>
    <w:rsid w:val="00A0073D"/>
    <w:rsid w:val="00A010C1"/>
    <w:rsid w:val="00A011A1"/>
    <w:rsid w:val="00A0190C"/>
    <w:rsid w:val="00A0327B"/>
    <w:rsid w:val="00A04754"/>
    <w:rsid w:val="00A04783"/>
    <w:rsid w:val="00A05B97"/>
    <w:rsid w:val="00A062C2"/>
    <w:rsid w:val="00A075B3"/>
    <w:rsid w:val="00A0762C"/>
    <w:rsid w:val="00A107E8"/>
    <w:rsid w:val="00A11308"/>
    <w:rsid w:val="00A116AD"/>
    <w:rsid w:val="00A1411F"/>
    <w:rsid w:val="00A16F1C"/>
    <w:rsid w:val="00A171F4"/>
    <w:rsid w:val="00A1723F"/>
    <w:rsid w:val="00A2005D"/>
    <w:rsid w:val="00A2009F"/>
    <w:rsid w:val="00A214AF"/>
    <w:rsid w:val="00A2214D"/>
    <w:rsid w:val="00A226E4"/>
    <w:rsid w:val="00A2271D"/>
    <w:rsid w:val="00A22C91"/>
    <w:rsid w:val="00A22DD8"/>
    <w:rsid w:val="00A22F4E"/>
    <w:rsid w:val="00A2485F"/>
    <w:rsid w:val="00A25420"/>
    <w:rsid w:val="00A272AC"/>
    <w:rsid w:val="00A307AC"/>
    <w:rsid w:val="00A34C3A"/>
    <w:rsid w:val="00A358B6"/>
    <w:rsid w:val="00A36322"/>
    <w:rsid w:val="00A36B0D"/>
    <w:rsid w:val="00A409B4"/>
    <w:rsid w:val="00A41098"/>
    <w:rsid w:val="00A4280E"/>
    <w:rsid w:val="00A42B25"/>
    <w:rsid w:val="00A438DD"/>
    <w:rsid w:val="00A43D73"/>
    <w:rsid w:val="00A44056"/>
    <w:rsid w:val="00A4417C"/>
    <w:rsid w:val="00A44798"/>
    <w:rsid w:val="00A44E62"/>
    <w:rsid w:val="00A45039"/>
    <w:rsid w:val="00A46A98"/>
    <w:rsid w:val="00A4772C"/>
    <w:rsid w:val="00A50F90"/>
    <w:rsid w:val="00A51248"/>
    <w:rsid w:val="00A51766"/>
    <w:rsid w:val="00A529FA"/>
    <w:rsid w:val="00A52B30"/>
    <w:rsid w:val="00A539DE"/>
    <w:rsid w:val="00A53B29"/>
    <w:rsid w:val="00A53FB2"/>
    <w:rsid w:val="00A54A32"/>
    <w:rsid w:val="00A55D56"/>
    <w:rsid w:val="00A56D66"/>
    <w:rsid w:val="00A56EE4"/>
    <w:rsid w:val="00A570A6"/>
    <w:rsid w:val="00A601A9"/>
    <w:rsid w:val="00A60625"/>
    <w:rsid w:val="00A6116A"/>
    <w:rsid w:val="00A613B7"/>
    <w:rsid w:val="00A6173D"/>
    <w:rsid w:val="00A62565"/>
    <w:rsid w:val="00A62765"/>
    <w:rsid w:val="00A631EC"/>
    <w:rsid w:val="00A63DB0"/>
    <w:rsid w:val="00A64259"/>
    <w:rsid w:val="00A64CC8"/>
    <w:rsid w:val="00A6560A"/>
    <w:rsid w:val="00A65B53"/>
    <w:rsid w:val="00A6668F"/>
    <w:rsid w:val="00A66F5E"/>
    <w:rsid w:val="00A67624"/>
    <w:rsid w:val="00A67BE6"/>
    <w:rsid w:val="00A67D86"/>
    <w:rsid w:val="00A70396"/>
    <w:rsid w:val="00A7178C"/>
    <w:rsid w:val="00A71BFD"/>
    <w:rsid w:val="00A71E1A"/>
    <w:rsid w:val="00A72562"/>
    <w:rsid w:val="00A72920"/>
    <w:rsid w:val="00A72DBB"/>
    <w:rsid w:val="00A72EE6"/>
    <w:rsid w:val="00A74543"/>
    <w:rsid w:val="00A74DBE"/>
    <w:rsid w:val="00A75826"/>
    <w:rsid w:val="00A766EB"/>
    <w:rsid w:val="00A76DAE"/>
    <w:rsid w:val="00A80689"/>
    <w:rsid w:val="00A80D7C"/>
    <w:rsid w:val="00A80E14"/>
    <w:rsid w:val="00A81636"/>
    <w:rsid w:val="00A83269"/>
    <w:rsid w:val="00A84F4B"/>
    <w:rsid w:val="00A85C15"/>
    <w:rsid w:val="00A8657E"/>
    <w:rsid w:val="00A866CC"/>
    <w:rsid w:val="00A86771"/>
    <w:rsid w:val="00A87766"/>
    <w:rsid w:val="00A90E2A"/>
    <w:rsid w:val="00A91C80"/>
    <w:rsid w:val="00A92AB0"/>
    <w:rsid w:val="00A92C2D"/>
    <w:rsid w:val="00A930FD"/>
    <w:rsid w:val="00A93186"/>
    <w:rsid w:val="00A95B65"/>
    <w:rsid w:val="00A95BFC"/>
    <w:rsid w:val="00A970CB"/>
    <w:rsid w:val="00AA07C1"/>
    <w:rsid w:val="00AA0C6E"/>
    <w:rsid w:val="00AA1DBA"/>
    <w:rsid w:val="00AA28F9"/>
    <w:rsid w:val="00AA2D49"/>
    <w:rsid w:val="00AA2DA3"/>
    <w:rsid w:val="00AA2E93"/>
    <w:rsid w:val="00AA3227"/>
    <w:rsid w:val="00AA4638"/>
    <w:rsid w:val="00AA4C97"/>
    <w:rsid w:val="00AA5774"/>
    <w:rsid w:val="00AA625E"/>
    <w:rsid w:val="00AA6CC7"/>
    <w:rsid w:val="00AA6DAA"/>
    <w:rsid w:val="00AA7341"/>
    <w:rsid w:val="00AA751B"/>
    <w:rsid w:val="00AA773E"/>
    <w:rsid w:val="00AA777B"/>
    <w:rsid w:val="00AA7A8A"/>
    <w:rsid w:val="00AB03C2"/>
    <w:rsid w:val="00AB202C"/>
    <w:rsid w:val="00AB2E1F"/>
    <w:rsid w:val="00AB301E"/>
    <w:rsid w:val="00AB32C2"/>
    <w:rsid w:val="00AB4106"/>
    <w:rsid w:val="00AB4F7C"/>
    <w:rsid w:val="00AB5BA4"/>
    <w:rsid w:val="00AB6D5A"/>
    <w:rsid w:val="00AB780A"/>
    <w:rsid w:val="00AB7F7F"/>
    <w:rsid w:val="00AC074C"/>
    <w:rsid w:val="00AC0CB7"/>
    <w:rsid w:val="00AC1A9A"/>
    <w:rsid w:val="00AC2D1D"/>
    <w:rsid w:val="00AC2DE8"/>
    <w:rsid w:val="00AC38D9"/>
    <w:rsid w:val="00AC44FC"/>
    <w:rsid w:val="00AC651E"/>
    <w:rsid w:val="00AC6871"/>
    <w:rsid w:val="00AC7410"/>
    <w:rsid w:val="00AC7CF6"/>
    <w:rsid w:val="00AC7E8B"/>
    <w:rsid w:val="00AD05BB"/>
    <w:rsid w:val="00AD0F90"/>
    <w:rsid w:val="00AD191A"/>
    <w:rsid w:val="00AD1B4D"/>
    <w:rsid w:val="00AD3A6E"/>
    <w:rsid w:val="00AD3A93"/>
    <w:rsid w:val="00AD4941"/>
    <w:rsid w:val="00AD4B32"/>
    <w:rsid w:val="00AD4E27"/>
    <w:rsid w:val="00AD7314"/>
    <w:rsid w:val="00AD7982"/>
    <w:rsid w:val="00AD7A52"/>
    <w:rsid w:val="00AE00CB"/>
    <w:rsid w:val="00AE2F11"/>
    <w:rsid w:val="00AE37E2"/>
    <w:rsid w:val="00AE4137"/>
    <w:rsid w:val="00AE4F39"/>
    <w:rsid w:val="00AE67AC"/>
    <w:rsid w:val="00AF1420"/>
    <w:rsid w:val="00AF1572"/>
    <w:rsid w:val="00AF3F4D"/>
    <w:rsid w:val="00AF4780"/>
    <w:rsid w:val="00AF4ED8"/>
    <w:rsid w:val="00AF74B7"/>
    <w:rsid w:val="00AF76BA"/>
    <w:rsid w:val="00AF7E88"/>
    <w:rsid w:val="00AF7EBD"/>
    <w:rsid w:val="00AF7FF7"/>
    <w:rsid w:val="00B01D03"/>
    <w:rsid w:val="00B01F69"/>
    <w:rsid w:val="00B02973"/>
    <w:rsid w:val="00B042A1"/>
    <w:rsid w:val="00B048BB"/>
    <w:rsid w:val="00B06724"/>
    <w:rsid w:val="00B06E92"/>
    <w:rsid w:val="00B0752A"/>
    <w:rsid w:val="00B12E04"/>
    <w:rsid w:val="00B1392F"/>
    <w:rsid w:val="00B149BF"/>
    <w:rsid w:val="00B14A87"/>
    <w:rsid w:val="00B15B67"/>
    <w:rsid w:val="00B15F1F"/>
    <w:rsid w:val="00B16361"/>
    <w:rsid w:val="00B17759"/>
    <w:rsid w:val="00B17B2C"/>
    <w:rsid w:val="00B202BE"/>
    <w:rsid w:val="00B20493"/>
    <w:rsid w:val="00B21557"/>
    <w:rsid w:val="00B21950"/>
    <w:rsid w:val="00B23B11"/>
    <w:rsid w:val="00B23B23"/>
    <w:rsid w:val="00B23F05"/>
    <w:rsid w:val="00B24AAF"/>
    <w:rsid w:val="00B251CE"/>
    <w:rsid w:val="00B254DA"/>
    <w:rsid w:val="00B26DB3"/>
    <w:rsid w:val="00B27451"/>
    <w:rsid w:val="00B27BC0"/>
    <w:rsid w:val="00B27DF5"/>
    <w:rsid w:val="00B27F6E"/>
    <w:rsid w:val="00B30544"/>
    <w:rsid w:val="00B31D56"/>
    <w:rsid w:val="00B3320D"/>
    <w:rsid w:val="00B33B15"/>
    <w:rsid w:val="00B34EEC"/>
    <w:rsid w:val="00B35BE9"/>
    <w:rsid w:val="00B36C5A"/>
    <w:rsid w:val="00B37C9F"/>
    <w:rsid w:val="00B40419"/>
    <w:rsid w:val="00B40BD6"/>
    <w:rsid w:val="00B4276A"/>
    <w:rsid w:val="00B42778"/>
    <w:rsid w:val="00B42894"/>
    <w:rsid w:val="00B438AC"/>
    <w:rsid w:val="00B43F6C"/>
    <w:rsid w:val="00B43FEE"/>
    <w:rsid w:val="00B44230"/>
    <w:rsid w:val="00B45EF1"/>
    <w:rsid w:val="00B46B9D"/>
    <w:rsid w:val="00B47E3E"/>
    <w:rsid w:val="00B502D0"/>
    <w:rsid w:val="00B51D2C"/>
    <w:rsid w:val="00B535C5"/>
    <w:rsid w:val="00B548FE"/>
    <w:rsid w:val="00B555FD"/>
    <w:rsid w:val="00B57547"/>
    <w:rsid w:val="00B629CB"/>
    <w:rsid w:val="00B62A72"/>
    <w:rsid w:val="00B63D78"/>
    <w:rsid w:val="00B6420A"/>
    <w:rsid w:val="00B66E7C"/>
    <w:rsid w:val="00B678C9"/>
    <w:rsid w:val="00B67B37"/>
    <w:rsid w:val="00B71696"/>
    <w:rsid w:val="00B71C6E"/>
    <w:rsid w:val="00B71FE2"/>
    <w:rsid w:val="00B7273C"/>
    <w:rsid w:val="00B73FD1"/>
    <w:rsid w:val="00B74241"/>
    <w:rsid w:val="00B744BE"/>
    <w:rsid w:val="00B74DDC"/>
    <w:rsid w:val="00B75604"/>
    <w:rsid w:val="00B75BEC"/>
    <w:rsid w:val="00B75C51"/>
    <w:rsid w:val="00B76259"/>
    <w:rsid w:val="00B771B6"/>
    <w:rsid w:val="00B80C10"/>
    <w:rsid w:val="00B8132B"/>
    <w:rsid w:val="00B8138A"/>
    <w:rsid w:val="00B81961"/>
    <w:rsid w:val="00B81B15"/>
    <w:rsid w:val="00B81CD1"/>
    <w:rsid w:val="00B8244D"/>
    <w:rsid w:val="00B829EE"/>
    <w:rsid w:val="00B8327D"/>
    <w:rsid w:val="00B84634"/>
    <w:rsid w:val="00B85296"/>
    <w:rsid w:val="00B85754"/>
    <w:rsid w:val="00B85865"/>
    <w:rsid w:val="00B8618B"/>
    <w:rsid w:val="00B8620C"/>
    <w:rsid w:val="00B86BA4"/>
    <w:rsid w:val="00B90A0E"/>
    <w:rsid w:val="00B90D5E"/>
    <w:rsid w:val="00B9109D"/>
    <w:rsid w:val="00B912B6"/>
    <w:rsid w:val="00B91570"/>
    <w:rsid w:val="00B92EB8"/>
    <w:rsid w:val="00B93330"/>
    <w:rsid w:val="00B940E5"/>
    <w:rsid w:val="00B94140"/>
    <w:rsid w:val="00B94742"/>
    <w:rsid w:val="00B94B55"/>
    <w:rsid w:val="00B964E0"/>
    <w:rsid w:val="00B97C15"/>
    <w:rsid w:val="00BA0CD6"/>
    <w:rsid w:val="00BA143D"/>
    <w:rsid w:val="00BA1B68"/>
    <w:rsid w:val="00BA1E75"/>
    <w:rsid w:val="00BA4140"/>
    <w:rsid w:val="00BA4D66"/>
    <w:rsid w:val="00BA6F13"/>
    <w:rsid w:val="00BB0077"/>
    <w:rsid w:val="00BB14B8"/>
    <w:rsid w:val="00BB1761"/>
    <w:rsid w:val="00BB20B3"/>
    <w:rsid w:val="00BB2C35"/>
    <w:rsid w:val="00BB2DC7"/>
    <w:rsid w:val="00BB33F8"/>
    <w:rsid w:val="00BB347F"/>
    <w:rsid w:val="00BB3815"/>
    <w:rsid w:val="00BB44B8"/>
    <w:rsid w:val="00BB6647"/>
    <w:rsid w:val="00BB68AA"/>
    <w:rsid w:val="00BB778C"/>
    <w:rsid w:val="00BB7D93"/>
    <w:rsid w:val="00BC0B86"/>
    <w:rsid w:val="00BC2D83"/>
    <w:rsid w:val="00BC3046"/>
    <w:rsid w:val="00BC3096"/>
    <w:rsid w:val="00BC348E"/>
    <w:rsid w:val="00BC3B9E"/>
    <w:rsid w:val="00BC4229"/>
    <w:rsid w:val="00BC4886"/>
    <w:rsid w:val="00BC6273"/>
    <w:rsid w:val="00BC6278"/>
    <w:rsid w:val="00BC6D1A"/>
    <w:rsid w:val="00BC767F"/>
    <w:rsid w:val="00BD05ED"/>
    <w:rsid w:val="00BD068C"/>
    <w:rsid w:val="00BD0F3A"/>
    <w:rsid w:val="00BD0FC7"/>
    <w:rsid w:val="00BD1059"/>
    <w:rsid w:val="00BD1394"/>
    <w:rsid w:val="00BD211D"/>
    <w:rsid w:val="00BD27AE"/>
    <w:rsid w:val="00BD2D7B"/>
    <w:rsid w:val="00BD4A98"/>
    <w:rsid w:val="00BD4C7D"/>
    <w:rsid w:val="00BD561B"/>
    <w:rsid w:val="00BD5D4C"/>
    <w:rsid w:val="00BD6B95"/>
    <w:rsid w:val="00BD7E94"/>
    <w:rsid w:val="00BE0FD1"/>
    <w:rsid w:val="00BE110A"/>
    <w:rsid w:val="00BE158A"/>
    <w:rsid w:val="00BE18F4"/>
    <w:rsid w:val="00BE1C9A"/>
    <w:rsid w:val="00BE1CC8"/>
    <w:rsid w:val="00BE21E2"/>
    <w:rsid w:val="00BE23B5"/>
    <w:rsid w:val="00BE3383"/>
    <w:rsid w:val="00BE3771"/>
    <w:rsid w:val="00BE384B"/>
    <w:rsid w:val="00BE573E"/>
    <w:rsid w:val="00BE5D10"/>
    <w:rsid w:val="00BE64E7"/>
    <w:rsid w:val="00BE6C60"/>
    <w:rsid w:val="00BF003D"/>
    <w:rsid w:val="00BF00BF"/>
    <w:rsid w:val="00BF011E"/>
    <w:rsid w:val="00BF03EF"/>
    <w:rsid w:val="00BF134B"/>
    <w:rsid w:val="00BF198A"/>
    <w:rsid w:val="00BF1E21"/>
    <w:rsid w:val="00BF2599"/>
    <w:rsid w:val="00BF465F"/>
    <w:rsid w:val="00BF5E1D"/>
    <w:rsid w:val="00BF6583"/>
    <w:rsid w:val="00BF7CD8"/>
    <w:rsid w:val="00C0120D"/>
    <w:rsid w:val="00C01D48"/>
    <w:rsid w:val="00C020B4"/>
    <w:rsid w:val="00C02761"/>
    <w:rsid w:val="00C0283F"/>
    <w:rsid w:val="00C02F45"/>
    <w:rsid w:val="00C04A80"/>
    <w:rsid w:val="00C050E9"/>
    <w:rsid w:val="00C058C1"/>
    <w:rsid w:val="00C06406"/>
    <w:rsid w:val="00C0684A"/>
    <w:rsid w:val="00C07157"/>
    <w:rsid w:val="00C07616"/>
    <w:rsid w:val="00C10083"/>
    <w:rsid w:val="00C11536"/>
    <w:rsid w:val="00C11AC0"/>
    <w:rsid w:val="00C1310F"/>
    <w:rsid w:val="00C1333D"/>
    <w:rsid w:val="00C13691"/>
    <w:rsid w:val="00C13F39"/>
    <w:rsid w:val="00C144EB"/>
    <w:rsid w:val="00C15458"/>
    <w:rsid w:val="00C17DDA"/>
    <w:rsid w:val="00C201FD"/>
    <w:rsid w:val="00C20B3F"/>
    <w:rsid w:val="00C21E7D"/>
    <w:rsid w:val="00C222E1"/>
    <w:rsid w:val="00C22907"/>
    <w:rsid w:val="00C22D93"/>
    <w:rsid w:val="00C2311C"/>
    <w:rsid w:val="00C23B61"/>
    <w:rsid w:val="00C24385"/>
    <w:rsid w:val="00C26B48"/>
    <w:rsid w:val="00C27A87"/>
    <w:rsid w:val="00C27AA8"/>
    <w:rsid w:val="00C312AE"/>
    <w:rsid w:val="00C31A35"/>
    <w:rsid w:val="00C33727"/>
    <w:rsid w:val="00C3671F"/>
    <w:rsid w:val="00C40048"/>
    <w:rsid w:val="00C40938"/>
    <w:rsid w:val="00C40BC2"/>
    <w:rsid w:val="00C41D55"/>
    <w:rsid w:val="00C42A05"/>
    <w:rsid w:val="00C42ADF"/>
    <w:rsid w:val="00C4452B"/>
    <w:rsid w:val="00C456C8"/>
    <w:rsid w:val="00C460AD"/>
    <w:rsid w:val="00C4721C"/>
    <w:rsid w:val="00C4726E"/>
    <w:rsid w:val="00C50E2D"/>
    <w:rsid w:val="00C519A9"/>
    <w:rsid w:val="00C51DFB"/>
    <w:rsid w:val="00C529CE"/>
    <w:rsid w:val="00C52EE0"/>
    <w:rsid w:val="00C54994"/>
    <w:rsid w:val="00C54BC8"/>
    <w:rsid w:val="00C556F4"/>
    <w:rsid w:val="00C55ED8"/>
    <w:rsid w:val="00C55F59"/>
    <w:rsid w:val="00C56805"/>
    <w:rsid w:val="00C5717C"/>
    <w:rsid w:val="00C571F6"/>
    <w:rsid w:val="00C61FBF"/>
    <w:rsid w:val="00C62299"/>
    <w:rsid w:val="00C62FA0"/>
    <w:rsid w:val="00C62FB3"/>
    <w:rsid w:val="00C642DD"/>
    <w:rsid w:val="00C656B6"/>
    <w:rsid w:val="00C657CD"/>
    <w:rsid w:val="00C66050"/>
    <w:rsid w:val="00C66B7F"/>
    <w:rsid w:val="00C67206"/>
    <w:rsid w:val="00C67B16"/>
    <w:rsid w:val="00C67BD2"/>
    <w:rsid w:val="00C67F59"/>
    <w:rsid w:val="00C70226"/>
    <w:rsid w:val="00C709DB"/>
    <w:rsid w:val="00C70CA6"/>
    <w:rsid w:val="00C7100E"/>
    <w:rsid w:val="00C71D6E"/>
    <w:rsid w:val="00C72A6A"/>
    <w:rsid w:val="00C73E52"/>
    <w:rsid w:val="00C73EFA"/>
    <w:rsid w:val="00C742FF"/>
    <w:rsid w:val="00C75A2D"/>
    <w:rsid w:val="00C76182"/>
    <w:rsid w:val="00C7628F"/>
    <w:rsid w:val="00C76298"/>
    <w:rsid w:val="00C806D8"/>
    <w:rsid w:val="00C80C7D"/>
    <w:rsid w:val="00C8145D"/>
    <w:rsid w:val="00C81E6E"/>
    <w:rsid w:val="00C82A32"/>
    <w:rsid w:val="00C82DFD"/>
    <w:rsid w:val="00C8512E"/>
    <w:rsid w:val="00C856A7"/>
    <w:rsid w:val="00C873A4"/>
    <w:rsid w:val="00C8791A"/>
    <w:rsid w:val="00C87982"/>
    <w:rsid w:val="00C90749"/>
    <w:rsid w:val="00C91627"/>
    <w:rsid w:val="00C91886"/>
    <w:rsid w:val="00C92287"/>
    <w:rsid w:val="00C924AE"/>
    <w:rsid w:val="00C92557"/>
    <w:rsid w:val="00C92821"/>
    <w:rsid w:val="00C945FB"/>
    <w:rsid w:val="00C96A1C"/>
    <w:rsid w:val="00C9702D"/>
    <w:rsid w:val="00C97715"/>
    <w:rsid w:val="00CA0CBD"/>
    <w:rsid w:val="00CA1A2F"/>
    <w:rsid w:val="00CA1B69"/>
    <w:rsid w:val="00CA2CB9"/>
    <w:rsid w:val="00CA2D12"/>
    <w:rsid w:val="00CA3563"/>
    <w:rsid w:val="00CA3B49"/>
    <w:rsid w:val="00CA3E0C"/>
    <w:rsid w:val="00CA4077"/>
    <w:rsid w:val="00CA449E"/>
    <w:rsid w:val="00CA4EB5"/>
    <w:rsid w:val="00CA6241"/>
    <w:rsid w:val="00CA713B"/>
    <w:rsid w:val="00CB0070"/>
    <w:rsid w:val="00CB0775"/>
    <w:rsid w:val="00CB16C5"/>
    <w:rsid w:val="00CB17FA"/>
    <w:rsid w:val="00CB2B85"/>
    <w:rsid w:val="00CB7298"/>
    <w:rsid w:val="00CB7D9B"/>
    <w:rsid w:val="00CC1436"/>
    <w:rsid w:val="00CC1E26"/>
    <w:rsid w:val="00CC1FB5"/>
    <w:rsid w:val="00CC2C44"/>
    <w:rsid w:val="00CC2CD9"/>
    <w:rsid w:val="00CC425A"/>
    <w:rsid w:val="00CC4742"/>
    <w:rsid w:val="00CC4885"/>
    <w:rsid w:val="00CC5730"/>
    <w:rsid w:val="00CC5CBD"/>
    <w:rsid w:val="00CC6DA1"/>
    <w:rsid w:val="00CC7194"/>
    <w:rsid w:val="00CC761D"/>
    <w:rsid w:val="00CC7C62"/>
    <w:rsid w:val="00CC7FB7"/>
    <w:rsid w:val="00CD0178"/>
    <w:rsid w:val="00CD0AEC"/>
    <w:rsid w:val="00CD10CB"/>
    <w:rsid w:val="00CD445A"/>
    <w:rsid w:val="00CD63A9"/>
    <w:rsid w:val="00CD743E"/>
    <w:rsid w:val="00CD777F"/>
    <w:rsid w:val="00CE0089"/>
    <w:rsid w:val="00CE0637"/>
    <w:rsid w:val="00CE098E"/>
    <w:rsid w:val="00CE1C7F"/>
    <w:rsid w:val="00CE2C86"/>
    <w:rsid w:val="00CE339E"/>
    <w:rsid w:val="00CE3CC7"/>
    <w:rsid w:val="00CE4CCF"/>
    <w:rsid w:val="00CE5299"/>
    <w:rsid w:val="00CE53CC"/>
    <w:rsid w:val="00CE5F16"/>
    <w:rsid w:val="00CE652B"/>
    <w:rsid w:val="00CE6844"/>
    <w:rsid w:val="00CE6FCE"/>
    <w:rsid w:val="00CE786A"/>
    <w:rsid w:val="00CE7B96"/>
    <w:rsid w:val="00CF0B27"/>
    <w:rsid w:val="00CF0BA6"/>
    <w:rsid w:val="00CF0CC5"/>
    <w:rsid w:val="00CF3002"/>
    <w:rsid w:val="00CF3F3D"/>
    <w:rsid w:val="00CF47A8"/>
    <w:rsid w:val="00CF4BB3"/>
    <w:rsid w:val="00CF4FDF"/>
    <w:rsid w:val="00CF56DA"/>
    <w:rsid w:val="00CF632E"/>
    <w:rsid w:val="00CF6421"/>
    <w:rsid w:val="00CF6A07"/>
    <w:rsid w:val="00CF6CCE"/>
    <w:rsid w:val="00CF7C9E"/>
    <w:rsid w:val="00D00760"/>
    <w:rsid w:val="00D007B6"/>
    <w:rsid w:val="00D00C71"/>
    <w:rsid w:val="00D010E8"/>
    <w:rsid w:val="00D0160A"/>
    <w:rsid w:val="00D01F74"/>
    <w:rsid w:val="00D03AED"/>
    <w:rsid w:val="00D051B3"/>
    <w:rsid w:val="00D06327"/>
    <w:rsid w:val="00D06ABC"/>
    <w:rsid w:val="00D06D67"/>
    <w:rsid w:val="00D06DFE"/>
    <w:rsid w:val="00D11313"/>
    <w:rsid w:val="00D1191D"/>
    <w:rsid w:val="00D11A24"/>
    <w:rsid w:val="00D12318"/>
    <w:rsid w:val="00D12D5B"/>
    <w:rsid w:val="00D13345"/>
    <w:rsid w:val="00D13416"/>
    <w:rsid w:val="00D13C8D"/>
    <w:rsid w:val="00D14A48"/>
    <w:rsid w:val="00D153F8"/>
    <w:rsid w:val="00D157FF"/>
    <w:rsid w:val="00D1585B"/>
    <w:rsid w:val="00D15E26"/>
    <w:rsid w:val="00D15FA1"/>
    <w:rsid w:val="00D164E3"/>
    <w:rsid w:val="00D16A33"/>
    <w:rsid w:val="00D16EE8"/>
    <w:rsid w:val="00D1769C"/>
    <w:rsid w:val="00D17CA3"/>
    <w:rsid w:val="00D202DF"/>
    <w:rsid w:val="00D214A6"/>
    <w:rsid w:val="00D22A56"/>
    <w:rsid w:val="00D22C83"/>
    <w:rsid w:val="00D23ECA"/>
    <w:rsid w:val="00D2528B"/>
    <w:rsid w:val="00D255C6"/>
    <w:rsid w:val="00D302FE"/>
    <w:rsid w:val="00D31E90"/>
    <w:rsid w:val="00D31EA4"/>
    <w:rsid w:val="00D33CE0"/>
    <w:rsid w:val="00D3450D"/>
    <w:rsid w:val="00D34AA6"/>
    <w:rsid w:val="00D358A5"/>
    <w:rsid w:val="00D35D55"/>
    <w:rsid w:val="00D35ED2"/>
    <w:rsid w:val="00D36126"/>
    <w:rsid w:val="00D4049F"/>
    <w:rsid w:val="00D405CA"/>
    <w:rsid w:val="00D412CC"/>
    <w:rsid w:val="00D412F3"/>
    <w:rsid w:val="00D421A9"/>
    <w:rsid w:val="00D42457"/>
    <w:rsid w:val="00D43D8C"/>
    <w:rsid w:val="00D43E77"/>
    <w:rsid w:val="00D44394"/>
    <w:rsid w:val="00D44903"/>
    <w:rsid w:val="00D45000"/>
    <w:rsid w:val="00D4674C"/>
    <w:rsid w:val="00D5053E"/>
    <w:rsid w:val="00D5097C"/>
    <w:rsid w:val="00D50A4B"/>
    <w:rsid w:val="00D51056"/>
    <w:rsid w:val="00D51C2B"/>
    <w:rsid w:val="00D52446"/>
    <w:rsid w:val="00D54236"/>
    <w:rsid w:val="00D54D99"/>
    <w:rsid w:val="00D54FDB"/>
    <w:rsid w:val="00D55959"/>
    <w:rsid w:val="00D57ABF"/>
    <w:rsid w:val="00D57CF8"/>
    <w:rsid w:val="00D6149A"/>
    <w:rsid w:val="00D61570"/>
    <w:rsid w:val="00D61582"/>
    <w:rsid w:val="00D6193F"/>
    <w:rsid w:val="00D61C6A"/>
    <w:rsid w:val="00D62FE5"/>
    <w:rsid w:val="00D631C3"/>
    <w:rsid w:val="00D645CC"/>
    <w:rsid w:val="00D64621"/>
    <w:rsid w:val="00D651F9"/>
    <w:rsid w:val="00D65C44"/>
    <w:rsid w:val="00D66641"/>
    <w:rsid w:val="00D66C04"/>
    <w:rsid w:val="00D671D8"/>
    <w:rsid w:val="00D671FB"/>
    <w:rsid w:val="00D67401"/>
    <w:rsid w:val="00D67D55"/>
    <w:rsid w:val="00D70F48"/>
    <w:rsid w:val="00D71028"/>
    <w:rsid w:val="00D723C1"/>
    <w:rsid w:val="00D727EE"/>
    <w:rsid w:val="00D72824"/>
    <w:rsid w:val="00D73D91"/>
    <w:rsid w:val="00D7492B"/>
    <w:rsid w:val="00D74EF8"/>
    <w:rsid w:val="00D74FB2"/>
    <w:rsid w:val="00D75D49"/>
    <w:rsid w:val="00D801D6"/>
    <w:rsid w:val="00D804B8"/>
    <w:rsid w:val="00D80975"/>
    <w:rsid w:val="00D80D48"/>
    <w:rsid w:val="00D8200F"/>
    <w:rsid w:val="00D82FD1"/>
    <w:rsid w:val="00D835CE"/>
    <w:rsid w:val="00D84165"/>
    <w:rsid w:val="00D84497"/>
    <w:rsid w:val="00D8486D"/>
    <w:rsid w:val="00D84EA9"/>
    <w:rsid w:val="00D85026"/>
    <w:rsid w:val="00D8518C"/>
    <w:rsid w:val="00D8641A"/>
    <w:rsid w:val="00D865C1"/>
    <w:rsid w:val="00D87D88"/>
    <w:rsid w:val="00D90F84"/>
    <w:rsid w:val="00D93EF7"/>
    <w:rsid w:val="00D93FF3"/>
    <w:rsid w:val="00D948F4"/>
    <w:rsid w:val="00D95438"/>
    <w:rsid w:val="00D955DF"/>
    <w:rsid w:val="00D95E26"/>
    <w:rsid w:val="00D96309"/>
    <w:rsid w:val="00D97B17"/>
    <w:rsid w:val="00D97E00"/>
    <w:rsid w:val="00DA065A"/>
    <w:rsid w:val="00DA1CFF"/>
    <w:rsid w:val="00DA1D7D"/>
    <w:rsid w:val="00DA263A"/>
    <w:rsid w:val="00DA2D7E"/>
    <w:rsid w:val="00DA3095"/>
    <w:rsid w:val="00DA37EB"/>
    <w:rsid w:val="00DA3B80"/>
    <w:rsid w:val="00DA4E7E"/>
    <w:rsid w:val="00DA4EE1"/>
    <w:rsid w:val="00DA5FF4"/>
    <w:rsid w:val="00DA60C2"/>
    <w:rsid w:val="00DA6191"/>
    <w:rsid w:val="00DA624A"/>
    <w:rsid w:val="00DA7118"/>
    <w:rsid w:val="00DA72E7"/>
    <w:rsid w:val="00DB05A4"/>
    <w:rsid w:val="00DB0E68"/>
    <w:rsid w:val="00DB170E"/>
    <w:rsid w:val="00DB299B"/>
    <w:rsid w:val="00DB38FC"/>
    <w:rsid w:val="00DB396B"/>
    <w:rsid w:val="00DB3A3B"/>
    <w:rsid w:val="00DB47E0"/>
    <w:rsid w:val="00DB52CB"/>
    <w:rsid w:val="00DB5F85"/>
    <w:rsid w:val="00DB66B0"/>
    <w:rsid w:val="00DB7017"/>
    <w:rsid w:val="00DC05F1"/>
    <w:rsid w:val="00DC2494"/>
    <w:rsid w:val="00DC3117"/>
    <w:rsid w:val="00DC475A"/>
    <w:rsid w:val="00DC5047"/>
    <w:rsid w:val="00DC5713"/>
    <w:rsid w:val="00DC5919"/>
    <w:rsid w:val="00DC5921"/>
    <w:rsid w:val="00DC63CE"/>
    <w:rsid w:val="00DC6768"/>
    <w:rsid w:val="00DC68EB"/>
    <w:rsid w:val="00DC6F82"/>
    <w:rsid w:val="00DC7ADF"/>
    <w:rsid w:val="00DC7E52"/>
    <w:rsid w:val="00DD0344"/>
    <w:rsid w:val="00DD0BA3"/>
    <w:rsid w:val="00DD1788"/>
    <w:rsid w:val="00DD1931"/>
    <w:rsid w:val="00DD1E48"/>
    <w:rsid w:val="00DD20F6"/>
    <w:rsid w:val="00DD2B09"/>
    <w:rsid w:val="00DD2E6B"/>
    <w:rsid w:val="00DD33E9"/>
    <w:rsid w:val="00DD3425"/>
    <w:rsid w:val="00DD3D6B"/>
    <w:rsid w:val="00DD40CF"/>
    <w:rsid w:val="00DD4FCB"/>
    <w:rsid w:val="00DD5631"/>
    <w:rsid w:val="00DD5747"/>
    <w:rsid w:val="00DD6366"/>
    <w:rsid w:val="00DD6751"/>
    <w:rsid w:val="00DD6882"/>
    <w:rsid w:val="00DE026E"/>
    <w:rsid w:val="00DE0C7F"/>
    <w:rsid w:val="00DE1104"/>
    <w:rsid w:val="00DE1298"/>
    <w:rsid w:val="00DE1475"/>
    <w:rsid w:val="00DE1FA5"/>
    <w:rsid w:val="00DE21D8"/>
    <w:rsid w:val="00DE26B5"/>
    <w:rsid w:val="00DE2845"/>
    <w:rsid w:val="00DE2E1D"/>
    <w:rsid w:val="00DE301A"/>
    <w:rsid w:val="00DE34D0"/>
    <w:rsid w:val="00DE3BAE"/>
    <w:rsid w:val="00DE3F5B"/>
    <w:rsid w:val="00DE400A"/>
    <w:rsid w:val="00DE4C51"/>
    <w:rsid w:val="00DE58AD"/>
    <w:rsid w:val="00DE606F"/>
    <w:rsid w:val="00DE712F"/>
    <w:rsid w:val="00DF0AF8"/>
    <w:rsid w:val="00DF131A"/>
    <w:rsid w:val="00DF3143"/>
    <w:rsid w:val="00DF31FB"/>
    <w:rsid w:val="00DF366E"/>
    <w:rsid w:val="00DF383D"/>
    <w:rsid w:val="00DF3BBA"/>
    <w:rsid w:val="00DF3CBB"/>
    <w:rsid w:val="00DF448A"/>
    <w:rsid w:val="00DF4786"/>
    <w:rsid w:val="00DF4B03"/>
    <w:rsid w:val="00DF71B4"/>
    <w:rsid w:val="00DF726A"/>
    <w:rsid w:val="00DF799F"/>
    <w:rsid w:val="00E0296F"/>
    <w:rsid w:val="00E02BF9"/>
    <w:rsid w:val="00E04259"/>
    <w:rsid w:val="00E04295"/>
    <w:rsid w:val="00E058CF"/>
    <w:rsid w:val="00E05B18"/>
    <w:rsid w:val="00E05D56"/>
    <w:rsid w:val="00E0758F"/>
    <w:rsid w:val="00E077F0"/>
    <w:rsid w:val="00E07E11"/>
    <w:rsid w:val="00E11922"/>
    <w:rsid w:val="00E11F14"/>
    <w:rsid w:val="00E12202"/>
    <w:rsid w:val="00E1357E"/>
    <w:rsid w:val="00E135D8"/>
    <w:rsid w:val="00E13C53"/>
    <w:rsid w:val="00E14354"/>
    <w:rsid w:val="00E15AFE"/>
    <w:rsid w:val="00E16C89"/>
    <w:rsid w:val="00E171DB"/>
    <w:rsid w:val="00E175EA"/>
    <w:rsid w:val="00E20275"/>
    <w:rsid w:val="00E20A44"/>
    <w:rsid w:val="00E212CA"/>
    <w:rsid w:val="00E21525"/>
    <w:rsid w:val="00E2248F"/>
    <w:rsid w:val="00E22A23"/>
    <w:rsid w:val="00E23CCD"/>
    <w:rsid w:val="00E24026"/>
    <w:rsid w:val="00E25006"/>
    <w:rsid w:val="00E25920"/>
    <w:rsid w:val="00E261B2"/>
    <w:rsid w:val="00E2679B"/>
    <w:rsid w:val="00E2764B"/>
    <w:rsid w:val="00E27B08"/>
    <w:rsid w:val="00E30BC7"/>
    <w:rsid w:val="00E3132C"/>
    <w:rsid w:val="00E3194C"/>
    <w:rsid w:val="00E3318D"/>
    <w:rsid w:val="00E337E0"/>
    <w:rsid w:val="00E33970"/>
    <w:rsid w:val="00E34708"/>
    <w:rsid w:val="00E34929"/>
    <w:rsid w:val="00E34E5A"/>
    <w:rsid w:val="00E3537C"/>
    <w:rsid w:val="00E35CDD"/>
    <w:rsid w:val="00E35F48"/>
    <w:rsid w:val="00E3715F"/>
    <w:rsid w:val="00E37403"/>
    <w:rsid w:val="00E37F84"/>
    <w:rsid w:val="00E40B4B"/>
    <w:rsid w:val="00E43DBD"/>
    <w:rsid w:val="00E45456"/>
    <w:rsid w:val="00E45E38"/>
    <w:rsid w:val="00E46444"/>
    <w:rsid w:val="00E46EED"/>
    <w:rsid w:val="00E477BE"/>
    <w:rsid w:val="00E47E21"/>
    <w:rsid w:val="00E51C7D"/>
    <w:rsid w:val="00E527AD"/>
    <w:rsid w:val="00E527EE"/>
    <w:rsid w:val="00E52BAF"/>
    <w:rsid w:val="00E54569"/>
    <w:rsid w:val="00E54618"/>
    <w:rsid w:val="00E54E41"/>
    <w:rsid w:val="00E55F76"/>
    <w:rsid w:val="00E5637F"/>
    <w:rsid w:val="00E57608"/>
    <w:rsid w:val="00E57832"/>
    <w:rsid w:val="00E57AF9"/>
    <w:rsid w:val="00E60919"/>
    <w:rsid w:val="00E60E18"/>
    <w:rsid w:val="00E6100B"/>
    <w:rsid w:val="00E61E99"/>
    <w:rsid w:val="00E62927"/>
    <w:rsid w:val="00E62AB2"/>
    <w:rsid w:val="00E63CAE"/>
    <w:rsid w:val="00E6509C"/>
    <w:rsid w:val="00E654D0"/>
    <w:rsid w:val="00E65C35"/>
    <w:rsid w:val="00E65F72"/>
    <w:rsid w:val="00E662BB"/>
    <w:rsid w:val="00E668F5"/>
    <w:rsid w:val="00E66C2A"/>
    <w:rsid w:val="00E70B11"/>
    <w:rsid w:val="00E70B68"/>
    <w:rsid w:val="00E71FCB"/>
    <w:rsid w:val="00E728DF"/>
    <w:rsid w:val="00E7292F"/>
    <w:rsid w:val="00E73325"/>
    <w:rsid w:val="00E736DF"/>
    <w:rsid w:val="00E7457A"/>
    <w:rsid w:val="00E75897"/>
    <w:rsid w:val="00E75A6F"/>
    <w:rsid w:val="00E75ECD"/>
    <w:rsid w:val="00E75F6A"/>
    <w:rsid w:val="00E765BD"/>
    <w:rsid w:val="00E76804"/>
    <w:rsid w:val="00E7742A"/>
    <w:rsid w:val="00E7797F"/>
    <w:rsid w:val="00E8048A"/>
    <w:rsid w:val="00E80B35"/>
    <w:rsid w:val="00E824ED"/>
    <w:rsid w:val="00E826F8"/>
    <w:rsid w:val="00E82AB4"/>
    <w:rsid w:val="00E83570"/>
    <w:rsid w:val="00E835AB"/>
    <w:rsid w:val="00E8389D"/>
    <w:rsid w:val="00E83F80"/>
    <w:rsid w:val="00E85843"/>
    <w:rsid w:val="00E8586B"/>
    <w:rsid w:val="00E86A7A"/>
    <w:rsid w:val="00E86E76"/>
    <w:rsid w:val="00E86FB2"/>
    <w:rsid w:val="00E878F8"/>
    <w:rsid w:val="00E90EFA"/>
    <w:rsid w:val="00E917D9"/>
    <w:rsid w:val="00E91925"/>
    <w:rsid w:val="00E92E14"/>
    <w:rsid w:val="00E92ED0"/>
    <w:rsid w:val="00E94175"/>
    <w:rsid w:val="00E94D17"/>
    <w:rsid w:val="00E95F9F"/>
    <w:rsid w:val="00E9662E"/>
    <w:rsid w:val="00EA03F0"/>
    <w:rsid w:val="00EA1169"/>
    <w:rsid w:val="00EA342D"/>
    <w:rsid w:val="00EA348B"/>
    <w:rsid w:val="00EA3C66"/>
    <w:rsid w:val="00EA4117"/>
    <w:rsid w:val="00EA5C04"/>
    <w:rsid w:val="00EA710E"/>
    <w:rsid w:val="00EB04E0"/>
    <w:rsid w:val="00EB10C1"/>
    <w:rsid w:val="00EB1F22"/>
    <w:rsid w:val="00EB217D"/>
    <w:rsid w:val="00EB21C4"/>
    <w:rsid w:val="00EB29F8"/>
    <w:rsid w:val="00EB2E06"/>
    <w:rsid w:val="00EB2F16"/>
    <w:rsid w:val="00EB303F"/>
    <w:rsid w:val="00EB3F84"/>
    <w:rsid w:val="00EB3FE5"/>
    <w:rsid w:val="00EB52B0"/>
    <w:rsid w:val="00EB5885"/>
    <w:rsid w:val="00EB5FE6"/>
    <w:rsid w:val="00EB64EC"/>
    <w:rsid w:val="00EB744C"/>
    <w:rsid w:val="00EB7656"/>
    <w:rsid w:val="00EB76AC"/>
    <w:rsid w:val="00EB7AD9"/>
    <w:rsid w:val="00EB7B0E"/>
    <w:rsid w:val="00EC1524"/>
    <w:rsid w:val="00EC2EDA"/>
    <w:rsid w:val="00EC2F34"/>
    <w:rsid w:val="00EC379C"/>
    <w:rsid w:val="00EC71A3"/>
    <w:rsid w:val="00ED36E5"/>
    <w:rsid w:val="00ED3F72"/>
    <w:rsid w:val="00ED5EA7"/>
    <w:rsid w:val="00ED798C"/>
    <w:rsid w:val="00ED7C02"/>
    <w:rsid w:val="00EE0181"/>
    <w:rsid w:val="00EE0F62"/>
    <w:rsid w:val="00EE105B"/>
    <w:rsid w:val="00EE162F"/>
    <w:rsid w:val="00EE2B29"/>
    <w:rsid w:val="00EE32DF"/>
    <w:rsid w:val="00EE3EE5"/>
    <w:rsid w:val="00EE3F69"/>
    <w:rsid w:val="00EE6469"/>
    <w:rsid w:val="00EE74CB"/>
    <w:rsid w:val="00EF065D"/>
    <w:rsid w:val="00EF0851"/>
    <w:rsid w:val="00EF18F7"/>
    <w:rsid w:val="00EF21A3"/>
    <w:rsid w:val="00EF22F2"/>
    <w:rsid w:val="00EF301A"/>
    <w:rsid w:val="00EF33CD"/>
    <w:rsid w:val="00EF47A4"/>
    <w:rsid w:val="00EF4AAA"/>
    <w:rsid w:val="00EF4F8B"/>
    <w:rsid w:val="00EF50A0"/>
    <w:rsid w:val="00EF59BF"/>
    <w:rsid w:val="00EF6471"/>
    <w:rsid w:val="00EF74C1"/>
    <w:rsid w:val="00EF763A"/>
    <w:rsid w:val="00F00486"/>
    <w:rsid w:val="00F005D7"/>
    <w:rsid w:val="00F00C88"/>
    <w:rsid w:val="00F01513"/>
    <w:rsid w:val="00F016B1"/>
    <w:rsid w:val="00F02314"/>
    <w:rsid w:val="00F0297C"/>
    <w:rsid w:val="00F02A22"/>
    <w:rsid w:val="00F02F6E"/>
    <w:rsid w:val="00F03385"/>
    <w:rsid w:val="00F03582"/>
    <w:rsid w:val="00F03A00"/>
    <w:rsid w:val="00F04614"/>
    <w:rsid w:val="00F04DE2"/>
    <w:rsid w:val="00F05947"/>
    <w:rsid w:val="00F067A7"/>
    <w:rsid w:val="00F105B8"/>
    <w:rsid w:val="00F10A03"/>
    <w:rsid w:val="00F1323E"/>
    <w:rsid w:val="00F133CF"/>
    <w:rsid w:val="00F13A02"/>
    <w:rsid w:val="00F15B15"/>
    <w:rsid w:val="00F15B19"/>
    <w:rsid w:val="00F15ED4"/>
    <w:rsid w:val="00F15F31"/>
    <w:rsid w:val="00F16FD2"/>
    <w:rsid w:val="00F172E8"/>
    <w:rsid w:val="00F17FEC"/>
    <w:rsid w:val="00F202CB"/>
    <w:rsid w:val="00F205DC"/>
    <w:rsid w:val="00F20687"/>
    <w:rsid w:val="00F216BF"/>
    <w:rsid w:val="00F22714"/>
    <w:rsid w:val="00F22904"/>
    <w:rsid w:val="00F23CA6"/>
    <w:rsid w:val="00F25146"/>
    <w:rsid w:val="00F264A2"/>
    <w:rsid w:val="00F265BE"/>
    <w:rsid w:val="00F268D8"/>
    <w:rsid w:val="00F27EB8"/>
    <w:rsid w:val="00F31CF8"/>
    <w:rsid w:val="00F31DB2"/>
    <w:rsid w:val="00F32D03"/>
    <w:rsid w:val="00F335B3"/>
    <w:rsid w:val="00F3364A"/>
    <w:rsid w:val="00F34B54"/>
    <w:rsid w:val="00F360C1"/>
    <w:rsid w:val="00F364B7"/>
    <w:rsid w:val="00F367B0"/>
    <w:rsid w:val="00F36ABF"/>
    <w:rsid w:val="00F370A6"/>
    <w:rsid w:val="00F4029D"/>
    <w:rsid w:val="00F4067D"/>
    <w:rsid w:val="00F40BE1"/>
    <w:rsid w:val="00F41A66"/>
    <w:rsid w:val="00F428E1"/>
    <w:rsid w:val="00F429A3"/>
    <w:rsid w:val="00F437D0"/>
    <w:rsid w:val="00F43952"/>
    <w:rsid w:val="00F441C2"/>
    <w:rsid w:val="00F444B7"/>
    <w:rsid w:val="00F44FB8"/>
    <w:rsid w:val="00F450EF"/>
    <w:rsid w:val="00F4558D"/>
    <w:rsid w:val="00F46710"/>
    <w:rsid w:val="00F474F1"/>
    <w:rsid w:val="00F47A56"/>
    <w:rsid w:val="00F50D31"/>
    <w:rsid w:val="00F51ED7"/>
    <w:rsid w:val="00F52FEA"/>
    <w:rsid w:val="00F533E1"/>
    <w:rsid w:val="00F5367B"/>
    <w:rsid w:val="00F53EED"/>
    <w:rsid w:val="00F54EF8"/>
    <w:rsid w:val="00F5532D"/>
    <w:rsid w:val="00F554F4"/>
    <w:rsid w:val="00F562F4"/>
    <w:rsid w:val="00F5700A"/>
    <w:rsid w:val="00F57766"/>
    <w:rsid w:val="00F60F68"/>
    <w:rsid w:val="00F615BB"/>
    <w:rsid w:val="00F61BEC"/>
    <w:rsid w:val="00F61F91"/>
    <w:rsid w:val="00F62076"/>
    <w:rsid w:val="00F62EBF"/>
    <w:rsid w:val="00F6348A"/>
    <w:rsid w:val="00F63CDD"/>
    <w:rsid w:val="00F647A3"/>
    <w:rsid w:val="00F6593E"/>
    <w:rsid w:val="00F65D72"/>
    <w:rsid w:val="00F666E5"/>
    <w:rsid w:val="00F66A83"/>
    <w:rsid w:val="00F67132"/>
    <w:rsid w:val="00F67187"/>
    <w:rsid w:val="00F704B9"/>
    <w:rsid w:val="00F70CA8"/>
    <w:rsid w:val="00F71436"/>
    <w:rsid w:val="00F7153A"/>
    <w:rsid w:val="00F7211B"/>
    <w:rsid w:val="00F72D10"/>
    <w:rsid w:val="00F72D44"/>
    <w:rsid w:val="00F74910"/>
    <w:rsid w:val="00F75E0E"/>
    <w:rsid w:val="00F76A8C"/>
    <w:rsid w:val="00F77289"/>
    <w:rsid w:val="00F77389"/>
    <w:rsid w:val="00F7773B"/>
    <w:rsid w:val="00F8007B"/>
    <w:rsid w:val="00F80BAD"/>
    <w:rsid w:val="00F80CC9"/>
    <w:rsid w:val="00F81484"/>
    <w:rsid w:val="00F816C6"/>
    <w:rsid w:val="00F821E5"/>
    <w:rsid w:val="00F823F4"/>
    <w:rsid w:val="00F825E1"/>
    <w:rsid w:val="00F83288"/>
    <w:rsid w:val="00F8344D"/>
    <w:rsid w:val="00F838DF"/>
    <w:rsid w:val="00F859A3"/>
    <w:rsid w:val="00F85E80"/>
    <w:rsid w:val="00F8612A"/>
    <w:rsid w:val="00F863B2"/>
    <w:rsid w:val="00F86D56"/>
    <w:rsid w:val="00F86D91"/>
    <w:rsid w:val="00F87D1B"/>
    <w:rsid w:val="00F87F92"/>
    <w:rsid w:val="00F90755"/>
    <w:rsid w:val="00F90CA2"/>
    <w:rsid w:val="00F923BE"/>
    <w:rsid w:val="00F9250F"/>
    <w:rsid w:val="00F92BD1"/>
    <w:rsid w:val="00F93BA2"/>
    <w:rsid w:val="00F94242"/>
    <w:rsid w:val="00F94609"/>
    <w:rsid w:val="00F9495C"/>
    <w:rsid w:val="00F95E69"/>
    <w:rsid w:val="00F962E8"/>
    <w:rsid w:val="00F964B5"/>
    <w:rsid w:val="00F96729"/>
    <w:rsid w:val="00F97100"/>
    <w:rsid w:val="00F97BF3"/>
    <w:rsid w:val="00F97E75"/>
    <w:rsid w:val="00FA12A8"/>
    <w:rsid w:val="00FA1ED1"/>
    <w:rsid w:val="00FA216E"/>
    <w:rsid w:val="00FA24E4"/>
    <w:rsid w:val="00FA30E8"/>
    <w:rsid w:val="00FA39A2"/>
    <w:rsid w:val="00FA53E9"/>
    <w:rsid w:val="00FA5450"/>
    <w:rsid w:val="00FA55C9"/>
    <w:rsid w:val="00FA679D"/>
    <w:rsid w:val="00FA7A6F"/>
    <w:rsid w:val="00FB0242"/>
    <w:rsid w:val="00FB0F09"/>
    <w:rsid w:val="00FB1829"/>
    <w:rsid w:val="00FB185C"/>
    <w:rsid w:val="00FB185F"/>
    <w:rsid w:val="00FB1DF5"/>
    <w:rsid w:val="00FB22C3"/>
    <w:rsid w:val="00FB2CE6"/>
    <w:rsid w:val="00FB4BC6"/>
    <w:rsid w:val="00FB56A8"/>
    <w:rsid w:val="00FB58D3"/>
    <w:rsid w:val="00FB62E4"/>
    <w:rsid w:val="00FB684E"/>
    <w:rsid w:val="00FB6A1F"/>
    <w:rsid w:val="00FB6DB9"/>
    <w:rsid w:val="00FB71DB"/>
    <w:rsid w:val="00FB7375"/>
    <w:rsid w:val="00FB77FD"/>
    <w:rsid w:val="00FC0443"/>
    <w:rsid w:val="00FC13E1"/>
    <w:rsid w:val="00FC142E"/>
    <w:rsid w:val="00FC1C11"/>
    <w:rsid w:val="00FC2188"/>
    <w:rsid w:val="00FC29B3"/>
    <w:rsid w:val="00FC363C"/>
    <w:rsid w:val="00FC3E63"/>
    <w:rsid w:val="00FC4285"/>
    <w:rsid w:val="00FC46E4"/>
    <w:rsid w:val="00FC481E"/>
    <w:rsid w:val="00FC4C96"/>
    <w:rsid w:val="00FC572A"/>
    <w:rsid w:val="00FC6517"/>
    <w:rsid w:val="00FC66A1"/>
    <w:rsid w:val="00FC66E0"/>
    <w:rsid w:val="00FC7B63"/>
    <w:rsid w:val="00FD2D19"/>
    <w:rsid w:val="00FD2EC6"/>
    <w:rsid w:val="00FD3E21"/>
    <w:rsid w:val="00FD4270"/>
    <w:rsid w:val="00FD4C71"/>
    <w:rsid w:val="00FD5A73"/>
    <w:rsid w:val="00FD5D09"/>
    <w:rsid w:val="00FD7018"/>
    <w:rsid w:val="00FD71C0"/>
    <w:rsid w:val="00FD768A"/>
    <w:rsid w:val="00FE1003"/>
    <w:rsid w:val="00FE15F9"/>
    <w:rsid w:val="00FE1B87"/>
    <w:rsid w:val="00FE2397"/>
    <w:rsid w:val="00FE3034"/>
    <w:rsid w:val="00FE3639"/>
    <w:rsid w:val="00FE3C68"/>
    <w:rsid w:val="00FE5135"/>
    <w:rsid w:val="00FE571A"/>
    <w:rsid w:val="00FE5B63"/>
    <w:rsid w:val="00FE6103"/>
    <w:rsid w:val="00FE7E6A"/>
    <w:rsid w:val="00FF001E"/>
    <w:rsid w:val="00FF050B"/>
    <w:rsid w:val="00FF1D9A"/>
    <w:rsid w:val="00FF2AAE"/>
    <w:rsid w:val="00FF3962"/>
    <w:rsid w:val="00FF408E"/>
    <w:rsid w:val="00FF4513"/>
    <w:rsid w:val="00FF52AF"/>
    <w:rsid w:val="00FF6A1A"/>
    <w:rsid w:val="00FF7538"/>
    <w:rsid w:val="00FF7D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18B514E"/>
  <w15:chartTrackingRefBased/>
  <w15:docId w15:val="{59817AB0-2C54-4CCF-959B-6DDF6621C3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qFormat="1"/>
    <w:lsdException w:name="heading 9" w:semiHidden="1" w:unhideWhenUsed="1" w:qFormat="1"/>
    <w:lsdException w:name="caption" w:semiHidden="1" w:unhideWhenUsed="1" w:qFormat="1"/>
    <w:lsdException w:name="Title" w:qFormat="1"/>
    <w:lsdException w:name="Default Paragraph Font" w:uiPriority="1"/>
    <w:lsdException w:name="Subtitle" w:qFormat="1"/>
    <w:lsdException w:name="Hyperlink" w:uiPriority="99"/>
    <w:lsdException w:name="FollowedHyperlink" w:uiPriority="99"/>
    <w:lsdException w:name="Strong" w:uiPriority="22" w:qFormat="1"/>
    <w:lsdException w:name="Emphasis"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7832"/>
    <w:rPr>
      <w:sz w:val="24"/>
      <w:szCs w:val="24"/>
    </w:rPr>
  </w:style>
  <w:style w:type="paragraph" w:styleId="1">
    <w:name w:val="heading 1"/>
    <w:basedOn w:val="a"/>
    <w:next w:val="a"/>
    <w:qFormat/>
    <w:rsid w:val="00E57832"/>
    <w:pPr>
      <w:keepNext/>
      <w:jc w:val="center"/>
      <w:outlineLvl w:val="0"/>
    </w:pPr>
    <w:rPr>
      <w:b/>
      <w:sz w:val="28"/>
      <w:szCs w:val="20"/>
    </w:rPr>
  </w:style>
  <w:style w:type="paragraph" w:styleId="2">
    <w:name w:val="heading 2"/>
    <w:basedOn w:val="a"/>
    <w:next w:val="a"/>
    <w:qFormat/>
    <w:rsid w:val="00E57832"/>
    <w:pPr>
      <w:keepNext/>
      <w:jc w:val="center"/>
      <w:outlineLvl w:val="1"/>
    </w:pPr>
    <w:rPr>
      <w:b/>
      <w:color w:val="000000"/>
      <w:szCs w:val="20"/>
    </w:rPr>
  </w:style>
  <w:style w:type="paragraph" w:styleId="3">
    <w:name w:val="heading 3"/>
    <w:basedOn w:val="a"/>
    <w:next w:val="a"/>
    <w:qFormat/>
    <w:rsid w:val="00E57832"/>
    <w:pPr>
      <w:keepNext/>
      <w:spacing w:before="240" w:after="60"/>
      <w:outlineLvl w:val="2"/>
    </w:pPr>
    <w:rPr>
      <w:rFonts w:ascii="Arial" w:hAnsi="Arial" w:cs="Arial"/>
      <w:b/>
      <w:bCs/>
      <w:sz w:val="26"/>
      <w:szCs w:val="26"/>
    </w:rPr>
  </w:style>
  <w:style w:type="paragraph" w:styleId="4">
    <w:name w:val="heading 4"/>
    <w:basedOn w:val="a"/>
    <w:next w:val="a"/>
    <w:qFormat/>
    <w:rsid w:val="00E57832"/>
    <w:pPr>
      <w:keepNext/>
      <w:spacing w:before="240" w:after="60"/>
      <w:outlineLvl w:val="3"/>
    </w:pPr>
    <w:rPr>
      <w:b/>
      <w:bCs/>
      <w:sz w:val="28"/>
      <w:szCs w:val="28"/>
    </w:rPr>
  </w:style>
  <w:style w:type="paragraph" w:styleId="7">
    <w:name w:val="heading 7"/>
    <w:basedOn w:val="a"/>
    <w:next w:val="a"/>
    <w:qFormat/>
    <w:rsid w:val="00E57832"/>
    <w:pPr>
      <w:spacing w:before="240" w:after="60"/>
      <w:outlineLvl w:val="6"/>
    </w:pPr>
  </w:style>
  <w:style w:type="paragraph" w:styleId="8">
    <w:name w:val="heading 8"/>
    <w:basedOn w:val="a"/>
    <w:next w:val="a"/>
    <w:qFormat/>
    <w:rsid w:val="00E57832"/>
    <w:pPr>
      <w:spacing w:before="240" w:after="60"/>
      <w:outlineLvl w:val="7"/>
    </w:pPr>
    <w:rPr>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57832"/>
    <w:pPr>
      <w:widowControl w:val="0"/>
      <w:autoSpaceDE w:val="0"/>
      <w:autoSpaceDN w:val="0"/>
      <w:adjustRightInd w:val="0"/>
      <w:ind w:firstLine="720"/>
    </w:pPr>
    <w:rPr>
      <w:rFonts w:ascii="Arial" w:hAnsi="Arial" w:cs="Arial"/>
    </w:rPr>
  </w:style>
  <w:style w:type="paragraph" w:styleId="a3">
    <w:name w:val="header"/>
    <w:basedOn w:val="a"/>
    <w:link w:val="a4"/>
    <w:rsid w:val="00E57832"/>
    <w:pPr>
      <w:tabs>
        <w:tab w:val="center" w:pos="4153"/>
        <w:tab w:val="right" w:pos="8306"/>
      </w:tabs>
    </w:pPr>
    <w:rPr>
      <w:sz w:val="20"/>
      <w:szCs w:val="20"/>
    </w:rPr>
  </w:style>
  <w:style w:type="paragraph" w:styleId="a5">
    <w:name w:val="Title"/>
    <w:aliases w:val="Название"/>
    <w:basedOn w:val="a"/>
    <w:qFormat/>
    <w:rsid w:val="00E57832"/>
    <w:pPr>
      <w:jc w:val="center"/>
    </w:pPr>
    <w:rPr>
      <w:b/>
      <w:bCs/>
      <w:sz w:val="40"/>
    </w:rPr>
  </w:style>
  <w:style w:type="paragraph" w:styleId="20">
    <w:name w:val="Body Text Indent 2"/>
    <w:basedOn w:val="a"/>
    <w:rsid w:val="00E57832"/>
    <w:pPr>
      <w:spacing w:after="120" w:line="480" w:lineRule="auto"/>
      <w:ind w:left="283"/>
    </w:pPr>
  </w:style>
  <w:style w:type="character" w:styleId="a6">
    <w:name w:val="page number"/>
    <w:basedOn w:val="a0"/>
    <w:rsid w:val="00E57832"/>
  </w:style>
  <w:style w:type="paragraph" w:styleId="30">
    <w:name w:val="Body Text Indent 3"/>
    <w:basedOn w:val="a"/>
    <w:rsid w:val="00E57832"/>
    <w:pPr>
      <w:ind w:firstLine="540"/>
      <w:jc w:val="both"/>
    </w:pPr>
    <w:rPr>
      <w:sz w:val="28"/>
      <w:szCs w:val="26"/>
    </w:rPr>
  </w:style>
  <w:style w:type="paragraph" w:styleId="a7">
    <w:name w:val="Body Text"/>
    <w:basedOn w:val="a"/>
    <w:link w:val="a8"/>
    <w:rsid w:val="00E57832"/>
    <w:pPr>
      <w:tabs>
        <w:tab w:val="num" w:pos="540"/>
      </w:tabs>
      <w:jc w:val="both"/>
    </w:pPr>
    <w:rPr>
      <w:b/>
      <w:bCs/>
      <w:sz w:val="26"/>
      <w:szCs w:val="26"/>
    </w:rPr>
  </w:style>
  <w:style w:type="paragraph" w:customStyle="1" w:styleId="ConsPlusTitle">
    <w:name w:val="ConsPlusTitle"/>
    <w:rsid w:val="00E57832"/>
    <w:pPr>
      <w:widowControl w:val="0"/>
      <w:autoSpaceDE w:val="0"/>
      <w:autoSpaceDN w:val="0"/>
      <w:adjustRightInd w:val="0"/>
    </w:pPr>
    <w:rPr>
      <w:rFonts w:ascii="Arial" w:hAnsi="Arial" w:cs="Arial"/>
      <w:b/>
      <w:bCs/>
    </w:rPr>
  </w:style>
  <w:style w:type="character" w:styleId="a9">
    <w:name w:val="Hyperlink"/>
    <w:uiPriority w:val="99"/>
    <w:rsid w:val="00E57832"/>
    <w:rPr>
      <w:color w:val="0000FF"/>
      <w:u w:val="single"/>
    </w:rPr>
  </w:style>
  <w:style w:type="paragraph" w:customStyle="1" w:styleId="caaieiaie2">
    <w:name w:val="caaieiaie 2"/>
    <w:basedOn w:val="a"/>
    <w:next w:val="a"/>
    <w:rsid w:val="00E57832"/>
    <w:pPr>
      <w:keepNext/>
    </w:pPr>
    <w:rPr>
      <w:szCs w:val="20"/>
    </w:rPr>
  </w:style>
  <w:style w:type="paragraph" w:styleId="aa">
    <w:name w:val="Body Text Indent"/>
    <w:basedOn w:val="a"/>
    <w:link w:val="ab"/>
    <w:rsid w:val="00E57832"/>
    <w:pPr>
      <w:spacing w:after="120"/>
      <w:ind w:left="283"/>
    </w:pPr>
  </w:style>
  <w:style w:type="paragraph" w:customStyle="1" w:styleId="ac">
    <w:name w:val="Словарная статья"/>
    <w:basedOn w:val="a"/>
    <w:next w:val="a"/>
    <w:rsid w:val="00E57832"/>
    <w:pPr>
      <w:autoSpaceDE w:val="0"/>
      <w:autoSpaceDN w:val="0"/>
      <w:adjustRightInd w:val="0"/>
      <w:ind w:right="118"/>
      <w:jc w:val="both"/>
    </w:pPr>
    <w:rPr>
      <w:rFonts w:ascii="Arial" w:hAnsi="Arial"/>
      <w:sz w:val="20"/>
      <w:szCs w:val="20"/>
    </w:rPr>
  </w:style>
  <w:style w:type="paragraph" w:customStyle="1" w:styleId="ConsPlusNonformat">
    <w:name w:val="ConsPlusNonformat"/>
    <w:rsid w:val="00E57832"/>
    <w:pPr>
      <w:widowControl w:val="0"/>
      <w:autoSpaceDE w:val="0"/>
      <w:autoSpaceDN w:val="0"/>
      <w:adjustRightInd w:val="0"/>
    </w:pPr>
    <w:rPr>
      <w:rFonts w:ascii="Courier New" w:hAnsi="Courier New" w:cs="Courier New"/>
    </w:rPr>
  </w:style>
  <w:style w:type="paragraph" w:customStyle="1" w:styleId="ad">
    <w:name w:val="Пункт"/>
    <w:basedOn w:val="a"/>
    <w:rsid w:val="00E57832"/>
    <w:pPr>
      <w:tabs>
        <w:tab w:val="num" w:pos="1980"/>
      </w:tabs>
      <w:ind w:left="1404" w:hanging="504"/>
      <w:jc w:val="both"/>
    </w:pPr>
    <w:rPr>
      <w:szCs w:val="28"/>
    </w:rPr>
  </w:style>
  <w:style w:type="paragraph" w:customStyle="1" w:styleId="21">
    <w:name w:val="Знак2 Знак Знак Знак"/>
    <w:basedOn w:val="a"/>
    <w:rsid w:val="00E57832"/>
    <w:pPr>
      <w:spacing w:after="160" w:line="240" w:lineRule="exact"/>
    </w:pPr>
    <w:rPr>
      <w:rFonts w:ascii="Verdana" w:hAnsi="Verdana"/>
      <w:lang w:val="en-US" w:eastAsia="en-US"/>
    </w:rPr>
  </w:style>
  <w:style w:type="paragraph" w:customStyle="1" w:styleId="10">
    <w:name w:val="Обычный1"/>
    <w:rsid w:val="00E57832"/>
    <w:pPr>
      <w:widowControl w:val="0"/>
      <w:ind w:firstLine="400"/>
      <w:jc w:val="both"/>
    </w:pPr>
    <w:rPr>
      <w:snapToGrid w:val="0"/>
      <w:sz w:val="24"/>
    </w:rPr>
  </w:style>
  <w:style w:type="paragraph" w:styleId="22">
    <w:name w:val="Body Text 2"/>
    <w:basedOn w:val="a"/>
    <w:link w:val="23"/>
    <w:rsid w:val="00E57832"/>
    <w:pPr>
      <w:spacing w:after="120" w:line="480" w:lineRule="auto"/>
    </w:pPr>
    <w:rPr>
      <w:sz w:val="20"/>
      <w:szCs w:val="20"/>
    </w:rPr>
  </w:style>
  <w:style w:type="paragraph" w:styleId="ae">
    <w:name w:val="Plain Text"/>
    <w:basedOn w:val="a"/>
    <w:link w:val="af"/>
    <w:rsid w:val="00E57832"/>
    <w:pPr>
      <w:overflowPunct w:val="0"/>
      <w:autoSpaceDE w:val="0"/>
      <w:autoSpaceDN w:val="0"/>
      <w:adjustRightInd w:val="0"/>
      <w:ind w:firstLine="709"/>
      <w:jc w:val="both"/>
      <w:textAlignment w:val="baseline"/>
    </w:pPr>
    <w:rPr>
      <w:rFonts w:ascii="Courier New" w:hAnsi="Courier New" w:cs="Courier New"/>
      <w:sz w:val="20"/>
      <w:szCs w:val="20"/>
    </w:rPr>
  </w:style>
  <w:style w:type="character" w:customStyle="1" w:styleId="af">
    <w:name w:val="Текст Знак"/>
    <w:link w:val="ae"/>
    <w:locked/>
    <w:rsid w:val="00BB1761"/>
    <w:rPr>
      <w:rFonts w:ascii="Courier New" w:hAnsi="Courier New" w:cs="Courier New"/>
      <w:lang w:val="ru-RU" w:eastAsia="ru-RU" w:bidi="ar-SA"/>
    </w:rPr>
  </w:style>
  <w:style w:type="table" w:styleId="af0">
    <w:name w:val="Table Grid"/>
    <w:basedOn w:val="a1"/>
    <w:uiPriority w:val="39"/>
    <w:rsid w:val="00E57832"/>
    <w:pPr>
      <w:overflowPunct w:val="0"/>
      <w:autoSpaceDE w:val="0"/>
      <w:autoSpaceDN w:val="0"/>
      <w:adjustRightInd w:val="0"/>
      <w:ind w:firstLine="709"/>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footer"/>
    <w:basedOn w:val="a"/>
    <w:link w:val="af2"/>
    <w:rsid w:val="00E57832"/>
    <w:pPr>
      <w:tabs>
        <w:tab w:val="center" w:pos="4677"/>
        <w:tab w:val="right" w:pos="9355"/>
      </w:tabs>
      <w:spacing w:line="360" w:lineRule="auto"/>
      <w:ind w:firstLine="709"/>
      <w:jc w:val="both"/>
    </w:pPr>
    <w:rPr>
      <w:sz w:val="28"/>
    </w:rPr>
  </w:style>
  <w:style w:type="paragraph" w:customStyle="1" w:styleId="Pa18">
    <w:name w:val="Pa18"/>
    <w:basedOn w:val="a"/>
    <w:next w:val="a"/>
    <w:rsid w:val="001654C9"/>
    <w:pPr>
      <w:autoSpaceDE w:val="0"/>
      <w:autoSpaceDN w:val="0"/>
      <w:adjustRightInd w:val="0"/>
      <w:spacing w:line="121" w:lineRule="atLeast"/>
    </w:pPr>
    <w:rPr>
      <w:rFonts w:ascii="Verdana" w:eastAsia="Calibri" w:hAnsi="Verdana"/>
      <w:lang w:eastAsia="en-US"/>
    </w:rPr>
  </w:style>
  <w:style w:type="paragraph" w:styleId="af3">
    <w:name w:val="Balloon Text"/>
    <w:basedOn w:val="a"/>
    <w:link w:val="af4"/>
    <w:rsid w:val="005D0873"/>
    <w:rPr>
      <w:rFonts w:ascii="Tahoma" w:hAnsi="Tahoma" w:cs="Tahoma"/>
      <w:sz w:val="16"/>
      <w:szCs w:val="16"/>
    </w:rPr>
  </w:style>
  <w:style w:type="character" w:customStyle="1" w:styleId="af4">
    <w:name w:val="Текст выноски Знак"/>
    <w:link w:val="af3"/>
    <w:rsid w:val="005D0873"/>
    <w:rPr>
      <w:rFonts w:ascii="Tahoma" w:hAnsi="Tahoma" w:cs="Tahoma"/>
      <w:sz w:val="16"/>
      <w:szCs w:val="16"/>
    </w:rPr>
  </w:style>
  <w:style w:type="paragraph" w:customStyle="1" w:styleId="Style7">
    <w:name w:val="Style7"/>
    <w:basedOn w:val="a"/>
    <w:uiPriority w:val="99"/>
    <w:rsid w:val="00E75F6A"/>
    <w:pPr>
      <w:widowControl w:val="0"/>
      <w:autoSpaceDE w:val="0"/>
      <w:autoSpaceDN w:val="0"/>
      <w:adjustRightInd w:val="0"/>
      <w:spacing w:before="60" w:line="317" w:lineRule="exact"/>
      <w:ind w:firstLine="709"/>
      <w:jc w:val="both"/>
    </w:pPr>
    <w:rPr>
      <w:rFonts w:ascii="Courier New" w:hAnsi="Courier New" w:cs="Courier New"/>
    </w:rPr>
  </w:style>
  <w:style w:type="paragraph" w:styleId="af5">
    <w:name w:val="List Paragraph"/>
    <w:basedOn w:val="a"/>
    <w:link w:val="af6"/>
    <w:uiPriority w:val="34"/>
    <w:qFormat/>
    <w:rsid w:val="0098510F"/>
    <w:pPr>
      <w:ind w:left="720"/>
      <w:contextualSpacing/>
    </w:pPr>
  </w:style>
  <w:style w:type="paragraph" w:customStyle="1" w:styleId="TextBoldCenter">
    <w:name w:val="TextBoldCenter"/>
    <w:basedOn w:val="a"/>
    <w:rsid w:val="009224EE"/>
    <w:pPr>
      <w:autoSpaceDE w:val="0"/>
      <w:autoSpaceDN w:val="0"/>
      <w:adjustRightInd w:val="0"/>
      <w:spacing w:before="283"/>
      <w:jc w:val="center"/>
    </w:pPr>
    <w:rPr>
      <w:rFonts w:eastAsia="Calibri"/>
      <w:b/>
      <w:bCs/>
      <w:sz w:val="26"/>
      <w:szCs w:val="26"/>
    </w:rPr>
  </w:style>
  <w:style w:type="paragraph" w:styleId="af7">
    <w:name w:val="No Spacing"/>
    <w:uiPriority w:val="1"/>
    <w:qFormat/>
    <w:rsid w:val="00AB2E1F"/>
    <w:rPr>
      <w:sz w:val="24"/>
      <w:szCs w:val="24"/>
    </w:rPr>
  </w:style>
  <w:style w:type="paragraph" w:customStyle="1" w:styleId="ConsNormal">
    <w:name w:val="ConsNormal"/>
    <w:rsid w:val="00FC66E0"/>
    <w:pPr>
      <w:widowControl w:val="0"/>
      <w:autoSpaceDE w:val="0"/>
      <w:autoSpaceDN w:val="0"/>
      <w:adjustRightInd w:val="0"/>
      <w:ind w:right="19772" w:firstLine="720"/>
    </w:pPr>
    <w:rPr>
      <w:rFonts w:ascii="Arial" w:hAnsi="Arial" w:cs="Arial"/>
    </w:rPr>
  </w:style>
  <w:style w:type="paragraph" w:styleId="af8">
    <w:name w:val="Normal (Web)"/>
    <w:basedOn w:val="a"/>
    <w:uiPriority w:val="99"/>
    <w:rsid w:val="001B7654"/>
    <w:pPr>
      <w:spacing w:before="100" w:beforeAutospacing="1" w:after="100" w:afterAutospacing="1"/>
    </w:pPr>
  </w:style>
  <w:style w:type="paragraph" w:customStyle="1" w:styleId="Normal1">
    <w:name w:val="Normal1"/>
    <w:rsid w:val="009E11C2"/>
    <w:pPr>
      <w:widowControl w:val="0"/>
      <w:spacing w:line="340" w:lineRule="auto"/>
    </w:pPr>
    <w:rPr>
      <w:snapToGrid w:val="0"/>
    </w:rPr>
  </w:style>
  <w:style w:type="paragraph" w:customStyle="1" w:styleId="af9">
    <w:name w:val="Текст отчета Знак Знак Знак"/>
    <w:basedOn w:val="a"/>
    <w:link w:val="afa"/>
    <w:rsid w:val="00E45456"/>
    <w:pPr>
      <w:spacing w:before="120"/>
      <w:ind w:firstLine="425"/>
      <w:jc w:val="both"/>
    </w:pPr>
  </w:style>
  <w:style w:type="character" w:customStyle="1" w:styleId="afa">
    <w:name w:val="Текст отчета Знак Знак Знак Знак"/>
    <w:link w:val="af9"/>
    <w:rsid w:val="00E45456"/>
    <w:rPr>
      <w:sz w:val="24"/>
      <w:szCs w:val="24"/>
    </w:rPr>
  </w:style>
  <w:style w:type="character" w:customStyle="1" w:styleId="serp-metaitem1">
    <w:name w:val="serp-meta__item1"/>
    <w:rsid w:val="0021522C"/>
    <w:rPr>
      <w:color w:val="888888"/>
    </w:rPr>
  </w:style>
  <w:style w:type="paragraph" w:customStyle="1" w:styleId="Default">
    <w:name w:val="Default"/>
    <w:rsid w:val="00B17B2C"/>
    <w:pPr>
      <w:autoSpaceDE w:val="0"/>
      <w:autoSpaceDN w:val="0"/>
      <w:adjustRightInd w:val="0"/>
    </w:pPr>
    <w:rPr>
      <w:rFonts w:ascii="Arial" w:eastAsia="Calibri" w:hAnsi="Arial" w:cs="Arial"/>
      <w:color w:val="000000"/>
      <w:sz w:val="24"/>
      <w:szCs w:val="24"/>
      <w:lang w:eastAsia="en-US"/>
    </w:rPr>
  </w:style>
  <w:style w:type="character" w:styleId="afb">
    <w:name w:val="Strong"/>
    <w:uiPriority w:val="22"/>
    <w:qFormat/>
    <w:rsid w:val="003003A2"/>
    <w:rPr>
      <w:b/>
      <w:bCs/>
    </w:rPr>
  </w:style>
  <w:style w:type="character" w:customStyle="1" w:styleId="a4">
    <w:name w:val="Верхний колонтитул Знак"/>
    <w:link w:val="a3"/>
    <w:rsid w:val="00DA624A"/>
  </w:style>
  <w:style w:type="character" w:customStyle="1" w:styleId="af2">
    <w:name w:val="Нижний колонтитул Знак"/>
    <w:link w:val="af1"/>
    <w:uiPriority w:val="99"/>
    <w:rsid w:val="00DA624A"/>
    <w:rPr>
      <w:sz w:val="28"/>
      <w:szCs w:val="24"/>
    </w:rPr>
  </w:style>
  <w:style w:type="paragraph" w:styleId="afc">
    <w:name w:val="footnote text"/>
    <w:basedOn w:val="a"/>
    <w:link w:val="afd"/>
    <w:rsid w:val="00616482"/>
    <w:pPr>
      <w:suppressAutoHyphens/>
    </w:pPr>
    <w:rPr>
      <w:sz w:val="20"/>
      <w:szCs w:val="20"/>
      <w:lang w:eastAsia="zh-CN"/>
    </w:rPr>
  </w:style>
  <w:style w:type="character" w:customStyle="1" w:styleId="afd">
    <w:name w:val="Текст сноски Знак"/>
    <w:link w:val="afc"/>
    <w:rsid w:val="00616482"/>
    <w:rPr>
      <w:lang w:eastAsia="zh-CN"/>
    </w:rPr>
  </w:style>
  <w:style w:type="character" w:styleId="afe">
    <w:name w:val="footnote reference"/>
    <w:rsid w:val="00616482"/>
    <w:rPr>
      <w:rFonts w:cs="Times New Roman"/>
      <w:vertAlign w:val="superscript"/>
    </w:rPr>
  </w:style>
  <w:style w:type="table" w:customStyle="1" w:styleId="40">
    <w:name w:val="Сетка таблицы4"/>
    <w:basedOn w:val="a1"/>
    <w:next w:val="af0"/>
    <w:uiPriority w:val="59"/>
    <w:rsid w:val="007F3785"/>
    <w:pPr>
      <w:overflowPunct w:val="0"/>
      <w:autoSpaceDE w:val="0"/>
      <w:autoSpaceDN w:val="0"/>
      <w:adjustRightInd w:val="0"/>
      <w:ind w:firstLine="709"/>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annotation reference"/>
    <w:rsid w:val="00F429A3"/>
    <w:rPr>
      <w:sz w:val="16"/>
      <w:szCs w:val="16"/>
    </w:rPr>
  </w:style>
  <w:style w:type="paragraph" w:styleId="aff0">
    <w:name w:val="annotation text"/>
    <w:basedOn w:val="a"/>
    <w:link w:val="aff1"/>
    <w:rsid w:val="00F429A3"/>
    <w:rPr>
      <w:sz w:val="20"/>
      <w:szCs w:val="20"/>
    </w:rPr>
  </w:style>
  <w:style w:type="character" w:customStyle="1" w:styleId="aff1">
    <w:name w:val="Текст примечания Знак"/>
    <w:basedOn w:val="a0"/>
    <w:link w:val="aff0"/>
    <w:rsid w:val="00F429A3"/>
  </w:style>
  <w:style w:type="paragraph" w:styleId="aff2">
    <w:name w:val="annotation subject"/>
    <w:basedOn w:val="aff0"/>
    <w:next w:val="aff0"/>
    <w:link w:val="aff3"/>
    <w:rsid w:val="00F429A3"/>
    <w:rPr>
      <w:b/>
      <w:bCs/>
    </w:rPr>
  </w:style>
  <w:style w:type="character" w:customStyle="1" w:styleId="aff3">
    <w:name w:val="Тема примечания Знак"/>
    <w:link w:val="aff2"/>
    <w:rsid w:val="00F429A3"/>
    <w:rPr>
      <w:b/>
      <w:bCs/>
    </w:rPr>
  </w:style>
  <w:style w:type="paragraph" w:customStyle="1" w:styleId="TextBasTxt">
    <w:name w:val="TextBasTxt"/>
    <w:basedOn w:val="a"/>
    <w:rsid w:val="00FF050B"/>
    <w:pPr>
      <w:autoSpaceDE w:val="0"/>
      <w:autoSpaceDN w:val="0"/>
      <w:adjustRightInd w:val="0"/>
      <w:ind w:firstLine="567"/>
      <w:jc w:val="both"/>
    </w:pPr>
    <w:rPr>
      <w:rFonts w:eastAsia="Calibri"/>
    </w:rPr>
  </w:style>
  <w:style w:type="character" w:customStyle="1" w:styleId="af6">
    <w:name w:val="Абзац списка Знак"/>
    <w:link w:val="af5"/>
    <w:uiPriority w:val="34"/>
    <w:rsid w:val="00FF050B"/>
    <w:rPr>
      <w:sz w:val="24"/>
      <w:szCs w:val="24"/>
    </w:rPr>
  </w:style>
  <w:style w:type="paragraph" w:customStyle="1" w:styleId="rezul">
    <w:name w:val="rezul"/>
    <w:basedOn w:val="a"/>
    <w:rsid w:val="00FD4C71"/>
    <w:pPr>
      <w:widowControl w:val="0"/>
      <w:ind w:firstLine="283"/>
      <w:jc w:val="both"/>
    </w:pPr>
    <w:rPr>
      <w:b/>
      <w:szCs w:val="20"/>
      <w:lang w:val="en-US" w:eastAsia="en-US"/>
    </w:rPr>
  </w:style>
  <w:style w:type="paragraph" w:styleId="11">
    <w:name w:val="toc 1"/>
    <w:basedOn w:val="a"/>
    <w:next w:val="a"/>
    <w:autoRedefine/>
    <w:rsid w:val="00650B33"/>
    <w:pPr>
      <w:tabs>
        <w:tab w:val="left" w:pos="1620"/>
        <w:tab w:val="right" w:leader="dot" w:pos="9344"/>
      </w:tabs>
    </w:pPr>
    <w:rPr>
      <w:noProof/>
    </w:rPr>
  </w:style>
  <w:style w:type="paragraph" w:styleId="24">
    <w:name w:val="toc 2"/>
    <w:basedOn w:val="a"/>
    <w:next w:val="a"/>
    <w:autoRedefine/>
    <w:rsid w:val="00650B33"/>
    <w:pPr>
      <w:tabs>
        <w:tab w:val="left" w:pos="720"/>
        <w:tab w:val="right" w:leader="dot" w:pos="9344"/>
      </w:tabs>
      <w:ind w:left="240"/>
    </w:pPr>
    <w:rPr>
      <w:noProof/>
    </w:rPr>
  </w:style>
  <w:style w:type="character" w:customStyle="1" w:styleId="a8">
    <w:name w:val="Основной текст Знак"/>
    <w:link w:val="a7"/>
    <w:rsid w:val="00650B33"/>
    <w:rPr>
      <w:b/>
      <w:bCs/>
      <w:sz w:val="26"/>
      <w:szCs w:val="26"/>
    </w:rPr>
  </w:style>
  <w:style w:type="character" w:customStyle="1" w:styleId="23">
    <w:name w:val="Основной текст 2 Знак"/>
    <w:link w:val="22"/>
    <w:rsid w:val="00650B33"/>
  </w:style>
  <w:style w:type="character" w:customStyle="1" w:styleId="ab">
    <w:name w:val="Основной текст с отступом Знак"/>
    <w:link w:val="aa"/>
    <w:rsid w:val="00650B33"/>
    <w:rPr>
      <w:sz w:val="24"/>
      <w:szCs w:val="24"/>
    </w:rPr>
  </w:style>
  <w:style w:type="paragraph" w:styleId="aff4">
    <w:name w:val="Revision"/>
    <w:hidden/>
    <w:uiPriority w:val="99"/>
    <w:semiHidden/>
    <w:rsid w:val="00650B33"/>
    <w:rPr>
      <w:sz w:val="24"/>
      <w:szCs w:val="24"/>
    </w:rPr>
  </w:style>
  <w:style w:type="paragraph" w:styleId="aff5">
    <w:name w:val="endnote text"/>
    <w:basedOn w:val="a"/>
    <w:link w:val="aff6"/>
    <w:rsid w:val="00650B33"/>
    <w:rPr>
      <w:sz w:val="20"/>
      <w:szCs w:val="20"/>
    </w:rPr>
  </w:style>
  <w:style w:type="character" w:customStyle="1" w:styleId="aff6">
    <w:name w:val="Текст концевой сноски Знак"/>
    <w:basedOn w:val="a0"/>
    <w:link w:val="aff5"/>
    <w:rsid w:val="00650B33"/>
  </w:style>
  <w:style w:type="character" w:styleId="aff7">
    <w:name w:val="endnote reference"/>
    <w:rsid w:val="00650B33"/>
    <w:rPr>
      <w:vertAlign w:val="superscript"/>
    </w:rPr>
  </w:style>
  <w:style w:type="paragraph" w:customStyle="1" w:styleId="aff8">
    <w:name w:val="Заголовок таблицы"/>
    <w:basedOn w:val="a"/>
    <w:rsid w:val="00650B33"/>
    <w:pPr>
      <w:suppressLineNumbers/>
      <w:suppressAutoHyphens/>
      <w:jc w:val="center"/>
    </w:pPr>
    <w:rPr>
      <w:b/>
      <w:bCs/>
      <w:lang w:eastAsia="ar-SA"/>
    </w:rPr>
  </w:style>
  <w:style w:type="character" w:customStyle="1" w:styleId="g-color-text-3">
    <w:name w:val="g-color-text-3"/>
    <w:rsid w:val="00650B33"/>
  </w:style>
  <w:style w:type="character" w:styleId="aff9">
    <w:name w:val="FollowedHyperlink"/>
    <w:uiPriority w:val="99"/>
    <w:unhideWhenUsed/>
    <w:rsid w:val="00650B33"/>
    <w:rPr>
      <w:color w:val="800080"/>
      <w:u w:val="single"/>
    </w:rPr>
  </w:style>
  <w:style w:type="paragraph" w:customStyle="1" w:styleId="font5">
    <w:name w:val="font5"/>
    <w:basedOn w:val="a"/>
    <w:rsid w:val="00650B33"/>
    <w:pPr>
      <w:spacing w:before="100" w:beforeAutospacing="1" w:after="100" w:afterAutospacing="1"/>
    </w:pPr>
    <w:rPr>
      <w:sz w:val="20"/>
      <w:szCs w:val="20"/>
    </w:rPr>
  </w:style>
  <w:style w:type="paragraph" w:customStyle="1" w:styleId="xl65">
    <w:name w:val="xl65"/>
    <w:basedOn w:val="a"/>
    <w:rsid w:val="00650B33"/>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textAlignment w:val="center"/>
    </w:pPr>
    <w:rPr>
      <w:b/>
      <w:bCs/>
      <w:color w:val="000000"/>
    </w:rPr>
  </w:style>
  <w:style w:type="paragraph" w:customStyle="1" w:styleId="xl66">
    <w:name w:val="xl66"/>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b/>
      <w:bCs/>
      <w:color w:val="000000"/>
    </w:rPr>
  </w:style>
  <w:style w:type="paragraph" w:customStyle="1" w:styleId="xl67">
    <w:name w:val="xl67"/>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jc w:val="center"/>
    </w:pPr>
  </w:style>
  <w:style w:type="paragraph" w:customStyle="1" w:styleId="xl68">
    <w:name w:val="xl68"/>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69">
    <w:name w:val="xl69"/>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pPr>
  </w:style>
  <w:style w:type="paragraph" w:customStyle="1" w:styleId="xl70">
    <w:name w:val="xl70"/>
    <w:basedOn w:val="a"/>
    <w:rsid w:val="00650B33"/>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pPr>
  </w:style>
  <w:style w:type="paragraph" w:customStyle="1" w:styleId="xl71">
    <w:name w:val="xl71"/>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jc w:val="center"/>
    </w:pPr>
  </w:style>
  <w:style w:type="paragraph" w:customStyle="1" w:styleId="xl72">
    <w:name w:val="xl72"/>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pPr>
    <w:rPr>
      <w:color w:val="000000"/>
    </w:rPr>
  </w:style>
  <w:style w:type="paragraph" w:customStyle="1" w:styleId="xl73">
    <w:name w:val="xl73"/>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color w:val="000000"/>
    </w:rPr>
  </w:style>
  <w:style w:type="paragraph" w:customStyle="1" w:styleId="xl74">
    <w:name w:val="xl74"/>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75">
    <w:name w:val="xl75"/>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style>
  <w:style w:type="paragraph" w:customStyle="1" w:styleId="xl76">
    <w:name w:val="xl76"/>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jc w:val="center"/>
      <w:textAlignment w:val="center"/>
    </w:pPr>
    <w:rPr>
      <w:color w:val="000000"/>
    </w:rPr>
  </w:style>
  <w:style w:type="paragraph" w:customStyle="1" w:styleId="xl77">
    <w:name w:val="xl77"/>
    <w:basedOn w:val="a"/>
    <w:rsid w:val="00650B33"/>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pPr>
  </w:style>
  <w:style w:type="paragraph" w:customStyle="1" w:styleId="xl78">
    <w:name w:val="xl78"/>
    <w:basedOn w:val="a"/>
    <w:rsid w:val="00650B33"/>
    <w:pPr>
      <w:pBdr>
        <w:top w:val="single" w:sz="4" w:space="0" w:color="95B3D7"/>
        <w:left w:val="single" w:sz="4" w:space="0" w:color="95B3D7"/>
        <w:bottom w:val="single" w:sz="4" w:space="0" w:color="95B3D7"/>
        <w:right w:val="single" w:sz="4" w:space="0" w:color="95B3D7"/>
      </w:pBdr>
      <w:spacing w:before="100" w:beforeAutospacing="1" w:after="100" w:afterAutospacing="1"/>
    </w:pPr>
  </w:style>
  <w:style w:type="paragraph" w:customStyle="1" w:styleId="xl79">
    <w:name w:val="xl79"/>
    <w:basedOn w:val="a"/>
    <w:rsid w:val="00650B33"/>
    <w:pPr>
      <w:pBdr>
        <w:top w:val="single" w:sz="4" w:space="0" w:color="95B3D7"/>
        <w:left w:val="single" w:sz="4" w:space="7" w:color="95B3D7"/>
        <w:bottom w:val="single" w:sz="4" w:space="0" w:color="95B3D7"/>
        <w:right w:val="single" w:sz="4" w:space="0" w:color="95B3D7"/>
      </w:pBdr>
      <w:spacing w:before="100" w:beforeAutospacing="1" w:after="100" w:afterAutospacing="1"/>
      <w:ind w:firstLineChars="100" w:firstLine="100"/>
      <w:textAlignment w:val="center"/>
    </w:pPr>
  </w:style>
  <w:style w:type="paragraph" w:customStyle="1" w:styleId="xl80">
    <w:name w:val="xl80"/>
    <w:basedOn w:val="a"/>
    <w:rsid w:val="00650B33"/>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1">
    <w:name w:val="xl81"/>
    <w:basedOn w:val="a"/>
    <w:rsid w:val="00650B33"/>
    <w:pPr>
      <w:pBdr>
        <w:top w:val="single" w:sz="4" w:space="0" w:color="auto"/>
        <w:left w:val="single" w:sz="4" w:space="7" w:color="auto"/>
        <w:bottom w:val="single" w:sz="4" w:space="0" w:color="auto"/>
        <w:right w:val="single" w:sz="4" w:space="0" w:color="auto"/>
      </w:pBdr>
      <w:spacing w:before="100" w:beforeAutospacing="1" w:after="100" w:afterAutospacing="1"/>
      <w:ind w:firstLineChars="100" w:firstLine="100"/>
      <w:textAlignment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556281">
      <w:bodyDiv w:val="1"/>
      <w:marLeft w:val="0"/>
      <w:marRight w:val="0"/>
      <w:marTop w:val="0"/>
      <w:marBottom w:val="0"/>
      <w:divBdr>
        <w:top w:val="none" w:sz="0" w:space="0" w:color="auto"/>
        <w:left w:val="none" w:sz="0" w:space="0" w:color="auto"/>
        <w:bottom w:val="none" w:sz="0" w:space="0" w:color="auto"/>
        <w:right w:val="none" w:sz="0" w:space="0" w:color="auto"/>
      </w:divBdr>
    </w:div>
    <w:div w:id="116682705">
      <w:bodyDiv w:val="1"/>
      <w:marLeft w:val="0"/>
      <w:marRight w:val="0"/>
      <w:marTop w:val="0"/>
      <w:marBottom w:val="0"/>
      <w:divBdr>
        <w:top w:val="none" w:sz="0" w:space="0" w:color="auto"/>
        <w:left w:val="none" w:sz="0" w:space="0" w:color="auto"/>
        <w:bottom w:val="none" w:sz="0" w:space="0" w:color="auto"/>
        <w:right w:val="none" w:sz="0" w:space="0" w:color="auto"/>
      </w:divBdr>
    </w:div>
    <w:div w:id="255290958">
      <w:bodyDiv w:val="1"/>
      <w:marLeft w:val="0"/>
      <w:marRight w:val="0"/>
      <w:marTop w:val="0"/>
      <w:marBottom w:val="0"/>
      <w:divBdr>
        <w:top w:val="none" w:sz="0" w:space="0" w:color="auto"/>
        <w:left w:val="none" w:sz="0" w:space="0" w:color="auto"/>
        <w:bottom w:val="none" w:sz="0" w:space="0" w:color="auto"/>
        <w:right w:val="none" w:sz="0" w:space="0" w:color="auto"/>
      </w:divBdr>
    </w:div>
    <w:div w:id="403186843">
      <w:bodyDiv w:val="1"/>
      <w:marLeft w:val="0"/>
      <w:marRight w:val="0"/>
      <w:marTop w:val="0"/>
      <w:marBottom w:val="0"/>
      <w:divBdr>
        <w:top w:val="none" w:sz="0" w:space="0" w:color="auto"/>
        <w:left w:val="none" w:sz="0" w:space="0" w:color="auto"/>
        <w:bottom w:val="none" w:sz="0" w:space="0" w:color="auto"/>
        <w:right w:val="none" w:sz="0" w:space="0" w:color="auto"/>
      </w:divBdr>
    </w:div>
    <w:div w:id="515730832">
      <w:bodyDiv w:val="1"/>
      <w:marLeft w:val="0"/>
      <w:marRight w:val="0"/>
      <w:marTop w:val="0"/>
      <w:marBottom w:val="0"/>
      <w:divBdr>
        <w:top w:val="none" w:sz="0" w:space="0" w:color="auto"/>
        <w:left w:val="none" w:sz="0" w:space="0" w:color="auto"/>
        <w:bottom w:val="none" w:sz="0" w:space="0" w:color="auto"/>
        <w:right w:val="none" w:sz="0" w:space="0" w:color="auto"/>
      </w:divBdr>
    </w:div>
    <w:div w:id="532033442">
      <w:bodyDiv w:val="1"/>
      <w:marLeft w:val="0"/>
      <w:marRight w:val="0"/>
      <w:marTop w:val="0"/>
      <w:marBottom w:val="0"/>
      <w:divBdr>
        <w:top w:val="none" w:sz="0" w:space="0" w:color="auto"/>
        <w:left w:val="none" w:sz="0" w:space="0" w:color="auto"/>
        <w:bottom w:val="none" w:sz="0" w:space="0" w:color="auto"/>
        <w:right w:val="none" w:sz="0" w:space="0" w:color="auto"/>
      </w:divBdr>
    </w:div>
    <w:div w:id="718435464">
      <w:bodyDiv w:val="1"/>
      <w:marLeft w:val="0"/>
      <w:marRight w:val="0"/>
      <w:marTop w:val="0"/>
      <w:marBottom w:val="0"/>
      <w:divBdr>
        <w:top w:val="none" w:sz="0" w:space="0" w:color="auto"/>
        <w:left w:val="none" w:sz="0" w:space="0" w:color="auto"/>
        <w:bottom w:val="none" w:sz="0" w:space="0" w:color="auto"/>
        <w:right w:val="none" w:sz="0" w:space="0" w:color="auto"/>
      </w:divBdr>
    </w:div>
    <w:div w:id="750469966">
      <w:bodyDiv w:val="1"/>
      <w:marLeft w:val="0"/>
      <w:marRight w:val="0"/>
      <w:marTop w:val="0"/>
      <w:marBottom w:val="0"/>
      <w:divBdr>
        <w:top w:val="none" w:sz="0" w:space="0" w:color="auto"/>
        <w:left w:val="none" w:sz="0" w:space="0" w:color="auto"/>
        <w:bottom w:val="none" w:sz="0" w:space="0" w:color="auto"/>
        <w:right w:val="none" w:sz="0" w:space="0" w:color="auto"/>
      </w:divBdr>
    </w:div>
    <w:div w:id="790247027">
      <w:bodyDiv w:val="1"/>
      <w:marLeft w:val="0"/>
      <w:marRight w:val="0"/>
      <w:marTop w:val="0"/>
      <w:marBottom w:val="0"/>
      <w:divBdr>
        <w:top w:val="none" w:sz="0" w:space="0" w:color="auto"/>
        <w:left w:val="none" w:sz="0" w:space="0" w:color="auto"/>
        <w:bottom w:val="none" w:sz="0" w:space="0" w:color="auto"/>
        <w:right w:val="none" w:sz="0" w:space="0" w:color="auto"/>
      </w:divBdr>
    </w:div>
    <w:div w:id="865946235">
      <w:bodyDiv w:val="1"/>
      <w:marLeft w:val="0"/>
      <w:marRight w:val="0"/>
      <w:marTop w:val="0"/>
      <w:marBottom w:val="0"/>
      <w:divBdr>
        <w:top w:val="none" w:sz="0" w:space="0" w:color="auto"/>
        <w:left w:val="none" w:sz="0" w:space="0" w:color="auto"/>
        <w:bottom w:val="none" w:sz="0" w:space="0" w:color="auto"/>
        <w:right w:val="none" w:sz="0" w:space="0" w:color="auto"/>
      </w:divBdr>
    </w:div>
    <w:div w:id="894968572">
      <w:bodyDiv w:val="1"/>
      <w:marLeft w:val="0"/>
      <w:marRight w:val="0"/>
      <w:marTop w:val="0"/>
      <w:marBottom w:val="0"/>
      <w:divBdr>
        <w:top w:val="none" w:sz="0" w:space="0" w:color="auto"/>
        <w:left w:val="none" w:sz="0" w:space="0" w:color="auto"/>
        <w:bottom w:val="none" w:sz="0" w:space="0" w:color="auto"/>
        <w:right w:val="none" w:sz="0" w:space="0" w:color="auto"/>
      </w:divBdr>
    </w:div>
    <w:div w:id="921372424">
      <w:bodyDiv w:val="1"/>
      <w:marLeft w:val="0"/>
      <w:marRight w:val="0"/>
      <w:marTop w:val="0"/>
      <w:marBottom w:val="0"/>
      <w:divBdr>
        <w:top w:val="none" w:sz="0" w:space="0" w:color="auto"/>
        <w:left w:val="none" w:sz="0" w:space="0" w:color="auto"/>
        <w:bottom w:val="none" w:sz="0" w:space="0" w:color="auto"/>
        <w:right w:val="none" w:sz="0" w:space="0" w:color="auto"/>
      </w:divBdr>
    </w:div>
    <w:div w:id="1146623392">
      <w:bodyDiv w:val="1"/>
      <w:marLeft w:val="0"/>
      <w:marRight w:val="0"/>
      <w:marTop w:val="0"/>
      <w:marBottom w:val="0"/>
      <w:divBdr>
        <w:top w:val="none" w:sz="0" w:space="0" w:color="auto"/>
        <w:left w:val="none" w:sz="0" w:space="0" w:color="auto"/>
        <w:bottom w:val="none" w:sz="0" w:space="0" w:color="auto"/>
        <w:right w:val="none" w:sz="0" w:space="0" w:color="auto"/>
      </w:divBdr>
    </w:div>
    <w:div w:id="1219785956">
      <w:bodyDiv w:val="1"/>
      <w:marLeft w:val="0"/>
      <w:marRight w:val="0"/>
      <w:marTop w:val="0"/>
      <w:marBottom w:val="0"/>
      <w:divBdr>
        <w:top w:val="none" w:sz="0" w:space="0" w:color="auto"/>
        <w:left w:val="none" w:sz="0" w:space="0" w:color="auto"/>
        <w:bottom w:val="none" w:sz="0" w:space="0" w:color="auto"/>
        <w:right w:val="none" w:sz="0" w:space="0" w:color="auto"/>
      </w:divBdr>
    </w:div>
    <w:div w:id="1227376736">
      <w:bodyDiv w:val="1"/>
      <w:marLeft w:val="0"/>
      <w:marRight w:val="0"/>
      <w:marTop w:val="0"/>
      <w:marBottom w:val="0"/>
      <w:divBdr>
        <w:top w:val="none" w:sz="0" w:space="0" w:color="auto"/>
        <w:left w:val="none" w:sz="0" w:space="0" w:color="auto"/>
        <w:bottom w:val="none" w:sz="0" w:space="0" w:color="auto"/>
        <w:right w:val="none" w:sz="0" w:space="0" w:color="auto"/>
      </w:divBdr>
    </w:div>
    <w:div w:id="1247688069">
      <w:bodyDiv w:val="1"/>
      <w:marLeft w:val="0"/>
      <w:marRight w:val="0"/>
      <w:marTop w:val="0"/>
      <w:marBottom w:val="0"/>
      <w:divBdr>
        <w:top w:val="none" w:sz="0" w:space="0" w:color="auto"/>
        <w:left w:val="none" w:sz="0" w:space="0" w:color="auto"/>
        <w:bottom w:val="none" w:sz="0" w:space="0" w:color="auto"/>
        <w:right w:val="none" w:sz="0" w:space="0" w:color="auto"/>
      </w:divBdr>
    </w:div>
    <w:div w:id="1484546943">
      <w:bodyDiv w:val="1"/>
      <w:marLeft w:val="0"/>
      <w:marRight w:val="0"/>
      <w:marTop w:val="0"/>
      <w:marBottom w:val="0"/>
      <w:divBdr>
        <w:top w:val="none" w:sz="0" w:space="0" w:color="auto"/>
        <w:left w:val="none" w:sz="0" w:space="0" w:color="auto"/>
        <w:bottom w:val="none" w:sz="0" w:space="0" w:color="auto"/>
        <w:right w:val="none" w:sz="0" w:space="0" w:color="auto"/>
      </w:divBdr>
    </w:div>
    <w:div w:id="1513104629">
      <w:bodyDiv w:val="1"/>
      <w:marLeft w:val="0"/>
      <w:marRight w:val="0"/>
      <w:marTop w:val="0"/>
      <w:marBottom w:val="0"/>
      <w:divBdr>
        <w:top w:val="none" w:sz="0" w:space="0" w:color="auto"/>
        <w:left w:val="none" w:sz="0" w:space="0" w:color="auto"/>
        <w:bottom w:val="none" w:sz="0" w:space="0" w:color="auto"/>
        <w:right w:val="none" w:sz="0" w:space="0" w:color="auto"/>
      </w:divBdr>
    </w:div>
    <w:div w:id="1558467511">
      <w:bodyDiv w:val="1"/>
      <w:marLeft w:val="0"/>
      <w:marRight w:val="0"/>
      <w:marTop w:val="0"/>
      <w:marBottom w:val="0"/>
      <w:divBdr>
        <w:top w:val="none" w:sz="0" w:space="0" w:color="auto"/>
        <w:left w:val="none" w:sz="0" w:space="0" w:color="auto"/>
        <w:bottom w:val="none" w:sz="0" w:space="0" w:color="auto"/>
        <w:right w:val="none" w:sz="0" w:space="0" w:color="auto"/>
      </w:divBdr>
    </w:div>
    <w:div w:id="1621179417">
      <w:bodyDiv w:val="1"/>
      <w:marLeft w:val="0"/>
      <w:marRight w:val="0"/>
      <w:marTop w:val="0"/>
      <w:marBottom w:val="0"/>
      <w:divBdr>
        <w:top w:val="none" w:sz="0" w:space="0" w:color="auto"/>
        <w:left w:val="none" w:sz="0" w:space="0" w:color="auto"/>
        <w:bottom w:val="none" w:sz="0" w:space="0" w:color="auto"/>
        <w:right w:val="none" w:sz="0" w:space="0" w:color="auto"/>
      </w:divBdr>
    </w:div>
    <w:div w:id="1628049737">
      <w:bodyDiv w:val="1"/>
      <w:marLeft w:val="0"/>
      <w:marRight w:val="0"/>
      <w:marTop w:val="0"/>
      <w:marBottom w:val="0"/>
      <w:divBdr>
        <w:top w:val="none" w:sz="0" w:space="0" w:color="auto"/>
        <w:left w:val="none" w:sz="0" w:space="0" w:color="auto"/>
        <w:bottom w:val="none" w:sz="0" w:space="0" w:color="auto"/>
        <w:right w:val="none" w:sz="0" w:space="0" w:color="auto"/>
      </w:divBdr>
    </w:div>
    <w:div w:id="2056461228">
      <w:bodyDiv w:val="1"/>
      <w:marLeft w:val="0"/>
      <w:marRight w:val="0"/>
      <w:marTop w:val="0"/>
      <w:marBottom w:val="0"/>
      <w:divBdr>
        <w:top w:val="none" w:sz="0" w:space="0" w:color="auto"/>
        <w:left w:val="none" w:sz="0" w:space="0" w:color="auto"/>
        <w:bottom w:val="none" w:sz="0" w:space="0" w:color="auto"/>
        <w:right w:val="none" w:sz="0" w:space="0" w:color="auto"/>
      </w:divBdr>
    </w:div>
    <w:div w:id="2057729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mailto:torgi@rt-capital.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1054;&#1088;&#1075;&#1072;&#1085;&#1080;&#1079;&#1072;&#1090;&#1086;&#1088;&#107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ED68CA-BF2C-4DC8-A167-E3D0D0AAEF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11005</Words>
  <Characters>62732</Characters>
  <Application>Microsoft Office Word</Application>
  <DocSecurity>0</DocSecurity>
  <Lines>522</Lines>
  <Paragraphs>147</Paragraphs>
  <ScaleCrop>false</ScaleCrop>
  <HeadingPairs>
    <vt:vector size="2" baseType="variant">
      <vt:variant>
        <vt:lpstr>Название</vt:lpstr>
      </vt:variant>
      <vt:variant>
        <vt:i4>1</vt:i4>
      </vt:variant>
    </vt:vector>
  </HeadingPairs>
  <TitlesOfParts>
    <vt:vector size="1" baseType="lpstr">
      <vt:lpstr>«УТВЕРЖДАЮ»</vt:lpstr>
    </vt:vector>
  </TitlesOfParts>
  <Company>SGUP</Company>
  <LinksUpToDate>false</LinksUpToDate>
  <CharactersWithSpaces>73590</CharactersWithSpaces>
  <SharedDoc>false</SharedDoc>
  <HLinks>
    <vt:vector size="78" baseType="variant">
      <vt:variant>
        <vt:i4>7798903</vt:i4>
      </vt:variant>
      <vt:variant>
        <vt:i4>36</vt:i4>
      </vt:variant>
      <vt:variant>
        <vt:i4>0</vt:i4>
      </vt:variant>
      <vt:variant>
        <vt:i4>5</vt:i4>
      </vt:variant>
      <vt:variant>
        <vt:lpwstr>http://www.stroytech-rt.ru/</vt:lpwstr>
      </vt:variant>
      <vt:variant>
        <vt:lpwstr/>
      </vt:variant>
      <vt:variant>
        <vt:i4>7798903</vt:i4>
      </vt:variant>
      <vt:variant>
        <vt:i4>33</vt:i4>
      </vt:variant>
      <vt:variant>
        <vt:i4>0</vt:i4>
      </vt:variant>
      <vt:variant>
        <vt:i4>5</vt:i4>
      </vt:variant>
      <vt:variant>
        <vt:lpwstr>http://www.stroytech-rt.ru/</vt:lpwstr>
      </vt:variant>
      <vt:variant>
        <vt:lpwstr/>
      </vt:variant>
      <vt:variant>
        <vt:i4>327693</vt:i4>
      </vt:variant>
      <vt:variant>
        <vt:i4>30</vt:i4>
      </vt:variant>
      <vt:variant>
        <vt:i4>0</vt:i4>
      </vt:variant>
      <vt:variant>
        <vt:i4>5</vt:i4>
      </vt:variant>
      <vt:variant>
        <vt:lpwstr>http://www.etprf.ru/</vt:lpwstr>
      </vt:variant>
      <vt:variant>
        <vt:lpwstr/>
      </vt:variant>
      <vt:variant>
        <vt:i4>7798903</vt:i4>
      </vt:variant>
      <vt:variant>
        <vt:i4>27</vt:i4>
      </vt:variant>
      <vt:variant>
        <vt:i4>0</vt:i4>
      </vt:variant>
      <vt:variant>
        <vt:i4>5</vt:i4>
      </vt:variant>
      <vt:variant>
        <vt:lpwstr>http://www.stroytech-rt.ru/</vt:lpwstr>
      </vt:variant>
      <vt:variant>
        <vt:lpwstr/>
      </vt:variant>
      <vt:variant>
        <vt:i4>327693</vt:i4>
      </vt:variant>
      <vt:variant>
        <vt:i4>24</vt:i4>
      </vt:variant>
      <vt:variant>
        <vt:i4>0</vt:i4>
      </vt:variant>
      <vt:variant>
        <vt:i4>5</vt:i4>
      </vt:variant>
      <vt:variant>
        <vt:lpwstr>http://www.etprf.ru/</vt:lpwstr>
      </vt:variant>
      <vt:variant>
        <vt:lpwstr/>
      </vt:variant>
      <vt:variant>
        <vt:i4>7798903</vt:i4>
      </vt:variant>
      <vt:variant>
        <vt:i4>21</vt:i4>
      </vt:variant>
      <vt:variant>
        <vt:i4>0</vt:i4>
      </vt:variant>
      <vt:variant>
        <vt:i4>5</vt:i4>
      </vt:variant>
      <vt:variant>
        <vt:lpwstr>http://www.stroytech-rt.ru/</vt:lpwstr>
      </vt:variant>
      <vt:variant>
        <vt:lpwstr/>
      </vt:variant>
      <vt:variant>
        <vt:i4>327693</vt:i4>
      </vt:variant>
      <vt:variant>
        <vt:i4>18</vt:i4>
      </vt:variant>
      <vt:variant>
        <vt:i4>0</vt:i4>
      </vt:variant>
      <vt:variant>
        <vt:i4>5</vt:i4>
      </vt:variant>
      <vt:variant>
        <vt:lpwstr>http://www.etprf.ru/</vt:lpwstr>
      </vt:variant>
      <vt:variant>
        <vt:lpwstr/>
      </vt:variant>
      <vt:variant>
        <vt:i4>7798903</vt:i4>
      </vt:variant>
      <vt:variant>
        <vt:i4>15</vt:i4>
      </vt:variant>
      <vt:variant>
        <vt:i4>0</vt:i4>
      </vt:variant>
      <vt:variant>
        <vt:i4>5</vt:i4>
      </vt:variant>
      <vt:variant>
        <vt:lpwstr>http://www.stroytech-rt.ru/</vt:lpwstr>
      </vt:variant>
      <vt:variant>
        <vt:lpwstr/>
      </vt:variant>
      <vt:variant>
        <vt:i4>6291471</vt:i4>
      </vt:variant>
      <vt:variant>
        <vt:i4>12</vt:i4>
      </vt:variant>
      <vt:variant>
        <vt:i4>0</vt:i4>
      </vt:variant>
      <vt:variant>
        <vt:i4>5</vt:i4>
      </vt:variant>
      <vt:variant>
        <vt:lpwstr>mailto:torgi@rt-capital.ru</vt:lpwstr>
      </vt:variant>
      <vt:variant>
        <vt:lpwstr/>
      </vt:variant>
      <vt:variant>
        <vt:i4>327693</vt:i4>
      </vt:variant>
      <vt:variant>
        <vt:i4>9</vt:i4>
      </vt:variant>
      <vt:variant>
        <vt:i4>0</vt:i4>
      </vt:variant>
      <vt:variant>
        <vt:i4>5</vt:i4>
      </vt:variant>
      <vt:variant>
        <vt:lpwstr>http://www.etprf.ru/</vt:lpwstr>
      </vt:variant>
      <vt:variant>
        <vt:lpwstr/>
      </vt:variant>
      <vt:variant>
        <vt:i4>327693</vt:i4>
      </vt:variant>
      <vt:variant>
        <vt:i4>6</vt:i4>
      </vt:variant>
      <vt:variant>
        <vt:i4>0</vt:i4>
      </vt:variant>
      <vt:variant>
        <vt:i4>5</vt:i4>
      </vt:variant>
      <vt:variant>
        <vt:lpwstr>http://www.etprf.ru/</vt:lpwstr>
      </vt:variant>
      <vt:variant>
        <vt:lpwstr/>
      </vt:variant>
      <vt:variant>
        <vt:i4>327693</vt:i4>
      </vt:variant>
      <vt:variant>
        <vt:i4>3</vt:i4>
      </vt:variant>
      <vt:variant>
        <vt:i4>0</vt:i4>
      </vt:variant>
      <vt:variant>
        <vt:i4>5</vt:i4>
      </vt:variant>
      <vt:variant>
        <vt:lpwstr>http://www.etprf.ru/</vt:lpwstr>
      </vt:variant>
      <vt:variant>
        <vt:lpwstr/>
      </vt:variant>
      <vt:variant>
        <vt:i4>327693</vt:i4>
      </vt:variant>
      <vt:variant>
        <vt:i4>0</vt:i4>
      </vt:variant>
      <vt:variant>
        <vt:i4>0</vt:i4>
      </vt:variant>
      <vt:variant>
        <vt:i4>5</vt:i4>
      </vt:variant>
      <vt:variant>
        <vt:lpwstr>http://www.etprf.ru/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«УТВЕРЖДАЮ»</dc:title>
  <dc:subject/>
  <dc:creator>Пользователь</dc:creator>
  <cp:keywords/>
  <dc:description/>
  <cp:lastModifiedBy>Краснощёк Светлана Александровна</cp:lastModifiedBy>
  <cp:revision>2</cp:revision>
  <cp:lastPrinted>2019-12-10T16:21:00Z</cp:lastPrinted>
  <dcterms:created xsi:type="dcterms:W3CDTF">2020-05-06T09:25:00Z</dcterms:created>
  <dcterms:modified xsi:type="dcterms:W3CDTF">2020-05-06T09:25:00Z</dcterms:modified>
</cp:coreProperties>
</file>