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3C78253" w:rsidR="00404427" w:rsidRDefault="00726BF1"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C20E4A">
        <w:rPr>
          <w:rFonts w:ascii="Times New Roman" w:hAnsi="Times New Roman" w:cs="Times New Roman"/>
          <w:b/>
          <w:sz w:val="24"/>
          <w:szCs w:val="24"/>
        </w:rPr>
        <w:t>енеральный директор</w:t>
      </w:r>
    </w:p>
    <w:p w14:paraId="7969A06E" w14:textId="7969AF0D"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292705">
        <w:rPr>
          <w:rFonts w:ascii="Times New Roman" w:hAnsi="Times New Roman" w:cs="Times New Roman"/>
          <w:b/>
          <w:sz w:val="24"/>
          <w:szCs w:val="24"/>
        </w:rPr>
        <w:t>ЧПО им. В.И. Чапаева</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3A530E38"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292705">
        <w:rPr>
          <w:rFonts w:ascii="Times New Roman" w:hAnsi="Times New Roman" w:cs="Times New Roman"/>
          <w:b/>
          <w:sz w:val="24"/>
          <w:szCs w:val="24"/>
        </w:rPr>
        <w:t>М.С. Резников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5D9F7F48"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292705" w:rsidRPr="00292705">
        <w:rPr>
          <w:rFonts w:ascii="Times New Roman" w:hAnsi="Times New Roman" w:cs="Times New Roman"/>
          <w:b/>
          <w:sz w:val="32"/>
          <w:szCs w:val="32"/>
        </w:rPr>
        <w:t>Чебоксарское производственное объединение имени В.И. Чапаева» (АО «ЧПО им. В.И. Чапаева»)</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4566A4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292705" w:rsidRPr="00292705">
        <w:rPr>
          <w:rFonts w:ascii="Times New Roman" w:hAnsi="Times New Roman" w:cs="Times New Roman"/>
          <w:color w:val="000000"/>
          <w:spacing w:val="-10"/>
          <w:sz w:val="24"/>
          <w:szCs w:val="24"/>
        </w:rPr>
        <w:t>Чебоксарское производственное объединение имени В.И. Чапаева</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3913E3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292705" w:rsidRPr="00292705">
        <w:rPr>
          <w:rFonts w:ascii="Times New Roman" w:hAnsi="Times New Roman" w:cs="Times New Roman"/>
          <w:color w:val="000000"/>
          <w:spacing w:val="-10"/>
          <w:sz w:val="24"/>
          <w:szCs w:val="24"/>
        </w:rPr>
        <w:t>Чебоксарское производственное объединение имени В.И. Чапаева</w:t>
      </w:r>
      <w:r w:rsidR="00206991">
        <w:rPr>
          <w:rFonts w:ascii="Times New Roman" w:hAnsi="Times New Roman" w:cs="Times New Roman"/>
          <w:color w:val="000000"/>
          <w:spacing w:val="-10"/>
          <w:sz w:val="24"/>
          <w:szCs w:val="24"/>
        </w:rPr>
        <w:t>» (АО «</w:t>
      </w:r>
      <w:r w:rsidR="00292705">
        <w:rPr>
          <w:rFonts w:ascii="Times New Roman" w:hAnsi="Times New Roman" w:cs="Times New Roman"/>
          <w:color w:val="000000"/>
          <w:spacing w:val="-10"/>
          <w:sz w:val="24"/>
          <w:szCs w:val="24"/>
        </w:rPr>
        <w:t>ЧПО им. В.И. Чапаева</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4ADB121"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076C0B">
        <w:rPr>
          <w:rFonts w:ascii="Times New Roman" w:hAnsi="Times New Roman" w:cs="Times New Roman"/>
          <w:color w:val="000000"/>
          <w:spacing w:val="-10"/>
          <w:sz w:val="24"/>
          <w:szCs w:val="24"/>
        </w:rPr>
        <w:t>ЧПО им. В.И. Чапаева</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C23B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C23B0">
        <w:rPr>
          <w:rFonts w:ascii="Times New Roman" w:hAnsi="Times New Roman" w:cs="Times New Roman"/>
          <w:b/>
          <w:color w:val="000000"/>
          <w:spacing w:val="-10"/>
          <w:sz w:val="24"/>
          <w:szCs w:val="24"/>
        </w:rPr>
        <w:t xml:space="preserve">Лот №1: </w:t>
      </w:r>
    </w:p>
    <w:p w14:paraId="4D957F04"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Земельный участок.</w:t>
      </w:r>
      <w:r w:rsidRPr="00076C0B">
        <w:rPr>
          <w:rFonts w:ascii="Times New Roman" w:hAnsi="Times New Roman" w:cs="Times New Roman"/>
          <w:color w:val="000000"/>
          <w:spacing w:val="-10"/>
          <w:sz w:val="24"/>
          <w:szCs w:val="24"/>
        </w:rPr>
        <w:t xml:space="preserve"> Категория земель: земли населенных пунктов. Вид разрешенного использования: занимаемый овощехранилищем.</w:t>
      </w:r>
    </w:p>
    <w:p w14:paraId="7B369A2F"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Площадь: 1460 кв.м.</w:t>
      </w:r>
    </w:p>
    <w:p w14:paraId="78C60631"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Адрес: Чувашская Республика – Чувашия, г. Чебоксары, ул. Кирова, д.16.</w:t>
      </w:r>
    </w:p>
    <w:p w14:paraId="5FE86F39"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Кадастровый номер: 21:01:010701:4.</w:t>
      </w:r>
    </w:p>
    <w:p w14:paraId="72FFCD6C"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A78A1C4"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26.08.19г. №КУВИ-001/2019-20956200.</w:t>
      </w:r>
    </w:p>
    <w:p w14:paraId="60E2CE04"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Картофелехранилище.</w:t>
      </w:r>
      <w:r w:rsidRPr="00076C0B">
        <w:rPr>
          <w:rFonts w:ascii="Times New Roman" w:hAnsi="Times New Roman" w:cs="Times New Roman"/>
          <w:color w:val="000000"/>
          <w:spacing w:val="-10"/>
          <w:sz w:val="24"/>
          <w:szCs w:val="24"/>
        </w:rPr>
        <w:t xml:space="preserve"> Назначение: нежилое.</w:t>
      </w:r>
    </w:p>
    <w:p w14:paraId="78066C48"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Площадь: 748,4 кв.м. Этажность: 1.</w:t>
      </w:r>
    </w:p>
    <w:p w14:paraId="2974F786"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Адрес: Чувашская Республика, г. Чебоксары, ул. Кирова, д.16.</w:t>
      </w:r>
    </w:p>
    <w:p w14:paraId="0748A2C7"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Кадастровый номер: 21:01:000000:597.</w:t>
      </w:r>
    </w:p>
    <w:p w14:paraId="089970A2"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01829D25" w14:textId="77777777"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26.08.19г. №КУВИ-001/2019-20956101.</w:t>
      </w:r>
    </w:p>
    <w:p w14:paraId="0AD340F4" w14:textId="1D6C69CC"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Цена первоначального предложения: </w:t>
      </w:r>
      <w:r w:rsidR="00915965">
        <w:rPr>
          <w:rFonts w:ascii="Times New Roman" w:hAnsi="Times New Roman" w:cs="Times New Roman"/>
          <w:color w:val="000000"/>
          <w:spacing w:val="-10"/>
          <w:sz w:val="24"/>
          <w:szCs w:val="24"/>
        </w:rPr>
        <w:t>7 759 100 (с</w:t>
      </w:r>
      <w:r w:rsidRPr="00076C0B">
        <w:rPr>
          <w:rFonts w:ascii="Times New Roman" w:hAnsi="Times New Roman" w:cs="Times New Roman"/>
          <w:color w:val="000000"/>
          <w:spacing w:val="-10"/>
          <w:sz w:val="24"/>
          <w:szCs w:val="24"/>
        </w:rPr>
        <w:t>емь миллионов семьсот пятьдесят девять тысяч сто) рублей</w:t>
      </w:r>
      <w:r w:rsidR="00915965">
        <w:rPr>
          <w:rFonts w:ascii="Times New Roman" w:hAnsi="Times New Roman" w:cs="Times New Roman"/>
          <w:color w:val="000000"/>
          <w:spacing w:val="-10"/>
          <w:sz w:val="24"/>
          <w:szCs w:val="24"/>
        </w:rPr>
        <w:t xml:space="preserve"> 00 копеек</w:t>
      </w:r>
      <w:r w:rsidRPr="00076C0B">
        <w:rPr>
          <w:rFonts w:ascii="Times New Roman" w:hAnsi="Times New Roman" w:cs="Times New Roman"/>
          <w:color w:val="000000"/>
          <w:spacing w:val="-10"/>
          <w:sz w:val="24"/>
          <w:szCs w:val="24"/>
        </w:rPr>
        <w:t xml:space="preserve"> (с учетом НДС). </w:t>
      </w:r>
    </w:p>
    <w:p w14:paraId="656F8012" w14:textId="0C44A0F1"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sidR="00915965">
        <w:rPr>
          <w:rFonts w:ascii="Times New Roman" w:hAnsi="Times New Roman" w:cs="Times New Roman"/>
          <w:color w:val="000000"/>
          <w:spacing w:val="-10"/>
          <w:sz w:val="24"/>
          <w:szCs w:val="24"/>
        </w:rPr>
        <w:t>775 910</w:t>
      </w:r>
      <w:r w:rsidRPr="00076C0B">
        <w:rPr>
          <w:rFonts w:ascii="Times New Roman" w:hAnsi="Times New Roman" w:cs="Times New Roman"/>
          <w:color w:val="000000"/>
          <w:spacing w:val="-10"/>
          <w:sz w:val="24"/>
          <w:szCs w:val="24"/>
        </w:rPr>
        <w:t xml:space="preserve"> (</w:t>
      </w:r>
      <w:r w:rsidR="00915965">
        <w:rPr>
          <w:rFonts w:ascii="Times New Roman" w:hAnsi="Times New Roman" w:cs="Times New Roman"/>
          <w:color w:val="000000"/>
          <w:spacing w:val="-10"/>
          <w:sz w:val="24"/>
          <w:szCs w:val="24"/>
        </w:rPr>
        <w:t>семьсот семьдесят пять тысяч девятьсот десять</w:t>
      </w:r>
      <w:r w:rsidRPr="00076C0B">
        <w:rPr>
          <w:rFonts w:ascii="Times New Roman" w:hAnsi="Times New Roman" w:cs="Times New Roman"/>
          <w:color w:val="000000"/>
          <w:spacing w:val="-10"/>
          <w:sz w:val="24"/>
          <w:szCs w:val="24"/>
        </w:rPr>
        <w:t>) рублей</w:t>
      </w:r>
      <w:r w:rsidR="00915965">
        <w:rPr>
          <w:rFonts w:ascii="Times New Roman" w:hAnsi="Times New Roman" w:cs="Times New Roman"/>
          <w:color w:val="000000"/>
          <w:spacing w:val="-10"/>
          <w:sz w:val="24"/>
          <w:szCs w:val="24"/>
        </w:rPr>
        <w:t xml:space="preserve"> 00 копеек</w:t>
      </w:r>
      <w:r w:rsidRPr="00076C0B">
        <w:rPr>
          <w:rFonts w:ascii="Times New Roman" w:hAnsi="Times New Roman" w:cs="Times New Roman"/>
          <w:color w:val="000000"/>
          <w:spacing w:val="-10"/>
          <w:sz w:val="24"/>
          <w:szCs w:val="24"/>
        </w:rPr>
        <w:t>.</w:t>
      </w:r>
    </w:p>
    <w:p w14:paraId="0191170F" w14:textId="500B53CE"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Величина повышения цены, в случае перехода к проведению продажи с повышением цены («шаг продажи»): </w:t>
      </w:r>
      <w:r w:rsidR="00915965">
        <w:rPr>
          <w:rFonts w:ascii="Times New Roman" w:hAnsi="Times New Roman" w:cs="Times New Roman"/>
          <w:color w:val="000000"/>
          <w:spacing w:val="-10"/>
          <w:sz w:val="24"/>
          <w:szCs w:val="24"/>
        </w:rPr>
        <w:t>387 955</w:t>
      </w:r>
      <w:r w:rsidRPr="00076C0B">
        <w:rPr>
          <w:rFonts w:ascii="Times New Roman" w:hAnsi="Times New Roman" w:cs="Times New Roman"/>
          <w:color w:val="000000"/>
          <w:spacing w:val="-10"/>
          <w:sz w:val="24"/>
          <w:szCs w:val="24"/>
        </w:rPr>
        <w:t xml:space="preserve"> (</w:t>
      </w:r>
      <w:r w:rsidR="00915965">
        <w:rPr>
          <w:rFonts w:ascii="Times New Roman" w:hAnsi="Times New Roman" w:cs="Times New Roman"/>
          <w:color w:val="000000"/>
          <w:spacing w:val="-10"/>
          <w:sz w:val="24"/>
          <w:szCs w:val="24"/>
        </w:rPr>
        <w:t>триста восемьдесят семь тысяч девятьсот пятьдесят пять</w:t>
      </w:r>
      <w:r w:rsidRPr="00076C0B">
        <w:rPr>
          <w:rFonts w:ascii="Times New Roman" w:hAnsi="Times New Roman" w:cs="Times New Roman"/>
          <w:color w:val="000000"/>
          <w:spacing w:val="-10"/>
          <w:sz w:val="24"/>
          <w:szCs w:val="24"/>
        </w:rPr>
        <w:t xml:space="preserve">) рублей </w:t>
      </w:r>
      <w:r w:rsidR="00915965">
        <w:rPr>
          <w:rFonts w:ascii="Times New Roman" w:hAnsi="Times New Roman" w:cs="Times New Roman"/>
          <w:color w:val="000000"/>
          <w:spacing w:val="-10"/>
          <w:sz w:val="24"/>
          <w:szCs w:val="24"/>
        </w:rPr>
        <w:t>0</w:t>
      </w:r>
      <w:r w:rsidRPr="00076C0B">
        <w:rPr>
          <w:rFonts w:ascii="Times New Roman" w:hAnsi="Times New Roman" w:cs="Times New Roman"/>
          <w:color w:val="000000"/>
          <w:spacing w:val="-10"/>
          <w:sz w:val="24"/>
          <w:szCs w:val="24"/>
        </w:rPr>
        <w:t>0 копеек.</w:t>
      </w:r>
    </w:p>
    <w:p w14:paraId="4E78BCE8" w14:textId="3A405E26"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Цена отсечения: </w:t>
      </w:r>
      <w:r w:rsidR="00915965">
        <w:rPr>
          <w:rFonts w:ascii="Times New Roman" w:hAnsi="Times New Roman" w:cs="Times New Roman"/>
          <w:color w:val="000000"/>
          <w:spacing w:val="-10"/>
          <w:sz w:val="24"/>
          <w:szCs w:val="24"/>
        </w:rPr>
        <w:t>3 879 550</w:t>
      </w:r>
      <w:r w:rsidRPr="00076C0B">
        <w:rPr>
          <w:rFonts w:ascii="Times New Roman" w:hAnsi="Times New Roman" w:cs="Times New Roman"/>
          <w:color w:val="000000"/>
          <w:spacing w:val="-10"/>
          <w:sz w:val="24"/>
          <w:szCs w:val="24"/>
        </w:rPr>
        <w:t xml:space="preserve"> (</w:t>
      </w:r>
      <w:r w:rsidR="00915965">
        <w:rPr>
          <w:rFonts w:ascii="Times New Roman" w:hAnsi="Times New Roman" w:cs="Times New Roman"/>
          <w:color w:val="000000"/>
          <w:spacing w:val="-10"/>
          <w:sz w:val="24"/>
          <w:szCs w:val="24"/>
        </w:rPr>
        <w:t>три миллиона восемьсот семьдесят девять тысяч пятьсот пятьдесят</w:t>
      </w:r>
      <w:r w:rsidRPr="00076C0B">
        <w:rPr>
          <w:rFonts w:ascii="Times New Roman" w:hAnsi="Times New Roman" w:cs="Times New Roman"/>
          <w:color w:val="000000"/>
          <w:spacing w:val="-10"/>
          <w:sz w:val="24"/>
          <w:szCs w:val="24"/>
        </w:rPr>
        <w:t>) рублей</w:t>
      </w:r>
      <w:r w:rsidR="00915965">
        <w:rPr>
          <w:rFonts w:ascii="Times New Roman" w:hAnsi="Times New Roman" w:cs="Times New Roman"/>
          <w:color w:val="000000"/>
          <w:spacing w:val="-10"/>
          <w:sz w:val="24"/>
          <w:szCs w:val="24"/>
        </w:rPr>
        <w:t xml:space="preserve"> 00 копеек</w:t>
      </w:r>
      <w:r w:rsidRPr="00076C0B">
        <w:rPr>
          <w:rFonts w:ascii="Times New Roman" w:hAnsi="Times New Roman" w:cs="Times New Roman"/>
          <w:color w:val="000000"/>
          <w:spacing w:val="-10"/>
          <w:sz w:val="24"/>
          <w:szCs w:val="24"/>
        </w:rPr>
        <w:t xml:space="preserve"> (с учетом НДС).</w:t>
      </w:r>
    </w:p>
    <w:p w14:paraId="54888989" w14:textId="13BC0C67" w:rsidR="00404427" w:rsidRDefault="00404427" w:rsidP="00076C0B">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076C0B" w:rsidRPr="00076C0B">
        <w:rPr>
          <w:rFonts w:ascii="Times New Roman" w:eastAsia="Times New Roman" w:hAnsi="Times New Roman" w:cs="Times New Roman"/>
          <w:color w:val="000000"/>
          <w:spacing w:val="-10"/>
          <w:sz w:val="24"/>
          <w:szCs w:val="24"/>
          <w:lang w:eastAsia="ru-RU"/>
        </w:rPr>
        <w:t>775 910 (</w:t>
      </w:r>
      <w:r w:rsidR="00915965">
        <w:rPr>
          <w:rFonts w:ascii="Times New Roman" w:eastAsia="Times New Roman" w:hAnsi="Times New Roman" w:cs="Times New Roman"/>
          <w:color w:val="000000"/>
          <w:spacing w:val="-10"/>
          <w:sz w:val="24"/>
          <w:szCs w:val="24"/>
          <w:lang w:eastAsia="ru-RU"/>
        </w:rPr>
        <w:t>с</w:t>
      </w:r>
      <w:r w:rsidR="00076C0B" w:rsidRPr="00076C0B">
        <w:rPr>
          <w:rFonts w:ascii="Times New Roman" w:eastAsia="Times New Roman" w:hAnsi="Times New Roman" w:cs="Times New Roman"/>
          <w:color w:val="000000"/>
          <w:spacing w:val="-10"/>
          <w:sz w:val="24"/>
          <w:szCs w:val="24"/>
          <w:lang w:eastAsia="ru-RU"/>
        </w:rPr>
        <w:t>емьсот семьдесят пять тысяч девятьсот десять) рублей (НДС не облагается).</w:t>
      </w:r>
    </w:p>
    <w:p w14:paraId="33AC5067" w14:textId="3EB815CC"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1719370F" w14:textId="77777777" w:rsidR="00915965" w:rsidRPr="00915965" w:rsidRDefault="00915965" w:rsidP="00915965">
      <w:pPr>
        <w:spacing w:after="0" w:line="240" w:lineRule="auto"/>
        <w:ind w:firstLine="709"/>
        <w:contextualSpacing/>
        <w:jc w:val="both"/>
        <w:rPr>
          <w:rFonts w:ascii="Times New Roman" w:hAnsi="Times New Roman" w:cs="Times New Roman"/>
          <w:b/>
          <w:spacing w:val="-10"/>
          <w:sz w:val="24"/>
          <w:szCs w:val="24"/>
        </w:rPr>
      </w:pPr>
      <w:r w:rsidRPr="00915965">
        <w:rPr>
          <w:rFonts w:ascii="Times New Roman" w:hAnsi="Times New Roman" w:cs="Times New Roman"/>
          <w:b/>
          <w:spacing w:val="-10"/>
          <w:sz w:val="24"/>
          <w:szCs w:val="24"/>
        </w:rPr>
        <w:t>Лот №2:</w:t>
      </w:r>
    </w:p>
    <w:p w14:paraId="3D61E8FB" w14:textId="77777777"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b/>
          <w:spacing w:val="-10"/>
          <w:sz w:val="24"/>
          <w:szCs w:val="24"/>
        </w:rPr>
        <w:t>Земельный участок.</w:t>
      </w:r>
      <w:r w:rsidRPr="00915965">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занимаемый соответственно овощехранилищем и весами.</w:t>
      </w:r>
    </w:p>
    <w:p w14:paraId="7033B74D" w14:textId="77777777"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spacing w:val="-10"/>
          <w:sz w:val="24"/>
          <w:szCs w:val="24"/>
        </w:rPr>
        <w:t>Площадь: 125 кв.м.</w:t>
      </w:r>
    </w:p>
    <w:p w14:paraId="0B0C082D" w14:textId="77777777"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spacing w:val="-10"/>
          <w:sz w:val="24"/>
          <w:szCs w:val="24"/>
        </w:rPr>
        <w:t>Адрес: Чувашская Республика – Чувашия, г. Чебоксары, ул. Кирова, д.16.</w:t>
      </w:r>
    </w:p>
    <w:p w14:paraId="67A25BEB" w14:textId="77777777"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spacing w:val="-10"/>
          <w:sz w:val="24"/>
          <w:szCs w:val="24"/>
        </w:rPr>
        <w:t>Кадастровый номер: 21:01:010701:2.</w:t>
      </w:r>
    </w:p>
    <w:p w14:paraId="5AAD41B4" w14:textId="77777777"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spacing w:val="-10"/>
          <w:sz w:val="24"/>
          <w:szCs w:val="24"/>
        </w:rPr>
        <w:t>Существующие ограничения (обременения) права: не зарегистрировано. *</w:t>
      </w:r>
    </w:p>
    <w:p w14:paraId="43BE6F7B" w14:textId="77777777"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26.08.19г. №КУВИ-001/2019-20956209.</w:t>
      </w:r>
    </w:p>
    <w:p w14:paraId="7BC79A65" w14:textId="3F30357F"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b/>
          <w:spacing w:val="-10"/>
          <w:sz w:val="24"/>
          <w:szCs w:val="24"/>
        </w:rPr>
        <w:t>Цена первоначального предложения:</w:t>
      </w:r>
      <w:r>
        <w:rPr>
          <w:rFonts w:ascii="Times New Roman" w:hAnsi="Times New Roman" w:cs="Times New Roman"/>
          <w:spacing w:val="-10"/>
          <w:sz w:val="24"/>
          <w:szCs w:val="24"/>
        </w:rPr>
        <w:t xml:space="preserve"> 275 000 (д</w:t>
      </w:r>
      <w:r w:rsidRPr="00915965">
        <w:rPr>
          <w:rFonts w:ascii="Times New Roman" w:hAnsi="Times New Roman" w:cs="Times New Roman"/>
          <w:spacing w:val="-10"/>
          <w:sz w:val="24"/>
          <w:szCs w:val="24"/>
        </w:rPr>
        <w:t xml:space="preserve">вести семьдесят пять тысяч) рублей </w:t>
      </w:r>
      <w:r>
        <w:rPr>
          <w:rFonts w:ascii="Times New Roman" w:hAnsi="Times New Roman" w:cs="Times New Roman"/>
          <w:spacing w:val="-10"/>
          <w:sz w:val="24"/>
          <w:szCs w:val="24"/>
        </w:rPr>
        <w:t xml:space="preserve">00 копеек </w:t>
      </w:r>
      <w:r w:rsidRPr="00915965">
        <w:rPr>
          <w:rFonts w:ascii="Times New Roman" w:hAnsi="Times New Roman" w:cs="Times New Roman"/>
          <w:spacing w:val="-10"/>
          <w:sz w:val="24"/>
          <w:szCs w:val="24"/>
        </w:rPr>
        <w:t xml:space="preserve">(НДС не облагается). </w:t>
      </w:r>
    </w:p>
    <w:p w14:paraId="337B174B" w14:textId="534D72F4"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b/>
          <w:spacing w:val="-10"/>
          <w:sz w:val="24"/>
          <w:szCs w:val="24"/>
        </w:rPr>
        <w:t>Величина снижения цены первоначального предложения («шаг понижения»):</w:t>
      </w:r>
      <w:r w:rsidRPr="00915965">
        <w:rPr>
          <w:rFonts w:ascii="Times New Roman" w:hAnsi="Times New Roman" w:cs="Times New Roman"/>
          <w:spacing w:val="-10"/>
          <w:sz w:val="24"/>
          <w:szCs w:val="24"/>
        </w:rPr>
        <w:t xml:space="preserve"> </w:t>
      </w:r>
      <w:r>
        <w:rPr>
          <w:rFonts w:ascii="Times New Roman" w:hAnsi="Times New Roman" w:cs="Times New Roman"/>
          <w:spacing w:val="-10"/>
          <w:sz w:val="24"/>
          <w:szCs w:val="24"/>
        </w:rPr>
        <w:t>27 500</w:t>
      </w:r>
      <w:r w:rsidRPr="00915965">
        <w:rPr>
          <w:rFonts w:ascii="Times New Roman" w:hAnsi="Times New Roman" w:cs="Times New Roman"/>
          <w:spacing w:val="-10"/>
          <w:sz w:val="24"/>
          <w:szCs w:val="24"/>
        </w:rPr>
        <w:t xml:space="preserve"> (</w:t>
      </w:r>
      <w:r>
        <w:rPr>
          <w:rFonts w:ascii="Times New Roman" w:hAnsi="Times New Roman" w:cs="Times New Roman"/>
          <w:spacing w:val="-10"/>
          <w:sz w:val="24"/>
          <w:szCs w:val="24"/>
        </w:rPr>
        <w:t>двадцать семь тысяч пятьсот</w:t>
      </w:r>
      <w:r w:rsidRPr="00915965">
        <w:rPr>
          <w:rFonts w:ascii="Times New Roman" w:hAnsi="Times New Roman" w:cs="Times New Roman"/>
          <w:spacing w:val="-10"/>
          <w:sz w:val="24"/>
          <w:szCs w:val="24"/>
        </w:rPr>
        <w:t>) рублей</w:t>
      </w:r>
      <w:r>
        <w:rPr>
          <w:rFonts w:ascii="Times New Roman" w:hAnsi="Times New Roman" w:cs="Times New Roman"/>
          <w:spacing w:val="-10"/>
          <w:sz w:val="24"/>
          <w:szCs w:val="24"/>
        </w:rPr>
        <w:t xml:space="preserve"> 00 копеек</w:t>
      </w:r>
      <w:r w:rsidRPr="00915965">
        <w:rPr>
          <w:rFonts w:ascii="Times New Roman" w:hAnsi="Times New Roman" w:cs="Times New Roman"/>
          <w:spacing w:val="-10"/>
          <w:sz w:val="24"/>
          <w:szCs w:val="24"/>
        </w:rPr>
        <w:t>.</w:t>
      </w:r>
    </w:p>
    <w:p w14:paraId="143962CE" w14:textId="46105FF8" w:rsidR="00915965" w:rsidRP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915965">
        <w:rPr>
          <w:rFonts w:ascii="Times New Roman" w:hAnsi="Times New Roman" w:cs="Times New Roman"/>
          <w:spacing w:val="-10"/>
          <w:sz w:val="24"/>
          <w:szCs w:val="24"/>
        </w:rPr>
        <w:t xml:space="preserve"> </w:t>
      </w:r>
      <w:r>
        <w:rPr>
          <w:rFonts w:ascii="Times New Roman" w:hAnsi="Times New Roman" w:cs="Times New Roman"/>
          <w:spacing w:val="-10"/>
          <w:sz w:val="24"/>
          <w:szCs w:val="24"/>
        </w:rPr>
        <w:t>13 750</w:t>
      </w:r>
      <w:r w:rsidRPr="00915965">
        <w:rPr>
          <w:rFonts w:ascii="Times New Roman" w:hAnsi="Times New Roman" w:cs="Times New Roman"/>
          <w:spacing w:val="-10"/>
          <w:sz w:val="24"/>
          <w:szCs w:val="24"/>
        </w:rPr>
        <w:t xml:space="preserve"> (</w:t>
      </w:r>
      <w:r>
        <w:rPr>
          <w:rFonts w:ascii="Times New Roman" w:hAnsi="Times New Roman" w:cs="Times New Roman"/>
          <w:spacing w:val="-10"/>
          <w:sz w:val="24"/>
          <w:szCs w:val="24"/>
        </w:rPr>
        <w:t>тринадцать тысяч семьсот пятьдесят</w:t>
      </w:r>
      <w:r w:rsidRPr="00915965">
        <w:rPr>
          <w:rFonts w:ascii="Times New Roman" w:hAnsi="Times New Roman" w:cs="Times New Roman"/>
          <w:spacing w:val="-10"/>
          <w:sz w:val="24"/>
          <w:szCs w:val="24"/>
        </w:rPr>
        <w:t>) рублей</w:t>
      </w:r>
      <w:r>
        <w:rPr>
          <w:rFonts w:ascii="Times New Roman" w:hAnsi="Times New Roman" w:cs="Times New Roman"/>
          <w:spacing w:val="-10"/>
          <w:sz w:val="24"/>
          <w:szCs w:val="24"/>
        </w:rPr>
        <w:t xml:space="preserve"> 00 копеек</w:t>
      </w:r>
      <w:r w:rsidRPr="00915965">
        <w:rPr>
          <w:rFonts w:ascii="Times New Roman" w:hAnsi="Times New Roman" w:cs="Times New Roman"/>
          <w:spacing w:val="-10"/>
          <w:sz w:val="24"/>
          <w:szCs w:val="24"/>
        </w:rPr>
        <w:t>.</w:t>
      </w:r>
    </w:p>
    <w:p w14:paraId="372914BE" w14:textId="7FBDEAE2" w:rsidR="00915965" w:rsidRDefault="00915965" w:rsidP="00915965">
      <w:pPr>
        <w:spacing w:after="0" w:line="240" w:lineRule="auto"/>
        <w:ind w:firstLine="709"/>
        <w:contextualSpacing/>
        <w:jc w:val="both"/>
        <w:rPr>
          <w:rFonts w:ascii="Times New Roman" w:hAnsi="Times New Roman" w:cs="Times New Roman"/>
          <w:spacing w:val="-10"/>
          <w:sz w:val="24"/>
          <w:szCs w:val="24"/>
        </w:rPr>
      </w:pPr>
      <w:r w:rsidRPr="00915965">
        <w:rPr>
          <w:rFonts w:ascii="Times New Roman" w:hAnsi="Times New Roman" w:cs="Times New Roman"/>
          <w:b/>
          <w:spacing w:val="-10"/>
          <w:sz w:val="24"/>
          <w:szCs w:val="24"/>
        </w:rPr>
        <w:t>Цена отсечения:</w:t>
      </w:r>
      <w:r w:rsidRPr="00915965">
        <w:rPr>
          <w:rFonts w:ascii="Times New Roman" w:hAnsi="Times New Roman" w:cs="Times New Roman"/>
          <w:spacing w:val="-10"/>
          <w:sz w:val="24"/>
          <w:szCs w:val="24"/>
        </w:rPr>
        <w:t xml:space="preserve"> </w:t>
      </w:r>
      <w:r>
        <w:rPr>
          <w:rFonts w:ascii="Times New Roman" w:hAnsi="Times New Roman" w:cs="Times New Roman"/>
          <w:spacing w:val="-10"/>
          <w:sz w:val="24"/>
          <w:szCs w:val="24"/>
        </w:rPr>
        <w:t>137 500</w:t>
      </w:r>
      <w:r w:rsidRPr="00915965">
        <w:rPr>
          <w:rFonts w:ascii="Times New Roman" w:hAnsi="Times New Roman" w:cs="Times New Roman"/>
          <w:spacing w:val="-10"/>
          <w:sz w:val="24"/>
          <w:szCs w:val="24"/>
        </w:rPr>
        <w:t xml:space="preserve"> (</w:t>
      </w:r>
      <w:r>
        <w:rPr>
          <w:rFonts w:ascii="Times New Roman" w:hAnsi="Times New Roman" w:cs="Times New Roman"/>
          <w:spacing w:val="-10"/>
          <w:sz w:val="24"/>
          <w:szCs w:val="24"/>
        </w:rPr>
        <w:t>сто тридцать семь тысяч пятьсот</w:t>
      </w:r>
      <w:r w:rsidRPr="00915965">
        <w:rPr>
          <w:rFonts w:ascii="Times New Roman" w:hAnsi="Times New Roman" w:cs="Times New Roman"/>
          <w:spacing w:val="-10"/>
          <w:sz w:val="24"/>
          <w:szCs w:val="24"/>
        </w:rPr>
        <w:t>) рублей</w:t>
      </w:r>
      <w:r>
        <w:rPr>
          <w:rFonts w:ascii="Times New Roman" w:hAnsi="Times New Roman" w:cs="Times New Roman"/>
          <w:spacing w:val="-10"/>
          <w:sz w:val="24"/>
          <w:szCs w:val="24"/>
        </w:rPr>
        <w:t xml:space="preserve"> 00 копеек</w:t>
      </w:r>
      <w:r w:rsidRPr="00915965">
        <w:rPr>
          <w:rFonts w:ascii="Times New Roman" w:hAnsi="Times New Roman" w:cs="Times New Roman"/>
          <w:spacing w:val="-10"/>
          <w:sz w:val="24"/>
          <w:szCs w:val="24"/>
        </w:rPr>
        <w:t xml:space="preserve"> (НДС не облагается).</w:t>
      </w:r>
    </w:p>
    <w:p w14:paraId="240FD45A" w14:textId="3D670044" w:rsidR="00915965" w:rsidRDefault="00915965" w:rsidP="00915965">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Pr>
          <w:rFonts w:ascii="Times New Roman" w:eastAsia="Times New Roman" w:hAnsi="Times New Roman" w:cs="Times New Roman"/>
          <w:color w:val="000000"/>
          <w:spacing w:val="-10"/>
          <w:sz w:val="24"/>
          <w:szCs w:val="24"/>
          <w:lang w:eastAsia="ru-RU"/>
        </w:rPr>
        <w:t>27 500 (д</w:t>
      </w:r>
      <w:r w:rsidRPr="00915965">
        <w:rPr>
          <w:rFonts w:ascii="Times New Roman" w:eastAsia="Times New Roman" w:hAnsi="Times New Roman" w:cs="Times New Roman"/>
          <w:color w:val="000000"/>
          <w:spacing w:val="-10"/>
          <w:sz w:val="24"/>
          <w:szCs w:val="24"/>
          <w:lang w:eastAsia="ru-RU"/>
        </w:rPr>
        <w:t>вадцать семь тысяч пятьсот) рублей</w:t>
      </w:r>
      <w:r>
        <w:rPr>
          <w:rFonts w:ascii="Times New Roman" w:eastAsia="Times New Roman" w:hAnsi="Times New Roman" w:cs="Times New Roman"/>
          <w:color w:val="000000"/>
          <w:spacing w:val="-10"/>
          <w:sz w:val="24"/>
          <w:szCs w:val="24"/>
          <w:lang w:eastAsia="ru-RU"/>
        </w:rPr>
        <w:t xml:space="preserve"> 00 копеек</w:t>
      </w:r>
      <w:r w:rsidRPr="00915965">
        <w:rPr>
          <w:rFonts w:ascii="Times New Roman" w:eastAsia="Times New Roman" w:hAnsi="Times New Roman" w:cs="Times New Roman"/>
          <w:color w:val="000000"/>
          <w:spacing w:val="-10"/>
          <w:sz w:val="24"/>
          <w:szCs w:val="24"/>
          <w:lang w:eastAsia="ru-RU"/>
        </w:rPr>
        <w:t xml:space="preserve"> (НДС не облагается).</w:t>
      </w:r>
    </w:p>
    <w:p w14:paraId="55B88D41" w14:textId="77777777" w:rsidR="00915965" w:rsidRDefault="00915965" w:rsidP="00915965">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2E17CC20"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B62B7">
        <w:rPr>
          <w:rFonts w:ascii="Times New Roman" w:hAnsi="Times New Roman" w:cs="Times New Roman"/>
          <w:b/>
          <w:spacing w:val="-10"/>
          <w:sz w:val="24"/>
          <w:szCs w:val="24"/>
        </w:rPr>
        <w:t>не позднее 03.11</w:t>
      </w:r>
      <w:r w:rsidR="0020699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70510A04"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B62B7">
        <w:rPr>
          <w:rFonts w:ascii="Times New Roman" w:hAnsi="Times New Roman" w:cs="Times New Roman"/>
          <w:b/>
          <w:spacing w:val="-10"/>
          <w:sz w:val="24"/>
          <w:szCs w:val="24"/>
        </w:rPr>
        <w:t>: 21</w:t>
      </w:r>
      <w:r w:rsidR="00710CAB">
        <w:rPr>
          <w:rFonts w:ascii="Times New Roman" w:hAnsi="Times New Roman" w:cs="Times New Roman"/>
          <w:b/>
          <w:spacing w:val="-10"/>
          <w:sz w:val="24"/>
          <w:szCs w:val="24"/>
        </w:rPr>
        <w:t>.0</w:t>
      </w:r>
      <w:r w:rsidR="00A452D8">
        <w:rPr>
          <w:rFonts w:ascii="Times New Roman" w:hAnsi="Times New Roman" w:cs="Times New Roman"/>
          <w:b/>
          <w:spacing w:val="-10"/>
          <w:sz w:val="24"/>
          <w:szCs w:val="24"/>
        </w:rPr>
        <w:t>9</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FB86365"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B62B7">
        <w:rPr>
          <w:rFonts w:ascii="Times New Roman" w:hAnsi="Times New Roman" w:cs="Times New Roman"/>
          <w:b/>
          <w:spacing w:val="-10"/>
          <w:sz w:val="24"/>
          <w:szCs w:val="24"/>
        </w:rPr>
        <w:t>: 03.11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19AE6133"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1B62B7">
        <w:rPr>
          <w:rFonts w:ascii="Times New Roman" w:hAnsi="Times New Roman" w:cs="Times New Roman"/>
          <w:b/>
          <w:spacing w:val="-10"/>
          <w:sz w:val="24"/>
          <w:szCs w:val="24"/>
        </w:rPr>
        <w:t>06.11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1473A1E1"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1B62B7">
        <w:rPr>
          <w:rFonts w:ascii="Times New Roman" w:hAnsi="Times New Roman" w:cs="Times New Roman"/>
          <w:b/>
          <w:spacing w:val="-10"/>
          <w:sz w:val="24"/>
          <w:szCs w:val="24"/>
        </w:rPr>
        <w:t>: 06.11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61FEBF97"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0508E724" w14:textId="77777777" w:rsidR="001B62B7" w:rsidRPr="008867B7" w:rsidRDefault="001B62B7" w:rsidP="001B62B7">
      <w:pPr>
        <w:pStyle w:val="a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color w:val="000000"/>
          <w:spacing w:val="-10"/>
          <w:sz w:val="24"/>
          <w:szCs w:val="24"/>
        </w:rPr>
      </w:pP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016F285E" w:rsidR="00404427" w:rsidRPr="008867B7" w:rsidRDefault="00404427" w:rsidP="001B62B7">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 xml:space="preserve">акционерное общество </w:t>
      </w:r>
      <w:r w:rsidR="001B62B7" w:rsidRPr="001B62B7">
        <w:rPr>
          <w:rFonts w:ascii="Times New Roman" w:hAnsi="Times New Roman" w:cs="Times New Roman"/>
          <w:color w:val="000000"/>
          <w:spacing w:val="-10"/>
          <w:sz w:val="24"/>
          <w:szCs w:val="24"/>
        </w:rPr>
        <w:t>«Чебоксарское производственное объединение имени В.И. Чапаева» (АО «ЧПО им. В.И. Чапаева»).</w:t>
      </w:r>
    </w:p>
    <w:p w14:paraId="5CD41661" w14:textId="314BA26E"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D62804" w:rsidRPr="00D62804">
        <w:rPr>
          <w:rFonts w:ascii="Times New Roman" w:hAnsi="Times New Roman" w:cs="Times New Roman"/>
          <w:color w:val="000000"/>
          <w:spacing w:val="-10"/>
          <w:sz w:val="24"/>
          <w:szCs w:val="24"/>
        </w:rPr>
        <w:t>428038, Чувашская Республика - Чувашия, г. Чебоксары, ул. Социалистическая, д.1.</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24E4048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6A608A">
        <w:rPr>
          <w:rFonts w:ascii="Times New Roman" w:hAnsi="Times New Roman" w:cs="Times New Roman"/>
          <w:color w:val="000000"/>
          <w:spacing w:val="-10"/>
          <w:sz w:val="24"/>
          <w:szCs w:val="24"/>
        </w:rPr>
        <w:t xml:space="preserve">с учетом ограничений, установленных п.1.4. </w:t>
      </w:r>
      <w:r w:rsidR="006A608A" w:rsidRPr="006A608A">
        <w:rPr>
          <w:rFonts w:ascii="Times New Roman" w:hAnsi="Times New Roman" w:cs="Times New Roman"/>
          <w:color w:val="000000"/>
          <w:spacing w:val="-10"/>
          <w:sz w:val="24"/>
          <w:szCs w:val="24"/>
        </w:rPr>
        <w:t>Д</w:t>
      </w:r>
      <w:r w:rsidR="003F1ADD" w:rsidRPr="006A608A">
        <w:rPr>
          <w:rFonts w:ascii="Times New Roman" w:hAnsi="Times New Roman" w:cs="Times New Roman"/>
          <w:color w:val="000000"/>
          <w:spacing w:val="-10"/>
          <w:sz w:val="24"/>
          <w:szCs w:val="24"/>
        </w:rPr>
        <w:t>окументации</w:t>
      </w:r>
      <w:r w:rsidR="006A608A" w:rsidRPr="006A608A">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11BF2AA5"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4197F70B"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7DED25DA" w14:textId="77777777" w:rsidR="001B62B7" w:rsidRPr="00CA0EB8" w:rsidRDefault="001B62B7" w:rsidP="001B62B7">
      <w:pPr>
        <w:pStyle w:val="a6"/>
        <w:spacing w:after="0" w:line="240" w:lineRule="auto"/>
        <w:ind w:left="709"/>
        <w:jc w:val="both"/>
        <w:rPr>
          <w:rFonts w:ascii="Times New Roman" w:hAnsi="Times New Roman" w:cs="Times New Roman"/>
          <w:spacing w:val="-10"/>
          <w:sz w:val="24"/>
          <w:szCs w:val="24"/>
        </w:rPr>
      </w:pP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DEF0068" w14:textId="77777777" w:rsidR="00630990" w:rsidRPr="00B07ABF"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53EB260A"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7F1F36AE" w14:textId="77777777" w:rsidR="00630990" w:rsidRPr="00CA0EB8"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024023A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497032F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1B62B7">
        <w:rPr>
          <w:rFonts w:ascii="Times New Roman" w:hAnsi="Times New Roman" w:cs="Times New Roman"/>
          <w:color w:val="000000"/>
          <w:spacing w:val="-10"/>
          <w:sz w:val="24"/>
          <w:szCs w:val="24"/>
        </w:rPr>
        <w:t>(Единственного участника</w:t>
      </w:r>
      <w:r w:rsidR="00D62804" w:rsidRPr="00D62804">
        <w:rPr>
          <w:rFonts w:ascii="Times New Roman" w:hAnsi="Times New Roman" w:cs="Times New Roman"/>
          <w:color w:val="000000"/>
          <w:spacing w:val="-10"/>
          <w:sz w:val="24"/>
          <w:szCs w:val="24"/>
        </w:rPr>
        <w:t xml:space="preserve"> </w:t>
      </w:r>
      <w:r w:rsidR="00D62804">
        <w:rPr>
          <w:rFonts w:ascii="Times New Roman" w:hAnsi="Times New Roman" w:cs="Times New Roman"/>
          <w:color w:val="000000"/>
          <w:spacing w:val="-10"/>
          <w:sz w:val="24"/>
          <w:szCs w:val="24"/>
        </w:rPr>
        <w:t>продажи</w:t>
      </w:r>
      <w:r w:rsidR="001B62B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D62804">
        <w:rPr>
          <w:rFonts w:ascii="Times New Roman" w:hAnsi="Times New Roman" w:cs="Times New Roman"/>
          <w:spacing w:val="-10"/>
          <w:sz w:val="24"/>
          <w:szCs w:val="24"/>
        </w:rPr>
        <w:t xml:space="preserve"> продажи</w:t>
      </w:r>
      <w:r w:rsidR="001B62B7">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FDAA57" w14:textId="77777777" w:rsidR="008D0AD6" w:rsidRDefault="008D0AD6" w:rsidP="00404427">
      <w:pPr>
        <w:spacing w:after="0" w:line="240" w:lineRule="auto"/>
      </w:pPr>
      <w:r>
        <w:separator/>
      </w:r>
    </w:p>
  </w:endnote>
  <w:endnote w:type="continuationSeparator" w:id="0">
    <w:p w14:paraId="708199F3" w14:textId="77777777" w:rsidR="008D0AD6" w:rsidRDefault="008D0AD6"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292705" w:rsidRDefault="00292705" w:rsidP="00A84DA5">
    <w:pPr>
      <w:pStyle w:val="afc"/>
    </w:pPr>
  </w:p>
  <w:p w14:paraId="434C7E05" w14:textId="77777777" w:rsidR="00292705" w:rsidRDefault="0029270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FF32BD" w14:textId="77777777" w:rsidR="008D0AD6" w:rsidRDefault="008D0AD6" w:rsidP="00404427">
      <w:pPr>
        <w:spacing w:after="0" w:line="240" w:lineRule="auto"/>
      </w:pPr>
      <w:r>
        <w:separator/>
      </w:r>
    </w:p>
  </w:footnote>
  <w:footnote w:type="continuationSeparator" w:id="0">
    <w:p w14:paraId="52910872" w14:textId="77777777" w:rsidR="008D0AD6" w:rsidRDefault="008D0AD6" w:rsidP="00404427">
      <w:pPr>
        <w:spacing w:after="0" w:line="240" w:lineRule="auto"/>
      </w:pPr>
      <w:r>
        <w:continuationSeparator/>
      </w:r>
    </w:p>
  </w:footnote>
  <w:footnote w:id="1">
    <w:p w14:paraId="5A933719" w14:textId="0DFF7CE7" w:rsidR="00292705" w:rsidRPr="005A3A6D" w:rsidRDefault="00292705"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292705" w:rsidRPr="005E7C2F" w:rsidRDefault="00292705"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292705" w:rsidRPr="005E7C2F" w:rsidRDefault="0029270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292705" w:rsidRPr="005E7C2F" w:rsidRDefault="0029270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292705" w:rsidRDefault="00292705"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292705" w:rsidRDefault="00292705"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292705" w:rsidRPr="000A6117" w:rsidRDefault="00292705"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292705" w:rsidRPr="000A6117" w:rsidRDefault="00292705"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292705" w:rsidRPr="000A6117" w:rsidRDefault="00292705"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292705" w:rsidRPr="000A6117" w:rsidRDefault="0029270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292705" w:rsidRPr="000A6117" w:rsidRDefault="0029270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292705" w:rsidRPr="00991776" w:rsidRDefault="00292705"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292705" w:rsidRDefault="00292705">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292705" w:rsidRPr="00991776" w:rsidRDefault="0029270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292705" w:rsidRPr="00991776" w:rsidRDefault="0029270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292705" w:rsidRDefault="00292705"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292705" w:rsidRDefault="00292705"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292705" w:rsidRDefault="0029270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92705" w:rsidRDefault="0029270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342F"/>
    <w:rsid w:val="0006421C"/>
    <w:rsid w:val="00071DCF"/>
    <w:rsid w:val="000755B2"/>
    <w:rsid w:val="00076C0B"/>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A58BE"/>
    <w:rsid w:val="001B2227"/>
    <w:rsid w:val="001B62B7"/>
    <w:rsid w:val="001C6F1E"/>
    <w:rsid w:val="001E037E"/>
    <w:rsid w:val="001E0EED"/>
    <w:rsid w:val="001E2F35"/>
    <w:rsid w:val="001E6825"/>
    <w:rsid w:val="001F663C"/>
    <w:rsid w:val="00204E18"/>
    <w:rsid w:val="00206991"/>
    <w:rsid w:val="00217AF3"/>
    <w:rsid w:val="0025219E"/>
    <w:rsid w:val="00261ED4"/>
    <w:rsid w:val="002741CA"/>
    <w:rsid w:val="00275FBB"/>
    <w:rsid w:val="00292705"/>
    <w:rsid w:val="002A2864"/>
    <w:rsid w:val="002A32AA"/>
    <w:rsid w:val="002A42B9"/>
    <w:rsid w:val="002B07A5"/>
    <w:rsid w:val="002B72BB"/>
    <w:rsid w:val="002C23B0"/>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4516A"/>
    <w:rsid w:val="005534EB"/>
    <w:rsid w:val="00557BCC"/>
    <w:rsid w:val="0056097E"/>
    <w:rsid w:val="00562923"/>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08A"/>
    <w:rsid w:val="006A6C22"/>
    <w:rsid w:val="006B046A"/>
    <w:rsid w:val="006B0A75"/>
    <w:rsid w:val="006B2390"/>
    <w:rsid w:val="006C05FF"/>
    <w:rsid w:val="006C42C4"/>
    <w:rsid w:val="006C4A13"/>
    <w:rsid w:val="006C4C63"/>
    <w:rsid w:val="006D4871"/>
    <w:rsid w:val="006D5114"/>
    <w:rsid w:val="006E7CA6"/>
    <w:rsid w:val="00707440"/>
    <w:rsid w:val="00710CAB"/>
    <w:rsid w:val="00722AA2"/>
    <w:rsid w:val="00726BF1"/>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0751"/>
    <w:rsid w:val="00857FE7"/>
    <w:rsid w:val="008635D7"/>
    <w:rsid w:val="00865C6B"/>
    <w:rsid w:val="008708B0"/>
    <w:rsid w:val="008830CD"/>
    <w:rsid w:val="008867B7"/>
    <w:rsid w:val="00896CA6"/>
    <w:rsid w:val="0089710A"/>
    <w:rsid w:val="008973FC"/>
    <w:rsid w:val="008B4E5D"/>
    <w:rsid w:val="008D0AD6"/>
    <w:rsid w:val="008F3B99"/>
    <w:rsid w:val="008F489D"/>
    <w:rsid w:val="008F7A04"/>
    <w:rsid w:val="00915965"/>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452D8"/>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31913"/>
    <w:rsid w:val="00B3194B"/>
    <w:rsid w:val="00B35F96"/>
    <w:rsid w:val="00B413BB"/>
    <w:rsid w:val="00B45832"/>
    <w:rsid w:val="00B52533"/>
    <w:rsid w:val="00B55C5D"/>
    <w:rsid w:val="00B57CFB"/>
    <w:rsid w:val="00B618BB"/>
    <w:rsid w:val="00B64063"/>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97EAE"/>
    <w:rsid w:val="00CA0EB8"/>
    <w:rsid w:val="00CB3F71"/>
    <w:rsid w:val="00CC7BC3"/>
    <w:rsid w:val="00CF5B9A"/>
    <w:rsid w:val="00D0310A"/>
    <w:rsid w:val="00D05A07"/>
    <w:rsid w:val="00D1361E"/>
    <w:rsid w:val="00D240C3"/>
    <w:rsid w:val="00D25847"/>
    <w:rsid w:val="00D46966"/>
    <w:rsid w:val="00D47DC1"/>
    <w:rsid w:val="00D60451"/>
    <w:rsid w:val="00D62804"/>
    <w:rsid w:val="00D672AD"/>
    <w:rsid w:val="00D6753E"/>
    <w:rsid w:val="00D710B5"/>
    <w:rsid w:val="00D916F0"/>
    <w:rsid w:val="00DC296D"/>
    <w:rsid w:val="00DC47C7"/>
    <w:rsid w:val="00DC683B"/>
    <w:rsid w:val="00DE4CAB"/>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F2EC8"/>
    <w:rsid w:val="00F076A3"/>
    <w:rsid w:val="00F12784"/>
    <w:rsid w:val="00F30823"/>
    <w:rsid w:val="00F32A9C"/>
    <w:rsid w:val="00F35BEA"/>
    <w:rsid w:val="00F35F45"/>
    <w:rsid w:val="00F37959"/>
    <w:rsid w:val="00F43BA1"/>
    <w:rsid w:val="00F474B6"/>
    <w:rsid w:val="00F6223D"/>
    <w:rsid w:val="00F64B27"/>
    <w:rsid w:val="00F67D6D"/>
    <w:rsid w:val="00F84692"/>
    <w:rsid w:val="00F85BD5"/>
    <w:rsid w:val="00F92939"/>
    <w:rsid w:val="00F95299"/>
    <w:rsid w:val="00F96735"/>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DA4B4E-074C-49DA-8224-3C7159C5E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10666</Words>
  <Characters>60798</Characters>
  <Application>Microsoft Office Word</Application>
  <DocSecurity>4</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2020-09-10T12:55:00Z</cp:lastPrinted>
  <dcterms:created xsi:type="dcterms:W3CDTF">2020-09-21T10:08:00Z</dcterms:created>
  <dcterms:modified xsi:type="dcterms:W3CDTF">2020-09-21T10:08:00Z</dcterms:modified>
</cp:coreProperties>
</file>