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Pr="00266C8C" w:rsidRDefault="00D46966" w:rsidP="00404427">
      <w:pPr>
        <w:spacing w:after="0" w:line="240" w:lineRule="auto"/>
        <w:jc w:val="right"/>
        <w:rPr>
          <w:rFonts w:ascii="Times New Roman" w:hAnsi="Times New Roman" w:cs="Times New Roman"/>
          <w:b/>
          <w:sz w:val="24"/>
          <w:szCs w:val="24"/>
        </w:rPr>
      </w:pPr>
    </w:p>
    <w:p w14:paraId="7CA22432" w14:textId="3295C25C" w:rsidR="00404427" w:rsidRPr="00266C8C" w:rsidRDefault="00D46966" w:rsidP="00404427">
      <w:pPr>
        <w:spacing w:after="0" w:line="240" w:lineRule="auto"/>
        <w:jc w:val="right"/>
        <w:rPr>
          <w:rFonts w:ascii="Times New Roman" w:hAnsi="Times New Roman" w:cs="Times New Roman"/>
          <w:b/>
          <w:sz w:val="24"/>
          <w:szCs w:val="24"/>
        </w:rPr>
      </w:pPr>
      <w:r w:rsidRPr="00266C8C">
        <w:rPr>
          <w:rFonts w:ascii="Times New Roman" w:hAnsi="Times New Roman" w:cs="Times New Roman"/>
          <w:b/>
          <w:sz w:val="24"/>
          <w:szCs w:val="24"/>
        </w:rPr>
        <w:t xml:space="preserve"> </w:t>
      </w:r>
      <w:r w:rsidR="00404427" w:rsidRPr="00266C8C">
        <w:rPr>
          <w:rFonts w:ascii="Times New Roman" w:hAnsi="Times New Roman" w:cs="Times New Roman"/>
          <w:b/>
          <w:sz w:val="24"/>
          <w:szCs w:val="24"/>
        </w:rPr>
        <w:t>«УТВЕРЖДАЮ»</w:t>
      </w:r>
    </w:p>
    <w:p w14:paraId="73537CA2" w14:textId="77777777" w:rsidR="00404427" w:rsidRPr="00266C8C" w:rsidRDefault="00404427" w:rsidP="00404427">
      <w:pPr>
        <w:spacing w:after="0" w:line="240" w:lineRule="auto"/>
        <w:jc w:val="right"/>
        <w:rPr>
          <w:rFonts w:ascii="Times New Roman" w:hAnsi="Times New Roman" w:cs="Times New Roman"/>
          <w:b/>
          <w:sz w:val="24"/>
          <w:szCs w:val="24"/>
        </w:rPr>
      </w:pPr>
    </w:p>
    <w:p w14:paraId="5A6FD76A" w14:textId="77777777" w:rsidR="00266C8C" w:rsidRPr="00266C8C" w:rsidRDefault="00266C8C" w:rsidP="00266C8C">
      <w:pPr>
        <w:spacing w:after="0" w:line="240" w:lineRule="auto"/>
        <w:ind w:left="5829" w:right="-685"/>
        <w:rPr>
          <w:rFonts w:ascii="Times New Roman" w:hAnsi="Times New Roman" w:cs="Times New Roman"/>
          <w:b/>
          <w:sz w:val="24"/>
          <w:szCs w:val="24"/>
        </w:rPr>
      </w:pPr>
      <w:r w:rsidRPr="00266C8C">
        <w:rPr>
          <w:rFonts w:ascii="Times New Roman" w:hAnsi="Times New Roman" w:cs="Times New Roman"/>
          <w:b/>
          <w:sz w:val="24"/>
          <w:szCs w:val="24"/>
        </w:rPr>
        <w:t>Управляющий директор</w:t>
      </w:r>
    </w:p>
    <w:p w14:paraId="1AA28CED" w14:textId="0FA7EE5A" w:rsidR="00E22954" w:rsidRPr="00266C8C" w:rsidRDefault="00266C8C" w:rsidP="00266C8C">
      <w:pPr>
        <w:spacing w:after="0" w:line="240" w:lineRule="auto"/>
        <w:ind w:left="5829" w:right="-685"/>
        <w:rPr>
          <w:rFonts w:ascii="Times New Roman" w:hAnsi="Times New Roman" w:cs="Times New Roman"/>
          <w:b/>
          <w:sz w:val="24"/>
          <w:szCs w:val="24"/>
        </w:rPr>
      </w:pPr>
      <w:r w:rsidRPr="00266C8C">
        <w:rPr>
          <w:rFonts w:ascii="Times New Roman" w:hAnsi="Times New Roman" w:cs="Times New Roman"/>
          <w:b/>
          <w:sz w:val="24"/>
          <w:szCs w:val="24"/>
        </w:rPr>
        <w:t>АО «КумАПП»</w:t>
      </w:r>
    </w:p>
    <w:p w14:paraId="0E4BE4BB" w14:textId="77777777" w:rsidR="000A71B8" w:rsidRPr="00266C8C" w:rsidRDefault="000A71B8" w:rsidP="000A71B8">
      <w:pPr>
        <w:spacing w:after="0" w:line="240" w:lineRule="auto"/>
        <w:ind w:left="5829" w:right="-685"/>
        <w:rPr>
          <w:rFonts w:ascii="Times New Roman" w:hAnsi="Times New Roman" w:cs="Times New Roman"/>
          <w:b/>
          <w:sz w:val="24"/>
          <w:szCs w:val="24"/>
        </w:rPr>
      </w:pPr>
    </w:p>
    <w:p w14:paraId="1E78F666" w14:textId="35218F20" w:rsidR="00404427" w:rsidRPr="00266C8C" w:rsidRDefault="00E22954" w:rsidP="00E22954">
      <w:pPr>
        <w:spacing w:after="0" w:line="240" w:lineRule="auto"/>
        <w:ind w:left="5121" w:right="-968" w:firstLine="708"/>
        <w:rPr>
          <w:rFonts w:ascii="Times New Roman" w:hAnsi="Times New Roman" w:cs="Times New Roman"/>
          <w:b/>
          <w:sz w:val="24"/>
          <w:szCs w:val="24"/>
        </w:rPr>
      </w:pPr>
      <w:r w:rsidRPr="00266C8C">
        <w:rPr>
          <w:rFonts w:ascii="Times New Roman" w:hAnsi="Times New Roman" w:cs="Times New Roman"/>
          <w:b/>
          <w:sz w:val="24"/>
          <w:szCs w:val="24"/>
        </w:rPr>
        <w:t xml:space="preserve">______________ </w:t>
      </w:r>
      <w:r w:rsidR="00266C8C" w:rsidRPr="00266C8C">
        <w:rPr>
          <w:rFonts w:ascii="Times New Roman" w:hAnsi="Times New Roman" w:cs="Times New Roman"/>
          <w:b/>
          <w:sz w:val="24"/>
          <w:szCs w:val="24"/>
        </w:rPr>
        <w:t>Н.А. Фролов</w:t>
      </w:r>
    </w:p>
    <w:p w14:paraId="21916087" w14:textId="4F20D854" w:rsidR="00404427" w:rsidRPr="00266C8C" w:rsidRDefault="00E22954" w:rsidP="00404427">
      <w:pPr>
        <w:spacing w:after="0" w:line="240" w:lineRule="auto"/>
        <w:ind w:right="2434"/>
        <w:jc w:val="right"/>
        <w:rPr>
          <w:rFonts w:ascii="Times New Roman" w:hAnsi="Times New Roman" w:cs="Times New Roman"/>
          <w:b/>
          <w:sz w:val="20"/>
          <w:szCs w:val="20"/>
        </w:rPr>
      </w:pPr>
      <w:r w:rsidRPr="00266C8C">
        <w:rPr>
          <w:rFonts w:ascii="Times New Roman" w:hAnsi="Times New Roman" w:cs="Times New Roman"/>
          <w:b/>
          <w:sz w:val="20"/>
          <w:szCs w:val="20"/>
        </w:rPr>
        <w:t xml:space="preserve">  </w:t>
      </w:r>
      <w:r w:rsidR="00404427" w:rsidRPr="00266C8C">
        <w:rPr>
          <w:rFonts w:ascii="Times New Roman" w:hAnsi="Times New Roman" w:cs="Times New Roman"/>
          <w:b/>
          <w:sz w:val="20"/>
          <w:szCs w:val="20"/>
        </w:rPr>
        <w:t>м.п.</w:t>
      </w:r>
    </w:p>
    <w:p w14:paraId="6130DABB" w14:textId="77777777" w:rsidR="00404427" w:rsidRPr="00266C8C" w:rsidRDefault="00404427" w:rsidP="00404427">
      <w:pPr>
        <w:spacing w:after="0" w:line="240" w:lineRule="auto"/>
        <w:jc w:val="right"/>
        <w:rPr>
          <w:rFonts w:ascii="Times New Roman" w:hAnsi="Times New Roman" w:cs="Times New Roman"/>
          <w:sz w:val="24"/>
          <w:szCs w:val="24"/>
        </w:rPr>
      </w:pPr>
      <w:r w:rsidRPr="00266C8C">
        <w:rPr>
          <w:rFonts w:ascii="Times New Roman" w:hAnsi="Times New Roman" w:cs="Times New Roman"/>
          <w:sz w:val="24"/>
          <w:szCs w:val="24"/>
        </w:rPr>
        <w:t xml:space="preserve"> </w:t>
      </w:r>
    </w:p>
    <w:p w14:paraId="2A4420E9" w14:textId="6696C322" w:rsidR="00404427" w:rsidRPr="00266C8C" w:rsidRDefault="00E22954" w:rsidP="00404427">
      <w:pPr>
        <w:spacing w:after="0" w:line="240" w:lineRule="auto"/>
        <w:jc w:val="right"/>
        <w:rPr>
          <w:rFonts w:ascii="Times New Roman" w:hAnsi="Times New Roman" w:cs="Times New Roman"/>
          <w:b/>
          <w:sz w:val="24"/>
          <w:szCs w:val="24"/>
        </w:rPr>
      </w:pPr>
      <w:r w:rsidRPr="00266C8C">
        <w:rPr>
          <w:rFonts w:ascii="Times New Roman" w:hAnsi="Times New Roman" w:cs="Times New Roman"/>
          <w:b/>
          <w:sz w:val="24"/>
          <w:szCs w:val="24"/>
        </w:rPr>
        <w:t>«___» ____________ 2019</w:t>
      </w:r>
      <w:r w:rsidR="00404427" w:rsidRPr="00266C8C">
        <w:rPr>
          <w:rFonts w:ascii="Times New Roman" w:hAnsi="Times New Roman" w:cs="Times New Roman"/>
          <w:b/>
          <w:sz w:val="24"/>
          <w:szCs w:val="24"/>
        </w:rPr>
        <w:t xml:space="preserve"> г.</w:t>
      </w:r>
    </w:p>
    <w:p w14:paraId="12AF507B" w14:textId="77777777" w:rsidR="00404427" w:rsidRPr="00266C8C" w:rsidRDefault="00404427" w:rsidP="00404427">
      <w:pPr>
        <w:spacing w:after="0" w:line="240" w:lineRule="auto"/>
        <w:rPr>
          <w:rFonts w:ascii="Times New Roman" w:hAnsi="Times New Roman" w:cs="Times New Roman"/>
          <w:sz w:val="24"/>
          <w:szCs w:val="24"/>
        </w:rPr>
      </w:pPr>
    </w:p>
    <w:p w14:paraId="6AAF3D3F" w14:textId="77777777" w:rsidR="00404427" w:rsidRPr="005F72AE" w:rsidRDefault="00404427" w:rsidP="00404427">
      <w:pPr>
        <w:spacing w:after="0" w:line="240" w:lineRule="auto"/>
        <w:rPr>
          <w:rFonts w:ascii="Times New Roman" w:hAnsi="Times New Roman" w:cs="Times New Roman"/>
          <w:color w:val="7030A0"/>
          <w:sz w:val="24"/>
          <w:szCs w:val="24"/>
        </w:rPr>
      </w:pPr>
    </w:p>
    <w:p w14:paraId="5FCD8D6D" w14:textId="70DCC498" w:rsidR="00404427" w:rsidRPr="005F72AE" w:rsidRDefault="00404427" w:rsidP="00404427">
      <w:pPr>
        <w:spacing w:after="0" w:line="240" w:lineRule="auto"/>
        <w:rPr>
          <w:rFonts w:ascii="Times New Roman" w:hAnsi="Times New Roman" w:cs="Times New Roman"/>
          <w:color w:val="7030A0"/>
          <w:sz w:val="24"/>
          <w:szCs w:val="24"/>
        </w:rPr>
      </w:pPr>
    </w:p>
    <w:p w14:paraId="606EF533" w14:textId="1C4CCAC9" w:rsidR="00404427" w:rsidRPr="005F72AE" w:rsidRDefault="00404427" w:rsidP="00404427">
      <w:pPr>
        <w:spacing w:after="0" w:line="240" w:lineRule="auto"/>
        <w:rPr>
          <w:rFonts w:ascii="Times New Roman" w:hAnsi="Times New Roman" w:cs="Times New Roman"/>
          <w:color w:val="7030A0"/>
          <w:sz w:val="24"/>
          <w:szCs w:val="24"/>
        </w:rPr>
      </w:pPr>
    </w:p>
    <w:p w14:paraId="490C3C5D" w14:textId="70820930" w:rsidR="00404427" w:rsidRPr="005F72AE" w:rsidRDefault="00404427" w:rsidP="00404427">
      <w:pPr>
        <w:spacing w:after="0" w:line="240" w:lineRule="auto"/>
        <w:rPr>
          <w:rFonts w:ascii="Times New Roman" w:hAnsi="Times New Roman" w:cs="Times New Roman"/>
          <w:color w:val="7030A0"/>
          <w:sz w:val="24"/>
          <w:szCs w:val="24"/>
        </w:rPr>
      </w:pPr>
    </w:p>
    <w:p w14:paraId="47A77CDC" w14:textId="2FC05550" w:rsidR="00404427" w:rsidRPr="005F72AE" w:rsidRDefault="00404427" w:rsidP="00404427">
      <w:pPr>
        <w:spacing w:after="0" w:line="240" w:lineRule="auto"/>
        <w:rPr>
          <w:rFonts w:ascii="Times New Roman" w:hAnsi="Times New Roman" w:cs="Times New Roman"/>
          <w:color w:val="7030A0"/>
          <w:sz w:val="24"/>
          <w:szCs w:val="24"/>
        </w:rPr>
      </w:pPr>
    </w:p>
    <w:p w14:paraId="0095AF10" w14:textId="26EF14CF" w:rsidR="00404427" w:rsidRPr="005F72AE" w:rsidRDefault="00404427" w:rsidP="00404427">
      <w:pPr>
        <w:spacing w:after="0" w:line="240" w:lineRule="auto"/>
        <w:rPr>
          <w:rFonts w:ascii="Times New Roman" w:hAnsi="Times New Roman" w:cs="Times New Roman"/>
          <w:color w:val="7030A0"/>
          <w:sz w:val="24"/>
          <w:szCs w:val="24"/>
        </w:rPr>
      </w:pPr>
    </w:p>
    <w:p w14:paraId="3CFDFEA0" w14:textId="19DAA461" w:rsidR="00404427" w:rsidRPr="005F72AE" w:rsidRDefault="00404427" w:rsidP="00404427">
      <w:pPr>
        <w:spacing w:after="0" w:line="240" w:lineRule="auto"/>
        <w:rPr>
          <w:rFonts w:ascii="Times New Roman" w:hAnsi="Times New Roman" w:cs="Times New Roman"/>
          <w:color w:val="7030A0"/>
          <w:sz w:val="24"/>
          <w:szCs w:val="24"/>
        </w:rPr>
      </w:pPr>
    </w:p>
    <w:p w14:paraId="73E0DAC0" w14:textId="20B1B8D7" w:rsidR="00404427" w:rsidRPr="00266C8C" w:rsidRDefault="00404427" w:rsidP="00404427">
      <w:pPr>
        <w:spacing w:after="0" w:line="240" w:lineRule="auto"/>
        <w:rPr>
          <w:rFonts w:ascii="Times New Roman" w:hAnsi="Times New Roman" w:cs="Times New Roman"/>
          <w:sz w:val="24"/>
          <w:szCs w:val="24"/>
        </w:rPr>
      </w:pPr>
    </w:p>
    <w:p w14:paraId="5D0CCA40" w14:textId="77777777" w:rsidR="00404427" w:rsidRPr="00266C8C" w:rsidRDefault="00404427" w:rsidP="00404427">
      <w:pPr>
        <w:spacing w:after="0" w:line="240" w:lineRule="auto"/>
        <w:rPr>
          <w:rFonts w:ascii="Times New Roman" w:hAnsi="Times New Roman" w:cs="Times New Roman"/>
          <w:sz w:val="24"/>
          <w:szCs w:val="24"/>
        </w:rPr>
      </w:pPr>
    </w:p>
    <w:p w14:paraId="6BB76BE2" w14:textId="77777777" w:rsidR="00404427" w:rsidRPr="00266C8C" w:rsidRDefault="00404427" w:rsidP="00404427">
      <w:pPr>
        <w:spacing w:after="0" w:line="240" w:lineRule="auto"/>
        <w:jc w:val="center"/>
        <w:rPr>
          <w:rFonts w:ascii="Times New Roman" w:hAnsi="Times New Roman" w:cs="Times New Roman"/>
          <w:b/>
          <w:sz w:val="32"/>
          <w:szCs w:val="32"/>
        </w:rPr>
      </w:pPr>
      <w:r w:rsidRPr="00266C8C">
        <w:rPr>
          <w:rFonts w:ascii="Times New Roman" w:hAnsi="Times New Roman" w:cs="Times New Roman"/>
          <w:b/>
          <w:sz w:val="32"/>
          <w:szCs w:val="32"/>
        </w:rPr>
        <w:t>ДОКУМЕНТАЦИЯ</w:t>
      </w:r>
    </w:p>
    <w:p w14:paraId="76B29C68" w14:textId="77777777" w:rsidR="00404427" w:rsidRPr="00266C8C" w:rsidRDefault="00404427" w:rsidP="00404427">
      <w:pPr>
        <w:spacing w:after="0" w:line="240" w:lineRule="auto"/>
        <w:jc w:val="center"/>
        <w:rPr>
          <w:rFonts w:ascii="Times New Roman" w:hAnsi="Times New Roman" w:cs="Times New Roman"/>
          <w:b/>
          <w:sz w:val="32"/>
          <w:szCs w:val="32"/>
        </w:rPr>
      </w:pPr>
    </w:p>
    <w:p w14:paraId="3D2743C8" w14:textId="77777777" w:rsidR="00404427" w:rsidRPr="00266C8C"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266C8C">
        <w:rPr>
          <w:rFonts w:ascii="Times New Roman" w:hAnsi="Times New Roman" w:cs="Times New Roman"/>
          <w:b/>
          <w:sz w:val="32"/>
          <w:szCs w:val="32"/>
        </w:rPr>
        <w:t>по продаже посредством публичного предложения в электронной форме</w:t>
      </w:r>
    </w:p>
    <w:p w14:paraId="26602F31" w14:textId="3C67CD01" w:rsidR="00404427" w:rsidRPr="00266C8C" w:rsidRDefault="00DD2F92" w:rsidP="00404427">
      <w:pPr>
        <w:pStyle w:val="ConsPlusNormal"/>
        <w:ind w:firstLine="0"/>
        <w:jc w:val="center"/>
        <w:outlineLvl w:val="1"/>
        <w:rPr>
          <w:rFonts w:ascii="Times New Roman" w:hAnsi="Times New Roman" w:cs="Times New Roman"/>
          <w:b/>
          <w:sz w:val="32"/>
          <w:szCs w:val="32"/>
        </w:rPr>
      </w:pPr>
      <w:r w:rsidRPr="00266C8C">
        <w:rPr>
          <w:rFonts w:ascii="Times New Roman" w:hAnsi="Times New Roman" w:cs="Times New Roman"/>
          <w:b/>
          <w:sz w:val="32"/>
          <w:szCs w:val="32"/>
        </w:rPr>
        <w:t>недвижимого имущества, находящего</w:t>
      </w:r>
      <w:r w:rsidR="00404427" w:rsidRPr="00266C8C">
        <w:rPr>
          <w:rFonts w:ascii="Times New Roman" w:hAnsi="Times New Roman" w:cs="Times New Roman"/>
          <w:b/>
          <w:sz w:val="32"/>
          <w:szCs w:val="32"/>
        </w:rPr>
        <w:t>ся в собственности</w:t>
      </w:r>
    </w:p>
    <w:p w14:paraId="58CE127D" w14:textId="56B95F2B" w:rsidR="00404427" w:rsidRPr="00266C8C" w:rsidRDefault="00266C8C" w:rsidP="00266C8C">
      <w:pPr>
        <w:spacing w:after="0" w:line="240" w:lineRule="auto"/>
        <w:ind w:right="176"/>
        <w:jc w:val="center"/>
        <w:rPr>
          <w:rFonts w:ascii="Times New Roman" w:hAnsi="Times New Roman" w:cs="Times New Roman"/>
          <w:b/>
          <w:sz w:val="32"/>
          <w:szCs w:val="32"/>
        </w:rPr>
      </w:pPr>
      <w:r w:rsidRPr="00266C8C">
        <w:rPr>
          <w:rFonts w:ascii="Times New Roman" w:hAnsi="Times New Roman" w:cs="Times New Roman"/>
          <w:b/>
          <w:sz w:val="32"/>
          <w:szCs w:val="32"/>
        </w:rPr>
        <w:t>акционерного общества «Кумертауское авиационное производственное предприятие» (АО «КумАПП»)</w:t>
      </w:r>
    </w:p>
    <w:p w14:paraId="74A8386C" w14:textId="77777777" w:rsidR="00404427" w:rsidRPr="005F72AE" w:rsidRDefault="00404427" w:rsidP="00404427">
      <w:pPr>
        <w:spacing w:after="0" w:line="240" w:lineRule="auto"/>
        <w:rPr>
          <w:rFonts w:ascii="Times New Roman" w:hAnsi="Times New Roman" w:cs="Times New Roman"/>
          <w:color w:val="7030A0"/>
          <w:sz w:val="24"/>
          <w:szCs w:val="24"/>
        </w:rPr>
      </w:pPr>
    </w:p>
    <w:p w14:paraId="74898077" w14:textId="77777777" w:rsidR="00404427" w:rsidRPr="005F72AE" w:rsidRDefault="00404427" w:rsidP="00404427">
      <w:pPr>
        <w:spacing w:after="0" w:line="240" w:lineRule="auto"/>
        <w:rPr>
          <w:rFonts w:ascii="Times New Roman" w:hAnsi="Times New Roman" w:cs="Times New Roman"/>
          <w:color w:val="7030A0"/>
          <w:sz w:val="24"/>
          <w:szCs w:val="24"/>
        </w:rPr>
      </w:pPr>
    </w:p>
    <w:p w14:paraId="1BE452F0" w14:textId="77777777" w:rsidR="00404427" w:rsidRPr="005F72AE"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214E87B2" w14:textId="77777777" w:rsidR="00404427" w:rsidRPr="005F72AE" w:rsidRDefault="00404427" w:rsidP="00404427">
      <w:pPr>
        <w:spacing w:after="0" w:line="240" w:lineRule="auto"/>
        <w:rPr>
          <w:rFonts w:ascii="Times New Roman" w:hAnsi="Times New Roman" w:cs="Times New Roman"/>
          <w:color w:val="7030A0"/>
          <w:sz w:val="24"/>
          <w:szCs w:val="24"/>
        </w:rPr>
      </w:pPr>
    </w:p>
    <w:p w14:paraId="5CB88E94" w14:textId="70BEBBB3" w:rsidR="00404427" w:rsidRPr="005F72AE" w:rsidRDefault="00404427" w:rsidP="00404427">
      <w:pPr>
        <w:spacing w:after="0" w:line="240" w:lineRule="auto"/>
        <w:rPr>
          <w:rFonts w:ascii="Times New Roman" w:hAnsi="Times New Roman" w:cs="Times New Roman"/>
          <w:color w:val="7030A0"/>
          <w:sz w:val="24"/>
          <w:szCs w:val="24"/>
        </w:rPr>
      </w:pPr>
    </w:p>
    <w:p w14:paraId="6033AEBF" w14:textId="06C8718C" w:rsidR="00404427" w:rsidRPr="005F72AE" w:rsidRDefault="00404427" w:rsidP="00404427">
      <w:pPr>
        <w:spacing w:after="0" w:line="240" w:lineRule="auto"/>
        <w:rPr>
          <w:rFonts w:ascii="Times New Roman" w:hAnsi="Times New Roman" w:cs="Times New Roman"/>
          <w:color w:val="7030A0"/>
          <w:sz w:val="24"/>
          <w:szCs w:val="24"/>
        </w:rPr>
      </w:pPr>
    </w:p>
    <w:p w14:paraId="52B8BCC2" w14:textId="25FF82FF" w:rsidR="00404427" w:rsidRPr="005F72AE" w:rsidRDefault="00404427" w:rsidP="00404427">
      <w:pPr>
        <w:spacing w:after="0" w:line="240" w:lineRule="auto"/>
        <w:rPr>
          <w:rFonts w:ascii="Times New Roman" w:hAnsi="Times New Roman" w:cs="Times New Roman"/>
          <w:color w:val="7030A0"/>
          <w:sz w:val="24"/>
          <w:szCs w:val="24"/>
        </w:rPr>
      </w:pPr>
    </w:p>
    <w:p w14:paraId="56513652" w14:textId="7EC7321D" w:rsidR="00404427" w:rsidRPr="005F72AE" w:rsidRDefault="00404427" w:rsidP="00404427">
      <w:pPr>
        <w:spacing w:after="0" w:line="240" w:lineRule="auto"/>
        <w:rPr>
          <w:rFonts w:ascii="Times New Roman" w:hAnsi="Times New Roman" w:cs="Times New Roman"/>
          <w:color w:val="7030A0"/>
          <w:sz w:val="24"/>
          <w:szCs w:val="24"/>
        </w:rPr>
      </w:pPr>
    </w:p>
    <w:p w14:paraId="3ADA849C" w14:textId="19A9266C" w:rsidR="00404427" w:rsidRPr="005F72AE" w:rsidRDefault="00404427" w:rsidP="00404427">
      <w:pPr>
        <w:spacing w:after="0" w:line="240" w:lineRule="auto"/>
        <w:rPr>
          <w:rFonts w:ascii="Times New Roman" w:hAnsi="Times New Roman" w:cs="Times New Roman"/>
          <w:color w:val="7030A0"/>
          <w:sz w:val="24"/>
          <w:szCs w:val="24"/>
        </w:rPr>
      </w:pPr>
    </w:p>
    <w:p w14:paraId="0933C0F9" w14:textId="085EEC33" w:rsidR="00404427" w:rsidRPr="005F72AE" w:rsidRDefault="00404427" w:rsidP="00404427">
      <w:pPr>
        <w:spacing w:after="0" w:line="240" w:lineRule="auto"/>
        <w:rPr>
          <w:rFonts w:ascii="Times New Roman" w:hAnsi="Times New Roman" w:cs="Times New Roman"/>
          <w:color w:val="7030A0"/>
          <w:sz w:val="24"/>
          <w:szCs w:val="24"/>
        </w:rPr>
      </w:pPr>
    </w:p>
    <w:p w14:paraId="3C980B89" w14:textId="09648D61" w:rsidR="00404427" w:rsidRPr="005F72AE" w:rsidRDefault="00404427" w:rsidP="00404427">
      <w:pPr>
        <w:spacing w:after="0" w:line="240" w:lineRule="auto"/>
        <w:rPr>
          <w:rFonts w:ascii="Times New Roman" w:hAnsi="Times New Roman" w:cs="Times New Roman"/>
          <w:color w:val="7030A0"/>
          <w:sz w:val="24"/>
          <w:szCs w:val="24"/>
        </w:rPr>
      </w:pPr>
    </w:p>
    <w:p w14:paraId="719064ED" w14:textId="3D0B68C9" w:rsidR="00404427" w:rsidRPr="005F72AE" w:rsidRDefault="00404427" w:rsidP="00404427">
      <w:pPr>
        <w:spacing w:after="0" w:line="240" w:lineRule="auto"/>
        <w:rPr>
          <w:rFonts w:ascii="Times New Roman" w:hAnsi="Times New Roman" w:cs="Times New Roman"/>
          <w:color w:val="7030A0"/>
          <w:sz w:val="24"/>
          <w:szCs w:val="24"/>
        </w:rPr>
      </w:pPr>
    </w:p>
    <w:p w14:paraId="79BFC341" w14:textId="6A71CDD4" w:rsidR="00404427" w:rsidRPr="005F72AE" w:rsidRDefault="00404427" w:rsidP="00404427">
      <w:pPr>
        <w:spacing w:after="0" w:line="240" w:lineRule="auto"/>
        <w:rPr>
          <w:rFonts w:ascii="Times New Roman" w:hAnsi="Times New Roman" w:cs="Times New Roman"/>
          <w:color w:val="7030A0"/>
          <w:sz w:val="24"/>
          <w:szCs w:val="24"/>
        </w:rPr>
      </w:pPr>
    </w:p>
    <w:p w14:paraId="2AF22532" w14:textId="11F5641A" w:rsidR="00404427" w:rsidRPr="005F72AE" w:rsidRDefault="00404427" w:rsidP="00404427">
      <w:pPr>
        <w:spacing w:after="0" w:line="240" w:lineRule="auto"/>
        <w:rPr>
          <w:rFonts w:ascii="Times New Roman" w:hAnsi="Times New Roman" w:cs="Times New Roman"/>
          <w:color w:val="7030A0"/>
          <w:sz w:val="24"/>
          <w:szCs w:val="24"/>
        </w:rPr>
      </w:pPr>
    </w:p>
    <w:p w14:paraId="0E0DE821" w14:textId="7514E17A" w:rsidR="00404427" w:rsidRPr="005F72AE" w:rsidRDefault="00404427" w:rsidP="00404427">
      <w:pPr>
        <w:spacing w:after="0" w:line="240" w:lineRule="auto"/>
        <w:rPr>
          <w:rFonts w:ascii="Times New Roman" w:hAnsi="Times New Roman" w:cs="Times New Roman"/>
          <w:color w:val="7030A0"/>
          <w:sz w:val="24"/>
          <w:szCs w:val="24"/>
        </w:rPr>
      </w:pPr>
    </w:p>
    <w:p w14:paraId="3D1AECDF" w14:textId="6A8F49FF" w:rsidR="00404427" w:rsidRPr="005F72AE" w:rsidRDefault="00404427" w:rsidP="00404427">
      <w:pPr>
        <w:spacing w:after="0" w:line="240" w:lineRule="auto"/>
        <w:rPr>
          <w:rFonts w:ascii="Times New Roman" w:hAnsi="Times New Roman" w:cs="Times New Roman"/>
          <w:color w:val="7030A0"/>
          <w:sz w:val="24"/>
          <w:szCs w:val="24"/>
        </w:rPr>
      </w:pPr>
    </w:p>
    <w:p w14:paraId="551596AA" w14:textId="0EA29487" w:rsidR="00E22954" w:rsidRPr="005F72AE" w:rsidRDefault="00E22954" w:rsidP="00404427">
      <w:pPr>
        <w:spacing w:after="0" w:line="240" w:lineRule="auto"/>
        <w:rPr>
          <w:rFonts w:ascii="Times New Roman" w:hAnsi="Times New Roman" w:cs="Times New Roman"/>
          <w:color w:val="7030A0"/>
          <w:sz w:val="24"/>
          <w:szCs w:val="24"/>
        </w:rPr>
      </w:pPr>
    </w:p>
    <w:p w14:paraId="635A1ECA" w14:textId="48B0B959" w:rsidR="00404427" w:rsidRPr="00266C8C" w:rsidRDefault="00404427" w:rsidP="00404427">
      <w:pPr>
        <w:spacing w:after="0" w:line="240" w:lineRule="auto"/>
        <w:rPr>
          <w:rFonts w:ascii="Times New Roman" w:hAnsi="Times New Roman" w:cs="Times New Roman"/>
          <w:sz w:val="24"/>
          <w:szCs w:val="24"/>
        </w:rPr>
      </w:pPr>
    </w:p>
    <w:p w14:paraId="2F42B895" w14:textId="29A60493" w:rsidR="00404427" w:rsidRPr="00266C8C" w:rsidRDefault="00E22954" w:rsidP="00404427">
      <w:pPr>
        <w:spacing w:after="0" w:line="240" w:lineRule="auto"/>
        <w:jc w:val="center"/>
        <w:rPr>
          <w:rFonts w:ascii="Times New Roman" w:hAnsi="Times New Roman" w:cs="Times New Roman"/>
          <w:b/>
          <w:sz w:val="24"/>
          <w:szCs w:val="24"/>
        </w:rPr>
      </w:pPr>
      <w:r w:rsidRPr="00266C8C">
        <w:rPr>
          <w:rFonts w:ascii="Times New Roman" w:hAnsi="Times New Roman" w:cs="Times New Roman"/>
          <w:b/>
          <w:sz w:val="24"/>
          <w:szCs w:val="24"/>
        </w:rPr>
        <w:t>Москва 2019</w:t>
      </w:r>
      <w:r w:rsidR="00404427" w:rsidRPr="00266C8C">
        <w:rPr>
          <w:rFonts w:ascii="Times New Roman" w:hAnsi="Times New Roman" w:cs="Times New Roman"/>
          <w:b/>
          <w:sz w:val="24"/>
          <w:szCs w:val="24"/>
        </w:rPr>
        <w:t xml:space="preserve"> г.</w:t>
      </w:r>
    </w:p>
    <w:p w14:paraId="2DAFE66D" w14:textId="7D3A3E8A" w:rsidR="00404427" w:rsidRPr="00266C8C" w:rsidRDefault="00404427" w:rsidP="00404427">
      <w:pPr>
        <w:jc w:val="center"/>
        <w:rPr>
          <w:b/>
        </w:rPr>
        <w:sectPr w:rsidR="00404427" w:rsidRPr="00266C8C"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266C8C" w:rsidRDefault="00404427" w:rsidP="00404427">
      <w:pPr>
        <w:spacing w:after="0" w:line="240" w:lineRule="auto"/>
        <w:ind w:right="-142" w:firstLine="567"/>
        <w:jc w:val="center"/>
        <w:rPr>
          <w:rFonts w:ascii="Times New Roman" w:hAnsi="Times New Roman" w:cs="Times New Roman"/>
          <w:b/>
          <w:sz w:val="24"/>
          <w:szCs w:val="24"/>
        </w:rPr>
      </w:pPr>
      <w:r w:rsidRPr="00266C8C">
        <w:rPr>
          <w:rFonts w:ascii="Times New Roman" w:hAnsi="Times New Roman" w:cs="Times New Roman"/>
          <w:b/>
          <w:sz w:val="24"/>
          <w:szCs w:val="24"/>
        </w:rPr>
        <w:lastRenderedPageBreak/>
        <w:t>СОДЕРЖАНИЕ ДОКУМЕНТАЦИИ ПО ПРОДАЖЕ</w:t>
      </w:r>
    </w:p>
    <w:p w14:paraId="1BAD30A0" w14:textId="77777777" w:rsidR="00404427" w:rsidRPr="00266C8C" w:rsidRDefault="00404427" w:rsidP="00404427">
      <w:pPr>
        <w:spacing w:after="0" w:line="240" w:lineRule="auto"/>
        <w:ind w:right="-142" w:firstLine="567"/>
        <w:jc w:val="center"/>
        <w:rPr>
          <w:rFonts w:ascii="Times New Roman" w:hAnsi="Times New Roman" w:cs="Times New Roman"/>
          <w:b/>
          <w:sz w:val="24"/>
          <w:szCs w:val="24"/>
        </w:rPr>
      </w:pPr>
    </w:p>
    <w:p w14:paraId="5E2F3414" w14:textId="77777777" w:rsidR="00404427" w:rsidRPr="00266C8C" w:rsidRDefault="00404427" w:rsidP="00404427">
      <w:pPr>
        <w:spacing w:after="0" w:line="240" w:lineRule="auto"/>
        <w:ind w:right="-142" w:firstLine="567"/>
        <w:rPr>
          <w:rFonts w:ascii="Times New Roman" w:hAnsi="Times New Roman" w:cs="Times New Roman"/>
          <w:b/>
          <w:sz w:val="24"/>
          <w:szCs w:val="24"/>
        </w:rPr>
      </w:pPr>
      <w:r w:rsidRPr="00266C8C">
        <w:rPr>
          <w:rFonts w:ascii="Times New Roman" w:hAnsi="Times New Roman" w:cs="Times New Roman"/>
          <w:b/>
          <w:sz w:val="24"/>
          <w:szCs w:val="24"/>
        </w:rPr>
        <w:t>ОСНОВНЫЕ ТЕРМИНЫ И ОПРЕДЕЛЕНИЯ</w:t>
      </w:r>
    </w:p>
    <w:p w14:paraId="53EDC7D2" w14:textId="77777777" w:rsidR="00404427" w:rsidRPr="00266C8C" w:rsidRDefault="00404427" w:rsidP="00404427">
      <w:pPr>
        <w:spacing w:after="0" w:line="240" w:lineRule="auto"/>
        <w:ind w:right="-142" w:firstLine="567"/>
        <w:rPr>
          <w:rFonts w:ascii="Times New Roman" w:hAnsi="Times New Roman" w:cs="Times New Roman"/>
          <w:b/>
          <w:spacing w:val="4"/>
          <w:sz w:val="24"/>
          <w:szCs w:val="24"/>
          <w:u w:val="single"/>
        </w:rPr>
      </w:pPr>
    </w:p>
    <w:p w14:paraId="641793FC" w14:textId="77777777" w:rsidR="00404427" w:rsidRPr="00266C8C" w:rsidRDefault="00404427" w:rsidP="00404427">
      <w:pPr>
        <w:spacing w:after="0" w:line="240" w:lineRule="auto"/>
        <w:ind w:right="-142" w:firstLine="567"/>
        <w:rPr>
          <w:rFonts w:ascii="Times New Roman" w:hAnsi="Times New Roman" w:cs="Times New Roman"/>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w:t>
      </w:r>
      <w:r w:rsidRPr="00266C8C">
        <w:rPr>
          <w:rFonts w:ascii="Times New Roman" w:hAnsi="Times New Roman" w:cs="Times New Roman"/>
          <w:b/>
          <w:sz w:val="24"/>
          <w:szCs w:val="24"/>
        </w:rPr>
        <w:tab/>
        <w:t>ОБЩИЕ СВЕДЕНИЯ О ПРОДАЖЕ</w:t>
      </w:r>
    </w:p>
    <w:p w14:paraId="77951C6F"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 Предмет продажи</w:t>
      </w:r>
    </w:p>
    <w:p w14:paraId="2E70D220"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2. Заключение договора купли-продажи</w:t>
      </w:r>
    </w:p>
    <w:p w14:paraId="3939DC95"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 xml:space="preserve">3. Организатор продажи, </w:t>
      </w:r>
    </w:p>
    <w:p w14:paraId="7BD01A7D"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4. Собственник имущества</w:t>
      </w:r>
    </w:p>
    <w:p w14:paraId="79952FDB"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5. Отказ от проведения продажи, продление сроков приема заявок</w:t>
      </w:r>
    </w:p>
    <w:p w14:paraId="6B59EDE6"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6. Ознакомление с Документацией по продаже</w:t>
      </w:r>
    </w:p>
    <w:p w14:paraId="74088ECE" w14:textId="77777777" w:rsidR="00404427" w:rsidRPr="00266C8C" w:rsidRDefault="00404427" w:rsidP="00CC7BC3">
      <w:pPr>
        <w:spacing w:after="0" w:line="240" w:lineRule="auto"/>
        <w:ind w:left="567" w:right="-142"/>
        <w:rPr>
          <w:rFonts w:ascii="Times New Roman" w:hAnsi="Times New Roman" w:cs="Times New Roman"/>
          <w:b/>
          <w:sz w:val="24"/>
          <w:szCs w:val="24"/>
        </w:rPr>
      </w:pPr>
    </w:p>
    <w:p w14:paraId="075B7797"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РАЗДЕЛ II.</w:t>
      </w:r>
      <w:r w:rsidRPr="00266C8C">
        <w:rPr>
          <w:rFonts w:ascii="Times New Roman" w:hAnsi="Times New Roman" w:cs="Times New Roman"/>
          <w:b/>
          <w:sz w:val="24"/>
          <w:szCs w:val="24"/>
        </w:rPr>
        <w:tab/>
        <w:t>УСЛОВИЯ УЧАСТИЯ В ПРОДАЖЕ</w:t>
      </w:r>
    </w:p>
    <w:p w14:paraId="5B078DFB"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7. Требования, предъявляемые к лицам, изъявившим желание участвовать в продаже</w:t>
      </w:r>
    </w:p>
    <w:p w14:paraId="4BDEC3E1" w14:textId="77777777" w:rsidR="00404427" w:rsidRPr="00266C8C" w:rsidRDefault="00404427" w:rsidP="00CC7BC3">
      <w:pPr>
        <w:spacing w:after="0" w:line="240" w:lineRule="auto"/>
        <w:ind w:left="567" w:right="-142"/>
        <w:rPr>
          <w:rFonts w:ascii="Times New Roman" w:hAnsi="Times New Roman" w:cs="Times New Roman"/>
          <w:b/>
          <w:sz w:val="24"/>
          <w:szCs w:val="24"/>
        </w:rPr>
      </w:pPr>
    </w:p>
    <w:p w14:paraId="3C0D6595"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III</w:t>
      </w:r>
      <w:r w:rsidRPr="00266C8C">
        <w:rPr>
          <w:rFonts w:ascii="Times New Roman" w:hAnsi="Times New Roman" w:cs="Times New Roman"/>
          <w:b/>
          <w:sz w:val="24"/>
          <w:szCs w:val="24"/>
        </w:rPr>
        <w:t>.</w:t>
      </w:r>
      <w:r w:rsidRPr="00266C8C">
        <w:rPr>
          <w:rFonts w:ascii="Times New Roman" w:hAnsi="Times New Roman" w:cs="Times New Roman"/>
          <w:b/>
          <w:sz w:val="24"/>
          <w:szCs w:val="24"/>
        </w:rPr>
        <w:tab/>
        <w:t xml:space="preserve">ЗАЯВКИ НА УЧАСТИЕ В ПРОДАЖЕ  </w:t>
      </w:r>
    </w:p>
    <w:p w14:paraId="68FECC9C"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8. Оформление Заявки на участие в продаже</w:t>
      </w:r>
    </w:p>
    <w:p w14:paraId="11FC617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9. Порядок представления Заявок на участие в продаже</w:t>
      </w:r>
    </w:p>
    <w:p w14:paraId="1A335E62"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10. Отзыв Заявки на участие в продаже, порядок внесения изменений в заявку</w:t>
      </w:r>
    </w:p>
    <w:p w14:paraId="3FB894C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11. Заявки на участие в продаже, поданные с опозданием</w:t>
      </w:r>
    </w:p>
    <w:p w14:paraId="273001C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12. Срок действия Заявки на участие в продаже</w:t>
      </w:r>
    </w:p>
    <w:p w14:paraId="77C0788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13. Документы, предоставляемые для участия в продаже</w:t>
      </w:r>
    </w:p>
    <w:p w14:paraId="2DDC68A0"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14. Порядок регистрации на электронной площадке</w:t>
      </w:r>
    </w:p>
    <w:p w14:paraId="7BA68196" w14:textId="77777777" w:rsidR="00404427" w:rsidRPr="00266C8C" w:rsidRDefault="00404427" w:rsidP="00CC7BC3">
      <w:pPr>
        <w:spacing w:after="0" w:line="240" w:lineRule="auto"/>
        <w:ind w:left="567" w:right="-142"/>
        <w:rPr>
          <w:rFonts w:ascii="Times New Roman" w:hAnsi="Times New Roman" w:cs="Times New Roman"/>
          <w:sz w:val="24"/>
          <w:szCs w:val="24"/>
        </w:rPr>
      </w:pPr>
    </w:p>
    <w:p w14:paraId="3DC651ED"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V.</w:t>
      </w:r>
      <w:r w:rsidRPr="00266C8C">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14:paraId="7C41C371"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16. Опубликование и размещение извещения об итогах продажи</w:t>
      </w:r>
    </w:p>
    <w:p w14:paraId="7DDEB664" w14:textId="77777777" w:rsidR="00404427" w:rsidRPr="00266C8C" w:rsidRDefault="00404427" w:rsidP="00CC7BC3">
      <w:pPr>
        <w:spacing w:after="0" w:line="240" w:lineRule="auto"/>
        <w:ind w:left="567" w:right="-142"/>
        <w:rPr>
          <w:rFonts w:ascii="Times New Roman" w:hAnsi="Times New Roman" w:cs="Times New Roman"/>
          <w:sz w:val="24"/>
          <w:szCs w:val="24"/>
        </w:rPr>
      </w:pPr>
    </w:p>
    <w:p w14:paraId="64081DC1"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РАЗДЕЛ V. ПОРЯДОК РАЗРЕШЕНИЯ СПОРОВ</w:t>
      </w:r>
    </w:p>
    <w:p w14:paraId="266A5699"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17. Порядок разрешения споров</w:t>
      </w:r>
    </w:p>
    <w:p w14:paraId="5888EB1F" w14:textId="77777777" w:rsidR="00404427" w:rsidRPr="00266C8C" w:rsidRDefault="00404427" w:rsidP="00CC7BC3">
      <w:pPr>
        <w:spacing w:after="0" w:line="240" w:lineRule="auto"/>
        <w:ind w:left="567" w:right="-142"/>
        <w:rPr>
          <w:rFonts w:ascii="Times New Roman" w:hAnsi="Times New Roman" w:cs="Times New Roman"/>
          <w:b/>
          <w:sz w:val="24"/>
          <w:szCs w:val="24"/>
        </w:rPr>
      </w:pPr>
    </w:p>
    <w:p w14:paraId="17B0DF4D"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VI</w:t>
      </w:r>
      <w:r w:rsidRPr="00266C8C">
        <w:rPr>
          <w:rFonts w:ascii="Times New Roman" w:hAnsi="Times New Roman" w:cs="Times New Roman"/>
          <w:b/>
          <w:sz w:val="24"/>
          <w:szCs w:val="24"/>
        </w:rPr>
        <w:t>. ФОРМА ЗАЯВКИ НА УЧАСТИЕ В ПРОДАЖЕ</w:t>
      </w:r>
    </w:p>
    <w:p w14:paraId="77735B0B" w14:textId="77777777" w:rsidR="00404427" w:rsidRPr="00266C8C" w:rsidRDefault="00404427" w:rsidP="00CC7BC3">
      <w:pPr>
        <w:spacing w:after="0" w:line="240" w:lineRule="auto"/>
        <w:ind w:left="567" w:right="-142"/>
        <w:rPr>
          <w:rFonts w:ascii="Times New Roman" w:hAnsi="Times New Roman" w:cs="Times New Roman"/>
          <w:b/>
          <w:spacing w:val="4"/>
          <w:sz w:val="24"/>
          <w:szCs w:val="24"/>
        </w:rPr>
      </w:pPr>
    </w:p>
    <w:p w14:paraId="1F78BF8A" w14:textId="77777777" w:rsidR="00404427" w:rsidRPr="00266C8C" w:rsidRDefault="00404427" w:rsidP="00CC7BC3">
      <w:pPr>
        <w:spacing w:after="0" w:line="240" w:lineRule="auto"/>
        <w:ind w:left="567" w:right="-142"/>
        <w:rPr>
          <w:rFonts w:ascii="Times New Roman" w:hAnsi="Times New Roman" w:cs="Times New Roman"/>
          <w:b/>
          <w:spacing w:val="4"/>
          <w:sz w:val="24"/>
          <w:szCs w:val="24"/>
        </w:rPr>
      </w:pPr>
      <w:r w:rsidRPr="00266C8C">
        <w:rPr>
          <w:rFonts w:ascii="Times New Roman" w:hAnsi="Times New Roman" w:cs="Times New Roman"/>
          <w:b/>
          <w:spacing w:val="4"/>
          <w:sz w:val="24"/>
          <w:szCs w:val="24"/>
        </w:rPr>
        <w:t xml:space="preserve">РАЗДЕЛ </w:t>
      </w:r>
      <w:r w:rsidRPr="00266C8C">
        <w:rPr>
          <w:rFonts w:ascii="Times New Roman" w:hAnsi="Times New Roman" w:cs="Times New Roman"/>
          <w:b/>
          <w:spacing w:val="4"/>
          <w:sz w:val="24"/>
          <w:szCs w:val="24"/>
          <w:lang w:val="en-US"/>
        </w:rPr>
        <w:t>VII</w:t>
      </w:r>
      <w:r w:rsidRPr="00266C8C">
        <w:rPr>
          <w:rFonts w:ascii="Times New Roman" w:hAnsi="Times New Roman" w:cs="Times New Roman"/>
          <w:b/>
          <w:spacing w:val="4"/>
          <w:sz w:val="24"/>
          <w:szCs w:val="24"/>
        </w:rPr>
        <w:t>. ФОРМА ДОГОВОРА О ЗАДАТКЕ</w:t>
      </w:r>
    </w:p>
    <w:p w14:paraId="7658E56D" w14:textId="77777777" w:rsidR="00404427" w:rsidRPr="00266C8C" w:rsidRDefault="00404427" w:rsidP="00CC7BC3">
      <w:pPr>
        <w:spacing w:after="0" w:line="240" w:lineRule="auto"/>
        <w:ind w:left="567" w:right="-142"/>
        <w:rPr>
          <w:rFonts w:ascii="Times New Roman" w:hAnsi="Times New Roman" w:cs="Times New Roman"/>
          <w:b/>
          <w:spacing w:val="4"/>
          <w:sz w:val="24"/>
          <w:szCs w:val="24"/>
        </w:rPr>
      </w:pPr>
    </w:p>
    <w:p w14:paraId="4B666DB3" w14:textId="77777777" w:rsidR="00404427" w:rsidRPr="00266C8C" w:rsidRDefault="00404427" w:rsidP="00CC7BC3">
      <w:pPr>
        <w:tabs>
          <w:tab w:val="left" w:pos="1418"/>
        </w:tabs>
        <w:spacing w:after="0" w:line="240" w:lineRule="auto"/>
        <w:ind w:left="567" w:right="-142"/>
        <w:rPr>
          <w:rFonts w:ascii="Times New Roman" w:hAnsi="Times New Roman" w:cs="Times New Roman"/>
          <w:b/>
          <w:spacing w:val="4"/>
          <w:sz w:val="24"/>
          <w:szCs w:val="24"/>
        </w:rPr>
      </w:pPr>
      <w:r w:rsidRPr="00266C8C">
        <w:rPr>
          <w:rFonts w:ascii="Times New Roman" w:hAnsi="Times New Roman" w:cs="Times New Roman"/>
          <w:b/>
          <w:spacing w:val="4"/>
          <w:sz w:val="24"/>
          <w:szCs w:val="24"/>
        </w:rPr>
        <w:t xml:space="preserve">РАЗДЕЛ </w:t>
      </w:r>
      <w:r w:rsidRPr="00266C8C">
        <w:rPr>
          <w:rFonts w:ascii="Times New Roman" w:hAnsi="Times New Roman" w:cs="Times New Roman"/>
          <w:b/>
          <w:spacing w:val="4"/>
          <w:sz w:val="24"/>
          <w:szCs w:val="24"/>
          <w:lang w:val="en-US"/>
        </w:rPr>
        <w:t>VIII</w:t>
      </w:r>
      <w:r w:rsidRPr="00266C8C">
        <w:rPr>
          <w:rFonts w:ascii="Times New Roman" w:hAnsi="Times New Roman" w:cs="Times New Roman"/>
          <w:b/>
          <w:spacing w:val="4"/>
          <w:sz w:val="24"/>
          <w:szCs w:val="24"/>
        </w:rPr>
        <w:t>. ФОРМА ДОГОВОРА КУПЛИ-ПРОДАЖИ</w:t>
      </w:r>
    </w:p>
    <w:p w14:paraId="338B4378" w14:textId="77777777" w:rsidR="00404427" w:rsidRPr="00266C8C" w:rsidRDefault="00404427" w:rsidP="00404427">
      <w:pPr>
        <w:spacing w:after="0" w:line="240" w:lineRule="auto"/>
        <w:ind w:right="-142" w:firstLine="567"/>
        <w:outlineLvl w:val="0"/>
        <w:rPr>
          <w:rFonts w:ascii="Times New Roman" w:hAnsi="Times New Roman" w:cs="Times New Roman"/>
          <w:b/>
          <w:spacing w:val="4"/>
          <w:sz w:val="24"/>
          <w:szCs w:val="24"/>
        </w:rPr>
      </w:pPr>
    </w:p>
    <w:p w14:paraId="00A82B77" w14:textId="77777777" w:rsidR="00404427" w:rsidRPr="00266C8C" w:rsidRDefault="00404427" w:rsidP="00404427">
      <w:pPr>
        <w:spacing w:after="0" w:line="240" w:lineRule="auto"/>
        <w:ind w:right="-142" w:firstLine="567"/>
        <w:outlineLvl w:val="0"/>
        <w:rPr>
          <w:rFonts w:ascii="Times New Roman" w:hAnsi="Times New Roman" w:cs="Times New Roman"/>
          <w:b/>
          <w:sz w:val="24"/>
          <w:szCs w:val="24"/>
        </w:rPr>
      </w:pPr>
    </w:p>
    <w:p w14:paraId="4E9811AD"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14:paraId="3AEB0273" w14:textId="77777777" w:rsidR="00404427" w:rsidRPr="00266C8C"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14:paraId="64C9CA98" w14:textId="77777777" w:rsidR="00404427" w:rsidRPr="00266C8C"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5F72AE" w:rsidRDefault="00404427" w:rsidP="00404427">
      <w:pPr>
        <w:spacing w:after="0" w:line="240" w:lineRule="auto"/>
        <w:ind w:right="-142" w:firstLine="567"/>
        <w:rPr>
          <w:rFonts w:ascii="Times New Roman" w:hAnsi="Times New Roman" w:cs="Times New Roman"/>
          <w:b/>
          <w:color w:val="7030A0"/>
          <w:spacing w:val="4"/>
          <w:sz w:val="24"/>
          <w:szCs w:val="24"/>
        </w:rPr>
        <w:sectPr w:rsidR="00404427" w:rsidRPr="005F72AE"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r w:rsidRPr="00266C8C">
        <w:rPr>
          <w:rFonts w:ascii="Times New Roman" w:hAnsi="Times New Roman" w:cs="Times New Roman"/>
          <w:b/>
          <w:sz w:val="24"/>
          <w:szCs w:val="24"/>
        </w:rPr>
        <w:lastRenderedPageBreak/>
        <w:t>ОСНОВНЫЕ ТЕРМИНЫ И ОПРЕДЕЛЕНИЯ</w:t>
      </w:r>
    </w:p>
    <w:p w14:paraId="2292BC1A"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14:paraId="724702F7" w14:textId="77777777"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r w:rsidRPr="00266C8C">
        <w:rPr>
          <w:rFonts w:ascii="Times New Roman" w:hAnsi="Times New Roman" w:cs="Times New Roman"/>
          <w:b/>
          <w:sz w:val="24"/>
          <w:szCs w:val="24"/>
        </w:rPr>
        <w:t>Для целей настоящей продажи применяются следующие основные термины и определения:</w:t>
      </w:r>
    </w:p>
    <w:bookmarkEnd w:id="0"/>
    <w:p w14:paraId="2949AF8C" w14:textId="77777777"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p>
    <w:p w14:paraId="0AE06468" w14:textId="64C263F0"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Предмет продажи </w:t>
      </w:r>
      <w:r w:rsidR="001012B8" w:rsidRPr="00266C8C">
        <w:rPr>
          <w:rFonts w:ascii="Times New Roman" w:hAnsi="Times New Roman" w:cs="Times New Roman"/>
          <w:b/>
          <w:sz w:val="24"/>
          <w:szCs w:val="24"/>
        </w:rPr>
        <w:t xml:space="preserve">– </w:t>
      </w:r>
      <w:r w:rsidRPr="00266C8C">
        <w:rPr>
          <w:rFonts w:ascii="Times New Roman" w:hAnsi="Times New Roman" w:cs="Times New Roman"/>
          <w:b/>
          <w:sz w:val="24"/>
          <w:szCs w:val="24"/>
        </w:rPr>
        <w:t>имущество</w:t>
      </w:r>
      <w:r w:rsidRPr="00266C8C">
        <w:rPr>
          <w:rFonts w:ascii="Times New Roman" w:hAnsi="Times New Roman" w:cs="Times New Roman"/>
          <w:sz w:val="24"/>
          <w:szCs w:val="24"/>
        </w:rPr>
        <w:t>, находящееся в собственности</w:t>
      </w:r>
      <w:r w:rsidR="00E22954" w:rsidRPr="00266C8C">
        <w:rPr>
          <w:rFonts w:ascii="Times New Roman" w:hAnsi="Times New Roman" w:cs="Times New Roman"/>
          <w:sz w:val="24"/>
          <w:szCs w:val="24"/>
        </w:rPr>
        <w:t xml:space="preserve"> </w:t>
      </w:r>
      <w:r w:rsidR="00266C8C" w:rsidRPr="00266C8C">
        <w:rPr>
          <w:rFonts w:ascii="Times New Roman" w:hAnsi="Times New Roman" w:cs="Times New Roman"/>
          <w:sz w:val="24"/>
          <w:szCs w:val="24"/>
        </w:rPr>
        <w:t xml:space="preserve">акционерного общества «Кумертауское авиационное производственное предприятие» (АО «КумАПП») </w:t>
      </w:r>
      <w:r w:rsidRPr="00266C8C">
        <w:rPr>
          <w:rFonts w:ascii="Times New Roman" w:hAnsi="Times New Roman" w:cs="Times New Roman"/>
          <w:b/>
          <w:sz w:val="24"/>
          <w:szCs w:val="24"/>
        </w:rPr>
        <w:t xml:space="preserve">– </w:t>
      </w:r>
      <w:r w:rsidRPr="00266C8C">
        <w:rPr>
          <w:rFonts w:ascii="Times New Roman" w:hAnsi="Times New Roman" w:cs="Times New Roman"/>
          <w:bCs/>
          <w:sz w:val="24"/>
          <w:szCs w:val="24"/>
        </w:rPr>
        <w:t xml:space="preserve">имущество, указанное в п. </w:t>
      </w:r>
      <w:r w:rsidRPr="00266C8C">
        <w:rPr>
          <w:rFonts w:ascii="Times New Roman" w:hAnsi="Times New Roman" w:cs="Times New Roman"/>
          <w:sz w:val="24"/>
          <w:szCs w:val="24"/>
        </w:rPr>
        <w:t>1.1. Документации по продаже.</w:t>
      </w:r>
    </w:p>
    <w:p w14:paraId="5D789563" w14:textId="12421CF9"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Собственник имущества</w:t>
      </w:r>
      <w:r w:rsidR="00E22954" w:rsidRPr="00266C8C">
        <w:rPr>
          <w:rFonts w:ascii="Times New Roman" w:hAnsi="Times New Roman" w:cs="Times New Roman"/>
          <w:b/>
          <w:sz w:val="24"/>
          <w:szCs w:val="24"/>
        </w:rPr>
        <w:t xml:space="preserve"> </w:t>
      </w:r>
      <w:r w:rsidR="001012B8" w:rsidRPr="00266C8C">
        <w:rPr>
          <w:rFonts w:ascii="Times New Roman" w:hAnsi="Times New Roman" w:cs="Times New Roman"/>
          <w:b/>
          <w:sz w:val="24"/>
          <w:szCs w:val="24"/>
        </w:rPr>
        <w:t xml:space="preserve">– </w:t>
      </w:r>
      <w:r w:rsidR="00266C8C">
        <w:rPr>
          <w:rFonts w:ascii="Times New Roman" w:hAnsi="Times New Roman" w:cs="Times New Roman"/>
          <w:sz w:val="24"/>
          <w:szCs w:val="24"/>
        </w:rPr>
        <w:t>акционерное общество</w:t>
      </w:r>
      <w:r w:rsidR="00266C8C" w:rsidRPr="00266C8C">
        <w:rPr>
          <w:rFonts w:ascii="Times New Roman" w:hAnsi="Times New Roman" w:cs="Times New Roman"/>
          <w:sz w:val="24"/>
          <w:szCs w:val="24"/>
        </w:rPr>
        <w:t xml:space="preserve"> «Кумертауское авиационное производственное предприятие» (АО «КумАПП»)</w:t>
      </w:r>
      <w:r w:rsidRPr="00266C8C">
        <w:rPr>
          <w:rFonts w:ascii="Times New Roman" w:hAnsi="Times New Roman" w:cs="Times New Roman"/>
          <w:sz w:val="24"/>
          <w:szCs w:val="24"/>
        </w:rPr>
        <w:t>.</w:t>
      </w:r>
    </w:p>
    <w:p w14:paraId="7607EC3A"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Продажа посредством публичного предложения (продажа) –</w:t>
      </w:r>
      <w:r w:rsidRPr="00266C8C">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Организатор продажи –</w:t>
      </w:r>
      <w:r w:rsidRPr="00266C8C">
        <w:rPr>
          <w:rFonts w:ascii="Times New Roman" w:hAnsi="Times New Roman" w:cs="Times New Roman"/>
          <w:sz w:val="24"/>
          <w:szCs w:val="24"/>
        </w:rPr>
        <w:t xml:space="preserve"> Общество с ограниченной ответственностью «РТ-Капитал» (ООО «РТ-Капитал»). </w:t>
      </w:r>
    </w:p>
    <w:p w14:paraId="6C6C91ED"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Сайт Организатора продажи</w:t>
      </w:r>
      <w:r w:rsidRPr="00266C8C">
        <w:rPr>
          <w:rFonts w:ascii="Times New Roman" w:hAnsi="Times New Roman" w:cs="Times New Roman"/>
          <w:iCs/>
          <w:sz w:val="24"/>
          <w:szCs w:val="24"/>
        </w:rPr>
        <w:t xml:space="preserve"> в сети Интернет </w:t>
      </w:r>
      <w:r w:rsidRPr="00266C8C">
        <w:rPr>
          <w:rFonts w:ascii="Times New Roman" w:hAnsi="Times New Roman" w:cs="Times New Roman"/>
          <w:sz w:val="24"/>
          <w:szCs w:val="24"/>
        </w:rPr>
        <w:t xml:space="preserve">- </w:t>
      </w:r>
      <w:hyperlink r:id="rId12" w:history="1">
        <w:r w:rsidRPr="00266C8C">
          <w:rPr>
            <w:rStyle w:val="af4"/>
            <w:rFonts w:ascii="Times New Roman" w:hAnsi="Times New Roman" w:cs="Times New Roman"/>
            <w:b/>
            <w:color w:val="auto"/>
            <w:sz w:val="24"/>
            <w:szCs w:val="24"/>
            <w:u w:val="none"/>
          </w:rPr>
          <w:t>www.rt-capital.ru</w:t>
        </w:r>
      </w:hyperlink>
      <w:r w:rsidRPr="00266C8C">
        <w:rPr>
          <w:rStyle w:val="af4"/>
          <w:rFonts w:ascii="Times New Roman" w:hAnsi="Times New Roman" w:cs="Times New Roman"/>
          <w:color w:val="auto"/>
          <w:sz w:val="24"/>
          <w:szCs w:val="24"/>
          <w:u w:val="none"/>
        </w:rPr>
        <w:t>.</w:t>
      </w:r>
    </w:p>
    <w:p w14:paraId="1C27337A"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Электронная площадка</w:t>
      </w:r>
      <w:r w:rsidRPr="00266C8C">
        <w:rPr>
          <w:rFonts w:ascii="Times New Roman" w:hAnsi="Times New Roman" w:cs="Times New Roman"/>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Комиссия</w:t>
      </w:r>
      <w:r w:rsidRPr="00266C8C">
        <w:rPr>
          <w:rFonts w:ascii="Times New Roman" w:hAnsi="Times New Roman" w:cs="Times New Roman"/>
          <w:sz w:val="24"/>
          <w:szCs w:val="24"/>
        </w:rPr>
        <w:t xml:space="preserve"> </w:t>
      </w:r>
      <w:r w:rsidRPr="00266C8C">
        <w:rPr>
          <w:rFonts w:ascii="Times New Roman" w:hAnsi="Times New Roman" w:cs="Times New Roman"/>
          <w:b/>
          <w:sz w:val="24"/>
          <w:szCs w:val="24"/>
        </w:rPr>
        <w:t>по продаже</w:t>
      </w:r>
      <w:r w:rsidRPr="00266C8C">
        <w:rPr>
          <w:rFonts w:ascii="Times New Roman" w:hAnsi="Times New Roman" w:cs="Times New Roman"/>
          <w:sz w:val="24"/>
          <w:szCs w:val="24"/>
        </w:rPr>
        <w:t xml:space="preserve"> </w:t>
      </w:r>
      <w:r w:rsidRPr="00266C8C">
        <w:rPr>
          <w:rFonts w:ascii="Times New Roman" w:hAnsi="Times New Roman" w:cs="Times New Roman"/>
          <w:b/>
          <w:iCs/>
          <w:sz w:val="24"/>
          <w:szCs w:val="24"/>
        </w:rPr>
        <w:t>(Комиссия)</w:t>
      </w:r>
      <w:r w:rsidRPr="00266C8C">
        <w:rPr>
          <w:rFonts w:ascii="Times New Roman" w:hAnsi="Times New Roman" w:cs="Times New Roman"/>
          <w:iCs/>
          <w:sz w:val="24"/>
          <w:szCs w:val="24"/>
        </w:rPr>
        <w:t xml:space="preserve"> </w:t>
      </w:r>
      <w:r w:rsidRPr="00266C8C">
        <w:rPr>
          <w:rFonts w:ascii="Times New Roman" w:hAnsi="Times New Roman" w:cs="Times New Roman"/>
          <w:b/>
          <w:iCs/>
          <w:sz w:val="24"/>
          <w:szCs w:val="24"/>
        </w:rPr>
        <w:t xml:space="preserve">– </w:t>
      </w:r>
      <w:r w:rsidRPr="00266C8C">
        <w:rPr>
          <w:rFonts w:ascii="Times New Roman" w:hAnsi="Times New Roman" w:cs="Times New Roman"/>
          <w:iCs/>
          <w:sz w:val="24"/>
          <w:szCs w:val="24"/>
        </w:rPr>
        <w:t>Комиссия</w:t>
      </w:r>
      <w:r w:rsidRPr="00266C8C">
        <w:rPr>
          <w:rFonts w:ascii="Times New Roman" w:hAnsi="Times New Roman" w:cs="Times New Roman"/>
          <w:sz w:val="24"/>
          <w:szCs w:val="24"/>
        </w:rPr>
        <w:t xml:space="preserve"> по проведению </w:t>
      </w:r>
      <w:r w:rsidRPr="00266C8C">
        <w:rPr>
          <w:rFonts w:ascii="Times New Roman" w:hAnsi="Times New Roman" w:cs="Times New Roman"/>
          <w:iCs/>
          <w:sz w:val="24"/>
          <w:szCs w:val="24"/>
        </w:rPr>
        <w:t>продажи,</w:t>
      </w:r>
      <w:r w:rsidRPr="00266C8C">
        <w:rPr>
          <w:rFonts w:ascii="Times New Roman" w:hAnsi="Times New Roman" w:cs="Times New Roman"/>
          <w:sz w:val="24"/>
          <w:szCs w:val="24"/>
        </w:rPr>
        <w:t xml:space="preserve"> в составе не менее 5 (</w:t>
      </w:r>
      <w:r w:rsidRPr="00266C8C">
        <w:rPr>
          <w:rFonts w:ascii="Times New Roman" w:hAnsi="Times New Roman" w:cs="Times New Roman"/>
          <w:iCs/>
          <w:sz w:val="24"/>
          <w:szCs w:val="24"/>
        </w:rPr>
        <w:t>Пяти</w:t>
      </w:r>
      <w:r w:rsidRPr="00266C8C">
        <w:rPr>
          <w:rFonts w:ascii="Times New Roman" w:hAnsi="Times New Roman" w:cs="Times New Roman"/>
          <w:sz w:val="24"/>
          <w:szCs w:val="24"/>
        </w:rPr>
        <w:t>) человек, созданная Организатором продажи на основании приказа.</w:t>
      </w:r>
    </w:p>
    <w:p w14:paraId="276D1A29"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Документация по продаже – </w:t>
      </w:r>
      <w:r w:rsidRPr="00266C8C">
        <w:rPr>
          <w:rFonts w:ascii="Times New Roman" w:hAnsi="Times New Roman" w:cs="Times New Roman"/>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266C8C">
        <w:rPr>
          <w:rFonts w:ascii="Times New Roman" w:hAnsi="Times New Roman" w:cs="Times New Roman"/>
          <w:iCs/>
          <w:sz w:val="24"/>
          <w:szCs w:val="24"/>
        </w:rPr>
        <w:t xml:space="preserve">Предмете </w:t>
      </w:r>
      <w:r w:rsidRPr="00266C8C">
        <w:rPr>
          <w:rFonts w:ascii="Times New Roman" w:hAnsi="Times New Roman" w:cs="Times New Roman"/>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266C8C">
        <w:rPr>
          <w:rFonts w:ascii="Times New Roman" w:hAnsi="Times New Roman" w:cs="Times New Roman"/>
          <w:iCs/>
          <w:sz w:val="24"/>
          <w:szCs w:val="24"/>
        </w:rPr>
        <w:t xml:space="preserve"> Имущества</w:t>
      </w:r>
      <w:r w:rsidRPr="00266C8C">
        <w:rPr>
          <w:rFonts w:ascii="Times New Roman" w:hAnsi="Times New Roman" w:cs="Times New Roman"/>
          <w:sz w:val="24"/>
          <w:szCs w:val="24"/>
        </w:rPr>
        <w:t>, а также иные условия проведения продажи и подведения ее итогов.</w:t>
      </w:r>
    </w:p>
    <w:p w14:paraId="1F916FFD"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Претендент – </w:t>
      </w:r>
      <w:r w:rsidRPr="00266C8C">
        <w:rPr>
          <w:rFonts w:ascii="Times New Roman" w:hAnsi="Times New Roman" w:cs="Times New Roman"/>
          <w:sz w:val="24"/>
          <w:szCs w:val="24"/>
        </w:rPr>
        <w:t>индивидуальный предприниматель, физическое или юридическое лицо, претендующее на участие в продаже и приобретение Имущества</w:t>
      </w:r>
    </w:p>
    <w:p w14:paraId="2981EF43"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Заявка на участие в продаже – </w:t>
      </w:r>
      <w:r w:rsidRPr="00266C8C">
        <w:rPr>
          <w:rFonts w:ascii="Times New Roman" w:hAnsi="Times New Roman" w:cs="Times New Roman"/>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266C8C">
        <w:rPr>
          <w:rFonts w:ascii="Times New Roman" w:hAnsi="Times New Roman" w:cs="Times New Roman"/>
          <w:iCs/>
          <w:sz w:val="24"/>
          <w:szCs w:val="24"/>
        </w:rPr>
        <w:tab/>
      </w:r>
    </w:p>
    <w:p w14:paraId="78C4B993"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Участник продажи </w:t>
      </w:r>
      <w:r w:rsidRPr="00266C8C">
        <w:rPr>
          <w:rFonts w:ascii="Times New Roman" w:hAnsi="Times New Roman" w:cs="Times New Roman"/>
          <w:sz w:val="24"/>
          <w:szCs w:val="24"/>
        </w:rPr>
        <w:t>– Претендент, допущенный решением Комиссии к участию в продаже.</w:t>
      </w:r>
    </w:p>
    <w:p w14:paraId="2E102D3F" w14:textId="77777777" w:rsidR="00404427" w:rsidRPr="00266C8C"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Ведущий продажи – </w:t>
      </w:r>
      <w:r w:rsidRPr="00266C8C">
        <w:rPr>
          <w:rFonts w:ascii="Times New Roman" w:hAnsi="Times New Roman" w:cs="Times New Roman"/>
          <w:sz w:val="24"/>
          <w:szCs w:val="24"/>
        </w:rPr>
        <w:t>ведущий, избираемый членами Комиссии из своего состава, либо из числа приглашенных лиц.</w:t>
      </w:r>
    </w:p>
    <w:p w14:paraId="3DA492A4" w14:textId="77777777" w:rsidR="00404427" w:rsidRPr="00266C8C"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Единственный участник продажи – </w:t>
      </w:r>
      <w:r w:rsidRPr="00266C8C">
        <w:rPr>
          <w:rFonts w:ascii="Times New Roman" w:hAnsi="Times New Roman" w:cs="Times New Roman"/>
          <w:sz w:val="24"/>
          <w:szCs w:val="24"/>
        </w:rPr>
        <w:t xml:space="preserve">единственный </w:t>
      </w:r>
      <w:r w:rsidRPr="00266C8C">
        <w:rPr>
          <w:rFonts w:ascii="Times New Roman" w:hAnsi="Times New Roman" w:cs="Times New Roman"/>
          <w:iCs/>
          <w:sz w:val="24"/>
          <w:szCs w:val="24"/>
        </w:rPr>
        <w:t>Претендент</w:t>
      </w:r>
      <w:r w:rsidRPr="00266C8C">
        <w:rPr>
          <w:rFonts w:ascii="Times New Roman" w:hAnsi="Times New Roman" w:cs="Times New Roman"/>
          <w:sz w:val="24"/>
          <w:szCs w:val="24"/>
        </w:rPr>
        <w:t xml:space="preserve">, получивший статус Участника продажи в соответствии с п. </w:t>
      </w:r>
      <w:r w:rsidRPr="00266C8C">
        <w:rPr>
          <w:rFonts w:ascii="Times New Roman" w:hAnsi="Times New Roman" w:cs="Times New Roman"/>
          <w:iCs/>
          <w:sz w:val="24"/>
          <w:szCs w:val="24"/>
        </w:rPr>
        <w:t>15</w:t>
      </w:r>
      <w:r w:rsidRPr="00266C8C">
        <w:rPr>
          <w:rFonts w:ascii="Times New Roman" w:hAnsi="Times New Roman" w:cs="Times New Roman"/>
          <w:sz w:val="24"/>
          <w:szCs w:val="24"/>
        </w:rPr>
        <w:t>.7. Документации по продаже.</w:t>
      </w:r>
    </w:p>
    <w:p w14:paraId="6D9A85BA" w14:textId="77777777" w:rsidR="00404427" w:rsidRPr="00266C8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Победитель продажи</w:t>
      </w:r>
      <w:r w:rsidRPr="00266C8C">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Покупатель - </w:t>
      </w:r>
      <w:r w:rsidRPr="00266C8C">
        <w:rPr>
          <w:rFonts w:ascii="Times New Roman" w:hAnsi="Times New Roman" w:cs="Times New Roman"/>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Регистрация на электронной площадке</w:t>
      </w:r>
      <w:r w:rsidRPr="00266C8C">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lastRenderedPageBreak/>
        <w:t>Открытая часть электронной площадки</w:t>
      </w:r>
      <w:r w:rsidRPr="00266C8C">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Закрытая часть электронной площадки</w:t>
      </w:r>
      <w:r w:rsidRPr="00266C8C">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Участники продажи, позволяющий пользователям электронной площадки получить доступ к информации и выполнять определенные действия.</w:t>
      </w:r>
    </w:p>
    <w:p w14:paraId="22615266"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Личный кабинет</w:t>
      </w:r>
      <w:r w:rsidRPr="00266C8C">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Электронная продажа</w:t>
      </w:r>
      <w:r w:rsidRPr="00266C8C">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Электронный образ документа</w:t>
      </w:r>
      <w:r w:rsidRPr="00266C8C">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Электронный журнал</w:t>
      </w:r>
      <w:r w:rsidRPr="00266C8C">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14:paraId="2C8D24B2"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sectPr w:rsidR="00404427" w:rsidRPr="00266C8C" w:rsidSect="00404427">
          <w:pgSz w:w="11906" w:h="16838" w:code="9"/>
          <w:pgMar w:top="709" w:right="1416" w:bottom="851" w:left="1276" w:header="709" w:footer="130" w:gutter="0"/>
          <w:cols w:space="708"/>
          <w:docGrid w:linePitch="360"/>
        </w:sectPr>
      </w:pPr>
    </w:p>
    <w:p w14:paraId="3DC58EF7" w14:textId="77777777" w:rsidR="00404427" w:rsidRPr="00266C8C" w:rsidRDefault="00404427" w:rsidP="00404427">
      <w:pPr>
        <w:spacing w:after="0" w:line="240" w:lineRule="auto"/>
        <w:ind w:right="-142" w:firstLine="567"/>
        <w:jc w:val="center"/>
        <w:rPr>
          <w:rFonts w:ascii="Times New Roman" w:hAnsi="Times New Roman" w:cs="Times New Roman"/>
          <w:b/>
          <w:sz w:val="24"/>
          <w:szCs w:val="24"/>
        </w:rPr>
      </w:pPr>
      <w:bookmarkStart w:id="1" w:name="_Toc229476263"/>
      <w:bookmarkStart w:id="2" w:name="_Toc230144031"/>
      <w:r w:rsidRPr="00266C8C">
        <w:rPr>
          <w:rFonts w:ascii="Times New Roman" w:hAnsi="Times New Roman" w:cs="Times New Roman"/>
          <w:b/>
          <w:sz w:val="24"/>
          <w:szCs w:val="24"/>
        </w:rPr>
        <w:lastRenderedPageBreak/>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 xml:space="preserve">. ОБЩИЕ СВЕДЕНИЯ </w:t>
      </w:r>
      <w:bookmarkEnd w:id="1"/>
      <w:bookmarkEnd w:id="2"/>
      <w:r w:rsidRPr="00266C8C">
        <w:rPr>
          <w:rFonts w:ascii="Times New Roman" w:hAnsi="Times New Roman" w:cs="Times New Roman"/>
          <w:b/>
          <w:sz w:val="24"/>
          <w:szCs w:val="24"/>
        </w:rPr>
        <w:t>О ПРОДАЖЕ</w:t>
      </w:r>
    </w:p>
    <w:p w14:paraId="5F0A6C73" w14:textId="77777777" w:rsidR="00404427" w:rsidRPr="00266C8C"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bookmarkStart w:id="3" w:name="_Toc229476264"/>
      <w:bookmarkStart w:id="4" w:name="_Toc230144032"/>
    </w:p>
    <w:p w14:paraId="2DEF6600" w14:textId="77777777" w:rsidR="00404427" w:rsidRPr="00266C8C"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r w:rsidRPr="00266C8C">
        <w:rPr>
          <w:rFonts w:ascii="Times New Roman" w:hAnsi="Times New Roman" w:cs="Times New Roman"/>
          <w:b/>
          <w:sz w:val="24"/>
          <w:szCs w:val="24"/>
        </w:rPr>
        <w:t>1. Предмет продажи</w:t>
      </w:r>
      <w:bookmarkStart w:id="5" w:name="Адрес_помещ"/>
      <w:bookmarkEnd w:id="5"/>
    </w:p>
    <w:p w14:paraId="3BAFCA31" w14:textId="6D951D7F" w:rsidR="00404427" w:rsidRPr="00266C8C" w:rsidRDefault="00404427" w:rsidP="00266C8C">
      <w:pPr>
        <w:pStyle w:val="ConsPlusNormal"/>
        <w:ind w:right="-58"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1.1. </w:t>
      </w:r>
      <w:bookmarkStart w:id="6" w:name="_Toc230144033"/>
      <w:bookmarkEnd w:id="3"/>
      <w:bookmarkEnd w:id="4"/>
      <w:r w:rsidRPr="00266C8C">
        <w:rPr>
          <w:rFonts w:ascii="Times New Roman" w:hAnsi="Times New Roman" w:cs="Times New Roman"/>
          <w:b/>
          <w:sz w:val="24"/>
          <w:szCs w:val="24"/>
        </w:rPr>
        <w:t>Предмет продажи</w:t>
      </w:r>
      <w:r w:rsidRPr="00266C8C">
        <w:rPr>
          <w:rFonts w:ascii="Times New Roman" w:hAnsi="Times New Roman" w:cs="Times New Roman"/>
          <w:b/>
          <w:bCs/>
          <w:sz w:val="24"/>
          <w:szCs w:val="24"/>
        </w:rPr>
        <w:t>:</w:t>
      </w:r>
      <w:r w:rsidR="001012B8" w:rsidRPr="00266C8C">
        <w:rPr>
          <w:rFonts w:ascii="Times New Roman" w:hAnsi="Times New Roman" w:cs="Times New Roman"/>
          <w:sz w:val="24"/>
          <w:szCs w:val="24"/>
        </w:rPr>
        <w:t xml:space="preserve"> недвижимость, </w:t>
      </w:r>
      <w:r w:rsidRPr="00266C8C">
        <w:rPr>
          <w:rFonts w:ascii="Times New Roman" w:hAnsi="Times New Roman" w:cs="Times New Roman"/>
          <w:sz w:val="24"/>
          <w:szCs w:val="24"/>
        </w:rPr>
        <w:t xml:space="preserve">находящаяся в собственности </w:t>
      </w:r>
      <w:r w:rsidR="001012B8" w:rsidRPr="00266C8C">
        <w:rPr>
          <w:rFonts w:ascii="Times New Roman" w:hAnsi="Times New Roman" w:cs="Times New Roman"/>
          <w:sz w:val="24"/>
          <w:szCs w:val="24"/>
        </w:rPr>
        <w:br/>
      </w:r>
      <w:r w:rsidR="00266C8C" w:rsidRPr="00266C8C">
        <w:rPr>
          <w:rFonts w:ascii="Times New Roman" w:hAnsi="Times New Roman" w:cs="Times New Roman"/>
          <w:sz w:val="24"/>
          <w:szCs w:val="24"/>
        </w:rPr>
        <w:t xml:space="preserve">акционерного общества «Кумертауское авиационное производственное предприятие» (АО «КумАПП») </w:t>
      </w:r>
      <w:r w:rsidRPr="00266C8C">
        <w:rPr>
          <w:rFonts w:ascii="Times New Roman" w:hAnsi="Times New Roman" w:cs="Times New Roman"/>
          <w:sz w:val="24"/>
          <w:szCs w:val="24"/>
        </w:rPr>
        <w:t>(Далее - «Имущество»).</w:t>
      </w:r>
    </w:p>
    <w:p w14:paraId="504CD3AB" w14:textId="77777777" w:rsidR="0014027E" w:rsidRPr="00266C8C" w:rsidRDefault="0014027E" w:rsidP="00266C8C">
      <w:pPr>
        <w:pStyle w:val="ConsPlusNormal"/>
        <w:ind w:right="-142" w:firstLine="567"/>
        <w:jc w:val="both"/>
        <w:rPr>
          <w:rFonts w:ascii="Times New Roman" w:hAnsi="Times New Roman" w:cs="Times New Roman"/>
          <w:sz w:val="10"/>
          <w:szCs w:val="10"/>
        </w:rPr>
      </w:pPr>
    </w:p>
    <w:p w14:paraId="654F201C" w14:textId="63092270" w:rsidR="001012B8" w:rsidRPr="00266C8C" w:rsidRDefault="001012B8" w:rsidP="00266C8C">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Лот № 1:</w:t>
      </w:r>
    </w:p>
    <w:p w14:paraId="59369337" w14:textId="08B788D4"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b/>
          <w:bCs/>
          <w:sz w:val="24"/>
          <w:szCs w:val="24"/>
          <w:lang w:eastAsia="ru-RU"/>
        </w:rPr>
        <w:t>Помещение.</w:t>
      </w:r>
      <w:r w:rsidR="001366F3">
        <w:rPr>
          <w:rFonts w:ascii="Times New Roman" w:eastAsia="Times New Roman" w:hAnsi="Times New Roman" w:cs="Times New Roman"/>
          <w:b/>
          <w:bCs/>
          <w:sz w:val="24"/>
          <w:szCs w:val="24"/>
          <w:lang w:eastAsia="ru-RU"/>
        </w:rPr>
        <w:t xml:space="preserve">* </w:t>
      </w:r>
      <w:r w:rsidRPr="00266C8C">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№1.</w:t>
      </w:r>
    </w:p>
    <w:p w14:paraId="1DBA777B" w14:textId="77777777"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b/>
          <w:sz w:val="24"/>
          <w:szCs w:val="24"/>
          <w:lang w:eastAsia="ru-RU"/>
        </w:rPr>
      </w:pPr>
      <w:r w:rsidRPr="00266C8C">
        <w:rPr>
          <w:rFonts w:ascii="Times New Roman" w:eastAsia="Times New Roman" w:hAnsi="Times New Roman" w:cs="Times New Roman"/>
          <w:b/>
          <w:sz w:val="24"/>
          <w:szCs w:val="24"/>
          <w:lang w:eastAsia="ru-RU"/>
        </w:rPr>
        <w:t>Площадь: 12,2 кв. м.</w:t>
      </w:r>
    </w:p>
    <w:p w14:paraId="15865CA3" w14:textId="77777777"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sz w:val="24"/>
          <w:szCs w:val="24"/>
          <w:lang w:eastAsia="ru-RU"/>
        </w:rPr>
        <w:t>Адрес: Республика Башкортостан, г. Кумертау, ул. Пушкина, д. 17, № на п/пл 29.</w:t>
      </w:r>
    </w:p>
    <w:p w14:paraId="5E9CA078" w14:textId="77777777" w:rsidR="00266C8C" w:rsidRPr="00266C8C" w:rsidRDefault="00266C8C" w:rsidP="00266C8C">
      <w:pPr>
        <w:tabs>
          <w:tab w:val="left" w:pos="426"/>
        </w:tabs>
        <w:autoSpaceDE w:val="0"/>
        <w:autoSpaceDN w:val="0"/>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sz w:val="24"/>
          <w:szCs w:val="24"/>
          <w:lang w:eastAsia="ru-RU"/>
        </w:rPr>
        <w:t>Кадастровый номер: 02:60:010137:418.</w:t>
      </w:r>
    </w:p>
    <w:p w14:paraId="39C511D5" w14:textId="77777777"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849E3FB" w14:textId="35EF2C78" w:rsid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bCs/>
          <w:sz w:val="24"/>
          <w:szCs w:val="24"/>
          <w:lang w:eastAsia="ru-RU"/>
        </w:rPr>
        <w:t>Вид, номер и дата государственной регистрации права:</w:t>
      </w:r>
      <w:r w:rsidRPr="00266C8C">
        <w:rPr>
          <w:rFonts w:ascii="Times New Roman" w:eastAsia="Times New Roman" w:hAnsi="Times New Roman" w:cs="Times New Roman"/>
          <w:sz w:val="24"/>
          <w:szCs w:val="24"/>
          <w:lang w:eastAsia="ru-RU"/>
        </w:rPr>
        <w:t xml:space="preserve"> в соответствии с выпиской из ЕГРН от 16.05.2018 № 02/264/002/2018-572, номер и дата государственной регистрации права собственности: 02-04-10/012/2012-077 от 25.05.2012.</w:t>
      </w:r>
    </w:p>
    <w:p w14:paraId="3389C4B2" w14:textId="16FF78F2" w:rsidR="001366F3" w:rsidRPr="001366F3" w:rsidRDefault="001366F3" w:rsidP="00266C8C">
      <w:pPr>
        <w:shd w:val="clear" w:color="auto" w:fill="FFFFFF"/>
        <w:tabs>
          <w:tab w:val="left" w:pos="426"/>
        </w:tabs>
        <w:spacing w:after="0" w:line="240" w:lineRule="auto"/>
        <w:ind w:firstLine="567"/>
        <w:jc w:val="both"/>
        <w:rPr>
          <w:rFonts w:ascii="Times New Roman" w:eastAsia="Times New Roman" w:hAnsi="Times New Roman" w:cs="Times New Roman"/>
          <w:sz w:val="10"/>
          <w:szCs w:val="10"/>
          <w:lang w:eastAsia="ru-RU"/>
        </w:rPr>
      </w:pPr>
    </w:p>
    <w:p w14:paraId="216AAD56" w14:textId="612F09F1" w:rsidR="001366F3" w:rsidRDefault="001366F3" w:rsidP="001366F3">
      <w:pPr>
        <w:spacing w:after="0"/>
        <w:ind w:firstLine="567"/>
        <w:jc w:val="both"/>
        <w:rPr>
          <w:rFonts w:ascii="Times New Roman" w:hAnsi="Times New Roman" w:cs="Times New Roman"/>
          <w:bCs/>
        </w:rPr>
      </w:pPr>
      <w:r>
        <w:rPr>
          <w:rFonts w:ascii="Times New Roman" w:eastAsia="Times New Roman" w:hAnsi="Times New Roman" w:cs="Times New Roman"/>
          <w:sz w:val="24"/>
          <w:szCs w:val="24"/>
          <w:lang w:eastAsia="ru-RU"/>
        </w:rPr>
        <w:t xml:space="preserve">* </w:t>
      </w:r>
      <w:r>
        <w:rPr>
          <w:rFonts w:ascii="Times New Roman" w:hAnsi="Times New Roman" w:cs="Times New Roman"/>
          <w:bCs/>
        </w:rPr>
        <w:t xml:space="preserve">Земельно-правовые отношения под </w:t>
      </w:r>
      <w:r w:rsidRPr="001366F3">
        <w:rPr>
          <w:rFonts w:ascii="Times New Roman" w:hAnsi="Times New Roman" w:cs="Times New Roman"/>
          <w:bCs/>
        </w:rPr>
        <w:t xml:space="preserve">помещением </w:t>
      </w:r>
      <w:r>
        <w:rPr>
          <w:rFonts w:ascii="Times New Roman" w:hAnsi="Times New Roman" w:cs="Times New Roman"/>
          <w:bCs/>
        </w:rPr>
        <w:t xml:space="preserve">не оформлены. </w:t>
      </w:r>
    </w:p>
    <w:p w14:paraId="61CF93E2" w14:textId="1ABA7E57" w:rsidR="001366F3" w:rsidRPr="001366F3" w:rsidRDefault="001366F3" w:rsidP="00266C8C">
      <w:pPr>
        <w:shd w:val="clear" w:color="auto" w:fill="FFFFFF"/>
        <w:tabs>
          <w:tab w:val="left" w:pos="426"/>
        </w:tabs>
        <w:spacing w:after="0" w:line="240" w:lineRule="auto"/>
        <w:ind w:firstLine="567"/>
        <w:jc w:val="both"/>
        <w:rPr>
          <w:rFonts w:ascii="Times New Roman" w:eastAsia="Times New Roman" w:hAnsi="Times New Roman" w:cs="Times New Roman"/>
          <w:sz w:val="16"/>
          <w:szCs w:val="16"/>
          <w:lang w:eastAsia="ru-RU"/>
        </w:rPr>
      </w:pPr>
    </w:p>
    <w:p w14:paraId="4831570F" w14:textId="4016CD0E" w:rsidR="00404427" w:rsidRPr="00D51C88" w:rsidRDefault="00404427" w:rsidP="0014027E">
      <w:pPr>
        <w:pStyle w:val="ConsPlusNormal"/>
        <w:ind w:right="-142" w:firstLine="567"/>
        <w:jc w:val="both"/>
        <w:rPr>
          <w:rFonts w:ascii="Times New Roman" w:hAnsi="Times New Roman" w:cs="Times New Roman"/>
          <w:b/>
          <w:snapToGrid w:val="0"/>
          <w:sz w:val="24"/>
          <w:szCs w:val="24"/>
        </w:rPr>
      </w:pPr>
      <w:r w:rsidRPr="00D51C88">
        <w:rPr>
          <w:rFonts w:ascii="Times New Roman" w:hAnsi="Times New Roman" w:cs="Times New Roman"/>
          <w:b/>
          <w:snapToGrid w:val="0"/>
          <w:sz w:val="24"/>
          <w:szCs w:val="24"/>
        </w:rPr>
        <w:t>Цена первоначального предложения (</w:t>
      </w:r>
      <w:r w:rsidR="004B2434" w:rsidRPr="00D51C88">
        <w:rPr>
          <w:rFonts w:ascii="Times New Roman" w:hAnsi="Times New Roman" w:cs="Times New Roman"/>
          <w:b/>
          <w:sz w:val="24"/>
          <w:szCs w:val="24"/>
        </w:rPr>
        <w:t>н</w:t>
      </w:r>
      <w:r w:rsidRPr="00D51C88">
        <w:rPr>
          <w:rFonts w:ascii="Times New Roman" w:hAnsi="Times New Roman" w:cs="Times New Roman"/>
          <w:b/>
          <w:sz w:val="24"/>
          <w:szCs w:val="24"/>
        </w:rPr>
        <w:t xml:space="preserve">ачальная (стартовая) цена Имущества): </w:t>
      </w:r>
      <w:r w:rsidR="00266C8C" w:rsidRPr="00D51C88">
        <w:rPr>
          <w:rFonts w:ascii="Times New Roman" w:hAnsi="Times New Roman" w:cs="Times New Roman"/>
          <w:sz w:val="24"/>
          <w:szCs w:val="24"/>
        </w:rPr>
        <w:t>315 000 (триста пятнадцать тысяч) рублей 00 копеек (с учетом НДС)</w:t>
      </w:r>
      <w:r w:rsidR="0088113A" w:rsidRPr="00D51C88">
        <w:rPr>
          <w:rFonts w:ascii="Times New Roman" w:hAnsi="Times New Roman" w:cs="Times New Roman"/>
          <w:sz w:val="24"/>
          <w:szCs w:val="24"/>
        </w:rPr>
        <w:t>.</w:t>
      </w:r>
    </w:p>
    <w:p w14:paraId="27E5A2D5" w14:textId="71512A42" w:rsidR="00404427" w:rsidRPr="00D51C88" w:rsidRDefault="00404427" w:rsidP="0014027E">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0088113A" w:rsidRPr="00D51C88">
        <w:rPr>
          <w:rFonts w:ascii="Times New Roman" w:hAnsi="Times New Roman" w:cs="Times New Roman"/>
          <w:b/>
          <w:sz w:val="24"/>
          <w:szCs w:val="24"/>
        </w:rPr>
        <w:br/>
      </w:r>
      <w:r w:rsidR="00D51C88" w:rsidRPr="00D51C88">
        <w:rPr>
          <w:rFonts w:ascii="Times New Roman" w:hAnsi="Times New Roman" w:cs="Times New Roman"/>
          <w:sz w:val="24"/>
          <w:szCs w:val="24"/>
        </w:rPr>
        <w:t>31 500 (тридцать одна тысяча пятьсот)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2FA48AB0" w14:textId="0F3DE20F" w:rsidR="00404427" w:rsidRPr="00D51C88" w:rsidRDefault="00404427" w:rsidP="0014027E">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D51C88" w:rsidRPr="00D51C88">
        <w:rPr>
          <w:rFonts w:ascii="Times New Roman" w:hAnsi="Times New Roman" w:cs="Times New Roman"/>
          <w:bCs/>
          <w:sz w:val="24"/>
          <w:szCs w:val="24"/>
        </w:rPr>
        <w:t>15 750 (пятнадцать тысяч семьсот пятьдесят) рублей 00 копеек</w:t>
      </w:r>
      <w:r w:rsidRPr="00D51C88">
        <w:rPr>
          <w:rFonts w:ascii="Times New Roman" w:hAnsi="Times New Roman" w:cs="Times New Roman"/>
          <w:bCs/>
          <w:sz w:val="24"/>
          <w:szCs w:val="24"/>
        </w:rPr>
        <w:t>.</w:t>
      </w:r>
    </w:p>
    <w:p w14:paraId="56695C73" w14:textId="11C8F859" w:rsidR="00404427" w:rsidRPr="00D51C88" w:rsidRDefault="00404427" w:rsidP="0014027E">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00474BAD" w:rsidRPr="00D51C88">
        <w:rPr>
          <w:rFonts w:ascii="Times New Roman" w:hAnsi="Times New Roman" w:cs="Times New Roman"/>
          <w:b/>
          <w:sz w:val="24"/>
          <w:szCs w:val="24"/>
        </w:rPr>
        <w:t xml:space="preserve"> </w:t>
      </w:r>
      <w:r w:rsidR="00D51C88" w:rsidRPr="00D51C88">
        <w:rPr>
          <w:rFonts w:ascii="Times New Roman" w:hAnsi="Times New Roman" w:cs="Times New Roman"/>
          <w:sz w:val="24"/>
          <w:szCs w:val="24"/>
        </w:rPr>
        <w:t>157 500 (сто пятьдесят семь тысяч пятьсот)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230C91CE" w14:textId="75A3F457" w:rsidR="00404427" w:rsidRDefault="00404427" w:rsidP="0014027E">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00D51C88" w:rsidRPr="00D51C88">
        <w:rPr>
          <w:rFonts w:ascii="Times New Roman" w:hAnsi="Times New Roman" w:cs="Times New Roman"/>
          <w:sz w:val="24"/>
          <w:szCs w:val="24"/>
        </w:rPr>
        <w:t>31 500 (тридцать одна тысяча пятьсот) рублей 00 копеек.</w:t>
      </w:r>
    </w:p>
    <w:p w14:paraId="2DE19A67" w14:textId="77777777" w:rsidR="00D51C88" w:rsidRPr="00781613" w:rsidRDefault="00D51C88" w:rsidP="00781613">
      <w:pPr>
        <w:spacing w:after="0" w:line="240" w:lineRule="auto"/>
        <w:ind w:right="-142" w:firstLine="567"/>
        <w:jc w:val="both"/>
        <w:rPr>
          <w:rFonts w:ascii="Times New Roman" w:hAnsi="Times New Roman" w:cs="Times New Roman"/>
          <w:sz w:val="10"/>
          <w:szCs w:val="10"/>
        </w:rPr>
      </w:pPr>
    </w:p>
    <w:p w14:paraId="50A7367C" w14:textId="7504242E" w:rsidR="00D51C88" w:rsidRPr="00266C8C" w:rsidRDefault="00D51C88" w:rsidP="00781613">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 xml:space="preserve">Лот № </w:t>
      </w:r>
      <w:r>
        <w:rPr>
          <w:rFonts w:ascii="Times New Roman" w:eastAsia="Times New Roman" w:hAnsi="Times New Roman" w:cs="Times New Roman"/>
          <w:b/>
          <w:snapToGrid w:val="0"/>
          <w:sz w:val="24"/>
          <w:szCs w:val="24"/>
          <w:lang w:eastAsia="ru-RU"/>
        </w:rPr>
        <w:t>2</w:t>
      </w:r>
      <w:r w:rsidRPr="00266C8C">
        <w:rPr>
          <w:rFonts w:ascii="Times New Roman" w:eastAsia="Times New Roman" w:hAnsi="Times New Roman" w:cs="Times New Roman"/>
          <w:b/>
          <w:snapToGrid w:val="0"/>
          <w:sz w:val="24"/>
          <w:szCs w:val="24"/>
          <w:lang w:eastAsia="ru-RU"/>
        </w:rPr>
        <w:t>:</w:t>
      </w:r>
    </w:p>
    <w:p w14:paraId="71F5E2ED" w14:textId="0F5839A5"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Cs/>
          <w:sz w:val="24"/>
          <w:szCs w:val="24"/>
          <w:lang w:eastAsia="ru-RU"/>
        </w:rPr>
      </w:pPr>
      <w:r w:rsidRPr="00781613">
        <w:rPr>
          <w:rFonts w:ascii="Times New Roman" w:eastAsia="Times New Roman" w:hAnsi="Times New Roman" w:cs="Times New Roman"/>
          <w:b/>
          <w:bCs/>
          <w:sz w:val="24"/>
          <w:szCs w:val="24"/>
          <w:lang w:eastAsia="ru-RU"/>
        </w:rPr>
        <w:t>Помещение.</w:t>
      </w:r>
      <w:r w:rsidR="001366F3">
        <w:rPr>
          <w:rFonts w:ascii="Times New Roman" w:eastAsia="Times New Roman" w:hAnsi="Times New Roman" w:cs="Times New Roman"/>
          <w:b/>
          <w:bCs/>
          <w:sz w:val="24"/>
          <w:szCs w:val="24"/>
          <w:lang w:eastAsia="ru-RU"/>
        </w:rPr>
        <w:t>*</w:t>
      </w:r>
      <w:r w:rsidRPr="00781613">
        <w:rPr>
          <w:rFonts w:ascii="Times New Roman" w:eastAsia="Times New Roman" w:hAnsi="Times New Roman" w:cs="Times New Roman"/>
          <w:b/>
          <w:bCs/>
          <w:sz w:val="24"/>
          <w:szCs w:val="24"/>
          <w:lang w:eastAsia="ru-RU"/>
        </w:rPr>
        <w:t xml:space="preserve"> </w:t>
      </w:r>
      <w:r w:rsidRPr="00781613">
        <w:rPr>
          <w:rFonts w:ascii="Times New Roman" w:eastAsia="Times New Roman" w:hAnsi="Times New Roman" w:cs="Times New Roman"/>
          <w:bCs/>
          <w:sz w:val="24"/>
          <w:szCs w:val="24"/>
          <w:lang w:eastAsia="ru-RU"/>
        </w:rPr>
        <w:t>Назначение: нежилое помещение. Номер этажа, на котором расположено помещение: Этаж №1.</w:t>
      </w:r>
    </w:p>
    <w:p w14:paraId="010F9DC8"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
          <w:sz w:val="24"/>
          <w:szCs w:val="24"/>
          <w:lang w:eastAsia="ru-RU"/>
        </w:rPr>
      </w:pPr>
      <w:r w:rsidRPr="00781613">
        <w:rPr>
          <w:rFonts w:ascii="Times New Roman" w:eastAsia="Times New Roman" w:hAnsi="Times New Roman" w:cs="Times New Roman"/>
          <w:b/>
          <w:sz w:val="24"/>
          <w:szCs w:val="24"/>
          <w:lang w:eastAsia="ru-RU"/>
        </w:rPr>
        <w:t>Площадь: 27,6 кв. м.</w:t>
      </w:r>
    </w:p>
    <w:p w14:paraId="4F24A28D"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Адрес: Республика Башкортостан, г. Кумертау, ул. Пушкина, д. 17, № на п/пл 27, 28.</w:t>
      </w:r>
    </w:p>
    <w:p w14:paraId="4B7CCB19" w14:textId="77777777" w:rsidR="00781613" w:rsidRPr="00781613" w:rsidRDefault="00781613" w:rsidP="00781613">
      <w:pPr>
        <w:tabs>
          <w:tab w:val="left" w:pos="426"/>
        </w:tabs>
        <w:autoSpaceDE w:val="0"/>
        <w:autoSpaceDN w:val="0"/>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Кадастровый номер: 02:60:010137:417.</w:t>
      </w:r>
    </w:p>
    <w:p w14:paraId="0D885527"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2376F31" w14:textId="511C3226" w:rsid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bCs/>
          <w:sz w:val="24"/>
          <w:szCs w:val="24"/>
          <w:lang w:eastAsia="ru-RU"/>
        </w:rPr>
        <w:t>Вид, номер и дата государственной регистрации права:</w:t>
      </w:r>
      <w:r w:rsidRPr="00781613">
        <w:rPr>
          <w:rFonts w:ascii="Times New Roman" w:eastAsia="Times New Roman" w:hAnsi="Times New Roman" w:cs="Times New Roman"/>
          <w:sz w:val="24"/>
          <w:szCs w:val="24"/>
          <w:lang w:eastAsia="ru-RU"/>
        </w:rPr>
        <w:t xml:space="preserve"> в соответствии с выпиской из ЕГРН от 16.05.2018 № 02/264/002/2018-568, номер и дата государственной регистрации права собственности: 02-04-10/012/2012-076 от 25.05.2012.</w:t>
      </w:r>
    </w:p>
    <w:p w14:paraId="41BCB665" w14:textId="70A42F20" w:rsidR="001366F3" w:rsidRPr="001366F3" w:rsidRDefault="001366F3" w:rsidP="00781613">
      <w:pPr>
        <w:shd w:val="clear" w:color="auto" w:fill="FFFFFF"/>
        <w:tabs>
          <w:tab w:val="left" w:pos="426"/>
        </w:tabs>
        <w:spacing w:after="0" w:line="240" w:lineRule="auto"/>
        <w:ind w:firstLine="567"/>
        <w:jc w:val="both"/>
        <w:rPr>
          <w:rFonts w:ascii="Times New Roman" w:eastAsia="Times New Roman" w:hAnsi="Times New Roman" w:cs="Times New Roman"/>
          <w:sz w:val="10"/>
          <w:szCs w:val="10"/>
          <w:lang w:eastAsia="ru-RU"/>
        </w:rPr>
      </w:pPr>
    </w:p>
    <w:p w14:paraId="6C664845" w14:textId="7BCC3D22" w:rsidR="001366F3" w:rsidRDefault="001366F3" w:rsidP="001366F3">
      <w:pPr>
        <w:spacing w:after="0"/>
        <w:ind w:firstLine="567"/>
        <w:jc w:val="both"/>
        <w:rPr>
          <w:rFonts w:ascii="Times New Roman" w:hAnsi="Times New Roman" w:cs="Times New Roman"/>
          <w:bCs/>
        </w:rPr>
      </w:pPr>
      <w:r>
        <w:rPr>
          <w:rFonts w:ascii="Times New Roman" w:hAnsi="Times New Roman" w:cs="Times New Roman"/>
          <w:bCs/>
        </w:rPr>
        <w:t xml:space="preserve">* Земельно-правовые отношения под </w:t>
      </w:r>
      <w:r w:rsidRPr="001366F3">
        <w:rPr>
          <w:rFonts w:ascii="Times New Roman" w:hAnsi="Times New Roman" w:cs="Times New Roman"/>
          <w:bCs/>
        </w:rPr>
        <w:t xml:space="preserve">помещением </w:t>
      </w:r>
      <w:r>
        <w:rPr>
          <w:rFonts w:ascii="Times New Roman" w:hAnsi="Times New Roman" w:cs="Times New Roman"/>
          <w:bCs/>
        </w:rPr>
        <w:t xml:space="preserve">не оформлены. </w:t>
      </w:r>
    </w:p>
    <w:p w14:paraId="65B0DAC7" w14:textId="77777777" w:rsidR="001366F3" w:rsidRPr="001366F3" w:rsidRDefault="001366F3" w:rsidP="001366F3">
      <w:pPr>
        <w:shd w:val="clear" w:color="auto" w:fill="FFFFFF"/>
        <w:tabs>
          <w:tab w:val="left" w:pos="426"/>
        </w:tabs>
        <w:spacing w:after="0" w:line="240" w:lineRule="auto"/>
        <w:jc w:val="both"/>
        <w:rPr>
          <w:rFonts w:ascii="Times New Roman" w:eastAsia="Times New Roman" w:hAnsi="Times New Roman" w:cs="Times New Roman"/>
          <w:sz w:val="16"/>
          <w:szCs w:val="16"/>
          <w:lang w:eastAsia="ru-RU"/>
        </w:rPr>
      </w:pPr>
    </w:p>
    <w:p w14:paraId="5F2ABB8D" w14:textId="28F7536E" w:rsidR="00781613" w:rsidRPr="00D51C88" w:rsidRDefault="00781613" w:rsidP="00781613">
      <w:pPr>
        <w:pStyle w:val="ConsPlusNormal"/>
        <w:ind w:right="-142" w:firstLine="567"/>
        <w:jc w:val="both"/>
        <w:rPr>
          <w:rFonts w:ascii="Times New Roman" w:hAnsi="Times New Roman" w:cs="Times New Roman"/>
          <w:b/>
          <w:snapToGrid w:val="0"/>
          <w:sz w:val="24"/>
          <w:szCs w:val="24"/>
        </w:rPr>
      </w:pPr>
      <w:r w:rsidRPr="00D51C88">
        <w:rPr>
          <w:rFonts w:ascii="Times New Roman" w:hAnsi="Times New Roman" w:cs="Times New Roman"/>
          <w:b/>
          <w:snapToGrid w:val="0"/>
          <w:sz w:val="24"/>
          <w:szCs w:val="24"/>
        </w:rPr>
        <w:t>Цена первоначального предложения (</w:t>
      </w:r>
      <w:r w:rsidRPr="00D51C88">
        <w:rPr>
          <w:rFonts w:ascii="Times New Roman" w:hAnsi="Times New Roman" w:cs="Times New Roman"/>
          <w:b/>
          <w:sz w:val="24"/>
          <w:szCs w:val="24"/>
        </w:rPr>
        <w:t xml:space="preserve">начальная (стартовая) цена Имущества): </w:t>
      </w:r>
      <w:r w:rsidRPr="00781613">
        <w:rPr>
          <w:rFonts w:ascii="Times New Roman" w:hAnsi="Times New Roman" w:cs="Times New Roman"/>
          <w:sz w:val="24"/>
          <w:szCs w:val="24"/>
        </w:rPr>
        <w:t>712 000 (семьсот двенадцать тысяч) рублей 00 копеек (с учетом НДС)</w:t>
      </w:r>
      <w:r w:rsidRPr="00D51C88">
        <w:rPr>
          <w:rFonts w:ascii="Times New Roman" w:hAnsi="Times New Roman" w:cs="Times New Roman"/>
          <w:sz w:val="24"/>
          <w:szCs w:val="24"/>
        </w:rPr>
        <w:t>.</w:t>
      </w:r>
    </w:p>
    <w:p w14:paraId="0569EBDD" w14:textId="3C9E3251" w:rsidR="00781613" w:rsidRPr="00D51C88" w:rsidRDefault="00781613" w:rsidP="00781613">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Pr="00D51C88">
        <w:rPr>
          <w:rFonts w:ascii="Times New Roman" w:hAnsi="Times New Roman" w:cs="Times New Roman"/>
          <w:b/>
          <w:sz w:val="24"/>
          <w:szCs w:val="24"/>
        </w:rPr>
        <w:br/>
      </w:r>
      <w:r w:rsidRPr="00781613">
        <w:rPr>
          <w:rFonts w:ascii="Times New Roman" w:hAnsi="Times New Roman" w:cs="Times New Roman"/>
          <w:sz w:val="24"/>
          <w:szCs w:val="24"/>
        </w:rPr>
        <w:t>71 720 (семьдесят одна тысяча семьсот двадцать)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4B8A3661" w14:textId="51F3A10B" w:rsidR="00781613" w:rsidRPr="00D51C88" w:rsidRDefault="00781613" w:rsidP="00781613">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Pr="00781613">
        <w:rPr>
          <w:rFonts w:ascii="Times New Roman" w:hAnsi="Times New Roman" w:cs="Times New Roman"/>
          <w:bCs/>
          <w:sz w:val="24"/>
          <w:szCs w:val="24"/>
        </w:rPr>
        <w:t>35 600 (тридцать пять тысяч шестьсот) рублей 00 копеек</w:t>
      </w:r>
      <w:r w:rsidRPr="00D51C88">
        <w:rPr>
          <w:rFonts w:ascii="Times New Roman" w:hAnsi="Times New Roman" w:cs="Times New Roman"/>
          <w:bCs/>
          <w:sz w:val="24"/>
          <w:szCs w:val="24"/>
        </w:rPr>
        <w:t>.</w:t>
      </w:r>
    </w:p>
    <w:p w14:paraId="105510D1" w14:textId="24DD71A3" w:rsidR="00781613" w:rsidRPr="00D51C88" w:rsidRDefault="00781613" w:rsidP="00781613">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Pr="00D51C88">
        <w:rPr>
          <w:rFonts w:ascii="Times New Roman" w:hAnsi="Times New Roman" w:cs="Times New Roman"/>
          <w:b/>
          <w:sz w:val="24"/>
          <w:szCs w:val="24"/>
        </w:rPr>
        <w:t xml:space="preserve"> </w:t>
      </w:r>
      <w:r w:rsidRPr="00781613">
        <w:rPr>
          <w:rFonts w:ascii="Times New Roman" w:hAnsi="Times New Roman" w:cs="Times New Roman"/>
          <w:sz w:val="24"/>
          <w:szCs w:val="24"/>
        </w:rPr>
        <w:t>356 000 (триста пятьдесят шесть тысяч)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2A72D2C8" w14:textId="24B89788" w:rsidR="00781613" w:rsidRDefault="00781613" w:rsidP="00781613">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Pr="00781613">
        <w:rPr>
          <w:rFonts w:ascii="Times New Roman" w:hAnsi="Times New Roman" w:cs="Times New Roman"/>
          <w:sz w:val="24"/>
          <w:szCs w:val="24"/>
        </w:rPr>
        <w:t>71 200 (семьдесят одна тысяча двести) рублей 00 копеек</w:t>
      </w:r>
      <w:r w:rsidRPr="00D51C88">
        <w:rPr>
          <w:rFonts w:ascii="Times New Roman" w:hAnsi="Times New Roman" w:cs="Times New Roman"/>
          <w:sz w:val="24"/>
          <w:szCs w:val="24"/>
        </w:rPr>
        <w:t>.</w:t>
      </w:r>
    </w:p>
    <w:p w14:paraId="5899F2E1" w14:textId="77777777" w:rsidR="00781613" w:rsidRPr="00781613" w:rsidRDefault="00781613" w:rsidP="00781613">
      <w:pPr>
        <w:tabs>
          <w:tab w:val="left" w:pos="709"/>
        </w:tabs>
        <w:spacing w:after="0" w:line="240" w:lineRule="auto"/>
        <w:ind w:right="-142" w:firstLine="567"/>
        <w:jc w:val="both"/>
        <w:rPr>
          <w:rFonts w:ascii="Times New Roman" w:hAnsi="Times New Roman" w:cs="Times New Roman"/>
          <w:sz w:val="10"/>
          <w:szCs w:val="10"/>
        </w:rPr>
      </w:pPr>
    </w:p>
    <w:p w14:paraId="433DF918" w14:textId="43ED9855" w:rsidR="00781613" w:rsidRDefault="00781613" w:rsidP="00781613">
      <w:pPr>
        <w:tabs>
          <w:tab w:val="left" w:pos="709"/>
        </w:tabs>
        <w:spacing w:after="0" w:line="240" w:lineRule="auto"/>
        <w:ind w:right="-142" w:firstLine="567"/>
        <w:jc w:val="both"/>
        <w:rPr>
          <w:rFonts w:ascii="Times New Roman" w:hAnsi="Times New Roman" w:cs="Times New Roman"/>
          <w:sz w:val="10"/>
          <w:szCs w:val="10"/>
        </w:rPr>
      </w:pPr>
    </w:p>
    <w:p w14:paraId="0CF9D6D0" w14:textId="77777777" w:rsidR="001366F3" w:rsidRPr="00781613" w:rsidRDefault="001366F3" w:rsidP="00781613">
      <w:pPr>
        <w:tabs>
          <w:tab w:val="left" w:pos="709"/>
        </w:tabs>
        <w:spacing w:after="0" w:line="240" w:lineRule="auto"/>
        <w:ind w:right="-142" w:firstLine="567"/>
        <w:jc w:val="both"/>
        <w:rPr>
          <w:rFonts w:ascii="Times New Roman" w:hAnsi="Times New Roman" w:cs="Times New Roman"/>
          <w:sz w:val="10"/>
          <w:szCs w:val="10"/>
        </w:rPr>
      </w:pPr>
    </w:p>
    <w:p w14:paraId="6DBDFD42" w14:textId="1E6051AE" w:rsidR="00781613" w:rsidRPr="00266C8C" w:rsidRDefault="00781613" w:rsidP="00781613">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lastRenderedPageBreak/>
        <w:t xml:space="preserve">Лот № </w:t>
      </w:r>
      <w:r>
        <w:rPr>
          <w:rFonts w:ascii="Times New Roman" w:eastAsia="Times New Roman" w:hAnsi="Times New Roman" w:cs="Times New Roman"/>
          <w:b/>
          <w:snapToGrid w:val="0"/>
          <w:sz w:val="24"/>
          <w:szCs w:val="24"/>
          <w:lang w:eastAsia="ru-RU"/>
        </w:rPr>
        <w:t>3</w:t>
      </w:r>
      <w:r w:rsidRPr="00266C8C">
        <w:rPr>
          <w:rFonts w:ascii="Times New Roman" w:eastAsia="Times New Roman" w:hAnsi="Times New Roman" w:cs="Times New Roman"/>
          <w:b/>
          <w:snapToGrid w:val="0"/>
          <w:sz w:val="24"/>
          <w:szCs w:val="24"/>
          <w:lang w:eastAsia="ru-RU"/>
        </w:rPr>
        <w:t>:</w:t>
      </w:r>
    </w:p>
    <w:p w14:paraId="546F1E23" w14:textId="7204BC33"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Cs/>
          <w:sz w:val="24"/>
          <w:szCs w:val="24"/>
          <w:lang w:eastAsia="ru-RU"/>
        </w:rPr>
      </w:pPr>
      <w:r w:rsidRPr="00781613">
        <w:rPr>
          <w:rFonts w:ascii="Times New Roman" w:eastAsia="Times New Roman" w:hAnsi="Times New Roman" w:cs="Times New Roman"/>
          <w:b/>
          <w:bCs/>
          <w:sz w:val="24"/>
          <w:szCs w:val="24"/>
          <w:lang w:eastAsia="ru-RU"/>
        </w:rPr>
        <w:t>Помещение.</w:t>
      </w:r>
      <w:r w:rsidR="001366F3">
        <w:rPr>
          <w:rFonts w:ascii="Times New Roman" w:eastAsia="Times New Roman" w:hAnsi="Times New Roman" w:cs="Times New Roman"/>
          <w:b/>
          <w:bCs/>
          <w:sz w:val="24"/>
          <w:szCs w:val="24"/>
          <w:lang w:eastAsia="ru-RU"/>
        </w:rPr>
        <w:t>*</w:t>
      </w:r>
      <w:r w:rsidRPr="00781613">
        <w:rPr>
          <w:rFonts w:ascii="Times New Roman" w:eastAsia="Times New Roman" w:hAnsi="Times New Roman" w:cs="Times New Roman"/>
          <w:bCs/>
          <w:sz w:val="24"/>
          <w:szCs w:val="24"/>
          <w:lang w:eastAsia="ru-RU"/>
        </w:rPr>
        <w:t xml:space="preserve"> Назначение: нежилое помещение. Номер этажа, на котором расположено помещение: цокольный этаж №б/н</w:t>
      </w:r>
      <w:r w:rsidRPr="00781613">
        <w:rPr>
          <w:rFonts w:ascii="Times New Roman" w:eastAsia="Times New Roman" w:hAnsi="Times New Roman" w:cs="Times New Roman"/>
          <w:sz w:val="24"/>
          <w:szCs w:val="24"/>
          <w:lang w:eastAsia="ru-RU"/>
        </w:rPr>
        <w:t xml:space="preserve">. </w:t>
      </w:r>
    </w:p>
    <w:p w14:paraId="45E41615"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
          <w:sz w:val="24"/>
          <w:szCs w:val="24"/>
          <w:lang w:eastAsia="ru-RU"/>
        </w:rPr>
      </w:pPr>
      <w:r w:rsidRPr="00781613">
        <w:rPr>
          <w:rFonts w:ascii="Times New Roman" w:eastAsia="Times New Roman" w:hAnsi="Times New Roman" w:cs="Times New Roman"/>
          <w:b/>
          <w:sz w:val="24"/>
          <w:szCs w:val="24"/>
          <w:lang w:eastAsia="ru-RU"/>
        </w:rPr>
        <w:t>Площадь: 128,3 кв. м.</w:t>
      </w:r>
    </w:p>
    <w:p w14:paraId="5A2FF6A6"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Адрес: Республика Башкортостан, г. Кумертау, ул. Пушкина, д. 17, № на п/пл 29-38.</w:t>
      </w:r>
    </w:p>
    <w:p w14:paraId="7D162208" w14:textId="77777777" w:rsidR="00781613" w:rsidRPr="00781613" w:rsidRDefault="00781613" w:rsidP="00781613">
      <w:pPr>
        <w:tabs>
          <w:tab w:val="left" w:pos="426"/>
        </w:tabs>
        <w:autoSpaceDE w:val="0"/>
        <w:autoSpaceDN w:val="0"/>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Кадастровый номер: 02:60:010137:421.</w:t>
      </w:r>
    </w:p>
    <w:p w14:paraId="5524840B"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4EA6CA4" w14:textId="72516900" w:rsid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bCs/>
          <w:sz w:val="24"/>
          <w:szCs w:val="24"/>
          <w:lang w:eastAsia="ru-RU"/>
        </w:rPr>
        <w:t>Вид, номер и дата государственной регистрации права:</w:t>
      </w:r>
      <w:r w:rsidRPr="00781613">
        <w:rPr>
          <w:rFonts w:ascii="Times New Roman" w:eastAsia="Times New Roman" w:hAnsi="Times New Roman" w:cs="Times New Roman"/>
          <w:sz w:val="24"/>
          <w:szCs w:val="24"/>
          <w:lang w:eastAsia="ru-RU"/>
        </w:rPr>
        <w:t xml:space="preserve"> в соответствии с выпиской из ЕГРН от 16.05.2018 № 02/264/002/2018-571, номер и дата государственной регистрации права собственности: 02-04-10/012/2012-075 от 25.05.2012.</w:t>
      </w:r>
    </w:p>
    <w:p w14:paraId="383624FA" w14:textId="6C14BA41" w:rsidR="001366F3" w:rsidRPr="001366F3" w:rsidRDefault="001366F3" w:rsidP="00781613">
      <w:pPr>
        <w:shd w:val="clear" w:color="auto" w:fill="FFFFFF"/>
        <w:tabs>
          <w:tab w:val="left" w:pos="426"/>
        </w:tabs>
        <w:spacing w:after="0" w:line="240" w:lineRule="auto"/>
        <w:ind w:firstLine="567"/>
        <w:jc w:val="both"/>
        <w:rPr>
          <w:rFonts w:ascii="Times New Roman" w:eastAsia="Times New Roman" w:hAnsi="Times New Roman" w:cs="Times New Roman"/>
          <w:sz w:val="10"/>
          <w:szCs w:val="10"/>
          <w:lang w:eastAsia="ru-RU"/>
        </w:rPr>
      </w:pPr>
    </w:p>
    <w:p w14:paraId="5E796185" w14:textId="38D2A78B" w:rsidR="001366F3" w:rsidRPr="001366F3" w:rsidRDefault="001366F3" w:rsidP="001366F3">
      <w:pPr>
        <w:spacing w:after="0"/>
        <w:ind w:firstLine="567"/>
        <w:jc w:val="both"/>
        <w:rPr>
          <w:rFonts w:ascii="Times New Roman" w:hAnsi="Times New Roman" w:cs="Times New Roman"/>
          <w:bCs/>
        </w:rPr>
      </w:pPr>
      <w:r>
        <w:rPr>
          <w:rFonts w:ascii="Times New Roman" w:hAnsi="Times New Roman" w:cs="Times New Roman"/>
          <w:bCs/>
        </w:rPr>
        <w:t xml:space="preserve">* Земельно-правовые отношения под </w:t>
      </w:r>
      <w:r w:rsidRPr="001366F3">
        <w:rPr>
          <w:rFonts w:ascii="Times New Roman" w:hAnsi="Times New Roman" w:cs="Times New Roman"/>
          <w:bCs/>
        </w:rPr>
        <w:t xml:space="preserve">помещением </w:t>
      </w:r>
      <w:r>
        <w:rPr>
          <w:rFonts w:ascii="Times New Roman" w:hAnsi="Times New Roman" w:cs="Times New Roman"/>
          <w:bCs/>
        </w:rPr>
        <w:t xml:space="preserve">не оформлены. </w:t>
      </w:r>
    </w:p>
    <w:p w14:paraId="6248ABCB" w14:textId="77777777" w:rsidR="001366F3" w:rsidRPr="001366F3" w:rsidRDefault="001366F3" w:rsidP="00781613">
      <w:pPr>
        <w:shd w:val="clear" w:color="auto" w:fill="FFFFFF"/>
        <w:tabs>
          <w:tab w:val="left" w:pos="426"/>
        </w:tabs>
        <w:spacing w:after="0" w:line="240" w:lineRule="auto"/>
        <w:ind w:firstLine="567"/>
        <w:jc w:val="both"/>
        <w:rPr>
          <w:rFonts w:ascii="Times New Roman" w:eastAsia="Times New Roman" w:hAnsi="Times New Roman" w:cs="Times New Roman"/>
          <w:sz w:val="16"/>
          <w:szCs w:val="16"/>
          <w:lang w:eastAsia="ru-RU"/>
        </w:rPr>
      </w:pPr>
    </w:p>
    <w:p w14:paraId="5CE3C2A9" w14:textId="09D40FBF" w:rsidR="00781613" w:rsidRPr="00781613" w:rsidRDefault="00781613" w:rsidP="00781613">
      <w:pPr>
        <w:pStyle w:val="ConsPlusNormal"/>
        <w:ind w:right="-142" w:firstLine="567"/>
        <w:jc w:val="both"/>
        <w:rPr>
          <w:rFonts w:ascii="Times New Roman" w:hAnsi="Times New Roman" w:cs="Times New Roman"/>
          <w:b/>
          <w:snapToGrid w:val="0"/>
          <w:sz w:val="24"/>
          <w:szCs w:val="24"/>
        </w:rPr>
      </w:pPr>
      <w:r w:rsidRPr="00781613">
        <w:rPr>
          <w:rFonts w:ascii="Times New Roman" w:hAnsi="Times New Roman" w:cs="Times New Roman"/>
          <w:b/>
          <w:snapToGrid w:val="0"/>
          <w:sz w:val="24"/>
          <w:szCs w:val="24"/>
        </w:rPr>
        <w:t>Цена первоначального предложения (</w:t>
      </w:r>
      <w:r w:rsidRPr="00781613">
        <w:rPr>
          <w:rFonts w:ascii="Times New Roman" w:hAnsi="Times New Roman" w:cs="Times New Roman"/>
          <w:b/>
          <w:sz w:val="24"/>
          <w:szCs w:val="24"/>
        </w:rPr>
        <w:t xml:space="preserve">начальная (стартовая) цена Имущества): </w:t>
      </w:r>
      <w:r w:rsidRPr="00781613">
        <w:rPr>
          <w:rFonts w:ascii="Times New Roman" w:hAnsi="Times New Roman" w:cs="Times New Roman"/>
          <w:sz w:val="24"/>
          <w:szCs w:val="24"/>
        </w:rPr>
        <w:t>3 358 000 (три миллиона триста пятьдесят восемь тысяч) рублей 00 копеек (с учетом НДС).</w:t>
      </w:r>
    </w:p>
    <w:p w14:paraId="28AFB207" w14:textId="53EA0B06" w:rsidR="00781613" w:rsidRPr="00D51C88" w:rsidRDefault="00781613" w:rsidP="00781613">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Pr="00D51C88">
        <w:rPr>
          <w:rFonts w:ascii="Times New Roman" w:hAnsi="Times New Roman" w:cs="Times New Roman"/>
          <w:b/>
          <w:sz w:val="24"/>
          <w:szCs w:val="24"/>
        </w:rPr>
        <w:br/>
      </w:r>
      <w:r w:rsidR="00C62A15" w:rsidRPr="00C62A15">
        <w:rPr>
          <w:rFonts w:ascii="Times New Roman" w:hAnsi="Times New Roman" w:cs="Times New Roman"/>
          <w:sz w:val="24"/>
          <w:szCs w:val="24"/>
        </w:rPr>
        <w:t>335 800 (триста тридцать пять тысяч восемьсот)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774D734F" w14:textId="7B86EE00" w:rsidR="00781613" w:rsidRPr="00D51C88" w:rsidRDefault="00781613" w:rsidP="00781613">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Pr="00781613">
        <w:rPr>
          <w:rFonts w:ascii="Times New Roman" w:hAnsi="Times New Roman" w:cs="Times New Roman"/>
          <w:bCs/>
          <w:sz w:val="24"/>
          <w:szCs w:val="24"/>
        </w:rPr>
        <w:t>167 900 (сто шестьдесят семь тысяч девятьсот) рублей 00 копеек</w:t>
      </w:r>
      <w:r w:rsidRPr="00D51C88">
        <w:rPr>
          <w:rFonts w:ascii="Times New Roman" w:hAnsi="Times New Roman" w:cs="Times New Roman"/>
          <w:bCs/>
          <w:sz w:val="24"/>
          <w:szCs w:val="24"/>
        </w:rPr>
        <w:t>.</w:t>
      </w:r>
    </w:p>
    <w:p w14:paraId="714D8373" w14:textId="3EF7E328" w:rsidR="00781613" w:rsidRPr="00D51C88" w:rsidRDefault="00781613" w:rsidP="00781613">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Pr="00D51C88">
        <w:rPr>
          <w:rFonts w:ascii="Times New Roman" w:hAnsi="Times New Roman" w:cs="Times New Roman"/>
          <w:b/>
          <w:sz w:val="24"/>
          <w:szCs w:val="24"/>
        </w:rPr>
        <w:t xml:space="preserve"> </w:t>
      </w:r>
      <w:r w:rsidR="00C62A15" w:rsidRPr="00C62A15">
        <w:rPr>
          <w:rFonts w:ascii="Times New Roman" w:hAnsi="Times New Roman" w:cs="Times New Roman"/>
          <w:sz w:val="24"/>
          <w:szCs w:val="24"/>
        </w:rPr>
        <w:t>1 679 000 (один миллион шестьсот семьдесят девять тысяч)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45B8C664" w14:textId="18450072" w:rsidR="00781613" w:rsidRDefault="00781613" w:rsidP="00781613">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00C62A15" w:rsidRPr="00C62A15">
        <w:rPr>
          <w:rFonts w:ascii="Times New Roman" w:hAnsi="Times New Roman" w:cs="Times New Roman"/>
          <w:sz w:val="24"/>
          <w:szCs w:val="24"/>
        </w:rPr>
        <w:t>335 800 (триста тридцать пять тысяч восемьсот) рублей 00 копеек</w:t>
      </w:r>
      <w:r w:rsidRPr="00D51C88">
        <w:rPr>
          <w:rFonts w:ascii="Times New Roman" w:hAnsi="Times New Roman" w:cs="Times New Roman"/>
          <w:sz w:val="24"/>
          <w:szCs w:val="24"/>
        </w:rPr>
        <w:t>.</w:t>
      </w:r>
    </w:p>
    <w:p w14:paraId="2A2ED04F" w14:textId="5FDF67A3" w:rsidR="00E244A7" w:rsidRPr="00E244A7" w:rsidRDefault="00E244A7" w:rsidP="00781613">
      <w:pPr>
        <w:tabs>
          <w:tab w:val="left" w:pos="709"/>
        </w:tabs>
        <w:spacing w:after="0" w:line="240" w:lineRule="auto"/>
        <w:ind w:right="-142" w:firstLine="567"/>
        <w:jc w:val="both"/>
        <w:rPr>
          <w:rFonts w:ascii="Times New Roman" w:hAnsi="Times New Roman" w:cs="Times New Roman"/>
          <w:sz w:val="10"/>
          <w:szCs w:val="10"/>
        </w:rPr>
      </w:pPr>
    </w:p>
    <w:p w14:paraId="58C2BA2A" w14:textId="542B3396" w:rsidR="00E244A7" w:rsidRDefault="00E244A7" w:rsidP="00E244A7">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 xml:space="preserve">Лот № </w:t>
      </w:r>
      <w:r>
        <w:rPr>
          <w:rFonts w:ascii="Times New Roman" w:eastAsia="Times New Roman" w:hAnsi="Times New Roman" w:cs="Times New Roman"/>
          <w:b/>
          <w:snapToGrid w:val="0"/>
          <w:sz w:val="24"/>
          <w:szCs w:val="24"/>
          <w:lang w:eastAsia="ru-RU"/>
        </w:rPr>
        <w:t>4</w:t>
      </w:r>
      <w:r w:rsidRPr="00266C8C">
        <w:rPr>
          <w:rFonts w:ascii="Times New Roman" w:eastAsia="Times New Roman" w:hAnsi="Times New Roman" w:cs="Times New Roman"/>
          <w:b/>
          <w:snapToGrid w:val="0"/>
          <w:sz w:val="24"/>
          <w:szCs w:val="24"/>
          <w:lang w:eastAsia="ru-RU"/>
        </w:rPr>
        <w:t>:</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285"/>
        <w:gridCol w:w="1010"/>
        <w:gridCol w:w="2352"/>
        <w:gridCol w:w="1805"/>
      </w:tblGrid>
      <w:tr w:rsidR="00E244A7" w:rsidRPr="00E244A7" w14:paraId="69E53432" w14:textId="77777777" w:rsidTr="00E244A7">
        <w:trPr>
          <w:trHeight w:val="857"/>
        </w:trPr>
        <w:tc>
          <w:tcPr>
            <w:tcW w:w="1838" w:type="dxa"/>
            <w:vAlign w:val="center"/>
          </w:tcPr>
          <w:p w14:paraId="35AE0370" w14:textId="77777777" w:rsidR="00E244A7" w:rsidRPr="00E244A7" w:rsidRDefault="00E244A7" w:rsidP="00E244A7">
            <w:pPr>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Адрес имущества</w:t>
            </w:r>
          </w:p>
        </w:tc>
        <w:tc>
          <w:tcPr>
            <w:tcW w:w="2285" w:type="dxa"/>
            <w:vAlign w:val="center"/>
          </w:tcPr>
          <w:p w14:paraId="6FC6B182"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Тип имущества</w:t>
            </w:r>
          </w:p>
        </w:tc>
        <w:tc>
          <w:tcPr>
            <w:tcW w:w="1010" w:type="dxa"/>
            <w:vAlign w:val="center"/>
          </w:tcPr>
          <w:p w14:paraId="3494AF8E" w14:textId="77777777" w:rsidR="00E244A7" w:rsidRPr="00E244A7" w:rsidRDefault="00E244A7" w:rsidP="00E244A7">
            <w:pPr>
              <w:spacing w:after="0" w:line="216" w:lineRule="auto"/>
              <w:ind w:left="-78" w:right="-54" w:hanging="33"/>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Общая площадь</w:t>
            </w:r>
          </w:p>
          <w:p w14:paraId="471FA0A5" w14:textId="77777777" w:rsidR="00E244A7" w:rsidRPr="00E244A7" w:rsidRDefault="00E244A7" w:rsidP="00E244A7">
            <w:pPr>
              <w:tabs>
                <w:tab w:val="left" w:pos="-108"/>
                <w:tab w:val="left" w:pos="-34"/>
                <w:tab w:val="left" w:pos="0"/>
                <w:tab w:val="left" w:pos="776"/>
                <w:tab w:val="left" w:pos="884"/>
              </w:tabs>
              <w:spacing w:after="0" w:line="216" w:lineRule="auto"/>
              <w:ind w:left="-78" w:right="-54" w:hanging="33"/>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(кв. м)</w:t>
            </w:r>
          </w:p>
        </w:tc>
        <w:tc>
          <w:tcPr>
            <w:tcW w:w="2352" w:type="dxa"/>
            <w:vAlign w:val="center"/>
          </w:tcPr>
          <w:p w14:paraId="2362AD6A" w14:textId="77777777" w:rsidR="00E244A7" w:rsidRPr="00E244A7" w:rsidRDefault="00E244A7" w:rsidP="00E244A7">
            <w:pPr>
              <w:tabs>
                <w:tab w:val="left" w:pos="-284"/>
                <w:tab w:val="left" w:pos="0"/>
              </w:tabs>
              <w:spacing w:after="0" w:line="216" w:lineRule="auto"/>
              <w:ind w:left="28" w:right="-84" w:hanging="15"/>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Документы, подтверждающие права распоряжения имуществом</w:t>
            </w:r>
          </w:p>
        </w:tc>
        <w:tc>
          <w:tcPr>
            <w:tcW w:w="1805" w:type="dxa"/>
            <w:vAlign w:val="center"/>
          </w:tcPr>
          <w:p w14:paraId="1BA37C53" w14:textId="77777777" w:rsidR="00E244A7" w:rsidRPr="00E244A7" w:rsidRDefault="00E244A7" w:rsidP="00E244A7">
            <w:pPr>
              <w:tabs>
                <w:tab w:val="left" w:pos="-284"/>
                <w:tab w:val="left" w:pos="-119"/>
              </w:tabs>
              <w:spacing w:after="0" w:line="216" w:lineRule="auto"/>
              <w:ind w:left="-105" w:right="-137" w:hanging="10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Существующие ограничения (обременения) права</w:t>
            </w:r>
          </w:p>
        </w:tc>
      </w:tr>
      <w:tr w:rsidR="00E244A7" w:rsidRPr="00E244A7" w14:paraId="43795259" w14:textId="77777777" w:rsidTr="00E244A7">
        <w:trPr>
          <w:trHeight w:val="2345"/>
        </w:trPr>
        <w:tc>
          <w:tcPr>
            <w:tcW w:w="1838" w:type="dxa"/>
            <w:vAlign w:val="center"/>
          </w:tcPr>
          <w:p w14:paraId="19105D46"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color w:val="7030A0"/>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22, 23, 24</w:t>
            </w:r>
          </w:p>
        </w:tc>
        <w:tc>
          <w:tcPr>
            <w:tcW w:w="2285" w:type="dxa"/>
            <w:vAlign w:val="center"/>
          </w:tcPr>
          <w:p w14:paraId="23D70A9E" w14:textId="721DE6FB"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14:paraId="0BBF0E1E"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14:paraId="3B8D49A6"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 xml:space="preserve">Кадастровый номер: 02:60:010136:1069.    </w:t>
            </w:r>
          </w:p>
        </w:tc>
        <w:tc>
          <w:tcPr>
            <w:tcW w:w="1010" w:type="dxa"/>
            <w:vAlign w:val="center"/>
          </w:tcPr>
          <w:p w14:paraId="364F3A59"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28,2</w:t>
            </w:r>
          </w:p>
        </w:tc>
        <w:tc>
          <w:tcPr>
            <w:tcW w:w="2352" w:type="dxa"/>
            <w:vAlign w:val="center"/>
          </w:tcPr>
          <w:p w14:paraId="187E4865" w14:textId="77777777" w:rsidR="00E244A7" w:rsidRPr="00E244A7" w:rsidRDefault="00E244A7" w:rsidP="00E244A7">
            <w:pPr>
              <w:tabs>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02/264/002/2019-84, номер и дата государственной регистрации права собственности: 02-04-10/014/2010-169 от 27.09.2010.</w:t>
            </w:r>
          </w:p>
        </w:tc>
        <w:tc>
          <w:tcPr>
            <w:tcW w:w="1805" w:type="dxa"/>
            <w:vAlign w:val="center"/>
          </w:tcPr>
          <w:p w14:paraId="3FABF8EC"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14:paraId="23487849" w14:textId="77777777" w:rsidTr="00E244A7">
        <w:trPr>
          <w:trHeight w:val="2195"/>
        </w:trPr>
        <w:tc>
          <w:tcPr>
            <w:tcW w:w="1838" w:type="dxa"/>
            <w:vAlign w:val="center"/>
          </w:tcPr>
          <w:p w14:paraId="2058E74B"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color w:val="7030A0"/>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18-21</w:t>
            </w:r>
          </w:p>
        </w:tc>
        <w:tc>
          <w:tcPr>
            <w:tcW w:w="2285" w:type="dxa"/>
            <w:vAlign w:val="center"/>
          </w:tcPr>
          <w:p w14:paraId="0DADDC40" w14:textId="052901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14:paraId="61E738F9"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14:paraId="7E818B5C"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02:60:010136:1070.</w:t>
            </w:r>
          </w:p>
        </w:tc>
        <w:tc>
          <w:tcPr>
            <w:tcW w:w="1010" w:type="dxa"/>
            <w:vAlign w:val="center"/>
          </w:tcPr>
          <w:p w14:paraId="4ACC3FA2"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57,6</w:t>
            </w:r>
          </w:p>
        </w:tc>
        <w:tc>
          <w:tcPr>
            <w:tcW w:w="2352" w:type="dxa"/>
            <w:vAlign w:val="center"/>
          </w:tcPr>
          <w:p w14:paraId="18B20365" w14:textId="77777777"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02/264/002/2019-85, номер и дата государственной регистрации права собственности: 02-04-10/014/2010-169 от 27.09.2010.</w:t>
            </w:r>
          </w:p>
        </w:tc>
        <w:tc>
          <w:tcPr>
            <w:tcW w:w="1805" w:type="dxa"/>
            <w:vAlign w:val="center"/>
          </w:tcPr>
          <w:p w14:paraId="0038EF7F"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14:paraId="62028B37" w14:textId="77777777" w:rsidTr="00E244A7">
        <w:trPr>
          <w:trHeight w:val="2241"/>
        </w:trPr>
        <w:tc>
          <w:tcPr>
            <w:tcW w:w="1838" w:type="dxa"/>
            <w:vAlign w:val="center"/>
          </w:tcPr>
          <w:p w14:paraId="2E3B5540"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25, 26, 27</w:t>
            </w:r>
          </w:p>
        </w:tc>
        <w:tc>
          <w:tcPr>
            <w:tcW w:w="2285" w:type="dxa"/>
            <w:vAlign w:val="center"/>
          </w:tcPr>
          <w:p w14:paraId="35423A1D" w14:textId="08232A48"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14:paraId="48BC3769"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14:paraId="77A69EEB"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02:60:010136:1067</w:t>
            </w:r>
          </w:p>
        </w:tc>
        <w:tc>
          <w:tcPr>
            <w:tcW w:w="1010" w:type="dxa"/>
            <w:vAlign w:val="center"/>
          </w:tcPr>
          <w:p w14:paraId="4E2B8D2A"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57,7</w:t>
            </w:r>
          </w:p>
        </w:tc>
        <w:tc>
          <w:tcPr>
            <w:tcW w:w="2352" w:type="dxa"/>
            <w:vAlign w:val="center"/>
          </w:tcPr>
          <w:p w14:paraId="77D35E65" w14:textId="77777777"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02/264/002/2019-86, номер и дата государственной регистрации права собственности: 02-04-10/014/2010-169 от 27.09.2010.</w:t>
            </w:r>
          </w:p>
        </w:tc>
        <w:tc>
          <w:tcPr>
            <w:tcW w:w="1805" w:type="dxa"/>
            <w:vAlign w:val="center"/>
          </w:tcPr>
          <w:p w14:paraId="02D9363E"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14:paraId="5080DD89" w14:textId="77777777" w:rsidTr="00E244A7">
        <w:trPr>
          <w:trHeight w:val="416"/>
        </w:trPr>
        <w:tc>
          <w:tcPr>
            <w:tcW w:w="1838" w:type="dxa"/>
            <w:vAlign w:val="center"/>
          </w:tcPr>
          <w:p w14:paraId="16A39AA5"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 xml:space="preserve">Республика Башкортостан, г. </w:t>
            </w:r>
            <w:r w:rsidRPr="00E244A7">
              <w:rPr>
                <w:rFonts w:ascii="Times New Roman" w:eastAsia="Times New Roman" w:hAnsi="Times New Roman" w:cs="Times New Roman"/>
                <w:lang w:eastAsia="ru-RU"/>
              </w:rPr>
              <w:lastRenderedPageBreak/>
              <w:t>Кумертау, ул. Пушкина, д. 15, № на п/пл 1 этаж: 27, 28, 29, 30, 31, 32, 33, 34, 35, 36, 37, 38, 39, 40, 41, 42, 43, 44, 45, 46, 47, 48, 49, 50, 51, 52, 53, 54, 55, 56, 57; цокольный этаж: 58, 59, 60</w:t>
            </w:r>
          </w:p>
        </w:tc>
        <w:tc>
          <w:tcPr>
            <w:tcW w:w="2285" w:type="dxa"/>
            <w:vAlign w:val="center"/>
          </w:tcPr>
          <w:p w14:paraId="1D70785F" w14:textId="63C77AB9"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lastRenderedPageBreak/>
              <w:t>Помещение.</w:t>
            </w:r>
            <w:r w:rsidR="001366F3">
              <w:rPr>
                <w:rFonts w:ascii="Times New Roman" w:eastAsia="Times New Roman" w:hAnsi="Times New Roman" w:cs="Times New Roman"/>
                <w:lang w:eastAsia="ru-RU"/>
              </w:rPr>
              <w:t>*</w:t>
            </w:r>
          </w:p>
          <w:p w14:paraId="7EC69279"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lastRenderedPageBreak/>
              <w:t>Назначение: нежилое помещение. Номер этажа, на котором расположено помещение: цокольный этаж № б/н, этаж №1.</w:t>
            </w:r>
          </w:p>
          <w:p w14:paraId="22EE347A"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02:60:010136:1066</w:t>
            </w:r>
          </w:p>
        </w:tc>
        <w:tc>
          <w:tcPr>
            <w:tcW w:w="1010" w:type="dxa"/>
            <w:vAlign w:val="center"/>
          </w:tcPr>
          <w:p w14:paraId="2760045D"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val="en-US" w:eastAsia="ru-RU"/>
              </w:rPr>
              <w:lastRenderedPageBreak/>
              <w:t>408</w:t>
            </w:r>
            <w:r w:rsidRPr="00E244A7">
              <w:rPr>
                <w:rFonts w:ascii="Times New Roman" w:eastAsia="Times New Roman" w:hAnsi="Times New Roman" w:cs="Times New Roman"/>
                <w:lang w:eastAsia="ru-RU"/>
              </w:rPr>
              <w:t>,9</w:t>
            </w:r>
          </w:p>
        </w:tc>
        <w:tc>
          <w:tcPr>
            <w:tcW w:w="2352" w:type="dxa"/>
            <w:vAlign w:val="center"/>
          </w:tcPr>
          <w:p w14:paraId="299427AC" w14:textId="77777777"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 xml:space="preserve">В соответствии с выпиской из ЕГРН от </w:t>
            </w:r>
            <w:r w:rsidRPr="00E244A7">
              <w:rPr>
                <w:rFonts w:ascii="Times New Roman" w:eastAsia="Times New Roman" w:hAnsi="Times New Roman" w:cs="Times New Roman"/>
                <w:lang w:eastAsia="ru-RU"/>
              </w:rPr>
              <w:lastRenderedPageBreak/>
              <w:t>22.01.2019 № 02/264/002/2019-87, номер и дата государственной регистрации права собственности: 02-04-10/014/2010-169 от 27.09.2010.</w:t>
            </w:r>
          </w:p>
        </w:tc>
        <w:tc>
          <w:tcPr>
            <w:tcW w:w="1805" w:type="dxa"/>
            <w:vAlign w:val="center"/>
          </w:tcPr>
          <w:p w14:paraId="33C2BAB1"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lastRenderedPageBreak/>
              <w:t>Не зарегистрировано</w:t>
            </w:r>
          </w:p>
        </w:tc>
      </w:tr>
    </w:tbl>
    <w:p w14:paraId="1866E779" w14:textId="5186F5DD" w:rsidR="00E244A7" w:rsidRDefault="00E244A7" w:rsidP="00E244A7">
      <w:pPr>
        <w:autoSpaceDE w:val="0"/>
        <w:autoSpaceDN w:val="0"/>
        <w:adjustRightInd w:val="0"/>
        <w:spacing w:after="0"/>
        <w:ind w:right="-142" w:firstLine="567"/>
        <w:jc w:val="both"/>
        <w:rPr>
          <w:rFonts w:ascii="Times New Roman" w:eastAsia="Times New Roman" w:hAnsi="Times New Roman" w:cs="Times New Roman"/>
          <w:b/>
          <w:snapToGrid w:val="0"/>
          <w:sz w:val="10"/>
          <w:szCs w:val="10"/>
          <w:lang w:eastAsia="ru-RU"/>
        </w:rPr>
      </w:pPr>
    </w:p>
    <w:p w14:paraId="5387A362" w14:textId="431C1026" w:rsidR="001366F3" w:rsidRDefault="001366F3" w:rsidP="001366F3">
      <w:pPr>
        <w:spacing w:after="0"/>
        <w:ind w:firstLine="567"/>
        <w:jc w:val="both"/>
        <w:rPr>
          <w:rFonts w:ascii="Times New Roman" w:hAnsi="Times New Roman" w:cs="Times New Roman"/>
          <w:bCs/>
        </w:rPr>
      </w:pPr>
      <w:r>
        <w:rPr>
          <w:rFonts w:ascii="Times New Roman" w:hAnsi="Times New Roman" w:cs="Times New Roman"/>
          <w:bCs/>
        </w:rPr>
        <w:t xml:space="preserve">* Земельно-правовые отношения под помещением не оформлены. </w:t>
      </w:r>
    </w:p>
    <w:p w14:paraId="224EF3E6" w14:textId="77777777" w:rsidR="001366F3" w:rsidRPr="001366F3" w:rsidRDefault="001366F3" w:rsidP="00E244A7">
      <w:pPr>
        <w:pStyle w:val="ConsPlusNormal"/>
        <w:ind w:right="-142" w:firstLine="567"/>
        <w:jc w:val="both"/>
        <w:rPr>
          <w:rFonts w:ascii="Times New Roman" w:hAnsi="Times New Roman" w:cs="Times New Roman"/>
          <w:b/>
          <w:snapToGrid w:val="0"/>
          <w:sz w:val="16"/>
          <w:szCs w:val="16"/>
        </w:rPr>
      </w:pPr>
    </w:p>
    <w:p w14:paraId="4C83AB95" w14:textId="56C36D8F" w:rsidR="00E244A7" w:rsidRPr="00781613" w:rsidRDefault="00E244A7" w:rsidP="00E244A7">
      <w:pPr>
        <w:pStyle w:val="ConsPlusNormal"/>
        <w:ind w:right="-142" w:firstLine="567"/>
        <w:jc w:val="both"/>
        <w:rPr>
          <w:rFonts w:ascii="Times New Roman" w:hAnsi="Times New Roman" w:cs="Times New Roman"/>
          <w:b/>
          <w:snapToGrid w:val="0"/>
          <w:sz w:val="24"/>
          <w:szCs w:val="24"/>
        </w:rPr>
      </w:pPr>
      <w:r w:rsidRPr="00781613">
        <w:rPr>
          <w:rFonts w:ascii="Times New Roman" w:hAnsi="Times New Roman" w:cs="Times New Roman"/>
          <w:b/>
          <w:snapToGrid w:val="0"/>
          <w:sz w:val="24"/>
          <w:szCs w:val="24"/>
        </w:rPr>
        <w:t>Цена первоначального предложения (</w:t>
      </w:r>
      <w:r w:rsidRPr="00781613">
        <w:rPr>
          <w:rFonts w:ascii="Times New Roman" w:hAnsi="Times New Roman" w:cs="Times New Roman"/>
          <w:b/>
          <w:sz w:val="24"/>
          <w:szCs w:val="24"/>
        </w:rPr>
        <w:t xml:space="preserve">начальная (стартовая) цена Имущества): </w:t>
      </w:r>
      <w:r w:rsidRPr="00E244A7">
        <w:rPr>
          <w:rFonts w:ascii="Times New Roman" w:hAnsi="Times New Roman" w:cs="Times New Roman"/>
          <w:sz w:val="24"/>
          <w:szCs w:val="24"/>
        </w:rPr>
        <w:t>13 223 000 (тринадцать миллионов двести двадцать три тысячи) рублей 00 копеек (с учетом НДС).</w:t>
      </w:r>
    </w:p>
    <w:p w14:paraId="725A59EE" w14:textId="5F6BF394" w:rsidR="00E244A7" w:rsidRPr="00D51C88" w:rsidRDefault="00E244A7" w:rsidP="00E244A7">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Pr="00D51C88">
        <w:rPr>
          <w:rFonts w:ascii="Times New Roman" w:hAnsi="Times New Roman" w:cs="Times New Roman"/>
          <w:b/>
          <w:sz w:val="24"/>
          <w:szCs w:val="24"/>
        </w:rPr>
        <w:br/>
      </w:r>
      <w:r w:rsidR="00230E2E">
        <w:rPr>
          <w:rFonts w:ascii="Times New Roman" w:hAnsi="Times New Roman" w:cs="Times New Roman"/>
          <w:sz w:val="24"/>
          <w:szCs w:val="24"/>
        </w:rPr>
        <w:t>1 322 3</w:t>
      </w:r>
      <w:r w:rsidRPr="00C62A15">
        <w:rPr>
          <w:rFonts w:ascii="Times New Roman" w:hAnsi="Times New Roman" w:cs="Times New Roman"/>
          <w:sz w:val="24"/>
          <w:szCs w:val="24"/>
        </w:rPr>
        <w:t>00 (</w:t>
      </w:r>
      <w:r w:rsidR="00230E2E" w:rsidRPr="00230E2E">
        <w:rPr>
          <w:rFonts w:ascii="Times New Roman" w:hAnsi="Times New Roman" w:cs="Times New Roman"/>
          <w:sz w:val="24"/>
          <w:szCs w:val="24"/>
        </w:rPr>
        <w:t>один миллион триста двадцать две тысячи триста</w:t>
      </w:r>
      <w:r w:rsidRPr="00C62A15">
        <w:rPr>
          <w:rFonts w:ascii="Times New Roman" w:hAnsi="Times New Roman" w:cs="Times New Roman"/>
          <w:sz w:val="24"/>
          <w:szCs w:val="24"/>
        </w:rPr>
        <w:t>)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0F38E165" w14:textId="74DF3C4C" w:rsidR="00E244A7" w:rsidRPr="00D51C88" w:rsidRDefault="00E244A7" w:rsidP="00E244A7">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230E2E" w:rsidRPr="00230E2E">
        <w:rPr>
          <w:rFonts w:ascii="Times New Roman" w:hAnsi="Times New Roman" w:cs="Times New Roman"/>
          <w:bCs/>
          <w:snapToGrid w:val="0"/>
          <w:sz w:val="24"/>
          <w:szCs w:val="24"/>
        </w:rPr>
        <w:t>661</w:t>
      </w:r>
      <w:r w:rsidRPr="00781613">
        <w:rPr>
          <w:rFonts w:ascii="Times New Roman" w:hAnsi="Times New Roman" w:cs="Times New Roman"/>
          <w:bCs/>
          <w:sz w:val="24"/>
          <w:szCs w:val="24"/>
        </w:rPr>
        <w:t xml:space="preserve"> </w:t>
      </w:r>
      <w:r w:rsidR="00230E2E">
        <w:rPr>
          <w:rFonts w:ascii="Times New Roman" w:hAnsi="Times New Roman" w:cs="Times New Roman"/>
          <w:bCs/>
          <w:sz w:val="24"/>
          <w:szCs w:val="24"/>
        </w:rPr>
        <w:t>150</w:t>
      </w:r>
      <w:r w:rsidRPr="00781613">
        <w:rPr>
          <w:rFonts w:ascii="Times New Roman" w:hAnsi="Times New Roman" w:cs="Times New Roman"/>
          <w:bCs/>
          <w:sz w:val="24"/>
          <w:szCs w:val="24"/>
        </w:rPr>
        <w:t xml:space="preserve"> (</w:t>
      </w:r>
      <w:r w:rsidR="00230E2E" w:rsidRPr="00230E2E">
        <w:rPr>
          <w:rFonts w:ascii="Times New Roman" w:hAnsi="Times New Roman" w:cs="Times New Roman"/>
          <w:bCs/>
          <w:sz w:val="24"/>
          <w:szCs w:val="24"/>
        </w:rPr>
        <w:t>шестьсот шестьдесят одна тысяча сто пятьдесят</w:t>
      </w:r>
      <w:r w:rsidRPr="00781613">
        <w:rPr>
          <w:rFonts w:ascii="Times New Roman" w:hAnsi="Times New Roman" w:cs="Times New Roman"/>
          <w:bCs/>
          <w:sz w:val="24"/>
          <w:szCs w:val="24"/>
        </w:rPr>
        <w:t>) рублей 00 копеек</w:t>
      </w:r>
      <w:r w:rsidRPr="00D51C88">
        <w:rPr>
          <w:rFonts w:ascii="Times New Roman" w:hAnsi="Times New Roman" w:cs="Times New Roman"/>
          <w:bCs/>
          <w:sz w:val="24"/>
          <w:szCs w:val="24"/>
        </w:rPr>
        <w:t>.</w:t>
      </w:r>
    </w:p>
    <w:p w14:paraId="142BA2C1" w14:textId="0F72ABF8" w:rsidR="00E244A7" w:rsidRPr="00D51C88" w:rsidRDefault="00E244A7" w:rsidP="00E244A7">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Pr="00D51C88">
        <w:rPr>
          <w:rFonts w:ascii="Times New Roman" w:hAnsi="Times New Roman" w:cs="Times New Roman"/>
          <w:b/>
          <w:sz w:val="24"/>
          <w:szCs w:val="24"/>
        </w:rPr>
        <w:t xml:space="preserve"> </w:t>
      </w:r>
      <w:r w:rsidR="00675D22">
        <w:rPr>
          <w:rFonts w:ascii="Times New Roman" w:hAnsi="Times New Roman" w:cs="Times New Roman"/>
          <w:sz w:val="24"/>
          <w:szCs w:val="24"/>
        </w:rPr>
        <w:t>6 611 500</w:t>
      </w:r>
      <w:r w:rsidRPr="00C62A15">
        <w:rPr>
          <w:rFonts w:ascii="Times New Roman" w:hAnsi="Times New Roman" w:cs="Times New Roman"/>
          <w:sz w:val="24"/>
          <w:szCs w:val="24"/>
        </w:rPr>
        <w:t xml:space="preserve"> (</w:t>
      </w:r>
      <w:r w:rsidR="00230E2E" w:rsidRPr="00230E2E">
        <w:rPr>
          <w:rFonts w:ascii="Times New Roman" w:hAnsi="Times New Roman" w:cs="Times New Roman"/>
          <w:sz w:val="24"/>
          <w:szCs w:val="24"/>
        </w:rPr>
        <w:t>шесть миллионов шестьсот одиннадцать тысяч пятьсот</w:t>
      </w:r>
      <w:r w:rsidRPr="00C62A15">
        <w:rPr>
          <w:rFonts w:ascii="Times New Roman" w:hAnsi="Times New Roman" w:cs="Times New Roman"/>
          <w:sz w:val="24"/>
          <w:szCs w:val="24"/>
        </w:rPr>
        <w:t>)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690F8F64" w14:textId="7A79666E" w:rsidR="00E244A7" w:rsidRDefault="00E244A7" w:rsidP="00E244A7">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Pr="00E244A7">
        <w:rPr>
          <w:rFonts w:ascii="Times New Roman" w:hAnsi="Times New Roman" w:cs="Times New Roman"/>
          <w:sz w:val="24"/>
          <w:szCs w:val="24"/>
        </w:rPr>
        <w:t>1 322 300 (один миллион триста двадцать две тысячи триста) рублей 00 копеек</w:t>
      </w:r>
      <w:r w:rsidRPr="00D51C88">
        <w:rPr>
          <w:rFonts w:ascii="Times New Roman" w:hAnsi="Times New Roman" w:cs="Times New Roman"/>
          <w:sz w:val="24"/>
          <w:szCs w:val="24"/>
        </w:rPr>
        <w:t>.</w:t>
      </w:r>
    </w:p>
    <w:p w14:paraId="1F880EB8" w14:textId="5E9A2A08" w:rsidR="004B2434" w:rsidRPr="007E57D5" w:rsidRDefault="004B2434" w:rsidP="0014027E">
      <w:pPr>
        <w:tabs>
          <w:tab w:val="left" w:pos="709"/>
        </w:tabs>
        <w:spacing w:after="0" w:line="240" w:lineRule="auto"/>
        <w:ind w:right="-142" w:firstLine="567"/>
        <w:jc w:val="both"/>
        <w:rPr>
          <w:rFonts w:ascii="Times New Roman" w:hAnsi="Times New Roman" w:cs="Times New Roman"/>
          <w:sz w:val="24"/>
          <w:szCs w:val="24"/>
        </w:rPr>
      </w:pPr>
    </w:p>
    <w:p w14:paraId="34424023" w14:textId="77777777" w:rsidR="00404427" w:rsidRPr="007E57D5" w:rsidRDefault="00404427" w:rsidP="00404427">
      <w:pPr>
        <w:shd w:val="clear" w:color="auto" w:fill="FFFFFF"/>
        <w:tabs>
          <w:tab w:val="left" w:pos="567"/>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 xml:space="preserve">1.2. Задаток перечисляется на условиях договора о задатке (раздел </w:t>
      </w:r>
      <w:r w:rsidRPr="007E57D5">
        <w:rPr>
          <w:rFonts w:ascii="Times New Roman" w:hAnsi="Times New Roman" w:cs="Times New Roman"/>
          <w:sz w:val="24"/>
          <w:szCs w:val="24"/>
        </w:rPr>
        <w:t>VII</w:t>
      </w:r>
      <w:r w:rsidRPr="007E57D5">
        <w:rPr>
          <w:rFonts w:ascii="Times New Roman" w:hAnsi="Times New Roman" w:cs="Times New Roman"/>
          <w:sz w:val="24"/>
          <w:szCs w:val="24"/>
          <w:lang w:val="en-US"/>
        </w:rPr>
        <w:t>I</w:t>
      </w:r>
      <w:r w:rsidRPr="007E57D5">
        <w:rPr>
          <w:rFonts w:ascii="Times New Roman" w:hAnsi="Times New Roman" w:cs="Times New Roman"/>
          <w:sz w:val="24"/>
          <w:szCs w:val="24"/>
        </w:rPr>
        <w:t xml:space="preserve"> </w:t>
      </w:r>
      <w:r w:rsidRPr="007E57D5">
        <w:rPr>
          <w:rFonts w:ascii="Times New Roman" w:hAnsi="Times New Roman" w:cs="Times New Roman"/>
          <w:b/>
          <w:sz w:val="24"/>
          <w:szCs w:val="24"/>
        </w:rPr>
        <w:t xml:space="preserve">Документации по продаже). </w:t>
      </w:r>
    </w:p>
    <w:p w14:paraId="6CA3504F" w14:textId="77777777"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Задаток для участия в продаже служит обеспечением исполнения обязательства Победителя продажи/Единственного участника по заключению договора купли-продажи, оплате приобретаемого Имущества и исполнению иных обязательств, предусмотренных Документацией по продаже.</w:t>
      </w:r>
    </w:p>
    <w:p w14:paraId="504CDF7C" w14:textId="306EF342"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Задаток вносится единым платежом на расчетный счет </w:t>
      </w:r>
      <w:r w:rsidRPr="007E57D5">
        <w:rPr>
          <w:rFonts w:ascii="Times New Roman" w:hAnsi="Times New Roman" w:cs="Times New Roman"/>
          <w:bCs/>
          <w:sz w:val="24"/>
          <w:szCs w:val="24"/>
        </w:rPr>
        <w:t>ООО «</w:t>
      </w:r>
      <w:r w:rsidR="00D916F0" w:rsidRPr="007E57D5">
        <w:rPr>
          <w:rFonts w:ascii="Times New Roman" w:hAnsi="Times New Roman" w:cs="Times New Roman"/>
          <w:sz w:val="24"/>
          <w:szCs w:val="24"/>
        </w:rPr>
        <w:t>РТ-Капитал</w:t>
      </w:r>
      <w:r w:rsidRPr="007E57D5">
        <w:rPr>
          <w:rFonts w:ascii="Times New Roman" w:hAnsi="Times New Roman" w:cs="Times New Roman"/>
          <w:bCs/>
          <w:sz w:val="24"/>
          <w:szCs w:val="24"/>
        </w:rPr>
        <w:t>»</w:t>
      </w:r>
      <w:r w:rsidRPr="007E57D5">
        <w:rPr>
          <w:rFonts w:ascii="Times New Roman" w:hAnsi="Times New Roman" w:cs="Times New Roman"/>
          <w:sz w:val="24"/>
          <w:szCs w:val="24"/>
        </w:rPr>
        <w:t xml:space="preserve">: </w:t>
      </w:r>
    </w:p>
    <w:p w14:paraId="30266A65" w14:textId="77777777" w:rsidR="00404427" w:rsidRPr="007E57D5" w:rsidRDefault="00404427" w:rsidP="00404427">
      <w:pPr>
        <w:tabs>
          <w:tab w:val="left" w:pos="426"/>
        </w:tabs>
        <w:spacing w:after="0" w:line="240" w:lineRule="auto"/>
        <w:ind w:left="567" w:right="-142"/>
        <w:rPr>
          <w:rFonts w:ascii="Times New Roman" w:hAnsi="Times New Roman" w:cs="Times New Roman"/>
          <w:sz w:val="24"/>
          <w:szCs w:val="24"/>
        </w:rPr>
      </w:pPr>
      <w:r w:rsidRPr="007E57D5">
        <w:rPr>
          <w:rFonts w:ascii="Times New Roman" w:hAnsi="Times New Roman" w:cs="Times New Roman"/>
          <w:sz w:val="24"/>
          <w:szCs w:val="24"/>
        </w:rPr>
        <w:t>Расчетный счет:40702810800250009461</w:t>
      </w:r>
      <w:r w:rsidRPr="007E57D5">
        <w:rPr>
          <w:rFonts w:ascii="Times New Roman" w:hAnsi="Times New Roman" w:cs="Times New Roman"/>
          <w:sz w:val="24"/>
          <w:szCs w:val="24"/>
        </w:rPr>
        <w:br/>
        <w:t>Банк: АО АКБ "НОВИКОМБАНК"</w:t>
      </w:r>
      <w:r w:rsidRPr="007E57D5">
        <w:rPr>
          <w:rFonts w:ascii="Times New Roman" w:hAnsi="Times New Roman" w:cs="Times New Roman"/>
          <w:sz w:val="24"/>
          <w:szCs w:val="24"/>
        </w:rPr>
        <w:br/>
        <w:t>БИК: 044525162</w:t>
      </w:r>
      <w:r w:rsidRPr="007E57D5">
        <w:rPr>
          <w:rFonts w:ascii="Times New Roman" w:hAnsi="Times New Roman" w:cs="Times New Roman"/>
          <w:sz w:val="24"/>
          <w:szCs w:val="24"/>
        </w:rPr>
        <w:br/>
        <w:t>Корр. счет: 30101810245250000162</w:t>
      </w:r>
    </w:p>
    <w:p w14:paraId="4CCC7012"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ИНН 77704770859 </w:t>
      </w:r>
      <w:bookmarkStart w:id="7" w:name="_GoBack"/>
      <w:bookmarkEnd w:id="7"/>
      <w:r w:rsidRPr="007E57D5">
        <w:rPr>
          <w:rFonts w:ascii="Times New Roman" w:hAnsi="Times New Roman" w:cs="Times New Roman"/>
          <w:sz w:val="24"/>
          <w:szCs w:val="24"/>
        </w:rPr>
        <w:t>КПП 770401001</w:t>
      </w:r>
    </w:p>
    <w:p w14:paraId="59F43209" w14:textId="021D6D2C" w:rsidR="00404427" w:rsidRPr="007E57D5"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Получатель - ООО «</w:t>
      </w:r>
      <w:r w:rsidR="00D916F0" w:rsidRPr="007E57D5">
        <w:rPr>
          <w:rFonts w:ascii="Times New Roman" w:hAnsi="Times New Roman" w:cs="Times New Roman"/>
          <w:b/>
          <w:sz w:val="24"/>
          <w:szCs w:val="24"/>
        </w:rPr>
        <w:t>РТ-Капитал</w:t>
      </w:r>
      <w:r w:rsidRPr="007E57D5">
        <w:rPr>
          <w:rFonts w:ascii="Times New Roman" w:hAnsi="Times New Roman" w:cs="Times New Roman"/>
          <w:b/>
          <w:sz w:val="24"/>
          <w:szCs w:val="24"/>
        </w:rPr>
        <w:t>»</w:t>
      </w:r>
      <w:r w:rsidRPr="007E57D5">
        <w:rPr>
          <w:rFonts w:ascii="Times New Roman" w:hAnsi="Times New Roman" w:cs="Times New Roman"/>
          <w:sz w:val="24"/>
          <w:szCs w:val="24"/>
        </w:rPr>
        <w:t xml:space="preserve">, в срок, </w:t>
      </w:r>
      <w:r w:rsidR="007E57D5">
        <w:rPr>
          <w:rFonts w:ascii="Times New Roman" w:hAnsi="Times New Roman" w:cs="Times New Roman"/>
          <w:b/>
          <w:sz w:val="24"/>
          <w:szCs w:val="24"/>
        </w:rPr>
        <w:t>не позднее 25</w:t>
      </w:r>
      <w:r w:rsidR="00391683" w:rsidRPr="007E57D5">
        <w:rPr>
          <w:rFonts w:ascii="Times New Roman" w:hAnsi="Times New Roman" w:cs="Times New Roman"/>
          <w:b/>
          <w:sz w:val="24"/>
          <w:szCs w:val="24"/>
        </w:rPr>
        <w:t>.02.2020</w:t>
      </w:r>
      <w:r w:rsidRPr="007E57D5">
        <w:rPr>
          <w:rFonts w:ascii="Times New Roman" w:hAnsi="Times New Roman" w:cs="Times New Roman"/>
          <w:b/>
          <w:sz w:val="24"/>
          <w:szCs w:val="24"/>
        </w:rPr>
        <w:t>г.</w:t>
      </w:r>
    </w:p>
    <w:p w14:paraId="083078C3" w14:textId="77777777" w:rsidR="00404427" w:rsidRPr="007E57D5" w:rsidRDefault="00404427" w:rsidP="00404427">
      <w:pPr>
        <w:pStyle w:val="12"/>
        <w:widowControl/>
        <w:tabs>
          <w:tab w:val="left" w:pos="426"/>
        </w:tabs>
        <w:ind w:right="-142" w:firstLine="567"/>
        <w:rPr>
          <w:szCs w:val="24"/>
        </w:rPr>
      </w:pPr>
      <w:r w:rsidRPr="007E57D5">
        <w:rPr>
          <w:szCs w:val="24"/>
        </w:rPr>
        <w:t>Платежи осуществляются в рублях, в форме безналичного расчета.</w:t>
      </w:r>
    </w:p>
    <w:p w14:paraId="46957D1F" w14:textId="77777777" w:rsidR="00404427" w:rsidRPr="007E57D5" w:rsidRDefault="00404427" w:rsidP="00404427">
      <w:pPr>
        <w:pStyle w:val="12"/>
        <w:tabs>
          <w:tab w:val="left" w:pos="426"/>
        </w:tabs>
        <w:ind w:right="-142" w:firstLine="567"/>
        <w:rPr>
          <w:szCs w:val="24"/>
        </w:rPr>
      </w:pPr>
      <w:r w:rsidRPr="007E57D5">
        <w:rPr>
          <w:szCs w:val="24"/>
        </w:rPr>
        <w:t>В платежном поручении на перечисление денежных средств необходимо указывать:</w:t>
      </w:r>
    </w:p>
    <w:p w14:paraId="6FEDF583" w14:textId="77777777"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«В обеспечение обязательств в соответствии с торгами №____________».</w:t>
      </w:r>
    </w:p>
    <w:p w14:paraId="16F087F8" w14:textId="77777777" w:rsidR="00404427" w:rsidRPr="007E57D5" w:rsidRDefault="00404427" w:rsidP="00404427">
      <w:pPr>
        <w:tabs>
          <w:tab w:val="left" w:pos="142"/>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7E57D5" w:rsidRDefault="00404427" w:rsidP="00404427">
      <w:pPr>
        <w:tabs>
          <w:tab w:val="left" w:pos="142"/>
          <w:tab w:val="left" w:pos="426"/>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lastRenderedPageBreak/>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7E57D5"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szCs w:val="24"/>
          <w:lang w:val="ru-RU"/>
        </w:rPr>
      </w:pPr>
      <w:r w:rsidRPr="007E57D5">
        <w:rPr>
          <w:rFonts w:eastAsia="Calibri"/>
          <w:b w:val="0"/>
          <w:szCs w:val="24"/>
          <w:lang w:val="ru-RU"/>
        </w:rPr>
        <w:t xml:space="preserve">При уклонении или отказе Победителя </w:t>
      </w:r>
      <w:r w:rsidRPr="007E57D5">
        <w:rPr>
          <w:rFonts w:eastAsia="Calibri"/>
          <w:b w:val="0"/>
          <w:bCs/>
          <w:szCs w:val="24"/>
          <w:lang w:val="ru-RU" w:eastAsia="ru-RU"/>
        </w:rPr>
        <w:t>продажи</w:t>
      </w:r>
      <w:r w:rsidRPr="007E57D5">
        <w:rPr>
          <w:rFonts w:eastAsia="Calibri"/>
          <w:b w:val="0"/>
          <w:szCs w:val="24"/>
          <w:lang w:val="ru-RU"/>
        </w:rPr>
        <w:t xml:space="preserve"> от заключения </w:t>
      </w:r>
      <w:r w:rsidRPr="007E57D5">
        <w:rPr>
          <w:rFonts w:eastAsia="Calibri"/>
          <w:b w:val="0"/>
          <w:bCs/>
          <w:szCs w:val="24"/>
          <w:lang w:val="ru-RU" w:eastAsia="ru-RU"/>
        </w:rPr>
        <w:t xml:space="preserve">договора купли-продажи Имущества (далее – договор купли-продажи) </w:t>
      </w:r>
      <w:r w:rsidRPr="007E57D5">
        <w:rPr>
          <w:rFonts w:eastAsia="Calibri"/>
          <w:b w:val="0"/>
          <w:szCs w:val="24"/>
          <w:lang w:val="ru-RU"/>
        </w:rPr>
        <w:t>в установленный в пункте 2.1</w:t>
      </w:r>
      <w:r w:rsidRPr="007E57D5">
        <w:rPr>
          <w:rFonts w:eastAsia="Calibri"/>
          <w:b w:val="0"/>
          <w:bCs/>
          <w:szCs w:val="24"/>
          <w:lang w:val="ru-RU" w:eastAsia="ru-RU"/>
        </w:rPr>
        <w:t>.</w:t>
      </w:r>
      <w:r w:rsidRPr="007E57D5">
        <w:rPr>
          <w:rFonts w:eastAsia="Calibri"/>
          <w:b w:val="0"/>
          <w:szCs w:val="24"/>
          <w:lang w:val="ru-RU"/>
        </w:rPr>
        <w:t xml:space="preserve"> срок, задаток ему не возвращается.</w:t>
      </w:r>
    </w:p>
    <w:p w14:paraId="4A4905CD" w14:textId="77777777" w:rsidR="00404427" w:rsidRPr="007E57D5"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7E57D5">
        <w:rPr>
          <w:rFonts w:ascii="Times New Roman" w:hAnsi="Times New Roman" w:cs="Times New Roman"/>
          <w:b/>
          <w:sz w:val="24"/>
          <w:szCs w:val="24"/>
        </w:rPr>
        <w:t>1.</w:t>
      </w:r>
      <w:r w:rsidRPr="007E57D5">
        <w:rPr>
          <w:rFonts w:ascii="Times New Roman" w:hAnsi="Times New Roman" w:cs="Times New Roman"/>
          <w:b/>
          <w:bCs/>
          <w:sz w:val="24"/>
          <w:szCs w:val="24"/>
        </w:rPr>
        <w:t>3</w:t>
      </w:r>
      <w:r w:rsidRPr="007E57D5">
        <w:rPr>
          <w:rFonts w:ascii="Times New Roman" w:hAnsi="Times New Roman" w:cs="Times New Roman"/>
          <w:b/>
          <w:sz w:val="24"/>
          <w:szCs w:val="24"/>
        </w:rPr>
        <w:t xml:space="preserve">. Сроки подачи </w:t>
      </w:r>
      <w:r w:rsidRPr="007E57D5">
        <w:rPr>
          <w:rFonts w:ascii="Times New Roman" w:hAnsi="Times New Roman" w:cs="Times New Roman"/>
          <w:b/>
          <w:bCs/>
          <w:sz w:val="24"/>
          <w:szCs w:val="24"/>
        </w:rPr>
        <w:t>Заявок</w:t>
      </w:r>
      <w:r w:rsidRPr="007E57D5">
        <w:rPr>
          <w:rFonts w:ascii="Times New Roman" w:hAnsi="Times New Roman" w:cs="Times New Roman"/>
          <w:b/>
          <w:sz w:val="24"/>
          <w:szCs w:val="24"/>
        </w:rPr>
        <w:t xml:space="preserve"> и проведения продажи:</w:t>
      </w:r>
    </w:p>
    <w:p w14:paraId="6E7069AE" w14:textId="59791A90"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 xml:space="preserve">Дата, время </w:t>
      </w:r>
      <w:r w:rsidR="007F5F2E">
        <w:rPr>
          <w:rFonts w:ascii="Times New Roman" w:hAnsi="Times New Roman" w:cs="Times New Roman"/>
          <w:b/>
          <w:sz w:val="24"/>
          <w:szCs w:val="24"/>
        </w:rPr>
        <w:t>и место начала приема заявок: 27</w:t>
      </w:r>
      <w:r w:rsidR="00391683" w:rsidRPr="007E57D5">
        <w:rPr>
          <w:rFonts w:ascii="Times New Roman" w:hAnsi="Times New Roman" w:cs="Times New Roman"/>
          <w:b/>
          <w:sz w:val="24"/>
          <w:szCs w:val="24"/>
        </w:rPr>
        <w:t>.12.2019г. в 14.00</w:t>
      </w:r>
      <w:r w:rsidRPr="007E57D5">
        <w:rPr>
          <w:rFonts w:ascii="Times New Roman" w:hAnsi="Times New Roman" w:cs="Times New Roman"/>
          <w:b/>
          <w:sz w:val="24"/>
          <w:szCs w:val="24"/>
        </w:rPr>
        <w:t xml:space="preserve"> (по московскому времени) </w:t>
      </w:r>
      <w:r w:rsidRPr="007E57D5">
        <w:rPr>
          <w:rFonts w:ascii="Times New Roman" w:hAnsi="Times New Roman" w:cs="Times New Roman"/>
          <w:sz w:val="24"/>
          <w:szCs w:val="24"/>
        </w:rPr>
        <w:t xml:space="preserve">на электронной площадке </w:t>
      </w:r>
      <w:hyperlink r:id="rId13"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Fonts w:ascii="Times New Roman" w:hAnsi="Times New Roman" w:cs="Times New Roman"/>
          <w:sz w:val="24"/>
          <w:szCs w:val="24"/>
        </w:rPr>
        <w:t>.</w:t>
      </w:r>
    </w:p>
    <w:p w14:paraId="69931ABD" w14:textId="7C1265A8"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Дата, время и м</w:t>
      </w:r>
      <w:r w:rsidR="007E57D5" w:rsidRPr="007E57D5">
        <w:rPr>
          <w:rFonts w:ascii="Times New Roman" w:hAnsi="Times New Roman" w:cs="Times New Roman"/>
          <w:b/>
          <w:sz w:val="24"/>
          <w:szCs w:val="24"/>
        </w:rPr>
        <w:t>есто окончания подачи заявок: 25</w:t>
      </w:r>
      <w:r w:rsidR="00391683" w:rsidRPr="007E57D5">
        <w:rPr>
          <w:rFonts w:ascii="Times New Roman" w:hAnsi="Times New Roman" w:cs="Times New Roman"/>
          <w:b/>
          <w:sz w:val="24"/>
          <w:szCs w:val="24"/>
        </w:rPr>
        <w:t>.02.2020</w:t>
      </w:r>
      <w:r w:rsidR="003C11B4" w:rsidRPr="007E57D5">
        <w:rPr>
          <w:rFonts w:ascii="Times New Roman" w:hAnsi="Times New Roman" w:cs="Times New Roman"/>
          <w:b/>
          <w:sz w:val="24"/>
          <w:szCs w:val="24"/>
        </w:rPr>
        <w:t>г. в 17.00</w:t>
      </w:r>
      <w:r w:rsidRPr="007E57D5">
        <w:rPr>
          <w:rFonts w:ascii="Times New Roman" w:hAnsi="Times New Roman" w:cs="Times New Roman"/>
          <w:b/>
          <w:sz w:val="24"/>
          <w:szCs w:val="24"/>
        </w:rPr>
        <w:t xml:space="preserve"> (по московскому времени) </w:t>
      </w:r>
      <w:r w:rsidRPr="007E57D5">
        <w:rPr>
          <w:rFonts w:ascii="Times New Roman" w:hAnsi="Times New Roman" w:cs="Times New Roman"/>
          <w:sz w:val="24"/>
          <w:szCs w:val="24"/>
        </w:rPr>
        <w:t xml:space="preserve">на электронной площадке </w:t>
      </w:r>
      <w:hyperlink r:id="rId14"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Fonts w:ascii="Times New Roman" w:hAnsi="Times New Roman" w:cs="Times New Roman"/>
          <w:sz w:val="24"/>
          <w:szCs w:val="24"/>
        </w:rPr>
        <w:t>.</w:t>
      </w:r>
    </w:p>
    <w:p w14:paraId="4B75BF78" w14:textId="0DF98328" w:rsidR="00404427" w:rsidRPr="007E57D5"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Дата, время и место рассмотрения заявок:</w:t>
      </w:r>
      <w:r w:rsidRPr="007E57D5">
        <w:rPr>
          <w:rFonts w:ascii="Times New Roman" w:hAnsi="Times New Roman" w:cs="Times New Roman"/>
          <w:sz w:val="24"/>
          <w:szCs w:val="24"/>
        </w:rPr>
        <w:t xml:space="preserve"> </w:t>
      </w:r>
      <w:r w:rsidR="007E57D5" w:rsidRPr="007E57D5">
        <w:rPr>
          <w:rFonts w:ascii="Times New Roman" w:hAnsi="Times New Roman" w:cs="Times New Roman"/>
          <w:b/>
          <w:sz w:val="24"/>
          <w:szCs w:val="24"/>
        </w:rPr>
        <w:t>28.02.2020г. в 11</w:t>
      </w:r>
      <w:r w:rsidR="00391683" w:rsidRPr="007E57D5">
        <w:rPr>
          <w:rFonts w:ascii="Times New Roman" w:hAnsi="Times New Roman" w:cs="Times New Roman"/>
          <w:b/>
          <w:sz w:val="24"/>
          <w:szCs w:val="24"/>
        </w:rPr>
        <w:t>.00</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 xml:space="preserve">(по московскому времени) на электронной площадке </w:t>
      </w:r>
      <w:hyperlink r:id="rId15"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Style w:val="af4"/>
          <w:rFonts w:ascii="Times New Roman" w:hAnsi="Times New Roman" w:cs="Times New Roman"/>
          <w:color w:val="auto"/>
          <w:sz w:val="24"/>
          <w:szCs w:val="24"/>
          <w:u w:val="none"/>
        </w:rPr>
        <w:t>.</w:t>
      </w:r>
    </w:p>
    <w:p w14:paraId="7F3F2D44" w14:textId="07DC34D4" w:rsidR="00404427" w:rsidRPr="007E57D5"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Дата, время</w:t>
      </w:r>
      <w:r w:rsidR="00391683" w:rsidRPr="007E57D5">
        <w:rPr>
          <w:rFonts w:ascii="Times New Roman" w:hAnsi="Times New Roman" w:cs="Times New Roman"/>
          <w:b/>
          <w:sz w:val="24"/>
          <w:szCs w:val="24"/>
        </w:rPr>
        <w:t xml:space="preserve"> и место прове</w:t>
      </w:r>
      <w:r w:rsidR="007E57D5" w:rsidRPr="007E57D5">
        <w:rPr>
          <w:rFonts w:ascii="Times New Roman" w:hAnsi="Times New Roman" w:cs="Times New Roman"/>
          <w:b/>
          <w:sz w:val="24"/>
          <w:szCs w:val="24"/>
        </w:rPr>
        <w:t>дения продажи: 28.02.2020г. в 11</w:t>
      </w:r>
      <w:r w:rsidRPr="007E57D5">
        <w:rPr>
          <w:rFonts w:ascii="Times New Roman" w:hAnsi="Times New Roman" w:cs="Times New Roman"/>
          <w:b/>
          <w:sz w:val="24"/>
          <w:szCs w:val="24"/>
        </w:rPr>
        <w:t>.</w:t>
      </w:r>
      <w:r w:rsidR="00391683" w:rsidRPr="007E57D5">
        <w:rPr>
          <w:rFonts w:ascii="Times New Roman" w:hAnsi="Times New Roman" w:cs="Times New Roman"/>
          <w:b/>
          <w:sz w:val="24"/>
          <w:szCs w:val="24"/>
        </w:rPr>
        <w:t>45</w:t>
      </w:r>
      <w:r w:rsidRPr="007E57D5">
        <w:rPr>
          <w:rFonts w:ascii="Times New Roman" w:hAnsi="Times New Roman" w:cs="Times New Roman"/>
          <w:sz w:val="24"/>
          <w:szCs w:val="24"/>
        </w:rPr>
        <w:t xml:space="preserve"> (по московскому времени) на электронной площадке </w:t>
      </w:r>
      <w:hyperlink r:id="rId16" w:history="1">
        <w:r w:rsidR="003E19CE" w:rsidRPr="007E57D5">
          <w:rPr>
            <w:rStyle w:val="af4"/>
            <w:rFonts w:ascii="Times New Roman" w:hAnsi="Times New Roman" w:cs="Times New Roman"/>
            <w:color w:val="auto"/>
            <w:sz w:val="24"/>
            <w:szCs w:val="24"/>
            <w:u w:val="none"/>
            <w:lang w:val="en-US"/>
          </w:rPr>
          <w:t>www</w:t>
        </w:r>
        <w:r w:rsidR="003E19CE" w:rsidRPr="007E57D5">
          <w:rPr>
            <w:rStyle w:val="af4"/>
            <w:rFonts w:ascii="Times New Roman" w:hAnsi="Times New Roman" w:cs="Times New Roman"/>
            <w:color w:val="auto"/>
            <w:sz w:val="24"/>
            <w:szCs w:val="24"/>
            <w:u w:val="none"/>
          </w:rPr>
          <w:t>.</w:t>
        </w:r>
        <w:r w:rsidR="003E19CE" w:rsidRPr="007E57D5">
          <w:rPr>
            <w:rStyle w:val="af4"/>
            <w:rFonts w:ascii="Times New Roman" w:hAnsi="Times New Roman" w:cs="Times New Roman"/>
            <w:color w:val="auto"/>
            <w:sz w:val="24"/>
            <w:szCs w:val="24"/>
            <w:u w:val="none"/>
            <w:lang w:val="en-US"/>
          </w:rPr>
          <w:t>etprf</w:t>
        </w:r>
        <w:r w:rsidR="003E19CE" w:rsidRPr="007E57D5">
          <w:rPr>
            <w:rStyle w:val="af4"/>
            <w:rFonts w:ascii="Times New Roman" w:hAnsi="Times New Roman" w:cs="Times New Roman"/>
            <w:color w:val="auto"/>
            <w:sz w:val="24"/>
            <w:szCs w:val="24"/>
            <w:u w:val="none"/>
          </w:rPr>
          <w:t>.</w:t>
        </w:r>
        <w:r w:rsidR="003E19CE" w:rsidRPr="007E57D5">
          <w:rPr>
            <w:rStyle w:val="af4"/>
            <w:rFonts w:ascii="Times New Roman" w:hAnsi="Times New Roman" w:cs="Times New Roman"/>
            <w:color w:val="auto"/>
            <w:sz w:val="24"/>
            <w:szCs w:val="24"/>
            <w:u w:val="none"/>
            <w:lang w:val="en-US"/>
          </w:rPr>
          <w:t>ru</w:t>
        </w:r>
      </w:hyperlink>
      <w:r w:rsidR="003E19CE" w:rsidRPr="007E57D5">
        <w:rPr>
          <w:rStyle w:val="af4"/>
          <w:rFonts w:ascii="Times New Roman" w:hAnsi="Times New Roman" w:cs="Times New Roman"/>
          <w:color w:val="auto"/>
          <w:sz w:val="24"/>
          <w:szCs w:val="24"/>
          <w:u w:val="none"/>
        </w:rPr>
        <w:t>.</w:t>
      </w:r>
    </w:p>
    <w:p w14:paraId="01F72D65" w14:textId="50C3B210"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1.4.</w:t>
      </w:r>
      <w:r w:rsidRPr="007E57D5">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sidRPr="007E57D5">
        <w:rPr>
          <w:rFonts w:ascii="Times New Roman" w:hAnsi="Times New Roman" w:cs="Times New Roman"/>
          <w:bCs/>
          <w:sz w:val="24"/>
          <w:szCs w:val="24"/>
        </w:rPr>
        <w:t>ограничения отсутствуют</w:t>
      </w:r>
      <w:r w:rsidRPr="007E57D5">
        <w:rPr>
          <w:rFonts w:ascii="Times New Roman" w:hAnsi="Times New Roman" w:cs="Times New Roman"/>
          <w:sz w:val="24"/>
          <w:szCs w:val="24"/>
        </w:rPr>
        <w:t>.</w:t>
      </w:r>
    </w:p>
    <w:p w14:paraId="02953F6E" w14:textId="77777777"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14:paraId="32AF1A3C" w14:textId="77777777" w:rsidR="00404427" w:rsidRPr="007E57D5" w:rsidRDefault="00404427" w:rsidP="00404427">
      <w:pPr>
        <w:autoSpaceDE w:val="0"/>
        <w:autoSpaceDN w:val="0"/>
        <w:adjustRightInd w:val="0"/>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2. Заключение договора купли-продажи</w:t>
      </w:r>
    </w:p>
    <w:p w14:paraId="028E2DE9" w14:textId="01E943C1"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2.1. С Победителем продажи будет заключен договор купли - продажи им</w:t>
      </w:r>
      <w:r w:rsidR="003C11B4" w:rsidRPr="007E57D5">
        <w:rPr>
          <w:rFonts w:ascii="Times New Roman" w:hAnsi="Times New Roman" w:cs="Times New Roman"/>
          <w:sz w:val="24"/>
          <w:szCs w:val="24"/>
        </w:rPr>
        <w:t xml:space="preserve">ущества в течение 14 (четырнадцати) </w:t>
      </w:r>
      <w:r w:rsidRPr="007E57D5">
        <w:rPr>
          <w:rFonts w:ascii="Times New Roman" w:hAnsi="Times New Roman" w:cs="Times New Roman"/>
          <w:sz w:val="24"/>
          <w:szCs w:val="24"/>
        </w:rPr>
        <w:t>календарных дней с даты окончания проведения продажи.</w:t>
      </w:r>
    </w:p>
    <w:p w14:paraId="238405BC"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2.2. Договор купли-продажи заключается по форме, установленной в разделе </w:t>
      </w:r>
      <w:r w:rsidRPr="007E57D5">
        <w:rPr>
          <w:rFonts w:ascii="Times New Roman" w:hAnsi="Times New Roman" w:cs="Times New Roman"/>
          <w:sz w:val="24"/>
          <w:szCs w:val="24"/>
          <w:lang w:val="en-US"/>
        </w:rPr>
        <w:t>VIII</w:t>
      </w:r>
      <w:r w:rsidRPr="007E57D5">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sidRPr="007E57D5">
        <w:rPr>
          <w:rFonts w:ascii="Times New Roman" w:hAnsi="Times New Roman" w:cs="Times New Roman"/>
          <w:sz w:val="24"/>
          <w:szCs w:val="24"/>
        </w:rPr>
        <w:t>14 (четырнадцати)</w:t>
      </w:r>
      <w:r w:rsidRPr="007E57D5">
        <w:rPr>
          <w:rFonts w:ascii="Times New Roman" w:hAnsi="Times New Roman" w:cs="Times New Roman"/>
          <w:sz w:val="24"/>
          <w:szCs w:val="24"/>
        </w:rPr>
        <w:t xml:space="preserve"> календарных дней с даты окончания проведения Продажи.</w:t>
      </w:r>
    </w:p>
    <w:p w14:paraId="20A736E6" w14:textId="040E5F6C"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2.4. Победитель продажи (Единственный участник) обязан в течение </w:t>
      </w:r>
      <w:r w:rsidR="003C11B4" w:rsidRPr="007E57D5">
        <w:rPr>
          <w:rFonts w:ascii="Times New Roman" w:hAnsi="Times New Roman" w:cs="Times New Roman"/>
          <w:sz w:val="24"/>
          <w:szCs w:val="24"/>
        </w:rPr>
        <w:t xml:space="preserve">7 (семи) </w:t>
      </w:r>
      <w:r w:rsidRPr="007E57D5">
        <w:rPr>
          <w:rFonts w:ascii="Times New Roman" w:hAnsi="Times New Roman" w:cs="Times New Roman"/>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7E57D5">
        <w:rPr>
          <w:rFonts w:ascii="Times New Roman" w:hAnsi="Times New Roman" w:cs="Times New Roman"/>
          <w:sz w:val="24"/>
          <w:szCs w:val="24"/>
        </w:rPr>
        <w:t xml:space="preserve">7 (семи) </w:t>
      </w:r>
      <w:r w:rsidRPr="007E57D5">
        <w:rPr>
          <w:rFonts w:ascii="Times New Roman" w:hAnsi="Times New Roman" w:cs="Times New Roman"/>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w:t>
      </w:r>
      <w:r w:rsidRPr="007E57D5">
        <w:rPr>
          <w:rFonts w:ascii="Times New Roman" w:hAnsi="Times New Roman" w:cs="Times New Roman"/>
          <w:sz w:val="24"/>
          <w:szCs w:val="24"/>
        </w:rPr>
        <w:lastRenderedPageBreak/>
        <w:t>(Единственный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либо</w:t>
      </w:r>
    </w:p>
    <w:p w14:paraId="111686EA" w14:textId="77777777"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7E57D5">
        <w:rPr>
          <w:rFonts w:ascii="Times New Roman" w:hAnsi="Times New Roman" w:cs="Times New Roman"/>
          <w:sz w:val="24"/>
          <w:szCs w:val="24"/>
        </w:rPr>
        <w:t xml:space="preserve">30 (тридцати) </w:t>
      </w:r>
      <w:r w:rsidRPr="007E57D5">
        <w:rPr>
          <w:rFonts w:ascii="Times New Roman" w:hAnsi="Times New Roman" w:cs="Times New Roman"/>
          <w:sz w:val="24"/>
          <w:szCs w:val="24"/>
        </w:rPr>
        <w:t>рабочих дней с даты заключения договора купли-продажи.</w:t>
      </w:r>
    </w:p>
    <w:p w14:paraId="682800C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7E57D5" w:rsidRDefault="00404427" w:rsidP="00404427">
      <w:pPr>
        <w:pStyle w:val="af9"/>
        <w:ind w:right="-142" w:firstLine="567"/>
        <w:rPr>
          <w:rFonts w:ascii="Times New Roman" w:hAnsi="Times New Roman" w:cs="Times New Roman"/>
          <w:sz w:val="24"/>
          <w:szCs w:val="24"/>
        </w:rPr>
      </w:pPr>
    </w:p>
    <w:p w14:paraId="4BB43D7D" w14:textId="77777777" w:rsidR="00404427" w:rsidRPr="007E57D5" w:rsidRDefault="00404427" w:rsidP="00404427">
      <w:pPr>
        <w:tabs>
          <w:tab w:val="left" w:pos="426"/>
        </w:tabs>
        <w:spacing w:after="0" w:line="240" w:lineRule="auto"/>
        <w:ind w:right="-142" w:firstLine="567"/>
        <w:jc w:val="center"/>
        <w:rPr>
          <w:rFonts w:ascii="Times New Roman" w:hAnsi="Times New Roman" w:cs="Times New Roman"/>
          <w:b/>
          <w:sz w:val="24"/>
          <w:szCs w:val="24"/>
        </w:rPr>
      </w:pPr>
      <w:bookmarkStart w:id="8" w:name="_Toc230144066"/>
      <w:r w:rsidRPr="007E57D5">
        <w:rPr>
          <w:rFonts w:ascii="Times New Roman" w:hAnsi="Times New Roman" w:cs="Times New Roman"/>
          <w:b/>
          <w:sz w:val="24"/>
          <w:szCs w:val="24"/>
        </w:rPr>
        <w:t>3. Организатор продажи.</w:t>
      </w:r>
    </w:p>
    <w:p w14:paraId="5CA7AF7D" w14:textId="7789F7D2"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3.1. Организатором </w:t>
      </w:r>
      <w:r w:rsidR="0004756B" w:rsidRPr="007E57D5">
        <w:rPr>
          <w:rFonts w:ascii="Times New Roman" w:hAnsi="Times New Roman" w:cs="Times New Roman"/>
          <w:sz w:val="24"/>
          <w:szCs w:val="24"/>
        </w:rPr>
        <w:t>продажи является о</w:t>
      </w:r>
      <w:r w:rsidRPr="007E57D5">
        <w:rPr>
          <w:rFonts w:ascii="Times New Roman" w:hAnsi="Times New Roman" w:cs="Times New Roman"/>
          <w:sz w:val="24"/>
          <w:szCs w:val="24"/>
        </w:rPr>
        <w:t>бщество с ограниченной ответственностью «РТ-Капитал» (ООО «РТ-Капитал»).</w:t>
      </w:r>
    </w:p>
    <w:p w14:paraId="28042867" w14:textId="6EF2D5C1"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Адрес местонахождения Организатора продажи: 119048, г. Москва, ул. Усачева, д</w:t>
      </w:r>
      <w:r w:rsidR="0004756B" w:rsidRPr="007E57D5">
        <w:rPr>
          <w:rFonts w:ascii="Times New Roman" w:hAnsi="Times New Roman" w:cs="Times New Roman"/>
          <w:sz w:val="24"/>
          <w:szCs w:val="24"/>
        </w:rPr>
        <w:t xml:space="preserve">.24, тел.: +7 (495) 580-71-15, </w:t>
      </w:r>
      <w:r w:rsidR="0004756B" w:rsidRPr="007E57D5">
        <w:rPr>
          <w:rFonts w:ascii="Times New Roman" w:hAnsi="Times New Roman" w:cs="Times New Roman"/>
          <w:sz w:val="24"/>
          <w:szCs w:val="24"/>
          <w:lang w:val="en-US"/>
        </w:rPr>
        <w:t>e</w:t>
      </w:r>
      <w:r w:rsidRPr="007E57D5">
        <w:rPr>
          <w:rFonts w:ascii="Times New Roman" w:hAnsi="Times New Roman" w:cs="Times New Roman"/>
          <w:sz w:val="24"/>
          <w:szCs w:val="24"/>
        </w:rPr>
        <w:t xml:space="preserve">-mail: </w:t>
      </w:r>
      <w:hyperlink r:id="rId17" w:history="1">
        <w:r w:rsidRPr="007E57D5">
          <w:rPr>
            <w:rStyle w:val="af4"/>
            <w:rFonts w:ascii="Times New Roman" w:hAnsi="Times New Roman" w:cs="Times New Roman"/>
            <w:color w:val="auto"/>
            <w:sz w:val="24"/>
            <w:szCs w:val="24"/>
            <w:u w:val="none"/>
          </w:rPr>
          <w:t>info@rt-capital.ru</w:t>
        </w:r>
      </w:hyperlink>
      <w:r w:rsidRPr="007E57D5">
        <w:rPr>
          <w:rFonts w:ascii="Times New Roman" w:hAnsi="Times New Roman" w:cs="Times New Roman"/>
          <w:sz w:val="24"/>
          <w:szCs w:val="24"/>
        </w:rPr>
        <w:t xml:space="preserve">, </w:t>
      </w:r>
      <w:r w:rsidRPr="007E57D5">
        <w:rPr>
          <w:rFonts w:ascii="Times New Roman" w:hAnsi="Times New Roman" w:cs="Times New Roman"/>
          <w:sz w:val="24"/>
          <w:szCs w:val="24"/>
          <w:lang w:val="en-US"/>
        </w:rPr>
        <w:t>torgi</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rt</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capital</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ru</w:t>
      </w:r>
      <w:r w:rsidRPr="007E57D5">
        <w:rPr>
          <w:rFonts w:ascii="Times New Roman" w:hAnsi="Times New Roman" w:cs="Times New Roman"/>
          <w:sz w:val="24"/>
          <w:szCs w:val="24"/>
        </w:rPr>
        <w:t>.</w:t>
      </w:r>
    </w:p>
    <w:p w14:paraId="428EB0AA" w14:textId="77777777" w:rsidR="00404427" w:rsidRPr="007E57D5" w:rsidRDefault="00404427" w:rsidP="00404427">
      <w:pPr>
        <w:spacing w:after="0" w:line="240" w:lineRule="auto"/>
        <w:ind w:right="-142" w:firstLine="567"/>
        <w:jc w:val="both"/>
        <w:rPr>
          <w:rStyle w:val="af4"/>
          <w:rFonts w:ascii="Times New Roman" w:hAnsi="Times New Roman" w:cs="Times New Roman"/>
          <w:b/>
          <w:color w:val="auto"/>
          <w:sz w:val="24"/>
          <w:szCs w:val="24"/>
        </w:rPr>
      </w:pPr>
      <w:r w:rsidRPr="007E57D5">
        <w:rPr>
          <w:rFonts w:ascii="Times New Roman" w:hAnsi="Times New Roman" w:cs="Times New Roman"/>
          <w:sz w:val="24"/>
          <w:szCs w:val="24"/>
        </w:rPr>
        <w:t>Сайт Организатора продажи</w:t>
      </w:r>
      <w:r w:rsidRPr="007E57D5">
        <w:rPr>
          <w:rFonts w:ascii="Times New Roman" w:hAnsi="Times New Roman" w:cs="Times New Roman"/>
          <w:iCs/>
          <w:sz w:val="24"/>
          <w:szCs w:val="24"/>
        </w:rPr>
        <w:t xml:space="preserve"> в сети Интернет </w:t>
      </w:r>
      <w:r w:rsidRPr="007E57D5">
        <w:rPr>
          <w:rFonts w:ascii="Times New Roman" w:hAnsi="Times New Roman" w:cs="Times New Roman"/>
          <w:sz w:val="24"/>
          <w:szCs w:val="24"/>
        </w:rPr>
        <w:t xml:space="preserve">- </w:t>
      </w:r>
      <w:hyperlink r:id="rId18" w:history="1">
        <w:r w:rsidRPr="007E57D5">
          <w:rPr>
            <w:rStyle w:val="af4"/>
            <w:rFonts w:ascii="Times New Roman" w:hAnsi="Times New Roman" w:cs="Times New Roman"/>
            <w:b/>
            <w:color w:val="auto"/>
            <w:sz w:val="24"/>
            <w:szCs w:val="24"/>
            <w:u w:val="none"/>
          </w:rPr>
          <w:t>www.rt-capital.ru</w:t>
        </w:r>
      </w:hyperlink>
      <w:r w:rsidRPr="007E57D5">
        <w:rPr>
          <w:rStyle w:val="af4"/>
          <w:rFonts w:ascii="Times New Roman" w:hAnsi="Times New Roman" w:cs="Times New Roman"/>
          <w:color w:val="auto"/>
          <w:sz w:val="24"/>
          <w:szCs w:val="24"/>
          <w:u w:val="none"/>
        </w:rPr>
        <w:t>.</w:t>
      </w:r>
    </w:p>
    <w:p w14:paraId="2DE10B4D" w14:textId="77777777" w:rsidR="00C4494E" w:rsidRPr="007E57D5" w:rsidRDefault="00C4494E" w:rsidP="00404427">
      <w:pPr>
        <w:spacing w:after="0" w:line="240" w:lineRule="auto"/>
        <w:ind w:right="-142" w:firstLine="567"/>
        <w:jc w:val="both"/>
        <w:rPr>
          <w:rStyle w:val="af4"/>
          <w:rFonts w:ascii="Times New Roman" w:hAnsi="Times New Roman" w:cs="Times New Roman"/>
          <w:b/>
          <w:color w:val="auto"/>
          <w:sz w:val="24"/>
          <w:szCs w:val="24"/>
        </w:rPr>
      </w:pPr>
    </w:p>
    <w:p w14:paraId="110CA542" w14:textId="77777777" w:rsidR="00404427" w:rsidRPr="007E57D5" w:rsidRDefault="00404427" w:rsidP="00404427">
      <w:pPr>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4. Собственник имущества</w:t>
      </w:r>
    </w:p>
    <w:p w14:paraId="3E9A4183" w14:textId="3DB23769" w:rsidR="003C11B4" w:rsidRPr="007E57D5" w:rsidRDefault="00404427" w:rsidP="003C11B4">
      <w:pPr>
        <w:spacing w:after="0" w:line="240" w:lineRule="auto"/>
        <w:ind w:right="-142" w:firstLine="567"/>
        <w:jc w:val="both"/>
        <w:outlineLvl w:val="1"/>
        <w:rPr>
          <w:rFonts w:ascii="Times New Roman" w:hAnsi="Times New Roman" w:cs="Times New Roman"/>
          <w:sz w:val="24"/>
          <w:szCs w:val="24"/>
        </w:rPr>
      </w:pPr>
      <w:r w:rsidRPr="007E57D5">
        <w:rPr>
          <w:rFonts w:ascii="Times New Roman" w:hAnsi="Times New Roman" w:cs="Times New Roman"/>
          <w:sz w:val="24"/>
          <w:szCs w:val="24"/>
        </w:rPr>
        <w:t>4.1. Собственником имущества</w:t>
      </w:r>
      <w:bookmarkStart w:id="9" w:name="_Toc230144036"/>
      <w:r w:rsidRPr="007E57D5">
        <w:rPr>
          <w:rFonts w:ascii="Times New Roman" w:hAnsi="Times New Roman" w:cs="Times New Roman"/>
          <w:sz w:val="24"/>
          <w:szCs w:val="24"/>
        </w:rPr>
        <w:t xml:space="preserve"> является </w:t>
      </w:r>
      <w:r w:rsidR="007E57D5" w:rsidRPr="007E57D5">
        <w:rPr>
          <w:rFonts w:ascii="Times New Roman" w:hAnsi="Times New Roman" w:cs="Times New Roman"/>
          <w:sz w:val="24"/>
          <w:szCs w:val="24"/>
        </w:rPr>
        <w:t>акционерное общество «Кумертауское авиационное производственное предприятие» (АО «КумАПП»).</w:t>
      </w:r>
    </w:p>
    <w:p w14:paraId="676B34E8" w14:textId="054AD640" w:rsidR="00404427" w:rsidRPr="007E57D5" w:rsidRDefault="00404427" w:rsidP="003C11B4">
      <w:pPr>
        <w:spacing w:after="0" w:line="240" w:lineRule="auto"/>
        <w:ind w:right="-142" w:firstLine="567"/>
        <w:jc w:val="both"/>
        <w:outlineLvl w:val="1"/>
        <w:rPr>
          <w:rStyle w:val="af4"/>
          <w:rFonts w:ascii="Times New Roman" w:hAnsi="Times New Roman" w:cs="Times New Roman"/>
          <w:color w:val="auto"/>
          <w:sz w:val="24"/>
          <w:szCs w:val="24"/>
          <w:u w:val="none"/>
        </w:rPr>
      </w:pPr>
      <w:r w:rsidRPr="007E57D5">
        <w:rPr>
          <w:rFonts w:ascii="Times New Roman" w:hAnsi="Times New Roman" w:cs="Times New Roman"/>
          <w:sz w:val="24"/>
          <w:szCs w:val="24"/>
        </w:rPr>
        <w:t xml:space="preserve">Адрес местонахождения Собственника имущества: </w:t>
      </w:r>
      <w:r w:rsidR="007E57D5" w:rsidRPr="007E57D5">
        <w:rPr>
          <w:rFonts w:ascii="Times New Roman" w:hAnsi="Times New Roman" w:cs="Times New Roman"/>
          <w:sz w:val="24"/>
          <w:szCs w:val="24"/>
        </w:rPr>
        <w:t>453300, Республика Башкортостан, г. Кумертау, ул. Новозаринская, д. 15А</w:t>
      </w:r>
      <w:r w:rsidR="003C11B4" w:rsidRPr="007E57D5">
        <w:rPr>
          <w:rStyle w:val="af4"/>
          <w:rFonts w:ascii="Times New Roman" w:hAnsi="Times New Roman" w:cs="Times New Roman"/>
          <w:color w:val="auto"/>
          <w:sz w:val="24"/>
          <w:szCs w:val="24"/>
          <w:u w:val="none"/>
        </w:rPr>
        <w:t>.</w:t>
      </w:r>
    </w:p>
    <w:p w14:paraId="0BD0AF31" w14:textId="77777777" w:rsidR="003C11B4" w:rsidRPr="007E57D5" w:rsidRDefault="003C11B4" w:rsidP="003C11B4">
      <w:pPr>
        <w:spacing w:after="0" w:line="240" w:lineRule="auto"/>
        <w:ind w:right="-142" w:firstLine="567"/>
        <w:jc w:val="both"/>
        <w:outlineLvl w:val="1"/>
        <w:rPr>
          <w:rFonts w:ascii="Times New Roman" w:hAnsi="Times New Roman" w:cs="Times New Roman"/>
          <w:sz w:val="24"/>
          <w:szCs w:val="24"/>
          <w:u w:val="single"/>
        </w:rPr>
      </w:pPr>
    </w:p>
    <w:p w14:paraId="16D98F03" w14:textId="4360D411" w:rsidR="00404427" w:rsidRPr="007E57D5" w:rsidRDefault="00404427" w:rsidP="00404427">
      <w:pPr>
        <w:spacing w:after="0" w:line="240" w:lineRule="auto"/>
        <w:ind w:right="-142" w:firstLine="567"/>
        <w:jc w:val="center"/>
        <w:rPr>
          <w:rFonts w:ascii="Times New Roman" w:hAnsi="Times New Roman" w:cs="Times New Roman"/>
          <w:b/>
          <w:sz w:val="24"/>
          <w:szCs w:val="24"/>
        </w:rPr>
      </w:pPr>
      <w:bookmarkStart w:id="10" w:name="_Toc230144039"/>
      <w:bookmarkStart w:id="11" w:name="_Toc230144046"/>
      <w:bookmarkEnd w:id="9"/>
      <w:r w:rsidRPr="007E57D5">
        <w:rPr>
          <w:rFonts w:ascii="Times New Roman" w:hAnsi="Times New Roman" w:cs="Times New Roman"/>
          <w:b/>
          <w:sz w:val="24"/>
          <w:szCs w:val="24"/>
        </w:rPr>
        <w:t xml:space="preserve">5. </w:t>
      </w:r>
      <w:bookmarkEnd w:id="10"/>
      <w:r w:rsidR="00A84DA5" w:rsidRPr="007E57D5">
        <w:rPr>
          <w:rFonts w:ascii="Times New Roman" w:hAnsi="Times New Roman" w:cs="Times New Roman"/>
          <w:b/>
          <w:sz w:val="24"/>
          <w:szCs w:val="24"/>
        </w:rPr>
        <w:t>Изменение Документации о продаже, о</w:t>
      </w:r>
      <w:r w:rsidRPr="007E57D5">
        <w:rPr>
          <w:rFonts w:ascii="Times New Roman" w:hAnsi="Times New Roman" w:cs="Times New Roman"/>
          <w:b/>
          <w:sz w:val="24"/>
          <w:szCs w:val="24"/>
        </w:rPr>
        <w:t>тказ от проведения продажи</w:t>
      </w:r>
      <w:r w:rsidR="003E19CE" w:rsidRPr="007E57D5">
        <w:rPr>
          <w:rFonts w:ascii="Times New Roman" w:hAnsi="Times New Roman" w:cs="Times New Roman"/>
          <w:b/>
          <w:sz w:val="24"/>
          <w:szCs w:val="24"/>
        </w:rPr>
        <w:t>.</w:t>
      </w:r>
    </w:p>
    <w:p w14:paraId="33501AB1" w14:textId="7CACFAC1" w:rsidR="00404427" w:rsidRPr="007E57D5" w:rsidRDefault="00404427" w:rsidP="00404427">
      <w:pPr>
        <w:spacing w:after="0" w:line="240" w:lineRule="auto"/>
        <w:ind w:right="-142" w:firstLine="567"/>
        <w:contextualSpacing/>
        <w:jc w:val="both"/>
        <w:outlineLvl w:val="1"/>
        <w:rPr>
          <w:rFonts w:ascii="Times New Roman" w:hAnsi="Times New Roman" w:cs="Times New Roman"/>
          <w:sz w:val="24"/>
          <w:szCs w:val="24"/>
        </w:rPr>
      </w:pPr>
      <w:r w:rsidRPr="007E57D5">
        <w:rPr>
          <w:rFonts w:ascii="Times New Roman" w:hAnsi="Times New Roman" w:cs="Times New Roman"/>
          <w:sz w:val="24"/>
          <w:szCs w:val="24"/>
        </w:rPr>
        <w:t xml:space="preserve">5.1. По решению Комиссии по продаже </w:t>
      </w:r>
      <w:r w:rsidR="00A84DA5" w:rsidRPr="007E57D5">
        <w:rPr>
          <w:rFonts w:ascii="Times New Roman" w:hAnsi="Times New Roman" w:cs="Times New Roman"/>
          <w:sz w:val="24"/>
          <w:szCs w:val="24"/>
        </w:rPr>
        <w:t xml:space="preserve">в </w:t>
      </w:r>
      <w:r w:rsidRPr="007E57D5">
        <w:rPr>
          <w:rFonts w:ascii="Times New Roman" w:hAnsi="Times New Roman" w:cs="Times New Roman"/>
          <w:sz w:val="24"/>
          <w:szCs w:val="24"/>
        </w:rPr>
        <w:t>срок не позднее, чем за три календарных дня до наступления даты проведения продажи</w:t>
      </w:r>
      <w:r w:rsidR="00A84DA5" w:rsidRPr="007E57D5">
        <w:rPr>
          <w:rFonts w:ascii="Times New Roman" w:hAnsi="Times New Roman" w:cs="Times New Roman"/>
          <w:sz w:val="24"/>
          <w:szCs w:val="24"/>
        </w:rPr>
        <w:t>, в Документацию о продаже могут быть внесены изменения, в том числе – в части продления срок приема заявок на участие в продаже. 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Документации о продаже</w:t>
      </w:r>
      <w:r w:rsidRPr="007E57D5">
        <w:rPr>
          <w:rFonts w:ascii="Times New Roman" w:hAnsi="Times New Roman" w:cs="Times New Roman"/>
          <w:sz w:val="24"/>
          <w:szCs w:val="24"/>
        </w:rPr>
        <w:t xml:space="preserve">. </w:t>
      </w:r>
    </w:p>
    <w:p w14:paraId="231CBF69" w14:textId="77777777" w:rsidR="00404427" w:rsidRPr="007E57D5" w:rsidRDefault="00404427" w:rsidP="00404427">
      <w:pPr>
        <w:tabs>
          <w:tab w:val="left" w:pos="426"/>
        </w:tabs>
        <w:spacing w:after="0" w:line="240" w:lineRule="auto"/>
        <w:ind w:right="-142"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sz w:val="24"/>
          <w:szCs w:val="24"/>
        </w:rPr>
        <w:t>5.3. Извещение о</w:t>
      </w:r>
      <w:r w:rsidR="00A84DA5" w:rsidRPr="007E57D5">
        <w:rPr>
          <w:rFonts w:ascii="Times New Roman" w:hAnsi="Times New Roman" w:cs="Times New Roman"/>
          <w:sz w:val="24"/>
          <w:szCs w:val="24"/>
        </w:rPr>
        <w:t xml:space="preserve"> внесении изменений в Документацию о продаже</w:t>
      </w:r>
      <w:r w:rsidRPr="007E57D5">
        <w:rPr>
          <w:rFonts w:ascii="Times New Roman" w:hAnsi="Times New Roman" w:cs="Times New Roman"/>
          <w:sz w:val="24"/>
          <w:szCs w:val="24"/>
        </w:rPr>
        <w:t xml:space="preserve"> </w:t>
      </w:r>
      <w:r w:rsidR="00A84DA5" w:rsidRPr="007E57D5">
        <w:rPr>
          <w:rFonts w:ascii="Times New Roman" w:hAnsi="Times New Roman" w:cs="Times New Roman"/>
          <w:sz w:val="24"/>
          <w:szCs w:val="24"/>
        </w:rPr>
        <w:t xml:space="preserve">и об </w:t>
      </w:r>
      <w:r w:rsidRPr="007E57D5">
        <w:rPr>
          <w:rFonts w:ascii="Times New Roman" w:hAnsi="Times New Roman" w:cs="Times New Roman"/>
          <w:sz w:val="24"/>
          <w:szCs w:val="24"/>
        </w:rPr>
        <w:t>отмене продажи размещается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на сайте Электронной площадки.</w:t>
      </w:r>
    </w:p>
    <w:p w14:paraId="7AB2B678" w14:textId="5D84A092" w:rsidR="00404427" w:rsidRPr="007E57D5" w:rsidRDefault="00A84DA5"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5.4. Изменение предмета продажи не допускается.</w:t>
      </w:r>
    </w:p>
    <w:p w14:paraId="1A318D5F" w14:textId="77777777" w:rsidR="00272F9D" w:rsidRPr="007E57D5" w:rsidRDefault="00272F9D" w:rsidP="00404427">
      <w:pPr>
        <w:spacing w:after="0" w:line="240" w:lineRule="auto"/>
        <w:ind w:right="-142" w:firstLine="567"/>
        <w:jc w:val="both"/>
        <w:rPr>
          <w:rFonts w:ascii="Times New Roman" w:hAnsi="Times New Roman" w:cs="Times New Roman"/>
          <w:sz w:val="24"/>
          <w:szCs w:val="24"/>
        </w:rPr>
      </w:pPr>
    </w:p>
    <w:p w14:paraId="350F239D" w14:textId="77777777"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12" w:name="_Toc229476270"/>
      <w:bookmarkStart w:id="13" w:name="_Toc230144037"/>
      <w:r w:rsidRPr="007E57D5">
        <w:rPr>
          <w:rFonts w:ascii="Times New Roman" w:hAnsi="Times New Roman" w:cs="Times New Roman"/>
          <w:b/>
          <w:sz w:val="24"/>
          <w:szCs w:val="24"/>
        </w:rPr>
        <w:t>6. Ознакомление с Документаци</w:t>
      </w:r>
      <w:bookmarkEnd w:id="12"/>
      <w:bookmarkEnd w:id="13"/>
      <w:r w:rsidRPr="007E57D5">
        <w:rPr>
          <w:rFonts w:ascii="Times New Roman" w:hAnsi="Times New Roman" w:cs="Times New Roman"/>
          <w:b/>
          <w:sz w:val="24"/>
          <w:szCs w:val="24"/>
        </w:rPr>
        <w:t>ей по продаже</w:t>
      </w:r>
    </w:p>
    <w:p w14:paraId="20D607FE" w14:textId="77777777" w:rsidR="00404427" w:rsidRPr="007E57D5" w:rsidRDefault="00404427" w:rsidP="00404427">
      <w:pPr>
        <w:tabs>
          <w:tab w:val="left" w:pos="25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6.1.</w:t>
      </w:r>
      <w:bookmarkStart w:id="14" w:name="КД_пор_сроки_предостав"/>
      <w:bookmarkEnd w:id="14"/>
      <w:r w:rsidRPr="007E57D5">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 на сайте Электронной площадки.</w:t>
      </w:r>
    </w:p>
    <w:p w14:paraId="4DFD5977" w14:textId="77777777"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6.2. Претендент вправе воспользоваться информацией о Продаже, размещённой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 на сайте Электронной площадки</w:t>
      </w:r>
      <w:r w:rsidRPr="007E57D5">
        <w:rPr>
          <w:rFonts w:ascii="Times New Roman" w:hAnsi="Times New Roman" w:cs="Times New Roman"/>
          <w:b/>
          <w:sz w:val="24"/>
          <w:szCs w:val="24"/>
        </w:rPr>
        <w:t>.</w:t>
      </w:r>
    </w:p>
    <w:p w14:paraId="0B5DFAEF" w14:textId="0E2D49D3"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634FAD67"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p>
    <w:p w14:paraId="02BC21D0" w14:textId="06E84619"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17D5DA6B" w14:textId="422BC73B"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2486FFDF" w14:textId="3ECEDF2B"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215455F5" w14:textId="77777777"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2F7047FD"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bookmarkStart w:id="15" w:name="_Toc229476266"/>
      <w:bookmarkStart w:id="16" w:name="_Toc230144040"/>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II</w:t>
      </w:r>
      <w:r w:rsidRPr="007E57D5">
        <w:rPr>
          <w:rFonts w:ascii="Times New Roman" w:hAnsi="Times New Roman" w:cs="Times New Roman"/>
          <w:b/>
          <w:sz w:val="24"/>
          <w:szCs w:val="24"/>
        </w:rPr>
        <w:t xml:space="preserve">. УСЛОВИЯ УЧАСТИЯ В </w:t>
      </w:r>
      <w:bookmarkEnd w:id="15"/>
      <w:bookmarkEnd w:id="16"/>
      <w:r w:rsidRPr="007E57D5">
        <w:rPr>
          <w:rFonts w:ascii="Times New Roman" w:hAnsi="Times New Roman" w:cs="Times New Roman"/>
          <w:b/>
          <w:sz w:val="24"/>
          <w:szCs w:val="24"/>
        </w:rPr>
        <w:t>ПРОДАЖЕ</w:t>
      </w:r>
    </w:p>
    <w:p w14:paraId="0186925A"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2A92737" w14:textId="77777777"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17" w:name="_Toc229476267"/>
      <w:bookmarkStart w:id="18" w:name="_Toc230144041"/>
      <w:r w:rsidRPr="007E57D5">
        <w:rPr>
          <w:rFonts w:ascii="Times New Roman" w:hAnsi="Times New Roman" w:cs="Times New Roman"/>
          <w:b/>
          <w:sz w:val="24"/>
          <w:szCs w:val="24"/>
        </w:rPr>
        <w:t xml:space="preserve">7. Требования, предъявляемые к лицам, изъявившим желание участвовать в </w:t>
      </w:r>
      <w:bookmarkEnd w:id="17"/>
      <w:bookmarkEnd w:id="18"/>
      <w:r w:rsidRPr="007E57D5">
        <w:rPr>
          <w:rFonts w:ascii="Times New Roman" w:hAnsi="Times New Roman" w:cs="Times New Roman"/>
          <w:b/>
          <w:sz w:val="24"/>
          <w:szCs w:val="24"/>
        </w:rPr>
        <w:t>продаже</w:t>
      </w:r>
    </w:p>
    <w:p w14:paraId="4E523C6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7E57D5"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7E57D5">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продаже.</w:t>
      </w:r>
    </w:p>
    <w:p w14:paraId="6AC56A5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14:paraId="328EBDD1"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2914C5C8" w14:textId="77777777" w:rsidR="00404427" w:rsidRPr="007E57D5" w:rsidRDefault="00404427" w:rsidP="00404427">
      <w:pPr>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637D94A1"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63BBDAE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38C89CEA"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несоответствия Претендента требованиям, установленным Документацией по продаже.</w:t>
      </w:r>
    </w:p>
    <w:p w14:paraId="0338992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14:paraId="2D58F07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33A8322"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III</w:t>
      </w:r>
      <w:r w:rsidRPr="007E57D5">
        <w:rPr>
          <w:rFonts w:ascii="Times New Roman" w:hAnsi="Times New Roman" w:cs="Times New Roman"/>
          <w:b/>
          <w:sz w:val="24"/>
          <w:szCs w:val="24"/>
        </w:rPr>
        <w:t xml:space="preserve">. </w:t>
      </w:r>
      <w:bookmarkEnd w:id="19"/>
      <w:r w:rsidRPr="007E57D5">
        <w:rPr>
          <w:rFonts w:ascii="Times New Roman" w:hAnsi="Times New Roman" w:cs="Times New Roman"/>
          <w:b/>
          <w:sz w:val="24"/>
          <w:szCs w:val="24"/>
        </w:rPr>
        <w:t>ЗАЯВКИ НА УЧАСТИЕ В ПРОДАЖЕ</w:t>
      </w:r>
    </w:p>
    <w:p w14:paraId="76C55197"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AD80E70" w14:textId="6F75BFD8"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20" w:name="_Toc229476272"/>
      <w:bookmarkStart w:id="21" w:name="_Toc230144043"/>
      <w:r w:rsidRPr="007E57D5">
        <w:rPr>
          <w:rFonts w:ascii="Times New Roman" w:hAnsi="Times New Roman" w:cs="Times New Roman"/>
          <w:b/>
          <w:sz w:val="24"/>
          <w:szCs w:val="24"/>
        </w:rPr>
        <w:t xml:space="preserve">8. Оформление </w:t>
      </w:r>
      <w:bookmarkEnd w:id="20"/>
      <w:bookmarkEnd w:id="21"/>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аявки на участие в продаже</w:t>
      </w:r>
    </w:p>
    <w:p w14:paraId="1DAE9D8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7E57D5"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7E57D5">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9" w:history="1">
        <w:r w:rsidRPr="007E57D5">
          <w:rPr>
            <w:rFonts w:ascii="Times New Roman" w:hAnsi="Times New Roman" w:cs="Times New Roman"/>
            <w:sz w:val="24"/>
            <w:szCs w:val="24"/>
          </w:rPr>
          <w:t>статьей 437</w:t>
        </w:r>
      </w:hyperlink>
      <w:r w:rsidRPr="007E57D5">
        <w:rPr>
          <w:rFonts w:ascii="Times New Roman" w:hAnsi="Times New Roman" w:cs="Times New Roman"/>
          <w:sz w:val="24"/>
          <w:szCs w:val="24"/>
        </w:rPr>
        <w:t xml:space="preserve"> Гражданского кодекса Российской </w:t>
      </w:r>
      <w:r w:rsidRPr="007E57D5">
        <w:rPr>
          <w:rFonts w:ascii="Times New Roman" w:hAnsi="Times New Roman" w:cs="Times New Roman"/>
          <w:sz w:val="24"/>
          <w:szCs w:val="24"/>
        </w:rPr>
        <w:lastRenderedPageBreak/>
        <w:t>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w:t>
      </w:r>
    </w:p>
    <w:p w14:paraId="32B4853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Документы, необходимые для участия в </w:t>
      </w:r>
      <w:r w:rsidRPr="007E57D5">
        <w:rPr>
          <w:rFonts w:ascii="Times New Roman" w:hAnsi="Times New Roman" w:cs="Times New Roman"/>
          <w:bCs/>
          <w:sz w:val="24"/>
          <w:szCs w:val="24"/>
        </w:rPr>
        <w:t>продаже</w:t>
      </w:r>
      <w:r w:rsidRPr="007E57D5">
        <w:rPr>
          <w:rFonts w:ascii="Times New Roman" w:hAnsi="Times New Roman" w:cs="Times New Roman"/>
          <w:sz w:val="24"/>
          <w:szCs w:val="24"/>
        </w:rPr>
        <w:t xml:space="preserve">, подаются путем прикрепления их электронных образов в личном кабинете на </w:t>
      </w:r>
      <w:r w:rsidRPr="007E57D5">
        <w:rPr>
          <w:rFonts w:ascii="Times New Roman" w:hAnsi="Times New Roman" w:cs="Times New Roman"/>
          <w:bCs/>
          <w:sz w:val="24"/>
          <w:szCs w:val="24"/>
        </w:rPr>
        <w:t>Электронной</w:t>
      </w:r>
      <w:r w:rsidRPr="007E57D5">
        <w:rPr>
          <w:rFonts w:ascii="Times New Roman" w:hAnsi="Times New Roman" w:cs="Times New Roman"/>
          <w:sz w:val="24"/>
          <w:szCs w:val="24"/>
        </w:rPr>
        <w:t xml:space="preserve"> площадке.</w:t>
      </w:r>
    </w:p>
    <w:p w14:paraId="0A93D7A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14:paraId="5EF40B7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p>
    <w:p w14:paraId="3DBEDD1E" w14:textId="65D647EC" w:rsidR="00404427" w:rsidRPr="007E57D5" w:rsidRDefault="00404427" w:rsidP="00404427">
      <w:pPr>
        <w:spacing w:after="0" w:line="240" w:lineRule="auto"/>
        <w:ind w:right="-142" w:firstLine="567"/>
        <w:contextualSpacing/>
        <w:jc w:val="center"/>
        <w:rPr>
          <w:rFonts w:ascii="Times New Roman" w:hAnsi="Times New Roman" w:cs="Times New Roman"/>
          <w:b/>
          <w:sz w:val="24"/>
          <w:szCs w:val="24"/>
        </w:rPr>
      </w:pPr>
      <w:r w:rsidRPr="007E57D5">
        <w:rPr>
          <w:rFonts w:ascii="Times New Roman" w:hAnsi="Times New Roman" w:cs="Times New Roman"/>
          <w:b/>
          <w:sz w:val="24"/>
          <w:szCs w:val="24"/>
        </w:rPr>
        <w:t>9.</w:t>
      </w:r>
      <w:r w:rsidRPr="007E57D5">
        <w:rPr>
          <w:rFonts w:ascii="Times New Roman" w:hAnsi="Times New Roman" w:cs="Times New Roman"/>
          <w:sz w:val="24"/>
          <w:szCs w:val="24"/>
        </w:rPr>
        <w:t xml:space="preserve"> </w:t>
      </w:r>
      <w:r w:rsidRPr="007E57D5">
        <w:rPr>
          <w:rFonts w:ascii="Times New Roman" w:hAnsi="Times New Roman" w:cs="Times New Roman"/>
          <w:b/>
          <w:sz w:val="24"/>
          <w:szCs w:val="24"/>
        </w:rPr>
        <w:t xml:space="preserve">Порядок представления </w:t>
      </w:r>
      <w:bookmarkEnd w:id="22"/>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аявок на участие в продаже</w:t>
      </w:r>
      <w:bookmarkStart w:id="23" w:name="_Toc230144045"/>
    </w:p>
    <w:p w14:paraId="5E35AFF9" w14:textId="77777777" w:rsidR="00404427" w:rsidRPr="007E57D5" w:rsidRDefault="00404427" w:rsidP="00404427">
      <w:pPr>
        <w:spacing w:after="0" w:line="240" w:lineRule="auto"/>
        <w:ind w:right="-142"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9.2. Заявка по установленной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7E57D5">
        <w:rPr>
          <w:rStyle w:val="af4"/>
          <w:rFonts w:ascii="Times New Roman" w:hAnsi="Times New Roman" w:cs="Times New Roman"/>
          <w:color w:val="auto"/>
          <w:sz w:val="24"/>
          <w:szCs w:val="24"/>
        </w:rPr>
        <w:t>.</w:t>
      </w:r>
      <w:r w:rsidRPr="007E57D5">
        <w:rPr>
          <w:rFonts w:ascii="Times New Roman" w:hAnsi="Times New Roman" w:cs="Times New Roman"/>
          <w:sz w:val="24"/>
          <w:szCs w:val="24"/>
        </w:rPr>
        <w:t xml:space="preserve"> </w:t>
      </w:r>
    </w:p>
    <w:bookmarkEnd w:id="23"/>
    <w:p w14:paraId="57B03D1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24" w:name="Адрес_орг_конкурса"/>
      <w:bookmarkEnd w:id="24"/>
      <w:r w:rsidRPr="007E57D5">
        <w:rPr>
          <w:rFonts w:ascii="Times New Roman" w:hAnsi="Times New Roman" w:cs="Times New Roman"/>
          <w:b/>
          <w:sz w:val="24"/>
          <w:szCs w:val="24"/>
        </w:rPr>
        <w:t xml:space="preserve">10. Отзыв </w:t>
      </w:r>
      <w:r w:rsidR="003E19CE" w:rsidRPr="007E57D5">
        <w:rPr>
          <w:rFonts w:ascii="Times New Roman" w:hAnsi="Times New Roman" w:cs="Times New Roman"/>
          <w:b/>
          <w:sz w:val="24"/>
          <w:szCs w:val="24"/>
        </w:rPr>
        <w:t>За</w:t>
      </w:r>
      <w:r w:rsidR="00E015D2" w:rsidRPr="007E57D5">
        <w:rPr>
          <w:rFonts w:ascii="Times New Roman" w:hAnsi="Times New Roman" w:cs="Times New Roman"/>
          <w:b/>
          <w:sz w:val="24"/>
          <w:szCs w:val="24"/>
        </w:rPr>
        <w:t xml:space="preserve">явки </w:t>
      </w:r>
      <w:r w:rsidRPr="007E57D5">
        <w:rPr>
          <w:rFonts w:ascii="Times New Roman" w:hAnsi="Times New Roman" w:cs="Times New Roman"/>
          <w:b/>
          <w:sz w:val="24"/>
          <w:szCs w:val="24"/>
        </w:rPr>
        <w:t xml:space="preserve">на участие в продаже, порядок внесения изменений в </w:t>
      </w:r>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аявку</w:t>
      </w:r>
    </w:p>
    <w:p w14:paraId="6F11010C" w14:textId="41C7826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10.1. Претендент до признания его Участником продажи имеет право отозвать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аявку:</w:t>
      </w:r>
    </w:p>
    <w:p w14:paraId="7A621C4C" w14:textId="15030ACF"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до окончания срока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 xml:space="preserve">аявок- путем направления письменного уведомления об отзыве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 xml:space="preserve">аявки на Электронную </w:t>
      </w:r>
      <w:r w:rsidR="00275FBB" w:rsidRPr="007E57D5">
        <w:rPr>
          <w:rFonts w:ascii="Times New Roman" w:hAnsi="Times New Roman" w:cs="Times New Roman"/>
          <w:sz w:val="24"/>
          <w:szCs w:val="24"/>
        </w:rPr>
        <w:t>площадку.</w:t>
      </w:r>
    </w:p>
    <w:p w14:paraId="20E48207" w14:textId="0E605BC3"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после окончания срока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аявок и до признания его Участником продажи путем направления письменного уведомления в адрес Организатора продажи по электр</w:t>
      </w:r>
      <w:r w:rsidR="00C4494E" w:rsidRPr="007E57D5">
        <w:rPr>
          <w:rFonts w:ascii="Times New Roman" w:hAnsi="Times New Roman" w:cs="Times New Roman"/>
          <w:sz w:val="24"/>
          <w:szCs w:val="24"/>
        </w:rPr>
        <w:t>онному адресу почтового ящика (е</w:t>
      </w:r>
      <w:r w:rsidRPr="007E57D5">
        <w:rPr>
          <w:rFonts w:ascii="Times New Roman" w:hAnsi="Times New Roman" w:cs="Times New Roman"/>
          <w:sz w:val="24"/>
          <w:szCs w:val="24"/>
        </w:rPr>
        <w:t xml:space="preserve">-mail): </w:t>
      </w:r>
      <w:hyperlink r:id="rId20" w:history="1">
        <w:r w:rsidRPr="007E57D5">
          <w:rPr>
            <w:rStyle w:val="af4"/>
            <w:rFonts w:ascii="Times New Roman" w:hAnsi="Times New Roman" w:cs="Times New Roman"/>
            <w:color w:val="auto"/>
            <w:sz w:val="24"/>
            <w:szCs w:val="24"/>
            <w:lang w:val="en-US"/>
          </w:rPr>
          <w:t>torgi</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rt</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capital</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ru</w:t>
        </w:r>
      </w:hyperlink>
      <w:r w:rsidRPr="007E57D5">
        <w:rPr>
          <w:rFonts w:ascii="Times New Roman" w:hAnsi="Times New Roman" w:cs="Times New Roman"/>
          <w:sz w:val="24"/>
          <w:szCs w:val="24"/>
        </w:rPr>
        <w:t xml:space="preserve"> письменного уведомления ООО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xml:space="preserve">». </w:t>
      </w:r>
    </w:p>
    <w:p w14:paraId="795D081A" w14:textId="7B8FECF7" w:rsidR="00404427" w:rsidRPr="007E57D5"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10.2. </w:t>
      </w:r>
      <w:r w:rsidR="003E19CE" w:rsidRPr="007E57D5">
        <w:rPr>
          <w:rFonts w:ascii="Times New Roman" w:hAnsi="Times New Roman" w:cs="Times New Roman"/>
          <w:sz w:val="24"/>
          <w:szCs w:val="24"/>
        </w:rPr>
        <w:t>В случае отзыва Претендентом З</w:t>
      </w:r>
      <w:r w:rsidRPr="007E57D5">
        <w:rPr>
          <w:rFonts w:ascii="Times New Roman" w:hAnsi="Times New Roman" w:cs="Times New Roman"/>
          <w:sz w:val="24"/>
          <w:szCs w:val="24"/>
        </w:rPr>
        <w:t xml:space="preserve">аявки до окончания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аявок, поступивший от Претендента задаток подлежит возврату в течение 5 (пяти) рабочих дней со дня поступления уведомления об отзыве заявки</w:t>
      </w:r>
      <w:r w:rsidR="003E19CE" w:rsidRPr="007E57D5">
        <w:rPr>
          <w:rFonts w:ascii="Times New Roman" w:hAnsi="Times New Roman" w:cs="Times New Roman"/>
          <w:sz w:val="24"/>
          <w:szCs w:val="24"/>
        </w:rPr>
        <w:t>. В случае отзыва Претендентом З</w:t>
      </w:r>
      <w:r w:rsidRPr="007E57D5">
        <w:rPr>
          <w:rFonts w:ascii="Times New Roman" w:hAnsi="Times New Roman" w:cs="Times New Roman"/>
          <w:sz w:val="24"/>
          <w:szCs w:val="24"/>
        </w:rPr>
        <w:t>аявк</w:t>
      </w:r>
      <w:r w:rsidR="003E19CE" w:rsidRPr="007E57D5">
        <w:rPr>
          <w:rFonts w:ascii="Times New Roman" w:hAnsi="Times New Roman" w:cs="Times New Roman"/>
          <w:sz w:val="24"/>
          <w:szCs w:val="24"/>
        </w:rPr>
        <w:t xml:space="preserve">и </w:t>
      </w:r>
      <w:r w:rsidR="003E19CE" w:rsidRPr="007E57D5">
        <w:rPr>
          <w:rFonts w:ascii="Times New Roman" w:hAnsi="Times New Roman" w:cs="Times New Roman"/>
          <w:sz w:val="24"/>
          <w:szCs w:val="24"/>
        </w:rPr>
        <w:lastRenderedPageBreak/>
        <w:t>позднее дня окончания приема З</w:t>
      </w:r>
      <w:r w:rsidRPr="007E57D5">
        <w:rPr>
          <w:rFonts w:ascii="Times New Roman" w:hAnsi="Times New Roman" w:cs="Times New Roman"/>
          <w:sz w:val="24"/>
          <w:szCs w:val="24"/>
        </w:rPr>
        <w:t>аявок задаток возвращается в порядке, установленном для Участников продажи.</w:t>
      </w:r>
    </w:p>
    <w:p w14:paraId="010CCB2E" w14:textId="77777777" w:rsidR="00404427" w:rsidRPr="007E57D5" w:rsidRDefault="00404427" w:rsidP="00404427">
      <w:pPr>
        <w:pStyle w:val="31"/>
        <w:tabs>
          <w:tab w:val="left" w:pos="540"/>
        </w:tabs>
        <w:ind w:right="-142" w:firstLine="567"/>
        <w:outlineLvl w:val="0"/>
        <w:rPr>
          <w:sz w:val="24"/>
          <w:szCs w:val="24"/>
        </w:rPr>
      </w:pPr>
      <w:r w:rsidRPr="007E57D5">
        <w:rPr>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7E57D5" w:rsidRDefault="003E19CE" w:rsidP="00404427">
      <w:pPr>
        <w:pStyle w:val="31"/>
        <w:tabs>
          <w:tab w:val="left" w:pos="540"/>
        </w:tabs>
        <w:ind w:right="-142" w:firstLine="567"/>
        <w:outlineLvl w:val="0"/>
        <w:rPr>
          <w:sz w:val="24"/>
          <w:szCs w:val="24"/>
        </w:rPr>
      </w:pPr>
      <w:r w:rsidRPr="007E57D5">
        <w:rPr>
          <w:sz w:val="24"/>
          <w:szCs w:val="24"/>
        </w:rPr>
        <w:t>10.4. Изменение З</w:t>
      </w:r>
      <w:r w:rsidR="00404427" w:rsidRPr="007E57D5">
        <w:rPr>
          <w:sz w:val="24"/>
          <w:szCs w:val="24"/>
        </w:rPr>
        <w:t xml:space="preserve">аявки допускается только путем подачи Претендентом новой </w:t>
      </w:r>
      <w:r w:rsidRPr="007E57D5">
        <w:rPr>
          <w:sz w:val="24"/>
          <w:szCs w:val="24"/>
        </w:rPr>
        <w:t>З</w:t>
      </w:r>
      <w:r w:rsidR="00404427" w:rsidRPr="007E57D5">
        <w:rPr>
          <w:sz w:val="24"/>
          <w:szCs w:val="24"/>
        </w:rPr>
        <w:t>аявки в установленные сроки проведения Пр</w:t>
      </w:r>
      <w:r w:rsidRPr="007E57D5">
        <w:rPr>
          <w:sz w:val="24"/>
          <w:szCs w:val="24"/>
        </w:rPr>
        <w:t>одажи, при этом первоначальная З</w:t>
      </w:r>
      <w:r w:rsidR="00404427" w:rsidRPr="007E57D5">
        <w:rPr>
          <w:sz w:val="24"/>
          <w:szCs w:val="24"/>
        </w:rPr>
        <w:t>аявка должна быть отозвана.</w:t>
      </w:r>
    </w:p>
    <w:p w14:paraId="1281AB90" w14:textId="28B855B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42BE47A5" w14:textId="561946C6" w:rsidR="007E57D5" w:rsidRDefault="007E57D5"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2BD0F1F" w14:textId="77777777" w:rsidR="007E57D5" w:rsidRPr="007E57D5" w:rsidRDefault="007E57D5"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39F7866" w14:textId="77777777"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r w:rsidRPr="007E57D5">
        <w:rPr>
          <w:rFonts w:ascii="Times New Roman" w:hAnsi="Times New Roman" w:cs="Times New Roman"/>
          <w:b/>
          <w:sz w:val="24"/>
          <w:szCs w:val="24"/>
        </w:rPr>
        <w:t>11. Заявки на участие в продаже, поданные с опозданием</w:t>
      </w:r>
    </w:p>
    <w:p w14:paraId="67DAA6A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заявок, не рассматриваются. </w:t>
      </w:r>
    </w:p>
    <w:p w14:paraId="4A3897C8"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7E57D5" w:rsidRDefault="00404427" w:rsidP="00404427">
      <w:pPr>
        <w:spacing w:after="0" w:line="240" w:lineRule="auto"/>
        <w:ind w:right="-142" w:firstLine="567"/>
        <w:contextualSpacing/>
        <w:jc w:val="center"/>
        <w:outlineLvl w:val="1"/>
        <w:rPr>
          <w:rFonts w:ascii="Times New Roman" w:hAnsi="Times New Roman" w:cs="Times New Roman"/>
          <w:b/>
          <w:sz w:val="24"/>
          <w:szCs w:val="24"/>
        </w:rPr>
      </w:pPr>
    </w:p>
    <w:p w14:paraId="0BB83354" w14:textId="5B04A0B2"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12. Срок действия </w:t>
      </w:r>
      <w:bookmarkEnd w:id="25"/>
      <w:bookmarkEnd w:id="26"/>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аявки на участие в продаже</w:t>
      </w:r>
    </w:p>
    <w:p w14:paraId="3495E12D" w14:textId="61665C13" w:rsidR="00404427" w:rsidRPr="007E57D5"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7E57D5">
        <w:rPr>
          <w:rFonts w:ascii="Times New Roman" w:hAnsi="Times New Roman" w:cs="Times New Roman"/>
          <w:sz w:val="24"/>
          <w:szCs w:val="24"/>
        </w:rPr>
        <w:t xml:space="preserve">12.1 Заявки Участников продажи действуют до момента подписания Комиссией </w:t>
      </w:r>
      <w:r w:rsidR="003E19CE" w:rsidRPr="007E57D5">
        <w:rPr>
          <w:rFonts w:ascii="Times New Roman" w:hAnsi="Times New Roman" w:cs="Times New Roman"/>
          <w:sz w:val="24"/>
          <w:szCs w:val="24"/>
        </w:rPr>
        <w:t>Протокола об итогах продажи, а З</w:t>
      </w:r>
      <w:r w:rsidRPr="007E57D5">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7E57D5" w:rsidRDefault="00404427" w:rsidP="00404427">
      <w:pPr>
        <w:spacing w:after="0" w:line="240" w:lineRule="auto"/>
        <w:ind w:right="-142" w:firstLine="567"/>
        <w:contextualSpacing/>
        <w:jc w:val="both"/>
        <w:outlineLvl w:val="1"/>
        <w:rPr>
          <w:rFonts w:ascii="Times New Roman" w:hAnsi="Times New Roman" w:cs="Times New Roman"/>
          <w:sz w:val="24"/>
          <w:szCs w:val="24"/>
        </w:rPr>
      </w:pPr>
    </w:p>
    <w:p w14:paraId="29AC82B0" w14:textId="77777777" w:rsidR="00404427" w:rsidRPr="007E57D5" w:rsidRDefault="00404427" w:rsidP="00404427">
      <w:pPr>
        <w:spacing w:after="0" w:line="240" w:lineRule="auto"/>
        <w:ind w:right="-142" w:firstLine="567"/>
        <w:contextualSpacing/>
        <w:jc w:val="center"/>
        <w:outlineLvl w:val="1"/>
        <w:rPr>
          <w:rFonts w:ascii="Times New Roman" w:hAnsi="Times New Roman" w:cs="Times New Roman"/>
          <w:b/>
          <w:sz w:val="24"/>
          <w:szCs w:val="24"/>
        </w:rPr>
      </w:pPr>
      <w:r w:rsidRPr="007E57D5">
        <w:rPr>
          <w:rFonts w:ascii="Times New Roman" w:hAnsi="Times New Roman" w:cs="Times New Roman"/>
          <w:b/>
          <w:bCs/>
          <w:iCs/>
          <w:sz w:val="24"/>
          <w:szCs w:val="24"/>
        </w:rPr>
        <w:t>13</w:t>
      </w:r>
      <w:r w:rsidRPr="007E57D5">
        <w:rPr>
          <w:rFonts w:ascii="Times New Roman" w:hAnsi="Times New Roman" w:cs="Times New Roman"/>
          <w:b/>
          <w:sz w:val="24"/>
          <w:szCs w:val="24"/>
        </w:rPr>
        <w:t xml:space="preserve">. Документы, </w:t>
      </w:r>
      <w:r w:rsidRPr="007E57D5">
        <w:rPr>
          <w:rFonts w:ascii="Times New Roman" w:hAnsi="Times New Roman" w:cs="Times New Roman"/>
          <w:b/>
          <w:bCs/>
          <w:iCs/>
          <w:sz w:val="24"/>
          <w:szCs w:val="24"/>
        </w:rPr>
        <w:t>предоставляемые</w:t>
      </w:r>
      <w:r w:rsidRPr="007E57D5">
        <w:rPr>
          <w:rFonts w:ascii="Times New Roman" w:hAnsi="Times New Roman" w:cs="Times New Roman"/>
          <w:b/>
          <w:sz w:val="24"/>
          <w:szCs w:val="24"/>
        </w:rPr>
        <w:t xml:space="preserve"> для участия в </w:t>
      </w:r>
      <w:r w:rsidRPr="007E57D5">
        <w:rPr>
          <w:rFonts w:ascii="Times New Roman" w:hAnsi="Times New Roman" w:cs="Times New Roman"/>
          <w:b/>
          <w:bCs/>
          <w:iCs/>
          <w:sz w:val="24"/>
          <w:szCs w:val="24"/>
        </w:rPr>
        <w:t>продаже</w:t>
      </w:r>
    </w:p>
    <w:p w14:paraId="5A1E6C6F" w14:textId="77777777" w:rsidR="00404427" w:rsidRPr="007E57D5" w:rsidRDefault="00404427" w:rsidP="00404427">
      <w:pPr>
        <w:spacing w:after="0" w:line="240" w:lineRule="auto"/>
        <w:ind w:right="-142" w:firstLine="567"/>
        <w:contextualSpacing/>
        <w:jc w:val="both"/>
        <w:rPr>
          <w:rFonts w:ascii="Times New Roman" w:hAnsi="Times New Roman" w:cs="Times New Roman"/>
          <w:sz w:val="24"/>
          <w:szCs w:val="24"/>
        </w:rPr>
      </w:pPr>
      <w:bookmarkStart w:id="27" w:name="_Toc229476277"/>
      <w:bookmarkStart w:id="28" w:name="_Toc230144056"/>
      <w:r w:rsidRPr="007E57D5">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13.1. Заявку на участие в продаже по установленной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 </w:t>
      </w:r>
    </w:p>
    <w:p w14:paraId="20BBD5D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13.2. </w:t>
      </w:r>
      <w:r w:rsidRPr="007E57D5">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7E57D5">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6107429D"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7E57D5">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6E93730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29AFAB68"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14:paraId="534F778B" w14:textId="77777777" w:rsidR="00404427" w:rsidRPr="007E57D5"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sidRPr="007E57D5">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7E57D5">
        <w:rPr>
          <w:rFonts w:ascii="Times New Roman" w:hAnsi="Times New Roman" w:cs="Times New Roman"/>
          <w:sz w:val="24"/>
          <w:szCs w:val="24"/>
        </w:rPr>
        <w:t xml:space="preserve">. </w:t>
      </w:r>
    </w:p>
    <w:p w14:paraId="52808463"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763BE41"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13.6. От Претендентов – физических лиц (резидентов Российской Федерации):</w:t>
      </w:r>
    </w:p>
    <w:p w14:paraId="388699D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общегражданского паспорта РФ (все страницы);</w:t>
      </w:r>
    </w:p>
    <w:p w14:paraId="1EC94306"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2A1CF634"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41DE52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общегражданского паспорта РФ (все страницы);</w:t>
      </w:r>
    </w:p>
    <w:p w14:paraId="79EC24B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2A7376E"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От Претендентов – юридических лиц (резидентов Российской Федерации):</w:t>
      </w:r>
    </w:p>
    <w:p w14:paraId="240647B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о постановке юридического лица на учет в налоговом органе;</w:t>
      </w:r>
    </w:p>
    <w:p w14:paraId="731C4A0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6A101377"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572DC72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документа о регистрации по месту пребывания в Российской Федерации – 1 экз.;</w:t>
      </w:r>
    </w:p>
    <w:p w14:paraId="123F1E2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сертификат о директорах и секретаре – 1 экз.;</w:t>
      </w:r>
    </w:p>
    <w:p w14:paraId="1A74B455"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A36E584"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доверенность на полномочного представителя – 1 экз.;</w:t>
      </w:r>
    </w:p>
    <w:p w14:paraId="770FBB1D"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полномочия органа, выдавшего доверенность – 1 экз.</w:t>
      </w:r>
    </w:p>
    <w:p w14:paraId="318A3049" w14:textId="77777777" w:rsidR="00404427" w:rsidRPr="007E57D5" w:rsidRDefault="00404427" w:rsidP="00E015D2">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1D6B37F7" w14:textId="77777777" w:rsidR="00404427" w:rsidRPr="007E57D5" w:rsidRDefault="00404427" w:rsidP="002A2864">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7E57D5" w:rsidRDefault="00404427" w:rsidP="002A2864">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w:t>
      </w:r>
      <w:r w:rsidR="003E19CE" w:rsidRPr="007E57D5">
        <w:rPr>
          <w:rFonts w:ascii="Times New Roman" w:hAnsi="Times New Roman" w:cs="Times New Roman"/>
          <w:sz w:val="24"/>
          <w:szCs w:val="24"/>
        </w:rPr>
        <w:t>7</w:t>
      </w:r>
      <w:r w:rsidRPr="007E57D5">
        <w:rPr>
          <w:rFonts w:ascii="Times New Roman" w:hAnsi="Times New Roman" w:cs="Times New Roman"/>
          <w:sz w:val="24"/>
          <w:szCs w:val="24"/>
        </w:rPr>
        <w:t xml:space="preserve">.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w:t>
      </w:r>
      <w:r w:rsidRPr="007E57D5">
        <w:rPr>
          <w:rFonts w:ascii="Times New Roman" w:hAnsi="Times New Roman" w:cs="Times New Roman"/>
          <w:sz w:val="24"/>
          <w:szCs w:val="24"/>
        </w:rPr>
        <w:lastRenderedPageBreak/>
        <w:t>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w:t>
      </w:r>
      <w:r w:rsidR="003E19CE" w:rsidRPr="007E57D5">
        <w:rPr>
          <w:rFonts w:ascii="Times New Roman" w:hAnsi="Times New Roman" w:cs="Times New Roman"/>
          <w:sz w:val="24"/>
          <w:szCs w:val="24"/>
        </w:rPr>
        <w:t>.8</w:t>
      </w:r>
      <w:r w:rsidRPr="007E57D5">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p>
    <w:p w14:paraId="0EBF0C01" w14:textId="77777777" w:rsidR="00404427" w:rsidRPr="007E57D5" w:rsidRDefault="00404427" w:rsidP="00404427">
      <w:pPr>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14. Порядок регистрации на электронной площадке</w:t>
      </w:r>
    </w:p>
    <w:p w14:paraId="523C2F2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14.1.  Для обеспечения доступа к участию в электронной продаже Претендентам необходимо пройти процедуру регистрации на Электронной площадке.</w:t>
      </w:r>
    </w:p>
    <w:p w14:paraId="69EA764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14:paraId="7D9AE462"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IV</w:t>
      </w:r>
      <w:r w:rsidRPr="007E57D5">
        <w:rPr>
          <w:rFonts w:ascii="Times New Roman" w:hAnsi="Times New Roman" w:cs="Times New Roman"/>
          <w:b/>
          <w:sz w:val="24"/>
          <w:szCs w:val="24"/>
        </w:rPr>
        <w:t>. РАССМОТРЕНИЕ КОМИССИЕЙ ПО ПРОДАЖЕ ЗАЯВОК НА УЧАСТИЕ В ПРОДАЖЕ</w:t>
      </w:r>
      <w:bookmarkEnd w:id="29"/>
      <w:r w:rsidRPr="007E57D5">
        <w:rPr>
          <w:rFonts w:ascii="Times New Roman" w:hAnsi="Times New Roman" w:cs="Times New Roman"/>
          <w:b/>
          <w:sz w:val="24"/>
          <w:szCs w:val="24"/>
        </w:rPr>
        <w:t xml:space="preserve"> И ПОРЯДОК ПРОВЕДЕНИЯ ПРОДАЖИ</w:t>
      </w:r>
    </w:p>
    <w:p w14:paraId="3A386E60" w14:textId="77777777" w:rsidR="00404427" w:rsidRPr="007E57D5" w:rsidRDefault="00404427" w:rsidP="00404427">
      <w:pPr>
        <w:spacing w:after="0" w:line="240" w:lineRule="auto"/>
        <w:ind w:right="-142" w:firstLine="567"/>
        <w:jc w:val="center"/>
        <w:outlineLvl w:val="0"/>
        <w:rPr>
          <w:rFonts w:ascii="Times New Roman" w:hAnsi="Times New Roman" w:cs="Times New Roman"/>
          <w:b/>
          <w:sz w:val="24"/>
          <w:szCs w:val="24"/>
        </w:rPr>
      </w:pPr>
      <w:bookmarkStart w:id="31" w:name="_Toc230144050"/>
      <w:r w:rsidRPr="007E57D5">
        <w:rPr>
          <w:rFonts w:ascii="Times New Roman" w:hAnsi="Times New Roman" w:cs="Times New Roman"/>
          <w:b/>
          <w:sz w:val="24"/>
          <w:szCs w:val="24"/>
        </w:rPr>
        <w:t xml:space="preserve">15. </w:t>
      </w:r>
      <w:bookmarkEnd w:id="31"/>
      <w:r w:rsidRPr="007E57D5">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31DB80A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4CE23AB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DF347F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1951431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21" w:history="1">
        <w:r w:rsidRPr="007E57D5">
          <w:rPr>
            <w:rFonts w:ascii="Times New Roman" w:hAnsi="Times New Roman" w:cs="Times New Roman"/>
            <w:sz w:val="24"/>
            <w:szCs w:val="24"/>
          </w:rPr>
          <w:t>Организатора</w:t>
        </w:r>
      </w:hyperlink>
      <w:r w:rsidRPr="007E57D5">
        <w:rPr>
          <w:rFonts w:ascii="Times New Roman" w:hAnsi="Times New Roman" w:cs="Times New Roman"/>
          <w:sz w:val="24"/>
          <w:szCs w:val="24"/>
        </w:rPr>
        <w:t xml:space="preserve"> продажи.</w:t>
      </w:r>
    </w:p>
    <w:p w14:paraId="5D87B8F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 Электронная продажа проводится в следующем порядке:</w:t>
      </w:r>
    </w:p>
    <w:p w14:paraId="3AD1013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«Шаг понижения» устанавливается Организатором продажи в фиксированной сумме, </w:t>
      </w:r>
      <w:r w:rsidRPr="007E57D5">
        <w:rPr>
          <w:rFonts w:ascii="Times New Roman" w:eastAsia="Calibri" w:hAnsi="Times New Roman" w:cs="Times New Roman"/>
          <w:sz w:val="24"/>
          <w:szCs w:val="24"/>
        </w:rPr>
        <w:t xml:space="preserve">указанной в п.1.1. </w:t>
      </w:r>
      <w:r w:rsidRPr="007E57D5">
        <w:rPr>
          <w:rFonts w:ascii="Times New Roman" w:hAnsi="Times New Roman" w:cs="Times New Roman"/>
          <w:sz w:val="24"/>
          <w:szCs w:val="24"/>
        </w:rPr>
        <w:t>Документации по продаже, и не изменяется в течение всей продажи.</w:t>
      </w:r>
    </w:p>
    <w:p w14:paraId="3B47A69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14:paraId="46CE78F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15.6.2.</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Со времени начала проведения процедуры </w:t>
      </w:r>
      <w:r w:rsidRPr="007E57D5">
        <w:rPr>
          <w:rFonts w:ascii="Times New Roman" w:eastAsia="Calibri" w:hAnsi="Times New Roman" w:cs="Times New Roman"/>
          <w:sz w:val="24"/>
          <w:szCs w:val="24"/>
        </w:rPr>
        <w:t xml:space="preserve">продажи Электронной </w:t>
      </w:r>
      <w:r w:rsidRPr="007E57D5">
        <w:rPr>
          <w:rFonts w:ascii="Times New Roman" w:hAnsi="Times New Roman" w:cs="Times New Roman"/>
          <w:sz w:val="24"/>
          <w:szCs w:val="24"/>
        </w:rPr>
        <w:t>площадкой размещается:</w:t>
      </w:r>
    </w:p>
    <w:p w14:paraId="7A03AFE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7E57D5">
        <w:rPr>
          <w:rFonts w:ascii="Times New Roman" w:eastAsia="Calibri" w:hAnsi="Times New Roman" w:cs="Times New Roman"/>
          <w:sz w:val="24"/>
          <w:szCs w:val="24"/>
        </w:rPr>
        <w:t>Имущества, Начальной (стартовой) цены имущества</w:t>
      </w:r>
      <w:r w:rsidRPr="007E57D5">
        <w:rPr>
          <w:rFonts w:ascii="Times New Roman" w:hAnsi="Times New Roman" w:cs="Times New Roman"/>
          <w:sz w:val="24"/>
          <w:szCs w:val="24"/>
        </w:rPr>
        <w:t xml:space="preserve">, «цены первоначального предложения», «шага понижения» и </w:t>
      </w:r>
      <w:r w:rsidRPr="007E57D5">
        <w:rPr>
          <w:rFonts w:ascii="Times New Roman" w:eastAsia="Calibri" w:hAnsi="Times New Roman" w:cs="Times New Roman"/>
          <w:sz w:val="24"/>
          <w:szCs w:val="24"/>
        </w:rPr>
        <w:t xml:space="preserve">текущего </w:t>
      </w:r>
      <w:r w:rsidRPr="007E57D5">
        <w:rPr>
          <w:rFonts w:ascii="Times New Roman" w:hAnsi="Times New Roman" w:cs="Times New Roman"/>
          <w:sz w:val="24"/>
          <w:szCs w:val="24"/>
        </w:rPr>
        <w:t>«шага продажи»;</w:t>
      </w:r>
    </w:p>
    <w:p w14:paraId="7A816EF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и время их поступления, </w:t>
      </w:r>
      <w:r w:rsidRPr="007E57D5">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7E57D5">
        <w:rPr>
          <w:rFonts w:ascii="Times New Roman" w:hAnsi="Times New Roman" w:cs="Times New Roman"/>
          <w:sz w:val="24"/>
          <w:szCs w:val="24"/>
        </w:rPr>
        <w:t xml:space="preserve">время, оставшееся до окончания приема предложений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w:t>
      </w:r>
    </w:p>
    <w:p w14:paraId="528ADF6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15.6.3. В течение 15 минут со времени начала проведения процедуры продажи </w:t>
      </w:r>
      <w:r w:rsidRPr="007E57D5">
        <w:rPr>
          <w:rFonts w:ascii="Times New Roman" w:eastAsia="Calibri" w:hAnsi="Times New Roman" w:cs="Times New Roman"/>
          <w:sz w:val="24"/>
          <w:szCs w:val="24"/>
        </w:rPr>
        <w:t xml:space="preserve">Участникам </w:t>
      </w:r>
      <w:r w:rsidRPr="007E57D5">
        <w:rPr>
          <w:rFonts w:ascii="Times New Roman" w:hAnsi="Times New Roman" w:cs="Times New Roman"/>
          <w:sz w:val="24"/>
          <w:szCs w:val="24"/>
        </w:rPr>
        <w:t xml:space="preserve">продажи предлагается заявить о приобретении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по </w:t>
      </w:r>
      <w:r w:rsidRPr="007E57D5">
        <w:rPr>
          <w:rFonts w:ascii="Times New Roman" w:eastAsia="Calibri" w:hAnsi="Times New Roman" w:cs="Times New Roman"/>
          <w:sz w:val="24"/>
          <w:szCs w:val="24"/>
        </w:rPr>
        <w:t>Цене первоначального предложения</w:t>
      </w:r>
      <w:r w:rsidRPr="007E57D5">
        <w:rPr>
          <w:rFonts w:ascii="Times New Roman" w:hAnsi="Times New Roman" w:cs="Times New Roman"/>
          <w:sz w:val="24"/>
          <w:szCs w:val="24"/>
        </w:rPr>
        <w:t>. В случае</w:t>
      </w:r>
      <w:r w:rsidRPr="007E57D5">
        <w:rPr>
          <w:rFonts w:ascii="Times New Roman" w:eastAsia="Calibri" w:hAnsi="Times New Roman" w:cs="Times New Roman"/>
          <w:sz w:val="24"/>
          <w:szCs w:val="24"/>
        </w:rPr>
        <w:t>,</w:t>
      </w:r>
      <w:r w:rsidRPr="007E57D5">
        <w:rPr>
          <w:rFonts w:ascii="Times New Roman" w:hAnsi="Times New Roman" w:cs="Times New Roman"/>
          <w:sz w:val="24"/>
          <w:szCs w:val="24"/>
        </w:rPr>
        <w:t xml:space="preserve"> если в течение указанного времени:</w:t>
      </w:r>
    </w:p>
    <w:p w14:paraId="34A9855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поступило предложение о </w:t>
      </w:r>
      <w:r w:rsidRPr="007E57D5">
        <w:rPr>
          <w:rFonts w:ascii="Times New Roman" w:eastAsia="Calibri" w:hAnsi="Times New Roman" w:cs="Times New Roman"/>
          <w:sz w:val="24"/>
          <w:szCs w:val="24"/>
        </w:rPr>
        <w:t>приобретении Имущества по Цене первоначального предложения</w:t>
      </w:r>
      <w:r w:rsidRPr="007E57D5">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7E57D5">
        <w:rPr>
          <w:rFonts w:ascii="Times New Roman" w:eastAsia="Calibri" w:hAnsi="Times New Roman" w:cs="Times New Roman"/>
          <w:sz w:val="24"/>
          <w:szCs w:val="24"/>
        </w:rPr>
        <w:t xml:space="preserve">Имущества </w:t>
      </w:r>
      <w:r w:rsidRPr="007E57D5">
        <w:rPr>
          <w:rFonts w:ascii="Times New Roman" w:hAnsi="Times New Roman" w:cs="Times New Roman"/>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не поступило ни одного предложения о </w:t>
      </w:r>
      <w:r w:rsidRPr="007E57D5">
        <w:rPr>
          <w:rFonts w:ascii="Times New Roman" w:eastAsia="Calibri" w:hAnsi="Times New Roman" w:cs="Times New Roman"/>
          <w:sz w:val="24"/>
          <w:szCs w:val="24"/>
        </w:rPr>
        <w:t>приобретении Имущества по Цене первоначального предложения</w:t>
      </w:r>
      <w:r w:rsidRPr="007E57D5">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является время завершения продажи.</w:t>
      </w:r>
    </w:p>
    <w:p w14:paraId="649C036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eastAsia="Calibri" w:hAnsi="Times New Roman" w:cs="Times New Roman"/>
          <w:sz w:val="24"/>
          <w:szCs w:val="24"/>
        </w:rPr>
        <w:t xml:space="preserve">15.6.4. </w:t>
      </w:r>
      <w:r w:rsidRPr="007E57D5">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15.6.5.</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Во время проведения процедуры </w:t>
      </w:r>
      <w:r w:rsidRPr="007E57D5">
        <w:rPr>
          <w:rFonts w:ascii="Times New Roman" w:eastAsia="Calibri" w:hAnsi="Times New Roman" w:cs="Times New Roman"/>
          <w:sz w:val="24"/>
          <w:szCs w:val="24"/>
        </w:rPr>
        <w:t>п</w:t>
      </w:r>
      <w:r w:rsidRPr="007E57D5">
        <w:rPr>
          <w:rFonts w:ascii="Times New Roman" w:hAnsi="Times New Roman" w:cs="Times New Roman"/>
          <w:sz w:val="24"/>
          <w:szCs w:val="24"/>
        </w:rPr>
        <w:t xml:space="preserve">родажи программными средствами </w:t>
      </w:r>
      <w:r w:rsidRPr="007E57D5">
        <w:rPr>
          <w:rFonts w:ascii="Times New Roman" w:eastAsia="Calibri" w:hAnsi="Times New Roman" w:cs="Times New Roman"/>
          <w:sz w:val="24"/>
          <w:szCs w:val="24"/>
        </w:rPr>
        <w:t xml:space="preserve">Электронной </w:t>
      </w:r>
      <w:r w:rsidRPr="007E57D5">
        <w:rPr>
          <w:rFonts w:ascii="Times New Roman" w:hAnsi="Times New Roman" w:cs="Times New Roman"/>
          <w:sz w:val="24"/>
          <w:szCs w:val="24"/>
        </w:rPr>
        <w:t>площадки обеспечивается:</w:t>
      </w:r>
    </w:p>
    <w:p w14:paraId="0A04843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исключение возможности подачи </w:t>
      </w:r>
      <w:r w:rsidRPr="007E57D5">
        <w:rPr>
          <w:rFonts w:ascii="Times New Roman" w:eastAsia="Calibri" w:hAnsi="Times New Roman" w:cs="Times New Roman"/>
          <w:sz w:val="24"/>
          <w:szCs w:val="24"/>
        </w:rPr>
        <w:t>Участником продажи</w:t>
      </w:r>
      <w:r w:rsidRPr="007E57D5">
        <w:rPr>
          <w:rFonts w:ascii="Times New Roman" w:hAnsi="Times New Roman" w:cs="Times New Roman"/>
          <w:sz w:val="24"/>
          <w:szCs w:val="24"/>
        </w:rPr>
        <w:t xml:space="preserve">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уведомление </w:t>
      </w:r>
      <w:r w:rsidRPr="007E57D5">
        <w:rPr>
          <w:rFonts w:ascii="Times New Roman" w:eastAsia="Calibri" w:hAnsi="Times New Roman" w:cs="Times New Roman"/>
          <w:sz w:val="24"/>
          <w:szCs w:val="24"/>
        </w:rPr>
        <w:t>Участника продажи</w:t>
      </w:r>
      <w:r w:rsidRPr="007E57D5">
        <w:rPr>
          <w:rFonts w:ascii="Times New Roman" w:hAnsi="Times New Roman" w:cs="Times New Roman"/>
          <w:sz w:val="24"/>
          <w:szCs w:val="24"/>
        </w:rPr>
        <w:t xml:space="preserve"> в случае, если предложение этого </w:t>
      </w:r>
      <w:r w:rsidRPr="007E57D5">
        <w:rPr>
          <w:rFonts w:ascii="Times New Roman" w:eastAsia="Calibri" w:hAnsi="Times New Roman" w:cs="Times New Roman"/>
          <w:sz w:val="24"/>
          <w:szCs w:val="24"/>
        </w:rPr>
        <w:t>Участника продажи</w:t>
      </w:r>
      <w:r w:rsidRPr="007E57D5">
        <w:rPr>
          <w:rFonts w:ascii="Times New Roman" w:hAnsi="Times New Roman" w:cs="Times New Roman"/>
          <w:sz w:val="24"/>
          <w:szCs w:val="24"/>
        </w:rPr>
        <w:t xml:space="preserve">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7E57D5">
        <w:rPr>
          <w:rFonts w:ascii="Times New Roman" w:eastAsia="Calibri" w:hAnsi="Times New Roman" w:cs="Times New Roman"/>
          <w:sz w:val="24"/>
          <w:szCs w:val="24"/>
        </w:rPr>
        <w:t>Участником продажи</w:t>
      </w:r>
      <w:r w:rsidRPr="007E57D5">
        <w:rPr>
          <w:rFonts w:ascii="Times New Roman" w:hAnsi="Times New Roman" w:cs="Times New Roman"/>
          <w:sz w:val="24"/>
          <w:szCs w:val="24"/>
        </w:rPr>
        <w:t>.</w:t>
      </w:r>
    </w:p>
    <w:p w14:paraId="50AA22E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15.6.6.</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14:paraId="2A09FA5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w:t>
      </w:r>
      <w:r w:rsidRPr="007E57D5">
        <w:rPr>
          <w:rFonts w:ascii="Times New Roman" w:hAnsi="Times New Roman" w:cs="Times New Roman"/>
          <w:sz w:val="24"/>
          <w:szCs w:val="24"/>
        </w:rPr>
        <w:lastRenderedPageBreak/>
        <w:t xml:space="preserve">со времени завершения приема предложений о цене Имущества для подведения итогов продажи путем оформления протокола об итогах продажи. </w:t>
      </w:r>
    </w:p>
    <w:p w14:paraId="5BD6CB0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5A38A8E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14:paraId="4AB5B24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15.6.9.</w:t>
      </w:r>
      <w:r w:rsidRPr="007E57D5">
        <w:rPr>
          <w:rFonts w:ascii="Times New Roman" w:eastAsia="Calibri" w:hAnsi="Times New Roman" w:cs="Times New Roman"/>
          <w:sz w:val="24"/>
          <w:szCs w:val="24"/>
        </w:rPr>
        <w:t> </w:t>
      </w:r>
      <w:r w:rsidRPr="007E57D5">
        <w:rPr>
          <w:rFonts w:ascii="Times New Roman" w:hAnsi="Times New Roman" w:cs="Times New Roman"/>
          <w:b/>
          <w:sz w:val="24"/>
          <w:szCs w:val="24"/>
        </w:rPr>
        <w:t>Продажа признается несостоявшейся в следующих случаях:</w:t>
      </w:r>
    </w:p>
    <w:p w14:paraId="3785961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на участие в продаже не было подано ни одной заявки;</w:t>
      </w:r>
    </w:p>
    <w:p w14:paraId="1ADB44E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участие в продаже принял только один Участник продажи;</w:t>
      </w:r>
    </w:p>
    <w:p w14:paraId="68EEF7E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только один Претендент признан Участником продажи;</w:t>
      </w:r>
    </w:p>
    <w:p w14:paraId="32A95CA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ни один из Претендентов не признан Участником продажи;</w:t>
      </w:r>
    </w:p>
    <w:p w14:paraId="2653E5D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15.6.10.  Решение о признании продажи несостоявшейся оформляется Протоколом об итогах продажи.</w:t>
      </w:r>
    </w:p>
    <w:p w14:paraId="24ABEAB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7259146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наименование Имущества и иные, позволяющие его индивидуализировать, сведения;</w:t>
      </w:r>
    </w:p>
    <w:p w14:paraId="5E71632D" w14:textId="77777777" w:rsidR="00404427" w:rsidRPr="007E57D5" w:rsidRDefault="00404427" w:rsidP="00404427">
      <w:pPr>
        <w:pStyle w:val="TextBasTxt"/>
        <w:ind w:right="-142"/>
      </w:pPr>
      <w:r w:rsidRPr="007E57D5">
        <w:t>- цена Имущества, предложенная Победителем продажи;</w:t>
      </w:r>
    </w:p>
    <w:p w14:paraId="3EF69D9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фамилия, имя, отчество физического лица или наименование юридического лица Победителя продажи.</w:t>
      </w:r>
    </w:p>
    <w:p w14:paraId="1607DD4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15.6.12. Протокол об итогах продажи с момента его подписания является документом:</w:t>
      </w:r>
    </w:p>
    <w:p w14:paraId="46C0D49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sidRPr="007E57D5">
        <w:rPr>
          <w:rFonts w:ascii="Times New Roman" w:hAnsi="Times New Roman" w:cs="Times New Roman"/>
          <w:sz w:val="24"/>
          <w:szCs w:val="24"/>
        </w:rPr>
        <w:t>в течение 14</w:t>
      </w:r>
      <w:r w:rsidRPr="007E57D5">
        <w:rPr>
          <w:rFonts w:ascii="Times New Roman" w:hAnsi="Times New Roman" w:cs="Times New Roman"/>
          <w:sz w:val="24"/>
          <w:szCs w:val="24"/>
        </w:rPr>
        <w:t xml:space="preserve"> (</w:t>
      </w:r>
      <w:r w:rsidR="00272F9D" w:rsidRPr="007E57D5">
        <w:rPr>
          <w:rFonts w:ascii="Times New Roman" w:hAnsi="Times New Roman" w:cs="Times New Roman"/>
          <w:sz w:val="24"/>
          <w:szCs w:val="24"/>
        </w:rPr>
        <w:t>четырнадцати</w:t>
      </w:r>
      <w:r w:rsidRPr="007E57D5">
        <w:rPr>
          <w:rFonts w:ascii="Times New Roman" w:hAnsi="Times New Roman" w:cs="Times New Roman"/>
          <w:sz w:val="24"/>
          <w:szCs w:val="24"/>
        </w:rPr>
        <w:t xml:space="preserve">) календарных дней с даты окончания проведения продажи. </w:t>
      </w:r>
    </w:p>
    <w:p w14:paraId="0817F28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14:paraId="7093FAF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14:paraId="7810F1C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D1799A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16. Опубликование и размещение извещения о результатах проведения об итогах продажи.</w:t>
      </w:r>
    </w:p>
    <w:p w14:paraId="4D6FB24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16.1. </w:t>
      </w:r>
      <w:bookmarkEnd w:id="32"/>
      <w:bookmarkEnd w:id="33"/>
      <w:r w:rsidRPr="007E57D5">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7E57D5">
        <w:rPr>
          <w:rStyle w:val="af4"/>
          <w:rFonts w:ascii="Times New Roman" w:hAnsi="Times New Roman" w:cs="Times New Roman"/>
          <w:color w:val="auto"/>
          <w:sz w:val="24"/>
          <w:szCs w:val="24"/>
          <w:u w:val="none"/>
        </w:rPr>
        <w:t>.</w:t>
      </w:r>
      <w:r w:rsidRPr="007E57D5">
        <w:rPr>
          <w:rFonts w:ascii="Times New Roman" w:hAnsi="Times New Roman" w:cs="Times New Roman"/>
          <w:sz w:val="24"/>
          <w:szCs w:val="24"/>
        </w:rPr>
        <w:t xml:space="preserve"> </w:t>
      </w:r>
    </w:p>
    <w:p w14:paraId="51182B1C" w14:textId="053724C7" w:rsidR="00404427" w:rsidRPr="007E57D5" w:rsidRDefault="00404427" w:rsidP="00404427">
      <w:pPr>
        <w:spacing w:after="0" w:line="240" w:lineRule="auto"/>
        <w:ind w:right="-142" w:firstLine="567"/>
        <w:jc w:val="both"/>
        <w:rPr>
          <w:rFonts w:ascii="Times New Roman" w:hAnsi="Times New Roman" w:cs="Times New Roman"/>
          <w:b/>
          <w:sz w:val="24"/>
          <w:szCs w:val="24"/>
        </w:rPr>
      </w:pPr>
    </w:p>
    <w:p w14:paraId="273AA3AB" w14:textId="77777777" w:rsidR="00404427" w:rsidRPr="007E57D5"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РАЗДЕЛ V. ПОРЯДОК РАЗРЕШЕНИЯ СПОРОВ</w:t>
      </w:r>
    </w:p>
    <w:p w14:paraId="0FA5B070" w14:textId="77777777" w:rsidR="00404427" w:rsidRPr="007E57D5"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17. Порядок разрешения споров</w:t>
      </w:r>
    </w:p>
    <w:p w14:paraId="626E7FF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bookmarkStart w:id="34" w:name="Информационная_карта"/>
      <w:bookmarkEnd w:id="11"/>
      <w:bookmarkEnd w:id="34"/>
      <w:r w:rsidRPr="007E57D5">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br w:type="page"/>
      </w:r>
    </w:p>
    <w:p w14:paraId="6255AEFC"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lastRenderedPageBreak/>
        <w:t xml:space="preserve">Раздел </w:t>
      </w:r>
      <w:r w:rsidRPr="007E57D5">
        <w:rPr>
          <w:rFonts w:ascii="Times New Roman" w:hAnsi="Times New Roman" w:cs="Times New Roman"/>
          <w:b/>
          <w:sz w:val="24"/>
          <w:szCs w:val="24"/>
          <w:lang w:val="en-US"/>
        </w:rPr>
        <w:t>VI</w:t>
      </w:r>
      <w:r w:rsidRPr="007E57D5">
        <w:rPr>
          <w:rFonts w:ascii="Times New Roman" w:hAnsi="Times New Roman" w:cs="Times New Roman"/>
          <w:b/>
          <w:sz w:val="24"/>
          <w:szCs w:val="24"/>
        </w:rPr>
        <w:t>. ФОРМА ЗАЯВКИ НА УЧАСТИЕ В ПРОДАЖЕ</w:t>
      </w:r>
      <w:bookmarkEnd w:id="8"/>
    </w:p>
    <w:p w14:paraId="0C26DDF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ЗАЯВКА НА УЧАСТИЕ В ПРОДАЖЕ </w:t>
      </w:r>
    </w:p>
    <w:p w14:paraId="6D05EF2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ПОСРЕДСТВОМ ПУБЛИЧНОГО ПРЕДЛОЖЕНИЯ </w:t>
      </w:r>
    </w:p>
    <w:p w14:paraId="17B5E120" w14:textId="62DCBF0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u w:val="single"/>
        </w:rPr>
        <w:t>Претендент</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Ф.И.О. заявителя____________________________________</w:t>
      </w:r>
    </w:p>
    <w:p w14:paraId="5D8D35F4"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удостоверяющий личность: ________________________________</w:t>
      </w:r>
    </w:p>
    <w:p w14:paraId="0D5BBD77"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Серия __________ № ___________________, выдан «____» ______________ г.</w:t>
      </w:r>
    </w:p>
    <w:p w14:paraId="13804052"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__________________________________________________________________</w:t>
      </w:r>
    </w:p>
    <w:p w14:paraId="3A304535"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(кем выдан)</w:t>
      </w:r>
    </w:p>
    <w:p w14:paraId="68DBDDAA"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Место регистрации _______________________________________________</w:t>
      </w:r>
    </w:p>
    <w:p w14:paraId="35A0C36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Телефон _____________________ Индекс ______________________________</w:t>
      </w:r>
    </w:p>
    <w:p w14:paraId="7375DC5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Электронная почта: __________________________________</w:t>
      </w:r>
    </w:p>
    <w:p w14:paraId="0B92510B"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ИНН ______________________</w:t>
      </w:r>
    </w:p>
    <w:p w14:paraId="073BD44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индивидуальных предпринимателей:</w:t>
      </w:r>
    </w:p>
    <w:p w14:paraId="592DD2C2"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ОГРНИП: __________________</w:t>
      </w:r>
    </w:p>
    <w:p w14:paraId="1E31A5D0"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7E57D5"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юридических лиц:</w:t>
      </w:r>
    </w:p>
    <w:p w14:paraId="74DB162E"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заявителя ____________________________________</w:t>
      </w:r>
    </w:p>
    <w:p w14:paraId="13EED95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Орган, осуществивший регистрацию _________________________________</w:t>
      </w:r>
    </w:p>
    <w:p w14:paraId="221ACA1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Место выдачи ___________________________________________________</w:t>
      </w:r>
    </w:p>
    <w:p w14:paraId="78C856B4"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ОГРН _________________________________________________</w:t>
      </w:r>
    </w:p>
    <w:p w14:paraId="38B342F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ИНН _____________________________________________</w:t>
      </w:r>
    </w:p>
    <w:p w14:paraId="501D804F"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Юридический адрес заявителя: ______________________________________</w:t>
      </w:r>
    </w:p>
    <w:p w14:paraId="16D02A79"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Телефон ________________ Факс ____________ Индекс _______________</w:t>
      </w:r>
    </w:p>
    <w:p w14:paraId="4AFA1A48"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Электронная почта: __________________________________</w:t>
      </w:r>
    </w:p>
    <w:p w14:paraId="77CF0A14"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7E57D5">
        <w:rPr>
          <w:rFonts w:ascii="Times New Roman" w:hAnsi="Times New Roman" w:cs="Times New Roman"/>
          <w:i/>
          <w:sz w:val="24"/>
          <w:szCs w:val="24"/>
        </w:rPr>
        <w:t>(Ф.И.О. или наименование)</w:t>
      </w:r>
    </w:p>
    <w:p w14:paraId="7F31F135"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Действует на основании ___________________ от «____» ________г. № ____</w:t>
      </w:r>
    </w:p>
    <w:p w14:paraId="1A55583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Банковские реквизиты претендента: __________________</w:t>
      </w:r>
    </w:p>
    <w:p w14:paraId="72BB3E2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w:t>
      </w:r>
    </w:p>
    <w:p w14:paraId="144C496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________________________________________________________________________,</w:t>
      </w:r>
    </w:p>
    <w:p w14:paraId="1366542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и адрес приобретаемого имущества)</w:t>
      </w:r>
    </w:p>
    <w:p w14:paraId="57B6C08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собственника)</w:t>
      </w:r>
    </w:p>
    <w:p w14:paraId="172D9BB4" w14:textId="6FA8C6F7"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1.2. Принять участие в продаже лично, либо через уполномоченное лицо.</w:t>
      </w:r>
    </w:p>
    <w:p w14:paraId="62A49F8E" w14:textId="60EDA147"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sidRPr="007E57D5">
        <w:rPr>
          <w:rFonts w:ascii="Times New Roman" w:hAnsi="Times New Roman" w:cs="Times New Roman"/>
          <w:sz w:val="24"/>
          <w:szCs w:val="24"/>
        </w:rPr>
        <w:t>14</w:t>
      </w:r>
      <w:r w:rsidRPr="007E57D5">
        <w:rPr>
          <w:rFonts w:ascii="Times New Roman" w:hAnsi="Times New Roman" w:cs="Times New Roman"/>
          <w:sz w:val="24"/>
          <w:szCs w:val="24"/>
        </w:rPr>
        <w:t xml:space="preserve"> </w:t>
      </w:r>
      <w:r w:rsidR="00476FC3" w:rsidRPr="007E57D5">
        <w:rPr>
          <w:rFonts w:ascii="Times New Roman" w:hAnsi="Times New Roman" w:cs="Times New Roman"/>
          <w:sz w:val="24"/>
          <w:szCs w:val="24"/>
        </w:rPr>
        <w:t>(четырнадцати)</w:t>
      </w:r>
      <w:r w:rsidRPr="007E57D5">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7E57D5"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w:t>
      </w:r>
    </w:p>
    <w:p w14:paraId="3095653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i/>
          <w:sz w:val="24"/>
          <w:szCs w:val="24"/>
        </w:rPr>
        <w:t>Должность и подпись Претендента</w:t>
      </w:r>
      <w:r w:rsidRPr="007E57D5">
        <w:rPr>
          <w:rFonts w:ascii="Times New Roman" w:hAnsi="Times New Roman" w:cs="Times New Roman"/>
          <w:sz w:val="24"/>
          <w:szCs w:val="24"/>
        </w:rPr>
        <w:t>_______________________________</w:t>
      </w:r>
    </w:p>
    <w:p w14:paraId="435C2F9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 xml:space="preserve">                        (его полномочного представителя)</w:t>
      </w:r>
    </w:p>
    <w:p w14:paraId="429B0B3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М.П.</w:t>
      </w:r>
    </w:p>
    <w:p w14:paraId="51097EB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7E57D5" w:rsidSect="0014027E">
          <w:pgSz w:w="11906" w:h="16838" w:code="9"/>
          <w:pgMar w:top="709" w:right="1477" w:bottom="851" w:left="1276" w:header="709" w:footer="130" w:gutter="0"/>
          <w:cols w:space="708"/>
          <w:titlePg/>
          <w:docGrid w:linePitch="360"/>
        </w:sectPr>
      </w:pPr>
    </w:p>
    <w:p w14:paraId="3C967EF4"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lastRenderedPageBreak/>
        <w:t xml:space="preserve">Раздел </w:t>
      </w:r>
      <w:r w:rsidRPr="007E57D5">
        <w:rPr>
          <w:rFonts w:ascii="Times New Roman" w:hAnsi="Times New Roman" w:cs="Times New Roman"/>
          <w:b/>
          <w:sz w:val="24"/>
          <w:szCs w:val="24"/>
          <w:lang w:val="en-US"/>
        </w:rPr>
        <w:t>VII</w:t>
      </w:r>
      <w:r w:rsidRPr="007E57D5">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ДОГОВОР О ЗАДАТКЕ № _____</w:t>
      </w:r>
    </w:p>
    <w:p w14:paraId="7822781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7E57D5" w:rsidRDefault="00404427" w:rsidP="0030210D">
      <w:pPr>
        <w:spacing w:after="0" w:line="240" w:lineRule="auto"/>
        <w:ind w:right="-142"/>
        <w:jc w:val="both"/>
        <w:rPr>
          <w:rFonts w:ascii="Times New Roman" w:hAnsi="Times New Roman" w:cs="Times New Roman"/>
          <w:b/>
          <w:sz w:val="24"/>
          <w:szCs w:val="24"/>
        </w:rPr>
      </w:pPr>
      <w:r w:rsidRPr="007E57D5">
        <w:rPr>
          <w:rFonts w:ascii="Times New Roman" w:hAnsi="Times New Roman" w:cs="Times New Roman"/>
          <w:b/>
          <w:sz w:val="24"/>
          <w:szCs w:val="24"/>
        </w:rPr>
        <w:t xml:space="preserve">г. Москва </w:t>
      </w:r>
      <w:r w:rsidRPr="007E57D5">
        <w:rPr>
          <w:rFonts w:ascii="Times New Roman" w:hAnsi="Times New Roman" w:cs="Times New Roman"/>
          <w:b/>
          <w:sz w:val="24"/>
          <w:szCs w:val="24"/>
        </w:rPr>
        <w:tab/>
      </w:r>
      <w:r w:rsidRPr="007E57D5">
        <w:rPr>
          <w:rFonts w:ascii="Times New Roman" w:hAnsi="Times New Roman" w:cs="Times New Roman"/>
          <w:b/>
          <w:sz w:val="24"/>
          <w:szCs w:val="24"/>
        </w:rPr>
        <w:tab/>
      </w:r>
      <w:r w:rsidRPr="007E57D5">
        <w:rPr>
          <w:rFonts w:ascii="Times New Roman" w:hAnsi="Times New Roman" w:cs="Times New Roman"/>
          <w:b/>
          <w:sz w:val="24"/>
          <w:szCs w:val="24"/>
        </w:rPr>
        <w:tab/>
        <w:t xml:space="preserve">        </w:t>
      </w:r>
      <w:r w:rsidRPr="007E57D5">
        <w:rPr>
          <w:rFonts w:ascii="Times New Roman" w:hAnsi="Times New Roman" w:cs="Times New Roman"/>
          <w:b/>
          <w:sz w:val="24"/>
          <w:szCs w:val="24"/>
        </w:rPr>
        <w:tab/>
      </w:r>
      <w:r w:rsidRPr="007E57D5">
        <w:rPr>
          <w:rFonts w:ascii="Times New Roman" w:hAnsi="Times New Roman" w:cs="Times New Roman"/>
          <w:b/>
          <w:sz w:val="24"/>
          <w:szCs w:val="24"/>
        </w:rPr>
        <w:tab/>
      </w:r>
      <w:r w:rsidRPr="007E57D5">
        <w:rPr>
          <w:rFonts w:ascii="Times New Roman" w:hAnsi="Times New Roman" w:cs="Times New Roman"/>
          <w:b/>
          <w:sz w:val="24"/>
          <w:szCs w:val="24"/>
        </w:rPr>
        <w:tab/>
        <w:t xml:space="preserve">         </w:t>
      </w:r>
      <w:r w:rsidR="0030210D" w:rsidRPr="007E57D5">
        <w:rPr>
          <w:rFonts w:ascii="Times New Roman" w:hAnsi="Times New Roman" w:cs="Times New Roman"/>
          <w:b/>
          <w:sz w:val="24"/>
          <w:szCs w:val="24"/>
        </w:rPr>
        <w:t xml:space="preserve">            </w:t>
      </w:r>
      <w:r w:rsidRPr="007E57D5">
        <w:rPr>
          <w:rFonts w:ascii="Times New Roman" w:hAnsi="Times New Roman" w:cs="Times New Roman"/>
          <w:b/>
          <w:sz w:val="24"/>
          <w:szCs w:val="24"/>
        </w:rPr>
        <w:t>«_____» __________20 __ года</w:t>
      </w:r>
    </w:p>
    <w:p w14:paraId="3A438AAC"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7E57D5" w:rsidRDefault="00404427" w:rsidP="00404427">
      <w:pPr>
        <w:tabs>
          <w:tab w:val="num" w:pos="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Общество с ограниченной ответственностью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(ООО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7E57D5"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 Предмет договора</w:t>
      </w:r>
    </w:p>
    <w:p w14:paraId="4D3FBAC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1.1. Для участия в продаже посредством публичного предложения </w:t>
      </w:r>
      <w:r w:rsidRPr="007E57D5">
        <w:rPr>
          <w:rFonts w:ascii="Times New Roman" w:hAnsi="Times New Roman" w:cs="Times New Roman"/>
          <w:bCs/>
          <w:sz w:val="24"/>
          <w:szCs w:val="24"/>
        </w:rPr>
        <w:t xml:space="preserve">имущества </w:t>
      </w:r>
      <w:r w:rsidRPr="007E57D5">
        <w:rPr>
          <w:rFonts w:ascii="Times New Roman" w:hAnsi="Times New Roman" w:cs="Times New Roman"/>
          <w:sz w:val="24"/>
          <w:szCs w:val="24"/>
        </w:rPr>
        <w:t>__________________ (далее – «Имущество»),</w:t>
      </w:r>
      <w:r w:rsidRPr="007E57D5">
        <w:rPr>
          <w:rFonts w:ascii="Times New Roman" w:hAnsi="Times New Roman" w:cs="Times New Roman"/>
          <w:bCs/>
          <w:sz w:val="24"/>
          <w:szCs w:val="24"/>
        </w:rPr>
        <w:t xml:space="preserve"> </w:t>
      </w:r>
      <w:r w:rsidRPr="007E57D5">
        <w:rPr>
          <w:rFonts w:ascii="Times New Roman" w:hAnsi="Times New Roman" w:cs="Times New Roman"/>
          <w:sz w:val="24"/>
          <w:szCs w:val="24"/>
        </w:rPr>
        <w:t xml:space="preserve">находящегося в собственности___________________ </w:t>
      </w:r>
      <w:r w:rsidRPr="007E57D5">
        <w:rPr>
          <w:rFonts w:ascii="Times New Roman" w:hAnsi="Times New Roman" w:cs="Times New Roman"/>
          <w:i/>
          <w:sz w:val="24"/>
          <w:szCs w:val="24"/>
        </w:rPr>
        <w:t>(указать собственника имущества)</w:t>
      </w:r>
      <w:r w:rsidRPr="007E57D5">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14:paraId="20ED4D7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2. Передача денежных средств</w:t>
      </w:r>
    </w:p>
    <w:p w14:paraId="457C3BD5"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2.1.</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7E57D5">
        <w:rPr>
          <w:rFonts w:ascii="Times New Roman" w:hAnsi="Times New Roman" w:cs="Times New Roman"/>
          <w:b/>
          <w:sz w:val="24"/>
          <w:szCs w:val="24"/>
        </w:rPr>
        <w:t>в срок до ________________________</w:t>
      </w:r>
      <w:r w:rsidRPr="007E57D5">
        <w:rPr>
          <w:rFonts w:ascii="Times New Roman" w:hAnsi="Times New Roman" w:cs="Times New Roman"/>
          <w:sz w:val="24"/>
          <w:szCs w:val="24"/>
        </w:rPr>
        <w:t>.</w:t>
      </w:r>
    </w:p>
    <w:p w14:paraId="4A102D1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2203D6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14:paraId="09E18C5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14:paraId="2CD298B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2.5. В случае победы Претендента в продаже либо признания Претендента единственным участником продажи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2.6. В случае уклонения или отказа Победителя продажи от заключения договора купли-продажи Имущества, в сроки и на условиях, предусмотренных Документацией по продаже, задаток Победителя продажи (единственного участника) возврату не подлежит и остается в распоряжении у Организатора продажи.</w:t>
      </w:r>
    </w:p>
    <w:p w14:paraId="2690924F" w14:textId="495F7B96"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w:t>
      </w:r>
      <w:r w:rsidR="00946022" w:rsidRPr="007E57D5">
        <w:rPr>
          <w:rFonts w:ascii="Times New Roman" w:hAnsi="Times New Roman" w:cs="Times New Roman"/>
          <w:sz w:val="24"/>
          <w:szCs w:val="24"/>
        </w:rPr>
        <w:t xml:space="preserve"> </w:t>
      </w:r>
      <w:r w:rsidRPr="007E57D5">
        <w:rPr>
          <w:rFonts w:ascii="Times New Roman" w:hAnsi="Times New Roman" w:cs="Times New Roman"/>
          <w:sz w:val="24"/>
          <w:szCs w:val="24"/>
        </w:rPr>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134994D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8E032D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3. Возврат денежных средств</w:t>
      </w:r>
    </w:p>
    <w:p w14:paraId="1C0BD63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3.1. В случае если Претенденту отказано в приеме заявки на участие в продаже,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0D261A4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09CBF4C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3.3. Претендент до признания его Участником продажи имеет право отозвать заявку:</w:t>
      </w:r>
    </w:p>
    <w:p w14:paraId="707988D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после окончания срока приема заявок и до признания его Участником продажи - путем письменного уведомления в адрес Организатора продажи. </w:t>
      </w:r>
    </w:p>
    <w:p w14:paraId="12C04C8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продажи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продажи документацией по продаже.</w:t>
      </w:r>
    </w:p>
    <w:p w14:paraId="7645C0A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Договоре, в течение 5 (пяти) рабочих дней с даты подведения итогов продажи.</w:t>
      </w:r>
    </w:p>
    <w:p w14:paraId="6CFC763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документацией о продаже, но не позднее 15 (пятнадцати) рабочих дней с даты подписания протокола об итогах продажи. </w:t>
      </w:r>
    </w:p>
    <w:p w14:paraId="2C4FC60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5F5A13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B370FE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4. Ответственность сторон</w:t>
      </w:r>
    </w:p>
    <w:p w14:paraId="1A6AD97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35395AB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5. Срок действия договора</w:t>
      </w:r>
    </w:p>
    <w:p w14:paraId="74596E8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5.1. Договор вступает в силу с момента подписания его Сторонами.</w:t>
      </w:r>
    </w:p>
    <w:p w14:paraId="25F2014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3853E03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2D70C02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6. Юридические адреса, банковские реквизиты и подписи Сторон</w:t>
      </w:r>
    </w:p>
    <w:p w14:paraId="5989639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404427" w:rsidRPr="007E57D5" w14:paraId="38717878" w14:textId="77777777" w:rsidTr="00A84DA5">
        <w:tc>
          <w:tcPr>
            <w:tcW w:w="5103" w:type="dxa"/>
            <w:shd w:val="clear" w:color="auto" w:fill="auto"/>
          </w:tcPr>
          <w:p w14:paraId="06BDE775" w14:textId="77777777"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Организатор продажи:</w:t>
            </w:r>
          </w:p>
          <w:p w14:paraId="3E6519F1" w14:textId="42D7E254"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ООО «</w:t>
            </w:r>
            <w:r w:rsidR="00D916F0" w:rsidRPr="007E57D5">
              <w:rPr>
                <w:rFonts w:ascii="Times New Roman" w:hAnsi="Times New Roman" w:cs="Times New Roman"/>
                <w:b/>
                <w:sz w:val="24"/>
                <w:szCs w:val="24"/>
              </w:rPr>
              <w:t>РТ-Капитал</w:t>
            </w:r>
            <w:r w:rsidRPr="007E57D5">
              <w:rPr>
                <w:rFonts w:ascii="Times New Roman" w:hAnsi="Times New Roman" w:cs="Times New Roman"/>
                <w:b/>
                <w:sz w:val="24"/>
                <w:szCs w:val="24"/>
              </w:rPr>
              <w:t>»</w:t>
            </w:r>
          </w:p>
          <w:p w14:paraId="47A1135C" w14:textId="77777777"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119048, г. Москва, ул. Усачева, д. 24</w:t>
            </w:r>
            <w:r w:rsidRPr="007E57D5">
              <w:rPr>
                <w:rFonts w:ascii="Times New Roman" w:hAnsi="Times New Roman" w:cs="Times New Roman"/>
                <w:sz w:val="24"/>
                <w:szCs w:val="24"/>
              </w:rPr>
              <w:tab/>
            </w:r>
            <w:r w:rsidRPr="007E57D5">
              <w:rPr>
                <w:rFonts w:ascii="Times New Roman" w:hAnsi="Times New Roman" w:cs="Times New Roman"/>
                <w:sz w:val="24"/>
                <w:szCs w:val="24"/>
              </w:rPr>
              <w:tab/>
            </w:r>
          </w:p>
          <w:p w14:paraId="09707DFA"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ИНН/КПП</w:t>
            </w:r>
            <w:r w:rsidRPr="007E57D5">
              <w:rPr>
                <w:rFonts w:ascii="Times New Roman" w:hAnsi="Times New Roman" w:cs="Times New Roman"/>
                <w:sz w:val="24"/>
                <w:szCs w:val="24"/>
              </w:rPr>
              <w:t>7704770859/ КПП 770401001</w:t>
            </w:r>
            <w:r w:rsidRPr="007E57D5">
              <w:rPr>
                <w:rFonts w:ascii="Times New Roman" w:hAnsi="Times New Roman" w:cs="Times New Roman"/>
                <w:sz w:val="24"/>
                <w:szCs w:val="24"/>
              </w:rPr>
              <w:tab/>
            </w:r>
          </w:p>
          <w:p w14:paraId="3B9D9339"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 xml:space="preserve">р/счет </w:t>
            </w:r>
            <w:r w:rsidRPr="007E57D5">
              <w:rPr>
                <w:rFonts w:ascii="Times New Roman" w:hAnsi="Times New Roman" w:cs="Times New Roman"/>
                <w:sz w:val="24"/>
                <w:szCs w:val="24"/>
              </w:rPr>
              <w:t>40702810800250009461</w:t>
            </w:r>
          </w:p>
          <w:p w14:paraId="2725BC6A"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в</w:t>
            </w:r>
            <w:r w:rsidRPr="007E57D5">
              <w:rPr>
                <w:rFonts w:ascii="Times New Roman" w:hAnsi="Times New Roman" w:cs="Times New Roman"/>
                <w:sz w:val="24"/>
                <w:szCs w:val="24"/>
              </w:rPr>
              <w:t xml:space="preserve"> АО АКБ «НОВИКОМБАНК»</w:t>
            </w:r>
          </w:p>
          <w:p w14:paraId="6DB9E5A7"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кор/счет</w:t>
            </w:r>
            <w:r w:rsidRPr="007E57D5">
              <w:rPr>
                <w:rFonts w:ascii="Times New Roman" w:hAnsi="Times New Roman" w:cs="Times New Roman"/>
                <w:sz w:val="24"/>
                <w:szCs w:val="24"/>
              </w:rPr>
              <w:t xml:space="preserve"> 30101810245250000162</w:t>
            </w:r>
            <w:r w:rsidRPr="007E57D5">
              <w:rPr>
                <w:rFonts w:ascii="Times New Roman" w:hAnsi="Times New Roman" w:cs="Times New Roman"/>
                <w:sz w:val="24"/>
                <w:szCs w:val="24"/>
              </w:rPr>
              <w:tab/>
            </w:r>
          </w:p>
          <w:p w14:paraId="0FAC2BE3" w14:textId="77777777"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 xml:space="preserve">БИК </w:t>
            </w:r>
            <w:r w:rsidRPr="007E57D5">
              <w:rPr>
                <w:rFonts w:ascii="Times New Roman" w:hAnsi="Times New Roman" w:cs="Times New Roman"/>
                <w:sz w:val="24"/>
                <w:szCs w:val="24"/>
              </w:rPr>
              <w:t>044525162</w:t>
            </w:r>
            <w:r w:rsidRPr="007E57D5">
              <w:rPr>
                <w:rFonts w:ascii="Times New Roman" w:hAnsi="Times New Roman" w:cs="Times New Roman"/>
                <w:sz w:val="24"/>
                <w:szCs w:val="24"/>
              </w:rPr>
              <w:tab/>
            </w:r>
            <w:r w:rsidRPr="007E57D5">
              <w:rPr>
                <w:rFonts w:ascii="Times New Roman" w:hAnsi="Times New Roman" w:cs="Times New Roman"/>
                <w:sz w:val="24"/>
                <w:szCs w:val="24"/>
              </w:rPr>
              <w:tab/>
            </w:r>
          </w:p>
          <w:p w14:paraId="5B1C4C73" w14:textId="77777777" w:rsidR="00404427" w:rsidRPr="007E57D5"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p>
          <w:p w14:paraId="67ADBF53" w14:textId="03337FA6"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w:t>
            </w:r>
            <w:r w:rsidRPr="007E57D5">
              <w:rPr>
                <w:rFonts w:ascii="Times New Roman" w:hAnsi="Times New Roman" w:cs="Times New Roman"/>
                <w:b/>
                <w:sz w:val="24"/>
                <w:szCs w:val="24"/>
              </w:rPr>
              <w:tab/>
            </w:r>
          </w:p>
        </w:tc>
        <w:tc>
          <w:tcPr>
            <w:tcW w:w="4857" w:type="dxa"/>
            <w:shd w:val="clear" w:color="auto" w:fill="auto"/>
          </w:tcPr>
          <w:p w14:paraId="0F91D46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Претендент:</w:t>
            </w:r>
          </w:p>
          <w:p w14:paraId="688E59E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____________________________</w:t>
            </w:r>
          </w:p>
          <w:p w14:paraId="381C78C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ИНН/КПП</w:t>
            </w:r>
            <w:r w:rsidRPr="007E57D5">
              <w:rPr>
                <w:rFonts w:ascii="Times New Roman" w:hAnsi="Times New Roman" w:cs="Times New Roman"/>
                <w:sz w:val="24"/>
                <w:szCs w:val="24"/>
              </w:rPr>
              <w:t>____________________</w:t>
            </w:r>
          </w:p>
          <w:p w14:paraId="3752D73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р/счет</w:t>
            </w:r>
            <w:r w:rsidRPr="007E57D5">
              <w:rPr>
                <w:rFonts w:ascii="Times New Roman" w:hAnsi="Times New Roman" w:cs="Times New Roman"/>
                <w:sz w:val="24"/>
                <w:szCs w:val="24"/>
              </w:rPr>
              <w:t>________________________</w:t>
            </w:r>
          </w:p>
          <w:p w14:paraId="0017402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в</w:t>
            </w:r>
            <w:r w:rsidRPr="007E57D5">
              <w:rPr>
                <w:rFonts w:ascii="Times New Roman" w:hAnsi="Times New Roman" w:cs="Times New Roman"/>
                <w:sz w:val="24"/>
                <w:szCs w:val="24"/>
              </w:rPr>
              <w:t>_____________________________</w:t>
            </w:r>
          </w:p>
          <w:p w14:paraId="17051CF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кор/счет</w:t>
            </w:r>
            <w:r w:rsidRPr="007E57D5">
              <w:rPr>
                <w:rFonts w:ascii="Times New Roman" w:hAnsi="Times New Roman" w:cs="Times New Roman"/>
                <w:sz w:val="24"/>
                <w:szCs w:val="24"/>
              </w:rPr>
              <w:t>______________________</w:t>
            </w:r>
          </w:p>
          <w:p w14:paraId="3A341E4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БИК</w:t>
            </w:r>
            <w:r w:rsidRPr="007E57D5">
              <w:rPr>
                <w:rFonts w:ascii="Times New Roman" w:hAnsi="Times New Roman" w:cs="Times New Roman"/>
                <w:sz w:val="24"/>
                <w:szCs w:val="24"/>
              </w:rPr>
              <w:t>_________________________</w:t>
            </w:r>
          </w:p>
          <w:p w14:paraId="7C7B1B7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19D8EA3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_____________________________</w:t>
            </w:r>
          </w:p>
        </w:tc>
      </w:tr>
    </w:tbl>
    <w:p w14:paraId="742775A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8DA3EC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A6EBF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9B88D1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808D9E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69C887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E2C791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4B2DB60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3ADFCFF" w14:textId="55F51B6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72A0D46" w14:textId="0258926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5DF06C6" w14:textId="1B3FB07C"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56244CF" w14:textId="16314E2A"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C906E35" w14:textId="5F3AC57F"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CB7863B" w14:textId="0243A1BB"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7A03475" w14:textId="253EA07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E9FA331" w14:textId="4829A2BC"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054DE7E" w14:textId="43DA07D1"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E6AB0EC" w14:textId="3296F585"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455AE7B" w14:textId="1D88D9F6"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61E823E" w14:textId="163C1AD0" w:rsidR="003C11B4" w:rsidRPr="007E57D5"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ADD5C35" w14:textId="70B4DC95" w:rsidR="000618EE" w:rsidRPr="007E57D5"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57F46C6" w14:textId="77777777" w:rsidR="000618EE" w:rsidRPr="007E57D5"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13E34E4" w14:textId="77777777" w:rsidR="003C11B4" w:rsidRPr="007E57D5"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AAFCF52" w14:textId="180D2D35"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0B98628" w14:textId="77777777" w:rsidR="000618EE" w:rsidRPr="007E57D5" w:rsidRDefault="000618EE" w:rsidP="000618EE">
      <w:pPr>
        <w:spacing w:after="0" w:line="240" w:lineRule="auto"/>
        <w:ind w:right="-142"/>
        <w:jc w:val="center"/>
        <w:outlineLvl w:val="0"/>
        <w:rPr>
          <w:rFonts w:ascii="Times New Roman" w:hAnsi="Times New Roman" w:cs="Times New Roman"/>
          <w:sz w:val="24"/>
          <w:szCs w:val="24"/>
          <w:u w:val="single"/>
        </w:rPr>
      </w:pPr>
      <w:r w:rsidRPr="007E57D5">
        <w:rPr>
          <w:rFonts w:ascii="Times New Roman" w:hAnsi="Times New Roman" w:cs="Times New Roman"/>
          <w:b/>
          <w:sz w:val="24"/>
          <w:szCs w:val="24"/>
        </w:rPr>
        <w:lastRenderedPageBreak/>
        <w:t xml:space="preserve">РАЗДЕЛ </w:t>
      </w:r>
      <w:r w:rsidRPr="007E57D5">
        <w:rPr>
          <w:rFonts w:ascii="Times New Roman" w:hAnsi="Times New Roman" w:cs="Times New Roman"/>
          <w:b/>
          <w:sz w:val="24"/>
          <w:szCs w:val="24"/>
          <w:lang w:val="en-US"/>
        </w:rPr>
        <w:t>VIII</w:t>
      </w:r>
      <w:r w:rsidRPr="007E57D5">
        <w:rPr>
          <w:rFonts w:ascii="Times New Roman" w:hAnsi="Times New Roman" w:cs="Times New Roman"/>
          <w:b/>
          <w:sz w:val="24"/>
          <w:szCs w:val="24"/>
        </w:rPr>
        <w:t>. ФОРМА ДОГОВОРА КУПЛИ-ПРОДАЖИ</w:t>
      </w:r>
    </w:p>
    <w:p w14:paraId="585C7476" w14:textId="77777777" w:rsidR="000618EE" w:rsidRPr="007E57D5" w:rsidRDefault="000618EE" w:rsidP="000618EE">
      <w:pPr>
        <w:spacing w:after="0" w:line="240" w:lineRule="auto"/>
        <w:ind w:right="-142" w:firstLine="567"/>
        <w:contextualSpacing/>
        <w:jc w:val="both"/>
        <w:rPr>
          <w:rFonts w:ascii="Times New Roman" w:hAnsi="Times New Roman" w:cs="Times New Roman"/>
          <w:b/>
          <w:bCs/>
          <w:sz w:val="24"/>
          <w:szCs w:val="24"/>
        </w:rPr>
      </w:pPr>
      <w:r w:rsidRPr="007E57D5">
        <w:rPr>
          <w:rFonts w:ascii="Times New Roman" w:hAnsi="Times New Roman" w:cs="Times New Roman"/>
          <w:b/>
          <w:bCs/>
          <w:sz w:val="24"/>
          <w:szCs w:val="24"/>
        </w:rPr>
        <w:t xml:space="preserve">  </w:t>
      </w:r>
    </w:p>
    <w:p w14:paraId="6DECBB17" w14:textId="77777777" w:rsidR="000618EE" w:rsidRPr="007E57D5" w:rsidRDefault="000618EE" w:rsidP="000618EE">
      <w:pPr>
        <w:keepNext/>
        <w:spacing w:after="0" w:line="240" w:lineRule="auto"/>
        <w:contextualSpacing/>
        <w:jc w:val="center"/>
        <w:outlineLvl w:val="7"/>
        <w:rPr>
          <w:rFonts w:ascii="Times New Roman" w:hAnsi="Times New Roman" w:cs="Times New Roman"/>
          <w:b/>
          <w:caps/>
          <w:sz w:val="24"/>
          <w:szCs w:val="24"/>
        </w:rPr>
      </w:pPr>
      <w:r w:rsidRPr="007E57D5">
        <w:rPr>
          <w:rFonts w:ascii="Times New Roman" w:hAnsi="Times New Roman" w:cs="Times New Roman"/>
          <w:b/>
          <w:bCs/>
          <w:sz w:val="24"/>
          <w:szCs w:val="24"/>
        </w:rPr>
        <w:t>Договор купли-продажи недвижимого имущества</w:t>
      </w:r>
    </w:p>
    <w:p w14:paraId="2DD25499" w14:textId="77777777" w:rsidR="000618EE" w:rsidRPr="007E57D5" w:rsidRDefault="000618EE" w:rsidP="000618EE">
      <w:pPr>
        <w:spacing w:after="0" w:line="240" w:lineRule="auto"/>
        <w:contextualSpacing/>
        <w:rPr>
          <w:rFonts w:ascii="Times New Roman" w:hAnsi="Times New Roman" w:cs="Times New Roman"/>
          <w:sz w:val="24"/>
          <w:szCs w:val="24"/>
        </w:rPr>
      </w:pPr>
    </w:p>
    <w:p w14:paraId="79043324" w14:textId="77777777" w:rsidR="000618EE" w:rsidRPr="007E57D5" w:rsidRDefault="000618EE" w:rsidP="000618EE">
      <w:pPr>
        <w:spacing w:after="0" w:line="240" w:lineRule="auto"/>
        <w:contextualSpacing/>
        <w:rPr>
          <w:rFonts w:ascii="Times New Roman" w:hAnsi="Times New Roman" w:cs="Times New Roman"/>
          <w:sz w:val="24"/>
          <w:szCs w:val="24"/>
        </w:rPr>
      </w:pPr>
    </w:p>
    <w:p w14:paraId="312AE9CF" w14:textId="77777777" w:rsidR="000618EE" w:rsidRPr="007E57D5" w:rsidRDefault="000618EE" w:rsidP="000618EE">
      <w:pPr>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г. Москва                                                                                             «___» _____________ 20__г.</w:t>
      </w:r>
    </w:p>
    <w:p w14:paraId="56587C3F" w14:textId="77777777" w:rsidR="000618EE" w:rsidRPr="007E57D5" w:rsidRDefault="000618EE" w:rsidP="000618EE">
      <w:pPr>
        <w:spacing w:after="0" w:line="240" w:lineRule="auto"/>
        <w:ind w:right="-84"/>
        <w:contextualSpacing/>
        <w:jc w:val="both"/>
        <w:rPr>
          <w:rFonts w:ascii="Times New Roman" w:hAnsi="Times New Roman" w:cs="Times New Roman"/>
          <w:sz w:val="24"/>
          <w:szCs w:val="24"/>
        </w:rPr>
      </w:pPr>
    </w:p>
    <w:p w14:paraId="1BA352C2" w14:textId="77777777"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14:paraId="63AA9618" w14:textId="77777777"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224D0AB6" w14:textId="77777777"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14:paraId="00A0A27E" w14:textId="77777777" w:rsidR="000618EE" w:rsidRPr="007E57D5" w:rsidRDefault="000618EE" w:rsidP="000618EE">
      <w:pPr>
        <w:numPr>
          <w:ilvl w:val="0"/>
          <w:numId w:val="25"/>
        </w:numPr>
        <w:spacing w:after="0" w:line="240" w:lineRule="auto"/>
        <w:ind w:left="426" w:right="-85" w:hanging="371"/>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Предмет Договора</w:t>
      </w:r>
    </w:p>
    <w:p w14:paraId="2D865BFE" w14:textId="77777777" w:rsidR="000618EE" w:rsidRPr="007E57D5"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sz w:val="24"/>
          <w:szCs w:val="24"/>
        </w:rPr>
      </w:pPr>
      <w:r w:rsidRPr="007E57D5">
        <w:rPr>
          <w:rFonts w:ascii="Times New Roman" w:hAnsi="Times New Roman" w:cs="Times New Roman"/>
          <w:sz w:val="24"/>
          <w:szCs w:val="24"/>
        </w:rPr>
        <w:t>На основании Протокола об итогах продажи от</w:t>
      </w:r>
      <w:r w:rsidRPr="007E57D5">
        <w:rPr>
          <w:rFonts w:ascii="Times New Roman" w:hAnsi="Times New Roman" w:cs="Times New Roman"/>
          <w:b/>
          <w:bCs/>
          <w:sz w:val="24"/>
          <w:szCs w:val="24"/>
        </w:rPr>
        <w:t xml:space="preserve"> «___» ___________ </w:t>
      </w:r>
      <w:r w:rsidRPr="007E57D5">
        <w:rPr>
          <w:rFonts w:ascii="Times New Roman" w:hAnsi="Times New Roman" w:cs="Times New Roman"/>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7E57D5">
        <w:rPr>
          <w:rFonts w:ascii="Times New Roman" w:hAnsi="Times New Roman" w:cs="Times New Roman"/>
          <w:sz w:val="24"/>
          <w:szCs w:val="24"/>
        </w:rPr>
        <w:softHyphen/>
      </w:r>
      <w:r w:rsidRPr="007E57D5">
        <w:rPr>
          <w:rStyle w:val="aff0"/>
          <w:rFonts w:ascii="Times New Roman" w:hAnsi="Times New Roman" w:cs="Times New Roman"/>
          <w:sz w:val="24"/>
          <w:szCs w:val="24"/>
        </w:rPr>
        <w:footnoteReference w:id="1"/>
      </w:r>
      <w:r w:rsidRPr="007E57D5">
        <w:rPr>
          <w:rFonts w:ascii="Times New Roman" w:hAnsi="Times New Roman" w:cs="Times New Roman"/>
          <w:sz w:val="24"/>
          <w:szCs w:val="24"/>
        </w:rPr>
        <w:t>.</w:t>
      </w:r>
    </w:p>
    <w:p w14:paraId="1683FD2A" w14:textId="77777777" w:rsidR="000618EE" w:rsidRPr="007E57D5"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sz w:val="24"/>
          <w:szCs w:val="24"/>
        </w:rPr>
      </w:pPr>
      <w:r w:rsidRPr="007E57D5">
        <w:rPr>
          <w:rFonts w:ascii="Times New Roman" w:hAnsi="Times New Roman" w:cs="Times New Roman"/>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7E57D5">
        <w:rPr>
          <w:rStyle w:val="aff0"/>
          <w:rFonts w:ascii="Times New Roman" w:hAnsi="Times New Roman" w:cs="Times New Roman"/>
          <w:sz w:val="24"/>
          <w:szCs w:val="24"/>
        </w:rPr>
        <w:footnoteReference w:id="2"/>
      </w:r>
    </w:p>
    <w:p w14:paraId="6093E3B9" w14:textId="77777777" w:rsidR="000618EE" w:rsidRPr="007E57D5" w:rsidRDefault="000618EE" w:rsidP="000618EE">
      <w:pPr>
        <w:pStyle w:val="a6"/>
        <w:tabs>
          <w:tab w:val="left" w:pos="851"/>
        </w:tabs>
        <w:spacing w:after="0" w:line="240" w:lineRule="auto"/>
        <w:ind w:left="1545" w:right="-84" w:firstLine="567"/>
        <w:jc w:val="both"/>
        <w:rPr>
          <w:rFonts w:ascii="Times New Roman" w:hAnsi="Times New Roman" w:cs="Times New Roman"/>
          <w:sz w:val="24"/>
          <w:szCs w:val="24"/>
        </w:rPr>
      </w:pPr>
    </w:p>
    <w:p w14:paraId="24941FE4" w14:textId="77777777" w:rsidR="000618EE" w:rsidRPr="007E57D5"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Цена Договора</w:t>
      </w:r>
    </w:p>
    <w:p w14:paraId="61982A5E"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2.1. Установленная по итогам продажи (Протокол об итогах продажи от</w:t>
      </w:r>
      <w:r w:rsidRPr="007E57D5">
        <w:rPr>
          <w:rFonts w:ascii="Times New Roman" w:hAnsi="Times New Roman" w:cs="Times New Roman"/>
          <w:b/>
          <w:bCs/>
          <w:sz w:val="24"/>
          <w:szCs w:val="24"/>
        </w:rPr>
        <w:t xml:space="preserve"> «___» ______ </w:t>
      </w:r>
      <w:r w:rsidRPr="007E57D5">
        <w:rPr>
          <w:rFonts w:ascii="Times New Roman" w:hAnsi="Times New Roman" w:cs="Times New Roman"/>
          <w:sz w:val="24"/>
          <w:szCs w:val="24"/>
        </w:rPr>
        <w:t>201_ года №___) цена Имущества (далее – цена Договора) составляет _______ (________________) рублей, в том числе НДС _____ (____________) рублей/ НДС не облагается</w:t>
      </w:r>
      <w:r w:rsidRPr="007E57D5">
        <w:rPr>
          <w:rStyle w:val="aff0"/>
          <w:rFonts w:ascii="Times New Roman" w:hAnsi="Times New Roman" w:cs="Times New Roman"/>
          <w:sz w:val="24"/>
          <w:szCs w:val="24"/>
        </w:rPr>
        <w:footnoteReference w:id="3"/>
      </w:r>
      <w:r w:rsidRPr="007E57D5">
        <w:rPr>
          <w:rFonts w:ascii="Times New Roman" w:hAnsi="Times New Roman" w:cs="Times New Roman"/>
          <w:sz w:val="24"/>
          <w:szCs w:val="24"/>
        </w:rPr>
        <w:t>.</w:t>
      </w:r>
    </w:p>
    <w:p w14:paraId="259E4F5C" w14:textId="77777777" w:rsidR="000618EE" w:rsidRPr="007E57D5" w:rsidRDefault="000618EE" w:rsidP="000618EE">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2.2. Цена земельного участка, указанного в п. 1.1. Договора, в размере _______(___________) рублей (НДС не облагается) включена в цену Договора.</w:t>
      </w:r>
      <w:r w:rsidRPr="007E57D5">
        <w:rPr>
          <w:rStyle w:val="aff0"/>
          <w:rFonts w:ascii="Times New Roman" w:hAnsi="Times New Roman" w:cs="Times New Roman"/>
          <w:sz w:val="24"/>
          <w:szCs w:val="24"/>
        </w:rPr>
        <w:footnoteReference w:id="4"/>
      </w:r>
    </w:p>
    <w:p w14:paraId="455755E3"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4286BAA9"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2.4. С учетом </w:t>
      </w:r>
      <w:hyperlink r:id="rId22" w:history="1">
        <w:r w:rsidRPr="007E57D5">
          <w:rPr>
            <w:rFonts w:ascii="Times New Roman" w:hAnsi="Times New Roman" w:cs="Times New Roman"/>
            <w:sz w:val="24"/>
            <w:szCs w:val="24"/>
          </w:rPr>
          <w:t xml:space="preserve">п. </w:t>
        </w:r>
      </w:hyperlink>
      <w:r w:rsidRPr="007E57D5">
        <w:rPr>
          <w:rFonts w:ascii="Times New Roman" w:hAnsi="Times New Roman" w:cs="Times New Roman"/>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45B3AD07"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1901B1E6" w14:textId="77777777" w:rsidR="000618EE" w:rsidRPr="007E57D5" w:rsidRDefault="000618EE" w:rsidP="000618EE">
      <w:pPr>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Платежи по Договору</w:t>
      </w:r>
    </w:p>
    <w:p w14:paraId="71127B8D"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3.1. Покупатель обязуется оплатить сумму, указанную в п. 2.4. Договора в течение _________ (________) рабочих дней с даты подписания Сторонами Договора путем перечисления всей суммы на расчетный счет Продавца.</w:t>
      </w:r>
    </w:p>
    <w:p w14:paraId="6D1AB67F"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D8241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14:paraId="62ED6D3B"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lastRenderedPageBreak/>
        <w:t>Передача имущества</w:t>
      </w:r>
    </w:p>
    <w:p w14:paraId="49845955" w14:textId="77777777" w:rsidR="000618EE" w:rsidRPr="007E57D5"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Имущество передается Продавцом Покупателю по акту приема-передачи в течение __ (____________) календарных дней после поступления денежных средств по Договору на счет Продавца в полном объеме. </w:t>
      </w:r>
    </w:p>
    <w:p w14:paraId="7563F71B"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14:paraId="170BAFDC"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66657E0"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F45F4C2" w14:textId="77777777" w:rsidR="000618EE" w:rsidRPr="007E57D5" w:rsidRDefault="000618EE" w:rsidP="000618EE">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ab/>
      </w:r>
    </w:p>
    <w:p w14:paraId="09CB7BCA"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Ответственность Сторон</w:t>
      </w:r>
    </w:p>
    <w:p w14:paraId="5E58A888"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46536F"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6FB7DA0"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14:paraId="390F34B9"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666FA2"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FD545D5"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43E4EE1F"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Возникновение права собственности</w:t>
      </w:r>
    </w:p>
    <w:p w14:paraId="408FEAC3"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6C2E09F6"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D411B60"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i/>
          <w:sz w:val="24"/>
          <w:szCs w:val="24"/>
        </w:rPr>
      </w:pPr>
      <w:r w:rsidRPr="007E57D5">
        <w:rPr>
          <w:rFonts w:ascii="Times New Roman" w:hAnsi="Times New Roman" w:cs="Times New Roman"/>
          <w:bCs/>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7E57D5">
        <w:rPr>
          <w:rFonts w:ascii="Times New Roman" w:hAnsi="Times New Roman" w:cs="Times New Roman"/>
          <w:bCs/>
          <w:i/>
          <w:sz w:val="24"/>
          <w:szCs w:val="24"/>
        </w:rPr>
        <w:t>.</w:t>
      </w:r>
      <w:r w:rsidRPr="007E57D5">
        <w:rPr>
          <w:rStyle w:val="aff0"/>
          <w:rFonts w:ascii="Times New Roman" w:hAnsi="Times New Roman" w:cs="Times New Roman"/>
          <w:bCs/>
          <w:i/>
          <w:sz w:val="24"/>
          <w:szCs w:val="24"/>
        </w:rPr>
        <w:footnoteReference w:id="5"/>
      </w:r>
    </w:p>
    <w:p w14:paraId="05C41934"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vertAlign w:val="superscript"/>
        </w:rPr>
      </w:pPr>
      <w:r w:rsidRPr="007E57D5">
        <w:rPr>
          <w:rFonts w:ascii="Times New Roman" w:hAnsi="Times New Roman" w:cs="Times New Roman"/>
          <w:bCs/>
          <w:sz w:val="24"/>
          <w:szCs w:val="24"/>
        </w:rPr>
        <w:t>6.4. Стороны договорились, что для перехода уступаемых прав и обязанностей арендатора по Договору аренды</w:t>
      </w:r>
      <w:r w:rsidRPr="007E57D5">
        <w:rPr>
          <w:rFonts w:ascii="Times New Roman" w:hAnsi="Times New Roman" w:cs="Times New Roman"/>
          <w:bCs/>
          <w:i/>
          <w:sz w:val="24"/>
          <w:szCs w:val="24"/>
        </w:rPr>
        <w:t xml:space="preserve"> </w:t>
      </w:r>
      <w:r w:rsidRPr="007E57D5">
        <w:rPr>
          <w:rFonts w:ascii="Times New Roman" w:hAnsi="Times New Roman" w:cs="Times New Roman"/>
          <w:bCs/>
          <w:sz w:val="24"/>
          <w:szCs w:val="24"/>
        </w:rPr>
        <w:t>от Продавца к Покупателю подписания каких-либо документов, кроме договора, не требуется.</w:t>
      </w:r>
      <w:r w:rsidRPr="007E57D5">
        <w:rPr>
          <w:rFonts w:ascii="Times New Roman" w:hAnsi="Times New Roman" w:cs="Times New Roman"/>
          <w:bCs/>
          <w:sz w:val="24"/>
          <w:szCs w:val="24"/>
          <w:vertAlign w:val="superscript"/>
        </w:rPr>
        <w:t>6</w:t>
      </w:r>
    </w:p>
    <w:p w14:paraId="4F07A5E0"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lastRenderedPageBreak/>
        <w:t>6.5. Датой государственной регистрации перехода права собственности на Недвижимое имущество (и изменения арендатора в Договоре аренды)</w:t>
      </w:r>
      <w:r w:rsidRPr="007E57D5">
        <w:rPr>
          <w:rFonts w:ascii="Times New Roman" w:hAnsi="Times New Roman" w:cs="Times New Roman"/>
          <w:bCs/>
          <w:sz w:val="24"/>
          <w:szCs w:val="24"/>
          <w:vertAlign w:val="superscript"/>
        </w:rPr>
        <w:t>6</w:t>
      </w:r>
      <w:r w:rsidRPr="007E57D5">
        <w:rPr>
          <w:rFonts w:ascii="Times New Roman" w:hAnsi="Times New Roman" w:cs="Times New Roman"/>
          <w:bCs/>
          <w:sz w:val="24"/>
          <w:szCs w:val="24"/>
        </w:rPr>
        <w:t xml:space="preserve"> является день внесения соответствующих записей в Единый государственный реестр недвижимости.</w:t>
      </w:r>
    </w:p>
    <w:p w14:paraId="73734EE0"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29A5D2AD"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6C9F6B8C" w14:textId="77777777" w:rsidR="000618EE" w:rsidRPr="007E57D5"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7E57D5">
        <w:rPr>
          <w:rFonts w:ascii="Times New Roman" w:hAnsi="Times New Roman" w:cs="Times New Roman"/>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01BE3C96" w14:textId="482272EB" w:rsidR="000618EE" w:rsidRPr="007E57D5"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7E57D5">
        <w:rPr>
          <w:rFonts w:ascii="Times New Roman" w:hAnsi="Times New Roman" w:cs="Times New Roman"/>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7A26F8EA" w14:textId="77777777" w:rsidR="000618EE" w:rsidRPr="007E57D5" w:rsidRDefault="000618EE" w:rsidP="000618EE">
      <w:pPr>
        <w:spacing w:after="0" w:line="240" w:lineRule="auto"/>
        <w:ind w:right="-84" w:firstLine="567"/>
        <w:contextualSpacing/>
        <w:jc w:val="center"/>
        <w:rPr>
          <w:rFonts w:ascii="Times New Roman" w:hAnsi="Times New Roman" w:cs="Times New Roman"/>
          <w:b/>
          <w:bCs/>
          <w:sz w:val="24"/>
          <w:szCs w:val="24"/>
        </w:rPr>
      </w:pPr>
    </w:p>
    <w:p w14:paraId="44283294" w14:textId="77777777" w:rsidR="000618EE" w:rsidRPr="007E57D5" w:rsidRDefault="000618EE" w:rsidP="000618EE">
      <w:pPr>
        <w:numPr>
          <w:ilvl w:val="0"/>
          <w:numId w:val="36"/>
        </w:numPr>
        <w:spacing w:after="0" w:line="240" w:lineRule="auto"/>
        <w:ind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Обстоятельства непреодолимой силы</w:t>
      </w:r>
    </w:p>
    <w:p w14:paraId="55293533"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EAD2C6"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A4C953"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CC555C"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0F38CF5" w14:textId="77777777" w:rsidR="000618EE" w:rsidRPr="007E57D5" w:rsidRDefault="000618EE" w:rsidP="000618EE">
      <w:pPr>
        <w:spacing w:after="0" w:line="240" w:lineRule="auto"/>
        <w:ind w:right="-84" w:firstLine="567"/>
        <w:contextualSpacing/>
        <w:jc w:val="both"/>
        <w:rPr>
          <w:rFonts w:ascii="Times New Roman" w:hAnsi="Times New Roman" w:cs="Times New Roman"/>
          <w:sz w:val="24"/>
          <w:szCs w:val="24"/>
        </w:rPr>
      </w:pPr>
    </w:p>
    <w:p w14:paraId="1A734116"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Разрешение споров</w:t>
      </w:r>
    </w:p>
    <w:p w14:paraId="5294B7AB"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56F5D3"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8.2. Все споры по Договору решаются путем переговоров.</w:t>
      </w:r>
    </w:p>
    <w:p w14:paraId="59216197"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70A9B1B3"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391303AF" w14:textId="77777777" w:rsidR="000618EE" w:rsidRPr="007E57D5"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Заключительные положения</w:t>
      </w:r>
    </w:p>
    <w:p w14:paraId="29811A8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9.1. Договор считается заключенным и вступает силу с даты его подписания Сторонами.</w:t>
      </w:r>
    </w:p>
    <w:p w14:paraId="58E3919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14:paraId="2D556B4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9.3. Отношения между Сторонами по Договору прекращаются по исполнении ими всех условий Договора.</w:t>
      </w:r>
    </w:p>
    <w:p w14:paraId="410174AF"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lastRenderedPageBreak/>
        <w:t>9.4. Изменения и дополнения к Договору считаются действительными, если они совершены в письменной форме, подписаны Сторонами.</w:t>
      </w:r>
    </w:p>
    <w:p w14:paraId="6FE63B02"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E72A8F8" w14:textId="77777777" w:rsidR="000618EE" w:rsidRPr="007E57D5" w:rsidRDefault="000618EE" w:rsidP="000618EE">
      <w:pPr>
        <w:spacing w:after="0" w:line="240" w:lineRule="auto"/>
        <w:ind w:firstLine="567"/>
        <w:contextualSpacing/>
        <w:jc w:val="center"/>
        <w:rPr>
          <w:rFonts w:ascii="Times New Roman" w:hAnsi="Times New Roman" w:cs="Times New Roman"/>
          <w:b/>
          <w:bCs/>
          <w:sz w:val="24"/>
          <w:szCs w:val="24"/>
        </w:rPr>
      </w:pPr>
    </w:p>
    <w:p w14:paraId="3FC92C01" w14:textId="77777777" w:rsidR="000618EE" w:rsidRPr="007E57D5"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sz w:val="24"/>
          <w:szCs w:val="24"/>
        </w:rPr>
      </w:pPr>
      <w:r w:rsidRPr="007E57D5">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5F72AE" w:rsidRPr="007E57D5" w14:paraId="2246AFF2" w14:textId="77777777" w:rsidTr="005F72AE">
        <w:tc>
          <w:tcPr>
            <w:tcW w:w="5103" w:type="dxa"/>
          </w:tcPr>
          <w:p w14:paraId="23A9EA39" w14:textId="77777777" w:rsidR="000618EE" w:rsidRPr="007E57D5" w:rsidRDefault="000618EE" w:rsidP="005F72AE">
            <w:pPr>
              <w:autoSpaceDE w:val="0"/>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Продавец: </w:t>
            </w:r>
          </w:p>
        </w:tc>
        <w:tc>
          <w:tcPr>
            <w:tcW w:w="4926" w:type="dxa"/>
          </w:tcPr>
          <w:p w14:paraId="488B479A"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r w:rsidRPr="007E57D5">
              <w:rPr>
                <w:rFonts w:ascii="Times New Roman" w:hAnsi="Times New Roman" w:cs="Times New Roman"/>
                <w:sz w:val="24"/>
                <w:szCs w:val="24"/>
              </w:rPr>
              <w:t>Покупатель:</w:t>
            </w:r>
          </w:p>
        </w:tc>
      </w:tr>
      <w:tr w:rsidR="005F72AE" w:rsidRPr="007E57D5" w14:paraId="20489CC5" w14:textId="77777777" w:rsidTr="005F72AE">
        <w:tc>
          <w:tcPr>
            <w:tcW w:w="5103" w:type="dxa"/>
          </w:tcPr>
          <w:p w14:paraId="0CD897F5" w14:textId="77777777" w:rsidR="000618EE" w:rsidRPr="007E57D5" w:rsidRDefault="000618EE" w:rsidP="005F72AE">
            <w:pPr>
              <w:shd w:val="clear" w:color="auto" w:fill="FFFFFF"/>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ОГРН </w:t>
            </w:r>
          </w:p>
          <w:p w14:paraId="6C4A3897" w14:textId="77777777"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ИНН </w:t>
            </w:r>
          </w:p>
          <w:p w14:paraId="7669E799" w14:textId="77777777"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КПП </w:t>
            </w:r>
          </w:p>
          <w:p w14:paraId="57E6C467" w14:textId="77777777"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Адрес (место нахождения):</w:t>
            </w:r>
          </w:p>
          <w:p w14:paraId="4B098BF1" w14:textId="77777777" w:rsidR="000618EE" w:rsidRPr="007E57D5" w:rsidRDefault="000618EE" w:rsidP="005F72AE">
            <w:pPr>
              <w:spacing w:after="0" w:line="240" w:lineRule="auto"/>
              <w:ind w:left="459" w:hanging="459"/>
              <w:contextualSpacing/>
              <w:rPr>
                <w:rFonts w:ascii="Times New Roman" w:hAnsi="Times New Roman" w:cs="Times New Roman"/>
                <w:sz w:val="24"/>
                <w:szCs w:val="24"/>
              </w:rPr>
            </w:pPr>
            <w:r w:rsidRPr="007E57D5">
              <w:rPr>
                <w:rFonts w:ascii="Times New Roman" w:hAnsi="Times New Roman" w:cs="Times New Roman"/>
                <w:sz w:val="24"/>
                <w:szCs w:val="24"/>
              </w:rPr>
              <w:t xml:space="preserve">р/с </w:t>
            </w:r>
          </w:p>
          <w:p w14:paraId="484A854D" w14:textId="77777777" w:rsidR="000618EE" w:rsidRPr="007E57D5" w:rsidRDefault="000618EE" w:rsidP="005F72AE">
            <w:pPr>
              <w:spacing w:after="0" w:line="240" w:lineRule="auto"/>
              <w:ind w:left="459" w:hanging="459"/>
              <w:contextualSpacing/>
              <w:rPr>
                <w:rFonts w:ascii="Times New Roman" w:hAnsi="Times New Roman" w:cs="Times New Roman"/>
                <w:sz w:val="24"/>
                <w:szCs w:val="24"/>
              </w:rPr>
            </w:pPr>
            <w:r w:rsidRPr="007E57D5">
              <w:rPr>
                <w:rFonts w:ascii="Times New Roman" w:hAnsi="Times New Roman" w:cs="Times New Roman"/>
                <w:sz w:val="24"/>
                <w:szCs w:val="24"/>
              </w:rPr>
              <w:t xml:space="preserve">в </w:t>
            </w:r>
          </w:p>
          <w:p w14:paraId="6DE8B243" w14:textId="77777777" w:rsidR="000618EE" w:rsidRPr="007E57D5" w:rsidRDefault="000618EE" w:rsidP="005F72AE">
            <w:pPr>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БИК </w:t>
            </w:r>
          </w:p>
          <w:p w14:paraId="130BA5A2" w14:textId="77777777" w:rsidR="000618EE" w:rsidRPr="007E57D5" w:rsidRDefault="000618EE" w:rsidP="005F72AE">
            <w:pPr>
              <w:shd w:val="clear" w:color="auto" w:fill="FFFFFF"/>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к/с </w:t>
            </w:r>
          </w:p>
        </w:tc>
        <w:tc>
          <w:tcPr>
            <w:tcW w:w="4926" w:type="dxa"/>
          </w:tcPr>
          <w:p w14:paraId="40DE03E7"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0618EE" w:rsidRPr="007E57D5" w14:paraId="6DBE3B15" w14:textId="77777777" w:rsidTr="005F72AE">
        <w:tc>
          <w:tcPr>
            <w:tcW w:w="5103" w:type="dxa"/>
          </w:tcPr>
          <w:p w14:paraId="1CB301F8"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7E57D5">
              <w:rPr>
                <w:rFonts w:ascii="Times New Roman" w:hAnsi="Times New Roman" w:cs="Times New Roman"/>
                <w:sz w:val="24"/>
                <w:szCs w:val="24"/>
              </w:rPr>
              <w:t xml:space="preserve">_______________________   </w:t>
            </w:r>
          </w:p>
          <w:p w14:paraId="1A5F36C0"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14:paraId="51C42B4E"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7E57D5">
              <w:rPr>
                <w:rFonts w:ascii="Times New Roman" w:hAnsi="Times New Roman" w:cs="Times New Roman"/>
                <w:sz w:val="24"/>
                <w:szCs w:val="24"/>
              </w:rPr>
              <w:t xml:space="preserve">_________________________  </w:t>
            </w:r>
          </w:p>
        </w:tc>
      </w:tr>
    </w:tbl>
    <w:p w14:paraId="35ED761D" w14:textId="77777777" w:rsidR="000618EE" w:rsidRPr="007E57D5" w:rsidRDefault="000618EE" w:rsidP="000618EE">
      <w:pPr>
        <w:autoSpaceDE w:val="0"/>
        <w:autoSpaceDN w:val="0"/>
        <w:adjustRightInd w:val="0"/>
        <w:spacing w:after="0" w:line="240" w:lineRule="auto"/>
        <w:ind w:right="-142" w:firstLine="567"/>
        <w:rPr>
          <w:rFonts w:ascii="Times New Roman" w:hAnsi="Times New Roman" w:cs="Times New Roman"/>
          <w:b/>
          <w:sz w:val="24"/>
          <w:szCs w:val="24"/>
        </w:rPr>
      </w:pPr>
    </w:p>
    <w:p w14:paraId="71D8F626" w14:textId="77777777" w:rsidR="000618EE" w:rsidRPr="007E57D5"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2B67F1D0" w14:textId="77777777" w:rsidR="000618EE" w:rsidRPr="007E57D5" w:rsidRDefault="000618EE" w:rsidP="000618EE">
      <w:pPr>
        <w:rPr>
          <w:rFonts w:ascii="Times New Roman" w:eastAsia="MS Mincho" w:hAnsi="Times New Roman" w:cs="Times New Roman"/>
          <w:sz w:val="24"/>
          <w:szCs w:val="24"/>
          <w:lang w:eastAsia="ru-RU"/>
        </w:rPr>
      </w:pPr>
    </w:p>
    <w:p w14:paraId="4DB48284" w14:textId="77777777" w:rsidR="000618EE" w:rsidRPr="007E57D5" w:rsidRDefault="000618EE" w:rsidP="000618EE">
      <w:pPr>
        <w:rPr>
          <w:rFonts w:ascii="Times New Roman" w:eastAsia="MS Mincho" w:hAnsi="Times New Roman" w:cs="Times New Roman"/>
          <w:sz w:val="24"/>
          <w:szCs w:val="24"/>
          <w:lang w:eastAsia="ru-RU"/>
        </w:rPr>
      </w:pPr>
    </w:p>
    <w:p w14:paraId="20FFE682" w14:textId="77777777" w:rsidR="000618EE" w:rsidRPr="007E57D5" w:rsidRDefault="000618EE" w:rsidP="000618EE">
      <w:pPr>
        <w:rPr>
          <w:rFonts w:ascii="Times New Roman" w:eastAsia="MS Mincho" w:hAnsi="Times New Roman" w:cs="Times New Roman"/>
          <w:sz w:val="24"/>
          <w:szCs w:val="24"/>
          <w:lang w:eastAsia="ru-RU"/>
        </w:rPr>
      </w:pPr>
    </w:p>
    <w:p w14:paraId="143AD9ED" w14:textId="77777777" w:rsidR="000618EE" w:rsidRPr="007E57D5" w:rsidRDefault="000618EE" w:rsidP="000618EE">
      <w:pPr>
        <w:rPr>
          <w:rFonts w:ascii="Times New Roman" w:eastAsia="MS Mincho" w:hAnsi="Times New Roman" w:cs="Times New Roman"/>
          <w:sz w:val="24"/>
          <w:szCs w:val="24"/>
          <w:lang w:eastAsia="ru-RU"/>
        </w:rPr>
      </w:pPr>
    </w:p>
    <w:p w14:paraId="30C724A0" w14:textId="77777777" w:rsidR="000618EE" w:rsidRPr="007E57D5" w:rsidRDefault="000618EE" w:rsidP="000618EE">
      <w:pPr>
        <w:rPr>
          <w:rFonts w:ascii="Times New Roman" w:eastAsia="MS Mincho" w:hAnsi="Times New Roman" w:cs="Times New Roman"/>
          <w:sz w:val="24"/>
          <w:szCs w:val="24"/>
          <w:lang w:eastAsia="ru-RU"/>
        </w:rPr>
      </w:pPr>
    </w:p>
    <w:p w14:paraId="4C8C18D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235711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bookmarkEnd w:id="35"/>
    <w:bookmarkEnd w:id="36"/>
    <w:p w14:paraId="523C4BAA" w14:textId="719379F1" w:rsidR="00404427" w:rsidRPr="007E57D5" w:rsidRDefault="00404427" w:rsidP="0030210D">
      <w:pPr>
        <w:jc w:val="center"/>
        <w:rPr>
          <w:rFonts w:ascii="Times New Roman" w:eastAsia="MS Mincho" w:hAnsi="Times New Roman" w:cs="Times New Roman"/>
          <w:sz w:val="24"/>
          <w:szCs w:val="24"/>
          <w:lang w:eastAsia="ru-RU"/>
        </w:rPr>
      </w:pPr>
    </w:p>
    <w:sectPr w:rsidR="00404427" w:rsidRPr="007E57D5"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07EB9" w14:textId="77777777" w:rsidR="008A31BC" w:rsidRDefault="008A31BC" w:rsidP="00404427">
      <w:pPr>
        <w:spacing w:after="0" w:line="240" w:lineRule="auto"/>
      </w:pPr>
      <w:r>
        <w:separator/>
      </w:r>
    </w:p>
  </w:endnote>
  <w:endnote w:type="continuationSeparator" w:id="0">
    <w:p w14:paraId="05709BF5" w14:textId="77777777" w:rsidR="008A31BC" w:rsidRDefault="008A31B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5DDEBBFF" w:rsidR="005F72AE" w:rsidRDefault="005F72AE">
        <w:pPr>
          <w:pStyle w:val="afc"/>
          <w:jc w:val="right"/>
        </w:pPr>
        <w:r>
          <w:fldChar w:fldCharType="begin"/>
        </w:r>
        <w:r>
          <w:instrText>PAGE   \* MERGEFORMAT</w:instrText>
        </w:r>
        <w:r>
          <w:fldChar w:fldCharType="separate"/>
        </w:r>
        <w:r w:rsidR="007F5F2E">
          <w:rPr>
            <w:noProof/>
          </w:rPr>
          <w:t>8</w:t>
        </w:r>
        <w:r>
          <w:fldChar w:fldCharType="end"/>
        </w:r>
      </w:p>
    </w:sdtContent>
  </w:sdt>
  <w:p w14:paraId="6E372E8E" w14:textId="77777777" w:rsidR="005F72AE" w:rsidRDefault="005F72AE">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18DE8373" w:rsidR="005F72AE" w:rsidRDefault="005F72AE">
        <w:pPr>
          <w:pStyle w:val="afc"/>
          <w:jc w:val="right"/>
        </w:pPr>
        <w:r>
          <w:fldChar w:fldCharType="begin"/>
        </w:r>
        <w:r>
          <w:instrText>PAGE   \* MERGEFORMAT</w:instrText>
        </w:r>
        <w:r>
          <w:fldChar w:fldCharType="separate"/>
        </w:r>
        <w:r w:rsidR="007F5F2E">
          <w:rPr>
            <w:noProof/>
          </w:rPr>
          <w:t>5</w:t>
        </w:r>
        <w:r>
          <w:fldChar w:fldCharType="end"/>
        </w:r>
      </w:p>
    </w:sdtContent>
  </w:sdt>
  <w:p w14:paraId="3557A6DD" w14:textId="77777777" w:rsidR="005F72AE" w:rsidRDefault="005F72AE">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4795C6" w14:textId="77777777" w:rsidR="008A31BC" w:rsidRDefault="008A31BC" w:rsidP="00404427">
      <w:pPr>
        <w:spacing w:after="0" w:line="240" w:lineRule="auto"/>
      </w:pPr>
      <w:r>
        <w:separator/>
      </w:r>
    </w:p>
  </w:footnote>
  <w:footnote w:type="continuationSeparator" w:id="0">
    <w:p w14:paraId="7D10FF6A" w14:textId="77777777" w:rsidR="008A31BC" w:rsidRDefault="008A31BC" w:rsidP="00404427">
      <w:pPr>
        <w:spacing w:after="0" w:line="240" w:lineRule="auto"/>
      </w:pPr>
      <w:r>
        <w:continuationSeparator/>
      </w:r>
    </w:p>
  </w:footnote>
  <w:footnote w:id="1">
    <w:p w14:paraId="62D4EB8F" w14:textId="77777777" w:rsidR="005F72AE" w:rsidRPr="005A3A6D" w:rsidRDefault="005F72AE" w:rsidP="000618EE">
      <w:pPr>
        <w:pStyle w:val="afe"/>
      </w:pPr>
      <w:r w:rsidRPr="005A3A6D">
        <w:rPr>
          <w:rStyle w:val="aff0"/>
        </w:rPr>
        <w:footnoteRef/>
      </w:r>
      <w:r w:rsidRPr="005A3A6D">
        <w:t xml:space="preserve"> Вписывается предмет продажи.</w:t>
      </w:r>
    </w:p>
  </w:footnote>
  <w:footnote w:id="2">
    <w:p w14:paraId="1D5DBA32" w14:textId="77777777" w:rsidR="005F72AE" w:rsidRPr="005A3A6D" w:rsidRDefault="005F72AE"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2FBCE390" w14:textId="77777777" w:rsidR="005F72AE" w:rsidRPr="005A3A6D" w:rsidRDefault="005F72AE"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14:paraId="7C72C527" w14:textId="77777777" w:rsidR="005F72AE" w:rsidRDefault="005F72AE" w:rsidP="000618E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5A027210" w14:textId="77777777" w:rsidR="005F72AE" w:rsidRDefault="005F72AE"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5F72AE" w:rsidRDefault="005F72A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5F72AE" w:rsidRDefault="005F72AE">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5F72AE" w:rsidRDefault="005F72A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5F72AE" w:rsidRDefault="005F72A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4756B"/>
    <w:rsid w:val="00051BEC"/>
    <w:rsid w:val="000618EE"/>
    <w:rsid w:val="000755B2"/>
    <w:rsid w:val="000A4F0F"/>
    <w:rsid w:val="000A651F"/>
    <w:rsid w:val="000A71B8"/>
    <w:rsid w:val="000C5677"/>
    <w:rsid w:val="000E543C"/>
    <w:rsid w:val="001006BA"/>
    <w:rsid w:val="001012B8"/>
    <w:rsid w:val="0010549B"/>
    <w:rsid w:val="00121E9C"/>
    <w:rsid w:val="001366F3"/>
    <w:rsid w:val="0014027E"/>
    <w:rsid w:val="00151CD2"/>
    <w:rsid w:val="00154C18"/>
    <w:rsid w:val="0016538D"/>
    <w:rsid w:val="001B2227"/>
    <w:rsid w:val="00230E2E"/>
    <w:rsid w:val="00266C8C"/>
    <w:rsid w:val="00272F9D"/>
    <w:rsid w:val="00275FBB"/>
    <w:rsid w:val="002839B5"/>
    <w:rsid w:val="002A2864"/>
    <w:rsid w:val="002A32AA"/>
    <w:rsid w:val="002A42B9"/>
    <w:rsid w:val="002E3C55"/>
    <w:rsid w:val="002F13B4"/>
    <w:rsid w:val="002F3CEB"/>
    <w:rsid w:val="0030210D"/>
    <w:rsid w:val="00331D8F"/>
    <w:rsid w:val="00332C49"/>
    <w:rsid w:val="003372F2"/>
    <w:rsid w:val="00361D67"/>
    <w:rsid w:val="003658C6"/>
    <w:rsid w:val="00377008"/>
    <w:rsid w:val="00391683"/>
    <w:rsid w:val="00394AE4"/>
    <w:rsid w:val="003C06C3"/>
    <w:rsid w:val="003C11B4"/>
    <w:rsid w:val="003C5F73"/>
    <w:rsid w:val="003E19CE"/>
    <w:rsid w:val="00404427"/>
    <w:rsid w:val="00460536"/>
    <w:rsid w:val="00465D20"/>
    <w:rsid w:val="00467ED1"/>
    <w:rsid w:val="00474BAD"/>
    <w:rsid w:val="00476FC3"/>
    <w:rsid w:val="004974E7"/>
    <w:rsid w:val="004B11F6"/>
    <w:rsid w:val="004B2434"/>
    <w:rsid w:val="004B62EC"/>
    <w:rsid w:val="004C3CE7"/>
    <w:rsid w:val="004D63A1"/>
    <w:rsid w:val="004E50B6"/>
    <w:rsid w:val="0052210B"/>
    <w:rsid w:val="00573A3F"/>
    <w:rsid w:val="00582E63"/>
    <w:rsid w:val="00584697"/>
    <w:rsid w:val="00592C6E"/>
    <w:rsid w:val="005A4586"/>
    <w:rsid w:val="005E519C"/>
    <w:rsid w:val="005F72AE"/>
    <w:rsid w:val="00611D2C"/>
    <w:rsid w:val="00623D7A"/>
    <w:rsid w:val="006317B8"/>
    <w:rsid w:val="00640C42"/>
    <w:rsid w:val="00656F64"/>
    <w:rsid w:val="00665D7B"/>
    <w:rsid w:val="00675D22"/>
    <w:rsid w:val="0069041A"/>
    <w:rsid w:val="006A1834"/>
    <w:rsid w:val="006B0A75"/>
    <w:rsid w:val="006C22FC"/>
    <w:rsid w:val="006C42C4"/>
    <w:rsid w:val="006C4A13"/>
    <w:rsid w:val="006C4C63"/>
    <w:rsid w:val="0073625E"/>
    <w:rsid w:val="00781613"/>
    <w:rsid w:val="007D6F1D"/>
    <w:rsid w:val="007E3AA6"/>
    <w:rsid w:val="007E57D5"/>
    <w:rsid w:val="007F3A8E"/>
    <w:rsid w:val="007F5F2E"/>
    <w:rsid w:val="00801C91"/>
    <w:rsid w:val="0080572A"/>
    <w:rsid w:val="00815720"/>
    <w:rsid w:val="00857FE7"/>
    <w:rsid w:val="0086153C"/>
    <w:rsid w:val="008708B0"/>
    <w:rsid w:val="0088113A"/>
    <w:rsid w:val="00883A05"/>
    <w:rsid w:val="00896CA6"/>
    <w:rsid w:val="008973FC"/>
    <w:rsid w:val="008A31BC"/>
    <w:rsid w:val="008F489D"/>
    <w:rsid w:val="00946022"/>
    <w:rsid w:val="009C0501"/>
    <w:rsid w:val="009C44F9"/>
    <w:rsid w:val="00A349DB"/>
    <w:rsid w:val="00A65480"/>
    <w:rsid w:val="00A8146C"/>
    <w:rsid w:val="00A84DA5"/>
    <w:rsid w:val="00A8679A"/>
    <w:rsid w:val="00A86E9D"/>
    <w:rsid w:val="00A96D7F"/>
    <w:rsid w:val="00B03C4C"/>
    <w:rsid w:val="00B3619B"/>
    <w:rsid w:val="00B413BB"/>
    <w:rsid w:val="00B94F93"/>
    <w:rsid w:val="00BA6331"/>
    <w:rsid w:val="00BB56F7"/>
    <w:rsid w:val="00BC37C4"/>
    <w:rsid w:val="00BD6256"/>
    <w:rsid w:val="00BE0DCD"/>
    <w:rsid w:val="00C4494E"/>
    <w:rsid w:val="00C55DA8"/>
    <w:rsid w:val="00C62A15"/>
    <w:rsid w:val="00C70A0F"/>
    <w:rsid w:val="00CC7BC3"/>
    <w:rsid w:val="00CD5366"/>
    <w:rsid w:val="00D102B3"/>
    <w:rsid w:val="00D1361E"/>
    <w:rsid w:val="00D21C51"/>
    <w:rsid w:val="00D46966"/>
    <w:rsid w:val="00D47DC1"/>
    <w:rsid w:val="00D51C88"/>
    <w:rsid w:val="00D916F0"/>
    <w:rsid w:val="00D97BB1"/>
    <w:rsid w:val="00DA2E80"/>
    <w:rsid w:val="00DC47C7"/>
    <w:rsid w:val="00DD2F92"/>
    <w:rsid w:val="00E015D2"/>
    <w:rsid w:val="00E03D46"/>
    <w:rsid w:val="00E22954"/>
    <w:rsid w:val="00E244A7"/>
    <w:rsid w:val="00E47AA8"/>
    <w:rsid w:val="00E77471"/>
    <w:rsid w:val="00EE77DD"/>
    <w:rsid w:val="00EF2EC8"/>
    <w:rsid w:val="00F1040D"/>
    <w:rsid w:val="00F35BEA"/>
    <w:rsid w:val="00F67D6D"/>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08028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9011674">
      <w:bodyDiv w:val="1"/>
      <w:marLeft w:val="0"/>
      <w:marRight w:val="0"/>
      <w:marTop w:val="0"/>
      <w:marBottom w:val="0"/>
      <w:divBdr>
        <w:top w:val="none" w:sz="0" w:space="0" w:color="auto"/>
        <w:left w:val="none" w:sz="0" w:space="0" w:color="auto"/>
        <w:bottom w:val="none" w:sz="0" w:space="0" w:color="auto"/>
        <w:right w:val="none" w:sz="0" w:space="0" w:color="auto"/>
      </w:divBdr>
    </w:div>
    <w:div w:id="819661622">
      <w:bodyDiv w:val="1"/>
      <w:marLeft w:val="0"/>
      <w:marRight w:val="0"/>
      <w:marTop w:val="0"/>
      <w:marBottom w:val="0"/>
      <w:divBdr>
        <w:top w:val="none" w:sz="0" w:space="0" w:color="auto"/>
        <w:left w:val="none" w:sz="0" w:space="0" w:color="auto"/>
        <w:bottom w:val="none" w:sz="0" w:space="0" w:color="auto"/>
        <w:right w:val="none" w:sz="0" w:space="0" w:color="auto"/>
      </w:divBdr>
    </w:div>
    <w:div w:id="1909727888">
      <w:bodyDiv w:val="1"/>
      <w:marLeft w:val="0"/>
      <w:marRight w:val="0"/>
      <w:marTop w:val="0"/>
      <w:marBottom w:val="0"/>
      <w:divBdr>
        <w:top w:val="none" w:sz="0" w:space="0" w:color="auto"/>
        <w:left w:val="none" w:sz="0" w:space="0" w:color="auto"/>
        <w:bottom w:val="none" w:sz="0" w:space="0" w:color="auto"/>
        <w:right w:val="none" w:sz="0" w:space="0" w:color="auto"/>
      </w:divBdr>
    </w:div>
    <w:div w:id="2055881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CA3E17-AA88-46CF-A3E8-0F259E558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26</Pages>
  <Words>10335</Words>
  <Characters>58915</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43</cp:revision>
  <cp:lastPrinted>2019-12-18T12:42:00Z</cp:lastPrinted>
  <dcterms:created xsi:type="dcterms:W3CDTF">2019-12-10T08:39:00Z</dcterms:created>
  <dcterms:modified xsi:type="dcterms:W3CDTF">2019-12-25T14:33:00Z</dcterms:modified>
</cp:coreProperties>
</file>