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6966" w:rsidRPr="005F2EB2" w:rsidRDefault="00D46966" w:rsidP="00404427">
      <w:pPr>
        <w:spacing w:after="0" w:line="240" w:lineRule="auto"/>
        <w:jc w:val="right"/>
        <w:rPr>
          <w:rFonts w:ascii="Times New Roman" w:hAnsi="Times New Roman" w:cs="Times New Roman"/>
          <w:b/>
          <w:sz w:val="24"/>
          <w:szCs w:val="24"/>
        </w:rPr>
      </w:pPr>
    </w:p>
    <w:p w:rsidR="00404427" w:rsidRPr="005F2EB2" w:rsidRDefault="00D46966" w:rsidP="00404427">
      <w:pPr>
        <w:spacing w:after="0" w:line="240" w:lineRule="auto"/>
        <w:jc w:val="right"/>
        <w:rPr>
          <w:rFonts w:ascii="Times New Roman" w:hAnsi="Times New Roman" w:cs="Times New Roman"/>
          <w:b/>
          <w:sz w:val="24"/>
          <w:szCs w:val="24"/>
        </w:rPr>
      </w:pPr>
      <w:r w:rsidRPr="005F2EB2">
        <w:rPr>
          <w:rFonts w:ascii="Times New Roman" w:hAnsi="Times New Roman" w:cs="Times New Roman"/>
          <w:b/>
          <w:sz w:val="24"/>
          <w:szCs w:val="24"/>
        </w:rPr>
        <w:t xml:space="preserve"> </w:t>
      </w:r>
      <w:r w:rsidR="00404427" w:rsidRPr="005F2EB2">
        <w:rPr>
          <w:rFonts w:ascii="Times New Roman" w:hAnsi="Times New Roman" w:cs="Times New Roman"/>
          <w:b/>
          <w:sz w:val="24"/>
          <w:szCs w:val="24"/>
        </w:rPr>
        <w:t>«УТВЕРЖДАЮ»</w:t>
      </w:r>
    </w:p>
    <w:p w:rsidR="00404427" w:rsidRPr="005F2EB2" w:rsidRDefault="00404427" w:rsidP="00404427">
      <w:pPr>
        <w:spacing w:after="0" w:line="240" w:lineRule="auto"/>
        <w:jc w:val="right"/>
        <w:rPr>
          <w:rFonts w:ascii="Times New Roman" w:hAnsi="Times New Roman" w:cs="Times New Roman"/>
          <w:b/>
          <w:sz w:val="24"/>
          <w:szCs w:val="24"/>
        </w:rPr>
      </w:pPr>
    </w:p>
    <w:p w:rsidR="005F2EB2" w:rsidRPr="005F2EB2" w:rsidRDefault="005F2EB2" w:rsidP="005F2EB2">
      <w:pPr>
        <w:spacing w:after="0" w:line="240" w:lineRule="auto"/>
        <w:ind w:left="5829" w:right="-685"/>
        <w:rPr>
          <w:rFonts w:ascii="Times New Roman" w:hAnsi="Times New Roman" w:cs="Times New Roman"/>
          <w:b/>
          <w:sz w:val="24"/>
          <w:szCs w:val="24"/>
        </w:rPr>
      </w:pPr>
      <w:r w:rsidRPr="005F2EB2">
        <w:rPr>
          <w:rFonts w:ascii="Times New Roman" w:hAnsi="Times New Roman" w:cs="Times New Roman"/>
          <w:b/>
          <w:sz w:val="24"/>
          <w:szCs w:val="24"/>
        </w:rPr>
        <w:t>Управляющий директор</w:t>
      </w:r>
    </w:p>
    <w:p w:rsidR="000A71B8" w:rsidRPr="005F2EB2" w:rsidRDefault="005F2EB2" w:rsidP="005F2EB2">
      <w:pPr>
        <w:spacing w:after="0" w:line="240" w:lineRule="auto"/>
        <w:ind w:left="5829" w:right="-685"/>
        <w:rPr>
          <w:rFonts w:ascii="Times New Roman" w:hAnsi="Times New Roman" w:cs="Times New Roman"/>
          <w:b/>
          <w:sz w:val="24"/>
          <w:szCs w:val="24"/>
        </w:rPr>
      </w:pPr>
      <w:r w:rsidRPr="005F2EB2">
        <w:rPr>
          <w:rFonts w:ascii="Times New Roman" w:hAnsi="Times New Roman" w:cs="Times New Roman"/>
          <w:b/>
          <w:sz w:val="24"/>
          <w:szCs w:val="24"/>
        </w:rPr>
        <w:t>АО «У-УАЗ»</w:t>
      </w:r>
    </w:p>
    <w:p w:rsidR="005F2EB2" w:rsidRPr="005F2EB2" w:rsidRDefault="005F2EB2" w:rsidP="005F2EB2">
      <w:pPr>
        <w:spacing w:after="0" w:line="240" w:lineRule="auto"/>
        <w:ind w:left="5829" w:right="-685"/>
        <w:rPr>
          <w:rFonts w:ascii="Times New Roman" w:hAnsi="Times New Roman" w:cs="Times New Roman"/>
          <w:b/>
          <w:sz w:val="24"/>
          <w:szCs w:val="24"/>
        </w:rPr>
      </w:pPr>
    </w:p>
    <w:p w:rsidR="005F2EB2" w:rsidRPr="005F2EB2" w:rsidRDefault="00E22954" w:rsidP="005F2EB2">
      <w:pPr>
        <w:spacing w:after="0" w:line="240" w:lineRule="auto"/>
        <w:ind w:left="5121" w:right="-968" w:firstLine="708"/>
        <w:rPr>
          <w:rFonts w:ascii="Times New Roman" w:hAnsi="Times New Roman" w:cs="Times New Roman"/>
          <w:b/>
          <w:sz w:val="24"/>
          <w:szCs w:val="24"/>
        </w:rPr>
      </w:pPr>
      <w:r w:rsidRPr="005F2EB2">
        <w:rPr>
          <w:rFonts w:ascii="Times New Roman" w:hAnsi="Times New Roman" w:cs="Times New Roman"/>
          <w:b/>
          <w:sz w:val="24"/>
          <w:szCs w:val="24"/>
        </w:rPr>
        <w:t xml:space="preserve">______________ </w:t>
      </w:r>
      <w:r w:rsidR="005F2EB2" w:rsidRPr="005F2EB2">
        <w:rPr>
          <w:rFonts w:ascii="Times New Roman" w:hAnsi="Times New Roman" w:cs="Times New Roman"/>
          <w:b/>
          <w:sz w:val="24"/>
          <w:szCs w:val="24"/>
        </w:rPr>
        <w:t>Л.Я. Белых</w:t>
      </w:r>
    </w:p>
    <w:p w:rsidR="00404427" w:rsidRPr="005F2EB2" w:rsidRDefault="00E22954" w:rsidP="005F2EB2">
      <w:pPr>
        <w:spacing w:after="0" w:line="240" w:lineRule="auto"/>
        <w:ind w:left="5121" w:right="-968" w:firstLine="708"/>
        <w:rPr>
          <w:rFonts w:ascii="Times New Roman" w:hAnsi="Times New Roman" w:cs="Times New Roman"/>
          <w:b/>
          <w:sz w:val="20"/>
          <w:szCs w:val="20"/>
        </w:rPr>
      </w:pPr>
      <w:r w:rsidRPr="005F2EB2">
        <w:rPr>
          <w:rFonts w:ascii="Times New Roman" w:hAnsi="Times New Roman" w:cs="Times New Roman"/>
          <w:b/>
          <w:sz w:val="20"/>
          <w:szCs w:val="20"/>
        </w:rPr>
        <w:t xml:space="preserve">  </w:t>
      </w:r>
      <w:r w:rsidR="00404427" w:rsidRPr="005F2EB2">
        <w:rPr>
          <w:rFonts w:ascii="Times New Roman" w:hAnsi="Times New Roman" w:cs="Times New Roman"/>
          <w:b/>
          <w:sz w:val="20"/>
          <w:szCs w:val="20"/>
        </w:rPr>
        <w:t>м.п.</w:t>
      </w:r>
    </w:p>
    <w:p w:rsidR="00404427" w:rsidRPr="005F2EB2" w:rsidRDefault="00404427" w:rsidP="00404427">
      <w:pPr>
        <w:spacing w:after="0" w:line="240" w:lineRule="auto"/>
        <w:jc w:val="right"/>
        <w:rPr>
          <w:rFonts w:ascii="Times New Roman" w:hAnsi="Times New Roman" w:cs="Times New Roman"/>
          <w:sz w:val="24"/>
          <w:szCs w:val="24"/>
        </w:rPr>
      </w:pPr>
      <w:r w:rsidRPr="005F2EB2">
        <w:rPr>
          <w:rFonts w:ascii="Times New Roman" w:hAnsi="Times New Roman" w:cs="Times New Roman"/>
          <w:sz w:val="24"/>
          <w:szCs w:val="24"/>
        </w:rPr>
        <w:t xml:space="preserve"> </w:t>
      </w:r>
    </w:p>
    <w:p w:rsidR="00404427" w:rsidRPr="005F2EB2" w:rsidRDefault="00A72001" w:rsidP="00404427">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«___» ____________ 2020</w:t>
      </w:r>
      <w:r w:rsidR="00404427" w:rsidRPr="005F2EB2">
        <w:rPr>
          <w:rFonts w:ascii="Times New Roman" w:hAnsi="Times New Roman" w:cs="Times New Roman"/>
          <w:b/>
          <w:sz w:val="24"/>
          <w:szCs w:val="24"/>
        </w:rPr>
        <w:t xml:space="preserve"> г.</w:t>
      </w:r>
    </w:p>
    <w:p w:rsidR="00404427" w:rsidRPr="005F2EB2" w:rsidRDefault="00404427" w:rsidP="00404427">
      <w:pPr>
        <w:spacing w:after="0" w:line="240" w:lineRule="auto"/>
        <w:rPr>
          <w:rFonts w:ascii="Times New Roman" w:hAnsi="Times New Roman" w:cs="Times New Roman"/>
          <w:color w:val="7030A0"/>
          <w:sz w:val="24"/>
          <w:szCs w:val="24"/>
        </w:rPr>
      </w:pPr>
    </w:p>
    <w:p w:rsidR="00404427" w:rsidRPr="005F2EB2" w:rsidRDefault="00404427" w:rsidP="00404427">
      <w:pPr>
        <w:spacing w:after="0" w:line="240" w:lineRule="auto"/>
        <w:rPr>
          <w:rFonts w:ascii="Times New Roman" w:hAnsi="Times New Roman" w:cs="Times New Roman"/>
          <w:color w:val="7030A0"/>
          <w:sz w:val="24"/>
          <w:szCs w:val="24"/>
        </w:rPr>
      </w:pPr>
    </w:p>
    <w:p w:rsidR="00404427" w:rsidRPr="005F2EB2" w:rsidRDefault="00404427" w:rsidP="00404427">
      <w:pPr>
        <w:spacing w:after="0" w:line="240" w:lineRule="auto"/>
        <w:rPr>
          <w:rFonts w:ascii="Times New Roman" w:hAnsi="Times New Roman" w:cs="Times New Roman"/>
          <w:color w:val="7030A0"/>
          <w:sz w:val="24"/>
          <w:szCs w:val="24"/>
        </w:rPr>
      </w:pPr>
    </w:p>
    <w:p w:rsidR="00404427" w:rsidRPr="005F2EB2" w:rsidRDefault="00404427" w:rsidP="00404427">
      <w:pPr>
        <w:spacing w:after="0" w:line="240" w:lineRule="auto"/>
        <w:rPr>
          <w:rFonts w:ascii="Times New Roman" w:hAnsi="Times New Roman" w:cs="Times New Roman"/>
          <w:color w:val="7030A0"/>
          <w:sz w:val="24"/>
          <w:szCs w:val="24"/>
        </w:rPr>
      </w:pPr>
    </w:p>
    <w:p w:rsidR="00404427" w:rsidRPr="005F2EB2" w:rsidRDefault="00404427" w:rsidP="00404427">
      <w:pPr>
        <w:spacing w:after="0" w:line="240" w:lineRule="auto"/>
        <w:rPr>
          <w:rFonts w:ascii="Times New Roman" w:hAnsi="Times New Roman" w:cs="Times New Roman"/>
          <w:sz w:val="24"/>
          <w:szCs w:val="24"/>
        </w:rPr>
      </w:pPr>
    </w:p>
    <w:p w:rsidR="00404427" w:rsidRPr="005F2EB2" w:rsidRDefault="00404427" w:rsidP="00404427">
      <w:pPr>
        <w:spacing w:after="0" w:line="240" w:lineRule="auto"/>
        <w:rPr>
          <w:rFonts w:ascii="Times New Roman" w:hAnsi="Times New Roman" w:cs="Times New Roman"/>
          <w:sz w:val="24"/>
          <w:szCs w:val="24"/>
        </w:rPr>
      </w:pPr>
    </w:p>
    <w:p w:rsidR="00404427" w:rsidRPr="005F2EB2" w:rsidRDefault="00404427" w:rsidP="00404427">
      <w:pPr>
        <w:spacing w:after="0" w:line="240" w:lineRule="auto"/>
        <w:rPr>
          <w:rFonts w:ascii="Times New Roman" w:hAnsi="Times New Roman" w:cs="Times New Roman"/>
          <w:sz w:val="24"/>
          <w:szCs w:val="24"/>
        </w:rPr>
      </w:pPr>
    </w:p>
    <w:p w:rsidR="00404427" w:rsidRPr="005F2EB2" w:rsidRDefault="00404427" w:rsidP="00404427">
      <w:pPr>
        <w:spacing w:after="0" w:line="240" w:lineRule="auto"/>
        <w:rPr>
          <w:rFonts w:ascii="Times New Roman" w:hAnsi="Times New Roman" w:cs="Times New Roman"/>
          <w:sz w:val="24"/>
          <w:szCs w:val="24"/>
        </w:rPr>
      </w:pPr>
    </w:p>
    <w:p w:rsidR="00404427" w:rsidRPr="005F2EB2" w:rsidRDefault="00404427" w:rsidP="00404427">
      <w:pPr>
        <w:spacing w:after="0" w:line="240" w:lineRule="auto"/>
        <w:rPr>
          <w:rFonts w:ascii="Times New Roman" w:hAnsi="Times New Roman" w:cs="Times New Roman"/>
          <w:sz w:val="24"/>
          <w:szCs w:val="24"/>
        </w:rPr>
      </w:pPr>
    </w:p>
    <w:p w:rsidR="00404427" w:rsidRPr="005F2EB2" w:rsidRDefault="00404427" w:rsidP="005F2EB2">
      <w:pPr>
        <w:spacing w:after="0" w:line="240" w:lineRule="auto"/>
        <w:jc w:val="center"/>
        <w:rPr>
          <w:rFonts w:ascii="Times New Roman" w:hAnsi="Times New Roman" w:cs="Times New Roman"/>
          <w:sz w:val="24"/>
          <w:szCs w:val="24"/>
        </w:rPr>
      </w:pPr>
    </w:p>
    <w:p w:rsidR="00404427" w:rsidRPr="005F2EB2" w:rsidRDefault="00404427" w:rsidP="005F2EB2">
      <w:pPr>
        <w:spacing w:after="0" w:line="240" w:lineRule="auto"/>
        <w:jc w:val="center"/>
        <w:rPr>
          <w:rFonts w:ascii="Times New Roman" w:hAnsi="Times New Roman" w:cs="Times New Roman"/>
          <w:b/>
          <w:sz w:val="32"/>
          <w:szCs w:val="32"/>
        </w:rPr>
      </w:pPr>
      <w:r w:rsidRPr="005F2EB2">
        <w:rPr>
          <w:rFonts w:ascii="Times New Roman" w:hAnsi="Times New Roman" w:cs="Times New Roman"/>
          <w:b/>
          <w:sz w:val="32"/>
          <w:szCs w:val="32"/>
        </w:rPr>
        <w:t>ДОКУМЕНТАЦИЯ</w:t>
      </w:r>
    </w:p>
    <w:p w:rsidR="00404427" w:rsidRPr="005F2EB2" w:rsidRDefault="00404427" w:rsidP="005F2EB2">
      <w:pPr>
        <w:spacing w:after="0" w:line="240" w:lineRule="auto"/>
        <w:jc w:val="center"/>
        <w:rPr>
          <w:rFonts w:ascii="Times New Roman" w:hAnsi="Times New Roman" w:cs="Times New Roman"/>
          <w:b/>
          <w:sz w:val="32"/>
          <w:szCs w:val="32"/>
        </w:rPr>
      </w:pPr>
    </w:p>
    <w:p w:rsidR="00404427" w:rsidRPr="005F2EB2" w:rsidRDefault="00404427" w:rsidP="005F2EB2">
      <w:pPr>
        <w:autoSpaceDE w:val="0"/>
        <w:autoSpaceDN w:val="0"/>
        <w:adjustRightInd w:val="0"/>
        <w:spacing w:after="0" w:line="240" w:lineRule="auto"/>
        <w:jc w:val="center"/>
        <w:outlineLvl w:val="1"/>
        <w:rPr>
          <w:rFonts w:ascii="Times New Roman" w:hAnsi="Times New Roman" w:cs="Times New Roman"/>
          <w:b/>
          <w:sz w:val="32"/>
          <w:szCs w:val="32"/>
        </w:rPr>
      </w:pPr>
      <w:r w:rsidRPr="005F2EB2">
        <w:rPr>
          <w:rFonts w:ascii="Times New Roman" w:hAnsi="Times New Roman" w:cs="Times New Roman"/>
          <w:b/>
          <w:sz w:val="32"/>
          <w:szCs w:val="32"/>
        </w:rPr>
        <w:t>по продаже посредством публичного предложения в электронной форме</w:t>
      </w:r>
    </w:p>
    <w:p w:rsidR="00404427" w:rsidRPr="005F2EB2" w:rsidRDefault="00DD2F92" w:rsidP="005F2EB2">
      <w:pPr>
        <w:pStyle w:val="ConsPlusNormal"/>
        <w:ind w:firstLine="0"/>
        <w:jc w:val="center"/>
        <w:outlineLvl w:val="1"/>
        <w:rPr>
          <w:rFonts w:ascii="Times New Roman" w:hAnsi="Times New Roman" w:cs="Times New Roman"/>
          <w:b/>
          <w:sz w:val="32"/>
          <w:szCs w:val="32"/>
        </w:rPr>
      </w:pPr>
      <w:r w:rsidRPr="005F2EB2">
        <w:rPr>
          <w:rFonts w:ascii="Times New Roman" w:hAnsi="Times New Roman" w:cs="Times New Roman"/>
          <w:b/>
          <w:sz w:val="32"/>
          <w:szCs w:val="32"/>
        </w:rPr>
        <w:t>недвижимого имущества, находящего</w:t>
      </w:r>
      <w:r w:rsidR="00404427" w:rsidRPr="005F2EB2">
        <w:rPr>
          <w:rFonts w:ascii="Times New Roman" w:hAnsi="Times New Roman" w:cs="Times New Roman"/>
          <w:b/>
          <w:sz w:val="32"/>
          <w:szCs w:val="32"/>
        </w:rPr>
        <w:t>ся в собственности</w:t>
      </w:r>
    </w:p>
    <w:p w:rsidR="00404427" w:rsidRPr="005F2EB2" w:rsidRDefault="005F2EB2" w:rsidP="005F2EB2">
      <w:pPr>
        <w:spacing w:after="0" w:line="240" w:lineRule="auto"/>
        <w:jc w:val="center"/>
        <w:rPr>
          <w:rFonts w:ascii="Times New Roman" w:hAnsi="Times New Roman" w:cs="Times New Roman"/>
          <w:b/>
          <w:sz w:val="32"/>
          <w:szCs w:val="32"/>
        </w:rPr>
      </w:pPr>
      <w:r w:rsidRPr="005F2EB2">
        <w:rPr>
          <w:rFonts w:ascii="Times New Roman" w:hAnsi="Times New Roman" w:cs="Times New Roman"/>
          <w:b/>
          <w:sz w:val="32"/>
          <w:szCs w:val="32"/>
        </w:rPr>
        <w:t>акционерного общества «Улан - Удэнский авиационный завод» (АО «У-УАЗ»)</w:t>
      </w:r>
    </w:p>
    <w:p w:rsidR="00404427" w:rsidRPr="005F2EB2" w:rsidRDefault="00404427" w:rsidP="005F2EB2">
      <w:pPr>
        <w:spacing w:after="0" w:line="240" w:lineRule="auto"/>
        <w:jc w:val="center"/>
        <w:rPr>
          <w:rFonts w:ascii="Times New Roman" w:hAnsi="Times New Roman" w:cs="Times New Roman"/>
          <w:sz w:val="24"/>
          <w:szCs w:val="24"/>
        </w:rPr>
      </w:pPr>
    </w:p>
    <w:p w:rsidR="00404427" w:rsidRPr="005F2EB2" w:rsidRDefault="00404427" w:rsidP="00404427">
      <w:pPr>
        <w:tabs>
          <w:tab w:val="left" w:pos="2237"/>
        </w:tabs>
        <w:spacing w:after="0" w:line="240" w:lineRule="auto"/>
        <w:ind w:left="567" w:hanging="567"/>
        <w:rPr>
          <w:rFonts w:ascii="Times New Roman" w:hAnsi="Times New Roman" w:cs="Times New Roman"/>
          <w:b/>
          <w:sz w:val="24"/>
          <w:szCs w:val="24"/>
        </w:rPr>
      </w:pPr>
    </w:p>
    <w:p w:rsidR="00404427" w:rsidRPr="005F2EB2" w:rsidRDefault="00404427" w:rsidP="00404427">
      <w:pPr>
        <w:spacing w:after="0" w:line="240" w:lineRule="auto"/>
        <w:rPr>
          <w:rFonts w:ascii="Times New Roman" w:hAnsi="Times New Roman" w:cs="Times New Roman"/>
          <w:sz w:val="24"/>
          <w:szCs w:val="24"/>
        </w:rPr>
      </w:pPr>
    </w:p>
    <w:p w:rsidR="00404427" w:rsidRPr="005F2EB2" w:rsidRDefault="00404427" w:rsidP="00404427">
      <w:pPr>
        <w:spacing w:after="0" w:line="240" w:lineRule="auto"/>
        <w:rPr>
          <w:rFonts w:ascii="Times New Roman" w:hAnsi="Times New Roman" w:cs="Times New Roman"/>
          <w:sz w:val="24"/>
          <w:szCs w:val="24"/>
        </w:rPr>
      </w:pPr>
    </w:p>
    <w:p w:rsidR="00404427" w:rsidRPr="005F2EB2" w:rsidRDefault="00404427" w:rsidP="00404427">
      <w:pPr>
        <w:spacing w:after="0" w:line="240" w:lineRule="auto"/>
        <w:rPr>
          <w:rFonts w:ascii="Times New Roman" w:hAnsi="Times New Roman" w:cs="Times New Roman"/>
          <w:sz w:val="24"/>
          <w:szCs w:val="24"/>
        </w:rPr>
      </w:pPr>
    </w:p>
    <w:p w:rsidR="00404427" w:rsidRPr="005F2EB2" w:rsidRDefault="00404427" w:rsidP="00404427">
      <w:pPr>
        <w:spacing w:after="0" w:line="240" w:lineRule="auto"/>
        <w:rPr>
          <w:rFonts w:ascii="Times New Roman" w:hAnsi="Times New Roman" w:cs="Times New Roman"/>
          <w:sz w:val="24"/>
          <w:szCs w:val="24"/>
        </w:rPr>
      </w:pPr>
    </w:p>
    <w:p w:rsidR="00404427" w:rsidRPr="005F2EB2" w:rsidRDefault="00404427" w:rsidP="00404427">
      <w:pPr>
        <w:spacing w:after="0" w:line="240" w:lineRule="auto"/>
        <w:rPr>
          <w:rFonts w:ascii="Times New Roman" w:hAnsi="Times New Roman" w:cs="Times New Roman"/>
          <w:sz w:val="24"/>
          <w:szCs w:val="24"/>
        </w:rPr>
      </w:pPr>
    </w:p>
    <w:p w:rsidR="00404427" w:rsidRPr="005F2EB2" w:rsidRDefault="00404427" w:rsidP="00404427">
      <w:pPr>
        <w:spacing w:after="0" w:line="240" w:lineRule="auto"/>
        <w:rPr>
          <w:rFonts w:ascii="Times New Roman" w:hAnsi="Times New Roman" w:cs="Times New Roman"/>
          <w:sz w:val="24"/>
          <w:szCs w:val="24"/>
        </w:rPr>
      </w:pPr>
    </w:p>
    <w:p w:rsidR="00404427" w:rsidRPr="005F2EB2" w:rsidRDefault="00404427" w:rsidP="00404427">
      <w:pPr>
        <w:spacing w:after="0" w:line="240" w:lineRule="auto"/>
        <w:rPr>
          <w:rFonts w:ascii="Times New Roman" w:hAnsi="Times New Roman" w:cs="Times New Roman"/>
          <w:sz w:val="24"/>
          <w:szCs w:val="24"/>
        </w:rPr>
      </w:pPr>
    </w:p>
    <w:p w:rsidR="00404427" w:rsidRPr="005F2EB2" w:rsidRDefault="00404427" w:rsidP="00404427">
      <w:pPr>
        <w:spacing w:after="0" w:line="240" w:lineRule="auto"/>
        <w:rPr>
          <w:rFonts w:ascii="Times New Roman" w:hAnsi="Times New Roman" w:cs="Times New Roman"/>
          <w:sz w:val="24"/>
          <w:szCs w:val="24"/>
        </w:rPr>
      </w:pPr>
    </w:p>
    <w:p w:rsidR="00404427" w:rsidRPr="005F2EB2" w:rsidRDefault="00404427" w:rsidP="00404427">
      <w:pPr>
        <w:spacing w:after="0" w:line="240" w:lineRule="auto"/>
        <w:rPr>
          <w:rFonts w:ascii="Times New Roman" w:hAnsi="Times New Roman" w:cs="Times New Roman"/>
          <w:sz w:val="24"/>
          <w:szCs w:val="24"/>
        </w:rPr>
      </w:pPr>
    </w:p>
    <w:p w:rsidR="00404427" w:rsidRPr="005F2EB2" w:rsidRDefault="00404427" w:rsidP="00404427">
      <w:pPr>
        <w:spacing w:after="0" w:line="240" w:lineRule="auto"/>
        <w:rPr>
          <w:rFonts w:ascii="Times New Roman" w:hAnsi="Times New Roman" w:cs="Times New Roman"/>
          <w:sz w:val="24"/>
          <w:szCs w:val="24"/>
        </w:rPr>
      </w:pPr>
    </w:p>
    <w:p w:rsidR="00404427" w:rsidRPr="005F2EB2" w:rsidRDefault="00404427" w:rsidP="00404427">
      <w:pPr>
        <w:spacing w:after="0" w:line="240" w:lineRule="auto"/>
        <w:rPr>
          <w:rFonts w:ascii="Times New Roman" w:hAnsi="Times New Roman" w:cs="Times New Roman"/>
          <w:sz w:val="24"/>
          <w:szCs w:val="24"/>
        </w:rPr>
      </w:pPr>
    </w:p>
    <w:p w:rsidR="00404427" w:rsidRPr="005F2EB2" w:rsidRDefault="00404427" w:rsidP="00404427">
      <w:pPr>
        <w:spacing w:after="0" w:line="240" w:lineRule="auto"/>
        <w:rPr>
          <w:rFonts w:ascii="Times New Roman" w:hAnsi="Times New Roman" w:cs="Times New Roman"/>
          <w:sz w:val="24"/>
          <w:szCs w:val="24"/>
        </w:rPr>
      </w:pPr>
    </w:p>
    <w:p w:rsidR="00404427" w:rsidRDefault="00404427" w:rsidP="00404427">
      <w:pPr>
        <w:spacing w:after="0" w:line="240" w:lineRule="auto"/>
        <w:rPr>
          <w:rFonts w:ascii="Times New Roman" w:hAnsi="Times New Roman" w:cs="Times New Roman"/>
          <w:sz w:val="24"/>
          <w:szCs w:val="24"/>
        </w:rPr>
      </w:pPr>
    </w:p>
    <w:p w:rsidR="005F2EB2" w:rsidRDefault="005F2EB2" w:rsidP="00404427">
      <w:pPr>
        <w:spacing w:after="0" w:line="240" w:lineRule="auto"/>
        <w:rPr>
          <w:rFonts w:ascii="Times New Roman" w:hAnsi="Times New Roman" w:cs="Times New Roman"/>
          <w:sz w:val="24"/>
          <w:szCs w:val="24"/>
        </w:rPr>
      </w:pPr>
    </w:p>
    <w:p w:rsidR="005F2EB2" w:rsidRDefault="005F2EB2" w:rsidP="00404427">
      <w:pPr>
        <w:spacing w:after="0" w:line="240" w:lineRule="auto"/>
        <w:rPr>
          <w:rFonts w:ascii="Times New Roman" w:hAnsi="Times New Roman" w:cs="Times New Roman"/>
          <w:sz w:val="24"/>
          <w:szCs w:val="24"/>
        </w:rPr>
      </w:pPr>
    </w:p>
    <w:p w:rsidR="005F2EB2" w:rsidRDefault="005F2EB2" w:rsidP="00404427">
      <w:pPr>
        <w:spacing w:after="0" w:line="240" w:lineRule="auto"/>
        <w:rPr>
          <w:rFonts w:ascii="Times New Roman" w:hAnsi="Times New Roman" w:cs="Times New Roman"/>
          <w:sz w:val="24"/>
          <w:szCs w:val="24"/>
        </w:rPr>
      </w:pPr>
    </w:p>
    <w:p w:rsidR="005F2EB2" w:rsidRDefault="005F2EB2" w:rsidP="00404427">
      <w:pPr>
        <w:spacing w:after="0" w:line="240" w:lineRule="auto"/>
        <w:rPr>
          <w:rFonts w:ascii="Times New Roman" w:hAnsi="Times New Roman" w:cs="Times New Roman"/>
          <w:sz w:val="24"/>
          <w:szCs w:val="24"/>
        </w:rPr>
      </w:pPr>
    </w:p>
    <w:p w:rsidR="005F2EB2" w:rsidRPr="005F2EB2" w:rsidRDefault="005F2EB2" w:rsidP="00404427">
      <w:pPr>
        <w:spacing w:after="0" w:line="240" w:lineRule="auto"/>
        <w:rPr>
          <w:rFonts w:ascii="Times New Roman" w:hAnsi="Times New Roman" w:cs="Times New Roman"/>
          <w:sz w:val="24"/>
          <w:szCs w:val="24"/>
        </w:rPr>
      </w:pPr>
    </w:p>
    <w:p w:rsidR="00E22954" w:rsidRPr="005F2EB2" w:rsidRDefault="00E22954" w:rsidP="00404427">
      <w:pPr>
        <w:spacing w:after="0" w:line="240" w:lineRule="auto"/>
        <w:rPr>
          <w:rFonts w:ascii="Times New Roman" w:hAnsi="Times New Roman" w:cs="Times New Roman"/>
          <w:sz w:val="24"/>
          <w:szCs w:val="24"/>
        </w:rPr>
      </w:pPr>
    </w:p>
    <w:p w:rsidR="00404427" w:rsidRPr="005F2EB2" w:rsidRDefault="00404427" w:rsidP="00404427">
      <w:pPr>
        <w:spacing w:after="0" w:line="240" w:lineRule="auto"/>
        <w:rPr>
          <w:rFonts w:ascii="Times New Roman" w:hAnsi="Times New Roman" w:cs="Times New Roman"/>
          <w:sz w:val="24"/>
          <w:szCs w:val="24"/>
        </w:rPr>
      </w:pPr>
    </w:p>
    <w:p w:rsidR="00404427" w:rsidRPr="005F2EB2" w:rsidRDefault="00A72001"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2020</w:t>
      </w:r>
      <w:r w:rsidR="00404427" w:rsidRPr="005F2EB2">
        <w:rPr>
          <w:rFonts w:ascii="Times New Roman" w:hAnsi="Times New Roman" w:cs="Times New Roman"/>
          <w:b/>
          <w:sz w:val="24"/>
          <w:szCs w:val="24"/>
        </w:rPr>
        <w:t xml:space="preserve"> г.</w:t>
      </w:r>
    </w:p>
    <w:p w:rsidR="00404427" w:rsidRPr="005F2EB2" w:rsidRDefault="00404427" w:rsidP="00404427">
      <w:pPr>
        <w:jc w:val="center"/>
        <w:rPr>
          <w:b/>
        </w:rPr>
        <w:sectPr w:rsidR="00404427" w:rsidRPr="005F2EB2" w:rsidSect="00CC7BC3">
          <w:headerReference w:type="even" r:id="rId8"/>
          <w:type w:val="continuous"/>
          <w:pgSz w:w="11906" w:h="16838" w:code="9"/>
          <w:pgMar w:top="993" w:right="1817" w:bottom="1276" w:left="1418" w:header="709" w:footer="709" w:gutter="0"/>
          <w:cols w:space="708"/>
          <w:titlePg/>
          <w:docGrid w:linePitch="360"/>
        </w:sectPr>
      </w:pPr>
    </w:p>
    <w:p w:rsidR="00404427" w:rsidRPr="005F2EB2" w:rsidRDefault="00404427" w:rsidP="00404427">
      <w:pPr>
        <w:spacing w:after="0" w:line="240" w:lineRule="auto"/>
        <w:ind w:right="-142" w:firstLine="567"/>
        <w:jc w:val="center"/>
        <w:rPr>
          <w:rFonts w:ascii="Times New Roman" w:hAnsi="Times New Roman" w:cs="Times New Roman"/>
          <w:b/>
          <w:sz w:val="24"/>
          <w:szCs w:val="24"/>
        </w:rPr>
      </w:pPr>
      <w:r w:rsidRPr="005F2EB2">
        <w:rPr>
          <w:rFonts w:ascii="Times New Roman" w:hAnsi="Times New Roman" w:cs="Times New Roman"/>
          <w:b/>
          <w:sz w:val="24"/>
          <w:szCs w:val="24"/>
        </w:rPr>
        <w:lastRenderedPageBreak/>
        <w:t>СОДЕРЖАНИЕ ДОКУМЕНТАЦИИ ПО ПРОДАЖЕ</w:t>
      </w:r>
    </w:p>
    <w:p w:rsidR="00404427" w:rsidRPr="005F2EB2" w:rsidRDefault="00404427" w:rsidP="00404427">
      <w:pPr>
        <w:spacing w:after="0" w:line="240" w:lineRule="auto"/>
        <w:ind w:right="-142" w:firstLine="567"/>
        <w:jc w:val="center"/>
        <w:rPr>
          <w:rFonts w:ascii="Times New Roman" w:hAnsi="Times New Roman" w:cs="Times New Roman"/>
          <w:b/>
          <w:sz w:val="24"/>
          <w:szCs w:val="24"/>
        </w:rPr>
      </w:pPr>
    </w:p>
    <w:p w:rsidR="00404427" w:rsidRPr="005F2EB2" w:rsidRDefault="00404427" w:rsidP="00404427">
      <w:pPr>
        <w:spacing w:after="0" w:line="240" w:lineRule="auto"/>
        <w:ind w:right="-142" w:firstLine="567"/>
        <w:rPr>
          <w:rFonts w:ascii="Times New Roman" w:hAnsi="Times New Roman" w:cs="Times New Roman"/>
          <w:b/>
          <w:sz w:val="24"/>
          <w:szCs w:val="24"/>
        </w:rPr>
      </w:pPr>
      <w:r w:rsidRPr="005F2EB2">
        <w:rPr>
          <w:rFonts w:ascii="Times New Roman" w:hAnsi="Times New Roman" w:cs="Times New Roman"/>
          <w:b/>
          <w:sz w:val="24"/>
          <w:szCs w:val="24"/>
        </w:rPr>
        <w:t>ОСНОВНЫЕ ТЕРМИНЫ И ОПРЕДЕЛЕНИЯ</w:t>
      </w:r>
    </w:p>
    <w:p w:rsidR="00404427" w:rsidRPr="005F2EB2" w:rsidRDefault="00404427" w:rsidP="00404427">
      <w:pPr>
        <w:spacing w:after="0" w:line="240" w:lineRule="auto"/>
        <w:ind w:right="-142" w:firstLine="567"/>
        <w:rPr>
          <w:rFonts w:ascii="Times New Roman" w:hAnsi="Times New Roman" w:cs="Times New Roman"/>
          <w:b/>
          <w:spacing w:val="4"/>
          <w:sz w:val="24"/>
          <w:szCs w:val="24"/>
          <w:u w:val="single"/>
        </w:rPr>
      </w:pPr>
    </w:p>
    <w:p w:rsidR="00404427" w:rsidRPr="005F2EB2" w:rsidRDefault="00404427" w:rsidP="00404427">
      <w:pPr>
        <w:spacing w:after="0" w:line="240" w:lineRule="auto"/>
        <w:ind w:right="-142" w:firstLine="567"/>
        <w:rPr>
          <w:rFonts w:ascii="Times New Roman" w:hAnsi="Times New Roman" w:cs="Times New Roman"/>
          <w:sz w:val="24"/>
          <w:szCs w:val="24"/>
        </w:rPr>
      </w:pPr>
      <w:r w:rsidRPr="005F2EB2">
        <w:rPr>
          <w:rFonts w:ascii="Times New Roman" w:hAnsi="Times New Roman" w:cs="Times New Roman"/>
          <w:b/>
          <w:sz w:val="24"/>
          <w:szCs w:val="24"/>
        </w:rPr>
        <w:t xml:space="preserve">РАЗДЕЛ </w:t>
      </w:r>
      <w:r w:rsidRPr="005F2EB2">
        <w:rPr>
          <w:rFonts w:ascii="Times New Roman" w:hAnsi="Times New Roman" w:cs="Times New Roman"/>
          <w:b/>
          <w:sz w:val="24"/>
          <w:szCs w:val="24"/>
          <w:lang w:val="en-US"/>
        </w:rPr>
        <w:t>I</w:t>
      </w:r>
      <w:r w:rsidRPr="005F2EB2">
        <w:rPr>
          <w:rFonts w:ascii="Times New Roman" w:hAnsi="Times New Roman" w:cs="Times New Roman"/>
          <w:b/>
          <w:sz w:val="24"/>
          <w:szCs w:val="24"/>
        </w:rPr>
        <w:t>.</w:t>
      </w:r>
      <w:r w:rsidRPr="005F2EB2">
        <w:rPr>
          <w:rFonts w:ascii="Times New Roman" w:hAnsi="Times New Roman" w:cs="Times New Roman"/>
          <w:b/>
          <w:sz w:val="24"/>
          <w:szCs w:val="24"/>
        </w:rPr>
        <w:tab/>
        <w:t>ОБЩИЕ СВЕДЕНИЯ О ПРОДАЖЕ</w:t>
      </w:r>
    </w:p>
    <w:p w:rsidR="00404427" w:rsidRPr="005F2EB2" w:rsidRDefault="00404427" w:rsidP="00CC7BC3">
      <w:pPr>
        <w:spacing w:after="0" w:line="240" w:lineRule="auto"/>
        <w:ind w:left="567" w:right="-142"/>
        <w:rPr>
          <w:rFonts w:ascii="Times New Roman" w:hAnsi="Times New Roman" w:cs="Times New Roman"/>
          <w:sz w:val="24"/>
          <w:szCs w:val="24"/>
        </w:rPr>
      </w:pPr>
      <w:r w:rsidRPr="005F2EB2">
        <w:rPr>
          <w:rFonts w:ascii="Times New Roman" w:hAnsi="Times New Roman" w:cs="Times New Roman"/>
          <w:sz w:val="24"/>
          <w:szCs w:val="24"/>
        </w:rPr>
        <w:t>1. Предмет продажи</w:t>
      </w:r>
    </w:p>
    <w:p w:rsidR="00404427" w:rsidRPr="005F2EB2" w:rsidRDefault="00404427" w:rsidP="00CC7BC3">
      <w:pPr>
        <w:spacing w:after="0" w:line="240" w:lineRule="auto"/>
        <w:ind w:left="567" w:right="-142"/>
        <w:rPr>
          <w:rFonts w:ascii="Times New Roman" w:hAnsi="Times New Roman" w:cs="Times New Roman"/>
          <w:b/>
          <w:sz w:val="24"/>
          <w:szCs w:val="24"/>
        </w:rPr>
      </w:pPr>
      <w:r w:rsidRPr="005F2EB2">
        <w:rPr>
          <w:rFonts w:ascii="Times New Roman" w:hAnsi="Times New Roman" w:cs="Times New Roman"/>
          <w:sz w:val="24"/>
          <w:szCs w:val="24"/>
        </w:rPr>
        <w:t>2. Заключение договора купли-продажи</w:t>
      </w:r>
    </w:p>
    <w:p w:rsidR="00404427" w:rsidRPr="005F2EB2" w:rsidRDefault="00404427" w:rsidP="00CC7BC3">
      <w:pPr>
        <w:spacing w:after="0" w:line="240" w:lineRule="auto"/>
        <w:ind w:left="567" w:right="-142"/>
        <w:rPr>
          <w:rFonts w:ascii="Times New Roman" w:hAnsi="Times New Roman" w:cs="Times New Roman"/>
          <w:sz w:val="24"/>
          <w:szCs w:val="24"/>
        </w:rPr>
      </w:pPr>
      <w:r w:rsidRPr="005F2EB2">
        <w:rPr>
          <w:rFonts w:ascii="Times New Roman" w:hAnsi="Times New Roman" w:cs="Times New Roman"/>
          <w:sz w:val="24"/>
          <w:szCs w:val="24"/>
        </w:rPr>
        <w:t xml:space="preserve">3. Организатор продажи, </w:t>
      </w:r>
    </w:p>
    <w:p w:rsidR="00404427" w:rsidRPr="005F2EB2" w:rsidRDefault="00404427" w:rsidP="00CC7BC3">
      <w:pPr>
        <w:spacing w:after="0" w:line="240" w:lineRule="auto"/>
        <w:ind w:left="567" w:right="-142"/>
        <w:rPr>
          <w:rFonts w:ascii="Times New Roman" w:hAnsi="Times New Roman" w:cs="Times New Roman"/>
          <w:b/>
          <w:sz w:val="24"/>
          <w:szCs w:val="24"/>
        </w:rPr>
      </w:pPr>
      <w:r w:rsidRPr="005F2EB2">
        <w:rPr>
          <w:rFonts w:ascii="Times New Roman" w:hAnsi="Times New Roman" w:cs="Times New Roman"/>
          <w:sz w:val="24"/>
          <w:szCs w:val="24"/>
        </w:rPr>
        <w:t>4. Собственник имущества</w:t>
      </w:r>
    </w:p>
    <w:p w:rsidR="00404427" w:rsidRPr="005F2EB2" w:rsidRDefault="00404427" w:rsidP="00CC7BC3">
      <w:pPr>
        <w:spacing w:after="0" w:line="240" w:lineRule="auto"/>
        <w:ind w:left="567" w:right="-142"/>
        <w:rPr>
          <w:rFonts w:ascii="Times New Roman" w:hAnsi="Times New Roman" w:cs="Times New Roman"/>
          <w:sz w:val="24"/>
          <w:szCs w:val="24"/>
        </w:rPr>
      </w:pPr>
      <w:r w:rsidRPr="005F2EB2">
        <w:rPr>
          <w:rFonts w:ascii="Times New Roman" w:hAnsi="Times New Roman" w:cs="Times New Roman"/>
          <w:sz w:val="24"/>
          <w:szCs w:val="24"/>
        </w:rPr>
        <w:t>5. Отказ от проведения продажи, продление сроков приема заявок</w:t>
      </w:r>
    </w:p>
    <w:p w:rsidR="00404427" w:rsidRPr="005F2EB2" w:rsidRDefault="00404427" w:rsidP="00CC7BC3">
      <w:pPr>
        <w:spacing w:after="0" w:line="240" w:lineRule="auto"/>
        <w:ind w:left="567" w:right="-142"/>
        <w:rPr>
          <w:rFonts w:ascii="Times New Roman" w:hAnsi="Times New Roman" w:cs="Times New Roman"/>
          <w:sz w:val="24"/>
          <w:szCs w:val="24"/>
        </w:rPr>
      </w:pPr>
      <w:r w:rsidRPr="005F2EB2">
        <w:rPr>
          <w:rFonts w:ascii="Times New Roman" w:hAnsi="Times New Roman" w:cs="Times New Roman"/>
          <w:sz w:val="24"/>
          <w:szCs w:val="24"/>
        </w:rPr>
        <w:t>6. Ознакомление с Документацией по продаже</w:t>
      </w:r>
    </w:p>
    <w:p w:rsidR="00404427" w:rsidRPr="005F2EB2" w:rsidRDefault="00404427" w:rsidP="00CC7BC3">
      <w:pPr>
        <w:spacing w:after="0" w:line="240" w:lineRule="auto"/>
        <w:ind w:left="567" w:right="-142"/>
        <w:rPr>
          <w:rFonts w:ascii="Times New Roman" w:hAnsi="Times New Roman" w:cs="Times New Roman"/>
          <w:b/>
          <w:sz w:val="24"/>
          <w:szCs w:val="24"/>
        </w:rPr>
      </w:pPr>
    </w:p>
    <w:p w:rsidR="00404427" w:rsidRPr="005F2EB2" w:rsidRDefault="00404427" w:rsidP="00CC7BC3">
      <w:pPr>
        <w:spacing w:after="0" w:line="240" w:lineRule="auto"/>
        <w:ind w:left="567" w:right="-142"/>
        <w:rPr>
          <w:rFonts w:ascii="Times New Roman" w:hAnsi="Times New Roman" w:cs="Times New Roman"/>
          <w:b/>
          <w:sz w:val="24"/>
          <w:szCs w:val="24"/>
        </w:rPr>
      </w:pPr>
      <w:r w:rsidRPr="005F2EB2">
        <w:rPr>
          <w:rFonts w:ascii="Times New Roman" w:hAnsi="Times New Roman" w:cs="Times New Roman"/>
          <w:b/>
          <w:sz w:val="24"/>
          <w:szCs w:val="24"/>
        </w:rPr>
        <w:t>РАЗДЕЛ II.</w:t>
      </w:r>
      <w:r w:rsidRPr="005F2EB2">
        <w:rPr>
          <w:rFonts w:ascii="Times New Roman" w:hAnsi="Times New Roman" w:cs="Times New Roman"/>
          <w:b/>
          <w:sz w:val="24"/>
          <w:szCs w:val="24"/>
        </w:rPr>
        <w:tab/>
        <w:t>УСЛОВИЯ УЧАСТИЯ В ПРОДАЖЕ</w:t>
      </w:r>
    </w:p>
    <w:p w:rsidR="00404427" w:rsidRPr="005F2EB2" w:rsidRDefault="00404427" w:rsidP="00CC7BC3">
      <w:pPr>
        <w:spacing w:after="0" w:line="240" w:lineRule="auto"/>
        <w:ind w:left="567" w:right="-142"/>
        <w:rPr>
          <w:rFonts w:ascii="Times New Roman" w:hAnsi="Times New Roman" w:cs="Times New Roman"/>
          <w:b/>
          <w:sz w:val="24"/>
          <w:szCs w:val="24"/>
        </w:rPr>
      </w:pPr>
      <w:r w:rsidRPr="005F2EB2">
        <w:rPr>
          <w:rFonts w:ascii="Times New Roman" w:hAnsi="Times New Roman" w:cs="Times New Roman"/>
          <w:sz w:val="24"/>
          <w:szCs w:val="24"/>
        </w:rPr>
        <w:t>7. Требования, предъявляемые к лицам, изъявившим желание участвовать в продаже</w:t>
      </w:r>
    </w:p>
    <w:p w:rsidR="00404427" w:rsidRPr="005F2EB2" w:rsidRDefault="00404427" w:rsidP="00CC7BC3">
      <w:pPr>
        <w:spacing w:after="0" w:line="240" w:lineRule="auto"/>
        <w:ind w:left="567" w:right="-142"/>
        <w:rPr>
          <w:rFonts w:ascii="Times New Roman" w:hAnsi="Times New Roman" w:cs="Times New Roman"/>
          <w:b/>
          <w:sz w:val="24"/>
          <w:szCs w:val="24"/>
        </w:rPr>
      </w:pPr>
    </w:p>
    <w:p w:rsidR="00404427" w:rsidRPr="005F2EB2" w:rsidRDefault="00404427" w:rsidP="00CC7BC3">
      <w:pPr>
        <w:spacing w:after="0" w:line="240" w:lineRule="auto"/>
        <w:ind w:left="567" w:right="-142"/>
        <w:rPr>
          <w:rFonts w:ascii="Times New Roman" w:hAnsi="Times New Roman" w:cs="Times New Roman"/>
          <w:b/>
          <w:sz w:val="24"/>
          <w:szCs w:val="24"/>
        </w:rPr>
      </w:pPr>
      <w:r w:rsidRPr="005F2EB2">
        <w:rPr>
          <w:rFonts w:ascii="Times New Roman" w:hAnsi="Times New Roman" w:cs="Times New Roman"/>
          <w:b/>
          <w:sz w:val="24"/>
          <w:szCs w:val="24"/>
        </w:rPr>
        <w:t xml:space="preserve">РАЗДЕЛ </w:t>
      </w:r>
      <w:r w:rsidRPr="005F2EB2">
        <w:rPr>
          <w:rFonts w:ascii="Times New Roman" w:hAnsi="Times New Roman" w:cs="Times New Roman"/>
          <w:b/>
          <w:sz w:val="24"/>
          <w:szCs w:val="24"/>
          <w:lang w:val="en-US"/>
        </w:rPr>
        <w:t>III</w:t>
      </w:r>
      <w:r w:rsidRPr="005F2EB2">
        <w:rPr>
          <w:rFonts w:ascii="Times New Roman" w:hAnsi="Times New Roman" w:cs="Times New Roman"/>
          <w:b/>
          <w:sz w:val="24"/>
          <w:szCs w:val="24"/>
        </w:rPr>
        <w:t>.</w:t>
      </w:r>
      <w:r w:rsidRPr="005F2EB2">
        <w:rPr>
          <w:rFonts w:ascii="Times New Roman" w:hAnsi="Times New Roman" w:cs="Times New Roman"/>
          <w:b/>
          <w:sz w:val="24"/>
          <w:szCs w:val="24"/>
        </w:rPr>
        <w:tab/>
        <w:t xml:space="preserve">ЗАЯВКИ НА УЧАСТИЕ В ПРОДАЖЕ  </w:t>
      </w:r>
    </w:p>
    <w:p w:rsidR="00404427" w:rsidRPr="005F2EB2" w:rsidRDefault="00404427" w:rsidP="00CC7BC3">
      <w:pPr>
        <w:spacing w:after="0" w:line="240" w:lineRule="auto"/>
        <w:ind w:left="567" w:right="-142"/>
        <w:rPr>
          <w:rFonts w:ascii="Times New Roman" w:hAnsi="Times New Roman" w:cs="Times New Roman"/>
          <w:sz w:val="24"/>
          <w:szCs w:val="24"/>
        </w:rPr>
      </w:pPr>
      <w:r w:rsidRPr="005F2EB2">
        <w:rPr>
          <w:rFonts w:ascii="Times New Roman" w:hAnsi="Times New Roman" w:cs="Times New Roman"/>
          <w:sz w:val="24"/>
          <w:szCs w:val="24"/>
        </w:rPr>
        <w:t>8. Оформление Заявки на участие в продаже</w:t>
      </w:r>
    </w:p>
    <w:p w:rsidR="00404427" w:rsidRPr="005F2EB2" w:rsidRDefault="00404427" w:rsidP="00CC7BC3">
      <w:pPr>
        <w:spacing w:after="0" w:line="240" w:lineRule="auto"/>
        <w:ind w:left="567" w:right="-142"/>
        <w:rPr>
          <w:rFonts w:ascii="Times New Roman" w:hAnsi="Times New Roman" w:cs="Times New Roman"/>
          <w:sz w:val="24"/>
          <w:szCs w:val="24"/>
        </w:rPr>
      </w:pPr>
      <w:r w:rsidRPr="005F2EB2">
        <w:rPr>
          <w:rFonts w:ascii="Times New Roman" w:hAnsi="Times New Roman" w:cs="Times New Roman"/>
          <w:sz w:val="24"/>
          <w:szCs w:val="24"/>
        </w:rPr>
        <w:t>9. Порядок представления Заявок на участие в продаже</w:t>
      </w:r>
    </w:p>
    <w:p w:rsidR="00404427" w:rsidRPr="005F2EB2" w:rsidRDefault="00404427" w:rsidP="00CC7BC3">
      <w:pPr>
        <w:spacing w:after="0" w:line="240" w:lineRule="auto"/>
        <w:ind w:left="567" w:right="-142"/>
        <w:rPr>
          <w:rFonts w:ascii="Times New Roman" w:hAnsi="Times New Roman" w:cs="Times New Roman"/>
          <w:sz w:val="24"/>
          <w:szCs w:val="24"/>
        </w:rPr>
      </w:pPr>
      <w:r w:rsidRPr="005F2EB2">
        <w:rPr>
          <w:rFonts w:ascii="Times New Roman" w:hAnsi="Times New Roman" w:cs="Times New Roman"/>
          <w:sz w:val="24"/>
          <w:szCs w:val="24"/>
        </w:rPr>
        <w:t>10. Отзыв Заявки на участие в продаже, порядок внесения изменений в заявку</w:t>
      </w:r>
    </w:p>
    <w:p w:rsidR="00404427" w:rsidRPr="005F2EB2" w:rsidRDefault="00404427" w:rsidP="00CC7BC3">
      <w:pPr>
        <w:spacing w:after="0" w:line="240" w:lineRule="auto"/>
        <w:ind w:left="567" w:right="-142"/>
        <w:rPr>
          <w:rFonts w:ascii="Times New Roman" w:hAnsi="Times New Roman" w:cs="Times New Roman"/>
          <w:sz w:val="24"/>
          <w:szCs w:val="24"/>
        </w:rPr>
      </w:pPr>
      <w:r w:rsidRPr="005F2EB2">
        <w:rPr>
          <w:rFonts w:ascii="Times New Roman" w:hAnsi="Times New Roman" w:cs="Times New Roman"/>
          <w:sz w:val="24"/>
          <w:szCs w:val="24"/>
        </w:rPr>
        <w:t>11. Заявки на участие в продаже, поданные с опозданием</w:t>
      </w:r>
    </w:p>
    <w:p w:rsidR="00404427" w:rsidRPr="005F2EB2" w:rsidRDefault="00404427" w:rsidP="00CC7BC3">
      <w:pPr>
        <w:spacing w:after="0" w:line="240" w:lineRule="auto"/>
        <w:ind w:left="567" w:right="-142"/>
        <w:rPr>
          <w:rFonts w:ascii="Times New Roman" w:hAnsi="Times New Roman" w:cs="Times New Roman"/>
          <w:sz w:val="24"/>
          <w:szCs w:val="24"/>
        </w:rPr>
      </w:pPr>
      <w:r w:rsidRPr="005F2EB2">
        <w:rPr>
          <w:rFonts w:ascii="Times New Roman" w:hAnsi="Times New Roman" w:cs="Times New Roman"/>
          <w:sz w:val="24"/>
          <w:szCs w:val="24"/>
        </w:rPr>
        <w:t>12. Срок действия Заявки на участие в продаже</w:t>
      </w:r>
    </w:p>
    <w:p w:rsidR="00404427" w:rsidRPr="005F2EB2" w:rsidRDefault="00404427" w:rsidP="00CC7BC3">
      <w:pPr>
        <w:spacing w:after="0" w:line="240" w:lineRule="auto"/>
        <w:ind w:left="567" w:right="-142"/>
        <w:rPr>
          <w:rFonts w:ascii="Times New Roman" w:hAnsi="Times New Roman" w:cs="Times New Roman"/>
          <w:sz w:val="24"/>
          <w:szCs w:val="24"/>
        </w:rPr>
      </w:pPr>
      <w:r w:rsidRPr="005F2EB2">
        <w:rPr>
          <w:rFonts w:ascii="Times New Roman" w:hAnsi="Times New Roman" w:cs="Times New Roman"/>
          <w:sz w:val="24"/>
          <w:szCs w:val="24"/>
        </w:rPr>
        <w:t>13. Документы, предоставляемые для участия в продаже</w:t>
      </w:r>
    </w:p>
    <w:p w:rsidR="00404427" w:rsidRPr="005F2EB2" w:rsidRDefault="00404427" w:rsidP="00CC7BC3">
      <w:pPr>
        <w:spacing w:after="0" w:line="240" w:lineRule="auto"/>
        <w:ind w:left="567" w:right="-142"/>
        <w:rPr>
          <w:rFonts w:ascii="Times New Roman" w:hAnsi="Times New Roman" w:cs="Times New Roman"/>
          <w:sz w:val="24"/>
          <w:szCs w:val="24"/>
        </w:rPr>
      </w:pPr>
      <w:r w:rsidRPr="005F2EB2">
        <w:rPr>
          <w:rFonts w:ascii="Times New Roman" w:hAnsi="Times New Roman" w:cs="Times New Roman"/>
          <w:sz w:val="24"/>
          <w:szCs w:val="24"/>
        </w:rPr>
        <w:t>14. Порядок регистрации на электронной площадке</w:t>
      </w:r>
    </w:p>
    <w:p w:rsidR="00404427" w:rsidRPr="005F2EB2" w:rsidRDefault="00404427" w:rsidP="00CC7BC3">
      <w:pPr>
        <w:spacing w:after="0" w:line="240" w:lineRule="auto"/>
        <w:ind w:left="567" w:right="-142"/>
        <w:rPr>
          <w:rFonts w:ascii="Times New Roman" w:hAnsi="Times New Roman" w:cs="Times New Roman"/>
          <w:sz w:val="24"/>
          <w:szCs w:val="24"/>
        </w:rPr>
      </w:pPr>
    </w:p>
    <w:p w:rsidR="00404427" w:rsidRPr="005F2EB2" w:rsidRDefault="00404427" w:rsidP="00CC7BC3">
      <w:pPr>
        <w:spacing w:after="0" w:line="240" w:lineRule="auto"/>
        <w:ind w:left="567" w:right="-142"/>
        <w:rPr>
          <w:rFonts w:ascii="Times New Roman" w:hAnsi="Times New Roman" w:cs="Times New Roman"/>
          <w:b/>
          <w:sz w:val="24"/>
          <w:szCs w:val="24"/>
        </w:rPr>
      </w:pPr>
      <w:r w:rsidRPr="005F2EB2">
        <w:rPr>
          <w:rFonts w:ascii="Times New Roman" w:hAnsi="Times New Roman" w:cs="Times New Roman"/>
          <w:b/>
          <w:sz w:val="24"/>
          <w:szCs w:val="24"/>
        </w:rPr>
        <w:t xml:space="preserve">РАЗДЕЛ </w:t>
      </w:r>
      <w:r w:rsidRPr="005F2EB2">
        <w:rPr>
          <w:rFonts w:ascii="Times New Roman" w:hAnsi="Times New Roman" w:cs="Times New Roman"/>
          <w:b/>
          <w:sz w:val="24"/>
          <w:szCs w:val="24"/>
          <w:lang w:val="en-US"/>
        </w:rPr>
        <w:t>I</w:t>
      </w:r>
      <w:r w:rsidRPr="005F2EB2">
        <w:rPr>
          <w:rFonts w:ascii="Times New Roman" w:hAnsi="Times New Roman" w:cs="Times New Roman"/>
          <w:b/>
          <w:sz w:val="24"/>
          <w:szCs w:val="24"/>
        </w:rPr>
        <w:t>V.</w:t>
      </w:r>
      <w:r w:rsidRPr="005F2EB2">
        <w:rPr>
          <w:rFonts w:ascii="Times New Roman" w:hAnsi="Times New Roman" w:cs="Times New Roman"/>
          <w:b/>
          <w:sz w:val="24"/>
          <w:szCs w:val="24"/>
        </w:rPr>
        <w:tab/>
        <w:t>РАССМОТРЕНИЕ КОМИССИЕЙ ПО ПРОДАЖЕ ЗАЯВОК НА УЧАСТИЕ В ПРОДАЖЕ И ПОРЯДОК ПРОВЕДЕНИЯ ПРОДАЖИ</w:t>
      </w:r>
    </w:p>
    <w:p w:rsidR="00404427" w:rsidRPr="005F2EB2" w:rsidRDefault="00404427" w:rsidP="00CC7BC3">
      <w:pPr>
        <w:spacing w:after="0" w:line="240" w:lineRule="auto"/>
        <w:ind w:left="567" w:right="-142"/>
        <w:rPr>
          <w:rFonts w:ascii="Times New Roman" w:hAnsi="Times New Roman" w:cs="Times New Roman"/>
          <w:sz w:val="24"/>
          <w:szCs w:val="24"/>
        </w:rPr>
      </w:pPr>
      <w:r w:rsidRPr="005F2EB2">
        <w:rPr>
          <w:rFonts w:ascii="Times New Roman" w:hAnsi="Times New Roman" w:cs="Times New Roman"/>
          <w:sz w:val="24"/>
          <w:szCs w:val="24"/>
        </w:rPr>
        <w:t xml:space="preserve">15. Рассмотрение Комиссией по продаже Заявок на участие в продаже и порядок проведения продажи </w:t>
      </w:r>
    </w:p>
    <w:p w:rsidR="00404427" w:rsidRPr="005F2EB2" w:rsidRDefault="00404427" w:rsidP="00CC7BC3">
      <w:pPr>
        <w:spacing w:after="0" w:line="240" w:lineRule="auto"/>
        <w:ind w:left="567" w:right="-142"/>
        <w:rPr>
          <w:rFonts w:ascii="Times New Roman" w:hAnsi="Times New Roman" w:cs="Times New Roman"/>
          <w:sz w:val="24"/>
          <w:szCs w:val="24"/>
        </w:rPr>
      </w:pPr>
      <w:r w:rsidRPr="005F2EB2">
        <w:rPr>
          <w:rFonts w:ascii="Times New Roman" w:hAnsi="Times New Roman" w:cs="Times New Roman"/>
          <w:sz w:val="24"/>
          <w:szCs w:val="24"/>
        </w:rPr>
        <w:t>16. Опубликование и размещение извещения об итогах продажи</w:t>
      </w:r>
    </w:p>
    <w:p w:rsidR="00404427" w:rsidRPr="005F2EB2" w:rsidRDefault="00404427" w:rsidP="00CC7BC3">
      <w:pPr>
        <w:spacing w:after="0" w:line="240" w:lineRule="auto"/>
        <w:ind w:left="567" w:right="-142"/>
        <w:rPr>
          <w:rFonts w:ascii="Times New Roman" w:hAnsi="Times New Roman" w:cs="Times New Roman"/>
          <w:sz w:val="24"/>
          <w:szCs w:val="24"/>
        </w:rPr>
      </w:pPr>
    </w:p>
    <w:p w:rsidR="00404427" w:rsidRPr="005F2EB2" w:rsidRDefault="00404427" w:rsidP="00CC7BC3">
      <w:pPr>
        <w:spacing w:after="0" w:line="240" w:lineRule="auto"/>
        <w:ind w:left="567" w:right="-142"/>
        <w:rPr>
          <w:rFonts w:ascii="Times New Roman" w:hAnsi="Times New Roman" w:cs="Times New Roman"/>
          <w:b/>
          <w:sz w:val="24"/>
          <w:szCs w:val="24"/>
        </w:rPr>
      </w:pPr>
      <w:r w:rsidRPr="005F2EB2">
        <w:rPr>
          <w:rFonts w:ascii="Times New Roman" w:hAnsi="Times New Roman" w:cs="Times New Roman"/>
          <w:b/>
          <w:sz w:val="24"/>
          <w:szCs w:val="24"/>
        </w:rPr>
        <w:t>РАЗДЕЛ V. ПОРЯДОК РАЗРЕШЕНИЯ СПОРОВ</w:t>
      </w:r>
    </w:p>
    <w:p w:rsidR="00404427" w:rsidRPr="005F2EB2" w:rsidRDefault="00404427" w:rsidP="00CC7BC3">
      <w:pPr>
        <w:spacing w:after="0" w:line="240" w:lineRule="auto"/>
        <w:ind w:left="567" w:right="-142"/>
        <w:rPr>
          <w:rFonts w:ascii="Times New Roman" w:hAnsi="Times New Roman" w:cs="Times New Roman"/>
          <w:sz w:val="24"/>
          <w:szCs w:val="24"/>
        </w:rPr>
      </w:pPr>
      <w:r w:rsidRPr="005F2EB2">
        <w:rPr>
          <w:rFonts w:ascii="Times New Roman" w:hAnsi="Times New Roman" w:cs="Times New Roman"/>
          <w:sz w:val="24"/>
          <w:szCs w:val="24"/>
        </w:rPr>
        <w:t>17. Порядок разрешения споров</w:t>
      </w:r>
    </w:p>
    <w:p w:rsidR="00404427" w:rsidRPr="005F2EB2" w:rsidRDefault="00404427" w:rsidP="00CC7BC3">
      <w:pPr>
        <w:spacing w:after="0" w:line="240" w:lineRule="auto"/>
        <w:ind w:left="567" w:right="-142"/>
        <w:rPr>
          <w:rFonts w:ascii="Times New Roman" w:hAnsi="Times New Roman" w:cs="Times New Roman"/>
          <w:b/>
          <w:sz w:val="24"/>
          <w:szCs w:val="24"/>
        </w:rPr>
      </w:pPr>
    </w:p>
    <w:p w:rsidR="00404427" w:rsidRPr="005F2EB2" w:rsidRDefault="00404427" w:rsidP="00CC7BC3">
      <w:pPr>
        <w:spacing w:after="0" w:line="240" w:lineRule="auto"/>
        <w:ind w:left="567" w:right="-142"/>
        <w:rPr>
          <w:rFonts w:ascii="Times New Roman" w:hAnsi="Times New Roman" w:cs="Times New Roman"/>
          <w:b/>
          <w:sz w:val="24"/>
          <w:szCs w:val="24"/>
        </w:rPr>
      </w:pPr>
      <w:r w:rsidRPr="005F2EB2">
        <w:rPr>
          <w:rFonts w:ascii="Times New Roman" w:hAnsi="Times New Roman" w:cs="Times New Roman"/>
          <w:b/>
          <w:sz w:val="24"/>
          <w:szCs w:val="24"/>
        </w:rPr>
        <w:t xml:space="preserve">РАЗДЕЛ </w:t>
      </w:r>
      <w:r w:rsidRPr="005F2EB2">
        <w:rPr>
          <w:rFonts w:ascii="Times New Roman" w:hAnsi="Times New Roman" w:cs="Times New Roman"/>
          <w:b/>
          <w:sz w:val="24"/>
          <w:szCs w:val="24"/>
          <w:lang w:val="en-US"/>
        </w:rPr>
        <w:t>VI</w:t>
      </w:r>
      <w:r w:rsidRPr="005F2EB2">
        <w:rPr>
          <w:rFonts w:ascii="Times New Roman" w:hAnsi="Times New Roman" w:cs="Times New Roman"/>
          <w:b/>
          <w:sz w:val="24"/>
          <w:szCs w:val="24"/>
        </w:rPr>
        <w:t>. ФОРМА ЗАЯВКИ НА УЧАСТИЕ В ПРОДАЖЕ</w:t>
      </w:r>
    </w:p>
    <w:p w:rsidR="00404427" w:rsidRPr="005F2EB2" w:rsidRDefault="00404427" w:rsidP="00CC7BC3">
      <w:pPr>
        <w:spacing w:after="0" w:line="240" w:lineRule="auto"/>
        <w:ind w:left="567" w:right="-142"/>
        <w:rPr>
          <w:rFonts w:ascii="Times New Roman" w:hAnsi="Times New Roman" w:cs="Times New Roman"/>
          <w:b/>
          <w:spacing w:val="4"/>
          <w:sz w:val="24"/>
          <w:szCs w:val="24"/>
        </w:rPr>
      </w:pPr>
    </w:p>
    <w:p w:rsidR="00404427" w:rsidRPr="005F2EB2" w:rsidRDefault="00404427" w:rsidP="00CC7BC3">
      <w:pPr>
        <w:spacing w:after="0" w:line="240" w:lineRule="auto"/>
        <w:ind w:left="567" w:right="-142"/>
        <w:rPr>
          <w:rFonts w:ascii="Times New Roman" w:hAnsi="Times New Roman" w:cs="Times New Roman"/>
          <w:b/>
          <w:spacing w:val="4"/>
          <w:sz w:val="24"/>
          <w:szCs w:val="24"/>
        </w:rPr>
      </w:pPr>
      <w:r w:rsidRPr="005F2EB2">
        <w:rPr>
          <w:rFonts w:ascii="Times New Roman" w:hAnsi="Times New Roman" w:cs="Times New Roman"/>
          <w:b/>
          <w:spacing w:val="4"/>
          <w:sz w:val="24"/>
          <w:szCs w:val="24"/>
        </w:rPr>
        <w:t xml:space="preserve">РАЗДЕЛ </w:t>
      </w:r>
      <w:r w:rsidRPr="005F2EB2">
        <w:rPr>
          <w:rFonts w:ascii="Times New Roman" w:hAnsi="Times New Roman" w:cs="Times New Roman"/>
          <w:b/>
          <w:spacing w:val="4"/>
          <w:sz w:val="24"/>
          <w:szCs w:val="24"/>
          <w:lang w:val="en-US"/>
        </w:rPr>
        <w:t>VII</w:t>
      </w:r>
      <w:r w:rsidRPr="005F2EB2">
        <w:rPr>
          <w:rFonts w:ascii="Times New Roman" w:hAnsi="Times New Roman" w:cs="Times New Roman"/>
          <w:b/>
          <w:spacing w:val="4"/>
          <w:sz w:val="24"/>
          <w:szCs w:val="24"/>
        </w:rPr>
        <w:t>. ФОРМА ДОГОВОРА О ЗАДАТКЕ</w:t>
      </w:r>
    </w:p>
    <w:p w:rsidR="00404427" w:rsidRPr="005F2EB2" w:rsidRDefault="00404427" w:rsidP="00CC7BC3">
      <w:pPr>
        <w:spacing w:after="0" w:line="240" w:lineRule="auto"/>
        <w:ind w:left="567" w:right="-142"/>
        <w:rPr>
          <w:rFonts w:ascii="Times New Roman" w:hAnsi="Times New Roman" w:cs="Times New Roman"/>
          <w:b/>
          <w:spacing w:val="4"/>
          <w:sz w:val="24"/>
          <w:szCs w:val="24"/>
        </w:rPr>
      </w:pPr>
    </w:p>
    <w:p w:rsidR="00404427" w:rsidRPr="005F2EB2" w:rsidRDefault="00404427" w:rsidP="00CC7BC3">
      <w:pPr>
        <w:tabs>
          <w:tab w:val="left" w:pos="1418"/>
        </w:tabs>
        <w:spacing w:after="0" w:line="240" w:lineRule="auto"/>
        <w:ind w:left="567" w:right="-142"/>
        <w:rPr>
          <w:rFonts w:ascii="Times New Roman" w:hAnsi="Times New Roman" w:cs="Times New Roman"/>
          <w:b/>
          <w:spacing w:val="4"/>
          <w:sz w:val="24"/>
          <w:szCs w:val="24"/>
        </w:rPr>
      </w:pPr>
      <w:r w:rsidRPr="005F2EB2">
        <w:rPr>
          <w:rFonts w:ascii="Times New Roman" w:hAnsi="Times New Roman" w:cs="Times New Roman"/>
          <w:b/>
          <w:spacing w:val="4"/>
          <w:sz w:val="24"/>
          <w:szCs w:val="24"/>
        </w:rPr>
        <w:t xml:space="preserve">РАЗДЕЛ </w:t>
      </w:r>
      <w:r w:rsidRPr="005F2EB2">
        <w:rPr>
          <w:rFonts w:ascii="Times New Roman" w:hAnsi="Times New Roman" w:cs="Times New Roman"/>
          <w:b/>
          <w:spacing w:val="4"/>
          <w:sz w:val="24"/>
          <w:szCs w:val="24"/>
          <w:lang w:val="en-US"/>
        </w:rPr>
        <w:t>VIII</w:t>
      </w:r>
      <w:r w:rsidRPr="005F2EB2">
        <w:rPr>
          <w:rFonts w:ascii="Times New Roman" w:hAnsi="Times New Roman" w:cs="Times New Roman"/>
          <w:b/>
          <w:spacing w:val="4"/>
          <w:sz w:val="24"/>
          <w:szCs w:val="24"/>
        </w:rPr>
        <w:t>. ФОРМА ДОГОВОРА КУПЛИ-ПРОДАЖИ</w:t>
      </w:r>
    </w:p>
    <w:p w:rsidR="00404427" w:rsidRPr="005F2EB2" w:rsidRDefault="00404427" w:rsidP="00404427">
      <w:pPr>
        <w:spacing w:after="0" w:line="240" w:lineRule="auto"/>
        <w:ind w:right="-142" w:firstLine="567"/>
        <w:outlineLvl w:val="0"/>
        <w:rPr>
          <w:rFonts w:ascii="Times New Roman" w:hAnsi="Times New Roman" w:cs="Times New Roman"/>
          <w:b/>
          <w:spacing w:val="4"/>
          <w:sz w:val="24"/>
          <w:szCs w:val="24"/>
        </w:rPr>
      </w:pPr>
    </w:p>
    <w:p w:rsidR="00404427" w:rsidRPr="005F2EB2" w:rsidRDefault="00404427" w:rsidP="00404427">
      <w:pPr>
        <w:spacing w:after="0" w:line="240" w:lineRule="auto"/>
        <w:ind w:right="-142" w:firstLine="567"/>
        <w:outlineLvl w:val="0"/>
        <w:rPr>
          <w:rFonts w:ascii="Times New Roman" w:hAnsi="Times New Roman" w:cs="Times New Roman"/>
          <w:b/>
          <w:sz w:val="24"/>
          <w:szCs w:val="24"/>
        </w:rPr>
      </w:pPr>
    </w:p>
    <w:p w:rsidR="00404427" w:rsidRPr="005F2EB2" w:rsidRDefault="00404427" w:rsidP="00404427">
      <w:pPr>
        <w:spacing w:after="0" w:line="240" w:lineRule="auto"/>
        <w:ind w:right="-142" w:firstLine="567"/>
        <w:jc w:val="center"/>
        <w:outlineLvl w:val="0"/>
        <w:rPr>
          <w:rFonts w:ascii="Times New Roman" w:hAnsi="Times New Roman" w:cs="Times New Roman"/>
          <w:b/>
          <w:sz w:val="24"/>
          <w:szCs w:val="24"/>
        </w:rPr>
      </w:pPr>
    </w:p>
    <w:p w:rsidR="00404427" w:rsidRPr="005F2EB2" w:rsidRDefault="00404427" w:rsidP="00404427">
      <w:pPr>
        <w:spacing w:after="0" w:line="240" w:lineRule="auto"/>
        <w:ind w:right="-142" w:firstLine="567"/>
        <w:rPr>
          <w:rFonts w:ascii="Times New Roman" w:hAnsi="Times New Roman" w:cs="Times New Roman"/>
          <w:b/>
          <w:spacing w:val="4"/>
          <w:sz w:val="24"/>
          <w:szCs w:val="24"/>
        </w:rPr>
      </w:pPr>
      <w:bookmarkStart w:id="0" w:name="_Toc230144030"/>
    </w:p>
    <w:p w:rsidR="00404427" w:rsidRPr="005F2EB2" w:rsidRDefault="00404427" w:rsidP="00404427">
      <w:pPr>
        <w:spacing w:after="0" w:line="240" w:lineRule="auto"/>
        <w:ind w:right="-142" w:firstLine="567"/>
        <w:rPr>
          <w:rFonts w:ascii="Times New Roman" w:hAnsi="Times New Roman" w:cs="Times New Roman"/>
          <w:b/>
          <w:spacing w:val="4"/>
          <w:sz w:val="24"/>
          <w:szCs w:val="24"/>
        </w:rPr>
      </w:pPr>
    </w:p>
    <w:p w:rsidR="00404427" w:rsidRPr="005F2EB2" w:rsidRDefault="00404427" w:rsidP="00404427">
      <w:pPr>
        <w:spacing w:after="0" w:line="240" w:lineRule="auto"/>
        <w:ind w:right="-142" w:firstLine="567"/>
        <w:rPr>
          <w:rFonts w:ascii="Times New Roman" w:hAnsi="Times New Roman" w:cs="Times New Roman"/>
          <w:b/>
          <w:spacing w:val="4"/>
          <w:sz w:val="24"/>
          <w:szCs w:val="24"/>
        </w:rPr>
        <w:sectPr w:rsidR="00404427" w:rsidRPr="005F2EB2" w:rsidSect="00D21C51">
          <w:headerReference w:type="even" r:id="rId9"/>
          <w:footerReference w:type="default" r:id="rId10"/>
          <w:footerReference w:type="first" r:id="rId11"/>
          <w:pgSz w:w="11906" w:h="16838" w:code="9"/>
          <w:pgMar w:top="567" w:right="1416" w:bottom="1135" w:left="1276" w:header="709" w:footer="709" w:gutter="0"/>
          <w:cols w:space="708"/>
          <w:titlePg/>
          <w:docGrid w:linePitch="360"/>
        </w:sectPr>
      </w:pPr>
    </w:p>
    <w:p w:rsidR="00404427" w:rsidRPr="005F2EB2" w:rsidRDefault="00404427" w:rsidP="00404427">
      <w:pPr>
        <w:spacing w:after="0" w:line="240" w:lineRule="auto"/>
        <w:ind w:right="-142" w:firstLine="567"/>
        <w:jc w:val="center"/>
        <w:outlineLvl w:val="0"/>
        <w:rPr>
          <w:rFonts w:ascii="Times New Roman" w:hAnsi="Times New Roman" w:cs="Times New Roman"/>
          <w:b/>
          <w:sz w:val="24"/>
          <w:szCs w:val="24"/>
        </w:rPr>
      </w:pPr>
      <w:r w:rsidRPr="005F2EB2">
        <w:rPr>
          <w:rFonts w:ascii="Times New Roman" w:hAnsi="Times New Roman" w:cs="Times New Roman"/>
          <w:b/>
          <w:sz w:val="24"/>
          <w:szCs w:val="24"/>
        </w:rPr>
        <w:lastRenderedPageBreak/>
        <w:t>ОСНОВНЫЕ ТЕРМИНЫ И ОПРЕДЕЛЕНИЯ</w:t>
      </w:r>
    </w:p>
    <w:p w:rsidR="00404427" w:rsidRPr="005F2EB2" w:rsidRDefault="00404427" w:rsidP="00404427">
      <w:pPr>
        <w:spacing w:after="0" w:line="240" w:lineRule="auto"/>
        <w:ind w:right="-142" w:firstLine="567"/>
        <w:jc w:val="center"/>
        <w:outlineLvl w:val="0"/>
        <w:rPr>
          <w:rFonts w:ascii="Times New Roman" w:hAnsi="Times New Roman" w:cs="Times New Roman"/>
          <w:b/>
          <w:sz w:val="24"/>
          <w:szCs w:val="24"/>
        </w:rPr>
      </w:pPr>
    </w:p>
    <w:p w:rsidR="00404427" w:rsidRPr="005F2EB2" w:rsidRDefault="00404427" w:rsidP="00404427">
      <w:pPr>
        <w:tabs>
          <w:tab w:val="left" w:pos="284"/>
        </w:tabs>
        <w:spacing w:after="0" w:line="240" w:lineRule="auto"/>
        <w:ind w:right="-142" w:firstLine="567"/>
        <w:jc w:val="both"/>
        <w:outlineLvl w:val="0"/>
        <w:rPr>
          <w:rFonts w:ascii="Times New Roman" w:hAnsi="Times New Roman" w:cs="Times New Roman"/>
          <w:b/>
          <w:sz w:val="24"/>
          <w:szCs w:val="24"/>
        </w:rPr>
      </w:pPr>
      <w:r w:rsidRPr="005F2EB2">
        <w:rPr>
          <w:rFonts w:ascii="Times New Roman" w:hAnsi="Times New Roman" w:cs="Times New Roman"/>
          <w:b/>
          <w:sz w:val="24"/>
          <w:szCs w:val="24"/>
        </w:rPr>
        <w:t>Для целей настоящей продажи применяются следующие основные термины и определения:</w:t>
      </w:r>
    </w:p>
    <w:bookmarkEnd w:id="0"/>
    <w:p w:rsidR="00404427" w:rsidRPr="005F2EB2" w:rsidRDefault="00404427" w:rsidP="00404427">
      <w:pPr>
        <w:tabs>
          <w:tab w:val="left" w:pos="284"/>
        </w:tabs>
        <w:spacing w:after="0" w:line="240" w:lineRule="auto"/>
        <w:ind w:right="-142" w:firstLine="567"/>
        <w:jc w:val="both"/>
        <w:outlineLvl w:val="0"/>
        <w:rPr>
          <w:rFonts w:ascii="Times New Roman" w:hAnsi="Times New Roman" w:cs="Times New Roman"/>
          <w:b/>
          <w:sz w:val="24"/>
          <w:szCs w:val="24"/>
        </w:rPr>
      </w:pPr>
    </w:p>
    <w:p w:rsidR="00404427" w:rsidRPr="005F2EB2" w:rsidRDefault="00404427" w:rsidP="005F2EB2">
      <w:pPr>
        <w:tabs>
          <w:tab w:val="left" w:pos="284"/>
        </w:tabs>
        <w:spacing w:after="0" w:line="240" w:lineRule="auto"/>
        <w:ind w:right="-142" w:firstLine="567"/>
        <w:jc w:val="both"/>
        <w:rPr>
          <w:rFonts w:ascii="Times New Roman" w:hAnsi="Times New Roman" w:cs="Times New Roman"/>
          <w:sz w:val="24"/>
          <w:szCs w:val="24"/>
        </w:rPr>
      </w:pPr>
      <w:r w:rsidRPr="005F2EB2">
        <w:rPr>
          <w:rFonts w:ascii="Times New Roman" w:hAnsi="Times New Roman" w:cs="Times New Roman"/>
          <w:b/>
          <w:sz w:val="24"/>
          <w:szCs w:val="24"/>
        </w:rPr>
        <w:t xml:space="preserve">Предмет продажи </w:t>
      </w:r>
      <w:r w:rsidR="001012B8" w:rsidRPr="005F2EB2">
        <w:rPr>
          <w:rFonts w:ascii="Times New Roman" w:hAnsi="Times New Roman" w:cs="Times New Roman"/>
          <w:b/>
          <w:sz w:val="24"/>
          <w:szCs w:val="24"/>
        </w:rPr>
        <w:t xml:space="preserve">– </w:t>
      </w:r>
      <w:r w:rsidRPr="005F2EB2">
        <w:rPr>
          <w:rFonts w:ascii="Times New Roman" w:hAnsi="Times New Roman" w:cs="Times New Roman"/>
          <w:b/>
          <w:sz w:val="24"/>
          <w:szCs w:val="24"/>
        </w:rPr>
        <w:t>имущество</w:t>
      </w:r>
      <w:r w:rsidRPr="005F2EB2">
        <w:rPr>
          <w:rFonts w:ascii="Times New Roman" w:hAnsi="Times New Roman" w:cs="Times New Roman"/>
          <w:sz w:val="24"/>
          <w:szCs w:val="24"/>
        </w:rPr>
        <w:t>, находящееся в собственности</w:t>
      </w:r>
      <w:r w:rsidR="00E22954" w:rsidRPr="005F2EB2">
        <w:rPr>
          <w:rFonts w:ascii="Times New Roman" w:hAnsi="Times New Roman" w:cs="Times New Roman"/>
          <w:sz w:val="24"/>
          <w:szCs w:val="24"/>
        </w:rPr>
        <w:t xml:space="preserve"> </w:t>
      </w:r>
      <w:r w:rsidR="005F2EB2" w:rsidRPr="005F2EB2">
        <w:rPr>
          <w:rFonts w:ascii="Times New Roman" w:hAnsi="Times New Roman" w:cs="Times New Roman"/>
          <w:sz w:val="24"/>
          <w:szCs w:val="24"/>
        </w:rPr>
        <w:t>акционерного общества «Улан - Удэнский авиационный завод» (АО «У-УАЗ»)</w:t>
      </w:r>
      <w:r w:rsidR="00E22954" w:rsidRPr="005F2EB2">
        <w:rPr>
          <w:rFonts w:ascii="Times New Roman" w:hAnsi="Times New Roman" w:cs="Times New Roman"/>
          <w:sz w:val="24"/>
          <w:szCs w:val="24"/>
        </w:rPr>
        <w:t xml:space="preserve"> </w:t>
      </w:r>
      <w:r w:rsidRPr="005F2EB2">
        <w:rPr>
          <w:rFonts w:ascii="Times New Roman" w:hAnsi="Times New Roman" w:cs="Times New Roman"/>
          <w:b/>
          <w:sz w:val="24"/>
          <w:szCs w:val="24"/>
        </w:rPr>
        <w:t xml:space="preserve">– </w:t>
      </w:r>
      <w:r w:rsidRPr="005F2EB2">
        <w:rPr>
          <w:rFonts w:ascii="Times New Roman" w:hAnsi="Times New Roman" w:cs="Times New Roman"/>
          <w:bCs/>
          <w:sz w:val="24"/>
          <w:szCs w:val="24"/>
        </w:rPr>
        <w:t xml:space="preserve">имущество, указанное в п. </w:t>
      </w:r>
      <w:r w:rsidRPr="005F2EB2">
        <w:rPr>
          <w:rFonts w:ascii="Times New Roman" w:hAnsi="Times New Roman" w:cs="Times New Roman"/>
          <w:sz w:val="24"/>
          <w:szCs w:val="24"/>
        </w:rPr>
        <w:t>1.1. Документации по продаже.</w:t>
      </w:r>
    </w:p>
    <w:p w:rsidR="00404427" w:rsidRPr="005F2EB2" w:rsidRDefault="00404427" w:rsidP="005F2EB2">
      <w:pPr>
        <w:tabs>
          <w:tab w:val="left" w:pos="284"/>
        </w:tabs>
        <w:spacing w:after="0" w:line="240" w:lineRule="auto"/>
        <w:ind w:right="-142" w:firstLine="567"/>
        <w:jc w:val="both"/>
        <w:rPr>
          <w:rFonts w:ascii="Times New Roman" w:hAnsi="Times New Roman" w:cs="Times New Roman"/>
          <w:sz w:val="24"/>
          <w:szCs w:val="24"/>
        </w:rPr>
      </w:pPr>
      <w:r w:rsidRPr="005F2EB2">
        <w:rPr>
          <w:rFonts w:ascii="Times New Roman" w:hAnsi="Times New Roman" w:cs="Times New Roman"/>
          <w:b/>
          <w:sz w:val="24"/>
          <w:szCs w:val="24"/>
        </w:rPr>
        <w:t>Собственник имущества</w:t>
      </w:r>
      <w:r w:rsidR="00E22954" w:rsidRPr="005F2EB2">
        <w:rPr>
          <w:rFonts w:ascii="Times New Roman" w:hAnsi="Times New Roman" w:cs="Times New Roman"/>
          <w:b/>
          <w:sz w:val="24"/>
          <w:szCs w:val="24"/>
        </w:rPr>
        <w:t xml:space="preserve"> </w:t>
      </w:r>
      <w:r w:rsidR="001012B8" w:rsidRPr="005F2EB2">
        <w:rPr>
          <w:rFonts w:ascii="Times New Roman" w:hAnsi="Times New Roman" w:cs="Times New Roman"/>
          <w:b/>
          <w:sz w:val="24"/>
          <w:szCs w:val="24"/>
        </w:rPr>
        <w:t xml:space="preserve">– </w:t>
      </w:r>
      <w:r w:rsidR="005F2EB2" w:rsidRPr="005F2EB2">
        <w:rPr>
          <w:rFonts w:ascii="Times New Roman" w:hAnsi="Times New Roman" w:cs="Times New Roman"/>
          <w:sz w:val="24"/>
          <w:szCs w:val="24"/>
        </w:rPr>
        <w:t>акционерное общество «Улан - Удэнский авиационный завод» (АО «У-УАЗ»)</w:t>
      </w:r>
      <w:r w:rsidRPr="005F2EB2">
        <w:rPr>
          <w:rFonts w:ascii="Times New Roman" w:hAnsi="Times New Roman" w:cs="Times New Roman"/>
          <w:sz w:val="24"/>
          <w:szCs w:val="24"/>
        </w:rPr>
        <w:t>.</w:t>
      </w:r>
    </w:p>
    <w:p w:rsidR="00404427" w:rsidRPr="005F2EB2"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5F2EB2">
        <w:rPr>
          <w:rFonts w:ascii="Times New Roman" w:hAnsi="Times New Roman" w:cs="Times New Roman"/>
          <w:b/>
          <w:sz w:val="24"/>
          <w:szCs w:val="24"/>
        </w:rPr>
        <w:t>Продажа посредством публичного предложения (продажа) –</w:t>
      </w:r>
      <w:r w:rsidRPr="005F2EB2">
        <w:rPr>
          <w:rFonts w:ascii="Times New Roman" w:hAnsi="Times New Roman" w:cs="Times New Roman"/>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rsidR="00404427" w:rsidRPr="005F2EB2"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5F2EB2">
        <w:rPr>
          <w:rFonts w:ascii="Times New Roman" w:hAnsi="Times New Roman" w:cs="Times New Roman"/>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rsidR="00404427" w:rsidRPr="005F2EB2"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5F2EB2">
        <w:rPr>
          <w:rFonts w:ascii="Times New Roman" w:hAnsi="Times New Roman" w:cs="Times New Roman"/>
          <w:sz w:val="24"/>
          <w:szCs w:val="24"/>
        </w:rPr>
        <w:t>Продажа проводится в определенном месте, в заранее установленное время, под руководством Организатора продажи.</w:t>
      </w:r>
    </w:p>
    <w:p w:rsidR="00404427" w:rsidRPr="005F2EB2"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5F2EB2">
        <w:rPr>
          <w:rFonts w:ascii="Times New Roman" w:hAnsi="Times New Roman" w:cs="Times New Roman"/>
          <w:b/>
          <w:sz w:val="24"/>
          <w:szCs w:val="24"/>
        </w:rPr>
        <w:t>Организатор продажи –</w:t>
      </w:r>
      <w:r w:rsidRPr="005F2EB2">
        <w:rPr>
          <w:rFonts w:ascii="Times New Roman" w:hAnsi="Times New Roman" w:cs="Times New Roman"/>
          <w:sz w:val="24"/>
          <w:szCs w:val="24"/>
        </w:rPr>
        <w:t xml:space="preserve"> Общество с ограниченной ответственностью «РТ-Капитал» (ООО «РТ-Капитал»). </w:t>
      </w:r>
    </w:p>
    <w:p w:rsidR="00404427" w:rsidRPr="005F2EB2"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5F2EB2">
        <w:rPr>
          <w:rFonts w:ascii="Times New Roman" w:hAnsi="Times New Roman" w:cs="Times New Roman"/>
          <w:sz w:val="24"/>
          <w:szCs w:val="24"/>
        </w:rPr>
        <w:t>Сайт Организатора продажи</w:t>
      </w:r>
      <w:r w:rsidRPr="005F2EB2">
        <w:rPr>
          <w:rFonts w:ascii="Times New Roman" w:hAnsi="Times New Roman" w:cs="Times New Roman"/>
          <w:iCs/>
          <w:sz w:val="24"/>
          <w:szCs w:val="24"/>
        </w:rPr>
        <w:t xml:space="preserve"> в сети Интернет </w:t>
      </w:r>
      <w:r w:rsidRPr="005F2EB2">
        <w:rPr>
          <w:rFonts w:ascii="Times New Roman" w:hAnsi="Times New Roman" w:cs="Times New Roman"/>
          <w:sz w:val="24"/>
          <w:szCs w:val="24"/>
        </w:rPr>
        <w:t xml:space="preserve">- </w:t>
      </w:r>
      <w:hyperlink r:id="rId12" w:history="1">
        <w:r w:rsidRPr="005F2EB2">
          <w:rPr>
            <w:rStyle w:val="af4"/>
            <w:rFonts w:ascii="Times New Roman" w:hAnsi="Times New Roman" w:cs="Times New Roman"/>
            <w:b/>
            <w:color w:val="auto"/>
            <w:sz w:val="24"/>
            <w:szCs w:val="24"/>
            <w:u w:val="none"/>
          </w:rPr>
          <w:t>www.rt-capital.ru</w:t>
        </w:r>
      </w:hyperlink>
      <w:r w:rsidRPr="005F2EB2">
        <w:rPr>
          <w:rStyle w:val="af4"/>
          <w:rFonts w:ascii="Times New Roman" w:hAnsi="Times New Roman" w:cs="Times New Roman"/>
          <w:color w:val="auto"/>
          <w:sz w:val="24"/>
          <w:szCs w:val="24"/>
          <w:u w:val="none"/>
        </w:rPr>
        <w:t>.</w:t>
      </w:r>
    </w:p>
    <w:p w:rsidR="00404427" w:rsidRPr="005F2EB2" w:rsidRDefault="00404427" w:rsidP="00404427">
      <w:pPr>
        <w:tabs>
          <w:tab w:val="left" w:pos="284"/>
        </w:tabs>
        <w:spacing w:after="0" w:line="240" w:lineRule="auto"/>
        <w:ind w:right="-142" w:firstLine="567"/>
        <w:jc w:val="both"/>
        <w:rPr>
          <w:rFonts w:ascii="Times New Roman" w:hAnsi="Times New Roman" w:cs="Times New Roman"/>
          <w:sz w:val="24"/>
          <w:szCs w:val="24"/>
        </w:rPr>
      </w:pPr>
      <w:r w:rsidRPr="005F2EB2">
        <w:rPr>
          <w:rFonts w:ascii="Times New Roman" w:hAnsi="Times New Roman" w:cs="Times New Roman"/>
          <w:b/>
          <w:sz w:val="24"/>
          <w:szCs w:val="24"/>
        </w:rPr>
        <w:t>Электронная площадка</w:t>
      </w:r>
      <w:r w:rsidRPr="005F2EB2">
        <w:rPr>
          <w:rFonts w:ascii="Times New Roman" w:hAnsi="Times New Roman" w:cs="Times New Roman"/>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rsidR="00404427" w:rsidRPr="005F2EB2"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5F2EB2">
        <w:rPr>
          <w:rFonts w:ascii="Times New Roman" w:hAnsi="Times New Roman" w:cs="Times New Roman"/>
          <w:b/>
          <w:sz w:val="24"/>
          <w:szCs w:val="24"/>
        </w:rPr>
        <w:t>Комиссия</w:t>
      </w:r>
      <w:r w:rsidRPr="005F2EB2">
        <w:rPr>
          <w:rFonts w:ascii="Times New Roman" w:hAnsi="Times New Roman" w:cs="Times New Roman"/>
          <w:sz w:val="24"/>
          <w:szCs w:val="24"/>
        </w:rPr>
        <w:t xml:space="preserve"> </w:t>
      </w:r>
      <w:r w:rsidRPr="005F2EB2">
        <w:rPr>
          <w:rFonts w:ascii="Times New Roman" w:hAnsi="Times New Roman" w:cs="Times New Roman"/>
          <w:b/>
          <w:sz w:val="24"/>
          <w:szCs w:val="24"/>
        </w:rPr>
        <w:t>по продаже</w:t>
      </w:r>
      <w:r w:rsidRPr="005F2EB2">
        <w:rPr>
          <w:rFonts w:ascii="Times New Roman" w:hAnsi="Times New Roman" w:cs="Times New Roman"/>
          <w:sz w:val="24"/>
          <w:szCs w:val="24"/>
        </w:rPr>
        <w:t xml:space="preserve"> </w:t>
      </w:r>
      <w:r w:rsidRPr="005F2EB2">
        <w:rPr>
          <w:rFonts w:ascii="Times New Roman" w:hAnsi="Times New Roman" w:cs="Times New Roman"/>
          <w:b/>
          <w:iCs/>
          <w:sz w:val="24"/>
          <w:szCs w:val="24"/>
        </w:rPr>
        <w:t>(Комиссия)</w:t>
      </w:r>
      <w:r w:rsidRPr="005F2EB2">
        <w:rPr>
          <w:rFonts w:ascii="Times New Roman" w:hAnsi="Times New Roman" w:cs="Times New Roman"/>
          <w:iCs/>
          <w:sz w:val="24"/>
          <w:szCs w:val="24"/>
        </w:rPr>
        <w:t xml:space="preserve"> </w:t>
      </w:r>
      <w:r w:rsidRPr="005F2EB2">
        <w:rPr>
          <w:rFonts w:ascii="Times New Roman" w:hAnsi="Times New Roman" w:cs="Times New Roman"/>
          <w:b/>
          <w:iCs/>
          <w:sz w:val="24"/>
          <w:szCs w:val="24"/>
        </w:rPr>
        <w:t xml:space="preserve">– </w:t>
      </w:r>
      <w:r w:rsidRPr="005F2EB2">
        <w:rPr>
          <w:rFonts w:ascii="Times New Roman" w:hAnsi="Times New Roman" w:cs="Times New Roman"/>
          <w:iCs/>
          <w:sz w:val="24"/>
          <w:szCs w:val="24"/>
        </w:rPr>
        <w:t>Комиссия</w:t>
      </w:r>
      <w:r w:rsidRPr="005F2EB2">
        <w:rPr>
          <w:rFonts w:ascii="Times New Roman" w:hAnsi="Times New Roman" w:cs="Times New Roman"/>
          <w:sz w:val="24"/>
          <w:szCs w:val="24"/>
        </w:rPr>
        <w:t xml:space="preserve"> по проведению </w:t>
      </w:r>
      <w:r w:rsidRPr="005F2EB2">
        <w:rPr>
          <w:rFonts w:ascii="Times New Roman" w:hAnsi="Times New Roman" w:cs="Times New Roman"/>
          <w:iCs/>
          <w:sz w:val="24"/>
          <w:szCs w:val="24"/>
        </w:rPr>
        <w:t>продажи,</w:t>
      </w:r>
      <w:r w:rsidRPr="005F2EB2">
        <w:rPr>
          <w:rFonts w:ascii="Times New Roman" w:hAnsi="Times New Roman" w:cs="Times New Roman"/>
          <w:sz w:val="24"/>
          <w:szCs w:val="24"/>
        </w:rPr>
        <w:t xml:space="preserve"> в составе не менее 5 (</w:t>
      </w:r>
      <w:r w:rsidRPr="005F2EB2">
        <w:rPr>
          <w:rFonts w:ascii="Times New Roman" w:hAnsi="Times New Roman" w:cs="Times New Roman"/>
          <w:iCs/>
          <w:sz w:val="24"/>
          <w:szCs w:val="24"/>
        </w:rPr>
        <w:t>Пяти</w:t>
      </w:r>
      <w:r w:rsidRPr="005F2EB2">
        <w:rPr>
          <w:rFonts w:ascii="Times New Roman" w:hAnsi="Times New Roman" w:cs="Times New Roman"/>
          <w:sz w:val="24"/>
          <w:szCs w:val="24"/>
        </w:rPr>
        <w:t>) человек, созданная Организатором продажи на основании приказа.</w:t>
      </w:r>
    </w:p>
    <w:p w:rsidR="00404427" w:rsidRPr="005F2EB2"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5F2EB2">
        <w:rPr>
          <w:rFonts w:ascii="Times New Roman" w:hAnsi="Times New Roman" w:cs="Times New Roman"/>
          <w:b/>
          <w:sz w:val="24"/>
          <w:szCs w:val="24"/>
        </w:rPr>
        <w:t xml:space="preserve">Документация по продаже – </w:t>
      </w:r>
      <w:r w:rsidRPr="005F2EB2">
        <w:rPr>
          <w:rFonts w:ascii="Times New Roman" w:hAnsi="Times New Roman" w:cs="Times New Roman"/>
          <w:sz w:val="24"/>
          <w:szCs w:val="24"/>
        </w:rPr>
        <w:t xml:space="preserve">комплект документов, разработанный Организатором продажи и утвержденный Собственником имущества, содержащий информацию о </w:t>
      </w:r>
      <w:r w:rsidRPr="005F2EB2">
        <w:rPr>
          <w:rFonts w:ascii="Times New Roman" w:hAnsi="Times New Roman" w:cs="Times New Roman"/>
          <w:iCs/>
          <w:sz w:val="24"/>
          <w:szCs w:val="24"/>
        </w:rPr>
        <w:t xml:space="preserve">Предмете </w:t>
      </w:r>
      <w:r w:rsidRPr="005F2EB2">
        <w:rPr>
          <w:rFonts w:ascii="Times New Roman" w:hAnsi="Times New Roman" w:cs="Times New Roman"/>
          <w:sz w:val="24"/>
          <w:szCs w:val="24"/>
        </w:rPr>
        <w:t>продажи, условиях и порядке проведения продажи, форму Заявки на участие в продаже, проект договора о задатке, проект договора купли-продажи</w:t>
      </w:r>
      <w:r w:rsidRPr="005F2EB2">
        <w:rPr>
          <w:rFonts w:ascii="Times New Roman" w:hAnsi="Times New Roman" w:cs="Times New Roman"/>
          <w:iCs/>
          <w:sz w:val="24"/>
          <w:szCs w:val="24"/>
        </w:rPr>
        <w:t xml:space="preserve"> Имущества</w:t>
      </w:r>
      <w:r w:rsidRPr="005F2EB2">
        <w:rPr>
          <w:rFonts w:ascii="Times New Roman" w:hAnsi="Times New Roman" w:cs="Times New Roman"/>
          <w:sz w:val="24"/>
          <w:szCs w:val="24"/>
        </w:rPr>
        <w:t>, а также иные условия проведения продажи и подведения ее итогов.</w:t>
      </w:r>
    </w:p>
    <w:p w:rsidR="00404427" w:rsidRPr="005F2EB2"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5F2EB2">
        <w:rPr>
          <w:rFonts w:ascii="Times New Roman" w:hAnsi="Times New Roman" w:cs="Times New Roman"/>
          <w:b/>
          <w:sz w:val="24"/>
          <w:szCs w:val="24"/>
        </w:rPr>
        <w:t xml:space="preserve">Претендент – </w:t>
      </w:r>
      <w:r w:rsidRPr="005F2EB2">
        <w:rPr>
          <w:rFonts w:ascii="Times New Roman" w:hAnsi="Times New Roman" w:cs="Times New Roman"/>
          <w:sz w:val="24"/>
          <w:szCs w:val="24"/>
        </w:rPr>
        <w:t>индивидуальный предприниматель, физическое или юридическое лицо, претендующее на участие в продаже и приобретение Имущества</w:t>
      </w:r>
    </w:p>
    <w:p w:rsidR="00404427" w:rsidRPr="005F2EB2"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5F2EB2">
        <w:rPr>
          <w:rFonts w:ascii="Times New Roman" w:hAnsi="Times New Roman" w:cs="Times New Roman"/>
          <w:b/>
          <w:sz w:val="24"/>
          <w:szCs w:val="24"/>
        </w:rPr>
        <w:t xml:space="preserve">Заявка на участие в продаже – </w:t>
      </w:r>
      <w:r w:rsidRPr="005F2EB2">
        <w:rPr>
          <w:rFonts w:ascii="Times New Roman" w:hAnsi="Times New Roman" w:cs="Times New Roman"/>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r w:rsidRPr="005F2EB2">
        <w:rPr>
          <w:rFonts w:ascii="Times New Roman" w:hAnsi="Times New Roman" w:cs="Times New Roman"/>
          <w:iCs/>
          <w:sz w:val="24"/>
          <w:szCs w:val="24"/>
        </w:rPr>
        <w:tab/>
      </w:r>
    </w:p>
    <w:p w:rsidR="00404427" w:rsidRPr="005F2EB2" w:rsidRDefault="00404427" w:rsidP="00404427">
      <w:pPr>
        <w:tabs>
          <w:tab w:val="left" w:pos="284"/>
          <w:tab w:val="left" w:pos="709"/>
        </w:tabs>
        <w:spacing w:after="0" w:line="240" w:lineRule="auto"/>
        <w:ind w:right="-142" w:firstLine="567"/>
        <w:jc w:val="both"/>
        <w:outlineLvl w:val="0"/>
        <w:rPr>
          <w:rFonts w:ascii="Times New Roman" w:hAnsi="Times New Roman" w:cs="Times New Roman"/>
          <w:sz w:val="24"/>
          <w:szCs w:val="24"/>
        </w:rPr>
      </w:pPr>
      <w:r w:rsidRPr="005F2EB2">
        <w:rPr>
          <w:rFonts w:ascii="Times New Roman" w:hAnsi="Times New Roman" w:cs="Times New Roman"/>
          <w:b/>
          <w:sz w:val="24"/>
          <w:szCs w:val="24"/>
        </w:rPr>
        <w:t xml:space="preserve">Участник продажи </w:t>
      </w:r>
      <w:r w:rsidRPr="005F2EB2">
        <w:rPr>
          <w:rFonts w:ascii="Times New Roman" w:hAnsi="Times New Roman" w:cs="Times New Roman"/>
          <w:sz w:val="24"/>
          <w:szCs w:val="24"/>
        </w:rPr>
        <w:t>– Претендент, допущенный решением Комиссии к участию в продаже.</w:t>
      </w:r>
    </w:p>
    <w:p w:rsidR="00404427" w:rsidRPr="005F2EB2"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5F2EB2">
        <w:rPr>
          <w:rFonts w:ascii="Times New Roman" w:hAnsi="Times New Roman" w:cs="Times New Roman"/>
          <w:b/>
          <w:sz w:val="24"/>
          <w:szCs w:val="24"/>
        </w:rPr>
        <w:t xml:space="preserve">Ведущий продажи – </w:t>
      </w:r>
      <w:r w:rsidRPr="005F2EB2">
        <w:rPr>
          <w:rFonts w:ascii="Times New Roman" w:hAnsi="Times New Roman" w:cs="Times New Roman"/>
          <w:sz w:val="24"/>
          <w:szCs w:val="24"/>
        </w:rPr>
        <w:t>ведущий, избираемый членами Комиссии из своего состава, либо из числа приглашенных лиц.</w:t>
      </w:r>
    </w:p>
    <w:p w:rsidR="00404427" w:rsidRPr="005F2EB2"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5F2EB2">
        <w:rPr>
          <w:rFonts w:ascii="Times New Roman" w:hAnsi="Times New Roman" w:cs="Times New Roman"/>
          <w:b/>
          <w:sz w:val="24"/>
          <w:szCs w:val="24"/>
        </w:rPr>
        <w:t xml:space="preserve">Единственный участник продажи – </w:t>
      </w:r>
      <w:r w:rsidRPr="005F2EB2">
        <w:rPr>
          <w:rFonts w:ascii="Times New Roman" w:hAnsi="Times New Roman" w:cs="Times New Roman"/>
          <w:sz w:val="24"/>
          <w:szCs w:val="24"/>
        </w:rPr>
        <w:t xml:space="preserve">единственный </w:t>
      </w:r>
      <w:r w:rsidRPr="005F2EB2">
        <w:rPr>
          <w:rFonts w:ascii="Times New Roman" w:hAnsi="Times New Roman" w:cs="Times New Roman"/>
          <w:iCs/>
          <w:sz w:val="24"/>
          <w:szCs w:val="24"/>
        </w:rPr>
        <w:t>Претендент</w:t>
      </w:r>
      <w:r w:rsidRPr="005F2EB2">
        <w:rPr>
          <w:rFonts w:ascii="Times New Roman" w:hAnsi="Times New Roman" w:cs="Times New Roman"/>
          <w:sz w:val="24"/>
          <w:szCs w:val="24"/>
        </w:rPr>
        <w:t xml:space="preserve">, получивший статус Участника продажи в соответствии с п. </w:t>
      </w:r>
      <w:r w:rsidRPr="005F2EB2">
        <w:rPr>
          <w:rFonts w:ascii="Times New Roman" w:hAnsi="Times New Roman" w:cs="Times New Roman"/>
          <w:iCs/>
          <w:sz w:val="24"/>
          <w:szCs w:val="24"/>
        </w:rPr>
        <w:t>15</w:t>
      </w:r>
      <w:r w:rsidRPr="005F2EB2">
        <w:rPr>
          <w:rFonts w:ascii="Times New Roman" w:hAnsi="Times New Roman" w:cs="Times New Roman"/>
          <w:sz w:val="24"/>
          <w:szCs w:val="24"/>
        </w:rPr>
        <w:t>.7. Документации по продаже.</w:t>
      </w:r>
    </w:p>
    <w:p w:rsidR="00404427" w:rsidRPr="005F2EB2"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5F2EB2">
        <w:rPr>
          <w:rFonts w:ascii="Times New Roman" w:hAnsi="Times New Roman" w:cs="Times New Roman"/>
          <w:b/>
          <w:sz w:val="24"/>
          <w:szCs w:val="24"/>
        </w:rPr>
        <w:t>Победитель продажи</w:t>
      </w:r>
      <w:r w:rsidRPr="005F2EB2">
        <w:rPr>
          <w:rFonts w:ascii="Times New Roman" w:hAnsi="Times New Roman" w:cs="Times New Roman"/>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rsidR="00404427" w:rsidRPr="005F2EB2" w:rsidRDefault="00404427" w:rsidP="00404427">
      <w:pPr>
        <w:tabs>
          <w:tab w:val="left" w:pos="284"/>
        </w:tabs>
        <w:spacing w:after="0" w:line="240" w:lineRule="auto"/>
        <w:ind w:right="-142" w:firstLine="567"/>
        <w:jc w:val="both"/>
        <w:outlineLvl w:val="0"/>
        <w:rPr>
          <w:rFonts w:ascii="Times New Roman" w:hAnsi="Times New Roman" w:cs="Times New Roman"/>
          <w:sz w:val="24"/>
          <w:szCs w:val="24"/>
        </w:rPr>
      </w:pPr>
      <w:r w:rsidRPr="005F2EB2">
        <w:rPr>
          <w:rFonts w:ascii="Times New Roman" w:hAnsi="Times New Roman" w:cs="Times New Roman"/>
          <w:b/>
          <w:sz w:val="24"/>
          <w:szCs w:val="24"/>
        </w:rPr>
        <w:t xml:space="preserve">Покупатель - </w:t>
      </w:r>
      <w:r w:rsidRPr="005F2EB2">
        <w:rPr>
          <w:rFonts w:ascii="Times New Roman" w:hAnsi="Times New Roman" w:cs="Times New Roman"/>
          <w:sz w:val="24"/>
          <w:szCs w:val="24"/>
        </w:rPr>
        <w:t>физическое или юридическое лицо, признанное победителем продажи или Единственным участником продажи.</w:t>
      </w:r>
    </w:p>
    <w:p w:rsidR="00404427" w:rsidRPr="005F2EB2" w:rsidRDefault="00404427" w:rsidP="00404427">
      <w:pPr>
        <w:spacing w:after="0" w:line="240" w:lineRule="auto"/>
        <w:ind w:right="-142" w:firstLine="567"/>
        <w:jc w:val="both"/>
        <w:rPr>
          <w:rFonts w:ascii="Times New Roman" w:hAnsi="Times New Roman" w:cs="Times New Roman"/>
          <w:sz w:val="24"/>
          <w:szCs w:val="24"/>
        </w:rPr>
      </w:pPr>
      <w:r w:rsidRPr="005F2EB2">
        <w:rPr>
          <w:rFonts w:ascii="Times New Roman" w:hAnsi="Times New Roman" w:cs="Times New Roman"/>
          <w:b/>
          <w:sz w:val="24"/>
          <w:szCs w:val="24"/>
        </w:rPr>
        <w:t>Регистрация на электронной площадке</w:t>
      </w:r>
      <w:r w:rsidRPr="005F2EB2">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404427" w:rsidRPr="005F2EB2" w:rsidRDefault="00404427" w:rsidP="00404427">
      <w:pPr>
        <w:spacing w:after="0" w:line="240" w:lineRule="auto"/>
        <w:ind w:right="-142" w:firstLine="567"/>
        <w:jc w:val="both"/>
        <w:rPr>
          <w:rFonts w:ascii="Times New Roman" w:hAnsi="Times New Roman" w:cs="Times New Roman"/>
          <w:sz w:val="24"/>
          <w:szCs w:val="24"/>
        </w:rPr>
      </w:pPr>
      <w:r w:rsidRPr="005F2EB2">
        <w:rPr>
          <w:rFonts w:ascii="Times New Roman" w:hAnsi="Times New Roman" w:cs="Times New Roman"/>
          <w:b/>
          <w:sz w:val="24"/>
          <w:szCs w:val="24"/>
        </w:rPr>
        <w:lastRenderedPageBreak/>
        <w:t>Открытая часть электронной площадки</w:t>
      </w:r>
      <w:r w:rsidRPr="005F2EB2">
        <w:rPr>
          <w:rFonts w:ascii="Times New Roman" w:hAnsi="Times New Roman" w:cs="Times New Roman"/>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rsidR="00404427" w:rsidRPr="005F2EB2" w:rsidRDefault="00404427" w:rsidP="00404427">
      <w:pPr>
        <w:spacing w:after="0" w:line="240" w:lineRule="auto"/>
        <w:ind w:right="-142" w:firstLine="567"/>
        <w:jc w:val="both"/>
        <w:rPr>
          <w:rFonts w:ascii="Times New Roman" w:hAnsi="Times New Roman" w:cs="Times New Roman"/>
          <w:sz w:val="24"/>
          <w:szCs w:val="24"/>
        </w:rPr>
      </w:pPr>
      <w:r w:rsidRPr="005F2EB2">
        <w:rPr>
          <w:rFonts w:ascii="Times New Roman" w:hAnsi="Times New Roman" w:cs="Times New Roman"/>
          <w:b/>
          <w:sz w:val="24"/>
          <w:szCs w:val="24"/>
        </w:rPr>
        <w:t>Закрытая часть электронной площадки</w:t>
      </w:r>
      <w:r w:rsidRPr="005F2EB2">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Участники продажи, позволяющий пользователям электронной площадки получить доступ к информации и выполнять определенные действия.</w:t>
      </w:r>
    </w:p>
    <w:p w:rsidR="00404427" w:rsidRPr="005F2EB2" w:rsidRDefault="00404427" w:rsidP="00404427">
      <w:pPr>
        <w:spacing w:after="0" w:line="240" w:lineRule="auto"/>
        <w:ind w:right="-142" w:firstLine="567"/>
        <w:jc w:val="both"/>
        <w:rPr>
          <w:rFonts w:ascii="Times New Roman" w:hAnsi="Times New Roman" w:cs="Times New Roman"/>
          <w:sz w:val="24"/>
          <w:szCs w:val="24"/>
        </w:rPr>
      </w:pPr>
      <w:r w:rsidRPr="005F2EB2">
        <w:rPr>
          <w:rFonts w:ascii="Times New Roman" w:hAnsi="Times New Roman" w:cs="Times New Roman"/>
          <w:b/>
          <w:sz w:val="24"/>
          <w:szCs w:val="24"/>
        </w:rPr>
        <w:t>Личный кабинет</w:t>
      </w:r>
      <w:r w:rsidRPr="005F2EB2">
        <w:rPr>
          <w:rFonts w:ascii="Times New Roman" w:hAnsi="Times New Roman" w:cs="Times New Roman"/>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rsidR="00404427" w:rsidRPr="005F2EB2" w:rsidRDefault="00404427" w:rsidP="00404427">
      <w:pPr>
        <w:spacing w:after="0" w:line="240" w:lineRule="auto"/>
        <w:ind w:right="-142" w:firstLine="567"/>
        <w:jc w:val="both"/>
        <w:rPr>
          <w:rFonts w:ascii="Times New Roman" w:hAnsi="Times New Roman" w:cs="Times New Roman"/>
          <w:sz w:val="24"/>
          <w:szCs w:val="24"/>
        </w:rPr>
      </w:pPr>
      <w:r w:rsidRPr="005F2EB2">
        <w:rPr>
          <w:rFonts w:ascii="Times New Roman" w:hAnsi="Times New Roman" w:cs="Times New Roman"/>
          <w:b/>
          <w:sz w:val="24"/>
          <w:szCs w:val="24"/>
        </w:rPr>
        <w:t>Электронная продажа</w:t>
      </w:r>
      <w:r w:rsidRPr="005F2EB2">
        <w:rPr>
          <w:rFonts w:ascii="Times New Roman" w:hAnsi="Times New Roman" w:cs="Times New Roman"/>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Участнику продажи,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p>
    <w:p w:rsidR="00404427" w:rsidRPr="005F2EB2" w:rsidRDefault="00404427" w:rsidP="00404427">
      <w:pPr>
        <w:spacing w:after="0" w:line="240" w:lineRule="auto"/>
        <w:ind w:right="-142" w:firstLine="567"/>
        <w:jc w:val="both"/>
        <w:rPr>
          <w:rFonts w:ascii="Times New Roman" w:hAnsi="Times New Roman" w:cs="Times New Roman"/>
          <w:sz w:val="24"/>
          <w:szCs w:val="24"/>
        </w:rPr>
      </w:pPr>
      <w:r w:rsidRPr="005F2EB2">
        <w:rPr>
          <w:rFonts w:ascii="Times New Roman" w:hAnsi="Times New Roman" w:cs="Times New Roman"/>
          <w:b/>
          <w:sz w:val="24"/>
          <w:szCs w:val="24"/>
        </w:rPr>
        <w:t>Электронный образ документа</w:t>
      </w:r>
      <w:r w:rsidRPr="005F2EB2">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404427" w:rsidRPr="005F2EB2" w:rsidRDefault="00404427" w:rsidP="00404427">
      <w:pPr>
        <w:spacing w:after="0" w:line="240" w:lineRule="auto"/>
        <w:ind w:right="-142" w:firstLine="567"/>
        <w:jc w:val="both"/>
        <w:rPr>
          <w:rFonts w:ascii="Times New Roman" w:hAnsi="Times New Roman" w:cs="Times New Roman"/>
          <w:sz w:val="24"/>
          <w:szCs w:val="24"/>
        </w:rPr>
      </w:pPr>
      <w:r w:rsidRPr="005F2EB2">
        <w:rPr>
          <w:rFonts w:ascii="Times New Roman" w:hAnsi="Times New Roman" w:cs="Times New Roman"/>
          <w:b/>
          <w:sz w:val="24"/>
          <w:szCs w:val="24"/>
        </w:rPr>
        <w:t>Электронный журнал</w:t>
      </w:r>
      <w:r w:rsidRPr="005F2EB2">
        <w:rPr>
          <w:rFonts w:ascii="Times New Roman" w:hAnsi="Times New Roman" w:cs="Times New Roman"/>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rsidR="00404427" w:rsidRPr="005F2EB2" w:rsidRDefault="00404427" w:rsidP="00404427">
      <w:pPr>
        <w:spacing w:after="0" w:line="240" w:lineRule="auto"/>
        <w:ind w:right="-142" w:firstLine="567"/>
        <w:jc w:val="center"/>
        <w:outlineLvl w:val="0"/>
        <w:rPr>
          <w:rFonts w:ascii="Times New Roman" w:hAnsi="Times New Roman" w:cs="Times New Roman"/>
          <w:b/>
          <w:sz w:val="24"/>
          <w:szCs w:val="24"/>
        </w:rPr>
      </w:pPr>
    </w:p>
    <w:p w:rsidR="00404427" w:rsidRPr="005F2EB2" w:rsidRDefault="00404427" w:rsidP="00404427">
      <w:pPr>
        <w:spacing w:after="0" w:line="240" w:lineRule="auto"/>
        <w:ind w:right="-142" w:firstLine="567"/>
        <w:jc w:val="both"/>
        <w:rPr>
          <w:rFonts w:ascii="Times New Roman" w:hAnsi="Times New Roman" w:cs="Times New Roman"/>
          <w:color w:val="7030A0"/>
          <w:sz w:val="24"/>
          <w:szCs w:val="24"/>
        </w:rPr>
        <w:sectPr w:rsidR="00404427" w:rsidRPr="005F2EB2" w:rsidSect="00404427">
          <w:pgSz w:w="11906" w:h="16838" w:code="9"/>
          <w:pgMar w:top="709" w:right="1416" w:bottom="851" w:left="1276" w:header="709" w:footer="130" w:gutter="0"/>
          <w:cols w:space="708"/>
          <w:docGrid w:linePitch="360"/>
        </w:sectPr>
      </w:pPr>
    </w:p>
    <w:p w:rsidR="00404427" w:rsidRPr="005F2EB2" w:rsidRDefault="00404427" w:rsidP="00404427">
      <w:pPr>
        <w:spacing w:after="0" w:line="240" w:lineRule="auto"/>
        <w:ind w:right="-142" w:firstLine="567"/>
        <w:jc w:val="center"/>
        <w:rPr>
          <w:rFonts w:ascii="Times New Roman" w:hAnsi="Times New Roman" w:cs="Times New Roman"/>
          <w:b/>
          <w:sz w:val="24"/>
          <w:szCs w:val="24"/>
        </w:rPr>
      </w:pPr>
      <w:bookmarkStart w:id="1" w:name="_Toc229476263"/>
      <w:bookmarkStart w:id="2" w:name="_Toc230144031"/>
      <w:r w:rsidRPr="005F2EB2">
        <w:rPr>
          <w:rFonts w:ascii="Times New Roman" w:hAnsi="Times New Roman" w:cs="Times New Roman"/>
          <w:b/>
          <w:sz w:val="24"/>
          <w:szCs w:val="24"/>
        </w:rPr>
        <w:lastRenderedPageBreak/>
        <w:t xml:space="preserve">РАЗДЕЛ </w:t>
      </w:r>
      <w:r w:rsidRPr="005F2EB2">
        <w:rPr>
          <w:rFonts w:ascii="Times New Roman" w:hAnsi="Times New Roman" w:cs="Times New Roman"/>
          <w:b/>
          <w:sz w:val="24"/>
          <w:szCs w:val="24"/>
          <w:lang w:val="en-US"/>
        </w:rPr>
        <w:t>I</w:t>
      </w:r>
      <w:r w:rsidRPr="005F2EB2">
        <w:rPr>
          <w:rFonts w:ascii="Times New Roman" w:hAnsi="Times New Roman" w:cs="Times New Roman"/>
          <w:b/>
          <w:sz w:val="24"/>
          <w:szCs w:val="24"/>
        </w:rPr>
        <w:t xml:space="preserve">. ОБЩИЕ СВЕДЕНИЯ </w:t>
      </w:r>
      <w:bookmarkEnd w:id="1"/>
      <w:bookmarkEnd w:id="2"/>
      <w:r w:rsidRPr="005F2EB2">
        <w:rPr>
          <w:rFonts w:ascii="Times New Roman" w:hAnsi="Times New Roman" w:cs="Times New Roman"/>
          <w:b/>
          <w:sz w:val="24"/>
          <w:szCs w:val="24"/>
        </w:rPr>
        <w:t>О ПРОДАЖЕ</w:t>
      </w:r>
    </w:p>
    <w:p w:rsidR="00404427" w:rsidRPr="005F2EB2" w:rsidRDefault="00404427" w:rsidP="00404427">
      <w:pPr>
        <w:tabs>
          <w:tab w:val="left" w:pos="709"/>
        </w:tabs>
        <w:spacing w:after="0" w:line="240" w:lineRule="auto"/>
        <w:ind w:right="-142" w:firstLine="567"/>
        <w:contextualSpacing/>
        <w:jc w:val="center"/>
        <w:outlineLvl w:val="1"/>
        <w:rPr>
          <w:rFonts w:ascii="Times New Roman" w:hAnsi="Times New Roman" w:cs="Times New Roman"/>
          <w:b/>
          <w:sz w:val="24"/>
          <w:szCs w:val="24"/>
        </w:rPr>
      </w:pPr>
      <w:bookmarkStart w:id="3" w:name="_Toc229476264"/>
      <w:bookmarkStart w:id="4" w:name="_Toc230144032"/>
    </w:p>
    <w:p w:rsidR="00404427" w:rsidRPr="005F2EB2" w:rsidRDefault="00404427" w:rsidP="008F558B">
      <w:pPr>
        <w:tabs>
          <w:tab w:val="left" w:pos="709"/>
        </w:tabs>
        <w:spacing w:after="0" w:line="240" w:lineRule="auto"/>
        <w:ind w:right="-142" w:firstLine="567"/>
        <w:contextualSpacing/>
        <w:jc w:val="center"/>
        <w:outlineLvl w:val="1"/>
        <w:rPr>
          <w:rFonts w:ascii="Times New Roman" w:hAnsi="Times New Roman" w:cs="Times New Roman"/>
          <w:b/>
          <w:sz w:val="24"/>
          <w:szCs w:val="24"/>
        </w:rPr>
      </w:pPr>
      <w:r w:rsidRPr="005F2EB2">
        <w:rPr>
          <w:rFonts w:ascii="Times New Roman" w:hAnsi="Times New Roman" w:cs="Times New Roman"/>
          <w:b/>
          <w:sz w:val="24"/>
          <w:szCs w:val="24"/>
        </w:rPr>
        <w:t>1. Предмет продажи</w:t>
      </w:r>
      <w:bookmarkStart w:id="5" w:name="Адрес_помещ"/>
      <w:bookmarkEnd w:id="5"/>
    </w:p>
    <w:p w:rsidR="00404427" w:rsidRPr="005F2EB2" w:rsidRDefault="00404427" w:rsidP="008F558B">
      <w:pPr>
        <w:pStyle w:val="ConsPlusNormal"/>
        <w:ind w:right="-58" w:firstLine="567"/>
        <w:jc w:val="both"/>
        <w:rPr>
          <w:rFonts w:ascii="Times New Roman" w:hAnsi="Times New Roman" w:cs="Times New Roman"/>
          <w:sz w:val="24"/>
          <w:szCs w:val="24"/>
        </w:rPr>
      </w:pPr>
      <w:r w:rsidRPr="005F2EB2">
        <w:rPr>
          <w:rFonts w:ascii="Times New Roman" w:hAnsi="Times New Roman" w:cs="Times New Roman"/>
          <w:b/>
          <w:sz w:val="24"/>
          <w:szCs w:val="24"/>
        </w:rPr>
        <w:t xml:space="preserve">1.1. </w:t>
      </w:r>
      <w:bookmarkStart w:id="6" w:name="_Toc230144033"/>
      <w:bookmarkEnd w:id="3"/>
      <w:bookmarkEnd w:id="4"/>
      <w:r w:rsidRPr="005F2EB2">
        <w:rPr>
          <w:rFonts w:ascii="Times New Roman" w:hAnsi="Times New Roman" w:cs="Times New Roman"/>
          <w:b/>
          <w:sz w:val="24"/>
          <w:szCs w:val="24"/>
        </w:rPr>
        <w:t>Предмет продажи</w:t>
      </w:r>
      <w:r w:rsidRPr="005F2EB2">
        <w:rPr>
          <w:rFonts w:ascii="Times New Roman" w:hAnsi="Times New Roman" w:cs="Times New Roman"/>
          <w:b/>
          <w:bCs/>
          <w:sz w:val="24"/>
          <w:szCs w:val="24"/>
        </w:rPr>
        <w:t>:</w:t>
      </w:r>
      <w:r w:rsidR="001012B8" w:rsidRPr="005F2EB2">
        <w:rPr>
          <w:rFonts w:ascii="Times New Roman" w:hAnsi="Times New Roman" w:cs="Times New Roman"/>
          <w:sz w:val="24"/>
          <w:szCs w:val="24"/>
        </w:rPr>
        <w:t xml:space="preserve"> недвижимость, </w:t>
      </w:r>
      <w:r w:rsidRPr="005F2EB2">
        <w:rPr>
          <w:rFonts w:ascii="Times New Roman" w:hAnsi="Times New Roman" w:cs="Times New Roman"/>
          <w:sz w:val="24"/>
          <w:szCs w:val="24"/>
        </w:rPr>
        <w:t xml:space="preserve">находящаяся в собственности </w:t>
      </w:r>
      <w:r w:rsidR="001012B8" w:rsidRPr="005F2EB2">
        <w:rPr>
          <w:rFonts w:ascii="Times New Roman" w:hAnsi="Times New Roman" w:cs="Times New Roman"/>
          <w:sz w:val="24"/>
          <w:szCs w:val="24"/>
        </w:rPr>
        <w:br/>
      </w:r>
      <w:r w:rsidR="005F2EB2" w:rsidRPr="005F2EB2">
        <w:rPr>
          <w:rFonts w:ascii="Times New Roman" w:hAnsi="Times New Roman" w:cs="Times New Roman"/>
          <w:sz w:val="24"/>
          <w:szCs w:val="24"/>
        </w:rPr>
        <w:t>акционерного общества «Улан</w:t>
      </w:r>
      <w:r w:rsidR="005F2EB2">
        <w:rPr>
          <w:rFonts w:ascii="Times New Roman" w:hAnsi="Times New Roman" w:cs="Times New Roman"/>
          <w:sz w:val="24"/>
          <w:szCs w:val="24"/>
        </w:rPr>
        <w:t xml:space="preserve"> - Удэнский авиационный завод» </w:t>
      </w:r>
      <w:r w:rsidR="005F2EB2" w:rsidRPr="005F2EB2">
        <w:rPr>
          <w:rFonts w:ascii="Times New Roman" w:hAnsi="Times New Roman" w:cs="Times New Roman"/>
          <w:sz w:val="24"/>
          <w:szCs w:val="24"/>
        </w:rPr>
        <w:t>(АО «У-УАЗ»)</w:t>
      </w:r>
      <w:r w:rsidR="001012B8" w:rsidRPr="005F2EB2">
        <w:rPr>
          <w:rFonts w:ascii="Times New Roman" w:hAnsi="Times New Roman" w:cs="Times New Roman"/>
          <w:sz w:val="24"/>
          <w:szCs w:val="24"/>
        </w:rPr>
        <w:t xml:space="preserve"> </w:t>
      </w:r>
      <w:r w:rsidRPr="005F2EB2">
        <w:rPr>
          <w:rFonts w:ascii="Times New Roman" w:hAnsi="Times New Roman" w:cs="Times New Roman"/>
          <w:sz w:val="24"/>
          <w:szCs w:val="24"/>
        </w:rPr>
        <w:t>(Далее - «Имущество»).</w:t>
      </w:r>
    </w:p>
    <w:p w:rsidR="0014027E" w:rsidRPr="005F2EB2" w:rsidRDefault="0014027E" w:rsidP="008F558B">
      <w:pPr>
        <w:pStyle w:val="ConsPlusNormal"/>
        <w:ind w:right="-142" w:firstLine="567"/>
        <w:jc w:val="both"/>
        <w:rPr>
          <w:rFonts w:ascii="Times New Roman" w:hAnsi="Times New Roman" w:cs="Times New Roman"/>
          <w:sz w:val="10"/>
          <w:szCs w:val="10"/>
        </w:rPr>
      </w:pPr>
    </w:p>
    <w:p w:rsidR="001012B8" w:rsidRDefault="001012B8" w:rsidP="008F558B">
      <w:pPr>
        <w:autoSpaceDE w:val="0"/>
        <w:autoSpaceDN w:val="0"/>
        <w:adjustRightInd w:val="0"/>
        <w:spacing w:after="0" w:line="240" w:lineRule="auto"/>
        <w:ind w:right="-142" w:firstLine="567"/>
        <w:jc w:val="both"/>
        <w:rPr>
          <w:rFonts w:ascii="Times New Roman" w:eastAsia="Times New Roman" w:hAnsi="Times New Roman" w:cs="Times New Roman"/>
          <w:b/>
          <w:snapToGrid w:val="0"/>
          <w:sz w:val="24"/>
          <w:szCs w:val="24"/>
          <w:lang w:eastAsia="ru-RU"/>
        </w:rPr>
      </w:pPr>
      <w:r w:rsidRPr="005F2EB2">
        <w:rPr>
          <w:rFonts w:ascii="Times New Roman" w:eastAsia="Times New Roman" w:hAnsi="Times New Roman" w:cs="Times New Roman"/>
          <w:b/>
          <w:snapToGrid w:val="0"/>
          <w:sz w:val="24"/>
          <w:szCs w:val="24"/>
          <w:lang w:eastAsia="ru-RU"/>
        </w:rPr>
        <w:t>Лот № 1:</w:t>
      </w:r>
    </w:p>
    <w:p w:rsidR="008F558B" w:rsidRPr="008F558B" w:rsidRDefault="008F558B" w:rsidP="008F558B">
      <w:pPr>
        <w:autoSpaceDE w:val="0"/>
        <w:autoSpaceDN w:val="0"/>
        <w:spacing w:after="0" w:line="240" w:lineRule="auto"/>
        <w:ind w:left="14" w:firstLine="567"/>
        <w:jc w:val="both"/>
        <w:rPr>
          <w:rFonts w:ascii="Times New Roman" w:eastAsia="Times New Roman" w:hAnsi="Times New Roman" w:cs="Times New Roman"/>
          <w:b/>
          <w:sz w:val="24"/>
          <w:szCs w:val="24"/>
          <w:lang w:eastAsia="ru-RU"/>
        </w:rPr>
      </w:pPr>
      <w:r w:rsidRPr="008F558B">
        <w:rPr>
          <w:rFonts w:ascii="Times New Roman" w:eastAsia="Times New Roman" w:hAnsi="Times New Roman" w:cs="Times New Roman"/>
          <w:b/>
          <w:bCs/>
          <w:sz w:val="24"/>
          <w:szCs w:val="24"/>
          <w:lang w:eastAsia="ru-RU"/>
        </w:rPr>
        <w:t xml:space="preserve">Помещение. </w:t>
      </w:r>
      <w:r w:rsidRPr="008F558B">
        <w:rPr>
          <w:rFonts w:ascii="Times New Roman" w:eastAsia="Times New Roman" w:hAnsi="Times New Roman" w:cs="Times New Roman"/>
          <w:sz w:val="24"/>
          <w:szCs w:val="24"/>
          <w:lang w:eastAsia="ru-RU"/>
        </w:rPr>
        <w:t xml:space="preserve">Кадастровый номер: 03:24:021628:545. </w:t>
      </w:r>
      <w:r w:rsidRPr="008F558B">
        <w:rPr>
          <w:rFonts w:ascii="Times New Roman" w:eastAsia="Times New Roman" w:hAnsi="Times New Roman" w:cs="Times New Roman"/>
          <w:b/>
          <w:sz w:val="24"/>
          <w:szCs w:val="24"/>
          <w:lang w:eastAsia="ru-RU"/>
        </w:rPr>
        <w:t>Площадь: 143,5кв. м.</w:t>
      </w:r>
    </w:p>
    <w:p w:rsidR="008F558B" w:rsidRPr="008F558B" w:rsidRDefault="008F558B" w:rsidP="008F558B">
      <w:pPr>
        <w:shd w:val="clear" w:color="auto" w:fill="FFFFFF"/>
        <w:spacing w:after="0" w:line="240" w:lineRule="auto"/>
        <w:ind w:left="14" w:firstLine="567"/>
        <w:jc w:val="both"/>
        <w:rPr>
          <w:rFonts w:ascii="Times New Roman" w:eastAsia="Times New Roman" w:hAnsi="Times New Roman" w:cs="Times New Roman"/>
          <w:sz w:val="24"/>
          <w:szCs w:val="24"/>
          <w:lang w:eastAsia="ru-RU"/>
        </w:rPr>
      </w:pPr>
      <w:r w:rsidRPr="008F558B">
        <w:rPr>
          <w:rFonts w:ascii="Times New Roman" w:eastAsia="Times New Roman" w:hAnsi="Times New Roman" w:cs="Times New Roman"/>
          <w:sz w:val="24"/>
          <w:szCs w:val="24"/>
          <w:lang w:eastAsia="ru-RU"/>
        </w:rPr>
        <w:t>Адрес: Республика Бурятия, г. Улан-Удэ, ул. Заиграевская, д. 3, пом. I (1 этаж: 1-12).</w:t>
      </w:r>
    </w:p>
    <w:p w:rsidR="008F558B" w:rsidRPr="008F558B" w:rsidRDefault="008F558B" w:rsidP="008F558B">
      <w:pPr>
        <w:autoSpaceDE w:val="0"/>
        <w:autoSpaceDN w:val="0"/>
        <w:spacing w:after="0" w:line="240" w:lineRule="auto"/>
        <w:ind w:left="14" w:firstLine="567"/>
        <w:jc w:val="both"/>
        <w:rPr>
          <w:rFonts w:ascii="Times New Roman" w:eastAsia="Times New Roman" w:hAnsi="Times New Roman" w:cs="Times New Roman"/>
          <w:sz w:val="24"/>
          <w:szCs w:val="24"/>
          <w:lang w:eastAsia="ru-RU"/>
        </w:rPr>
      </w:pPr>
      <w:r w:rsidRPr="008F558B">
        <w:rPr>
          <w:rFonts w:ascii="Times New Roman" w:eastAsia="Times New Roman" w:hAnsi="Times New Roman" w:cs="Times New Roman"/>
          <w:sz w:val="24"/>
          <w:szCs w:val="24"/>
          <w:lang w:eastAsia="ru-RU"/>
        </w:rPr>
        <w:t>Назначение: нежилое помещение. Номер этажа, на котором расположено помещение: этаж № 1.</w:t>
      </w:r>
    </w:p>
    <w:p w:rsidR="008F558B" w:rsidRPr="008F558B" w:rsidRDefault="008F558B" w:rsidP="008F558B">
      <w:pPr>
        <w:spacing w:after="0" w:line="240" w:lineRule="auto"/>
        <w:ind w:left="14" w:firstLine="567"/>
        <w:jc w:val="both"/>
        <w:rPr>
          <w:rFonts w:ascii="Times New Roman" w:eastAsia="Times New Roman" w:hAnsi="Times New Roman" w:cs="Times New Roman"/>
          <w:sz w:val="24"/>
          <w:szCs w:val="24"/>
          <w:lang w:eastAsia="ru-RU"/>
        </w:rPr>
      </w:pPr>
      <w:r w:rsidRPr="008F558B">
        <w:rPr>
          <w:rFonts w:ascii="Times New Roman" w:eastAsia="Times New Roman" w:hAnsi="Times New Roman" w:cs="Times New Roman"/>
          <w:sz w:val="24"/>
          <w:szCs w:val="24"/>
          <w:lang w:eastAsia="ru-RU"/>
        </w:rPr>
        <w:t>Номер и дата государственной регистрации права собственности: № 03-03-01/510/2013-187 от 27.11.2013.</w:t>
      </w:r>
    </w:p>
    <w:p w:rsidR="008F558B" w:rsidRPr="008F558B" w:rsidRDefault="008F558B" w:rsidP="008F558B">
      <w:pPr>
        <w:spacing w:after="0" w:line="240" w:lineRule="auto"/>
        <w:ind w:left="14" w:right="-1" w:firstLine="567"/>
        <w:jc w:val="both"/>
        <w:rPr>
          <w:rFonts w:ascii="Times New Roman" w:eastAsia="Times New Roman" w:hAnsi="Times New Roman" w:cs="Times New Roman"/>
          <w:sz w:val="24"/>
          <w:szCs w:val="24"/>
          <w:lang w:eastAsia="ru-RU"/>
        </w:rPr>
      </w:pPr>
      <w:r w:rsidRPr="008F558B">
        <w:rPr>
          <w:rFonts w:ascii="Times New Roman" w:eastAsia="Times New Roman" w:hAnsi="Times New Roman" w:cs="Times New Roman"/>
          <w:sz w:val="24"/>
          <w:szCs w:val="24"/>
          <w:lang w:eastAsia="ru-RU"/>
        </w:rPr>
        <w:t>Существующие ограничения (обременения) права: не зарегистрировано.</w:t>
      </w:r>
      <w:r w:rsidRPr="008F558B">
        <w:rPr>
          <w:rFonts w:ascii="Times New Roman" w:eastAsia="Times New Roman" w:hAnsi="Times New Roman" w:cs="Times New Roman"/>
          <w:lang w:eastAsia="ru-RU"/>
        </w:rPr>
        <w:t xml:space="preserve">* </w:t>
      </w:r>
    </w:p>
    <w:p w:rsidR="008F558B" w:rsidRPr="008F558B" w:rsidRDefault="008F558B" w:rsidP="008F558B">
      <w:pPr>
        <w:spacing w:after="0" w:line="240" w:lineRule="auto"/>
        <w:ind w:left="14" w:firstLine="567"/>
        <w:jc w:val="both"/>
        <w:rPr>
          <w:rFonts w:ascii="Times New Roman" w:eastAsia="Times New Roman" w:hAnsi="Times New Roman" w:cs="Times New Roman"/>
          <w:sz w:val="10"/>
          <w:szCs w:val="10"/>
          <w:lang w:eastAsia="ru-RU"/>
        </w:rPr>
      </w:pPr>
    </w:p>
    <w:p w:rsidR="008F558B" w:rsidRPr="008F558B" w:rsidRDefault="008F558B" w:rsidP="008F558B">
      <w:pPr>
        <w:spacing w:after="0" w:line="240" w:lineRule="auto"/>
        <w:ind w:left="14" w:firstLine="567"/>
        <w:jc w:val="both"/>
        <w:rPr>
          <w:rFonts w:ascii="Times New Roman" w:eastAsia="Times New Roman" w:hAnsi="Times New Roman" w:cs="Times New Roman"/>
          <w:lang w:eastAsia="ru-RU"/>
        </w:rPr>
      </w:pPr>
      <w:r w:rsidRPr="008F558B">
        <w:rPr>
          <w:rFonts w:ascii="Times New Roman" w:eastAsia="Times New Roman" w:hAnsi="Times New Roman" w:cs="Times New Roman"/>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30.01.2019 № 99/2019/241884312.</w:t>
      </w:r>
    </w:p>
    <w:p w:rsidR="008F558B" w:rsidRPr="00F53D7D" w:rsidRDefault="008F558B" w:rsidP="008F558B">
      <w:pPr>
        <w:shd w:val="clear" w:color="auto" w:fill="FFFFFF"/>
        <w:spacing w:after="0" w:line="240" w:lineRule="auto"/>
        <w:ind w:left="14" w:firstLine="567"/>
        <w:jc w:val="both"/>
        <w:rPr>
          <w:rFonts w:ascii="Times New Roman" w:eastAsia="Times New Roman" w:hAnsi="Times New Roman" w:cs="Times New Roman"/>
          <w:sz w:val="10"/>
          <w:szCs w:val="10"/>
          <w:lang w:eastAsia="ru-RU"/>
        </w:rPr>
      </w:pPr>
    </w:p>
    <w:p w:rsidR="00404427" w:rsidRPr="00F53D7D" w:rsidRDefault="00404427" w:rsidP="0014027E">
      <w:pPr>
        <w:pStyle w:val="ConsPlusNormal"/>
        <w:ind w:right="-142" w:firstLine="567"/>
        <w:jc w:val="both"/>
        <w:rPr>
          <w:rFonts w:ascii="Times New Roman" w:hAnsi="Times New Roman" w:cs="Times New Roman"/>
          <w:b/>
          <w:snapToGrid w:val="0"/>
          <w:sz w:val="24"/>
          <w:szCs w:val="24"/>
        </w:rPr>
      </w:pPr>
      <w:r w:rsidRPr="00F53D7D">
        <w:rPr>
          <w:rFonts w:ascii="Times New Roman" w:hAnsi="Times New Roman" w:cs="Times New Roman"/>
          <w:b/>
          <w:snapToGrid w:val="0"/>
          <w:sz w:val="24"/>
          <w:szCs w:val="24"/>
        </w:rPr>
        <w:t>Цена первоначального предложения (</w:t>
      </w:r>
      <w:r w:rsidR="004B2434" w:rsidRPr="00F53D7D">
        <w:rPr>
          <w:rFonts w:ascii="Times New Roman" w:hAnsi="Times New Roman" w:cs="Times New Roman"/>
          <w:b/>
          <w:sz w:val="24"/>
          <w:szCs w:val="24"/>
        </w:rPr>
        <w:t>н</w:t>
      </w:r>
      <w:r w:rsidRPr="00F53D7D">
        <w:rPr>
          <w:rFonts w:ascii="Times New Roman" w:hAnsi="Times New Roman" w:cs="Times New Roman"/>
          <w:b/>
          <w:sz w:val="24"/>
          <w:szCs w:val="24"/>
        </w:rPr>
        <w:t xml:space="preserve">ачальная (стартовая) цена Имущества): </w:t>
      </w:r>
      <w:r w:rsidR="00D71BBB" w:rsidRPr="00F53D7D">
        <w:rPr>
          <w:rFonts w:ascii="Times New Roman" w:hAnsi="Times New Roman" w:cs="Times New Roman"/>
          <w:sz w:val="24"/>
          <w:szCs w:val="24"/>
        </w:rPr>
        <w:t>4 760 185 (четыре миллиона семьсот шестьдесят тысяч сто восемьдесят пять) рублей 00 копеек (с учетом НДС)</w:t>
      </w:r>
      <w:r w:rsidR="0088113A" w:rsidRPr="00F53D7D">
        <w:rPr>
          <w:rFonts w:ascii="Times New Roman" w:hAnsi="Times New Roman" w:cs="Times New Roman"/>
          <w:sz w:val="24"/>
          <w:szCs w:val="24"/>
        </w:rPr>
        <w:t>.</w:t>
      </w:r>
    </w:p>
    <w:p w:rsidR="00404427" w:rsidRPr="00F53D7D" w:rsidRDefault="00404427" w:rsidP="0014027E">
      <w:pPr>
        <w:pStyle w:val="ConsPlusNormal"/>
        <w:ind w:right="-142" w:firstLine="567"/>
        <w:jc w:val="both"/>
        <w:rPr>
          <w:rFonts w:ascii="Times New Roman" w:hAnsi="Times New Roman" w:cs="Times New Roman"/>
          <w:sz w:val="24"/>
          <w:szCs w:val="24"/>
        </w:rPr>
      </w:pPr>
      <w:r w:rsidRPr="00F53D7D">
        <w:rPr>
          <w:rFonts w:ascii="Times New Roman" w:hAnsi="Times New Roman" w:cs="Times New Roman"/>
          <w:b/>
          <w:bCs/>
          <w:snapToGrid w:val="0"/>
          <w:sz w:val="24"/>
          <w:szCs w:val="24"/>
        </w:rPr>
        <w:t>Величина снижения цены первоначального предложения («шаг понижения»):</w:t>
      </w:r>
      <w:r w:rsidR="00D71BBB" w:rsidRPr="00F53D7D">
        <w:rPr>
          <w:rFonts w:ascii="Times New Roman" w:hAnsi="Times New Roman" w:cs="Times New Roman"/>
          <w:b/>
          <w:bCs/>
          <w:snapToGrid w:val="0"/>
          <w:sz w:val="24"/>
          <w:szCs w:val="24"/>
        </w:rPr>
        <w:t xml:space="preserve"> </w:t>
      </w:r>
      <w:r w:rsidR="00F53D7D" w:rsidRPr="00F53D7D">
        <w:rPr>
          <w:rFonts w:ascii="Times New Roman" w:hAnsi="Times New Roman" w:cs="Times New Roman"/>
          <w:bCs/>
          <w:snapToGrid w:val="0"/>
          <w:sz w:val="24"/>
          <w:szCs w:val="24"/>
        </w:rPr>
        <w:t>476</w:t>
      </w:r>
      <w:r w:rsidR="00D71BBB" w:rsidRPr="00F53D7D">
        <w:rPr>
          <w:rFonts w:ascii="Times New Roman" w:hAnsi="Times New Roman" w:cs="Times New Roman"/>
          <w:bCs/>
          <w:snapToGrid w:val="0"/>
          <w:sz w:val="24"/>
          <w:szCs w:val="24"/>
        </w:rPr>
        <w:t xml:space="preserve"> </w:t>
      </w:r>
      <w:r w:rsidR="00F53D7D" w:rsidRPr="00F53D7D">
        <w:rPr>
          <w:rFonts w:ascii="Times New Roman" w:hAnsi="Times New Roman" w:cs="Times New Roman"/>
          <w:bCs/>
          <w:snapToGrid w:val="0"/>
          <w:sz w:val="24"/>
          <w:szCs w:val="24"/>
        </w:rPr>
        <w:t>018</w:t>
      </w:r>
      <w:r w:rsidRPr="00F53D7D">
        <w:rPr>
          <w:rFonts w:ascii="Times New Roman" w:hAnsi="Times New Roman" w:cs="Times New Roman"/>
          <w:b/>
          <w:sz w:val="24"/>
          <w:szCs w:val="24"/>
        </w:rPr>
        <w:t xml:space="preserve"> </w:t>
      </w:r>
      <w:r w:rsidR="0088113A" w:rsidRPr="00F53D7D">
        <w:rPr>
          <w:rFonts w:ascii="Times New Roman" w:hAnsi="Times New Roman" w:cs="Times New Roman"/>
          <w:sz w:val="24"/>
          <w:szCs w:val="24"/>
        </w:rPr>
        <w:t>(</w:t>
      </w:r>
      <w:r w:rsidR="00F53D7D" w:rsidRPr="00F53D7D">
        <w:rPr>
          <w:rFonts w:ascii="Times New Roman" w:hAnsi="Times New Roman" w:cs="Times New Roman"/>
          <w:sz w:val="24"/>
          <w:szCs w:val="24"/>
        </w:rPr>
        <w:t xml:space="preserve">четыреста семьдесят шесть тысяч восемнадцать) рублей </w:t>
      </w:r>
      <w:r w:rsidR="00D71BBB" w:rsidRPr="00F53D7D">
        <w:rPr>
          <w:rFonts w:ascii="Times New Roman" w:hAnsi="Times New Roman" w:cs="Times New Roman"/>
          <w:sz w:val="24"/>
          <w:szCs w:val="24"/>
        </w:rPr>
        <w:t>5</w:t>
      </w:r>
      <w:r w:rsidR="00F53D7D" w:rsidRPr="00F53D7D">
        <w:rPr>
          <w:rFonts w:ascii="Times New Roman" w:hAnsi="Times New Roman" w:cs="Times New Roman"/>
          <w:sz w:val="24"/>
          <w:szCs w:val="24"/>
        </w:rPr>
        <w:t>0</w:t>
      </w:r>
      <w:r w:rsidR="0088113A" w:rsidRPr="00F53D7D">
        <w:rPr>
          <w:rFonts w:ascii="Times New Roman" w:hAnsi="Times New Roman" w:cs="Times New Roman"/>
          <w:sz w:val="24"/>
          <w:szCs w:val="24"/>
        </w:rPr>
        <w:t xml:space="preserve"> копеек</w:t>
      </w:r>
      <w:r w:rsidRPr="00F53D7D">
        <w:rPr>
          <w:rFonts w:ascii="Times New Roman" w:hAnsi="Times New Roman" w:cs="Times New Roman"/>
          <w:sz w:val="24"/>
          <w:szCs w:val="24"/>
        </w:rPr>
        <w:t>.</w:t>
      </w:r>
      <w:r w:rsidRPr="00F53D7D">
        <w:rPr>
          <w:rFonts w:ascii="Times New Roman" w:hAnsi="Times New Roman" w:cs="Times New Roman"/>
          <w:b/>
          <w:sz w:val="24"/>
          <w:szCs w:val="24"/>
        </w:rPr>
        <w:tab/>
      </w:r>
    </w:p>
    <w:p w:rsidR="00404427" w:rsidRPr="00F53D7D" w:rsidRDefault="00404427" w:rsidP="0014027E">
      <w:pPr>
        <w:spacing w:after="0" w:line="240" w:lineRule="auto"/>
        <w:ind w:right="-142" w:firstLine="567"/>
        <w:jc w:val="both"/>
        <w:rPr>
          <w:rFonts w:ascii="Times New Roman" w:hAnsi="Times New Roman" w:cs="Times New Roman"/>
          <w:bCs/>
          <w:sz w:val="24"/>
          <w:szCs w:val="24"/>
        </w:rPr>
      </w:pPr>
      <w:r w:rsidRPr="00F53D7D">
        <w:rPr>
          <w:rFonts w:ascii="Times New Roman" w:hAnsi="Times New Roman" w:cs="Times New Roman"/>
          <w:b/>
          <w:bCs/>
          <w:snapToGrid w:val="0"/>
          <w:sz w:val="24"/>
          <w:szCs w:val="24"/>
        </w:rPr>
        <w:t xml:space="preserve">Величина повышения цены, в случае перехода к проведению продажи с повышением цены («шаг продажи»): </w:t>
      </w:r>
      <w:r w:rsidR="00F53D7D" w:rsidRPr="00F53D7D">
        <w:rPr>
          <w:rFonts w:ascii="Times New Roman" w:hAnsi="Times New Roman" w:cs="Times New Roman"/>
          <w:bCs/>
          <w:snapToGrid w:val="0"/>
          <w:sz w:val="24"/>
          <w:szCs w:val="24"/>
        </w:rPr>
        <w:t>238</w:t>
      </w:r>
      <w:r w:rsidR="00D71BBB" w:rsidRPr="00F53D7D">
        <w:rPr>
          <w:rFonts w:ascii="Times New Roman" w:hAnsi="Times New Roman" w:cs="Times New Roman"/>
          <w:bCs/>
          <w:snapToGrid w:val="0"/>
          <w:sz w:val="24"/>
          <w:szCs w:val="24"/>
          <w:lang w:val="en-US"/>
        </w:rPr>
        <w:t> </w:t>
      </w:r>
      <w:r w:rsidR="00F53D7D" w:rsidRPr="00F53D7D">
        <w:rPr>
          <w:rFonts w:ascii="Times New Roman" w:hAnsi="Times New Roman" w:cs="Times New Roman"/>
          <w:bCs/>
          <w:snapToGrid w:val="0"/>
          <w:sz w:val="24"/>
          <w:szCs w:val="24"/>
        </w:rPr>
        <w:t>009</w:t>
      </w:r>
      <w:r w:rsidR="00D71BBB" w:rsidRPr="00F53D7D">
        <w:rPr>
          <w:rFonts w:ascii="Times New Roman" w:hAnsi="Times New Roman" w:cs="Times New Roman"/>
          <w:b/>
          <w:bCs/>
          <w:snapToGrid w:val="0"/>
          <w:sz w:val="24"/>
          <w:szCs w:val="24"/>
        </w:rPr>
        <w:t xml:space="preserve"> </w:t>
      </w:r>
      <w:r w:rsidR="0088113A" w:rsidRPr="00F53D7D">
        <w:rPr>
          <w:rFonts w:ascii="Times New Roman" w:hAnsi="Times New Roman" w:cs="Times New Roman"/>
          <w:bCs/>
          <w:sz w:val="24"/>
          <w:szCs w:val="24"/>
        </w:rPr>
        <w:t>(</w:t>
      </w:r>
      <w:r w:rsidR="00F53D7D" w:rsidRPr="00F53D7D">
        <w:rPr>
          <w:rFonts w:ascii="Times New Roman" w:hAnsi="Times New Roman" w:cs="Times New Roman"/>
          <w:bCs/>
          <w:sz w:val="24"/>
          <w:szCs w:val="24"/>
        </w:rPr>
        <w:t>двести тридцать восемь тысяч девять) рублей 25</w:t>
      </w:r>
      <w:r w:rsidR="0088113A" w:rsidRPr="00F53D7D">
        <w:rPr>
          <w:rFonts w:ascii="Times New Roman" w:hAnsi="Times New Roman" w:cs="Times New Roman"/>
          <w:bCs/>
          <w:sz w:val="24"/>
          <w:szCs w:val="24"/>
        </w:rPr>
        <w:t xml:space="preserve"> копеек</w:t>
      </w:r>
      <w:r w:rsidRPr="00F53D7D">
        <w:rPr>
          <w:rFonts w:ascii="Times New Roman" w:hAnsi="Times New Roman" w:cs="Times New Roman"/>
          <w:bCs/>
          <w:sz w:val="24"/>
          <w:szCs w:val="24"/>
        </w:rPr>
        <w:t>.</w:t>
      </w:r>
    </w:p>
    <w:p w:rsidR="00404427" w:rsidRPr="00F53D7D" w:rsidRDefault="00404427" w:rsidP="0014027E">
      <w:pPr>
        <w:spacing w:after="0" w:line="240" w:lineRule="auto"/>
        <w:ind w:right="-142" w:firstLine="567"/>
        <w:jc w:val="both"/>
        <w:rPr>
          <w:rFonts w:ascii="Times New Roman" w:hAnsi="Times New Roman" w:cs="Times New Roman"/>
          <w:b/>
          <w:sz w:val="24"/>
          <w:szCs w:val="24"/>
        </w:rPr>
      </w:pPr>
      <w:r w:rsidRPr="00F53D7D">
        <w:rPr>
          <w:rFonts w:ascii="Times New Roman" w:hAnsi="Times New Roman" w:cs="Times New Roman"/>
          <w:b/>
          <w:bCs/>
          <w:snapToGrid w:val="0"/>
          <w:sz w:val="24"/>
          <w:szCs w:val="24"/>
        </w:rPr>
        <w:t>Цена отсечения:</w:t>
      </w:r>
      <w:r w:rsidR="00474BAD" w:rsidRPr="00F53D7D">
        <w:rPr>
          <w:rFonts w:ascii="Times New Roman" w:hAnsi="Times New Roman" w:cs="Times New Roman"/>
          <w:b/>
          <w:sz w:val="24"/>
          <w:szCs w:val="24"/>
        </w:rPr>
        <w:t xml:space="preserve"> </w:t>
      </w:r>
      <w:r w:rsidR="00A72001" w:rsidRPr="00F53D7D">
        <w:rPr>
          <w:rFonts w:ascii="Times New Roman" w:hAnsi="Times New Roman" w:cs="Times New Roman"/>
          <w:sz w:val="24"/>
          <w:szCs w:val="24"/>
        </w:rPr>
        <w:t>2 380 092</w:t>
      </w:r>
      <w:r w:rsidR="0088113A" w:rsidRPr="00F53D7D">
        <w:rPr>
          <w:rFonts w:ascii="Times New Roman" w:hAnsi="Times New Roman" w:cs="Times New Roman"/>
          <w:sz w:val="24"/>
          <w:szCs w:val="24"/>
        </w:rPr>
        <w:t xml:space="preserve"> (</w:t>
      </w:r>
      <w:r w:rsidR="00F53D7D" w:rsidRPr="00F53D7D">
        <w:rPr>
          <w:rFonts w:ascii="Times New Roman" w:hAnsi="Times New Roman" w:cs="Times New Roman"/>
          <w:sz w:val="24"/>
          <w:szCs w:val="24"/>
        </w:rPr>
        <w:t xml:space="preserve">два миллиона триста восемьдесят тысяч девяносто два) рубля </w:t>
      </w:r>
      <w:r w:rsidR="00D71BBB" w:rsidRPr="00F53D7D">
        <w:rPr>
          <w:rFonts w:ascii="Times New Roman" w:hAnsi="Times New Roman" w:cs="Times New Roman"/>
          <w:sz w:val="24"/>
          <w:szCs w:val="24"/>
        </w:rPr>
        <w:t>5</w:t>
      </w:r>
      <w:r w:rsidR="00F53D7D" w:rsidRPr="00F53D7D">
        <w:rPr>
          <w:rFonts w:ascii="Times New Roman" w:hAnsi="Times New Roman" w:cs="Times New Roman"/>
          <w:sz w:val="24"/>
          <w:szCs w:val="24"/>
        </w:rPr>
        <w:t>0</w:t>
      </w:r>
      <w:r w:rsidR="0088113A" w:rsidRPr="00F53D7D">
        <w:rPr>
          <w:rFonts w:ascii="Times New Roman" w:hAnsi="Times New Roman" w:cs="Times New Roman"/>
          <w:sz w:val="24"/>
          <w:szCs w:val="24"/>
        </w:rPr>
        <w:t xml:space="preserve"> копеек (с учетом НДС)</w:t>
      </w:r>
      <w:r w:rsidRPr="00F53D7D">
        <w:rPr>
          <w:rFonts w:ascii="Times New Roman" w:hAnsi="Times New Roman" w:cs="Times New Roman"/>
          <w:sz w:val="24"/>
          <w:szCs w:val="24"/>
        </w:rPr>
        <w:t>.</w:t>
      </w:r>
      <w:r w:rsidRPr="00F53D7D">
        <w:rPr>
          <w:rFonts w:ascii="Times New Roman" w:hAnsi="Times New Roman" w:cs="Times New Roman"/>
          <w:b/>
          <w:sz w:val="24"/>
          <w:szCs w:val="24"/>
        </w:rPr>
        <w:tab/>
      </w:r>
    </w:p>
    <w:p w:rsidR="00404427" w:rsidRDefault="00404427" w:rsidP="003F59AE">
      <w:pPr>
        <w:tabs>
          <w:tab w:val="left" w:pos="709"/>
        </w:tabs>
        <w:spacing w:after="0" w:line="240" w:lineRule="auto"/>
        <w:ind w:right="-142" w:firstLine="567"/>
        <w:jc w:val="both"/>
        <w:rPr>
          <w:rFonts w:ascii="Times New Roman" w:hAnsi="Times New Roman" w:cs="Times New Roman"/>
          <w:sz w:val="24"/>
          <w:szCs w:val="24"/>
        </w:rPr>
      </w:pPr>
      <w:r w:rsidRPr="00D71BBB">
        <w:rPr>
          <w:rFonts w:ascii="Times New Roman" w:hAnsi="Times New Roman" w:cs="Times New Roman"/>
          <w:b/>
          <w:bCs/>
          <w:sz w:val="24"/>
          <w:szCs w:val="24"/>
        </w:rPr>
        <w:t xml:space="preserve">Сумма задатка для участия в продаже: </w:t>
      </w:r>
      <w:r w:rsidR="00D71BBB" w:rsidRPr="00D71BBB">
        <w:rPr>
          <w:rFonts w:ascii="Times New Roman" w:hAnsi="Times New Roman" w:cs="Times New Roman"/>
          <w:sz w:val="24"/>
          <w:szCs w:val="24"/>
        </w:rPr>
        <w:t>476 018 (четыреста семьдесят шесть тысяч восемнадцать) рублей 50 копеек</w:t>
      </w:r>
      <w:r w:rsidR="003F59AE">
        <w:rPr>
          <w:rFonts w:ascii="Times New Roman" w:hAnsi="Times New Roman" w:cs="Times New Roman"/>
          <w:sz w:val="24"/>
          <w:szCs w:val="24"/>
        </w:rPr>
        <w:t xml:space="preserve"> (НДС не облагается)</w:t>
      </w:r>
      <w:r w:rsidRPr="00D71BBB">
        <w:rPr>
          <w:rFonts w:ascii="Times New Roman" w:hAnsi="Times New Roman" w:cs="Times New Roman"/>
          <w:sz w:val="24"/>
          <w:szCs w:val="24"/>
        </w:rPr>
        <w:t xml:space="preserve">. </w:t>
      </w:r>
    </w:p>
    <w:p w:rsidR="00C91F33" w:rsidRPr="00C91F33" w:rsidRDefault="00C91F33" w:rsidP="0014027E">
      <w:pPr>
        <w:tabs>
          <w:tab w:val="left" w:pos="709"/>
        </w:tabs>
        <w:spacing w:after="0" w:line="240" w:lineRule="auto"/>
        <w:ind w:right="-142" w:firstLine="567"/>
        <w:jc w:val="both"/>
        <w:rPr>
          <w:rFonts w:ascii="Times New Roman" w:hAnsi="Times New Roman" w:cs="Times New Roman"/>
          <w:sz w:val="10"/>
          <w:szCs w:val="10"/>
        </w:rPr>
      </w:pPr>
    </w:p>
    <w:p w:rsidR="00C91F33" w:rsidRPr="00C91F33" w:rsidRDefault="00C91F33" w:rsidP="00C91F33">
      <w:pPr>
        <w:autoSpaceDE w:val="0"/>
        <w:autoSpaceDN w:val="0"/>
        <w:adjustRightInd w:val="0"/>
        <w:spacing w:after="0" w:line="240" w:lineRule="auto"/>
        <w:ind w:right="-142" w:firstLine="567"/>
        <w:jc w:val="both"/>
        <w:rPr>
          <w:rFonts w:ascii="Times New Roman" w:eastAsia="Times New Roman" w:hAnsi="Times New Roman" w:cs="Times New Roman"/>
          <w:b/>
          <w:snapToGrid w:val="0"/>
          <w:sz w:val="24"/>
          <w:szCs w:val="24"/>
          <w:lang w:eastAsia="ru-RU"/>
        </w:rPr>
      </w:pPr>
      <w:r>
        <w:rPr>
          <w:rFonts w:ascii="Times New Roman" w:eastAsia="Times New Roman" w:hAnsi="Times New Roman" w:cs="Times New Roman"/>
          <w:b/>
          <w:snapToGrid w:val="0"/>
          <w:sz w:val="24"/>
          <w:szCs w:val="24"/>
          <w:lang w:eastAsia="ru-RU"/>
        </w:rPr>
        <w:t>Лот № 2</w:t>
      </w:r>
      <w:r w:rsidRPr="005F2EB2">
        <w:rPr>
          <w:rFonts w:ascii="Times New Roman" w:eastAsia="Times New Roman" w:hAnsi="Times New Roman" w:cs="Times New Roman"/>
          <w:b/>
          <w:snapToGrid w:val="0"/>
          <w:sz w:val="24"/>
          <w:szCs w:val="24"/>
          <w:lang w:eastAsia="ru-RU"/>
        </w:rPr>
        <w:t>:</w:t>
      </w:r>
    </w:p>
    <w:tbl>
      <w:tblPr>
        <w:tblW w:w="9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851"/>
        <w:gridCol w:w="1175"/>
        <w:gridCol w:w="2410"/>
        <w:gridCol w:w="1922"/>
      </w:tblGrid>
      <w:tr w:rsidR="00720260" w:rsidRPr="00720260" w:rsidTr="00C91F33">
        <w:trPr>
          <w:trHeight w:val="983"/>
          <w:jc w:val="center"/>
        </w:trPr>
        <w:tc>
          <w:tcPr>
            <w:tcW w:w="1980" w:type="dxa"/>
            <w:vAlign w:val="center"/>
          </w:tcPr>
          <w:p w:rsidR="00C91F33" w:rsidRDefault="00720260" w:rsidP="002F277B">
            <w:pPr>
              <w:tabs>
                <w:tab w:val="left" w:pos="-284"/>
              </w:tabs>
              <w:spacing w:after="0" w:line="216" w:lineRule="auto"/>
              <w:ind w:left="-118"/>
              <w:contextualSpacing/>
              <w:jc w:val="center"/>
              <w:rPr>
                <w:rFonts w:ascii="Times New Roman" w:eastAsia="Times New Roman" w:hAnsi="Times New Roman" w:cs="Times New Roman"/>
                <w:b/>
                <w:sz w:val="24"/>
                <w:szCs w:val="24"/>
                <w:lang w:eastAsia="ru-RU"/>
              </w:rPr>
            </w:pPr>
            <w:r w:rsidRPr="00720260">
              <w:rPr>
                <w:rFonts w:ascii="Times New Roman" w:eastAsia="Times New Roman" w:hAnsi="Times New Roman" w:cs="Times New Roman"/>
                <w:b/>
                <w:sz w:val="24"/>
                <w:szCs w:val="24"/>
                <w:lang w:eastAsia="ru-RU"/>
              </w:rPr>
              <w:tab/>
              <w:t xml:space="preserve">Адрес </w:t>
            </w:r>
          </w:p>
          <w:p w:rsidR="00720260" w:rsidRPr="00720260" w:rsidRDefault="00720260" w:rsidP="002F277B">
            <w:pPr>
              <w:tabs>
                <w:tab w:val="left" w:pos="-284"/>
              </w:tabs>
              <w:spacing w:after="0" w:line="216" w:lineRule="auto"/>
              <w:ind w:left="-118"/>
              <w:contextualSpacing/>
              <w:jc w:val="center"/>
              <w:rPr>
                <w:rFonts w:ascii="Times New Roman" w:eastAsia="Times New Roman" w:hAnsi="Times New Roman" w:cs="Times New Roman"/>
                <w:b/>
                <w:sz w:val="24"/>
                <w:szCs w:val="24"/>
                <w:lang w:eastAsia="ru-RU"/>
              </w:rPr>
            </w:pPr>
            <w:r w:rsidRPr="00720260">
              <w:rPr>
                <w:rFonts w:ascii="Times New Roman" w:eastAsia="Times New Roman" w:hAnsi="Times New Roman" w:cs="Times New Roman"/>
                <w:b/>
                <w:sz w:val="24"/>
                <w:szCs w:val="24"/>
                <w:lang w:eastAsia="ru-RU"/>
              </w:rPr>
              <w:t>имущества</w:t>
            </w:r>
          </w:p>
        </w:tc>
        <w:tc>
          <w:tcPr>
            <w:tcW w:w="1851" w:type="dxa"/>
            <w:vAlign w:val="center"/>
          </w:tcPr>
          <w:p w:rsidR="00720260" w:rsidRPr="00720260" w:rsidRDefault="00720260" w:rsidP="00720260">
            <w:pPr>
              <w:tabs>
                <w:tab w:val="left" w:pos="-284"/>
              </w:tabs>
              <w:spacing w:after="0" w:line="216" w:lineRule="auto"/>
              <w:ind w:left="-79" w:right="-76" w:hanging="28"/>
              <w:contextualSpacing/>
              <w:jc w:val="center"/>
              <w:rPr>
                <w:rFonts w:ascii="Times New Roman" w:eastAsia="Times New Roman" w:hAnsi="Times New Roman" w:cs="Times New Roman"/>
                <w:b/>
                <w:sz w:val="24"/>
                <w:szCs w:val="24"/>
                <w:lang w:eastAsia="ru-RU"/>
              </w:rPr>
            </w:pPr>
          </w:p>
          <w:p w:rsidR="00720260" w:rsidRPr="00720260" w:rsidRDefault="00720260" w:rsidP="00720260">
            <w:pPr>
              <w:tabs>
                <w:tab w:val="left" w:pos="-284"/>
              </w:tabs>
              <w:spacing w:after="0" w:line="216" w:lineRule="auto"/>
              <w:ind w:left="-79" w:right="-76" w:hanging="28"/>
              <w:contextualSpacing/>
              <w:jc w:val="center"/>
              <w:rPr>
                <w:rFonts w:ascii="Times New Roman" w:eastAsia="Times New Roman" w:hAnsi="Times New Roman" w:cs="Times New Roman"/>
                <w:b/>
                <w:sz w:val="24"/>
                <w:szCs w:val="24"/>
                <w:lang w:eastAsia="ru-RU"/>
              </w:rPr>
            </w:pPr>
            <w:r w:rsidRPr="00720260">
              <w:rPr>
                <w:rFonts w:ascii="Times New Roman" w:eastAsia="Times New Roman" w:hAnsi="Times New Roman" w:cs="Times New Roman"/>
                <w:b/>
                <w:sz w:val="24"/>
                <w:szCs w:val="24"/>
                <w:lang w:eastAsia="ru-RU"/>
              </w:rPr>
              <w:t>Тип имущества</w:t>
            </w:r>
          </w:p>
        </w:tc>
        <w:tc>
          <w:tcPr>
            <w:tcW w:w="1175" w:type="dxa"/>
            <w:vAlign w:val="center"/>
          </w:tcPr>
          <w:p w:rsidR="00720260" w:rsidRPr="00720260" w:rsidRDefault="00720260" w:rsidP="00720260">
            <w:pPr>
              <w:tabs>
                <w:tab w:val="left" w:pos="0"/>
              </w:tabs>
              <w:spacing w:after="0" w:line="216" w:lineRule="auto"/>
              <w:ind w:left="28" w:right="-54" w:hanging="28"/>
              <w:contextualSpacing/>
              <w:jc w:val="center"/>
              <w:rPr>
                <w:rFonts w:ascii="Times New Roman" w:eastAsia="Times New Roman" w:hAnsi="Times New Roman" w:cs="Times New Roman"/>
                <w:b/>
                <w:sz w:val="24"/>
                <w:szCs w:val="24"/>
                <w:lang w:eastAsia="ru-RU"/>
              </w:rPr>
            </w:pPr>
            <w:r w:rsidRPr="00720260">
              <w:rPr>
                <w:rFonts w:ascii="Times New Roman" w:eastAsia="Times New Roman" w:hAnsi="Times New Roman" w:cs="Times New Roman"/>
                <w:b/>
                <w:sz w:val="24"/>
                <w:szCs w:val="24"/>
                <w:lang w:eastAsia="ru-RU"/>
              </w:rPr>
              <w:t>Общая площадь</w:t>
            </w:r>
          </w:p>
          <w:p w:rsidR="00720260" w:rsidRPr="00720260" w:rsidRDefault="00720260" w:rsidP="00720260">
            <w:pPr>
              <w:tabs>
                <w:tab w:val="left" w:pos="-108"/>
                <w:tab w:val="left" w:pos="-34"/>
                <w:tab w:val="left" w:pos="0"/>
                <w:tab w:val="left" w:pos="776"/>
                <w:tab w:val="left" w:pos="884"/>
              </w:tabs>
              <w:spacing w:after="0" w:line="216" w:lineRule="auto"/>
              <w:ind w:left="28" w:right="-128" w:hanging="28"/>
              <w:contextualSpacing/>
              <w:jc w:val="center"/>
              <w:rPr>
                <w:rFonts w:ascii="Times New Roman" w:eastAsia="Times New Roman" w:hAnsi="Times New Roman" w:cs="Times New Roman"/>
                <w:b/>
                <w:sz w:val="24"/>
                <w:szCs w:val="24"/>
                <w:lang w:eastAsia="ru-RU"/>
              </w:rPr>
            </w:pPr>
            <w:r w:rsidRPr="00720260">
              <w:rPr>
                <w:rFonts w:ascii="Times New Roman" w:eastAsia="Times New Roman" w:hAnsi="Times New Roman" w:cs="Times New Roman"/>
                <w:b/>
                <w:sz w:val="24"/>
                <w:szCs w:val="24"/>
                <w:lang w:eastAsia="ru-RU"/>
              </w:rPr>
              <w:t>(кв. м)</w:t>
            </w:r>
          </w:p>
        </w:tc>
        <w:tc>
          <w:tcPr>
            <w:tcW w:w="2410" w:type="dxa"/>
            <w:vAlign w:val="center"/>
          </w:tcPr>
          <w:p w:rsidR="00720260" w:rsidRPr="00720260" w:rsidRDefault="00720260" w:rsidP="00720260">
            <w:pPr>
              <w:tabs>
                <w:tab w:val="left" w:pos="-284"/>
                <w:tab w:val="left" w:pos="0"/>
              </w:tabs>
              <w:spacing w:after="0" w:line="216" w:lineRule="auto"/>
              <w:ind w:left="28" w:right="-84" w:hanging="28"/>
              <w:contextualSpacing/>
              <w:jc w:val="center"/>
              <w:rPr>
                <w:rFonts w:ascii="Times New Roman" w:eastAsia="Times New Roman" w:hAnsi="Times New Roman" w:cs="Times New Roman"/>
                <w:b/>
                <w:sz w:val="24"/>
                <w:szCs w:val="24"/>
                <w:lang w:eastAsia="ru-RU"/>
              </w:rPr>
            </w:pPr>
            <w:r w:rsidRPr="00720260">
              <w:rPr>
                <w:rFonts w:ascii="Times New Roman" w:eastAsia="Times New Roman" w:hAnsi="Times New Roman" w:cs="Times New Roman"/>
                <w:b/>
                <w:sz w:val="24"/>
                <w:szCs w:val="24"/>
                <w:lang w:eastAsia="ru-RU"/>
              </w:rPr>
              <w:t>Документы, подтверждающие права распоряжения имуществом</w:t>
            </w:r>
          </w:p>
        </w:tc>
        <w:tc>
          <w:tcPr>
            <w:tcW w:w="1922" w:type="dxa"/>
            <w:vAlign w:val="center"/>
          </w:tcPr>
          <w:p w:rsidR="00720260" w:rsidRPr="00720260" w:rsidRDefault="00720260" w:rsidP="00720260">
            <w:pPr>
              <w:tabs>
                <w:tab w:val="left" w:pos="-284"/>
                <w:tab w:val="left" w:pos="0"/>
              </w:tabs>
              <w:spacing w:after="0" w:line="216" w:lineRule="auto"/>
              <w:ind w:left="28" w:right="-137" w:hanging="28"/>
              <w:contextualSpacing/>
              <w:jc w:val="center"/>
              <w:rPr>
                <w:rFonts w:ascii="Times New Roman" w:eastAsia="Times New Roman" w:hAnsi="Times New Roman" w:cs="Times New Roman"/>
                <w:b/>
                <w:sz w:val="24"/>
                <w:szCs w:val="24"/>
                <w:lang w:eastAsia="ru-RU"/>
              </w:rPr>
            </w:pPr>
            <w:r w:rsidRPr="00720260">
              <w:rPr>
                <w:rFonts w:ascii="Times New Roman" w:eastAsia="Times New Roman" w:hAnsi="Times New Roman" w:cs="Times New Roman"/>
                <w:b/>
                <w:sz w:val="24"/>
                <w:szCs w:val="24"/>
                <w:lang w:eastAsia="ru-RU"/>
              </w:rPr>
              <w:t>Существующие ограничения (обременения) права</w:t>
            </w:r>
          </w:p>
        </w:tc>
      </w:tr>
      <w:tr w:rsidR="00720260" w:rsidRPr="00720260" w:rsidTr="00C91F33">
        <w:trPr>
          <w:trHeight w:val="2292"/>
          <w:jc w:val="center"/>
        </w:trPr>
        <w:tc>
          <w:tcPr>
            <w:tcW w:w="1980" w:type="dxa"/>
            <w:vAlign w:val="center"/>
          </w:tcPr>
          <w:p w:rsidR="00720260" w:rsidRPr="00720260" w:rsidRDefault="00720260" w:rsidP="002F277B">
            <w:pPr>
              <w:tabs>
                <w:tab w:val="left" w:pos="-284"/>
                <w:tab w:val="left" w:pos="0"/>
              </w:tabs>
              <w:spacing w:after="0" w:line="216" w:lineRule="auto"/>
              <w:ind w:left="-118"/>
              <w:contextualSpacing/>
              <w:jc w:val="center"/>
              <w:rPr>
                <w:rFonts w:ascii="Times New Roman" w:eastAsia="Times New Roman" w:hAnsi="Times New Roman" w:cs="Times New Roman"/>
                <w:sz w:val="24"/>
                <w:szCs w:val="24"/>
                <w:lang w:eastAsia="ru-RU"/>
              </w:rPr>
            </w:pPr>
            <w:r w:rsidRPr="00720260">
              <w:rPr>
                <w:rFonts w:ascii="Times New Roman" w:eastAsia="Times New Roman" w:hAnsi="Times New Roman" w:cs="Times New Roman"/>
                <w:sz w:val="24"/>
                <w:szCs w:val="24"/>
                <w:lang w:eastAsia="ru-RU"/>
              </w:rPr>
              <w:t xml:space="preserve">Республика Бурятия, </w:t>
            </w:r>
          </w:p>
          <w:p w:rsidR="00C91F33" w:rsidRDefault="00720260" w:rsidP="002F277B">
            <w:pPr>
              <w:tabs>
                <w:tab w:val="left" w:pos="-284"/>
                <w:tab w:val="left" w:pos="0"/>
              </w:tabs>
              <w:spacing w:after="0" w:line="216" w:lineRule="auto"/>
              <w:ind w:left="-118"/>
              <w:contextualSpacing/>
              <w:jc w:val="center"/>
              <w:rPr>
                <w:rFonts w:ascii="Times New Roman" w:eastAsia="Times New Roman" w:hAnsi="Times New Roman" w:cs="Times New Roman"/>
                <w:sz w:val="24"/>
                <w:szCs w:val="24"/>
                <w:lang w:eastAsia="ru-RU"/>
              </w:rPr>
            </w:pPr>
            <w:r w:rsidRPr="00720260">
              <w:rPr>
                <w:rFonts w:ascii="Times New Roman" w:eastAsia="Times New Roman" w:hAnsi="Times New Roman" w:cs="Times New Roman"/>
                <w:sz w:val="24"/>
                <w:szCs w:val="24"/>
                <w:lang w:eastAsia="ru-RU"/>
              </w:rPr>
              <w:t xml:space="preserve">г. Улан-Удэ, ул. Севастопольская, </w:t>
            </w:r>
          </w:p>
          <w:p w:rsidR="00720260" w:rsidRPr="00720260" w:rsidRDefault="00720260" w:rsidP="002F277B">
            <w:pPr>
              <w:tabs>
                <w:tab w:val="left" w:pos="-284"/>
                <w:tab w:val="left" w:pos="0"/>
              </w:tabs>
              <w:spacing w:after="0" w:line="216" w:lineRule="auto"/>
              <w:ind w:left="-118"/>
              <w:contextualSpacing/>
              <w:jc w:val="center"/>
              <w:rPr>
                <w:rFonts w:ascii="Times New Roman" w:eastAsia="Times New Roman" w:hAnsi="Times New Roman" w:cs="Times New Roman"/>
                <w:sz w:val="24"/>
                <w:szCs w:val="24"/>
                <w:highlight w:val="yellow"/>
                <w:lang w:eastAsia="ru-RU"/>
              </w:rPr>
            </w:pPr>
            <w:r w:rsidRPr="00720260">
              <w:rPr>
                <w:rFonts w:ascii="Times New Roman" w:eastAsia="Times New Roman" w:hAnsi="Times New Roman" w:cs="Times New Roman"/>
                <w:sz w:val="24"/>
                <w:szCs w:val="24"/>
                <w:lang w:eastAsia="ru-RU"/>
              </w:rPr>
              <w:t>д. № 6А</w:t>
            </w:r>
          </w:p>
        </w:tc>
        <w:tc>
          <w:tcPr>
            <w:tcW w:w="1851" w:type="dxa"/>
            <w:vAlign w:val="center"/>
          </w:tcPr>
          <w:p w:rsidR="00720260" w:rsidRPr="00720260" w:rsidRDefault="00720260" w:rsidP="00720260">
            <w:pPr>
              <w:tabs>
                <w:tab w:val="left" w:pos="-284"/>
              </w:tabs>
              <w:spacing w:after="0" w:line="216" w:lineRule="auto"/>
              <w:ind w:left="-79" w:right="-76"/>
              <w:contextualSpacing/>
              <w:jc w:val="center"/>
              <w:rPr>
                <w:rFonts w:ascii="Times New Roman" w:eastAsia="Times New Roman" w:hAnsi="Times New Roman" w:cs="Times New Roman"/>
                <w:sz w:val="24"/>
                <w:szCs w:val="24"/>
                <w:lang w:eastAsia="ru-RU"/>
              </w:rPr>
            </w:pPr>
            <w:r w:rsidRPr="00720260">
              <w:rPr>
                <w:rFonts w:ascii="Times New Roman" w:eastAsia="Times New Roman" w:hAnsi="Times New Roman" w:cs="Times New Roman"/>
                <w:sz w:val="24"/>
                <w:szCs w:val="24"/>
                <w:lang w:eastAsia="ru-RU"/>
              </w:rPr>
              <w:t xml:space="preserve">Здание. </w:t>
            </w:r>
          </w:p>
          <w:p w:rsidR="00720260" w:rsidRPr="00720260" w:rsidRDefault="00720260" w:rsidP="00720260">
            <w:pPr>
              <w:tabs>
                <w:tab w:val="left" w:pos="-284"/>
              </w:tabs>
              <w:spacing w:after="0" w:line="216" w:lineRule="auto"/>
              <w:ind w:left="-79" w:right="-76" w:hanging="28"/>
              <w:contextualSpacing/>
              <w:jc w:val="center"/>
              <w:rPr>
                <w:rFonts w:ascii="Times New Roman" w:eastAsia="Times New Roman" w:hAnsi="Times New Roman" w:cs="Times New Roman"/>
                <w:sz w:val="24"/>
                <w:szCs w:val="24"/>
                <w:lang w:eastAsia="ru-RU"/>
              </w:rPr>
            </w:pPr>
            <w:r w:rsidRPr="00720260">
              <w:rPr>
                <w:rFonts w:ascii="Times New Roman" w:eastAsia="Times New Roman" w:hAnsi="Times New Roman" w:cs="Times New Roman"/>
                <w:sz w:val="24"/>
                <w:szCs w:val="24"/>
                <w:lang w:eastAsia="ru-RU"/>
              </w:rPr>
              <w:t>Назначение: нежилое. Кадастровый номер: 03:24:021627:58</w:t>
            </w:r>
          </w:p>
        </w:tc>
        <w:tc>
          <w:tcPr>
            <w:tcW w:w="1175" w:type="dxa"/>
            <w:vAlign w:val="center"/>
          </w:tcPr>
          <w:p w:rsidR="00720260" w:rsidRPr="00720260" w:rsidRDefault="00720260" w:rsidP="00720260">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720260">
              <w:rPr>
                <w:rFonts w:ascii="Times New Roman" w:eastAsia="Times New Roman" w:hAnsi="Times New Roman" w:cs="Times New Roman"/>
                <w:sz w:val="24"/>
                <w:szCs w:val="24"/>
                <w:lang w:eastAsia="ru-RU"/>
              </w:rPr>
              <w:t>790,7</w:t>
            </w:r>
          </w:p>
        </w:tc>
        <w:tc>
          <w:tcPr>
            <w:tcW w:w="2410" w:type="dxa"/>
          </w:tcPr>
          <w:p w:rsidR="00720260" w:rsidRPr="00720260" w:rsidRDefault="00720260" w:rsidP="00720260">
            <w:pPr>
              <w:tabs>
                <w:tab w:val="left" w:pos="-284"/>
              </w:tabs>
              <w:spacing w:after="0" w:line="216" w:lineRule="auto"/>
              <w:ind w:right="-108"/>
              <w:jc w:val="center"/>
              <w:rPr>
                <w:rFonts w:ascii="Times New Roman" w:eastAsia="Times New Roman" w:hAnsi="Times New Roman" w:cs="Times New Roman"/>
                <w:sz w:val="24"/>
                <w:szCs w:val="24"/>
                <w:lang w:eastAsia="ru-RU"/>
              </w:rPr>
            </w:pPr>
            <w:r w:rsidRPr="00720260">
              <w:rPr>
                <w:rFonts w:ascii="Times New Roman" w:eastAsia="Times New Roman" w:hAnsi="Times New Roman" w:cs="Times New Roman"/>
                <w:sz w:val="24"/>
                <w:szCs w:val="24"/>
                <w:lang w:eastAsia="ru-RU"/>
              </w:rPr>
              <w:t>В соответствии с выпиской из ЕГРН от 29.07.2019 № КУВИ-001/2019-18383490, номер и дата государственной регистрации права собственности: 03-01/23-115/2003-391 от 31.12.2003.</w:t>
            </w:r>
          </w:p>
        </w:tc>
        <w:tc>
          <w:tcPr>
            <w:tcW w:w="1922" w:type="dxa"/>
            <w:vAlign w:val="center"/>
          </w:tcPr>
          <w:p w:rsidR="00720260" w:rsidRPr="00720260" w:rsidRDefault="00720260" w:rsidP="00720260">
            <w:pPr>
              <w:tabs>
                <w:tab w:val="left" w:pos="-284"/>
                <w:tab w:val="left" w:pos="-98"/>
              </w:tabs>
              <w:spacing w:after="0" w:line="216" w:lineRule="auto"/>
              <w:ind w:left="-84" w:right="-108"/>
              <w:contextualSpacing/>
              <w:jc w:val="center"/>
              <w:rPr>
                <w:rFonts w:ascii="Times New Roman" w:eastAsia="Times New Roman" w:hAnsi="Times New Roman" w:cs="Times New Roman"/>
                <w:sz w:val="24"/>
                <w:szCs w:val="24"/>
                <w:lang w:eastAsia="ru-RU"/>
              </w:rPr>
            </w:pPr>
            <w:r w:rsidRPr="00720260">
              <w:rPr>
                <w:rFonts w:ascii="Times New Roman" w:eastAsia="Times New Roman" w:hAnsi="Times New Roman" w:cs="Times New Roman"/>
                <w:sz w:val="24"/>
                <w:szCs w:val="24"/>
                <w:lang w:eastAsia="ru-RU"/>
              </w:rPr>
              <w:t>Не зарегистрировано</w:t>
            </w:r>
          </w:p>
        </w:tc>
      </w:tr>
      <w:tr w:rsidR="00720260" w:rsidRPr="00F53D7D" w:rsidTr="00C91F33">
        <w:trPr>
          <w:trHeight w:val="558"/>
          <w:jc w:val="center"/>
        </w:trPr>
        <w:tc>
          <w:tcPr>
            <w:tcW w:w="1980" w:type="dxa"/>
            <w:vAlign w:val="center"/>
          </w:tcPr>
          <w:p w:rsidR="00720260" w:rsidRPr="00F53D7D" w:rsidRDefault="00720260" w:rsidP="002F277B">
            <w:pPr>
              <w:tabs>
                <w:tab w:val="left" w:pos="-284"/>
                <w:tab w:val="left" w:pos="0"/>
              </w:tabs>
              <w:spacing w:after="0" w:line="216" w:lineRule="auto"/>
              <w:ind w:left="-118"/>
              <w:contextualSpacing/>
              <w:jc w:val="center"/>
              <w:rPr>
                <w:rFonts w:ascii="Times New Roman" w:eastAsia="Times New Roman" w:hAnsi="Times New Roman" w:cs="Times New Roman"/>
                <w:sz w:val="24"/>
                <w:szCs w:val="24"/>
                <w:lang w:eastAsia="ru-RU"/>
              </w:rPr>
            </w:pPr>
            <w:r w:rsidRPr="00F53D7D">
              <w:rPr>
                <w:rFonts w:ascii="Times New Roman" w:eastAsia="Times New Roman" w:hAnsi="Times New Roman" w:cs="Times New Roman"/>
                <w:sz w:val="24"/>
                <w:szCs w:val="24"/>
                <w:lang w:eastAsia="ru-RU"/>
              </w:rPr>
              <w:t xml:space="preserve">Местоположение уставлено относительно ориентира, расположенного в границах участка. Почтовый адрес ориентира: Республика Бурятия, </w:t>
            </w:r>
          </w:p>
          <w:p w:rsidR="00720260" w:rsidRPr="00F53D7D" w:rsidRDefault="00720260" w:rsidP="002F277B">
            <w:pPr>
              <w:tabs>
                <w:tab w:val="left" w:pos="-284"/>
                <w:tab w:val="left" w:pos="0"/>
              </w:tabs>
              <w:spacing w:after="0" w:line="216" w:lineRule="auto"/>
              <w:ind w:left="-118"/>
              <w:contextualSpacing/>
              <w:jc w:val="center"/>
              <w:rPr>
                <w:rFonts w:ascii="Times New Roman" w:eastAsia="Times New Roman" w:hAnsi="Times New Roman" w:cs="Times New Roman"/>
                <w:sz w:val="24"/>
                <w:szCs w:val="24"/>
                <w:highlight w:val="yellow"/>
                <w:lang w:eastAsia="ru-RU"/>
              </w:rPr>
            </w:pPr>
            <w:r w:rsidRPr="00F53D7D">
              <w:rPr>
                <w:rFonts w:ascii="Times New Roman" w:eastAsia="Times New Roman" w:hAnsi="Times New Roman" w:cs="Times New Roman"/>
                <w:sz w:val="24"/>
                <w:szCs w:val="24"/>
                <w:lang w:eastAsia="ru-RU"/>
              </w:rPr>
              <w:lastRenderedPageBreak/>
              <w:t>г. Ул</w:t>
            </w:r>
            <w:r w:rsidR="002F277B" w:rsidRPr="00F53D7D">
              <w:rPr>
                <w:rFonts w:ascii="Times New Roman" w:eastAsia="Times New Roman" w:hAnsi="Times New Roman" w:cs="Times New Roman"/>
                <w:sz w:val="24"/>
                <w:szCs w:val="24"/>
                <w:lang w:eastAsia="ru-RU"/>
              </w:rPr>
              <w:t xml:space="preserve">ан-Удэ, ул. Севастопольская, д. </w:t>
            </w:r>
            <w:r w:rsidRPr="00F53D7D">
              <w:rPr>
                <w:rFonts w:ascii="Times New Roman" w:eastAsia="Times New Roman" w:hAnsi="Times New Roman" w:cs="Times New Roman"/>
                <w:sz w:val="24"/>
                <w:szCs w:val="24"/>
                <w:lang w:eastAsia="ru-RU"/>
              </w:rPr>
              <w:t>№ 6А</w:t>
            </w:r>
          </w:p>
        </w:tc>
        <w:tc>
          <w:tcPr>
            <w:tcW w:w="1851" w:type="dxa"/>
            <w:vAlign w:val="center"/>
          </w:tcPr>
          <w:p w:rsidR="00720260" w:rsidRPr="00F53D7D" w:rsidRDefault="00720260" w:rsidP="00720260">
            <w:pPr>
              <w:tabs>
                <w:tab w:val="left" w:pos="-284"/>
              </w:tabs>
              <w:spacing w:after="0" w:line="216" w:lineRule="auto"/>
              <w:ind w:left="-79" w:right="-76" w:hanging="28"/>
              <w:contextualSpacing/>
              <w:jc w:val="center"/>
              <w:rPr>
                <w:rFonts w:ascii="Times New Roman" w:eastAsia="Times New Roman" w:hAnsi="Times New Roman" w:cs="Times New Roman"/>
                <w:sz w:val="24"/>
                <w:szCs w:val="24"/>
                <w:lang w:eastAsia="ru-RU"/>
              </w:rPr>
            </w:pPr>
            <w:r w:rsidRPr="00F53D7D">
              <w:rPr>
                <w:rFonts w:ascii="Times New Roman" w:eastAsia="Times New Roman" w:hAnsi="Times New Roman" w:cs="Times New Roman"/>
                <w:sz w:val="24"/>
                <w:szCs w:val="24"/>
                <w:lang w:eastAsia="ru-RU"/>
              </w:rPr>
              <w:lastRenderedPageBreak/>
              <w:t>Земельный участок. Разрешенное использов</w:t>
            </w:r>
            <w:r w:rsidR="00C91F33" w:rsidRPr="00F53D7D">
              <w:rPr>
                <w:rFonts w:ascii="Times New Roman" w:eastAsia="Times New Roman" w:hAnsi="Times New Roman" w:cs="Times New Roman"/>
                <w:sz w:val="24"/>
                <w:szCs w:val="24"/>
                <w:lang w:eastAsia="ru-RU"/>
              </w:rPr>
              <w:t>ание: занимаемый профилакторием.</w:t>
            </w:r>
          </w:p>
          <w:p w:rsidR="00720260" w:rsidRPr="00F53D7D" w:rsidRDefault="00720260" w:rsidP="00720260">
            <w:pPr>
              <w:tabs>
                <w:tab w:val="left" w:pos="-284"/>
              </w:tabs>
              <w:spacing w:after="0" w:line="216" w:lineRule="auto"/>
              <w:ind w:left="-79" w:right="-76" w:hanging="28"/>
              <w:contextualSpacing/>
              <w:jc w:val="center"/>
              <w:rPr>
                <w:rFonts w:ascii="Times New Roman" w:eastAsia="Times New Roman" w:hAnsi="Times New Roman" w:cs="Times New Roman"/>
                <w:sz w:val="24"/>
                <w:szCs w:val="24"/>
                <w:lang w:eastAsia="ru-RU"/>
              </w:rPr>
            </w:pPr>
            <w:r w:rsidRPr="00F53D7D">
              <w:rPr>
                <w:rFonts w:ascii="Times New Roman" w:eastAsia="Times New Roman" w:hAnsi="Times New Roman" w:cs="Times New Roman"/>
                <w:sz w:val="24"/>
                <w:szCs w:val="24"/>
                <w:lang w:eastAsia="ru-RU"/>
              </w:rPr>
              <w:t>Кадастровый номер:</w:t>
            </w:r>
          </w:p>
          <w:p w:rsidR="00720260" w:rsidRPr="00F53D7D" w:rsidRDefault="00720260" w:rsidP="00720260">
            <w:pPr>
              <w:tabs>
                <w:tab w:val="left" w:pos="-284"/>
              </w:tabs>
              <w:spacing w:after="0" w:line="216" w:lineRule="auto"/>
              <w:ind w:left="-79" w:right="-76" w:hanging="28"/>
              <w:contextualSpacing/>
              <w:jc w:val="center"/>
              <w:rPr>
                <w:rFonts w:ascii="Times New Roman" w:eastAsia="Times New Roman" w:hAnsi="Times New Roman" w:cs="Times New Roman"/>
                <w:sz w:val="24"/>
                <w:szCs w:val="24"/>
                <w:highlight w:val="yellow"/>
                <w:lang w:eastAsia="ru-RU"/>
              </w:rPr>
            </w:pPr>
            <w:r w:rsidRPr="00F53D7D">
              <w:rPr>
                <w:rFonts w:ascii="Times New Roman" w:eastAsia="Times New Roman" w:hAnsi="Times New Roman" w:cs="Times New Roman"/>
                <w:sz w:val="24"/>
                <w:szCs w:val="24"/>
                <w:lang w:eastAsia="ru-RU"/>
              </w:rPr>
              <w:t>03:24:021627:5</w:t>
            </w:r>
          </w:p>
        </w:tc>
        <w:tc>
          <w:tcPr>
            <w:tcW w:w="1175" w:type="dxa"/>
            <w:vAlign w:val="center"/>
          </w:tcPr>
          <w:p w:rsidR="00720260" w:rsidRPr="00F53D7D" w:rsidRDefault="00720260" w:rsidP="00720260">
            <w:pPr>
              <w:tabs>
                <w:tab w:val="left" w:pos="0"/>
              </w:tabs>
              <w:spacing w:after="0" w:line="216" w:lineRule="auto"/>
              <w:ind w:left="28" w:right="-116" w:hanging="28"/>
              <w:contextualSpacing/>
              <w:jc w:val="center"/>
              <w:rPr>
                <w:rFonts w:ascii="Times New Roman" w:eastAsia="Times New Roman" w:hAnsi="Times New Roman" w:cs="Times New Roman"/>
                <w:sz w:val="24"/>
                <w:szCs w:val="24"/>
                <w:highlight w:val="yellow"/>
                <w:lang w:eastAsia="ru-RU"/>
              </w:rPr>
            </w:pPr>
            <w:r w:rsidRPr="00F53D7D">
              <w:rPr>
                <w:rFonts w:ascii="Times New Roman" w:eastAsia="Times New Roman" w:hAnsi="Times New Roman" w:cs="Times New Roman"/>
                <w:sz w:val="24"/>
                <w:szCs w:val="24"/>
                <w:lang w:eastAsia="ru-RU"/>
              </w:rPr>
              <w:t>1 400</w:t>
            </w:r>
          </w:p>
        </w:tc>
        <w:tc>
          <w:tcPr>
            <w:tcW w:w="2410" w:type="dxa"/>
            <w:vAlign w:val="center"/>
          </w:tcPr>
          <w:p w:rsidR="00720260" w:rsidRPr="00F53D7D" w:rsidRDefault="00720260" w:rsidP="00720260">
            <w:pPr>
              <w:tabs>
                <w:tab w:val="left" w:pos="-284"/>
                <w:tab w:val="left" w:pos="0"/>
              </w:tabs>
              <w:spacing w:after="0" w:line="216" w:lineRule="auto"/>
              <w:ind w:left="28" w:hanging="28"/>
              <w:contextualSpacing/>
              <w:jc w:val="center"/>
              <w:rPr>
                <w:rFonts w:ascii="Times New Roman" w:eastAsia="Times New Roman" w:hAnsi="Times New Roman" w:cs="Times New Roman"/>
                <w:sz w:val="24"/>
                <w:szCs w:val="24"/>
                <w:highlight w:val="yellow"/>
                <w:lang w:eastAsia="ru-RU"/>
              </w:rPr>
            </w:pPr>
            <w:r w:rsidRPr="00F53D7D">
              <w:rPr>
                <w:rFonts w:ascii="Times New Roman" w:eastAsia="Times New Roman" w:hAnsi="Times New Roman" w:cs="Times New Roman"/>
                <w:sz w:val="24"/>
                <w:szCs w:val="24"/>
                <w:lang w:eastAsia="ru-RU"/>
              </w:rPr>
              <w:t>В соответствии с выпиской из ЕГРН от 29.07.2019 № КУВИ-001/2019-18383490, номер и дата государственной регистрации права собственности: 03-</w:t>
            </w:r>
            <w:r w:rsidRPr="00F53D7D">
              <w:rPr>
                <w:rFonts w:ascii="Times New Roman" w:eastAsia="Times New Roman" w:hAnsi="Times New Roman" w:cs="Times New Roman"/>
                <w:sz w:val="24"/>
                <w:szCs w:val="24"/>
                <w:lang w:eastAsia="ru-RU"/>
              </w:rPr>
              <w:lastRenderedPageBreak/>
              <w:t>03-01/010/2008-468 от 05.03.2008.</w:t>
            </w:r>
          </w:p>
        </w:tc>
        <w:tc>
          <w:tcPr>
            <w:tcW w:w="1922" w:type="dxa"/>
            <w:vAlign w:val="center"/>
          </w:tcPr>
          <w:p w:rsidR="00720260" w:rsidRPr="00F53D7D" w:rsidRDefault="00720260" w:rsidP="00720260">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highlight w:val="yellow"/>
                <w:lang w:eastAsia="ru-RU"/>
              </w:rPr>
            </w:pPr>
            <w:r w:rsidRPr="00F53D7D">
              <w:rPr>
                <w:rFonts w:ascii="Times New Roman" w:eastAsia="Times New Roman" w:hAnsi="Times New Roman" w:cs="Times New Roman"/>
                <w:sz w:val="24"/>
                <w:szCs w:val="24"/>
                <w:lang w:eastAsia="ru-RU"/>
              </w:rPr>
              <w:lastRenderedPageBreak/>
              <w:t>Не зарегистрировано</w:t>
            </w:r>
          </w:p>
        </w:tc>
      </w:tr>
    </w:tbl>
    <w:p w:rsidR="00C91F33" w:rsidRPr="00F53D7D" w:rsidRDefault="00C91F33" w:rsidP="00C91F33">
      <w:pPr>
        <w:tabs>
          <w:tab w:val="left" w:pos="709"/>
        </w:tabs>
        <w:spacing w:after="0" w:line="240" w:lineRule="auto"/>
        <w:ind w:right="-142" w:firstLine="567"/>
        <w:jc w:val="both"/>
        <w:rPr>
          <w:rFonts w:ascii="Times New Roman" w:hAnsi="Times New Roman" w:cs="Times New Roman"/>
          <w:sz w:val="10"/>
          <w:szCs w:val="10"/>
        </w:rPr>
      </w:pPr>
    </w:p>
    <w:p w:rsidR="00C91F33" w:rsidRPr="00F53D7D" w:rsidRDefault="00C91F33" w:rsidP="00C91F33">
      <w:pPr>
        <w:tabs>
          <w:tab w:val="left" w:pos="709"/>
        </w:tabs>
        <w:spacing w:after="0" w:line="240" w:lineRule="auto"/>
        <w:ind w:right="-142" w:firstLine="567"/>
        <w:jc w:val="both"/>
        <w:rPr>
          <w:rFonts w:ascii="Times New Roman" w:hAnsi="Times New Roman" w:cs="Times New Roman"/>
          <w:sz w:val="24"/>
          <w:szCs w:val="24"/>
        </w:rPr>
      </w:pPr>
      <w:r w:rsidRPr="00F53D7D">
        <w:rPr>
          <w:rFonts w:ascii="Times New Roman" w:hAnsi="Times New Roman" w:cs="Times New Roman"/>
          <w:b/>
          <w:sz w:val="24"/>
          <w:szCs w:val="24"/>
        </w:rPr>
        <w:t>Цена первоначального предложения (начальная (стартовая) цена Имущества):</w:t>
      </w:r>
      <w:r w:rsidRPr="00F53D7D">
        <w:rPr>
          <w:rFonts w:ascii="Times New Roman" w:hAnsi="Times New Roman" w:cs="Times New Roman"/>
          <w:sz w:val="24"/>
          <w:szCs w:val="24"/>
        </w:rPr>
        <w:t xml:space="preserve"> </w:t>
      </w:r>
      <w:r w:rsidRPr="00F53D7D">
        <w:rPr>
          <w:rFonts w:ascii="Times New Roman" w:hAnsi="Times New Roman" w:cs="Times New Roman"/>
          <w:sz w:val="24"/>
          <w:szCs w:val="24"/>
        </w:rPr>
        <w:br/>
        <w:t>18 898 969 (восемнадцать миллионов восемьсот девяносто восемь тысяч девятьсот шестьдесят девять) рублей 00 копеек (с учетом НДС</w:t>
      </w:r>
      <w:r w:rsidR="003F59AE" w:rsidRPr="00F53D7D">
        <w:rPr>
          <w:rFonts w:ascii="Times New Roman" w:hAnsi="Times New Roman" w:cs="Times New Roman"/>
          <w:sz w:val="24"/>
          <w:szCs w:val="24"/>
        </w:rPr>
        <w:t xml:space="preserve"> на здание</w:t>
      </w:r>
      <w:r w:rsidRPr="00F53D7D">
        <w:rPr>
          <w:rFonts w:ascii="Times New Roman" w:hAnsi="Times New Roman" w:cs="Times New Roman"/>
          <w:sz w:val="24"/>
          <w:szCs w:val="24"/>
        </w:rPr>
        <w:t>).</w:t>
      </w:r>
    </w:p>
    <w:p w:rsidR="00C91F33" w:rsidRPr="00746F66" w:rsidRDefault="00C91F33" w:rsidP="00C91F33">
      <w:pPr>
        <w:tabs>
          <w:tab w:val="left" w:pos="709"/>
        </w:tabs>
        <w:spacing w:after="0" w:line="240" w:lineRule="auto"/>
        <w:ind w:right="-142" w:firstLine="567"/>
        <w:jc w:val="both"/>
        <w:rPr>
          <w:rFonts w:ascii="Times New Roman" w:hAnsi="Times New Roman" w:cs="Times New Roman"/>
          <w:sz w:val="24"/>
          <w:szCs w:val="24"/>
        </w:rPr>
      </w:pPr>
      <w:r w:rsidRPr="00746F66">
        <w:rPr>
          <w:rFonts w:ascii="Times New Roman" w:hAnsi="Times New Roman" w:cs="Times New Roman"/>
          <w:b/>
          <w:sz w:val="24"/>
          <w:szCs w:val="24"/>
        </w:rPr>
        <w:t>Величина снижения цены первоначального предложения («шаг понижения»):</w:t>
      </w:r>
      <w:r w:rsidRPr="00746F66">
        <w:rPr>
          <w:rFonts w:ascii="Times New Roman" w:hAnsi="Times New Roman" w:cs="Times New Roman"/>
          <w:sz w:val="24"/>
          <w:szCs w:val="24"/>
        </w:rPr>
        <w:t xml:space="preserve"> </w:t>
      </w:r>
      <w:r w:rsidR="00F53D7D" w:rsidRPr="00746F66">
        <w:rPr>
          <w:rFonts w:ascii="Times New Roman" w:hAnsi="Times New Roman" w:cs="Times New Roman"/>
          <w:sz w:val="24"/>
          <w:szCs w:val="24"/>
        </w:rPr>
        <w:br/>
        <w:t>1 889</w:t>
      </w:r>
      <w:r w:rsidRPr="00746F66">
        <w:rPr>
          <w:rFonts w:ascii="Times New Roman" w:hAnsi="Times New Roman" w:cs="Times New Roman"/>
          <w:sz w:val="24"/>
          <w:szCs w:val="24"/>
        </w:rPr>
        <w:t xml:space="preserve"> </w:t>
      </w:r>
      <w:r w:rsidR="00F53D7D" w:rsidRPr="00746F66">
        <w:rPr>
          <w:rFonts w:ascii="Times New Roman" w:hAnsi="Times New Roman" w:cs="Times New Roman"/>
          <w:sz w:val="24"/>
          <w:szCs w:val="24"/>
        </w:rPr>
        <w:t>896 (один миллион восемьсот восемьдесят девять тысяч восемьсот девяносто шесть) рублей 90</w:t>
      </w:r>
      <w:r w:rsidRPr="00746F66">
        <w:rPr>
          <w:rFonts w:ascii="Times New Roman" w:hAnsi="Times New Roman" w:cs="Times New Roman"/>
          <w:sz w:val="24"/>
          <w:szCs w:val="24"/>
        </w:rPr>
        <w:t xml:space="preserve"> копеек.</w:t>
      </w:r>
      <w:r w:rsidRPr="00746F66">
        <w:rPr>
          <w:rFonts w:ascii="Times New Roman" w:hAnsi="Times New Roman" w:cs="Times New Roman"/>
          <w:sz w:val="24"/>
          <w:szCs w:val="24"/>
        </w:rPr>
        <w:tab/>
      </w:r>
    </w:p>
    <w:p w:rsidR="00C91F33" w:rsidRPr="00746F66" w:rsidRDefault="00C91F33" w:rsidP="00C91F33">
      <w:pPr>
        <w:tabs>
          <w:tab w:val="left" w:pos="709"/>
        </w:tabs>
        <w:spacing w:after="0" w:line="240" w:lineRule="auto"/>
        <w:ind w:right="-142" w:firstLine="567"/>
        <w:jc w:val="both"/>
        <w:rPr>
          <w:rFonts w:ascii="Times New Roman" w:hAnsi="Times New Roman" w:cs="Times New Roman"/>
          <w:sz w:val="24"/>
          <w:szCs w:val="24"/>
        </w:rPr>
      </w:pPr>
      <w:r w:rsidRPr="00746F66">
        <w:rPr>
          <w:rFonts w:ascii="Times New Roman" w:hAnsi="Times New Roman" w:cs="Times New Roman"/>
          <w:b/>
          <w:sz w:val="24"/>
          <w:szCs w:val="24"/>
        </w:rPr>
        <w:t>Величина повышения цены, в случае перехода к проведению продажи с повышением цены («шаг продажи»):</w:t>
      </w:r>
      <w:r w:rsidRPr="00746F66">
        <w:rPr>
          <w:rFonts w:ascii="Times New Roman" w:hAnsi="Times New Roman" w:cs="Times New Roman"/>
          <w:sz w:val="24"/>
          <w:szCs w:val="24"/>
        </w:rPr>
        <w:t xml:space="preserve"> </w:t>
      </w:r>
      <w:r w:rsidR="00F53D7D" w:rsidRPr="00746F66">
        <w:rPr>
          <w:rFonts w:ascii="Times New Roman" w:hAnsi="Times New Roman" w:cs="Times New Roman"/>
          <w:sz w:val="24"/>
          <w:szCs w:val="24"/>
        </w:rPr>
        <w:t>944</w:t>
      </w:r>
      <w:r w:rsidRPr="00746F66">
        <w:rPr>
          <w:rFonts w:ascii="Times New Roman" w:hAnsi="Times New Roman" w:cs="Times New Roman"/>
          <w:sz w:val="24"/>
          <w:szCs w:val="24"/>
        </w:rPr>
        <w:t xml:space="preserve"> </w:t>
      </w:r>
      <w:r w:rsidR="00F53D7D" w:rsidRPr="00746F66">
        <w:rPr>
          <w:rFonts w:ascii="Times New Roman" w:hAnsi="Times New Roman" w:cs="Times New Roman"/>
          <w:sz w:val="24"/>
          <w:szCs w:val="24"/>
        </w:rPr>
        <w:t>948</w:t>
      </w:r>
      <w:r w:rsidRPr="00746F66">
        <w:rPr>
          <w:rFonts w:ascii="Times New Roman" w:hAnsi="Times New Roman" w:cs="Times New Roman"/>
          <w:sz w:val="24"/>
          <w:szCs w:val="24"/>
        </w:rPr>
        <w:t xml:space="preserve"> (</w:t>
      </w:r>
      <w:r w:rsidR="00746F66" w:rsidRPr="00746F66">
        <w:rPr>
          <w:rFonts w:ascii="Times New Roman" w:hAnsi="Times New Roman" w:cs="Times New Roman"/>
          <w:sz w:val="24"/>
          <w:szCs w:val="24"/>
        </w:rPr>
        <w:t>девятьсот сорок четыре тысячи девятьсот сорок восемь) рублей</w:t>
      </w:r>
      <w:r w:rsidR="00F53D7D" w:rsidRPr="00746F66">
        <w:rPr>
          <w:rFonts w:ascii="Times New Roman" w:hAnsi="Times New Roman" w:cs="Times New Roman"/>
          <w:sz w:val="24"/>
          <w:szCs w:val="24"/>
        </w:rPr>
        <w:t xml:space="preserve"> 45</w:t>
      </w:r>
      <w:r w:rsidRPr="00746F66">
        <w:rPr>
          <w:rFonts w:ascii="Times New Roman" w:hAnsi="Times New Roman" w:cs="Times New Roman"/>
          <w:sz w:val="24"/>
          <w:szCs w:val="24"/>
        </w:rPr>
        <w:t xml:space="preserve"> копеек.</w:t>
      </w:r>
    </w:p>
    <w:p w:rsidR="00C91F33" w:rsidRPr="00746F66" w:rsidRDefault="00C91F33" w:rsidP="00C91F33">
      <w:pPr>
        <w:tabs>
          <w:tab w:val="left" w:pos="709"/>
        </w:tabs>
        <w:spacing w:after="0" w:line="240" w:lineRule="auto"/>
        <w:ind w:right="-142" w:firstLine="567"/>
        <w:jc w:val="both"/>
        <w:rPr>
          <w:rFonts w:ascii="Times New Roman" w:hAnsi="Times New Roman" w:cs="Times New Roman"/>
          <w:sz w:val="24"/>
          <w:szCs w:val="24"/>
        </w:rPr>
      </w:pPr>
      <w:r w:rsidRPr="00746F66">
        <w:rPr>
          <w:rFonts w:ascii="Times New Roman" w:hAnsi="Times New Roman" w:cs="Times New Roman"/>
          <w:b/>
          <w:sz w:val="24"/>
          <w:szCs w:val="24"/>
        </w:rPr>
        <w:t xml:space="preserve">Цена отсечения: </w:t>
      </w:r>
      <w:r w:rsidR="00F53D7D" w:rsidRPr="00746F66">
        <w:rPr>
          <w:rFonts w:ascii="Times New Roman" w:hAnsi="Times New Roman" w:cs="Times New Roman"/>
          <w:sz w:val="24"/>
          <w:szCs w:val="24"/>
        </w:rPr>
        <w:t>9</w:t>
      </w:r>
      <w:r w:rsidRPr="00746F66">
        <w:rPr>
          <w:rFonts w:ascii="Times New Roman" w:hAnsi="Times New Roman" w:cs="Times New Roman"/>
          <w:sz w:val="24"/>
          <w:szCs w:val="24"/>
        </w:rPr>
        <w:t xml:space="preserve"> </w:t>
      </w:r>
      <w:r w:rsidR="00F53D7D" w:rsidRPr="00746F66">
        <w:rPr>
          <w:rFonts w:ascii="Times New Roman" w:hAnsi="Times New Roman" w:cs="Times New Roman"/>
          <w:sz w:val="24"/>
          <w:szCs w:val="24"/>
        </w:rPr>
        <w:t>449</w:t>
      </w:r>
      <w:r w:rsidRPr="00746F66">
        <w:rPr>
          <w:rFonts w:ascii="Times New Roman" w:hAnsi="Times New Roman" w:cs="Times New Roman"/>
          <w:sz w:val="24"/>
          <w:szCs w:val="24"/>
        </w:rPr>
        <w:t xml:space="preserve"> </w:t>
      </w:r>
      <w:r w:rsidR="00F53D7D" w:rsidRPr="00746F66">
        <w:rPr>
          <w:rFonts w:ascii="Times New Roman" w:hAnsi="Times New Roman" w:cs="Times New Roman"/>
          <w:sz w:val="24"/>
          <w:szCs w:val="24"/>
        </w:rPr>
        <w:t>484</w:t>
      </w:r>
      <w:r w:rsidRPr="00746F66">
        <w:rPr>
          <w:rFonts w:ascii="Times New Roman" w:hAnsi="Times New Roman" w:cs="Times New Roman"/>
          <w:sz w:val="24"/>
          <w:szCs w:val="24"/>
        </w:rPr>
        <w:t xml:space="preserve"> (</w:t>
      </w:r>
      <w:r w:rsidR="00746F66" w:rsidRPr="00746F66">
        <w:rPr>
          <w:rFonts w:ascii="Times New Roman" w:hAnsi="Times New Roman" w:cs="Times New Roman"/>
          <w:sz w:val="24"/>
          <w:szCs w:val="24"/>
        </w:rPr>
        <w:t>девять миллионов четыреста сорок девять тысяч четыреста восемьдесят четыре) рубля</w:t>
      </w:r>
      <w:r w:rsidR="00F53D7D" w:rsidRPr="00746F66">
        <w:rPr>
          <w:rFonts w:ascii="Times New Roman" w:hAnsi="Times New Roman" w:cs="Times New Roman"/>
          <w:sz w:val="24"/>
          <w:szCs w:val="24"/>
        </w:rPr>
        <w:t xml:space="preserve"> </w:t>
      </w:r>
      <w:r w:rsidRPr="00746F66">
        <w:rPr>
          <w:rFonts w:ascii="Times New Roman" w:hAnsi="Times New Roman" w:cs="Times New Roman"/>
          <w:sz w:val="24"/>
          <w:szCs w:val="24"/>
        </w:rPr>
        <w:t>5</w:t>
      </w:r>
      <w:r w:rsidR="00F53D7D" w:rsidRPr="00746F66">
        <w:rPr>
          <w:rFonts w:ascii="Times New Roman" w:hAnsi="Times New Roman" w:cs="Times New Roman"/>
          <w:sz w:val="24"/>
          <w:szCs w:val="24"/>
        </w:rPr>
        <w:t>0</w:t>
      </w:r>
      <w:r w:rsidRPr="00746F66">
        <w:rPr>
          <w:rFonts w:ascii="Times New Roman" w:hAnsi="Times New Roman" w:cs="Times New Roman"/>
          <w:sz w:val="24"/>
          <w:szCs w:val="24"/>
        </w:rPr>
        <w:t xml:space="preserve"> копеек (с учетом НДС</w:t>
      </w:r>
      <w:r w:rsidR="003F59AE" w:rsidRPr="00746F66">
        <w:rPr>
          <w:rFonts w:ascii="Times New Roman" w:hAnsi="Times New Roman" w:cs="Times New Roman"/>
          <w:sz w:val="24"/>
          <w:szCs w:val="24"/>
        </w:rPr>
        <w:t xml:space="preserve"> на здание</w:t>
      </w:r>
      <w:r w:rsidRPr="00746F66">
        <w:rPr>
          <w:rFonts w:ascii="Times New Roman" w:hAnsi="Times New Roman" w:cs="Times New Roman"/>
          <w:sz w:val="24"/>
          <w:szCs w:val="24"/>
        </w:rPr>
        <w:t>).</w:t>
      </w:r>
      <w:r w:rsidRPr="00746F66">
        <w:rPr>
          <w:rFonts w:ascii="Times New Roman" w:hAnsi="Times New Roman" w:cs="Times New Roman"/>
          <w:sz w:val="24"/>
          <w:szCs w:val="24"/>
        </w:rPr>
        <w:tab/>
      </w:r>
    </w:p>
    <w:p w:rsidR="004B2434" w:rsidRDefault="00C91F33" w:rsidP="00C91F33">
      <w:pPr>
        <w:tabs>
          <w:tab w:val="left" w:pos="709"/>
        </w:tabs>
        <w:spacing w:after="0" w:line="240" w:lineRule="auto"/>
        <w:ind w:right="-142" w:firstLine="567"/>
        <w:jc w:val="both"/>
        <w:rPr>
          <w:rFonts w:ascii="Times New Roman" w:hAnsi="Times New Roman" w:cs="Times New Roman"/>
          <w:sz w:val="24"/>
          <w:szCs w:val="24"/>
        </w:rPr>
      </w:pPr>
      <w:r w:rsidRPr="00746F66">
        <w:rPr>
          <w:rFonts w:ascii="Times New Roman" w:hAnsi="Times New Roman" w:cs="Times New Roman"/>
          <w:b/>
          <w:sz w:val="24"/>
          <w:szCs w:val="24"/>
        </w:rPr>
        <w:t>Сумма задатка для участия в продаже:</w:t>
      </w:r>
      <w:r w:rsidRPr="00746F66">
        <w:rPr>
          <w:rFonts w:ascii="Times New Roman" w:hAnsi="Times New Roman" w:cs="Times New Roman"/>
          <w:sz w:val="24"/>
          <w:szCs w:val="24"/>
        </w:rPr>
        <w:t xml:space="preserve"> 1 889 896 (один миллион восемьсот</w:t>
      </w:r>
      <w:r w:rsidRPr="00C91F33">
        <w:rPr>
          <w:rFonts w:ascii="Times New Roman" w:hAnsi="Times New Roman" w:cs="Times New Roman"/>
          <w:sz w:val="24"/>
          <w:szCs w:val="24"/>
        </w:rPr>
        <w:t xml:space="preserve"> восемьдесят девять тысяч восемьсот девяносто шесть) рублей 90 копеек (НДС не облагается).</w:t>
      </w:r>
    </w:p>
    <w:p w:rsidR="009B5698" w:rsidRPr="009B5698" w:rsidRDefault="009B5698" w:rsidP="00C91F33">
      <w:pPr>
        <w:tabs>
          <w:tab w:val="left" w:pos="709"/>
        </w:tabs>
        <w:spacing w:after="0" w:line="240" w:lineRule="auto"/>
        <w:ind w:right="-142" w:firstLine="567"/>
        <w:jc w:val="both"/>
        <w:rPr>
          <w:rFonts w:ascii="Times New Roman" w:hAnsi="Times New Roman" w:cs="Times New Roman"/>
          <w:sz w:val="10"/>
          <w:szCs w:val="10"/>
        </w:rPr>
      </w:pPr>
    </w:p>
    <w:p w:rsidR="009B5698" w:rsidRPr="00C91F33" w:rsidRDefault="009B5698" w:rsidP="009B5698">
      <w:pPr>
        <w:autoSpaceDE w:val="0"/>
        <w:autoSpaceDN w:val="0"/>
        <w:adjustRightInd w:val="0"/>
        <w:spacing w:after="0" w:line="240" w:lineRule="auto"/>
        <w:ind w:right="-142" w:firstLine="567"/>
        <w:jc w:val="both"/>
        <w:rPr>
          <w:rFonts w:ascii="Times New Roman" w:eastAsia="Times New Roman" w:hAnsi="Times New Roman" w:cs="Times New Roman"/>
          <w:b/>
          <w:snapToGrid w:val="0"/>
          <w:sz w:val="24"/>
          <w:szCs w:val="24"/>
          <w:lang w:eastAsia="ru-RU"/>
        </w:rPr>
      </w:pPr>
      <w:r>
        <w:rPr>
          <w:rFonts w:ascii="Times New Roman" w:eastAsia="Times New Roman" w:hAnsi="Times New Roman" w:cs="Times New Roman"/>
          <w:b/>
          <w:snapToGrid w:val="0"/>
          <w:sz w:val="24"/>
          <w:szCs w:val="24"/>
          <w:lang w:eastAsia="ru-RU"/>
        </w:rPr>
        <w:t>Лот № 3</w:t>
      </w:r>
      <w:r w:rsidRPr="005F2EB2">
        <w:rPr>
          <w:rFonts w:ascii="Times New Roman" w:eastAsia="Times New Roman" w:hAnsi="Times New Roman" w:cs="Times New Roman"/>
          <w:b/>
          <w:snapToGrid w:val="0"/>
          <w:sz w:val="24"/>
          <w:szCs w:val="24"/>
          <w:lang w:eastAsia="ru-RU"/>
        </w:rPr>
        <w:t>:</w:t>
      </w:r>
    </w:p>
    <w:tbl>
      <w:tblPr>
        <w:tblW w:w="91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985"/>
        <w:gridCol w:w="1175"/>
        <w:gridCol w:w="2346"/>
        <w:gridCol w:w="1923"/>
      </w:tblGrid>
      <w:tr w:rsidR="002F277B" w:rsidRPr="002F277B" w:rsidTr="0014675A">
        <w:trPr>
          <w:trHeight w:val="942"/>
          <w:jc w:val="center"/>
        </w:trPr>
        <w:tc>
          <w:tcPr>
            <w:tcW w:w="1696" w:type="dxa"/>
            <w:vAlign w:val="center"/>
          </w:tcPr>
          <w:p w:rsidR="002F277B" w:rsidRPr="002F277B" w:rsidRDefault="002F277B" w:rsidP="005B5AB3">
            <w:pPr>
              <w:tabs>
                <w:tab w:val="left" w:pos="-284"/>
                <w:tab w:val="left" w:pos="0"/>
              </w:tabs>
              <w:spacing w:after="0" w:line="216" w:lineRule="auto"/>
              <w:ind w:left="28" w:right="-108" w:hanging="62"/>
              <w:contextualSpacing/>
              <w:jc w:val="center"/>
              <w:rPr>
                <w:rFonts w:ascii="Times New Roman" w:eastAsia="Times New Roman" w:hAnsi="Times New Roman" w:cs="Times New Roman"/>
                <w:b/>
                <w:sz w:val="24"/>
                <w:szCs w:val="24"/>
                <w:lang w:eastAsia="ru-RU"/>
              </w:rPr>
            </w:pPr>
            <w:r w:rsidRPr="002F277B">
              <w:rPr>
                <w:rFonts w:ascii="Times New Roman" w:eastAsia="Times New Roman" w:hAnsi="Times New Roman" w:cs="Times New Roman"/>
                <w:b/>
                <w:sz w:val="24"/>
                <w:szCs w:val="24"/>
                <w:lang w:eastAsia="ru-RU"/>
              </w:rPr>
              <w:t xml:space="preserve">Адрес </w:t>
            </w:r>
          </w:p>
          <w:p w:rsidR="002F277B" w:rsidRPr="002F277B" w:rsidRDefault="002F277B" w:rsidP="005B5AB3">
            <w:pPr>
              <w:tabs>
                <w:tab w:val="left" w:pos="-284"/>
                <w:tab w:val="left" w:pos="0"/>
              </w:tabs>
              <w:spacing w:after="0" w:line="216" w:lineRule="auto"/>
              <w:ind w:left="28" w:right="-108" w:hanging="62"/>
              <w:contextualSpacing/>
              <w:jc w:val="center"/>
              <w:rPr>
                <w:rFonts w:ascii="Times New Roman" w:eastAsia="Times New Roman" w:hAnsi="Times New Roman" w:cs="Times New Roman"/>
                <w:b/>
                <w:sz w:val="24"/>
                <w:szCs w:val="24"/>
                <w:lang w:eastAsia="ru-RU"/>
              </w:rPr>
            </w:pPr>
            <w:r w:rsidRPr="002F277B">
              <w:rPr>
                <w:rFonts w:ascii="Times New Roman" w:eastAsia="Times New Roman" w:hAnsi="Times New Roman" w:cs="Times New Roman"/>
                <w:b/>
                <w:sz w:val="24"/>
                <w:szCs w:val="24"/>
                <w:lang w:eastAsia="ru-RU"/>
              </w:rPr>
              <w:t>имущества</w:t>
            </w:r>
          </w:p>
        </w:tc>
        <w:tc>
          <w:tcPr>
            <w:tcW w:w="1985" w:type="dxa"/>
            <w:vAlign w:val="center"/>
          </w:tcPr>
          <w:p w:rsidR="002F277B" w:rsidRPr="002F277B" w:rsidRDefault="002F277B" w:rsidP="005B5AB3">
            <w:pPr>
              <w:tabs>
                <w:tab w:val="left" w:pos="0"/>
              </w:tabs>
              <w:spacing w:after="0" w:line="216" w:lineRule="auto"/>
              <w:ind w:left="28" w:right="-108" w:hanging="28"/>
              <w:contextualSpacing/>
              <w:jc w:val="center"/>
              <w:rPr>
                <w:rFonts w:ascii="Times New Roman" w:eastAsia="Times New Roman" w:hAnsi="Times New Roman" w:cs="Times New Roman"/>
                <w:b/>
                <w:sz w:val="24"/>
                <w:szCs w:val="24"/>
                <w:lang w:eastAsia="ru-RU"/>
              </w:rPr>
            </w:pPr>
          </w:p>
          <w:p w:rsidR="002F277B" w:rsidRPr="002F277B" w:rsidRDefault="002F277B" w:rsidP="005B5AB3">
            <w:pPr>
              <w:tabs>
                <w:tab w:val="left" w:pos="-284"/>
                <w:tab w:val="left" w:pos="0"/>
              </w:tabs>
              <w:spacing w:after="0" w:line="216" w:lineRule="auto"/>
              <w:ind w:left="28" w:right="-108" w:hanging="28"/>
              <w:contextualSpacing/>
              <w:jc w:val="center"/>
              <w:rPr>
                <w:rFonts w:ascii="Times New Roman" w:eastAsia="Times New Roman" w:hAnsi="Times New Roman" w:cs="Times New Roman"/>
                <w:b/>
                <w:sz w:val="24"/>
                <w:szCs w:val="24"/>
                <w:lang w:eastAsia="ru-RU"/>
              </w:rPr>
            </w:pPr>
            <w:r w:rsidRPr="002F277B">
              <w:rPr>
                <w:rFonts w:ascii="Times New Roman" w:eastAsia="Times New Roman" w:hAnsi="Times New Roman" w:cs="Times New Roman"/>
                <w:b/>
                <w:sz w:val="24"/>
                <w:szCs w:val="24"/>
                <w:lang w:eastAsia="ru-RU"/>
              </w:rPr>
              <w:t>Тип имущества</w:t>
            </w:r>
          </w:p>
        </w:tc>
        <w:tc>
          <w:tcPr>
            <w:tcW w:w="1175" w:type="dxa"/>
            <w:vAlign w:val="center"/>
          </w:tcPr>
          <w:p w:rsidR="002F277B" w:rsidRPr="002F277B" w:rsidRDefault="002F277B" w:rsidP="005B5AB3">
            <w:pPr>
              <w:tabs>
                <w:tab w:val="left" w:pos="0"/>
              </w:tabs>
              <w:spacing w:after="0" w:line="216" w:lineRule="auto"/>
              <w:ind w:left="28" w:right="-54" w:hanging="28"/>
              <w:contextualSpacing/>
              <w:jc w:val="center"/>
              <w:rPr>
                <w:rFonts w:ascii="Times New Roman" w:eastAsia="Times New Roman" w:hAnsi="Times New Roman" w:cs="Times New Roman"/>
                <w:b/>
                <w:sz w:val="24"/>
                <w:szCs w:val="24"/>
                <w:lang w:eastAsia="ru-RU"/>
              </w:rPr>
            </w:pPr>
            <w:r w:rsidRPr="002F277B">
              <w:rPr>
                <w:rFonts w:ascii="Times New Roman" w:eastAsia="Times New Roman" w:hAnsi="Times New Roman" w:cs="Times New Roman"/>
                <w:b/>
                <w:sz w:val="24"/>
                <w:szCs w:val="24"/>
                <w:lang w:eastAsia="ru-RU"/>
              </w:rPr>
              <w:t>Общая площадь</w:t>
            </w:r>
          </w:p>
          <w:p w:rsidR="002F277B" w:rsidRPr="002F277B" w:rsidRDefault="002F277B" w:rsidP="005B5AB3">
            <w:pPr>
              <w:tabs>
                <w:tab w:val="left" w:pos="-108"/>
                <w:tab w:val="left" w:pos="-34"/>
                <w:tab w:val="left" w:pos="0"/>
                <w:tab w:val="left" w:pos="776"/>
                <w:tab w:val="left" w:pos="884"/>
              </w:tabs>
              <w:spacing w:after="0" w:line="216" w:lineRule="auto"/>
              <w:ind w:left="28" w:right="-128" w:hanging="28"/>
              <w:contextualSpacing/>
              <w:jc w:val="center"/>
              <w:rPr>
                <w:rFonts w:ascii="Times New Roman" w:eastAsia="Times New Roman" w:hAnsi="Times New Roman" w:cs="Times New Roman"/>
                <w:b/>
                <w:sz w:val="24"/>
                <w:szCs w:val="24"/>
                <w:lang w:eastAsia="ru-RU"/>
              </w:rPr>
            </w:pPr>
            <w:r w:rsidRPr="002F277B">
              <w:rPr>
                <w:rFonts w:ascii="Times New Roman" w:eastAsia="Times New Roman" w:hAnsi="Times New Roman" w:cs="Times New Roman"/>
                <w:b/>
                <w:sz w:val="24"/>
                <w:szCs w:val="24"/>
                <w:lang w:eastAsia="ru-RU"/>
              </w:rPr>
              <w:t>(кв. м)</w:t>
            </w:r>
          </w:p>
        </w:tc>
        <w:tc>
          <w:tcPr>
            <w:tcW w:w="2346" w:type="dxa"/>
            <w:vAlign w:val="center"/>
          </w:tcPr>
          <w:p w:rsidR="002F277B" w:rsidRPr="002F277B" w:rsidRDefault="002F277B" w:rsidP="005B5AB3">
            <w:pPr>
              <w:tabs>
                <w:tab w:val="left" w:pos="-284"/>
              </w:tabs>
              <w:spacing w:after="0" w:line="216" w:lineRule="auto"/>
              <w:ind w:left="-148" w:right="-116"/>
              <w:contextualSpacing/>
              <w:jc w:val="center"/>
              <w:rPr>
                <w:rFonts w:ascii="Times New Roman" w:eastAsia="Times New Roman" w:hAnsi="Times New Roman" w:cs="Times New Roman"/>
                <w:b/>
                <w:sz w:val="24"/>
                <w:szCs w:val="24"/>
                <w:lang w:eastAsia="ru-RU"/>
              </w:rPr>
            </w:pPr>
            <w:r w:rsidRPr="002F277B">
              <w:rPr>
                <w:rFonts w:ascii="Times New Roman" w:eastAsia="Times New Roman" w:hAnsi="Times New Roman" w:cs="Times New Roman"/>
                <w:b/>
                <w:sz w:val="24"/>
                <w:szCs w:val="24"/>
                <w:lang w:eastAsia="ru-RU"/>
              </w:rPr>
              <w:t>Документы, подтверждающие права распоряжения имуществом</w:t>
            </w:r>
          </w:p>
        </w:tc>
        <w:tc>
          <w:tcPr>
            <w:tcW w:w="1923" w:type="dxa"/>
            <w:vAlign w:val="center"/>
          </w:tcPr>
          <w:p w:rsidR="002F277B" w:rsidRPr="002F277B" w:rsidRDefault="002F277B" w:rsidP="005B5AB3">
            <w:pPr>
              <w:tabs>
                <w:tab w:val="left" w:pos="-284"/>
                <w:tab w:val="left" w:pos="0"/>
              </w:tabs>
              <w:spacing w:after="0" w:line="216" w:lineRule="auto"/>
              <w:ind w:left="28" w:right="-137" w:hanging="28"/>
              <w:contextualSpacing/>
              <w:jc w:val="center"/>
              <w:rPr>
                <w:rFonts w:ascii="Times New Roman" w:eastAsia="Times New Roman" w:hAnsi="Times New Roman" w:cs="Times New Roman"/>
                <w:b/>
                <w:sz w:val="24"/>
                <w:szCs w:val="24"/>
                <w:lang w:eastAsia="ru-RU"/>
              </w:rPr>
            </w:pPr>
            <w:r w:rsidRPr="002F277B">
              <w:rPr>
                <w:rFonts w:ascii="Times New Roman" w:eastAsia="Times New Roman" w:hAnsi="Times New Roman" w:cs="Times New Roman"/>
                <w:b/>
                <w:sz w:val="24"/>
                <w:szCs w:val="24"/>
                <w:lang w:eastAsia="ru-RU"/>
              </w:rPr>
              <w:t>Существующие ограничения (обременения) права</w:t>
            </w:r>
          </w:p>
        </w:tc>
      </w:tr>
      <w:tr w:rsidR="002F277B" w:rsidRPr="00746F66" w:rsidTr="002F277B">
        <w:trPr>
          <w:trHeight w:val="418"/>
          <w:jc w:val="center"/>
        </w:trPr>
        <w:tc>
          <w:tcPr>
            <w:tcW w:w="1696" w:type="dxa"/>
            <w:vAlign w:val="center"/>
          </w:tcPr>
          <w:p w:rsidR="002F277B" w:rsidRPr="00746F66" w:rsidRDefault="002F277B" w:rsidP="005B5AB3">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746F66">
              <w:rPr>
                <w:rFonts w:ascii="Times New Roman" w:eastAsia="Times New Roman" w:hAnsi="Times New Roman" w:cs="Times New Roman"/>
                <w:sz w:val="24"/>
                <w:szCs w:val="24"/>
                <w:lang w:eastAsia="ru-RU"/>
              </w:rPr>
              <w:t xml:space="preserve">Республика Бурятия, </w:t>
            </w:r>
          </w:p>
          <w:p w:rsidR="002F277B" w:rsidRPr="00746F66" w:rsidRDefault="002F277B" w:rsidP="005B5AB3">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highlight w:val="yellow"/>
                <w:lang w:eastAsia="ru-RU"/>
              </w:rPr>
            </w:pPr>
            <w:r w:rsidRPr="00746F66">
              <w:rPr>
                <w:rFonts w:ascii="Times New Roman" w:eastAsia="Times New Roman" w:hAnsi="Times New Roman" w:cs="Times New Roman"/>
                <w:sz w:val="24"/>
                <w:szCs w:val="24"/>
                <w:lang w:eastAsia="ru-RU"/>
              </w:rPr>
              <w:t>г. Улан-Удэ, мкр. Загорск, ул. Комарова, д. 17б</w:t>
            </w:r>
          </w:p>
        </w:tc>
        <w:tc>
          <w:tcPr>
            <w:tcW w:w="1985" w:type="dxa"/>
            <w:vAlign w:val="center"/>
          </w:tcPr>
          <w:p w:rsidR="002F277B" w:rsidRPr="00746F66" w:rsidRDefault="002F277B" w:rsidP="005B5AB3">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highlight w:val="yellow"/>
                <w:lang w:eastAsia="ru-RU"/>
              </w:rPr>
            </w:pPr>
            <w:r w:rsidRPr="00746F66">
              <w:rPr>
                <w:rFonts w:ascii="Times New Roman" w:eastAsia="Times New Roman" w:hAnsi="Times New Roman" w:cs="Times New Roman"/>
                <w:sz w:val="24"/>
                <w:szCs w:val="24"/>
                <w:lang w:eastAsia="ru-RU"/>
              </w:rPr>
              <w:t>Здание</w:t>
            </w:r>
            <w:r w:rsidRPr="00746F66">
              <w:rPr>
                <w:rFonts w:ascii="Times New Roman" w:eastAsia="Times New Roman" w:hAnsi="Times New Roman" w:cs="Times New Roman"/>
                <w:lang w:eastAsia="ru-RU"/>
              </w:rPr>
              <w:t>*.</w:t>
            </w:r>
            <w:r w:rsidRPr="00746F66">
              <w:rPr>
                <w:rFonts w:ascii="Times New Roman" w:eastAsia="Times New Roman" w:hAnsi="Times New Roman" w:cs="Times New Roman"/>
                <w:sz w:val="24"/>
                <w:szCs w:val="24"/>
                <w:lang w:eastAsia="ru-RU"/>
              </w:rPr>
              <w:t xml:space="preserve"> Назначение: нежилое. Кадастровый номер: 03:24:021637:27</w:t>
            </w:r>
          </w:p>
        </w:tc>
        <w:tc>
          <w:tcPr>
            <w:tcW w:w="1175" w:type="dxa"/>
            <w:vAlign w:val="center"/>
          </w:tcPr>
          <w:p w:rsidR="002F277B" w:rsidRPr="00746F66" w:rsidRDefault="002F277B" w:rsidP="005B5AB3">
            <w:pPr>
              <w:tabs>
                <w:tab w:val="left" w:pos="0"/>
              </w:tabs>
              <w:spacing w:after="0" w:line="216" w:lineRule="auto"/>
              <w:ind w:left="28" w:right="-116" w:hanging="28"/>
              <w:contextualSpacing/>
              <w:jc w:val="center"/>
              <w:rPr>
                <w:rFonts w:ascii="Times New Roman" w:eastAsia="Times New Roman" w:hAnsi="Times New Roman" w:cs="Times New Roman"/>
                <w:sz w:val="24"/>
                <w:szCs w:val="24"/>
                <w:highlight w:val="yellow"/>
                <w:lang w:eastAsia="ru-RU"/>
              </w:rPr>
            </w:pPr>
            <w:r w:rsidRPr="00746F66">
              <w:rPr>
                <w:rFonts w:ascii="Times New Roman" w:eastAsia="Times New Roman" w:hAnsi="Times New Roman" w:cs="Times New Roman"/>
                <w:sz w:val="24"/>
                <w:szCs w:val="24"/>
                <w:lang w:eastAsia="ru-RU"/>
              </w:rPr>
              <w:t>29,8</w:t>
            </w:r>
          </w:p>
        </w:tc>
        <w:tc>
          <w:tcPr>
            <w:tcW w:w="2346" w:type="dxa"/>
            <w:vAlign w:val="center"/>
          </w:tcPr>
          <w:p w:rsidR="002F277B" w:rsidRPr="00746F66" w:rsidRDefault="002F277B" w:rsidP="005B5AB3">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746F66">
              <w:rPr>
                <w:rFonts w:ascii="Times New Roman" w:eastAsia="Times New Roman" w:hAnsi="Times New Roman" w:cs="Times New Roman"/>
                <w:sz w:val="24"/>
                <w:szCs w:val="24"/>
                <w:lang w:eastAsia="ru-RU"/>
              </w:rPr>
              <w:t>В соответствии с выпиской из ЕГРН от 29.07.2019 № КУВИ-001/2019-18383490, номер и дата государственной регистрации права собственности: 03-03-01/200/2009-158 от 19.11.2009.</w:t>
            </w:r>
          </w:p>
        </w:tc>
        <w:tc>
          <w:tcPr>
            <w:tcW w:w="1923" w:type="dxa"/>
            <w:vAlign w:val="center"/>
          </w:tcPr>
          <w:p w:rsidR="002F277B" w:rsidRPr="00746F66" w:rsidRDefault="002F277B" w:rsidP="005B5AB3">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746F66">
              <w:rPr>
                <w:rFonts w:ascii="Times New Roman" w:eastAsia="Times New Roman" w:hAnsi="Times New Roman" w:cs="Times New Roman"/>
                <w:sz w:val="24"/>
                <w:szCs w:val="24"/>
                <w:lang w:eastAsia="ru-RU"/>
              </w:rPr>
              <w:t>Не зарегистрировано</w:t>
            </w:r>
          </w:p>
        </w:tc>
      </w:tr>
    </w:tbl>
    <w:p w:rsidR="005B5AB3" w:rsidRPr="00746F66" w:rsidRDefault="005B5AB3" w:rsidP="005B5AB3">
      <w:pPr>
        <w:spacing w:after="0"/>
        <w:ind w:firstLine="567"/>
        <w:jc w:val="both"/>
        <w:rPr>
          <w:rFonts w:ascii="Times New Roman" w:hAnsi="Times New Roman" w:cs="Times New Roman"/>
          <w:bCs/>
        </w:rPr>
      </w:pPr>
      <w:r w:rsidRPr="00746F66">
        <w:rPr>
          <w:rFonts w:ascii="Times New Roman" w:hAnsi="Times New Roman" w:cs="Times New Roman"/>
          <w:bCs/>
        </w:rPr>
        <w:t xml:space="preserve">* Земельно-правовые отношения под зданием не оформлены. </w:t>
      </w:r>
    </w:p>
    <w:p w:rsidR="005B5AB3" w:rsidRPr="00746F66" w:rsidRDefault="005B5AB3" w:rsidP="005B5AB3">
      <w:pPr>
        <w:spacing w:after="0"/>
        <w:ind w:firstLine="567"/>
        <w:jc w:val="both"/>
        <w:rPr>
          <w:bCs/>
          <w:sz w:val="10"/>
          <w:szCs w:val="10"/>
        </w:rPr>
      </w:pPr>
    </w:p>
    <w:p w:rsidR="005B5AB3" w:rsidRPr="001B43FE" w:rsidRDefault="005B5AB3" w:rsidP="005B5AB3">
      <w:pPr>
        <w:tabs>
          <w:tab w:val="left" w:pos="709"/>
        </w:tabs>
        <w:spacing w:after="0" w:line="240" w:lineRule="auto"/>
        <w:ind w:right="-142" w:firstLine="567"/>
        <w:jc w:val="both"/>
        <w:rPr>
          <w:rFonts w:ascii="Times New Roman" w:hAnsi="Times New Roman" w:cs="Times New Roman"/>
          <w:sz w:val="24"/>
          <w:szCs w:val="24"/>
        </w:rPr>
      </w:pPr>
      <w:r w:rsidRPr="00746F66">
        <w:rPr>
          <w:rFonts w:ascii="Times New Roman" w:hAnsi="Times New Roman" w:cs="Times New Roman"/>
          <w:b/>
          <w:sz w:val="24"/>
          <w:szCs w:val="24"/>
        </w:rPr>
        <w:t xml:space="preserve">Цена </w:t>
      </w:r>
      <w:r w:rsidRPr="001B43FE">
        <w:rPr>
          <w:rFonts w:ascii="Times New Roman" w:hAnsi="Times New Roman" w:cs="Times New Roman"/>
          <w:b/>
          <w:sz w:val="24"/>
          <w:szCs w:val="24"/>
        </w:rPr>
        <w:t>первоначального предложения (начальная (стартовая) цена Имущества):</w:t>
      </w:r>
      <w:r w:rsidRPr="001B43FE">
        <w:rPr>
          <w:rFonts w:ascii="Times New Roman" w:hAnsi="Times New Roman" w:cs="Times New Roman"/>
          <w:sz w:val="24"/>
          <w:szCs w:val="24"/>
        </w:rPr>
        <w:t xml:space="preserve"> </w:t>
      </w:r>
      <w:r w:rsidRPr="001B43FE">
        <w:rPr>
          <w:rFonts w:ascii="Times New Roman" w:hAnsi="Times New Roman" w:cs="Times New Roman"/>
          <w:sz w:val="24"/>
          <w:szCs w:val="24"/>
        </w:rPr>
        <w:br/>
        <w:t>328 688 (триста двадцать восемь тысяч шестьсот восемьдесят восемь) рублей 00 копеек (с учетом НДС).</w:t>
      </w:r>
    </w:p>
    <w:p w:rsidR="005B5AB3" w:rsidRPr="001B43FE" w:rsidRDefault="005B5AB3" w:rsidP="005B5AB3">
      <w:pPr>
        <w:tabs>
          <w:tab w:val="left" w:pos="709"/>
        </w:tabs>
        <w:spacing w:after="0" w:line="240" w:lineRule="auto"/>
        <w:ind w:right="-142" w:firstLine="567"/>
        <w:jc w:val="both"/>
        <w:rPr>
          <w:rFonts w:ascii="Times New Roman" w:hAnsi="Times New Roman" w:cs="Times New Roman"/>
          <w:sz w:val="24"/>
          <w:szCs w:val="24"/>
        </w:rPr>
      </w:pPr>
      <w:r w:rsidRPr="001B43FE">
        <w:rPr>
          <w:rFonts w:ascii="Times New Roman" w:hAnsi="Times New Roman" w:cs="Times New Roman"/>
          <w:b/>
          <w:sz w:val="24"/>
          <w:szCs w:val="24"/>
        </w:rPr>
        <w:t xml:space="preserve">Величина снижения цены первоначального предложения («шаг понижения»): </w:t>
      </w:r>
      <w:r w:rsidR="001B43FE" w:rsidRPr="001B43FE">
        <w:rPr>
          <w:rFonts w:ascii="Times New Roman" w:hAnsi="Times New Roman" w:cs="Times New Roman"/>
          <w:sz w:val="24"/>
          <w:szCs w:val="24"/>
        </w:rPr>
        <w:t>32</w:t>
      </w:r>
      <w:r w:rsidRPr="001B43FE">
        <w:rPr>
          <w:rFonts w:ascii="Times New Roman" w:hAnsi="Times New Roman" w:cs="Times New Roman"/>
          <w:sz w:val="24"/>
          <w:szCs w:val="24"/>
        </w:rPr>
        <w:t xml:space="preserve"> </w:t>
      </w:r>
      <w:r w:rsidR="001B43FE" w:rsidRPr="001B43FE">
        <w:rPr>
          <w:rFonts w:ascii="Times New Roman" w:hAnsi="Times New Roman" w:cs="Times New Roman"/>
          <w:sz w:val="24"/>
          <w:szCs w:val="24"/>
        </w:rPr>
        <w:t>868</w:t>
      </w:r>
      <w:r w:rsidRPr="001B43FE">
        <w:rPr>
          <w:rFonts w:ascii="Times New Roman" w:hAnsi="Times New Roman" w:cs="Times New Roman"/>
          <w:sz w:val="24"/>
          <w:szCs w:val="24"/>
        </w:rPr>
        <w:t xml:space="preserve"> (</w:t>
      </w:r>
      <w:r w:rsidR="001B43FE" w:rsidRPr="001B43FE">
        <w:rPr>
          <w:rFonts w:ascii="Times New Roman" w:hAnsi="Times New Roman" w:cs="Times New Roman"/>
          <w:sz w:val="24"/>
          <w:szCs w:val="24"/>
        </w:rPr>
        <w:t>тридцать две тысячи восемьсот шестьдесят восемь</w:t>
      </w:r>
      <w:r w:rsidR="00533AA0" w:rsidRPr="001B43FE">
        <w:rPr>
          <w:rFonts w:ascii="Times New Roman" w:hAnsi="Times New Roman" w:cs="Times New Roman"/>
          <w:sz w:val="24"/>
          <w:szCs w:val="24"/>
        </w:rPr>
        <w:t xml:space="preserve">) </w:t>
      </w:r>
      <w:r w:rsidR="001B43FE" w:rsidRPr="001B43FE">
        <w:rPr>
          <w:rFonts w:ascii="Times New Roman" w:hAnsi="Times New Roman" w:cs="Times New Roman"/>
          <w:sz w:val="24"/>
          <w:szCs w:val="24"/>
        </w:rPr>
        <w:t>рублей</w:t>
      </w:r>
      <w:r w:rsidR="003F58DD" w:rsidRPr="001B43FE">
        <w:rPr>
          <w:rFonts w:ascii="Times New Roman" w:hAnsi="Times New Roman" w:cs="Times New Roman"/>
          <w:sz w:val="24"/>
          <w:szCs w:val="24"/>
        </w:rPr>
        <w:t xml:space="preserve"> </w:t>
      </w:r>
      <w:r w:rsidR="001B43FE" w:rsidRPr="001B43FE">
        <w:rPr>
          <w:rFonts w:ascii="Times New Roman" w:hAnsi="Times New Roman" w:cs="Times New Roman"/>
          <w:sz w:val="24"/>
          <w:szCs w:val="24"/>
        </w:rPr>
        <w:t>8</w:t>
      </w:r>
      <w:r w:rsidR="00533AA0" w:rsidRPr="001B43FE">
        <w:rPr>
          <w:rFonts w:ascii="Times New Roman" w:hAnsi="Times New Roman" w:cs="Times New Roman"/>
          <w:sz w:val="24"/>
          <w:szCs w:val="24"/>
        </w:rPr>
        <w:t>0</w:t>
      </w:r>
      <w:r w:rsidRPr="001B43FE">
        <w:rPr>
          <w:rFonts w:ascii="Times New Roman" w:hAnsi="Times New Roman" w:cs="Times New Roman"/>
          <w:sz w:val="24"/>
          <w:szCs w:val="24"/>
        </w:rPr>
        <w:t xml:space="preserve"> копеек.</w:t>
      </w:r>
      <w:r w:rsidRPr="001B43FE">
        <w:rPr>
          <w:rFonts w:ascii="Times New Roman" w:hAnsi="Times New Roman" w:cs="Times New Roman"/>
          <w:sz w:val="24"/>
          <w:szCs w:val="24"/>
        </w:rPr>
        <w:tab/>
      </w:r>
    </w:p>
    <w:p w:rsidR="005B5AB3" w:rsidRPr="001B43FE" w:rsidRDefault="005B5AB3" w:rsidP="005B5AB3">
      <w:pPr>
        <w:tabs>
          <w:tab w:val="left" w:pos="709"/>
        </w:tabs>
        <w:spacing w:after="0" w:line="240" w:lineRule="auto"/>
        <w:ind w:right="-142" w:firstLine="567"/>
        <w:jc w:val="both"/>
        <w:rPr>
          <w:rFonts w:ascii="Times New Roman" w:hAnsi="Times New Roman" w:cs="Times New Roman"/>
          <w:sz w:val="24"/>
          <w:szCs w:val="24"/>
        </w:rPr>
      </w:pPr>
      <w:r w:rsidRPr="001B43FE">
        <w:rPr>
          <w:rFonts w:ascii="Times New Roman" w:hAnsi="Times New Roman" w:cs="Times New Roman"/>
          <w:b/>
          <w:sz w:val="24"/>
          <w:szCs w:val="24"/>
        </w:rPr>
        <w:t>Величина повышения цены, в случае перехода к проведению продажи с повышением цены («шаг продажи»):</w:t>
      </w:r>
      <w:r w:rsidRPr="001B43FE">
        <w:rPr>
          <w:rFonts w:ascii="Times New Roman" w:hAnsi="Times New Roman" w:cs="Times New Roman"/>
          <w:sz w:val="24"/>
          <w:szCs w:val="24"/>
        </w:rPr>
        <w:t xml:space="preserve"> </w:t>
      </w:r>
      <w:r w:rsidR="001B43FE" w:rsidRPr="001B43FE">
        <w:rPr>
          <w:rFonts w:ascii="Times New Roman" w:hAnsi="Times New Roman" w:cs="Times New Roman"/>
          <w:sz w:val="24"/>
          <w:szCs w:val="24"/>
        </w:rPr>
        <w:t>16</w:t>
      </w:r>
      <w:r w:rsidRPr="001B43FE">
        <w:rPr>
          <w:rFonts w:ascii="Times New Roman" w:hAnsi="Times New Roman" w:cs="Times New Roman"/>
          <w:sz w:val="24"/>
          <w:szCs w:val="24"/>
        </w:rPr>
        <w:t xml:space="preserve"> </w:t>
      </w:r>
      <w:r w:rsidR="001B43FE" w:rsidRPr="001B43FE">
        <w:rPr>
          <w:rFonts w:ascii="Times New Roman" w:hAnsi="Times New Roman" w:cs="Times New Roman"/>
          <w:sz w:val="24"/>
          <w:szCs w:val="24"/>
        </w:rPr>
        <w:t>434</w:t>
      </w:r>
      <w:r w:rsidRPr="001B43FE">
        <w:rPr>
          <w:rFonts w:ascii="Times New Roman" w:hAnsi="Times New Roman" w:cs="Times New Roman"/>
          <w:sz w:val="24"/>
          <w:szCs w:val="24"/>
        </w:rPr>
        <w:t xml:space="preserve"> (</w:t>
      </w:r>
      <w:r w:rsidR="001B43FE" w:rsidRPr="001B43FE">
        <w:rPr>
          <w:rFonts w:ascii="Times New Roman" w:hAnsi="Times New Roman" w:cs="Times New Roman"/>
          <w:sz w:val="24"/>
          <w:szCs w:val="24"/>
        </w:rPr>
        <w:t>шестнадцать тысяч четыреста тридцать четыре</w:t>
      </w:r>
      <w:r w:rsidRPr="001B43FE">
        <w:rPr>
          <w:rFonts w:ascii="Times New Roman" w:hAnsi="Times New Roman" w:cs="Times New Roman"/>
          <w:sz w:val="24"/>
          <w:szCs w:val="24"/>
        </w:rPr>
        <w:t xml:space="preserve">) </w:t>
      </w:r>
      <w:r w:rsidR="001B43FE" w:rsidRPr="001B43FE">
        <w:rPr>
          <w:rFonts w:ascii="Times New Roman" w:hAnsi="Times New Roman" w:cs="Times New Roman"/>
          <w:sz w:val="24"/>
          <w:szCs w:val="24"/>
        </w:rPr>
        <w:t>рубля</w:t>
      </w:r>
      <w:r w:rsidR="003F58DD" w:rsidRPr="001B43FE">
        <w:rPr>
          <w:rFonts w:ascii="Times New Roman" w:hAnsi="Times New Roman" w:cs="Times New Roman"/>
          <w:sz w:val="24"/>
          <w:szCs w:val="24"/>
        </w:rPr>
        <w:t xml:space="preserve"> </w:t>
      </w:r>
      <w:r w:rsidR="001B43FE" w:rsidRPr="001B43FE">
        <w:rPr>
          <w:rFonts w:ascii="Times New Roman" w:hAnsi="Times New Roman" w:cs="Times New Roman"/>
          <w:sz w:val="24"/>
          <w:szCs w:val="24"/>
        </w:rPr>
        <w:t>4</w:t>
      </w:r>
      <w:r w:rsidR="00533AA0" w:rsidRPr="001B43FE">
        <w:rPr>
          <w:rFonts w:ascii="Times New Roman" w:hAnsi="Times New Roman" w:cs="Times New Roman"/>
          <w:sz w:val="24"/>
          <w:szCs w:val="24"/>
        </w:rPr>
        <w:t>0</w:t>
      </w:r>
      <w:r w:rsidRPr="001B43FE">
        <w:rPr>
          <w:rFonts w:ascii="Times New Roman" w:hAnsi="Times New Roman" w:cs="Times New Roman"/>
          <w:sz w:val="24"/>
          <w:szCs w:val="24"/>
        </w:rPr>
        <w:t xml:space="preserve"> копеек.</w:t>
      </w:r>
    </w:p>
    <w:p w:rsidR="005B5AB3" w:rsidRPr="00A72001" w:rsidRDefault="005B5AB3" w:rsidP="005B5AB3">
      <w:pPr>
        <w:tabs>
          <w:tab w:val="left" w:pos="709"/>
        </w:tabs>
        <w:spacing w:after="0" w:line="240" w:lineRule="auto"/>
        <w:ind w:right="-142" w:firstLine="567"/>
        <w:jc w:val="both"/>
        <w:rPr>
          <w:rFonts w:ascii="Times New Roman" w:hAnsi="Times New Roman" w:cs="Times New Roman"/>
          <w:color w:val="FF0000"/>
          <w:sz w:val="24"/>
          <w:szCs w:val="24"/>
        </w:rPr>
      </w:pPr>
      <w:r w:rsidRPr="001B43FE">
        <w:rPr>
          <w:rFonts w:ascii="Times New Roman" w:hAnsi="Times New Roman" w:cs="Times New Roman"/>
          <w:b/>
          <w:sz w:val="24"/>
          <w:szCs w:val="24"/>
        </w:rPr>
        <w:t>Цена отсечения:</w:t>
      </w:r>
      <w:r w:rsidRPr="001B43FE">
        <w:rPr>
          <w:rFonts w:ascii="Times New Roman" w:hAnsi="Times New Roman" w:cs="Times New Roman"/>
          <w:sz w:val="24"/>
          <w:szCs w:val="24"/>
        </w:rPr>
        <w:t xml:space="preserve"> </w:t>
      </w:r>
      <w:r w:rsidR="001B43FE" w:rsidRPr="001B43FE">
        <w:rPr>
          <w:rFonts w:ascii="Times New Roman" w:hAnsi="Times New Roman" w:cs="Times New Roman"/>
          <w:sz w:val="24"/>
          <w:szCs w:val="24"/>
        </w:rPr>
        <w:t>164</w:t>
      </w:r>
      <w:r w:rsidR="00533AA0" w:rsidRPr="001B43FE">
        <w:rPr>
          <w:rFonts w:ascii="Times New Roman" w:hAnsi="Times New Roman" w:cs="Times New Roman"/>
          <w:sz w:val="24"/>
          <w:szCs w:val="24"/>
        </w:rPr>
        <w:t xml:space="preserve"> </w:t>
      </w:r>
      <w:r w:rsidR="001B43FE" w:rsidRPr="001B43FE">
        <w:rPr>
          <w:rFonts w:ascii="Times New Roman" w:hAnsi="Times New Roman" w:cs="Times New Roman"/>
          <w:sz w:val="24"/>
          <w:szCs w:val="24"/>
        </w:rPr>
        <w:t>344</w:t>
      </w:r>
      <w:r w:rsidRPr="001B43FE">
        <w:rPr>
          <w:rFonts w:ascii="Times New Roman" w:hAnsi="Times New Roman" w:cs="Times New Roman"/>
          <w:sz w:val="24"/>
          <w:szCs w:val="24"/>
        </w:rPr>
        <w:t xml:space="preserve"> (</w:t>
      </w:r>
      <w:r w:rsidR="001B43FE" w:rsidRPr="001B43FE">
        <w:rPr>
          <w:rFonts w:ascii="Times New Roman" w:hAnsi="Times New Roman" w:cs="Times New Roman"/>
          <w:sz w:val="24"/>
          <w:szCs w:val="24"/>
        </w:rPr>
        <w:t>сто шестьдесят четыре тысячи триста сорок четыре) рубля</w:t>
      </w:r>
      <w:r w:rsidR="00533AA0" w:rsidRPr="001B43FE">
        <w:rPr>
          <w:rFonts w:ascii="Times New Roman" w:hAnsi="Times New Roman" w:cs="Times New Roman"/>
          <w:sz w:val="24"/>
          <w:szCs w:val="24"/>
        </w:rPr>
        <w:t xml:space="preserve"> 00</w:t>
      </w:r>
      <w:r w:rsidRPr="001B43FE">
        <w:rPr>
          <w:rFonts w:ascii="Times New Roman" w:hAnsi="Times New Roman" w:cs="Times New Roman"/>
          <w:sz w:val="24"/>
          <w:szCs w:val="24"/>
        </w:rPr>
        <w:t xml:space="preserve"> копеек (с учетом НДС).</w:t>
      </w:r>
      <w:r w:rsidRPr="00A72001">
        <w:rPr>
          <w:rFonts w:ascii="Times New Roman" w:hAnsi="Times New Roman" w:cs="Times New Roman"/>
          <w:color w:val="FF0000"/>
          <w:sz w:val="24"/>
          <w:szCs w:val="24"/>
        </w:rPr>
        <w:tab/>
      </w:r>
    </w:p>
    <w:p w:rsidR="005B5AB3" w:rsidRDefault="005B5AB3" w:rsidP="005B5AB3">
      <w:pPr>
        <w:tabs>
          <w:tab w:val="left" w:pos="709"/>
        </w:tabs>
        <w:spacing w:after="0" w:line="240" w:lineRule="auto"/>
        <w:ind w:right="-142" w:firstLine="567"/>
        <w:jc w:val="both"/>
        <w:rPr>
          <w:rFonts w:ascii="Times New Roman" w:hAnsi="Times New Roman" w:cs="Times New Roman"/>
          <w:sz w:val="24"/>
          <w:szCs w:val="24"/>
        </w:rPr>
      </w:pPr>
      <w:r w:rsidRPr="005B5AB3">
        <w:rPr>
          <w:rFonts w:ascii="Times New Roman" w:hAnsi="Times New Roman" w:cs="Times New Roman"/>
          <w:b/>
          <w:sz w:val="24"/>
          <w:szCs w:val="24"/>
        </w:rPr>
        <w:t>Сумма задатка для участия в продаже:</w:t>
      </w:r>
      <w:r w:rsidRPr="005B5AB3">
        <w:rPr>
          <w:rFonts w:ascii="Times New Roman" w:hAnsi="Times New Roman" w:cs="Times New Roman"/>
          <w:sz w:val="24"/>
          <w:szCs w:val="24"/>
        </w:rPr>
        <w:t xml:space="preserve"> 32 868 (тридцать две тысячи восемьсот шестьдесят восемь) рублей 80 копеек (НДС не облагается).</w:t>
      </w:r>
    </w:p>
    <w:p w:rsidR="0014675A" w:rsidRPr="0014675A" w:rsidRDefault="0014675A" w:rsidP="005B5AB3">
      <w:pPr>
        <w:tabs>
          <w:tab w:val="left" w:pos="709"/>
        </w:tabs>
        <w:spacing w:after="0" w:line="240" w:lineRule="auto"/>
        <w:ind w:right="-142" w:firstLine="567"/>
        <w:jc w:val="both"/>
        <w:rPr>
          <w:rFonts w:ascii="Times New Roman" w:hAnsi="Times New Roman" w:cs="Times New Roman"/>
          <w:sz w:val="10"/>
          <w:szCs w:val="10"/>
        </w:rPr>
      </w:pPr>
    </w:p>
    <w:p w:rsidR="0014675A" w:rsidRDefault="0014675A" w:rsidP="0014675A">
      <w:pPr>
        <w:autoSpaceDE w:val="0"/>
        <w:autoSpaceDN w:val="0"/>
        <w:adjustRightInd w:val="0"/>
        <w:spacing w:after="0" w:line="240" w:lineRule="auto"/>
        <w:ind w:right="-142" w:firstLine="567"/>
        <w:jc w:val="both"/>
        <w:rPr>
          <w:rFonts w:ascii="Times New Roman" w:eastAsia="Times New Roman" w:hAnsi="Times New Roman" w:cs="Times New Roman"/>
          <w:b/>
          <w:snapToGrid w:val="0"/>
          <w:sz w:val="24"/>
          <w:szCs w:val="24"/>
          <w:lang w:eastAsia="ru-RU"/>
        </w:rPr>
      </w:pPr>
      <w:r>
        <w:rPr>
          <w:rFonts w:ascii="Times New Roman" w:eastAsia="Times New Roman" w:hAnsi="Times New Roman" w:cs="Times New Roman"/>
          <w:b/>
          <w:snapToGrid w:val="0"/>
          <w:sz w:val="24"/>
          <w:szCs w:val="24"/>
          <w:lang w:eastAsia="ru-RU"/>
        </w:rPr>
        <w:t>Лот № 4</w:t>
      </w:r>
      <w:r w:rsidRPr="005F2EB2">
        <w:rPr>
          <w:rFonts w:ascii="Times New Roman" w:eastAsia="Times New Roman" w:hAnsi="Times New Roman" w:cs="Times New Roman"/>
          <w:b/>
          <w:snapToGrid w:val="0"/>
          <w:sz w:val="24"/>
          <w:szCs w:val="24"/>
          <w:lang w:eastAsia="ru-RU"/>
        </w:rPr>
        <w:t>:</w:t>
      </w:r>
    </w:p>
    <w:tbl>
      <w:tblPr>
        <w:tblW w:w="9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2268"/>
        <w:gridCol w:w="1175"/>
        <w:gridCol w:w="2410"/>
        <w:gridCol w:w="1922"/>
      </w:tblGrid>
      <w:tr w:rsidR="0014675A" w:rsidRPr="0014675A" w:rsidTr="0014675A">
        <w:trPr>
          <w:trHeight w:val="1305"/>
          <w:jc w:val="center"/>
        </w:trPr>
        <w:tc>
          <w:tcPr>
            <w:tcW w:w="1555" w:type="dxa"/>
            <w:vAlign w:val="center"/>
          </w:tcPr>
          <w:p w:rsidR="0014675A" w:rsidRPr="0014675A" w:rsidRDefault="0014675A" w:rsidP="0014675A">
            <w:pPr>
              <w:tabs>
                <w:tab w:val="left" w:pos="-284"/>
              </w:tabs>
              <w:spacing w:after="0" w:line="216" w:lineRule="auto"/>
              <w:ind w:right="-62" w:hanging="118"/>
              <w:contextualSpacing/>
              <w:jc w:val="center"/>
              <w:rPr>
                <w:rFonts w:ascii="Times New Roman" w:eastAsia="Times New Roman" w:hAnsi="Times New Roman" w:cs="Times New Roman"/>
                <w:b/>
                <w:sz w:val="24"/>
                <w:szCs w:val="24"/>
                <w:lang w:eastAsia="ru-RU"/>
              </w:rPr>
            </w:pPr>
            <w:r w:rsidRPr="0014675A">
              <w:rPr>
                <w:rFonts w:ascii="Times New Roman" w:eastAsia="Times New Roman" w:hAnsi="Times New Roman" w:cs="Times New Roman"/>
                <w:b/>
                <w:sz w:val="24"/>
                <w:szCs w:val="24"/>
                <w:lang w:eastAsia="ru-RU"/>
              </w:rPr>
              <w:tab/>
              <w:t>Адрес имущества</w:t>
            </w:r>
          </w:p>
        </w:tc>
        <w:tc>
          <w:tcPr>
            <w:tcW w:w="2268" w:type="dxa"/>
            <w:vAlign w:val="center"/>
          </w:tcPr>
          <w:p w:rsidR="0014675A" w:rsidRPr="0014675A" w:rsidRDefault="0014675A" w:rsidP="0014675A">
            <w:pPr>
              <w:spacing w:after="0" w:line="216" w:lineRule="auto"/>
              <w:ind w:left="28" w:right="-108" w:hanging="28"/>
              <w:contextualSpacing/>
              <w:jc w:val="center"/>
              <w:rPr>
                <w:rFonts w:ascii="Times New Roman" w:eastAsia="Times New Roman" w:hAnsi="Times New Roman" w:cs="Times New Roman"/>
                <w:b/>
                <w:sz w:val="24"/>
                <w:szCs w:val="24"/>
                <w:lang w:eastAsia="ru-RU"/>
              </w:rPr>
            </w:pPr>
            <w:r w:rsidRPr="0014675A">
              <w:rPr>
                <w:rFonts w:ascii="Times New Roman" w:eastAsia="Times New Roman" w:hAnsi="Times New Roman" w:cs="Times New Roman"/>
                <w:b/>
                <w:sz w:val="24"/>
                <w:szCs w:val="24"/>
                <w:lang w:eastAsia="ru-RU"/>
              </w:rPr>
              <w:t>Тип имущества</w:t>
            </w:r>
          </w:p>
        </w:tc>
        <w:tc>
          <w:tcPr>
            <w:tcW w:w="1175" w:type="dxa"/>
            <w:vAlign w:val="center"/>
          </w:tcPr>
          <w:p w:rsidR="0014675A" w:rsidRPr="0014675A" w:rsidRDefault="0014675A" w:rsidP="0014675A">
            <w:pPr>
              <w:tabs>
                <w:tab w:val="left" w:pos="0"/>
              </w:tabs>
              <w:spacing w:after="0" w:line="216" w:lineRule="auto"/>
              <w:ind w:left="28" w:right="-54" w:hanging="28"/>
              <w:contextualSpacing/>
              <w:jc w:val="center"/>
              <w:rPr>
                <w:rFonts w:ascii="Times New Roman" w:eastAsia="Times New Roman" w:hAnsi="Times New Roman" w:cs="Times New Roman"/>
                <w:b/>
                <w:sz w:val="24"/>
                <w:szCs w:val="24"/>
                <w:lang w:eastAsia="ru-RU"/>
              </w:rPr>
            </w:pPr>
            <w:r w:rsidRPr="0014675A">
              <w:rPr>
                <w:rFonts w:ascii="Times New Roman" w:eastAsia="Times New Roman" w:hAnsi="Times New Roman" w:cs="Times New Roman"/>
                <w:b/>
                <w:sz w:val="24"/>
                <w:szCs w:val="24"/>
                <w:lang w:eastAsia="ru-RU"/>
              </w:rPr>
              <w:t>Общая площадь</w:t>
            </w:r>
          </w:p>
          <w:p w:rsidR="0014675A" w:rsidRPr="0014675A" w:rsidRDefault="0014675A" w:rsidP="0014675A">
            <w:pPr>
              <w:tabs>
                <w:tab w:val="left" w:pos="-108"/>
                <w:tab w:val="left" w:pos="-34"/>
                <w:tab w:val="left" w:pos="0"/>
                <w:tab w:val="left" w:pos="776"/>
                <w:tab w:val="left" w:pos="884"/>
              </w:tabs>
              <w:spacing w:after="0" w:line="216" w:lineRule="auto"/>
              <w:ind w:left="28" w:right="-128" w:hanging="28"/>
              <w:contextualSpacing/>
              <w:jc w:val="center"/>
              <w:rPr>
                <w:rFonts w:ascii="Times New Roman" w:eastAsia="Times New Roman" w:hAnsi="Times New Roman" w:cs="Times New Roman"/>
                <w:b/>
                <w:sz w:val="24"/>
                <w:szCs w:val="24"/>
                <w:lang w:eastAsia="ru-RU"/>
              </w:rPr>
            </w:pPr>
            <w:r w:rsidRPr="0014675A">
              <w:rPr>
                <w:rFonts w:ascii="Times New Roman" w:eastAsia="Times New Roman" w:hAnsi="Times New Roman" w:cs="Times New Roman"/>
                <w:b/>
                <w:sz w:val="24"/>
                <w:szCs w:val="24"/>
                <w:lang w:eastAsia="ru-RU"/>
              </w:rPr>
              <w:t>(кв. м)</w:t>
            </w:r>
          </w:p>
        </w:tc>
        <w:tc>
          <w:tcPr>
            <w:tcW w:w="2410" w:type="dxa"/>
            <w:vAlign w:val="center"/>
          </w:tcPr>
          <w:p w:rsidR="0014675A" w:rsidRPr="0014675A" w:rsidRDefault="0014675A" w:rsidP="0014675A">
            <w:pPr>
              <w:tabs>
                <w:tab w:val="left" w:pos="-284"/>
                <w:tab w:val="left" w:pos="0"/>
              </w:tabs>
              <w:spacing w:after="0" w:line="216" w:lineRule="auto"/>
              <w:ind w:left="28" w:right="-84" w:hanging="28"/>
              <w:contextualSpacing/>
              <w:jc w:val="center"/>
              <w:rPr>
                <w:rFonts w:ascii="Times New Roman" w:eastAsia="Times New Roman" w:hAnsi="Times New Roman" w:cs="Times New Roman"/>
                <w:b/>
                <w:sz w:val="24"/>
                <w:szCs w:val="24"/>
                <w:lang w:eastAsia="ru-RU"/>
              </w:rPr>
            </w:pPr>
            <w:r w:rsidRPr="0014675A">
              <w:rPr>
                <w:rFonts w:ascii="Times New Roman" w:eastAsia="Times New Roman" w:hAnsi="Times New Roman" w:cs="Times New Roman"/>
                <w:b/>
                <w:sz w:val="24"/>
                <w:szCs w:val="24"/>
                <w:lang w:eastAsia="ru-RU"/>
              </w:rPr>
              <w:t>Документы, подтверждающие права распоряжения имуществом</w:t>
            </w:r>
          </w:p>
        </w:tc>
        <w:tc>
          <w:tcPr>
            <w:tcW w:w="1922" w:type="dxa"/>
            <w:vAlign w:val="center"/>
          </w:tcPr>
          <w:p w:rsidR="0014675A" w:rsidRPr="0014675A" w:rsidRDefault="0014675A" w:rsidP="0014675A">
            <w:pPr>
              <w:tabs>
                <w:tab w:val="left" w:pos="-284"/>
                <w:tab w:val="left" w:pos="0"/>
              </w:tabs>
              <w:spacing w:after="0" w:line="216" w:lineRule="auto"/>
              <w:ind w:left="28" w:right="-124" w:hanging="28"/>
              <w:contextualSpacing/>
              <w:jc w:val="center"/>
              <w:rPr>
                <w:rFonts w:ascii="Times New Roman" w:eastAsia="Times New Roman" w:hAnsi="Times New Roman" w:cs="Times New Roman"/>
                <w:b/>
                <w:sz w:val="24"/>
                <w:szCs w:val="24"/>
                <w:lang w:eastAsia="ru-RU"/>
              </w:rPr>
            </w:pPr>
            <w:r w:rsidRPr="0014675A">
              <w:rPr>
                <w:rFonts w:ascii="Times New Roman" w:eastAsia="Times New Roman" w:hAnsi="Times New Roman" w:cs="Times New Roman"/>
                <w:b/>
                <w:sz w:val="24"/>
                <w:szCs w:val="24"/>
                <w:lang w:eastAsia="ru-RU"/>
              </w:rPr>
              <w:t>Существующие ограничения (обременения) права</w:t>
            </w:r>
          </w:p>
        </w:tc>
      </w:tr>
      <w:tr w:rsidR="00967E90" w:rsidRPr="00E2231A" w:rsidTr="0014675A">
        <w:trPr>
          <w:trHeight w:val="2121"/>
          <w:jc w:val="center"/>
        </w:trPr>
        <w:tc>
          <w:tcPr>
            <w:tcW w:w="1555" w:type="dxa"/>
            <w:vAlign w:val="center"/>
          </w:tcPr>
          <w:p w:rsidR="0014675A" w:rsidRPr="00E2231A" w:rsidRDefault="0014675A" w:rsidP="0014675A">
            <w:pPr>
              <w:tabs>
                <w:tab w:val="left" w:pos="-284"/>
              </w:tabs>
              <w:spacing w:after="0" w:line="216" w:lineRule="auto"/>
              <w:ind w:right="-62" w:hanging="118"/>
              <w:contextualSpacing/>
              <w:jc w:val="center"/>
              <w:rPr>
                <w:rFonts w:ascii="Times New Roman" w:eastAsia="Times New Roman" w:hAnsi="Times New Roman" w:cs="Times New Roman"/>
                <w:sz w:val="24"/>
                <w:szCs w:val="24"/>
                <w:lang w:eastAsia="ru-RU"/>
              </w:rPr>
            </w:pPr>
            <w:r w:rsidRPr="00E2231A">
              <w:rPr>
                <w:rFonts w:ascii="Times New Roman" w:eastAsia="Times New Roman" w:hAnsi="Times New Roman" w:cs="Times New Roman"/>
                <w:sz w:val="24"/>
                <w:szCs w:val="24"/>
                <w:lang w:eastAsia="ru-RU"/>
              </w:rPr>
              <w:lastRenderedPageBreak/>
              <w:t xml:space="preserve">Республика Бурятия, </w:t>
            </w:r>
          </w:p>
          <w:p w:rsidR="0014675A" w:rsidRPr="00E2231A" w:rsidRDefault="0014675A" w:rsidP="0014675A">
            <w:pPr>
              <w:tabs>
                <w:tab w:val="left" w:pos="-284"/>
              </w:tabs>
              <w:spacing w:after="0" w:line="216" w:lineRule="auto"/>
              <w:ind w:right="-62" w:hanging="118"/>
              <w:contextualSpacing/>
              <w:jc w:val="center"/>
              <w:rPr>
                <w:rFonts w:ascii="Times New Roman" w:eastAsia="Times New Roman" w:hAnsi="Times New Roman" w:cs="Times New Roman"/>
                <w:sz w:val="24"/>
                <w:szCs w:val="24"/>
                <w:highlight w:val="yellow"/>
                <w:lang w:eastAsia="ru-RU"/>
              </w:rPr>
            </w:pPr>
            <w:r w:rsidRPr="00E2231A">
              <w:rPr>
                <w:rFonts w:ascii="Times New Roman" w:eastAsia="Times New Roman" w:hAnsi="Times New Roman" w:cs="Times New Roman"/>
                <w:sz w:val="24"/>
                <w:szCs w:val="24"/>
                <w:lang w:eastAsia="ru-RU"/>
              </w:rPr>
              <w:t>г. Улан-Удэ, ул. Заиграевская, д. 3, пом. II</w:t>
            </w:r>
          </w:p>
        </w:tc>
        <w:tc>
          <w:tcPr>
            <w:tcW w:w="2268" w:type="dxa"/>
            <w:vAlign w:val="center"/>
          </w:tcPr>
          <w:p w:rsidR="0014675A" w:rsidRPr="00E2231A" w:rsidRDefault="0014675A" w:rsidP="0014675A">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231A">
              <w:rPr>
                <w:rFonts w:ascii="Times New Roman" w:eastAsia="Times New Roman" w:hAnsi="Times New Roman" w:cs="Times New Roman"/>
                <w:sz w:val="24"/>
                <w:szCs w:val="24"/>
                <w:lang w:eastAsia="ru-RU"/>
              </w:rPr>
              <w:t xml:space="preserve">Помещение, назначение: нежилое. Номера на поэтажном плане: 1 этаж: 1-22, подвал: 4-14. </w:t>
            </w:r>
          </w:p>
          <w:p w:rsidR="0014675A" w:rsidRPr="00E2231A" w:rsidRDefault="0014675A" w:rsidP="0014675A">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E2231A">
              <w:rPr>
                <w:rFonts w:ascii="Times New Roman" w:eastAsia="Times New Roman" w:hAnsi="Times New Roman" w:cs="Times New Roman"/>
                <w:sz w:val="24"/>
                <w:szCs w:val="24"/>
                <w:lang w:eastAsia="ru-RU"/>
              </w:rPr>
              <w:t>Кадастровый (или условный) номер: 03:24:021628:546</w:t>
            </w:r>
          </w:p>
        </w:tc>
        <w:tc>
          <w:tcPr>
            <w:tcW w:w="1175" w:type="dxa"/>
            <w:vAlign w:val="center"/>
          </w:tcPr>
          <w:p w:rsidR="0014675A" w:rsidRPr="00E2231A" w:rsidRDefault="0014675A" w:rsidP="0014675A">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E2231A">
              <w:rPr>
                <w:rFonts w:ascii="Times New Roman" w:eastAsia="Times New Roman" w:hAnsi="Times New Roman" w:cs="Times New Roman"/>
                <w:sz w:val="24"/>
                <w:szCs w:val="24"/>
                <w:lang w:eastAsia="ru-RU"/>
              </w:rPr>
              <w:t>381,2</w:t>
            </w:r>
          </w:p>
        </w:tc>
        <w:tc>
          <w:tcPr>
            <w:tcW w:w="2410" w:type="dxa"/>
          </w:tcPr>
          <w:p w:rsidR="0014675A" w:rsidRPr="00E2231A" w:rsidRDefault="0014675A" w:rsidP="0014675A">
            <w:pPr>
              <w:tabs>
                <w:tab w:val="left" w:pos="-284"/>
              </w:tabs>
              <w:spacing w:after="0" w:line="216" w:lineRule="auto"/>
              <w:ind w:right="-108"/>
              <w:jc w:val="center"/>
              <w:rPr>
                <w:rFonts w:ascii="Times New Roman" w:eastAsia="Times New Roman" w:hAnsi="Times New Roman" w:cs="Times New Roman"/>
                <w:sz w:val="24"/>
                <w:szCs w:val="24"/>
                <w:lang w:eastAsia="ru-RU"/>
              </w:rPr>
            </w:pPr>
            <w:r w:rsidRPr="00E2231A">
              <w:rPr>
                <w:rFonts w:ascii="Times New Roman" w:eastAsia="Times New Roman" w:hAnsi="Times New Roman" w:cs="Times New Roman"/>
                <w:sz w:val="24"/>
                <w:szCs w:val="24"/>
                <w:lang w:eastAsia="ru-RU"/>
              </w:rPr>
              <w:t>В соответствии с выпиской из ЕГРН от 29.07.2019 № КУВИ-001/2019-18383490, номер и дата государственной регистрации права собственности: 03-03-01/510/2013-188 от 27.11.2013.</w:t>
            </w:r>
          </w:p>
        </w:tc>
        <w:tc>
          <w:tcPr>
            <w:tcW w:w="1922" w:type="dxa"/>
            <w:vAlign w:val="center"/>
          </w:tcPr>
          <w:p w:rsidR="0014675A" w:rsidRPr="00E2231A" w:rsidRDefault="0014675A" w:rsidP="0014675A">
            <w:pPr>
              <w:tabs>
                <w:tab w:val="left" w:pos="-284"/>
                <w:tab w:val="left" w:pos="-98"/>
              </w:tabs>
              <w:spacing w:after="0" w:line="216" w:lineRule="auto"/>
              <w:ind w:left="-84" w:right="-108"/>
              <w:contextualSpacing/>
              <w:jc w:val="center"/>
              <w:rPr>
                <w:rFonts w:ascii="Times New Roman" w:eastAsia="Times New Roman" w:hAnsi="Times New Roman" w:cs="Times New Roman"/>
                <w:sz w:val="24"/>
                <w:szCs w:val="24"/>
                <w:lang w:eastAsia="ru-RU"/>
              </w:rPr>
            </w:pPr>
            <w:r w:rsidRPr="00E2231A">
              <w:rPr>
                <w:rFonts w:ascii="Times New Roman" w:eastAsia="Times New Roman" w:hAnsi="Times New Roman" w:cs="Times New Roman"/>
                <w:sz w:val="24"/>
                <w:szCs w:val="24"/>
                <w:lang w:eastAsia="ru-RU"/>
              </w:rPr>
              <w:t>Не зарегистрировано</w:t>
            </w:r>
          </w:p>
        </w:tc>
      </w:tr>
    </w:tbl>
    <w:p w:rsidR="00967E90" w:rsidRPr="00E2231A" w:rsidRDefault="00967E90" w:rsidP="00967E90">
      <w:pPr>
        <w:tabs>
          <w:tab w:val="left" w:pos="709"/>
        </w:tabs>
        <w:spacing w:after="0" w:line="240" w:lineRule="auto"/>
        <w:ind w:right="-142" w:firstLine="567"/>
        <w:jc w:val="both"/>
        <w:rPr>
          <w:rFonts w:ascii="Times New Roman" w:hAnsi="Times New Roman" w:cs="Times New Roman"/>
          <w:b/>
          <w:sz w:val="10"/>
          <w:szCs w:val="10"/>
        </w:rPr>
      </w:pPr>
    </w:p>
    <w:p w:rsidR="00967E90" w:rsidRPr="00E2231A" w:rsidRDefault="00967E90" w:rsidP="00967E90">
      <w:pPr>
        <w:tabs>
          <w:tab w:val="left" w:pos="709"/>
        </w:tabs>
        <w:spacing w:after="0" w:line="240" w:lineRule="auto"/>
        <w:ind w:right="-142" w:firstLine="567"/>
        <w:jc w:val="both"/>
        <w:rPr>
          <w:rFonts w:ascii="Times New Roman" w:hAnsi="Times New Roman" w:cs="Times New Roman"/>
          <w:sz w:val="24"/>
          <w:szCs w:val="24"/>
        </w:rPr>
      </w:pPr>
      <w:r w:rsidRPr="00E2231A">
        <w:rPr>
          <w:rFonts w:ascii="Times New Roman" w:hAnsi="Times New Roman" w:cs="Times New Roman"/>
          <w:b/>
          <w:sz w:val="24"/>
          <w:szCs w:val="24"/>
        </w:rPr>
        <w:t>Цена первоначального предложения (начальная (стартовая) цена Имущества):</w:t>
      </w:r>
      <w:r w:rsidRPr="00E2231A">
        <w:rPr>
          <w:rFonts w:ascii="Times New Roman" w:hAnsi="Times New Roman" w:cs="Times New Roman"/>
          <w:sz w:val="24"/>
          <w:szCs w:val="24"/>
        </w:rPr>
        <w:t xml:space="preserve"> </w:t>
      </w:r>
      <w:r w:rsidRPr="00E2231A">
        <w:rPr>
          <w:rFonts w:ascii="Times New Roman" w:hAnsi="Times New Roman" w:cs="Times New Roman"/>
          <w:sz w:val="24"/>
          <w:szCs w:val="24"/>
        </w:rPr>
        <w:br/>
        <w:t>9 931 493 (девять миллионов девятьсот тридцать одна тысяча четыреста девяносто три) рубля 57 копеек (с учетом НДС).</w:t>
      </w:r>
    </w:p>
    <w:p w:rsidR="00967E90" w:rsidRPr="00E2231A" w:rsidRDefault="00967E90" w:rsidP="00967E90">
      <w:pPr>
        <w:tabs>
          <w:tab w:val="left" w:pos="709"/>
        </w:tabs>
        <w:spacing w:after="0" w:line="240" w:lineRule="auto"/>
        <w:ind w:right="-142" w:firstLine="567"/>
        <w:jc w:val="both"/>
        <w:rPr>
          <w:rFonts w:ascii="Times New Roman" w:hAnsi="Times New Roman" w:cs="Times New Roman"/>
          <w:sz w:val="24"/>
          <w:szCs w:val="24"/>
        </w:rPr>
      </w:pPr>
      <w:r w:rsidRPr="00E2231A">
        <w:rPr>
          <w:rFonts w:ascii="Times New Roman" w:hAnsi="Times New Roman" w:cs="Times New Roman"/>
          <w:b/>
          <w:sz w:val="24"/>
          <w:szCs w:val="24"/>
        </w:rPr>
        <w:t xml:space="preserve">Величина снижения цены первоначального предложения («шаг понижения»): </w:t>
      </w:r>
      <w:r w:rsidR="006B75E6" w:rsidRPr="00E2231A">
        <w:rPr>
          <w:rFonts w:ascii="Times New Roman" w:hAnsi="Times New Roman" w:cs="Times New Roman"/>
          <w:b/>
          <w:sz w:val="24"/>
          <w:szCs w:val="24"/>
        </w:rPr>
        <w:br/>
      </w:r>
      <w:r w:rsidR="006B75E6" w:rsidRPr="00E2231A">
        <w:rPr>
          <w:rFonts w:ascii="Times New Roman" w:hAnsi="Times New Roman" w:cs="Times New Roman"/>
          <w:sz w:val="24"/>
          <w:szCs w:val="24"/>
        </w:rPr>
        <w:t>1</w:t>
      </w:r>
      <w:r w:rsidR="006B75E6" w:rsidRPr="00E2231A">
        <w:rPr>
          <w:rFonts w:ascii="Times New Roman" w:hAnsi="Times New Roman" w:cs="Times New Roman"/>
          <w:b/>
          <w:sz w:val="24"/>
          <w:szCs w:val="24"/>
        </w:rPr>
        <w:t xml:space="preserve"> </w:t>
      </w:r>
      <w:r w:rsidR="006B75E6" w:rsidRPr="00E2231A">
        <w:rPr>
          <w:rFonts w:ascii="Times New Roman" w:hAnsi="Times New Roman" w:cs="Times New Roman"/>
          <w:sz w:val="24"/>
          <w:szCs w:val="24"/>
        </w:rPr>
        <w:t>241</w:t>
      </w:r>
      <w:r w:rsidRPr="00E2231A">
        <w:rPr>
          <w:rFonts w:ascii="Times New Roman" w:hAnsi="Times New Roman" w:cs="Times New Roman"/>
          <w:sz w:val="24"/>
          <w:szCs w:val="24"/>
        </w:rPr>
        <w:t xml:space="preserve"> </w:t>
      </w:r>
      <w:r w:rsidR="006B75E6" w:rsidRPr="00E2231A">
        <w:rPr>
          <w:rFonts w:ascii="Times New Roman" w:hAnsi="Times New Roman" w:cs="Times New Roman"/>
          <w:sz w:val="24"/>
          <w:szCs w:val="24"/>
        </w:rPr>
        <w:t>436</w:t>
      </w:r>
      <w:r w:rsidRPr="00E2231A">
        <w:rPr>
          <w:rFonts w:ascii="Times New Roman" w:hAnsi="Times New Roman" w:cs="Times New Roman"/>
          <w:sz w:val="24"/>
          <w:szCs w:val="24"/>
        </w:rPr>
        <w:t xml:space="preserve"> (</w:t>
      </w:r>
      <w:r w:rsidR="006B75E6" w:rsidRPr="00E2231A">
        <w:rPr>
          <w:rFonts w:ascii="Times New Roman" w:hAnsi="Times New Roman" w:cs="Times New Roman"/>
          <w:sz w:val="24"/>
          <w:szCs w:val="24"/>
        </w:rPr>
        <w:t xml:space="preserve">один миллион двести сорок одна </w:t>
      </w:r>
      <w:bookmarkStart w:id="7" w:name="_GoBack"/>
      <w:bookmarkEnd w:id="7"/>
      <w:r w:rsidR="006B75E6" w:rsidRPr="00E2231A">
        <w:rPr>
          <w:rFonts w:ascii="Times New Roman" w:hAnsi="Times New Roman" w:cs="Times New Roman"/>
          <w:sz w:val="24"/>
          <w:szCs w:val="24"/>
        </w:rPr>
        <w:t>тысяча четыреста тридцать шесть</w:t>
      </w:r>
      <w:r w:rsidR="00A86932" w:rsidRPr="00E2231A">
        <w:rPr>
          <w:rFonts w:ascii="Times New Roman" w:hAnsi="Times New Roman" w:cs="Times New Roman"/>
          <w:sz w:val="24"/>
          <w:szCs w:val="24"/>
        </w:rPr>
        <w:t>)</w:t>
      </w:r>
      <w:r w:rsidR="00347DAA" w:rsidRPr="00E2231A">
        <w:rPr>
          <w:rFonts w:ascii="Times New Roman" w:hAnsi="Times New Roman" w:cs="Times New Roman"/>
          <w:sz w:val="24"/>
          <w:szCs w:val="24"/>
        </w:rPr>
        <w:t xml:space="preserve"> </w:t>
      </w:r>
      <w:r w:rsidR="00E2231A" w:rsidRPr="00E2231A">
        <w:rPr>
          <w:rFonts w:ascii="Times New Roman" w:hAnsi="Times New Roman" w:cs="Times New Roman"/>
          <w:sz w:val="24"/>
          <w:szCs w:val="24"/>
        </w:rPr>
        <w:t>рублей</w:t>
      </w:r>
      <w:r w:rsidRPr="00E2231A">
        <w:rPr>
          <w:rFonts w:ascii="Times New Roman" w:hAnsi="Times New Roman" w:cs="Times New Roman"/>
          <w:sz w:val="24"/>
          <w:szCs w:val="24"/>
        </w:rPr>
        <w:t xml:space="preserve"> </w:t>
      </w:r>
      <w:r w:rsidR="00260D9B">
        <w:rPr>
          <w:rFonts w:ascii="Times New Roman" w:hAnsi="Times New Roman" w:cs="Times New Roman"/>
          <w:sz w:val="24"/>
          <w:szCs w:val="24"/>
        </w:rPr>
        <w:t>69</w:t>
      </w:r>
      <w:r w:rsidRPr="00E2231A">
        <w:rPr>
          <w:rFonts w:ascii="Times New Roman" w:hAnsi="Times New Roman" w:cs="Times New Roman"/>
          <w:sz w:val="24"/>
          <w:szCs w:val="24"/>
        </w:rPr>
        <w:t xml:space="preserve"> копеек.</w:t>
      </w:r>
      <w:r w:rsidRPr="00E2231A">
        <w:rPr>
          <w:rFonts w:ascii="Times New Roman" w:hAnsi="Times New Roman" w:cs="Times New Roman"/>
          <w:sz w:val="24"/>
          <w:szCs w:val="24"/>
        </w:rPr>
        <w:tab/>
      </w:r>
    </w:p>
    <w:p w:rsidR="00967E90" w:rsidRPr="00E2231A" w:rsidRDefault="00967E90" w:rsidP="00967E90">
      <w:pPr>
        <w:tabs>
          <w:tab w:val="left" w:pos="709"/>
        </w:tabs>
        <w:spacing w:after="0" w:line="240" w:lineRule="auto"/>
        <w:ind w:right="-142" w:firstLine="567"/>
        <w:jc w:val="both"/>
        <w:rPr>
          <w:rFonts w:ascii="Times New Roman" w:hAnsi="Times New Roman" w:cs="Times New Roman"/>
          <w:sz w:val="24"/>
          <w:szCs w:val="24"/>
        </w:rPr>
      </w:pPr>
      <w:r w:rsidRPr="00E2231A">
        <w:rPr>
          <w:rFonts w:ascii="Times New Roman" w:hAnsi="Times New Roman" w:cs="Times New Roman"/>
          <w:b/>
          <w:sz w:val="24"/>
          <w:szCs w:val="24"/>
        </w:rPr>
        <w:t>Величина повышения цены, в случае перехода к проведению продажи с повышением цены («шаг продажи»):</w:t>
      </w:r>
      <w:r w:rsidRPr="00E2231A">
        <w:rPr>
          <w:rFonts w:ascii="Times New Roman" w:hAnsi="Times New Roman" w:cs="Times New Roman"/>
          <w:sz w:val="24"/>
          <w:szCs w:val="24"/>
        </w:rPr>
        <w:t xml:space="preserve"> </w:t>
      </w:r>
      <w:r w:rsidR="006B75E6" w:rsidRPr="00E2231A">
        <w:rPr>
          <w:rFonts w:ascii="Times New Roman" w:hAnsi="Times New Roman" w:cs="Times New Roman"/>
          <w:sz w:val="24"/>
          <w:szCs w:val="24"/>
        </w:rPr>
        <w:t>1</w:t>
      </w:r>
      <w:r w:rsidR="006B75E6" w:rsidRPr="00E2231A">
        <w:rPr>
          <w:rFonts w:ascii="Times New Roman" w:hAnsi="Times New Roman" w:cs="Times New Roman"/>
          <w:b/>
          <w:sz w:val="24"/>
          <w:szCs w:val="24"/>
        </w:rPr>
        <w:t xml:space="preserve"> </w:t>
      </w:r>
      <w:r w:rsidR="006B75E6" w:rsidRPr="00E2231A">
        <w:rPr>
          <w:rFonts w:ascii="Times New Roman" w:hAnsi="Times New Roman" w:cs="Times New Roman"/>
          <w:sz w:val="24"/>
          <w:szCs w:val="24"/>
        </w:rPr>
        <w:t>241</w:t>
      </w:r>
      <w:r w:rsidR="00E2231A" w:rsidRPr="00E2231A">
        <w:rPr>
          <w:rFonts w:ascii="Times New Roman" w:hAnsi="Times New Roman" w:cs="Times New Roman"/>
          <w:sz w:val="24"/>
          <w:szCs w:val="24"/>
        </w:rPr>
        <w:t> </w:t>
      </w:r>
      <w:r w:rsidR="006B75E6" w:rsidRPr="00E2231A">
        <w:rPr>
          <w:rFonts w:ascii="Times New Roman" w:hAnsi="Times New Roman" w:cs="Times New Roman"/>
          <w:sz w:val="24"/>
          <w:szCs w:val="24"/>
        </w:rPr>
        <w:t>436</w:t>
      </w:r>
      <w:r w:rsidR="00E2231A" w:rsidRPr="00E2231A">
        <w:rPr>
          <w:rFonts w:ascii="Times New Roman" w:hAnsi="Times New Roman" w:cs="Times New Roman"/>
          <w:sz w:val="24"/>
          <w:szCs w:val="24"/>
        </w:rPr>
        <w:t xml:space="preserve"> (один миллион двести сорок одна тысяча четыреста тридцать шесть</w:t>
      </w:r>
      <w:r w:rsidRPr="00E2231A">
        <w:rPr>
          <w:rFonts w:ascii="Times New Roman" w:hAnsi="Times New Roman" w:cs="Times New Roman"/>
          <w:sz w:val="24"/>
          <w:szCs w:val="24"/>
        </w:rPr>
        <w:t xml:space="preserve">) </w:t>
      </w:r>
      <w:r w:rsidR="00E2231A" w:rsidRPr="00E2231A">
        <w:rPr>
          <w:rFonts w:ascii="Times New Roman" w:hAnsi="Times New Roman" w:cs="Times New Roman"/>
          <w:sz w:val="24"/>
          <w:szCs w:val="24"/>
        </w:rPr>
        <w:t>рублей</w:t>
      </w:r>
      <w:r w:rsidRPr="00E2231A">
        <w:rPr>
          <w:rFonts w:ascii="Times New Roman" w:hAnsi="Times New Roman" w:cs="Times New Roman"/>
          <w:sz w:val="24"/>
          <w:szCs w:val="24"/>
        </w:rPr>
        <w:t xml:space="preserve"> </w:t>
      </w:r>
      <w:r w:rsidR="00260D9B">
        <w:rPr>
          <w:rFonts w:ascii="Times New Roman" w:hAnsi="Times New Roman" w:cs="Times New Roman"/>
          <w:sz w:val="24"/>
          <w:szCs w:val="24"/>
        </w:rPr>
        <w:t>69</w:t>
      </w:r>
      <w:r w:rsidR="00347DAA" w:rsidRPr="00E2231A">
        <w:rPr>
          <w:rFonts w:ascii="Times New Roman" w:hAnsi="Times New Roman" w:cs="Times New Roman"/>
          <w:sz w:val="24"/>
          <w:szCs w:val="24"/>
        </w:rPr>
        <w:t xml:space="preserve"> копеек</w:t>
      </w:r>
      <w:r w:rsidRPr="00E2231A">
        <w:rPr>
          <w:rFonts w:ascii="Times New Roman" w:hAnsi="Times New Roman" w:cs="Times New Roman"/>
          <w:sz w:val="24"/>
          <w:szCs w:val="24"/>
        </w:rPr>
        <w:t>.</w:t>
      </w:r>
    </w:p>
    <w:p w:rsidR="00967E90" w:rsidRPr="006B75E6" w:rsidRDefault="00967E90" w:rsidP="00967E90">
      <w:pPr>
        <w:tabs>
          <w:tab w:val="left" w:pos="709"/>
        </w:tabs>
        <w:spacing w:after="0" w:line="240" w:lineRule="auto"/>
        <w:ind w:right="-142" w:firstLine="567"/>
        <w:jc w:val="both"/>
        <w:rPr>
          <w:rFonts w:ascii="Times New Roman" w:hAnsi="Times New Roman" w:cs="Times New Roman"/>
          <w:sz w:val="24"/>
          <w:szCs w:val="24"/>
        </w:rPr>
      </w:pPr>
      <w:r w:rsidRPr="006B75E6">
        <w:rPr>
          <w:rFonts w:ascii="Times New Roman" w:hAnsi="Times New Roman" w:cs="Times New Roman"/>
          <w:b/>
          <w:sz w:val="24"/>
          <w:szCs w:val="24"/>
        </w:rPr>
        <w:t>Цена отсечения:</w:t>
      </w:r>
      <w:r w:rsidR="006B75E6" w:rsidRPr="006B75E6">
        <w:rPr>
          <w:rFonts w:ascii="Times New Roman" w:hAnsi="Times New Roman" w:cs="Times New Roman"/>
          <w:sz w:val="24"/>
          <w:szCs w:val="24"/>
        </w:rPr>
        <w:t xml:space="preserve"> 4</w:t>
      </w:r>
      <w:r w:rsidRPr="006B75E6">
        <w:rPr>
          <w:rFonts w:ascii="Times New Roman" w:hAnsi="Times New Roman" w:cs="Times New Roman"/>
          <w:sz w:val="24"/>
          <w:szCs w:val="24"/>
        </w:rPr>
        <w:t xml:space="preserve"> </w:t>
      </w:r>
      <w:r w:rsidR="006B75E6" w:rsidRPr="006B75E6">
        <w:rPr>
          <w:rFonts w:ascii="Times New Roman" w:hAnsi="Times New Roman" w:cs="Times New Roman"/>
          <w:sz w:val="24"/>
          <w:szCs w:val="24"/>
        </w:rPr>
        <w:t>965</w:t>
      </w:r>
      <w:r w:rsidRPr="006B75E6">
        <w:rPr>
          <w:rFonts w:ascii="Times New Roman" w:hAnsi="Times New Roman" w:cs="Times New Roman"/>
          <w:sz w:val="24"/>
          <w:szCs w:val="24"/>
        </w:rPr>
        <w:t xml:space="preserve"> </w:t>
      </w:r>
      <w:r w:rsidR="006B75E6" w:rsidRPr="006B75E6">
        <w:rPr>
          <w:rFonts w:ascii="Times New Roman" w:hAnsi="Times New Roman" w:cs="Times New Roman"/>
          <w:sz w:val="24"/>
          <w:szCs w:val="24"/>
        </w:rPr>
        <w:t>746</w:t>
      </w:r>
      <w:r w:rsidRPr="006B75E6">
        <w:rPr>
          <w:rFonts w:ascii="Times New Roman" w:hAnsi="Times New Roman" w:cs="Times New Roman"/>
          <w:sz w:val="24"/>
          <w:szCs w:val="24"/>
        </w:rPr>
        <w:t xml:space="preserve"> (</w:t>
      </w:r>
      <w:r w:rsidR="006B75E6" w:rsidRPr="006B75E6">
        <w:rPr>
          <w:rFonts w:ascii="Times New Roman" w:hAnsi="Times New Roman" w:cs="Times New Roman"/>
          <w:sz w:val="24"/>
          <w:szCs w:val="24"/>
        </w:rPr>
        <w:t>четыре миллиона девятьсот шестьдесят пять тысяч семьсот сорок шесть</w:t>
      </w:r>
      <w:r w:rsidRPr="006B75E6">
        <w:rPr>
          <w:rFonts w:ascii="Times New Roman" w:hAnsi="Times New Roman" w:cs="Times New Roman"/>
          <w:sz w:val="24"/>
          <w:szCs w:val="24"/>
        </w:rPr>
        <w:t>)</w:t>
      </w:r>
      <w:r w:rsidR="00BF3C7C">
        <w:rPr>
          <w:rFonts w:ascii="Times New Roman" w:hAnsi="Times New Roman" w:cs="Times New Roman"/>
          <w:sz w:val="24"/>
          <w:szCs w:val="24"/>
        </w:rPr>
        <w:t xml:space="preserve"> рублей</w:t>
      </w:r>
      <w:r w:rsidR="003F4D70" w:rsidRPr="006B75E6">
        <w:rPr>
          <w:rFonts w:ascii="Times New Roman" w:hAnsi="Times New Roman" w:cs="Times New Roman"/>
          <w:sz w:val="24"/>
          <w:szCs w:val="24"/>
        </w:rPr>
        <w:t xml:space="preserve"> </w:t>
      </w:r>
      <w:r w:rsidR="00260D9B">
        <w:rPr>
          <w:rFonts w:ascii="Times New Roman" w:hAnsi="Times New Roman" w:cs="Times New Roman"/>
          <w:sz w:val="24"/>
          <w:szCs w:val="24"/>
        </w:rPr>
        <w:t>81</w:t>
      </w:r>
      <w:r w:rsidRPr="006B75E6">
        <w:rPr>
          <w:rFonts w:ascii="Times New Roman" w:hAnsi="Times New Roman" w:cs="Times New Roman"/>
          <w:sz w:val="24"/>
          <w:szCs w:val="24"/>
        </w:rPr>
        <w:t xml:space="preserve"> копеек (с учетом НДС).</w:t>
      </w:r>
      <w:r w:rsidRPr="006B75E6">
        <w:rPr>
          <w:rFonts w:ascii="Times New Roman" w:hAnsi="Times New Roman" w:cs="Times New Roman"/>
          <w:sz w:val="24"/>
          <w:szCs w:val="24"/>
        </w:rPr>
        <w:tab/>
      </w:r>
    </w:p>
    <w:p w:rsidR="00967E90" w:rsidRDefault="00967E90" w:rsidP="00967E90">
      <w:pPr>
        <w:tabs>
          <w:tab w:val="left" w:pos="709"/>
        </w:tabs>
        <w:spacing w:after="0" w:line="240" w:lineRule="auto"/>
        <w:ind w:right="-142" w:firstLine="567"/>
        <w:jc w:val="both"/>
        <w:rPr>
          <w:rFonts w:ascii="Times New Roman" w:hAnsi="Times New Roman" w:cs="Times New Roman"/>
          <w:sz w:val="24"/>
          <w:szCs w:val="24"/>
        </w:rPr>
      </w:pPr>
      <w:r w:rsidRPr="003A1738">
        <w:rPr>
          <w:rFonts w:ascii="Times New Roman" w:hAnsi="Times New Roman" w:cs="Times New Roman"/>
          <w:b/>
          <w:sz w:val="24"/>
          <w:szCs w:val="24"/>
        </w:rPr>
        <w:t>Сумма задатка для участия в продаже:</w:t>
      </w:r>
      <w:r w:rsidRPr="003A1738">
        <w:rPr>
          <w:rFonts w:ascii="Times New Roman" w:hAnsi="Times New Roman" w:cs="Times New Roman"/>
          <w:sz w:val="24"/>
          <w:szCs w:val="24"/>
        </w:rPr>
        <w:t xml:space="preserve"> </w:t>
      </w:r>
      <w:r w:rsidR="003A1738" w:rsidRPr="003A1738">
        <w:rPr>
          <w:rFonts w:ascii="Times New Roman" w:hAnsi="Times New Roman" w:cs="Times New Roman"/>
          <w:sz w:val="24"/>
          <w:szCs w:val="24"/>
        </w:rPr>
        <w:t>993 149 (девятьсот девяносто три тысячи сто сорок девять) рублей 36 копеек</w:t>
      </w:r>
      <w:r w:rsidRPr="003A1738">
        <w:rPr>
          <w:rFonts w:ascii="Times New Roman" w:hAnsi="Times New Roman" w:cs="Times New Roman"/>
          <w:sz w:val="24"/>
          <w:szCs w:val="24"/>
        </w:rPr>
        <w:t xml:space="preserve"> (НДС не облагается).</w:t>
      </w:r>
    </w:p>
    <w:p w:rsidR="004B76E8" w:rsidRPr="004B76E8" w:rsidRDefault="004B76E8" w:rsidP="00967E90">
      <w:pPr>
        <w:tabs>
          <w:tab w:val="left" w:pos="709"/>
        </w:tabs>
        <w:spacing w:after="0" w:line="240" w:lineRule="auto"/>
        <w:ind w:right="-142" w:firstLine="567"/>
        <w:jc w:val="both"/>
        <w:rPr>
          <w:rFonts w:ascii="Times New Roman" w:hAnsi="Times New Roman" w:cs="Times New Roman"/>
          <w:sz w:val="10"/>
          <w:szCs w:val="10"/>
        </w:rPr>
      </w:pPr>
    </w:p>
    <w:p w:rsidR="004B76E8" w:rsidRPr="001519B9" w:rsidRDefault="004B76E8" w:rsidP="004B76E8">
      <w:pPr>
        <w:autoSpaceDE w:val="0"/>
        <w:autoSpaceDN w:val="0"/>
        <w:adjustRightInd w:val="0"/>
        <w:spacing w:after="0" w:line="240" w:lineRule="auto"/>
        <w:ind w:right="-142" w:firstLine="567"/>
        <w:jc w:val="both"/>
        <w:rPr>
          <w:rFonts w:ascii="Times New Roman" w:eastAsia="Times New Roman" w:hAnsi="Times New Roman" w:cs="Times New Roman"/>
          <w:b/>
          <w:snapToGrid w:val="0"/>
          <w:sz w:val="16"/>
          <w:szCs w:val="16"/>
          <w:lang w:eastAsia="ru-RU"/>
        </w:rPr>
      </w:pPr>
    </w:p>
    <w:p w:rsidR="00404427" w:rsidRPr="001519B9" w:rsidRDefault="00404427" w:rsidP="00404427">
      <w:pPr>
        <w:shd w:val="clear" w:color="auto" w:fill="FFFFFF"/>
        <w:tabs>
          <w:tab w:val="left" w:pos="567"/>
        </w:tabs>
        <w:spacing w:after="0" w:line="240" w:lineRule="auto"/>
        <w:ind w:right="-142" w:firstLine="567"/>
        <w:jc w:val="both"/>
        <w:rPr>
          <w:rFonts w:ascii="Times New Roman" w:hAnsi="Times New Roman" w:cs="Times New Roman"/>
          <w:b/>
          <w:sz w:val="24"/>
          <w:szCs w:val="24"/>
        </w:rPr>
      </w:pPr>
      <w:r w:rsidRPr="001519B9">
        <w:rPr>
          <w:rFonts w:ascii="Times New Roman" w:hAnsi="Times New Roman" w:cs="Times New Roman"/>
          <w:b/>
          <w:sz w:val="24"/>
          <w:szCs w:val="24"/>
        </w:rPr>
        <w:t xml:space="preserve">1.2. Задаток перечисляется на условиях договора о задатке (раздел </w:t>
      </w:r>
      <w:r w:rsidRPr="001519B9">
        <w:rPr>
          <w:rFonts w:ascii="Times New Roman" w:hAnsi="Times New Roman" w:cs="Times New Roman"/>
          <w:sz w:val="24"/>
          <w:szCs w:val="24"/>
        </w:rPr>
        <w:t>VII</w:t>
      </w:r>
      <w:r w:rsidRPr="001519B9">
        <w:rPr>
          <w:rFonts w:ascii="Times New Roman" w:hAnsi="Times New Roman" w:cs="Times New Roman"/>
          <w:sz w:val="24"/>
          <w:szCs w:val="24"/>
          <w:lang w:val="en-US"/>
        </w:rPr>
        <w:t>I</w:t>
      </w:r>
      <w:r w:rsidRPr="001519B9">
        <w:rPr>
          <w:rFonts w:ascii="Times New Roman" w:hAnsi="Times New Roman" w:cs="Times New Roman"/>
          <w:sz w:val="24"/>
          <w:szCs w:val="24"/>
        </w:rPr>
        <w:t xml:space="preserve"> </w:t>
      </w:r>
      <w:r w:rsidRPr="001519B9">
        <w:rPr>
          <w:rFonts w:ascii="Times New Roman" w:hAnsi="Times New Roman" w:cs="Times New Roman"/>
          <w:b/>
          <w:sz w:val="24"/>
          <w:szCs w:val="24"/>
        </w:rPr>
        <w:t xml:space="preserve">Документации по продаже). </w:t>
      </w:r>
    </w:p>
    <w:p w:rsidR="00404427" w:rsidRPr="001519B9" w:rsidRDefault="00404427" w:rsidP="00404427">
      <w:pPr>
        <w:pStyle w:val="TextBoldCenter"/>
        <w:tabs>
          <w:tab w:val="left" w:pos="426"/>
        </w:tabs>
        <w:spacing w:before="0"/>
        <w:ind w:right="-142" w:firstLine="567"/>
        <w:jc w:val="both"/>
        <w:outlineLvl w:val="0"/>
        <w:rPr>
          <w:b w:val="0"/>
          <w:sz w:val="24"/>
          <w:szCs w:val="24"/>
        </w:rPr>
      </w:pPr>
      <w:r w:rsidRPr="001519B9">
        <w:rPr>
          <w:b w:val="0"/>
          <w:sz w:val="24"/>
          <w:szCs w:val="24"/>
        </w:rPr>
        <w:t>Задаток для участия в продаже служит обеспечением исполнения обязательства Победителя продажи/Единственного участника по заключению договора купли-продажи, оплате приобретаемого Имущества и исполнению иных обязательств, предусмотренных Документацией по продаже.</w:t>
      </w:r>
    </w:p>
    <w:p w:rsidR="00404427" w:rsidRPr="001519B9"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Задаток вносится единым платежом на расчетный счет </w:t>
      </w:r>
      <w:r w:rsidRPr="001519B9">
        <w:rPr>
          <w:rFonts w:ascii="Times New Roman" w:hAnsi="Times New Roman" w:cs="Times New Roman"/>
          <w:bCs/>
          <w:sz w:val="24"/>
          <w:szCs w:val="24"/>
        </w:rPr>
        <w:t>ООО «</w:t>
      </w:r>
      <w:r w:rsidR="00D916F0" w:rsidRPr="001519B9">
        <w:rPr>
          <w:rFonts w:ascii="Times New Roman" w:hAnsi="Times New Roman" w:cs="Times New Roman"/>
          <w:sz w:val="24"/>
          <w:szCs w:val="24"/>
        </w:rPr>
        <w:t>РТ-Капитал</w:t>
      </w:r>
      <w:r w:rsidRPr="001519B9">
        <w:rPr>
          <w:rFonts w:ascii="Times New Roman" w:hAnsi="Times New Roman" w:cs="Times New Roman"/>
          <w:bCs/>
          <w:sz w:val="24"/>
          <w:szCs w:val="24"/>
        </w:rPr>
        <w:t>»</w:t>
      </w:r>
      <w:r w:rsidRPr="001519B9">
        <w:rPr>
          <w:rFonts w:ascii="Times New Roman" w:hAnsi="Times New Roman" w:cs="Times New Roman"/>
          <w:sz w:val="24"/>
          <w:szCs w:val="24"/>
        </w:rPr>
        <w:t xml:space="preserve">: </w:t>
      </w:r>
    </w:p>
    <w:p w:rsidR="00404427" w:rsidRPr="001519B9" w:rsidRDefault="00404427" w:rsidP="00404427">
      <w:pPr>
        <w:tabs>
          <w:tab w:val="left" w:pos="426"/>
        </w:tabs>
        <w:spacing w:after="0" w:line="240" w:lineRule="auto"/>
        <w:ind w:left="567" w:right="-142"/>
        <w:rPr>
          <w:rFonts w:ascii="Times New Roman" w:hAnsi="Times New Roman" w:cs="Times New Roman"/>
          <w:sz w:val="24"/>
          <w:szCs w:val="24"/>
        </w:rPr>
      </w:pPr>
      <w:r w:rsidRPr="001519B9">
        <w:rPr>
          <w:rFonts w:ascii="Times New Roman" w:hAnsi="Times New Roman" w:cs="Times New Roman"/>
          <w:sz w:val="24"/>
          <w:szCs w:val="24"/>
        </w:rPr>
        <w:t>Расчетный счет:</w:t>
      </w:r>
      <w:r w:rsidR="00643FB4">
        <w:rPr>
          <w:rFonts w:ascii="Times New Roman" w:hAnsi="Times New Roman" w:cs="Times New Roman"/>
          <w:sz w:val="24"/>
          <w:szCs w:val="24"/>
        </w:rPr>
        <w:t xml:space="preserve"> </w:t>
      </w:r>
      <w:r w:rsidRPr="001519B9">
        <w:rPr>
          <w:rFonts w:ascii="Times New Roman" w:hAnsi="Times New Roman" w:cs="Times New Roman"/>
          <w:sz w:val="24"/>
          <w:szCs w:val="24"/>
        </w:rPr>
        <w:t>40702810800250009461</w:t>
      </w:r>
      <w:r w:rsidRPr="001519B9">
        <w:rPr>
          <w:rFonts w:ascii="Times New Roman" w:hAnsi="Times New Roman" w:cs="Times New Roman"/>
          <w:sz w:val="24"/>
          <w:szCs w:val="24"/>
        </w:rPr>
        <w:br/>
        <w:t>Банк: АО АКБ "НОВИКОМБАНК"</w:t>
      </w:r>
      <w:r w:rsidRPr="001519B9">
        <w:rPr>
          <w:rFonts w:ascii="Times New Roman" w:hAnsi="Times New Roman" w:cs="Times New Roman"/>
          <w:sz w:val="24"/>
          <w:szCs w:val="24"/>
        </w:rPr>
        <w:br/>
        <w:t>БИК: 044525162</w:t>
      </w:r>
      <w:r w:rsidRPr="001519B9">
        <w:rPr>
          <w:rFonts w:ascii="Times New Roman" w:hAnsi="Times New Roman" w:cs="Times New Roman"/>
          <w:sz w:val="24"/>
          <w:szCs w:val="24"/>
        </w:rPr>
        <w:br/>
        <w:t>Корр. счет: 30101810245250000162</w:t>
      </w:r>
    </w:p>
    <w:p w:rsidR="00404427" w:rsidRPr="001519B9"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ИНН 7704770859 КПП 770401001</w:t>
      </w:r>
    </w:p>
    <w:p w:rsidR="00404427" w:rsidRPr="001519B9" w:rsidRDefault="00404427" w:rsidP="00404427">
      <w:pPr>
        <w:tabs>
          <w:tab w:val="left" w:pos="142"/>
        </w:tabs>
        <w:spacing w:after="0" w:line="240" w:lineRule="auto"/>
        <w:ind w:right="-142" w:firstLine="567"/>
        <w:jc w:val="both"/>
        <w:rPr>
          <w:rFonts w:ascii="Times New Roman" w:hAnsi="Times New Roman" w:cs="Times New Roman"/>
          <w:b/>
          <w:sz w:val="24"/>
          <w:szCs w:val="24"/>
        </w:rPr>
      </w:pPr>
      <w:r w:rsidRPr="001519B9">
        <w:rPr>
          <w:rFonts w:ascii="Times New Roman" w:hAnsi="Times New Roman" w:cs="Times New Roman"/>
          <w:b/>
          <w:sz w:val="24"/>
          <w:szCs w:val="24"/>
        </w:rPr>
        <w:t>Получатель - ООО «</w:t>
      </w:r>
      <w:r w:rsidR="00D916F0" w:rsidRPr="001519B9">
        <w:rPr>
          <w:rFonts w:ascii="Times New Roman" w:hAnsi="Times New Roman" w:cs="Times New Roman"/>
          <w:b/>
          <w:sz w:val="24"/>
          <w:szCs w:val="24"/>
        </w:rPr>
        <w:t>РТ-Капитал</w:t>
      </w:r>
      <w:r w:rsidRPr="001519B9">
        <w:rPr>
          <w:rFonts w:ascii="Times New Roman" w:hAnsi="Times New Roman" w:cs="Times New Roman"/>
          <w:b/>
          <w:sz w:val="24"/>
          <w:szCs w:val="24"/>
        </w:rPr>
        <w:t>»</w:t>
      </w:r>
      <w:r w:rsidRPr="001519B9">
        <w:rPr>
          <w:rFonts w:ascii="Times New Roman" w:hAnsi="Times New Roman" w:cs="Times New Roman"/>
          <w:sz w:val="24"/>
          <w:szCs w:val="24"/>
        </w:rPr>
        <w:t xml:space="preserve">, в срок, </w:t>
      </w:r>
      <w:r w:rsidR="00A72001">
        <w:rPr>
          <w:rFonts w:ascii="Times New Roman" w:hAnsi="Times New Roman" w:cs="Times New Roman"/>
          <w:b/>
          <w:sz w:val="24"/>
          <w:szCs w:val="24"/>
        </w:rPr>
        <w:t>не позднее 24.08</w:t>
      </w:r>
      <w:r w:rsidR="00391683" w:rsidRPr="001519B9">
        <w:rPr>
          <w:rFonts w:ascii="Times New Roman" w:hAnsi="Times New Roman" w:cs="Times New Roman"/>
          <w:b/>
          <w:sz w:val="24"/>
          <w:szCs w:val="24"/>
        </w:rPr>
        <w:t>.2020</w:t>
      </w:r>
      <w:r w:rsidRPr="001519B9">
        <w:rPr>
          <w:rFonts w:ascii="Times New Roman" w:hAnsi="Times New Roman" w:cs="Times New Roman"/>
          <w:b/>
          <w:sz w:val="24"/>
          <w:szCs w:val="24"/>
        </w:rPr>
        <w:t>г.</w:t>
      </w:r>
    </w:p>
    <w:p w:rsidR="00404427" w:rsidRPr="001519B9" w:rsidRDefault="00404427" w:rsidP="00404427">
      <w:pPr>
        <w:pStyle w:val="12"/>
        <w:widowControl/>
        <w:tabs>
          <w:tab w:val="left" w:pos="426"/>
        </w:tabs>
        <w:ind w:right="-142" w:firstLine="567"/>
        <w:rPr>
          <w:szCs w:val="24"/>
        </w:rPr>
      </w:pPr>
      <w:r w:rsidRPr="001519B9">
        <w:rPr>
          <w:szCs w:val="24"/>
        </w:rPr>
        <w:t>Платежи осуществляются в рублях, в форме безналичного расчета.</w:t>
      </w:r>
    </w:p>
    <w:p w:rsidR="00404427" w:rsidRPr="001519B9" w:rsidRDefault="00404427" w:rsidP="00404427">
      <w:pPr>
        <w:pStyle w:val="12"/>
        <w:tabs>
          <w:tab w:val="left" w:pos="426"/>
        </w:tabs>
        <w:ind w:right="-142" w:firstLine="567"/>
        <w:rPr>
          <w:szCs w:val="24"/>
        </w:rPr>
      </w:pPr>
      <w:r w:rsidRPr="001519B9">
        <w:rPr>
          <w:szCs w:val="24"/>
        </w:rPr>
        <w:t>В платежном поручении на перечисление денежных средств необходимо указывать:</w:t>
      </w:r>
    </w:p>
    <w:p w:rsidR="00404427" w:rsidRPr="001519B9"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1519B9">
        <w:rPr>
          <w:rFonts w:ascii="Times New Roman" w:hAnsi="Times New Roman" w:cs="Times New Roman"/>
          <w:b/>
          <w:sz w:val="24"/>
          <w:szCs w:val="24"/>
        </w:rPr>
        <w:t>«В обеспечение обязательств в соответствии с торгами №____________».</w:t>
      </w:r>
    </w:p>
    <w:p w:rsidR="00404427" w:rsidRPr="001519B9" w:rsidRDefault="00404427" w:rsidP="00404427">
      <w:pPr>
        <w:tabs>
          <w:tab w:val="left" w:pos="142"/>
          <w:tab w:val="left" w:pos="426"/>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rsidR="00404427" w:rsidRPr="001519B9" w:rsidRDefault="00404427" w:rsidP="00404427">
      <w:pPr>
        <w:tabs>
          <w:tab w:val="left" w:pos="142"/>
          <w:tab w:val="left" w:pos="426"/>
        </w:tabs>
        <w:spacing w:after="0" w:line="240" w:lineRule="auto"/>
        <w:ind w:right="-142" w:firstLine="567"/>
        <w:jc w:val="both"/>
        <w:rPr>
          <w:rFonts w:ascii="Times New Roman" w:hAnsi="Times New Roman" w:cs="Times New Roman"/>
          <w:b/>
          <w:sz w:val="24"/>
          <w:szCs w:val="24"/>
        </w:rPr>
      </w:pPr>
      <w:r w:rsidRPr="001519B9">
        <w:rPr>
          <w:rFonts w:ascii="Times New Roman" w:hAnsi="Times New Roman" w:cs="Times New Roman"/>
          <w:b/>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404427" w:rsidRPr="001519B9" w:rsidRDefault="00404427" w:rsidP="00404427">
      <w:pPr>
        <w:pStyle w:val="TextBoldCenter"/>
        <w:tabs>
          <w:tab w:val="left" w:pos="426"/>
        </w:tabs>
        <w:spacing w:before="0"/>
        <w:ind w:right="-142" w:firstLine="567"/>
        <w:jc w:val="both"/>
        <w:outlineLvl w:val="0"/>
        <w:rPr>
          <w:b w:val="0"/>
          <w:sz w:val="24"/>
          <w:szCs w:val="24"/>
        </w:rPr>
      </w:pPr>
      <w:r w:rsidRPr="001519B9">
        <w:rPr>
          <w:b w:val="0"/>
          <w:sz w:val="24"/>
          <w:szCs w:val="24"/>
        </w:rPr>
        <w:t>Задаток возвращается всем Участникам продажи, кроме Победителя продажи и Участника продажи, который сделал предпоследнее предложение о цене, в течение 5 (пяти) рабочих дней с даты подведения итогов продажи. Задаток, перечисленный Победителем продажи/Единственным участником, засчитывается в сумму платежа по договору купли-продажи.</w:t>
      </w:r>
    </w:p>
    <w:p w:rsidR="00404427" w:rsidRPr="001519B9" w:rsidRDefault="00404427" w:rsidP="00404427">
      <w:pPr>
        <w:pStyle w:val="TextBoldCenter"/>
        <w:tabs>
          <w:tab w:val="left" w:pos="426"/>
        </w:tabs>
        <w:spacing w:before="0"/>
        <w:ind w:right="-142" w:firstLine="567"/>
        <w:jc w:val="both"/>
        <w:outlineLvl w:val="0"/>
        <w:rPr>
          <w:b w:val="0"/>
          <w:sz w:val="24"/>
          <w:szCs w:val="24"/>
        </w:rPr>
      </w:pPr>
      <w:r w:rsidRPr="001519B9">
        <w:rPr>
          <w:b w:val="0"/>
          <w:sz w:val="24"/>
          <w:szCs w:val="24"/>
        </w:rPr>
        <w:lastRenderedPageBreak/>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rsidR="00404427" w:rsidRPr="001519B9" w:rsidRDefault="00404427" w:rsidP="00404427">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szCs w:val="24"/>
          <w:lang w:val="ru-RU"/>
        </w:rPr>
      </w:pPr>
      <w:r w:rsidRPr="001519B9">
        <w:rPr>
          <w:rFonts w:eastAsia="Calibri"/>
          <w:b w:val="0"/>
          <w:szCs w:val="24"/>
          <w:lang w:val="ru-RU"/>
        </w:rPr>
        <w:t xml:space="preserve">При уклонении или отказе Победителя </w:t>
      </w:r>
      <w:r w:rsidRPr="001519B9">
        <w:rPr>
          <w:rFonts w:eastAsia="Calibri"/>
          <w:b w:val="0"/>
          <w:bCs/>
          <w:szCs w:val="24"/>
          <w:lang w:val="ru-RU" w:eastAsia="ru-RU"/>
        </w:rPr>
        <w:t>продажи</w:t>
      </w:r>
      <w:r w:rsidRPr="001519B9">
        <w:rPr>
          <w:rFonts w:eastAsia="Calibri"/>
          <w:b w:val="0"/>
          <w:szCs w:val="24"/>
          <w:lang w:val="ru-RU"/>
        </w:rPr>
        <w:t xml:space="preserve"> от заключения </w:t>
      </w:r>
      <w:r w:rsidRPr="001519B9">
        <w:rPr>
          <w:rFonts w:eastAsia="Calibri"/>
          <w:b w:val="0"/>
          <w:bCs/>
          <w:szCs w:val="24"/>
          <w:lang w:val="ru-RU" w:eastAsia="ru-RU"/>
        </w:rPr>
        <w:t xml:space="preserve">договора купли-продажи Имущества (далее – договор купли-продажи) </w:t>
      </w:r>
      <w:r w:rsidRPr="001519B9">
        <w:rPr>
          <w:rFonts w:eastAsia="Calibri"/>
          <w:b w:val="0"/>
          <w:szCs w:val="24"/>
          <w:lang w:val="ru-RU"/>
        </w:rPr>
        <w:t>в установленный в пункте 2.1</w:t>
      </w:r>
      <w:r w:rsidRPr="001519B9">
        <w:rPr>
          <w:rFonts w:eastAsia="Calibri"/>
          <w:b w:val="0"/>
          <w:bCs/>
          <w:szCs w:val="24"/>
          <w:lang w:val="ru-RU" w:eastAsia="ru-RU"/>
        </w:rPr>
        <w:t>.</w:t>
      </w:r>
      <w:r w:rsidRPr="001519B9">
        <w:rPr>
          <w:rFonts w:eastAsia="Calibri"/>
          <w:b w:val="0"/>
          <w:szCs w:val="24"/>
          <w:lang w:val="ru-RU"/>
        </w:rPr>
        <w:t xml:space="preserve"> срок, задаток ему не возвращается.</w:t>
      </w:r>
    </w:p>
    <w:p w:rsidR="00404427" w:rsidRPr="001519B9" w:rsidRDefault="00404427" w:rsidP="00404427">
      <w:pPr>
        <w:autoSpaceDE w:val="0"/>
        <w:autoSpaceDN w:val="0"/>
        <w:adjustRightInd w:val="0"/>
        <w:spacing w:after="0" w:line="240" w:lineRule="auto"/>
        <w:ind w:right="-142" w:firstLine="567"/>
        <w:rPr>
          <w:rFonts w:ascii="Times New Roman" w:hAnsi="Times New Roman" w:cs="Times New Roman"/>
          <w:b/>
          <w:sz w:val="24"/>
          <w:szCs w:val="24"/>
        </w:rPr>
      </w:pPr>
      <w:r w:rsidRPr="001519B9">
        <w:rPr>
          <w:rFonts w:ascii="Times New Roman" w:hAnsi="Times New Roman" w:cs="Times New Roman"/>
          <w:b/>
          <w:sz w:val="24"/>
          <w:szCs w:val="24"/>
        </w:rPr>
        <w:t>1.</w:t>
      </w:r>
      <w:r w:rsidRPr="001519B9">
        <w:rPr>
          <w:rFonts w:ascii="Times New Roman" w:hAnsi="Times New Roman" w:cs="Times New Roman"/>
          <w:b/>
          <w:bCs/>
          <w:sz w:val="24"/>
          <w:szCs w:val="24"/>
        </w:rPr>
        <w:t>3</w:t>
      </w:r>
      <w:r w:rsidRPr="001519B9">
        <w:rPr>
          <w:rFonts w:ascii="Times New Roman" w:hAnsi="Times New Roman" w:cs="Times New Roman"/>
          <w:b/>
          <w:sz w:val="24"/>
          <w:szCs w:val="24"/>
        </w:rPr>
        <w:t xml:space="preserve">. Сроки подачи </w:t>
      </w:r>
      <w:r w:rsidRPr="001519B9">
        <w:rPr>
          <w:rFonts w:ascii="Times New Roman" w:hAnsi="Times New Roman" w:cs="Times New Roman"/>
          <w:b/>
          <w:bCs/>
          <w:sz w:val="24"/>
          <w:szCs w:val="24"/>
        </w:rPr>
        <w:t>Заявок</w:t>
      </w:r>
      <w:r w:rsidRPr="001519B9">
        <w:rPr>
          <w:rFonts w:ascii="Times New Roman" w:hAnsi="Times New Roman" w:cs="Times New Roman"/>
          <w:b/>
          <w:sz w:val="24"/>
          <w:szCs w:val="24"/>
        </w:rPr>
        <w:t xml:space="preserve"> и проведения продажи:</w:t>
      </w:r>
    </w:p>
    <w:p w:rsidR="00404427" w:rsidRPr="001519B9"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1519B9">
        <w:rPr>
          <w:rFonts w:ascii="Times New Roman" w:hAnsi="Times New Roman" w:cs="Times New Roman"/>
          <w:b/>
          <w:sz w:val="24"/>
          <w:szCs w:val="24"/>
        </w:rPr>
        <w:t xml:space="preserve">Дата, время </w:t>
      </w:r>
      <w:r w:rsidR="00C40885">
        <w:rPr>
          <w:rFonts w:ascii="Times New Roman" w:hAnsi="Times New Roman" w:cs="Times New Roman"/>
          <w:b/>
          <w:sz w:val="24"/>
          <w:szCs w:val="24"/>
        </w:rPr>
        <w:t>и место начала приема заяво</w:t>
      </w:r>
      <w:r w:rsidR="00A72001">
        <w:rPr>
          <w:rFonts w:ascii="Times New Roman" w:hAnsi="Times New Roman" w:cs="Times New Roman"/>
          <w:b/>
          <w:sz w:val="24"/>
          <w:szCs w:val="24"/>
        </w:rPr>
        <w:t>к: 27.05.2020г. в 12</w:t>
      </w:r>
      <w:r w:rsidR="00391683" w:rsidRPr="001519B9">
        <w:rPr>
          <w:rFonts w:ascii="Times New Roman" w:hAnsi="Times New Roman" w:cs="Times New Roman"/>
          <w:b/>
          <w:sz w:val="24"/>
          <w:szCs w:val="24"/>
        </w:rPr>
        <w:t>.00</w:t>
      </w:r>
      <w:r w:rsidRPr="001519B9">
        <w:rPr>
          <w:rFonts w:ascii="Times New Roman" w:hAnsi="Times New Roman" w:cs="Times New Roman"/>
          <w:b/>
          <w:sz w:val="24"/>
          <w:szCs w:val="24"/>
        </w:rPr>
        <w:t xml:space="preserve"> (по московскому времени) </w:t>
      </w:r>
      <w:r w:rsidRPr="001519B9">
        <w:rPr>
          <w:rFonts w:ascii="Times New Roman" w:hAnsi="Times New Roman" w:cs="Times New Roman"/>
          <w:sz w:val="24"/>
          <w:szCs w:val="24"/>
        </w:rPr>
        <w:t xml:space="preserve">на электронной площадке </w:t>
      </w:r>
      <w:hyperlink r:id="rId13" w:history="1">
        <w:r w:rsidRPr="001519B9">
          <w:rPr>
            <w:rStyle w:val="af4"/>
            <w:rFonts w:ascii="Times New Roman" w:hAnsi="Times New Roman" w:cs="Times New Roman"/>
            <w:color w:val="auto"/>
            <w:sz w:val="24"/>
            <w:szCs w:val="24"/>
            <w:u w:val="none"/>
            <w:lang w:val="en-US"/>
          </w:rPr>
          <w:t>www</w:t>
        </w:r>
        <w:r w:rsidRPr="001519B9">
          <w:rPr>
            <w:rStyle w:val="af4"/>
            <w:rFonts w:ascii="Times New Roman" w:hAnsi="Times New Roman" w:cs="Times New Roman"/>
            <w:color w:val="auto"/>
            <w:sz w:val="24"/>
            <w:szCs w:val="24"/>
            <w:u w:val="none"/>
          </w:rPr>
          <w:t>.</w:t>
        </w:r>
        <w:r w:rsidRPr="001519B9">
          <w:rPr>
            <w:rStyle w:val="af4"/>
            <w:rFonts w:ascii="Times New Roman" w:hAnsi="Times New Roman" w:cs="Times New Roman"/>
            <w:color w:val="auto"/>
            <w:sz w:val="24"/>
            <w:szCs w:val="24"/>
            <w:u w:val="none"/>
            <w:lang w:val="en-US"/>
          </w:rPr>
          <w:t>etprf</w:t>
        </w:r>
        <w:r w:rsidRPr="001519B9">
          <w:rPr>
            <w:rStyle w:val="af4"/>
            <w:rFonts w:ascii="Times New Roman" w:hAnsi="Times New Roman" w:cs="Times New Roman"/>
            <w:color w:val="auto"/>
            <w:sz w:val="24"/>
            <w:szCs w:val="24"/>
            <w:u w:val="none"/>
          </w:rPr>
          <w:t>.</w:t>
        </w:r>
        <w:r w:rsidRPr="001519B9">
          <w:rPr>
            <w:rStyle w:val="af4"/>
            <w:rFonts w:ascii="Times New Roman" w:hAnsi="Times New Roman" w:cs="Times New Roman"/>
            <w:color w:val="auto"/>
            <w:sz w:val="24"/>
            <w:szCs w:val="24"/>
            <w:u w:val="none"/>
            <w:lang w:val="en-US"/>
          </w:rPr>
          <w:t>ru</w:t>
        </w:r>
      </w:hyperlink>
      <w:r w:rsidRPr="001519B9">
        <w:rPr>
          <w:rFonts w:ascii="Times New Roman" w:hAnsi="Times New Roman" w:cs="Times New Roman"/>
          <w:sz w:val="24"/>
          <w:szCs w:val="24"/>
        </w:rPr>
        <w:t>.</w:t>
      </w:r>
    </w:p>
    <w:p w:rsidR="00404427" w:rsidRPr="001519B9"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1519B9">
        <w:rPr>
          <w:rFonts w:ascii="Times New Roman" w:hAnsi="Times New Roman" w:cs="Times New Roman"/>
          <w:b/>
          <w:sz w:val="24"/>
          <w:szCs w:val="24"/>
        </w:rPr>
        <w:t>Дата, время и м</w:t>
      </w:r>
      <w:r w:rsidR="00A72001">
        <w:rPr>
          <w:rFonts w:ascii="Times New Roman" w:hAnsi="Times New Roman" w:cs="Times New Roman"/>
          <w:b/>
          <w:sz w:val="24"/>
          <w:szCs w:val="24"/>
        </w:rPr>
        <w:t>есто окончания подачи заявок: 24.08</w:t>
      </w:r>
      <w:r w:rsidR="00391683" w:rsidRPr="001519B9">
        <w:rPr>
          <w:rFonts w:ascii="Times New Roman" w:hAnsi="Times New Roman" w:cs="Times New Roman"/>
          <w:b/>
          <w:sz w:val="24"/>
          <w:szCs w:val="24"/>
        </w:rPr>
        <w:t>.2020</w:t>
      </w:r>
      <w:r w:rsidR="00A72001">
        <w:rPr>
          <w:rFonts w:ascii="Times New Roman" w:hAnsi="Times New Roman" w:cs="Times New Roman"/>
          <w:b/>
          <w:sz w:val="24"/>
          <w:szCs w:val="24"/>
        </w:rPr>
        <w:t>г. в 17</w:t>
      </w:r>
      <w:r w:rsidR="003C11B4" w:rsidRPr="001519B9">
        <w:rPr>
          <w:rFonts w:ascii="Times New Roman" w:hAnsi="Times New Roman" w:cs="Times New Roman"/>
          <w:b/>
          <w:sz w:val="24"/>
          <w:szCs w:val="24"/>
        </w:rPr>
        <w:t>.00</w:t>
      </w:r>
      <w:r w:rsidRPr="001519B9">
        <w:rPr>
          <w:rFonts w:ascii="Times New Roman" w:hAnsi="Times New Roman" w:cs="Times New Roman"/>
          <w:b/>
          <w:sz w:val="24"/>
          <w:szCs w:val="24"/>
        </w:rPr>
        <w:t xml:space="preserve"> (по московскому времени) </w:t>
      </w:r>
      <w:r w:rsidRPr="001519B9">
        <w:rPr>
          <w:rFonts w:ascii="Times New Roman" w:hAnsi="Times New Roman" w:cs="Times New Roman"/>
          <w:sz w:val="24"/>
          <w:szCs w:val="24"/>
        </w:rPr>
        <w:t xml:space="preserve">на электронной площадке </w:t>
      </w:r>
      <w:hyperlink r:id="rId14" w:history="1">
        <w:r w:rsidRPr="001519B9">
          <w:rPr>
            <w:rStyle w:val="af4"/>
            <w:rFonts w:ascii="Times New Roman" w:hAnsi="Times New Roman" w:cs="Times New Roman"/>
            <w:color w:val="auto"/>
            <w:sz w:val="24"/>
            <w:szCs w:val="24"/>
            <w:u w:val="none"/>
            <w:lang w:val="en-US"/>
          </w:rPr>
          <w:t>www</w:t>
        </w:r>
        <w:r w:rsidRPr="001519B9">
          <w:rPr>
            <w:rStyle w:val="af4"/>
            <w:rFonts w:ascii="Times New Roman" w:hAnsi="Times New Roman" w:cs="Times New Roman"/>
            <w:color w:val="auto"/>
            <w:sz w:val="24"/>
            <w:szCs w:val="24"/>
            <w:u w:val="none"/>
          </w:rPr>
          <w:t>.</w:t>
        </w:r>
        <w:r w:rsidRPr="001519B9">
          <w:rPr>
            <w:rStyle w:val="af4"/>
            <w:rFonts w:ascii="Times New Roman" w:hAnsi="Times New Roman" w:cs="Times New Roman"/>
            <w:color w:val="auto"/>
            <w:sz w:val="24"/>
            <w:szCs w:val="24"/>
            <w:u w:val="none"/>
            <w:lang w:val="en-US"/>
          </w:rPr>
          <w:t>etprf</w:t>
        </w:r>
        <w:r w:rsidRPr="001519B9">
          <w:rPr>
            <w:rStyle w:val="af4"/>
            <w:rFonts w:ascii="Times New Roman" w:hAnsi="Times New Roman" w:cs="Times New Roman"/>
            <w:color w:val="auto"/>
            <w:sz w:val="24"/>
            <w:szCs w:val="24"/>
            <w:u w:val="none"/>
          </w:rPr>
          <w:t>.</w:t>
        </w:r>
        <w:r w:rsidRPr="001519B9">
          <w:rPr>
            <w:rStyle w:val="af4"/>
            <w:rFonts w:ascii="Times New Roman" w:hAnsi="Times New Roman" w:cs="Times New Roman"/>
            <w:color w:val="auto"/>
            <w:sz w:val="24"/>
            <w:szCs w:val="24"/>
            <w:u w:val="none"/>
            <w:lang w:val="en-US"/>
          </w:rPr>
          <w:t>ru</w:t>
        </w:r>
      </w:hyperlink>
      <w:r w:rsidRPr="001519B9">
        <w:rPr>
          <w:rFonts w:ascii="Times New Roman" w:hAnsi="Times New Roman" w:cs="Times New Roman"/>
          <w:sz w:val="24"/>
          <w:szCs w:val="24"/>
        </w:rPr>
        <w:t>.</w:t>
      </w:r>
    </w:p>
    <w:p w:rsidR="00404427" w:rsidRPr="001519B9"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b/>
          <w:sz w:val="24"/>
          <w:szCs w:val="24"/>
        </w:rPr>
        <w:t>Дата, время и место рассмотрения заявок:</w:t>
      </w:r>
      <w:r w:rsidRPr="001519B9">
        <w:rPr>
          <w:rFonts w:ascii="Times New Roman" w:hAnsi="Times New Roman" w:cs="Times New Roman"/>
          <w:sz w:val="24"/>
          <w:szCs w:val="24"/>
        </w:rPr>
        <w:t xml:space="preserve"> </w:t>
      </w:r>
      <w:r w:rsidR="00A72001">
        <w:rPr>
          <w:rFonts w:ascii="Times New Roman" w:hAnsi="Times New Roman" w:cs="Times New Roman"/>
          <w:b/>
          <w:sz w:val="24"/>
          <w:szCs w:val="24"/>
        </w:rPr>
        <w:t>26.08</w:t>
      </w:r>
      <w:r w:rsidR="001519B9" w:rsidRPr="001519B9">
        <w:rPr>
          <w:rFonts w:ascii="Times New Roman" w:hAnsi="Times New Roman" w:cs="Times New Roman"/>
          <w:b/>
          <w:sz w:val="24"/>
          <w:szCs w:val="24"/>
        </w:rPr>
        <w:t>.2020г. в 11</w:t>
      </w:r>
      <w:r w:rsidR="00391683" w:rsidRPr="001519B9">
        <w:rPr>
          <w:rFonts w:ascii="Times New Roman" w:hAnsi="Times New Roman" w:cs="Times New Roman"/>
          <w:b/>
          <w:sz w:val="24"/>
          <w:szCs w:val="24"/>
        </w:rPr>
        <w:t>.00</w:t>
      </w:r>
      <w:r w:rsidRPr="001519B9">
        <w:rPr>
          <w:rFonts w:ascii="Times New Roman" w:hAnsi="Times New Roman" w:cs="Times New Roman"/>
          <w:b/>
          <w:sz w:val="24"/>
          <w:szCs w:val="24"/>
        </w:rPr>
        <w:t xml:space="preserve"> </w:t>
      </w:r>
      <w:r w:rsidRPr="001519B9">
        <w:rPr>
          <w:rFonts w:ascii="Times New Roman" w:hAnsi="Times New Roman" w:cs="Times New Roman"/>
          <w:sz w:val="24"/>
          <w:szCs w:val="24"/>
        </w:rPr>
        <w:t xml:space="preserve">(по московскому времени) на электронной площадке </w:t>
      </w:r>
      <w:hyperlink r:id="rId15" w:history="1">
        <w:r w:rsidRPr="001519B9">
          <w:rPr>
            <w:rStyle w:val="af4"/>
            <w:rFonts w:ascii="Times New Roman" w:hAnsi="Times New Roman" w:cs="Times New Roman"/>
            <w:color w:val="auto"/>
            <w:sz w:val="24"/>
            <w:szCs w:val="24"/>
            <w:u w:val="none"/>
            <w:lang w:val="en-US"/>
          </w:rPr>
          <w:t>www</w:t>
        </w:r>
        <w:r w:rsidRPr="001519B9">
          <w:rPr>
            <w:rStyle w:val="af4"/>
            <w:rFonts w:ascii="Times New Roman" w:hAnsi="Times New Roman" w:cs="Times New Roman"/>
            <w:color w:val="auto"/>
            <w:sz w:val="24"/>
            <w:szCs w:val="24"/>
            <w:u w:val="none"/>
          </w:rPr>
          <w:t>.</w:t>
        </w:r>
        <w:r w:rsidRPr="001519B9">
          <w:rPr>
            <w:rStyle w:val="af4"/>
            <w:rFonts w:ascii="Times New Roman" w:hAnsi="Times New Roman" w:cs="Times New Roman"/>
            <w:color w:val="auto"/>
            <w:sz w:val="24"/>
            <w:szCs w:val="24"/>
            <w:u w:val="none"/>
            <w:lang w:val="en-US"/>
          </w:rPr>
          <w:t>etprf</w:t>
        </w:r>
        <w:r w:rsidRPr="001519B9">
          <w:rPr>
            <w:rStyle w:val="af4"/>
            <w:rFonts w:ascii="Times New Roman" w:hAnsi="Times New Roman" w:cs="Times New Roman"/>
            <w:color w:val="auto"/>
            <w:sz w:val="24"/>
            <w:szCs w:val="24"/>
            <w:u w:val="none"/>
          </w:rPr>
          <w:t>.</w:t>
        </w:r>
        <w:r w:rsidRPr="001519B9">
          <w:rPr>
            <w:rStyle w:val="af4"/>
            <w:rFonts w:ascii="Times New Roman" w:hAnsi="Times New Roman" w:cs="Times New Roman"/>
            <w:color w:val="auto"/>
            <w:sz w:val="24"/>
            <w:szCs w:val="24"/>
            <w:u w:val="none"/>
            <w:lang w:val="en-US"/>
          </w:rPr>
          <w:t>ru</w:t>
        </w:r>
      </w:hyperlink>
      <w:r w:rsidRPr="001519B9">
        <w:rPr>
          <w:rStyle w:val="af4"/>
          <w:rFonts w:ascii="Times New Roman" w:hAnsi="Times New Roman" w:cs="Times New Roman"/>
          <w:color w:val="auto"/>
          <w:sz w:val="24"/>
          <w:szCs w:val="24"/>
          <w:u w:val="none"/>
        </w:rPr>
        <w:t>.</w:t>
      </w:r>
    </w:p>
    <w:p w:rsidR="00404427" w:rsidRPr="001519B9"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b/>
          <w:sz w:val="24"/>
          <w:szCs w:val="24"/>
        </w:rPr>
        <w:t>Дата, время</w:t>
      </w:r>
      <w:r w:rsidR="00391683" w:rsidRPr="001519B9">
        <w:rPr>
          <w:rFonts w:ascii="Times New Roman" w:hAnsi="Times New Roman" w:cs="Times New Roman"/>
          <w:b/>
          <w:sz w:val="24"/>
          <w:szCs w:val="24"/>
        </w:rPr>
        <w:t xml:space="preserve"> и место прове</w:t>
      </w:r>
      <w:r w:rsidR="001519B9" w:rsidRPr="001519B9">
        <w:rPr>
          <w:rFonts w:ascii="Times New Roman" w:hAnsi="Times New Roman" w:cs="Times New Roman"/>
          <w:b/>
          <w:sz w:val="24"/>
          <w:szCs w:val="24"/>
        </w:rPr>
        <w:t xml:space="preserve">дения продажи: </w:t>
      </w:r>
      <w:r w:rsidR="00A72001">
        <w:rPr>
          <w:rFonts w:ascii="Times New Roman" w:hAnsi="Times New Roman" w:cs="Times New Roman"/>
          <w:b/>
          <w:sz w:val="24"/>
          <w:szCs w:val="24"/>
        </w:rPr>
        <w:t>26.08</w:t>
      </w:r>
      <w:r w:rsidR="001519B9" w:rsidRPr="001519B9">
        <w:rPr>
          <w:rFonts w:ascii="Times New Roman" w:hAnsi="Times New Roman" w:cs="Times New Roman"/>
          <w:b/>
          <w:sz w:val="24"/>
          <w:szCs w:val="24"/>
        </w:rPr>
        <w:t>.2020г. в 11</w:t>
      </w:r>
      <w:r w:rsidRPr="001519B9">
        <w:rPr>
          <w:rFonts w:ascii="Times New Roman" w:hAnsi="Times New Roman" w:cs="Times New Roman"/>
          <w:b/>
          <w:sz w:val="24"/>
          <w:szCs w:val="24"/>
        </w:rPr>
        <w:t>.</w:t>
      </w:r>
      <w:r w:rsidR="00391683" w:rsidRPr="001519B9">
        <w:rPr>
          <w:rFonts w:ascii="Times New Roman" w:hAnsi="Times New Roman" w:cs="Times New Roman"/>
          <w:b/>
          <w:sz w:val="24"/>
          <w:szCs w:val="24"/>
        </w:rPr>
        <w:t>45</w:t>
      </w:r>
      <w:r w:rsidRPr="001519B9">
        <w:rPr>
          <w:rFonts w:ascii="Times New Roman" w:hAnsi="Times New Roman" w:cs="Times New Roman"/>
          <w:sz w:val="24"/>
          <w:szCs w:val="24"/>
        </w:rPr>
        <w:t xml:space="preserve"> (по московскому времени) на электронной площадке </w:t>
      </w:r>
      <w:hyperlink r:id="rId16" w:history="1">
        <w:r w:rsidR="003E19CE" w:rsidRPr="001519B9">
          <w:rPr>
            <w:rStyle w:val="af4"/>
            <w:rFonts w:ascii="Times New Roman" w:hAnsi="Times New Roman" w:cs="Times New Roman"/>
            <w:color w:val="auto"/>
            <w:sz w:val="24"/>
            <w:szCs w:val="24"/>
            <w:u w:val="none"/>
            <w:lang w:val="en-US"/>
          </w:rPr>
          <w:t>www</w:t>
        </w:r>
        <w:r w:rsidR="003E19CE" w:rsidRPr="001519B9">
          <w:rPr>
            <w:rStyle w:val="af4"/>
            <w:rFonts w:ascii="Times New Roman" w:hAnsi="Times New Roman" w:cs="Times New Roman"/>
            <w:color w:val="auto"/>
            <w:sz w:val="24"/>
            <w:szCs w:val="24"/>
            <w:u w:val="none"/>
          </w:rPr>
          <w:t>.</w:t>
        </w:r>
        <w:r w:rsidR="003E19CE" w:rsidRPr="001519B9">
          <w:rPr>
            <w:rStyle w:val="af4"/>
            <w:rFonts w:ascii="Times New Roman" w:hAnsi="Times New Roman" w:cs="Times New Roman"/>
            <w:color w:val="auto"/>
            <w:sz w:val="24"/>
            <w:szCs w:val="24"/>
            <w:u w:val="none"/>
            <w:lang w:val="en-US"/>
          </w:rPr>
          <w:t>etprf</w:t>
        </w:r>
        <w:r w:rsidR="003E19CE" w:rsidRPr="001519B9">
          <w:rPr>
            <w:rStyle w:val="af4"/>
            <w:rFonts w:ascii="Times New Roman" w:hAnsi="Times New Roman" w:cs="Times New Roman"/>
            <w:color w:val="auto"/>
            <w:sz w:val="24"/>
            <w:szCs w:val="24"/>
            <w:u w:val="none"/>
          </w:rPr>
          <w:t>.</w:t>
        </w:r>
        <w:r w:rsidR="003E19CE" w:rsidRPr="001519B9">
          <w:rPr>
            <w:rStyle w:val="af4"/>
            <w:rFonts w:ascii="Times New Roman" w:hAnsi="Times New Roman" w:cs="Times New Roman"/>
            <w:color w:val="auto"/>
            <w:sz w:val="24"/>
            <w:szCs w:val="24"/>
            <w:u w:val="none"/>
            <w:lang w:val="en-US"/>
          </w:rPr>
          <w:t>ru</w:t>
        </w:r>
      </w:hyperlink>
      <w:r w:rsidR="003E19CE" w:rsidRPr="001519B9">
        <w:rPr>
          <w:rStyle w:val="af4"/>
          <w:rFonts w:ascii="Times New Roman" w:hAnsi="Times New Roman" w:cs="Times New Roman"/>
          <w:color w:val="auto"/>
          <w:sz w:val="24"/>
          <w:szCs w:val="24"/>
          <w:u w:val="none"/>
        </w:rPr>
        <w:t>.</w:t>
      </w:r>
    </w:p>
    <w:p w:rsidR="00404427" w:rsidRPr="001519B9"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b/>
          <w:sz w:val="24"/>
          <w:szCs w:val="24"/>
        </w:rPr>
        <w:t>1.4.</w:t>
      </w:r>
      <w:r w:rsidRPr="001519B9">
        <w:rPr>
          <w:rFonts w:ascii="Times New Roman" w:hAnsi="Times New Roman" w:cs="Times New Roman"/>
          <w:sz w:val="24"/>
          <w:szCs w:val="24"/>
        </w:rPr>
        <w:t xml:space="preserve"> 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3C11B4" w:rsidRPr="001519B9">
        <w:rPr>
          <w:rFonts w:ascii="Times New Roman" w:hAnsi="Times New Roman" w:cs="Times New Roman"/>
          <w:bCs/>
          <w:sz w:val="24"/>
          <w:szCs w:val="24"/>
        </w:rPr>
        <w:t>ограничения отсутствуют</w:t>
      </w:r>
      <w:r w:rsidRPr="001519B9">
        <w:rPr>
          <w:rFonts w:ascii="Times New Roman" w:hAnsi="Times New Roman" w:cs="Times New Roman"/>
          <w:sz w:val="24"/>
          <w:szCs w:val="24"/>
        </w:rPr>
        <w:t>.</w:t>
      </w:r>
    </w:p>
    <w:p w:rsidR="00404427" w:rsidRPr="001519B9"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bookmarkEnd w:id="6"/>
    <w:p w:rsidR="00404427" w:rsidRPr="001519B9" w:rsidRDefault="00404427" w:rsidP="00404427">
      <w:pPr>
        <w:autoSpaceDE w:val="0"/>
        <w:autoSpaceDN w:val="0"/>
        <w:adjustRightInd w:val="0"/>
        <w:spacing w:after="0" w:line="240" w:lineRule="auto"/>
        <w:ind w:right="-142" w:firstLine="567"/>
        <w:jc w:val="center"/>
        <w:rPr>
          <w:rFonts w:ascii="Times New Roman" w:hAnsi="Times New Roman" w:cs="Times New Roman"/>
          <w:b/>
          <w:sz w:val="24"/>
          <w:szCs w:val="24"/>
        </w:rPr>
      </w:pPr>
      <w:r w:rsidRPr="001519B9">
        <w:rPr>
          <w:rFonts w:ascii="Times New Roman" w:hAnsi="Times New Roman" w:cs="Times New Roman"/>
          <w:b/>
          <w:sz w:val="24"/>
          <w:szCs w:val="24"/>
        </w:rPr>
        <w:t>2. Заключение договора купли-продажи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2.1. С Победителем продажи будет заключен договор купли - продажи им</w:t>
      </w:r>
      <w:r w:rsidR="003C11B4" w:rsidRPr="001519B9">
        <w:rPr>
          <w:rFonts w:ascii="Times New Roman" w:hAnsi="Times New Roman" w:cs="Times New Roman"/>
          <w:sz w:val="24"/>
          <w:szCs w:val="24"/>
        </w:rPr>
        <w:t xml:space="preserve">ущества в течение 14 (четырнадцати) </w:t>
      </w:r>
      <w:r w:rsidRPr="001519B9">
        <w:rPr>
          <w:rFonts w:ascii="Times New Roman" w:hAnsi="Times New Roman" w:cs="Times New Roman"/>
          <w:sz w:val="24"/>
          <w:szCs w:val="24"/>
        </w:rPr>
        <w:t>календарных дней с даты окончания проведения продажи.</w:t>
      </w:r>
    </w:p>
    <w:p w:rsidR="00404427" w:rsidRPr="001519B9"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1519B9">
        <w:rPr>
          <w:rFonts w:ascii="Times New Roman" w:hAnsi="Times New Roman" w:cs="Times New Roman"/>
          <w:sz w:val="24"/>
          <w:szCs w:val="24"/>
        </w:rPr>
        <w:t xml:space="preserve">2.2. Договор купли-продажи заключается по форме, установленной в разделе </w:t>
      </w:r>
      <w:r w:rsidRPr="001519B9">
        <w:rPr>
          <w:rFonts w:ascii="Times New Roman" w:hAnsi="Times New Roman" w:cs="Times New Roman"/>
          <w:sz w:val="24"/>
          <w:szCs w:val="24"/>
          <w:lang w:val="en-US"/>
        </w:rPr>
        <w:t>VIII</w:t>
      </w:r>
      <w:r w:rsidRPr="001519B9">
        <w:rPr>
          <w:rFonts w:ascii="Times New Roman" w:hAnsi="Times New Roman" w:cs="Times New Roman"/>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проведении Продажи, в течение </w:t>
      </w:r>
      <w:r w:rsidR="003C11B4" w:rsidRPr="001519B9">
        <w:rPr>
          <w:rFonts w:ascii="Times New Roman" w:hAnsi="Times New Roman" w:cs="Times New Roman"/>
          <w:sz w:val="24"/>
          <w:szCs w:val="24"/>
        </w:rPr>
        <w:t>14 (четырнадцати)</w:t>
      </w:r>
      <w:r w:rsidRPr="001519B9">
        <w:rPr>
          <w:rFonts w:ascii="Times New Roman" w:hAnsi="Times New Roman" w:cs="Times New Roman"/>
          <w:sz w:val="24"/>
          <w:szCs w:val="24"/>
        </w:rPr>
        <w:t xml:space="preserve"> календарных дней с даты окончания проведения Продажи.</w:t>
      </w:r>
    </w:p>
    <w:p w:rsidR="00404427" w:rsidRPr="001519B9"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1519B9">
        <w:rPr>
          <w:rFonts w:ascii="Times New Roman" w:hAnsi="Times New Roman" w:cs="Times New Roman"/>
          <w:sz w:val="24"/>
          <w:szCs w:val="24"/>
        </w:rPr>
        <w:t xml:space="preserve">2.4. Победитель продажи (Единственный участник) обязан в течение </w:t>
      </w:r>
      <w:r w:rsidR="003C11B4" w:rsidRPr="001519B9">
        <w:rPr>
          <w:rFonts w:ascii="Times New Roman" w:hAnsi="Times New Roman" w:cs="Times New Roman"/>
          <w:sz w:val="24"/>
          <w:szCs w:val="24"/>
        </w:rPr>
        <w:t xml:space="preserve">7 (семи) </w:t>
      </w:r>
      <w:r w:rsidRPr="001519B9">
        <w:rPr>
          <w:rFonts w:ascii="Times New Roman" w:hAnsi="Times New Roman" w:cs="Times New Roman"/>
          <w:sz w:val="24"/>
          <w:szCs w:val="24"/>
        </w:rPr>
        <w:t xml:space="preserve">календарных дней с даты окончания проведения продажи подписать договор купли-продажи в трех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трех экземплярах и направить его Собственнику в течение </w:t>
      </w:r>
      <w:r w:rsidR="003C11B4" w:rsidRPr="001519B9">
        <w:rPr>
          <w:rFonts w:ascii="Times New Roman" w:hAnsi="Times New Roman" w:cs="Times New Roman"/>
          <w:sz w:val="24"/>
          <w:szCs w:val="24"/>
        </w:rPr>
        <w:t xml:space="preserve">7 (семи) </w:t>
      </w:r>
      <w:r w:rsidRPr="001519B9">
        <w:rPr>
          <w:rFonts w:ascii="Times New Roman" w:hAnsi="Times New Roman" w:cs="Times New Roman"/>
          <w:sz w:val="24"/>
          <w:szCs w:val="24"/>
        </w:rPr>
        <w:t>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rsidR="00404427" w:rsidRPr="001519B9"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1519B9">
        <w:rPr>
          <w:rFonts w:ascii="Times New Roman" w:hAnsi="Times New Roman" w:cs="Times New Roman"/>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трех экземплярах.</w:t>
      </w:r>
    </w:p>
    <w:p w:rsidR="00404427" w:rsidRPr="001519B9"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1519B9">
        <w:rPr>
          <w:rFonts w:ascii="Times New Roman" w:hAnsi="Times New Roman" w:cs="Times New Roman"/>
          <w:sz w:val="24"/>
          <w:szCs w:val="24"/>
        </w:rPr>
        <w:t xml:space="preserve">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трех экземплярах, Победитель продажи </w:t>
      </w:r>
      <w:r w:rsidRPr="001519B9">
        <w:rPr>
          <w:rFonts w:ascii="Times New Roman" w:hAnsi="Times New Roman" w:cs="Times New Roman"/>
          <w:sz w:val="24"/>
          <w:szCs w:val="24"/>
        </w:rPr>
        <w:lastRenderedPageBreak/>
        <w:t>(Единственный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В этом случае Собственник направляет такому Участнику продажи письменное уведомление не позднее:</w:t>
      </w:r>
    </w:p>
    <w:p w:rsidR="00404427" w:rsidRPr="001519B9"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sz w:val="24"/>
          <w:szCs w:val="24"/>
        </w:rPr>
      </w:pPr>
      <w:r w:rsidRPr="001519B9">
        <w:rPr>
          <w:rFonts w:ascii="Times New Roman" w:hAnsi="Times New Roman" w:cs="Times New Roman"/>
          <w:sz w:val="24"/>
          <w:szCs w:val="24"/>
        </w:rPr>
        <w:t>- дня получения от Победителя продажи уведомления об отказе (уклонении) от заключения договора купли-продажи,</w:t>
      </w:r>
    </w:p>
    <w:p w:rsidR="00404427" w:rsidRPr="001519B9"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sz w:val="24"/>
          <w:szCs w:val="24"/>
        </w:rPr>
      </w:pPr>
      <w:r w:rsidRPr="001519B9">
        <w:rPr>
          <w:rFonts w:ascii="Times New Roman" w:hAnsi="Times New Roman" w:cs="Times New Roman"/>
          <w:sz w:val="24"/>
          <w:szCs w:val="24"/>
        </w:rPr>
        <w:t>либо</w:t>
      </w:r>
    </w:p>
    <w:p w:rsidR="00404427" w:rsidRPr="001519B9"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sz w:val="24"/>
          <w:szCs w:val="24"/>
        </w:rPr>
      </w:pPr>
      <w:r w:rsidRPr="001519B9">
        <w:rPr>
          <w:rFonts w:ascii="Times New Roman" w:hAnsi="Times New Roman" w:cs="Times New Roman"/>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rsidR="00404427" w:rsidRPr="001519B9"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1519B9">
        <w:rPr>
          <w:rFonts w:ascii="Times New Roman" w:hAnsi="Times New Roman" w:cs="Times New Roman"/>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2.8. Победитель продажи/Единственный участник (Покупатель) обязуется оплатить Собственнику (Продавцу) стоимость Имущества в течение </w:t>
      </w:r>
      <w:r w:rsidR="003C11B4" w:rsidRPr="001519B9">
        <w:rPr>
          <w:rFonts w:ascii="Times New Roman" w:hAnsi="Times New Roman" w:cs="Times New Roman"/>
          <w:sz w:val="24"/>
          <w:szCs w:val="24"/>
        </w:rPr>
        <w:t xml:space="preserve">30 (тридцати) </w:t>
      </w:r>
      <w:r w:rsidRPr="001519B9">
        <w:rPr>
          <w:rFonts w:ascii="Times New Roman" w:hAnsi="Times New Roman" w:cs="Times New Roman"/>
          <w:sz w:val="24"/>
          <w:szCs w:val="24"/>
        </w:rPr>
        <w:t>рабочих дней с даты заключения договора купли-продажи.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rsidR="00404427" w:rsidRPr="001519B9" w:rsidRDefault="00404427" w:rsidP="00404427">
      <w:pPr>
        <w:pStyle w:val="af9"/>
        <w:ind w:right="-142" w:firstLine="567"/>
        <w:rPr>
          <w:rFonts w:ascii="Times New Roman" w:hAnsi="Times New Roman" w:cs="Times New Roman"/>
          <w:sz w:val="24"/>
          <w:szCs w:val="24"/>
        </w:rPr>
      </w:pPr>
    </w:p>
    <w:p w:rsidR="00404427" w:rsidRPr="001519B9" w:rsidRDefault="00404427" w:rsidP="00404427">
      <w:pPr>
        <w:tabs>
          <w:tab w:val="left" w:pos="426"/>
        </w:tabs>
        <w:spacing w:after="0" w:line="240" w:lineRule="auto"/>
        <w:ind w:right="-142" w:firstLine="567"/>
        <w:jc w:val="center"/>
        <w:rPr>
          <w:rFonts w:ascii="Times New Roman" w:hAnsi="Times New Roman" w:cs="Times New Roman"/>
          <w:b/>
          <w:sz w:val="24"/>
          <w:szCs w:val="24"/>
        </w:rPr>
      </w:pPr>
      <w:bookmarkStart w:id="8" w:name="_Toc230144066"/>
      <w:r w:rsidRPr="001519B9">
        <w:rPr>
          <w:rFonts w:ascii="Times New Roman" w:hAnsi="Times New Roman" w:cs="Times New Roman"/>
          <w:b/>
          <w:sz w:val="24"/>
          <w:szCs w:val="24"/>
        </w:rPr>
        <w:t>3. Организатор продажи.</w:t>
      </w:r>
    </w:p>
    <w:p w:rsidR="00404427" w:rsidRPr="001519B9"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3.1. Организатором </w:t>
      </w:r>
      <w:r w:rsidR="0004756B" w:rsidRPr="001519B9">
        <w:rPr>
          <w:rFonts w:ascii="Times New Roman" w:hAnsi="Times New Roman" w:cs="Times New Roman"/>
          <w:sz w:val="24"/>
          <w:szCs w:val="24"/>
        </w:rPr>
        <w:t>продажи является о</w:t>
      </w:r>
      <w:r w:rsidRPr="001519B9">
        <w:rPr>
          <w:rFonts w:ascii="Times New Roman" w:hAnsi="Times New Roman" w:cs="Times New Roman"/>
          <w:sz w:val="24"/>
          <w:szCs w:val="24"/>
        </w:rPr>
        <w:t>бщество с ограниченной ответственностью «РТ-Капитал» (ООО «РТ-Капитал»).</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Адрес местонахождения Организатора продажи: 119048, г. Москва, ул. Усачева, д</w:t>
      </w:r>
      <w:r w:rsidR="0004756B" w:rsidRPr="001519B9">
        <w:rPr>
          <w:rFonts w:ascii="Times New Roman" w:hAnsi="Times New Roman" w:cs="Times New Roman"/>
          <w:sz w:val="24"/>
          <w:szCs w:val="24"/>
        </w:rPr>
        <w:t xml:space="preserve">.24, тел.: +7 (495) 580-71-15, </w:t>
      </w:r>
      <w:r w:rsidR="0004756B" w:rsidRPr="001519B9">
        <w:rPr>
          <w:rFonts w:ascii="Times New Roman" w:hAnsi="Times New Roman" w:cs="Times New Roman"/>
          <w:sz w:val="24"/>
          <w:szCs w:val="24"/>
          <w:lang w:val="en-US"/>
        </w:rPr>
        <w:t>e</w:t>
      </w:r>
      <w:r w:rsidRPr="001519B9">
        <w:rPr>
          <w:rFonts w:ascii="Times New Roman" w:hAnsi="Times New Roman" w:cs="Times New Roman"/>
          <w:sz w:val="24"/>
          <w:szCs w:val="24"/>
        </w:rPr>
        <w:t xml:space="preserve">-mail: </w:t>
      </w:r>
      <w:hyperlink r:id="rId17" w:history="1">
        <w:r w:rsidRPr="001519B9">
          <w:rPr>
            <w:rStyle w:val="af4"/>
            <w:rFonts w:ascii="Times New Roman" w:hAnsi="Times New Roman" w:cs="Times New Roman"/>
            <w:color w:val="auto"/>
            <w:sz w:val="24"/>
            <w:szCs w:val="24"/>
            <w:u w:val="none"/>
          </w:rPr>
          <w:t>info@rt-capital.ru</w:t>
        </w:r>
      </w:hyperlink>
      <w:r w:rsidRPr="001519B9">
        <w:rPr>
          <w:rFonts w:ascii="Times New Roman" w:hAnsi="Times New Roman" w:cs="Times New Roman"/>
          <w:sz w:val="24"/>
          <w:szCs w:val="24"/>
        </w:rPr>
        <w:t xml:space="preserve">, </w:t>
      </w:r>
      <w:r w:rsidRPr="001519B9">
        <w:rPr>
          <w:rFonts w:ascii="Times New Roman" w:hAnsi="Times New Roman" w:cs="Times New Roman"/>
          <w:sz w:val="24"/>
          <w:szCs w:val="24"/>
          <w:lang w:val="en-US"/>
        </w:rPr>
        <w:t>torgi</w:t>
      </w:r>
      <w:r w:rsidRPr="001519B9">
        <w:rPr>
          <w:rFonts w:ascii="Times New Roman" w:hAnsi="Times New Roman" w:cs="Times New Roman"/>
          <w:sz w:val="24"/>
          <w:szCs w:val="24"/>
        </w:rPr>
        <w:t>@</w:t>
      </w:r>
      <w:r w:rsidRPr="001519B9">
        <w:rPr>
          <w:rFonts w:ascii="Times New Roman" w:hAnsi="Times New Roman" w:cs="Times New Roman"/>
          <w:sz w:val="24"/>
          <w:szCs w:val="24"/>
          <w:lang w:val="en-US"/>
        </w:rPr>
        <w:t>rt</w:t>
      </w:r>
      <w:r w:rsidRPr="001519B9">
        <w:rPr>
          <w:rFonts w:ascii="Times New Roman" w:hAnsi="Times New Roman" w:cs="Times New Roman"/>
          <w:sz w:val="24"/>
          <w:szCs w:val="24"/>
        </w:rPr>
        <w:t>-</w:t>
      </w:r>
      <w:r w:rsidRPr="001519B9">
        <w:rPr>
          <w:rFonts w:ascii="Times New Roman" w:hAnsi="Times New Roman" w:cs="Times New Roman"/>
          <w:sz w:val="24"/>
          <w:szCs w:val="24"/>
          <w:lang w:val="en-US"/>
        </w:rPr>
        <w:t>capital</w:t>
      </w:r>
      <w:r w:rsidRPr="001519B9">
        <w:rPr>
          <w:rFonts w:ascii="Times New Roman" w:hAnsi="Times New Roman" w:cs="Times New Roman"/>
          <w:sz w:val="24"/>
          <w:szCs w:val="24"/>
        </w:rPr>
        <w:t>.</w:t>
      </w:r>
      <w:r w:rsidRPr="001519B9">
        <w:rPr>
          <w:rFonts w:ascii="Times New Roman" w:hAnsi="Times New Roman" w:cs="Times New Roman"/>
          <w:sz w:val="24"/>
          <w:szCs w:val="24"/>
          <w:lang w:val="en-US"/>
        </w:rPr>
        <w:t>ru</w:t>
      </w:r>
      <w:r w:rsidRPr="001519B9">
        <w:rPr>
          <w:rFonts w:ascii="Times New Roman" w:hAnsi="Times New Roman" w:cs="Times New Roman"/>
          <w:sz w:val="24"/>
          <w:szCs w:val="24"/>
        </w:rPr>
        <w:t>.</w:t>
      </w:r>
    </w:p>
    <w:p w:rsidR="00404427" w:rsidRPr="001519B9" w:rsidRDefault="00404427" w:rsidP="00404427">
      <w:pPr>
        <w:spacing w:after="0" w:line="240" w:lineRule="auto"/>
        <w:ind w:right="-142" w:firstLine="567"/>
        <w:jc w:val="both"/>
        <w:rPr>
          <w:rStyle w:val="af4"/>
          <w:rFonts w:ascii="Times New Roman" w:hAnsi="Times New Roman" w:cs="Times New Roman"/>
          <w:b/>
          <w:color w:val="auto"/>
          <w:sz w:val="24"/>
          <w:szCs w:val="24"/>
        </w:rPr>
      </w:pPr>
      <w:r w:rsidRPr="001519B9">
        <w:rPr>
          <w:rFonts w:ascii="Times New Roman" w:hAnsi="Times New Roman" w:cs="Times New Roman"/>
          <w:sz w:val="24"/>
          <w:szCs w:val="24"/>
        </w:rPr>
        <w:t>Сайт Организатора продажи</w:t>
      </w:r>
      <w:r w:rsidRPr="001519B9">
        <w:rPr>
          <w:rFonts w:ascii="Times New Roman" w:hAnsi="Times New Roman" w:cs="Times New Roman"/>
          <w:iCs/>
          <w:sz w:val="24"/>
          <w:szCs w:val="24"/>
        </w:rPr>
        <w:t xml:space="preserve"> в сети Интернет </w:t>
      </w:r>
      <w:r w:rsidRPr="001519B9">
        <w:rPr>
          <w:rFonts w:ascii="Times New Roman" w:hAnsi="Times New Roman" w:cs="Times New Roman"/>
          <w:sz w:val="24"/>
          <w:szCs w:val="24"/>
        </w:rPr>
        <w:t xml:space="preserve">- </w:t>
      </w:r>
      <w:hyperlink r:id="rId18" w:history="1">
        <w:r w:rsidRPr="001519B9">
          <w:rPr>
            <w:rStyle w:val="af4"/>
            <w:rFonts w:ascii="Times New Roman" w:hAnsi="Times New Roman" w:cs="Times New Roman"/>
            <w:b/>
            <w:color w:val="auto"/>
            <w:sz w:val="24"/>
            <w:szCs w:val="24"/>
            <w:u w:val="none"/>
          </w:rPr>
          <w:t>www.rt-capital.ru</w:t>
        </w:r>
      </w:hyperlink>
      <w:r w:rsidRPr="001519B9">
        <w:rPr>
          <w:rStyle w:val="af4"/>
          <w:rFonts w:ascii="Times New Roman" w:hAnsi="Times New Roman" w:cs="Times New Roman"/>
          <w:color w:val="auto"/>
          <w:sz w:val="24"/>
          <w:szCs w:val="24"/>
          <w:u w:val="none"/>
        </w:rPr>
        <w:t>.</w:t>
      </w:r>
    </w:p>
    <w:p w:rsidR="00C4494E" w:rsidRPr="001519B9" w:rsidRDefault="00C4494E" w:rsidP="00404427">
      <w:pPr>
        <w:spacing w:after="0" w:line="240" w:lineRule="auto"/>
        <w:ind w:right="-142" w:firstLine="567"/>
        <w:jc w:val="both"/>
        <w:rPr>
          <w:rStyle w:val="af4"/>
          <w:rFonts w:ascii="Times New Roman" w:hAnsi="Times New Roman" w:cs="Times New Roman"/>
          <w:b/>
          <w:color w:val="auto"/>
          <w:sz w:val="24"/>
          <w:szCs w:val="24"/>
        </w:rPr>
      </w:pPr>
    </w:p>
    <w:p w:rsidR="00404427" w:rsidRPr="001519B9" w:rsidRDefault="00404427" w:rsidP="00404427">
      <w:pPr>
        <w:spacing w:after="0" w:line="240" w:lineRule="auto"/>
        <w:ind w:right="-142" w:firstLine="567"/>
        <w:jc w:val="center"/>
        <w:rPr>
          <w:rFonts w:ascii="Times New Roman" w:hAnsi="Times New Roman" w:cs="Times New Roman"/>
          <w:b/>
          <w:sz w:val="24"/>
          <w:szCs w:val="24"/>
        </w:rPr>
      </w:pPr>
      <w:r w:rsidRPr="001519B9">
        <w:rPr>
          <w:rFonts w:ascii="Times New Roman" w:hAnsi="Times New Roman" w:cs="Times New Roman"/>
          <w:b/>
          <w:sz w:val="24"/>
          <w:szCs w:val="24"/>
        </w:rPr>
        <w:t>4. Собственник имущества</w:t>
      </w:r>
    </w:p>
    <w:p w:rsidR="003C11B4" w:rsidRPr="001519B9" w:rsidRDefault="00404427" w:rsidP="003C11B4">
      <w:pPr>
        <w:spacing w:after="0" w:line="240" w:lineRule="auto"/>
        <w:ind w:right="-142" w:firstLine="567"/>
        <w:jc w:val="both"/>
        <w:outlineLvl w:val="1"/>
        <w:rPr>
          <w:rFonts w:ascii="Times New Roman" w:hAnsi="Times New Roman" w:cs="Times New Roman"/>
          <w:sz w:val="24"/>
          <w:szCs w:val="24"/>
        </w:rPr>
      </w:pPr>
      <w:r w:rsidRPr="001519B9">
        <w:rPr>
          <w:rFonts w:ascii="Times New Roman" w:hAnsi="Times New Roman" w:cs="Times New Roman"/>
          <w:sz w:val="24"/>
          <w:szCs w:val="24"/>
        </w:rPr>
        <w:t>4.1. Собственником имущества</w:t>
      </w:r>
      <w:bookmarkStart w:id="9" w:name="_Toc230144036"/>
      <w:r w:rsidRPr="001519B9">
        <w:rPr>
          <w:rFonts w:ascii="Times New Roman" w:hAnsi="Times New Roman" w:cs="Times New Roman"/>
          <w:sz w:val="24"/>
          <w:szCs w:val="24"/>
        </w:rPr>
        <w:t xml:space="preserve"> является </w:t>
      </w:r>
      <w:r w:rsidR="001519B9" w:rsidRPr="001519B9">
        <w:rPr>
          <w:rFonts w:ascii="Times New Roman" w:hAnsi="Times New Roman" w:cs="Times New Roman"/>
          <w:sz w:val="24"/>
          <w:szCs w:val="24"/>
        </w:rPr>
        <w:t>акционерное общество «Улан - Удэнский авиационный завод» (АО «У-УАЗ»)</w:t>
      </w:r>
      <w:r w:rsidR="003C11B4" w:rsidRPr="001519B9">
        <w:rPr>
          <w:rFonts w:ascii="Times New Roman" w:hAnsi="Times New Roman" w:cs="Times New Roman"/>
          <w:sz w:val="24"/>
          <w:szCs w:val="24"/>
        </w:rPr>
        <w:t>.</w:t>
      </w:r>
    </w:p>
    <w:p w:rsidR="00404427" w:rsidRPr="001519B9" w:rsidRDefault="00404427" w:rsidP="003C11B4">
      <w:pPr>
        <w:spacing w:after="0" w:line="240" w:lineRule="auto"/>
        <w:ind w:right="-142" w:firstLine="567"/>
        <w:jc w:val="both"/>
        <w:outlineLvl w:val="1"/>
        <w:rPr>
          <w:rStyle w:val="af4"/>
          <w:rFonts w:ascii="Times New Roman" w:hAnsi="Times New Roman" w:cs="Times New Roman"/>
          <w:color w:val="auto"/>
          <w:sz w:val="24"/>
          <w:szCs w:val="24"/>
          <w:u w:val="none"/>
        </w:rPr>
      </w:pPr>
      <w:r w:rsidRPr="001519B9">
        <w:rPr>
          <w:rFonts w:ascii="Times New Roman" w:hAnsi="Times New Roman" w:cs="Times New Roman"/>
          <w:sz w:val="24"/>
          <w:szCs w:val="24"/>
        </w:rPr>
        <w:t xml:space="preserve">Адрес местонахождения Собственника имущества: </w:t>
      </w:r>
      <w:r w:rsidR="001519B9" w:rsidRPr="001519B9">
        <w:rPr>
          <w:rFonts w:ascii="Times New Roman" w:hAnsi="Times New Roman" w:cs="Times New Roman"/>
          <w:sz w:val="24"/>
          <w:szCs w:val="24"/>
        </w:rPr>
        <w:t>670009, Республика Бурятия, г. Улан-Удэ, ул. Хоринская, д.1</w:t>
      </w:r>
      <w:r w:rsidR="003C11B4" w:rsidRPr="001519B9">
        <w:rPr>
          <w:rStyle w:val="af4"/>
          <w:rFonts w:ascii="Times New Roman" w:hAnsi="Times New Roman" w:cs="Times New Roman"/>
          <w:color w:val="auto"/>
          <w:sz w:val="24"/>
          <w:szCs w:val="24"/>
          <w:u w:val="none"/>
        </w:rPr>
        <w:t>.</w:t>
      </w:r>
    </w:p>
    <w:p w:rsidR="003C11B4" w:rsidRPr="001519B9" w:rsidRDefault="003C11B4" w:rsidP="003C11B4">
      <w:pPr>
        <w:spacing w:after="0" w:line="240" w:lineRule="auto"/>
        <w:ind w:right="-142" w:firstLine="567"/>
        <w:jc w:val="both"/>
        <w:outlineLvl w:val="1"/>
        <w:rPr>
          <w:rFonts w:ascii="Times New Roman" w:hAnsi="Times New Roman" w:cs="Times New Roman"/>
          <w:sz w:val="24"/>
          <w:szCs w:val="24"/>
          <w:u w:val="single"/>
        </w:rPr>
      </w:pPr>
    </w:p>
    <w:p w:rsidR="00404427" w:rsidRPr="001519B9" w:rsidRDefault="00404427" w:rsidP="00404427">
      <w:pPr>
        <w:spacing w:after="0" w:line="240" w:lineRule="auto"/>
        <w:ind w:right="-142" w:firstLine="567"/>
        <w:jc w:val="center"/>
        <w:rPr>
          <w:rFonts w:ascii="Times New Roman" w:hAnsi="Times New Roman" w:cs="Times New Roman"/>
          <w:b/>
          <w:sz w:val="24"/>
          <w:szCs w:val="24"/>
        </w:rPr>
      </w:pPr>
      <w:bookmarkStart w:id="10" w:name="_Toc230144039"/>
      <w:bookmarkStart w:id="11" w:name="_Toc230144046"/>
      <w:bookmarkEnd w:id="9"/>
      <w:r w:rsidRPr="001519B9">
        <w:rPr>
          <w:rFonts w:ascii="Times New Roman" w:hAnsi="Times New Roman" w:cs="Times New Roman"/>
          <w:b/>
          <w:sz w:val="24"/>
          <w:szCs w:val="24"/>
        </w:rPr>
        <w:t xml:space="preserve">5. </w:t>
      </w:r>
      <w:bookmarkEnd w:id="10"/>
      <w:r w:rsidR="00A84DA5" w:rsidRPr="001519B9">
        <w:rPr>
          <w:rFonts w:ascii="Times New Roman" w:hAnsi="Times New Roman" w:cs="Times New Roman"/>
          <w:b/>
          <w:sz w:val="24"/>
          <w:szCs w:val="24"/>
        </w:rPr>
        <w:t>Изменение Документации о продаже, о</w:t>
      </w:r>
      <w:r w:rsidRPr="001519B9">
        <w:rPr>
          <w:rFonts w:ascii="Times New Roman" w:hAnsi="Times New Roman" w:cs="Times New Roman"/>
          <w:b/>
          <w:sz w:val="24"/>
          <w:szCs w:val="24"/>
        </w:rPr>
        <w:t>тказ от проведения продажи</w:t>
      </w:r>
      <w:r w:rsidR="003E19CE" w:rsidRPr="001519B9">
        <w:rPr>
          <w:rFonts w:ascii="Times New Roman" w:hAnsi="Times New Roman" w:cs="Times New Roman"/>
          <w:b/>
          <w:sz w:val="24"/>
          <w:szCs w:val="24"/>
        </w:rPr>
        <w:t>.</w:t>
      </w:r>
    </w:p>
    <w:p w:rsidR="00404427" w:rsidRPr="001519B9" w:rsidRDefault="00404427" w:rsidP="00404427">
      <w:pPr>
        <w:spacing w:after="0" w:line="240" w:lineRule="auto"/>
        <w:ind w:right="-142" w:firstLine="567"/>
        <w:contextualSpacing/>
        <w:jc w:val="both"/>
        <w:outlineLvl w:val="1"/>
        <w:rPr>
          <w:rFonts w:ascii="Times New Roman" w:hAnsi="Times New Roman" w:cs="Times New Roman"/>
          <w:sz w:val="24"/>
          <w:szCs w:val="24"/>
        </w:rPr>
      </w:pPr>
      <w:r w:rsidRPr="001519B9">
        <w:rPr>
          <w:rFonts w:ascii="Times New Roman" w:hAnsi="Times New Roman" w:cs="Times New Roman"/>
          <w:sz w:val="24"/>
          <w:szCs w:val="24"/>
        </w:rPr>
        <w:t xml:space="preserve">5.1. По решению Комиссии по продаже </w:t>
      </w:r>
      <w:r w:rsidR="00A84DA5" w:rsidRPr="001519B9">
        <w:rPr>
          <w:rFonts w:ascii="Times New Roman" w:hAnsi="Times New Roman" w:cs="Times New Roman"/>
          <w:sz w:val="24"/>
          <w:szCs w:val="24"/>
        </w:rPr>
        <w:t xml:space="preserve">в </w:t>
      </w:r>
      <w:r w:rsidRPr="001519B9">
        <w:rPr>
          <w:rFonts w:ascii="Times New Roman" w:hAnsi="Times New Roman" w:cs="Times New Roman"/>
          <w:sz w:val="24"/>
          <w:szCs w:val="24"/>
        </w:rPr>
        <w:t>срок не позднее, чем за три календарных дня до наступления даты проведения продажи</w:t>
      </w:r>
      <w:r w:rsidR="00A84DA5" w:rsidRPr="001519B9">
        <w:rPr>
          <w:rFonts w:ascii="Times New Roman" w:hAnsi="Times New Roman" w:cs="Times New Roman"/>
          <w:sz w:val="24"/>
          <w:szCs w:val="24"/>
        </w:rPr>
        <w:t>, в Документацию о продаже могут быть внесены изменения, в том числе – в части продления срок приема заявок на участие в продаже. Изменения, вносимые в Документацию о продаже (новая редакция Документации о продаже), согласовываются и утверждаются в порядке, аналогичном порядку согласования и утверждения Документации о продаже</w:t>
      </w:r>
      <w:r w:rsidRPr="001519B9">
        <w:rPr>
          <w:rFonts w:ascii="Times New Roman" w:hAnsi="Times New Roman" w:cs="Times New Roman"/>
          <w:sz w:val="24"/>
          <w:szCs w:val="24"/>
        </w:rPr>
        <w:t xml:space="preserve">. </w:t>
      </w:r>
    </w:p>
    <w:p w:rsidR="00404427" w:rsidRPr="001519B9" w:rsidRDefault="00404427" w:rsidP="00404427">
      <w:pPr>
        <w:tabs>
          <w:tab w:val="left" w:pos="426"/>
        </w:tabs>
        <w:spacing w:after="0" w:line="240" w:lineRule="auto"/>
        <w:ind w:right="-142"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rsidR="00404427" w:rsidRPr="001519B9" w:rsidRDefault="00404427" w:rsidP="00404427">
      <w:pPr>
        <w:spacing w:after="0" w:line="240" w:lineRule="auto"/>
        <w:ind w:right="-142" w:firstLine="567"/>
        <w:jc w:val="both"/>
        <w:rPr>
          <w:rFonts w:ascii="Times New Roman" w:hAnsi="Times New Roman" w:cs="Times New Roman"/>
          <w:b/>
          <w:sz w:val="24"/>
          <w:szCs w:val="24"/>
        </w:rPr>
      </w:pPr>
      <w:r w:rsidRPr="001519B9">
        <w:rPr>
          <w:rFonts w:ascii="Times New Roman" w:hAnsi="Times New Roman" w:cs="Times New Roman"/>
          <w:sz w:val="24"/>
          <w:szCs w:val="24"/>
        </w:rPr>
        <w:t>5.3. Извещение о</w:t>
      </w:r>
      <w:r w:rsidR="00A84DA5" w:rsidRPr="001519B9">
        <w:rPr>
          <w:rFonts w:ascii="Times New Roman" w:hAnsi="Times New Roman" w:cs="Times New Roman"/>
          <w:sz w:val="24"/>
          <w:szCs w:val="24"/>
        </w:rPr>
        <w:t xml:space="preserve"> внесении изменений в Документацию о продаже</w:t>
      </w:r>
      <w:r w:rsidRPr="001519B9">
        <w:rPr>
          <w:rFonts w:ascii="Times New Roman" w:hAnsi="Times New Roman" w:cs="Times New Roman"/>
          <w:sz w:val="24"/>
          <w:szCs w:val="24"/>
        </w:rPr>
        <w:t xml:space="preserve"> </w:t>
      </w:r>
      <w:r w:rsidR="00A84DA5" w:rsidRPr="001519B9">
        <w:rPr>
          <w:rFonts w:ascii="Times New Roman" w:hAnsi="Times New Roman" w:cs="Times New Roman"/>
          <w:sz w:val="24"/>
          <w:szCs w:val="24"/>
        </w:rPr>
        <w:t xml:space="preserve">и об </w:t>
      </w:r>
      <w:r w:rsidRPr="001519B9">
        <w:rPr>
          <w:rFonts w:ascii="Times New Roman" w:hAnsi="Times New Roman" w:cs="Times New Roman"/>
          <w:sz w:val="24"/>
          <w:szCs w:val="24"/>
        </w:rPr>
        <w:t>отмене продажи размещается на сайте Организатора продажи</w:t>
      </w:r>
      <w:r w:rsidRPr="001519B9">
        <w:rPr>
          <w:rFonts w:ascii="Times New Roman" w:hAnsi="Times New Roman" w:cs="Times New Roman"/>
          <w:b/>
          <w:sz w:val="24"/>
          <w:szCs w:val="24"/>
        </w:rPr>
        <w:t xml:space="preserve"> </w:t>
      </w:r>
      <w:r w:rsidRPr="001519B9">
        <w:rPr>
          <w:rFonts w:ascii="Times New Roman" w:hAnsi="Times New Roman" w:cs="Times New Roman"/>
          <w:sz w:val="24"/>
          <w:szCs w:val="24"/>
        </w:rPr>
        <w:t>и</w:t>
      </w:r>
      <w:r w:rsidRPr="001519B9">
        <w:rPr>
          <w:rFonts w:ascii="Times New Roman" w:hAnsi="Times New Roman" w:cs="Times New Roman"/>
          <w:b/>
          <w:sz w:val="24"/>
          <w:szCs w:val="24"/>
        </w:rPr>
        <w:t xml:space="preserve"> </w:t>
      </w:r>
      <w:r w:rsidRPr="001519B9">
        <w:rPr>
          <w:rFonts w:ascii="Times New Roman" w:hAnsi="Times New Roman" w:cs="Times New Roman"/>
          <w:sz w:val="24"/>
          <w:szCs w:val="24"/>
        </w:rPr>
        <w:t>на сайте Электронной площадки.</w:t>
      </w:r>
    </w:p>
    <w:p w:rsidR="00404427" w:rsidRPr="001519B9" w:rsidRDefault="00A84DA5"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5.4. Изменение предмета продажи не допускается.</w:t>
      </w:r>
    </w:p>
    <w:p w:rsidR="003E19CE" w:rsidRPr="001519B9" w:rsidRDefault="003E19CE" w:rsidP="00404427">
      <w:pPr>
        <w:spacing w:after="0" w:line="240" w:lineRule="auto"/>
        <w:ind w:right="-142" w:firstLine="567"/>
        <w:jc w:val="both"/>
        <w:rPr>
          <w:rFonts w:ascii="Times New Roman" w:hAnsi="Times New Roman" w:cs="Times New Roman"/>
          <w:sz w:val="24"/>
          <w:szCs w:val="24"/>
        </w:rPr>
      </w:pPr>
    </w:p>
    <w:p w:rsidR="00272F9D" w:rsidRPr="001519B9" w:rsidRDefault="00272F9D" w:rsidP="00404427">
      <w:pPr>
        <w:spacing w:after="0" w:line="240" w:lineRule="auto"/>
        <w:ind w:right="-142" w:firstLine="567"/>
        <w:jc w:val="both"/>
        <w:rPr>
          <w:rFonts w:ascii="Times New Roman" w:hAnsi="Times New Roman" w:cs="Times New Roman"/>
          <w:sz w:val="24"/>
          <w:szCs w:val="24"/>
        </w:rPr>
      </w:pPr>
    </w:p>
    <w:p w:rsidR="00404427" w:rsidRPr="001519B9" w:rsidRDefault="00404427" w:rsidP="00404427">
      <w:pPr>
        <w:spacing w:after="0" w:line="240" w:lineRule="auto"/>
        <w:ind w:right="-142" w:firstLine="567"/>
        <w:jc w:val="center"/>
        <w:outlineLvl w:val="1"/>
        <w:rPr>
          <w:rFonts w:ascii="Times New Roman" w:hAnsi="Times New Roman" w:cs="Times New Roman"/>
          <w:b/>
          <w:sz w:val="24"/>
          <w:szCs w:val="24"/>
        </w:rPr>
      </w:pPr>
      <w:bookmarkStart w:id="12" w:name="_Toc229476270"/>
      <w:bookmarkStart w:id="13" w:name="_Toc230144037"/>
      <w:r w:rsidRPr="001519B9">
        <w:rPr>
          <w:rFonts w:ascii="Times New Roman" w:hAnsi="Times New Roman" w:cs="Times New Roman"/>
          <w:b/>
          <w:sz w:val="24"/>
          <w:szCs w:val="24"/>
        </w:rPr>
        <w:t>6. Ознакомление с Документаци</w:t>
      </w:r>
      <w:bookmarkEnd w:id="12"/>
      <w:bookmarkEnd w:id="13"/>
      <w:r w:rsidRPr="001519B9">
        <w:rPr>
          <w:rFonts w:ascii="Times New Roman" w:hAnsi="Times New Roman" w:cs="Times New Roman"/>
          <w:b/>
          <w:sz w:val="24"/>
          <w:szCs w:val="24"/>
        </w:rPr>
        <w:t>ей по продаже</w:t>
      </w:r>
    </w:p>
    <w:p w:rsidR="00404427" w:rsidRPr="001519B9" w:rsidRDefault="00404427" w:rsidP="00404427">
      <w:pPr>
        <w:tabs>
          <w:tab w:val="left" w:pos="25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6.1.</w:t>
      </w:r>
      <w:bookmarkStart w:id="14" w:name="КД_пор_сроки_предостав"/>
      <w:bookmarkEnd w:id="14"/>
      <w:r w:rsidRPr="001519B9">
        <w:rPr>
          <w:rFonts w:ascii="Times New Roman" w:hAnsi="Times New Roman" w:cs="Times New Roman"/>
          <w:sz w:val="24"/>
          <w:szCs w:val="24"/>
        </w:rPr>
        <w:t xml:space="preserve"> Настоящая Документация по продаже размещается на сайте Организатора продажи</w:t>
      </w:r>
      <w:r w:rsidRPr="001519B9">
        <w:rPr>
          <w:rFonts w:ascii="Times New Roman" w:hAnsi="Times New Roman" w:cs="Times New Roman"/>
          <w:b/>
          <w:sz w:val="24"/>
          <w:szCs w:val="24"/>
        </w:rPr>
        <w:t xml:space="preserve"> </w:t>
      </w:r>
      <w:r w:rsidRPr="001519B9">
        <w:rPr>
          <w:rFonts w:ascii="Times New Roman" w:hAnsi="Times New Roman" w:cs="Times New Roman"/>
          <w:sz w:val="24"/>
          <w:szCs w:val="24"/>
        </w:rPr>
        <w:t>и на сайте Электронной площадки.</w:t>
      </w:r>
    </w:p>
    <w:p w:rsidR="00404427" w:rsidRPr="001519B9" w:rsidRDefault="00404427" w:rsidP="00404427">
      <w:pPr>
        <w:tabs>
          <w:tab w:val="num" w:pos="2052"/>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lastRenderedPageBreak/>
        <w:t>6.2. Претендент вправе воспользоваться информацией о Продаже, размещённой на сайте Организатора продажи</w:t>
      </w:r>
      <w:r w:rsidRPr="001519B9">
        <w:rPr>
          <w:rFonts w:ascii="Times New Roman" w:hAnsi="Times New Roman" w:cs="Times New Roman"/>
          <w:b/>
          <w:sz w:val="24"/>
          <w:szCs w:val="24"/>
        </w:rPr>
        <w:t xml:space="preserve"> </w:t>
      </w:r>
      <w:r w:rsidRPr="001519B9">
        <w:rPr>
          <w:rFonts w:ascii="Times New Roman" w:hAnsi="Times New Roman" w:cs="Times New Roman"/>
          <w:sz w:val="24"/>
          <w:szCs w:val="24"/>
        </w:rPr>
        <w:t>и на сайте Электронной площадки</w:t>
      </w:r>
      <w:r w:rsidRPr="001519B9">
        <w:rPr>
          <w:rFonts w:ascii="Times New Roman" w:hAnsi="Times New Roman" w:cs="Times New Roman"/>
          <w:b/>
          <w:sz w:val="24"/>
          <w:szCs w:val="24"/>
        </w:rPr>
        <w:t>.</w:t>
      </w:r>
    </w:p>
    <w:p w:rsidR="00404427" w:rsidRPr="001519B9" w:rsidRDefault="00404427" w:rsidP="00404427">
      <w:pPr>
        <w:tabs>
          <w:tab w:val="num" w:pos="2052"/>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rsidR="00404427" w:rsidRPr="001519B9" w:rsidRDefault="00404427" w:rsidP="00404427">
      <w:pPr>
        <w:tabs>
          <w:tab w:val="num" w:pos="2052"/>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bookmarkStart w:id="15" w:name="_Toc229476266"/>
      <w:bookmarkStart w:id="16" w:name="_Toc230144040"/>
      <w:r w:rsidRPr="001519B9">
        <w:rPr>
          <w:rFonts w:ascii="Times New Roman" w:hAnsi="Times New Roman" w:cs="Times New Roman"/>
          <w:b/>
          <w:sz w:val="24"/>
          <w:szCs w:val="24"/>
        </w:rPr>
        <w:t xml:space="preserve">РАЗДЕЛ </w:t>
      </w:r>
      <w:r w:rsidRPr="001519B9">
        <w:rPr>
          <w:rFonts w:ascii="Times New Roman" w:hAnsi="Times New Roman" w:cs="Times New Roman"/>
          <w:b/>
          <w:sz w:val="24"/>
          <w:szCs w:val="24"/>
          <w:lang w:val="en-US"/>
        </w:rPr>
        <w:t>II</w:t>
      </w:r>
      <w:r w:rsidRPr="001519B9">
        <w:rPr>
          <w:rFonts w:ascii="Times New Roman" w:hAnsi="Times New Roman" w:cs="Times New Roman"/>
          <w:b/>
          <w:sz w:val="24"/>
          <w:szCs w:val="24"/>
        </w:rPr>
        <w:t xml:space="preserve">. УСЛОВИЯ УЧАСТИЯ В </w:t>
      </w:r>
      <w:bookmarkEnd w:id="15"/>
      <w:bookmarkEnd w:id="16"/>
      <w:r w:rsidRPr="001519B9">
        <w:rPr>
          <w:rFonts w:ascii="Times New Roman" w:hAnsi="Times New Roman" w:cs="Times New Roman"/>
          <w:b/>
          <w:sz w:val="24"/>
          <w:szCs w:val="24"/>
        </w:rPr>
        <w:t>ПРОДАЖЕ</w:t>
      </w:r>
    </w:p>
    <w:p w:rsidR="00404427" w:rsidRPr="001519B9"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1519B9" w:rsidRDefault="00404427" w:rsidP="00404427">
      <w:pPr>
        <w:spacing w:after="0" w:line="240" w:lineRule="auto"/>
        <w:ind w:right="-142" w:firstLine="567"/>
        <w:jc w:val="center"/>
        <w:outlineLvl w:val="1"/>
        <w:rPr>
          <w:rFonts w:ascii="Times New Roman" w:hAnsi="Times New Roman" w:cs="Times New Roman"/>
          <w:b/>
          <w:sz w:val="24"/>
          <w:szCs w:val="24"/>
        </w:rPr>
      </w:pPr>
      <w:bookmarkStart w:id="17" w:name="_Toc229476267"/>
      <w:bookmarkStart w:id="18" w:name="_Toc230144041"/>
      <w:r w:rsidRPr="001519B9">
        <w:rPr>
          <w:rFonts w:ascii="Times New Roman" w:hAnsi="Times New Roman" w:cs="Times New Roman"/>
          <w:b/>
          <w:sz w:val="24"/>
          <w:szCs w:val="24"/>
        </w:rPr>
        <w:t xml:space="preserve">7. Требования, предъявляемые к лицам, изъявившим желание участвовать в </w:t>
      </w:r>
      <w:bookmarkEnd w:id="17"/>
      <w:bookmarkEnd w:id="18"/>
      <w:r w:rsidRPr="001519B9">
        <w:rPr>
          <w:rFonts w:ascii="Times New Roman" w:hAnsi="Times New Roman" w:cs="Times New Roman"/>
          <w:b/>
          <w:sz w:val="24"/>
          <w:szCs w:val="24"/>
        </w:rPr>
        <w:t>продаже</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7.2. Для участия в продаже устанавливаются следующие обязательные требования, предъявляемые к Претендентам:</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rsidR="00404427" w:rsidRPr="001519B9" w:rsidRDefault="00404427" w:rsidP="00404427">
      <w:pPr>
        <w:pStyle w:val="Style7"/>
        <w:widowControl/>
        <w:tabs>
          <w:tab w:val="left" w:pos="426"/>
        </w:tabs>
        <w:autoSpaceDE/>
        <w:autoSpaceDN/>
        <w:adjustRightInd/>
        <w:spacing w:before="0" w:line="240" w:lineRule="auto"/>
        <w:ind w:right="-142" w:firstLine="567"/>
        <w:rPr>
          <w:rFonts w:ascii="Times New Roman" w:hAnsi="Times New Roman" w:cs="Times New Roman"/>
          <w:lang w:eastAsia="en-US"/>
        </w:rPr>
      </w:pPr>
      <w:r w:rsidRPr="001519B9">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Неприостановление деятельности Претендента в порядке, предусмотренном действующим законодательством РФ, на день подачи Претендентом Заявки на участие в продаже.</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7.3. Комиссия принимает решение об отказе Претенденту в допуске к участию в продаже в случаях:</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представленные документы не подтверждают права Претендента быть Участником продажи/покупателем, в соответствии с законодательством Российской Федерации;</w:t>
      </w:r>
    </w:p>
    <w:p w:rsidR="00404427" w:rsidRPr="001519B9" w:rsidRDefault="00404427" w:rsidP="00404427">
      <w:pPr>
        <w:spacing w:after="0" w:line="240" w:lineRule="auto"/>
        <w:ind w:right="-142" w:firstLine="567"/>
        <w:jc w:val="both"/>
        <w:rPr>
          <w:rFonts w:ascii="Times New Roman" w:hAnsi="Times New Roman" w:cs="Times New Roman"/>
          <w:i/>
          <w:sz w:val="24"/>
          <w:szCs w:val="24"/>
        </w:rPr>
      </w:pPr>
      <w:r w:rsidRPr="001519B9">
        <w:rPr>
          <w:rFonts w:ascii="Times New Roman" w:hAnsi="Times New Roman" w:cs="Times New Roman"/>
          <w:sz w:val="24"/>
          <w:szCs w:val="24"/>
        </w:rPr>
        <w:t xml:space="preserve">- представлены не все документы в соответствии с перечнем, указанным в п. 13. Документации по продаже, или оформление указанных документов не соответствует законодательству Российской Федерации, </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заявка подана лицом, не уполномоченным Претендентом на осуществление таких действий;</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 документы, представленные в составе заявки, содержат недостоверные сведения; </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несоответствия Претендента требованиям, установленным Документацией по продаже.</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Перечень указанных оснований отказа Претенденту в участии в продаже является исчерпывающим.</w:t>
      </w:r>
    </w:p>
    <w:p w:rsidR="00404427" w:rsidRDefault="00404427" w:rsidP="001519B9">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9" w:name="_Toc230144042"/>
    </w:p>
    <w:p w:rsidR="001519B9" w:rsidRDefault="001519B9" w:rsidP="001519B9">
      <w:pPr>
        <w:spacing w:after="0" w:line="240" w:lineRule="auto"/>
        <w:ind w:right="-142" w:firstLine="567"/>
        <w:jc w:val="both"/>
        <w:rPr>
          <w:rFonts w:ascii="Times New Roman" w:hAnsi="Times New Roman" w:cs="Times New Roman"/>
          <w:sz w:val="24"/>
          <w:szCs w:val="24"/>
        </w:rPr>
      </w:pPr>
    </w:p>
    <w:p w:rsidR="001519B9" w:rsidRDefault="001519B9" w:rsidP="001519B9">
      <w:pPr>
        <w:spacing w:after="0" w:line="240" w:lineRule="auto"/>
        <w:ind w:right="-142" w:firstLine="567"/>
        <w:jc w:val="both"/>
        <w:rPr>
          <w:rFonts w:ascii="Times New Roman" w:hAnsi="Times New Roman" w:cs="Times New Roman"/>
          <w:sz w:val="24"/>
          <w:szCs w:val="24"/>
        </w:rPr>
      </w:pPr>
    </w:p>
    <w:p w:rsidR="001519B9" w:rsidRDefault="001519B9" w:rsidP="001519B9">
      <w:pPr>
        <w:spacing w:after="0" w:line="240" w:lineRule="auto"/>
        <w:ind w:right="-142" w:firstLine="567"/>
        <w:jc w:val="both"/>
        <w:rPr>
          <w:rFonts w:ascii="Times New Roman" w:hAnsi="Times New Roman" w:cs="Times New Roman"/>
          <w:sz w:val="24"/>
          <w:szCs w:val="24"/>
        </w:rPr>
      </w:pPr>
    </w:p>
    <w:p w:rsidR="001519B9" w:rsidRPr="001519B9" w:rsidRDefault="001519B9" w:rsidP="001519B9">
      <w:pPr>
        <w:spacing w:after="0" w:line="240" w:lineRule="auto"/>
        <w:ind w:right="-142" w:firstLine="567"/>
        <w:jc w:val="both"/>
        <w:rPr>
          <w:rFonts w:ascii="Times New Roman" w:hAnsi="Times New Roman" w:cs="Times New Roman"/>
          <w:b/>
          <w:sz w:val="24"/>
          <w:szCs w:val="24"/>
        </w:rPr>
      </w:pPr>
    </w:p>
    <w:p w:rsidR="00404427" w:rsidRPr="001519B9"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1519B9">
        <w:rPr>
          <w:rFonts w:ascii="Times New Roman" w:hAnsi="Times New Roman" w:cs="Times New Roman"/>
          <w:b/>
          <w:sz w:val="24"/>
          <w:szCs w:val="24"/>
        </w:rPr>
        <w:t xml:space="preserve">РАЗДЕЛ </w:t>
      </w:r>
      <w:r w:rsidRPr="001519B9">
        <w:rPr>
          <w:rFonts w:ascii="Times New Roman" w:hAnsi="Times New Roman" w:cs="Times New Roman"/>
          <w:b/>
          <w:sz w:val="24"/>
          <w:szCs w:val="24"/>
          <w:lang w:val="en-US"/>
        </w:rPr>
        <w:t>III</w:t>
      </w:r>
      <w:r w:rsidRPr="001519B9">
        <w:rPr>
          <w:rFonts w:ascii="Times New Roman" w:hAnsi="Times New Roman" w:cs="Times New Roman"/>
          <w:b/>
          <w:sz w:val="24"/>
          <w:szCs w:val="24"/>
        </w:rPr>
        <w:t xml:space="preserve">. </w:t>
      </w:r>
      <w:bookmarkEnd w:id="19"/>
      <w:r w:rsidRPr="001519B9">
        <w:rPr>
          <w:rFonts w:ascii="Times New Roman" w:hAnsi="Times New Roman" w:cs="Times New Roman"/>
          <w:b/>
          <w:sz w:val="24"/>
          <w:szCs w:val="24"/>
        </w:rPr>
        <w:t>ЗАЯВКИ НА УЧАСТИЕ В ПРОДАЖЕ</w:t>
      </w:r>
    </w:p>
    <w:p w:rsidR="00404427" w:rsidRPr="001519B9"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1519B9" w:rsidRDefault="00404427" w:rsidP="00404427">
      <w:pPr>
        <w:spacing w:after="0" w:line="240" w:lineRule="auto"/>
        <w:ind w:right="-142" w:firstLine="567"/>
        <w:jc w:val="center"/>
        <w:outlineLvl w:val="1"/>
        <w:rPr>
          <w:rFonts w:ascii="Times New Roman" w:hAnsi="Times New Roman" w:cs="Times New Roman"/>
          <w:b/>
          <w:sz w:val="24"/>
          <w:szCs w:val="24"/>
        </w:rPr>
      </w:pPr>
      <w:bookmarkStart w:id="20" w:name="_Toc229476272"/>
      <w:bookmarkStart w:id="21" w:name="_Toc230144043"/>
      <w:r w:rsidRPr="001519B9">
        <w:rPr>
          <w:rFonts w:ascii="Times New Roman" w:hAnsi="Times New Roman" w:cs="Times New Roman"/>
          <w:b/>
          <w:sz w:val="24"/>
          <w:szCs w:val="24"/>
        </w:rPr>
        <w:t xml:space="preserve">8. Оформление </w:t>
      </w:r>
      <w:bookmarkEnd w:id="20"/>
      <w:bookmarkEnd w:id="21"/>
      <w:r w:rsidR="003E19CE" w:rsidRPr="001519B9">
        <w:rPr>
          <w:rFonts w:ascii="Times New Roman" w:hAnsi="Times New Roman" w:cs="Times New Roman"/>
          <w:b/>
          <w:sz w:val="24"/>
          <w:szCs w:val="24"/>
        </w:rPr>
        <w:t>З</w:t>
      </w:r>
      <w:r w:rsidRPr="001519B9">
        <w:rPr>
          <w:rFonts w:ascii="Times New Roman" w:hAnsi="Times New Roman" w:cs="Times New Roman"/>
          <w:b/>
          <w:sz w:val="24"/>
          <w:szCs w:val="24"/>
        </w:rPr>
        <w:t>аявки на участие в продаже</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8.1. Претендент вправе подать только одну Заявку на участие в продаже в отношении каждого лота. </w:t>
      </w:r>
    </w:p>
    <w:p w:rsidR="00404427" w:rsidRPr="001519B9" w:rsidRDefault="00404427" w:rsidP="00404427">
      <w:pPr>
        <w:tabs>
          <w:tab w:val="left" w:pos="426"/>
        </w:tabs>
        <w:spacing w:after="0" w:line="240" w:lineRule="auto"/>
        <w:ind w:right="-142" w:firstLine="567"/>
        <w:jc w:val="both"/>
        <w:outlineLvl w:val="0"/>
        <w:rPr>
          <w:rFonts w:ascii="Times New Roman" w:hAnsi="Times New Roman" w:cs="Times New Roman"/>
          <w:sz w:val="24"/>
          <w:szCs w:val="24"/>
        </w:rPr>
      </w:pPr>
      <w:r w:rsidRPr="001519B9">
        <w:rPr>
          <w:rFonts w:ascii="Times New Roman" w:hAnsi="Times New Roman" w:cs="Times New Roman"/>
          <w:sz w:val="24"/>
          <w:szCs w:val="24"/>
        </w:rPr>
        <w:t xml:space="preserve">8.2. Извещение о проведении продажи является публичной офертой для заключения договора о задатке в соответствии со </w:t>
      </w:r>
      <w:hyperlink r:id="rId19" w:history="1">
        <w:r w:rsidRPr="001519B9">
          <w:rPr>
            <w:rFonts w:ascii="Times New Roman" w:hAnsi="Times New Roman" w:cs="Times New Roman"/>
            <w:sz w:val="24"/>
            <w:szCs w:val="24"/>
          </w:rPr>
          <w:t>статьей 437</w:t>
        </w:r>
      </w:hyperlink>
      <w:r w:rsidRPr="001519B9">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w:t>
      </w:r>
      <w:r w:rsidRPr="001519B9">
        <w:rPr>
          <w:rFonts w:ascii="Times New Roman" w:hAnsi="Times New Roman" w:cs="Times New Roman"/>
          <w:sz w:val="24"/>
          <w:szCs w:val="24"/>
        </w:rPr>
        <w:lastRenderedPageBreak/>
        <w:t>такой оферты в адрес Организатора продажи и договор о задатке считается заключенным в письменной форме.</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8.3. Заявка на участие в продаже оформляется на русском языке в установленной настоящей Документацией по продаже форме (раздел </w:t>
      </w:r>
      <w:r w:rsidRPr="001519B9">
        <w:rPr>
          <w:rFonts w:ascii="Times New Roman" w:hAnsi="Times New Roman" w:cs="Times New Roman"/>
          <w:sz w:val="24"/>
          <w:szCs w:val="24"/>
          <w:lang w:val="en-US"/>
        </w:rPr>
        <w:t>VI</w:t>
      </w:r>
      <w:r w:rsidRPr="001519B9">
        <w:rPr>
          <w:rFonts w:ascii="Times New Roman" w:hAnsi="Times New Roman" w:cs="Times New Roman"/>
          <w:sz w:val="24"/>
          <w:szCs w:val="24"/>
        </w:rPr>
        <w:t xml:space="preserve"> Документации по продаже).</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Документы, необходимые для участия в </w:t>
      </w:r>
      <w:r w:rsidRPr="001519B9">
        <w:rPr>
          <w:rFonts w:ascii="Times New Roman" w:hAnsi="Times New Roman" w:cs="Times New Roman"/>
          <w:bCs/>
          <w:sz w:val="24"/>
          <w:szCs w:val="24"/>
        </w:rPr>
        <w:t>продаже</w:t>
      </w:r>
      <w:r w:rsidRPr="001519B9">
        <w:rPr>
          <w:rFonts w:ascii="Times New Roman" w:hAnsi="Times New Roman" w:cs="Times New Roman"/>
          <w:sz w:val="24"/>
          <w:szCs w:val="24"/>
        </w:rPr>
        <w:t xml:space="preserve">, подаются путем прикрепления их электронных образов в личном кабинете на </w:t>
      </w:r>
      <w:r w:rsidRPr="001519B9">
        <w:rPr>
          <w:rFonts w:ascii="Times New Roman" w:hAnsi="Times New Roman" w:cs="Times New Roman"/>
          <w:bCs/>
          <w:sz w:val="24"/>
          <w:szCs w:val="24"/>
        </w:rPr>
        <w:t>Электронной</w:t>
      </w:r>
      <w:r w:rsidRPr="001519B9">
        <w:rPr>
          <w:rFonts w:ascii="Times New Roman" w:hAnsi="Times New Roman" w:cs="Times New Roman"/>
          <w:sz w:val="24"/>
          <w:szCs w:val="24"/>
        </w:rPr>
        <w:t xml:space="preserve"> площадке.</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8.5. Сведения, содержащиеся в Заявке на участие в продаже, не должны допускать двусмысленного толкования.</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8.6. Все документы, входящие в состав Заявки на участие в продаже, должны быть оформлены с учётом следующих требований:</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8.6.1. Документы должны быть подписаны уполномоченным лицом и заверены печатью Претендента (при наличии).</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8.6.2. Копии документов должны быть заверены соответствующим образом, предусмотренным Документацией по продаже.</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8.6.3. В документах не допускается применение факсимильных подписей, а также наличие подчисток и исправлений. </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2" w:name="_Toc230144044"/>
    </w:p>
    <w:p w:rsidR="00404427" w:rsidRPr="001519B9" w:rsidRDefault="00404427" w:rsidP="00404427">
      <w:pPr>
        <w:spacing w:after="0" w:line="240" w:lineRule="auto"/>
        <w:ind w:right="-142" w:firstLine="567"/>
        <w:jc w:val="both"/>
        <w:rPr>
          <w:rFonts w:ascii="Times New Roman" w:hAnsi="Times New Roman" w:cs="Times New Roman"/>
          <w:sz w:val="24"/>
          <w:szCs w:val="24"/>
        </w:rPr>
      </w:pPr>
    </w:p>
    <w:p w:rsidR="00404427" w:rsidRPr="001519B9" w:rsidRDefault="00404427" w:rsidP="00404427">
      <w:pPr>
        <w:spacing w:after="0" w:line="240" w:lineRule="auto"/>
        <w:ind w:right="-142" w:firstLine="567"/>
        <w:contextualSpacing/>
        <w:jc w:val="center"/>
        <w:rPr>
          <w:rFonts w:ascii="Times New Roman" w:hAnsi="Times New Roman" w:cs="Times New Roman"/>
          <w:b/>
          <w:sz w:val="24"/>
          <w:szCs w:val="24"/>
        </w:rPr>
      </w:pPr>
      <w:r w:rsidRPr="001519B9">
        <w:rPr>
          <w:rFonts w:ascii="Times New Roman" w:hAnsi="Times New Roman" w:cs="Times New Roman"/>
          <w:b/>
          <w:sz w:val="24"/>
          <w:szCs w:val="24"/>
        </w:rPr>
        <w:t>9.</w:t>
      </w:r>
      <w:r w:rsidRPr="001519B9">
        <w:rPr>
          <w:rFonts w:ascii="Times New Roman" w:hAnsi="Times New Roman" w:cs="Times New Roman"/>
          <w:sz w:val="24"/>
          <w:szCs w:val="24"/>
        </w:rPr>
        <w:t xml:space="preserve"> </w:t>
      </w:r>
      <w:r w:rsidRPr="001519B9">
        <w:rPr>
          <w:rFonts w:ascii="Times New Roman" w:hAnsi="Times New Roman" w:cs="Times New Roman"/>
          <w:b/>
          <w:sz w:val="24"/>
          <w:szCs w:val="24"/>
        </w:rPr>
        <w:t xml:space="preserve">Порядок представления </w:t>
      </w:r>
      <w:bookmarkEnd w:id="22"/>
      <w:r w:rsidR="003E19CE" w:rsidRPr="001519B9">
        <w:rPr>
          <w:rFonts w:ascii="Times New Roman" w:hAnsi="Times New Roman" w:cs="Times New Roman"/>
          <w:b/>
          <w:sz w:val="24"/>
          <w:szCs w:val="24"/>
        </w:rPr>
        <w:t>З</w:t>
      </w:r>
      <w:r w:rsidRPr="001519B9">
        <w:rPr>
          <w:rFonts w:ascii="Times New Roman" w:hAnsi="Times New Roman" w:cs="Times New Roman"/>
          <w:b/>
          <w:sz w:val="24"/>
          <w:szCs w:val="24"/>
        </w:rPr>
        <w:t>аявок на участие в продаже</w:t>
      </w:r>
      <w:bookmarkStart w:id="23" w:name="_Toc230144045"/>
    </w:p>
    <w:p w:rsidR="00404427" w:rsidRPr="001519B9" w:rsidRDefault="00404427" w:rsidP="00404427">
      <w:pPr>
        <w:spacing w:after="0" w:line="240" w:lineRule="auto"/>
        <w:ind w:right="-142"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9.1. Заявки подаются на электронную площадку, начиная с даты начала приема заявок до времени и даты окончания приема заявок.</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9.2. Заявка по установленной форме (раздел </w:t>
      </w:r>
      <w:r w:rsidRPr="001519B9">
        <w:rPr>
          <w:rFonts w:ascii="Times New Roman" w:hAnsi="Times New Roman" w:cs="Times New Roman"/>
          <w:sz w:val="24"/>
          <w:szCs w:val="24"/>
          <w:lang w:val="en-US"/>
        </w:rPr>
        <w:t>VI</w:t>
      </w:r>
      <w:r w:rsidRPr="001519B9">
        <w:rPr>
          <w:rFonts w:ascii="Times New Roman" w:hAnsi="Times New Roman" w:cs="Times New Roman"/>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Организатора продажи и на сайте Электронной площадки</w:t>
      </w:r>
      <w:r w:rsidRPr="001519B9">
        <w:rPr>
          <w:rStyle w:val="af4"/>
          <w:rFonts w:ascii="Times New Roman" w:hAnsi="Times New Roman" w:cs="Times New Roman"/>
          <w:color w:val="auto"/>
          <w:sz w:val="24"/>
          <w:szCs w:val="24"/>
        </w:rPr>
        <w:t>.</w:t>
      </w:r>
      <w:r w:rsidRPr="001519B9">
        <w:rPr>
          <w:rFonts w:ascii="Times New Roman" w:hAnsi="Times New Roman" w:cs="Times New Roman"/>
          <w:sz w:val="24"/>
          <w:szCs w:val="24"/>
        </w:rPr>
        <w:t xml:space="preserve"> </w:t>
      </w:r>
    </w:p>
    <w:bookmarkEnd w:id="23"/>
    <w:p w:rsidR="00404427" w:rsidRPr="001519B9" w:rsidRDefault="00404427" w:rsidP="00404427">
      <w:pPr>
        <w:spacing w:after="0" w:line="240" w:lineRule="auto"/>
        <w:ind w:right="-142" w:firstLine="567"/>
        <w:jc w:val="both"/>
        <w:rPr>
          <w:rFonts w:ascii="Times New Roman" w:hAnsi="Times New Roman" w:cs="Times New Roman"/>
          <w:sz w:val="24"/>
          <w:szCs w:val="24"/>
        </w:rPr>
      </w:pPr>
    </w:p>
    <w:p w:rsidR="00404427" w:rsidRPr="001519B9" w:rsidRDefault="00404427" w:rsidP="00404427">
      <w:pPr>
        <w:spacing w:after="0" w:line="240" w:lineRule="auto"/>
        <w:ind w:right="-142" w:firstLine="567"/>
        <w:jc w:val="center"/>
        <w:outlineLvl w:val="1"/>
        <w:rPr>
          <w:rFonts w:ascii="Times New Roman" w:hAnsi="Times New Roman" w:cs="Times New Roman"/>
          <w:b/>
          <w:sz w:val="24"/>
          <w:szCs w:val="24"/>
        </w:rPr>
      </w:pPr>
      <w:bookmarkStart w:id="24" w:name="Адрес_орг_конкурса"/>
      <w:bookmarkEnd w:id="24"/>
      <w:r w:rsidRPr="001519B9">
        <w:rPr>
          <w:rFonts w:ascii="Times New Roman" w:hAnsi="Times New Roman" w:cs="Times New Roman"/>
          <w:b/>
          <w:sz w:val="24"/>
          <w:szCs w:val="24"/>
        </w:rPr>
        <w:t xml:space="preserve">10. Отзыв </w:t>
      </w:r>
      <w:r w:rsidR="003E19CE" w:rsidRPr="001519B9">
        <w:rPr>
          <w:rFonts w:ascii="Times New Roman" w:hAnsi="Times New Roman" w:cs="Times New Roman"/>
          <w:b/>
          <w:sz w:val="24"/>
          <w:szCs w:val="24"/>
        </w:rPr>
        <w:t>За</w:t>
      </w:r>
      <w:r w:rsidR="00E015D2" w:rsidRPr="001519B9">
        <w:rPr>
          <w:rFonts w:ascii="Times New Roman" w:hAnsi="Times New Roman" w:cs="Times New Roman"/>
          <w:b/>
          <w:sz w:val="24"/>
          <w:szCs w:val="24"/>
        </w:rPr>
        <w:t xml:space="preserve">явки </w:t>
      </w:r>
      <w:r w:rsidRPr="001519B9">
        <w:rPr>
          <w:rFonts w:ascii="Times New Roman" w:hAnsi="Times New Roman" w:cs="Times New Roman"/>
          <w:b/>
          <w:sz w:val="24"/>
          <w:szCs w:val="24"/>
        </w:rPr>
        <w:t xml:space="preserve">на участие в продаже, порядок внесения изменений в </w:t>
      </w:r>
      <w:r w:rsidR="003E19CE" w:rsidRPr="001519B9">
        <w:rPr>
          <w:rFonts w:ascii="Times New Roman" w:hAnsi="Times New Roman" w:cs="Times New Roman"/>
          <w:b/>
          <w:sz w:val="24"/>
          <w:szCs w:val="24"/>
        </w:rPr>
        <w:t>З</w:t>
      </w:r>
      <w:r w:rsidRPr="001519B9">
        <w:rPr>
          <w:rFonts w:ascii="Times New Roman" w:hAnsi="Times New Roman" w:cs="Times New Roman"/>
          <w:b/>
          <w:sz w:val="24"/>
          <w:szCs w:val="24"/>
        </w:rPr>
        <w:t>аявку</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10.1. Претендент до признания его Участником продажи имеет право отозвать </w:t>
      </w:r>
      <w:r w:rsidR="003E19CE" w:rsidRPr="001519B9">
        <w:rPr>
          <w:rFonts w:ascii="Times New Roman" w:hAnsi="Times New Roman" w:cs="Times New Roman"/>
          <w:sz w:val="24"/>
          <w:szCs w:val="24"/>
        </w:rPr>
        <w:t>З</w:t>
      </w:r>
      <w:r w:rsidRPr="001519B9">
        <w:rPr>
          <w:rFonts w:ascii="Times New Roman" w:hAnsi="Times New Roman" w:cs="Times New Roman"/>
          <w:sz w:val="24"/>
          <w:szCs w:val="24"/>
        </w:rPr>
        <w:t>аявку:</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 в период до окончания срока приема </w:t>
      </w:r>
      <w:r w:rsidR="003E19CE" w:rsidRPr="001519B9">
        <w:rPr>
          <w:rFonts w:ascii="Times New Roman" w:hAnsi="Times New Roman" w:cs="Times New Roman"/>
          <w:sz w:val="24"/>
          <w:szCs w:val="24"/>
        </w:rPr>
        <w:t>З</w:t>
      </w:r>
      <w:r w:rsidRPr="001519B9">
        <w:rPr>
          <w:rFonts w:ascii="Times New Roman" w:hAnsi="Times New Roman" w:cs="Times New Roman"/>
          <w:sz w:val="24"/>
          <w:szCs w:val="24"/>
        </w:rPr>
        <w:t xml:space="preserve">аявок- путем направления письменного уведомления об отзыве </w:t>
      </w:r>
      <w:r w:rsidR="003E19CE" w:rsidRPr="001519B9">
        <w:rPr>
          <w:rFonts w:ascii="Times New Roman" w:hAnsi="Times New Roman" w:cs="Times New Roman"/>
          <w:sz w:val="24"/>
          <w:szCs w:val="24"/>
        </w:rPr>
        <w:t>З</w:t>
      </w:r>
      <w:r w:rsidRPr="001519B9">
        <w:rPr>
          <w:rFonts w:ascii="Times New Roman" w:hAnsi="Times New Roman" w:cs="Times New Roman"/>
          <w:sz w:val="24"/>
          <w:szCs w:val="24"/>
        </w:rPr>
        <w:t xml:space="preserve">аявки на Электронную </w:t>
      </w:r>
      <w:r w:rsidR="00275FBB" w:rsidRPr="001519B9">
        <w:rPr>
          <w:rFonts w:ascii="Times New Roman" w:hAnsi="Times New Roman" w:cs="Times New Roman"/>
          <w:sz w:val="24"/>
          <w:szCs w:val="24"/>
        </w:rPr>
        <w:t>площадку.</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 в период после окончания срока приема </w:t>
      </w:r>
      <w:r w:rsidR="003E19CE" w:rsidRPr="001519B9">
        <w:rPr>
          <w:rFonts w:ascii="Times New Roman" w:hAnsi="Times New Roman" w:cs="Times New Roman"/>
          <w:sz w:val="24"/>
          <w:szCs w:val="24"/>
        </w:rPr>
        <w:t>З</w:t>
      </w:r>
      <w:r w:rsidRPr="001519B9">
        <w:rPr>
          <w:rFonts w:ascii="Times New Roman" w:hAnsi="Times New Roman" w:cs="Times New Roman"/>
          <w:sz w:val="24"/>
          <w:szCs w:val="24"/>
        </w:rPr>
        <w:t>аявок и до признания его Участником продажи путем направления письменного уведомления в адрес Организатора продажи по электр</w:t>
      </w:r>
      <w:r w:rsidR="00C4494E" w:rsidRPr="001519B9">
        <w:rPr>
          <w:rFonts w:ascii="Times New Roman" w:hAnsi="Times New Roman" w:cs="Times New Roman"/>
          <w:sz w:val="24"/>
          <w:szCs w:val="24"/>
        </w:rPr>
        <w:t>онному адресу почтового ящика (е</w:t>
      </w:r>
      <w:r w:rsidRPr="001519B9">
        <w:rPr>
          <w:rFonts w:ascii="Times New Roman" w:hAnsi="Times New Roman" w:cs="Times New Roman"/>
          <w:sz w:val="24"/>
          <w:szCs w:val="24"/>
        </w:rPr>
        <w:t xml:space="preserve">-mail): </w:t>
      </w:r>
      <w:hyperlink r:id="rId20" w:history="1">
        <w:r w:rsidRPr="001519B9">
          <w:rPr>
            <w:rStyle w:val="af4"/>
            <w:rFonts w:ascii="Times New Roman" w:hAnsi="Times New Roman" w:cs="Times New Roman"/>
            <w:color w:val="auto"/>
            <w:sz w:val="24"/>
            <w:szCs w:val="24"/>
            <w:lang w:val="en-US"/>
          </w:rPr>
          <w:t>torgi</w:t>
        </w:r>
        <w:r w:rsidRPr="001519B9">
          <w:rPr>
            <w:rStyle w:val="af4"/>
            <w:rFonts w:ascii="Times New Roman" w:hAnsi="Times New Roman" w:cs="Times New Roman"/>
            <w:color w:val="auto"/>
            <w:sz w:val="24"/>
            <w:szCs w:val="24"/>
          </w:rPr>
          <w:t>@</w:t>
        </w:r>
        <w:r w:rsidRPr="001519B9">
          <w:rPr>
            <w:rStyle w:val="af4"/>
            <w:rFonts w:ascii="Times New Roman" w:hAnsi="Times New Roman" w:cs="Times New Roman"/>
            <w:color w:val="auto"/>
            <w:sz w:val="24"/>
            <w:szCs w:val="24"/>
            <w:lang w:val="en-US"/>
          </w:rPr>
          <w:t>rt</w:t>
        </w:r>
        <w:r w:rsidRPr="001519B9">
          <w:rPr>
            <w:rStyle w:val="af4"/>
            <w:rFonts w:ascii="Times New Roman" w:hAnsi="Times New Roman" w:cs="Times New Roman"/>
            <w:color w:val="auto"/>
            <w:sz w:val="24"/>
            <w:szCs w:val="24"/>
          </w:rPr>
          <w:t>-</w:t>
        </w:r>
        <w:r w:rsidRPr="001519B9">
          <w:rPr>
            <w:rStyle w:val="af4"/>
            <w:rFonts w:ascii="Times New Roman" w:hAnsi="Times New Roman" w:cs="Times New Roman"/>
            <w:color w:val="auto"/>
            <w:sz w:val="24"/>
            <w:szCs w:val="24"/>
            <w:lang w:val="en-US"/>
          </w:rPr>
          <w:t>capital</w:t>
        </w:r>
        <w:r w:rsidRPr="001519B9">
          <w:rPr>
            <w:rStyle w:val="af4"/>
            <w:rFonts w:ascii="Times New Roman" w:hAnsi="Times New Roman" w:cs="Times New Roman"/>
            <w:color w:val="auto"/>
            <w:sz w:val="24"/>
            <w:szCs w:val="24"/>
          </w:rPr>
          <w:t>.</w:t>
        </w:r>
        <w:r w:rsidRPr="001519B9">
          <w:rPr>
            <w:rStyle w:val="af4"/>
            <w:rFonts w:ascii="Times New Roman" w:hAnsi="Times New Roman" w:cs="Times New Roman"/>
            <w:color w:val="auto"/>
            <w:sz w:val="24"/>
            <w:szCs w:val="24"/>
            <w:lang w:val="en-US"/>
          </w:rPr>
          <w:t>ru</w:t>
        </w:r>
      </w:hyperlink>
      <w:r w:rsidRPr="001519B9">
        <w:rPr>
          <w:rFonts w:ascii="Times New Roman" w:hAnsi="Times New Roman" w:cs="Times New Roman"/>
          <w:sz w:val="24"/>
          <w:szCs w:val="24"/>
        </w:rPr>
        <w:t xml:space="preserve"> письменного уведомления ООО «</w:t>
      </w:r>
      <w:r w:rsidR="00D916F0" w:rsidRPr="001519B9">
        <w:rPr>
          <w:rFonts w:ascii="Times New Roman" w:hAnsi="Times New Roman" w:cs="Times New Roman"/>
          <w:sz w:val="24"/>
          <w:szCs w:val="24"/>
        </w:rPr>
        <w:t>РТ-Капитал</w:t>
      </w:r>
      <w:r w:rsidRPr="001519B9">
        <w:rPr>
          <w:rFonts w:ascii="Times New Roman" w:hAnsi="Times New Roman" w:cs="Times New Roman"/>
          <w:sz w:val="24"/>
          <w:szCs w:val="24"/>
        </w:rPr>
        <w:t xml:space="preserve">». </w:t>
      </w:r>
    </w:p>
    <w:p w:rsidR="00404427" w:rsidRPr="001519B9"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10.2. </w:t>
      </w:r>
      <w:r w:rsidR="003E19CE" w:rsidRPr="001519B9">
        <w:rPr>
          <w:rFonts w:ascii="Times New Roman" w:hAnsi="Times New Roman" w:cs="Times New Roman"/>
          <w:sz w:val="24"/>
          <w:szCs w:val="24"/>
        </w:rPr>
        <w:t>В случае отзыва Претендентом З</w:t>
      </w:r>
      <w:r w:rsidRPr="001519B9">
        <w:rPr>
          <w:rFonts w:ascii="Times New Roman" w:hAnsi="Times New Roman" w:cs="Times New Roman"/>
          <w:sz w:val="24"/>
          <w:szCs w:val="24"/>
        </w:rPr>
        <w:t xml:space="preserve">аявки до окончания приема </w:t>
      </w:r>
      <w:r w:rsidR="003E19CE" w:rsidRPr="001519B9">
        <w:rPr>
          <w:rFonts w:ascii="Times New Roman" w:hAnsi="Times New Roman" w:cs="Times New Roman"/>
          <w:sz w:val="24"/>
          <w:szCs w:val="24"/>
        </w:rPr>
        <w:t>з</w:t>
      </w:r>
      <w:r w:rsidRPr="001519B9">
        <w:rPr>
          <w:rFonts w:ascii="Times New Roman" w:hAnsi="Times New Roman" w:cs="Times New Roman"/>
          <w:sz w:val="24"/>
          <w:szCs w:val="24"/>
        </w:rPr>
        <w:t>аявок, поступивший от Претендента задаток подлежит возврату в течение 5 (пяти) рабочих дней со дня поступления уведомления об отзыве заявки</w:t>
      </w:r>
      <w:r w:rsidR="003E19CE" w:rsidRPr="001519B9">
        <w:rPr>
          <w:rFonts w:ascii="Times New Roman" w:hAnsi="Times New Roman" w:cs="Times New Roman"/>
          <w:sz w:val="24"/>
          <w:szCs w:val="24"/>
        </w:rPr>
        <w:t>. В случае отзыва Претендентом З</w:t>
      </w:r>
      <w:r w:rsidRPr="001519B9">
        <w:rPr>
          <w:rFonts w:ascii="Times New Roman" w:hAnsi="Times New Roman" w:cs="Times New Roman"/>
          <w:sz w:val="24"/>
          <w:szCs w:val="24"/>
        </w:rPr>
        <w:t>аявк</w:t>
      </w:r>
      <w:r w:rsidR="003E19CE" w:rsidRPr="001519B9">
        <w:rPr>
          <w:rFonts w:ascii="Times New Roman" w:hAnsi="Times New Roman" w:cs="Times New Roman"/>
          <w:sz w:val="24"/>
          <w:szCs w:val="24"/>
        </w:rPr>
        <w:t xml:space="preserve">и </w:t>
      </w:r>
      <w:r w:rsidR="003E19CE" w:rsidRPr="001519B9">
        <w:rPr>
          <w:rFonts w:ascii="Times New Roman" w:hAnsi="Times New Roman" w:cs="Times New Roman"/>
          <w:sz w:val="24"/>
          <w:szCs w:val="24"/>
        </w:rPr>
        <w:lastRenderedPageBreak/>
        <w:t>позднее дня окончания приема З</w:t>
      </w:r>
      <w:r w:rsidRPr="001519B9">
        <w:rPr>
          <w:rFonts w:ascii="Times New Roman" w:hAnsi="Times New Roman" w:cs="Times New Roman"/>
          <w:sz w:val="24"/>
          <w:szCs w:val="24"/>
        </w:rPr>
        <w:t>аявок задаток возвращается в порядке, установленном для Участников продажи.</w:t>
      </w:r>
    </w:p>
    <w:p w:rsidR="00404427" w:rsidRPr="001519B9" w:rsidRDefault="00404427" w:rsidP="00404427">
      <w:pPr>
        <w:pStyle w:val="31"/>
        <w:tabs>
          <w:tab w:val="left" w:pos="540"/>
        </w:tabs>
        <w:ind w:right="-142" w:firstLine="567"/>
        <w:outlineLvl w:val="0"/>
        <w:rPr>
          <w:sz w:val="24"/>
          <w:szCs w:val="24"/>
        </w:rPr>
      </w:pPr>
      <w:r w:rsidRPr="001519B9">
        <w:rPr>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rsidR="00404427" w:rsidRPr="001519B9" w:rsidRDefault="003E19CE" w:rsidP="00404427">
      <w:pPr>
        <w:pStyle w:val="31"/>
        <w:tabs>
          <w:tab w:val="left" w:pos="540"/>
        </w:tabs>
        <w:ind w:right="-142" w:firstLine="567"/>
        <w:outlineLvl w:val="0"/>
        <w:rPr>
          <w:sz w:val="24"/>
          <w:szCs w:val="24"/>
        </w:rPr>
      </w:pPr>
      <w:r w:rsidRPr="001519B9">
        <w:rPr>
          <w:sz w:val="24"/>
          <w:szCs w:val="24"/>
        </w:rPr>
        <w:t>10.4. Изменение З</w:t>
      </w:r>
      <w:r w:rsidR="00404427" w:rsidRPr="001519B9">
        <w:rPr>
          <w:sz w:val="24"/>
          <w:szCs w:val="24"/>
        </w:rPr>
        <w:t xml:space="preserve">аявки допускается только путем подачи Претендентом новой </w:t>
      </w:r>
      <w:r w:rsidRPr="001519B9">
        <w:rPr>
          <w:sz w:val="24"/>
          <w:szCs w:val="24"/>
        </w:rPr>
        <w:t>З</w:t>
      </w:r>
      <w:r w:rsidR="00404427" w:rsidRPr="001519B9">
        <w:rPr>
          <w:sz w:val="24"/>
          <w:szCs w:val="24"/>
        </w:rPr>
        <w:t>аявки в установленные сроки проведения Пр</w:t>
      </w:r>
      <w:r w:rsidRPr="001519B9">
        <w:rPr>
          <w:sz w:val="24"/>
          <w:szCs w:val="24"/>
        </w:rPr>
        <w:t>одажи, при этом первоначальная З</w:t>
      </w:r>
      <w:r w:rsidR="00404427" w:rsidRPr="001519B9">
        <w:rPr>
          <w:sz w:val="24"/>
          <w:szCs w:val="24"/>
        </w:rPr>
        <w:t>аявка должна быть отозвана.</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spacing w:after="0" w:line="240" w:lineRule="auto"/>
        <w:ind w:right="-142" w:firstLine="567"/>
        <w:jc w:val="center"/>
        <w:outlineLvl w:val="1"/>
        <w:rPr>
          <w:rFonts w:ascii="Times New Roman" w:hAnsi="Times New Roman" w:cs="Times New Roman"/>
          <w:b/>
          <w:sz w:val="24"/>
          <w:szCs w:val="24"/>
        </w:rPr>
      </w:pPr>
      <w:r w:rsidRPr="001519B9">
        <w:rPr>
          <w:rFonts w:ascii="Times New Roman" w:hAnsi="Times New Roman" w:cs="Times New Roman"/>
          <w:b/>
          <w:sz w:val="24"/>
          <w:szCs w:val="24"/>
        </w:rPr>
        <w:t>11. Заявки на участие в продаже, поданные с опозданием</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11.1. Заявки на участие в продаже с документами, полученные после окончания установленного срока приема заявок, не рассматриваются. </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11.2. Задаток таким Претендентам возвращается в течение 5 (пяти) рабочих дней со дня подписания протокола об итогах продажи Комиссией.</w:t>
      </w:r>
      <w:bookmarkStart w:id="25" w:name="_Toc229476278"/>
      <w:bookmarkStart w:id="26" w:name="_Toc230144057"/>
    </w:p>
    <w:p w:rsidR="00404427" w:rsidRPr="001519B9" w:rsidRDefault="00404427" w:rsidP="00404427">
      <w:pPr>
        <w:spacing w:after="0" w:line="240" w:lineRule="auto"/>
        <w:ind w:right="-142" w:firstLine="567"/>
        <w:contextualSpacing/>
        <w:jc w:val="center"/>
        <w:outlineLvl w:val="1"/>
        <w:rPr>
          <w:rFonts w:ascii="Times New Roman" w:hAnsi="Times New Roman" w:cs="Times New Roman"/>
          <w:b/>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1519B9">
        <w:rPr>
          <w:rFonts w:ascii="Times New Roman" w:hAnsi="Times New Roman" w:cs="Times New Roman"/>
          <w:b/>
          <w:sz w:val="24"/>
          <w:szCs w:val="24"/>
        </w:rPr>
        <w:t xml:space="preserve">12. Срок действия </w:t>
      </w:r>
      <w:bookmarkEnd w:id="25"/>
      <w:bookmarkEnd w:id="26"/>
      <w:r w:rsidR="003E19CE" w:rsidRPr="001519B9">
        <w:rPr>
          <w:rFonts w:ascii="Times New Roman" w:hAnsi="Times New Roman" w:cs="Times New Roman"/>
          <w:b/>
          <w:sz w:val="24"/>
          <w:szCs w:val="24"/>
        </w:rPr>
        <w:t>З</w:t>
      </w:r>
      <w:r w:rsidRPr="001519B9">
        <w:rPr>
          <w:rFonts w:ascii="Times New Roman" w:hAnsi="Times New Roman" w:cs="Times New Roman"/>
          <w:b/>
          <w:sz w:val="24"/>
          <w:szCs w:val="24"/>
        </w:rPr>
        <w:t>аявки на участие в продаже</w:t>
      </w:r>
    </w:p>
    <w:p w:rsidR="00404427" w:rsidRPr="001519B9" w:rsidRDefault="00404427" w:rsidP="00404427">
      <w:pPr>
        <w:tabs>
          <w:tab w:val="left" w:pos="426"/>
        </w:tabs>
        <w:spacing w:after="0" w:line="240" w:lineRule="auto"/>
        <w:ind w:right="-142" w:firstLine="567"/>
        <w:jc w:val="both"/>
        <w:outlineLvl w:val="1"/>
        <w:rPr>
          <w:rFonts w:ascii="Times New Roman" w:hAnsi="Times New Roman" w:cs="Times New Roman"/>
          <w:sz w:val="24"/>
          <w:szCs w:val="24"/>
        </w:rPr>
      </w:pPr>
      <w:r w:rsidRPr="001519B9">
        <w:rPr>
          <w:rFonts w:ascii="Times New Roman" w:hAnsi="Times New Roman" w:cs="Times New Roman"/>
          <w:sz w:val="24"/>
          <w:szCs w:val="24"/>
        </w:rPr>
        <w:t xml:space="preserve">12.1 Заявки Участников продажи действуют до момента подписания Комиссией </w:t>
      </w:r>
      <w:r w:rsidR="003E19CE" w:rsidRPr="001519B9">
        <w:rPr>
          <w:rFonts w:ascii="Times New Roman" w:hAnsi="Times New Roman" w:cs="Times New Roman"/>
          <w:sz w:val="24"/>
          <w:szCs w:val="24"/>
        </w:rPr>
        <w:t>Протокола об итогах продажи, а З</w:t>
      </w:r>
      <w:r w:rsidRPr="001519B9">
        <w:rPr>
          <w:rFonts w:ascii="Times New Roman" w:hAnsi="Times New Roman" w:cs="Times New Roman"/>
          <w:sz w:val="24"/>
          <w:szCs w:val="24"/>
        </w:rPr>
        <w:t xml:space="preserve">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rsidR="00404427" w:rsidRPr="001519B9" w:rsidRDefault="00404427" w:rsidP="00404427">
      <w:pPr>
        <w:spacing w:after="0" w:line="240" w:lineRule="auto"/>
        <w:ind w:right="-142" w:firstLine="567"/>
        <w:contextualSpacing/>
        <w:jc w:val="both"/>
        <w:outlineLvl w:val="1"/>
        <w:rPr>
          <w:rFonts w:ascii="Times New Roman" w:hAnsi="Times New Roman" w:cs="Times New Roman"/>
          <w:sz w:val="24"/>
          <w:szCs w:val="24"/>
        </w:rPr>
      </w:pPr>
    </w:p>
    <w:p w:rsidR="00404427" w:rsidRPr="001519B9" w:rsidRDefault="00404427" w:rsidP="00404427">
      <w:pPr>
        <w:spacing w:after="0" w:line="240" w:lineRule="auto"/>
        <w:ind w:right="-142" w:firstLine="567"/>
        <w:contextualSpacing/>
        <w:jc w:val="center"/>
        <w:outlineLvl w:val="1"/>
        <w:rPr>
          <w:rFonts w:ascii="Times New Roman" w:hAnsi="Times New Roman" w:cs="Times New Roman"/>
          <w:b/>
          <w:sz w:val="24"/>
          <w:szCs w:val="24"/>
        </w:rPr>
      </w:pPr>
      <w:r w:rsidRPr="001519B9">
        <w:rPr>
          <w:rFonts w:ascii="Times New Roman" w:hAnsi="Times New Roman" w:cs="Times New Roman"/>
          <w:b/>
          <w:bCs/>
          <w:iCs/>
          <w:sz w:val="24"/>
          <w:szCs w:val="24"/>
        </w:rPr>
        <w:t>13</w:t>
      </w:r>
      <w:r w:rsidRPr="001519B9">
        <w:rPr>
          <w:rFonts w:ascii="Times New Roman" w:hAnsi="Times New Roman" w:cs="Times New Roman"/>
          <w:b/>
          <w:sz w:val="24"/>
          <w:szCs w:val="24"/>
        </w:rPr>
        <w:t xml:space="preserve">. Документы, </w:t>
      </w:r>
      <w:r w:rsidRPr="001519B9">
        <w:rPr>
          <w:rFonts w:ascii="Times New Roman" w:hAnsi="Times New Roman" w:cs="Times New Roman"/>
          <w:b/>
          <w:bCs/>
          <w:iCs/>
          <w:sz w:val="24"/>
          <w:szCs w:val="24"/>
        </w:rPr>
        <w:t>предоставляемые</w:t>
      </w:r>
      <w:r w:rsidRPr="001519B9">
        <w:rPr>
          <w:rFonts w:ascii="Times New Roman" w:hAnsi="Times New Roman" w:cs="Times New Roman"/>
          <w:b/>
          <w:sz w:val="24"/>
          <w:szCs w:val="24"/>
        </w:rPr>
        <w:t xml:space="preserve"> для участия в </w:t>
      </w:r>
      <w:r w:rsidRPr="001519B9">
        <w:rPr>
          <w:rFonts w:ascii="Times New Roman" w:hAnsi="Times New Roman" w:cs="Times New Roman"/>
          <w:b/>
          <w:bCs/>
          <w:iCs/>
          <w:sz w:val="24"/>
          <w:szCs w:val="24"/>
        </w:rPr>
        <w:t>продаже</w:t>
      </w:r>
    </w:p>
    <w:p w:rsidR="00404427" w:rsidRPr="001519B9" w:rsidRDefault="00404427" w:rsidP="00404427">
      <w:pPr>
        <w:spacing w:after="0" w:line="240" w:lineRule="auto"/>
        <w:ind w:right="-142" w:firstLine="567"/>
        <w:contextualSpacing/>
        <w:jc w:val="both"/>
        <w:rPr>
          <w:rFonts w:ascii="Times New Roman" w:hAnsi="Times New Roman" w:cs="Times New Roman"/>
          <w:sz w:val="24"/>
          <w:szCs w:val="24"/>
        </w:rPr>
      </w:pPr>
      <w:bookmarkStart w:id="27" w:name="_Toc229476277"/>
      <w:bookmarkStart w:id="28" w:name="_Toc230144056"/>
      <w:r w:rsidRPr="001519B9">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13.1. Заявку на участие в продаже по установленной форме (раздел </w:t>
      </w:r>
      <w:r w:rsidRPr="001519B9">
        <w:rPr>
          <w:rFonts w:ascii="Times New Roman" w:hAnsi="Times New Roman" w:cs="Times New Roman"/>
          <w:sz w:val="24"/>
          <w:szCs w:val="24"/>
          <w:lang w:val="en-US"/>
        </w:rPr>
        <w:t>VI</w:t>
      </w:r>
      <w:r w:rsidRPr="001519B9">
        <w:rPr>
          <w:rFonts w:ascii="Times New Roman" w:hAnsi="Times New Roman" w:cs="Times New Roman"/>
          <w:sz w:val="24"/>
          <w:szCs w:val="24"/>
        </w:rPr>
        <w:t xml:space="preserve"> Документации по продаже).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13.2. </w:t>
      </w:r>
      <w:r w:rsidRPr="001519B9">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1519B9">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1519B9">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К доверенности должна быть приложена копия паспорта доверенного лица (все страницы);</w:t>
      </w:r>
    </w:p>
    <w:p w:rsidR="00404427" w:rsidRPr="001519B9" w:rsidRDefault="00404427" w:rsidP="00404427">
      <w:pPr>
        <w:spacing w:after="0" w:line="240" w:lineRule="auto"/>
        <w:ind w:right="-142" w:firstLine="567"/>
        <w:jc w:val="both"/>
        <w:rPr>
          <w:rFonts w:ascii="Times New Roman" w:hAnsi="Times New Roman" w:cs="Times New Roman"/>
          <w:b/>
          <w:sz w:val="24"/>
          <w:szCs w:val="24"/>
        </w:rPr>
      </w:pPr>
      <w:r w:rsidRPr="001519B9">
        <w:rPr>
          <w:rFonts w:ascii="Times New Roman" w:hAnsi="Times New Roman" w:cs="Times New Roman"/>
          <w:b/>
          <w:sz w:val="24"/>
          <w:szCs w:val="24"/>
        </w:rPr>
        <w:t>В доверенности должны содержаться сведения о Предмете продажи и должны быть указаны следующие полномочия представителя: подписание договора о задатке, участие в продаже, определение цены Имущества, подписание протоколов и иных документов в ходе продажи и по итогам продажи.</w:t>
      </w:r>
    </w:p>
    <w:p w:rsidR="00404427" w:rsidRPr="001519B9"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A84DA5" w:rsidRPr="001519B9">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r w:rsidRPr="001519B9">
        <w:rPr>
          <w:rFonts w:ascii="Times New Roman" w:hAnsi="Times New Roman" w:cs="Times New Roman"/>
          <w:sz w:val="24"/>
          <w:szCs w:val="24"/>
        </w:rPr>
        <w:t xml:space="preserve">. </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13.5.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rsidR="00404427" w:rsidRPr="001519B9" w:rsidRDefault="00404427" w:rsidP="00404427">
      <w:pPr>
        <w:spacing w:after="0" w:line="240" w:lineRule="auto"/>
        <w:ind w:right="-142" w:firstLine="567"/>
        <w:jc w:val="both"/>
        <w:rPr>
          <w:rFonts w:ascii="Times New Roman" w:hAnsi="Times New Roman" w:cs="Times New Roman"/>
          <w:b/>
          <w:sz w:val="24"/>
          <w:szCs w:val="24"/>
        </w:rPr>
      </w:pPr>
      <w:r w:rsidRPr="001519B9">
        <w:rPr>
          <w:rFonts w:ascii="Times New Roman" w:hAnsi="Times New Roman" w:cs="Times New Roman"/>
          <w:b/>
          <w:sz w:val="24"/>
          <w:szCs w:val="24"/>
        </w:rPr>
        <w:lastRenderedPageBreak/>
        <w:t>13.6. От Претендентов – физических лиц (резидентов Российской Федерации):</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копия общегражданского паспорта РФ (все страницы);</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b/>
          <w:sz w:val="24"/>
          <w:szCs w:val="24"/>
        </w:rPr>
        <w:t>От Претендентов – индивидуальных предпринимателей (резидентов Российской Федерации):</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копия общегражданского паспорта РФ (все страницы);</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rsidR="00404427" w:rsidRPr="001519B9"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копия свидетельства о постановке на учет в налоговом органе;</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rsidR="00404427" w:rsidRPr="001519B9" w:rsidRDefault="00404427" w:rsidP="00404427">
      <w:pPr>
        <w:spacing w:after="0" w:line="240" w:lineRule="auto"/>
        <w:ind w:right="-142" w:firstLine="567"/>
        <w:jc w:val="both"/>
        <w:rPr>
          <w:rFonts w:ascii="Times New Roman" w:hAnsi="Times New Roman" w:cs="Times New Roman"/>
          <w:b/>
          <w:sz w:val="24"/>
          <w:szCs w:val="24"/>
        </w:rPr>
      </w:pPr>
      <w:r w:rsidRPr="001519B9">
        <w:rPr>
          <w:rFonts w:ascii="Times New Roman" w:hAnsi="Times New Roman" w:cs="Times New Roman"/>
          <w:b/>
          <w:sz w:val="24"/>
          <w:szCs w:val="24"/>
        </w:rPr>
        <w:t>От Претендентов – юридических лиц (резидентов Российской Федерации):</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копия свидетельства о постановке юридического лица на учет в налоговом органе;</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rsidR="00404427" w:rsidRPr="001519B9"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rsidR="00404427" w:rsidRPr="001519B9"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404427" w:rsidRPr="001519B9" w:rsidRDefault="00404427" w:rsidP="00404427">
      <w:pPr>
        <w:spacing w:after="0" w:line="240" w:lineRule="auto"/>
        <w:ind w:right="-142" w:firstLine="567"/>
        <w:jc w:val="both"/>
        <w:rPr>
          <w:rFonts w:ascii="Times New Roman" w:hAnsi="Times New Roman" w:cs="Times New Roman"/>
          <w:b/>
          <w:sz w:val="24"/>
          <w:szCs w:val="24"/>
        </w:rPr>
      </w:pPr>
      <w:r w:rsidRPr="001519B9">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копия документа, удостоверяющего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копия документа о регистрации по месту пребывания в Российской Федерации – 1 экз.;</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сертификат о директорах и секретаре – 1 экз.;</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резолюцию директоров о совершении сделки (Решение общего собрания директоров) – 1 экз.;</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доверенность на полномочного представителя – 1 экз.;</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полномочия органа, выдавшего доверенность – 1 экз.</w:t>
      </w:r>
    </w:p>
    <w:p w:rsidR="00404427" w:rsidRPr="001519B9" w:rsidRDefault="00404427" w:rsidP="00E015D2">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rsidR="00404427" w:rsidRPr="001519B9" w:rsidRDefault="00404427" w:rsidP="002A2864">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rsidR="00404427" w:rsidRPr="001519B9" w:rsidRDefault="00404427" w:rsidP="002A2864">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13.</w:t>
      </w:r>
      <w:r w:rsidR="003E19CE" w:rsidRPr="001519B9">
        <w:rPr>
          <w:rFonts w:ascii="Times New Roman" w:hAnsi="Times New Roman" w:cs="Times New Roman"/>
          <w:sz w:val="24"/>
          <w:szCs w:val="24"/>
        </w:rPr>
        <w:t>7</w:t>
      </w:r>
      <w:r w:rsidRPr="001519B9">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13</w:t>
      </w:r>
      <w:r w:rsidR="003E19CE" w:rsidRPr="001519B9">
        <w:rPr>
          <w:rFonts w:ascii="Times New Roman" w:hAnsi="Times New Roman" w:cs="Times New Roman"/>
          <w:sz w:val="24"/>
          <w:szCs w:val="24"/>
        </w:rPr>
        <w:t>.8</w:t>
      </w:r>
      <w:r w:rsidRPr="001519B9">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bookmarkStart w:id="29" w:name="_Toc230144048"/>
      <w:bookmarkStart w:id="30" w:name="_Toc229476274"/>
      <w:bookmarkEnd w:id="27"/>
      <w:bookmarkEnd w:id="28"/>
    </w:p>
    <w:p w:rsidR="00404427" w:rsidRPr="001519B9" w:rsidRDefault="00404427" w:rsidP="00404427">
      <w:pPr>
        <w:spacing w:after="0" w:line="240" w:lineRule="auto"/>
        <w:ind w:right="-142" w:firstLine="567"/>
        <w:jc w:val="both"/>
        <w:rPr>
          <w:rFonts w:ascii="Times New Roman" w:hAnsi="Times New Roman" w:cs="Times New Roman"/>
          <w:sz w:val="24"/>
          <w:szCs w:val="24"/>
        </w:rPr>
      </w:pPr>
    </w:p>
    <w:p w:rsidR="00404427" w:rsidRPr="001519B9" w:rsidRDefault="00404427" w:rsidP="00404427">
      <w:pPr>
        <w:spacing w:after="0" w:line="240" w:lineRule="auto"/>
        <w:ind w:right="-142" w:firstLine="567"/>
        <w:jc w:val="center"/>
        <w:rPr>
          <w:rFonts w:ascii="Times New Roman" w:hAnsi="Times New Roman" w:cs="Times New Roman"/>
          <w:b/>
          <w:sz w:val="24"/>
          <w:szCs w:val="24"/>
        </w:rPr>
      </w:pPr>
      <w:r w:rsidRPr="001519B9">
        <w:rPr>
          <w:rFonts w:ascii="Times New Roman" w:hAnsi="Times New Roman" w:cs="Times New Roman"/>
          <w:b/>
          <w:sz w:val="24"/>
          <w:szCs w:val="24"/>
        </w:rPr>
        <w:t>14. Порядок регистрации на электронной площадке</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14.1.  Для обеспечения доступа к участию в электронной продаже Претендентам необходимо пройти процедуру регистрации на Электронной площадке.</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14.2.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14.3.  Регистрация на Электронной площадке проводится в соответствии с Регламентом электронной площадки.</w:t>
      </w:r>
    </w:p>
    <w:p w:rsidR="00404427" w:rsidRPr="001519B9" w:rsidRDefault="00404427" w:rsidP="00404427">
      <w:pPr>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1519B9">
        <w:rPr>
          <w:rFonts w:ascii="Times New Roman" w:hAnsi="Times New Roman" w:cs="Times New Roman"/>
          <w:b/>
          <w:sz w:val="24"/>
          <w:szCs w:val="24"/>
        </w:rPr>
        <w:t xml:space="preserve">РАЗДЕЛ </w:t>
      </w:r>
      <w:r w:rsidRPr="001519B9">
        <w:rPr>
          <w:rFonts w:ascii="Times New Roman" w:hAnsi="Times New Roman" w:cs="Times New Roman"/>
          <w:b/>
          <w:sz w:val="24"/>
          <w:szCs w:val="24"/>
          <w:lang w:val="en-US"/>
        </w:rPr>
        <w:t>IV</w:t>
      </w:r>
      <w:r w:rsidRPr="001519B9">
        <w:rPr>
          <w:rFonts w:ascii="Times New Roman" w:hAnsi="Times New Roman" w:cs="Times New Roman"/>
          <w:b/>
          <w:sz w:val="24"/>
          <w:szCs w:val="24"/>
        </w:rPr>
        <w:t>. РАССМОТРЕНИЕ КОМИССИЕЙ ПО ПРОДАЖЕ ЗАЯВОК НА УЧАСТИЕ В ПРОДАЖЕ</w:t>
      </w:r>
      <w:bookmarkEnd w:id="29"/>
      <w:r w:rsidRPr="001519B9">
        <w:rPr>
          <w:rFonts w:ascii="Times New Roman" w:hAnsi="Times New Roman" w:cs="Times New Roman"/>
          <w:b/>
          <w:sz w:val="24"/>
          <w:szCs w:val="24"/>
        </w:rPr>
        <w:t xml:space="preserve"> И ПОРЯДОК ПРОВЕДЕНИЯ ПРОДАЖИ</w:t>
      </w:r>
    </w:p>
    <w:p w:rsidR="00404427" w:rsidRPr="001519B9" w:rsidRDefault="00404427" w:rsidP="00404427">
      <w:pPr>
        <w:spacing w:after="0" w:line="240" w:lineRule="auto"/>
        <w:ind w:right="-142" w:firstLine="567"/>
        <w:jc w:val="center"/>
        <w:outlineLvl w:val="0"/>
        <w:rPr>
          <w:rFonts w:ascii="Times New Roman" w:hAnsi="Times New Roman" w:cs="Times New Roman"/>
          <w:b/>
          <w:sz w:val="24"/>
          <w:szCs w:val="24"/>
        </w:rPr>
      </w:pPr>
      <w:bookmarkStart w:id="31" w:name="_Toc230144050"/>
      <w:r w:rsidRPr="001519B9">
        <w:rPr>
          <w:rFonts w:ascii="Times New Roman" w:hAnsi="Times New Roman" w:cs="Times New Roman"/>
          <w:b/>
          <w:sz w:val="24"/>
          <w:szCs w:val="24"/>
        </w:rPr>
        <w:t xml:space="preserve">15. </w:t>
      </w:r>
      <w:bookmarkEnd w:id="31"/>
      <w:r w:rsidRPr="001519B9">
        <w:rPr>
          <w:rFonts w:ascii="Times New Roman" w:hAnsi="Times New Roman" w:cs="Times New Roman"/>
          <w:b/>
          <w:sz w:val="24"/>
          <w:szCs w:val="24"/>
        </w:rPr>
        <w:t>Рассмотрение Комиссией по продаже Заявок на участие в продаже и порядок проведения продажи</w:t>
      </w:r>
      <w:bookmarkStart w:id="32" w:name="_Toc229476286"/>
      <w:bookmarkStart w:id="33" w:name="_Toc230144061"/>
      <w:bookmarkEnd w:id="30"/>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15.1. Комиссия по продаже создается приказом Организатора продажи на период организации и проведения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15.2. В день проведения продажи Комиссия по продаже рассматривает заявки 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продажи и подтверждающих поступление задатков на счет Организатора продажи, в размере и сроки, предусмотренные Документацией по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15.3. Решение Комиссии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Претендентов, перечень отозванных заявок, имена (наименования) Претендентов, признанных Участниками продажи, а также имена (наименования) Претендентов, которым было отказано в допуске к участию в продаже с указанием оснований такого отказа.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15.4. При наличии оснований для признания продажи несостоявшейся комиссия по продаже принимает соответствующее решение, которое оформляется протоколом об итогах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Участниками продажи или об отказе в признании Участниками продажи с указанием оснований отказа.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Электронной площадки, а также на официальном сайте </w:t>
      </w:r>
      <w:hyperlink r:id="rId21" w:history="1">
        <w:r w:rsidRPr="001519B9">
          <w:rPr>
            <w:rFonts w:ascii="Times New Roman" w:hAnsi="Times New Roman" w:cs="Times New Roman"/>
            <w:sz w:val="24"/>
            <w:szCs w:val="24"/>
          </w:rPr>
          <w:t>Организатора</w:t>
        </w:r>
      </w:hyperlink>
      <w:r w:rsidRPr="001519B9">
        <w:rPr>
          <w:rFonts w:ascii="Times New Roman" w:hAnsi="Times New Roman" w:cs="Times New Roman"/>
          <w:sz w:val="24"/>
          <w:szCs w:val="24"/>
        </w:rPr>
        <w:t xml:space="preserve">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15.6. Электронная продажа проводится в следующем порядке:</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«Шаг понижения» устанавливается Организатором продажи в фиксированной сумме, </w:t>
      </w:r>
      <w:r w:rsidRPr="001519B9">
        <w:rPr>
          <w:rFonts w:ascii="Times New Roman" w:eastAsia="Calibri" w:hAnsi="Times New Roman" w:cs="Times New Roman"/>
          <w:sz w:val="24"/>
          <w:szCs w:val="24"/>
        </w:rPr>
        <w:t xml:space="preserve">указанной в п.1.1. </w:t>
      </w:r>
      <w:r w:rsidRPr="001519B9">
        <w:rPr>
          <w:rFonts w:ascii="Times New Roman" w:hAnsi="Times New Roman" w:cs="Times New Roman"/>
          <w:sz w:val="24"/>
          <w:szCs w:val="24"/>
        </w:rPr>
        <w:t>Документации по продаже, и не изменяется в течение всей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Во время проведения процедуры Электронной продажи электронная площадка обеспечивает доступ Участников продажи к закрытой части электронной площадки и возможность представления ими предложений о цене Имущества.</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lastRenderedPageBreak/>
        <w:t>15.6.2.</w:t>
      </w:r>
      <w:r w:rsidRPr="001519B9">
        <w:rPr>
          <w:rFonts w:ascii="Times New Roman" w:eastAsia="Calibri" w:hAnsi="Times New Roman" w:cs="Times New Roman"/>
          <w:sz w:val="24"/>
          <w:szCs w:val="24"/>
        </w:rPr>
        <w:t> </w:t>
      </w:r>
      <w:r w:rsidRPr="001519B9">
        <w:rPr>
          <w:rFonts w:ascii="Times New Roman" w:hAnsi="Times New Roman" w:cs="Times New Roman"/>
          <w:sz w:val="24"/>
          <w:szCs w:val="24"/>
        </w:rPr>
        <w:t xml:space="preserve"> Со времени начала проведения процедуры </w:t>
      </w:r>
      <w:r w:rsidRPr="001519B9">
        <w:rPr>
          <w:rFonts w:ascii="Times New Roman" w:eastAsia="Calibri" w:hAnsi="Times New Roman" w:cs="Times New Roman"/>
          <w:sz w:val="24"/>
          <w:szCs w:val="24"/>
        </w:rPr>
        <w:t xml:space="preserve">продажи Электронной </w:t>
      </w:r>
      <w:r w:rsidRPr="001519B9">
        <w:rPr>
          <w:rFonts w:ascii="Times New Roman" w:hAnsi="Times New Roman" w:cs="Times New Roman"/>
          <w:sz w:val="24"/>
          <w:szCs w:val="24"/>
        </w:rPr>
        <w:t>площадкой размещается:</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w:t>
      </w:r>
      <w:r w:rsidRPr="001519B9">
        <w:rPr>
          <w:rFonts w:ascii="Times New Roman" w:eastAsia="Calibri" w:hAnsi="Times New Roman" w:cs="Times New Roman"/>
          <w:sz w:val="24"/>
          <w:szCs w:val="24"/>
        </w:rPr>
        <w:t> </w:t>
      </w:r>
      <w:r w:rsidRPr="001519B9">
        <w:rPr>
          <w:rFonts w:ascii="Times New Roman" w:hAnsi="Times New Roman" w:cs="Times New Roman"/>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1519B9">
        <w:rPr>
          <w:rFonts w:ascii="Times New Roman" w:eastAsia="Calibri" w:hAnsi="Times New Roman" w:cs="Times New Roman"/>
          <w:sz w:val="24"/>
          <w:szCs w:val="24"/>
        </w:rPr>
        <w:t>Имущества, Начальной (стартовой) цены имущества</w:t>
      </w:r>
      <w:r w:rsidRPr="001519B9">
        <w:rPr>
          <w:rFonts w:ascii="Times New Roman" w:hAnsi="Times New Roman" w:cs="Times New Roman"/>
          <w:sz w:val="24"/>
          <w:szCs w:val="24"/>
        </w:rPr>
        <w:t xml:space="preserve">, «цены первоначального предложения», «шага понижения» и </w:t>
      </w:r>
      <w:r w:rsidRPr="001519B9">
        <w:rPr>
          <w:rFonts w:ascii="Times New Roman" w:eastAsia="Calibri" w:hAnsi="Times New Roman" w:cs="Times New Roman"/>
          <w:sz w:val="24"/>
          <w:szCs w:val="24"/>
        </w:rPr>
        <w:t xml:space="preserve">текущего </w:t>
      </w:r>
      <w:r w:rsidRPr="001519B9">
        <w:rPr>
          <w:rFonts w:ascii="Times New Roman" w:hAnsi="Times New Roman" w:cs="Times New Roman"/>
          <w:sz w:val="24"/>
          <w:szCs w:val="24"/>
        </w:rPr>
        <w:t>«шага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w:t>
      </w:r>
      <w:r w:rsidRPr="001519B9">
        <w:rPr>
          <w:rFonts w:ascii="Times New Roman" w:eastAsia="Calibri" w:hAnsi="Times New Roman" w:cs="Times New Roman"/>
          <w:sz w:val="24"/>
          <w:szCs w:val="24"/>
        </w:rPr>
        <w:t> </w:t>
      </w:r>
      <w:r w:rsidRPr="001519B9">
        <w:rPr>
          <w:rFonts w:ascii="Times New Roman" w:hAnsi="Times New Roman" w:cs="Times New Roman"/>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1519B9">
        <w:rPr>
          <w:rFonts w:ascii="Times New Roman" w:eastAsia="Calibri" w:hAnsi="Times New Roman" w:cs="Times New Roman"/>
          <w:sz w:val="24"/>
          <w:szCs w:val="24"/>
        </w:rPr>
        <w:t>Имущества</w:t>
      </w:r>
      <w:r w:rsidRPr="001519B9">
        <w:rPr>
          <w:rFonts w:ascii="Times New Roman" w:hAnsi="Times New Roman" w:cs="Times New Roman"/>
          <w:sz w:val="24"/>
          <w:szCs w:val="24"/>
        </w:rPr>
        <w:t xml:space="preserve"> и время их поступления, </w:t>
      </w:r>
      <w:r w:rsidRPr="001519B9">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1519B9">
        <w:rPr>
          <w:rFonts w:ascii="Times New Roman" w:hAnsi="Times New Roman" w:cs="Times New Roman"/>
          <w:sz w:val="24"/>
          <w:szCs w:val="24"/>
        </w:rPr>
        <w:t xml:space="preserve">время, оставшееся до окончания приема предложений о цене </w:t>
      </w:r>
      <w:r w:rsidRPr="001519B9">
        <w:rPr>
          <w:rFonts w:ascii="Times New Roman" w:eastAsia="Calibri" w:hAnsi="Times New Roman" w:cs="Times New Roman"/>
          <w:sz w:val="24"/>
          <w:szCs w:val="24"/>
        </w:rPr>
        <w:t>Имущества</w:t>
      </w:r>
      <w:r w:rsidRPr="001519B9">
        <w:rPr>
          <w:rFonts w:ascii="Times New Roman" w:hAnsi="Times New Roman" w:cs="Times New Roman"/>
          <w:sz w:val="24"/>
          <w:szCs w:val="24"/>
        </w:rPr>
        <w:t>.</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15.6.3. В течение 15 минут со времени начала проведения процедуры продажи </w:t>
      </w:r>
      <w:r w:rsidRPr="001519B9">
        <w:rPr>
          <w:rFonts w:ascii="Times New Roman" w:eastAsia="Calibri" w:hAnsi="Times New Roman" w:cs="Times New Roman"/>
          <w:sz w:val="24"/>
          <w:szCs w:val="24"/>
        </w:rPr>
        <w:t xml:space="preserve">Участникам </w:t>
      </w:r>
      <w:r w:rsidRPr="001519B9">
        <w:rPr>
          <w:rFonts w:ascii="Times New Roman" w:hAnsi="Times New Roman" w:cs="Times New Roman"/>
          <w:sz w:val="24"/>
          <w:szCs w:val="24"/>
        </w:rPr>
        <w:t xml:space="preserve">продажи предлагается заявить о приобретении </w:t>
      </w:r>
      <w:r w:rsidRPr="001519B9">
        <w:rPr>
          <w:rFonts w:ascii="Times New Roman" w:eastAsia="Calibri" w:hAnsi="Times New Roman" w:cs="Times New Roman"/>
          <w:sz w:val="24"/>
          <w:szCs w:val="24"/>
        </w:rPr>
        <w:t>Имущества</w:t>
      </w:r>
      <w:r w:rsidRPr="001519B9">
        <w:rPr>
          <w:rFonts w:ascii="Times New Roman" w:hAnsi="Times New Roman" w:cs="Times New Roman"/>
          <w:sz w:val="24"/>
          <w:szCs w:val="24"/>
        </w:rPr>
        <w:t xml:space="preserve"> по </w:t>
      </w:r>
      <w:r w:rsidRPr="001519B9">
        <w:rPr>
          <w:rFonts w:ascii="Times New Roman" w:eastAsia="Calibri" w:hAnsi="Times New Roman" w:cs="Times New Roman"/>
          <w:sz w:val="24"/>
          <w:szCs w:val="24"/>
        </w:rPr>
        <w:t>Цене первоначального предложения</w:t>
      </w:r>
      <w:r w:rsidRPr="001519B9">
        <w:rPr>
          <w:rFonts w:ascii="Times New Roman" w:hAnsi="Times New Roman" w:cs="Times New Roman"/>
          <w:sz w:val="24"/>
          <w:szCs w:val="24"/>
        </w:rPr>
        <w:t>. В случае</w:t>
      </w:r>
      <w:r w:rsidRPr="001519B9">
        <w:rPr>
          <w:rFonts w:ascii="Times New Roman" w:eastAsia="Calibri" w:hAnsi="Times New Roman" w:cs="Times New Roman"/>
          <w:sz w:val="24"/>
          <w:szCs w:val="24"/>
        </w:rPr>
        <w:t>,</w:t>
      </w:r>
      <w:r w:rsidRPr="001519B9">
        <w:rPr>
          <w:rFonts w:ascii="Times New Roman" w:hAnsi="Times New Roman" w:cs="Times New Roman"/>
          <w:sz w:val="24"/>
          <w:szCs w:val="24"/>
        </w:rPr>
        <w:t xml:space="preserve"> если в течение указанного времени: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w:t>
      </w:r>
      <w:r w:rsidRPr="001519B9">
        <w:rPr>
          <w:rFonts w:ascii="Times New Roman" w:eastAsia="Calibri" w:hAnsi="Times New Roman" w:cs="Times New Roman"/>
          <w:sz w:val="24"/>
          <w:szCs w:val="24"/>
        </w:rPr>
        <w:t> </w:t>
      </w:r>
      <w:r w:rsidRPr="001519B9">
        <w:rPr>
          <w:rFonts w:ascii="Times New Roman" w:hAnsi="Times New Roman" w:cs="Times New Roman"/>
          <w:sz w:val="24"/>
          <w:szCs w:val="24"/>
        </w:rPr>
        <w:t xml:space="preserve"> поступило предложение о </w:t>
      </w:r>
      <w:r w:rsidRPr="001519B9">
        <w:rPr>
          <w:rFonts w:ascii="Times New Roman" w:eastAsia="Calibri" w:hAnsi="Times New Roman" w:cs="Times New Roman"/>
          <w:sz w:val="24"/>
          <w:szCs w:val="24"/>
        </w:rPr>
        <w:t>приобретении Имущества по Цене первоначального предложения</w:t>
      </w:r>
      <w:r w:rsidRPr="001519B9">
        <w:rPr>
          <w:rFonts w:ascii="Times New Roman" w:hAnsi="Times New Roman" w:cs="Times New Roman"/>
          <w:sz w:val="24"/>
          <w:szCs w:val="24"/>
        </w:rPr>
        <w:t xml:space="preserve">, то время для представления следующих предложений об увеличенной на «шаг продажи» цене </w:t>
      </w:r>
      <w:r w:rsidRPr="001519B9">
        <w:rPr>
          <w:rFonts w:ascii="Times New Roman" w:eastAsia="Calibri" w:hAnsi="Times New Roman" w:cs="Times New Roman"/>
          <w:sz w:val="24"/>
          <w:szCs w:val="24"/>
        </w:rPr>
        <w:t xml:space="preserve">Имущества </w:t>
      </w:r>
      <w:r w:rsidRPr="001519B9">
        <w:rPr>
          <w:rFonts w:ascii="Times New Roman" w:hAnsi="Times New Roman" w:cs="Times New Roman"/>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1519B9">
        <w:rPr>
          <w:rFonts w:ascii="Times New Roman" w:eastAsia="Calibri" w:hAnsi="Times New Roman" w:cs="Times New Roman"/>
          <w:sz w:val="24"/>
          <w:szCs w:val="24"/>
        </w:rPr>
        <w:t>Имущества</w:t>
      </w:r>
      <w:r w:rsidRPr="001519B9">
        <w:rPr>
          <w:rFonts w:ascii="Times New Roman" w:hAnsi="Times New Roman" w:cs="Times New Roman"/>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w:t>
      </w:r>
      <w:r w:rsidRPr="001519B9">
        <w:rPr>
          <w:rFonts w:ascii="Times New Roman" w:eastAsia="Calibri" w:hAnsi="Times New Roman" w:cs="Times New Roman"/>
          <w:sz w:val="24"/>
          <w:szCs w:val="24"/>
        </w:rPr>
        <w:t> </w:t>
      </w:r>
      <w:r w:rsidRPr="001519B9">
        <w:rPr>
          <w:rFonts w:ascii="Times New Roman" w:hAnsi="Times New Roman" w:cs="Times New Roman"/>
          <w:sz w:val="24"/>
          <w:szCs w:val="24"/>
        </w:rPr>
        <w:t xml:space="preserve"> не поступило ни одного предложения о </w:t>
      </w:r>
      <w:r w:rsidRPr="001519B9">
        <w:rPr>
          <w:rFonts w:ascii="Times New Roman" w:eastAsia="Calibri" w:hAnsi="Times New Roman" w:cs="Times New Roman"/>
          <w:sz w:val="24"/>
          <w:szCs w:val="24"/>
        </w:rPr>
        <w:t>приобретении Имущества по Цене первоначального предложения</w:t>
      </w:r>
      <w:r w:rsidRPr="001519B9">
        <w:rPr>
          <w:rFonts w:ascii="Times New Roman" w:hAnsi="Times New Roman" w:cs="Times New Roman"/>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1519B9">
        <w:rPr>
          <w:rFonts w:ascii="Times New Roman" w:eastAsia="Calibri" w:hAnsi="Times New Roman" w:cs="Times New Roman"/>
          <w:sz w:val="24"/>
          <w:szCs w:val="24"/>
        </w:rPr>
        <w:t>Имущества</w:t>
      </w:r>
      <w:r w:rsidRPr="001519B9">
        <w:rPr>
          <w:rFonts w:ascii="Times New Roman" w:hAnsi="Times New Roman" w:cs="Times New Roman"/>
          <w:sz w:val="24"/>
          <w:szCs w:val="24"/>
        </w:rPr>
        <w:t xml:space="preserve"> является время завершения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eastAsia="Calibri" w:hAnsi="Times New Roman" w:cs="Times New Roman"/>
          <w:sz w:val="24"/>
          <w:szCs w:val="24"/>
        </w:rPr>
        <w:t xml:space="preserve">15.6.4. </w:t>
      </w:r>
      <w:r w:rsidRPr="001519B9">
        <w:rPr>
          <w:rFonts w:ascii="Times New Roman" w:hAnsi="Times New Roman" w:cs="Times New Roman"/>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15.6.5.</w:t>
      </w:r>
      <w:r w:rsidRPr="001519B9">
        <w:rPr>
          <w:rFonts w:ascii="Times New Roman" w:eastAsia="Calibri" w:hAnsi="Times New Roman" w:cs="Times New Roman"/>
          <w:sz w:val="24"/>
          <w:szCs w:val="24"/>
        </w:rPr>
        <w:t> </w:t>
      </w:r>
      <w:r w:rsidRPr="001519B9">
        <w:rPr>
          <w:rFonts w:ascii="Times New Roman" w:hAnsi="Times New Roman" w:cs="Times New Roman"/>
          <w:sz w:val="24"/>
          <w:szCs w:val="24"/>
        </w:rPr>
        <w:t xml:space="preserve"> Во время проведения процедуры </w:t>
      </w:r>
      <w:r w:rsidRPr="001519B9">
        <w:rPr>
          <w:rFonts w:ascii="Times New Roman" w:eastAsia="Calibri" w:hAnsi="Times New Roman" w:cs="Times New Roman"/>
          <w:sz w:val="24"/>
          <w:szCs w:val="24"/>
        </w:rPr>
        <w:t>п</w:t>
      </w:r>
      <w:r w:rsidRPr="001519B9">
        <w:rPr>
          <w:rFonts w:ascii="Times New Roman" w:hAnsi="Times New Roman" w:cs="Times New Roman"/>
          <w:sz w:val="24"/>
          <w:szCs w:val="24"/>
        </w:rPr>
        <w:t xml:space="preserve">родажи программными средствами </w:t>
      </w:r>
      <w:r w:rsidRPr="001519B9">
        <w:rPr>
          <w:rFonts w:ascii="Times New Roman" w:eastAsia="Calibri" w:hAnsi="Times New Roman" w:cs="Times New Roman"/>
          <w:sz w:val="24"/>
          <w:szCs w:val="24"/>
        </w:rPr>
        <w:t xml:space="preserve">Электронной </w:t>
      </w:r>
      <w:r w:rsidRPr="001519B9">
        <w:rPr>
          <w:rFonts w:ascii="Times New Roman" w:hAnsi="Times New Roman" w:cs="Times New Roman"/>
          <w:sz w:val="24"/>
          <w:szCs w:val="24"/>
        </w:rPr>
        <w:t>площадки обеспечивается:</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w:t>
      </w:r>
      <w:r w:rsidRPr="001519B9">
        <w:rPr>
          <w:rFonts w:ascii="Times New Roman" w:eastAsia="Calibri" w:hAnsi="Times New Roman" w:cs="Times New Roman"/>
          <w:sz w:val="24"/>
          <w:szCs w:val="24"/>
        </w:rPr>
        <w:t> </w:t>
      </w:r>
      <w:r w:rsidRPr="001519B9">
        <w:rPr>
          <w:rFonts w:ascii="Times New Roman" w:hAnsi="Times New Roman" w:cs="Times New Roman"/>
          <w:sz w:val="24"/>
          <w:szCs w:val="24"/>
        </w:rPr>
        <w:t xml:space="preserve"> исключение возможности подачи </w:t>
      </w:r>
      <w:r w:rsidRPr="001519B9">
        <w:rPr>
          <w:rFonts w:ascii="Times New Roman" w:eastAsia="Calibri" w:hAnsi="Times New Roman" w:cs="Times New Roman"/>
          <w:sz w:val="24"/>
          <w:szCs w:val="24"/>
        </w:rPr>
        <w:t>Участником продажи</w:t>
      </w:r>
      <w:r w:rsidRPr="001519B9">
        <w:rPr>
          <w:rFonts w:ascii="Times New Roman" w:hAnsi="Times New Roman" w:cs="Times New Roman"/>
          <w:sz w:val="24"/>
          <w:szCs w:val="24"/>
        </w:rPr>
        <w:t xml:space="preserve"> предложения о цене </w:t>
      </w:r>
      <w:r w:rsidRPr="001519B9">
        <w:rPr>
          <w:rFonts w:ascii="Times New Roman" w:eastAsia="Calibri" w:hAnsi="Times New Roman" w:cs="Times New Roman"/>
          <w:sz w:val="24"/>
          <w:szCs w:val="24"/>
        </w:rPr>
        <w:t>Имущества</w:t>
      </w:r>
      <w:r w:rsidRPr="001519B9">
        <w:rPr>
          <w:rFonts w:ascii="Times New Roman" w:hAnsi="Times New Roman" w:cs="Times New Roman"/>
          <w:sz w:val="24"/>
          <w:szCs w:val="24"/>
        </w:rPr>
        <w:t>, не соответствующего уменьшению текущей цены на величину «шага понижения» или увеличению текущей цены на величину «шага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w:t>
      </w:r>
      <w:r w:rsidRPr="001519B9">
        <w:rPr>
          <w:rFonts w:ascii="Times New Roman" w:eastAsia="Calibri" w:hAnsi="Times New Roman" w:cs="Times New Roman"/>
          <w:sz w:val="24"/>
          <w:szCs w:val="24"/>
        </w:rPr>
        <w:t> </w:t>
      </w:r>
      <w:r w:rsidRPr="001519B9">
        <w:rPr>
          <w:rFonts w:ascii="Times New Roman" w:hAnsi="Times New Roman" w:cs="Times New Roman"/>
          <w:sz w:val="24"/>
          <w:szCs w:val="24"/>
        </w:rPr>
        <w:t xml:space="preserve"> уведомление </w:t>
      </w:r>
      <w:r w:rsidRPr="001519B9">
        <w:rPr>
          <w:rFonts w:ascii="Times New Roman" w:eastAsia="Calibri" w:hAnsi="Times New Roman" w:cs="Times New Roman"/>
          <w:sz w:val="24"/>
          <w:szCs w:val="24"/>
        </w:rPr>
        <w:t>Участника продажи</w:t>
      </w:r>
      <w:r w:rsidRPr="001519B9">
        <w:rPr>
          <w:rFonts w:ascii="Times New Roman" w:hAnsi="Times New Roman" w:cs="Times New Roman"/>
          <w:sz w:val="24"/>
          <w:szCs w:val="24"/>
        </w:rPr>
        <w:t xml:space="preserve"> в случае, если предложение этого </w:t>
      </w:r>
      <w:r w:rsidRPr="001519B9">
        <w:rPr>
          <w:rFonts w:ascii="Times New Roman" w:eastAsia="Calibri" w:hAnsi="Times New Roman" w:cs="Times New Roman"/>
          <w:sz w:val="24"/>
          <w:szCs w:val="24"/>
        </w:rPr>
        <w:t>Участника продажи</w:t>
      </w:r>
      <w:r w:rsidRPr="001519B9">
        <w:rPr>
          <w:rFonts w:ascii="Times New Roman" w:hAnsi="Times New Roman" w:cs="Times New Roman"/>
          <w:sz w:val="24"/>
          <w:szCs w:val="24"/>
        </w:rPr>
        <w:t xml:space="preserve"> о цене </w:t>
      </w:r>
      <w:r w:rsidRPr="001519B9">
        <w:rPr>
          <w:rFonts w:ascii="Times New Roman" w:eastAsia="Calibri" w:hAnsi="Times New Roman" w:cs="Times New Roman"/>
          <w:sz w:val="24"/>
          <w:szCs w:val="24"/>
        </w:rPr>
        <w:t>Имущества</w:t>
      </w:r>
      <w:r w:rsidRPr="001519B9">
        <w:rPr>
          <w:rFonts w:ascii="Times New Roman" w:hAnsi="Times New Roman" w:cs="Times New Roman"/>
          <w:sz w:val="24"/>
          <w:szCs w:val="24"/>
        </w:rPr>
        <w:t xml:space="preserve"> не может быть принято в связи с подачей аналогичного предложения ранее другим </w:t>
      </w:r>
      <w:r w:rsidRPr="001519B9">
        <w:rPr>
          <w:rFonts w:ascii="Times New Roman" w:eastAsia="Calibri" w:hAnsi="Times New Roman" w:cs="Times New Roman"/>
          <w:sz w:val="24"/>
          <w:szCs w:val="24"/>
        </w:rPr>
        <w:t>Участником продажи</w:t>
      </w:r>
      <w:r w:rsidRPr="001519B9">
        <w:rPr>
          <w:rFonts w:ascii="Times New Roman" w:hAnsi="Times New Roman" w:cs="Times New Roman"/>
          <w:sz w:val="24"/>
          <w:szCs w:val="24"/>
        </w:rPr>
        <w:t>.</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15.6.6.</w:t>
      </w:r>
      <w:r w:rsidRPr="001519B9">
        <w:rPr>
          <w:rFonts w:ascii="Times New Roman" w:eastAsia="Calibri" w:hAnsi="Times New Roman" w:cs="Times New Roman"/>
          <w:sz w:val="24"/>
          <w:szCs w:val="24"/>
        </w:rPr>
        <w:t> </w:t>
      </w:r>
      <w:r w:rsidRPr="001519B9">
        <w:rPr>
          <w:rFonts w:ascii="Times New Roman" w:hAnsi="Times New Roman" w:cs="Times New Roman"/>
          <w:sz w:val="24"/>
          <w:szCs w:val="24"/>
        </w:rPr>
        <w:t xml:space="preserve"> Победителем продажи признается Участник продажи, предложивший наибольшую цену Имущества.</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15.6.7.  Ход проведения процедуры продажи фиксируется Электронной площадкой в электронном журнале, который направляется Организатору продажи в течение одного </w:t>
      </w:r>
      <w:r w:rsidRPr="001519B9">
        <w:rPr>
          <w:rFonts w:ascii="Times New Roman" w:hAnsi="Times New Roman" w:cs="Times New Roman"/>
          <w:sz w:val="24"/>
          <w:szCs w:val="24"/>
        </w:rPr>
        <w:lastRenderedPageBreak/>
        <w:t xml:space="preserve">часа со времени завершения приема предложений о цене Имущества для подведения итогов продажи путем оформления протокола об итогах продажи.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Протокол об итогах продажи удостоверяет обязанность Победителя продажи заключения договора купли-продажи,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Победителя продажи, цену Имущества, предложенную Победителем продажи, фамилию, имя, отчество или наименование юридического лица - Участника продажи, который сделал предпоследнее предложение о цене Имущества в ходе продажи, и подписывается Комиссией в день проведения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 15.6.8.  Процедура продажи считается завершенной с момента подписания Комиссией по продаже протокола об итогах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15.6.9.</w:t>
      </w:r>
      <w:r w:rsidRPr="001519B9">
        <w:rPr>
          <w:rFonts w:ascii="Times New Roman" w:eastAsia="Calibri" w:hAnsi="Times New Roman" w:cs="Times New Roman"/>
          <w:sz w:val="24"/>
          <w:szCs w:val="24"/>
        </w:rPr>
        <w:t> </w:t>
      </w:r>
      <w:r w:rsidRPr="001519B9">
        <w:rPr>
          <w:rFonts w:ascii="Times New Roman" w:hAnsi="Times New Roman" w:cs="Times New Roman"/>
          <w:b/>
          <w:sz w:val="24"/>
          <w:szCs w:val="24"/>
        </w:rPr>
        <w:t>Продажа признается несостоявшейся в следующих случаях:</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на участие в продаже не было подано ни одной заявки;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участие в продаже принял только один Участник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только один Претендент признан Участником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ни один из Претендентов не признан Участником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ни один Участник 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 до «цены отсечения».</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15.6.10.  Решение о признании продажи несостоявшейся оформляется Протоколом об итогах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15.6.11. В течение одного часа со времени подписания Протокола об итогах продажи Победителю продажи направляется уведомление о признании его Победителем продажи с приложением данного протокола, а также размещается в открытой части Электронной площадки следующая информация:</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наименование Имущества и иные, позволяющие его индивидуализировать, сведения;</w:t>
      </w:r>
    </w:p>
    <w:p w:rsidR="00404427" w:rsidRPr="001519B9" w:rsidRDefault="00404427" w:rsidP="00404427">
      <w:pPr>
        <w:pStyle w:val="TextBasTxt"/>
        <w:ind w:right="-142"/>
      </w:pPr>
      <w:r w:rsidRPr="001519B9">
        <w:t>- цена Имущества, предложенная Победителем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фамилия, имя, отчество физического лица или наименование юридического лица Победителя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15.6.12. Протокол об итогах продажи с момента его подписания является документом:</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w:t>
      </w:r>
      <w:r w:rsidR="00272F9D" w:rsidRPr="001519B9">
        <w:rPr>
          <w:rFonts w:ascii="Times New Roman" w:hAnsi="Times New Roman" w:cs="Times New Roman"/>
          <w:sz w:val="24"/>
          <w:szCs w:val="24"/>
        </w:rPr>
        <w:t>в течение 14</w:t>
      </w:r>
      <w:r w:rsidRPr="001519B9">
        <w:rPr>
          <w:rFonts w:ascii="Times New Roman" w:hAnsi="Times New Roman" w:cs="Times New Roman"/>
          <w:sz w:val="24"/>
          <w:szCs w:val="24"/>
        </w:rPr>
        <w:t xml:space="preserve"> (</w:t>
      </w:r>
      <w:r w:rsidR="00272F9D" w:rsidRPr="001519B9">
        <w:rPr>
          <w:rFonts w:ascii="Times New Roman" w:hAnsi="Times New Roman" w:cs="Times New Roman"/>
          <w:sz w:val="24"/>
          <w:szCs w:val="24"/>
        </w:rPr>
        <w:t>четырнадцати</w:t>
      </w:r>
      <w:r w:rsidRPr="001519B9">
        <w:rPr>
          <w:rFonts w:ascii="Times New Roman" w:hAnsi="Times New Roman" w:cs="Times New Roman"/>
          <w:sz w:val="24"/>
          <w:szCs w:val="24"/>
        </w:rPr>
        <w:t xml:space="preserve">) календарных дней с даты окончания проведения продажи.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w:t>
      </w:r>
      <w:r w:rsidRPr="001519B9">
        <w:rPr>
          <w:rFonts w:ascii="Times New Roman" w:hAnsi="Times New Roman" w:cs="Times New Roman"/>
          <w:sz w:val="24"/>
          <w:szCs w:val="24"/>
        </w:rPr>
        <w:lastRenderedPageBreak/>
        <w:t>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5.8. По итогам продажи возврат задатков Участникам продажи, не признанным Победителем продажи осуществляется в соответствии с условиями Документации по продаже.</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15.9. Если на дату окончания приема заявок на участие в продаже не подано ни одной заявки, протокол об итогах продажи (признание продажи несостоявшейся) подписывается членами Комиссии по продаже заочно.</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1519B9">
        <w:rPr>
          <w:rFonts w:ascii="Times New Roman" w:hAnsi="Times New Roman" w:cs="Times New Roman"/>
          <w:b/>
          <w:sz w:val="24"/>
          <w:szCs w:val="24"/>
        </w:rPr>
        <w:t>16. Опубликование и размещение извещения о результатах проведения об итогах продажи.</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16.1. </w:t>
      </w:r>
      <w:bookmarkEnd w:id="32"/>
      <w:bookmarkEnd w:id="33"/>
      <w:r w:rsidRPr="001519B9">
        <w:rPr>
          <w:rFonts w:ascii="Times New Roman" w:hAnsi="Times New Roman" w:cs="Times New Roman"/>
          <w:sz w:val="24"/>
          <w:szCs w:val="24"/>
        </w:rPr>
        <w:t>Итоги продажи размещаются на сайте Организатора продажи и на сайте Электронной площадки</w:t>
      </w:r>
      <w:r w:rsidRPr="001519B9">
        <w:rPr>
          <w:rStyle w:val="af4"/>
          <w:rFonts w:ascii="Times New Roman" w:hAnsi="Times New Roman" w:cs="Times New Roman"/>
          <w:color w:val="auto"/>
          <w:sz w:val="24"/>
          <w:szCs w:val="24"/>
          <w:u w:val="none"/>
        </w:rPr>
        <w:t>.</w:t>
      </w:r>
      <w:r w:rsidRPr="001519B9">
        <w:rPr>
          <w:rFonts w:ascii="Times New Roman" w:hAnsi="Times New Roman" w:cs="Times New Roman"/>
          <w:sz w:val="24"/>
          <w:szCs w:val="24"/>
        </w:rPr>
        <w:t xml:space="preserve"> </w:t>
      </w:r>
    </w:p>
    <w:p w:rsidR="00404427" w:rsidRPr="001519B9" w:rsidRDefault="00404427" w:rsidP="00404427">
      <w:pPr>
        <w:spacing w:after="0" w:line="240" w:lineRule="auto"/>
        <w:ind w:right="-142" w:firstLine="567"/>
        <w:jc w:val="both"/>
        <w:rPr>
          <w:rFonts w:ascii="Times New Roman" w:hAnsi="Times New Roman" w:cs="Times New Roman"/>
          <w:b/>
          <w:sz w:val="24"/>
          <w:szCs w:val="24"/>
        </w:rPr>
      </w:pPr>
    </w:p>
    <w:p w:rsidR="00404427" w:rsidRPr="001519B9" w:rsidRDefault="00404427" w:rsidP="00404427">
      <w:pPr>
        <w:tabs>
          <w:tab w:val="left" w:pos="426"/>
          <w:tab w:val="left" w:pos="1620"/>
        </w:tabs>
        <w:spacing w:after="0" w:line="240" w:lineRule="auto"/>
        <w:ind w:right="-142" w:firstLine="567"/>
        <w:jc w:val="center"/>
        <w:outlineLvl w:val="0"/>
        <w:rPr>
          <w:rFonts w:ascii="Times New Roman" w:hAnsi="Times New Roman" w:cs="Times New Roman"/>
          <w:b/>
          <w:sz w:val="24"/>
          <w:szCs w:val="24"/>
        </w:rPr>
      </w:pPr>
      <w:r w:rsidRPr="001519B9">
        <w:rPr>
          <w:rFonts w:ascii="Times New Roman" w:hAnsi="Times New Roman" w:cs="Times New Roman"/>
          <w:b/>
          <w:sz w:val="24"/>
          <w:szCs w:val="24"/>
        </w:rPr>
        <w:t>РАЗДЕЛ V. ПОРЯДОК РАЗРЕШЕНИЯ СПОРОВ</w:t>
      </w:r>
    </w:p>
    <w:p w:rsidR="00404427" w:rsidRPr="001519B9" w:rsidRDefault="00404427" w:rsidP="00404427">
      <w:pPr>
        <w:tabs>
          <w:tab w:val="left" w:pos="426"/>
        </w:tabs>
        <w:autoSpaceDE w:val="0"/>
        <w:autoSpaceDN w:val="0"/>
        <w:adjustRightInd w:val="0"/>
        <w:spacing w:after="0" w:line="240" w:lineRule="auto"/>
        <w:ind w:right="-142" w:firstLine="567"/>
        <w:jc w:val="center"/>
        <w:rPr>
          <w:rFonts w:ascii="Times New Roman" w:hAnsi="Times New Roman" w:cs="Times New Roman"/>
          <w:b/>
          <w:sz w:val="24"/>
          <w:szCs w:val="24"/>
        </w:rPr>
      </w:pPr>
      <w:r w:rsidRPr="001519B9">
        <w:rPr>
          <w:rFonts w:ascii="Times New Roman" w:hAnsi="Times New Roman" w:cs="Times New Roman"/>
          <w:b/>
          <w:sz w:val="24"/>
          <w:szCs w:val="24"/>
        </w:rPr>
        <w:t>17. Порядок разрешения споров</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bookmarkStart w:id="34" w:name="Информационная_карта"/>
      <w:bookmarkEnd w:id="11"/>
      <w:bookmarkEnd w:id="34"/>
      <w:r w:rsidRPr="001519B9">
        <w:rPr>
          <w:rFonts w:ascii="Times New Roman" w:hAnsi="Times New Roman" w:cs="Times New Roman"/>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rsidR="00404427" w:rsidRPr="001519B9"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1519B9">
        <w:rPr>
          <w:rFonts w:ascii="Times New Roman" w:hAnsi="Times New Roman" w:cs="Times New Roman"/>
          <w:b/>
          <w:sz w:val="24"/>
          <w:szCs w:val="24"/>
        </w:rPr>
        <w:br w:type="page"/>
      </w:r>
    </w:p>
    <w:p w:rsidR="00404427" w:rsidRPr="001519B9"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1519B9">
        <w:rPr>
          <w:rFonts w:ascii="Times New Roman" w:hAnsi="Times New Roman" w:cs="Times New Roman"/>
          <w:b/>
          <w:sz w:val="24"/>
          <w:szCs w:val="24"/>
        </w:rPr>
        <w:lastRenderedPageBreak/>
        <w:t xml:space="preserve">Раздел </w:t>
      </w:r>
      <w:r w:rsidRPr="001519B9">
        <w:rPr>
          <w:rFonts w:ascii="Times New Roman" w:hAnsi="Times New Roman" w:cs="Times New Roman"/>
          <w:b/>
          <w:sz w:val="24"/>
          <w:szCs w:val="24"/>
          <w:lang w:val="en-US"/>
        </w:rPr>
        <w:t>VI</w:t>
      </w:r>
      <w:r w:rsidRPr="001519B9">
        <w:rPr>
          <w:rFonts w:ascii="Times New Roman" w:hAnsi="Times New Roman" w:cs="Times New Roman"/>
          <w:b/>
          <w:sz w:val="24"/>
          <w:szCs w:val="24"/>
        </w:rPr>
        <w:t>. ФОРМА ЗАЯВКИ НА УЧАСТИЕ В ПРОДАЖЕ</w:t>
      </w:r>
      <w:bookmarkEnd w:id="8"/>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1519B9">
        <w:rPr>
          <w:rFonts w:ascii="Times New Roman" w:hAnsi="Times New Roman" w:cs="Times New Roman"/>
          <w:b/>
          <w:sz w:val="24"/>
          <w:szCs w:val="24"/>
        </w:rPr>
        <w:t xml:space="preserve">ЗАЯВКА НА УЧАСТИЕ В ПРОДАЖЕ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1519B9">
        <w:rPr>
          <w:rFonts w:ascii="Times New Roman" w:hAnsi="Times New Roman" w:cs="Times New Roman"/>
          <w:b/>
          <w:sz w:val="24"/>
          <w:szCs w:val="24"/>
        </w:rPr>
        <w:t xml:space="preserve">ПОСРЕДСТВОМ ПУБЛИЧНОГО ПРЕДЛОЖЕНИЯ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1519B9">
        <w:rPr>
          <w:rFonts w:ascii="Times New Roman" w:hAnsi="Times New Roman" w:cs="Times New Roman"/>
          <w:sz w:val="24"/>
          <w:szCs w:val="24"/>
        </w:rPr>
        <w:t>(заполняется Претендентом (его полномочным представителем)</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b/>
          <w:sz w:val="24"/>
          <w:szCs w:val="24"/>
          <w:u w:val="single"/>
        </w:rPr>
        <w:t>Претендент</w:t>
      </w:r>
      <w:r w:rsidRPr="001519B9">
        <w:rPr>
          <w:rFonts w:ascii="Times New Roman" w:hAnsi="Times New Roman" w:cs="Times New Roman"/>
          <w:b/>
          <w:sz w:val="24"/>
          <w:szCs w:val="24"/>
        </w:rPr>
        <w:t xml:space="preserve"> </w:t>
      </w:r>
      <w:r w:rsidRPr="001519B9">
        <w:rPr>
          <w:rFonts w:ascii="Times New Roman" w:hAnsi="Times New Roman" w:cs="Times New Roman"/>
          <w:sz w:val="24"/>
          <w:szCs w:val="24"/>
        </w:rPr>
        <w:t>(юридическое или физическое лицо, индивидуальный предприниматель)</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1519B9">
        <w:rPr>
          <w:rFonts w:ascii="Times New Roman" w:hAnsi="Times New Roman" w:cs="Times New Roman"/>
          <w:b/>
          <w:i/>
          <w:sz w:val="24"/>
          <w:szCs w:val="24"/>
          <w:u w:val="single"/>
        </w:rPr>
        <w:t>Для физических лиц и индивидуальных предпринимателей:</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Ф.И.О. заявителя____________________________________</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Документ, удостоверяющий личность: ________________________________</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Серия __________ № ___________________, выдан «____» ______________ г.</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__________________________________________________________________</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1519B9">
        <w:rPr>
          <w:rFonts w:ascii="Times New Roman" w:hAnsi="Times New Roman" w:cs="Times New Roman"/>
          <w:sz w:val="24"/>
          <w:szCs w:val="24"/>
        </w:rPr>
        <w:t>(кем выдан)</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Место регистрации _______________________________________________</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Телефон _____________________ Индекс ______________________________</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Электронная почта: __________________________________</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ИНН ______________________</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1519B9">
        <w:rPr>
          <w:rFonts w:ascii="Times New Roman" w:hAnsi="Times New Roman" w:cs="Times New Roman"/>
          <w:b/>
          <w:i/>
          <w:sz w:val="24"/>
          <w:szCs w:val="24"/>
          <w:u w:val="single"/>
        </w:rPr>
        <w:t>Для индивидуальных предпринимателей:</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Документ о государственной регистрации в качестве индивидуального предпринимателя:</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(наименование документа) _______________серия _________№ ________, дата регистрации «____» _____________________г.</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ОГРНИП: __________________</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1519B9">
        <w:rPr>
          <w:rFonts w:ascii="Times New Roman" w:hAnsi="Times New Roman" w:cs="Times New Roman"/>
          <w:b/>
          <w:i/>
          <w:sz w:val="24"/>
          <w:szCs w:val="24"/>
          <w:u w:val="single"/>
        </w:rPr>
        <w:t>Для юридических лиц:</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Наименование заявителя ____________________________________</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(наименование документа) _______________серия _________№ ________, дата регистрации «____» _____________________г.</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Орган, осуществивший регистрацию _________________________________</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Место выдачи ___________________________________________________</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ОГРН _________________________________________________</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ИНН _____________________________________________</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Юридический адрес заявителя: ______________________________________</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Телефон ________________ Факс ____________ Индекс _______________</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Электронная почта: __________________________________</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Представитель заявителя __________________________________________________________ ,</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r w:rsidRPr="001519B9">
        <w:rPr>
          <w:rFonts w:ascii="Times New Roman" w:hAnsi="Times New Roman" w:cs="Times New Roman"/>
          <w:i/>
          <w:sz w:val="24"/>
          <w:szCs w:val="24"/>
        </w:rPr>
        <w:t>(Ф.И.О. или наименование)</w:t>
      </w: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p>
    <w:p w:rsidR="00404427" w:rsidRPr="001519B9"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Действует на основании ___________________ от «____» ________г. № ____</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1519B9">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lastRenderedPageBreak/>
        <w:t>Банковские реквизиты претендента: __________________</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___________________________________________________</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________________________________________________________________________,</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1519B9">
        <w:rPr>
          <w:rFonts w:ascii="Times New Roman" w:hAnsi="Times New Roman" w:cs="Times New Roman"/>
          <w:i/>
          <w:sz w:val="24"/>
          <w:szCs w:val="24"/>
        </w:rPr>
        <w:t>(наименование и адрес приобретаемого имущества)</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autoSpaceDE w:val="0"/>
        <w:autoSpaceDN w:val="0"/>
        <w:adjustRightInd w:val="0"/>
        <w:spacing w:after="0" w:line="240" w:lineRule="auto"/>
        <w:ind w:right="-142" w:firstLine="567"/>
        <w:jc w:val="both"/>
        <w:rPr>
          <w:rFonts w:ascii="Times New Roman" w:hAnsi="Times New Roman" w:cs="Times New Roman"/>
          <w:b/>
          <w:sz w:val="24"/>
          <w:szCs w:val="24"/>
        </w:rPr>
      </w:pPr>
      <w:r w:rsidRPr="001519B9">
        <w:rPr>
          <w:rFonts w:ascii="Times New Roman" w:hAnsi="Times New Roman" w:cs="Times New Roman"/>
          <w:b/>
          <w:sz w:val="24"/>
          <w:szCs w:val="24"/>
        </w:rPr>
        <w:t>находящегося в собственности ________________________________обязуюсь:</w:t>
      </w:r>
    </w:p>
    <w:p w:rsidR="00404427" w:rsidRPr="001519B9" w:rsidRDefault="00404427" w:rsidP="00404427">
      <w:pPr>
        <w:autoSpaceDE w:val="0"/>
        <w:autoSpaceDN w:val="0"/>
        <w:adjustRightInd w:val="0"/>
        <w:spacing w:after="0" w:line="240" w:lineRule="auto"/>
        <w:ind w:right="-142" w:firstLine="567"/>
        <w:jc w:val="both"/>
        <w:rPr>
          <w:rFonts w:ascii="Times New Roman" w:hAnsi="Times New Roman" w:cs="Times New Roman"/>
          <w:i/>
          <w:sz w:val="24"/>
          <w:szCs w:val="24"/>
        </w:rPr>
      </w:pPr>
      <w:r w:rsidRPr="001519B9">
        <w:rPr>
          <w:rFonts w:ascii="Times New Roman" w:hAnsi="Times New Roman" w:cs="Times New Roman"/>
          <w:i/>
          <w:sz w:val="24"/>
          <w:szCs w:val="24"/>
        </w:rPr>
        <w:t>(наименование собственника)</w:t>
      </w:r>
    </w:p>
    <w:p w:rsidR="00404427" w:rsidRPr="001519B9"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1.1. Соблюдать условия продажи, содержащиеся в документации по продаже.</w:t>
      </w:r>
    </w:p>
    <w:p w:rsidR="00404427" w:rsidRPr="001519B9"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1.2. Принять участие в продаже лично, либо через уполномоченное лицо.</w:t>
      </w:r>
    </w:p>
    <w:p w:rsidR="00404427" w:rsidRPr="001519B9"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1.3. В случае признания меня Победителем (Единственным участником) продажи заключить с Собственником имущества договор купли-продажи в течение </w:t>
      </w:r>
      <w:r w:rsidR="00476FC3" w:rsidRPr="001519B9">
        <w:rPr>
          <w:rFonts w:ascii="Times New Roman" w:hAnsi="Times New Roman" w:cs="Times New Roman"/>
          <w:sz w:val="24"/>
          <w:szCs w:val="24"/>
        </w:rPr>
        <w:t>14</w:t>
      </w:r>
      <w:r w:rsidRPr="001519B9">
        <w:rPr>
          <w:rFonts w:ascii="Times New Roman" w:hAnsi="Times New Roman" w:cs="Times New Roman"/>
          <w:sz w:val="24"/>
          <w:szCs w:val="24"/>
        </w:rPr>
        <w:t xml:space="preserve"> </w:t>
      </w:r>
      <w:r w:rsidR="00476FC3" w:rsidRPr="001519B9">
        <w:rPr>
          <w:rFonts w:ascii="Times New Roman" w:hAnsi="Times New Roman" w:cs="Times New Roman"/>
          <w:sz w:val="24"/>
          <w:szCs w:val="24"/>
        </w:rPr>
        <w:t>(четырнадцати)</w:t>
      </w:r>
      <w:r w:rsidRPr="001519B9">
        <w:rPr>
          <w:rFonts w:ascii="Times New Roman" w:hAnsi="Times New Roman" w:cs="Times New Roman"/>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rsidR="00404427" w:rsidRPr="001519B9"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1.4. 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rsidR="00404427" w:rsidRPr="001519B9"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rsidR="00404427" w:rsidRPr="001519B9"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rsidR="00404427" w:rsidRPr="001519B9"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rsidR="00404427" w:rsidRPr="001519B9"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rsidR="00404427" w:rsidRPr="001519B9"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Я согласен на обработку своих персональных данных.   </w:t>
      </w:r>
    </w:p>
    <w:p w:rsidR="00404427" w:rsidRPr="001519B9" w:rsidRDefault="00404427" w:rsidP="0040442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1519B9">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i/>
          <w:sz w:val="24"/>
          <w:szCs w:val="24"/>
        </w:rPr>
        <w:t>Должность и подпись Претендента</w:t>
      </w:r>
      <w:r w:rsidRPr="001519B9">
        <w:rPr>
          <w:rFonts w:ascii="Times New Roman" w:hAnsi="Times New Roman" w:cs="Times New Roman"/>
          <w:sz w:val="24"/>
          <w:szCs w:val="24"/>
        </w:rPr>
        <w:t>_______________________________</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1519B9">
        <w:rPr>
          <w:rFonts w:ascii="Times New Roman" w:hAnsi="Times New Roman" w:cs="Times New Roman"/>
          <w:sz w:val="24"/>
          <w:szCs w:val="24"/>
        </w:rPr>
        <w:t xml:space="preserve">                        (его полномочного представителя)</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М.П.</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1519B9"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1519B9"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1519B9"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1519B9"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1519B9"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1519B9" w:rsidRDefault="00404427" w:rsidP="003F59AE">
      <w:pPr>
        <w:tabs>
          <w:tab w:val="left" w:pos="1620"/>
        </w:tabs>
        <w:spacing w:after="0" w:line="240" w:lineRule="auto"/>
        <w:ind w:right="-142"/>
        <w:outlineLvl w:val="0"/>
        <w:rPr>
          <w:rFonts w:ascii="Times New Roman" w:hAnsi="Times New Roman" w:cs="Times New Roman"/>
          <w:b/>
          <w:sz w:val="24"/>
          <w:szCs w:val="24"/>
        </w:rPr>
        <w:sectPr w:rsidR="00404427" w:rsidRPr="001519B9" w:rsidSect="0014027E">
          <w:pgSz w:w="11906" w:h="16838" w:code="9"/>
          <w:pgMar w:top="709" w:right="1477" w:bottom="851" w:left="1276" w:header="709" w:footer="130" w:gutter="0"/>
          <w:cols w:space="708"/>
          <w:titlePg/>
          <w:docGrid w:linePitch="360"/>
        </w:sectPr>
      </w:pPr>
    </w:p>
    <w:p w:rsidR="00404427" w:rsidRPr="001519B9"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1519B9">
        <w:rPr>
          <w:rFonts w:ascii="Times New Roman" w:hAnsi="Times New Roman" w:cs="Times New Roman"/>
          <w:b/>
          <w:sz w:val="24"/>
          <w:szCs w:val="24"/>
        </w:rPr>
        <w:lastRenderedPageBreak/>
        <w:t xml:space="preserve">Раздел </w:t>
      </w:r>
      <w:r w:rsidRPr="001519B9">
        <w:rPr>
          <w:rFonts w:ascii="Times New Roman" w:hAnsi="Times New Roman" w:cs="Times New Roman"/>
          <w:b/>
          <w:sz w:val="24"/>
          <w:szCs w:val="24"/>
          <w:lang w:val="en-US"/>
        </w:rPr>
        <w:t>VII</w:t>
      </w:r>
      <w:r w:rsidRPr="001519B9">
        <w:rPr>
          <w:rFonts w:ascii="Times New Roman" w:hAnsi="Times New Roman" w:cs="Times New Roman"/>
          <w:b/>
          <w:sz w:val="24"/>
          <w:szCs w:val="24"/>
        </w:rPr>
        <w:t>. ФОРМА ДОГОВОРА О ЗАДАТКЕ</w:t>
      </w:r>
      <w:bookmarkStart w:id="35" w:name="_Toc229476288"/>
      <w:bookmarkStart w:id="36" w:name="_Toc230144069"/>
    </w:p>
    <w:p w:rsidR="00404427" w:rsidRPr="001519B9"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1519B9">
        <w:rPr>
          <w:rFonts w:ascii="Times New Roman" w:hAnsi="Times New Roman" w:cs="Times New Roman"/>
          <w:b/>
          <w:sz w:val="24"/>
          <w:szCs w:val="24"/>
        </w:rPr>
        <w:t>ДОГОВОР О ЗАДАТКЕ № _____</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rPr>
          <w:rFonts w:ascii="Times New Roman" w:hAnsi="Times New Roman" w:cs="Times New Roman"/>
          <w:b/>
          <w:sz w:val="24"/>
          <w:szCs w:val="24"/>
        </w:rPr>
      </w:pPr>
    </w:p>
    <w:p w:rsidR="00404427" w:rsidRPr="001519B9" w:rsidRDefault="00404427" w:rsidP="0030210D">
      <w:pPr>
        <w:spacing w:after="0" w:line="240" w:lineRule="auto"/>
        <w:ind w:right="-142"/>
        <w:jc w:val="both"/>
        <w:rPr>
          <w:rFonts w:ascii="Times New Roman" w:hAnsi="Times New Roman" w:cs="Times New Roman"/>
          <w:b/>
          <w:sz w:val="24"/>
          <w:szCs w:val="24"/>
        </w:rPr>
      </w:pPr>
      <w:r w:rsidRPr="001519B9">
        <w:rPr>
          <w:rFonts w:ascii="Times New Roman" w:hAnsi="Times New Roman" w:cs="Times New Roman"/>
          <w:b/>
          <w:sz w:val="24"/>
          <w:szCs w:val="24"/>
        </w:rPr>
        <w:t xml:space="preserve">г. Москва </w:t>
      </w:r>
      <w:r w:rsidRPr="001519B9">
        <w:rPr>
          <w:rFonts w:ascii="Times New Roman" w:hAnsi="Times New Roman" w:cs="Times New Roman"/>
          <w:b/>
          <w:sz w:val="24"/>
          <w:szCs w:val="24"/>
        </w:rPr>
        <w:tab/>
      </w:r>
      <w:r w:rsidRPr="001519B9">
        <w:rPr>
          <w:rFonts w:ascii="Times New Roman" w:hAnsi="Times New Roman" w:cs="Times New Roman"/>
          <w:b/>
          <w:sz w:val="24"/>
          <w:szCs w:val="24"/>
        </w:rPr>
        <w:tab/>
      </w:r>
      <w:r w:rsidRPr="001519B9">
        <w:rPr>
          <w:rFonts w:ascii="Times New Roman" w:hAnsi="Times New Roman" w:cs="Times New Roman"/>
          <w:b/>
          <w:sz w:val="24"/>
          <w:szCs w:val="24"/>
        </w:rPr>
        <w:tab/>
        <w:t xml:space="preserve">        </w:t>
      </w:r>
      <w:r w:rsidRPr="001519B9">
        <w:rPr>
          <w:rFonts w:ascii="Times New Roman" w:hAnsi="Times New Roman" w:cs="Times New Roman"/>
          <w:b/>
          <w:sz w:val="24"/>
          <w:szCs w:val="24"/>
        </w:rPr>
        <w:tab/>
      </w:r>
      <w:r w:rsidRPr="001519B9">
        <w:rPr>
          <w:rFonts w:ascii="Times New Roman" w:hAnsi="Times New Roman" w:cs="Times New Roman"/>
          <w:b/>
          <w:sz w:val="24"/>
          <w:szCs w:val="24"/>
        </w:rPr>
        <w:tab/>
      </w:r>
      <w:r w:rsidRPr="001519B9">
        <w:rPr>
          <w:rFonts w:ascii="Times New Roman" w:hAnsi="Times New Roman" w:cs="Times New Roman"/>
          <w:b/>
          <w:sz w:val="24"/>
          <w:szCs w:val="24"/>
        </w:rPr>
        <w:tab/>
        <w:t xml:space="preserve">         </w:t>
      </w:r>
      <w:r w:rsidR="0066296A">
        <w:rPr>
          <w:rFonts w:ascii="Times New Roman" w:hAnsi="Times New Roman" w:cs="Times New Roman"/>
          <w:b/>
          <w:sz w:val="24"/>
          <w:szCs w:val="24"/>
        </w:rPr>
        <w:t xml:space="preserve">         </w:t>
      </w:r>
      <w:r w:rsidR="0030210D" w:rsidRPr="001519B9">
        <w:rPr>
          <w:rFonts w:ascii="Times New Roman" w:hAnsi="Times New Roman" w:cs="Times New Roman"/>
          <w:b/>
          <w:sz w:val="24"/>
          <w:szCs w:val="24"/>
        </w:rPr>
        <w:t xml:space="preserve"> </w:t>
      </w:r>
      <w:r w:rsidRPr="001519B9">
        <w:rPr>
          <w:rFonts w:ascii="Times New Roman" w:hAnsi="Times New Roman" w:cs="Times New Roman"/>
          <w:b/>
          <w:sz w:val="24"/>
          <w:szCs w:val="24"/>
        </w:rPr>
        <w:t>«_____» __________20 __ года</w:t>
      </w:r>
    </w:p>
    <w:p w:rsidR="00404427" w:rsidRPr="001519B9" w:rsidRDefault="00404427" w:rsidP="00404427">
      <w:pPr>
        <w:spacing w:after="0" w:line="240" w:lineRule="auto"/>
        <w:ind w:right="-142" w:firstLine="567"/>
        <w:jc w:val="both"/>
        <w:rPr>
          <w:rFonts w:ascii="Times New Roman" w:hAnsi="Times New Roman" w:cs="Times New Roman"/>
          <w:b/>
          <w:sz w:val="24"/>
          <w:szCs w:val="24"/>
        </w:rPr>
      </w:pPr>
    </w:p>
    <w:p w:rsidR="00404427" w:rsidRPr="001519B9" w:rsidRDefault="00404427" w:rsidP="00404427">
      <w:pPr>
        <w:tabs>
          <w:tab w:val="num" w:pos="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Общество с ограниченной ответственностью «</w:t>
      </w:r>
      <w:r w:rsidR="00D916F0" w:rsidRPr="001519B9">
        <w:rPr>
          <w:rFonts w:ascii="Times New Roman" w:hAnsi="Times New Roman" w:cs="Times New Roman"/>
          <w:sz w:val="24"/>
          <w:szCs w:val="24"/>
        </w:rPr>
        <w:t>РТ-Капитал</w:t>
      </w:r>
      <w:r w:rsidRPr="001519B9">
        <w:rPr>
          <w:rFonts w:ascii="Times New Roman" w:hAnsi="Times New Roman" w:cs="Times New Roman"/>
          <w:sz w:val="24"/>
          <w:szCs w:val="24"/>
        </w:rPr>
        <w:t>» (ООО «</w:t>
      </w:r>
      <w:r w:rsidR="00D916F0" w:rsidRPr="001519B9">
        <w:rPr>
          <w:rFonts w:ascii="Times New Roman" w:hAnsi="Times New Roman" w:cs="Times New Roman"/>
          <w:sz w:val="24"/>
          <w:szCs w:val="24"/>
        </w:rPr>
        <w:t>РТ-Капитал</w:t>
      </w:r>
      <w:r w:rsidRPr="001519B9">
        <w:rPr>
          <w:rFonts w:ascii="Times New Roman" w:hAnsi="Times New Roman" w:cs="Times New Roman"/>
          <w:sz w:val="24"/>
          <w:szCs w:val="24"/>
        </w:rPr>
        <w:t>»), именуемое в дальнейшем «Организатор продажи», в лице ____________________________________________________, действующего на основании ________________________,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rsidR="00404427" w:rsidRPr="001519B9" w:rsidRDefault="00404427" w:rsidP="00404427">
      <w:pPr>
        <w:tabs>
          <w:tab w:val="num" w:pos="54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1519B9">
        <w:rPr>
          <w:rFonts w:ascii="Times New Roman" w:hAnsi="Times New Roman" w:cs="Times New Roman"/>
          <w:b/>
          <w:sz w:val="24"/>
          <w:szCs w:val="24"/>
        </w:rPr>
        <w:t>1. Предмет договора</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1.1. Для участия в продаже посредством публичного предложения </w:t>
      </w:r>
      <w:r w:rsidRPr="001519B9">
        <w:rPr>
          <w:rFonts w:ascii="Times New Roman" w:hAnsi="Times New Roman" w:cs="Times New Roman"/>
          <w:bCs/>
          <w:sz w:val="24"/>
          <w:szCs w:val="24"/>
        </w:rPr>
        <w:t xml:space="preserve">имущества </w:t>
      </w:r>
      <w:r w:rsidRPr="001519B9">
        <w:rPr>
          <w:rFonts w:ascii="Times New Roman" w:hAnsi="Times New Roman" w:cs="Times New Roman"/>
          <w:sz w:val="24"/>
          <w:szCs w:val="24"/>
        </w:rPr>
        <w:t>__________________ (далее – «Имущество»),</w:t>
      </w:r>
      <w:r w:rsidRPr="001519B9">
        <w:rPr>
          <w:rFonts w:ascii="Times New Roman" w:hAnsi="Times New Roman" w:cs="Times New Roman"/>
          <w:bCs/>
          <w:sz w:val="24"/>
          <w:szCs w:val="24"/>
        </w:rPr>
        <w:t xml:space="preserve"> </w:t>
      </w:r>
      <w:r w:rsidRPr="001519B9">
        <w:rPr>
          <w:rFonts w:ascii="Times New Roman" w:hAnsi="Times New Roman" w:cs="Times New Roman"/>
          <w:sz w:val="24"/>
          <w:szCs w:val="24"/>
        </w:rPr>
        <w:t xml:space="preserve">находящегося в собственности___________________ </w:t>
      </w:r>
      <w:r w:rsidRPr="001519B9">
        <w:rPr>
          <w:rFonts w:ascii="Times New Roman" w:hAnsi="Times New Roman" w:cs="Times New Roman"/>
          <w:i/>
          <w:sz w:val="24"/>
          <w:szCs w:val="24"/>
        </w:rPr>
        <w:t>(указать собственника имущества)</w:t>
      </w:r>
      <w:r w:rsidRPr="001519B9">
        <w:rPr>
          <w:rFonts w:ascii="Times New Roman" w:hAnsi="Times New Roman" w:cs="Times New Roman"/>
          <w:sz w:val="24"/>
          <w:szCs w:val="24"/>
        </w:rPr>
        <w:t xml:space="preserve"> (далее по тексту - продажа), а также в целях исполнения Претендентом обязательств по заключению договора купли-продажи Имущества 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 предусмотренные Документацией по продаже, Претендент обязуется перечислить на расчетный счет Организатора продажи задаток в размере, предусмотренном п.1.2. Договора о (далее – задаток).</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1.2. Задаток устанавливается в сумме: _______________ рублей (НДС не облагается).</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1519B9">
        <w:rPr>
          <w:rFonts w:ascii="Times New Roman" w:hAnsi="Times New Roman" w:cs="Times New Roman"/>
          <w:b/>
          <w:sz w:val="24"/>
          <w:szCs w:val="24"/>
        </w:rPr>
        <w:t>2. Передача денежных средств</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2.1.</w:t>
      </w:r>
      <w:r w:rsidRPr="001519B9">
        <w:rPr>
          <w:rFonts w:ascii="Times New Roman" w:hAnsi="Times New Roman" w:cs="Times New Roman"/>
          <w:b/>
          <w:sz w:val="24"/>
          <w:szCs w:val="24"/>
        </w:rPr>
        <w:t xml:space="preserve"> </w:t>
      </w:r>
      <w:r w:rsidRPr="001519B9">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продажи по реквизитам, указанным в разделе 6 настоящего Договора, </w:t>
      </w:r>
      <w:r w:rsidRPr="001519B9">
        <w:rPr>
          <w:rFonts w:ascii="Times New Roman" w:hAnsi="Times New Roman" w:cs="Times New Roman"/>
          <w:b/>
          <w:sz w:val="24"/>
          <w:szCs w:val="24"/>
        </w:rPr>
        <w:t>в срок до ________________________</w:t>
      </w:r>
      <w:r w:rsidRPr="001519B9">
        <w:rPr>
          <w:rFonts w:ascii="Times New Roman" w:hAnsi="Times New Roman" w:cs="Times New Roman"/>
          <w:sz w:val="24"/>
          <w:szCs w:val="24"/>
        </w:rPr>
        <w:t>.</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2.3. Для участия в продаже Претендент представляет Организатору продаже платежное поручение или квитанцию с отметкой банка об исполнении, подтверждающее внесение задатка в размере и сроки, предусмотренные Договором.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2.4. Подтверждением внесения задатка на расчетный счет Организатора продажи является платежное поручение с отметкой банка об исполнении, подтверждающее поступление задатка на счет Организатора продажи, представленное в Комиссию по продаже Организатором продажи.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В случае непоступления в указанный в п. 2.1. настоящего Договора срок суммы задатка на расчетный счет Организатора продажи, обязательства Претендента по внесению задатка считаются неисполненными. В этом случае Претендент к участию в продаже не допускается.</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2.5. В случае победы Претендента в продаже либо признания Претендента единственным участником продажи в соответствии с п. 2.6 настоящего Договора, внесенный задаток засчитывается в счет оплаты приобретаемого Имущества.</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lastRenderedPageBreak/>
        <w:t>2.6. В случае уклонения или отказа Победителя продажи от заключения договора купли-продажи Имущества, в сроки и на условиях, предусмотренных Документацией по продаже, задаток Победителя продажи (единственного участника) возврату не подлежит и остается в распоряжении у Организатора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2.7. В случае уклонения или отказа участника, который сделал предпоследнее предложение (в случае отказа Победителя продажи от заключения договора купли-продажи Имущества) о цене предмета продажи от заключения договора купли-продажи Имущества</w:t>
      </w:r>
      <w:r w:rsidR="00946022" w:rsidRPr="001519B9">
        <w:rPr>
          <w:rFonts w:ascii="Times New Roman" w:hAnsi="Times New Roman" w:cs="Times New Roman"/>
          <w:sz w:val="24"/>
          <w:szCs w:val="24"/>
        </w:rPr>
        <w:t xml:space="preserve"> </w:t>
      </w:r>
      <w:r w:rsidRPr="001519B9">
        <w:rPr>
          <w:rFonts w:ascii="Times New Roman" w:hAnsi="Times New Roman" w:cs="Times New Roman"/>
          <w:sz w:val="24"/>
          <w:szCs w:val="24"/>
        </w:rPr>
        <w:t>в сроки и на условиях, предусмотренных Документацией по продаже, задаток, внесенный таким участником, возврату не подлежит и остается в распоряжении у Организатора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1519B9">
        <w:rPr>
          <w:rFonts w:ascii="Times New Roman" w:hAnsi="Times New Roman" w:cs="Times New Roman"/>
          <w:b/>
          <w:sz w:val="24"/>
          <w:szCs w:val="24"/>
        </w:rPr>
        <w:t>3. Возврат денежных средств</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3.1. В случае если Претенденту отказано в приеме заявки на участие в продаже, Организатор продажи перечисляет сумму задатка на счет Претендента, указанный в Договоре, в течение 5 (пяти) рабочих дней с даты подведения итогов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3.2. В случае если Претендент не признан участником продажи, Организатор продажи, перечисляет сумму задатка на счет Претендента, указанный в Договоре, в течение 5 (пяти) рабочих дней с даты подведения итогов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3.3. Претендент до признания его Участником продажи имеет право отозвать заявку:</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 в период до окончания срока приема заявок - путем направления уведомления об отзыве заявки на электронную площадку;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 в период после окончания срока приема заявок и до признания его Участником продажи - путем письменного уведомления в адрес Организатора продажи. </w:t>
      </w:r>
    </w:p>
    <w:p w:rsidR="00404427" w:rsidRPr="001519B9" w:rsidRDefault="00404427" w:rsidP="00404427">
      <w:pPr>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Поступивший от Претендента задаток подлежит возврату в течение 5 рабочих дней со дня поступления Организатору продажи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 продажи документацией по продаже.</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3.4. В случае если Претендент не признан Победителем продажи (за исключением Претендента, который сделал предпоследнее предложение о цене), Организатор продажи перечисляет сумму задатка на расчетный счет Претендента, указанный в Договоре, в течение 5 (пяти) рабочих дней с даты подведения итогов продажи.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купли-продажи Имущества с победителем в порядке, установленном для участников продажи документацией о продаже, но не позднее 15 (пятнадцати) рабочих дней с даты подписания протокола об итогах продажи.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3.5. Течение сроков по Договору начинается на следующий день после наступления события, которым определено его начало.</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3.6. В случае если в платежном документе по перечислению суммы задатка на расчетный счет Организатора продажи,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3.7. В случае внесения изменений и дополнений в Договор, включая уточнение реквизитов Претендента, Организатор продажи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rsidR="00E2231A" w:rsidRDefault="00E2231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E2231A" w:rsidRDefault="00E2231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E2231A" w:rsidRPr="001519B9" w:rsidRDefault="00E2231A"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1519B9">
        <w:rPr>
          <w:rFonts w:ascii="Times New Roman" w:hAnsi="Times New Roman" w:cs="Times New Roman"/>
          <w:b/>
          <w:sz w:val="24"/>
          <w:szCs w:val="24"/>
        </w:rPr>
        <w:lastRenderedPageBreak/>
        <w:t>4. Ответственность сторон</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1519B9">
        <w:rPr>
          <w:rFonts w:ascii="Times New Roman" w:hAnsi="Times New Roman" w:cs="Times New Roman"/>
          <w:b/>
          <w:sz w:val="24"/>
          <w:szCs w:val="24"/>
        </w:rPr>
        <w:t>5. Срок действия договора</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5.1. Договор вступает в силу с момента подписания его Сторонами.</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5.2. Договор прекращает свое действие с момента надлежащего исполнения Сторонами взятых на себя обязательств.</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 xml:space="preserve">5.3. 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1519B9">
        <w:rPr>
          <w:rFonts w:ascii="Times New Roman" w:hAnsi="Times New Roman" w:cs="Times New Roman"/>
          <w:sz w:val="24"/>
          <w:szCs w:val="24"/>
        </w:rPr>
        <w:t>5.4. Настоящий Договор составлен в двух экземплярах, имеющих равную юридическую силу, по одному для каждой Стороны.</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1519B9">
        <w:rPr>
          <w:rFonts w:ascii="Times New Roman" w:hAnsi="Times New Roman" w:cs="Times New Roman"/>
          <w:b/>
          <w:sz w:val="24"/>
          <w:szCs w:val="24"/>
        </w:rPr>
        <w:t>6. Юридические адреса, банковские реквизиты и подписи Сторон</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tbl>
      <w:tblPr>
        <w:tblW w:w="9960" w:type="dxa"/>
        <w:tblLook w:val="04A0" w:firstRow="1" w:lastRow="0" w:firstColumn="1" w:lastColumn="0" w:noHBand="0" w:noVBand="1"/>
      </w:tblPr>
      <w:tblGrid>
        <w:gridCol w:w="5103"/>
        <w:gridCol w:w="4857"/>
      </w:tblGrid>
      <w:tr w:rsidR="00404427" w:rsidRPr="001519B9" w:rsidTr="00A84DA5">
        <w:tc>
          <w:tcPr>
            <w:tcW w:w="5103" w:type="dxa"/>
            <w:shd w:val="clear" w:color="auto" w:fill="auto"/>
          </w:tcPr>
          <w:p w:rsidR="00404427" w:rsidRPr="001519B9"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1519B9">
              <w:rPr>
                <w:rFonts w:ascii="Times New Roman" w:hAnsi="Times New Roman" w:cs="Times New Roman"/>
                <w:b/>
                <w:sz w:val="24"/>
                <w:szCs w:val="24"/>
              </w:rPr>
              <w:t>Организатор продажи:</w:t>
            </w:r>
          </w:p>
          <w:p w:rsidR="00404427" w:rsidRPr="001519B9"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1519B9">
              <w:rPr>
                <w:rFonts w:ascii="Times New Roman" w:hAnsi="Times New Roman" w:cs="Times New Roman"/>
                <w:b/>
                <w:sz w:val="24"/>
                <w:szCs w:val="24"/>
              </w:rPr>
              <w:t>ООО «</w:t>
            </w:r>
            <w:r w:rsidR="00D916F0" w:rsidRPr="001519B9">
              <w:rPr>
                <w:rFonts w:ascii="Times New Roman" w:hAnsi="Times New Roman" w:cs="Times New Roman"/>
                <w:b/>
                <w:sz w:val="24"/>
                <w:szCs w:val="24"/>
              </w:rPr>
              <w:t>РТ-Капитал</w:t>
            </w:r>
            <w:r w:rsidRPr="001519B9">
              <w:rPr>
                <w:rFonts w:ascii="Times New Roman" w:hAnsi="Times New Roman" w:cs="Times New Roman"/>
                <w:b/>
                <w:sz w:val="24"/>
                <w:szCs w:val="24"/>
              </w:rPr>
              <w:t>»</w:t>
            </w:r>
          </w:p>
          <w:p w:rsidR="00404427" w:rsidRPr="001519B9"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1519B9">
              <w:rPr>
                <w:rFonts w:ascii="Times New Roman" w:hAnsi="Times New Roman" w:cs="Times New Roman"/>
                <w:b/>
                <w:sz w:val="24"/>
                <w:szCs w:val="24"/>
              </w:rPr>
              <w:t>119048, г. Москва, ул. Усачева, д. 24</w:t>
            </w:r>
            <w:r w:rsidRPr="001519B9">
              <w:rPr>
                <w:rFonts w:ascii="Times New Roman" w:hAnsi="Times New Roman" w:cs="Times New Roman"/>
                <w:sz w:val="24"/>
                <w:szCs w:val="24"/>
              </w:rPr>
              <w:tab/>
            </w:r>
            <w:r w:rsidRPr="001519B9">
              <w:rPr>
                <w:rFonts w:ascii="Times New Roman" w:hAnsi="Times New Roman" w:cs="Times New Roman"/>
                <w:sz w:val="24"/>
                <w:szCs w:val="24"/>
              </w:rPr>
              <w:tab/>
            </w:r>
          </w:p>
          <w:p w:rsidR="00404427" w:rsidRPr="001519B9"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1519B9">
              <w:rPr>
                <w:rFonts w:ascii="Times New Roman" w:hAnsi="Times New Roman" w:cs="Times New Roman"/>
                <w:b/>
                <w:sz w:val="24"/>
                <w:szCs w:val="24"/>
              </w:rPr>
              <w:t>ИНН/КПП</w:t>
            </w:r>
            <w:r w:rsidR="0004543A">
              <w:rPr>
                <w:rFonts w:ascii="Times New Roman" w:hAnsi="Times New Roman" w:cs="Times New Roman"/>
                <w:b/>
                <w:sz w:val="24"/>
                <w:szCs w:val="24"/>
              </w:rPr>
              <w:t xml:space="preserve"> </w:t>
            </w:r>
            <w:r w:rsidR="0004543A">
              <w:rPr>
                <w:rFonts w:ascii="Times New Roman" w:hAnsi="Times New Roman" w:cs="Times New Roman"/>
                <w:sz w:val="24"/>
                <w:szCs w:val="24"/>
              </w:rPr>
              <w:t>7704770859 /</w:t>
            </w:r>
            <w:r w:rsidRPr="001519B9">
              <w:rPr>
                <w:rFonts w:ascii="Times New Roman" w:hAnsi="Times New Roman" w:cs="Times New Roman"/>
                <w:sz w:val="24"/>
                <w:szCs w:val="24"/>
              </w:rPr>
              <w:t xml:space="preserve"> 770401001</w:t>
            </w:r>
            <w:r w:rsidRPr="001519B9">
              <w:rPr>
                <w:rFonts w:ascii="Times New Roman" w:hAnsi="Times New Roman" w:cs="Times New Roman"/>
                <w:sz w:val="24"/>
                <w:szCs w:val="24"/>
              </w:rPr>
              <w:tab/>
            </w:r>
          </w:p>
          <w:p w:rsidR="00404427" w:rsidRPr="001519B9"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1519B9">
              <w:rPr>
                <w:rFonts w:ascii="Times New Roman" w:hAnsi="Times New Roman" w:cs="Times New Roman"/>
                <w:b/>
                <w:sz w:val="24"/>
                <w:szCs w:val="24"/>
              </w:rPr>
              <w:t xml:space="preserve">р/счет </w:t>
            </w:r>
            <w:r w:rsidRPr="001519B9">
              <w:rPr>
                <w:rFonts w:ascii="Times New Roman" w:hAnsi="Times New Roman" w:cs="Times New Roman"/>
                <w:sz w:val="24"/>
                <w:szCs w:val="24"/>
              </w:rPr>
              <w:t>40702810800250009461</w:t>
            </w:r>
          </w:p>
          <w:p w:rsidR="00404427" w:rsidRPr="001519B9"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1519B9">
              <w:rPr>
                <w:rFonts w:ascii="Times New Roman" w:hAnsi="Times New Roman" w:cs="Times New Roman"/>
                <w:b/>
                <w:sz w:val="24"/>
                <w:szCs w:val="24"/>
              </w:rPr>
              <w:t>в</w:t>
            </w:r>
            <w:r w:rsidRPr="001519B9">
              <w:rPr>
                <w:rFonts w:ascii="Times New Roman" w:hAnsi="Times New Roman" w:cs="Times New Roman"/>
                <w:sz w:val="24"/>
                <w:szCs w:val="24"/>
              </w:rPr>
              <w:t xml:space="preserve"> АО АКБ «НОВИКОМБАНК»</w:t>
            </w:r>
          </w:p>
          <w:p w:rsidR="00404427" w:rsidRPr="001519B9"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1519B9">
              <w:rPr>
                <w:rFonts w:ascii="Times New Roman" w:hAnsi="Times New Roman" w:cs="Times New Roman"/>
                <w:b/>
                <w:sz w:val="24"/>
                <w:szCs w:val="24"/>
              </w:rPr>
              <w:t>кор/счет</w:t>
            </w:r>
            <w:r w:rsidRPr="001519B9">
              <w:rPr>
                <w:rFonts w:ascii="Times New Roman" w:hAnsi="Times New Roman" w:cs="Times New Roman"/>
                <w:sz w:val="24"/>
                <w:szCs w:val="24"/>
              </w:rPr>
              <w:t xml:space="preserve"> 30101810245250000162</w:t>
            </w:r>
            <w:r w:rsidRPr="001519B9">
              <w:rPr>
                <w:rFonts w:ascii="Times New Roman" w:hAnsi="Times New Roman" w:cs="Times New Roman"/>
                <w:sz w:val="24"/>
                <w:szCs w:val="24"/>
              </w:rPr>
              <w:tab/>
            </w:r>
          </w:p>
          <w:p w:rsidR="00404427" w:rsidRPr="001519B9"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sz w:val="24"/>
                <w:szCs w:val="24"/>
              </w:rPr>
            </w:pPr>
            <w:r w:rsidRPr="001519B9">
              <w:rPr>
                <w:rFonts w:ascii="Times New Roman" w:hAnsi="Times New Roman" w:cs="Times New Roman"/>
                <w:b/>
                <w:sz w:val="24"/>
                <w:szCs w:val="24"/>
              </w:rPr>
              <w:t xml:space="preserve">БИК </w:t>
            </w:r>
            <w:r w:rsidRPr="001519B9">
              <w:rPr>
                <w:rFonts w:ascii="Times New Roman" w:hAnsi="Times New Roman" w:cs="Times New Roman"/>
                <w:sz w:val="24"/>
                <w:szCs w:val="24"/>
              </w:rPr>
              <w:t>044525162</w:t>
            </w:r>
            <w:r w:rsidRPr="001519B9">
              <w:rPr>
                <w:rFonts w:ascii="Times New Roman" w:hAnsi="Times New Roman" w:cs="Times New Roman"/>
                <w:sz w:val="24"/>
                <w:szCs w:val="24"/>
              </w:rPr>
              <w:tab/>
            </w:r>
            <w:r w:rsidRPr="001519B9">
              <w:rPr>
                <w:rFonts w:ascii="Times New Roman" w:hAnsi="Times New Roman" w:cs="Times New Roman"/>
                <w:sz w:val="24"/>
                <w:szCs w:val="24"/>
              </w:rPr>
              <w:tab/>
            </w:r>
          </w:p>
          <w:p w:rsidR="00404427" w:rsidRPr="001519B9" w:rsidRDefault="00404427" w:rsidP="00404427">
            <w:pPr>
              <w:tabs>
                <w:tab w:val="left" w:pos="4883"/>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1519B9">
              <w:rPr>
                <w:rFonts w:ascii="Times New Roman" w:hAnsi="Times New Roman" w:cs="Times New Roman"/>
                <w:b/>
                <w:sz w:val="24"/>
                <w:szCs w:val="24"/>
              </w:rPr>
              <w:t>__________________________</w:t>
            </w:r>
            <w:r w:rsidRPr="001519B9">
              <w:rPr>
                <w:rFonts w:ascii="Times New Roman" w:hAnsi="Times New Roman" w:cs="Times New Roman"/>
                <w:b/>
                <w:sz w:val="24"/>
                <w:szCs w:val="24"/>
              </w:rPr>
              <w:tab/>
            </w:r>
          </w:p>
        </w:tc>
        <w:tc>
          <w:tcPr>
            <w:tcW w:w="4857" w:type="dxa"/>
            <w:shd w:val="clear" w:color="auto" w:fill="auto"/>
          </w:tcPr>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r w:rsidRPr="001519B9">
              <w:rPr>
                <w:rFonts w:ascii="Times New Roman" w:hAnsi="Times New Roman" w:cs="Times New Roman"/>
                <w:b/>
                <w:sz w:val="24"/>
                <w:szCs w:val="24"/>
              </w:rPr>
              <w:t>Претендент:</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r w:rsidRPr="001519B9">
              <w:rPr>
                <w:rFonts w:ascii="Times New Roman" w:hAnsi="Times New Roman" w:cs="Times New Roman"/>
                <w:b/>
                <w:sz w:val="24"/>
                <w:szCs w:val="24"/>
              </w:rPr>
              <w:t>____________________________</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1519B9">
              <w:rPr>
                <w:rFonts w:ascii="Times New Roman" w:hAnsi="Times New Roman" w:cs="Times New Roman"/>
                <w:b/>
                <w:sz w:val="24"/>
                <w:szCs w:val="24"/>
              </w:rPr>
              <w:t>ИНН/КПП</w:t>
            </w:r>
            <w:r w:rsidRPr="001519B9">
              <w:rPr>
                <w:rFonts w:ascii="Times New Roman" w:hAnsi="Times New Roman" w:cs="Times New Roman"/>
                <w:sz w:val="24"/>
                <w:szCs w:val="24"/>
              </w:rPr>
              <w:t>____________________</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1519B9">
              <w:rPr>
                <w:rFonts w:ascii="Times New Roman" w:hAnsi="Times New Roman" w:cs="Times New Roman"/>
                <w:b/>
                <w:sz w:val="24"/>
                <w:szCs w:val="24"/>
              </w:rPr>
              <w:t>р/счет</w:t>
            </w:r>
            <w:r w:rsidRPr="001519B9">
              <w:rPr>
                <w:rFonts w:ascii="Times New Roman" w:hAnsi="Times New Roman" w:cs="Times New Roman"/>
                <w:sz w:val="24"/>
                <w:szCs w:val="24"/>
              </w:rPr>
              <w:t>________________________</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1519B9">
              <w:rPr>
                <w:rFonts w:ascii="Times New Roman" w:hAnsi="Times New Roman" w:cs="Times New Roman"/>
                <w:b/>
                <w:sz w:val="24"/>
                <w:szCs w:val="24"/>
              </w:rPr>
              <w:t>в</w:t>
            </w:r>
            <w:r w:rsidRPr="001519B9">
              <w:rPr>
                <w:rFonts w:ascii="Times New Roman" w:hAnsi="Times New Roman" w:cs="Times New Roman"/>
                <w:sz w:val="24"/>
                <w:szCs w:val="24"/>
              </w:rPr>
              <w:t>_____________________________</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1519B9">
              <w:rPr>
                <w:rFonts w:ascii="Times New Roman" w:hAnsi="Times New Roman" w:cs="Times New Roman"/>
                <w:b/>
                <w:sz w:val="24"/>
                <w:szCs w:val="24"/>
              </w:rPr>
              <w:t>кор/счет</w:t>
            </w:r>
            <w:r w:rsidRPr="001519B9">
              <w:rPr>
                <w:rFonts w:ascii="Times New Roman" w:hAnsi="Times New Roman" w:cs="Times New Roman"/>
                <w:sz w:val="24"/>
                <w:szCs w:val="24"/>
              </w:rPr>
              <w:t>______________________</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sz w:val="24"/>
                <w:szCs w:val="24"/>
              </w:rPr>
            </w:pPr>
            <w:r w:rsidRPr="001519B9">
              <w:rPr>
                <w:rFonts w:ascii="Times New Roman" w:hAnsi="Times New Roman" w:cs="Times New Roman"/>
                <w:b/>
                <w:sz w:val="24"/>
                <w:szCs w:val="24"/>
              </w:rPr>
              <w:t>БИК</w:t>
            </w:r>
            <w:r w:rsidRPr="001519B9">
              <w:rPr>
                <w:rFonts w:ascii="Times New Roman" w:hAnsi="Times New Roman" w:cs="Times New Roman"/>
                <w:sz w:val="24"/>
                <w:szCs w:val="24"/>
              </w:rPr>
              <w:t>_________________________</w:t>
            </w: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r w:rsidRPr="001519B9">
              <w:rPr>
                <w:rFonts w:ascii="Times New Roman" w:hAnsi="Times New Roman" w:cs="Times New Roman"/>
                <w:b/>
                <w:sz w:val="24"/>
                <w:szCs w:val="24"/>
              </w:rPr>
              <w:t>_____________________________</w:t>
            </w:r>
          </w:p>
        </w:tc>
      </w:tr>
    </w:tbl>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0618EE" w:rsidRPr="001519B9" w:rsidRDefault="000618EE" w:rsidP="00E2231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both"/>
        <w:rPr>
          <w:rFonts w:ascii="Times New Roman" w:hAnsi="Times New Roman" w:cs="Times New Roman"/>
          <w:sz w:val="24"/>
          <w:szCs w:val="24"/>
        </w:rPr>
      </w:pPr>
    </w:p>
    <w:p w:rsidR="000618EE" w:rsidRPr="001519B9" w:rsidRDefault="000618EE" w:rsidP="000618EE">
      <w:pPr>
        <w:spacing w:after="0" w:line="240" w:lineRule="auto"/>
        <w:ind w:right="-142"/>
        <w:jc w:val="center"/>
        <w:outlineLvl w:val="0"/>
        <w:rPr>
          <w:rFonts w:ascii="Times New Roman" w:hAnsi="Times New Roman" w:cs="Times New Roman"/>
          <w:sz w:val="24"/>
          <w:szCs w:val="24"/>
          <w:u w:val="single"/>
        </w:rPr>
      </w:pPr>
      <w:r w:rsidRPr="001519B9">
        <w:rPr>
          <w:rFonts w:ascii="Times New Roman" w:hAnsi="Times New Roman" w:cs="Times New Roman"/>
          <w:b/>
          <w:sz w:val="24"/>
          <w:szCs w:val="24"/>
        </w:rPr>
        <w:lastRenderedPageBreak/>
        <w:t xml:space="preserve">РАЗДЕЛ </w:t>
      </w:r>
      <w:r w:rsidRPr="001519B9">
        <w:rPr>
          <w:rFonts w:ascii="Times New Roman" w:hAnsi="Times New Roman" w:cs="Times New Roman"/>
          <w:b/>
          <w:sz w:val="24"/>
          <w:szCs w:val="24"/>
          <w:lang w:val="en-US"/>
        </w:rPr>
        <w:t>VIII</w:t>
      </w:r>
      <w:r w:rsidRPr="001519B9">
        <w:rPr>
          <w:rFonts w:ascii="Times New Roman" w:hAnsi="Times New Roman" w:cs="Times New Roman"/>
          <w:b/>
          <w:sz w:val="24"/>
          <w:szCs w:val="24"/>
        </w:rPr>
        <w:t>. ФОРМА ДОГОВОРА КУПЛИ-ПРОДАЖИ</w:t>
      </w:r>
    </w:p>
    <w:p w:rsidR="000618EE" w:rsidRPr="001519B9" w:rsidRDefault="000618EE" w:rsidP="000618EE">
      <w:pPr>
        <w:spacing w:after="0" w:line="240" w:lineRule="auto"/>
        <w:ind w:right="-142" w:firstLine="567"/>
        <w:contextualSpacing/>
        <w:jc w:val="both"/>
        <w:rPr>
          <w:rFonts w:ascii="Times New Roman" w:hAnsi="Times New Roman" w:cs="Times New Roman"/>
          <w:b/>
          <w:bCs/>
          <w:sz w:val="24"/>
          <w:szCs w:val="24"/>
        </w:rPr>
      </w:pPr>
      <w:r w:rsidRPr="001519B9">
        <w:rPr>
          <w:rFonts w:ascii="Times New Roman" w:hAnsi="Times New Roman" w:cs="Times New Roman"/>
          <w:b/>
          <w:bCs/>
          <w:sz w:val="24"/>
          <w:szCs w:val="24"/>
        </w:rPr>
        <w:t xml:space="preserve">  </w:t>
      </w:r>
    </w:p>
    <w:p w:rsidR="000618EE" w:rsidRPr="001519B9" w:rsidRDefault="000618EE" w:rsidP="000618EE">
      <w:pPr>
        <w:keepNext/>
        <w:spacing w:after="0" w:line="240" w:lineRule="auto"/>
        <w:contextualSpacing/>
        <w:jc w:val="center"/>
        <w:outlineLvl w:val="7"/>
        <w:rPr>
          <w:rFonts w:ascii="Times New Roman" w:hAnsi="Times New Roman" w:cs="Times New Roman"/>
          <w:b/>
          <w:caps/>
          <w:sz w:val="24"/>
          <w:szCs w:val="24"/>
        </w:rPr>
      </w:pPr>
      <w:r w:rsidRPr="001519B9">
        <w:rPr>
          <w:rFonts w:ascii="Times New Roman" w:hAnsi="Times New Roman" w:cs="Times New Roman"/>
          <w:b/>
          <w:bCs/>
          <w:sz w:val="24"/>
          <w:szCs w:val="24"/>
        </w:rPr>
        <w:t>Договор купли-продажи недвижимого имущества</w:t>
      </w:r>
    </w:p>
    <w:p w:rsidR="000618EE" w:rsidRPr="001519B9" w:rsidRDefault="000618EE" w:rsidP="000618EE">
      <w:pPr>
        <w:spacing w:after="0" w:line="240" w:lineRule="auto"/>
        <w:contextualSpacing/>
        <w:rPr>
          <w:rFonts w:ascii="Times New Roman" w:hAnsi="Times New Roman" w:cs="Times New Roman"/>
          <w:sz w:val="24"/>
          <w:szCs w:val="24"/>
        </w:rPr>
      </w:pPr>
    </w:p>
    <w:p w:rsidR="000618EE" w:rsidRPr="001519B9" w:rsidRDefault="000618EE" w:rsidP="000618EE">
      <w:pPr>
        <w:spacing w:after="0" w:line="240" w:lineRule="auto"/>
        <w:contextualSpacing/>
        <w:rPr>
          <w:rFonts w:ascii="Times New Roman" w:hAnsi="Times New Roman" w:cs="Times New Roman"/>
          <w:sz w:val="24"/>
          <w:szCs w:val="24"/>
        </w:rPr>
      </w:pPr>
    </w:p>
    <w:p w:rsidR="000618EE" w:rsidRPr="001519B9" w:rsidRDefault="000618EE" w:rsidP="000618EE">
      <w:pPr>
        <w:spacing w:after="0" w:line="240" w:lineRule="auto"/>
        <w:ind w:right="-84"/>
        <w:contextualSpacing/>
        <w:jc w:val="both"/>
        <w:rPr>
          <w:rFonts w:ascii="Times New Roman" w:hAnsi="Times New Roman" w:cs="Times New Roman"/>
          <w:sz w:val="24"/>
          <w:szCs w:val="24"/>
        </w:rPr>
      </w:pPr>
      <w:r w:rsidRPr="001519B9">
        <w:rPr>
          <w:rFonts w:ascii="Times New Roman" w:hAnsi="Times New Roman" w:cs="Times New Roman"/>
          <w:sz w:val="24"/>
          <w:szCs w:val="24"/>
        </w:rPr>
        <w:t xml:space="preserve">г. Москва                                                </w:t>
      </w:r>
      <w:r w:rsidR="00E2231A">
        <w:rPr>
          <w:rFonts w:ascii="Times New Roman" w:hAnsi="Times New Roman" w:cs="Times New Roman"/>
          <w:sz w:val="24"/>
          <w:szCs w:val="24"/>
        </w:rPr>
        <w:t xml:space="preserve">                           </w:t>
      </w:r>
      <w:r w:rsidRPr="001519B9">
        <w:rPr>
          <w:rFonts w:ascii="Times New Roman" w:hAnsi="Times New Roman" w:cs="Times New Roman"/>
          <w:sz w:val="24"/>
          <w:szCs w:val="24"/>
        </w:rPr>
        <w:t xml:space="preserve">             «___» _____________ 20__г.</w:t>
      </w:r>
    </w:p>
    <w:p w:rsidR="000618EE" w:rsidRPr="001519B9" w:rsidRDefault="000618EE" w:rsidP="000618EE">
      <w:pPr>
        <w:spacing w:after="0" w:line="240" w:lineRule="auto"/>
        <w:ind w:right="-84"/>
        <w:contextualSpacing/>
        <w:jc w:val="both"/>
        <w:rPr>
          <w:rFonts w:ascii="Times New Roman" w:hAnsi="Times New Roman" w:cs="Times New Roman"/>
          <w:sz w:val="24"/>
          <w:szCs w:val="24"/>
        </w:rPr>
      </w:pPr>
    </w:p>
    <w:p w:rsidR="000618EE" w:rsidRPr="001519B9"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1519B9">
        <w:rPr>
          <w:rFonts w:ascii="Times New Roman" w:hAnsi="Times New Roman" w:cs="Times New Roman"/>
          <w:sz w:val="24"/>
          <w:szCs w:val="24"/>
        </w:rPr>
        <w:tab/>
        <w:t xml:space="preserve">_______________, именуемое в дальнейшем «Продавец», в лице _________________, действующего на основании _______, с одной стороны, и </w:t>
      </w:r>
    </w:p>
    <w:p w:rsidR="000618EE" w:rsidRPr="001519B9"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r w:rsidRPr="001519B9">
        <w:rPr>
          <w:rFonts w:ascii="Times New Roman" w:hAnsi="Times New Roman" w:cs="Times New Roman"/>
          <w:sz w:val="24"/>
          <w:szCs w:val="24"/>
        </w:rPr>
        <w:t xml:space="preserve">_____________________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w:t>
      </w:r>
      <w:r w:rsidR="00E2231A">
        <w:rPr>
          <w:rFonts w:ascii="Times New Roman" w:hAnsi="Times New Roman" w:cs="Times New Roman"/>
          <w:sz w:val="24"/>
          <w:szCs w:val="24"/>
        </w:rPr>
        <w:t>недвижимого имущества</w:t>
      </w:r>
      <w:r w:rsidRPr="001519B9">
        <w:rPr>
          <w:rFonts w:ascii="Times New Roman" w:hAnsi="Times New Roman" w:cs="Times New Roman"/>
          <w:sz w:val="24"/>
          <w:szCs w:val="24"/>
        </w:rPr>
        <w:t xml:space="preserve"> (далее – «Договор купли-продажи») о нижеследующем:</w:t>
      </w:r>
    </w:p>
    <w:p w:rsidR="000618EE" w:rsidRPr="001519B9" w:rsidRDefault="000618EE" w:rsidP="000618EE">
      <w:pPr>
        <w:tabs>
          <w:tab w:val="left" w:pos="426"/>
          <w:tab w:val="left" w:pos="1133"/>
          <w:tab w:val="left" w:pos="1699"/>
          <w:tab w:val="center" w:pos="4536"/>
          <w:tab w:val="left" w:pos="5098"/>
          <w:tab w:val="left" w:pos="5664"/>
          <w:tab w:val="left" w:pos="6231"/>
          <w:tab w:val="left" w:pos="6797"/>
        </w:tabs>
        <w:spacing w:after="0" w:line="240" w:lineRule="auto"/>
        <w:ind w:right="-84"/>
        <w:contextualSpacing/>
        <w:jc w:val="both"/>
        <w:rPr>
          <w:rFonts w:ascii="Times New Roman" w:hAnsi="Times New Roman" w:cs="Times New Roman"/>
          <w:sz w:val="24"/>
          <w:szCs w:val="24"/>
        </w:rPr>
      </w:pPr>
    </w:p>
    <w:p w:rsidR="000618EE" w:rsidRPr="001519B9" w:rsidRDefault="000618EE" w:rsidP="000618EE">
      <w:pPr>
        <w:numPr>
          <w:ilvl w:val="0"/>
          <w:numId w:val="25"/>
        </w:numPr>
        <w:spacing w:after="0" w:line="240" w:lineRule="auto"/>
        <w:ind w:left="426" w:right="-85" w:hanging="371"/>
        <w:contextualSpacing/>
        <w:jc w:val="center"/>
        <w:rPr>
          <w:rFonts w:ascii="Times New Roman" w:hAnsi="Times New Roman" w:cs="Times New Roman"/>
          <w:b/>
          <w:bCs/>
          <w:sz w:val="24"/>
          <w:szCs w:val="24"/>
        </w:rPr>
      </w:pPr>
      <w:r w:rsidRPr="001519B9">
        <w:rPr>
          <w:rFonts w:ascii="Times New Roman" w:hAnsi="Times New Roman" w:cs="Times New Roman"/>
          <w:b/>
          <w:bCs/>
          <w:sz w:val="24"/>
          <w:szCs w:val="24"/>
        </w:rPr>
        <w:t>Предмет Договора</w:t>
      </w:r>
    </w:p>
    <w:p w:rsidR="000618EE" w:rsidRPr="001519B9" w:rsidRDefault="000618EE" w:rsidP="000618EE">
      <w:pPr>
        <w:pStyle w:val="a6"/>
        <w:numPr>
          <w:ilvl w:val="1"/>
          <w:numId w:val="36"/>
        </w:numPr>
        <w:tabs>
          <w:tab w:val="left" w:pos="993"/>
        </w:tabs>
        <w:suppressAutoHyphens/>
        <w:spacing w:after="0" w:line="240" w:lineRule="auto"/>
        <w:ind w:left="0" w:right="-85" w:firstLine="567"/>
        <w:jc w:val="both"/>
        <w:rPr>
          <w:rFonts w:ascii="Times New Roman" w:hAnsi="Times New Roman" w:cs="Times New Roman"/>
          <w:sz w:val="24"/>
          <w:szCs w:val="24"/>
        </w:rPr>
      </w:pPr>
      <w:r w:rsidRPr="001519B9">
        <w:rPr>
          <w:rFonts w:ascii="Times New Roman" w:hAnsi="Times New Roman" w:cs="Times New Roman"/>
          <w:sz w:val="24"/>
          <w:szCs w:val="24"/>
        </w:rPr>
        <w:t>На основании Протокола об итогах продажи от</w:t>
      </w:r>
      <w:r w:rsidRPr="001519B9">
        <w:rPr>
          <w:rFonts w:ascii="Times New Roman" w:hAnsi="Times New Roman" w:cs="Times New Roman"/>
          <w:b/>
          <w:bCs/>
          <w:sz w:val="24"/>
          <w:szCs w:val="24"/>
        </w:rPr>
        <w:t xml:space="preserve"> «___» ___________ </w:t>
      </w:r>
      <w:r w:rsidR="00445C42">
        <w:rPr>
          <w:rFonts w:ascii="Times New Roman" w:hAnsi="Times New Roman" w:cs="Times New Roman"/>
          <w:sz w:val="24"/>
          <w:szCs w:val="24"/>
        </w:rPr>
        <w:t>20</w:t>
      </w:r>
      <w:r w:rsidRPr="001519B9">
        <w:rPr>
          <w:rFonts w:ascii="Times New Roman" w:hAnsi="Times New Roman" w:cs="Times New Roman"/>
          <w:sz w:val="24"/>
          <w:szCs w:val="24"/>
        </w:rPr>
        <w:t>__ года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«Недвижимое имущество», «Движимое имущество», «Имущественный комплекс» и иное с его характеристиками): ____________________</w:t>
      </w:r>
      <w:r w:rsidRPr="001519B9">
        <w:rPr>
          <w:rFonts w:ascii="Times New Roman" w:hAnsi="Times New Roman" w:cs="Times New Roman"/>
          <w:sz w:val="24"/>
          <w:szCs w:val="24"/>
        </w:rPr>
        <w:softHyphen/>
      </w:r>
      <w:r w:rsidRPr="001519B9">
        <w:rPr>
          <w:rStyle w:val="aff0"/>
          <w:rFonts w:ascii="Times New Roman" w:hAnsi="Times New Roman" w:cs="Times New Roman"/>
          <w:sz w:val="24"/>
          <w:szCs w:val="24"/>
        </w:rPr>
        <w:footnoteReference w:id="1"/>
      </w:r>
      <w:r w:rsidRPr="001519B9">
        <w:rPr>
          <w:rFonts w:ascii="Times New Roman" w:hAnsi="Times New Roman" w:cs="Times New Roman"/>
          <w:sz w:val="24"/>
          <w:szCs w:val="24"/>
        </w:rPr>
        <w:t>.</w:t>
      </w:r>
    </w:p>
    <w:p w:rsidR="000618EE" w:rsidRPr="001519B9" w:rsidRDefault="000618EE" w:rsidP="000618EE">
      <w:pPr>
        <w:pStyle w:val="a6"/>
        <w:numPr>
          <w:ilvl w:val="1"/>
          <w:numId w:val="36"/>
        </w:numPr>
        <w:tabs>
          <w:tab w:val="left" w:pos="993"/>
        </w:tabs>
        <w:suppressAutoHyphens/>
        <w:spacing w:after="0" w:line="240" w:lineRule="auto"/>
        <w:ind w:left="0" w:firstLine="567"/>
        <w:jc w:val="both"/>
        <w:rPr>
          <w:rFonts w:ascii="Times New Roman" w:hAnsi="Times New Roman" w:cs="Times New Roman"/>
          <w:sz w:val="24"/>
          <w:szCs w:val="24"/>
        </w:rPr>
      </w:pPr>
      <w:r w:rsidRPr="001519B9">
        <w:rPr>
          <w:rFonts w:ascii="Times New Roman" w:hAnsi="Times New Roman" w:cs="Times New Roman"/>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настоящего Договора купли-продажи самостоятельно.</w:t>
      </w:r>
      <w:r w:rsidRPr="001519B9">
        <w:rPr>
          <w:rStyle w:val="aff0"/>
          <w:rFonts w:ascii="Times New Roman" w:hAnsi="Times New Roman" w:cs="Times New Roman"/>
          <w:sz w:val="24"/>
          <w:szCs w:val="24"/>
        </w:rPr>
        <w:footnoteReference w:id="2"/>
      </w:r>
    </w:p>
    <w:p w:rsidR="000618EE" w:rsidRPr="001519B9" w:rsidRDefault="000618EE" w:rsidP="000618EE">
      <w:pPr>
        <w:pStyle w:val="a6"/>
        <w:tabs>
          <w:tab w:val="left" w:pos="851"/>
        </w:tabs>
        <w:spacing w:after="0" w:line="240" w:lineRule="auto"/>
        <w:ind w:left="1545" w:right="-84" w:firstLine="567"/>
        <w:jc w:val="both"/>
        <w:rPr>
          <w:rFonts w:ascii="Times New Roman" w:hAnsi="Times New Roman" w:cs="Times New Roman"/>
          <w:sz w:val="24"/>
          <w:szCs w:val="24"/>
        </w:rPr>
      </w:pPr>
    </w:p>
    <w:p w:rsidR="000618EE" w:rsidRPr="001519B9" w:rsidRDefault="000618EE" w:rsidP="000618EE">
      <w:pPr>
        <w:keepNext/>
        <w:numPr>
          <w:ilvl w:val="0"/>
          <w:numId w:val="36"/>
        </w:numPr>
        <w:spacing w:after="0" w:line="240" w:lineRule="auto"/>
        <w:ind w:left="426" w:right="-84" w:firstLine="567"/>
        <w:contextualSpacing/>
        <w:jc w:val="center"/>
        <w:rPr>
          <w:rFonts w:ascii="Times New Roman" w:hAnsi="Times New Roman" w:cs="Times New Roman"/>
          <w:b/>
          <w:bCs/>
          <w:sz w:val="24"/>
          <w:szCs w:val="24"/>
        </w:rPr>
      </w:pPr>
      <w:r w:rsidRPr="001519B9">
        <w:rPr>
          <w:rFonts w:ascii="Times New Roman" w:hAnsi="Times New Roman" w:cs="Times New Roman"/>
          <w:b/>
          <w:bCs/>
          <w:sz w:val="24"/>
          <w:szCs w:val="24"/>
        </w:rPr>
        <w:t>Цена Договора</w:t>
      </w:r>
    </w:p>
    <w:p w:rsidR="000618EE" w:rsidRPr="001519B9"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2.1. Установленная по итогам продажи (Протокол об итогах продажи от</w:t>
      </w:r>
      <w:r w:rsidRPr="001519B9">
        <w:rPr>
          <w:rFonts w:ascii="Times New Roman" w:hAnsi="Times New Roman" w:cs="Times New Roman"/>
          <w:b/>
          <w:bCs/>
          <w:sz w:val="24"/>
          <w:szCs w:val="24"/>
        </w:rPr>
        <w:t xml:space="preserve"> «___» ______ </w:t>
      </w:r>
      <w:r w:rsidR="00445C42">
        <w:rPr>
          <w:rFonts w:ascii="Times New Roman" w:hAnsi="Times New Roman" w:cs="Times New Roman"/>
          <w:sz w:val="24"/>
          <w:szCs w:val="24"/>
        </w:rPr>
        <w:t>20_</w:t>
      </w:r>
      <w:r w:rsidRPr="001519B9">
        <w:rPr>
          <w:rFonts w:ascii="Times New Roman" w:hAnsi="Times New Roman" w:cs="Times New Roman"/>
          <w:sz w:val="24"/>
          <w:szCs w:val="24"/>
        </w:rPr>
        <w:t>_ года №___) цена Имущества (далее – цена Договора) составляет _______ (________________) рублей, в том числе НДС _____ (____________) рублей/ НДС не облагается</w:t>
      </w:r>
      <w:r w:rsidRPr="001519B9">
        <w:rPr>
          <w:rStyle w:val="aff0"/>
          <w:rFonts w:ascii="Times New Roman" w:hAnsi="Times New Roman" w:cs="Times New Roman"/>
          <w:sz w:val="24"/>
          <w:szCs w:val="24"/>
        </w:rPr>
        <w:footnoteReference w:id="3"/>
      </w:r>
      <w:r w:rsidRPr="001519B9">
        <w:rPr>
          <w:rFonts w:ascii="Times New Roman" w:hAnsi="Times New Roman" w:cs="Times New Roman"/>
          <w:sz w:val="24"/>
          <w:szCs w:val="24"/>
        </w:rPr>
        <w:t>.</w:t>
      </w:r>
    </w:p>
    <w:p w:rsidR="000618EE" w:rsidRPr="001519B9" w:rsidRDefault="000618EE" w:rsidP="000618EE">
      <w:pPr>
        <w:autoSpaceDE w:val="0"/>
        <w:autoSpaceDN w:val="0"/>
        <w:adjustRightInd w:val="0"/>
        <w:spacing w:after="0" w:line="240" w:lineRule="auto"/>
        <w:ind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2.2. Цена земельного участка, указанного в п. 1.1. Договора, в размере _______(___________) рублей (НДС не облагается) включена в цену Договора.</w:t>
      </w:r>
      <w:r w:rsidRPr="001519B9">
        <w:rPr>
          <w:rStyle w:val="aff0"/>
          <w:rFonts w:ascii="Times New Roman" w:hAnsi="Times New Roman" w:cs="Times New Roman"/>
          <w:sz w:val="24"/>
          <w:szCs w:val="24"/>
        </w:rPr>
        <w:footnoteReference w:id="4"/>
      </w:r>
    </w:p>
    <w:p w:rsidR="000618EE" w:rsidRPr="001519B9"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2.3. Задаток в сумме ___________ (__________________) рублей, внесенный Покупателем на счет ООО «РТ-Капитал», засчитывается в счет оплаты Имущества.</w:t>
      </w:r>
    </w:p>
    <w:p w:rsidR="000618EE" w:rsidRPr="001519B9"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 xml:space="preserve">2.4. С учетом </w:t>
      </w:r>
      <w:hyperlink r:id="rId22" w:history="1">
        <w:r w:rsidRPr="001519B9">
          <w:rPr>
            <w:rFonts w:ascii="Times New Roman" w:hAnsi="Times New Roman" w:cs="Times New Roman"/>
            <w:sz w:val="24"/>
            <w:szCs w:val="24"/>
          </w:rPr>
          <w:t xml:space="preserve">п. </w:t>
        </w:r>
      </w:hyperlink>
      <w:r w:rsidRPr="001519B9">
        <w:rPr>
          <w:rFonts w:ascii="Times New Roman" w:hAnsi="Times New Roman" w:cs="Times New Roman"/>
          <w:sz w:val="24"/>
          <w:szCs w:val="24"/>
        </w:rPr>
        <w:t>2.3. Договора Покупатель обязан уплатить сумму в размере____________ (_____________________) рублей, представляющую собой сумму цены Договора за вычетом суммы внесенного Покупателем задатка, в том числе НДС __________ (__________________) рублей/ НДС не облагается.</w:t>
      </w:r>
    </w:p>
    <w:p w:rsidR="000618EE" w:rsidRPr="001519B9"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rsidR="000618EE" w:rsidRPr="001519B9" w:rsidRDefault="000618EE" w:rsidP="000618EE">
      <w:pPr>
        <w:numPr>
          <w:ilvl w:val="0"/>
          <w:numId w:val="36"/>
        </w:numPr>
        <w:spacing w:after="0" w:line="240" w:lineRule="auto"/>
        <w:ind w:left="426" w:right="-84" w:firstLine="567"/>
        <w:contextualSpacing/>
        <w:jc w:val="center"/>
        <w:rPr>
          <w:rFonts w:ascii="Times New Roman" w:hAnsi="Times New Roman" w:cs="Times New Roman"/>
          <w:b/>
          <w:bCs/>
          <w:sz w:val="24"/>
          <w:szCs w:val="24"/>
        </w:rPr>
      </w:pPr>
      <w:r w:rsidRPr="001519B9">
        <w:rPr>
          <w:rFonts w:ascii="Times New Roman" w:hAnsi="Times New Roman" w:cs="Times New Roman"/>
          <w:b/>
          <w:bCs/>
          <w:sz w:val="24"/>
          <w:szCs w:val="24"/>
        </w:rPr>
        <w:t>Платежи по Договору</w:t>
      </w:r>
    </w:p>
    <w:p w:rsidR="000618EE" w:rsidRPr="001519B9"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 xml:space="preserve">3.1. Покупатель обязуется оплатить сумму, указанную в п. 2.4. Договора в течение </w:t>
      </w:r>
      <w:r w:rsidR="00445C42" w:rsidRPr="00445C42">
        <w:rPr>
          <w:rFonts w:ascii="Times New Roman" w:hAnsi="Times New Roman" w:cs="Times New Roman"/>
          <w:sz w:val="24"/>
          <w:szCs w:val="24"/>
        </w:rPr>
        <w:t>30 (тридцати)</w:t>
      </w:r>
      <w:r w:rsidRPr="001519B9">
        <w:rPr>
          <w:rFonts w:ascii="Times New Roman" w:hAnsi="Times New Roman" w:cs="Times New Roman"/>
          <w:sz w:val="24"/>
          <w:szCs w:val="24"/>
        </w:rPr>
        <w:t xml:space="preserve"> рабочих дней с даты подписания Сторонами Договора путем перечисления всей суммы на расчетный счет Продавца.</w:t>
      </w:r>
    </w:p>
    <w:p w:rsidR="000618EE" w:rsidRPr="001519B9"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rsidR="000618EE" w:rsidRPr="001519B9"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p>
    <w:p w:rsidR="000618EE" w:rsidRPr="001519B9"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1519B9">
        <w:rPr>
          <w:rFonts w:ascii="Times New Roman" w:hAnsi="Times New Roman" w:cs="Times New Roman"/>
          <w:b/>
          <w:bCs/>
          <w:sz w:val="24"/>
          <w:szCs w:val="24"/>
        </w:rPr>
        <w:lastRenderedPageBreak/>
        <w:t>Передача имущества</w:t>
      </w:r>
    </w:p>
    <w:p w:rsidR="000618EE" w:rsidRPr="001519B9" w:rsidRDefault="000618EE" w:rsidP="000618EE">
      <w:pPr>
        <w:pStyle w:val="a6"/>
        <w:numPr>
          <w:ilvl w:val="1"/>
          <w:numId w:val="36"/>
        </w:numPr>
        <w:tabs>
          <w:tab w:val="left" w:pos="0"/>
        </w:tabs>
        <w:spacing w:after="0" w:line="240" w:lineRule="auto"/>
        <w:ind w:left="0" w:right="-84" w:firstLine="567"/>
        <w:jc w:val="both"/>
        <w:rPr>
          <w:rFonts w:ascii="Times New Roman" w:hAnsi="Times New Roman" w:cs="Times New Roman"/>
          <w:sz w:val="24"/>
          <w:szCs w:val="24"/>
        </w:rPr>
      </w:pPr>
      <w:r w:rsidRPr="001519B9">
        <w:rPr>
          <w:rFonts w:ascii="Times New Roman" w:hAnsi="Times New Roman" w:cs="Times New Roman"/>
          <w:sz w:val="24"/>
          <w:szCs w:val="24"/>
        </w:rPr>
        <w:t>Имущество передается Продавцом Покупателю по</w:t>
      </w:r>
      <w:r w:rsidR="00445C42">
        <w:rPr>
          <w:rFonts w:ascii="Times New Roman" w:hAnsi="Times New Roman" w:cs="Times New Roman"/>
          <w:sz w:val="24"/>
          <w:szCs w:val="24"/>
        </w:rPr>
        <w:t xml:space="preserve"> акту приема-передачи в течение </w:t>
      </w:r>
      <w:r w:rsidR="00445C42" w:rsidRPr="00774FA3">
        <w:rPr>
          <w:rFonts w:ascii="Times New Roman" w:hAnsi="Times New Roman" w:cs="Times New Roman"/>
          <w:sz w:val="24"/>
          <w:szCs w:val="24"/>
        </w:rPr>
        <w:t>30 (тридцати)</w:t>
      </w:r>
      <w:r w:rsidRPr="001519B9">
        <w:rPr>
          <w:rFonts w:ascii="Times New Roman" w:hAnsi="Times New Roman" w:cs="Times New Roman"/>
          <w:sz w:val="24"/>
          <w:szCs w:val="24"/>
        </w:rPr>
        <w:t xml:space="preserve"> календарных дней после поступления денежных средств по Договору на счет Продавца в полном объеме. </w:t>
      </w:r>
    </w:p>
    <w:p w:rsidR="000618EE" w:rsidRPr="001519B9"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p>
    <w:p w:rsidR="000618EE" w:rsidRPr="001519B9"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rsidR="000618EE" w:rsidRPr="001519B9"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4.3. Обязательство Продавца передать Имущество Покупателю считается исполненным после подписания Сторонами акта приема-передачи.</w:t>
      </w:r>
    </w:p>
    <w:p w:rsidR="000618EE" w:rsidRPr="001519B9" w:rsidRDefault="000618EE" w:rsidP="000618EE">
      <w:pPr>
        <w:tabs>
          <w:tab w:val="left" w:pos="0"/>
          <w:tab w:val="left" w:pos="4650"/>
        </w:tabs>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ab/>
      </w:r>
    </w:p>
    <w:p w:rsidR="000618EE" w:rsidRPr="001519B9"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1519B9">
        <w:rPr>
          <w:rFonts w:ascii="Times New Roman" w:hAnsi="Times New Roman" w:cs="Times New Roman"/>
          <w:b/>
          <w:bCs/>
          <w:sz w:val="24"/>
          <w:szCs w:val="24"/>
        </w:rPr>
        <w:t>Ответственность Сторон</w:t>
      </w:r>
    </w:p>
    <w:p w:rsidR="000618EE" w:rsidRPr="001519B9"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rsidR="000618EE" w:rsidRPr="001519B9"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rsidR="000618EE" w:rsidRPr="001519B9"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5.2. За нарушение Покупателем срока уплаты суммы, предусмотренной п. 2.4. Договора, а также за нарушение Покупателем сроков, предусмотренных п.6.9. Договора, Продавец вправе потребовать от Покупателя выплаты пени в размере 0,1% от цены Договора за каждый день просрочки по день фактического исполнения соответствующего обязательства.</w:t>
      </w:r>
    </w:p>
    <w:p w:rsidR="000618EE" w:rsidRPr="001519B9" w:rsidRDefault="000618EE" w:rsidP="000618EE">
      <w:pPr>
        <w:tabs>
          <w:tab w:val="left" w:pos="426"/>
        </w:tabs>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rsidR="000618EE" w:rsidRPr="001519B9"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rsidR="000618EE" w:rsidRPr="001519B9"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rsidR="000618EE" w:rsidRPr="001519B9"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1519B9">
        <w:rPr>
          <w:rFonts w:ascii="Times New Roman" w:hAnsi="Times New Roman" w:cs="Times New Roman"/>
          <w:b/>
          <w:bCs/>
          <w:sz w:val="24"/>
          <w:szCs w:val="24"/>
        </w:rPr>
        <w:t>Возникновение права собственности</w:t>
      </w:r>
    </w:p>
    <w:p w:rsidR="000618EE" w:rsidRPr="001519B9"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1519B9">
        <w:rPr>
          <w:rFonts w:ascii="Times New Roman" w:hAnsi="Times New Roman" w:cs="Times New Roman"/>
          <w:bCs/>
          <w:sz w:val="24"/>
          <w:szCs w:val="24"/>
        </w:rPr>
        <w:t>6.1. 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пункте 4.1. Договора.</w:t>
      </w:r>
    </w:p>
    <w:p w:rsidR="000618EE" w:rsidRPr="001519B9"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1519B9">
        <w:rPr>
          <w:rFonts w:ascii="Times New Roman" w:hAnsi="Times New Roman" w:cs="Times New Roman"/>
          <w:bCs/>
          <w:sz w:val="24"/>
          <w:szCs w:val="24"/>
        </w:rPr>
        <w:t xml:space="preserve">6.2. 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rsidR="000618EE" w:rsidRPr="001519B9" w:rsidRDefault="000618EE" w:rsidP="000618EE">
      <w:pPr>
        <w:tabs>
          <w:tab w:val="left" w:pos="426"/>
        </w:tabs>
        <w:spacing w:after="0" w:line="240" w:lineRule="auto"/>
        <w:ind w:right="-84" w:firstLine="567"/>
        <w:contextualSpacing/>
        <w:jc w:val="both"/>
        <w:rPr>
          <w:rFonts w:ascii="Times New Roman" w:hAnsi="Times New Roman" w:cs="Times New Roman"/>
          <w:bCs/>
          <w:i/>
          <w:sz w:val="24"/>
          <w:szCs w:val="24"/>
        </w:rPr>
      </w:pPr>
      <w:r w:rsidRPr="001519B9">
        <w:rPr>
          <w:rFonts w:ascii="Times New Roman" w:hAnsi="Times New Roman" w:cs="Times New Roman"/>
          <w:bCs/>
          <w:sz w:val="24"/>
          <w:szCs w:val="24"/>
        </w:rPr>
        <w:t>6.3. Уступаемые Продавцом права и обязанности арендатора по Договору аренды переходят к покупателю с момента государственной регистрации изменения арендатора в Договоре аренды в органе, осуществляющем государственную регистрацию прав</w:t>
      </w:r>
      <w:r w:rsidRPr="001519B9">
        <w:rPr>
          <w:rFonts w:ascii="Times New Roman" w:hAnsi="Times New Roman" w:cs="Times New Roman"/>
          <w:bCs/>
          <w:i/>
          <w:sz w:val="24"/>
          <w:szCs w:val="24"/>
        </w:rPr>
        <w:t>.</w:t>
      </w:r>
      <w:r w:rsidRPr="001519B9">
        <w:rPr>
          <w:rStyle w:val="aff0"/>
          <w:rFonts w:ascii="Times New Roman" w:hAnsi="Times New Roman" w:cs="Times New Roman"/>
          <w:bCs/>
          <w:i/>
          <w:sz w:val="24"/>
          <w:szCs w:val="24"/>
        </w:rPr>
        <w:footnoteReference w:id="5"/>
      </w:r>
    </w:p>
    <w:p w:rsidR="000618EE" w:rsidRPr="001519B9"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vertAlign w:val="superscript"/>
        </w:rPr>
      </w:pPr>
      <w:r w:rsidRPr="001519B9">
        <w:rPr>
          <w:rFonts w:ascii="Times New Roman" w:hAnsi="Times New Roman" w:cs="Times New Roman"/>
          <w:bCs/>
          <w:sz w:val="24"/>
          <w:szCs w:val="24"/>
        </w:rPr>
        <w:t>6.4. Стороны договорились, что для перехода уступаемых прав и обязанностей арендатора по Договору аренды</w:t>
      </w:r>
      <w:r w:rsidRPr="001519B9">
        <w:rPr>
          <w:rFonts w:ascii="Times New Roman" w:hAnsi="Times New Roman" w:cs="Times New Roman"/>
          <w:bCs/>
          <w:i/>
          <w:sz w:val="24"/>
          <w:szCs w:val="24"/>
        </w:rPr>
        <w:t xml:space="preserve"> </w:t>
      </w:r>
      <w:r w:rsidRPr="001519B9">
        <w:rPr>
          <w:rFonts w:ascii="Times New Roman" w:hAnsi="Times New Roman" w:cs="Times New Roman"/>
          <w:bCs/>
          <w:sz w:val="24"/>
          <w:szCs w:val="24"/>
        </w:rPr>
        <w:t>от Продавца к Покупателю подписания каких-либо документов, кроме договора, не требуется.</w:t>
      </w:r>
      <w:r w:rsidRPr="001519B9">
        <w:rPr>
          <w:rFonts w:ascii="Times New Roman" w:hAnsi="Times New Roman" w:cs="Times New Roman"/>
          <w:bCs/>
          <w:sz w:val="24"/>
          <w:szCs w:val="24"/>
          <w:vertAlign w:val="superscript"/>
        </w:rPr>
        <w:t>6</w:t>
      </w:r>
    </w:p>
    <w:p w:rsidR="000618EE" w:rsidRPr="001519B9"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1519B9">
        <w:rPr>
          <w:rFonts w:ascii="Times New Roman" w:hAnsi="Times New Roman" w:cs="Times New Roman"/>
          <w:bCs/>
          <w:sz w:val="24"/>
          <w:szCs w:val="24"/>
        </w:rPr>
        <w:lastRenderedPageBreak/>
        <w:t>6.5. Датой государственной регистрации перехода права собственности на Недвижимое имущество (и изменения арендатора в Договоре аренды)</w:t>
      </w:r>
      <w:r w:rsidRPr="001519B9">
        <w:rPr>
          <w:rFonts w:ascii="Times New Roman" w:hAnsi="Times New Roman" w:cs="Times New Roman"/>
          <w:bCs/>
          <w:sz w:val="24"/>
          <w:szCs w:val="24"/>
          <w:vertAlign w:val="superscript"/>
        </w:rPr>
        <w:t>6</w:t>
      </w:r>
      <w:r w:rsidRPr="001519B9">
        <w:rPr>
          <w:rFonts w:ascii="Times New Roman" w:hAnsi="Times New Roman" w:cs="Times New Roman"/>
          <w:bCs/>
          <w:sz w:val="24"/>
          <w:szCs w:val="24"/>
        </w:rPr>
        <w:t xml:space="preserve"> является день внесения соответствующих записей в Единый государственный реестр недвижимости.</w:t>
      </w:r>
    </w:p>
    <w:p w:rsidR="000618EE" w:rsidRPr="001519B9" w:rsidRDefault="000618EE" w:rsidP="000618EE">
      <w:pPr>
        <w:tabs>
          <w:tab w:val="left" w:pos="426"/>
        </w:tabs>
        <w:spacing w:after="0" w:line="240" w:lineRule="auto"/>
        <w:ind w:right="-84" w:firstLine="567"/>
        <w:contextualSpacing/>
        <w:jc w:val="both"/>
        <w:rPr>
          <w:rFonts w:ascii="Times New Roman" w:hAnsi="Times New Roman" w:cs="Times New Roman"/>
          <w:bCs/>
          <w:sz w:val="24"/>
          <w:szCs w:val="24"/>
        </w:rPr>
      </w:pPr>
      <w:r w:rsidRPr="001519B9">
        <w:rPr>
          <w:rFonts w:ascii="Times New Roman" w:hAnsi="Times New Roman" w:cs="Times New Roman"/>
          <w:bCs/>
          <w:sz w:val="24"/>
          <w:szCs w:val="24"/>
        </w:rPr>
        <w:t>6.6. 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пункте 4.1. Договора.</w:t>
      </w:r>
    </w:p>
    <w:p w:rsidR="000618EE" w:rsidRPr="001519B9"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bCs/>
          <w:sz w:val="24"/>
          <w:szCs w:val="24"/>
        </w:rPr>
      </w:pPr>
      <w:r w:rsidRPr="001519B9">
        <w:rPr>
          <w:rFonts w:ascii="Times New Roman" w:hAnsi="Times New Roman" w:cs="Times New Roman"/>
          <w:bCs/>
          <w:sz w:val="24"/>
          <w:szCs w:val="24"/>
        </w:rPr>
        <w:t xml:space="preserve">6.7. Все расходы по государственной регистрации перехода права собственности и иных прав на Имущество несет Покупатель. </w:t>
      </w:r>
    </w:p>
    <w:p w:rsidR="000618EE" w:rsidRPr="001519B9" w:rsidRDefault="000618EE" w:rsidP="000618EE">
      <w:pPr>
        <w:autoSpaceDE w:val="0"/>
        <w:autoSpaceDN w:val="0"/>
        <w:adjustRightInd w:val="0"/>
        <w:spacing w:after="0" w:line="240" w:lineRule="auto"/>
        <w:ind w:right="-84" w:firstLine="567"/>
        <w:jc w:val="both"/>
        <w:rPr>
          <w:rFonts w:ascii="Times New Roman" w:hAnsi="Times New Roman" w:cs="Times New Roman"/>
          <w:sz w:val="24"/>
          <w:szCs w:val="24"/>
        </w:rPr>
      </w:pPr>
      <w:r w:rsidRPr="001519B9">
        <w:rPr>
          <w:rFonts w:ascii="Times New Roman" w:hAnsi="Times New Roman" w:cs="Times New Roman"/>
          <w:sz w:val="24"/>
          <w:szCs w:val="24"/>
        </w:rPr>
        <w:t>6.8. 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rsidR="000618EE" w:rsidRPr="001519B9" w:rsidRDefault="00E2231A" w:rsidP="00E2231A">
      <w:pPr>
        <w:autoSpaceDE w:val="0"/>
        <w:autoSpaceDN w:val="0"/>
        <w:adjustRightInd w:val="0"/>
        <w:spacing w:after="0" w:line="240" w:lineRule="auto"/>
        <w:ind w:right="-84" w:firstLine="567"/>
        <w:jc w:val="both"/>
        <w:rPr>
          <w:rFonts w:ascii="Times New Roman" w:hAnsi="Times New Roman" w:cs="Times New Roman"/>
          <w:sz w:val="24"/>
          <w:szCs w:val="24"/>
        </w:rPr>
      </w:pPr>
      <w:r w:rsidRPr="001C37C6">
        <w:rPr>
          <w:rFonts w:ascii="Times New Roman" w:hAnsi="Times New Roman" w:cs="Times New Roman"/>
          <w:sz w:val="24"/>
          <w:szCs w:val="24"/>
        </w:rPr>
        <w:t>6.9. Покупатель обязан в течение 10 (десяти) календарных дней с даты подписания Сторонами акта приема-передачи, указанного в пункте 4.1. Договора,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Имущество</w:t>
      </w:r>
      <w:r w:rsidR="000618EE" w:rsidRPr="001519B9">
        <w:rPr>
          <w:rFonts w:ascii="Times New Roman" w:hAnsi="Times New Roman" w:cs="Times New Roman"/>
          <w:sz w:val="24"/>
          <w:szCs w:val="24"/>
        </w:rPr>
        <w:t>.</w:t>
      </w:r>
    </w:p>
    <w:p w:rsidR="000618EE" w:rsidRPr="001519B9" w:rsidRDefault="000618EE" w:rsidP="000618EE">
      <w:pPr>
        <w:spacing w:after="0" w:line="240" w:lineRule="auto"/>
        <w:ind w:right="-84" w:firstLine="567"/>
        <w:contextualSpacing/>
        <w:jc w:val="center"/>
        <w:rPr>
          <w:rFonts w:ascii="Times New Roman" w:hAnsi="Times New Roman" w:cs="Times New Roman"/>
          <w:b/>
          <w:bCs/>
          <w:sz w:val="24"/>
          <w:szCs w:val="24"/>
        </w:rPr>
      </w:pPr>
    </w:p>
    <w:p w:rsidR="000618EE" w:rsidRPr="001519B9" w:rsidRDefault="000618EE" w:rsidP="000618EE">
      <w:pPr>
        <w:numPr>
          <w:ilvl w:val="0"/>
          <w:numId w:val="36"/>
        </w:numPr>
        <w:spacing w:after="0" w:line="240" w:lineRule="auto"/>
        <w:ind w:right="-84" w:firstLine="567"/>
        <w:contextualSpacing/>
        <w:jc w:val="center"/>
        <w:rPr>
          <w:rFonts w:ascii="Times New Roman" w:hAnsi="Times New Roman" w:cs="Times New Roman"/>
          <w:b/>
          <w:bCs/>
          <w:sz w:val="24"/>
          <w:szCs w:val="24"/>
        </w:rPr>
      </w:pPr>
      <w:r w:rsidRPr="001519B9">
        <w:rPr>
          <w:rFonts w:ascii="Times New Roman" w:hAnsi="Times New Roman" w:cs="Times New Roman"/>
          <w:b/>
          <w:bCs/>
          <w:sz w:val="24"/>
          <w:szCs w:val="24"/>
        </w:rPr>
        <w:t>Обстоятельства непреодолимой силы</w:t>
      </w:r>
    </w:p>
    <w:p w:rsidR="000618EE" w:rsidRPr="001519B9"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rsidR="000618EE" w:rsidRPr="001519B9"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rsidR="000618EE" w:rsidRPr="001519B9"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rsidR="000618EE" w:rsidRPr="001519B9"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rsidR="000618EE" w:rsidRPr="001519B9" w:rsidRDefault="000618EE" w:rsidP="000618EE">
      <w:pPr>
        <w:spacing w:after="0" w:line="240" w:lineRule="auto"/>
        <w:ind w:right="-84" w:firstLine="567"/>
        <w:contextualSpacing/>
        <w:jc w:val="both"/>
        <w:rPr>
          <w:rFonts w:ascii="Times New Roman" w:hAnsi="Times New Roman" w:cs="Times New Roman"/>
          <w:sz w:val="24"/>
          <w:szCs w:val="24"/>
        </w:rPr>
      </w:pPr>
    </w:p>
    <w:p w:rsidR="000618EE" w:rsidRPr="001519B9" w:rsidRDefault="000618EE" w:rsidP="000618EE">
      <w:pPr>
        <w:numPr>
          <w:ilvl w:val="0"/>
          <w:numId w:val="36"/>
        </w:numPr>
        <w:spacing w:after="0" w:line="240" w:lineRule="auto"/>
        <w:ind w:left="0" w:right="-84" w:firstLine="567"/>
        <w:contextualSpacing/>
        <w:jc w:val="center"/>
        <w:rPr>
          <w:rFonts w:ascii="Times New Roman" w:hAnsi="Times New Roman" w:cs="Times New Roman"/>
          <w:b/>
          <w:bCs/>
          <w:sz w:val="24"/>
          <w:szCs w:val="24"/>
        </w:rPr>
      </w:pPr>
      <w:r w:rsidRPr="001519B9">
        <w:rPr>
          <w:rFonts w:ascii="Times New Roman" w:hAnsi="Times New Roman" w:cs="Times New Roman"/>
          <w:b/>
          <w:bCs/>
          <w:sz w:val="24"/>
          <w:szCs w:val="24"/>
        </w:rPr>
        <w:t>Разрешение споров</w:t>
      </w:r>
    </w:p>
    <w:p w:rsidR="000618EE" w:rsidRPr="001519B9"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rsidR="000618EE" w:rsidRPr="001519B9"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8.2. Все споры по Договору решаются путем переговоров.</w:t>
      </w:r>
    </w:p>
    <w:p w:rsidR="000618EE" w:rsidRPr="001519B9"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8.3.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rsidR="000618EE" w:rsidRPr="001519B9" w:rsidRDefault="000618EE" w:rsidP="000618EE">
      <w:pPr>
        <w:autoSpaceDE w:val="0"/>
        <w:autoSpaceDN w:val="0"/>
        <w:adjustRightInd w:val="0"/>
        <w:spacing w:after="0" w:line="240" w:lineRule="auto"/>
        <w:ind w:right="-84" w:firstLine="567"/>
        <w:contextualSpacing/>
        <w:jc w:val="both"/>
        <w:rPr>
          <w:rFonts w:ascii="Times New Roman" w:hAnsi="Times New Roman" w:cs="Times New Roman"/>
          <w:sz w:val="24"/>
          <w:szCs w:val="24"/>
        </w:rPr>
      </w:pPr>
    </w:p>
    <w:p w:rsidR="000618EE" w:rsidRPr="001519B9" w:rsidRDefault="000618EE" w:rsidP="000618EE">
      <w:pPr>
        <w:numPr>
          <w:ilvl w:val="0"/>
          <w:numId w:val="36"/>
        </w:numPr>
        <w:tabs>
          <w:tab w:val="left" w:pos="-284"/>
        </w:tabs>
        <w:spacing w:after="0" w:line="240" w:lineRule="auto"/>
        <w:ind w:left="426" w:right="-84" w:firstLine="567"/>
        <w:contextualSpacing/>
        <w:jc w:val="center"/>
        <w:rPr>
          <w:rFonts w:ascii="Times New Roman" w:hAnsi="Times New Roman" w:cs="Times New Roman"/>
          <w:b/>
          <w:bCs/>
          <w:sz w:val="24"/>
          <w:szCs w:val="24"/>
        </w:rPr>
      </w:pPr>
      <w:r w:rsidRPr="001519B9">
        <w:rPr>
          <w:rFonts w:ascii="Times New Roman" w:hAnsi="Times New Roman" w:cs="Times New Roman"/>
          <w:b/>
          <w:bCs/>
          <w:sz w:val="24"/>
          <w:szCs w:val="24"/>
        </w:rPr>
        <w:t>Заключительные положения</w:t>
      </w:r>
    </w:p>
    <w:p w:rsidR="000618EE" w:rsidRPr="001519B9"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9.1. Договор считается заключенным и вступает силу с даты его подписания Сторонами.</w:t>
      </w:r>
    </w:p>
    <w:p w:rsidR="000618EE" w:rsidRPr="001519B9"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 xml:space="preserve">9.2. Отношения Сторон, не урегулированные Договором, регулируются законодательством Российской Федерации. </w:t>
      </w:r>
    </w:p>
    <w:p w:rsidR="000618EE" w:rsidRPr="001519B9"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lastRenderedPageBreak/>
        <w:t>9.3. Отношения между Сторонами по Договору прекращаются по исполнении ими всех условий Договора.</w:t>
      </w:r>
    </w:p>
    <w:p w:rsidR="000618EE" w:rsidRPr="001519B9"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9.4. Изменения и дополнения к Договору считаются действительными, если они совершены в письменной форме, подписаны Сторонами.</w:t>
      </w:r>
    </w:p>
    <w:p w:rsidR="000618EE" w:rsidRPr="001519B9" w:rsidRDefault="000618EE" w:rsidP="000618EE">
      <w:pPr>
        <w:tabs>
          <w:tab w:val="left" w:pos="0"/>
        </w:tabs>
        <w:spacing w:after="0" w:line="240" w:lineRule="auto"/>
        <w:ind w:right="-84" w:firstLine="567"/>
        <w:contextualSpacing/>
        <w:jc w:val="both"/>
        <w:rPr>
          <w:rFonts w:ascii="Times New Roman" w:hAnsi="Times New Roman" w:cs="Times New Roman"/>
          <w:sz w:val="24"/>
          <w:szCs w:val="24"/>
        </w:rPr>
      </w:pPr>
      <w:r w:rsidRPr="001519B9">
        <w:rPr>
          <w:rFonts w:ascii="Times New Roman" w:hAnsi="Times New Roman" w:cs="Times New Roman"/>
          <w:sz w:val="24"/>
          <w:szCs w:val="24"/>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rsidR="000618EE" w:rsidRPr="001519B9" w:rsidRDefault="000618EE" w:rsidP="000618EE">
      <w:pPr>
        <w:spacing w:after="0" w:line="240" w:lineRule="auto"/>
        <w:ind w:firstLine="567"/>
        <w:contextualSpacing/>
        <w:jc w:val="center"/>
        <w:rPr>
          <w:rFonts w:ascii="Times New Roman" w:hAnsi="Times New Roman" w:cs="Times New Roman"/>
          <w:b/>
          <w:bCs/>
          <w:sz w:val="24"/>
          <w:szCs w:val="24"/>
        </w:rPr>
      </w:pPr>
    </w:p>
    <w:p w:rsidR="000618EE" w:rsidRPr="001519B9" w:rsidRDefault="000618EE" w:rsidP="000618EE">
      <w:pPr>
        <w:pStyle w:val="a6"/>
        <w:numPr>
          <w:ilvl w:val="0"/>
          <w:numId w:val="36"/>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center"/>
        <w:rPr>
          <w:rFonts w:ascii="Times New Roman" w:hAnsi="Times New Roman" w:cs="Times New Roman"/>
          <w:b/>
          <w:bCs/>
          <w:sz w:val="24"/>
          <w:szCs w:val="24"/>
        </w:rPr>
      </w:pPr>
      <w:r w:rsidRPr="001519B9">
        <w:rPr>
          <w:rFonts w:ascii="Times New Roman" w:hAnsi="Times New Roman" w:cs="Times New Roman"/>
          <w:b/>
          <w:bCs/>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11"/>
        <w:gridCol w:w="4611"/>
      </w:tblGrid>
      <w:tr w:rsidR="005F2EB2" w:rsidRPr="001519B9" w:rsidTr="00D71BBB">
        <w:tc>
          <w:tcPr>
            <w:tcW w:w="5103" w:type="dxa"/>
          </w:tcPr>
          <w:p w:rsidR="000618EE" w:rsidRPr="001519B9" w:rsidRDefault="000618EE" w:rsidP="00D71BBB">
            <w:pPr>
              <w:autoSpaceDE w:val="0"/>
              <w:spacing w:after="0" w:line="240" w:lineRule="auto"/>
              <w:contextualSpacing/>
              <w:rPr>
                <w:rFonts w:ascii="Times New Roman" w:hAnsi="Times New Roman" w:cs="Times New Roman"/>
                <w:sz w:val="24"/>
                <w:szCs w:val="24"/>
              </w:rPr>
            </w:pPr>
            <w:r w:rsidRPr="001519B9">
              <w:rPr>
                <w:rFonts w:ascii="Times New Roman" w:hAnsi="Times New Roman" w:cs="Times New Roman"/>
                <w:sz w:val="24"/>
                <w:szCs w:val="24"/>
              </w:rPr>
              <w:t xml:space="preserve">Продавец: </w:t>
            </w:r>
          </w:p>
        </w:tc>
        <w:tc>
          <w:tcPr>
            <w:tcW w:w="4926" w:type="dxa"/>
          </w:tcPr>
          <w:p w:rsidR="000618EE" w:rsidRPr="001519B9" w:rsidRDefault="000618EE" w:rsidP="00D71BBB">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sz w:val="24"/>
                <w:szCs w:val="24"/>
              </w:rPr>
            </w:pPr>
            <w:r w:rsidRPr="001519B9">
              <w:rPr>
                <w:rFonts w:ascii="Times New Roman" w:hAnsi="Times New Roman" w:cs="Times New Roman"/>
                <w:sz w:val="24"/>
                <w:szCs w:val="24"/>
              </w:rPr>
              <w:t>Покупатель:</w:t>
            </w:r>
          </w:p>
        </w:tc>
      </w:tr>
      <w:tr w:rsidR="005F2EB2" w:rsidRPr="001519B9" w:rsidTr="00D71BBB">
        <w:tc>
          <w:tcPr>
            <w:tcW w:w="5103" w:type="dxa"/>
          </w:tcPr>
          <w:p w:rsidR="000618EE" w:rsidRPr="001519B9" w:rsidRDefault="000618EE" w:rsidP="00D71BBB">
            <w:pPr>
              <w:shd w:val="clear" w:color="auto" w:fill="FFFFFF"/>
              <w:spacing w:after="0" w:line="240" w:lineRule="auto"/>
              <w:contextualSpacing/>
              <w:rPr>
                <w:rFonts w:ascii="Times New Roman" w:hAnsi="Times New Roman" w:cs="Times New Roman"/>
                <w:sz w:val="24"/>
                <w:szCs w:val="24"/>
              </w:rPr>
            </w:pPr>
            <w:r w:rsidRPr="001519B9">
              <w:rPr>
                <w:rFonts w:ascii="Times New Roman" w:hAnsi="Times New Roman" w:cs="Times New Roman"/>
                <w:sz w:val="24"/>
                <w:szCs w:val="24"/>
              </w:rPr>
              <w:t xml:space="preserve">ОГРН </w:t>
            </w:r>
          </w:p>
          <w:p w:rsidR="000618EE" w:rsidRPr="001519B9" w:rsidRDefault="000618EE" w:rsidP="00D71BBB">
            <w:pPr>
              <w:shd w:val="clear" w:color="auto" w:fill="FFFFFF"/>
              <w:spacing w:after="0" w:line="240" w:lineRule="auto"/>
              <w:contextualSpacing/>
              <w:jc w:val="both"/>
              <w:rPr>
                <w:rFonts w:ascii="Times New Roman" w:hAnsi="Times New Roman" w:cs="Times New Roman"/>
                <w:sz w:val="24"/>
                <w:szCs w:val="24"/>
              </w:rPr>
            </w:pPr>
            <w:r w:rsidRPr="001519B9">
              <w:rPr>
                <w:rFonts w:ascii="Times New Roman" w:hAnsi="Times New Roman" w:cs="Times New Roman"/>
                <w:sz w:val="24"/>
                <w:szCs w:val="24"/>
              </w:rPr>
              <w:t xml:space="preserve">ИНН </w:t>
            </w:r>
          </w:p>
          <w:p w:rsidR="000618EE" w:rsidRPr="001519B9" w:rsidRDefault="000618EE" w:rsidP="00D71BBB">
            <w:pPr>
              <w:shd w:val="clear" w:color="auto" w:fill="FFFFFF"/>
              <w:spacing w:after="0" w:line="240" w:lineRule="auto"/>
              <w:contextualSpacing/>
              <w:jc w:val="both"/>
              <w:rPr>
                <w:rFonts w:ascii="Times New Roman" w:hAnsi="Times New Roman" w:cs="Times New Roman"/>
                <w:sz w:val="24"/>
                <w:szCs w:val="24"/>
              </w:rPr>
            </w:pPr>
            <w:r w:rsidRPr="001519B9">
              <w:rPr>
                <w:rFonts w:ascii="Times New Roman" w:hAnsi="Times New Roman" w:cs="Times New Roman"/>
                <w:sz w:val="24"/>
                <w:szCs w:val="24"/>
              </w:rPr>
              <w:t xml:space="preserve">КПП </w:t>
            </w:r>
          </w:p>
          <w:p w:rsidR="000618EE" w:rsidRPr="001519B9" w:rsidRDefault="000618EE" w:rsidP="00D71BBB">
            <w:pPr>
              <w:shd w:val="clear" w:color="auto" w:fill="FFFFFF"/>
              <w:spacing w:after="0" w:line="240" w:lineRule="auto"/>
              <w:contextualSpacing/>
              <w:jc w:val="both"/>
              <w:rPr>
                <w:rFonts w:ascii="Times New Roman" w:hAnsi="Times New Roman" w:cs="Times New Roman"/>
                <w:sz w:val="24"/>
                <w:szCs w:val="24"/>
              </w:rPr>
            </w:pPr>
            <w:r w:rsidRPr="001519B9">
              <w:rPr>
                <w:rFonts w:ascii="Times New Roman" w:hAnsi="Times New Roman" w:cs="Times New Roman"/>
                <w:sz w:val="24"/>
                <w:szCs w:val="24"/>
              </w:rPr>
              <w:t>Адрес (место нахождения):</w:t>
            </w:r>
          </w:p>
          <w:p w:rsidR="000618EE" w:rsidRPr="001519B9" w:rsidRDefault="000618EE" w:rsidP="00D71BBB">
            <w:pPr>
              <w:spacing w:after="0" w:line="240" w:lineRule="auto"/>
              <w:ind w:left="459" w:hanging="459"/>
              <w:contextualSpacing/>
              <w:rPr>
                <w:rFonts w:ascii="Times New Roman" w:hAnsi="Times New Roman" w:cs="Times New Roman"/>
                <w:sz w:val="24"/>
                <w:szCs w:val="24"/>
              </w:rPr>
            </w:pPr>
            <w:r w:rsidRPr="001519B9">
              <w:rPr>
                <w:rFonts w:ascii="Times New Roman" w:hAnsi="Times New Roman" w:cs="Times New Roman"/>
                <w:sz w:val="24"/>
                <w:szCs w:val="24"/>
              </w:rPr>
              <w:t xml:space="preserve">р/с </w:t>
            </w:r>
          </w:p>
          <w:p w:rsidR="000618EE" w:rsidRPr="001519B9" w:rsidRDefault="000618EE" w:rsidP="00D71BBB">
            <w:pPr>
              <w:spacing w:after="0" w:line="240" w:lineRule="auto"/>
              <w:ind w:left="459" w:hanging="459"/>
              <w:contextualSpacing/>
              <w:rPr>
                <w:rFonts w:ascii="Times New Roman" w:hAnsi="Times New Roman" w:cs="Times New Roman"/>
                <w:sz w:val="24"/>
                <w:szCs w:val="24"/>
              </w:rPr>
            </w:pPr>
            <w:r w:rsidRPr="001519B9">
              <w:rPr>
                <w:rFonts w:ascii="Times New Roman" w:hAnsi="Times New Roman" w:cs="Times New Roman"/>
                <w:sz w:val="24"/>
                <w:szCs w:val="24"/>
              </w:rPr>
              <w:t xml:space="preserve">в </w:t>
            </w:r>
          </w:p>
          <w:p w:rsidR="000618EE" w:rsidRPr="001519B9" w:rsidRDefault="000618EE" w:rsidP="00D71BBB">
            <w:pPr>
              <w:spacing w:after="0" w:line="240" w:lineRule="auto"/>
              <w:contextualSpacing/>
              <w:rPr>
                <w:rFonts w:ascii="Times New Roman" w:hAnsi="Times New Roman" w:cs="Times New Roman"/>
                <w:sz w:val="24"/>
                <w:szCs w:val="24"/>
              </w:rPr>
            </w:pPr>
            <w:r w:rsidRPr="001519B9">
              <w:rPr>
                <w:rFonts w:ascii="Times New Roman" w:hAnsi="Times New Roman" w:cs="Times New Roman"/>
                <w:sz w:val="24"/>
                <w:szCs w:val="24"/>
              </w:rPr>
              <w:t xml:space="preserve">БИК </w:t>
            </w:r>
          </w:p>
          <w:p w:rsidR="000618EE" w:rsidRPr="001519B9" w:rsidRDefault="000618EE" w:rsidP="00D71BBB">
            <w:pPr>
              <w:shd w:val="clear" w:color="auto" w:fill="FFFFFF"/>
              <w:spacing w:after="0" w:line="240" w:lineRule="auto"/>
              <w:contextualSpacing/>
              <w:rPr>
                <w:rFonts w:ascii="Times New Roman" w:hAnsi="Times New Roman" w:cs="Times New Roman"/>
                <w:sz w:val="24"/>
                <w:szCs w:val="24"/>
              </w:rPr>
            </w:pPr>
            <w:r w:rsidRPr="001519B9">
              <w:rPr>
                <w:rFonts w:ascii="Times New Roman" w:hAnsi="Times New Roman" w:cs="Times New Roman"/>
                <w:sz w:val="24"/>
                <w:szCs w:val="24"/>
              </w:rPr>
              <w:t xml:space="preserve">к/с </w:t>
            </w:r>
          </w:p>
        </w:tc>
        <w:tc>
          <w:tcPr>
            <w:tcW w:w="4926" w:type="dxa"/>
          </w:tcPr>
          <w:p w:rsidR="000618EE" w:rsidRPr="001519B9" w:rsidRDefault="000618EE" w:rsidP="00D71BBB">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sz w:val="24"/>
                <w:szCs w:val="24"/>
              </w:rPr>
            </w:pPr>
          </w:p>
        </w:tc>
      </w:tr>
      <w:tr w:rsidR="000618EE" w:rsidRPr="001519B9" w:rsidTr="00D71BBB">
        <w:tc>
          <w:tcPr>
            <w:tcW w:w="5103" w:type="dxa"/>
          </w:tcPr>
          <w:p w:rsidR="000618EE" w:rsidRPr="001519B9" w:rsidRDefault="000618EE" w:rsidP="00D71BBB">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sz w:val="24"/>
                <w:szCs w:val="24"/>
              </w:rPr>
            </w:pPr>
            <w:r w:rsidRPr="001519B9">
              <w:rPr>
                <w:rFonts w:ascii="Times New Roman" w:hAnsi="Times New Roman" w:cs="Times New Roman"/>
                <w:sz w:val="24"/>
                <w:szCs w:val="24"/>
              </w:rPr>
              <w:t xml:space="preserve">_______________________   </w:t>
            </w:r>
          </w:p>
          <w:p w:rsidR="000618EE" w:rsidRPr="001519B9" w:rsidRDefault="000618EE" w:rsidP="00D71BBB">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sz w:val="24"/>
                <w:szCs w:val="24"/>
              </w:rPr>
            </w:pPr>
          </w:p>
        </w:tc>
        <w:tc>
          <w:tcPr>
            <w:tcW w:w="4926" w:type="dxa"/>
          </w:tcPr>
          <w:p w:rsidR="000618EE" w:rsidRPr="001519B9" w:rsidRDefault="000618EE" w:rsidP="00D71BBB">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sz w:val="24"/>
                <w:szCs w:val="24"/>
              </w:rPr>
            </w:pPr>
            <w:r w:rsidRPr="001519B9">
              <w:rPr>
                <w:rFonts w:ascii="Times New Roman" w:hAnsi="Times New Roman" w:cs="Times New Roman"/>
                <w:sz w:val="24"/>
                <w:szCs w:val="24"/>
              </w:rPr>
              <w:t xml:space="preserve">_________________________  </w:t>
            </w:r>
          </w:p>
        </w:tc>
      </w:tr>
    </w:tbl>
    <w:p w:rsidR="000618EE" w:rsidRPr="001519B9" w:rsidRDefault="000618EE" w:rsidP="000618EE">
      <w:pPr>
        <w:autoSpaceDE w:val="0"/>
        <w:autoSpaceDN w:val="0"/>
        <w:adjustRightInd w:val="0"/>
        <w:spacing w:after="0" w:line="240" w:lineRule="auto"/>
        <w:ind w:right="-142" w:firstLine="567"/>
        <w:rPr>
          <w:rFonts w:ascii="Times New Roman" w:hAnsi="Times New Roman" w:cs="Times New Roman"/>
          <w:b/>
          <w:sz w:val="24"/>
          <w:szCs w:val="24"/>
        </w:rPr>
      </w:pPr>
    </w:p>
    <w:p w:rsidR="000618EE" w:rsidRPr="001519B9" w:rsidRDefault="000618EE" w:rsidP="000618EE">
      <w:pPr>
        <w:autoSpaceDE w:val="0"/>
        <w:autoSpaceDN w:val="0"/>
        <w:adjustRightInd w:val="0"/>
        <w:spacing w:after="0" w:line="240" w:lineRule="auto"/>
        <w:ind w:right="-142" w:firstLine="567"/>
        <w:contextualSpacing/>
        <w:rPr>
          <w:rFonts w:ascii="Times New Roman" w:eastAsia="MS Mincho" w:hAnsi="Times New Roman" w:cs="Times New Roman"/>
          <w:sz w:val="24"/>
          <w:szCs w:val="24"/>
          <w:lang w:eastAsia="ru-RU"/>
        </w:rPr>
      </w:pPr>
    </w:p>
    <w:p w:rsidR="000618EE" w:rsidRPr="001519B9" w:rsidRDefault="000618EE" w:rsidP="000618EE">
      <w:pPr>
        <w:rPr>
          <w:rFonts w:ascii="Times New Roman" w:eastAsia="MS Mincho" w:hAnsi="Times New Roman" w:cs="Times New Roman"/>
          <w:sz w:val="24"/>
          <w:szCs w:val="24"/>
          <w:lang w:eastAsia="ru-RU"/>
        </w:rPr>
      </w:pPr>
    </w:p>
    <w:p w:rsidR="000618EE" w:rsidRPr="001519B9" w:rsidRDefault="000618EE" w:rsidP="000618EE">
      <w:pPr>
        <w:rPr>
          <w:rFonts w:ascii="Times New Roman" w:eastAsia="MS Mincho" w:hAnsi="Times New Roman" w:cs="Times New Roman"/>
          <w:sz w:val="24"/>
          <w:szCs w:val="24"/>
          <w:lang w:eastAsia="ru-RU"/>
        </w:rPr>
      </w:pPr>
    </w:p>
    <w:p w:rsidR="000618EE" w:rsidRPr="001519B9" w:rsidRDefault="000618EE" w:rsidP="000618EE">
      <w:pPr>
        <w:rPr>
          <w:rFonts w:ascii="Times New Roman" w:eastAsia="MS Mincho" w:hAnsi="Times New Roman" w:cs="Times New Roman"/>
          <w:sz w:val="24"/>
          <w:szCs w:val="24"/>
          <w:lang w:eastAsia="ru-RU"/>
        </w:rPr>
      </w:pPr>
    </w:p>
    <w:p w:rsidR="000618EE" w:rsidRPr="001519B9" w:rsidRDefault="000618EE" w:rsidP="000618EE">
      <w:pPr>
        <w:rPr>
          <w:rFonts w:ascii="Times New Roman" w:eastAsia="MS Mincho" w:hAnsi="Times New Roman" w:cs="Times New Roman"/>
          <w:sz w:val="24"/>
          <w:szCs w:val="24"/>
          <w:lang w:eastAsia="ru-RU"/>
        </w:rPr>
      </w:pPr>
    </w:p>
    <w:p w:rsidR="000618EE" w:rsidRPr="001519B9" w:rsidRDefault="000618EE" w:rsidP="000618EE">
      <w:pPr>
        <w:rPr>
          <w:rFonts w:ascii="Times New Roman" w:eastAsia="MS Mincho" w:hAnsi="Times New Roman" w:cs="Times New Roman"/>
          <w:sz w:val="24"/>
          <w:szCs w:val="24"/>
          <w:lang w:eastAsia="ru-RU"/>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rsidR="00404427" w:rsidRPr="001519B9"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bookmarkEnd w:id="35"/>
    <w:bookmarkEnd w:id="36"/>
    <w:p w:rsidR="00404427" w:rsidRPr="001519B9" w:rsidRDefault="00404427" w:rsidP="0030210D">
      <w:pPr>
        <w:jc w:val="center"/>
        <w:rPr>
          <w:rFonts w:ascii="Times New Roman" w:eastAsia="MS Mincho" w:hAnsi="Times New Roman" w:cs="Times New Roman"/>
          <w:sz w:val="24"/>
          <w:szCs w:val="24"/>
          <w:lang w:eastAsia="ru-RU"/>
        </w:rPr>
      </w:pPr>
    </w:p>
    <w:p w:rsidR="005F2EB2" w:rsidRPr="001519B9" w:rsidRDefault="005F2EB2">
      <w:pPr>
        <w:jc w:val="center"/>
        <w:rPr>
          <w:rFonts w:ascii="Times New Roman" w:eastAsia="MS Mincho" w:hAnsi="Times New Roman" w:cs="Times New Roman"/>
          <w:sz w:val="24"/>
          <w:szCs w:val="24"/>
          <w:lang w:eastAsia="ru-RU"/>
        </w:rPr>
      </w:pPr>
    </w:p>
    <w:sectPr w:rsidR="005F2EB2" w:rsidRPr="001519B9" w:rsidSect="00404427">
      <w:type w:val="continuous"/>
      <w:pgSz w:w="11906" w:h="16838"/>
      <w:pgMar w:top="1134" w:right="1416" w:bottom="113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3506" w:rsidRDefault="00E03506" w:rsidP="00404427">
      <w:pPr>
        <w:spacing w:after="0" w:line="240" w:lineRule="auto"/>
      </w:pPr>
      <w:r>
        <w:separator/>
      </w:r>
    </w:p>
  </w:endnote>
  <w:endnote w:type="continuationSeparator" w:id="0">
    <w:p w:rsidR="00E03506" w:rsidRDefault="00E03506"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3208522"/>
      <w:docPartObj>
        <w:docPartGallery w:val="Page Numbers (Bottom of Page)"/>
        <w:docPartUnique/>
      </w:docPartObj>
    </w:sdtPr>
    <w:sdtEndPr/>
    <w:sdtContent>
      <w:p w:rsidR="00A72001" w:rsidRDefault="006908A7">
        <w:pPr>
          <w:pStyle w:val="afc"/>
          <w:jc w:val="right"/>
        </w:pPr>
        <w:r>
          <w:fldChar w:fldCharType="begin"/>
        </w:r>
        <w:r>
          <w:instrText>PAGE   \* MERGEFORMAT</w:instrText>
        </w:r>
        <w:r>
          <w:fldChar w:fldCharType="separate"/>
        </w:r>
        <w:r w:rsidR="00CA5B8E">
          <w:rPr>
            <w:noProof/>
          </w:rPr>
          <w:t>4</w:t>
        </w:r>
        <w:r>
          <w:rPr>
            <w:noProof/>
          </w:rPr>
          <w:fldChar w:fldCharType="end"/>
        </w:r>
      </w:p>
    </w:sdtContent>
  </w:sdt>
  <w:p w:rsidR="00A72001" w:rsidRDefault="00A72001">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618191"/>
      <w:docPartObj>
        <w:docPartGallery w:val="Page Numbers (Bottom of Page)"/>
        <w:docPartUnique/>
      </w:docPartObj>
    </w:sdtPr>
    <w:sdtEndPr/>
    <w:sdtContent>
      <w:p w:rsidR="00A72001" w:rsidRDefault="006908A7">
        <w:pPr>
          <w:pStyle w:val="afc"/>
          <w:jc w:val="right"/>
        </w:pPr>
        <w:r>
          <w:fldChar w:fldCharType="begin"/>
        </w:r>
        <w:r>
          <w:instrText>PAGE   \* MERGEFORMAT</w:instrText>
        </w:r>
        <w:r>
          <w:fldChar w:fldCharType="separate"/>
        </w:r>
        <w:r w:rsidR="00CA5B8E">
          <w:rPr>
            <w:noProof/>
          </w:rPr>
          <w:t>5</w:t>
        </w:r>
        <w:r>
          <w:rPr>
            <w:noProof/>
          </w:rPr>
          <w:fldChar w:fldCharType="end"/>
        </w:r>
      </w:p>
    </w:sdtContent>
  </w:sdt>
  <w:p w:rsidR="00A72001" w:rsidRDefault="00A72001">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3506" w:rsidRDefault="00E03506" w:rsidP="00404427">
      <w:pPr>
        <w:spacing w:after="0" w:line="240" w:lineRule="auto"/>
      </w:pPr>
      <w:r>
        <w:separator/>
      </w:r>
    </w:p>
  </w:footnote>
  <w:footnote w:type="continuationSeparator" w:id="0">
    <w:p w:rsidR="00E03506" w:rsidRDefault="00E03506" w:rsidP="00404427">
      <w:pPr>
        <w:spacing w:after="0" w:line="240" w:lineRule="auto"/>
      </w:pPr>
      <w:r>
        <w:continuationSeparator/>
      </w:r>
    </w:p>
  </w:footnote>
  <w:footnote w:id="1">
    <w:p w:rsidR="00A72001" w:rsidRPr="005A3A6D" w:rsidRDefault="00A72001" w:rsidP="000618EE">
      <w:pPr>
        <w:pStyle w:val="afe"/>
      </w:pPr>
      <w:r w:rsidRPr="005A3A6D">
        <w:rPr>
          <w:rStyle w:val="aff0"/>
        </w:rPr>
        <w:footnoteRef/>
      </w:r>
      <w:r w:rsidRPr="005A3A6D">
        <w:t xml:space="preserve"> Вписывается предмет продажи.</w:t>
      </w:r>
    </w:p>
  </w:footnote>
  <w:footnote w:id="2">
    <w:p w:rsidR="00A72001" w:rsidRPr="005A3A6D" w:rsidRDefault="00A72001" w:rsidP="000618EE">
      <w:pPr>
        <w:pStyle w:val="afe"/>
      </w:pPr>
      <w:r w:rsidRPr="005A3A6D">
        <w:rPr>
          <w:rStyle w:val="aff0"/>
        </w:rPr>
        <w:footnoteRef/>
      </w:r>
      <w:r>
        <w:rPr>
          <w:color w:val="000000"/>
        </w:rPr>
        <w:t xml:space="preserve"> </w:t>
      </w:r>
      <w:r w:rsidRPr="005A3A6D">
        <w:rPr>
          <w:color w:val="000000"/>
        </w:rPr>
        <w:t>Пункт включается в предмет Договора только при условии наличия ограничений (обременений) на Имущество.</w:t>
      </w:r>
    </w:p>
  </w:footnote>
  <w:footnote w:id="3">
    <w:p w:rsidR="00A72001" w:rsidRPr="005A3A6D" w:rsidRDefault="00A72001" w:rsidP="000618EE">
      <w:pPr>
        <w:pStyle w:val="afe"/>
      </w:pPr>
      <w:r w:rsidRPr="005A3A6D">
        <w:rPr>
          <w:rStyle w:val="aff0"/>
        </w:rPr>
        <w:footnoteRef/>
      </w:r>
      <w:r w:rsidRPr="005A3A6D">
        <w:t xml:space="preserve"> Включается в случае если Имущество не облагается НДС </w:t>
      </w:r>
    </w:p>
  </w:footnote>
  <w:footnote w:id="4">
    <w:p w:rsidR="00A72001" w:rsidRDefault="00A72001" w:rsidP="000618EE">
      <w:pPr>
        <w:pStyle w:val="afe"/>
      </w:pPr>
      <w:r w:rsidRPr="005A3A6D">
        <w:rPr>
          <w:rStyle w:val="aff0"/>
        </w:rPr>
        <w:footnoteRef/>
      </w:r>
      <w:r>
        <w:rPr>
          <w:color w:val="000000"/>
        </w:rPr>
        <w:t xml:space="preserve"> </w:t>
      </w:r>
      <w:r w:rsidRPr="005A3A6D">
        <w:rPr>
          <w:color w:val="000000"/>
        </w:rPr>
        <w:t>Пункт включается в Договор, если в состав имущества входит земельный участок</w:t>
      </w:r>
    </w:p>
  </w:footnote>
  <w:footnote w:id="5">
    <w:p w:rsidR="00A72001" w:rsidRDefault="00A72001" w:rsidP="000618EE">
      <w:pPr>
        <w:pStyle w:val="afe"/>
      </w:pPr>
      <w:r>
        <w:rPr>
          <w:rStyle w:val="aff0"/>
        </w:rPr>
        <w:footnoteRef/>
      </w:r>
      <w:r>
        <w:t xml:space="preserve"> Включается в договор, если предметом договора является переход права аренды</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2001" w:rsidRDefault="00A72001">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rsidR="00A72001" w:rsidRDefault="00A72001">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2001" w:rsidRDefault="00A72001">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rsidR="00A72001" w:rsidRDefault="00A72001">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3BC7160"/>
    <w:multiLevelType w:val="hybridMultilevel"/>
    <w:tmpl w:val="D062FEC4"/>
    <w:lvl w:ilvl="0" w:tplc="E30CE9D2">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8272B6"/>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BC4A5E"/>
    <w:multiLevelType w:val="hybridMultilevel"/>
    <w:tmpl w:val="F1E43CB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642601"/>
    <w:multiLevelType w:val="hybridMultilevel"/>
    <w:tmpl w:val="765ABC18"/>
    <w:lvl w:ilvl="0" w:tplc="9F807728">
      <w:start w:val="1"/>
      <w:numFmt w:val="decimal"/>
      <w:lvlText w:val="%1."/>
      <w:lvlJc w:val="left"/>
      <w:pPr>
        <w:ind w:left="1288" w:hanging="360"/>
      </w:pPr>
      <w:rPr>
        <w:rFonts w:ascii="Times New Roman" w:eastAsia="Times New Roman" w:hAnsi="Times New Roman" w:cs="Times New Roman"/>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8" w15:restartNumberingAfterBreak="0">
    <w:nsid w:val="14721F95"/>
    <w:multiLevelType w:val="hybridMultilevel"/>
    <w:tmpl w:val="DE5CFAEE"/>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160F63E6"/>
    <w:multiLevelType w:val="hybridMultilevel"/>
    <w:tmpl w:val="7D62BB3E"/>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9AC03C7"/>
    <w:multiLevelType w:val="hybridMultilevel"/>
    <w:tmpl w:val="779C3B10"/>
    <w:lvl w:ilvl="0" w:tplc="DB780D60">
      <w:start w:val="7"/>
      <w:numFmt w:val="decimal"/>
      <w:lvlText w:val="%1."/>
      <w:lvlJc w:val="left"/>
      <w:pPr>
        <w:ind w:left="1647" w:hanging="360"/>
      </w:pPr>
      <w:rPr>
        <w:rFonts w:hint="default"/>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11" w15:restartNumberingAfterBreak="0">
    <w:nsid w:val="1DCA7DB2"/>
    <w:multiLevelType w:val="hybridMultilevel"/>
    <w:tmpl w:val="7F72CDA6"/>
    <w:lvl w:ilvl="0" w:tplc="20E2D58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2" w15:restartNumberingAfterBreak="0">
    <w:nsid w:val="1E2107CF"/>
    <w:multiLevelType w:val="hybridMultilevel"/>
    <w:tmpl w:val="673245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F1345F5"/>
    <w:multiLevelType w:val="hybridMultilevel"/>
    <w:tmpl w:val="033A2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1513E70"/>
    <w:multiLevelType w:val="multilevel"/>
    <w:tmpl w:val="1AC0A66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15:restartNumberingAfterBreak="0">
    <w:nsid w:val="31BA70EB"/>
    <w:multiLevelType w:val="hybridMultilevel"/>
    <w:tmpl w:val="F4308D3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8"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4A9925BF"/>
    <w:multiLevelType w:val="multilevel"/>
    <w:tmpl w:val="8BDCE17A"/>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3"/>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1" w15:restartNumberingAfterBreak="0">
    <w:nsid w:val="4AA9739E"/>
    <w:multiLevelType w:val="multilevel"/>
    <w:tmpl w:val="73A0380E"/>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2"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23"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4E9F7BCC"/>
    <w:multiLevelType w:val="hybridMultilevel"/>
    <w:tmpl w:val="5AB0999A"/>
    <w:lvl w:ilvl="0" w:tplc="8C74EB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7" w15:restartNumberingAfterBreak="0">
    <w:nsid w:val="54DA70A8"/>
    <w:multiLevelType w:val="multilevel"/>
    <w:tmpl w:val="61321FEC"/>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5"/>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8" w15:restartNumberingAfterBreak="0">
    <w:nsid w:val="593C0EF9"/>
    <w:multiLevelType w:val="hybridMultilevel"/>
    <w:tmpl w:val="E67EEF5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0" w15:restartNumberingAfterBreak="0">
    <w:nsid w:val="5CB60CF9"/>
    <w:multiLevelType w:val="hybridMultilevel"/>
    <w:tmpl w:val="019E6BF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1"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2" w15:restartNumberingAfterBreak="0">
    <w:nsid w:val="5F0219EC"/>
    <w:multiLevelType w:val="hybridMultilevel"/>
    <w:tmpl w:val="FB9AF45C"/>
    <w:lvl w:ilvl="0" w:tplc="040451F8">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15:restartNumberingAfterBreak="0">
    <w:nsid w:val="5FC724B2"/>
    <w:multiLevelType w:val="multilevel"/>
    <w:tmpl w:val="DA78AAB8"/>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15:restartNumberingAfterBreak="0">
    <w:nsid w:val="60E17069"/>
    <w:multiLevelType w:val="hybridMultilevel"/>
    <w:tmpl w:val="A426B7BE"/>
    <w:lvl w:ilvl="0" w:tplc="3574097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5" w15:restartNumberingAfterBreak="0">
    <w:nsid w:val="64112E48"/>
    <w:multiLevelType w:val="hybridMultilevel"/>
    <w:tmpl w:val="A7087B7A"/>
    <w:lvl w:ilvl="0" w:tplc="924E24AE">
      <w:start w:val="1"/>
      <w:numFmt w:val="decimal"/>
      <w:lvlText w:val="%1."/>
      <w:lvlJc w:val="left"/>
      <w:pPr>
        <w:ind w:left="1128" w:hanging="360"/>
      </w:pPr>
      <w:rPr>
        <w:rFonts w:hint="default"/>
      </w:rPr>
    </w:lvl>
    <w:lvl w:ilvl="1" w:tplc="04190019" w:tentative="1">
      <w:start w:val="1"/>
      <w:numFmt w:val="lowerLetter"/>
      <w:lvlText w:val="%2."/>
      <w:lvlJc w:val="left"/>
      <w:pPr>
        <w:ind w:left="1848" w:hanging="360"/>
      </w:pPr>
    </w:lvl>
    <w:lvl w:ilvl="2" w:tplc="0419001B" w:tentative="1">
      <w:start w:val="1"/>
      <w:numFmt w:val="lowerRoman"/>
      <w:lvlText w:val="%3."/>
      <w:lvlJc w:val="right"/>
      <w:pPr>
        <w:ind w:left="2568" w:hanging="180"/>
      </w:pPr>
    </w:lvl>
    <w:lvl w:ilvl="3" w:tplc="0419000F" w:tentative="1">
      <w:start w:val="1"/>
      <w:numFmt w:val="decimal"/>
      <w:lvlText w:val="%4."/>
      <w:lvlJc w:val="left"/>
      <w:pPr>
        <w:ind w:left="3288" w:hanging="360"/>
      </w:pPr>
    </w:lvl>
    <w:lvl w:ilvl="4" w:tplc="04190019" w:tentative="1">
      <w:start w:val="1"/>
      <w:numFmt w:val="lowerLetter"/>
      <w:lvlText w:val="%5."/>
      <w:lvlJc w:val="left"/>
      <w:pPr>
        <w:ind w:left="4008" w:hanging="360"/>
      </w:pPr>
    </w:lvl>
    <w:lvl w:ilvl="5" w:tplc="0419001B" w:tentative="1">
      <w:start w:val="1"/>
      <w:numFmt w:val="lowerRoman"/>
      <w:lvlText w:val="%6."/>
      <w:lvlJc w:val="right"/>
      <w:pPr>
        <w:ind w:left="4728" w:hanging="180"/>
      </w:pPr>
    </w:lvl>
    <w:lvl w:ilvl="6" w:tplc="0419000F" w:tentative="1">
      <w:start w:val="1"/>
      <w:numFmt w:val="decimal"/>
      <w:lvlText w:val="%7."/>
      <w:lvlJc w:val="left"/>
      <w:pPr>
        <w:ind w:left="5448" w:hanging="360"/>
      </w:pPr>
    </w:lvl>
    <w:lvl w:ilvl="7" w:tplc="04190019" w:tentative="1">
      <w:start w:val="1"/>
      <w:numFmt w:val="lowerLetter"/>
      <w:lvlText w:val="%8."/>
      <w:lvlJc w:val="left"/>
      <w:pPr>
        <w:ind w:left="6168" w:hanging="360"/>
      </w:pPr>
    </w:lvl>
    <w:lvl w:ilvl="8" w:tplc="0419001B" w:tentative="1">
      <w:start w:val="1"/>
      <w:numFmt w:val="lowerRoman"/>
      <w:lvlText w:val="%9."/>
      <w:lvlJc w:val="right"/>
      <w:pPr>
        <w:ind w:left="6888" w:hanging="180"/>
      </w:pPr>
    </w:lvl>
  </w:abstractNum>
  <w:abstractNum w:abstractNumId="36"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76D05AD"/>
    <w:multiLevelType w:val="multilevel"/>
    <w:tmpl w:val="E67CAB2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8" w15:restartNumberingAfterBreak="0">
    <w:nsid w:val="6C0D02E2"/>
    <w:multiLevelType w:val="multilevel"/>
    <w:tmpl w:val="1AC692B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2052"/>
        </w:tabs>
        <w:ind w:left="2052" w:hanging="432"/>
      </w:pPr>
      <w:rPr>
        <w:rFonts w:hint="default"/>
        <w:b w:val="0"/>
        <w:i w:val="0"/>
        <w:color w:val="auto"/>
      </w:rPr>
    </w:lvl>
    <w:lvl w:ilvl="2">
      <w:start w:val="1"/>
      <w:numFmt w:val="decimal"/>
      <w:lvlText w:val="%1.%2.%3."/>
      <w:lvlJc w:val="left"/>
      <w:pPr>
        <w:tabs>
          <w:tab w:val="num" w:pos="1440"/>
        </w:tabs>
        <w:ind w:left="1224" w:hanging="504"/>
      </w:pPr>
      <w:rPr>
        <w:rFonts w:hint="default"/>
        <w:sz w:val="28"/>
        <w:szCs w:val="28"/>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9"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0" w15:restartNumberingAfterBreak="0">
    <w:nsid w:val="6CBC480F"/>
    <w:multiLevelType w:val="multilevel"/>
    <w:tmpl w:val="33221430"/>
    <w:lvl w:ilvl="0">
      <w:start w:val="1"/>
      <w:numFmt w:val="decimal"/>
      <w:lvlText w:val="%1."/>
      <w:lvlJc w:val="left"/>
      <w:pPr>
        <w:ind w:left="360" w:hanging="360"/>
      </w:pPr>
      <w:rPr>
        <w:rFonts w:hint="default"/>
      </w:rPr>
    </w:lvl>
    <w:lvl w:ilvl="1">
      <w:start w:val="8"/>
      <w:numFmt w:val="decimal"/>
      <w:lvlText w:val="%1.%2."/>
      <w:lvlJc w:val="left"/>
      <w:pPr>
        <w:ind w:left="1128" w:hanging="360"/>
      </w:pPr>
      <w:rPr>
        <w:rFonts w:hint="default"/>
      </w:rPr>
    </w:lvl>
    <w:lvl w:ilvl="2">
      <w:start w:val="1"/>
      <w:numFmt w:val="decimal"/>
      <w:lvlText w:val="%1.%2.%3."/>
      <w:lvlJc w:val="left"/>
      <w:pPr>
        <w:ind w:left="2256" w:hanging="720"/>
      </w:pPr>
      <w:rPr>
        <w:rFonts w:hint="default"/>
      </w:rPr>
    </w:lvl>
    <w:lvl w:ilvl="3">
      <w:start w:val="1"/>
      <w:numFmt w:val="decimal"/>
      <w:lvlText w:val="%1.%2.%3.%4."/>
      <w:lvlJc w:val="left"/>
      <w:pPr>
        <w:ind w:left="3024" w:hanging="720"/>
      </w:pPr>
      <w:rPr>
        <w:rFonts w:hint="default"/>
      </w:rPr>
    </w:lvl>
    <w:lvl w:ilvl="4">
      <w:start w:val="1"/>
      <w:numFmt w:val="decimal"/>
      <w:lvlText w:val="%1.%2.%3.%4.%5."/>
      <w:lvlJc w:val="left"/>
      <w:pPr>
        <w:ind w:left="4152" w:hanging="1080"/>
      </w:pPr>
      <w:rPr>
        <w:rFonts w:hint="default"/>
      </w:rPr>
    </w:lvl>
    <w:lvl w:ilvl="5">
      <w:start w:val="1"/>
      <w:numFmt w:val="decimal"/>
      <w:lvlText w:val="%1.%2.%3.%4.%5.%6."/>
      <w:lvlJc w:val="left"/>
      <w:pPr>
        <w:ind w:left="4920" w:hanging="1080"/>
      </w:pPr>
      <w:rPr>
        <w:rFonts w:hint="default"/>
      </w:rPr>
    </w:lvl>
    <w:lvl w:ilvl="6">
      <w:start w:val="1"/>
      <w:numFmt w:val="decimal"/>
      <w:lvlText w:val="%1.%2.%3.%4.%5.%6.%7."/>
      <w:lvlJc w:val="left"/>
      <w:pPr>
        <w:ind w:left="6048" w:hanging="1440"/>
      </w:pPr>
      <w:rPr>
        <w:rFonts w:hint="default"/>
      </w:rPr>
    </w:lvl>
    <w:lvl w:ilvl="7">
      <w:start w:val="1"/>
      <w:numFmt w:val="decimal"/>
      <w:lvlText w:val="%1.%2.%3.%4.%5.%6.%7.%8."/>
      <w:lvlJc w:val="left"/>
      <w:pPr>
        <w:ind w:left="6816" w:hanging="1440"/>
      </w:pPr>
      <w:rPr>
        <w:rFonts w:hint="default"/>
      </w:rPr>
    </w:lvl>
    <w:lvl w:ilvl="8">
      <w:start w:val="1"/>
      <w:numFmt w:val="decimal"/>
      <w:lvlText w:val="%1.%2.%3.%4.%5.%6.%7.%8.%9."/>
      <w:lvlJc w:val="left"/>
      <w:pPr>
        <w:ind w:left="7944" w:hanging="1800"/>
      </w:pPr>
      <w:rPr>
        <w:rFonts w:hint="default"/>
      </w:rPr>
    </w:lvl>
  </w:abstractNum>
  <w:abstractNum w:abstractNumId="41" w15:restartNumberingAfterBreak="0">
    <w:nsid w:val="6E8236D9"/>
    <w:multiLevelType w:val="multilevel"/>
    <w:tmpl w:val="DC7AEA36"/>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1"/>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42" w15:restartNumberingAfterBreak="0">
    <w:nsid w:val="714C3D64"/>
    <w:multiLevelType w:val="hybridMultilevel"/>
    <w:tmpl w:val="02EE9DD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5" w15:restartNumberingAfterBreak="0">
    <w:nsid w:val="7BB637D4"/>
    <w:multiLevelType w:val="hybridMultilevel"/>
    <w:tmpl w:val="1A08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6"/>
  </w:num>
  <w:num w:numId="3">
    <w:abstractNumId w:val="29"/>
  </w:num>
  <w:num w:numId="4">
    <w:abstractNumId w:val="18"/>
  </w:num>
  <w:num w:numId="5">
    <w:abstractNumId w:val="38"/>
  </w:num>
  <w:num w:numId="6">
    <w:abstractNumId w:val="13"/>
  </w:num>
  <w:num w:numId="7">
    <w:abstractNumId w:val="1"/>
  </w:num>
  <w:num w:numId="8">
    <w:abstractNumId w:val="32"/>
  </w:num>
  <w:num w:numId="9">
    <w:abstractNumId w:val="41"/>
  </w:num>
  <w:num w:numId="10">
    <w:abstractNumId w:val="20"/>
  </w:num>
  <w:num w:numId="11">
    <w:abstractNumId w:val="27"/>
  </w:num>
  <w:num w:numId="12">
    <w:abstractNumId w:val="35"/>
  </w:num>
  <w:num w:numId="13">
    <w:abstractNumId w:val="40"/>
  </w:num>
  <w:num w:numId="14">
    <w:abstractNumId w:val="45"/>
  </w:num>
  <w:num w:numId="15">
    <w:abstractNumId w:val="28"/>
  </w:num>
  <w:num w:numId="16">
    <w:abstractNumId w:val="42"/>
  </w:num>
  <w:num w:numId="17">
    <w:abstractNumId w:val="10"/>
  </w:num>
  <w:num w:numId="18">
    <w:abstractNumId w:val="5"/>
  </w:num>
  <w:num w:numId="19">
    <w:abstractNumId w:val="9"/>
  </w:num>
  <w:num w:numId="20">
    <w:abstractNumId w:val="8"/>
  </w:num>
  <w:num w:numId="21">
    <w:abstractNumId w:val="15"/>
  </w:num>
  <w:num w:numId="22">
    <w:abstractNumId w:val="26"/>
  </w:num>
  <w:num w:numId="23">
    <w:abstractNumId w:val="4"/>
  </w:num>
  <w:num w:numId="24">
    <w:abstractNumId w:val="3"/>
  </w:num>
  <w:num w:numId="25">
    <w:abstractNumId w:val="19"/>
  </w:num>
  <w:num w:numId="26">
    <w:abstractNumId w:val="37"/>
  </w:num>
  <w:num w:numId="27">
    <w:abstractNumId w:val="24"/>
  </w:num>
  <w:num w:numId="28">
    <w:abstractNumId w:val="34"/>
  </w:num>
  <w:num w:numId="29">
    <w:abstractNumId w:val="14"/>
  </w:num>
  <w:num w:numId="30">
    <w:abstractNumId w:val="12"/>
  </w:num>
  <w:num w:numId="31">
    <w:abstractNumId w:val="21"/>
  </w:num>
  <w:num w:numId="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num>
  <w:num w:numId="34">
    <w:abstractNumId w:val="7"/>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3"/>
  </w:num>
  <w:num w:numId="37">
    <w:abstractNumId w:val="23"/>
  </w:num>
  <w:num w:numId="38">
    <w:abstractNumId w:val="22"/>
  </w:num>
  <w:num w:numId="39">
    <w:abstractNumId w:val="43"/>
  </w:num>
  <w:num w:numId="40">
    <w:abstractNumId w:val="0"/>
  </w:num>
  <w:num w:numId="41">
    <w:abstractNumId w:val="39"/>
  </w:num>
  <w:num w:numId="42">
    <w:abstractNumId w:val="6"/>
  </w:num>
  <w:num w:numId="43">
    <w:abstractNumId w:val="31"/>
  </w:num>
  <w:num w:numId="44">
    <w:abstractNumId w:val="25"/>
  </w:num>
  <w:num w:numId="45">
    <w:abstractNumId w:val="44"/>
  </w:num>
  <w:num w:numId="46">
    <w:abstractNumId w:val="36"/>
  </w:num>
  <w:num w:numId="4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2"/>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322D"/>
    <w:rsid w:val="00027162"/>
    <w:rsid w:val="0004543A"/>
    <w:rsid w:val="0004756B"/>
    <w:rsid w:val="00051BEC"/>
    <w:rsid w:val="000618EE"/>
    <w:rsid w:val="00071942"/>
    <w:rsid w:val="000755B2"/>
    <w:rsid w:val="000778D5"/>
    <w:rsid w:val="000A651F"/>
    <w:rsid w:val="000A71B8"/>
    <w:rsid w:val="000C5677"/>
    <w:rsid w:val="000E543C"/>
    <w:rsid w:val="001006BA"/>
    <w:rsid w:val="001012B8"/>
    <w:rsid w:val="0010549B"/>
    <w:rsid w:val="00121E9C"/>
    <w:rsid w:val="0014027E"/>
    <w:rsid w:val="0014675A"/>
    <w:rsid w:val="001519B9"/>
    <w:rsid w:val="00151CD2"/>
    <w:rsid w:val="00154C18"/>
    <w:rsid w:val="0016538D"/>
    <w:rsid w:val="00177117"/>
    <w:rsid w:val="00193E69"/>
    <w:rsid w:val="001B2227"/>
    <w:rsid w:val="001B43FE"/>
    <w:rsid w:val="00223E0F"/>
    <w:rsid w:val="0022684F"/>
    <w:rsid w:val="00260D9B"/>
    <w:rsid w:val="00272F9D"/>
    <w:rsid w:val="00275FBB"/>
    <w:rsid w:val="002839B5"/>
    <w:rsid w:val="002A2864"/>
    <w:rsid w:val="002A32AA"/>
    <w:rsid w:val="002A42B9"/>
    <w:rsid w:val="002E3C55"/>
    <w:rsid w:val="002F13B4"/>
    <w:rsid w:val="002F277B"/>
    <w:rsid w:val="002F3CEB"/>
    <w:rsid w:val="0030210D"/>
    <w:rsid w:val="00331D8F"/>
    <w:rsid w:val="00332C49"/>
    <w:rsid w:val="003372F2"/>
    <w:rsid w:val="00347DAA"/>
    <w:rsid w:val="00361D67"/>
    <w:rsid w:val="003658C6"/>
    <w:rsid w:val="00377008"/>
    <w:rsid w:val="00391683"/>
    <w:rsid w:val="00394AE4"/>
    <w:rsid w:val="003A1738"/>
    <w:rsid w:val="003C06C3"/>
    <w:rsid w:val="003C11B4"/>
    <w:rsid w:val="003C5F73"/>
    <w:rsid w:val="003E19CE"/>
    <w:rsid w:val="003F4D70"/>
    <w:rsid w:val="003F58DD"/>
    <w:rsid w:val="003F59AE"/>
    <w:rsid w:val="00404427"/>
    <w:rsid w:val="00445C42"/>
    <w:rsid w:val="00460536"/>
    <w:rsid w:val="00465D20"/>
    <w:rsid w:val="00467ED1"/>
    <w:rsid w:val="00474BAD"/>
    <w:rsid w:val="00476FC3"/>
    <w:rsid w:val="004900BD"/>
    <w:rsid w:val="004974E7"/>
    <w:rsid w:val="004B11F6"/>
    <w:rsid w:val="004B2434"/>
    <w:rsid w:val="004B62EC"/>
    <w:rsid w:val="004B76E8"/>
    <w:rsid w:val="004C3CE7"/>
    <w:rsid w:val="004D63A1"/>
    <w:rsid w:val="004E50B6"/>
    <w:rsid w:val="0052210B"/>
    <w:rsid w:val="00533AA0"/>
    <w:rsid w:val="00573A3F"/>
    <w:rsid w:val="00582E63"/>
    <w:rsid w:val="00584697"/>
    <w:rsid w:val="00592C6E"/>
    <w:rsid w:val="005A4586"/>
    <w:rsid w:val="005B5AB3"/>
    <w:rsid w:val="005D029F"/>
    <w:rsid w:val="005E519C"/>
    <w:rsid w:val="005F2EB2"/>
    <w:rsid w:val="00611D2C"/>
    <w:rsid w:val="00623D7A"/>
    <w:rsid w:val="006317B8"/>
    <w:rsid w:val="00637C24"/>
    <w:rsid w:val="00640C42"/>
    <w:rsid w:val="00643FB4"/>
    <w:rsid w:val="00656F64"/>
    <w:rsid w:val="0066296A"/>
    <w:rsid w:val="00665D7B"/>
    <w:rsid w:val="0069041A"/>
    <w:rsid w:val="006908A7"/>
    <w:rsid w:val="006957C8"/>
    <w:rsid w:val="006974F5"/>
    <w:rsid w:val="006A1834"/>
    <w:rsid w:val="006B0A75"/>
    <w:rsid w:val="006B75E6"/>
    <w:rsid w:val="006C22FC"/>
    <w:rsid w:val="006C42C4"/>
    <w:rsid w:val="006C4A13"/>
    <w:rsid w:val="006C4C63"/>
    <w:rsid w:val="00720260"/>
    <w:rsid w:val="0073625E"/>
    <w:rsid w:val="007455A8"/>
    <w:rsid w:val="00746F66"/>
    <w:rsid w:val="00761926"/>
    <w:rsid w:val="007D6F1D"/>
    <w:rsid w:val="007E3AA6"/>
    <w:rsid w:val="007F3A8E"/>
    <w:rsid w:val="00801C91"/>
    <w:rsid w:val="0080572A"/>
    <w:rsid w:val="008368D9"/>
    <w:rsid w:val="00857FE7"/>
    <w:rsid w:val="0086153C"/>
    <w:rsid w:val="008708B0"/>
    <w:rsid w:val="0088113A"/>
    <w:rsid w:val="00883A05"/>
    <w:rsid w:val="00896CA6"/>
    <w:rsid w:val="008973FC"/>
    <w:rsid w:val="008B5735"/>
    <w:rsid w:val="008F489D"/>
    <w:rsid w:val="008F558B"/>
    <w:rsid w:val="00946022"/>
    <w:rsid w:val="00967E90"/>
    <w:rsid w:val="009B5698"/>
    <w:rsid w:val="009C0501"/>
    <w:rsid w:val="009C44F9"/>
    <w:rsid w:val="00A349DB"/>
    <w:rsid w:val="00A46B6C"/>
    <w:rsid w:val="00A65480"/>
    <w:rsid w:val="00A72001"/>
    <w:rsid w:val="00A8146C"/>
    <w:rsid w:val="00A84DA5"/>
    <w:rsid w:val="00A8679A"/>
    <w:rsid w:val="00A86932"/>
    <w:rsid w:val="00A86E9D"/>
    <w:rsid w:val="00A96D7F"/>
    <w:rsid w:val="00B03C4C"/>
    <w:rsid w:val="00B3619B"/>
    <w:rsid w:val="00B413BB"/>
    <w:rsid w:val="00B94F93"/>
    <w:rsid w:val="00BA6331"/>
    <w:rsid w:val="00BA7138"/>
    <w:rsid w:val="00BB56F7"/>
    <w:rsid w:val="00BC37C4"/>
    <w:rsid w:val="00BD61EE"/>
    <w:rsid w:val="00BD6256"/>
    <w:rsid w:val="00BE0DCD"/>
    <w:rsid w:val="00BF3C7C"/>
    <w:rsid w:val="00C40885"/>
    <w:rsid w:val="00C410BA"/>
    <w:rsid w:val="00C4494E"/>
    <w:rsid w:val="00C55DA8"/>
    <w:rsid w:val="00C70A0F"/>
    <w:rsid w:val="00C91F33"/>
    <w:rsid w:val="00CA5B8E"/>
    <w:rsid w:val="00CC7BC3"/>
    <w:rsid w:val="00CD5366"/>
    <w:rsid w:val="00D102B3"/>
    <w:rsid w:val="00D1361E"/>
    <w:rsid w:val="00D21C51"/>
    <w:rsid w:val="00D2276F"/>
    <w:rsid w:val="00D46966"/>
    <w:rsid w:val="00D47DC1"/>
    <w:rsid w:val="00D57504"/>
    <w:rsid w:val="00D71BBB"/>
    <w:rsid w:val="00D916F0"/>
    <w:rsid w:val="00D97BB1"/>
    <w:rsid w:val="00DA2E80"/>
    <w:rsid w:val="00DC47C7"/>
    <w:rsid w:val="00DD2F92"/>
    <w:rsid w:val="00E015D2"/>
    <w:rsid w:val="00E03506"/>
    <w:rsid w:val="00E03D46"/>
    <w:rsid w:val="00E2231A"/>
    <w:rsid w:val="00E22954"/>
    <w:rsid w:val="00E47AA8"/>
    <w:rsid w:val="00E561E2"/>
    <w:rsid w:val="00E77471"/>
    <w:rsid w:val="00EC78B2"/>
    <w:rsid w:val="00EE77DD"/>
    <w:rsid w:val="00EF2EC8"/>
    <w:rsid w:val="00EF42FD"/>
    <w:rsid w:val="00F1040D"/>
    <w:rsid w:val="00F35BEA"/>
    <w:rsid w:val="00F53D7D"/>
    <w:rsid w:val="00F67D6D"/>
    <w:rsid w:val="00F95299"/>
    <w:rsid w:val="00FC3339"/>
    <w:rsid w:val="00FF0CBE"/>
    <w:rsid w:val="00FF68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0F0E529-D520-4235-AA11-8191FBC9E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76E8"/>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3" Type="http://schemas.openxmlformats.org/officeDocument/2006/relationships/styles" Target="styles.xml"/><Relationship Id="rId21" Type="http://schemas.openxmlformats.org/officeDocument/2006/relationships/hyperlink" Target="http://&#1054;&#1088;&#1075;&#1072;&#1085;&#1080;&#1079;&#1072;&#1090;&#1086;&#1088;&#1072;" TargetMode="Externa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mailto:info@rt-capital.ru" TargetMode="Externa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etprf.ru" TargetMode="External"/><Relationship Id="rId22" Type="http://schemas.openxmlformats.org/officeDocument/2006/relationships/hyperlink" Target="consultantplus://offline/main?base=PAP;n=18076;fld=134;dst=1000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DC5AF-28F9-44EF-84D8-22EA38555E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10231</Words>
  <Characters>58317</Characters>
  <Application>Microsoft Office Word</Application>
  <DocSecurity>0</DocSecurity>
  <Lines>485</Lines>
  <Paragraphs>136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68412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Хизев</dc:creator>
  <cp:lastModifiedBy>Краснощёк Светлана Александровна</cp:lastModifiedBy>
  <cp:revision>2</cp:revision>
  <cp:lastPrinted>2019-12-17T14:48:00Z</cp:lastPrinted>
  <dcterms:created xsi:type="dcterms:W3CDTF">2020-05-26T10:20:00Z</dcterms:created>
  <dcterms:modified xsi:type="dcterms:W3CDTF">2020-05-26T10:20:00Z</dcterms:modified>
</cp:coreProperties>
</file>