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70B946D7" w:rsidR="00404427" w:rsidRDefault="001B342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75FB0B03"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D02F53">
        <w:rPr>
          <w:rFonts w:ascii="Times New Roman" w:hAnsi="Times New Roman" w:cs="Times New Roman"/>
          <w:b/>
          <w:sz w:val="24"/>
          <w:szCs w:val="24"/>
        </w:rPr>
        <w:t>ЧРЗ «Полет</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0C8FA3C7"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D02F53">
        <w:rPr>
          <w:rFonts w:ascii="Times New Roman" w:hAnsi="Times New Roman" w:cs="Times New Roman"/>
          <w:b/>
          <w:sz w:val="24"/>
          <w:szCs w:val="24"/>
        </w:rPr>
        <w:t>А.Г. Нестеров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188BEC03" w:rsidR="00C20E4A" w:rsidRDefault="00C20E4A" w:rsidP="00404427">
      <w:pPr>
        <w:spacing w:after="0" w:line="240" w:lineRule="auto"/>
        <w:rPr>
          <w:rFonts w:ascii="Times New Roman" w:hAnsi="Times New Roman" w:cs="Times New Roman"/>
          <w:color w:val="7030A0"/>
          <w:sz w:val="24"/>
          <w:szCs w:val="24"/>
        </w:rPr>
      </w:pPr>
    </w:p>
    <w:p w14:paraId="4AE9DAEC" w14:textId="77777777" w:rsidR="00D02F53" w:rsidRDefault="00D02F53"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2C3C18B0" w:rsidR="00404427" w:rsidRPr="001B342A" w:rsidRDefault="00C20E4A" w:rsidP="001B342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 xml:space="preserve">акционерного общества </w:t>
      </w:r>
      <w:r w:rsidR="001B342A" w:rsidRPr="001B342A">
        <w:rPr>
          <w:rFonts w:ascii="Times New Roman" w:hAnsi="Times New Roman" w:cs="Times New Roman"/>
          <w:b/>
          <w:sz w:val="32"/>
          <w:szCs w:val="32"/>
        </w:rPr>
        <w:t>«</w:t>
      </w:r>
      <w:r w:rsidR="00D02F53">
        <w:rPr>
          <w:rFonts w:ascii="Times New Roman" w:hAnsi="Times New Roman" w:cs="Times New Roman"/>
          <w:b/>
          <w:sz w:val="32"/>
          <w:szCs w:val="32"/>
        </w:rPr>
        <w:t>Челябинский радиозавод «Полет</w:t>
      </w:r>
      <w:r w:rsidR="001B342A" w:rsidRPr="001B342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8023EB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D02F53">
        <w:rPr>
          <w:rFonts w:ascii="Times New Roman" w:hAnsi="Times New Roman" w:cs="Times New Roman"/>
          <w:color w:val="000000"/>
          <w:spacing w:val="-10"/>
          <w:sz w:val="24"/>
          <w:szCs w:val="24"/>
        </w:rPr>
        <w:t>Челябинский радиозавод «Полет</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03B286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D02F53">
        <w:rPr>
          <w:rFonts w:ascii="Times New Roman" w:hAnsi="Times New Roman" w:cs="Times New Roman"/>
          <w:color w:val="000000"/>
          <w:spacing w:val="-10"/>
          <w:sz w:val="24"/>
          <w:szCs w:val="24"/>
        </w:rPr>
        <w:t>Челябинский радиозавод «Полет</w:t>
      </w:r>
      <w:r w:rsidR="00206991">
        <w:rPr>
          <w:rFonts w:ascii="Times New Roman" w:hAnsi="Times New Roman" w:cs="Times New Roman"/>
          <w:color w:val="000000"/>
          <w:spacing w:val="-10"/>
          <w:sz w:val="24"/>
          <w:szCs w:val="24"/>
        </w:rPr>
        <w:t>» (АО «</w:t>
      </w:r>
      <w:r w:rsidR="00D02F53">
        <w:rPr>
          <w:rFonts w:ascii="Times New Roman" w:hAnsi="Times New Roman" w:cs="Times New Roman"/>
          <w:color w:val="000000"/>
          <w:spacing w:val="-10"/>
          <w:sz w:val="24"/>
          <w:szCs w:val="24"/>
        </w:rPr>
        <w:t>ЧРЗ «Полет</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E9CEF87"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D02F53">
        <w:rPr>
          <w:rFonts w:ascii="Times New Roman" w:hAnsi="Times New Roman" w:cs="Times New Roman"/>
          <w:color w:val="000000"/>
          <w:spacing w:val="-10"/>
          <w:sz w:val="24"/>
          <w:szCs w:val="24"/>
        </w:rPr>
        <w:t>ЧРЗ «Полет</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3529E189" w14:textId="77777777" w:rsidR="003131C1" w:rsidRDefault="003131C1" w:rsidP="00206991">
      <w:pPr>
        <w:spacing w:after="0" w:line="240" w:lineRule="auto"/>
        <w:ind w:firstLine="709"/>
        <w:contextualSpacing/>
        <w:jc w:val="both"/>
        <w:rPr>
          <w:rFonts w:ascii="Times New Roman" w:hAnsi="Times New Roman" w:cs="Times New Roman"/>
          <w:b/>
          <w:color w:val="000000"/>
          <w:spacing w:val="-10"/>
          <w:sz w:val="24"/>
          <w:szCs w:val="24"/>
        </w:rPr>
      </w:pPr>
    </w:p>
    <w:p w14:paraId="3D71CDE0" w14:textId="77777777" w:rsidR="00D02F53" w:rsidRPr="00D02F53" w:rsidRDefault="00D02F53" w:rsidP="00D02F53">
      <w:pPr>
        <w:spacing w:after="0" w:line="240" w:lineRule="auto"/>
        <w:ind w:firstLine="709"/>
        <w:contextualSpacing/>
        <w:jc w:val="both"/>
        <w:rPr>
          <w:rFonts w:ascii="Times New Roman" w:hAnsi="Times New Roman" w:cs="Times New Roman"/>
          <w:b/>
          <w:color w:val="000000"/>
          <w:spacing w:val="-10"/>
          <w:sz w:val="24"/>
          <w:szCs w:val="24"/>
        </w:rPr>
      </w:pPr>
      <w:r w:rsidRPr="00D02F53">
        <w:rPr>
          <w:rFonts w:ascii="Times New Roman" w:hAnsi="Times New Roman" w:cs="Times New Roman"/>
          <w:b/>
          <w:color w:val="000000"/>
          <w:spacing w:val="-10"/>
          <w:sz w:val="24"/>
          <w:szCs w:val="24"/>
        </w:rPr>
        <w:t xml:space="preserve">Лот №1: </w:t>
      </w:r>
    </w:p>
    <w:p w14:paraId="51F3D9F3"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Кабельная линия 6 кВ от п/ст «Западная» ЧГЭС (фидер 16) до ТП-1129.</w:t>
      </w:r>
      <w:r w:rsidRPr="00D02F53">
        <w:rPr>
          <w:rFonts w:ascii="Times New Roman" w:hAnsi="Times New Roman" w:cs="Times New Roman"/>
          <w:color w:val="000000"/>
          <w:spacing w:val="-10"/>
          <w:sz w:val="24"/>
          <w:szCs w:val="24"/>
        </w:rPr>
        <w:t xml:space="preserve"> Назначение: иное сооружение (инженерно-коммуникационное).</w:t>
      </w:r>
    </w:p>
    <w:p w14:paraId="12FD155F"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Протяженность: 1355 м.</w:t>
      </w:r>
    </w:p>
    <w:p w14:paraId="1229AC0A"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Адрес: Российская Федерация, Челябинская обл., г. Челябинск, в квартале, ограниченном улицами Сони Кривой, Лесопарковой, Витебской, Тернопольской.</w:t>
      </w:r>
    </w:p>
    <w:p w14:paraId="63B9BCE5"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Кадастровый номер: 74:36:0000000:56196.</w:t>
      </w:r>
    </w:p>
    <w:p w14:paraId="67907F0C"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D66D1BE"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03.11.19г. №99/2019/292979282.</w:t>
      </w:r>
    </w:p>
    <w:p w14:paraId="5C892C74"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Кабельная линия 6 кВ от ТП-1129 до ТП-6.</w:t>
      </w:r>
      <w:r w:rsidRPr="00D02F53">
        <w:rPr>
          <w:rFonts w:ascii="Times New Roman" w:hAnsi="Times New Roman" w:cs="Times New Roman"/>
          <w:color w:val="000000"/>
          <w:spacing w:val="-10"/>
          <w:sz w:val="24"/>
          <w:szCs w:val="24"/>
        </w:rPr>
        <w:t xml:space="preserve"> Назначение: иное сооружение (инженерно-коммуникационное).</w:t>
      </w:r>
    </w:p>
    <w:p w14:paraId="157B5475"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Протяженность: 201 м.</w:t>
      </w:r>
    </w:p>
    <w:p w14:paraId="3763B8B6"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Адрес: Российская Федерация, Челябинская обл., г. Челябинск, в квартале, ограниченном улицами Сони Кривой, Лесопарковой, Витебской, Тернопольской.</w:t>
      </w:r>
    </w:p>
    <w:p w14:paraId="07B1FE67"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Кадастровый номер: 74:36:0515001:3805.</w:t>
      </w:r>
    </w:p>
    <w:p w14:paraId="5279788E"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1912AFD6"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02.11.19г. №99/2019/292895413.</w:t>
      </w:r>
    </w:p>
    <w:p w14:paraId="7CF06CD2" w14:textId="4E9A3E3A"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 xml:space="preserve">Цена первоначального предложения: </w:t>
      </w:r>
      <w:r w:rsidRPr="00D02F53">
        <w:rPr>
          <w:rFonts w:ascii="Times New Roman" w:hAnsi="Times New Roman" w:cs="Times New Roman"/>
          <w:color w:val="000000"/>
          <w:spacing w:val="-10"/>
          <w:sz w:val="24"/>
          <w:szCs w:val="24"/>
        </w:rPr>
        <w:t>2 087 000 (два миллиона восемьдесят семь тысяч) рублей</w:t>
      </w:r>
      <w:r>
        <w:rPr>
          <w:rFonts w:ascii="Times New Roman" w:hAnsi="Times New Roman" w:cs="Times New Roman"/>
          <w:color w:val="000000"/>
          <w:spacing w:val="-10"/>
          <w:sz w:val="24"/>
          <w:szCs w:val="24"/>
        </w:rPr>
        <w:t xml:space="preserve"> 00 копеек</w:t>
      </w:r>
      <w:r w:rsidRPr="00D02F53">
        <w:rPr>
          <w:rFonts w:ascii="Times New Roman" w:hAnsi="Times New Roman" w:cs="Times New Roman"/>
          <w:color w:val="000000"/>
          <w:spacing w:val="-10"/>
          <w:sz w:val="24"/>
          <w:szCs w:val="24"/>
        </w:rPr>
        <w:t xml:space="preserve"> (с учетом НДС). </w:t>
      </w:r>
    </w:p>
    <w:p w14:paraId="2E8BAA74" w14:textId="1B498516"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D02F5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208 700</w:t>
      </w:r>
      <w:r w:rsidRPr="00D02F5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двести восемь тысяч семьсот</w:t>
      </w:r>
      <w:r w:rsidRPr="00D02F53">
        <w:rPr>
          <w:rFonts w:ascii="Times New Roman" w:hAnsi="Times New Roman" w:cs="Times New Roman"/>
          <w:color w:val="000000"/>
          <w:spacing w:val="-10"/>
          <w:sz w:val="24"/>
          <w:szCs w:val="24"/>
        </w:rPr>
        <w:t>) рублей</w:t>
      </w:r>
      <w:r>
        <w:rPr>
          <w:rFonts w:ascii="Times New Roman" w:hAnsi="Times New Roman" w:cs="Times New Roman"/>
          <w:color w:val="000000"/>
          <w:spacing w:val="-10"/>
          <w:sz w:val="24"/>
          <w:szCs w:val="24"/>
        </w:rPr>
        <w:t xml:space="preserve"> 00 копеек</w:t>
      </w:r>
      <w:r w:rsidRPr="00D02F53">
        <w:rPr>
          <w:rFonts w:ascii="Times New Roman" w:hAnsi="Times New Roman" w:cs="Times New Roman"/>
          <w:color w:val="000000"/>
          <w:spacing w:val="-10"/>
          <w:sz w:val="24"/>
          <w:szCs w:val="24"/>
        </w:rPr>
        <w:t>.</w:t>
      </w:r>
    </w:p>
    <w:p w14:paraId="3F16E8DA" w14:textId="4EDED8ED"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D02F5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104 350</w:t>
      </w:r>
      <w:r w:rsidRPr="00D02F5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сто четыре тысячи триста пятьдесят</w:t>
      </w:r>
      <w:r w:rsidRPr="00D02F53">
        <w:rPr>
          <w:rFonts w:ascii="Times New Roman" w:hAnsi="Times New Roman" w:cs="Times New Roman"/>
          <w:color w:val="000000"/>
          <w:spacing w:val="-10"/>
          <w:sz w:val="24"/>
          <w:szCs w:val="24"/>
        </w:rPr>
        <w:t>) рублей</w:t>
      </w:r>
      <w:r>
        <w:rPr>
          <w:rFonts w:ascii="Times New Roman" w:hAnsi="Times New Roman" w:cs="Times New Roman"/>
          <w:color w:val="000000"/>
          <w:spacing w:val="-10"/>
          <w:sz w:val="24"/>
          <w:szCs w:val="24"/>
        </w:rPr>
        <w:t xml:space="preserve"> 00 копеек</w:t>
      </w:r>
      <w:r w:rsidRPr="00D02F53">
        <w:rPr>
          <w:rFonts w:ascii="Times New Roman" w:hAnsi="Times New Roman" w:cs="Times New Roman"/>
          <w:color w:val="000000"/>
          <w:spacing w:val="-10"/>
          <w:sz w:val="24"/>
          <w:szCs w:val="24"/>
        </w:rPr>
        <w:t>.</w:t>
      </w:r>
    </w:p>
    <w:p w14:paraId="7FDCF065" w14:textId="5DD79007" w:rsid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Цена отсечения:</w:t>
      </w:r>
      <w:r w:rsidRPr="00D02F5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1 043 500</w:t>
      </w:r>
      <w:r w:rsidRPr="00D02F53">
        <w:rPr>
          <w:rFonts w:ascii="Times New Roman" w:hAnsi="Times New Roman" w:cs="Times New Roman"/>
          <w:color w:val="000000"/>
          <w:spacing w:val="-10"/>
          <w:sz w:val="24"/>
          <w:szCs w:val="24"/>
        </w:rPr>
        <w:t xml:space="preserve"> (один миллион </w:t>
      </w:r>
      <w:r>
        <w:rPr>
          <w:rFonts w:ascii="Times New Roman" w:hAnsi="Times New Roman" w:cs="Times New Roman"/>
          <w:color w:val="000000"/>
          <w:spacing w:val="-10"/>
          <w:sz w:val="24"/>
          <w:szCs w:val="24"/>
        </w:rPr>
        <w:t>сорок три тысячи пятьсот</w:t>
      </w:r>
      <w:r w:rsidRPr="00D02F53">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 xml:space="preserve">00 копеек </w:t>
      </w:r>
      <w:r w:rsidRPr="00D02F53">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с учетом </w:t>
      </w:r>
      <w:r w:rsidRPr="00D02F53">
        <w:rPr>
          <w:rFonts w:ascii="Times New Roman" w:hAnsi="Times New Roman" w:cs="Times New Roman"/>
          <w:color w:val="000000"/>
          <w:spacing w:val="-10"/>
          <w:sz w:val="24"/>
          <w:szCs w:val="24"/>
        </w:rPr>
        <w:t>НДС).</w:t>
      </w:r>
    </w:p>
    <w:p w14:paraId="54888989" w14:textId="4F1A233D" w:rsidR="00404427" w:rsidRDefault="00404427" w:rsidP="00D02F53">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D02F53" w:rsidRPr="00D02F53">
        <w:rPr>
          <w:rFonts w:ascii="Times New Roman" w:eastAsia="Times New Roman" w:hAnsi="Times New Roman" w:cs="Times New Roman"/>
          <w:color w:val="000000"/>
          <w:spacing w:val="-10"/>
          <w:sz w:val="24"/>
          <w:szCs w:val="24"/>
          <w:lang w:eastAsia="ru-RU"/>
        </w:rPr>
        <w:t>208 700 (двести восемь тысяч семьсот) рублей</w:t>
      </w:r>
      <w:r w:rsidR="00D02F53">
        <w:rPr>
          <w:rFonts w:ascii="Times New Roman" w:eastAsia="Times New Roman" w:hAnsi="Times New Roman" w:cs="Times New Roman"/>
          <w:color w:val="000000"/>
          <w:spacing w:val="-10"/>
          <w:sz w:val="24"/>
          <w:szCs w:val="24"/>
          <w:lang w:eastAsia="ru-RU"/>
        </w:rPr>
        <w:t xml:space="preserve"> 00 копеек</w:t>
      </w:r>
      <w:r w:rsidR="00D02F53" w:rsidRPr="00D02F53">
        <w:rPr>
          <w:rFonts w:ascii="Times New Roman" w:eastAsia="Times New Roman" w:hAnsi="Times New Roman" w:cs="Times New Roman"/>
          <w:color w:val="000000"/>
          <w:spacing w:val="-10"/>
          <w:sz w:val="24"/>
          <w:szCs w:val="24"/>
          <w:lang w:eastAsia="ru-RU"/>
        </w:rPr>
        <w:t xml:space="preserve"> (НДС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0A547488" w14:textId="17568734"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2</w:t>
      </w:r>
      <w:r w:rsidRPr="00D672AD">
        <w:rPr>
          <w:rFonts w:ascii="Times New Roman" w:hAnsi="Times New Roman" w:cs="Times New Roman"/>
          <w:b/>
          <w:spacing w:val="-10"/>
          <w:sz w:val="24"/>
          <w:szCs w:val="24"/>
        </w:rPr>
        <w:t>:</w:t>
      </w:r>
    </w:p>
    <w:p w14:paraId="5C26832A"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 xml:space="preserve">Кабельная линия 6 кВ от РП-1 (фидер 24, фидер 27) до ТП-11. </w:t>
      </w:r>
      <w:r w:rsidRPr="00D02F53">
        <w:rPr>
          <w:rFonts w:ascii="Times New Roman" w:hAnsi="Times New Roman" w:cs="Times New Roman"/>
          <w:spacing w:val="-10"/>
          <w:sz w:val="24"/>
          <w:szCs w:val="24"/>
        </w:rPr>
        <w:t>Назначение: иное сооружение (инженерно-коммуникационное).</w:t>
      </w:r>
    </w:p>
    <w:p w14:paraId="4C82D067"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Протяженность: 600 м.</w:t>
      </w:r>
    </w:p>
    <w:p w14:paraId="5181D9B5"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Адрес: Российская Федерация, Челябинская обл., г. Челябинск.</w:t>
      </w:r>
    </w:p>
    <w:p w14:paraId="7D89C9DE"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Кадастровый номер: 74:36:0515001:3804.</w:t>
      </w:r>
    </w:p>
    <w:p w14:paraId="2A12570A"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Существующие ограничения (обременения) права: не зарегистрировано. *</w:t>
      </w:r>
    </w:p>
    <w:p w14:paraId="1CA1EB2F"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03.11.19г. №99/2019/292961119.</w:t>
      </w:r>
    </w:p>
    <w:p w14:paraId="0AC827AB" w14:textId="1A34C3DE"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Цена первоначального предложения:</w:t>
      </w:r>
      <w:r w:rsidRPr="00D02F53">
        <w:rPr>
          <w:rFonts w:ascii="Times New Roman" w:hAnsi="Times New Roman" w:cs="Times New Roman"/>
          <w:spacing w:val="-10"/>
          <w:sz w:val="24"/>
          <w:szCs w:val="24"/>
        </w:rPr>
        <w:t xml:space="preserve"> 456 000 (четыреста пятьдесят шесть тысяч) рублей</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 xml:space="preserve"> (с учетом НДС).</w:t>
      </w:r>
    </w:p>
    <w:p w14:paraId="3BA68A70" w14:textId="77DEC24B"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 xml:space="preserve">Величина снижения цены первоначального предложения («шаг понижения»): </w:t>
      </w:r>
      <w:r>
        <w:rPr>
          <w:rFonts w:ascii="Times New Roman" w:hAnsi="Times New Roman" w:cs="Times New Roman"/>
          <w:spacing w:val="-10"/>
          <w:sz w:val="24"/>
          <w:szCs w:val="24"/>
        </w:rPr>
        <w:t>45 600</w:t>
      </w:r>
      <w:r w:rsidRPr="00D02F53">
        <w:rPr>
          <w:rFonts w:ascii="Times New Roman" w:hAnsi="Times New Roman" w:cs="Times New Roman"/>
          <w:spacing w:val="-10"/>
          <w:sz w:val="24"/>
          <w:szCs w:val="24"/>
        </w:rPr>
        <w:t xml:space="preserve"> (</w:t>
      </w:r>
      <w:r>
        <w:rPr>
          <w:rFonts w:ascii="Times New Roman" w:hAnsi="Times New Roman" w:cs="Times New Roman"/>
          <w:spacing w:val="-10"/>
          <w:sz w:val="24"/>
          <w:szCs w:val="24"/>
        </w:rPr>
        <w:t>сорок пять тысяч шестьсот</w:t>
      </w:r>
      <w:r w:rsidRPr="00D02F53">
        <w:rPr>
          <w:rFonts w:ascii="Times New Roman" w:hAnsi="Times New Roman" w:cs="Times New Roman"/>
          <w:spacing w:val="-10"/>
          <w:sz w:val="24"/>
          <w:szCs w:val="24"/>
        </w:rPr>
        <w:t>) рублей</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w:t>
      </w:r>
    </w:p>
    <w:p w14:paraId="7F19B0D1" w14:textId="57258079"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lastRenderedPageBreak/>
        <w:t>Величина повышения цены, в случае перехода к проведению продажи с повышением цены («шаг продажи»):</w:t>
      </w:r>
      <w:r w:rsidRPr="00D02F53">
        <w:rPr>
          <w:rFonts w:ascii="Times New Roman" w:hAnsi="Times New Roman" w:cs="Times New Roman"/>
          <w:spacing w:val="-10"/>
          <w:sz w:val="24"/>
          <w:szCs w:val="24"/>
        </w:rPr>
        <w:t xml:space="preserve"> </w:t>
      </w:r>
      <w:r>
        <w:rPr>
          <w:rFonts w:ascii="Times New Roman" w:hAnsi="Times New Roman" w:cs="Times New Roman"/>
          <w:spacing w:val="-10"/>
          <w:sz w:val="24"/>
          <w:szCs w:val="24"/>
        </w:rPr>
        <w:t>22 800</w:t>
      </w:r>
      <w:r w:rsidRPr="00D02F53">
        <w:rPr>
          <w:rFonts w:ascii="Times New Roman" w:hAnsi="Times New Roman" w:cs="Times New Roman"/>
          <w:spacing w:val="-10"/>
          <w:sz w:val="24"/>
          <w:szCs w:val="24"/>
        </w:rPr>
        <w:t xml:space="preserve"> (</w:t>
      </w:r>
      <w:r>
        <w:rPr>
          <w:rFonts w:ascii="Times New Roman" w:hAnsi="Times New Roman" w:cs="Times New Roman"/>
          <w:spacing w:val="-10"/>
          <w:sz w:val="24"/>
          <w:szCs w:val="24"/>
        </w:rPr>
        <w:t>двадцать две тысячи восемьсот</w:t>
      </w:r>
      <w:r w:rsidRPr="00D02F53">
        <w:rPr>
          <w:rFonts w:ascii="Times New Roman" w:hAnsi="Times New Roman" w:cs="Times New Roman"/>
          <w:spacing w:val="-10"/>
          <w:sz w:val="24"/>
          <w:szCs w:val="24"/>
        </w:rPr>
        <w:t>) рублей</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w:t>
      </w:r>
    </w:p>
    <w:p w14:paraId="5F1904C7" w14:textId="4FBAFD90"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Цена отсечения:</w:t>
      </w:r>
      <w:r w:rsidRPr="00D02F53">
        <w:rPr>
          <w:rFonts w:ascii="Times New Roman" w:hAnsi="Times New Roman" w:cs="Times New Roman"/>
          <w:spacing w:val="-10"/>
          <w:sz w:val="24"/>
          <w:szCs w:val="24"/>
        </w:rPr>
        <w:t xml:space="preserve"> </w:t>
      </w:r>
      <w:r>
        <w:rPr>
          <w:rFonts w:ascii="Times New Roman" w:hAnsi="Times New Roman" w:cs="Times New Roman"/>
          <w:spacing w:val="-10"/>
          <w:sz w:val="24"/>
          <w:szCs w:val="24"/>
        </w:rPr>
        <w:t>228</w:t>
      </w:r>
      <w:r w:rsidRPr="00D02F53">
        <w:rPr>
          <w:rFonts w:ascii="Times New Roman" w:hAnsi="Times New Roman" w:cs="Times New Roman"/>
          <w:spacing w:val="-10"/>
          <w:sz w:val="24"/>
          <w:szCs w:val="24"/>
        </w:rPr>
        <w:t xml:space="preserve"> 000 (</w:t>
      </w:r>
      <w:r>
        <w:rPr>
          <w:rFonts w:ascii="Times New Roman" w:hAnsi="Times New Roman" w:cs="Times New Roman"/>
          <w:spacing w:val="-10"/>
          <w:sz w:val="24"/>
          <w:szCs w:val="24"/>
        </w:rPr>
        <w:t>двести двадцать восемь тысяч</w:t>
      </w:r>
      <w:r w:rsidRPr="00D02F53">
        <w:rPr>
          <w:rFonts w:ascii="Times New Roman" w:hAnsi="Times New Roman" w:cs="Times New Roman"/>
          <w:spacing w:val="-10"/>
          <w:sz w:val="24"/>
          <w:szCs w:val="24"/>
        </w:rPr>
        <w:t xml:space="preserve">) рублей </w:t>
      </w:r>
      <w:r>
        <w:rPr>
          <w:rFonts w:ascii="Times New Roman" w:hAnsi="Times New Roman" w:cs="Times New Roman"/>
          <w:spacing w:val="-10"/>
          <w:sz w:val="24"/>
          <w:szCs w:val="24"/>
        </w:rPr>
        <w:t xml:space="preserve">00 копеек </w:t>
      </w:r>
      <w:r w:rsidRPr="00D02F53">
        <w:rPr>
          <w:rFonts w:ascii="Times New Roman" w:hAnsi="Times New Roman" w:cs="Times New Roman"/>
          <w:spacing w:val="-10"/>
          <w:sz w:val="24"/>
          <w:szCs w:val="24"/>
        </w:rPr>
        <w:t>(с учетом НДС).</w:t>
      </w:r>
    </w:p>
    <w:p w14:paraId="2F41881C" w14:textId="3B06D75E" w:rsidR="00D672AD" w:rsidRDefault="00D672AD" w:rsidP="00D02F53">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D02F53" w:rsidRPr="00D02F53">
        <w:rPr>
          <w:rFonts w:ascii="Times New Roman" w:hAnsi="Times New Roman" w:cs="Times New Roman"/>
          <w:spacing w:val="-10"/>
          <w:sz w:val="24"/>
          <w:szCs w:val="24"/>
        </w:rPr>
        <w:t>45 600 (сорок пять тысяч шестьсот) рублей</w:t>
      </w:r>
      <w:r w:rsidR="00D02F53">
        <w:rPr>
          <w:rFonts w:ascii="Times New Roman" w:hAnsi="Times New Roman" w:cs="Times New Roman"/>
          <w:spacing w:val="-10"/>
          <w:sz w:val="24"/>
          <w:szCs w:val="24"/>
        </w:rPr>
        <w:t xml:space="preserve"> 00 копеек</w:t>
      </w:r>
      <w:r w:rsidR="00D02F53" w:rsidRPr="00D02F53">
        <w:rPr>
          <w:rFonts w:ascii="Times New Roman" w:hAnsi="Times New Roman" w:cs="Times New Roman"/>
          <w:spacing w:val="-10"/>
          <w:sz w:val="24"/>
          <w:szCs w:val="24"/>
        </w:rPr>
        <w:t xml:space="preserve"> (НДС не облагается).</w:t>
      </w:r>
    </w:p>
    <w:p w14:paraId="091C28CF" w14:textId="1856495F" w:rsidR="00D672AD" w:rsidRDefault="00D672AD" w:rsidP="00D672AD">
      <w:pPr>
        <w:spacing w:after="0" w:line="240" w:lineRule="auto"/>
        <w:ind w:firstLine="709"/>
        <w:contextualSpacing/>
        <w:jc w:val="both"/>
        <w:rPr>
          <w:rFonts w:ascii="Times New Roman" w:hAnsi="Times New Roman" w:cs="Times New Roman"/>
          <w:spacing w:val="-10"/>
          <w:sz w:val="24"/>
          <w:szCs w:val="24"/>
        </w:rPr>
      </w:pPr>
    </w:p>
    <w:p w14:paraId="7A562C53" w14:textId="0A33BFE4"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3</w:t>
      </w:r>
      <w:r w:rsidRPr="00D672AD">
        <w:rPr>
          <w:rFonts w:ascii="Times New Roman" w:hAnsi="Times New Roman" w:cs="Times New Roman"/>
          <w:b/>
          <w:spacing w:val="-10"/>
          <w:sz w:val="24"/>
          <w:szCs w:val="24"/>
        </w:rPr>
        <w:t>:</w:t>
      </w:r>
    </w:p>
    <w:p w14:paraId="0D3EA4B7"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Земельный участок.</w:t>
      </w:r>
      <w:r w:rsidRPr="00D02F53">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эксплуатация территории полигона.</w:t>
      </w:r>
    </w:p>
    <w:p w14:paraId="3741CB56"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Площадь: 5222 кв.м.</w:t>
      </w:r>
    </w:p>
    <w:p w14:paraId="72226753"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Адрес: Челябинская обл., г. Челябинск.</w:t>
      </w:r>
    </w:p>
    <w:p w14:paraId="2CE2C720"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Кадастровый номер: 74:36:0000000:48839.</w:t>
      </w:r>
    </w:p>
    <w:p w14:paraId="12FDE6BA"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Существующие ограничения (обременения) права: не зарегистрировано. *</w:t>
      </w:r>
    </w:p>
    <w:p w14:paraId="318927B7"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02.11.19г. №99/2019/292905649.</w:t>
      </w:r>
    </w:p>
    <w:p w14:paraId="75C56F85" w14:textId="535CBA86"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Цена первоначального предложения:</w:t>
      </w:r>
      <w:r w:rsidRPr="00D02F53">
        <w:rPr>
          <w:rFonts w:ascii="Times New Roman" w:hAnsi="Times New Roman" w:cs="Times New Roman"/>
          <w:spacing w:val="-10"/>
          <w:sz w:val="24"/>
          <w:szCs w:val="24"/>
        </w:rPr>
        <w:t xml:space="preserve"> 3 568 000 (три миллиона пятьсот шестьдесят восемь тысяч) рублей </w:t>
      </w:r>
      <w:r>
        <w:rPr>
          <w:rFonts w:ascii="Times New Roman" w:hAnsi="Times New Roman" w:cs="Times New Roman"/>
          <w:spacing w:val="-10"/>
          <w:sz w:val="24"/>
          <w:szCs w:val="24"/>
        </w:rPr>
        <w:t xml:space="preserve">00 копеек </w:t>
      </w:r>
      <w:r w:rsidRPr="00D02F53">
        <w:rPr>
          <w:rFonts w:ascii="Times New Roman" w:hAnsi="Times New Roman" w:cs="Times New Roman"/>
          <w:spacing w:val="-10"/>
          <w:sz w:val="24"/>
          <w:szCs w:val="24"/>
        </w:rPr>
        <w:t xml:space="preserve">(НДС не облагается). </w:t>
      </w:r>
    </w:p>
    <w:p w14:paraId="32542B91" w14:textId="5917D5A2"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Величина снижения цены первоначального предложения («шаг понижения»):</w:t>
      </w:r>
      <w:r w:rsidRPr="00D02F53">
        <w:rPr>
          <w:rFonts w:ascii="Times New Roman" w:hAnsi="Times New Roman" w:cs="Times New Roman"/>
          <w:spacing w:val="-10"/>
          <w:sz w:val="24"/>
          <w:szCs w:val="24"/>
        </w:rPr>
        <w:t xml:space="preserve"> 356 800 (триста пятьдесят шесть тысяч восемьсот) рублей</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w:t>
      </w:r>
    </w:p>
    <w:p w14:paraId="62182307" w14:textId="373EEE2A"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D02F53">
        <w:rPr>
          <w:rFonts w:ascii="Times New Roman" w:hAnsi="Times New Roman" w:cs="Times New Roman"/>
          <w:spacing w:val="-10"/>
          <w:sz w:val="24"/>
          <w:szCs w:val="24"/>
        </w:rPr>
        <w:t xml:space="preserve"> 178 400 (сто семьдесят восемь тысяч четыреста) рублей</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w:t>
      </w:r>
    </w:p>
    <w:p w14:paraId="791C7091" w14:textId="3A781CA0"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Цена отсечения:</w:t>
      </w:r>
      <w:r w:rsidRPr="00D02F53">
        <w:rPr>
          <w:rFonts w:ascii="Times New Roman" w:hAnsi="Times New Roman" w:cs="Times New Roman"/>
          <w:spacing w:val="-10"/>
          <w:sz w:val="24"/>
          <w:szCs w:val="24"/>
        </w:rPr>
        <w:t xml:space="preserve"> 1 784 000 (один миллион семьсот восемьдесят четыре тысячи) рублей (НДС не облагается)</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w:t>
      </w:r>
    </w:p>
    <w:p w14:paraId="436F16DE" w14:textId="27DA3FA0"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На земельном участке расположено нежилое здание (склады на полигоне) общей площадью 331,4 кв.м, принадлежащее третьему лицу на праве собственности, о чем в Едином государственном реестре прав на недвижимое имущество и сделок с ним 14.01.2015 сделана запись регистрации № 74-74/036-74-74-01/736/2014-63/2.</w:t>
      </w:r>
    </w:p>
    <w:p w14:paraId="649DA864" w14:textId="35913EBE" w:rsidR="00E34A5B" w:rsidRDefault="00D672AD" w:rsidP="00D672A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D02F53" w:rsidRPr="00D02F53">
        <w:rPr>
          <w:rFonts w:ascii="Times New Roman" w:hAnsi="Times New Roman" w:cs="Times New Roman"/>
          <w:spacing w:val="-10"/>
          <w:sz w:val="24"/>
          <w:szCs w:val="24"/>
        </w:rPr>
        <w:t>356 800 (</w:t>
      </w:r>
      <w:r w:rsidR="00EE6944">
        <w:rPr>
          <w:rFonts w:ascii="Times New Roman" w:hAnsi="Times New Roman" w:cs="Times New Roman"/>
          <w:spacing w:val="-10"/>
          <w:sz w:val="24"/>
          <w:szCs w:val="24"/>
        </w:rPr>
        <w:t>т</w:t>
      </w:r>
      <w:r w:rsidR="00D02F53" w:rsidRPr="00D02F53">
        <w:rPr>
          <w:rFonts w:ascii="Times New Roman" w:hAnsi="Times New Roman" w:cs="Times New Roman"/>
          <w:spacing w:val="-10"/>
          <w:sz w:val="24"/>
          <w:szCs w:val="24"/>
        </w:rPr>
        <w:t xml:space="preserve">риста пятьдесят шесть тысяч восемьсот) рублей </w:t>
      </w:r>
      <w:r w:rsidR="00EE6944">
        <w:rPr>
          <w:rFonts w:ascii="Times New Roman" w:hAnsi="Times New Roman" w:cs="Times New Roman"/>
          <w:spacing w:val="-10"/>
          <w:sz w:val="24"/>
          <w:szCs w:val="24"/>
        </w:rPr>
        <w:t xml:space="preserve">00 копеек </w:t>
      </w:r>
      <w:r w:rsidR="00D02F53" w:rsidRPr="00D02F53">
        <w:rPr>
          <w:rFonts w:ascii="Times New Roman" w:hAnsi="Times New Roman" w:cs="Times New Roman"/>
          <w:spacing w:val="-10"/>
          <w:sz w:val="24"/>
          <w:szCs w:val="24"/>
        </w:rPr>
        <w:t>(НДС не облагается).</w:t>
      </w:r>
    </w:p>
    <w:p w14:paraId="123D2C02" w14:textId="77777777" w:rsidR="00D02F53" w:rsidRDefault="00D02F53" w:rsidP="00D672AD">
      <w:pPr>
        <w:spacing w:after="0" w:line="240" w:lineRule="auto"/>
        <w:ind w:firstLine="709"/>
        <w:contextualSpacing/>
        <w:jc w:val="both"/>
        <w:rPr>
          <w:rFonts w:ascii="Times New Roman" w:hAnsi="Times New Roman" w:cs="Times New Roman"/>
          <w:spacing w:val="-10"/>
          <w:sz w:val="24"/>
          <w:szCs w:val="24"/>
        </w:rPr>
      </w:pPr>
    </w:p>
    <w:p w14:paraId="71939214" w14:textId="28A5B447" w:rsidR="00E34A5B" w:rsidRPr="00E34A5B" w:rsidRDefault="00F6223D" w:rsidP="00E34A5B">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4</w:t>
      </w:r>
      <w:r w:rsidR="00E34A5B" w:rsidRPr="00E34A5B">
        <w:rPr>
          <w:rFonts w:ascii="Times New Roman" w:hAnsi="Times New Roman" w:cs="Times New Roman"/>
          <w:b/>
          <w:spacing w:val="-10"/>
          <w:sz w:val="24"/>
          <w:szCs w:val="24"/>
        </w:rPr>
        <w:t>:</w:t>
      </w:r>
    </w:p>
    <w:p w14:paraId="53D1A954"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Земельный участок.</w:t>
      </w:r>
      <w:r w:rsidRPr="00EE6944">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эксплуатация территории полигона.</w:t>
      </w:r>
    </w:p>
    <w:p w14:paraId="2D59DD39"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Площадь: 85392 кв.м.</w:t>
      </w:r>
    </w:p>
    <w:p w14:paraId="6B88A826"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Адрес: Челябинская обл., г. Челябинск.</w:t>
      </w:r>
    </w:p>
    <w:p w14:paraId="74A7AED7"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Кадастровый номер: 74:36:0000000:48838.</w:t>
      </w:r>
    </w:p>
    <w:p w14:paraId="5FEB63D1"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Существующие ограничения (обременения) права: не зарегистрировано. *</w:t>
      </w:r>
    </w:p>
    <w:p w14:paraId="6461308D"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03.11.19г. №99/2019/292961166.</w:t>
      </w:r>
    </w:p>
    <w:p w14:paraId="7F907313" w14:textId="277426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Цена первоначального предложения:</w:t>
      </w:r>
      <w:r w:rsidRPr="00EE6944">
        <w:rPr>
          <w:rFonts w:ascii="Times New Roman" w:hAnsi="Times New Roman" w:cs="Times New Roman"/>
          <w:spacing w:val="-10"/>
          <w:sz w:val="24"/>
          <w:szCs w:val="24"/>
        </w:rPr>
        <w:t xml:space="preserve"> 50 731 000 (пятьдесят миллионов семьсот тридцать одна тысяча)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 xml:space="preserve"> (НДС не облагается).</w:t>
      </w:r>
    </w:p>
    <w:p w14:paraId="639BA8A5" w14:textId="27CC3308"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Величина снижения цены первоначального предложения («шаг понижения»):</w:t>
      </w:r>
      <w:r w:rsidRPr="00EE6944">
        <w:rPr>
          <w:rFonts w:ascii="Times New Roman" w:hAnsi="Times New Roman" w:cs="Times New Roman"/>
          <w:spacing w:val="-10"/>
          <w:sz w:val="24"/>
          <w:szCs w:val="24"/>
        </w:rPr>
        <w:t xml:space="preserve"> 5 073 100 (пять миллионов семьдесят три тысяч сто)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w:t>
      </w:r>
    </w:p>
    <w:p w14:paraId="65A1AECF" w14:textId="200F09D9"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Величина повышения цены, в случае перехода к проведению продажи с повышением цены («шаг продажи»):</w:t>
      </w:r>
      <w:r w:rsidRPr="00EE6944">
        <w:rPr>
          <w:rFonts w:ascii="Times New Roman" w:hAnsi="Times New Roman" w:cs="Times New Roman"/>
          <w:spacing w:val="-10"/>
          <w:sz w:val="24"/>
          <w:szCs w:val="24"/>
        </w:rPr>
        <w:t xml:space="preserve"> 2 536 550 (два миллиона пятьсот тридцать шесть тысяч пятьсот пятьдесят)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w:t>
      </w:r>
    </w:p>
    <w:p w14:paraId="1F991A03" w14:textId="34234598"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Цена отсечения:</w:t>
      </w:r>
      <w:r w:rsidRPr="00EE6944">
        <w:rPr>
          <w:rFonts w:ascii="Times New Roman" w:hAnsi="Times New Roman" w:cs="Times New Roman"/>
          <w:spacing w:val="-10"/>
          <w:sz w:val="24"/>
          <w:szCs w:val="24"/>
        </w:rPr>
        <w:t xml:space="preserve"> 25 365 500 (двадцать пять миллионов триста шестьдесят пять тысяч пятьсот) рублей </w:t>
      </w:r>
      <w:r w:rsidR="00304550">
        <w:rPr>
          <w:rFonts w:ascii="Times New Roman" w:hAnsi="Times New Roman" w:cs="Times New Roman"/>
          <w:spacing w:val="-10"/>
          <w:sz w:val="24"/>
          <w:szCs w:val="24"/>
        </w:rPr>
        <w:t>00 копеек</w:t>
      </w:r>
      <w:r w:rsidR="00304550" w:rsidRPr="00EE6944">
        <w:rPr>
          <w:rFonts w:ascii="Times New Roman" w:hAnsi="Times New Roman" w:cs="Times New Roman"/>
          <w:spacing w:val="-10"/>
          <w:sz w:val="24"/>
          <w:szCs w:val="24"/>
        </w:rPr>
        <w:t xml:space="preserve"> </w:t>
      </w:r>
      <w:r w:rsidRPr="00EE6944">
        <w:rPr>
          <w:rFonts w:ascii="Times New Roman" w:hAnsi="Times New Roman" w:cs="Times New Roman"/>
          <w:spacing w:val="-10"/>
          <w:sz w:val="24"/>
          <w:szCs w:val="24"/>
        </w:rPr>
        <w:t>(НДС не облагается).</w:t>
      </w:r>
    </w:p>
    <w:p w14:paraId="229BF7EE" w14:textId="55DFB46F" w:rsidR="00E34A5B" w:rsidRDefault="00E34A5B" w:rsidP="00EE6944">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EE6944">
        <w:rPr>
          <w:rFonts w:ascii="Times New Roman" w:hAnsi="Times New Roman" w:cs="Times New Roman"/>
          <w:spacing w:val="-10"/>
          <w:sz w:val="24"/>
          <w:szCs w:val="24"/>
        </w:rPr>
        <w:t>5 073 100 (п</w:t>
      </w:r>
      <w:r w:rsidR="00EE6944" w:rsidRPr="00EE6944">
        <w:rPr>
          <w:rFonts w:ascii="Times New Roman" w:hAnsi="Times New Roman" w:cs="Times New Roman"/>
          <w:spacing w:val="-10"/>
          <w:sz w:val="24"/>
          <w:szCs w:val="24"/>
        </w:rPr>
        <w:t>ять миллионов семьдесят три тысячи сто) рублей</w:t>
      </w:r>
      <w:r w:rsidR="00EE6944">
        <w:rPr>
          <w:rFonts w:ascii="Times New Roman" w:hAnsi="Times New Roman" w:cs="Times New Roman"/>
          <w:spacing w:val="-10"/>
          <w:sz w:val="24"/>
          <w:szCs w:val="24"/>
        </w:rPr>
        <w:t xml:space="preserve"> 00 копеек</w:t>
      </w:r>
      <w:r w:rsidR="00EE6944" w:rsidRPr="00EE6944">
        <w:rPr>
          <w:rFonts w:ascii="Times New Roman" w:hAnsi="Times New Roman" w:cs="Times New Roman"/>
          <w:spacing w:val="-10"/>
          <w:sz w:val="24"/>
          <w:szCs w:val="24"/>
        </w:rPr>
        <w:t xml:space="preserve"> (НДС не облагается).</w:t>
      </w:r>
      <w:bookmarkStart w:id="7" w:name="_GoBack"/>
      <w:bookmarkEnd w:id="7"/>
    </w:p>
    <w:p w14:paraId="775C2468" w14:textId="46613EE5" w:rsidR="00E34A5B" w:rsidRPr="00E34A5B" w:rsidRDefault="003131C1" w:rsidP="00E34A5B">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lastRenderedPageBreak/>
        <w:t>Лот №5</w:t>
      </w:r>
      <w:r w:rsidR="00E34A5B" w:rsidRPr="00E34A5B">
        <w:rPr>
          <w:rFonts w:ascii="Times New Roman" w:hAnsi="Times New Roman" w:cs="Times New Roman"/>
          <w:b/>
          <w:spacing w:val="-10"/>
          <w:sz w:val="24"/>
          <w:szCs w:val="24"/>
        </w:rPr>
        <w:t>:</w:t>
      </w:r>
    </w:p>
    <w:p w14:paraId="4AA4E2F9"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Земельный участок.</w:t>
      </w:r>
      <w:r w:rsidRPr="00EE6944">
        <w:rPr>
          <w:rFonts w:ascii="Times New Roman" w:hAnsi="Times New Roman" w:cs="Times New Roman"/>
          <w:spacing w:val="-10"/>
          <w:sz w:val="24"/>
          <w:szCs w:val="24"/>
        </w:rPr>
        <w:t xml:space="preserve"> Категория земель: земли населенных пунктов. Вид разрешенного использования: эксплуатация территории полигона.</w:t>
      </w:r>
    </w:p>
    <w:p w14:paraId="32A444F9"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Площадь: 90481 кв.м.</w:t>
      </w:r>
    </w:p>
    <w:p w14:paraId="62F6C81E"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Адрес: Челябинская обл., г. Челябинск.</w:t>
      </w:r>
    </w:p>
    <w:p w14:paraId="30680190"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Кадастровый номер: 74:36:0000000:48840.</w:t>
      </w:r>
    </w:p>
    <w:p w14:paraId="2110C2E9"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Существующие ограничения (обременения) права: не зарегистрировано. *</w:t>
      </w:r>
    </w:p>
    <w:p w14:paraId="1B123711" w14:textId="77777777"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02.11.19г. №99/2019/292878002.</w:t>
      </w:r>
    </w:p>
    <w:p w14:paraId="24D75986" w14:textId="1BA928DE"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Цена первоначального предложения:</w:t>
      </w:r>
      <w:r w:rsidRPr="00EE6944">
        <w:rPr>
          <w:rFonts w:ascii="Times New Roman" w:hAnsi="Times New Roman" w:cs="Times New Roman"/>
          <w:spacing w:val="-10"/>
          <w:sz w:val="24"/>
          <w:szCs w:val="24"/>
        </w:rPr>
        <w:t xml:space="preserve"> 53 754 000 (пятьдесят три миллиона семьсот пятьдесят четыре тысячи)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 xml:space="preserve"> (НДС не облагается).</w:t>
      </w:r>
    </w:p>
    <w:p w14:paraId="7492350E" w14:textId="7CEAC29F"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Величина снижения цены первоначального предложения («шаг понижения»):</w:t>
      </w:r>
      <w:r w:rsidRPr="00EE6944">
        <w:rPr>
          <w:rFonts w:ascii="Times New Roman" w:hAnsi="Times New Roman" w:cs="Times New Roman"/>
          <w:spacing w:val="-10"/>
          <w:sz w:val="24"/>
          <w:szCs w:val="24"/>
        </w:rPr>
        <w:t xml:space="preserve"> 5 375 400 (пять миллионов триста семьдесят пять тысяч четыреста)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w:t>
      </w:r>
    </w:p>
    <w:p w14:paraId="280A4FF3" w14:textId="33F5E9C6"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 xml:space="preserve">Величина повышения цены, в случае перехода к проведению продажи с повышением цены («шаг продажи»): </w:t>
      </w:r>
      <w:r w:rsidRPr="00EE6944">
        <w:rPr>
          <w:rFonts w:ascii="Times New Roman" w:hAnsi="Times New Roman" w:cs="Times New Roman"/>
          <w:spacing w:val="-10"/>
          <w:sz w:val="24"/>
          <w:szCs w:val="24"/>
        </w:rPr>
        <w:t>2 687 700 (два миллиона шестьсот восемьдесят семь тысяч семьсот)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w:t>
      </w:r>
    </w:p>
    <w:p w14:paraId="3F0BFCF4" w14:textId="60E2B10B" w:rsidR="00EE6944" w:rsidRPr="00EE6944" w:rsidRDefault="00EE6944" w:rsidP="00EE6944">
      <w:pPr>
        <w:spacing w:after="0" w:line="240" w:lineRule="auto"/>
        <w:ind w:firstLine="709"/>
        <w:contextualSpacing/>
        <w:jc w:val="both"/>
        <w:rPr>
          <w:rFonts w:ascii="Times New Roman" w:hAnsi="Times New Roman" w:cs="Times New Roman"/>
          <w:spacing w:val="-10"/>
          <w:sz w:val="24"/>
          <w:szCs w:val="24"/>
        </w:rPr>
      </w:pPr>
      <w:r w:rsidRPr="00EE6944">
        <w:rPr>
          <w:rFonts w:ascii="Times New Roman" w:hAnsi="Times New Roman" w:cs="Times New Roman"/>
          <w:b/>
          <w:spacing w:val="-10"/>
          <w:sz w:val="24"/>
          <w:szCs w:val="24"/>
        </w:rPr>
        <w:t>Цена отсечения:</w:t>
      </w:r>
      <w:r w:rsidRPr="00EE6944">
        <w:rPr>
          <w:rFonts w:ascii="Times New Roman" w:hAnsi="Times New Roman" w:cs="Times New Roman"/>
          <w:spacing w:val="-10"/>
          <w:sz w:val="24"/>
          <w:szCs w:val="24"/>
        </w:rPr>
        <w:t xml:space="preserve"> 26 877 000 (двадцать шесть миллионов восемьсот семьдесят семь тысяч) рублей</w:t>
      </w:r>
      <w:r>
        <w:rPr>
          <w:rFonts w:ascii="Times New Roman" w:hAnsi="Times New Roman" w:cs="Times New Roman"/>
          <w:spacing w:val="-10"/>
          <w:sz w:val="24"/>
          <w:szCs w:val="24"/>
        </w:rPr>
        <w:t xml:space="preserve"> 00 копеек</w:t>
      </w:r>
      <w:r w:rsidRPr="00EE6944">
        <w:rPr>
          <w:rFonts w:ascii="Times New Roman" w:hAnsi="Times New Roman" w:cs="Times New Roman"/>
          <w:spacing w:val="-10"/>
          <w:sz w:val="24"/>
          <w:szCs w:val="24"/>
        </w:rPr>
        <w:t xml:space="preserve"> (НДС не облагается).</w:t>
      </w:r>
    </w:p>
    <w:p w14:paraId="0383F8BF" w14:textId="72094E94" w:rsidR="00FF71AF" w:rsidRDefault="00FF71AF" w:rsidP="00EE6944">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EE6944">
        <w:rPr>
          <w:rFonts w:ascii="Times New Roman" w:hAnsi="Times New Roman" w:cs="Times New Roman"/>
          <w:spacing w:val="-10"/>
          <w:sz w:val="24"/>
          <w:szCs w:val="24"/>
        </w:rPr>
        <w:t>5 375 400 (п</w:t>
      </w:r>
      <w:r w:rsidR="00EE6944" w:rsidRPr="00EE6944">
        <w:rPr>
          <w:rFonts w:ascii="Times New Roman" w:hAnsi="Times New Roman" w:cs="Times New Roman"/>
          <w:spacing w:val="-10"/>
          <w:sz w:val="24"/>
          <w:szCs w:val="24"/>
        </w:rPr>
        <w:t>ять миллионов триста семьдесят пять тысяч четыреста) рублей</w:t>
      </w:r>
      <w:r w:rsidR="00EE6944">
        <w:rPr>
          <w:rFonts w:ascii="Times New Roman" w:hAnsi="Times New Roman" w:cs="Times New Roman"/>
          <w:spacing w:val="-10"/>
          <w:sz w:val="24"/>
          <w:szCs w:val="24"/>
        </w:rPr>
        <w:t xml:space="preserve"> 00 копеек</w:t>
      </w:r>
      <w:r w:rsidR="00EE6944" w:rsidRPr="00EE6944">
        <w:rPr>
          <w:rFonts w:ascii="Times New Roman" w:hAnsi="Times New Roman" w:cs="Times New Roman"/>
          <w:spacing w:val="-10"/>
          <w:sz w:val="24"/>
          <w:szCs w:val="24"/>
        </w:rPr>
        <w:t xml:space="preserve"> (НДС не облагается).</w:t>
      </w:r>
    </w:p>
    <w:p w14:paraId="4331522D" w14:textId="77777777" w:rsidR="00FF71AF" w:rsidRPr="00DC296D" w:rsidRDefault="00FF71AF" w:rsidP="00E34A5B">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60EB8AB9"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EE6944">
        <w:rPr>
          <w:rFonts w:ascii="Times New Roman" w:hAnsi="Times New Roman" w:cs="Times New Roman"/>
          <w:b/>
          <w:spacing w:val="-10"/>
          <w:sz w:val="24"/>
          <w:szCs w:val="24"/>
        </w:rPr>
        <w:t>не позднее 23</w:t>
      </w:r>
      <w:r w:rsidR="003131C1">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lastRenderedPageBreak/>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24412096"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3131C1">
        <w:rPr>
          <w:rFonts w:ascii="Times New Roman" w:hAnsi="Times New Roman" w:cs="Times New Roman"/>
          <w:b/>
          <w:spacing w:val="-10"/>
          <w:sz w:val="24"/>
          <w:szCs w:val="24"/>
        </w:rPr>
        <w:t>: 0</w:t>
      </w:r>
      <w:r w:rsidR="00EE6944">
        <w:rPr>
          <w:rFonts w:ascii="Times New Roman" w:hAnsi="Times New Roman" w:cs="Times New Roman"/>
          <w:b/>
          <w:spacing w:val="-10"/>
          <w:sz w:val="24"/>
          <w:szCs w:val="24"/>
        </w:rPr>
        <w:t>6</w:t>
      </w:r>
      <w:r w:rsidR="003131C1">
        <w:rPr>
          <w:rFonts w:ascii="Times New Roman" w:hAnsi="Times New Roman" w:cs="Times New Roman"/>
          <w:b/>
          <w:spacing w:val="-10"/>
          <w:sz w:val="24"/>
          <w:szCs w:val="24"/>
        </w:rPr>
        <w:t>.10</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05E243D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E6944">
        <w:rPr>
          <w:rFonts w:ascii="Times New Roman" w:hAnsi="Times New Roman" w:cs="Times New Roman"/>
          <w:b/>
          <w:spacing w:val="-10"/>
          <w:sz w:val="24"/>
          <w:szCs w:val="24"/>
        </w:rPr>
        <w:t>: 23</w:t>
      </w:r>
      <w:r w:rsidR="003131C1">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5B0A959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EE6944">
        <w:rPr>
          <w:rFonts w:ascii="Times New Roman" w:hAnsi="Times New Roman" w:cs="Times New Roman"/>
          <w:b/>
          <w:spacing w:val="-10"/>
          <w:sz w:val="24"/>
          <w:szCs w:val="24"/>
        </w:rPr>
        <w:t>25</w:t>
      </w:r>
      <w:r w:rsidR="003131C1">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832FB72"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EE6944">
        <w:rPr>
          <w:rFonts w:ascii="Times New Roman" w:hAnsi="Times New Roman" w:cs="Times New Roman"/>
          <w:b/>
          <w:spacing w:val="-10"/>
          <w:sz w:val="24"/>
          <w:szCs w:val="24"/>
        </w:rPr>
        <w:t>: 25</w:t>
      </w:r>
      <w:r w:rsidR="003131C1">
        <w:rPr>
          <w:rFonts w:ascii="Times New Roman" w:hAnsi="Times New Roman" w:cs="Times New Roman"/>
          <w:b/>
          <w:spacing w:val="-10"/>
          <w:sz w:val="24"/>
          <w:szCs w:val="24"/>
        </w:rPr>
        <w:t>.11</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2C84D7D2" w:rsidR="00404427" w:rsidRPr="008867B7" w:rsidRDefault="00404427" w:rsidP="00EE6944">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EE6944" w:rsidRPr="00EE6944">
        <w:rPr>
          <w:rFonts w:ascii="Times New Roman" w:hAnsi="Times New Roman" w:cs="Times New Roman"/>
          <w:color w:val="000000"/>
          <w:spacing w:val="-10"/>
          <w:sz w:val="24"/>
          <w:szCs w:val="24"/>
        </w:rPr>
        <w:t>акционерное общество «Челябинский радиозавод «Полет» (АО «ЧРЗ «Полет»)</w:t>
      </w:r>
      <w:r w:rsidRPr="008867B7">
        <w:rPr>
          <w:rFonts w:ascii="Times New Roman" w:hAnsi="Times New Roman" w:cs="Times New Roman"/>
          <w:color w:val="000000"/>
          <w:spacing w:val="-10"/>
          <w:sz w:val="24"/>
          <w:szCs w:val="24"/>
        </w:rPr>
        <w:t>.</w:t>
      </w:r>
    </w:p>
    <w:p w14:paraId="5CD41661" w14:textId="22460379" w:rsidR="00404427" w:rsidRPr="008867B7" w:rsidRDefault="00404427" w:rsidP="00EE6944">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EE6944" w:rsidRPr="00EE6944">
        <w:rPr>
          <w:rFonts w:ascii="Times New Roman" w:hAnsi="Times New Roman" w:cs="Times New Roman"/>
          <w:color w:val="000000"/>
          <w:spacing w:val="-10"/>
          <w:sz w:val="24"/>
          <w:szCs w:val="24"/>
        </w:rPr>
        <w:t>454080, г. Челябинск, ул. Тернопольская, д.6</w:t>
      </w:r>
      <w:r w:rsidR="00707456" w:rsidRPr="00707456">
        <w:rPr>
          <w:rFonts w:ascii="Times New Roman" w:hAnsi="Times New Roman" w:cs="Times New Roman"/>
          <w:color w:val="000000"/>
          <w:spacing w:val="-10"/>
          <w:sz w:val="24"/>
          <w:szCs w:val="24"/>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663571C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Pr>
          <w:rFonts w:ascii="Times New Roman" w:hAnsi="Times New Roman" w:cs="Times New Roman"/>
          <w:sz w:val="24"/>
          <w:szCs w:val="24"/>
        </w:rPr>
        <w:t xml:space="preserve">с учетом ограничений, установленных п.1.4. </w:t>
      </w:r>
      <w:r w:rsidR="00B94247">
        <w:rPr>
          <w:rFonts w:ascii="Times New Roman" w:hAnsi="Times New Roman" w:cs="Times New Roman"/>
          <w:sz w:val="24"/>
          <w:szCs w:val="24"/>
        </w:rPr>
        <w:t>Д</w:t>
      </w:r>
      <w:r w:rsidR="003F1ADD">
        <w:rPr>
          <w:rFonts w:ascii="Times New Roman" w:hAnsi="Times New Roman" w:cs="Times New Roman"/>
          <w:sz w:val="24"/>
          <w:szCs w:val="24"/>
        </w:rPr>
        <w:t>окументации</w:t>
      </w:r>
      <w:r w:rsidR="00B94247">
        <w:rPr>
          <w:rFonts w:ascii="Times New Roman" w:hAnsi="Times New Roman" w:cs="Times New Roman"/>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lastRenderedPageBreak/>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585E32">
        <w:rPr>
          <w:rFonts w:ascii="Times New Roman" w:hAnsi="Times New Roman" w:cs="Times New Roman"/>
          <w:color w:val="00000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Pr>
          <w:rFonts w:ascii="Times New Roman" w:hAnsi="Times New Roman" w:cs="Times New Roman"/>
          <w:color w:val="000000"/>
          <w:sz w:val="24"/>
          <w:szCs w:val="24"/>
        </w:rPr>
        <w:t>.</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2F54297" w14:textId="77777777" w:rsidR="003131C1" w:rsidRPr="00B07ABF" w:rsidRDefault="003131C1"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2CEFCD79"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06AA5375" w14:textId="77777777"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7608565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60883F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4F506155"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59B2CBB3" w14:textId="3B3D795B"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40655E0B" w14:textId="0BD59880"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1C482B70" w14:textId="17B71F5D"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673AE4AF" w14:textId="59640CBA"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6E491EC6" w14:textId="77777777" w:rsidR="00EE6944" w:rsidRPr="00CA0EB8"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2B5BDD0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счет оплаты приобретаемого Имущества.</w:t>
      </w:r>
    </w:p>
    <w:p w14:paraId="5014AFE0" w14:textId="60EF002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3131C1" w:rsidRPr="00EE4D44">
        <w:rPr>
          <w:rFonts w:ascii="Times New Roman" w:hAnsi="Times New Roman" w:cs="Times New Roman"/>
          <w:spacing w:val="-10"/>
          <w:sz w:val="24"/>
          <w:szCs w:val="24"/>
        </w:rPr>
        <w:t>(Единственного участника продажи)</w:t>
      </w:r>
      <w:r w:rsidR="003131C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6E9FFD1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26630E" w14:textId="77777777" w:rsidR="00D323B7" w:rsidRDefault="00D323B7" w:rsidP="00404427">
      <w:pPr>
        <w:spacing w:after="0" w:line="240" w:lineRule="auto"/>
      </w:pPr>
      <w:r>
        <w:separator/>
      </w:r>
    </w:p>
  </w:endnote>
  <w:endnote w:type="continuationSeparator" w:id="0">
    <w:p w14:paraId="72545D48" w14:textId="77777777" w:rsidR="00D323B7" w:rsidRDefault="00D323B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D02F53" w:rsidRDefault="00D02F53" w:rsidP="00A84DA5">
    <w:pPr>
      <w:pStyle w:val="afc"/>
    </w:pPr>
  </w:p>
  <w:p w14:paraId="434C7E05" w14:textId="77777777" w:rsidR="00D02F53" w:rsidRDefault="00D02F53">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08DD69" w14:textId="77777777" w:rsidR="00D323B7" w:rsidRDefault="00D323B7" w:rsidP="00404427">
      <w:pPr>
        <w:spacing w:after="0" w:line="240" w:lineRule="auto"/>
      </w:pPr>
      <w:r>
        <w:separator/>
      </w:r>
    </w:p>
  </w:footnote>
  <w:footnote w:type="continuationSeparator" w:id="0">
    <w:p w14:paraId="07BD47A3" w14:textId="77777777" w:rsidR="00D323B7" w:rsidRDefault="00D323B7" w:rsidP="00404427">
      <w:pPr>
        <w:spacing w:after="0" w:line="240" w:lineRule="auto"/>
      </w:pPr>
      <w:r>
        <w:continuationSeparator/>
      </w:r>
    </w:p>
  </w:footnote>
  <w:footnote w:id="1">
    <w:p w14:paraId="5A933719" w14:textId="0DFF7CE7" w:rsidR="00D02F53" w:rsidRPr="005A3A6D" w:rsidRDefault="00D02F53"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D02F53" w:rsidRPr="005E7C2F" w:rsidRDefault="00D02F53"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D02F53" w:rsidRPr="005E7C2F" w:rsidRDefault="00D02F5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D02F53" w:rsidRPr="005E7C2F" w:rsidRDefault="00D02F5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D02F53" w:rsidRDefault="00D02F53"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D02F53" w:rsidRDefault="00D02F53"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D02F53" w:rsidRPr="000A6117" w:rsidRDefault="00D02F53"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D02F53" w:rsidRPr="000A6117" w:rsidRDefault="00D02F53"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D02F53" w:rsidRPr="000A6117" w:rsidRDefault="00D02F53"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D02F53" w:rsidRPr="000A6117" w:rsidRDefault="00D02F5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D02F53" w:rsidRPr="000A6117" w:rsidRDefault="00D02F5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D02F53" w:rsidRPr="00991776" w:rsidRDefault="00D02F53"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D02F53" w:rsidRDefault="00D02F53">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D02F53" w:rsidRPr="00991776" w:rsidRDefault="00D02F5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D02F53" w:rsidRPr="00991776" w:rsidRDefault="00D02F5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D02F53" w:rsidRDefault="00D02F53"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D02F53" w:rsidRDefault="00D02F53"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D02F53" w:rsidRDefault="00D02F5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02F53" w:rsidRDefault="00D02F5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B342A"/>
    <w:rsid w:val="001C6F1E"/>
    <w:rsid w:val="001E0EED"/>
    <w:rsid w:val="001E2F35"/>
    <w:rsid w:val="001E6825"/>
    <w:rsid w:val="001F4D91"/>
    <w:rsid w:val="001F663C"/>
    <w:rsid w:val="00204E18"/>
    <w:rsid w:val="00206991"/>
    <w:rsid w:val="00217AF3"/>
    <w:rsid w:val="0025219E"/>
    <w:rsid w:val="00261ED4"/>
    <w:rsid w:val="002741CA"/>
    <w:rsid w:val="00275FBB"/>
    <w:rsid w:val="002A2864"/>
    <w:rsid w:val="002A32AA"/>
    <w:rsid w:val="002A42B9"/>
    <w:rsid w:val="002B07A5"/>
    <w:rsid w:val="002B72BB"/>
    <w:rsid w:val="002C23B0"/>
    <w:rsid w:val="002D2651"/>
    <w:rsid w:val="002E3C55"/>
    <w:rsid w:val="002E3EA4"/>
    <w:rsid w:val="002F13B4"/>
    <w:rsid w:val="002F3CEB"/>
    <w:rsid w:val="003009CC"/>
    <w:rsid w:val="0030210D"/>
    <w:rsid w:val="00304550"/>
    <w:rsid w:val="003131C1"/>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91C70"/>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07456"/>
    <w:rsid w:val="00710CAB"/>
    <w:rsid w:val="00722AA2"/>
    <w:rsid w:val="007301AE"/>
    <w:rsid w:val="0073625E"/>
    <w:rsid w:val="00740BFE"/>
    <w:rsid w:val="00741455"/>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C3786"/>
    <w:rsid w:val="008F3B99"/>
    <w:rsid w:val="008F489D"/>
    <w:rsid w:val="008F7A04"/>
    <w:rsid w:val="00915AE2"/>
    <w:rsid w:val="00925DEC"/>
    <w:rsid w:val="00931234"/>
    <w:rsid w:val="00932E1A"/>
    <w:rsid w:val="00936558"/>
    <w:rsid w:val="00936AA8"/>
    <w:rsid w:val="0094462D"/>
    <w:rsid w:val="00944F83"/>
    <w:rsid w:val="00946022"/>
    <w:rsid w:val="00974464"/>
    <w:rsid w:val="009857E7"/>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12AFA"/>
    <w:rsid w:val="00B31913"/>
    <w:rsid w:val="00B35F96"/>
    <w:rsid w:val="00B413BB"/>
    <w:rsid w:val="00B45832"/>
    <w:rsid w:val="00B52533"/>
    <w:rsid w:val="00B55C5D"/>
    <w:rsid w:val="00B57CFB"/>
    <w:rsid w:val="00B618BB"/>
    <w:rsid w:val="00B64063"/>
    <w:rsid w:val="00B72EAA"/>
    <w:rsid w:val="00B92B4E"/>
    <w:rsid w:val="00B94247"/>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609A8"/>
    <w:rsid w:val="00C70A0F"/>
    <w:rsid w:val="00C97E14"/>
    <w:rsid w:val="00CA0EB8"/>
    <w:rsid w:val="00CB3F71"/>
    <w:rsid w:val="00CC7BC3"/>
    <w:rsid w:val="00CF5B9A"/>
    <w:rsid w:val="00D02F53"/>
    <w:rsid w:val="00D0310A"/>
    <w:rsid w:val="00D05A07"/>
    <w:rsid w:val="00D1361E"/>
    <w:rsid w:val="00D240C3"/>
    <w:rsid w:val="00D25847"/>
    <w:rsid w:val="00D323B7"/>
    <w:rsid w:val="00D46966"/>
    <w:rsid w:val="00D47DC1"/>
    <w:rsid w:val="00D60451"/>
    <w:rsid w:val="00D672AD"/>
    <w:rsid w:val="00D6753E"/>
    <w:rsid w:val="00D710B5"/>
    <w:rsid w:val="00D916F0"/>
    <w:rsid w:val="00DC296D"/>
    <w:rsid w:val="00DC47C7"/>
    <w:rsid w:val="00DC683B"/>
    <w:rsid w:val="00DE4CAB"/>
    <w:rsid w:val="00DE7D9A"/>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E6944"/>
    <w:rsid w:val="00EF2EC8"/>
    <w:rsid w:val="00F076A3"/>
    <w:rsid w:val="00F30823"/>
    <w:rsid w:val="00F32A9C"/>
    <w:rsid w:val="00F35BEA"/>
    <w:rsid w:val="00F35F45"/>
    <w:rsid w:val="00F37959"/>
    <w:rsid w:val="00F43BA1"/>
    <w:rsid w:val="00F474B6"/>
    <w:rsid w:val="00F6223D"/>
    <w:rsid w:val="00F64B27"/>
    <w:rsid w:val="00F67D6D"/>
    <w:rsid w:val="00F85BD5"/>
    <w:rsid w:val="00F92939"/>
    <w:rsid w:val="00F95299"/>
    <w:rsid w:val="00F96735"/>
    <w:rsid w:val="00FA0BDD"/>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DD0C84-03AF-488A-8A87-C079C42BC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27</Pages>
  <Words>11235</Words>
  <Characters>64040</Characters>
  <Application>Microsoft Office Word</Application>
  <DocSecurity>0</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16</cp:revision>
  <cp:lastPrinted>2020-08-05T11:39:00Z</cp:lastPrinted>
  <dcterms:created xsi:type="dcterms:W3CDTF">2020-07-09T10:28:00Z</dcterms:created>
  <dcterms:modified xsi:type="dcterms:W3CDTF">2020-10-01T11:32:00Z</dcterms:modified>
</cp:coreProperties>
</file>