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0"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0"/>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3171071A"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BC56CC">
        <w:rPr>
          <w:color w:val="000000"/>
          <w:szCs w:val="24"/>
        </w:rPr>
        <w:t>06</w:t>
      </w:r>
      <w:r w:rsidR="00662B27" w:rsidRPr="00B1518C">
        <w:rPr>
          <w:color w:val="000000"/>
          <w:szCs w:val="24"/>
        </w:rPr>
        <w:t>.0</w:t>
      </w:r>
      <w:r w:rsidR="00BC56CC">
        <w:rPr>
          <w:color w:val="000000"/>
          <w:szCs w:val="24"/>
        </w:rPr>
        <w:t>8</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w:t>
      </w:r>
      <w:r w:rsidR="00AC69C2" w:rsidRPr="00AC69C2">
        <w:rPr>
          <w:color w:val="000000"/>
          <w:szCs w:val="24"/>
        </w:rPr>
        <w:t xml:space="preserve"> </w:t>
      </w:r>
      <w:r w:rsidR="00AC69C2">
        <w:rPr>
          <w:color w:val="000000"/>
          <w:szCs w:val="24"/>
        </w:rPr>
        <w:t>(</w:t>
      </w:r>
      <w:r w:rsidR="00AC69C2">
        <w:rPr>
          <w:spacing w:val="-6"/>
          <w:szCs w:val="24"/>
        </w:rPr>
        <w:t xml:space="preserve">230 557 (двести тридцать тысяч пятьсот пятьдесят семь) обыкновенных именных бездокументарных </w:t>
      </w:r>
      <w:r w:rsidR="00AC69C2" w:rsidRPr="008D0D67">
        <w:rPr>
          <w:spacing w:val="-6"/>
          <w:szCs w:val="24"/>
        </w:rPr>
        <w:t>акци</w:t>
      </w:r>
      <w:r w:rsidR="00AC69C2">
        <w:rPr>
          <w:spacing w:val="-6"/>
          <w:szCs w:val="24"/>
        </w:rPr>
        <w:t>й</w:t>
      </w:r>
      <w:r w:rsidR="00AC69C2" w:rsidRPr="008D0D67">
        <w:rPr>
          <w:spacing w:val="-6"/>
          <w:szCs w:val="24"/>
        </w:rPr>
        <w:t xml:space="preserve"> </w:t>
      </w:r>
      <w:r w:rsidR="00AC69C2">
        <w:rPr>
          <w:spacing w:val="-6"/>
          <w:szCs w:val="24"/>
        </w:rPr>
        <w:t>АО «Институт «ГИНЦВЕТМЕТ»</w:t>
      </w:r>
      <w:r w:rsidR="00AC69C2" w:rsidRPr="008D0D67">
        <w:rPr>
          <w:spacing w:val="-6"/>
          <w:szCs w:val="24"/>
        </w:rPr>
        <w:t xml:space="preserve">, что составляет </w:t>
      </w:r>
      <w:r w:rsidR="00AC69C2" w:rsidRPr="005A1EAD">
        <w:rPr>
          <w:spacing w:val="-6"/>
          <w:szCs w:val="24"/>
        </w:rPr>
        <w:t>100%</w:t>
      </w:r>
      <w:r w:rsidR="00AC69C2">
        <w:rPr>
          <w:spacing w:val="-6"/>
          <w:szCs w:val="24"/>
        </w:rPr>
        <w:t xml:space="preserve"> уставного капитала </w:t>
      </w:r>
      <w:r w:rsidR="00AC69C2" w:rsidRPr="008D0D67">
        <w:rPr>
          <w:spacing w:val="-6"/>
          <w:szCs w:val="24"/>
        </w:rPr>
        <w:t>Эмитента</w:t>
      </w:r>
      <w:r w:rsidR="00AC69C2">
        <w:rPr>
          <w:spacing w:val="-6"/>
          <w:szCs w:val="24"/>
        </w:rPr>
        <w:t>)</w:t>
      </w:r>
      <w:r w:rsidR="008C3836" w:rsidRPr="008C3836">
        <w:rPr>
          <w:color w:val="000000"/>
          <w:szCs w:val="24"/>
        </w:rPr>
        <w:t xml:space="preserve">,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1"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1"/>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2" w:name="_Toc229476263"/>
      <w:bookmarkStart w:id="3" w:name="_Toc230144031"/>
      <w:r w:rsidRPr="00D721E6">
        <w:rPr>
          <w:rFonts w:ascii="Times New Roman" w:eastAsia="Proxima Nova ExCn Rg" w:hAnsi="Times New Roman" w:cs="Times New Roman"/>
          <w:b/>
          <w:sz w:val="24"/>
          <w:szCs w:val="24"/>
          <w:lang w:val="en-US"/>
        </w:rPr>
        <w:t xml:space="preserve">ОБЩИЕ СВЕДЕНИЯ О </w:t>
      </w:r>
      <w:bookmarkEnd w:id="2"/>
      <w:bookmarkEnd w:id="3"/>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4" w:name="_Toc229476264"/>
      <w:bookmarkStart w:id="5" w:name="_Toc230144032"/>
      <w:r w:rsidRPr="0060789C">
        <w:rPr>
          <w:rFonts w:ascii="Times New Roman" w:eastAsia="Calibri" w:hAnsi="Times New Roman" w:cs="Times New Roman"/>
          <w:b/>
          <w:spacing w:val="-6"/>
          <w:sz w:val="24"/>
          <w:szCs w:val="24"/>
        </w:rPr>
        <w:t xml:space="preserve">Предмет </w:t>
      </w:r>
      <w:bookmarkEnd w:id="4"/>
      <w:bookmarkEnd w:id="5"/>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0E7299">
      <w:pPr>
        <w:pStyle w:val="TextBoldCenter"/>
        <w:spacing w:before="120"/>
        <w:ind w:firstLine="709"/>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788C48B5"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4C4541">
        <w:rPr>
          <w:rFonts w:ascii="Times New Roman" w:hAnsi="Times New Roman" w:cs="Times New Roman"/>
          <w:b/>
          <w:spacing w:val="-6"/>
          <w:sz w:val="24"/>
          <w:szCs w:val="24"/>
        </w:rPr>
        <w:t>16</w:t>
      </w:r>
      <w:r w:rsidR="00B1518C"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00B1518C" w:rsidRPr="00B1518C">
        <w:rPr>
          <w:rFonts w:ascii="Times New Roman" w:hAnsi="Times New Roman" w:cs="Times New Roman"/>
          <w:b/>
          <w:spacing w:val="-6"/>
          <w:sz w:val="24"/>
          <w:szCs w:val="24"/>
        </w:rPr>
        <w:t>.2024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4FE025D4"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lastRenderedPageBreak/>
        <w:t>Дата, время и место окончания подачи Заявок:</w:t>
      </w:r>
      <w:r w:rsidRPr="00B1518C">
        <w:rPr>
          <w:rFonts w:ascii="Times New Roman" w:hAnsi="Times New Roman" w:cs="Times New Roman"/>
          <w:spacing w:val="-6"/>
          <w:sz w:val="24"/>
          <w:szCs w:val="24"/>
        </w:rPr>
        <w:t xml:space="preserve"> </w:t>
      </w:r>
      <w:r w:rsidR="004C4541">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41515FA7"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t>Дата, время и место рассмотрения Заявок:</w:t>
      </w:r>
      <w:r w:rsidRPr="00B1518C">
        <w:rPr>
          <w:rFonts w:ascii="Times New Roman" w:hAnsi="Times New Roman" w:cs="Times New Roman"/>
          <w:spacing w:val="-6"/>
          <w:sz w:val="24"/>
          <w:szCs w:val="24"/>
        </w:rPr>
        <w:t xml:space="preserve"> </w:t>
      </w:r>
      <w:r w:rsidR="004C4541">
        <w:rPr>
          <w:rFonts w:ascii="Times New Roman" w:hAnsi="Times New Roman" w:cs="Times New Roman"/>
          <w:b/>
          <w:spacing w:val="-6"/>
          <w:sz w:val="24"/>
          <w:szCs w:val="24"/>
        </w:rPr>
        <w:t>20</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0B299D88"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4C4541">
        <w:rPr>
          <w:rFonts w:ascii="Times New Roman" w:hAnsi="Times New Roman" w:cs="Times New Roman"/>
          <w:b/>
          <w:bCs/>
          <w:spacing w:val="-6"/>
          <w:sz w:val="24"/>
          <w:szCs w:val="24"/>
        </w:rPr>
        <w:t>20</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44F15487"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A95073">
        <w:rPr>
          <w:rFonts w:ascii="Times New Roman" w:hAnsi="Times New Roman" w:cs="Times New Roman"/>
          <w:b/>
          <w:spacing w:val="-6"/>
          <w:sz w:val="24"/>
          <w:szCs w:val="24"/>
        </w:rPr>
        <w:t>16</w:t>
      </w:r>
      <w:bookmarkStart w:id="6" w:name="_GoBack"/>
      <w:bookmarkEnd w:id="6"/>
      <w:r w:rsidR="00B1518C"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00B1518C" w:rsidRPr="00B1518C">
        <w:rPr>
          <w:rFonts w:ascii="Times New Roman" w:hAnsi="Times New Roman" w:cs="Times New Roman"/>
          <w:b/>
          <w:spacing w:val="-6"/>
          <w:sz w:val="24"/>
          <w:szCs w:val="24"/>
        </w:rPr>
        <w:t>.2024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lastRenderedPageBreak/>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lastRenderedPageBreak/>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9FC69" w14:textId="77777777" w:rsidR="00C20601" w:rsidRDefault="00C20601" w:rsidP="00404427">
      <w:pPr>
        <w:spacing w:after="0" w:line="240" w:lineRule="auto"/>
      </w:pPr>
      <w:r>
        <w:separator/>
      </w:r>
    </w:p>
  </w:endnote>
  <w:endnote w:type="continuationSeparator" w:id="0">
    <w:p w14:paraId="414DF624" w14:textId="77777777" w:rsidR="00C20601" w:rsidRDefault="00C20601"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23324" w14:textId="77777777" w:rsidR="00C20601" w:rsidRDefault="00C20601" w:rsidP="00404427">
      <w:pPr>
        <w:spacing w:after="0" w:line="240" w:lineRule="auto"/>
      </w:pPr>
      <w:r>
        <w:separator/>
      </w:r>
    </w:p>
  </w:footnote>
  <w:footnote w:type="continuationSeparator" w:id="0">
    <w:p w14:paraId="03D0FA52" w14:textId="77777777" w:rsidR="00C20601" w:rsidRDefault="00C20601"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E6ECD"/>
    <w:rsid w:val="000E7299"/>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17F56"/>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4541"/>
    <w:rsid w:val="004C5FE8"/>
    <w:rsid w:val="004D0889"/>
    <w:rsid w:val="004D3A66"/>
    <w:rsid w:val="004D57B7"/>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5"/>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0185"/>
    <w:rsid w:val="007520A9"/>
    <w:rsid w:val="00753695"/>
    <w:rsid w:val="00754732"/>
    <w:rsid w:val="00762B87"/>
    <w:rsid w:val="007643F4"/>
    <w:rsid w:val="0077194D"/>
    <w:rsid w:val="007765B1"/>
    <w:rsid w:val="00783676"/>
    <w:rsid w:val="0079260C"/>
    <w:rsid w:val="007A181B"/>
    <w:rsid w:val="007B0B23"/>
    <w:rsid w:val="007B2F35"/>
    <w:rsid w:val="007B3AD9"/>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8AC"/>
    <w:rsid w:val="00A84DA5"/>
    <w:rsid w:val="00A85FA5"/>
    <w:rsid w:val="00A8625D"/>
    <w:rsid w:val="00A8679A"/>
    <w:rsid w:val="00A9164B"/>
    <w:rsid w:val="00A93BAE"/>
    <w:rsid w:val="00A93D00"/>
    <w:rsid w:val="00A9417B"/>
    <w:rsid w:val="00A95073"/>
    <w:rsid w:val="00A96D7F"/>
    <w:rsid w:val="00AA1D5E"/>
    <w:rsid w:val="00AA62AC"/>
    <w:rsid w:val="00AA737D"/>
    <w:rsid w:val="00AB3F52"/>
    <w:rsid w:val="00AB7660"/>
    <w:rsid w:val="00AC286C"/>
    <w:rsid w:val="00AC3DB3"/>
    <w:rsid w:val="00AC5A16"/>
    <w:rsid w:val="00AC627D"/>
    <w:rsid w:val="00AC69C2"/>
    <w:rsid w:val="00AD282A"/>
    <w:rsid w:val="00AE1345"/>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56CC"/>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0601"/>
    <w:rsid w:val="00C2607C"/>
    <w:rsid w:val="00C279B2"/>
    <w:rsid w:val="00C320D3"/>
    <w:rsid w:val="00C4149D"/>
    <w:rsid w:val="00C4173E"/>
    <w:rsid w:val="00C41E30"/>
    <w:rsid w:val="00C44977"/>
    <w:rsid w:val="00C44DC6"/>
    <w:rsid w:val="00C51B5B"/>
    <w:rsid w:val="00C543A9"/>
    <w:rsid w:val="00C55DA8"/>
    <w:rsid w:val="00C609A8"/>
    <w:rsid w:val="00C60E19"/>
    <w:rsid w:val="00C65F6E"/>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1690"/>
    <w:rsid w:val="00DE25C4"/>
    <w:rsid w:val="00DE27CE"/>
    <w:rsid w:val="00DE3FAE"/>
    <w:rsid w:val="00DF02E8"/>
    <w:rsid w:val="00DF3837"/>
    <w:rsid w:val="00DF3E9A"/>
    <w:rsid w:val="00DF5C28"/>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337A"/>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96E25-04B8-4894-BD80-2B3E47F6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2288</Words>
  <Characters>13047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Гусева Дарья Евгеньевна</cp:lastModifiedBy>
  <cp:revision>5</cp:revision>
  <cp:lastPrinted>2020-09-01T09:23:00Z</cp:lastPrinted>
  <dcterms:created xsi:type="dcterms:W3CDTF">2024-07-30T08:30:00Z</dcterms:created>
  <dcterms:modified xsi:type="dcterms:W3CDTF">2024-08-02T11:16:00Z</dcterms:modified>
</cp:coreProperties>
</file>