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64BF5" w14:textId="606E8F7B" w:rsidR="0051673C" w:rsidRPr="009F1644" w:rsidRDefault="0051673C" w:rsidP="00B761E6">
      <w:pPr>
        <w:ind w:left="5670" w:right="-1"/>
        <w:rPr>
          <w:rFonts w:ascii="Times New Roman" w:hAnsi="Times New Roman" w:cs="Times New Roman"/>
          <w:b/>
          <w:sz w:val="24"/>
          <w:szCs w:val="24"/>
          <w:lang w:val="ru-RU"/>
        </w:rPr>
      </w:pPr>
      <w:r w:rsidRPr="009F1644">
        <w:rPr>
          <w:rFonts w:ascii="Times New Roman" w:hAnsi="Times New Roman" w:cs="Times New Roman"/>
          <w:b/>
          <w:sz w:val="24"/>
          <w:szCs w:val="24"/>
          <w:lang w:val="ru-RU"/>
        </w:rPr>
        <w:t>«УТВЕРЖДАЮ»</w:t>
      </w:r>
    </w:p>
    <w:p w14:paraId="2B9DCE91" w14:textId="30CA8DD3" w:rsidR="005F6CDE" w:rsidRDefault="005F6CDE" w:rsidP="005F6CDE">
      <w:pPr>
        <w:ind w:left="5670" w:right="-1"/>
        <w:rPr>
          <w:rFonts w:ascii="Times New Roman" w:hAnsi="Times New Roman" w:cs="Times New Roman"/>
          <w:sz w:val="24"/>
          <w:szCs w:val="24"/>
          <w:lang w:val="ru-RU"/>
        </w:rPr>
      </w:pPr>
      <w:r w:rsidRPr="005F6CDE">
        <w:rPr>
          <w:rFonts w:ascii="Times New Roman" w:hAnsi="Times New Roman" w:cs="Times New Roman"/>
          <w:sz w:val="24"/>
          <w:szCs w:val="24"/>
          <w:lang w:val="ru-RU"/>
        </w:rPr>
        <w:t>ЗАМЕСТИТЕЛЬ ГЕНЕРАЛЬНОГО ДИРЕКТОРА</w:t>
      </w:r>
      <w:r>
        <w:rPr>
          <w:rFonts w:ascii="Times New Roman" w:hAnsi="Times New Roman" w:cs="Times New Roman"/>
          <w:sz w:val="24"/>
          <w:szCs w:val="24"/>
          <w:lang w:val="ru-RU"/>
        </w:rPr>
        <w:t xml:space="preserve"> ПО </w:t>
      </w:r>
      <w:r w:rsidRPr="005F6CDE">
        <w:rPr>
          <w:rFonts w:ascii="Times New Roman" w:hAnsi="Times New Roman" w:cs="Times New Roman"/>
          <w:sz w:val="24"/>
          <w:szCs w:val="24"/>
          <w:lang w:val="ru-RU"/>
        </w:rPr>
        <w:t>ПРАВОВЫМ ВОПРОСАМ И КОРПОРАТИВНОМУ УПРАВЛЕНИЮ</w:t>
      </w:r>
    </w:p>
    <w:p w14:paraId="65AFAECB" w14:textId="5F4060DA" w:rsidR="005F6CDE" w:rsidRDefault="005F6CDE" w:rsidP="005F6CDE">
      <w:pPr>
        <w:ind w:left="5670" w:right="-1"/>
        <w:rPr>
          <w:rFonts w:ascii="Times New Roman" w:hAnsi="Times New Roman" w:cs="Times New Roman"/>
          <w:sz w:val="24"/>
          <w:szCs w:val="24"/>
          <w:lang w:val="ru-RU"/>
        </w:rPr>
      </w:pPr>
      <w:r>
        <w:rPr>
          <w:rFonts w:ascii="Times New Roman" w:hAnsi="Times New Roman" w:cs="Times New Roman"/>
          <w:sz w:val="24"/>
          <w:szCs w:val="24"/>
          <w:lang w:val="ru-RU"/>
        </w:rPr>
        <w:t>А.В. КУДАШКИН</w:t>
      </w:r>
    </w:p>
    <w:p w14:paraId="43D069E8" w14:textId="77777777" w:rsidR="005F6CDE" w:rsidRPr="005F6CDE" w:rsidRDefault="005F6CDE" w:rsidP="005F6CDE">
      <w:pPr>
        <w:ind w:left="5670" w:right="-1"/>
        <w:rPr>
          <w:rFonts w:ascii="Times New Roman" w:hAnsi="Times New Roman" w:cs="Times New Roman"/>
          <w:sz w:val="24"/>
          <w:szCs w:val="24"/>
          <w:lang w:val="ru-RU"/>
        </w:rPr>
      </w:pPr>
    </w:p>
    <w:p w14:paraId="6710F3E3" w14:textId="77777777" w:rsidR="005F6CDE" w:rsidRPr="009F1644" w:rsidRDefault="005F6CDE" w:rsidP="005F6CDE">
      <w:pPr>
        <w:ind w:left="5670" w:right="-1"/>
        <w:rPr>
          <w:rFonts w:ascii="Times New Roman" w:hAnsi="Times New Roman" w:cs="Times New Roman"/>
          <w:b/>
          <w:sz w:val="24"/>
          <w:szCs w:val="24"/>
          <w:lang w:val="ru-RU"/>
        </w:rPr>
      </w:pPr>
      <w:r w:rsidRPr="009F1644">
        <w:rPr>
          <w:rFonts w:ascii="Times New Roman" w:hAnsi="Times New Roman" w:cs="Times New Roman"/>
          <w:b/>
          <w:sz w:val="24"/>
          <w:szCs w:val="24"/>
          <w:lang w:val="ru-RU"/>
        </w:rPr>
        <w:t>«___» ____________ 2023 г.</w:t>
      </w:r>
    </w:p>
    <w:p w14:paraId="2E5FC7FA" w14:textId="77777777" w:rsidR="00476469" w:rsidRPr="009F1644" w:rsidRDefault="00476469" w:rsidP="00B761E6">
      <w:pPr>
        <w:ind w:left="5670" w:right="-1"/>
        <w:rPr>
          <w:rFonts w:ascii="Times New Roman" w:hAnsi="Times New Roman" w:cs="Times New Roman"/>
          <w:b/>
          <w:sz w:val="24"/>
          <w:szCs w:val="24"/>
          <w:lang w:val="ru-RU"/>
        </w:rPr>
      </w:pPr>
    </w:p>
    <w:p w14:paraId="69927CDB" w14:textId="77777777" w:rsidR="0051673C" w:rsidRPr="009F1644" w:rsidRDefault="0051673C" w:rsidP="00B761E6">
      <w:pPr>
        <w:ind w:left="5670" w:right="-1"/>
        <w:rPr>
          <w:rFonts w:ascii="Times New Roman" w:hAnsi="Times New Roman" w:cs="Times New Roman"/>
          <w:b/>
          <w:sz w:val="24"/>
          <w:szCs w:val="24"/>
          <w:lang w:val="ru-RU"/>
        </w:rPr>
      </w:pPr>
      <w:proofErr w:type="spellStart"/>
      <w:r w:rsidRPr="009F1644">
        <w:rPr>
          <w:rFonts w:ascii="Times New Roman" w:hAnsi="Times New Roman" w:cs="Times New Roman"/>
          <w:b/>
          <w:sz w:val="24"/>
          <w:szCs w:val="24"/>
          <w:lang w:val="ru-RU"/>
        </w:rPr>
        <w:t>м.п</w:t>
      </w:r>
      <w:proofErr w:type="spellEnd"/>
      <w:r w:rsidRPr="009F1644">
        <w:rPr>
          <w:rFonts w:ascii="Times New Roman" w:hAnsi="Times New Roman" w:cs="Times New Roman"/>
          <w:b/>
          <w:sz w:val="24"/>
          <w:szCs w:val="24"/>
          <w:lang w:val="ru-RU"/>
        </w:rPr>
        <w:t>.</w:t>
      </w:r>
    </w:p>
    <w:p w14:paraId="33CCC94E" w14:textId="77777777" w:rsidR="0051673C" w:rsidRPr="009F1644" w:rsidRDefault="0051673C" w:rsidP="00B761E6">
      <w:pPr>
        <w:ind w:left="5670" w:right="-1"/>
        <w:rPr>
          <w:rFonts w:ascii="Times New Roman" w:hAnsi="Times New Roman" w:cs="Times New Roman"/>
          <w:b/>
          <w:sz w:val="24"/>
          <w:szCs w:val="24"/>
          <w:lang w:val="ru-RU"/>
        </w:rPr>
      </w:pPr>
    </w:p>
    <w:p w14:paraId="6BCDB5D3" w14:textId="77777777" w:rsidR="0051673C" w:rsidRPr="009F1644" w:rsidRDefault="0051673C" w:rsidP="0051673C">
      <w:pPr>
        <w:rPr>
          <w:rFonts w:ascii="Times New Roman" w:hAnsi="Times New Roman" w:cs="Times New Roman"/>
          <w:sz w:val="24"/>
          <w:szCs w:val="24"/>
          <w:lang w:val="ru-RU"/>
        </w:rPr>
      </w:pPr>
    </w:p>
    <w:p w14:paraId="4DC5610E" w14:textId="77777777" w:rsidR="0051673C" w:rsidRPr="009F1644" w:rsidRDefault="0051673C" w:rsidP="0051673C">
      <w:pPr>
        <w:rPr>
          <w:rFonts w:ascii="Times New Roman" w:hAnsi="Times New Roman" w:cs="Times New Roman"/>
          <w:sz w:val="24"/>
          <w:szCs w:val="24"/>
          <w:lang w:val="ru-RU"/>
        </w:rPr>
      </w:pPr>
    </w:p>
    <w:p w14:paraId="2829243D" w14:textId="77777777" w:rsidR="0051673C" w:rsidRPr="009F1644" w:rsidRDefault="0051673C" w:rsidP="0051673C">
      <w:pPr>
        <w:rPr>
          <w:rFonts w:ascii="Times New Roman" w:hAnsi="Times New Roman" w:cs="Times New Roman"/>
          <w:sz w:val="24"/>
          <w:szCs w:val="24"/>
          <w:lang w:val="ru-RU"/>
        </w:rPr>
      </w:pPr>
    </w:p>
    <w:p w14:paraId="4D5FFCF2" w14:textId="77777777" w:rsidR="0051673C" w:rsidRPr="009F1644" w:rsidRDefault="0051673C" w:rsidP="0051673C">
      <w:pPr>
        <w:rPr>
          <w:rFonts w:ascii="Times New Roman" w:hAnsi="Times New Roman" w:cs="Times New Roman"/>
          <w:sz w:val="24"/>
          <w:szCs w:val="24"/>
          <w:lang w:val="ru-RU"/>
        </w:rPr>
      </w:pPr>
    </w:p>
    <w:p w14:paraId="7677A002" w14:textId="77777777" w:rsidR="0051673C" w:rsidRPr="009F1644" w:rsidRDefault="0051673C" w:rsidP="0051673C">
      <w:pPr>
        <w:rPr>
          <w:rFonts w:ascii="Times New Roman" w:hAnsi="Times New Roman" w:cs="Times New Roman"/>
          <w:sz w:val="24"/>
          <w:szCs w:val="24"/>
          <w:lang w:val="ru-RU"/>
        </w:rPr>
      </w:pPr>
    </w:p>
    <w:p w14:paraId="66427398" w14:textId="77777777" w:rsidR="0051673C" w:rsidRPr="009F1644" w:rsidRDefault="0051673C" w:rsidP="0051673C">
      <w:pPr>
        <w:rPr>
          <w:rFonts w:ascii="Times New Roman" w:hAnsi="Times New Roman" w:cs="Times New Roman"/>
          <w:sz w:val="24"/>
          <w:szCs w:val="24"/>
          <w:lang w:val="ru-RU"/>
        </w:rPr>
      </w:pPr>
    </w:p>
    <w:p w14:paraId="1E598CA0" w14:textId="77777777" w:rsidR="0051673C" w:rsidRPr="009F1644" w:rsidRDefault="0051673C" w:rsidP="0051673C">
      <w:pPr>
        <w:rPr>
          <w:rFonts w:ascii="Times New Roman" w:hAnsi="Times New Roman" w:cs="Times New Roman"/>
          <w:sz w:val="24"/>
          <w:szCs w:val="24"/>
          <w:lang w:val="ru-RU"/>
        </w:rPr>
      </w:pPr>
    </w:p>
    <w:p w14:paraId="6C749A02" w14:textId="77777777" w:rsidR="0051673C" w:rsidRPr="009F1644" w:rsidRDefault="0051673C" w:rsidP="0051673C">
      <w:pPr>
        <w:rPr>
          <w:rFonts w:ascii="Times New Roman" w:hAnsi="Times New Roman" w:cs="Times New Roman"/>
          <w:sz w:val="24"/>
          <w:szCs w:val="24"/>
          <w:lang w:val="ru-RU"/>
        </w:rPr>
      </w:pPr>
    </w:p>
    <w:p w14:paraId="50452E4B" w14:textId="77777777" w:rsidR="0051673C" w:rsidRPr="009F1644" w:rsidRDefault="0051673C" w:rsidP="0051673C">
      <w:pPr>
        <w:rPr>
          <w:rFonts w:ascii="Times New Roman" w:hAnsi="Times New Roman" w:cs="Times New Roman"/>
          <w:sz w:val="24"/>
          <w:szCs w:val="24"/>
          <w:lang w:val="ru-RU"/>
        </w:rPr>
      </w:pPr>
    </w:p>
    <w:p w14:paraId="090DDEEC" w14:textId="725DA618" w:rsidR="0051673C" w:rsidRPr="009F1644" w:rsidRDefault="0051673C" w:rsidP="0051673C">
      <w:pPr>
        <w:rPr>
          <w:rFonts w:ascii="Times New Roman" w:hAnsi="Times New Roman" w:cs="Times New Roman"/>
          <w:sz w:val="24"/>
          <w:szCs w:val="24"/>
          <w:lang w:val="ru-RU"/>
        </w:rPr>
      </w:pPr>
    </w:p>
    <w:p w14:paraId="0DB9E354" w14:textId="2F52C3B1" w:rsidR="00527A48" w:rsidRPr="009F1644" w:rsidRDefault="00527A48" w:rsidP="0051673C">
      <w:pPr>
        <w:rPr>
          <w:rFonts w:ascii="Times New Roman" w:hAnsi="Times New Roman" w:cs="Times New Roman"/>
          <w:sz w:val="24"/>
          <w:szCs w:val="24"/>
          <w:lang w:val="ru-RU"/>
        </w:rPr>
      </w:pPr>
    </w:p>
    <w:p w14:paraId="152A1D4B" w14:textId="0BB27E5F" w:rsidR="00527A48" w:rsidRPr="009F1644" w:rsidRDefault="00527A48" w:rsidP="0051673C">
      <w:pPr>
        <w:rPr>
          <w:rFonts w:ascii="Times New Roman" w:hAnsi="Times New Roman" w:cs="Times New Roman"/>
          <w:sz w:val="24"/>
          <w:szCs w:val="24"/>
          <w:lang w:val="ru-RU"/>
        </w:rPr>
      </w:pPr>
    </w:p>
    <w:p w14:paraId="59A6B7DC" w14:textId="214A3CC2" w:rsidR="00527A48" w:rsidRPr="009F1644" w:rsidRDefault="00527A48" w:rsidP="0051673C">
      <w:pPr>
        <w:rPr>
          <w:rFonts w:ascii="Times New Roman" w:hAnsi="Times New Roman" w:cs="Times New Roman"/>
          <w:sz w:val="24"/>
          <w:szCs w:val="24"/>
          <w:lang w:val="ru-RU"/>
        </w:rPr>
      </w:pPr>
    </w:p>
    <w:p w14:paraId="38099EEB" w14:textId="7BEF3AE5" w:rsidR="00527A48" w:rsidRPr="009F1644" w:rsidRDefault="00527A48" w:rsidP="0051673C">
      <w:pPr>
        <w:rPr>
          <w:rFonts w:ascii="Times New Roman" w:hAnsi="Times New Roman" w:cs="Times New Roman"/>
          <w:sz w:val="24"/>
          <w:szCs w:val="24"/>
          <w:lang w:val="ru-RU"/>
        </w:rPr>
      </w:pPr>
    </w:p>
    <w:p w14:paraId="23B36498" w14:textId="77777777" w:rsidR="009A7A0C" w:rsidRPr="009F1644" w:rsidRDefault="009A7A0C" w:rsidP="0051673C">
      <w:pPr>
        <w:rPr>
          <w:rFonts w:ascii="Times New Roman" w:hAnsi="Times New Roman" w:cs="Times New Roman"/>
          <w:sz w:val="24"/>
          <w:szCs w:val="24"/>
          <w:lang w:val="ru-RU"/>
        </w:rPr>
      </w:pPr>
    </w:p>
    <w:p w14:paraId="0ACDB819" w14:textId="77777777" w:rsidR="00527A48" w:rsidRPr="009F1644" w:rsidRDefault="00527A48" w:rsidP="0051673C">
      <w:pPr>
        <w:rPr>
          <w:rFonts w:ascii="Times New Roman" w:hAnsi="Times New Roman" w:cs="Times New Roman"/>
          <w:sz w:val="24"/>
          <w:szCs w:val="24"/>
          <w:lang w:val="ru-RU"/>
        </w:rPr>
      </w:pPr>
    </w:p>
    <w:p w14:paraId="742DB7E2" w14:textId="77777777" w:rsidR="0051673C" w:rsidRPr="009F1644" w:rsidRDefault="0051673C" w:rsidP="0051673C">
      <w:pPr>
        <w:jc w:val="center"/>
        <w:rPr>
          <w:rFonts w:ascii="Times New Roman" w:hAnsi="Times New Roman" w:cs="Times New Roman"/>
          <w:b/>
          <w:sz w:val="24"/>
          <w:szCs w:val="24"/>
          <w:lang w:val="ru-RU"/>
        </w:rPr>
      </w:pPr>
      <w:r w:rsidRPr="009F1644">
        <w:rPr>
          <w:rFonts w:ascii="Times New Roman" w:hAnsi="Times New Roman" w:cs="Times New Roman"/>
          <w:b/>
          <w:sz w:val="24"/>
          <w:szCs w:val="24"/>
          <w:lang w:val="ru-RU"/>
        </w:rPr>
        <w:t>ДОКУМЕНТАЦИЯ</w:t>
      </w:r>
    </w:p>
    <w:p w14:paraId="18F44321" w14:textId="7D6EB5C6" w:rsidR="0051673C" w:rsidRPr="009F1644" w:rsidRDefault="0051673C" w:rsidP="0093366A">
      <w:pPr>
        <w:jc w:val="center"/>
        <w:rPr>
          <w:rFonts w:ascii="Times New Roman" w:hAnsi="Times New Roman" w:cs="Times New Roman"/>
          <w:b/>
          <w:sz w:val="24"/>
          <w:szCs w:val="24"/>
          <w:lang w:val="ru-RU"/>
        </w:rPr>
      </w:pPr>
      <w:r w:rsidRPr="009F1644">
        <w:rPr>
          <w:rFonts w:ascii="Times New Roman" w:hAnsi="Times New Roman" w:cs="Times New Roman"/>
          <w:b/>
          <w:sz w:val="24"/>
          <w:szCs w:val="24"/>
          <w:lang w:val="ru-RU"/>
        </w:rPr>
        <w:t>по продаже посредством публичного предложения в электронной форме</w:t>
      </w:r>
    </w:p>
    <w:p w14:paraId="1A0B9826" w14:textId="539B617E" w:rsidR="0051673C" w:rsidRPr="0093366A" w:rsidRDefault="009A7A0C" w:rsidP="0093366A">
      <w:pPr>
        <w:pStyle w:val="a6"/>
        <w:shd w:val="clear" w:color="auto" w:fill="FFFFFF"/>
        <w:tabs>
          <w:tab w:val="left" w:pos="0"/>
          <w:tab w:val="left" w:pos="284"/>
        </w:tabs>
        <w:autoSpaceDE w:val="0"/>
        <w:autoSpaceDN w:val="0"/>
        <w:adjustRightInd w:val="0"/>
        <w:spacing w:after="0" w:line="240" w:lineRule="auto"/>
        <w:ind w:left="0"/>
        <w:contextualSpacing w:val="0"/>
        <w:jc w:val="center"/>
        <w:rPr>
          <w:rFonts w:ascii="Times New Roman" w:hAnsi="Times New Roman"/>
          <w:b/>
          <w:i/>
          <w:sz w:val="24"/>
        </w:rPr>
      </w:pPr>
      <w:r w:rsidRPr="00AB3EB6">
        <w:rPr>
          <w:rFonts w:ascii="Times New Roman" w:hAnsi="Times New Roman"/>
          <w:b/>
          <w:sz w:val="24"/>
        </w:rPr>
        <w:t xml:space="preserve">акций </w:t>
      </w:r>
      <w:r w:rsidR="00A87FC6" w:rsidRPr="0093366A">
        <w:rPr>
          <w:rFonts w:ascii="Times New Roman" w:hAnsi="Times New Roman"/>
          <w:b/>
          <w:sz w:val="24"/>
        </w:rPr>
        <w:t>СОВМЕСТНОГО ПРЕДПРИЯТИЯ ЗАВОДА «ТОПАЗ» Акционерного общества, находящихся в собственности акционерного общества «Объединенная двигателестроительная корпорация»</w:t>
      </w:r>
    </w:p>
    <w:p w14:paraId="49D8A42C" w14:textId="24468203" w:rsidR="0051673C" w:rsidRPr="009F1644" w:rsidRDefault="0051673C" w:rsidP="0051673C">
      <w:pPr>
        <w:pStyle w:val="a6"/>
        <w:shd w:val="clear" w:color="auto" w:fill="FFFFFF"/>
        <w:tabs>
          <w:tab w:val="left" w:pos="0"/>
          <w:tab w:val="left" w:pos="284"/>
        </w:tabs>
        <w:autoSpaceDE w:val="0"/>
        <w:autoSpaceDN w:val="0"/>
        <w:adjustRightInd w:val="0"/>
        <w:spacing w:after="0" w:line="240" w:lineRule="auto"/>
        <w:ind w:left="0"/>
        <w:contextualSpacing w:val="0"/>
        <w:jc w:val="center"/>
        <w:rPr>
          <w:rFonts w:ascii="Times New Roman" w:hAnsi="Times New Roman" w:cs="Times New Roman"/>
          <w:b/>
          <w:i/>
          <w:sz w:val="24"/>
          <w:szCs w:val="24"/>
        </w:rPr>
      </w:pPr>
      <w:r w:rsidRPr="009F1644">
        <w:rPr>
          <w:rFonts w:ascii="Times New Roman" w:hAnsi="Times New Roman" w:cs="Times New Roman"/>
          <w:b/>
          <w:i/>
          <w:sz w:val="24"/>
          <w:szCs w:val="24"/>
        </w:rPr>
        <w:t>(Извещение о проведении Продажи)</w:t>
      </w:r>
    </w:p>
    <w:p w14:paraId="171F18EF" w14:textId="77777777" w:rsidR="0051673C" w:rsidRPr="009F1644" w:rsidRDefault="0051673C" w:rsidP="0051673C">
      <w:pPr>
        <w:rPr>
          <w:rFonts w:ascii="Times New Roman" w:hAnsi="Times New Roman" w:cs="Times New Roman"/>
          <w:sz w:val="24"/>
          <w:szCs w:val="24"/>
          <w:lang w:val="ru-RU"/>
        </w:rPr>
      </w:pPr>
    </w:p>
    <w:p w14:paraId="1F0C4059" w14:textId="77777777" w:rsidR="0051673C" w:rsidRPr="009F1644" w:rsidRDefault="0051673C" w:rsidP="0051673C">
      <w:pPr>
        <w:rPr>
          <w:rFonts w:ascii="Times New Roman" w:hAnsi="Times New Roman" w:cs="Times New Roman"/>
          <w:sz w:val="24"/>
          <w:szCs w:val="24"/>
          <w:lang w:val="ru-RU"/>
        </w:rPr>
      </w:pPr>
    </w:p>
    <w:p w14:paraId="340D60A9" w14:textId="77777777" w:rsidR="0051673C" w:rsidRPr="009F1644" w:rsidRDefault="0051673C" w:rsidP="0051673C">
      <w:pPr>
        <w:rPr>
          <w:rFonts w:ascii="Times New Roman" w:hAnsi="Times New Roman" w:cs="Times New Roman"/>
          <w:sz w:val="24"/>
          <w:szCs w:val="24"/>
          <w:lang w:val="ru-RU"/>
        </w:rPr>
      </w:pPr>
    </w:p>
    <w:p w14:paraId="0042146E" w14:textId="77777777" w:rsidR="0051673C" w:rsidRPr="009F1644" w:rsidRDefault="0051673C" w:rsidP="0051673C">
      <w:pPr>
        <w:rPr>
          <w:rFonts w:ascii="Times New Roman" w:hAnsi="Times New Roman" w:cs="Times New Roman"/>
          <w:sz w:val="24"/>
          <w:szCs w:val="24"/>
          <w:lang w:val="ru-RU"/>
        </w:rPr>
      </w:pPr>
    </w:p>
    <w:p w14:paraId="02167C0F" w14:textId="77777777" w:rsidR="0051673C" w:rsidRPr="009F1644" w:rsidRDefault="0051673C" w:rsidP="0051673C">
      <w:pPr>
        <w:rPr>
          <w:rFonts w:ascii="Times New Roman" w:hAnsi="Times New Roman" w:cs="Times New Roman"/>
          <w:sz w:val="24"/>
          <w:szCs w:val="24"/>
          <w:lang w:val="ru-RU"/>
        </w:rPr>
      </w:pPr>
    </w:p>
    <w:p w14:paraId="33A1F27D" w14:textId="77777777" w:rsidR="0051673C" w:rsidRPr="009F1644" w:rsidRDefault="0051673C" w:rsidP="0051673C">
      <w:pPr>
        <w:rPr>
          <w:rFonts w:ascii="Times New Roman" w:hAnsi="Times New Roman" w:cs="Times New Roman"/>
          <w:sz w:val="24"/>
          <w:szCs w:val="24"/>
          <w:lang w:val="ru-RU"/>
        </w:rPr>
      </w:pPr>
    </w:p>
    <w:p w14:paraId="66E07F9C" w14:textId="77777777" w:rsidR="0051673C" w:rsidRPr="009F1644" w:rsidRDefault="0051673C" w:rsidP="0051673C">
      <w:pPr>
        <w:rPr>
          <w:rFonts w:ascii="Times New Roman" w:hAnsi="Times New Roman" w:cs="Times New Roman"/>
          <w:sz w:val="24"/>
          <w:szCs w:val="24"/>
          <w:lang w:val="ru-RU"/>
        </w:rPr>
      </w:pPr>
    </w:p>
    <w:p w14:paraId="4D8C784C" w14:textId="77777777" w:rsidR="0051673C" w:rsidRPr="009F1644" w:rsidRDefault="0051673C" w:rsidP="0051673C">
      <w:pPr>
        <w:rPr>
          <w:rFonts w:ascii="Times New Roman" w:hAnsi="Times New Roman" w:cs="Times New Roman"/>
          <w:sz w:val="24"/>
          <w:szCs w:val="24"/>
          <w:lang w:val="ru-RU"/>
        </w:rPr>
      </w:pPr>
    </w:p>
    <w:p w14:paraId="20EFDE11" w14:textId="77777777" w:rsidR="0051673C" w:rsidRPr="009F1644" w:rsidRDefault="0051673C" w:rsidP="0051673C">
      <w:pPr>
        <w:rPr>
          <w:rFonts w:ascii="Times New Roman" w:hAnsi="Times New Roman" w:cs="Times New Roman"/>
          <w:sz w:val="24"/>
          <w:szCs w:val="24"/>
          <w:lang w:val="ru-RU"/>
        </w:rPr>
      </w:pPr>
    </w:p>
    <w:p w14:paraId="2D26FF94" w14:textId="77777777" w:rsidR="0051673C" w:rsidRPr="009F1644" w:rsidRDefault="0051673C" w:rsidP="0051673C">
      <w:pPr>
        <w:rPr>
          <w:rFonts w:ascii="Times New Roman" w:hAnsi="Times New Roman" w:cs="Times New Roman"/>
          <w:sz w:val="24"/>
          <w:szCs w:val="24"/>
          <w:lang w:val="ru-RU"/>
        </w:rPr>
      </w:pPr>
    </w:p>
    <w:p w14:paraId="493F12B6" w14:textId="77777777" w:rsidR="0051673C" w:rsidRPr="009F1644" w:rsidRDefault="0051673C" w:rsidP="0051673C">
      <w:pPr>
        <w:rPr>
          <w:rFonts w:ascii="Times New Roman" w:hAnsi="Times New Roman" w:cs="Times New Roman"/>
          <w:sz w:val="24"/>
          <w:szCs w:val="24"/>
          <w:lang w:val="ru-RU"/>
        </w:rPr>
      </w:pPr>
    </w:p>
    <w:p w14:paraId="13BDA23E" w14:textId="77777777" w:rsidR="0051673C" w:rsidRPr="009F1644" w:rsidRDefault="0051673C" w:rsidP="0051673C">
      <w:pPr>
        <w:rPr>
          <w:rFonts w:ascii="Times New Roman" w:hAnsi="Times New Roman" w:cs="Times New Roman"/>
          <w:sz w:val="24"/>
          <w:szCs w:val="24"/>
          <w:lang w:val="ru-RU"/>
        </w:rPr>
      </w:pPr>
    </w:p>
    <w:p w14:paraId="6D05DAFE" w14:textId="77777777" w:rsidR="0051673C" w:rsidRPr="009F1644" w:rsidRDefault="0051673C" w:rsidP="0051673C">
      <w:pPr>
        <w:rPr>
          <w:rFonts w:ascii="Times New Roman" w:hAnsi="Times New Roman" w:cs="Times New Roman"/>
          <w:sz w:val="24"/>
          <w:szCs w:val="24"/>
          <w:lang w:val="ru-RU"/>
        </w:rPr>
      </w:pPr>
    </w:p>
    <w:p w14:paraId="14AF4480" w14:textId="77777777" w:rsidR="0051673C" w:rsidRPr="009F1644" w:rsidRDefault="0051673C" w:rsidP="0051673C">
      <w:pPr>
        <w:rPr>
          <w:rFonts w:ascii="Times New Roman" w:hAnsi="Times New Roman" w:cs="Times New Roman"/>
          <w:sz w:val="24"/>
          <w:szCs w:val="24"/>
          <w:lang w:val="ru-RU"/>
        </w:rPr>
      </w:pPr>
    </w:p>
    <w:p w14:paraId="22E3B0A7" w14:textId="77777777" w:rsidR="0051673C" w:rsidRPr="009F1644" w:rsidRDefault="0051673C" w:rsidP="0051673C">
      <w:pPr>
        <w:rPr>
          <w:rFonts w:ascii="Times New Roman" w:hAnsi="Times New Roman" w:cs="Times New Roman"/>
          <w:sz w:val="24"/>
          <w:szCs w:val="24"/>
          <w:lang w:val="ru-RU"/>
        </w:rPr>
      </w:pPr>
    </w:p>
    <w:p w14:paraId="61B0213D" w14:textId="77777777" w:rsidR="0051673C" w:rsidRPr="009F1644" w:rsidRDefault="0051673C" w:rsidP="0051673C">
      <w:pPr>
        <w:rPr>
          <w:rFonts w:ascii="Times New Roman" w:hAnsi="Times New Roman" w:cs="Times New Roman"/>
          <w:sz w:val="24"/>
          <w:szCs w:val="24"/>
          <w:lang w:val="ru-RU"/>
        </w:rPr>
      </w:pPr>
    </w:p>
    <w:p w14:paraId="3CF801AB" w14:textId="77777777" w:rsidR="0051673C" w:rsidRPr="009F1644" w:rsidRDefault="0051673C" w:rsidP="0051673C">
      <w:pPr>
        <w:rPr>
          <w:rFonts w:ascii="Times New Roman" w:hAnsi="Times New Roman" w:cs="Times New Roman"/>
          <w:sz w:val="24"/>
          <w:szCs w:val="24"/>
          <w:lang w:val="ru-RU"/>
        </w:rPr>
      </w:pPr>
    </w:p>
    <w:p w14:paraId="1164D52A" w14:textId="77777777" w:rsidR="0051673C" w:rsidRPr="009F1644" w:rsidRDefault="0051673C" w:rsidP="0051673C">
      <w:pPr>
        <w:rPr>
          <w:rFonts w:ascii="Times New Roman" w:hAnsi="Times New Roman" w:cs="Times New Roman"/>
          <w:sz w:val="24"/>
          <w:szCs w:val="24"/>
          <w:lang w:val="ru-RU"/>
        </w:rPr>
      </w:pPr>
    </w:p>
    <w:p w14:paraId="5AB0198A" w14:textId="5BE25C3E" w:rsidR="0051673C" w:rsidRPr="009F1644" w:rsidRDefault="00527A48" w:rsidP="0051673C">
      <w:pPr>
        <w:jc w:val="center"/>
        <w:rPr>
          <w:rFonts w:ascii="Times New Roman" w:hAnsi="Times New Roman" w:cs="Times New Roman"/>
          <w:sz w:val="24"/>
          <w:szCs w:val="24"/>
          <w:lang w:val="ru-RU"/>
        </w:rPr>
      </w:pPr>
      <w:r w:rsidRPr="009F1644">
        <w:rPr>
          <w:rFonts w:ascii="Times New Roman" w:hAnsi="Times New Roman" w:cs="Times New Roman"/>
          <w:sz w:val="24"/>
          <w:szCs w:val="24"/>
          <w:lang w:val="ru-RU"/>
        </w:rPr>
        <w:t>Москва 202</w:t>
      </w:r>
      <w:r w:rsidR="00EF2AEF" w:rsidRPr="009F1644">
        <w:rPr>
          <w:rFonts w:ascii="Times New Roman" w:hAnsi="Times New Roman" w:cs="Times New Roman"/>
          <w:sz w:val="24"/>
          <w:szCs w:val="24"/>
          <w:lang w:val="ru-RU"/>
        </w:rPr>
        <w:t>3</w:t>
      </w:r>
      <w:r w:rsidR="0051673C" w:rsidRPr="009F1644">
        <w:rPr>
          <w:rFonts w:ascii="Times New Roman" w:hAnsi="Times New Roman" w:cs="Times New Roman"/>
          <w:sz w:val="24"/>
          <w:szCs w:val="24"/>
          <w:lang w:val="ru-RU"/>
        </w:rPr>
        <w:t xml:space="preserve"> г.</w:t>
      </w:r>
      <w:r w:rsidR="0051673C" w:rsidRPr="009F1644">
        <w:rPr>
          <w:rFonts w:ascii="Times New Roman" w:hAnsi="Times New Roman" w:cs="Times New Roman"/>
          <w:sz w:val="24"/>
          <w:szCs w:val="24"/>
          <w:lang w:val="ru-RU"/>
        </w:rPr>
        <w:br w:type="page"/>
      </w:r>
    </w:p>
    <w:p w14:paraId="30D096AE" w14:textId="680802B8" w:rsidR="0051673C" w:rsidRPr="009F1644" w:rsidRDefault="0051673C" w:rsidP="0051673C">
      <w:pPr>
        <w:spacing w:before="240" w:after="240"/>
        <w:jc w:val="center"/>
        <w:rPr>
          <w:rFonts w:ascii="Times New Roman" w:hAnsi="Times New Roman" w:cs="Times New Roman"/>
          <w:b/>
          <w:sz w:val="24"/>
          <w:szCs w:val="24"/>
          <w:lang w:val="ru-RU"/>
        </w:rPr>
      </w:pPr>
      <w:r w:rsidRPr="009F1644">
        <w:rPr>
          <w:rFonts w:ascii="Times New Roman" w:hAnsi="Times New Roman" w:cs="Times New Roman"/>
          <w:b/>
          <w:sz w:val="24"/>
          <w:szCs w:val="24"/>
          <w:lang w:val="ru-RU"/>
        </w:rPr>
        <w:lastRenderedPageBreak/>
        <w:t>СОДЕРЖАНИЕ ДОКУМЕНТАЦИИ ПО ПРОДАЖЕ</w:t>
      </w:r>
    </w:p>
    <w:p w14:paraId="4D3158FE" w14:textId="77777777" w:rsidR="0051673C" w:rsidRPr="009F1644" w:rsidRDefault="0051673C" w:rsidP="0051673C">
      <w:pPr>
        <w:spacing w:before="240"/>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ОСНОВНЫЕ ТЕРМИНЫ И ОПРЕДЕЛЕНИЯ.</w:t>
      </w:r>
    </w:p>
    <w:p w14:paraId="792FE28F" w14:textId="41A3BAFD" w:rsidR="0051673C" w:rsidRPr="009F1644" w:rsidRDefault="0051673C" w:rsidP="0051673C">
      <w:pPr>
        <w:spacing w:before="240"/>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ЧАСТЬ</w:t>
      </w:r>
      <w:r w:rsidRPr="009F1644">
        <w:rPr>
          <w:rFonts w:ascii="Times New Roman" w:hAnsi="Times New Roman" w:cs="Times New Roman"/>
          <w:b/>
          <w:sz w:val="24"/>
          <w:szCs w:val="24"/>
        </w:rPr>
        <w:t> I</w:t>
      </w:r>
      <w:r w:rsidRPr="009F1644">
        <w:rPr>
          <w:rFonts w:ascii="Times New Roman" w:hAnsi="Times New Roman" w:cs="Times New Roman"/>
          <w:b/>
          <w:sz w:val="24"/>
          <w:szCs w:val="24"/>
          <w:lang w:val="ru-RU"/>
        </w:rPr>
        <w:t>.</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ПРАВИЛА ПРОВЕДЕНИЯ ПРОДАЖИ.</w:t>
      </w:r>
    </w:p>
    <w:p w14:paraId="3D13836E" w14:textId="59769846" w:rsidR="0051673C" w:rsidRPr="009F1644" w:rsidRDefault="0051673C" w:rsidP="0051673C">
      <w:pPr>
        <w:spacing w:before="120"/>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РАЗДЕЛ</w:t>
      </w:r>
      <w:r w:rsidRPr="009F1644">
        <w:rPr>
          <w:rFonts w:ascii="Times New Roman" w:hAnsi="Times New Roman" w:cs="Times New Roman"/>
          <w:b/>
          <w:sz w:val="24"/>
          <w:szCs w:val="24"/>
        </w:rPr>
        <w:t> I</w:t>
      </w:r>
      <w:r w:rsidRPr="009F1644">
        <w:rPr>
          <w:rFonts w:ascii="Times New Roman" w:hAnsi="Times New Roman" w:cs="Times New Roman"/>
          <w:b/>
          <w:sz w:val="24"/>
          <w:szCs w:val="24"/>
          <w:lang w:val="ru-RU"/>
        </w:rPr>
        <w:t>.</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ОБЩИЕ СВЕДЕНИЯ О ПРОДАЖЕ.</w:t>
      </w:r>
    </w:p>
    <w:p w14:paraId="30A5F9FD" w14:textId="791B6EE4"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Предмет продажи.</w:t>
      </w:r>
    </w:p>
    <w:p w14:paraId="6A742F62" w14:textId="7777777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Заключение Договора купли-продажи.</w:t>
      </w:r>
    </w:p>
    <w:p w14:paraId="064A9F97" w14:textId="7777777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Организатор, Собственник.</w:t>
      </w:r>
    </w:p>
    <w:p w14:paraId="77D9274A" w14:textId="77777777" w:rsidR="0051673C" w:rsidRPr="009F1644" w:rsidRDefault="0051673C" w:rsidP="0051673C">
      <w:pPr>
        <w:spacing w:before="120"/>
        <w:jc w:val="both"/>
        <w:rPr>
          <w:rFonts w:ascii="Times New Roman" w:hAnsi="Times New Roman" w:cs="Times New Roman"/>
          <w:b/>
          <w:sz w:val="24"/>
          <w:szCs w:val="24"/>
        </w:rPr>
      </w:pPr>
      <w:r w:rsidRPr="009F1644">
        <w:rPr>
          <w:rFonts w:ascii="Times New Roman" w:hAnsi="Times New Roman" w:cs="Times New Roman"/>
          <w:b/>
          <w:sz w:val="24"/>
          <w:szCs w:val="24"/>
        </w:rPr>
        <w:t>РАЗДЕЛ II. ДОКУМЕНТАЦИЯ.</w:t>
      </w:r>
    </w:p>
    <w:p w14:paraId="60C52E01" w14:textId="7777777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Получение Документации.</w:t>
      </w:r>
    </w:p>
    <w:p w14:paraId="0782BA67" w14:textId="4F0073A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Отказ от проведения Продажи, продление сроков приема Заявок.</w:t>
      </w:r>
    </w:p>
    <w:p w14:paraId="3D35B352" w14:textId="4DC58599" w:rsidR="0051673C" w:rsidRPr="009F1644" w:rsidRDefault="0051673C" w:rsidP="0051673C">
      <w:pPr>
        <w:spacing w:before="120"/>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РАЗДЕЛ</w:t>
      </w:r>
      <w:r w:rsidRPr="009F1644">
        <w:rPr>
          <w:rFonts w:ascii="Times New Roman" w:hAnsi="Times New Roman" w:cs="Times New Roman"/>
          <w:b/>
          <w:sz w:val="24"/>
          <w:szCs w:val="24"/>
        </w:rPr>
        <w:t> III</w:t>
      </w:r>
      <w:r w:rsidRPr="009F1644">
        <w:rPr>
          <w:rFonts w:ascii="Times New Roman" w:hAnsi="Times New Roman" w:cs="Times New Roman"/>
          <w:b/>
          <w:sz w:val="24"/>
          <w:szCs w:val="24"/>
          <w:lang w:val="ru-RU"/>
        </w:rPr>
        <w:t>.</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УСЛОВИЯ УЧАСТИ В ПРОДАЖЕ.</w:t>
      </w:r>
    </w:p>
    <w:p w14:paraId="502D2994" w14:textId="3BB7BD5C"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Требования, предъявляемые к лицам, изъявившим желание участвовать в Продаже.</w:t>
      </w:r>
    </w:p>
    <w:p w14:paraId="6FA0F5F8" w14:textId="77777777" w:rsidR="0051673C" w:rsidRPr="009F1644" w:rsidRDefault="0051673C" w:rsidP="0051673C">
      <w:pPr>
        <w:spacing w:before="120"/>
        <w:jc w:val="both"/>
        <w:rPr>
          <w:rFonts w:ascii="Times New Roman" w:hAnsi="Times New Roman" w:cs="Times New Roman"/>
          <w:b/>
          <w:sz w:val="24"/>
          <w:szCs w:val="24"/>
        </w:rPr>
      </w:pPr>
      <w:r w:rsidRPr="009F1644">
        <w:rPr>
          <w:rFonts w:ascii="Times New Roman" w:hAnsi="Times New Roman" w:cs="Times New Roman"/>
          <w:b/>
          <w:sz w:val="24"/>
          <w:szCs w:val="24"/>
        </w:rPr>
        <w:t>РАЗДЕЛ IV. ЗАЯВКИ.</w:t>
      </w:r>
    </w:p>
    <w:p w14:paraId="0D0917D1" w14:textId="7777777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Оформление Заявки.</w:t>
      </w:r>
    </w:p>
    <w:p w14:paraId="30E375FB" w14:textId="7777777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Порядок представления Заявок.</w:t>
      </w:r>
    </w:p>
    <w:p w14:paraId="2131FBD9" w14:textId="7777777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Отзыв Заявки, порядок внесения изменений в Заявку.</w:t>
      </w:r>
    </w:p>
    <w:p w14:paraId="15976942" w14:textId="7777777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Срок действия Заявки.</w:t>
      </w:r>
    </w:p>
    <w:p w14:paraId="6CADD002" w14:textId="2ED557C8"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Документы, предоставляемые для участия в Продаже.</w:t>
      </w:r>
    </w:p>
    <w:p w14:paraId="6311BE0E" w14:textId="7777777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Порядок Регистрации на электронной площадке.</w:t>
      </w:r>
    </w:p>
    <w:p w14:paraId="3AB51D7E" w14:textId="6B046AF2" w:rsidR="0051673C" w:rsidRPr="009F1644" w:rsidRDefault="0051673C" w:rsidP="0051673C">
      <w:pPr>
        <w:spacing w:before="120"/>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РАЗДЕЛ</w:t>
      </w:r>
      <w:r w:rsidRPr="009F1644">
        <w:rPr>
          <w:rFonts w:ascii="Times New Roman" w:hAnsi="Times New Roman" w:cs="Times New Roman"/>
          <w:b/>
          <w:sz w:val="24"/>
          <w:szCs w:val="24"/>
        </w:rPr>
        <w:t> V</w:t>
      </w:r>
      <w:r w:rsidRPr="009F1644">
        <w:rPr>
          <w:rFonts w:ascii="Times New Roman" w:hAnsi="Times New Roman" w:cs="Times New Roman"/>
          <w:b/>
          <w:sz w:val="24"/>
          <w:szCs w:val="24"/>
          <w:lang w:val="ru-RU"/>
        </w:rPr>
        <w:t>.</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РАССМОТРЕНИЕ ЗАЯВОК И ПОРЯДОК ПРОВЕДЕНИЯ ПРОДАЖИ.</w:t>
      </w:r>
    </w:p>
    <w:p w14:paraId="51392EA8" w14:textId="5F8E6E3E"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Рассмотрение Заявок и порядок проведения Продажи.</w:t>
      </w:r>
    </w:p>
    <w:p w14:paraId="19BFD29A" w14:textId="3E5B5A81"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Опубликование и размещение извещения об итогах Продажи.</w:t>
      </w:r>
    </w:p>
    <w:p w14:paraId="6EFF232D" w14:textId="77777777" w:rsidR="0051673C" w:rsidRPr="009F1644" w:rsidRDefault="0051673C" w:rsidP="0051673C">
      <w:pPr>
        <w:spacing w:before="120"/>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РАЗДЕЛ</w:t>
      </w:r>
      <w:r w:rsidRPr="009F1644">
        <w:rPr>
          <w:rFonts w:ascii="Times New Roman" w:hAnsi="Times New Roman" w:cs="Times New Roman"/>
          <w:b/>
          <w:sz w:val="24"/>
          <w:szCs w:val="24"/>
        </w:rPr>
        <w:t> VI</w:t>
      </w:r>
      <w:r w:rsidRPr="009F1644">
        <w:rPr>
          <w:rFonts w:ascii="Times New Roman" w:hAnsi="Times New Roman" w:cs="Times New Roman"/>
          <w:b/>
          <w:sz w:val="24"/>
          <w:szCs w:val="24"/>
          <w:lang w:val="ru-RU"/>
        </w:rPr>
        <w:t>.</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ПОРЯДОК РАЗРЕШЕНИЯ СПОРОВ.</w:t>
      </w:r>
    </w:p>
    <w:p w14:paraId="4CF56F41" w14:textId="7777777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Порядок разрешения споров.</w:t>
      </w:r>
    </w:p>
    <w:p w14:paraId="7EB9FED4" w14:textId="77777777" w:rsidR="0051673C" w:rsidRPr="009F1644" w:rsidRDefault="0051673C" w:rsidP="0051673C">
      <w:pPr>
        <w:spacing w:before="240"/>
        <w:jc w:val="both"/>
        <w:rPr>
          <w:rFonts w:ascii="Times New Roman" w:hAnsi="Times New Roman" w:cs="Times New Roman"/>
          <w:b/>
          <w:sz w:val="24"/>
          <w:szCs w:val="24"/>
        </w:rPr>
      </w:pPr>
      <w:r w:rsidRPr="009F1644">
        <w:rPr>
          <w:rFonts w:ascii="Times New Roman" w:hAnsi="Times New Roman" w:cs="Times New Roman"/>
          <w:b/>
          <w:sz w:val="24"/>
          <w:szCs w:val="24"/>
        </w:rPr>
        <w:t>ЧАСТЬ II. ФОРМЫ ДОКУМЕНТОВ.</w:t>
      </w:r>
    </w:p>
    <w:p w14:paraId="407212A3" w14:textId="77777777" w:rsidR="0051673C" w:rsidRPr="009F1644" w:rsidRDefault="0051673C" w:rsidP="0051673C">
      <w:pPr>
        <w:spacing w:before="120"/>
        <w:jc w:val="both"/>
        <w:rPr>
          <w:rFonts w:ascii="Times New Roman" w:hAnsi="Times New Roman" w:cs="Times New Roman"/>
          <w:b/>
          <w:sz w:val="24"/>
          <w:szCs w:val="24"/>
        </w:rPr>
      </w:pPr>
      <w:bookmarkStart w:id="0" w:name="_Hlk104900899"/>
      <w:r w:rsidRPr="009F1644">
        <w:rPr>
          <w:rFonts w:ascii="Times New Roman" w:hAnsi="Times New Roman" w:cs="Times New Roman"/>
          <w:b/>
          <w:sz w:val="24"/>
          <w:szCs w:val="24"/>
        </w:rPr>
        <w:t>РАЗДЕЛ VII. ФОРМА ЗАЯВКИ</w:t>
      </w:r>
      <w:bookmarkEnd w:id="0"/>
      <w:r w:rsidRPr="009F1644">
        <w:rPr>
          <w:rFonts w:ascii="Times New Roman" w:hAnsi="Times New Roman" w:cs="Times New Roman"/>
          <w:b/>
          <w:sz w:val="24"/>
          <w:szCs w:val="24"/>
        </w:rPr>
        <w:t>.</w:t>
      </w:r>
    </w:p>
    <w:p w14:paraId="7341C85C" w14:textId="77777777" w:rsidR="0051673C" w:rsidRPr="009F1644" w:rsidRDefault="0051673C" w:rsidP="0051673C">
      <w:pPr>
        <w:spacing w:before="120"/>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РАЗДЕЛ</w:t>
      </w:r>
      <w:r w:rsidRPr="009F1644">
        <w:rPr>
          <w:rFonts w:ascii="Times New Roman" w:hAnsi="Times New Roman" w:cs="Times New Roman"/>
          <w:b/>
          <w:sz w:val="24"/>
          <w:szCs w:val="24"/>
        </w:rPr>
        <w:t> VIII</w:t>
      </w:r>
      <w:r w:rsidRPr="009F1644">
        <w:rPr>
          <w:rFonts w:ascii="Times New Roman" w:hAnsi="Times New Roman" w:cs="Times New Roman"/>
          <w:b/>
          <w:sz w:val="24"/>
          <w:szCs w:val="24"/>
          <w:lang w:val="ru-RU"/>
        </w:rPr>
        <w:t>.</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ФОРМА ДОГОВОРА О ЗАДАТКЕ.</w:t>
      </w:r>
    </w:p>
    <w:p w14:paraId="3DB066C3" w14:textId="77777777" w:rsidR="0051673C" w:rsidRPr="009F1644" w:rsidRDefault="0051673C" w:rsidP="0051673C">
      <w:pPr>
        <w:spacing w:before="120"/>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РАЗДЕЛ</w:t>
      </w:r>
      <w:r w:rsidRPr="009F1644">
        <w:rPr>
          <w:rFonts w:ascii="Times New Roman" w:hAnsi="Times New Roman" w:cs="Times New Roman"/>
          <w:b/>
          <w:sz w:val="24"/>
          <w:szCs w:val="24"/>
        </w:rPr>
        <w:t> IX</w:t>
      </w:r>
      <w:r w:rsidRPr="009F1644">
        <w:rPr>
          <w:rFonts w:ascii="Times New Roman" w:hAnsi="Times New Roman" w:cs="Times New Roman"/>
          <w:b/>
          <w:sz w:val="24"/>
          <w:szCs w:val="24"/>
          <w:lang w:val="ru-RU"/>
        </w:rPr>
        <w:t>.</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ФОРМА ДОГОВОРА КУПЛИ-ПРОДАЖИ.</w:t>
      </w:r>
    </w:p>
    <w:p w14:paraId="4DBC7F88" w14:textId="54275603" w:rsidR="00A87FC6" w:rsidRPr="009F1644" w:rsidRDefault="00A87FC6" w:rsidP="00A87FC6">
      <w:pPr>
        <w:spacing w:before="120"/>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 xml:space="preserve">РАЗДЕЛ Х. </w:t>
      </w:r>
      <w:r w:rsidRPr="009F1644">
        <w:rPr>
          <w:rFonts w:ascii="Times New Roman" w:hAnsi="Times New Roman" w:cs="Times New Roman"/>
          <w:b/>
          <w:spacing w:val="-6"/>
          <w:sz w:val="24"/>
          <w:szCs w:val="24"/>
          <w:lang w:val="ru-RU"/>
        </w:rPr>
        <w:t xml:space="preserve">РЕЕСТР НЕДВИЖИМОГО ИМУЩЕСТВА ДЛЯ ОСУЩЕСТВЛЕНИЯ СДЕЛОК ОТ </w:t>
      </w:r>
      <w:bookmarkStart w:id="1" w:name="_Hlk144284447"/>
      <w:r w:rsidR="00873D25">
        <w:rPr>
          <w:rFonts w:ascii="Times New Roman" w:hAnsi="Times New Roman" w:cs="Times New Roman"/>
          <w:b/>
          <w:spacing w:val="-6"/>
          <w:sz w:val="24"/>
          <w:szCs w:val="24"/>
          <w:lang w:val="ru-RU"/>
        </w:rPr>
        <w:t>11</w:t>
      </w:r>
      <w:r w:rsidRPr="009F1644">
        <w:rPr>
          <w:rFonts w:ascii="Times New Roman" w:hAnsi="Times New Roman" w:cs="Times New Roman"/>
          <w:b/>
          <w:spacing w:val="-6"/>
          <w:sz w:val="24"/>
          <w:szCs w:val="24"/>
          <w:lang w:val="ru-RU"/>
        </w:rPr>
        <w:t>.</w:t>
      </w:r>
      <w:r w:rsidR="00873D25">
        <w:rPr>
          <w:rFonts w:ascii="Times New Roman" w:hAnsi="Times New Roman" w:cs="Times New Roman"/>
          <w:b/>
          <w:spacing w:val="-6"/>
          <w:sz w:val="24"/>
          <w:szCs w:val="24"/>
          <w:lang w:val="ru-RU"/>
        </w:rPr>
        <w:t>07</w:t>
      </w:r>
      <w:r w:rsidRPr="009F1644">
        <w:rPr>
          <w:rFonts w:ascii="Times New Roman" w:hAnsi="Times New Roman" w:cs="Times New Roman"/>
          <w:b/>
          <w:spacing w:val="-6"/>
          <w:sz w:val="24"/>
          <w:szCs w:val="24"/>
          <w:lang w:val="ru-RU"/>
        </w:rPr>
        <w:t>.202</w:t>
      </w:r>
      <w:r w:rsidR="00873D25">
        <w:rPr>
          <w:rFonts w:ascii="Times New Roman" w:hAnsi="Times New Roman" w:cs="Times New Roman"/>
          <w:b/>
          <w:spacing w:val="-6"/>
          <w:sz w:val="24"/>
          <w:szCs w:val="24"/>
          <w:lang w:val="ru-RU"/>
        </w:rPr>
        <w:t>3</w:t>
      </w:r>
      <w:r w:rsidRPr="009F1644">
        <w:rPr>
          <w:rFonts w:ascii="Times New Roman" w:hAnsi="Times New Roman" w:cs="Times New Roman"/>
          <w:b/>
          <w:spacing w:val="-6"/>
          <w:sz w:val="24"/>
          <w:szCs w:val="24"/>
          <w:lang w:val="ru-RU"/>
        </w:rPr>
        <w:t xml:space="preserve"> </w:t>
      </w:r>
      <w:r w:rsidRPr="009F1644">
        <w:rPr>
          <w:rFonts w:ascii="Times New Roman" w:eastAsia="Calibri" w:hAnsi="Times New Roman" w:cs="Times New Roman"/>
          <w:b/>
          <w:bCs/>
          <w:spacing w:val="-6"/>
          <w:sz w:val="24"/>
          <w:szCs w:val="24"/>
          <w:lang w:val="ru-RU" w:eastAsia="ru-RU"/>
        </w:rPr>
        <w:t>№</w:t>
      </w:r>
      <w:r w:rsidR="00873D25">
        <w:rPr>
          <w:rFonts w:ascii="Times New Roman" w:eastAsia="Calibri" w:hAnsi="Times New Roman" w:cs="Times New Roman"/>
          <w:b/>
          <w:bCs/>
          <w:spacing w:val="-6"/>
          <w:sz w:val="24"/>
          <w:szCs w:val="24"/>
          <w:lang w:val="ru-RU" w:eastAsia="ru-RU"/>
        </w:rPr>
        <w:t> </w:t>
      </w:r>
      <w:r w:rsidRPr="009F1644">
        <w:rPr>
          <w:rFonts w:ascii="Times New Roman" w:eastAsia="Calibri" w:hAnsi="Times New Roman" w:cs="Times New Roman"/>
          <w:b/>
          <w:bCs/>
          <w:spacing w:val="-6"/>
          <w:sz w:val="24"/>
          <w:szCs w:val="24"/>
          <w:lang w:val="ru-RU" w:eastAsia="ru-RU"/>
        </w:rPr>
        <w:t>0100/2</w:t>
      </w:r>
      <w:r w:rsidR="00873D25">
        <w:rPr>
          <w:rFonts w:ascii="Times New Roman" w:eastAsia="Calibri" w:hAnsi="Times New Roman" w:cs="Times New Roman"/>
          <w:b/>
          <w:bCs/>
          <w:spacing w:val="-6"/>
          <w:sz w:val="24"/>
          <w:szCs w:val="24"/>
          <w:lang w:val="ru-RU" w:eastAsia="ru-RU"/>
        </w:rPr>
        <w:t>3</w:t>
      </w:r>
      <w:r w:rsidRPr="009F1644">
        <w:rPr>
          <w:rFonts w:ascii="Times New Roman" w:eastAsia="Calibri" w:hAnsi="Times New Roman" w:cs="Times New Roman"/>
          <w:b/>
          <w:bCs/>
          <w:spacing w:val="-6"/>
          <w:sz w:val="24"/>
          <w:szCs w:val="24"/>
          <w:lang w:val="ru-RU" w:eastAsia="ru-RU"/>
        </w:rPr>
        <w:t>/</w:t>
      </w:r>
      <w:r w:rsidR="00873D25">
        <w:rPr>
          <w:rFonts w:ascii="Times New Roman" w:eastAsia="Calibri" w:hAnsi="Times New Roman" w:cs="Times New Roman"/>
          <w:b/>
          <w:bCs/>
          <w:spacing w:val="-6"/>
          <w:sz w:val="24"/>
          <w:szCs w:val="24"/>
          <w:lang w:val="ru-RU" w:eastAsia="ru-RU"/>
        </w:rPr>
        <w:t>83470</w:t>
      </w:r>
      <w:bookmarkEnd w:id="1"/>
      <w:r w:rsidRPr="009F1644">
        <w:rPr>
          <w:rFonts w:ascii="Times New Roman" w:hAnsi="Times New Roman" w:cs="Times New Roman"/>
          <w:b/>
          <w:spacing w:val="-6"/>
          <w:sz w:val="24"/>
          <w:szCs w:val="24"/>
          <w:lang w:val="ru-RU"/>
        </w:rPr>
        <w:t>.</w:t>
      </w:r>
    </w:p>
    <w:p w14:paraId="79C4A917" w14:textId="77777777" w:rsidR="0051673C" w:rsidRPr="009F1644" w:rsidRDefault="0051673C" w:rsidP="0051673C">
      <w:pPr>
        <w:spacing w:after="160" w:line="259" w:lineRule="auto"/>
        <w:rPr>
          <w:rFonts w:ascii="Times New Roman" w:hAnsi="Times New Roman" w:cs="Times New Roman"/>
          <w:sz w:val="24"/>
          <w:szCs w:val="24"/>
          <w:lang w:val="ru-RU"/>
        </w:rPr>
      </w:pPr>
      <w:r w:rsidRPr="009F1644">
        <w:rPr>
          <w:rFonts w:ascii="Times New Roman" w:hAnsi="Times New Roman" w:cs="Times New Roman"/>
          <w:sz w:val="24"/>
          <w:szCs w:val="24"/>
          <w:lang w:val="ru-RU"/>
        </w:rPr>
        <w:br w:type="page"/>
      </w:r>
    </w:p>
    <w:p w14:paraId="0897DA1C" w14:textId="77777777" w:rsidR="0051673C" w:rsidRPr="009F1644" w:rsidRDefault="0051673C" w:rsidP="0051673C">
      <w:pPr>
        <w:spacing w:before="240" w:after="240"/>
        <w:jc w:val="center"/>
        <w:rPr>
          <w:rFonts w:ascii="Times New Roman" w:hAnsi="Times New Roman" w:cs="Times New Roman"/>
          <w:b/>
          <w:sz w:val="24"/>
          <w:szCs w:val="24"/>
          <w:lang w:val="ru-RU"/>
        </w:rPr>
      </w:pPr>
      <w:r w:rsidRPr="009F1644">
        <w:rPr>
          <w:rFonts w:ascii="Times New Roman" w:hAnsi="Times New Roman" w:cs="Times New Roman"/>
          <w:b/>
          <w:sz w:val="24"/>
          <w:szCs w:val="24"/>
          <w:lang w:val="ru-RU"/>
        </w:rPr>
        <w:lastRenderedPageBreak/>
        <w:t>ОСНОВНЫЕ ТЕРМИНЫ И ОПРЕДЕЛЕНИЯ</w:t>
      </w:r>
    </w:p>
    <w:p w14:paraId="4497164D" w14:textId="2BCBC8E7" w:rsidR="0051673C" w:rsidRPr="009F1644" w:rsidRDefault="0051673C" w:rsidP="0051673C">
      <w:pPr>
        <w:ind w:firstLine="709"/>
        <w:jc w:val="both"/>
        <w:rPr>
          <w:rFonts w:ascii="Times New Roman" w:hAnsi="Times New Roman" w:cs="Times New Roman"/>
          <w:b/>
          <w:spacing w:val="-6"/>
          <w:sz w:val="24"/>
          <w:szCs w:val="24"/>
          <w:lang w:val="ru-RU"/>
        </w:rPr>
      </w:pPr>
      <w:r w:rsidRPr="009F1644">
        <w:rPr>
          <w:rFonts w:ascii="Times New Roman" w:hAnsi="Times New Roman" w:cs="Times New Roman"/>
          <w:b/>
          <w:spacing w:val="-6"/>
          <w:sz w:val="24"/>
          <w:szCs w:val="24"/>
          <w:lang w:val="ru-RU"/>
        </w:rPr>
        <w:t>Для целей настоящей Продажи применяются следующие основные термины и определения:</w:t>
      </w:r>
    </w:p>
    <w:p w14:paraId="733F4F4D" w14:textId="6B3D53C4" w:rsidR="0051673C" w:rsidRPr="009F1644" w:rsidRDefault="0051673C" w:rsidP="0051673C">
      <w:pPr>
        <w:ind w:firstLine="709"/>
        <w:jc w:val="both"/>
        <w:rPr>
          <w:rFonts w:ascii="Times New Roman" w:hAnsi="Times New Roman" w:cs="Times New Roman"/>
          <w:b/>
          <w:color w:val="000000"/>
          <w:spacing w:val="-6"/>
          <w:sz w:val="24"/>
          <w:szCs w:val="24"/>
          <w:lang w:val="ru-RU"/>
        </w:rPr>
      </w:pPr>
    </w:p>
    <w:p w14:paraId="5ED23A2D" w14:textId="78E9A878"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color w:val="000000"/>
          <w:spacing w:val="-6"/>
          <w:sz w:val="24"/>
          <w:szCs w:val="24"/>
          <w:lang w:val="ru-RU"/>
        </w:rPr>
        <w:t>Продажа</w:t>
      </w:r>
      <w:r w:rsidRPr="009F1644">
        <w:rPr>
          <w:rFonts w:ascii="Times New Roman" w:hAnsi="Times New Roman" w:cs="Times New Roman"/>
          <w:color w:val="000000"/>
          <w:spacing w:val="-6"/>
          <w:sz w:val="24"/>
          <w:szCs w:val="24"/>
        </w:rPr>
        <w:t> </w:t>
      </w:r>
      <w:r w:rsidRPr="00603FA2">
        <w:rPr>
          <w:rFonts w:ascii="Times New Roman" w:hAnsi="Times New Roman"/>
          <w:color w:val="000000"/>
          <w:spacing w:val="-6"/>
          <w:sz w:val="24"/>
          <w:lang w:val="ru-RU"/>
        </w:rPr>
        <w:t>–</w:t>
      </w:r>
      <w:r w:rsidRPr="00603FA2">
        <w:rPr>
          <w:rFonts w:ascii="Times New Roman" w:hAnsi="Times New Roman"/>
          <w:color w:val="000000"/>
          <w:spacing w:val="-6"/>
          <w:sz w:val="24"/>
        </w:rPr>
        <w:t> </w:t>
      </w:r>
      <w:r w:rsidRPr="009F1644">
        <w:rPr>
          <w:rFonts w:ascii="Times New Roman" w:hAnsi="Times New Roman" w:cs="Times New Roman"/>
          <w:spacing w:val="-6"/>
          <w:sz w:val="24"/>
          <w:szCs w:val="24"/>
          <w:lang w:val="ru-RU"/>
        </w:rPr>
        <w:t xml:space="preserve">торги, </w:t>
      </w:r>
      <w:r w:rsidRPr="009F1644">
        <w:rPr>
          <w:rFonts w:ascii="Times New Roman" w:hAnsi="Times New Roman" w:cs="Times New Roman"/>
          <w:color w:val="000000"/>
          <w:spacing w:val="-6"/>
          <w:sz w:val="24"/>
          <w:szCs w:val="24"/>
          <w:lang w:val="ru-RU"/>
        </w:rPr>
        <w:t>открытые</w:t>
      </w:r>
      <w:r w:rsidRPr="00603FA2">
        <w:rPr>
          <w:rFonts w:ascii="Times New Roman" w:hAnsi="Times New Roman"/>
          <w:color w:val="000000"/>
          <w:spacing w:val="-6"/>
          <w:sz w:val="24"/>
          <w:lang w:val="ru-RU"/>
        </w:rPr>
        <w:t xml:space="preserve"> по </w:t>
      </w:r>
      <w:r w:rsidRPr="009F1644">
        <w:rPr>
          <w:rFonts w:ascii="Times New Roman" w:hAnsi="Times New Roman" w:cs="Times New Roman"/>
          <w:color w:val="000000"/>
          <w:spacing w:val="-6"/>
          <w:sz w:val="24"/>
          <w:szCs w:val="24"/>
          <w:lang w:val="ru-RU"/>
        </w:rPr>
        <w:t>составу участников и по форме подачи предложений о цене</w:t>
      </w:r>
      <w:r w:rsidRPr="00603FA2">
        <w:rPr>
          <w:rFonts w:ascii="Times New Roman" w:hAnsi="Times New Roman"/>
          <w:color w:val="000000"/>
          <w:spacing w:val="-6"/>
          <w:sz w:val="24"/>
          <w:lang w:val="ru-RU"/>
        </w:rPr>
        <w:t xml:space="preserve"> Имущества, право приобретения которого принадлежит </w:t>
      </w:r>
      <w:r w:rsidRPr="009F1644">
        <w:rPr>
          <w:rFonts w:ascii="Times New Roman" w:hAnsi="Times New Roman" w:cs="Times New Roman"/>
          <w:spacing w:val="-6"/>
          <w:sz w:val="24"/>
          <w:szCs w:val="24"/>
          <w:lang w:val="ru-RU"/>
        </w:rPr>
        <w:t>Участнику</w:t>
      </w:r>
      <w:r w:rsidRPr="00603FA2">
        <w:rPr>
          <w:rFonts w:ascii="Times New Roman" w:hAnsi="Times New Roman"/>
          <w:color w:val="000000"/>
          <w:spacing w:val="-6"/>
          <w:sz w:val="24"/>
          <w:lang w:val="ru-RU"/>
        </w:rPr>
        <w:t>, предложившему в ходе торгов наиболее высокую цену, на котором подача Заявок и предложений производится только в электронной форме с помощью Электронной площадки.</w:t>
      </w:r>
      <w:r w:rsidRPr="009F1644">
        <w:rPr>
          <w:rFonts w:ascii="Times New Roman" w:hAnsi="Times New Roman" w:cs="Times New Roman"/>
          <w:color w:val="000000"/>
          <w:spacing w:val="-6"/>
          <w:sz w:val="24"/>
          <w:szCs w:val="24"/>
          <w:lang w:val="ru-RU"/>
        </w:rPr>
        <w:t xml:space="preserve"> Такие торги начинаются с Цены первоначального предложения (Начальной (стартовой) цены Имущества) и ведутся с ее пошаговым понижением, пока один из Участников не подтвердит объявленную цену, тем самым выразив свое желание приобрести Имущество, являющееся Предметом продажи по объявленной цене. В случае если на соответствующем шаге понижения Участник</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подтвердил объявленную цену, между всеми Участниками проводится аукцион.</w:t>
      </w:r>
    </w:p>
    <w:p w14:paraId="420EBE45" w14:textId="12F668FE" w:rsidR="0051673C" w:rsidRPr="009F1644" w:rsidRDefault="0051673C" w:rsidP="00B761E6">
      <w:pPr>
        <w:spacing w:before="120"/>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b/>
          <w:spacing w:val="-6"/>
          <w:sz w:val="24"/>
          <w:szCs w:val="24"/>
          <w:lang w:val="ru-RU"/>
        </w:rPr>
        <w:t>Предмет продажи</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 xml:space="preserve">имущество, </w:t>
      </w:r>
      <w:r w:rsidRPr="009F1644">
        <w:rPr>
          <w:rFonts w:ascii="Times New Roman" w:hAnsi="Times New Roman" w:cs="Times New Roman"/>
          <w:color w:val="000000"/>
          <w:spacing w:val="-6"/>
          <w:sz w:val="24"/>
          <w:szCs w:val="24"/>
          <w:lang w:val="ru-RU"/>
        </w:rPr>
        <w:t>указанное в п.</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1.1.</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Документации.</w:t>
      </w:r>
    </w:p>
    <w:p w14:paraId="4AA62273" w14:textId="3B30B10C" w:rsidR="00E07885" w:rsidRPr="009F1644" w:rsidRDefault="00E07885" w:rsidP="00B761E6">
      <w:pPr>
        <w:spacing w:before="120"/>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b/>
          <w:color w:val="000000"/>
          <w:sz w:val="24"/>
          <w:szCs w:val="24"/>
          <w:lang w:val="ru-RU"/>
        </w:rPr>
        <w:t>Эмитент</w:t>
      </w:r>
      <w:r w:rsidR="008356F2" w:rsidRPr="009F1644">
        <w:rPr>
          <w:rFonts w:ascii="Times New Roman" w:hAnsi="Times New Roman" w:cs="Times New Roman"/>
          <w:color w:val="000000"/>
          <w:sz w:val="24"/>
          <w:szCs w:val="24"/>
        </w:rPr>
        <w:t> </w:t>
      </w:r>
      <w:r w:rsidRPr="009F1644">
        <w:rPr>
          <w:rFonts w:ascii="Times New Roman" w:hAnsi="Times New Roman" w:cs="Times New Roman"/>
          <w:color w:val="000000"/>
          <w:sz w:val="24"/>
          <w:szCs w:val="24"/>
          <w:lang w:val="ru-RU"/>
        </w:rPr>
        <w:t>–</w:t>
      </w:r>
      <w:r w:rsidR="008356F2" w:rsidRPr="009F1644">
        <w:rPr>
          <w:rFonts w:ascii="Times New Roman" w:hAnsi="Times New Roman" w:cs="Times New Roman"/>
          <w:color w:val="000000"/>
          <w:sz w:val="24"/>
          <w:szCs w:val="24"/>
        </w:rPr>
        <w:t> </w:t>
      </w:r>
      <w:r w:rsidRPr="009F1644">
        <w:rPr>
          <w:rFonts w:ascii="Times New Roman" w:hAnsi="Times New Roman" w:cs="Times New Roman"/>
          <w:color w:val="000000"/>
          <w:sz w:val="24"/>
          <w:szCs w:val="24"/>
          <w:lang w:val="ru-RU"/>
        </w:rPr>
        <w:t>юридическое лицо, указанное в п.</w:t>
      </w:r>
      <w:r w:rsidR="008356F2" w:rsidRPr="009F1644">
        <w:rPr>
          <w:rFonts w:ascii="Times New Roman" w:hAnsi="Times New Roman" w:cs="Times New Roman"/>
          <w:color w:val="000000"/>
          <w:sz w:val="24"/>
          <w:szCs w:val="24"/>
        </w:rPr>
        <w:t> </w:t>
      </w:r>
      <w:r w:rsidRPr="009F1644">
        <w:rPr>
          <w:rFonts w:ascii="Times New Roman" w:hAnsi="Times New Roman" w:cs="Times New Roman"/>
          <w:color w:val="000000"/>
          <w:sz w:val="24"/>
          <w:szCs w:val="24"/>
          <w:lang w:val="ru-RU"/>
        </w:rPr>
        <w:t>1.2.</w:t>
      </w:r>
      <w:r w:rsidR="008356F2" w:rsidRPr="009F1644">
        <w:rPr>
          <w:rFonts w:ascii="Times New Roman" w:hAnsi="Times New Roman" w:cs="Times New Roman"/>
          <w:color w:val="000000"/>
          <w:sz w:val="24"/>
          <w:szCs w:val="24"/>
        </w:rPr>
        <w:t> </w:t>
      </w:r>
      <w:r w:rsidRPr="009F1644">
        <w:rPr>
          <w:rFonts w:ascii="Times New Roman" w:hAnsi="Times New Roman" w:cs="Times New Roman"/>
          <w:color w:val="000000"/>
          <w:sz w:val="24"/>
          <w:szCs w:val="24"/>
          <w:lang w:val="ru-RU"/>
        </w:rPr>
        <w:t>Документации</w:t>
      </w:r>
      <w:r w:rsidR="00115C47" w:rsidRPr="009F1644">
        <w:rPr>
          <w:rFonts w:ascii="Times New Roman" w:hAnsi="Times New Roman" w:cs="Times New Roman"/>
          <w:color w:val="000000"/>
          <w:sz w:val="24"/>
          <w:szCs w:val="24"/>
          <w:lang w:val="ru-RU"/>
        </w:rPr>
        <w:t>, акции которого являются Предметом продажи</w:t>
      </w:r>
      <w:r w:rsidRPr="009F1644">
        <w:rPr>
          <w:rFonts w:ascii="Times New Roman" w:hAnsi="Times New Roman" w:cs="Times New Roman"/>
          <w:color w:val="000000"/>
          <w:sz w:val="24"/>
          <w:szCs w:val="24"/>
          <w:lang w:val="ru-RU"/>
        </w:rPr>
        <w:t>.</w:t>
      </w:r>
    </w:p>
    <w:p w14:paraId="62847742" w14:textId="77777777" w:rsidR="0051673C" w:rsidRPr="009F1644" w:rsidRDefault="0051673C" w:rsidP="00B761E6">
      <w:pPr>
        <w:spacing w:before="120"/>
        <w:ind w:firstLine="709"/>
        <w:jc w:val="both"/>
        <w:rPr>
          <w:rFonts w:ascii="Times New Roman" w:hAnsi="Times New Roman" w:cs="Times New Roman"/>
          <w:bCs/>
          <w:spacing w:val="-6"/>
          <w:sz w:val="24"/>
          <w:szCs w:val="24"/>
          <w:lang w:val="ru-RU"/>
        </w:rPr>
      </w:pPr>
      <w:r w:rsidRPr="009F1644">
        <w:rPr>
          <w:rFonts w:ascii="Times New Roman" w:hAnsi="Times New Roman" w:cs="Times New Roman"/>
          <w:b/>
          <w:spacing w:val="-6"/>
          <w:sz w:val="24"/>
          <w:szCs w:val="24"/>
          <w:lang w:val="ru-RU"/>
        </w:rPr>
        <w:t>Собственник</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bCs/>
          <w:spacing w:val="-6"/>
          <w:sz w:val="24"/>
          <w:szCs w:val="24"/>
          <w:lang w:val="ru-RU"/>
        </w:rPr>
        <w:t>лицо, указанное в п.</w:t>
      </w:r>
      <w:r w:rsidRPr="009F1644">
        <w:rPr>
          <w:rFonts w:ascii="Times New Roman" w:hAnsi="Times New Roman" w:cs="Times New Roman"/>
          <w:spacing w:val="-6"/>
          <w:sz w:val="24"/>
          <w:szCs w:val="24"/>
        </w:rPr>
        <w:t> </w:t>
      </w:r>
      <w:r w:rsidRPr="009F1644">
        <w:rPr>
          <w:rFonts w:ascii="Times New Roman" w:hAnsi="Times New Roman" w:cs="Times New Roman"/>
          <w:bCs/>
          <w:spacing w:val="-6"/>
          <w:sz w:val="24"/>
          <w:szCs w:val="24"/>
          <w:lang w:val="ru-RU"/>
        </w:rPr>
        <w:t>3.2.</w:t>
      </w:r>
      <w:r w:rsidRPr="009F1644">
        <w:rPr>
          <w:rFonts w:ascii="Times New Roman" w:hAnsi="Times New Roman" w:cs="Times New Roman"/>
          <w:spacing w:val="-6"/>
          <w:sz w:val="24"/>
          <w:szCs w:val="24"/>
        </w:rPr>
        <w:t> </w:t>
      </w:r>
      <w:r w:rsidRPr="009F1644">
        <w:rPr>
          <w:rFonts w:ascii="Times New Roman" w:hAnsi="Times New Roman" w:cs="Times New Roman"/>
          <w:bCs/>
          <w:spacing w:val="-6"/>
          <w:sz w:val="24"/>
          <w:szCs w:val="24"/>
          <w:lang w:val="ru-RU"/>
        </w:rPr>
        <w:t>Документации.</w:t>
      </w:r>
    </w:p>
    <w:p w14:paraId="0EE004E2"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Организатор</w:t>
      </w:r>
      <w:r w:rsidR="00B24683" w:rsidRPr="009F1644">
        <w:rPr>
          <w:rFonts w:ascii="Times New Roman" w:hAnsi="Times New Roman" w:cs="Times New Roman"/>
          <w:b/>
          <w:spacing w:val="-6"/>
          <w:sz w:val="24"/>
          <w:szCs w:val="24"/>
          <w:lang w:val="ru-RU"/>
        </w:rPr>
        <w:t> </w:t>
      </w:r>
      <w:r w:rsidRPr="009F1644">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bCs/>
          <w:spacing w:val="-6"/>
          <w:sz w:val="24"/>
          <w:szCs w:val="24"/>
          <w:lang w:val="ru-RU"/>
        </w:rPr>
        <w:t>лицо, указанное в п.</w:t>
      </w:r>
      <w:r w:rsidRPr="009F1644">
        <w:rPr>
          <w:rFonts w:ascii="Times New Roman" w:hAnsi="Times New Roman" w:cs="Times New Roman"/>
          <w:spacing w:val="-6"/>
          <w:sz w:val="24"/>
          <w:szCs w:val="24"/>
        </w:rPr>
        <w:t> </w:t>
      </w:r>
      <w:r w:rsidRPr="009F1644">
        <w:rPr>
          <w:rFonts w:ascii="Times New Roman" w:hAnsi="Times New Roman" w:cs="Times New Roman"/>
          <w:bCs/>
          <w:spacing w:val="-6"/>
          <w:sz w:val="24"/>
          <w:szCs w:val="24"/>
          <w:lang w:val="ru-RU"/>
        </w:rPr>
        <w:t>3.1.</w:t>
      </w:r>
      <w:r w:rsidRPr="009F1644">
        <w:rPr>
          <w:rFonts w:ascii="Times New Roman" w:hAnsi="Times New Roman" w:cs="Times New Roman"/>
          <w:spacing w:val="-6"/>
          <w:sz w:val="24"/>
          <w:szCs w:val="24"/>
        </w:rPr>
        <w:t> </w:t>
      </w:r>
      <w:r w:rsidRPr="009F1644">
        <w:rPr>
          <w:rFonts w:ascii="Times New Roman" w:hAnsi="Times New Roman" w:cs="Times New Roman"/>
          <w:bCs/>
          <w:spacing w:val="-6"/>
          <w:sz w:val="24"/>
          <w:szCs w:val="24"/>
          <w:lang w:val="ru-RU"/>
        </w:rPr>
        <w:t>Документации</w:t>
      </w:r>
      <w:r w:rsidRPr="009F1644">
        <w:rPr>
          <w:rFonts w:ascii="Times New Roman" w:hAnsi="Times New Roman" w:cs="Times New Roman"/>
          <w:spacing w:val="-6"/>
          <w:sz w:val="24"/>
          <w:szCs w:val="24"/>
          <w:lang w:val="ru-RU"/>
        </w:rPr>
        <w:t>.</w:t>
      </w:r>
    </w:p>
    <w:p w14:paraId="432806C7" w14:textId="1552DDDF" w:rsidR="00E07885" w:rsidRPr="009F1644" w:rsidRDefault="00E07885"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color w:val="000000"/>
          <w:sz w:val="24"/>
          <w:szCs w:val="24"/>
          <w:lang w:val="ru-RU"/>
        </w:rPr>
        <w:t xml:space="preserve">Лицо, осуществляющего учет прав на </w:t>
      </w:r>
      <w:r w:rsidR="008356F2" w:rsidRPr="009F1644">
        <w:rPr>
          <w:rFonts w:ascii="Times New Roman" w:hAnsi="Times New Roman" w:cs="Times New Roman"/>
          <w:b/>
          <w:color w:val="000000"/>
          <w:sz w:val="24"/>
          <w:szCs w:val="24"/>
          <w:lang w:val="ru-RU"/>
        </w:rPr>
        <w:t>акции</w:t>
      </w:r>
      <w:r w:rsidR="008356F2" w:rsidRPr="00603FA2">
        <w:rPr>
          <w:rFonts w:ascii="Times New Roman" w:hAnsi="Times New Roman"/>
          <w:color w:val="000000"/>
          <w:sz w:val="24"/>
          <w:lang w:val="ru-RU"/>
        </w:rPr>
        <w:t> </w:t>
      </w:r>
      <w:r w:rsidRPr="009F1644">
        <w:rPr>
          <w:rFonts w:ascii="Times New Roman" w:hAnsi="Times New Roman" w:cs="Times New Roman"/>
          <w:color w:val="000000"/>
          <w:sz w:val="24"/>
          <w:szCs w:val="24"/>
          <w:lang w:val="ru-RU"/>
        </w:rPr>
        <w:t>–</w:t>
      </w:r>
      <w:r w:rsidR="008356F2" w:rsidRPr="00603FA2">
        <w:rPr>
          <w:rFonts w:ascii="Times New Roman" w:hAnsi="Times New Roman"/>
          <w:color w:val="000000"/>
          <w:sz w:val="24"/>
          <w:lang w:val="ru-RU"/>
        </w:rPr>
        <w:t> </w:t>
      </w:r>
      <w:r w:rsidRPr="009F1644">
        <w:rPr>
          <w:rFonts w:ascii="Times New Roman" w:hAnsi="Times New Roman" w:cs="Times New Roman"/>
          <w:color w:val="000000"/>
          <w:sz w:val="24"/>
          <w:szCs w:val="24"/>
          <w:lang w:val="ru-RU"/>
        </w:rPr>
        <w:t>лицо, указанное в п.</w:t>
      </w:r>
      <w:r w:rsidR="008356F2" w:rsidRPr="00603FA2">
        <w:rPr>
          <w:rFonts w:ascii="Times New Roman" w:hAnsi="Times New Roman"/>
          <w:color w:val="000000"/>
          <w:sz w:val="24"/>
          <w:lang w:val="ru-RU"/>
        </w:rPr>
        <w:t> </w:t>
      </w:r>
      <w:r w:rsidRPr="009F1644">
        <w:rPr>
          <w:rFonts w:ascii="Times New Roman" w:hAnsi="Times New Roman" w:cs="Times New Roman"/>
          <w:color w:val="000000"/>
          <w:sz w:val="24"/>
          <w:szCs w:val="24"/>
          <w:lang w:val="ru-RU"/>
        </w:rPr>
        <w:t>1.2.3.</w:t>
      </w:r>
      <w:r w:rsidR="008356F2" w:rsidRPr="009F1644">
        <w:rPr>
          <w:rFonts w:ascii="Times New Roman" w:hAnsi="Times New Roman" w:cs="Times New Roman"/>
          <w:color w:val="000000"/>
          <w:sz w:val="24"/>
          <w:szCs w:val="24"/>
          <w:lang w:val="ru-RU"/>
        </w:rPr>
        <w:t> </w:t>
      </w:r>
      <w:r w:rsidRPr="009F1644">
        <w:rPr>
          <w:rFonts w:ascii="Times New Roman" w:hAnsi="Times New Roman" w:cs="Times New Roman"/>
          <w:color w:val="000000"/>
          <w:sz w:val="24"/>
          <w:szCs w:val="24"/>
          <w:lang w:val="ru-RU"/>
        </w:rPr>
        <w:t>Документации.</w:t>
      </w:r>
    </w:p>
    <w:p w14:paraId="7198CE5E"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 xml:space="preserve">Сайт Организатора </w:t>
      </w:r>
      <w:r w:rsidRPr="009F1644">
        <w:rPr>
          <w:rFonts w:ascii="Times New Roman" w:hAnsi="Times New Roman" w:cs="Times New Roman"/>
          <w:b/>
          <w:iCs/>
          <w:spacing w:val="-6"/>
          <w:sz w:val="24"/>
          <w:szCs w:val="24"/>
          <w:lang w:val="ru-RU"/>
        </w:rPr>
        <w:t>в сети Интернет</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 </w:t>
      </w:r>
      <w:hyperlink r:id="rId8" w:history="1">
        <w:r w:rsidRPr="009F1644">
          <w:rPr>
            <w:rStyle w:val="ab"/>
            <w:rFonts w:ascii="Times New Roman" w:hAnsi="Times New Roman" w:cs="Times New Roman"/>
            <w:b/>
            <w:spacing w:val="-6"/>
            <w:sz w:val="24"/>
            <w:szCs w:val="24"/>
          </w:rPr>
          <w:t>www</w:t>
        </w:r>
        <w:r w:rsidRPr="009F1644">
          <w:rPr>
            <w:rStyle w:val="ab"/>
            <w:rFonts w:ascii="Times New Roman" w:hAnsi="Times New Roman" w:cs="Times New Roman"/>
            <w:b/>
            <w:spacing w:val="-6"/>
            <w:sz w:val="24"/>
            <w:szCs w:val="24"/>
            <w:lang w:val="ru-RU"/>
          </w:rPr>
          <w:t>.</w:t>
        </w:r>
        <w:r w:rsidRPr="009F1644">
          <w:rPr>
            <w:rStyle w:val="ab"/>
            <w:rFonts w:ascii="Times New Roman" w:hAnsi="Times New Roman" w:cs="Times New Roman"/>
            <w:b/>
            <w:spacing w:val="-6"/>
            <w:sz w:val="24"/>
            <w:szCs w:val="24"/>
          </w:rPr>
          <w:t>rt</w:t>
        </w:r>
        <w:r w:rsidRPr="009F1644">
          <w:rPr>
            <w:rStyle w:val="ab"/>
            <w:rFonts w:ascii="Times New Roman" w:hAnsi="Times New Roman" w:cs="Times New Roman"/>
            <w:b/>
            <w:spacing w:val="-6"/>
            <w:sz w:val="24"/>
            <w:szCs w:val="24"/>
            <w:lang w:val="ru-RU"/>
          </w:rPr>
          <w:t>-</w:t>
        </w:r>
        <w:r w:rsidRPr="009F1644">
          <w:rPr>
            <w:rStyle w:val="ab"/>
            <w:rFonts w:ascii="Times New Roman" w:hAnsi="Times New Roman" w:cs="Times New Roman"/>
            <w:b/>
            <w:spacing w:val="-6"/>
            <w:sz w:val="24"/>
            <w:szCs w:val="24"/>
          </w:rPr>
          <w:t>capital</w:t>
        </w:r>
        <w:r w:rsidRPr="009F1644">
          <w:rPr>
            <w:rStyle w:val="ab"/>
            <w:rFonts w:ascii="Times New Roman" w:hAnsi="Times New Roman" w:cs="Times New Roman"/>
            <w:b/>
            <w:spacing w:val="-6"/>
            <w:sz w:val="24"/>
            <w:szCs w:val="24"/>
            <w:lang w:val="ru-RU"/>
          </w:rPr>
          <w:t>.</w:t>
        </w:r>
        <w:proofErr w:type="spellStart"/>
        <w:r w:rsidRPr="009F1644">
          <w:rPr>
            <w:rStyle w:val="ab"/>
            <w:rFonts w:ascii="Times New Roman" w:hAnsi="Times New Roman" w:cs="Times New Roman"/>
            <w:b/>
            <w:spacing w:val="-6"/>
            <w:sz w:val="24"/>
            <w:szCs w:val="24"/>
          </w:rPr>
          <w:t>ru</w:t>
        </w:r>
        <w:proofErr w:type="spellEnd"/>
      </w:hyperlink>
      <w:r w:rsidRPr="009F1644">
        <w:rPr>
          <w:rStyle w:val="ab"/>
          <w:rFonts w:ascii="Times New Roman" w:hAnsi="Times New Roman" w:cs="Times New Roman"/>
          <w:b/>
          <w:spacing w:val="-6"/>
          <w:sz w:val="24"/>
          <w:szCs w:val="24"/>
          <w:lang w:val="ru-RU"/>
        </w:rPr>
        <w:t>.</w:t>
      </w:r>
    </w:p>
    <w:p w14:paraId="0E31D055" w14:textId="77777777" w:rsidR="0051673C" w:rsidRPr="009F1644" w:rsidRDefault="0051673C" w:rsidP="00B761E6">
      <w:pPr>
        <w:spacing w:before="120"/>
        <w:ind w:firstLine="709"/>
        <w:jc w:val="both"/>
        <w:rPr>
          <w:rFonts w:ascii="Times New Roman" w:hAnsi="Times New Roman" w:cs="Times New Roman"/>
          <w:iCs/>
          <w:spacing w:val="-6"/>
          <w:sz w:val="24"/>
          <w:szCs w:val="24"/>
          <w:lang w:val="ru-RU"/>
        </w:rPr>
      </w:pPr>
      <w:r w:rsidRPr="009F1644">
        <w:rPr>
          <w:rFonts w:ascii="Times New Roman" w:hAnsi="Times New Roman" w:cs="Times New Roman"/>
          <w:b/>
          <w:spacing w:val="-6"/>
          <w:sz w:val="24"/>
          <w:szCs w:val="24"/>
          <w:lang w:val="ru-RU"/>
        </w:rPr>
        <w:t>Электронная площадка</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Электронная торговая площадка, владельцем и оператором которой является ООО</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 xml:space="preserve">«ЭТП», размещенная на сайте в сети Интернет по адресу </w:t>
      </w:r>
      <w:r w:rsidRPr="009F1644">
        <w:rPr>
          <w:rFonts w:ascii="Times New Roman" w:hAnsi="Times New Roman" w:cs="Times New Roman"/>
          <w:iCs/>
          <w:spacing w:val="-6"/>
          <w:sz w:val="24"/>
          <w:szCs w:val="24"/>
        </w:rPr>
        <w:t>www</w:t>
      </w:r>
      <w:r w:rsidRPr="009F1644">
        <w:rPr>
          <w:rFonts w:ascii="Times New Roman" w:hAnsi="Times New Roman" w:cs="Times New Roman"/>
          <w:iCs/>
          <w:spacing w:val="-6"/>
          <w:sz w:val="24"/>
          <w:szCs w:val="24"/>
          <w:lang w:val="ru-RU"/>
        </w:rPr>
        <w:t>.</w:t>
      </w:r>
      <w:proofErr w:type="spellStart"/>
      <w:r w:rsidRPr="009F1644">
        <w:rPr>
          <w:rFonts w:ascii="Times New Roman" w:hAnsi="Times New Roman" w:cs="Times New Roman"/>
          <w:iCs/>
          <w:spacing w:val="-6"/>
          <w:sz w:val="24"/>
          <w:szCs w:val="24"/>
        </w:rPr>
        <w:t>etp</w:t>
      </w:r>
      <w:r w:rsidRPr="009F1644">
        <w:rPr>
          <w:rFonts w:ascii="Times New Roman" w:hAnsi="Times New Roman" w:cs="Times New Roman"/>
          <w:spacing w:val="-6"/>
          <w:sz w:val="24"/>
          <w:szCs w:val="24"/>
        </w:rPr>
        <w:t>rf</w:t>
      </w:r>
      <w:proofErr w:type="spellEnd"/>
      <w:r w:rsidRPr="009F1644">
        <w:rPr>
          <w:rFonts w:ascii="Times New Roman" w:hAnsi="Times New Roman" w:cs="Times New Roman"/>
          <w:iCs/>
          <w:spacing w:val="-6"/>
          <w:sz w:val="24"/>
          <w:szCs w:val="24"/>
          <w:lang w:val="ru-RU"/>
        </w:rPr>
        <w:t>.</w:t>
      </w:r>
      <w:proofErr w:type="spellStart"/>
      <w:r w:rsidRPr="009F1644">
        <w:rPr>
          <w:rFonts w:ascii="Times New Roman" w:hAnsi="Times New Roman" w:cs="Times New Roman"/>
          <w:iCs/>
          <w:spacing w:val="-6"/>
          <w:sz w:val="24"/>
          <w:szCs w:val="24"/>
        </w:rPr>
        <w:t>ru</w:t>
      </w:r>
      <w:proofErr w:type="spellEnd"/>
      <w:r w:rsidRPr="009F1644">
        <w:rPr>
          <w:rFonts w:ascii="Times New Roman" w:hAnsi="Times New Roman" w:cs="Times New Roman"/>
          <w:iCs/>
          <w:spacing w:val="-6"/>
          <w:sz w:val="24"/>
          <w:szCs w:val="24"/>
          <w:lang w:val="ru-RU"/>
        </w:rPr>
        <w:t>, посредством которой могут проводиться торги</w:t>
      </w:r>
      <w:r w:rsidRPr="009F1644">
        <w:rPr>
          <w:rFonts w:ascii="Times New Roman" w:hAnsi="Times New Roman" w:cs="Times New Roman"/>
          <w:spacing w:val="-6"/>
          <w:sz w:val="24"/>
          <w:szCs w:val="24"/>
          <w:lang w:val="ru-RU"/>
        </w:rPr>
        <w:t xml:space="preserve"> </w:t>
      </w:r>
      <w:r w:rsidRPr="009F1644">
        <w:rPr>
          <w:rFonts w:ascii="Times New Roman" w:hAnsi="Times New Roman" w:cs="Times New Roman"/>
          <w:iCs/>
          <w:spacing w:val="-6"/>
          <w:sz w:val="24"/>
          <w:szCs w:val="24"/>
          <w:lang w:val="ru-RU"/>
        </w:rPr>
        <w:t>в электронной форме.</w:t>
      </w:r>
    </w:p>
    <w:p w14:paraId="2811FAD0" w14:textId="3BC30792" w:rsidR="0051673C" w:rsidRPr="009F1644" w:rsidRDefault="0051673C" w:rsidP="00B761E6">
      <w:pPr>
        <w:spacing w:before="120"/>
        <w:ind w:firstLine="709"/>
        <w:jc w:val="both"/>
        <w:rPr>
          <w:rFonts w:ascii="Times New Roman" w:hAnsi="Times New Roman" w:cs="Times New Roman"/>
          <w:iCs/>
          <w:spacing w:val="-6"/>
          <w:sz w:val="24"/>
          <w:szCs w:val="24"/>
          <w:lang w:val="ru-RU"/>
        </w:rPr>
      </w:pPr>
      <w:r w:rsidRPr="009F1644">
        <w:rPr>
          <w:rFonts w:ascii="Times New Roman" w:hAnsi="Times New Roman" w:cs="Times New Roman"/>
          <w:b/>
          <w:spacing w:val="-6"/>
          <w:sz w:val="24"/>
          <w:szCs w:val="24"/>
          <w:lang w:val="ru-RU"/>
        </w:rPr>
        <w:t>Комиссия</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комиссия по проведению Продажи в составе не менее 5</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(пяти) человек, созданная Организатором для проведения процедур по отчуждению Имущества.</w:t>
      </w:r>
    </w:p>
    <w:p w14:paraId="54CFBE4D" w14:textId="276B1D7D" w:rsidR="0051673C" w:rsidRPr="009F1644" w:rsidRDefault="0051673C" w:rsidP="00B761E6">
      <w:pPr>
        <w:spacing w:before="120"/>
        <w:ind w:firstLine="709"/>
        <w:jc w:val="both"/>
        <w:rPr>
          <w:rFonts w:ascii="Times New Roman" w:hAnsi="Times New Roman" w:cs="Times New Roman"/>
          <w:iCs/>
          <w:spacing w:val="-6"/>
          <w:sz w:val="24"/>
          <w:szCs w:val="24"/>
          <w:lang w:val="ru-RU"/>
        </w:rPr>
      </w:pPr>
      <w:r w:rsidRPr="009F1644">
        <w:rPr>
          <w:rFonts w:ascii="Times New Roman" w:hAnsi="Times New Roman" w:cs="Times New Roman"/>
          <w:b/>
          <w:iCs/>
          <w:spacing w:val="-6"/>
          <w:sz w:val="24"/>
          <w:szCs w:val="24"/>
          <w:lang w:val="ru-RU"/>
        </w:rPr>
        <w:t>Документация</w:t>
      </w:r>
      <w:r w:rsidRPr="009F1644">
        <w:rPr>
          <w:rFonts w:ascii="Times New Roman" w:hAnsi="Times New Roman" w:cs="Times New Roman"/>
          <w:iCs/>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iCs/>
          <w:spacing w:val="-6"/>
          <w:sz w:val="24"/>
          <w:szCs w:val="24"/>
        </w:rPr>
        <w:t> </w:t>
      </w:r>
      <w:r w:rsidRPr="009F1644">
        <w:rPr>
          <w:rFonts w:ascii="Times New Roman" w:hAnsi="Times New Roman" w:cs="Times New Roman"/>
          <w:iCs/>
          <w:spacing w:val="-6"/>
          <w:sz w:val="24"/>
          <w:szCs w:val="24"/>
          <w:lang w:val="ru-RU"/>
        </w:rPr>
        <w:t>настоящий</w:t>
      </w:r>
      <w:r w:rsidRPr="009F1644">
        <w:rPr>
          <w:rFonts w:ascii="Times New Roman" w:hAnsi="Times New Roman" w:cs="Times New Roman"/>
          <w:b/>
          <w:iCs/>
          <w:spacing w:val="-6"/>
          <w:sz w:val="24"/>
          <w:szCs w:val="24"/>
          <w:lang w:val="ru-RU"/>
        </w:rPr>
        <w:t xml:space="preserve"> </w:t>
      </w:r>
      <w:r w:rsidRPr="009F1644">
        <w:rPr>
          <w:rFonts w:ascii="Times New Roman" w:hAnsi="Times New Roman" w:cs="Times New Roman"/>
          <w:iCs/>
          <w:spacing w:val="-6"/>
          <w:sz w:val="24"/>
          <w:szCs w:val="24"/>
          <w:lang w:val="ru-RU"/>
        </w:rPr>
        <w:t>комплект документов, разработанный Организатором и утвержденный Собственником, содержащий информацию о Предмете продажи, условиях и порядке его проведения, форму Заявки, проект договора о задатке и договора купли-продажи Имущества, а также иные условия проведения Продажи и подведения ее итогов.</w:t>
      </w:r>
    </w:p>
    <w:p w14:paraId="40C4676A"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iCs/>
          <w:spacing w:val="-6"/>
          <w:sz w:val="24"/>
          <w:szCs w:val="24"/>
          <w:lang w:val="ru-RU"/>
        </w:rPr>
        <w:t>Претендент</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индивидуальный предприниматель, юридическое лицо или физическое лицо, претендующее на приобретение Имущества</w:t>
      </w:r>
      <w:r w:rsidRPr="009F1644">
        <w:rPr>
          <w:rFonts w:ascii="Times New Roman" w:hAnsi="Times New Roman" w:cs="Times New Roman"/>
          <w:spacing w:val="-6"/>
          <w:sz w:val="24"/>
          <w:szCs w:val="24"/>
          <w:lang w:val="ru-RU"/>
        </w:rPr>
        <w:t>.</w:t>
      </w:r>
    </w:p>
    <w:p w14:paraId="49C0265F"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color w:val="000000"/>
          <w:spacing w:val="-6"/>
          <w:sz w:val="24"/>
          <w:szCs w:val="24"/>
          <w:lang w:val="ru-RU"/>
        </w:rPr>
        <w:t>Заявка</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документ, содержание которого соответствует условиям, установленным Документацией, поданный в срок, установленный Документацией (форма Заявки указана в Разделе</w:t>
      </w:r>
      <w:r w:rsidRPr="009F1644">
        <w:rPr>
          <w:rFonts w:ascii="Times New Roman" w:hAnsi="Times New Roman" w:cs="Times New Roman"/>
          <w:color w:val="000000"/>
          <w:spacing w:val="-6"/>
          <w:sz w:val="24"/>
          <w:szCs w:val="24"/>
        </w:rPr>
        <w:t> VII </w:t>
      </w:r>
      <w:r w:rsidRPr="009F1644">
        <w:rPr>
          <w:rFonts w:ascii="Times New Roman" w:hAnsi="Times New Roman" w:cs="Times New Roman"/>
          <w:color w:val="000000"/>
          <w:spacing w:val="-6"/>
          <w:sz w:val="24"/>
          <w:szCs w:val="24"/>
          <w:lang w:val="ru-RU"/>
        </w:rPr>
        <w:t>Документации).</w:t>
      </w:r>
    </w:p>
    <w:p w14:paraId="6B8CF4AF" w14:textId="0DCB430E" w:rsidR="0051673C" w:rsidRPr="009F1644" w:rsidRDefault="0051673C" w:rsidP="00B761E6">
      <w:pPr>
        <w:spacing w:before="120"/>
        <w:ind w:firstLine="709"/>
        <w:jc w:val="both"/>
        <w:rPr>
          <w:rFonts w:ascii="Times New Roman" w:hAnsi="Times New Roman" w:cs="Times New Roman"/>
          <w:iCs/>
          <w:spacing w:val="-6"/>
          <w:sz w:val="24"/>
          <w:szCs w:val="24"/>
          <w:lang w:val="ru-RU"/>
        </w:rPr>
      </w:pPr>
      <w:r w:rsidRPr="009F1644">
        <w:rPr>
          <w:rFonts w:ascii="Times New Roman" w:hAnsi="Times New Roman" w:cs="Times New Roman"/>
          <w:b/>
          <w:iCs/>
          <w:spacing w:val="-6"/>
          <w:sz w:val="24"/>
          <w:szCs w:val="24"/>
          <w:lang w:val="ru-RU"/>
        </w:rPr>
        <w:t>Участник</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Претендент, признанный Комиссией Участником продажи.</w:t>
      </w:r>
    </w:p>
    <w:p w14:paraId="1993C62D" w14:textId="3403CB00" w:rsidR="0051673C" w:rsidRPr="009F1644" w:rsidRDefault="0051673C" w:rsidP="00B761E6">
      <w:pPr>
        <w:spacing w:before="120"/>
        <w:ind w:firstLine="709"/>
        <w:jc w:val="both"/>
        <w:rPr>
          <w:rFonts w:ascii="Times New Roman" w:hAnsi="Times New Roman" w:cs="Times New Roman"/>
          <w:iCs/>
          <w:spacing w:val="-6"/>
          <w:sz w:val="24"/>
          <w:szCs w:val="24"/>
          <w:lang w:val="ru-RU"/>
        </w:rPr>
      </w:pPr>
      <w:r w:rsidRPr="009F1644">
        <w:rPr>
          <w:rFonts w:ascii="Times New Roman" w:hAnsi="Times New Roman" w:cs="Times New Roman"/>
          <w:b/>
          <w:iCs/>
          <w:spacing w:val="-6"/>
          <w:sz w:val="24"/>
          <w:szCs w:val="24"/>
          <w:lang w:val="ru-RU"/>
        </w:rPr>
        <w:t>Единственный участник</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единственный Претендент, получивший статус Участника в соответствии с п.</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13.7.</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Документации.</w:t>
      </w:r>
    </w:p>
    <w:p w14:paraId="552675B4" w14:textId="3F06C13D" w:rsidR="0051673C" w:rsidRPr="009F1644" w:rsidRDefault="0051673C" w:rsidP="00B761E6">
      <w:pPr>
        <w:spacing w:before="120"/>
        <w:ind w:firstLine="709"/>
        <w:jc w:val="both"/>
        <w:rPr>
          <w:rFonts w:ascii="Times New Roman" w:hAnsi="Times New Roman" w:cs="Times New Roman"/>
          <w:iCs/>
          <w:spacing w:val="-6"/>
          <w:sz w:val="24"/>
          <w:szCs w:val="24"/>
          <w:lang w:val="ru-RU"/>
        </w:rPr>
      </w:pPr>
      <w:r w:rsidRPr="009F1644">
        <w:rPr>
          <w:rFonts w:ascii="Times New Roman" w:hAnsi="Times New Roman" w:cs="Times New Roman"/>
          <w:b/>
          <w:iCs/>
          <w:spacing w:val="-6"/>
          <w:sz w:val="24"/>
          <w:szCs w:val="24"/>
          <w:lang w:val="ru-RU"/>
        </w:rPr>
        <w:t>Победитель</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Участник, предложивший на Продаже наиболее высокую цену Имущества.</w:t>
      </w:r>
    </w:p>
    <w:p w14:paraId="3F7E4D90" w14:textId="77777777" w:rsidR="0051673C" w:rsidRPr="009F1644" w:rsidRDefault="0051673C" w:rsidP="00B761E6">
      <w:pPr>
        <w:spacing w:before="120"/>
        <w:ind w:firstLine="709"/>
        <w:jc w:val="both"/>
        <w:rPr>
          <w:rFonts w:ascii="Times New Roman" w:hAnsi="Times New Roman" w:cs="Times New Roman"/>
          <w:iCs/>
          <w:spacing w:val="-6"/>
          <w:sz w:val="24"/>
          <w:szCs w:val="24"/>
          <w:lang w:val="ru-RU"/>
        </w:rPr>
      </w:pPr>
      <w:r w:rsidRPr="009F1644">
        <w:rPr>
          <w:rFonts w:ascii="Times New Roman" w:hAnsi="Times New Roman" w:cs="Times New Roman"/>
          <w:b/>
          <w:color w:val="000000"/>
          <w:spacing w:val="-6"/>
          <w:sz w:val="24"/>
          <w:szCs w:val="24"/>
          <w:lang w:val="ru-RU"/>
        </w:rPr>
        <w:t>Покупатель</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индивидуальный предприниматель, физическое или юридическое лицо, признанное Победителем или Единственным</w:t>
      </w:r>
      <w:r w:rsidRPr="009F1644">
        <w:rPr>
          <w:rFonts w:ascii="Times New Roman" w:hAnsi="Times New Roman" w:cs="Times New Roman"/>
          <w:spacing w:val="-6"/>
          <w:sz w:val="24"/>
          <w:szCs w:val="24"/>
          <w:lang w:val="ru-RU"/>
        </w:rPr>
        <w:t xml:space="preserve"> </w:t>
      </w:r>
      <w:r w:rsidRPr="009F1644">
        <w:rPr>
          <w:rFonts w:ascii="Times New Roman" w:hAnsi="Times New Roman" w:cs="Times New Roman"/>
          <w:color w:val="000000"/>
          <w:spacing w:val="-6"/>
          <w:sz w:val="24"/>
          <w:szCs w:val="24"/>
          <w:lang w:val="ru-RU"/>
        </w:rPr>
        <w:t>участником.</w:t>
      </w:r>
    </w:p>
    <w:p w14:paraId="6B72589D" w14:textId="6BB34F69" w:rsidR="0051673C" w:rsidRPr="009F1644" w:rsidRDefault="0051673C" w:rsidP="00B761E6">
      <w:pPr>
        <w:spacing w:before="120"/>
        <w:ind w:firstLine="709"/>
        <w:jc w:val="both"/>
        <w:rPr>
          <w:rFonts w:ascii="Times New Roman" w:hAnsi="Times New Roman" w:cs="Times New Roman"/>
          <w:b/>
          <w:spacing w:val="-6"/>
          <w:sz w:val="24"/>
          <w:szCs w:val="24"/>
          <w:lang w:val="ru-RU"/>
        </w:rPr>
      </w:pPr>
      <w:r w:rsidRPr="009F1644">
        <w:rPr>
          <w:rFonts w:ascii="Times New Roman" w:hAnsi="Times New Roman" w:cs="Times New Roman"/>
          <w:b/>
          <w:spacing w:val="-6"/>
          <w:sz w:val="24"/>
          <w:szCs w:val="24"/>
          <w:lang w:val="ru-RU"/>
        </w:rPr>
        <w:t>Договор</w:t>
      </w:r>
      <w:r w:rsidRPr="009F1644">
        <w:rPr>
          <w:rFonts w:ascii="Times New Roman" w:hAnsi="Times New Roman" w:cs="Times New Roman"/>
          <w:b/>
          <w:spacing w:val="-6"/>
          <w:sz w:val="24"/>
          <w:szCs w:val="24"/>
        </w:rPr>
        <w:t> </w:t>
      </w:r>
      <w:r w:rsidRPr="009F1644">
        <w:rPr>
          <w:rFonts w:ascii="Times New Roman" w:hAnsi="Times New Roman" w:cs="Times New Roman"/>
          <w:b/>
          <w:spacing w:val="-6"/>
          <w:sz w:val="24"/>
          <w:szCs w:val="24"/>
          <w:lang w:val="ru-RU"/>
        </w:rPr>
        <w:t>купли-продажи</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договор купли-продажи Имущества, заключаемый Собственником</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(Продавцом) с Покупателем по итогам проведения Продажи, форма</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которого</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указана</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в Разделе</w:t>
      </w:r>
      <w:r w:rsidRPr="009F1644">
        <w:rPr>
          <w:rFonts w:ascii="Times New Roman" w:hAnsi="Times New Roman" w:cs="Times New Roman"/>
          <w:spacing w:val="-6"/>
          <w:sz w:val="24"/>
          <w:szCs w:val="24"/>
        </w:rPr>
        <w:t> IX </w:t>
      </w:r>
      <w:r w:rsidRPr="009F1644">
        <w:rPr>
          <w:rFonts w:ascii="Times New Roman" w:hAnsi="Times New Roman" w:cs="Times New Roman"/>
          <w:spacing w:val="-6"/>
          <w:sz w:val="24"/>
          <w:szCs w:val="24"/>
          <w:lang w:val="ru-RU"/>
        </w:rPr>
        <w:t>Документации.</w:t>
      </w:r>
    </w:p>
    <w:p w14:paraId="1CBE6DEE"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Регистрация на электронной площадке</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 xml:space="preserve">процедура заполнения персональных данных и присвоения персональных идентификаторов в виде имени и пароля, необходимых для авторизации на </w:t>
      </w:r>
      <w:r w:rsidRPr="009F1644">
        <w:rPr>
          <w:rFonts w:ascii="Times New Roman" w:hAnsi="Times New Roman" w:cs="Times New Roman"/>
          <w:spacing w:val="-6"/>
          <w:sz w:val="24"/>
          <w:szCs w:val="24"/>
          <w:lang w:val="ru-RU"/>
        </w:rPr>
        <w:lastRenderedPageBreak/>
        <w:t>Электронной площадке, при условии согласия с правилами пользования Электронной площадкой.</w:t>
      </w:r>
    </w:p>
    <w:p w14:paraId="508C16B5"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Открытая часть электронной площадки</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раздел Электронной площадки, находящийся в открытом доступе, не требующий Регистрации на Электронной площадке для работы в нём.</w:t>
      </w:r>
    </w:p>
    <w:p w14:paraId="294FF007"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Закрытая часть электронной площадки</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раздел Электронной площадки, доступ к которому имеют только зарегистрированные на Электронной площадке Организатор и Участники, позволяющий пользователям Электронной площадки получить доступ к информации и выполнять определенные действия.</w:t>
      </w:r>
    </w:p>
    <w:p w14:paraId="7AB800F3"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Личный кабинет</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(имени пользователя и пароля).</w:t>
      </w:r>
    </w:p>
    <w:p w14:paraId="00096444"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Электронный образ документа</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03582D18" w14:textId="3E9DBC3F"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Электронный журнал</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Продажи.</w:t>
      </w:r>
    </w:p>
    <w:p w14:paraId="68C6A186" w14:textId="75637917" w:rsidR="0051673C" w:rsidRPr="00603FA2" w:rsidRDefault="0051673C" w:rsidP="0051673C">
      <w:pPr>
        <w:jc w:val="center"/>
        <w:rPr>
          <w:rFonts w:ascii="Times New Roman" w:hAnsi="Times New Roman" w:cs="Times New Roman"/>
          <w:b/>
          <w:sz w:val="24"/>
          <w:szCs w:val="24"/>
          <w:lang w:val="ru-RU"/>
        </w:rPr>
      </w:pPr>
      <w:r w:rsidRPr="009F1644">
        <w:rPr>
          <w:rFonts w:ascii="Times New Roman" w:hAnsi="Times New Roman" w:cs="Times New Roman"/>
          <w:spacing w:val="-6"/>
          <w:sz w:val="24"/>
          <w:szCs w:val="24"/>
          <w:lang w:val="ru-RU"/>
        </w:rPr>
        <w:br w:type="page"/>
      </w:r>
      <w:r w:rsidRPr="00603FA2">
        <w:rPr>
          <w:rFonts w:ascii="Times New Roman" w:hAnsi="Times New Roman" w:cs="Times New Roman"/>
          <w:b/>
          <w:sz w:val="24"/>
          <w:szCs w:val="24"/>
          <w:lang w:val="ru-RU"/>
        </w:rPr>
        <w:lastRenderedPageBreak/>
        <w:t xml:space="preserve">ЧАСТЬ </w:t>
      </w:r>
      <w:r w:rsidRPr="009F1644">
        <w:rPr>
          <w:rFonts w:ascii="Times New Roman" w:hAnsi="Times New Roman" w:cs="Times New Roman"/>
          <w:b/>
          <w:sz w:val="24"/>
          <w:szCs w:val="24"/>
        </w:rPr>
        <w:t>I</w:t>
      </w:r>
      <w:r w:rsidRPr="00603FA2">
        <w:rPr>
          <w:rFonts w:ascii="Times New Roman" w:hAnsi="Times New Roman" w:cs="Times New Roman"/>
          <w:b/>
          <w:sz w:val="24"/>
          <w:szCs w:val="24"/>
          <w:lang w:val="ru-RU"/>
        </w:rPr>
        <w:t>. ПРАВИЛА ПРОВЕДЕНИЯ ПРОДАЖИ</w:t>
      </w:r>
    </w:p>
    <w:p w14:paraId="272F74D5" w14:textId="0A4CF16F" w:rsidR="0051673C" w:rsidRPr="009F1644" w:rsidRDefault="0051673C" w:rsidP="00375E1C">
      <w:pPr>
        <w:widowControl/>
        <w:numPr>
          <w:ilvl w:val="0"/>
          <w:numId w:val="4"/>
        </w:numPr>
        <w:autoSpaceDE/>
        <w:autoSpaceDN/>
        <w:spacing w:before="240" w:after="120"/>
        <w:ind w:left="0"/>
        <w:jc w:val="center"/>
        <w:rPr>
          <w:rFonts w:ascii="Times New Roman" w:hAnsi="Times New Roman" w:cs="Times New Roman"/>
          <w:b/>
          <w:sz w:val="24"/>
          <w:szCs w:val="24"/>
        </w:rPr>
      </w:pPr>
      <w:bookmarkStart w:id="2" w:name="_Toc229476263"/>
      <w:bookmarkStart w:id="3" w:name="_Toc230144031"/>
      <w:r w:rsidRPr="009F1644">
        <w:rPr>
          <w:rFonts w:ascii="Times New Roman" w:hAnsi="Times New Roman" w:cs="Times New Roman"/>
          <w:b/>
          <w:sz w:val="24"/>
          <w:szCs w:val="24"/>
        </w:rPr>
        <w:t xml:space="preserve">ОБЩИЕ СВЕДЕНИЯ О </w:t>
      </w:r>
      <w:bookmarkEnd w:id="2"/>
      <w:bookmarkEnd w:id="3"/>
      <w:r w:rsidRPr="009F1644">
        <w:rPr>
          <w:rFonts w:ascii="Times New Roman" w:hAnsi="Times New Roman" w:cs="Times New Roman"/>
          <w:b/>
          <w:sz w:val="24"/>
          <w:szCs w:val="24"/>
        </w:rPr>
        <w:t>ПРОДАЖЕ</w:t>
      </w:r>
    </w:p>
    <w:p w14:paraId="62A1C6E6" w14:textId="2942A7B7" w:rsidR="0051673C" w:rsidRPr="009F1644" w:rsidRDefault="0051673C" w:rsidP="00375E1C">
      <w:pPr>
        <w:pStyle w:val="a6"/>
        <w:numPr>
          <w:ilvl w:val="0"/>
          <w:numId w:val="8"/>
        </w:numPr>
        <w:spacing w:before="120" w:after="0" w:line="240" w:lineRule="auto"/>
        <w:ind w:left="0" w:firstLine="0"/>
        <w:contextualSpacing w:val="0"/>
        <w:jc w:val="center"/>
        <w:rPr>
          <w:rFonts w:ascii="Times New Roman" w:hAnsi="Times New Roman" w:cs="Times New Roman"/>
          <w:b/>
          <w:spacing w:val="-6"/>
          <w:sz w:val="24"/>
          <w:szCs w:val="24"/>
        </w:rPr>
      </w:pPr>
      <w:bookmarkStart w:id="4" w:name="_Toc229476264"/>
      <w:bookmarkStart w:id="5" w:name="_Toc230144032"/>
      <w:r w:rsidRPr="009F1644">
        <w:rPr>
          <w:rFonts w:ascii="Times New Roman" w:hAnsi="Times New Roman" w:cs="Times New Roman"/>
          <w:b/>
          <w:spacing w:val="-6"/>
          <w:sz w:val="24"/>
          <w:szCs w:val="24"/>
        </w:rPr>
        <w:t xml:space="preserve">Предмет </w:t>
      </w:r>
      <w:bookmarkEnd w:id="4"/>
      <w:bookmarkEnd w:id="5"/>
      <w:r w:rsidRPr="009F1644">
        <w:rPr>
          <w:rFonts w:ascii="Times New Roman" w:hAnsi="Times New Roman" w:cs="Times New Roman"/>
          <w:b/>
          <w:spacing w:val="-6"/>
          <w:sz w:val="24"/>
          <w:szCs w:val="24"/>
        </w:rPr>
        <w:t>продажи</w:t>
      </w:r>
    </w:p>
    <w:p w14:paraId="7358563E" w14:textId="2E48204C" w:rsidR="0051673C" w:rsidRPr="009F1644" w:rsidRDefault="0051673C" w:rsidP="00375E1C">
      <w:pPr>
        <w:pStyle w:val="a6"/>
        <w:numPr>
          <w:ilvl w:val="1"/>
          <w:numId w:val="8"/>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b/>
          <w:spacing w:val="-6"/>
          <w:sz w:val="24"/>
          <w:szCs w:val="24"/>
        </w:rPr>
        <w:t>Предмет продажи:</w:t>
      </w:r>
      <w:r w:rsidRPr="009F1644">
        <w:rPr>
          <w:rFonts w:ascii="Times New Roman" w:hAnsi="Times New Roman" w:cs="Times New Roman"/>
          <w:spacing w:val="-6"/>
          <w:sz w:val="24"/>
          <w:szCs w:val="24"/>
        </w:rPr>
        <w:t xml:space="preserve"> </w:t>
      </w:r>
      <w:r w:rsidR="00A87FC6" w:rsidRPr="009F1644">
        <w:rPr>
          <w:rFonts w:ascii="Times New Roman" w:hAnsi="Times New Roman" w:cs="Times New Roman"/>
          <w:spacing w:val="-6"/>
          <w:sz w:val="24"/>
          <w:szCs w:val="24"/>
        </w:rPr>
        <w:t>3</w:t>
      </w:r>
      <w:r w:rsidR="00873D25">
        <w:rPr>
          <w:rFonts w:ascii="Times New Roman" w:hAnsi="Times New Roman" w:cs="Times New Roman"/>
          <w:spacing w:val="-6"/>
          <w:sz w:val="24"/>
          <w:szCs w:val="24"/>
        </w:rPr>
        <w:t> </w:t>
      </w:r>
      <w:r w:rsidR="00A87FC6" w:rsidRPr="009F1644">
        <w:rPr>
          <w:rFonts w:ascii="Times New Roman" w:hAnsi="Times New Roman" w:cs="Times New Roman"/>
          <w:spacing w:val="-6"/>
          <w:sz w:val="24"/>
          <w:szCs w:val="24"/>
        </w:rPr>
        <w:t>217</w:t>
      </w:r>
      <w:r w:rsidR="00873D25">
        <w:rPr>
          <w:rFonts w:ascii="Times New Roman" w:hAnsi="Times New Roman" w:cs="Times New Roman"/>
          <w:spacing w:val="-6"/>
          <w:sz w:val="24"/>
          <w:szCs w:val="24"/>
        </w:rPr>
        <w:t> </w:t>
      </w:r>
      <w:r w:rsidR="00A87FC6" w:rsidRPr="009F1644">
        <w:rPr>
          <w:rFonts w:ascii="Times New Roman" w:hAnsi="Times New Roman" w:cs="Times New Roman"/>
          <w:spacing w:val="-6"/>
          <w:sz w:val="24"/>
          <w:szCs w:val="24"/>
        </w:rPr>
        <w:t xml:space="preserve">601 (три миллиона двести семнадцать тысяч шестьсот одна) штука простых именных акций С.П. «ТОПАЗ» А.О., что </w:t>
      </w:r>
      <w:r w:rsidR="00A87FC6" w:rsidRPr="00873D25">
        <w:rPr>
          <w:rFonts w:ascii="Times New Roman" w:hAnsi="Times New Roman" w:cs="Times New Roman"/>
          <w:spacing w:val="-6"/>
          <w:sz w:val="24"/>
          <w:szCs w:val="24"/>
        </w:rPr>
        <w:t>составляет 97,72%</w:t>
      </w:r>
      <w:r w:rsidR="00A87FC6" w:rsidRPr="00383CF0">
        <w:rPr>
          <w:rFonts w:ascii="Times New Roman" w:hAnsi="Times New Roman" w:cs="Times New Roman"/>
          <w:spacing w:val="-6"/>
          <w:sz w:val="24"/>
          <w:szCs w:val="24"/>
        </w:rPr>
        <w:t xml:space="preserve"> уставного</w:t>
      </w:r>
      <w:r w:rsidR="00A87FC6" w:rsidRPr="009F1644">
        <w:rPr>
          <w:rFonts w:ascii="Times New Roman" w:hAnsi="Times New Roman" w:cs="Times New Roman"/>
          <w:spacing w:val="-6"/>
          <w:sz w:val="24"/>
          <w:szCs w:val="24"/>
        </w:rPr>
        <w:t xml:space="preserve"> капитала Эмитента, находящиеся в собственности АО «ОДК» </w:t>
      </w:r>
      <w:r w:rsidRPr="009F1644">
        <w:rPr>
          <w:rFonts w:ascii="Times New Roman" w:hAnsi="Times New Roman" w:cs="Times New Roman"/>
          <w:color w:val="000000"/>
          <w:spacing w:val="-6"/>
          <w:sz w:val="24"/>
          <w:szCs w:val="24"/>
        </w:rPr>
        <w:t>(далее</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Имущество</w:t>
      </w:r>
      <w:r w:rsidR="009B5CCB" w:rsidRPr="009F1644">
        <w:rPr>
          <w:rFonts w:ascii="Times New Roman" w:hAnsi="Times New Roman" w:cs="Times New Roman"/>
          <w:color w:val="000000"/>
          <w:spacing w:val="-6"/>
          <w:sz w:val="24"/>
          <w:szCs w:val="24"/>
        </w:rPr>
        <w:t>, акции</w:t>
      </w:r>
      <w:r w:rsidRPr="009F1644">
        <w:rPr>
          <w:rFonts w:ascii="Times New Roman" w:hAnsi="Times New Roman" w:cs="Times New Roman"/>
          <w:color w:val="000000"/>
          <w:spacing w:val="-6"/>
          <w:sz w:val="24"/>
          <w:szCs w:val="24"/>
        </w:rPr>
        <w:t>).</w:t>
      </w:r>
    </w:p>
    <w:p w14:paraId="277F8556" w14:textId="7D7C8050" w:rsidR="00527A48" w:rsidRPr="009F1644" w:rsidRDefault="00527A48" w:rsidP="00603FA2">
      <w:pPr>
        <w:shd w:val="clear" w:color="auto" w:fill="FFFFFF"/>
        <w:ind w:firstLine="709"/>
        <w:contextualSpacing/>
        <w:jc w:val="both"/>
        <w:rPr>
          <w:rFonts w:ascii="Times New Roman" w:hAnsi="Times New Roman" w:cs="Times New Roman"/>
          <w:b/>
          <w:snapToGrid w:val="0"/>
          <w:color w:val="000000"/>
          <w:spacing w:val="-6"/>
          <w:sz w:val="24"/>
          <w:szCs w:val="24"/>
          <w:lang w:val="ru-RU"/>
        </w:rPr>
      </w:pPr>
    </w:p>
    <w:p w14:paraId="19C89D5E" w14:textId="1FDCF297" w:rsidR="00527A48" w:rsidRPr="00603FA2" w:rsidRDefault="00527A48" w:rsidP="00603FA2">
      <w:pPr>
        <w:pStyle w:val="a6"/>
        <w:spacing w:before="120"/>
        <w:ind w:left="0" w:firstLine="709"/>
        <w:jc w:val="both"/>
        <w:rPr>
          <w:rFonts w:ascii="Times New Roman" w:hAnsi="Times New Roman"/>
          <w:color w:val="000000"/>
          <w:spacing w:val="-6"/>
          <w:sz w:val="24"/>
        </w:rPr>
      </w:pPr>
      <w:r w:rsidRPr="009F1644">
        <w:rPr>
          <w:rFonts w:ascii="Times New Roman" w:eastAsia="Proxima Nova ExCn Rg" w:hAnsi="Times New Roman" w:cs="Times New Roman"/>
          <w:b/>
          <w:snapToGrid w:val="0"/>
          <w:color w:val="000000"/>
          <w:spacing w:val="-6"/>
          <w:sz w:val="24"/>
          <w:szCs w:val="24"/>
        </w:rPr>
        <w:t>Цена первоначального предложения (</w:t>
      </w:r>
      <w:r w:rsidRPr="00AB3EB6">
        <w:rPr>
          <w:rFonts w:ascii="Times New Roman" w:hAnsi="Times New Roman"/>
          <w:b/>
          <w:color w:val="000000"/>
          <w:spacing w:val="-6"/>
          <w:sz w:val="24"/>
        </w:rPr>
        <w:t>Начальная</w:t>
      </w:r>
      <w:r w:rsidRPr="009F1644">
        <w:rPr>
          <w:rFonts w:ascii="Times New Roman" w:eastAsia="Proxima Nova ExCn Rg" w:hAnsi="Times New Roman" w:cs="Times New Roman"/>
          <w:b/>
          <w:snapToGrid w:val="0"/>
          <w:color w:val="000000"/>
          <w:spacing w:val="-6"/>
          <w:sz w:val="24"/>
          <w:szCs w:val="24"/>
        </w:rPr>
        <w:t xml:space="preserve"> </w:t>
      </w:r>
      <w:r w:rsidRPr="00AB3EB6">
        <w:rPr>
          <w:rFonts w:ascii="Times New Roman" w:hAnsi="Times New Roman"/>
          <w:b/>
          <w:color w:val="000000"/>
          <w:spacing w:val="-6"/>
          <w:sz w:val="24"/>
        </w:rPr>
        <w:t>(стартовая) цена Имущества</w:t>
      </w:r>
      <w:r w:rsidRPr="009F1644">
        <w:rPr>
          <w:rFonts w:ascii="Times New Roman" w:eastAsia="Proxima Nova ExCn Rg" w:hAnsi="Times New Roman" w:cs="Times New Roman"/>
          <w:b/>
          <w:snapToGrid w:val="0"/>
          <w:color w:val="000000"/>
          <w:spacing w:val="-6"/>
          <w:sz w:val="24"/>
          <w:szCs w:val="24"/>
        </w:rPr>
        <w:t>):</w:t>
      </w:r>
      <w:r w:rsidRPr="00AB3EB6">
        <w:rPr>
          <w:rFonts w:ascii="Times New Roman" w:hAnsi="Times New Roman"/>
          <w:b/>
          <w:color w:val="000000"/>
          <w:spacing w:val="-6"/>
          <w:sz w:val="24"/>
        </w:rPr>
        <w:t xml:space="preserve"> </w:t>
      </w:r>
      <w:r w:rsidR="00A87FC6" w:rsidRPr="00603FA2">
        <w:rPr>
          <w:rFonts w:ascii="Times New Roman" w:hAnsi="Times New Roman"/>
          <w:color w:val="000000"/>
          <w:spacing w:val="-6"/>
          <w:sz w:val="24"/>
        </w:rPr>
        <w:t>1</w:t>
      </w:r>
      <w:r w:rsidR="00873D25">
        <w:rPr>
          <w:rFonts w:ascii="Times New Roman" w:eastAsia="Proxima Nova ExCn Rg" w:hAnsi="Times New Roman" w:cs="Times New Roman"/>
          <w:snapToGrid w:val="0"/>
          <w:color w:val="000000"/>
          <w:spacing w:val="-6"/>
          <w:sz w:val="24"/>
          <w:szCs w:val="24"/>
        </w:rPr>
        <w:t> </w:t>
      </w:r>
      <w:r w:rsidR="00A87FC6" w:rsidRPr="00603FA2">
        <w:rPr>
          <w:rFonts w:ascii="Times New Roman" w:hAnsi="Times New Roman"/>
          <w:color w:val="000000"/>
          <w:spacing w:val="-6"/>
          <w:sz w:val="24"/>
        </w:rPr>
        <w:t>076</w:t>
      </w:r>
      <w:r w:rsidR="00873D25">
        <w:rPr>
          <w:rFonts w:ascii="Times New Roman" w:eastAsia="Proxima Nova ExCn Rg" w:hAnsi="Times New Roman" w:cs="Times New Roman"/>
          <w:snapToGrid w:val="0"/>
          <w:color w:val="000000"/>
          <w:spacing w:val="-6"/>
          <w:sz w:val="24"/>
          <w:szCs w:val="24"/>
        </w:rPr>
        <w:t> </w:t>
      </w:r>
      <w:r w:rsidR="00A87FC6" w:rsidRPr="00603FA2">
        <w:rPr>
          <w:rFonts w:ascii="Times New Roman" w:hAnsi="Times New Roman"/>
          <w:color w:val="000000"/>
          <w:spacing w:val="-6"/>
          <w:sz w:val="24"/>
        </w:rPr>
        <w:t>214</w:t>
      </w:r>
      <w:r w:rsidR="00873D25">
        <w:rPr>
          <w:rFonts w:ascii="Times New Roman" w:hAnsi="Times New Roman"/>
          <w:color w:val="000000"/>
          <w:spacing w:val="-6"/>
          <w:sz w:val="24"/>
        </w:rPr>
        <w:t> </w:t>
      </w:r>
      <w:r w:rsidR="00A87FC6" w:rsidRPr="00603FA2">
        <w:rPr>
          <w:rFonts w:ascii="Times New Roman" w:hAnsi="Times New Roman"/>
          <w:color w:val="000000"/>
          <w:spacing w:val="-6"/>
          <w:sz w:val="24"/>
        </w:rPr>
        <w:t>000 (один миллиард семьдесят шесть миллионов двести четырнадцать тысяч) рублей 00 копеек (НДС не облагается).</w:t>
      </w:r>
    </w:p>
    <w:p w14:paraId="4049E91A" w14:textId="25F98FF2" w:rsidR="00527A48" w:rsidRPr="00AB3EB6" w:rsidRDefault="00527A48" w:rsidP="00603FA2">
      <w:pPr>
        <w:pStyle w:val="a6"/>
        <w:spacing w:before="120"/>
        <w:ind w:left="0" w:firstLine="709"/>
        <w:jc w:val="both"/>
        <w:rPr>
          <w:rFonts w:ascii="Times New Roman" w:hAnsi="Times New Roman"/>
          <w:color w:val="000000"/>
          <w:spacing w:val="-6"/>
          <w:sz w:val="24"/>
        </w:rPr>
      </w:pPr>
      <w:r w:rsidRPr="00AB3EB6">
        <w:rPr>
          <w:rFonts w:ascii="Times New Roman" w:hAnsi="Times New Roman"/>
          <w:b/>
          <w:color w:val="000000"/>
          <w:spacing w:val="-6"/>
          <w:sz w:val="24"/>
        </w:rPr>
        <w:t xml:space="preserve">Величина </w:t>
      </w:r>
      <w:r w:rsidRPr="009F1644">
        <w:rPr>
          <w:rFonts w:ascii="Times New Roman" w:eastAsia="Proxima Nova ExCn Rg" w:hAnsi="Times New Roman" w:cs="Times New Roman"/>
          <w:b/>
          <w:snapToGrid w:val="0"/>
          <w:color w:val="000000"/>
          <w:spacing w:val="-6"/>
          <w:sz w:val="24"/>
          <w:szCs w:val="24"/>
        </w:rPr>
        <w:t>снижения</w:t>
      </w:r>
      <w:r w:rsidRPr="00AB3EB6">
        <w:rPr>
          <w:rFonts w:ascii="Times New Roman" w:hAnsi="Times New Roman"/>
          <w:b/>
          <w:color w:val="000000"/>
          <w:spacing w:val="-6"/>
          <w:sz w:val="24"/>
        </w:rPr>
        <w:t xml:space="preserve"> цены </w:t>
      </w:r>
      <w:r w:rsidRPr="009F1644">
        <w:rPr>
          <w:rFonts w:ascii="Times New Roman" w:eastAsia="Proxima Nova ExCn Rg" w:hAnsi="Times New Roman" w:cs="Times New Roman"/>
          <w:b/>
          <w:snapToGrid w:val="0"/>
          <w:color w:val="000000"/>
          <w:spacing w:val="-6"/>
          <w:sz w:val="24"/>
          <w:szCs w:val="24"/>
        </w:rPr>
        <w:t>первоначального предложения</w:t>
      </w:r>
      <w:r w:rsidRPr="00AB3EB6">
        <w:rPr>
          <w:rFonts w:ascii="Times New Roman" w:hAnsi="Times New Roman"/>
          <w:b/>
          <w:color w:val="000000"/>
          <w:spacing w:val="-6"/>
          <w:sz w:val="24"/>
        </w:rPr>
        <w:t xml:space="preserve"> («шаг</w:t>
      </w:r>
      <w:r w:rsidRPr="009F1644">
        <w:rPr>
          <w:rFonts w:ascii="Times New Roman" w:eastAsia="Proxima Nova ExCn Rg" w:hAnsi="Times New Roman" w:cs="Times New Roman"/>
          <w:b/>
          <w:snapToGrid w:val="0"/>
          <w:color w:val="000000"/>
          <w:spacing w:val="-6"/>
          <w:sz w:val="24"/>
          <w:szCs w:val="24"/>
        </w:rPr>
        <w:t xml:space="preserve"> понижения»): </w:t>
      </w:r>
      <w:r w:rsidR="009A51E4">
        <w:rPr>
          <w:rFonts w:ascii="Times New Roman" w:eastAsia="Proxima Nova ExCn Rg" w:hAnsi="Times New Roman" w:cs="Times New Roman"/>
          <w:snapToGrid w:val="0"/>
          <w:color w:val="000000"/>
          <w:spacing w:val="-6"/>
          <w:sz w:val="24"/>
          <w:szCs w:val="24"/>
        </w:rPr>
        <w:t>53 810 700 (пятьдесят три миллиона восемьсот десять тысяч семьсот)</w:t>
      </w:r>
      <w:r w:rsidR="00EF0133">
        <w:rPr>
          <w:rFonts w:ascii="Times New Roman" w:eastAsia="Proxima Nova ExCn Rg" w:hAnsi="Times New Roman" w:cs="Times New Roman"/>
          <w:snapToGrid w:val="0"/>
          <w:color w:val="000000"/>
          <w:spacing w:val="-6"/>
          <w:sz w:val="24"/>
          <w:szCs w:val="24"/>
        </w:rPr>
        <w:t xml:space="preserve"> </w:t>
      </w:r>
      <w:r w:rsidR="009A51E4">
        <w:rPr>
          <w:rFonts w:ascii="Times New Roman" w:eastAsia="Proxima Nova ExCn Rg" w:hAnsi="Times New Roman" w:cs="Times New Roman"/>
          <w:snapToGrid w:val="0"/>
          <w:color w:val="000000"/>
          <w:spacing w:val="-6"/>
          <w:sz w:val="24"/>
          <w:szCs w:val="24"/>
        </w:rPr>
        <w:t>рублей 00 копеек.</w:t>
      </w:r>
    </w:p>
    <w:p w14:paraId="6E806EFF" w14:textId="1BB06F4C" w:rsidR="00527A48" w:rsidRPr="009F1644" w:rsidRDefault="00527A48" w:rsidP="00527A48">
      <w:pPr>
        <w:pStyle w:val="a6"/>
        <w:spacing w:before="120"/>
        <w:ind w:left="0" w:firstLine="709"/>
        <w:jc w:val="both"/>
        <w:rPr>
          <w:rFonts w:ascii="Times New Roman" w:eastAsia="Proxima Nova ExCn Rg" w:hAnsi="Times New Roman" w:cs="Times New Roman"/>
          <w:b/>
          <w:snapToGrid w:val="0"/>
          <w:color w:val="000000"/>
          <w:spacing w:val="-6"/>
          <w:sz w:val="24"/>
          <w:szCs w:val="24"/>
        </w:rPr>
      </w:pPr>
      <w:r w:rsidRPr="009F1644">
        <w:rPr>
          <w:rFonts w:ascii="Times New Roman" w:eastAsia="Proxima Nova ExCn Rg" w:hAnsi="Times New Roman" w:cs="Times New Roman"/>
          <w:b/>
          <w:snapToGrid w:val="0"/>
          <w:color w:val="000000"/>
          <w:spacing w:val="-6"/>
          <w:sz w:val="24"/>
          <w:szCs w:val="24"/>
        </w:rPr>
        <w:t xml:space="preserve">Величина повышения цены, в случае перехода к проведению продажи с повышением цены («шаг продажи»): </w:t>
      </w:r>
      <w:r w:rsidR="00E73B90" w:rsidRPr="009F1644">
        <w:rPr>
          <w:rFonts w:ascii="Times New Roman" w:eastAsia="Proxima Nova ExCn Rg" w:hAnsi="Times New Roman" w:cs="Times New Roman"/>
          <w:snapToGrid w:val="0"/>
          <w:color w:val="000000"/>
          <w:spacing w:val="-6"/>
          <w:sz w:val="24"/>
          <w:szCs w:val="24"/>
        </w:rPr>
        <w:t>50</w:t>
      </w:r>
      <w:r w:rsidR="00632C02">
        <w:rPr>
          <w:rFonts w:ascii="Times New Roman" w:eastAsia="Proxima Nova ExCn Rg" w:hAnsi="Times New Roman" w:cs="Times New Roman"/>
          <w:snapToGrid w:val="0"/>
          <w:color w:val="000000"/>
          <w:spacing w:val="-6"/>
          <w:sz w:val="24"/>
          <w:szCs w:val="24"/>
        </w:rPr>
        <w:t> </w:t>
      </w:r>
      <w:r w:rsidR="00E73B90" w:rsidRPr="009F1644">
        <w:rPr>
          <w:rFonts w:ascii="Times New Roman" w:eastAsia="Proxima Nova ExCn Rg" w:hAnsi="Times New Roman" w:cs="Times New Roman"/>
          <w:snapToGrid w:val="0"/>
          <w:color w:val="000000"/>
          <w:spacing w:val="-6"/>
          <w:sz w:val="24"/>
          <w:szCs w:val="24"/>
        </w:rPr>
        <w:t>000</w:t>
      </w:r>
      <w:r w:rsidR="00632C02">
        <w:rPr>
          <w:rFonts w:ascii="Times New Roman" w:eastAsia="Proxima Nova ExCn Rg" w:hAnsi="Times New Roman" w:cs="Times New Roman"/>
          <w:snapToGrid w:val="0"/>
          <w:color w:val="000000"/>
          <w:spacing w:val="-6"/>
          <w:sz w:val="24"/>
          <w:szCs w:val="24"/>
        </w:rPr>
        <w:t> </w:t>
      </w:r>
      <w:r w:rsidR="00E73B90" w:rsidRPr="009F1644">
        <w:rPr>
          <w:rFonts w:ascii="Times New Roman" w:eastAsia="Proxima Nova ExCn Rg" w:hAnsi="Times New Roman" w:cs="Times New Roman"/>
          <w:snapToGrid w:val="0"/>
          <w:color w:val="000000"/>
          <w:spacing w:val="-6"/>
          <w:sz w:val="24"/>
          <w:szCs w:val="24"/>
        </w:rPr>
        <w:t>000</w:t>
      </w:r>
      <w:r w:rsidRPr="009F1644">
        <w:rPr>
          <w:rFonts w:ascii="Times New Roman" w:eastAsia="Proxima Nova ExCn Rg" w:hAnsi="Times New Roman" w:cs="Times New Roman"/>
          <w:snapToGrid w:val="0"/>
          <w:color w:val="000000"/>
          <w:spacing w:val="-6"/>
          <w:sz w:val="24"/>
          <w:szCs w:val="24"/>
        </w:rPr>
        <w:t xml:space="preserve"> (</w:t>
      </w:r>
      <w:r w:rsidR="00632C02">
        <w:rPr>
          <w:rFonts w:ascii="Times New Roman" w:eastAsia="Proxima Nova ExCn Rg" w:hAnsi="Times New Roman" w:cs="Times New Roman"/>
          <w:snapToGrid w:val="0"/>
          <w:color w:val="000000"/>
          <w:spacing w:val="-6"/>
          <w:sz w:val="24"/>
          <w:szCs w:val="24"/>
        </w:rPr>
        <w:t>п</w:t>
      </w:r>
      <w:r w:rsidR="00E73B90" w:rsidRPr="009F1644">
        <w:rPr>
          <w:rFonts w:ascii="Times New Roman" w:eastAsia="Proxima Nova ExCn Rg" w:hAnsi="Times New Roman" w:cs="Times New Roman"/>
          <w:snapToGrid w:val="0"/>
          <w:color w:val="000000"/>
          <w:spacing w:val="-6"/>
          <w:sz w:val="24"/>
          <w:szCs w:val="24"/>
        </w:rPr>
        <w:t>ятьдесят миллионов</w:t>
      </w:r>
      <w:r w:rsidRPr="009F1644">
        <w:rPr>
          <w:rFonts w:ascii="Times New Roman" w:eastAsia="Proxima Nova ExCn Rg" w:hAnsi="Times New Roman" w:cs="Times New Roman"/>
          <w:snapToGrid w:val="0"/>
          <w:color w:val="000000"/>
          <w:spacing w:val="-6"/>
          <w:sz w:val="24"/>
          <w:szCs w:val="24"/>
        </w:rPr>
        <w:t>) рублей 00 копеек.</w:t>
      </w:r>
    </w:p>
    <w:p w14:paraId="502F23B2" w14:textId="1959B7DC" w:rsidR="00527A48" w:rsidRPr="009F1644" w:rsidRDefault="00527A48" w:rsidP="00527A48">
      <w:pPr>
        <w:pStyle w:val="a6"/>
        <w:spacing w:before="120"/>
        <w:ind w:left="0" w:firstLine="709"/>
        <w:jc w:val="both"/>
        <w:rPr>
          <w:rFonts w:ascii="Times New Roman" w:eastAsia="Proxima Nova ExCn Rg" w:hAnsi="Times New Roman" w:cs="Times New Roman"/>
          <w:b/>
          <w:snapToGrid w:val="0"/>
          <w:color w:val="000000"/>
          <w:spacing w:val="-6"/>
          <w:sz w:val="24"/>
          <w:szCs w:val="24"/>
        </w:rPr>
      </w:pPr>
      <w:r w:rsidRPr="009F1644">
        <w:rPr>
          <w:rFonts w:ascii="Times New Roman" w:eastAsia="Proxima Nova ExCn Rg" w:hAnsi="Times New Roman" w:cs="Times New Roman"/>
          <w:b/>
          <w:snapToGrid w:val="0"/>
          <w:color w:val="000000"/>
          <w:spacing w:val="-6"/>
          <w:sz w:val="24"/>
          <w:szCs w:val="24"/>
        </w:rPr>
        <w:t xml:space="preserve">Цена отсечения: </w:t>
      </w:r>
      <w:r w:rsidR="00476469">
        <w:rPr>
          <w:rFonts w:ascii="Times New Roman" w:eastAsia="Proxima Nova ExCn Rg" w:hAnsi="Times New Roman" w:cs="Times New Roman"/>
          <w:snapToGrid w:val="0"/>
          <w:color w:val="000000"/>
          <w:spacing w:val="-6"/>
          <w:sz w:val="24"/>
          <w:szCs w:val="24"/>
        </w:rPr>
        <w:t>538</w:t>
      </w:r>
      <w:r w:rsidR="00873D25">
        <w:rPr>
          <w:rFonts w:ascii="Times New Roman" w:eastAsia="Proxima Nova ExCn Rg" w:hAnsi="Times New Roman" w:cs="Times New Roman"/>
          <w:snapToGrid w:val="0"/>
          <w:color w:val="000000"/>
          <w:spacing w:val="-6"/>
          <w:sz w:val="24"/>
          <w:szCs w:val="24"/>
        </w:rPr>
        <w:t> </w:t>
      </w:r>
      <w:r w:rsidR="00476469">
        <w:rPr>
          <w:rFonts w:ascii="Times New Roman" w:eastAsia="Proxima Nova ExCn Rg" w:hAnsi="Times New Roman" w:cs="Times New Roman"/>
          <w:snapToGrid w:val="0"/>
          <w:color w:val="000000"/>
          <w:spacing w:val="-6"/>
          <w:sz w:val="24"/>
          <w:szCs w:val="24"/>
        </w:rPr>
        <w:t>107</w:t>
      </w:r>
      <w:r w:rsidR="00873D25">
        <w:rPr>
          <w:rFonts w:ascii="Times New Roman" w:eastAsia="Proxima Nova ExCn Rg" w:hAnsi="Times New Roman" w:cs="Times New Roman"/>
          <w:snapToGrid w:val="0"/>
          <w:color w:val="000000"/>
          <w:spacing w:val="-6"/>
          <w:sz w:val="24"/>
          <w:szCs w:val="24"/>
        </w:rPr>
        <w:t> </w:t>
      </w:r>
      <w:r w:rsidR="00476469">
        <w:rPr>
          <w:rFonts w:ascii="Times New Roman" w:eastAsia="Proxima Nova ExCn Rg" w:hAnsi="Times New Roman" w:cs="Times New Roman"/>
          <w:snapToGrid w:val="0"/>
          <w:color w:val="000000"/>
          <w:spacing w:val="-6"/>
          <w:sz w:val="24"/>
          <w:szCs w:val="24"/>
        </w:rPr>
        <w:t>000</w:t>
      </w:r>
      <w:r w:rsidRPr="009F1644">
        <w:rPr>
          <w:rFonts w:ascii="Times New Roman" w:eastAsia="Proxima Nova ExCn Rg" w:hAnsi="Times New Roman" w:cs="Times New Roman"/>
          <w:snapToGrid w:val="0"/>
          <w:color w:val="000000"/>
          <w:spacing w:val="-6"/>
          <w:sz w:val="24"/>
          <w:szCs w:val="24"/>
        </w:rPr>
        <w:t xml:space="preserve"> (</w:t>
      </w:r>
      <w:r w:rsidR="00476469">
        <w:rPr>
          <w:rFonts w:ascii="Times New Roman" w:eastAsia="Proxima Nova ExCn Rg" w:hAnsi="Times New Roman" w:cs="Times New Roman"/>
          <w:snapToGrid w:val="0"/>
          <w:color w:val="000000"/>
          <w:spacing w:val="-6"/>
          <w:sz w:val="24"/>
          <w:szCs w:val="24"/>
        </w:rPr>
        <w:t>пятьсот тридцать восемь миллионов сто семь тысяч</w:t>
      </w:r>
      <w:r w:rsidRPr="009F1644">
        <w:rPr>
          <w:rFonts w:ascii="Times New Roman" w:eastAsia="Proxima Nova ExCn Rg" w:hAnsi="Times New Roman" w:cs="Times New Roman"/>
          <w:snapToGrid w:val="0"/>
          <w:color w:val="000000"/>
          <w:spacing w:val="-6"/>
          <w:sz w:val="24"/>
          <w:szCs w:val="24"/>
        </w:rPr>
        <w:t>) рублей 00 копеек (НДС не облагается).</w:t>
      </w:r>
    </w:p>
    <w:p w14:paraId="4BE80F81" w14:textId="6F811EA3" w:rsidR="00527A48" w:rsidRPr="00AB3EB6" w:rsidRDefault="00527A48" w:rsidP="00603FA2">
      <w:pPr>
        <w:pStyle w:val="a6"/>
        <w:spacing w:before="120" w:after="0" w:line="240" w:lineRule="auto"/>
        <w:ind w:left="0" w:firstLine="709"/>
        <w:contextualSpacing w:val="0"/>
        <w:jc w:val="both"/>
        <w:rPr>
          <w:rFonts w:ascii="Times New Roman" w:hAnsi="Times New Roman"/>
          <w:spacing w:val="-6"/>
          <w:sz w:val="24"/>
        </w:rPr>
      </w:pPr>
      <w:r w:rsidRPr="00AB3EB6">
        <w:rPr>
          <w:rFonts w:ascii="Times New Roman" w:hAnsi="Times New Roman"/>
          <w:b/>
          <w:color w:val="000000"/>
          <w:spacing w:val="-6"/>
          <w:sz w:val="24"/>
        </w:rPr>
        <w:t xml:space="preserve">Сумма задатка </w:t>
      </w:r>
      <w:r w:rsidRPr="009F1644">
        <w:rPr>
          <w:rFonts w:ascii="Times New Roman" w:eastAsia="Proxima Nova ExCn Rg" w:hAnsi="Times New Roman" w:cs="Times New Roman"/>
          <w:b/>
          <w:snapToGrid w:val="0"/>
          <w:color w:val="000000"/>
          <w:spacing w:val="-6"/>
          <w:sz w:val="24"/>
          <w:szCs w:val="24"/>
        </w:rPr>
        <w:t>для участия в продаже</w:t>
      </w:r>
      <w:r w:rsidRPr="00AB3EB6">
        <w:rPr>
          <w:rFonts w:ascii="Times New Roman" w:hAnsi="Times New Roman"/>
          <w:b/>
          <w:color w:val="000000"/>
          <w:spacing w:val="-6"/>
          <w:sz w:val="24"/>
        </w:rPr>
        <w:t>:</w:t>
      </w:r>
      <w:r w:rsidRPr="00603FA2">
        <w:rPr>
          <w:rFonts w:ascii="Times New Roman" w:hAnsi="Times New Roman"/>
          <w:b/>
          <w:color w:val="000000"/>
          <w:spacing w:val="-6"/>
          <w:sz w:val="24"/>
        </w:rPr>
        <w:t xml:space="preserve"> </w:t>
      </w:r>
      <w:r w:rsidR="00A87FC6" w:rsidRPr="00603FA2">
        <w:rPr>
          <w:rFonts w:ascii="Times New Roman" w:hAnsi="Times New Roman"/>
          <w:color w:val="000000"/>
          <w:spacing w:val="-6"/>
          <w:sz w:val="24"/>
        </w:rPr>
        <w:t>107</w:t>
      </w:r>
      <w:r w:rsidR="00873D25">
        <w:rPr>
          <w:rFonts w:ascii="Times New Roman" w:eastAsia="Proxima Nova ExCn Rg" w:hAnsi="Times New Roman" w:cs="Times New Roman"/>
          <w:snapToGrid w:val="0"/>
          <w:color w:val="000000"/>
          <w:spacing w:val="-6"/>
          <w:sz w:val="24"/>
          <w:szCs w:val="24"/>
        </w:rPr>
        <w:t> </w:t>
      </w:r>
      <w:r w:rsidR="00A87FC6" w:rsidRPr="00603FA2">
        <w:rPr>
          <w:rFonts w:ascii="Times New Roman" w:hAnsi="Times New Roman"/>
          <w:color w:val="000000"/>
          <w:spacing w:val="-6"/>
          <w:sz w:val="24"/>
        </w:rPr>
        <w:t>621</w:t>
      </w:r>
      <w:r w:rsidR="00873D25">
        <w:rPr>
          <w:rFonts w:ascii="Times New Roman" w:hAnsi="Times New Roman"/>
          <w:color w:val="000000"/>
          <w:spacing w:val="-6"/>
          <w:sz w:val="24"/>
        </w:rPr>
        <w:t> </w:t>
      </w:r>
      <w:r w:rsidR="00A87FC6" w:rsidRPr="00603FA2">
        <w:rPr>
          <w:rFonts w:ascii="Times New Roman" w:hAnsi="Times New Roman"/>
          <w:color w:val="000000"/>
          <w:spacing w:val="-6"/>
          <w:sz w:val="24"/>
        </w:rPr>
        <w:t>400 (сто семь миллионов шестьсот двадцать одна тысяча четыреста) рублей 00 копеек</w:t>
      </w:r>
      <w:r w:rsidR="009A7A0C" w:rsidRPr="00603FA2">
        <w:rPr>
          <w:rFonts w:ascii="Times New Roman" w:hAnsi="Times New Roman"/>
          <w:color w:val="000000"/>
          <w:spacing w:val="-6"/>
          <w:sz w:val="24"/>
        </w:rPr>
        <w:t xml:space="preserve"> (НДС не облагается).</w:t>
      </w:r>
    </w:p>
    <w:p w14:paraId="491EDA58" w14:textId="05623F1E" w:rsidR="006A445B" w:rsidRPr="009F1644" w:rsidRDefault="006A445B" w:rsidP="00375E1C">
      <w:pPr>
        <w:pStyle w:val="a6"/>
        <w:numPr>
          <w:ilvl w:val="1"/>
          <w:numId w:val="8"/>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9F1644">
        <w:rPr>
          <w:rFonts w:ascii="Times New Roman" w:eastAsia="Calibri" w:hAnsi="Times New Roman" w:cs="Times New Roman"/>
          <w:b/>
          <w:bCs/>
          <w:spacing w:val="-6"/>
          <w:sz w:val="24"/>
          <w:szCs w:val="24"/>
          <w:lang w:eastAsia="ru-RU"/>
        </w:rPr>
        <w:t>Сведения об Эмитенте:</w:t>
      </w:r>
    </w:p>
    <w:p w14:paraId="48696291" w14:textId="77777777" w:rsidR="006812EB" w:rsidRPr="00AB3EB6" w:rsidRDefault="006812EB" w:rsidP="00603FA2">
      <w:pPr>
        <w:pStyle w:val="a6"/>
        <w:spacing w:before="120"/>
        <w:ind w:left="0" w:firstLine="709"/>
        <w:jc w:val="both"/>
        <w:rPr>
          <w:rFonts w:ascii="Times New Roman" w:hAnsi="Times New Roman"/>
          <w:spacing w:val="-6"/>
          <w:sz w:val="24"/>
        </w:rPr>
      </w:pPr>
      <w:r w:rsidRPr="00AB3EB6">
        <w:rPr>
          <w:rFonts w:ascii="Times New Roman" w:hAnsi="Times New Roman"/>
          <w:spacing w:val="-6"/>
          <w:sz w:val="24"/>
        </w:rPr>
        <w:t>Полное и сокращенное наименование, адрес Эмитента, данные государственной регистрации:</w:t>
      </w:r>
    </w:p>
    <w:p w14:paraId="0DF723F4" w14:textId="77777777" w:rsidR="006812EB" w:rsidRPr="0093366A" w:rsidRDefault="006812EB" w:rsidP="00603FA2">
      <w:pPr>
        <w:pStyle w:val="a6"/>
        <w:spacing w:before="120"/>
        <w:ind w:left="0" w:firstLine="709"/>
        <w:jc w:val="both"/>
        <w:rPr>
          <w:rFonts w:ascii="Times New Roman" w:hAnsi="Times New Roman"/>
          <w:spacing w:val="-6"/>
          <w:sz w:val="24"/>
        </w:rPr>
      </w:pPr>
      <w:r w:rsidRPr="0093366A">
        <w:rPr>
          <w:rFonts w:ascii="Times New Roman" w:hAnsi="Times New Roman"/>
          <w:spacing w:val="-6"/>
          <w:sz w:val="24"/>
        </w:rPr>
        <w:t xml:space="preserve">Полное наименование: СОВМЕСТНОЕ ПРЕДПРИЯТИЕ </w:t>
      </w:r>
      <w:r w:rsidRPr="006D1C49">
        <w:rPr>
          <w:rFonts w:ascii="Times New Roman" w:hAnsi="Times New Roman"/>
          <w:spacing w:val="-6"/>
          <w:sz w:val="24"/>
        </w:rPr>
        <w:t>ЗАВОД «ТОПАЗ»</w:t>
      </w:r>
      <w:r w:rsidRPr="0093366A">
        <w:rPr>
          <w:rFonts w:ascii="Times New Roman" w:hAnsi="Times New Roman"/>
          <w:spacing w:val="-6"/>
          <w:sz w:val="24"/>
        </w:rPr>
        <w:t xml:space="preserve"> Акционерное общество.</w:t>
      </w:r>
    </w:p>
    <w:p w14:paraId="5D2B01DC" w14:textId="77777777" w:rsidR="006812EB" w:rsidRPr="00603FA2" w:rsidRDefault="006812EB" w:rsidP="00603FA2">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 xml:space="preserve">Сокращенное </w:t>
      </w:r>
      <w:r w:rsidRPr="006D1C49">
        <w:rPr>
          <w:rFonts w:ascii="Times New Roman" w:hAnsi="Times New Roman"/>
          <w:spacing w:val="-6"/>
          <w:sz w:val="24"/>
        </w:rPr>
        <w:t>наименование: С.П. «ТОПАЗ» А.О.</w:t>
      </w:r>
    </w:p>
    <w:p w14:paraId="55F333EE" w14:textId="17AFC0BF" w:rsidR="006812EB" w:rsidRPr="0093366A" w:rsidRDefault="006812EB" w:rsidP="00603FA2">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Местонахождение</w:t>
      </w:r>
      <w:r w:rsidRPr="006D1C49">
        <w:rPr>
          <w:rFonts w:ascii="Times New Roman" w:hAnsi="Times New Roman"/>
          <w:spacing w:val="-6"/>
          <w:sz w:val="24"/>
        </w:rPr>
        <w:t xml:space="preserve">: </w:t>
      </w:r>
      <w:r w:rsidRPr="006D1C49">
        <w:rPr>
          <w:rFonts w:ascii="Times New Roman" w:eastAsia="Calibri" w:hAnsi="Times New Roman" w:cs="Times New Roman"/>
          <w:bCs/>
          <w:spacing w:val="-6"/>
          <w:sz w:val="24"/>
          <w:szCs w:val="24"/>
          <w:lang w:eastAsia="ru-RU"/>
        </w:rPr>
        <w:t>MD</w:t>
      </w:r>
      <w:r w:rsidRPr="006D1C49">
        <w:rPr>
          <w:rFonts w:ascii="Times New Roman" w:hAnsi="Times New Roman"/>
          <w:spacing w:val="-6"/>
          <w:sz w:val="24"/>
        </w:rPr>
        <w:t>-</w:t>
      </w:r>
      <w:r w:rsidR="00E903CA" w:rsidRPr="006D1C49">
        <w:rPr>
          <w:rFonts w:ascii="Times New Roman" w:hAnsi="Times New Roman"/>
          <w:spacing w:val="-6"/>
          <w:sz w:val="24"/>
        </w:rPr>
        <w:t>20</w:t>
      </w:r>
      <w:r w:rsidR="00FC689B">
        <w:rPr>
          <w:rFonts w:ascii="Times New Roman" w:hAnsi="Times New Roman"/>
          <w:spacing w:val="-6"/>
          <w:sz w:val="24"/>
        </w:rPr>
        <w:t>69</w:t>
      </w:r>
      <w:r w:rsidRPr="006D1C49">
        <w:rPr>
          <w:rFonts w:ascii="Times New Roman" w:hAnsi="Times New Roman"/>
          <w:spacing w:val="-6"/>
          <w:sz w:val="24"/>
        </w:rPr>
        <w:t xml:space="preserve">, Республика Молдова, </w:t>
      </w:r>
      <w:proofErr w:type="spellStart"/>
      <w:r w:rsidRPr="006D1C49">
        <w:rPr>
          <w:rFonts w:ascii="Times New Roman" w:hAnsi="Times New Roman"/>
          <w:spacing w:val="-6"/>
          <w:sz w:val="24"/>
        </w:rPr>
        <w:t>мун</w:t>
      </w:r>
      <w:proofErr w:type="spellEnd"/>
      <w:r w:rsidRPr="006D1C49">
        <w:rPr>
          <w:rFonts w:ascii="Times New Roman" w:hAnsi="Times New Roman"/>
          <w:spacing w:val="-6"/>
          <w:sz w:val="24"/>
        </w:rPr>
        <w:t xml:space="preserve">. </w:t>
      </w:r>
      <w:proofErr w:type="spellStart"/>
      <w:r w:rsidRPr="006D1C49">
        <w:rPr>
          <w:rFonts w:ascii="Times New Roman" w:hAnsi="Times New Roman"/>
          <w:spacing w:val="-6"/>
          <w:sz w:val="24"/>
        </w:rPr>
        <w:t>Кишинэу</w:t>
      </w:r>
      <w:proofErr w:type="spellEnd"/>
      <w:r w:rsidRPr="006D1C49">
        <w:rPr>
          <w:rFonts w:ascii="Times New Roman" w:hAnsi="Times New Roman"/>
          <w:spacing w:val="-6"/>
          <w:sz w:val="24"/>
        </w:rPr>
        <w:t xml:space="preserve">, Площадь </w:t>
      </w:r>
      <w:proofErr w:type="spellStart"/>
      <w:r w:rsidRPr="006D1C49">
        <w:rPr>
          <w:rFonts w:ascii="Times New Roman" w:hAnsi="Times New Roman"/>
          <w:spacing w:val="-6"/>
          <w:sz w:val="24"/>
        </w:rPr>
        <w:t>Дмитрие</w:t>
      </w:r>
      <w:proofErr w:type="spellEnd"/>
      <w:r w:rsidRPr="006D1C49">
        <w:rPr>
          <w:rFonts w:ascii="Times New Roman" w:hAnsi="Times New Roman"/>
          <w:spacing w:val="-6"/>
          <w:sz w:val="24"/>
        </w:rPr>
        <w:t xml:space="preserve"> Кантемир, 1.</w:t>
      </w:r>
    </w:p>
    <w:p w14:paraId="6E1C1796" w14:textId="452B1B7C" w:rsidR="006812EB" w:rsidRPr="009F1644" w:rsidRDefault="00E903CA" w:rsidP="00603FA2">
      <w:pPr>
        <w:pStyle w:val="a6"/>
        <w:spacing w:before="120"/>
        <w:ind w:left="0" w:firstLine="709"/>
        <w:jc w:val="both"/>
        <w:rPr>
          <w:rFonts w:ascii="Times New Roman" w:eastAsia="Calibri" w:hAnsi="Times New Roman" w:cs="Times New Roman"/>
          <w:bCs/>
          <w:spacing w:val="-6"/>
          <w:sz w:val="24"/>
          <w:szCs w:val="24"/>
          <w:lang w:eastAsia="ru-RU"/>
        </w:rPr>
      </w:pPr>
      <w:r w:rsidRPr="009F1644">
        <w:rPr>
          <w:rFonts w:ascii="Times New Roman" w:eastAsia="Calibri" w:hAnsi="Times New Roman" w:cs="Times New Roman"/>
          <w:bCs/>
          <w:spacing w:val="-6"/>
          <w:sz w:val="24"/>
          <w:szCs w:val="24"/>
          <w:lang w:eastAsia="ru-RU"/>
        </w:rPr>
        <w:t>Да</w:t>
      </w:r>
      <w:r>
        <w:rPr>
          <w:rFonts w:ascii="Times New Roman" w:eastAsia="Calibri" w:hAnsi="Times New Roman" w:cs="Times New Roman"/>
          <w:bCs/>
          <w:spacing w:val="-6"/>
          <w:sz w:val="24"/>
          <w:szCs w:val="24"/>
          <w:lang w:eastAsia="ru-RU"/>
        </w:rPr>
        <w:t>та</w:t>
      </w:r>
      <w:r w:rsidRPr="009F1644">
        <w:rPr>
          <w:rFonts w:ascii="Times New Roman" w:eastAsia="Calibri" w:hAnsi="Times New Roman" w:cs="Times New Roman"/>
          <w:bCs/>
          <w:spacing w:val="-6"/>
          <w:sz w:val="24"/>
          <w:szCs w:val="24"/>
          <w:lang w:eastAsia="ru-RU"/>
        </w:rPr>
        <w:t xml:space="preserve"> </w:t>
      </w:r>
      <w:r w:rsidR="006812EB" w:rsidRPr="009F1644">
        <w:rPr>
          <w:rFonts w:ascii="Times New Roman" w:eastAsia="Calibri" w:hAnsi="Times New Roman" w:cs="Times New Roman"/>
          <w:bCs/>
          <w:spacing w:val="-6"/>
          <w:sz w:val="24"/>
          <w:szCs w:val="24"/>
          <w:lang w:eastAsia="ru-RU"/>
        </w:rPr>
        <w:t>государственной регистрации: 16.08.1995.</w:t>
      </w:r>
    </w:p>
    <w:p w14:paraId="46C1C56F" w14:textId="1FA4F9BE" w:rsidR="006812EB" w:rsidRPr="0093366A" w:rsidRDefault="006812EB" w:rsidP="00603FA2">
      <w:pPr>
        <w:pStyle w:val="a6"/>
        <w:spacing w:before="120"/>
        <w:ind w:left="0" w:firstLine="709"/>
        <w:jc w:val="both"/>
        <w:rPr>
          <w:rFonts w:ascii="Times New Roman" w:hAnsi="Times New Roman"/>
          <w:spacing w:val="-6"/>
          <w:sz w:val="24"/>
        </w:rPr>
      </w:pPr>
      <w:r w:rsidRPr="00AB3EB6">
        <w:rPr>
          <w:rFonts w:ascii="Times New Roman" w:hAnsi="Times New Roman"/>
          <w:spacing w:val="-6"/>
          <w:sz w:val="24"/>
        </w:rPr>
        <w:t>Государственный идентификационный номер и фискальный код (</w:t>
      </w:r>
      <w:r w:rsidRPr="009F1644">
        <w:rPr>
          <w:rFonts w:ascii="Times New Roman" w:eastAsia="Calibri" w:hAnsi="Times New Roman" w:cs="Times New Roman"/>
          <w:bCs/>
          <w:spacing w:val="-6"/>
          <w:sz w:val="24"/>
          <w:szCs w:val="24"/>
          <w:lang w:eastAsia="ru-RU"/>
        </w:rPr>
        <w:t>IDNO</w:t>
      </w:r>
      <w:r w:rsidRPr="00AB3EB6">
        <w:rPr>
          <w:rFonts w:ascii="Times New Roman" w:hAnsi="Times New Roman"/>
          <w:spacing w:val="-6"/>
          <w:sz w:val="24"/>
        </w:rPr>
        <w:t>)</w:t>
      </w:r>
      <w:r w:rsidRPr="009F1644">
        <w:rPr>
          <w:rFonts w:ascii="Times New Roman" w:eastAsia="Calibri" w:hAnsi="Times New Roman" w:cs="Times New Roman"/>
          <w:bCs/>
          <w:spacing w:val="-6"/>
          <w:sz w:val="24"/>
          <w:szCs w:val="24"/>
          <w:lang w:eastAsia="ru-RU"/>
        </w:rPr>
        <w:t xml:space="preserve"> – </w:t>
      </w:r>
      <w:r w:rsidRPr="00AB3EB6">
        <w:rPr>
          <w:rFonts w:ascii="Times New Roman" w:hAnsi="Times New Roman"/>
          <w:spacing w:val="-6"/>
          <w:sz w:val="24"/>
        </w:rPr>
        <w:t>1002600041941.</w:t>
      </w:r>
    </w:p>
    <w:p w14:paraId="317C4FDC" w14:textId="09FD8476" w:rsidR="006812EB" w:rsidRPr="00603FA2" w:rsidRDefault="006812EB" w:rsidP="00603FA2">
      <w:pPr>
        <w:pStyle w:val="a6"/>
        <w:spacing w:before="120" w:after="0" w:line="240" w:lineRule="auto"/>
        <w:ind w:left="0" w:firstLine="709"/>
        <w:contextualSpacing w:val="0"/>
        <w:jc w:val="both"/>
        <w:rPr>
          <w:rFonts w:ascii="Times New Roman" w:hAnsi="Times New Roman"/>
          <w:b/>
          <w:spacing w:val="-6"/>
          <w:sz w:val="24"/>
        </w:rPr>
      </w:pPr>
      <w:r w:rsidRPr="0093366A">
        <w:rPr>
          <w:rFonts w:ascii="Times New Roman" w:hAnsi="Times New Roman"/>
          <w:spacing w:val="-6"/>
          <w:sz w:val="24"/>
        </w:rPr>
        <w:t>Устав зарегистрирован в Государственной регистрационной палате за №</w:t>
      </w:r>
      <w:r w:rsidR="00F03C7B">
        <w:rPr>
          <w:rFonts w:ascii="Times New Roman" w:hAnsi="Times New Roman"/>
          <w:spacing w:val="-6"/>
          <w:sz w:val="24"/>
        </w:rPr>
        <w:t> </w:t>
      </w:r>
      <w:r w:rsidRPr="0093366A">
        <w:rPr>
          <w:rFonts w:ascii="Times New Roman" w:hAnsi="Times New Roman"/>
          <w:spacing w:val="-6"/>
          <w:sz w:val="24"/>
        </w:rPr>
        <w:t>105045160 от 16.08.1995. Идентификационный номер: 1002600041941. Новая редакция Устава зарегистрирована Агентством государственных услуг Департамента регистрации и лицензирования правовых единиц 11.10.2022</w:t>
      </w:r>
      <w:r w:rsidRPr="009F1644">
        <w:rPr>
          <w:rFonts w:ascii="Times New Roman" w:eastAsia="Calibri" w:hAnsi="Times New Roman" w:cs="Times New Roman"/>
          <w:bCs/>
          <w:spacing w:val="-6"/>
          <w:sz w:val="24"/>
          <w:szCs w:val="24"/>
          <w:lang w:eastAsia="ru-RU"/>
        </w:rPr>
        <w:t>.</w:t>
      </w:r>
    </w:p>
    <w:p w14:paraId="1536890A" w14:textId="6EEDBD19" w:rsidR="006A445B" w:rsidRPr="009F1644" w:rsidRDefault="006A445B" w:rsidP="00375E1C">
      <w:pPr>
        <w:pStyle w:val="a6"/>
        <w:numPr>
          <w:ilvl w:val="2"/>
          <w:numId w:val="8"/>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9F1644">
        <w:rPr>
          <w:rFonts w:ascii="Times New Roman" w:eastAsia="Calibri" w:hAnsi="Times New Roman" w:cs="Times New Roman"/>
          <w:b/>
          <w:bCs/>
          <w:spacing w:val="-6"/>
          <w:sz w:val="24"/>
          <w:szCs w:val="24"/>
          <w:lang w:eastAsia="ru-RU"/>
        </w:rPr>
        <w:t>Виды деятельности/перечень основной продукции (работ, услуг) согласно уставу Эмитента:</w:t>
      </w:r>
    </w:p>
    <w:p w14:paraId="721DA985" w14:textId="77777777" w:rsidR="00441FFA" w:rsidRPr="00AB3EB6" w:rsidRDefault="00441FFA" w:rsidP="00603FA2">
      <w:pPr>
        <w:pStyle w:val="a6"/>
        <w:spacing w:before="120"/>
        <w:ind w:left="0" w:firstLine="709"/>
        <w:jc w:val="both"/>
        <w:rPr>
          <w:rFonts w:ascii="Times New Roman" w:hAnsi="Times New Roman"/>
          <w:spacing w:val="-6"/>
          <w:sz w:val="24"/>
        </w:rPr>
      </w:pPr>
      <w:r w:rsidRPr="00AB3EB6">
        <w:rPr>
          <w:rFonts w:ascii="Times New Roman" w:hAnsi="Times New Roman"/>
          <w:spacing w:val="-6"/>
          <w:sz w:val="24"/>
        </w:rPr>
        <w:t xml:space="preserve">- </w:t>
      </w:r>
      <w:r w:rsidRPr="006D1C49">
        <w:rPr>
          <w:rFonts w:ascii="Times New Roman" w:hAnsi="Times New Roman"/>
          <w:spacing w:val="-6"/>
          <w:sz w:val="24"/>
        </w:rPr>
        <w:t>обработка металлов и нанесение покрытий на металлы;</w:t>
      </w:r>
    </w:p>
    <w:p w14:paraId="76FD4D26" w14:textId="77777777" w:rsidR="00441FFA" w:rsidRPr="0093366A" w:rsidRDefault="00441FFA" w:rsidP="00603FA2">
      <w:pPr>
        <w:pStyle w:val="a6"/>
        <w:spacing w:before="120"/>
        <w:ind w:left="0" w:firstLine="709"/>
        <w:jc w:val="both"/>
        <w:rPr>
          <w:rFonts w:ascii="Times New Roman" w:hAnsi="Times New Roman"/>
          <w:spacing w:val="-6"/>
          <w:sz w:val="24"/>
        </w:rPr>
      </w:pPr>
      <w:r w:rsidRPr="0093366A">
        <w:rPr>
          <w:rFonts w:ascii="Times New Roman" w:hAnsi="Times New Roman"/>
          <w:spacing w:val="-6"/>
          <w:sz w:val="24"/>
        </w:rPr>
        <w:t>- операции по механической обработке металлов;</w:t>
      </w:r>
    </w:p>
    <w:p w14:paraId="5D56CA7D" w14:textId="269C5B8B" w:rsidR="00526358" w:rsidRPr="006D1C49" w:rsidRDefault="00441FFA" w:rsidP="006D1C49">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 xml:space="preserve">- </w:t>
      </w:r>
      <w:r w:rsidRPr="006D1C49">
        <w:rPr>
          <w:rFonts w:ascii="Times New Roman" w:hAnsi="Times New Roman"/>
          <w:spacing w:val="-6"/>
          <w:sz w:val="24"/>
        </w:rPr>
        <w:t>производство металлических конструкций</w:t>
      </w:r>
      <w:r w:rsidRPr="00603FA2">
        <w:rPr>
          <w:rFonts w:ascii="Times New Roman" w:hAnsi="Times New Roman"/>
          <w:spacing w:val="-6"/>
          <w:sz w:val="24"/>
        </w:rPr>
        <w:t xml:space="preserve"> и элементов конструкций;</w:t>
      </w:r>
    </w:p>
    <w:p w14:paraId="1543E86A" w14:textId="77777777" w:rsidR="00441FFA" w:rsidRPr="00603FA2" w:rsidRDefault="00441FFA" w:rsidP="00603FA2">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 производство металлических дверей и окон;</w:t>
      </w:r>
    </w:p>
    <w:p w14:paraId="557404D1" w14:textId="57EA493B" w:rsidR="00526358" w:rsidRPr="006D1C49" w:rsidRDefault="00441FFA" w:rsidP="006D1C49">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 xml:space="preserve">- </w:t>
      </w:r>
      <w:r w:rsidRPr="006D1C49">
        <w:rPr>
          <w:rFonts w:ascii="Times New Roman" w:hAnsi="Times New Roman"/>
          <w:spacing w:val="-6"/>
          <w:sz w:val="24"/>
        </w:rPr>
        <w:t>производство инструментов и</w:t>
      </w:r>
      <w:r w:rsidRPr="00603FA2">
        <w:rPr>
          <w:rFonts w:ascii="Times New Roman" w:hAnsi="Times New Roman"/>
          <w:spacing w:val="-6"/>
          <w:sz w:val="24"/>
        </w:rPr>
        <w:t xml:space="preserve"> скобяных изделий;</w:t>
      </w:r>
    </w:p>
    <w:p w14:paraId="47015EE5" w14:textId="175065F8" w:rsidR="00526358" w:rsidRPr="006D1C49" w:rsidRDefault="00441FFA" w:rsidP="006D1C49">
      <w:pPr>
        <w:pStyle w:val="a6"/>
        <w:spacing w:before="120"/>
        <w:ind w:left="0" w:firstLine="709"/>
        <w:jc w:val="both"/>
        <w:rPr>
          <w:rFonts w:ascii="Times New Roman" w:hAnsi="Times New Roman"/>
          <w:spacing w:val="-6"/>
          <w:sz w:val="24"/>
        </w:rPr>
      </w:pPr>
      <w:r w:rsidRPr="006D1C49">
        <w:rPr>
          <w:rFonts w:ascii="Times New Roman" w:hAnsi="Times New Roman"/>
          <w:spacing w:val="-6"/>
          <w:sz w:val="24"/>
        </w:rPr>
        <w:t>- производство прочих металлических изделий;</w:t>
      </w:r>
    </w:p>
    <w:p w14:paraId="0D7E24EC" w14:textId="77777777" w:rsidR="00441FFA" w:rsidRPr="00603FA2" w:rsidRDefault="00441FFA" w:rsidP="00603FA2">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 производство оборудования и станков для обработки металлов;</w:t>
      </w:r>
    </w:p>
    <w:p w14:paraId="2A5C1BFC" w14:textId="01D44660" w:rsidR="00D6505F" w:rsidRPr="006D1C49" w:rsidRDefault="00441FFA" w:rsidP="006D1C49">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 xml:space="preserve">- </w:t>
      </w:r>
      <w:r w:rsidRPr="006D1C49">
        <w:rPr>
          <w:rFonts w:ascii="Times New Roman" w:hAnsi="Times New Roman"/>
          <w:spacing w:val="-6"/>
          <w:sz w:val="24"/>
        </w:rPr>
        <w:t>производство машин общего назначения;</w:t>
      </w:r>
    </w:p>
    <w:p w14:paraId="31FA4270" w14:textId="77777777" w:rsidR="00441FFA" w:rsidRPr="00603FA2" w:rsidRDefault="00441FFA" w:rsidP="00603FA2">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 производство электронных компонентов;</w:t>
      </w:r>
    </w:p>
    <w:p w14:paraId="68D39329" w14:textId="77777777" w:rsidR="00441FFA" w:rsidRPr="00603FA2" w:rsidRDefault="00441FFA" w:rsidP="00603FA2">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 ремонт металлических изделий, машин и оборудования;</w:t>
      </w:r>
    </w:p>
    <w:p w14:paraId="17C168E2" w14:textId="77777777" w:rsidR="00441FFA" w:rsidRPr="00603FA2" w:rsidRDefault="00441FFA" w:rsidP="00603FA2">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 производство электродвигателей, генераторов, трансформаторов и электрораспределительной и контрольной аппаратуры;</w:t>
      </w:r>
    </w:p>
    <w:p w14:paraId="71E16989" w14:textId="77777777" w:rsidR="00441FFA" w:rsidRPr="00603FA2" w:rsidRDefault="00441FFA" w:rsidP="00603FA2">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lastRenderedPageBreak/>
        <w:t>- производство инструментов и приборов для измерения, тестирования и навигации; производство часов;</w:t>
      </w:r>
    </w:p>
    <w:p w14:paraId="6F9A98E3" w14:textId="77777777" w:rsidR="00441FFA" w:rsidRPr="00603FA2" w:rsidRDefault="00441FFA" w:rsidP="00603FA2">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 производство оборудования и станков для обработки металлов;</w:t>
      </w:r>
    </w:p>
    <w:p w14:paraId="18E840DE" w14:textId="77777777" w:rsidR="00441FFA" w:rsidRPr="00603FA2" w:rsidRDefault="00441FFA" w:rsidP="00603FA2">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 аренда и управление собственной или арендуемой недвижимостью;</w:t>
      </w:r>
    </w:p>
    <w:p w14:paraId="210D36A1" w14:textId="77777777" w:rsidR="00441FFA" w:rsidRPr="00603FA2" w:rsidRDefault="00441FFA" w:rsidP="00603FA2">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 научные исследования и разработки;</w:t>
      </w:r>
    </w:p>
    <w:p w14:paraId="12F577E3" w14:textId="77777777" w:rsidR="00441FFA" w:rsidRPr="00603FA2" w:rsidRDefault="00441FFA" w:rsidP="00603FA2">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 производство офисной мебели и мебели для предприятий торговли;</w:t>
      </w:r>
    </w:p>
    <w:p w14:paraId="6E04F82F" w14:textId="77777777" w:rsidR="00441FFA" w:rsidRPr="00603FA2" w:rsidRDefault="00441FFA" w:rsidP="00603FA2">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 оптовая торговля прочей техникой, оборудованием и приспособлениями. Данная группа включает, в том числе оптовую торговлю специализированной техникой, оборудованием и запасными частями для различных отраслей промышленности и оборудованием общего назначения;</w:t>
      </w:r>
    </w:p>
    <w:p w14:paraId="49933080" w14:textId="77777777" w:rsidR="00441FFA" w:rsidRPr="00603FA2" w:rsidRDefault="00441FFA" w:rsidP="00603FA2">
      <w:pPr>
        <w:pStyle w:val="a6"/>
        <w:spacing w:before="120" w:after="0" w:line="240" w:lineRule="auto"/>
        <w:ind w:left="0" w:firstLine="709"/>
        <w:contextualSpacing w:val="0"/>
        <w:jc w:val="both"/>
        <w:rPr>
          <w:rFonts w:ascii="Times New Roman" w:hAnsi="Times New Roman"/>
          <w:b/>
          <w:spacing w:val="-6"/>
          <w:sz w:val="24"/>
        </w:rPr>
      </w:pPr>
      <w:r w:rsidRPr="00603FA2">
        <w:rPr>
          <w:rFonts w:ascii="Times New Roman" w:hAnsi="Times New Roman"/>
          <w:spacing w:val="-6"/>
          <w:sz w:val="24"/>
        </w:rPr>
        <w:t>- тестирование и технический анализ.</w:t>
      </w:r>
    </w:p>
    <w:p w14:paraId="2ED8C3CA" w14:textId="7D232D71" w:rsidR="006A445B" w:rsidRPr="009F1644" w:rsidRDefault="006A445B" w:rsidP="00375E1C">
      <w:pPr>
        <w:pStyle w:val="a6"/>
        <w:numPr>
          <w:ilvl w:val="2"/>
          <w:numId w:val="8"/>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9F1644">
        <w:rPr>
          <w:rFonts w:ascii="Times New Roman" w:eastAsia="Calibri" w:hAnsi="Times New Roman" w:cs="Times New Roman"/>
          <w:b/>
          <w:bCs/>
          <w:spacing w:val="-6"/>
          <w:sz w:val="24"/>
          <w:szCs w:val="24"/>
          <w:lang w:eastAsia="ru-RU"/>
        </w:rPr>
        <w:t xml:space="preserve">Размер уставного капитала Эмитента, общее количество и категории выпущенных акций: </w:t>
      </w:r>
    </w:p>
    <w:p w14:paraId="0E3EAD8B" w14:textId="760241B5" w:rsidR="00441FFA" w:rsidRPr="00603FA2" w:rsidRDefault="00441FFA" w:rsidP="00603FA2">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Размер уставного капитала</w:t>
      </w:r>
      <w:r w:rsidRPr="009F1644">
        <w:rPr>
          <w:rFonts w:ascii="Times New Roman" w:eastAsia="Calibri" w:hAnsi="Times New Roman" w:cs="Times New Roman"/>
          <w:bCs/>
          <w:spacing w:val="-6"/>
          <w:sz w:val="24"/>
          <w:szCs w:val="24"/>
          <w:lang w:eastAsia="ru-RU"/>
        </w:rPr>
        <w:t xml:space="preserve"> – </w:t>
      </w:r>
      <w:r w:rsidRPr="00603FA2">
        <w:rPr>
          <w:rFonts w:ascii="Times New Roman" w:hAnsi="Times New Roman"/>
          <w:spacing w:val="-6"/>
          <w:sz w:val="24"/>
        </w:rPr>
        <w:t>79</w:t>
      </w:r>
      <w:r w:rsidR="006F3F74">
        <w:rPr>
          <w:rFonts w:ascii="Times New Roman" w:hAnsi="Times New Roman"/>
          <w:spacing w:val="-6"/>
          <w:sz w:val="24"/>
        </w:rPr>
        <w:t> </w:t>
      </w:r>
      <w:r w:rsidRPr="00603FA2">
        <w:rPr>
          <w:rFonts w:ascii="Times New Roman" w:hAnsi="Times New Roman"/>
          <w:spacing w:val="-6"/>
          <w:sz w:val="24"/>
        </w:rPr>
        <w:t>023</w:t>
      </w:r>
      <w:r w:rsidR="006F3F74">
        <w:rPr>
          <w:rFonts w:ascii="Times New Roman" w:hAnsi="Times New Roman"/>
          <w:spacing w:val="-6"/>
          <w:sz w:val="24"/>
        </w:rPr>
        <w:t> </w:t>
      </w:r>
      <w:r w:rsidRPr="00603FA2">
        <w:rPr>
          <w:rFonts w:ascii="Times New Roman" w:hAnsi="Times New Roman"/>
          <w:spacing w:val="-6"/>
          <w:sz w:val="24"/>
        </w:rPr>
        <w:t>768 (семьдесят девять миллионов двадцать три тысячи семьсот шестьдесят восемь) леев.</w:t>
      </w:r>
    </w:p>
    <w:p w14:paraId="15946D90" w14:textId="77777777" w:rsidR="00441FFA" w:rsidRPr="00603FA2" w:rsidRDefault="00441FFA" w:rsidP="00603FA2">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Общее количество и категории выпущенных акций:</w:t>
      </w:r>
    </w:p>
    <w:p w14:paraId="7A3BEC66" w14:textId="3C71A826" w:rsidR="00441FFA" w:rsidRPr="00603FA2" w:rsidRDefault="00441FFA" w:rsidP="00603FA2">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3</w:t>
      </w:r>
      <w:r w:rsidR="006F3F74">
        <w:rPr>
          <w:rFonts w:ascii="Times New Roman" w:hAnsi="Times New Roman"/>
          <w:spacing w:val="-6"/>
          <w:sz w:val="24"/>
        </w:rPr>
        <w:t> </w:t>
      </w:r>
      <w:r w:rsidRPr="00603FA2">
        <w:rPr>
          <w:rFonts w:ascii="Times New Roman" w:hAnsi="Times New Roman"/>
          <w:spacing w:val="-6"/>
          <w:sz w:val="24"/>
        </w:rPr>
        <w:t>292</w:t>
      </w:r>
      <w:r w:rsidR="006F3F74">
        <w:rPr>
          <w:rFonts w:ascii="Times New Roman" w:hAnsi="Times New Roman"/>
          <w:spacing w:val="-6"/>
          <w:sz w:val="24"/>
        </w:rPr>
        <w:t> </w:t>
      </w:r>
      <w:r w:rsidRPr="00603FA2">
        <w:rPr>
          <w:rFonts w:ascii="Times New Roman" w:hAnsi="Times New Roman"/>
          <w:spacing w:val="-6"/>
          <w:sz w:val="24"/>
        </w:rPr>
        <w:t xml:space="preserve">657 (три миллиона двести девяносто две тысячи шестьсот пятьдесят семь) размещенных простых не материализованных акций 1-го класса, с правом голоса и правом получения дивидендов. </w:t>
      </w:r>
    </w:p>
    <w:p w14:paraId="67E90302" w14:textId="77777777" w:rsidR="00441FFA" w:rsidRPr="00603FA2" w:rsidRDefault="00441FFA" w:rsidP="00603FA2">
      <w:pPr>
        <w:pStyle w:val="a6"/>
        <w:spacing w:before="120"/>
        <w:ind w:left="0" w:firstLine="709"/>
        <w:jc w:val="both"/>
        <w:rPr>
          <w:rFonts w:ascii="Times New Roman" w:hAnsi="Times New Roman"/>
          <w:spacing w:val="-6"/>
          <w:sz w:val="24"/>
        </w:rPr>
      </w:pPr>
      <w:r w:rsidRPr="00603FA2">
        <w:rPr>
          <w:rFonts w:ascii="Times New Roman" w:hAnsi="Times New Roman"/>
          <w:spacing w:val="-6"/>
          <w:sz w:val="24"/>
        </w:rPr>
        <w:t>Номинальная стоимость одной акции: 24 (двадцать четыре) молдавских леи.</w:t>
      </w:r>
    </w:p>
    <w:p w14:paraId="6290E9B2" w14:textId="680534C5" w:rsidR="00441FFA" w:rsidRPr="00603FA2" w:rsidRDefault="00441FFA" w:rsidP="00603FA2">
      <w:pPr>
        <w:pStyle w:val="a6"/>
        <w:spacing w:before="120" w:after="0" w:line="240" w:lineRule="auto"/>
        <w:ind w:left="0" w:firstLine="709"/>
        <w:contextualSpacing w:val="0"/>
        <w:jc w:val="both"/>
        <w:rPr>
          <w:rFonts w:ascii="Times New Roman" w:hAnsi="Times New Roman"/>
          <w:b/>
          <w:spacing w:val="-6"/>
          <w:sz w:val="24"/>
        </w:rPr>
      </w:pPr>
      <w:r w:rsidRPr="009F1644">
        <w:rPr>
          <w:rFonts w:ascii="Times New Roman" w:eastAsia="Calibri" w:hAnsi="Times New Roman" w:cs="Times New Roman"/>
          <w:bCs/>
          <w:spacing w:val="-6"/>
          <w:sz w:val="24"/>
          <w:szCs w:val="24"/>
          <w:lang w:eastAsia="ru-RU"/>
        </w:rPr>
        <w:t xml:space="preserve">Государственный регистрационный номер выпуска </w:t>
      </w:r>
      <w:r w:rsidRPr="006D1C49">
        <w:rPr>
          <w:rFonts w:ascii="Times New Roman" w:eastAsia="Calibri" w:hAnsi="Times New Roman" w:cs="Times New Roman"/>
          <w:bCs/>
          <w:spacing w:val="-6"/>
          <w:sz w:val="24"/>
          <w:szCs w:val="24"/>
          <w:lang w:eastAsia="ru-RU"/>
        </w:rPr>
        <w:t xml:space="preserve">ценных бумаг – </w:t>
      </w:r>
      <w:r w:rsidRPr="006D1C49">
        <w:rPr>
          <w:rFonts w:ascii="Times New Roman" w:hAnsi="Times New Roman"/>
          <w:spacing w:val="-6"/>
          <w:sz w:val="24"/>
        </w:rPr>
        <w:t>MD</w:t>
      </w:r>
      <w:r w:rsidRPr="006D1C49">
        <w:rPr>
          <w:rFonts w:ascii="Times New Roman" w:eastAsia="Calibri" w:hAnsi="Times New Roman" w:cs="Times New Roman"/>
          <w:bCs/>
          <w:spacing w:val="-6"/>
          <w:sz w:val="24"/>
          <w:szCs w:val="24"/>
          <w:lang w:eastAsia="ru-RU"/>
        </w:rPr>
        <w:t>14</w:t>
      </w:r>
      <w:r w:rsidRPr="006D1C49">
        <w:rPr>
          <w:rFonts w:ascii="Times New Roman" w:hAnsi="Times New Roman"/>
          <w:spacing w:val="-6"/>
          <w:sz w:val="24"/>
        </w:rPr>
        <w:t>TOPA</w:t>
      </w:r>
      <w:r w:rsidRPr="006D1C49">
        <w:rPr>
          <w:rFonts w:ascii="Times New Roman" w:eastAsia="Calibri" w:hAnsi="Times New Roman" w:cs="Times New Roman"/>
          <w:bCs/>
          <w:spacing w:val="-6"/>
          <w:sz w:val="24"/>
          <w:szCs w:val="24"/>
          <w:lang w:eastAsia="ru-RU"/>
        </w:rPr>
        <w:t>1009.</w:t>
      </w:r>
    </w:p>
    <w:p w14:paraId="331FED01" w14:textId="6B0C8C36" w:rsidR="00441FFA" w:rsidRPr="00603FA2" w:rsidRDefault="00441FFA" w:rsidP="00603FA2">
      <w:pPr>
        <w:pStyle w:val="a6"/>
        <w:numPr>
          <w:ilvl w:val="2"/>
          <w:numId w:val="8"/>
        </w:numPr>
        <w:ind w:left="0" w:firstLine="709"/>
        <w:rPr>
          <w:rFonts w:ascii="Times New Roman" w:hAnsi="Times New Roman"/>
          <w:b/>
          <w:color w:val="000000"/>
          <w:sz w:val="24"/>
        </w:rPr>
      </w:pPr>
      <w:r w:rsidRPr="009F1644">
        <w:rPr>
          <w:rFonts w:ascii="Times New Roman" w:hAnsi="Times New Roman" w:cs="Times New Roman"/>
          <w:b/>
          <w:color w:val="000000"/>
          <w:sz w:val="24"/>
          <w:szCs w:val="24"/>
        </w:rPr>
        <w:t>Лицо, осуществляющего учет прав на акции</w:t>
      </w:r>
      <w:r w:rsidRPr="00603FA2">
        <w:rPr>
          <w:rFonts w:ascii="Times New Roman" w:hAnsi="Times New Roman"/>
          <w:b/>
          <w:color w:val="000000"/>
          <w:sz w:val="24"/>
        </w:rPr>
        <w:t>:</w:t>
      </w:r>
      <w:r w:rsidRPr="009F1644">
        <w:rPr>
          <w:rFonts w:ascii="Times New Roman" w:hAnsi="Times New Roman" w:cs="Times New Roman"/>
          <w:b/>
          <w:color w:val="000000"/>
          <w:sz w:val="24"/>
          <w:szCs w:val="24"/>
        </w:rPr>
        <w:t xml:space="preserve"> </w:t>
      </w:r>
      <w:r w:rsidRPr="00603FA2">
        <w:rPr>
          <w:rFonts w:ascii="Times New Roman" w:hAnsi="Times New Roman"/>
          <w:color w:val="000000"/>
          <w:sz w:val="24"/>
        </w:rPr>
        <w:t xml:space="preserve">Независимый регистратор «REGISTRATOR-CENTRU» S.A. Адрес: MD2069, город Кишинев, ул. Каля </w:t>
      </w:r>
      <w:proofErr w:type="spellStart"/>
      <w:r w:rsidRPr="00603FA2">
        <w:rPr>
          <w:rFonts w:ascii="Times New Roman" w:hAnsi="Times New Roman"/>
          <w:color w:val="000000"/>
          <w:sz w:val="24"/>
        </w:rPr>
        <w:t>Ешилор</w:t>
      </w:r>
      <w:proofErr w:type="spellEnd"/>
      <w:r w:rsidRPr="00603FA2">
        <w:rPr>
          <w:rFonts w:ascii="Times New Roman" w:hAnsi="Times New Roman"/>
          <w:color w:val="000000"/>
          <w:sz w:val="24"/>
        </w:rPr>
        <w:t>, 10.</w:t>
      </w:r>
    </w:p>
    <w:p w14:paraId="3E656477" w14:textId="1679FB1F" w:rsidR="006A445B" w:rsidRPr="009F1644" w:rsidRDefault="006A445B" w:rsidP="00375E1C">
      <w:pPr>
        <w:pStyle w:val="a6"/>
        <w:numPr>
          <w:ilvl w:val="2"/>
          <w:numId w:val="8"/>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9F1644">
        <w:rPr>
          <w:rFonts w:ascii="Times New Roman" w:eastAsia="Calibri" w:hAnsi="Times New Roman" w:cs="Times New Roman"/>
          <w:b/>
          <w:bCs/>
          <w:spacing w:val="-6"/>
          <w:sz w:val="24"/>
          <w:szCs w:val="24"/>
          <w:lang w:eastAsia="ru-RU"/>
        </w:rPr>
        <w:t xml:space="preserve">Бухгалтерская отчетность Эмитента на последнюю отчетную дату: </w:t>
      </w:r>
    </w:p>
    <w:p w14:paraId="60A383EA" w14:textId="28DADC74" w:rsidR="00527A48" w:rsidRPr="00603FA2" w:rsidRDefault="00527A48" w:rsidP="00603FA2">
      <w:pPr>
        <w:pStyle w:val="a6"/>
        <w:spacing w:before="120" w:after="0" w:line="240" w:lineRule="auto"/>
        <w:ind w:left="709"/>
        <w:contextualSpacing w:val="0"/>
        <w:jc w:val="both"/>
        <w:rPr>
          <w:rFonts w:ascii="Times New Roman" w:hAnsi="Times New Roman"/>
          <w:b/>
          <w:spacing w:val="-6"/>
          <w:sz w:val="24"/>
        </w:rPr>
      </w:pPr>
    </w:p>
    <w:p w14:paraId="341EFA11" w14:textId="102C4B47"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2A112423" w14:textId="0BBC70AB"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48B4D491" w14:textId="0F0BE6F6"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56A824B0" w14:textId="314B65B3"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34894537" w14:textId="0BA72C15"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2752D99A" w14:textId="6FA14668"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1916E7BD" w14:textId="3F969317"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0E95A6D6" w14:textId="5AD96862"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61866824" w14:textId="7614BBF5"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147BA622" w14:textId="425F43F4"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5BBEBCC2" w14:textId="6C606508"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4910D5B8" w14:textId="25453668"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6B4505FA" w14:textId="77777777"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6CF9F299" w14:textId="37EFC9D1"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335625FC" w14:textId="4C5715A1"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43E58D04" w14:textId="770EFB63"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14CEF49C" w14:textId="4F094F5F"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7277005E" w14:textId="3535C9B3"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628B8E2D" w14:textId="1E5E59EA" w:rsidR="00527A48" w:rsidRPr="009F1644" w:rsidRDefault="006F3F74"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r>
        <w:rPr>
          <w:noProof/>
          <w:lang w:eastAsia="ru-RU"/>
        </w:rPr>
        <w:lastRenderedPageBreak/>
        <w:drawing>
          <wp:inline distT="0" distB="0" distL="0" distR="0" wp14:anchorId="24AC34D6" wp14:editId="7D73AC83">
            <wp:extent cx="5210175" cy="7962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0175" cy="7962900"/>
                    </a:xfrm>
                    <a:prstGeom prst="rect">
                      <a:avLst/>
                    </a:prstGeom>
                  </pic:spPr>
                </pic:pic>
              </a:graphicData>
            </a:graphic>
          </wp:inline>
        </w:drawing>
      </w:r>
    </w:p>
    <w:p w14:paraId="442F195C" w14:textId="3BC0A1CD"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06210500" w14:textId="0377F91C"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16098523" w14:textId="20D6C009"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08A2FA7C" w14:textId="0AADB21B" w:rsidR="00527A48" w:rsidRPr="009F1644" w:rsidRDefault="00527A48"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446610E7" w14:textId="2F5DBD1F" w:rsidR="00527A48" w:rsidRPr="009F1644" w:rsidRDefault="00527A48" w:rsidP="000B05D9">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p>
    <w:p w14:paraId="655E9200" w14:textId="6123956D" w:rsidR="00527A48" w:rsidRPr="009F1644" w:rsidRDefault="006F3F74"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r>
        <w:rPr>
          <w:noProof/>
          <w:lang w:eastAsia="ru-RU"/>
        </w:rPr>
        <w:lastRenderedPageBreak/>
        <w:drawing>
          <wp:inline distT="0" distB="0" distL="0" distR="0" wp14:anchorId="2D28700F" wp14:editId="035FB3CA">
            <wp:extent cx="5467350" cy="8039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7350" cy="8039100"/>
                    </a:xfrm>
                    <a:prstGeom prst="rect">
                      <a:avLst/>
                    </a:prstGeom>
                  </pic:spPr>
                </pic:pic>
              </a:graphicData>
            </a:graphic>
          </wp:inline>
        </w:drawing>
      </w:r>
    </w:p>
    <w:p w14:paraId="22DD642E" w14:textId="5DAE1E1D" w:rsidR="00441FFA" w:rsidRPr="009F1644" w:rsidRDefault="00441FFA" w:rsidP="00527A48">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6B04D35C" w14:textId="35FE65E7" w:rsidR="00441FFA" w:rsidRPr="009F1644" w:rsidRDefault="00441FFA" w:rsidP="00441FFA">
      <w:pPr>
        <w:pStyle w:val="a6"/>
        <w:tabs>
          <w:tab w:val="left" w:pos="-284"/>
          <w:tab w:val="left" w:pos="426"/>
        </w:tabs>
        <w:spacing w:before="120" w:after="0" w:line="240" w:lineRule="auto"/>
        <w:ind w:left="709"/>
        <w:contextualSpacing w:val="0"/>
        <w:jc w:val="both"/>
        <w:rPr>
          <w:rFonts w:ascii="Times New Roman" w:hAnsi="Times New Roman" w:cs="Times New Roman"/>
          <w:spacing w:val="-6"/>
          <w:sz w:val="24"/>
          <w:szCs w:val="24"/>
        </w:rPr>
      </w:pPr>
    </w:p>
    <w:p w14:paraId="7B982CA6" w14:textId="17F5E56D" w:rsidR="00441FFA" w:rsidRPr="009F1644" w:rsidRDefault="00441FFA" w:rsidP="00441FFA">
      <w:pPr>
        <w:pStyle w:val="a6"/>
        <w:tabs>
          <w:tab w:val="left" w:pos="-284"/>
          <w:tab w:val="left" w:pos="426"/>
        </w:tabs>
        <w:spacing w:before="120" w:after="0" w:line="240" w:lineRule="auto"/>
        <w:ind w:left="709"/>
        <w:contextualSpacing w:val="0"/>
        <w:jc w:val="both"/>
        <w:rPr>
          <w:rFonts w:ascii="Times New Roman" w:hAnsi="Times New Roman" w:cs="Times New Roman"/>
          <w:spacing w:val="-6"/>
          <w:sz w:val="24"/>
          <w:szCs w:val="24"/>
        </w:rPr>
      </w:pPr>
    </w:p>
    <w:p w14:paraId="4F6F49A8" w14:textId="7B69A1AC" w:rsidR="00441FFA" w:rsidRPr="009F1644" w:rsidRDefault="00441FFA" w:rsidP="00441FFA">
      <w:pPr>
        <w:pStyle w:val="a6"/>
        <w:tabs>
          <w:tab w:val="left" w:pos="-284"/>
          <w:tab w:val="left" w:pos="426"/>
        </w:tabs>
        <w:spacing w:before="120" w:after="0" w:line="240" w:lineRule="auto"/>
        <w:ind w:left="709"/>
        <w:contextualSpacing w:val="0"/>
        <w:jc w:val="both"/>
        <w:rPr>
          <w:rFonts w:ascii="Times New Roman" w:hAnsi="Times New Roman" w:cs="Times New Roman"/>
          <w:spacing w:val="-6"/>
          <w:sz w:val="24"/>
          <w:szCs w:val="24"/>
        </w:rPr>
      </w:pPr>
    </w:p>
    <w:p w14:paraId="1E6C360D" w14:textId="4C14FAA4" w:rsidR="00441FFA" w:rsidRPr="009F1644" w:rsidRDefault="00670E47" w:rsidP="00441FFA">
      <w:pPr>
        <w:pStyle w:val="a6"/>
        <w:tabs>
          <w:tab w:val="left" w:pos="-284"/>
          <w:tab w:val="left" w:pos="426"/>
        </w:tabs>
        <w:spacing w:before="120" w:after="0" w:line="240" w:lineRule="auto"/>
        <w:ind w:left="709"/>
        <w:contextualSpacing w:val="0"/>
        <w:jc w:val="both"/>
        <w:rPr>
          <w:rFonts w:ascii="Times New Roman" w:hAnsi="Times New Roman" w:cs="Times New Roman"/>
          <w:spacing w:val="-6"/>
          <w:sz w:val="24"/>
          <w:szCs w:val="24"/>
        </w:rPr>
      </w:pPr>
      <w:r>
        <w:rPr>
          <w:noProof/>
          <w:lang w:eastAsia="ru-RU"/>
        </w:rPr>
        <w:lastRenderedPageBreak/>
        <w:drawing>
          <wp:inline distT="0" distB="0" distL="0" distR="0" wp14:anchorId="5BE03D78" wp14:editId="44A300E8">
            <wp:extent cx="5133975" cy="80010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3975" cy="8001000"/>
                    </a:xfrm>
                    <a:prstGeom prst="rect">
                      <a:avLst/>
                    </a:prstGeom>
                  </pic:spPr>
                </pic:pic>
              </a:graphicData>
            </a:graphic>
          </wp:inline>
        </w:drawing>
      </w:r>
    </w:p>
    <w:p w14:paraId="311239D5" w14:textId="5328B4F1" w:rsidR="00441FFA" w:rsidRPr="009F1644" w:rsidRDefault="00441FFA" w:rsidP="00441FFA">
      <w:pPr>
        <w:pStyle w:val="a6"/>
        <w:tabs>
          <w:tab w:val="left" w:pos="-284"/>
          <w:tab w:val="left" w:pos="426"/>
        </w:tabs>
        <w:spacing w:before="120" w:after="0" w:line="240" w:lineRule="auto"/>
        <w:ind w:left="709"/>
        <w:contextualSpacing w:val="0"/>
        <w:jc w:val="both"/>
        <w:rPr>
          <w:rFonts w:ascii="Times New Roman" w:hAnsi="Times New Roman" w:cs="Times New Roman"/>
          <w:spacing w:val="-6"/>
          <w:sz w:val="24"/>
          <w:szCs w:val="24"/>
        </w:rPr>
      </w:pPr>
    </w:p>
    <w:p w14:paraId="5BB255EB" w14:textId="63970670" w:rsidR="00441FFA" w:rsidRPr="009F1644" w:rsidRDefault="00441FFA" w:rsidP="00441FFA">
      <w:pPr>
        <w:pStyle w:val="a6"/>
        <w:tabs>
          <w:tab w:val="left" w:pos="-284"/>
          <w:tab w:val="left" w:pos="426"/>
        </w:tabs>
        <w:spacing w:before="120" w:after="0" w:line="240" w:lineRule="auto"/>
        <w:ind w:left="709"/>
        <w:contextualSpacing w:val="0"/>
        <w:jc w:val="both"/>
        <w:rPr>
          <w:rFonts w:ascii="Times New Roman" w:hAnsi="Times New Roman" w:cs="Times New Roman"/>
          <w:spacing w:val="-6"/>
          <w:sz w:val="24"/>
          <w:szCs w:val="24"/>
        </w:rPr>
      </w:pPr>
    </w:p>
    <w:p w14:paraId="33DEF05F" w14:textId="77777777" w:rsidR="00441FFA" w:rsidRPr="009F1644" w:rsidRDefault="00441FFA" w:rsidP="00441FFA">
      <w:pPr>
        <w:pStyle w:val="a6"/>
        <w:tabs>
          <w:tab w:val="left" w:pos="-284"/>
          <w:tab w:val="left" w:pos="426"/>
        </w:tabs>
        <w:spacing w:before="120" w:after="0" w:line="240" w:lineRule="auto"/>
        <w:ind w:left="709"/>
        <w:contextualSpacing w:val="0"/>
        <w:jc w:val="both"/>
        <w:rPr>
          <w:rFonts w:ascii="Times New Roman" w:hAnsi="Times New Roman" w:cs="Times New Roman"/>
          <w:spacing w:val="-6"/>
          <w:sz w:val="24"/>
          <w:szCs w:val="24"/>
        </w:rPr>
      </w:pPr>
    </w:p>
    <w:p w14:paraId="20E6946F" w14:textId="48D92557" w:rsidR="00441FFA" w:rsidRPr="009F1644" w:rsidRDefault="00441FFA" w:rsidP="00441FFA">
      <w:pPr>
        <w:pStyle w:val="a6"/>
        <w:tabs>
          <w:tab w:val="left" w:pos="-284"/>
          <w:tab w:val="left" w:pos="426"/>
        </w:tabs>
        <w:spacing w:before="120" w:after="0" w:line="240" w:lineRule="auto"/>
        <w:ind w:left="709"/>
        <w:contextualSpacing w:val="0"/>
        <w:jc w:val="both"/>
        <w:rPr>
          <w:rFonts w:ascii="Times New Roman" w:hAnsi="Times New Roman" w:cs="Times New Roman"/>
          <w:spacing w:val="-6"/>
          <w:sz w:val="24"/>
          <w:szCs w:val="24"/>
        </w:rPr>
      </w:pPr>
    </w:p>
    <w:p w14:paraId="4D7A4B3A" w14:textId="569D9B1B" w:rsidR="00441FFA" w:rsidRPr="009F1644" w:rsidRDefault="00670E47" w:rsidP="00441FFA">
      <w:pPr>
        <w:pStyle w:val="a6"/>
        <w:tabs>
          <w:tab w:val="left" w:pos="-284"/>
          <w:tab w:val="left" w:pos="426"/>
        </w:tabs>
        <w:spacing w:before="120" w:after="0" w:line="240" w:lineRule="auto"/>
        <w:ind w:left="709"/>
        <w:contextualSpacing w:val="0"/>
        <w:jc w:val="both"/>
        <w:rPr>
          <w:rFonts w:ascii="Times New Roman" w:hAnsi="Times New Roman" w:cs="Times New Roman"/>
          <w:spacing w:val="-6"/>
          <w:sz w:val="24"/>
          <w:szCs w:val="24"/>
        </w:rPr>
      </w:pPr>
      <w:r>
        <w:rPr>
          <w:noProof/>
          <w:lang w:eastAsia="ru-RU"/>
        </w:rPr>
        <w:lastRenderedPageBreak/>
        <w:drawing>
          <wp:inline distT="0" distB="0" distL="0" distR="0" wp14:anchorId="77543385" wp14:editId="744977EA">
            <wp:extent cx="5524500" cy="7943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4500" cy="7943850"/>
                    </a:xfrm>
                    <a:prstGeom prst="rect">
                      <a:avLst/>
                    </a:prstGeom>
                  </pic:spPr>
                </pic:pic>
              </a:graphicData>
            </a:graphic>
          </wp:inline>
        </w:drawing>
      </w:r>
    </w:p>
    <w:p w14:paraId="3A7223D5" w14:textId="47D568E3" w:rsidR="00441FFA" w:rsidRPr="009F1644" w:rsidRDefault="00441FFA" w:rsidP="00441FFA">
      <w:pPr>
        <w:pStyle w:val="a6"/>
        <w:tabs>
          <w:tab w:val="left" w:pos="-284"/>
          <w:tab w:val="left" w:pos="426"/>
        </w:tabs>
        <w:spacing w:before="120" w:after="0" w:line="240" w:lineRule="auto"/>
        <w:ind w:left="709"/>
        <w:contextualSpacing w:val="0"/>
        <w:jc w:val="both"/>
        <w:rPr>
          <w:rFonts w:ascii="Times New Roman" w:hAnsi="Times New Roman" w:cs="Times New Roman"/>
          <w:spacing w:val="-6"/>
          <w:sz w:val="24"/>
          <w:szCs w:val="24"/>
        </w:rPr>
      </w:pPr>
    </w:p>
    <w:p w14:paraId="6125A361" w14:textId="7BF9B50C" w:rsidR="00441FFA" w:rsidRPr="009F1644" w:rsidRDefault="00441FFA" w:rsidP="00441FFA">
      <w:pPr>
        <w:pStyle w:val="a6"/>
        <w:tabs>
          <w:tab w:val="left" w:pos="-284"/>
          <w:tab w:val="left" w:pos="426"/>
        </w:tabs>
        <w:spacing w:before="120" w:after="0" w:line="240" w:lineRule="auto"/>
        <w:ind w:left="709"/>
        <w:contextualSpacing w:val="0"/>
        <w:jc w:val="both"/>
        <w:rPr>
          <w:rFonts w:ascii="Times New Roman" w:hAnsi="Times New Roman" w:cs="Times New Roman"/>
          <w:spacing w:val="-6"/>
          <w:sz w:val="24"/>
          <w:szCs w:val="24"/>
        </w:rPr>
      </w:pPr>
    </w:p>
    <w:p w14:paraId="35A39462" w14:textId="77777777" w:rsidR="00441FFA" w:rsidRPr="009F1644" w:rsidRDefault="00441FFA" w:rsidP="00441FFA">
      <w:pPr>
        <w:pStyle w:val="a6"/>
        <w:tabs>
          <w:tab w:val="left" w:pos="-284"/>
          <w:tab w:val="left" w:pos="426"/>
        </w:tabs>
        <w:spacing w:before="120" w:after="0" w:line="240" w:lineRule="auto"/>
        <w:ind w:left="709"/>
        <w:contextualSpacing w:val="0"/>
        <w:jc w:val="both"/>
        <w:rPr>
          <w:rFonts w:ascii="Times New Roman" w:hAnsi="Times New Roman" w:cs="Times New Roman"/>
          <w:spacing w:val="-6"/>
          <w:sz w:val="24"/>
          <w:szCs w:val="24"/>
        </w:rPr>
      </w:pPr>
    </w:p>
    <w:p w14:paraId="70AE22CC" w14:textId="6379EE09" w:rsidR="00441FFA" w:rsidRPr="009F1644" w:rsidRDefault="00441FFA" w:rsidP="00441FFA">
      <w:pPr>
        <w:pStyle w:val="a6"/>
        <w:tabs>
          <w:tab w:val="left" w:pos="-284"/>
          <w:tab w:val="left" w:pos="426"/>
        </w:tabs>
        <w:spacing w:before="120" w:after="0" w:line="240" w:lineRule="auto"/>
        <w:ind w:left="709"/>
        <w:contextualSpacing w:val="0"/>
        <w:jc w:val="both"/>
        <w:rPr>
          <w:rFonts w:ascii="Times New Roman" w:hAnsi="Times New Roman" w:cs="Times New Roman"/>
          <w:spacing w:val="-6"/>
          <w:sz w:val="24"/>
          <w:szCs w:val="24"/>
        </w:rPr>
      </w:pPr>
    </w:p>
    <w:p w14:paraId="57ADA7E9" w14:textId="3C0F6AEA" w:rsidR="00441FFA" w:rsidRPr="009F1644" w:rsidRDefault="00441FFA" w:rsidP="00441FFA">
      <w:pPr>
        <w:pStyle w:val="a6"/>
        <w:tabs>
          <w:tab w:val="left" w:pos="-284"/>
          <w:tab w:val="left" w:pos="426"/>
        </w:tabs>
        <w:spacing w:before="120" w:after="0" w:line="240" w:lineRule="auto"/>
        <w:ind w:left="709"/>
        <w:contextualSpacing w:val="0"/>
        <w:jc w:val="both"/>
        <w:rPr>
          <w:rFonts w:ascii="Times New Roman" w:hAnsi="Times New Roman" w:cs="Times New Roman"/>
          <w:spacing w:val="-6"/>
          <w:sz w:val="24"/>
          <w:szCs w:val="24"/>
        </w:rPr>
      </w:pPr>
    </w:p>
    <w:p w14:paraId="3685619C" w14:textId="575AE7BA" w:rsidR="00441FFA" w:rsidRPr="009F1644" w:rsidRDefault="00670E47" w:rsidP="00FA6F72">
      <w:pPr>
        <w:pStyle w:val="a6"/>
        <w:tabs>
          <w:tab w:val="left" w:pos="-284"/>
          <w:tab w:val="left" w:pos="426"/>
        </w:tabs>
        <w:spacing w:before="120" w:after="0" w:line="240" w:lineRule="auto"/>
        <w:ind w:left="0"/>
        <w:contextualSpacing w:val="0"/>
        <w:jc w:val="both"/>
        <w:rPr>
          <w:rFonts w:ascii="Times New Roman" w:hAnsi="Times New Roman" w:cs="Times New Roman"/>
          <w:spacing w:val="-6"/>
          <w:sz w:val="24"/>
          <w:szCs w:val="24"/>
        </w:rPr>
      </w:pPr>
      <w:r>
        <w:rPr>
          <w:noProof/>
          <w:lang w:eastAsia="ru-RU"/>
        </w:rPr>
        <w:lastRenderedPageBreak/>
        <w:drawing>
          <wp:inline distT="0" distB="0" distL="0" distR="0" wp14:anchorId="627FE9CB" wp14:editId="603907A8">
            <wp:extent cx="5429250" cy="7943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9250" cy="7943850"/>
                    </a:xfrm>
                    <a:prstGeom prst="rect">
                      <a:avLst/>
                    </a:prstGeom>
                  </pic:spPr>
                </pic:pic>
              </a:graphicData>
            </a:graphic>
          </wp:inline>
        </w:drawing>
      </w:r>
    </w:p>
    <w:p w14:paraId="0FDA8F35" w14:textId="2B2CAB28" w:rsidR="00FA6F72" w:rsidRPr="006D1C49" w:rsidRDefault="00670E47" w:rsidP="006D1C49">
      <w:pPr>
        <w:pStyle w:val="a6"/>
        <w:ind w:left="709"/>
        <w:jc w:val="both"/>
        <w:rPr>
          <w:rFonts w:ascii="Times New Roman" w:hAnsi="Times New Roman"/>
          <w:b/>
          <w:color w:val="000000"/>
          <w:sz w:val="24"/>
        </w:rPr>
      </w:pPr>
      <w:r>
        <w:rPr>
          <w:rFonts w:ascii="Times New Roman" w:hAnsi="Times New Roman"/>
          <w:b/>
          <w:color w:val="000000"/>
          <w:sz w:val="24"/>
        </w:rPr>
        <w:br w:type="page"/>
      </w:r>
    </w:p>
    <w:p w14:paraId="5DCF86BD" w14:textId="2A8C5AE3" w:rsidR="00441FFA" w:rsidRPr="00EF0133" w:rsidRDefault="00441FFA" w:rsidP="00603FA2">
      <w:pPr>
        <w:pStyle w:val="a6"/>
        <w:numPr>
          <w:ilvl w:val="2"/>
          <w:numId w:val="8"/>
        </w:numPr>
        <w:ind w:left="0" w:firstLine="709"/>
        <w:jc w:val="both"/>
        <w:rPr>
          <w:rFonts w:ascii="Times New Roman" w:hAnsi="Times New Roman"/>
          <w:b/>
          <w:color w:val="000000"/>
          <w:sz w:val="24"/>
        </w:rPr>
      </w:pPr>
      <w:r w:rsidRPr="00EF0133">
        <w:rPr>
          <w:rFonts w:ascii="Times New Roman" w:hAnsi="Times New Roman"/>
          <w:b/>
          <w:color w:val="000000"/>
          <w:sz w:val="24"/>
        </w:rPr>
        <w:lastRenderedPageBreak/>
        <w:t>Численность работников Эмитента на</w:t>
      </w:r>
      <w:r w:rsidR="00FB3E06">
        <w:rPr>
          <w:rFonts w:ascii="Times New Roman" w:hAnsi="Times New Roman"/>
          <w:b/>
          <w:color w:val="000000"/>
          <w:sz w:val="24"/>
        </w:rPr>
        <w:t xml:space="preserve"> </w:t>
      </w:r>
      <w:r w:rsidR="00680F0E" w:rsidRPr="00EF0133">
        <w:rPr>
          <w:rFonts w:ascii="Times New Roman" w:hAnsi="Times New Roman"/>
          <w:b/>
          <w:color w:val="000000"/>
          <w:sz w:val="24"/>
        </w:rPr>
        <w:t>04.09.2023</w:t>
      </w:r>
      <w:r w:rsidRPr="00EF0133">
        <w:rPr>
          <w:rFonts w:ascii="Times New Roman" w:hAnsi="Times New Roman"/>
          <w:b/>
          <w:color w:val="000000"/>
          <w:sz w:val="24"/>
        </w:rPr>
        <w:t xml:space="preserve">: </w:t>
      </w:r>
      <w:r w:rsidR="00680F0E" w:rsidRPr="00EF0133">
        <w:rPr>
          <w:rFonts w:ascii="Times New Roman" w:hAnsi="Times New Roman"/>
          <w:color w:val="000000"/>
          <w:sz w:val="24"/>
        </w:rPr>
        <w:t xml:space="preserve">34 </w:t>
      </w:r>
      <w:r w:rsidRPr="00EF0133">
        <w:rPr>
          <w:rFonts w:ascii="Times New Roman" w:hAnsi="Times New Roman"/>
          <w:color w:val="000000"/>
          <w:sz w:val="24"/>
        </w:rPr>
        <w:t>(</w:t>
      </w:r>
      <w:r w:rsidR="00680F0E" w:rsidRPr="00EF0133">
        <w:rPr>
          <w:rFonts w:ascii="Times New Roman" w:hAnsi="Times New Roman"/>
          <w:color w:val="000000"/>
          <w:sz w:val="24"/>
        </w:rPr>
        <w:t>тридцать четыре</w:t>
      </w:r>
      <w:r w:rsidRPr="00EF0133">
        <w:rPr>
          <w:rFonts w:ascii="Times New Roman" w:hAnsi="Times New Roman"/>
          <w:color w:val="000000"/>
          <w:sz w:val="24"/>
        </w:rPr>
        <w:t>) человек</w:t>
      </w:r>
      <w:r w:rsidR="00680F0E" w:rsidRPr="00EF0133">
        <w:rPr>
          <w:rFonts w:ascii="Times New Roman" w:hAnsi="Times New Roman"/>
          <w:color w:val="000000"/>
          <w:sz w:val="24"/>
        </w:rPr>
        <w:t>а</w:t>
      </w:r>
      <w:r w:rsidRPr="00EF0133">
        <w:rPr>
          <w:rFonts w:ascii="Times New Roman" w:hAnsi="Times New Roman"/>
          <w:color w:val="000000"/>
          <w:sz w:val="24"/>
        </w:rPr>
        <w:t>.</w:t>
      </w:r>
    </w:p>
    <w:p w14:paraId="6496B571" w14:textId="2E2D96B4" w:rsidR="000C4CF4" w:rsidRPr="00603FA2" w:rsidRDefault="000C4CF4" w:rsidP="00603FA2">
      <w:pPr>
        <w:pStyle w:val="a6"/>
        <w:numPr>
          <w:ilvl w:val="2"/>
          <w:numId w:val="8"/>
        </w:numPr>
        <w:spacing w:after="0" w:line="240" w:lineRule="auto"/>
        <w:ind w:left="0" w:firstLine="709"/>
        <w:jc w:val="both"/>
        <w:rPr>
          <w:rFonts w:ascii="Times New Roman" w:hAnsi="Times New Roman"/>
          <w:b/>
          <w:spacing w:val="-6"/>
          <w:sz w:val="24"/>
        </w:rPr>
      </w:pPr>
      <w:bookmarkStart w:id="6" w:name="_Toc230144033"/>
      <w:r w:rsidRPr="00EF0133">
        <w:rPr>
          <w:rFonts w:ascii="Times New Roman" w:eastAsia="Calibri" w:hAnsi="Times New Roman" w:cs="Times New Roman"/>
          <w:b/>
          <w:bCs/>
          <w:spacing w:val="-6"/>
          <w:sz w:val="24"/>
          <w:szCs w:val="24"/>
          <w:lang w:eastAsia="ru-RU"/>
        </w:rPr>
        <w:t>Площадь и перечень объектов недвижимого имущества, принадлежащие Эмитенту</w:t>
      </w:r>
      <w:r w:rsidRPr="009F1644">
        <w:rPr>
          <w:rFonts w:ascii="Times New Roman" w:eastAsia="Calibri" w:hAnsi="Times New Roman" w:cs="Times New Roman"/>
          <w:b/>
          <w:bCs/>
          <w:spacing w:val="-6"/>
          <w:sz w:val="24"/>
          <w:szCs w:val="24"/>
          <w:lang w:eastAsia="ru-RU"/>
        </w:rPr>
        <w:t xml:space="preserve"> на праве собственности, указаны в выписке из Реестра недвижимого имущества </w:t>
      </w:r>
      <w:r w:rsidR="00670E47">
        <w:rPr>
          <w:rFonts w:ascii="Times New Roman" w:eastAsia="Calibri" w:hAnsi="Times New Roman" w:cs="Times New Roman"/>
          <w:b/>
          <w:bCs/>
          <w:spacing w:val="-6"/>
          <w:sz w:val="24"/>
          <w:szCs w:val="24"/>
          <w:lang w:eastAsia="ru-RU"/>
        </w:rPr>
        <w:t>по совершению сделок купли-продажи</w:t>
      </w:r>
      <w:r w:rsidRPr="009F1644">
        <w:rPr>
          <w:rFonts w:ascii="Times New Roman" w:eastAsia="Calibri" w:hAnsi="Times New Roman" w:cs="Times New Roman"/>
          <w:b/>
          <w:bCs/>
          <w:spacing w:val="-6"/>
          <w:sz w:val="24"/>
          <w:szCs w:val="24"/>
          <w:lang w:eastAsia="ru-RU"/>
        </w:rPr>
        <w:t xml:space="preserve"> от </w:t>
      </w:r>
      <w:r w:rsidR="00670E47">
        <w:rPr>
          <w:rFonts w:ascii="Times New Roman" w:eastAsia="Calibri" w:hAnsi="Times New Roman" w:cs="Times New Roman"/>
          <w:b/>
          <w:bCs/>
          <w:spacing w:val="-6"/>
          <w:sz w:val="24"/>
          <w:szCs w:val="24"/>
          <w:lang w:eastAsia="ru-RU"/>
        </w:rPr>
        <w:t>11</w:t>
      </w:r>
      <w:r w:rsidRPr="009F1644">
        <w:rPr>
          <w:rFonts w:ascii="Times New Roman" w:eastAsia="Calibri" w:hAnsi="Times New Roman" w:cs="Times New Roman"/>
          <w:b/>
          <w:bCs/>
          <w:spacing w:val="-6"/>
          <w:sz w:val="24"/>
          <w:szCs w:val="24"/>
          <w:lang w:eastAsia="ru-RU"/>
        </w:rPr>
        <w:t>.</w:t>
      </w:r>
      <w:r w:rsidR="00670E47">
        <w:rPr>
          <w:rFonts w:ascii="Times New Roman" w:eastAsia="Calibri" w:hAnsi="Times New Roman" w:cs="Times New Roman"/>
          <w:b/>
          <w:bCs/>
          <w:spacing w:val="-6"/>
          <w:sz w:val="24"/>
          <w:szCs w:val="24"/>
          <w:lang w:eastAsia="ru-RU"/>
        </w:rPr>
        <w:t>07</w:t>
      </w:r>
      <w:r w:rsidRPr="009F1644">
        <w:rPr>
          <w:rFonts w:ascii="Times New Roman" w:eastAsia="Calibri" w:hAnsi="Times New Roman" w:cs="Times New Roman"/>
          <w:b/>
          <w:bCs/>
          <w:spacing w:val="-6"/>
          <w:sz w:val="24"/>
          <w:szCs w:val="24"/>
          <w:lang w:eastAsia="ru-RU"/>
        </w:rPr>
        <w:t>.202</w:t>
      </w:r>
      <w:r w:rsidR="00670E47">
        <w:rPr>
          <w:rFonts w:ascii="Times New Roman" w:eastAsia="Calibri" w:hAnsi="Times New Roman" w:cs="Times New Roman"/>
          <w:b/>
          <w:bCs/>
          <w:spacing w:val="-6"/>
          <w:sz w:val="24"/>
          <w:szCs w:val="24"/>
          <w:lang w:eastAsia="ru-RU"/>
        </w:rPr>
        <w:t>3</w:t>
      </w:r>
      <w:r w:rsidRPr="009F1644">
        <w:rPr>
          <w:rFonts w:ascii="Times New Roman" w:eastAsia="Calibri" w:hAnsi="Times New Roman" w:cs="Times New Roman"/>
          <w:b/>
          <w:bCs/>
          <w:spacing w:val="-6"/>
          <w:sz w:val="24"/>
          <w:szCs w:val="24"/>
          <w:lang w:eastAsia="ru-RU"/>
        </w:rPr>
        <w:t xml:space="preserve"> №</w:t>
      </w:r>
      <w:r w:rsidR="00670E47">
        <w:rPr>
          <w:rFonts w:ascii="Times New Roman" w:eastAsia="Calibri" w:hAnsi="Times New Roman" w:cs="Times New Roman"/>
          <w:b/>
          <w:bCs/>
          <w:spacing w:val="-6"/>
          <w:sz w:val="24"/>
          <w:szCs w:val="24"/>
          <w:lang w:eastAsia="ru-RU"/>
        </w:rPr>
        <w:t> </w:t>
      </w:r>
      <w:r w:rsidRPr="009F1644">
        <w:rPr>
          <w:rFonts w:ascii="Times New Roman" w:eastAsia="Calibri" w:hAnsi="Times New Roman" w:cs="Times New Roman"/>
          <w:b/>
          <w:bCs/>
          <w:spacing w:val="-6"/>
          <w:sz w:val="24"/>
          <w:szCs w:val="24"/>
          <w:lang w:eastAsia="ru-RU"/>
        </w:rPr>
        <w:t>0100/2</w:t>
      </w:r>
      <w:r w:rsidR="00670E47">
        <w:rPr>
          <w:rFonts w:ascii="Times New Roman" w:eastAsia="Calibri" w:hAnsi="Times New Roman" w:cs="Times New Roman"/>
          <w:b/>
          <w:bCs/>
          <w:spacing w:val="-6"/>
          <w:sz w:val="24"/>
          <w:szCs w:val="24"/>
          <w:lang w:eastAsia="ru-RU"/>
        </w:rPr>
        <w:t>3</w:t>
      </w:r>
      <w:r w:rsidRPr="009F1644">
        <w:rPr>
          <w:rFonts w:ascii="Times New Roman" w:eastAsia="Calibri" w:hAnsi="Times New Roman" w:cs="Times New Roman"/>
          <w:b/>
          <w:bCs/>
          <w:spacing w:val="-6"/>
          <w:sz w:val="24"/>
          <w:szCs w:val="24"/>
          <w:lang w:eastAsia="ru-RU"/>
        </w:rPr>
        <w:t>/</w:t>
      </w:r>
      <w:r w:rsidR="00670E47">
        <w:rPr>
          <w:rFonts w:ascii="Times New Roman" w:eastAsia="Calibri" w:hAnsi="Times New Roman" w:cs="Times New Roman"/>
          <w:b/>
          <w:bCs/>
          <w:spacing w:val="-6"/>
          <w:sz w:val="24"/>
          <w:szCs w:val="24"/>
          <w:lang w:eastAsia="ru-RU"/>
        </w:rPr>
        <w:t>83470</w:t>
      </w:r>
      <w:r w:rsidRPr="009F1644">
        <w:rPr>
          <w:rFonts w:ascii="Times New Roman" w:eastAsia="Calibri" w:hAnsi="Times New Roman" w:cs="Times New Roman"/>
          <w:b/>
          <w:bCs/>
          <w:spacing w:val="-6"/>
          <w:sz w:val="24"/>
          <w:szCs w:val="24"/>
          <w:lang w:eastAsia="ru-RU"/>
        </w:rPr>
        <w:t xml:space="preserve">, прилагаемой к Документации (Раздел </w:t>
      </w:r>
      <w:r w:rsidRPr="00603FA2">
        <w:rPr>
          <w:rFonts w:ascii="Times New Roman" w:hAnsi="Times New Roman"/>
          <w:b/>
          <w:spacing w:val="-6"/>
          <w:sz w:val="24"/>
        </w:rPr>
        <w:t>X</w:t>
      </w:r>
      <w:r w:rsidRPr="009F1644">
        <w:rPr>
          <w:rFonts w:ascii="Times New Roman" w:eastAsia="Calibri" w:hAnsi="Times New Roman" w:cs="Times New Roman"/>
          <w:b/>
          <w:bCs/>
          <w:spacing w:val="-6"/>
          <w:sz w:val="24"/>
          <w:szCs w:val="24"/>
          <w:lang w:eastAsia="ru-RU"/>
        </w:rPr>
        <w:t>).</w:t>
      </w:r>
    </w:p>
    <w:p w14:paraId="5D515BE3" w14:textId="77777777" w:rsidR="0051673C" w:rsidRPr="009F1644" w:rsidRDefault="0051673C" w:rsidP="00375E1C">
      <w:pPr>
        <w:pStyle w:val="TextBoldCenter"/>
        <w:numPr>
          <w:ilvl w:val="1"/>
          <w:numId w:val="8"/>
        </w:numPr>
        <w:spacing w:before="120"/>
        <w:ind w:left="0" w:firstLine="709"/>
        <w:jc w:val="both"/>
        <w:rPr>
          <w:spacing w:val="-6"/>
          <w:sz w:val="24"/>
          <w:szCs w:val="24"/>
        </w:rPr>
      </w:pPr>
      <w:r w:rsidRPr="009F1644">
        <w:rPr>
          <w:spacing w:val="-6"/>
          <w:sz w:val="24"/>
          <w:szCs w:val="24"/>
        </w:rPr>
        <w:t>Задаток перечисляется на условиях договора о задатке (Раздел VIII Документации)</w:t>
      </w:r>
    </w:p>
    <w:p w14:paraId="153F0057" w14:textId="1BBF7BE9" w:rsidR="0051673C" w:rsidRPr="009F1644" w:rsidRDefault="0051673C" w:rsidP="008356F2">
      <w:pPr>
        <w:pStyle w:val="TextBoldCenter"/>
        <w:spacing w:before="0"/>
        <w:ind w:firstLine="709"/>
        <w:jc w:val="both"/>
        <w:rPr>
          <w:b w:val="0"/>
          <w:spacing w:val="-6"/>
          <w:sz w:val="24"/>
          <w:szCs w:val="24"/>
        </w:rPr>
      </w:pPr>
      <w:r w:rsidRPr="009F1644">
        <w:rPr>
          <w:b w:val="0"/>
          <w:spacing w:val="-6"/>
          <w:sz w:val="24"/>
          <w:szCs w:val="24"/>
        </w:rPr>
        <w:t>Задаток для участия в Продаже служит обеспечением исполнения обязательства Победителя/Единственного участника по заключению Договора купли-продажи, оплате приобретенного на Продаже Имущества и исполнению иных обязательств, предусмотренных Документацией.</w:t>
      </w:r>
    </w:p>
    <w:p w14:paraId="2CFCBA29" w14:textId="77777777" w:rsidR="0051673C" w:rsidRPr="009F1644" w:rsidRDefault="0051673C" w:rsidP="008356F2">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 xml:space="preserve">Задаток вносится единым платежом на расчетный счет </w:t>
      </w:r>
      <w:r w:rsidRPr="009F1644">
        <w:rPr>
          <w:rFonts w:ascii="Times New Roman" w:hAnsi="Times New Roman" w:cs="Times New Roman"/>
          <w:bCs/>
          <w:spacing w:val="-6"/>
          <w:sz w:val="24"/>
          <w:szCs w:val="24"/>
          <w:lang w:val="ru-RU"/>
        </w:rPr>
        <w:t>Организатора</w:t>
      </w:r>
      <w:r w:rsidRPr="009F1644">
        <w:rPr>
          <w:rFonts w:ascii="Times New Roman" w:hAnsi="Times New Roman" w:cs="Times New Roman"/>
          <w:spacing w:val="-6"/>
          <w:sz w:val="24"/>
          <w:szCs w:val="24"/>
          <w:lang w:val="ru-RU"/>
        </w:rPr>
        <w:t xml:space="preserve">: </w:t>
      </w:r>
    </w:p>
    <w:p w14:paraId="767E8557" w14:textId="77777777" w:rsidR="0051673C" w:rsidRPr="009F1644" w:rsidRDefault="0051673C" w:rsidP="008356F2">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Расчетный</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счет:</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40702810800250009461;</w:t>
      </w:r>
    </w:p>
    <w:p w14:paraId="6ECE61A0" w14:textId="77777777" w:rsidR="0051673C" w:rsidRPr="009F1644" w:rsidRDefault="0051673C" w:rsidP="008356F2">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Банк:</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АО</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АКБ</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«НОВИКОМБАНК»;</w:t>
      </w:r>
    </w:p>
    <w:p w14:paraId="7E841D40" w14:textId="77777777" w:rsidR="0051673C" w:rsidRPr="009F1644" w:rsidRDefault="0051673C" w:rsidP="008356F2">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БИК:</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044525162;</w:t>
      </w:r>
    </w:p>
    <w:p w14:paraId="2D631045" w14:textId="77777777" w:rsidR="0051673C" w:rsidRPr="009F1644" w:rsidRDefault="0051673C" w:rsidP="008356F2">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Корр.</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счет: 30101810245250000162;</w:t>
      </w:r>
    </w:p>
    <w:p w14:paraId="4C73EFD2" w14:textId="1E2BEDF6" w:rsidR="0051673C" w:rsidRPr="009F1644" w:rsidRDefault="0051673C" w:rsidP="008356F2">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ИНН:</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7704770859; КПП:</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770401001;</w:t>
      </w:r>
    </w:p>
    <w:p w14:paraId="16C43371" w14:textId="53BA6961" w:rsidR="0051673C" w:rsidRPr="009F1644" w:rsidRDefault="0051673C" w:rsidP="008356F2">
      <w:pPr>
        <w:ind w:firstLine="709"/>
        <w:jc w:val="both"/>
        <w:rPr>
          <w:rFonts w:ascii="Times New Roman" w:hAnsi="Times New Roman" w:cs="Times New Roman"/>
          <w:b/>
          <w:spacing w:val="-6"/>
          <w:sz w:val="24"/>
          <w:szCs w:val="24"/>
          <w:lang w:val="ru-RU"/>
        </w:rPr>
      </w:pPr>
      <w:r w:rsidRPr="009F1644">
        <w:rPr>
          <w:rFonts w:ascii="Times New Roman" w:hAnsi="Times New Roman" w:cs="Times New Roman"/>
          <w:b/>
          <w:spacing w:val="-6"/>
          <w:sz w:val="24"/>
          <w:szCs w:val="24"/>
          <w:lang w:val="ru-RU"/>
        </w:rPr>
        <w:t>Получатель:</w:t>
      </w:r>
      <w:r w:rsidRPr="009F1644">
        <w:rPr>
          <w:rFonts w:ascii="Times New Roman" w:hAnsi="Times New Roman" w:cs="Times New Roman"/>
          <w:spacing w:val="-6"/>
          <w:sz w:val="24"/>
          <w:szCs w:val="24"/>
          <w:lang w:val="ru-RU"/>
        </w:rPr>
        <w:t xml:space="preserve"> </w:t>
      </w:r>
      <w:r w:rsidRPr="009F1644">
        <w:rPr>
          <w:rFonts w:ascii="Times New Roman" w:hAnsi="Times New Roman" w:cs="Times New Roman"/>
          <w:b/>
          <w:spacing w:val="-6"/>
          <w:sz w:val="24"/>
          <w:szCs w:val="24"/>
          <w:lang w:val="ru-RU"/>
        </w:rPr>
        <w:t>ООО</w:t>
      </w:r>
      <w:r w:rsidRPr="009F1644">
        <w:rPr>
          <w:rFonts w:ascii="Times New Roman" w:hAnsi="Times New Roman" w:cs="Times New Roman"/>
          <w:b/>
          <w:spacing w:val="-6"/>
          <w:sz w:val="24"/>
          <w:szCs w:val="24"/>
        </w:rPr>
        <w:t> </w:t>
      </w:r>
      <w:r w:rsidRPr="009F1644">
        <w:rPr>
          <w:rFonts w:ascii="Times New Roman" w:hAnsi="Times New Roman" w:cs="Times New Roman"/>
          <w:b/>
          <w:spacing w:val="-6"/>
          <w:sz w:val="24"/>
          <w:szCs w:val="24"/>
          <w:lang w:val="ru-RU"/>
        </w:rPr>
        <w:t>«РТ-Капитал»</w:t>
      </w:r>
      <w:r w:rsidRPr="009F1644">
        <w:rPr>
          <w:rFonts w:ascii="Times New Roman" w:hAnsi="Times New Roman" w:cs="Times New Roman"/>
          <w:spacing w:val="-6"/>
          <w:sz w:val="24"/>
          <w:szCs w:val="24"/>
          <w:lang w:val="ru-RU"/>
        </w:rPr>
        <w:t xml:space="preserve">, в срок, </w:t>
      </w:r>
      <w:r w:rsidR="000969E9" w:rsidRPr="009F1644">
        <w:rPr>
          <w:rFonts w:ascii="Times New Roman" w:hAnsi="Times New Roman" w:cs="Times New Roman"/>
          <w:b/>
          <w:spacing w:val="-6"/>
          <w:sz w:val="24"/>
          <w:szCs w:val="24"/>
          <w:lang w:val="ru-RU"/>
        </w:rPr>
        <w:t xml:space="preserve">не </w:t>
      </w:r>
      <w:r w:rsidR="000969E9" w:rsidRPr="006D1C49">
        <w:rPr>
          <w:rFonts w:ascii="Times New Roman" w:hAnsi="Times New Roman" w:cs="Times New Roman"/>
          <w:b/>
          <w:spacing w:val="-6"/>
          <w:sz w:val="24"/>
          <w:szCs w:val="24"/>
          <w:lang w:val="ru-RU"/>
        </w:rPr>
        <w:t xml:space="preserve">позднее </w:t>
      </w:r>
      <w:r w:rsidR="00E96827" w:rsidRPr="006D1C49">
        <w:rPr>
          <w:rFonts w:ascii="Times New Roman" w:hAnsi="Times New Roman" w:cs="Times New Roman"/>
          <w:b/>
          <w:spacing w:val="-6"/>
          <w:sz w:val="24"/>
          <w:szCs w:val="24"/>
          <w:lang w:val="ru-RU"/>
        </w:rPr>
        <w:t>0</w:t>
      </w:r>
      <w:r w:rsidR="001B324C">
        <w:rPr>
          <w:rFonts w:ascii="Times New Roman" w:hAnsi="Times New Roman" w:cs="Times New Roman"/>
          <w:b/>
          <w:spacing w:val="-6"/>
          <w:sz w:val="24"/>
          <w:szCs w:val="24"/>
          <w:lang w:val="ru-RU"/>
        </w:rPr>
        <w:t>5</w:t>
      </w:r>
      <w:r w:rsidR="000B07A1" w:rsidRPr="006D1C49">
        <w:rPr>
          <w:rFonts w:ascii="Times New Roman" w:hAnsi="Times New Roman" w:cs="Times New Roman"/>
          <w:b/>
          <w:spacing w:val="-6"/>
          <w:sz w:val="24"/>
          <w:szCs w:val="24"/>
          <w:lang w:val="ru-RU"/>
        </w:rPr>
        <w:t>.</w:t>
      </w:r>
      <w:r w:rsidR="00E96827" w:rsidRPr="006D1C49">
        <w:rPr>
          <w:rFonts w:ascii="Times New Roman" w:hAnsi="Times New Roman" w:cs="Times New Roman"/>
          <w:b/>
          <w:spacing w:val="-6"/>
          <w:sz w:val="24"/>
          <w:szCs w:val="24"/>
          <w:lang w:val="ru-RU"/>
        </w:rPr>
        <w:t>10</w:t>
      </w:r>
      <w:r w:rsidRPr="006D1C49">
        <w:rPr>
          <w:rFonts w:ascii="Times New Roman" w:hAnsi="Times New Roman" w:cs="Times New Roman"/>
          <w:b/>
          <w:spacing w:val="-6"/>
          <w:sz w:val="24"/>
          <w:szCs w:val="24"/>
          <w:lang w:val="ru-RU"/>
        </w:rPr>
        <w:t>.20</w:t>
      </w:r>
      <w:r w:rsidR="003657A9" w:rsidRPr="006D1C49">
        <w:rPr>
          <w:rFonts w:ascii="Times New Roman" w:hAnsi="Times New Roman" w:cs="Times New Roman"/>
          <w:b/>
          <w:spacing w:val="-6"/>
          <w:sz w:val="24"/>
          <w:szCs w:val="24"/>
          <w:lang w:val="ru-RU"/>
        </w:rPr>
        <w:t>2</w:t>
      </w:r>
      <w:r w:rsidR="000B07A1" w:rsidRPr="006D1C49">
        <w:rPr>
          <w:rFonts w:ascii="Times New Roman" w:hAnsi="Times New Roman" w:cs="Times New Roman"/>
          <w:b/>
          <w:spacing w:val="-6"/>
          <w:sz w:val="24"/>
          <w:szCs w:val="24"/>
          <w:lang w:val="ru-RU"/>
        </w:rPr>
        <w:t>3</w:t>
      </w:r>
      <w:r w:rsidR="003657A9" w:rsidRPr="006D1C49">
        <w:rPr>
          <w:rFonts w:ascii="Times New Roman" w:hAnsi="Times New Roman" w:cs="Times New Roman"/>
          <w:b/>
          <w:spacing w:val="-6"/>
          <w:sz w:val="24"/>
          <w:szCs w:val="24"/>
          <w:lang w:val="ru-RU"/>
        </w:rPr>
        <w:t>.</w:t>
      </w:r>
    </w:p>
    <w:p w14:paraId="7FF63BF5" w14:textId="77777777" w:rsidR="0051673C" w:rsidRPr="009F1644" w:rsidRDefault="0051673C" w:rsidP="008356F2">
      <w:pPr>
        <w:pStyle w:val="12"/>
        <w:widowControl/>
        <w:ind w:firstLine="709"/>
        <w:rPr>
          <w:color w:val="000000"/>
          <w:spacing w:val="-6"/>
          <w:szCs w:val="24"/>
        </w:rPr>
      </w:pPr>
      <w:r w:rsidRPr="006D1C49">
        <w:rPr>
          <w:color w:val="000000"/>
          <w:spacing w:val="-6"/>
          <w:szCs w:val="24"/>
        </w:rPr>
        <w:t>Платежи осуществляются в рублях, в форме безналичного расчета</w:t>
      </w:r>
      <w:r w:rsidRPr="009F1644">
        <w:rPr>
          <w:color w:val="000000"/>
          <w:spacing w:val="-6"/>
          <w:szCs w:val="24"/>
        </w:rPr>
        <w:t>.</w:t>
      </w:r>
    </w:p>
    <w:p w14:paraId="246711E7" w14:textId="77777777" w:rsidR="0051673C" w:rsidRPr="009F1644" w:rsidRDefault="0051673C" w:rsidP="008356F2">
      <w:pPr>
        <w:pStyle w:val="12"/>
        <w:ind w:firstLine="709"/>
        <w:rPr>
          <w:color w:val="000000"/>
          <w:spacing w:val="-6"/>
          <w:szCs w:val="24"/>
        </w:rPr>
      </w:pPr>
      <w:r w:rsidRPr="009F1644">
        <w:rPr>
          <w:color w:val="000000"/>
          <w:spacing w:val="-6"/>
          <w:szCs w:val="24"/>
        </w:rPr>
        <w:t>В платежном поручении на перечисление денежных средств необходимо указывать:</w:t>
      </w:r>
    </w:p>
    <w:p w14:paraId="212693FA" w14:textId="5EC1FFE4" w:rsidR="0051673C" w:rsidRPr="009F1644" w:rsidRDefault="0051673C" w:rsidP="008356F2">
      <w:pPr>
        <w:adjustRightInd w:val="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«В обеспечение обязательств в соответствии с торгами №</w:t>
      </w:r>
      <w:r w:rsidRPr="009F1644">
        <w:rPr>
          <w:rFonts w:ascii="Times New Roman" w:hAnsi="Times New Roman" w:cs="Times New Roman"/>
          <w:b/>
          <w:spacing w:val="-6"/>
          <w:sz w:val="24"/>
          <w:szCs w:val="24"/>
        </w:rPr>
        <w:t> </w:t>
      </w:r>
      <w:r w:rsidR="00381128" w:rsidRPr="009F1644">
        <w:rPr>
          <w:rFonts w:ascii="Times New Roman" w:hAnsi="Times New Roman" w:cs="Times New Roman"/>
          <w:spacing w:val="-6"/>
          <w:sz w:val="24"/>
          <w:szCs w:val="24"/>
          <w:lang w:val="ru-RU"/>
        </w:rPr>
        <w:t>__________</w:t>
      </w:r>
      <w:r w:rsidRPr="009F1644">
        <w:rPr>
          <w:rFonts w:ascii="Times New Roman" w:hAnsi="Times New Roman" w:cs="Times New Roman"/>
          <w:b/>
          <w:spacing w:val="-6"/>
          <w:sz w:val="24"/>
          <w:szCs w:val="24"/>
          <w:lang w:val="ru-RU"/>
        </w:rPr>
        <w:t>»</w:t>
      </w:r>
      <w:r w:rsidRPr="009F1644">
        <w:rPr>
          <w:rFonts w:ascii="Times New Roman" w:hAnsi="Times New Roman" w:cs="Times New Roman"/>
          <w:spacing w:val="-6"/>
          <w:sz w:val="24"/>
          <w:szCs w:val="24"/>
          <w:lang w:val="ru-RU"/>
        </w:rPr>
        <w:t>.</w:t>
      </w:r>
    </w:p>
    <w:p w14:paraId="6007951E" w14:textId="77777777" w:rsidR="0051673C" w:rsidRPr="009F1644" w:rsidRDefault="0051673C" w:rsidP="008356F2">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1DF07BB0" w14:textId="3907A205" w:rsidR="0051673C" w:rsidRPr="009F1644" w:rsidRDefault="0051673C" w:rsidP="008356F2">
      <w:pPr>
        <w:ind w:firstLine="709"/>
        <w:jc w:val="both"/>
        <w:rPr>
          <w:rFonts w:ascii="Times New Roman" w:hAnsi="Times New Roman" w:cs="Times New Roman"/>
          <w:b/>
          <w:spacing w:val="-6"/>
          <w:sz w:val="24"/>
          <w:szCs w:val="24"/>
          <w:lang w:val="ru-RU"/>
        </w:rPr>
      </w:pPr>
      <w:r w:rsidRPr="009F1644">
        <w:rPr>
          <w:rFonts w:ascii="Times New Roman" w:hAnsi="Times New Roman" w:cs="Times New Roman"/>
          <w:b/>
          <w:spacing w:val="-6"/>
          <w:sz w:val="24"/>
          <w:szCs w:val="24"/>
          <w:lang w:val="ru-RU"/>
        </w:rPr>
        <w:t>Информационное сообщение о проведении Продажи и условиях его проведения являются условиями публичной оферты в соответствии со ст.</w:t>
      </w:r>
      <w:r w:rsidRPr="009F1644">
        <w:rPr>
          <w:rFonts w:ascii="Times New Roman" w:hAnsi="Times New Roman" w:cs="Times New Roman"/>
          <w:b/>
          <w:spacing w:val="-6"/>
          <w:sz w:val="24"/>
          <w:szCs w:val="24"/>
        </w:rPr>
        <w:t> </w:t>
      </w:r>
      <w:r w:rsidRPr="009F1644">
        <w:rPr>
          <w:rFonts w:ascii="Times New Roman" w:hAnsi="Times New Roman" w:cs="Times New Roman"/>
          <w:b/>
          <w:spacing w:val="-6"/>
          <w:sz w:val="24"/>
          <w:szCs w:val="24"/>
          <w:lang w:val="ru-RU"/>
        </w:rPr>
        <w:t>437 Гражданского кодекса Российской</w:t>
      </w:r>
      <w:r w:rsidRPr="009F1644">
        <w:rPr>
          <w:rFonts w:ascii="Times New Roman" w:hAnsi="Times New Roman" w:cs="Times New Roman"/>
          <w:b/>
          <w:spacing w:val="-6"/>
          <w:sz w:val="24"/>
          <w:szCs w:val="24"/>
        </w:rPr>
        <w:t> </w:t>
      </w:r>
      <w:r w:rsidRPr="009F1644">
        <w:rPr>
          <w:rFonts w:ascii="Times New Roman" w:hAnsi="Times New Roman" w:cs="Times New Roman"/>
          <w:b/>
          <w:spacing w:val="-6"/>
          <w:sz w:val="24"/>
          <w:szCs w:val="24"/>
          <w:lang w:val="ru-RU"/>
        </w:rPr>
        <w:t>Федерации. Подача Претендентом Заявки и перечисление задатка являются акцептом такой оферты, и договор о задатке считается заключенным в письменной форме.</w:t>
      </w:r>
    </w:p>
    <w:p w14:paraId="2DC5D5F9" w14:textId="51BF1A10" w:rsidR="0051673C" w:rsidRPr="009F1644" w:rsidRDefault="0051673C" w:rsidP="008356F2">
      <w:pPr>
        <w:adjustRightInd w:val="0"/>
        <w:ind w:firstLine="709"/>
        <w:jc w:val="both"/>
        <w:rPr>
          <w:rFonts w:ascii="Times New Roman" w:eastAsia="Calibri" w:hAnsi="Times New Roman" w:cs="Times New Roman"/>
          <w:bCs/>
          <w:spacing w:val="-6"/>
          <w:sz w:val="24"/>
          <w:szCs w:val="24"/>
          <w:lang w:val="ru-RU"/>
        </w:rPr>
      </w:pPr>
      <w:r w:rsidRPr="009F1644">
        <w:rPr>
          <w:rFonts w:ascii="Times New Roman" w:hAnsi="Times New Roman" w:cs="Times New Roman"/>
          <w:spacing w:val="-6"/>
          <w:sz w:val="24"/>
          <w:szCs w:val="24"/>
          <w:lang w:val="ru-RU"/>
        </w:rPr>
        <w:t>Задаток возвращается всем Участникам, кроме Победителя и Участника, который сделал предпоследнее предложение о цене, в течение 15</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(пятнадцати) рабочих дней с даты подведения итогов Продажи Комиссией. Задаток, перечисленный Победителем, засчитывается в счет цены Договора купли-продажи.</w:t>
      </w:r>
    </w:p>
    <w:p w14:paraId="19AE6C6E" w14:textId="77777777" w:rsidR="0051673C" w:rsidRPr="009F1644" w:rsidRDefault="0051673C" w:rsidP="008356F2">
      <w:pPr>
        <w:adjustRightInd w:val="0"/>
        <w:ind w:firstLine="709"/>
        <w:jc w:val="both"/>
        <w:rPr>
          <w:rFonts w:ascii="Times New Roman" w:eastAsia="Calibri" w:hAnsi="Times New Roman" w:cs="Times New Roman"/>
          <w:bCs/>
          <w:spacing w:val="-6"/>
          <w:sz w:val="24"/>
          <w:szCs w:val="24"/>
          <w:lang w:val="ru-RU"/>
        </w:rPr>
      </w:pPr>
      <w:r w:rsidRPr="009F1644">
        <w:rPr>
          <w:rFonts w:ascii="Times New Roman" w:hAnsi="Times New Roman" w:cs="Times New Roman"/>
          <w:spacing w:val="-6"/>
          <w:sz w:val="24"/>
          <w:szCs w:val="24"/>
          <w:lang w:val="ru-RU"/>
        </w:rPr>
        <w:t>Организатор вправе приостановить возврат задатка Претенденту, признанному Участником и сделавшему предпоследнее предложение о цене Имущества, на срок не более 15</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(пятнадцати) рабочих дней.</w:t>
      </w:r>
    </w:p>
    <w:p w14:paraId="53826990" w14:textId="77777777" w:rsidR="0051673C" w:rsidRPr="009F1644" w:rsidRDefault="0051673C" w:rsidP="008356F2">
      <w:pPr>
        <w:adjustRightInd w:val="0"/>
        <w:ind w:firstLine="709"/>
        <w:jc w:val="both"/>
        <w:rPr>
          <w:rFonts w:ascii="Times New Roman" w:eastAsia="Calibri" w:hAnsi="Times New Roman" w:cs="Times New Roman"/>
          <w:bCs/>
          <w:spacing w:val="-6"/>
          <w:sz w:val="24"/>
          <w:szCs w:val="24"/>
          <w:lang w:val="ru-RU" w:eastAsia="ru-RU"/>
        </w:rPr>
      </w:pPr>
      <w:r w:rsidRPr="009F1644">
        <w:rPr>
          <w:rFonts w:ascii="Times New Roman" w:eastAsia="Calibri" w:hAnsi="Times New Roman" w:cs="Times New Roman"/>
          <w:bCs/>
          <w:spacing w:val="-6"/>
          <w:sz w:val="24"/>
          <w:szCs w:val="24"/>
          <w:lang w:val="ru-RU" w:eastAsia="ru-RU"/>
        </w:rPr>
        <w:t xml:space="preserve">При уклонении или отказе Победителя от заключения Договора купли-продажи в установленный в </w:t>
      </w:r>
      <w:r w:rsidRPr="009F1644">
        <w:rPr>
          <w:rFonts w:ascii="Times New Roman" w:eastAsia="Calibri" w:hAnsi="Times New Roman" w:cs="Times New Roman"/>
          <w:bCs/>
          <w:spacing w:val="-6"/>
          <w:sz w:val="24"/>
          <w:szCs w:val="24"/>
          <w:lang w:val="ru-RU"/>
        </w:rPr>
        <w:t>п.</w:t>
      </w:r>
      <w:r w:rsidRPr="009F1644">
        <w:rPr>
          <w:rFonts w:ascii="Times New Roman" w:hAnsi="Times New Roman" w:cs="Times New Roman"/>
          <w:spacing w:val="-6"/>
          <w:sz w:val="24"/>
          <w:szCs w:val="24"/>
        </w:rPr>
        <w:t> </w:t>
      </w:r>
      <w:r w:rsidRPr="009F1644">
        <w:rPr>
          <w:rFonts w:ascii="Times New Roman" w:eastAsia="Calibri" w:hAnsi="Times New Roman" w:cs="Times New Roman"/>
          <w:bCs/>
          <w:spacing w:val="-6"/>
          <w:sz w:val="24"/>
          <w:szCs w:val="24"/>
          <w:lang w:val="ru-RU" w:eastAsia="ru-RU"/>
        </w:rPr>
        <w:t>2.1.</w:t>
      </w:r>
      <w:r w:rsidRPr="009F1644">
        <w:rPr>
          <w:rFonts w:ascii="Times New Roman" w:hAnsi="Times New Roman" w:cs="Times New Roman"/>
          <w:spacing w:val="-6"/>
          <w:sz w:val="24"/>
          <w:szCs w:val="24"/>
        </w:rPr>
        <w:t> </w:t>
      </w:r>
      <w:r w:rsidRPr="009F1644">
        <w:rPr>
          <w:rFonts w:ascii="Times New Roman" w:eastAsia="Calibri" w:hAnsi="Times New Roman" w:cs="Times New Roman"/>
          <w:bCs/>
          <w:spacing w:val="-6"/>
          <w:sz w:val="24"/>
          <w:szCs w:val="24"/>
          <w:lang w:val="ru-RU" w:eastAsia="ru-RU"/>
        </w:rPr>
        <w:t>Документации срок, задаток ему не возвращается.</w:t>
      </w:r>
    </w:p>
    <w:p w14:paraId="4D189C98" w14:textId="191FB094" w:rsidR="0051673C" w:rsidRPr="009F1644" w:rsidRDefault="0051673C" w:rsidP="00375E1C">
      <w:pPr>
        <w:pStyle w:val="a6"/>
        <w:numPr>
          <w:ilvl w:val="1"/>
          <w:numId w:val="8"/>
        </w:numPr>
        <w:adjustRightInd w:val="0"/>
        <w:spacing w:before="120" w:after="0" w:line="240" w:lineRule="auto"/>
        <w:ind w:left="0" w:firstLine="709"/>
        <w:contextualSpacing w:val="0"/>
        <w:jc w:val="both"/>
        <w:rPr>
          <w:rFonts w:ascii="Times New Roman" w:hAnsi="Times New Roman" w:cs="Times New Roman"/>
          <w:b/>
          <w:spacing w:val="-6"/>
          <w:sz w:val="24"/>
          <w:szCs w:val="24"/>
        </w:rPr>
      </w:pPr>
      <w:r w:rsidRPr="009F1644">
        <w:rPr>
          <w:rFonts w:ascii="Times New Roman" w:hAnsi="Times New Roman" w:cs="Times New Roman"/>
          <w:b/>
          <w:bCs/>
          <w:spacing w:val="-6"/>
          <w:sz w:val="24"/>
          <w:szCs w:val="24"/>
        </w:rPr>
        <w:t>Сроки подачи Заявок и проведения Продажи:</w:t>
      </w:r>
    </w:p>
    <w:p w14:paraId="443C408B" w14:textId="33113F8D" w:rsidR="0051673C" w:rsidRPr="009F1644" w:rsidRDefault="0051673C" w:rsidP="008356F2">
      <w:pPr>
        <w:adjustRightInd w:val="0"/>
        <w:ind w:firstLine="709"/>
        <w:jc w:val="both"/>
        <w:rPr>
          <w:rFonts w:ascii="Times New Roman" w:hAnsi="Times New Roman" w:cs="Times New Roman"/>
          <w:b/>
          <w:spacing w:val="-6"/>
          <w:sz w:val="24"/>
          <w:szCs w:val="24"/>
          <w:lang w:val="ru-RU"/>
        </w:rPr>
      </w:pPr>
      <w:r w:rsidRPr="006D1C49">
        <w:rPr>
          <w:rFonts w:ascii="Times New Roman" w:hAnsi="Times New Roman" w:cs="Times New Roman"/>
          <w:b/>
          <w:spacing w:val="-6"/>
          <w:sz w:val="24"/>
          <w:szCs w:val="24"/>
          <w:lang w:val="ru-RU"/>
        </w:rPr>
        <w:t>Дата, время и место начала приема Заявок:</w:t>
      </w:r>
      <w:r w:rsidRPr="006D1C49">
        <w:rPr>
          <w:rFonts w:ascii="Times New Roman" w:hAnsi="Times New Roman" w:cs="Times New Roman"/>
          <w:spacing w:val="-6"/>
          <w:sz w:val="24"/>
          <w:szCs w:val="24"/>
          <w:lang w:val="ru-RU"/>
        </w:rPr>
        <w:t xml:space="preserve"> </w:t>
      </w:r>
      <w:r w:rsidR="00E96827" w:rsidRPr="006D1C49">
        <w:rPr>
          <w:rFonts w:ascii="Times New Roman" w:hAnsi="Times New Roman" w:cs="Times New Roman"/>
          <w:b/>
          <w:spacing w:val="-6"/>
          <w:sz w:val="24"/>
          <w:szCs w:val="24"/>
          <w:lang w:val="ru-RU"/>
        </w:rPr>
        <w:t>0</w:t>
      </w:r>
      <w:r w:rsidR="001B324C">
        <w:rPr>
          <w:rFonts w:ascii="Times New Roman" w:hAnsi="Times New Roman" w:cs="Times New Roman"/>
          <w:b/>
          <w:spacing w:val="-6"/>
          <w:sz w:val="24"/>
          <w:szCs w:val="24"/>
          <w:lang w:val="ru-RU"/>
        </w:rPr>
        <w:t>5</w:t>
      </w:r>
      <w:r w:rsidR="000B07A1" w:rsidRPr="006D1C49">
        <w:rPr>
          <w:rFonts w:ascii="Times New Roman" w:hAnsi="Times New Roman" w:cs="Times New Roman"/>
          <w:b/>
          <w:spacing w:val="-6"/>
          <w:sz w:val="24"/>
          <w:szCs w:val="24"/>
          <w:lang w:val="ru-RU"/>
        </w:rPr>
        <w:t>.</w:t>
      </w:r>
      <w:r w:rsidR="00E96827" w:rsidRPr="006D1C49">
        <w:rPr>
          <w:rFonts w:ascii="Times New Roman" w:hAnsi="Times New Roman" w:cs="Times New Roman"/>
          <w:b/>
          <w:spacing w:val="-6"/>
          <w:sz w:val="24"/>
          <w:szCs w:val="24"/>
          <w:lang w:val="ru-RU"/>
        </w:rPr>
        <w:t>09</w:t>
      </w:r>
      <w:r w:rsidR="003657A9" w:rsidRPr="006D1C49">
        <w:rPr>
          <w:rFonts w:ascii="Times New Roman" w:hAnsi="Times New Roman" w:cs="Times New Roman"/>
          <w:b/>
          <w:spacing w:val="-6"/>
          <w:sz w:val="24"/>
          <w:szCs w:val="24"/>
          <w:lang w:val="ru-RU"/>
        </w:rPr>
        <w:t>.202</w:t>
      </w:r>
      <w:r w:rsidR="000B07A1" w:rsidRPr="006D1C49">
        <w:rPr>
          <w:rFonts w:ascii="Times New Roman" w:hAnsi="Times New Roman" w:cs="Times New Roman"/>
          <w:b/>
          <w:spacing w:val="-6"/>
          <w:sz w:val="24"/>
          <w:szCs w:val="24"/>
          <w:lang w:val="ru-RU"/>
        </w:rPr>
        <w:t>3</w:t>
      </w:r>
      <w:r w:rsidR="003657A9" w:rsidRPr="006D1C49">
        <w:rPr>
          <w:rFonts w:ascii="Times New Roman" w:hAnsi="Times New Roman" w:cs="Times New Roman"/>
          <w:b/>
          <w:spacing w:val="-6"/>
          <w:sz w:val="24"/>
          <w:szCs w:val="24"/>
          <w:lang w:val="ru-RU"/>
        </w:rPr>
        <w:t xml:space="preserve"> в 1</w:t>
      </w:r>
      <w:r w:rsidR="00476469" w:rsidRPr="006D1C49">
        <w:rPr>
          <w:rFonts w:ascii="Times New Roman" w:hAnsi="Times New Roman" w:cs="Times New Roman"/>
          <w:b/>
          <w:spacing w:val="-6"/>
          <w:sz w:val="24"/>
          <w:szCs w:val="24"/>
          <w:lang w:val="ru-RU"/>
        </w:rPr>
        <w:t>5</w:t>
      </w:r>
      <w:r w:rsidRPr="006D1C49">
        <w:rPr>
          <w:rFonts w:ascii="Times New Roman" w:hAnsi="Times New Roman" w:cs="Times New Roman"/>
          <w:b/>
          <w:spacing w:val="-6"/>
          <w:sz w:val="24"/>
          <w:szCs w:val="24"/>
          <w:lang w:val="ru-RU"/>
        </w:rPr>
        <w:t>:</w:t>
      </w:r>
      <w:r w:rsidR="003657A9" w:rsidRPr="006D1C49">
        <w:rPr>
          <w:rFonts w:ascii="Times New Roman" w:hAnsi="Times New Roman" w:cs="Times New Roman"/>
          <w:b/>
          <w:spacing w:val="-6"/>
          <w:sz w:val="24"/>
          <w:szCs w:val="24"/>
          <w:lang w:val="ru-RU"/>
        </w:rPr>
        <w:t>00</w:t>
      </w:r>
      <w:r w:rsidRPr="006D1C49">
        <w:rPr>
          <w:rFonts w:ascii="Times New Roman" w:hAnsi="Times New Roman" w:cs="Times New Roman"/>
          <w:spacing w:val="-6"/>
          <w:sz w:val="24"/>
          <w:szCs w:val="24"/>
          <w:lang w:val="ru-RU"/>
        </w:rPr>
        <w:t xml:space="preserve"> (по московскому времени) </w:t>
      </w:r>
      <w:r w:rsidRPr="006D1C49">
        <w:rPr>
          <w:rFonts w:ascii="Times New Roman" w:hAnsi="Times New Roman" w:cs="Times New Roman"/>
          <w:bCs/>
          <w:spacing w:val="-6"/>
          <w:sz w:val="24"/>
          <w:szCs w:val="24"/>
          <w:lang w:val="ru-RU"/>
        </w:rPr>
        <w:t xml:space="preserve">на </w:t>
      </w:r>
      <w:r w:rsidRPr="006D1C49">
        <w:rPr>
          <w:rFonts w:ascii="Times New Roman" w:hAnsi="Times New Roman" w:cs="Times New Roman"/>
          <w:spacing w:val="-6"/>
          <w:sz w:val="24"/>
          <w:szCs w:val="24"/>
          <w:lang w:val="ru-RU"/>
        </w:rPr>
        <w:t>Электронной</w:t>
      </w:r>
      <w:r w:rsidRPr="006D1C49">
        <w:rPr>
          <w:rFonts w:ascii="Times New Roman" w:hAnsi="Times New Roman" w:cs="Times New Roman"/>
          <w:bCs/>
          <w:spacing w:val="-6"/>
          <w:sz w:val="24"/>
          <w:szCs w:val="24"/>
          <w:lang w:val="ru-RU"/>
        </w:rPr>
        <w:t xml:space="preserve"> площадке </w:t>
      </w:r>
      <w:hyperlink r:id="rId14" w:history="1">
        <w:r w:rsidRPr="006D1C49">
          <w:rPr>
            <w:rStyle w:val="ab"/>
            <w:rFonts w:ascii="Times New Roman" w:hAnsi="Times New Roman" w:cs="Times New Roman"/>
            <w:b/>
            <w:spacing w:val="-6"/>
            <w:sz w:val="24"/>
            <w:szCs w:val="24"/>
          </w:rPr>
          <w:t>www</w:t>
        </w:r>
        <w:r w:rsidRPr="006D1C49">
          <w:rPr>
            <w:rStyle w:val="ab"/>
            <w:rFonts w:ascii="Times New Roman" w:hAnsi="Times New Roman" w:cs="Times New Roman"/>
            <w:b/>
            <w:spacing w:val="-6"/>
            <w:sz w:val="24"/>
            <w:szCs w:val="24"/>
            <w:lang w:val="ru-RU"/>
          </w:rPr>
          <w:t>.</w:t>
        </w:r>
        <w:proofErr w:type="spellStart"/>
        <w:r w:rsidRPr="006D1C49">
          <w:rPr>
            <w:rStyle w:val="ab"/>
            <w:rFonts w:ascii="Times New Roman" w:hAnsi="Times New Roman" w:cs="Times New Roman"/>
            <w:b/>
            <w:spacing w:val="-6"/>
            <w:sz w:val="24"/>
            <w:szCs w:val="24"/>
          </w:rPr>
          <w:t>etprf</w:t>
        </w:r>
        <w:proofErr w:type="spellEnd"/>
        <w:r w:rsidRPr="006D1C49">
          <w:rPr>
            <w:rStyle w:val="ab"/>
            <w:rFonts w:ascii="Times New Roman" w:hAnsi="Times New Roman" w:cs="Times New Roman"/>
            <w:b/>
            <w:spacing w:val="-6"/>
            <w:sz w:val="24"/>
            <w:szCs w:val="24"/>
            <w:lang w:val="ru-RU"/>
          </w:rPr>
          <w:t>.</w:t>
        </w:r>
        <w:proofErr w:type="spellStart"/>
        <w:r w:rsidRPr="006D1C49">
          <w:rPr>
            <w:rStyle w:val="ab"/>
            <w:rFonts w:ascii="Times New Roman" w:hAnsi="Times New Roman" w:cs="Times New Roman"/>
            <w:b/>
            <w:spacing w:val="-6"/>
            <w:sz w:val="24"/>
            <w:szCs w:val="24"/>
          </w:rPr>
          <w:t>ru</w:t>
        </w:r>
        <w:proofErr w:type="spellEnd"/>
      </w:hyperlink>
      <w:r w:rsidRPr="006D1C49">
        <w:rPr>
          <w:rFonts w:ascii="Times New Roman" w:hAnsi="Times New Roman" w:cs="Times New Roman"/>
          <w:b/>
          <w:spacing w:val="-6"/>
          <w:sz w:val="24"/>
          <w:szCs w:val="24"/>
          <w:lang w:val="ru-RU"/>
        </w:rPr>
        <w:t>.</w:t>
      </w:r>
    </w:p>
    <w:p w14:paraId="5684FFB8" w14:textId="37BFD97E" w:rsidR="0051673C" w:rsidRPr="006D1C49" w:rsidRDefault="0051673C" w:rsidP="008356F2">
      <w:pPr>
        <w:adjustRightInd w:val="0"/>
        <w:ind w:firstLine="709"/>
        <w:jc w:val="both"/>
        <w:rPr>
          <w:rFonts w:ascii="Times New Roman" w:hAnsi="Times New Roman" w:cs="Times New Roman"/>
          <w:b/>
          <w:spacing w:val="-6"/>
          <w:sz w:val="24"/>
          <w:szCs w:val="24"/>
          <w:lang w:val="ru-RU"/>
        </w:rPr>
      </w:pPr>
      <w:r w:rsidRPr="006D1C49">
        <w:rPr>
          <w:rFonts w:ascii="Times New Roman" w:hAnsi="Times New Roman" w:cs="Times New Roman"/>
          <w:b/>
          <w:spacing w:val="-6"/>
          <w:sz w:val="24"/>
          <w:szCs w:val="24"/>
          <w:lang w:val="ru-RU"/>
        </w:rPr>
        <w:t>Дата, время и место окончания подачи Заявок:</w:t>
      </w:r>
      <w:r w:rsidRPr="006D1C49">
        <w:rPr>
          <w:rFonts w:ascii="Times New Roman" w:hAnsi="Times New Roman" w:cs="Times New Roman"/>
          <w:spacing w:val="-6"/>
          <w:sz w:val="24"/>
          <w:szCs w:val="24"/>
          <w:lang w:val="ru-RU"/>
        </w:rPr>
        <w:t xml:space="preserve"> </w:t>
      </w:r>
      <w:r w:rsidR="00E96827" w:rsidRPr="006D1C49">
        <w:rPr>
          <w:rFonts w:ascii="Times New Roman" w:hAnsi="Times New Roman" w:cs="Times New Roman"/>
          <w:b/>
          <w:spacing w:val="-6"/>
          <w:sz w:val="24"/>
          <w:szCs w:val="24"/>
          <w:lang w:val="ru-RU"/>
        </w:rPr>
        <w:t>0</w:t>
      </w:r>
      <w:r w:rsidR="001B324C">
        <w:rPr>
          <w:rFonts w:ascii="Times New Roman" w:hAnsi="Times New Roman" w:cs="Times New Roman"/>
          <w:b/>
          <w:spacing w:val="-6"/>
          <w:sz w:val="24"/>
          <w:szCs w:val="24"/>
          <w:lang w:val="ru-RU"/>
        </w:rPr>
        <w:t>5</w:t>
      </w:r>
      <w:r w:rsidR="000B07A1" w:rsidRPr="006D1C49">
        <w:rPr>
          <w:rFonts w:ascii="Times New Roman" w:hAnsi="Times New Roman" w:cs="Times New Roman"/>
          <w:b/>
          <w:spacing w:val="-6"/>
          <w:sz w:val="24"/>
          <w:szCs w:val="24"/>
          <w:lang w:val="ru-RU"/>
        </w:rPr>
        <w:t>.</w:t>
      </w:r>
      <w:r w:rsidR="00E96827" w:rsidRPr="006D1C49">
        <w:rPr>
          <w:rFonts w:ascii="Times New Roman" w:hAnsi="Times New Roman" w:cs="Times New Roman"/>
          <w:b/>
          <w:spacing w:val="-6"/>
          <w:sz w:val="24"/>
          <w:szCs w:val="24"/>
          <w:lang w:val="ru-RU"/>
        </w:rPr>
        <w:t>10</w:t>
      </w:r>
      <w:r w:rsidRPr="006D1C49">
        <w:rPr>
          <w:rFonts w:ascii="Times New Roman" w:hAnsi="Times New Roman" w:cs="Times New Roman"/>
          <w:b/>
          <w:spacing w:val="-6"/>
          <w:sz w:val="24"/>
          <w:szCs w:val="24"/>
          <w:lang w:val="ru-RU"/>
        </w:rPr>
        <w:t>.20</w:t>
      </w:r>
      <w:r w:rsidR="003657A9" w:rsidRPr="006D1C49">
        <w:rPr>
          <w:rFonts w:ascii="Times New Roman" w:hAnsi="Times New Roman" w:cs="Times New Roman"/>
          <w:b/>
          <w:spacing w:val="-6"/>
          <w:sz w:val="24"/>
          <w:szCs w:val="24"/>
          <w:lang w:val="ru-RU"/>
        </w:rPr>
        <w:t>2</w:t>
      </w:r>
      <w:r w:rsidR="000B07A1" w:rsidRPr="006D1C49">
        <w:rPr>
          <w:rFonts w:ascii="Times New Roman" w:hAnsi="Times New Roman" w:cs="Times New Roman"/>
          <w:b/>
          <w:spacing w:val="-6"/>
          <w:sz w:val="24"/>
          <w:szCs w:val="24"/>
          <w:lang w:val="ru-RU"/>
        </w:rPr>
        <w:t>3</w:t>
      </w:r>
      <w:r w:rsidR="003657A9" w:rsidRPr="006D1C49">
        <w:rPr>
          <w:rFonts w:ascii="Times New Roman" w:hAnsi="Times New Roman" w:cs="Times New Roman"/>
          <w:b/>
          <w:spacing w:val="-6"/>
          <w:sz w:val="24"/>
          <w:szCs w:val="24"/>
          <w:lang w:val="ru-RU"/>
        </w:rPr>
        <w:t xml:space="preserve"> в 15</w:t>
      </w:r>
      <w:r w:rsidRPr="006D1C49">
        <w:rPr>
          <w:rFonts w:ascii="Times New Roman" w:hAnsi="Times New Roman" w:cs="Times New Roman"/>
          <w:b/>
          <w:spacing w:val="-6"/>
          <w:sz w:val="24"/>
          <w:szCs w:val="24"/>
          <w:lang w:val="ru-RU"/>
        </w:rPr>
        <w:t>:</w:t>
      </w:r>
      <w:r w:rsidR="003657A9" w:rsidRPr="006D1C49">
        <w:rPr>
          <w:rFonts w:ascii="Times New Roman" w:hAnsi="Times New Roman" w:cs="Times New Roman"/>
          <w:b/>
          <w:spacing w:val="-6"/>
          <w:sz w:val="24"/>
          <w:szCs w:val="24"/>
          <w:lang w:val="ru-RU"/>
        </w:rPr>
        <w:t>00</w:t>
      </w:r>
      <w:r w:rsidRPr="006D1C49">
        <w:rPr>
          <w:rFonts w:ascii="Times New Roman" w:hAnsi="Times New Roman" w:cs="Times New Roman"/>
          <w:spacing w:val="-6"/>
          <w:sz w:val="24"/>
          <w:szCs w:val="24"/>
          <w:lang w:val="ru-RU"/>
        </w:rPr>
        <w:t xml:space="preserve"> (по московскому времени)</w:t>
      </w:r>
      <w:r w:rsidRPr="006D1C49">
        <w:rPr>
          <w:rFonts w:ascii="Times New Roman" w:hAnsi="Times New Roman" w:cs="Times New Roman"/>
          <w:b/>
          <w:spacing w:val="-6"/>
          <w:sz w:val="24"/>
          <w:szCs w:val="24"/>
          <w:lang w:val="ru-RU"/>
        </w:rPr>
        <w:t xml:space="preserve"> </w:t>
      </w:r>
      <w:r w:rsidRPr="006D1C49">
        <w:rPr>
          <w:rFonts w:ascii="Times New Roman" w:hAnsi="Times New Roman" w:cs="Times New Roman"/>
          <w:bCs/>
          <w:spacing w:val="-6"/>
          <w:sz w:val="24"/>
          <w:szCs w:val="24"/>
          <w:lang w:val="ru-RU"/>
        </w:rPr>
        <w:t xml:space="preserve">на </w:t>
      </w:r>
      <w:r w:rsidRPr="006D1C49">
        <w:rPr>
          <w:rFonts w:ascii="Times New Roman" w:hAnsi="Times New Roman" w:cs="Times New Roman"/>
          <w:spacing w:val="-6"/>
          <w:sz w:val="24"/>
          <w:szCs w:val="24"/>
          <w:lang w:val="ru-RU"/>
        </w:rPr>
        <w:t>Электронной</w:t>
      </w:r>
      <w:r w:rsidRPr="006D1C49">
        <w:rPr>
          <w:rFonts w:ascii="Times New Roman" w:hAnsi="Times New Roman" w:cs="Times New Roman"/>
          <w:bCs/>
          <w:spacing w:val="-6"/>
          <w:sz w:val="24"/>
          <w:szCs w:val="24"/>
          <w:lang w:val="ru-RU"/>
        </w:rPr>
        <w:t xml:space="preserve"> площадке </w:t>
      </w:r>
      <w:hyperlink r:id="rId15" w:history="1">
        <w:r w:rsidRPr="006D1C49">
          <w:rPr>
            <w:rStyle w:val="ab"/>
            <w:rFonts w:ascii="Times New Roman" w:hAnsi="Times New Roman" w:cs="Times New Roman"/>
            <w:b/>
            <w:spacing w:val="-6"/>
            <w:sz w:val="24"/>
            <w:szCs w:val="24"/>
          </w:rPr>
          <w:t>www</w:t>
        </w:r>
        <w:r w:rsidRPr="006D1C49">
          <w:rPr>
            <w:rStyle w:val="ab"/>
            <w:rFonts w:ascii="Times New Roman" w:hAnsi="Times New Roman" w:cs="Times New Roman"/>
            <w:b/>
            <w:spacing w:val="-6"/>
            <w:sz w:val="24"/>
            <w:szCs w:val="24"/>
            <w:lang w:val="ru-RU"/>
          </w:rPr>
          <w:t>.</w:t>
        </w:r>
        <w:proofErr w:type="spellStart"/>
        <w:r w:rsidRPr="006D1C49">
          <w:rPr>
            <w:rStyle w:val="ab"/>
            <w:rFonts w:ascii="Times New Roman" w:hAnsi="Times New Roman" w:cs="Times New Roman"/>
            <w:b/>
            <w:spacing w:val="-6"/>
            <w:sz w:val="24"/>
            <w:szCs w:val="24"/>
          </w:rPr>
          <w:t>etprf</w:t>
        </w:r>
        <w:proofErr w:type="spellEnd"/>
        <w:r w:rsidRPr="006D1C49">
          <w:rPr>
            <w:rStyle w:val="ab"/>
            <w:rFonts w:ascii="Times New Roman" w:hAnsi="Times New Roman" w:cs="Times New Roman"/>
            <w:b/>
            <w:spacing w:val="-6"/>
            <w:sz w:val="24"/>
            <w:szCs w:val="24"/>
            <w:lang w:val="ru-RU"/>
          </w:rPr>
          <w:t>.</w:t>
        </w:r>
        <w:proofErr w:type="spellStart"/>
        <w:r w:rsidRPr="006D1C49">
          <w:rPr>
            <w:rStyle w:val="ab"/>
            <w:rFonts w:ascii="Times New Roman" w:hAnsi="Times New Roman" w:cs="Times New Roman"/>
            <w:b/>
            <w:spacing w:val="-6"/>
            <w:sz w:val="24"/>
            <w:szCs w:val="24"/>
          </w:rPr>
          <w:t>ru</w:t>
        </w:r>
        <w:proofErr w:type="spellEnd"/>
      </w:hyperlink>
      <w:r w:rsidRPr="006D1C49">
        <w:rPr>
          <w:rFonts w:ascii="Times New Roman" w:hAnsi="Times New Roman" w:cs="Times New Roman"/>
          <w:b/>
          <w:spacing w:val="-6"/>
          <w:sz w:val="24"/>
          <w:szCs w:val="24"/>
          <w:lang w:val="ru-RU"/>
        </w:rPr>
        <w:t>.</w:t>
      </w:r>
    </w:p>
    <w:p w14:paraId="47530CE9" w14:textId="5607855F" w:rsidR="0051673C" w:rsidRPr="006D1C49" w:rsidRDefault="0051673C" w:rsidP="008356F2">
      <w:pPr>
        <w:ind w:firstLine="709"/>
        <w:jc w:val="both"/>
        <w:rPr>
          <w:rFonts w:ascii="Times New Roman" w:hAnsi="Times New Roman" w:cs="Times New Roman"/>
          <w:spacing w:val="-6"/>
          <w:sz w:val="24"/>
          <w:szCs w:val="24"/>
          <w:lang w:val="ru-RU"/>
        </w:rPr>
      </w:pPr>
      <w:r w:rsidRPr="006D1C49">
        <w:rPr>
          <w:rFonts w:ascii="Times New Roman" w:hAnsi="Times New Roman" w:cs="Times New Roman"/>
          <w:b/>
          <w:spacing w:val="-6"/>
          <w:sz w:val="24"/>
          <w:szCs w:val="24"/>
          <w:lang w:val="ru-RU"/>
        </w:rPr>
        <w:t>Дата, время и место рассмотрения Заявок:</w:t>
      </w:r>
      <w:r w:rsidRPr="006D1C49">
        <w:rPr>
          <w:rFonts w:ascii="Times New Roman" w:hAnsi="Times New Roman" w:cs="Times New Roman"/>
          <w:spacing w:val="-6"/>
          <w:sz w:val="24"/>
          <w:szCs w:val="24"/>
          <w:lang w:val="ru-RU"/>
        </w:rPr>
        <w:t xml:space="preserve"> </w:t>
      </w:r>
      <w:r w:rsidR="001B324C">
        <w:rPr>
          <w:rFonts w:ascii="Times New Roman" w:hAnsi="Times New Roman" w:cs="Times New Roman"/>
          <w:b/>
          <w:spacing w:val="-6"/>
          <w:sz w:val="24"/>
          <w:szCs w:val="24"/>
          <w:lang w:val="ru-RU"/>
        </w:rPr>
        <w:t>09</w:t>
      </w:r>
      <w:r w:rsidR="000B07A1" w:rsidRPr="006D1C49">
        <w:rPr>
          <w:rFonts w:ascii="Times New Roman" w:hAnsi="Times New Roman" w:cs="Times New Roman"/>
          <w:b/>
          <w:spacing w:val="-6"/>
          <w:sz w:val="24"/>
          <w:szCs w:val="24"/>
          <w:lang w:val="ru-RU"/>
        </w:rPr>
        <w:t>.</w:t>
      </w:r>
      <w:r w:rsidR="00E96827" w:rsidRPr="006D1C49">
        <w:rPr>
          <w:rFonts w:ascii="Times New Roman" w:hAnsi="Times New Roman" w:cs="Times New Roman"/>
          <w:b/>
          <w:spacing w:val="-6"/>
          <w:sz w:val="24"/>
          <w:szCs w:val="24"/>
          <w:lang w:val="ru-RU"/>
        </w:rPr>
        <w:t>10</w:t>
      </w:r>
      <w:r w:rsidRPr="006D1C49">
        <w:rPr>
          <w:rFonts w:ascii="Times New Roman" w:hAnsi="Times New Roman" w:cs="Times New Roman"/>
          <w:b/>
          <w:spacing w:val="-6"/>
          <w:sz w:val="24"/>
          <w:szCs w:val="24"/>
          <w:lang w:val="ru-RU"/>
        </w:rPr>
        <w:t>.20</w:t>
      </w:r>
      <w:r w:rsidR="000B07A1" w:rsidRPr="006D1C49">
        <w:rPr>
          <w:rFonts w:ascii="Times New Roman" w:hAnsi="Times New Roman" w:cs="Times New Roman"/>
          <w:b/>
          <w:spacing w:val="-6"/>
          <w:sz w:val="24"/>
          <w:szCs w:val="24"/>
          <w:lang w:val="ru-RU"/>
        </w:rPr>
        <w:t>23</w:t>
      </w:r>
      <w:r w:rsidR="003657A9" w:rsidRPr="006D1C49">
        <w:rPr>
          <w:rFonts w:ascii="Times New Roman" w:hAnsi="Times New Roman" w:cs="Times New Roman"/>
          <w:b/>
          <w:spacing w:val="-6"/>
          <w:sz w:val="24"/>
          <w:szCs w:val="24"/>
          <w:lang w:val="ru-RU"/>
        </w:rPr>
        <w:t xml:space="preserve"> в 1</w:t>
      </w:r>
      <w:r w:rsidR="00E96827" w:rsidRPr="006D1C49">
        <w:rPr>
          <w:rFonts w:ascii="Times New Roman" w:hAnsi="Times New Roman" w:cs="Times New Roman"/>
          <w:b/>
          <w:spacing w:val="-6"/>
          <w:sz w:val="24"/>
          <w:szCs w:val="24"/>
          <w:lang w:val="ru-RU"/>
        </w:rPr>
        <w:t>1</w:t>
      </w:r>
      <w:r w:rsidRPr="006D1C49">
        <w:rPr>
          <w:rFonts w:ascii="Times New Roman" w:hAnsi="Times New Roman" w:cs="Times New Roman"/>
          <w:b/>
          <w:spacing w:val="-6"/>
          <w:sz w:val="24"/>
          <w:szCs w:val="24"/>
          <w:lang w:val="ru-RU"/>
        </w:rPr>
        <w:t>:</w:t>
      </w:r>
      <w:r w:rsidR="003657A9" w:rsidRPr="006D1C49">
        <w:rPr>
          <w:rFonts w:ascii="Times New Roman" w:hAnsi="Times New Roman" w:cs="Times New Roman"/>
          <w:b/>
          <w:spacing w:val="-6"/>
          <w:sz w:val="24"/>
          <w:szCs w:val="24"/>
          <w:lang w:val="ru-RU"/>
        </w:rPr>
        <w:t>00</w:t>
      </w:r>
      <w:r w:rsidRPr="006D1C49">
        <w:rPr>
          <w:rFonts w:ascii="Times New Roman" w:hAnsi="Times New Roman" w:cs="Times New Roman"/>
          <w:spacing w:val="-6"/>
          <w:sz w:val="24"/>
          <w:szCs w:val="24"/>
          <w:lang w:val="ru-RU"/>
        </w:rPr>
        <w:t xml:space="preserve"> </w:t>
      </w:r>
      <w:r w:rsidRPr="006D1C49">
        <w:rPr>
          <w:rFonts w:ascii="Times New Roman" w:hAnsi="Times New Roman" w:cs="Times New Roman"/>
          <w:bCs/>
          <w:spacing w:val="-6"/>
          <w:sz w:val="24"/>
          <w:szCs w:val="24"/>
          <w:lang w:val="ru-RU"/>
        </w:rPr>
        <w:t xml:space="preserve">(по московскому времени) на </w:t>
      </w:r>
      <w:r w:rsidRPr="006D1C49">
        <w:rPr>
          <w:rFonts w:ascii="Times New Roman" w:hAnsi="Times New Roman" w:cs="Times New Roman"/>
          <w:spacing w:val="-6"/>
          <w:sz w:val="24"/>
          <w:szCs w:val="24"/>
          <w:lang w:val="ru-RU"/>
        </w:rPr>
        <w:t>Электронной</w:t>
      </w:r>
      <w:r w:rsidRPr="006D1C49">
        <w:rPr>
          <w:rFonts w:ascii="Times New Roman" w:hAnsi="Times New Roman" w:cs="Times New Roman"/>
          <w:bCs/>
          <w:spacing w:val="-6"/>
          <w:sz w:val="24"/>
          <w:szCs w:val="24"/>
          <w:lang w:val="ru-RU"/>
        </w:rPr>
        <w:t xml:space="preserve"> площадке </w:t>
      </w:r>
      <w:hyperlink r:id="rId16" w:history="1">
        <w:r w:rsidRPr="006D1C49">
          <w:rPr>
            <w:rStyle w:val="ab"/>
            <w:rFonts w:ascii="Times New Roman" w:hAnsi="Times New Roman" w:cs="Times New Roman"/>
            <w:b/>
            <w:spacing w:val="-6"/>
            <w:sz w:val="24"/>
            <w:szCs w:val="24"/>
          </w:rPr>
          <w:t>www</w:t>
        </w:r>
        <w:r w:rsidRPr="006D1C49">
          <w:rPr>
            <w:rStyle w:val="ab"/>
            <w:rFonts w:ascii="Times New Roman" w:hAnsi="Times New Roman" w:cs="Times New Roman"/>
            <w:b/>
            <w:spacing w:val="-6"/>
            <w:sz w:val="24"/>
            <w:szCs w:val="24"/>
            <w:lang w:val="ru-RU"/>
          </w:rPr>
          <w:t>.</w:t>
        </w:r>
        <w:proofErr w:type="spellStart"/>
        <w:r w:rsidRPr="006D1C49">
          <w:rPr>
            <w:rStyle w:val="ab"/>
            <w:rFonts w:ascii="Times New Roman" w:hAnsi="Times New Roman" w:cs="Times New Roman"/>
            <w:b/>
            <w:spacing w:val="-6"/>
            <w:sz w:val="24"/>
            <w:szCs w:val="24"/>
          </w:rPr>
          <w:t>etprf</w:t>
        </w:r>
        <w:proofErr w:type="spellEnd"/>
        <w:r w:rsidRPr="006D1C49">
          <w:rPr>
            <w:rStyle w:val="ab"/>
            <w:rFonts w:ascii="Times New Roman" w:hAnsi="Times New Roman" w:cs="Times New Roman"/>
            <w:b/>
            <w:spacing w:val="-6"/>
            <w:sz w:val="24"/>
            <w:szCs w:val="24"/>
            <w:lang w:val="ru-RU"/>
          </w:rPr>
          <w:t>.</w:t>
        </w:r>
        <w:proofErr w:type="spellStart"/>
        <w:r w:rsidRPr="006D1C49">
          <w:rPr>
            <w:rStyle w:val="ab"/>
            <w:rFonts w:ascii="Times New Roman" w:hAnsi="Times New Roman" w:cs="Times New Roman"/>
            <w:b/>
            <w:spacing w:val="-6"/>
            <w:sz w:val="24"/>
            <w:szCs w:val="24"/>
          </w:rPr>
          <w:t>ru</w:t>
        </w:r>
        <w:proofErr w:type="spellEnd"/>
      </w:hyperlink>
      <w:r w:rsidRPr="006D1C49">
        <w:rPr>
          <w:rFonts w:ascii="Times New Roman" w:hAnsi="Times New Roman" w:cs="Times New Roman"/>
          <w:b/>
          <w:spacing w:val="-6"/>
          <w:sz w:val="24"/>
          <w:szCs w:val="24"/>
          <w:lang w:val="ru-RU"/>
        </w:rPr>
        <w:t>.</w:t>
      </w:r>
    </w:p>
    <w:p w14:paraId="58232308" w14:textId="79947C1A" w:rsidR="0051673C" w:rsidRPr="006D1C49" w:rsidRDefault="0051673C" w:rsidP="008356F2">
      <w:pPr>
        <w:ind w:firstLine="709"/>
        <w:jc w:val="both"/>
        <w:rPr>
          <w:rFonts w:ascii="Times New Roman" w:hAnsi="Times New Roman" w:cs="Times New Roman"/>
          <w:spacing w:val="-6"/>
          <w:sz w:val="24"/>
          <w:szCs w:val="24"/>
          <w:lang w:val="ru-RU"/>
        </w:rPr>
      </w:pPr>
      <w:r w:rsidRPr="006D1C49">
        <w:rPr>
          <w:rFonts w:ascii="Times New Roman" w:hAnsi="Times New Roman" w:cs="Times New Roman"/>
          <w:b/>
          <w:bCs/>
          <w:spacing w:val="-6"/>
          <w:sz w:val="24"/>
          <w:szCs w:val="24"/>
          <w:lang w:val="ru-RU"/>
        </w:rPr>
        <w:t>Дата, время и место проведения Продажи:</w:t>
      </w:r>
      <w:r w:rsidRPr="006D1C49">
        <w:rPr>
          <w:rFonts w:ascii="Times New Roman" w:hAnsi="Times New Roman" w:cs="Times New Roman"/>
          <w:bCs/>
          <w:spacing w:val="-6"/>
          <w:sz w:val="24"/>
          <w:szCs w:val="24"/>
          <w:lang w:val="ru-RU"/>
        </w:rPr>
        <w:t xml:space="preserve"> </w:t>
      </w:r>
      <w:r w:rsidR="001B324C">
        <w:rPr>
          <w:rFonts w:ascii="Times New Roman" w:hAnsi="Times New Roman" w:cs="Times New Roman"/>
          <w:b/>
          <w:spacing w:val="-6"/>
          <w:sz w:val="24"/>
          <w:szCs w:val="24"/>
          <w:lang w:val="ru-RU"/>
        </w:rPr>
        <w:t>09</w:t>
      </w:r>
      <w:r w:rsidR="000B07A1" w:rsidRPr="006D1C49">
        <w:rPr>
          <w:rFonts w:ascii="Times New Roman" w:hAnsi="Times New Roman" w:cs="Times New Roman"/>
          <w:b/>
          <w:spacing w:val="-6"/>
          <w:sz w:val="24"/>
          <w:szCs w:val="24"/>
          <w:lang w:val="ru-RU"/>
        </w:rPr>
        <w:t>.</w:t>
      </w:r>
      <w:r w:rsidR="00E96827" w:rsidRPr="006D1C49">
        <w:rPr>
          <w:rFonts w:ascii="Times New Roman" w:hAnsi="Times New Roman" w:cs="Times New Roman"/>
          <w:b/>
          <w:spacing w:val="-6"/>
          <w:sz w:val="24"/>
          <w:szCs w:val="24"/>
          <w:lang w:val="ru-RU"/>
        </w:rPr>
        <w:t>10</w:t>
      </w:r>
      <w:r w:rsidRPr="006D1C49">
        <w:rPr>
          <w:rFonts w:ascii="Times New Roman" w:hAnsi="Times New Roman" w:cs="Times New Roman"/>
          <w:b/>
          <w:spacing w:val="-6"/>
          <w:sz w:val="24"/>
          <w:szCs w:val="24"/>
          <w:lang w:val="ru-RU"/>
        </w:rPr>
        <w:t>.20</w:t>
      </w:r>
      <w:r w:rsidR="003657A9" w:rsidRPr="006D1C49">
        <w:rPr>
          <w:rFonts w:ascii="Times New Roman" w:hAnsi="Times New Roman" w:cs="Times New Roman"/>
          <w:b/>
          <w:spacing w:val="-6"/>
          <w:sz w:val="24"/>
          <w:szCs w:val="24"/>
          <w:lang w:val="ru-RU"/>
        </w:rPr>
        <w:t>2</w:t>
      </w:r>
      <w:r w:rsidR="000B07A1" w:rsidRPr="006D1C49">
        <w:rPr>
          <w:rFonts w:ascii="Times New Roman" w:hAnsi="Times New Roman" w:cs="Times New Roman"/>
          <w:b/>
          <w:spacing w:val="-6"/>
          <w:sz w:val="24"/>
          <w:szCs w:val="24"/>
          <w:lang w:val="ru-RU"/>
        </w:rPr>
        <w:t>3</w:t>
      </w:r>
      <w:r w:rsidR="003657A9" w:rsidRPr="006D1C49">
        <w:rPr>
          <w:rFonts w:ascii="Times New Roman" w:hAnsi="Times New Roman" w:cs="Times New Roman"/>
          <w:b/>
          <w:spacing w:val="-6"/>
          <w:sz w:val="24"/>
          <w:szCs w:val="24"/>
          <w:lang w:val="ru-RU"/>
        </w:rPr>
        <w:t xml:space="preserve"> в 1</w:t>
      </w:r>
      <w:r w:rsidR="00E96827" w:rsidRPr="006D1C49">
        <w:rPr>
          <w:rFonts w:ascii="Times New Roman" w:hAnsi="Times New Roman" w:cs="Times New Roman"/>
          <w:b/>
          <w:spacing w:val="-6"/>
          <w:sz w:val="24"/>
          <w:szCs w:val="24"/>
          <w:lang w:val="ru-RU"/>
        </w:rPr>
        <w:t>2</w:t>
      </w:r>
      <w:r w:rsidRPr="006D1C49">
        <w:rPr>
          <w:rFonts w:ascii="Times New Roman" w:hAnsi="Times New Roman" w:cs="Times New Roman"/>
          <w:b/>
          <w:spacing w:val="-6"/>
          <w:sz w:val="24"/>
          <w:szCs w:val="24"/>
          <w:lang w:val="ru-RU"/>
        </w:rPr>
        <w:t>:</w:t>
      </w:r>
      <w:r w:rsidR="003657A9" w:rsidRPr="006D1C49">
        <w:rPr>
          <w:rFonts w:ascii="Times New Roman" w:hAnsi="Times New Roman" w:cs="Times New Roman"/>
          <w:b/>
          <w:spacing w:val="-6"/>
          <w:sz w:val="24"/>
          <w:szCs w:val="24"/>
          <w:lang w:val="ru-RU"/>
        </w:rPr>
        <w:t>00</w:t>
      </w:r>
      <w:r w:rsidRPr="006D1C49">
        <w:rPr>
          <w:rFonts w:ascii="Times New Roman" w:hAnsi="Times New Roman" w:cs="Times New Roman"/>
          <w:bCs/>
          <w:spacing w:val="-6"/>
          <w:sz w:val="24"/>
          <w:szCs w:val="24"/>
          <w:lang w:val="ru-RU"/>
        </w:rPr>
        <w:t xml:space="preserve"> (по московскому времени) на </w:t>
      </w:r>
      <w:r w:rsidRPr="006D1C49">
        <w:rPr>
          <w:rFonts w:ascii="Times New Roman" w:hAnsi="Times New Roman" w:cs="Times New Roman"/>
          <w:spacing w:val="-6"/>
          <w:sz w:val="24"/>
          <w:szCs w:val="24"/>
          <w:lang w:val="ru-RU"/>
        </w:rPr>
        <w:t>электронной</w:t>
      </w:r>
      <w:r w:rsidRPr="006D1C49">
        <w:rPr>
          <w:rFonts w:ascii="Times New Roman" w:hAnsi="Times New Roman" w:cs="Times New Roman"/>
          <w:bCs/>
          <w:spacing w:val="-6"/>
          <w:sz w:val="24"/>
          <w:szCs w:val="24"/>
          <w:lang w:val="ru-RU"/>
        </w:rPr>
        <w:t xml:space="preserve"> площадке </w:t>
      </w:r>
      <w:hyperlink r:id="rId17" w:history="1">
        <w:r w:rsidRPr="006D1C49">
          <w:rPr>
            <w:rStyle w:val="ab"/>
            <w:rFonts w:ascii="Times New Roman" w:hAnsi="Times New Roman" w:cs="Times New Roman"/>
            <w:b/>
            <w:spacing w:val="-6"/>
            <w:sz w:val="24"/>
            <w:szCs w:val="24"/>
          </w:rPr>
          <w:t>www</w:t>
        </w:r>
        <w:r w:rsidRPr="006D1C49">
          <w:rPr>
            <w:rStyle w:val="ab"/>
            <w:rFonts w:ascii="Times New Roman" w:hAnsi="Times New Roman" w:cs="Times New Roman"/>
            <w:b/>
            <w:spacing w:val="-6"/>
            <w:sz w:val="24"/>
            <w:szCs w:val="24"/>
            <w:lang w:val="ru-RU"/>
          </w:rPr>
          <w:t>.</w:t>
        </w:r>
        <w:proofErr w:type="spellStart"/>
        <w:r w:rsidRPr="006D1C49">
          <w:rPr>
            <w:rStyle w:val="ab"/>
            <w:rFonts w:ascii="Times New Roman" w:hAnsi="Times New Roman" w:cs="Times New Roman"/>
            <w:b/>
            <w:spacing w:val="-6"/>
            <w:sz w:val="24"/>
            <w:szCs w:val="24"/>
          </w:rPr>
          <w:t>etprf</w:t>
        </w:r>
        <w:proofErr w:type="spellEnd"/>
        <w:r w:rsidRPr="006D1C49">
          <w:rPr>
            <w:rStyle w:val="ab"/>
            <w:rFonts w:ascii="Times New Roman" w:hAnsi="Times New Roman" w:cs="Times New Roman"/>
            <w:b/>
            <w:spacing w:val="-6"/>
            <w:sz w:val="24"/>
            <w:szCs w:val="24"/>
            <w:lang w:val="ru-RU"/>
          </w:rPr>
          <w:t>.</w:t>
        </w:r>
        <w:proofErr w:type="spellStart"/>
        <w:r w:rsidRPr="006D1C49">
          <w:rPr>
            <w:rStyle w:val="ab"/>
            <w:rFonts w:ascii="Times New Roman" w:hAnsi="Times New Roman" w:cs="Times New Roman"/>
            <w:b/>
            <w:spacing w:val="-6"/>
            <w:sz w:val="24"/>
            <w:szCs w:val="24"/>
          </w:rPr>
          <w:t>ru</w:t>
        </w:r>
        <w:proofErr w:type="spellEnd"/>
      </w:hyperlink>
      <w:r w:rsidRPr="006D1C49">
        <w:rPr>
          <w:rFonts w:ascii="Times New Roman" w:hAnsi="Times New Roman" w:cs="Times New Roman"/>
          <w:b/>
          <w:spacing w:val="-6"/>
          <w:sz w:val="24"/>
          <w:szCs w:val="24"/>
          <w:lang w:val="ru-RU"/>
        </w:rPr>
        <w:t>.</w:t>
      </w:r>
    </w:p>
    <w:p w14:paraId="5703C252" w14:textId="12BBC8E7" w:rsidR="0051673C" w:rsidRPr="00603FA2" w:rsidRDefault="0051673C" w:rsidP="00375E1C">
      <w:pPr>
        <w:pStyle w:val="a6"/>
        <w:numPr>
          <w:ilvl w:val="1"/>
          <w:numId w:val="8"/>
        </w:numPr>
        <w:adjustRightInd w:val="0"/>
        <w:spacing w:before="120" w:after="0" w:line="240" w:lineRule="auto"/>
        <w:ind w:left="0" w:firstLine="709"/>
        <w:contextualSpacing w:val="0"/>
        <w:jc w:val="both"/>
        <w:rPr>
          <w:rFonts w:ascii="Times New Roman" w:hAnsi="Times New Roman"/>
          <w:spacing w:val="-6"/>
          <w:sz w:val="24"/>
        </w:rPr>
      </w:pPr>
      <w:r w:rsidRPr="006D1C49">
        <w:rPr>
          <w:rFonts w:ascii="Times New Roman" w:hAnsi="Times New Roman"/>
          <w:spacing w:val="-6"/>
          <w:sz w:val="24"/>
        </w:rPr>
        <w:t xml:space="preserve">Ограничения на участие в </w:t>
      </w:r>
      <w:r w:rsidRPr="006D1C49">
        <w:rPr>
          <w:rFonts w:ascii="Times New Roman" w:hAnsi="Times New Roman" w:cs="Times New Roman"/>
          <w:spacing w:val="-6"/>
          <w:sz w:val="24"/>
          <w:szCs w:val="24"/>
        </w:rPr>
        <w:t xml:space="preserve">Продаже: </w:t>
      </w:r>
      <w:r w:rsidR="003657A9" w:rsidRPr="006D1C49">
        <w:rPr>
          <w:rFonts w:ascii="Times New Roman" w:hAnsi="Times New Roman" w:cs="Times New Roman"/>
          <w:spacing w:val="-6"/>
          <w:sz w:val="24"/>
          <w:szCs w:val="24"/>
        </w:rPr>
        <w:t>Имеются ограничения</w:t>
      </w:r>
      <w:r w:rsidR="003657A9" w:rsidRPr="009F1644">
        <w:rPr>
          <w:rFonts w:ascii="Times New Roman" w:hAnsi="Times New Roman" w:cs="Times New Roman"/>
          <w:spacing w:val="-6"/>
          <w:sz w:val="24"/>
          <w:szCs w:val="24"/>
        </w:rPr>
        <w:t xml:space="preserve"> на участие в продаже иностранных лиц, связанных с иностранными государствами, которые совершают в отношении российских юридических лиц и физических лиц недружественные действия, и лиц, которые находятся под контролем указанных иностранных лиц (на основании Указа Президента Российской Федерации от 01.03.2022 </w:t>
      </w:r>
      <w:r w:rsidR="00810AA9">
        <w:rPr>
          <w:rFonts w:ascii="Times New Roman" w:hAnsi="Times New Roman" w:cs="Times New Roman"/>
          <w:spacing w:val="-6"/>
          <w:sz w:val="24"/>
          <w:szCs w:val="24"/>
        </w:rPr>
        <w:t>№ </w:t>
      </w:r>
      <w:r w:rsidR="003657A9" w:rsidRPr="009F1644">
        <w:rPr>
          <w:rFonts w:ascii="Times New Roman" w:hAnsi="Times New Roman" w:cs="Times New Roman"/>
          <w:spacing w:val="-6"/>
          <w:sz w:val="24"/>
          <w:szCs w:val="24"/>
        </w:rPr>
        <w:t xml:space="preserve">81 </w:t>
      </w:r>
      <w:r w:rsidR="00810AA9">
        <w:rPr>
          <w:rFonts w:ascii="Times New Roman" w:hAnsi="Times New Roman" w:cs="Times New Roman"/>
          <w:spacing w:val="-6"/>
          <w:sz w:val="24"/>
          <w:szCs w:val="24"/>
        </w:rPr>
        <w:t>«</w:t>
      </w:r>
      <w:r w:rsidR="003657A9" w:rsidRPr="009F1644">
        <w:rPr>
          <w:rFonts w:ascii="Times New Roman" w:hAnsi="Times New Roman" w:cs="Times New Roman"/>
          <w:spacing w:val="-6"/>
          <w:sz w:val="24"/>
          <w:szCs w:val="24"/>
        </w:rPr>
        <w:t>О дополнительных временных мерах экономического характера по обеспечению финансовой стабильности Российской Федерации</w:t>
      </w:r>
      <w:r w:rsidR="00810AA9">
        <w:rPr>
          <w:rFonts w:ascii="Times New Roman" w:hAnsi="Times New Roman" w:cs="Times New Roman"/>
          <w:spacing w:val="-6"/>
          <w:sz w:val="24"/>
          <w:szCs w:val="24"/>
        </w:rPr>
        <w:t>»</w:t>
      </w:r>
      <w:r w:rsidR="003657A9" w:rsidRPr="009F1644">
        <w:rPr>
          <w:rFonts w:ascii="Times New Roman" w:hAnsi="Times New Roman" w:cs="Times New Roman"/>
          <w:spacing w:val="-6"/>
          <w:sz w:val="24"/>
          <w:szCs w:val="24"/>
        </w:rPr>
        <w:t>).</w:t>
      </w:r>
    </w:p>
    <w:p w14:paraId="4642AA84" w14:textId="77777777" w:rsidR="0051673C" w:rsidRPr="009F1644" w:rsidRDefault="0051673C" w:rsidP="00375E1C">
      <w:pPr>
        <w:pStyle w:val="a6"/>
        <w:numPr>
          <w:ilvl w:val="0"/>
          <w:numId w:val="8"/>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lastRenderedPageBreak/>
        <w:t xml:space="preserve">Заключение Договора </w:t>
      </w:r>
      <w:bookmarkEnd w:id="6"/>
      <w:r w:rsidRPr="009F1644">
        <w:rPr>
          <w:rFonts w:ascii="Times New Roman" w:hAnsi="Times New Roman" w:cs="Times New Roman"/>
          <w:b/>
          <w:sz w:val="24"/>
          <w:szCs w:val="24"/>
        </w:rPr>
        <w:t>купли-продажи.</w:t>
      </w:r>
    </w:p>
    <w:p w14:paraId="069464EB" w14:textId="75363D16" w:rsidR="0051673C" w:rsidRPr="009F1644" w:rsidRDefault="0051673C" w:rsidP="00375E1C">
      <w:pPr>
        <w:pStyle w:val="a6"/>
        <w:numPr>
          <w:ilvl w:val="1"/>
          <w:numId w:val="8"/>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Договор купли-продажи заключается Собственником с Победителем/Единственным участником</w:t>
      </w:r>
      <w:r w:rsidR="003657A9" w:rsidRPr="009F1644">
        <w:rPr>
          <w:rFonts w:ascii="Times New Roman" w:hAnsi="Times New Roman" w:cs="Times New Roman"/>
          <w:color w:val="000000"/>
          <w:spacing w:val="-6"/>
          <w:sz w:val="24"/>
          <w:szCs w:val="24"/>
        </w:rPr>
        <w:t xml:space="preserve"> в течение 14</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w:t>
      </w:r>
      <w:r w:rsidR="003657A9" w:rsidRPr="009F1644">
        <w:rPr>
          <w:rFonts w:ascii="Times New Roman" w:hAnsi="Times New Roman" w:cs="Times New Roman"/>
          <w:color w:val="000000"/>
          <w:spacing w:val="-6"/>
          <w:sz w:val="24"/>
          <w:szCs w:val="24"/>
        </w:rPr>
        <w:t>четырнадцати</w:t>
      </w:r>
      <w:r w:rsidRPr="009F1644">
        <w:rPr>
          <w:rFonts w:ascii="Times New Roman" w:hAnsi="Times New Roman" w:cs="Times New Roman"/>
          <w:color w:val="000000"/>
          <w:spacing w:val="-6"/>
          <w:sz w:val="24"/>
          <w:szCs w:val="24"/>
        </w:rPr>
        <w:t>) календарных дней с даты окончания проведения Продажи.</w:t>
      </w:r>
    </w:p>
    <w:p w14:paraId="05F0527B" w14:textId="77777777" w:rsidR="0051673C" w:rsidRPr="009F1644" w:rsidRDefault="0051673C" w:rsidP="00375E1C">
      <w:pPr>
        <w:pStyle w:val="a6"/>
        <w:numPr>
          <w:ilvl w:val="1"/>
          <w:numId w:val="8"/>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Договор купли-продажи заключается по форме, установленной в Разделе</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en-US"/>
        </w:rPr>
        <w:t>I</w:t>
      </w:r>
      <w:r w:rsidRPr="009F1644">
        <w:rPr>
          <w:rFonts w:ascii="Times New Roman" w:hAnsi="Times New Roman" w:cs="Times New Roman"/>
          <w:color w:val="000000"/>
          <w:spacing w:val="-6"/>
          <w:sz w:val="24"/>
          <w:szCs w:val="24"/>
        </w:rPr>
        <w:t>X, части </w:t>
      </w:r>
      <w:r w:rsidRPr="009F1644">
        <w:rPr>
          <w:rFonts w:ascii="Times New Roman" w:hAnsi="Times New Roman" w:cs="Times New Roman"/>
          <w:spacing w:val="-6"/>
          <w:sz w:val="24"/>
          <w:szCs w:val="24"/>
          <w:lang w:val="en-US"/>
        </w:rPr>
        <w:t>I</w:t>
      </w:r>
      <w:r w:rsidRPr="009F1644">
        <w:rPr>
          <w:rFonts w:ascii="Times New Roman" w:hAnsi="Times New Roman" w:cs="Times New Roman"/>
          <w:color w:val="000000"/>
          <w:spacing w:val="-6"/>
          <w:sz w:val="24"/>
          <w:szCs w:val="24"/>
        </w:rPr>
        <w:t xml:space="preserve"> Документации, по цене, предложенной Победителем, либо в случае, предусмотренном п.</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2.6., п.</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2.7.</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 xml:space="preserve">Документации, с Участником, который сделал предпоследнее предложение о цене Имущества, по цене, предложенной таким Участником. </w:t>
      </w:r>
    </w:p>
    <w:p w14:paraId="6F98FA9E" w14:textId="435687B7" w:rsidR="0051673C" w:rsidRPr="009F1644" w:rsidRDefault="0051673C" w:rsidP="00375E1C">
      <w:pPr>
        <w:pStyle w:val="a6"/>
        <w:numPr>
          <w:ilvl w:val="1"/>
          <w:numId w:val="8"/>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подачи единственной Заявки либо признания Участником только одного Претендента, с Претендентом, подавшим единственную Заявку, в случае, если указанная Заявка соответствует требованиям и условиям, предусмотренным Документацией, а также с Претендентом, признанным Единственным участником, заключается Договор купли-продажи по </w:t>
      </w:r>
      <w:r w:rsidR="003657A9" w:rsidRPr="009F1644">
        <w:rPr>
          <w:rFonts w:ascii="Times New Roman" w:hAnsi="Times New Roman" w:cs="Times New Roman"/>
          <w:color w:val="000000"/>
          <w:spacing w:val="-6"/>
          <w:sz w:val="24"/>
          <w:szCs w:val="24"/>
        </w:rPr>
        <w:t>«</w:t>
      </w:r>
      <w:r w:rsidRPr="009F1644">
        <w:rPr>
          <w:rFonts w:ascii="Times New Roman" w:hAnsi="Times New Roman" w:cs="Times New Roman"/>
          <w:color w:val="000000"/>
          <w:spacing w:val="-6"/>
          <w:sz w:val="24"/>
          <w:szCs w:val="24"/>
        </w:rPr>
        <w:t>цене</w:t>
      </w:r>
      <w:r w:rsidR="003657A9" w:rsidRPr="009F1644">
        <w:rPr>
          <w:rFonts w:ascii="Times New Roman" w:hAnsi="Times New Roman" w:cs="Times New Roman"/>
          <w:color w:val="000000"/>
          <w:spacing w:val="-6"/>
          <w:sz w:val="24"/>
          <w:szCs w:val="24"/>
        </w:rPr>
        <w:t xml:space="preserve"> отсечения»</w:t>
      </w:r>
      <w:r w:rsidRPr="009F1644">
        <w:rPr>
          <w:rFonts w:ascii="Times New Roman" w:hAnsi="Times New Roman" w:cs="Times New Roman"/>
          <w:color w:val="000000"/>
          <w:spacing w:val="-6"/>
          <w:sz w:val="24"/>
          <w:szCs w:val="24"/>
        </w:rPr>
        <w:t>, указанной в извещении о проведении Продажи, в установленный в п.</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2.1.</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Документации срок.</w:t>
      </w:r>
    </w:p>
    <w:p w14:paraId="5AD3799B" w14:textId="22E6BF1F" w:rsidR="0051673C" w:rsidRPr="009F1644" w:rsidRDefault="0051673C" w:rsidP="00375E1C">
      <w:pPr>
        <w:pStyle w:val="a6"/>
        <w:numPr>
          <w:ilvl w:val="1"/>
          <w:numId w:val="8"/>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Победитель/Единственный участник обязан в течение </w:t>
      </w:r>
      <w:r w:rsidR="003657A9" w:rsidRPr="009F1644">
        <w:rPr>
          <w:rFonts w:ascii="Times New Roman" w:hAnsi="Times New Roman" w:cs="Times New Roman"/>
          <w:color w:val="000000"/>
          <w:spacing w:val="-6"/>
          <w:sz w:val="24"/>
          <w:szCs w:val="24"/>
        </w:rPr>
        <w:t>7</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w:t>
      </w:r>
      <w:r w:rsidR="003657A9" w:rsidRPr="009F1644">
        <w:rPr>
          <w:rFonts w:ascii="Times New Roman" w:hAnsi="Times New Roman" w:cs="Times New Roman"/>
          <w:color w:val="000000"/>
          <w:spacing w:val="-6"/>
          <w:sz w:val="24"/>
          <w:szCs w:val="24"/>
        </w:rPr>
        <w:t>семи</w:t>
      </w:r>
      <w:r w:rsidRPr="009F1644">
        <w:rPr>
          <w:rFonts w:ascii="Times New Roman" w:hAnsi="Times New Roman" w:cs="Times New Roman"/>
          <w:color w:val="000000"/>
          <w:spacing w:val="-6"/>
          <w:sz w:val="24"/>
          <w:szCs w:val="24"/>
        </w:rPr>
        <w:t>) календарных дней с даты окончания проведения Продажи подписать Д</w:t>
      </w:r>
      <w:r w:rsidR="003657A9" w:rsidRPr="009F1644">
        <w:rPr>
          <w:rFonts w:ascii="Times New Roman" w:hAnsi="Times New Roman" w:cs="Times New Roman"/>
          <w:color w:val="000000"/>
          <w:spacing w:val="-6"/>
          <w:sz w:val="24"/>
          <w:szCs w:val="24"/>
        </w:rPr>
        <w:t>оговор купли-продажи в 2</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w:t>
      </w:r>
      <w:r w:rsidR="003657A9" w:rsidRPr="009F1644">
        <w:rPr>
          <w:rFonts w:ascii="Times New Roman" w:hAnsi="Times New Roman" w:cs="Times New Roman"/>
          <w:color w:val="000000"/>
          <w:spacing w:val="-6"/>
          <w:sz w:val="24"/>
          <w:szCs w:val="24"/>
        </w:rPr>
        <w:t>двух</w:t>
      </w:r>
      <w:r w:rsidRPr="009F1644">
        <w:rPr>
          <w:rFonts w:ascii="Times New Roman" w:hAnsi="Times New Roman" w:cs="Times New Roman"/>
          <w:color w:val="000000"/>
          <w:spacing w:val="-6"/>
          <w:sz w:val="24"/>
          <w:szCs w:val="24"/>
        </w:rPr>
        <w:t xml:space="preserve">) экземплярах и направить его Собственнику. </w:t>
      </w:r>
    </w:p>
    <w:p w14:paraId="7DED1309" w14:textId="0C70C34A" w:rsidR="0051673C" w:rsidRPr="009F1644" w:rsidRDefault="0051673C" w:rsidP="0051673C">
      <w:pPr>
        <w:pStyle w:val="a6"/>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spacing w:val="-6"/>
          <w:sz w:val="24"/>
          <w:szCs w:val="24"/>
        </w:rPr>
      </w:pPr>
      <w:bookmarkStart w:id="7" w:name="_Hlk99702828"/>
      <w:r w:rsidRPr="009F1644">
        <w:rPr>
          <w:rFonts w:ascii="Times New Roman" w:hAnsi="Times New Roman" w:cs="Times New Roman"/>
          <w:color w:val="000000"/>
          <w:spacing w:val="-6"/>
          <w:sz w:val="24"/>
          <w:szCs w:val="24"/>
        </w:rPr>
        <w:t>В случаях предусмотренных п. 2.6., п. 2.7. Документации</w:t>
      </w:r>
      <w:bookmarkEnd w:id="7"/>
      <w:r w:rsidRPr="009F1644">
        <w:rPr>
          <w:rFonts w:ascii="Times New Roman" w:hAnsi="Times New Roman" w:cs="Times New Roman"/>
          <w:color w:val="000000"/>
          <w:spacing w:val="-6"/>
          <w:sz w:val="24"/>
          <w:szCs w:val="24"/>
        </w:rPr>
        <w:t xml:space="preserve">, Собственник имеет право заключить Договор купли-продажи с Участником, который сделал предпоследнее предложение о цене Имущества путем направления ему уведомления об отказе (уклонении) Победителя от подписания Договора купли-продажи, при этом Участник, который сделал предпоследнее предложение о цене Имущества обязан подписать Договор купли-продажи в </w:t>
      </w:r>
      <w:r w:rsidR="00E323FC" w:rsidRPr="009F1644">
        <w:rPr>
          <w:rFonts w:ascii="Times New Roman" w:hAnsi="Times New Roman" w:cs="Times New Roman"/>
          <w:color w:val="000000"/>
          <w:spacing w:val="-6"/>
          <w:sz w:val="24"/>
          <w:szCs w:val="24"/>
        </w:rPr>
        <w:t xml:space="preserve">2 </w:t>
      </w:r>
      <w:r w:rsidRPr="009F1644">
        <w:rPr>
          <w:rFonts w:ascii="Times New Roman" w:hAnsi="Times New Roman" w:cs="Times New Roman"/>
          <w:color w:val="000000"/>
          <w:spacing w:val="-6"/>
          <w:sz w:val="24"/>
          <w:szCs w:val="24"/>
        </w:rPr>
        <w:t>(</w:t>
      </w:r>
      <w:r w:rsidR="00E323FC" w:rsidRPr="008825CC">
        <w:rPr>
          <w:rFonts w:ascii="Times New Roman" w:hAnsi="Times New Roman"/>
          <w:color w:val="000000"/>
          <w:spacing w:val="-6"/>
          <w:sz w:val="24"/>
        </w:rPr>
        <w:t>двух</w:t>
      </w:r>
      <w:r w:rsidRPr="009F1644">
        <w:rPr>
          <w:rFonts w:ascii="Times New Roman" w:hAnsi="Times New Roman" w:cs="Times New Roman"/>
          <w:color w:val="000000"/>
          <w:spacing w:val="-6"/>
          <w:sz w:val="24"/>
          <w:szCs w:val="24"/>
        </w:rPr>
        <w:t xml:space="preserve">) экземплярах и направить его Собственнику в течение </w:t>
      </w:r>
      <w:r w:rsidR="00E323FC" w:rsidRPr="009F1644">
        <w:rPr>
          <w:rFonts w:ascii="Times New Roman" w:hAnsi="Times New Roman" w:cs="Times New Roman"/>
          <w:color w:val="000000"/>
          <w:spacing w:val="-6"/>
          <w:sz w:val="24"/>
          <w:szCs w:val="24"/>
        </w:rPr>
        <w:t xml:space="preserve">7 </w:t>
      </w:r>
      <w:r w:rsidRPr="009F1644">
        <w:rPr>
          <w:rFonts w:ascii="Times New Roman" w:hAnsi="Times New Roman" w:cs="Times New Roman"/>
          <w:color w:val="000000"/>
          <w:spacing w:val="-6"/>
          <w:sz w:val="24"/>
          <w:szCs w:val="24"/>
        </w:rPr>
        <w:t>(</w:t>
      </w:r>
      <w:r w:rsidR="00E323FC" w:rsidRPr="009F1644">
        <w:rPr>
          <w:rFonts w:ascii="Times New Roman" w:hAnsi="Times New Roman" w:cs="Times New Roman"/>
          <w:color w:val="000000"/>
          <w:spacing w:val="-6"/>
          <w:sz w:val="24"/>
          <w:szCs w:val="24"/>
        </w:rPr>
        <w:t>семи</w:t>
      </w:r>
      <w:r w:rsidRPr="009F1644">
        <w:rPr>
          <w:rFonts w:ascii="Times New Roman" w:hAnsi="Times New Roman" w:cs="Times New Roman"/>
          <w:color w:val="000000"/>
          <w:spacing w:val="-6"/>
          <w:sz w:val="24"/>
          <w:szCs w:val="24"/>
        </w:rPr>
        <w:t>) календарных дней с даты его уведомления.</w:t>
      </w:r>
    </w:p>
    <w:p w14:paraId="0B003769" w14:textId="7F226F6D" w:rsidR="0051673C" w:rsidRPr="009F1644" w:rsidRDefault="0051673C" w:rsidP="0051673C">
      <w:pPr>
        <w:overflowPunct w:val="0"/>
        <w:adjustRightInd w:val="0"/>
        <w:ind w:firstLine="709"/>
        <w:contextualSpacing/>
        <w:jc w:val="both"/>
        <w:textAlignment w:val="baseline"/>
        <w:rPr>
          <w:rFonts w:ascii="Times New Roman" w:hAnsi="Times New Roman" w:cs="Times New Roman"/>
          <w:color w:val="000000"/>
          <w:spacing w:val="-6"/>
          <w:sz w:val="24"/>
          <w:szCs w:val="24"/>
          <w:lang w:val="ru-RU"/>
        </w:rPr>
      </w:pPr>
      <w:r w:rsidRPr="009F1644">
        <w:rPr>
          <w:rFonts w:ascii="Times New Roman" w:hAnsi="Times New Roman" w:cs="Times New Roman"/>
          <w:color w:val="000000"/>
          <w:spacing w:val="-6"/>
          <w:sz w:val="24"/>
          <w:szCs w:val="24"/>
          <w:lang w:val="ru-RU"/>
        </w:rPr>
        <w:t>Обязательство по подписанию Договора купли-продажи считается исполненным Победителем/Единственным участником, Участником, который сделал предпоследнее предложение о цене Имущества, с даты получения Собственником</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 xml:space="preserve">(Продавцом) подписанного Договора купли-продажи в </w:t>
      </w:r>
      <w:r w:rsidR="00E323FC" w:rsidRPr="009F1644">
        <w:rPr>
          <w:rFonts w:ascii="Times New Roman" w:hAnsi="Times New Roman" w:cs="Times New Roman"/>
          <w:color w:val="000000"/>
          <w:spacing w:val="-6"/>
          <w:sz w:val="24"/>
          <w:szCs w:val="24"/>
          <w:lang w:val="ru-RU"/>
        </w:rPr>
        <w:t>2</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w:t>
      </w:r>
      <w:r w:rsidR="00E323FC" w:rsidRPr="009F1644">
        <w:rPr>
          <w:rFonts w:ascii="Times New Roman" w:hAnsi="Times New Roman" w:cs="Times New Roman"/>
          <w:color w:val="000000"/>
          <w:spacing w:val="-6"/>
          <w:sz w:val="24"/>
          <w:szCs w:val="24"/>
          <w:lang w:val="ru-RU"/>
        </w:rPr>
        <w:t>двух</w:t>
      </w:r>
      <w:r w:rsidRPr="009F1644">
        <w:rPr>
          <w:rFonts w:ascii="Times New Roman" w:hAnsi="Times New Roman" w:cs="Times New Roman"/>
          <w:color w:val="000000"/>
          <w:spacing w:val="-6"/>
          <w:sz w:val="24"/>
          <w:szCs w:val="24"/>
          <w:lang w:val="ru-RU"/>
        </w:rPr>
        <w:t>) экземплярах.</w:t>
      </w:r>
    </w:p>
    <w:p w14:paraId="225A636E" w14:textId="20DC666E" w:rsidR="0051673C" w:rsidRPr="009F1644" w:rsidRDefault="0051673C" w:rsidP="00375E1C">
      <w:pPr>
        <w:pStyle w:val="a6"/>
        <w:numPr>
          <w:ilvl w:val="1"/>
          <w:numId w:val="8"/>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если Победитель/Единственный участник в срок, предусмотренный п. 2.4. Документации, не представил Собственнику подписанный Договор купли-продажи в </w:t>
      </w:r>
      <w:r w:rsidR="00E323FC" w:rsidRPr="009F1644">
        <w:rPr>
          <w:rFonts w:ascii="Times New Roman" w:hAnsi="Times New Roman" w:cs="Times New Roman"/>
          <w:color w:val="000000"/>
          <w:spacing w:val="-6"/>
          <w:sz w:val="24"/>
          <w:szCs w:val="24"/>
        </w:rPr>
        <w:t>2</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w:t>
      </w:r>
      <w:r w:rsidR="00E323FC" w:rsidRPr="009F1644">
        <w:rPr>
          <w:rFonts w:ascii="Times New Roman" w:hAnsi="Times New Roman" w:cs="Times New Roman"/>
          <w:color w:val="000000"/>
          <w:spacing w:val="-6"/>
          <w:sz w:val="24"/>
          <w:szCs w:val="24"/>
        </w:rPr>
        <w:t>двух</w:t>
      </w:r>
      <w:r w:rsidRPr="009F1644">
        <w:rPr>
          <w:rFonts w:ascii="Times New Roman" w:hAnsi="Times New Roman" w:cs="Times New Roman"/>
          <w:color w:val="000000"/>
          <w:spacing w:val="-6"/>
          <w:sz w:val="24"/>
          <w:szCs w:val="24"/>
        </w:rPr>
        <w:t>) экземплярах, Победитель/Единственный участник признается уклонившимся от заключения Договора купли-продажи. При этом задаток Победителю/Единственному участнику не возвращается.</w:t>
      </w:r>
    </w:p>
    <w:p w14:paraId="00A533DA" w14:textId="77777777" w:rsidR="0051673C" w:rsidRPr="009F1644" w:rsidRDefault="0051673C" w:rsidP="00375E1C">
      <w:pPr>
        <w:pStyle w:val="a6"/>
        <w:numPr>
          <w:ilvl w:val="1"/>
          <w:numId w:val="8"/>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w:t>
      </w:r>
    </w:p>
    <w:p w14:paraId="5CC2F135" w14:textId="77777777" w:rsidR="0051673C" w:rsidRPr="009F1644" w:rsidRDefault="0051673C" w:rsidP="0051673C">
      <w:pPr>
        <w:overflowPunct w:val="0"/>
        <w:adjustRightInd w:val="0"/>
        <w:ind w:firstLine="709"/>
        <w:jc w:val="both"/>
        <w:textAlignment w:val="baseline"/>
        <w:rPr>
          <w:rFonts w:ascii="Times New Roman" w:hAnsi="Times New Roman" w:cs="Times New Roman"/>
          <w:color w:val="000000"/>
          <w:spacing w:val="-6"/>
          <w:sz w:val="24"/>
          <w:szCs w:val="24"/>
          <w:lang w:val="ru-RU"/>
        </w:rPr>
      </w:pPr>
      <w:r w:rsidRPr="009F1644">
        <w:rPr>
          <w:rFonts w:ascii="Times New Roman" w:hAnsi="Times New Roman" w:cs="Times New Roman"/>
          <w:color w:val="000000"/>
          <w:spacing w:val="-6"/>
          <w:sz w:val="24"/>
          <w:szCs w:val="24"/>
          <w:lang w:val="ru-RU"/>
        </w:rPr>
        <w:t>В этом случае Собственник имеет право направить такому Участнику письменное уведомление не позднее:</w:t>
      </w:r>
    </w:p>
    <w:p w14:paraId="3DAC753E" w14:textId="77777777" w:rsidR="0051673C" w:rsidRPr="009F1644" w:rsidRDefault="0051673C" w:rsidP="00375E1C">
      <w:pPr>
        <w:pStyle w:val="a6"/>
        <w:numPr>
          <w:ilvl w:val="0"/>
          <w:numId w:val="9"/>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дня получения от Победителя уведомления об отказе от заключения Договора купли-продажи,</w:t>
      </w:r>
    </w:p>
    <w:p w14:paraId="1C1A9B8D" w14:textId="77777777" w:rsidR="0051673C" w:rsidRPr="009F1644" w:rsidRDefault="0051673C" w:rsidP="0051673C">
      <w:pPr>
        <w:pStyle w:val="a6"/>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либо</w:t>
      </w:r>
    </w:p>
    <w:p w14:paraId="43CE2366" w14:textId="77777777" w:rsidR="0051673C" w:rsidRPr="009F1644" w:rsidRDefault="0051673C" w:rsidP="00375E1C">
      <w:pPr>
        <w:pStyle w:val="a6"/>
        <w:numPr>
          <w:ilvl w:val="0"/>
          <w:numId w:val="9"/>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дня истечения срока для предоставления Победителем в адрес Собственника подписанного со стороны Победителя Договора купли-продажи.</w:t>
      </w:r>
    </w:p>
    <w:p w14:paraId="5630DC37" w14:textId="77777777" w:rsidR="0051673C" w:rsidRPr="009F1644" w:rsidRDefault="0051673C" w:rsidP="00375E1C">
      <w:pPr>
        <w:pStyle w:val="a6"/>
        <w:numPr>
          <w:ilvl w:val="1"/>
          <w:numId w:val="8"/>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w:t>
      </w:r>
    </w:p>
    <w:p w14:paraId="6E613711" w14:textId="1B4AC26F" w:rsidR="008B4BFA" w:rsidRDefault="008B4BFA" w:rsidP="00FB3E06">
      <w:pPr>
        <w:pStyle w:val="a6"/>
        <w:spacing w:after="0"/>
        <w:ind w:left="709"/>
        <w:jc w:val="both"/>
        <w:rPr>
          <w:rFonts w:ascii="Times New Roman" w:hAnsi="Times New Roman" w:cs="Times New Roman"/>
          <w:spacing w:val="-6"/>
          <w:sz w:val="24"/>
          <w:szCs w:val="24"/>
        </w:rPr>
      </w:pPr>
      <w:r>
        <w:rPr>
          <w:rFonts w:ascii="Times New Roman" w:hAnsi="Times New Roman" w:cs="Times New Roman"/>
          <w:color w:val="000000"/>
          <w:spacing w:val="-6"/>
          <w:sz w:val="24"/>
          <w:szCs w:val="24"/>
        </w:rPr>
        <w:t>2.8</w:t>
      </w:r>
      <w:r w:rsidR="00FB3E06">
        <w:rPr>
          <w:rFonts w:ascii="Times New Roman" w:hAnsi="Times New Roman" w:cs="Times New Roman"/>
          <w:color w:val="000000"/>
          <w:spacing w:val="-6"/>
          <w:sz w:val="24"/>
          <w:szCs w:val="24"/>
        </w:rPr>
        <w:t>.</w:t>
      </w:r>
      <w:r>
        <w:rPr>
          <w:rFonts w:ascii="Times New Roman" w:hAnsi="Times New Roman" w:cs="Times New Roman"/>
          <w:color w:val="000000"/>
          <w:spacing w:val="-6"/>
          <w:sz w:val="24"/>
          <w:szCs w:val="24"/>
        </w:rPr>
        <w:t xml:space="preserve"> </w:t>
      </w:r>
      <w:r>
        <w:rPr>
          <w:rFonts w:ascii="Times New Roman" w:hAnsi="Times New Roman" w:cs="Times New Roman"/>
          <w:spacing w:val="-6"/>
          <w:sz w:val="24"/>
          <w:szCs w:val="24"/>
        </w:rPr>
        <w:t>у Эмитента имеется следующая кредиторская задолженность (далее – Задолженность Эмитента):</w:t>
      </w:r>
    </w:p>
    <w:p w14:paraId="228A6FA1" w14:textId="77777777" w:rsidR="008B4BFA" w:rsidRDefault="008B4BFA" w:rsidP="008B4BFA">
      <w:pPr>
        <w:pStyle w:val="a6"/>
        <w:numPr>
          <w:ilvl w:val="0"/>
          <w:numId w:val="52"/>
        </w:numPr>
        <w:spacing w:after="0"/>
        <w:ind w:left="0" w:firstLine="709"/>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задолженность по оплате труда работникам Эмитента; </w:t>
      </w:r>
    </w:p>
    <w:p w14:paraId="33E92F0F" w14:textId="77777777" w:rsidR="008B4BFA" w:rsidRDefault="008B4BFA" w:rsidP="008B4BFA">
      <w:pPr>
        <w:pStyle w:val="a6"/>
        <w:numPr>
          <w:ilvl w:val="0"/>
          <w:numId w:val="52"/>
        </w:numPr>
        <w:spacing w:after="0"/>
        <w:ind w:left="0" w:firstLine="709"/>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задолженность перед подотчетными лицами – работниками Эмитента; </w:t>
      </w:r>
    </w:p>
    <w:p w14:paraId="13BF1570" w14:textId="77777777" w:rsidR="008B4BFA" w:rsidRDefault="008B4BFA" w:rsidP="008B4BFA">
      <w:pPr>
        <w:pStyle w:val="a6"/>
        <w:numPr>
          <w:ilvl w:val="0"/>
          <w:numId w:val="52"/>
        </w:numPr>
        <w:spacing w:after="0"/>
        <w:ind w:left="0" w:firstLine="709"/>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задолженность перед работниками Эмитента по иным операциям; </w:t>
      </w:r>
    </w:p>
    <w:p w14:paraId="24A62C00" w14:textId="77777777" w:rsidR="008B4BFA" w:rsidRDefault="008B4BFA" w:rsidP="008B4BFA">
      <w:pPr>
        <w:pStyle w:val="a6"/>
        <w:numPr>
          <w:ilvl w:val="0"/>
          <w:numId w:val="52"/>
        </w:numPr>
        <w:spacing w:after="0"/>
        <w:ind w:left="0" w:firstLine="709"/>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задолженность по социальному и медицинскому страхованию работников Эмитента; </w:t>
      </w:r>
    </w:p>
    <w:p w14:paraId="15F2CC53" w14:textId="77777777" w:rsidR="008B4BFA" w:rsidRDefault="008B4BFA" w:rsidP="008B4BFA">
      <w:pPr>
        <w:pStyle w:val="a6"/>
        <w:numPr>
          <w:ilvl w:val="0"/>
          <w:numId w:val="52"/>
        </w:numPr>
        <w:spacing w:after="0"/>
        <w:ind w:left="0" w:firstLine="709"/>
        <w:jc w:val="both"/>
        <w:rPr>
          <w:rFonts w:ascii="Times New Roman" w:hAnsi="Times New Roman" w:cs="Times New Roman"/>
          <w:spacing w:val="-6"/>
          <w:sz w:val="24"/>
          <w:szCs w:val="24"/>
        </w:rPr>
      </w:pPr>
      <w:r>
        <w:rPr>
          <w:rFonts w:ascii="Times New Roman" w:hAnsi="Times New Roman" w:cs="Times New Roman"/>
          <w:spacing w:val="-6"/>
          <w:sz w:val="24"/>
          <w:szCs w:val="24"/>
        </w:rPr>
        <w:lastRenderedPageBreak/>
        <w:t xml:space="preserve">задолженность по налогам и сборам, подлежащим уплате в бюджетную систему Республики Молдова; </w:t>
      </w:r>
    </w:p>
    <w:p w14:paraId="1E955B34" w14:textId="1E11E801" w:rsidR="008B4BFA" w:rsidRDefault="008B4BFA" w:rsidP="008B4BFA">
      <w:pPr>
        <w:pStyle w:val="a6"/>
        <w:numPr>
          <w:ilvl w:val="0"/>
          <w:numId w:val="52"/>
        </w:numPr>
        <w:spacing w:after="0"/>
        <w:ind w:left="0" w:firstLine="709"/>
        <w:jc w:val="both"/>
        <w:rPr>
          <w:rFonts w:ascii="Times New Roman" w:hAnsi="Times New Roman" w:cs="Times New Roman"/>
          <w:spacing w:val="-6"/>
          <w:sz w:val="24"/>
          <w:szCs w:val="24"/>
        </w:rPr>
      </w:pPr>
      <w:r>
        <w:rPr>
          <w:rFonts w:ascii="Times New Roman" w:hAnsi="Times New Roman" w:cs="Times New Roman"/>
          <w:spacing w:val="-6"/>
          <w:sz w:val="24"/>
          <w:szCs w:val="24"/>
        </w:rPr>
        <w:t>задолженность перед юридическими и физическими лицами, приобретшими указанную в пункте 1.6</w:t>
      </w:r>
      <w:r w:rsidR="00FB3E06">
        <w:rPr>
          <w:rFonts w:ascii="Times New Roman" w:hAnsi="Times New Roman" w:cs="Times New Roman"/>
          <w:spacing w:val="-6"/>
          <w:sz w:val="24"/>
          <w:szCs w:val="24"/>
        </w:rPr>
        <w:t>.</w:t>
      </w:r>
      <w:r>
        <w:rPr>
          <w:rFonts w:ascii="Times New Roman" w:hAnsi="Times New Roman" w:cs="Times New Roman"/>
          <w:spacing w:val="-6"/>
          <w:sz w:val="24"/>
          <w:szCs w:val="24"/>
        </w:rPr>
        <w:t xml:space="preserve"> Договора задолженность по договорам цессии и (или) иным образом оплатившими задолженность за (вместо) Эмитента и получившими право требования оплаты такой задолженности Эмитентом.</w:t>
      </w:r>
      <w:r w:rsidRPr="003D009E">
        <w:rPr>
          <w:rFonts w:ascii="Times New Roman" w:hAnsi="Times New Roman" w:cs="Times New Roman"/>
          <w:spacing w:val="-6"/>
          <w:sz w:val="24"/>
          <w:szCs w:val="24"/>
        </w:rPr>
        <w:t xml:space="preserve"> </w:t>
      </w:r>
    </w:p>
    <w:p w14:paraId="363D6EE3" w14:textId="7145FAC6" w:rsidR="00A05C76" w:rsidRDefault="008B4BFA" w:rsidP="00A05C76">
      <w:pPr>
        <w:pStyle w:val="a6"/>
        <w:spacing w:after="0"/>
        <w:ind w:left="0" w:firstLine="709"/>
        <w:jc w:val="both"/>
        <w:rPr>
          <w:rFonts w:ascii="Times New Roman" w:hAnsi="Times New Roman" w:cs="Times New Roman"/>
          <w:spacing w:val="-6"/>
          <w:sz w:val="24"/>
          <w:szCs w:val="24"/>
        </w:rPr>
      </w:pPr>
      <w:r w:rsidRPr="00FB3E06">
        <w:rPr>
          <w:rFonts w:ascii="Times New Roman" w:hAnsi="Times New Roman" w:cs="Times New Roman"/>
          <w:spacing w:val="-6"/>
          <w:sz w:val="24"/>
          <w:szCs w:val="24"/>
        </w:rPr>
        <w:t xml:space="preserve">Размер Задолженности Эмитента по состоянию на </w:t>
      </w:r>
      <w:r w:rsidR="00680F0E" w:rsidRPr="00FB3E06">
        <w:rPr>
          <w:rFonts w:ascii="Times New Roman" w:hAnsi="Times New Roman" w:cs="Times New Roman"/>
          <w:spacing w:val="-6"/>
          <w:sz w:val="24"/>
          <w:szCs w:val="24"/>
        </w:rPr>
        <w:t xml:space="preserve">04.09.2023 </w:t>
      </w:r>
      <w:r w:rsidRPr="00FB3E06">
        <w:rPr>
          <w:rFonts w:ascii="Times New Roman" w:hAnsi="Times New Roman" w:cs="Times New Roman"/>
          <w:spacing w:val="-6"/>
          <w:sz w:val="24"/>
          <w:szCs w:val="24"/>
        </w:rPr>
        <w:t xml:space="preserve">составляет: </w:t>
      </w:r>
      <w:r w:rsidR="00680F0E" w:rsidRPr="00FB3E06">
        <w:rPr>
          <w:rFonts w:ascii="Times New Roman" w:hAnsi="Times New Roman" w:cs="Times New Roman"/>
          <w:spacing w:val="-6"/>
          <w:sz w:val="24"/>
          <w:szCs w:val="24"/>
        </w:rPr>
        <w:t>15 419 409,59 молдавских</w:t>
      </w:r>
      <w:r w:rsidR="006C102C" w:rsidRPr="00FB3E06">
        <w:rPr>
          <w:rFonts w:ascii="Times New Roman" w:eastAsia="Times New Roman" w:hAnsi="Times New Roman" w:cs="Times New Roman"/>
          <w:color w:val="000000"/>
          <w:spacing w:val="-6"/>
          <w:sz w:val="24"/>
          <w:szCs w:val="24"/>
          <w:lang w:eastAsia="ru-RU"/>
        </w:rPr>
        <w:t xml:space="preserve"> ле</w:t>
      </w:r>
      <w:r w:rsidR="00680F0E" w:rsidRPr="00FB3E06">
        <w:rPr>
          <w:rFonts w:ascii="Times New Roman" w:eastAsia="Times New Roman" w:hAnsi="Times New Roman" w:cs="Times New Roman"/>
          <w:color w:val="000000"/>
          <w:spacing w:val="-6"/>
          <w:sz w:val="24"/>
          <w:szCs w:val="24"/>
          <w:lang w:eastAsia="ru-RU"/>
        </w:rPr>
        <w:t>й</w:t>
      </w:r>
      <w:r w:rsidR="00B772D5" w:rsidRPr="00FB3E06">
        <w:rPr>
          <w:rFonts w:ascii="Times New Roman" w:eastAsia="Times New Roman" w:hAnsi="Times New Roman" w:cs="Times New Roman"/>
          <w:color w:val="000000"/>
          <w:spacing w:val="-6"/>
          <w:sz w:val="24"/>
          <w:szCs w:val="24"/>
          <w:lang w:eastAsia="ru-RU"/>
        </w:rPr>
        <w:t>,</w:t>
      </w:r>
      <w:r w:rsidRPr="00FB3E06">
        <w:rPr>
          <w:rFonts w:ascii="Times New Roman" w:eastAsia="Times New Roman" w:hAnsi="Times New Roman" w:cs="Times New Roman"/>
          <w:color w:val="000000"/>
          <w:spacing w:val="-6"/>
          <w:sz w:val="24"/>
          <w:szCs w:val="24"/>
          <w:lang w:eastAsia="ru-RU"/>
        </w:rPr>
        <w:t xml:space="preserve"> к моменту подписания договора сумма задолженности может и</w:t>
      </w:r>
      <w:r w:rsidR="00B772D5" w:rsidRPr="00FB3E06">
        <w:rPr>
          <w:rFonts w:ascii="Times New Roman" w:eastAsia="Times New Roman" w:hAnsi="Times New Roman" w:cs="Times New Roman"/>
          <w:color w:val="000000"/>
          <w:spacing w:val="-6"/>
          <w:sz w:val="24"/>
          <w:szCs w:val="24"/>
          <w:lang w:eastAsia="ru-RU"/>
        </w:rPr>
        <w:t>змениться, но при этом составит</w:t>
      </w:r>
      <w:r w:rsidRPr="00FB3E06">
        <w:rPr>
          <w:rFonts w:ascii="Times New Roman" w:eastAsia="Times New Roman" w:hAnsi="Times New Roman" w:cs="Times New Roman"/>
          <w:color w:val="000000"/>
          <w:spacing w:val="-6"/>
          <w:sz w:val="24"/>
          <w:szCs w:val="24"/>
          <w:lang w:eastAsia="ru-RU"/>
        </w:rPr>
        <w:t xml:space="preserve"> не более чем</w:t>
      </w:r>
      <w:r w:rsidR="00FB3E06">
        <w:rPr>
          <w:rFonts w:ascii="Times New Roman" w:eastAsia="Times New Roman" w:hAnsi="Times New Roman" w:cs="Times New Roman"/>
          <w:color w:val="000000"/>
          <w:spacing w:val="-6"/>
          <w:sz w:val="24"/>
          <w:szCs w:val="24"/>
          <w:lang w:eastAsia="ru-RU"/>
        </w:rPr>
        <w:t xml:space="preserve"> </w:t>
      </w:r>
      <w:r w:rsidR="00680F0E" w:rsidRPr="00FB3E06">
        <w:rPr>
          <w:rFonts w:ascii="Times New Roman" w:eastAsia="Times New Roman" w:hAnsi="Times New Roman" w:cs="Times New Roman"/>
          <w:color w:val="000000"/>
          <w:spacing w:val="-6"/>
          <w:sz w:val="24"/>
          <w:szCs w:val="24"/>
          <w:lang w:eastAsia="ru-RU"/>
        </w:rPr>
        <w:t>16</w:t>
      </w:r>
      <w:r w:rsidR="00680F0E">
        <w:rPr>
          <w:rFonts w:ascii="Times New Roman" w:eastAsia="Times New Roman" w:hAnsi="Times New Roman" w:cs="Times New Roman"/>
          <w:color w:val="000000"/>
          <w:spacing w:val="-6"/>
          <w:sz w:val="24"/>
          <w:szCs w:val="24"/>
          <w:lang w:eastAsia="ru-RU"/>
        </w:rPr>
        <w:t> 401 489,</w:t>
      </w:r>
      <w:r w:rsidR="00792E13">
        <w:rPr>
          <w:rFonts w:ascii="Times New Roman" w:eastAsia="Times New Roman" w:hAnsi="Times New Roman" w:cs="Times New Roman"/>
          <w:color w:val="000000"/>
          <w:spacing w:val="-6"/>
          <w:sz w:val="24"/>
          <w:szCs w:val="24"/>
          <w:lang w:eastAsia="ru-RU"/>
        </w:rPr>
        <w:t xml:space="preserve"> </w:t>
      </w:r>
      <w:r w:rsidR="00680F0E">
        <w:rPr>
          <w:rFonts w:ascii="Times New Roman" w:eastAsia="Times New Roman" w:hAnsi="Times New Roman" w:cs="Times New Roman"/>
          <w:color w:val="000000"/>
          <w:spacing w:val="-6"/>
          <w:sz w:val="24"/>
          <w:szCs w:val="24"/>
          <w:lang w:eastAsia="ru-RU"/>
        </w:rPr>
        <w:t>20 молдавских лей.</w:t>
      </w:r>
    </w:p>
    <w:p w14:paraId="4426DA95" w14:textId="0C7A9E88" w:rsidR="00D81C35" w:rsidRPr="00B917C1" w:rsidRDefault="00A05C76" w:rsidP="00B917C1">
      <w:pPr>
        <w:pStyle w:val="a6"/>
        <w:spacing w:after="0"/>
        <w:ind w:left="0" w:firstLine="709"/>
        <w:jc w:val="both"/>
        <w:rPr>
          <w:rFonts w:ascii="Times New Roman" w:hAnsi="Times New Roman" w:cs="Times New Roman"/>
          <w:spacing w:val="-6"/>
          <w:sz w:val="24"/>
          <w:szCs w:val="24"/>
        </w:rPr>
      </w:pPr>
      <w:r>
        <w:rPr>
          <w:rFonts w:ascii="Times New Roman" w:hAnsi="Times New Roman" w:cs="Times New Roman"/>
          <w:color w:val="000000"/>
          <w:spacing w:val="-6"/>
          <w:sz w:val="24"/>
          <w:szCs w:val="24"/>
        </w:rPr>
        <w:t>2.9</w:t>
      </w:r>
      <w:r w:rsidR="00FB3E06">
        <w:rPr>
          <w:rFonts w:ascii="Times New Roman" w:hAnsi="Times New Roman" w:cs="Times New Roman"/>
          <w:color w:val="000000"/>
          <w:spacing w:val="-6"/>
          <w:sz w:val="24"/>
          <w:szCs w:val="24"/>
        </w:rPr>
        <w:t xml:space="preserve">. </w:t>
      </w:r>
      <w:r w:rsidR="002C16A9" w:rsidRPr="00EF0133">
        <w:rPr>
          <w:rFonts w:ascii="Times New Roman" w:hAnsi="Times New Roman" w:cs="Times New Roman"/>
          <w:color w:val="000000"/>
          <w:spacing w:val="-6"/>
          <w:sz w:val="24"/>
          <w:szCs w:val="24"/>
        </w:rPr>
        <w:t>Покупатель обязан: в течение 2 (двух) рабочих дней со дня заключения Договора предоставить Продавцу информацию о номере открытого Покупателем счета (уведомление об открытии счета владельца ценных бумаг).</w:t>
      </w:r>
    </w:p>
    <w:p w14:paraId="1A7B6A2C" w14:textId="69475A08" w:rsidR="0051673C" w:rsidRPr="009F1644" w:rsidRDefault="0051673C" w:rsidP="008825CC">
      <w:pPr>
        <w:pStyle w:val="a6"/>
        <w:numPr>
          <w:ilvl w:val="0"/>
          <w:numId w:val="8"/>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Организатор, Собственник.</w:t>
      </w:r>
    </w:p>
    <w:p w14:paraId="0BA4D3FB" w14:textId="5BFBF4C2" w:rsidR="0051673C" w:rsidRPr="00AB3EB6" w:rsidRDefault="0051673C" w:rsidP="008825CC">
      <w:pPr>
        <w:pStyle w:val="a6"/>
        <w:numPr>
          <w:ilvl w:val="1"/>
          <w:numId w:val="8"/>
        </w:numPr>
        <w:spacing w:before="120" w:after="0" w:line="240" w:lineRule="auto"/>
        <w:ind w:left="0" w:firstLine="709"/>
        <w:contextualSpacing w:val="0"/>
        <w:jc w:val="both"/>
        <w:rPr>
          <w:rFonts w:ascii="Times New Roman" w:hAnsi="Times New Roman"/>
          <w:spacing w:val="-6"/>
          <w:sz w:val="24"/>
        </w:rPr>
      </w:pPr>
      <w:bookmarkStart w:id="8" w:name="_Toc230144039"/>
      <w:r w:rsidRPr="00AB3EB6">
        <w:rPr>
          <w:rFonts w:ascii="Times New Roman" w:hAnsi="Times New Roman"/>
          <w:spacing w:val="-6"/>
          <w:sz w:val="24"/>
        </w:rPr>
        <w:t>Организатором является Общество с ограниченной ответственностью</w:t>
      </w:r>
      <w:r w:rsidR="00B24683" w:rsidRPr="009F1644">
        <w:rPr>
          <w:rFonts w:ascii="Times New Roman" w:hAnsi="Times New Roman" w:cs="Times New Roman"/>
          <w:spacing w:val="-6"/>
          <w:sz w:val="24"/>
          <w:szCs w:val="24"/>
        </w:rPr>
        <w:t> </w:t>
      </w:r>
      <w:r w:rsidRPr="00AB3EB6">
        <w:rPr>
          <w:rFonts w:ascii="Times New Roman" w:hAnsi="Times New Roman"/>
          <w:spacing w:val="-6"/>
          <w:sz w:val="24"/>
        </w:rPr>
        <w:t>«РТ-Капитал» (ООО</w:t>
      </w:r>
      <w:r w:rsidR="00B24683" w:rsidRPr="009F1644">
        <w:rPr>
          <w:rFonts w:ascii="Times New Roman" w:hAnsi="Times New Roman" w:cs="Times New Roman"/>
          <w:spacing w:val="-6"/>
          <w:sz w:val="24"/>
          <w:szCs w:val="24"/>
        </w:rPr>
        <w:t> </w:t>
      </w:r>
      <w:r w:rsidRPr="00AB3EB6">
        <w:rPr>
          <w:rFonts w:ascii="Times New Roman" w:hAnsi="Times New Roman"/>
          <w:spacing w:val="-6"/>
          <w:sz w:val="24"/>
        </w:rPr>
        <w:t>«РТ-Капитал»).</w:t>
      </w:r>
    </w:p>
    <w:p w14:paraId="4D650E4A" w14:textId="77777777" w:rsidR="0051673C" w:rsidRPr="009F1644" w:rsidRDefault="0051673C" w:rsidP="0051673C">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Адрес Организатора: 119048, г.</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Москва, ул.</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Усачева, д.</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24;</w:t>
      </w:r>
    </w:p>
    <w:p w14:paraId="38E1F903" w14:textId="77777777" w:rsidR="0051673C" w:rsidRPr="00792E13" w:rsidRDefault="0051673C" w:rsidP="0051673C">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Тел</w:t>
      </w:r>
      <w:r w:rsidRPr="00792E13">
        <w:rPr>
          <w:rFonts w:ascii="Times New Roman" w:hAnsi="Times New Roman" w:cs="Times New Roman"/>
          <w:spacing w:val="-6"/>
          <w:sz w:val="24"/>
          <w:szCs w:val="24"/>
          <w:lang w:val="ru-RU"/>
        </w:rPr>
        <w:t>.: +7(495)580-71-15;</w:t>
      </w:r>
    </w:p>
    <w:p w14:paraId="501AB08B" w14:textId="77777777" w:rsidR="0051673C" w:rsidRPr="00CB350C" w:rsidRDefault="0051673C" w:rsidP="0051673C">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rPr>
        <w:t>E</w:t>
      </w:r>
      <w:r w:rsidRPr="00CB350C">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mail</w:t>
      </w:r>
      <w:r w:rsidRPr="00CB350C">
        <w:rPr>
          <w:rFonts w:ascii="Times New Roman" w:hAnsi="Times New Roman" w:cs="Times New Roman"/>
          <w:spacing w:val="-6"/>
          <w:sz w:val="24"/>
          <w:szCs w:val="24"/>
          <w:lang w:val="ru-RU"/>
        </w:rPr>
        <w:t xml:space="preserve">: </w:t>
      </w:r>
      <w:hyperlink r:id="rId18" w:history="1">
        <w:r w:rsidRPr="009F1644">
          <w:rPr>
            <w:rStyle w:val="ab"/>
            <w:rFonts w:ascii="Times New Roman" w:hAnsi="Times New Roman" w:cs="Times New Roman"/>
            <w:spacing w:val="-6"/>
            <w:sz w:val="24"/>
            <w:szCs w:val="24"/>
          </w:rPr>
          <w:t>info</w:t>
        </w:r>
        <w:r w:rsidRPr="00CB350C">
          <w:rPr>
            <w:rStyle w:val="ab"/>
            <w:rFonts w:ascii="Times New Roman" w:hAnsi="Times New Roman" w:cs="Times New Roman"/>
            <w:spacing w:val="-6"/>
            <w:sz w:val="24"/>
            <w:szCs w:val="24"/>
            <w:lang w:val="ru-RU"/>
          </w:rPr>
          <w:t>@</w:t>
        </w:r>
        <w:r w:rsidRPr="009F1644">
          <w:rPr>
            <w:rStyle w:val="ab"/>
            <w:rFonts w:ascii="Times New Roman" w:hAnsi="Times New Roman" w:cs="Times New Roman"/>
            <w:spacing w:val="-6"/>
            <w:sz w:val="24"/>
            <w:szCs w:val="24"/>
          </w:rPr>
          <w:t>rt</w:t>
        </w:r>
        <w:r w:rsidRPr="00CB350C">
          <w:rPr>
            <w:rStyle w:val="ab"/>
            <w:rFonts w:ascii="Times New Roman" w:hAnsi="Times New Roman" w:cs="Times New Roman"/>
            <w:spacing w:val="-6"/>
            <w:sz w:val="24"/>
            <w:szCs w:val="24"/>
            <w:lang w:val="ru-RU"/>
          </w:rPr>
          <w:t>-</w:t>
        </w:r>
        <w:r w:rsidRPr="009F1644">
          <w:rPr>
            <w:rStyle w:val="ab"/>
            <w:rFonts w:ascii="Times New Roman" w:hAnsi="Times New Roman" w:cs="Times New Roman"/>
            <w:spacing w:val="-6"/>
            <w:sz w:val="24"/>
            <w:szCs w:val="24"/>
          </w:rPr>
          <w:t>capital</w:t>
        </w:r>
        <w:r w:rsidRPr="00CB350C">
          <w:rPr>
            <w:rStyle w:val="ab"/>
            <w:rFonts w:ascii="Times New Roman" w:hAnsi="Times New Roman" w:cs="Times New Roman"/>
            <w:spacing w:val="-6"/>
            <w:sz w:val="24"/>
            <w:szCs w:val="24"/>
            <w:lang w:val="ru-RU"/>
          </w:rPr>
          <w:t>.</w:t>
        </w:r>
        <w:r w:rsidRPr="009F1644">
          <w:rPr>
            <w:rStyle w:val="ab"/>
            <w:rFonts w:ascii="Times New Roman" w:hAnsi="Times New Roman" w:cs="Times New Roman"/>
            <w:spacing w:val="-6"/>
            <w:sz w:val="24"/>
            <w:szCs w:val="24"/>
          </w:rPr>
          <w:t>ru</w:t>
        </w:r>
      </w:hyperlink>
      <w:r w:rsidRPr="00CB350C">
        <w:rPr>
          <w:rStyle w:val="ab"/>
          <w:rFonts w:ascii="Times New Roman" w:hAnsi="Times New Roman" w:cs="Times New Roman"/>
          <w:spacing w:val="-6"/>
          <w:sz w:val="24"/>
          <w:szCs w:val="24"/>
          <w:lang w:val="ru-RU"/>
        </w:rPr>
        <w:t xml:space="preserve">, </w:t>
      </w:r>
      <w:r w:rsidRPr="009F1644">
        <w:rPr>
          <w:rStyle w:val="ab"/>
          <w:rFonts w:ascii="Times New Roman" w:hAnsi="Times New Roman" w:cs="Times New Roman"/>
          <w:spacing w:val="-6"/>
          <w:sz w:val="24"/>
          <w:szCs w:val="24"/>
        </w:rPr>
        <w:t>torgi</w:t>
      </w:r>
      <w:r w:rsidRPr="00CB350C">
        <w:rPr>
          <w:rStyle w:val="ab"/>
          <w:rFonts w:ascii="Times New Roman" w:hAnsi="Times New Roman" w:cs="Times New Roman"/>
          <w:spacing w:val="-6"/>
          <w:sz w:val="24"/>
          <w:szCs w:val="24"/>
          <w:lang w:val="ru-RU"/>
        </w:rPr>
        <w:t>@</w:t>
      </w:r>
      <w:r w:rsidRPr="009F1644">
        <w:rPr>
          <w:rStyle w:val="ab"/>
          <w:rFonts w:ascii="Times New Roman" w:hAnsi="Times New Roman" w:cs="Times New Roman"/>
          <w:spacing w:val="-6"/>
          <w:sz w:val="24"/>
          <w:szCs w:val="24"/>
        </w:rPr>
        <w:t>rt</w:t>
      </w:r>
      <w:r w:rsidRPr="00CB350C">
        <w:rPr>
          <w:rStyle w:val="ab"/>
          <w:rFonts w:ascii="Times New Roman" w:hAnsi="Times New Roman" w:cs="Times New Roman"/>
          <w:spacing w:val="-6"/>
          <w:sz w:val="24"/>
          <w:szCs w:val="24"/>
          <w:lang w:val="ru-RU"/>
        </w:rPr>
        <w:t>-</w:t>
      </w:r>
      <w:r w:rsidRPr="009F1644">
        <w:rPr>
          <w:rStyle w:val="ab"/>
          <w:rFonts w:ascii="Times New Roman" w:hAnsi="Times New Roman" w:cs="Times New Roman"/>
          <w:spacing w:val="-6"/>
          <w:sz w:val="24"/>
          <w:szCs w:val="24"/>
        </w:rPr>
        <w:t>capital</w:t>
      </w:r>
      <w:r w:rsidRPr="00CB350C">
        <w:rPr>
          <w:rStyle w:val="ab"/>
          <w:rFonts w:ascii="Times New Roman" w:hAnsi="Times New Roman" w:cs="Times New Roman"/>
          <w:spacing w:val="-6"/>
          <w:sz w:val="24"/>
          <w:szCs w:val="24"/>
          <w:lang w:val="ru-RU"/>
        </w:rPr>
        <w:t>.</w:t>
      </w:r>
      <w:r w:rsidRPr="009F1644">
        <w:rPr>
          <w:rStyle w:val="ab"/>
          <w:rFonts w:ascii="Times New Roman" w:hAnsi="Times New Roman" w:cs="Times New Roman"/>
          <w:spacing w:val="-6"/>
          <w:sz w:val="24"/>
          <w:szCs w:val="24"/>
        </w:rPr>
        <w:t>ru</w:t>
      </w:r>
      <w:r w:rsidRPr="00CB350C">
        <w:rPr>
          <w:rFonts w:ascii="Times New Roman" w:hAnsi="Times New Roman" w:cs="Times New Roman"/>
          <w:spacing w:val="-6"/>
          <w:sz w:val="24"/>
          <w:szCs w:val="24"/>
          <w:lang w:val="ru-RU"/>
        </w:rPr>
        <w:t>;</w:t>
      </w:r>
    </w:p>
    <w:p w14:paraId="2AF3B723" w14:textId="77777777" w:rsidR="0051673C" w:rsidRPr="009F1644" w:rsidRDefault="0051673C" w:rsidP="0051673C">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 xml:space="preserve">Сайт Организатора </w:t>
      </w:r>
      <w:r w:rsidRPr="009F1644">
        <w:rPr>
          <w:rFonts w:ascii="Times New Roman" w:hAnsi="Times New Roman" w:cs="Times New Roman"/>
          <w:iCs/>
          <w:spacing w:val="-6"/>
          <w:sz w:val="24"/>
          <w:szCs w:val="24"/>
          <w:lang w:val="ru-RU"/>
        </w:rPr>
        <w:t>в сети Интернет</w:t>
      </w:r>
      <w:r w:rsidRPr="009F1644">
        <w:rPr>
          <w:rFonts w:ascii="Times New Roman" w:hAnsi="Times New Roman" w:cs="Times New Roman"/>
          <w:spacing w:val="-6"/>
          <w:sz w:val="24"/>
          <w:szCs w:val="24"/>
          <w:lang w:val="ru-RU"/>
        </w:rPr>
        <w:t xml:space="preserve">: </w:t>
      </w:r>
      <w:hyperlink r:id="rId19" w:history="1">
        <w:r w:rsidRPr="009F1644">
          <w:rPr>
            <w:rStyle w:val="ab"/>
            <w:rFonts w:ascii="Times New Roman" w:hAnsi="Times New Roman" w:cs="Times New Roman"/>
            <w:b/>
            <w:spacing w:val="-6"/>
            <w:sz w:val="24"/>
            <w:szCs w:val="24"/>
          </w:rPr>
          <w:t>www</w:t>
        </w:r>
        <w:r w:rsidRPr="009F1644">
          <w:rPr>
            <w:rStyle w:val="ab"/>
            <w:rFonts w:ascii="Times New Roman" w:hAnsi="Times New Roman" w:cs="Times New Roman"/>
            <w:b/>
            <w:spacing w:val="-6"/>
            <w:sz w:val="24"/>
            <w:szCs w:val="24"/>
            <w:lang w:val="ru-RU"/>
          </w:rPr>
          <w:t>.</w:t>
        </w:r>
        <w:r w:rsidRPr="009F1644">
          <w:rPr>
            <w:rStyle w:val="ab"/>
            <w:rFonts w:ascii="Times New Roman" w:hAnsi="Times New Roman" w:cs="Times New Roman"/>
            <w:b/>
            <w:spacing w:val="-6"/>
            <w:sz w:val="24"/>
            <w:szCs w:val="24"/>
          </w:rPr>
          <w:t>rt</w:t>
        </w:r>
        <w:r w:rsidRPr="009F1644">
          <w:rPr>
            <w:rStyle w:val="ab"/>
            <w:rFonts w:ascii="Times New Roman" w:hAnsi="Times New Roman" w:cs="Times New Roman"/>
            <w:b/>
            <w:spacing w:val="-6"/>
            <w:sz w:val="24"/>
            <w:szCs w:val="24"/>
            <w:lang w:val="ru-RU"/>
          </w:rPr>
          <w:t>-</w:t>
        </w:r>
        <w:r w:rsidRPr="009F1644">
          <w:rPr>
            <w:rStyle w:val="ab"/>
            <w:rFonts w:ascii="Times New Roman" w:hAnsi="Times New Roman" w:cs="Times New Roman"/>
            <w:b/>
            <w:spacing w:val="-6"/>
            <w:sz w:val="24"/>
            <w:szCs w:val="24"/>
          </w:rPr>
          <w:t>capital</w:t>
        </w:r>
        <w:r w:rsidRPr="009F1644">
          <w:rPr>
            <w:rStyle w:val="ab"/>
            <w:rFonts w:ascii="Times New Roman" w:hAnsi="Times New Roman" w:cs="Times New Roman"/>
            <w:b/>
            <w:spacing w:val="-6"/>
            <w:sz w:val="24"/>
            <w:szCs w:val="24"/>
            <w:lang w:val="ru-RU"/>
          </w:rPr>
          <w:t>.</w:t>
        </w:r>
        <w:proofErr w:type="spellStart"/>
        <w:r w:rsidRPr="009F1644">
          <w:rPr>
            <w:rStyle w:val="ab"/>
            <w:rFonts w:ascii="Times New Roman" w:hAnsi="Times New Roman" w:cs="Times New Roman"/>
            <w:b/>
            <w:spacing w:val="-6"/>
            <w:sz w:val="24"/>
            <w:szCs w:val="24"/>
          </w:rPr>
          <w:t>ru</w:t>
        </w:r>
        <w:proofErr w:type="spellEnd"/>
      </w:hyperlink>
      <w:r w:rsidRPr="009F1644">
        <w:rPr>
          <w:rStyle w:val="ab"/>
          <w:rFonts w:ascii="Times New Roman" w:hAnsi="Times New Roman" w:cs="Times New Roman"/>
          <w:spacing w:val="-6"/>
          <w:sz w:val="24"/>
          <w:szCs w:val="24"/>
          <w:lang w:val="ru-RU"/>
        </w:rPr>
        <w:t>.</w:t>
      </w:r>
    </w:p>
    <w:p w14:paraId="62C5901B" w14:textId="6A8882DF" w:rsidR="0051673C" w:rsidRPr="00AB3EB6" w:rsidRDefault="0051673C" w:rsidP="008825CC">
      <w:pPr>
        <w:pStyle w:val="a6"/>
        <w:numPr>
          <w:ilvl w:val="1"/>
          <w:numId w:val="8"/>
        </w:numPr>
        <w:spacing w:before="120" w:after="0" w:line="240" w:lineRule="auto"/>
        <w:ind w:left="0" w:firstLine="709"/>
        <w:contextualSpacing w:val="0"/>
        <w:jc w:val="both"/>
        <w:rPr>
          <w:rFonts w:ascii="Times New Roman" w:hAnsi="Times New Roman"/>
          <w:spacing w:val="-6"/>
          <w:sz w:val="24"/>
        </w:rPr>
      </w:pPr>
      <w:r w:rsidRPr="00AB3EB6">
        <w:rPr>
          <w:rFonts w:ascii="Times New Roman" w:hAnsi="Times New Roman"/>
          <w:spacing w:val="-6"/>
          <w:sz w:val="24"/>
        </w:rPr>
        <w:t xml:space="preserve">Собственником является </w:t>
      </w:r>
      <w:r w:rsidR="00E323FC" w:rsidRPr="00AB3EB6">
        <w:rPr>
          <w:rFonts w:ascii="Times New Roman" w:hAnsi="Times New Roman"/>
          <w:spacing w:val="-6"/>
          <w:sz w:val="24"/>
        </w:rPr>
        <w:t xml:space="preserve">Акционерное общество </w:t>
      </w:r>
      <w:r w:rsidR="000B07A1" w:rsidRPr="008825CC">
        <w:rPr>
          <w:rFonts w:ascii="Times New Roman" w:hAnsi="Times New Roman"/>
          <w:sz w:val="24"/>
        </w:rPr>
        <w:t>«Объединенная</w:t>
      </w:r>
      <w:r w:rsidR="00A56394">
        <w:rPr>
          <w:rFonts w:ascii="Times New Roman" w:hAnsi="Times New Roman"/>
          <w:sz w:val="24"/>
        </w:rPr>
        <w:t xml:space="preserve"> </w:t>
      </w:r>
      <w:r w:rsidR="000B07A1" w:rsidRPr="008825CC">
        <w:rPr>
          <w:rFonts w:ascii="Times New Roman" w:hAnsi="Times New Roman"/>
          <w:sz w:val="24"/>
        </w:rPr>
        <w:t>двигателестроительная корпорация» (АО «ОДК»).</w:t>
      </w:r>
    </w:p>
    <w:p w14:paraId="50364635" w14:textId="0CF214A4" w:rsidR="0051673C" w:rsidRPr="009F1644" w:rsidRDefault="0051673C" w:rsidP="00E323FC">
      <w:pPr>
        <w:ind w:firstLine="709"/>
        <w:jc w:val="both"/>
        <w:rPr>
          <w:rFonts w:ascii="Times New Roman" w:hAnsi="Times New Roman" w:cs="Times New Roman"/>
          <w:color w:val="292929"/>
          <w:spacing w:val="-6"/>
          <w:sz w:val="24"/>
          <w:szCs w:val="24"/>
          <w:shd w:val="clear" w:color="auto" w:fill="FFFFFF"/>
          <w:lang w:val="ru-RU"/>
        </w:rPr>
      </w:pPr>
      <w:r w:rsidRPr="009F1644">
        <w:rPr>
          <w:rFonts w:ascii="Times New Roman" w:hAnsi="Times New Roman" w:cs="Times New Roman"/>
          <w:spacing w:val="-6"/>
          <w:sz w:val="24"/>
          <w:szCs w:val="24"/>
          <w:lang w:val="ru-RU"/>
        </w:rPr>
        <w:t>Адрес Собственника:</w:t>
      </w:r>
      <w:bookmarkStart w:id="9" w:name="_Toc230144036"/>
      <w:r w:rsidRPr="009F1644">
        <w:rPr>
          <w:rFonts w:ascii="Times New Roman" w:hAnsi="Times New Roman" w:cs="Times New Roman"/>
          <w:spacing w:val="-6"/>
          <w:sz w:val="24"/>
          <w:szCs w:val="24"/>
          <w:lang w:val="ru-RU"/>
        </w:rPr>
        <w:t xml:space="preserve"> </w:t>
      </w:r>
      <w:r w:rsidR="000B07A1" w:rsidRPr="008825CC">
        <w:rPr>
          <w:rFonts w:ascii="Times New Roman" w:hAnsi="Times New Roman"/>
          <w:sz w:val="24"/>
          <w:lang w:val="ru-RU"/>
        </w:rPr>
        <w:t xml:space="preserve">105118, г. Москва, </w:t>
      </w:r>
      <w:proofErr w:type="spellStart"/>
      <w:r w:rsidR="000B07A1" w:rsidRPr="008825CC">
        <w:rPr>
          <w:rFonts w:ascii="Times New Roman" w:hAnsi="Times New Roman"/>
          <w:sz w:val="24"/>
          <w:lang w:val="ru-RU"/>
        </w:rPr>
        <w:t>пр-кт</w:t>
      </w:r>
      <w:proofErr w:type="spellEnd"/>
      <w:r w:rsidR="000B07A1" w:rsidRPr="008825CC">
        <w:rPr>
          <w:rFonts w:ascii="Times New Roman" w:hAnsi="Times New Roman"/>
          <w:sz w:val="24"/>
          <w:lang w:val="ru-RU"/>
        </w:rPr>
        <w:t xml:space="preserve"> Буденного, д.</w:t>
      </w:r>
      <w:r w:rsidR="000B07A1" w:rsidRPr="009F1644">
        <w:rPr>
          <w:rFonts w:ascii="Times New Roman" w:hAnsi="Times New Roman" w:cs="Times New Roman"/>
          <w:sz w:val="24"/>
          <w:szCs w:val="24"/>
          <w:lang w:val="ru-RU"/>
        </w:rPr>
        <w:t xml:space="preserve"> </w:t>
      </w:r>
      <w:r w:rsidR="000B07A1" w:rsidRPr="008825CC">
        <w:rPr>
          <w:rFonts w:ascii="Times New Roman" w:hAnsi="Times New Roman"/>
          <w:sz w:val="24"/>
          <w:lang w:val="ru-RU"/>
        </w:rPr>
        <w:t>16</w:t>
      </w:r>
      <w:r w:rsidRPr="009F1644">
        <w:rPr>
          <w:rFonts w:ascii="Times New Roman" w:hAnsi="Times New Roman" w:cs="Times New Roman"/>
          <w:spacing w:val="-6"/>
          <w:sz w:val="24"/>
          <w:szCs w:val="24"/>
          <w:lang w:val="ru-RU"/>
        </w:rPr>
        <w:t>.</w:t>
      </w:r>
    </w:p>
    <w:p w14:paraId="4D303665" w14:textId="77777777" w:rsidR="0051673C" w:rsidRPr="009F1644" w:rsidRDefault="0051673C" w:rsidP="00375E1C">
      <w:pPr>
        <w:pStyle w:val="a6"/>
        <w:numPr>
          <w:ilvl w:val="0"/>
          <w:numId w:val="4"/>
        </w:numPr>
        <w:autoSpaceDE w:val="0"/>
        <w:autoSpaceDN w:val="0"/>
        <w:adjustRightInd w:val="0"/>
        <w:spacing w:before="240" w:after="240" w:line="240" w:lineRule="auto"/>
        <w:ind w:left="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ДОКУМЕНТАЦИЯ</w:t>
      </w:r>
      <w:bookmarkEnd w:id="9"/>
      <w:r w:rsidRPr="009F1644">
        <w:rPr>
          <w:rFonts w:ascii="Times New Roman" w:hAnsi="Times New Roman" w:cs="Times New Roman"/>
          <w:b/>
          <w:sz w:val="24"/>
          <w:szCs w:val="24"/>
        </w:rPr>
        <w:t>.</w:t>
      </w:r>
    </w:p>
    <w:p w14:paraId="4DA3A40C" w14:textId="025B95B1" w:rsidR="0051673C" w:rsidRPr="009F1644" w:rsidRDefault="0051673C" w:rsidP="008825CC">
      <w:pPr>
        <w:pStyle w:val="a6"/>
        <w:numPr>
          <w:ilvl w:val="0"/>
          <w:numId w:val="8"/>
        </w:numPr>
        <w:autoSpaceDE w:val="0"/>
        <w:autoSpaceDN w:val="0"/>
        <w:adjustRightInd w:val="0"/>
        <w:spacing w:before="240" w:after="120" w:line="240" w:lineRule="auto"/>
        <w:ind w:left="0" w:firstLine="0"/>
        <w:contextualSpacing w:val="0"/>
        <w:jc w:val="center"/>
        <w:rPr>
          <w:rFonts w:ascii="Times New Roman" w:hAnsi="Times New Roman" w:cs="Times New Roman"/>
          <w:sz w:val="24"/>
          <w:szCs w:val="24"/>
        </w:rPr>
      </w:pPr>
      <w:bookmarkStart w:id="10" w:name="_Toc229476270"/>
      <w:bookmarkStart w:id="11" w:name="_Toc230144037"/>
      <w:r w:rsidRPr="009F1644">
        <w:rPr>
          <w:rFonts w:ascii="Times New Roman" w:hAnsi="Times New Roman" w:cs="Times New Roman"/>
          <w:b/>
          <w:sz w:val="24"/>
          <w:szCs w:val="24"/>
        </w:rPr>
        <w:t>Ознакомление с Документаци</w:t>
      </w:r>
      <w:bookmarkEnd w:id="10"/>
      <w:bookmarkEnd w:id="11"/>
      <w:r w:rsidRPr="009F1644">
        <w:rPr>
          <w:rFonts w:ascii="Times New Roman" w:hAnsi="Times New Roman" w:cs="Times New Roman"/>
          <w:b/>
          <w:sz w:val="24"/>
          <w:szCs w:val="24"/>
        </w:rPr>
        <w:t>ей.</w:t>
      </w:r>
    </w:p>
    <w:bookmarkEnd w:id="8"/>
    <w:p w14:paraId="19D934A8" w14:textId="4C6E83A5" w:rsidR="0051673C" w:rsidRPr="00AB3EB6" w:rsidRDefault="0051673C" w:rsidP="008825CC">
      <w:pPr>
        <w:pStyle w:val="a6"/>
        <w:numPr>
          <w:ilvl w:val="1"/>
          <w:numId w:val="8"/>
        </w:numPr>
        <w:spacing w:before="120" w:after="0" w:line="240" w:lineRule="auto"/>
        <w:ind w:left="0" w:firstLine="709"/>
        <w:contextualSpacing w:val="0"/>
        <w:jc w:val="both"/>
        <w:rPr>
          <w:rFonts w:ascii="Times New Roman" w:hAnsi="Times New Roman"/>
          <w:spacing w:val="-6"/>
          <w:sz w:val="24"/>
        </w:rPr>
      </w:pPr>
      <w:r w:rsidRPr="00AB3EB6">
        <w:rPr>
          <w:rFonts w:ascii="Times New Roman" w:hAnsi="Times New Roman"/>
          <w:spacing w:val="-6"/>
          <w:sz w:val="24"/>
        </w:rPr>
        <w:t>Документация состоит из двух ч</w:t>
      </w:r>
      <w:bookmarkStart w:id="12" w:name="_Hlk99699533"/>
      <w:r w:rsidRPr="00AB3EB6">
        <w:rPr>
          <w:rFonts w:ascii="Times New Roman" w:hAnsi="Times New Roman"/>
          <w:spacing w:val="-6"/>
          <w:sz w:val="24"/>
        </w:rPr>
        <w:t>астей:</w:t>
      </w:r>
    </w:p>
    <w:p w14:paraId="3CC5D1C5" w14:textId="1B1F86CF" w:rsidR="0051673C" w:rsidRPr="009F1644" w:rsidRDefault="0051673C" w:rsidP="00375E1C">
      <w:pPr>
        <w:pStyle w:val="a6"/>
        <w:numPr>
          <w:ilvl w:val="0"/>
          <w:numId w:val="10"/>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Часть </w:t>
      </w:r>
      <w:r w:rsidRPr="009F1644">
        <w:rPr>
          <w:rFonts w:ascii="Times New Roman" w:hAnsi="Times New Roman" w:cs="Times New Roman"/>
          <w:spacing w:val="-6"/>
          <w:sz w:val="24"/>
          <w:szCs w:val="24"/>
          <w:lang w:val="en-US"/>
        </w:rPr>
        <w:t>I</w:t>
      </w:r>
      <w:r w:rsidRPr="009F1644">
        <w:rPr>
          <w:rFonts w:ascii="Times New Roman" w:hAnsi="Times New Roman" w:cs="Times New Roman"/>
          <w:spacing w:val="-6"/>
          <w:sz w:val="24"/>
          <w:szCs w:val="24"/>
        </w:rPr>
        <w:t>. «Правила проведе</w:t>
      </w:r>
      <w:bookmarkEnd w:id="12"/>
      <w:r w:rsidRPr="009F1644">
        <w:rPr>
          <w:rFonts w:ascii="Times New Roman" w:hAnsi="Times New Roman" w:cs="Times New Roman"/>
          <w:spacing w:val="-6"/>
          <w:sz w:val="24"/>
          <w:szCs w:val="24"/>
        </w:rPr>
        <w:t>ния Продажи»;</w:t>
      </w:r>
    </w:p>
    <w:p w14:paraId="0C0D4A03" w14:textId="77777777" w:rsidR="0051673C" w:rsidRPr="009F1644" w:rsidRDefault="0051673C" w:rsidP="00375E1C">
      <w:pPr>
        <w:pStyle w:val="a6"/>
        <w:numPr>
          <w:ilvl w:val="0"/>
          <w:numId w:val="10"/>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Часть </w:t>
      </w:r>
      <w:r w:rsidRPr="009F1644">
        <w:rPr>
          <w:rFonts w:ascii="Times New Roman" w:hAnsi="Times New Roman" w:cs="Times New Roman"/>
          <w:spacing w:val="-6"/>
          <w:sz w:val="24"/>
          <w:szCs w:val="24"/>
          <w:lang w:val="en-US"/>
        </w:rPr>
        <w:t>II</w:t>
      </w:r>
      <w:r w:rsidRPr="009F1644">
        <w:rPr>
          <w:rFonts w:ascii="Times New Roman" w:hAnsi="Times New Roman" w:cs="Times New Roman"/>
          <w:spacing w:val="-6"/>
          <w:sz w:val="24"/>
          <w:szCs w:val="24"/>
        </w:rPr>
        <w:t>. «Формы документов».</w:t>
      </w:r>
    </w:p>
    <w:p w14:paraId="74DD0797" w14:textId="53180C45" w:rsidR="0051673C" w:rsidRPr="00AB3EB6" w:rsidRDefault="0051673C" w:rsidP="008825CC">
      <w:pPr>
        <w:pStyle w:val="a6"/>
        <w:numPr>
          <w:ilvl w:val="1"/>
          <w:numId w:val="8"/>
        </w:numPr>
        <w:spacing w:before="120" w:after="0" w:line="240" w:lineRule="auto"/>
        <w:ind w:left="0" w:firstLine="709"/>
        <w:contextualSpacing w:val="0"/>
        <w:jc w:val="both"/>
        <w:rPr>
          <w:rFonts w:ascii="Times New Roman" w:hAnsi="Times New Roman"/>
          <w:spacing w:val="-6"/>
          <w:sz w:val="24"/>
        </w:rPr>
      </w:pPr>
      <w:bookmarkStart w:id="13" w:name="КД_пор_сроки_предостав"/>
      <w:bookmarkEnd w:id="13"/>
      <w:r w:rsidRPr="00AB3EB6">
        <w:rPr>
          <w:rFonts w:ascii="Times New Roman" w:hAnsi="Times New Roman"/>
          <w:spacing w:val="-6"/>
          <w:sz w:val="24"/>
        </w:rPr>
        <w:t>Документация размещается на сайте Организатора и на сайте Электронной площадки.</w:t>
      </w:r>
    </w:p>
    <w:p w14:paraId="5E791607" w14:textId="659478D9" w:rsidR="0051673C" w:rsidRPr="00AB3EB6" w:rsidRDefault="0051673C" w:rsidP="008825CC">
      <w:pPr>
        <w:pStyle w:val="a6"/>
        <w:numPr>
          <w:ilvl w:val="1"/>
          <w:numId w:val="8"/>
        </w:numPr>
        <w:spacing w:before="120" w:after="0" w:line="240" w:lineRule="auto"/>
        <w:ind w:left="0" w:firstLine="709"/>
        <w:contextualSpacing w:val="0"/>
        <w:jc w:val="both"/>
        <w:rPr>
          <w:rFonts w:ascii="Times New Roman" w:hAnsi="Times New Roman"/>
          <w:spacing w:val="-6"/>
          <w:sz w:val="24"/>
        </w:rPr>
      </w:pPr>
      <w:r w:rsidRPr="00AB3EB6">
        <w:rPr>
          <w:rFonts w:ascii="Times New Roman" w:hAnsi="Times New Roman"/>
          <w:spacing w:val="-6"/>
          <w:sz w:val="24"/>
        </w:rPr>
        <w:t xml:space="preserve">Претендент вправе ознакомиться с Документацией и воспользоваться информацией </w:t>
      </w:r>
      <w:r w:rsidRPr="009F1644">
        <w:rPr>
          <w:rFonts w:ascii="Times New Roman" w:hAnsi="Times New Roman" w:cs="Times New Roman"/>
          <w:spacing w:val="-6"/>
          <w:sz w:val="24"/>
          <w:szCs w:val="24"/>
        </w:rPr>
        <w:t>о Продаже</w:t>
      </w:r>
      <w:r w:rsidRPr="00AB3EB6">
        <w:rPr>
          <w:rFonts w:ascii="Times New Roman" w:hAnsi="Times New Roman"/>
          <w:spacing w:val="-6"/>
          <w:sz w:val="24"/>
        </w:rPr>
        <w:t>, размещенной на сайте Организатора, на сайте Электронной площадки.</w:t>
      </w:r>
    </w:p>
    <w:p w14:paraId="664EF337" w14:textId="62BC479F" w:rsidR="0051673C" w:rsidRPr="0093366A" w:rsidRDefault="0051673C" w:rsidP="008825CC">
      <w:pPr>
        <w:pStyle w:val="a6"/>
        <w:numPr>
          <w:ilvl w:val="1"/>
          <w:numId w:val="8"/>
        </w:numPr>
        <w:spacing w:before="120" w:after="0" w:line="240" w:lineRule="auto"/>
        <w:ind w:left="0" w:firstLine="709"/>
        <w:contextualSpacing w:val="0"/>
        <w:jc w:val="both"/>
        <w:rPr>
          <w:rFonts w:ascii="Times New Roman" w:hAnsi="Times New Roman"/>
          <w:spacing w:val="-6"/>
          <w:sz w:val="24"/>
        </w:rPr>
      </w:pPr>
      <w:r w:rsidRPr="00AB3EB6">
        <w:rPr>
          <w:rFonts w:ascii="Times New Roman" w:hAnsi="Times New Roman"/>
          <w:spacing w:val="-6"/>
          <w:sz w:val="24"/>
        </w:rPr>
        <w:t xml:space="preserve">Комиссия не несет ответственности за содержание Документации, полученной Претендентом неофициально, и во всех случаях руководствуется текстом Документации, размещенной на сайтах </w:t>
      </w:r>
      <w:hyperlink r:id="rId20" w:history="1">
        <w:r w:rsidRPr="00AB3EB6">
          <w:rPr>
            <w:rFonts w:ascii="Times New Roman" w:hAnsi="Times New Roman"/>
            <w:spacing w:val="-6"/>
            <w:sz w:val="24"/>
          </w:rPr>
          <w:t>Организатора</w:t>
        </w:r>
      </w:hyperlink>
      <w:r w:rsidRPr="00AB3EB6">
        <w:rPr>
          <w:rFonts w:ascii="Times New Roman" w:hAnsi="Times New Roman"/>
          <w:spacing w:val="-6"/>
          <w:sz w:val="24"/>
        </w:rPr>
        <w:t xml:space="preserve"> и Электронной площадки.</w:t>
      </w:r>
    </w:p>
    <w:p w14:paraId="7DD57BAA" w14:textId="61A25C14" w:rsidR="0051673C" w:rsidRPr="009F1644" w:rsidRDefault="0051673C" w:rsidP="008825CC">
      <w:pPr>
        <w:pStyle w:val="a6"/>
        <w:numPr>
          <w:ilvl w:val="0"/>
          <w:numId w:val="8"/>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Изменение Документации, отказ от проведения Продажи.</w:t>
      </w:r>
    </w:p>
    <w:p w14:paraId="01F61E2D" w14:textId="7445C2BC" w:rsidR="0051673C" w:rsidRPr="0093366A" w:rsidRDefault="0051673C" w:rsidP="008825CC">
      <w:pPr>
        <w:pStyle w:val="a6"/>
        <w:numPr>
          <w:ilvl w:val="1"/>
          <w:numId w:val="8"/>
        </w:numPr>
        <w:spacing w:before="120" w:after="0" w:line="240" w:lineRule="auto"/>
        <w:ind w:left="0" w:firstLine="709"/>
        <w:contextualSpacing w:val="0"/>
        <w:jc w:val="both"/>
        <w:rPr>
          <w:rFonts w:ascii="Times New Roman" w:hAnsi="Times New Roman"/>
          <w:color w:val="000000"/>
          <w:spacing w:val="-6"/>
          <w:sz w:val="24"/>
        </w:rPr>
      </w:pPr>
      <w:r w:rsidRPr="00AB3EB6">
        <w:rPr>
          <w:rFonts w:ascii="Times New Roman" w:hAnsi="Times New Roman"/>
          <w:color w:val="000000"/>
          <w:spacing w:val="-6"/>
          <w:sz w:val="24"/>
        </w:rPr>
        <w:t>В срок не позднее, чем за 3</w:t>
      </w:r>
      <w:r w:rsidRPr="009F1644">
        <w:rPr>
          <w:rFonts w:ascii="Times New Roman" w:hAnsi="Times New Roman" w:cs="Times New Roman"/>
          <w:color w:val="000000"/>
          <w:spacing w:val="-6"/>
          <w:sz w:val="24"/>
          <w:szCs w:val="24"/>
        </w:rPr>
        <w:t> </w:t>
      </w:r>
      <w:r w:rsidRPr="00AB3EB6">
        <w:rPr>
          <w:rFonts w:ascii="Times New Roman" w:hAnsi="Times New Roman"/>
          <w:color w:val="000000"/>
          <w:spacing w:val="-6"/>
          <w:sz w:val="24"/>
        </w:rPr>
        <w:t xml:space="preserve">(три) календарных дня до наступления даты проведения </w:t>
      </w:r>
      <w:r w:rsidRPr="009F1644">
        <w:rPr>
          <w:rFonts w:ascii="Times New Roman" w:hAnsi="Times New Roman" w:cs="Times New Roman"/>
          <w:color w:val="000000"/>
          <w:spacing w:val="-6"/>
          <w:sz w:val="24"/>
          <w:szCs w:val="24"/>
        </w:rPr>
        <w:t>Продажи</w:t>
      </w:r>
      <w:r w:rsidRPr="00AB3EB6">
        <w:rPr>
          <w:rFonts w:ascii="Times New Roman" w:hAnsi="Times New Roman"/>
          <w:color w:val="000000"/>
          <w:spacing w:val="-6"/>
          <w:sz w:val="24"/>
        </w:rPr>
        <w:t xml:space="preserve"> в Документацию могут быть внесены изменения, в том числе – в части продления срока приема Заявок.</w:t>
      </w:r>
    </w:p>
    <w:p w14:paraId="59F049BC" w14:textId="7BE142BA" w:rsidR="0051673C" w:rsidRPr="00AB3EB6" w:rsidRDefault="0051673C" w:rsidP="008825CC">
      <w:pPr>
        <w:pStyle w:val="a6"/>
        <w:numPr>
          <w:ilvl w:val="1"/>
          <w:numId w:val="8"/>
        </w:numPr>
        <w:spacing w:before="120" w:after="0" w:line="240" w:lineRule="auto"/>
        <w:ind w:left="0" w:firstLine="709"/>
        <w:contextualSpacing w:val="0"/>
        <w:jc w:val="both"/>
        <w:rPr>
          <w:rFonts w:ascii="Times New Roman" w:hAnsi="Times New Roman"/>
          <w:color w:val="000000"/>
          <w:spacing w:val="-6"/>
          <w:sz w:val="24"/>
        </w:rPr>
      </w:pPr>
      <w:r w:rsidRPr="00AB3EB6">
        <w:rPr>
          <w:rFonts w:ascii="Times New Roman" w:hAnsi="Times New Roman"/>
          <w:color w:val="000000"/>
          <w:spacing w:val="-6"/>
          <w:sz w:val="24"/>
        </w:rPr>
        <w:t xml:space="preserve">Организатор вправе отказаться от проведения </w:t>
      </w:r>
      <w:r w:rsidRPr="009F1644">
        <w:rPr>
          <w:rFonts w:ascii="Times New Roman" w:hAnsi="Times New Roman" w:cs="Times New Roman"/>
          <w:color w:val="000000"/>
          <w:spacing w:val="-6"/>
          <w:sz w:val="24"/>
          <w:szCs w:val="24"/>
        </w:rPr>
        <w:t>Продажи</w:t>
      </w:r>
      <w:r w:rsidRPr="00AB3EB6">
        <w:rPr>
          <w:rFonts w:ascii="Times New Roman" w:hAnsi="Times New Roman"/>
          <w:color w:val="000000"/>
          <w:spacing w:val="-6"/>
          <w:sz w:val="24"/>
        </w:rPr>
        <w:t xml:space="preserve"> не позднее чем за 3</w:t>
      </w:r>
      <w:r w:rsidRPr="009F1644">
        <w:rPr>
          <w:rFonts w:ascii="Times New Roman" w:hAnsi="Times New Roman" w:cs="Times New Roman"/>
          <w:color w:val="000000"/>
          <w:spacing w:val="-6"/>
          <w:sz w:val="24"/>
          <w:szCs w:val="24"/>
        </w:rPr>
        <w:t> </w:t>
      </w:r>
      <w:r w:rsidRPr="00AB3EB6">
        <w:rPr>
          <w:rFonts w:ascii="Times New Roman" w:hAnsi="Times New Roman"/>
          <w:color w:val="000000"/>
          <w:spacing w:val="-6"/>
          <w:sz w:val="24"/>
        </w:rPr>
        <w:t xml:space="preserve">(три) календарных дня до наступления даты </w:t>
      </w:r>
      <w:r w:rsidRPr="009F1644">
        <w:rPr>
          <w:rFonts w:ascii="Times New Roman" w:hAnsi="Times New Roman" w:cs="Times New Roman"/>
          <w:color w:val="000000"/>
          <w:spacing w:val="-6"/>
          <w:sz w:val="24"/>
          <w:szCs w:val="24"/>
        </w:rPr>
        <w:t>ее</w:t>
      </w:r>
      <w:r w:rsidRPr="00AB3EB6">
        <w:rPr>
          <w:rFonts w:ascii="Times New Roman" w:hAnsi="Times New Roman"/>
          <w:color w:val="000000"/>
          <w:spacing w:val="-6"/>
          <w:sz w:val="24"/>
        </w:rPr>
        <w:t xml:space="preserve"> проведения. </w:t>
      </w:r>
    </w:p>
    <w:p w14:paraId="7249A3A3" w14:textId="57209016" w:rsidR="0051673C" w:rsidRDefault="0051673C" w:rsidP="008825CC">
      <w:pPr>
        <w:pStyle w:val="a6"/>
        <w:numPr>
          <w:ilvl w:val="1"/>
          <w:numId w:val="5"/>
        </w:numPr>
        <w:spacing w:before="120" w:after="0" w:line="240" w:lineRule="auto"/>
        <w:ind w:left="0" w:firstLine="709"/>
        <w:contextualSpacing w:val="0"/>
        <w:jc w:val="both"/>
        <w:rPr>
          <w:rFonts w:ascii="Times New Roman" w:hAnsi="Times New Roman"/>
          <w:color w:val="000000"/>
          <w:spacing w:val="-6"/>
          <w:sz w:val="24"/>
        </w:rPr>
      </w:pPr>
      <w:r w:rsidRPr="00AB3EB6">
        <w:rPr>
          <w:rFonts w:ascii="Times New Roman" w:hAnsi="Times New Roman"/>
          <w:color w:val="000000"/>
          <w:spacing w:val="-6"/>
          <w:sz w:val="24"/>
        </w:rPr>
        <w:t>Извещение о внесении изменений в Документацию и об</w:t>
      </w:r>
      <w:r w:rsidRPr="00AB3EB6">
        <w:rPr>
          <w:rFonts w:ascii="Times New Roman" w:hAnsi="Times New Roman"/>
          <w:spacing w:val="-6"/>
          <w:sz w:val="24"/>
        </w:rPr>
        <w:t xml:space="preserve"> </w:t>
      </w:r>
      <w:r w:rsidRPr="00AB3EB6">
        <w:rPr>
          <w:rFonts w:ascii="Times New Roman" w:hAnsi="Times New Roman"/>
          <w:color w:val="000000"/>
          <w:spacing w:val="-6"/>
          <w:sz w:val="24"/>
        </w:rPr>
        <w:t xml:space="preserve">отмене </w:t>
      </w:r>
      <w:r w:rsidRPr="009F1644">
        <w:rPr>
          <w:rFonts w:ascii="Times New Roman" w:hAnsi="Times New Roman" w:cs="Times New Roman"/>
          <w:color w:val="000000"/>
          <w:spacing w:val="-6"/>
          <w:sz w:val="24"/>
          <w:szCs w:val="24"/>
        </w:rPr>
        <w:t>Продажи</w:t>
      </w:r>
      <w:r w:rsidRPr="00AB3EB6">
        <w:rPr>
          <w:rFonts w:ascii="Times New Roman" w:hAnsi="Times New Roman"/>
          <w:color w:val="000000"/>
          <w:spacing w:val="-6"/>
          <w:sz w:val="24"/>
        </w:rPr>
        <w:t xml:space="preserve"> размещается на сайте Организатора и на сайте Электронной площадки.</w:t>
      </w:r>
    </w:p>
    <w:p w14:paraId="17447D2D" w14:textId="77777777" w:rsidR="00B917C1" w:rsidRPr="00AB3EB6" w:rsidRDefault="00B917C1" w:rsidP="00B917C1">
      <w:pPr>
        <w:pStyle w:val="a6"/>
        <w:spacing w:before="120" w:after="0" w:line="240" w:lineRule="auto"/>
        <w:ind w:left="709"/>
        <w:contextualSpacing w:val="0"/>
        <w:jc w:val="both"/>
        <w:rPr>
          <w:rFonts w:ascii="Times New Roman" w:hAnsi="Times New Roman"/>
          <w:color w:val="000000"/>
          <w:spacing w:val="-6"/>
          <w:sz w:val="24"/>
        </w:rPr>
      </w:pPr>
    </w:p>
    <w:p w14:paraId="0E179C1A" w14:textId="18BF4948" w:rsidR="0051673C" w:rsidRPr="009F1644" w:rsidRDefault="0051673C" w:rsidP="00375E1C">
      <w:pPr>
        <w:pStyle w:val="a6"/>
        <w:numPr>
          <w:ilvl w:val="0"/>
          <w:numId w:val="4"/>
        </w:numPr>
        <w:spacing w:before="240" w:after="240" w:line="240" w:lineRule="auto"/>
        <w:ind w:left="0"/>
        <w:contextualSpacing w:val="0"/>
        <w:jc w:val="center"/>
        <w:rPr>
          <w:rFonts w:ascii="Times New Roman" w:hAnsi="Times New Roman" w:cs="Times New Roman"/>
          <w:b/>
          <w:sz w:val="24"/>
          <w:szCs w:val="24"/>
        </w:rPr>
      </w:pPr>
      <w:bookmarkStart w:id="14" w:name="_Toc229476266"/>
      <w:bookmarkStart w:id="15" w:name="_Toc230144040"/>
      <w:bookmarkStart w:id="16" w:name="_Toc229476271"/>
      <w:bookmarkStart w:id="17" w:name="_Toc230144038"/>
      <w:r w:rsidRPr="009F1644">
        <w:rPr>
          <w:rFonts w:ascii="Times New Roman" w:hAnsi="Times New Roman" w:cs="Times New Roman"/>
          <w:b/>
          <w:sz w:val="24"/>
          <w:szCs w:val="24"/>
        </w:rPr>
        <w:lastRenderedPageBreak/>
        <w:t xml:space="preserve">УСЛОВИЯ УЧАСТИЯ В </w:t>
      </w:r>
      <w:bookmarkEnd w:id="14"/>
      <w:bookmarkEnd w:id="15"/>
      <w:r w:rsidRPr="009F1644">
        <w:rPr>
          <w:rFonts w:ascii="Times New Roman" w:hAnsi="Times New Roman" w:cs="Times New Roman"/>
          <w:b/>
          <w:sz w:val="24"/>
          <w:szCs w:val="24"/>
        </w:rPr>
        <w:t>ПРОДАЖЕ.</w:t>
      </w:r>
    </w:p>
    <w:p w14:paraId="3ACC5CE6" w14:textId="57C29112" w:rsidR="0051673C" w:rsidRPr="00AB3EB6" w:rsidRDefault="0051673C" w:rsidP="00EB3FC5">
      <w:pPr>
        <w:pStyle w:val="a6"/>
        <w:numPr>
          <w:ilvl w:val="0"/>
          <w:numId w:val="5"/>
        </w:numPr>
        <w:spacing w:before="240" w:after="120" w:line="240" w:lineRule="auto"/>
        <w:ind w:left="0" w:firstLine="0"/>
        <w:contextualSpacing w:val="0"/>
        <w:jc w:val="center"/>
        <w:rPr>
          <w:rFonts w:ascii="Times New Roman" w:hAnsi="Times New Roman"/>
          <w:b/>
          <w:sz w:val="24"/>
        </w:rPr>
      </w:pPr>
      <w:bookmarkStart w:id="18" w:name="_Toc229476267"/>
      <w:bookmarkStart w:id="19" w:name="_Toc230144041"/>
      <w:r w:rsidRPr="00AB3EB6">
        <w:rPr>
          <w:rFonts w:ascii="Times New Roman" w:hAnsi="Times New Roman"/>
          <w:b/>
          <w:sz w:val="24"/>
        </w:rPr>
        <w:t xml:space="preserve">Требования, предъявляемые к лицам, изъявившим желание участвовать в </w:t>
      </w:r>
      <w:bookmarkEnd w:id="18"/>
      <w:bookmarkEnd w:id="19"/>
      <w:r w:rsidRPr="009F1644">
        <w:rPr>
          <w:rFonts w:ascii="Times New Roman" w:hAnsi="Times New Roman" w:cs="Times New Roman"/>
          <w:b/>
          <w:sz w:val="24"/>
          <w:szCs w:val="24"/>
        </w:rPr>
        <w:t>Продаже</w:t>
      </w:r>
      <w:r w:rsidRPr="00AB3EB6">
        <w:rPr>
          <w:rFonts w:ascii="Times New Roman" w:hAnsi="Times New Roman"/>
          <w:b/>
          <w:sz w:val="24"/>
        </w:rPr>
        <w:t>.</w:t>
      </w:r>
    </w:p>
    <w:p w14:paraId="4D14BA05" w14:textId="3B91CC25"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Претендентом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приобретение Имущества и подавшее Заявку, с учетом ограничений, установленных п.</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1.</w:t>
      </w:r>
      <w:r w:rsidR="006A445B" w:rsidRPr="009F1644">
        <w:rPr>
          <w:rFonts w:ascii="Times New Roman" w:hAnsi="Times New Roman" w:cs="Times New Roman"/>
          <w:spacing w:val="-6"/>
          <w:sz w:val="24"/>
          <w:szCs w:val="24"/>
        </w:rPr>
        <w:t>5</w:t>
      </w:r>
      <w:r w:rsidRPr="009F1644">
        <w:rPr>
          <w:rFonts w:ascii="Times New Roman" w:hAnsi="Times New Roman" w:cs="Times New Roman"/>
          <w:spacing w:val="-6"/>
          <w:sz w:val="24"/>
          <w:szCs w:val="24"/>
        </w:rPr>
        <w:t>.</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Документации.</w:t>
      </w:r>
    </w:p>
    <w:p w14:paraId="2F31432F" w14:textId="2CAA9FA1"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Для участия в Продаже устанавливаются следующие обязательные требования, предъявляемые к Претендентам:</w:t>
      </w:r>
    </w:p>
    <w:p w14:paraId="0FEB3519" w14:textId="77777777" w:rsidR="0051673C" w:rsidRPr="009F1644" w:rsidRDefault="0051673C" w:rsidP="00375E1C">
      <w:pPr>
        <w:pStyle w:val="Style7"/>
        <w:widowControl/>
        <w:numPr>
          <w:ilvl w:val="0"/>
          <w:numId w:val="12"/>
        </w:numPr>
        <w:autoSpaceDE/>
        <w:autoSpaceDN/>
        <w:adjustRightInd/>
        <w:spacing w:before="0" w:line="240" w:lineRule="auto"/>
        <w:ind w:left="0" w:firstLine="709"/>
        <w:contextualSpacing/>
        <w:rPr>
          <w:rFonts w:ascii="Times New Roman" w:hAnsi="Times New Roman" w:cs="Times New Roman"/>
          <w:spacing w:val="-6"/>
          <w:lang w:eastAsia="en-US"/>
        </w:rPr>
      </w:pPr>
      <w:r w:rsidRPr="009F1644">
        <w:rPr>
          <w:rFonts w:ascii="Times New Roman" w:hAnsi="Times New Roman" w:cs="Times New Roman"/>
          <w:spacing w:val="-6"/>
          <w:lang w:eastAsia="en-US"/>
        </w:rPr>
        <w:t>Непроведение ликвидации Претендента</w:t>
      </w:r>
      <w:r w:rsidRPr="009F1644">
        <w:rPr>
          <w:rFonts w:ascii="Times New Roman" w:hAnsi="Times New Roman" w:cs="Times New Roman"/>
          <w:spacing w:val="-6"/>
          <w:lang w:val="en-US" w:eastAsia="en-US"/>
        </w:rPr>
        <w:t> </w:t>
      </w:r>
      <w:r w:rsidRPr="009F1644">
        <w:rPr>
          <w:rFonts w:ascii="Times New Roman" w:hAnsi="Times New Roman" w:cs="Times New Roman"/>
          <w:spacing w:val="-6"/>
          <w:lang w:eastAsia="en-US"/>
        </w:rPr>
        <w:t>–</w:t>
      </w:r>
      <w:r w:rsidRPr="009F1644">
        <w:rPr>
          <w:rFonts w:ascii="Times New Roman" w:hAnsi="Times New Roman" w:cs="Times New Roman"/>
          <w:spacing w:val="-6"/>
          <w:lang w:val="en-US" w:eastAsia="en-US"/>
        </w:rPr>
        <w:t> </w:t>
      </w:r>
      <w:r w:rsidRPr="009F1644">
        <w:rPr>
          <w:rFonts w:ascii="Times New Roman" w:hAnsi="Times New Roman" w:cs="Times New Roman"/>
          <w:spacing w:val="-6"/>
          <w:lang w:eastAsia="en-US"/>
        </w:rPr>
        <w:t>юридического лица и отсутствие решения арбитражного суда о признании Претендента – юридического лица банкротом и об открытии конкурсного производства;</w:t>
      </w:r>
    </w:p>
    <w:p w14:paraId="4D60BD73" w14:textId="77777777" w:rsidR="0051673C" w:rsidRPr="009F1644" w:rsidRDefault="0051673C" w:rsidP="00375E1C">
      <w:pPr>
        <w:pStyle w:val="Style7"/>
        <w:widowControl/>
        <w:numPr>
          <w:ilvl w:val="0"/>
          <w:numId w:val="12"/>
        </w:numPr>
        <w:autoSpaceDE/>
        <w:autoSpaceDN/>
        <w:adjustRightInd/>
        <w:spacing w:before="0" w:line="240" w:lineRule="auto"/>
        <w:ind w:left="0" w:firstLine="709"/>
        <w:contextualSpacing/>
        <w:rPr>
          <w:rFonts w:ascii="Times New Roman" w:hAnsi="Times New Roman" w:cs="Times New Roman"/>
          <w:spacing w:val="-6"/>
          <w:lang w:eastAsia="en-US"/>
        </w:rPr>
      </w:pPr>
      <w:r w:rsidRPr="009F1644">
        <w:rPr>
          <w:rFonts w:ascii="Times New Roman" w:hAnsi="Times New Roman" w:cs="Times New Roman"/>
          <w:spacing w:val="-6"/>
          <w:lang w:eastAsia="en-US"/>
        </w:rPr>
        <w:t>отсутствие решения арбитражного суда о признании Претендента – физического лица (гражданина), индивидуального предпринимателя банкротом;</w:t>
      </w:r>
    </w:p>
    <w:p w14:paraId="1350B58E" w14:textId="77777777" w:rsidR="0051673C" w:rsidRPr="009F1644" w:rsidRDefault="0051673C" w:rsidP="00375E1C">
      <w:pPr>
        <w:pStyle w:val="Style7"/>
        <w:widowControl/>
        <w:numPr>
          <w:ilvl w:val="0"/>
          <w:numId w:val="12"/>
        </w:numPr>
        <w:autoSpaceDE/>
        <w:autoSpaceDN/>
        <w:adjustRightInd/>
        <w:spacing w:before="0" w:line="240" w:lineRule="auto"/>
        <w:ind w:left="0" w:firstLine="709"/>
        <w:contextualSpacing/>
        <w:rPr>
          <w:rFonts w:ascii="Times New Roman" w:hAnsi="Times New Roman" w:cs="Times New Roman"/>
          <w:spacing w:val="-6"/>
          <w:lang w:eastAsia="en-US"/>
        </w:rPr>
      </w:pPr>
      <w:proofErr w:type="spellStart"/>
      <w:r w:rsidRPr="009F1644">
        <w:rPr>
          <w:rFonts w:ascii="Times New Roman" w:hAnsi="Times New Roman" w:cs="Times New Roman"/>
          <w:spacing w:val="-6"/>
          <w:lang w:eastAsia="en-US"/>
        </w:rPr>
        <w:t>Неприостановление</w:t>
      </w:r>
      <w:proofErr w:type="spellEnd"/>
      <w:r w:rsidRPr="009F1644">
        <w:rPr>
          <w:rFonts w:ascii="Times New Roman" w:hAnsi="Times New Roman" w:cs="Times New Roman"/>
          <w:spacing w:val="-6"/>
          <w:lang w:eastAsia="en-US"/>
        </w:rPr>
        <w:t xml:space="preserve"> деятельности Претендента в порядке, предусмотренном действующим законодательством Российской</w:t>
      </w:r>
      <w:r w:rsidRPr="009F1644">
        <w:rPr>
          <w:rFonts w:ascii="Times New Roman" w:hAnsi="Times New Roman" w:cs="Times New Roman"/>
          <w:spacing w:val="-6"/>
          <w:lang w:val="en-US" w:eastAsia="en-US"/>
        </w:rPr>
        <w:t> </w:t>
      </w:r>
      <w:r w:rsidRPr="009F1644">
        <w:rPr>
          <w:rFonts w:ascii="Times New Roman" w:hAnsi="Times New Roman" w:cs="Times New Roman"/>
          <w:spacing w:val="-6"/>
          <w:lang w:eastAsia="en-US"/>
        </w:rPr>
        <w:t>Федерации, на день подачи Претендентом Заявки.</w:t>
      </w:r>
    </w:p>
    <w:p w14:paraId="1A51B4B9" w14:textId="0449FF5E"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Комиссия принимает решение об отказе Претенденту в допуске к участию в Продаже в случае</w:t>
      </w:r>
      <w:r w:rsidR="005328D4" w:rsidRPr="009F1644">
        <w:rPr>
          <w:rFonts w:ascii="Times New Roman" w:hAnsi="Times New Roman" w:cs="Times New Roman"/>
          <w:spacing w:val="-6"/>
          <w:sz w:val="24"/>
          <w:szCs w:val="24"/>
        </w:rPr>
        <w:t>,</w:t>
      </w:r>
      <w:r w:rsidRPr="009F1644">
        <w:rPr>
          <w:rFonts w:ascii="Times New Roman" w:hAnsi="Times New Roman" w:cs="Times New Roman"/>
          <w:spacing w:val="-6"/>
          <w:sz w:val="24"/>
          <w:szCs w:val="24"/>
        </w:rPr>
        <w:t xml:space="preserve"> если:</w:t>
      </w:r>
    </w:p>
    <w:p w14:paraId="4B8ED028" w14:textId="77777777" w:rsidR="0051673C" w:rsidRPr="009F1644" w:rsidRDefault="0051673C" w:rsidP="00375E1C">
      <w:pPr>
        <w:pStyle w:val="a6"/>
        <w:numPr>
          <w:ilvl w:val="0"/>
          <w:numId w:val="13"/>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представленные документы не подтверждают права Претендента быть Участником, в соответствии с законодательством Российской Федерации;</w:t>
      </w:r>
    </w:p>
    <w:p w14:paraId="40D47C27" w14:textId="27A95918" w:rsidR="0051673C" w:rsidRPr="009F1644" w:rsidRDefault="0051673C" w:rsidP="00375E1C">
      <w:pPr>
        <w:pStyle w:val="a6"/>
        <w:numPr>
          <w:ilvl w:val="0"/>
          <w:numId w:val="13"/>
        </w:numPr>
        <w:spacing w:after="0" w:line="240" w:lineRule="auto"/>
        <w:ind w:left="0" w:firstLine="709"/>
        <w:jc w:val="both"/>
        <w:rPr>
          <w:rFonts w:ascii="Times New Roman" w:hAnsi="Times New Roman" w:cs="Times New Roman"/>
          <w:i/>
          <w:iCs/>
          <w:spacing w:val="-6"/>
          <w:sz w:val="24"/>
          <w:szCs w:val="24"/>
        </w:rPr>
      </w:pPr>
      <w:r w:rsidRPr="009F1644">
        <w:rPr>
          <w:rFonts w:ascii="Times New Roman" w:hAnsi="Times New Roman" w:cs="Times New Roman"/>
          <w:spacing w:val="-6"/>
          <w:sz w:val="24"/>
          <w:szCs w:val="24"/>
        </w:rPr>
        <w:t>представлены не все документы в соответствии с перечнем, указанным в п.</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11.</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Документации, или оформление указанных документов не соответствует законодательству Российской</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 xml:space="preserve">Федерации и требованиям Документации, </w:t>
      </w:r>
    </w:p>
    <w:p w14:paraId="32ABB40B" w14:textId="77777777" w:rsidR="0051673C" w:rsidRPr="009F1644" w:rsidRDefault="0051673C" w:rsidP="00375E1C">
      <w:pPr>
        <w:pStyle w:val="a6"/>
        <w:numPr>
          <w:ilvl w:val="0"/>
          <w:numId w:val="13"/>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Заявка подана лицом, не уполномоченным Претендентом на осуществление таких действий;</w:t>
      </w:r>
    </w:p>
    <w:p w14:paraId="0026D59A" w14:textId="61DD6EE6" w:rsidR="0051673C" w:rsidRPr="009F1644" w:rsidRDefault="0051673C" w:rsidP="00375E1C">
      <w:pPr>
        <w:pStyle w:val="a6"/>
        <w:numPr>
          <w:ilvl w:val="0"/>
          <w:numId w:val="13"/>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не подтверждено поступление в установленный срок задатка на счет, указанный в Извещении о проведении Продажи;</w:t>
      </w:r>
    </w:p>
    <w:p w14:paraId="6CDD32FC" w14:textId="77777777" w:rsidR="0051673C" w:rsidRPr="009F1644" w:rsidRDefault="0051673C" w:rsidP="00375E1C">
      <w:pPr>
        <w:pStyle w:val="a6"/>
        <w:numPr>
          <w:ilvl w:val="0"/>
          <w:numId w:val="13"/>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 xml:space="preserve">документы, представленные в составе Заявки, содержат недостоверные сведения; </w:t>
      </w:r>
    </w:p>
    <w:p w14:paraId="7CF9D6AB" w14:textId="77777777" w:rsidR="0051673C" w:rsidRPr="009F1644" w:rsidRDefault="0051673C" w:rsidP="00375E1C">
      <w:pPr>
        <w:pStyle w:val="a6"/>
        <w:numPr>
          <w:ilvl w:val="0"/>
          <w:numId w:val="13"/>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несоответствия Претендента требованиям, установленным Документацией.</w:t>
      </w:r>
    </w:p>
    <w:p w14:paraId="17AD66B8" w14:textId="36A82363" w:rsidR="0051673C" w:rsidRPr="009F1644" w:rsidRDefault="0051673C" w:rsidP="0051673C">
      <w:pPr>
        <w:ind w:firstLine="709"/>
        <w:contextualSpacing/>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Перечень указанных оснований отказа Претенденту в участии в Продаже является исчерпывающим.</w:t>
      </w:r>
    </w:p>
    <w:p w14:paraId="724A5969" w14:textId="643A448E"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Претенденты несут за свой счет все расходы, связанные с подготовкой Заявки и своим участием в Продаже.</w:t>
      </w:r>
    </w:p>
    <w:p w14:paraId="295516AB" w14:textId="77777777" w:rsidR="0051673C" w:rsidRPr="009F1644" w:rsidRDefault="0051673C" w:rsidP="00375E1C">
      <w:pPr>
        <w:pStyle w:val="a6"/>
        <w:numPr>
          <w:ilvl w:val="0"/>
          <w:numId w:val="4"/>
        </w:numPr>
        <w:spacing w:before="240" w:after="120" w:line="240" w:lineRule="auto"/>
        <w:ind w:left="0"/>
        <w:contextualSpacing w:val="0"/>
        <w:jc w:val="center"/>
        <w:rPr>
          <w:rFonts w:ascii="Times New Roman" w:hAnsi="Times New Roman" w:cs="Times New Roman"/>
          <w:b/>
          <w:sz w:val="24"/>
          <w:szCs w:val="24"/>
        </w:rPr>
      </w:pPr>
      <w:bookmarkStart w:id="20" w:name="_Toc230144042"/>
      <w:r w:rsidRPr="009F1644">
        <w:rPr>
          <w:rFonts w:ascii="Times New Roman" w:hAnsi="Times New Roman" w:cs="Times New Roman"/>
          <w:b/>
          <w:sz w:val="24"/>
          <w:szCs w:val="24"/>
        </w:rPr>
        <w:t>ЗАЯВКИ</w:t>
      </w:r>
      <w:bookmarkEnd w:id="20"/>
      <w:r w:rsidRPr="009F1644">
        <w:rPr>
          <w:rFonts w:ascii="Times New Roman" w:hAnsi="Times New Roman" w:cs="Times New Roman"/>
          <w:b/>
          <w:sz w:val="24"/>
          <w:szCs w:val="24"/>
        </w:rPr>
        <w:t>.</w:t>
      </w:r>
    </w:p>
    <w:p w14:paraId="40536BF9" w14:textId="77777777" w:rsidR="0051673C" w:rsidRPr="009F1644" w:rsidRDefault="0051673C" w:rsidP="00375E1C">
      <w:pPr>
        <w:pStyle w:val="a6"/>
        <w:numPr>
          <w:ilvl w:val="0"/>
          <w:numId w:val="11"/>
        </w:numPr>
        <w:spacing w:before="120" w:after="0" w:line="240" w:lineRule="auto"/>
        <w:ind w:left="0" w:firstLine="0"/>
        <w:contextualSpacing w:val="0"/>
        <w:jc w:val="center"/>
        <w:rPr>
          <w:rFonts w:ascii="Times New Roman" w:hAnsi="Times New Roman" w:cs="Times New Roman"/>
          <w:b/>
          <w:sz w:val="24"/>
          <w:szCs w:val="24"/>
        </w:rPr>
      </w:pPr>
      <w:bookmarkStart w:id="21" w:name="_Toc229476272"/>
      <w:bookmarkStart w:id="22" w:name="_Toc230144043"/>
      <w:r w:rsidRPr="009F1644">
        <w:rPr>
          <w:rFonts w:ascii="Times New Roman" w:hAnsi="Times New Roman" w:cs="Times New Roman"/>
          <w:b/>
          <w:sz w:val="24"/>
          <w:szCs w:val="24"/>
        </w:rPr>
        <w:t>Оформление Заявки</w:t>
      </w:r>
      <w:bookmarkEnd w:id="21"/>
      <w:bookmarkEnd w:id="22"/>
      <w:r w:rsidRPr="009F1644">
        <w:rPr>
          <w:rFonts w:ascii="Times New Roman" w:hAnsi="Times New Roman" w:cs="Times New Roman"/>
          <w:b/>
          <w:sz w:val="24"/>
          <w:szCs w:val="24"/>
        </w:rPr>
        <w:t>.</w:t>
      </w:r>
    </w:p>
    <w:p w14:paraId="5B61FEBB" w14:textId="77777777"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Претендент вправе подать только одну Заявку в отношении каждого лота.</w:t>
      </w:r>
    </w:p>
    <w:p w14:paraId="59762C84" w14:textId="5D9807F5"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 xml:space="preserve">Извещение о проведении Продажи является публичной офертой для заключения договора о задатке в соответствии со </w:t>
      </w:r>
      <w:hyperlink r:id="rId21" w:history="1">
        <w:r w:rsidRPr="009F1644">
          <w:rPr>
            <w:rFonts w:ascii="Times New Roman" w:hAnsi="Times New Roman" w:cs="Times New Roman"/>
            <w:spacing w:val="-6"/>
            <w:sz w:val="24"/>
            <w:szCs w:val="24"/>
          </w:rPr>
          <w:t>ст.</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437</w:t>
        </w:r>
      </w:hyperlink>
      <w:r w:rsidRPr="009F1644">
        <w:rPr>
          <w:rFonts w:ascii="Times New Roman" w:hAnsi="Times New Roman" w:cs="Times New Roman"/>
          <w:spacing w:val="-6"/>
          <w:sz w:val="24"/>
          <w:szCs w:val="24"/>
        </w:rPr>
        <w:t xml:space="preserve"> Гражданского кодекса Российской</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Федерации, а подача Претендентом Заявки и перечисление задатка являются акцептом такой оферты в адрес Организатора и договор о задатке считается заключенным в письменной форме.</w:t>
      </w:r>
    </w:p>
    <w:p w14:paraId="2596A2F7" w14:textId="77777777"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Заявка оформляется на русском языке в установленной Документацией форме</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(Часть </w:t>
      </w:r>
      <w:r w:rsidRPr="009F1644">
        <w:rPr>
          <w:rFonts w:ascii="Times New Roman" w:hAnsi="Times New Roman" w:cs="Times New Roman"/>
          <w:spacing w:val="-6"/>
          <w:sz w:val="24"/>
          <w:szCs w:val="24"/>
          <w:lang w:val="en-US"/>
        </w:rPr>
        <w:t>II</w:t>
      </w:r>
      <w:r w:rsidRPr="009F1644">
        <w:rPr>
          <w:rFonts w:ascii="Times New Roman" w:hAnsi="Times New Roman" w:cs="Times New Roman"/>
          <w:spacing w:val="-6"/>
          <w:sz w:val="24"/>
          <w:szCs w:val="24"/>
        </w:rPr>
        <w:t>, Раздел </w:t>
      </w:r>
      <w:r w:rsidRPr="009F1644">
        <w:rPr>
          <w:rFonts w:ascii="Times New Roman" w:hAnsi="Times New Roman" w:cs="Times New Roman"/>
          <w:spacing w:val="-6"/>
          <w:sz w:val="24"/>
          <w:szCs w:val="24"/>
          <w:lang w:val="en-US"/>
        </w:rPr>
        <w:t>VII</w:t>
      </w:r>
      <w:r w:rsidRPr="009F1644">
        <w:rPr>
          <w:rFonts w:ascii="Times New Roman" w:hAnsi="Times New Roman" w:cs="Times New Roman"/>
          <w:spacing w:val="-6"/>
          <w:sz w:val="24"/>
          <w:szCs w:val="24"/>
        </w:rPr>
        <w:t> Документации).</w:t>
      </w:r>
    </w:p>
    <w:p w14:paraId="1EF69D7F" w14:textId="77777777"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К Заявке должны прилагаться документы и материалы, предусмотренные п. 11. Документации и подтверждающие соответствие Претендентов предъявляемым к ним требованиям.</w:t>
      </w:r>
    </w:p>
    <w:p w14:paraId="7604DAB7" w14:textId="0E970AEF" w:rsidR="0051673C" w:rsidRPr="009F1644" w:rsidRDefault="0051673C" w:rsidP="0051673C">
      <w:pPr>
        <w:ind w:firstLine="709"/>
        <w:contextualSpacing/>
        <w:jc w:val="both"/>
        <w:rPr>
          <w:rFonts w:ascii="Times New Roman" w:hAnsi="Times New Roman" w:cs="Times New Roman"/>
          <w:spacing w:val="-6"/>
          <w:sz w:val="24"/>
          <w:szCs w:val="24"/>
          <w:lang w:val="ru-RU"/>
        </w:rPr>
      </w:pPr>
      <w:r w:rsidRPr="009F1644">
        <w:rPr>
          <w:rFonts w:ascii="Times New Roman" w:hAnsi="Times New Roman" w:cs="Times New Roman"/>
          <w:bCs/>
          <w:spacing w:val="-6"/>
          <w:sz w:val="24"/>
          <w:szCs w:val="24"/>
          <w:lang w:val="ru-RU"/>
        </w:rPr>
        <w:t>Документы, необходимые для участия в Продаже, подаются путем прикрепления Электронных образов документов в Личном кабинете на Электронной площадке.</w:t>
      </w:r>
    </w:p>
    <w:p w14:paraId="3347868F" w14:textId="77777777"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Сведения, содержащиеся в Заявке, не должны допускать двусмысленного толкования.</w:t>
      </w:r>
    </w:p>
    <w:p w14:paraId="5A01DAF6" w14:textId="77777777"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lastRenderedPageBreak/>
        <w:t>Все документы, входящие в состав Заявки, должны быть оформлены с учётом следующих требований:</w:t>
      </w:r>
    </w:p>
    <w:p w14:paraId="143A065B" w14:textId="77777777" w:rsidR="0051673C" w:rsidRPr="009F1644" w:rsidRDefault="0051673C" w:rsidP="00375E1C">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Документы должны быть подписаны уполномоченным Претендентом лицом и заверены печатью Претендента</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(для индивидуальных предпринимателей и юридических лиц, при наличии).</w:t>
      </w:r>
    </w:p>
    <w:p w14:paraId="1112959F" w14:textId="77777777" w:rsidR="0051673C" w:rsidRPr="009F1644" w:rsidRDefault="0051673C" w:rsidP="00375E1C">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 xml:space="preserve">В документах не допускается применение факсимильных подписей, а также наличие подчисток и исправлений. </w:t>
      </w:r>
    </w:p>
    <w:p w14:paraId="1102AFF5" w14:textId="77777777" w:rsidR="0051673C" w:rsidRPr="009F1644" w:rsidRDefault="0051673C" w:rsidP="00375E1C">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Все страницы документов должны быть четкими и читаемыми</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(включая надписи на оттисках печатей и штампов).</w:t>
      </w:r>
    </w:p>
    <w:p w14:paraId="2F251083" w14:textId="77777777" w:rsidR="0051673C" w:rsidRPr="009F1644" w:rsidRDefault="0051673C" w:rsidP="00375E1C">
      <w:pPr>
        <w:pStyle w:val="a6"/>
        <w:numPr>
          <w:ilvl w:val="2"/>
          <w:numId w:val="11"/>
        </w:numPr>
        <w:spacing w:before="120" w:after="0" w:line="240" w:lineRule="auto"/>
        <w:ind w:left="0" w:firstLine="709"/>
        <w:contextualSpacing w:val="0"/>
        <w:jc w:val="both"/>
        <w:rPr>
          <w:rFonts w:ascii="Times New Roman" w:hAnsi="Times New Roman" w:cs="Times New Roman"/>
          <w:color w:val="000000"/>
          <w:spacing w:val="-6"/>
          <w:sz w:val="24"/>
          <w:szCs w:val="24"/>
        </w:rPr>
      </w:pPr>
      <w:bookmarkStart w:id="23" w:name="_Toc230144044"/>
      <w:r w:rsidRPr="009F1644">
        <w:rPr>
          <w:rFonts w:ascii="Times New Roman" w:hAnsi="Times New Roman" w:cs="Times New Roman"/>
          <w:color w:val="000000"/>
          <w:spacing w:val="-6"/>
          <w:sz w:val="24"/>
          <w:szCs w:val="24"/>
        </w:rPr>
        <w:t>Документы, насчитывающие более одного листа, должны быть пронумерованы.</w:t>
      </w:r>
    </w:p>
    <w:p w14:paraId="3BF74882" w14:textId="77777777" w:rsidR="0051673C" w:rsidRPr="009F1644" w:rsidRDefault="0051673C" w:rsidP="00375E1C">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Все документы и сведения, направляются Претендентами и размещаются ими на Электронной площадке в форме Электронных образов документов, посредством штатного интерфейса Электронной площадки.</w:t>
      </w:r>
    </w:p>
    <w:p w14:paraId="18A571AE" w14:textId="77777777" w:rsidR="0051673C" w:rsidRPr="009F1644" w:rsidRDefault="0051673C" w:rsidP="00375E1C">
      <w:pPr>
        <w:pStyle w:val="a6"/>
        <w:numPr>
          <w:ilvl w:val="0"/>
          <w:numId w:val="11"/>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Порядок представления Заявок</w:t>
      </w:r>
      <w:bookmarkEnd w:id="23"/>
      <w:r w:rsidRPr="009F1644">
        <w:rPr>
          <w:rFonts w:ascii="Times New Roman" w:hAnsi="Times New Roman" w:cs="Times New Roman"/>
          <w:b/>
          <w:sz w:val="24"/>
          <w:szCs w:val="24"/>
        </w:rPr>
        <w:t>.</w:t>
      </w:r>
    </w:p>
    <w:p w14:paraId="1E06DA82" w14:textId="77777777" w:rsidR="0051673C" w:rsidRPr="009F1644" w:rsidRDefault="0051673C" w:rsidP="00CE56F3">
      <w:pPr>
        <w:pStyle w:val="a6"/>
        <w:numPr>
          <w:ilvl w:val="1"/>
          <w:numId w:val="11"/>
        </w:numPr>
        <w:tabs>
          <w:tab w:val="left" w:pos="993"/>
          <w:tab w:val="left" w:pos="1134"/>
        </w:tabs>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bookmarkStart w:id="24" w:name="_Toc230144045"/>
      <w:bookmarkStart w:id="25" w:name="_Toc230144046"/>
      <w:r w:rsidRPr="009F1644">
        <w:rPr>
          <w:rFonts w:ascii="Times New Roman" w:hAnsi="Times New Roman" w:cs="Times New Roman"/>
          <w:spacing w:val="-6"/>
          <w:sz w:val="24"/>
          <w:szCs w:val="24"/>
        </w:rPr>
        <w:t>Заявки подаются на Электронную площадку, начиная с даты начала приема Заявок до времени и даты окончания приема Заявок.</w:t>
      </w:r>
    </w:p>
    <w:p w14:paraId="07F96CD8" w14:textId="77777777" w:rsidR="0051673C" w:rsidRPr="009F1644" w:rsidRDefault="0051673C" w:rsidP="00CE56F3">
      <w:pPr>
        <w:pStyle w:val="a6"/>
        <w:numPr>
          <w:ilvl w:val="1"/>
          <w:numId w:val="11"/>
        </w:numPr>
        <w:tabs>
          <w:tab w:val="left" w:pos="1134"/>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Заявка по установленной форме</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(Часть</w:t>
      </w:r>
      <w:r w:rsidRPr="009F1644">
        <w:rPr>
          <w:rFonts w:ascii="Times New Roman" w:hAnsi="Times New Roman" w:cs="Times New Roman"/>
          <w:spacing w:val="-6"/>
          <w:sz w:val="24"/>
          <w:szCs w:val="24"/>
          <w:lang w:val="en-US"/>
        </w:rPr>
        <w:t> II</w:t>
      </w:r>
      <w:r w:rsidRPr="009F1644">
        <w:rPr>
          <w:rFonts w:ascii="Times New Roman" w:hAnsi="Times New Roman" w:cs="Times New Roman"/>
          <w:spacing w:val="-6"/>
          <w:sz w:val="24"/>
          <w:szCs w:val="24"/>
        </w:rPr>
        <w:t>, Раздел</w:t>
      </w:r>
      <w:r w:rsidRPr="009F1644">
        <w:rPr>
          <w:rFonts w:ascii="Times New Roman" w:hAnsi="Times New Roman" w:cs="Times New Roman"/>
          <w:spacing w:val="-6"/>
          <w:sz w:val="24"/>
          <w:szCs w:val="24"/>
          <w:lang w:val="en-US"/>
        </w:rPr>
        <w:t> VII</w:t>
      </w:r>
      <w:r w:rsidRPr="009F1644">
        <w:rPr>
          <w:rFonts w:ascii="Times New Roman" w:hAnsi="Times New Roman" w:cs="Times New Roman"/>
          <w:spacing w:val="-6"/>
          <w:sz w:val="24"/>
          <w:szCs w:val="24"/>
        </w:rPr>
        <w:t> Документации) и комплект документов подаются Претендентом одновременно в срок не позднее даты и времени окончания приема Заявок.</w:t>
      </w:r>
    </w:p>
    <w:p w14:paraId="06D1561E" w14:textId="77777777" w:rsidR="0051673C" w:rsidRPr="009F1644" w:rsidRDefault="0051673C" w:rsidP="00CE56F3">
      <w:pPr>
        <w:pStyle w:val="a6"/>
        <w:numPr>
          <w:ilvl w:val="1"/>
          <w:numId w:val="11"/>
        </w:numPr>
        <w:tabs>
          <w:tab w:val="left" w:pos="1134"/>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 случае установления факта подачи одним Претендентом 2</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(двух) и более Заявок в отношении одного и того же лота при условии, что поданные ранее Заявки таким Претендентом не отозваны, все Заявки такого Претендента, поданные в отношении данного лота, не рассматриваются.</w:t>
      </w:r>
    </w:p>
    <w:bookmarkEnd w:id="24"/>
    <w:p w14:paraId="27E1607E" w14:textId="7B9BE4E5" w:rsidR="0051673C" w:rsidRPr="009F1644" w:rsidRDefault="0051673C" w:rsidP="00CE56F3">
      <w:pPr>
        <w:pStyle w:val="a6"/>
        <w:numPr>
          <w:ilvl w:val="1"/>
          <w:numId w:val="11"/>
        </w:numPr>
        <w:tabs>
          <w:tab w:val="left" w:pos="1134"/>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Физические лица, индивидуальные предприниматели и юридические лица, отвечающие требованиям Документации и желающие принять участие в Продаже, могут воспользоваться формой Заявки, размещенной в Документации на сайте Организатора и на сайте Электронной площадки.</w:t>
      </w:r>
    </w:p>
    <w:p w14:paraId="0C3F7FF8" w14:textId="77777777" w:rsidR="0051673C" w:rsidRPr="009F1644" w:rsidRDefault="0051673C" w:rsidP="00375E1C">
      <w:pPr>
        <w:pStyle w:val="a6"/>
        <w:numPr>
          <w:ilvl w:val="0"/>
          <w:numId w:val="11"/>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Отзыв Заявки, порядок внесения изменений в Заявку.</w:t>
      </w:r>
    </w:p>
    <w:p w14:paraId="7B1CF76D" w14:textId="77777777" w:rsidR="0051673C" w:rsidRPr="009F1644" w:rsidRDefault="0051673C" w:rsidP="00353435">
      <w:pPr>
        <w:pStyle w:val="a6"/>
        <w:numPr>
          <w:ilvl w:val="1"/>
          <w:numId w:val="11"/>
        </w:numPr>
        <w:tabs>
          <w:tab w:val="left" w:pos="1134"/>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Претендент, до признания его Участником, имеет право отозвать Заявку:</w:t>
      </w:r>
    </w:p>
    <w:p w14:paraId="214D027E" w14:textId="77777777" w:rsidR="0051673C" w:rsidRPr="009F1644" w:rsidRDefault="0051673C" w:rsidP="00375E1C">
      <w:pPr>
        <w:pStyle w:val="a6"/>
        <w:numPr>
          <w:ilvl w:val="0"/>
          <w:numId w:val="14"/>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 период до окончания срока приема Заявок – путем направления письменного уведомления об отзыве Заявки на Электронную площадку;</w:t>
      </w:r>
    </w:p>
    <w:p w14:paraId="226552D9" w14:textId="77777777" w:rsidR="0051673C" w:rsidRPr="009F1644" w:rsidRDefault="0051673C" w:rsidP="00375E1C">
      <w:pPr>
        <w:pStyle w:val="a6"/>
        <w:numPr>
          <w:ilvl w:val="0"/>
          <w:numId w:val="14"/>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 период после окончания срока приема Заявок и до признания его Участником – путем направления письменного уведомления, подписанного уполномоченным лицом от имени Претендента, в адрес Организатора по электронному адресу почтового ящика (E-</w:t>
      </w:r>
      <w:proofErr w:type="spellStart"/>
      <w:r w:rsidRPr="009F1644">
        <w:rPr>
          <w:rFonts w:ascii="Times New Roman" w:hAnsi="Times New Roman" w:cs="Times New Roman"/>
          <w:spacing w:val="-6"/>
          <w:sz w:val="24"/>
          <w:szCs w:val="24"/>
        </w:rPr>
        <w:t>mail</w:t>
      </w:r>
      <w:proofErr w:type="spellEnd"/>
      <w:r w:rsidRPr="009F1644">
        <w:rPr>
          <w:rFonts w:ascii="Times New Roman" w:hAnsi="Times New Roman" w:cs="Times New Roman"/>
          <w:spacing w:val="-6"/>
          <w:sz w:val="24"/>
          <w:szCs w:val="24"/>
        </w:rPr>
        <w:t xml:space="preserve">): </w:t>
      </w:r>
      <w:proofErr w:type="spellStart"/>
      <w:r w:rsidRPr="009F1644">
        <w:rPr>
          <w:rFonts w:ascii="Times New Roman" w:hAnsi="Times New Roman" w:cs="Times New Roman"/>
          <w:spacing w:val="-6"/>
          <w:sz w:val="24"/>
          <w:szCs w:val="24"/>
          <w:lang w:val="en-US"/>
        </w:rPr>
        <w:t>torgi</w:t>
      </w:r>
      <w:proofErr w:type="spellEnd"/>
      <w:r w:rsidRPr="009F1644">
        <w:rPr>
          <w:rFonts w:ascii="Times New Roman" w:hAnsi="Times New Roman" w:cs="Times New Roman"/>
          <w:spacing w:val="-6"/>
          <w:sz w:val="24"/>
          <w:szCs w:val="24"/>
        </w:rPr>
        <w:t>@</w:t>
      </w:r>
      <w:r w:rsidRPr="009F1644">
        <w:rPr>
          <w:rFonts w:ascii="Times New Roman" w:hAnsi="Times New Roman" w:cs="Times New Roman"/>
          <w:spacing w:val="-6"/>
          <w:sz w:val="24"/>
          <w:szCs w:val="24"/>
          <w:lang w:val="en-US"/>
        </w:rPr>
        <w:t>rt</w:t>
      </w:r>
      <w:r w:rsidRPr="009F1644">
        <w:rPr>
          <w:rFonts w:ascii="Times New Roman" w:hAnsi="Times New Roman" w:cs="Times New Roman"/>
          <w:spacing w:val="-6"/>
          <w:sz w:val="24"/>
          <w:szCs w:val="24"/>
        </w:rPr>
        <w:t>-</w:t>
      </w:r>
      <w:r w:rsidRPr="009F1644">
        <w:rPr>
          <w:rFonts w:ascii="Times New Roman" w:hAnsi="Times New Roman" w:cs="Times New Roman"/>
          <w:spacing w:val="-6"/>
          <w:sz w:val="24"/>
          <w:szCs w:val="24"/>
          <w:lang w:val="en-US"/>
        </w:rPr>
        <w:t>capital</w:t>
      </w:r>
      <w:r w:rsidRPr="009F1644">
        <w:rPr>
          <w:rFonts w:ascii="Times New Roman" w:hAnsi="Times New Roman" w:cs="Times New Roman"/>
          <w:spacing w:val="-6"/>
          <w:sz w:val="24"/>
          <w:szCs w:val="24"/>
        </w:rPr>
        <w:t>.</w:t>
      </w:r>
      <w:proofErr w:type="spellStart"/>
      <w:r w:rsidRPr="009F1644">
        <w:rPr>
          <w:rFonts w:ascii="Times New Roman" w:hAnsi="Times New Roman" w:cs="Times New Roman"/>
          <w:spacing w:val="-6"/>
          <w:sz w:val="24"/>
          <w:szCs w:val="24"/>
          <w:lang w:val="en-US"/>
        </w:rPr>
        <w:t>ru</w:t>
      </w:r>
      <w:proofErr w:type="spellEnd"/>
      <w:r w:rsidRPr="009F1644">
        <w:rPr>
          <w:rFonts w:ascii="Times New Roman" w:hAnsi="Times New Roman" w:cs="Times New Roman"/>
          <w:spacing w:val="-6"/>
          <w:sz w:val="24"/>
          <w:szCs w:val="24"/>
        </w:rPr>
        <w:t xml:space="preserve">. </w:t>
      </w:r>
    </w:p>
    <w:p w14:paraId="242815B7" w14:textId="77777777" w:rsidR="0051673C" w:rsidRPr="009F1644" w:rsidRDefault="0051673C" w:rsidP="00353435">
      <w:pPr>
        <w:pStyle w:val="31"/>
        <w:widowControl/>
        <w:numPr>
          <w:ilvl w:val="1"/>
          <w:numId w:val="11"/>
        </w:numPr>
        <w:tabs>
          <w:tab w:val="left" w:pos="1134"/>
          <w:tab w:val="left" w:pos="1276"/>
        </w:tabs>
        <w:autoSpaceDE/>
        <w:autoSpaceDN/>
        <w:spacing w:before="120" w:after="0"/>
        <w:ind w:left="0"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В случае отзыва Претендентом Заявки до окончания приема Заявок задаток, поступивший от Претендента, подлежит возврату в течение 5</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(пяти) рабочих дней со дня поступления уведомления об отзыве Заявки на Электронную площадку. В случае отзыва Претендентом Заявки позднее дня окончания приема Заявок задаток возвращается в порядке, установленном для Участников Документацией.</w:t>
      </w:r>
    </w:p>
    <w:p w14:paraId="30D5E0E0" w14:textId="77777777" w:rsidR="0051673C" w:rsidRPr="009F1644" w:rsidRDefault="0051673C" w:rsidP="00353435">
      <w:pPr>
        <w:pStyle w:val="31"/>
        <w:widowControl/>
        <w:numPr>
          <w:ilvl w:val="1"/>
          <w:numId w:val="11"/>
        </w:numPr>
        <w:tabs>
          <w:tab w:val="left" w:pos="1134"/>
        </w:tabs>
        <w:autoSpaceDE/>
        <w:autoSpaceDN/>
        <w:spacing w:before="120" w:after="0"/>
        <w:ind w:left="0"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В случае отзыва Претендентом Заявки в установленном порядке до окончания срока приема Заявок, уведомление об отзыве Заявки вместе с Заявкой в течение 1</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(одного) часа поступает в Личный кабинет Организатора, о чем Претенденту направляется соответствующее уведомление в соответствии с правилами пользования Электронной площадкой.</w:t>
      </w:r>
    </w:p>
    <w:p w14:paraId="1820D196" w14:textId="3E57C638" w:rsidR="0051673C" w:rsidRPr="009F1644" w:rsidRDefault="0051673C" w:rsidP="00353435">
      <w:pPr>
        <w:pStyle w:val="31"/>
        <w:widowControl/>
        <w:numPr>
          <w:ilvl w:val="1"/>
          <w:numId w:val="11"/>
        </w:numPr>
        <w:tabs>
          <w:tab w:val="left" w:pos="1134"/>
        </w:tabs>
        <w:autoSpaceDE/>
        <w:autoSpaceDN/>
        <w:spacing w:before="120" w:after="0"/>
        <w:ind w:left="0"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Изменение Заявки допускается только путем подачи Претендентом новой Заявки в установленные сроки проведения Продажи, при этом первоначальная Заявка должна быть отозвана.</w:t>
      </w:r>
    </w:p>
    <w:p w14:paraId="3E1523A9" w14:textId="77777777" w:rsidR="0051673C" w:rsidRPr="009F1644" w:rsidRDefault="0051673C" w:rsidP="00375E1C">
      <w:pPr>
        <w:pStyle w:val="a6"/>
        <w:numPr>
          <w:ilvl w:val="0"/>
          <w:numId w:val="11"/>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Срок действия Заявки.</w:t>
      </w:r>
    </w:p>
    <w:p w14:paraId="4C05DEC3" w14:textId="55B93DE3" w:rsidR="0051673C"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 xml:space="preserve">Заявки Участников действуют до момента подписания Комиссией Протокола об итогах Продажи, а Заявки Участника, признанного Победителем и Участника, который сделал предпоследнее </w:t>
      </w:r>
      <w:r w:rsidRPr="009F1644">
        <w:rPr>
          <w:rFonts w:ascii="Times New Roman" w:hAnsi="Times New Roman" w:cs="Times New Roman"/>
          <w:spacing w:val="-6"/>
          <w:sz w:val="24"/>
          <w:szCs w:val="24"/>
        </w:rPr>
        <w:lastRenderedPageBreak/>
        <w:t xml:space="preserve">предложение о цене Имущества, или Заявка Единственного участника (в случае подачи единственной Заявки </w:t>
      </w:r>
      <w:r w:rsidRPr="009F1644">
        <w:rPr>
          <w:rFonts w:ascii="Times New Roman" w:hAnsi="Times New Roman" w:cs="Times New Roman"/>
          <w:color w:val="000000"/>
          <w:spacing w:val="-6"/>
          <w:sz w:val="24"/>
          <w:szCs w:val="24"/>
        </w:rPr>
        <w:t>либо признания Участником только одного Претендента</w:t>
      </w:r>
      <w:r w:rsidRPr="009F1644">
        <w:rPr>
          <w:rFonts w:ascii="Times New Roman" w:hAnsi="Times New Roman" w:cs="Times New Roman"/>
          <w:spacing w:val="-6"/>
          <w:sz w:val="24"/>
          <w:szCs w:val="24"/>
        </w:rPr>
        <w:t>) сохраняют свое действие в течение всего срока проведения Продажи до момента подписания Договора купли-продажи с Победителем.</w:t>
      </w:r>
    </w:p>
    <w:p w14:paraId="76DE148C" w14:textId="576EFAC7" w:rsidR="00373BE4" w:rsidRPr="009F1644" w:rsidRDefault="00373BE4" w:rsidP="00373BE4">
      <w:pPr>
        <w:pStyle w:val="a6"/>
        <w:spacing w:before="120" w:after="0" w:line="240" w:lineRule="auto"/>
        <w:ind w:left="709"/>
        <w:contextualSpacing w:val="0"/>
        <w:jc w:val="both"/>
        <w:rPr>
          <w:rFonts w:ascii="Times New Roman" w:hAnsi="Times New Roman" w:cs="Times New Roman"/>
          <w:spacing w:val="-6"/>
          <w:sz w:val="24"/>
          <w:szCs w:val="24"/>
        </w:rPr>
      </w:pPr>
    </w:p>
    <w:p w14:paraId="183FCCEA" w14:textId="65B7C9D9" w:rsidR="0051673C" w:rsidRPr="009F1644" w:rsidRDefault="0051673C" w:rsidP="00375E1C">
      <w:pPr>
        <w:pStyle w:val="a6"/>
        <w:numPr>
          <w:ilvl w:val="0"/>
          <w:numId w:val="11"/>
        </w:numPr>
        <w:spacing w:before="240" w:after="120" w:line="240" w:lineRule="auto"/>
        <w:ind w:left="0" w:firstLine="0"/>
        <w:contextualSpacing w:val="0"/>
        <w:jc w:val="center"/>
        <w:rPr>
          <w:rFonts w:ascii="Times New Roman" w:hAnsi="Times New Roman" w:cs="Times New Roman"/>
          <w:b/>
          <w:bCs/>
          <w:iCs/>
          <w:sz w:val="24"/>
          <w:szCs w:val="24"/>
        </w:rPr>
      </w:pPr>
      <w:r w:rsidRPr="009F1644">
        <w:rPr>
          <w:rFonts w:ascii="Times New Roman" w:hAnsi="Times New Roman" w:cs="Times New Roman"/>
          <w:b/>
          <w:bCs/>
          <w:iCs/>
          <w:sz w:val="24"/>
          <w:szCs w:val="24"/>
        </w:rPr>
        <w:t>Документы, представляемые для участия в Продаже.</w:t>
      </w:r>
    </w:p>
    <w:p w14:paraId="62A4D9F7" w14:textId="4A894CA3"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Для участия в Продаже, а также последующего заключения Договора купли-продажи по итогам Продажи, с учетом требований к оформлению документов необходимо представить:</w:t>
      </w:r>
    </w:p>
    <w:p w14:paraId="694AB1F8" w14:textId="77777777" w:rsidR="0051673C" w:rsidRPr="009F1644" w:rsidRDefault="0051673C" w:rsidP="00375E1C">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Заявку по установленной форме (Часть II, Раздел VII Документации).</w:t>
      </w:r>
    </w:p>
    <w:p w14:paraId="719A5DBE" w14:textId="77777777" w:rsidR="0051673C" w:rsidRPr="009F1644" w:rsidRDefault="0051673C" w:rsidP="00375E1C">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 случае подачи Заявки уполномоченным представителем Претендента (для физических лиц, индивидуальных предпринимателей) – удостоверенная нотариусом доверенность.</w:t>
      </w:r>
    </w:p>
    <w:p w14:paraId="4A0B3C62" w14:textId="77777777" w:rsidR="0051673C" w:rsidRPr="009F1644" w:rsidRDefault="0051673C" w:rsidP="00844E97">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В случае подачи Заявки уполномоченным представителем Претендента</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(для юридических лиц)</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доверенность от имени юридического лица за подписью его руководителя или иного лица, уполномоченного на это учредительными документами, заверенную печатью юридического лица</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(при наличии).</w:t>
      </w:r>
    </w:p>
    <w:p w14:paraId="2C1846E8" w14:textId="77777777" w:rsidR="0051673C" w:rsidRPr="009F1644" w:rsidRDefault="0051673C" w:rsidP="00844E97">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К доверенности должна быть приложена копия паспорта доверенного лица</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(все страницы).</w:t>
      </w:r>
    </w:p>
    <w:p w14:paraId="3A64FAD0" w14:textId="794685A0" w:rsidR="0051673C" w:rsidRPr="009F1644" w:rsidRDefault="0051673C" w:rsidP="00844E97">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В доверенности должны содержаться сведения о Предмете продажи и должны быть указаны следующие полномочия представителя: подписание и подача Заявки, участие в Продаже, определение цены Имущества, подписание протоколов и иных документов в ходе Продажи и по итогам Продажи.</w:t>
      </w:r>
    </w:p>
    <w:p w14:paraId="4EF6D0CF" w14:textId="77777777" w:rsidR="0051673C" w:rsidRPr="009F1644" w:rsidRDefault="0051673C" w:rsidP="00375E1C">
      <w:pPr>
        <w:pStyle w:val="a6"/>
        <w:numPr>
          <w:ilvl w:val="2"/>
          <w:numId w:val="28"/>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Опись прилагаемых документов, подписанную Претендентом или его уполномоченным представителем и заверенную печатью организации или индивидуального предпринимателя (для индивидуальных предпринимателей и юридических лиц при наличии), форма которой указана в приложении к Заявке (Часть</w:t>
      </w:r>
      <w:r w:rsidRPr="009F1644">
        <w:rPr>
          <w:rFonts w:ascii="Times New Roman" w:hAnsi="Times New Roman" w:cs="Times New Roman"/>
          <w:spacing w:val="-6"/>
          <w:sz w:val="24"/>
          <w:szCs w:val="24"/>
          <w:lang w:val="en-US"/>
        </w:rPr>
        <w:t> II</w:t>
      </w:r>
      <w:r w:rsidRPr="009F1644">
        <w:rPr>
          <w:rFonts w:ascii="Times New Roman" w:hAnsi="Times New Roman" w:cs="Times New Roman"/>
          <w:spacing w:val="-6"/>
          <w:sz w:val="24"/>
          <w:szCs w:val="24"/>
        </w:rPr>
        <w:t>, Раздел</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VI</w:t>
      </w:r>
      <w:r w:rsidRPr="009F1644">
        <w:rPr>
          <w:rFonts w:ascii="Times New Roman" w:hAnsi="Times New Roman" w:cs="Times New Roman"/>
          <w:spacing w:val="-6"/>
          <w:sz w:val="24"/>
          <w:szCs w:val="24"/>
          <w:lang w:val="en-US"/>
        </w:rPr>
        <w:t>I </w:t>
      </w:r>
      <w:r w:rsidRPr="009F1644">
        <w:rPr>
          <w:rFonts w:ascii="Times New Roman" w:hAnsi="Times New Roman" w:cs="Times New Roman"/>
          <w:spacing w:val="-6"/>
          <w:sz w:val="24"/>
          <w:szCs w:val="24"/>
        </w:rPr>
        <w:t>Документации).</w:t>
      </w:r>
    </w:p>
    <w:p w14:paraId="6DB56778" w14:textId="77777777" w:rsidR="0051673C" w:rsidRPr="009F1644" w:rsidRDefault="0051673C" w:rsidP="00375E1C">
      <w:pPr>
        <w:pStyle w:val="a6"/>
        <w:numPr>
          <w:ilvl w:val="2"/>
          <w:numId w:val="28"/>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Платежное поручение или квитанция с отметкой банка об исполнении в подтверждение внесения Претендентом установленной суммы задатка (в соответствии с п. 1.</w:t>
      </w:r>
      <w:r w:rsidR="0034344B" w:rsidRPr="009F1644">
        <w:rPr>
          <w:rFonts w:ascii="Times New Roman" w:hAnsi="Times New Roman" w:cs="Times New Roman"/>
          <w:spacing w:val="-6"/>
          <w:sz w:val="24"/>
          <w:szCs w:val="24"/>
        </w:rPr>
        <w:t>3</w:t>
      </w:r>
      <w:r w:rsidRPr="009F1644">
        <w:rPr>
          <w:rFonts w:ascii="Times New Roman" w:hAnsi="Times New Roman" w:cs="Times New Roman"/>
          <w:spacing w:val="-6"/>
          <w:sz w:val="24"/>
          <w:szCs w:val="24"/>
        </w:rPr>
        <w:t>. Документации);</w:t>
      </w:r>
    </w:p>
    <w:p w14:paraId="634F515D" w14:textId="11483C53" w:rsidR="0051673C" w:rsidRPr="00A41C38" w:rsidRDefault="0051673C" w:rsidP="00375E1C">
      <w:pPr>
        <w:pStyle w:val="a6"/>
        <w:numPr>
          <w:ilvl w:val="2"/>
          <w:numId w:val="28"/>
        </w:numPr>
        <w:spacing w:before="120" w:after="0" w:line="240" w:lineRule="auto"/>
        <w:ind w:left="0" w:firstLine="709"/>
        <w:contextualSpacing w:val="0"/>
        <w:jc w:val="both"/>
        <w:rPr>
          <w:rFonts w:ascii="Times New Roman" w:hAnsi="Times New Roman"/>
          <w:color w:val="000000"/>
          <w:spacing w:val="-6"/>
          <w:sz w:val="24"/>
        </w:rPr>
      </w:pPr>
      <w:r w:rsidRPr="00A41C38">
        <w:rPr>
          <w:rFonts w:ascii="Times New Roman" w:hAnsi="Times New Roman"/>
          <w:color w:val="000000"/>
          <w:spacing w:val="-6"/>
          <w:sz w:val="24"/>
        </w:rPr>
        <w:t xml:space="preserve">Документ, подтверждающий согласие антимонопольного органа </w:t>
      </w:r>
      <w:r w:rsidR="00A8363A" w:rsidRPr="009F1644">
        <w:rPr>
          <w:rFonts w:ascii="Times New Roman" w:hAnsi="Times New Roman" w:cs="Times New Roman"/>
          <w:spacing w:val="-6"/>
          <w:sz w:val="24"/>
          <w:szCs w:val="24"/>
        </w:rPr>
        <w:t>и/или иного уполномоченного органа иные разрешения, одобрения и согласования на приобретение Претендентом Имущества, совершение (исполнение) сделки (операции), в случае если такое согласие антимонопольного органа и/или иного уполномоченного органа требуется в соответствии с законодательством Российской Федерации и законодательством Республики Молдова</w:t>
      </w:r>
      <w:r w:rsidRPr="009F1644">
        <w:rPr>
          <w:rFonts w:ascii="Times New Roman" w:hAnsi="Times New Roman" w:cs="Times New Roman"/>
          <w:color w:val="000000"/>
          <w:spacing w:val="-6"/>
          <w:sz w:val="24"/>
          <w:szCs w:val="24"/>
        </w:rPr>
        <w:t xml:space="preserve">. </w:t>
      </w:r>
    </w:p>
    <w:p w14:paraId="74F156D7" w14:textId="724820B1" w:rsidR="0051673C" w:rsidRPr="009F1644" w:rsidRDefault="0051673C" w:rsidP="00375E1C">
      <w:pPr>
        <w:pStyle w:val="a6"/>
        <w:numPr>
          <w:ilvl w:val="2"/>
          <w:numId w:val="28"/>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Декларация о гарантиях Претендента, форма которой указана в приложении к Заявке (Часть II, Раздел VII Документации) с подтверждением информации о его соответствии требованиям п. 1.</w:t>
      </w:r>
      <w:r w:rsidR="0034344B" w:rsidRPr="009F1644">
        <w:rPr>
          <w:rFonts w:ascii="Times New Roman" w:hAnsi="Times New Roman" w:cs="Times New Roman"/>
          <w:spacing w:val="-6"/>
          <w:sz w:val="24"/>
          <w:szCs w:val="24"/>
        </w:rPr>
        <w:t>5</w:t>
      </w:r>
      <w:r w:rsidRPr="009F1644">
        <w:rPr>
          <w:rFonts w:ascii="Times New Roman" w:hAnsi="Times New Roman" w:cs="Times New Roman"/>
          <w:spacing w:val="-6"/>
          <w:sz w:val="24"/>
          <w:szCs w:val="24"/>
        </w:rPr>
        <w:t>. Документации.</w:t>
      </w:r>
    </w:p>
    <w:p w14:paraId="699D722F" w14:textId="77777777" w:rsidR="0051673C" w:rsidRPr="009F1644" w:rsidRDefault="0051673C" w:rsidP="00375E1C">
      <w:pPr>
        <w:pStyle w:val="a6"/>
        <w:numPr>
          <w:ilvl w:val="1"/>
          <w:numId w:val="28"/>
        </w:numPr>
        <w:spacing w:before="120"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b/>
          <w:spacing w:val="-6"/>
          <w:sz w:val="24"/>
          <w:szCs w:val="24"/>
        </w:rPr>
        <w:t>От Претендентов (резидентов Российской Федерации), помимо документов, указанных в п. 11.1. Документации необходимо предоставить:</w:t>
      </w:r>
    </w:p>
    <w:p w14:paraId="58326D7C" w14:textId="4145775E" w:rsidR="0051673C" w:rsidRPr="00AB3EB6" w:rsidRDefault="0051673C" w:rsidP="00A41C38">
      <w:pPr>
        <w:pStyle w:val="a6"/>
        <w:numPr>
          <w:ilvl w:val="2"/>
          <w:numId w:val="29"/>
        </w:numPr>
        <w:spacing w:before="120" w:after="0" w:line="240" w:lineRule="auto"/>
        <w:ind w:left="0" w:firstLine="709"/>
        <w:contextualSpacing w:val="0"/>
        <w:jc w:val="both"/>
        <w:rPr>
          <w:rFonts w:ascii="Times New Roman" w:hAnsi="Times New Roman"/>
          <w:b/>
          <w:spacing w:val="-6"/>
          <w:sz w:val="24"/>
        </w:rPr>
      </w:pPr>
      <w:r w:rsidRPr="00AB3EB6">
        <w:rPr>
          <w:rFonts w:ascii="Times New Roman" w:hAnsi="Times New Roman"/>
          <w:b/>
          <w:spacing w:val="-6"/>
          <w:sz w:val="24"/>
        </w:rPr>
        <w:t>От Претендентов</w:t>
      </w:r>
      <w:r w:rsidRPr="009F1644">
        <w:rPr>
          <w:rFonts w:ascii="Times New Roman" w:hAnsi="Times New Roman" w:cs="Times New Roman"/>
          <w:b/>
          <w:spacing w:val="-6"/>
          <w:sz w:val="24"/>
          <w:szCs w:val="24"/>
        </w:rPr>
        <w:t> </w:t>
      </w:r>
      <w:r w:rsidRPr="00AB3EB6">
        <w:rPr>
          <w:rFonts w:ascii="Times New Roman" w:hAnsi="Times New Roman"/>
          <w:b/>
          <w:spacing w:val="-6"/>
          <w:sz w:val="24"/>
        </w:rPr>
        <w:t>–</w:t>
      </w:r>
      <w:r w:rsidRPr="009F1644">
        <w:rPr>
          <w:rFonts w:ascii="Times New Roman" w:hAnsi="Times New Roman" w:cs="Times New Roman"/>
          <w:b/>
          <w:spacing w:val="-6"/>
          <w:sz w:val="24"/>
          <w:szCs w:val="24"/>
        </w:rPr>
        <w:t> </w:t>
      </w:r>
      <w:r w:rsidRPr="00AB3EB6">
        <w:rPr>
          <w:rFonts w:ascii="Times New Roman" w:hAnsi="Times New Roman"/>
          <w:b/>
          <w:spacing w:val="-6"/>
          <w:sz w:val="24"/>
        </w:rPr>
        <w:t>физических лиц:</w:t>
      </w:r>
    </w:p>
    <w:p w14:paraId="219F03EB" w14:textId="77777777" w:rsidR="0051673C" w:rsidRPr="009F1644" w:rsidRDefault="0051673C" w:rsidP="00375E1C">
      <w:pPr>
        <w:pStyle w:val="a6"/>
        <w:numPr>
          <w:ilvl w:val="0"/>
          <w:numId w:val="15"/>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общегражданский паспорт Российской Федерации (все страницы);</w:t>
      </w:r>
    </w:p>
    <w:p w14:paraId="6C6607FD" w14:textId="04387F4F" w:rsidR="0051673C" w:rsidRPr="009F1644" w:rsidRDefault="0051673C" w:rsidP="00375E1C">
      <w:pPr>
        <w:pStyle w:val="a6"/>
        <w:numPr>
          <w:ilvl w:val="0"/>
          <w:numId w:val="15"/>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нотариально заверенное согласие супруга (-и) на приобретение Имущества по результатам Продажи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214D68E7" w14:textId="56FDF43F" w:rsidR="0051673C" w:rsidRPr="009F1644" w:rsidRDefault="0051673C" w:rsidP="00A41C38">
      <w:pPr>
        <w:pStyle w:val="a6"/>
        <w:numPr>
          <w:ilvl w:val="2"/>
          <w:numId w:val="29"/>
        </w:numPr>
        <w:spacing w:before="120" w:after="0" w:line="240" w:lineRule="auto"/>
        <w:ind w:left="0" w:firstLine="709"/>
        <w:contextualSpacing w:val="0"/>
        <w:jc w:val="both"/>
        <w:rPr>
          <w:rFonts w:ascii="Times New Roman" w:hAnsi="Times New Roman" w:cs="Times New Roman"/>
          <w:b/>
          <w:spacing w:val="-6"/>
          <w:sz w:val="24"/>
          <w:szCs w:val="24"/>
        </w:rPr>
      </w:pPr>
      <w:r w:rsidRPr="009F1644">
        <w:rPr>
          <w:rFonts w:ascii="Times New Roman" w:hAnsi="Times New Roman" w:cs="Times New Roman"/>
          <w:b/>
          <w:spacing w:val="-6"/>
          <w:sz w:val="24"/>
          <w:szCs w:val="24"/>
        </w:rPr>
        <w:t>От Претендентов – индивидуальных предпринимателей:</w:t>
      </w:r>
    </w:p>
    <w:p w14:paraId="31BE204A" w14:textId="77777777" w:rsidR="0051673C" w:rsidRPr="009F1644" w:rsidRDefault="0051673C" w:rsidP="00375E1C">
      <w:pPr>
        <w:pStyle w:val="a6"/>
        <w:numPr>
          <w:ilvl w:val="0"/>
          <w:numId w:val="16"/>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общегражданский паспорт Российской Федерации (все страницы);</w:t>
      </w:r>
    </w:p>
    <w:p w14:paraId="65E97D77" w14:textId="77777777" w:rsidR="0051673C" w:rsidRPr="009F1644" w:rsidRDefault="0051673C" w:rsidP="00375E1C">
      <w:pPr>
        <w:pStyle w:val="a6"/>
        <w:numPr>
          <w:ilvl w:val="0"/>
          <w:numId w:val="16"/>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свидетельство индивидуального предпринимателя либо лист записи ЕГРИП (для индивидуальных предпринимателей, зарегистрированных с 1 января 2017 г.);</w:t>
      </w:r>
    </w:p>
    <w:p w14:paraId="497F1C1E" w14:textId="77777777" w:rsidR="0051673C" w:rsidRPr="009F1644" w:rsidRDefault="0051673C" w:rsidP="00375E1C">
      <w:pPr>
        <w:pStyle w:val="a6"/>
        <w:numPr>
          <w:ilvl w:val="0"/>
          <w:numId w:val="16"/>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свидетельство о постановке на учет в налоговом органе;</w:t>
      </w:r>
    </w:p>
    <w:p w14:paraId="2C66753B" w14:textId="4EFD0CF3" w:rsidR="0051673C" w:rsidRPr="009F1644" w:rsidRDefault="0051673C" w:rsidP="00375E1C">
      <w:pPr>
        <w:pStyle w:val="a6"/>
        <w:numPr>
          <w:ilvl w:val="0"/>
          <w:numId w:val="16"/>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lastRenderedPageBreak/>
        <w:t>нотариально заверенное согласие супруга (-и) на приобретение Имущества по результатам Продажи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71AC131A" w14:textId="575BE8B8" w:rsidR="0051673C" w:rsidRPr="009F1644" w:rsidRDefault="0051673C" w:rsidP="00A41C38">
      <w:pPr>
        <w:pStyle w:val="a6"/>
        <w:numPr>
          <w:ilvl w:val="2"/>
          <w:numId w:val="29"/>
        </w:numPr>
        <w:spacing w:before="120" w:after="0" w:line="240" w:lineRule="auto"/>
        <w:ind w:left="0" w:firstLine="709"/>
        <w:contextualSpacing w:val="0"/>
        <w:jc w:val="both"/>
        <w:rPr>
          <w:rFonts w:ascii="Times New Roman" w:hAnsi="Times New Roman" w:cs="Times New Roman"/>
          <w:b/>
          <w:spacing w:val="-6"/>
          <w:sz w:val="24"/>
          <w:szCs w:val="24"/>
        </w:rPr>
      </w:pPr>
      <w:r w:rsidRPr="009F1644">
        <w:rPr>
          <w:rFonts w:ascii="Times New Roman" w:hAnsi="Times New Roman" w:cs="Times New Roman"/>
          <w:b/>
          <w:spacing w:val="-6"/>
          <w:sz w:val="24"/>
          <w:szCs w:val="24"/>
        </w:rPr>
        <w:t>От Претендентов – юридических лиц:</w:t>
      </w:r>
    </w:p>
    <w:p w14:paraId="7165AEE6" w14:textId="77777777" w:rsidR="0051673C" w:rsidRPr="009F1644" w:rsidRDefault="0051673C" w:rsidP="00375E1C">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учредительные документы (устав организации, изменения в устав, свидетельство о государственной регистрации организации либо лист записи ЕГРЮЛ (для организаций, зарегистрированных с 1 января 2017 г.);</w:t>
      </w:r>
    </w:p>
    <w:p w14:paraId="64F3A178" w14:textId="77777777" w:rsidR="0051673C" w:rsidRPr="009F1644" w:rsidRDefault="0051673C" w:rsidP="00375E1C">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выписка из Единого государственного реестра юридических лиц (оригинал, либо полученная в электронном виде с использованием функционала официального сайта налогового органа, подписанная усиленной квалифицированной электронной подписью налогового органа и заверенная Претендентом) со сроком давности не более одного месяца, предшествующего дате подачи Заявки;</w:t>
      </w:r>
    </w:p>
    <w:p w14:paraId="7186526E" w14:textId="77777777" w:rsidR="0051673C" w:rsidRPr="009F1644" w:rsidRDefault="0051673C" w:rsidP="00375E1C">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свидетельство о постановке на учет в налоговом органе;</w:t>
      </w:r>
    </w:p>
    <w:p w14:paraId="49153DFF" w14:textId="77777777" w:rsidR="0051673C" w:rsidRPr="009F1644" w:rsidRDefault="0051673C" w:rsidP="00375E1C">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документы, подтверждающие полномочия органов управления и должностных лиц Претендента (протокол об избрании, приказ о назначении и т.д.);</w:t>
      </w:r>
    </w:p>
    <w:p w14:paraId="4EF8392D" w14:textId="77777777" w:rsidR="0051673C" w:rsidRPr="009F1644" w:rsidRDefault="0051673C" w:rsidP="00375E1C">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решение соответствующего органа управления Претендента об одобрении и совершении сделки по покупке Имущества (а) с указанием предельной цены Имущества или (б) ограничения на предельную цену Имущества отсутствуют;</w:t>
      </w:r>
    </w:p>
    <w:p w14:paraId="23B64F83" w14:textId="77777777" w:rsidR="0051673C" w:rsidRPr="009F1644" w:rsidRDefault="0051673C" w:rsidP="00375E1C">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заверенная печатью организации (при наличии) и подписью руководителя организации копия бухгалтерского баланса Претендента на последнюю отчетную дату.</w:t>
      </w:r>
    </w:p>
    <w:p w14:paraId="2415181A" w14:textId="46F2FAD6" w:rsidR="0051673C" w:rsidRPr="009F1644" w:rsidRDefault="009B5CCB" w:rsidP="00375E1C">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 xml:space="preserve">заверенный печатью организации (при наличии) и подписью руководителя список </w:t>
      </w:r>
      <w:r w:rsidR="0051673C" w:rsidRPr="009F1644">
        <w:rPr>
          <w:rFonts w:ascii="Times New Roman" w:hAnsi="Times New Roman" w:cs="Times New Roman"/>
          <w:spacing w:val="-6"/>
          <w:sz w:val="24"/>
          <w:szCs w:val="24"/>
        </w:rPr>
        <w:t>акционеров</w:t>
      </w:r>
      <w:r w:rsidRPr="009F1644" w:rsidDel="009B5CCB">
        <w:rPr>
          <w:rFonts w:ascii="Times New Roman" w:hAnsi="Times New Roman" w:cs="Times New Roman"/>
          <w:spacing w:val="-6"/>
          <w:sz w:val="24"/>
          <w:szCs w:val="24"/>
        </w:rPr>
        <w:t xml:space="preserve"> </w:t>
      </w:r>
      <w:r w:rsidR="0051673C" w:rsidRPr="009F1644">
        <w:rPr>
          <w:rFonts w:ascii="Times New Roman" w:hAnsi="Times New Roman" w:cs="Times New Roman"/>
          <w:spacing w:val="-6"/>
          <w:sz w:val="24"/>
          <w:szCs w:val="24"/>
        </w:rPr>
        <w:t>(для акционерных обществ);</w:t>
      </w:r>
    </w:p>
    <w:p w14:paraId="584A6A2C" w14:textId="77777777" w:rsidR="0051673C" w:rsidRPr="009F1644" w:rsidRDefault="0051673C" w:rsidP="00375E1C">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список участников в свободной форме (для обществ с ограниченной ответственностью).</w:t>
      </w:r>
    </w:p>
    <w:p w14:paraId="39D7F3D3" w14:textId="22182151" w:rsidR="0051673C" w:rsidRPr="00AB3EB6" w:rsidRDefault="0051673C" w:rsidP="00A41C38">
      <w:pPr>
        <w:pStyle w:val="a6"/>
        <w:numPr>
          <w:ilvl w:val="1"/>
          <w:numId w:val="29"/>
        </w:numPr>
        <w:spacing w:before="120" w:after="0" w:line="240" w:lineRule="auto"/>
        <w:ind w:left="0" w:firstLine="709"/>
        <w:contextualSpacing w:val="0"/>
        <w:jc w:val="both"/>
        <w:rPr>
          <w:rFonts w:ascii="Times New Roman" w:hAnsi="Times New Roman"/>
          <w:b/>
          <w:spacing w:val="-6"/>
          <w:sz w:val="24"/>
        </w:rPr>
      </w:pPr>
      <w:r w:rsidRPr="00AB3EB6">
        <w:rPr>
          <w:rFonts w:ascii="Times New Roman" w:hAnsi="Times New Roman"/>
          <w:b/>
          <w:spacing w:val="-6"/>
          <w:sz w:val="24"/>
        </w:rPr>
        <w:t>От Претендентов</w:t>
      </w:r>
      <w:r w:rsidRPr="009F1644">
        <w:rPr>
          <w:rFonts w:ascii="Times New Roman" w:hAnsi="Times New Roman" w:cs="Times New Roman"/>
          <w:b/>
          <w:spacing w:val="-6"/>
          <w:sz w:val="24"/>
          <w:szCs w:val="24"/>
        </w:rPr>
        <w:t> </w:t>
      </w:r>
      <w:r w:rsidRPr="00AB3EB6">
        <w:rPr>
          <w:rFonts w:ascii="Times New Roman" w:hAnsi="Times New Roman"/>
          <w:b/>
          <w:spacing w:val="-6"/>
          <w:sz w:val="24"/>
        </w:rPr>
        <w:t>–</w:t>
      </w:r>
      <w:r w:rsidRPr="009F1644">
        <w:rPr>
          <w:rFonts w:ascii="Times New Roman" w:hAnsi="Times New Roman" w:cs="Times New Roman"/>
          <w:b/>
          <w:spacing w:val="-6"/>
          <w:sz w:val="24"/>
          <w:szCs w:val="24"/>
        </w:rPr>
        <w:t> </w:t>
      </w:r>
      <w:r w:rsidRPr="00AB3EB6">
        <w:rPr>
          <w:rFonts w:ascii="Times New Roman" w:hAnsi="Times New Roman"/>
          <w:b/>
          <w:spacing w:val="-6"/>
          <w:sz w:val="24"/>
        </w:rPr>
        <w:t>иностранных юридических или физических лиц</w:t>
      </w:r>
      <w:r w:rsidRPr="009F1644">
        <w:rPr>
          <w:rFonts w:ascii="Times New Roman" w:hAnsi="Times New Roman" w:cs="Times New Roman"/>
          <w:b/>
          <w:spacing w:val="-6"/>
          <w:sz w:val="24"/>
          <w:szCs w:val="24"/>
        </w:rPr>
        <w:t> </w:t>
      </w:r>
      <w:r w:rsidRPr="00AB3EB6">
        <w:rPr>
          <w:rFonts w:ascii="Times New Roman" w:hAnsi="Times New Roman"/>
          <w:b/>
          <w:spacing w:val="-6"/>
          <w:sz w:val="24"/>
        </w:rPr>
        <w:t>(нерезидентов Российской</w:t>
      </w:r>
      <w:r w:rsidRPr="009F1644">
        <w:rPr>
          <w:rFonts w:ascii="Times New Roman" w:hAnsi="Times New Roman" w:cs="Times New Roman"/>
          <w:b/>
          <w:spacing w:val="-6"/>
          <w:sz w:val="24"/>
          <w:szCs w:val="24"/>
        </w:rPr>
        <w:t> </w:t>
      </w:r>
      <w:r w:rsidRPr="00AB3EB6">
        <w:rPr>
          <w:rFonts w:ascii="Times New Roman" w:hAnsi="Times New Roman"/>
          <w:b/>
          <w:spacing w:val="-6"/>
          <w:sz w:val="24"/>
        </w:rPr>
        <w:t>Федерации), помимо документов, указанных в п.</w:t>
      </w:r>
      <w:r w:rsidRPr="009F1644">
        <w:rPr>
          <w:rFonts w:ascii="Times New Roman" w:hAnsi="Times New Roman" w:cs="Times New Roman"/>
          <w:b/>
          <w:spacing w:val="-6"/>
          <w:sz w:val="24"/>
          <w:szCs w:val="24"/>
        </w:rPr>
        <w:t> </w:t>
      </w:r>
      <w:r w:rsidRPr="00AB3EB6">
        <w:rPr>
          <w:rFonts w:ascii="Times New Roman" w:hAnsi="Times New Roman"/>
          <w:b/>
          <w:spacing w:val="-6"/>
          <w:sz w:val="24"/>
        </w:rPr>
        <w:t>11.1.</w:t>
      </w:r>
      <w:r w:rsidR="00381128" w:rsidRPr="009F1644">
        <w:rPr>
          <w:rFonts w:ascii="Times New Roman" w:hAnsi="Times New Roman" w:cs="Times New Roman"/>
          <w:b/>
          <w:spacing w:val="-6"/>
          <w:sz w:val="24"/>
          <w:szCs w:val="24"/>
        </w:rPr>
        <w:t> </w:t>
      </w:r>
      <w:r w:rsidRPr="00AB3EB6">
        <w:rPr>
          <w:rFonts w:ascii="Times New Roman" w:hAnsi="Times New Roman"/>
          <w:b/>
          <w:spacing w:val="-6"/>
          <w:sz w:val="24"/>
        </w:rPr>
        <w:t>Документации необходимо предоставить:</w:t>
      </w:r>
    </w:p>
    <w:p w14:paraId="2CB1B753" w14:textId="6A93F209" w:rsidR="0051673C" w:rsidRPr="00AB3EB6" w:rsidRDefault="0051673C" w:rsidP="00A41C38">
      <w:pPr>
        <w:pStyle w:val="a6"/>
        <w:numPr>
          <w:ilvl w:val="2"/>
          <w:numId w:val="29"/>
        </w:numPr>
        <w:spacing w:after="0" w:line="240" w:lineRule="auto"/>
        <w:ind w:left="0" w:firstLine="709"/>
        <w:contextualSpacing w:val="0"/>
        <w:jc w:val="both"/>
        <w:rPr>
          <w:rFonts w:ascii="Times New Roman" w:hAnsi="Times New Roman"/>
          <w:b/>
          <w:spacing w:val="-6"/>
          <w:sz w:val="24"/>
        </w:rPr>
      </w:pPr>
      <w:r w:rsidRPr="00AB3EB6">
        <w:rPr>
          <w:rFonts w:ascii="Times New Roman" w:hAnsi="Times New Roman"/>
          <w:b/>
          <w:spacing w:val="-6"/>
          <w:sz w:val="24"/>
        </w:rPr>
        <w:t>От Претендентов</w:t>
      </w:r>
      <w:r w:rsidRPr="009F1644">
        <w:rPr>
          <w:rFonts w:ascii="Times New Roman" w:hAnsi="Times New Roman" w:cs="Times New Roman"/>
          <w:b/>
          <w:spacing w:val="-6"/>
          <w:sz w:val="24"/>
          <w:szCs w:val="24"/>
        </w:rPr>
        <w:t> </w:t>
      </w:r>
      <w:r w:rsidRPr="00AB3EB6">
        <w:rPr>
          <w:rFonts w:ascii="Times New Roman" w:hAnsi="Times New Roman"/>
          <w:b/>
          <w:spacing w:val="-6"/>
          <w:sz w:val="24"/>
        </w:rPr>
        <w:t>–</w:t>
      </w:r>
      <w:r w:rsidRPr="009F1644">
        <w:rPr>
          <w:rFonts w:ascii="Times New Roman" w:hAnsi="Times New Roman" w:cs="Times New Roman"/>
          <w:b/>
          <w:spacing w:val="-6"/>
          <w:sz w:val="24"/>
          <w:szCs w:val="24"/>
        </w:rPr>
        <w:t> </w:t>
      </w:r>
      <w:r w:rsidRPr="00AB3EB6">
        <w:rPr>
          <w:rFonts w:ascii="Times New Roman" w:hAnsi="Times New Roman"/>
          <w:b/>
          <w:spacing w:val="-6"/>
          <w:sz w:val="24"/>
        </w:rPr>
        <w:t>Иностранных юридических лиц:</w:t>
      </w:r>
    </w:p>
    <w:p w14:paraId="38D2C48B" w14:textId="77777777" w:rsidR="0051673C" w:rsidRPr="009F1644" w:rsidRDefault="0051673C" w:rsidP="00A41C38">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выписка из торгового реестра страны происхождения или иное эквивалентное доказательство юридического статуса иностранного Претендента в соответствии с законодательством страны его местонахождения, гражданства или постоянного местожительства (документы должны быть получены не ранее чем за один месяц до даты подачи Заявки);</w:t>
      </w:r>
    </w:p>
    <w:p w14:paraId="08CAD6BA" w14:textId="77777777" w:rsidR="0051673C" w:rsidRPr="009F1644" w:rsidRDefault="0051673C" w:rsidP="00A41C38">
      <w:pPr>
        <w:pStyle w:val="a6"/>
        <w:numPr>
          <w:ilvl w:val="0"/>
          <w:numId w:val="18"/>
        </w:numPr>
        <w:tabs>
          <w:tab w:val="left" w:pos="709"/>
        </w:tabs>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список участников в свободной форме;</w:t>
      </w:r>
    </w:p>
    <w:p w14:paraId="689C42F5" w14:textId="77777777" w:rsidR="0051673C" w:rsidRPr="009F1644" w:rsidRDefault="0051673C" w:rsidP="00A41C38">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сертификат о директорах и секретаре;</w:t>
      </w:r>
    </w:p>
    <w:p w14:paraId="4DC1A358" w14:textId="77777777" w:rsidR="0051673C" w:rsidRPr="009F1644" w:rsidRDefault="0051673C" w:rsidP="00A41C38">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резолюцию директоров о совершении сделки (Решение общего собрания директоров);</w:t>
      </w:r>
    </w:p>
    <w:p w14:paraId="18A447DB" w14:textId="690E4A64" w:rsidR="0051673C" w:rsidRPr="009F1644" w:rsidRDefault="0051673C" w:rsidP="00A41C38">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полномочия органа, выдавшего доверенность</w:t>
      </w:r>
      <w:r w:rsidR="00A8363A" w:rsidRPr="009F1644">
        <w:rPr>
          <w:rFonts w:ascii="Times New Roman" w:hAnsi="Times New Roman" w:cs="Times New Roman"/>
          <w:spacing w:val="-6"/>
          <w:sz w:val="24"/>
          <w:szCs w:val="24"/>
        </w:rPr>
        <w:t>;</w:t>
      </w:r>
    </w:p>
    <w:p w14:paraId="6448D371" w14:textId="4C091DF4" w:rsidR="00A8363A" w:rsidRPr="009F1644" w:rsidRDefault="00A8363A" w:rsidP="00A41C38">
      <w:pPr>
        <w:pStyle w:val="a6"/>
        <w:numPr>
          <w:ilvl w:val="0"/>
          <w:numId w:val="18"/>
        </w:numPr>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справка об источнике денежных средств, которые будут перечислены в счет исполнения обязательств по Договору купли-продажи с приложением подтверждающих документов.</w:t>
      </w:r>
    </w:p>
    <w:p w14:paraId="71654AB6" w14:textId="64255DBD" w:rsidR="0051673C" w:rsidRPr="00AB3EB6" w:rsidRDefault="0051673C" w:rsidP="00A41C38">
      <w:pPr>
        <w:pStyle w:val="a6"/>
        <w:numPr>
          <w:ilvl w:val="2"/>
          <w:numId w:val="29"/>
        </w:numPr>
        <w:spacing w:before="120" w:after="0" w:line="240" w:lineRule="auto"/>
        <w:ind w:left="0" w:firstLine="709"/>
        <w:contextualSpacing w:val="0"/>
        <w:jc w:val="both"/>
        <w:rPr>
          <w:rFonts w:ascii="Times New Roman" w:hAnsi="Times New Roman"/>
          <w:b/>
          <w:spacing w:val="-6"/>
          <w:sz w:val="24"/>
        </w:rPr>
      </w:pPr>
      <w:r w:rsidRPr="00AB3EB6">
        <w:rPr>
          <w:rFonts w:ascii="Times New Roman" w:hAnsi="Times New Roman"/>
          <w:b/>
          <w:spacing w:val="-6"/>
          <w:sz w:val="24"/>
        </w:rPr>
        <w:t>От Претендентов - иностранных физических лиц:</w:t>
      </w:r>
    </w:p>
    <w:p w14:paraId="55F0241F" w14:textId="77777777" w:rsidR="0051673C" w:rsidRPr="009F1644" w:rsidRDefault="0051673C" w:rsidP="00A41C38">
      <w:pPr>
        <w:pStyle w:val="a6"/>
        <w:numPr>
          <w:ilvl w:val="0"/>
          <w:numId w:val="25"/>
        </w:numPr>
        <w:tabs>
          <w:tab w:val="left" w:pos="709"/>
        </w:tabs>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документ, удостоверяющий личность или иное эквивалентное доказательство гражданства или постоянного местожительства;</w:t>
      </w:r>
    </w:p>
    <w:p w14:paraId="78A6AAC6" w14:textId="77777777" w:rsidR="0051673C" w:rsidRPr="009F1644" w:rsidRDefault="0051673C" w:rsidP="00A41C38">
      <w:pPr>
        <w:pStyle w:val="a6"/>
        <w:numPr>
          <w:ilvl w:val="0"/>
          <w:numId w:val="25"/>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документ о регистрации по месту пребывания в Российской Федерации;</w:t>
      </w:r>
    </w:p>
    <w:p w14:paraId="2CF27540" w14:textId="77777777" w:rsidR="0051673C" w:rsidRPr="009F1644" w:rsidRDefault="0051673C" w:rsidP="00A41C38">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Представляемые иностранными лицами документы должны быть легализованы и иметь нотариально заверенный перевод на русский язык</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(в том числе национальный паспорт).</w:t>
      </w:r>
    </w:p>
    <w:p w14:paraId="6C88F3E3" w14:textId="77777777" w:rsidR="0051673C" w:rsidRPr="009F1644" w:rsidRDefault="0051673C" w:rsidP="00A41C38">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Указанные документы в части их оформления и содержания должны соответствовать требованиям законодательства Российской</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 xml:space="preserve">Федерации; </w:t>
      </w:r>
    </w:p>
    <w:p w14:paraId="5D012AEC" w14:textId="46A350DF" w:rsidR="0051673C" w:rsidRPr="0093366A" w:rsidRDefault="0051673C" w:rsidP="00A41C38">
      <w:pPr>
        <w:pStyle w:val="a6"/>
        <w:numPr>
          <w:ilvl w:val="1"/>
          <w:numId w:val="29"/>
        </w:numPr>
        <w:spacing w:before="120" w:after="0" w:line="240" w:lineRule="auto"/>
        <w:ind w:left="0" w:firstLine="709"/>
        <w:contextualSpacing w:val="0"/>
        <w:jc w:val="both"/>
        <w:rPr>
          <w:rFonts w:ascii="Times New Roman" w:hAnsi="Times New Roman"/>
          <w:spacing w:val="-6"/>
          <w:sz w:val="24"/>
        </w:rPr>
      </w:pPr>
      <w:r w:rsidRPr="00AB3EB6">
        <w:rPr>
          <w:rFonts w:ascii="Times New Roman" w:hAnsi="Times New Roman"/>
          <w:spacing w:val="-6"/>
          <w:sz w:val="24"/>
        </w:rPr>
        <w:t>Ответственность за достоверность представленной информации и документов несет Претендент.</w:t>
      </w:r>
    </w:p>
    <w:p w14:paraId="10D88976" w14:textId="77777777" w:rsidR="0051673C" w:rsidRPr="009F1644" w:rsidRDefault="0051673C" w:rsidP="00A41C38">
      <w:pPr>
        <w:pStyle w:val="a6"/>
        <w:numPr>
          <w:ilvl w:val="0"/>
          <w:numId w:val="29"/>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Порядок Регистрации на электронной площадке</w:t>
      </w:r>
    </w:p>
    <w:p w14:paraId="5E1E32A8" w14:textId="3970CB41" w:rsidR="0051673C" w:rsidRPr="00A41C38" w:rsidRDefault="000B07A1" w:rsidP="00A41C38">
      <w:pPr>
        <w:spacing w:before="120"/>
        <w:ind w:firstLine="709"/>
        <w:jc w:val="both"/>
        <w:rPr>
          <w:rFonts w:ascii="Times New Roman" w:hAnsi="Times New Roman"/>
          <w:spacing w:val="-6"/>
          <w:sz w:val="24"/>
          <w:lang w:val="ru-RU"/>
        </w:rPr>
      </w:pPr>
      <w:r w:rsidRPr="009F1644">
        <w:rPr>
          <w:rFonts w:ascii="Times New Roman" w:hAnsi="Times New Roman" w:cs="Times New Roman"/>
          <w:spacing w:val="-6"/>
          <w:sz w:val="24"/>
          <w:szCs w:val="24"/>
          <w:lang w:val="ru-RU"/>
        </w:rPr>
        <w:t xml:space="preserve">12.1. </w:t>
      </w:r>
      <w:r w:rsidR="0051673C" w:rsidRPr="00A41C38">
        <w:rPr>
          <w:rFonts w:ascii="Times New Roman" w:hAnsi="Times New Roman"/>
          <w:spacing w:val="-6"/>
          <w:sz w:val="24"/>
          <w:lang w:val="ru-RU"/>
        </w:rPr>
        <w:t xml:space="preserve">Для обеспечения доступа к участию в </w:t>
      </w:r>
      <w:r w:rsidR="0051673C" w:rsidRPr="009F1644">
        <w:rPr>
          <w:rFonts w:ascii="Times New Roman" w:hAnsi="Times New Roman" w:cs="Times New Roman"/>
          <w:spacing w:val="-6"/>
          <w:sz w:val="24"/>
          <w:szCs w:val="24"/>
          <w:lang w:val="ru-RU"/>
        </w:rPr>
        <w:t>Продаже</w:t>
      </w:r>
      <w:r w:rsidR="0051673C" w:rsidRPr="00A41C38">
        <w:rPr>
          <w:rFonts w:ascii="Times New Roman" w:hAnsi="Times New Roman"/>
          <w:spacing w:val="-6"/>
          <w:sz w:val="24"/>
          <w:lang w:val="ru-RU"/>
        </w:rPr>
        <w:t xml:space="preserve"> Претендентам необходимо пройти процедуру </w:t>
      </w:r>
      <w:r w:rsidR="0051673C" w:rsidRPr="00A41C38">
        <w:rPr>
          <w:rFonts w:ascii="Times New Roman" w:hAnsi="Times New Roman"/>
          <w:spacing w:val="-6"/>
          <w:sz w:val="24"/>
          <w:lang w:val="ru-RU"/>
        </w:rPr>
        <w:lastRenderedPageBreak/>
        <w:t>Регистрации на электронной площадке.</w:t>
      </w:r>
    </w:p>
    <w:p w14:paraId="478A391D" w14:textId="77777777" w:rsidR="0051673C" w:rsidRPr="009F1644" w:rsidRDefault="0051673C" w:rsidP="0042059A">
      <w:pPr>
        <w:pStyle w:val="a6"/>
        <w:numPr>
          <w:ilvl w:val="1"/>
          <w:numId w:val="29"/>
        </w:numPr>
        <w:tabs>
          <w:tab w:val="left" w:pos="1134"/>
          <w:tab w:val="left" w:pos="1276"/>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Регистрации на электронной площадке подлежат Претенденты, ранее не зарегистрированные на Электронной площадке</w:t>
      </w:r>
      <w:r w:rsidR="005328D4" w:rsidRPr="009F1644">
        <w:rPr>
          <w:rFonts w:ascii="Times New Roman" w:hAnsi="Times New Roman" w:cs="Times New Roman"/>
          <w:spacing w:val="-6"/>
          <w:sz w:val="24"/>
          <w:szCs w:val="24"/>
        </w:rPr>
        <w:t>,</w:t>
      </w:r>
      <w:r w:rsidRPr="009F1644">
        <w:rPr>
          <w:rFonts w:ascii="Times New Roman" w:hAnsi="Times New Roman" w:cs="Times New Roman"/>
          <w:spacing w:val="-6"/>
          <w:sz w:val="24"/>
          <w:szCs w:val="24"/>
        </w:rPr>
        <w:t xml:space="preserve"> или регистрация которых на Электронной площадке была ими прекращена.</w:t>
      </w:r>
    </w:p>
    <w:p w14:paraId="1CBDDE76" w14:textId="77777777" w:rsidR="0051673C" w:rsidRPr="009F1644" w:rsidRDefault="0051673C" w:rsidP="0042059A">
      <w:pPr>
        <w:pStyle w:val="a6"/>
        <w:numPr>
          <w:ilvl w:val="1"/>
          <w:numId w:val="29"/>
        </w:numPr>
        <w:tabs>
          <w:tab w:val="left" w:pos="1276"/>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Регистрация на электронной площадке проводится в соответствии с регламентом Электронной площадки.</w:t>
      </w:r>
    </w:p>
    <w:p w14:paraId="3B0C0EF0" w14:textId="331F7B29" w:rsidR="0051673C" w:rsidRPr="009F1644" w:rsidRDefault="0051673C" w:rsidP="00375E1C">
      <w:pPr>
        <w:pStyle w:val="a6"/>
        <w:numPr>
          <w:ilvl w:val="0"/>
          <w:numId w:val="4"/>
        </w:numPr>
        <w:spacing w:before="240" w:after="240" w:line="240" w:lineRule="auto"/>
        <w:ind w:left="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РАССМОТРЕНИЕ КОМИССИЕЙ ЗАЯВОК И ПОРЯДОК ПРОВЕДЕНИЯ ПРОДАЖИ</w:t>
      </w:r>
    </w:p>
    <w:p w14:paraId="58A5DE42" w14:textId="29DAA82E" w:rsidR="0051673C" w:rsidRPr="009F1644" w:rsidRDefault="0051673C" w:rsidP="00A41C38">
      <w:pPr>
        <w:pStyle w:val="a6"/>
        <w:numPr>
          <w:ilvl w:val="0"/>
          <w:numId w:val="29"/>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Рассмотрение Комиссией Заявок и порядок проведения Продажи.</w:t>
      </w:r>
    </w:p>
    <w:p w14:paraId="6E4C7858" w14:textId="1F734DC9" w:rsidR="0051673C" w:rsidRPr="009F1644" w:rsidRDefault="0051673C" w:rsidP="0042059A">
      <w:pPr>
        <w:pStyle w:val="a6"/>
        <w:numPr>
          <w:ilvl w:val="1"/>
          <w:numId w:val="30"/>
        </w:numPr>
        <w:tabs>
          <w:tab w:val="left" w:pos="1134"/>
          <w:tab w:val="left" w:pos="1276"/>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Комиссия создается приказом Организатора на период организации и проведения Продажи.</w:t>
      </w:r>
    </w:p>
    <w:p w14:paraId="06B1B72B" w14:textId="77777777" w:rsidR="0051673C" w:rsidRPr="009F1644" w:rsidRDefault="0051673C" w:rsidP="00145DDF">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В день определения Участников Организатор через свой Личный кабинет обеспечивает членам Комиссии доступ к поданным Претендентами Заявкам и документам, а также к Электронному журналу.</w:t>
      </w:r>
    </w:p>
    <w:p w14:paraId="6ACC8F03" w14:textId="093FD196" w:rsidR="0051673C" w:rsidRPr="009F1644" w:rsidRDefault="0051673C" w:rsidP="0042059A">
      <w:pPr>
        <w:pStyle w:val="a6"/>
        <w:numPr>
          <w:ilvl w:val="1"/>
          <w:numId w:val="30"/>
        </w:numPr>
        <w:tabs>
          <w:tab w:val="left" w:pos="1276"/>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 день проведения Продажи Комиссия рассматривает Заявки и документы Претендентов на предмет их соответствия требованиям Документации и устанавливает факт своевременного поступления от Претендентов сумм задатков на основании платежных поручений с отметкой банка</w:t>
      </w:r>
      <w:r w:rsidR="007A0074" w:rsidRPr="009F1644">
        <w:rPr>
          <w:rFonts w:ascii="Times New Roman" w:hAnsi="Times New Roman" w:cs="Times New Roman"/>
          <w:spacing w:val="-6"/>
          <w:sz w:val="24"/>
          <w:szCs w:val="24"/>
        </w:rPr>
        <w:t xml:space="preserve"> получателя средств</w:t>
      </w:r>
      <w:r w:rsidR="00B17712" w:rsidRPr="009F1644">
        <w:rPr>
          <w:rFonts w:ascii="Times New Roman" w:hAnsi="Times New Roman" w:cs="Times New Roman"/>
          <w:spacing w:val="-6"/>
          <w:sz w:val="24"/>
          <w:szCs w:val="24"/>
        </w:rPr>
        <w:t xml:space="preserve"> (Организатора)</w:t>
      </w:r>
      <w:r w:rsidRPr="009F1644">
        <w:rPr>
          <w:rFonts w:ascii="Times New Roman" w:hAnsi="Times New Roman" w:cs="Times New Roman"/>
          <w:spacing w:val="-6"/>
          <w:sz w:val="24"/>
          <w:szCs w:val="24"/>
        </w:rPr>
        <w:t xml:space="preserve"> об исполнении, представленных в Комиссию Организатором и подтверждающих поступление задатков на счет Организатора в размере и сроки, предусмотренные Документацией.</w:t>
      </w:r>
    </w:p>
    <w:p w14:paraId="44974E3D" w14:textId="2D9824B2" w:rsidR="0051673C" w:rsidRPr="009F1644" w:rsidRDefault="0051673C" w:rsidP="0042059A">
      <w:pPr>
        <w:pStyle w:val="a6"/>
        <w:numPr>
          <w:ilvl w:val="1"/>
          <w:numId w:val="30"/>
        </w:numPr>
        <w:tabs>
          <w:tab w:val="left" w:pos="1276"/>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Решение Комиссии о признании Претендентов Участниками оформляется протоколом, в котором приводятся перечень всех принятых Заявок с указанием Претендентов, перечень отозванных Заявок, ФИО</w:t>
      </w:r>
      <w:r w:rsidR="00145DDF"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rPr>
        <w:t>(наименования) Претендентов, признанных Участниками, а также ФИО</w:t>
      </w:r>
      <w:r w:rsidR="00145DDF"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rPr>
        <w:t xml:space="preserve">(наименования) Претендентов, которым было отказано в допуске к участию в Продаже с указанием оснований такого отказа. </w:t>
      </w:r>
    </w:p>
    <w:p w14:paraId="7BA16694" w14:textId="77777777" w:rsidR="0051673C" w:rsidRPr="009F1644" w:rsidRDefault="0051673C" w:rsidP="00145DDF">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Претендент приобретает статус Участника с даты подписания членами Комиссии протокола о признании Претендентов Участниками.</w:t>
      </w:r>
    </w:p>
    <w:p w14:paraId="79E93599" w14:textId="40F85B25" w:rsidR="0051673C" w:rsidRPr="009F1644" w:rsidRDefault="0051673C" w:rsidP="0042059A">
      <w:pPr>
        <w:pStyle w:val="a6"/>
        <w:numPr>
          <w:ilvl w:val="1"/>
          <w:numId w:val="30"/>
        </w:numPr>
        <w:tabs>
          <w:tab w:val="left" w:pos="1276"/>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При наличии оснований для признания Продажи несостоявшейся Комиссия принимает соответствующее решение, которое оформляется протоколом об итогах Продажи.</w:t>
      </w:r>
    </w:p>
    <w:p w14:paraId="02BA15EA" w14:textId="77777777" w:rsidR="0051673C" w:rsidRPr="009F1644" w:rsidRDefault="0051673C" w:rsidP="0042059A">
      <w:pPr>
        <w:pStyle w:val="a6"/>
        <w:numPr>
          <w:ilvl w:val="1"/>
          <w:numId w:val="30"/>
        </w:numPr>
        <w:tabs>
          <w:tab w:val="left" w:pos="1276"/>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 xml:space="preserve">После подписания протокола о признании Претендентов Участниками всем Претендентам, подавшим Заявки, направляется уведомление о признании их Участниками или об отказе в признании Участниками с указанием оснований отказа. </w:t>
      </w:r>
    </w:p>
    <w:p w14:paraId="37E751B4" w14:textId="75B4211C" w:rsidR="0051673C" w:rsidRPr="009F1644" w:rsidRDefault="0051673C" w:rsidP="00145DDF">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Протокол о признании Претендентов Участниками, содержащий информацию о не допущенных к участию в Продаже Претендентах, размещается в Открытой части электронной площадки.</w:t>
      </w:r>
    </w:p>
    <w:p w14:paraId="403639DD" w14:textId="4A6AB7AB" w:rsidR="0051673C" w:rsidRPr="009F1644" w:rsidRDefault="0051673C" w:rsidP="00A41C38">
      <w:pPr>
        <w:pStyle w:val="a6"/>
        <w:numPr>
          <w:ilvl w:val="1"/>
          <w:numId w:val="30"/>
        </w:numPr>
        <w:spacing w:before="120" w:after="0" w:line="240" w:lineRule="auto"/>
        <w:ind w:left="0" w:firstLine="709"/>
        <w:contextualSpacing w:val="0"/>
        <w:jc w:val="both"/>
        <w:rPr>
          <w:rFonts w:ascii="Times New Roman" w:hAnsi="Times New Roman" w:cs="Times New Roman"/>
          <w:b/>
          <w:spacing w:val="-6"/>
          <w:sz w:val="24"/>
          <w:szCs w:val="24"/>
        </w:rPr>
      </w:pPr>
      <w:r w:rsidRPr="009F1644">
        <w:rPr>
          <w:rFonts w:ascii="Times New Roman" w:hAnsi="Times New Roman" w:cs="Times New Roman"/>
          <w:b/>
          <w:spacing w:val="-6"/>
          <w:sz w:val="24"/>
          <w:szCs w:val="24"/>
        </w:rPr>
        <w:t>Продажа проводится в следующем порядке:</w:t>
      </w:r>
    </w:p>
    <w:p w14:paraId="7B56AB19" w14:textId="77777777" w:rsidR="0051673C" w:rsidRPr="009F1644" w:rsidRDefault="0051673C" w:rsidP="00375E1C">
      <w:pPr>
        <w:pStyle w:val="a6"/>
        <w:numPr>
          <w:ilvl w:val="2"/>
          <w:numId w:val="30"/>
        </w:numPr>
        <w:spacing w:before="120"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При Продаже осуществляется последовательное снижение «Цены первоначального предложения» на «шаг понижения» до «цены отсечения».</w:t>
      </w:r>
    </w:p>
    <w:p w14:paraId="46EED9CA" w14:textId="07201162" w:rsidR="0051673C" w:rsidRPr="00A41C38" w:rsidRDefault="0051673C" w:rsidP="00A41C38">
      <w:pPr>
        <w:ind w:firstLine="709"/>
        <w:jc w:val="both"/>
        <w:rPr>
          <w:rFonts w:ascii="Times New Roman" w:hAnsi="Times New Roman"/>
          <w:color w:val="000000"/>
          <w:spacing w:val="-6"/>
          <w:sz w:val="24"/>
          <w:lang w:val="ru-RU"/>
        </w:rPr>
      </w:pPr>
      <w:r w:rsidRPr="00A41C38">
        <w:rPr>
          <w:rFonts w:ascii="Times New Roman" w:hAnsi="Times New Roman"/>
          <w:color w:val="000000"/>
          <w:spacing w:val="-6"/>
          <w:sz w:val="24"/>
          <w:lang w:val="ru-RU"/>
        </w:rPr>
        <w:t xml:space="preserve">«Шаг </w:t>
      </w:r>
      <w:r w:rsidRPr="009F1644">
        <w:rPr>
          <w:rFonts w:ascii="Times New Roman" w:hAnsi="Times New Roman" w:cs="Times New Roman"/>
          <w:color w:val="000000"/>
          <w:spacing w:val="-6"/>
          <w:sz w:val="24"/>
          <w:szCs w:val="24"/>
          <w:lang w:val="ru-RU"/>
        </w:rPr>
        <w:t>понижения</w:t>
      </w:r>
      <w:r w:rsidRPr="00A41C38">
        <w:rPr>
          <w:rFonts w:ascii="Times New Roman" w:hAnsi="Times New Roman"/>
          <w:color w:val="000000"/>
          <w:spacing w:val="-6"/>
          <w:sz w:val="24"/>
          <w:lang w:val="ru-RU"/>
        </w:rPr>
        <w:t xml:space="preserve">» устанавливается Организатором в фиксированной сумме, </w:t>
      </w:r>
      <w:r w:rsidRPr="00A41C38">
        <w:rPr>
          <w:rFonts w:ascii="Times New Roman" w:hAnsi="Times New Roman"/>
          <w:spacing w:val="-6"/>
          <w:sz w:val="24"/>
          <w:lang w:val="ru-RU"/>
        </w:rPr>
        <w:t>указанной в п.</w:t>
      </w:r>
      <w:r w:rsidRPr="00A41C38">
        <w:rPr>
          <w:rFonts w:ascii="Times New Roman" w:hAnsi="Times New Roman"/>
          <w:color w:val="000000"/>
          <w:spacing w:val="-6"/>
          <w:sz w:val="24"/>
        </w:rPr>
        <w:t> </w:t>
      </w:r>
      <w:r w:rsidRPr="00A41C38">
        <w:rPr>
          <w:rFonts w:ascii="Times New Roman" w:hAnsi="Times New Roman"/>
          <w:spacing w:val="-6"/>
          <w:sz w:val="24"/>
          <w:lang w:val="ru-RU"/>
        </w:rPr>
        <w:t>1.1.</w:t>
      </w:r>
      <w:r w:rsidRPr="00A41C38">
        <w:rPr>
          <w:rFonts w:ascii="Times New Roman" w:hAnsi="Times New Roman"/>
          <w:color w:val="000000"/>
          <w:spacing w:val="-6"/>
          <w:sz w:val="24"/>
        </w:rPr>
        <w:t> </w:t>
      </w:r>
      <w:r w:rsidRPr="00A41C38">
        <w:rPr>
          <w:rFonts w:ascii="Times New Roman" w:hAnsi="Times New Roman"/>
          <w:spacing w:val="-6"/>
          <w:sz w:val="24"/>
          <w:lang w:val="ru-RU"/>
        </w:rPr>
        <w:t>Документации</w:t>
      </w:r>
      <w:r w:rsidRPr="009F1644">
        <w:rPr>
          <w:rFonts w:ascii="Times New Roman" w:hAnsi="Times New Roman" w:cs="Times New Roman"/>
          <w:color w:val="000000"/>
          <w:spacing w:val="-6"/>
          <w:sz w:val="24"/>
          <w:szCs w:val="24"/>
          <w:lang w:val="ru-RU"/>
        </w:rPr>
        <w:t>,</w:t>
      </w:r>
      <w:r w:rsidRPr="00A41C38">
        <w:rPr>
          <w:rFonts w:ascii="Times New Roman" w:hAnsi="Times New Roman"/>
          <w:color w:val="000000"/>
          <w:spacing w:val="-6"/>
          <w:sz w:val="24"/>
          <w:lang w:val="ru-RU"/>
        </w:rPr>
        <w:t xml:space="preserve"> и не изменяется в течение </w:t>
      </w:r>
      <w:r w:rsidRPr="009F1644">
        <w:rPr>
          <w:rFonts w:ascii="Times New Roman" w:hAnsi="Times New Roman" w:cs="Times New Roman"/>
          <w:color w:val="000000"/>
          <w:spacing w:val="-6"/>
          <w:sz w:val="24"/>
          <w:szCs w:val="24"/>
          <w:lang w:val="ru-RU"/>
        </w:rPr>
        <w:t>всей Продажи</w:t>
      </w:r>
      <w:r w:rsidRPr="00A41C38">
        <w:rPr>
          <w:rFonts w:ascii="Times New Roman" w:hAnsi="Times New Roman"/>
          <w:color w:val="000000"/>
          <w:spacing w:val="-6"/>
          <w:sz w:val="24"/>
          <w:lang w:val="ru-RU"/>
        </w:rPr>
        <w:t>.</w:t>
      </w:r>
    </w:p>
    <w:p w14:paraId="5425F006" w14:textId="0E1FD55C" w:rsidR="0051673C" w:rsidRPr="00A41C38" w:rsidRDefault="0051673C" w:rsidP="00A41C38">
      <w:pPr>
        <w:ind w:firstLine="709"/>
        <w:jc w:val="both"/>
        <w:rPr>
          <w:rFonts w:ascii="Times New Roman" w:hAnsi="Times New Roman"/>
          <w:color w:val="000000"/>
          <w:spacing w:val="-6"/>
          <w:sz w:val="24"/>
          <w:lang w:val="ru-RU"/>
        </w:rPr>
      </w:pPr>
      <w:r w:rsidRPr="00A41C38">
        <w:rPr>
          <w:rFonts w:ascii="Times New Roman" w:hAnsi="Times New Roman"/>
          <w:color w:val="000000"/>
          <w:spacing w:val="-6"/>
          <w:sz w:val="24"/>
          <w:lang w:val="ru-RU"/>
        </w:rPr>
        <w:t xml:space="preserve">Во время проведения процедуры </w:t>
      </w:r>
      <w:r w:rsidRPr="009F1644">
        <w:rPr>
          <w:rFonts w:ascii="Times New Roman" w:hAnsi="Times New Roman" w:cs="Times New Roman"/>
          <w:spacing w:val="-6"/>
          <w:sz w:val="24"/>
          <w:szCs w:val="24"/>
          <w:lang w:val="ru-RU"/>
        </w:rPr>
        <w:t>Электронной</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продажи</w:t>
      </w:r>
      <w:r w:rsidRPr="00A41C38">
        <w:rPr>
          <w:rFonts w:ascii="Times New Roman" w:hAnsi="Times New Roman"/>
          <w:color w:val="000000"/>
          <w:spacing w:val="-6"/>
          <w:sz w:val="24"/>
          <w:lang w:val="ru-RU"/>
        </w:rPr>
        <w:t xml:space="preserve"> Электронная</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lang w:val="ru-RU"/>
        </w:rPr>
        <w:t xml:space="preserve">площадка обеспечивает доступ </w:t>
      </w:r>
      <w:r w:rsidRPr="00A41C38">
        <w:rPr>
          <w:rFonts w:ascii="Times New Roman" w:hAnsi="Times New Roman"/>
          <w:spacing w:val="-6"/>
          <w:sz w:val="24"/>
          <w:lang w:val="ru-RU"/>
        </w:rPr>
        <w:t xml:space="preserve">Участников </w:t>
      </w:r>
      <w:r w:rsidRPr="00A41C38">
        <w:rPr>
          <w:rFonts w:ascii="Times New Roman" w:hAnsi="Times New Roman"/>
          <w:color w:val="000000"/>
          <w:spacing w:val="-6"/>
          <w:sz w:val="24"/>
          <w:lang w:val="ru-RU"/>
        </w:rPr>
        <w:t>к Закрытой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lang w:val="ru-RU"/>
        </w:rPr>
        <w:t>части</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lang w:val="ru-RU"/>
        </w:rPr>
        <w:t>электронной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lang w:val="ru-RU"/>
        </w:rPr>
        <w:t xml:space="preserve">площадки и возможность представления ими предложений о цене </w:t>
      </w:r>
      <w:r w:rsidRPr="00A41C38">
        <w:rPr>
          <w:rFonts w:ascii="Times New Roman" w:hAnsi="Times New Roman"/>
          <w:spacing w:val="-6"/>
          <w:sz w:val="24"/>
          <w:lang w:val="ru-RU"/>
        </w:rPr>
        <w:t>Имущества</w:t>
      </w:r>
      <w:r w:rsidRPr="00A41C38">
        <w:rPr>
          <w:rFonts w:ascii="Times New Roman" w:hAnsi="Times New Roman"/>
          <w:color w:val="000000"/>
          <w:spacing w:val="-6"/>
          <w:sz w:val="24"/>
          <w:lang w:val="ru-RU"/>
        </w:rPr>
        <w:t>.</w:t>
      </w:r>
    </w:p>
    <w:p w14:paraId="4E76079F" w14:textId="61A8E3BC" w:rsidR="0051673C" w:rsidRPr="00A41C38" w:rsidRDefault="0051673C" w:rsidP="00A41C38">
      <w:pPr>
        <w:pStyle w:val="a6"/>
        <w:numPr>
          <w:ilvl w:val="2"/>
          <w:numId w:val="30"/>
        </w:numPr>
        <w:spacing w:before="120" w:after="0" w:line="240" w:lineRule="auto"/>
        <w:ind w:left="0" w:firstLine="709"/>
        <w:contextualSpacing w:val="0"/>
        <w:jc w:val="both"/>
        <w:rPr>
          <w:rFonts w:ascii="Times New Roman" w:hAnsi="Times New Roman"/>
          <w:color w:val="000000"/>
          <w:spacing w:val="-6"/>
          <w:sz w:val="24"/>
        </w:rPr>
      </w:pPr>
      <w:r w:rsidRPr="00A41C38">
        <w:rPr>
          <w:rFonts w:ascii="Times New Roman" w:hAnsi="Times New Roman"/>
          <w:color w:val="000000"/>
          <w:spacing w:val="-6"/>
          <w:sz w:val="24"/>
        </w:rPr>
        <w:t xml:space="preserve">Со времени начала проведения процедуры </w:t>
      </w:r>
      <w:r w:rsidRPr="009F1644">
        <w:rPr>
          <w:rFonts w:ascii="Times New Roman" w:eastAsia="Calibri" w:hAnsi="Times New Roman" w:cs="Times New Roman"/>
          <w:spacing w:val="-6"/>
          <w:sz w:val="24"/>
          <w:szCs w:val="24"/>
        </w:rPr>
        <w:t>Продажи Электронной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площадкой размещается:</w:t>
      </w:r>
    </w:p>
    <w:p w14:paraId="210F38C1" w14:textId="640A5A83" w:rsidR="0051673C" w:rsidRPr="00A41C38" w:rsidRDefault="0051673C" w:rsidP="00A41C38">
      <w:pPr>
        <w:pStyle w:val="a6"/>
        <w:numPr>
          <w:ilvl w:val="0"/>
          <w:numId w:val="22"/>
        </w:numPr>
        <w:spacing w:after="0" w:line="240" w:lineRule="auto"/>
        <w:ind w:left="0" w:firstLine="709"/>
        <w:contextualSpacing w:val="0"/>
        <w:jc w:val="both"/>
        <w:rPr>
          <w:rFonts w:ascii="Times New Roman" w:hAnsi="Times New Roman"/>
          <w:color w:val="000000"/>
          <w:spacing w:val="-6"/>
          <w:sz w:val="24"/>
        </w:rPr>
      </w:pPr>
      <w:r w:rsidRPr="00A41C38">
        <w:rPr>
          <w:rFonts w:ascii="Times New Roman" w:hAnsi="Times New Roman"/>
          <w:color w:val="000000"/>
          <w:spacing w:val="-6"/>
          <w:sz w:val="24"/>
        </w:rPr>
        <w:t>в Открытой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части</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электронной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 xml:space="preserve">площадки - информация о начале проведения процедуры </w:t>
      </w:r>
      <w:r w:rsidRPr="009F1644">
        <w:rPr>
          <w:rFonts w:ascii="Times New Roman" w:hAnsi="Times New Roman" w:cs="Times New Roman"/>
          <w:color w:val="000000"/>
          <w:spacing w:val="-6"/>
          <w:sz w:val="24"/>
          <w:szCs w:val="24"/>
        </w:rPr>
        <w:t>Продажи</w:t>
      </w:r>
      <w:r w:rsidRPr="00A41C38">
        <w:rPr>
          <w:rFonts w:ascii="Times New Roman" w:hAnsi="Times New Roman"/>
          <w:color w:val="000000"/>
          <w:spacing w:val="-6"/>
          <w:sz w:val="24"/>
        </w:rPr>
        <w:t xml:space="preserve"> с указанием наименования </w:t>
      </w:r>
      <w:r w:rsidRPr="009F1644">
        <w:rPr>
          <w:rFonts w:ascii="Times New Roman" w:eastAsia="Calibri" w:hAnsi="Times New Roman" w:cs="Times New Roman"/>
          <w:spacing w:val="-6"/>
          <w:sz w:val="24"/>
          <w:szCs w:val="24"/>
        </w:rPr>
        <w:t xml:space="preserve">Имущества, </w:t>
      </w:r>
      <w:r w:rsidRPr="009F1644">
        <w:rPr>
          <w:rFonts w:ascii="Times New Roman" w:hAnsi="Times New Roman" w:cs="Times New Roman"/>
          <w:color w:val="000000"/>
          <w:spacing w:val="-6"/>
          <w:sz w:val="24"/>
          <w:szCs w:val="24"/>
        </w:rPr>
        <w:t>«Цены первоначального предложения», «шага понижения»</w:t>
      </w:r>
      <w:r w:rsidRPr="00A41C38">
        <w:rPr>
          <w:rFonts w:ascii="Times New Roman" w:hAnsi="Times New Roman"/>
          <w:color w:val="000000"/>
          <w:spacing w:val="-6"/>
          <w:sz w:val="24"/>
        </w:rPr>
        <w:t xml:space="preserve"> и </w:t>
      </w:r>
      <w:r w:rsidRPr="009F1644">
        <w:rPr>
          <w:rFonts w:ascii="Times New Roman" w:eastAsia="Calibri" w:hAnsi="Times New Roman" w:cs="Times New Roman"/>
          <w:spacing w:val="-6"/>
          <w:sz w:val="24"/>
          <w:szCs w:val="24"/>
        </w:rPr>
        <w:t xml:space="preserve">текущего </w:t>
      </w:r>
      <w:r w:rsidRPr="00A41C38">
        <w:rPr>
          <w:rFonts w:ascii="Times New Roman" w:hAnsi="Times New Roman"/>
          <w:color w:val="000000"/>
          <w:spacing w:val="-6"/>
          <w:sz w:val="24"/>
        </w:rPr>
        <w:t xml:space="preserve">«шага </w:t>
      </w:r>
      <w:r w:rsidRPr="009F1644">
        <w:rPr>
          <w:rFonts w:ascii="Times New Roman" w:hAnsi="Times New Roman" w:cs="Times New Roman"/>
          <w:color w:val="000000"/>
          <w:spacing w:val="-6"/>
          <w:sz w:val="24"/>
          <w:szCs w:val="24"/>
        </w:rPr>
        <w:t>продажи</w:t>
      </w:r>
      <w:r w:rsidRPr="00A41C38">
        <w:rPr>
          <w:rFonts w:ascii="Times New Roman" w:hAnsi="Times New Roman"/>
          <w:color w:val="000000"/>
          <w:spacing w:val="-6"/>
          <w:sz w:val="24"/>
        </w:rPr>
        <w:t>»;</w:t>
      </w:r>
    </w:p>
    <w:p w14:paraId="6000FD5B" w14:textId="64DF512B" w:rsidR="0051673C" w:rsidRPr="00A41C38" w:rsidRDefault="0051673C" w:rsidP="00A41C38">
      <w:pPr>
        <w:pStyle w:val="a6"/>
        <w:numPr>
          <w:ilvl w:val="0"/>
          <w:numId w:val="22"/>
        </w:numPr>
        <w:spacing w:after="0" w:line="240" w:lineRule="auto"/>
        <w:ind w:left="0" w:firstLine="709"/>
        <w:contextualSpacing w:val="0"/>
        <w:jc w:val="both"/>
        <w:rPr>
          <w:rFonts w:ascii="Times New Roman" w:hAnsi="Times New Roman"/>
          <w:color w:val="000000"/>
          <w:spacing w:val="-6"/>
          <w:sz w:val="24"/>
        </w:rPr>
      </w:pPr>
      <w:r w:rsidRPr="00A41C38">
        <w:rPr>
          <w:rFonts w:ascii="Times New Roman" w:hAnsi="Times New Roman"/>
          <w:color w:val="000000"/>
          <w:spacing w:val="-6"/>
          <w:sz w:val="24"/>
        </w:rPr>
        <w:t>в Закрытой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части</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электронной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площадки - помимо информации, указанной в Открытой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части</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электронной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 xml:space="preserve">площадки, также предложения о цене </w:t>
      </w:r>
      <w:r w:rsidRPr="009F1644">
        <w:rPr>
          <w:rFonts w:ascii="Times New Roman" w:eastAsia="Calibri" w:hAnsi="Times New Roman" w:cs="Times New Roman"/>
          <w:spacing w:val="-6"/>
          <w:sz w:val="24"/>
          <w:szCs w:val="24"/>
        </w:rPr>
        <w:t>Имущества</w:t>
      </w:r>
      <w:r w:rsidRPr="00A41C38">
        <w:rPr>
          <w:rFonts w:ascii="Times New Roman" w:hAnsi="Times New Roman"/>
          <w:color w:val="000000"/>
          <w:spacing w:val="-6"/>
          <w:sz w:val="24"/>
        </w:rPr>
        <w:t xml:space="preserve"> и время их поступления, </w:t>
      </w:r>
      <w:r w:rsidRPr="009F1644">
        <w:rPr>
          <w:rFonts w:ascii="Times New Roman" w:eastAsia="Calibri" w:hAnsi="Times New Roman" w:cs="Times New Roman"/>
          <w:spacing w:val="-6"/>
          <w:sz w:val="24"/>
          <w:szCs w:val="24"/>
        </w:rPr>
        <w:lastRenderedPageBreak/>
        <w:t xml:space="preserve">величина повышения Начальной (стартовой) цены Имущества («шаг продажи»), </w:t>
      </w:r>
      <w:r w:rsidRPr="00A41C38">
        <w:rPr>
          <w:rFonts w:ascii="Times New Roman" w:hAnsi="Times New Roman"/>
          <w:color w:val="000000"/>
          <w:spacing w:val="-6"/>
          <w:sz w:val="24"/>
        </w:rPr>
        <w:t xml:space="preserve">время, оставшееся до окончания приема предложений о цене </w:t>
      </w:r>
      <w:r w:rsidRPr="009F1644">
        <w:rPr>
          <w:rFonts w:ascii="Times New Roman" w:eastAsia="Calibri" w:hAnsi="Times New Roman" w:cs="Times New Roman"/>
          <w:spacing w:val="-6"/>
          <w:sz w:val="24"/>
          <w:szCs w:val="24"/>
        </w:rPr>
        <w:t>Имущества</w:t>
      </w:r>
      <w:r w:rsidRPr="00A41C38">
        <w:rPr>
          <w:rFonts w:ascii="Times New Roman" w:hAnsi="Times New Roman"/>
          <w:color w:val="000000"/>
          <w:spacing w:val="-6"/>
          <w:sz w:val="24"/>
        </w:rPr>
        <w:t>.</w:t>
      </w:r>
    </w:p>
    <w:p w14:paraId="21048392" w14:textId="70B064A7" w:rsidR="0051673C" w:rsidRPr="00A41C38" w:rsidRDefault="0051673C" w:rsidP="00A41C38">
      <w:pPr>
        <w:pStyle w:val="a6"/>
        <w:numPr>
          <w:ilvl w:val="2"/>
          <w:numId w:val="30"/>
        </w:numPr>
        <w:spacing w:before="120" w:after="0" w:line="240" w:lineRule="auto"/>
        <w:ind w:left="0" w:firstLine="709"/>
        <w:contextualSpacing w:val="0"/>
        <w:jc w:val="both"/>
        <w:rPr>
          <w:rFonts w:ascii="Times New Roman" w:hAnsi="Times New Roman"/>
          <w:color w:val="000000"/>
          <w:spacing w:val="-6"/>
          <w:sz w:val="24"/>
        </w:rPr>
      </w:pPr>
      <w:r w:rsidRPr="00A41C38">
        <w:rPr>
          <w:rFonts w:ascii="Times New Roman" w:hAnsi="Times New Roman"/>
          <w:color w:val="000000"/>
          <w:spacing w:val="-6"/>
          <w:sz w:val="24"/>
        </w:rPr>
        <w:t>В течение 15</w:t>
      </w:r>
      <w:r w:rsidRPr="009F1644">
        <w:rPr>
          <w:rFonts w:ascii="Times New Roman" w:hAnsi="Times New Roman" w:cs="Times New Roman"/>
          <w:spacing w:val="-6"/>
          <w:sz w:val="24"/>
          <w:szCs w:val="24"/>
        </w:rPr>
        <w:t> </w:t>
      </w:r>
      <w:r w:rsidRPr="00A41C38">
        <w:rPr>
          <w:rFonts w:ascii="Times New Roman" w:hAnsi="Times New Roman"/>
          <w:color w:val="000000"/>
          <w:spacing w:val="-6"/>
          <w:sz w:val="24"/>
        </w:rPr>
        <w:t xml:space="preserve">(пятнадцати) минут со времени начала проведения процедуры </w:t>
      </w:r>
      <w:r w:rsidRPr="009F1644">
        <w:rPr>
          <w:rFonts w:ascii="Times New Roman" w:hAnsi="Times New Roman" w:cs="Times New Roman"/>
          <w:color w:val="000000"/>
          <w:spacing w:val="-6"/>
          <w:sz w:val="24"/>
          <w:szCs w:val="24"/>
        </w:rPr>
        <w:t>Продажи</w:t>
      </w:r>
      <w:r w:rsidRPr="00A41C38">
        <w:rPr>
          <w:rFonts w:ascii="Times New Roman" w:hAnsi="Times New Roman"/>
          <w:color w:val="000000"/>
          <w:spacing w:val="-6"/>
          <w:sz w:val="24"/>
        </w:rPr>
        <w:t xml:space="preserve"> </w:t>
      </w:r>
      <w:r w:rsidRPr="009F1644">
        <w:rPr>
          <w:rFonts w:ascii="Times New Roman" w:eastAsia="Calibri" w:hAnsi="Times New Roman" w:cs="Times New Roman"/>
          <w:spacing w:val="-6"/>
          <w:sz w:val="24"/>
          <w:szCs w:val="24"/>
        </w:rPr>
        <w:t>Участникам</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 xml:space="preserve">предлагается заявить о приобретении </w:t>
      </w:r>
      <w:r w:rsidRPr="009F1644">
        <w:rPr>
          <w:rFonts w:ascii="Times New Roman" w:eastAsia="Calibri" w:hAnsi="Times New Roman" w:cs="Times New Roman"/>
          <w:spacing w:val="-6"/>
          <w:sz w:val="24"/>
          <w:szCs w:val="24"/>
        </w:rPr>
        <w:t>Имущества</w:t>
      </w:r>
      <w:r w:rsidRPr="00A41C38">
        <w:rPr>
          <w:rFonts w:ascii="Times New Roman" w:hAnsi="Times New Roman"/>
          <w:color w:val="000000"/>
          <w:spacing w:val="-6"/>
          <w:sz w:val="24"/>
        </w:rPr>
        <w:t xml:space="preserve"> по </w:t>
      </w:r>
      <w:r w:rsidRPr="009F1644">
        <w:rPr>
          <w:rFonts w:ascii="Times New Roman" w:eastAsia="Calibri" w:hAnsi="Times New Roman" w:cs="Times New Roman"/>
          <w:spacing w:val="-6"/>
          <w:sz w:val="24"/>
          <w:szCs w:val="24"/>
        </w:rPr>
        <w:t>Цене первоначального предложения</w:t>
      </w:r>
      <w:r w:rsidRPr="00A41C38">
        <w:rPr>
          <w:rFonts w:ascii="Times New Roman" w:hAnsi="Times New Roman"/>
          <w:color w:val="000000"/>
          <w:spacing w:val="-6"/>
          <w:sz w:val="24"/>
        </w:rPr>
        <w:t>. В случае</w:t>
      </w:r>
      <w:r w:rsidRPr="009F1644">
        <w:rPr>
          <w:rFonts w:ascii="Times New Roman" w:eastAsia="Calibri" w:hAnsi="Times New Roman" w:cs="Times New Roman"/>
          <w:spacing w:val="-6"/>
          <w:sz w:val="24"/>
          <w:szCs w:val="24"/>
        </w:rPr>
        <w:t>,</w:t>
      </w:r>
      <w:r w:rsidRPr="00A41C38">
        <w:rPr>
          <w:rFonts w:ascii="Times New Roman" w:hAnsi="Times New Roman"/>
          <w:color w:val="000000"/>
          <w:spacing w:val="-6"/>
          <w:sz w:val="24"/>
        </w:rPr>
        <w:t xml:space="preserve"> если в течение указанного времени:</w:t>
      </w:r>
    </w:p>
    <w:p w14:paraId="45384703" w14:textId="12C64F8C" w:rsidR="0051673C" w:rsidRPr="00A41C38" w:rsidRDefault="0051673C" w:rsidP="00A41C38">
      <w:pPr>
        <w:pStyle w:val="a6"/>
        <w:numPr>
          <w:ilvl w:val="0"/>
          <w:numId w:val="23"/>
        </w:numPr>
        <w:spacing w:after="0" w:line="240" w:lineRule="auto"/>
        <w:ind w:left="0" w:firstLine="709"/>
        <w:contextualSpacing w:val="0"/>
        <w:jc w:val="both"/>
        <w:rPr>
          <w:rFonts w:ascii="Times New Roman" w:hAnsi="Times New Roman"/>
          <w:color w:val="000000"/>
          <w:spacing w:val="-6"/>
          <w:sz w:val="24"/>
        </w:rPr>
      </w:pPr>
      <w:r w:rsidRPr="00A41C38">
        <w:rPr>
          <w:rFonts w:ascii="Times New Roman" w:hAnsi="Times New Roman"/>
          <w:color w:val="000000"/>
          <w:spacing w:val="-6"/>
          <w:sz w:val="24"/>
        </w:rPr>
        <w:t xml:space="preserve">поступило предложение о </w:t>
      </w:r>
      <w:r w:rsidRPr="009F1644">
        <w:rPr>
          <w:rFonts w:ascii="Times New Roman" w:eastAsia="Calibri" w:hAnsi="Times New Roman" w:cs="Times New Roman"/>
          <w:spacing w:val="-6"/>
          <w:sz w:val="24"/>
          <w:szCs w:val="24"/>
        </w:rPr>
        <w:t>приобретении Имущества по Цене первоначального предложения</w:t>
      </w:r>
      <w:r w:rsidRPr="00A41C38">
        <w:rPr>
          <w:rFonts w:ascii="Times New Roman" w:hAnsi="Times New Roman"/>
          <w:color w:val="000000"/>
          <w:spacing w:val="-6"/>
          <w:sz w:val="24"/>
        </w:rPr>
        <w:t xml:space="preserve">, то время для представления следующих предложений об увеличенной на «шаг </w:t>
      </w:r>
      <w:r w:rsidRPr="009F1644">
        <w:rPr>
          <w:rFonts w:ascii="Times New Roman" w:hAnsi="Times New Roman" w:cs="Times New Roman"/>
          <w:color w:val="000000"/>
          <w:spacing w:val="-6"/>
          <w:sz w:val="24"/>
          <w:szCs w:val="24"/>
        </w:rPr>
        <w:t>продажи</w:t>
      </w:r>
      <w:r w:rsidRPr="00A41C38">
        <w:rPr>
          <w:rFonts w:ascii="Times New Roman" w:hAnsi="Times New Roman"/>
          <w:color w:val="000000"/>
          <w:spacing w:val="-6"/>
          <w:sz w:val="24"/>
        </w:rPr>
        <w:t xml:space="preserve">» цене </w:t>
      </w:r>
      <w:r w:rsidRPr="009F1644">
        <w:rPr>
          <w:rFonts w:ascii="Times New Roman" w:eastAsia="Calibri" w:hAnsi="Times New Roman" w:cs="Times New Roman"/>
          <w:spacing w:val="-6"/>
          <w:sz w:val="24"/>
          <w:szCs w:val="24"/>
        </w:rPr>
        <w:t xml:space="preserve">Имущества </w:t>
      </w:r>
      <w:r w:rsidRPr="00A41C38">
        <w:rPr>
          <w:rFonts w:ascii="Times New Roman" w:hAnsi="Times New Roman"/>
          <w:color w:val="000000"/>
          <w:spacing w:val="-6"/>
          <w:sz w:val="24"/>
        </w:rPr>
        <w:t>продлевается на 15</w:t>
      </w:r>
      <w:r w:rsidRPr="009F1644">
        <w:rPr>
          <w:rFonts w:ascii="Times New Roman" w:hAnsi="Times New Roman" w:cs="Times New Roman"/>
          <w:spacing w:val="-6"/>
          <w:sz w:val="24"/>
          <w:szCs w:val="24"/>
        </w:rPr>
        <w:t> </w:t>
      </w:r>
      <w:r w:rsidRPr="00A41C38">
        <w:rPr>
          <w:rFonts w:ascii="Times New Roman" w:hAnsi="Times New Roman"/>
          <w:color w:val="000000"/>
          <w:spacing w:val="-6"/>
          <w:sz w:val="24"/>
        </w:rPr>
        <w:t>(пятнадцать) минут со времени представления каждого следующего предложения. Если</w:t>
      </w:r>
      <w:r w:rsidRPr="009F1644">
        <w:rPr>
          <w:rFonts w:ascii="Times New Roman" w:hAnsi="Times New Roman" w:cs="Times New Roman"/>
          <w:color w:val="000000"/>
          <w:spacing w:val="-6"/>
          <w:sz w:val="24"/>
          <w:szCs w:val="24"/>
        </w:rPr>
        <w:t>,</w:t>
      </w:r>
      <w:r w:rsidRPr="00A41C38">
        <w:rPr>
          <w:rFonts w:ascii="Times New Roman" w:hAnsi="Times New Roman"/>
          <w:color w:val="000000"/>
          <w:spacing w:val="-6"/>
          <w:sz w:val="24"/>
        </w:rPr>
        <w:t xml:space="preserve"> в течение 15</w:t>
      </w:r>
      <w:r w:rsidRPr="009F1644">
        <w:rPr>
          <w:rFonts w:ascii="Times New Roman" w:hAnsi="Times New Roman" w:cs="Times New Roman"/>
          <w:spacing w:val="-6"/>
          <w:sz w:val="24"/>
          <w:szCs w:val="24"/>
        </w:rPr>
        <w:t> </w:t>
      </w:r>
      <w:r w:rsidRPr="00A41C38">
        <w:rPr>
          <w:rFonts w:ascii="Times New Roman" w:hAnsi="Times New Roman"/>
          <w:color w:val="000000"/>
          <w:spacing w:val="-6"/>
          <w:sz w:val="24"/>
        </w:rPr>
        <w:t xml:space="preserve">(пятнадцати) минут после представления последнего предложения о цене </w:t>
      </w:r>
      <w:r w:rsidRPr="009F1644">
        <w:rPr>
          <w:rFonts w:ascii="Times New Roman" w:eastAsia="Calibri" w:hAnsi="Times New Roman" w:cs="Times New Roman"/>
          <w:spacing w:val="-6"/>
          <w:sz w:val="24"/>
          <w:szCs w:val="24"/>
        </w:rPr>
        <w:t>Имущества</w:t>
      </w:r>
      <w:r w:rsidRPr="00A41C38">
        <w:rPr>
          <w:rFonts w:ascii="Times New Roman" w:hAnsi="Times New Roman"/>
          <w:color w:val="000000"/>
          <w:spacing w:val="-6"/>
          <w:sz w:val="24"/>
        </w:rPr>
        <w:t xml:space="preserve"> следующее предложение не поступило, </w:t>
      </w:r>
      <w:r w:rsidRPr="009F1644">
        <w:rPr>
          <w:rFonts w:ascii="Times New Roman" w:hAnsi="Times New Roman" w:cs="Times New Roman"/>
          <w:color w:val="000000"/>
          <w:spacing w:val="-6"/>
          <w:sz w:val="24"/>
          <w:szCs w:val="24"/>
        </w:rPr>
        <w:t>Продажа</w:t>
      </w:r>
      <w:r w:rsidRPr="00A41C38">
        <w:rPr>
          <w:rFonts w:ascii="Times New Roman" w:hAnsi="Times New Roman"/>
          <w:color w:val="000000"/>
          <w:spacing w:val="-6"/>
          <w:sz w:val="24"/>
        </w:rPr>
        <w:t xml:space="preserve"> с помощью программно-аппаратных средств Электронной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площадки завершается;</w:t>
      </w:r>
    </w:p>
    <w:p w14:paraId="1B09292A" w14:textId="3E1F52ED" w:rsidR="0051673C" w:rsidRPr="009F1644" w:rsidRDefault="0051673C" w:rsidP="00375E1C">
      <w:pPr>
        <w:pStyle w:val="a6"/>
        <w:numPr>
          <w:ilvl w:val="0"/>
          <w:numId w:val="23"/>
        </w:numPr>
        <w:spacing w:after="0" w:line="240" w:lineRule="auto"/>
        <w:ind w:left="0" w:firstLine="709"/>
        <w:contextualSpacing w:val="0"/>
        <w:jc w:val="both"/>
        <w:rPr>
          <w:rFonts w:ascii="Times New Roman" w:hAnsi="Times New Roman" w:cs="Times New Roman"/>
          <w:color w:val="000000"/>
          <w:spacing w:val="-6"/>
          <w:sz w:val="24"/>
          <w:szCs w:val="24"/>
        </w:rPr>
      </w:pPr>
      <w:r w:rsidRPr="00A41C38">
        <w:rPr>
          <w:rFonts w:ascii="Times New Roman" w:hAnsi="Times New Roman"/>
          <w:color w:val="000000"/>
          <w:spacing w:val="-6"/>
          <w:sz w:val="24"/>
        </w:rPr>
        <w:t xml:space="preserve">не поступило ни одного предложения о </w:t>
      </w:r>
      <w:r w:rsidRPr="009F1644">
        <w:rPr>
          <w:rFonts w:ascii="Times New Roman" w:eastAsia="Calibri" w:hAnsi="Times New Roman" w:cs="Times New Roman"/>
          <w:spacing w:val="-6"/>
          <w:sz w:val="24"/>
          <w:szCs w:val="24"/>
        </w:rPr>
        <w:t>приобретении Имущества по Цене первоначального предложения</w:t>
      </w:r>
      <w:r w:rsidRPr="009F1644">
        <w:rPr>
          <w:rFonts w:ascii="Times New Roman" w:hAnsi="Times New Roman" w:cs="Times New Roman"/>
          <w:color w:val="000000"/>
          <w:spacing w:val="-6"/>
          <w:sz w:val="24"/>
          <w:szCs w:val="24"/>
        </w:rPr>
        <w:t>, то время следующих предложений об уменьшении на «шаг понижения» цены Имущества продлевается на 15</w:t>
      </w:r>
      <w:r w:rsidRPr="009F1644">
        <w:rPr>
          <w:rFonts w:ascii="Times New Roman" w:hAnsi="Times New Roman" w:cs="Times New Roman"/>
          <w:color w:val="000000"/>
          <w:spacing w:val="-6"/>
          <w:sz w:val="24"/>
          <w:szCs w:val="24"/>
          <w:lang w:val="en-US"/>
        </w:rPr>
        <w:t> </w:t>
      </w:r>
      <w:r w:rsidRPr="009F1644">
        <w:rPr>
          <w:rFonts w:ascii="Times New Roman" w:hAnsi="Times New Roman" w:cs="Times New Roman"/>
          <w:color w:val="000000"/>
          <w:spacing w:val="-6"/>
          <w:sz w:val="24"/>
          <w:szCs w:val="24"/>
        </w:rPr>
        <w:t xml:space="preserve">(пятнадцать) минут со времени представления каждого следующего предложения. Снижение цены допускается до «цены отсечения» при проведении Продажи. </w:t>
      </w:r>
    </w:p>
    <w:p w14:paraId="497CF963" w14:textId="612D5764" w:rsidR="0051673C" w:rsidRPr="00A41C38" w:rsidRDefault="0051673C" w:rsidP="00A41C38">
      <w:pPr>
        <w:ind w:firstLine="709"/>
        <w:jc w:val="both"/>
        <w:rPr>
          <w:rFonts w:ascii="Times New Roman" w:hAnsi="Times New Roman"/>
          <w:color w:val="000000"/>
          <w:spacing w:val="-6"/>
          <w:sz w:val="24"/>
          <w:lang w:val="ru-RU"/>
        </w:rPr>
      </w:pPr>
      <w:r w:rsidRPr="009F1644">
        <w:rPr>
          <w:rFonts w:ascii="Times New Roman" w:hAnsi="Times New Roman" w:cs="Times New Roman"/>
          <w:color w:val="000000"/>
          <w:spacing w:val="-6"/>
          <w:sz w:val="24"/>
          <w:szCs w:val="24"/>
          <w:lang w:val="ru-RU"/>
        </w:rPr>
        <w:t>Если в течение 15</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(пятнадцати) минут после представления последнего предложения</w:t>
      </w:r>
      <w:r w:rsidRPr="009F1644">
        <w:rPr>
          <w:rFonts w:ascii="Times New Roman" w:hAnsi="Times New Roman" w:cs="Times New Roman"/>
          <w:color w:val="000000"/>
          <w:spacing w:val="-6"/>
          <w:sz w:val="24"/>
          <w:szCs w:val="24"/>
          <w:lang w:val="ru-RU"/>
        </w:rPr>
        <w:br/>
        <w:t>о</w:t>
      </w:r>
      <w:r w:rsidRPr="00A41C38">
        <w:rPr>
          <w:rFonts w:ascii="Times New Roman" w:hAnsi="Times New Roman"/>
          <w:color w:val="000000"/>
          <w:spacing w:val="-6"/>
          <w:sz w:val="24"/>
          <w:lang w:val="ru-RU"/>
        </w:rPr>
        <w:t xml:space="preserve"> цене Имущества</w:t>
      </w:r>
      <w:r w:rsidRPr="009F1644">
        <w:rPr>
          <w:rFonts w:ascii="Times New Roman" w:hAnsi="Times New Roman" w:cs="Times New Roman"/>
          <w:color w:val="000000"/>
          <w:spacing w:val="-6"/>
          <w:sz w:val="24"/>
          <w:szCs w:val="24"/>
          <w:lang w:val="ru-RU"/>
        </w:rPr>
        <w:t xml:space="preserve"> следующее предложение не поступило, Продажа</w:t>
      </w:r>
      <w:r w:rsidRPr="00A41C38">
        <w:rPr>
          <w:rFonts w:ascii="Times New Roman" w:hAnsi="Times New Roman"/>
          <w:color w:val="000000"/>
          <w:spacing w:val="-6"/>
          <w:sz w:val="24"/>
          <w:lang w:val="ru-RU"/>
        </w:rPr>
        <w:t xml:space="preserve"> с помощью программно-аппаратных средств Электронной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lang w:val="ru-RU"/>
        </w:rPr>
        <w:t xml:space="preserve">площадки завершается. В этом случае временем окончания представления предложений о цене </w:t>
      </w:r>
      <w:r w:rsidRPr="00A41C38">
        <w:rPr>
          <w:rFonts w:ascii="Times New Roman" w:hAnsi="Times New Roman"/>
          <w:spacing w:val="-6"/>
          <w:sz w:val="24"/>
          <w:lang w:val="ru-RU"/>
        </w:rPr>
        <w:t>Имущества</w:t>
      </w:r>
      <w:r w:rsidRPr="00A41C38">
        <w:rPr>
          <w:rFonts w:ascii="Times New Roman" w:hAnsi="Times New Roman"/>
          <w:color w:val="000000"/>
          <w:spacing w:val="-6"/>
          <w:sz w:val="24"/>
          <w:lang w:val="ru-RU"/>
        </w:rPr>
        <w:t xml:space="preserve"> является время завершения </w:t>
      </w:r>
      <w:r w:rsidRPr="009F1644">
        <w:rPr>
          <w:rFonts w:ascii="Times New Roman" w:hAnsi="Times New Roman" w:cs="Times New Roman"/>
          <w:color w:val="000000"/>
          <w:spacing w:val="-6"/>
          <w:sz w:val="24"/>
          <w:szCs w:val="24"/>
          <w:lang w:val="ru-RU"/>
        </w:rPr>
        <w:t>Продажи</w:t>
      </w:r>
      <w:r w:rsidRPr="00A41C38">
        <w:rPr>
          <w:rFonts w:ascii="Times New Roman" w:hAnsi="Times New Roman"/>
          <w:color w:val="000000"/>
          <w:spacing w:val="-6"/>
          <w:sz w:val="24"/>
          <w:lang w:val="ru-RU"/>
        </w:rPr>
        <w:t>.</w:t>
      </w:r>
    </w:p>
    <w:p w14:paraId="5A782F98" w14:textId="77777777" w:rsidR="0051673C" w:rsidRPr="009F1644" w:rsidRDefault="0051673C" w:rsidP="00375E1C">
      <w:pPr>
        <w:pStyle w:val="a6"/>
        <w:numPr>
          <w:ilvl w:val="2"/>
          <w:numId w:val="30"/>
        </w:numPr>
        <w:spacing w:before="120"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В случае если Участник подтверждает «Цену первоначального предложения» или цену предложения, сложившуюся на одном из «шагов понижения», со всеми Участниками проводится аукцион по правилам проведения аукциона, предусматривающим открытую форму подачи предложений о цене Имущества.</w:t>
      </w:r>
    </w:p>
    <w:p w14:paraId="4FC6B1E2" w14:textId="77777777" w:rsidR="0051673C" w:rsidRPr="009F1644" w:rsidRDefault="0051673C" w:rsidP="00145DDF">
      <w:pPr>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color w:val="000000"/>
          <w:spacing w:val="-6"/>
          <w:sz w:val="24"/>
          <w:szCs w:val="24"/>
          <w:lang w:val="ru-RU"/>
        </w:rPr>
        <w:t>Начальной</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(стартовой) ценой Имущества на таком аукционе является «Цена первоначального предложения» или цена предложения, сложившаяся на данном «шаге понижения». После заявления Участниками</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такого аукциона цены продажи Имущества, каждая последующая цена, превышает предыдущую цену на «шаг продажи».</w:t>
      </w:r>
    </w:p>
    <w:p w14:paraId="14A318E0" w14:textId="77777777" w:rsidR="0051673C" w:rsidRPr="009F1644" w:rsidRDefault="0051673C" w:rsidP="00145DDF">
      <w:pPr>
        <w:ind w:firstLine="709"/>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lang w:val="ru-RU"/>
        </w:rPr>
        <w:t>В случае если участники такого аукциона не заявляют предложения о цене, превышающей Начальную</w:t>
      </w:r>
      <w:r w:rsidR="00145DDF" w:rsidRPr="009F1644">
        <w:rPr>
          <w:rFonts w:ascii="Times New Roman" w:hAnsi="Times New Roman" w:cs="Times New Roman"/>
          <w:color w:val="000000"/>
          <w:spacing w:val="-6"/>
          <w:sz w:val="24"/>
          <w:szCs w:val="24"/>
          <w:lang w:val="ru-RU"/>
        </w:rPr>
        <w:t> </w:t>
      </w:r>
      <w:r w:rsidRPr="009F1644">
        <w:rPr>
          <w:rFonts w:ascii="Times New Roman" w:hAnsi="Times New Roman" w:cs="Times New Roman"/>
          <w:color w:val="000000"/>
          <w:spacing w:val="-6"/>
          <w:sz w:val="24"/>
          <w:szCs w:val="24"/>
          <w:lang w:val="ru-RU"/>
        </w:rPr>
        <w:t>(стартовую) цену Имущества, обязанность его приобретения принадлежит участнику такого аукциона, который первым подтвердил Начальную</w:t>
      </w:r>
      <w:r w:rsidR="00145DDF" w:rsidRPr="009F1644">
        <w:rPr>
          <w:rFonts w:ascii="Times New Roman" w:hAnsi="Times New Roman" w:cs="Times New Roman"/>
          <w:color w:val="000000"/>
          <w:spacing w:val="-6"/>
          <w:sz w:val="24"/>
          <w:szCs w:val="24"/>
          <w:lang w:val="ru-RU"/>
        </w:rPr>
        <w:t> </w:t>
      </w:r>
      <w:r w:rsidRPr="009F1644">
        <w:rPr>
          <w:rFonts w:ascii="Times New Roman" w:hAnsi="Times New Roman" w:cs="Times New Roman"/>
          <w:color w:val="000000"/>
          <w:spacing w:val="-6"/>
          <w:sz w:val="24"/>
          <w:szCs w:val="24"/>
        </w:rPr>
        <w:t>(</w:t>
      </w:r>
      <w:proofErr w:type="spellStart"/>
      <w:r w:rsidRPr="009F1644">
        <w:rPr>
          <w:rFonts w:ascii="Times New Roman" w:hAnsi="Times New Roman" w:cs="Times New Roman"/>
          <w:color w:val="000000"/>
          <w:spacing w:val="-6"/>
          <w:sz w:val="24"/>
          <w:szCs w:val="24"/>
        </w:rPr>
        <w:t>стартовую</w:t>
      </w:r>
      <w:proofErr w:type="spellEnd"/>
      <w:r w:rsidRPr="009F1644">
        <w:rPr>
          <w:rFonts w:ascii="Times New Roman" w:hAnsi="Times New Roman" w:cs="Times New Roman"/>
          <w:color w:val="000000"/>
          <w:spacing w:val="-6"/>
          <w:sz w:val="24"/>
          <w:szCs w:val="24"/>
        </w:rPr>
        <w:t xml:space="preserve">) </w:t>
      </w:r>
      <w:proofErr w:type="spellStart"/>
      <w:r w:rsidRPr="009F1644">
        <w:rPr>
          <w:rFonts w:ascii="Times New Roman" w:hAnsi="Times New Roman" w:cs="Times New Roman"/>
          <w:color w:val="000000"/>
          <w:spacing w:val="-6"/>
          <w:sz w:val="24"/>
          <w:szCs w:val="24"/>
        </w:rPr>
        <w:t>цену</w:t>
      </w:r>
      <w:proofErr w:type="spellEnd"/>
      <w:r w:rsidRPr="009F1644">
        <w:rPr>
          <w:rFonts w:ascii="Times New Roman" w:hAnsi="Times New Roman" w:cs="Times New Roman"/>
          <w:color w:val="000000"/>
          <w:spacing w:val="-6"/>
          <w:sz w:val="24"/>
          <w:szCs w:val="24"/>
        </w:rPr>
        <w:t xml:space="preserve"> </w:t>
      </w:r>
      <w:proofErr w:type="spellStart"/>
      <w:r w:rsidRPr="009F1644">
        <w:rPr>
          <w:rFonts w:ascii="Times New Roman" w:hAnsi="Times New Roman" w:cs="Times New Roman"/>
          <w:color w:val="000000"/>
          <w:spacing w:val="-6"/>
          <w:sz w:val="24"/>
          <w:szCs w:val="24"/>
        </w:rPr>
        <w:t>Имущества</w:t>
      </w:r>
      <w:proofErr w:type="spellEnd"/>
      <w:r w:rsidRPr="009F1644">
        <w:rPr>
          <w:rFonts w:ascii="Times New Roman" w:hAnsi="Times New Roman" w:cs="Times New Roman"/>
          <w:color w:val="000000"/>
          <w:spacing w:val="-6"/>
          <w:sz w:val="24"/>
          <w:szCs w:val="24"/>
        </w:rPr>
        <w:t>.</w:t>
      </w:r>
    </w:p>
    <w:p w14:paraId="4FFE00D2" w14:textId="1BE1A6D8" w:rsidR="0051673C" w:rsidRPr="00A41C38" w:rsidRDefault="0051673C" w:rsidP="00A41C38">
      <w:pPr>
        <w:pStyle w:val="a6"/>
        <w:numPr>
          <w:ilvl w:val="2"/>
          <w:numId w:val="30"/>
        </w:numPr>
        <w:spacing w:before="120" w:after="0" w:line="240" w:lineRule="auto"/>
        <w:ind w:left="0" w:firstLine="709"/>
        <w:contextualSpacing w:val="0"/>
        <w:jc w:val="both"/>
        <w:rPr>
          <w:rFonts w:ascii="Times New Roman" w:hAnsi="Times New Roman"/>
          <w:color w:val="000000"/>
          <w:spacing w:val="-6"/>
          <w:sz w:val="24"/>
        </w:rPr>
      </w:pPr>
      <w:r w:rsidRPr="00A41C38">
        <w:rPr>
          <w:rFonts w:ascii="Times New Roman" w:hAnsi="Times New Roman"/>
          <w:color w:val="000000"/>
          <w:spacing w:val="-6"/>
          <w:sz w:val="24"/>
        </w:rPr>
        <w:t xml:space="preserve">Во время проведения процедуры </w:t>
      </w:r>
      <w:r w:rsidRPr="009F1644">
        <w:rPr>
          <w:rFonts w:ascii="Times New Roman" w:eastAsia="Calibri" w:hAnsi="Times New Roman" w:cs="Times New Roman"/>
          <w:spacing w:val="-6"/>
          <w:sz w:val="24"/>
          <w:szCs w:val="24"/>
        </w:rPr>
        <w:t>П</w:t>
      </w:r>
      <w:r w:rsidRPr="009F1644">
        <w:rPr>
          <w:rFonts w:ascii="Times New Roman" w:hAnsi="Times New Roman" w:cs="Times New Roman"/>
          <w:color w:val="000000"/>
          <w:spacing w:val="-6"/>
          <w:sz w:val="24"/>
          <w:szCs w:val="24"/>
        </w:rPr>
        <w:t>родажи</w:t>
      </w:r>
      <w:r w:rsidRPr="00A41C38">
        <w:rPr>
          <w:rFonts w:ascii="Times New Roman" w:hAnsi="Times New Roman"/>
          <w:color w:val="000000"/>
          <w:spacing w:val="-6"/>
          <w:sz w:val="24"/>
        </w:rPr>
        <w:t xml:space="preserve"> программными средствами </w:t>
      </w:r>
      <w:r w:rsidRPr="009F1644">
        <w:rPr>
          <w:rFonts w:ascii="Times New Roman" w:eastAsia="Calibri" w:hAnsi="Times New Roman" w:cs="Times New Roman"/>
          <w:spacing w:val="-6"/>
          <w:sz w:val="24"/>
          <w:szCs w:val="24"/>
        </w:rPr>
        <w:t>Электронной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площадки обеспечивается:</w:t>
      </w:r>
    </w:p>
    <w:p w14:paraId="5E726203" w14:textId="58884864" w:rsidR="0051673C" w:rsidRPr="00A41C38" w:rsidRDefault="0051673C" w:rsidP="00A41C38">
      <w:pPr>
        <w:pStyle w:val="a6"/>
        <w:numPr>
          <w:ilvl w:val="0"/>
          <w:numId w:val="24"/>
        </w:numPr>
        <w:spacing w:after="0" w:line="240" w:lineRule="auto"/>
        <w:ind w:left="0" w:firstLine="709"/>
        <w:contextualSpacing w:val="0"/>
        <w:jc w:val="both"/>
        <w:rPr>
          <w:rFonts w:ascii="Times New Roman" w:hAnsi="Times New Roman"/>
          <w:color w:val="000000"/>
          <w:spacing w:val="-6"/>
          <w:sz w:val="24"/>
        </w:rPr>
      </w:pPr>
      <w:r w:rsidRPr="00A41C38">
        <w:rPr>
          <w:rFonts w:ascii="Times New Roman" w:hAnsi="Times New Roman"/>
          <w:color w:val="000000"/>
          <w:spacing w:val="-6"/>
          <w:sz w:val="24"/>
        </w:rPr>
        <w:t xml:space="preserve">исключение возможности подачи </w:t>
      </w:r>
      <w:r w:rsidRPr="009F1644">
        <w:rPr>
          <w:rFonts w:ascii="Times New Roman" w:eastAsia="Calibri" w:hAnsi="Times New Roman" w:cs="Times New Roman"/>
          <w:spacing w:val="-6"/>
          <w:sz w:val="24"/>
          <w:szCs w:val="24"/>
        </w:rPr>
        <w:t>Участником</w:t>
      </w:r>
      <w:r w:rsidRPr="00A41C38">
        <w:rPr>
          <w:rFonts w:ascii="Times New Roman" w:hAnsi="Times New Roman"/>
          <w:color w:val="000000"/>
          <w:spacing w:val="-6"/>
          <w:sz w:val="24"/>
        </w:rPr>
        <w:t xml:space="preserve"> предложения о цене </w:t>
      </w:r>
      <w:r w:rsidRPr="009F1644">
        <w:rPr>
          <w:rFonts w:ascii="Times New Roman" w:eastAsia="Calibri" w:hAnsi="Times New Roman" w:cs="Times New Roman"/>
          <w:spacing w:val="-6"/>
          <w:sz w:val="24"/>
          <w:szCs w:val="24"/>
        </w:rPr>
        <w:t>Имущества</w:t>
      </w:r>
      <w:r w:rsidRPr="00A41C38">
        <w:rPr>
          <w:rFonts w:ascii="Times New Roman" w:hAnsi="Times New Roman"/>
          <w:color w:val="000000"/>
          <w:spacing w:val="-6"/>
          <w:sz w:val="24"/>
        </w:rPr>
        <w:t xml:space="preserve">, не соответствующего </w:t>
      </w:r>
      <w:r w:rsidRPr="009F1644">
        <w:rPr>
          <w:rFonts w:ascii="Times New Roman" w:hAnsi="Times New Roman" w:cs="Times New Roman"/>
          <w:color w:val="000000"/>
          <w:spacing w:val="-6"/>
          <w:sz w:val="24"/>
          <w:szCs w:val="24"/>
        </w:rPr>
        <w:t xml:space="preserve">уменьшению текущей цены на величину «шага понижения» или </w:t>
      </w:r>
      <w:r w:rsidRPr="00A41C38">
        <w:rPr>
          <w:rFonts w:ascii="Times New Roman" w:hAnsi="Times New Roman"/>
          <w:color w:val="000000"/>
          <w:spacing w:val="-6"/>
          <w:sz w:val="24"/>
        </w:rPr>
        <w:t xml:space="preserve">увеличению текущей цены на величину «шага </w:t>
      </w:r>
      <w:r w:rsidRPr="009F1644">
        <w:rPr>
          <w:rFonts w:ascii="Times New Roman" w:hAnsi="Times New Roman" w:cs="Times New Roman"/>
          <w:color w:val="000000"/>
          <w:spacing w:val="-6"/>
          <w:sz w:val="24"/>
          <w:szCs w:val="24"/>
        </w:rPr>
        <w:t>продажи</w:t>
      </w:r>
      <w:r w:rsidRPr="00A41C38">
        <w:rPr>
          <w:rFonts w:ascii="Times New Roman" w:hAnsi="Times New Roman"/>
          <w:color w:val="000000"/>
          <w:spacing w:val="-6"/>
          <w:sz w:val="24"/>
        </w:rPr>
        <w:t>»;</w:t>
      </w:r>
    </w:p>
    <w:p w14:paraId="6526F23E" w14:textId="77777777" w:rsidR="0051673C" w:rsidRPr="009F1644" w:rsidRDefault="0051673C" w:rsidP="00A41C38">
      <w:pPr>
        <w:pStyle w:val="a6"/>
        <w:numPr>
          <w:ilvl w:val="0"/>
          <w:numId w:val="24"/>
        </w:numPr>
        <w:spacing w:after="0" w:line="240" w:lineRule="auto"/>
        <w:ind w:left="0" w:firstLine="709"/>
        <w:contextualSpacing w:val="0"/>
        <w:jc w:val="both"/>
        <w:rPr>
          <w:rFonts w:ascii="Times New Roman" w:hAnsi="Times New Roman" w:cs="Times New Roman"/>
          <w:color w:val="000000"/>
          <w:spacing w:val="-6"/>
          <w:sz w:val="24"/>
          <w:szCs w:val="24"/>
        </w:rPr>
      </w:pPr>
      <w:r w:rsidRPr="00A41C38">
        <w:rPr>
          <w:rFonts w:ascii="Times New Roman" w:hAnsi="Times New Roman"/>
          <w:color w:val="000000"/>
          <w:spacing w:val="-6"/>
          <w:sz w:val="24"/>
        </w:rPr>
        <w:t xml:space="preserve">уведомление </w:t>
      </w:r>
      <w:r w:rsidRPr="009F1644">
        <w:rPr>
          <w:rFonts w:ascii="Times New Roman" w:eastAsia="Calibri" w:hAnsi="Times New Roman" w:cs="Times New Roman"/>
          <w:spacing w:val="-6"/>
          <w:sz w:val="24"/>
          <w:szCs w:val="24"/>
        </w:rPr>
        <w:t>Участника</w:t>
      </w:r>
      <w:r w:rsidRPr="00A41C38">
        <w:rPr>
          <w:rFonts w:ascii="Times New Roman" w:hAnsi="Times New Roman"/>
          <w:color w:val="000000"/>
          <w:spacing w:val="-6"/>
          <w:sz w:val="24"/>
        </w:rPr>
        <w:t xml:space="preserve"> в случае</w:t>
      </w:r>
      <w:r w:rsidRPr="009F1644">
        <w:rPr>
          <w:rFonts w:ascii="Times New Roman" w:hAnsi="Times New Roman" w:cs="Times New Roman"/>
          <w:color w:val="000000"/>
          <w:spacing w:val="-6"/>
          <w:sz w:val="24"/>
          <w:szCs w:val="24"/>
        </w:rPr>
        <w:t xml:space="preserve">, если предложение этого </w:t>
      </w:r>
      <w:r w:rsidRPr="00A41C38">
        <w:rPr>
          <w:rFonts w:ascii="Times New Roman" w:hAnsi="Times New Roman"/>
          <w:spacing w:val="-6"/>
          <w:sz w:val="24"/>
        </w:rPr>
        <w:t>Участника</w:t>
      </w:r>
      <w:r w:rsidRPr="009F1644">
        <w:rPr>
          <w:rFonts w:ascii="Times New Roman" w:hAnsi="Times New Roman" w:cs="Times New Roman"/>
          <w:color w:val="000000"/>
          <w:spacing w:val="-6"/>
          <w:sz w:val="24"/>
          <w:szCs w:val="24"/>
        </w:rPr>
        <w:t xml:space="preserve"> о цене </w:t>
      </w:r>
      <w:r w:rsidRPr="00A41C38">
        <w:rPr>
          <w:rFonts w:ascii="Times New Roman" w:hAnsi="Times New Roman"/>
          <w:spacing w:val="-6"/>
          <w:sz w:val="24"/>
        </w:rPr>
        <w:t>Имущества</w:t>
      </w:r>
      <w:r w:rsidRPr="009F1644">
        <w:rPr>
          <w:rFonts w:ascii="Times New Roman" w:hAnsi="Times New Roman" w:cs="Times New Roman"/>
          <w:color w:val="000000"/>
          <w:spacing w:val="-6"/>
          <w:sz w:val="24"/>
          <w:szCs w:val="24"/>
        </w:rPr>
        <w:t xml:space="preserve"> не может быть принято в связи с подачей аналогичного предложения ранее другим </w:t>
      </w:r>
      <w:r w:rsidRPr="00A41C38">
        <w:rPr>
          <w:rFonts w:ascii="Times New Roman" w:hAnsi="Times New Roman"/>
          <w:spacing w:val="-6"/>
          <w:sz w:val="24"/>
        </w:rPr>
        <w:t>Участником</w:t>
      </w:r>
      <w:r w:rsidRPr="009F1644">
        <w:rPr>
          <w:rFonts w:ascii="Times New Roman" w:hAnsi="Times New Roman" w:cs="Times New Roman"/>
          <w:color w:val="000000"/>
          <w:spacing w:val="-6"/>
          <w:sz w:val="24"/>
          <w:szCs w:val="24"/>
        </w:rPr>
        <w:t>.</w:t>
      </w:r>
    </w:p>
    <w:p w14:paraId="2228169B" w14:textId="77777777" w:rsidR="0051673C" w:rsidRPr="009F1644" w:rsidRDefault="0051673C" w:rsidP="00A41C38">
      <w:pPr>
        <w:pStyle w:val="a6"/>
        <w:numPr>
          <w:ilvl w:val="2"/>
          <w:numId w:val="30"/>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Победителем признается Участник, предложивший наибольшую цену Имущества.</w:t>
      </w:r>
    </w:p>
    <w:p w14:paraId="76F8093A" w14:textId="0ED15182" w:rsidR="0051673C" w:rsidRPr="009F1644" w:rsidRDefault="0051673C" w:rsidP="00A41C38">
      <w:pPr>
        <w:pStyle w:val="a6"/>
        <w:numPr>
          <w:ilvl w:val="2"/>
          <w:numId w:val="30"/>
        </w:numPr>
        <w:spacing w:before="120"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Ход проведения процедуры Продажи фиксируется </w:t>
      </w:r>
      <w:r w:rsidRPr="009F1644">
        <w:rPr>
          <w:rFonts w:ascii="Times New Roman" w:hAnsi="Times New Roman" w:cs="Times New Roman"/>
          <w:spacing w:val="-6"/>
          <w:sz w:val="24"/>
          <w:szCs w:val="24"/>
        </w:rPr>
        <w:t>Электронной</w:t>
      </w:r>
      <w:r w:rsidRPr="009F1644">
        <w:rPr>
          <w:rFonts w:ascii="Times New Roman" w:hAnsi="Times New Roman" w:cs="Times New Roman"/>
          <w:color w:val="000000"/>
          <w:spacing w:val="-6"/>
          <w:sz w:val="24"/>
          <w:szCs w:val="24"/>
        </w:rPr>
        <w:t> площадкой в Электронном журнале, ко</w:t>
      </w:r>
      <w:r w:rsidR="00B24683" w:rsidRPr="009F1644">
        <w:rPr>
          <w:rFonts w:ascii="Times New Roman" w:hAnsi="Times New Roman" w:cs="Times New Roman"/>
          <w:color w:val="000000"/>
          <w:spacing w:val="-6"/>
          <w:sz w:val="24"/>
          <w:szCs w:val="24"/>
        </w:rPr>
        <w:t>торый направляется Организатору</w:t>
      </w:r>
      <w:r w:rsidRPr="009F1644">
        <w:rPr>
          <w:rFonts w:ascii="Times New Roman" w:hAnsi="Times New Roman" w:cs="Times New Roman"/>
          <w:color w:val="000000"/>
          <w:spacing w:val="-6"/>
          <w:sz w:val="24"/>
          <w:szCs w:val="24"/>
        </w:rPr>
        <w:t xml:space="preserve"> в течение одного часа со времени завершения приема предложений о цене </w:t>
      </w:r>
      <w:r w:rsidRPr="009F1644">
        <w:rPr>
          <w:rFonts w:ascii="Times New Roman" w:hAnsi="Times New Roman" w:cs="Times New Roman"/>
          <w:spacing w:val="-6"/>
          <w:sz w:val="24"/>
          <w:szCs w:val="24"/>
        </w:rPr>
        <w:t>Имущества</w:t>
      </w:r>
      <w:r w:rsidRPr="009F1644">
        <w:rPr>
          <w:rFonts w:ascii="Times New Roman" w:hAnsi="Times New Roman" w:cs="Times New Roman"/>
          <w:color w:val="000000"/>
          <w:spacing w:val="-6"/>
          <w:sz w:val="24"/>
          <w:szCs w:val="24"/>
        </w:rPr>
        <w:t xml:space="preserve"> для подведения итогов Продажи путем оформления протокола об итогах Продажи. </w:t>
      </w:r>
    </w:p>
    <w:p w14:paraId="2486FCDE" w14:textId="2A333B13" w:rsidR="0051673C" w:rsidRPr="009F1644" w:rsidRDefault="0051673C" w:rsidP="00145DDF">
      <w:pPr>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color w:val="000000"/>
          <w:spacing w:val="-6"/>
          <w:sz w:val="24"/>
          <w:szCs w:val="24"/>
          <w:lang w:val="ru-RU"/>
        </w:rPr>
        <w:t>Протокол об итогах Продажи удостоверяет обязанность Победителя</w:t>
      </w:r>
      <w:r w:rsidR="00FA09BB" w:rsidRPr="009F1644">
        <w:rPr>
          <w:rFonts w:ascii="Times New Roman" w:hAnsi="Times New Roman" w:cs="Times New Roman"/>
          <w:color w:val="000000"/>
          <w:spacing w:val="-6"/>
          <w:sz w:val="24"/>
          <w:szCs w:val="24"/>
          <w:lang w:val="ru-RU"/>
        </w:rPr>
        <w:t xml:space="preserve"> по</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заключени</w:t>
      </w:r>
      <w:r w:rsidR="00FA09BB" w:rsidRPr="009F1644">
        <w:rPr>
          <w:rFonts w:ascii="Times New Roman" w:hAnsi="Times New Roman" w:cs="Times New Roman"/>
          <w:color w:val="000000"/>
          <w:spacing w:val="-6"/>
          <w:sz w:val="24"/>
          <w:szCs w:val="24"/>
          <w:lang w:val="ru-RU"/>
        </w:rPr>
        <w:t>ю</w:t>
      </w:r>
      <w:r w:rsidRPr="009F1644">
        <w:rPr>
          <w:rFonts w:ascii="Times New Roman" w:hAnsi="Times New Roman" w:cs="Times New Roman"/>
          <w:color w:val="000000"/>
          <w:spacing w:val="-6"/>
          <w:sz w:val="24"/>
          <w:szCs w:val="24"/>
          <w:lang w:val="ru-RU"/>
        </w:rPr>
        <w:t xml:space="preserve"> Договора купли-продажи</w:t>
      </w:r>
      <w:r w:rsidRPr="009F1644">
        <w:rPr>
          <w:rFonts w:ascii="Times New Roman" w:hAnsi="Times New Roman" w:cs="Times New Roman"/>
          <w:spacing w:val="-6"/>
          <w:sz w:val="24"/>
          <w:szCs w:val="24"/>
          <w:lang w:val="ru-RU"/>
        </w:rPr>
        <w:t>,</w:t>
      </w:r>
      <w:r w:rsidRPr="009F1644">
        <w:rPr>
          <w:rFonts w:ascii="Times New Roman" w:hAnsi="Times New Roman" w:cs="Times New Roman"/>
          <w:color w:val="000000"/>
          <w:spacing w:val="-6"/>
          <w:sz w:val="24"/>
          <w:szCs w:val="24"/>
          <w:lang w:val="ru-RU"/>
        </w:rPr>
        <w:t xml:space="preserve"> имущества и подписывается Комиссией в день проведения Продажи. Протокол об итогах Продажи содержит фамилию, имя, отчество индивидуального предпринимателя, физического лица или наименование юридического лица – </w:t>
      </w:r>
      <w:r w:rsidRPr="009F1644">
        <w:rPr>
          <w:rFonts w:ascii="Times New Roman" w:hAnsi="Times New Roman" w:cs="Times New Roman"/>
          <w:spacing w:val="-6"/>
          <w:sz w:val="24"/>
          <w:szCs w:val="24"/>
          <w:lang w:val="ru-RU"/>
        </w:rPr>
        <w:t>Победителя</w:t>
      </w:r>
      <w:r w:rsidRPr="009F1644">
        <w:rPr>
          <w:rFonts w:ascii="Times New Roman" w:hAnsi="Times New Roman" w:cs="Times New Roman"/>
          <w:color w:val="000000"/>
          <w:spacing w:val="-6"/>
          <w:sz w:val="24"/>
          <w:szCs w:val="24"/>
          <w:lang w:val="ru-RU"/>
        </w:rPr>
        <w:t xml:space="preserve">, цену </w:t>
      </w:r>
      <w:r w:rsidRPr="009F1644">
        <w:rPr>
          <w:rFonts w:ascii="Times New Roman" w:hAnsi="Times New Roman" w:cs="Times New Roman"/>
          <w:spacing w:val="-6"/>
          <w:sz w:val="24"/>
          <w:szCs w:val="24"/>
          <w:lang w:val="ru-RU"/>
        </w:rPr>
        <w:t>Имущества</w:t>
      </w:r>
      <w:r w:rsidRPr="009F1644">
        <w:rPr>
          <w:rFonts w:ascii="Times New Roman" w:hAnsi="Times New Roman" w:cs="Times New Roman"/>
          <w:color w:val="000000"/>
          <w:spacing w:val="-6"/>
          <w:sz w:val="24"/>
          <w:szCs w:val="24"/>
          <w:lang w:val="ru-RU"/>
        </w:rPr>
        <w:t xml:space="preserve">, предложенную </w:t>
      </w:r>
      <w:r w:rsidRPr="009F1644">
        <w:rPr>
          <w:rFonts w:ascii="Times New Roman" w:hAnsi="Times New Roman" w:cs="Times New Roman"/>
          <w:spacing w:val="-6"/>
          <w:sz w:val="24"/>
          <w:szCs w:val="24"/>
          <w:lang w:val="ru-RU"/>
        </w:rPr>
        <w:t>Победителем</w:t>
      </w:r>
      <w:r w:rsidRPr="009F1644">
        <w:rPr>
          <w:rFonts w:ascii="Times New Roman" w:hAnsi="Times New Roman" w:cs="Times New Roman"/>
          <w:color w:val="000000"/>
          <w:spacing w:val="-6"/>
          <w:sz w:val="24"/>
          <w:szCs w:val="24"/>
          <w:lang w:val="ru-RU"/>
        </w:rPr>
        <w:t xml:space="preserve">, фамилию, имя, отчество индивидуального предпринимателя, физического лица или наименование юридического лица – </w:t>
      </w:r>
      <w:r w:rsidRPr="009F1644">
        <w:rPr>
          <w:rFonts w:ascii="Times New Roman" w:hAnsi="Times New Roman" w:cs="Times New Roman"/>
          <w:spacing w:val="-6"/>
          <w:sz w:val="24"/>
          <w:szCs w:val="24"/>
          <w:lang w:val="ru-RU"/>
        </w:rPr>
        <w:t>Участника</w:t>
      </w:r>
      <w:r w:rsidRPr="009F1644">
        <w:rPr>
          <w:rFonts w:ascii="Times New Roman" w:hAnsi="Times New Roman" w:cs="Times New Roman"/>
          <w:color w:val="000000"/>
          <w:spacing w:val="-6"/>
          <w:sz w:val="24"/>
          <w:szCs w:val="24"/>
          <w:lang w:val="ru-RU"/>
        </w:rPr>
        <w:t xml:space="preserve">, который сделал предпоследнее предложение о цене </w:t>
      </w:r>
      <w:r w:rsidRPr="009F1644">
        <w:rPr>
          <w:rFonts w:ascii="Times New Roman" w:hAnsi="Times New Roman" w:cs="Times New Roman"/>
          <w:spacing w:val="-6"/>
          <w:sz w:val="24"/>
          <w:szCs w:val="24"/>
          <w:lang w:val="ru-RU"/>
        </w:rPr>
        <w:t>Имущества</w:t>
      </w:r>
      <w:r w:rsidRPr="009F1644">
        <w:rPr>
          <w:rFonts w:ascii="Times New Roman" w:hAnsi="Times New Roman" w:cs="Times New Roman"/>
          <w:color w:val="000000"/>
          <w:spacing w:val="-6"/>
          <w:sz w:val="24"/>
          <w:szCs w:val="24"/>
          <w:lang w:val="ru-RU"/>
        </w:rPr>
        <w:t xml:space="preserve"> в ходе </w:t>
      </w:r>
      <w:r w:rsidRPr="009F1644">
        <w:rPr>
          <w:rFonts w:ascii="Times New Roman" w:hAnsi="Times New Roman" w:cs="Times New Roman"/>
          <w:spacing w:val="-6"/>
          <w:sz w:val="24"/>
          <w:szCs w:val="24"/>
          <w:lang w:val="ru-RU"/>
        </w:rPr>
        <w:t xml:space="preserve">Продажи, и подписывается Комиссией в день проведения </w:t>
      </w:r>
      <w:r w:rsidRPr="009F1644">
        <w:rPr>
          <w:rFonts w:ascii="Times New Roman" w:hAnsi="Times New Roman" w:cs="Times New Roman"/>
          <w:color w:val="000000"/>
          <w:spacing w:val="-6"/>
          <w:sz w:val="24"/>
          <w:szCs w:val="24"/>
          <w:lang w:val="ru-RU"/>
        </w:rPr>
        <w:t>Продажи.</w:t>
      </w:r>
    </w:p>
    <w:p w14:paraId="699FA1CB" w14:textId="48E5EFAB" w:rsidR="0051673C" w:rsidRPr="009F1644" w:rsidRDefault="0051673C" w:rsidP="00A41C38">
      <w:pPr>
        <w:pStyle w:val="a6"/>
        <w:numPr>
          <w:ilvl w:val="2"/>
          <w:numId w:val="30"/>
        </w:numPr>
        <w:adjustRightInd w:val="0"/>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lastRenderedPageBreak/>
        <w:t>Процедура Продажи считается завершенной с момента подписания Комиссией протокола об итогах Продажи.</w:t>
      </w:r>
    </w:p>
    <w:p w14:paraId="2C0EDE16" w14:textId="510C68C3" w:rsidR="0051673C" w:rsidRPr="009F1644" w:rsidRDefault="0051673C" w:rsidP="00A41C38">
      <w:pPr>
        <w:pStyle w:val="a6"/>
        <w:numPr>
          <w:ilvl w:val="2"/>
          <w:numId w:val="30"/>
        </w:numPr>
        <w:spacing w:before="120" w:after="0" w:line="240" w:lineRule="auto"/>
        <w:ind w:left="0" w:firstLine="709"/>
        <w:contextualSpacing w:val="0"/>
        <w:jc w:val="both"/>
        <w:rPr>
          <w:rFonts w:ascii="Times New Roman" w:eastAsia="Calibri" w:hAnsi="Times New Roman" w:cs="Times New Roman"/>
          <w:b/>
          <w:spacing w:val="-6"/>
          <w:sz w:val="24"/>
          <w:szCs w:val="24"/>
        </w:rPr>
      </w:pPr>
      <w:r w:rsidRPr="009F1644">
        <w:rPr>
          <w:rFonts w:ascii="Times New Roman" w:eastAsia="Calibri" w:hAnsi="Times New Roman" w:cs="Times New Roman"/>
          <w:b/>
          <w:spacing w:val="-6"/>
          <w:sz w:val="24"/>
          <w:szCs w:val="24"/>
        </w:rPr>
        <w:t>Продажа признается несостоявшейся в следующих случаях:</w:t>
      </w:r>
    </w:p>
    <w:p w14:paraId="516AB6B3" w14:textId="48C4EEF0" w:rsidR="0051673C" w:rsidRPr="009F1644" w:rsidRDefault="0051673C" w:rsidP="00375E1C">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на участие в Продаже не было подано ни одной Заявки;</w:t>
      </w:r>
    </w:p>
    <w:p w14:paraId="05EFE086" w14:textId="0B476B2F" w:rsidR="0051673C" w:rsidRPr="009F1644" w:rsidRDefault="0051673C" w:rsidP="00375E1C">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участие в Продаже принял только один Участник;</w:t>
      </w:r>
    </w:p>
    <w:p w14:paraId="5E8532F2" w14:textId="77777777" w:rsidR="0051673C" w:rsidRPr="009F1644" w:rsidRDefault="0051673C" w:rsidP="00375E1C">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только один Претендент признан Участником;</w:t>
      </w:r>
    </w:p>
    <w:p w14:paraId="37004595" w14:textId="77777777" w:rsidR="0051673C" w:rsidRPr="009F1644" w:rsidRDefault="0051673C" w:rsidP="00375E1C">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ни один из Претендентов не признан Участником;</w:t>
      </w:r>
    </w:p>
    <w:p w14:paraId="207A2C8A" w14:textId="4FA14F6C" w:rsidR="0051673C" w:rsidRPr="009F1644" w:rsidRDefault="0051673C" w:rsidP="00375E1C">
      <w:pPr>
        <w:pStyle w:val="a6"/>
        <w:numPr>
          <w:ilvl w:val="0"/>
          <w:numId w:val="19"/>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ни один Участник не принял участие в Продаже и не выразил своего согласия </w:t>
      </w:r>
      <w:r w:rsidRPr="009F1644">
        <w:rPr>
          <w:rFonts w:ascii="Times New Roman" w:hAnsi="Times New Roman" w:cs="Times New Roman"/>
          <w:spacing w:val="-6"/>
          <w:sz w:val="24"/>
          <w:szCs w:val="24"/>
        </w:rPr>
        <w:t xml:space="preserve">приобрести Имущество по Начальной (стартовой) цене Имущества. </w:t>
      </w:r>
    </w:p>
    <w:p w14:paraId="0A0B6195" w14:textId="43680C5F" w:rsidR="0051673C" w:rsidRPr="009F1644" w:rsidRDefault="0051673C" w:rsidP="00A41C38">
      <w:pPr>
        <w:pStyle w:val="TextBasTxt"/>
        <w:numPr>
          <w:ilvl w:val="2"/>
          <w:numId w:val="30"/>
        </w:numPr>
        <w:tabs>
          <w:tab w:val="left" w:pos="1560"/>
        </w:tabs>
        <w:spacing w:before="120"/>
        <w:ind w:left="0" w:firstLine="709"/>
        <w:rPr>
          <w:spacing w:val="-6"/>
        </w:rPr>
      </w:pPr>
      <w:r w:rsidRPr="009F1644">
        <w:rPr>
          <w:spacing w:val="-6"/>
        </w:rPr>
        <w:t>Решение о признании Продажи несостоявшейся оформляется протоколом об итогах Продажи.</w:t>
      </w:r>
    </w:p>
    <w:p w14:paraId="71AB547D" w14:textId="7A6CD63F" w:rsidR="0051673C" w:rsidRPr="009F1644" w:rsidRDefault="0051673C" w:rsidP="00A41C38">
      <w:pPr>
        <w:pStyle w:val="TextBasTxt"/>
        <w:numPr>
          <w:ilvl w:val="2"/>
          <w:numId w:val="30"/>
        </w:numPr>
        <w:tabs>
          <w:tab w:val="left" w:pos="1560"/>
        </w:tabs>
        <w:spacing w:before="120"/>
        <w:ind w:left="0" w:firstLine="709"/>
        <w:rPr>
          <w:spacing w:val="-6"/>
        </w:rPr>
      </w:pPr>
      <w:r w:rsidRPr="009F1644">
        <w:rPr>
          <w:spacing w:val="-6"/>
        </w:rPr>
        <w:t>В течение 1 (одного) часа со времени подписания протокола об итогах Продажи,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14:paraId="54D52490" w14:textId="77777777" w:rsidR="0051673C" w:rsidRPr="009F1644" w:rsidRDefault="0051673C" w:rsidP="00375E1C">
      <w:pPr>
        <w:pStyle w:val="TextBasTxt"/>
        <w:numPr>
          <w:ilvl w:val="0"/>
          <w:numId w:val="20"/>
        </w:numPr>
        <w:ind w:left="0" w:firstLine="709"/>
        <w:rPr>
          <w:spacing w:val="-6"/>
        </w:rPr>
      </w:pPr>
      <w:r w:rsidRPr="009F1644">
        <w:rPr>
          <w:spacing w:val="-6"/>
        </w:rPr>
        <w:t>наименование Имущества и иные, позволяющие его индивидуализировать сведения;</w:t>
      </w:r>
    </w:p>
    <w:p w14:paraId="0FE88A8C" w14:textId="77777777" w:rsidR="0051673C" w:rsidRPr="009F1644" w:rsidRDefault="0051673C" w:rsidP="00375E1C">
      <w:pPr>
        <w:pStyle w:val="TextBasTxt"/>
        <w:numPr>
          <w:ilvl w:val="0"/>
          <w:numId w:val="20"/>
        </w:numPr>
        <w:ind w:left="0" w:firstLine="709"/>
        <w:rPr>
          <w:spacing w:val="-6"/>
        </w:rPr>
      </w:pPr>
      <w:r w:rsidRPr="009F1644">
        <w:rPr>
          <w:spacing w:val="-6"/>
        </w:rPr>
        <w:t>цена Имущества, предложенная Победителем;</w:t>
      </w:r>
    </w:p>
    <w:p w14:paraId="6717D55A" w14:textId="77777777" w:rsidR="0051673C" w:rsidRPr="009F1644" w:rsidRDefault="0051673C" w:rsidP="00375E1C">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фамилия, имя, отчество индивидуального предпринимателя, физического лица или наименование юридического лица Победителя.</w:t>
      </w:r>
    </w:p>
    <w:p w14:paraId="1860DC40" w14:textId="4D80D300" w:rsidR="0051673C" w:rsidRPr="009F1644" w:rsidRDefault="0051673C" w:rsidP="00A86FB5">
      <w:pPr>
        <w:pStyle w:val="a6"/>
        <w:numPr>
          <w:ilvl w:val="2"/>
          <w:numId w:val="30"/>
        </w:numPr>
        <w:tabs>
          <w:tab w:val="left" w:pos="1560"/>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 xml:space="preserve">Протокол об итогах Продажи подписывается всеми присутствующими членами Комиссии в день проведения Продажи. </w:t>
      </w:r>
    </w:p>
    <w:p w14:paraId="56EE5512" w14:textId="2E9F0584" w:rsidR="0051673C" w:rsidRPr="009F1644" w:rsidRDefault="0051673C" w:rsidP="00145DDF">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Протокол об итогах Продажи в день его подписания размещается в открытой части Электронной площадки.</w:t>
      </w:r>
    </w:p>
    <w:p w14:paraId="10427ADE" w14:textId="71C599FE" w:rsidR="0051673C" w:rsidRPr="009F1644" w:rsidRDefault="0051673C" w:rsidP="00145DDF">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Протокол об итогах Продажи с момента его подписания является документом:</w:t>
      </w:r>
    </w:p>
    <w:p w14:paraId="61705CA1" w14:textId="77777777" w:rsidR="0051673C" w:rsidRPr="009F1644" w:rsidRDefault="0051673C" w:rsidP="00375E1C">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возлагающим обязанность на Победителя или Единственного участника подписать Договор купли-продажи с Собственником по форме и в сроки, установленные в Документации;</w:t>
      </w:r>
    </w:p>
    <w:p w14:paraId="2E9E7F5B" w14:textId="77777777" w:rsidR="0051673C" w:rsidRPr="009F1644" w:rsidRDefault="0051673C" w:rsidP="00375E1C">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возлагающим обязанность на Собственника подписать Договор купли-продажи с Победителем или Единственным участником по форме и в сроки, установленные в Документации.</w:t>
      </w:r>
    </w:p>
    <w:p w14:paraId="11888AFF" w14:textId="32C45796" w:rsidR="0051673C" w:rsidRPr="009F1644" w:rsidRDefault="0051673C" w:rsidP="00A86FB5">
      <w:pPr>
        <w:pStyle w:val="a6"/>
        <w:numPr>
          <w:ilvl w:val="1"/>
          <w:numId w:val="30"/>
        </w:numPr>
        <w:spacing w:before="120"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Продажа, в которой принял участие только один Участник, признается несостоявшейся. По итогам проведения данной Продажи Договор купли-продажи заключается с Единственным</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участником по «цене отсечения» Имущества в течение срока, указанного в п.</w:t>
      </w:r>
      <w:r w:rsidR="00145DDF"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rPr>
        <w:t>2.1.</w:t>
      </w:r>
      <w:r w:rsidR="00145DDF"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rPr>
        <w:t xml:space="preserve">Документации. </w:t>
      </w:r>
    </w:p>
    <w:p w14:paraId="3E49104F" w14:textId="529BF8B6" w:rsidR="0051673C" w:rsidRPr="00A86FB5" w:rsidRDefault="0051673C" w:rsidP="00A86FB5">
      <w:pPr>
        <w:ind w:firstLine="709"/>
        <w:jc w:val="both"/>
        <w:rPr>
          <w:rFonts w:ascii="Times New Roman" w:hAnsi="Times New Roman"/>
          <w:color w:val="000000"/>
          <w:spacing w:val="-6"/>
          <w:sz w:val="24"/>
          <w:lang w:val="ru-RU"/>
        </w:rPr>
      </w:pPr>
      <w:r w:rsidRPr="00A86FB5">
        <w:rPr>
          <w:rFonts w:ascii="Times New Roman" w:hAnsi="Times New Roman"/>
          <w:color w:val="000000"/>
          <w:spacing w:val="-6"/>
          <w:sz w:val="24"/>
          <w:lang w:val="ru-RU"/>
        </w:rPr>
        <w:t xml:space="preserve">В случае если </w:t>
      </w:r>
      <w:r w:rsidRPr="009F1644">
        <w:rPr>
          <w:rFonts w:ascii="Times New Roman" w:hAnsi="Times New Roman" w:cs="Times New Roman"/>
          <w:color w:val="000000"/>
          <w:spacing w:val="-6"/>
          <w:sz w:val="24"/>
          <w:szCs w:val="24"/>
          <w:lang w:val="ru-RU"/>
        </w:rPr>
        <w:t>Продажа признана несостоявшейся</w:t>
      </w:r>
      <w:r w:rsidRPr="00A86FB5">
        <w:rPr>
          <w:rFonts w:ascii="Times New Roman" w:hAnsi="Times New Roman"/>
          <w:color w:val="000000"/>
          <w:spacing w:val="-6"/>
          <w:sz w:val="24"/>
          <w:lang w:val="ru-RU"/>
        </w:rPr>
        <w:t xml:space="preserve"> по причине подачи единственной Заявки</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на</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участие</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в</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продаже</w:t>
      </w:r>
      <w:r w:rsidRPr="00A86FB5" w:rsidDel="00B97DD4">
        <w:rPr>
          <w:rFonts w:ascii="Times New Roman" w:hAnsi="Times New Roman"/>
          <w:color w:val="000000"/>
          <w:spacing w:val="-6"/>
          <w:sz w:val="24"/>
          <w:lang w:val="ru-RU"/>
        </w:rPr>
        <w:t xml:space="preserve"> </w:t>
      </w:r>
      <w:r w:rsidRPr="00A86FB5">
        <w:rPr>
          <w:rFonts w:ascii="Times New Roman" w:hAnsi="Times New Roman"/>
          <w:color w:val="000000"/>
          <w:spacing w:val="-6"/>
          <w:sz w:val="24"/>
          <w:lang w:val="ru-RU"/>
        </w:rPr>
        <w:t>либо признания Участником</w:t>
      </w:r>
      <w:r w:rsidRPr="009F1644">
        <w:rPr>
          <w:rFonts w:ascii="Times New Roman" w:hAnsi="Times New Roman" w:cs="Times New Roman"/>
          <w:color w:val="000000"/>
          <w:spacing w:val="-6"/>
          <w:sz w:val="24"/>
          <w:szCs w:val="24"/>
        </w:rPr>
        <w:t> </w:t>
      </w:r>
      <w:r w:rsidRPr="00A86FB5">
        <w:rPr>
          <w:rFonts w:ascii="Times New Roman" w:hAnsi="Times New Roman"/>
          <w:color w:val="000000"/>
          <w:spacing w:val="-6"/>
          <w:sz w:val="24"/>
          <w:lang w:val="ru-RU"/>
        </w:rPr>
        <w:t xml:space="preserve">только одного </w:t>
      </w:r>
      <w:r w:rsidRPr="009F1644">
        <w:rPr>
          <w:rFonts w:ascii="Times New Roman" w:hAnsi="Times New Roman" w:cs="Times New Roman"/>
          <w:color w:val="000000"/>
          <w:spacing w:val="-6"/>
          <w:sz w:val="24"/>
          <w:szCs w:val="24"/>
          <w:lang w:val="ru-RU"/>
        </w:rPr>
        <w:t>заявителя</w:t>
      </w:r>
      <w:r w:rsidRPr="00A86FB5">
        <w:rPr>
          <w:rFonts w:ascii="Times New Roman" w:hAnsi="Times New Roman"/>
          <w:color w:val="000000"/>
          <w:spacing w:val="-6"/>
          <w:sz w:val="24"/>
          <w:lang w:val="ru-RU"/>
        </w:rPr>
        <w:t xml:space="preserve">, с </w:t>
      </w:r>
      <w:r w:rsidRPr="009F1644">
        <w:rPr>
          <w:rFonts w:ascii="Times New Roman" w:hAnsi="Times New Roman" w:cs="Times New Roman"/>
          <w:color w:val="000000"/>
          <w:spacing w:val="-6"/>
          <w:sz w:val="24"/>
          <w:szCs w:val="24"/>
          <w:lang w:val="ru-RU"/>
        </w:rPr>
        <w:t>лицом</w:t>
      </w:r>
      <w:r w:rsidRPr="00A86FB5">
        <w:rPr>
          <w:rFonts w:ascii="Times New Roman" w:hAnsi="Times New Roman"/>
          <w:color w:val="000000"/>
          <w:spacing w:val="-6"/>
          <w:sz w:val="24"/>
          <w:lang w:val="ru-RU"/>
        </w:rPr>
        <w:t>, подавшим единственную Заявку, в случае, если указанная Заявка</w:t>
      </w:r>
      <w:r w:rsidRPr="009F1644">
        <w:rPr>
          <w:rFonts w:ascii="Times New Roman" w:hAnsi="Times New Roman" w:cs="Times New Roman"/>
          <w:color w:val="000000"/>
          <w:spacing w:val="-6"/>
          <w:sz w:val="24"/>
          <w:szCs w:val="24"/>
        </w:rPr>
        <w:t> </w:t>
      </w:r>
      <w:r w:rsidRPr="00A86FB5">
        <w:rPr>
          <w:rFonts w:ascii="Times New Roman" w:hAnsi="Times New Roman"/>
          <w:color w:val="000000"/>
          <w:spacing w:val="-6"/>
          <w:sz w:val="24"/>
          <w:lang w:val="ru-RU"/>
        </w:rPr>
        <w:t>соответствует требованиям и условиям</w:t>
      </w:r>
      <w:r w:rsidRPr="009F1644">
        <w:rPr>
          <w:rFonts w:ascii="Times New Roman" w:hAnsi="Times New Roman" w:cs="Times New Roman"/>
          <w:color w:val="000000"/>
          <w:spacing w:val="-6"/>
          <w:sz w:val="24"/>
          <w:szCs w:val="24"/>
          <w:lang w:val="ru-RU"/>
        </w:rPr>
        <w:t>,</w:t>
      </w:r>
      <w:r w:rsidRPr="00A86FB5">
        <w:rPr>
          <w:rFonts w:ascii="Times New Roman" w:hAnsi="Times New Roman"/>
          <w:color w:val="000000"/>
          <w:spacing w:val="-6"/>
          <w:sz w:val="24"/>
          <w:lang w:val="ru-RU"/>
        </w:rPr>
        <w:t xml:space="preserve"> предусмотренным </w:t>
      </w:r>
      <w:r w:rsidRPr="00A86FB5">
        <w:rPr>
          <w:rFonts w:ascii="Times New Roman" w:hAnsi="Times New Roman"/>
          <w:spacing w:val="-6"/>
          <w:sz w:val="24"/>
          <w:lang w:val="ru-RU"/>
        </w:rPr>
        <w:t>Документацией</w:t>
      </w:r>
      <w:r w:rsidRPr="00A86FB5">
        <w:rPr>
          <w:rFonts w:ascii="Times New Roman" w:hAnsi="Times New Roman"/>
          <w:color w:val="000000"/>
          <w:spacing w:val="-6"/>
          <w:sz w:val="24"/>
          <w:lang w:val="ru-RU"/>
        </w:rPr>
        <w:t>, а также с Претендентом, признанным Единственным</w:t>
      </w:r>
      <w:r w:rsidRPr="009F1644">
        <w:rPr>
          <w:rFonts w:ascii="Times New Roman" w:hAnsi="Times New Roman" w:cs="Times New Roman"/>
          <w:spacing w:val="-6"/>
          <w:sz w:val="24"/>
          <w:szCs w:val="24"/>
        </w:rPr>
        <w:t> </w:t>
      </w:r>
      <w:r w:rsidRPr="00A86FB5">
        <w:rPr>
          <w:rFonts w:ascii="Times New Roman" w:hAnsi="Times New Roman"/>
          <w:color w:val="000000"/>
          <w:spacing w:val="-6"/>
          <w:sz w:val="24"/>
          <w:lang w:val="ru-RU"/>
        </w:rPr>
        <w:t>участником, Собственник</w:t>
      </w:r>
      <w:r w:rsidRPr="009F1644">
        <w:rPr>
          <w:rFonts w:ascii="Times New Roman" w:hAnsi="Times New Roman" w:cs="Times New Roman"/>
          <w:color w:val="000000"/>
          <w:spacing w:val="-6"/>
          <w:sz w:val="24"/>
          <w:szCs w:val="24"/>
        </w:rPr>
        <w:t> </w:t>
      </w:r>
      <w:r w:rsidRPr="00A86FB5">
        <w:rPr>
          <w:rFonts w:ascii="Times New Roman" w:hAnsi="Times New Roman"/>
          <w:color w:val="000000"/>
          <w:spacing w:val="-6"/>
          <w:sz w:val="24"/>
          <w:lang w:val="ru-RU"/>
        </w:rPr>
        <w:t xml:space="preserve">обязан заключить Договор купли-продажи по </w:t>
      </w:r>
      <w:r w:rsidRPr="009F1644">
        <w:rPr>
          <w:rFonts w:ascii="Times New Roman" w:hAnsi="Times New Roman" w:cs="Times New Roman"/>
          <w:color w:val="000000"/>
          <w:spacing w:val="-6"/>
          <w:sz w:val="24"/>
          <w:szCs w:val="24"/>
          <w:lang w:val="ru-RU"/>
        </w:rPr>
        <w:t>«</w:t>
      </w:r>
      <w:r w:rsidRPr="00A86FB5">
        <w:rPr>
          <w:rFonts w:ascii="Times New Roman" w:hAnsi="Times New Roman"/>
          <w:color w:val="000000"/>
          <w:spacing w:val="-6"/>
          <w:sz w:val="24"/>
          <w:lang w:val="ru-RU"/>
        </w:rPr>
        <w:t xml:space="preserve">цене </w:t>
      </w:r>
      <w:r w:rsidRPr="009F1644">
        <w:rPr>
          <w:rFonts w:ascii="Times New Roman" w:hAnsi="Times New Roman" w:cs="Times New Roman"/>
          <w:color w:val="000000"/>
          <w:spacing w:val="-6"/>
          <w:sz w:val="24"/>
          <w:szCs w:val="24"/>
          <w:lang w:val="ru-RU"/>
        </w:rPr>
        <w:t>отсечения»</w:t>
      </w:r>
      <w:r w:rsidRPr="00A86FB5">
        <w:rPr>
          <w:rFonts w:ascii="Times New Roman" w:hAnsi="Times New Roman"/>
          <w:color w:val="000000"/>
          <w:spacing w:val="-6"/>
          <w:sz w:val="24"/>
          <w:lang w:val="ru-RU"/>
        </w:rPr>
        <w:t xml:space="preserve"> и на условиях, которые предусмотрены </w:t>
      </w:r>
      <w:r w:rsidRPr="00A86FB5">
        <w:rPr>
          <w:rFonts w:ascii="Times New Roman" w:hAnsi="Times New Roman"/>
          <w:spacing w:val="-6"/>
          <w:sz w:val="24"/>
          <w:lang w:val="ru-RU"/>
        </w:rPr>
        <w:t>Документацией</w:t>
      </w:r>
      <w:r w:rsidRPr="00A86FB5">
        <w:rPr>
          <w:rFonts w:ascii="Times New Roman" w:hAnsi="Times New Roman"/>
          <w:color w:val="000000"/>
          <w:spacing w:val="-6"/>
          <w:sz w:val="24"/>
          <w:lang w:val="ru-RU"/>
        </w:rPr>
        <w:t>.</w:t>
      </w:r>
    </w:p>
    <w:p w14:paraId="14037EF8" w14:textId="42B927FC" w:rsidR="0051673C" w:rsidRPr="009F1644" w:rsidRDefault="0051673C" w:rsidP="00A86FB5">
      <w:pPr>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color w:val="000000"/>
          <w:spacing w:val="-6"/>
          <w:sz w:val="24"/>
          <w:szCs w:val="24"/>
          <w:lang w:val="ru-RU"/>
        </w:rPr>
        <w:t>В случае отказа или уклонения Победителя/Единственного</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участника</w:t>
      </w:r>
      <w:r w:rsidRPr="009F1644">
        <w:rPr>
          <w:rFonts w:ascii="Times New Roman" w:hAnsi="Times New Roman" w:cs="Times New Roman"/>
          <w:spacing w:val="-6"/>
          <w:sz w:val="24"/>
          <w:szCs w:val="24"/>
          <w:lang w:val="ru-RU"/>
        </w:rPr>
        <w:t xml:space="preserve"> </w:t>
      </w:r>
      <w:r w:rsidRPr="009F1644">
        <w:rPr>
          <w:rFonts w:ascii="Times New Roman" w:hAnsi="Times New Roman" w:cs="Times New Roman"/>
          <w:color w:val="000000"/>
          <w:spacing w:val="-6"/>
          <w:sz w:val="24"/>
          <w:szCs w:val="24"/>
          <w:lang w:val="ru-RU"/>
        </w:rPr>
        <w:t>или Участника, который сделал предпоследнее предложение о цене Имущества от подписания Договора купли-продажи, он принимает на себя безусловное обязательство выплатить Организатору штраф в размере 10%</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(Десять процентов) от Цены первоначального предложения (Начальной</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(стартовой)</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цены Имущества) Предмета</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продажи сверх суммы задатка, удержанной в порядке п.</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2.5.</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Документации</w:t>
      </w:r>
      <w:r w:rsidRPr="009F1644">
        <w:rPr>
          <w:rFonts w:ascii="Times New Roman" w:hAnsi="Times New Roman" w:cs="Times New Roman"/>
          <w:color w:val="000000"/>
          <w:spacing w:val="-6"/>
          <w:sz w:val="24"/>
          <w:szCs w:val="24"/>
          <w:lang w:val="ru-RU"/>
        </w:rPr>
        <w:t>.</w:t>
      </w:r>
    </w:p>
    <w:p w14:paraId="652AA285" w14:textId="05FC7383" w:rsidR="0051673C" w:rsidRPr="00A86FB5" w:rsidRDefault="0051673C" w:rsidP="00A86FB5">
      <w:pPr>
        <w:pStyle w:val="a6"/>
        <w:overflowPunct w:val="0"/>
        <w:autoSpaceDE w:val="0"/>
        <w:autoSpaceDN w:val="0"/>
        <w:adjustRightInd w:val="0"/>
        <w:spacing w:after="0" w:line="240" w:lineRule="auto"/>
        <w:ind w:left="0" w:firstLine="709"/>
        <w:contextualSpacing w:val="0"/>
        <w:jc w:val="both"/>
        <w:textAlignment w:val="baseline"/>
        <w:rPr>
          <w:rFonts w:ascii="Times New Roman" w:hAnsi="Times New Roman"/>
          <w:color w:val="000000"/>
          <w:spacing w:val="-6"/>
          <w:sz w:val="24"/>
        </w:rPr>
      </w:pPr>
      <w:r w:rsidRPr="009F1644">
        <w:rPr>
          <w:rFonts w:ascii="Times New Roman" w:hAnsi="Times New Roman" w:cs="Times New Roman"/>
          <w:color w:val="000000"/>
          <w:spacing w:val="-6"/>
          <w:sz w:val="24"/>
          <w:szCs w:val="24"/>
        </w:rPr>
        <w:t>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В этом случае 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w:t>
      </w:r>
    </w:p>
    <w:p w14:paraId="2FA9AB86" w14:textId="54BEEA4D" w:rsidR="0051673C" w:rsidRPr="009F1644" w:rsidRDefault="0051673C" w:rsidP="00F24ECE">
      <w:pPr>
        <w:pStyle w:val="a6"/>
        <w:numPr>
          <w:ilvl w:val="1"/>
          <w:numId w:val="30"/>
        </w:numPr>
        <w:tabs>
          <w:tab w:val="left" w:pos="1276"/>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lastRenderedPageBreak/>
        <w:t>По итогам Продажи возврат задатков Участникам, не признанным Победителем осуществляется в соответствии с условиями Документации.</w:t>
      </w:r>
    </w:p>
    <w:p w14:paraId="1B25FA0A" w14:textId="65415FD6" w:rsidR="0051673C" w:rsidRPr="009F1644" w:rsidRDefault="0051673C" w:rsidP="00F24ECE">
      <w:pPr>
        <w:pStyle w:val="a6"/>
        <w:numPr>
          <w:ilvl w:val="1"/>
          <w:numId w:val="30"/>
        </w:numPr>
        <w:tabs>
          <w:tab w:val="left" w:pos="1276"/>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Если на дату окончания приема Заявок не подано ни 1 (одной) Заявки, протокол об итогах Продажи (признание Продажи несостоявшейся) подписывается членами Комиссии заочно.</w:t>
      </w:r>
    </w:p>
    <w:p w14:paraId="1AF61A9E" w14:textId="39867F3D" w:rsidR="0051673C" w:rsidRPr="009F1644" w:rsidRDefault="0051673C" w:rsidP="00A86FB5">
      <w:pPr>
        <w:pStyle w:val="a6"/>
        <w:numPr>
          <w:ilvl w:val="0"/>
          <w:numId w:val="30"/>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Опубликование и размещение извещения об итогах Продажи.</w:t>
      </w:r>
    </w:p>
    <w:p w14:paraId="6E67CFBA" w14:textId="5A174B36" w:rsidR="0051673C" w:rsidRPr="009F1644" w:rsidRDefault="0051673C" w:rsidP="0051673C">
      <w:pPr>
        <w:ind w:firstLine="709"/>
        <w:contextualSpacing/>
        <w:jc w:val="both"/>
        <w:rPr>
          <w:rStyle w:val="ab"/>
          <w:rFonts w:ascii="Times New Roman" w:hAnsi="Times New Roman" w:cs="Times New Roman"/>
          <w:color w:val="auto"/>
          <w:spacing w:val="-6"/>
          <w:sz w:val="24"/>
          <w:szCs w:val="24"/>
          <w:u w:val="none"/>
          <w:lang w:val="ru-RU"/>
        </w:rPr>
      </w:pPr>
      <w:r w:rsidRPr="009F1644">
        <w:rPr>
          <w:rFonts w:ascii="Times New Roman" w:hAnsi="Times New Roman" w:cs="Times New Roman"/>
          <w:spacing w:val="-6"/>
          <w:sz w:val="24"/>
          <w:szCs w:val="24"/>
          <w:lang w:val="ru-RU"/>
        </w:rPr>
        <w:t>Итоги Продажи размещаются на сайте Организатора и на сайте Электронной площадки</w:t>
      </w:r>
      <w:r w:rsidRPr="00A86FB5">
        <w:rPr>
          <w:rStyle w:val="ab"/>
          <w:rFonts w:ascii="Times New Roman" w:hAnsi="Times New Roman"/>
          <w:color w:val="auto"/>
          <w:spacing w:val="-6"/>
          <w:sz w:val="24"/>
          <w:u w:val="none"/>
          <w:lang w:val="ru-RU"/>
        </w:rPr>
        <w:t>.</w:t>
      </w:r>
    </w:p>
    <w:p w14:paraId="1F98F27B" w14:textId="77777777" w:rsidR="0051673C" w:rsidRPr="009F1644" w:rsidRDefault="0051673C" w:rsidP="00375E1C">
      <w:pPr>
        <w:pStyle w:val="a6"/>
        <w:numPr>
          <w:ilvl w:val="0"/>
          <w:numId w:val="4"/>
        </w:numPr>
        <w:spacing w:before="240" w:after="240" w:line="240" w:lineRule="auto"/>
        <w:ind w:left="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ПОРЯДОК РАЗРЕШЕНИЯ СПОРОВ</w:t>
      </w:r>
    </w:p>
    <w:p w14:paraId="499B1F57" w14:textId="77777777" w:rsidR="0051673C" w:rsidRPr="009F1644" w:rsidRDefault="0051673C" w:rsidP="00375E1C">
      <w:pPr>
        <w:pStyle w:val="a6"/>
        <w:numPr>
          <w:ilvl w:val="0"/>
          <w:numId w:val="6"/>
        </w:numPr>
        <w:autoSpaceDE w:val="0"/>
        <w:autoSpaceDN w:val="0"/>
        <w:adjustRightInd w:val="0"/>
        <w:spacing w:before="240" w:after="120" w:line="240" w:lineRule="auto"/>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Порядок разрешения споров</w:t>
      </w:r>
    </w:p>
    <w:bookmarkEnd w:id="25"/>
    <w:p w14:paraId="5F0E3175" w14:textId="1928BB01" w:rsidR="0051673C" w:rsidRPr="009F1644" w:rsidRDefault="0051673C" w:rsidP="00C36017">
      <w:pPr>
        <w:pStyle w:val="a6"/>
        <w:numPr>
          <w:ilvl w:val="1"/>
          <w:numId w:val="6"/>
        </w:numPr>
        <w:tabs>
          <w:tab w:val="left" w:pos="1276"/>
        </w:tabs>
        <w:autoSpaceDE w:val="0"/>
        <w:autoSpaceDN w:val="0"/>
        <w:adjustRightInd w:val="0"/>
        <w:spacing w:before="120"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spacing w:val="-6"/>
          <w:sz w:val="24"/>
          <w:szCs w:val="24"/>
        </w:rPr>
        <w:t xml:space="preserve">Все споры, разногласия или требования, возникающие в ходе организации, проведения и подведения итогов Продажи решаются путем переговоров. </w:t>
      </w:r>
      <w:r w:rsidRPr="009F1644">
        <w:rPr>
          <w:rFonts w:ascii="Times New Roman" w:hAnsi="Times New Roman" w:cs="Times New Roman"/>
          <w:color w:val="000000"/>
          <w:spacing w:val="-6"/>
          <w:sz w:val="24"/>
          <w:szCs w:val="24"/>
        </w:rPr>
        <w:t>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Заявке или в настоящей Документации, в течение 10 (десяти) календарных дней со дня получения претензии.</w:t>
      </w:r>
    </w:p>
    <w:p w14:paraId="32C1ABF2" w14:textId="29B4ECF7" w:rsidR="00A8363A" w:rsidRPr="009F1644" w:rsidRDefault="00A8363A" w:rsidP="00C36017">
      <w:pPr>
        <w:pStyle w:val="a6"/>
        <w:numPr>
          <w:ilvl w:val="1"/>
          <w:numId w:val="6"/>
        </w:numPr>
        <w:tabs>
          <w:tab w:val="left" w:pos="1276"/>
        </w:tabs>
        <w:autoSpaceDE w:val="0"/>
        <w:autoSpaceDN w:val="0"/>
        <w:adjustRightInd w:val="0"/>
        <w:spacing w:before="120" w:after="0" w:line="240" w:lineRule="auto"/>
        <w:ind w:left="0" w:firstLine="709"/>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не урегулирования разногласий в претензионном порядке, а также в случае неполучения ответа на претензию в течение срока, указанного в п. 15.1. Документации, все споры, разногласия или требования, возникшие в ходе организации, проведения и подведения итогов </w:t>
      </w:r>
      <w:r w:rsidR="00D03607" w:rsidRPr="009F1644">
        <w:rPr>
          <w:rFonts w:ascii="Times New Roman" w:hAnsi="Times New Roman" w:cs="Times New Roman"/>
          <w:color w:val="000000"/>
          <w:spacing w:val="-6"/>
          <w:sz w:val="24"/>
          <w:szCs w:val="24"/>
        </w:rPr>
        <w:t>Продажи</w:t>
      </w:r>
      <w:r w:rsidRPr="009F1644">
        <w:rPr>
          <w:rFonts w:ascii="Times New Roman" w:hAnsi="Times New Roman" w:cs="Times New Roman"/>
          <w:color w:val="000000"/>
          <w:spacing w:val="-6"/>
          <w:sz w:val="24"/>
          <w:szCs w:val="24"/>
        </w:rPr>
        <w:t>, разрешаются путем арбитража, администрируемого Арбитражным учреждением при Общероссийском отраслевом объединении работодателей  «Союз Машиностроителей России» (Российская Федерация,                    г. Москва, ОГРН 1027739077431)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3E8C4213" w14:textId="54574367" w:rsidR="0051673C" w:rsidRPr="009F1644" w:rsidRDefault="0051673C" w:rsidP="00A8363A">
      <w:pPr>
        <w:pStyle w:val="a6"/>
        <w:autoSpaceDE w:val="0"/>
        <w:autoSpaceDN w:val="0"/>
        <w:adjustRightInd w:val="0"/>
        <w:spacing w:before="120" w:after="0" w:line="240" w:lineRule="auto"/>
        <w:ind w:left="709"/>
        <w:contextualSpacing w:val="0"/>
        <w:jc w:val="both"/>
        <w:rPr>
          <w:rFonts w:ascii="Times New Roman" w:hAnsi="Times New Roman" w:cs="Times New Roman"/>
          <w:color w:val="000000"/>
          <w:spacing w:val="-6"/>
          <w:sz w:val="24"/>
          <w:szCs w:val="24"/>
        </w:rPr>
      </w:pPr>
    </w:p>
    <w:bookmarkEnd w:id="16"/>
    <w:bookmarkEnd w:id="17"/>
    <w:p w14:paraId="25CFB450" w14:textId="77777777" w:rsidR="0051673C" w:rsidRPr="009F1644" w:rsidRDefault="0051673C" w:rsidP="0051673C">
      <w:pPr>
        <w:ind w:firstLine="709"/>
        <w:contextualSpacing/>
        <w:jc w:val="both"/>
        <w:rPr>
          <w:rFonts w:ascii="Times New Roman" w:hAnsi="Times New Roman" w:cs="Times New Roman"/>
          <w:spacing w:val="-6"/>
          <w:sz w:val="24"/>
          <w:szCs w:val="24"/>
          <w:lang w:val="ru-RU"/>
        </w:rPr>
        <w:sectPr w:rsidR="0051673C" w:rsidRPr="009F1644" w:rsidSect="00B761E6">
          <w:headerReference w:type="default" r:id="rId22"/>
          <w:footerReference w:type="default" r:id="rId23"/>
          <w:type w:val="continuous"/>
          <w:pgSz w:w="11906" w:h="16838" w:code="9"/>
          <w:pgMar w:top="1134" w:right="567" w:bottom="1134" w:left="1134" w:header="567" w:footer="567" w:gutter="0"/>
          <w:cols w:space="708"/>
          <w:titlePg/>
          <w:docGrid w:linePitch="360"/>
        </w:sectPr>
      </w:pPr>
    </w:p>
    <w:p w14:paraId="2C4519A3" w14:textId="77777777" w:rsidR="0051673C" w:rsidRPr="009F1644" w:rsidRDefault="0051673C" w:rsidP="0051673C">
      <w:pPr>
        <w:pageBreakBefore/>
        <w:spacing w:before="240" w:after="240"/>
        <w:jc w:val="center"/>
        <w:rPr>
          <w:rFonts w:ascii="Times New Roman" w:hAnsi="Times New Roman" w:cs="Times New Roman"/>
          <w:b/>
          <w:sz w:val="24"/>
          <w:szCs w:val="24"/>
        </w:rPr>
      </w:pPr>
      <w:r w:rsidRPr="009F1644">
        <w:rPr>
          <w:rFonts w:ascii="Times New Roman" w:hAnsi="Times New Roman" w:cs="Times New Roman"/>
          <w:b/>
          <w:sz w:val="24"/>
          <w:szCs w:val="24"/>
        </w:rPr>
        <w:lastRenderedPageBreak/>
        <w:t>ЧАСТЬ II. ФОРМЫ ДОКУМЕНТОВ</w:t>
      </w:r>
      <w:bookmarkStart w:id="26" w:name="Содерж_свед_на_конвер"/>
      <w:bookmarkStart w:id="27" w:name="Коверт_ЗУК"/>
      <w:bookmarkStart w:id="28" w:name="Форма_заявки_на_уч_в_конкурсе"/>
      <w:bookmarkStart w:id="29" w:name="_Toc230144066"/>
      <w:bookmarkEnd w:id="26"/>
      <w:bookmarkEnd w:id="27"/>
      <w:bookmarkEnd w:id="28"/>
    </w:p>
    <w:p w14:paraId="71F53B02" w14:textId="77777777" w:rsidR="0051673C" w:rsidRPr="009F1644" w:rsidRDefault="0051673C" w:rsidP="00375E1C">
      <w:pPr>
        <w:pStyle w:val="a6"/>
        <w:numPr>
          <w:ilvl w:val="0"/>
          <w:numId w:val="4"/>
        </w:numPr>
        <w:spacing w:before="240" w:after="240" w:line="240" w:lineRule="auto"/>
        <w:ind w:left="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 xml:space="preserve">ФОРМА ЗАЯВКИ </w:t>
      </w:r>
      <w:bookmarkEnd w:id="29"/>
    </w:p>
    <w:p w14:paraId="67E5AFCA" w14:textId="491AA550" w:rsidR="0051673C" w:rsidRPr="00C9565F" w:rsidRDefault="0051673C" w:rsidP="00FA6F72">
      <w:pPr>
        <w:mirrorIndents/>
        <w:jc w:val="center"/>
        <w:rPr>
          <w:rFonts w:ascii="Times New Roman" w:hAnsi="Times New Roman" w:cs="Times New Roman"/>
          <w:b/>
          <w:bCs/>
          <w:sz w:val="24"/>
          <w:szCs w:val="24"/>
          <w:lang w:val="ru-RU"/>
        </w:rPr>
      </w:pPr>
      <w:r w:rsidRPr="00C9565F">
        <w:rPr>
          <w:rFonts w:ascii="Times New Roman" w:hAnsi="Times New Roman" w:cs="Times New Roman"/>
          <w:b/>
          <w:bCs/>
          <w:sz w:val="24"/>
          <w:szCs w:val="24"/>
          <w:lang w:val="ru-RU"/>
        </w:rPr>
        <w:t>ЗАЯВКА НА УЧАСТИЕ В ПРОДАЖЕ</w:t>
      </w:r>
    </w:p>
    <w:p w14:paraId="7195C028" w14:textId="77777777" w:rsidR="0051673C" w:rsidRPr="009F1644" w:rsidRDefault="0051673C" w:rsidP="00A86FB5">
      <w:pPr>
        <w:ind w:firstLine="709"/>
        <w:mirrorIndents/>
        <w:jc w:val="center"/>
        <w:rPr>
          <w:rFonts w:ascii="Times New Roman" w:hAnsi="Times New Roman" w:cs="Times New Roman"/>
          <w:i/>
          <w:sz w:val="20"/>
          <w:szCs w:val="24"/>
          <w:lang w:val="ru-RU"/>
        </w:rPr>
      </w:pPr>
      <w:r w:rsidRPr="009F1644">
        <w:rPr>
          <w:rFonts w:ascii="Times New Roman" w:hAnsi="Times New Roman" w:cs="Times New Roman"/>
          <w:i/>
          <w:sz w:val="20"/>
          <w:szCs w:val="24"/>
          <w:lang w:val="ru-RU"/>
        </w:rPr>
        <w:t>(заполняется заявителем (его полномочным представителем))</w:t>
      </w:r>
    </w:p>
    <w:p w14:paraId="18F9AE54" w14:textId="77777777" w:rsidR="0051673C" w:rsidRPr="009F1644" w:rsidRDefault="0051673C" w:rsidP="0051673C">
      <w:pPr>
        <w:ind w:firstLine="709"/>
        <w:mirrorIndents/>
        <w:jc w:val="both"/>
        <w:rPr>
          <w:rFonts w:ascii="Times New Roman" w:hAnsi="Times New Roman" w:cs="Times New Roman"/>
          <w:b/>
          <w:bCs/>
          <w:sz w:val="24"/>
          <w:szCs w:val="24"/>
          <w:lang w:val="ru-RU"/>
        </w:rPr>
      </w:pPr>
    </w:p>
    <w:p w14:paraId="3DA1804B"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b/>
          <w:bCs/>
          <w:sz w:val="24"/>
          <w:szCs w:val="24"/>
          <w:lang w:val="ru-RU"/>
        </w:rPr>
        <w:t xml:space="preserve">Претендент </w:t>
      </w:r>
      <w:r w:rsidRPr="009F1644">
        <w:rPr>
          <w:rFonts w:ascii="Times New Roman" w:hAnsi="Times New Roman" w:cs="Times New Roman"/>
          <w:sz w:val="24"/>
          <w:szCs w:val="24"/>
          <w:lang w:val="ru-RU"/>
        </w:rPr>
        <w:t>(юридическое или физическое лицо, индивидуальный предприниматель)</w:t>
      </w:r>
    </w:p>
    <w:p w14:paraId="77C3846D" w14:textId="77777777" w:rsidR="0051673C" w:rsidRPr="009F1644" w:rsidRDefault="0051673C" w:rsidP="0051673C">
      <w:pPr>
        <w:ind w:firstLine="709"/>
        <w:mirrorIndents/>
        <w:jc w:val="both"/>
        <w:rPr>
          <w:rFonts w:ascii="Times New Roman" w:hAnsi="Times New Roman" w:cs="Times New Roman"/>
          <w:b/>
          <w:bCs/>
          <w:i/>
          <w:color w:val="002060"/>
          <w:sz w:val="24"/>
          <w:szCs w:val="24"/>
          <w:u w:val="single"/>
          <w:lang w:val="ru-RU"/>
        </w:rPr>
      </w:pPr>
    </w:p>
    <w:p w14:paraId="22BC38DE" w14:textId="77777777" w:rsidR="0051673C" w:rsidRPr="009F1644" w:rsidRDefault="0051673C" w:rsidP="0051673C">
      <w:pPr>
        <w:ind w:firstLine="709"/>
        <w:mirrorIndents/>
        <w:jc w:val="both"/>
        <w:rPr>
          <w:rFonts w:ascii="Times New Roman" w:hAnsi="Times New Roman" w:cs="Times New Roman"/>
          <w:b/>
          <w:bCs/>
          <w:i/>
          <w:color w:val="002060"/>
          <w:sz w:val="24"/>
          <w:szCs w:val="24"/>
          <w:u w:val="single"/>
          <w:lang w:val="ru-RU"/>
        </w:rPr>
      </w:pPr>
      <w:r w:rsidRPr="009F1644">
        <w:rPr>
          <w:rFonts w:ascii="Times New Roman" w:hAnsi="Times New Roman" w:cs="Times New Roman"/>
          <w:b/>
          <w:bCs/>
          <w:i/>
          <w:color w:val="002060"/>
          <w:sz w:val="24"/>
          <w:szCs w:val="24"/>
          <w:u w:val="single"/>
          <w:lang w:val="ru-RU"/>
        </w:rPr>
        <w:t>Для физических лиц и индивидуальных предпринимателей:</w:t>
      </w:r>
    </w:p>
    <w:p w14:paraId="29DE6C73"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Ф.И.О. заявителя ____________________________________</w:t>
      </w:r>
    </w:p>
    <w:p w14:paraId="54F33C69"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Документ, удостоверяющий личность: ________________________________</w:t>
      </w:r>
    </w:p>
    <w:p w14:paraId="126170AC"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Серия __________ № ___________________, выдан «____» ______________ г.</w:t>
      </w:r>
    </w:p>
    <w:p w14:paraId="3F2C38DF"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__________________________________________________________________</w:t>
      </w:r>
    </w:p>
    <w:p w14:paraId="1E8E9A4E" w14:textId="77777777" w:rsidR="0051673C" w:rsidRPr="009F1644" w:rsidRDefault="0051673C" w:rsidP="0051673C">
      <w:pPr>
        <w:ind w:firstLine="709"/>
        <w:mirrorIndents/>
        <w:jc w:val="center"/>
        <w:rPr>
          <w:rFonts w:ascii="Times New Roman" w:hAnsi="Times New Roman" w:cs="Times New Roman"/>
          <w:sz w:val="24"/>
          <w:szCs w:val="24"/>
          <w:lang w:val="ru-RU"/>
        </w:rPr>
      </w:pPr>
      <w:r w:rsidRPr="009F1644">
        <w:rPr>
          <w:rFonts w:ascii="Times New Roman" w:hAnsi="Times New Roman" w:cs="Times New Roman"/>
          <w:sz w:val="24"/>
          <w:szCs w:val="24"/>
          <w:lang w:val="ru-RU"/>
        </w:rPr>
        <w:t>(кем выдан)</w:t>
      </w:r>
    </w:p>
    <w:p w14:paraId="5FC26D43"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Место регистрации _______________________________________________</w:t>
      </w:r>
    </w:p>
    <w:p w14:paraId="40E695C1"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Телефон _____________________ Индекс ______________________________</w:t>
      </w:r>
    </w:p>
    <w:p w14:paraId="690BF4F6" w14:textId="77777777" w:rsidR="0051673C" w:rsidRPr="009F1644" w:rsidRDefault="0051673C" w:rsidP="0051673C">
      <w:pPr>
        <w:ind w:firstLine="709"/>
        <w:mirrorIndents/>
        <w:jc w:val="both"/>
        <w:rPr>
          <w:rFonts w:ascii="Times New Roman" w:hAnsi="Times New Roman" w:cs="Times New Roman"/>
          <w:bCs/>
          <w:sz w:val="24"/>
          <w:szCs w:val="24"/>
          <w:lang w:val="ru-RU"/>
        </w:rPr>
      </w:pPr>
      <w:r w:rsidRPr="009F1644">
        <w:rPr>
          <w:rFonts w:ascii="Times New Roman" w:hAnsi="Times New Roman" w:cs="Times New Roman"/>
          <w:bCs/>
          <w:sz w:val="24"/>
          <w:szCs w:val="24"/>
          <w:lang w:val="ru-RU"/>
        </w:rPr>
        <w:t>Электронная почта: __________________________________</w:t>
      </w:r>
    </w:p>
    <w:p w14:paraId="0AC17822" w14:textId="77777777" w:rsidR="0051673C" w:rsidRPr="009F1644" w:rsidRDefault="0051673C" w:rsidP="0051673C">
      <w:pPr>
        <w:ind w:firstLine="709"/>
        <w:mirrorIndents/>
        <w:jc w:val="both"/>
        <w:rPr>
          <w:rFonts w:ascii="Times New Roman" w:hAnsi="Times New Roman" w:cs="Times New Roman"/>
          <w:bCs/>
          <w:sz w:val="24"/>
          <w:szCs w:val="24"/>
          <w:lang w:val="ru-RU"/>
        </w:rPr>
      </w:pPr>
      <w:r w:rsidRPr="009F1644">
        <w:rPr>
          <w:rFonts w:ascii="Times New Roman" w:hAnsi="Times New Roman" w:cs="Times New Roman"/>
          <w:bCs/>
          <w:sz w:val="24"/>
          <w:szCs w:val="24"/>
          <w:lang w:val="ru-RU"/>
        </w:rPr>
        <w:t>ИНН ______________________</w:t>
      </w:r>
    </w:p>
    <w:p w14:paraId="3B2A6002" w14:textId="77777777" w:rsidR="0051673C" w:rsidRPr="009F1644" w:rsidRDefault="0051673C" w:rsidP="0051673C">
      <w:pPr>
        <w:ind w:firstLine="709"/>
        <w:mirrorIndents/>
        <w:jc w:val="both"/>
        <w:rPr>
          <w:rFonts w:ascii="Times New Roman" w:hAnsi="Times New Roman" w:cs="Times New Roman"/>
          <w:b/>
          <w:bCs/>
          <w:i/>
          <w:color w:val="002060"/>
          <w:sz w:val="24"/>
          <w:szCs w:val="24"/>
          <w:u w:val="single"/>
          <w:lang w:val="ru-RU"/>
        </w:rPr>
      </w:pPr>
    </w:p>
    <w:p w14:paraId="63B1F448" w14:textId="77777777" w:rsidR="0051673C" w:rsidRPr="009F1644" w:rsidRDefault="0051673C" w:rsidP="0051673C">
      <w:pPr>
        <w:ind w:firstLine="709"/>
        <w:mirrorIndents/>
        <w:jc w:val="both"/>
        <w:rPr>
          <w:rFonts w:ascii="Times New Roman" w:hAnsi="Times New Roman" w:cs="Times New Roman"/>
          <w:b/>
          <w:bCs/>
          <w:i/>
          <w:color w:val="002060"/>
          <w:sz w:val="24"/>
          <w:szCs w:val="24"/>
          <w:u w:val="single"/>
          <w:lang w:val="ru-RU"/>
        </w:rPr>
      </w:pPr>
      <w:r w:rsidRPr="009F1644">
        <w:rPr>
          <w:rFonts w:ascii="Times New Roman" w:hAnsi="Times New Roman" w:cs="Times New Roman"/>
          <w:b/>
          <w:bCs/>
          <w:i/>
          <w:color w:val="002060"/>
          <w:sz w:val="24"/>
          <w:szCs w:val="24"/>
          <w:u w:val="single"/>
          <w:lang w:val="ru-RU"/>
        </w:rPr>
        <w:t>Для индивидуальных предпринимателей:</w:t>
      </w:r>
    </w:p>
    <w:p w14:paraId="3CF559E7" w14:textId="77777777" w:rsidR="0051673C" w:rsidRPr="009F1644" w:rsidRDefault="0051673C" w:rsidP="0051673C">
      <w:pPr>
        <w:ind w:firstLine="709"/>
        <w:mirrorIndents/>
        <w:jc w:val="both"/>
        <w:rPr>
          <w:rFonts w:ascii="Times New Roman" w:hAnsi="Times New Roman" w:cs="Times New Roman"/>
          <w:bCs/>
          <w:sz w:val="24"/>
          <w:szCs w:val="24"/>
          <w:lang w:val="ru-RU"/>
        </w:rPr>
      </w:pPr>
      <w:r w:rsidRPr="009F1644">
        <w:rPr>
          <w:rFonts w:ascii="Times New Roman" w:hAnsi="Times New Roman" w:cs="Times New Roman"/>
          <w:bCs/>
          <w:sz w:val="24"/>
          <w:szCs w:val="24"/>
          <w:lang w:val="ru-RU"/>
        </w:rPr>
        <w:t>Документ о государственной регистрации в качестве индивидуального предпринимателя:</w:t>
      </w:r>
    </w:p>
    <w:p w14:paraId="2B86D467" w14:textId="77777777" w:rsidR="0051673C" w:rsidRPr="009F1644" w:rsidRDefault="0051673C" w:rsidP="0051673C">
      <w:pPr>
        <w:ind w:firstLine="709"/>
        <w:mirrorIndents/>
        <w:jc w:val="both"/>
        <w:rPr>
          <w:rFonts w:ascii="Times New Roman" w:hAnsi="Times New Roman" w:cs="Times New Roman"/>
          <w:bCs/>
          <w:sz w:val="24"/>
          <w:szCs w:val="24"/>
          <w:lang w:val="ru-RU"/>
        </w:rPr>
      </w:pPr>
      <w:r w:rsidRPr="009F1644">
        <w:rPr>
          <w:rFonts w:ascii="Times New Roman" w:hAnsi="Times New Roman" w:cs="Times New Roman"/>
          <w:bCs/>
          <w:sz w:val="24"/>
          <w:szCs w:val="24"/>
          <w:lang w:val="ru-RU"/>
        </w:rPr>
        <w:t xml:space="preserve">(наименование документа) _______________серия _________ № ________, </w:t>
      </w:r>
    </w:p>
    <w:p w14:paraId="6E8F32F4" w14:textId="77777777" w:rsidR="0051673C" w:rsidRPr="009F1644" w:rsidRDefault="0051673C" w:rsidP="0051673C">
      <w:pPr>
        <w:ind w:firstLine="709"/>
        <w:mirrorIndents/>
        <w:jc w:val="both"/>
        <w:rPr>
          <w:rFonts w:ascii="Times New Roman" w:hAnsi="Times New Roman" w:cs="Times New Roman"/>
          <w:bCs/>
          <w:sz w:val="24"/>
          <w:szCs w:val="24"/>
          <w:lang w:val="ru-RU"/>
        </w:rPr>
      </w:pPr>
      <w:r w:rsidRPr="009F1644">
        <w:rPr>
          <w:rFonts w:ascii="Times New Roman" w:hAnsi="Times New Roman" w:cs="Times New Roman"/>
          <w:bCs/>
          <w:sz w:val="24"/>
          <w:szCs w:val="24"/>
          <w:lang w:val="ru-RU"/>
        </w:rPr>
        <w:t>дата регистрации «____» _____________________г.</w:t>
      </w:r>
    </w:p>
    <w:p w14:paraId="06A2BC0C" w14:textId="77777777" w:rsidR="0051673C" w:rsidRPr="009F1644" w:rsidRDefault="0051673C" w:rsidP="0051673C">
      <w:pPr>
        <w:ind w:firstLine="709"/>
        <w:mirrorIndents/>
        <w:jc w:val="both"/>
        <w:rPr>
          <w:rFonts w:ascii="Times New Roman" w:hAnsi="Times New Roman" w:cs="Times New Roman"/>
          <w:bCs/>
          <w:sz w:val="24"/>
          <w:szCs w:val="24"/>
          <w:lang w:val="ru-RU"/>
        </w:rPr>
      </w:pPr>
      <w:r w:rsidRPr="009F1644">
        <w:rPr>
          <w:rFonts w:ascii="Times New Roman" w:hAnsi="Times New Roman" w:cs="Times New Roman"/>
          <w:bCs/>
          <w:sz w:val="24"/>
          <w:szCs w:val="24"/>
          <w:lang w:val="ru-RU"/>
        </w:rPr>
        <w:t>ОГРНИП: _________________________</w:t>
      </w:r>
    </w:p>
    <w:p w14:paraId="2C14C026" w14:textId="77777777" w:rsidR="0051673C" w:rsidRPr="009F1644" w:rsidRDefault="0051673C" w:rsidP="0051673C">
      <w:pPr>
        <w:ind w:firstLine="709"/>
        <w:mirrorIndents/>
        <w:jc w:val="both"/>
        <w:rPr>
          <w:rFonts w:ascii="Times New Roman" w:hAnsi="Times New Roman" w:cs="Times New Roman"/>
          <w:b/>
          <w:bCs/>
          <w:i/>
          <w:color w:val="002060"/>
          <w:sz w:val="24"/>
          <w:szCs w:val="24"/>
          <w:u w:val="single"/>
          <w:lang w:val="ru-RU"/>
        </w:rPr>
      </w:pPr>
    </w:p>
    <w:p w14:paraId="331C3697" w14:textId="77777777" w:rsidR="0051673C" w:rsidRPr="009F1644" w:rsidRDefault="0051673C" w:rsidP="0051673C">
      <w:pPr>
        <w:ind w:firstLine="709"/>
        <w:mirrorIndents/>
        <w:jc w:val="both"/>
        <w:rPr>
          <w:rFonts w:ascii="Times New Roman" w:hAnsi="Times New Roman" w:cs="Times New Roman"/>
          <w:b/>
          <w:bCs/>
          <w:i/>
          <w:color w:val="002060"/>
          <w:sz w:val="24"/>
          <w:szCs w:val="24"/>
          <w:u w:val="single"/>
          <w:lang w:val="ru-RU"/>
        </w:rPr>
      </w:pPr>
      <w:r w:rsidRPr="009F1644">
        <w:rPr>
          <w:rFonts w:ascii="Times New Roman" w:hAnsi="Times New Roman" w:cs="Times New Roman"/>
          <w:b/>
          <w:bCs/>
          <w:i/>
          <w:color w:val="002060"/>
          <w:sz w:val="24"/>
          <w:szCs w:val="24"/>
          <w:u w:val="single"/>
          <w:lang w:val="ru-RU"/>
        </w:rPr>
        <w:t>Для юридических лиц:</w:t>
      </w:r>
    </w:p>
    <w:p w14:paraId="5C670EF4"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Наименование заявителя ____________________________________</w:t>
      </w:r>
    </w:p>
    <w:p w14:paraId="78B58725"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Документ о государственной регистрации в качестве юридического лица:</w:t>
      </w:r>
    </w:p>
    <w:p w14:paraId="670E94D8"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 xml:space="preserve">(наименование документа) _______________серия _________№ ________, </w:t>
      </w:r>
    </w:p>
    <w:p w14:paraId="35710CCB"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дата регистрации «____» _____________________г.</w:t>
      </w:r>
    </w:p>
    <w:p w14:paraId="4D0497EB"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Орган, осуществивший регистрацию _________________________________</w:t>
      </w:r>
    </w:p>
    <w:p w14:paraId="4444F9D9"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Место выдачи ___________________________________________________</w:t>
      </w:r>
    </w:p>
    <w:p w14:paraId="2531CDC1"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ОГРН _________________________________________________</w:t>
      </w:r>
    </w:p>
    <w:p w14:paraId="02AF2961"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ИНН _____________________________________________</w:t>
      </w:r>
    </w:p>
    <w:p w14:paraId="14D30D90"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Юридический адрес заявителя: ______________________________________</w:t>
      </w:r>
    </w:p>
    <w:p w14:paraId="7FBBFDF1"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Телефон ________________ Факс ____________ Индекс _______________</w:t>
      </w:r>
    </w:p>
    <w:p w14:paraId="6A09F2F8" w14:textId="77777777" w:rsidR="0051673C" w:rsidRPr="009F1644" w:rsidRDefault="0051673C" w:rsidP="0051673C">
      <w:pPr>
        <w:ind w:firstLine="709"/>
        <w:mirrorIndents/>
        <w:jc w:val="both"/>
        <w:rPr>
          <w:rFonts w:ascii="Times New Roman" w:hAnsi="Times New Roman" w:cs="Times New Roman"/>
          <w:bCs/>
          <w:sz w:val="24"/>
          <w:szCs w:val="24"/>
          <w:lang w:val="ru-RU"/>
        </w:rPr>
      </w:pPr>
      <w:r w:rsidRPr="009F1644">
        <w:rPr>
          <w:rFonts w:ascii="Times New Roman" w:hAnsi="Times New Roman" w:cs="Times New Roman"/>
          <w:bCs/>
          <w:sz w:val="24"/>
          <w:szCs w:val="24"/>
          <w:lang w:val="ru-RU"/>
        </w:rPr>
        <w:t>Электронная почта: __________________________________</w:t>
      </w:r>
    </w:p>
    <w:p w14:paraId="1ABB0E01" w14:textId="77777777" w:rsidR="0051673C" w:rsidRPr="009F1644" w:rsidRDefault="0051673C" w:rsidP="0051673C">
      <w:pPr>
        <w:ind w:firstLine="709"/>
        <w:mirrorIndents/>
        <w:jc w:val="both"/>
        <w:rPr>
          <w:rFonts w:ascii="Times New Roman" w:hAnsi="Times New Roman" w:cs="Times New Roman"/>
          <w:sz w:val="24"/>
          <w:szCs w:val="24"/>
          <w:lang w:val="ru-RU"/>
        </w:rPr>
      </w:pPr>
    </w:p>
    <w:p w14:paraId="15150426"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Представитель заявителя ___________________________________________</w:t>
      </w:r>
    </w:p>
    <w:p w14:paraId="624CD9BA" w14:textId="77777777" w:rsidR="0051673C" w:rsidRPr="009F1644" w:rsidRDefault="0051673C" w:rsidP="0051673C">
      <w:pPr>
        <w:ind w:firstLine="709"/>
        <w:mirrorIndents/>
        <w:jc w:val="center"/>
        <w:rPr>
          <w:rFonts w:ascii="Times New Roman" w:hAnsi="Times New Roman" w:cs="Times New Roman"/>
          <w:i/>
          <w:sz w:val="20"/>
          <w:szCs w:val="24"/>
          <w:lang w:val="ru-RU"/>
        </w:rPr>
      </w:pPr>
      <w:r w:rsidRPr="009F1644">
        <w:rPr>
          <w:rFonts w:ascii="Times New Roman" w:hAnsi="Times New Roman" w:cs="Times New Roman"/>
          <w:i/>
          <w:sz w:val="20"/>
          <w:szCs w:val="24"/>
          <w:lang w:val="ru-RU"/>
        </w:rPr>
        <w:t>(Ф.И.О. или наименование)</w:t>
      </w:r>
    </w:p>
    <w:p w14:paraId="3949B00E" w14:textId="77777777" w:rsidR="0051673C" w:rsidRPr="009F1644" w:rsidRDefault="0051673C" w:rsidP="0051673C">
      <w:pPr>
        <w:ind w:firstLine="709"/>
        <w:mirrorIndents/>
        <w:rPr>
          <w:rFonts w:ascii="Times New Roman" w:hAnsi="Times New Roman" w:cs="Times New Roman"/>
          <w:sz w:val="20"/>
          <w:szCs w:val="24"/>
          <w:lang w:val="ru-RU"/>
        </w:rPr>
      </w:pPr>
      <w:r w:rsidRPr="009F1644">
        <w:rPr>
          <w:rFonts w:ascii="Times New Roman" w:hAnsi="Times New Roman" w:cs="Times New Roman"/>
          <w:sz w:val="24"/>
          <w:szCs w:val="24"/>
          <w:lang w:val="ru-RU"/>
        </w:rPr>
        <w:t>Действует на основании</w:t>
      </w:r>
      <w:r w:rsidRPr="009F1644">
        <w:rPr>
          <w:rFonts w:ascii="Times New Roman" w:hAnsi="Times New Roman" w:cs="Times New Roman"/>
          <w:lang w:val="ru-RU"/>
        </w:rPr>
        <w:t>: ____________________________________________________________</w:t>
      </w:r>
      <w:r w:rsidRPr="009F1644">
        <w:rPr>
          <w:rFonts w:ascii="Times New Roman" w:hAnsi="Times New Roman" w:cs="Times New Roman"/>
          <w:i/>
          <w:lang w:val="ru-RU"/>
        </w:rPr>
        <w:t xml:space="preserve">                       </w:t>
      </w:r>
      <w:r w:rsidRPr="009F1644">
        <w:rPr>
          <w:rFonts w:ascii="Times New Roman" w:hAnsi="Times New Roman" w:cs="Times New Roman"/>
          <w:i/>
          <w:sz w:val="20"/>
          <w:szCs w:val="24"/>
          <w:lang w:val="ru-RU"/>
        </w:rPr>
        <w:t>(указывается: устава, доверенности от «____» ________г. № ____ и т.п.)</w:t>
      </w:r>
      <w:r w:rsidRPr="009F1644">
        <w:rPr>
          <w:rFonts w:ascii="Times New Roman" w:hAnsi="Times New Roman" w:cs="Times New Roman"/>
          <w:sz w:val="20"/>
          <w:szCs w:val="24"/>
          <w:lang w:val="ru-RU"/>
        </w:rPr>
        <w:t xml:space="preserve"> </w:t>
      </w:r>
    </w:p>
    <w:p w14:paraId="5AF3C9BF"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 юридического лица: __________________________________________________________</w:t>
      </w:r>
    </w:p>
    <w:p w14:paraId="558F9B39" w14:textId="77777777" w:rsidR="0051673C" w:rsidRPr="009F1644" w:rsidRDefault="0051673C" w:rsidP="0051673C">
      <w:pPr>
        <w:ind w:firstLine="709"/>
        <w:mirrorIndents/>
        <w:jc w:val="both"/>
        <w:rPr>
          <w:rFonts w:ascii="Times New Roman" w:hAnsi="Times New Roman" w:cs="Times New Roman"/>
          <w:i/>
          <w:sz w:val="24"/>
          <w:szCs w:val="24"/>
          <w:lang w:val="ru-RU"/>
        </w:rPr>
      </w:pPr>
      <w:r w:rsidRPr="009F1644">
        <w:rPr>
          <w:rFonts w:ascii="Times New Roman" w:hAnsi="Times New Roman" w:cs="Times New Roman"/>
          <w:i/>
          <w:sz w:val="24"/>
          <w:szCs w:val="24"/>
          <w:lang w:val="ru-RU"/>
        </w:rPr>
        <w:t>(наименование документа, серия, номер, дата и место выдачи (регистрации), кем и когда выдан)</w:t>
      </w:r>
    </w:p>
    <w:p w14:paraId="0142B6B2"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Банковские реквизиты Претендента:</w:t>
      </w:r>
    </w:p>
    <w:p w14:paraId="77678E19" w14:textId="77777777" w:rsidR="0051673C" w:rsidRPr="009F1644" w:rsidRDefault="0051673C" w:rsidP="0051673C">
      <w:pPr>
        <w:ind w:firstLine="709"/>
        <w:mirrorIndents/>
        <w:jc w:val="both"/>
        <w:rPr>
          <w:rFonts w:ascii="Times New Roman" w:hAnsi="Times New Roman" w:cs="Times New Roman"/>
          <w:i/>
          <w:sz w:val="24"/>
          <w:szCs w:val="24"/>
          <w:lang w:val="ru-RU"/>
        </w:rPr>
      </w:pPr>
      <w:r w:rsidRPr="009F1644">
        <w:rPr>
          <w:rFonts w:ascii="Times New Roman" w:hAnsi="Times New Roman" w:cs="Times New Roman"/>
          <w:i/>
          <w:sz w:val="24"/>
          <w:szCs w:val="24"/>
          <w:lang w:val="ru-RU"/>
        </w:rPr>
        <w:t>__________________________</w:t>
      </w:r>
    </w:p>
    <w:p w14:paraId="5AC34134" w14:textId="77777777" w:rsidR="0051673C" w:rsidRPr="009F1644" w:rsidRDefault="0051673C" w:rsidP="0051673C">
      <w:pPr>
        <w:ind w:firstLine="709"/>
        <w:mirrorIndents/>
        <w:jc w:val="both"/>
        <w:rPr>
          <w:rFonts w:ascii="Times New Roman" w:hAnsi="Times New Roman" w:cs="Times New Roman"/>
          <w:i/>
          <w:sz w:val="24"/>
          <w:szCs w:val="24"/>
          <w:lang w:val="ru-RU"/>
        </w:rPr>
      </w:pPr>
      <w:r w:rsidRPr="009F1644">
        <w:rPr>
          <w:rFonts w:ascii="Times New Roman" w:hAnsi="Times New Roman" w:cs="Times New Roman"/>
          <w:i/>
          <w:sz w:val="24"/>
          <w:szCs w:val="24"/>
          <w:lang w:val="ru-RU"/>
        </w:rPr>
        <w:t>__________________________</w:t>
      </w:r>
    </w:p>
    <w:p w14:paraId="0FA95178" w14:textId="49FA7F0B" w:rsidR="0051673C" w:rsidRPr="009F1644" w:rsidRDefault="0051673C" w:rsidP="0051673C">
      <w:pPr>
        <w:ind w:firstLine="709"/>
        <w:mirrorIndents/>
        <w:jc w:val="both"/>
        <w:rPr>
          <w:rFonts w:ascii="Times New Roman" w:hAnsi="Times New Roman" w:cs="Times New Roman"/>
          <w:i/>
          <w:sz w:val="20"/>
          <w:szCs w:val="24"/>
          <w:lang w:val="ru-RU"/>
        </w:rPr>
      </w:pPr>
      <w:r w:rsidRPr="009F1644">
        <w:rPr>
          <w:rFonts w:ascii="Times New Roman" w:hAnsi="Times New Roman" w:cs="Times New Roman"/>
          <w:sz w:val="24"/>
          <w:szCs w:val="24"/>
          <w:lang w:val="ru-RU"/>
        </w:rPr>
        <w:t>принимая решение об участии в Продаж</w:t>
      </w:r>
      <w:r w:rsidR="00E2054F" w:rsidRPr="009F1644">
        <w:rPr>
          <w:rFonts w:ascii="Times New Roman" w:hAnsi="Times New Roman" w:cs="Times New Roman"/>
          <w:sz w:val="24"/>
          <w:szCs w:val="24"/>
          <w:lang w:val="ru-RU"/>
        </w:rPr>
        <w:t>е</w:t>
      </w:r>
      <w:r w:rsidRPr="009F1644">
        <w:rPr>
          <w:rFonts w:ascii="Times New Roman" w:hAnsi="Times New Roman" w:cs="Times New Roman"/>
          <w:sz w:val="24"/>
          <w:szCs w:val="24"/>
          <w:lang w:val="ru-RU"/>
        </w:rPr>
        <w:t xml:space="preserve"> по продаже </w:t>
      </w:r>
      <w:r w:rsidR="00E2054F" w:rsidRPr="009F1644">
        <w:rPr>
          <w:rFonts w:ascii="Times New Roman" w:hAnsi="Times New Roman" w:cs="Times New Roman"/>
          <w:sz w:val="24"/>
          <w:szCs w:val="24"/>
          <w:lang w:val="ru-RU"/>
        </w:rPr>
        <w:t xml:space="preserve">акций </w:t>
      </w:r>
      <w:r w:rsidR="00E2054F" w:rsidRPr="009F1644">
        <w:rPr>
          <w:rFonts w:ascii="Times New Roman" w:hAnsi="Times New Roman" w:cs="Times New Roman"/>
          <w:i/>
          <w:sz w:val="20"/>
          <w:szCs w:val="24"/>
          <w:lang w:val="ru-RU"/>
        </w:rPr>
        <w:t>(указать</w:t>
      </w:r>
      <w:r w:rsidR="00E2054F" w:rsidRPr="00A86FB5">
        <w:rPr>
          <w:rFonts w:ascii="Times New Roman" w:hAnsi="Times New Roman"/>
          <w:i/>
          <w:sz w:val="20"/>
          <w:lang w:val="ru-RU"/>
        </w:rPr>
        <w:t xml:space="preserve"> </w:t>
      </w:r>
      <w:r w:rsidR="00E2054F" w:rsidRPr="009F1644">
        <w:rPr>
          <w:rFonts w:ascii="Times New Roman" w:hAnsi="Times New Roman" w:cs="Times New Roman"/>
          <w:i/>
          <w:sz w:val="20"/>
          <w:szCs w:val="24"/>
          <w:lang w:val="ru-RU"/>
        </w:rPr>
        <w:t xml:space="preserve">наименование Эмитента) </w:t>
      </w:r>
    </w:p>
    <w:p w14:paraId="6DA71972" w14:textId="4BD93C7E" w:rsidR="0051673C" w:rsidRPr="009F1644" w:rsidRDefault="0051673C" w:rsidP="00A86FB5">
      <w:pPr>
        <w:adjustRightInd w:val="0"/>
        <w:ind w:firstLine="709"/>
        <w:mirrorIndents/>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lastRenderedPageBreak/>
        <w:t>находящ</w:t>
      </w:r>
      <w:r w:rsidR="00AD5142" w:rsidRPr="009F1644">
        <w:rPr>
          <w:rFonts w:ascii="Times New Roman" w:hAnsi="Times New Roman" w:cs="Times New Roman"/>
          <w:b/>
          <w:sz w:val="24"/>
          <w:szCs w:val="24"/>
          <w:lang w:val="ru-RU"/>
        </w:rPr>
        <w:t>их</w:t>
      </w:r>
      <w:r w:rsidRPr="009F1644">
        <w:rPr>
          <w:rFonts w:ascii="Times New Roman" w:hAnsi="Times New Roman" w:cs="Times New Roman"/>
          <w:b/>
          <w:sz w:val="24"/>
          <w:szCs w:val="24"/>
          <w:lang w:val="ru-RU"/>
        </w:rPr>
        <w:t>ся в собственности _______________________________</w:t>
      </w:r>
      <w:proofErr w:type="gramStart"/>
      <w:r w:rsidRPr="009F1644">
        <w:rPr>
          <w:rFonts w:ascii="Times New Roman" w:hAnsi="Times New Roman" w:cs="Times New Roman"/>
          <w:b/>
          <w:sz w:val="24"/>
          <w:szCs w:val="24"/>
          <w:lang w:val="ru-RU"/>
        </w:rPr>
        <w:t>_</w:t>
      </w:r>
      <w:r w:rsidR="00E2054F" w:rsidRPr="009F1644">
        <w:rPr>
          <w:rFonts w:ascii="Times New Roman" w:hAnsi="Times New Roman" w:cs="Times New Roman"/>
          <w:i/>
          <w:sz w:val="20"/>
          <w:szCs w:val="24"/>
          <w:lang w:val="ru-RU"/>
        </w:rPr>
        <w:t>(</w:t>
      </w:r>
      <w:proofErr w:type="gramEnd"/>
      <w:r w:rsidR="00E2054F" w:rsidRPr="009F1644">
        <w:rPr>
          <w:rFonts w:ascii="Times New Roman" w:hAnsi="Times New Roman" w:cs="Times New Roman"/>
          <w:i/>
          <w:sz w:val="20"/>
          <w:szCs w:val="24"/>
          <w:lang w:val="ru-RU"/>
        </w:rPr>
        <w:t>указать наименование Собственника)</w:t>
      </w:r>
      <w:r w:rsidR="00E2054F" w:rsidRPr="009F1644">
        <w:rPr>
          <w:rFonts w:ascii="Times New Roman" w:hAnsi="Times New Roman" w:cs="Times New Roman"/>
          <w:b/>
          <w:sz w:val="24"/>
          <w:szCs w:val="24"/>
          <w:lang w:val="ru-RU"/>
        </w:rPr>
        <w:t xml:space="preserve"> (далее – Имущество)</w:t>
      </w:r>
      <w:r w:rsidRPr="009F1644">
        <w:rPr>
          <w:rFonts w:ascii="Times New Roman" w:hAnsi="Times New Roman" w:cs="Times New Roman"/>
          <w:b/>
          <w:sz w:val="24"/>
          <w:szCs w:val="24"/>
          <w:lang w:val="ru-RU"/>
        </w:rPr>
        <w:t xml:space="preserve"> обязуюсь:</w:t>
      </w:r>
    </w:p>
    <w:p w14:paraId="3E8814BD" w14:textId="1B61CDA6" w:rsidR="0051673C" w:rsidRPr="009F1644" w:rsidRDefault="0051673C" w:rsidP="0051673C">
      <w:pPr>
        <w:adjustRightInd w:val="0"/>
        <w:ind w:firstLine="709"/>
        <w:mirrorIndents/>
        <w:jc w:val="both"/>
        <w:rPr>
          <w:rFonts w:ascii="Times New Roman" w:hAnsi="Times New Roman" w:cs="Times New Roman"/>
          <w:i/>
          <w:sz w:val="20"/>
          <w:szCs w:val="24"/>
          <w:lang w:val="ru-RU"/>
        </w:rPr>
      </w:pPr>
      <w:r w:rsidRPr="009F1644">
        <w:rPr>
          <w:rFonts w:ascii="Times New Roman" w:hAnsi="Times New Roman" w:cs="Times New Roman"/>
          <w:b/>
          <w:sz w:val="20"/>
          <w:szCs w:val="24"/>
          <w:lang w:val="ru-RU"/>
        </w:rPr>
        <w:tab/>
      </w:r>
      <w:r w:rsidRPr="009F1644">
        <w:rPr>
          <w:rFonts w:ascii="Times New Roman" w:hAnsi="Times New Roman" w:cs="Times New Roman"/>
          <w:b/>
          <w:sz w:val="20"/>
          <w:szCs w:val="24"/>
          <w:lang w:val="ru-RU"/>
        </w:rPr>
        <w:tab/>
      </w:r>
    </w:p>
    <w:p w14:paraId="059066EA" w14:textId="382E88AA" w:rsidR="0051673C" w:rsidRPr="009F1644" w:rsidRDefault="0051673C" w:rsidP="00375E1C">
      <w:pPr>
        <w:pStyle w:val="a6"/>
        <w:numPr>
          <w:ilvl w:val="1"/>
          <w:numId w:val="26"/>
        </w:numPr>
        <w:spacing w:after="0" w:line="240" w:lineRule="auto"/>
        <w:ind w:left="0" w:firstLine="709"/>
        <w:contextualSpacing w:val="0"/>
        <w:mirrorIndents/>
        <w:jc w:val="both"/>
        <w:rPr>
          <w:rFonts w:ascii="Times New Roman" w:hAnsi="Times New Roman" w:cs="Times New Roman"/>
          <w:sz w:val="24"/>
          <w:szCs w:val="24"/>
        </w:rPr>
      </w:pPr>
      <w:r w:rsidRPr="009F1644">
        <w:rPr>
          <w:rFonts w:ascii="Times New Roman" w:hAnsi="Times New Roman" w:cs="Times New Roman"/>
          <w:sz w:val="24"/>
          <w:szCs w:val="24"/>
        </w:rPr>
        <w:t>Соблюдать условия Продажи, содержащиеся в Документации.</w:t>
      </w:r>
    </w:p>
    <w:p w14:paraId="0FC8C0BB" w14:textId="2EBA5C2A" w:rsidR="0051673C" w:rsidRPr="009F1644" w:rsidRDefault="0051673C" w:rsidP="00375E1C">
      <w:pPr>
        <w:pStyle w:val="a6"/>
        <w:numPr>
          <w:ilvl w:val="1"/>
          <w:numId w:val="26"/>
        </w:numPr>
        <w:spacing w:after="0" w:line="240" w:lineRule="auto"/>
        <w:ind w:left="0" w:firstLine="709"/>
        <w:contextualSpacing w:val="0"/>
        <w:mirrorIndents/>
        <w:jc w:val="both"/>
        <w:rPr>
          <w:rFonts w:ascii="Times New Roman" w:hAnsi="Times New Roman" w:cs="Times New Roman"/>
          <w:sz w:val="24"/>
          <w:szCs w:val="24"/>
        </w:rPr>
      </w:pPr>
      <w:r w:rsidRPr="009F1644">
        <w:rPr>
          <w:rFonts w:ascii="Times New Roman" w:hAnsi="Times New Roman" w:cs="Times New Roman"/>
          <w:sz w:val="24"/>
          <w:szCs w:val="24"/>
        </w:rPr>
        <w:t>Принять участие в Продаже лично, либо через уполномоченное лицо.</w:t>
      </w:r>
    </w:p>
    <w:p w14:paraId="23966F5F" w14:textId="51129605" w:rsidR="0051673C" w:rsidRPr="009F1644" w:rsidRDefault="0051673C" w:rsidP="00375E1C">
      <w:pPr>
        <w:pStyle w:val="a6"/>
        <w:numPr>
          <w:ilvl w:val="1"/>
          <w:numId w:val="26"/>
        </w:numPr>
        <w:spacing w:after="0" w:line="240" w:lineRule="auto"/>
        <w:ind w:left="0" w:firstLine="709"/>
        <w:contextualSpacing w:val="0"/>
        <w:mirrorIndents/>
        <w:jc w:val="both"/>
        <w:rPr>
          <w:rFonts w:ascii="Times New Roman" w:hAnsi="Times New Roman" w:cs="Times New Roman"/>
          <w:sz w:val="24"/>
          <w:szCs w:val="24"/>
        </w:rPr>
      </w:pPr>
      <w:r w:rsidRPr="009F1644">
        <w:rPr>
          <w:rFonts w:ascii="Times New Roman" w:hAnsi="Times New Roman" w:cs="Times New Roman"/>
          <w:sz w:val="24"/>
          <w:szCs w:val="24"/>
        </w:rPr>
        <w:t xml:space="preserve">В случае признания меня Победителем/Единственным участником заключить с Собственником Договор купли-продажи в течение </w:t>
      </w:r>
      <w:r w:rsidR="00E323FC" w:rsidRPr="009F1644">
        <w:rPr>
          <w:rFonts w:ascii="Times New Roman" w:hAnsi="Times New Roman" w:cs="Times New Roman"/>
          <w:sz w:val="24"/>
          <w:szCs w:val="24"/>
        </w:rPr>
        <w:t>14</w:t>
      </w:r>
      <w:r w:rsidRPr="009F1644">
        <w:rPr>
          <w:rFonts w:ascii="Times New Roman" w:hAnsi="Times New Roman" w:cs="Times New Roman"/>
          <w:sz w:val="24"/>
          <w:szCs w:val="24"/>
        </w:rPr>
        <w:t> (</w:t>
      </w:r>
      <w:r w:rsidR="00E323FC" w:rsidRPr="009F1644">
        <w:rPr>
          <w:rFonts w:ascii="Times New Roman" w:hAnsi="Times New Roman" w:cs="Times New Roman"/>
          <w:sz w:val="24"/>
          <w:szCs w:val="24"/>
        </w:rPr>
        <w:t>четырнадцати</w:t>
      </w:r>
      <w:r w:rsidRPr="009F1644">
        <w:rPr>
          <w:rFonts w:ascii="Times New Roman" w:hAnsi="Times New Roman" w:cs="Times New Roman"/>
          <w:sz w:val="24"/>
          <w:szCs w:val="24"/>
        </w:rPr>
        <w:t xml:space="preserve">) календарных дней с даты </w:t>
      </w:r>
      <w:r w:rsidRPr="009F1644">
        <w:rPr>
          <w:rFonts w:ascii="Times New Roman" w:hAnsi="Times New Roman" w:cs="Times New Roman"/>
          <w:color w:val="000000"/>
          <w:sz w:val="24"/>
          <w:szCs w:val="24"/>
        </w:rPr>
        <w:t xml:space="preserve">окончания проведения </w:t>
      </w:r>
      <w:r w:rsidRPr="009F1644">
        <w:rPr>
          <w:rFonts w:ascii="Times New Roman" w:hAnsi="Times New Roman" w:cs="Times New Roman"/>
          <w:sz w:val="24"/>
          <w:szCs w:val="24"/>
        </w:rPr>
        <w:t xml:space="preserve">Продажи и уплатить Собственнику стоимость Имущества, установленную по результатам Продажи, в сроки, определяемые Договором купли-продажи. </w:t>
      </w:r>
    </w:p>
    <w:p w14:paraId="5D3B5425" w14:textId="454099D9" w:rsidR="0051673C" w:rsidRPr="009F1644" w:rsidRDefault="0051673C" w:rsidP="00375E1C">
      <w:pPr>
        <w:pStyle w:val="a6"/>
        <w:numPr>
          <w:ilvl w:val="1"/>
          <w:numId w:val="26"/>
        </w:numPr>
        <w:spacing w:after="0" w:line="240" w:lineRule="auto"/>
        <w:ind w:left="0" w:firstLine="709"/>
        <w:contextualSpacing w:val="0"/>
        <w:mirrorIndents/>
        <w:jc w:val="both"/>
        <w:rPr>
          <w:rFonts w:ascii="Times New Roman" w:hAnsi="Times New Roman" w:cs="Times New Roman"/>
          <w:sz w:val="24"/>
          <w:szCs w:val="24"/>
        </w:rPr>
      </w:pPr>
      <w:r w:rsidRPr="009F1644">
        <w:rPr>
          <w:rFonts w:ascii="Times New Roman" w:hAnsi="Times New Roman" w:cs="Times New Roman"/>
          <w:sz w:val="24"/>
          <w:szCs w:val="24"/>
        </w:rPr>
        <w:t>В случае уклонения Победителя от подписания Договора купли-продажи принимаю на себя обязанности Победителя, в случае если мое предложение о цене в ходе Продажи было предпоследним.</w:t>
      </w:r>
    </w:p>
    <w:p w14:paraId="4817F7F7"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гарантирую достоверность информации, содержащейся в документах и сведениях, находящихся в реестре аккредитованных на Электронной площадке Претендентов.</w:t>
      </w:r>
    </w:p>
    <w:p w14:paraId="5A90A77B" w14:textId="79E5CA3E"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 xml:space="preserve">Я подтверждаю, что располагаю данными о Собственнике, Организаторе, Регламенте работы Электронной площадки, Предмете продажи, Начальной (стартовой) цене Имущества, </w:t>
      </w:r>
      <w:r w:rsidRPr="00A86FB5">
        <w:rPr>
          <w:rFonts w:ascii="Times New Roman" w:hAnsi="Times New Roman"/>
          <w:spacing w:val="-10"/>
          <w:sz w:val="24"/>
          <w:lang w:val="ru-RU"/>
        </w:rPr>
        <w:t xml:space="preserve">величине </w:t>
      </w:r>
      <w:r w:rsidRPr="009F1644">
        <w:rPr>
          <w:rFonts w:ascii="Times New Roman" w:hAnsi="Times New Roman" w:cs="Times New Roman"/>
          <w:spacing w:val="-10"/>
          <w:sz w:val="24"/>
          <w:szCs w:val="24"/>
          <w:lang w:val="ru-RU"/>
        </w:rPr>
        <w:t>снижения</w:t>
      </w:r>
      <w:r w:rsidRPr="00A86FB5">
        <w:rPr>
          <w:rFonts w:ascii="Times New Roman" w:hAnsi="Times New Roman"/>
          <w:spacing w:val="-10"/>
          <w:sz w:val="24"/>
          <w:lang w:val="ru-RU"/>
        </w:rPr>
        <w:t xml:space="preserve"> Начальной (стартовой) цены Имущества («шаг </w:t>
      </w:r>
      <w:r w:rsidRPr="009F1644">
        <w:rPr>
          <w:rFonts w:ascii="Times New Roman" w:hAnsi="Times New Roman" w:cs="Times New Roman"/>
          <w:spacing w:val="-10"/>
          <w:sz w:val="24"/>
          <w:szCs w:val="24"/>
          <w:lang w:val="ru-RU"/>
        </w:rPr>
        <w:t>понижения»), величине повышения цены в случае перехода к проведению Продажи с повышением цены («шаг продажи»), цене отсечения</w:t>
      </w:r>
      <w:r w:rsidRPr="009F1644">
        <w:rPr>
          <w:rFonts w:ascii="Times New Roman" w:hAnsi="Times New Roman" w:cs="Times New Roman"/>
          <w:sz w:val="24"/>
          <w:szCs w:val="24"/>
          <w:lang w:val="ru-RU"/>
        </w:rPr>
        <w:t>, дате, времени проведения Продажи, порядке ее проведения, порядке определения Победителя, заключения Договора купли-продажи и его условиями, последствиях уклонения или отказа от подписания Договора купли-продажи</w:t>
      </w:r>
      <w:r w:rsidR="00B208EF">
        <w:rPr>
          <w:rFonts w:ascii="Times New Roman" w:hAnsi="Times New Roman" w:cs="Times New Roman"/>
          <w:sz w:val="24"/>
          <w:szCs w:val="24"/>
          <w:lang w:val="ru-RU"/>
        </w:rPr>
        <w:t xml:space="preserve">, о  задолженности Эмитента </w:t>
      </w:r>
      <w:r w:rsidR="00B208EF" w:rsidRPr="00B208EF">
        <w:rPr>
          <w:rFonts w:ascii="Times New Roman" w:hAnsi="Times New Roman" w:cs="Times New Roman"/>
          <w:sz w:val="24"/>
          <w:szCs w:val="24"/>
          <w:lang w:val="ru-RU"/>
        </w:rPr>
        <w:t>по оплате труда ра</w:t>
      </w:r>
      <w:r w:rsidR="00B208EF">
        <w:rPr>
          <w:rFonts w:ascii="Times New Roman" w:hAnsi="Times New Roman" w:cs="Times New Roman"/>
          <w:sz w:val="24"/>
          <w:szCs w:val="24"/>
          <w:lang w:val="ru-RU"/>
        </w:rPr>
        <w:t>ботникам Эмитента, задолженности</w:t>
      </w:r>
      <w:r w:rsidR="00B208EF" w:rsidRPr="00B208EF">
        <w:rPr>
          <w:rFonts w:ascii="Times New Roman" w:hAnsi="Times New Roman" w:cs="Times New Roman"/>
          <w:sz w:val="24"/>
          <w:szCs w:val="24"/>
          <w:lang w:val="ru-RU"/>
        </w:rPr>
        <w:t xml:space="preserve"> перед подотчетными лицами – работниками</w:t>
      </w:r>
      <w:r w:rsidR="00B208EF">
        <w:rPr>
          <w:rFonts w:ascii="Times New Roman" w:hAnsi="Times New Roman" w:cs="Times New Roman"/>
          <w:sz w:val="24"/>
          <w:szCs w:val="24"/>
          <w:lang w:val="ru-RU"/>
        </w:rPr>
        <w:t xml:space="preserve"> Эмитента, а также задолженности</w:t>
      </w:r>
      <w:r w:rsidR="00B208EF" w:rsidRPr="00B208EF">
        <w:rPr>
          <w:rFonts w:ascii="Times New Roman" w:hAnsi="Times New Roman" w:cs="Times New Roman"/>
          <w:sz w:val="24"/>
          <w:szCs w:val="24"/>
          <w:lang w:val="ru-RU"/>
        </w:rPr>
        <w:t xml:space="preserve"> по налогам и сборам, подлежащим уплате в бюджетную систему Республики Молдова </w:t>
      </w:r>
      <w:r w:rsidR="00B208EF">
        <w:rPr>
          <w:rFonts w:ascii="Times New Roman" w:hAnsi="Times New Roman" w:cs="Times New Roman"/>
          <w:sz w:val="24"/>
          <w:szCs w:val="24"/>
          <w:lang w:val="ru-RU"/>
        </w:rPr>
        <w:t>(далее – Задолженность Эмитента) и о порядке оплаты Задолженности Эмитента</w:t>
      </w:r>
      <w:r w:rsidRPr="009F1644">
        <w:rPr>
          <w:rFonts w:ascii="Times New Roman" w:hAnsi="Times New Roman" w:cs="Times New Roman"/>
          <w:sz w:val="24"/>
          <w:szCs w:val="24"/>
          <w:lang w:val="ru-RU"/>
        </w:rPr>
        <w:t>.</w:t>
      </w:r>
    </w:p>
    <w:p w14:paraId="7A75F0F9"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подтверждаю, что на дату подписания настоящей Заявки:</w:t>
      </w:r>
    </w:p>
    <w:p w14:paraId="19AA71C0" w14:textId="01B99556" w:rsidR="0051673C" w:rsidRPr="009F1644" w:rsidRDefault="003866B7" w:rsidP="00A23841">
      <w:pPr>
        <w:pStyle w:val="a6"/>
        <w:tabs>
          <w:tab w:val="left" w:pos="10065"/>
        </w:tabs>
        <w:spacing w:after="0" w:line="240" w:lineRule="auto"/>
        <w:ind w:left="0" w:firstLine="709"/>
        <w:contextualSpacing w:val="0"/>
        <w:mirrorIndents/>
        <w:jc w:val="both"/>
        <w:rPr>
          <w:rFonts w:ascii="Times New Roman" w:eastAsia="Proxima Nova ExCn Rg" w:hAnsi="Times New Roman" w:cs="Times New Roman"/>
          <w:sz w:val="24"/>
          <w:szCs w:val="24"/>
        </w:rPr>
      </w:pPr>
      <w:r w:rsidRPr="009F1644">
        <w:rPr>
          <w:rFonts w:ascii="Times New Roman" w:eastAsia="Proxima Nova ExCn Rg" w:hAnsi="Times New Roman" w:cs="Times New Roman"/>
          <w:sz w:val="24"/>
          <w:szCs w:val="24"/>
        </w:rPr>
        <w:t xml:space="preserve">- </w:t>
      </w:r>
      <w:r w:rsidR="0051673C" w:rsidRPr="009F1644">
        <w:rPr>
          <w:rFonts w:ascii="Times New Roman" w:eastAsia="Proxima Nova ExCn Rg" w:hAnsi="Times New Roman" w:cs="Times New Roman"/>
          <w:sz w:val="24"/>
          <w:szCs w:val="24"/>
        </w:rPr>
        <w:t>ознакомлен с характеристиками Имущества</w:t>
      </w:r>
      <w:r w:rsidR="00E2054F" w:rsidRPr="009F1644">
        <w:rPr>
          <w:rFonts w:ascii="Times New Roman" w:eastAsia="Proxima Nova ExCn Rg" w:hAnsi="Times New Roman" w:cs="Times New Roman"/>
          <w:sz w:val="24"/>
          <w:szCs w:val="24"/>
        </w:rPr>
        <w:t xml:space="preserve"> и документами к нему</w:t>
      </w:r>
      <w:r w:rsidR="0051673C" w:rsidRPr="009F1644">
        <w:rPr>
          <w:rFonts w:ascii="Times New Roman" w:eastAsia="Proxima Nova ExCn Rg" w:hAnsi="Times New Roman" w:cs="Times New Roman"/>
          <w:sz w:val="24"/>
          <w:szCs w:val="24"/>
        </w:rPr>
        <w:t>, указанными в Документации, претензий к Имуществу, Собственнику</w:t>
      </w:r>
      <w:r w:rsidR="005D105E">
        <w:rPr>
          <w:rFonts w:ascii="Times New Roman" w:hAnsi="Times New Roman" w:cs="Times New Roman"/>
          <w:sz w:val="24"/>
          <w:szCs w:val="24"/>
        </w:rPr>
        <w:t>,</w:t>
      </w:r>
      <w:r w:rsidR="00551E37">
        <w:rPr>
          <w:rFonts w:ascii="Times New Roman" w:hAnsi="Times New Roman" w:cs="Times New Roman"/>
          <w:sz w:val="24"/>
          <w:szCs w:val="24"/>
        </w:rPr>
        <w:t xml:space="preserve"> Эмитенту</w:t>
      </w:r>
      <w:r w:rsidR="0051673C" w:rsidRPr="009F1644">
        <w:rPr>
          <w:rFonts w:ascii="Times New Roman" w:eastAsia="Proxima Nova ExCn Rg" w:hAnsi="Times New Roman" w:cs="Times New Roman"/>
          <w:sz w:val="24"/>
          <w:szCs w:val="24"/>
        </w:rPr>
        <w:t xml:space="preserve"> и Организатору</w:t>
      </w:r>
      <w:r w:rsidR="00D03607" w:rsidRPr="009F1644">
        <w:rPr>
          <w:rFonts w:ascii="Times New Roman" w:eastAsia="Proxima Nova ExCn Rg" w:hAnsi="Times New Roman" w:cs="Times New Roman"/>
          <w:sz w:val="24"/>
          <w:szCs w:val="24"/>
        </w:rPr>
        <w:t xml:space="preserve"> </w:t>
      </w:r>
      <w:r w:rsidR="0051673C" w:rsidRPr="009F1644">
        <w:rPr>
          <w:rFonts w:ascii="Times New Roman" w:eastAsia="Proxima Nova ExCn Rg" w:hAnsi="Times New Roman" w:cs="Times New Roman"/>
          <w:sz w:val="24"/>
          <w:szCs w:val="24"/>
        </w:rPr>
        <w:t>не имею;</w:t>
      </w:r>
    </w:p>
    <w:p w14:paraId="3ADA9ECE" w14:textId="77777777" w:rsidR="00C46F89" w:rsidRPr="009F1644" w:rsidRDefault="0051673C" w:rsidP="00375E1C">
      <w:pPr>
        <w:pStyle w:val="a6"/>
        <w:numPr>
          <w:ilvl w:val="0"/>
          <w:numId w:val="27"/>
        </w:numPr>
        <w:spacing w:after="0" w:line="240" w:lineRule="auto"/>
        <w:ind w:left="0" w:firstLine="709"/>
        <w:contextualSpacing w:val="0"/>
        <w:mirrorIndents/>
        <w:jc w:val="both"/>
        <w:rPr>
          <w:rFonts w:ascii="Times New Roman" w:hAnsi="Times New Roman" w:cs="Times New Roman"/>
          <w:sz w:val="24"/>
          <w:szCs w:val="24"/>
        </w:rPr>
      </w:pPr>
      <w:r w:rsidRPr="009F1644">
        <w:rPr>
          <w:rFonts w:ascii="Times New Roman" w:hAnsi="Times New Roman" w:cs="Times New Roman"/>
          <w:sz w:val="24"/>
          <w:szCs w:val="24"/>
        </w:rPr>
        <w:t>соответствую требованиям, установленным к претендентам Документацией</w:t>
      </w:r>
      <w:r w:rsidR="00C46F89" w:rsidRPr="009F1644">
        <w:rPr>
          <w:rFonts w:ascii="Times New Roman" w:hAnsi="Times New Roman" w:cs="Times New Roman"/>
          <w:sz w:val="24"/>
          <w:szCs w:val="24"/>
        </w:rPr>
        <w:t>;</w:t>
      </w:r>
    </w:p>
    <w:p w14:paraId="47A2C5CE" w14:textId="77777777" w:rsidR="00B208EF" w:rsidRDefault="00C46F89" w:rsidP="00074E60">
      <w:pPr>
        <w:pStyle w:val="a6"/>
        <w:numPr>
          <w:ilvl w:val="0"/>
          <w:numId w:val="27"/>
        </w:numPr>
        <w:spacing w:after="0" w:line="240" w:lineRule="auto"/>
        <w:ind w:left="0" w:firstLine="709"/>
        <w:contextualSpacing w:val="0"/>
        <w:mirrorIndents/>
        <w:jc w:val="both"/>
        <w:rPr>
          <w:rFonts w:ascii="Times New Roman" w:hAnsi="Times New Roman" w:cs="Times New Roman"/>
          <w:sz w:val="24"/>
          <w:szCs w:val="24"/>
        </w:rPr>
      </w:pPr>
      <w:r w:rsidRPr="009F1644">
        <w:rPr>
          <w:rFonts w:ascii="Times New Roman" w:hAnsi="Times New Roman" w:cs="Times New Roman"/>
          <w:sz w:val="24"/>
          <w:szCs w:val="24"/>
        </w:rPr>
        <w:t>получено согласие на обработку персональных данных работников Претендента</w:t>
      </w:r>
      <w:r w:rsidR="0051673C" w:rsidRPr="009F1644">
        <w:rPr>
          <w:rFonts w:ascii="Times New Roman" w:hAnsi="Times New Roman" w:cs="Times New Roman"/>
          <w:sz w:val="24"/>
          <w:szCs w:val="24"/>
        </w:rPr>
        <w:t>.</w:t>
      </w:r>
    </w:p>
    <w:p w14:paraId="700B0652" w14:textId="2F2C3AD9" w:rsidR="0051673C" w:rsidRDefault="00B208EF" w:rsidP="00375E1C">
      <w:pPr>
        <w:pStyle w:val="a6"/>
        <w:numPr>
          <w:ilvl w:val="0"/>
          <w:numId w:val="27"/>
        </w:numPr>
        <w:spacing w:after="0" w:line="240" w:lineRule="auto"/>
        <w:ind w:left="0" w:firstLine="709"/>
        <w:contextualSpacing w:val="0"/>
        <w:mirrorIndents/>
        <w:jc w:val="both"/>
        <w:rPr>
          <w:rFonts w:ascii="Times New Roman" w:hAnsi="Times New Roman" w:cs="Times New Roman"/>
          <w:sz w:val="24"/>
          <w:szCs w:val="24"/>
        </w:rPr>
      </w:pPr>
      <w:r>
        <w:rPr>
          <w:rFonts w:ascii="Times New Roman" w:hAnsi="Times New Roman" w:cs="Times New Roman"/>
          <w:sz w:val="24"/>
          <w:szCs w:val="24"/>
        </w:rPr>
        <w:t xml:space="preserve">ознакомлен с условиями (существенными условиями) Договора купли-продажи </w:t>
      </w:r>
      <w:r w:rsidRPr="002C27C1">
        <w:rPr>
          <w:rFonts w:ascii="Times New Roman" w:hAnsi="Times New Roman" w:cs="Times New Roman"/>
          <w:sz w:val="24"/>
          <w:szCs w:val="24"/>
        </w:rPr>
        <w:t xml:space="preserve">(Раздел </w:t>
      </w:r>
      <w:r w:rsidRPr="002C27C1">
        <w:rPr>
          <w:rFonts w:ascii="Times New Roman" w:hAnsi="Times New Roman" w:cs="Times New Roman"/>
          <w:sz w:val="24"/>
          <w:szCs w:val="24"/>
          <w:lang w:val="en-US"/>
        </w:rPr>
        <w:t>IX</w:t>
      </w:r>
      <w:r w:rsidR="00452B1D" w:rsidRPr="002C27C1">
        <w:rPr>
          <w:rFonts w:ascii="Times New Roman" w:hAnsi="Times New Roman" w:cs="Times New Roman"/>
          <w:sz w:val="24"/>
          <w:szCs w:val="24"/>
        </w:rPr>
        <w:t xml:space="preserve"> часть </w:t>
      </w:r>
      <w:r w:rsidR="00452B1D" w:rsidRPr="002C27C1">
        <w:rPr>
          <w:rFonts w:ascii="Times New Roman" w:hAnsi="Times New Roman" w:cs="Times New Roman"/>
          <w:sz w:val="24"/>
          <w:szCs w:val="24"/>
          <w:lang w:val="en-US"/>
        </w:rPr>
        <w:t>II</w:t>
      </w:r>
      <w:r w:rsidRPr="002C27C1">
        <w:rPr>
          <w:rFonts w:ascii="Times New Roman" w:hAnsi="Times New Roman" w:cs="Times New Roman"/>
          <w:sz w:val="24"/>
          <w:szCs w:val="24"/>
        </w:rPr>
        <w:t xml:space="preserve"> Документации)</w:t>
      </w:r>
      <w:r w:rsidR="002C27C1">
        <w:rPr>
          <w:rFonts w:ascii="Times New Roman" w:hAnsi="Times New Roman" w:cs="Times New Roman"/>
          <w:sz w:val="24"/>
          <w:szCs w:val="24"/>
        </w:rPr>
        <w:t>.</w:t>
      </w:r>
      <w:r>
        <w:rPr>
          <w:rFonts w:ascii="Times New Roman" w:hAnsi="Times New Roman" w:cs="Times New Roman"/>
          <w:sz w:val="24"/>
          <w:szCs w:val="24"/>
        </w:rPr>
        <w:t xml:space="preserve"> </w:t>
      </w:r>
      <w:r w:rsidR="0051673C" w:rsidRPr="009F1644">
        <w:rPr>
          <w:rFonts w:ascii="Times New Roman" w:hAnsi="Times New Roman" w:cs="Times New Roman"/>
          <w:sz w:val="24"/>
          <w:szCs w:val="24"/>
        </w:rPr>
        <w:t xml:space="preserve"> </w:t>
      </w:r>
    </w:p>
    <w:p w14:paraId="4EDA7265" w14:textId="1852D8D0" w:rsidR="00810BF4" w:rsidRPr="009F1644" w:rsidRDefault="00810BF4" w:rsidP="00375E1C">
      <w:pPr>
        <w:pStyle w:val="a6"/>
        <w:numPr>
          <w:ilvl w:val="0"/>
          <w:numId w:val="27"/>
        </w:numPr>
        <w:spacing w:after="0" w:line="240" w:lineRule="auto"/>
        <w:ind w:left="0" w:firstLine="709"/>
        <w:contextualSpacing w:val="0"/>
        <w:mirrorIndents/>
        <w:jc w:val="both"/>
        <w:rPr>
          <w:rFonts w:ascii="Times New Roman" w:hAnsi="Times New Roman" w:cs="Times New Roman"/>
          <w:sz w:val="24"/>
          <w:szCs w:val="24"/>
        </w:rPr>
      </w:pPr>
      <w:r>
        <w:rPr>
          <w:rFonts w:ascii="Times New Roman" w:hAnsi="Times New Roman" w:cs="Times New Roman"/>
          <w:sz w:val="24"/>
          <w:szCs w:val="24"/>
        </w:rPr>
        <w:t xml:space="preserve">Ознакомлен с условиями </w:t>
      </w:r>
      <w:r w:rsidR="00B772D5">
        <w:rPr>
          <w:rFonts w:ascii="Times New Roman" w:hAnsi="Times New Roman" w:cs="Times New Roman"/>
          <w:sz w:val="24"/>
          <w:szCs w:val="24"/>
        </w:rPr>
        <w:t>предоставления Банковской</w:t>
      </w:r>
      <w:r w:rsidR="008E2FE9">
        <w:rPr>
          <w:rFonts w:ascii="Times New Roman" w:hAnsi="Times New Roman" w:cs="Times New Roman"/>
          <w:sz w:val="24"/>
          <w:szCs w:val="24"/>
        </w:rPr>
        <w:t xml:space="preserve"> гарантии и требованиями к б</w:t>
      </w:r>
      <w:r>
        <w:rPr>
          <w:rFonts w:ascii="Times New Roman" w:hAnsi="Times New Roman" w:cs="Times New Roman"/>
          <w:sz w:val="24"/>
          <w:szCs w:val="24"/>
        </w:rPr>
        <w:t xml:space="preserve">анкам-гарантам к Банковской гарантии (приложение № 1 к Договору купли-продажи (раздел </w:t>
      </w:r>
      <w:r>
        <w:rPr>
          <w:rFonts w:ascii="Times New Roman" w:hAnsi="Times New Roman" w:cs="Times New Roman"/>
          <w:sz w:val="24"/>
          <w:szCs w:val="24"/>
          <w:lang w:val="en-US"/>
        </w:rPr>
        <w:t>IX</w:t>
      </w:r>
      <w:r w:rsidRPr="00EF0133">
        <w:rPr>
          <w:rFonts w:ascii="Times New Roman" w:hAnsi="Times New Roman" w:cs="Times New Roman"/>
          <w:sz w:val="24"/>
          <w:szCs w:val="24"/>
        </w:rPr>
        <w:t xml:space="preserve"> </w:t>
      </w:r>
      <w:r>
        <w:rPr>
          <w:rFonts w:ascii="Times New Roman" w:hAnsi="Times New Roman" w:cs="Times New Roman"/>
          <w:sz w:val="24"/>
          <w:szCs w:val="24"/>
        </w:rPr>
        <w:t xml:space="preserve">часть </w:t>
      </w:r>
      <w:r>
        <w:rPr>
          <w:rFonts w:ascii="Times New Roman" w:hAnsi="Times New Roman" w:cs="Times New Roman"/>
          <w:sz w:val="24"/>
          <w:szCs w:val="24"/>
          <w:lang w:val="en-US"/>
        </w:rPr>
        <w:t>II</w:t>
      </w:r>
      <w:r>
        <w:rPr>
          <w:rFonts w:ascii="Times New Roman" w:hAnsi="Times New Roman" w:cs="Times New Roman"/>
          <w:sz w:val="24"/>
          <w:szCs w:val="24"/>
        </w:rPr>
        <w:t xml:space="preserve"> Документации)</w:t>
      </w:r>
    </w:p>
    <w:p w14:paraId="71FE6E8C" w14:textId="2F8BB7C9"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Формы деклараций о гарантиях Претендента прилагаются – Приложение</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4 к Заявке (для юридических лиц), Приложение</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5 к Заявке (для физических лиц, индивидуальных предпринимателей).</w:t>
      </w:r>
    </w:p>
    <w:p w14:paraId="48E3ED51"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ознакомлен с положениями Федерального закона от 27</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июля</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2006</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г. №</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152-ФЗ «О</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персональных данных», права и обязанности в области защиты персональных данных мне известны.</w:t>
      </w:r>
      <w:r w:rsidRPr="00A23841">
        <w:rPr>
          <w:rStyle w:val="aa"/>
          <w:rFonts w:ascii="Times New Roman" w:hAnsi="Times New Roman"/>
          <w:sz w:val="24"/>
        </w:rPr>
        <w:footnoteReference w:id="2"/>
      </w:r>
    </w:p>
    <w:p w14:paraId="6B140B06"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согласен на обработку своих персональных данных на условиях, указанных в Согласии на обработку персональных данных, прилагаемой к настоящей Заявке (Приложение</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2 к Заявке).</w:t>
      </w:r>
      <w:r w:rsidRPr="00A23841">
        <w:rPr>
          <w:rStyle w:val="aa"/>
          <w:rFonts w:ascii="Times New Roman" w:hAnsi="Times New Roman"/>
          <w:sz w:val="24"/>
        </w:rPr>
        <w:footnoteReference w:id="3"/>
      </w:r>
      <w:r w:rsidRPr="009F1644">
        <w:rPr>
          <w:rFonts w:ascii="Times New Roman" w:hAnsi="Times New Roman" w:cs="Times New Roman"/>
          <w:sz w:val="24"/>
          <w:szCs w:val="24"/>
          <w:lang w:val="ru-RU"/>
        </w:rPr>
        <w:t xml:space="preserve">  </w:t>
      </w:r>
    </w:p>
    <w:p w14:paraId="7AF7D3C5" w14:textId="77777777" w:rsidR="0051673C" w:rsidRPr="009F1644" w:rsidRDefault="0051673C" w:rsidP="0051673C">
      <w:pPr>
        <w:adjustRightInd w:val="0"/>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согласен на обработку своих персональных данных (разрешение на их распространение, предоставление, доступ к ним) на условиях, указанных в Согласии на обработку персональных данных, разрешенных субъектом персональных данных для распространения (Приложение</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3 к Заявке).</w:t>
      </w:r>
      <w:r w:rsidRPr="00A23841">
        <w:rPr>
          <w:rStyle w:val="aa"/>
          <w:rFonts w:ascii="Times New Roman" w:hAnsi="Times New Roman"/>
          <w:sz w:val="24"/>
        </w:rPr>
        <w:footnoteReference w:id="4"/>
      </w:r>
    </w:p>
    <w:p w14:paraId="108430AB"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ab/>
      </w:r>
    </w:p>
    <w:p w14:paraId="3A4BCC97" w14:textId="77777777" w:rsidR="0051673C" w:rsidRPr="009F1644" w:rsidRDefault="0051673C" w:rsidP="0051673C">
      <w:pPr>
        <w:ind w:firstLine="709"/>
        <w:mirrorIndents/>
        <w:jc w:val="both"/>
        <w:rPr>
          <w:rFonts w:ascii="Times New Roman" w:hAnsi="Times New Roman" w:cs="Times New Roman"/>
          <w:lang w:val="ru-RU"/>
        </w:rPr>
      </w:pPr>
    </w:p>
    <w:p w14:paraId="08F486BD" w14:textId="77777777" w:rsidR="0051673C" w:rsidRPr="00A23841" w:rsidRDefault="0051673C" w:rsidP="0051673C">
      <w:pPr>
        <w:ind w:firstLine="709"/>
        <w:mirrorIndents/>
        <w:jc w:val="both"/>
        <w:rPr>
          <w:rFonts w:ascii="Times New Roman" w:hAnsi="Times New Roman"/>
          <w:i/>
          <w:spacing w:val="-6"/>
          <w:sz w:val="24"/>
          <w:lang w:val="ru-RU"/>
        </w:rPr>
      </w:pPr>
      <w:r w:rsidRPr="00A23841">
        <w:rPr>
          <w:rFonts w:ascii="Times New Roman" w:hAnsi="Times New Roman"/>
          <w:i/>
          <w:spacing w:val="-6"/>
          <w:sz w:val="24"/>
          <w:lang w:val="ru-RU"/>
        </w:rPr>
        <w:t>Приложение:</w:t>
      </w:r>
    </w:p>
    <w:p w14:paraId="27E1B7E2" w14:textId="77777777" w:rsidR="0051673C" w:rsidRPr="00A23841" w:rsidRDefault="0051673C" w:rsidP="0051673C">
      <w:pPr>
        <w:ind w:firstLine="709"/>
        <w:mirrorIndents/>
        <w:jc w:val="both"/>
        <w:rPr>
          <w:rFonts w:ascii="Times New Roman" w:hAnsi="Times New Roman"/>
          <w:i/>
          <w:spacing w:val="-6"/>
          <w:sz w:val="24"/>
          <w:lang w:val="ru-RU"/>
        </w:rPr>
      </w:pPr>
      <w:r w:rsidRPr="00A23841">
        <w:rPr>
          <w:rFonts w:ascii="Times New Roman" w:hAnsi="Times New Roman"/>
          <w:i/>
          <w:spacing w:val="-6"/>
          <w:sz w:val="24"/>
          <w:lang w:val="ru-RU"/>
        </w:rPr>
        <w:t>Приложение</w:t>
      </w:r>
      <w:r w:rsidRPr="00A23841">
        <w:rPr>
          <w:rFonts w:ascii="Times New Roman" w:hAnsi="Times New Roman"/>
          <w:i/>
          <w:spacing w:val="-6"/>
          <w:sz w:val="24"/>
        </w:rPr>
        <w:t> </w:t>
      </w:r>
      <w:r w:rsidRPr="00A23841">
        <w:rPr>
          <w:rFonts w:ascii="Times New Roman" w:hAnsi="Times New Roman"/>
          <w:i/>
          <w:spacing w:val="-6"/>
          <w:sz w:val="24"/>
          <w:lang w:val="ru-RU"/>
        </w:rPr>
        <w:t>№</w:t>
      </w:r>
      <w:r w:rsidRPr="00A23841">
        <w:rPr>
          <w:rFonts w:ascii="Times New Roman" w:hAnsi="Times New Roman"/>
          <w:i/>
          <w:spacing w:val="-6"/>
          <w:sz w:val="24"/>
        </w:rPr>
        <w:t> </w:t>
      </w:r>
      <w:r w:rsidRPr="00A23841">
        <w:rPr>
          <w:rFonts w:ascii="Times New Roman" w:hAnsi="Times New Roman"/>
          <w:i/>
          <w:spacing w:val="-6"/>
          <w:sz w:val="24"/>
          <w:lang w:val="ru-RU"/>
        </w:rPr>
        <w:t>1</w:t>
      </w:r>
      <w:r w:rsidRPr="00A23841">
        <w:rPr>
          <w:rFonts w:ascii="Times New Roman" w:hAnsi="Times New Roman"/>
          <w:i/>
          <w:spacing w:val="-6"/>
          <w:sz w:val="24"/>
        </w:rPr>
        <w:t> </w:t>
      </w:r>
      <w:r w:rsidRPr="00A23841">
        <w:rPr>
          <w:rFonts w:ascii="Times New Roman" w:hAnsi="Times New Roman"/>
          <w:i/>
          <w:spacing w:val="-6"/>
          <w:sz w:val="24"/>
          <w:lang w:val="ru-RU"/>
        </w:rPr>
        <w:t>–</w:t>
      </w:r>
      <w:r w:rsidRPr="00A23841">
        <w:rPr>
          <w:rFonts w:ascii="Times New Roman" w:hAnsi="Times New Roman"/>
          <w:i/>
          <w:spacing w:val="-6"/>
          <w:sz w:val="24"/>
        </w:rPr>
        <w:t> </w:t>
      </w:r>
      <w:r w:rsidRPr="00A23841">
        <w:rPr>
          <w:rFonts w:ascii="Times New Roman" w:hAnsi="Times New Roman"/>
          <w:i/>
          <w:spacing w:val="-6"/>
          <w:sz w:val="24"/>
          <w:lang w:val="ru-RU"/>
        </w:rPr>
        <w:t>Форма Описи прилагаемых документов, указанных в Документации;</w:t>
      </w:r>
    </w:p>
    <w:p w14:paraId="19582DEC" w14:textId="77777777" w:rsidR="0051673C" w:rsidRPr="00A23841" w:rsidRDefault="0051673C" w:rsidP="0051673C">
      <w:pPr>
        <w:ind w:firstLine="709"/>
        <w:mirrorIndents/>
        <w:jc w:val="both"/>
        <w:rPr>
          <w:rFonts w:ascii="Times New Roman" w:hAnsi="Times New Roman"/>
          <w:i/>
          <w:spacing w:val="-6"/>
          <w:sz w:val="24"/>
          <w:lang w:val="ru-RU"/>
        </w:rPr>
      </w:pPr>
      <w:r w:rsidRPr="00A23841">
        <w:rPr>
          <w:rFonts w:ascii="Times New Roman" w:hAnsi="Times New Roman"/>
          <w:i/>
          <w:spacing w:val="-6"/>
          <w:sz w:val="24"/>
          <w:lang w:val="ru-RU"/>
        </w:rPr>
        <w:t>Приложение</w:t>
      </w:r>
      <w:r w:rsidRPr="00A23841">
        <w:rPr>
          <w:rFonts w:ascii="Times New Roman" w:hAnsi="Times New Roman"/>
          <w:i/>
          <w:spacing w:val="-6"/>
          <w:sz w:val="24"/>
        </w:rPr>
        <w:t> </w:t>
      </w:r>
      <w:r w:rsidRPr="00A23841">
        <w:rPr>
          <w:rFonts w:ascii="Times New Roman" w:hAnsi="Times New Roman"/>
          <w:i/>
          <w:spacing w:val="-6"/>
          <w:sz w:val="24"/>
          <w:lang w:val="ru-RU"/>
        </w:rPr>
        <w:t>№</w:t>
      </w:r>
      <w:r w:rsidRPr="00A23841">
        <w:rPr>
          <w:rFonts w:ascii="Times New Roman" w:hAnsi="Times New Roman"/>
          <w:i/>
          <w:spacing w:val="-6"/>
          <w:sz w:val="24"/>
        </w:rPr>
        <w:t> </w:t>
      </w:r>
      <w:r w:rsidRPr="00A23841">
        <w:rPr>
          <w:rFonts w:ascii="Times New Roman" w:hAnsi="Times New Roman"/>
          <w:i/>
          <w:spacing w:val="-6"/>
          <w:sz w:val="24"/>
          <w:lang w:val="ru-RU"/>
        </w:rPr>
        <w:t>2</w:t>
      </w:r>
      <w:r w:rsidRPr="00A23841">
        <w:rPr>
          <w:rFonts w:ascii="Times New Roman" w:hAnsi="Times New Roman"/>
          <w:i/>
          <w:spacing w:val="-6"/>
          <w:sz w:val="24"/>
        </w:rPr>
        <w:t> </w:t>
      </w:r>
      <w:r w:rsidRPr="00A23841">
        <w:rPr>
          <w:rFonts w:ascii="Times New Roman" w:hAnsi="Times New Roman"/>
          <w:i/>
          <w:spacing w:val="-6"/>
          <w:sz w:val="24"/>
          <w:lang w:val="ru-RU"/>
        </w:rPr>
        <w:t>–</w:t>
      </w:r>
      <w:r w:rsidRPr="00A23841">
        <w:rPr>
          <w:rFonts w:ascii="Times New Roman" w:hAnsi="Times New Roman"/>
          <w:i/>
          <w:spacing w:val="-6"/>
          <w:sz w:val="24"/>
        </w:rPr>
        <w:t> </w:t>
      </w:r>
      <w:r w:rsidRPr="00A23841">
        <w:rPr>
          <w:rFonts w:ascii="Times New Roman" w:hAnsi="Times New Roman"/>
          <w:i/>
          <w:spacing w:val="-6"/>
          <w:sz w:val="24"/>
          <w:lang w:val="ru-RU"/>
        </w:rPr>
        <w:t>Форма Согласия на обработку персональных данных;</w:t>
      </w:r>
      <w:r w:rsidRPr="00A23841">
        <w:rPr>
          <w:rStyle w:val="aa"/>
          <w:rFonts w:ascii="Times New Roman" w:hAnsi="Times New Roman"/>
          <w:i/>
          <w:spacing w:val="-6"/>
          <w:sz w:val="24"/>
        </w:rPr>
        <w:footnoteReference w:id="5"/>
      </w:r>
    </w:p>
    <w:p w14:paraId="66E681E3" w14:textId="77777777" w:rsidR="0051673C" w:rsidRPr="00A23841" w:rsidRDefault="0051673C" w:rsidP="0051673C">
      <w:pPr>
        <w:ind w:firstLine="709"/>
        <w:mirrorIndents/>
        <w:jc w:val="both"/>
        <w:rPr>
          <w:rFonts w:ascii="Times New Roman" w:hAnsi="Times New Roman"/>
          <w:i/>
          <w:spacing w:val="-6"/>
          <w:sz w:val="24"/>
          <w:lang w:val="ru-RU"/>
        </w:rPr>
      </w:pPr>
      <w:r w:rsidRPr="00A23841">
        <w:rPr>
          <w:rFonts w:ascii="Times New Roman" w:hAnsi="Times New Roman"/>
          <w:i/>
          <w:spacing w:val="-6"/>
          <w:sz w:val="24"/>
          <w:lang w:val="ru-RU"/>
        </w:rPr>
        <w:t>Приложение</w:t>
      </w:r>
      <w:r w:rsidRPr="00A23841">
        <w:rPr>
          <w:rFonts w:ascii="Times New Roman" w:hAnsi="Times New Roman"/>
          <w:i/>
          <w:spacing w:val="-6"/>
          <w:sz w:val="24"/>
        </w:rPr>
        <w:t> </w:t>
      </w:r>
      <w:r w:rsidRPr="00A23841">
        <w:rPr>
          <w:rFonts w:ascii="Times New Roman" w:hAnsi="Times New Roman"/>
          <w:i/>
          <w:spacing w:val="-6"/>
          <w:sz w:val="24"/>
          <w:lang w:val="ru-RU"/>
        </w:rPr>
        <w:t>№</w:t>
      </w:r>
      <w:r w:rsidRPr="00A23841">
        <w:rPr>
          <w:rFonts w:ascii="Times New Roman" w:hAnsi="Times New Roman"/>
          <w:i/>
          <w:spacing w:val="-6"/>
          <w:sz w:val="24"/>
        </w:rPr>
        <w:t> </w:t>
      </w:r>
      <w:r w:rsidRPr="00A23841">
        <w:rPr>
          <w:rFonts w:ascii="Times New Roman" w:hAnsi="Times New Roman"/>
          <w:i/>
          <w:spacing w:val="-6"/>
          <w:sz w:val="24"/>
          <w:lang w:val="ru-RU"/>
        </w:rPr>
        <w:t>3</w:t>
      </w:r>
      <w:r w:rsidRPr="00A23841">
        <w:rPr>
          <w:rFonts w:ascii="Times New Roman" w:hAnsi="Times New Roman"/>
          <w:i/>
          <w:spacing w:val="-6"/>
          <w:sz w:val="24"/>
        </w:rPr>
        <w:t> </w:t>
      </w:r>
      <w:r w:rsidRPr="00A23841">
        <w:rPr>
          <w:rFonts w:ascii="Times New Roman" w:hAnsi="Times New Roman"/>
          <w:i/>
          <w:spacing w:val="-6"/>
          <w:sz w:val="24"/>
          <w:lang w:val="ru-RU"/>
        </w:rPr>
        <w:t>–</w:t>
      </w:r>
      <w:r w:rsidRPr="00A23841">
        <w:rPr>
          <w:rFonts w:ascii="Times New Roman" w:hAnsi="Times New Roman"/>
          <w:i/>
          <w:spacing w:val="-6"/>
          <w:sz w:val="24"/>
        </w:rPr>
        <w:t> </w:t>
      </w:r>
      <w:r w:rsidRPr="00A23841">
        <w:rPr>
          <w:rFonts w:ascii="Times New Roman" w:hAnsi="Times New Roman"/>
          <w:i/>
          <w:spacing w:val="-6"/>
          <w:sz w:val="24"/>
          <w:lang w:val="ru-RU"/>
        </w:rPr>
        <w:t>Форма Согласия на обработку персональных данных, разрешенных субъектом персональных данных для распространения;</w:t>
      </w:r>
      <w:r w:rsidRPr="00A23841">
        <w:rPr>
          <w:rStyle w:val="aa"/>
          <w:rFonts w:ascii="Times New Roman" w:hAnsi="Times New Roman"/>
          <w:i/>
          <w:spacing w:val="-6"/>
          <w:sz w:val="24"/>
        </w:rPr>
        <w:footnoteReference w:id="6"/>
      </w:r>
    </w:p>
    <w:p w14:paraId="3411C26C" w14:textId="3C731476" w:rsidR="0051673C" w:rsidRPr="00A23841" w:rsidRDefault="0051673C" w:rsidP="0051673C">
      <w:pPr>
        <w:ind w:firstLine="709"/>
        <w:mirrorIndents/>
        <w:jc w:val="both"/>
        <w:rPr>
          <w:rFonts w:ascii="Times New Roman" w:hAnsi="Times New Roman"/>
          <w:i/>
          <w:spacing w:val="-6"/>
          <w:sz w:val="24"/>
          <w:lang w:val="ru-RU"/>
        </w:rPr>
      </w:pPr>
      <w:r w:rsidRPr="00A23841">
        <w:rPr>
          <w:rFonts w:ascii="Times New Roman" w:hAnsi="Times New Roman"/>
          <w:i/>
          <w:spacing w:val="-6"/>
          <w:sz w:val="24"/>
          <w:lang w:val="ru-RU"/>
        </w:rPr>
        <w:t>Приложение</w:t>
      </w:r>
      <w:r w:rsidR="00964E32" w:rsidRPr="00A23841">
        <w:rPr>
          <w:rFonts w:ascii="Times New Roman" w:hAnsi="Times New Roman"/>
          <w:i/>
          <w:spacing w:val="-6"/>
          <w:sz w:val="24"/>
          <w:lang w:val="ru-RU"/>
        </w:rPr>
        <w:t> </w:t>
      </w:r>
      <w:r w:rsidRPr="00A23841">
        <w:rPr>
          <w:rFonts w:ascii="Times New Roman" w:hAnsi="Times New Roman"/>
          <w:i/>
          <w:spacing w:val="-6"/>
          <w:sz w:val="24"/>
          <w:lang w:val="ru-RU"/>
        </w:rPr>
        <w:t>№</w:t>
      </w:r>
      <w:r w:rsidR="00964E32" w:rsidRPr="00A23841">
        <w:rPr>
          <w:rFonts w:ascii="Times New Roman" w:hAnsi="Times New Roman"/>
          <w:i/>
          <w:spacing w:val="-6"/>
          <w:sz w:val="24"/>
          <w:lang w:val="ru-RU"/>
        </w:rPr>
        <w:t> </w:t>
      </w:r>
      <w:r w:rsidRPr="00A23841">
        <w:rPr>
          <w:rFonts w:ascii="Times New Roman" w:hAnsi="Times New Roman"/>
          <w:i/>
          <w:spacing w:val="-6"/>
          <w:sz w:val="24"/>
          <w:lang w:val="ru-RU"/>
        </w:rPr>
        <w:t>4</w:t>
      </w:r>
      <w:r w:rsidR="00381128" w:rsidRPr="00A23841">
        <w:rPr>
          <w:rFonts w:ascii="Times New Roman" w:hAnsi="Times New Roman"/>
          <w:i/>
          <w:spacing w:val="-6"/>
          <w:sz w:val="24"/>
          <w:lang w:val="ru-RU"/>
        </w:rPr>
        <w:t> </w:t>
      </w:r>
      <w:r w:rsidRPr="00A23841">
        <w:rPr>
          <w:rFonts w:ascii="Times New Roman" w:hAnsi="Times New Roman"/>
          <w:i/>
          <w:spacing w:val="-6"/>
          <w:sz w:val="24"/>
          <w:lang w:val="ru-RU"/>
        </w:rPr>
        <w:t>–</w:t>
      </w:r>
      <w:r w:rsidR="00381128" w:rsidRPr="00A23841">
        <w:rPr>
          <w:rFonts w:ascii="Times New Roman" w:hAnsi="Times New Roman"/>
          <w:i/>
          <w:spacing w:val="-6"/>
          <w:sz w:val="24"/>
          <w:lang w:val="ru-RU"/>
        </w:rPr>
        <w:t> </w:t>
      </w:r>
      <w:r w:rsidRPr="00A23841">
        <w:rPr>
          <w:rFonts w:ascii="Times New Roman" w:hAnsi="Times New Roman"/>
          <w:i/>
          <w:spacing w:val="-6"/>
          <w:sz w:val="24"/>
          <w:lang w:val="ru-RU"/>
        </w:rPr>
        <w:t>Форма Декларации о гарантиях претендента (для юридических лиц);</w:t>
      </w:r>
    </w:p>
    <w:p w14:paraId="285C84B9" w14:textId="4D8F3C26" w:rsidR="0051673C" w:rsidRPr="00A23841" w:rsidRDefault="0051673C" w:rsidP="0051673C">
      <w:pPr>
        <w:ind w:firstLine="709"/>
        <w:mirrorIndents/>
        <w:jc w:val="both"/>
        <w:rPr>
          <w:rFonts w:ascii="Times New Roman" w:hAnsi="Times New Roman"/>
          <w:i/>
          <w:spacing w:val="-6"/>
          <w:sz w:val="24"/>
          <w:lang w:val="ru-RU"/>
        </w:rPr>
      </w:pPr>
      <w:r w:rsidRPr="00A23841">
        <w:rPr>
          <w:rFonts w:ascii="Times New Roman" w:hAnsi="Times New Roman"/>
          <w:i/>
          <w:spacing w:val="-6"/>
          <w:sz w:val="24"/>
          <w:lang w:val="ru-RU"/>
        </w:rPr>
        <w:t>Приложение</w:t>
      </w:r>
      <w:r w:rsidR="00964E32" w:rsidRPr="00A23841">
        <w:rPr>
          <w:rFonts w:ascii="Times New Roman" w:hAnsi="Times New Roman"/>
          <w:i/>
          <w:spacing w:val="-6"/>
          <w:sz w:val="24"/>
          <w:lang w:val="ru-RU"/>
        </w:rPr>
        <w:t> </w:t>
      </w:r>
      <w:r w:rsidRPr="00A23841">
        <w:rPr>
          <w:rFonts w:ascii="Times New Roman" w:hAnsi="Times New Roman"/>
          <w:i/>
          <w:spacing w:val="-6"/>
          <w:sz w:val="24"/>
          <w:lang w:val="ru-RU"/>
        </w:rPr>
        <w:t>№</w:t>
      </w:r>
      <w:r w:rsidR="00964E32" w:rsidRPr="00A23841">
        <w:rPr>
          <w:rFonts w:ascii="Times New Roman" w:hAnsi="Times New Roman"/>
          <w:i/>
          <w:spacing w:val="-6"/>
          <w:sz w:val="24"/>
          <w:lang w:val="ru-RU"/>
        </w:rPr>
        <w:t> </w:t>
      </w:r>
      <w:r w:rsidRPr="00A23841">
        <w:rPr>
          <w:rFonts w:ascii="Times New Roman" w:hAnsi="Times New Roman"/>
          <w:i/>
          <w:spacing w:val="-6"/>
          <w:sz w:val="24"/>
          <w:lang w:val="ru-RU"/>
        </w:rPr>
        <w:t>5</w:t>
      </w:r>
      <w:r w:rsidR="00381128" w:rsidRPr="00A23841">
        <w:rPr>
          <w:rFonts w:ascii="Times New Roman" w:hAnsi="Times New Roman"/>
          <w:i/>
          <w:spacing w:val="-6"/>
          <w:sz w:val="24"/>
          <w:lang w:val="ru-RU"/>
        </w:rPr>
        <w:t> – </w:t>
      </w:r>
      <w:r w:rsidRPr="00A23841">
        <w:rPr>
          <w:rFonts w:ascii="Times New Roman" w:hAnsi="Times New Roman"/>
          <w:i/>
          <w:spacing w:val="-6"/>
          <w:sz w:val="24"/>
          <w:lang w:val="ru-RU"/>
        </w:rPr>
        <w:t>Форма Декларации о гарантиях претендента (для физических лиц, индивидуальных предпринимателей).</w:t>
      </w:r>
    </w:p>
    <w:p w14:paraId="005C7EBC" w14:textId="77777777" w:rsidR="0051673C" w:rsidRPr="009F1644" w:rsidRDefault="0051673C" w:rsidP="0051673C">
      <w:pPr>
        <w:ind w:firstLine="709"/>
        <w:mirrorIndents/>
        <w:jc w:val="both"/>
        <w:rPr>
          <w:rFonts w:ascii="Times New Roman" w:hAnsi="Times New Roman" w:cs="Times New Roman"/>
          <w:i/>
          <w:sz w:val="24"/>
          <w:szCs w:val="24"/>
          <w:lang w:val="ru-RU"/>
        </w:rPr>
      </w:pPr>
    </w:p>
    <w:p w14:paraId="77769762" w14:textId="77777777" w:rsidR="0051673C" w:rsidRPr="009F1644" w:rsidRDefault="0051673C" w:rsidP="0051673C">
      <w:pPr>
        <w:ind w:firstLine="709"/>
        <w:mirrorIndents/>
        <w:jc w:val="both"/>
        <w:rPr>
          <w:rFonts w:ascii="Times New Roman" w:hAnsi="Times New Roman" w:cs="Times New Roman"/>
          <w:i/>
          <w:sz w:val="24"/>
          <w:szCs w:val="24"/>
          <w:lang w:val="ru-RU"/>
        </w:rPr>
      </w:pPr>
    </w:p>
    <w:p w14:paraId="1B9A8770" w14:textId="77777777" w:rsidR="0051673C" w:rsidRPr="009F1644" w:rsidRDefault="0051673C" w:rsidP="0051673C">
      <w:pPr>
        <w:ind w:firstLine="709"/>
        <w:mirrorIndents/>
        <w:jc w:val="both"/>
        <w:rPr>
          <w:rFonts w:ascii="Times New Roman" w:hAnsi="Times New Roman" w:cs="Times New Roman"/>
          <w:i/>
          <w:sz w:val="24"/>
          <w:szCs w:val="24"/>
          <w:lang w:val="ru-RU"/>
        </w:rPr>
      </w:pPr>
      <w:r w:rsidRPr="009F1644">
        <w:rPr>
          <w:rFonts w:ascii="Times New Roman" w:hAnsi="Times New Roman" w:cs="Times New Roman"/>
          <w:i/>
          <w:sz w:val="24"/>
          <w:szCs w:val="24"/>
          <w:lang w:val="ru-RU"/>
        </w:rPr>
        <w:t xml:space="preserve">«____» ___________ 20__г. </w:t>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t>_______________ /_______________/</w:t>
      </w:r>
    </w:p>
    <w:p w14:paraId="124A86B7" w14:textId="77777777" w:rsidR="0051673C" w:rsidRPr="009F1644" w:rsidRDefault="0051673C" w:rsidP="0051673C">
      <w:pPr>
        <w:ind w:firstLine="709"/>
        <w:mirrorIndents/>
        <w:jc w:val="both"/>
        <w:rPr>
          <w:rFonts w:ascii="Times New Roman" w:hAnsi="Times New Roman" w:cs="Times New Roman"/>
          <w:i/>
          <w:sz w:val="24"/>
          <w:szCs w:val="24"/>
          <w:lang w:val="ru-RU"/>
        </w:rPr>
      </w:pPr>
      <w:r w:rsidRPr="009F1644">
        <w:rPr>
          <w:rFonts w:ascii="Times New Roman" w:hAnsi="Times New Roman" w:cs="Times New Roman"/>
          <w:i/>
          <w:sz w:val="24"/>
          <w:szCs w:val="24"/>
          <w:lang w:val="ru-RU"/>
        </w:rPr>
        <w:t xml:space="preserve">                                                                                Подпись                            ФИО</w:t>
      </w:r>
    </w:p>
    <w:p w14:paraId="501EE8B4" w14:textId="77777777" w:rsidR="0051673C" w:rsidRPr="009F1644" w:rsidRDefault="0051673C" w:rsidP="0051673C">
      <w:pPr>
        <w:ind w:firstLine="709"/>
        <w:mirrorIndents/>
        <w:jc w:val="both"/>
        <w:rPr>
          <w:rFonts w:ascii="Times New Roman" w:hAnsi="Times New Roman" w:cs="Times New Roman"/>
          <w:i/>
          <w:sz w:val="24"/>
          <w:szCs w:val="24"/>
          <w:lang w:val="ru-RU"/>
        </w:rPr>
      </w:pP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t>Должность (для юр. лиц)</w:t>
      </w:r>
    </w:p>
    <w:p w14:paraId="4CD23382" w14:textId="77777777" w:rsidR="0051673C" w:rsidRPr="009F1644" w:rsidRDefault="0051673C" w:rsidP="0051673C">
      <w:pPr>
        <w:ind w:firstLine="709"/>
        <w:mirrorIndents/>
        <w:jc w:val="both"/>
        <w:outlineLvl w:val="0"/>
        <w:rPr>
          <w:rFonts w:ascii="Times New Roman" w:hAnsi="Times New Roman" w:cs="Times New Roman"/>
          <w:b/>
          <w:sz w:val="24"/>
          <w:szCs w:val="24"/>
          <w:lang w:val="ru-RU"/>
        </w:rPr>
      </w:pP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t>М.П (для юр. лиц, в случае наличия)</w:t>
      </w:r>
      <w:r w:rsidRPr="009F1644">
        <w:rPr>
          <w:rFonts w:ascii="Times New Roman" w:hAnsi="Times New Roman" w:cs="Times New Roman"/>
          <w:b/>
          <w:sz w:val="24"/>
          <w:szCs w:val="24"/>
          <w:lang w:val="ru-RU"/>
        </w:rPr>
        <w:t xml:space="preserve"> </w:t>
      </w:r>
    </w:p>
    <w:p w14:paraId="370ECE34" w14:textId="77777777" w:rsidR="0051673C" w:rsidRPr="009F1644" w:rsidRDefault="0051673C" w:rsidP="0051673C">
      <w:pPr>
        <w:rPr>
          <w:rFonts w:ascii="Times New Roman" w:hAnsi="Times New Roman" w:cs="Times New Roman"/>
          <w:b/>
          <w:sz w:val="24"/>
          <w:szCs w:val="24"/>
          <w:lang w:val="ru-RU"/>
        </w:rPr>
      </w:pPr>
      <w:r w:rsidRPr="009F1644">
        <w:rPr>
          <w:rFonts w:ascii="Times New Roman" w:hAnsi="Times New Roman" w:cs="Times New Roman"/>
          <w:b/>
          <w:sz w:val="24"/>
          <w:szCs w:val="24"/>
          <w:lang w:val="ru-RU"/>
        </w:rPr>
        <w:br w:type="page"/>
      </w:r>
    </w:p>
    <w:p w14:paraId="4E0981C6" w14:textId="77777777" w:rsidR="0051673C" w:rsidRPr="009F1644" w:rsidRDefault="0051673C" w:rsidP="0051673C">
      <w:pPr>
        <w:ind w:left="5670"/>
        <w:rPr>
          <w:rFonts w:ascii="Times New Roman" w:hAnsi="Times New Roman" w:cs="Times New Roman"/>
          <w:b/>
          <w:sz w:val="24"/>
          <w:szCs w:val="24"/>
          <w:lang w:val="ru-RU"/>
        </w:rPr>
      </w:pPr>
      <w:r w:rsidRPr="009F1644">
        <w:rPr>
          <w:rFonts w:ascii="Times New Roman" w:hAnsi="Times New Roman" w:cs="Times New Roman"/>
          <w:b/>
          <w:sz w:val="24"/>
          <w:szCs w:val="24"/>
          <w:lang w:val="ru-RU"/>
        </w:rPr>
        <w:lastRenderedPageBreak/>
        <w:t>Приложение №</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 xml:space="preserve">1 </w:t>
      </w:r>
    </w:p>
    <w:p w14:paraId="5DC45D73" w14:textId="77777777" w:rsidR="0051673C" w:rsidRPr="009F1644" w:rsidRDefault="0051673C" w:rsidP="0051673C">
      <w:pPr>
        <w:ind w:left="5670"/>
        <w:rPr>
          <w:rFonts w:ascii="Times New Roman" w:hAnsi="Times New Roman" w:cs="Times New Roman"/>
          <w:b/>
          <w:sz w:val="24"/>
          <w:szCs w:val="24"/>
          <w:lang w:val="ru-RU"/>
        </w:rPr>
      </w:pPr>
      <w:r w:rsidRPr="009F1644">
        <w:rPr>
          <w:rFonts w:ascii="Times New Roman" w:hAnsi="Times New Roman" w:cs="Times New Roman"/>
          <w:b/>
          <w:sz w:val="24"/>
          <w:szCs w:val="24"/>
          <w:lang w:val="ru-RU"/>
        </w:rPr>
        <w:t xml:space="preserve">к Заявке </w:t>
      </w:r>
    </w:p>
    <w:p w14:paraId="5141DA6B" w14:textId="77777777" w:rsidR="0051673C" w:rsidRPr="009F1644" w:rsidRDefault="0051673C" w:rsidP="0051673C">
      <w:pPr>
        <w:tabs>
          <w:tab w:val="left" w:pos="1620"/>
        </w:tabs>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ФОРМА</w:t>
      </w:r>
    </w:p>
    <w:p w14:paraId="66652C4F"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5261D30D"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0DEA7956" w14:textId="77777777" w:rsidR="0051673C" w:rsidRPr="009F1644" w:rsidRDefault="0051673C" w:rsidP="0051673C">
      <w:pPr>
        <w:tabs>
          <w:tab w:val="left" w:pos="1620"/>
        </w:tabs>
        <w:jc w:val="center"/>
        <w:rPr>
          <w:rFonts w:ascii="Times New Roman" w:hAnsi="Times New Roman" w:cs="Times New Roman"/>
          <w:b/>
          <w:sz w:val="24"/>
          <w:szCs w:val="24"/>
          <w:lang w:val="ru-RU"/>
        </w:rPr>
      </w:pPr>
      <w:r w:rsidRPr="009F1644">
        <w:rPr>
          <w:rFonts w:ascii="Times New Roman" w:hAnsi="Times New Roman" w:cs="Times New Roman"/>
          <w:b/>
          <w:sz w:val="24"/>
          <w:szCs w:val="24"/>
          <w:lang w:val="ru-RU"/>
        </w:rPr>
        <w:t>Опись прилагаемых документов,</w:t>
      </w:r>
    </w:p>
    <w:p w14:paraId="773D8306" w14:textId="77777777" w:rsidR="0051673C" w:rsidRPr="009F1644" w:rsidRDefault="0051673C" w:rsidP="0051673C">
      <w:pPr>
        <w:tabs>
          <w:tab w:val="left" w:pos="1620"/>
        </w:tabs>
        <w:jc w:val="center"/>
        <w:rPr>
          <w:rFonts w:ascii="Times New Roman" w:hAnsi="Times New Roman" w:cs="Times New Roman"/>
          <w:b/>
          <w:sz w:val="24"/>
          <w:szCs w:val="24"/>
          <w:lang w:val="ru-RU"/>
        </w:rPr>
      </w:pPr>
      <w:r w:rsidRPr="009F1644">
        <w:rPr>
          <w:rFonts w:ascii="Times New Roman" w:hAnsi="Times New Roman" w:cs="Times New Roman"/>
          <w:b/>
          <w:sz w:val="24"/>
          <w:szCs w:val="24"/>
          <w:lang w:val="ru-RU"/>
        </w:rPr>
        <w:t xml:space="preserve"> указанных в Документации (прилагаются отдельными файлами):</w:t>
      </w:r>
    </w:p>
    <w:p w14:paraId="0DD87285"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43AE1D2D"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09A21E6B" w14:textId="77777777" w:rsidR="0051673C" w:rsidRPr="009F1644" w:rsidRDefault="0051673C" w:rsidP="0051673C">
      <w:pPr>
        <w:tabs>
          <w:tab w:val="left" w:pos="1620"/>
        </w:tabs>
        <w:rPr>
          <w:rFonts w:ascii="Times New Roman" w:hAnsi="Times New Roman" w:cs="Times New Roman"/>
          <w:b/>
          <w:sz w:val="24"/>
          <w:szCs w:val="24"/>
          <w:lang w:val="ru-RU"/>
        </w:rPr>
      </w:pPr>
      <w:r w:rsidRPr="009F1644">
        <w:rPr>
          <w:rFonts w:ascii="Times New Roman" w:hAnsi="Times New Roman" w:cs="Times New Roman"/>
          <w:b/>
          <w:sz w:val="24"/>
          <w:szCs w:val="24"/>
          <w:lang w:val="ru-RU"/>
        </w:rPr>
        <w:t>1 ………</w:t>
      </w:r>
    </w:p>
    <w:p w14:paraId="2B75A4E5" w14:textId="77777777" w:rsidR="0051673C" w:rsidRPr="009F1644" w:rsidRDefault="0051673C" w:rsidP="0051673C">
      <w:pPr>
        <w:tabs>
          <w:tab w:val="left" w:pos="1620"/>
        </w:tabs>
        <w:rPr>
          <w:rFonts w:ascii="Times New Roman" w:hAnsi="Times New Roman" w:cs="Times New Roman"/>
          <w:b/>
          <w:sz w:val="24"/>
          <w:szCs w:val="24"/>
          <w:lang w:val="ru-RU"/>
        </w:rPr>
      </w:pPr>
      <w:r w:rsidRPr="009F1644">
        <w:rPr>
          <w:rFonts w:ascii="Times New Roman" w:hAnsi="Times New Roman" w:cs="Times New Roman"/>
          <w:b/>
          <w:sz w:val="24"/>
          <w:szCs w:val="24"/>
          <w:lang w:val="ru-RU"/>
        </w:rPr>
        <w:t>2……….</w:t>
      </w:r>
    </w:p>
    <w:p w14:paraId="5B43BD9B" w14:textId="77777777" w:rsidR="0051673C" w:rsidRPr="009F1644" w:rsidRDefault="0051673C" w:rsidP="0051673C">
      <w:pPr>
        <w:tabs>
          <w:tab w:val="left" w:pos="1620"/>
        </w:tabs>
        <w:rPr>
          <w:rFonts w:ascii="Times New Roman" w:hAnsi="Times New Roman" w:cs="Times New Roman"/>
          <w:b/>
          <w:sz w:val="24"/>
          <w:szCs w:val="24"/>
          <w:lang w:val="ru-RU"/>
        </w:rPr>
      </w:pPr>
      <w:r w:rsidRPr="009F1644">
        <w:rPr>
          <w:rFonts w:ascii="Times New Roman" w:hAnsi="Times New Roman" w:cs="Times New Roman"/>
          <w:b/>
          <w:sz w:val="24"/>
          <w:szCs w:val="24"/>
          <w:lang w:val="ru-RU"/>
        </w:rPr>
        <w:t>3.………</w:t>
      </w:r>
    </w:p>
    <w:p w14:paraId="50CDCA09" w14:textId="77777777" w:rsidR="0051673C" w:rsidRPr="009F1644" w:rsidRDefault="0051673C" w:rsidP="0051673C">
      <w:pPr>
        <w:tabs>
          <w:tab w:val="left" w:pos="1620"/>
        </w:tabs>
        <w:rPr>
          <w:rFonts w:ascii="Times New Roman" w:hAnsi="Times New Roman" w:cs="Times New Roman"/>
          <w:b/>
          <w:sz w:val="24"/>
          <w:szCs w:val="24"/>
          <w:lang w:val="ru-RU"/>
        </w:rPr>
      </w:pPr>
      <w:r w:rsidRPr="009F1644">
        <w:rPr>
          <w:rFonts w:ascii="Times New Roman" w:hAnsi="Times New Roman" w:cs="Times New Roman"/>
          <w:b/>
          <w:sz w:val="24"/>
          <w:szCs w:val="24"/>
          <w:lang w:val="ru-RU"/>
        </w:rPr>
        <w:t>………</w:t>
      </w:r>
    </w:p>
    <w:p w14:paraId="01CC963D" w14:textId="77777777" w:rsidR="0051673C" w:rsidRPr="009F1644" w:rsidRDefault="0051673C" w:rsidP="0051673C">
      <w:pPr>
        <w:tabs>
          <w:tab w:val="left" w:pos="1620"/>
        </w:tabs>
        <w:rPr>
          <w:rFonts w:ascii="Times New Roman" w:hAnsi="Times New Roman" w:cs="Times New Roman"/>
          <w:b/>
          <w:sz w:val="24"/>
          <w:szCs w:val="24"/>
          <w:lang w:val="ru-RU"/>
        </w:rPr>
      </w:pPr>
      <w:r w:rsidRPr="009F1644">
        <w:rPr>
          <w:rFonts w:ascii="Times New Roman" w:hAnsi="Times New Roman" w:cs="Times New Roman"/>
          <w:b/>
          <w:sz w:val="24"/>
          <w:szCs w:val="24"/>
          <w:lang w:val="ru-RU"/>
        </w:rPr>
        <w:t>………</w:t>
      </w:r>
    </w:p>
    <w:p w14:paraId="20AC42E8"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0B8F8039"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1B36CF32"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20B76564"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36B977F5"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043BC88D"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048974D6"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2853DE48"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34832DE6"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27849DCF"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25A6CC18"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0AF0698C"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440DD582" w14:textId="77777777" w:rsidR="0051673C" w:rsidRPr="009F1644" w:rsidRDefault="0051673C" w:rsidP="0051673C">
      <w:pPr>
        <w:tabs>
          <w:tab w:val="left" w:pos="1620"/>
        </w:tabs>
        <w:jc w:val="center"/>
        <w:rPr>
          <w:rFonts w:ascii="Times New Roman" w:hAnsi="Times New Roman" w:cs="Times New Roman"/>
          <w:b/>
          <w:sz w:val="24"/>
          <w:szCs w:val="24"/>
          <w:lang w:val="ru-RU"/>
        </w:rPr>
      </w:pPr>
      <w:r w:rsidRPr="009F1644">
        <w:rPr>
          <w:rFonts w:ascii="Times New Roman" w:hAnsi="Times New Roman" w:cs="Times New Roman"/>
          <w:b/>
          <w:sz w:val="24"/>
          <w:szCs w:val="24"/>
          <w:lang w:val="ru-RU"/>
        </w:rPr>
        <w:t xml:space="preserve">«____» ___________ 20__г. </w:t>
      </w:r>
      <w:r w:rsidRPr="009F1644">
        <w:rPr>
          <w:rFonts w:ascii="Times New Roman" w:hAnsi="Times New Roman" w:cs="Times New Roman"/>
          <w:b/>
          <w:sz w:val="24"/>
          <w:szCs w:val="24"/>
          <w:lang w:val="ru-RU"/>
        </w:rPr>
        <w:tab/>
      </w:r>
      <w:r w:rsidRPr="009F1644">
        <w:rPr>
          <w:rFonts w:ascii="Times New Roman" w:hAnsi="Times New Roman" w:cs="Times New Roman"/>
          <w:b/>
          <w:sz w:val="24"/>
          <w:szCs w:val="24"/>
          <w:lang w:val="ru-RU"/>
        </w:rPr>
        <w:tab/>
      </w:r>
      <w:r w:rsidRPr="009F1644">
        <w:rPr>
          <w:rFonts w:ascii="Times New Roman" w:hAnsi="Times New Roman" w:cs="Times New Roman"/>
          <w:b/>
          <w:sz w:val="24"/>
          <w:szCs w:val="24"/>
          <w:lang w:val="ru-RU"/>
        </w:rPr>
        <w:tab/>
        <w:t>_______________ /_______________/</w:t>
      </w:r>
    </w:p>
    <w:p w14:paraId="61C4B829" w14:textId="77777777" w:rsidR="0051673C" w:rsidRPr="009F1644" w:rsidRDefault="0051673C" w:rsidP="0051673C">
      <w:pPr>
        <w:tabs>
          <w:tab w:val="left" w:pos="1620"/>
        </w:tabs>
        <w:jc w:val="center"/>
        <w:rPr>
          <w:rFonts w:ascii="Times New Roman" w:hAnsi="Times New Roman" w:cs="Times New Roman"/>
          <w:i/>
          <w:sz w:val="24"/>
          <w:szCs w:val="24"/>
          <w:lang w:val="ru-RU"/>
        </w:rPr>
      </w:pPr>
      <w:r w:rsidRPr="009F1644">
        <w:rPr>
          <w:rFonts w:ascii="Times New Roman" w:hAnsi="Times New Roman" w:cs="Times New Roman"/>
          <w:i/>
          <w:sz w:val="24"/>
          <w:szCs w:val="24"/>
          <w:lang w:val="ru-RU"/>
        </w:rPr>
        <w:t xml:space="preserve">                                                                                  Подпись                            ФИО</w:t>
      </w:r>
    </w:p>
    <w:p w14:paraId="52D9F83A" w14:textId="77777777" w:rsidR="0051673C" w:rsidRPr="009F1644" w:rsidRDefault="0051673C" w:rsidP="0051673C">
      <w:pPr>
        <w:tabs>
          <w:tab w:val="left" w:pos="1620"/>
        </w:tabs>
        <w:jc w:val="center"/>
        <w:rPr>
          <w:rFonts w:ascii="Times New Roman" w:hAnsi="Times New Roman" w:cs="Times New Roman"/>
          <w:i/>
          <w:sz w:val="24"/>
          <w:szCs w:val="24"/>
          <w:lang w:val="ru-RU"/>
        </w:rPr>
      </w:pP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t>Должность (для юр. лиц)</w:t>
      </w:r>
    </w:p>
    <w:p w14:paraId="0F14A22A" w14:textId="77777777" w:rsidR="0051673C" w:rsidRPr="009F1644" w:rsidRDefault="0051673C" w:rsidP="0051673C">
      <w:pPr>
        <w:tabs>
          <w:tab w:val="left" w:pos="1620"/>
        </w:tabs>
        <w:jc w:val="center"/>
        <w:rPr>
          <w:rFonts w:ascii="Times New Roman" w:hAnsi="Times New Roman" w:cs="Times New Roman"/>
          <w:i/>
          <w:sz w:val="24"/>
          <w:szCs w:val="24"/>
          <w:lang w:val="ru-RU"/>
        </w:rPr>
      </w:pPr>
    </w:p>
    <w:p w14:paraId="259DD79D" w14:textId="77777777" w:rsidR="0051673C" w:rsidRPr="009F1644" w:rsidRDefault="0051673C" w:rsidP="0051673C">
      <w:pPr>
        <w:tabs>
          <w:tab w:val="left" w:pos="1620"/>
        </w:tabs>
        <w:rPr>
          <w:rFonts w:ascii="Times New Roman" w:hAnsi="Times New Roman" w:cs="Times New Roman"/>
          <w:i/>
          <w:sz w:val="24"/>
          <w:szCs w:val="24"/>
          <w:lang w:val="ru-RU"/>
        </w:rPr>
      </w:pP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t>М.П (для юр. лиц, в случае наличия)</w:t>
      </w:r>
    </w:p>
    <w:p w14:paraId="336557E9" w14:textId="77777777" w:rsidR="0051673C" w:rsidRPr="009F1644" w:rsidRDefault="0051673C" w:rsidP="0051673C">
      <w:pPr>
        <w:tabs>
          <w:tab w:val="left" w:pos="1620"/>
        </w:tabs>
        <w:jc w:val="center"/>
        <w:rPr>
          <w:rFonts w:ascii="Times New Roman" w:hAnsi="Times New Roman" w:cs="Times New Roman"/>
          <w:i/>
          <w:sz w:val="24"/>
          <w:szCs w:val="24"/>
          <w:lang w:val="ru-RU"/>
        </w:rPr>
      </w:pPr>
    </w:p>
    <w:p w14:paraId="51EA501F"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2510A43C" w14:textId="77777777" w:rsidR="0051673C" w:rsidRPr="009F1644" w:rsidRDefault="0051673C" w:rsidP="0051673C">
      <w:pPr>
        <w:rPr>
          <w:rFonts w:ascii="Times New Roman" w:hAnsi="Times New Roman" w:cs="Times New Roman"/>
          <w:i/>
          <w:sz w:val="24"/>
          <w:szCs w:val="24"/>
          <w:lang w:val="ru-RU"/>
        </w:rPr>
      </w:pPr>
      <w:r w:rsidRPr="009F1644">
        <w:rPr>
          <w:rFonts w:ascii="Times New Roman" w:hAnsi="Times New Roman" w:cs="Times New Roman"/>
          <w:i/>
          <w:sz w:val="24"/>
          <w:szCs w:val="24"/>
          <w:lang w:val="ru-RU"/>
        </w:rPr>
        <w:br w:type="page"/>
      </w:r>
    </w:p>
    <w:p w14:paraId="0A7945A7" w14:textId="77777777" w:rsidR="0051673C" w:rsidRPr="009F1644" w:rsidRDefault="0051673C" w:rsidP="0051673C">
      <w:pPr>
        <w:ind w:left="5670"/>
        <w:rPr>
          <w:rFonts w:ascii="Times New Roman" w:hAnsi="Times New Roman" w:cs="Times New Roman"/>
          <w:b/>
          <w:sz w:val="24"/>
          <w:szCs w:val="24"/>
          <w:lang w:val="ru-RU"/>
        </w:rPr>
      </w:pPr>
      <w:r w:rsidRPr="009F1644">
        <w:rPr>
          <w:rFonts w:ascii="Times New Roman" w:hAnsi="Times New Roman" w:cs="Times New Roman"/>
          <w:b/>
          <w:sz w:val="24"/>
          <w:szCs w:val="24"/>
          <w:lang w:val="ru-RU"/>
        </w:rPr>
        <w:lastRenderedPageBreak/>
        <w:t>Приложение №</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 xml:space="preserve">2 </w:t>
      </w:r>
    </w:p>
    <w:p w14:paraId="6971BF74" w14:textId="77777777" w:rsidR="0051673C" w:rsidRPr="009F1644" w:rsidRDefault="0051673C" w:rsidP="0051673C">
      <w:pPr>
        <w:ind w:left="5670"/>
        <w:rPr>
          <w:rFonts w:ascii="Times New Roman" w:hAnsi="Times New Roman" w:cs="Times New Roman"/>
          <w:b/>
          <w:sz w:val="24"/>
          <w:szCs w:val="24"/>
          <w:lang w:val="ru-RU"/>
        </w:rPr>
      </w:pPr>
      <w:r w:rsidRPr="009F1644">
        <w:rPr>
          <w:rFonts w:ascii="Times New Roman" w:hAnsi="Times New Roman" w:cs="Times New Roman"/>
          <w:b/>
          <w:sz w:val="24"/>
          <w:szCs w:val="24"/>
          <w:lang w:val="ru-RU"/>
        </w:rPr>
        <w:t>к Заявке</w:t>
      </w:r>
      <w:r w:rsidRPr="009F1644">
        <w:rPr>
          <w:rStyle w:val="aa"/>
          <w:rFonts w:ascii="Times New Roman" w:hAnsi="Times New Roman" w:cs="Times New Roman"/>
          <w:sz w:val="24"/>
          <w:szCs w:val="24"/>
        </w:rPr>
        <w:footnoteReference w:id="7"/>
      </w:r>
    </w:p>
    <w:p w14:paraId="4BCAB04A" w14:textId="77777777" w:rsidR="0051673C" w:rsidRPr="009F1644" w:rsidRDefault="0051673C" w:rsidP="0051673C">
      <w:pPr>
        <w:tabs>
          <w:tab w:val="left" w:pos="1620"/>
        </w:tabs>
        <w:jc w:val="right"/>
        <w:rPr>
          <w:rFonts w:ascii="Times New Roman" w:hAnsi="Times New Roman" w:cs="Times New Roman"/>
          <w:b/>
          <w:sz w:val="24"/>
          <w:szCs w:val="24"/>
          <w:lang w:val="ru-RU"/>
        </w:rPr>
      </w:pPr>
    </w:p>
    <w:p w14:paraId="39D9D6FB" w14:textId="77777777" w:rsidR="0051673C" w:rsidRPr="009F1644" w:rsidRDefault="0051673C" w:rsidP="0051673C">
      <w:pPr>
        <w:tabs>
          <w:tab w:val="left" w:pos="1620"/>
        </w:tabs>
        <w:jc w:val="both"/>
        <w:rPr>
          <w:rFonts w:ascii="Times New Roman" w:hAnsi="Times New Roman" w:cs="Times New Roman"/>
          <w:b/>
          <w:sz w:val="24"/>
          <w:szCs w:val="24"/>
          <w:lang w:val="ru-RU"/>
        </w:rPr>
      </w:pPr>
    </w:p>
    <w:p w14:paraId="75193BB0" w14:textId="77777777" w:rsidR="0051673C" w:rsidRPr="009F1644" w:rsidRDefault="0051673C" w:rsidP="0051673C">
      <w:pPr>
        <w:ind w:firstLine="709"/>
        <w:rPr>
          <w:rFonts w:ascii="Times New Roman" w:hAnsi="Times New Roman" w:cs="Times New Roman"/>
          <w:b/>
          <w:sz w:val="24"/>
          <w:szCs w:val="24"/>
          <w:lang w:val="ru-RU"/>
        </w:rPr>
      </w:pPr>
      <w:r w:rsidRPr="009F1644">
        <w:rPr>
          <w:rFonts w:ascii="Times New Roman" w:hAnsi="Times New Roman" w:cs="Times New Roman"/>
          <w:b/>
          <w:sz w:val="24"/>
          <w:szCs w:val="24"/>
          <w:lang w:val="ru-RU"/>
        </w:rPr>
        <w:t>ФОРМА</w:t>
      </w:r>
    </w:p>
    <w:p w14:paraId="6413CD57" w14:textId="77777777" w:rsidR="0051673C" w:rsidRPr="009F1644" w:rsidRDefault="0051673C" w:rsidP="00A23841">
      <w:pPr>
        <w:spacing w:before="720" w:after="240"/>
        <w:ind w:firstLine="709"/>
        <w:jc w:val="center"/>
        <w:rPr>
          <w:rFonts w:ascii="Times New Roman" w:hAnsi="Times New Roman" w:cs="Times New Roman"/>
          <w:b/>
          <w:sz w:val="24"/>
          <w:szCs w:val="24"/>
          <w:lang w:val="ru-RU"/>
        </w:rPr>
      </w:pPr>
      <w:r w:rsidRPr="009F1644">
        <w:rPr>
          <w:rFonts w:ascii="Times New Roman" w:hAnsi="Times New Roman" w:cs="Times New Roman"/>
          <w:b/>
          <w:sz w:val="24"/>
          <w:szCs w:val="24"/>
          <w:lang w:val="ru-RU"/>
        </w:rPr>
        <w:t xml:space="preserve">Согласие на обработку персональных данных </w:t>
      </w:r>
    </w:p>
    <w:p w14:paraId="66B96CED" w14:textId="77777777" w:rsidR="0051673C" w:rsidRPr="009F1644" w:rsidRDefault="0051673C" w:rsidP="0051673C">
      <w:pPr>
        <w:adjustRightInd w:val="0"/>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___________________________________________________________________,</w:t>
      </w:r>
    </w:p>
    <w:p w14:paraId="7294B6A2" w14:textId="77777777" w:rsidR="0051673C" w:rsidRPr="009F1644" w:rsidRDefault="00381128" w:rsidP="0051673C">
      <w:pPr>
        <w:adjustRightInd w:val="0"/>
        <w:ind w:firstLine="709"/>
        <w:jc w:val="both"/>
        <w:rPr>
          <w:rFonts w:ascii="Times New Roman" w:hAnsi="Times New Roman" w:cs="Times New Roman"/>
          <w:sz w:val="24"/>
          <w:szCs w:val="24"/>
          <w:vertAlign w:val="superscript"/>
          <w:lang w:val="ru-RU"/>
        </w:rPr>
      </w:pPr>
      <w:r w:rsidRPr="009F1644">
        <w:rPr>
          <w:rFonts w:ascii="Times New Roman" w:hAnsi="Times New Roman" w:cs="Times New Roman"/>
          <w:sz w:val="24"/>
          <w:szCs w:val="24"/>
          <w:vertAlign w:val="superscript"/>
          <w:lang w:val="ru-RU"/>
        </w:rPr>
        <w:t xml:space="preserve">                                                                                                     </w:t>
      </w:r>
      <w:r w:rsidR="0051673C" w:rsidRPr="009F1644">
        <w:rPr>
          <w:rFonts w:ascii="Times New Roman" w:hAnsi="Times New Roman" w:cs="Times New Roman"/>
          <w:sz w:val="24"/>
          <w:szCs w:val="24"/>
          <w:vertAlign w:val="superscript"/>
          <w:lang w:val="ru-RU"/>
        </w:rPr>
        <w:t>(ФИО)</w:t>
      </w:r>
    </w:p>
    <w:p w14:paraId="4E2F4C54" w14:textId="77777777" w:rsidR="0051673C" w:rsidRPr="009F1644" w:rsidRDefault="0051673C" w:rsidP="0051673C">
      <w:pPr>
        <w:adjustRightInd w:val="0"/>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паспорт ___________ выдан __________________________________________________,</w:t>
      </w:r>
    </w:p>
    <w:p w14:paraId="07900684" w14:textId="3E91F2A0" w:rsidR="0051673C" w:rsidRPr="009F1644" w:rsidRDefault="0051673C" w:rsidP="0051673C">
      <w:pPr>
        <w:adjustRightInd w:val="0"/>
        <w:ind w:firstLine="709"/>
        <w:jc w:val="both"/>
        <w:rPr>
          <w:rFonts w:ascii="Times New Roman" w:hAnsi="Times New Roman" w:cs="Times New Roman"/>
          <w:sz w:val="24"/>
          <w:szCs w:val="24"/>
          <w:vertAlign w:val="superscript"/>
          <w:lang w:val="ru-RU"/>
        </w:rPr>
      </w:pPr>
      <w:r w:rsidRPr="009F1644">
        <w:rPr>
          <w:rFonts w:ascii="Times New Roman" w:hAnsi="Times New Roman" w:cs="Times New Roman"/>
          <w:sz w:val="24"/>
          <w:szCs w:val="24"/>
          <w:vertAlign w:val="superscript"/>
          <w:lang w:val="ru-RU"/>
        </w:rPr>
        <w:t xml:space="preserve">             </w:t>
      </w:r>
      <w:r w:rsidR="00381128" w:rsidRPr="009F1644">
        <w:rPr>
          <w:rFonts w:ascii="Times New Roman" w:hAnsi="Times New Roman" w:cs="Times New Roman"/>
          <w:sz w:val="24"/>
          <w:szCs w:val="24"/>
          <w:vertAlign w:val="superscript"/>
          <w:lang w:val="ru-RU"/>
        </w:rPr>
        <w:t xml:space="preserve">          </w:t>
      </w:r>
      <w:r w:rsidRPr="009F1644">
        <w:rPr>
          <w:rFonts w:ascii="Times New Roman" w:hAnsi="Times New Roman" w:cs="Times New Roman"/>
          <w:sz w:val="24"/>
          <w:szCs w:val="24"/>
          <w:vertAlign w:val="superscript"/>
          <w:lang w:val="ru-RU"/>
        </w:rPr>
        <w:t xml:space="preserve">   (серия, </w:t>
      </w:r>
      <w:proofErr w:type="gramStart"/>
      <w:r w:rsidRPr="009F1644">
        <w:rPr>
          <w:rFonts w:ascii="Times New Roman" w:hAnsi="Times New Roman" w:cs="Times New Roman"/>
          <w:sz w:val="24"/>
          <w:szCs w:val="24"/>
          <w:vertAlign w:val="superscript"/>
          <w:lang w:val="ru-RU"/>
        </w:rPr>
        <w:t xml:space="preserve">номер)   </w:t>
      </w:r>
      <w:proofErr w:type="gramEnd"/>
      <w:r w:rsidRPr="009F1644">
        <w:rPr>
          <w:rFonts w:ascii="Times New Roman" w:hAnsi="Times New Roman" w:cs="Times New Roman"/>
          <w:sz w:val="24"/>
          <w:szCs w:val="24"/>
          <w:vertAlign w:val="superscript"/>
          <w:lang w:val="ru-RU"/>
        </w:rPr>
        <w:t xml:space="preserve">                                                                               (когда и кем выдан)</w:t>
      </w:r>
    </w:p>
    <w:p w14:paraId="3B569AD2" w14:textId="77777777" w:rsidR="0051673C" w:rsidRPr="009F1644" w:rsidRDefault="0051673C" w:rsidP="0051673C">
      <w:pPr>
        <w:adjustRightInd w:val="0"/>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адрес регистрации: _________________________________________________________,</w:t>
      </w:r>
    </w:p>
    <w:p w14:paraId="047E2BDB" w14:textId="3A3F176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 xml:space="preserve">даю свое согласие на обработку в </w:t>
      </w:r>
      <w:r w:rsidRPr="009F1644">
        <w:rPr>
          <w:rFonts w:ascii="Times New Roman" w:hAnsi="Times New Roman" w:cs="Times New Roman"/>
          <w:bCs/>
          <w:sz w:val="24"/>
          <w:szCs w:val="24"/>
          <w:lang w:val="ru-RU"/>
        </w:rPr>
        <w:t>ООО</w:t>
      </w:r>
      <w:r w:rsidR="00974F61" w:rsidRPr="009F1644">
        <w:rPr>
          <w:rFonts w:ascii="Times New Roman" w:hAnsi="Times New Roman" w:cs="Times New Roman"/>
          <w:bCs/>
          <w:sz w:val="24"/>
          <w:szCs w:val="24"/>
          <w:lang w:val="ru-RU"/>
        </w:rPr>
        <w:t> </w:t>
      </w:r>
      <w:r w:rsidRPr="009F1644">
        <w:rPr>
          <w:rFonts w:ascii="Times New Roman" w:hAnsi="Times New Roman" w:cs="Times New Roman"/>
          <w:bCs/>
          <w:sz w:val="24"/>
          <w:szCs w:val="24"/>
          <w:lang w:val="ru-RU"/>
        </w:rPr>
        <w:t>«РТ-Капитал», ИНН</w:t>
      </w:r>
      <w:r w:rsidR="00974F61" w:rsidRPr="009F1644">
        <w:rPr>
          <w:rFonts w:ascii="Times New Roman" w:hAnsi="Times New Roman" w:cs="Times New Roman"/>
          <w:bCs/>
          <w:sz w:val="24"/>
          <w:szCs w:val="24"/>
          <w:lang w:val="ru-RU"/>
        </w:rPr>
        <w:t> </w:t>
      </w:r>
      <w:r w:rsidRPr="009F1644">
        <w:rPr>
          <w:rFonts w:ascii="Times New Roman" w:hAnsi="Times New Roman" w:cs="Times New Roman"/>
          <w:bCs/>
          <w:sz w:val="24"/>
          <w:szCs w:val="24"/>
          <w:lang w:val="ru-RU"/>
        </w:rPr>
        <w:t>7704770859, ОГРН</w:t>
      </w:r>
      <w:r w:rsidR="00974F61" w:rsidRPr="009F1644">
        <w:rPr>
          <w:rFonts w:ascii="Times New Roman" w:hAnsi="Times New Roman" w:cs="Times New Roman"/>
          <w:bCs/>
          <w:sz w:val="24"/>
          <w:szCs w:val="24"/>
          <w:lang w:val="ru-RU"/>
        </w:rPr>
        <w:t> </w:t>
      </w:r>
      <w:r w:rsidRPr="009F1644">
        <w:rPr>
          <w:rFonts w:ascii="Times New Roman" w:hAnsi="Times New Roman" w:cs="Times New Roman"/>
          <w:bCs/>
          <w:sz w:val="24"/>
          <w:szCs w:val="24"/>
          <w:lang w:val="ru-RU"/>
        </w:rPr>
        <w:t>1107746989954, адрес: 119048, г</w:t>
      </w:r>
      <w:r w:rsidR="00974F61" w:rsidRPr="009F1644">
        <w:rPr>
          <w:rFonts w:ascii="Times New Roman" w:hAnsi="Times New Roman" w:cs="Times New Roman"/>
          <w:bCs/>
          <w:sz w:val="24"/>
          <w:szCs w:val="24"/>
          <w:lang w:val="ru-RU"/>
        </w:rPr>
        <w:t>. </w:t>
      </w:r>
      <w:r w:rsidRPr="009F1644">
        <w:rPr>
          <w:rFonts w:ascii="Times New Roman" w:hAnsi="Times New Roman" w:cs="Times New Roman"/>
          <w:bCs/>
          <w:sz w:val="24"/>
          <w:szCs w:val="24"/>
          <w:lang w:val="ru-RU"/>
        </w:rPr>
        <w:t>Москва, ул.</w:t>
      </w:r>
      <w:r w:rsidR="00974F61" w:rsidRPr="009F1644">
        <w:rPr>
          <w:rFonts w:ascii="Times New Roman" w:hAnsi="Times New Roman" w:cs="Times New Roman"/>
          <w:bCs/>
          <w:sz w:val="24"/>
          <w:szCs w:val="24"/>
          <w:lang w:val="ru-RU"/>
        </w:rPr>
        <w:t> </w:t>
      </w:r>
      <w:r w:rsidRPr="009F1644">
        <w:rPr>
          <w:rFonts w:ascii="Times New Roman" w:hAnsi="Times New Roman" w:cs="Times New Roman"/>
          <w:bCs/>
          <w:sz w:val="24"/>
          <w:szCs w:val="24"/>
          <w:lang w:val="ru-RU"/>
        </w:rPr>
        <w:t>Усачёва, д</w:t>
      </w:r>
      <w:r w:rsidR="00974F61" w:rsidRPr="009F1644">
        <w:rPr>
          <w:rFonts w:ascii="Times New Roman" w:hAnsi="Times New Roman" w:cs="Times New Roman"/>
          <w:bCs/>
          <w:sz w:val="24"/>
          <w:szCs w:val="24"/>
          <w:lang w:val="ru-RU"/>
        </w:rPr>
        <w:t>. </w:t>
      </w:r>
      <w:r w:rsidRPr="009F1644">
        <w:rPr>
          <w:rFonts w:ascii="Times New Roman" w:hAnsi="Times New Roman" w:cs="Times New Roman"/>
          <w:bCs/>
          <w:sz w:val="24"/>
          <w:szCs w:val="24"/>
          <w:lang w:val="ru-RU"/>
        </w:rPr>
        <w:t>24 (</w:t>
      </w:r>
      <w:r w:rsidRPr="009F1644">
        <w:rPr>
          <w:rFonts w:ascii="Times New Roman" w:hAnsi="Times New Roman" w:cs="Times New Roman"/>
          <w:sz w:val="24"/>
          <w:szCs w:val="24"/>
          <w:lang w:val="ru-RU"/>
        </w:rPr>
        <w:t>далее</w:t>
      </w:r>
      <w:r w:rsidR="00974F61"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w:t>
      </w:r>
      <w:r w:rsidR="00974F61"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Оператор), в том числе,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персональных данных и любые другие действия/операции с персональными данными, необходимые для указанных в настоящем согласии (далее</w:t>
      </w:r>
      <w:r w:rsidR="00974F61"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w:t>
      </w:r>
      <w:r w:rsidR="00974F61"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Согласие) целей, с правом обрабатывать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моих нижеперечисленных персональных данных (далее</w:t>
      </w:r>
      <w:r w:rsidR="00974F61"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w:t>
      </w:r>
      <w:r w:rsidR="00974F61"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Персональные данные) с использованием средств автоматизации и без их использования:</w:t>
      </w:r>
    </w:p>
    <w:p w14:paraId="7765218F"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фамилия, имя, отчество;</w:t>
      </w:r>
    </w:p>
    <w:p w14:paraId="7DC56335"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паспортные данные;</w:t>
      </w:r>
    </w:p>
    <w:p w14:paraId="187BD6A0"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образование;</w:t>
      </w:r>
    </w:p>
    <w:p w14:paraId="61E58107"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идентификационный номер налогоплательщика;</w:t>
      </w:r>
    </w:p>
    <w:p w14:paraId="3C93DFA1"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номер страхового свидетельства обязательного пенсионного страхования;</w:t>
      </w:r>
    </w:p>
    <w:p w14:paraId="0FF70785"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специальность;</w:t>
      </w:r>
    </w:p>
    <w:p w14:paraId="12E83F9A"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занимаемая должность;</w:t>
      </w:r>
    </w:p>
    <w:p w14:paraId="72DCB8F4"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адрес места жительства, номер телефона;</w:t>
      </w:r>
    </w:p>
    <w:p w14:paraId="18B069D2"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подпись;</w:t>
      </w:r>
    </w:p>
    <w:p w14:paraId="42D85676"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электронная почта;</w:t>
      </w:r>
    </w:p>
    <w:p w14:paraId="0079B70D"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иные персональные данные, обрабатываемые Оператором и определяемые в</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соответствии с</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законодательством Российской Федерации.</w:t>
      </w:r>
    </w:p>
    <w:p w14:paraId="58701A74"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Настоящее Согласие дано мною в целях обработки Оператором моих Персональных данных, необходимых Оператору для организации его деятельности, а именно:</w:t>
      </w:r>
    </w:p>
    <w:p w14:paraId="5FB3BED7" w14:textId="075780D6" w:rsidR="0051673C" w:rsidRPr="009F1644" w:rsidRDefault="0051673C" w:rsidP="00375E1C">
      <w:pPr>
        <w:pStyle w:val="a6"/>
        <w:numPr>
          <w:ilvl w:val="0"/>
          <w:numId w:val="7"/>
        </w:numPr>
        <w:shd w:val="clear" w:color="auto" w:fill="FFFFFF"/>
        <w:spacing w:after="0" w:line="240" w:lineRule="auto"/>
        <w:ind w:left="0" w:firstLine="709"/>
        <w:contextualSpacing w:val="0"/>
        <w:jc w:val="both"/>
        <w:rPr>
          <w:rFonts w:ascii="Times New Roman" w:hAnsi="Times New Roman" w:cs="Times New Roman"/>
          <w:sz w:val="24"/>
          <w:szCs w:val="24"/>
        </w:rPr>
      </w:pPr>
      <w:r w:rsidRPr="009F1644">
        <w:rPr>
          <w:rFonts w:ascii="Times New Roman" w:hAnsi="Times New Roman" w:cs="Times New Roman"/>
          <w:sz w:val="24"/>
          <w:szCs w:val="24"/>
        </w:rPr>
        <w:t>Организации и проведения Продажи;</w:t>
      </w:r>
    </w:p>
    <w:p w14:paraId="0DAD1639" w14:textId="77777777" w:rsidR="0051673C" w:rsidRPr="009F1644" w:rsidRDefault="0051673C" w:rsidP="00375E1C">
      <w:pPr>
        <w:widowControl/>
        <w:numPr>
          <w:ilvl w:val="0"/>
          <w:numId w:val="7"/>
        </w:numPr>
        <w:shd w:val="clear" w:color="auto" w:fill="FFFFFF"/>
        <w:autoSpaceDE/>
        <w:autoSpaceDN/>
        <w:ind w:left="0"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обеспечения соблюдения Конституции Российской Федерации, законодательных и</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иных нормативных правовых актов Российской Федерации;</w:t>
      </w:r>
    </w:p>
    <w:p w14:paraId="443A538F" w14:textId="77777777" w:rsidR="0051673C" w:rsidRPr="009F1644" w:rsidRDefault="0051673C" w:rsidP="00375E1C">
      <w:pPr>
        <w:widowControl/>
        <w:numPr>
          <w:ilvl w:val="0"/>
          <w:numId w:val="7"/>
        </w:numPr>
        <w:shd w:val="clear" w:color="auto" w:fill="FFFFFF"/>
        <w:autoSpaceDE/>
        <w:autoSpaceDN/>
        <w:ind w:left="0"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осуществления функций, полномочий и</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обязанностей, возложенных законодательством Российской Федерации на Оператора, в</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том числе по</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предоставлению персональных данных в</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органы государственной власти, в</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Пенсионный фонд Российской Федерации, в</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Фонд социального страхования Российской Федерации, в</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Федеральный фонд обязательного медицинского страхования, а</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также в</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иные государственные органы;</w:t>
      </w:r>
    </w:p>
    <w:p w14:paraId="0CA48066" w14:textId="77777777" w:rsidR="0051673C" w:rsidRPr="009F1644" w:rsidRDefault="0051673C" w:rsidP="00375E1C">
      <w:pPr>
        <w:widowControl/>
        <w:numPr>
          <w:ilvl w:val="0"/>
          <w:numId w:val="7"/>
        </w:numPr>
        <w:shd w:val="clear" w:color="auto" w:fill="FFFFFF"/>
        <w:autoSpaceDE/>
        <w:autoSpaceDN/>
        <w:ind w:left="0"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1DDE8EAA"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 xml:space="preserve">Данное Согласие выдано мною на срок, до даты получения Оператором соответственно </w:t>
      </w:r>
      <w:r w:rsidRPr="009F1644">
        <w:rPr>
          <w:rFonts w:ascii="Times New Roman" w:hAnsi="Times New Roman" w:cs="Times New Roman"/>
          <w:sz w:val="24"/>
          <w:szCs w:val="24"/>
          <w:lang w:val="ru-RU"/>
        </w:rPr>
        <w:lastRenderedPageBreak/>
        <w:t>моего письменного отзыва настоящего Согласия в соответствии со ст.</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9 Федерального закона от</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27.07.2006 №</w:t>
      </w:r>
      <w:r w:rsidR="00974F61"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152-ФЗ «О</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персональных данных».</w:t>
      </w:r>
    </w:p>
    <w:p w14:paraId="7E13DFC7"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w:t>
      </w:r>
      <w:r w:rsidRPr="009F1644">
        <w:rPr>
          <w:rFonts w:ascii="Times New Roman" w:hAnsi="Times New Roman" w:cs="Times New Roman"/>
          <w:sz w:val="24"/>
          <w:szCs w:val="24"/>
          <w:lang w:val="ru-RU"/>
        </w:rPr>
        <w:tab/>
      </w:r>
    </w:p>
    <w:p w14:paraId="5B7CD532"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С порядком и возможными последствиями отзыва настоящего Согласия ознакомлен</w:t>
      </w:r>
      <w:r w:rsidR="00974F61"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w:t>
      </w:r>
      <w:r w:rsidR="00974F61" w:rsidRPr="009F1644">
        <w:rPr>
          <w:rFonts w:ascii="Times New Roman" w:hAnsi="Times New Roman" w:cs="Times New Roman"/>
          <w:sz w:val="24"/>
          <w:szCs w:val="24"/>
          <w:lang w:val="ru-RU"/>
        </w:rPr>
        <w:t>-</w:t>
      </w:r>
      <w:r w:rsidRPr="009F1644">
        <w:rPr>
          <w:rFonts w:ascii="Times New Roman" w:hAnsi="Times New Roman" w:cs="Times New Roman"/>
          <w:sz w:val="24"/>
          <w:szCs w:val="24"/>
          <w:lang w:val="ru-RU"/>
        </w:rPr>
        <w:t>а).</w:t>
      </w:r>
    </w:p>
    <w:p w14:paraId="5F0BBB66"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подтверждаю, что, подписывая настоящее Согласие, я действую по собственной воле и в своих интересах.</w:t>
      </w:r>
    </w:p>
    <w:p w14:paraId="602128E5" w14:textId="77777777" w:rsidR="0051673C" w:rsidRPr="009F1644" w:rsidRDefault="0051673C" w:rsidP="0051673C">
      <w:pPr>
        <w:shd w:val="clear" w:color="auto" w:fill="FFFFFF"/>
        <w:jc w:val="both"/>
        <w:rPr>
          <w:rFonts w:ascii="Times New Roman" w:hAnsi="Times New Roman" w:cs="Times New Roman"/>
          <w:sz w:val="24"/>
          <w:szCs w:val="24"/>
          <w:lang w:val="ru-RU"/>
        </w:rPr>
      </w:pPr>
    </w:p>
    <w:p w14:paraId="732AC828" w14:textId="77777777" w:rsidR="0051673C" w:rsidRPr="009F1644" w:rsidRDefault="0051673C" w:rsidP="0051673C">
      <w:pPr>
        <w:shd w:val="clear" w:color="auto" w:fill="FFFFFF"/>
        <w:jc w:val="both"/>
        <w:rPr>
          <w:rFonts w:ascii="Times New Roman" w:hAnsi="Times New Roman" w:cs="Times New Roman"/>
          <w:sz w:val="24"/>
          <w:szCs w:val="24"/>
          <w:lang w:val="ru-RU"/>
        </w:rPr>
      </w:pPr>
    </w:p>
    <w:p w14:paraId="4B4DA71C" w14:textId="77777777" w:rsidR="0051673C" w:rsidRPr="009F1644" w:rsidRDefault="0051673C" w:rsidP="0051673C">
      <w:pPr>
        <w:shd w:val="clear" w:color="auto" w:fill="FFFFFF"/>
        <w:jc w:val="both"/>
        <w:rPr>
          <w:rFonts w:ascii="Times New Roman" w:hAnsi="Times New Roman" w:cs="Times New Roman"/>
          <w:sz w:val="24"/>
          <w:szCs w:val="24"/>
          <w:lang w:val="ru-RU"/>
        </w:rPr>
      </w:pPr>
    </w:p>
    <w:p w14:paraId="7D10AB52" w14:textId="77777777" w:rsidR="0051673C" w:rsidRPr="009F1644" w:rsidRDefault="0051673C" w:rsidP="0051673C">
      <w:pPr>
        <w:shd w:val="clear" w:color="auto" w:fill="FFFFFF"/>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 xml:space="preserve"> «____» ___________ 20__г. </w:t>
      </w:r>
      <w:r w:rsidRPr="009F1644">
        <w:rPr>
          <w:rFonts w:ascii="Times New Roman" w:hAnsi="Times New Roman" w:cs="Times New Roman"/>
          <w:sz w:val="24"/>
          <w:szCs w:val="24"/>
          <w:lang w:val="ru-RU"/>
        </w:rPr>
        <w:tab/>
      </w:r>
      <w:r w:rsidRPr="009F1644">
        <w:rPr>
          <w:rFonts w:ascii="Times New Roman" w:hAnsi="Times New Roman" w:cs="Times New Roman"/>
          <w:sz w:val="24"/>
          <w:szCs w:val="24"/>
          <w:lang w:val="ru-RU"/>
        </w:rPr>
        <w:tab/>
      </w:r>
      <w:r w:rsidRPr="009F1644">
        <w:rPr>
          <w:rFonts w:ascii="Times New Roman" w:hAnsi="Times New Roman" w:cs="Times New Roman"/>
          <w:sz w:val="24"/>
          <w:szCs w:val="24"/>
          <w:lang w:val="ru-RU"/>
        </w:rPr>
        <w:tab/>
        <w:t>_______________ /_______________/</w:t>
      </w:r>
    </w:p>
    <w:p w14:paraId="038953F1" w14:textId="77777777" w:rsidR="0051673C" w:rsidRPr="009F1644" w:rsidRDefault="0051673C" w:rsidP="0051673C">
      <w:pPr>
        <w:shd w:val="clear" w:color="auto" w:fill="FFFFFF"/>
        <w:jc w:val="both"/>
        <w:rPr>
          <w:rFonts w:ascii="Times New Roman" w:hAnsi="Times New Roman" w:cs="Times New Roman"/>
          <w:i/>
          <w:sz w:val="24"/>
          <w:szCs w:val="24"/>
          <w:lang w:val="ru-RU"/>
        </w:rPr>
      </w:pPr>
      <w:r w:rsidRPr="009F1644">
        <w:rPr>
          <w:rFonts w:ascii="Times New Roman" w:hAnsi="Times New Roman" w:cs="Times New Roman"/>
          <w:i/>
          <w:sz w:val="24"/>
          <w:szCs w:val="24"/>
          <w:lang w:val="ru-RU"/>
        </w:rPr>
        <w:t xml:space="preserve">                                                                                              Подпись/ФИО</w:t>
      </w:r>
    </w:p>
    <w:p w14:paraId="4665EE70" w14:textId="77777777" w:rsidR="0051673C" w:rsidRPr="009F1644" w:rsidRDefault="0051673C" w:rsidP="0051673C">
      <w:pPr>
        <w:shd w:val="clear" w:color="auto" w:fill="FFFFFF"/>
        <w:jc w:val="both"/>
        <w:rPr>
          <w:rFonts w:ascii="Times New Roman" w:hAnsi="Times New Roman" w:cs="Times New Roman"/>
          <w:sz w:val="24"/>
          <w:szCs w:val="24"/>
          <w:lang w:val="ru-RU"/>
        </w:rPr>
      </w:pPr>
    </w:p>
    <w:p w14:paraId="4F7906C5" w14:textId="77777777" w:rsidR="0051673C" w:rsidRPr="009F1644" w:rsidRDefault="0051673C" w:rsidP="0051673C">
      <w:pPr>
        <w:tabs>
          <w:tab w:val="left" w:pos="1620"/>
        </w:tabs>
        <w:jc w:val="both"/>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br w:type="page"/>
      </w:r>
    </w:p>
    <w:p w14:paraId="7105835D" w14:textId="77777777" w:rsidR="0051673C" w:rsidRPr="009F1644" w:rsidRDefault="0051673C" w:rsidP="0051673C">
      <w:pPr>
        <w:ind w:left="5670"/>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lastRenderedPageBreak/>
        <w:t>Приложение №</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 xml:space="preserve">3 </w:t>
      </w:r>
    </w:p>
    <w:p w14:paraId="7B8D71C8" w14:textId="77777777" w:rsidR="0051673C" w:rsidRPr="009F1644" w:rsidRDefault="0051673C" w:rsidP="0051673C">
      <w:pPr>
        <w:ind w:left="5670"/>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t>к Заявке</w:t>
      </w:r>
      <w:r w:rsidRPr="009F1644">
        <w:rPr>
          <w:rStyle w:val="aa"/>
          <w:rFonts w:ascii="Times New Roman" w:hAnsi="Times New Roman" w:cs="Times New Roman"/>
          <w:sz w:val="24"/>
          <w:szCs w:val="24"/>
        </w:rPr>
        <w:footnoteReference w:id="8"/>
      </w:r>
    </w:p>
    <w:p w14:paraId="7C52EE2E" w14:textId="77777777" w:rsidR="0051673C" w:rsidRPr="009F1644" w:rsidRDefault="0051673C" w:rsidP="0051673C">
      <w:pPr>
        <w:tabs>
          <w:tab w:val="left" w:pos="1620"/>
        </w:tabs>
        <w:jc w:val="center"/>
        <w:outlineLvl w:val="0"/>
        <w:rPr>
          <w:rFonts w:ascii="Times New Roman" w:hAnsi="Times New Roman" w:cs="Times New Roman"/>
          <w:b/>
          <w:sz w:val="24"/>
          <w:szCs w:val="24"/>
          <w:lang w:val="ru-RU"/>
        </w:rPr>
      </w:pPr>
    </w:p>
    <w:p w14:paraId="1488438A" w14:textId="77777777" w:rsidR="0051673C" w:rsidRPr="009F1644" w:rsidRDefault="0051673C" w:rsidP="0051673C">
      <w:pPr>
        <w:tabs>
          <w:tab w:val="left" w:pos="1620"/>
        </w:tabs>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t>ФОРМА</w:t>
      </w:r>
    </w:p>
    <w:p w14:paraId="4A93BD1B" w14:textId="77777777" w:rsidR="0051673C" w:rsidRPr="009F1644" w:rsidRDefault="0051673C" w:rsidP="0051673C">
      <w:pPr>
        <w:tabs>
          <w:tab w:val="left" w:pos="1620"/>
        </w:tabs>
        <w:jc w:val="center"/>
        <w:outlineLvl w:val="0"/>
        <w:rPr>
          <w:rFonts w:ascii="Times New Roman" w:hAnsi="Times New Roman" w:cs="Times New Roman"/>
          <w:b/>
          <w:sz w:val="24"/>
          <w:szCs w:val="24"/>
          <w:lang w:val="ru-RU"/>
        </w:rPr>
      </w:pPr>
    </w:p>
    <w:p w14:paraId="20CA8296" w14:textId="77777777" w:rsidR="0051673C" w:rsidRPr="009F1644" w:rsidRDefault="0051673C" w:rsidP="0051673C">
      <w:pPr>
        <w:tabs>
          <w:tab w:val="left" w:pos="1620"/>
        </w:tabs>
        <w:jc w:val="center"/>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t>Согласие на обработку персональных данных, разрешенных субъектом персональных данных для распространения</w:t>
      </w:r>
    </w:p>
    <w:p w14:paraId="14007CCD" w14:textId="77777777" w:rsidR="0051673C" w:rsidRPr="009F1644" w:rsidRDefault="0051673C" w:rsidP="0051673C">
      <w:pPr>
        <w:tabs>
          <w:tab w:val="left" w:pos="1620"/>
        </w:tabs>
        <w:jc w:val="both"/>
        <w:outlineLvl w:val="0"/>
        <w:rPr>
          <w:rFonts w:ascii="Times New Roman" w:hAnsi="Times New Roman" w:cs="Times New Roman"/>
          <w:b/>
          <w:color w:val="FF0000"/>
          <w:sz w:val="24"/>
          <w:szCs w:val="24"/>
          <w:lang w:val="ru-RU"/>
        </w:rPr>
      </w:pPr>
    </w:p>
    <w:p w14:paraId="71C082CF" w14:textId="77777777" w:rsidR="00381128" w:rsidRPr="009F1644" w:rsidRDefault="00381128" w:rsidP="00A23841">
      <w:pPr>
        <w:adjustRightInd w:val="0"/>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___________________________________________________________________,</w:t>
      </w:r>
    </w:p>
    <w:p w14:paraId="01674433" w14:textId="77777777" w:rsidR="00381128" w:rsidRPr="00A23841" w:rsidRDefault="00381128" w:rsidP="00A23841">
      <w:pPr>
        <w:adjustRightInd w:val="0"/>
        <w:ind w:firstLine="709"/>
        <w:jc w:val="both"/>
        <w:rPr>
          <w:rFonts w:ascii="Times New Roman" w:hAnsi="Times New Roman"/>
          <w:sz w:val="24"/>
          <w:vertAlign w:val="superscript"/>
          <w:lang w:val="ru-RU"/>
        </w:rPr>
      </w:pPr>
      <w:r w:rsidRPr="009F1644">
        <w:rPr>
          <w:rFonts w:ascii="Times New Roman" w:hAnsi="Times New Roman" w:cs="Times New Roman"/>
          <w:sz w:val="24"/>
          <w:szCs w:val="24"/>
          <w:vertAlign w:val="superscript"/>
          <w:lang w:val="ru-RU"/>
        </w:rPr>
        <w:t xml:space="preserve">                                                           </w:t>
      </w:r>
      <w:r w:rsidRPr="00A23841">
        <w:rPr>
          <w:rFonts w:ascii="Times New Roman" w:hAnsi="Times New Roman"/>
          <w:sz w:val="24"/>
          <w:vertAlign w:val="superscript"/>
          <w:lang w:val="ru-RU"/>
        </w:rPr>
        <w:t xml:space="preserve">                                          (ФИО)</w:t>
      </w:r>
    </w:p>
    <w:p w14:paraId="71B01BE3" w14:textId="78F694FC" w:rsidR="00381128" w:rsidRPr="009F1644" w:rsidRDefault="00381128" w:rsidP="00A23841">
      <w:pPr>
        <w:adjustRightInd w:val="0"/>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паспорт ___________ выдан __________________________________________________,</w:t>
      </w:r>
    </w:p>
    <w:p w14:paraId="0C2AB89F" w14:textId="77777777" w:rsidR="00381128" w:rsidRPr="00A23841" w:rsidRDefault="00381128" w:rsidP="00A23841">
      <w:pPr>
        <w:adjustRightInd w:val="0"/>
        <w:ind w:firstLine="709"/>
        <w:jc w:val="both"/>
        <w:rPr>
          <w:rFonts w:ascii="Times New Roman" w:hAnsi="Times New Roman"/>
          <w:sz w:val="24"/>
          <w:vertAlign w:val="superscript"/>
          <w:lang w:val="ru-RU"/>
        </w:rPr>
      </w:pPr>
      <w:r w:rsidRPr="009F1644">
        <w:rPr>
          <w:rFonts w:ascii="Times New Roman" w:hAnsi="Times New Roman" w:cs="Times New Roman"/>
          <w:sz w:val="24"/>
          <w:szCs w:val="24"/>
          <w:vertAlign w:val="superscript"/>
          <w:lang w:val="ru-RU"/>
        </w:rPr>
        <w:t xml:space="preserve">                  </w:t>
      </w:r>
      <w:r w:rsidRPr="00A23841">
        <w:rPr>
          <w:rFonts w:ascii="Times New Roman" w:hAnsi="Times New Roman"/>
          <w:sz w:val="24"/>
          <w:vertAlign w:val="superscript"/>
          <w:lang w:val="ru-RU"/>
        </w:rPr>
        <w:t xml:space="preserve">        (серия, </w:t>
      </w:r>
      <w:proofErr w:type="gramStart"/>
      <w:r w:rsidRPr="00A23841">
        <w:rPr>
          <w:rFonts w:ascii="Times New Roman" w:hAnsi="Times New Roman"/>
          <w:sz w:val="24"/>
          <w:vertAlign w:val="superscript"/>
          <w:lang w:val="ru-RU"/>
        </w:rPr>
        <w:t>номер)</w:t>
      </w:r>
      <w:r w:rsidRPr="009F1644">
        <w:rPr>
          <w:rFonts w:ascii="Times New Roman" w:hAnsi="Times New Roman" w:cs="Times New Roman"/>
          <w:sz w:val="24"/>
          <w:szCs w:val="24"/>
          <w:vertAlign w:val="superscript"/>
          <w:lang w:val="ru-RU"/>
        </w:rPr>
        <w:t xml:space="preserve">   </w:t>
      </w:r>
      <w:proofErr w:type="gramEnd"/>
      <w:r w:rsidRPr="009F1644">
        <w:rPr>
          <w:rFonts w:ascii="Times New Roman" w:hAnsi="Times New Roman" w:cs="Times New Roman"/>
          <w:sz w:val="24"/>
          <w:szCs w:val="24"/>
          <w:vertAlign w:val="superscript"/>
          <w:lang w:val="ru-RU"/>
        </w:rPr>
        <w:t xml:space="preserve">                                 </w:t>
      </w:r>
      <w:r w:rsidRPr="00A23841">
        <w:rPr>
          <w:rFonts w:ascii="Times New Roman" w:hAnsi="Times New Roman"/>
          <w:sz w:val="24"/>
          <w:vertAlign w:val="superscript"/>
          <w:lang w:val="ru-RU"/>
        </w:rPr>
        <w:t xml:space="preserve">                                              (когда и кем выдан)</w:t>
      </w:r>
    </w:p>
    <w:p w14:paraId="5DF97304" w14:textId="77777777" w:rsidR="00381128" w:rsidRPr="009F1644" w:rsidRDefault="00381128" w:rsidP="00A23841">
      <w:pPr>
        <w:adjustRightInd w:val="0"/>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адрес регистрации: _________________________________________________________,</w:t>
      </w:r>
    </w:p>
    <w:p w14:paraId="45BE56B1" w14:textId="0A07FE0E"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в соответствии со ст.</w:t>
      </w:r>
      <w:r w:rsidRPr="00A23841">
        <w:rPr>
          <w:rFonts w:ascii="Times New Roman" w:hAnsi="Times New Roman"/>
          <w:spacing w:val="-6"/>
          <w:sz w:val="24"/>
        </w:rPr>
        <w:t> </w:t>
      </w:r>
      <w:r w:rsidRPr="00A23841">
        <w:rPr>
          <w:rFonts w:ascii="Times New Roman" w:hAnsi="Times New Roman"/>
          <w:spacing w:val="-6"/>
          <w:sz w:val="24"/>
          <w:lang w:val="ru-RU"/>
        </w:rPr>
        <w:t>10.1 Федерального закона от</w:t>
      </w:r>
      <w:r w:rsidRPr="00A23841">
        <w:rPr>
          <w:rFonts w:ascii="Times New Roman" w:hAnsi="Times New Roman"/>
          <w:spacing w:val="-6"/>
          <w:sz w:val="24"/>
        </w:rPr>
        <w:t> </w:t>
      </w:r>
      <w:r w:rsidRPr="00A23841">
        <w:rPr>
          <w:rFonts w:ascii="Times New Roman" w:hAnsi="Times New Roman"/>
          <w:spacing w:val="-6"/>
          <w:sz w:val="24"/>
          <w:lang w:val="ru-RU"/>
        </w:rPr>
        <w:t>27.07.2006 №</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152-ФЗ «О</w:t>
      </w:r>
      <w:r w:rsidRPr="00A23841">
        <w:rPr>
          <w:rFonts w:ascii="Times New Roman" w:hAnsi="Times New Roman"/>
          <w:spacing w:val="-6"/>
          <w:sz w:val="24"/>
        </w:rPr>
        <w:t> </w:t>
      </w:r>
      <w:r w:rsidRPr="00A23841">
        <w:rPr>
          <w:rFonts w:ascii="Times New Roman" w:hAnsi="Times New Roman"/>
          <w:spacing w:val="-6"/>
          <w:sz w:val="24"/>
          <w:lang w:val="ru-RU"/>
        </w:rPr>
        <w:t>персональных данных» даю свое согласие ООО</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«РТ-Капитал», ИНН</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7704770859, ОГРН</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 xml:space="preserve">1107746989954, адрес: 119048, </w:t>
      </w:r>
      <w:r w:rsidRPr="009F1644">
        <w:rPr>
          <w:rFonts w:ascii="Times New Roman" w:hAnsi="Times New Roman" w:cs="Times New Roman"/>
          <w:spacing w:val="-6"/>
          <w:sz w:val="24"/>
          <w:szCs w:val="24"/>
          <w:lang w:val="ru-RU"/>
        </w:rPr>
        <w:t>г</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Москва, ул.</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 xml:space="preserve">Усачёва, </w:t>
      </w:r>
      <w:r w:rsidRPr="009F1644">
        <w:rPr>
          <w:rFonts w:ascii="Times New Roman" w:hAnsi="Times New Roman" w:cs="Times New Roman"/>
          <w:spacing w:val="-6"/>
          <w:sz w:val="24"/>
          <w:szCs w:val="24"/>
          <w:lang w:val="ru-RU"/>
        </w:rPr>
        <w:t>д</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24 (далее</w:t>
      </w:r>
      <w:r w:rsidRPr="00A23841">
        <w:rPr>
          <w:rFonts w:ascii="Times New Roman" w:hAnsi="Times New Roman"/>
          <w:spacing w:val="-6"/>
          <w:sz w:val="24"/>
        </w:rPr>
        <w:t> </w:t>
      </w:r>
      <w:r w:rsidRPr="00A23841">
        <w:rPr>
          <w:rFonts w:ascii="Times New Roman" w:hAnsi="Times New Roman"/>
          <w:spacing w:val="-6"/>
          <w:sz w:val="24"/>
          <w:lang w:val="ru-RU"/>
        </w:rPr>
        <w:t>–</w:t>
      </w:r>
      <w:r w:rsidRPr="00A23841">
        <w:rPr>
          <w:rFonts w:ascii="Times New Roman" w:hAnsi="Times New Roman"/>
          <w:spacing w:val="-6"/>
          <w:sz w:val="24"/>
        </w:rPr>
        <w:t> </w:t>
      </w:r>
      <w:r w:rsidRPr="00A23841">
        <w:rPr>
          <w:rFonts w:ascii="Times New Roman" w:hAnsi="Times New Roman"/>
          <w:spacing w:val="-6"/>
          <w:sz w:val="24"/>
          <w:lang w:val="ru-RU"/>
        </w:rPr>
        <w:t xml:space="preserve">Оператор) на обработку в форме распространения моих персональных данных. </w:t>
      </w:r>
    </w:p>
    <w:p w14:paraId="32108FE8" w14:textId="5ED98E90"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Категории и перечень моих персональных данных (далее</w:t>
      </w:r>
      <w:r w:rsidR="006B4D4B" w:rsidRPr="009F1644">
        <w:rPr>
          <w:rFonts w:ascii="Times New Roman" w:hAnsi="Times New Roman" w:cs="Times New Roman"/>
          <w:spacing w:val="-6"/>
          <w:sz w:val="24"/>
          <w:szCs w:val="24"/>
          <w:lang w:val="ru-RU"/>
        </w:rPr>
        <w:t> </w:t>
      </w:r>
      <w:r w:rsidRPr="009F1644">
        <w:rPr>
          <w:rFonts w:ascii="Times New Roman" w:hAnsi="Times New Roman" w:cs="Times New Roman"/>
          <w:spacing w:val="-6"/>
          <w:sz w:val="24"/>
          <w:szCs w:val="24"/>
          <w:lang w:val="ru-RU"/>
        </w:rPr>
        <w:t>–</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Персональные данные), на обработку которых в форме распространения я даю согласие:</w:t>
      </w:r>
    </w:p>
    <w:p w14:paraId="406D7552"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Персональные данные:</w:t>
      </w:r>
    </w:p>
    <w:p w14:paraId="423AB3EA"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фамилия, имя, отчество;</w:t>
      </w:r>
    </w:p>
    <w:p w14:paraId="6114EBC7"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паспортные данные;</w:t>
      </w:r>
    </w:p>
    <w:p w14:paraId="7AA60DFA"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образование;</w:t>
      </w:r>
    </w:p>
    <w:p w14:paraId="4F73241C"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идентификационный номер налогоплательщика;</w:t>
      </w:r>
    </w:p>
    <w:p w14:paraId="0F3D1C6B"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номер страхового свидетельства обязательного пенсионного страхования;</w:t>
      </w:r>
    </w:p>
    <w:p w14:paraId="3677EAF8"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специальность;</w:t>
      </w:r>
    </w:p>
    <w:p w14:paraId="317E0B7B"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занимаемая должность;</w:t>
      </w:r>
    </w:p>
    <w:p w14:paraId="4B8B29ED"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адрес места жительства, номер телефона;</w:t>
      </w:r>
    </w:p>
    <w:p w14:paraId="34D44470"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подпись;</w:t>
      </w:r>
    </w:p>
    <w:p w14:paraId="4E524046"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электронная почта.</w:t>
      </w:r>
    </w:p>
    <w:p w14:paraId="44789120" w14:textId="5C1969BC"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Настоящее согласие (далее</w:t>
      </w:r>
      <w:r w:rsidR="006B4D4B" w:rsidRPr="009F1644">
        <w:rPr>
          <w:rFonts w:ascii="Times New Roman" w:hAnsi="Times New Roman" w:cs="Times New Roman"/>
          <w:spacing w:val="-6"/>
          <w:sz w:val="24"/>
          <w:szCs w:val="24"/>
          <w:lang w:val="ru-RU"/>
        </w:rPr>
        <w:t> </w:t>
      </w:r>
      <w:r w:rsidRPr="009F1644">
        <w:rPr>
          <w:rFonts w:ascii="Times New Roman" w:hAnsi="Times New Roman" w:cs="Times New Roman"/>
          <w:spacing w:val="-6"/>
          <w:sz w:val="24"/>
          <w:szCs w:val="24"/>
          <w:lang w:val="ru-RU"/>
        </w:rPr>
        <w:t>–</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Согласие) дано мною в целях обработки Оператором моих персональных данных в форме распространения, необходимых Оператору для организации его деятельности, а именно:</w:t>
      </w:r>
    </w:p>
    <w:p w14:paraId="60644E57" w14:textId="0007583B" w:rsidR="0051673C" w:rsidRPr="00A23841" w:rsidRDefault="0051673C" w:rsidP="00375E1C">
      <w:pPr>
        <w:pStyle w:val="a6"/>
        <w:numPr>
          <w:ilvl w:val="0"/>
          <w:numId w:val="7"/>
        </w:numPr>
        <w:shd w:val="clear" w:color="auto" w:fill="FFFFFF"/>
        <w:spacing w:after="0" w:line="240" w:lineRule="auto"/>
        <w:ind w:left="0" w:firstLine="709"/>
        <w:contextualSpacing w:val="0"/>
        <w:jc w:val="both"/>
        <w:rPr>
          <w:rFonts w:ascii="Times New Roman" w:hAnsi="Times New Roman"/>
          <w:spacing w:val="-6"/>
          <w:sz w:val="24"/>
        </w:rPr>
      </w:pPr>
      <w:r w:rsidRPr="00A23841">
        <w:rPr>
          <w:rFonts w:ascii="Times New Roman" w:hAnsi="Times New Roman"/>
          <w:spacing w:val="-6"/>
          <w:sz w:val="24"/>
        </w:rPr>
        <w:t xml:space="preserve">Организации и проведения </w:t>
      </w:r>
      <w:r w:rsidRPr="009F1644">
        <w:rPr>
          <w:rFonts w:ascii="Times New Roman" w:hAnsi="Times New Roman" w:cs="Times New Roman"/>
          <w:spacing w:val="-6"/>
          <w:sz w:val="24"/>
          <w:szCs w:val="24"/>
        </w:rPr>
        <w:t>Продажи</w:t>
      </w:r>
      <w:r w:rsidRPr="00A23841">
        <w:rPr>
          <w:rFonts w:ascii="Times New Roman" w:hAnsi="Times New Roman"/>
          <w:spacing w:val="-6"/>
          <w:sz w:val="24"/>
        </w:rPr>
        <w:t xml:space="preserve">, в том числе в целях публикации Персональных данных (протокол признания Претендентов Участниками, протокол об итогах </w:t>
      </w:r>
      <w:r w:rsidRPr="009F1644">
        <w:rPr>
          <w:rFonts w:ascii="Times New Roman" w:hAnsi="Times New Roman" w:cs="Times New Roman"/>
          <w:spacing w:val="-6"/>
          <w:sz w:val="24"/>
          <w:szCs w:val="24"/>
        </w:rPr>
        <w:t>Продажи</w:t>
      </w:r>
      <w:r w:rsidRPr="00A23841">
        <w:rPr>
          <w:rFonts w:ascii="Times New Roman" w:hAnsi="Times New Roman"/>
          <w:spacing w:val="-6"/>
          <w:sz w:val="24"/>
        </w:rPr>
        <w:t xml:space="preserve"> и иные документы, подлежащие опубликованию Оператором в соответствии с действующим законодательством Российской Федерации и Документацией) на информационных ресурсах Оператора: </w:t>
      </w:r>
      <w:hyperlink r:id="rId24" w:history="1">
        <w:r w:rsidRPr="00A23841">
          <w:rPr>
            <w:rFonts w:ascii="Times New Roman" w:hAnsi="Times New Roman"/>
            <w:spacing w:val="-6"/>
            <w:sz w:val="24"/>
          </w:rPr>
          <w:t>www.rt-capital.ru</w:t>
        </w:r>
      </w:hyperlink>
      <w:r w:rsidRPr="00A23841">
        <w:rPr>
          <w:rFonts w:ascii="Times New Roman" w:hAnsi="Times New Roman"/>
          <w:spacing w:val="-6"/>
          <w:sz w:val="24"/>
        </w:rPr>
        <w:t xml:space="preserve">, </w:t>
      </w:r>
      <w:hyperlink r:id="rId25" w:history="1">
        <w:r w:rsidRPr="00A23841">
          <w:rPr>
            <w:rStyle w:val="ab"/>
            <w:rFonts w:ascii="Times New Roman" w:hAnsi="Times New Roman"/>
            <w:spacing w:val="-6"/>
            <w:sz w:val="24"/>
            <w:lang w:val="en-US"/>
          </w:rPr>
          <w:t>torgi</w:t>
        </w:r>
        <w:r w:rsidRPr="00A23841">
          <w:rPr>
            <w:rStyle w:val="ab"/>
            <w:rFonts w:ascii="Times New Roman" w:hAnsi="Times New Roman"/>
            <w:spacing w:val="-6"/>
            <w:sz w:val="24"/>
          </w:rPr>
          <w:t>@</w:t>
        </w:r>
        <w:r w:rsidRPr="00A23841">
          <w:rPr>
            <w:rStyle w:val="ab"/>
            <w:rFonts w:ascii="Times New Roman" w:hAnsi="Times New Roman"/>
            <w:spacing w:val="-6"/>
            <w:sz w:val="24"/>
            <w:lang w:val="en-US"/>
          </w:rPr>
          <w:t>rt</w:t>
        </w:r>
        <w:r w:rsidRPr="00A23841">
          <w:rPr>
            <w:rStyle w:val="ab"/>
            <w:rFonts w:ascii="Times New Roman" w:hAnsi="Times New Roman"/>
            <w:spacing w:val="-6"/>
            <w:sz w:val="24"/>
          </w:rPr>
          <w:t>-</w:t>
        </w:r>
        <w:r w:rsidRPr="00A23841">
          <w:rPr>
            <w:rStyle w:val="ab"/>
            <w:rFonts w:ascii="Times New Roman" w:hAnsi="Times New Roman"/>
            <w:spacing w:val="-6"/>
            <w:sz w:val="24"/>
            <w:lang w:val="en-US"/>
          </w:rPr>
          <w:t>capital</w:t>
        </w:r>
        <w:r w:rsidRPr="00A23841">
          <w:rPr>
            <w:rStyle w:val="ab"/>
            <w:rFonts w:ascii="Times New Roman" w:hAnsi="Times New Roman"/>
            <w:spacing w:val="-6"/>
            <w:sz w:val="24"/>
          </w:rPr>
          <w:t>.</w:t>
        </w:r>
        <w:r w:rsidRPr="00A23841">
          <w:rPr>
            <w:rStyle w:val="ab"/>
            <w:rFonts w:ascii="Times New Roman" w:hAnsi="Times New Roman"/>
            <w:spacing w:val="-6"/>
            <w:sz w:val="24"/>
            <w:lang w:val="en-US"/>
          </w:rPr>
          <w:t>ru</w:t>
        </w:r>
      </w:hyperlink>
      <w:r w:rsidRPr="00A23841">
        <w:rPr>
          <w:rStyle w:val="ab"/>
          <w:rFonts w:ascii="Times New Roman" w:hAnsi="Times New Roman"/>
          <w:spacing w:val="-6"/>
          <w:sz w:val="24"/>
        </w:rPr>
        <w:t xml:space="preserve">, </w:t>
      </w:r>
      <w:r w:rsidRPr="00A23841">
        <w:rPr>
          <w:rFonts w:ascii="Times New Roman" w:hAnsi="Times New Roman"/>
          <w:spacing w:val="-6"/>
          <w:sz w:val="24"/>
        </w:rPr>
        <w:t>www.etp</w:t>
      </w:r>
      <w:r w:rsidRPr="00A23841">
        <w:rPr>
          <w:rFonts w:ascii="Times New Roman" w:hAnsi="Times New Roman"/>
          <w:color w:val="000000"/>
          <w:spacing w:val="-6"/>
          <w:sz w:val="24"/>
        </w:rPr>
        <w:t>rf.ru</w:t>
      </w:r>
      <w:r w:rsidRPr="00A23841">
        <w:rPr>
          <w:rFonts w:ascii="Times New Roman" w:hAnsi="Times New Roman"/>
          <w:spacing w:val="-6"/>
          <w:sz w:val="24"/>
        </w:rPr>
        <w:t>;</w:t>
      </w:r>
    </w:p>
    <w:p w14:paraId="031E5805" w14:textId="77777777" w:rsidR="0051673C" w:rsidRPr="00A23841" w:rsidRDefault="0051673C" w:rsidP="00375E1C">
      <w:pPr>
        <w:widowControl/>
        <w:numPr>
          <w:ilvl w:val="0"/>
          <w:numId w:val="7"/>
        </w:numPr>
        <w:shd w:val="clear" w:color="auto" w:fill="FFFFFF"/>
        <w:autoSpaceDE/>
        <w:autoSpaceDN/>
        <w:ind w:left="0" w:firstLine="709"/>
        <w:jc w:val="both"/>
        <w:rPr>
          <w:rFonts w:ascii="Times New Roman" w:hAnsi="Times New Roman"/>
          <w:spacing w:val="-6"/>
          <w:sz w:val="24"/>
          <w:lang w:val="ru-RU"/>
        </w:rPr>
      </w:pPr>
      <w:r w:rsidRPr="00A23841">
        <w:rPr>
          <w:rFonts w:ascii="Times New Roman" w:hAnsi="Times New Roman"/>
          <w:spacing w:val="-6"/>
          <w:sz w:val="24"/>
          <w:lang w:val="ru-RU"/>
        </w:rPr>
        <w:t>обеспечения соблюдения Конституции Российской Федерации, законодательных и</w:t>
      </w:r>
      <w:r w:rsidRPr="00A23841">
        <w:rPr>
          <w:rFonts w:ascii="Times New Roman" w:hAnsi="Times New Roman"/>
          <w:spacing w:val="-6"/>
          <w:sz w:val="24"/>
        </w:rPr>
        <w:t> </w:t>
      </w:r>
      <w:r w:rsidRPr="00A23841">
        <w:rPr>
          <w:rFonts w:ascii="Times New Roman" w:hAnsi="Times New Roman"/>
          <w:spacing w:val="-6"/>
          <w:sz w:val="24"/>
          <w:lang w:val="ru-RU"/>
        </w:rPr>
        <w:t>иных нормативных правовых актов Российской Федерации;</w:t>
      </w:r>
    </w:p>
    <w:p w14:paraId="3E236752" w14:textId="77777777" w:rsidR="0051673C" w:rsidRPr="00A23841" w:rsidRDefault="0051673C" w:rsidP="00375E1C">
      <w:pPr>
        <w:widowControl/>
        <w:numPr>
          <w:ilvl w:val="0"/>
          <w:numId w:val="7"/>
        </w:numPr>
        <w:shd w:val="clear" w:color="auto" w:fill="FFFFFF"/>
        <w:autoSpaceDE/>
        <w:autoSpaceDN/>
        <w:ind w:left="0" w:firstLine="709"/>
        <w:jc w:val="both"/>
        <w:rPr>
          <w:rFonts w:ascii="Times New Roman" w:hAnsi="Times New Roman"/>
          <w:spacing w:val="-6"/>
          <w:sz w:val="24"/>
          <w:lang w:val="ru-RU"/>
        </w:rPr>
      </w:pPr>
      <w:r w:rsidRPr="00A23841">
        <w:rPr>
          <w:rFonts w:ascii="Times New Roman" w:hAnsi="Times New Roman"/>
          <w:spacing w:val="-6"/>
          <w:sz w:val="24"/>
          <w:lang w:val="ru-RU"/>
        </w:rPr>
        <w:t>осуществления функций, полномочий и</w:t>
      </w:r>
      <w:r w:rsidRPr="00A23841">
        <w:rPr>
          <w:rFonts w:ascii="Times New Roman" w:hAnsi="Times New Roman"/>
          <w:spacing w:val="-6"/>
          <w:sz w:val="24"/>
        </w:rPr>
        <w:t> </w:t>
      </w:r>
      <w:r w:rsidRPr="00A23841">
        <w:rPr>
          <w:rFonts w:ascii="Times New Roman" w:hAnsi="Times New Roman"/>
          <w:spacing w:val="-6"/>
          <w:sz w:val="24"/>
          <w:lang w:val="ru-RU"/>
        </w:rPr>
        <w:t>обязанностей, возложенных законодательством Российской Федерации на Оператора, в</w:t>
      </w:r>
      <w:r w:rsidRPr="00A23841">
        <w:rPr>
          <w:rFonts w:ascii="Times New Roman" w:hAnsi="Times New Roman"/>
          <w:spacing w:val="-6"/>
          <w:sz w:val="24"/>
        </w:rPr>
        <w:t> </w:t>
      </w:r>
      <w:r w:rsidRPr="00A23841">
        <w:rPr>
          <w:rFonts w:ascii="Times New Roman" w:hAnsi="Times New Roman"/>
          <w:spacing w:val="-6"/>
          <w:sz w:val="24"/>
          <w:lang w:val="ru-RU"/>
        </w:rPr>
        <w:t>том числе по</w:t>
      </w:r>
      <w:r w:rsidRPr="00A23841">
        <w:rPr>
          <w:rFonts w:ascii="Times New Roman" w:hAnsi="Times New Roman"/>
          <w:spacing w:val="-6"/>
          <w:sz w:val="24"/>
        </w:rPr>
        <w:t> </w:t>
      </w:r>
      <w:r w:rsidRPr="00A23841">
        <w:rPr>
          <w:rFonts w:ascii="Times New Roman" w:hAnsi="Times New Roman"/>
          <w:spacing w:val="-6"/>
          <w:sz w:val="24"/>
          <w:lang w:val="ru-RU"/>
        </w:rPr>
        <w:t>предоставлению персональных данных в</w:t>
      </w:r>
      <w:r w:rsidRPr="00A23841">
        <w:rPr>
          <w:rFonts w:ascii="Times New Roman" w:hAnsi="Times New Roman"/>
          <w:spacing w:val="-6"/>
          <w:sz w:val="24"/>
        </w:rPr>
        <w:t> </w:t>
      </w:r>
      <w:r w:rsidRPr="00A23841">
        <w:rPr>
          <w:rFonts w:ascii="Times New Roman" w:hAnsi="Times New Roman"/>
          <w:spacing w:val="-6"/>
          <w:sz w:val="24"/>
          <w:lang w:val="ru-RU"/>
        </w:rPr>
        <w:t>органы государственной власти, в</w:t>
      </w:r>
      <w:r w:rsidRPr="00A23841">
        <w:rPr>
          <w:rFonts w:ascii="Times New Roman" w:hAnsi="Times New Roman"/>
          <w:spacing w:val="-6"/>
          <w:sz w:val="24"/>
        </w:rPr>
        <w:t> </w:t>
      </w:r>
      <w:r w:rsidRPr="00A23841">
        <w:rPr>
          <w:rFonts w:ascii="Times New Roman" w:hAnsi="Times New Roman"/>
          <w:spacing w:val="-6"/>
          <w:sz w:val="24"/>
          <w:lang w:val="ru-RU"/>
        </w:rPr>
        <w:t>Пенсионный фонд Российской Федерации, в</w:t>
      </w:r>
      <w:r w:rsidRPr="00A23841">
        <w:rPr>
          <w:rFonts w:ascii="Times New Roman" w:hAnsi="Times New Roman"/>
          <w:spacing w:val="-6"/>
          <w:sz w:val="24"/>
        </w:rPr>
        <w:t> </w:t>
      </w:r>
      <w:r w:rsidRPr="00A23841">
        <w:rPr>
          <w:rFonts w:ascii="Times New Roman" w:hAnsi="Times New Roman"/>
          <w:spacing w:val="-6"/>
          <w:sz w:val="24"/>
          <w:lang w:val="ru-RU"/>
        </w:rPr>
        <w:t>Фонд социального страхования Российской Федерации, в</w:t>
      </w:r>
      <w:r w:rsidRPr="00A23841">
        <w:rPr>
          <w:rFonts w:ascii="Times New Roman" w:hAnsi="Times New Roman"/>
          <w:spacing w:val="-6"/>
          <w:sz w:val="24"/>
        </w:rPr>
        <w:t> </w:t>
      </w:r>
      <w:r w:rsidRPr="00A23841">
        <w:rPr>
          <w:rFonts w:ascii="Times New Roman" w:hAnsi="Times New Roman"/>
          <w:spacing w:val="-6"/>
          <w:sz w:val="24"/>
          <w:lang w:val="ru-RU"/>
        </w:rPr>
        <w:t>Федеральный фонд обязательного медицинского страхования, а</w:t>
      </w:r>
      <w:r w:rsidRPr="00A23841">
        <w:rPr>
          <w:rFonts w:ascii="Times New Roman" w:hAnsi="Times New Roman"/>
          <w:spacing w:val="-6"/>
          <w:sz w:val="24"/>
        </w:rPr>
        <w:t> </w:t>
      </w:r>
      <w:r w:rsidRPr="00A23841">
        <w:rPr>
          <w:rFonts w:ascii="Times New Roman" w:hAnsi="Times New Roman"/>
          <w:spacing w:val="-6"/>
          <w:sz w:val="24"/>
          <w:lang w:val="ru-RU"/>
        </w:rPr>
        <w:t>также в</w:t>
      </w:r>
      <w:r w:rsidRPr="00A23841">
        <w:rPr>
          <w:rFonts w:ascii="Times New Roman" w:hAnsi="Times New Roman"/>
          <w:spacing w:val="-6"/>
          <w:sz w:val="24"/>
        </w:rPr>
        <w:t> </w:t>
      </w:r>
      <w:r w:rsidRPr="00A23841">
        <w:rPr>
          <w:rFonts w:ascii="Times New Roman" w:hAnsi="Times New Roman"/>
          <w:spacing w:val="-6"/>
          <w:sz w:val="24"/>
          <w:lang w:val="ru-RU"/>
        </w:rPr>
        <w:t>иные государственные органы;</w:t>
      </w:r>
    </w:p>
    <w:p w14:paraId="6F3F94C6" w14:textId="77777777" w:rsidR="0051673C" w:rsidRPr="00A23841" w:rsidRDefault="0051673C" w:rsidP="00375E1C">
      <w:pPr>
        <w:widowControl/>
        <w:numPr>
          <w:ilvl w:val="0"/>
          <w:numId w:val="7"/>
        </w:numPr>
        <w:shd w:val="clear" w:color="auto" w:fill="FFFFFF"/>
        <w:autoSpaceDE/>
        <w:autoSpaceDN/>
        <w:ind w:left="0" w:firstLine="709"/>
        <w:jc w:val="both"/>
        <w:rPr>
          <w:rFonts w:ascii="Times New Roman" w:hAnsi="Times New Roman"/>
          <w:spacing w:val="-6"/>
          <w:sz w:val="24"/>
          <w:lang w:val="ru-RU"/>
        </w:rPr>
      </w:pPr>
      <w:r w:rsidRPr="00A23841">
        <w:rPr>
          <w:rFonts w:ascii="Times New Roman" w:hAnsi="Times New Roman"/>
          <w:spacing w:val="-6"/>
          <w:sz w:val="24"/>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753B548E"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Условия и запреты на обработку вышеуказанных Персональных данных (ч.</w:t>
      </w:r>
      <w:r w:rsidR="006B4D4B" w:rsidRPr="00A23841">
        <w:rPr>
          <w:rFonts w:ascii="Times New Roman" w:hAnsi="Times New Roman"/>
          <w:spacing w:val="-6"/>
          <w:sz w:val="24"/>
          <w:lang w:val="ru-RU"/>
        </w:rPr>
        <w:t> </w:t>
      </w:r>
      <w:r w:rsidRPr="00A23841">
        <w:rPr>
          <w:rFonts w:ascii="Times New Roman" w:hAnsi="Times New Roman"/>
          <w:spacing w:val="-6"/>
          <w:sz w:val="24"/>
          <w:lang w:val="ru-RU"/>
        </w:rPr>
        <w:t>9 ст.</w:t>
      </w:r>
      <w:r w:rsidR="006B4D4B" w:rsidRPr="00A23841">
        <w:rPr>
          <w:rFonts w:ascii="Times New Roman" w:hAnsi="Times New Roman"/>
          <w:spacing w:val="-6"/>
          <w:sz w:val="24"/>
          <w:lang w:val="ru-RU"/>
        </w:rPr>
        <w:t> </w:t>
      </w:r>
      <w:r w:rsidRPr="00A23841">
        <w:rPr>
          <w:rFonts w:ascii="Times New Roman" w:hAnsi="Times New Roman"/>
          <w:spacing w:val="-6"/>
          <w:sz w:val="24"/>
          <w:lang w:val="ru-RU"/>
        </w:rPr>
        <w:t>10.1</w:t>
      </w:r>
      <w:r w:rsidR="006B4D4B" w:rsidRPr="00A23841">
        <w:rPr>
          <w:rFonts w:ascii="Times New Roman" w:hAnsi="Times New Roman"/>
          <w:spacing w:val="-6"/>
          <w:sz w:val="24"/>
          <w:lang w:val="ru-RU"/>
        </w:rPr>
        <w:t>.</w:t>
      </w:r>
      <w:r w:rsidRPr="00A23841">
        <w:rPr>
          <w:rFonts w:ascii="Times New Roman" w:hAnsi="Times New Roman"/>
          <w:spacing w:val="-6"/>
          <w:sz w:val="24"/>
          <w:lang w:val="ru-RU"/>
        </w:rPr>
        <w:t xml:space="preserve"> Федерального закона от</w:t>
      </w:r>
      <w:r w:rsidR="006B4D4B" w:rsidRPr="00A23841">
        <w:rPr>
          <w:rFonts w:ascii="Times New Roman" w:hAnsi="Times New Roman"/>
          <w:spacing w:val="-6"/>
          <w:sz w:val="24"/>
          <w:lang w:val="ru-RU"/>
        </w:rPr>
        <w:t> </w:t>
      </w:r>
      <w:r w:rsidRPr="00A23841">
        <w:rPr>
          <w:rFonts w:ascii="Times New Roman" w:hAnsi="Times New Roman"/>
          <w:spacing w:val="-6"/>
          <w:sz w:val="24"/>
          <w:lang w:val="ru-RU"/>
        </w:rPr>
        <w:t>27.07.2006 №</w:t>
      </w:r>
      <w:r w:rsidR="006B4D4B" w:rsidRPr="00A23841">
        <w:rPr>
          <w:rFonts w:ascii="Times New Roman" w:hAnsi="Times New Roman"/>
          <w:spacing w:val="-6"/>
          <w:sz w:val="24"/>
          <w:lang w:val="ru-RU"/>
        </w:rPr>
        <w:t> </w:t>
      </w:r>
      <w:r w:rsidRPr="00A23841">
        <w:rPr>
          <w:rFonts w:ascii="Times New Roman" w:hAnsi="Times New Roman"/>
          <w:spacing w:val="-6"/>
          <w:sz w:val="24"/>
          <w:lang w:val="ru-RU"/>
        </w:rPr>
        <w:t>152-ФЗ «О</w:t>
      </w:r>
      <w:r w:rsidR="006B4D4B" w:rsidRPr="00A23841">
        <w:rPr>
          <w:rFonts w:ascii="Times New Roman" w:hAnsi="Times New Roman"/>
          <w:spacing w:val="-6"/>
          <w:sz w:val="24"/>
          <w:lang w:val="ru-RU"/>
        </w:rPr>
        <w:t> </w:t>
      </w:r>
      <w:r w:rsidRPr="00A23841">
        <w:rPr>
          <w:rFonts w:ascii="Times New Roman" w:hAnsi="Times New Roman"/>
          <w:spacing w:val="-6"/>
          <w:sz w:val="24"/>
          <w:lang w:val="ru-RU"/>
        </w:rPr>
        <w:t>персональных данных») (нужное отметить/подчеркнуть):</w:t>
      </w:r>
    </w:p>
    <w:p w14:paraId="0027C9B2" w14:textId="77777777" w:rsidR="0051673C" w:rsidRPr="00A23841" w:rsidRDefault="0051673C" w:rsidP="00375E1C">
      <w:pPr>
        <w:widowControl/>
        <w:numPr>
          <w:ilvl w:val="0"/>
          <w:numId w:val="7"/>
        </w:numPr>
        <w:shd w:val="clear" w:color="auto" w:fill="FFFFFF"/>
        <w:autoSpaceDE/>
        <w:autoSpaceDN/>
        <w:ind w:left="0" w:firstLine="709"/>
        <w:jc w:val="both"/>
        <w:rPr>
          <w:rFonts w:ascii="Times New Roman" w:hAnsi="Times New Roman"/>
          <w:spacing w:val="-6"/>
          <w:sz w:val="24"/>
        </w:rPr>
      </w:pPr>
      <w:proofErr w:type="spellStart"/>
      <w:r w:rsidRPr="00A23841">
        <w:rPr>
          <w:rFonts w:ascii="Times New Roman" w:hAnsi="Times New Roman"/>
          <w:spacing w:val="-6"/>
          <w:sz w:val="24"/>
        </w:rPr>
        <w:lastRenderedPageBreak/>
        <w:t>не</w:t>
      </w:r>
      <w:proofErr w:type="spellEnd"/>
      <w:r w:rsidRPr="00A23841">
        <w:rPr>
          <w:rFonts w:ascii="Times New Roman" w:hAnsi="Times New Roman"/>
          <w:spacing w:val="-6"/>
          <w:sz w:val="24"/>
        </w:rPr>
        <w:t xml:space="preserve"> </w:t>
      </w:r>
      <w:proofErr w:type="spellStart"/>
      <w:r w:rsidRPr="00A23841">
        <w:rPr>
          <w:rFonts w:ascii="Times New Roman" w:hAnsi="Times New Roman"/>
          <w:spacing w:val="-6"/>
          <w:sz w:val="24"/>
        </w:rPr>
        <w:t>устанавливаю</w:t>
      </w:r>
      <w:proofErr w:type="spellEnd"/>
      <w:r w:rsidRPr="00A23841">
        <w:rPr>
          <w:rFonts w:ascii="Times New Roman" w:hAnsi="Times New Roman"/>
          <w:spacing w:val="-6"/>
          <w:sz w:val="24"/>
        </w:rPr>
        <w:t>;</w:t>
      </w:r>
    </w:p>
    <w:p w14:paraId="117159C1" w14:textId="77777777" w:rsidR="0051673C" w:rsidRPr="00A23841" w:rsidRDefault="0051673C" w:rsidP="00375E1C">
      <w:pPr>
        <w:widowControl/>
        <w:numPr>
          <w:ilvl w:val="0"/>
          <w:numId w:val="7"/>
        </w:numPr>
        <w:shd w:val="clear" w:color="auto" w:fill="FFFFFF"/>
        <w:autoSpaceDE/>
        <w:autoSpaceDN/>
        <w:ind w:left="0" w:firstLine="709"/>
        <w:jc w:val="both"/>
        <w:rPr>
          <w:rFonts w:ascii="Times New Roman" w:hAnsi="Times New Roman"/>
          <w:spacing w:val="-6"/>
          <w:sz w:val="24"/>
        </w:rPr>
      </w:pPr>
      <w:proofErr w:type="spellStart"/>
      <w:r w:rsidRPr="00A23841">
        <w:rPr>
          <w:rFonts w:ascii="Times New Roman" w:hAnsi="Times New Roman"/>
          <w:spacing w:val="-6"/>
          <w:sz w:val="24"/>
        </w:rPr>
        <w:t>устанавливаю</w:t>
      </w:r>
      <w:proofErr w:type="spellEnd"/>
      <w:r w:rsidRPr="00A23841">
        <w:rPr>
          <w:rFonts w:ascii="Times New Roman" w:hAnsi="Times New Roman"/>
          <w:spacing w:val="-6"/>
          <w:sz w:val="24"/>
        </w:rPr>
        <w:t xml:space="preserve"> _______________________________________________________ </w:t>
      </w:r>
    </w:p>
    <w:p w14:paraId="448CFB69"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 xml:space="preserve">______________________________________________________________________ </w:t>
      </w:r>
    </w:p>
    <w:p w14:paraId="6F95B920" w14:textId="77777777" w:rsidR="0051673C" w:rsidRPr="00A23841" w:rsidRDefault="0051673C" w:rsidP="0051673C">
      <w:pPr>
        <w:pStyle w:val="ConsNormal"/>
        <w:widowControl/>
        <w:ind w:firstLine="709"/>
        <w:jc w:val="both"/>
        <w:rPr>
          <w:rFonts w:ascii="Times New Roman" w:hAnsi="Times New Roman"/>
          <w:spacing w:val="-6"/>
          <w:sz w:val="24"/>
        </w:rPr>
      </w:pPr>
      <w:r w:rsidRPr="00A23841">
        <w:rPr>
          <w:rFonts w:ascii="Times New Roman" w:hAnsi="Times New Roman"/>
          <w:spacing w:val="-6"/>
          <w:sz w:val="24"/>
        </w:rPr>
        <w:t xml:space="preserve">               (указать условия и запреты на обработку Персональных данных)</w:t>
      </w:r>
    </w:p>
    <w:p w14:paraId="5DEBE5B4" w14:textId="77777777" w:rsidR="0051673C" w:rsidRPr="00A23841" w:rsidRDefault="0051673C" w:rsidP="0051673C">
      <w:pPr>
        <w:shd w:val="clear" w:color="auto" w:fill="FFFFFF"/>
        <w:ind w:firstLine="709"/>
        <w:jc w:val="both"/>
        <w:rPr>
          <w:rFonts w:ascii="Times New Roman" w:hAnsi="Times New Roman"/>
          <w:spacing w:val="-6"/>
          <w:sz w:val="24"/>
          <w:lang w:val="ru-RU"/>
        </w:rPr>
      </w:pPr>
    </w:p>
    <w:p w14:paraId="3DD80594"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Условия, при которых полученные персональные данные могут передаваться оператором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 не устанавливаю.</w:t>
      </w:r>
    </w:p>
    <w:p w14:paraId="235ADAC8"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sidR="006B4D4B" w:rsidRPr="00A23841">
        <w:rPr>
          <w:rFonts w:ascii="Times New Roman" w:hAnsi="Times New Roman"/>
          <w:spacing w:val="-6"/>
          <w:sz w:val="24"/>
          <w:lang w:val="ru-RU"/>
        </w:rPr>
        <w:t> </w:t>
      </w:r>
      <w:r w:rsidRPr="00A23841">
        <w:rPr>
          <w:rFonts w:ascii="Times New Roman" w:hAnsi="Times New Roman"/>
          <w:spacing w:val="-6"/>
          <w:sz w:val="24"/>
          <w:lang w:val="ru-RU"/>
        </w:rPr>
        <w:t>10.1</w:t>
      </w:r>
      <w:r w:rsidR="006B4D4B" w:rsidRPr="00A23841">
        <w:rPr>
          <w:rFonts w:ascii="Times New Roman" w:hAnsi="Times New Roman"/>
          <w:spacing w:val="-6"/>
          <w:sz w:val="24"/>
          <w:lang w:val="ru-RU"/>
        </w:rPr>
        <w:t>.</w:t>
      </w:r>
      <w:r w:rsidRPr="00A23841">
        <w:rPr>
          <w:rFonts w:ascii="Times New Roman" w:hAnsi="Times New Roman"/>
          <w:spacing w:val="-6"/>
          <w:sz w:val="24"/>
          <w:lang w:val="ru-RU"/>
        </w:rPr>
        <w:t xml:space="preserve"> Федерального закона от</w:t>
      </w:r>
      <w:r w:rsidR="006B4D4B" w:rsidRPr="00A23841">
        <w:rPr>
          <w:rFonts w:ascii="Times New Roman" w:hAnsi="Times New Roman"/>
          <w:spacing w:val="-6"/>
          <w:sz w:val="24"/>
          <w:lang w:val="ru-RU"/>
        </w:rPr>
        <w:t> </w:t>
      </w:r>
      <w:r w:rsidRPr="00A23841">
        <w:rPr>
          <w:rFonts w:ascii="Times New Roman" w:hAnsi="Times New Roman"/>
          <w:spacing w:val="-6"/>
          <w:sz w:val="24"/>
          <w:lang w:val="ru-RU"/>
        </w:rPr>
        <w:t>27.07.2006 №</w:t>
      </w:r>
      <w:r w:rsidR="006B4D4B" w:rsidRPr="00A23841">
        <w:rPr>
          <w:rFonts w:ascii="Times New Roman" w:hAnsi="Times New Roman"/>
          <w:spacing w:val="-6"/>
          <w:sz w:val="24"/>
          <w:lang w:val="ru-RU"/>
        </w:rPr>
        <w:t> </w:t>
      </w:r>
      <w:r w:rsidRPr="00A23841">
        <w:rPr>
          <w:rFonts w:ascii="Times New Roman" w:hAnsi="Times New Roman"/>
          <w:spacing w:val="-6"/>
          <w:sz w:val="24"/>
          <w:lang w:val="ru-RU"/>
        </w:rPr>
        <w:t>152-ФЗ «О</w:t>
      </w:r>
      <w:r w:rsidR="006B4D4B" w:rsidRPr="00A23841">
        <w:rPr>
          <w:rFonts w:ascii="Times New Roman" w:hAnsi="Times New Roman"/>
          <w:spacing w:val="-6"/>
          <w:sz w:val="24"/>
          <w:lang w:val="ru-RU"/>
        </w:rPr>
        <w:t> </w:t>
      </w:r>
      <w:r w:rsidRPr="00A23841">
        <w:rPr>
          <w:rFonts w:ascii="Times New Roman" w:hAnsi="Times New Roman"/>
          <w:spacing w:val="-6"/>
          <w:sz w:val="24"/>
          <w:lang w:val="ru-RU"/>
        </w:rPr>
        <w:t>персональных данных».</w:t>
      </w:r>
    </w:p>
    <w:p w14:paraId="6F87E03A"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в форме распространения, Оператор обязан прекратить их обработку в форме распространения.</w:t>
      </w:r>
      <w:r w:rsidRPr="009F1644">
        <w:rPr>
          <w:rFonts w:ascii="Times New Roman" w:hAnsi="Times New Roman" w:cs="Times New Roman"/>
          <w:spacing w:val="-6"/>
          <w:sz w:val="24"/>
          <w:szCs w:val="24"/>
          <w:lang w:val="ru-RU"/>
        </w:rPr>
        <w:tab/>
      </w:r>
    </w:p>
    <w:p w14:paraId="4AB20C67"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С порядком и возможными последствиями отзыва настоящего Согласия ознакомлен</w:t>
      </w:r>
      <w:r w:rsidR="006B4D4B" w:rsidRPr="00A23841">
        <w:rPr>
          <w:rFonts w:ascii="Times New Roman" w:hAnsi="Times New Roman"/>
          <w:spacing w:val="-6"/>
          <w:sz w:val="24"/>
          <w:lang w:val="ru-RU"/>
        </w:rPr>
        <w:t> </w:t>
      </w:r>
      <w:r w:rsidRPr="00A23841">
        <w:rPr>
          <w:rFonts w:ascii="Times New Roman" w:hAnsi="Times New Roman"/>
          <w:spacing w:val="-6"/>
          <w:sz w:val="24"/>
          <w:lang w:val="ru-RU"/>
        </w:rPr>
        <w:t>(</w:t>
      </w:r>
      <w:r w:rsidR="006B4D4B" w:rsidRPr="00A23841">
        <w:rPr>
          <w:rFonts w:ascii="Times New Roman" w:hAnsi="Times New Roman"/>
          <w:spacing w:val="-6"/>
          <w:sz w:val="24"/>
          <w:lang w:val="ru-RU"/>
        </w:rPr>
        <w:t>-</w:t>
      </w:r>
      <w:r w:rsidRPr="00A23841">
        <w:rPr>
          <w:rFonts w:ascii="Times New Roman" w:hAnsi="Times New Roman"/>
          <w:spacing w:val="-6"/>
          <w:sz w:val="24"/>
          <w:lang w:val="ru-RU"/>
        </w:rPr>
        <w:t>а).</w:t>
      </w:r>
    </w:p>
    <w:p w14:paraId="2B92A4A9"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Я подтверждаю, что, подписывая настоящее Согласие, я действую по собственной воле и в своих интересах.</w:t>
      </w:r>
    </w:p>
    <w:p w14:paraId="33C3A7AF" w14:textId="77777777" w:rsidR="0051673C" w:rsidRPr="00A23841" w:rsidRDefault="0051673C" w:rsidP="0051673C">
      <w:pPr>
        <w:tabs>
          <w:tab w:val="left" w:pos="1620"/>
          <w:tab w:val="left" w:pos="8504"/>
        </w:tabs>
        <w:outlineLvl w:val="0"/>
        <w:rPr>
          <w:rFonts w:ascii="Times New Roman" w:hAnsi="Times New Roman"/>
          <w:b/>
          <w:spacing w:val="-6"/>
          <w:sz w:val="24"/>
          <w:lang w:val="ru-RU"/>
        </w:rPr>
      </w:pPr>
      <w:r w:rsidRPr="00A23841">
        <w:rPr>
          <w:rFonts w:ascii="Times New Roman" w:hAnsi="Times New Roman"/>
          <w:b/>
          <w:spacing w:val="-6"/>
          <w:sz w:val="24"/>
          <w:lang w:val="ru-RU"/>
        </w:rPr>
        <w:tab/>
      </w:r>
      <w:r w:rsidRPr="00A23841">
        <w:rPr>
          <w:rFonts w:ascii="Times New Roman" w:hAnsi="Times New Roman"/>
          <w:b/>
          <w:spacing w:val="-6"/>
          <w:sz w:val="24"/>
          <w:lang w:val="ru-RU"/>
        </w:rPr>
        <w:tab/>
      </w:r>
    </w:p>
    <w:p w14:paraId="7404B891" w14:textId="77777777" w:rsidR="0051673C" w:rsidRPr="00A23841" w:rsidRDefault="0051673C" w:rsidP="0051673C">
      <w:pPr>
        <w:tabs>
          <w:tab w:val="left" w:pos="1620"/>
          <w:tab w:val="left" w:pos="8504"/>
        </w:tabs>
        <w:outlineLvl w:val="0"/>
        <w:rPr>
          <w:rFonts w:ascii="Times New Roman" w:hAnsi="Times New Roman"/>
          <w:b/>
          <w:spacing w:val="-6"/>
          <w:sz w:val="24"/>
          <w:lang w:val="ru-RU"/>
        </w:rPr>
      </w:pPr>
    </w:p>
    <w:p w14:paraId="74298444" w14:textId="77777777" w:rsidR="0051673C" w:rsidRPr="00A23841" w:rsidRDefault="0051673C" w:rsidP="0051673C">
      <w:pPr>
        <w:tabs>
          <w:tab w:val="left" w:pos="1620"/>
          <w:tab w:val="left" w:pos="8504"/>
        </w:tabs>
        <w:outlineLvl w:val="0"/>
        <w:rPr>
          <w:rFonts w:ascii="Times New Roman" w:hAnsi="Times New Roman"/>
          <w:b/>
          <w:spacing w:val="-6"/>
          <w:sz w:val="24"/>
          <w:lang w:val="ru-RU"/>
        </w:rPr>
      </w:pPr>
    </w:p>
    <w:p w14:paraId="77C40CA0" w14:textId="77777777" w:rsidR="0051673C" w:rsidRPr="00A23841" w:rsidRDefault="0051673C" w:rsidP="0051673C">
      <w:pPr>
        <w:shd w:val="clear" w:color="auto" w:fill="FFFFFF"/>
        <w:jc w:val="both"/>
        <w:rPr>
          <w:rFonts w:ascii="Times New Roman" w:hAnsi="Times New Roman"/>
          <w:spacing w:val="-6"/>
          <w:sz w:val="24"/>
          <w:lang w:val="ru-RU"/>
        </w:rPr>
      </w:pPr>
    </w:p>
    <w:p w14:paraId="372553EE" w14:textId="77777777" w:rsidR="0051673C" w:rsidRPr="00A23841" w:rsidRDefault="0051673C" w:rsidP="0051673C">
      <w:pPr>
        <w:shd w:val="clear" w:color="auto" w:fill="FFFFFF"/>
        <w:jc w:val="both"/>
        <w:rPr>
          <w:rFonts w:ascii="Times New Roman" w:hAnsi="Times New Roman"/>
          <w:spacing w:val="-6"/>
          <w:sz w:val="24"/>
          <w:lang w:val="ru-RU"/>
        </w:rPr>
      </w:pPr>
    </w:p>
    <w:p w14:paraId="2E11AA67" w14:textId="77777777" w:rsidR="0051673C" w:rsidRPr="00A23841" w:rsidRDefault="0051673C" w:rsidP="0051673C">
      <w:pPr>
        <w:shd w:val="clear" w:color="auto" w:fill="FFFFFF"/>
        <w:jc w:val="both"/>
        <w:rPr>
          <w:rFonts w:ascii="Times New Roman" w:hAnsi="Times New Roman"/>
          <w:spacing w:val="-6"/>
          <w:sz w:val="24"/>
          <w:lang w:val="ru-RU"/>
        </w:rPr>
      </w:pPr>
      <w:r w:rsidRPr="00A23841">
        <w:rPr>
          <w:rFonts w:ascii="Times New Roman" w:hAnsi="Times New Roman"/>
          <w:spacing w:val="-6"/>
          <w:sz w:val="24"/>
          <w:lang w:val="ru-RU"/>
        </w:rPr>
        <w:t xml:space="preserve"> «____» ___________ 20__г. </w:t>
      </w:r>
      <w:r w:rsidRPr="00A23841">
        <w:rPr>
          <w:rFonts w:ascii="Times New Roman" w:hAnsi="Times New Roman"/>
          <w:spacing w:val="-6"/>
          <w:sz w:val="24"/>
          <w:lang w:val="ru-RU"/>
        </w:rPr>
        <w:tab/>
      </w:r>
      <w:r w:rsidRPr="00A23841">
        <w:rPr>
          <w:rFonts w:ascii="Times New Roman" w:hAnsi="Times New Roman"/>
          <w:spacing w:val="-6"/>
          <w:sz w:val="24"/>
          <w:lang w:val="ru-RU"/>
        </w:rPr>
        <w:tab/>
      </w:r>
      <w:r w:rsidRPr="00A23841">
        <w:rPr>
          <w:rFonts w:ascii="Times New Roman" w:hAnsi="Times New Roman"/>
          <w:spacing w:val="-6"/>
          <w:sz w:val="24"/>
          <w:lang w:val="ru-RU"/>
        </w:rPr>
        <w:tab/>
        <w:t>_______________ /_______________/</w:t>
      </w:r>
    </w:p>
    <w:p w14:paraId="76C2FC32" w14:textId="77777777" w:rsidR="0051673C" w:rsidRPr="00A23841" w:rsidRDefault="0051673C" w:rsidP="0051673C">
      <w:pPr>
        <w:shd w:val="clear" w:color="auto" w:fill="FFFFFF"/>
        <w:jc w:val="both"/>
        <w:rPr>
          <w:rFonts w:ascii="Times New Roman" w:hAnsi="Times New Roman"/>
          <w:i/>
          <w:spacing w:val="-6"/>
          <w:sz w:val="24"/>
          <w:lang w:val="ru-RU"/>
        </w:rPr>
      </w:pPr>
      <w:r w:rsidRPr="00A23841">
        <w:rPr>
          <w:rFonts w:ascii="Times New Roman" w:hAnsi="Times New Roman"/>
          <w:i/>
          <w:spacing w:val="-6"/>
          <w:sz w:val="24"/>
          <w:lang w:val="ru-RU"/>
        </w:rPr>
        <w:t xml:space="preserve">                                                                                             Подпись / ФИО</w:t>
      </w:r>
    </w:p>
    <w:p w14:paraId="3151EEA5" w14:textId="77777777" w:rsidR="0051673C" w:rsidRPr="009F1644" w:rsidRDefault="0051673C" w:rsidP="0051673C">
      <w:pPr>
        <w:rPr>
          <w:rFonts w:ascii="Times New Roman" w:hAnsi="Times New Roman" w:cs="Times New Roman"/>
          <w:color w:val="000000"/>
          <w:sz w:val="24"/>
          <w:szCs w:val="24"/>
          <w:lang w:val="ru-RU"/>
        </w:rPr>
      </w:pPr>
      <w:r w:rsidRPr="009F1644">
        <w:rPr>
          <w:rFonts w:ascii="Times New Roman" w:hAnsi="Times New Roman" w:cs="Times New Roman"/>
          <w:color w:val="000000"/>
          <w:sz w:val="24"/>
          <w:szCs w:val="24"/>
          <w:lang w:val="ru-RU"/>
        </w:rPr>
        <w:br w:type="page"/>
      </w:r>
    </w:p>
    <w:p w14:paraId="2F3CF9BF" w14:textId="77777777" w:rsidR="0051673C" w:rsidRPr="009F1644" w:rsidRDefault="0051673C" w:rsidP="0051673C">
      <w:pPr>
        <w:ind w:left="5670"/>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lastRenderedPageBreak/>
        <w:t>Приложение №</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4</w:t>
      </w:r>
    </w:p>
    <w:p w14:paraId="5145EB01" w14:textId="000FBFB7" w:rsidR="0051673C" w:rsidRPr="009F1644" w:rsidRDefault="0051673C" w:rsidP="0051673C">
      <w:pPr>
        <w:ind w:left="5670"/>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t>к Заявке</w:t>
      </w:r>
    </w:p>
    <w:p w14:paraId="02555E4F"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200FA11E"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12A4BA05"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54810C2F" w14:textId="77777777" w:rsidR="0051673C" w:rsidRPr="009F1644" w:rsidRDefault="0051673C" w:rsidP="0051673C">
      <w:pPr>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ab/>
        <w:t>ФОРМА</w:t>
      </w:r>
    </w:p>
    <w:p w14:paraId="75BD5404"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bookmarkStart w:id="30" w:name="_Hlk98755189"/>
      <w:r w:rsidRPr="009F1644">
        <w:rPr>
          <w:rFonts w:ascii="Times New Roman" w:hAnsi="Times New Roman" w:cs="Times New Roman"/>
          <w:sz w:val="24"/>
          <w:szCs w:val="24"/>
          <w:lang w:val="ru-RU"/>
        </w:rPr>
        <w:t>ДЕКЛАРАЦИЯ</w:t>
      </w:r>
    </w:p>
    <w:p w14:paraId="7B4D21B3"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9F1644">
        <w:rPr>
          <w:rFonts w:ascii="Times New Roman" w:hAnsi="Times New Roman" w:cs="Times New Roman"/>
          <w:sz w:val="24"/>
          <w:szCs w:val="24"/>
          <w:lang w:val="ru-RU"/>
        </w:rPr>
        <w:t xml:space="preserve">о гарантиях Претендента </w:t>
      </w:r>
      <w:bookmarkEnd w:id="30"/>
    </w:p>
    <w:p w14:paraId="5912C0CB"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9F1644">
        <w:rPr>
          <w:rFonts w:ascii="Times New Roman" w:hAnsi="Times New Roman" w:cs="Times New Roman"/>
          <w:sz w:val="24"/>
          <w:szCs w:val="24"/>
          <w:lang w:val="ru-RU"/>
        </w:rPr>
        <w:t>(для юридических лиц)</w:t>
      </w:r>
    </w:p>
    <w:p w14:paraId="3F7B13D2"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6FB44497" w14:textId="77777777" w:rsidR="0051673C" w:rsidRPr="009F1644" w:rsidRDefault="0051673C" w:rsidP="006B4D4B">
      <w:pPr>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 xml:space="preserve">Настоящим _________ «__________» </w:t>
      </w:r>
      <w:r w:rsidRPr="009F1644">
        <w:rPr>
          <w:rFonts w:ascii="Times New Roman" w:hAnsi="Times New Roman" w:cs="Times New Roman"/>
          <w:i/>
          <w:sz w:val="20"/>
          <w:szCs w:val="24"/>
          <w:lang w:val="ru-RU"/>
        </w:rPr>
        <w:t>(указать организационно-правовую-форму, наименование, ИНН, КПП Претендента)</w:t>
      </w:r>
      <w:r w:rsidRPr="009F1644">
        <w:rPr>
          <w:rFonts w:ascii="Times New Roman" w:hAnsi="Times New Roman" w:cs="Times New Roman"/>
          <w:i/>
          <w:sz w:val="24"/>
          <w:szCs w:val="24"/>
          <w:lang w:val="ru-RU"/>
        </w:rPr>
        <w:t xml:space="preserve"> </w:t>
      </w:r>
      <w:r w:rsidRPr="009F1644">
        <w:rPr>
          <w:rFonts w:ascii="Times New Roman" w:hAnsi="Times New Roman" w:cs="Times New Roman"/>
          <w:sz w:val="24"/>
          <w:szCs w:val="24"/>
          <w:lang w:val="ru-RU"/>
        </w:rPr>
        <w:t>(далее</w:t>
      </w:r>
      <w:r w:rsidR="006B4D4B"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w:t>
      </w:r>
      <w:r w:rsidR="006B4D4B"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Претендент), в лице ________________ __</w:t>
      </w:r>
      <w:r w:rsidRPr="009F1644">
        <w:rPr>
          <w:rFonts w:ascii="Times New Roman" w:hAnsi="Times New Roman" w:cs="Times New Roman"/>
          <w:i/>
          <w:sz w:val="24"/>
          <w:szCs w:val="24"/>
          <w:lang w:val="ru-RU"/>
        </w:rPr>
        <w:t xml:space="preserve"> </w:t>
      </w:r>
      <w:r w:rsidRPr="009F1644">
        <w:rPr>
          <w:rFonts w:ascii="Times New Roman" w:hAnsi="Times New Roman" w:cs="Times New Roman"/>
          <w:i/>
          <w:sz w:val="20"/>
          <w:szCs w:val="24"/>
          <w:lang w:val="ru-RU"/>
        </w:rPr>
        <w:t>(указать наименование должности, Ф.И.О. руководителя, уполномоченного лица)</w:t>
      </w:r>
      <w:r w:rsidRPr="009F1644">
        <w:rPr>
          <w:rFonts w:ascii="Times New Roman" w:hAnsi="Times New Roman" w:cs="Times New Roman"/>
          <w:sz w:val="24"/>
          <w:szCs w:val="24"/>
          <w:lang w:val="ru-RU"/>
        </w:rPr>
        <w:t xml:space="preserve">, действующего на основании ___________ </w:t>
      </w:r>
      <w:r w:rsidRPr="009F1644">
        <w:rPr>
          <w:rFonts w:ascii="Times New Roman" w:hAnsi="Times New Roman" w:cs="Times New Roman"/>
          <w:i/>
          <w:sz w:val="20"/>
          <w:szCs w:val="24"/>
          <w:lang w:val="ru-RU"/>
        </w:rPr>
        <w:t>(указать документ, на основании которого действует руководитель, уполномоченное лицо)</w:t>
      </w:r>
      <w:r w:rsidRPr="009F1644">
        <w:rPr>
          <w:rFonts w:ascii="Times New Roman" w:hAnsi="Times New Roman" w:cs="Times New Roman"/>
          <w:sz w:val="24"/>
          <w:szCs w:val="24"/>
          <w:lang w:val="ru-RU"/>
        </w:rPr>
        <w:t>,</w:t>
      </w:r>
      <w:r w:rsidRPr="009F1644">
        <w:rPr>
          <w:rFonts w:ascii="Times New Roman" w:hAnsi="Times New Roman" w:cs="Times New Roman"/>
          <w:i/>
          <w:sz w:val="24"/>
          <w:szCs w:val="24"/>
          <w:lang w:val="ru-RU"/>
        </w:rPr>
        <w:t xml:space="preserve"> </w:t>
      </w:r>
      <w:r w:rsidRPr="009F1644">
        <w:rPr>
          <w:rFonts w:ascii="Times New Roman" w:hAnsi="Times New Roman" w:cs="Times New Roman"/>
          <w:sz w:val="24"/>
          <w:szCs w:val="24"/>
          <w:lang w:val="ru-RU"/>
        </w:rPr>
        <w:t>гарантирую:</w:t>
      </w:r>
    </w:p>
    <w:p w14:paraId="4F234DAE" w14:textId="77777777" w:rsidR="00A8363A" w:rsidRPr="009F1644" w:rsidRDefault="00A8363A" w:rsidP="00375E1C">
      <w:pPr>
        <w:pStyle w:val="a6"/>
        <w:numPr>
          <w:ilvl w:val="0"/>
          <w:numId w:val="33"/>
        </w:numPr>
        <w:ind w:left="0" w:firstLine="709"/>
        <w:jc w:val="both"/>
        <w:rPr>
          <w:rFonts w:ascii="Times New Roman" w:hAnsi="Times New Roman" w:cs="Times New Roman"/>
          <w:sz w:val="24"/>
          <w:szCs w:val="24"/>
        </w:rPr>
      </w:pPr>
      <w:r w:rsidRPr="009F1644">
        <w:rPr>
          <w:rFonts w:ascii="Times New Roman" w:hAnsi="Times New Roman" w:cs="Times New Roman"/>
          <w:sz w:val="24"/>
          <w:szCs w:val="24"/>
        </w:rPr>
        <w:t>непроведение ликвидации Претендента и отсутствие решения арбитражного суда о признании Претендента несостоятельным (банкротом) и об открытии конкурсного производства;</w:t>
      </w:r>
    </w:p>
    <w:p w14:paraId="1867DB57" w14:textId="77777777" w:rsidR="00A8363A" w:rsidRPr="009F1644" w:rsidRDefault="00A8363A" w:rsidP="00375E1C">
      <w:pPr>
        <w:pStyle w:val="a6"/>
        <w:numPr>
          <w:ilvl w:val="0"/>
          <w:numId w:val="33"/>
        </w:numPr>
        <w:ind w:left="0" w:firstLine="709"/>
        <w:jc w:val="both"/>
        <w:rPr>
          <w:rFonts w:ascii="Times New Roman" w:hAnsi="Times New Roman" w:cs="Times New Roman"/>
          <w:sz w:val="24"/>
          <w:szCs w:val="24"/>
        </w:rPr>
      </w:pPr>
      <w:proofErr w:type="spellStart"/>
      <w:r w:rsidRPr="009F1644">
        <w:rPr>
          <w:rFonts w:ascii="Times New Roman" w:hAnsi="Times New Roman" w:cs="Times New Roman"/>
          <w:sz w:val="24"/>
          <w:szCs w:val="24"/>
        </w:rPr>
        <w:t>неприостановление</w:t>
      </w:r>
      <w:proofErr w:type="spellEnd"/>
      <w:r w:rsidRPr="009F1644">
        <w:rPr>
          <w:rFonts w:ascii="Times New Roman" w:hAnsi="Times New Roman" w:cs="Times New Roman"/>
          <w:sz w:val="24"/>
          <w:szCs w:val="24"/>
        </w:rPr>
        <w:t xml:space="preserve"> деятельности Претендента</w:t>
      </w:r>
      <w:r w:rsidRPr="009F1644">
        <w:rPr>
          <w:rFonts w:ascii="Times New Roman" w:hAnsi="Times New Roman" w:cs="Times New Roman"/>
          <w:i/>
          <w:sz w:val="24"/>
          <w:szCs w:val="24"/>
        </w:rPr>
        <w:t xml:space="preserve"> </w:t>
      </w:r>
      <w:r w:rsidRPr="009F1644">
        <w:rPr>
          <w:rFonts w:ascii="Times New Roman" w:hAnsi="Times New Roman" w:cs="Times New Roman"/>
          <w:sz w:val="24"/>
          <w:szCs w:val="24"/>
        </w:rPr>
        <w:t>в порядке, установленном Кодексом Российской Федерации об административных правонарушениях, иным документом в соответствии с применимым законодательством Претендента на дату подачи Претендентом Заявки;</w:t>
      </w:r>
    </w:p>
    <w:p w14:paraId="635644E3" w14:textId="77777777" w:rsidR="00A8363A" w:rsidRPr="009F1644" w:rsidRDefault="00A8363A" w:rsidP="00375E1C">
      <w:pPr>
        <w:pStyle w:val="a6"/>
        <w:numPr>
          <w:ilvl w:val="0"/>
          <w:numId w:val="33"/>
        </w:numPr>
        <w:ind w:left="0" w:firstLine="709"/>
        <w:jc w:val="both"/>
        <w:rPr>
          <w:rFonts w:ascii="Times New Roman" w:hAnsi="Times New Roman" w:cs="Times New Roman"/>
          <w:sz w:val="24"/>
          <w:szCs w:val="24"/>
        </w:rPr>
      </w:pPr>
      <w:r w:rsidRPr="009F1644">
        <w:rPr>
          <w:rFonts w:ascii="Times New Roman" w:hAnsi="Times New Roman" w:cs="Times New Roman"/>
          <w:sz w:val="24"/>
          <w:szCs w:val="24"/>
        </w:rPr>
        <w:t>что Претендентом получены все необходимые для заключения и исполнения Договора купли-продажи предварительные корпоративные и/или иные разрешения, одобрения и согласования, включая решения органов управления Покупателя,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 и законодательством Республики Молдова  и/или положениями учредительных документов;</w:t>
      </w:r>
    </w:p>
    <w:p w14:paraId="7F9D9FB6" w14:textId="77777777" w:rsidR="00A8363A" w:rsidRPr="009F1644" w:rsidRDefault="00A8363A" w:rsidP="00375E1C">
      <w:pPr>
        <w:pStyle w:val="a6"/>
        <w:numPr>
          <w:ilvl w:val="0"/>
          <w:numId w:val="33"/>
        </w:numPr>
        <w:ind w:left="0" w:firstLine="709"/>
        <w:jc w:val="both"/>
        <w:rPr>
          <w:rFonts w:ascii="Times New Roman" w:hAnsi="Times New Roman" w:cs="Times New Roman"/>
          <w:sz w:val="24"/>
          <w:szCs w:val="24"/>
        </w:rPr>
      </w:pPr>
      <w:r w:rsidRPr="009F1644">
        <w:rPr>
          <w:rFonts w:ascii="Times New Roman" w:hAnsi="Times New Roman" w:cs="Times New Roman"/>
          <w:sz w:val="24"/>
          <w:szCs w:val="24"/>
        </w:rPr>
        <w:t>что Претендент предпринял все меры по предотвращению и урегулированию конфликта интересов в соответствии с действующим законодательством Российской Федерации</w:t>
      </w:r>
      <w:r w:rsidRPr="009F1644">
        <w:t xml:space="preserve"> </w:t>
      </w:r>
      <w:r w:rsidRPr="009F1644">
        <w:rPr>
          <w:rFonts w:ascii="Times New Roman" w:hAnsi="Times New Roman" w:cs="Times New Roman"/>
          <w:sz w:val="24"/>
          <w:szCs w:val="24"/>
        </w:rPr>
        <w:t>и законодательством Республики Молдова;</w:t>
      </w:r>
    </w:p>
    <w:p w14:paraId="5D0514DB" w14:textId="0B6C4820" w:rsidR="00A8363A" w:rsidRPr="009F1644" w:rsidRDefault="00A8363A" w:rsidP="00375E1C">
      <w:pPr>
        <w:pStyle w:val="a6"/>
        <w:numPr>
          <w:ilvl w:val="0"/>
          <w:numId w:val="33"/>
        </w:numPr>
        <w:adjustRightInd w:val="0"/>
        <w:ind w:left="0" w:firstLine="709"/>
        <w:jc w:val="both"/>
        <w:rPr>
          <w:rFonts w:ascii="Times New Roman" w:hAnsi="Times New Roman" w:cs="Times New Roman"/>
          <w:sz w:val="24"/>
          <w:szCs w:val="24"/>
        </w:rPr>
      </w:pPr>
      <w:r w:rsidRPr="009F1644">
        <w:rPr>
          <w:rFonts w:ascii="Times New Roman" w:hAnsi="Times New Roman" w:cs="Times New Roman"/>
          <w:sz w:val="24"/>
          <w:szCs w:val="24"/>
        </w:rPr>
        <w:t xml:space="preserve">что Претендент не является лицом, в отношении которого установлены ограничения на участие в </w:t>
      </w:r>
      <w:r w:rsidR="00D03607" w:rsidRPr="009F1644">
        <w:rPr>
          <w:rFonts w:ascii="Times New Roman" w:hAnsi="Times New Roman" w:cs="Times New Roman"/>
          <w:sz w:val="24"/>
          <w:szCs w:val="24"/>
        </w:rPr>
        <w:t>Продаже</w:t>
      </w:r>
      <w:r w:rsidRPr="009F1644">
        <w:rPr>
          <w:rFonts w:ascii="Times New Roman" w:hAnsi="Times New Roman" w:cs="Times New Roman"/>
          <w:sz w:val="24"/>
          <w:szCs w:val="24"/>
        </w:rPr>
        <w:t>, указанные в п. 1.5. Документации;</w:t>
      </w:r>
    </w:p>
    <w:p w14:paraId="26FE0C9F" w14:textId="51673913" w:rsidR="00A8363A" w:rsidRPr="009F1644" w:rsidRDefault="00A8363A" w:rsidP="00375E1C">
      <w:pPr>
        <w:pStyle w:val="a6"/>
        <w:numPr>
          <w:ilvl w:val="0"/>
          <w:numId w:val="33"/>
        </w:numPr>
        <w:ind w:left="0" w:firstLine="709"/>
        <w:jc w:val="both"/>
        <w:rPr>
          <w:rFonts w:ascii="Times New Roman" w:hAnsi="Times New Roman" w:cs="Times New Roman"/>
          <w:sz w:val="24"/>
          <w:szCs w:val="24"/>
        </w:rPr>
      </w:pPr>
      <w:r w:rsidRPr="009F1644">
        <w:rPr>
          <w:rFonts w:ascii="Times New Roman" w:hAnsi="Times New Roman" w:cs="Times New Roman"/>
          <w:sz w:val="24"/>
          <w:szCs w:val="24"/>
        </w:rPr>
        <w:t xml:space="preserve">отсутствие у Претендента каких-либо ограничений для участия в </w:t>
      </w:r>
      <w:r w:rsidR="00D03607" w:rsidRPr="009F1644">
        <w:rPr>
          <w:rFonts w:ascii="Times New Roman" w:hAnsi="Times New Roman" w:cs="Times New Roman"/>
          <w:sz w:val="24"/>
          <w:szCs w:val="24"/>
        </w:rPr>
        <w:t>Продаже</w:t>
      </w:r>
      <w:r w:rsidRPr="009F1644">
        <w:rPr>
          <w:rFonts w:ascii="Times New Roman" w:hAnsi="Times New Roman" w:cs="Times New Roman"/>
          <w:sz w:val="24"/>
          <w:szCs w:val="24"/>
        </w:rPr>
        <w:t>, установленных законодательством Российской Федерации</w:t>
      </w:r>
      <w:r w:rsidRPr="009F1644">
        <w:t xml:space="preserve"> </w:t>
      </w:r>
      <w:r w:rsidRPr="009F1644">
        <w:rPr>
          <w:rFonts w:ascii="Times New Roman" w:hAnsi="Times New Roman" w:cs="Times New Roman"/>
          <w:sz w:val="24"/>
          <w:szCs w:val="24"/>
        </w:rPr>
        <w:t>и законодательством Республики Молдова.</w:t>
      </w:r>
    </w:p>
    <w:p w14:paraId="02CC5369" w14:textId="77777777" w:rsidR="0051673C" w:rsidRPr="009F1644" w:rsidRDefault="0051673C" w:rsidP="0051673C">
      <w:pPr>
        <w:tabs>
          <w:tab w:val="left" w:pos="284"/>
        </w:tabs>
        <w:jc w:val="both"/>
        <w:rPr>
          <w:rFonts w:ascii="Times New Roman" w:hAnsi="Times New Roman" w:cs="Times New Roman"/>
          <w:sz w:val="24"/>
          <w:szCs w:val="24"/>
          <w:lang w:val="ru-RU"/>
        </w:rPr>
      </w:pPr>
    </w:p>
    <w:p w14:paraId="73A884B6" w14:textId="77777777" w:rsidR="0051673C" w:rsidRPr="009F1644" w:rsidRDefault="0051673C" w:rsidP="0051673C">
      <w:pPr>
        <w:tabs>
          <w:tab w:val="left" w:pos="284"/>
          <w:tab w:val="num" w:pos="540"/>
        </w:tabs>
        <w:rPr>
          <w:rFonts w:ascii="Times New Roman" w:eastAsia="Times New Roman" w:hAnsi="Times New Roman" w:cs="Times New Roman"/>
          <w:b/>
          <w:bCs/>
          <w:i/>
          <w:sz w:val="24"/>
          <w:szCs w:val="24"/>
          <w:lang w:val="ru-RU" w:eastAsia="ru-RU"/>
        </w:rPr>
      </w:pPr>
      <w:r w:rsidRPr="009F1644">
        <w:rPr>
          <w:rFonts w:ascii="Times New Roman" w:eastAsia="Times New Roman" w:hAnsi="Times New Roman" w:cs="Times New Roman"/>
          <w:b/>
          <w:bCs/>
          <w:sz w:val="24"/>
          <w:szCs w:val="24"/>
          <w:lang w:val="ru-RU" w:eastAsia="ru-RU"/>
        </w:rPr>
        <w:t>Руководитель (</w:t>
      </w:r>
      <w:r w:rsidRPr="009F1644">
        <w:rPr>
          <w:rFonts w:ascii="Times New Roman" w:eastAsia="Times New Roman" w:hAnsi="Times New Roman" w:cs="Times New Roman"/>
          <w:bCs/>
          <w:sz w:val="24"/>
          <w:szCs w:val="24"/>
          <w:lang w:val="ru-RU" w:eastAsia="ru-RU"/>
        </w:rPr>
        <w:t>представитель по доверенности)                     _______</w:t>
      </w:r>
      <w:r w:rsidRPr="009F1644">
        <w:rPr>
          <w:rFonts w:ascii="Times New Roman" w:eastAsia="Times New Roman" w:hAnsi="Times New Roman" w:cs="Times New Roman"/>
          <w:b/>
          <w:bCs/>
          <w:sz w:val="24"/>
          <w:szCs w:val="24"/>
          <w:lang w:val="ru-RU" w:eastAsia="ru-RU"/>
        </w:rPr>
        <w:t>___________</w:t>
      </w:r>
      <w:r w:rsidRPr="009F1644">
        <w:rPr>
          <w:rFonts w:ascii="Times New Roman" w:eastAsia="Times New Roman" w:hAnsi="Times New Roman" w:cs="Times New Roman"/>
          <w:b/>
          <w:bCs/>
          <w:sz w:val="24"/>
          <w:szCs w:val="24"/>
          <w:lang w:val="ru-RU" w:eastAsia="ru-RU"/>
        </w:rPr>
        <w:br/>
        <w:t xml:space="preserve">                                                                                        </w:t>
      </w:r>
      <w:r w:rsidRPr="009F1644">
        <w:rPr>
          <w:rFonts w:ascii="Times New Roman" w:eastAsia="Times New Roman" w:hAnsi="Times New Roman" w:cs="Times New Roman"/>
          <w:bCs/>
          <w:sz w:val="24"/>
          <w:szCs w:val="24"/>
          <w:lang w:val="ru-RU" w:eastAsia="ru-RU"/>
        </w:rPr>
        <w:t xml:space="preserve">          </w:t>
      </w:r>
      <w:r w:rsidRPr="009F1644">
        <w:rPr>
          <w:rFonts w:ascii="Times New Roman" w:eastAsia="Times New Roman" w:hAnsi="Times New Roman" w:cs="Times New Roman"/>
          <w:b/>
          <w:bCs/>
          <w:i/>
          <w:sz w:val="24"/>
          <w:szCs w:val="24"/>
          <w:lang w:val="ru-RU" w:eastAsia="ru-RU"/>
        </w:rPr>
        <w:t>(подпись, расшифровка подписи)</w:t>
      </w:r>
    </w:p>
    <w:p w14:paraId="22F82259" w14:textId="77777777" w:rsidR="0051673C" w:rsidRPr="009F1644" w:rsidRDefault="0051673C" w:rsidP="0051673C">
      <w:pPr>
        <w:tabs>
          <w:tab w:val="left" w:pos="284"/>
          <w:tab w:val="num" w:pos="540"/>
        </w:tabs>
        <w:rPr>
          <w:rFonts w:ascii="Times New Roman" w:eastAsia="Times New Roman" w:hAnsi="Times New Roman" w:cs="Times New Roman"/>
          <w:bCs/>
          <w:sz w:val="24"/>
          <w:szCs w:val="24"/>
          <w:lang w:val="ru-RU" w:eastAsia="ru-RU"/>
        </w:rPr>
      </w:pPr>
    </w:p>
    <w:p w14:paraId="244A6DDA" w14:textId="79A7B09D" w:rsidR="0051673C" w:rsidRPr="009F1644" w:rsidRDefault="0051673C" w:rsidP="0051673C">
      <w:pPr>
        <w:tabs>
          <w:tab w:val="left" w:pos="284"/>
          <w:tab w:val="num" w:pos="540"/>
        </w:tabs>
        <w:rPr>
          <w:rFonts w:ascii="Times New Roman" w:eastAsia="Times New Roman" w:hAnsi="Times New Roman" w:cs="Times New Roman"/>
          <w:bCs/>
          <w:sz w:val="24"/>
          <w:szCs w:val="24"/>
          <w:lang w:val="ru-RU" w:eastAsia="ru-RU"/>
        </w:rPr>
      </w:pPr>
      <w:r w:rsidRPr="009F1644">
        <w:rPr>
          <w:rFonts w:ascii="Times New Roman" w:eastAsia="Times New Roman" w:hAnsi="Times New Roman" w:cs="Times New Roman"/>
          <w:b/>
          <w:bCs/>
          <w:sz w:val="24"/>
          <w:szCs w:val="24"/>
          <w:lang w:val="ru-RU" w:eastAsia="ru-RU"/>
        </w:rPr>
        <w:t>"__" __________20__ г.</w:t>
      </w:r>
    </w:p>
    <w:p w14:paraId="5664FC8A" w14:textId="77777777" w:rsidR="0051673C" w:rsidRPr="009F1644" w:rsidRDefault="0051673C" w:rsidP="0051673C">
      <w:pPr>
        <w:tabs>
          <w:tab w:val="left" w:pos="284"/>
        </w:tabs>
        <w:jc w:val="both"/>
        <w:rPr>
          <w:rFonts w:ascii="Times New Roman" w:hAnsi="Times New Roman" w:cs="Times New Roman"/>
          <w:b/>
          <w:bCs/>
          <w:sz w:val="24"/>
          <w:szCs w:val="24"/>
          <w:lang w:val="ru-RU"/>
        </w:rPr>
      </w:pPr>
    </w:p>
    <w:p w14:paraId="7B392ABF" w14:textId="77777777" w:rsidR="0051673C" w:rsidRPr="009F1644" w:rsidRDefault="0051673C" w:rsidP="0051673C">
      <w:pPr>
        <w:spacing w:after="160" w:line="259" w:lineRule="auto"/>
        <w:rPr>
          <w:rFonts w:ascii="Times New Roman" w:hAnsi="Times New Roman" w:cs="Times New Roman"/>
          <w:b/>
          <w:bCs/>
          <w:sz w:val="24"/>
          <w:szCs w:val="24"/>
          <w:lang w:val="ru-RU"/>
        </w:rPr>
      </w:pPr>
      <w:r w:rsidRPr="009F1644">
        <w:rPr>
          <w:rFonts w:ascii="Times New Roman" w:hAnsi="Times New Roman" w:cs="Times New Roman"/>
          <w:b/>
          <w:bCs/>
          <w:sz w:val="24"/>
          <w:szCs w:val="24"/>
          <w:lang w:val="ru-RU"/>
        </w:rPr>
        <w:br w:type="page"/>
      </w:r>
    </w:p>
    <w:p w14:paraId="5B29E1D0" w14:textId="77777777" w:rsidR="0051673C" w:rsidRPr="009F1644" w:rsidRDefault="0051673C" w:rsidP="0051673C">
      <w:pPr>
        <w:ind w:left="5670"/>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lastRenderedPageBreak/>
        <w:t>Приложение №</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5</w:t>
      </w:r>
    </w:p>
    <w:p w14:paraId="70C8CF49" w14:textId="38D77E5A" w:rsidR="0051673C" w:rsidRPr="009F1644" w:rsidRDefault="0051673C" w:rsidP="0051673C">
      <w:pPr>
        <w:ind w:left="5670"/>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t>к Заявке</w:t>
      </w:r>
    </w:p>
    <w:p w14:paraId="62C524D8" w14:textId="77777777" w:rsidR="0051673C" w:rsidRPr="009F1644" w:rsidRDefault="0051673C" w:rsidP="0051673C">
      <w:pPr>
        <w:outlineLvl w:val="0"/>
        <w:rPr>
          <w:rFonts w:ascii="Times New Roman" w:hAnsi="Times New Roman" w:cs="Times New Roman"/>
          <w:b/>
          <w:sz w:val="24"/>
          <w:szCs w:val="24"/>
          <w:lang w:val="ru-RU"/>
        </w:rPr>
      </w:pPr>
    </w:p>
    <w:p w14:paraId="40236017" w14:textId="77777777" w:rsidR="0051673C" w:rsidRPr="009F1644" w:rsidRDefault="0051673C" w:rsidP="0051673C">
      <w:pPr>
        <w:outlineLvl w:val="0"/>
        <w:rPr>
          <w:rFonts w:ascii="Times New Roman" w:hAnsi="Times New Roman" w:cs="Times New Roman"/>
          <w:b/>
          <w:sz w:val="24"/>
          <w:szCs w:val="24"/>
          <w:lang w:val="ru-RU"/>
        </w:rPr>
      </w:pPr>
    </w:p>
    <w:p w14:paraId="282A223B" w14:textId="77777777" w:rsidR="0051673C" w:rsidRPr="009F1644" w:rsidRDefault="0051673C" w:rsidP="0051673C">
      <w:pPr>
        <w:outlineLvl w:val="0"/>
        <w:rPr>
          <w:rFonts w:ascii="Times New Roman" w:hAnsi="Times New Roman" w:cs="Times New Roman"/>
          <w:b/>
          <w:sz w:val="24"/>
          <w:szCs w:val="24"/>
          <w:lang w:val="ru-RU"/>
        </w:rPr>
      </w:pPr>
    </w:p>
    <w:p w14:paraId="736FFD09"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ФОРМА</w:t>
      </w:r>
    </w:p>
    <w:p w14:paraId="2A4B26AD"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9F1644">
        <w:rPr>
          <w:rFonts w:ascii="Times New Roman" w:hAnsi="Times New Roman" w:cs="Times New Roman"/>
          <w:sz w:val="24"/>
          <w:szCs w:val="24"/>
          <w:lang w:val="ru-RU"/>
        </w:rPr>
        <w:t>ДЕКЛАРАЦИЯ</w:t>
      </w:r>
    </w:p>
    <w:p w14:paraId="20177D9C"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imes New Roman" w:hAnsi="Times New Roman" w:cs="Times New Roman"/>
          <w:sz w:val="24"/>
          <w:szCs w:val="24"/>
          <w:lang w:val="ru-RU"/>
        </w:rPr>
      </w:pPr>
      <w:r w:rsidRPr="009F1644">
        <w:rPr>
          <w:rFonts w:ascii="Times New Roman" w:hAnsi="Times New Roman" w:cs="Times New Roman"/>
          <w:sz w:val="24"/>
          <w:szCs w:val="24"/>
          <w:lang w:val="ru-RU"/>
        </w:rPr>
        <w:t>о гарантиях Претендента</w:t>
      </w:r>
      <w:r w:rsidRPr="009F1644" w:rsidDel="007206B3">
        <w:rPr>
          <w:rFonts w:ascii="Times New Roman" w:hAnsi="Times New Roman" w:cs="Times New Roman"/>
          <w:sz w:val="24"/>
          <w:szCs w:val="24"/>
          <w:lang w:val="ru-RU"/>
        </w:rPr>
        <w:t xml:space="preserve"> </w:t>
      </w:r>
      <w:r w:rsidRPr="009F1644">
        <w:rPr>
          <w:rFonts w:ascii="Times New Roman" w:hAnsi="Times New Roman" w:cs="Times New Roman"/>
          <w:sz w:val="24"/>
          <w:szCs w:val="24"/>
          <w:lang w:val="ru-RU"/>
        </w:rPr>
        <w:t>(для физических лиц, индивидуальных предпринимателей)</w:t>
      </w:r>
    </w:p>
    <w:p w14:paraId="403A9D71"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p>
    <w:p w14:paraId="23B6D4BD" w14:textId="77777777" w:rsidR="0051673C" w:rsidRPr="009F1644" w:rsidRDefault="0051673C" w:rsidP="006B4D4B">
      <w:pPr>
        <w:adjustRightInd w:val="0"/>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___________________________________________________________________________</w:t>
      </w:r>
      <w:r w:rsidR="006B4D4B" w:rsidRPr="009F1644">
        <w:rPr>
          <w:rFonts w:ascii="Times New Roman" w:hAnsi="Times New Roman" w:cs="Times New Roman"/>
          <w:sz w:val="24"/>
          <w:szCs w:val="24"/>
          <w:lang w:val="ru-RU"/>
        </w:rPr>
        <w:t>_</w:t>
      </w:r>
      <w:r w:rsidRPr="009F1644">
        <w:rPr>
          <w:rFonts w:ascii="Times New Roman" w:hAnsi="Times New Roman" w:cs="Times New Roman"/>
          <w:sz w:val="24"/>
          <w:szCs w:val="24"/>
          <w:lang w:val="ru-RU"/>
        </w:rPr>
        <w:t>,</w:t>
      </w:r>
    </w:p>
    <w:p w14:paraId="380C2496" w14:textId="77777777" w:rsidR="0051673C" w:rsidRPr="009F1644" w:rsidRDefault="0051673C" w:rsidP="00A23841">
      <w:pPr>
        <w:adjustRightInd w:val="0"/>
        <w:ind w:firstLine="709"/>
        <w:jc w:val="both"/>
        <w:rPr>
          <w:rFonts w:ascii="Times New Roman" w:hAnsi="Times New Roman" w:cs="Times New Roman"/>
          <w:sz w:val="24"/>
          <w:szCs w:val="24"/>
          <w:vertAlign w:val="superscript"/>
          <w:lang w:val="ru-RU"/>
        </w:rPr>
      </w:pPr>
      <w:r w:rsidRPr="009F1644">
        <w:rPr>
          <w:rFonts w:ascii="Times New Roman" w:hAnsi="Times New Roman" w:cs="Times New Roman"/>
          <w:sz w:val="24"/>
          <w:szCs w:val="24"/>
          <w:vertAlign w:val="superscript"/>
          <w:lang w:val="ru-RU"/>
        </w:rPr>
        <w:t xml:space="preserve">                                                                                       (ФИО)</w:t>
      </w:r>
    </w:p>
    <w:p w14:paraId="44E464BC" w14:textId="77777777" w:rsidR="0051673C" w:rsidRPr="009F1644" w:rsidRDefault="0051673C" w:rsidP="00A23841">
      <w:pPr>
        <w:adjustRightInd w:val="0"/>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паспорт ___________ выдан _________________________</w:t>
      </w:r>
      <w:r w:rsidR="006B4D4B" w:rsidRPr="009F1644">
        <w:rPr>
          <w:rFonts w:ascii="Times New Roman" w:hAnsi="Times New Roman" w:cs="Times New Roman"/>
          <w:sz w:val="24"/>
          <w:szCs w:val="24"/>
          <w:lang w:val="ru-RU"/>
        </w:rPr>
        <w:t>___________________________________</w:t>
      </w:r>
      <w:r w:rsidRPr="009F1644">
        <w:rPr>
          <w:rFonts w:ascii="Times New Roman" w:hAnsi="Times New Roman" w:cs="Times New Roman"/>
          <w:sz w:val="24"/>
          <w:szCs w:val="24"/>
          <w:lang w:val="ru-RU"/>
        </w:rPr>
        <w:t>,</w:t>
      </w:r>
    </w:p>
    <w:p w14:paraId="08F95CC3" w14:textId="77777777" w:rsidR="0051673C" w:rsidRPr="009F1644" w:rsidRDefault="0051673C" w:rsidP="00A23841">
      <w:pPr>
        <w:adjustRightInd w:val="0"/>
        <w:ind w:firstLine="709"/>
        <w:jc w:val="both"/>
        <w:rPr>
          <w:rFonts w:ascii="Times New Roman" w:hAnsi="Times New Roman" w:cs="Times New Roman"/>
          <w:sz w:val="24"/>
          <w:szCs w:val="24"/>
          <w:vertAlign w:val="superscript"/>
          <w:lang w:val="ru-RU"/>
        </w:rPr>
      </w:pPr>
      <w:r w:rsidRPr="009F1644">
        <w:rPr>
          <w:rFonts w:ascii="Times New Roman" w:hAnsi="Times New Roman" w:cs="Times New Roman"/>
          <w:sz w:val="24"/>
          <w:szCs w:val="24"/>
          <w:vertAlign w:val="superscript"/>
          <w:lang w:val="ru-RU"/>
        </w:rPr>
        <w:t xml:space="preserve">            (серия, </w:t>
      </w:r>
      <w:proofErr w:type="gramStart"/>
      <w:r w:rsidRPr="009F1644">
        <w:rPr>
          <w:rFonts w:ascii="Times New Roman" w:hAnsi="Times New Roman" w:cs="Times New Roman"/>
          <w:sz w:val="24"/>
          <w:szCs w:val="24"/>
          <w:vertAlign w:val="superscript"/>
          <w:lang w:val="ru-RU"/>
        </w:rPr>
        <w:t xml:space="preserve">номер)   </w:t>
      </w:r>
      <w:proofErr w:type="gramEnd"/>
      <w:r w:rsidRPr="009F1644">
        <w:rPr>
          <w:rFonts w:ascii="Times New Roman" w:hAnsi="Times New Roman" w:cs="Times New Roman"/>
          <w:sz w:val="24"/>
          <w:szCs w:val="24"/>
          <w:vertAlign w:val="superscript"/>
          <w:lang w:val="ru-RU"/>
        </w:rPr>
        <w:t xml:space="preserve">                                                                          (когда и кем выдан)</w:t>
      </w:r>
    </w:p>
    <w:p w14:paraId="61685DDC" w14:textId="03767664" w:rsidR="0051673C" w:rsidRPr="009F1644" w:rsidRDefault="0051673C" w:rsidP="00A23841">
      <w:pPr>
        <w:adjustRightInd w:val="0"/>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адрес регистрации: _______________</w:t>
      </w:r>
      <w:r w:rsidR="006B4D4B" w:rsidRPr="009F1644">
        <w:rPr>
          <w:rFonts w:ascii="Times New Roman" w:hAnsi="Times New Roman" w:cs="Times New Roman"/>
          <w:sz w:val="24"/>
          <w:szCs w:val="24"/>
          <w:lang w:val="ru-RU"/>
        </w:rPr>
        <w:t>__________________________________</w:t>
      </w:r>
      <w:r w:rsidRPr="009F1644">
        <w:rPr>
          <w:rFonts w:ascii="Times New Roman" w:hAnsi="Times New Roman" w:cs="Times New Roman"/>
          <w:sz w:val="24"/>
          <w:szCs w:val="24"/>
          <w:lang w:val="ru-RU"/>
        </w:rPr>
        <w:t xml:space="preserve"> (далее</w:t>
      </w:r>
      <w:r w:rsidR="006B4D4B"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w:t>
      </w:r>
      <w:r w:rsidR="006B4D4B"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Претендент), настоящим гарантирую:</w:t>
      </w:r>
    </w:p>
    <w:p w14:paraId="25A46F3B" w14:textId="77777777" w:rsidR="00A8363A" w:rsidRPr="009F1644" w:rsidRDefault="00A8363A" w:rsidP="00375E1C">
      <w:pPr>
        <w:pStyle w:val="a6"/>
        <w:numPr>
          <w:ilvl w:val="0"/>
          <w:numId w:val="34"/>
        </w:numPr>
        <w:ind w:left="0" w:firstLine="709"/>
        <w:jc w:val="both"/>
        <w:rPr>
          <w:rFonts w:ascii="Times New Roman" w:hAnsi="Times New Roman" w:cs="Times New Roman"/>
          <w:sz w:val="24"/>
          <w:szCs w:val="24"/>
        </w:rPr>
      </w:pPr>
      <w:r w:rsidRPr="009F1644">
        <w:rPr>
          <w:rFonts w:ascii="Times New Roman" w:hAnsi="Times New Roman" w:cs="Times New Roman"/>
          <w:sz w:val="24"/>
          <w:szCs w:val="24"/>
        </w:rPr>
        <w:t>отсутствие решения арбитражного суда о признании Претендента (физического лица и индивидуального предпринимателя) несостоятельным (банкротом);</w:t>
      </w:r>
    </w:p>
    <w:p w14:paraId="304C03D3" w14:textId="77777777" w:rsidR="00A8363A" w:rsidRPr="009F1644" w:rsidRDefault="00A8363A" w:rsidP="00375E1C">
      <w:pPr>
        <w:pStyle w:val="a6"/>
        <w:numPr>
          <w:ilvl w:val="0"/>
          <w:numId w:val="34"/>
        </w:numPr>
        <w:ind w:left="0" w:firstLine="709"/>
        <w:jc w:val="both"/>
        <w:rPr>
          <w:rFonts w:ascii="Times New Roman" w:hAnsi="Times New Roman" w:cs="Times New Roman"/>
          <w:sz w:val="24"/>
          <w:szCs w:val="24"/>
        </w:rPr>
      </w:pPr>
      <w:proofErr w:type="spellStart"/>
      <w:r w:rsidRPr="009F1644">
        <w:rPr>
          <w:rFonts w:ascii="Times New Roman" w:hAnsi="Times New Roman" w:cs="Times New Roman"/>
          <w:sz w:val="24"/>
          <w:szCs w:val="24"/>
        </w:rPr>
        <w:t>неприостановление</w:t>
      </w:r>
      <w:proofErr w:type="spellEnd"/>
      <w:r w:rsidRPr="009F1644">
        <w:rPr>
          <w:rFonts w:ascii="Times New Roman" w:hAnsi="Times New Roman" w:cs="Times New Roman"/>
          <w:sz w:val="24"/>
          <w:szCs w:val="24"/>
        </w:rPr>
        <w:t xml:space="preserve"> деятельности Претендента в порядке, установленном Кодексом Российской Федерации об административных правонарушениях, иным документом в соответствии с применимым законодательством Претендента на дату подачи Претендентом Заявки;</w:t>
      </w:r>
    </w:p>
    <w:p w14:paraId="6F3B83E0" w14:textId="77777777" w:rsidR="00A8363A" w:rsidRPr="009F1644" w:rsidRDefault="00A8363A" w:rsidP="00375E1C">
      <w:pPr>
        <w:pStyle w:val="a6"/>
        <w:numPr>
          <w:ilvl w:val="0"/>
          <w:numId w:val="34"/>
        </w:numPr>
        <w:ind w:left="0" w:firstLine="709"/>
        <w:jc w:val="both"/>
        <w:rPr>
          <w:rFonts w:ascii="Times New Roman" w:hAnsi="Times New Roman" w:cs="Times New Roman"/>
          <w:sz w:val="24"/>
          <w:szCs w:val="24"/>
        </w:rPr>
      </w:pPr>
      <w:r w:rsidRPr="009F1644">
        <w:rPr>
          <w:rFonts w:ascii="Times New Roman" w:hAnsi="Times New Roman" w:cs="Times New Roman"/>
          <w:sz w:val="24"/>
          <w:szCs w:val="24"/>
        </w:rPr>
        <w:t>что получены все необходимые для заключения и исполнения Договора купли-продажи разрешения, одобрения и согласования, включая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w:t>
      </w:r>
      <w:r w:rsidRPr="009F1644">
        <w:t xml:space="preserve"> </w:t>
      </w:r>
      <w:r w:rsidRPr="009F1644">
        <w:rPr>
          <w:rFonts w:ascii="Times New Roman" w:hAnsi="Times New Roman" w:cs="Times New Roman"/>
          <w:sz w:val="24"/>
          <w:szCs w:val="24"/>
        </w:rPr>
        <w:t>и законодательством Республики Молдова;</w:t>
      </w:r>
    </w:p>
    <w:p w14:paraId="593F1A7D" w14:textId="77777777" w:rsidR="00A8363A" w:rsidRPr="009F1644" w:rsidRDefault="00A8363A" w:rsidP="00375E1C">
      <w:pPr>
        <w:pStyle w:val="a6"/>
        <w:numPr>
          <w:ilvl w:val="0"/>
          <w:numId w:val="34"/>
        </w:numPr>
        <w:ind w:left="0" w:firstLine="709"/>
        <w:jc w:val="both"/>
        <w:rPr>
          <w:rFonts w:ascii="Times New Roman" w:hAnsi="Times New Roman" w:cs="Times New Roman"/>
          <w:sz w:val="24"/>
          <w:szCs w:val="24"/>
        </w:rPr>
      </w:pPr>
      <w:r w:rsidRPr="009F1644">
        <w:rPr>
          <w:rFonts w:ascii="Times New Roman" w:hAnsi="Times New Roman" w:cs="Times New Roman"/>
          <w:sz w:val="24"/>
          <w:szCs w:val="24"/>
        </w:rPr>
        <w:t>что предпринял все меры по предотвращению и урегулированию конфликта интересов в соответствии с действующим законодательством Российской Федерации</w:t>
      </w:r>
      <w:r w:rsidRPr="009F1644">
        <w:t xml:space="preserve"> </w:t>
      </w:r>
      <w:r w:rsidRPr="009F1644">
        <w:rPr>
          <w:rFonts w:ascii="Times New Roman" w:hAnsi="Times New Roman" w:cs="Times New Roman"/>
          <w:sz w:val="24"/>
          <w:szCs w:val="24"/>
        </w:rPr>
        <w:t>и законодательством Республики Молдова;</w:t>
      </w:r>
    </w:p>
    <w:p w14:paraId="64E81FD3" w14:textId="51DB52FD" w:rsidR="00A8363A" w:rsidRPr="009F1644" w:rsidRDefault="00A8363A" w:rsidP="00375E1C">
      <w:pPr>
        <w:pStyle w:val="a6"/>
        <w:numPr>
          <w:ilvl w:val="0"/>
          <w:numId w:val="34"/>
        </w:numPr>
        <w:adjustRightInd w:val="0"/>
        <w:ind w:left="0" w:firstLine="709"/>
        <w:jc w:val="both"/>
        <w:rPr>
          <w:rFonts w:ascii="Times New Roman" w:hAnsi="Times New Roman" w:cs="Times New Roman"/>
          <w:sz w:val="24"/>
          <w:szCs w:val="24"/>
        </w:rPr>
      </w:pPr>
      <w:r w:rsidRPr="009F1644">
        <w:rPr>
          <w:rFonts w:ascii="Times New Roman" w:hAnsi="Times New Roman" w:cs="Times New Roman"/>
          <w:sz w:val="24"/>
          <w:szCs w:val="24"/>
        </w:rPr>
        <w:t xml:space="preserve">что не являюсь лицом, в отношении которого установлены ограничения на участие в </w:t>
      </w:r>
      <w:r w:rsidR="00D03607" w:rsidRPr="009F1644">
        <w:rPr>
          <w:rFonts w:ascii="Times New Roman" w:hAnsi="Times New Roman" w:cs="Times New Roman"/>
          <w:sz w:val="24"/>
          <w:szCs w:val="24"/>
        </w:rPr>
        <w:t>Продаже</w:t>
      </w:r>
      <w:r w:rsidRPr="009F1644">
        <w:rPr>
          <w:rFonts w:ascii="Times New Roman" w:hAnsi="Times New Roman" w:cs="Times New Roman"/>
          <w:sz w:val="24"/>
          <w:szCs w:val="24"/>
        </w:rPr>
        <w:t>, указанные в п. 1.5. Документации;</w:t>
      </w:r>
    </w:p>
    <w:p w14:paraId="3819C981" w14:textId="71325117" w:rsidR="00A8363A" w:rsidRPr="009F1644" w:rsidRDefault="00A8363A" w:rsidP="00375E1C">
      <w:pPr>
        <w:pStyle w:val="a6"/>
        <w:numPr>
          <w:ilvl w:val="0"/>
          <w:numId w:val="34"/>
        </w:numPr>
        <w:ind w:left="0" w:firstLine="709"/>
        <w:jc w:val="both"/>
        <w:rPr>
          <w:rFonts w:ascii="Times New Roman" w:hAnsi="Times New Roman" w:cs="Times New Roman"/>
          <w:sz w:val="24"/>
          <w:szCs w:val="24"/>
        </w:rPr>
      </w:pPr>
      <w:r w:rsidRPr="009F1644">
        <w:rPr>
          <w:rFonts w:ascii="Times New Roman" w:hAnsi="Times New Roman" w:cs="Times New Roman"/>
          <w:sz w:val="24"/>
          <w:szCs w:val="24"/>
        </w:rPr>
        <w:t xml:space="preserve">отсутствие в отношении меня каких-либо ограничений для участия в </w:t>
      </w:r>
      <w:r w:rsidR="00D03607" w:rsidRPr="009F1644">
        <w:rPr>
          <w:rFonts w:ascii="Times New Roman" w:hAnsi="Times New Roman" w:cs="Times New Roman"/>
          <w:sz w:val="24"/>
          <w:szCs w:val="24"/>
        </w:rPr>
        <w:t>Продаже</w:t>
      </w:r>
      <w:r w:rsidRPr="009F1644">
        <w:rPr>
          <w:rFonts w:ascii="Times New Roman" w:hAnsi="Times New Roman" w:cs="Times New Roman"/>
          <w:sz w:val="24"/>
          <w:szCs w:val="24"/>
        </w:rPr>
        <w:t>, установленных законодательством Российской Федерации и законодательством Республики Молдова.</w:t>
      </w:r>
    </w:p>
    <w:p w14:paraId="65693EBA" w14:textId="77777777" w:rsidR="0051673C" w:rsidRPr="009F1644" w:rsidRDefault="0051673C" w:rsidP="0051673C">
      <w:pPr>
        <w:tabs>
          <w:tab w:val="left" w:pos="284"/>
        </w:tabs>
        <w:jc w:val="both"/>
        <w:rPr>
          <w:rFonts w:ascii="Times New Roman" w:hAnsi="Times New Roman" w:cs="Times New Roman"/>
          <w:sz w:val="24"/>
          <w:szCs w:val="24"/>
          <w:lang w:val="ru-RU"/>
        </w:rPr>
      </w:pPr>
    </w:p>
    <w:p w14:paraId="11985764" w14:textId="77777777" w:rsidR="0051673C" w:rsidRPr="009F1644" w:rsidRDefault="0051673C" w:rsidP="0051673C">
      <w:pPr>
        <w:tabs>
          <w:tab w:val="left" w:pos="284"/>
          <w:tab w:val="num" w:pos="540"/>
        </w:tabs>
        <w:rPr>
          <w:rFonts w:ascii="Times New Roman" w:eastAsia="Times New Roman" w:hAnsi="Times New Roman" w:cs="Times New Roman"/>
          <w:b/>
          <w:bCs/>
          <w:i/>
          <w:sz w:val="24"/>
          <w:szCs w:val="24"/>
          <w:lang w:eastAsia="ru-RU"/>
        </w:rPr>
      </w:pPr>
      <w:r w:rsidRPr="009F1644">
        <w:rPr>
          <w:rFonts w:ascii="Times New Roman" w:eastAsia="Times New Roman" w:hAnsi="Times New Roman" w:cs="Times New Roman"/>
          <w:bCs/>
          <w:sz w:val="24"/>
          <w:szCs w:val="24"/>
          <w:lang w:val="ru-RU" w:eastAsia="ru-RU"/>
        </w:rPr>
        <w:t xml:space="preserve">                                                                                                            </w:t>
      </w:r>
      <w:r w:rsidRPr="009F1644">
        <w:rPr>
          <w:rFonts w:ascii="Times New Roman" w:eastAsia="Times New Roman" w:hAnsi="Times New Roman" w:cs="Times New Roman"/>
          <w:b/>
          <w:bCs/>
          <w:sz w:val="24"/>
          <w:szCs w:val="24"/>
          <w:lang w:eastAsia="ru-RU"/>
        </w:rPr>
        <w:t>___________</w:t>
      </w:r>
      <w:r w:rsidRPr="009F1644">
        <w:rPr>
          <w:rFonts w:ascii="Times New Roman" w:eastAsia="Times New Roman" w:hAnsi="Times New Roman" w:cs="Times New Roman"/>
          <w:b/>
          <w:bCs/>
          <w:sz w:val="24"/>
          <w:szCs w:val="24"/>
          <w:lang w:eastAsia="ru-RU"/>
        </w:rPr>
        <w:br/>
        <w:t xml:space="preserve">                                                                                        </w:t>
      </w:r>
      <w:r w:rsidRPr="009F1644">
        <w:rPr>
          <w:rFonts w:ascii="Times New Roman" w:eastAsia="Times New Roman" w:hAnsi="Times New Roman" w:cs="Times New Roman"/>
          <w:bCs/>
          <w:sz w:val="24"/>
          <w:szCs w:val="24"/>
          <w:lang w:eastAsia="ru-RU"/>
        </w:rPr>
        <w:t xml:space="preserve">          </w:t>
      </w:r>
      <w:r w:rsidRPr="009F1644">
        <w:rPr>
          <w:rFonts w:ascii="Times New Roman" w:eastAsia="Times New Roman" w:hAnsi="Times New Roman" w:cs="Times New Roman"/>
          <w:b/>
          <w:bCs/>
          <w:i/>
          <w:sz w:val="24"/>
          <w:szCs w:val="24"/>
          <w:lang w:eastAsia="ru-RU"/>
        </w:rPr>
        <w:t>(</w:t>
      </w:r>
      <w:proofErr w:type="spellStart"/>
      <w:r w:rsidRPr="009F1644">
        <w:rPr>
          <w:rFonts w:ascii="Times New Roman" w:eastAsia="Times New Roman" w:hAnsi="Times New Roman" w:cs="Times New Roman"/>
          <w:b/>
          <w:bCs/>
          <w:i/>
          <w:sz w:val="24"/>
          <w:szCs w:val="24"/>
          <w:lang w:eastAsia="ru-RU"/>
        </w:rPr>
        <w:t>подпись</w:t>
      </w:r>
      <w:proofErr w:type="spellEnd"/>
      <w:r w:rsidRPr="009F1644">
        <w:rPr>
          <w:rFonts w:ascii="Times New Roman" w:eastAsia="Times New Roman" w:hAnsi="Times New Roman" w:cs="Times New Roman"/>
          <w:b/>
          <w:bCs/>
          <w:i/>
          <w:sz w:val="24"/>
          <w:szCs w:val="24"/>
          <w:lang w:eastAsia="ru-RU"/>
        </w:rPr>
        <w:t xml:space="preserve">, </w:t>
      </w:r>
      <w:proofErr w:type="spellStart"/>
      <w:r w:rsidRPr="009F1644">
        <w:rPr>
          <w:rFonts w:ascii="Times New Roman" w:eastAsia="Times New Roman" w:hAnsi="Times New Roman" w:cs="Times New Roman"/>
          <w:b/>
          <w:bCs/>
          <w:i/>
          <w:sz w:val="24"/>
          <w:szCs w:val="24"/>
          <w:lang w:eastAsia="ru-RU"/>
        </w:rPr>
        <w:t>расшифровка</w:t>
      </w:r>
      <w:proofErr w:type="spellEnd"/>
      <w:r w:rsidRPr="009F1644">
        <w:rPr>
          <w:rFonts w:ascii="Times New Roman" w:eastAsia="Times New Roman" w:hAnsi="Times New Roman" w:cs="Times New Roman"/>
          <w:b/>
          <w:bCs/>
          <w:i/>
          <w:sz w:val="24"/>
          <w:szCs w:val="24"/>
          <w:lang w:eastAsia="ru-RU"/>
        </w:rPr>
        <w:t xml:space="preserve"> </w:t>
      </w:r>
      <w:proofErr w:type="spellStart"/>
      <w:r w:rsidRPr="009F1644">
        <w:rPr>
          <w:rFonts w:ascii="Times New Roman" w:eastAsia="Times New Roman" w:hAnsi="Times New Roman" w:cs="Times New Roman"/>
          <w:b/>
          <w:bCs/>
          <w:i/>
          <w:sz w:val="24"/>
          <w:szCs w:val="24"/>
          <w:lang w:eastAsia="ru-RU"/>
        </w:rPr>
        <w:t>подписи</w:t>
      </w:r>
      <w:proofErr w:type="spellEnd"/>
      <w:r w:rsidRPr="009F1644">
        <w:rPr>
          <w:rFonts w:ascii="Times New Roman" w:eastAsia="Times New Roman" w:hAnsi="Times New Roman" w:cs="Times New Roman"/>
          <w:b/>
          <w:bCs/>
          <w:i/>
          <w:sz w:val="24"/>
          <w:szCs w:val="24"/>
          <w:lang w:eastAsia="ru-RU"/>
        </w:rPr>
        <w:t>)</w:t>
      </w:r>
    </w:p>
    <w:p w14:paraId="1C5D476F" w14:textId="77777777" w:rsidR="0051673C" w:rsidRPr="009F1644" w:rsidRDefault="0051673C" w:rsidP="0051673C">
      <w:pPr>
        <w:tabs>
          <w:tab w:val="left" w:pos="284"/>
          <w:tab w:val="num" w:pos="540"/>
        </w:tabs>
        <w:rPr>
          <w:rFonts w:ascii="Times New Roman" w:eastAsia="Times New Roman" w:hAnsi="Times New Roman" w:cs="Times New Roman"/>
          <w:bCs/>
          <w:sz w:val="24"/>
          <w:szCs w:val="24"/>
          <w:lang w:eastAsia="ru-RU"/>
        </w:rPr>
      </w:pPr>
    </w:p>
    <w:p w14:paraId="418A3854" w14:textId="77777777" w:rsidR="0051673C" w:rsidRPr="009F1644" w:rsidRDefault="006B4D4B" w:rsidP="0051673C">
      <w:pPr>
        <w:tabs>
          <w:tab w:val="left" w:pos="284"/>
          <w:tab w:val="num" w:pos="540"/>
        </w:tabs>
        <w:rPr>
          <w:rFonts w:ascii="Times New Roman" w:eastAsia="Times New Roman" w:hAnsi="Times New Roman" w:cs="Times New Roman"/>
          <w:bCs/>
          <w:sz w:val="24"/>
          <w:szCs w:val="24"/>
          <w:lang w:eastAsia="ru-RU"/>
        </w:rPr>
      </w:pPr>
      <w:r w:rsidRPr="009F1644">
        <w:rPr>
          <w:rFonts w:ascii="Times New Roman" w:eastAsia="Times New Roman" w:hAnsi="Times New Roman" w:cs="Times New Roman"/>
          <w:b/>
          <w:bCs/>
          <w:sz w:val="24"/>
          <w:szCs w:val="24"/>
          <w:lang w:val="ru-RU" w:eastAsia="ru-RU"/>
        </w:rPr>
        <w:t>«</w:t>
      </w:r>
      <w:r w:rsidR="0051673C" w:rsidRPr="009F1644">
        <w:rPr>
          <w:rFonts w:ascii="Times New Roman" w:eastAsia="Times New Roman" w:hAnsi="Times New Roman" w:cs="Times New Roman"/>
          <w:b/>
          <w:bCs/>
          <w:sz w:val="24"/>
          <w:szCs w:val="24"/>
          <w:lang w:eastAsia="ru-RU"/>
        </w:rPr>
        <w:t>__</w:t>
      </w:r>
      <w:r w:rsidRPr="009F1644">
        <w:rPr>
          <w:rFonts w:ascii="Times New Roman" w:eastAsia="Times New Roman" w:hAnsi="Times New Roman" w:cs="Times New Roman"/>
          <w:b/>
          <w:bCs/>
          <w:sz w:val="24"/>
          <w:szCs w:val="24"/>
          <w:lang w:val="ru-RU" w:eastAsia="ru-RU"/>
        </w:rPr>
        <w:t>__» </w:t>
      </w:r>
      <w:r w:rsidR="0051673C" w:rsidRPr="009F1644">
        <w:rPr>
          <w:rFonts w:ascii="Times New Roman" w:eastAsia="Times New Roman" w:hAnsi="Times New Roman" w:cs="Times New Roman"/>
          <w:b/>
          <w:bCs/>
          <w:sz w:val="24"/>
          <w:szCs w:val="24"/>
          <w:lang w:eastAsia="ru-RU"/>
        </w:rPr>
        <w:t>__________</w:t>
      </w:r>
      <w:r w:rsidRPr="009F1644">
        <w:rPr>
          <w:rFonts w:ascii="Times New Roman" w:eastAsia="Times New Roman" w:hAnsi="Times New Roman" w:cs="Times New Roman"/>
          <w:b/>
          <w:bCs/>
          <w:sz w:val="24"/>
          <w:szCs w:val="24"/>
          <w:lang w:val="ru-RU" w:eastAsia="ru-RU"/>
        </w:rPr>
        <w:t> </w:t>
      </w:r>
      <w:r w:rsidR="0051673C" w:rsidRPr="009F1644">
        <w:rPr>
          <w:rFonts w:ascii="Times New Roman" w:eastAsia="Times New Roman" w:hAnsi="Times New Roman" w:cs="Times New Roman"/>
          <w:b/>
          <w:bCs/>
          <w:sz w:val="24"/>
          <w:szCs w:val="24"/>
          <w:lang w:eastAsia="ru-RU"/>
        </w:rPr>
        <w:t>20__</w:t>
      </w:r>
      <w:r w:rsidRPr="009F1644">
        <w:rPr>
          <w:rFonts w:ascii="Times New Roman" w:eastAsia="Times New Roman" w:hAnsi="Times New Roman" w:cs="Times New Roman"/>
          <w:b/>
          <w:bCs/>
          <w:sz w:val="24"/>
          <w:szCs w:val="24"/>
          <w:lang w:val="ru-RU" w:eastAsia="ru-RU"/>
        </w:rPr>
        <w:t> </w:t>
      </w:r>
      <w:r w:rsidR="0051673C" w:rsidRPr="009F1644">
        <w:rPr>
          <w:rFonts w:ascii="Times New Roman" w:eastAsia="Times New Roman" w:hAnsi="Times New Roman" w:cs="Times New Roman"/>
          <w:b/>
          <w:bCs/>
          <w:sz w:val="24"/>
          <w:szCs w:val="24"/>
          <w:lang w:eastAsia="ru-RU"/>
        </w:rPr>
        <w:t>г.</w:t>
      </w:r>
    </w:p>
    <w:p w14:paraId="6E9FC189" w14:textId="77777777" w:rsidR="0051673C" w:rsidRPr="009F1644" w:rsidRDefault="0051673C" w:rsidP="0051673C">
      <w:pPr>
        <w:tabs>
          <w:tab w:val="left" w:pos="284"/>
        </w:tabs>
        <w:jc w:val="both"/>
        <w:rPr>
          <w:rFonts w:ascii="Times New Roman" w:hAnsi="Times New Roman" w:cs="Times New Roman"/>
          <w:b/>
          <w:bCs/>
          <w:sz w:val="24"/>
          <w:szCs w:val="24"/>
        </w:rPr>
      </w:pPr>
    </w:p>
    <w:p w14:paraId="01D08881" w14:textId="77777777" w:rsidR="0051673C" w:rsidRPr="009F1644" w:rsidRDefault="0051673C" w:rsidP="0051673C">
      <w:pPr>
        <w:pStyle w:val="a3"/>
        <w:tabs>
          <w:tab w:val="left" w:pos="284"/>
        </w:tabs>
        <w:ind w:left="-709"/>
        <w:rPr>
          <w:b/>
        </w:rPr>
      </w:pPr>
    </w:p>
    <w:p w14:paraId="38116759" w14:textId="77777777" w:rsidR="0051673C" w:rsidRPr="009F1644" w:rsidRDefault="0051673C" w:rsidP="0051673C">
      <w:pPr>
        <w:rPr>
          <w:rFonts w:ascii="Times New Roman" w:hAnsi="Times New Roman" w:cs="Times New Roman"/>
          <w:sz w:val="24"/>
          <w:szCs w:val="24"/>
        </w:rPr>
      </w:pPr>
      <w:r w:rsidRPr="009F1644">
        <w:rPr>
          <w:rFonts w:ascii="Times New Roman" w:hAnsi="Times New Roman" w:cs="Times New Roman"/>
          <w:sz w:val="24"/>
          <w:szCs w:val="24"/>
        </w:rPr>
        <w:br w:type="page"/>
      </w:r>
    </w:p>
    <w:p w14:paraId="0EB69ACD" w14:textId="77777777" w:rsidR="0051673C" w:rsidRPr="009F1644" w:rsidRDefault="0051673C" w:rsidP="00375E1C">
      <w:pPr>
        <w:pStyle w:val="a6"/>
        <w:numPr>
          <w:ilvl w:val="0"/>
          <w:numId w:val="4"/>
        </w:numPr>
        <w:spacing w:before="240" w:after="240" w:line="240" w:lineRule="auto"/>
        <w:ind w:left="0"/>
        <w:contextualSpacing w:val="0"/>
        <w:jc w:val="center"/>
        <w:rPr>
          <w:rFonts w:ascii="Times New Roman" w:hAnsi="Times New Roman" w:cs="Times New Roman"/>
          <w:b/>
          <w:sz w:val="24"/>
          <w:szCs w:val="24"/>
        </w:rPr>
      </w:pPr>
      <w:bookmarkStart w:id="31" w:name="Адрес_помещ"/>
      <w:bookmarkStart w:id="32" w:name="Адрес_орг_конкурса"/>
      <w:bookmarkStart w:id="33" w:name="Информационная_карта"/>
      <w:bookmarkEnd w:id="31"/>
      <w:bookmarkEnd w:id="32"/>
      <w:bookmarkEnd w:id="33"/>
      <w:r w:rsidRPr="009F1644">
        <w:rPr>
          <w:rFonts w:ascii="Times New Roman" w:hAnsi="Times New Roman" w:cs="Times New Roman"/>
          <w:b/>
          <w:sz w:val="24"/>
          <w:szCs w:val="24"/>
        </w:rPr>
        <w:lastRenderedPageBreak/>
        <w:t>ФОРМА ДОГОВОРА О ЗАДАТКЕ</w:t>
      </w:r>
      <w:bookmarkStart w:id="34" w:name="_Toc229476288"/>
      <w:bookmarkStart w:id="35" w:name="_Toc230144069"/>
    </w:p>
    <w:p w14:paraId="0E5D704F" w14:textId="77777777" w:rsidR="0051673C" w:rsidRPr="009F1644" w:rsidRDefault="0051673C" w:rsidP="0051673C">
      <w:pPr>
        <w:jc w:val="center"/>
        <w:rPr>
          <w:rFonts w:ascii="Times New Roman" w:hAnsi="Times New Roman" w:cs="Times New Roman"/>
          <w:b/>
          <w:sz w:val="24"/>
          <w:szCs w:val="24"/>
        </w:rPr>
      </w:pPr>
      <w:proofErr w:type="spellStart"/>
      <w:r w:rsidRPr="009F1644">
        <w:rPr>
          <w:rFonts w:ascii="Times New Roman" w:hAnsi="Times New Roman" w:cs="Times New Roman"/>
          <w:b/>
          <w:sz w:val="24"/>
          <w:szCs w:val="24"/>
        </w:rPr>
        <w:t>Договор</w:t>
      </w:r>
      <w:proofErr w:type="spellEnd"/>
      <w:r w:rsidRPr="009F1644">
        <w:rPr>
          <w:rFonts w:ascii="Times New Roman" w:hAnsi="Times New Roman" w:cs="Times New Roman"/>
          <w:b/>
          <w:sz w:val="24"/>
          <w:szCs w:val="24"/>
        </w:rPr>
        <w:t xml:space="preserve"> о </w:t>
      </w:r>
      <w:proofErr w:type="spellStart"/>
      <w:r w:rsidRPr="009F1644">
        <w:rPr>
          <w:rFonts w:ascii="Times New Roman" w:hAnsi="Times New Roman" w:cs="Times New Roman"/>
          <w:b/>
          <w:sz w:val="24"/>
          <w:szCs w:val="24"/>
        </w:rPr>
        <w:t>задатке</w:t>
      </w:r>
      <w:proofErr w:type="spellEnd"/>
      <w:r w:rsidRPr="009F1644">
        <w:rPr>
          <w:rFonts w:ascii="Times New Roman" w:hAnsi="Times New Roman" w:cs="Times New Roman"/>
          <w:b/>
          <w:sz w:val="24"/>
          <w:szCs w:val="24"/>
        </w:rPr>
        <w:t> № _____</w:t>
      </w:r>
    </w:p>
    <w:p w14:paraId="31AA4544" w14:textId="77777777" w:rsidR="0051673C" w:rsidRPr="009F1644" w:rsidRDefault="0051673C" w:rsidP="0051673C">
      <w:pPr>
        <w:rPr>
          <w:rFonts w:ascii="Times New Roman" w:hAnsi="Times New Roman" w:cs="Times New Roman"/>
          <w:sz w:val="24"/>
          <w:szCs w:val="24"/>
        </w:rPr>
      </w:pPr>
    </w:p>
    <w:p w14:paraId="6C300EE0" w14:textId="77777777" w:rsidR="0051673C" w:rsidRPr="009F1644" w:rsidRDefault="0051673C" w:rsidP="0051673C">
      <w:pPr>
        <w:jc w:val="both"/>
        <w:rPr>
          <w:rFonts w:ascii="Times New Roman" w:hAnsi="Times New Roman" w:cs="Times New Roman"/>
          <w:sz w:val="24"/>
          <w:szCs w:val="24"/>
        </w:rPr>
        <w:sectPr w:rsidR="0051673C" w:rsidRPr="009F1644" w:rsidSect="00A165AD">
          <w:headerReference w:type="even" r:id="rId26"/>
          <w:footerReference w:type="first" r:id="rId27"/>
          <w:pgSz w:w="11906" w:h="16838"/>
          <w:pgMar w:top="1134" w:right="567" w:bottom="1134" w:left="1134" w:header="709" w:footer="709" w:gutter="0"/>
          <w:cols w:space="708"/>
          <w:docGrid w:linePitch="360"/>
        </w:sectPr>
      </w:pPr>
    </w:p>
    <w:p w14:paraId="0AB7AB07" w14:textId="77777777" w:rsidR="0051673C" w:rsidRPr="00A23841" w:rsidRDefault="0051673C" w:rsidP="0051673C">
      <w:pPr>
        <w:jc w:val="both"/>
        <w:rPr>
          <w:rFonts w:ascii="Times New Roman" w:hAnsi="Times New Roman"/>
          <w:sz w:val="24"/>
        </w:rPr>
      </w:pPr>
      <w:r w:rsidRPr="00A23841">
        <w:rPr>
          <w:rFonts w:ascii="Times New Roman" w:hAnsi="Times New Roman"/>
          <w:sz w:val="24"/>
        </w:rPr>
        <w:t>г.</w:t>
      </w:r>
      <w:r w:rsidRPr="009F1644">
        <w:rPr>
          <w:rFonts w:ascii="Times New Roman" w:hAnsi="Times New Roman" w:cs="Times New Roman"/>
          <w:sz w:val="24"/>
          <w:szCs w:val="24"/>
        </w:rPr>
        <w:t> </w:t>
      </w:r>
      <w:proofErr w:type="spellStart"/>
      <w:r w:rsidRPr="00A23841">
        <w:rPr>
          <w:rFonts w:ascii="Times New Roman" w:hAnsi="Times New Roman"/>
          <w:sz w:val="24"/>
        </w:rPr>
        <w:t>Москва</w:t>
      </w:r>
      <w:proofErr w:type="spellEnd"/>
    </w:p>
    <w:p w14:paraId="4328E490" w14:textId="77777777" w:rsidR="0051673C" w:rsidRPr="00A23841" w:rsidRDefault="0051673C" w:rsidP="0051673C">
      <w:pPr>
        <w:jc w:val="right"/>
        <w:rPr>
          <w:rFonts w:ascii="Times New Roman" w:hAnsi="Times New Roman"/>
          <w:color w:val="000000"/>
          <w:sz w:val="24"/>
        </w:rPr>
        <w:sectPr w:rsidR="0051673C" w:rsidRPr="00A23841" w:rsidSect="00A165AD">
          <w:type w:val="continuous"/>
          <w:pgSz w:w="11906" w:h="16838"/>
          <w:pgMar w:top="1134" w:right="567" w:bottom="1134" w:left="1134" w:header="709" w:footer="709" w:gutter="0"/>
          <w:cols w:num="2" w:space="708"/>
          <w:docGrid w:linePitch="360"/>
        </w:sectPr>
      </w:pPr>
      <w:r w:rsidRPr="00A23841">
        <w:rPr>
          <w:rFonts w:ascii="Times New Roman" w:hAnsi="Times New Roman"/>
          <w:color w:val="000000"/>
          <w:sz w:val="24"/>
        </w:rPr>
        <w:t>«___» _____________ 20__ г.</w:t>
      </w:r>
    </w:p>
    <w:p w14:paraId="12D54AEC" w14:textId="77777777" w:rsidR="0051673C" w:rsidRPr="00A23841" w:rsidRDefault="0051673C" w:rsidP="0051673C">
      <w:pPr>
        <w:rPr>
          <w:rFonts w:ascii="Times New Roman" w:hAnsi="Times New Roman"/>
          <w:sz w:val="24"/>
        </w:rPr>
      </w:pPr>
    </w:p>
    <w:p w14:paraId="1BA7F4B6" w14:textId="77777777" w:rsidR="0051673C" w:rsidRPr="009F1644" w:rsidRDefault="0051673C" w:rsidP="0051673C">
      <w:pPr>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b/>
          <w:color w:val="000000"/>
          <w:spacing w:val="-6"/>
          <w:sz w:val="24"/>
          <w:szCs w:val="24"/>
          <w:lang w:val="ru-RU"/>
        </w:rPr>
        <w:t>Общество с ограниченной ответственностью</w:t>
      </w:r>
      <w:r w:rsidRPr="009F1644">
        <w:rPr>
          <w:rFonts w:ascii="Times New Roman" w:hAnsi="Times New Roman" w:cs="Times New Roman"/>
          <w:b/>
          <w:color w:val="000000"/>
          <w:spacing w:val="-6"/>
          <w:sz w:val="24"/>
          <w:szCs w:val="24"/>
        </w:rPr>
        <w:t> </w:t>
      </w:r>
      <w:r w:rsidRPr="009F1644">
        <w:rPr>
          <w:rFonts w:ascii="Times New Roman" w:hAnsi="Times New Roman" w:cs="Times New Roman"/>
          <w:b/>
          <w:color w:val="000000"/>
          <w:spacing w:val="-6"/>
          <w:sz w:val="24"/>
          <w:szCs w:val="24"/>
          <w:lang w:val="ru-RU"/>
        </w:rPr>
        <w:t>«РТ-Капитал»</w:t>
      </w:r>
      <w:r w:rsidRPr="009F1644">
        <w:rPr>
          <w:rFonts w:ascii="Times New Roman" w:hAnsi="Times New Roman" w:cs="Times New Roman"/>
          <w:b/>
          <w:color w:val="000000"/>
          <w:spacing w:val="-6"/>
          <w:sz w:val="24"/>
          <w:szCs w:val="24"/>
        </w:rPr>
        <w:t> </w:t>
      </w:r>
      <w:r w:rsidRPr="009F1644">
        <w:rPr>
          <w:rFonts w:ascii="Times New Roman" w:hAnsi="Times New Roman" w:cs="Times New Roman"/>
          <w:b/>
          <w:color w:val="000000"/>
          <w:spacing w:val="-6"/>
          <w:sz w:val="24"/>
          <w:szCs w:val="24"/>
          <w:lang w:val="ru-RU"/>
        </w:rPr>
        <w:t>(ООО</w:t>
      </w:r>
      <w:r w:rsidRPr="009F1644">
        <w:rPr>
          <w:rFonts w:ascii="Times New Roman" w:hAnsi="Times New Roman" w:cs="Times New Roman"/>
          <w:b/>
          <w:color w:val="000000"/>
          <w:spacing w:val="-6"/>
          <w:sz w:val="24"/>
          <w:szCs w:val="24"/>
        </w:rPr>
        <w:t> </w:t>
      </w:r>
      <w:r w:rsidRPr="009F1644">
        <w:rPr>
          <w:rFonts w:ascii="Times New Roman" w:hAnsi="Times New Roman" w:cs="Times New Roman"/>
          <w:b/>
          <w:color w:val="000000"/>
          <w:spacing w:val="-6"/>
          <w:sz w:val="24"/>
          <w:szCs w:val="24"/>
          <w:lang w:val="ru-RU"/>
        </w:rPr>
        <w:t>«РТ-Капитал»)</w:t>
      </w:r>
      <w:r w:rsidRPr="009F1644">
        <w:rPr>
          <w:rFonts w:ascii="Times New Roman" w:hAnsi="Times New Roman" w:cs="Times New Roman"/>
          <w:color w:val="000000"/>
          <w:spacing w:val="-6"/>
          <w:sz w:val="24"/>
          <w:szCs w:val="24"/>
          <w:lang w:val="ru-RU"/>
        </w:rPr>
        <w:t>, именуемое в дальнейшем «</w:t>
      </w:r>
      <w:r w:rsidRPr="009F1644">
        <w:rPr>
          <w:rFonts w:ascii="Times New Roman" w:hAnsi="Times New Roman" w:cs="Times New Roman"/>
          <w:spacing w:val="-6"/>
          <w:sz w:val="24"/>
          <w:szCs w:val="24"/>
          <w:lang w:val="ru-RU"/>
        </w:rPr>
        <w:t>Организатор</w:t>
      </w:r>
      <w:r w:rsidRPr="009F1644">
        <w:rPr>
          <w:rFonts w:ascii="Times New Roman" w:hAnsi="Times New Roman" w:cs="Times New Roman"/>
          <w:color w:val="000000"/>
          <w:spacing w:val="-6"/>
          <w:sz w:val="24"/>
          <w:szCs w:val="24"/>
          <w:lang w:val="ru-RU"/>
        </w:rPr>
        <w:t xml:space="preserve">», в лице </w:t>
      </w:r>
      <w:r w:rsidRPr="009F1644">
        <w:rPr>
          <w:rFonts w:ascii="Times New Roman" w:hAnsi="Times New Roman" w:cs="Times New Roman"/>
          <w:spacing w:val="-6"/>
          <w:sz w:val="24"/>
          <w:szCs w:val="24"/>
          <w:lang w:val="ru-RU"/>
        </w:rPr>
        <w:t>__________</w:t>
      </w:r>
      <w:r w:rsidRPr="009F1644">
        <w:rPr>
          <w:rFonts w:ascii="Times New Roman" w:hAnsi="Times New Roman" w:cs="Times New Roman"/>
          <w:color w:val="000000"/>
          <w:spacing w:val="-6"/>
          <w:sz w:val="24"/>
          <w:szCs w:val="24"/>
          <w:lang w:val="ru-RU"/>
        </w:rPr>
        <w:t xml:space="preserve">, действующего на основании </w:t>
      </w:r>
      <w:r w:rsidRPr="009F1644">
        <w:rPr>
          <w:rFonts w:ascii="Times New Roman" w:hAnsi="Times New Roman" w:cs="Times New Roman"/>
          <w:spacing w:val="-6"/>
          <w:sz w:val="24"/>
          <w:szCs w:val="24"/>
          <w:lang w:val="ru-RU"/>
        </w:rPr>
        <w:t>__________</w:t>
      </w:r>
      <w:r w:rsidRPr="009F1644">
        <w:rPr>
          <w:rFonts w:ascii="Times New Roman" w:hAnsi="Times New Roman" w:cs="Times New Roman"/>
          <w:color w:val="000000"/>
          <w:spacing w:val="-6"/>
          <w:sz w:val="24"/>
          <w:szCs w:val="24"/>
          <w:lang w:val="ru-RU"/>
        </w:rPr>
        <w:t xml:space="preserve">, с одной стороны, и </w:t>
      </w:r>
    </w:p>
    <w:p w14:paraId="1563ADB5" w14:textId="77777777" w:rsidR="0051673C" w:rsidRPr="009F1644" w:rsidRDefault="0051673C" w:rsidP="0051673C">
      <w:pPr>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__________</w:t>
      </w:r>
      <w:r w:rsidRPr="009F1644">
        <w:rPr>
          <w:rFonts w:ascii="Times New Roman" w:hAnsi="Times New Roman" w:cs="Times New Roman"/>
          <w:b/>
          <w:color w:val="000000"/>
          <w:spacing w:val="-6"/>
          <w:sz w:val="24"/>
          <w:szCs w:val="24"/>
        </w:rPr>
        <w:t> </w:t>
      </w:r>
      <w:r w:rsidRPr="009F1644">
        <w:rPr>
          <w:rFonts w:ascii="Times New Roman" w:hAnsi="Times New Roman" w:cs="Times New Roman"/>
          <w:b/>
          <w:color w:val="000000"/>
          <w:spacing w:val="-6"/>
          <w:sz w:val="24"/>
          <w:szCs w:val="24"/>
          <w:lang w:val="ru-RU"/>
        </w:rPr>
        <w:t>(</w:t>
      </w:r>
      <w:r w:rsidRPr="009F1644">
        <w:rPr>
          <w:rFonts w:ascii="Times New Roman" w:hAnsi="Times New Roman" w:cs="Times New Roman"/>
          <w:b/>
          <w:spacing w:val="-6"/>
          <w:sz w:val="24"/>
          <w:szCs w:val="24"/>
          <w:lang w:val="ru-RU"/>
        </w:rPr>
        <w:t>__________</w:t>
      </w:r>
      <w:r w:rsidRPr="009F1644">
        <w:rPr>
          <w:rFonts w:ascii="Times New Roman" w:hAnsi="Times New Roman" w:cs="Times New Roman"/>
          <w:b/>
          <w:color w:val="000000"/>
          <w:spacing w:val="-6"/>
          <w:sz w:val="24"/>
          <w:szCs w:val="24"/>
          <w:lang w:val="ru-RU"/>
        </w:rPr>
        <w:t>)</w:t>
      </w:r>
      <w:r w:rsidRPr="009F1644">
        <w:rPr>
          <w:rFonts w:ascii="Times New Roman" w:hAnsi="Times New Roman" w:cs="Times New Roman"/>
          <w:color w:val="000000"/>
          <w:spacing w:val="-6"/>
          <w:sz w:val="24"/>
          <w:szCs w:val="24"/>
          <w:lang w:val="ru-RU"/>
        </w:rPr>
        <w:t xml:space="preserve"> </w:t>
      </w:r>
      <w:r w:rsidRPr="009F1644">
        <w:rPr>
          <w:rFonts w:ascii="Times New Roman" w:hAnsi="Times New Roman" w:cs="Times New Roman"/>
          <w:i/>
          <w:color w:val="000000"/>
          <w:spacing w:val="-6"/>
          <w:sz w:val="20"/>
          <w:szCs w:val="20"/>
          <w:lang w:val="ru-RU"/>
        </w:rPr>
        <w:t>(указать полное и краткое наименование организации и организационно-правовой формы)</w:t>
      </w:r>
      <w:r w:rsidRPr="009F1644">
        <w:rPr>
          <w:rFonts w:ascii="Times New Roman" w:hAnsi="Times New Roman" w:cs="Times New Roman"/>
          <w:color w:val="000000"/>
          <w:spacing w:val="-6"/>
          <w:sz w:val="24"/>
          <w:szCs w:val="24"/>
          <w:lang w:val="ru-RU"/>
        </w:rPr>
        <w:t>, именуемое в дальнейшем «</w:t>
      </w:r>
      <w:r w:rsidRPr="009F1644">
        <w:rPr>
          <w:rFonts w:ascii="Times New Roman" w:hAnsi="Times New Roman" w:cs="Times New Roman"/>
          <w:spacing w:val="-6"/>
          <w:sz w:val="24"/>
          <w:szCs w:val="24"/>
          <w:lang w:val="ru-RU"/>
        </w:rPr>
        <w:t>Претендент</w:t>
      </w:r>
      <w:r w:rsidRPr="009F1644">
        <w:rPr>
          <w:rFonts w:ascii="Times New Roman" w:hAnsi="Times New Roman" w:cs="Times New Roman"/>
          <w:color w:val="000000"/>
          <w:spacing w:val="-6"/>
          <w:sz w:val="24"/>
          <w:szCs w:val="24"/>
          <w:lang w:val="ru-RU"/>
        </w:rPr>
        <w:t xml:space="preserve">», в лице </w:t>
      </w:r>
      <w:r w:rsidRPr="009F1644">
        <w:rPr>
          <w:rFonts w:ascii="Times New Roman" w:hAnsi="Times New Roman" w:cs="Times New Roman"/>
          <w:spacing w:val="-6"/>
          <w:sz w:val="24"/>
          <w:szCs w:val="24"/>
          <w:lang w:val="ru-RU"/>
        </w:rPr>
        <w:t>__________</w:t>
      </w:r>
      <w:r w:rsidRPr="009F1644">
        <w:rPr>
          <w:rFonts w:ascii="Times New Roman" w:hAnsi="Times New Roman" w:cs="Times New Roman"/>
          <w:color w:val="000000"/>
          <w:spacing w:val="-6"/>
          <w:sz w:val="24"/>
          <w:szCs w:val="24"/>
          <w:lang w:val="ru-RU"/>
        </w:rPr>
        <w:t xml:space="preserve">, действующего на основании </w:t>
      </w:r>
      <w:r w:rsidRPr="009F1644">
        <w:rPr>
          <w:rFonts w:ascii="Times New Roman" w:hAnsi="Times New Roman" w:cs="Times New Roman"/>
          <w:spacing w:val="-6"/>
          <w:sz w:val="24"/>
          <w:szCs w:val="24"/>
          <w:lang w:val="ru-RU"/>
        </w:rPr>
        <w:t>__________</w:t>
      </w:r>
      <w:r w:rsidRPr="009F1644">
        <w:rPr>
          <w:rFonts w:ascii="Times New Roman" w:hAnsi="Times New Roman" w:cs="Times New Roman"/>
          <w:color w:val="000000"/>
          <w:spacing w:val="-6"/>
          <w:sz w:val="24"/>
          <w:szCs w:val="24"/>
          <w:lang w:val="ru-RU"/>
        </w:rPr>
        <w:t xml:space="preserve">, с другой стороны, при совместном упоминании в дальнейшем именуемые «Стороны», заключили настоящий </w:t>
      </w:r>
      <w:r w:rsidRPr="009F1644">
        <w:rPr>
          <w:rFonts w:ascii="Times New Roman" w:hAnsi="Times New Roman" w:cs="Times New Roman"/>
          <w:spacing w:val="-6"/>
          <w:sz w:val="24"/>
          <w:szCs w:val="24"/>
          <w:lang w:val="ru-RU"/>
        </w:rPr>
        <w:t xml:space="preserve">Договор о задатке </w:t>
      </w:r>
      <w:r w:rsidRPr="009F1644">
        <w:rPr>
          <w:rFonts w:ascii="Times New Roman" w:hAnsi="Times New Roman" w:cs="Times New Roman"/>
          <w:color w:val="000000"/>
          <w:spacing w:val="-6"/>
          <w:sz w:val="24"/>
          <w:szCs w:val="24"/>
          <w:lang w:val="ru-RU"/>
        </w:rPr>
        <w:t>(далее</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Договор) о нижеследующем:</w:t>
      </w:r>
    </w:p>
    <w:p w14:paraId="2C0BA616" w14:textId="77777777" w:rsidR="0051673C" w:rsidRPr="009F1644" w:rsidRDefault="0051673C" w:rsidP="00375E1C">
      <w:pPr>
        <w:pStyle w:val="a6"/>
        <w:numPr>
          <w:ilvl w:val="0"/>
          <w:numId w:val="2"/>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Предмет договора</w:t>
      </w:r>
    </w:p>
    <w:p w14:paraId="55EF6FB6" w14:textId="40A56DD2"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Для участия </w:t>
      </w:r>
      <w:r w:rsidRPr="009F1644">
        <w:rPr>
          <w:rFonts w:ascii="Times New Roman" w:hAnsi="Times New Roman" w:cs="Times New Roman"/>
          <w:spacing w:val="-6"/>
          <w:sz w:val="24"/>
          <w:szCs w:val="24"/>
        </w:rPr>
        <w:t xml:space="preserve">в продаже (далее – Продажа) посредством публичного предложения в электронной форме </w:t>
      </w:r>
      <w:r w:rsidR="00A8363A" w:rsidRPr="009F1644">
        <w:rPr>
          <w:rFonts w:ascii="Times New Roman" w:hAnsi="Times New Roman" w:cs="Times New Roman"/>
          <w:spacing w:val="-6"/>
          <w:sz w:val="24"/>
          <w:szCs w:val="24"/>
        </w:rPr>
        <w:t>3 217 601 (три миллиона двести семнадцать тысяч шестьсот одна) штуки простых именных акций С.П. «ТОПАЗ» А.О., что составляет 97,72% уставного капитала С.П. «ТОПАЗ» А.О. (Эмитента), находящиеся в собственности АО «ОДК»</w:t>
      </w:r>
      <w:r w:rsidRPr="009F1644">
        <w:rPr>
          <w:rFonts w:ascii="Times New Roman" w:hAnsi="Times New Roman" w:cs="Times New Roman"/>
          <w:spacing w:val="-6"/>
          <w:sz w:val="24"/>
          <w:szCs w:val="24"/>
        </w:rPr>
        <w:t xml:space="preserve"> (далее – Имущество), </w:t>
      </w:r>
      <w:r w:rsidRPr="009F1644">
        <w:rPr>
          <w:rFonts w:ascii="Times New Roman" w:hAnsi="Times New Roman" w:cs="Times New Roman"/>
          <w:color w:val="000000"/>
          <w:spacing w:val="-6"/>
          <w:sz w:val="24"/>
          <w:szCs w:val="24"/>
        </w:rPr>
        <w:t xml:space="preserve">а также </w:t>
      </w:r>
      <w:r w:rsidRPr="009F1644">
        <w:rPr>
          <w:rFonts w:ascii="Times New Roman" w:hAnsi="Times New Roman" w:cs="Times New Roman"/>
          <w:spacing w:val="-6"/>
          <w:sz w:val="24"/>
          <w:szCs w:val="24"/>
        </w:rPr>
        <w:t xml:space="preserve">в целях исполнения Претендентом </w:t>
      </w:r>
      <w:r w:rsidRPr="009F1644">
        <w:rPr>
          <w:rFonts w:ascii="Times New Roman" w:hAnsi="Times New Roman" w:cs="Times New Roman"/>
          <w:color w:val="000000"/>
          <w:spacing w:val="-6"/>
          <w:sz w:val="24"/>
          <w:szCs w:val="24"/>
        </w:rPr>
        <w:t xml:space="preserve">обязательств по заключению Договора купли-продажи </w:t>
      </w:r>
      <w:r w:rsidRPr="009F1644">
        <w:rPr>
          <w:rFonts w:ascii="Times New Roman" w:hAnsi="Times New Roman" w:cs="Times New Roman"/>
          <w:spacing w:val="-6"/>
          <w:sz w:val="24"/>
          <w:szCs w:val="24"/>
        </w:rPr>
        <w:t>и по оплате отчуждаемого по итогам Продажи Имущества (в случае признания Претендента Победителем</w:t>
      </w:r>
      <w:r w:rsidRPr="009F1644">
        <w:rPr>
          <w:rFonts w:ascii="Times New Roman" w:hAnsi="Times New Roman" w:cs="Times New Roman"/>
          <w:color w:val="000000"/>
          <w:spacing w:val="-6"/>
          <w:sz w:val="24"/>
          <w:szCs w:val="24"/>
        </w:rPr>
        <w:t> </w:t>
      </w:r>
      <w:r w:rsidRPr="009F1644">
        <w:rPr>
          <w:rFonts w:ascii="Times New Roman" w:hAnsi="Times New Roman" w:cs="Times New Roman"/>
          <w:spacing w:val="-6"/>
          <w:sz w:val="24"/>
          <w:szCs w:val="24"/>
        </w:rPr>
        <w:t>(Единственным</w:t>
      </w:r>
      <w:r w:rsidRPr="009F1644">
        <w:rPr>
          <w:rFonts w:ascii="Times New Roman" w:hAnsi="Times New Roman" w:cs="Times New Roman"/>
          <w:color w:val="000000"/>
          <w:spacing w:val="-6"/>
          <w:sz w:val="24"/>
          <w:szCs w:val="24"/>
        </w:rPr>
        <w:t xml:space="preserve"> </w:t>
      </w:r>
      <w:r w:rsidRPr="009F1644">
        <w:rPr>
          <w:rFonts w:ascii="Times New Roman" w:hAnsi="Times New Roman" w:cs="Times New Roman"/>
          <w:spacing w:val="-6"/>
          <w:sz w:val="24"/>
          <w:szCs w:val="24"/>
        </w:rPr>
        <w:t>участником), и иных обязательств, на условиях и в сроки,</w:t>
      </w:r>
      <w:r w:rsidRPr="009F1644">
        <w:rPr>
          <w:rFonts w:ascii="Times New Roman" w:hAnsi="Times New Roman" w:cs="Times New Roman"/>
          <w:color w:val="000000"/>
          <w:spacing w:val="-6"/>
          <w:sz w:val="24"/>
          <w:szCs w:val="24"/>
        </w:rPr>
        <w:t xml:space="preserve"> предусмотренные Документацией</w:t>
      </w:r>
      <w:r w:rsidRPr="009F1644">
        <w:rPr>
          <w:rFonts w:ascii="Times New Roman" w:hAnsi="Times New Roman" w:cs="Times New Roman"/>
          <w:spacing w:val="-6"/>
          <w:sz w:val="24"/>
          <w:szCs w:val="24"/>
        </w:rPr>
        <w:t>, Претендент обязуется перечислить на расчетный счет Организатора задаток в размере, предусмотренном п.</w:t>
      </w:r>
      <w:r w:rsidRPr="009F1644">
        <w:rPr>
          <w:rFonts w:ascii="Times New Roman" w:hAnsi="Times New Roman" w:cs="Times New Roman"/>
          <w:color w:val="000000"/>
          <w:spacing w:val="-6"/>
          <w:sz w:val="24"/>
          <w:szCs w:val="24"/>
        </w:rPr>
        <w:t> </w:t>
      </w:r>
      <w:r w:rsidRPr="009F1644">
        <w:rPr>
          <w:rFonts w:ascii="Times New Roman" w:hAnsi="Times New Roman" w:cs="Times New Roman"/>
          <w:spacing w:val="-6"/>
          <w:sz w:val="24"/>
          <w:szCs w:val="24"/>
        </w:rPr>
        <w:t>1.2.</w:t>
      </w:r>
      <w:r w:rsidRPr="009F1644">
        <w:rPr>
          <w:rFonts w:ascii="Times New Roman" w:hAnsi="Times New Roman" w:cs="Times New Roman"/>
          <w:color w:val="000000"/>
          <w:spacing w:val="-6"/>
          <w:sz w:val="24"/>
          <w:szCs w:val="24"/>
        </w:rPr>
        <w:t> </w:t>
      </w:r>
      <w:r w:rsidRPr="009F1644">
        <w:rPr>
          <w:rFonts w:ascii="Times New Roman" w:hAnsi="Times New Roman" w:cs="Times New Roman"/>
          <w:spacing w:val="-6"/>
          <w:sz w:val="24"/>
          <w:szCs w:val="24"/>
        </w:rPr>
        <w:t>Договора</w:t>
      </w:r>
      <w:r w:rsidRPr="009F1644">
        <w:rPr>
          <w:rFonts w:ascii="Times New Roman" w:hAnsi="Times New Roman" w:cs="Times New Roman"/>
          <w:color w:val="000000"/>
          <w:spacing w:val="-6"/>
          <w:sz w:val="24"/>
          <w:szCs w:val="24"/>
        </w:rPr>
        <w:t xml:space="preserve"> (далее – </w:t>
      </w:r>
      <w:r w:rsidRPr="009F1644">
        <w:rPr>
          <w:rFonts w:ascii="Times New Roman" w:hAnsi="Times New Roman" w:cs="Times New Roman"/>
          <w:spacing w:val="-6"/>
          <w:sz w:val="24"/>
          <w:szCs w:val="24"/>
        </w:rPr>
        <w:t>Задато</w:t>
      </w:r>
      <w:r w:rsidRPr="009F1644">
        <w:rPr>
          <w:rFonts w:ascii="Times New Roman" w:hAnsi="Times New Roman" w:cs="Times New Roman"/>
          <w:color w:val="000000"/>
          <w:spacing w:val="-6"/>
          <w:sz w:val="24"/>
          <w:szCs w:val="24"/>
        </w:rPr>
        <w:t>к).</w:t>
      </w:r>
    </w:p>
    <w:p w14:paraId="5D9D6B2A" w14:textId="2F65AC2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 xml:space="preserve">Задаток устанавливается в сумме: </w:t>
      </w:r>
      <w:r w:rsidR="00A8363A" w:rsidRPr="009F1644">
        <w:rPr>
          <w:rFonts w:ascii="Times New Roman" w:hAnsi="Times New Roman" w:cs="Times New Roman"/>
          <w:spacing w:val="-6"/>
          <w:sz w:val="24"/>
          <w:szCs w:val="24"/>
        </w:rPr>
        <w:t>107</w:t>
      </w:r>
      <w:r w:rsidR="00810AA9">
        <w:rPr>
          <w:rFonts w:ascii="Times New Roman" w:hAnsi="Times New Roman" w:cs="Times New Roman"/>
          <w:spacing w:val="-6"/>
          <w:sz w:val="24"/>
          <w:szCs w:val="24"/>
        </w:rPr>
        <w:t> </w:t>
      </w:r>
      <w:r w:rsidR="00A8363A" w:rsidRPr="009F1644">
        <w:rPr>
          <w:rFonts w:ascii="Times New Roman" w:hAnsi="Times New Roman" w:cs="Times New Roman"/>
          <w:spacing w:val="-6"/>
          <w:sz w:val="24"/>
          <w:szCs w:val="24"/>
        </w:rPr>
        <w:t>621</w:t>
      </w:r>
      <w:r w:rsidR="00810AA9">
        <w:rPr>
          <w:rFonts w:ascii="Times New Roman" w:hAnsi="Times New Roman" w:cs="Times New Roman"/>
          <w:spacing w:val="-6"/>
          <w:sz w:val="24"/>
          <w:szCs w:val="24"/>
        </w:rPr>
        <w:t> </w:t>
      </w:r>
      <w:r w:rsidR="00A8363A" w:rsidRPr="009F1644">
        <w:rPr>
          <w:rFonts w:ascii="Times New Roman" w:hAnsi="Times New Roman" w:cs="Times New Roman"/>
          <w:spacing w:val="-6"/>
          <w:sz w:val="24"/>
          <w:szCs w:val="24"/>
        </w:rPr>
        <w:t xml:space="preserve">400 (сто семь миллионов шестьсот двадцать одна тысяча четыреста) рублей 00 копеек </w:t>
      </w:r>
      <w:r w:rsidRPr="009F1644">
        <w:rPr>
          <w:rFonts w:ascii="Times New Roman" w:hAnsi="Times New Roman" w:cs="Times New Roman"/>
          <w:spacing w:val="-6"/>
          <w:sz w:val="24"/>
          <w:szCs w:val="24"/>
        </w:rPr>
        <w:t>(НДС не облагается).</w:t>
      </w:r>
    </w:p>
    <w:p w14:paraId="7B25001F" w14:textId="77777777" w:rsidR="0051673C" w:rsidRPr="009F1644" w:rsidRDefault="0051673C" w:rsidP="00375E1C">
      <w:pPr>
        <w:pStyle w:val="a6"/>
        <w:numPr>
          <w:ilvl w:val="0"/>
          <w:numId w:val="2"/>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Передача денежных средств</w:t>
      </w:r>
    </w:p>
    <w:p w14:paraId="5582AB9B" w14:textId="57CE37B1"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 xml:space="preserve">Претендент обеспечивает поступление суммы Задатка </w:t>
      </w:r>
      <w:r w:rsidR="00A8363A" w:rsidRPr="009F1644">
        <w:rPr>
          <w:rFonts w:ascii="Times New Roman" w:hAnsi="Times New Roman" w:cs="Times New Roman"/>
          <w:spacing w:val="-6"/>
          <w:sz w:val="24"/>
          <w:szCs w:val="24"/>
        </w:rPr>
        <w:t>107</w:t>
      </w:r>
      <w:r w:rsidR="00810AA9">
        <w:rPr>
          <w:rFonts w:ascii="Times New Roman" w:hAnsi="Times New Roman" w:cs="Times New Roman"/>
          <w:spacing w:val="-6"/>
          <w:sz w:val="24"/>
          <w:szCs w:val="24"/>
        </w:rPr>
        <w:t> </w:t>
      </w:r>
      <w:r w:rsidR="00A8363A" w:rsidRPr="009F1644">
        <w:rPr>
          <w:rFonts w:ascii="Times New Roman" w:hAnsi="Times New Roman" w:cs="Times New Roman"/>
          <w:spacing w:val="-6"/>
          <w:sz w:val="24"/>
          <w:szCs w:val="24"/>
        </w:rPr>
        <w:t>621</w:t>
      </w:r>
      <w:r w:rsidR="00810AA9">
        <w:rPr>
          <w:rFonts w:ascii="Times New Roman" w:hAnsi="Times New Roman" w:cs="Times New Roman"/>
          <w:spacing w:val="-6"/>
          <w:sz w:val="24"/>
          <w:szCs w:val="24"/>
        </w:rPr>
        <w:t> </w:t>
      </w:r>
      <w:r w:rsidR="00A8363A" w:rsidRPr="009F1644">
        <w:rPr>
          <w:rFonts w:ascii="Times New Roman" w:hAnsi="Times New Roman" w:cs="Times New Roman"/>
          <w:spacing w:val="-6"/>
          <w:sz w:val="24"/>
          <w:szCs w:val="24"/>
        </w:rPr>
        <w:t>400 (сто семь миллионов шестьсот двадцать одна тысяча четыреста) рублей 00 копеек</w:t>
      </w:r>
      <w:r w:rsidR="000B07A1" w:rsidRPr="00A23841">
        <w:rPr>
          <w:rFonts w:ascii="Times New Roman" w:hAnsi="Times New Roman"/>
          <w:color w:val="000000"/>
          <w:spacing w:val="-6"/>
          <w:sz w:val="24"/>
        </w:rPr>
        <w:t xml:space="preserve"> </w:t>
      </w:r>
      <w:r w:rsidR="00417AC4" w:rsidRPr="009F1644">
        <w:rPr>
          <w:rFonts w:ascii="Times New Roman" w:eastAsia="Proxima Nova ExCn Rg" w:hAnsi="Times New Roman" w:cs="Times New Roman"/>
          <w:snapToGrid w:val="0"/>
          <w:color w:val="000000"/>
          <w:spacing w:val="-6"/>
          <w:sz w:val="24"/>
          <w:szCs w:val="24"/>
        </w:rPr>
        <w:t>(НДС не облагается)</w:t>
      </w:r>
      <w:r w:rsidRPr="009F1644">
        <w:rPr>
          <w:rFonts w:ascii="Times New Roman" w:hAnsi="Times New Roman" w:cs="Times New Roman"/>
          <w:spacing w:val="-6"/>
          <w:sz w:val="24"/>
          <w:szCs w:val="24"/>
        </w:rPr>
        <w:t xml:space="preserve"> на расчетный счет Организатора по реквизитам, указанным в Разделе</w:t>
      </w:r>
      <w:r w:rsidRPr="009F1644">
        <w:rPr>
          <w:rFonts w:ascii="Times New Roman" w:hAnsi="Times New Roman" w:cs="Times New Roman"/>
          <w:color w:val="000000"/>
          <w:spacing w:val="-6"/>
          <w:sz w:val="24"/>
          <w:szCs w:val="24"/>
        </w:rPr>
        <w:t> </w:t>
      </w:r>
      <w:r w:rsidRPr="009F1644">
        <w:rPr>
          <w:rFonts w:ascii="Times New Roman" w:hAnsi="Times New Roman" w:cs="Times New Roman"/>
          <w:spacing w:val="-6"/>
          <w:sz w:val="24"/>
          <w:szCs w:val="24"/>
        </w:rPr>
        <w:t>7</w:t>
      </w:r>
      <w:r w:rsidRPr="009F1644">
        <w:rPr>
          <w:rFonts w:ascii="Times New Roman" w:hAnsi="Times New Roman" w:cs="Times New Roman"/>
          <w:color w:val="000000"/>
          <w:spacing w:val="-6"/>
          <w:sz w:val="24"/>
          <w:szCs w:val="24"/>
        </w:rPr>
        <w:t> </w:t>
      </w:r>
      <w:r w:rsidRPr="006D1C49">
        <w:rPr>
          <w:rFonts w:ascii="Times New Roman" w:hAnsi="Times New Roman" w:cs="Times New Roman"/>
          <w:spacing w:val="-6"/>
          <w:sz w:val="24"/>
          <w:szCs w:val="24"/>
        </w:rPr>
        <w:t xml:space="preserve">Договора, </w:t>
      </w:r>
      <w:r w:rsidRPr="006D1C49">
        <w:rPr>
          <w:rFonts w:ascii="Times New Roman" w:hAnsi="Times New Roman" w:cs="Times New Roman"/>
          <w:b/>
          <w:spacing w:val="-6"/>
          <w:sz w:val="24"/>
          <w:szCs w:val="24"/>
        </w:rPr>
        <w:t xml:space="preserve">в срок до </w:t>
      </w:r>
      <w:r w:rsidR="00E133C5" w:rsidRPr="006D1C49">
        <w:rPr>
          <w:rFonts w:ascii="Times New Roman" w:hAnsi="Times New Roman" w:cs="Times New Roman"/>
          <w:b/>
          <w:spacing w:val="-6"/>
          <w:sz w:val="24"/>
          <w:szCs w:val="24"/>
        </w:rPr>
        <w:t>0</w:t>
      </w:r>
      <w:r w:rsidR="00810BF4">
        <w:rPr>
          <w:rFonts w:ascii="Times New Roman" w:hAnsi="Times New Roman" w:cs="Times New Roman"/>
          <w:b/>
          <w:spacing w:val="-6"/>
          <w:sz w:val="24"/>
          <w:szCs w:val="24"/>
        </w:rPr>
        <w:t>5</w:t>
      </w:r>
      <w:r w:rsidR="000B07A1" w:rsidRPr="006D1C49">
        <w:rPr>
          <w:rFonts w:ascii="Times New Roman" w:hAnsi="Times New Roman" w:cs="Times New Roman"/>
          <w:b/>
          <w:spacing w:val="-6"/>
          <w:sz w:val="24"/>
          <w:szCs w:val="24"/>
        </w:rPr>
        <w:t>.</w:t>
      </w:r>
      <w:r w:rsidR="00E133C5" w:rsidRPr="006D1C49">
        <w:rPr>
          <w:rFonts w:ascii="Times New Roman" w:hAnsi="Times New Roman" w:cs="Times New Roman"/>
          <w:b/>
          <w:spacing w:val="-6"/>
          <w:sz w:val="24"/>
          <w:szCs w:val="24"/>
        </w:rPr>
        <w:t>10</w:t>
      </w:r>
      <w:r w:rsidR="00417AC4" w:rsidRPr="006D1C49">
        <w:rPr>
          <w:rFonts w:ascii="Times New Roman" w:hAnsi="Times New Roman" w:cs="Times New Roman"/>
          <w:b/>
          <w:spacing w:val="-6"/>
          <w:sz w:val="24"/>
          <w:szCs w:val="24"/>
        </w:rPr>
        <w:t>.202</w:t>
      </w:r>
      <w:r w:rsidR="000B07A1" w:rsidRPr="006D1C49">
        <w:rPr>
          <w:rFonts w:ascii="Times New Roman" w:hAnsi="Times New Roman" w:cs="Times New Roman"/>
          <w:b/>
          <w:spacing w:val="-6"/>
          <w:sz w:val="24"/>
          <w:szCs w:val="24"/>
        </w:rPr>
        <w:t>3.</w:t>
      </w:r>
    </w:p>
    <w:p w14:paraId="10FE4D60" w14:textId="77777777" w:rsidR="0051673C" w:rsidRPr="009F1644" w:rsidRDefault="0051673C" w:rsidP="0051673C">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В платежном поручении на перечисление денежных средств необходимо указать: «В обеспечение обязательств в соответствии с торгами № ____________».</w:t>
      </w:r>
    </w:p>
    <w:p w14:paraId="06EB1D37"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spacing w:val="-6"/>
          <w:sz w:val="24"/>
          <w:szCs w:val="24"/>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04CC8972" w14:textId="74564D19"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Для участия в </w:t>
      </w:r>
      <w:r w:rsidRPr="009F1644">
        <w:rPr>
          <w:rFonts w:ascii="Times New Roman" w:hAnsi="Times New Roman" w:cs="Times New Roman"/>
          <w:spacing w:val="-6"/>
          <w:sz w:val="24"/>
          <w:szCs w:val="24"/>
        </w:rPr>
        <w:t>Продаже</w:t>
      </w:r>
      <w:r w:rsidRPr="009F1644">
        <w:rPr>
          <w:rFonts w:ascii="Times New Roman" w:hAnsi="Times New Roman" w:cs="Times New Roman"/>
          <w:color w:val="000000"/>
          <w:spacing w:val="-6"/>
          <w:sz w:val="24"/>
          <w:szCs w:val="24"/>
        </w:rPr>
        <w:t xml:space="preserve"> Претендент представляет Организатору</w:t>
      </w:r>
      <w:r w:rsidRPr="009F1644">
        <w:rPr>
          <w:rFonts w:ascii="Times New Roman" w:hAnsi="Times New Roman" w:cs="Times New Roman"/>
          <w:spacing w:val="-6"/>
          <w:sz w:val="24"/>
          <w:szCs w:val="24"/>
        </w:rPr>
        <w:t xml:space="preserve"> </w:t>
      </w:r>
      <w:r w:rsidRPr="009F1644">
        <w:rPr>
          <w:rFonts w:ascii="Times New Roman" w:hAnsi="Times New Roman" w:cs="Times New Roman"/>
          <w:color w:val="000000"/>
          <w:spacing w:val="-6"/>
          <w:sz w:val="24"/>
          <w:szCs w:val="24"/>
        </w:rPr>
        <w:t>платежное поручение или квитанцию с отметкой банка об исполнении, подтверждающее внесение Задатка</w:t>
      </w:r>
      <w:r w:rsidRPr="009F1644">
        <w:rPr>
          <w:rFonts w:ascii="Times New Roman" w:hAnsi="Times New Roman" w:cs="Times New Roman"/>
          <w:spacing w:val="-6"/>
          <w:sz w:val="24"/>
          <w:szCs w:val="24"/>
        </w:rPr>
        <w:t xml:space="preserve"> в размере</w:t>
      </w:r>
      <w:r w:rsidR="006B4D4B" w:rsidRPr="009F1644">
        <w:rPr>
          <w:rFonts w:ascii="Times New Roman" w:hAnsi="Times New Roman" w:cs="Times New Roman"/>
          <w:spacing w:val="-6"/>
          <w:sz w:val="24"/>
          <w:szCs w:val="24"/>
        </w:rPr>
        <w:t xml:space="preserve"> </w:t>
      </w:r>
      <w:r w:rsidRPr="009F1644">
        <w:rPr>
          <w:rFonts w:ascii="Times New Roman" w:hAnsi="Times New Roman" w:cs="Times New Roman"/>
          <w:spacing w:val="-6"/>
          <w:sz w:val="24"/>
          <w:szCs w:val="24"/>
        </w:rPr>
        <w:t xml:space="preserve">и сроки, предусмотренные </w:t>
      </w:r>
      <w:r w:rsidRPr="009F1644">
        <w:rPr>
          <w:rFonts w:ascii="Times New Roman" w:hAnsi="Times New Roman" w:cs="Times New Roman"/>
          <w:color w:val="000000"/>
          <w:spacing w:val="-6"/>
          <w:sz w:val="24"/>
          <w:szCs w:val="24"/>
        </w:rPr>
        <w:t xml:space="preserve">Договором. </w:t>
      </w:r>
    </w:p>
    <w:p w14:paraId="35C19250" w14:textId="44554F4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Подтверждением внесения Задатка на расчетный счет </w:t>
      </w:r>
      <w:r w:rsidRPr="009F1644">
        <w:rPr>
          <w:rFonts w:ascii="Times New Roman" w:hAnsi="Times New Roman" w:cs="Times New Roman"/>
          <w:spacing w:val="-6"/>
          <w:sz w:val="24"/>
          <w:szCs w:val="24"/>
        </w:rPr>
        <w:t xml:space="preserve">Организатора </w:t>
      </w:r>
      <w:r w:rsidRPr="009F1644">
        <w:rPr>
          <w:rFonts w:ascii="Times New Roman" w:hAnsi="Times New Roman" w:cs="Times New Roman"/>
          <w:color w:val="000000"/>
          <w:spacing w:val="-6"/>
          <w:sz w:val="24"/>
          <w:szCs w:val="24"/>
        </w:rPr>
        <w:t xml:space="preserve">является </w:t>
      </w:r>
      <w:r w:rsidRPr="009F1644">
        <w:rPr>
          <w:rFonts w:ascii="Times New Roman" w:hAnsi="Times New Roman" w:cs="Times New Roman"/>
          <w:spacing w:val="-6"/>
          <w:sz w:val="24"/>
          <w:szCs w:val="24"/>
        </w:rPr>
        <w:t xml:space="preserve">платежное поручение с отметкой банка </w:t>
      </w:r>
      <w:r w:rsidR="00B17712" w:rsidRPr="009F1644">
        <w:rPr>
          <w:rFonts w:ascii="Times New Roman" w:hAnsi="Times New Roman" w:cs="Times New Roman"/>
          <w:spacing w:val="-6"/>
          <w:sz w:val="24"/>
          <w:szCs w:val="24"/>
        </w:rPr>
        <w:t xml:space="preserve">получателя средств (Организатора) </w:t>
      </w:r>
      <w:r w:rsidRPr="009F1644">
        <w:rPr>
          <w:rFonts w:ascii="Times New Roman" w:hAnsi="Times New Roman" w:cs="Times New Roman"/>
          <w:spacing w:val="-6"/>
          <w:sz w:val="24"/>
          <w:szCs w:val="24"/>
        </w:rPr>
        <w:t xml:space="preserve">об исполнении, подтверждающее поступление Задатка на счет Организатора, представленное </w:t>
      </w:r>
      <w:r w:rsidRPr="009F1644">
        <w:rPr>
          <w:rFonts w:ascii="Times New Roman" w:hAnsi="Times New Roman" w:cs="Times New Roman"/>
          <w:color w:val="000000"/>
          <w:spacing w:val="-6"/>
          <w:sz w:val="24"/>
          <w:szCs w:val="24"/>
        </w:rPr>
        <w:t xml:space="preserve">в Комиссию </w:t>
      </w:r>
      <w:r w:rsidRPr="009F1644">
        <w:rPr>
          <w:rFonts w:ascii="Times New Roman" w:hAnsi="Times New Roman" w:cs="Times New Roman"/>
          <w:spacing w:val="-6"/>
          <w:sz w:val="24"/>
          <w:szCs w:val="24"/>
        </w:rPr>
        <w:t>Организатором</w:t>
      </w:r>
      <w:r w:rsidRPr="009F1644">
        <w:rPr>
          <w:rFonts w:ascii="Times New Roman" w:hAnsi="Times New Roman" w:cs="Times New Roman"/>
          <w:color w:val="000000"/>
          <w:spacing w:val="-6"/>
          <w:sz w:val="24"/>
          <w:szCs w:val="24"/>
        </w:rPr>
        <w:t xml:space="preserve">. </w:t>
      </w:r>
    </w:p>
    <w:p w14:paraId="5E16CDDE" w14:textId="393592C6" w:rsidR="0051673C" w:rsidRPr="009F1644" w:rsidRDefault="0051673C" w:rsidP="0051673C">
      <w:pPr>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color w:val="000000"/>
          <w:spacing w:val="-6"/>
          <w:sz w:val="24"/>
          <w:szCs w:val="24"/>
          <w:lang w:val="ru-RU"/>
        </w:rPr>
        <w:t xml:space="preserve">В случае </w:t>
      </w:r>
      <w:proofErr w:type="spellStart"/>
      <w:r w:rsidRPr="009F1644">
        <w:rPr>
          <w:rFonts w:ascii="Times New Roman" w:hAnsi="Times New Roman" w:cs="Times New Roman"/>
          <w:color w:val="000000"/>
          <w:spacing w:val="-6"/>
          <w:sz w:val="24"/>
          <w:szCs w:val="24"/>
          <w:lang w:val="ru-RU"/>
        </w:rPr>
        <w:t>непоступления</w:t>
      </w:r>
      <w:proofErr w:type="spellEnd"/>
      <w:r w:rsidRPr="009F1644">
        <w:rPr>
          <w:rFonts w:ascii="Times New Roman" w:hAnsi="Times New Roman" w:cs="Times New Roman"/>
          <w:color w:val="000000"/>
          <w:spacing w:val="-6"/>
          <w:sz w:val="24"/>
          <w:szCs w:val="24"/>
          <w:lang w:val="ru-RU"/>
        </w:rPr>
        <w:t xml:space="preserve"> в указанный в п.</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2.1.</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 xml:space="preserve">Договора срок суммы Задатка на расчетный счет </w:t>
      </w:r>
      <w:r w:rsidRPr="009F1644">
        <w:rPr>
          <w:rFonts w:ascii="Times New Roman" w:hAnsi="Times New Roman" w:cs="Times New Roman"/>
          <w:spacing w:val="-6"/>
          <w:sz w:val="24"/>
          <w:szCs w:val="24"/>
          <w:lang w:val="ru-RU"/>
        </w:rPr>
        <w:t>Организатора</w:t>
      </w:r>
      <w:r w:rsidRPr="009F1644">
        <w:rPr>
          <w:rFonts w:ascii="Times New Roman" w:hAnsi="Times New Roman" w:cs="Times New Roman"/>
          <w:color w:val="000000"/>
          <w:spacing w:val="-6"/>
          <w:sz w:val="24"/>
          <w:szCs w:val="24"/>
          <w:lang w:val="ru-RU"/>
        </w:rPr>
        <w:t xml:space="preserve">, обязательства Претендента по внесению Задатка считаются неисполненными. В этом случае Претендент к участию в </w:t>
      </w:r>
      <w:r w:rsidRPr="009F1644">
        <w:rPr>
          <w:rFonts w:ascii="Times New Roman" w:hAnsi="Times New Roman" w:cs="Times New Roman"/>
          <w:spacing w:val="-6"/>
          <w:sz w:val="24"/>
          <w:szCs w:val="24"/>
          <w:lang w:val="ru-RU"/>
        </w:rPr>
        <w:t xml:space="preserve">Продаже </w:t>
      </w:r>
      <w:r w:rsidRPr="009F1644">
        <w:rPr>
          <w:rFonts w:ascii="Times New Roman" w:hAnsi="Times New Roman" w:cs="Times New Roman"/>
          <w:color w:val="000000"/>
          <w:spacing w:val="-6"/>
          <w:sz w:val="24"/>
          <w:szCs w:val="24"/>
          <w:lang w:val="ru-RU"/>
        </w:rPr>
        <w:t>не допускается.</w:t>
      </w:r>
    </w:p>
    <w:p w14:paraId="2BE4B071" w14:textId="7A0198B0"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победы Претендента в </w:t>
      </w:r>
      <w:r w:rsidRPr="009F1644">
        <w:rPr>
          <w:rFonts w:ascii="Times New Roman" w:hAnsi="Times New Roman" w:cs="Times New Roman"/>
          <w:spacing w:val="-6"/>
          <w:sz w:val="24"/>
          <w:szCs w:val="24"/>
        </w:rPr>
        <w:t xml:space="preserve">Продаже </w:t>
      </w:r>
      <w:r w:rsidRPr="009F1644">
        <w:rPr>
          <w:rFonts w:ascii="Times New Roman" w:hAnsi="Times New Roman" w:cs="Times New Roman"/>
          <w:color w:val="000000"/>
          <w:spacing w:val="-6"/>
          <w:sz w:val="24"/>
          <w:szCs w:val="24"/>
        </w:rPr>
        <w:t>либо признания Претендента Единственным</w:t>
      </w:r>
      <w:r w:rsidRPr="009F1644">
        <w:rPr>
          <w:rFonts w:ascii="Times New Roman" w:hAnsi="Times New Roman" w:cs="Times New Roman"/>
          <w:spacing w:val="-6"/>
          <w:sz w:val="24"/>
          <w:szCs w:val="24"/>
        </w:rPr>
        <w:t xml:space="preserve"> </w:t>
      </w:r>
      <w:r w:rsidRPr="009F1644">
        <w:rPr>
          <w:rFonts w:ascii="Times New Roman" w:hAnsi="Times New Roman" w:cs="Times New Roman"/>
          <w:color w:val="000000"/>
          <w:spacing w:val="-6"/>
          <w:sz w:val="24"/>
          <w:szCs w:val="24"/>
        </w:rPr>
        <w:t>участником, внесенный Задаток засчитывается в счет оплаты приобретаемого Имущества.</w:t>
      </w:r>
    </w:p>
    <w:p w14:paraId="7F519D03"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уклонения или отказа Победителя (Единственного участника) от заключения Договора купли-продажи, в сроки и на условиях, предусмотренных Документацией, Задаток </w:t>
      </w:r>
      <w:r w:rsidRPr="009F1644">
        <w:rPr>
          <w:rFonts w:ascii="Times New Roman" w:hAnsi="Times New Roman" w:cs="Times New Roman"/>
          <w:spacing w:val="-6"/>
          <w:sz w:val="24"/>
          <w:szCs w:val="24"/>
        </w:rPr>
        <w:t>Победителя (Единственного участника)</w:t>
      </w:r>
      <w:r w:rsidRPr="009F1644">
        <w:rPr>
          <w:rFonts w:ascii="Times New Roman" w:hAnsi="Times New Roman" w:cs="Times New Roman"/>
          <w:color w:val="000000"/>
          <w:spacing w:val="-6"/>
          <w:sz w:val="24"/>
          <w:szCs w:val="24"/>
        </w:rPr>
        <w:t xml:space="preserve"> возврату не подлежит и остается в распоряжении </w:t>
      </w:r>
      <w:r w:rsidRPr="009F1644">
        <w:rPr>
          <w:rFonts w:ascii="Times New Roman" w:hAnsi="Times New Roman" w:cs="Times New Roman"/>
          <w:spacing w:val="-6"/>
          <w:sz w:val="24"/>
          <w:szCs w:val="24"/>
        </w:rPr>
        <w:t>Организатора</w:t>
      </w:r>
      <w:r w:rsidRPr="009F1644">
        <w:rPr>
          <w:rFonts w:ascii="Times New Roman" w:hAnsi="Times New Roman" w:cs="Times New Roman"/>
          <w:color w:val="000000"/>
          <w:spacing w:val="-6"/>
          <w:sz w:val="24"/>
          <w:szCs w:val="24"/>
        </w:rPr>
        <w:t>.</w:t>
      </w:r>
    </w:p>
    <w:p w14:paraId="7901849B" w14:textId="081177D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lastRenderedPageBreak/>
        <w:t>В случае уклонения или отказа Участника, который сделал предпоследнее предложение</w:t>
      </w:r>
      <w:r w:rsidRPr="009F1644">
        <w:rPr>
          <w:rFonts w:ascii="Times New Roman" w:hAnsi="Times New Roman" w:cs="Times New Roman"/>
          <w:color w:val="000000"/>
          <w:spacing w:val="-6"/>
          <w:sz w:val="24"/>
          <w:szCs w:val="24"/>
        </w:rPr>
        <w:br/>
        <w:t xml:space="preserve">(в случае отказа </w:t>
      </w:r>
      <w:r w:rsidRPr="009F1644">
        <w:rPr>
          <w:rFonts w:ascii="Times New Roman" w:hAnsi="Times New Roman" w:cs="Times New Roman"/>
          <w:spacing w:val="-6"/>
          <w:sz w:val="24"/>
          <w:szCs w:val="24"/>
        </w:rPr>
        <w:t>Победителя от заключения Договора купли-продажи</w:t>
      </w:r>
      <w:r w:rsidRPr="009F1644">
        <w:rPr>
          <w:rFonts w:ascii="Times New Roman" w:hAnsi="Times New Roman" w:cs="Times New Roman"/>
          <w:color w:val="000000"/>
          <w:spacing w:val="-6"/>
          <w:sz w:val="24"/>
          <w:szCs w:val="24"/>
        </w:rPr>
        <w:t xml:space="preserve">) о цене Предмета </w:t>
      </w:r>
      <w:r w:rsidRPr="009F1644">
        <w:rPr>
          <w:rFonts w:ascii="Times New Roman" w:hAnsi="Times New Roman" w:cs="Times New Roman"/>
          <w:spacing w:val="-6"/>
          <w:sz w:val="24"/>
          <w:szCs w:val="24"/>
        </w:rPr>
        <w:t xml:space="preserve">продажи </w:t>
      </w:r>
      <w:r w:rsidRPr="009F1644">
        <w:rPr>
          <w:rFonts w:ascii="Times New Roman" w:hAnsi="Times New Roman" w:cs="Times New Roman"/>
          <w:color w:val="000000"/>
          <w:spacing w:val="-6"/>
          <w:sz w:val="24"/>
          <w:szCs w:val="24"/>
        </w:rPr>
        <w:t xml:space="preserve">от заключения Договора купли-продажи в сроки и на условиях, предусмотренных Документацией, Задаток, внесенный таким Участником, возврату не подлежит и остается в распоряжении </w:t>
      </w:r>
      <w:r w:rsidRPr="009F1644">
        <w:rPr>
          <w:rFonts w:ascii="Times New Roman" w:hAnsi="Times New Roman" w:cs="Times New Roman"/>
          <w:spacing w:val="-6"/>
          <w:sz w:val="24"/>
          <w:szCs w:val="24"/>
        </w:rPr>
        <w:t>Организатора</w:t>
      </w:r>
      <w:r w:rsidRPr="009F1644">
        <w:rPr>
          <w:rFonts w:ascii="Times New Roman" w:hAnsi="Times New Roman" w:cs="Times New Roman"/>
          <w:color w:val="000000"/>
          <w:spacing w:val="-6"/>
          <w:sz w:val="24"/>
          <w:szCs w:val="24"/>
        </w:rPr>
        <w:t>.</w:t>
      </w:r>
    </w:p>
    <w:p w14:paraId="4A492CB6" w14:textId="77777777" w:rsidR="0051673C" w:rsidRPr="009F1644" w:rsidRDefault="0051673C" w:rsidP="00375E1C">
      <w:pPr>
        <w:pStyle w:val="a6"/>
        <w:numPr>
          <w:ilvl w:val="0"/>
          <w:numId w:val="2"/>
        </w:numPr>
        <w:spacing w:before="240" w:after="120" w:line="240" w:lineRule="auto"/>
        <w:ind w:left="0" w:firstLine="0"/>
        <w:contextualSpacing w:val="0"/>
        <w:jc w:val="center"/>
        <w:rPr>
          <w:rFonts w:ascii="Times New Roman" w:hAnsi="Times New Roman" w:cs="Times New Roman"/>
          <w:b/>
          <w:color w:val="000000"/>
          <w:sz w:val="24"/>
          <w:szCs w:val="24"/>
        </w:rPr>
      </w:pPr>
      <w:r w:rsidRPr="009F1644">
        <w:rPr>
          <w:rFonts w:ascii="Times New Roman" w:hAnsi="Times New Roman" w:cs="Times New Roman"/>
          <w:b/>
          <w:color w:val="000000"/>
          <w:sz w:val="24"/>
          <w:szCs w:val="24"/>
        </w:rPr>
        <w:t>Возврат денежных средств</w:t>
      </w:r>
    </w:p>
    <w:p w14:paraId="74452C70" w14:textId="503A488D"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В случае если Претенденту отказано в приеме Заявки</w:t>
      </w:r>
      <w:r w:rsidRPr="009F1644">
        <w:rPr>
          <w:rFonts w:ascii="Times New Roman" w:hAnsi="Times New Roman" w:cs="Times New Roman"/>
          <w:spacing w:val="-6"/>
          <w:sz w:val="24"/>
          <w:szCs w:val="24"/>
        </w:rPr>
        <w:t>, Организатор</w:t>
      </w:r>
      <w:r w:rsidRPr="009F1644">
        <w:rPr>
          <w:rFonts w:ascii="Times New Roman" w:hAnsi="Times New Roman" w:cs="Times New Roman"/>
          <w:color w:val="000000"/>
          <w:spacing w:val="-6"/>
          <w:sz w:val="24"/>
          <w:szCs w:val="24"/>
        </w:rPr>
        <w:t xml:space="preserve"> перечисляет сумму Задатка на счет Претендента, указанный в Договоре, в течение 5 (пяти) рабочих дней с даты </w:t>
      </w:r>
      <w:r w:rsidRPr="009F1644">
        <w:rPr>
          <w:rFonts w:ascii="Times New Roman" w:hAnsi="Times New Roman" w:cs="Times New Roman"/>
          <w:spacing w:val="-6"/>
          <w:sz w:val="24"/>
          <w:szCs w:val="24"/>
        </w:rPr>
        <w:t>подведения итогов Продажи</w:t>
      </w:r>
      <w:r w:rsidRPr="009F1644">
        <w:rPr>
          <w:rFonts w:ascii="Times New Roman" w:hAnsi="Times New Roman" w:cs="Times New Roman"/>
          <w:color w:val="000000"/>
          <w:spacing w:val="-6"/>
          <w:sz w:val="24"/>
          <w:szCs w:val="24"/>
        </w:rPr>
        <w:t>.</w:t>
      </w:r>
    </w:p>
    <w:p w14:paraId="1CC6BB3A" w14:textId="3B34406A"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В случае если Претендент не признан Участником</w:t>
      </w:r>
      <w:r w:rsidRPr="009F1644">
        <w:rPr>
          <w:rFonts w:ascii="Times New Roman" w:hAnsi="Times New Roman" w:cs="Times New Roman"/>
          <w:spacing w:val="-6"/>
          <w:sz w:val="24"/>
          <w:szCs w:val="24"/>
        </w:rPr>
        <w:t>, Организатор</w:t>
      </w:r>
      <w:r w:rsidRPr="009F1644">
        <w:rPr>
          <w:rFonts w:ascii="Times New Roman" w:hAnsi="Times New Roman" w:cs="Times New Roman"/>
          <w:color w:val="000000"/>
          <w:spacing w:val="-6"/>
          <w:sz w:val="24"/>
          <w:szCs w:val="24"/>
        </w:rPr>
        <w:t xml:space="preserve">, перечисляет сумму Задатка на счет Претендента, указанный в Договоре, в течение 15 (пятнадцати) рабочих дней с даты </w:t>
      </w:r>
      <w:r w:rsidRPr="009F1644">
        <w:rPr>
          <w:rFonts w:ascii="Times New Roman" w:hAnsi="Times New Roman" w:cs="Times New Roman"/>
          <w:spacing w:val="-6"/>
          <w:sz w:val="24"/>
          <w:szCs w:val="24"/>
        </w:rPr>
        <w:t xml:space="preserve">подведения итогов </w:t>
      </w:r>
      <w:r w:rsidRPr="009F1644">
        <w:rPr>
          <w:rFonts w:ascii="Times New Roman" w:hAnsi="Times New Roman" w:cs="Times New Roman"/>
          <w:color w:val="000000"/>
          <w:spacing w:val="-6"/>
          <w:sz w:val="24"/>
          <w:szCs w:val="24"/>
        </w:rPr>
        <w:t>Продажи.</w:t>
      </w:r>
    </w:p>
    <w:p w14:paraId="0F096156"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Претендент до признания его Участником имеет право отозвать Заявку:</w:t>
      </w:r>
    </w:p>
    <w:p w14:paraId="75E7DBBB" w14:textId="77777777" w:rsidR="0051673C" w:rsidRPr="009F1644" w:rsidRDefault="0051673C" w:rsidP="00375E1C">
      <w:pPr>
        <w:pStyle w:val="a6"/>
        <w:numPr>
          <w:ilvl w:val="0"/>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период до окончания срока приема Заявок – путем направления письменного уведомления об отзыве Заявки на Электронную площадку; </w:t>
      </w:r>
    </w:p>
    <w:p w14:paraId="5AE59DAD" w14:textId="77777777" w:rsidR="0051673C" w:rsidRPr="009F1644" w:rsidRDefault="0051673C" w:rsidP="00375E1C">
      <w:pPr>
        <w:pStyle w:val="a6"/>
        <w:numPr>
          <w:ilvl w:val="0"/>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период после окончания срока приема Заявок и до признания его Участником – путем письменного уведомления </w:t>
      </w:r>
      <w:r w:rsidRPr="009F1644">
        <w:rPr>
          <w:rFonts w:ascii="Times New Roman" w:hAnsi="Times New Roman" w:cs="Times New Roman"/>
          <w:spacing w:val="-6"/>
          <w:sz w:val="24"/>
          <w:szCs w:val="24"/>
        </w:rPr>
        <w:t>в адрес Организатора</w:t>
      </w:r>
      <w:r w:rsidRPr="009F1644">
        <w:rPr>
          <w:rFonts w:ascii="Times New Roman" w:hAnsi="Times New Roman" w:cs="Times New Roman"/>
          <w:color w:val="000000"/>
          <w:spacing w:val="-6"/>
          <w:sz w:val="24"/>
          <w:szCs w:val="24"/>
        </w:rPr>
        <w:t xml:space="preserve"> </w:t>
      </w:r>
      <w:r w:rsidRPr="009F1644">
        <w:rPr>
          <w:rFonts w:ascii="Times New Roman" w:hAnsi="Times New Roman" w:cs="Times New Roman"/>
          <w:spacing w:val="-6"/>
          <w:sz w:val="24"/>
          <w:szCs w:val="24"/>
        </w:rPr>
        <w:t>по электронному адресу почтового ящика (E-</w:t>
      </w:r>
      <w:proofErr w:type="spellStart"/>
      <w:r w:rsidRPr="009F1644">
        <w:rPr>
          <w:rFonts w:ascii="Times New Roman" w:hAnsi="Times New Roman" w:cs="Times New Roman"/>
          <w:spacing w:val="-6"/>
          <w:sz w:val="24"/>
          <w:szCs w:val="24"/>
        </w:rPr>
        <w:t>mail</w:t>
      </w:r>
      <w:proofErr w:type="spellEnd"/>
      <w:r w:rsidRPr="009F1644">
        <w:rPr>
          <w:rFonts w:ascii="Times New Roman" w:hAnsi="Times New Roman" w:cs="Times New Roman"/>
          <w:spacing w:val="-6"/>
          <w:sz w:val="24"/>
          <w:szCs w:val="24"/>
        </w:rPr>
        <w:t xml:space="preserve">): </w:t>
      </w:r>
      <w:hyperlink r:id="rId28" w:history="1">
        <w:r w:rsidRPr="009F1644">
          <w:rPr>
            <w:rFonts w:ascii="Times New Roman" w:hAnsi="Times New Roman" w:cs="Times New Roman"/>
            <w:spacing w:val="-6"/>
            <w:sz w:val="24"/>
            <w:szCs w:val="24"/>
          </w:rPr>
          <w:t>torgi@rt-capital.ru</w:t>
        </w:r>
      </w:hyperlink>
      <w:r w:rsidRPr="009F1644">
        <w:rPr>
          <w:rFonts w:ascii="Times New Roman" w:hAnsi="Times New Roman" w:cs="Times New Roman"/>
          <w:spacing w:val="-6"/>
          <w:sz w:val="24"/>
          <w:szCs w:val="24"/>
        </w:rPr>
        <w:t xml:space="preserve">. </w:t>
      </w:r>
    </w:p>
    <w:p w14:paraId="35DEE2B8" w14:textId="77777777" w:rsidR="0051673C" w:rsidRPr="009F1644" w:rsidRDefault="0051673C" w:rsidP="0051673C">
      <w:pPr>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color w:val="000000"/>
          <w:spacing w:val="-6"/>
          <w:sz w:val="24"/>
          <w:szCs w:val="24"/>
          <w:lang w:val="ru-RU"/>
        </w:rPr>
        <w:t>Поступивший от Претендента Задаток подлежит возврату в течение 5</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 xml:space="preserve">(пяти) рабочих дней со дня поступления </w:t>
      </w:r>
      <w:r w:rsidRPr="009F1644">
        <w:rPr>
          <w:rFonts w:ascii="Times New Roman" w:hAnsi="Times New Roman" w:cs="Times New Roman"/>
          <w:spacing w:val="-6"/>
          <w:sz w:val="24"/>
          <w:szCs w:val="24"/>
          <w:lang w:val="ru-RU"/>
        </w:rPr>
        <w:t xml:space="preserve">Организатору </w:t>
      </w:r>
      <w:r w:rsidRPr="009F1644">
        <w:rPr>
          <w:rFonts w:ascii="Times New Roman" w:hAnsi="Times New Roman" w:cs="Times New Roman"/>
          <w:color w:val="000000"/>
          <w:spacing w:val="-6"/>
          <w:sz w:val="24"/>
          <w:szCs w:val="24"/>
          <w:lang w:val="ru-RU"/>
        </w:rPr>
        <w:t xml:space="preserve">уведомления об отзыве Заявки </w:t>
      </w:r>
      <w:r w:rsidRPr="009F1644">
        <w:rPr>
          <w:rFonts w:ascii="Times New Roman" w:hAnsi="Times New Roman" w:cs="Times New Roman"/>
          <w:spacing w:val="-6"/>
          <w:sz w:val="24"/>
          <w:szCs w:val="24"/>
          <w:lang w:val="ru-RU"/>
        </w:rPr>
        <w:t>(в случае отзыва Заявки до окончания срока приема Заявок).</w:t>
      </w:r>
      <w:r w:rsidRPr="009F1644">
        <w:rPr>
          <w:rFonts w:ascii="Times New Roman" w:hAnsi="Times New Roman" w:cs="Times New Roman"/>
          <w:color w:val="000000"/>
          <w:spacing w:val="-6"/>
          <w:sz w:val="24"/>
          <w:szCs w:val="24"/>
          <w:lang w:val="ru-RU"/>
        </w:rPr>
        <w:t xml:space="preserve"> В случае отзыва Претендентом Заявки позднее дня окончания приема Заявок, Задаток возвращается в порядке, установленном для Участников</w:t>
      </w:r>
      <w:r w:rsidRPr="009F1644">
        <w:rPr>
          <w:rFonts w:ascii="Times New Roman" w:hAnsi="Times New Roman" w:cs="Times New Roman"/>
          <w:b/>
          <w:color w:val="000000"/>
          <w:spacing w:val="-6"/>
          <w:sz w:val="24"/>
          <w:szCs w:val="24"/>
          <w:lang w:val="ru-RU"/>
        </w:rPr>
        <w:t xml:space="preserve"> </w:t>
      </w:r>
      <w:r w:rsidRPr="009F1644">
        <w:rPr>
          <w:rFonts w:ascii="Times New Roman" w:hAnsi="Times New Roman" w:cs="Times New Roman"/>
          <w:color w:val="000000"/>
          <w:spacing w:val="-6"/>
          <w:sz w:val="24"/>
          <w:szCs w:val="24"/>
          <w:lang w:val="ru-RU"/>
        </w:rPr>
        <w:t>Документацией.</w:t>
      </w:r>
    </w:p>
    <w:p w14:paraId="42AC83C3" w14:textId="5A7987FE"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если Претендент не признан Победителем (за исключением Претендента, который сделал предпоследнее предложение о цене Предмета продажи), </w:t>
      </w:r>
      <w:r w:rsidRPr="009F1644">
        <w:rPr>
          <w:rFonts w:ascii="Times New Roman" w:hAnsi="Times New Roman" w:cs="Times New Roman"/>
          <w:spacing w:val="-6"/>
          <w:sz w:val="24"/>
          <w:szCs w:val="24"/>
        </w:rPr>
        <w:t xml:space="preserve">Организатор </w:t>
      </w:r>
      <w:r w:rsidRPr="009F1644">
        <w:rPr>
          <w:rFonts w:ascii="Times New Roman" w:hAnsi="Times New Roman" w:cs="Times New Roman"/>
          <w:color w:val="000000"/>
          <w:spacing w:val="-6"/>
          <w:sz w:val="24"/>
          <w:szCs w:val="24"/>
        </w:rPr>
        <w:t xml:space="preserve">перечисляет сумму Задатка на расчетный счет Претендента, указанный в Заявке, в течение 15 (пятнадцати) рабочих дней с даты </w:t>
      </w:r>
      <w:r w:rsidRPr="009F1644">
        <w:rPr>
          <w:rFonts w:ascii="Times New Roman" w:hAnsi="Times New Roman" w:cs="Times New Roman"/>
          <w:spacing w:val="-6"/>
          <w:sz w:val="24"/>
          <w:szCs w:val="24"/>
        </w:rPr>
        <w:t>подведения итогов Продажи</w:t>
      </w:r>
      <w:r w:rsidRPr="009F1644">
        <w:rPr>
          <w:rFonts w:ascii="Times New Roman" w:hAnsi="Times New Roman" w:cs="Times New Roman"/>
          <w:color w:val="000000"/>
          <w:spacing w:val="-6"/>
          <w:sz w:val="24"/>
          <w:szCs w:val="24"/>
        </w:rPr>
        <w:t>.</w:t>
      </w:r>
    </w:p>
    <w:p w14:paraId="6F479E4A" w14:textId="5C89E7EA" w:rsidR="0051673C" w:rsidRPr="009F1644" w:rsidRDefault="0051673C" w:rsidP="0051673C">
      <w:pPr>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color w:val="000000"/>
          <w:spacing w:val="-6"/>
          <w:sz w:val="24"/>
          <w:szCs w:val="24"/>
          <w:lang w:val="ru-RU"/>
        </w:rPr>
        <w:t>Претенденту, который сделал предпоследнее предложение о цене Предмета продажи, Задаток возвращается в течение 5</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 xml:space="preserve">(пяти) рабочих дней с даты подписания Договора </w:t>
      </w:r>
      <w:r w:rsidRPr="009F1644">
        <w:rPr>
          <w:rFonts w:ascii="Times New Roman" w:hAnsi="Times New Roman" w:cs="Times New Roman"/>
          <w:spacing w:val="-6"/>
          <w:sz w:val="24"/>
          <w:szCs w:val="24"/>
          <w:lang w:val="ru-RU"/>
        </w:rPr>
        <w:t>купли-продажи</w:t>
      </w:r>
      <w:r w:rsidRPr="009F1644">
        <w:rPr>
          <w:rFonts w:ascii="Times New Roman" w:hAnsi="Times New Roman" w:cs="Times New Roman"/>
          <w:spacing w:val="-6"/>
          <w:sz w:val="24"/>
          <w:szCs w:val="24"/>
          <w:lang w:val="ru-RU"/>
        </w:rPr>
        <w:br/>
      </w:r>
      <w:r w:rsidRPr="009F1644">
        <w:rPr>
          <w:rFonts w:ascii="Times New Roman" w:hAnsi="Times New Roman" w:cs="Times New Roman"/>
          <w:color w:val="000000"/>
          <w:spacing w:val="-6"/>
          <w:sz w:val="24"/>
          <w:szCs w:val="24"/>
          <w:lang w:val="ru-RU"/>
        </w:rPr>
        <w:t>с Победителем в порядке, установленном для Участников Документацией, но не позднее 15</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 xml:space="preserve">(пятнадцати) рабочих дней с даты подписания протокола об итогах </w:t>
      </w:r>
      <w:r w:rsidRPr="009F1644">
        <w:rPr>
          <w:rFonts w:ascii="Times New Roman" w:hAnsi="Times New Roman" w:cs="Times New Roman"/>
          <w:spacing w:val="-6"/>
          <w:sz w:val="24"/>
          <w:szCs w:val="24"/>
          <w:lang w:val="ru-RU"/>
        </w:rPr>
        <w:t>Продажи</w:t>
      </w:r>
      <w:r w:rsidRPr="009F1644">
        <w:rPr>
          <w:rFonts w:ascii="Times New Roman" w:hAnsi="Times New Roman" w:cs="Times New Roman"/>
          <w:color w:val="000000"/>
          <w:spacing w:val="-6"/>
          <w:sz w:val="24"/>
          <w:szCs w:val="24"/>
          <w:lang w:val="ru-RU"/>
        </w:rPr>
        <w:t>.</w:t>
      </w:r>
    </w:p>
    <w:p w14:paraId="29905D8B"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Течение сроков по Договору начинается на следующий день после наступления события, которым определено его начало.</w:t>
      </w:r>
    </w:p>
    <w:p w14:paraId="22615D43"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если в платежном документе по перечислению суммы Задатка на расчетный счет </w:t>
      </w:r>
      <w:r w:rsidRPr="009F1644">
        <w:rPr>
          <w:rFonts w:ascii="Times New Roman" w:hAnsi="Times New Roman" w:cs="Times New Roman"/>
          <w:spacing w:val="-6"/>
          <w:sz w:val="24"/>
          <w:szCs w:val="24"/>
        </w:rPr>
        <w:t>Организатора</w:t>
      </w:r>
      <w:r w:rsidRPr="009F1644">
        <w:rPr>
          <w:rFonts w:ascii="Times New Roman" w:hAnsi="Times New Roman" w:cs="Times New Roman"/>
          <w:color w:val="000000"/>
          <w:spacing w:val="-6"/>
          <w:sz w:val="24"/>
          <w:szCs w:val="24"/>
        </w:rPr>
        <w:t>, не указан номер торгов, а также в случае, предусмотренном п. 2.2. Договора, указанные денежные средства считаются ошибочно перечисленными и возвращаются плательщику.</w:t>
      </w:r>
    </w:p>
    <w:p w14:paraId="0C439CEC"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внесения изменений и дополнений в Договор, включая уточнение реквизитов Претендента, </w:t>
      </w:r>
      <w:r w:rsidRPr="009F1644">
        <w:rPr>
          <w:rFonts w:ascii="Times New Roman" w:hAnsi="Times New Roman" w:cs="Times New Roman"/>
          <w:spacing w:val="-6"/>
          <w:sz w:val="24"/>
          <w:szCs w:val="24"/>
        </w:rPr>
        <w:t xml:space="preserve">Организатор </w:t>
      </w:r>
      <w:r w:rsidRPr="009F1644">
        <w:rPr>
          <w:rFonts w:ascii="Times New Roman" w:hAnsi="Times New Roman" w:cs="Times New Roman"/>
          <w:color w:val="000000"/>
          <w:spacing w:val="-6"/>
          <w:sz w:val="24"/>
          <w:szCs w:val="24"/>
        </w:rPr>
        <w:t xml:space="preserve">перечисляет сумму Задатка на расчетный счет Претендента, указанный в дополнительном соглашении к Договору, в течение 5 (пяти) рабочих дней с момента заключения </w:t>
      </w:r>
      <w:r w:rsidRPr="009F1644">
        <w:rPr>
          <w:rFonts w:ascii="Times New Roman" w:hAnsi="Times New Roman" w:cs="Times New Roman"/>
          <w:spacing w:val="-6"/>
          <w:sz w:val="24"/>
          <w:szCs w:val="24"/>
        </w:rPr>
        <w:t xml:space="preserve">соответствующего </w:t>
      </w:r>
      <w:r w:rsidRPr="009F1644">
        <w:rPr>
          <w:rFonts w:ascii="Times New Roman" w:hAnsi="Times New Roman" w:cs="Times New Roman"/>
          <w:color w:val="000000"/>
          <w:spacing w:val="-6"/>
          <w:sz w:val="24"/>
          <w:szCs w:val="24"/>
        </w:rPr>
        <w:t>дополнительного соглашения</w:t>
      </w:r>
      <w:r w:rsidRPr="009F1644">
        <w:rPr>
          <w:rFonts w:ascii="Times New Roman" w:hAnsi="Times New Roman" w:cs="Times New Roman"/>
          <w:spacing w:val="-6"/>
          <w:sz w:val="24"/>
          <w:szCs w:val="24"/>
        </w:rPr>
        <w:t xml:space="preserve"> к Договору</w:t>
      </w:r>
      <w:r w:rsidRPr="009F1644">
        <w:rPr>
          <w:rFonts w:ascii="Times New Roman" w:hAnsi="Times New Roman" w:cs="Times New Roman"/>
          <w:color w:val="000000"/>
          <w:spacing w:val="-6"/>
          <w:sz w:val="24"/>
          <w:szCs w:val="24"/>
        </w:rPr>
        <w:t>.</w:t>
      </w:r>
    </w:p>
    <w:p w14:paraId="18E7CB73" w14:textId="77777777" w:rsidR="0051673C" w:rsidRPr="009F1644" w:rsidRDefault="0051673C" w:rsidP="00375E1C">
      <w:pPr>
        <w:pStyle w:val="a6"/>
        <w:numPr>
          <w:ilvl w:val="0"/>
          <w:numId w:val="2"/>
        </w:numPr>
        <w:spacing w:before="240" w:after="120" w:line="240" w:lineRule="auto"/>
        <w:ind w:left="0" w:firstLine="0"/>
        <w:contextualSpacing w:val="0"/>
        <w:jc w:val="center"/>
        <w:rPr>
          <w:rFonts w:ascii="Times New Roman" w:hAnsi="Times New Roman" w:cs="Times New Roman"/>
          <w:b/>
          <w:color w:val="000000"/>
          <w:sz w:val="24"/>
          <w:szCs w:val="24"/>
        </w:rPr>
      </w:pPr>
      <w:r w:rsidRPr="009F1644">
        <w:rPr>
          <w:rFonts w:ascii="Times New Roman" w:hAnsi="Times New Roman" w:cs="Times New Roman"/>
          <w:b/>
          <w:color w:val="000000"/>
          <w:sz w:val="24"/>
          <w:szCs w:val="24"/>
        </w:rPr>
        <w:t>Ответственность Сторон</w:t>
      </w:r>
    </w:p>
    <w:p w14:paraId="0F74B9B8" w14:textId="77777777" w:rsidR="0051673C" w:rsidRPr="009F1644" w:rsidRDefault="0051673C" w:rsidP="00375E1C">
      <w:pPr>
        <w:pStyle w:val="a6"/>
        <w:numPr>
          <w:ilvl w:val="1"/>
          <w:numId w:val="2"/>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9F1644">
        <w:rPr>
          <w:rFonts w:ascii="Times New Roman" w:hAnsi="Times New Roman" w:cs="Times New Roman"/>
          <w:color w:val="000000"/>
          <w:spacing w:val="-10"/>
          <w:sz w:val="24"/>
          <w:szCs w:val="24"/>
        </w:rPr>
        <w:t xml:space="preserve">Ответственность Сторон за неисполнение либо ненадлежащее исполнение Договора наступает в соответствии с действующим законодательством Российской Федерации. </w:t>
      </w:r>
    </w:p>
    <w:p w14:paraId="0C059180" w14:textId="77777777" w:rsidR="0051673C" w:rsidRPr="009F1644" w:rsidRDefault="0051673C" w:rsidP="00375E1C">
      <w:pPr>
        <w:pStyle w:val="a6"/>
        <w:numPr>
          <w:ilvl w:val="1"/>
          <w:numId w:val="2"/>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9F1644">
        <w:rPr>
          <w:rFonts w:ascii="Times New Roman" w:hAnsi="Times New Roman" w:cs="Times New Roman"/>
          <w:color w:val="000000"/>
          <w:spacing w:val="-10"/>
          <w:sz w:val="24"/>
          <w:szCs w:val="24"/>
        </w:rPr>
        <w:t>Все споры и разногласия, которые могут возникнуть в результате нарушения Сторонами условий Договора, будут по возможности решаться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в течение 10 (десяти) календарных дней со дня получения претензии.</w:t>
      </w:r>
    </w:p>
    <w:p w14:paraId="4CABA42E" w14:textId="2CAECC6C" w:rsidR="0051673C" w:rsidRPr="009F1644" w:rsidRDefault="0051673C" w:rsidP="00375E1C">
      <w:pPr>
        <w:pStyle w:val="a6"/>
        <w:numPr>
          <w:ilvl w:val="1"/>
          <w:numId w:val="2"/>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9F1644">
        <w:rPr>
          <w:rFonts w:ascii="Times New Roman" w:hAnsi="Times New Roman" w:cs="Times New Roman"/>
          <w:color w:val="000000"/>
          <w:spacing w:val="-10"/>
          <w:sz w:val="24"/>
          <w:szCs w:val="24"/>
        </w:rPr>
        <w:t xml:space="preserve">В случае не урегулирования разногласий в претензионном порядке, а также в случае неполучения ответа на претензию в течение срока, указанного в п. 4.2. Договора, 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w:t>
      </w:r>
      <w:r w:rsidRPr="009F1644">
        <w:rPr>
          <w:rFonts w:ascii="Times New Roman" w:hAnsi="Times New Roman" w:cs="Times New Roman"/>
          <w:color w:val="000000"/>
          <w:spacing w:val="-10"/>
          <w:sz w:val="24"/>
          <w:szCs w:val="24"/>
        </w:rPr>
        <w:lastRenderedPageBreak/>
        <w:t>администрируемого Арбитражным учреждением при ОООР «</w:t>
      </w:r>
      <w:proofErr w:type="spellStart"/>
      <w:r w:rsidRPr="009F1644">
        <w:rPr>
          <w:rFonts w:ascii="Times New Roman" w:hAnsi="Times New Roman" w:cs="Times New Roman"/>
          <w:color w:val="000000"/>
          <w:spacing w:val="-10"/>
          <w:sz w:val="24"/>
          <w:szCs w:val="24"/>
        </w:rPr>
        <w:t>СоюзМаш</w:t>
      </w:r>
      <w:proofErr w:type="spellEnd"/>
      <w:r w:rsidRPr="009F1644">
        <w:rPr>
          <w:rFonts w:ascii="Times New Roman" w:hAnsi="Times New Roman" w:cs="Times New Roman"/>
          <w:color w:val="000000"/>
          <w:spacing w:val="-10"/>
          <w:sz w:val="24"/>
          <w:szCs w:val="24"/>
        </w:rPr>
        <w:t>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6FC659E4" w14:textId="77777777" w:rsidR="0051673C" w:rsidRPr="009F1644" w:rsidRDefault="0051673C" w:rsidP="00375E1C">
      <w:pPr>
        <w:pStyle w:val="a6"/>
        <w:numPr>
          <w:ilvl w:val="0"/>
          <w:numId w:val="2"/>
        </w:numPr>
        <w:spacing w:before="240" w:after="120" w:line="240" w:lineRule="auto"/>
        <w:ind w:left="0" w:firstLine="0"/>
        <w:contextualSpacing w:val="0"/>
        <w:jc w:val="center"/>
        <w:rPr>
          <w:rFonts w:ascii="Times New Roman" w:hAnsi="Times New Roman" w:cs="Times New Roman"/>
          <w:b/>
          <w:color w:val="000000"/>
          <w:sz w:val="24"/>
          <w:szCs w:val="24"/>
        </w:rPr>
      </w:pPr>
      <w:r w:rsidRPr="009F1644">
        <w:rPr>
          <w:rFonts w:ascii="Times New Roman" w:hAnsi="Times New Roman" w:cs="Times New Roman"/>
          <w:b/>
          <w:color w:val="000000"/>
          <w:sz w:val="24"/>
          <w:szCs w:val="24"/>
        </w:rPr>
        <w:t>Антикоррупционная оговорка</w:t>
      </w:r>
    </w:p>
    <w:p w14:paraId="27737039"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Стороны при исполнении своих обязательств по Договору соблюдают требования законодательства Российской Федерации и международных актов о противодействии коррупции и легализации (отмыванию) доходов, полученных преступным путем.</w:t>
      </w:r>
    </w:p>
    <w:p w14:paraId="12A4FFDE"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В случае возникновения у Стороны подозрений, что произошло или может произойти нарушение требований, указанных в п. 5.1.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 5.1. Договора.</w:t>
      </w:r>
    </w:p>
    <w:p w14:paraId="5EF8B439" w14:textId="77777777" w:rsidR="0051673C" w:rsidRPr="009F1644" w:rsidRDefault="0051673C" w:rsidP="0051673C">
      <w:pPr>
        <w:pStyle w:val="a6"/>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Сторона, направившая уведомление, имеет право приостановить исполнение обязательств по Договору до получения от другой Стороны подтверждения, что нарушение не произошло или не произойдет. Указанное подтверждение должно быть направлено в течение 10 (десяти) календарных дней со дня направления письменного уведомления.</w:t>
      </w:r>
    </w:p>
    <w:p w14:paraId="0626E0FA" w14:textId="77777777" w:rsidR="0051673C" w:rsidRPr="009F1644" w:rsidRDefault="0051673C" w:rsidP="0051673C">
      <w:pPr>
        <w:pStyle w:val="a6"/>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Сторона, получившая вышеуказанное уведомление, обязана рассмотреть уведомление и сообщить другой Стороне об итогах его рассмотрения в течение 10 (десяти) календарных дней со дня получения.</w:t>
      </w:r>
    </w:p>
    <w:p w14:paraId="1C918A60"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В случае нарушения одной из Сторон обязательства воздерживаться от запрещенных в данном разделе действий и/или не направление в установленный Договором срок подтверждения, что нарушение не произошло или не произойдет, другая Сторона имеет право инициировать расторжение Договора в порядке, установленном Договором, и потребовать возмещения понесенных, в связи с этим убытков.</w:t>
      </w:r>
    </w:p>
    <w:p w14:paraId="16763728" w14:textId="77777777" w:rsidR="0051673C" w:rsidRPr="009F1644" w:rsidRDefault="0051673C" w:rsidP="00375E1C">
      <w:pPr>
        <w:pStyle w:val="a6"/>
        <w:numPr>
          <w:ilvl w:val="0"/>
          <w:numId w:val="2"/>
        </w:numPr>
        <w:spacing w:before="240" w:after="120" w:line="240" w:lineRule="auto"/>
        <w:ind w:left="0" w:firstLine="0"/>
        <w:contextualSpacing w:val="0"/>
        <w:jc w:val="center"/>
        <w:rPr>
          <w:rFonts w:ascii="Times New Roman" w:hAnsi="Times New Roman" w:cs="Times New Roman"/>
          <w:b/>
          <w:color w:val="000000"/>
          <w:sz w:val="24"/>
          <w:szCs w:val="24"/>
        </w:rPr>
      </w:pPr>
      <w:r w:rsidRPr="009F1644">
        <w:rPr>
          <w:rFonts w:ascii="Times New Roman" w:hAnsi="Times New Roman" w:cs="Times New Roman"/>
          <w:b/>
          <w:color w:val="000000"/>
          <w:sz w:val="24"/>
          <w:szCs w:val="24"/>
        </w:rPr>
        <w:t>Срок действия договора</w:t>
      </w:r>
    </w:p>
    <w:p w14:paraId="502EA870" w14:textId="77777777" w:rsidR="0051673C" w:rsidRPr="009F1644" w:rsidRDefault="0051673C" w:rsidP="00C36017">
      <w:pPr>
        <w:pStyle w:val="a6"/>
        <w:numPr>
          <w:ilvl w:val="1"/>
          <w:numId w:val="2"/>
        </w:numPr>
        <w:tabs>
          <w:tab w:val="left" w:pos="1134"/>
        </w:tabs>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Договор вступает в силу с момента подписания его Сторонами.</w:t>
      </w:r>
    </w:p>
    <w:p w14:paraId="29009F4A" w14:textId="77777777" w:rsidR="0051673C" w:rsidRPr="009F1644" w:rsidRDefault="0051673C" w:rsidP="00C36017">
      <w:pPr>
        <w:pStyle w:val="a6"/>
        <w:numPr>
          <w:ilvl w:val="1"/>
          <w:numId w:val="2"/>
        </w:numPr>
        <w:tabs>
          <w:tab w:val="left" w:pos="1134"/>
        </w:tabs>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Договор прекращает свое действие с момента надлежащего исполнения Сторонами взятых</w:t>
      </w:r>
      <w:r w:rsidRPr="009F1644">
        <w:rPr>
          <w:rFonts w:ascii="Times New Roman" w:hAnsi="Times New Roman" w:cs="Times New Roman"/>
          <w:color w:val="000000"/>
          <w:spacing w:val="-6"/>
          <w:sz w:val="24"/>
          <w:szCs w:val="24"/>
        </w:rPr>
        <w:br/>
        <w:t>на себя обязательств.</w:t>
      </w:r>
    </w:p>
    <w:p w14:paraId="17EBA21E" w14:textId="77777777" w:rsidR="0051673C" w:rsidRPr="009F1644" w:rsidRDefault="0051673C" w:rsidP="00C36017">
      <w:pPr>
        <w:pStyle w:val="a6"/>
        <w:numPr>
          <w:ilvl w:val="1"/>
          <w:numId w:val="2"/>
        </w:numPr>
        <w:tabs>
          <w:tab w:val="left" w:pos="1134"/>
        </w:tabs>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Все изменения и дополнения к Договору, включая уточнение реквизитов Претендента, оформляются письменно</w:t>
      </w:r>
      <w:r w:rsidRPr="009F1644">
        <w:rPr>
          <w:rFonts w:ascii="Times New Roman" w:hAnsi="Times New Roman" w:cs="Times New Roman"/>
          <w:spacing w:val="-6"/>
          <w:sz w:val="24"/>
          <w:szCs w:val="24"/>
        </w:rPr>
        <w:t>, путем подписания Сторонами дополнительного соглашения к Договору.</w:t>
      </w:r>
      <w:r w:rsidRPr="009F1644">
        <w:rPr>
          <w:rFonts w:ascii="Times New Roman" w:hAnsi="Times New Roman" w:cs="Times New Roman"/>
          <w:color w:val="000000"/>
          <w:spacing w:val="-6"/>
          <w:sz w:val="24"/>
          <w:szCs w:val="24"/>
        </w:rPr>
        <w:t xml:space="preserve"> </w:t>
      </w:r>
    </w:p>
    <w:p w14:paraId="45B71045" w14:textId="77777777" w:rsidR="0051673C" w:rsidRPr="009F1644" w:rsidRDefault="0051673C" w:rsidP="00C36017">
      <w:pPr>
        <w:pStyle w:val="a6"/>
        <w:numPr>
          <w:ilvl w:val="1"/>
          <w:numId w:val="2"/>
        </w:numPr>
        <w:tabs>
          <w:tab w:val="left" w:pos="1134"/>
        </w:tabs>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Договор составлен в 2 (двух) экземплярах, имеющих равную юридическую силу, по 1 (одному) экземпляру для каждой из Сторон.</w:t>
      </w:r>
    </w:p>
    <w:p w14:paraId="1AF809D3" w14:textId="77777777" w:rsidR="0051673C" w:rsidRPr="009F1644" w:rsidRDefault="0051673C" w:rsidP="00375E1C">
      <w:pPr>
        <w:pStyle w:val="a6"/>
        <w:numPr>
          <w:ilvl w:val="0"/>
          <w:numId w:val="2"/>
        </w:numPr>
        <w:spacing w:before="240" w:after="120" w:line="240" w:lineRule="auto"/>
        <w:ind w:left="0" w:firstLine="0"/>
        <w:contextualSpacing w:val="0"/>
        <w:jc w:val="center"/>
        <w:rPr>
          <w:rFonts w:ascii="Times New Roman" w:hAnsi="Times New Roman" w:cs="Times New Roman"/>
          <w:b/>
          <w:color w:val="000000"/>
          <w:sz w:val="24"/>
          <w:szCs w:val="24"/>
        </w:rPr>
      </w:pPr>
      <w:r w:rsidRPr="009F1644">
        <w:rPr>
          <w:rFonts w:ascii="Times New Roman" w:hAnsi="Times New Roman" w:cs="Times New Roman"/>
          <w:b/>
          <w:color w:val="000000"/>
          <w:sz w:val="24"/>
          <w:szCs w:val="24"/>
        </w:rPr>
        <w:t>Юридические адреса, банковские реквизиты и подписи Сторон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80"/>
        <w:gridCol w:w="2488"/>
        <w:gridCol w:w="993"/>
        <w:gridCol w:w="1394"/>
        <w:gridCol w:w="2569"/>
      </w:tblGrid>
      <w:tr w:rsidR="0051673C" w:rsidRPr="009F1644" w14:paraId="456BC843" w14:textId="77777777" w:rsidTr="00A165AD">
        <w:tc>
          <w:tcPr>
            <w:tcW w:w="4961" w:type="dxa"/>
            <w:gridSpan w:val="3"/>
          </w:tcPr>
          <w:p w14:paraId="389DA690" w14:textId="77777777" w:rsidR="0051673C" w:rsidRPr="009F1644" w:rsidRDefault="0051673C" w:rsidP="00B24683">
            <w:pPr>
              <w:contextualSpacing/>
              <w:rPr>
                <w:rFonts w:ascii="Times New Roman" w:hAnsi="Times New Roman" w:cs="Times New Roman"/>
                <w:b/>
                <w:bCs/>
                <w:sz w:val="24"/>
                <w:szCs w:val="24"/>
              </w:rPr>
            </w:pPr>
            <w:proofErr w:type="spellStart"/>
            <w:r w:rsidRPr="009F1644">
              <w:rPr>
                <w:rFonts w:ascii="Times New Roman" w:hAnsi="Times New Roman" w:cs="Times New Roman"/>
                <w:b/>
                <w:sz w:val="24"/>
                <w:szCs w:val="24"/>
              </w:rPr>
              <w:t>Организатор</w:t>
            </w:r>
            <w:proofErr w:type="spellEnd"/>
            <w:r w:rsidRPr="009F1644">
              <w:rPr>
                <w:rFonts w:ascii="Times New Roman" w:hAnsi="Times New Roman" w:cs="Times New Roman"/>
                <w:b/>
                <w:sz w:val="24"/>
                <w:szCs w:val="24"/>
              </w:rPr>
              <w:t>:</w:t>
            </w:r>
          </w:p>
        </w:tc>
        <w:tc>
          <w:tcPr>
            <w:tcW w:w="4956" w:type="dxa"/>
            <w:gridSpan w:val="3"/>
          </w:tcPr>
          <w:p w14:paraId="130BC406" w14:textId="77777777" w:rsidR="0051673C" w:rsidRPr="009F1644" w:rsidRDefault="0051673C" w:rsidP="00A165AD">
            <w:pPr>
              <w:contextualSpacing/>
              <w:rPr>
                <w:rFonts w:ascii="Times New Roman" w:hAnsi="Times New Roman" w:cs="Times New Roman"/>
                <w:b/>
                <w:bCs/>
                <w:sz w:val="24"/>
                <w:szCs w:val="24"/>
              </w:rPr>
            </w:pPr>
            <w:proofErr w:type="spellStart"/>
            <w:r w:rsidRPr="009F1644">
              <w:rPr>
                <w:rFonts w:ascii="Times New Roman" w:hAnsi="Times New Roman" w:cs="Times New Roman"/>
                <w:b/>
                <w:sz w:val="24"/>
                <w:szCs w:val="24"/>
              </w:rPr>
              <w:t>Претендент</w:t>
            </w:r>
            <w:proofErr w:type="spellEnd"/>
            <w:r w:rsidRPr="009F1644">
              <w:rPr>
                <w:rFonts w:ascii="Times New Roman" w:hAnsi="Times New Roman" w:cs="Times New Roman"/>
                <w:b/>
                <w:sz w:val="24"/>
                <w:szCs w:val="24"/>
              </w:rPr>
              <w:t>:</w:t>
            </w:r>
          </w:p>
        </w:tc>
      </w:tr>
      <w:tr w:rsidR="0051673C" w:rsidRPr="00241C5E" w14:paraId="5DF4F148" w14:textId="77777777" w:rsidTr="00A165AD">
        <w:tc>
          <w:tcPr>
            <w:tcW w:w="4961" w:type="dxa"/>
            <w:gridSpan w:val="3"/>
          </w:tcPr>
          <w:p w14:paraId="52EE8104"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b/>
                <w:sz w:val="24"/>
                <w:szCs w:val="24"/>
              </w:rPr>
              <w:t>ООО «РТ-Капитал»</w:t>
            </w:r>
          </w:p>
        </w:tc>
        <w:tc>
          <w:tcPr>
            <w:tcW w:w="4956" w:type="dxa"/>
            <w:gridSpan w:val="3"/>
          </w:tcPr>
          <w:p w14:paraId="22D845A8" w14:textId="77777777" w:rsidR="0051673C" w:rsidRPr="009F1644" w:rsidRDefault="0051673C" w:rsidP="00A165AD">
            <w:pPr>
              <w:contextualSpacing/>
              <w:rPr>
                <w:rFonts w:ascii="Times New Roman" w:hAnsi="Times New Roman" w:cs="Times New Roman"/>
                <w:b/>
                <w:bCs/>
                <w:sz w:val="24"/>
                <w:szCs w:val="24"/>
                <w:lang w:val="ru-RU"/>
              </w:rPr>
            </w:pPr>
            <w:r w:rsidRPr="009F1644">
              <w:rPr>
                <w:rFonts w:ascii="Times New Roman" w:hAnsi="Times New Roman" w:cs="Times New Roman"/>
                <w:b/>
                <w:sz w:val="24"/>
                <w:szCs w:val="24"/>
                <w:lang w:val="ru-RU"/>
              </w:rPr>
              <w:t>_______________</w:t>
            </w:r>
            <w:r w:rsidRPr="009F1644">
              <w:rPr>
                <w:rFonts w:ascii="Times New Roman" w:hAnsi="Times New Roman" w:cs="Times New Roman"/>
                <w:sz w:val="24"/>
                <w:szCs w:val="24"/>
                <w:lang w:val="ru-RU"/>
              </w:rPr>
              <w:t xml:space="preserve"> </w:t>
            </w:r>
            <w:r w:rsidRPr="009F1644">
              <w:rPr>
                <w:rFonts w:ascii="Times New Roman" w:hAnsi="Times New Roman" w:cs="Times New Roman"/>
                <w:i/>
                <w:sz w:val="20"/>
                <w:szCs w:val="24"/>
                <w:lang w:val="ru-RU"/>
              </w:rPr>
              <w:t>(указать краткое наименование организации и организационно-правовой формы)</w:t>
            </w:r>
          </w:p>
        </w:tc>
      </w:tr>
      <w:tr w:rsidR="0051673C" w:rsidRPr="009F1644" w14:paraId="09A439A4" w14:textId="77777777" w:rsidTr="00A165AD">
        <w:tc>
          <w:tcPr>
            <w:tcW w:w="993" w:type="dxa"/>
          </w:tcPr>
          <w:p w14:paraId="18D93A4A" w14:textId="77777777" w:rsidR="0051673C" w:rsidRPr="009F1644" w:rsidRDefault="0051673C" w:rsidP="00A165AD">
            <w:pPr>
              <w:contextualSpacing/>
              <w:rPr>
                <w:rFonts w:ascii="Times New Roman" w:hAnsi="Times New Roman" w:cs="Times New Roman"/>
                <w:b/>
                <w:bCs/>
                <w:sz w:val="24"/>
                <w:szCs w:val="24"/>
              </w:rPr>
            </w:pPr>
            <w:proofErr w:type="spellStart"/>
            <w:r w:rsidRPr="009F1644">
              <w:rPr>
                <w:rFonts w:ascii="Times New Roman" w:hAnsi="Times New Roman" w:cs="Times New Roman"/>
                <w:sz w:val="24"/>
                <w:szCs w:val="24"/>
              </w:rPr>
              <w:t>Адрес</w:t>
            </w:r>
            <w:proofErr w:type="spellEnd"/>
            <w:r w:rsidRPr="009F1644">
              <w:rPr>
                <w:rFonts w:ascii="Times New Roman" w:hAnsi="Times New Roman" w:cs="Times New Roman"/>
                <w:sz w:val="24"/>
                <w:szCs w:val="24"/>
              </w:rPr>
              <w:t>:</w:t>
            </w:r>
          </w:p>
        </w:tc>
        <w:tc>
          <w:tcPr>
            <w:tcW w:w="3968" w:type="dxa"/>
            <w:gridSpan w:val="2"/>
          </w:tcPr>
          <w:p w14:paraId="609DE845" w14:textId="77777777" w:rsidR="0051673C" w:rsidRPr="009F1644" w:rsidRDefault="0051673C" w:rsidP="00A165AD">
            <w:pPr>
              <w:autoSpaceDE/>
              <w:autoSpaceDN/>
              <w:contextualSpacing/>
              <w:rPr>
                <w:rFonts w:ascii="Times New Roman" w:hAnsi="Times New Roman" w:cs="Times New Roman"/>
                <w:b/>
                <w:bCs/>
                <w:sz w:val="24"/>
                <w:szCs w:val="24"/>
                <w:lang w:val="ru-RU"/>
              </w:rPr>
            </w:pPr>
            <w:r w:rsidRPr="009F1644">
              <w:rPr>
                <w:rFonts w:ascii="Times New Roman" w:hAnsi="Times New Roman" w:cs="Times New Roman"/>
                <w:sz w:val="24"/>
                <w:szCs w:val="24"/>
                <w:lang w:val="ru-RU"/>
              </w:rPr>
              <w:t>119048, г.</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Москва, ул.</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Усачева, д.</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24</w:t>
            </w:r>
          </w:p>
        </w:tc>
        <w:tc>
          <w:tcPr>
            <w:tcW w:w="993" w:type="dxa"/>
          </w:tcPr>
          <w:p w14:paraId="24E49288" w14:textId="77777777" w:rsidR="0051673C" w:rsidRPr="009F1644" w:rsidRDefault="0051673C" w:rsidP="00A165AD">
            <w:pPr>
              <w:autoSpaceDE/>
              <w:autoSpaceDN/>
              <w:contextualSpacing/>
              <w:rPr>
                <w:rFonts w:ascii="Times New Roman" w:hAnsi="Times New Roman" w:cs="Times New Roman"/>
                <w:b/>
                <w:bCs/>
                <w:sz w:val="24"/>
                <w:szCs w:val="24"/>
              </w:rPr>
            </w:pPr>
            <w:proofErr w:type="spellStart"/>
            <w:r w:rsidRPr="009F1644">
              <w:rPr>
                <w:rFonts w:ascii="Times New Roman" w:hAnsi="Times New Roman" w:cs="Times New Roman"/>
                <w:sz w:val="24"/>
                <w:szCs w:val="24"/>
              </w:rPr>
              <w:t>Адрес</w:t>
            </w:r>
            <w:proofErr w:type="spellEnd"/>
            <w:r w:rsidRPr="009F1644">
              <w:rPr>
                <w:rFonts w:ascii="Times New Roman" w:hAnsi="Times New Roman" w:cs="Times New Roman"/>
                <w:sz w:val="24"/>
                <w:szCs w:val="24"/>
              </w:rPr>
              <w:t>:</w:t>
            </w:r>
          </w:p>
        </w:tc>
        <w:tc>
          <w:tcPr>
            <w:tcW w:w="3963" w:type="dxa"/>
            <w:gridSpan w:val="2"/>
          </w:tcPr>
          <w:p w14:paraId="6FD641B9"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281C5F4A" w14:textId="77777777" w:rsidTr="00A165AD">
        <w:tc>
          <w:tcPr>
            <w:tcW w:w="993" w:type="dxa"/>
          </w:tcPr>
          <w:p w14:paraId="7C43FD8D"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ОГРН:</w:t>
            </w:r>
          </w:p>
        </w:tc>
        <w:tc>
          <w:tcPr>
            <w:tcW w:w="3968" w:type="dxa"/>
            <w:gridSpan w:val="2"/>
          </w:tcPr>
          <w:p w14:paraId="5762F42C"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1107746989954</w:t>
            </w:r>
          </w:p>
        </w:tc>
        <w:tc>
          <w:tcPr>
            <w:tcW w:w="993" w:type="dxa"/>
          </w:tcPr>
          <w:p w14:paraId="0A3E0FD5"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ОГРН:</w:t>
            </w:r>
          </w:p>
        </w:tc>
        <w:tc>
          <w:tcPr>
            <w:tcW w:w="3963" w:type="dxa"/>
            <w:gridSpan w:val="2"/>
          </w:tcPr>
          <w:p w14:paraId="09F21BAD"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195E0ADE" w14:textId="77777777" w:rsidTr="00A165AD">
        <w:tc>
          <w:tcPr>
            <w:tcW w:w="993" w:type="dxa"/>
          </w:tcPr>
          <w:p w14:paraId="63807080"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ИНН:</w:t>
            </w:r>
          </w:p>
        </w:tc>
        <w:tc>
          <w:tcPr>
            <w:tcW w:w="3968" w:type="dxa"/>
            <w:gridSpan w:val="2"/>
          </w:tcPr>
          <w:p w14:paraId="5168B770"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7704770859</w:t>
            </w:r>
          </w:p>
        </w:tc>
        <w:tc>
          <w:tcPr>
            <w:tcW w:w="993" w:type="dxa"/>
          </w:tcPr>
          <w:p w14:paraId="395234D4"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ИНН:</w:t>
            </w:r>
          </w:p>
        </w:tc>
        <w:tc>
          <w:tcPr>
            <w:tcW w:w="3963" w:type="dxa"/>
            <w:gridSpan w:val="2"/>
          </w:tcPr>
          <w:p w14:paraId="21C18D7F"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77545590" w14:textId="77777777" w:rsidTr="00A165AD">
        <w:tc>
          <w:tcPr>
            <w:tcW w:w="993" w:type="dxa"/>
          </w:tcPr>
          <w:p w14:paraId="47D3B64C"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КПП:</w:t>
            </w:r>
          </w:p>
        </w:tc>
        <w:tc>
          <w:tcPr>
            <w:tcW w:w="3968" w:type="dxa"/>
            <w:gridSpan w:val="2"/>
          </w:tcPr>
          <w:p w14:paraId="20055EAC"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770401001</w:t>
            </w:r>
          </w:p>
        </w:tc>
        <w:tc>
          <w:tcPr>
            <w:tcW w:w="993" w:type="dxa"/>
          </w:tcPr>
          <w:p w14:paraId="090DB6E4"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КПП:</w:t>
            </w:r>
          </w:p>
        </w:tc>
        <w:tc>
          <w:tcPr>
            <w:tcW w:w="3963" w:type="dxa"/>
            <w:gridSpan w:val="2"/>
          </w:tcPr>
          <w:p w14:paraId="6E2E0A76"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5E5E5A63" w14:textId="77777777" w:rsidTr="00A165AD">
        <w:tc>
          <w:tcPr>
            <w:tcW w:w="993" w:type="dxa"/>
          </w:tcPr>
          <w:p w14:paraId="79636986"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р/с:</w:t>
            </w:r>
          </w:p>
        </w:tc>
        <w:tc>
          <w:tcPr>
            <w:tcW w:w="3968" w:type="dxa"/>
            <w:gridSpan w:val="2"/>
          </w:tcPr>
          <w:p w14:paraId="75D42F64"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40702810800250009461</w:t>
            </w:r>
          </w:p>
        </w:tc>
        <w:tc>
          <w:tcPr>
            <w:tcW w:w="993" w:type="dxa"/>
          </w:tcPr>
          <w:p w14:paraId="682AF6F4"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р/с:</w:t>
            </w:r>
          </w:p>
        </w:tc>
        <w:tc>
          <w:tcPr>
            <w:tcW w:w="3963" w:type="dxa"/>
            <w:gridSpan w:val="2"/>
          </w:tcPr>
          <w:p w14:paraId="5350D092"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0A457CD0" w14:textId="77777777" w:rsidTr="00A165AD">
        <w:tc>
          <w:tcPr>
            <w:tcW w:w="993" w:type="dxa"/>
          </w:tcPr>
          <w:p w14:paraId="64BE70A3"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в</w:t>
            </w:r>
          </w:p>
        </w:tc>
        <w:tc>
          <w:tcPr>
            <w:tcW w:w="3968" w:type="dxa"/>
            <w:gridSpan w:val="2"/>
          </w:tcPr>
          <w:p w14:paraId="78F413E6" w14:textId="77777777" w:rsidR="0051673C" w:rsidRPr="009F1644" w:rsidRDefault="0051673C" w:rsidP="00A165AD">
            <w:pPr>
              <w:contextualSpacing/>
              <w:rPr>
                <w:rFonts w:ascii="Times New Roman" w:hAnsi="Times New Roman" w:cs="Times New Roman"/>
                <w:b/>
                <w:bCs/>
                <w:sz w:val="24"/>
                <w:szCs w:val="24"/>
                <w:lang w:val="ru-RU"/>
              </w:rPr>
            </w:pPr>
            <w:r w:rsidRPr="009F1644">
              <w:rPr>
                <w:rFonts w:ascii="Times New Roman" w:hAnsi="Times New Roman" w:cs="Times New Roman"/>
                <w:sz w:val="24"/>
                <w:szCs w:val="24"/>
                <w:lang w:val="ru-RU"/>
              </w:rPr>
              <w:t>АО</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АКБ</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«НОВИКОМБАНК» г.</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Москва</w:t>
            </w:r>
          </w:p>
        </w:tc>
        <w:tc>
          <w:tcPr>
            <w:tcW w:w="993" w:type="dxa"/>
          </w:tcPr>
          <w:p w14:paraId="46AC53F8"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в</w:t>
            </w:r>
          </w:p>
        </w:tc>
        <w:tc>
          <w:tcPr>
            <w:tcW w:w="3963" w:type="dxa"/>
            <w:gridSpan w:val="2"/>
          </w:tcPr>
          <w:p w14:paraId="5C1E1CD8"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0C954C8D" w14:textId="77777777" w:rsidTr="00A165AD">
        <w:tc>
          <w:tcPr>
            <w:tcW w:w="993" w:type="dxa"/>
          </w:tcPr>
          <w:p w14:paraId="26D1F215"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к/с:</w:t>
            </w:r>
          </w:p>
        </w:tc>
        <w:tc>
          <w:tcPr>
            <w:tcW w:w="3968" w:type="dxa"/>
            <w:gridSpan w:val="2"/>
          </w:tcPr>
          <w:p w14:paraId="5F40E425"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30101810245250000162</w:t>
            </w:r>
          </w:p>
        </w:tc>
        <w:tc>
          <w:tcPr>
            <w:tcW w:w="993" w:type="dxa"/>
          </w:tcPr>
          <w:p w14:paraId="577D5B72"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к/с:</w:t>
            </w:r>
          </w:p>
        </w:tc>
        <w:tc>
          <w:tcPr>
            <w:tcW w:w="3963" w:type="dxa"/>
            <w:gridSpan w:val="2"/>
          </w:tcPr>
          <w:p w14:paraId="7F2A15DA"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126FF4C5" w14:textId="77777777" w:rsidTr="00A165AD">
        <w:tc>
          <w:tcPr>
            <w:tcW w:w="993" w:type="dxa"/>
          </w:tcPr>
          <w:p w14:paraId="56A6768B"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БИК:</w:t>
            </w:r>
          </w:p>
        </w:tc>
        <w:tc>
          <w:tcPr>
            <w:tcW w:w="3968" w:type="dxa"/>
            <w:gridSpan w:val="2"/>
          </w:tcPr>
          <w:p w14:paraId="4B1E8A9D"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c>
          <w:tcPr>
            <w:tcW w:w="993" w:type="dxa"/>
          </w:tcPr>
          <w:p w14:paraId="6DB873E3"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БИК:</w:t>
            </w:r>
          </w:p>
        </w:tc>
        <w:tc>
          <w:tcPr>
            <w:tcW w:w="3963" w:type="dxa"/>
            <w:gridSpan w:val="2"/>
          </w:tcPr>
          <w:p w14:paraId="5842B6E9"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754CC0BB" w14:textId="77777777" w:rsidTr="00A165AD">
        <w:tc>
          <w:tcPr>
            <w:tcW w:w="993" w:type="dxa"/>
          </w:tcPr>
          <w:p w14:paraId="6C0DE129" w14:textId="77777777" w:rsidR="0051673C" w:rsidRPr="009F1644" w:rsidRDefault="0051673C" w:rsidP="00A165AD">
            <w:pPr>
              <w:contextualSpacing/>
              <w:rPr>
                <w:rFonts w:ascii="Times New Roman" w:hAnsi="Times New Roman" w:cs="Times New Roman"/>
                <w:b/>
                <w:bCs/>
                <w:sz w:val="24"/>
                <w:szCs w:val="24"/>
              </w:rPr>
            </w:pPr>
            <w:proofErr w:type="spellStart"/>
            <w:r w:rsidRPr="009F1644">
              <w:rPr>
                <w:rFonts w:ascii="Times New Roman" w:hAnsi="Times New Roman" w:cs="Times New Roman"/>
                <w:sz w:val="24"/>
                <w:szCs w:val="24"/>
              </w:rPr>
              <w:t>Тел</w:t>
            </w:r>
            <w:proofErr w:type="spellEnd"/>
            <w:r w:rsidRPr="009F1644">
              <w:rPr>
                <w:rFonts w:ascii="Times New Roman" w:hAnsi="Times New Roman" w:cs="Times New Roman"/>
                <w:sz w:val="24"/>
                <w:szCs w:val="24"/>
              </w:rPr>
              <w:t>.:</w:t>
            </w:r>
          </w:p>
        </w:tc>
        <w:tc>
          <w:tcPr>
            <w:tcW w:w="3968" w:type="dxa"/>
            <w:gridSpan w:val="2"/>
          </w:tcPr>
          <w:p w14:paraId="6B83D98D"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c>
          <w:tcPr>
            <w:tcW w:w="993" w:type="dxa"/>
          </w:tcPr>
          <w:p w14:paraId="3C3DF993" w14:textId="77777777" w:rsidR="0051673C" w:rsidRPr="009F1644" w:rsidRDefault="0051673C" w:rsidP="00A165AD">
            <w:pPr>
              <w:contextualSpacing/>
              <w:rPr>
                <w:rFonts w:ascii="Times New Roman" w:hAnsi="Times New Roman" w:cs="Times New Roman"/>
                <w:b/>
                <w:bCs/>
                <w:sz w:val="24"/>
                <w:szCs w:val="24"/>
              </w:rPr>
            </w:pPr>
            <w:proofErr w:type="spellStart"/>
            <w:r w:rsidRPr="009F1644">
              <w:rPr>
                <w:rFonts w:ascii="Times New Roman" w:hAnsi="Times New Roman" w:cs="Times New Roman"/>
                <w:sz w:val="24"/>
                <w:szCs w:val="24"/>
              </w:rPr>
              <w:t>Тел</w:t>
            </w:r>
            <w:proofErr w:type="spellEnd"/>
            <w:r w:rsidRPr="009F1644">
              <w:rPr>
                <w:rFonts w:ascii="Times New Roman" w:hAnsi="Times New Roman" w:cs="Times New Roman"/>
                <w:sz w:val="24"/>
                <w:szCs w:val="24"/>
              </w:rPr>
              <w:t>.:</w:t>
            </w:r>
          </w:p>
        </w:tc>
        <w:tc>
          <w:tcPr>
            <w:tcW w:w="3963" w:type="dxa"/>
            <w:gridSpan w:val="2"/>
          </w:tcPr>
          <w:p w14:paraId="309C3FEA"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64847679" w14:textId="77777777" w:rsidTr="00A165AD">
        <w:tc>
          <w:tcPr>
            <w:tcW w:w="993" w:type="dxa"/>
          </w:tcPr>
          <w:p w14:paraId="1C8AC623"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lastRenderedPageBreak/>
              <w:t>E-mail:</w:t>
            </w:r>
          </w:p>
        </w:tc>
        <w:tc>
          <w:tcPr>
            <w:tcW w:w="3968" w:type="dxa"/>
            <w:gridSpan w:val="2"/>
          </w:tcPr>
          <w:p w14:paraId="12DFFE77"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c>
          <w:tcPr>
            <w:tcW w:w="993" w:type="dxa"/>
          </w:tcPr>
          <w:p w14:paraId="3631D53A"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E-mail:</w:t>
            </w:r>
          </w:p>
        </w:tc>
        <w:tc>
          <w:tcPr>
            <w:tcW w:w="3963" w:type="dxa"/>
            <w:gridSpan w:val="2"/>
          </w:tcPr>
          <w:p w14:paraId="30CDDC2D"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52F21492" w14:textId="77777777" w:rsidTr="00A165AD">
        <w:tc>
          <w:tcPr>
            <w:tcW w:w="9917" w:type="dxa"/>
            <w:gridSpan w:val="6"/>
          </w:tcPr>
          <w:p w14:paraId="48C1EEC7" w14:textId="77777777" w:rsidR="0051673C" w:rsidRPr="009F1644" w:rsidRDefault="0051673C" w:rsidP="00A165AD">
            <w:pPr>
              <w:contextualSpacing/>
              <w:rPr>
                <w:rFonts w:ascii="Times New Roman" w:hAnsi="Times New Roman" w:cs="Times New Roman"/>
                <w:bCs/>
                <w:sz w:val="24"/>
                <w:szCs w:val="24"/>
              </w:rPr>
            </w:pPr>
          </w:p>
        </w:tc>
      </w:tr>
      <w:tr w:rsidR="0051673C" w:rsidRPr="009F1644" w14:paraId="62B9955B" w14:textId="77777777" w:rsidTr="00A165AD">
        <w:tc>
          <w:tcPr>
            <w:tcW w:w="9917" w:type="dxa"/>
            <w:gridSpan w:val="6"/>
          </w:tcPr>
          <w:p w14:paraId="2C0BFB6F" w14:textId="77777777" w:rsidR="0051673C" w:rsidRPr="009F1644" w:rsidRDefault="0051673C" w:rsidP="00A165AD">
            <w:pPr>
              <w:contextualSpacing/>
              <w:jc w:val="center"/>
              <w:rPr>
                <w:rFonts w:ascii="Times New Roman" w:hAnsi="Times New Roman" w:cs="Times New Roman"/>
                <w:b/>
                <w:bCs/>
                <w:sz w:val="24"/>
                <w:szCs w:val="24"/>
              </w:rPr>
            </w:pPr>
            <w:r w:rsidRPr="009F1644">
              <w:rPr>
                <w:rFonts w:ascii="Times New Roman" w:hAnsi="Times New Roman" w:cs="Times New Roman"/>
                <w:b/>
                <w:bCs/>
                <w:sz w:val="24"/>
                <w:szCs w:val="24"/>
              </w:rPr>
              <w:t>ПОДПИСИ СТОРОН:</w:t>
            </w:r>
          </w:p>
        </w:tc>
      </w:tr>
      <w:tr w:rsidR="0051673C" w:rsidRPr="009F1644" w14:paraId="194594AC" w14:textId="77777777" w:rsidTr="00A165AD">
        <w:tc>
          <w:tcPr>
            <w:tcW w:w="9917" w:type="dxa"/>
            <w:gridSpan w:val="6"/>
          </w:tcPr>
          <w:p w14:paraId="04A3C191" w14:textId="77777777" w:rsidR="0051673C" w:rsidRPr="009F1644" w:rsidRDefault="0051673C" w:rsidP="00A165AD">
            <w:pPr>
              <w:contextualSpacing/>
              <w:rPr>
                <w:rFonts w:ascii="Times New Roman" w:hAnsi="Times New Roman" w:cs="Times New Roman"/>
                <w:bCs/>
                <w:sz w:val="24"/>
                <w:szCs w:val="24"/>
              </w:rPr>
            </w:pPr>
          </w:p>
        </w:tc>
      </w:tr>
      <w:tr w:rsidR="0051673C" w:rsidRPr="009F1644" w14:paraId="5140351D" w14:textId="77777777" w:rsidTr="00A165AD">
        <w:tc>
          <w:tcPr>
            <w:tcW w:w="4961" w:type="dxa"/>
            <w:gridSpan w:val="3"/>
          </w:tcPr>
          <w:p w14:paraId="1D65386B" w14:textId="77777777" w:rsidR="0051673C" w:rsidRPr="009F1644" w:rsidRDefault="0051673C" w:rsidP="00B24683">
            <w:pPr>
              <w:contextualSpacing/>
              <w:rPr>
                <w:rFonts w:ascii="Times New Roman" w:hAnsi="Times New Roman" w:cs="Times New Roman"/>
                <w:b/>
                <w:bCs/>
                <w:sz w:val="24"/>
                <w:szCs w:val="24"/>
              </w:rPr>
            </w:pPr>
            <w:proofErr w:type="spellStart"/>
            <w:r w:rsidRPr="009F1644">
              <w:rPr>
                <w:rFonts w:ascii="Times New Roman" w:hAnsi="Times New Roman" w:cs="Times New Roman"/>
                <w:b/>
                <w:bCs/>
                <w:sz w:val="24"/>
                <w:szCs w:val="24"/>
              </w:rPr>
              <w:t>От</w:t>
            </w:r>
            <w:proofErr w:type="spellEnd"/>
            <w:r w:rsidRPr="009F1644">
              <w:rPr>
                <w:rFonts w:ascii="Times New Roman" w:hAnsi="Times New Roman" w:cs="Times New Roman"/>
                <w:b/>
                <w:bCs/>
                <w:sz w:val="24"/>
                <w:szCs w:val="24"/>
              </w:rPr>
              <w:t xml:space="preserve"> </w:t>
            </w:r>
            <w:proofErr w:type="spellStart"/>
            <w:r w:rsidRPr="009F1644">
              <w:rPr>
                <w:rFonts w:ascii="Times New Roman" w:hAnsi="Times New Roman" w:cs="Times New Roman"/>
                <w:b/>
                <w:sz w:val="24"/>
                <w:szCs w:val="24"/>
              </w:rPr>
              <w:t>Организатора</w:t>
            </w:r>
            <w:proofErr w:type="spellEnd"/>
            <w:r w:rsidRPr="009F1644">
              <w:rPr>
                <w:rFonts w:ascii="Times New Roman" w:hAnsi="Times New Roman" w:cs="Times New Roman"/>
                <w:b/>
                <w:sz w:val="24"/>
                <w:szCs w:val="24"/>
              </w:rPr>
              <w:t>:</w:t>
            </w:r>
          </w:p>
        </w:tc>
        <w:tc>
          <w:tcPr>
            <w:tcW w:w="4956" w:type="dxa"/>
            <w:gridSpan w:val="3"/>
          </w:tcPr>
          <w:p w14:paraId="4F32219C" w14:textId="77777777" w:rsidR="0051673C" w:rsidRPr="009F1644" w:rsidRDefault="0051673C" w:rsidP="00A165AD">
            <w:pPr>
              <w:contextualSpacing/>
              <w:rPr>
                <w:rFonts w:ascii="Times New Roman" w:hAnsi="Times New Roman" w:cs="Times New Roman"/>
                <w:b/>
                <w:bCs/>
                <w:sz w:val="24"/>
                <w:szCs w:val="24"/>
              </w:rPr>
            </w:pPr>
            <w:proofErr w:type="spellStart"/>
            <w:r w:rsidRPr="009F1644">
              <w:rPr>
                <w:rFonts w:ascii="Times New Roman" w:hAnsi="Times New Roman" w:cs="Times New Roman"/>
                <w:b/>
                <w:bCs/>
                <w:sz w:val="24"/>
                <w:szCs w:val="24"/>
              </w:rPr>
              <w:t>От</w:t>
            </w:r>
            <w:proofErr w:type="spellEnd"/>
            <w:r w:rsidRPr="009F1644">
              <w:rPr>
                <w:rFonts w:ascii="Times New Roman" w:hAnsi="Times New Roman" w:cs="Times New Roman"/>
                <w:b/>
                <w:bCs/>
                <w:sz w:val="24"/>
                <w:szCs w:val="24"/>
              </w:rPr>
              <w:t xml:space="preserve"> </w:t>
            </w:r>
            <w:proofErr w:type="spellStart"/>
            <w:r w:rsidRPr="009F1644">
              <w:rPr>
                <w:rFonts w:ascii="Times New Roman" w:hAnsi="Times New Roman" w:cs="Times New Roman"/>
                <w:b/>
                <w:sz w:val="24"/>
                <w:szCs w:val="24"/>
              </w:rPr>
              <w:t>Претендента</w:t>
            </w:r>
            <w:proofErr w:type="spellEnd"/>
            <w:r w:rsidRPr="009F1644">
              <w:rPr>
                <w:rFonts w:ascii="Times New Roman" w:hAnsi="Times New Roman" w:cs="Times New Roman"/>
                <w:b/>
                <w:sz w:val="24"/>
                <w:szCs w:val="24"/>
              </w:rPr>
              <w:t>:</w:t>
            </w:r>
          </w:p>
        </w:tc>
      </w:tr>
      <w:tr w:rsidR="0051673C" w:rsidRPr="009F1644" w14:paraId="133BA2AC" w14:textId="77777777" w:rsidTr="00A165AD">
        <w:tc>
          <w:tcPr>
            <w:tcW w:w="4961" w:type="dxa"/>
            <w:gridSpan w:val="3"/>
          </w:tcPr>
          <w:p w14:paraId="27427267" w14:textId="77777777" w:rsidR="0051673C" w:rsidRPr="009F1644" w:rsidRDefault="0051673C" w:rsidP="00A165AD">
            <w:pPr>
              <w:contextualSpacing/>
              <w:rPr>
                <w:rFonts w:ascii="Times New Roman" w:hAnsi="Times New Roman" w:cs="Times New Roman"/>
                <w:b/>
                <w:bCs/>
                <w:sz w:val="24"/>
                <w:szCs w:val="24"/>
              </w:rPr>
            </w:pPr>
          </w:p>
        </w:tc>
        <w:tc>
          <w:tcPr>
            <w:tcW w:w="4956" w:type="dxa"/>
            <w:gridSpan w:val="3"/>
          </w:tcPr>
          <w:p w14:paraId="3B2B9D3B" w14:textId="77777777" w:rsidR="0051673C" w:rsidRPr="009F1644" w:rsidRDefault="0051673C" w:rsidP="00A165AD">
            <w:pPr>
              <w:contextualSpacing/>
              <w:rPr>
                <w:rFonts w:ascii="Times New Roman" w:hAnsi="Times New Roman" w:cs="Times New Roman"/>
                <w:b/>
                <w:bCs/>
                <w:sz w:val="24"/>
                <w:szCs w:val="24"/>
              </w:rPr>
            </w:pPr>
          </w:p>
        </w:tc>
      </w:tr>
      <w:tr w:rsidR="0051673C" w:rsidRPr="00241C5E" w14:paraId="20A9DF3F" w14:textId="77777777" w:rsidTr="00A165AD">
        <w:tc>
          <w:tcPr>
            <w:tcW w:w="4961" w:type="dxa"/>
            <w:gridSpan w:val="3"/>
          </w:tcPr>
          <w:p w14:paraId="71DC69D6" w14:textId="77777777" w:rsidR="0051673C" w:rsidRPr="009F1644" w:rsidRDefault="0051673C" w:rsidP="00A165AD">
            <w:pPr>
              <w:contextualSpacing/>
              <w:rPr>
                <w:rFonts w:ascii="Times New Roman" w:hAnsi="Times New Roman" w:cs="Times New Roman"/>
                <w:b/>
                <w:bCs/>
                <w:sz w:val="24"/>
                <w:szCs w:val="24"/>
                <w:lang w:val="ru-RU"/>
              </w:rPr>
            </w:pPr>
            <w:r w:rsidRPr="009F1644">
              <w:rPr>
                <w:rFonts w:ascii="Times New Roman" w:hAnsi="Times New Roman" w:cs="Times New Roman"/>
                <w:sz w:val="24"/>
                <w:szCs w:val="24"/>
                <w:lang w:val="ru-RU"/>
              </w:rPr>
              <w:t xml:space="preserve">_______________ </w:t>
            </w:r>
            <w:r w:rsidRPr="009F1644">
              <w:rPr>
                <w:rFonts w:ascii="Times New Roman" w:hAnsi="Times New Roman" w:cs="Times New Roman"/>
                <w:i/>
                <w:sz w:val="20"/>
                <w:szCs w:val="24"/>
                <w:lang w:val="ru-RU"/>
              </w:rPr>
              <w:t>(указать должность лица, подписывающего Договор)</w:t>
            </w:r>
          </w:p>
        </w:tc>
        <w:tc>
          <w:tcPr>
            <w:tcW w:w="4956" w:type="dxa"/>
            <w:gridSpan w:val="3"/>
          </w:tcPr>
          <w:p w14:paraId="2FD53047" w14:textId="77777777" w:rsidR="0051673C" w:rsidRPr="009F1644" w:rsidRDefault="0051673C" w:rsidP="00A165AD">
            <w:pPr>
              <w:contextualSpacing/>
              <w:rPr>
                <w:rFonts w:ascii="Times New Roman" w:hAnsi="Times New Roman" w:cs="Times New Roman"/>
                <w:b/>
                <w:bCs/>
                <w:sz w:val="24"/>
                <w:szCs w:val="24"/>
                <w:lang w:val="ru-RU"/>
              </w:rPr>
            </w:pPr>
            <w:r w:rsidRPr="009F1644">
              <w:rPr>
                <w:rFonts w:ascii="Times New Roman" w:hAnsi="Times New Roman" w:cs="Times New Roman"/>
                <w:sz w:val="24"/>
                <w:szCs w:val="24"/>
                <w:lang w:val="ru-RU"/>
              </w:rPr>
              <w:t xml:space="preserve">_______________ </w:t>
            </w:r>
            <w:r w:rsidRPr="009F1644">
              <w:rPr>
                <w:rFonts w:ascii="Times New Roman" w:hAnsi="Times New Roman" w:cs="Times New Roman"/>
                <w:i/>
                <w:sz w:val="20"/>
                <w:lang w:val="ru-RU"/>
              </w:rPr>
              <w:t>(указать должность лица, подписывающего Договор)</w:t>
            </w:r>
          </w:p>
        </w:tc>
      </w:tr>
      <w:tr w:rsidR="0051673C" w:rsidRPr="00241C5E" w14:paraId="366F48D5" w14:textId="77777777" w:rsidTr="00A165AD">
        <w:tc>
          <w:tcPr>
            <w:tcW w:w="4961" w:type="dxa"/>
            <w:gridSpan w:val="3"/>
          </w:tcPr>
          <w:p w14:paraId="2FE64A5B" w14:textId="77777777" w:rsidR="0051673C" w:rsidRPr="009F1644" w:rsidRDefault="0051673C" w:rsidP="00A165AD">
            <w:pPr>
              <w:contextualSpacing/>
              <w:rPr>
                <w:rFonts w:ascii="Times New Roman" w:hAnsi="Times New Roman" w:cs="Times New Roman"/>
                <w:b/>
                <w:bCs/>
                <w:sz w:val="24"/>
                <w:szCs w:val="24"/>
                <w:lang w:val="ru-RU"/>
              </w:rPr>
            </w:pPr>
            <w:r w:rsidRPr="009F1644">
              <w:rPr>
                <w:rFonts w:ascii="Times New Roman" w:hAnsi="Times New Roman" w:cs="Times New Roman"/>
                <w:sz w:val="24"/>
                <w:szCs w:val="24"/>
                <w:lang w:val="ru-RU"/>
              </w:rPr>
              <w:t xml:space="preserve">_______________ </w:t>
            </w:r>
            <w:r w:rsidRPr="009F1644">
              <w:rPr>
                <w:rFonts w:ascii="Times New Roman" w:hAnsi="Times New Roman" w:cs="Times New Roman"/>
                <w:i/>
                <w:sz w:val="20"/>
                <w:lang w:val="ru-RU"/>
              </w:rPr>
              <w:t>(указать краткое наименование организации и организационно-правовой формы)</w:t>
            </w:r>
          </w:p>
        </w:tc>
        <w:tc>
          <w:tcPr>
            <w:tcW w:w="4956" w:type="dxa"/>
            <w:gridSpan w:val="3"/>
          </w:tcPr>
          <w:p w14:paraId="30BF5010" w14:textId="77777777" w:rsidR="0051673C" w:rsidRPr="009F1644" w:rsidRDefault="0051673C" w:rsidP="00A165AD">
            <w:pPr>
              <w:contextualSpacing/>
              <w:rPr>
                <w:rFonts w:ascii="Times New Roman" w:hAnsi="Times New Roman" w:cs="Times New Roman"/>
                <w:b/>
                <w:bCs/>
                <w:sz w:val="24"/>
                <w:szCs w:val="24"/>
                <w:lang w:val="ru-RU"/>
              </w:rPr>
            </w:pPr>
            <w:r w:rsidRPr="009F1644">
              <w:rPr>
                <w:rFonts w:ascii="Times New Roman" w:hAnsi="Times New Roman" w:cs="Times New Roman"/>
                <w:sz w:val="24"/>
                <w:szCs w:val="24"/>
                <w:lang w:val="ru-RU"/>
              </w:rPr>
              <w:t xml:space="preserve">_______________ </w:t>
            </w:r>
            <w:r w:rsidRPr="009F1644">
              <w:rPr>
                <w:rFonts w:ascii="Times New Roman" w:hAnsi="Times New Roman" w:cs="Times New Roman"/>
                <w:i/>
                <w:sz w:val="20"/>
                <w:lang w:val="ru-RU"/>
              </w:rPr>
              <w:t>(указать краткое наименование организации и организационно-правовой формы)</w:t>
            </w:r>
          </w:p>
        </w:tc>
      </w:tr>
      <w:tr w:rsidR="0051673C" w:rsidRPr="00241C5E" w14:paraId="2B18BF69" w14:textId="77777777" w:rsidTr="00A165AD">
        <w:tc>
          <w:tcPr>
            <w:tcW w:w="4961" w:type="dxa"/>
            <w:gridSpan w:val="3"/>
          </w:tcPr>
          <w:p w14:paraId="6649F71B" w14:textId="77777777" w:rsidR="0051673C" w:rsidRPr="009F1644" w:rsidRDefault="0051673C" w:rsidP="00A165AD">
            <w:pPr>
              <w:contextualSpacing/>
              <w:rPr>
                <w:rFonts w:ascii="Times New Roman" w:hAnsi="Times New Roman" w:cs="Times New Roman"/>
                <w:b/>
                <w:bCs/>
                <w:sz w:val="24"/>
                <w:szCs w:val="24"/>
                <w:lang w:val="ru-RU"/>
              </w:rPr>
            </w:pPr>
          </w:p>
        </w:tc>
        <w:tc>
          <w:tcPr>
            <w:tcW w:w="4956" w:type="dxa"/>
            <w:gridSpan w:val="3"/>
          </w:tcPr>
          <w:p w14:paraId="3E99BDF2" w14:textId="77777777" w:rsidR="0051673C" w:rsidRPr="009F1644" w:rsidRDefault="0051673C" w:rsidP="00A165AD">
            <w:pPr>
              <w:contextualSpacing/>
              <w:rPr>
                <w:rFonts w:ascii="Times New Roman" w:hAnsi="Times New Roman" w:cs="Times New Roman"/>
                <w:b/>
                <w:bCs/>
                <w:sz w:val="24"/>
                <w:szCs w:val="24"/>
                <w:lang w:val="ru-RU"/>
              </w:rPr>
            </w:pPr>
          </w:p>
        </w:tc>
      </w:tr>
      <w:tr w:rsidR="0051673C" w:rsidRPr="00241C5E" w14:paraId="44907EBD" w14:textId="77777777" w:rsidTr="00A165AD">
        <w:tc>
          <w:tcPr>
            <w:tcW w:w="2473" w:type="dxa"/>
            <w:gridSpan w:val="2"/>
          </w:tcPr>
          <w:p w14:paraId="6F73F875" w14:textId="77777777" w:rsidR="0051673C" w:rsidRPr="009F1644" w:rsidRDefault="0051673C" w:rsidP="00A165AD">
            <w:pPr>
              <w:contextualSpacing/>
              <w:rPr>
                <w:rFonts w:ascii="Times New Roman" w:hAnsi="Times New Roman" w:cs="Times New Roman"/>
                <w:sz w:val="24"/>
                <w:szCs w:val="24"/>
                <w:lang w:val="ru-RU"/>
              </w:rPr>
            </w:pPr>
          </w:p>
        </w:tc>
        <w:tc>
          <w:tcPr>
            <w:tcW w:w="2488" w:type="dxa"/>
          </w:tcPr>
          <w:p w14:paraId="4F0F8E20" w14:textId="77777777" w:rsidR="0051673C" w:rsidRPr="009F1644" w:rsidRDefault="0051673C" w:rsidP="00A165AD">
            <w:pPr>
              <w:contextualSpacing/>
              <w:rPr>
                <w:rFonts w:ascii="Times New Roman" w:hAnsi="Times New Roman" w:cs="Times New Roman"/>
                <w:b/>
                <w:bCs/>
                <w:sz w:val="24"/>
                <w:szCs w:val="24"/>
                <w:lang w:val="ru-RU"/>
              </w:rPr>
            </w:pPr>
            <w:r w:rsidRPr="009F1644">
              <w:rPr>
                <w:rFonts w:ascii="Times New Roman" w:hAnsi="Times New Roman" w:cs="Times New Roman"/>
                <w:sz w:val="24"/>
                <w:szCs w:val="24"/>
                <w:lang w:val="ru-RU"/>
              </w:rPr>
              <w:t xml:space="preserve">_______________ </w:t>
            </w:r>
            <w:r w:rsidRPr="009F1644">
              <w:rPr>
                <w:rFonts w:ascii="Times New Roman" w:hAnsi="Times New Roman" w:cs="Times New Roman"/>
                <w:i/>
                <w:sz w:val="20"/>
                <w:lang w:val="ru-RU"/>
              </w:rPr>
              <w:t>(указать ФИО лица, подписывающего Договор)</w:t>
            </w:r>
          </w:p>
        </w:tc>
        <w:tc>
          <w:tcPr>
            <w:tcW w:w="2387" w:type="dxa"/>
            <w:gridSpan w:val="2"/>
          </w:tcPr>
          <w:p w14:paraId="22CC3193" w14:textId="77777777" w:rsidR="0051673C" w:rsidRPr="009F1644" w:rsidRDefault="0051673C" w:rsidP="00A165AD">
            <w:pPr>
              <w:contextualSpacing/>
              <w:rPr>
                <w:rFonts w:ascii="Times New Roman" w:hAnsi="Times New Roman" w:cs="Times New Roman"/>
                <w:sz w:val="24"/>
                <w:szCs w:val="24"/>
                <w:lang w:val="ru-RU"/>
              </w:rPr>
            </w:pPr>
          </w:p>
        </w:tc>
        <w:tc>
          <w:tcPr>
            <w:tcW w:w="2569" w:type="dxa"/>
          </w:tcPr>
          <w:p w14:paraId="0E96A6FA" w14:textId="77777777" w:rsidR="0051673C" w:rsidRPr="009F1644" w:rsidRDefault="0051673C" w:rsidP="00A165AD">
            <w:pPr>
              <w:contextualSpacing/>
              <w:rPr>
                <w:rFonts w:ascii="Times New Roman" w:hAnsi="Times New Roman" w:cs="Times New Roman"/>
                <w:b/>
                <w:bCs/>
                <w:sz w:val="24"/>
                <w:szCs w:val="24"/>
                <w:lang w:val="ru-RU"/>
              </w:rPr>
            </w:pPr>
            <w:r w:rsidRPr="009F1644">
              <w:rPr>
                <w:rFonts w:ascii="Times New Roman" w:hAnsi="Times New Roman" w:cs="Times New Roman"/>
                <w:sz w:val="24"/>
                <w:szCs w:val="24"/>
                <w:lang w:val="ru-RU"/>
              </w:rPr>
              <w:t xml:space="preserve">_______________ </w:t>
            </w:r>
            <w:r w:rsidRPr="009F1644">
              <w:rPr>
                <w:rFonts w:ascii="Times New Roman" w:hAnsi="Times New Roman" w:cs="Times New Roman"/>
                <w:i/>
                <w:sz w:val="20"/>
                <w:lang w:val="ru-RU"/>
              </w:rPr>
              <w:t>(указать ФИО лица, подписывающего Договор)</w:t>
            </w:r>
          </w:p>
        </w:tc>
      </w:tr>
      <w:tr w:rsidR="0051673C" w:rsidRPr="009F1644" w14:paraId="3FBC0735" w14:textId="77777777" w:rsidTr="00A165AD">
        <w:tc>
          <w:tcPr>
            <w:tcW w:w="2473" w:type="dxa"/>
            <w:gridSpan w:val="2"/>
          </w:tcPr>
          <w:p w14:paraId="765B0228" w14:textId="77777777" w:rsidR="0051673C" w:rsidRPr="009F1644" w:rsidRDefault="0051673C" w:rsidP="00A165AD">
            <w:pPr>
              <w:contextualSpacing/>
              <w:rPr>
                <w:rFonts w:ascii="Times New Roman" w:hAnsi="Times New Roman" w:cs="Times New Roman"/>
                <w:sz w:val="24"/>
                <w:szCs w:val="24"/>
              </w:rPr>
            </w:pPr>
            <w:proofErr w:type="spellStart"/>
            <w:r w:rsidRPr="009F1644">
              <w:rPr>
                <w:rFonts w:ascii="Times New Roman" w:hAnsi="Times New Roman" w:cs="Times New Roman"/>
                <w:sz w:val="24"/>
                <w:szCs w:val="24"/>
              </w:rPr>
              <w:t>м.п</w:t>
            </w:r>
            <w:proofErr w:type="spellEnd"/>
            <w:r w:rsidRPr="009F1644">
              <w:rPr>
                <w:rFonts w:ascii="Times New Roman" w:hAnsi="Times New Roman" w:cs="Times New Roman"/>
                <w:sz w:val="24"/>
                <w:szCs w:val="24"/>
              </w:rPr>
              <w:t>.</w:t>
            </w:r>
          </w:p>
        </w:tc>
        <w:tc>
          <w:tcPr>
            <w:tcW w:w="2488" w:type="dxa"/>
          </w:tcPr>
          <w:p w14:paraId="1C6EAF25" w14:textId="77777777" w:rsidR="0051673C" w:rsidRPr="009F1644" w:rsidRDefault="0051673C" w:rsidP="00A165AD">
            <w:pPr>
              <w:contextualSpacing/>
              <w:rPr>
                <w:rFonts w:ascii="Times New Roman" w:hAnsi="Times New Roman" w:cs="Times New Roman"/>
                <w:b/>
                <w:bCs/>
                <w:sz w:val="24"/>
                <w:szCs w:val="24"/>
              </w:rPr>
            </w:pPr>
          </w:p>
        </w:tc>
        <w:tc>
          <w:tcPr>
            <w:tcW w:w="2387" w:type="dxa"/>
            <w:gridSpan w:val="2"/>
          </w:tcPr>
          <w:p w14:paraId="5D41E699" w14:textId="77777777" w:rsidR="0051673C" w:rsidRPr="009F1644" w:rsidRDefault="0051673C" w:rsidP="00A165AD">
            <w:pPr>
              <w:contextualSpacing/>
              <w:rPr>
                <w:rFonts w:ascii="Times New Roman" w:hAnsi="Times New Roman" w:cs="Times New Roman"/>
                <w:sz w:val="24"/>
                <w:szCs w:val="24"/>
              </w:rPr>
            </w:pPr>
            <w:proofErr w:type="spellStart"/>
            <w:r w:rsidRPr="009F1644">
              <w:rPr>
                <w:rFonts w:ascii="Times New Roman" w:hAnsi="Times New Roman" w:cs="Times New Roman"/>
                <w:sz w:val="24"/>
                <w:szCs w:val="24"/>
              </w:rPr>
              <w:t>м.п</w:t>
            </w:r>
            <w:proofErr w:type="spellEnd"/>
            <w:r w:rsidRPr="009F1644">
              <w:rPr>
                <w:rFonts w:ascii="Times New Roman" w:hAnsi="Times New Roman" w:cs="Times New Roman"/>
                <w:sz w:val="24"/>
                <w:szCs w:val="24"/>
              </w:rPr>
              <w:t>.</w:t>
            </w:r>
          </w:p>
        </w:tc>
        <w:tc>
          <w:tcPr>
            <w:tcW w:w="2569" w:type="dxa"/>
          </w:tcPr>
          <w:p w14:paraId="44385259" w14:textId="77777777" w:rsidR="0051673C" w:rsidRPr="009F1644" w:rsidRDefault="0051673C" w:rsidP="00A165AD">
            <w:pPr>
              <w:contextualSpacing/>
              <w:rPr>
                <w:rFonts w:ascii="Times New Roman" w:hAnsi="Times New Roman" w:cs="Times New Roman"/>
                <w:b/>
                <w:bCs/>
                <w:sz w:val="24"/>
                <w:szCs w:val="24"/>
              </w:rPr>
            </w:pPr>
          </w:p>
        </w:tc>
      </w:tr>
    </w:tbl>
    <w:p w14:paraId="2B6D6528" w14:textId="77777777" w:rsidR="0051673C" w:rsidRPr="009F1644" w:rsidRDefault="0051673C" w:rsidP="0051673C">
      <w:pPr>
        <w:rPr>
          <w:rFonts w:ascii="Times New Roman" w:hAnsi="Times New Roman" w:cs="Times New Roman"/>
          <w:color w:val="000000"/>
          <w:sz w:val="24"/>
          <w:szCs w:val="24"/>
        </w:rPr>
      </w:pPr>
      <w:r w:rsidRPr="009F1644">
        <w:rPr>
          <w:rFonts w:ascii="Times New Roman" w:hAnsi="Times New Roman" w:cs="Times New Roman"/>
          <w:color w:val="000000"/>
          <w:sz w:val="24"/>
          <w:szCs w:val="24"/>
        </w:rPr>
        <w:br w:type="page"/>
      </w:r>
    </w:p>
    <w:p w14:paraId="5693F929" w14:textId="1991FE9B" w:rsidR="00810AA9" w:rsidRPr="00241C5E" w:rsidRDefault="0051673C" w:rsidP="00241C5E">
      <w:pPr>
        <w:pStyle w:val="a6"/>
        <w:numPr>
          <w:ilvl w:val="0"/>
          <w:numId w:val="4"/>
        </w:numPr>
        <w:spacing w:before="240" w:after="240" w:line="240" w:lineRule="auto"/>
        <w:ind w:left="0"/>
        <w:contextualSpacing w:val="0"/>
        <w:jc w:val="center"/>
        <w:rPr>
          <w:rFonts w:ascii="Times New Roman" w:hAnsi="Times New Roman" w:cs="Times New Roman"/>
          <w:b/>
          <w:sz w:val="24"/>
          <w:szCs w:val="24"/>
          <w:u w:val="single"/>
        </w:rPr>
      </w:pPr>
      <w:r w:rsidRPr="009F1644">
        <w:rPr>
          <w:rFonts w:ascii="Times New Roman" w:hAnsi="Times New Roman" w:cs="Times New Roman"/>
          <w:b/>
          <w:sz w:val="24"/>
          <w:szCs w:val="24"/>
        </w:rPr>
        <w:lastRenderedPageBreak/>
        <w:t>ФОРМА ДОГОВОРА КУПЛИ-ПРОДАЖИ</w:t>
      </w:r>
      <w:bookmarkStart w:id="36" w:name="_Toc229476289"/>
      <w:bookmarkStart w:id="37" w:name="_Toc230144070"/>
      <w:bookmarkEnd w:id="34"/>
      <w:bookmarkEnd w:id="35"/>
      <w:bookmarkEnd w:id="36"/>
      <w:bookmarkEnd w:id="37"/>
    </w:p>
    <w:p w14:paraId="7CB3EF84" w14:textId="77777777" w:rsidR="00241C5E" w:rsidRPr="00241C5E" w:rsidRDefault="00241C5E" w:rsidP="00241C5E">
      <w:pPr>
        <w:adjustRightInd w:val="0"/>
        <w:spacing w:line="276" w:lineRule="auto"/>
        <w:jc w:val="center"/>
        <w:rPr>
          <w:rFonts w:ascii="Times New Roman" w:eastAsia="Calibri" w:hAnsi="Times New Roman" w:cs="Times New Roman"/>
          <w:b/>
          <w:spacing w:val="-6"/>
          <w:sz w:val="24"/>
          <w:szCs w:val="24"/>
          <w:lang w:val="ru-RU"/>
        </w:rPr>
      </w:pPr>
      <w:r w:rsidRPr="00241C5E">
        <w:rPr>
          <w:rFonts w:ascii="Times New Roman" w:eastAsia="Calibri" w:hAnsi="Times New Roman" w:cs="Times New Roman"/>
          <w:b/>
          <w:spacing w:val="-6"/>
          <w:sz w:val="24"/>
          <w:szCs w:val="24"/>
          <w:lang w:val="ru-RU"/>
        </w:rPr>
        <w:t>Договор купли-продажи акций</w:t>
      </w:r>
    </w:p>
    <w:p w14:paraId="1DF88D39" w14:textId="77777777" w:rsidR="00241C5E" w:rsidRPr="00241C5E" w:rsidRDefault="00241C5E" w:rsidP="00241C5E">
      <w:pPr>
        <w:adjustRightInd w:val="0"/>
        <w:spacing w:line="276" w:lineRule="auto"/>
        <w:jc w:val="center"/>
        <w:rPr>
          <w:rFonts w:ascii="Times New Roman" w:eastAsia="Calibri" w:hAnsi="Times New Roman" w:cs="Times New Roman"/>
          <w:b/>
          <w:spacing w:val="-6"/>
          <w:sz w:val="24"/>
          <w:szCs w:val="24"/>
          <w:lang w:val="ru-RU"/>
        </w:rPr>
      </w:pPr>
    </w:p>
    <w:p w14:paraId="634E7755" w14:textId="77777777" w:rsidR="00241C5E" w:rsidRPr="00241C5E" w:rsidRDefault="00241C5E" w:rsidP="00241C5E">
      <w:pPr>
        <w:adjustRightInd w:val="0"/>
        <w:spacing w:line="276" w:lineRule="auto"/>
        <w:jc w:val="both"/>
        <w:rPr>
          <w:rFonts w:ascii="Times New Roman" w:eastAsia="Calibri" w:hAnsi="Times New Roman" w:cs="Times New Roman"/>
          <w:spacing w:val="-6"/>
          <w:sz w:val="24"/>
          <w:szCs w:val="24"/>
          <w:lang w:val="ru-RU"/>
        </w:rPr>
      </w:pPr>
      <w:r w:rsidRPr="00241C5E">
        <w:rPr>
          <w:rFonts w:ascii="Times New Roman" w:eastAsia="Calibri" w:hAnsi="Times New Roman" w:cs="Times New Roman"/>
          <w:spacing w:val="-6"/>
          <w:sz w:val="24"/>
          <w:szCs w:val="24"/>
          <w:lang w:val="ru-RU"/>
        </w:rPr>
        <w:t xml:space="preserve">г. _________                                                                                                                   </w:t>
      </w:r>
      <w:proofErr w:type="gramStart"/>
      <w:r w:rsidRPr="00241C5E">
        <w:rPr>
          <w:rFonts w:ascii="Times New Roman" w:eastAsia="Calibri" w:hAnsi="Times New Roman" w:cs="Times New Roman"/>
          <w:spacing w:val="-6"/>
          <w:sz w:val="24"/>
          <w:szCs w:val="24"/>
          <w:lang w:val="ru-RU"/>
        </w:rPr>
        <w:t xml:space="preserve">   «</w:t>
      </w:r>
      <w:proofErr w:type="gramEnd"/>
      <w:r w:rsidRPr="00241C5E">
        <w:rPr>
          <w:rFonts w:ascii="Times New Roman" w:eastAsia="Calibri" w:hAnsi="Times New Roman" w:cs="Times New Roman"/>
          <w:spacing w:val="-6"/>
          <w:sz w:val="24"/>
          <w:szCs w:val="24"/>
          <w:lang w:val="ru-RU"/>
        </w:rPr>
        <w:t>__» __________ 20__ г.</w:t>
      </w:r>
    </w:p>
    <w:p w14:paraId="5444D77D" w14:textId="77777777" w:rsidR="00241C5E" w:rsidRPr="00241C5E" w:rsidRDefault="00241C5E" w:rsidP="00241C5E">
      <w:pPr>
        <w:adjustRightInd w:val="0"/>
        <w:spacing w:line="276" w:lineRule="auto"/>
        <w:jc w:val="both"/>
        <w:rPr>
          <w:rFonts w:ascii="Times New Roman" w:eastAsia="Calibri" w:hAnsi="Times New Roman" w:cs="Times New Roman"/>
          <w:spacing w:val="-6"/>
          <w:sz w:val="24"/>
          <w:szCs w:val="24"/>
          <w:lang w:val="ru-RU"/>
        </w:rPr>
      </w:pPr>
    </w:p>
    <w:p w14:paraId="700BA78E" w14:textId="77777777" w:rsidR="00241C5E" w:rsidRPr="00241C5E" w:rsidRDefault="00241C5E" w:rsidP="00241C5E">
      <w:pPr>
        <w:adjustRightInd w:val="0"/>
        <w:spacing w:line="276" w:lineRule="auto"/>
        <w:ind w:firstLine="709"/>
        <w:jc w:val="both"/>
        <w:rPr>
          <w:rFonts w:ascii="Times New Roman" w:hAnsi="Times New Roman" w:cs="Times New Roman"/>
          <w:bCs/>
          <w:spacing w:val="-6"/>
          <w:sz w:val="24"/>
          <w:szCs w:val="24"/>
          <w:lang w:val="ru-RU"/>
        </w:rPr>
      </w:pPr>
      <w:r w:rsidRPr="00241C5E">
        <w:rPr>
          <w:rFonts w:ascii="Times New Roman" w:eastAsia="Calibri" w:hAnsi="Times New Roman" w:cs="Times New Roman"/>
          <w:b/>
          <w:spacing w:val="-6"/>
          <w:sz w:val="24"/>
          <w:szCs w:val="24"/>
          <w:lang w:val="ru-RU"/>
        </w:rPr>
        <w:t>Акционерное общество «Объединенная двигателестроительная корпорация»</w:t>
      </w:r>
      <w:r w:rsidRPr="00241C5E">
        <w:rPr>
          <w:rFonts w:ascii="Times New Roman" w:hAnsi="Times New Roman" w:cs="Times New Roman"/>
          <w:spacing w:val="-6"/>
          <w:sz w:val="24"/>
          <w:szCs w:val="24"/>
          <w:lang w:val="ru-RU"/>
        </w:rPr>
        <w:t>, идентификационный номер налогоплательщика (ИНН юридического лица): 7731644035, основной государственный регистрационный номер (ОГРН): 1107746081717, свидетельство о государственной регистрации юридического лица: серия</w:t>
      </w:r>
      <w:r w:rsidRPr="00241C5E">
        <w:rPr>
          <w:rFonts w:ascii="Times New Roman" w:hAnsi="Times New Roman" w:cs="Times New Roman"/>
          <w:spacing w:val="-6"/>
          <w:sz w:val="24"/>
          <w:szCs w:val="24"/>
        </w:rPr>
        <w:t> </w:t>
      </w:r>
      <w:r w:rsidRPr="00241C5E">
        <w:rPr>
          <w:rFonts w:ascii="Times New Roman" w:hAnsi="Times New Roman" w:cs="Times New Roman"/>
          <w:spacing w:val="-6"/>
          <w:sz w:val="24"/>
          <w:szCs w:val="24"/>
          <w:lang w:val="ru-RU"/>
        </w:rPr>
        <w:t xml:space="preserve"> 77 №</w:t>
      </w:r>
      <w:r w:rsidRPr="00241C5E">
        <w:rPr>
          <w:rFonts w:ascii="Times New Roman" w:hAnsi="Times New Roman" w:cs="Times New Roman"/>
          <w:spacing w:val="-6"/>
          <w:sz w:val="24"/>
          <w:szCs w:val="24"/>
        </w:rPr>
        <w:t> </w:t>
      </w:r>
      <w:r w:rsidRPr="00241C5E">
        <w:rPr>
          <w:rFonts w:ascii="Times New Roman" w:hAnsi="Times New Roman" w:cs="Times New Roman"/>
          <w:spacing w:val="-6"/>
          <w:sz w:val="24"/>
          <w:szCs w:val="24"/>
          <w:lang w:val="ru-RU"/>
        </w:rPr>
        <w:t>012769359, дата государственной регистрации: 10.02.2010 года, наименование регистрирующего органа: Межрайонная инспекция Федеральной налоговой службы № 46 по городу Москве, код причины постановки на учет (КПП): 771901001 (КПП крупнейшего налогоплательщика 997450001), место нахождения юридического лица: 105118, г. Москва, проспект Буденного, д. 16, именуемое в дальнейшем</w:t>
      </w:r>
      <w:r w:rsidRPr="00241C5E">
        <w:rPr>
          <w:rFonts w:ascii="Times New Roman" w:hAnsi="Times New Roman" w:cs="Times New Roman"/>
          <w:b/>
          <w:spacing w:val="-6"/>
          <w:sz w:val="24"/>
          <w:szCs w:val="24"/>
          <w:lang w:val="ru-RU"/>
        </w:rPr>
        <w:t xml:space="preserve"> «Продавец»</w:t>
      </w:r>
      <w:r w:rsidRPr="00241C5E">
        <w:rPr>
          <w:rFonts w:ascii="Times New Roman" w:hAnsi="Times New Roman" w:cs="Times New Roman"/>
          <w:spacing w:val="-6"/>
          <w:sz w:val="24"/>
          <w:szCs w:val="24"/>
          <w:lang w:val="ru-RU"/>
        </w:rPr>
        <w:t xml:space="preserve">, в лице Генерального директора  </w:t>
      </w:r>
      <w:proofErr w:type="spellStart"/>
      <w:r w:rsidRPr="00241C5E">
        <w:rPr>
          <w:rFonts w:ascii="Times New Roman" w:hAnsi="Times New Roman" w:cs="Times New Roman"/>
          <w:spacing w:val="-6"/>
          <w:sz w:val="24"/>
          <w:szCs w:val="24"/>
          <w:lang w:val="ru-RU"/>
        </w:rPr>
        <w:t>Бадехи</w:t>
      </w:r>
      <w:proofErr w:type="spellEnd"/>
      <w:r w:rsidRPr="00241C5E">
        <w:rPr>
          <w:rFonts w:ascii="Times New Roman" w:hAnsi="Times New Roman" w:cs="Times New Roman"/>
          <w:spacing w:val="-6"/>
          <w:sz w:val="24"/>
          <w:szCs w:val="24"/>
          <w:lang w:val="ru-RU"/>
        </w:rPr>
        <w:t xml:space="preserve"> Вадима Александровича, действующего на основании Устава</w:t>
      </w:r>
      <w:r w:rsidRPr="00241C5E">
        <w:rPr>
          <w:rFonts w:ascii="Times New Roman" w:hAnsi="Times New Roman" w:cs="Times New Roman"/>
          <w:bCs/>
          <w:spacing w:val="-6"/>
          <w:sz w:val="24"/>
          <w:szCs w:val="24"/>
          <w:lang w:val="ru-RU"/>
        </w:rPr>
        <w:t xml:space="preserve">, с одной стороны, и </w:t>
      </w:r>
      <w:r w:rsidRPr="00241C5E">
        <w:rPr>
          <w:rFonts w:ascii="Times New Roman" w:eastAsia="Calibri" w:hAnsi="Times New Roman" w:cs="Times New Roman"/>
          <w:b/>
          <w:spacing w:val="-6"/>
          <w:sz w:val="24"/>
          <w:szCs w:val="24"/>
          <w:lang w:val="ru-RU"/>
        </w:rPr>
        <w:t>__________</w:t>
      </w:r>
      <w:r w:rsidRPr="00241C5E">
        <w:rPr>
          <w:rFonts w:ascii="Times New Roman" w:eastAsia="Calibri" w:hAnsi="Times New Roman" w:cs="Times New Roman"/>
          <w:b/>
          <w:color w:val="000000"/>
          <w:spacing w:val="-6"/>
          <w:sz w:val="24"/>
          <w:szCs w:val="24"/>
        </w:rPr>
        <w:t> </w:t>
      </w:r>
      <w:r w:rsidRPr="00241C5E">
        <w:rPr>
          <w:rFonts w:ascii="Times New Roman" w:eastAsia="Calibri" w:hAnsi="Times New Roman" w:cs="Times New Roman"/>
          <w:b/>
          <w:color w:val="000000"/>
          <w:spacing w:val="-6"/>
          <w:sz w:val="24"/>
          <w:szCs w:val="24"/>
          <w:lang w:val="ru-RU"/>
        </w:rPr>
        <w:t>(</w:t>
      </w:r>
      <w:r w:rsidRPr="00241C5E">
        <w:rPr>
          <w:rFonts w:ascii="Times New Roman" w:eastAsia="Calibri" w:hAnsi="Times New Roman" w:cs="Times New Roman"/>
          <w:b/>
          <w:spacing w:val="-6"/>
          <w:sz w:val="24"/>
          <w:szCs w:val="24"/>
          <w:lang w:val="ru-RU"/>
        </w:rPr>
        <w:t>__________</w:t>
      </w:r>
      <w:r w:rsidRPr="00241C5E">
        <w:rPr>
          <w:rFonts w:ascii="Times New Roman" w:eastAsia="Calibri" w:hAnsi="Times New Roman" w:cs="Times New Roman"/>
          <w:b/>
          <w:color w:val="000000"/>
          <w:spacing w:val="-6"/>
          <w:sz w:val="24"/>
          <w:szCs w:val="24"/>
          <w:lang w:val="ru-RU"/>
        </w:rPr>
        <w:t>)</w:t>
      </w:r>
      <w:r w:rsidRPr="00241C5E">
        <w:rPr>
          <w:rFonts w:ascii="Times New Roman" w:eastAsia="Calibri" w:hAnsi="Times New Roman" w:cs="Times New Roman"/>
          <w:color w:val="000000"/>
          <w:spacing w:val="-6"/>
          <w:sz w:val="24"/>
          <w:szCs w:val="24"/>
          <w:lang w:val="ru-RU"/>
        </w:rPr>
        <w:t xml:space="preserve"> </w:t>
      </w:r>
      <w:r w:rsidRPr="00241C5E">
        <w:rPr>
          <w:rFonts w:ascii="Times New Roman" w:hAnsi="Times New Roman" w:cs="Times New Roman"/>
          <w:i/>
          <w:spacing w:val="-6"/>
          <w:sz w:val="20"/>
          <w:szCs w:val="24"/>
          <w:lang w:val="ru-RU"/>
        </w:rPr>
        <w:t>(указать полное и краткое наименование организации и организационно-правовой формы или паспортные данные физического лица)</w:t>
      </w:r>
      <w:r w:rsidRPr="00241C5E">
        <w:rPr>
          <w:rFonts w:ascii="Times New Roman" w:hAnsi="Times New Roman" w:cs="Times New Roman"/>
          <w:spacing w:val="-6"/>
          <w:sz w:val="24"/>
          <w:szCs w:val="24"/>
          <w:lang w:val="ru-RU"/>
        </w:rPr>
        <w:t>, идентификационный номер налогоплательщика (ИНН юридического лица): ________________, основной государственный регистрационный номер (ОГРН): ________________, свидетельство о государственной регистрации юридического лица: серия</w:t>
      </w:r>
      <w:r w:rsidRPr="00241C5E">
        <w:rPr>
          <w:rFonts w:ascii="Times New Roman" w:hAnsi="Times New Roman" w:cs="Times New Roman"/>
          <w:spacing w:val="-6"/>
          <w:sz w:val="24"/>
          <w:szCs w:val="24"/>
        </w:rPr>
        <w:t> </w:t>
      </w:r>
      <w:r w:rsidRPr="00241C5E">
        <w:rPr>
          <w:rFonts w:ascii="Times New Roman" w:hAnsi="Times New Roman" w:cs="Times New Roman"/>
          <w:spacing w:val="-6"/>
          <w:sz w:val="24"/>
          <w:szCs w:val="24"/>
          <w:lang w:val="ru-RU"/>
        </w:rPr>
        <w:t>____ №</w:t>
      </w:r>
      <w:r w:rsidRPr="00241C5E">
        <w:rPr>
          <w:rFonts w:ascii="Times New Roman" w:hAnsi="Times New Roman" w:cs="Times New Roman"/>
          <w:spacing w:val="-6"/>
          <w:sz w:val="24"/>
          <w:szCs w:val="24"/>
        </w:rPr>
        <w:t> </w:t>
      </w:r>
      <w:r w:rsidRPr="00241C5E">
        <w:rPr>
          <w:rFonts w:ascii="Times New Roman" w:hAnsi="Times New Roman" w:cs="Times New Roman"/>
          <w:spacing w:val="-6"/>
          <w:sz w:val="24"/>
          <w:szCs w:val="24"/>
          <w:lang w:val="ru-RU"/>
        </w:rPr>
        <w:t>________________, дата государственной регистрации: ________________ года, наименование регистрирующего органа: ________________, код причины постановки на учет (КПП): ________________, место нахождения юридического лица: ________________, именуемое в дальнейшем</w:t>
      </w:r>
      <w:r w:rsidRPr="00241C5E">
        <w:rPr>
          <w:rFonts w:ascii="Times New Roman" w:hAnsi="Times New Roman" w:cs="Times New Roman"/>
          <w:b/>
          <w:spacing w:val="-6"/>
          <w:sz w:val="24"/>
          <w:szCs w:val="24"/>
          <w:lang w:val="ru-RU"/>
        </w:rPr>
        <w:t xml:space="preserve"> «Покупатель»</w:t>
      </w:r>
      <w:r w:rsidRPr="00241C5E">
        <w:rPr>
          <w:rFonts w:ascii="Times New Roman" w:hAnsi="Times New Roman" w:cs="Times New Roman"/>
          <w:spacing w:val="-6"/>
          <w:sz w:val="24"/>
          <w:szCs w:val="24"/>
          <w:lang w:val="ru-RU"/>
        </w:rPr>
        <w:t xml:space="preserve">, в лице ________________ ________________ </w:t>
      </w:r>
      <w:r w:rsidRPr="00241C5E">
        <w:rPr>
          <w:rFonts w:ascii="Times New Roman" w:hAnsi="Times New Roman" w:cs="Times New Roman"/>
          <w:i/>
          <w:spacing w:val="-6"/>
          <w:sz w:val="20"/>
          <w:szCs w:val="20"/>
          <w:lang w:val="ru-RU"/>
        </w:rPr>
        <w:t>(указать должность и/или ФИО лица, подписывающего Договор)</w:t>
      </w:r>
      <w:r w:rsidRPr="00241C5E">
        <w:rPr>
          <w:rFonts w:ascii="Times New Roman" w:hAnsi="Times New Roman" w:cs="Times New Roman"/>
          <w:spacing w:val="-6"/>
          <w:sz w:val="24"/>
          <w:szCs w:val="24"/>
          <w:lang w:val="ru-RU"/>
        </w:rPr>
        <w:t xml:space="preserve">, действующий на основании ________________ </w:t>
      </w:r>
      <w:r w:rsidRPr="00241C5E">
        <w:rPr>
          <w:rFonts w:ascii="Times New Roman" w:hAnsi="Times New Roman" w:cs="Times New Roman"/>
          <w:i/>
          <w:spacing w:val="-6"/>
          <w:sz w:val="20"/>
          <w:szCs w:val="24"/>
          <w:lang w:val="ru-RU"/>
        </w:rPr>
        <w:t>(указать документ, на основании которого действует лицо - Устав, Решение, Протокол доверенность, договор и т.п.)</w:t>
      </w:r>
      <w:r w:rsidRPr="00241C5E">
        <w:rPr>
          <w:rFonts w:ascii="Times New Roman" w:hAnsi="Times New Roman" w:cs="Times New Roman"/>
          <w:bCs/>
          <w:spacing w:val="-6"/>
          <w:sz w:val="24"/>
          <w:szCs w:val="24"/>
          <w:lang w:val="ru-RU"/>
        </w:rPr>
        <w:t xml:space="preserve">, </w:t>
      </w:r>
      <w:r w:rsidRPr="00241C5E">
        <w:rPr>
          <w:rFonts w:ascii="Times New Roman" w:hAnsi="Times New Roman" w:cs="Times New Roman"/>
          <w:spacing w:val="-6"/>
          <w:sz w:val="24"/>
          <w:szCs w:val="24"/>
          <w:lang w:val="ru-RU"/>
        </w:rPr>
        <w:t>с другой стороны, совместно именуемые в дальнейшем «Стороны», а по отдельности</w:t>
      </w:r>
      <w:r w:rsidRPr="00241C5E">
        <w:rPr>
          <w:rFonts w:ascii="Times New Roman" w:hAnsi="Times New Roman" w:cs="Times New Roman"/>
          <w:spacing w:val="-6"/>
          <w:sz w:val="24"/>
          <w:szCs w:val="24"/>
        </w:rPr>
        <w:t> </w:t>
      </w:r>
      <w:r w:rsidRPr="00241C5E">
        <w:rPr>
          <w:rFonts w:ascii="Times New Roman" w:hAnsi="Times New Roman" w:cs="Times New Roman"/>
          <w:spacing w:val="-6"/>
          <w:sz w:val="24"/>
          <w:szCs w:val="24"/>
          <w:lang w:val="ru-RU"/>
        </w:rPr>
        <w:t>–</w:t>
      </w:r>
      <w:r w:rsidRPr="00241C5E">
        <w:rPr>
          <w:rFonts w:ascii="Times New Roman" w:hAnsi="Times New Roman" w:cs="Times New Roman"/>
          <w:spacing w:val="-6"/>
          <w:sz w:val="24"/>
          <w:szCs w:val="24"/>
        </w:rPr>
        <w:t> </w:t>
      </w:r>
      <w:r w:rsidRPr="00241C5E">
        <w:rPr>
          <w:rFonts w:ascii="Times New Roman" w:hAnsi="Times New Roman" w:cs="Times New Roman"/>
          <w:spacing w:val="-6"/>
          <w:sz w:val="24"/>
          <w:szCs w:val="24"/>
          <w:lang w:val="ru-RU"/>
        </w:rPr>
        <w:t>«Сторона», заключили настоящий договор (далее</w:t>
      </w:r>
      <w:r w:rsidRPr="00241C5E">
        <w:rPr>
          <w:rFonts w:ascii="Times New Roman" w:hAnsi="Times New Roman" w:cs="Times New Roman"/>
          <w:spacing w:val="-6"/>
          <w:sz w:val="24"/>
          <w:szCs w:val="24"/>
        </w:rPr>
        <w:t> </w:t>
      </w:r>
      <w:r w:rsidRPr="00241C5E">
        <w:rPr>
          <w:rFonts w:ascii="Times New Roman" w:hAnsi="Times New Roman" w:cs="Times New Roman"/>
          <w:spacing w:val="-6"/>
          <w:sz w:val="24"/>
          <w:szCs w:val="24"/>
          <w:lang w:val="ru-RU"/>
        </w:rPr>
        <w:t>–</w:t>
      </w:r>
      <w:r w:rsidRPr="00241C5E">
        <w:rPr>
          <w:rFonts w:ascii="Times New Roman" w:hAnsi="Times New Roman" w:cs="Times New Roman"/>
          <w:spacing w:val="-6"/>
          <w:sz w:val="24"/>
          <w:szCs w:val="24"/>
        </w:rPr>
        <w:t> </w:t>
      </w:r>
      <w:r w:rsidRPr="00241C5E">
        <w:rPr>
          <w:rFonts w:ascii="Times New Roman" w:hAnsi="Times New Roman" w:cs="Times New Roman"/>
          <w:spacing w:val="-6"/>
          <w:sz w:val="24"/>
          <w:szCs w:val="24"/>
          <w:lang w:val="ru-RU"/>
        </w:rPr>
        <w:t>Договор) о нижеследующем:</w:t>
      </w:r>
    </w:p>
    <w:p w14:paraId="0A27E7ED" w14:textId="77777777" w:rsidR="00241C5E" w:rsidRPr="00241C5E" w:rsidRDefault="00241C5E" w:rsidP="00241C5E">
      <w:pPr>
        <w:adjustRightInd w:val="0"/>
        <w:spacing w:line="276" w:lineRule="auto"/>
        <w:ind w:firstLine="709"/>
        <w:jc w:val="both"/>
        <w:rPr>
          <w:rFonts w:ascii="Times New Roman" w:hAnsi="Times New Roman" w:cs="Times New Roman"/>
          <w:spacing w:val="-6"/>
          <w:sz w:val="24"/>
          <w:szCs w:val="24"/>
          <w:lang w:val="ru-RU"/>
        </w:rPr>
      </w:pPr>
    </w:p>
    <w:p w14:paraId="37F933F5" w14:textId="77777777" w:rsidR="00241C5E" w:rsidRPr="00241C5E" w:rsidRDefault="00241C5E" w:rsidP="00241C5E">
      <w:pPr>
        <w:widowControl/>
        <w:numPr>
          <w:ilvl w:val="0"/>
          <w:numId w:val="50"/>
        </w:numPr>
        <w:autoSpaceDE/>
        <w:autoSpaceDN/>
        <w:adjustRightInd w:val="0"/>
        <w:spacing w:line="276" w:lineRule="auto"/>
        <w:ind w:left="0" w:firstLine="0"/>
        <w:jc w:val="center"/>
        <w:rPr>
          <w:rFonts w:ascii="Times New Roman" w:eastAsia="Times New Roman" w:hAnsi="Times New Roman" w:cs="Times New Roman"/>
          <w:b/>
          <w:color w:val="000000"/>
          <w:sz w:val="24"/>
          <w:szCs w:val="24"/>
          <w:lang w:val="ru-RU" w:eastAsia="ru-RU"/>
        </w:rPr>
      </w:pPr>
      <w:r w:rsidRPr="00241C5E">
        <w:rPr>
          <w:rFonts w:ascii="Times New Roman" w:eastAsia="Times New Roman" w:hAnsi="Times New Roman" w:cs="Times New Roman"/>
          <w:b/>
          <w:color w:val="000000"/>
          <w:sz w:val="24"/>
          <w:szCs w:val="24"/>
          <w:lang w:val="ru-RU" w:eastAsia="ru-RU"/>
        </w:rPr>
        <w:t>Предмет Договора</w:t>
      </w:r>
    </w:p>
    <w:p w14:paraId="6E4B1511" w14:textId="77777777" w:rsidR="00241C5E" w:rsidRPr="00241C5E" w:rsidRDefault="00241C5E" w:rsidP="00241C5E">
      <w:pPr>
        <w:widowControl/>
        <w:numPr>
          <w:ilvl w:val="1"/>
          <w:numId w:val="50"/>
        </w:numPr>
        <w:autoSpaceDE/>
        <w:autoSpaceDN/>
        <w:spacing w:line="276" w:lineRule="auto"/>
        <w:ind w:left="0" w:firstLine="710"/>
        <w:contextualSpacing/>
        <w:jc w:val="both"/>
        <w:rPr>
          <w:rFonts w:ascii="Times New Roman" w:eastAsiaTheme="minorHAnsi" w:hAnsi="Times New Roman" w:cs="Times New Roman"/>
          <w:sz w:val="24"/>
          <w:szCs w:val="24"/>
          <w:lang w:val="ru-RU" w:eastAsia="ru-RU"/>
        </w:rPr>
      </w:pPr>
      <w:r w:rsidRPr="00241C5E">
        <w:rPr>
          <w:rFonts w:ascii="Times New Roman" w:eastAsiaTheme="minorHAnsi" w:hAnsi="Times New Roman" w:cs="Times New Roman"/>
          <w:sz w:val="24"/>
          <w:szCs w:val="24"/>
          <w:lang w:val="ru-RU" w:eastAsia="ru-RU"/>
        </w:rPr>
        <w:t xml:space="preserve">На основании Протокола об итогах торгов от __ __________ 20__ г. № ___ Продавец продает принадлежащие ему простые именные акции </w:t>
      </w:r>
      <w:r w:rsidRPr="00241C5E">
        <w:rPr>
          <w:rFonts w:ascii="Times New Roman" w:eastAsiaTheme="minorHAnsi" w:hAnsi="Times New Roman" w:cs="Times New Roman"/>
          <w:b/>
          <w:sz w:val="24"/>
          <w:szCs w:val="24"/>
          <w:lang w:val="ru-RU" w:eastAsia="ru-RU"/>
        </w:rPr>
        <w:t>СОВМЕСТНОГО ПРЕДПРИЯТИЯ ЗАВОД «ТОПАЗ» Акционерное общество (С.П. «ТОПАЗ» А.О.</w:t>
      </w:r>
      <w:r w:rsidRPr="00241C5E">
        <w:rPr>
          <w:rFonts w:ascii="Times New Roman" w:eastAsiaTheme="minorHAnsi" w:hAnsi="Times New Roman" w:cs="Times New Roman"/>
          <w:sz w:val="24"/>
          <w:szCs w:val="24"/>
          <w:lang w:val="ru-RU" w:eastAsia="ru-RU"/>
        </w:rPr>
        <w:t>, в количестве 3 217 601 (три миллиона двести семнадцать тысяч шестьсот одна) штука, что составляет 97,72% уставного капитала С.П. «ТОПАЗ» А.О., находящиеся в собственности Продавца (</w:t>
      </w:r>
      <w:r w:rsidRPr="00241C5E">
        <w:rPr>
          <w:rFonts w:ascii="Times New Roman" w:eastAsiaTheme="minorHAnsi" w:hAnsi="Times New Roman" w:cs="Times New Roman"/>
          <w:snapToGrid w:val="0"/>
          <w:color w:val="0D0D0D"/>
          <w:sz w:val="24"/>
          <w:szCs w:val="24"/>
          <w:lang w:val="ru-RU" w:eastAsia="ru-RU"/>
        </w:rPr>
        <w:t>далее</w:t>
      </w:r>
      <w:r w:rsidRPr="00241C5E">
        <w:rPr>
          <w:rFonts w:ascii="Times New Roman" w:eastAsiaTheme="minorHAnsi" w:hAnsi="Times New Roman" w:cs="Times New Roman"/>
          <w:sz w:val="24"/>
          <w:szCs w:val="24"/>
          <w:lang w:val="ru-RU" w:eastAsia="ru-RU"/>
        </w:rPr>
        <w:t> – Акции).</w:t>
      </w:r>
    </w:p>
    <w:p w14:paraId="51742FED" w14:textId="77777777" w:rsidR="00241C5E" w:rsidRPr="00241C5E" w:rsidRDefault="00241C5E" w:rsidP="00241C5E">
      <w:pPr>
        <w:spacing w:line="276" w:lineRule="auto"/>
        <w:ind w:firstLine="708"/>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Покупатель обязуется уплатить Продавцу стоимость указанных Акций (далее</w:t>
      </w:r>
      <w:r w:rsidRPr="00241C5E">
        <w:rPr>
          <w:rFonts w:ascii="Times New Roman" w:hAnsi="Times New Roman" w:cs="Times New Roman"/>
          <w:sz w:val="24"/>
          <w:szCs w:val="24"/>
          <w:lang w:eastAsia="ru-RU"/>
        </w:rPr>
        <w:t> </w:t>
      </w:r>
      <w:r w:rsidRPr="00241C5E">
        <w:rPr>
          <w:rFonts w:ascii="Times New Roman" w:hAnsi="Times New Roman" w:cs="Times New Roman"/>
          <w:sz w:val="24"/>
          <w:szCs w:val="24"/>
          <w:lang w:val="ru-RU" w:eastAsia="ru-RU"/>
        </w:rPr>
        <w:t>–</w:t>
      </w:r>
      <w:r w:rsidRPr="00241C5E">
        <w:rPr>
          <w:rFonts w:ascii="Times New Roman" w:hAnsi="Times New Roman" w:cs="Times New Roman"/>
          <w:sz w:val="24"/>
          <w:szCs w:val="24"/>
          <w:lang w:eastAsia="ru-RU"/>
        </w:rPr>
        <w:t> </w:t>
      </w:r>
      <w:r w:rsidRPr="00241C5E">
        <w:rPr>
          <w:rFonts w:ascii="Times New Roman" w:hAnsi="Times New Roman" w:cs="Times New Roman"/>
          <w:sz w:val="24"/>
          <w:szCs w:val="24"/>
          <w:lang w:val="ru-RU" w:eastAsia="ru-RU"/>
        </w:rPr>
        <w:t>Цена Акций) и принять их в собственность.</w:t>
      </w:r>
    </w:p>
    <w:p w14:paraId="715F6F96" w14:textId="77777777" w:rsidR="00241C5E" w:rsidRPr="00241C5E" w:rsidRDefault="00241C5E" w:rsidP="00241C5E">
      <w:pPr>
        <w:widowControl/>
        <w:numPr>
          <w:ilvl w:val="1"/>
          <w:numId w:val="50"/>
        </w:numPr>
        <w:autoSpaceDE/>
        <w:autoSpaceDN/>
        <w:spacing w:line="276" w:lineRule="auto"/>
        <w:ind w:left="0" w:firstLine="710"/>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b/>
          <w:color w:val="000000"/>
          <w:spacing w:val="-6"/>
          <w:sz w:val="24"/>
          <w:szCs w:val="24"/>
          <w:lang w:val="ru-RU" w:eastAsia="ru-RU"/>
        </w:rPr>
        <w:t xml:space="preserve">Сведения об Акциях, являющихся предметом Договора, в соответствии с п. 1.1. Договора: </w:t>
      </w:r>
    </w:p>
    <w:p w14:paraId="7548BB2F" w14:textId="77777777" w:rsidR="00241C5E" w:rsidRPr="00241C5E" w:rsidRDefault="00241C5E" w:rsidP="00241C5E">
      <w:pPr>
        <w:numPr>
          <w:ilvl w:val="2"/>
          <w:numId w:val="50"/>
        </w:numPr>
        <w:spacing w:line="276" w:lineRule="auto"/>
        <w:ind w:left="0" w:firstLine="710"/>
        <w:jc w:val="both"/>
        <w:rPr>
          <w:rFonts w:ascii="Times New Roman" w:eastAsia="Times New Roman" w:hAnsi="Times New Roman" w:cs="Times New Roman"/>
          <w:color w:val="000000"/>
          <w:spacing w:val="-6"/>
          <w:sz w:val="24"/>
          <w:szCs w:val="24"/>
          <w:lang w:eastAsia="ru-RU"/>
        </w:rPr>
      </w:pPr>
      <w:proofErr w:type="spellStart"/>
      <w:r w:rsidRPr="00241C5E">
        <w:rPr>
          <w:rFonts w:ascii="Times New Roman" w:eastAsia="Times New Roman" w:hAnsi="Times New Roman" w:cs="Times New Roman"/>
          <w:b/>
          <w:color w:val="000000"/>
          <w:spacing w:val="-6"/>
          <w:sz w:val="24"/>
          <w:szCs w:val="24"/>
          <w:lang w:eastAsia="ru-RU"/>
        </w:rPr>
        <w:t>Сведения</w:t>
      </w:r>
      <w:proofErr w:type="spellEnd"/>
      <w:r w:rsidRPr="00241C5E">
        <w:rPr>
          <w:rFonts w:ascii="Times New Roman" w:eastAsia="Times New Roman" w:hAnsi="Times New Roman" w:cs="Times New Roman"/>
          <w:b/>
          <w:color w:val="000000"/>
          <w:spacing w:val="-6"/>
          <w:sz w:val="24"/>
          <w:szCs w:val="24"/>
          <w:lang w:eastAsia="ru-RU"/>
        </w:rPr>
        <w:t xml:space="preserve"> </w:t>
      </w:r>
      <w:proofErr w:type="spellStart"/>
      <w:r w:rsidRPr="00241C5E">
        <w:rPr>
          <w:rFonts w:ascii="Times New Roman" w:eastAsia="Times New Roman" w:hAnsi="Times New Roman" w:cs="Times New Roman"/>
          <w:b/>
          <w:color w:val="000000"/>
          <w:spacing w:val="-6"/>
          <w:sz w:val="24"/>
          <w:szCs w:val="24"/>
          <w:lang w:eastAsia="ru-RU"/>
        </w:rPr>
        <w:t>об</w:t>
      </w:r>
      <w:proofErr w:type="spellEnd"/>
      <w:r w:rsidRPr="00241C5E">
        <w:rPr>
          <w:rFonts w:ascii="Times New Roman" w:eastAsia="Times New Roman" w:hAnsi="Times New Roman" w:cs="Times New Roman"/>
          <w:b/>
          <w:color w:val="000000"/>
          <w:spacing w:val="-6"/>
          <w:sz w:val="24"/>
          <w:szCs w:val="24"/>
          <w:lang w:eastAsia="ru-RU"/>
        </w:rPr>
        <w:t xml:space="preserve"> </w:t>
      </w:r>
      <w:proofErr w:type="spellStart"/>
      <w:r w:rsidRPr="00241C5E">
        <w:rPr>
          <w:rFonts w:ascii="Times New Roman" w:eastAsia="Times New Roman" w:hAnsi="Times New Roman" w:cs="Times New Roman"/>
          <w:b/>
          <w:color w:val="000000"/>
          <w:spacing w:val="-6"/>
          <w:sz w:val="24"/>
          <w:szCs w:val="24"/>
          <w:lang w:eastAsia="ru-RU"/>
        </w:rPr>
        <w:t>эмитенте</w:t>
      </w:r>
      <w:proofErr w:type="spellEnd"/>
      <w:r w:rsidRPr="00241C5E">
        <w:rPr>
          <w:rFonts w:ascii="Times New Roman" w:eastAsia="Times New Roman" w:hAnsi="Times New Roman" w:cs="Times New Roman"/>
          <w:b/>
          <w:color w:val="000000"/>
          <w:spacing w:val="-6"/>
          <w:sz w:val="24"/>
          <w:szCs w:val="24"/>
          <w:lang w:eastAsia="ru-RU"/>
        </w:rPr>
        <w:t xml:space="preserve"> </w:t>
      </w:r>
      <w:proofErr w:type="spellStart"/>
      <w:r w:rsidRPr="00241C5E">
        <w:rPr>
          <w:rFonts w:ascii="Times New Roman" w:eastAsia="Times New Roman" w:hAnsi="Times New Roman" w:cs="Times New Roman"/>
          <w:b/>
          <w:color w:val="000000"/>
          <w:spacing w:val="-6"/>
          <w:sz w:val="24"/>
          <w:szCs w:val="24"/>
          <w:lang w:eastAsia="ru-RU"/>
        </w:rPr>
        <w:t>Акций</w:t>
      </w:r>
      <w:proofErr w:type="spellEnd"/>
      <w:r w:rsidRPr="00241C5E">
        <w:rPr>
          <w:rFonts w:ascii="Times New Roman" w:eastAsia="Times New Roman" w:hAnsi="Times New Roman" w:cs="Times New Roman"/>
          <w:b/>
          <w:color w:val="000000"/>
          <w:spacing w:val="-6"/>
          <w:sz w:val="24"/>
          <w:szCs w:val="24"/>
          <w:lang w:eastAsia="ru-RU"/>
        </w:rPr>
        <w:t xml:space="preserve">: </w:t>
      </w:r>
    </w:p>
    <w:p w14:paraId="0241F749" w14:textId="77777777" w:rsidR="00241C5E" w:rsidRPr="00241C5E" w:rsidRDefault="00241C5E" w:rsidP="00241C5E">
      <w:pPr>
        <w:widowControl/>
        <w:autoSpaceDE/>
        <w:autoSpaceDN/>
        <w:spacing w:after="200" w:line="276" w:lineRule="auto"/>
        <w:ind w:firstLine="709"/>
        <w:contextualSpacing/>
        <w:jc w:val="both"/>
        <w:rPr>
          <w:rFonts w:ascii="Times New Roman" w:eastAsia="Times New Roman" w:hAnsi="Times New Roman" w:cs="Times New Roman"/>
          <w:snapToGrid w:val="0"/>
          <w:color w:val="0D0D0D"/>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Эмитент Акций – </w:t>
      </w:r>
      <w:r w:rsidRPr="00241C5E">
        <w:rPr>
          <w:rFonts w:ascii="Times New Roman" w:eastAsia="Times New Roman" w:hAnsi="Times New Roman" w:cs="Times New Roman"/>
          <w:b/>
          <w:color w:val="000000"/>
          <w:spacing w:val="-20"/>
          <w:sz w:val="24"/>
          <w:szCs w:val="24"/>
          <w:lang w:val="ru-RU" w:eastAsia="ru-RU"/>
        </w:rPr>
        <w:t>СОВМЕСТНОЕ ПРЕДПРИЯТИЕ ЗАВОД «ТОПАЗ» Акционерное общество (С.П. «ТОПАЗ» А.О.</w:t>
      </w:r>
      <w:r w:rsidRPr="00241C5E">
        <w:rPr>
          <w:rFonts w:ascii="Times New Roman" w:eastAsia="Times New Roman" w:hAnsi="Times New Roman" w:cs="Times New Roman"/>
          <w:color w:val="000000"/>
          <w:spacing w:val="-6"/>
          <w:sz w:val="24"/>
          <w:szCs w:val="24"/>
          <w:lang w:val="ru-RU" w:eastAsia="ru-RU"/>
        </w:rPr>
        <w:t xml:space="preserve">), место нахождения: MD-2069, Республика Молдова, </w:t>
      </w:r>
      <w:proofErr w:type="spellStart"/>
      <w:r w:rsidRPr="00241C5E">
        <w:rPr>
          <w:rFonts w:ascii="Times New Roman" w:eastAsia="Times New Roman" w:hAnsi="Times New Roman" w:cs="Times New Roman"/>
          <w:color w:val="000000"/>
          <w:spacing w:val="-6"/>
          <w:sz w:val="24"/>
          <w:szCs w:val="24"/>
          <w:lang w:val="ru-RU" w:eastAsia="ru-RU"/>
        </w:rPr>
        <w:t>мун</w:t>
      </w:r>
      <w:proofErr w:type="spellEnd"/>
      <w:r w:rsidRPr="00241C5E">
        <w:rPr>
          <w:rFonts w:ascii="Times New Roman" w:eastAsia="Times New Roman" w:hAnsi="Times New Roman" w:cs="Times New Roman"/>
          <w:color w:val="000000"/>
          <w:spacing w:val="-6"/>
          <w:sz w:val="24"/>
          <w:szCs w:val="24"/>
          <w:lang w:val="ru-RU" w:eastAsia="ru-RU"/>
        </w:rPr>
        <w:t xml:space="preserve">. Кишинев, пл. Д. Кантемир, 1. </w:t>
      </w:r>
      <w:r w:rsidRPr="00241C5E">
        <w:rPr>
          <w:rFonts w:ascii="Times New Roman" w:eastAsia="Times New Roman" w:hAnsi="Times New Roman" w:cs="Times New Roman"/>
          <w:snapToGrid w:val="0"/>
          <w:color w:val="0D0D0D"/>
          <w:spacing w:val="-6"/>
          <w:sz w:val="24"/>
          <w:szCs w:val="24"/>
          <w:lang w:val="ru-RU" w:eastAsia="ru-RU"/>
        </w:rPr>
        <w:t>(далее – Эмитент).</w:t>
      </w:r>
    </w:p>
    <w:p w14:paraId="37B84CB7" w14:textId="77777777" w:rsidR="00241C5E" w:rsidRPr="00241C5E" w:rsidRDefault="00241C5E" w:rsidP="00241C5E">
      <w:pPr>
        <w:widowControl/>
        <w:autoSpaceDE/>
        <w:autoSpaceDN/>
        <w:spacing w:after="200" w:line="276" w:lineRule="auto"/>
        <w:ind w:firstLine="709"/>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Размер уставного капитала Эмитента – 79 023 768 (Семьдесят девять миллионов двадцать три тысячи семьсот шестьдесят восемь) молдавских лей.</w:t>
      </w:r>
    </w:p>
    <w:p w14:paraId="3463CDDE" w14:textId="77777777" w:rsidR="00241C5E" w:rsidRPr="00241C5E" w:rsidRDefault="00241C5E" w:rsidP="00241C5E">
      <w:pPr>
        <w:numPr>
          <w:ilvl w:val="2"/>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b/>
          <w:color w:val="000000"/>
          <w:spacing w:val="-6"/>
          <w:sz w:val="24"/>
          <w:szCs w:val="24"/>
          <w:lang w:val="ru-RU" w:eastAsia="ru-RU"/>
        </w:rPr>
        <w:t>Свидетельство о регистрации предприятия:</w:t>
      </w:r>
      <w:r w:rsidRPr="00241C5E">
        <w:rPr>
          <w:rFonts w:ascii="Times New Roman" w:eastAsia="Times New Roman" w:hAnsi="Times New Roman" w:cs="Times New Roman"/>
          <w:color w:val="000000"/>
          <w:spacing w:val="-6"/>
          <w:sz w:val="24"/>
          <w:szCs w:val="24"/>
          <w:lang w:val="ru-RU" w:eastAsia="ru-RU"/>
        </w:rPr>
        <w:t xml:space="preserve"> </w:t>
      </w:r>
      <w:r w:rsidRPr="00241C5E">
        <w:rPr>
          <w:rFonts w:ascii="Times New Roman" w:eastAsia="Times New Roman" w:hAnsi="Times New Roman" w:cs="Times New Roman"/>
          <w:color w:val="000000"/>
          <w:spacing w:val="-6"/>
          <w:sz w:val="24"/>
          <w:szCs w:val="24"/>
          <w:lang w:eastAsia="ru-RU"/>
        </w:rPr>
        <w:t>MD</w:t>
      </w:r>
      <w:r w:rsidRPr="00241C5E">
        <w:rPr>
          <w:rFonts w:ascii="Times New Roman" w:eastAsia="Times New Roman" w:hAnsi="Times New Roman" w:cs="Times New Roman"/>
          <w:color w:val="000000"/>
          <w:spacing w:val="-6"/>
          <w:sz w:val="24"/>
          <w:szCs w:val="24"/>
          <w:lang w:val="ru-RU" w:eastAsia="ru-RU"/>
        </w:rPr>
        <w:t xml:space="preserve"> 0009772 </w:t>
      </w:r>
    </w:p>
    <w:p w14:paraId="73DD8FC4" w14:textId="77777777" w:rsidR="00241C5E" w:rsidRPr="00241C5E" w:rsidRDefault="00241C5E" w:rsidP="00241C5E">
      <w:pPr>
        <w:numPr>
          <w:ilvl w:val="2"/>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b/>
          <w:color w:val="000000"/>
          <w:spacing w:val="-6"/>
          <w:sz w:val="24"/>
          <w:szCs w:val="24"/>
          <w:lang w:val="ru-RU" w:eastAsia="ru-RU"/>
        </w:rPr>
        <w:t>Общее количество, категории продаваемых Акций, форма выпуска:</w:t>
      </w:r>
      <w:r w:rsidRPr="00241C5E">
        <w:rPr>
          <w:rFonts w:ascii="Times New Roman" w:eastAsia="Times New Roman" w:hAnsi="Times New Roman" w:cs="Times New Roman"/>
          <w:color w:val="000000"/>
          <w:spacing w:val="-6"/>
          <w:sz w:val="24"/>
          <w:szCs w:val="24"/>
          <w:lang w:val="ru-RU" w:eastAsia="ru-RU"/>
        </w:rPr>
        <w:t xml:space="preserve"> простые </w:t>
      </w:r>
      <w:r w:rsidRPr="00241C5E">
        <w:rPr>
          <w:rFonts w:ascii="Times New Roman" w:eastAsia="Times New Roman" w:hAnsi="Times New Roman" w:cs="Times New Roman"/>
          <w:color w:val="000000"/>
          <w:spacing w:val="-6"/>
          <w:sz w:val="24"/>
          <w:szCs w:val="24"/>
          <w:lang w:val="ru-RU" w:eastAsia="ru-RU"/>
        </w:rPr>
        <w:lastRenderedPageBreak/>
        <w:t>именные акции в количестве 3</w:t>
      </w:r>
      <w:r w:rsidRPr="00241C5E">
        <w:rPr>
          <w:rFonts w:ascii="Times New Roman" w:eastAsia="Times New Roman" w:hAnsi="Times New Roman" w:cs="Times New Roman"/>
          <w:color w:val="000000"/>
          <w:spacing w:val="-6"/>
          <w:sz w:val="24"/>
          <w:szCs w:val="24"/>
          <w:lang w:eastAsia="ru-RU"/>
        </w:rPr>
        <w:t> </w:t>
      </w:r>
      <w:r w:rsidRPr="00241C5E">
        <w:rPr>
          <w:rFonts w:ascii="Times New Roman" w:eastAsia="Times New Roman" w:hAnsi="Times New Roman" w:cs="Times New Roman"/>
          <w:color w:val="000000"/>
          <w:spacing w:val="-6"/>
          <w:sz w:val="24"/>
          <w:szCs w:val="24"/>
          <w:lang w:val="ru-RU" w:eastAsia="ru-RU"/>
        </w:rPr>
        <w:t>217</w:t>
      </w:r>
      <w:r w:rsidRPr="00241C5E">
        <w:rPr>
          <w:rFonts w:ascii="Times New Roman" w:eastAsia="Times New Roman" w:hAnsi="Times New Roman" w:cs="Times New Roman"/>
          <w:color w:val="000000"/>
          <w:spacing w:val="-6"/>
          <w:sz w:val="24"/>
          <w:szCs w:val="24"/>
          <w:lang w:eastAsia="ru-RU"/>
        </w:rPr>
        <w:t> </w:t>
      </w:r>
      <w:r w:rsidRPr="00241C5E">
        <w:rPr>
          <w:rFonts w:ascii="Times New Roman" w:eastAsia="Times New Roman" w:hAnsi="Times New Roman" w:cs="Times New Roman"/>
          <w:color w:val="000000"/>
          <w:spacing w:val="-6"/>
          <w:sz w:val="24"/>
          <w:szCs w:val="24"/>
          <w:lang w:val="ru-RU" w:eastAsia="ru-RU"/>
        </w:rPr>
        <w:t xml:space="preserve">601 (три миллиона двести семнадцать тысяч шестьсот одна) штука, что составляет 97,72% уставного капитала Эмитента; номер и дата государственной регистрации выпуска акций: </w:t>
      </w:r>
      <w:r w:rsidRPr="00241C5E">
        <w:rPr>
          <w:rFonts w:ascii="Times New Roman" w:eastAsia="Times New Roman" w:hAnsi="Times New Roman" w:cs="Times New Roman"/>
          <w:color w:val="000000"/>
          <w:spacing w:val="-6"/>
          <w:sz w:val="24"/>
          <w:szCs w:val="24"/>
          <w:lang w:eastAsia="ru-RU"/>
        </w:rPr>
        <w:t>MD</w:t>
      </w:r>
      <w:r w:rsidRPr="00241C5E">
        <w:rPr>
          <w:rFonts w:ascii="Times New Roman" w:eastAsia="Times New Roman" w:hAnsi="Times New Roman" w:cs="Times New Roman"/>
          <w:color w:val="000000"/>
          <w:spacing w:val="-6"/>
          <w:sz w:val="24"/>
          <w:szCs w:val="24"/>
          <w:lang w:val="ru-RU" w:eastAsia="ru-RU"/>
        </w:rPr>
        <w:t xml:space="preserve"> 14ТОРА1009 даты эмиссии акций 16.08.1995 г. и 26.10.2004 г. </w:t>
      </w:r>
    </w:p>
    <w:p w14:paraId="15E15568" w14:textId="77777777" w:rsidR="00241C5E" w:rsidRPr="00241C5E" w:rsidRDefault="00241C5E" w:rsidP="00241C5E">
      <w:pPr>
        <w:numPr>
          <w:ilvl w:val="2"/>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b/>
          <w:color w:val="000000"/>
          <w:spacing w:val="-6"/>
          <w:sz w:val="24"/>
          <w:szCs w:val="24"/>
          <w:lang w:val="ru-RU" w:eastAsia="ru-RU"/>
        </w:rPr>
        <w:t>Номинальная стоимость одной Акции</w:t>
      </w:r>
      <w:r w:rsidRPr="00241C5E">
        <w:rPr>
          <w:rFonts w:ascii="Times New Roman" w:eastAsia="Times New Roman" w:hAnsi="Times New Roman" w:cs="Times New Roman"/>
          <w:color w:val="000000"/>
          <w:spacing w:val="-6"/>
          <w:sz w:val="24"/>
          <w:szCs w:val="24"/>
          <w:lang w:eastAsia="ru-RU"/>
        </w:rPr>
        <w:t> </w:t>
      </w:r>
      <w:r w:rsidRPr="00241C5E">
        <w:rPr>
          <w:rFonts w:ascii="Times New Roman" w:eastAsia="Times New Roman" w:hAnsi="Times New Roman" w:cs="Times New Roman"/>
          <w:color w:val="000000"/>
          <w:spacing w:val="-6"/>
          <w:sz w:val="24"/>
          <w:szCs w:val="24"/>
          <w:lang w:val="ru-RU" w:eastAsia="ru-RU"/>
        </w:rPr>
        <w:t>–</w:t>
      </w:r>
      <w:r w:rsidRPr="00241C5E">
        <w:rPr>
          <w:rFonts w:ascii="Times New Roman" w:eastAsia="Times New Roman" w:hAnsi="Times New Roman" w:cs="Times New Roman"/>
          <w:color w:val="000000"/>
          <w:spacing w:val="-6"/>
          <w:sz w:val="24"/>
          <w:szCs w:val="24"/>
          <w:lang w:eastAsia="ru-RU"/>
        </w:rPr>
        <w:t> </w:t>
      </w:r>
      <w:r w:rsidRPr="00241C5E">
        <w:rPr>
          <w:rFonts w:ascii="Times New Roman" w:eastAsia="Times New Roman" w:hAnsi="Times New Roman" w:cs="Times New Roman"/>
          <w:color w:val="000000"/>
          <w:spacing w:val="-6"/>
          <w:sz w:val="24"/>
          <w:szCs w:val="24"/>
          <w:lang w:val="ru-RU" w:eastAsia="ru-RU"/>
        </w:rPr>
        <w:t>24 (Двадцать четыре) молдавских лея</w:t>
      </w:r>
      <w:r w:rsidRPr="00241C5E">
        <w:rPr>
          <w:rFonts w:ascii="Times New Roman" w:eastAsia="Times New Roman" w:hAnsi="Times New Roman" w:cs="Times New Roman"/>
          <w:i/>
          <w:color w:val="000000"/>
          <w:spacing w:val="-6"/>
          <w:sz w:val="24"/>
          <w:szCs w:val="24"/>
          <w:lang w:val="ru-RU" w:eastAsia="ru-RU"/>
        </w:rPr>
        <w:t>.</w:t>
      </w:r>
    </w:p>
    <w:p w14:paraId="00962C5C" w14:textId="77777777" w:rsidR="00241C5E" w:rsidRPr="00241C5E" w:rsidRDefault="00241C5E" w:rsidP="00241C5E">
      <w:pPr>
        <w:numPr>
          <w:ilvl w:val="2"/>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heme="minorHAnsi" w:hAnsi="Times New Roman" w:cs="Times New Roman"/>
          <w:b/>
          <w:color w:val="000000"/>
          <w:spacing w:val="-6"/>
          <w:sz w:val="24"/>
          <w:szCs w:val="24"/>
          <w:lang w:val="ru-RU"/>
        </w:rPr>
        <w:t>Лицо, осуществляющее ведение реестра акционеров Эмитента</w:t>
      </w:r>
      <w:r w:rsidRPr="00241C5E">
        <w:rPr>
          <w:rFonts w:ascii="Times New Roman" w:eastAsiaTheme="minorHAnsi" w:hAnsi="Times New Roman" w:cs="Times New Roman"/>
          <w:color w:val="000000"/>
          <w:spacing w:val="-6"/>
          <w:sz w:val="24"/>
          <w:szCs w:val="24"/>
          <w:lang w:val="ru-RU"/>
        </w:rPr>
        <w:t xml:space="preserve"> – независимый регистратор «</w:t>
      </w:r>
      <w:proofErr w:type="spellStart"/>
      <w:r w:rsidRPr="00241C5E">
        <w:rPr>
          <w:rFonts w:ascii="Times New Roman" w:eastAsia="Times New Roman" w:hAnsi="Times New Roman" w:cs="Times New Roman"/>
          <w:b/>
          <w:color w:val="000000"/>
          <w:spacing w:val="-6"/>
          <w:sz w:val="24"/>
          <w:szCs w:val="24"/>
          <w:lang w:eastAsia="ru-RU"/>
        </w:rPr>
        <w:t>Registrator</w:t>
      </w:r>
      <w:proofErr w:type="spellEnd"/>
      <w:r w:rsidRPr="00241C5E">
        <w:rPr>
          <w:rFonts w:ascii="Times New Roman" w:eastAsiaTheme="minorHAnsi" w:hAnsi="Times New Roman" w:cs="Times New Roman"/>
          <w:color w:val="000000"/>
          <w:spacing w:val="-6"/>
          <w:sz w:val="24"/>
          <w:szCs w:val="24"/>
          <w:lang w:val="ru-RU"/>
        </w:rPr>
        <w:t>-</w:t>
      </w:r>
      <w:proofErr w:type="spellStart"/>
      <w:r w:rsidRPr="00241C5E">
        <w:rPr>
          <w:rFonts w:ascii="Times New Roman" w:eastAsiaTheme="minorHAnsi" w:hAnsi="Times New Roman" w:cs="Times New Roman"/>
          <w:b/>
          <w:color w:val="000000"/>
          <w:spacing w:val="-6"/>
          <w:sz w:val="24"/>
          <w:szCs w:val="24"/>
        </w:rPr>
        <w:t>Centru</w:t>
      </w:r>
      <w:proofErr w:type="spellEnd"/>
      <w:r w:rsidRPr="00241C5E">
        <w:rPr>
          <w:rFonts w:ascii="Times New Roman" w:eastAsiaTheme="minorHAnsi" w:hAnsi="Times New Roman" w:cs="Times New Roman"/>
          <w:b/>
          <w:color w:val="000000"/>
          <w:spacing w:val="-6"/>
          <w:sz w:val="24"/>
          <w:szCs w:val="24"/>
          <w:lang w:val="ru-RU"/>
        </w:rPr>
        <w:t>»</w:t>
      </w:r>
      <w:r w:rsidRPr="00241C5E">
        <w:rPr>
          <w:rFonts w:ascii="Times New Roman" w:eastAsiaTheme="minorHAnsi" w:hAnsi="Times New Roman" w:cs="Times New Roman"/>
          <w:color w:val="000000"/>
          <w:spacing w:val="-6"/>
          <w:sz w:val="24"/>
          <w:szCs w:val="24"/>
          <w:lang w:val="ru-RU"/>
        </w:rPr>
        <w:t xml:space="preserve"> S.A., Республика Молдова, </w:t>
      </w:r>
      <w:proofErr w:type="spellStart"/>
      <w:r w:rsidRPr="00241C5E">
        <w:rPr>
          <w:rFonts w:ascii="Times New Roman" w:eastAsiaTheme="minorHAnsi" w:hAnsi="Times New Roman" w:cs="Times New Roman"/>
          <w:color w:val="000000"/>
          <w:spacing w:val="-6"/>
          <w:sz w:val="24"/>
          <w:szCs w:val="24"/>
          <w:lang w:val="ru-RU"/>
        </w:rPr>
        <w:t>мун</w:t>
      </w:r>
      <w:proofErr w:type="spellEnd"/>
      <w:r w:rsidRPr="00241C5E">
        <w:rPr>
          <w:rFonts w:ascii="Times New Roman" w:eastAsiaTheme="minorHAnsi" w:hAnsi="Times New Roman" w:cs="Times New Roman"/>
          <w:color w:val="000000"/>
          <w:spacing w:val="-6"/>
          <w:sz w:val="24"/>
          <w:szCs w:val="24"/>
          <w:lang w:val="ru-RU"/>
        </w:rPr>
        <w:t>. Кишинев (</w:t>
      </w:r>
      <w:r w:rsidRPr="00241C5E">
        <w:rPr>
          <w:rFonts w:ascii="Times New Roman" w:eastAsia="Times New Roman" w:hAnsi="Times New Roman" w:cs="Times New Roman"/>
          <w:color w:val="000000"/>
          <w:spacing w:val="-6"/>
          <w:sz w:val="24"/>
          <w:szCs w:val="24"/>
          <w:lang w:val="ru-RU" w:eastAsia="ru-RU"/>
        </w:rPr>
        <w:t>далее – Лицо, осуществляющее учет прав на Акции).</w:t>
      </w:r>
    </w:p>
    <w:p w14:paraId="1C307408" w14:textId="77777777" w:rsidR="00241C5E" w:rsidRPr="00241C5E" w:rsidRDefault="00241C5E" w:rsidP="00241C5E">
      <w:pPr>
        <w:numPr>
          <w:ilvl w:val="2"/>
          <w:numId w:val="50"/>
        </w:numPr>
        <w:spacing w:line="276" w:lineRule="auto"/>
        <w:ind w:left="0" w:firstLine="710"/>
        <w:jc w:val="both"/>
        <w:rPr>
          <w:rFonts w:ascii="Times New Roman" w:eastAsia="Times New Roman" w:hAnsi="Times New Roman" w:cs="Times New Roman"/>
          <w:i/>
          <w:color w:val="000000"/>
          <w:spacing w:val="-6"/>
          <w:sz w:val="24"/>
          <w:szCs w:val="24"/>
          <w:lang w:val="ru-RU" w:eastAsia="ru-RU"/>
        </w:rPr>
      </w:pPr>
      <w:r w:rsidRPr="00241C5E">
        <w:rPr>
          <w:rFonts w:ascii="Times New Roman" w:eastAsia="Times New Roman" w:hAnsi="Times New Roman" w:cs="Times New Roman"/>
          <w:b/>
          <w:color w:val="000000"/>
          <w:spacing w:val="-6"/>
          <w:sz w:val="24"/>
          <w:szCs w:val="24"/>
          <w:lang w:val="ru-RU" w:eastAsia="ru-RU"/>
        </w:rPr>
        <w:t>Цена Акций</w:t>
      </w:r>
      <w:r w:rsidRPr="00241C5E">
        <w:rPr>
          <w:rFonts w:ascii="Times New Roman" w:eastAsia="Times New Roman" w:hAnsi="Times New Roman" w:cs="Times New Roman"/>
          <w:spacing w:val="-6"/>
          <w:sz w:val="24"/>
          <w:szCs w:val="24"/>
          <w:lang w:val="ru-RU" w:eastAsia="ru-RU"/>
        </w:rPr>
        <w:t> </w:t>
      </w:r>
      <w:r w:rsidRPr="00241C5E">
        <w:rPr>
          <w:rFonts w:ascii="Times New Roman" w:eastAsia="Times New Roman" w:hAnsi="Times New Roman" w:cs="Times New Roman"/>
          <w:color w:val="000000"/>
          <w:spacing w:val="-6"/>
          <w:sz w:val="24"/>
          <w:szCs w:val="24"/>
          <w:lang w:val="ru-RU" w:eastAsia="ru-RU"/>
        </w:rPr>
        <w:t>– __________ (__________) рублей __ копеек, НДС не облагается в силу положений ст. 149 Налогового кодекса Российской Федерации, в том числе:</w:t>
      </w:r>
    </w:p>
    <w:p w14:paraId="09E009A3" w14:textId="77777777" w:rsidR="00241C5E" w:rsidRPr="00241C5E" w:rsidRDefault="00241C5E" w:rsidP="00241C5E">
      <w:pPr>
        <w:spacing w:line="276" w:lineRule="auto"/>
        <w:ind w:firstLine="709"/>
        <w:contextualSpacing/>
        <w:jc w:val="both"/>
        <w:rPr>
          <w:rFonts w:ascii="Times New Roman" w:hAnsi="Times New Roman" w:cs="Times New Roman"/>
          <w:spacing w:val="-6"/>
          <w:sz w:val="24"/>
          <w:szCs w:val="24"/>
          <w:lang w:val="ru-RU"/>
        </w:rPr>
      </w:pPr>
      <w:r w:rsidRPr="00241C5E">
        <w:rPr>
          <w:rFonts w:ascii="Times New Roman" w:hAnsi="Times New Roman" w:cs="Times New Roman"/>
          <w:spacing w:val="-6"/>
          <w:sz w:val="24"/>
          <w:szCs w:val="24"/>
          <w:lang w:val="ru-RU"/>
        </w:rPr>
        <w:t xml:space="preserve">Задаток в размере </w:t>
      </w:r>
      <w:r w:rsidRPr="00241C5E">
        <w:rPr>
          <w:rFonts w:ascii="Times New Roman" w:eastAsia="Times New Roman" w:hAnsi="Times New Roman" w:cs="Times New Roman"/>
          <w:color w:val="000000"/>
          <w:spacing w:val="-6"/>
          <w:sz w:val="24"/>
          <w:szCs w:val="24"/>
          <w:lang w:val="ru-RU" w:eastAsia="ru-RU"/>
        </w:rPr>
        <w:t xml:space="preserve">__________ (__________) </w:t>
      </w:r>
      <w:r w:rsidRPr="00241C5E">
        <w:rPr>
          <w:rFonts w:ascii="Times New Roman" w:hAnsi="Times New Roman" w:cs="Times New Roman"/>
          <w:spacing w:val="-6"/>
          <w:sz w:val="24"/>
          <w:szCs w:val="24"/>
          <w:lang w:val="ru-RU"/>
        </w:rPr>
        <w:t xml:space="preserve">рублей __ копеек </w:t>
      </w:r>
      <w:r w:rsidRPr="00241C5E">
        <w:rPr>
          <w:rFonts w:ascii="Times New Roman" w:eastAsia="Times New Roman" w:hAnsi="Times New Roman" w:cs="Times New Roman"/>
          <w:i/>
          <w:color w:val="000000"/>
          <w:spacing w:val="-6"/>
          <w:sz w:val="24"/>
          <w:szCs w:val="24"/>
          <w:lang w:val="ru-RU" w:eastAsia="ru-RU"/>
        </w:rPr>
        <w:t>(указать цифрами и прописью)</w:t>
      </w:r>
      <w:r w:rsidRPr="00241C5E">
        <w:rPr>
          <w:rFonts w:ascii="Times New Roman" w:hAnsi="Times New Roman" w:cs="Times New Roman"/>
          <w:spacing w:val="-6"/>
          <w:sz w:val="24"/>
          <w:szCs w:val="24"/>
          <w:lang w:val="ru-RU"/>
        </w:rPr>
        <w:t xml:space="preserve"> (далее – Задаток), внесенный Покупателем на счет ООО «РТ-Капитал» (Организатор торгов), засчитывается в счет оплаты Цены Акций. </w:t>
      </w:r>
    </w:p>
    <w:p w14:paraId="72DE7011" w14:textId="77777777" w:rsidR="00241C5E" w:rsidRPr="00241C5E" w:rsidRDefault="00241C5E" w:rsidP="00241C5E">
      <w:pPr>
        <w:widowControl/>
        <w:numPr>
          <w:ilvl w:val="1"/>
          <w:numId w:val="50"/>
        </w:numPr>
        <w:autoSpaceDE/>
        <w:autoSpaceDN/>
        <w:spacing w:line="276" w:lineRule="auto"/>
        <w:ind w:left="0" w:firstLine="710"/>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Продавец заверяет и гарантирует, что на момент подписания Договора:</w:t>
      </w:r>
    </w:p>
    <w:p w14:paraId="5A7E270F" w14:textId="77777777" w:rsidR="00241C5E" w:rsidRPr="00241C5E" w:rsidRDefault="00241C5E" w:rsidP="00241C5E">
      <w:pPr>
        <w:widowControl/>
        <w:numPr>
          <w:ilvl w:val="0"/>
          <w:numId w:val="37"/>
        </w:numPr>
        <w:autoSpaceDE/>
        <w:autoSpaceDN/>
        <w:spacing w:line="276" w:lineRule="auto"/>
        <w:ind w:left="0" w:firstLine="709"/>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Акции принадлежат Продавцу на праве собственности;</w:t>
      </w:r>
    </w:p>
    <w:p w14:paraId="34AD5BD1" w14:textId="77777777" w:rsidR="00241C5E" w:rsidRPr="00241C5E" w:rsidRDefault="00241C5E" w:rsidP="00241C5E">
      <w:pPr>
        <w:widowControl/>
        <w:numPr>
          <w:ilvl w:val="0"/>
          <w:numId w:val="37"/>
        </w:numPr>
        <w:autoSpaceDE/>
        <w:autoSpaceDN/>
        <w:spacing w:line="276" w:lineRule="auto"/>
        <w:ind w:left="0" w:firstLine="709"/>
        <w:contextualSpacing/>
        <w:jc w:val="both"/>
        <w:rPr>
          <w:rFonts w:ascii="Times New Roman" w:eastAsia="Times New Roman" w:hAnsi="Times New Roman" w:cs="Times New Roman"/>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 xml:space="preserve">Продавец надлежащим образом </w:t>
      </w:r>
      <w:r w:rsidRPr="00241C5E">
        <w:rPr>
          <w:rFonts w:ascii="Times New Roman" w:eastAsia="Times New Roman" w:hAnsi="Times New Roman" w:cs="Times New Roman"/>
          <w:spacing w:val="-6"/>
          <w:sz w:val="24"/>
          <w:szCs w:val="24"/>
          <w:lang w:val="ru-RU" w:eastAsia="ru-RU"/>
        </w:rPr>
        <w:t>получил</w:t>
      </w:r>
      <w:r w:rsidRPr="00241C5E">
        <w:rPr>
          <w:rFonts w:ascii="Times New Roman" w:eastAsia="Times New Roman" w:hAnsi="Times New Roman" w:cs="Times New Roman"/>
          <w:color w:val="000000"/>
          <w:spacing w:val="-6"/>
          <w:sz w:val="24"/>
          <w:szCs w:val="24"/>
          <w:lang w:val="ru-RU" w:eastAsia="ru-RU"/>
        </w:rPr>
        <w:t xml:space="preserve">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Продавца,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Продавца</w:t>
      </w:r>
      <w:r w:rsidRPr="00241C5E">
        <w:rPr>
          <w:rFonts w:ascii="Times New Roman" w:eastAsia="Times New Roman" w:hAnsi="Times New Roman" w:cs="Times New Roman"/>
          <w:spacing w:val="-6"/>
          <w:sz w:val="24"/>
          <w:szCs w:val="24"/>
          <w:lang w:val="ru-RU" w:eastAsia="ru-RU"/>
        </w:rPr>
        <w:t>;</w:t>
      </w:r>
    </w:p>
    <w:p w14:paraId="79A833F1" w14:textId="77777777" w:rsidR="00241C5E" w:rsidRPr="00241C5E" w:rsidRDefault="00241C5E" w:rsidP="00241C5E">
      <w:pPr>
        <w:widowControl/>
        <w:numPr>
          <w:ilvl w:val="0"/>
          <w:numId w:val="37"/>
        </w:numPr>
        <w:autoSpaceDE/>
        <w:autoSpaceDN/>
        <w:spacing w:line="276" w:lineRule="auto"/>
        <w:ind w:left="0" w:firstLine="709"/>
        <w:contextualSpacing/>
        <w:jc w:val="both"/>
        <w:rPr>
          <w:rFonts w:ascii="Times New Roman" w:eastAsia="Times New Roman" w:hAnsi="Times New Roman" w:cs="Times New Roman"/>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 xml:space="preserve">Вплоть до перехода права собственности на Акции от Продавца к Покупателю, Продавец не будет заключать какие бы то ни было сделки, а равно и совершать любые иные действия, прямо или косвенно связанные с отчуждением или возможностью отчуждения, или обременения Акций в любой форме в пользу третьих лиц. </w:t>
      </w:r>
    </w:p>
    <w:p w14:paraId="44DDAEA5" w14:textId="77777777" w:rsidR="00241C5E" w:rsidRPr="00241C5E" w:rsidRDefault="00241C5E" w:rsidP="00241C5E">
      <w:pPr>
        <w:widowControl/>
        <w:numPr>
          <w:ilvl w:val="1"/>
          <w:numId w:val="50"/>
        </w:numPr>
        <w:autoSpaceDE/>
        <w:autoSpaceDN/>
        <w:spacing w:line="276" w:lineRule="auto"/>
        <w:ind w:left="0" w:firstLine="710"/>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Покупатель заверяет и гарантирует, что он:</w:t>
      </w:r>
    </w:p>
    <w:p w14:paraId="0781C0CB" w14:textId="77777777" w:rsidR="00241C5E" w:rsidRPr="00241C5E" w:rsidRDefault="00241C5E" w:rsidP="00241C5E">
      <w:pPr>
        <w:widowControl/>
        <w:numPr>
          <w:ilvl w:val="0"/>
          <w:numId w:val="37"/>
        </w:numPr>
        <w:autoSpaceDE/>
        <w:autoSpaceDN/>
        <w:spacing w:line="276" w:lineRule="auto"/>
        <w:ind w:left="0" w:firstLine="709"/>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надлежащим образом получил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Покупателя, разрешения уполномоченных органов Российской Федерации и/или Республики Молдова, если таковые разрешения, одобрения и согласования требуются в соответствии с применимым законодательством, законодательством Республики Молдова и/или положениями учредительных документов Покупателя;</w:t>
      </w:r>
    </w:p>
    <w:p w14:paraId="17CDDEDA" w14:textId="77777777" w:rsidR="00241C5E" w:rsidRPr="00241C5E" w:rsidRDefault="00241C5E" w:rsidP="00241C5E">
      <w:pPr>
        <w:widowControl/>
        <w:numPr>
          <w:ilvl w:val="0"/>
          <w:numId w:val="37"/>
        </w:numPr>
        <w:autoSpaceDE/>
        <w:autoSpaceDN/>
        <w:spacing w:line="276" w:lineRule="auto"/>
        <w:ind w:left="0" w:firstLine="709"/>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spacing w:val="-6"/>
          <w:sz w:val="24"/>
          <w:szCs w:val="24"/>
          <w:lang w:val="ru-RU" w:eastAsia="ru-RU"/>
        </w:rPr>
        <w:t xml:space="preserve">в течение 10 (десяти) календарных дней </w:t>
      </w:r>
      <w:r w:rsidRPr="00241C5E">
        <w:rPr>
          <w:rFonts w:ascii="Times New Roman" w:eastAsia="Times New Roman" w:hAnsi="Times New Roman" w:cs="Times New Roman"/>
          <w:snapToGrid w:val="0"/>
          <w:spacing w:val="-6"/>
          <w:sz w:val="24"/>
          <w:szCs w:val="24"/>
          <w:lang w:val="ru-RU" w:eastAsia="ru-RU"/>
        </w:rPr>
        <w:t>со дня подписания Сторонами Договора</w:t>
      </w:r>
      <w:r w:rsidRPr="00241C5E">
        <w:rPr>
          <w:rFonts w:ascii="Times New Roman" w:eastAsia="Times New Roman" w:hAnsi="Times New Roman" w:cs="Times New Roman"/>
          <w:spacing w:val="-6"/>
          <w:sz w:val="24"/>
          <w:szCs w:val="24"/>
          <w:lang w:val="ru-RU" w:eastAsia="ru-RU"/>
        </w:rPr>
        <w:t xml:space="preserve"> </w:t>
      </w:r>
      <w:r w:rsidRPr="00241C5E">
        <w:rPr>
          <w:rFonts w:ascii="Times New Roman" w:eastAsia="Times New Roman" w:hAnsi="Times New Roman" w:cs="Times New Roman"/>
          <w:color w:val="000000"/>
          <w:spacing w:val="-6"/>
          <w:sz w:val="24"/>
          <w:szCs w:val="24"/>
          <w:lang w:val="ru-RU" w:eastAsia="ru-RU"/>
        </w:rPr>
        <w:t>надлежащим образом уведомит все государственные и/или иные уполномоченные органы об осуществлении сделки в соответствии с Договором, если такое уведомление требуется в соответствии с применимым законодательством и/или законодательством Республики Молдова;</w:t>
      </w:r>
    </w:p>
    <w:p w14:paraId="4FEB0006" w14:textId="77777777" w:rsidR="00241C5E" w:rsidRPr="00241C5E" w:rsidRDefault="00241C5E" w:rsidP="00241C5E">
      <w:pPr>
        <w:widowControl/>
        <w:numPr>
          <w:ilvl w:val="0"/>
          <w:numId w:val="37"/>
        </w:numPr>
        <w:autoSpaceDE/>
        <w:autoSpaceDN/>
        <w:spacing w:line="276" w:lineRule="auto"/>
        <w:ind w:left="0" w:firstLine="709"/>
        <w:contextualSpacing/>
        <w:jc w:val="both"/>
        <w:rPr>
          <w:rFonts w:ascii="Times New Roman" w:eastAsiaTheme="minorHAnsi" w:hAnsi="Times New Roman" w:cs="Times New Roman"/>
          <w:spacing w:val="-6"/>
          <w:sz w:val="24"/>
          <w:szCs w:val="24"/>
          <w:lang w:val="ru-RU" w:eastAsia="en-GB"/>
        </w:rPr>
      </w:pPr>
      <w:r w:rsidRPr="00241C5E">
        <w:rPr>
          <w:rFonts w:ascii="Times New Roman" w:eastAsiaTheme="minorHAnsi" w:hAnsi="Times New Roman" w:cs="Times New Roman"/>
          <w:color w:val="000000" w:themeColor="text1"/>
          <w:spacing w:val="-6"/>
          <w:sz w:val="24"/>
          <w:szCs w:val="24"/>
          <w:lang w:val="ru-RU"/>
        </w:rPr>
        <w:t>не отвечает признакам неплатежеспособности и/или недостаточности имущества (в том числе как эти термины определены в применимом законодательстве) или иным признакам банкротства, как они определены в применимом законодательстве и законодательстве страны, по праву которой создан и действует Покупатель. Заключение Договора не повлечет ущемление каких-либо интересов кредиторов Покупателя и/или иных третьих лиц</w:t>
      </w:r>
      <w:r w:rsidRPr="00241C5E">
        <w:rPr>
          <w:rFonts w:ascii="Times New Roman" w:eastAsiaTheme="minorHAnsi" w:hAnsi="Times New Roman" w:cs="Times New Roman"/>
          <w:spacing w:val="-6"/>
          <w:sz w:val="24"/>
          <w:szCs w:val="24"/>
          <w:lang w:val="ru-RU" w:eastAsia="en-GB"/>
        </w:rPr>
        <w:t xml:space="preserve">. Насколько известно Покупателю, не было вынесено каких-либо актов и не было подано каких-либо заявлений о банкротстве Покупателя. Покупателем и, насколько известно Покупателю, третьими лицами не предпринималось никаких действий по инициированию и не предлагалось инициировать какие-либо такие процессы о признании Покупателя банкротом в принудительном или в добровольном порядке. Насколько известно Покупателю, в отношении Покупателя не было начато каких-либо аналогичных процессов, не было произведено каких-либо </w:t>
      </w:r>
      <w:r w:rsidRPr="00241C5E">
        <w:rPr>
          <w:rFonts w:ascii="Times New Roman" w:eastAsiaTheme="minorHAnsi" w:hAnsi="Times New Roman" w:cs="Times New Roman"/>
          <w:spacing w:val="-6"/>
          <w:sz w:val="24"/>
          <w:szCs w:val="24"/>
          <w:lang w:val="ru-RU" w:eastAsia="en-GB"/>
        </w:rPr>
        <w:lastRenderedPageBreak/>
        <w:t>назначений в связи с процедурами банкротства и не было заключено каких-либо мировых соглашений в пользу кредиторов Покупателя;</w:t>
      </w:r>
    </w:p>
    <w:p w14:paraId="056CD42E" w14:textId="77777777" w:rsidR="00241C5E" w:rsidRPr="00241C5E" w:rsidRDefault="00241C5E" w:rsidP="00241C5E">
      <w:pPr>
        <w:widowControl/>
        <w:numPr>
          <w:ilvl w:val="0"/>
          <w:numId w:val="37"/>
        </w:numPr>
        <w:autoSpaceDE/>
        <w:autoSpaceDN/>
        <w:spacing w:line="276" w:lineRule="auto"/>
        <w:ind w:left="0" w:firstLine="709"/>
        <w:contextualSpacing/>
        <w:jc w:val="both"/>
        <w:rPr>
          <w:rFonts w:ascii="Times New Roman" w:eastAsia="Times New Roman" w:hAnsi="Times New Roman" w:cs="Times New Roman"/>
          <w:spacing w:val="-6"/>
          <w:sz w:val="24"/>
          <w:szCs w:val="24"/>
          <w:lang w:val="ru-RU" w:eastAsia="en-GB"/>
        </w:rPr>
      </w:pPr>
      <w:r w:rsidRPr="00241C5E">
        <w:rPr>
          <w:rFonts w:ascii="Times New Roman" w:eastAsia="Times New Roman" w:hAnsi="Times New Roman" w:cs="Times New Roman"/>
          <w:spacing w:val="-6"/>
          <w:sz w:val="24"/>
          <w:szCs w:val="24"/>
          <w:lang w:val="ru-RU" w:eastAsia="en-GB"/>
        </w:rPr>
        <w:t xml:space="preserve">не имеет каких-либо ограничений (в том числе полных запретов) в соответствии с применимым законодательством </w:t>
      </w:r>
      <w:r w:rsidRPr="00241C5E">
        <w:rPr>
          <w:rFonts w:ascii="Times New Roman" w:eastAsia="Times New Roman" w:hAnsi="Times New Roman" w:cs="Times New Roman"/>
          <w:color w:val="000000"/>
          <w:spacing w:val="-6"/>
          <w:sz w:val="24"/>
          <w:szCs w:val="24"/>
          <w:lang w:val="ru-RU" w:eastAsia="ru-RU"/>
        </w:rPr>
        <w:t>и/или законодательством Республики Молдова</w:t>
      </w:r>
      <w:r w:rsidRPr="00241C5E">
        <w:rPr>
          <w:rFonts w:ascii="Times New Roman" w:eastAsia="Times New Roman" w:hAnsi="Times New Roman" w:cs="Times New Roman"/>
          <w:spacing w:val="-6"/>
          <w:sz w:val="24"/>
          <w:szCs w:val="24"/>
          <w:lang w:val="ru-RU" w:eastAsia="en-GB"/>
        </w:rPr>
        <w:t xml:space="preserve"> на исполнение Договора и приобретение Акций у Продавца;</w:t>
      </w:r>
    </w:p>
    <w:p w14:paraId="3B148EB3" w14:textId="77777777" w:rsidR="00241C5E" w:rsidRPr="00241C5E" w:rsidRDefault="00241C5E" w:rsidP="00241C5E">
      <w:pPr>
        <w:widowControl/>
        <w:numPr>
          <w:ilvl w:val="0"/>
          <w:numId w:val="37"/>
        </w:numPr>
        <w:autoSpaceDE/>
        <w:autoSpaceDN/>
        <w:spacing w:line="276" w:lineRule="auto"/>
        <w:ind w:left="0" w:firstLine="709"/>
        <w:contextualSpacing/>
        <w:jc w:val="both"/>
        <w:rPr>
          <w:rFonts w:ascii="Times New Roman" w:eastAsia="Times New Roman" w:hAnsi="Times New Roman" w:cs="Times New Roman"/>
          <w:spacing w:val="-6"/>
          <w:sz w:val="24"/>
          <w:szCs w:val="24"/>
          <w:lang w:val="ru-RU" w:eastAsia="en-GB"/>
        </w:rPr>
      </w:pPr>
      <w:r w:rsidRPr="00241C5E">
        <w:rPr>
          <w:rFonts w:ascii="Times New Roman" w:eastAsia="Times New Roman" w:hAnsi="Times New Roman" w:cs="Times New Roman"/>
          <w:spacing w:val="-6"/>
          <w:sz w:val="24"/>
          <w:szCs w:val="24"/>
          <w:lang w:val="ru-RU" w:eastAsia="en-GB"/>
        </w:rPr>
        <w:t>заключая Договор, Покупатель не нарушает никаких прав или законных интересов каких-либо третьих лиц.</w:t>
      </w:r>
    </w:p>
    <w:p w14:paraId="1EB34664" w14:textId="77777777" w:rsidR="00241C5E" w:rsidRPr="00241C5E" w:rsidRDefault="00241C5E" w:rsidP="00241C5E">
      <w:pPr>
        <w:widowControl/>
        <w:numPr>
          <w:ilvl w:val="1"/>
          <w:numId w:val="50"/>
        </w:numPr>
        <w:autoSpaceDE/>
        <w:autoSpaceDN/>
        <w:spacing w:line="276" w:lineRule="auto"/>
        <w:ind w:left="0" w:firstLine="710"/>
        <w:contextualSpacing/>
        <w:jc w:val="both"/>
        <w:rPr>
          <w:rFonts w:ascii="Times New Roman" w:eastAsia="Times New Roman" w:hAnsi="Times New Roman" w:cs="Times New Roman"/>
          <w:spacing w:val="-6"/>
          <w:sz w:val="24"/>
          <w:szCs w:val="24"/>
          <w:lang w:val="ru-RU" w:eastAsia="en-GB"/>
        </w:rPr>
      </w:pPr>
      <w:r w:rsidRPr="00241C5E">
        <w:rPr>
          <w:rFonts w:ascii="Times New Roman" w:eastAsia="Times New Roman" w:hAnsi="Times New Roman" w:cs="Times New Roman"/>
          <w:color w:val="000000"/>
          <w:spacing w:val="-6"/>
          <w:sz w:val="24"/>
          <w:szCs w:val="24"/>
          <w:lang w:val="ru-RU" w:eastAsia="ru-RU"/>
        </w:rPr>
        <w:t>Право собственности на Акции переходит от Продавца к Покупателю с момента зачисления Акций на счет Покупателя в системе учета прав на Акции Лица, осуществляющего учет прав на Акции.</w:t>
      </w:r>
    </w:p>
    <w:p w14:paraId="5EA02A3E" w14:textId="77777777" w:rsidR="00241C5E" w:rsidRPr="00241C5E" w:rsidRDefault="00241C5E" w:rsidP="00241C5E">
      <w:pPr>
        <w:widowControl/>
        <w:numPr>
          <w:ilvl w:val="1"/>
          <w:numId w:val="50"/>
        </w:numPr>
        <w:autoSpaceDE/>
        <w:autoSpaceDN/>
        <w:spacing w:line="276" w:lineRule="auto"/>
        <w:ind w:left="0" w:firstLine="709"/>
        <w:contextualSpacing/>
        <w:jc w:val="both"/>
        <w:rPr>
          <w:rFonts w:ascii="Times New Roman" w:eastAsiaTheme="minorHAnsi" w:hAnsi="Times New Roman" w:cs="Times New Roman"/>
          <w:spacing w:val="-6"/>
          <w:sz w:val="24"/>
          <w:szCs w:val="24"/>
          <w:lang w:val="ru-RU"/>
        </w:rPr>
      </w:pPr>
      <w:r w:rsidRPr="00241C5E">
        <w:rPr>
          <w:rFonts w:ascii="Times New Roman" w:eastAsia="Times New Roman" w:hAnsi="Times New Roman" w:cs="Times New Roman"/>
          <w:color w:val="000000"/>
          <w:spacing w:val="-6"/>
          <w:sz w:val="24"/>
          <w:szCs w:val="24"/>
          <w:lang w:val="ru-RU" w:eastAsia="ru-RU"/>
        </w:rPr>
        <w:t>Сторонам</w:t>
      </w:r>
      <w:r w:rsidRPr="00241C5E">
        <w:rPr>
          <w:rFonts w:ascii="Times New Roman" w:eastAsiaTheme="minorHAnsi" w:hAnsi="Times New Roman" w:cs="Times New Roman"/>
          <w:spacing w:val="-6"/>
          <w:sz w:val="24"/>
          <w:szCs w:val="24"/>
          <w:lang w:val="ru-RU"/>
        </w:rPr>
        <w:t xml:space="preserve"> известно, что у Эмитента имеется следующая кредиторская задолженность (далее – Задолженность Эмитента):</w:t>
      </w:r>
    </w:p>
    <w:p w14:paraId="4181640A" w14:textId="77777777" w:rsidR="00241C5E" w:rsidRPr="00241C5E" w:rsidRDefault="00241C5E" w:rsidP="00241C5E">
      <w:pPr>
        <w:widowControl/>
        <w:numPr>
          <w:ilvl w:val="0"/>
          <w:numId w:val="52"/>
        </w:numPr>
        <w:autoSpaceDE/>
        <w:autoSpaceDN/>
        <w:spacing w:line="276" w:lineRule="auto"/>
        <w:ind w:left="0" w:firstLine="709"/>
        <w:contextualSpacing/>
        <w:jc w:val="both"/>
        <w:rPr>
          <w:rFonts w:ascii="Times New Roman" w:eastAsiaTheme="minorHAnsi" w:hAnsi="Times New Roman" w:cs="Times New Roman"/>
          <w:spacing w:val="-6"/>
          <w:sz w:val="24"/>
          <w:szCs w:val="24"/>
          <w:lang w:val="ru-RU"/>
        </w:rPr>
      </w:pPr>
      <w:r w:rsidRPr="00241C5E">
        <w:rPr>
          <w:rFonts w:ascii="Times New Roman" w:eastAsiaTheme="minorHAnsi" w:hAnsi="Times New Roman" w:cs="Times New Roman"/>
          <w:spacing w:val="-6"/>
          <w:sz w:val="24"/>
          <w:szCs w:val="24"/>
          <w:lang w:val="ru-RU"/>
        </w:rPr>
        <w:t xml:space="preserve">задолженность по оплате труда работникам Эмитента; </w:t>
      </w:r>
    </w:p>
    <w:p w14:paraId="1BE7B378" w14:textId="77777777" w:rsidR="00241C5E" w:rsidRPr="00241C5E" w:rsidRDefault="00241C5E" w:rsidP="00241C5E">
      <w:pPr>
        <w:widowControl/>
        <w:numPr>
          <w:ilvl w:val="0"/>
          <w:numId w:val="52"/>
        </w:numPr>
        <w:autoSpaceDE/>
        <w:autoSpaceDN/>
        <w:spacing w:line="276" w:lineRule="auto"/>
        <w:ind w:left="0" w:firstLine="709"/>
        <w:contextualSpacing/>
        <w:jc w:val="both"/>
        <w:rPr>
          <w:rFonts w:ascii="Times New Roman" w:eastAsiaTheme="minorHAnsi" w:hAnsi="Times New Roman" w:cs="Times New Roman"/>
          <w:spacing w:val="-6"/>
          <w:sz w:val="24"/>
          <w:szCs w:val="24"/>
          <w:lang w:val="ru-RU"/>
        </w:rPr>
      </w:pPr>
      <w:r w:rsidRPr="00241C5E">
        <w:rPr>
          <w:rFonts w:ascii="Times New Roman" w:eastAsiaTheme="minorHAnsi" w:hAnsi="Times New Roman" w:cs="Times New Roman"/>
          <w:spacing w:val="-6"/>
          <w:sz w:val="24"/>
          <w:szCs w:val="24"/>
          <w:lang w:val="ru-RU"/>
        </w:rPr>
        <w:t xml:space="preserve">задолженность перед подотчетными лицами – работниками Эмитента; </w:t>
      </w:r>
    </w:p>
    <w:p w14:paraId="22DCC249" w14:textId="77777777" w:rsidR="00241C5E" w:rsidRPr="00241C5E" w:rsidRDefault="00241C5E" w:rsidP="00241C5E">
      <w:pPr>
        <w:widowControl/>
        <w:numPr>
          <w:ilvl w:val="0"/>
          <w:numId w:val="52"/>
        </w:numPr>
        <w:autoSpaceDE/>
        <w:autoSpaceDN/>
        <w:spacing w:line="276" w:lineRule="auto"/>
        <w:ind w:left="0" w:firstLine="709"/>
        <w:contextualSpacing/>
        <w:jc w:val="both"/>
        <w:rPr>
          <w:rFonts w:ascii="Times New Roman" w:eastAsiaTheme="minorHAnsi" w:hAnsi="Times New Roman" w:cs="Times New Roman"/>
          <w:spacing w:val="-6"/>
          <w:sz w:val="24"/>
          <w:szCs w:val="24"/>
          <w:lang w:val="ru-RU"/>
        </w:rPr>
      </w:pPr>
      <w:r w:rsidRPr="00241C5E">
        <w:rPr>
          <w:rFonts w:ascii="Times New Roman" w:eastAsiaTheme="minorHAnsi" w:hAnsi="Times New Roman" w:cs="Times New Roman"/>
          <w:spacing w:val="-6"/>
          <w:sz w:val="24"/>
          <w:szCs w:val="24"/>
          <w:lang w:val="ru-RU"/>
        </w:rPr>
        <w:t xml:space="preserve">задолженность перед работниками Эмитента по иным операциям; </w:t>
      </w:r>
    </w:p>
    <w:p w14:paraId="0A162D22" w14:textId="77777777" w:rsidR="00241C5E" w:rsidRPr="00241C5E" w:rsidRDefault="00241C5E" w:rsidP="00241C5E">
      <w:pPr>
        <w:widowControl/>
        <w:numPr>
          <w:ilvl w:val="0"/>
          <w:numId w:val="52"/>
        </w:numPr>
        <w:autoSpaceDE/>
        <w:autoSpaceDN/>
        <w:spacing w:line="276" w:lineRule="auto"/>
        <w:ind w:left="0" w:firstLine="709"/>
        <w:contextualSpacing/>
        <w:jc w:val="both"/>
        <w:rPr>
          <w:rFonts w:ascii="Times New Roman" w:eastAsiaTheme="minorHAnsi" w:hAnsi="Times New Roman" w:cs="Times New Roman"/>
          <w:spacing w:val="-6"/>
          <w:sz w:val="24"/>
          <w:szCs w:val="24"/>
          <w:lang w:val="ru-RU"/>
        </w:rPr>
      </w:pPr>
      <w:r w:rsidRPr="00241C5E">
        <w:rPr>
          <w:rFonts w:ascii="Times New Roman" w:eastAsiaTheme="minorHAnsi" w:hAnsi="Times New Roman" w:cs="Times New Roman"/>
          <w:spacing w:val="-6"/>
          <w:sz w:val="24"/>
          <w:szCs w:val="24"/>
          <w:lang w:val="ru-RU"/>
        </w:rPr>
        <w:t xml:space="preserve">задолженность по социальному и медицинскому страхованию работников Эмитента; </w:t>
      </w:r>
    </w:p>
    <w:p w14:paraId="0FCE3730" w14:textId="77777777" w:rsidR="00241C5E" w:rsidRPr="00241C5E" w:rsidRDefault="00241C5E" w:rsidP="00241C5E">
      <w:pPr>
        <w:widowControl/>
        <w:numPr>
          <w:ilvl w:val="0"/>
          <w:numId w:val="52"/>
        </w:numPr>
        <w:autoSpaceDE/>
        <w:autoSpaceDN/>
        <w:spacing w:line="276" w:lineRule="auto"/>
        <w:ind w:left="0" w:firstLine="709"/>
        <w:contextualSpacing/>
        <w:jc w:val="both"/>
        <w:rPr>
          <w:rFonts w:ascii="Times New Roman" w:eastAsiaTheme="minorHAnsi" w:hAnsi="Times New Roman" w:cs="Times New Roman"/>
          <w:spacing w:val="-6"/>
          <w:sz w:val="24"/>
          <w:szCs w:val="24"/>
          <w:lang w:val="ru-RU"/>
        </w:rPr>
      </w:pPr>
      <w:r w:rsidRPr="00241C5E">
        <w:rPr>
          <w:rFonts w:ascii="Times New Roman" w:eastAsiaTheme="minorHAnsi" w:hAnsi="Times New Roman" w:cs="Times New Roman"/>
          <w:spacing w:val="-6"/>
          <w:sz w:val="24"/>
          <w:szCs w:val="24"/>
          <w:lang w:val="ru-RU"/>
        </w:rPr>
        <w:t xml:space="preserve">задолженность по налогам и сборам, подлежащим уплате в бюджетную систему Республики Молдова; </w:t>
      </w:r>
    </w:p>
    <w:p w14:paraId="7527EB00" w14:textId="77777777" w:rsidR="00241C5E" w:rsidRPr="00241C5E" w:rsidRDefault="00241C5E" w:rsidP="00241C5E">
      <w:pPr>
        <w:widowControl/>
        <w:numPr>
          <w:ilvl w:val="0"/>
          <w:numId w:val="52"/>
        </w:numPr>
        <w:autoSpaceDE/>
        <w:autoSpaceDN/>
        <w:spacing w:line="276" w:lineRule="auto"/>
        <w:ind w:left="0" w:firstLine="709"/>
        <w:contextualSpacing/>
        <w:jc w:val="both"/>
        <w:rPr>
          <w:rFonts w:ascii="Times New Roman" w:eastAsiaTheme="minorHAnsi" w:hAnsi="Times New Roman" w:cs="Times New Roman"/>
          <w:spacing w:val="-6"/>
          <w:sz w:val="24"/>
          <w:szCs w:val="24"/>
          <w:lang w:val="ru-RU"/>
        </w:rPr>
      </w:pPr>
      <w:r w:rsidRPr="00241C5E">
        <w:rPr>
          <w:rFonts w:ascii="Times New Roman" w:eastAsiaTheme="minorHAnsi" w:hAnsi="Times New Roman" w:cs="Times New Roman"/>
          <w:spacing w:val="-6"/>
          <w:sz w:val="24"/>
          <w:szCs w:val="24"/>
          <w:lang w:val="ru-RU"/>
        </w:rPr>
        <w:t xml:space="preserve">задолженность перед юридическими и физическими лицами, приобретшими указанную в пункте 1.6 Договора задолженность по договорам цессии и (или) иным образом оплатившими задолженность за (вместо) Эмитента и получившими право требования оплаты такой задолженности Эмитентом. </w:t>
      </w:r>
    </w:p>
    <w:p w14:paraId="176F528B" w14:textId="77777777" w:rsidR="00241C5E" w:rsidRPr="00241C5E" w:rsidRDefault="00241C5E" w:rsidP="00241C5E">
      <w:pPr>
        <w:widowControl/>
        <w:autoSpaceDE/>
        <w:autoSpaceDN/>
        <w:spacing w:line="276" w:lineRule="auto"/>
        <w:ind w:firstLine="709"/>
        <w:contextualSpacing/>
        <w:jc w:val="both"/>
        <w:rPr>
          <w:rFonts w:ascii="Times New Roman" w:eastAsiaTheme="minorHAnsi" w:hAnsi="Times New Roman" w:cs="Times New Roman"/>
          <w:spacing w:val="-6"/>
          <w:sz w:val="24"/>
          <w:szCs w:val="24"/>
          <w:lang w:val="ru-RU"/>
        </w:rPr>
      </w:pPr>
      <w:r w:rsidRPr="00241C5E">
        <w:rPr>
          <w:rFonts w:ascii="Times New Roman" w:eastAsiaTheme="minorHAnsi" w:hAnsi="Times New Roman" w:cs="Times New Roman"/>
          <w:spacing w:val="-6"/>
          <w:sz w:val="24"/>
          <w:szCs w:val="24"/>
          <w:lang w:val="ru-RU"/>
        </w:rPr>
        <w:t xml:space="preserve">Размер Задолженности Эмитента по состоянию на __________ </w:t>
      </w:r>
      <w:r w:rsidRPr="00241C5E">
        <w:rPr>
          <w:rFonts w:ascii="Times New Roman" w:eastAsiaTheme="minorHAnsi" w:hAnsi="Times New Roman" w:cs="Times New Roman"/>
          <w:i/>
          <w:spacing w:val="-6"/>
          <w:sz w:val="24"/>
          <w:szCs w:val="24"/>
          <w:lang w:val="ru-RU"/>
        </w:rPr>
        <w:t>(указывается дата подведения итогов торгов)</w:t>
      </w:r>
      <w:r w:rsidRPr="00241C5E">
        <w:rPr>
          <w:rFonts w:ascii="Times New Roman" w:eastAsiaTheme="minorHAnsi" w:hAnsi="Times New Roman" w:cs="Times New Roman"/>
          <w:spacing w:val="-6"/>
          <w:sz w:val="24"/>
          <w:szCs w:val="24"/>
          <w:lang w:val="ru-RU"/>
        </w:rPr>
        <w:t xml:space="preserve"> составляет _________ _____</w:t>
      </w:r>
      <w:r w:rsidRPr="00241C5E">
        <w:rPr>
          <w:rFonts w:ascii="Times New Roman" w:eastAsiaTheme="minorHAnsi" w:hAnsi="Times New Roman" w:cs="Times New Roman"/>
          <w:i/>
          <w:spacing w:val="-6"/>
          <w:sz w:val="24"/>
          <w:szCs w:val="24"/>
          <w:lang w:val="ru-RU"/>
        </w:rPr>
        <w:t xml:space="preserve"> </w:t>
      </w:r>
      <w:r w:rsidRPr="00241C5E">
        <w:rPr>
          <w:rFonts w:ascii="Times New Roman" w:eastAsia="Times New Roman" w:hAnsi="Times New Roman" w:cs="Times New Roman"/>
          <w:color w:val="000000"/>
          <w:spacing w:val="-6"/>
          <w:sz w:val="24"/>
          <w:szCs w:val="24"/>
          <w:lang w:val="ru-RU" w:eastAsia="ru-RU"/>
        </w:rPr>
        <w:t>молдавских лей.</w:t>
      </w:r>
    </w:p>
    <w:p w14:paraId="24BE5592" w14:textId="77777777" w:rsidR="00241C5E" w:rsidRPr="00241C5E" w:rsidRDefault="00241C5E" w:rsidP="00241C5E">
      <w:pPr>
        <w:widowControl/>
        <w:tabs>
          <w:tab w:val="left" w:pos="1134"/>
        </w:tabs>
        <w:autoSpaceDE/>
        <w:autoSpaceDN/>
        <w:spacing w:line="276" w:lineRule="auto"/>
        <w:ind w:firstLine="709"/>
        <w:contextualSpacing/>
        <w:jc w:val="both"/>
        <w:rPr>
          <w:rFonts w:ascii="Times New Roman" w:eastAsiaTheme="minorHAnsi" w:hAnsi="Times New Roman" w:cs="Times New Roman"/>
          <w:spacing w:val="-6"/>
          <w:sz w:val="24"/>
          <w:szCs w:val="24"/>
          <w:lang w:val="ru-RU"/>
        </w:rPr>
      </w:pPr>
      <w:r w:rsidRPr="00241C5E">
        <w:rPr>
          <w:rFonts w:ascii="Times New Roman" w:eastAsiaTheme="minorHAnsi" w:hAnsi="Times New Roman" w:cs="Times New Roman"/>
          <w:spacing w:val="-6"/>
          <w:sz w:val="24"/>
          <w:szCs w:val="24"/>
          <w:lang w:val="ru-RU"/>
        </w:rPr>
        <w:t xml:space="preserve">Сумма Задолженности Эмитента не входит в Цену Акций, не является ее составной частью. Исполнение обязанностей, предусмотренных пунктами 3.1.4. и 3.1.5. Договора, является существенным условием Договора. Исполнение обязанности, предусмотренной пунктом 3.1.4. Договора, не является оплатой Цены Акций, не засчитывается в счет оплаты Цены Акций. </w:t>
      </w:r>
    </w:p>
    <w:p w14:paraId="34E588EC" w14:textId="77777777" w:rsidR="00241C5E" w:rsidRPr="00241C5E" w:rsidRDefault="00241C5E" w:rsidP="00241C5E">
      <w:pPr>
        <w:widowControl/>
        <w:tabs>
          <w:tab w:val="left" w:pos="1134"/>
        </w:tabs>
        <w:autoSpaceDE/>
        <w:autoSpaceDN/>
        <w:spacing w:line="276" w:lineRule="auto"/>
        <w:ind w:firstLine="709"/>
        <w:contextualSpacing/>
        <w:jc w:val="both"/>
        <w:rPr>
          <w:rFonts w:ascii="Times New Roman" w:eastAsia="Times New Roman" w:hAnsi="Times New Roman" w:cs="Times New Roman"/>
          <w:spacing w:val="-6"/>
          <w:sz w:val="24"/>
          <w:szCs w:val="24"/>
          <w:lang w:val="ru-RU" w:eastAsia="en-GB"/>
        </w:rPr>
      </w:pPr>
    </w:p>
    <w:p w14:paraId="64C29921" w14:textId="77777777" w:rsidR="00241C5E" w:rsidRPr="00241C5E" w:rsidRDefault="00241C5E" w:rsidP="00241C5E">
      <w:pPr>
        <w:widowControl/>
        <w:numPr>
          <w:ilvl w:val="0"/>
          <w:numId w:val="50"/>
        </w:numPr>
        <w:autoSpaceDE/>
        <w:autoSpaceDN/>
        <w:spacing w:after="200" w:line="276" w:lineRule="auto"/>
        <w:ind w:left="0" w:firstLine="709"/>
        <w:contextualSpacing/>
        <w:jc w:val="center"/>
        <w:rPr>
          <w:rFonts w:ascii="Times New Roman" w:eastAsia="Times New Roman" w:hAnsi="Times New Roman" w:cs="Times New Roman"/>
          <w:b/>
          <w:color w:val="000000"/>
          <w:sz w:val="24"/>
          <w:szCs w:val="24"/>
          <w:lang w:val="ru-RU" w:eastAsia="ru-RU"/>
        </w:rPr>
      </w:pPr>
      <w:r w:rsidRPr="00241C5E">
        <w:rPr>
          <w:rFonts w:ascii="Times New Roman" w:eastAsia="Times New Roman" w:hAnsi="Times New Roman" w:cs="Times New Roman"/>
          <w:b/>
          <w:color w:val="000000"/>
          <w:sz w:val="24"/>
          <w:szCs w:val="24"/>
          <w:lang w:val="ru-RU" w:eastAsia="ru-RU"/>
        </w:rPr>
        <w:t>Порядок взаиморасчетов Сторон</w:t>
      </w:r>
    </w:p>
    <w:p w14:paraId="18796733" w14:textId="77777777" w:rsidR="00241C5E" w:rsidRPr="00241C5E" w:rsidRDefault="00241C5E" w:rsidP="00241C5E">
      <w:pPr>
        <w:widowControl/>
        <w:numPr>
          <w:ilvl w:val="1"/>
          <w:numId w:val="50"/>
        </w:numPr>
        <w:autoSpaceDE/>
        <w:autoSpaceDN/>
        <w:spacing w:line="276" w:lineRule="auto"/>
        <w:ind w:left="0" w:firstLine="710"/>
        <w:contextualSpacing/>
        <w:jc w:val="both"/>
        <w:rPr>
          <w:rFonts w:ascii="Times New Roman" w:eastAsiaTheme="minorHAnsi" w:hAnsi="Times New Roman" w:cs="Times New Roman"/>
          <w:sz w:val="24"/>
          <w:szCs w:val="24"/>
          <w:lang w:val="ru-RU" w:eastAsia="ru-RU"/>
        </w:rPr>
      </w:pPr>
      <w:r w:rsidRPr="00241C5E">
        <w:rPr>
          <w:rFonts w:ascii="Times New Roman" w:eastAsiaTheme="minorHAnsi" w:hAnsi="Times New Roman" w:cs="Times New Roman"/>
          <w:sz w:val="24"/>
          <w:szCs w:val="24"/>
          <w:lang w:val="ru-RU" w:eastAsia="ru-RU"/>
        </w:rPr>
        <w:t xml:space="preserve">Покупатель оплачивает Цену Акций в порядке и с учетом особенностей, установленных настоящим пунктом. </w:t>
      </w:r>
    </w:p>
    <w:p w14:paraId="0478CBB3" w14:textId="77777777" w:rsidR="00241C5E" w:rsidRPr="00241C5E" w:rsidRDefault="00241C5E" w:rsidP="00241C5E">
      <w:pPr>
        <w:numPr>
          <w:ilvl w:val="2"/>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Покупатель в срок не позднее 10 (десяти) рабочих дней со дня заключения Договора обязуется:</w:t>
      </w:r>
    </w:p>
    <w:p w14:paraId="292B4009" w14:textId="77777777" w:rsidR="00241C5E" w:rsidRPr="00241C5E" w:rsidRDefault="00241C5E" w:rsidP="00241C5E">
      <w:pPr>
        <w:numPr>
          <w:ilvl w:val="3"/>
          <w:numId w:val="50"/>
        </w:numPr>
        <w:spacing w:line="276" w:lineRule="auto"/>
        <w:ind w:left="0" w:firstLine="709"/>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Предоставить Продавцу безотзывную независимую (банковскую) гарантию (далее – Банковская гарантия) в обеспечение исполнения обязательства по оплате Цены Акций.</w:t>
      </w:r>
    </w:p>
    <w:p w14:paraId="7B4460F9" w14:textId="77777777" w:rsidR="00241C5E" w:rsidRPr="00241C5E" w:rsidRDefault="00241C5E" w:rsidP="00241C5E">
      <w:pPr>
        <w:spacing w:line="276" w:lineRule="auto"/>
        <w:ind w:firstLine="709"/>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 xml:space="preserve">Банковская гарантия должна быть выдана на сумму не менее 70% от Цены Акций, что составляет (_______________________________) рублей ___ коп. на срок не менее 6 (шести) месяцев со дня заключения Договора. </w:t>
      </w:r>
    </w:p>
    <w:p w14:paraId="09492A25" w14:textId="77777777" w:rsidR="00241C5E" w:rsidRPr="00241C5E" w:rsidRDefault="00241C5E" w:rsidP="00241C5E">
      <w:pPr>
        <w:spacing w:line="276" w:lineRule="auto"/>
        <w:ind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В Банковской гарантии должно содержаться условие о том, что сумма гарантии подлежит выплате Заказчику в случае неисполнения Покупателем обязательства по полной оплате Цены Акций (п. 2.1.2. Договора).</w:t>
      </w:r>
    </w:p>
    <w:p w14:paraId="56E28051" w14:textId="77777777" w:rsidR="00241C5E" w:rsidRPr="00241C5E" w:rsidRDefault="00241C5E" w:rsidP="00241C5E">
      <w:pPr>
        <w:spacing w:line="276" w:lineRule="auto"/>
        <w:ind w:firstLine="709"/>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Условия предоставления Банковской гарантии, требования к банкам-гарантам и к Банковской гарантии установлены в приложении № 1 к Договору.</w:t>
      </w:r>
    </w:p>
    <w:p w14:paraId="4A618A14" w14:textId="77777777" w:rsidR="00241C5E" w:rsidRPr="00241C5E" w:rsidRDefault="00241C5E" w:rsidP="00241C5E">
      <w:pPr>
        <w:spacing w:line="276" w:lineRule="auto"/>
        <w:ind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 xml:space="preserve">Все расходы по предоставлению Банковской гарантии в обеспечение исполнения </w:t>
      </w:r>
      <w:r w:rsidRPr="00241C5E">
        <w:rPr>
          <w:rFonts w:ascii="Times New Roman" w:hAnsi="Times New Roman" w:cs="Times New Roman"/>
          <w:sz w:val="24"/>
          <w:szCs w:val="24"/>
          <w:lang w:val="ru-RU" w:eastAsia="ru-RU"/>
        </w:rPr>
        <w:lastRenderedPageBreak/>
        <w:t>обязательств по Договору несет Покупатель.</w:t>
      </w:r>
    </w:p>
    <w:p w14:paraId="1AFAF543" w14:textId="77777777" w:rsidR="00241C5E" w:rsidRPr="00241C5E" w:rsidRDefault="00241C5E" w:rsidP="00241C5E">
      <w:pPr>
        <w:numPr>
          <w:ilvl w:val="3"/>
          <w:numId w:val="50"/>
        </w:numPr>
        <w:spacing w:line="276" w:lineRule="auto"/>
        <w:ind w:left="0" w:firstLine="709"/>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 xml:space="preserve">оплатить Продавцу 30% от Цены Акций, что составляет </w:t>
      </w:r>
      <w:r w:rsidRPr="00241C5E">
        <w:rPr>
          <w:rFonts w:ascii="Times New Roman" w:eastAsia="Times New Roman" w:hAnsi="Times New Roman" w:cs="Times New Roman"/>
          <w:color w:val="000000"/>
          <w:spacing w:val="-6"/>
          <w:sz w:val="24"/>
          <w:szCs w:val="24"/>
          <w:lang w:val="ru-RU" w:eastAsia="ru-RU"/>
        </w:rPr>
        <w:t>(_______________________________) рублей ___ коп. (НДС не облагается в силу положений ст.</w:t>
      </w:r>
      <w:r w:rsidRPr="00241C5E">
        <w:rPr>
          <w:rFonts w:ascii="Times New Roman" w:eastAsia="Times New Roman" w:hAnsi="Times New Roman" w:cs="Times New Roman"/>
          <w:color w:val="000000"/>
          <w:spacing w:val="-6"/>
          <w:sz w:val="24"/>
          <w:szCs w:val="24"/>
          <w:lang w:eastAsia="ru-RU"/>
        </w:rPr>
        <w:t> </w:t>
      </w:r>
      <w:r w:rsidRPr="00241C5E">
        <w:rPr>
          <w:rFonts w:ascii="Times New Roman" w:eastAsia="Times New Roman" w:hAnsi="Times New Roman" w:cs="Times New Roman"/>
          <w:color w:val="000000"/>
          <w:spacing w:val="-6"/>
          <w:sz w:val="24"/>
          <w:szCs w:val="24"/>
          <w:lang w:val="ru-RU" w:eastAsia="ru-RU"/>
        </w:rPr>
        <w:t>149</w:t>
      </w:r>
      <w:r w:rsidRPr="00241C5E">
        <w:rPr>
          <w:rFonts w:ascii="Times New Roman" w:eastAsia="Times New Roman" w:hAnsi="Times New Roman" w:cs="Times New Roman"/>
          <w:color w:val="000000"/>
          <w:spacing w:val="-6"/>
          <w:sz w:val="24"/>
          <w:szCs w:val="24"/>
          <w:lang w:eastAsia="ru-RU"/>
        </w:rPr>
        <w:t> </w:t>
      </w:r>
      <w:r w:rsidRPr="00241C5E">
        <w:rPr>
          <w:rFonts w:ascii="Times New Roman" w:eastAsia="Times New Roman" w:hAnsi="Times New Roman" w:cs="Times New Roman"/>
          <w:color w:val="000000"/>
          <w:spacing w:val="-6"/>
          <w:sz w:val="24"/>
          <w:szCs w:val="24"/>
          <w:lang w:val="ru-RU" w:eastAsia="ru-RU"/>
        </w:rPr>
        <w:t>Налогового кодекса Российской Федерации)</w:t>
      </w:r>
      <w:r w:rsidRPr="00241C5E">
        <w:rPr>
          <w:rFonts w:ascii="Times New Roman" w:hAnsi="Times New Roman" w:cs="Times New Roman"/>
          <w:sz w:val="24"/>
          <w:szCs w:val="24"/>
          <w:lang w:val="ru-RU" w:eastAsia="ru-RU"/>
        </w:rPr>
        <w:t>, из которых:</w:t>
      </w:r>
    </w:p>
    <w:p w14:paraId="289FD692" w14:textId="77777777" w:rsidR="00241C5E" w:rsidRPr="00241C5E" w:rsidRDefault="00241C5E" w:rsidP="00241C5E">
      <w:pPr>
        <w:widowControl/>
        <w:numPr>
          <w:ilvl w:val="0"/>
          <w:numId w:val="51"/>
        </w:numPr>
        <w:autoSpaceDE/>
        <w:autoSpaceDN/>
        <w:spacing w:after="200" w:line="276" w:lineRule="auto"/>
        <w:ind w:left="0" w:firstLine="709"/>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_____________ (_________________ ________________________________) рублей ___ коп. составляет сумма ранее внесенного Задатка (п.</w:t>
      </w:r>
      <w:hyperlink r:id="rId29" w:history="1">
        <w:r w:rsidRPr="00241C5E">
          <w:rPr>
            <w:rFonts w:ascii="Times New Roman" w:eastAsia="Times New Roman" w:hAnsi="Times New Roman" w:cs="Times New Roman"/>
            <w:color w:val="000000"/>
            <w:spacing w:val="-6"/>
            <w:sz w:val="24"/>
            <w:szCs w:val="24"/>
            <w:lang w:val="ru-RU" w:eastAsia="ru-RU"/>
          </w:rPr>
          <w:t> </w:t>
        </w:r>
      </w:hyperlink>
      <w:r w:rsidRPr="00241C5E">
        <w:rPr>
          <w:rFonts w:ascii="Times New Roman" w:eastAsia="Times New Roman" w:hAnsi="Times New Roman" w:cs="Times New Roman"/>
          <w:color w:val="000000"/>
          <w:spacing w:val="-6"/>
          <w:sz w:val="24"/>
          <w:szCs w:val="24"/>
          <w:lang w:val="ru-RU" w:eastAsia="ru-RU"/>
        </w:rPr>
        <w:t>1.2.6. Договора);</w:t>
      </w:r>
    </w:p>
    <w:p w14:paraId="16F7609B" w14:textId="77777777" w:rsidR="00241C5E" w:rsidRPr="00241C5E" w:rsidRDefault="00241C5E" w:rsidP="00241C5E">
      <w:pPr>
        <w:widowControl/>
        <w:numPr>
          <w:ilvl w:val="0"/>
          <w:numId w:val="51"/>
        </w:numPr>
        <w:autoSpaceDE/>
        <w:autoSpaceDN/>
        <w:spacing w:line="276" w:lineRule="auto"/>
        <w:ind w:left="0" w:firstLine="709"/>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_____________ (_________________ ________________________________) рублей ___ коп. оплачивается денежными средствами</w:t>
      </w:r>
      <w:r w:rsidRPr="00241C5E">
        <w:rPr>
          <w:rFonts w:ascii="Times New Roman" w:eastAsiaTheme="minorHAnsi" w:hAnsi="Times New Roman" w:cs="Times New Roman"/>
          <w:sz w:val="24"/>
          <w:szCs w:val="24"/>
          <w:lang w:val="ru-RU" w:eastAsia="ru-RU"/>
        </w:rPr>
        <w:t xml:space="preserve"> на расчетный счет, указанный в разделе 12 Договора</w:t>
      </w:r>
      <w:r w:rsidRPr="00241C5E">
        <w:rPr>
          <w:rFonts w:ascii="Times New Roman" w:eastAsia="Times New Roman" w:hAnsi="Times New Roman" w:cs="Times New Roman"/>
          <w:color w:val="000000"/>
          <w:spacing w:val="-6"/>
          <w:sz w:val="24"/>
          <w:szCs w:val="24"/>
          <w:lang w:val="ru-RU" w:eastAsia="ru-RU"/>
        </w:rPr>
        <w:t>.</w:t>
      </w:r>
    </w:p>
    <w:p w14:paraId="2B41CB50" w14:textId="77777777" w:rsidR="00241C5E" w:rsidRPr="00241C5E" w:rsidRDefault="00241C5E" w:rsidP="00241C5E">
      <w:pPr>
        <w:numPr>
          <w:ilvl w:val="2"/>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 xml:space="preserve">Покупатель в срок не позднее 10 (десяти) рабочих дней со дня перехода права собственности на Акции обязуется оплатить Продавцу 70% от Цены Акций, что составляет </w:t>
      </w:r>
      <w:r w:rsidRPr="00241C5E">
        <w:rPr>
          <w:rFonts w:ascii="Times New Roman" w:eastAsia="Times New Roman" w:hAnsi="Times New Roman" w:cs="Times New Roman"/>
          <w:color w:val="000000"/>
          <w:spacing w:val="-6"/>
          <w:sz w:val="24"/>
          <w:szCs w:val="24"/>
          <w:lang w:val="ru-RU" w:eastAsia="ru-RU"/>
        </w:rPr>
        <w:t>(_______________________________) рублей ___ коп.</w:t>
      </w:r>
      <w:r w:rsidRPr="00241C5E">
        <w:rPr>
          <w:rFonts w:ascii="Times New Roman" w:hAnsi="Times New Roman" w:cs="Times New Roman"/>
          <w:sz w:val="24"/>
          <w:szCs w:val="24"/>
          <w:lang w:val="ru-RU" w:eastAsia="ru-RU"/>
        </w:rPr>
        <w:t xml:space="preserve"> </w:t>
      </w:r>
      <w:r w:rsidRPr="00241C5E">
        <w:rPr>
          <w:rFonts w:ascii="Times New Roman" w:eastAsia="Times New Roman" w:hAnsi="Times New Roman" w:cs="Times New Roman"/>
          <w:color w:val="000000"/>
          <w:spacing w:val="-6"/>
          <w:sz w:val="24"/>
          <w:szCs w:val="24"/>
          <w:lang w:val="ru-RU" w:eastAsia="ru-RU"/>
        </w:rPr>
        <w:t>(НДС не облагается в силу положений ст. 149 Налогового кодекса Российской Федерации), денежными средствами</w:t>
      </w:r>
      <w:r w:rsidRPr="00241C5E">
        <w:rPr>
          <w:rFonts w:ascii="Times New Roman" w:hAnsi="Times New Roman" w:cs="Times New Roman"/>
          <w:sz w:val="24"/>
          <w:szCs w:val="24"/>
          <w:lang w:val="ru-RU" w:eastAsia="ru-RU"/>
        </w:rPr>
        <w:t xml:space="preserve"> на расчетный счет, указанный в разделе 12 Договора</w:t>
      </w:r>
      <w:r w:rsidRPr="00241C5E">
        <w:rPr>
          <w:rFonts w:ascii="Times New Roman" w:eastAsia="Times New Roman" w:hAnsi="Times New Roman" w:cs="Times New Roman"/>
          <w:color w:val="000000"/>
          <w:spacing w:val="-6"/>
          <w:sz w:val="24"/>
          <w:szCs w:val="24"/>
          <w:lang w:val="ru-RU" w:eastAsia="ru-RU"/>
        </w:rPr>
        <w:t>.</w:t>
      </w:r>
    </w:p>
    <w:p w14:paraId="16218DF6" w14:textId="77777777" w:rsidR="00241C5E" w:rsidRPr="00241C5E" w:rsidRDefault="00241C5E" w:rsidP="00241C5E">
      <w:pPr>
        <w:spacing w:line="276" w:lineRule="auto"/>
        <w:jc w:val="both"/>
        <w:rPr>
          <w:rFonts w:ascii="Times New Roman" w:hAnsi="Times New Roman" w:cs="Times New Roman"/>
          <w:i/>
          <w:sz w:val="24"/>
          <w:szCs w:val="24"/>
          <w:lang w:val="ru-RU" w:eastAsia="ru-RU"/>
        </w:rPr>
      </w:pPr>
    </w:p>
    <w:p w14:paraId="204FDE4D" w14:textId="77777777" w:rsidR="00241C5E" w:rsidRPr="00241C5E" w:rsidRDefault="00241C5E" w:rsidP="00241C5E">
      <w:pPr>
        <w:widowControl/>
        <w:numPr>
          <w:ilvl w:val="0"/>
          <w:numId w:val="50"/>
        </w:numPr>
        <w:autoSpaceDE/>
        <w:autoSpaceDN/>
        <w:spacing w:after="200" w:line="276" w:lineRule="auto"/>
        <w:ind w:left="0" w:firstLine="709"/>
        <w:contextualSpacing/>
        <w:jc w:val="center"/>
        <w:rPr>
          <w:rFonts w:ascii="Times New Roman" w:eastAsiaTheme="minorHAnsi" w:hAnsi="Times New Roman" w:cs="Times New Roman"/>
          <w:b/>
          <w:spacing w:val="-6"/>
          <w:sz w:val="24"/>
          <w:szCs w:val="24"/>
          <w:lang w:val="ru-RU" w:eastAsia="ru-RU"/>
        </w:rPr>
      </w:pPr>
      <w:r w:rsidRPr="00241C5E">
        <w:rPr>
          <w:rFonts w:ascii="Times New Roman" w:eastAsia="Times New Roman" w:hAnsi="Times New Roman" w:cs="Times New Roman"/>
          <w:b/>
          <w:color w:val="000000"/>
          <w:sz w:val="24"/>
          <w:szCs w:val="24"/>
          <w:lang w:val="ru-RU" w:eastAsia="ru-RU"/>
        </w:rPr>
        <w:t>Обязанности</w:t>
      </w:r>
      <w:r w:rsidRPr="00241C5E">
        <w:rPr>
          <w:rFonts w:ascii="Times New Roman" w:eastAsiaTheme="minorHAnsi" w:hAnsi="Times New Roman" w:cs="Times New Roman"/>
          <w:b/>
          <w:sz w:val="24"/>
          <w:szCs w:val="24"/>
          <w:lang w:val="ru-RU" w:eastAsia="ru-RU"/>
        </w:rPr>
        <w:t xml:space="preserve"> Сторон, не связанные с взаиморасчетами</w:t>
      </w:r>
    </w:p>
    <w:p w14:paraId="330FF1D6" w14:textId="77777777" w:rsidR="00241C5E" w:rsidRPr="00241C5E" w:rsidRDefault="00241C5E" w:rsidP="00241C5E">
      <w:pPr>
        <w:widowControl/>
        <w:numPr>
          <w:ilvl w:val="1"/>
          <w:numId w:val="50"/>
        </w:numPr>
        <w:autoSpaceDE/>
        <w:autoSpaceDN/>
        <w:spacing w:line="276" w:lineRule="auto"/>
        <w:ind w:left="0" w:firstLine="710"/>
        <w:contextualSpacing/>
        <w:jc w:val="both"/>
        <w:rPr>
          <w:rFonts w:ascii="Times New Roman" w:eastAsiaTheme="minorHAnsi" w:hAnsi="Times New Roman" w:cs="Times New Roman"/>
          <w:sz w:val="24"/>
          <w:szCs w:val="24"/>
          <w:lang w:val="ru-RU" w:eastAsia="ru-RU"/>
        </w:rPr>
      </w:pPr>
      <w:r w:rsidRPr="00241C5E">
        <w:rPr>
          <w:rFonts w:ascii="Times New Roman" w:eastAsiaTheme="minorHAnsi" w:hAnsi="Times New Roman" w:cs="Times New Roman"/>
          <w:spacing w:val="-6"/>
          <w:sz w:val="24"/>
          <w:szCs w:val="24"/>
          <w:lang w:val="ru-RU"/>
        </w:rPr>
        <w:t>Покупатель</w:t>
      </w:r>
      <w:r w:rsidRPr="00241C5E">
        <w:rPr>
          <w:rFonts w:ascii="Times New Roman" w:eastAsiaTheme="minorHAnsi" w:hAnsi="Times New Roman" w:cs="Times New Roman"/>
          <w:sz w:val="24"/>
          <w:szCs w:val="24"/>
          <w:lang w:val="ru-RU" w:eastAsia="ru-RU"/>
        </w:rPr>
        <w:t xml:space="preserve"> обязан:</w:t>
      </w:r>
    </w:p>
    <w:p w14:paraId="05BD6B9F" w14:textId="77777777" w:rsidR="00241C5E" w:rsidRPr="00241C5E" w:rsidRDefault="00241C5E" w:rsidP="00241C5E">
      <w:pPr>
        <w:numPr>
          <w:ilvl w:val="2"/>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 xml:space="preserve"> в течение 2 (двух) рабочих дней со дня заключения Договора предоставить Продавцу информацию о номере открытого Покупателем счета (уведомление об открытии счета владельца ценных бумаг); </w:t>
      </w:r>
    </w:p>
    <w:p w14:paraId="4ED6742C" w14:textId="77777777" w:rsidR="00241C5E" w:rsidRPr="00241C5E" w:rsidRDefault="00241C5E" w:rsidP="00241C5E">
      <w:pPr>
        <w:numPr>
          <w:ilvl w:val="2"/>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в случае необходимости, обеспечить присутствие своего уполномоченного представителя или присутствовать лично при совершении действий, связанных с переходом права собственности на Акции по Договору;</w:t>
      </w:r>
    </w:p>
    <w:p w14:paraId="1433ABC8" w14:textId="77777777" w:rsidR="00241C5E" w:rsidRPr="00241C5E" w:rsidRDefault="00241C5E" w:rsidP="00241C5E">
      <w:pPr>
        <w:numPr>
          <w:ilvl w:val="2"/>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обеспечить совершение иных действий, которые могут потребоваться от Покупателя для совершения операций, связанных с переходом и учетом права собственности на Акции по Договору;</w:t>
      </w:r>
    </w:p>
    <w:p w14:paraId="1D51CB6F" w14:textId="77777777" w:rsidR="00241C5E" w:rsidRPr="00241C5E" w:rsidRDefault="00241C5E" w:rsidP="00241C5E">
      <w:pPr>
        <w:numPr>
          <w:ilvl w:val="2"/>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 xml:space="preserve">в срок не позднее 10 (десяти) рабочих дней со дня перехода права собственности на Акции к Покупателю (перевод Акций со счета Продавца на счет Покупателя) в полном объеме оплатить (иным образом погасить) Задолженность Эмитента или обеспечить оплату (погашение иным образом) Задолженности Эмитента любым способом, не противоречащим законодательству Республики Молдова. </w:t>
      </w:r>
    </w:p>
    <w:p w14:paraId="65F62881" w14:textId="77777777" w:rsidR="00241C5E" w:rsidRPr="00241C5E" w:rsidRDefault="00241C5E" w:rsidP="00241C5E">
      <w:pPr>
        <w:numPr>
          <w:ilvl w:val="2"/>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в срок не позднее 2 (двух) рабочих дней со дня исполнения обязанности, предусмотренной пунктом 3.1.4 Договора, уведомить Продавца о факте оплаты (погашения) Задолженности Эмитента с приложением заверенных банком копий платежных документов, подтверждающих факт перечисления денежных средств и (или) иных документов, подтверждающих факт погашения Задолженности Эмитента (каждой составляющей Задолженности Эмитента).</w:t>
      </w:r>
    </w:p>
    <w:p w14:paraId="2F7CCC22" w14:textId="77777777" w:rsidR="00241C5E" w:rsidRPr="00241C5E" w:rsidRDefault="00241C5E" w:rsidP="00241C5E">
      <w:pPr>
        <w:numPr>
          <w:ilvl w:val="2"/>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представить по требованию Продавца бухгалтерскую (финансовую) отчетность по форме КНД 0710099 (Бухгалтерский баланс (форма по ОКУД 0710001), отчет о финансовых результатах (форма по ОКУД 0710002)), либо Упрощенную бухгалтерскую отчетность по форме КНД 0710096, сформированную в Программном комплексе «Налогоплательщик ЮЛ» в соответствии с требованиями Порядка представления налоговой и бухгалтерской отчетности в электронном виде через Интернет-сайт ФНС России, либо в электронном виде в машиночитаемой форме формата .</w:t>
      </w:r>
      <w:proofErr w:type="spellStart"/>
      <w:r w:rsidRPr="00241C5E">
        <w:rPr>
          <w:rFonts w:ascii="Times New Roman" w:hAnsi="Times New Roman" w:cs="Times New Roman"/>
          <w:sz w:val="24"/>
          <w:szCs w:val="24"/>
          <w:lang w:val="ru-RU" w:eastAsia="ru-RU"/>
        </w:rPr>
        <w:t>xml</w:t>
      </w:r>
      <w:proofErr w:type="spellEnd"/>
      <w:r w:rsidRPr="00241C5E">
        <w:rPr>
          <w:rFonts w:ascii="Times New Roman" w:hAnsi="Times New Roman" w:cs="Times New Roman"/>
          <w:sz w:val="24"/>
          <w:szCs w:val="24"/>
          <w:lang w:val="ru-RU" w:eastAsia="ru-RU"/>
        </w:rPr>
        <w:t>/</w:t>
      </w:r>
      <w:proofErr w:type="spellStart"/>
      <w:r w:rsidRPr="00241C5E">
        <w:rPr>
          <w:rFonts w:ascii="Times New Roman" w:hAnsi="Times New Roman" w:cs="Times New Roman"/>
          <w:sz w:val="24"/>
          <w:szCs w:val="24"/>
          <w:lang w:val="ru-RU" w:eastAsia="ru-RU"/>
        </w:rPr>
        <w:t>excel</w:t>
      </w:r>
      <w:proofErr w:type="spellEnd"/>
      <w:r w:rsidRPr="00241C5E">
        <w:rPr>
          <w:rFonts w:ascii="Times New Roman" w:hAnsi="Times New Roman" w:cs="Times New Roman"/>
          <w:sz w:val="24"/>
          <w:szCs w:val="24"/>
          <w:lang w:val="ru-RU" w:eastAsia="ru-RU"/>
        </w:rPr>
        <w:t xml:space="preserve">, с квитанцией о приеме декларации в электронном виде и протоколом входного контроля. В случае, если Покупатель не формирует бухгалтерскую (финансовую) отчетность в Программном комплексе «Налогоплательщик ЮЛ» либо в электронном виде в </w:t>
      </w:r>
      <w:r w:rsidRPr="00241C5E">
        <w:rPr>
          <w:rFonts w:ascii="Times New Roman" w:hAnsi="Times New Roman" w:cs="Times New Roman"/>
          <w:sz w:val="24"/>
          <w:szCs w:val="24"/>
          <w:lang w:val="ru-RU" w:eastAsia="ru-RU"/>
        </w:rPr>
        <w:lastRenderedPageBreak/>
        <w:t>машиночитаемой форме формата .</w:t>
      </w:r>
      <w:proofErr w:type="spellStart"/>
      <w:r w:rsidRPr="00241C5E">
        <w:rPr>
          <w:rFonts w:ascii="Times New Roman" w:hAnsi="Times New Roman" w:cs="Times New Roman"/>
          <w:sz w:val="24"/>
          <w:szCs w:val="24"/>
          <w:lang w:val="ru-RU" w:eastAsia="ru-RU"/>
        </w:rPr>
        <w:t>xml</w:t>
      </w:r>
      <w:proofErr w:type="spellEnd"/>
      <w:r w:rsidRPr="00241C5E">
        <w:rPr>
          <w:rFonts w:ascii="Times New Roman" w:hAnsi="Times New Roman" w:cs="Times New Roman"/>
          <w:sz w:val="24"/>
          <w:szCs w:val="24"/>
          <w:lang w:val="ru-RU" w:eastAsia="ru-RU"/>
        </w:rPr>
        <w:t>/</w:t>
      </w:r>
      <w:proofErr w:type="spellStart"/>
      <w:r w:rsidRPr="00241C5E">
        <w:rPr>
          <w:rFonts w:ascii="Times New Roman" w:hAnsi="Times New Roman" w:cs="Times New Roman"/>
          <w:sz w:val="24"/>
          <w:szCs w:val="24"/>
          <w:lang w:val="ru-RU" w:eastAsia="ru-RU"/>
        </w:rPr>
        <w:t>excel</w:t>
      </w:r>
      <w:proofErr w:type="spellEnd"/>
      <w:r w:rsidRPr="00241C5E">
        <w:rPr>
          <w:rFonts w:ascii="Times New Roman" w:hAnsi="Times New Roman" w:cs="Times New Roman"/>
          <w:sz w:val="24"/>
          <w:szCs w:val="24"/>
          <w:lang w:val="ru-RU" w:eastAsia="ru-RU"/>
        </w:rPr>
        <w:t>, Покупатель представляет по требованию Продавца скан-копии годовой бухгалтерской (финансовой) отчетности со штампом налогового органа о приеме документов или с отметкой (квитанцией) почтовой организации о приеме (если отчетность была направлена в налоговый орган в виде почтового отправления с описью вложения), и/или копии промежуточной ежеквартальной бухгалтерской (финансовой) отчетности. Требование Продавца о представлении бухгалтерской (финансовой) отчетности может быть направлено Покупателю посредством направления обращения на адрес электронной почты Покупателя, указанный в разделе 12 Договора, либо иным каналом связи. Покупатель обязуется предоставить актуальную бухгалтерскую (финансовую) отчетность в электронном виде на адрес электронной почты Продавца, указанный в разделе 12 Договора, в срок, не позднее 2 (двух) рабочих дней с даты направления соответствующего требования Продавца</w:t>
      </w:r>
      <w:r w:rsidRPr="00241C5E">
        <w:rPr>
          <w:rFonts w:ascii="Times New Roman" w:hAnsi="Times New Roman" w:cs="Times New Roman"/>
          <w:sz w:val="24"/>
          <w:szCs w:val="24"/>
          <w:vertAlign w:val="superscript"/>
          <w:lang w:val="ru-RU" w:eastAsia="ru-RU"/>
        </w:rPr>
        <w:footnoteReference w:id="9"/>
      </w:r>
    </w:p>
    <w:p w14:paraId="61B00413" w14:textId="77777777" w:rsidR="00241C5E" w:rsidRPr="00241C5E" w:rsidRDefault="00241C5E" w:rsidP="00241C5E">
      <w:pPr>
        <w:numPr>
          <w:ilvl w:val="1"/>
          <w:numId w:val="50"/>
        </w:numPr>
        <w:spacing w:line="276" w:lineRule="auto"/>
        <w:ind w:left="0" w:firstLine="709"/>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Продавец</w:t>
      </w:r>
      <w:r w:rsidRPr="00241C5E">
        <w:rPr>
          <w:rFonts w:ascii="Times New Roman" w:hAnsi="Times New Roman" w:cs="Times New Roman"/>
          <w:snapToGrid w:val="0"/>
          <w:sz w:val="24"/>
          <w:szCs w:val="24"/>
          <w:lang w:val="ru-RU" w:eastAsia="ru-RU"/>
        </w:rPr>
        <w:t xml:space="preserve"> обязан: </w:t>
      </w:r>
    </w:p>
    <w:p w14:paraId="389930EF" w14:textId="77777777" w:rsidR="00241C5E" w:rsidRPr="00241C5E" w:rsidRDefault="00241C5E" w:rsidP="00241C5E">
      <w:pPr>
        <w:numPr>
          <w:ilvl w:val="2"/>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в течение 7 (семи) рабочих дней со дня исполнения Покупателем всех обязанностей, предусмотренных п. 2.1.1. Договора и предоставления Покупателем информации о номере открытого счета, предоставить Лицу, осуществляющему учет прав на Акции, надлежащим образом оформленные документы, являющиеся основанием для зачисления Акций на счет Покупателя (передаточное распоряжение о зачислении Акций на счет Покупателя и/или т.п.);</w:t>
      </w:r>
    </w:p>
    <w:p w14:paraId="67F7071B" w14:textId="77777777" w:rsidR="00241C5E" w:rsidRPr="00241C5E" w:rsidRDefault="00241C5E" w:rsidP="00241C5E">
      <w:pPr>
        <w:numPr>
          <w:ilvl w:val="2"/>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 xml:space="preserve">обеспечить совершение иных действий, которые могут потребоваться от Продавца для совершения операций, связанных с переходом и учетом права собственности на Акции по Договору; </w:t>
      </w:r>
    </w:p>
    <w:p w14:paraId="0AD87F30"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 xml:space="preserve">Продавец и Покупатель самостоятельно и за свой счет запрашивают документы о совершении операций по переводу Акций со счета Продавца на счет Покупателя. </w:t>
      </w:r>
    </w:p>
    <w:p w14:paraId="2E9408E4"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z w:val="24"/>
          <w:szCs w:val="24"/>
          <w:lang w:val="ru-RU" w:eastAsia="ru-RU"/>
        </w:rPr>
      </w:pPr>
      <w:bookmarkStart w:id="38" w:name="_Hlk120789418"/>
      <w:r w:rsidRPr="00241C5E">
        <w:rPr>
          <w:rFonts w:ascii="Times New Roman" w:hAnsi="Times New Roman" w:cs="Times New Roman"/>
          <w:sz w:val="24"/>
          <w:szCs w:val="24"/>
          <w:lang w:val="ru-RU" w:eastAsia="ru-RU"/>
        </w:rPr>
        <w:t>Оплату всех услуг и расходов, связанных с переходом прав собственности на Акции от Продавца к Покупателю (включая, но не ограничиваясь услугами по оформлению документов о зачислении Акций на счет Покупателя), пошлин, комиссий, любых иных платежей осуществляет Покупатель.</w:t>
      </w:r>
      <w:bookmarkEnd w:id="38"/>
    </w:p>
    <w:p w14:paraId="0025CC01" w14:textId="77777777" w:rsidR="00241C5E" w:rsidRPr="00241C5E" w:rsidRDefault="00241C5E" w:rsidP="00241C5E">
      <w:pPr>
        <w:spacing w:line="276" w:lineRule="auto"/>
        <w:ind w:firstLine="708"/>
        <w:jc w:val="both"/>
        <w:rPr>
          <w:rFonts w:ascii="Times New Roman" w:hAnsi="Times New Roman" w:cs="Times New Roman"/>
          <w:sz w:val="24"/>
          <w:szCs w:val="24"/>
          <w:lang w:val="ru-RU" w:eastAsia="ru-RU"/>
        </w:rPr>
      </w:pPr>
    </w:p>
    <w:p w14:paraId="450FE62E" w14:textId="77777777" w:rsidR="00241C5E" w:rsidRPr="00241C5E" w:rsidRDefault="00241C5E" w:rsidP="00241C5E">
      <w:pPr>
        <w:widowControl/>
        <w:numPr>
          <w:ilvl w:val="0"/>
          <w:numId w:val="50"/>
        </w:numPr>
        <w:autoSpaceDE/>
        <w:autoSpaceDN/>
        <w:spacing w:after="200" w:line="276" w:lineRule="auto"/>
        <w:ind w:left="0" w:firstLine="709"/>
        <w:contextualSpacing/>
        <w:jc w:val="center"/>
        <w:rPr>
          <w:rFonts w:ascii="Times New Roman" w:eastAsiaTheme="minorHAnsi" w:hAnsi="Times New Roman" w:cs="Times New Roman"/>
          <w:b/>
          <w:sz w:val="24"/>
          <w:szCs w:val="24"/>
          <w:lang w:val="ru-RU" w:eastAsia="ru-RU"/>
        </w:rPr>
      </w:pPr>
      <w:r w:rsidRPr="00241C5E">
        <w:rPr>
          <w:rFonts w:ascii="Times New Roman" w:eastAsiaTheme="minorHAnsi" w:hAnsi="Times New Roman" w:cs="Times New Roman"/>
          <w:b/>
          <w:sz w:val="24"/>
          <w:szCs w:val="24"/>
          <w:lang w:val="ru-RU" w:eastAsia="ru-RU"/>
        </w:rPr>
        <w:t>Ответственность Сторон</w:t>
      </w:r>
    </w:p>
    <w:p w14:paraId="0DFE45D0"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pacing w:val="-6"/>
          <w:sz w:val="24"/>
          <w:szCs w:val="24"/>
          <w:lang w:val="ru-RU" w:eastAsia="ru-RU"/>
        </w:rPr>
      </w:pPr>
      <w:r w:rsidRPr="00241C5E">
        <w:rPr>
          <w:rFonts w:ascii="Times New Roman" w:hAnsi="Times New Roman" w:cs="Times New Roman"/>
          <w:sz w:val="24"/>
          <w:szCs w:val="24"/>
          <w:lang w:val="ru-RU" w:eastAsia="ru-RU"/>
        </w:rPr>
        <w:t>Продавец</w:t>
      </w:r>
      <w:r w:rsidRPr="00241C5E">
        <w:rPr>
          <w:rFonts w:ascii="Times New Roman" w:hAnsi="Times New Roman" w:cs="Times New Roman"/>
          <w:spacing w:val="-6"/>
          <w:sz w:val="24"/>
          <w:szCs w:val="24"/>
          <w:lang w:val="ru-RU" w:eastAsia="ru-RU"/>
        </w:rPr>
        <w:t xml:space="preserve"> имеет право в одностороннем внесудебном порядке отказаться от исполнения Договора и взыскать с Покупателя штраф в размере 10 (десяти) процентов от Цены Акций</w:t>
      </w:r>
      <w:r w:rsidRPr="00241C5E">
        <w:rPr>
          <w:rFonts w:ascii="Times New Roman" w:hAnsi="Times New Roman" w:cs="Times New Roman"/>
          <w:snapToGrid w:val="0"/>
          <w:spacing w:val="-6"/>
          <w:sz w:val="24"/>
          <w:szCs w:val="24"/>
          <w:lang w:val="ru-RU" w:eastAsia="ru-RU"/>
        </w:rPr>
        <w:t xml:space="preserve"> за</w:t>
      </w:r>
      <w:r w:rsidRPr="00241C5E">
        <w:rPr>
          <w:rFonts w:ascii="Times New Roman" w:hAnsi="Times New Roman" w:cs="Times New Roman"/>
          <w:spacing w:val="-6"/>
          <w:sz w:val="24"/>
          <w:szCs w:val="24"/>
          <w:lang w:val="ru-RU" w:eastAsia="ru-RU"/>
        </w:rPr>
        <w:t xml:space="preserve"> нарушение </w:t>
      </w:r>
      <w:r w:rsidRPr="00241C5E">
        <w:rPr>
          <w:rFonts w:ascii="Times New Roman" w:hAnsi="Times New Roman" w:cs="Times New Roman"/>
          <w:snapToGrid w:val="0"/>
          <w:spacing w:val="-6"/>
          <w:sz w:val="24"/>
          <w:szCs w:val="24"/>
          <w:lang w:val="ru-RU" w:eastAsia="ru-RU"/>
        </w:rPr>
        <w:t xml:space="preserve">Покупателем любого из </w:t>
      </w:r>
      <w:r w:rsidRPr="00241C5E">
        <w:rPr>
          <w:rFonts w:ascii="Times New Roman" w:hAnsi="Times New Roman" w:cs="Times New Roman"/>
          <w:spacing w:val="-6"/>
          <w:sz w:val="24"/>
          <w:szCs w:val="24"/>
          <w:lang w:val="ru-RU" w:eastAsia="ru-RU"/>
        </w:rPr>
        <w:t xml:space="preserve">принятых </w:t>
      </w:r>
      <w:r w:rsidRPr="00241C5E">
        <w:rPr>
          <w:rFonts w:ascii="Times New Roman" w:hAnsi="Times New Roman" w:cs="Times New Roman"/>
          <w:snapToGrid w:val="0"/>
          <w:spacing w:val="-6"/>
          <w:sz w:val="24"/>
          <w:szCs w:val="24"/>
          <w:lang w:val="ru-RU" w:eastAsia="ru-RU"/>
        </w:rPr>
        <w:t xml:space="preserve">на себя </w:t>
      </w:r>
      <w:r w:rsidRPr="00241C5E">
        <w:rPr>
          <w:rFonts w:ascii="Times New Roman" w:hAnsi="Times New Roman" w:cs="Times New Roman"/>
          <w:spacing w:val="-6"/>
          <w:sz w:val="24"/>
          <w:szCs w:val="24"/>
          <w:lang w:val="ru-RU" w:eastAsia="ru-RU"/>
        </w:rPr>
        <w:t xml:space="preserve">обязательств </w:t>
      </w:r>
      <w:r w:rsidRPr="00241C5E">
        <w:rPr>
          <w:rFonts w:ascii="Times New Roman" w:hAnsi="Times New Roman" w:cs="Times New Roman"/>
          <w:snapToGrid w:val="0"/>
          <w:spacing w:val="-6"/>
          <w:sz w:val="24"/>
          <w:szCs w:val="24"/>
          <w:lang w:val="ru-RU" w:eastAsia="ru-RU"/>
        </w:rPr>
        <w:t xml:space="preserve">по Договору, </w:t>
      </w:r>
      <w:r w:rsidRPr="00241C5E">
        <w:rPr>
          <w:rFonts w:ascii="Times New Roman" w:hAnsi="Times New Roman" w:cs="Times New Roman"/>
          <w:spacing w:val="-6"/>
          <w:sz w:val="24"/>
          <w:szCs w:val="24"/>
          <w:lang w:val="ru-RU" w:eastAsia="ru-RU"/>
        </w:rPr>
        <w:t xml:space="preserve">в </w:t>
      </w:r>
      <w:r w:rsidRPr="00241C5E">
        <w:rPr>
          <w:rFonts w:ascii="Times New Roman" w:hAnsi="Times New Roman" w:cs="Times New Roman"/>
          <w:snapToGrid w:val="0"/>
          <w:spacing w:val="-6"/>
          <w:sz w:val="24"/>
          <w:szCs w:val="24"/>
          <w:lang w:val="ru-RU" w:eastAsia="ru-RU"/>
        </w:rPr>
        <w:t>том числе (включая, но не ограничиваясь) в следующих случаях</w:t>
      </w:r>
      <w:r w:rsidRPr="00241C5E">
        <w:rPr>
          <w:rFonts w:ascii="Times New Roman" w:hAnsi="Times New Roman" w:cs="Times New Roman"/>
          <w:spacing w:val="-6"/>
          <w:sz w:val="24"/>
          <w:szCs w:val="24"/>
          <w:lang w:val="ru-RU" w:eastAsia="ru-RU"/>
        </w:rPr>
        <w:t>:</w:t>
      </w:r>
    </w:p>
    <w:p w14:paraId="6EC8E8EB" w14:textId="77777777" w:rsidR="00241C5E" w:rsidRPr="00241C5E" w:rsidRDefault="00241C5E" w:rsidP="00241C5E">
      <w:pPr>
        <w:numPr>
          <w:ilvl w:val="2"/>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в случае нарушения сроков представления документов согласно пункту 3.1.1. Договора;</w:t>
      </w:r>
    </w:p>
    <w:p w14:paraId="2C9C6D98" w14:textId="77777777" w:rsidR="00241C5E" w:rsidRPr="00241C5E" w:rsidRDefault="00241C5E" w:rsidP="00241C5E">
      <w:pPr>
        <w:numPr>
          <w:ilvl w:val="2"/>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 xml:space="preserve">в случае нарушения более чем на 3 (три) рабочих дня хотя бы одного из обязательств, предусмотренных пунктом 2.1. Договора; </w:t>
      </w:r>
    </w:p>
    <w:p w14:paraId="08251B31"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napToGrid w:val="0"/>
          <w:sz w:val="24"/>
          <w:szCs w:val="24"/>
          <w:lang w:val="ru-RU" w:eastAsia="ru-RU"/>
        </w:rPr>
      </w:pPr>
      <w:r w:rsidRPr="00241C5E">
        <w:rPr>
          <w:rFonts w:ascii="Times New Roman" w:hAnsi="Times New Roman" w:cs="Times New Roman"/>
          <w:snapToGrid w:val="0"/>
          <w:sz w:val="24"/>
          <w:szCs w:val="24"/>
          <w:lang w:val="ru-RU" w:eastAsia="ru-RU"/>
        </w:rPr>
        <w:t xml:space="preserve">В случаях, предусмотренных пунктом 4.1. Договора, Продавец направляет письменное уведомление Покупателю об одностороннем внесудебном отказе от исполнения Договора в соответствии с порядком направления и получения корреспонденции, указанным в пунктах 10.3 и 10.4 Договора, по реквизитам Покупателя, указанным в разделе 12 Договора, с требованием об уплате </w:t>
      </w:r>
      <w:r w:rsidRPr="00241C5E">
        <w:rPr>
          <w:rFonts w:ascii="Times New Roman" w:hAnsi="Times New Roman" w:cs="Times New Roman"/>
          <w:spacing w:val="-6"/>
          <w:sz w:val="24"/>
          <w:szCs w:val="24"/>
          <w:lang w:val="ru-RU" w:eastAsia="ru-RU"/>
        </w:rPr>
        <w:t>штрафа</w:t>
      </w:r>
      <w:r w:rsidRPr="00241C5E">
        <w:rPr>
          <w:rFonts w:ascii="Times New Roman" w:hAnsi="Times New Roman" w:cs="Times New Roman"/>
          <w:snapToGrid w:val="0"/>
          <w:sz w:val="24"/>
          <w:szCs w:val="24"/>
          <w:lang w:val="ru-RU" w:eastAsia="ru-RU"/>
        </w:rPr>
        <w:t xml:space="preserve"> и срока его уплаты. При этом Договор является расторгнутым со дня получения Покупателем указанного уведомления в соответствии с пунктами 10.3 и 10.4 Договора. </w:t>
      </w:r>
    </w:p>
    <w:p w14:paraId="1290D868"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napToGrid w:val="0"/>
          <w:sz w:val="24"/>
          <w:szCs w:val="24"/>
          <w:lang w:val="ru-RU" w:eastAsia="ru-RU"/>
        </w:rPr>
        <w:lastRenderedPageBreak/>
        <w:t>В случае нарушения Покупателем обязательств, предусмотренных</w:t>
      </w:r>
      <w:r w:rsidRPr="00241C5E">
        <w:rPr>
          <w:rFonts w:ascii="Times New Roman" w:hAnsi="Times New Roman" w:cs="Times New Roman"/>
          <w:spacing w:val="-6"/>
          <w:sz w:val="24"/>
          <w:szCs w:val="24"/>
          <w:lang w:val="ru-RU" w:eastAsia="ru-RU"/>
        </w:rPr>
        <w:t xml:space="preserve"> пунктами 3.1.4. </w:t>
      </w:r>
      <w:r w:rsidRPr="00241C5E">
        <w:rPr>
          <w:rFonts w:ascii="Times New Roman" w:hAnsi="Times New Roman" w:cs="Times New Roman"/>
          <w:spacing w:val="-6"/>
          <w:sz w:val="24"/>
          <w:szCs w:val="24"/>
          <w:lang w:val="ru-RU" w:eastAsia="ru-RU"/>
        </w:rPr>
        <w:br/>
        <w:t>или 3.1.5. Договора Покупатель обязан уплатить Продавцу штраф в размере 10 (десяти) процентов от Цены Акций.</w:t>
      </w:r>
    </w:p>
    <w:p w14:paraId="59CACAB2" w14:textId="77777777" w:rsidR="00241C5E" w:rsidRPr="00241C5E" w:rsidRDefault="00241C5E" w:rsidP="00241C5E">
      <w:pPr>
        <w:spacing w:line="276" w:lineRule="auto"/>
        <w:ind w:firstLine="710"/>
        <w:jc w:val="both"/>
        <w:rPr>
          <w:rFonts w:ascii="Times New Roman" w:hAnsi="Times New Roman" w:cs="Times New Roman"/>
          <w:sz w:val="24"/>
          <w:szCs w:val="24"/>
          <w:lang w:val="ru-RU" w:eastAsia="ru-RU"/>
        </w:rPr>
      </w:pPr>
      <w:r w:rsidRPr="00241C5E">
        <w:rPr>
          <w:rFonts w:ascii="Times New Roman" w:hAnsi="Times New Roman" w:cs="Times New Roman"/>
          <w:snapToGrid w:val="0"/>
          <w:sz w:val="24"/>
          <w:szCs w:val="24"/>
          <w:lang w:val="ru-RU" w:eastAsia="ru-RU"/>
        </w:rPr>
        <w:t>В этом случае Продавец направляет письменное уведомление Покупателю с требованием об уплате штрафа и сроке его уплаты.</w:t>
      </w:r>
    </w:p>
    <w:p w14:paraId="53CF025A"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pacing w:val="-6"/>
          <w:sz w:val="24"/>
          <w:szCs w:val="24"/>
          <w:lang w:val="ru-RU" w:eastAsia="ru-RU"/>
        </w:rPr>
        <w:t>В случае нарушения Покупателем любого их сроков оплаты, указанных в пункте 2.1. Договора, Продавец</w:t>
      </w:r>
      <w:r w:rsidRPr="00241C5E">
        <w:rPr>
          <w:rFonts w:ascii="Times New Roman" w:hAnsi="Times New Roman" w:cs="Times New Roman"/>
          <w:sz w:val="24"/>
          <w:szCs w:val="24"/>
          <w:lang w:val="ru-RU" w:eastAsia="ru-RU"/>
        </w:rPr>
        <w:t xml:space="preserve"> вправе потребовать уплаты Покупателем пени в размере 0,1 (одной десятой) процента от неоплаченной суммы за каждый день просрочки исполнения</w:t>
      </w:r>
      <w:r w:rsidRPr="00241C5E">
        <w:rPr>
          <w:rFonts w:ascii="Times New Roman" w:hAnsi="Times New Roman" w:cs="Times New Roman"/>
          <w:snapToGrid w:val="0"/>
          <w:sz w:val="24"/>
          <w:szCs w:val="24"/>
          <w:lang w:val="ru-RU" w:eastAsia="ru-RU"/>
        </w:rPr>
        <w:t xml:space="preserve">, начиная с первого дня просрочки до даты фактического </w:t>
      </w:r>
      <w:r w:rsidRPr="00241C5E">
        <w:rPr>
          <w:rFonts w:ascii="Times New Roman" w:hAnsi="Times New Roman" w:cs="Times New Roman"/>
          <w:spacing w:val="-6"/>
          <w:sz w:val="24"/>
          <w:szCs w:val="24"/>
          <w:lang w:val="ru-RU" w:eastAsia="ru-RU"/>
        </w:rPr>
        <w:t>исполнения</w:t>
      </w:r>
      <w:r w:rsidRPr="00241C5E">
        <w:rPr>
          <w:rFonts w:ascii="Times New Roman" w:hAnsi="Times New Roman" w:cs="Times New Roman"/>
          <w:snapToGrid w:val="0"/>
          <w:sz w:val="24"/>
          <w:szCs w:val="24"/>
          <w:lang w:val="ru-RU" w:eastAsia="ru-RU"/>
        </w:rPr>
        <w:t xml:space="preserve"> обязательств по оплате. </w:t>
      </w:r>
    </w:p>
    <w:p w14:paraId="479A21EB" w14:textId="77777777" w:rsidR="00241C5E" w:rsidRPr="00241C5E" w:rsidRDefault="00241C5E" w:rsidP="00241C5E">
      <w:pPr>
        <w:spacing w:line="276" w:lineRule="auto"/>
        <w:ind w:firstLine="708"/>
        <w:jc w:val="both"/>
        <w:rPr>
          <w:rFonts w:ascii="Times New Roman" w:hAnsi="Times New Roman" w:cs="Times New Roman"/>
          <w:snapToGrid w:val="0"/>
          <w:sz w:val="24"/>
          <w:szCs w:val="24"/>
          <w:lang w:val="ru-RU" w:eastAsia="ru-RU"/>
        </w:rPr>
      </w:pPr>
      <w:r w:rsidRPr="00241C5E">
        <w:rPr>
          <w:rFonts w:ascii="Times New Roman" w:hAnsi="Times New Roman" w:cs="Times New Roman"/>
          <w:snapToGrid w:val="0"/>
          <w:sz w:val="24"/>
          <w:szCs w:val="24"/>
          <w:lang w:val="ru-RU" w:eastAsia="ru-RU"/>
        </w:rPr>
        <w:t>В этом случае Продавец направляет письменное уведомление Покупателю с требованием об уплате пени и сроке их уплаты.</w:t>
      </w:r>
    </w:p>
    <w:p w14:paraId="7F140B6F"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 xml:space="preserve">В </w:t>
      </w:r>
      <w:r w:rsidRPr="00241C5E">
        <w:rPr>
          <w:rFonts w:ascii="Times New Roman" w:hAnsi="Times New Roman" w:cs="Times New Roman"/>
          <w:spacing w:val="-6"/>
          <w:sz w:val="24"/>
          <w:szCs w:val="24"/>
          <w:lang w:val="ru-RU" w:eastAsia="ru-RU"/>
        </w:rPr>
        <w:t>случае</w:t>
      </w:r>
      <w:r w:rsidRPr="00241C5E">
        <w:rPr>
          <w:rFonts w:ascii="Times New Roman" w:hAnsi="Times New Roman" w:cs="Times New Roman"/>
          <w:sz w:val="24"/>
          <w:szCs w:val="24"/>
          <w:lang w:val="ru-RU" w:eastAsia="ru-RU"/>
        </w:rPr>
        <w:t xml:space="preserve">, если данные Покупателем заверения об обстоятельствах, имеющих значение для </w:t>
      </w:r>
      <w:r w:rsidRPr="00241C5E">
        <w:rPr>
          <w:rFonts w:ascii="Times New Roman" w:hAnsi="Times New Roman" w:cs="Times New Roman"/>
          <w:spacing w:val="-6"/>
          <w:sz w:val="24"/>
          <w:szCs w:val="24"/>
          <w:lang w:val="ru-RU" w:eastAsia="ru-RU"/>
        </w:rPr>
        <w:t>заключения</w:t>
      </w:r>
      <w:r w:rsidRPr="00241C5E">
        <w:rPr>
          <w:rFonts w:ascii="Times New Roman" w:hAnsi="Times New Roman" w:cs="Times New Roman"/>
          <w:sz w:val="24"/>
          <w:szCs w:val="24"/>
          <w:lang w:val="ru-RU" w:eastAsia="ru-RU"/>
        </w:rPr>
        <w:t xml:space="preserve"> Договора, его исполнения и прекращения, являются или в процессе исполнения Договора станут недостоверными, Покупатель обязан уплатить Продавцу штраф </w:t>
      </w:r>
      <w:r w:rsidRPr="00241C5E">
        <w:rPr>
          <w:rFonts w:ascii="Times New Roman" w:hAnsi="Times New Roman" w:cs="Times New Roman"/>
          <w:sz w:val="24"/>
          <w:szCs w:val="24"/>
          <w:lang w:val="ru-RU" w:eastAsia="ru-RU"/>
        </w:rPr>
        <w:br/>
        <w:t>в размере 10% (десять процентов) от Цены Акций, а также возместить Продавцу убытки, согласно действующему законодательству Российской Федерации.</w:t>
      </w:r>
    </w:p>
    <w:p w14:paraId="3F07A413" w14:textId="77777777" w:rsidR="00241C5E" w:rsidRPr="00241C5E" w:rsidRDefault="00241C5E" w:rsidP="00241C5E">
      <w:pPr>
        <w:spacing w:line="276" w:lineRule="auto"/>
        <w:ind w:firstLine="709"/>
        <w:jc w:val="both"/>
        <w:rPr>
          <w:rFonts w:ascii="Times New Roman" w:hAnsi="Times New Roman" w:cs="Times New Roman"/>
          <w:sz w:val="24"/>
          <w:szCs w:val="24"/>
          <w:lang w:val="ru-RU" w:eastAsia="ru-RU"/>
        </w:rPr>
      </w:pPr>
      <w:r w:rsidRPr="00241C5E">
        <w:rPr>
          <w:rFonts w:ascii="Times New Roman" w:hAnsi="Times New Roman" w:cs="Times New Roman"/>
          <w:snapToGrid w:val="0"/>
          <w:sz w:val="24"/>
          <w:szCs w:val="24"/>
          <w:lang w:val="ru-RU" w:eastAsia="ru-RU"/>
        </w:rPr>
        <w:t>В этом случае Продавец направляет письменное уведомление Покупателю с требованием об уплате штрафа, возмещении убытков и сроке уплаты соответствующих сумм.</w:t>
      </w:r>
    </w:p>
    <w:p w14:paraId="232E4565"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 xml:space="preserve">В </w:t>
      </w:r>
      <w:r w:rsidRPr="00241C5E">
        <w:rPr>
          <w:rFonts w:ascii="Times New Roman" w:hAnsi="Times New Roman" w:cs="Times New Roman"/>
          <w:spacing w:val="-6"/>
          <w:sz w:val="24"/>
          <w:szCs w:val="24"/>
          <w:lang w:val="ru-RU" w:eastAsia="ru-RU"/>
        </w:rPr>
        <w:t>случае</w:t>
      </w:r>
      <w:r w:rsidRPr="00241C5E">
        <w:rPr>
          <w:rFonts w:ascii="Times New Roman" w:hAnsi="Times New Roman" w:cs="Times New Roman"/>
          <w:sz w:val="24"/>
          <w:szCs w:val="24"/>
          <w:lang w:val="ru-RU" w:eastAsia="ru-RU"/>
        </w:rPr>
        <w:t xml:space="preserve"> не предъявления Продавцом соответствующего письменного уведомления (требования) Покупателю об уплате штрафных санкций, последние не выплачиваются.</w:t>
      </w:r>
    </w:p>
    <w:p w14:paraId="4128FB06" w14:textId="77777777" w:rsidR="00241C5E" w:rsidRPr="00241C5E" w:rsidRDefault="00241C5E" w:rsidP="00241C5E">
      <w:pPr>
        <w:widowControl/>
        <w:autoSpaceDE/>
        <w:autoSpaceDN/>
        <w:spacing w:line="276" w:lineRule="auto"/>
        <w:ind w:left="709"/>
        <w:contextualSpacing/>
        <w:jc w:val="both"/>
        <w:rPr>
          <w:rFonts w:ascii="Times New Roman" w:eastAsia="Times New Roman" w:hAnsi="Times New Roman" w:cs="Times New Roman"/>
          <w:color w:val="000000"/>
          <w:spacing w:val="-6"/>
          <w:sz w:val="24"/>
          <w:szCs w:val="24"/>
          <w:lang w:val="ru-RU" w:eastAsia="ru-RU"/>
        </w:rPr>
      </w:pPr>
    </w:p>
    <w:p w14:paraId="5C32EC05" w14:textId="77777777" w:rsidR="00241C5E" w:rsidRPr="00241C5E" w:rsidRDefault="00241C5E" w:rsidP="00241C5E">
      <w:pPr>
        <w:widowControl/>
        <w:numPr>
          <w:ilvl w:val="0"/>
          <w:numId w:val="50"/>
        </w:numPr>
        <w:autoSpaceDE/>
        <w:autoSpaceDN/>
        <w:spacing w:after="200" w:line="276" w:lineRule="auto"/>
        <w:ind w:left="0" w:firstLine="709"/>
        <w:contextualSpacing/>
        <w:jc w:val="center"/>
        <w:rPr>
          <w:rFonts w:ascii="Times New Roman" w:eastAsia="Times New Roman" w:hAnsi="Times New Roman" w:cs="Times New Roman"/>
          <w:b/>
          <w:color w:val="000000"/>
          <w:sz w:val="24"/>
          <w:szCs w:val="24"/>
          <w:lang w:val="ru-RU" w:eastAsia="ru-RU"/>
        </w:rPr>
      </w:pPr>
      <w:r w:rsidRPr="00241C5E">
        <w:rPr>
          <w:rFonts w:ascii="Times New Roman" w:eastAsia="Times New Roman" w:hAnsi="Times New Roman" w:cs="Times New Roman"/>
          <w:b/>
          <w:color w:val="000000"/>
          <w:sz w:val="24"/>
          <w:szCs w:val="24"/>
          <w:lang w:val="ru-RU" w:eastAsia="ru-RU"/>
        </w:rPr>
        <w:t xml:space="preserve">Условия исполнения Договора, </w:t>
      </w:r>
      <w:r w:rsidRPr="00241C5E">
        <w:rPr>
          <w:rFonts w:ascii="Times New Roman" w:eastAsiaTheme="minorHAnsi" w:hAnsi="Times New Roman" w:cs="Times New Roman"/>
          <w:b/>
          <w:sz w:val="24"/>
          <w:szCs w:val="24"/>
          <w:lang w:val="ru-RU" w:eastAsia="ru-RU"/>
        </w:rPr>
        <w:t>срок</w:t>
      </w:r>
      <w:r w:rsidRPr="00241C5E">
        <w:rPr>
          <w:rFonts w:ascii="Times New Roman" w:eastAsia="Times New Roman" w:hAnsi="Times New Roman" w:cs="Times New Roman"/>
          <w:b/>
          <w:color w:val="000000"/>
          <w:sz w:val="24"/>
          <w:szCs w:val="24"/>
          <w:lang w:val="ru-RU" w:eastAsia="ru-RU"/>
        </w:rPr>
        <w:t xml:space="preserve"> его действия, порядок изменения и расторжения</w:t>
      </w:r>
    </w:p>
    <w:p w14:paraId="289569AA"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 xml:space="preserve">Договор вступает в силу с момента подписания Сторонами и прекращается в связи </w:t>
      </w:r>
      <w:r w:rsidRPr="00241C5E">
        <w:rPr>
          <w:rFonts w:ascii="Times New Roman" w:hAnsi="Times New Roman" w:cs="Times New Roman"/>
          <w:sz w:val="24"/>
          <w:szCs w:val="24"/>
          <w:lang w:val="ru-RU" w:eastAsia="ru-RU"/>
        </w:rPr>
        <w:br/>
        <w:t>с надлежащим исполнением Сторонами обязательств, если иное не будет особо оговорено Сторонами или предусмотрено законодательством Российской Федерации.</w:t>
      </w:r>
    </w:p>
    <w:p w14:paraId="07035D2D"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Изменения и дополнения вносятся в Договор по согласованию Сторон путем подписания уполномоченными представителями Сторон дополнительных соглашений к Договору.</w:t>
      </w:r>
    </w:p>
    <w:p w14:paraId="271A4697"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Расторжение Договора осуществляется в соответствии с законодательством Российской Федерации и условиями Договора.</w:t>
      </w:r>
    </w:p>
    <w:p w14:paraId="3612CE05"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pacing w:val="-6"/>
          <w:sz w:val="24"/>
          <w:szCs w:val="24"/>
          <w:lang w:val="ru-RU" w:eastAsia="ru-RU"/>
        </w:rPr>
      </w:pPr>
      <w:r w:rsidRPr="00241C5E">
        <w:rPr>
          <w:rFonts w:ascii="Times New Roman" w:hAnsi="Times New Roman" w:cs="Times New Roman"/>
          <w:sz w:val="24"/>
          <w:szCs w:val="24"/>
          <w:lang w:val="ru-RU" w:eastAsia="ru-RU"/>
        </w:rPr>
        <w:t xml:space="preserve">В случае отказа Лица, осуществляющего учет прав на Акции, от зачисления Акций на счет Покупателя, или </w:t>
      </w:r>
      <w:proofErr w:type="spellStart"/>
      <w:r w:rsidRPr="00241C5E">
        <w:rPr>
          <w:rFonts w:ascii="Times New Roman" w:hAnsi="Times New Roman" w:cs="Times New Roman"/>
          <w:sz w:val="24"/>
          <w:szCs w:val="24"/>
          <w:lang w:val="ru-RU" w:eastAsia="ru-RU"/>
        </w:rPr>
        <w:t>незачисления</w:t>
      </w:r>
      <w:proofErr w:type="spellEnd"/>
      <w:r w:rsidRPr="00241C5E">
        <w:rPr>
          <w:rFonts w:ascii="Times New Roman" w:hAnsi="Times New Roman" w:cs="Times New Roman"/>
          <w:sz w:val="24"/>
          <w:szCs w:val="24"/>
          <w:lang w:val="ru-RU" w:eastAsia="ru-RU"/>
        </w:rPr>
        <w:t xml:space="preserve"> Акций на счет Покупателя в течение 1 (одного) месяца со дня исполнения Продавцом обязанности, предусмотренной пунктом 3.2.1. Договора, по обстоятельствам, не зависящим от воли Сторон, Стороны обязуются незамедлительно </w:t>
      </w:r>
      <w:r w:rsidRPr="00241C5E">
        <w:rPr>
          <w:rFonts w:ascii="Times New Roman" w:eastAsia="Times New Roman" w:hAnsi="Times New Roman" w:cs="Times New Roman"/>
          <w:color w:val="000000"/>
          <w:spacing w:val="-6"/>
          <w:sz w:val="24"/>
          <w:szCs w:val="24"/>
          <w:lang w:val="ru-RU" w:eastAsia="ru-RU"/>
        </w:rPr>
        <w:t xml:space="preserve">провести переговоры о порядке дальнейшего исполнения Договора. Если </w:t>
      </w:r>
      <w:r w:rsidRPr="00241C5E">
        <w:rPr>
          <w:rFonts w:ascii="Times New Roman" w:hAnsi="Times New Roman" w:cs="Times New Roman"/>
          <w:sz w:val="24"/>
          <w:szCs w:val="24"/>
          <w:lang w:val="ru-RU" w:eastAsia="ru-RU"/>
        </w:rPr>
        <w:t>в течение 2 (двух) месяцев со дня исполнения Продавцом обязанности, предусмотренной пунктом 3.2.1. Договора, Акции не будут зачислены на счет Покупателя, каждая из Сторон вправе расторгнуть Договор в одностороннем внесудебном порядке. Указанные в настоящем пункте обстоятельства не являются обстоятельствами непреодолимой силы, обязанности Сторон, предусмотренные настоящим пунктом, не регулируются разделом 6 Договора.</w:t>
      </w:r>
    </w:p>
    <w:p w14:paraId="0A767461" w14:textId="77777777" w:rsidR="00241C5E" w:rsidRPr="00241C5E" w:rsidRDefault="00241C5E" w:rsidP="00241C5E">
      <w:pPr>
        <w:spacing w:line="276" w:lineRule="auto"/>
        <w:ind w:left="710"/>
        <w:jc w:val="both"/>
        <w:rPr>
          <w:rFonts w:ascii="Times New Roman" w:hAnsi="Times New Roman" w:cs="Times New Roman"/>
          <w:spacing w:val="-6"/>
          <w:sz w:val="24"/>
          <w:szCs w:val="24"/>
          <w:lang w:val="ru-RU" w:eastAsia="ru-RU"/>
        </w:rPr>
      </w:pPr>
      <w:r w:rsidRPr="00241C5E">
        <w:rPr>
          <w:rFonts w:ascii="Times New Roman" w:hAnsi="Times New Roman" w:cs="Times New Roman"/>
          <w:sz w:val="24"/>
          <w:szCs w:val="24"/>
          <w:lang w:val="ru-RU" w:eastAsia="ru-RU"/>
        </w:rPr>
        <w:t xml:space="preserve">В случае расторжения Договора в соответствии с настоящим пунктом: </w:t>
      </w:r>
    </w:p>
    <w:p w14:paraId="7D5B698D" w14:textId="77777777" w:rsidR="00241C5E" w:rsidRPr="00241C5E" w:rsidRDefault="00241C5E" w:rsidP="00241C5E">
      <w:pPr>
        <w:numPr>
          <w:ilvl w:val="2"/>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 xml:space="preserve">Одна из Сторон направляет письменное уведомление второй Стороне об одностороннем внесудебном отказе от исполнения Договора в соответствии с порядком направления и получения корреспонденции, указанным в пунктах 10.3 и 10.4 Договора, по реквизитам, указанным в разделе 12 Договора. При этом Договор является расторгнутым со дня </w:t>
      </w:r>
      <w:r w:rsidRPr="00241C5E">
        <w:rPr>
          <w:rFonts w:ascii="Times New Roman" w:hAnsi="Times New Roman" w:cs="Times New Roman"/>
          <w:sz w:val="24"/>
          <w:szCs w:val="24"/>
          <w:lang w:val="ru-RU" w:eastAsia="ru-RU"/>
        </w:rPr>
        <w:lastRenderedPageBreak/>
        <w:t>получения второй Стороной указанного уведомления в соответствии с пунктами 10.3 и 10.4 Договора.</w:t>
      </w:r>
    </w:p>
    <w:p w14:paraId="36ED4EE5" w14:textId="77777777" w:rsidR="00241C5E" w:rsidRPr="00241C5E" w:rsidRDefault="00241C5E" w:rsidP="00241C5E">
      <w:pPr>
        <w:numPr>
          <w:ilvl w:val="2"/>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Продавец в течение 3 (трех) рабочих дней со дня расторжения Договора в соответствии с пунктом 5.4. Договора отзывает у Лица, осуществляющего учет прав на Акции, документы, являющиеся основанием для перевода Акций на счет Покупателя (передаточное распоряжение о зачислении Акций на счет Покупателя и/или т.п.);</w:t>
      </w:r>
    </w:p>
    <w:p w14:paraId="48F866A8" w14:textId="77777777" w:rsidR="00241C5E" w:rsidRPr="00241C5E" w:rsidRDefault="00241C5E" w:rsidP="00241C5E">
      <w:pPr>
        <w:numPr>
          <w:ilvl w:val="2"/>
          <w:numId w:val="50"/>
        </w:numPr>
        <w:spacing w:line="276" w:lineRule="auto"/>
        <w:ind w:left="0" w:firstLine="710"/>
        <w:jc w:val="both"/>
        <w:rPr>
          <w:rFonts w:ascii="Times New Roman" w:hAnsi="Times New Roman" w:cs="Times New Roman"/>
          <w:spacing w:val="-6"/>
          <w:sz w:val="24"/>
          <w:szCs w:val="24"/>
          <w:lang w:val="ru-RU"/>
        </w:rPr>
      </w:pPr>
      <w:r w:rsidRPr="00241C5E">
        <w:rPr>
          <w:rFonts w:ascii="Times New Roman" w:hAnsi="Times New Roman" w:cs="Times New Roman"/>
          <w:sz w:val="24"/>
          <w:szCs w:val="24"/>
          <w:lang w:val="ru-RU" w:eastAsia="ru-RU"/>
        </w:rPr>
        <w:t>Продавец в течение 10 (десяти) рабочих дней со дня получения от Лица, осуществляющего учет прав на Акции, подтверждения отмены исполнения передаточного</w:t>
      </w:r>
      <w:r w:rsidRPr="00241C5E">
        <w:rPr>
          <w:rFonts w:ascii="Times New Roman" w:hAnsi="Times New Roman" w:cs="Times New Roman"/>
          <w:spacing w:val="-6"/>
          <w:sz w:val="24"/>
          <w:szCs w:val="24"/>
          <w:lang w:val="ru-RU"/>
        </w:rPr>
        <w:t xml:space="preserve"> распоряжения о переводе Акций на счет Покупателя (переданного в соответствии с пунктом 3.2.1. Договора) в связи с расторжением Договора</w:t>
      </w:r>
      <w:r w:rsidRPr="00241C5E">
        <w:rPr>
          <w:rFonts w:ascii="Times New Roman" w:hAnsi="Times New Roman" w:cs="Times New Roman"/>
          <w:spacing w:val="-6"/>
          <w:sz w:val="24"/>
          <w:szCs w:val="24"/>
          <w:lang w:val="ru-RU" w:eastAsia="ru-RU"/>
        </w:rPr>
        <w:t xml:space="preserve"> соответствии с пунктом 5.4. Договора</w:t>
      </w:r>
      <w:r w:rsidRPr="00241C5E">
        <w:rPr>
          <w:rFonts w:ascii="Times New Roman" w:hAnsi="Times New Roman" w:cs="Times New Roman"/>
          <w:spacing w:val="-6"/>
          <w:sz w:val="24"/>
          <w:szCs w:val="24"/>
          <w:lang w:val="ru-RU"/>
        </w:rPr>
        <w:t xml:space="preserve"> возвращает Покупателю на расчетный счет, указанный в разделе 12 Договора, суммы, уплаченные Покупателем  в соответствии с пунктом 2.1. Договора.</w:t>
      </w:r>
    </w:p>
    <w:p w14:paraId="7C870F19" w14:textId="77777777" w:rsidR="00241C5E" w:rsidRPr="00241C5E" w:rsidRDefault="00241C5E" w:rsidP="00241C5E">
      <w:pPr>
        <w:widowControl/>
        <w:tabs>
          <w:tab w:val="left" w:pos="1134"/>
        </w:tabs>
        <w:autoSpaceDE/>
        <w:autoSpaceDN/>
        <w:spacing w:after="200" w:line="276" w:lineRule="auto"/>
        <w:ind w:left="709"/>
        <w:contextualSpacing/>
        <w:jc w:val="both"/>
        <w:rPr>
          <w:rFonts w:ascii="Times New Roman" w:eastAsia="Times New Roman" w:hAnsi="Times New Roman" w:cs="Times New Roman"/>
          <w:color w:val="000000"/>
          <w:spacing w:val="-6"/>
          <w:sz w:val="24"/>
          <w:szCs w:val="24"/>
          <w:lang w:val="ru-RU" w:eastAsia="ru-RU"/>
        </w:rPr>
      </w:pPr>
    </w:p>
    <w:p w14:paraId="645B2AA4" w14:textId="77777777" w:rsidR="00241C5E" w:rsidRPr="00241C5E" w:rsidRDefault="00241C5E" w:rsidP="00241C5E">
      <w:pPr>
        <w:widowControl/>
        <w:numPr>
          <w:ilvl w:val="0"/>
          <w:numId w:val="50"/>
        </w:numPr>
        <w:autoSpaceDE/>
        <w:autoSpaceDN/>
        <w:spacing w:after="200" w:line="276" w:lineRule="auto"/>
        <w:ind w:left="0" w:firstLine="709"/>
        <w:contextualSpacing/>
        <w:jc w:val="center"/>
        <w:rPr>
          <w:rFonts w:ascii="Times New Roman" w:eastAsia="Times New Roman" w:hAnsi="Times New Roman" w:cs="Times New Roman"/>
          <w:b/>
          <w:color w:val="000000"/>
          <w:sz w:val="24"/>
          <w:szCs w:val="24"/>
          <w:lang w:val="ru-RU" w:eastAsia="ru-RU"/>
        </w:rPr>
      </w:pPr>
      <w:r w:rsidRPr="00241C5E">
        <w:rPr>
          <w:rFonts w:ascii="Times New Roman" w:eastAsia="Times New Roman" w:hAnsi="Times New Roman" w:cs="Times New Roman"/>
          <w:b/>
          <w:color w:val="000000"/>
          <w:sz w:val="24"/>
          <w:szCs w:val="24"/>
          <w:lang w:val="ru-RU" w:eastAsia="ru-RU"/>
        </w:rPr>
        <w:t>Обстоятельства непреодолимой силы</w:t>
      </w:r>
    </w:p>
    <w:p w14:paraId="187FB976"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Стороны освобождаются от ответственности за полное или частичное неисполнение своих обязательств по Договору, если их неисполнение явилось следствием обстоятельств непреодолимой силы.</w:t>
      </w:r>
      <w:bookmarkStart w:id="39" w:name="_Ref491872213"/>
    </w:p>
    <w:p w14:paraId="76FA9C36"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z w:val="24"/>
          <w:szCs w:val="24"/>
          <w:lang w:val="ru-RU" w:eastAsia="ru-RU"/>
        </w:rPr>
      </w:pPr>
      <w:r w:rsidRPr="00241C5E">
        <w:rPr>
          <w:rFonts w:ascii="Times New Roman" w:hAnsi="Times New Roman" w:cs="Times New Roman"/>
          <w:sz w:val="24"/>
          <w:szCs w:val="24"/>
          <w:lang w:val="ru-RU" w:eastAsia="ru-RU"/>
        </w:rPr>
        <w:t>Под обстоятельствами непреодолимой силы понимаются такие обстоятельства, которые возникли после заключения Договора в результате непредвиденных и непредотвратимых событий чрезвычайного характера, не поддающихся контролю Сторон, при условии, что Сторона, попавшая под действие таких обстоятельств, обоснованно не могла предусмотреть их возникновение перед подписанием Договора.</w:t>
      </w:r>
      <w:bookmarkEnd w:id="39"/>
      <w:r w:rsidRPr="00241C5E">
        <w:rPr>
          <w:rFonts w:ascii="Times New Roman" w:hAnsi="Times New Roman" w:cs="Times New Roman"/>
          <w:sz w:val="24"/>
          <w:szCs w:val="24"/>
          <w:lang w:val="ru-RU" w:eastAsia="ru-RU"/>
        </w:rPr>
        <w:t xml:space="preserve"> </w:t>
      </w:r>
    </w:p>
    <w:p w14:paraId="0747B43D"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b/>
          <w:color w:val="000000"/>
          <w:sz w:val="24"/>
          <w:szCs w:val="24"/>
          <w:lang w:val="ru-RU" w:eastAsia="ru-RU"/>
        </w:rPr>
      </w:pPr>
      <w:r w:rsidRPr="00241C5E">
        <w:rPr>
          <w:rFonts w:ascii="Times New Roman" w:hAnsi="Times New Roman" w:cs="Times New Roman"/>
          <w:sz w:val="24"/>
          <w:szCs w:val="24"/>
          <w:lang w:val="ru-RU" w:eastAsia="ru-RU"/>
        </w:rPr>
        <w:t>К обстоятельствам</w:t>
      </w:r>
      <w:r w:rsidRPr="00241C5E">
        <w:rPr>
          <w:rFonts w:ascii="Times New Roman" w:eastAsia="Times New Roman" w:hAnsi="Times New Roman" w:cs="Times New Roman"/>
          <w:color w:val="000000"/>
          <w:spacing w:val="-6"/>
          <w:sz w:val="24"/>
          <w:szCs w:val="24"/>
          <w:lang w:val="ru-RU" w:eastAsia="ru-RU"/>
        </w:rPr>
        <w:t xml:space="preserve"> непреодолимой силы относятся следующие обстоятельства (но не ограничиваются ими), с соблюдением вышеназванных условий:</w:t>
      </w:r>
    </w:p>
    <w:p w14:paraId="64DA3BEF" w14:textId="77777777" w:rsidR="00241C5E" w:rsidRPr="00241C5E" w:rsidRDefault="00241C5E" w:rsidP="00241C5E">
      <w:pPr>
        <w:widowControl/>
        <w:numPr>
          <w:ilvl w:val="0"/>
          <w:numId w:val="41"/>
        </w:numPr>
        <w:tabs>
          <w:tab w:val="left" w:pos="993"/>
        </w:tabs>
        <w:autoSpaceDE/>
        <w:autoSpaceDN/>
        <w:spacing w:after="200" w:line="276" w:lineRule="auto"/>
        <w:ind w:left="0" w:firstLine="709"/>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стихийные бедствия (в том числе пожар, наводнение, приливная волна, цунами, молния, землетрясение, циклон, ураган, тайфун, смерч, вулканические извержения, оползни, лавины);</w:t>
      </w:r>
    </w:p>
    <w:p w14:paraId="233A2D5F" w14:textId="77777777" w:rsidR="00241C5E" w:rsidRPr="00241C5E" w:rsidRDefault="00241C5E" w:rsidP="00241C5E">
      <w:pPr>
        <w:widowControl/>
        <w:numPr>
          <w:ilvl w:val="0"/>
          <w:numId w:val="41"/>
        </w:numPr>
        <w:tabs>
          <w:tab w:val="left" w:pos="993"/>
        </w:tabs>
        <w:autoSpaceDE/>
        <w:autoSpaceDN/>
        <w:spacing w:after="200" w:line="276" w:lineRule="auto"/>
        <w:ind w:left="0" w:firstLine="709"/>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эпидемии, радиация или радиоактивное заражение;</w:t>
      </w:r>
    </w:p>
    <w:p w14:paraId="09EB5E6C" w14:textId="77777777" w:rsidR="00241C5E" w:rsidRPr="00241C5E" w:rsidRDefault="00241C5E" w:rsidP="00241C5E">
      <w:pPr>
        <w:widowControl/>
        <w:numPr>
          <w:ilvl w:val="0"/>
          <w:numId w:val="41"/>
        </w:numPr>
        <w:tabs>
          <w:tab w:val="left" w:pos="993"/>
        </w:tabs>
        <w:autoSpaceDE/>
        <w:autoSpaceDN/>
        <w:spacing w:after="200" w:line="276" w:lineRule="auto"/>
        <w:ind w:left="0" w:firstLine="709"/>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 xml:space="preserve">нехватка рабочей силы, вызванная эпидемиями, национальными забастовками, или иными организованными акциями работников (исключая работников Поставщика) в местах производства Оборудования;  </w:t>
      </w:r>
    </w:p>
    <w:p w14:paraId="2591FE99" w14:textId="77777777" w:rsidR="00241C5E" w:rsidRPr="00241C5E" w:rsidRDefault="00241C5E" w:rsidP="00241C5E">
      <w:pPr>
        <w:widowControl/>
        <w:numPr>
          <w:ilvl w:val="0"/>
          <w:numId w:val="41"/>
        </w:numPr>
        <w:tabs>
          <w:tab w:val="left" w:pos="993"/>
        </w:tabs>
        <w:autoSpaceDE/>
        <w:autoSpaceDN/>
        <w:spacing w:after="200" w:line="276" w:lineRule="auto"/>
        <w:ind w:left="0" w:firstLine="709"/>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эмбарго;</w:t>
      </w:r>
    </w:p>
    <w:p w14:paraId="6CE0F13F" w14:textId="77777777" w:rsidR="00241C5E" w:rsidRPr="00241C5E" w:rsidRDefault="00241C5E" w:rsidP="00241C5E">
      <w:pPr>
        <w:widowControl/>
        <w:numPr>
          <w:ilvl w:val="0"/>
          <w:numId w:val="41"/>
        </w:numPr>
        <w:tabs>
          <w:tab w:val="left" w:pos="993"/>
        </w:tabs>
        <w:autoSpaceDE/>
        <w:autoSpaceDN/>
        <w:spacing w:after="200" w:line="276" w:lineRule="auto"/>
        <w:ind w:left="0" w:firstLine="709"/>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специальные экономические меры, санкции, вводимые государствами и их органами;</w:t>
      </w:r>
    </w:p>
    <w:p w14:paraId="0C93EA89" w14:textId="77777777" w:rsidR="00241C5E" w:rsidRPr="00241C5E" w:rsidRDefault="00241C5E" w:rsidP="00241C5E">
      <w:pPr>
        <w:widowControl/>
        <w:numPr>
          <w:ilvl w:val="0"/>
          <w:numId w:val="41"/>
        </w:numPr>
        <w:tabs>
          <w:tab w:val="left" w:pos="993"/>
        </w:tabs>
        <w:autoSpaceDE/>
        <w:autoSpaceDN/>
        <w:spacing w:after="200" w:line="276" w:lineRule="auto"/>
        <w:ind w:left="0" w:firstLine="709"/>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 xml:space="preserve"> национализация или любое изъятие Акций по решению государств и их органов;</w:t>
      </w:r>
    </w:p>
    <w:p w14:paraId="21994BEF" w14:textId="77777777" w:rsidR="00241C5E" w:rsidRPr="00241C5E" w:rsidRDefault="00241C5E" w:rsidP="00241C5E">
      <w:pPr>
        <w:widowControl/>
        <w:numPr>
          <w:ilvl w:val="0"/>
          <w:numId w:val="41"/>
        </w:numPr>
        <w:tabs>
          <w:tab w:val="left" w:pos="993"/>
        </w:tabs>
        <w:autoSpaceDE/>
        <w:autoSpaceDN/>
        <w:spacing w:after="200" w:line="276" w:lineRule="auto"/>
        <w:ind w:left="0" w:firstLine="709"/>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война, военные действия, специальные военные операции, террористический акт, блокада, забастовки, диверсии,</w:t>
      </w:r>
    </w:p>
    <w:p w14:paraId="1102D237" w14:textId="77777777" w:rsidR="00241C5E" w:rsidRPr="00241C5E" w:rsidRDefault="00241C5E" w:rsidP="00241C5E">
      <w:pPr>
        <w:widowControl/>
        <w:autoSpaceDE/>
        <w:autoSpaceDN/>
        <w:spacing w:line="276" w:lineRule="auto"/>
        <w:ind w:firstLine="709"/>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при условии, что эти обстоятельства оказывают воздействие на выполнение обязательств по Договору.</w:t>
      </w:r>
    </w:p>
    <w:p w14:paraId="344738E9"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hAnsi="Times New Roman" w:cs="Times New Roman"/>
          <w:spacing w:val="-6"/>
          <w:sz w:val="24"/>
          <w:szCs w:val="24"/>
          <w:lang w:val="ru-RU" w:eastAsia="ru-RU"/>
        </w:rPr>
        <w:t>Если</w:t>
      </w:r>
      <w:r w:rsidRPr="00241C5E">
        <w:rPr>
          <w:rFonts w:ascii="Times New Roman" w:eastAsia="Times New Roman" w:hAnsi="Times New Roman" w:cs="Times New Roman"/>
          <w:color w:val="000000"/>
          <w:spacing w:val="-6"/>
          <w:sz w:val="24"/>
          <w:szCs w:val="24"/>
          <w:lang w:val="ru-RU" w:eastAsia="ru-RU"/>
        </w:rPr>
        <w:t xml:space="preserve"> какое-либо из обстоятельств непреодолимой силы непосредственно повлияет на выполнение </w:t>
      </w:r>
      <w:r w:rsidRPr="00241C5E">
        <w:rPr>
          <w:rFonts w:ascii="Times New Roman" w:hAnsi="Times New Roman" w:cs="Times New Roman"/>
          <w:sz w:val="24"/>
          <w:szCs w:val="24"/>
          <w:lang w:val="ru-RU" w:eastAsia="ru-RU"/>
        </w:rPr>
        <w:t>каких</w:t>
      </w:r>
      <w:r w:rsidRPr="00241C5E">
        <w:rPr>
          <w:rFonts w:ascii="Times New Roman" w:eastAsia="Times New Roman" w:hAnsi="Times New Roman" w:cs="Times New Roman"/>
          <w:color w:val="000000"/>
          <w:spacing w:val="-6"/>
          <w:sz w:val="24"/>
          <w:szCs w:val="24"/>
          <w:lang w:val="ru-RU" w:eastAsia="ru-RU"/>
        </w:rPr>
        <w:t>-либо обязательств по Договору, период их выполнения будет продлен на срок действия обстоятельств непреодолимой силы. В случае, если обстоятельства непреодолимой силы продолжаются более 1 (одного) месяца, то Стороны проведут переговоры о целесообразности продолжения исполнения Договора. При этом в случае, если дальнейшее исполнение Договора будет признано нецелесообразным, Стороны расторгнут Договор в соответствии с пунктом 5.3 Договора.</w:t>
      </w:r>
    </w:p>
    <w:p w14:paraId="2B5F0D93"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eastAsia="ru-RU"/>
        </w:rPr>
      </w:pPr>
      <w:r w:rsidRPr="00241C5E">
        <w:rPr>
          <w:rFonts w:ascii="Times New Roman" w:hAnsi="Times New Roman" w:cs="Times New Roman"/>
          <w:spacing w:val="-6"/>
          <w:sz w:val="24"/>
          <w:szCs w:val="24"/>
          <w:lang w:val="ru-RU" w:eastAsia="ru-RU"/>
        </w:rPr>
        <w:t>Сторона</w:t>
      </w:r>
      <w:r w:rsidRPr="00241C5E">
        <w:rPr>
          <w:rFonts w:ascii="Times New Roman" w:eastAsia="Times New Roman" w:hAnsi="Times New Roman" w:cs="Times New Roman"/>
          <w:color w:val="000000"/>
          <w:spacing w:val="-6"/>
          <w:sz w:val="24"/>
          <w:szCs w:val="24"/>
          <w:lang w:val="ru-RU" w:eastAsia="ru-RU"/>
        </w:rPr>
        <w:t xml:space="preserve">, у которой возникли обстоятельства непреодолимой силы, обязана не позднее </w:t>
      </w:r>
      <w:r w:rsidRPr="00241C5E">
        <w:rPr>
          <w:rFonts w:ascii="Times New Roman" w:eastAsia="Times New Roman" w:hAnsi="Times New Roman" w:cs="Times New Roman"/>
          <w:color w:val="000000"/>
          <w:spacing w:val="-6"/>
          <w:sz w:val="24"/>
          <w:szCs w:val="24"/>
          <w:lang w:val="ru-RU" w:eastAsia="ru-RU"/>
        </w:rPr>
        <w:br/>
        <w:t xml:space="preserve">7 (семи) календарных дней информировать другую Сторону о начале и предполагаемой дате окончания </w:t>
      </w:r>
      <w:r w:rsidRPr="00241C5E">
        <w:rPr>
          <w:rFonts w:ascii="Times New Roman" w:eastAsia="Times New Roman" w:hAnsi="Times New Roman" w:cs="Times New Roman"/>
          <w:color w:val="000000"/>
          <w:spacing w:val="-6"/>
          <w:sz w:val="24"/>
          <w:szCs w:val="24"/>
          <w:lang w:val="ru-RU" w:eastAsia="ru-RU"/>
        </w:rPr>
        <w:lastRenderedPageBreak/>
        <w:t>действий обстоятельств непреодолимой силы, которые препятствуют выполнению Договора</w:t>
      </w:r>
      <w:r w:rsidRPr="00241C5E">
        <w:rPr>
          <w:rFonts w:ascii="Times New Roman" w:eastAsia="Times New Roman" w:hAnsi="Times New Roman" w:cs="Times New Roman"/>
          <w:color w:val="000000"/>
          <w:spacing w:val="-6"/>
          <w:sz w:val="24"/>
          <w:szCs w:val="24"/>
          <w:lang w:eastAsia="ru-RU"/>
        </w:rPr>
        <w:t>.</w:t>
      </w:r>
    </w:p>
    <w:p w14:paraId="78988C74"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hAnsi="Times New Roman" w:cs="Times New Roman"/>
          <w:spacing w:val="-6"/>
          <w:sz w:val="24"/>
          <w:szCs w:val="24"/>
          <w:lang w:val="ru-RU" w:eastAsia="ru-RU"/>
        </w:rPr>
        <w:t>Надлежащим</w:t>
      </w:r>
      <w:r w:rsidRPr="00241C5E">
        <w:rPr>
          <w:rFonts w:ascii="Times New Roman" w:eastAsia="Times New Roman" w:hAnsi="Times New Roman" w:cs="Times New Roman"/>
          <w:color w:val="000000"/>
          <w:spacing w:val="-6"/>
          <w:sz w:val="24"/>
          <w:szCs w:val="24"/>
          <w:lang w:val="ru-RU" w:eastAsia="ru-RU"/>
        </w:rPr>
        <w:t xml:space="preserve"> доказательством наличия указанных выше обстоятельств и их продолжительности будут служить справки (сертификаты), выдаваемые компетентным уполномоченным государственным органом (организацией) Российской Федерации и Республики Молдовы. </w:t>
      </w:r>
      <w:proofErr w:type="spellStart"/>
      <w:r w:rsidRPr="00241C5E">
        <w:rPr>
          <w:rFonts w:ascii="Times New Roman" w:eastAsia="Times New Roman" w:hAnsi="Times New Roman" w:cs="Times New Roman"/>
          <w:color w:val="000000"/>
          <w:spacing w:val="-6"/>
          <w:sz w:val="24"/>
          <w:szCs w:val="24"/>
          <w:lang w:val="ru-RU" w:eastAsia="ru-RU"/>
        </w:rPr>
        <w:t>Неуведомление</w:t>
      </w:r>
      <w:proofErr w:type="spellEnd"/>
      <w:r w:rsidRPr="00241C5E">
        <w:rPr>
          <w:rFonts w:ascii="Times New Roman" w:eastAsia="Times New Roman" w:hAnsi="Times New Roman" w:cs="Times New Roman"/>
          <w:color w:val="000000"/>
          <w:spacing w:val="-6"/>
          <w:sz w:val="24"/>
          <w:szCs w:val="24"/>
          <w:lang w:val="ru-RU" w:eastAsia="ru-RU"/>
        </w:rPr>
        <w:t xml:space="preserve"> или несвоевременное уведомление лишает Стороны права ссылаться на любое вышеуказанное обстоятельство как на основание, освобождающее от ответственности за неисполнение Стороной обязательств по Договору.</w:t>
      </w:r>
    </w:p>
    <w:p w14:paraId="0F5125FF" w14:textId="77777777" w:rsidR="00241C5E" w:rsidRPr="00241C5E" w:rsidRDefault="00241C5E" w:rsidP="00241C5E">
      <w:pPr>
        <w:widowControl/>
        <w:autoSpaceDE/>
        <w:autoSpaceDN/>
        <w:spacing w:line="276" w:lineRule="auto"/>
        <w:contextualSpacing/>
        <w:jc w:val="both"/>
        <w:rPr>
          <w:rFonts w:ascii="Times New Roman" w:eastAsia="Times New Roman" w:hAnsi="Times New Roman" w:cs="Times New Roman"/>
          <w:color w:val="000000"/>
          <w:spacing w:val="-6"/>
          <w:sz w:val="24"/>
          <w:szCs w:val="24"/>
          <w:lang w:val="ru-RU" w:eastAsia="ru-RU"/>
        </w:rPr>
      </w:pPr>
    </w:p>
    <w:p w14:paraId="372B51D2" w14:textId="77777777" w:rsidR="00241C5E" w:rsidRPr="00241C5E" w:rsidRDefault="00241C5E" w:rsidP="00241C5E">
      <w:pPr>
        <w:widowControl/>
        <w:numPr>
          <w:ilvl w:val="0"/>
          <w:numId w:val="50"/>
        </w:numPr>
        <w:autoSpaceDE/>
        <w:autoSpaceDN/>
        <w:spacing w:after="200" w:line="276" w:lineRule="auto"/>
        <w:ind w:left="0" w:firstLine="709"/>
        <w:contextualSpacing/>
        <w:jc w:val="center"/>
        <w:rPr>
          <w:rFonts w:ascii="Times New Roman" w:eastAsia="Times New Roman" w:hAnsi="Times New Roman" w:cs="Times New Roman"/>
          <w:b/>
          <w:color w:val="000000"/>
          <w:sz w:val="24"/>
          <w:szCs w:val="24"/>
          <w:lang w:val="ru-RU" w:eastAsia="ru-RU"/>
        </w:rPr>
      </w:pPr>
      <w:r w:rsidRPr="00241C5E">
        <w:rPr>
          <w:rFonts w:ascii="Times New Roman" w:eastAsia="Times New Roman" w:hAnsi="Times New Roman" w:cs="Times New Roman"/>
          <w:b/>
          <w:color w:val="000000"/>
          <w:sz w:val="24"/>
          <w:szCs w:val="24"/>
          <w:lang w:val="ru-RU" w:eastAsia="ru-RU"/>
        </w:rPr>
        <w:t>Порядок разрешения споров</w:t>
      </w:r>
    </w:p>
    <w:p w14:paraId="13EEC93F"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pacing w:val="-6"/>
          <w:sz w:val="24"/>
          <w:szCs w:val="24"/>
          <w:lang w:val="ru-RU" w:eastAsia="ru-RU"/>
        </w:rPr>
      </w:pPr>
      <w:r w:rsidRPr="00241C5E">
        <w:rPr>
          <w:rFonts w:ascii="Times New Roman" w:hAnsi="Times New Roman" w:cs="Times New Roman"/>
          <w:spacing w:val="-6"/>
          <w:sz w:val="24"/>
          <w:szCs w:val="24"/>
          <w:lang w:val="ru-RU" w:eastAsia="ru-RU"/>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путем переговоров. </w:t>
      </w:r>
    </w:p>
    <w:p w14:paraId="4AAB3533"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pacing w:val="-6"/>
          <w:sz w:val="24"/>
          <w:szCs w:val="24"/>
          <w:lang w:val="ru-RU" w:eastAsia="ru-RU"/>
        </w:rPr>
      </w:pPr>
      <w:r w:rsidRPr="00241C5E">
        <w:rPr>
          <w:rFonts w:ascii="Times New Roman" w:hAnsi="Times New Roman" w:cs="Times New Roman"/>
          <w:spacing w:val="-6"/>
          <w:sz w:val="24"/>
          <w:szCs w:val="24"/>
          <w:lang w:val="ru-RU" w:eastAsia="ru-RU"/>
        </w:rPr>
        <w:t>Если в ходе переговоров между Сторонами соглашение не будет достигнуто, заинтересованная Сторона направляет претензию в письменной форме, подписанную уполномоченным лицом.</w:t>
      </w:r>
    </w:p>
    <w:p w14:paraId="2524D207"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pacing w:val="-6"/>
          <w:sz w:val="24"/>
          <w:szCs w:val="24"/>
          <w:lang w:val="ru-RU" w:eastAsia="ru-RU"/>
        </w:rPr>
      </w:pPr>
      <w:r w:rsidRPr="00241C5E">
        <w:rPr>
          <w:rFonts w:ascii="Times New Roman" w:hAnsi="Times New Roman" w:cs="Times New Roman"/>
          <w:spacing w:val="-6"/>
          <w:sz w:val="24"/>
          <w:szCs w:val="24"/>
          <w:lang w:val="ru-RU" w:eastAsia="ru-RU"/>
        </w:rPr>
        <w:t>Претензия направляется любым из способов, указанных в пункте 10.3 Договора.</w:t>
      </w:r>
    </w:p>
    <w:p w14:paraId="109A0A9F"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pacing w:val="-6"/>
          <w:sz w:val="24"/>
          <w:szCs w:val="24"/>
          <w:lang w:val="ru-RU" w:eastAsia="ru-RU"/>
        </w:rPr>
      </w:pPr>
      <w:r w:rsidRPr="00241C5E">
        <w:rPr>
          <w:rFonts w:ascii="Times New Roman" w:hAnsi="Times New Roman" w:cs="Times New Roman"/>
          <w:spacing w:val="-6"/>
          <w:sz w:val="24"/>
          <w:szCs w:val="24"/>
          <w:lang w:val="ru-RU" w:eastAsia="ru-RU"/>
        </w:rPr>
        <w:t>Претензия влечет гражданско-правовые последствия для Стороны ее получившей с момента доставки способом, указанным в пункте 10.3 Договора.</w:t>
      </w:r>
    </w:p>
    <w:p w14:paraId="00963275"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pacing w:val="-6"/>
          <w:sz w:val="24"/>
          <w:szCs w:val="24"/>
          <w:lang w:val="ru-RU" w:eastAsia="ru-RU"/>
        </w:rPr>
      </w:pPr>
      <w:r w:rsidRPr="00241C5E">
        <w:rPr>
          <w:rFonts w:ascii="Times New Roman" w:hAnsi="Times New Roman" w:cs="Times New Roman"/>
          <w:spacing w:val="-6"/>
          <w:sz w:val="24"/>
          <w:szCs w:val="24"/>
          <w:lang w:val="ru-RU" w:eastAsia="ru-RU"/>
        </w:rPr>
        <w:t>К претензии должны быть приложены документы, обосновывающие предъявленные заинтересованной Стороной требования. Указанные документы представляются в форме надлежащим образом заверенных копий.</w:t>
      </w:r>
    </w:p>
    <w:p w14:paraId="1D1A6AED"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pacing w:val="-6"/>
          <w:sz w:val="24"/>
          <w:szCs w:val="24"/>
          <w:lang w:val="ru-RU" w:eastAsia="ru-RU"/>
        </w:rPr>
      </w:pPr>
      <w:r w:rsidRPr="00241C5E">
        <w:rPr>
          <w:rFonts w:ascii="Times New Roman" w:hAnsi="Times New Roman" w:cs="Times New Roman"/>
          <w:spacing w:val="-6"/>
          <w:sz w:val="24"/>
          <w:szCs w:val="24"/>
          <w:lang w:val="ru-RU" w:eastAsia="ru-RU"/>
        </w:rPr>
        <w:t>Сторона, которой направлена претензия, обязана рассмотреть полученную претензию и в письменной форме направить другой Стороне ответ в течение 30 (тридцати) календарных дней со дня получения претензии.</w:t>
      </w:r>
    </w:p>
    <w:p w14:paraId="1984D753"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b/>
          <w:color w:val="000000"/>
          <w:sz w:val="24"/>
          <w:szCs w:val="24"/>
          <w:lang w:val="ru-RU" w:eastAsia="ru-RU"/>
        </w:rPr>
      </w:pPr>
      <w:r w:rsidRPr="00241C5E">
        <w:rPr>
          <w:rFonts w:ascii="Times New Roman" w:hAnsi="Times New Roman" w:cs="Times New Roman"/>
          <w:spacing w:val="-6"/>
          <w:sz w:val="24"/>
          <w:szCs w:val="24"/>
          <w:lang w:val="ru-RU" w:eastAsia="ru-RU"/>
        </w:rPr>
        <w:t>В случае не урегулирования разногласий в претензионном порядке, а также в случае неполучения ответа на претензию</w:t>
      </w:r>
      <w:r w:rsidRPr="00241C5E">
        <w:rPr>
          <w:rFonts w:ascii="Times New Roman" w:eastAsia="Times New Roman" w:hAnsi="Times New Roman" w:cs="Times New Roman"/>
          <w:color w:val="000000"/>
          <w:spacing w:val="-6"/>
          <w:sz w:val="24"/>
          <w:szCs w:val="24"/>
          <w:lang w:val="ru-RU" w:eastAsia="ru-RU"/>
        </w:rPr>
        <w:t xml:space="preserve"> в течение срока, указанного в пункте</w:t>
      </w:r>
      <w:r w:rsidRPr="00241C5E">
        <w:rPr>
          <w:rFonts w:ascii="Times New Roman" w:eastAsia="Times New Roman" w:hAnsi="Times New Roman" w:cs="Times New Roman"/>
          <w:color w:val="000000"/>
          <w:spacing w:val="-6"/>
          <w:sz w:val="24"/>
          <w:szCs w:val="24"/>
          <w:lang w:eastAsia="ru-RU"/>
        </w:rPr>
        <w:t> </w:t>
      </w:r>
      <w:r w:rsidRPr="00241C5E">
        <w:rPr>
          <w:rFonts w:ascii="Times New Roman" w:eastAsia="Times New Roman" w:hAnsi="Times New Roman" w:cs="Times New Roman"/>
          <w:color w:val="000000"/>
          <w:spacing w:val="-6"/>
          <w:sz w:val="24"/>
          <w:szCs w:val="24"/>
          <w:lang w:val="ru-RU" w:eastAsia="ru-RU"/>
        </w:rPr>
        <w:t>7.6 Договора, 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Общероссийском отраслевом объединении работодателей  «Союз Машиностроителей России» (Российская Федерация, г. Москва, ОГРН 1027739077431)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1845463C" w14:textId="77777777" w:rsidR="00241C5E" w:rsidRPr="00241C5E" w:rsidRDefault="00241C5E" w:rsidP="00241C5E">
      <w:pPr>
        <w:widowControl/>
        <w:tabs>
          <w:tab w:val="left" w:pos="1276"/>
        </w:tabs>
        <w:autoSpaceDE/>
        <w:autoSpaceDN/>
        <w:spacing w:after="200" w:line="276" w:lineRule="auto"/>
        <w:ind w:left="709"/>
        <w:contextualSpacing/>
        <w:jc w:val="both"/>
        <w:rPr>
          <w:rFonts w:ascii="Times New Roman" w:eastAsia="Times New Roman" w:hAnsi="Times New Roman" w:cs="Times New Roman"/>
          <w:b/>
          <w:color w:val="000000"/>
          <w:sz w:val="24"/>
          <w:szCs w:val="24"/>
          <w:lang w:val="ru-RU" w:eastAsia="ru-RU"/>
        </w:rPr>
      </w:pPr>
    </w:p>
    <w:p w14:paraId="34A43B09" w14:textId="77777777" w:rsidR="00241C5E" w:rsidRPr="00241C5E" w:rsidRDefault="00241C5E" w:rsidP="00241C5E">
      <w:pPr>
        <w:widowControl/>
        <w:numPr>
          <w:ilvl w:val="0"/>
          <w:numId w:val="50"/>
        </w:numPr>
        <w:autoSpaceDE/>
        <w:autoSpaceDN/>
        <w:spacing w:after="200" w:line="276" w:lineRule="auto"/>
        <w:ind w:left="0" w:firstLine="709"/>
        <w:contextualSpacing/>
        <w:jc w:val="center"/>
        <w:rPr>
          <w:rFonts w:ascii="Times New Roman" w:eastAsia="Times New Roman" w:hAnsi="Times New Roman" w:cs="Times New Roman"/>
          <w:b/>
          <w:color w:val="000000"/>
          <w:sz w:val="24"/>
          <w:szCs w:val="24"/>
          <w:lang w:val="ru-RU" w:eastAsia="ru-RU"/>
        </w:rPr>
      </w:pPr>
      <w:r w:rsidRPr="00241C5E">
        <w:rPr>
          <w:rFonts w:ascii="Times New Roman" w:eastAsia="Times New Roman" w:hAnsi="Times New Roman" w:cs="Times New Roman"/>
          <w:b/>
          <w:color w:val="000000"/>
          <w:sz w:val="24"/>
          <w:szCs w:val="24"/>
          <w:lang w:val="ru-RU" w:eastAsia="ru-RU"/>
        </w:rPr>
        <w:t>Конфиденциальность</w:t>
      </w:r>
    </w:p>
    <w:p w14:paraId="1B799230"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Стороны настоящим подтверждают, что информация, которой они обмениваются в рамках подготовки, а также после заключения Договора, носит конфиденциальный характер, являясь ценной для Сторон и не подлежащей разглашению, поскольку составляет служебную и/или коммерческую тайну, имеет действительную и потенциальную коммерческую ценность в силу ее неизвестности третьим лицам, к ней нет свободного доступа на законном основании.</w:t>
      </w:r>
    </w:p>
    <w:p w14:paraId="21EA0954"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 xml:space="preserve">В течение 10 (десяти) лет с даты вступления в силу Договора Стороны обязуются хранить в тайне любую информацию и данные, полученные каждой из Сторон в рамках исполнения Договора, добровольно не открывать и не разглашать, в общем или в частности, факты или информацию, </w:t>
      </w:r>
      <w:r w:rsidRPr="00241C5E">
        <w:rPr>
          <w:rFonts w:ascii="Times New Roman" w:eastAsia="Times New Roman" w:hAnsi="Times New Roman" w:cs="Times New Roman"/>
          <w:color w:val="000000"/>
          <w:spacing w:val="-6"/>
          <w:sz w:val="24"/>
          <w:szCs w:val="24"/>
          <w:lang w:val="ru-RU" w:eastAsia="ru-RU"/>
        </w:rPr>
        <w:lastRenderedPageBreak/>
        <w:t>относящиеся к предмету Договора, какой-либо третьей стороне без письменного согласия второй стороны Договора. При этом принимаемые меры должны быть не менее существенны, чем те, которые сторона принимает для сохранения своей собственной информации подобного рода. Со Стороны, нарушившей указанные требования, могут быть взысканы убытки другой Стороной в судебном порядке.</w:t>
      </w:r>
    </w:p>
    <w:p w14:paraId="2A749B18"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Обязательство о соблюдении конфиденциальности не затрагивает случаи предоставления информации органам власти в порядке, установленном законодательством Российской Федерации, законодательством Республики Молдовы.</w:t>
      </w:r>
    </w:p>
    <w:p w14:paraId="566EB30F"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Обязательства по конфиденциальности, принятые Сторонами по Договору, не распространяются на общедоступную информацию, а также на информацию, которая станет известна третьим лицам не по вине Сторон.</w:t>
      </w:r>
    </w:p>
    <w:p w14:paraId="6FD825A5"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В дополнение к Договору Сторонами может быть подписано отдельное соглашение о конфиденциальности.</w:t>
      </w:r>
    </w:p>
    <w:p w14:paraId="52290F58" w14:textId="77777777" w:rsidR="00241C5E" w:rsidRPr="00241C5E" w:rsidRDefault="00241C5E" w:rsidP="00241C5E">
      <w:pPr>
        <w:spacing w:line="276" w:lineRule="auto"/>
        <w:ind w:left="710"/>
        <w:jc w:val="both"/>
        <w:rPr>
          <w:rFonts w:ascii="Times New Roman" w:eastAsia="Times New Roman" w:hAnsi="Times New Roman" w:cs="Times New Roman"/>
          <w:color w:val="000000"/>
          <w:spacing w:val="-6"/>
          <w:sz w:val="24"/>
          <w:szCs w:val="24"/>
          <w:lang w:val="ru-RU" w:eastAsia="ru-RU"/>
        </w:rPr>
      </w:pPr>
    </w:p>
    <w:p w14:paraId="0C3E8C19" w14:textId="77777777" w:rsidR="00241C5E" w:rsidRPr="00241C5E" w:rsidRDefault="00241C5E" w:rsidP="00241C5E">
      <w:pPr>
        <w:widowControl/>
        <w:numPr>
          <w:ilvl w:val="0"/>
          <w:numId w:val="50"/>
        </w:numPr>
        <w:autoSpaceDE/>
        <w:autoSpaceDN/>
        <w:spacing w:after="200" w:line="276" w:lineRule="auto"/>
        <w:ind w:left="0" w:firstLine="709"/>
        <w:contextualSpacing/>
        <w:jc w:val="center"/>
        <w:rPr>
          <w:rFonts w:ascii="Times New Roman" w:eastAsia="Times New Roman" w:hAnsi="Times New Roman" w:cs="Times New Roman"/>
          <w:b/>
          <w:color w:val="000000"/>
          <w:sz w:val="24"/>
          <w:szCs w:val="24"/>
          <w:lang w:val="ru-RU" w:eastAsia="ru-RU"/>
        </w:rPr>
      </w:pPr>
      <w:r w:rsidRPr="00241C5E">
        <w:rPr>
          <w:rFonts w:ascii="Times New Roman" w:eastAsia="Times New Roman" w:hAnsi="Times New Roman" w:cs="Times New Roman"/>
          <w:b/>
          <w:color w:val="000000"/>
          <w:sz w:val="24"/>
          <w:szCs w:val="24"/>
          <w:lang w:val="ru-RU" w:eastAsia="ru-RU"/>
        </w:rPr>
        <w:t>Антикоррупционная оговорка</w:t>
      </w:r>
    </w:p>
    <w:p w14:paraId="5691487D"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Стороны подтверждают, что им известны требования законодательства Российской Федерации о противодействии коррупции при осуществлении хозяйственной деятельности (далее – антикоррупционные требования).</w:t>
      </w:r>
    </w:p>
    <w:p w14:paraId="1E96C019"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Стороны обязуются принимать все зависящие от Сторон меры по обеспечению соблюдения антикоррупционных требований при исполнении Договора своими работниками, представителями, посредниками.</w:t>
      </w:r>
    </w:p>
    <w:p w14:paraId="18544D03" w14:textId="77777777" w:rsidR="00241C5E" w:rsidRPr="00241C5E" w:rsidRDefault="00241C5E" w:rsidP="00241C5E">
      <w:pPr>
        <w:spacing w:line="276" w:lineRule="auto"/>
        <w:ind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В рамках выполнения антикоррупционных требований при исполнении своих обязательств по Договору указанные лица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а также не осуществляют иные действия, которые могут быть квалифицированы законодательством Российской Федерации как дача/получение взятки, коммерческий подкуп или как нарушение требований международных актов о противодействии коррупции.</w:t>
      </w:r>
    </w:p>
    <w:p w14:paraId="751B1BF7"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При возникновении у Стороны подозрений, что произошло или может произойти нарушение каких-либо положений настоящего раздела Договора, соответствующая Сторона обязуется уведомить другую Сторону в письменной форме. В письменном уведомлении Сторона обязана сослаться на факты или представить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w:t>
      </w:r>
    </w:p>
    <w:p w14:paraId="2C0CD58F" w14:textId="77777777" w:rsidR="00241C5E" w:rsidRPr="00241C5E" w:rsidRDefault="00241C5E" w:rsidP="00241C5E">
      <w:pPr>
        <w:spacing w:line="276" w:lineRule="auto"/>
        <w:ind w:firstLine="709"/>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После письменного уведомления соответствующая Сторона вправе приостановить исполнение обязательств по Договору до получения подтверждения, что нарушение не произошло или не произойдет.</w:t>
      </w:r>
    </w:p>
    <w:p w14:paraId="03698820"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Сторона, получившая соответствующее уведомление о нарушении, обязана рассмотреть уведомление и сообщить другой Стороне об итогах его рассмотрения в течение 5 (пяти) рабочих дней с даты получения письменного уведомления.</w:t>
      </w:r>
    </w:p>
    <w:p w14:paraId="0297D772"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Стороны гарантируют осуществление надлежащего разбирательства по фактам нарушения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1630DD26"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 xml:space="preserve">При подтверждении факта нарушения одной Стороной положений Договора и/или неполучения другой Стороной информации об итогах рассмотрения уведомления о нарушении, другая </w:t>
      </w:r>
      <w:r w:rsidRPr="00241C5E">
        <w:rPr>
          <w:rFonts w:ascii="Times New Roman" w:eastAsia="Times New Roman" w:hAnsi="Times New Roman" w:cs="Times New Roman"/>
          <w:color w:val="000000"/>
          <w:spacing w:val="-6"/>
          <w:sz w:val="24"/>
          <w:szCs w:val="24"/>
          <w:lang w:val="ru-RU" w:eastAsia="ru-RU"/>
        </w:rPr>
        <w:lastRenderedPageBreak/>
        <w:t>Сторона вправе расторгнуть Договор в одностороннем внесудебном порядке путем направления соответствующего письменного уведомления не позднее чем за 10 (десять) календарных дней до даты прекращения действия Договора.</w:t>
      </w:r>
    </w:p>
    <w:p w14:paraId="6BA0BF24"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Обработка персональных данных, передаваемых Сторонами в рамках Договора, осуществляется в соответствии с заключенным между Сторонами соглашением (договором) о конфиденциальности персональных данных.</w:t>
      </w:r>
    </w:p>
    <w:p w14:paraId="10D1ABBC"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Если для исполнения обязательств по Договору потребуется передача Сторонами друг другу для обработки информации, содержащей персональные данные сотрудников или иных физических лиц в том значении, которое придается этим понятиям Федеральным законом от 27.07.2006 г. № 152-ФЗ «О персональных данных», Стороны обязуются самостоятельно получить соответствующее согласие на обработку персональных данных у своих сотрудников в порядке и на условиях, предусмотренных законом.</w:t>
      </w:r>
    </w:p>
    <w:p w14:paraId="56B61540"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Обработка персональных данных осуществляется Сторонами только в целях выполнения обязательств по Договору и предполагает осуществление следующих действий (операций) как с использованием, так и без использования средств автоматизации: сбор, запись, уточнение, хранение, использование и уничтожение.</w:t>
      </w:r>
    </w:p>
    <w:p w14:paraId="225A1CCE"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Стороны обязуются сохранять конфиденциальность информации, которая относится к предмету Договора и содержится в документах, отражающих совместную деятельность Сторон в рамках него.</w:t>
      </w:r>
    </w:p>
    <w:p w14:paraId="760FDB88" w14:textId="77777777" w:rsidR="00241C5E" w:rsidRPr="00241C5E" w:rsidRDefault="00241C5E" w:rsidP="00241C5E">
      <w:pPr>
        <w:widowControl/>
        <w:numPr>
          <w:ilvl w:val="0"/>
          <w:numId w:val="50"/>
        </w:numPr>
        <w:autoSpaceDE/>
        <w:autoSpaceDN/>
        <w:spacing w:after="200" w:line="276" w:lineRule="auto"/>
        <w:ind w:left="0" w:firstLine="709"/>
        <w:contextualSpacing/>
        <w:jc w:val="center"/>
        <w:rPr>
          <w:rFonts w:ascii="Times New Roman" w:eastAsia="Times New Roman" w:hAnsi="Times New Roman" w:cs="Times New Roman"/>
          <w:b/>
          <w:color w:val="000000"/>
          <w:sz w:val="24"/>
          <w:szCs w:val="24"/>
          <w:lang w:val="ru-RU" w:eastAsia="ru-RU"/>
        </w:rPr>
      </w:pPr>
      <w:r w:rsidRPr="00241C5E">
        <w:rPr>
          <w:rFonts w:ascii="Times New Roman" w:eastAsia="Times New Roman" w:hAnsi="Times New Roman" w:cs="Times New Roman"/>
          <w:b/>
          <w:color w:val="000000"/>
          <w:sz w:val="24"/>
          <w:szCs w:val="24"/>
          <w:lang w:val="ru-RU" w:eastAsia="ru-RU"/>
        </w:rPr>
        <w:t>Заключительные условия</w:t>
      </w:r>
    </w:p>
    <w:p w14:paraId="5965E24C"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 xml:space="preserve"> К настоящему Договору применяется право Российской Федерации (применимое законодательство).</w:t>
      </w:r>
    </w:p>
    <w:p w14:paraId="34A75B0C"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 xml:space="preserve"> Все документы, относящиеся к Договору, оформляемые Сторонами в процессе исполнения Договора, имеют юридическую силу только в случае их подписания уполномоченными представителями Сторон.</w:t>
      </w:r>
    </w:p>
    <w:p w14:paraId="135CA23F"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 xml:space="preserve"> Все уведомления, запросы, извещения, требования, претензии и иные сообщения по вопросам, связанным и вытекающим из Договора (далее – корреспонденция), если иное не предусмотрено Договором, должны быть совершены в письменной форме и доставлены соответствующей Стороне одним из следующих способов:</w:t>
      </w:r>
    </w:p>
    <w:p w14:paraId="63C8F7EB" w14:textId="77777777" w:rsidR="00241C5E" w:rsidRPr="00241C5E" w:rsidRDefault="00241C5E" w:rsidP="00241C5E">
      <w:pPr>
        <w:widowControl/>
        <w:tabs>
          <w:tab w:val="left" w:pos="709"/>
          <w:tab w:val="left" w:pos="1276"/>
        </w:tabs>
        <w:autoSpaceDE/>
        <w:autoSpaceDN/>
        <w:spacing w:after="200" w:line="276" w:lineRule="auto"/>
        <w:ind w:firstLine="709"/>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 xml:space="preserve">- заказным письмом с уведомлением о вручении по адресу, указанному в разделе 12 Договора и/или в ЕГРЮЛ </w:t>
      </w:r>
      <w:r w:rsidRPr="00241C5E">
        <w:rPr>
          <w:rFonts w:ascii="Times New Roman" w:eastAsiaTheme="minorHAnsi" w:hAnsi="Times New Roman" w:cs="Times New Roman"/>
          <w:i/>
          <w:sz w:val="24"/>
          <w:szCs w:val="24"/>
          <w:lang w:val="ru-RU" w:eastAsia="ru-RU"/>
        </w:rPr>
        <w:t>(для юридических лиц, созданных и действующих по праву Российской Федерации)</w:t>
      </w:r>
      <w:r w:rsidRPr="00241C5E">
        <w:rPr>
          <w:rFonts w:ascii="Times New Roman" w:eastAsia="Times New Roman" w:hAnsi="Times New Roman" w:cs="Times New Roman"/>
          <w:color w:val="000000"/>
          <w:spacing w:val="-6"/>
          <w:sz w:val="24"/>
          <w:szCs w:val="24"/>
          <w:lang w:val="ru-RU" w:eastAsia="ru-RU"/>
        </w:rPr>
        <w:t>;</w:t>
      </w:r>
    </w:p>
    <w:p w14:paraId="2FDBD295" w14:textId="77777777" w:rsidR="00241C5E" w:rsidRPr="00241C5E" w:rsidRDefault="00241C5E" w:rsidP="00241C5E">
      <w:pPr>
        <w:widowControl/>
        <w:tabs>
          <w:tab w:val="left" w:pos="709"/>
          <w:tab w:val="left" w:pos="1276"/>
        </w:tabs>
        <w:autoSpaceDE/>
        <w:autoSpaceDN/>
        <w:spacing w:after="200" w:line="276" w:lineRule="auto"/>
        <w:ind w:firstLine="709"/>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 xml:space="preserve">- курьерской доставкой или нарочным по адресу, указанному в разделе 12 Договора и/или в ЕГРЮЛ </w:t>
      </w:r>
      <w:r w:rsidRPr="00241C5E">
        <w:rPr>
          <w:rFonts w:ascii="Times New Roman" w:eastAsiaTheme="minorHAnsi" w:hAnsi="Times New Roman" w:cs="Times New Roman"/>
          <w:i/>
          <w:sz w:val="24"/>
          <w:szCs w:val="24"/>
          <w:lang w:val="ru-RU" w:eastAsia="ru-RU"/>
        </w:rPr>
        <w:t>(для юридических лиц, созданных и действующих по праву Российской Федерации)</w:t>
      </w:r>
      <w:r w:rsidRPr="00241C5E">
        <w:rPr>
          <w:rFonts w:ascii="Times New Roman" w:eastAsia="Times New Roman" w:hAnsi="Times New Roman" w:cs="Times New Roman"/>
          <w:color w:val="000000"/>
          <w:spacing w:val="-6"/>
          <w:sz w:val="24"/>
          <w:szCs w:val="24"/>
          <w:lang w:val="ru-RU" w:eastAsia="ru-RU"/>
        </w:rPr>
        <w:t>;</w:t>
      </w:r>
    </w:p>
    <w:p w14:paraId="1F2A5A4C" w14:textId="77777777" w:rsidR="00241C5E" w:rsidRPr="00241C5E" w:rsidRDefault="00241C5E" w:rsidP="00241C5E">
      <w:pPr>
        <w:widowControl/>
        <w:tabs>
          <w:tab w:val="left" w:pos="709"/>
          <w:tab w:val="left" w:pos="1276"/>
        </w:tabs>
        <w:autoSpaceDE/>
        <w:autoSpaceDN/>
        <w:spacing w:line="276" w:lineRule="auto"/>
        <w:ind w:firstLine="709"/>
        <w:contextualSpacing/>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 путем направления на адрес электронной почты Стороны, указанный в разделе 12 Договора, с последующим направлением оригиналов корреспонденции, при этом корреспонденция считается полученной Стороной в день ее отправки на почтовый сервер другой Стороной.</w:t>
      </w:r>
    </w:p>
    <w:p w14:paraId="36D6E9FB"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Любая корреспонденция будет считаться полученной в день ее отправки в том числе, в случаях, если ее вручение оказалось невозможным в связи с отсутствием получателя по адресу, указанному в разделе 12 Договора и/или в ЕГРЮЛ (для юридических лиц, созданных и действующих по праву Российской Федерации), либо Сторона уклоняется от ее получения, а также, если адрес оказался неверным либо несуществующим. В случае уклонения Стороны любым способом от получения корреспонденции от другой Стороны, сроки, указанные в Договоре, в том числе указанные в пунктах 7.6 и 9.3 Договора, считаются истекшими с даты отправки указанной корреспонденции Стороной, ее направившей.</w:t>
      </w:r>
    </w:p>
    <w:p w14:paraId="6DDB09E3"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 xml:space="preserve">В случае изменения номера факса или адреса электронной почты Сторона обязана </w:t>
      </w:r>
      <w:r w:rsidRPr="00241C5E">
        <w:rPr>
          <w:rFonts w:ascii="Times New Roman" w:eastAsia="Times New Roman" w:hAnsi="Times New Roman" w:cs="Times New Roman"/>
          <w:color w:val="000000"/>
          <w:spacing w:val="-6"/>
          <w:sz w:val="24"/>
          <w:szCs w:val="24"/>
          <w:lang w:val="ru-RU" w:eastAsia="ru-RU"/>
        </w:rPr>
        <w:lastRenderedPageBreak/>
        <w:t>незамедлительно с момента наступления каждого из таких событий уведомить об этом другую Сторону. Сторона, не исполнившая указанную обязанность, несет все риски, связанные с таким бездействием, в том числе риски связанных с этим последствий, в том числе, неполучения в срок любой корреспонденции.</w:t>
      </w:r>
    </w:p>
    <w:p w14:paraId="07174327"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eastAsia="Times New Roman" w:hAnsi="Times New Roman" w:cs="Times New Roman"/>
          <w:color w:val="000000"/>
          <w:spacing w:val="-6"/>
          <w:sz w:val="24"/>
          <w:szCs w:val="24"/>
          <w:lang w:val="ru-RU" w:eastAsia="ru-RU"/>
        </w:rPr>
        <w:t xml:space="preserve"> Стороны заявляют, что они не находятся в заблуждении относительно предмета, условий и смысла Договора, что условия Договора не являются кабальными в смысле гражданского законодательства</w:t>
      </w:r>
      <w:r w:rsidRPr="00241C5E">
        <w:rPr>
          <w:rFonts w:ascii="Times New Roman" w:hAnsi="Times New Roman" w:cs="Times New Roman"/>
          <w:sz w:val="24"/>
          <w:szCs w:val="24"/>
          <w:lang w:val="ru-RU" w:eastAsia="ru-RU"/>
        </w:rPr>
        <w:t xml:space="preserve"> Российской Федерации, что данный Договор не является мнимой или притворной сделкой, что данная сделка не противоречит чьим-либо интересам, что Стороны не подписали данный Договор под прямой либо косвенной угрозой другой Стороны либо третьих лиц, что данная сделка не совершена под влиянием обмана, что Стороны осознают возможные последствия несоблюдения обязательств из Договора.</w:t>
      </w:r>
    </w:p>
    <w:p w14:paraId="2277E20C"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val="ru-RU" w:eastAsia="ru-RU"/>
        </w:rPr>
      </w:pPr>
      <w:r w:rsidRPr="00241C5E">
        <w:rPr>
          <w:rFonts w:ascii="Times New Roman" w:hAnsi="Times New Roman" w:cs="Times New Roman"/>
          <w:sz w:val="24"/>
          <w:szCs w:val="24"/>
          <w:lang w:val="ru-RU"/>
        </w:rPr>
        <w:t xml:space="preserve"> </w:t>
      </w:r>
      <w:r w:rsidRPr="00241C5E">
        <w:rPr>
          <w:rFonts w:ascii="Times New Roman" w:eastAsia="Times New Roman" w:hAnsi="Times New Roman" w:cs="Times New Roman"/>
          <w:color w:val="000000"/>
          <w:spacing w:val="-6"/>
          <w:sz w:val="24"/>
          <w:szCs w:val="24"/>
          <w:lang w:val="ru-RU" w:eastAsia="ru-RU"/>
        </w:rPr>
        <w:t xml:space="preserve">Если какое-либо положение Договора будет признано недействительным, такое положение (в той части, в которой оно недействительно) становится неприменимым и не считается включенным в Договор, что, однако, не лишает силы остальные его положения. В этом случае Стороны должны приложить разумные усилия к тому, чтобы заменить недействительное положение действительным, смысл которого должен как можно более точно соответствовать смыслу такого недействительного положения. </w:t>
      </w:r>
    </w:p>
    <w:p w14:paraId="6C27A6A5"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color w:val="000000"/>
          <w:spacing w:val="-6"/>
          <w:sz w:val="24"/>
          <w:szCs w:val="24"/>
          <w:lang w:eastAsia="ru-RU"/>
        </w:rPr>
      </w:pPr>
      <w:r w:rsidRPr="00241C5E">
        <w:rPr>
          <w:rFonts w:ascii="Times New Roman" w:eastAsia="Times New Roman" w:hAnsi="Times New Roman" w:cs="Times New Roman"/>
          <w:color w:val="000000"/>
          <w:spacing w:val="-6"/>
          <w:sz w:val="24"/>
          <w:szCs w:val="24"/>
          <w:lang w:val="ru-RU" w:eastAsia="ru-RU"/>
        </w:rPr>
        <w:t>Договор составлен в 2 (двух) подлинных экземплярах – по 1 (одному) для каждой из Сторон. Стороны подтверждают, что получили</w:t>
      </w:r>
      <w:r w:rsidRPr="00241C5E">
        <w:rPr>
          <w:rFonts w:ascii="Times New Roman" w:eastAsia="Times New Roman" w:hAnsi="Times New Roman" w:cs="Times New Roman"/>
          <w:color w:val="000000"/>
          <w:spacing w:val="-6"/>
          <w:sz w:val="24"/>
          <w:szCs w:val="24"/>
          <w:lang w:eastAsia="ru-RU"/>
        </w:rPr>
        <w:t xml:space="preserve"> </w:t>
      </w:r>
      <w:r w:rsidRPr="00241C5E">
        <w:rPr>
          <w:rFonts w:ascii="Times New Roman" w:eastAsia="Times New Roman" w:hAnsi="Times New Roman" w:cs="Times New Roman"/>
          <w:color w:val="000000"/>
          <w:spacing w:val="-6"/>
          <w:sz w:val="24"/>
          <w:szCs w:val="24"/>
          <w:lang w:val="ru-RU" w:eastAsia="ru-RU"/>
        </w:rPr>
        <w:t>свои экземпляры Договора при подписании</w:t>
      </w:r>
      <w:r w:rsidRPr="00241C5E">
        <w:rPr>
          <w:rFonts w:ascii="Times New Roman" w:eastAsia="Times New Roman" w:hAnsi="Times New Roman" w:cs="Times New Roman"/>
          <w:color w:val="000000"/>
          <w:spacing w:val="-6"/>
          <w:sz w:val="24"/>
          <w:szCs w:val="24"/>
          <w:lang w:eastAsia="ru-RU"/>
        </w:rPr>
        <w:t>.</w:t>
      </w:r>
    </w:p>
    <w:p w14:paraId="4831024D" w14:textId="77777777" w:rsidR="00241C5E" w:rsidRPr="00241C5E" w:rsidRDefault="00241C5E" w:rsidP="00241C5E">
      <w:pPr>
        <w:widowControl/>
        <w:tabs>
          <w:tab w:val="left" w:pos="1276"/>
        </w:tabs>
        <w:autoSpaceDE/>
        <w:autoSpaceDN/>
        <w:spacing w:after="200" w:line="276" w:lineRule="auto"/>
        <w:ind w:left="709"/>
        <w:contextualSpacing/>
        <w:jc w:val="both"/>
        <w:rPr>
          <w:rFonts w:ascii="Times New Roman" w:eastAsia="Times New Roman" w:hAnsi="Times New Roman" w:cs="Times New Roman"/>
          <w:color w:val="000000"/>
          <w:spacing w:val="-6"/>
          <w:sz w:val="24"/>
          <w:szCs w:val="24"/>
          <w:lang w:val="ru-RU" w:eastAsia="ru-RU"/>
        </w:rPr>
      </w:pPr>
    </w:p>
    <w:p w14:paraId="1B320F47" w14:textId="77777777" w:rsidR="00241C5E" w:rsidRPr="00241C5E" w:rsidRDefault="00241C5E" w:rsidP="00241C5E">
      <w:pPr>
        <w:widowControl/>
        <w:numPr>
          <w:ilvl w:val="0"/>
          <w:numId w:val="50"/>
        </w:numPr>
        <w:autoSpaceDE/>
        <w:autoSpaceDN/>
        <w:spacing w:after="200" w:line="276" w:lineRule="auto"/>
        <w:ind w:left="0" w:firstLine="709"/>
        <w:contextualSpacing/>
        <w:jc w:val="center"/>
        <w:rPr>
          <w:rFonts w:ascii="Times New Roman" w:eastAsia="Times New Roman" w:hAnsi="Times New Roman" w:cs="Times New Roman"/>
          <w:b/>
          <w:color w:val="000000"/>
          <w:sz w:val="24"/>
          <w:szCs w:val="24"/>
          <w:lang w:val="ru-RU" w:eastAsia="ru-RU"/>
        </w:rPr>
      </w:pPr>
      <w:r w:rsidRPr="00241C5E">
        <w:rPr>
          <w:rFonts w:ascii="Times New Roman" w:eastAsia="Times New Roman" w:hAnsi="Times New Roman" w:cs="Times New Roman"/>
          <w:b/>
          <w:color w:val="000000"/>
          <w:sz w:val="24"/>
          <w:szCs w:val="24"/>
          <w:lang w:val="ru-RU" w:eastAsia="ru-RU"/>
        </w:rPr>
        <w:t>Прочие условия</w:t>
      </w:r>
    </w:p>
    <w:p w14:paraId="6A80DF52"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spacing w:val="-6"/>
          <w:sz w:val="24"/>
          <w:szCs w:val="24"/>
          <w:lang w:val="ru-RU"/>
        </w:rPr>
      </w:pPr>
      <w:r w:rsidRPr="00241C5E">
        <w:rPr>
          <w:rFonts w:ascii="Times New Roman" w:hAnsi="Times New Roman" w:cs="Times New Roman"/>
          <w:sz w:val="24"/>
          <w:szCs w:val="24"/>
          <w:lang w:val="ru-RU"/>
        </w:rPr>
        <w:t xml:space="preserve">Руководствуясь положениями ст. 431.2 Гражданского кодекса Российской Федерации </w:t>
      </w:r>
      <w:r w:rsidRPr="00241C5E">
        <w:rPr>
          <w:rFonts w:ascii="Times New Roman" w:eastAsia="Times New Roman" w:hAnsi="Times New Roman" w:cs="Times New Roman"/>
          <w:color w:val="000000"/>
          <w:spacing w:val="-6"/>
          <w:sz w:val="24"/>
          <w:szCs w:val="24"/>
          <w:lang w:val="ru-RU" w:eastAsia="ru-RU"/>
        </w:rPr>
        <w:t>Покупатель</w:t>
      </w:r>
      <w:r w:rsidRPr="00241C5E">
        <w:rPr>
          <w:rFonts w:ascii="Times New Roman" w:hAnsi="Times New Roman" w:cs="Times New Roman"/>
          <w:sz w:val="24"/>
          <w:szCs w:val="24"/>
          <w:lang w:val="ru-RU"/>
        </w:rPr>
        <w:t xml:space="preserve"> настоящим дает Продавцу заверения об обстоятельствах, указанных в настоящем пункте Договора, а также обязуется обеспечить, чтобы приведенные обстоятельства по состоянию на дату подписания Договора и на весь период действия Договора являлись достоверными и соответствовали действительности во всех</w:t>
      </w:r>
      <w:r w:rsidRPr="00241C5E">
        <w:rPr>
          <w:rFonts w:ascii="Times New Roman" w:eastAsia="Times New Roman" w:hAnsi="Times New Roman" w:cs="Times New Roman"/>
          <w:spacing w:val="-6"/>
          <w:sz w:val="24"/>
          <w:szCs w:val="24"/>
          <w:lang w:val="ru-RU"/>
        </w:rPr>
        <w:t xml:space="preserve"> отношениях, при этом Стороны пришли к соглашению, что Покупатель знает о том, что Продавец будет полагаться на указанные заверения об обстоятельствах:</w:t>
      </w:r>
    </w:p>
    <w:p w14:paraId="6D044665" w14:textId="77777777" w:rsidR="00241C5E" w:rsidRPr="00241C5E" w:rsidRDefault="00241C5E" w:rsidP="00241C5E">
      <w:pPr>
        <w:numPr>
          <w:ilvl w:val="2"/>
          <w:numId w:val="50"/>
        </w:numPr>
        <w:spacing w:line="276" w:lineRule="auto"/>
        <w:ind w:left="0" w:firstLine="709"/>
        <w:jc w:val="both"/>
        <w:rPr>
          <w:rFonts w:ascii="Times New Roman" w:eastAsia="Times New Roman" w:hAnsi="Times New Roman" w:cs="Times New Roman"/>
          <w:spacing w:val="-6"/>
          <w:sz w:val="24"/>
          <w:szCs w:val="24"/>
          <w:lang w:val="ru-RU"/>
        </w:rPr>
      </w:pPr>
      <w:r w:rsidRPr="00241C5E">
        <w:rPr>
          <w:rFonts w:ascii="Times New Roman" w:hAnsi="Times New Roman" w:cs="Times New Roman"/>
          <w:sz w:val="24"/>
          <w:szCs w:val="24"/>
          <w:lang w:val="ru-RU"/>
        </w:rPr>
        <w:t>Покупатель</w:t>
      </w:r>
      <w:r w:rsidRPr="00241C5E">
        <w:rPr>
          <w:rFonts w:ascii="Times New Roman" w:eastAsia="Times New Roman" w:hAnsi="Times New Roman" w:cs="Times New Roman"/>
          <w:spacing w:val="-6"/>
          <w:sz w:val="24"/>
          <w:szCs w:val="24"/>
          <w:lang w:val="ru-RU"/>
        </w:rPr>
        <w:t xml:space="preserve"> является надлежащим образом созданным юридическим лицом, наделенным правами и полномочиями для заключения Договора и исполнения предусмотренных им обязательств;</w:t>
      </w:r>
    </w:p>
    <w:p w14:paraId="580D8953" w14:textId="77777777" w:rsidR="00241C5E" w:rsidRPr="00241C5E" w:rsidRDefault="00241C5E" w:rsidP="00241C5E">
      <w:pPr>
        <w:numPr>
          <w:ilvl w:val="2"/>
          <w:numId w:val="50"/>
        </w:numPr>
        <w:spacing w:line="276" w:lineRule="auto"/>
        <w:ind w:left="0" w:firstLine="709"/>
        <w:jc w:val="both"/>
        <w:rPr>
          <w:rFonts w:ascii="Times New Roman" w:hAnsi="Times New Roman" w:cs="Times New Roman"/>
          <w:sz w:val="24"/>
          <w:szCs w:val="24"/>
          <w:lang w:val="ru-RU"/>
        </w:rPr>
      </w:pPr>
      <w:r w:rsidRPr="00241C5E">
        <w:rPr>
          <w:rFonts w:ascii="Times New Roman" w:hAnsi="Times New Roman" w:cs="Times New Roman"/>
          <w:sz w:val="24"/>
          <w:szCs w:val="24"/>
          <w:lang w:val="ru-RU"/>
        </w:rPr>
        <w:t>Покупатель принял и получил все необходимые для заключения и исполнения Договора внутренние решения, одобрения и согласования, требуемые в соответствии с применимым законодательством и/или законодательством Республики Молдова и/или законодательством страны, по праву которой зарегистрирован и действует Покупатель, и/или локальными нормативными актами Покупателя;</w:t>
      </w:r>
    </w:p>
    <w:p w14:paraId="1A5A2014" w14:textId="77777777" w:rsidR="00241C5E" w:rsidRPr="00241C5E" w:rsidRDefault="00241C5E" w:rsidP="00241C5E">
      <w:pPr>
        <w:numPr>
          <w:ilvl w:val="2"/>
          <w:numId w:val="50"/>
        </w:numPr>
        <w:spacing w:line="276" w:lineRule="auto"/>
        <w:ind w:left="0" w:firstLine="709"/>
        <w:jc w:val="both"/>
        <w:rPr>
          <w:rFonts w:ascii="Times New Roman" w:hAnsi="Times New Roman" w:cs="Times New Roman"/>
          <w:sz w:val="24"/>
          <w:szCs w:val="24"/>
          <w:lang w:val="ru-RU"/>
        </w:rPr>
      </w:pPr>
      <w:r w:rsidRPr="00241C5E">
        <w:rPr>
          <w:rFonts w:ascii="Times New Roman" w:hAnsi="Times New Roman" w:cs="Times New Roman"/>
          <w:sz w:val="24"/>
          <w:szCs w:val="24"/>
          <w:lang w:val="ru-RU"/>
        </w:rPr>
        <w:t xml:space="preserve">Исполнительный орган Покупателя находится и действует по месту регистрации юридического лица Покупателя; </w:t>
      </w:r>
    </w:p>
    <w:p w14:paraId="0E8D5A76" w14:textId="77777777" w:rsidR="00241C5E" w:rsidRPr="00241C5E" w:rsidRDefault="00241C5E" w:rsidP="00241C5E">
      <w:pPr>
        <w:numPr>
          <w:ilvl w:val="2"/>
          <w:numId w:val="50"/>
        </w:numPr>
        <w:spacing w:line="276" w:lineRule="auto"/>
        <w:ind w:left="0" w:firstLine="709"/>
        <w:jc w:val="both"/>
        <w:rPr>
          <w:rFonts w:ascii="Times New Roman" w:hAnsi="Times New Roman" w:cs="Times New Roman"/>
          <w:sz w:val="24"/>
          <w:szCs w:val="24"/>
          <w:lang w:val="ru-RU"/>
        </w:rPr>
      </w:pPr>
      <w:r w:rsidRPr="00241C5E">
        <w:rPr>
          <w:rFonts w:ascii="Times New Roman" w:hAnsi="Times New Roman" w:cs="Times New Roman"/>
          <w:sz w:val="24"/>
          <w:szCs w:val="24"/>
          <w:lang w:val="ru-RU"/>
        </w:rPr>
        <w:t>все налоги и сборы уплачиваются Покупателем в соответствии с законодательством Российской Федерации;</w:t>
      </w:r>
    </w:p>
    <w:p w14:paraId="5FD42760" w14:textId="77777777" w:rsidR="00241C5E" w:rsidRPr="00241C5E" w:rsidRDefault="00241C5E" w:rsidP="00241C5E">
      <w:pPr>
        <w:numPr>
          <w:ilvl w:val="2"/>
          <w:numId w:val="50"/>
        </w:numPr>
        <w:spacing w:line="276" w:lineRule="auto"/>
        <w:ind w:left="0" w:firstLine="709"/>
        <w:jc w:val="both"/>
        <w:rPr>
          <w:rFonts w:ascii="Times New Roman" w:hAnsi="Times New Roman" w:cs="Times New Roman"/>
          <w:sz w:val="24"/>
          <w:szCs w:val="24"/>
          <w:lang w:val="ru-RU"/>
        </w:rPr>
      </w:pPr>
      <w:r w:rsidRPr="00241C5E">
        <w:rPr>
          <w:rFonts w:ascii="Times New Roman" w:hAnsi="Times New Roman" w:cs="Times New Roman"/>
          <w:sz w:val="24"/>
          <w:szCs w:val="24"/>
          <w:lang w:val="ru-RU"/>
        </w:rPr>
        <w:t>все операции по исполнению обязательств в интересах Продавца оформлены первичной документацией и отражены в бухгалтерском и налоговом учете;</w:t>
      </w:r>
    </w:p>
    <w:p w14:paraId="68F764CA" w14:textId="77777777" w:rsidR="00241C5E" w:rsidRPr="00241C5E" w:rsidRDefault="00241C5E" w:rsidP="00241C5E">
      <w:pPr>
        <w:numPr>
          <w:ilvl w:val="2"/>
          <w:numId w:val="50"/>
        </w:numPr>
        <w:spacing w:line="276" w:lineRule="auto"/>
        <w:ind w:left="0" w:firstLine="709"/>
        <w:jc w:val="both"/>
        <w:rPr>
          <w:rFonts w:ascii="Times New Roman" w:hAnsi="Times New Roman" w:cs="Times New Roman"/>
          <w:sz w:val="24"/>
          <w:szCs w:val="24"/>
          <w:lang w:val="ru-RU"/>
        </w:rPr>
      </w:pPr>
      <w:r w:rsidRPr="00241C5E">
        <w:rPr>
          <w:rFonts w:ascii="Times New Roman" w:hAnsi="Times New Roman" w:cs="Times New Roman"/>
          <w:sz w:val="24"/>
          <w:szCs w:val="24"/>
          <w:lang w:val="ru-RU"/>
        </w:rPr>
        <w:t xml:space="preserve">Продавцу будут предоставлены первичные документы, оформленные и утвержденные в соответствии с требованиями законодательства Российской Федерации. </w:t>
      </w:r>
    </w:p>
    <w:p w14:paraId="75E28E31"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z w:val="24"/>
          <w:szCs w:val="24"/>
          <w:lang w:val="ru-RU"/>
        </w:rPr>
      </w:pPr>
      <w:r w:rsidRPr="00241C5E">
        <w:rPr>
          <w:rFonts w:ascii="Times New Roman" w:eastAsia="Times New Roman" w:hAnsi="Times New Roman" w:cs="Times New Roman"/>
          <w:spacing w:val="-6"/>
          <w:sz w:val="24"/>
          <w:szCs w:val="24"/>
          <w:lang w:val="ru-RU"/>
        </w:rPr>
        <w:t xml:space="preserve"> </w:t>
      </w:r>
      <w:r w:rsidRPr="00241C5E">
        <w:rPr>
          <w:rFonts w:ascii="Times New Roman" w:hAnsi="Times New Roman" w:cs="Times New Roman"/>
          <w:sz w:val="24"/>
          <w:szCs w:val="24"/>
          <w:lang w:val="ru-RU"/>
        </w:rPr>
        <w:t>Покупатель</w:t>
      </w:r>
      <w:r w:rsidRPr="00241C5E">
        <w:rPr>
          <w:rFonts w:ascii="Times New Roman" w:eastAsia="Times New Roman" w:hAnsi="Times New Roman" w:cs="Times New Roman"/>
          <w:spacing w:val="-6"/>
          <w:sz w:val="24"/>
          <w:szCs w:val="24"/>
          <w:lang w:val="ru-RU"/>
        </w:rPr>
        <w:t xml:space="preserve"> в соответствии со ст. 406.1 Гражданского кодекса Российской Федерации, возмещает Продавцу все имущественные потери последнего, возникшие в связи с предъявлением налоговыми </w:t>
      </w:r>
      <w:r w:rsidRPr="00241C5E">
        <w:rPr>
          <w:rFonts w:ascii="Times New Roman" w:hAnsi="Times New Roman" w:cs="Times New Roman"/>
          <w:sz w:val="24"/>
          <w:szCs w:val="24"/>
          <w:lang w:val="ru-RU"/>
        </w:rPr>
        <w:t xml:space="preserve">органами требований об уплате налогов (пеней, штрафов), доначисленных со стоимости обязательств по Договору из-за отказа в применении налоговых вычетов по НДС и из-за исключения </w:t>
      </w:r>
      <w:r w:rsidRPr="00241C5E">
        <w:rPr>
          <w:rFonts w:ascii="Times New Roman" w:hAnsi="Times New Roman" w:cs="Times New Roman"/>
          <w:sz w:val="24"/>
          <w:szCs w:val="24"/>
          <w:lang w:val="ru-RU"/>
        </w:rPr>
        <w:lastRenderedPageBreak/>
        <w:t>стоимости обязательств по Договору из расходов для целей налогообложения по причине нарушения Покупателем и исполнителями, которых он привлек к исполнению своих обязательств по Договору налогового законодательства.</w:t>
      </w:r>
    </w:p>
    <w:p w14:paraId="0F75F4D3" w14:textId="77777777" w:rsidR="00241C5E" w:rsidRPr="00241C5E" w:rsidRDefault="00241C5E" w:rsidP="00241C5E">
      <w:pPr>
        <w:numPr>
          <w:ilvl w:val="1"/>
          <w:numId w:val="50"/>
        </w:numPr>
        <w:spacing w:line="276" w:lineRule="auto"/>
        <w:ind w:left="0" w:firstLine="710"/>
        <w:jc w:val="both"/>
        <w:rPr>
          <w:rFonts w:ascii="Times New Roman" w:hAnsi="Times New Roman" w:cs="Times New Roman"/>
          <w:sz w:val="24"/>
          <w:szCs w:val="24"/>
          <w:lang w:val="ru-RU"/>
        </w:rPr>
      </w:pPr>
      <w:r w:rsidRPr="00241C5E">
        <w:rPr>
          <w:rFonts w:ascii="Times New Roman" w:hAnsi="Times New Roman" w:cs="Times New Roman"/>
          <w:sz w:val="24"/>
          <w:szCs w:val="24"/>
          <w:lang w:val="ru-RU"/>
        </w:rPr>
        <w:t xml:space="preserve"> Имущественные потери возмещаются в размере сумм, заявленных налоговыми органами в актах, решениях, требованиях налоговых органов. При этом намерение оспаривания Продавцом этих налоговых доначислений в вышестоящем налоговом органе или в суде не влияет на обязанность Покупателя возместить потери. Срок возмещения имущественных потерь — 20 (Двадцать) календарных дней со дня получения мотивированного требования от Продавца. </w:t>
      </w:r>
    </w:p>
    <w:p w14:paraId="3B3E026B" w14:textId="77777777" w:rsidR="00241C5E" w:rsidRPr="00241C5E" w:rsidRDefault="00241C5E" w:rsidP="00241C5E">
      <w:pPr>
        <w:numPr>
          <w:ilvl w:val="1"/>
          <w:numId w:val="50"/>
        </w:numPr>
        <w:spacing w:line="276" w:lineRule="auto"/>
        <w:ind w:left="0" w:firstLine="710"/>
        <w:jc w:val="both"/>
        <w:rPr>
          <w:rFonts w:ascii="Times New Roman" w:eastAsia="Times New Roman" w:hAnsi="Times New Roman" w:cs="Times New Roman"/>
          <w:spacing w:val="-6"/>
          <w:sz w:val="24"/>
          <w:szCs w:val="24"/>
          <w:lang w:val="ru-RU"/>
        </w:rPr>
      </w:pPr>
      <w:r w:rsidRPr="00241C5E">
        <w:rPr>
          <w:rFonts w:ascii="Times New Roman" w:hAnsi="Times New Roman" w:cs="Times New Roman"/>
          <w:sz w:val="24"/>
          <w:szCs w:val="24"/>
          <w:lang w:val="ru-RU"/>
        </w:rPr>
        <w:t>Условия Договора, определяющие ответственность Продавца согласно настоящему пункту Договора, действуют в течение</w:t>
      </w:r>
      <w:r w:rsidRPr="00241C5E">
        <w:rPr>
          <w:rFonts w:ascii="Times New Roman" w:eastAsia="Times New Roman" w:hAnsi="Times New Roman" w:cs="Times New Roman"/>
          <w:spacing w:val="-6"/>
          <w:sz w:val="24"/>
          <w:szCs w:val="24"/>
          <w:lang w:val="ru-RU"/>
        </w:rPr>
        <w:t xml:space="preserve"> 5 (пяти) лет, начиная с 01 января года, следующего за годом исполнения Покупателем обязательств по Договору.</w:t>
      </w:r>
    </w:p>
    <w:p w14:paraId="54EF8C73" w14:textId="77777777" w:rsidR="00241C5E" w:rsidRPr="00241C5E" w:rsidRDefault="00241C5E" w:rsidP="00241C5E">
      <w:pPr>
        <w:spacing w:line="276" w:lineRule="auto"/>
        <w:ind w:left="710"/>
        <w:jc w:val="both"/>
        <w:rPr>
          <w:rFonts w:ascii="Times New Roman" w:eastAsia="Times New Roman" w:hAnsi="Times New Roman" w:cs="Times New Roman"/>
          <w:spacing w:val="-6"/>
          <w:sz w:val="24"/>
          <w:szCs w:val="24"/>
          <w:lang w:val="ru-RU"/>
        </w:rPr>
      </w:pPr>
    </w:p>
    <w:p w14:paraId="04EBFFDB" w14:textId="77777777" w:rsidR="00241C5E" w:rsidRPr="00241C5E" w:rsidRDefault="00241C5E" w:rsidP="00241C5E">
      <w:pPr>
        <w:spacing w:line="276" w:lineRule="auto"/>
        <w:ind w:left="709"/>
        <w:jc w:val="center"/>
        <w:rPr>
          <w:rFonts w:ascii="Times New Roman" w:eastAsia="Times New Roman" w:hAnsi="Times New Roman" w:cs="Times New Roman"/>
          <w:b/>
          <w:spacing w:val="-6"/>
          <w:sz w:val="24"/>
          <w:szCs w:val="24"/>
          <w:lang w:val="ru-RU"/>
        </w:rPr>
      </w:pPr>
      <w:r w:rsidRPr="00241C5E">
        <w:rPr>
          <w:rFonts w:ascii="Times New Roman" w:eastAsia="Times New Roman" w:hAnsi="Times New Roman" w:cs="Times New Roman"/>
          <w:b/>
          <w:spacing w:val="-6"/>
          <w:sz w:val="24"/>
          <w:szCs w:val="24"/>
          <w:lang w:val="ru-RU"/>
        </w:rPr>
        <w:t xml:space="preserve">Приложения к </w:t>
      </w:r>
      <w:r w:rsidRPr="00241C5E">
        <w:rPr>
          <w:rFonts w:ascii="Times New Roman" w:eastAsia="Times New Roman" w:hAnsi="Times New Roman" w:cs="Times New Roman"/>
          <w:b/>
          <w:color w:val="000000"/>
          <w:sz w:val="24"/>
          <w:szCs w:val="24"/>
          <w:lang w:val="ru-RU" w:eastAsia="ru-RU"/>
        </w:rPr>
        <w:t>Договору</w:t>
      </w:r>
    </w:p>
    <w:p w14:paraId="6CC3337F" w14:textId="77777777" w:rsidR="00241C5E" w:rsidRPr="00241C5E" w:rsidRDefault="00241C5E" w:rsidP="00241C5E">
      <w:pPr>
        <w:spacing w:line="276" w:lineRule="auto"/>
        <w:ind w:left="710"/>
        <w:jc w:val="both"/>
        <w:rPr>
          <w:rFonts w:ascii="Times New Roman" w:eastAsia="Times New Roman" w:hAnsi="Times New Roman" w:cs="Times New Roman"/>
          <w:spacing w:val="-6"/>
          <w:sz w:val="24"/>
          <w:szCs w:val="24"/>
          <w:lang w:val="ru-RU"/>
        </w:rPr>
      </w:pPr>
      <w:bookmarkStart w:id="40" w:name="_Hlk140572349"/>
      <w:r w:rsidRPr="00241C5E">
        <w:rPr>
          <w:rFonts w:ascii="Times New Roman" w:eastAsia="Times New Roman" w:hAnsi="Times New Roman" w:cs="Times New Roman"/>
          <w:spacing w:val="-6"/>
          <w:sz w:val="24"/>
          <w:szCs w:val="24"/>
          <w:lang w:val="ru-RU"/>
        </w:rPr>
        <w:t xml:space="preserve">Приложение № 1 – </w:t>
      </w:r>
      <w:r w:rsidRPr="00241C5E">
        <w:rPr>
          <w:rFonts w:ascii="Times New Roman" w:hAnsi="Times New Roman" w:cs="Times New Roman"/>
          <w:sz w:val="24"/>
          <w:szCs w:val="24"/>
          <w:lang w:val="ru-RU" w:eastAsia="ru-RU"/>
        </w:rPr>
        <w:t>Условия предоставления Банковской гарантии.</w:t>
      </w:r>
    </w:p>
    <w:bookmarkEnd w:id="40"/>
    <w:p w14:paraId="179B7F28" w14:textId="77777777" w:rsidR="00241C5E" w:rsidRPr="00241C5E" w:rsidRDefault="00241C5E" w:rsidP="00241C5E">
      <w:pPr>
        <w:widowControl/>
        <w:autoSpaceDE/>
        <w:autoSpaceDN/>
        <w:spacing w:line="276" w:lineRule="auto"/>
        <w:ind w:left="567"/>
        <w:contextualSpacing/>
        <w:jc w:val="both"/>
        <w:rPr>
          <w:rFonts w:ascii="Times New Roman" w:eastAsia="Times New Roman" w:hAnsi="Times New Roman" w:cs="Times New Roman"/>
          <w:color w:val="000000"/>
          <w:spacing w:val="-6"/>
          <w:sz w:val="24"/>
          <w:szCs w:val="24"/>
          <w:lang w:val="ru-RU" w:eastAsia="ru-RU"/>
        </w:rPr>
      </w:pPr>
    </w:p>
    <w:p w14:paraId="4369EA49" w14:textId="77777777" w:rsidR="00241C5E" w:rsidRPr="00241C5E" w:rsidRDefault="00241C5E" w:rsidP="00241C5E">
      <w:pPr>
        <w:widowControl/>
        <w:numPr>
          <w:ilvl w:val="0"/>
          <w:numId w:val="50"/>
        </w:numPr>
        <w:autoSpaceDE/>
        <w:autoSpaceDN/>
        <w:spacing w:after="200" w:line="276" w:lineRule="auto"/>
        <w:ind w:left="0" w:firstLine="709"/>
        <w:contextualSpacing/>
        <w:jc w:val="center"/>
        <w:rPr>
          <w:rFonts w:ascii="Times New Roman" w:eastAsia="Times New Roman" w:hAnsi="Times New Roman" w:cs="Times New Roman"/>
          <w:b/>
          <w:color w:val="000000"/>
          <w:sz w:val="24"/>
          <w:szCs w:val="24"/>
          <w:lang w:val="ru-RU" w:eastAsia="ru-RU"/>
        </w:rPr>
      </w:pPr>
      <w:r w:rsidRPr="00241C5E">
        <w:rPr>
          <w:rFonts w:ascii="Times New Roman" w:eastAsia="Times New Roman" w:hAnsi="Times New Roman" w:cs="Times New Roman"/>
          <w:b/>
          <w:color w:val="000000"/>
          <w:sz w:val="24"/>
          <w:szCs w:val="24"/>
          <w:lang w:val="ru-RU" w:eastAsia="ru-RU"/>
        </w:rPr>
        <w:t>Реквизиты и подписи Сторон</w:t>
      </w:r>
    </w:p>
    <w:p w14:paraId="514DDAAB" w14:textId="77777777" w:rsidR="00241C5E" w:rsidRPr="00241C5E" w:rsidRDefault="00241C5E" w:rsidP="00241C5E">
      <w:pPr>
        <w:spacing w:line="276" w:lineRule="auto"/>
        <w:ind w:left="709"/>
        <w:rPr>
          <w:rFonts w:ascii="Times New Roman" w:eastAsia="Times New Roman" w:hAnsi="Times New Roman" w:cs="Times New Roman"/>
          <w:b/>
          <w:color w:val="000000"/>
          <w:sz w:val="24"/>
          <w:szCs w:val="24"/>
          <w:lang w:eastAsia="ru-RU"/>
        </w:rPr>
      </w:pPr>
    </w:p>
    <w:tbl>
      <w:tblPr>
        <w:tblW w:w="9922" w:type="dxa"/>
        <w:tblCellMar>
          <w:left w:w="0" w:type="dxa"/>
          <w:right w:w="0" w:type="dxa"/>
        </w:tblCellMar>
        <w:tblLook w:val="0000" w:firstRow="0" w:lastRow="0" w:firstColumn="0" w:lastColumn="0" w:noHBand="0" w:noVBand="0"/>
      </w:tblPr>
      <w:tblGrid>
        <w:gridCol w:w="4819"/>
        <w:gridCol w:w="5103"/>
      </w:tblGrid>
      <w:tr w:rsidR="00241C5E" w:rsidRPr="00241C5E" w14:paraId="0B49A14F" w14:textId="77777777" w:rsidTr="00BA64C4">
        <w:trPr>
          <w:cantSplit/>
          <w:trHeight w:val="269"/>
        </w:trPr>
        <w:tc>
          <w:tcPr>
            <w:tcW w:w="4819" w:type="dxa"/>
          </w:tcPr>
          <w:p w14:paraId="32CABE65" w14:textId="77777777" w:rsidR="00241C5E" w:rsidRPr="00241C5E" w:rsidRDefault="00241C5E" w:rsidP="00241C5E">
            <w:pPr>
              <w:tabs>
                <w:tab w:val="left" w:pos="284"/>
              </w:tabs>
              <w:spacing w:line="276" w:lineRule="auto"/>
              <w:ind w:firstLine="567"/>
              <w:rPr>
                <w:rFonts w:ascii="Times New Roman" w:eastAsia="Times New Roman" w:hAnsi="Times New Roman" w:cs="Times New Roman"/>
                <w:b/>
                <w:color w:val="000000"/>
                <w:sz w:val="24"/>
                <w:szCs w:val="24"/>
                <w:lang w:eastAsia="ru-RU"/>
              </w:rPr>
            </w:pPr>
            <w:proofErr w:type="spellStart"/>
            <w:r w:rsidRPr="00241C5E">
              <w:rPr>
                <w:rFonts w:ascii="Times New Roman" w:eastAsia="Times New Roman" w:hAnsi="Times New Roman" w:cs="Times New Roman"/>
                <w:b/>
                <w:color w:val="000000"/>
                <w:sz w:val="24"/>
                <w:szCs w:val="24"/>
                <w:lang w:eastAsia="ru-RU"/>
              </w:rPr>
              <w:t>Продавец</w:t>
            </w:r>
            <w:proofErr w:type="spellEnd"/>
            <w:r w:rsidRPr="00241C5E">
              <w:rPr>
                <w:rFonts w:ascii="Times New Roman" w:eastAsia="Times New Roman" w:hAnsi="Times New Roman" w:cs="Times New Roman"/>
                <w:b/>
                <w:color w:val="000000"/>
                <w:sz w:val="24"/>
                <w:szCs w:val="24"/>
                <w:lang w:eastAsia="ru-RU"/>
              </w:rPr>
              <w:t xml:space="preserve">: </w:t>
            </w:r>
          </w:p>
          <w:p w14:paraId="26F6EE3A" w14:textId="77777777" w:rsidR="00241C5E" w:rsidRPr="00241C5E" w:rsidRDefault="00241C5E" w:rsidP="00241C5E">
            <w:pPr>
              <w:tabs>
                <w:tab w:val="left" w:pos="284"/>
              </w:tabs>
              <w:spacing w:line="276" w:lineRule="auto"/>
              <w:rPr>
                <w:rFonts w:ascii="Times New Roman" w:eastAsia="Times New Roman" w:hAnsi="Times New Roman" w:cs="Times New Roman"/>
                <w:b/>
                <w:color w:val="000000"/>
                <w:sz w:val="24"/>
                <w:szCs w:val="24"/>
                <w:lang w:eastAsia="ru-RU"/>
              </w:rPr>
            </w:pPr>
            <w:r w:rsidRPr="00241C5E">
              <w:rPr>
                <w:rFonts w:ascii="Times New Roman" w:eastAsia="Times New Roman" w:hAnsi="Times New Roman" w:cs="Times New Roman"/>
                <w:b/>
                <w:color w:val="000000"/>
                <w:sz w:val="24"/>
                <w:szCs w:val="24"/>
                <w:lang w:val="ru-RU" w:eastAsia="ru-RU"/>
              </w:rPr>
              <w:t xml:space="preserve">     </w:t>
            </w:r>
            <w:r w:rsidRPr="00241C5E">
              <w:rPr>
                <w:rFonts w:ascii="Times New Roman" w:eastAsia="Times New Roman" w:hAnsi="Times New Roman" w:cs="Times New Roman"/>
                <w:b/>
                <w:color w:val="000000"/>
                <w:sz w:val="24"/>
                <w:szCs w:val="24"/>
                <w:lang w:eastAsia="ru-RU"/>
              </w:rPr>
              <w:t>___________________</w:t>
            </w:r>
          </w:p>
        </w:tc>
        <w:tc>
          <w:tcPr>
            <w:tcW w:w="5103" w:type="dxa"/>
            <w:tcMar>
              <w:top w:w="0" w:type="dxa"/>
              <w:left w:w="108" w:type="dxa"/>
              <w:bottom w:w="0" w:type="dxa"/>
              <w:right w:w="108" w:type="dxa"/>
            </w:tcMar>
          </w:tcPr>
          <w:p w14:paraId="6A1DF020" w14:textId="77777777" w:rsidR="00241C5E" w:rsidRPr="00241C5E" w:rsidRDefault="00241C5E" w:rsidP="00241C5E">
            <w:pPr>
              <w:keepNext/>
              <w:tabs>
                <w:tab w:val="left" w:pos="284"/>
              </w:tabs>
              <w:spacing w:line="276" w:lineRule="auto"/>
              <w:outlineLvl w:val="2"/>
              <w:rPr>
                <w:rFonts w:ascii="Times New Roman" w:eastAsia="Times New Roman" w:hAnsi="Times New Roman" w:cs="Times New Roman"/>
                <w:b/>
                <w:color w:val="000000"/>
                <w:sz w:val="24"/>
                <w:szCs w:val="24"/>
                <w:lang w:eastAsia="ru-RU"/>
              </w:rPr>
            </w:pPr>
            <w:proofErr w:type="spellStart"/>
            <w:r w:rsidRPr="00241C5E">
              <w:rPr>
                <w:rFonts w:ascii="Times New Roman" w:eastAsia="Times New Roman" w:hAnsi="Times New Roman" w:cs="Times New Roman"/>
                <w:b/>
                <w:color w:val="000000"/>
                <w:sz w:val="24"/>
                <w:szCs w:val="24"/>
                <w:lang w:eastAsia="ru-RU"/>
              </w:rPr>
              <w:t>Покупатель</w:t>
            </w:r>
            <w:proofErr w:type="spellEnd"/>
            <w:r w:rsidRPr="00241C5E">
              <w:rPr>
                <w:rFonts w:ascii="Times New Roman" w:eastAsia="Times New Roman" w:hAnsi="Times New Roman" w:cs="Times New Roman"/>
                <w:b/>
                <w:color w:val="000000"/>
                <w:sz w:val="24"/>
                <w:szCs w:val="24"/>
                <w:lang w:eastAsia="ru-RU"/>
              </w:rPr>
              <w:t>:</w:t>
            </w:r>
          </w:p>
          <w:p w14:paraId="1991D94A" w14:textId="77777777" w:rsidR="00241C5E" w:rsidRPr="00241C5E" w:rsidRDefault="00241C5E" w:rsidP="00241C5E">
            <w:pPr>
              <w:keepNext/>
              <w:tabs>
                <w:tab w:val="left" w:pos="284"/>
              </w:tabs>
              <w:spacing w:line="276" w:lineRule="auto"/>
              <w:outlineLvl w:val="2"/>
              <w:rPr>
                <w:rFonts w:ascii="Times New Roman" w:eastAsia="Times New Roman" w:hAnsi="Times New Roman" w:cs="Times New Roman"/>
                <w:b/>
                <w:color w:val="000000"/>
                <w:sz w:val="24"/>
                <w:szCs w:val="24"/>
                <w:lang w:eastAsia="ru-RU"/>
              </w:rPr>
            </w:pPr>
            <w:r w:rsidRPr="00241C5E">
              <w:rPr>
                <w:rFonts w:ascii="Times New Roman" w:eastAsia="Times New Roman" w:hAnsi="Times New Roman" w:cs="Times New Roman"/>
                <w:b/>
                <w:color w:val="000000"/>
                <w:sz w:val="24"/>
                <w:szCs w:val="24"/>
                <w:lang w:eastAsia="ru-RU"/>
              </w:rPr>
              <w:t>_______________________</w:t>
            </w:r>
          </w:p>
        </w:tc>
      </w:tr>
      <w:tr w:rsidR="00241C5E" w:rsidRPr="00241C5E" w14:paraId="3AA67851" w14:textId="77777777" w:rsidTr="00BA64C4">
        <w:trPr>
          <w:cantSplit/>
          <w:trHeight w:val="2816"/>
        </w:trPr>
        <w:tc>
          <w:tcPr>
            <w:tcW w:w="4819" w:type="dxa"/>
          </w:tcPr>
          <w:p w14:paraId="22BE1ABC" w14:textId="77777777" w:rsidR="00241C5E" w:rsidRPr="00241C5E" w:rsidRDefault="00241C5E" w:rsidP="00241C5E">
            <w:pPr>
              <w:tabs>
                <w:tab w:val="left" w:pos="284"/>
              </w:tabs>
              <w:snapToGrid w:val="0"/>
              <w:spacing w:line="276" w:lineRule="auto"/>
              <w:ind w:left="284"/>
              <w:contextualSpacing/>
              <w:rPr>
                <w:rFonts w:ascii="Times New Roman" w:eastAsia="Times New Roman" w:hAnsi="Times New Roman" w:cs="Times New Roman"/>
                <w:color w:val="000000"/>
                <w:sz w:val="24"/>
                <w:szCs w:val="24"/>
                <w:lang w:val="ru-RU" w:eastAsia="ru-RU"/>
              </w:rPr>
            </w:pPr>
            <w:r w:rsidRPr="00241C5E">
              <w:rPr>
                <w:rFonts w:ascii="Times New Roman" w:eastAsia="Times New Roman" w:hAnsi="Times New Roman" w:cs="Times New Roman"/>
                <w:color w:val="000000"/>
                <w:sz w:val="24"/>
                <w:szCs w:val="24"/>
                <w:lang w:val="ru-RU" w:eastAsia="ru-RU"/>
              </w:rPr>
              <w:t xml:space="preserve">Адрес:105118, Москва, </w:t>
            </w:r>
          </w:p>
          <w:p w14:paraId="72145943" w14:textId="77777777" w:rsidR="00241C5E" w:rsidRPr="00241C5E" w:rsidRDefault="00241C5E" w:rsidP="00241C5E">
            <w:pPr>
              <w:tabs>
                <w:tab w:val="left" w:pos="284"/>
              </w:tabs>
              <w:snapToGrid w:val="0"/>
              <w:spacing w:line="276" w:lineRule="auto"/>
              <w:ind w:left="284"/>
              <w:contextualSpacing/>
              <w:rPr>
                <w:rFonts w:ascii="Times New Roman" w:eastAsia="Times New Roman" w:hAnsi="Times New Roman" w:cs="Times New Roman"/>
                <w:color w:val="000000"/>
                <w:sz w:val="24"/>
                <w:szCs w:val="24"/>
                <w:lang w:val="ru-RU" w:eastAsia="ru-RU"/>
              </w:rPr>
            </w:pPr>
            <w:r w:rsidRPr="00241C5E">
              <w:rPr>
                <w:rFonts w:ascii="Times New Roman" w:eastAsia="Times New Roman" w:hAnsi="Times New Roman" w:cs="Times New Roman"/>
                <w:color w:val="000000"/>
                <w:sz w:val="24"/>
                <w:szCs w:val="24"/>
                <w:lang w:val="ru-RU" w:eastAsia="ru-RU"/>
              </w:rPr>
              <w:t>проспект Буденного, д. 16</w:t>
            </w:r>
          </w:p>
          <w:p w14:paraId="11B15DAC" w14:textId="77777777" w:rsidR="00241C5E" w:rsidRPr="00241C5E" w:rsidRDefault="00241C5E" w:rsidP="00241C5E">
            <w:pPr>
              <w:tabs>
                <w:tab w:val="left" w:pos="284"/>
                <w:tab w:val="left" w:pos="5868"/>
              </w:tabs>
              <w:spacing w:line="276" w:lineRule="auto"/>
              <w:ind w:left="284"/>
              <w:contextualSpacing/>
              <w:rPr>
                <w:rFonts w:ascii="Times New Roman" w:eastAsia="Times New Roman" w:hAnsi="Times New Roman" w:cs="Times New Roman"/>
                <w:color w:val="000000"/>
                <w:sz w:val="24"/>
                <w:szCs w:val="24"/>
                <w:lang w:val="ru-RU" w:eastAsia="ru-RU"/>
              </w:rPr>
            </w:pPr>
            <w:r w:rsidRPr="00241C5E">
              <w:rPr>
                <w:rFonts w:ascii="Times New Roman" w:eastAsia="Times New Roman" w:hAnsi="Times New Roman" w:cs="Times New Roman"/>
                <w:color w:val="000000"/>
                <w:sz w:val="24"/>
                <w:szCs w:val="24"/>
                <w:lang w:val="ru-RU" w:eastAsia="ru-RU"/>
              </w:rPr>
              <w:t>ОГРН 1107746081717</w:t>
            </w:r>
          </w:p>
          <w:p w14:paraId="5C634C8D" w14:textId="77777777" w:rsidR="00241C5E" w:rsidRPr="00241C5E" w:rsidRDefault="00241C5E" w:rsidP="00241C5E">
            <w:pPr>
              <w:tabs>
                <w:tab w:val="left" w:pos="284"/>
                <w:tab w:val="left" w:pos="5868"/>
              </w:tabs>
              <w:spacing w:line="276" w:lineRule="auto"/>
              <w:ind w:left="284"/>
              <w:contextualSpacing/>
              <w:rPr>
                <w:rFonts w:ascii="Times New Roman" w:eastAsia="Times New Roman" w:hAnsi="Times New Roman" w:cs="Times New Roman"/>
                <w:color w:val="000000"/>
                <w:sz w:val="24"/>
                <w:szCs w:val="24"/>
                <w:lang w:val="ru-RU" w:eastAsia="ru-RU"/>
              </w:rPr>
            </w:pPr>
            <w:r w:rsidRPr="00241C5E">
              <w:rPr>
                <w:rFonts w:ascii="Times New Roman" w:eastAsia="Times New Roman" w:hAnsi="Times New Roman" w:cs="Times New Roman"/>
                <w:color w:val="000000"/>
                <w:sz w:val="24"/>
                <w:szCs w:val="24"/>
                <w:lang w:val="ru-RU" w:eastAsia="ru-RU"/>
              </w:rPr>
              <w:t>ИНН/КПП 7731644035/771901001</w:t>
            </w:r>
          </w:p>
          <w:p w14:paraId="687C987C" w14:textId="77777777" w:rsidR="00241C5E" w:rsidRPr="00241C5E" w:rsidRDefault="00241C5E" w:rsidP="00241C5E">
            <w:pPr>
              <w:shd w:val="clear" w:color="auto" w:fill="FFFFFF"/>
              <w:tabs>
                <w:tab w:val="left" w:pos="284"/>
              </w:tabs>
              <w:spacing w:line="276" w:lineRule="auto"/>
              <w:ind w:left="284"/>
              <w:rPr>
                <w:rFonts w:ascii="Times New Roman" w:eastAsia="Times New Roman" w:hAnsi="Times New Roman" w:cs="Times New Roman"/>
                <w:color w:val="000000"/>
                <w:sz w:val="24"/>
                <w:szCs w:val="24"/>
                <w:lang w:val="ru-RU" w:eastAsia="ru-RU"/>
              </w:rPr>
            </w:pPr>
            <w:r w:rsidRPr="00241C5E">
              <w:rPr>
                <w:rFonts w:ascii="Times New Roman" w:eastAsia="Times New Roman" w:hAnsi="Times New Roman" w:cs="Times New Roman"/>
                <w:color w:val="000000"/>
                <w:sz w:val="24"/>
                <w:szCs w:val="24"/>
                <w:lang w:val="ru-RU" w:eastAsia="ru-RU"/>
              </w:rPr>
              <w:t>Р/счет 40702810700250007877</w:t>
            </w:r>
          </w:p>
          <w:p w14:paraId="0EF2B008" w14:textId="77777777" w:rsidR="00241C5E" w:rsidRPr="00241C5E" w:rsidRDefault="00241C5E" w:rsidP="00241C5E">
            <w:pPr>
              <w:shd w:val="clear" w:color="auto" w:fill="FFFFFF"/>
              <w:tabs>
                <w:tab w:val="left" w:pos="284"/>
              </w:tabs>
              <w:spacing w:line="276" w:lineRule="auto"/>
              <w:ind w:left="284"/>
              <w:rPr>
                <w:rFonts w:ascii="Times New Roman" w:eastAsia="Times New Roman" w:hAnsi="Times New Roman" w:cs="Times New Roman"/>
                <w:color w:val="000000"/>
                <w:sz w:val="24"/>
                <w:szCs w:val="24"/>
                <w:lang w:val="ru-RU" w:eastAsia="ru-RU"/>
              </w:rPr>
            </w:pPr>
            <w:r w:rsidRPr="00241C5E">
              <w:rPr>
                <w:rFonts w:ascii="Times New Roman" w:eastAsia="Times New Roman" w:hAnsi="Times New Roman" w:cs="Times New Roman"/>
                <w:color w:val="000000"/>
                <w:sz w:val="24"/>
                <w:szCs w:val="24"/>
                <w:lang w:val="ru-RU" w:eastAsia="ru-RU"/>
              </w:rPr>
              <w:t>в АО АКБ «НОВИКОМБАНК», г. Москва</w:t>
            </w:r>
          </w:p>
          <w:p w14:paraId="0F57D45D" w14:textId="77777777" w:rsidR="00241C5E" w:rsidRPr="00241C5E" w:rsidRDefault="00241C5E" w:rsidP="00241C5E">
            <w:pPr>
              <w:shd w:val="clear" w:color="auto" w:fill="FFFFFF"/>
              <w:tabs>
                <w:tab w:val="left" w:pos="284"/>
              </w:tabs>
              <w:spacing w:line="276" w:lineRule="auto"/>
              <w:ind w:left="284"/>
              <w:rPr>
                <w:rFonts w:ascii="Times New Roman" w:eastAsia="Times New Roman" w:hAnsi="Times New Roman" w:cs="Times New Roman"/>
                <w:color w:val="000000"/>
                <w:sz w:val="24"/>
                <w:szCs w:val="24"/>
                <w:lang w:val="ru-RU" w:eastAsia="ru-RU"/>
              </w:rPr>
            </w:pPr>
            <w:r w:rsidRPr="00241C5E">
              <w:rPr>
                <w:rFonts w:ascii="Times New Roman" w:eastAsia="Times New Roman" w:hAnsi="Times New Roman" w:cs="Times New Roman"/>
                <w:color w:val="000000"/>
                <w:sz w:val="24"/>
                <w:szCs w:val="24"/>
                <w:lang w:val="ru-RU" w:eastAsia="ru-RU"/>
              </w:rPr>
              <w:t>К/счет 30101810245250000162</w:t>
            </w:r>
          </w:p>
          <w:p w14:paraId="377AA2C4" w14:textId="77777777" w:rsidR="00241C5E" w:rsidRPr="00241C5E" w:rsidRDefault="00241C5E" w:rsidP="00241C5E">
            <w:pPr>
              <w:shd w:val="clear" w:color="auto" w:fill="FFFFFF"/>
              <w:tabs>
                <w:tab w:val="left" w:pos="284"/>
              </w:tabs>
              <w:spacing w:line="276" w:lineRule="auto"/>
              <w:ind w:left="284"/>
              <w:rPr>
                <w:rFonts w:ascii="Times New Roman" w:eastAsia="Times New Roman" w:hAnsi="Times New Roman" w:cs="Times New Roman"/>
                <w:color w:val="000000"/>
                <w:sz w:val="24"/>
                <w:szCs w:val="24"/>
                <w:lang w:val="ru-RU" w:eastAsia="ru-RU"/>
              </w:rPr>
            </w:pPr>
            <w:r w:rsidRPr="00241C5E">
              <w:rPr>
                <w:rFonts w:ascii="Times New Roman" w:eastAsia="Times New Roman" w:hAnsi="Times New Roman" w:cs="Times New Roman"/>
                <w:color w:val="000000"/>
                <w:sz w:val="24"/>
                <w:szCs w:val="24"/>
                <w:lang w:val="ru-RU" w:eastAsia="ru-RU"/>
              </w:rPr>
              <w:t>БИК 044525162</w:t>
            </w:r>
          </w:p>
          <w:p w14:paraId="76C30EC5" w14:textId="77777777" w:rsidR="00241C5E" w:rsidRPr="00241C5E" w:rsidRDefault="00241C5E" w:rsidP="00241C5E">
            <w:pPr>
              <w:tabs>
                <w:tab w:val="left" w:pos="284"/>
              </w:tabs>
              <w:spacing w:line="276" w:lineRule="auto"/>
              <w:ind w:left="284"/>
              <w:jc w:val="both"/>
              <w:rPr>
                <w:rFonts w:ascii="Times New Roman" w:eastAsia="Times New Roman" w:hAnsi="Times New Roman" w:cs="Times New Roman"/>
                <w:color w:val="000000"/>
                <w:sz w:val="24"/>
                <w:szCs w:val="24"/>
                <w:lang w:val="ru-RU" w:eastAsia="ru-RU"/>
              </w:rPr>
            </w:pPr>
            <w:r w:rsidRPr="00241C5E">
              <w:rPr>
                <w:rFonts w:ascii="Times New Roman" w:eastAsia="Times New Roman" w:hAnsi="Times New Roman" w:cs="Times New Roman"/>
                <w:color w:val="000000"/>
                <w:sz w:val="24"/>
                <w:szCs w:val="24"/>
                <w:lang w:val="ru-RU" w:eastAsia="ru-RU"/>
              </w:rPr>
              <w:t xml:space="preserve">Адрес электронной </w:t>
            </w:r>
            <w:proofErr w:type="gramStart"/>
            <w:r w:rsidRPr="00241C5E">
              <w:rPr>
                <w:rFonts w:ascii="Times New Roman" w:eastAsia="Times New Roman" w:hAnsi="Times New Roman" w:cs="Times New Roman"/>
                <w:color w:val="000000"/>
                <w:sz w:val="24"/>
                <w:szCs w:val="24"/>
                <w:lang w:val="ru-RU" w:eastAsia="ru-RU"/>
              </w:rPr>
              <w:t>почты:</w:t>
            </w:r>
            <w:r w:rsidRPr="00241C5E">
              <w:rPr>
                <w:rFonts w:ascii="Times New Roman" w:eastAsia="Times New Roman" w:hAnsi="Times New Roman" w:cs="Times New Roman"/>
                <w:color w:val="000000"/>
                <w:sz w:val="24"/>
                <w:szCs w:val="24"/>
                <w:lang w:eastAsia="ru-RU"/>
              </w:rPr>
              <w:t>info</w:t>
            </w:r>
            <w:r w:rsidRPr="00241C5E">
              <w:rPr>
                <w:rFonts w:ascii="Times New Roman" w:eastAsia="Times New Roman" w:hAnsi="Times New Roman" w:cs="Times New Roman"/>
                <w:color w:val="000000"/>
                <w:sz w:val="24"/>
                <w:szCs w:val="24"/>
                <w:lang w:val="ru-RU" w:eastAsia="ru-RU"/>
              </w:rPr>
              <w:t>@</w:t>
            </w:r>
            <w:proofErr w:type="spellStart"/>
            <w:r w:rsidRPr="00241C5E">
              <w:rPr>
                <w:rFonts w:ascii="Times New Roman" w:eastAsia="Times New Roman" w:hAnsi="Times New Roman" w:cs="Times New Roman"/>
                <w:color w:val="000000"/>
                <w:sz w:val="24"/>
                <w:szCs w:val="24"/>
                <w:lang w:eastAsia="ru-RU"/>
              </w:rPr>
              <w:t>uecrus</w:t>
            </w:r>
            <w:proofErr w:type="spellEnd"/>
            <w:r w:rsidRPr="00241C5E">
              <w:rPr>
                <w:rFonts w:ascii="Times New Roman" w:eastAsia="Times New Roman" w:hAnsi="Times New Roman" w:cs="Times New Roman"/>
                <w:color w:val="000000"/>
                <w:sz w:val="24"/>
                <w:szCs w:val="24"/>
                <w:lang w:val="ru-RU" w:eastAsia="ru-RU"/>
              </w:rPr>
              <w:t>.</w:t>
            </w:r>
            <w:r w:rsidRPr="00241C5E">
              <w:rPr>
                <w:rFonts w:ascii="Times New Roman" w:eastAsia="Times New Roman" w:hAnsi="Times New Roman" w:cs="Times New Roman"/>
                <w:color w:val="000000"/>
                <w:sz w:val="24"/>
                <w:szCs w:val="24"/>
                <w:lang w:eastAsia="ru-RU"/>
              </w:rPr>
              <w:t>com</w:t>
            </w:r>
            <w:proofErr w:type="gramEnd"/>
          </w:p>
          <w:p w14:paraId="341A860A" w14:textId="77777777" w:rsidR="00241C5E" w:rsidRPr="00241C5E" w:rsidRDefault="00241C5E" w:rsidP="00241C5E">
            <w:pPr>
              <w:tabs>
                <w:tab w:val="left" w:pos="284"/>
              </w:tabs>
              <w:spacing w:line="276" w:lineRule="auto"/>
              <w:rPr>
                <w:rFonts w:ascii="Times New Roman" w:eastAsia="Times New Roman" w:hAnsi="Times New Roman" w:cs="Times New Roman"/>
                <w:b/>
                <w:color w:val="000000"/>
                <w:sz w:val="24"/>
                <w:szCs w:val="24"/>
                <w:lang w:val="ru-RU" w:eastAsia="ru-RU"/>
              </w:rPr>
            </w:pPr>
            <w:r w:rsidRPr="00241C5E">
              <w:rPr>
                <w:rFonts w:ascii="Times New Roman" w:eastAsia="Times New Roman" w:hAnsi="Times New Roman" w:cs="Times New Roman"/>
                <w:b/>
                <w:color w:val="000000"/>
                <w:sz w:val="24"/>
                <w:szCs w:val="24"/>
                <w:lang w:val="ru-RU" w:eastAsia="ru-RU"/>
              </w:rPr>
              <w:t xml:space="preserve">     </w:t>
            </w:r>
          </w:p>
          <w:p w14:paraId="78950BD1" w14:textId="77777777" w:rsidR="00241C5E" w:rsidRPr="00241C5E" w:rsidRDefault="00241C5E" w:rsidP="00241C5E">
            <w:pPr>
              <w:tabs>
                <w:tab w:val="left" w:pos="284"/>
              </w:tabs>
              <w:spacing w:line="276" w:lineRule="auto"/>
              <w:ind w:left="284"/>
              <w:rPr>
                <w:rFonts w:ascii="Times New Roman" w:eastAsia="Times New Roman" w:hAnsi="Times New Roman" w:cs="Times New Roman"/>
                <w:color w:val="000000"/>
                <w:sz w:val="24"/>
                <w:szCs w:val="24"/>
                <w:lang w:eastAsia="ru-RU"/>
              </w:rPr>
            </w:pPr>
            <w:proofErr w:type="spellStart"/>
            <w:r w:rsidRPr="00241C5E">
              <w:rPr>
                <w:rFonts w:ascii="Times New Roman" w:eastAsia="Times New Roman" w:hAnsi="Times New Roman" w:cs="Times New Roman"/>
                <w:b/>
                <w:color w:val="000000"/>
                <w:sz w:val="24"/>
                <w:szCs w:val="24"/>
                <w:lang w:eastAsia="ru-RU"/>
              </w:rPr>
              <w:t>От</w:t>
            </w:r>
            <w:proofErr w:type="spellEnd"/>
            <w:r w:rsidRPr="00241C5E">
              <w:rPr>
                <w:rFonts w:ascii="Times New Roman" w:eastAsia="Times New Roman" w:hAnsi="Times New Roman" w:cs="Times New Roman"/>
                <w:b/>
                <w:color w:val="000000"/>
                <w:sz w:val="24"/>
                <w:szCs w:val="24"/>
                <w:lang w:eastAsia="ru-RU"/>
              </w:rPr>
              <w:t xml:space="preserve"> </w:t>
            </w:r>
            <w:proofErr w:type="spellStart"/>
            <w:r w:rsidRPr="00241C5E">
              <w:rPr>
                <w:rFonts w:ascii="Times New Roman" w:eastAsia="Times New Roman" w:hAnsi="Times New Roman" w:cs="Times New Roman"/>
                <w:b/>
                <w:color w:val="000000"/>
                <w:sz w:val="24"/>
                <w:szCs w:val="24"/>
                <w:lang w:eastAsia="ru-RU"/>
              </w:rPr>
              <w:t>Продавца</w:t>
            </w:r>
            <w:proofErr w:type="spellEnd"/>
            <w:r w:rsidRPr="00241C5E">
              <w:rPr>
                <w:rFonts w:ascii="Times New Roman" w:eastAsia="Times New Roman" w:hAnsi="Times New Roman" w:cs="Times New Roman"/>
                <w:b/>
                <w:color w:val="000000"/>
                <w:sz w:val="24"/>
                <w:szCs w:val="24"/>
                <w:lang w:eastAsia="ru-RU"/>
              </w:rPr>
              <w:t>:</w:t>
            </w:r>
            <w:r w:rsidRPr="00241C5E">
              <w:rPr>
                <w:rFonts w:ascii="Times New Roman" w:eastAsia="Times New Roman" w:hAnsi="Times New Roman" w:cs="Times New Roman"/>
                <w:color w:val="000000"/>
                <w:sz w:val="24"/>
                <w:szCs w:val="24"/>
                <w:lang w:eastAsia="ru-RU"/>
              </w:rPr>
              <w:t xml:space="preserve"> </w:t>
            </w:r>
          </w:p>
          <w:p w14:paraId="08F33722" w14:textId="77777777" w:rsidR="00241C5E" w:rsidRPr="00241C5E" w:rsidRDefault="00241C5E" w:rsidP="00241C5E">
            <w:pPr>
              <w:tabs>
                <w:tab w:val="left" w:pos="284"/>
              </w:tabs>
              <w:spacing w:line="276" w:lineRule="auto"/>
              <w:ind w:firstLine="567"/>
              <w:rPr>
                <w:rFonts w:ascii="Times New Roman" w:eastAsia="Times New Roman" w:hAnsi="Times New Roman" w:cs="Times New Roman"/>
                <w:color w:val="000000"/>
                <w:sz w:val="24"/>
                <w:szCs w:val="24"/>
                <w:lang w:eastAsia="ru-RU"/>
              </w:rPr>
            </w:pPr>
          </w:p>
          <w:p w14:paraId="7596BD89" w14:textId="77777777" w:rsidR="00241C5E" w:rsidRPr="00241C5E" w:rsidRDefault="00241C5E" w:rsidP="00241C5E">
            <w:pPr>
              <w:tabs>
                <w:tab w:val="left" w:pos="284"/>
              </w:tabs>
              <w:spacing w:line="276" w:lineRule="auto"/>
              <w:rPr>
                <w:rFonts w:ascii="Times New Roman" w:eastAsia="Times New Roman" w:hAnsi="Times New Roman" w:cs="Times New Roman"/>
                <w:color w:val="000000"/>
                <w:sz w:val="24"/>
                <w:szCs w:val="24"/>
                <w:lang w:eastAsia="ru-RU"/>
              </w:rPr>
            </w:pPr>
          </w:p>
          <w:p w14:paraId="32F214BA" w14:textId="77777777" w:rsidR="00241C5E" w:rsidRPr="00241C5E" w:rsidRDefault="00241C5E" w:rsidP="00241C5E">
            <w:pPr>
              <w:tabs>
                <w:tab w:val="left" w:pos="284"/>
              </w:tabs>
              <w:spacing w:line="276" w:lineRule="auto"/>
              <w:ind w:firstLine="284"/>
              <w:rPr>
                <w:rFonts w:ascii="Times New Roman" w:eastAsia="Times New Roman" w:hAnsi="Times New Roman" w:cs="Times New Roman"/>
                <w:color w:val="000000"/>
                <w:sz w:val="24"/>
                <w:szCs w:val="24"/>
                <w:lang w:eastAsia="ru-RU"/>
              </w:rPr>
            </w:pPr>
            <w:r w:rsidRPr="00241C5E">
              <w:rPr>
                <w:rFonts w:ascii="Times New Roman" w:eastAsia="Times New Roman" w:hAnsi="Times New Roman" w:cs="Times New Roman"/>
                <w:color w:val="000000"/>
                <w:sz w:val="24"/>
                <w:szCs w:val="24"/>
                <w:lang w:eastAsia="ru-RU"/>
              </w:rPr>
              <w:t>_________________ /________________/</w:t>
            </w:r>
          </w:p>
          <w:p w14:paraId="0C11E30A" w14:textId="77777777" w:rsidR="00241C5E" w:rsidRPr="00241C5E" w:rsidRDefault="00241C5E" w:rsidP="00241C5E">
            <w:pPr>
              <w:tabs>
                <w:tab w:val="left" w:pos="284"/>
              </w:tabs>
              <w:spacing w:line="276" w:lineRule="auto"/>
              <w:ind w:firstLine="567"/>
              <w:rPr>
                <w:rFonts w:ascii="Times New Roman" w:eastAsia="Times New Roman" w:hAnsi="Times New Roman" w:cs="Times New Roman"/>
                <w:color w:val="000000"/>
                <w:sz w:val="24"/>
                <w:szCs w:val="24"/>
                <w:lang w:eastAsia="ru-RU"/>
              </w:rPr>
            </w:pPr>
            <w:proofErr w:type="spellStart"/>
            <w:r w:rsidRPr="00241C5E">
              <w:rPr>
                <w:rFonts w:ascii="Times New Roman" w:eastAsia="Times New Roman" w:hAnsi="Times New Roman" w:cs="Times New Roman"/>
                <w:color w:val="000000"/>
                <w:sz w:val="24"/>
                <w:szCs w:val="24"/>
                <w:lang w:eastAsia="ru-RU"/>
              </w:rPr>
              <w:t>м.п</w:t>
            </w:r>
            <w:proofErr w:type="spellEnd"/>
            <w:r w:rsidRPr="00241C5E">
              <w:rPr>
                <w:rFonts w:ascii="Times New Roman" w:eastAsia="Times New Roman" w:hAnsi="Times New Roman" w:cs="Times New Roman"/>
                <w:color w:val="000000"/>
                <w:sz w:val="24"/>
                <w:szCs w:val="24"/>
                <w:lang w:eastAsia="ru-RU"/>
              </w:rPr>
              <w:t>.</w:t>
            </w:r>
          </w:p>
        </w:tc>
        <w:tc>
          <w:tcPr>
            <w:tcW w:w="5103" w:type="dxa"/>
            <w:tcMar>
              <w:top w:w="0" w:type="dxa"/>
              <w:left w:w="108" w:type="dxa"/>
              <w:bottom w:w="0" w:type="dxa"/>
              <w:right w:w="108" w:type="dxa"/>
            </w:tcMar>
          </w:tcPr>
          <w:p w14:paraId="253FA457" w14:textId="77777777" w:rsidR="00241C5E" w:rsidRPr="00241C5E" w:rsidRDefault="00241C5E" w:rsidP="00241C5E">
            <w:pPr>
              <w:tabs>
                <w:tab w:val="left" w:pos="284"/>
              </w:tabs>
              <w:spacing w:line="276" w:lineRule="auto"/>
              <w:jc w:val="both"/>
              <w:rPr>
                <w:rFonts w:ascii="Times New Roman" w:eastAsia="Times New Roman" w:hAnsi="Times New Roman" w:cs="Times New Roman"/>
                <w:color w:val="000000"/>
                <w:sz w:val="24"/>
                <w:szCs w:val="24"/>
                <w:lang w:val="ru-RU" w:eastAsia="ru-RU"/>
              </w:rPr>
            </w:pPr>
            <w:proofErr w:type="gramStart"/>
            <w:r w:rsidRPr="00241C5E">
              <w:rPr>
                <w:rFonts w:ascii="Times New Roman" w:eastAsia="Times New Roman" w:hAnsi="Times New Roman" w:cs="Times New Roman"/>
                <w:color w:val="000000"/>
                <w:sz w:val="24"/>
                <w:szCs w:val="24"/>
                <w:lang w:val="ru-RU" w:eastAsia="ru-RU"/>
              </w:rPr>
              <w:t>Адрес:_</w:t>
            </w:r>
            <w:proofErr w:type="gramEnd"/>
            <w:r w:rsidRPr="00241C5E">
              <w:rPr>
                <w:rFonts w:ascii="Times New Roman" w:eastAsia="Times New Roman" w:hAnsi="Times New Roman" w:cs="Times New Roman"/>
                <w:color w:val="000000"/>
                <w:sz w:val="24"/>
                <w:szCs w:val="24"/>
                <w:lang w:val="ru-RU" w:eastAsia="ru-RU"/>
              </w:rPr>
              <w:t>____________________________</w:t>
            </w:r>
          </w:p>
          <w:p w14:paraId="15906FCE" w14:textId="77777777" w:rsidR="00241C5E" w:rsidRPr="00241C5E" w:rsidRDefault="00241C5E" w:rsidP="00241C5E">
            <w:pPr>
              <w:tabs>
                <w:tab w:val="left" w:pos="284"/>
              </w:tabs>
              <w:spacing w:line="276" w:lineRule="auto"/>
              <w:jc w:val="both"/>
              <w:rPr>
                <w:rFonts w:ascii="Times New Roman" w:eastAsia="Times New Roman" w:hAnsi="Times New Roman" w:cs="Times New Roman"/>
                <w:color w:val="000000"/>
                <w:sz w:val="24"/>
                <w:szCs w:val="24"/>
                <w:lang w:val="ru-RU" w:eastAsia="ru-RU"/>
              </w:rPr>
            </w:pPr>
            <w:r w:rsidRPr="00241C5E">
              <w:rPr>
                <w:rFonts w:ascii="Times New Roman" w:eastAsia="Times New Roman" w:hAnsi="Times New Roman" w:cs="Times New Roman"/>
                <w:color w:val="000000"/>
                <w:sz w:val="24"/>
                <w:szCs w:val="24"/>
                <w:lang w:val="ru-RU" w:eastAsia="ru-RU"/>
              </w:rPr>
              <w:t>ОГРН _____________________________</w:t>
            </w:r>
          </w:p>
          <w:p w14:paraId="611DEF47" w14:textId="77777777" w:rsidR="00241C5E" w:rsidRPr="00241C5E" w:rsidRDefault="00241C5E" w:rsidP="00241C5E">
            <w:pPr>
              <w:tabs>
                <w:tab w:val="left" w:pos="284"/>
              </w:tabs>
              <w:spacing w:line="276" w:lineRule="auto"/>
              <w:jc w:val="both"/>
              <w:rPr>
                <w:rFonts w:ascii="Times New Roman" w:eastAsia="Times New Roman" w:hAnsi="Times New Roman" w:cs="Times New Roman"/>
                <w:i/>
                <w:color w:val="000000"/>
                <w:sz w:val="24"/>
                <w:szCs w:val="24"/>
                <w:lang w:val="ru-RU" w:eastAsia="ru-RU"/>
              </w:rPr>
            </w:pPr>
            <w:r w:rsidRPr="00241C5E">
              <w:rPr>
                <w:rFonts w:ascii="Times New Roman" w:eastAsia="Times New Roman" w:hAnsi="Times New Roman" w:cs="Times New Roman"/>
                <w:i/>
                <w:color w:val="000000"/>
                <w:sz w:val="24"/>
                <w:szCs w:val="24"/>
                <w:lang w:val="ru-RU" w:eastAsia="ru-RU"/>
              </w:rPr>
              <w:t>(паспортные данные для ФЛ)</w:t>
            </w:r>
          </w:p>
          <w:p w14:paraId="54714E88" w14:textId="77777777" w:rsidR="00241C5E" w:rsidRPr="00241C5E" w:rsidRDefault="00241C5E" w:rsidP="00241C5E">
            <w:pPr>
              <w:tabs>
                <w:tab w:val="left" w:pos="284"/>
              </w:tabs>
              <w:spacing w:line="276" w:lineRule="auto"/>
              <w:jc w:val="both"/>
              <w:rPr>
                <w:rFonts w:ascii="Times New Roman" w:eastAsia="Times New Roman" w:hAnsi="Times New Roman" w:cs="Times New Roman"/>
                <w:color w:val="000000"/>
                <w:sz w:val="24"/>
                <w:szCs w:val="24"/>
                <w:lang w:val="ru-RU" w:eastAsia="ru-RU"/>
              </w:rPr>
            </w:pPr>
            <w:r w:rsidRPr="00241C5E">
              <w:rPr>
                <w:rFonts w:ascii="Times New Roman" w:eastAsia="Times New Roman" w:hAnsi="Times New Roman" w:cs="Times New Roman"/>
                <w:color w:val="000000"/>
                <w:sz w:val="24"/>
                <w:szCs w:val="24"/>
                <w:lang w:val="ru-RU" w:eastAsia="ru-RU"/>
              </w:rPr>
              <w:t>ИНН/КПП _________________________</w:t>
            </w:r>
          </w:p>
          <w:p w14:paraId="19DEAC26" w14:textId="77777777" w:rsidR="00241C5E" w:rsidRPr="00241C5E" w:rsidRDefault="00241C5E" w:rsidP="00241C5E">
            <w:pPr>
              <w:tabs>
                <w:tab w:val="left" w:pos="284"/>
              </w:tabs>
              <w:spacing w:line="276" w:lineRule="auto"/>
              <w:jc w:val="both"/>
              <w:rPr>
                <w:rFonts w:ascii="Times New Roman" w:eastAsia="Times New Roman" w:hAnsi="Times New Roman" w:cs="Times New Roman"/>
                <w:color w:val="000000"/>
                <w:sz w:val="24"/>
                <w:szCs w:val="24"/>
                <w:lang w:val="ru-RU" w:eastAsia="ru-RU"/>
              </w:rPr>
            </w:pPr>
            <w:r w:rsidRPr="00241C5E">
              <w:rPr>
                <w:rFonts w:ascii="Times New Roman" w:eastAsia="Times New Roman" w:hAnsi="Times New Roman" w:cs="Times New Roman"/>
                <w:color w:val="000000"/>
                <w:sz w:val="24"/>
                <w:szCs w:val="24"/>
                <w:lang w:val="ru-RU" w:eastAsia="ru-RU"/>
              </w:rPr>
              <w:t>Р/счет _____________________________</w:t>
            </w:r>
          </w:p>
          <w:p w14:paraId="0E7EE122" w14:textId="77777777" w:rsidR="00241C5E" w:rsidRPr="00241C5E" w:rsidRDefault="00241C5E" w:rsidP="00241C5E">
            <w:pPr>
              <w:tabs>
                <w:tab w:val="left" w:pos="284"/>
              </w:tabs>
              <w:spacing w:line="276" w:lineRule="auto"/>
              <w:jc w:val="both"/>
              <w:rPr>
                <w:rFonts w:ascii="Times New Roman" w:eastAsia="Times New Roman" w:hAnsi="Times New Roman" w:cs="Times New Roman"/>
                <w:color w:val="000000"/>
                <w:sz w:val="24"/>
                <w:szCs w:val="24"/>
                <w:lang w:val="ru-RU" w:eastAsia="ru-RU"/>
              </w:rPr>
            </w:pPr>
            <w:r w:rsidRPr="00241C5E">
              <w:rPr>
                <w:rFonts w:ascii="Times New Roman" w:eastAsia="Times New Roman" w:hAnsi="Times New Roman" w:cs="Times New Roman"/>
                <w:color w:val="000000"/>
                <w:sz w:val="24"/>
                <w:szCs w:val="24"/>
                <w:lang w:val="ru-RU" w:eastAsia="ru-RU"/>
              </w:rPr>
              <w:t>в _________________________________</w:t>
            </w:r>
          </w:p>
          <w:p w14:paraId="348F9916" w14:textId="77777777" w:rsidR="00241C5E" w:rsidRPr="00241C5E" w:rsidRDefault="00241C5E" w:rsidP="00241C5E">
            <w:pPr>
              <w:tabs>
                <w:tab w:val="left" w:pos="284"/>
              </w:tabs>
              <w:spacing w:line="276" w:lineRule="auto"/>
              <w:jc w:val="both"/>
              <w:rPr>
                <w:rFonts w:ascii="Times New Roman" w:eastAsia="Times New Roman" w:hAnsi="Times New Roman" w:cs="Times New Roman"/>
                <w:color w:val="000000"/>
                <w:sz w:val="24"/>
                <w:szCs w:val="24"/>
                <w:lang w:val="ru-RU" w:eastAsia="ru-RU"/>
              </w:rPr>
            </w:pPr>
            <w:r w:rsidRPr="00241C5E">
              <w:rPr>
                <w:rFonts w:ascii="Times New Roman" w:eastAsia="Times New Roman" w:hAnsi="Times New Roman" w:cs="Times New Roman"/>
                <w:color w:val="000000"/>
                <w:sz w:val="24"/>
                <w:szCs w:val="24"/>
                <w:lang w:val="ru-RU" w:eastAsia="ru-RU"/>
              </w:rPr>
              <w:t>К/счет ____________________________</w:t>
            </w:r>
          </w:p>
          <w:p w14:paraId="03F0C2A1" w14:textId="77777777" w:rsidR="00241C5E" w:rsidRPr="00241C5E" w:rsidRDefault="00241C5E" w:rsidP="00241C5E">
            <w:pPr>
              <w:tabs>
                <w:tab w:val="left" w:pos="284"/>
              </w:tabs>
              <w:spacing w:line="276" w:lineRule="auto"/>
              <w:jc w:val="both"/>
              <w:rPr>
                <w:rFonts w:ascii="Times New Roman" w:eastAsia="Times New Roman" w:hAnsi="Times New Roman" w:cs="Times New Roman"/>
                <w:color w:val="000000"/>
                <w:sz w:val="24"/>
                <w:szCs w:val="24"/>
                <w:lang w:val="ru-RU" w:eastAsia="ru-RU"/>
              </w:rPr>
            </w:pPr>
            <w:r w:rsidRPr="00241C5E">
              <w:rPr>
                <w:rFonts w:ascii="Times New Roman" w:eastAsia="Times New Roman" w:hAnsi="Times New Roman" w:cs="Times New Roman"/>
                <w:color w:val="000000"/>
                <w:sz w:val="24"/>
                <w:szCs w:val="24"/>
                <w:lang w:val="ru-RU" w:eastAsia="ru-RU"/>
              </w:rPr>
              <w:t>БИК ______________________________</w:t>
            </w:r>
          </w:p>
          <w:p w14:paraId="4667419A" w14:textId="77777777" w:rsidR="00241C5E" w:rsidRPr="00241C5E" w:rsidRDefault="00241C5E" w:rsidP="00241C5E">
            <w:pPr>
              <w:tabs>
                <w:tab w:val="left" w:pos="284"/>
              </w:tabs>
              <w:spacing w:line="276" w:lineRule="auto"/>
              <w:jc w:val="both"/>
              <w:rPr>
                <w:rFonts w:ascii="Times New Roman" w:eastAsia="Times New Roman" w:hAnsi="Times New Roman" w:cs="Times New Roman"/>
                <w:color w:val="000000"/>
                <w:sz w:val="24"/>
                <w:szCs w:val="24"/>
                <w:lang w:val="ru-RU" w:eastAsia="ru-RU"/>
              </w:rPr>
            </w:pPr>
            <w:r w:rsidRPr="00241C5E">
              <w:rPr>
                <w:rFonts w:ascii="Times New Roman" w:eastAsia="Times New Roman" w:hAnsi="Times New Roman" w:cs="Times New Roman"/>
                <w:color w:val="000000"/>
                <w:sz w:val="24"/>
                <w:szCs w:val="24"/>
                <w:lang w:val="ru-RU" w:eastAsia="ru-RU"/>
              </w:rPr>
              <w:t xml:space="preserve">Адрес электронной </w:t>
            </w:r>
            <w:proofErr w:type="gramStart"/>
            <w:r w:rsidRPr="00241C5E">
              <w:rPr>
                <w:rFonts w:ascii="Times New Roman" w:eastAsia="Times New Roman" w:hAnsi="Times New Roman" w:cs="Times New Roman"/>
                <w:color w:val="000000"/>
                <w:sz w:val="24"/>
                <w:szCs w:val="24"/>
                <w:lang w:val="ru-RU" w:eastAsia="ru-RU"/>
              </w:rPr>
              <w:t>почты:_</w:t>
            </w:r>
            <w:proofErr w:type="gramEnd"/>
            <w:r w:rsidRPr="00241C5E">
              <w:rPr>
                <w:rFonts w:ascii="Times New Roman" w:eastAsia="Times New Roman" w:hAnsi="Times New Roman" w:cs="Times New Roman"/>
                <w:color w:val="000000"/>
                <w:sz w:val="24"/>
                <w:szCs w:val="24"/>
                <w:lang w:val="ru-RU" w:eastAsia="ru-RU"/>
              </w:rPr>
              <w:t>__________</w:t>
            </w:r>
          </w:p>
          <w:p w14:paraId="024C83BF" w14:textId="77777777" w:rsidR="00241C5E" w:rsidRPr="00241C5E" w:rsidRDefault="00241C5E" w:rsidP="00241C5E">
            <w:pPr>
              <w:tabs>
                <w:tab w:val="left" w:pos="284"/>
              </w:tabs>
              <w:spacing w:line="276" w:lineRule="auto"/>
              <w:jc w:val="both"/>
              <w:rPr>
                <w:rFonts w:ascii="Times New Roman" w:eastAsia="Times New Roman" w:hAnsi="Times New Roman" w:cs="Times New Roman"/>
                <w:color w:val="000000"/>
                <w:sz w:val="24"/>
                <w:szCs w:val="24"/>
                <w:lang w:val="ru-RU" w:eastAsia="ru-RU"/>
              </w:rPr>
            </w:pPr>
          </w:p>
          <w:p w14:paraId="4C66DED9" w14:textId="77777777" w:rsidR="00241C5E" w:rsidRPr="00241C5E" w:rsidRDefault="00241C5E" w:rsidP="00241C5E">
            <w:pPr>
              <w:tabs>
                <w:tab w:val="left" w:pos="284"/>
              </w:tabs>
              <w:spacing w:line="276" w:lineRule="auto"/>
              <w:jc w:val="both"/>
              <w:rPr>
                <w:rFonts w:ascii="Times New Roman" w:eastAsia="Times New Roman" w:hAnsi="Times New Roman" w:cs="Times New Roman"/>
                <w:b/>
                <w:color w:val="000000"/>
                <w:sz w:val="24"/>
                <w:szCs w:val="24"/>
                <w:lang w:val="ru-RU" w:eastAsia="ru-RU"/>
              </w:rPr>
            </w:pPr>
            <w:r w:rsidRPr="00241C5E">
              <w:rPr>
                <w:rFonts w:ascii="Times New Roman" w:eastAsia="Times New Roman" w:hAnsi="Times New Roman" w:cs="Times New Roman"/>
                <w:b/>
                <w:color w:val="000000"/>
                <w:sz w:val="24"/>
                <w:szCs w:val="24"/>
                <w:lang w:val="ru-RU" w:eastAsia="ru-RU"/>
              </w:rPr>
              <w:t>От Покупателя:</w:t>
            </w:r>
          </w:p>
          <w:p w14:paraId="218007F9" w14:textId="77777777" w:rsidR="00241C5E" w:rsidRPr="00241C5E" w:rsidRDefault="00241C5E" w:rsidP="00241C5E">
            <w:pPr>
              <w:tabs>
                <w:tab w:val="left" w:pos="284"/>
              </w:tabs>
              <w:spacing w:line="276" w:lineRule="auto"/>
              <w:jc w:val="both"/>
              <w:rPr>
                <w:rFonts w:ascii="Times New Roman" w:eastAsia="Times New Roman" w:hAnsi="Times New Roman" w:cs="Times New Roman"/>
                <w:b/>
                <w:color w:val="000000"/>
                <w:sz w:val="24"/>
                <w:szCs w:val="24"/>
                <w:lang w:val="ru-RU" w:eastAsia="ru-RU"/>
              </w:rPr>
            </w:pPr>
          </w:p>
          <w:p w14:paraId="47BE9D78" w14:textId="77777777" w:rsidR="00241C5E" w:rsidRPr="00241C5E" w:rsidRDefault="00241C5E" w:rsidP="00241C5E">
            <w:pPr>
              <w:tabs>
                <w:tab w:val="left" w:pos="284"/>
              </w:tabs>
              <w:spacing w:line="276" w:lineRule="auto"/>
              <w:jc w:val="both"/>
              <w:rPr>
                <w:rFonts w:ascii="Times New Roman" w:eastAsia="Times New Roman" w:hAnsi="Times New Roman" w:cs="Times New Roman"/>
                <w:color w:val="000000"/>
                <w:sz w:val="24"/>
                <w:szCs w:val="24"/>
                <w:lang w:val="ru-RU" w:eastAsia="ru-RU"/>
              </w:rPr>
            </w:pPr>
          </w:p>
          <w:p w14:paraId="76ABDF67" w14:textId="77777777" w:rsidR="00241C5E" w:rsidRPr="00241C5E" w:rsidRDefault="00241C5E" w:rsidP="00241C5E">
            <w:pPr>
              <w:tabs>
                <w:tab w:val="left" w:pos="284"/>
              </w:tabs>
              <w:spacing w:line="276" w:lineRule="auto"/>
              <w:jc w:val="both"/>
              <w:rPr>
                <w:rFonts w:ascii="Times New Roman" w:eastAsia="Times New Roman" w:hAnsi="Times New Roman" w:cs="Times New Roman"/>
                <w:color w:val="000000"/>
                <w:sz w:val="24"/>
                <w:szCs w:val="24"/>
                <w:lang w:val="ru-RU" w:eastAsia="ru-RU"/>
              </w:rPr>
            </w:pPr>
            <w:r w:rsidRPr="00241C5E">
              <w:rPr>
                <w:rFonts w:ascii="Times New Roman" w:eastAsia="Times New Roman" w:hAnsi="Times New Roman" w:cs="Times New Roman"/>
                <w:color w:val="000000"/>
                <w:sz w:val="24"/>
                <w:szCs w:val="24"/>
                <w:lang w:val="ru-RU" w:eastAsia="ru-RU"/>
              </w:rPr>
              <w:t xml:space="preserve">______________________ /________________/ </w:t>
            </w:r>
            <w:proofErr w:type="spellStart"/>
            <w:r w:rsidRPr="00241C5E">
              <w:rPr>
                <w:rFonts w:ascii="Times New Roman" w:eastAsia="Times New Roman" w:hAnsi="Times New Roman" w:cs="Times New Roman"/>
                <w:color w:val="000000"/>
                <w:sz w:val="24"/>
                <w:szCs w:val="24"/>
                <w:lang w:val="ru-RU" w:eastAsia="ru-RU"/>
              </w:rPr>
              <w:t>м.п</w:t>
            </w:r>
            <w:proofErr w:type="spellEnd"/>
            <w:r w:rsidRPr="00241C5E">
              <w:rPr>
                <w:rFonts w:ascii="Times New Roman" w:eastAsia="Times New Roman" w:hAnsi="Times New Roman" w:cs="Times New Roman"/>
                <w:color w:val="000000"/>
                <w:sz w:val="24"/>
                <w:szCs w:val="24"/>
                <w:lang w:val="ru-RU" w:eastAsia="ru-RU"/>
              </w:rPr>
              <w:t>.</w:t>
            </w:r>
          </w:p>
        </w:tc>
      </w:tr>
    </w:tbl>
    <w:p w14:paraId="1F6285AF" w14:textId="77777777" w:rsidR="00241C5E" w:rsidRPr="00241C5E" w:rsidRDefault="00241C5E" w:rsidP="00241C5E">
      <w:pPr>
        <w:spacing w:line="276" w:lineRule="auto"/>
        <w:rPr>
          <w:rFonts w:ascii="Times New Roman" w:hAnsi="Times New Roman" w:cs="Times New Roman"/>
          <w:lang w:val="ru-RU"/>
        </w:rPr>
      </w:pPr>
    </w:p>
    <w:p w14:paraId="2C3FB8D6" w14:textId="5F9C7FF9" w:rsidR="00456336" w:rsidRDefault="00456336" w:rsidP="00D03607">
      <w:pPr>
        <w:spacing w:before="120"/>
        <w:jc w:val="center"/>
        <w:rPr>
          <w:rFonts w:ascii="Times New Roman" w:hAnsi="Times New Roman" w:cs="Times New Roman"/>
          <w:b/>
          <w:spacing w:val="-6"/>
          <w:sz w:val="24"/>
          <w:szCs w:val="24"/>
          <w:lang w:val="ru-RU"/>
        </w:rPr>
      </w:pPr>
    </w:p>
    <w:p w14:paraId="085D2FF8" w14:textId="6A725E7A" w:rsidR="00456336" w:rsidRDefault="00456336" w:rsidP="00D03607">
      <w:pPr>
        <w:spacing w:before="120"/>
        <w:jc w:val="center"/>
        <w:rPr>
          <w:rFonts w:ascii="Times New Roman" w:hAnsi="Times New Roman" w:cs="Times New Roman"/>
          <w:b/>
          <w:spacing w:val="-6"/>
          <w:sz w:val="24"/>
          <w:szCs w:val="24"/>
          <w:lang w:val="ru-RU"/>
        </w:rPr>
      </w:pPr>
    </w:p>
    <w:p w14:paraId="409F53C6" w14:textId="3B5DAA85" w:rsidR="00241C5E" w:rsidRDefault="00241C5E" w:rsidP="00D03607">
      <w:pPr>
        <w:spacing w:before="120"/>
        <w:jc w:val="center"/>
        <w:rPr>
          <w:rFonts w:ascii="Times New Roman" w:hAnsi="Times New Roman" w:cs="Times New Roman"/>
          <w:b/>
          <w:spacing w:val="-6"/>
          <w:sz w:val="24"/>
          <w:szCs w:val="24"/>
          <w:lang w:val="ru-RU"/>
        </w:rPr>
      </w:pPr>
    </w:p>
    <w:p w14:paraId="1363971F" w14:textId="6EA93BD4" w:rsidR="00241C5E" w:rsidRDefault="00241C5E" w:rsidP="00D03607">
      <w:pPr>
        <w:spacing w:before="120"/>
        <w:jc w:val="center"/>
        <w:rPr>
          <w:rFonts w:ascii="Times New Roman" w:hAnsi="Times New Roman" w:cs="Times New Roman"/>
          <w:b/>
          <w:spacing w:val="-6"/>
          <w:sz w:val="24"/>
          <w:szCs w:val="24"/>
          <w:lang w:val="ru-RU"/>
        </w:rPr>
      </w:pPr>
    </w:p>
    <w:p w14:paraId="6D691D5D" w14:textId="7498619B" w:rsidR="00241C5E" w:rsidRDefault="00241C5E" w:rsidP="00D03607">
      <w:pPr>
        <w:spacing w:before="120"/>
        <w:jc w:val="center"/>
        <w:rPr>
          <w:rFonts w:ascii="Times New Roman" w:hAnsi="Times New Roman" w:cs="Times New Roman"/>
          <w:b/>
          <w:spacing w:val="-6"/>
          <w:sz w:val="24"/>
          <w:szCs w:val="24"/>
          <w:lang w:val="ru-RU"/>
        </w:rPr>
      </w:pPr>
    </w:p>
    <w:p w14:paraId="14E57C02" w14:textId="42D32694" w:rsidR="00241C5E" w:rsidRDefault="00241C5E" w:rsidP="00D03607">
      <w:pPr>
        <w:spacing w:before="120"/>
        <w:jc w:val="center"/>
        <w:rPr>
          <w:rFonts w:ascii="Times New Roman" w:hAnsi="Times New Roman" w:cs="Times New Roman"/>
          <w:b/>
          <w:spacing w:val="-6"/>
          <w:sz w:val="24"/>
          <w:szCs w:val="24"/>
          <w:lang w:val="ru-RU"/>
        </w:rPr>
      </w:pPr>
    </w:p>
    <w:p w14:paraId="397BCB0A" w14:textId="77777777" w:rsidR="00241C5E" w:rsidRDefault="00241C5E" w:rsidP="00D03607">
      <w:pPr>
        <w:spacing w:before="120"/>
        <w:jc w:val="center"/>
        <w:rPr>
          <w:rFonts w:ascii="Times New Roman" w:hAnsi="Times New Roman" w:cs="Times New Roman"/>
          <w:b/>
          <w:spacing w:val="-6"/>
          <w:sz w:val="24"/>
          <w:szCs w:val="24"/>
          <w:lang w:val="ru-RU"/>
        </w:rPr>
      </w:pPr>
    </w:p>
    <w:p w14:paraId="6DEE1125" w14:textId="10E149F7" w:rsidR="00456336" w:rsidRDefault="00456336" w:rsidP="00D03607">
      <w:pPr>
        <w:spacing w:before="120"/>
        <w:jc w:val="center"/>
        <w:rPr>
          <w:rFonts w:ascii="Times New Roman" w:hAnsi="Times New Roman" w:cs="Times New Roman"/>
          <w:b/>
          <w:spacing w:val="-6"/>
          <w:sz w:val="24"/>
          <w:szCs w:val="24"/>
          <w:lang w:val="ru-RU"/>
        </w:rPr>
      </w:pPr>
    </w:p>
    <w:p w14:paraId="2DDF516A" w14:textId="6B430A53" w:rsidR="00241C5E" w:rsidRDefault="00241C5E" w:rsidP="00D03607">
      <w:pPr>
        <w:spacing w:before="120"/>
        <w:jc w:val="center"/>
        <w:rPr>
          <w:rFonts w:ascii="Times New Roman" w:hAnsi="Times New Roman" w:cs="Times New Roman"/>
          <w:b/>
          <w:spacing w:val="-6"/>
          <w:sz w:val="24"/>
          <w:szCs w:val="24"/>
          <w:lang w:val="ru-RU"/>
        </w:rPr>
      </w:pPr>
    </w:p>
    <w:p w14:paraId="05F0028C" w14:textId="77777777" w:rsidR="00241C5E" w:rsidRDefault="00241C5E" w:rsidP="00D03607">
      <w:pPr>
        <w:spacing w:before="120"/>
        <w:jc w:val="center"/>
        <w:rPr>
          <w:rFonts w:ascii="Times New Roman" w:hAnsi="Times New Roman" w:cs="Times New Roman"/>
          <w:b/>
          <w:spacing w:val="-6"/>
          <w:sz w:val="24"/>
          <w:szCs w:val="24"/>
          <w:lang w:val="ru-RU"/>
        </w:rPr>
      </w:pPr>
      <w:bookmarkStart w:id="41" w:name="_GoBack"/>
      <w:bookmarkEnd w:id="41"/>
    </w:p>
    <w:p w14:paraId="0D801BE2" w14:textId="77777777" w:rsidR="00456336" w:rsidRPr="00456336" w:rsidRDefault="00456336" w:rsidP="00456336">
      <w:pPr>
        <w:keepLines/>
        <w:widowControl/>
        <w:autoSpaceDE/>
        <w:autoSpaceDN/>
        <w:ind w:left="6237"/>
        <w:contextualSpacing/>
        <w:jc w:val="right"/>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Приложение № 1</w:t>
      </w:r>
    </w:p>
    <w:p w14:paraId="06BA6A06" w14:textId="77777777" w:rsidR="00456336" w:rsidRPr="00456336" w:rsidRDefault="00456336" w:rsidP="00456336">
      <w:pPr>
        <w:keepLines/>
        <w:widowControl/>
        <w:autoSpaceDE/>
        <w:autoSpaceDN/>
        <w:ind w:left="6237"/>
        <w:contextualSpacing/>
        <w:jc w:val="right"/>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к Договору купли-продажи акций</w:t>
      </w:r>
    </w:p>
    <w:p w14:paraId="38820F25" w14:textId="77777777" w:rsidR="00456336" w:rsidRPr="00456336" w:rsidRDefault="00456336" w:rsidP="00456336">
      <w:pPr>
        <w:spacing w:line="276" w:lineRule="auto"/>
        <w:ind w:left="710"/>
        <w:jc w:val="both"/>
        <w:rPr>
          <w:rFonts w:ascii="Times New Roman" w:hAnsi="Times New Roman" w:cs="Times New Roman"/>
          <w:sz w:val="24"/>
          <w:szCs w:val="24"/>
          <w:lang w:val="ru-RU" w:eastAsia="ru-RU"/>
        </w:rPr>
      </w:pPr>
    </w:p>
    <w:p w14:paraId="708BC34C" w14:textId="77777777" w:rsidR="00456336" w:rsidRPr="00456336" w:rsidRDefault="00456336" w:rsidP="00456336">
      <w:pPr>
        <w:spacing w:line="276" w:lineRule="auto"/>
        <w:ind w:left="710"/>
        <w:jc w:val="both"/>
        <w:rPr>
          <w:rFonts w:ascii="Times New Roman" w:hAnsi="Times New Roman" w:cs="Times New Roman"/>
          <w:sz w:val="24"/>
          <w:szCs w:val="24"/>
          <w:lang w:val="ru-RU" w:eastAsia="ru-RU"/>
        </w:rPr>
      </w:pPr>
    </w:p>
    <w:p w14:paraId="3CD0380A" w14:textId="77777777" w:rsidR="00456336" w:rsidRPr="00456336" w:rsidRDefault="00456336" w:rsidP="00456336">
      <w:pPr>
        <w:spacing w:line="276" w:lineRule="auto"/>
        <w:ind w:left="710"/>
        <w:jc w:val="center"/>
        <w:rPr>
          <w:rFonts w:ascii="Times New Roman" w:hAnsi="Times New Roman" w:cs="Times New Roman"/>
          <w:b/>
          <w:sz w:val="24"/>
          <w:szCs w:val="24"/>
          <w:lang w:val="ru-RU" w:eastAsia="ru-RU"/>
        </w:rPr>
      </w:pPr>
      <w:r w:rsidRPr="00456336">
        <w:rPr>
          <w:rFonts w:ascii="Times New Roman" w:hAnsi="Times New Roman" w:cs="Times New Roman"/>
          <w:b/>
          <w:sz w:val="24"/>
          <w:szCs w:val="24"/>
          <w:lang w:val="ru-RU" w:eastAsia="ru-RU"/>
        </w:rPr>
        <w:t>Усло</w:t>
      </w:r>
      <w:bookmarkStart w:id="42" w:name="_Hlk140572912"/>
      <w:r w:rsidRPr="00456336">
        <w:rPr>
          <w:rFonts w:ascii="Times New Roman" w:hAnsi="Times New Roman" w:cs="Times New Roman"/>
          <w:b/>
          <w:sz w:val="24"/>
          <w:szCs w:val="24"/>
          <w:lang w:val="ru-RU" w:eastAsia="ru-RU"/>
        </w:rPr>
        <w:t>вия</w:t>
      </w:r>
    </w:p>
    <w:p w14:paraId="1B02B42C" w14:textId="77777777" w:rsidR="00456336" w:rsidRPr="00456336" w:rsidRDefault="00456336" w:rsidP="00456336">
      <w:pPr>
        <w:spacing w:line="276" w:lineRule="auto"/>
        <w:ind w:left="710"/>
        <w:jc w:val="center"/>
        <w:rPr>
          <w:rFonts w:ascii="Times New Roman" w:eastAsia="Times New Roman" w:hAnsi="Times New Roman" w:cs="Times New Roman"/>
          <w:b/>
          <w:spacing w:val="-6"/>
          <w:sz w:val="24"/>
          <w:szCs w:val="24"/>
          <w:lang w:val="ru-RU"/>
        </w:rPr>
      </w:pPr>
      <w:r w:rsidRPr="00456336">
        <w:rPr>
          <w:rFonts w:ascii="Times New Roman" w:hAnsi="Times New Roman" w:cs="Times New Roman"/>
          <w:b/>
          <w:sz w:val="24"/>
          <w:szCs w:val="24"/>
          <w:lang w:val="ru-RU" w:eastAsia="ru-RU"/>
        </w:rPr>
        <w:t>предоставления Банковской гарантии</w:t>
      </w:r>
    </w:p>
    <w:bookmarkEnd w:id="42"/>
    <w:p w14:paraId="51C6BBF9" w14:textId="77777777" w:rsidR="00456336" w:rsidRPr="00456336" w:rsidRDefault="00456336" w:rsidP="00456336">
      <w:pPr>
        <w:keepLines/>
        <w:rPr>
          <w:rFonts w:ascii="Times New Roman" w:hAnsi="Times New Roman"/>
          <w:b/>
          <w:sz w:val="24"/>
          <w:szCs w:val="24"/>
        </w:rPr>
      </w:pPr>
    </w:p>
    <w:p w14:paraId="50261DF1" w14:textId="77777777" w:rsidR="00456336" w:rsidRPr="00456336" w:rsidRDefault="00456336" w:rsidP="00456336">
      <w:pPr>
        <w:keepLines/>
        <w:widowControl/>
        <w:numPr>
          <w:ilvl w:val="0"/>
          <w:numId w:val="54"/>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Настоящее Приложение в развитие условий, определенных пунктом 2.1. Договора устанавливает:</w:t>
      </w:r>
    </w:p>
    <w:p w14:paraId="61578243" w14:textId="77777777" w:rsidR="00456336" w:rsidRPr="00456336" w:rsidRDefault="00456336" w:rsidP="00456336">
      <w:pPr>
        <w:keepLines/>
        <w:widowControl/>
        <w:numPr>
          <w:ilvl w:val="0"/>
          <w:numId w:val="53"/>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условия предоставления Банковской гарантии;</w:t>
      </w:r>
    </w:p>
    <w:p w14:paraId="752D2AC4" w14:textId="77777777" w:rsidR="00456336" w:rsidRPr="00456336" w:rsidRDefault="00456336" w:rsidP="00456336">
      <w:pPr>
        <w:keepLines/>
        <w:widowControl/>
        <w:numPr>
          <w:ilvl w:val="0"/>
          <w:numId w:val="53"/>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требования к Банковской гарантии;</w:t>
      </w:r>
    </w:p>
    <w:p w14:paraId="60CE86A8" w14:textId="77777777" w:rsidR="00456336" w:rsidRPr="00456336" w:rsidRDefault="00456336" w:rsidP="00456336">
      <w:pPr>
        <w:keepLines/>
        <w:widowControl/>
        <w:numPr>
          <w:ilvl w:val="0"/>
          <w:numId w:val="53"/>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требования к банкам, гарантии которых принимаются Продавцом в качестве обеспечения исполнения Договора (далее – банки-гаранты);</w:t>
      </w:r>
    </w:p>
    <w:p w14:paraId="6E10B2C5" w14:textId="77777777" w:rsidR="00456336" w:rsidRPr="00456336" w:rsidRDefault="00456336" w:rsidP="00456336">
      <w:pPr>
        <w:keepLines/>
        <w:widowControl/>
        <w:numPr>
          <w:ilvl w:val="0"/>
          <w:numId w:val="53"/>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рекомендуемую форму независимой гарантии.</w:t>
      </w:r>
    </w:p>
    <w:p w14:paraId="11A7244F" w14:textId="77777777" w:rsidR="00456336" w:rsidRPr="00456336" w:rsidRDefault="00456336" w:rsidP="00456336">
      <w:pPr>
        <w:keepLines/>
        <w:widowControl/>
        <w:numPr>
          <w:ilvl w:val="0"/>
          <w:numId w:val="54"/>
        </w:numPr>
        <w:autoSpaceDE/>
        <w:autoSpaceDN/>
        <w:ind w:left="0" w:firstLine="709"/>
        <w:contextualSpacing/>
        <w:jc w:val="both"/>
        <w:rPr>
          <w:rFonts w:ascii="Times New Roman" w:eastAsia="Calibri" w:hAnsi="Times New Roman" w:cstheme="minorBidi"/>
          <w:sz w:val="24"/>
          <w:szCs w:val="24"/>
          <w:lang w:val="ru-RU" w:eastAsia="ru-RU"/>
        </w:rPr>
      </w:pPr>
      <w:r w:rsidRPr="00456336">
        <w:rPr>
          <w:rFonts w:ascii="Times New Roman" w:eastAsia="Calibri" w:hAnsi="Times New Roman" w:cstheme="minorBidi"/>
          <w:iCs/>
          <w:sz w:val="24"/>
          <w:szCs w:val="24"/>
          <w:lang w:val="ru-RU" w:eastAsia="ru-RU"/>
        </w:rPr>
        <w:t xml:space="preserve">Банковская </w:t>
      </w:r>
      <w:r w:rsidRPr="00456336">
        <w:rPr>
          <w:rFonts w:ascii="Times New Roman" w:eastAsiaTheme="minorHAnsi" w:hAnsi="Times New Roman" w:cstheme="minorBidi"/>
          <w:sz w:val="24"/>
          <w:szCs w:val="24"/>
          <w:lang w:val="ru-RU"/>
        </w:rPr>
        <w:t>гарантия</w:t>
      </w:r>
      <w:r w:rsidRPr="00456336">
        <w:rPr>
          <w:rFonts w:ascii="Times New Roman" w:eastAsia="Calibri" w:hAnsi="Times New Roman" w:cstheme="minorBidi"/>
          <w:iCs/>
          <w:sz w:val="24"/>
          <w:szCs w:val="24"/>
          <w:lang w:val="ru-RU" w:eastAsia="ru-RU"/>
        </w:rPr>
        <w:t xml:space="preserve"> должна отвечать, как минимум следующим требованиям: </w:t>
      </w:r>
    </w:p>
    <w:p w14:paraId="54289E2D" w14:textId="77777777" w:rsidR="00456336" w:rsidRPr="00456336" w:rsidRDefault="00456336" w:rsidP="00456336">
      <w:pPr>
        <w:keepLines/>
        <w:widowControl/>
        <w:numPr>
          <w:ilvl w:val="1"/>
          <w:numId w:val="54"/>
        </w:numPr>
        <w:autoSpaceDE/>
        <w:autoSpaceDN/>
        <w:ind w:left="0" w:firstLine="709"/>
        <w:contextualSpacing/>
        <w:jc w:val="both"/>
        <w:rPr>
          <w:rFonts w:ascii="Times New Roman" w:eastAsia="Calibri" w:hAnsi="Times New Roman" w:cstheme="minorBidi"/>
          <w:sz w:val="24"/>
          <w:szCs w:val="24"/>
          <w:lang w:val="ru-RU" w:eastAsia="ru-RU"/>
        </w:rPr>
      </w:pPr>
      <w:r w:rsidRPr="00456336">
        <w:rPr>
          <w:rFonts w:ascii="Times New Roman" w:eastAsia="Calibri" w:hAnsi="Times New Roman" w:cstheme="minorBidi"/>
          <w:iCs/>
          <w:sz w:val="24"/>
          <w:szCs w:val="24"/>
          <w:lang w:val="ru-RU" w:eastAsia="ru-RU"/>
        </w:rPr>
        <w:t>Принципалом по банковской гарантии должен выступать Покупатель, бенефициаром — Продавец. Банковская гарантия должна содержать реквизиты Гаранта, Бенефициара и Принципала (</w:t>
      </w:r>
      <w:proofErr w:type="spellStart"/>
      <w:proofErr w:type="gramStart"/>
      <w:r w:rsidRPr="00456336">
        <w:rPr>
          <w:rFonts w:ascii="Times New Roman" w:eastAsia="Calibri" w:hAnsi="Times New Roman" w:cstheme="minorBidi"/>
          <w:iCs/>
          <w:sz w:val="24"/>
          <w:szCs w:val="24"/>
          <w:lang w:val="ru-RU" w:eastAsia="ru-RU"/>
        </w:rPr>
        <w:t>юр.адрес</w:t>
      </w:r>
      <w:proofErr w:type="spellEnd"/>
      <w:proofErr w:type="gramEnd"/>
      <w:r w:rsidRPr="00456336">
        <w:rPr>
          <w:rFonts w:ascii="Times New Roman" w:eastAsia="Calibri" w:hAnsi="Times New Roman" w:cstheme="minorBidi"/>
          <w:iCs/>
          <w:sz w:val="24"/>
          <w:szCs w:val="24"/>
          <w:lang w:val="ru-RU" w:eastAsia="ru-RU"/>
        </w:rPr>
        <w:t xml:space="preserve">, ИНН/КПП, ОГРН, банковские реквизиты). </w:t>
      </w:r>
    </w:p>
    <w:p w14:paraId="3548F605" w14:textId="77777777" w:rsidR="00456336" w:rsidRPr="00456336" w:rsidRDefault="00456336" w:rsidP="00456336">
      <w:pPr>
        <w:keepLines/>
        <w:widowControl/>
        <w:numPr>
          <w:ilvl w:val="1"/>
          <w:numId w:val="54"/>
        </w:numPr>
        <w:autoSpaceDE/>
        <w:autoSpaceDN/>
        <w:ind w:left="0" w:firstLine="709"/>
        <w:contextualSpacing/>
        <w:jc w:val="both"/>
        <w:rPr>
          <w:rFonts w:ascii="Times New Roman" w:eastAsia="Calibri" w:hAnsi="Times New Roman" w:cstheme="minorBidi"/>
          <w:sz w:val="24"/>
          <w:szCs w:val="24"/>
          <w:lang w:val="ru-RU" w:eastAsia="ru-RU"/>
        </w:rPr>
      </w:pPr>
      <w:r w:rsidRPr="00456336">
        <w:rPr>
          <w:rFonts w:ascii="Times New Roman" w:eastAsia="Calibri" w:hAnsi="Times New Roman" w:cstheme="minorBidi"/>
          <w:iCs/>
          <w:sz w:val="24"/>
          <w:szCs w:val="24"/>
          <w:lang w:val="ru-RU" w:eastAsia="ru-RU"/>
        </w:rPr>
        <w:t xml:space="preserve">Права и обязанности по Банковской гарантии не могут быть переуступлены гарантом или принципалом третьим лицам без письменного согласия бенефициара. </w:t>
      </w:r>
    </w:p>
    <w:p w14:paraId="4B12F735" w14:textId="77777777" w:rsidR="00456336" w:rsidRPr="00456336" w:rsidRDefault="00456336" w:rsidP="00456336">
      <w:pPr>
        <w:keepLines/>
        <w:widowControl/>
        <w:numPr>
          <w:ilvl w:val="1"/>
          <w:numId w:val="54"/>
        </w:numPr>
        <w:autoSpaceDE/>
        <w:autoSpaceDN/>
        <w:ind w:left="0" w:firstLine="709"/>
        <w:contextualSpacing/>
        <w:jc w:val="both"/>
        <w:rPr>
          <w:rFonts w:ascii="Times New Roman" w:eastAsia="Calibri" w:hAnsi="Times New Roman" w:cstheme="minorBidi"/>
          <w:sz w:val="24"/>
          <w:szCs w:val="24"/>
          <w:lang w:val="ru-RU" w:eastAsia="ru-RU"/>
        </w:rPr>
      </w:pPr>
      <w:r w:rsidRPr="00456336">
        <w:rPr>
          <w:rFonts w:ascii="Times New Roman" w:eastAsia="Calibri" w:hAnsi="Times New Roman" w:cstheme="minorBidi"/>
          <w:iCs/>
          <w:sz w:val="24"/>
          <w:szCs w:val="24"/>
          <w:lang w:val="ru-RU" w:eastAsia="ru-RU"/>
        </w:rPr>
        <w:t>Банковская гарантия является безотзывной и содержит сумму гарантии, подлежащую уплате гарантом бенефициару в случае ненадлежащего исполнения принципалом (Покупателем) обязательства по полной оплате Цены Акций (п. 2.1.2. Договора).</w:t>
      </w:r>
    </w:p>
    <w:p w14:paraId="31A27A7B" w14:textId="77777777" w:rsidR="00456336" w:rsidRPr="00456336" w:rsidRDefault="00456336" w:rsidP="00456336">
      <w:pPr>
        <w:keepLines/>
        <w:widowControl/>
        <w:numPr>
          <w:ilvl w:val="1"/>
          <w:numId w:val="54"/>
        </w:numPr>
        <w:autoSpaceDE/>
        <w:autoSpaceDN/>
        <w:ind w:left="0" w:firstLine="709"/>
        <w:contextualSpacing/>
        <w:jc w:val="both"/>
        <w:rPr>
          <w:rFonts w:ascii="Times New Roman" w:eastAsia="Calibri" w:hAnsi="Times New Roman" w:cstheme="minorBidi"/>
          <w:sz w:val="24"/>
          <w:szCs w:val="24"/>
          <w:lang w:val="ru-RU" w:eastAsia="ru-RU"/>
        </w:rPr>
      </w:pPr>
      <w:r w:rsidRPr="00456336">
        <w:rPr>
          <w:rFonts w:ascii="Times New Roman" w:eastAsia="Calibri" w:hAnsi="Times New Roman" w:cstheme="minorBidi"/>
          <w:iCs/>
          <w:sz w:val="24"/>
          <w:szCs w:val="24"/>
          <w:lang w:val="ru-RU" w:eastAsia="ru-RU"/>
        </w:rPr>
        <w:t xml:space="preserve">Условия платежа по банковской гарантии: платеж по банковской гарантии должен быть произведен гарантом в случае неисполнения или ненадлежащего исполнения принципалом обязательств по Договору не позднее 5 (пяти) рабочих дней с даты получения письменного требования бенефициара, с приложением документа, подтверждающего полномочия лица, подписавшего требование по гарантии, без каких-либо возражений со стороны гаранта. Требование должно быть представлено бенефициаром гаранту по адресу, указанному в гарантии, </w:t>
      </w:r>
      <w:r w:rsidRPr="00456336">
        <w:rPr>
          <w:rFonts w:ascii="Times New Roman" w:eastAsiaTheme="minorHAnsi" w:hAnsi="Times New Roman" w:cstheme="minorBidi"/>
          <w:color w:val="000000" w:themeColor="text1"/>
          <w:sz w:val="24"/>
          <w:szCs w:val="24"/>
          <w:lang w:val="ru-RU" w:eastAsia="ru-RU"/>
        </w:rPr>
        <w:t>не позднее дня истечения срока ее действия</w:t>
      </w:r>
      <w:r w:rsidRPr="00456336">
        <w:rPr>
          <w:rFonts w:ascii="Times New Roman" w:eastAsia="Calibri" w:hAnsi="Times New Roman" w:cstheme="minorBidi"/>
          <w:iCs/>
          <w:sz w:val="24"/>
          <w:szCs w:val="24"/>
          <w:lang w:val="ru-RU" w:eastAsia="ru-RU"/>
        </w:rPr>
        <w:t xml:space="preserve">. Бенефициар вправе заявить требование платежа в произвольной форме, указав в своем требовании на факт, суть и размер неисполнения принципалом его обязательств по Договору и сумму требования, подлежащего удовлетворению гарантом. Гарант обязуется осуществить платеж по банковской гарантии после первого письменного требования бенефициара, не вникая в существо отношений между бенефициаром и принципалом и не требуя от бенефициара каких-либо доказательств нарушения принципалом обязательств, исполнение которых обеспечено банковской гарантией. Банковская гарантия не должна содержать условия о представлении гаранту судебных актов, подтверждающих неисполнение обязательств принципалом для уплаты денежных средств по требованию бенефициара. </w:t>
      </w:r>
    </w:p>
    <w:p w14:paraId="41418C70" w14:textId="77777777" w:rsidR="00456336" w:rsidRPr="00456336" w:rsidRDefault="00456336" w:rsidP="00456336">
      <w:pPr>
        <w:keepLines/>
        <w:widowControl/>
        <w:numPr>
          <w:ilvl w:val="1"/>
          <w:numId w:val="54"/>
        </w:numPr>
        <w:autoSpaceDE/>
        <w:autoSpaceDN/>
        <w:ind w:left="0" w:firstLine="709"/>
        <w:contextualSpacing/>
        <w:jc w:val="both"/>
        <w:rPr>
          <w:rFonts w:ascii="Times New Roman" w:eastAsia="Calibri" w:hAnsi="Times New Roman" w:cstheme="minorBidi"/>
          <w:sz w:val="24"/>
          <w:szCs w:val="24"/>
          <w:lang w:val="ru-RU" w:eastAsia="ru-RU"/>
        </w:rPr>
      </w:pPr>
      <w:r w:rsidRPr="00456336">
        <w:rPr>
          <w:rFonts w:ascii="Times New Roman" w:eastAsia="Calibri" w:hAnsi="Times New Roman" w:cstheme="minorBidi"/>
          <w:iCs/>
          <w:sz w:val="24"/>
          <w:szCs w:val="24"/>
          <w:lang w:val="ru-RU" w:eastAsia="ru-RU"/>
        </w:rPr>
        <w:t xml:space="preserve">В случае неисполнения гарантом требования бенефициара о выплате денежной суммы в размере, предусмотренном гарантией, в установленный срок, гарант обязуется уплатить бенефициару неустойку в размере 0,1% (ноль целых одна десятая процента) от суммы, подлежащей уплате, за каждый день просрочки; </w:t>
      </w:r>
    </w:p>
    <w:p w14:paraId="0AB570AB" w14:textId="77777777" w:rsidR="00456336" w:rsidRPr="00456336" w:rsidRDefault="00456336" w:rsidP="00456336">
      <w:pPr>
        <w:keepLines/>
        <w:widowControl/>
        <w:numPr>
          <w:ilvl w:val="1"/>
          <w:numId w:val="54"/>
        </w:numPr>
        <w:autoSpaceDE/>
        <w:autoSpaceDN/>
        <w:ind w:left="0" w:firstLine="709"/>
        <w:contextualSpacing/>
        <w:jc w:val="both"/>
        <w:rPr>
          <w:rFonts w:ascii="Times New Roman" w:eastAsia="Calibri" w:hAnsi="Times New Roman" w:cstheme="minorBidi"/>
          <w:iCs/>
          <w:sz w:val="24"/>
          <w:szCs w:val="24"/>
          <w:lang w:val="ru-RU" w:eastAsia="ru-RU"/>
        </w:rPr>
      </w:pPr>
      <w:r w:rsidRPr="00456336">
        <w:rPr>
          <w:rFonts w:ascii="Times New Roman" w:eastAsia="Calibri" w:hAnsi="Times New Roman" w:cstheme="minorBidi"/>
          <w:iCs/>
          <w:sz w:val="24"/>
          <w:szCs w:val="24"/>
          <w:lang w:val="ru-RU" w:eastAsia="ru-RU"/>
        </w:rPr>
        <w:t>Содержание гарантии должно быть предварительно согласовано принципалом с бенефициаром.</w:t>
      </w:r>
    </w:p>
    <w:p w14:paraId="6DB00AA3" w14:textId="77777777" w:rsidR="00456336" w:rsidRPr="00456336" w:rsidRDefault="00456336" w:rsidP="00456336">
      <w:pPr>
        <w:keepLines/>
        <w:widowControl/>
        <w:numPr>
          <w:ilvl w:val="1"/>
          <w:numId w:val="54"/>
        </w:numPr>
        <w:autoSpaceDE/>
        <w:autoSpaceDN/>
        <w:ind w:left="0" w:firstLine="709"/>
        <w:contextualSpacing/>
        <w:jc w:val="both"/>
        <w:rPr>
          <w:rFonts w:ascii="Times New Roman" w:eastAsia="Calibri" w:hAnsi="Times New Roman" w:cstheme="minorBidi"/>
          <w:sz w:val="24"/>
          <w:szCs w:val="24"/>
          <w:lang w:val="ru-RU" w:eastAsia="ru-RU"/>
        </w:rPr>
      </w:pPr>
      <w:r w:rsidRPr="00456336">
        <w:rPr>
          <w:rFonts w:ascii="Times New Roman" w:eastAsia="Calibri" w:hAnsi="Times New Roman" w:cstheme="minorBidi"/>
          <w:iCs/>
          <w:sz w:val="24"/>
          <w:szCs w:val="24"/>
          <w:lang w:val="ru-RU" w:eastAsia="ru-RU"/>
        </w:rPr>
        <w:t>Банковская</w:t>
      </w:r>
      <w:r w:rsidRPr="00456336">
        <w:rPr>
          <w:rFonts w:ascii="Times New Roman" w:eastAsiaTheme="minorHAnsi" w:hAnsi="Times New Roman" w:cstheme="minorBidi"/>
          <w:color w:val="000000" w:themeColor="text1"/>
          <w:sz w:val="24"/>
          <w:szCs w:val="24"/>
          <w:lang w:val="ru-RU" w:eastAsia="ru-RU"/>
        </w:rPr>
        <w:t xml:space="preserve"> гарантия должна быть предоставлена в рублях Российской Федерации.</w:t>
      </w:r>
      <w:r w:rsidRPr="00456336">
        <w:rPr>
          <w:rFonts w:ascii="Times New Roman" w:eastAsia="Calibri" w:hAnsi="Times New Roman" w:cstheme="minorBidi"/>
          <w:iCs/>
          <w:sz w:val="24"/>
          <w:szCs w:val="24"/>
          <w:lang w:val="ru-RU" w:eastAsia="ru-RU"/>
        </w:rPr>
        <w:t xml:space="preserve"> </w:t>
      </w:r>
    </w:p>
    <w:p w14:paraId="15950A1A" w14:textId="77777777" w:rsidR="00456336" w:rsidRPr="00456336" w:rsidRDefault="00456336" w:rsidP="00456336">
      <w:pPr>
        <w:keepLines/>
        <w:widowControl/>
        <w:numPr>
          <w:ilvl w:val="1"/>
          <w:numId w:val="54"/>
        </w:numPr>
        <w:autoSpaceDE/>
        <w:autoSpaceDN/>
        <w:ind w:left="0" w:firstLine="709"/>
        <w:contextualSpacing/>
        <w:jc w:val="both"/>
        <w:rPr>
          <w:rFonts w:ascii="Times New Roman" w:eastAsia="Calibri" w:hAnsi="Times New Roman" w:cstheme="minorBidi"/>
          <w:sz w:val="24"/>
          <w:szCs w:val="24"/>
          <w:lang w:val="ru-RU" w:eastAsia="ru-RU"/>
        </w:rPr>
      </w:pPr>
      <w:r w:rsidRPr="00456336">
        <w:rPr>
          <w:rFonts w:ascii="Times New Roman" w:eastAsia="Calibri" w:hAnsi="Times New Roman" w:cstheme="minorBidi"/>
          <w:iCs/>
          <w:sz w:val="24"/>
          <w:szCs w:val="24"/>
          <w:lang w:val="ru-RU" w:eastAsia="ru-RU"/>
        </w:rPr>
        <w:t xml:space="preserve">С оригиналом банковской гарантии Покупатель предоставляет нотариально заверенную копию документа, подтверждающего полномочия лица, за подписью которого выдана банковская гарантия, и копию сопроводительного письма, которым гарант направил банковскую гарантию принципалу. </w:t>
      </w:r>
    </w:p>
    <w:p w14:paraId="11B136BA" w14:textId="77777777" w:rsidR="00456336" w:rsidRPr="00456336" w:rsidRDefault="00456336" w:rsidP="00456336">
      <w:pPr>
        <w:keepLines/>
        <w:widowControl/>
        <w:numPr>
          <w:ilvl w:val="1"/>
          <w:numId w:val="54"/>
        </w:numPr>
        <w:autoSpaceDE/>
        <w:autoSpaceDN/>
        <w:ind w:left="0" w:firstLine="709"/>
        <w:contextualSpacing/>
        <w:jc w:val="both"/>
        <w:rPr>
          <w:rFonts w:ascii="Times New Roman" w:eastAsia="Calibri" w:hAnsi="Times New Roman" w:cstheme="minorBidi"/>
          <w:sz w:val="24"/>
          <w:szCs w:val="24"/>
          <w:lang w:val="ru-RU" w:eastAsia="ru-RU"/>
        </w:rPr>
      </w:pPr>
      <w:r w:rsidRPr="00456336">
        <w:rPr>
          <w:rFonts w:ascii="Times New Roman" w:eastAsia="Calibri" w:hAnsi="Times New Roman" w:cstheme="minorBidi"/>
          <w:iCs/>
          <w:sz w:val="24"/>
          <w:szCs w:val="24"/>
          <w:lang w:val="ru-RU" w:eastAsia="ru-RU"/>
        </w:rPr>
        <w:lastRenderedPageBreak/>
        <w:t xml:space="preserve">Если в течение срока действия обеспечения гарант прекратил соответствовать требованиям, установленным настоящим Приложением, а также в случае отзыва, прекращения срока действия или приостановления лицензии гаранта на осуществление банковской деятельности, назначения внешней или временной администрации в отношении гаранта — полученная бенефициаром от такого гаранта банковская гарантия подлежит замене принципалом. Принципал обязуется в течение 10 (десяти) рабочих дней с даты отзыва, прекращения срока действия или приостановления лицензии гаранта либо получения письменного уведомления от бенефициара о выявлении факта несоответствия гаранта установленным требованиям, а также в случае назначения внешней или временной администрации в отношении гаранта, предоставить бенефициару новую, предварительно согласованную бенефициаром банковскую гарантию с соблюдением всех условий, предусмотренных настоящим разделом. </w:t>
      </w:r>
    </w:p>
    <w:p w14:paraId="568D48A6" w14:textId="77777777" w:rsidR="00456336" w:rsidRPr="00456336" w:rsidRDefault="00456336" w:rsidP="00456336">
      <w:pPr>
        <w:keepLines/>
        <w:widowControl/>
        <w:numPr>
          <w:ilvl w:val="1"/>
          <w:numId w:val="54"/>
        </w:numPr>
        <w:autoSpaceDE/>
        <w:autoSpaceDN/>
        <w:ind w:left="0" w:firstLine="709"/>
        <w:contextualSpacing/>
        <w:jc w:val="both"/>
        <w:rPr>
          <w:rFonts w:ascii="Times New Roman" w:eastAsia="Calibri" w:hAnsi="Times New Roman" w:cstheme="minorBidi"/>
          <w:sz w:val="24"/>
          <w:szCs w:val="24"/>
          <w:lang w:val="ru-RU" w:eastAsia="ru-RU"/>
        </w:rPr>
      </w:pPr>
      <w:r w:rsidRPr="00456336">
        <w:rPr>
          <w:rFonts w:ascii="Times New Roman" w:eastAsia="Calibri" w:hAnsi="Times New Roman" w:cstheme="minorBidi"/>
          <w:iCs/>
          <w:sz w:val="24"/>
          <w:szCs w:val="24"/>
          <w:lang w:val="ru-RU" w:eastAsia="ru-RU"/>
        </w:rPr>
        <w:t xml:space="preserve">Оригинал банковской гарантии передается между уполномоченными представителями бенефициара и принципала с оформлением соответствующего акта приема-передачи. Датой исполнения обязательств принципала по предоставлению либо замене банковской гарантии является дата подписания Сторонами акта приема-передачи, подтверждающего принятие банковской гарантии уполномоченным представителем бенефициара. </w:t>
      </w:r>
    </w:p>
    <w:p w14:paraId="0528E24C" w14:textId="77777777" w:rsidR="00456336" w:rsidRPr="00456336" w:rsidRDefault="00456336" w:rsidP="00456336">
      <w:pPr>
        <w:keepLines/>
        <w:widowControl/>
        <w:numPr>
          <w:ilvl w:val="1"/>
          <w:numId w:val="54"/>
        </w:numPr>
        <w:autoSpaceDE/>
        <w:autoSpaceDN/>
        <w:ind w:left="0" w:firstLine="709"/>
        <w:contextualSpacing/>
        <w:jc w:val="both"/>
        <w:rPr>
          <w:rFonts w:ascii="Times New Roman" w:eastAsia="Calibri" w:hAnsi="Times New Roman" w:cstheme="minorBidi"/>
          <w:iCs/>
          <w:sz w:val="24"/>
          <w:szCs w:val="24"/>
          <w:lang w:val="ru-RU" w:eastAsia="ru-RU"/>
        </w:rPr>
      </w:pPr>
      <w:r w:rsidRPr="00456336">
        <w:rPr>
          <w:rFonts w:ascii="Times New Roman" w:eastAsia="Calibri" w:hAnsi="Times New Roman" w:cstheme="minorBidi"/>
          <w:iCs/>
          <w:sz w:val="24"/>
          <w:szCs w:val="24"/>
          <w:lang w:val="ru-RU" w:eastAsia="ru-RU"/>
        </w:rPr>
        <w:t xml:space="preserve">Гарантия должна содержать обязательства принципала, надлежащее исполнение которых обеспечивается гарантией, включая ссылку на Договор. </w:t>
      </w:r>
    </w:p>
    <w:p w14:paraId="0C7E36DC" w14:textId="77777777" w:rsidR="00456336" w:rsidRPr="00456336" w:rsidRDefault="00456336" w:rsidP="00456336">
      <w:pPr>
        <w:keepLines/>
        <w:widowControl/>
        <w:numPr>
          <w:ilvl w:val="1"/>
          <w:numId w:val="54"/>
        </w:numPr>
        <w:autoSpaceDE/>
        <w:autoSpaceDN/>
        <w:ind w:left="0" w:firstLine="709"/>
        <w:contextualSpacing/>
        <w:jc w:val="both"/>
        <w:rPr>
          <w:rFonts w:ascii="Times New Roman" w:eastAsia="Calibri" w:hAnsi="Times New Roman" w:cstheme="minorBidi"/>
          <w:iCs/>
          <w:sz w:val="24"/>
          <w:szCs w:val="24"/>
          <w:lang w:val="ru-RU" w:eastAsia="ru-RU"/>
        </w:rPr>
      </w:pPr>
      <w:r w:rsidRPr="00456336">
        <w:rPr>
          <w:rFonts w:ascii="Times New Roman" w:eastAsia="Calibri" w:hAnsi="Times New Roman" w:cstheme="minorBidi"/>
          <w:iCs/>
          <w:sz w:val="24"/>
          <w:szCs w:val="24"/>
          <w:lang w:val="ru-RU" w:eastAsia="ru-RU"/>
        </w:rPr>
        <w:t xml:space="preserve">Гарантия должна содержать указание на согласие гаранта с тем, что изменения и дополнения, внесенные в Договор, не освобождают его от обязательств по соответствующей гарантии. </w:t>
      </w:r>
    </w:p>
    <w:p w14:paraId="610B40B4" w14:textId="77777777" w:rsidR="00456336" w:rsidRPr="00456336" w:rsidRDefault="00456336" w:rsidP="00456336">
      <w:pPr>
        <w:keepLines/>
        <w:widowControl/>
        <w:numPr>
          <w:ilvl w:val="1"/>
          <w:numId w:val="54"/>
        </w:numPr>
        <w:autoSpaceDE/>
        <w:autoSpaceDN/>
        <w:ind w:left="0" w:firstLine="709"/>
        <w:contextualSpacing/>
        <w:jc w:val="both"/>
        <w:rPr>
          <w:rFonts w:ascii="Times New Roman" w:eastAsia="Calibri" w:hAnsi="Times New Roman" w:cstheme="minorBidi"/>
          <w:sz w:val="24"/>
          <w:szCs w:val="24"/>
          <w:lang w:val="ru-RU" w:eastAsia="ru-RU"/>
        </w:rPr>
      </w:pPr>
      <w:r w:rsidRPr="00456336">
        <w:rPr>
          <w:rFonts w:ascii="Times New Roman" w:eastAsia="Calibri" w:hAnsi="Times New Roman" w:cstheme="minorBidi"/>
          <w:iCs/>
          <w:sz w:val="24"/>
          <w:szCs w:val="24"/>
          <w:lang w:val="ru-RU" w:eastAsia="ru-RU"/>
        </w:rPr>
        <w:t xml:space="preserve">В гарантии прямо должно быть предусмотрено безусловное право бенефициара на истребование суммы гарантии полностью или частично в случае неисполнения принципалом своих обязательств по Договору в предусмотренные сроки. </w:t>
      </w:r>
    </w:p>
    <w:p w14:paraId="07BE2EBB" w14:textId="77777777" w:rsidR="00456336" w:rsidRPr="00456336" w:rsidRDefault="00456336" w:rsidP="00456336">
      <w:pPr>
        <w:keepLines/>
        <w:widowControl/>
        <w:numPr>
          <w:ilvl w:val="1"/>
          <w:numId w:val="54"/>
        </w:numPr>
        <w:autoSpaceDE/>
        <w:autoSpaceDN/>
        <w:ind w:left="0" w:firstLine="709"/>
        <w:contextualSpacing/>
        <w:jc w:val="both"/>
        <w:rPr>
          <w:rFonts w:ascii="Times New Roman" w:eastAsia="Calibri" w:hAnsi="Times New Roman" w:cstheme="minorBidi"/>
          <w:sz w:val="24"/>
          <w:szCs w:val="24"/>
          <w:lang w:val="ru-RU" w:eastAsia="ru-RU"/>
        </w:rPr>
      </w:pPr>
      <w:r w:rsidRPr="00456336">
        <w:rPr>
          <w:rFonts w:ascii="Times New Roman" w:eastAsia="Calibri" w:hAnsi="Times New Roman" w:cstheme="minorBidi"/>
          <w:iCs/>
          <w:sz w:val="24"/>
          <w:szCs w:val="24"/>
          <w:lang w:val="ru-RU" w:eastAsia="ru-RU"/>
        </w:rPr>
        <w:t xml:space="preserve">Гарантия должна содержать следующие условия: </w:t>
      </w:r>
    </w:p>
    <w:p w14:paraId="261380A5" w14:textId="77777777" w:rsidR="00456336" w:rsidRPr="00456336" w:rsidRDefault="00456336" w:rsidP="00456336">
      <w:pPr>
        <w:keepLines/>
        <w:ind w:firstLine="709"/>
        <w:jc w:val="both"/>
        <w:rPr>
          <w:rFonts w:ascii="Times New Roman" w:eastAsia="Calibri" w:hAnsi="Times New Roman"/>
          <w:sz w:val="24"/>
          <w:szCs w:val="24"/>
          <w:lang w:val="ru-RU" w:eastAsia="ru-RU"/>
        </w:rPr>
      </w:pPr>
      <w:r w:rsidRPr="00456336">
        <w:rPr>
          <w:rFonts w:ascii="Times New Roman" w:eastAsia="Calibri" w:hAnsi="Times New Roman"/>
          <w:iCs/>
          <w:sz w:val="24"/>
          <w:szCs w:val="24"/>
          <w:lang w:val="ru-RU" w:eastAsia="ru-RU"/>
        </w:rPr>
        <w:t xml:space="preserve">(1) если Гарантом в течение 5 (пяти) рабочих дней с даты получения требования Бенефициара (не включая эту дату) не исполнено требование об уплате денежных средств по гарантии, направленное до окончания срока действия гарантии, Гарант предоставляет Бенефициару право на бесспорное списание причитающихся Бенефициару денежных средств со счета Гаранта; </w:t>
      </w:r>
    </w:p>
    <w:p w14:paraId="553B0312" w14:textId="77777777" w:rsidR="00456336" w:rsidRPr="00456336" w:rsidRDefault="00456336" w:rsidP="00456336">
      <w:pPr>
        <w:keepLines/>
        <w:ind w:firstLine="709"/>
        <w:jc w:val="both"/>
        <w:rPr>
          <w:rFonts w:ascii="Times New Roman" w:eastAsia="Calibri" w:hAnsi="Times New Roman"/>
          <w:iCs/>
          <w:sz w:val="24"/>
          <w:szCs w:val="24"/>
          <w:lang w:val="ru-RU" w:eastAsia="ru-RU"/>
        </w:rPr>
      </w:pPr>
      <w:r w:rsidRPr="00456336">
        <w:rPr>
          <w:rFonts w:ascii="Times New Roman" w:eastAsia="Calibri" w:hAnsi="Times New Roman" w:cs="Times New Roman"/>
          <w:iCs/>
          <w:sz w:val="24"/>
          <w:szCs w:val="24"/>
          <w:lang w:val="ru-RU" w:eastAsia="ru-RU"/>
        </w:rPr>
        <w:t xml:space="preserve">(2) моментом исполнения обязательств Гаранта является фактическое поступление денежных средств на указанный Бенефициаром счет, на котором в соответствии с законодательством Российской Федерации учитываются операции со средствами, поступающими </w:t>
      </w:r>
      <w:r w:rsidRPr="00456336">
        <w:rPr>
          <w:rFonts w:ascii="Times New Roman" w:eastAsia="Calibri" w:hAnsi="Times New Roman"/>
          <w:iCs/>
          <w:sz w:val="24"/>
          <w:szCs w:val="24"/>
          <w:lang w:val="ru-RU" w:eastAsia="ru-RU"/>
        </w:rPr>
        <w:t xml:space="preserve">Бенефициару; </w:t>
      </w:r>
    </w:p>
    <w:p w14:paraId="53F1AE2B" w14:textId="77777777" w:rsidR="00456336" w:rsidRPr="00456336" w:rsidRDefault="00456336" w:rsidP="00456336">
      <w:pPr>
        <w:keepLines/>
        <w:ind w:firstLine="709"/>
        <w:jc w:val="both"/>
        <w:rPr>
          <w:rFonts w:ascii="Times New Roman" w:eastAsia="Calibri" w:hAnsi="Times New Roman" w:cs="Times New Roman"/>
          <w:sz w:val="24"/>
          <w:szCs w:val="24"/>
          <w:lang w:val="ru-RU" w:eastAsia="ru-RU"/>
        </w:rPr>
      </w:pPr>
      <w:r w:rsidRPr="00456336">
        <w:rPr>
          <w:rFonts w:ascii="Times New Roman" w:eastAsia="Calibri" w:hAnsi="Times New Roman"/>
          <w:iCs/>
          <w:sz w:val="24"/>
          <w:szCs w:val="24"/>
          <w:lang w:val="ru-RU" w:eastAsia="ru-RU"/>
        </w:rPr>
        <w:t>(3) принадлежащее Бенефициару по гарантии право требования к Гаранту может быть передано другому лицу при перемене</w:t>
      </w:r>
      <w:r w:rsidRPr="00456336">
        <w:rPr>
          <w:rFonts w:ascii="Times New Roman" w:eastAsia="Calibri" w:hAnsi="Times New Roman" w:cs="Times New Roman"/>
          <w:iCs/>
          <w:sz w:val="24"/>
          <w:szCs w:val="24"/>
          <w:lang w:val="ru-RU" w:eastAsia="ru-RU"/>
        </w:rPr>
        <w:t xml:space="preserve"> Бенефициара в случаях, предусмотренных законодательством Российской Федерации, с предварительным извещением об этом Гаранта; </w:t>
      </w:r>
    </w:p>
    <w:p w14:paraId="79B37F49" w14:textId="77777777" w:rsidR="00456336" w:rsidRPr="00456336" w:rsidRDefault="00456336" w:rsidP="00456336">
      <w:pPr>
        <w:keepLines/>
        <w:ind w:firstLine="709"/>
        <w:jc w:val="both"/>
        <w:rPr>
          <w:rFonts w:ascii="Times New Roman" w:eastAsia="Calibri" w:hAnsi="Times New Roman" w:cs="Times New Roman"/>
          <w:iCs/>
          <w:sz w:val="24"/>
          <w:szCs w:val="24"/>
          <w:lang w:val="ru-RU" w:eastAsia="ru-RU"/>
        </w:rPr>
      </w:pPr>
      <w:r w:rsidRPr="00456336">
        <w:rPr>
          <w:rFonts w:ascii="Times New Roman" w:eastAsia="Calibri" w:hAnsi="Times New Roman" w:cs="Times New Roman"/>
          <w:iCs/>
          <w:sz w:val="24"/>
          <w:szCs w:val="24"/>
          <w:lang w:val="ru-RU" w:eastAsia="ru-RU"/>
        </w:rPr>
        <w:t xml:space="preserve">(4) Гарант освобождает Бенефициара от необходимости взыскивать сумму </w:t>
      </w:r>
      <w:r w:rsidRPr="00456336">
        <w:rPr>
          <w:rFonts w:ascii="Times New Roman" w:eastAsia="Calibri" w:hAnsi="Times New Roman" w:cs="Times New Roman"/>
          <w:i/>
          <w:iCs/>
          <w:sz w:val="24"/>
          <w:szCs w:val="24"/>
          <w:lang w:val="ru-RU" w:eastAsia="ru-RU"/>
        </w:rPr>
        <w:t>[указать сумму гарантии]</w:t>
      </w:r>
      <w:r w:rsidRPr="00456336">
        <w:rPr>
          <w:rFonts w:ascii="Times New Roman" w:eastAsia="Calibri" w:hAnsi="Times New Roman" w:cs="Times New Roman"/>
          <w:iCs/>
          <w:sz w:val="24"/>
          <w:szCs w:val="24"/>
          <w:lang w:val="ru-RU" w:eastAsia="ru-RU"/>
        </w:rPr>
        <w:t xml:space="preserve"> с Принципала до предъявления требования Гаранту; </w:t>
      </w:r>
    </w:p>
    <w:p w14:paraId="76270149" w14:textId="77777777" w:rsidR="00456336" w:rsidRPr="00456336" w:rsidRDefault="00456336" w:rsidP="00456336">
      <w:pPr>
        <w:keepLines/>
        <w:ind w:firstLine="709"/>
        <w:jc w:val="both"/>
        <w:rPr>
          <w:rFonts w:ascii="Times New Roman" w:eastAsia="Calibri" w:hAnsi="Times New Roman" w:cs="Times New Roman"/>
          <w:iCs/>
          <w:sz w:val="24"/>
          <w:szCs w:val="24"/>
          <w:lang w:val="ru-RU" w:eastAsia="ru-RU"/>
        </w:rPr>
      </w:pPr>
      <w:r w:rsidRPr="00456336">
        <w:rPr>
          <w:rFonts w:ascii="Times New Roman" w:eastAsia="Calibri" w:hAnsi="Times New Roman" w:cs="Times New Roman"/>
          <w:iCs/>
          <w:sz w:val="24"/>
          <w:szCs w:val="24"/>
          <w:lang w:val="ru-RU" w:eastAsia="ru-RU"/>
        </w:rPr>
        <w:t xml:space="preserve">(5) требование об уплате денежных сумм по гарантии должно быть направлено по адресу: </w:t>
      </w:r>
      <w:r w:rsidRPr="00456336">
        <w:rPr>
          <w:rFonts w:ascii="Times New Roman" w:eastAsia="Calibri" w:hAnsi="Times New Roman" w:cs="Times New Roman"/>
          <w:i/>
          <w:iCs/>
          <w:sz w:val="24"/>
          <w:szCs w:val="24"/>
          <w:lang w:val="ru-RU" w:eastAsia="ru-RU"/>
        </w:rPr>
        <w:t>[с указанием адреса]</w:t>
      </w:r>
      <w:r w:rsidRPr="00456336">
        <w:rPr>
          <w:rFonts w:ascii="Times New Roman" w:eastAsia="Calibri" w:hAnsi="Times New Roman" w:cs="Times New Roman"/>
          <w:iCs/>
          <w:sz w:val="24"/>
          <w:szCs w:val="24"/>
          <w:lang w:val="ru-RU" w:eastAsia="ru-RU"/>
        </w:rPr>
        <w:t xml:space="preserve">. </w:t>
      </w:r>
    </w:p>
    <w:p w14:paraId="516951C4" w14:textId="77777777" w:rsidR="00456336" w:rsidRPr="00456336" w:rsidRDefault="00456336" w:rsidP="00456336">
      <w:pPr>
        <w:keepLines/>
        <w:widowControl/>
        <w:numPr>
          <w:ilvl w:val="1"/>
          <w:numId w:val="54"/>
        </w:numPr>
        <w:autoSpaceDE/>
        <w:autoSpaceDN/>
        <w:ind w:left="0" w:firstLine="709"/>
        <w:contextualSpacing/>
        <w:jc w:val="both"/>
        <w:rPr>
          <w:rFonts w:ascii="Times New Roman" w:eastAsia="Calibri" w:hAnsi="Times New Roman" w:cstheme="minorBidi"/>
          <w:sz w:val="24"/>
          <w:szCs w:val="24"/>
          <w:lang w:val="ru-RU" w:eastAsia="ru-RU"/>
        </w:rPr>
      </w:pPr>
      <w:r w:rsidRPr="00456336">
        <w:rPr>
          <w:rFonts w:ascii="Times New Roman" w:eastAsia="Calibri" w:hAnsi="Times New Roman" w:cstheme="minorBidi"/>
          <w:iCs/>
          <w:sz w:val="24"/>
          <w:szCs w:val="24"/>
          <w:lang w:val="ru-RU" w:eastAsia="ru-RU"/>
        </w:rPr>
        <w:t xml:space="preserve">Невыполнение Покупателем своих обязательств по предоставлению банковской гарантии, в том числе взамен утратившей силу, является основанием для одностороннего отказа от исполнения Договора Продавцом. </w:t>
      </w:r>
    </w:p>
    <w:p w14:paraId="5072BCF8" w14:textId="77777777" w:rsidR="00456336" w:rsidRPr="00456336" w:rsidRDefault="00456336" w:rsidP="00456336">
      <w:pPr>
        <w:keepLines/>
        <w:widowControl/>
        <w:numPr>
          <w:ilvl w:val="0"/>
          <w:numId w:val="54"/>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Требования, предъявляемые к банкам-гарантам.</w:t>
      </w:r>
    </w:p>
    <w:p w14:paraId="5CC85E18" w14:textId="77777777" w:rsidR="00456336" w:rsidRPr="00456336" w:rsidRDefault="00456336" w:rsidP="00456336">
      <w:pPr>
        <w:keepLines/>
        <w:widowControl/>
        <w:numPr>
          <w:ilvl w:val="1"/>
          <w:numId w:val="54"/>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Банки-гаранты, являющиеся резидентами Российской Федерации, должны соответствовать совокупности следующих критериев:</w:t>
      </w:r>
    </w:p>
    <w:p w14:paraId="0DCE9D0F" w14:textId="77777777" w:rsidR="00456336" w:rsidRPr="00456336" w:rsidRDefault="00456336" w:rsidP="00456336">
      <w:pPr>
        <w:keepLines/>
        <w:widowControl/>
        <w:numPr>
          <w:ilvl w:val="2"/>
          <w:numId w:val="54"/>
        </w:numPr>
        <w:autoSpaceDE/>
        <w:autoSpaceDN/>
        <w:ind w:left="0" w:firstLine="709"/>
        <w:contextualSpacing/>
        <w:jc w:val="both"/>
        <w:rPr>
          <w:rFonts w:ascii="Times New Roman" w:eastAsiaTheme="minorHAnsi" w:hAnsi="Times New Roman" w:cstheme="minorBidi"/>
          <w:i/>
          <w:sz w:val="24"/>
          <w:szCs w:val="24"/>
          <w:lang w:val="ru-RU"/>
        </w:rPr>
      </w:pPr>
      <w:r w:rsidRPr="00456336">
        <w:rPr>
          <w:rFonts w:ascii="Times New Roman" w:eastAsiaTheme="minorHAnsi" w:hAnsi="Times New Roman" w:cstheme="minorBidi"/>
          <w:sz w:val="24"/>
          <w:szCs w:val="24"/>
          <w:lang w:val="ru-RU"/>
        </w:rPr>
        <w:t>Наличие действующей лицензии Центрального банка Российской Федерации.</w:t>
      </w:r>
    </w:p>
    <w:p w14:paraId="4A6BEFDC" w14:textId="77777777" w:rsidR="00456336" w:rsidRPr="00456336" w:rsidRDefault="00456336" w:rsidP="00456336">
      <w:pPr>
        <w:ind w:firstLine="709"/>
        <w:jc w:val="both"/>
        <w:rPr>
          <w:rFonts w:ascii="Times New Roman" w:hAnsi="Times New Roman" w:cs="Times New Roman"/>
          <w:i/>
          <w:sz w:val="24"/>
          <w:szCs w:val="24"/>
          <w:lang w:val="ru-RU"/>
        </w:rPr>
      </w:pPr>
      <w:r w:rsidRPr="00456336">
        <w:rPr>
          <w:rFonts w:ascii="Times New Roman" w:hAnsi="Times New Roman" w:cs="Times New Roman"/>
          <w:i/>
          <w:sz w:val="24"/>
          <w:szCs w:val="24"/>
          <w:lang w:val="ru-RU"/>
        </w:rPr>
        <w:t xml:space="preserve">(источник информации: </w:t>
      </w:r>
      <w:r w:rsidRPr="00456336">
        <w:rPr>
          <w:rFonts w:ascii="Times New Roman" w:hAnsi="Times New Roman" w:cs="Times New Roman"/>
          <w:i/>
          <w:color w:val="0563C1"/>
          <w:sz w:val="24"/>
          <w:szCs w:val="24"/>
          <w:u w:val="single"/>
        </w:rPr>
        <w:t>http</w:t>
      </w:r>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www</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cbr</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ru</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banking</w:t>
      </w:r>
      <w:r w:rsidRPr="00456336">
        <w:rPr>
          <w:rFonts w:ascii="Times New Roman" w:hAnsi="Times New Roman" w:cs="Times New Roman"/>
          <w:i/>
          <w:color w:val="0563C1"/>
          <w:sz w:val="24"/>
          <w:szCs w:val="24"/>
          <w:u w:val="single"/>
          <w:lang w:val="ru-RU"/>
        </w:rPr>
        <w:t>_</w:t>
      </w:r>
      <w:r w:rsidRPr="00456336">
        <w:rPr>
          <w:rFonts w:ascii="Times New Roman" w:hAnsi="Times New Roman" w:cs="Times New Roman"/>
          <w:i/>
          <w:color w:val="0563C1"/>
          <w:sz w:val="24"/>
          <w:szCs w:val="24"/>
          <w:u w:val="single"/>
        </w:rPr>
        <w:t>sector</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otchetnost</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kreditnykh</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organizaciy</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transparent</w:t>
      </w:r>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sz w:val="24"/>
          <w:szCs w:val="24"/>
          <w:lang w:val="ru-RU"/>
        </w:rPr>
        <w:t>)</w:t>
      </w:r>
    </w:p>
    <w:p w14:paraId="29DDB998" w14:textId="77777777" w:rsidR="00456336" w:rsidRPr="00456336" w:rsidRDefault="00456336" w:rsidP="00456336">
      <w:pPr>
        <w:keepLines/>
        <w:widowControl/>
        <w:numPr>
          <w:ilvl w:val="2"/>
          <w:numId w:val="54"/>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lastRenderedPageBreak/>
        <w:t>Наличие у банка-гаранта кредитного рейтинга не ниже уровня «A-(RU)» по национальной рейтинговой шкале для Российской Федерации, присвоенного кредитным рейтинговым агентством Аналитическое Кредитное Рейтинговое Агентство (Акционерное общество), и/или не ниже уровня «</w:t>
      </w:r>
      <w:proofErr w:type="spellStart"/>
      <w:r w:rsidRPr="00456336">
        <w:rPr>
          <w:rFonts w:ascii="Times New Roman" w:eastAsiaTheme="minorHAnsi" w:hAnsi="Times New Roman" w:cstheme="minorBidi"/>
          <w:sz w:val="24"/>
          <w:szCs w:val="24"/>
          <w:lang w:val="ru-RU"/>
        </w:rPr>
        <w:t>ruA</w:t>
      </w:r>
      <w:proofErr w:type="spellEnd"/>
      <w:r w:rsidRPr="00456336">
        <w:rPr>
          <w:rFonts w:ascii="Times New Roman" w:eastAsiaTheme="minorHAnsi" w:hAnsi="Times New Roman" w:cstheme="minorBidi"/>
          <w:sz w:val="24"/>
          <w:szCs w:val="24"/>
          <w:lang w:val="ru-RU"/>
        </w:rPr>
        <w:t>-» по национальной рейтинговой шкале для Российской Федерации, присвоенного кредитным рейтинговым агентством Акционерное общество «Рейтинговое Агентство «Эксперт РА» (требование устанавливается на период до 31.12.2023).</w:t>
      </w:r>
    </w:p>
    <w:p w14:paraId="3A25BA8F" w14:textId="77777777" w:rsidR="00456336" w:rsidRPr="00456336" w:rsidRDefault="00456336" w:rsidP="00456336">
      <w:pPr>
        <w:ind w:firstLine="709"/>
        <w:jc w:val="both"/>
        <w:rPr>
          <w:rFonts w:ascii="Times New Roman" w:hAnsi="Times New Roman" w:cs="Times New Roman"/>
          <w:i/>
          <w:sz w:val="24"/>
          <w:szCs w:val="24"/>
          <w:lang w:val="ru-RU"/>
        </w:rPr>
      </w:pPr>
      <w:r w:rsidRPr="00456336">
        <w:rPr>
          <w:rFonts w:ascii="Times New Roman" w:hAnsi="Times New Roman" w:cs="Times New Roman"/>
          <w:i/>
          <w:sz w:val="24"/>
          <w:szCs w:val="24"/>
          <w:lang w:val="ru-RU"/>
        </w:rPr>
        <w:t xml:space="preserve">(источники информации: </w:t>
      </w:r>
      <w:hyperlink r:id="rId30" w:history="1">
        <w:r w:rsidRPr="00456336">
          <w:rPr>
            <w:rFonts w:ascii="Times New Roman" w:hAnsi="Times New Roman" w:cs="Times New Roman"/>
            <w:i/>
            <w:color w:val="0563C1" w:themeColor="hyperlink"/>
            <w:sz w:val="24"/>
            <w:szCs w:val="24"/>
            <w:u w:val="single"/>
          </w:rPr>
          <w:t>https</w:t>
        </w:r>
        <w:r w:rsidRPr="00456336">
          <w:rPr>
            <w:rFonts w:ascii="Times New Roman" w:hAnsi="Times New Roman" w:cs="Times New Roman"/>
            <w:i/>
            <w:color w:val="0563C1" w:themeColor="hyperlink"/>
            <w:sz w:val="24"/>
            <w:szCs w:val="24"/>
            <w:u w:val="single"/>
            <w:lang w:val="ru-RU"/>
          </w:rPr>
          <w:t>://</w:t>
        </w:r>
        <w:r w:rsidRPr="00456336">
          <w:rPr>
            <w:rFonts w:ascii="Times New Roman" w:hAnsi="Times New Roman" w:cs="Times New Roman"/>
            <w:i/>
            <w:color w:val="0563C1" w:themeColor="hyperlink"/>
            <w:sz w:val="24"/>
            <w:szCs w:val="24"/>
            <w:u w:val="single"/>
          </w:rPr>
          <w:t>www</w:t>
        </w:r>
        <w:r w:rsidRPr="00456336">
          <w:rPr>
            <w:rFonts w:ascii="Times New Roman" w:hAnsi="Times New Roman" w:cs="Times New Roman"/>
            <w:i/>
            <w:color w:val="0563C1" w:themeColor="hyperlink"/>
            <w:sz w:val="24"/>
            <w:szCs w:val="24"/>
            <w:u w:val="single"/>
            <w:lang w:val="ru-RU"/>
          </w:rPr>
          <w:t>.</w:t>
        </w:r>
        <w:r w:rsidRPr="00456336">
          <w:rPr>
            <w:rFonts w:ascii="Times New Roman" w:hAnsi="Times New Roman" w:cs="Times New Roman"/>
            <w:i/>
            <w:color w:val="0563C1" w:themeColor="hyperlink"/>
            <w:sz w:val="24"/>
            <w:szCs w:val="24"/>
            <w:u w:val="single"/>
          </w:rPr>
          <w:t>acra</w:t>
        </w:r>
        <w:r w:rsidRPr="00456336">
          <w:rPr>
            <w:rFonts w:ascii="Times New Roman" w:hAnsi="Times New Roman" w:cs="Times New Roman"/>
            <w:i/>
            <w:color w:val="0563C1" w:themeColor="hyperlink"/>
            <w:sz w:val="24"/>
            <w:szCs w:val="24"/>
            <w:u w:val="single"/>
            <w:lang w:val="ru-RU"/>
          </w:rPr>
          <w:t>-</w:t>
        </w:r>
        <w:r w:rsidRPr="00456336">
          <w:rPr>
            <w:rFonts w:ascii="Times New Roman" w:hAnsi="Times New Roman" w:cs="Times New Roman"/>
            <w:i/>
            <w:color w:val="0563C1" w:themeColor="hyperlink"/>
            <w:sz w:val="24"/>
            <w:szCs w:val="24"/>
            <w:u w:val="single"/>
          </w:rPr>
          <w:t>ratings</w:t>
        </w:r>
        <w:r w:rsidRPr="00456336">
          <w:rPr>
            <w:rFonts w:ascii="Times New Roman" w:hAnsi="Times New Roman" w:cs="Times New Roman"/>
            <w:i/>
            <w:color w:val="0563C1" w:themeColor="hyperlink"/>
            <w:sz w:val="24"/>
            <w:szCs w:val="24"/>
            <w:u w:val="single"/>
            <w:lang w:val="ru-RU"/>
          </w:rPr>
          <w:t>.</w:t>
        </w:r>
        <w:r w:rsidRPr="00456336">
          <w:rPr>
            <w:rFonts w:ascii="Times New Roman" w:hAnsi="Times New Roman" w:cs="Times New Roman"/>
            <w:i/>
            <w:color w:val="0563C1" w:themeColor="hyperlink"/>
            <w:sz w:val="24"/>
            <w:szCs w:val="24"/>
            <w:u w:val="single"/>
          </w:rPr>
          <w:t>ru</w:t>
        </w:r>
        <w:r w:rsidRPr="00456336">
          <w:rPr>
            <w:rFonts w:ascii="Times New Roman" w:hAnsi="Times New Roman" w:cs="Times New Roman"/>
            <w:i/>
            <w:color w:val="0563C1" w:themeColor="hyperlink"/>
            <w:sz w:val="24"/>
            <w:szCs w:val="24"/>
            <w:u w:val="single"/>
            <w:lang w:val="ru-RU"/>
          </w:rPr>
          <w:t>/</w:t>
        </w:r>
        <w:r w:rsidRPr="00456336">
          <w:rPr>
            <w:rFonts w:ascii="Times New Roman" w:hAnsi="Times New Roman" w:cs="Times New Roman"/>
            <w:i/>
            <w:color w:val="0563C1" w:themeColor="hyperlink"/>
            <w:sz w:val="24"/>
            <w:szCs w:val="24"/>
            <w:u w:val="single"/>
          </w:rPr>
          <w:t>ratings</w:t>
        </w:r>
        <w:r w:rsidRPr="00456336">
          <w:rPr>
            <w:rFonts w:ascii="Times New Roman" w:hAnsi="Times New Roman" w:cs="Times New Roman"/>
            <w:i/>
            <w:color w:val="0563C1" w:themeColor="hyperlink"/>
            <w:sz w:val="24"/>
            <w:szCs w:val="24"/>
            <w:u w:val="single"/>
            <w:lang w:val="ru-RU"/>
          </w:rPr>
          <w:t>/</w:t>
        </w:r>
        <w:r w:rsidRPr="00456336">
          <w:rPr>
            <w:rFonts w:ascii="Times New Roman" w:hAnsi="Times New Roman" w:cs="Times New Roman"/>
            <w:i/>
            <w:color w:val="0563C1" w:themeColor="hyperlink"/>
            <w:sz w:val="24"/>
            <w:szCs w:val="24"/>
            <w:u w:val="single"/>
          </w:rPr>
          <w:t>issuers</w:t>
        </w:r>
        <w:r w:rsidRPr="00456336">
          <w:rPr>
            <w:rFonts w:ascii="Times New Roman" w:hAnsi="Times New Roman" w:cs="Times New Roman"/>
            <w:i/>
            <w:color w:val="0563C1" w:themeColor="hyperlink"/>
            <w:sz w:val="24"/>
            <w:szCs w:val="24"/>
            <w:u w:val="single"/>
            <w:lang w:val="ru-RU"/>
          </w:rPr>
          <w:t>/?</w:t>
        </w:r>
        <w:r w:rsidRPr="00456336">
          <w:rPr>
            <w:rFonts w:ascii="Times New Roman" w:hAnsi="Times New Roman" w:cs="Times New Roman"/>
            <w:i/>
            <w:color w:val="0563C1" w:themeColor="hyperlink"/>
            <w:sz w:val="24"/>
            <w:szCs w:val="24"/>
            <w:u w:val="single"/>
          </w:rPr>
          <w:t>sectors</w:t>
        </w:r>
        <w:r w:rsidRPr="00456336">
          <w:rPr>
            <w:rFonts w:ascii="Times New Roman" w:hAnsi="Times New Roman" w:cs="Times New Roman"/>
            <w:i/>
            <w:color w:val="0563C1" w:themeColor="hyperlink"/>
            <w:sz w:val="24"/>
            <w:szCs w:val="24"/>
            <w:u w:val="single"/>
            <w:lang w:val="ru-RU"/>
          </w:rPr>
          <w:t>[]=</w:t>
        </w:r>
        <w:r w:rsidRPr="00456336">
          <w:rPr>
            <w:rFonts w:ascii="Times New Roman" w:hAnsi="Times New Roman" w:cs="Times New Roman"/>
            <w:i/>
            <w:color w:val="0563C1" w:themeColor="hyperlink"/>
            <w:sz w:val="24"/>
            <w:szCs w:val="24"/>
            <w:u w:val="single"/>
          </w:rPr>
          <w:t>banks</w:t>
        </w:r>
      </w:hyperlink>
      <w:r w:rsidRPr="00456336">
        <w:rPr>
          <w:rFonts w:ascii="Times New Roman" w:hAnsi="Times New Roman" w:cs="Times New Roman"/>
          <w:i/>
          <w:sz w:val="24"/>
          <w:szCs w:val="24"/>
          <w:lang w:val="ru-RU"/>
        </w:rPr>
        <w:t xml:space="preserve">; </w:t>
      </w:r>
      <w:hyperlink r:id="rId31" w:history="1">
        <w:r w:rsidRPr="00456336">
          <w:rPr>
            <w:rFonts w:ascii="Times New Roman" w:hAnsi="Times New Roman" w:cs="Times New Roman"/>
            <w:i/>
            <w:color w:val="0563C1" w:themeColor="hyperlink"/>
            <w:sz w:val="24"/>
            <w:szCs w:val="24"/>
            <w:u w:val="single"/>
          </w:rPr>
          <w:t>https</w:t>
        </w:r>
        <w:r w:rsidRPr="00456336">
          <w:rPr>
            <w:rFonts w:ascii="Times New Roman" w:hAnsi="Times New Roman" w:cs="Times New Roman"/>
            <w:i/>
            <w:color w:val="0563C1" w:themeColor="hyperlink"/>
            <w:sz w:val="24"/>
            <w:szCs w:val="24"/>
            <w:u w:val="single"/>
            <w:lang w:val="ru-RU"/>
          </w:rPr>
          <w:t>://</w:t>
        </w:r>
        <w:r w:rsidRPr="00456336">
          <w:rPr>
            <w:rFonts w:ascii="Times New Roman" w:hAnsi="Times New Roman" w:cs="Times New Roman"/>
            <w:i/>
            <w:color w:val="0563C1" w:themeColor="hyperlink"/>
            <w:sz w:val="24"/>
            <w:szCs w:val="24"/>
            <w:u w:val="single"/>
          </w:rPr>
          <w:t>raexpert</w:t>
        </w:r>
        <w:r w:rsidRPr="00456336">
          <w:rPr>
            <w:rFonts w:ascii="Times New Roman" w:hAnsi="Times New Roman" w:cs="Times New Roman"/>
            <w:i/>
            <w:color w:val="0563C1" w:themeColor="hyperlink"/>
            <w:sz w:val="24"/>
            <w:szCs w:val="24"/>
            <w:u w:val="single"/>
            <w:lang w:val="ru-RU"/>
          </w:rPr>
          <w:t>.</w:t>
        </w:r>
        <w:r w:rsidRPr="00456336">
          <w:rPr>
            <w:rFonts w:ascii="Times New Roman" w:hAnsi="Times New Roman" w:cs="Times New Roman"/>
            <w:i/>
            <w:color w:val="0563C1" w:themeColor="hyperlink"/>
            <w:sz w:val="24"/>
            <w:szCs w:val="24"/>
            <w:u w:val="single"/>
          </w:rPr>
          <w:t>ru</w:t>
        </w:r>
        <w:r w:rsidRPr="00456336">
          <w:rPr>
            <w:rFonts w:ascii="Times New Roman" w:hAnsi="Times New Roman" w:cs="Times New Roman"/>
            <w:i/>
            <w:color w:val="0563C1" w:themeColor="hyperlink"/>
            <w:sz w:val="24"/>
            <w:szCs w:val="24"/>
            <w:u w:val="single"/>
            <w:lang w:val="ru-RU"/>
          </w:rPr>
          <w:t>/</w:t>
        </w:r>
        <w:r w:rsidRPr="00456336">
          <w:rPr>
            <w:rFonts w:ascii="Times New Roman" w:hAnsi="Times New Roman" w:cs="Times New Roman"/>
            <w:i/>
            <w:color w:val="0563C1" w:themeColor="hyperlink"/>
            <w:sz w:val="24"/>
            <w:szCs w:val="24"/>
            <w:u w:val="single"/>
          </w:rPr>
          <w:t>ratings</w:t>
        </w:r>
        <w:r w:rsidRPr="00456336">
          <w:rPr>
            <w:rFonts w:ascii="Times New Roman" w:hAnsi="Times New Roman" w:cs="Times New Roman"/>
            <w:i/>
            <w:color w:val="0563C1" w:themeColor="hyperlink"/>
            <w:sz w:val="24"/>
            <w:szCs w:val="24"/>
            <w:u w:val="single"/>
            <w:lang w:val="ru-RU"/>
          </w:rPr>
          <w:t>/</w:t>
        </w:r>
        <w:r w:rsidRPr="00456336">
          <w:rPr>
            <w:rFonts w:ascii="Times New Roman" w:hAnsi="Times New Roman" w:cs="Times New Roman"/>
            <w:i/>
            <w:color w:val="0563C1" w:themeColor="hyperlink"/>
            <w:sz w:val="24"/>
            <w:szCs w:val="24"/>
            <w:u w:val="single"/>
          </w:rPr>
          <w:t>bankcredit</w:t>
        </w:r>
        <w:r w:rsidRPr="00456336">
          <w:rPr>
            <w:rFonts w:ascii="Times New Roman" w:hAnsi="Times New Roman" w:cs="Times New Roman"/>
            <w:i/>
            <w:color w:val="0563C1" w:themeColor="hyperlink"/>
            <w:sz w:val="24"/>
            <w:szCs w:val="24"/>
            <w:u w:val="single"/>
            <w:lang w:val="ru-RU"/>
          </w:rPr>
          <w:t>_</w:t>
        </w:r>
        <w:r w:rsidRPr="00456336">
          <w:rPr>
            <w:rFonts w:ascii="Times New Roman" w:hAnsi="Times New Roman" w:cs="Times New Roman"/>
            <w:i/>
            <w:color w:val="0563C1" w:themeColor="hyperlink"/>
            <w:sz w:val="24"/>
            <w:szCs w:val="24"/>
            <w:u w:val="single"/>
          </w:rPr>
          <w:t>all</w:t>
        </w:r>
        <w:r w:rsidRPr="00456336">
          <w:rPr>
            <w:rFonts w:ascii="Times New Roman" w:hAnsi="Times New Roman" w:cs="Times New Roman"/>
            <w:i/>
            <w:color w:val="0563C1" w:themeColor="hyperlink"/>
            <w:sz w:val="24"/>
            <w:szCs w:val="24"/>
            <w:u w:val="single"/>
            <w:lang w:val="ru-RU"/>
          </w:rPr>
          <w:t>/</w:t>
        </w:r>
      </w:hyperlink>
      <w:r w:rsidRPr="00456336">
        <w:rPr>
          <w:rFonts w:ascii="Times New Roman" w:hAnsi="Times New Roman" w:cs="Times New Roman"/>
          <w:i/>
          <w:sz w:val="24"/>
          <w:szCs w:val="24"/>
          <w:lang w:val="ru-RU"/>
        </w:rPr>
        <w:t>)</w:t>
      </w:r>
    </w:p>
    <w:p w14:paraId="5472DE95" w14:textId="77777777" w:rsidR="00456336" w:rsidRPr="00456336" w:rsidRDefault="00456336" w:rsidP="00456336">
      <w:pPr>
        <w:keepLines/>
        <w:widowControl/>
        <w:numPr>
          <w:ilvl w:val="2"/>
          <w:numId w:val="54"/>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Публикация отчетности банка на официальном сайте Центрального банка Российской Федерации в информационно-телекоммуникационной сети «Интернет» (требование не применяется до 31.12.2023).</w:t>
      </w:r>
    </w:p>
    <w:p w14:paraId="55D1E3C7" w14:textId="77777777" w:rsidR="00456336" w:rsidRPr="00456336" w:rsidRDefault="00456336" w:rsidP="00456336">
      <w:pPr>
        <w:ind w:firstLine="709"/>
        <w:jc w:val="both"/>
        <w:rPr>
          <w:rFonts w:ascii="Times New Roman" w:hAnsi="Times New Roman" w:cs="Times New Roman"/>
          <w:i/>
          <w:sz w:val="24"/>
          <w:szCs w:val="24"/>
          <w:lang w:val="ru-RU"/>
        </w:rPr>
      </w:pPr>
      <w:r w:rsidRPr="00456336">
        <w:rPr>
          <w:rFonts w:ascii="Times New Roman" w:hAnsi="Times New Roman" w:cs="Times New Roman"/>
          <w:i/>
          <w:sz w:val="24"/>
          <w:szCs w:val="24"/>
          <w:lang w:val="ru-RU"/>
        </w:rPr>
        <w:t xml:space="preserve">(источник информации: </w:t>
      </w:r>
      <w:hyperlink r:id="rId32" w:history="1">
        <w:r w:rsidRPr="00456336">
          <w:rPr>
            <w:rFonts w:ascii="Times New Roman" w:hAnsi="Times New Roman" w:cs="Times New Roman"/>
            <w:i/>
            <w:color w:val="0563C1"/>
            <w:sz w:val="24"/>
            <w:szCs w:val="24"/>
            <w:u w:val="single"/>
          </w:rPr>
          <w:t>http</w:t>
        </w:r>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www</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cbr</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ru</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banking</w:t>
        </w:r>
        <w:r w:rsidRPr="00456336">
          <w:rPr>
            <w:rFonts w:ascii="Times New Roman" w:hAnsi="Times New Roman" w:cs="Times New Roman"/>
            <w:i/>
            <w:color w:val="0563C1"/>
            <w:sz w:val="24"/>
            <w:szCs w:val="24"/>
            <w:u w:val="single"/>
            <w:lang w:val="ru-RU"/>
          </w:rPr>
          <w:t>_</w:t>
        </w:r>
        <w:r w:rsidRPr="00456336">
          <w:rPr>
            <w:rFonts w:ascii="Times New Roman" w:hAnsi="Times New Roman" w:cs="Times New Roman"/>
            <w:i/>
            <w:color w:val="0563C1"/>
            <w:sz w:val="24"/>
            <w:szCs w:val="24"/>
            <w:u w:val="single"/>
          </w:rPr>
          <w:t>sector</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otchetnost</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kreditnykh</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organizaciy</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transparent</w:t>
        </w:r>
        <w:r w:rsidRPr="00456336">
          <w:rPr>
            <w:rFonts w:ascii="Times New Roman" w:hAnsi="Times New Roman" w:cs="Times New Roman"/>
            <w:i/>
            <w:color w:val="0563C1"/>
            <w:sz w:val="24"/>
            <w:szCs w:val="24"/>
            <w:u w:val="single"/>
            <w:lang w:val="ru-RU"/>
          </w:rPr>
          <w:t>/</w:t>
        </w:r>
      </w:hyperlink>
      <w:r w:rsidRPr="00456336">
        <w:rPr>
          <w:rFonts w:ascii="Times New Roman" w:hAnsi="Times New Roman" w:cs="Times New Roman"/>
          <w:i/>
          <w:sz w:val="24"/>
          <w:szCs w:val="24"/>
          <w:lang w:val="ru-RU"/>
        </w:rPr>
        <w:t>)</w:t>
      </w:r>
    </w:p>
    <w:p w14:paraId="701C277A" w14:textId="77777777" w:rsidR="00456336" w:rsidRPr="00456336" w:rsidRDefault="00456336" w:rsidP="00456336">
      <w:pPr>
        <w:keepLines/>
        <w:widowControl/>
        <w:numPr>
          <w:ilvl w:val="2"/>
          <w:numId w:val="54"/>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Наличие положительных финансовых результатов деятельности банка на 1 января текущего года не менее, чем за 2 года из 3 лет, предшествующих году объявления процедуры закупки (требование не применяется до 31.12.2023).</w:t>
      </w:r>
    </w:p>
    <w:p w14:paraId="03235987" w14:textId="77777777" w:rsidR="00456336" w:rsidRPr="00456336" w:rsidRDefault="00456336" w:rsidP="00456336">
      <w:pPr>
        <w:ind w:firstLine="709"/>
        <w:jc w:val="both"/>
        <w:rPr>
          <w:rFonts w:ascii="Times New Roman" w:hAnsi="Times New Roman" w:cs="Times New Roman"/>
          <w:i/>
          <w:sz w:val="24"/>
          <w:szCs w:val="24"/>
          <w:lang w:val="ru-RU"/>
        </w:rPr>
      </w:pPr>
      <w:r w:rsidRPr="00456336">
        <w:rPr>
          <w:rFonts w:ascii="Times New Roman" w:hAnsi="Times New Roman" w:cs="Times New Roman"/>
          <w:i/>
          <w:sz w:val="24"/>
          <w:szCs w:val="24"/>
          <w:lang w:val="ru-RU"/>
        </w:rPr>
        <w:t xml:space="preserve">(источник информации: </w:t>
      </w:r>
      <w:hyperlink r:id="rId33" w:history="1">
        <w:r w:rsidRPr="00456336">
          <w:rPr>
            <w:rFonts w:ascii="Times New Roman" w:hAnsi="Times New Roman" w:cs="Times New Roman"/>
            <w:i/>
            <w:color w:val="0563C1"/>
            <w:sz w:val="24"/>
            <w:szCs w:val="24"/>
            <w:u w:val="single"/>
          </w:rPr>
          <w:t>http</w:t>
        </w:r>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www</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cbr</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ru</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banking</w:t>
        </w:r>
        <w:r w:rsidRPr="00456336">
          <w:rPr>
            <w:rFonts w:ascii="Times New Roman" w:hAnsi="Times New Roman" w:cs="Times New Roman"/>
            <w:i/>
            <w:color w:val="0563C1"/>
            <w:sz w:val="24"/>
            <w:szCs w:val="24"/>
            <w:u w:val="single"/>
            <w:lang w:val="ru-RU"/>
          </w:rPr>
          <w:t>_</w:t>
        </w:r>
        <w:r w:rsidRPr="00456336">
          <w:rPr>
            <w:rFonts w:ascii="Times New Roman" w:hAnsi="Times New Roman" w:cs="Times New Roman"/>
            <w:i/>
            <w:color w:val="0563C1"/>
            <w:sz w:val="24"/>
            <w:szCs w:val="24"/>
            <w:u w:val="single"/>
          </w:rPr>
          <w:t>sector</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otchetnost</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kreditnykh</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organizaciy</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transparent</w:t>
        </w:r>
        <w:r w:rsidRPr="00456336">
          <w:rPr>
            <w:rFonts w:ascii="Times New Roman" w:hAnsi="Times New Roman" w:cs="Times New Roman"/>
            <w:i/>
            <w:color w:val="0563C1"/>
            <w:sz w:val="24"/>
            <w:szCs w:val="24"/>
            <w:u w:val="single"/>
            <w:lang w:val="ru-RU"/>
          </w:rPr>
          <w:t>/</w:t>
        </w:r>
      </w:hyperlink>
      <w:r w:rsidRPr="00456336">
        <w:rPr>
          <w:rFonts w:ascii="Times New Roman" w:hAnsi="Times New Roman" w:cs="Times New Roman"/>
          <w:i/>
          <w:sz w:val="24"/>
          <w:szCs w:val="24"/>
          <w:lang w:val="ru-RU"/>
        </w:rPr>
        <w:t>, Форма 102 «Отчёт о финансовых результатах» за соответствующий год, стр. 81201)</w:t>
      </w:r>
    </w:p>
    <w:p w14:paraId="7E2E3A39" w14:textId="77777777" w:rsidR="00456336" w:rsidRPr="00456336" w:rsidRDefault="00456336" w:rsidP="00456336">
      <w:pPr>
        <w:keepLines/>
        <w:widowControl/>
        <w:numPr>
          <w:ilvl w:val="2"/>
          <w:numId w:val="54"/>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Банк включен в перечень банков, удовлетворяющих установленным пунктом 1 части 1 статьи 45 Закона 44-ФЗ требованиям.</w:t>
      </w:r>
    </w:p>
    <w:p w14:paraId="4E7CA707" w14:textId="77777777" w:rsidR="00456336" w:rsidRPr="00456336" w:rsidRDefault="00456336" w:rsidP="00456336">
      <w:pPr>
        <w:ind w:firstLine="709"/>
        <w:jc w:val="both"/>
        <w:rPr>
          <w:rFonts w:ascii="Times New Roman" w:hAnsi="Times New Roman" w:cs="Times New Roman"/>
          <w:i/>
          <w:sz w:val="24"/>
          <w:szCs w:val="24"/>
          <w:lang w:val="ru-RU"/>
        </w:rPr>
      </w:pPr>
      <w:r w:rsidRPr="00456336">
        <w:rPr>
          <w:rFonts w:ascii="Times New Roman" w:hAnsi="Times New Roman" w:cs="Times New Roman"/>
          <w:i/>
          <w:sz w:val="24"/>
          <w:szCs w:val="24"/>
          <w:lang w:val="ru-RU"/>
        </w:rPr>
        <w:t>(источник информации:</w:t>
      </w:r>
      <w:hyperlink r:id="rId34" w:history="1">
        <w:r w:rsidRPr="00456336">
          <w:rPr>
            <w:rFonts w:ascii="Times New Roman" w:hAnsi="Times New Roman" w:cs="Times New Roman"/>
            <w:i/>
            <w:iCs/>
            <w:color w:val="0563C1" w:themeColor="hyperlink"/>
            <w:sz w:val="24"/>
            <w:szCs w:val="24"/>
            <w:u w:val="single"/>
          </w:rPr>
          <w:t>https</w:t>
        </w:r>
        <w:r w:rsidRPr="00456336">
          <w:rPr>
            <w:rFonts w:ascii="Times New Roman" w:hAnsi="Times New Roman" w:cs="Times New Roman"/>
            <w:i/>
            <w:iCs/>
            <w:color w:val="0563C1" w:themeColor="hyperlink"/>
            <w:sz w:val="24"/>
            <w:szCs w:val="24"/>
            <w:u w:val="single"/>
            <w:lang w:val="ru-RU"/>
          </w:rPr>
          <w:t>://</w:t>
        </w:r>
        <w:proofErr w:type="spellStart"/>
        <w:r w:rsidRPr="00456336">
          <w:rPr>
            <w:rFonts w:ascii="Times New Roman" w:hAnsi="Times New Roman" w:cs="Times New Roman"/>
            <w:i/>
            <w:iCs/>
            <w:color w:val="0563C1" w:themeColor="hyperlink"/>
            <w:sz w:val="24"/>
            <w:szCs w:val="24"/>
            <w:u w:val="single"/>
          </w:rPr>
          <w:t>minfin</w:t>
        </w:r>
        <w:proofErr w:type="spellEnd"/>
        <w:r w:rsidRPr="00456336">
          <w:rPr>
            <w:rFonts w:ascii="Times New Roman" w:hAnsi="Times New Roman" w:cs="Times New Roman"/>
            <w:i/>
            <w:iCs/>
            <w:color w:val="0563C1" w:themeColor="hyperlink"/>
            <w:sz w:val="24"/>
            <w:szCs w:val="24"/>
            <w:u w:val="single"/>
            <w:lang w:val="ru-RU"/>
          </w:rPr>
          <w:t>.</w:t>
        </w:r>
        <w:r w:rsidRPr="00456336">
          <w:rPr>
            <w:rFonts w:ascii="Times New Roman" w:hAnsi="Times New Roman" w:cs="Times New Roman"/>
            <w:i/>
            <w:iCs/>
            <w:color w:val="0563C1" w:themeColor="hyperlink"/>
            <w:sz w:val="24"/>
            <w:szCs w:val="24"/>
            <w:u w:val="single"/>
          </w:rPr>
          <w:t>gov</w:t>
        </w:r>
        <w:r w:rsidRPr="00456336">
          <w:rPr>
            <w:rFonts w:ascii="Times New Roman" w:hAnsi="Times New Roman" w:cs="Times New Roman"/>
            <w:i/>
            <w:iCs/>
            <w:color w:val="0563C1" w:themeColor="hyperlink"/>
            <w:sz w:val="24"/>
            <w:szCs w:val="24"/>
            <w:u w:val="single"/>
            <w:lang w:val="ru-RU"/>
          </w:rPr>
          <w:t>.</w:t>
        </w:r>
        <w:proofErr w:type="spellStart"/>
        <w:r w:rsidRPr="00456336">
          <w:rPr>
            <w:rFonts w:ascii="Times New Roman" w:hAnsi="Times New Roman" w:cs="Times New Roman"/>
            <w:i/>
            <w:iCs/>
            <w:color w:val="0563C1" w:themeColor="hyperlink"/>
            <w:sz w:val="24"/>
            <w:szCs w:val="24"/>
            <w:u w:val="single"/>
          </w:rPr>
          <w:t>ru</w:t>
        </w:r>
        <w:proofErr w:type="spellEnd"/>
        <w:r w:rsidRPr="00456336">
          <w:rPr>
            <w:rFonts w:ascii="Times New Roman" w:hAnsi="Times New Roman" w:cs="Times New Roman"/>
            <w:i/>
            <w:iCs/>
            <w:color w:val="0563C1" w:themeColor="hyperlink"/>
            <w:sz w:val="24"/>
            <w:szCs w:val="24"/>
            <w:u w:val="single"/>
            <w:lang w:val="ru-RU"/>
          </w:rPr>
          <w:t>/</w:t>
        </w:r>
        <w:proofErr w:type="spellStart"/>
        <w:r w:rsidRPr="00456336">
          <w:rPr>
            <w:rFonts w:ascii="Times New Roman" w:hAnsi="Times New Roman" w:cs="Times New Roman"/>
            <w:i/>
            <w:iCs/>
            <w:color w:val="0563C1" w:themeColor="hyperlink"/>
            <w:sz w:val="24"/>
            <w:szCs w:val="24"/>
            <w:u w:val="single"/>
          </w:rPr>
          <w:t>ru</w:t>
        </w:r>
        <w:proofErr w:type="spellEnd"/>
        <w:r w:rsidRPr="00456336">
          <w:rPr>
            <w:rFonts w:ascii="Times New Roman" w:hAnsi="Times New Roman" w:cs="Times New Roman"/>
            <w:i/>
            <w:iCs/>
            <w:color w:val="0563C1" w:themeColor="hyperlink"/>
            <w:sz w:val="24"/>
            <w:szCs w:val="24"/>
            <w:u w:val="single"/>
            <w:lang w:val="ru-RU"/>
          </w:rPr>
          <w:t>/</w:t>
        </w:r>
        <w:proofErr w:type="spellStart"/>
        <w:r w:rsidRPr="00456336">
          <w:rPr>
            <w:rFonts w:ascii="Times New Roman" w:hAnsi="Times New Roman" w:cs="Times New Roman"/>
            <w:i/>
            <w:iCs/>
            <w:color w:val="0563C1" w:themeColor="hyperlink"/>
            <w:sz w:val="24"/>
            <w:szCs w:val="24"/>
            <w:u w:val="single"/>
          </w:rPr>
          <w:t>perfomance</w:t>
        </w:r>
        <w:proofErr w:type="spellEnd"/>
        <w:r w:rsidRPr="00456336">
          <w:rPr>
            <w:rFonts w:ascii="Times New Roman" w:hAnsi="Times New Roman" w:cs="Times New Roman"/>
            <w:i/>
            <w:iCs/>
            <w:color w:val="0563C1" w:themeColor="hyperlink"/>
            <w:sz w:val="24"/>
            <w:szCs w:val="24"/>
            <w:u w:val="single"/>
            <w:lang w:val="ru-RU"/>
          </w:rPr>
          <w:t>/</w:t>
        </w:r>
        <w:r w:rsidRPr="00456336">
          <w:rPr>
            <w:rFonts w:ascii="Times New Roman" w:hAnsi="Times New Roman" w:cs="Times New Roman"/>
            <w:i/>
            <w:iCs/>
            <w:color w:val="0563C1" w:themeColor="hyperlink"/>
            <w:sz w:val="24"/>
            <w:szCs w:val="24"/>
            <w:u w:val="single"/>
          </w:rPr>
          <w:t>contracts</w:t>
        </w:r>
        <w:r w:rsidRPr="00456336">
          <w:rPr>
            <w:rFonts w:ascii="Times New Roman" w:hAnsi="Times New Roman" w:cs="Times New Roman"/>
            <w:i/>
            <w:iCs/>
            <w:color w:val="0563C1" w:themeColor="hyperlink"/>
            <w:sz w:val="24"/>
            <w:szCs w:val="24"/>
            <w:u w:val="single"/>
            <w:lang w:val="ru-RU"/>
          </w:rPr>
          <w:t>/</w:t>
        </w:r>
        <w:r w:rsidRPr="00456336">
          <w:rPr>
            <w:rFonts w:ascii="Times New Roman" w:hAnsi="Times New Roman" w:cs="Times New Roman"/>
            <w:i/>
            <w:iCs/>
            <w:color w:val="0563C1" w:themeColor="hyperlink"/>
            <w:sz w:val="24"/>
            <w:szCs w:val="24"/>
            <w:u w:val="single"/>
          </w:rPr>
          <w:t>list</w:t>
        </w:r>
        <w:r w:rsidRPr="00456336">
          <w:rPr>
            <w:rFonts w:ascii="Times New Roman" w:hAnsi="Times New Roman" w:cs="Times New Roman"/>
            <w:i/>
            <w:iCs/>
            <w:color w:val="0563C1" w:themeColor="hyperlink"/>
            <w:sz w:val="24"/>
            <w:szCs w:val="24"/>
            <w:u w:val="single"/>
            <w:lang w:val="ru-RU"/>
          </w:rPr>
          <w:t>_</w:t>
        </w:r>
        <w:r w:rsidRPr="00456336">
          <w:rPr>
            <w:rFonts w:ascii="Times New Roman" w:hAnsi="Times New Roman" w:cs="Times New Roman"/>
            <w:i/>
            <w:iCs/>
            <w:color w:val="0563C1" w:themeColor="hyperlink"/>
            <w:sz w:val="24"/>
            <w:szCs w:val="24"/>
            <w:u w:val="single"/>
          </w:rPr>
          <w:t>banks</w:t>
        </w:r>
        <w:r w:rsidRPr="00456336">
          <w:rPr>
            <w:rFonts w:ascii="Times New Roman" w:hAnsi="Times New Roman" w:cs="Times New Roman"/>
            <w:i/>
            <w:iCs/>
            <w:color w:val="0563C1" w:themeColor="hyperlink"/>
            <w:sz w:val="24"/>
            <w:szCs w:val="24"/>
            <w:u w:val="single"/>
            <w:lang w:val="ru-RU"/>
          </w:rPr>
          <w:t>/</w:t>
        </w:r>
      </w:hyperlink>
      <w:r w:rsidRPr="00456336">
        <w:rPr>
          <w:rFonts w:ascii="Times New Roman" w:hAnsi="Times New Roman" w:cs="Times New Roman"/>
          <w:i/>
          <w:iCs/>
          <w:color w:val="0563C1" w:themeColor="hyperlink"/>
          <w:sz w:val="24"/>
          <w:szCs w:val="24"/>
          <w:u w:val="single"/>
          <w:lang w:val="ru-RU"/>
        </w:rPr>
        <w:t xml:space="preserve"> </w:t>
      </w:r>
      <w:r w:rsidRPr="00456336">
        <w:rPr>
          <w:rFonts w:ascii="Times New Roman" w:hAnsi="Times New Roman" w:cs="Times New Roman"/>
          <w:i/>
          <w:sz w:val="24"/>
          <w:szCs w:val="24"/>
          <w:lang w:val="ru-RU"/>
        </w:rPr>
        <w:t>)</w:t>
      </w:r>
    </w:p>
    <w:p w14:paraId="1F208DF0" w14:textId="77777777" w:rsidR="00456336" w:rsidRPr="00456336" w:rsidRDefault="00456336" w:rsidP="00456336">
      <w:pPr>
        <w:keepLines/>
        <w:widowControl/>
        <w:numPr>
          <w:ilvl w:val="2"/>
          <w:numId w:val="54"/>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Величина активов на 1 января текущего года по публикуемой отчетности не менее 30 млрд. руб.  (требование не применяется до 31.12.2023).</w:t>
      </w:r>
    </w:p>
    <w:p w14:paraId="3EF1F439" w14:textId="77777777" w:rsidR="00456336" w:rsidRPr="00456336" w:rsidRDefault="00456336" w:rsidP="00456336">
      <w:pPr>
        <w:ind w:firstLine="709"/>
        <w:jc w:val="both"/>
        <w:rPr>
          <w:rFonts w:ascii="Times New Roman" w:hAnsi="Times New Roman" w:cs="Times New Roman"/>
          <w:sz w:val="24"/>
          <w:szCs w:val="24"/>
          <w:lang w:val="ru-RU"/>
        </w:rPr>
      </w:pPr>
      <w:r w:rsidRPr="00456336">
        <w:rPr>
          <w:rFonts w:ascii="Times New Roman" w:hAnsi="Times New Roman" w:cs="Times New Roman"/>
          <w:i/>
          <w:sz w:val="24"/>
          <w:szCs w:val="24"/>
          <w:lang w:val="ru-RU"/>
        </w:rPr>
        <w:t xml:space="preserve">(источник информации: </w:t>
      </w:r>
      <w:hyperlink r:id="rId35" w:history="1">
        <w:r w:rsidRPr="00456336">
          <w:rPr>
            <w:rFonts w:ascii="Times New Roman" w:hAnsi="Times New Roman" w:cs="Times New Roman"/>
            <w:i/>
            <w:color w:val="0563C1"/>
            <w:sz w:val="24"/>
            <w:szCs w:val="24"/>
            <w:u w:val="single"/>
          </w:rPr>
          <w:t>http</w:t>
        </w:r>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www</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cbr</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ru</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banking</w:t>
        </w:r>
        <w:r w:rsidRPr="00456336">
          <w:rPr>
            <w:rFonts w:ascii="Times New Roman" w:hAnsi="Times New Roman" w:cs="Times New Roman"/>
            <w:i/>
            <w:color w:val="0563C1"/>
            <w:sz w:val="24"/>
            <w:szCs w:val="24"/>
            <w:u w:val="single"/>
            <w:lang w:val="ru-RU"/>
          </w:rPr>
          <w:t>_</w:t>
        </w:r>
        <w:r w:rsidRPr="00456336">
          <w:rPr>
            <w:rFonts w:ascii="Times New Roman" w:hAnsi="Times New Roman" w:cs="Times New Roman"/>
            <w:i/>
            <w:color w:val="0563C1"/>
            <w:sz w:val="24"/>
            <w:szCs w:val="24"/>
            <w:u w:val="single"/>
          </w:rPr>
          <w:t>sector</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otchetnost</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kreditnykh</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organizaciy</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transparent</w:t>
        </w:r>
        <w:r w:rsidRPr="00456336">
          <w:rPr>
            <w:rFonts w:ascii="Times New Roman" w:hAnsi="Times New Roman" w:cs="Times New Roman"/>
            <w:i/>
            <w:color w:val="0563C1"/>
            <w:sz w:val="24"/>
            <w:szCs w:val="24"/>
            <w:u w:val="single"/>
            <w:lang w:val="ru-RU"/>
          </w:rPr>
          <w:t>/</w:t>
        </w:r>
      </w:hyperlink>
      <w:r w:rsidRPr="00456336">
        <w:rPr>
          <w:rFonts w:ascii="Times New Roman" w:hAnsi="Times New Roman" w:cs="Times New Roman"/>
          <w:i/>
          <w:sz w:val="24"/>
          <w:szCs w:val="24"/>
          <w:lang w:val="ru-RU"/>
        </w:rPr>
        <w:t>, Годовая отчетность, Форма «Бухгалтерский баланс», стр. 14)</w:t>
      </w:r>
    </w:p>
    <w:p w14:paraId="633305D9" w14:textId="77777777" w:rsidR="00456336" w:rsidRPr="00456336" w:rsidRDefault="00456336" w:rsidP="00456336">
      <w:pPr>
        <w:keepLines/>
        <w:widowControl/>
        <w:numPr>
          <w:ilvl w:val="2"/>
          <w:numId w:val="54"/>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Величина собственного капитала на 1 января текущего года по публикуемой отчетности не менее 10 млрд. руб. (требование не применяется до 31.12.2023).</w:t>
      </w:r>
    </w:p>
    <w:p w14:paraId="37743930" w14:textId="77777777" w:rsidR="00456336" w:rsidRPr="00456336" w:rsidRDefault="00456336" w:rsidP="00456336">
      <w:pPr>
        <w:ind w:firstLine="709"/>
        <w:jc w:val="both"/>
        <w:rPr>
          <w:rFonts w:ascii="Times New Roman" w:hAnsi="Times New Roman" w:cs="Times New Roman"/>
          <w:sz w:val="24"/>
          <w:szCs w:val="24"/>
          <w:lang w:val="ru-RU"/>
        </w:rPr>
      </w:pPr>
      <w:r w:rsidRPr="00456336">
        <w:rPr>
          <w:rFonts w:ascii="Times New Roman" w:hAnsi="Times New Roman" w:cs="Times New Roman"/>
          <w:i/>
          <w:sz w:val="24"/>
          <w:szCs w:val="24"/>
          <w:lang w:val="ru-RU"/>
        </w:rPr>
        <w:t xml:space="preserve">(источник информации: </w:t>
      </w:r>
      <w:hyperlink r:id="rId36" w:history="1">
        <w:r w:rsidRPr="00456336">
          <w:rPr>
            <w:rFonts w:ascii="Times New Roman" w:hAnsi="Times New Roman" w:cs="Times New Roman"/>
            <w:i/>
            <w:color w:val="0563C1"/>
            <w:sz w:val="24"/>
            <w:szCs w:val="24"/>
            <w:u w:val="single"/>
          </w:rPr>
          <w:t>http</w:t>
        </w:r>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www</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cbr</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ru</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banking</w:t>
        </w:r>
        <w:r w:rsidRPr="00456336">
          <w:rPr>
            <w:rFonts w:ascii="Times New Roman" w:hAnsi="Times New Roman" w:cs="Times New Roman"/>
            <w:i/>
            <w:color w:val="0563C1"/>
            <w:sz w:val="24"/>
            <w:szCs w:val="24"/>
            <w:u w:val="single"/>
            <w:lang w:val="ru-RU"/>
          </w:rPr>
          <w:t>_</w:t>
        </w:r>
        <w:r w:rsidRPr="00456336">
          <w:rPr>
            <w:rFonts w:ascii="Times New Roman" w:hAnsi="Times New Roman" w:cs="Times New Roman"/>
            <w:i/>
            <w:color w:val="0563C1"/>
            <w:sz w:val="24"/>
            <w:szCs w:val="24"/>
            <w:u w:val="single"/>
          </w:rPr>
          <w:t>sector</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otchetnost</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kreditnykh</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organizaciy</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transparent</w:t>
        </w:r>
        <w:r w:rsidRPr="00456336">
          <w:rPr>
            <w:rFonts w:ascii="Times New Roman" w:hAnsi="Times New Roman" w:cs="Times New Roman"/>
            <w:i/>
            <w:color w:val="0563C1"/>
            <w:sz w:val="24"/>
            <w:szCs w:val="24"/>
            <w:u w:val="single"/>
            <w:lang w:val="ru-RU"/>
          </w:rPr>
          <w:t>/</w:t>
        </w:r>
      </w:hyperlink>
      <w:r w:rsidRPr="00456336">
        <w:rPr>
          <w:rFonts w:ascii="Times New Roman" w:hAnsi="Times New Roman" w:cs="Times New Roman"/>
          <w:i/>
          <w:sz w:val="24"/>
          <w:szCs w:val="24"/>
          <w:lang w:val="ru-RU"/>
        </w:rPr>
        <w:t>, Форма 123 «Расчёт собственных средств (капитала) («Базель</w:t>
      </w:r>
      <w:r w:rsidRPr="00456336">
        <w:rPr>
          <w:rFonts w:ascii="Times New Roman" w:hAnsi="Times New Roman" w:cs="Times New Roman"/>
          <w:i/>
          <w:sz w:val="24"/>
          <w:szCs w:val="24"/>
        </w:rPr>
        <w:t> III</w:t>
      </w:r>
      <w:r w:rsidRPr="00456336">
        <w:rPr>
          <w:rFonts w:ascii="Times New Roman" w:hAnsi="Times New Roman" w:cs="Times New Roman"/>
          <w:i/>
          <w:sz w:val="24"/>
          <w:szCs w:val="24"/>
          <w:lang w:val="ru-RU"/>
        </w:rPr>
        <w:t>»)», стр. 000)</w:t>
      </w:r>
      <w:r w:rsidRPr="00456336">
        <w:rPr>
          <w:rFonts w:ascii="Times New Roman" w:hAnsi="Times New Roman" w:cs="Times New Roman"/>
          <w:sz w:val="24"/>
          <w:szCs w:val="24"/>
          <w:lang w:val="ru-RU"/>
        </w:rPr>
        <w:t xml:space="preserve"> </w:t>
      </w:r>
    </w:p>
    <w:p w14:paraId="00C2BABC" w14:textId="77777777" w:rsidR="00456336" w:rsidRPr="00456336" w:rsidRDefault="00456336" w:rsidP="00456336">
      <w:pPr>
        <w:keepLines/>
        <w:widowControl/>
        <w:numPr>
          <w:ilvl w:val="2"/>
          <w:numId w:val="54"/>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Совокупный объём обязательств банка по выданным гарантиям (в том числе по аккредитивам) и поручительствам за третьих лиц, предусматривающим исполнение обязательств в денежной форме (в том числе обязательств, вытекающих из акцептов, авалей, индоссаментов) на 1 января текущего года по публикуемой отчетности не превышает двукратной величины собственного капитала на ту же дату (требование не применяется до 31.12.2023).</w:t>
      </w:r>
    </w:p>
    <w:p w14:paraId="49827F09" w14:textId="77777777" w:rsidR="00456336" w:rsidRPr="00456336" w:rsidRDefault="00456336" w:rsidP="00456336">
      <w:pPr>
        <w:ind w:firstLine="709"/>
        <w:jc w:val="both"/>
        <w:rPr>
          <w:rFonts w:ascii="Times New Roman" w:hAnsi="Times New Roman" w:cs="Times New Roman"/>
          <w:sz w:val="24"/>
          <w:szCs w:val="24"/>
          <w:lang w:val="ru-RU"/>
        </w:rPr>
      </w:pPr>
      <w:r w:rsidRPr="00456336">
        <w:rPr>
          <w:rFonts w:ascii="Times New Roman" w:hAnsi="Times New Roman" w:cs="Times New Roman"/>
          <w:i/>
          <w:sz w:val="24"/>
          <w:szCs w:val="24"/>
          <w:lang w:val="ru-RU"/>
        </w:rPr>
        <w:t>(источник информации:</w:t>
      </w:r>
      <w:r w:rsidRPr="00456336">
        <w:rPr>
          <w:rFonts w:ascii="Times New Roman" w:hAnsi="Times New Roman" w:cs="Times New Roman"/>
          <w:sz w:val="24"/>
          <w:szCs w:val="24"/>
          <w:lang w:val="ru-RU"/>
        </w:rPr>
        <w:t xml:space="preserve"> </w:t>
      </w:r>
      <w:hyperlink r:id="rId37" w:history="1">
        <w:r w:rsidRPr="00456336">
          <w:rPr>
            <w:rFonts w:ascii="Times New Roman" w:hAnsi="Times New Roman" w:cs="Times New Roman"/>
            <w:i/>
            <w:color w:val="0563C1"/>
            <w:sz w:val="24"/>
            <w:szCs w:val="24"/>
            <w:u w:val="single"/>
          </w:rPr>
          <w:t>http</w:t>
        </w:r>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www</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cbr</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ru</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banking</w:t>
        </w:r>
        <w:r w:rsidRPr="00456336">
          <w:rPr>
            <w:rFonts w:ascii="Times New Roman" w:hAnsi="Times New Roman" w:cs="Times New Roman"/>
            <w:i/>
            <w:color w:val="0563C1"/>
            <w:sz w:val="24"/>
            <w:szCs w:val="24"/>
            <w:u w:val="single"/>
            <w:lang w:val="ru-RU"/>
          </w:rPr>
          <w:t>_</w:t>
        </w:r>
        <w:r w:rsidRPr="00456336">
          <w:rPr>
            <w:rFonts w:ascii="Times New Roman" w:hAnsi="Times New Roman" w:cs="Times New Roman"/>
            <w:i/>
            <w:color w:val="0563C1"/>
            <w:sz w:val="24"/>
            <w:szCs w:val="24"/>
            <w:u w:val="single"/>
          </w:rPr>
          <w:t>sector</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otchetnost</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kreditnykh</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organizaciy</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transparent</w:t>
        </w:r>
        <w:r w:rsidRPr="00456336">
          <w:rPr>
            <w:rFonts w:ascii="Times New Roman" w:hAnsi="Times New Roman" w:cs="Times New Roman"/>
            <w:i/>
            <w:color w:val="0563C1"/>
            <w:sz w:val="24"/>
            <w:szCs w:val="24"/>
            <w:u w:val="single"/>
            <w:lang w:val="ru-RU"/>
          </w:rPr>
          <w:t>/</w:t>
        </w:r>
      </w:hyperlink>
      <w:r w:rsidRPr="00456336">
        <w:rPr>
          <w:rFonts w:ascii="Times New Roman" w:hAnsi="Times New Roman" w:cs="Times New Roman"/>
          <w:i/>
          <w:sz w:val="24"/>
          <w:szCs w:val="24"/>
          <w:lang w:val="ru-RU"/>
        </w:rPr>
        <w:t>, Форма 123 «Расчёт собственных средств (капитала) («Базель</w:t>
      </w:r>
      <w:r w:rsidRPr="00456336">
        <w:rPr>
          <w:rFonts w:ascii="Times New Roman" w:hAnsi="Times New Roman" w:cs="Times New Roman"/>
          <w:i/>
          <w:sz w:val="24"/>
          <w:szCs w:val="24"/>
        </w:rPr>
        <w:t> III</w:t>
      </w:r>
      <w:r w:rsidRPr="00456336">
        <w:rPr>
          <w:rFonts w:ascii="Times New Roman" w:hAnsi="Times New Roman" w:cs="Times New Roman"/>
          <w:i/>
          <w:sz w:val="24"/>
          <w:szCs w:val="24"/>
          <w:lang w:val="ru-RU"/>
        </w:rPr>
        <w:t>»)», стр. 000, Форма 101 «Данные оборотной ведомости по</w:t>
      </w:r>
      <w:r w:rsidRPr="00456336">
        <w:rPr>
          <w:rFonts w:ascii="Times New Roman" w:hAnsi="Times New Roman" w:cs="Times New Roman"/>
          <w:i/>
          <w:sz w:val="24"/>
          <w:szCs w:val="24"/>
        </w:rPr>
        <w:t> </w:t>
      </w:r>
      <w:r w:rsidRPr="00456336">
        <w:rPr>
          <w:rFonts w:ascii="Times New Roman" w:hAnsi="Times New Roman" w:cs="Times New Roman"/>
          <w:i/>
          <w:sz w:val="24"/>
          <w:szCs w:val="24"/>
          <w:lang w:val="ru-RU"/>
        </w:rPr>
        <w:t>счетам бухгалтерского учёта», стр. 91315)</w:t>
      </w:r>
    </w:p>
    <w:p w14:paraId="2E5053B7" w14:textId="77777777" w:rsidR="00456336" w:rsidRPr="00456336" w:rsidRDefault="00456336" w:rsidP="00456336">
      <w:pPr>
        <w:keepLines/>
        <w:widowControl/>
        <w:numPr>
          <w:ilvl w:val="2"/>
          <w:numId w:val="54"/>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Размер обеспечиваемого обязательства (сумма гарантии) по одному договору составляет не более 5 % от величины собственного капитала банка на 1 января текущего года по публикуемой отчетности (требование не применяется до 31.12.2023).</w:t>
      </w:r>
    </w:p>
    <w:p w14:paraId="5AA85172" w14:textId="77777777" w:rsidR="00456336" w:rsidRPr="00456336" w:rsidRDefault="00456336" w:rsidP="00456336">
      <w:pPr>
        <w:ind w:firstLine="709"/>
        <w:jc w:val="both"/>
        <w:rPr>
          <w:rFonts w:ascii="Times New Roman" w:hAnsi="Times New Roman" w:cs="Times New Roman"/>
          <w:sz w:val="24"/>
          <w:szCs w:val="24"/>
          <w:lang w:val="ru-RU"/>
        </w:rPr>
      </w:pPr>
      <w:r w:rsidRPr="00456336">
        <w:rPr>
          <w:rFonts w:ascii="Times New Roman" w:hAnsi="Times New Roman" w:cs="Times New Roman"/>
          <w:i/>
          <w:sz w:val="24"/>
          <w:szCs w:val="24"/>
          <w:lang w:val="ru-RU"/>
        </w:rPr>
        <w:t xml:space="preserve">(источник информации: </w:t>
      </w:r>
      <w:hyperlink r:id="rId38" w:history="1">
        <w:r w:rsidRPr="00456336">
          <w:rPr>
            <w:rFonts w:ascii="Times New Roman" w:hAnsi="Times New Roman" w:cs="Times New Roman"/>
            <w:i/>
            <w:color w:val="0563C1"/>
            <w:sz w:val="24"/>
            <w:szCs w:val="24"/>
            <w:u w:val="single"/>
          </w:rPr>
          <w:t>http</w:t>
        </w:r>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www</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cbr</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ru</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banking</w:t>
        </w:r>
        <w:r w:rsidRPr="00456336">
          <w:rPr>
            <w:rFonts w:ascii="Times New Roman" w:hAnsi="Times New Roman" w:cs="Times New Roman"/>
            <w:i/>
            <w:color w:val="0563C1"/>
            <w:sz w:val="24"/>
            <w:szCs w:val="24"/>
            <w:u w:val="single"/>
            <w:lang w:val="ru-RU"/>
          </w:rPr>
          <w:t>_</w:t>
        </w:r>
        <w:r w:rsidRPr="00456336">
          <w:rPr>
            <w:rFonts w:ascii="Times New Roman" w:hAnsi="Times New Roman" w:cs="Times New Roman"/>
            <w:i/>
            <w:color w:val="0563C1"/>
            <w:sz w:val="24"/>
            <w:szCs w:val="24"/>
            <w:u w:val="single"/>
          </w:rPr>
          <w:t>sector</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otchetnost</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kreditnykh</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organizaciy</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transparent</w:t>
        </w:r>
        <w:r w:rsidRPr="00456336">
          <w:rPr>
            <w:rFonts w:ascii="Times New Roman" w:hAnsi="Times New Roman" w:cs="Times New Roman"/>
            <w:i/>
            <w:color w:val="0563C1"/>
            <w:sz w:val="24"/>
            <w:szCs w:val="24"/>
            <w:u w:val="single"/>
            <w:lang w:val="ru-RU"/>
          </w:rPr>
          <w:t>/</w:t>
        </w:r>
      </w:hyperlink>
      <w:r w:rsidRPr="00456336">
        <w:rPr>
          <w:rFonts w:ascii="Times New Roman" w:hAnsi="Times New Roman" w:cs="Times New Roman"/>
          <w:i/>
          <w:sz w:val="24"/>
          <w:szCs w:val="24"/>
          <w:lang w:val="ru-RU"/>
        </w:rPr>
        <w:t>, Форма 123 «Расчёт собственных средств (капитала) («Базель</w:t>
      </w:r>
      <w:r w:rsidRPr="00456336">
        <w:rPr>
          <w:rFonts w:ascii="Times New Roman" w:hAnsi="Times New Roman" w:cs="Times New Roman"/>
          <w:i/>
          <w:sz w:val="24"/>
          <w:szCs w:val="24"/>
        </w:rPr>
        <w:t> III</w:t>
      </w:r>
      <w:r w:rsidRPr="00456336">
        <w:rPr>
          <w:rFonts w:ascii="Times New Roman" w:hAnsi="Times New Roman" w:cs="Times New Roman"/>
          <w:i/>
          <w:sz w:val="24"/>
          <w:szCs w:val="24"/>
          <w:lang w:val="ru-RU"/>
        </w:rPr>
        <w:t>»)», стр. 000)</w:t>
      </w:r>
      <w:r w:rsidRPr="00456336">
        <w:rPr>
          <w:rFonts w:ascii="Times New Roman" w:hAnsi="Times New Roman" w:cs="Times New Roman"/>
          <w:sz w:val="24"/>
          <w:szCs w:val="24"/>
          <w:lang w:val="ru-RU"/>
        </w:rPr>
        <w:t xml:space="preserve"> </w:t>
      </w:r>
    </w:p>
    <w:p w14:paraId="06496493" w14:textId="77777777" w:rsidR="00456336" w:rsidRPr="00456336" w:rsidRDefault="00456336" w:rsidP="00456336">
      <w:pPr>
        <w:keepLines/>
        <w:widowControl/>
        <w:numPr>
          <w:ilvl w:val="2"/>
          <w:numId w:val="54"/>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Совокупный объём выданных бенефициару гарантий не превышает 20 % от величины собственного капитала банка на 1 января текущего года по публикуемой отчетности (требование не применяется до 31.12.2023).</w:t>
      </w:r>
    </w:p>
    <w:p w14:paraId="48A40CEE" w14:textId="77777777" w:rsidR="00456336" w:rsidRPr="00456336" w:rsidRDefault="00456336" w:rsidP="00456336">
      <w:pPr>
        <w:ind w:firstLine="709"/>
        <w:jc w:val="both"/>
        <w:rPr>
          <w:rFonts w:ascii="Times New Roman" w:hAnsi="Times New Roman" w:cs="Times New Roman"/>
          <w:sz w:val="24"/>
          <w:szCs w:val="24"/>
          <w:lang w:val="ru-RU"/>
        </w:rPr>
      </w:pPr>
      <w:r w:rsidRPr="00456336">
        <w:rPr>
          <w:rFonts w:ascii="Times New Roman" w:hAnsi="Times New Roman" w:cs="Times New Roman"/>
          <w:i/>
          <w:sz w:val="24"/>
          <w:szCs w:val="24"/>
          <w:lang w:val="ru-RU"/>
        </w:rPr>
        <w:t xml:space="preserve">(источник информации: </w:t>
      </w:r>
      <w:hyperlink r:id="rId39" w:history="1">
        <w:r w:rsidRPr="00456336">
          <w:rPr>
            <w:rFonts w:ascii="Times New Roman" w:hAnsi="Times New Roman" w:cs="Times New Roman"/>
            <w:i/>
            <w:color w:val="0563C1"/>
            <w:sz w:val="24"/>
            <w:szCs w:val="24"/>
            <w:u w:val="single"/>
          </w:rPr>
          <w:t>http</w:t>
        </w:r>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www</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cbr</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ru</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banking</w:t>
        </w:r>
        <w:r w:rsidRPr="00456336">
          <w:rPr>
            <w:rFonts w:ascii="Times New Roman" w:hAnsi="Times New Roman" w:cs="Times New Roman"/>
            <w:i/>
            <w:color w:val="0563C1"/>
            <w:sz w:val="24"/>
            <w:szCs w:val="24"/>
            <w:u w:val="single"/>
            <w:lang w:val="ru-RU"/>
          </w:rPr>
          <w:t>_</w:t>
        </w:r>
        <w:r w:rsidRPr="00456336">
          <w:rPr>
            <w:rFonts w:ascii="Times New Roman" w:hAnsi="Times New Roman" w:cs="Times New Roman"/>
            <w:i/>
            <w:color w:val="0563C1"/>
            <w:sz w:val="24"/>
            <w:szCs w:val="24"/>
            <w:u w:val="single"/>
          </w:rPr>
          <w:t>sector</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otchetnost</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kreditnykh</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organizaciy</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transparent</w:t>
        </w:r>
        <w:r w:rsidRPr="00456336">
          <w:rPr>
            <w:rFonts w:ascii="Times New Roman" w:hAnsi="Times New Roman" w:cs="Times New Roman"/>
            <w:i/>
            <w:color w:val="0563C1"/>
            <w:sz w:val="24"/>
            <w:szCs w:val="24"/>
            <w:u w:val="single"/>
            <w:lang w:val="ru-RU"/>
          </w:rPr>
          <w:t>/</w:t>
        </w:r>
      </w:hyperlink>
      <w:r w:rsidRPr="00456336">
        <w:rPr>
          <w:rFonts w:ascii="Times New Roman" w:hAnsi="Times New Roman" w:cs="Times New Roman"/>
          <w:i/>
          <w:sz w:val="24"/>
          <w:szCs w:val="24"/>
          <w:lang w:val="ru-RU"/>
        </w:rPr>
        <w:t>, Форма 123 «Расчёт собственных средств (капитала) («Базель</w:t>
      </w:r>
      <w:r w:rsidRPr="00456336">
        <w:rPr>
          <w:rFonts w:ascii="Times New Roman" w:hAnsi="Times New Roman" w:cs="Times New Roman"/>
          <w:i/>
          <w:sz w:val="24"/>
          <w:szCs w:val="24"/>
        </w:rPr>
        <w:t> III</w:t>
      </w:r>
      <w:r w:rsidRPr="00456336">
        <w:rPr>
          <w:rFonts w:ascii="Times New Roman" w:hAnsi="Times New Roman" w:cs="Times New Roman"/>
          <w:i/>
          <w:sz w:val="24"/>
          <w:szCs w:val="24"/>
          <w:lang w:val="ru-RU"/>
        </w:rPr>
        <w:t>»)», стр. 000)</w:t>
      </w:r>
      <w:r w:rsidRPr="00456336">
        <w:rPr>
          <w:rFonts w:ascii="Times New Roman" w:hAnsi="Times New Roman" w:cs="Times New Roman"/>
          <w:sz w:val="24"/>
          <w:szCs w:val="24"/>
          <w:lang w:val="ru-RU"/>
        </w:rPr>
        <w:t xml:space="preserve"> </w:t>
      </w:r>
    </w:p>
    <w:p w14:paraId="5890E2C5" w14:textId="77777777" w:rsidR="00456336" w:rsidRPr="00456336" w:rsidRDefault="00456336" w:rsidP="00456336">
      <w:pPr>
        <w:keepLines/>
        <w:widowControl/>
        <w:numPr>
          <w:ilvl w:val="2"/>
          <w:numId w:val="54"/>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Наличие офиса (отделение, филиал) в г. Москве.</w:t>
      </w:r>
    </w:p>
    <w:p w14:paraId="49589760" w14:textId="77777777" w:rsidR="00456336" w:rsidRPr="00456336" w:rsidRDefault="00456336" w:rsidP="00456336">
      <w:pPr>
        <w:ind w:firstLine="709"/>
        <w:jc w:val="both"/>
        <w:rPr>
          <w:rFonts w:ascii="Times New Roman" w:hAnsi="Times New Roman" w:cs="Times New Roman"/>
          <w:i/>
          <w:sz w:val="24"/>
          <w:szCs w:val="24"/>
          <w:lang w:val="ru-RU"/>
        </w:rPr>
      </w:pPr>
      <w:r w:rsidRPr="00456336">
        <w:rPr>
          <w:rFonts w:ascii="Times New Roman" w:hAnsi="Times New Roman" w:cs="Times New Roman"/>
          <w:i/>
          <w:sz w:val="24"/>
          <w:szCs w:val="24"/>
          <w:lang w:val="ru-RU"/>
        </w:rPr>
        <w:lastRenderedPageBreak/>
        <w:t xml:space="preserve">(источник информации: </w:t>
      </w:r>
      <w:hyperlink r:id="rId40" w:history="1">
        <w:r w:rsidRPr="00456336">
          <w:rPr>
            <w:rFonts w:ascii="Times New Roman" w:hAnsi="Times New Roman" w:cs="Times New Roman"/>
            <w:i/>
            <w:color w:val="0563C1"/>
            <w:sz w:val="24"/>
            <w:szCs w:val="24"/>
            <w:u w:val="single"/>
          </w:rPr>
          <w:t>http</w:t>
        </w:r>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www</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cbr</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ru</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banking</w:t>
        </w:r>
        <w:r w:rsidRPr="00456336">
          <w:rPr>
            <w:rFonts w:ascii="Times New Roman" w:hAnsi="Times New Roman" w:cs="Times New Roman"/>
            <w:i/>
            <w:color w:val="0563C1"/>
            <w:sz w:val="24"/>
            <w:szCs w:val="24"/>
            <w:u w:val="single"/>
            <w:lang w:val="ru-RU"/>
          </w:rPr>
          <w:t>_</w:t>
        </w:r>
        <w:r w:rsidRPr="00456336">
          <w:rPr>
            <w:rFonts w:ascii="Times New Roman" w:hAnsi="Times New Roman" w:cs="Times New Roman"/>
            <w:i/>
            <w:color w:val="0563C1"/>
            <w:sz w:val="24"/>
            <w:szCs w:val="24"/>
            <w:u w:val="single"/>
          </w:rPr>
          <w:t>sector</w:t>
        </w:r>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otchetnost</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kreditnykh</w:t>
        </w:r>
        <w:proofErr w:type="spellEnd"/>
        <w:r w:rsidRPr="00456336">
          <w:rPr>
            <w:rFonts w:ascii="Times New Roman" w:hAnsi="Times New Roman" w:cs="Times New Roman"/>
            <w:i/>
            <w:color w:val="0563C1"/>
            <w:sz w:val="24"/>
            <w:szCs w:val="24"/>
            <w:u w:val="single"/>
            <w:lang w:val="ru-RU"/>
          </w:rPr>
          <w:t>-</w:t>
        </w:r>
        <w:proofErr w:type="spellStart"/>
        <w:r w:rsidRPr="00456336">
          <w:rPr>
            <w:rFonts w:ascii="Times New Roman" w:hAnsi="Times New Roman" w:cs="Times New Roman"/>
            <w:i/>
            <w:color w:val="0563C1"/>
            <w:sz w:val="24"/>
            <w:szCs w:val="24"/>
            <w:u w:val="single"/>
          </w:rPr>
          <w:t>organizaciy</w:t>
        </w:r>
        <w:proofErr w:type="spellEnd"/>
        <w:r w:rsidRPr="00456336">
          <w:rPr>
            <w:rFonts w:ascii="Times New Roman" w:hAnsi="Times New Roman" w:cs="Times New Roman"/>
            <w:i/>
            <w:color w:val="0563C1"/>
            <w:sz w:val="24"/>
            <w:szCs w:val="24"/>
            <w:u w:val="single"/>
            <w:lang w:val="ru-RU"/>
          </w:rPr>
          <w:t>/</w:t>
        </w:r>
        <w:r w:rsidRPr="00456336">
          <w:rPr>
            <w:rFonts w:ascii="Times New Roman" w:hAnsi="Times New Roman" w:cs="Times New Roman"/>
            <w:i/>
            <w:color w:val="0563C1"/>
            <w:sz w:val="24"/>
            <w:szCs w:val="24"/>
            <w:u w:val="single"/>
          </w:rPr>
          <w:t>transparent</w:t>
        </w:r>
        <w:r w:rsidRPr="00456336">
          <w:rPr>
            <w:rFonts w:ascii="Times New Roman" w:hAnsi="Times New Roman" w:cs="Times New Roman"/>
            <w:i/>
            <w:color w:val="0563C1"/>
            <w:sz w:val="24"/>
            <w:szCs w:val="24"/>
            <w:u w:val="single"/>
            <w:lang w:val="ru-RU"/>
          </w:rPr>
          <w:t>/</w:t>
        </w:r>
      </w:hyperlink>
      <w:r w:rsidRPr="00456336">
        <w:rPr>
          <w:rFonts w:ascii="Times New Roman" w:hAnsi="Times New Roman" w:cs="Times New Roman"/>
          <w:i/>
          <w:sz w:val="24"/>
          <w:szCs w:val="24"/>
          <w:lang w:val="ru-RU"/>
        </w:rPr>
        <w:t>)</w:t>
      </w:r>
    </w:p>
    <w:p w14:paraId="66B428B9" w14:textId="77777777" w:rsidR="00456336" w:rsidRPr="00456336" w:rsidRDefault="00456336" w:rsidP="00456336">
      <w:pPr>
        <w:keepLines/>
        <w:widowControl/>
        <w:numPr>
          <w:ilvl w:val="2"/>
          <w:numId w:val="54"/>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В число банков-гарантов, вне зависимости от соответствия вышеуказанным критериям включаются банки с совокупной долей участия Государственной корпорации «</w:t>
      </w:r>
      <w:proofErr w:type="spellStart"/>
      <w:r w:rsidRPr="00456336">
        <w:rPr>
          <w:rFonts w:ascii="Times New Roman" w:eastAsiaTheme="minorHAnsi" w:hAnsi="Times New Roman" w:cstheme="minorBidi"/>
          <w:sz w:val="24"/>
          <w:szCs w:val="24"/>
          <w:lang w:val="ru-RU"/>
        </w:rPr>
        <w:t>Ростех</w:t>
      </w:r>
      <w:proofErr w:type="spellEnd"/>
      <w:r w:rsidRPr="00456336">
        <w:rPr>
          <w:rFonts w:ascii="Times New Roman" w:eastAsiaTheme="minorHAnsi" w:hAnsi="Times New Roman" w:cstheme="minorBidi"/>
          <w:sz w:val="24"/>
          <w:szCs w:val="24"/>
          <w:lang w:val="ru-RU"/>
        </w:rPr>
        <w:t>» и/или организаций Государственной корпорации «</w:t>
      </w:r>
      <w:proofErr w:type="spellStart"/>
      <w:r w:rsidRPr="00456336">
        <w:rPr>
          <w:rFonts w:ascii="Times New Roman" w:eastAsiaTheme="minorHAnsi" w:hAnsi="Times New Roman" w:cstheme="minorBidi"/>
          <w:sz w:val="24"/>
          <w:szCs w:val="24"/>
          <w:lang w:val="ru-RU"/>
        </w:rPr>
        <w:t>Ростех</w:t>
      </w:r>
      <w:proofErr w:type="spellEnd"/>
      <w:r w:rsidRPr="00456336">
        <w:rPr>
          <w:rFonts w:ascii="Times New Roman" w:eastAsiaTheme="minorHAnsi" w:hAnsi="Times New Roman" w:cstheme="minorBidi"/>
          <w:sz w:val="24"/>
          <w:szCs w:val="24"/>
          <w:lang w:val="ru-RU"/>
        </w:rPr>
        <w:t>» в уставном капитале такого банка более 50%.</w:t>
      </w:r>
    </w:p>
    <w:p w14:paraId="288B1BCC" w14:textId="77777777" w:rsidR="00456336" w:rsidRPr="00456336" w:rsidRDefault="00456336" w:rsidP="00456336">
      <w:pPr>
        <w:keepLines/>
        <w:widowControl/>
        <w:numPr>
          <w:ilvl w:val="2"/>
          <w:numId w:val="54"/>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В число банков-гарантов включается Государственная корпорация развития «ВЭБ.РФ».</w:t>
      </w:r>
    </w:p>
    <w:p w14:paraId="7BB62BBC" w14:textId="77777777" w:rsidR="00456336" w:rsidRPr="00456336" w:rsidRDefault="00456336" w:rsidP="00456336">
      <w:pPr>
        <w:keepLines/>
        <w:widowControl/>
        <w:numPr>
          <w:ilvl w:val="2"/>
          <w:numId w:val="54"/>
        </w:numPr>
        <w:autoSpaceDE/>
        <w:autoSpaceDN/>
        <w:ind w:left="0" w:firstLine="709"/>
        <w:contextualSpacing/>
        <w:jc w:val="both"/>
        <w:rPr>
          <w:rFonts w:ascii="Times New Roman" w:eastAsiaTheme="minorHAnsi" w:hAnsi="Times New Roman" w:cstheme="minorBidi"/>
          <w:sz w:val="24"/>
          <w:szCs w:val="24"/>
          <w:lang w:val="ru-RU"/>
        </w:rPr>
      </w:pPr>
      <w:r w:rsidRPr="00456336">
        <w:rPr>
          <w:rFonts w:ascii="Times New Roman" w:eastAsiaTheme="minorHAnsi" w:hAnsi="Times New Roman" w:cstheme="minorBidi"/>
          <w:sz w:val="24"/>
          <w:szCs w:val="24"/>
          <w:lang w:val="ru-RU"/>
        </w:rPr>
        <w:t>В число банков-гарантов вне зависимости от соответствия вышеуказанным критериям включается банк, определенный в качестве опорного банка для реализации государственного оборонного заказа и сопровождения крупных государственных контрактов для оборонно-промышленного комплекса, в соответствии с Федеральным законом от 29.12.2012 №275-ФЗ «О государственном оборонном заказе».</w:t>
      </w:r>
    </w:p>
    <w:p w14:paraId="16B8C835" w14:textId="77777777" w:rsidR="00456336" w:rsidRPr="00456336" w:rsidRDefault="00456336" w:rsidP="00456336">
      <w:pPr>
        <w:keepLines/>
        <w:widowControl/>
        <w:numPr>
          <w:ilvl w:val="0"/>
          <w:numId w:val="54"/>
        </w:numPr>
        <w:autoSpaceDE/>
        <w:autoSpaceDN/>
        <w:ind w:left="0" w:firstLine="709"/>
        <w:contextualSpacing/>
        <w:jc w:val="both"/>
        <w:rPr>
          <w:rFonts w:ascii="Times New Roman" w:eastAsia="Calibri" w:hAnsi="Times New Roman" w:cstheme="minorBidi"/>
          <w:sz w:val="24"/>
          <w:szCs w:val="24"/>
          <w:lang w:val="ru-RU"/>
        </w:rPr>
      </w:pPr>
      <w:r w:rsidRPr="00456336">
        <w:rPr>
          <w:rFonts w:ascii="Times New Roman" w:eastAsia="Calibri" w:hAnsi="Times New Roman" w:cstheme="minorBidi"/>
          <w:sz w:val="24"/>
          <w:szCs w:val="24"/>
          <w:lang w:val="ru-RU"/>
        </w:rPr>
        <w:t>Рекомендуемая форма Банковской гарантии:</w:t>
      </w:r>
    </w:p>
    <w:p w14:paraId="49E544F0" w14:textId="77777777" w:rsidR="00456336" w:rsidRPr="00456336" w:rsidRDefault="00456336" w:rsidP="00456336">
      <w:pPr>
        <w:keepLines/>
        <w:widowControl/>
        <w:autoSpaceDE/>
        <w:autoSpaceDN/>
        <w:ind w:left="709"/>
        <w:contextualSpacing/>
        <w:jc w:val="both"/>
        <w:rPr>
          <w:rFonts w:ascii="Times New Roman" w:eastAsia="Calibri" w:hAnsi="Times New Roman" w:cstheme="minorBidi"/>
          <w:sz w:val="24"/>
          <w:szCs w:val="24"/>
          <w:lang w:val="ru-RU"/>
        </w:rPr>
      </w:pPr>
    </w:p>
    <w:p w14:paraId="7B92810D" w14:textId="77777777" w:rsidR="00456336" w:rsidRPr="00456336" w:rsidRDefault="00456336" w:rsidP="00456336">
      <w:pPr>
        <w:jc w:val="center"/>
        <w:rPr>
          <w:rFonts w:ascii="Times New Roman" w:hAnsi="Times New Roman" w:cs="Times New Roman"/>
          <w:sz w:val="24"/>
          <w:szCs w:val="24"/>
        </w:rPr>
      </w:pPr>
      <w:r w:rsidRPr="00456336">
        <w:rPr>
          <w:rFonts w:ascii="Times New Roman" w:hAnsi="Times New Roman" w:cs="Times New Roman"/>
          <w:sz w:val="24"/>
          <w:szCs w:val="24"/>
        </w:rPr>
        <w:t>БАНКОВСКАЯ ГАРАНТИЯ № ______</w:t>
      </w:r>
    </w:p>
    <w:tbl>
      <w:tblPr>
        <w:tblW w:w="9639" w:type="dxa"/>
        <w:tblLook w:val="04A0" w:firstRow="1" w:lastRow="0" w:firstColumn="1" w:lastColumn="0" w:noHBand="0" w:noVBand="1"/>
      </w:tblPr>
      <w:tblGrid>
        <w:gridCol w:w="4943"/>
        <w:gridCol w:w="4696"/>
      </w:tblGrid>
      <w:tr w:rsidR="00456336" w:rsidRPr="00456336" w14:paraId="01F291DD" w14:textId="77777777" w:rsidTr="00FB3E06">
        <w:tc>
          <w:tcPr>
            <w:tcW w:w="4943" w:type="dxa"/>
          </w:tcPr>
          <w:p w14:paraId="3E6DD612" w14:textId="77777777" w:rsidR="00456336" w:rsidRPr="00456336" w:rsidRDefault="00456336" w:rsidP="00456336">
            <w:pPr>
              <w:rPr>
                <w:rFonts w:ascii="Times New Roman" w:eastAsia="Courier New" w:hAnsi="Times New Roman" w:cs="Times New Roman"/>
                <w:b/>
                <w:sz w:val="24"/>
                <w:szCs w:val="24"/>
                <w:lang w:eastAsia="ru-RU" w:bidi="ru-RU"/>
              </w:rPr>
            </w:pPr>
            <w:r w:rsidRPr="00456336">
              <w:rPr>
                <w:rFonts w:ascii="Times New Roman" w:eastAsia="Courier New" w:hAnsi="Times New Roman" w:cs="Times New Roman"/>
                <w:b/>
                <w:sz w:val="24"/>
                <w:szCs w:val="24"/>
                <w:lang w:eastAsia="ru-RU" w:bidi="ru-RU"/>
              </w:rPr>
              <w:t>г. _________</w:t>
            </w:r>
          </w:p>
        </w:tc>
        <w:tc>
          <w:tcPr>
            <w:tcW w:w="4696" w:type="dxa"/>
          </w:tcPr>
          <w:p w14:paraId="16BA3E3E" w14:textId="77777777" w:rsidR="00456336" w:rsidRPr="00456336" w:rsidRDefault="00456336" w:rsidP="00456336">
            <w:pPr>
              <w:jc w:val="right"/>
              <w:rPr>
                <w:rFonts w:ascii="Times New Roman" w:eastAsia="Courier New" w:hAnsi="Times New Roman" w:cs="Times New Roman"/>
                <w:b/>
                <w:sz w:val="24"/>
                <w:szCs w:val="24"/>
                <w:lang w:eastAsia="ru-RU" w:bidi="ru-RU"/>
              </w:rPr>
            </w:pPr>
            <w:r w:rsidRPr="00456336">
              <w:rPr>
                <w:rFonts w:ascii="Times New Roman" w:eastAsia="Courier New" w:hAnsi="Times New Roman" w:cs="Times New Roman"/>
                <w:b/>
                <w:sz w:val="24"/>
                <w:szCs w:val="24"/>
                <w:lang w:eastAsia="ru-RU" w:bidi="ru-RU"/>
              </w:rPr>
              <w:t xml:space="preserve">      «___»__________ ____г.</w:t>
            </w:r>
          </w:p>
        </w:tc>
      </w:tr>
    </w:tbl>
    <w:p w14:paraId="51D28DBF" w14:textId="77777777" w:rsidR="00456336" w:rsidRPr="00456336" w:rsidRDefault="00456336" w:rsidP="00456336">
      <w:pPr>
        <w:jc w:val="both"/>
        <w:rPr>
          <w:rFonts w:ascii="Times New Roman" w:eastAsia="Courier New" w:hAnsi="Times New Roman" w:cs="Times New Roman"/>
          <w:b/>
          <w:sz w:val="24"/>
          <w:szCs w:val="24"/>
          <w:lang w:eastAsia="ru-RU" w:bidi="ru-RU"/>
        </w:rPr>
      </w:pPr>
    </w:p>
    <w:p w14:paraId="1594B6A7" w14:textId="77777777" w:rsidR="00456336" w:rsidRPr="00456336" w:rsidRDefault="00456336" w:rsidP="00456336">
      <w:pPr>
        <w:ind w:firstLine="709"/>
        <w:jc w:val="both"/>
        <w:rPr>
          <w:rFonts w:ascii="Times New Roman" w:eastAsia="Courier New" w:hAnsi="Times New Roman" w:cs="Times New Roman"/>
          <w:iCs/>
          <w:sz w:val="24"/>
          <w:szCs w:val="24"/>
          <w:lang w:val="ru-RU" w:eastAsia="ru-RU" w:bidi="ru-RU"/>
        </w:rPr>
      </w:pPr>
      <w:r w:rsidRPr="00456336">
        <w:rPr>
          <w:rFonts w:ascii="Times New Roman" w:eastAsia="Courier New" w:hAnsi="Times New Roman" w:cs="Times New Roman"/>
          <w:b/>
          <w:i/>
          <w:sz w:val="24"/>
          <w:szCs w:val="24"/>
          <w:lang w:val="ru-RU" w:eastAsia="ru-RU" w:bidi="ru-RU"/>
        </w:rPr>
        <w:t>&lt;Полное наименование&gt;</w:t>
      </w:r>
      <w:r w:rsidRPr="00456336">
        <w:rPr>
          <w:rFonts w:ascii="Times New Roman" w:eastAsia="Courier New" w:hAnsi="Times New Roman" w:cs="Times New Roman"/>
          <w:b/>
          <w:sz w:val="24"/>
          <w:szCs w:val="24"/>
          <w:lang w:val="ru-RU" w:eastAsia="ru-RU" w:bidi="ru-RU"/>
        </w:rPr>
        <w:t xml:space="preserve"> (</w:t>
      </w:r>
      <w:r w:rsidRPr="00456336">
        <w:rPr>
          <w:rFonts w:ascii="Times New Roman" w:eastAsia="Courier New" w:hAnsi="Times New Roman" w:cs="Times New Roman"/>
          <w:b/>
          <w:i/>
          <w:sz w:val="24"/>
          <w:szCs w:val="24"/>
          <w:lang w:val="ru-RU" w:eastAsia="ru-RU" w:bidi="ru-RU"/>
        </w:rPr>
        <w:t>&lt;Сокращенное наименование&gt;</w:t>
      </w:r>
      <w:r w:rsidRPr="00456336">
        <w:rPr>
          <w:rFonts w:ascii="Times New Roman" w:eastAsia="Courier New" w:hAnsi="Times New Roman" w:cs="Times New Roman"/>
          <w:b/>
          <w:sz w:val="24"/>
          <w:szCs w:val="24"/>
          <w:lang w:val="ru-RU" w:eastAsia="ru-RU" w:bidi="ru-RU"/>
        </w:rPr>
        <w:t>)</w:t>
      </w:r>
      <w:r w:rsidRPr="00456336">
        <w:rPr>
          <w:rFonts w:ascii="Times New Roman" w:eastAsia="Courier New" w:hAnsi="Times New Roman" w:cs="Times New Roman"/>
          <w:sz w:val="24"/>
          <w:szCs w:val="24"/>
          <w:lang w:val="ru-RU" w:eastAsia="ru-RU" w:bidi="ru-RU"/>
        </w:rPr>
        <w:t>, адрес местонахождения: Российская Федерация, ___________________, ОГРН ____________, ИНН _________, КПП _______, к/с _______________, БИК _________, генеральная лицензия Банка России на осуществление банковских операций №____ от «__»_______20__г., именуемое в дальнейшем «</w:t>
      </w:r>
      <w:r w:rsidRPr="00456336">
        <w:rPr>
          <w:rFonts w:ascii="Times New Roman" w:eastAsia="Courier New" w:hAnsi="Times New Roman" w:cs="Times New Roman"/>
          <w:b/>
          <w:sz w:val="24"/>
          <w:szCs w:val="24"/>
          <w:lang w:val="ru-RU" w:eastAsia="ru-RU" w:bidi="ru-RU"/>
        </w:rPr>
        <w:t>Гарант»</w:t>
      </w:r>
      <w:r w:rsidRPr="00456336">
        <w:rPr>
          <w:rFonts w:ascii="Times New Roman" w:eastAsia="Courier New" w:hAnsi="Times New Roman" w:cs="Times New Roman"/>
          <w:sz w:val="24"/>
          <w:szCs w:val="24"/>
          <w:lang w:val="ru-RU" w:eastAsia="ru-RU" w:bidi="ru-RU"/>
        </w:rPr>
        <w:t xml:space="preserve">, в лице </w:t>
      </w:r>
      <w:r w:rsidRPr="00456336">
        <w:rPr>
          <w:rFonts w:ascii="Times New Roman" w:eastAsia="Courier New" w:hAnsi="Times New Roman" w:cs="Times New Roman"/>
          <w:i/>
          <w:sz w:val="24"/>
          <w:szCs w:val="24"/>
          <w:lang w:val="ru-RU" w:eastAsia="ru-RU" w:bidi="ru-RU"/>
        </w:rPr>
        <w:t>&lt;ФИО, должность&gt;</w:t>
      </w:r>
      <w:r w:rsidRPr="00456336">
        <w:rPr>
          <w:rFonts w:ascii="Times New Roman" w:eastAsia="Courier New" w:hAnsi="Times New Roman" w:cs="Times New Roman"/>
          <w:sz w:val="24"/>
          <w:szCs w:val="24"/>
          <w:lang w:val="ru-RU" w:eastAsia="ru-RU" w:bidi="ru-RU"/>
        </w:rPr>
        <w:t xml:space="preserve">, действующего на основании Устава/доверенности № __ от __.________20__г., настоящим обязуется уплатить </w:t>
      </w:r>
      <w:r w:rsidRPr="00456336">
        <w:rPr>
          <w:rFonts w:ascii="Times New Roman" w:eastAsia="Courier New" w:hAnsi="Times New Roman" w:cs="Times New Roman"/>
          <w:b/>
          <w:i/>
          <w:sz w:val="24"/>
          <w:szCs w:val="24"/>
          <w:lang w:val="ru-RU" w:eastAsia="ru-RU" w:bidi="ru-RU"/>
        </w:rPr>
        <w:t>&lt;Полное наименование&gt;</w:t>
      </w:r>
      <w:r w:rsidRPr="00456336">
        <w:rPr>
          <w:rFonts w:ascii="Times New Roman" w:eastAsia="Courier New" w:hAnsi="Times New Roman" w:cs="Times New Roman"/>
          <w:b/>
          <w:sz w:val="24"/>
          <w:szCs w:val="24"/>
          <w:lang w:val="ru-RU" w:eastAsia="ru-RU" w:bidi="ru-RU"/>
        </w:rPr>
        <w:t xml:space="preserve"> (</w:t>
      </w:r>
      <w:r w:rsidRPr="00456336">
        <w:rPr>
          <w:rFonts w:ascii="Times New Roman" w:eastAsia="Courier New" w:hAnsi="Times New Roman" w:cs="Times New Roman"/>
          <w:b/>
          <w:i/>
          <w:sz w:val="24"/>
          <w:szCs w:val="24"/>
          <w:lang w:val="ru-RU" w:eastAsia="ru-RU" w:bidi="ru-RU"/>
        </w:rPr>
        <w:t>&lt;Сокращенное наименование&gt;</w:t>
      </w:r>
      <w:r w:rsidRPr="00456336">
        <w:rPr>
          <w:rFonts w:ascii="Times New Roman" w:eastAsia="Courier New" w:hAnsi="Times New Roman" w:cs="Times New Roman"/>
          <w:b/>
          <w:sz w:val="24"/>
          <w:szCs w:val="24"/>
          <w:lang w:val="ru-RU" w:eastAsia="ru-RU" w:bidi="ru-RU"/>
        </w:rPr>
        <w:t>)</w:t>
      </w:r>
      <w:r w:rsidRPr="00456336">
        <w:rPr>
          <w:rFonts w:ascii="Times New Roman" w:eastAsia="Courier New" w:hAnsi="Times New Roman" w:cs="Times New Roman"/>
          <w:sz w:val="24"/>
          <w:szCs w:val="24"/>
          <w:lang w:val="ru-RU" w:eastAsia="ru-RU" w:bidi="ru-RU"/>
        </w:rPr>
        <w:t xml:space="preserve">, адрес местонахождения: Российская Федерация, _________________, ОГРН ___________, ИНН _________, КПП ____________, р/с ____________ в____________, к/с _____________, </w:t>
      </w:r>
      <w:r w:rsidRPr="00456336">
        <w:rPr>
          <w:rFonts w:ascii="Times New Roman" w:eastAsia="Courier New" w:hAnsi="Times New Roman" w:cs="Times New Roman"/>
          <w:sz w:val="24"/>
          <w:szCs w:val="24"/>
          <w:lang w:val="ru-RU" w:eastAsia="ru-RU" w:bidi="ru-RU"/>
        </w:rPr>
        <w:br/>
        <w:t>БИК _________, именуемому в дальнейшем «</w:t>
      </w:r>
      <w:r w:rsidRPr="00456336">
        <w:rPr>
          <w:rFonts w:ascii="Times New Roman" w:eastAsia="Courier New" w:hAnsi="Times New Roman" w:cs="Times New Roman"/>
          <w:b/>
          <w:sz w:val="24"/>
          <w:szCs w:val="24"/>
          <w:lang w:val="ru-RU" w:eastAsia="ru-RU" w:bidi="ru-RU"/>
        </w:rPr>
        <w:t>Бенефициар»,</w:t>
      </w:r>
      <w:r w:rsidRPr="00456336">
        <w:rPr>
          <w:rFonts w:ascii="Times New Roman" w:eastAsia="Courier New" w:hAnsi="Times New Roman" w:cs="Times New Roman"/>
          <w:sz w:val="24"/>
          <w:szCs w:val="24"/>
          <w:lang w:val="ru-RU" w:eastAsia="ru-RU" w:bidi="ru-RU"/>
        </w:rPr>
        <w:t xml:space="preserve">  в соответствии с условиями настоящей гарантии денежную сумму в размере, предусмотренном настоящей гарантией, в том случае, если </w:t>
      </w:r>
      <w:r w:rsidRPr="00456336">
        <w:rPr>
          <w:rFonts w:ascii="Times New Roman" w:eastAsia="Courier New" w:hAnsi="Times New Roman" w:cs="Times New Roman"/>
          <w:b/>
          <w:i/>
          <w:sz w:val="24"/>
          <w:szCs w:val="24"/>
          <w:lang w:val="ru-RU" w:eastAsia="ru-RU" w:bidi="ru-RU"/>
        </w:rPr>
        <w:t>&lt;полное наименование&gt;</w:t>
      </w:r>
      <w:r w:rsidRPr="00456336">
        <w:rPr>
          <w:rFonts w:ascii="Times New Roman" w:eastAsia="Courier New" w:hAnsi="Times New Roman" w:cs="Times New Roman"/>
          <w:b/>
          <w:sz w:val="24"/>
          <w:szCs w:val="24"/>
          <w:lang w:val="ru-RU" w:eastAsia="ru-RU" w:bidi="ru-RU"/>
        </w:rPr>
        <w:t xml:space="preserve"> (</w:t>
      </w:r>
      <w:r w:rsidRPr="00456336">
        <w:rPr>
          <w:rFonts w:ascii="Times New Roman" w:eastAsia="Courier New" w:hAnsi="Times New Roman" w:cs="Times New Roman"/>
          <w:b/>
          <w:i/>
          <w:sz w:val="24"/>
          <w:szCs w:val="24"/>
          <w:lang w:val="ru-RU" w:eastAsia="ru-RU" w:bidi="ru-RU"/>
        </w:rPr>
        <w:t>&lt;сокращенное наименование&gt;</w:t>
      </w:r>
      <w:r w:rsidRPr="00456336">
        <w:rPr>
          <w:rFonts w:ascii="Times New Roman" w:eastAsia="Courier New" w:hAnsi="Times New Roman" w:cs="Times New Roman"/>
          <w:b/>
          <w:sz w:val="24"/>
          <w:szCs w:val="24"/>
          <w:lang w:val="ru-RU" w:eastAsia="ru-RU" w:bidi="ru-RU"/>
        </w:rPr>
        <w:t>)</w:t>
      </w:r>
      <w:r w:rsidRPr="00456336">
        <w:rPr>
          <w:rFonts w:ascii="Times New Roman" w:eastAsia="Courier New" w:hAnsi="Times New Roman" w:cs="Times New Roman"/>
          <w:sz w:val="24"/>
          <w:szCs w:val="24"/>
          <w:lang w:val="ru-RU" w:eastAsia="ru-RU" w:bidi="ru-RU"/>
        </w:rPr>
        <w:t>,</w:t>
      </w:r>
      <w:r w:rsidRPr="00456336" w:rsidDel="008B443D">
        <w:rPr>
          <w:rFonts w:ascii="Times New Roman" w:eastAsia="Courier New" w:hAnsi="Times New Roman" w:cs="Times New Roman"/>
          <w:sz w:val="24"/>
          <w:szCs w:val="24"/>
          <w:lang w:val="ru-RU" w:eastAsia="ru-RU" w:bidi="ru-RU"/>
        </w:rPr>
        <w:t xml:space="preserve"> </w:t>
      </w:r>
      <w:r w:rsidRPr="00456336">
        <w:rPr>
          <w:rFonts w:ascii="Times New Roman" w:eastAsia="Courier New" w:hAnsi="Times New Roman" w:cs="Times New Roman"/>
          <w:sz w:val="24"/>
          <w:szCs w:val="24"/>
          <w:lang w:val="ru-RU" w:eastAsia="ru-RU" w:bidi="ru-RU"/>
        </w:rPr>
        <w:t xml:space="preserve">адрес местонахождения: Российская Федерация, ________________________, </w:t>
      </w:r>
      <w:r w:rsidRPr="00456336">
        <w:rPr>
          <w:rFonts w:ascii="Times New Roman" w:eastAsia="Courier New" w:hAnsi="Times New Roman" w:cs="Times New Roman"/>
          <w:sz w:val="24"/>
          <w:szCs w:val="24"/>
          <w:lang w:val="ru-RU" w:eastAsia="ru-RU" w:bidi="ru-RU"/>
        </w:rPr>
        <w:br/>
        <w:t>ОГРН  ____________,  ИНН _________,  КПП _______, р/с __________в___________, к/с _____________, БИК _________, именуемое в дальнейшем «</w:t>
      </w:r>
      <w:r w:rsidRPr="00456336">
        <w:rPr>
          <w:rFonts w:ascii="Times New Roman" w:eastAsia="Courier New" w:hAnsi="Times New Roman" w:cs="Times New Roman"/>
          <w:b/>
          <w:sz w:val="24"/>
          <w:szCs w:val="24"/>
          <w:lang w:val="ru-RU" w:eastAsia="ru-RU" w:bidi="ru-RU"/>
        </w:rPr>
        <w:t>Принципал»</w:t>
      </w:r>
      <w:r w:rsidRPr="00456336">
        <w:rPr>
          <w:rFonts w:ascii="Times New Roman" w:eastAsia="Courier New" w:hAnsi="Times New Roman" w:cs="Times New Roman"/>
          <w:sz w:val="24"/>
          <w:szCs w:val="24"/>
          <w:lang w:val="ru-RU" w:eastAsia="ru-RU" w:bidi="ru-RU"/>
        </w:rPr>
        <w:t xml:space="preserve">, не исполнит или исполнит ненадлежащим образом любые свои обязательства перед Бенефициаром по договору </w:t>
      </w:r>
      <w:r w:rsidRPr="00456336">
        <w:rPr>
          <w:rFonts w:ascii="Times New Roman" w:eastAsia="Courier New" w:hAnsi="Times New Roman" w:cs="Times New Roman"/>
          <w:iCs/>
          <w:sz w:val="24"/>
          <w:szCs w:val="24"/>
          <w:lang w:val="ru-RU" w:eastAsia="ru-RU" w:bidi="ru-RU"/>
        </w:rPr>
        <w:t xml:space="preserve">№ ___ от </w:t>
      </w:r>
      <w:r w:rsidRPr="00456336">
        <w:rPr>
          <w:rFonts w:ascii="Times New Roman" w:eastAsia="Courier New" w:hAnsi="Times New Roman" w:cs="Times New Roman"/>
          <w:sz w:val="24"/>
          <w:szCs w:val="24"/>
          <w:lang w:val="ru-RU" w:eastAsia="ru-RU" w:bidi="ru-RU"/>
        </w:rPr>
        <w:t>«__»_______20__</w:t>
      </w:r>
      <w:r w:rsidRPr="00456336">
        <w:rPr>
          <w:rFonts w:ascii="Times New Roman" w:eastAsia="Courier New" w:hAnsi="Times New Roman" w:cs="Times New Roman"/>
          <w:iCs/>
          <w:sz w:val="24"/>
          <w:szCs w:val="24"/>
          <w:lang w:val="ru-RU" w:eastAsia="ru-RU" w:bidi="ru-RU"/>
        </w:rPr>
        <w:t>г.</w:t>
      </w:r>
      <w:r w:rsidRPr="00456336">
        <w:rPr>
          <w:rFonts w:ascii="Times New Roman" w:eastAsia="Courier New" w:hAnsi="Times New Roman" w:cs="Times New Roman"/>
          <w:sz w:val="24"/>
          <w:szCs w:val="24"/>
          <w:lang w:val="ru-RU" w:eastAsia="ru-RU" w:bidi="ru-RU"/>
        </w:rPr>
        <w:t>, который заключен между Принципалом и Бенефициаром</w:t>
      </w:r>
      <w:r w:rsidRPr="00456336">
        <w:rPr>
          <w:rFonts w:ascii="Times New Roman" w:eastAsia="Courier New" w:hAnsi="Times New Roman" w:cs="Times New Roman"/>
          <w:iCs/>
          <w:sz w:val="24"/>
          <w:szCs w:val="24"/>
          <w:lang w:val="ru-RU" w:eastAsia="ru-RU" w:bidi="ru-RU"/>
        </w:rPr>
        <w:t xml:space="preserve"> (далее – договор</w:t>
      </w:r>
      <w:r w:rsidRPr="00456336">
        <w:rPr>
          <w:rFonts w:ascii="Times New Roman" w:eastAsia="Courier New" w:hAnsi="Times New Roman" w:cs="Times New Roman"/>
          <w:sz w:val="24"/>
          <w:szCs w:val="24"/>
          <w:lang w:val="ru-RU" w:eastAsia="ru-RU" w:bidi="ru-RU"/>
        </w:rPr>
        <w:t>).</w:t>
      </w:r>
    </w:p>
    <w:p w14:paraId="052FDC1E" w14:textId="77777777" w:rsidR="00456336" w:rsidRPr="00456336" w:rsidRDefault="00456336" w:rsidP="00456336">
      <w:pPr>
        <w:numPr>
          <w:ilvl w:val="0"/>
          <w:numId w:val="55"/>
        </w:numPr>
        <w:adjustRightInd w:val="0"/>
        <w:ind w:left="4" w:firstLine="705"/>
        <w:jc w:val="both"/>
        <w:rPr>
          <w:rFonts w:ascii="Times New Roman" w:eastAsia="Courier New" w:hAnsi="Times New Roman" w:cs="Times New Roman"/>
          <w:sz w:val="24"/>
          <w:szCs w:val="24"/>
          <w:lang w:eastAsia="ru-RU" w:bidi="ru-RU"/>
        </w:rPr>
      </w:pPr>
      <w:r w:rsidRPr="00456336">
        <w:rPr>
          <w:rFonts w:ascii="Times New Roman" w:eastAsia="Courier New" w:hAnsi="Times New Roman" w:cs="Times New Roman"/>
          <w:sz w:val="24"/>
          <w:szCs w:val="24"/>
          <w:lang w:val="ru-RU" w:eastAsia="ru-RU" w:bidi="ru-RU"/>
        </w:rPr>
        <w:t xml:space="preserve">Гарант принимает на себя обязательство выплатить Бенефициару по его первому письменному требованию любую сумму или суммы в пределах </w:t>
      </w:r>
      <w:r w:rsidRPr="00456336">
        <w:rPr>
          <w:rFonts w:ascii="Times New Roman" w:eastAsia="Courier New" w:hAnsi="Times New Roman" w:cs="Times New Roman"/>
          <w:b/>
          <w:sz w:val="24"/>
          <w:szCs w:val="24"/>
          <w:lang w:val="ru-RU" w:eastAsia="ru-RU" w:bidi="ru-RU"/>
        </w:rPr>
        <w:t xml:space="preserve">__________ </w:t>
      </w:r>
      <w:r w:rsidRPr="00456336">
        <w:rPr>
          <w:rFonts w:ascii="Times New Roman" w:eastAsia="Courier New" w:hAnsi="Times New Roman" w:cs="Times New Roman"/>
          <w:b/>
          <w:i/>
          <w:sz w:val="24"/>
          <w:szCs w:val="24"/>
          <w:lang w:val="ru-RU" w:eastAsia="ru-RU" w:bidi="ru-RU"/>
        </w:rPr>
        <w:t>сумма цифрами</w:t>
      </w:r>
      <w:r w:rsidRPr="00456336">
        <w:rPr>
          <w:rFonts w:ascii="Times New Roman" w:eastAsia="Courier New" w:hAnsi="Times New Roman" w:cs="Times New Roman"/>
          <w:b/>
          <w:sz w:val="24"/>
          <w:szCs w:val="24"/>
          <w:lang w:val="ru-RU" w:eastAsia="ru-RU" w:bidi="ru-RU"/>
        </w:rPr>
        <w:t xml:space="preserve"> (</w:t>
      </w:r>
      <w:r w:rsidRPr="00456336">
        <w:rPr>
          <w:rFonts w:ascii="Times New Roman" w:eastAsia="Courier New" w:hAnsi="Times New Roman" w:cs="Times New Roman"/>
          <w:b/>
          <w:i/>
          <w:sz w:val="24"/>
          <w:szCs w:val="24"/>
          <w:lang w:val="ru-RU" w:eastAsia="ru-RU" w:bidi="ru-RU"/>
        </w:rPr>
        <w:t>сумма прописью</w:t>
      </w:r>
      <w:r w:rsidRPr="00456336">
        <w:rPr>
          <w:rFonts w:ascii="Times New Roman" w:eastAsia="Courier New" w:hAnsi="Times New Roman" w:cs="Times New Roman"/>
          <w:b/>
          <w:sz w:val="24"/>
          <w:szCs w:val="24"/>
          <w:lang w:val="ru-RU" w:eastAsia="ru-RU" w:bidi="ru-RU"/>
        </w:rPr>
        <w:t>) (рублей).</w:t>
      </w:r>
      <w:r w:rsidRPr="00456336">
        <w:rPr>
          <w:rFonts w:ascii="Times New Roman" w:eastAsia="Courier New" w:hAnsi="Times New Roman" w:cs="Times New Roman"/>
          <w:sz w:val="24"/>
          <w:szCs w:val="24"/>
          <w:lang w:val="ru-RU" w:eastAsia="ru-RU" w:bidi="ru-RU"/>
        </w:rPr>
        <w:t xml:space="preserve"> В письменном требовании платежа по гарантии Бенефициар указывает суть нарушения принципалом его обязательств по договору. </w:t>
      </w:r>
      <w:r w:rsidRPr="00456336">
        <w:rPr>
          <w:rFonts w:ascii="Times New Roman" w:eastAsia="Courier New" w:hAnsi="Times New Roman" w:cs="Times New Roman"/>
          <w:sz w:val="24"/>
          <w:szCs w:val="24"/>
          <w:lang w:val="ru-RU" w:eastAsia="ru-RU" w:bidi="ru-RU"/>
        </w:rPr>
        <w:br/>
      </w:r>
      <w:r w:rsidRPr="00456336">
        <w:rPr>
          <w:rFonts w:ascii="Times New Roman" w:eastAsia="Courier New" w:hAnsi="Times New Roman" w:cs="Times New Roman"/>
          <w:sz w:val="24"/>
          <w:szCs w:val="24"/>
          <w:lang w:eastAsia="ru-RU" w:bidi="ru-RU"/>
        </w:rPr>
        <w:t xml:space="preserve">К </w:t>
      </w:r>
      <w:proofErr w:type="spellStart"/>
      <w:r w:rsidRPr="00456336">
        <w:rPr>
          <w:rFonts w:ascii="Times New Roman" w:eastAsia="Courier New" w:hAnsi="Times New Roman" w:cs="Times New Roman"/>
          <w:sz w:val="24"/>
          <w:szCs w:val="24"/>
          <w:lang w:eastAsia="ru-RU" w:bidi="ru-RU"/>
        </w:rPr>
        <w:t>указанному</w:t>
      </w:r>
      <w:proofErr w:type="spellEnd"/>
      <w:r w:rsidRPr="00456336">
        <w:rPr>
          <w:rFonts w:ascii="Times New Roman" w:eastAsia="Courier New" w:hAnsi="Times New Roman" w:cs="Times New Roman"/>
          <w:sz w:val="24"/>
          <w:szCs w:val="24"/>
          <w:lang w:eastAsia="ru-RU" w:bidi="ru-RU"/>
        </w:rPr>
        <w:t xml:space="preserve"> </w:t>
      </w:r>
      <w:proofErr w:type="spellStart"/>
      <w:r w:rsidRPr="00456336">
        <w:rPr>
          <w:rFonts w:ascii="Times New Roman" w:eastAsia="Courier New" w:hAnsi="Times New Roman" w:cs="Times New Roman"/>
          <w:sz w:val="24"/>
          <w:szCs w:val="24"/>
          <w:lang w:eastAsia="ru-RU" w:bidi="ru-RU"/>
        </w:rPr>
        <w:t>требованию</w:t>
      </w:r>
      <w:proofErr w:type="spellEnd"/>
      <w:r w:rsidRPr="00456336">
        <w:rPr>
          <w:rFonts w:ascii="Times New Roman" w:eastAsia="Courier New" w:hAnsi="Times New Roman" w:cs="Times New Roman"/>
          <w:sz w:val="24"/>
          <w:szCs w:val="24"/>
          <w:lang w:eastAsia="ru-RU" w:bidi="ru-RU"/>
        </w:rPr>
        <w:t xml:space="preserve"> </w:t>
      </w:r>
      <w:proofErr w:type="spellStart"/>
      <w:r w:rsidRPr="00456336">
        <w:rPr>
          <w:rFonts w:ascii="Times New Roman" w:eastAsia="Courier New" w:hAnsi="Times New Roman" w:cs="Times New Roman"/>
          <w:sz w:val="24"/>
          <w:szCs w:val="24"/>
          <w:lang w:eastAsia="ru-RU" w:bidi="ru-RU"/>
        </w:rPr>
        <w:t>бенефициара</w:t>
      </w:r>
      <w:proofErr w:type="spellEnd"/>
      <w:r w:rsidRPr="00456336">
        <w:rPr>
          <w:rFonts w:ascii="Times New Roman" w:eastAsia="Courier New" w:hAnsi="Times New Roman" w:cs="Times New Roman"/>
          <w:sz w:val="24"/>
          <w:szCs w:val="24"/>
          <w:lang w:eastAsia="ru-RU" w:bidi="ru-RU"/>
        </w:rPr>
        <w:t xml:space="preserve"> </w:t>
      </w:r>
      <w:proofErr w:type="spellStart"/>
      <w:r w:rsidRPr="00456336">
        <w:rPr>
          <w:rFonts w:ascii="Times New Roman" w:eastAsia="Courier New" w:hAnsi="Times New Roman" w:cs="Times New Roman"/>
          <w:sz w:val="24"/>
          <w:szCs w:val="24"/>
          <w:lang w:eastAsia="ru-RU" w:bidi="ru-RU"/>
        </w:rPr>
        <w:t>должны</w:t>
      </w:r>
      <w:proofErr w:type="spellEnd"/>
      <w:r w:rsidRPr="00456336">
        <w:rPr>
          <w:rFonts w:ascii="Times New Roman" w:eastAsia="Courier New" w:hAnsi="Times New Roman" w:cs="Times New Roman"/>
          <w:sz w:val="24"/>
          <w:szCs w:val="24"/>
          <w:lang w:eastAsia="ru-RU" w:bidi="ru-RU"/>
        </w:rPr>
        <w:t xml:space="preserve"> </w:t>
      </w:r>
      <w:proofErr w:type="spellStart"/>
      <w:r w:rsidRPr="00456336">
        <w:rPr>
          <w:rFonts w:ascii="Times New Roman" w:eastAsia="Courier New" w:hAnsi="Times New Roman" w:cs="Times New Roman"/>
          <w:sz w:val="24"/>
          <w:szCs w:val="24"/>
          <w:lang w:eastAsia="ru-RU" w:bidi="ru-RU"/>
        </w:rPr>
        <w:t>быть</w:t>
      </w:r>
      <w:proofErr w:type="spellEnd"/>
      <w:r w:rsidRPr="00456336">
        <w:rPr>
          <w:rFonts w:ascii="Times New Roman" w:eastAsia="Courier New" w:hAnsi="Times New Roman" w:cs="Times New Roman"/>
          <w:sz w:val="24"/>
          <w:szCs w:val="24"/>
          <w:lang w:eastAsia="ru-RU" w:bidi="ru-RU"/>
        </w:rPr>
        <w:t xml:space="preserve"> </w:t>
      </w:r>
      <w:proofErr w:type="spellStart"/>
      <w:r w:rsidRPr="00456336">
        <w:rPr>
          <w:rFonts w:ascii="Times New Roman" w:eastAsia="Courier New" w:hAnsi="Times New Roman" w:cs="Times New Roman"/>
          <w:sz w:val="24"/>
          <w:szCs w:val="24"/>
          <w:lang w:eastAsia="ru-RU" w:bidi="ru-RU"/>
        </w:rPr>
        <w:t>приложены</w:t>
      </w:r>
      <w:proofErr w:type="spellEnd"/>
      <w:r w:rsidRPr="00456336">
        <w:rPr>
          <w:rFonts w:ascii="Times New Roman" w:eastAsia="Courier New" w:hAnsi="Times New Roman" w:cs="Times New Roman"/>
          <w:sz w:val="24"/>
          <w:szCs w:val="24"/>
          <w:lang w:eastAsia="ru-RU" w:bidi="ru-RU"/>
        </w:rPr>
        <w:t xml:space="preserve"> </w:t>
      </w:r>
      <w:proofErr w:type="spellStart"/>
      <w:r w:rsidRPr="00456336">
        <w:rPr>
          <w:rFonts w:ascii="Times New Roman" w:eastAsia="Courier New" w:hAnsi="Times New Roman" w:cs="Times New Roman"/>
          <w:sz w:val="24"/>
          <w:szCs w:val="24"/>
          <w:lang w:eastAsia="ru-RU" w:bidi="ru-RU"/>
        </w:rPr>
        <w:t>следующие</w:t>
      </w:r>
      <w:proofErr w:type="spellEnd"/>
      <w:r w:rsidRPr="00456336">
        <w:rPr>
          <w:rFonts w:ascii="Times New Roman" w:eastAsia="Courier New" w:hAnsi="Times New Roman" w:cs="Times New Roman"/>
          <w:sz w:val="24"/>
          <w:szCs w:val="24"/>
          <w:lang w:eastAsia="ru-RU" w:bidi="ru-RU"/>
        </w:rPr>
        <w:t xml:space="preserve"> </w:t>
      </w:r>
      <w:proofErr w:type="spellStart"/>
      <w:r w:rsidRPr="00456336">
        <w:rPr>
          <w:rFonts w:ascii="Times New Roman" w:eastAsia="Courier New" w:hAnsi="Times New Roman" w:cs="Times New Roman"/>
          <w:sz w:val="24"/>
          <w:szCs w:val="24"/>
          <w:lang w:eastAsia="ru-RU" w:bidi="ru-RU"/>
        </w:rPr>
        <w:t>документы</w:t>
      </w:r>
      <w:proofErr w:type="spellEnd"/>
      <w:r w:rsidRPr="00456336">
        <w:rPr>
          <w:rFonts w:ascii="Times New Roman" w:eastAsia="Courier New" w:hAnsi="Times New Roman" w:cs="Times New Roman"/>
          <w:sz w:val="24"/>
          <w:szCs w:val="24"/>
          <w:lang w:eastAsia="ru-RU" w:bidi="ru-RU"/>
        </w:rPr>
        <w:t>:</w:t>
      </w:r>
    </w:p>
    <w:p w14:paraId="181C2E43" w14:textId="77777777" w:rsidR="00456336" w:rsidRPr="00456336" w:rsidRDefault="00456336" w:rsidP="00456336">
      <w:pPr>
        <w:numPr>
          <w:ilvl w:val="0"/>
          <w:numId w:val="56"/>
        </w:numPr>
        <w:adjustRightInd w:val="0"/>
        <w:ind w:left="0" w:firstLine="709"/>
        <w:contextualSpacing/>
        <w:jc w:val="both"/>
        <w:rPr>
          <w:rFonts w:ascii="Times New Roman" w:eastAsia="Times New Roman" w:hAnsi="Times New Roman" w:cs="Times New Roman"/>
          <w:sz w:val="24"/>
          <w:szCs w:val="24"/>
          <w:lang w:val="ru-RU" w:eastAsia="ru-RU"/>
        </w:rPr>
      </w:pPr>
      <w:r w:rsidRPr="00456336">
        <w:rPr>
          <w:rFonts w:ascii="Times New Roman" w:eastAsia="Times New Roman" w:hAnsi="Times New Roman" w:cs="Times New Roman"/>
          <w:sz w:val="24"/>
          <w:szCs w:val="24"/>
          <w:lang w:val="ru-RU" w:eastAsia="ru-RU"/>
        </w:rPr>
        <w:t>расчет суммы требования Бенефициара на дату предъявления требования;</w:t>
      </w:r>
    </w:p>
    <w:p w14:paraId="0C277F22" w14:textId="77777777" w:rsidR="00456336" w:rsidRPr="00456336" w:rsidRDefault="00456336" w:rsidP="00456336">
      <w:pPr>
        <w:numPr>
          <w:ilvl w:val="0"/>
          <w:numId w:val="56"/>
        </w:numPr>
        <w:adjustRightInd w:val="0"/>
        <w:ind w:left="0" w:firstLine="709"/>
        <w:contextualSpacing/>
        <w:jc w:val="both"/>
        <w:rPr>
          <w:rFonts w:ascii="Times New Roman" w:eastAsia="Times New Roman" w:hAnsi="Times New Roman" w:cs="Times New Roman"/>
          <w:sz w:val="24"/>
          <w:szCs w:val="24"/>
          <w:lang w:val="ru-RU" w:eastAsia="ru-RU"/>
        </w:rPr>
      </w:pPr>
      <w:r w:rsidRPr="00456336">
        <w:rPr>
          <w:rFonts w:ascii="Times New Roman" w:eastAsia="Times New Roman" w:hAnsi="Times New Roman" w:cs="Times New Roman"/>
          <w:sz w:val="24"/>
          <w:szCs w:val="24"/>
          <w:lang w:val="ru-RU" w:eastAsia="ru-RU"/>
        </w:rPr>
        <w:t>документ, подтверждающий полномочия лица, подписавшего требование платежа по гарантии.</w:t>
      </w:r>
    </w:p>
    <w:p w14:paraId="6244F711" w14:textId="77777777" w:rsidR="00456336" w:rsidRPr="00456336" w:rsidRDefault="00456336" w:rsidP="00456336">
      <w:pPr>
        <w:numPr>
          <w:ilvl w:val="0"/>
          <w:numId w:val="55"/>
        </w:numPr>
        <w:adjustRightInd w:val="0"/>
        <w:ind w:left="4" w:firstLine="705"/>
        <w:jc w:val="both"/>
        <w:rPr>
          <w:rFonts w:ascii="Times New Roman" w:eastAsia="Courier New" w:hAnsi="Times New Roman" w:cs="Times New Roman"/>
          <w:sz w:val="24"/>
          <w:szCs w:val="24"/>
          <w:lang w:val="ru-RU" w:eastAsia="ru-RU" w:bidi="ru-RU"/>
        </w:rPr>
      </w:pPr>
      <w:r w:rsidRPr="00456336">
        <w:rPr>
          <w:rFonts w:ascii="Times New Roman" w:eastAsia="Courier New" w:hAnsi="Times New Roman" w:cs="Times New Roman"/>
          <w:sz w:val="24"/>
          <w:szCs w:val="24"/>
          <w:lang w:val="ru-RU" w:eastAsia="ru-RU" w:bidi="ru-RU"/>
        </w:rPr>
        <w:t xml:space="preserve">Настоящая гарантия является безотзывной и обеспечивает, в том числе </w:t>
      </w:r>
      <w:r w:rsidRPr="00456336">
        <w:rPr>
          <w:rFonts w:ascii="Times New Roman" w:eastAsia="Calibri" w:hAnsi="Times New Roman" w:cs="Times New Roman"/>
          <w:iCs/>
          <w:sz w:val="24"/>
          <w:szCs w:val="24"/>
          <w:lang w:val="ru-RU" w:eastAsia="ru-RU"/>
        </w:rPr>
        <w:t xml:space="preserve">надлежащее исполнения принципалом </w:t>
      </w:r>
      <w:r w:rsidRPr="00456336">
        <w:rPr>
          <w:rFonts w:ascii="Times New Roman" w:eastAsia="Calibri" w:hAnsi="Times New Roman"/>
          <w:iCs/>
          <w:sz w:val="24"/>
          <w:szCs w:val="24"/>
          <w:lang w:val="ru-RU" w:eastAsia="ru-RU"/>
        </w:rPr>
        <w:t xml:space="preserve">(Покупателем) </w:t>
      </w:r>
      <w:r w:rsidRPr="00456336">
        <w:rPr>
          <w:rFonts w:ascii="Times New Roman" w:eastAsia="Calibri" w:hAnsi="Times New Roman" w:cs="Times New Roman"/>
          <w:iCs/>
          <w:sz w:val="24"/>
          <w:szCs w:val="24"/>
          <w:lang w:val="ru-RU" w:eastAsia="ru-RU"/>
        </w:rPr>
        <w:t>обязательства по полной оплате цены акций согласно пункту 2.1.2. договора.</w:t>
      </w:r>
    </w:p>
    <w:p w14:paraId="0AC73E77" w14:textId="77777777" w:rsidR="00456336" w:rsidRPr="00456336" w:rsidRDefault="00456336" w:rsidP="00456336">
      <w:pPr>
        <w:numPr>
          <w:ilvl w:val="0"/>
          <w:numId w:val="55"/>
        </w:numPr>
        <w:adjustRightInd w:val="0"/>
        <w:ind w:left="4" w:firstLine="705"/>
        <w:jc w:val="both"/>
        <w:rPr>
          <w:rFonts w:ascii="Times New Roman" w:eastAsia="Courier New" w:hAnsi="Times New Roman" w:cs="Times New Roman"/>
          <w:sz w:val="24"/>
          <w:szCs w:val="24"/>
          <w:lang w:val="ru-RU" w:eastAsia="ru-RU" w:bidi="ru-RU"/>
        </w:rPr>
      </w:pPr>
      <w:r w:rsidRPr="00456336">
        <w:rPr>
          <w:rFonts w:ascii="Times New Roman" w:eastAsia="Courier New" w:hAnsi="Times New Roman" w:cs="Times New Roman"/>
          <w:sz w:val="24"/>
          <w:szCs w:val="24"/>
          <w:lang w:val="ru-RU" w:eastAsia="ru-RU" w:bidi="ru-RU"/>
        </w:rPr>
        <w:t>Расходы, возникающие в связи с перечислением денежных средств Гарантом по банковской гарантии, несет Гарант.</w:t>
      </w:r>
    </w:p>
    <w:p w14:paraId="18B4154D" w14:textId="77777777" w:rsidR="00456336" w:rsidRPr="00456336" w:rsidRDefault="00456336" w:rsidP="00456336">
      <w:pPr>
        <w:numPr>
          <w:ilvl w:val="0"/>
          <w:numId w:val="55"/>
        </w:numPr>
        <w:adjustRightInd w:val="0"/>
        <w:ind w:left="4" w:firstLine="705"/>
        <w:jc w:val="both"/>
        <w:rPr>
          <w:rFonts w:ascii="Times New Roman" w:eastAsia="Courier New" w:hAnsi="Times New Roman" w:cs="Times New Roman"/>
          <w:sz w:val="24"/>
          <w:szCs w:val="24"/>
          <w:lang w:eastAsia="ru-RU" w:bidi="ru-RU"/>
        </w:rPr>
      </w:pPr>
      <w:r w:rsidRPr="00456336">
        <w:rPr>
          <w:rFonts w:ascii="Times New Roman" w:eastAsia="Courier New" w:hAnsi="Times New Roman" w:cs="Times New Roman"/>
          <w:sz w:val="24"/>
          <w:szCs w:val="24"/>
          <w:lang w:val="ru-RU" w:eastAsia="ru-RU" w:bidi="ru-RU"/>
        </w:rPr>
        <w:t xml:space="preserve">Гарант освобождает бенефициара от необходимости взыскивать с принципала сумму в размере </w:t>
      </w:r>
      <w:r w:rsidRPr="00456336">
        <w:rPr>
          <w:rFonts w:ascii="Times New Roman" w:eastAsia="Courier New" w:hAnsi="Times New Roman" w:cs="Times New Roman"/>
          <w:b/>
          <w:sz w:val="24"/>
          <w:szCs w:val="24"/>
          <w:lang w:val="ru-RU" w:eastAsia="ru-RU" w:bidi="ru-RU"/>
        </w:rPr>
        <w:t xml:space="preserve">_____ </w:t>
      </w:r>
      <w:r w:rsidRPr="00456336">
        <w:rPr>
          <w:rFonts w:ascii="Times New Roman" w:eastAsia="Courier New" w:hAnsi="Times New Roman" w:cs="Times New Roman"/>
          <w:b/>
          <w:i/>
          <w:sz w:val="24"/>
          <w:szCs w:val="24"/>
          <w:lang w:val="ru-RU" w:eastAsia="ru-RU" w:bidi="ru-RU"/>
        </w:rPr>
        <w:t>сумма цифрами</w:t>
      </w:r>
      <w:r w:rsidRPr="00456336">
        <w:rPr>
          <w:rFonts w:ascii="Times New Roman" w:eastAsia="Courier New" w:hAnsi="Times New Roman" w:cs="Times New Roman"/>
          <w:b/>
          <w:sz w:val="24"/>
          <w:szCs w:val="24"/>
          <w:lang w:val="ru-RU" w:eastAsia="ru-RU" w:bidi="ru-RU"/>
        </w:rPr>
        <w:t xml:space="preserve"> (</w:t>
      </w:r>
      <w:r w:rsidRPr="00456336">
        <w:rPr>
          <w:rFonts w:ascii="Times New Roman" w:eastAsia="Courier New" w:hAnsi="Times New Roman" w:cs="Times New Roman"/>
          <w:b/>
          <w:i/>
          <w:sz w:val="24"/>
          <w:szCs w:val="24"/>
          <w:lang w:val="ru-RU" w:eastAsia="ru-RU" w:bidi="ru-RU"/>
        </w:rPr>
        <w:t>сумма прописью</w:t>
      </w:r>
      <w:r w:rsidRPr="00456336">
        <w:rPr>
          <w:rFonts w:ascii="Times New Roman" w:eastAsia="Courier New" w:hAnsi="Times New Roman" w:cs="Times New Roman"/>
          <w:b/>
          <w:sz w:val="24"/>
          <w:szCs w:val="24"/>
          <w:lang w:val="ru-RU" w:eastAsia="ru-RU" w:bidi="ru-RU"/>
        </w:rPr>
        <w:t xml:space="preserve">) </w:t>
      </w:r>
      <w:r w:rsidRPr="00456336">
        <w:rPr>
          <w:rFonts w:ascii="Times New Roman" w:eastAsia="Courier New" w:hAnsi="Times New Roman" w:cs="Times New Roman"/>
          <w:b/>
          <w:sz w:val="24"/>
          <w:szCs w:val="24"/>
          <w:lang w:eastAsia="ru-RU" w:bidi="ru-RU"/>
        </w:rPr>
        <w:t>(</w:t>
      </w:r>
      <w:proofErr w:type="spellStart"/>
      <w:r w:rsidRPr="00456336">
        <w:rPr>
          <w:rFonts w:ascii="Times New Roman" w:eastAsia="Courier New" w:hAnsi="Times New Roman" w:cs="Times New Roman"/>
          <w:b/>
          <w:sz w:val="24"/>
          <w:szCs w:val="24"/>
          <w:lang w:eastAsia="ru-RU" w:bidi="ru-RU"/>
        </w:rPr>
        <w:t>рублей</w:t>
      </w:r>
      <w:proofErr w:type="spellEnd"/>
      <w:r w:rsidRPr="00456336">
        <w:rPr>
          <w:rFonts w:ascii="Times New Roman" w:eastAsia="Courier New" w:hAnsi="Times New Roman" w:cs="Times New Roman"/>
          <w:b/>
          <w:sz w:val="24"/>
          <w:szCs w:val="24"/>
          <w:lang w:eastAsia="ru-RU" w:bidi="ru-RU"/>
        </w:rPr>
        <w:t xml:space="preserve">) </w:t>
      </w:r>
      <w:proofErr w:type="spellStart"/>
      <w:r w:rsidRPr="00456336">
        <w:rPr>
          <w:rFonts w:ascii="Times New Roman" w:eastAsia="Courier New" w:hAnsi="Times New Roman" w:cs="Times New Roman"/>
          <w:sz w:val="24"/>
          <w:szCs w:val="24"/>
          <w:lang w:eastAsia="ru-RU" w:bidi="ru-RU"/>
        </w:rPr>
        <w:t>до</w:t>
      </w:r>
      <w:proofErr w:type="spellEnd"/>
      <w:r w:rsidRPr="00456336">
        <w:rPr>
          <w:rFonts w:ascii="Times New Roman" w:eastAsia="Courier New" w:hAnsi="Times New Roman" w:cs="Times New Roman"/>
          <w:sz w:val="24"/>
          <w:szCs w:val="24"/>
          <w:lang w:eastAsia="ru-RU" w:bidi="ru-RU"/>
        </w:rPr>
        <w:t xml:space="preserve"> </w:t>
      </w:r>
      <w:proofErr w:type="spellStart"/>
      <w:r w:rsidRPr="00456336">
        <w:rPr>
          <w:rFonts w:ascii="Times New Roman" w:eastAsia="Courier New" w:hAnsi="Times New Roman" w:cs="Times New Roman"/>
          <w:sz w:val="24"/>
          <w:szCs w:val="24"/>
          <w:lang w:eastAsia="ru-RU" w:bidi="ru-RU"/>
        </w:rPr>
        <w:t>предъявления</w:t>
      </w:r>
      <w:proofErr w:type="spellEnd"/>
      <w:r w:rsidRPr="00456336">
        <w:rPr>
          <w:rFonts w:ascii="Times New Roman" w:eastAsia="Courier New" w:hAnsi="Times New Roman" w:cs="Times New Roman"/>
          <w:sz w:val="24"/>
          <w:szCs w:val="24"/>
          <w:lang w:eastAsia="ru-RU" w:bidi="ru-RU"/>
        </w:rPr>
        <w:t xml:space="preserve"> </w:t>
      </w:r>
      <w:proofErr w:type="spellStart"/>
      <w:r w:rsidRPr="00456336">
        <w:rPr>
          <w:rFonts w:ascii="Times New Roman" w:eastAsia="Courier New" w:hAnsi="Times New Roman" w:cs="Times New Roman"/>
          <w:sz w:val="24"/>
          <w:szCs w:val="24"/>
          <w:lang w:eastAsia="ru-RU" w:bidi="ru-RU"/>
        </w:rPr>
        <w:t>требования</w:t>
      </w:r>
      <w:proofErr w:type="spellEnd"/>
      <w:r w:rsidRPr="00456336">
        <w:rPr>
          <w:rFonts w:ascii="Times New Roman" w:eastAsia="Courier New" w:hAnsi="Times New Roman" w:cs="Times New Roman"/>
          <w:sz w:val="24"/>
          <w:szCs w:val="24"/>
          <w:lang w:eastAsia="ru-RU" w:bidi="ru-RU"/>
        </w:rPr>
        <w:t xml:space="preserve"> </w:t>
      </w:r>
      <w:proofErr w:type="spellStart"/>
      <w:r w:rsidRPr="00456336">
        <w:rPr>
          <w:rFonts w:ascii="Times New Roman" w:eastAsia="Courier New" w:hAnsi="Times New Roman" w:cs="Times New Roman"/>
          <w:sz w:val="24"/>
          <w:szCs w:val="24"/>
          <w:lang w:eastAsia="ru-RU" w:bidi="ru-RU"/>
        </w:rPr>
        <w:t>гаранту</w:t>
      </w:r>
      <w:proofErr w:type="spellEnd"/>
      <w:r w:rsidRPr="00456336">
        <w:rPr>
          <w:rFonts w:ascii="Times New Roman" w:eastAsia="Courier New" w:hAnsi="Times New Roman" w:cs="Times New Roman"/>
          <w:sz w:val="24"/>
          <w:szCs w:val="24"/>
          <w:lang w:eastAsia="ru-RU" w:bidi="ru-RU"/>
        </w:rPr>
        <w:t>.</w:t>
      </w:r>
    </w:p>
    <w:p w14:paraId="4FA1FC0B" w14:textId="77777777" w:rsidR="00456336" w:rsidRPr="00456336" w:rsidRDefault="00456336" w:rsidP="00456336">
      <w:pPr>
        <w:numPr>
          <w:ilvl w:val="0"/>
          <w:numId w:val="55"/>
        </w:numPr>
        <w:adjustRightInd w:val="0"/>
        <w:ind w:left="4" w:firstLine="705"/>
        <w:jc w:val="both"/>
        <w:rPr>
          <w:rFonts w:ascii="Times New Roman" w:eastAsia="Courier New" w:hAnsi="Times New Roman" w:cs="Times New Roman"/>
          <w:sz w:val="24"/>
          <w:szCs w:val="24"/>
          <w:lang w:val="ru-RU" w:eastAsia="ru-RU" w:bidi="ru-RU"/>
        </w:rPr>
      </w:pPr>
      <w:r w:rsidRPr="00456336">
        <w:rPr>
          <w:rFonts w:ascii="Times New Roman" w:eastAsia="Courier New" w:hAnsi="Times New Roman" w:cs="Times New Roman"/>
          <w:sz w:val="24"/>
          <w:szCs w:val="24"/>
          <w:lang w:val="ru-RU" w:eastAsia="ru-RU" w:bidi="ru-RU"/>
        </w:rPr>
        <w:t xml:space="preserve">Гарант в случае полного или частичного неисполнения (ненадлежащего исполнения) </w:t>
      </w:r>
      <w:r w:rsidRPr="00456336">
        <w:rPr>
          <w:rFonts w:ascii="Times New Roman" w:eastAsia="Courier New" w:hAnsi="Times New Roman" w:cs="Times New Roman"/>
          <w:sz w:val="24"/>
          <w:szCs w:val="24"/>
          <w:lang w:val="ru-RU" w:eastAsia="ru-RU" w:bidi="ru-RU"/>
        </w:rPr>
        <w:lastRenderedPageBreak/>
        <w:t xml:space="preserve">Принципалом обязательств по договору обязуется в течение </w:t>
      </w:r>
      <w:r w:rsidRPr="00456336">
        <w:rPr>
          <w:rFonts w:ascii="Times New Roman" w:eastAsia="Courier New" w:hAnsi="Times New Roman" w:cs="Times New Roman"/>
          <w:b/>
          <w:sz w:val="24"/>
          <w:szCs w:val="24"/>
          <w:lang w:val="ru-RU" w:eastAsia="ru-RU" w:bidi="ru-RU"/>
        </w:rPr>
        <w:t>5</w:t>
      </w:r>
      <w:r w:rsidRPr="00456336">
        <w:rPr>
          <w:rFonts w:ascii="Times New Roman" w:eastAsia="Courier New" w:hAnsi="Times New Roman" w:cs="Times New Roman"/>
          <w:b/>
          <w:sz w:val="24"/>
          <w:szCs w:val="24"/>
          <w:lang w:eastAsia="ru-RU" w:bidi="ru-RU"/>
        </w:rPr>
        <w:t> </w:t>
      </w:r>
      <w:r w:rsidRPr="00456336">
        <w:rPr>
          <w:rFonts w:ascii="Times New Roman" w:eastAsia="Courier New" w:hAnsi="Times New Roman" w:cs="Times New Roman"/>
          <w:b/>
          <w:sz w:val="24"/>
          <w:szCs w:val="24"/>
          <w:lang w:val="ru-RU" w:eastAsia="ru-RU" w:bidi="ru-RU"/>
        </w:rPr>
        <w:t>(пяти) банковских дней</w:t>
      </w:r>
      <w:r w:rsidRPr="00456336">
        <w:rPr>
          <w:rFonts w:ascii="Times New Roman" w:eastAsia="Courier New" w:hAnsi="Times New Roman" w:cs="Times New Roman"/>
          <w:sz w:val="24"/>
          <w:szCs w:val="24"/>
          <w:lang w:val="ru-RU" w:eastAsia="ru-RU" w:bidi="ru-RU"/>
        </w:rPr>
        <w:t xml:space="preserve"> с момента получения требования от Бенефициара выплатить ему денежные средства путем перечисления на счет, указанный Бенефициаром в своем письменном требовании, согласно условиям настоящей гарантии.</w:t>
      </w:r>
    </w:p>
    <w:p w14:paraId="144F205E" w14:textId="77777777" w:rsidR="00456336" w:rsidRPr="00456336" w:rsidRDefault="00456336" w:rsidP="00456336">
      <w:pPr>
        <w:numPr>
          <w:ilvl w:val="0"/>
          <w:numId w:val="55"/>
        </w:numPr>
        <w:adjustRightInd w:val="0"/>
        <w:ind w:left="4" w:firstLine="705"/>
        <w:jc w:val="both"/>
        <w:rPr>
          <w:rFonts w:ascii="Times New Roman" w:eastAsia="Courier New" w:hAnsi="Times New Roman" w:cs="Times New Roman"/>
          <w:sz w:val="24"/>
          <w:szCs w:val="24"/>
          <w:lang w:val="ru-RU" w:eastAsia="ru-RU" w:bidi="ru-RU"/>
        </w:rPr>
      </w:pPr>
      <w:r w:rsidRPr="00456336">
        <w:rPr>
          <w:rFonts w:ascii="Times New Roman" w:eastAsia="Courier New" w:hAnsi="Times New Roman" w:cs="Times New Roman"/>
          <w:sz w:val="24"/>
          <w:szCs w:val="24"/>
          <w:lang w:val="ru-RU" w:eastAsia="ru-RU" w:bidi="ru-RU"/>
        </w:rPr>
        <w:t>Моментом исполнения обязательств Гаранта является фактическое поступление денежных средств на указанный Бенефициаром счет, на котором в соответствии с законодательством Российской Федерации учитываются операции со средствами, поступающими Бенефициару.</w:t>
      </w:r>
    </w:p>
    <w:p w14:paraId="3A997EFB" w14:textId="77777777" w:rsidR="00456336" w:rsidRPr="00456336" w:rsidRDefault="00456336" w:rsidP="00456336">
      <w:pPr>
        <w:numPr>
          <w:ilvl w:val="0"/>
          <w:numId w:val="55"/>
        </w:numPr>
        <w:adjustRightInd w:val="0"/>
        <w:ind w:left="4" w:firstLine="705"/>
        <w:jc w:val="both"/>
        <w:rPr>
          <w:rFonts w:ascii="Times New Roman" w:eastAsia="Courier New" w:hAnsi="Times New Roman" w:cs="Times New Roman"/>
          <w:sz w:val="24"/>
          <w:szCs w:val="24"/>
          <w:lang w:val="ru-RU" w:eastAsia="ru-RU" w:bidi="ru-RU"/>
        </w:rPr>
      </w:pPr>
      <w:r w:rsidRPr="00456336">
        <w:rPr>
          <w:rFonts w:ascii="Times New Roman" w:eastAsia="Courier New" w:hAnsi="Times New Roman" w:cs="Times New Roman"/>
          <w:sz w:val="24"/>
          <w:szCs w:val="24"/>
          <w:lang w:val="ru-RU" w:eastAsia="ru-RU" w:bidi="ru-RU"/>
        </w:rPr>
        <w:t xml:space="preserve">В случае неисполнения в установленный срок Гарантом предъявленного Бенефициаром требования платежа по гарантии в размере, предусмотренном настоящей гарантией, Гарант обязуется уплатить Бенефициару неустойку в размере </w:t>
      </w:r>
      <w:r w:rsidRPr="00456336">
        <w:rPr>
          <w:rFonts w:ascii="Times New Roman" w:eastAsia="Courier New" w:hAnsi="Times New Roman" w:cs="Times New Roman"/>
          <w:b/>
          <w:sz w:val="24"/>
          <w:szCs w:val="24"/>
          <w:lang w:val="ru-RU" w:eastAsia="ru-RU" w:bidi="ru-RU"/>
        </w:rPr>
        <w:t xml:space="preserve">0,1% </w:t>
      </w:r>
      <w:r w:rsidRPr="00456336">
        <w:rPr>
          <w:rFonts w:ascii="Times New Roman" w:eastAsia="Courier New" w:hAnsi="Times New Roman" w:cs="Times New Roman"/>
          <w:sz w:val="24"/>
          <w:szCs w:val="24"/>
          <w:lang w:val="ru-RU" w:eastAsia="ru-RU" w:bidi="ru-RU"/>
        </w:rPr>
        <w:t>(ноль целых одна десятая) процента от суммы, подлежащей уплате, за каждый день просрочки, начиная со дня истечения срока, установленного в п. 5 настоящей гарантии.</w:t>
      </w:r>
    </w:p>
    <w:p w14:paraId="2DA92BF1" w14:textId="77777777" w:rsidR="00456336" w:rsidRPr="00456336" w:rsidRDefault="00456336" w:rsidP="009640DA">
      <w:pPr>
        <w:numPr>
          <w:ilvl w:val="0"/>
          <w:numId w:val="55"/>
        </w:numPr>
        <w:adjustRightInd w:val="0"/>
        <w:ind w:left="4" w:firstLine="705"/>
        <w:jc w:val="both"/>
        <w:rPr>
          <w:rFonts w:ascii="Times New Roman" w:eastAsia="Courier New" w:hAnsi="Times New Roman" w:cs="Times New Roman"/>
          <w:sz w:val="24"/>
          <w:szCs w:val="24"/>
          <w:lang w:val="ru-RU" w:eastAsia="ru-RU" w:bidi="ru-RU"/>
        </w:rPr>
      </w:pPr>
      <w:r w:rsidRPr="00456336">
        <w:rPr>
          <w:rFonts w:ascii="Times New Roman" w:eastAsia="Courier New" w:hAnsi="Times New Roman" w:cs="Times New Roman"/>
          <w:sz w:val="24"/>
          <w:szCs w:val="24"/>
          <w:lang w:val="ru-RU" w:eastAsia="ru-RU" w:bidi="ru-RU"/>
        </w:rPr>
        <w:t xml:space="preserve">В случае неисполнения в установленный срок Гарантом предъявленного Бенефициаром требования платежа по настоящей гарантии, полученного до окончания срока действия настоящей гарантии, Гарант предоставляет Бенефициару право на бесспорное списание причитающихся Бенефициару денежных сумм со счета Гаранта. </w:t>
      </w:r>
    </w:p>
    <w:p w14:paraId="4E077E56" w14:textId="77777777" w:rsidR="00456336" w:rsidRPr="00456336" w:rsidRDefault="00456336" w:rsidP="00456336">
      <w:pPr>
        <w:numPr>
          <w:ilvl w:val="0"/>
          <w:numId w:val="55"/>
        </w:numPr>
        <w:adjustRightInd w:val="0"/>
        <w:ind w:left="4" w:firstLine="705"/>
        <w:jc w:val="both"/>
        <w:rPr>
          <w:rFonts w:ascii="Times New Roman" w:eastAsia="Courier New" w:hAnsi="Times New Roman" w:cs="Times New Roman"/>
          <w:sz w:val="24"/>
          <w:szCs w:val="24"/>
          <w:lang w:val="ru-RU" w:eastAsia="ru-RU" w:bidi="ru-RU"/>
        </w:rPr>
      </w:pPr>
      <w:r w:rsidRPr="00456336">
        <w:rPr>
          <w:rFonts w:ascii="Times New Roman" w:eastAsia="Courier New" w:hAnsi="Times New Roman" w:cs="Times New Roman"/>
          <w:sz w:val="24"/>
          <w:szCs w:val="24"/>
          <w:lang w:val="ru-RU" w:eastAsia="ru-RU" w:bidi="ru-RU"/>
        </w:rPr>
        <w:t>Гарантия не может быть отозвана гарантом в одностороннем порядке.</w:t>
      </w:r>
    </w:p>
    <w:p w14:paraId="10869584" w14:textId="77777777" w:rsidR="00456336" w:rsidRPr="00456336" w:rsidRDefault="00456336" w:rsidP="00456336">
      <w:pPr>
        <w:numPr>
          <w:ilvl w:val="0"/>
          <w:numId w:val="55"/>
        </w:numPr>
        <w:adjustRightInd w:val="0"/>
        <w:ind w:left="4" w:firstLine="705"/>
        <w:jc w:val="both"/>
        <w:rPr>
          <w:rFonts w:ascii="Times New Roman" w:eastAsia="Courier New" w:hAnsi="Times New Roman" w:cs="Times New Roman"/>
          <w:sz w:val="24"/>
          <w:szCs w:val="24"/>
          <w:lang w:val="ru-RU" w:eastAsia="ru-RU" w:bidi="ru-RU"/>
        </w:rPr>
      </w:pPr>
      <w:r w:rsidRPr="00456336">
        <w:rPr>
          <w:rFonts w:ascii="Times New Roman" w:eastAsia="Courier New" w:hAnsi="Times New Roman" w:cs="Times New Roman"/>
          <w:sz w:val="24"/>
          <w:szCs w:val="24"/>
          <w:lang w:val="ru-RU" w:eastAsia="ru-RU" w:bidi="ru-RU"/>
        </w:rPr>
        <w:t>Права и обязанности по настоящей гарантии не могут быть переуступлены Гарантом или Принципалом третьим лицам без письменного согласия Бенефициара.</w:t>
      </w:r>
    </w:p>
    <w:p w14:paraId="1622AE7D" w14:textId="77777777" w:rsidR="00456336" w:rsidRPr="00456336" w:rsidRDefault="00456336" w:rsidP="00456336">
      <w:pPr>
        <w:numPr>
          <w:ilvl w:val="0"/>
          <w:numId w:val="55"/>
        </w:numPr>
        <w:adjustRightInd w:val="0"/>
        <w:ind w:left="4" w:firstLine="705"/>
        <w:jc w:val="both"/>
        <w:rPr>
          <w:rFonts w:ascii="Times New Roman" w:eastAsia="Courier New" w:hAnsi="Times New Roman" w:cs="Times New Roman"/>
          <w:sz w:val="24"/>
          <w:szCs w:val="24"/>
          <w:lang w:val="ru-RU" w:eastAsia="ru-RU" w:bidi="ru-RU"/>
        </w:rPr>
      </w:pPr>
      <w:r w:rsidRPr="00456336">
        <w:rPr>
          <w:rFonts w:ascii="Times New Roman" w:eastAsia="Courier New" w:hAnsi="Times New Roman" w:cs="Times New Roman"/>
          <w:sz w:val="24"/>
          <w:szCs w:val="24"/>
          <w:lang w:val="ru-RU" w:eastAsia="ru-RU" w:bidi="ru-RU"/>
        </w:rPr>
        <w:t>Принадлежащее в соответствии с настоящей гарантией Бенефициару право требования к Гаранту может быть передано другому лицу при перемене Бенефициара в случаях, предусмотренных законодательством Российской Федерации, с предварительным извещением об этом Гаранта.</w:t>
      </w:r>
    </w:p>
    <w:p w14:paraId="4B8CBA77" w14:textId="77777777" w:rsidR="00456336" w:rsidRPr="00456336" w:rsidRDefault="00456336" w:rsidP="00456336">
      <w:pPr>
        <w:numPr>
          <w:ilvl w:val="0"/>
          <w:numId w:val="55"/>
        </w:numPr>
        <w:adjustRightInd w:val="0"/>
        <w:ind w:left="4" w:firstLine="705"/>
        <w:jc w:val="both"/>
        <w:rPr>
          <w:rFonts w:ascii="Times New Roman" w:eastAsia="Courier New" w:hAnsi="Times New Roman" w:cs="Times New Roman"/>
          <w:sz w:val="24"/>
          <w:szCs w:val="24"/>
          <w:lang w:val="ru-RU" w:eastAsia="ru-RU" w:bidi="ru-RU"/>
        </w:rPr>
      </w:pPr>
      <w:r w:rsidRPr="00456336">
        <w:rPr>
          <w:rFonts w:ascii="Times New Roman" w:eastAsia="Courier New" w:hAnsi="Times New Roman" w:cs="Times New Roman"/>
          <w:sz w:val="24"/>
          <w:szCs w:val="24"/>
          <w:lang w:val="ru-RU" w:eastAsia="ru-RU" w:bidi="ru-RU"/>
        </w:rPr>
        <w:t xml:space="preserve">Требование платежа по гарантии с приложением документов, указанных в п. 1 настоящей гарантии, должно быть направлено Гаранту заказным письмом с уведомлением о вручении или передано с нарочным по адресу: ___________________________________________________________________________. </w:t>
      </w:r>
    </w:p>
    <w:p w14:paraId="70DA44E3" w14:textId="77777777" w:rsidR="00456336" w:rsidRPr="00456336" w:rsidRDefault="00456336" w:rsidP="00456336">
      <w:pPr>
        <w:numPr>
          <w:ilvl w:val="0"/>
          <w:numId w:val="55"/>
        </w:numPr>
        <w:adjustRightInd w:val="0"/>
        <w:ind w:left="4" w:firstLine="705"/>
        <w:jc w:val="both"/>
        <w:rPr>
          <w:rFonts w:ascii="Times New Roman" w:eastAsia="Courier New" w:hAnsi="Times New Roman" w:cs="Times New Roman"/>
          <w:sz w:val="24"/>
          <w:szCs w:val="24"/>
          <w:lang w:val="ru-RU" w:eastAsia="ru-RU" w:bidi="ru-RU"/>
        </w:rPr>
      </w:pPr>
      <w:r w:rsidRPr="00456336">
        <w:rPr>
          <w:rFonts w:ascii="Times New Roman" w:eastAsia="Courier New" w:hAnsi="Times New Roman" w:cs="Times New Roman"/>
          <w:sz w:val="24"/>
          <w:szCs w:val="24"/>
          <w:lang w:val="ru-RU" w:eastAsia="ru-RU" w:bidi="ru-RU"/>
        </w:rPr>
        <w:t xml:space="preserve">Настоящая гарантия вступает в силу с даты выдачи и действует по </w:t>
      </w:r>
      <w:r w:rsidRPr="00456336">
        <w:rPr>
          <w:rFonts w:ascii="Times New Roman" w:eastAsia="Courier New" w:hAnsi="Times New Roman" w:cs="Times New Roman"/>
          <w:sz w:val="24"/>
          <w:szCs w:val="24"/>
          <w:lang w:val="ru-RU" w:eastAsia="ru-RU" w:bidi="ru-RU"/>
        </w:rPr>
        <w:br/>
        <w:t>«__» _______ 20__ г. включительно.</w:t>
      </w:r>
    </w:p>
    <w:p w14:paraId="0091BA9F" w14:textId="77777777" w:rsidR="00456336" w:rsidRPr="00456336" w:rsidRDefault="00456336" w:rsidP="00456336">
      <w:pPr>
        <w:numPr>
          <w:ilvl w:val="0"/>
          <w:numId w:val="55"/>
        </w:numPr>
        <w:adjustRightInd w:val="0"/>
        <w:ind w:left="4" w:firstLine="705"/>
        <w:jc w:val="both"/>
        <w:rPr>
          <w:rFonts w:ascii="Times New Roman" w:eastAsia="Courier New" w:hAnsi="Times New Roman" w:cs="Times New Roman"/>
          <w:sz w:val="24"/>
          <w:szCs w:val="24"/>
          <w:lang w:val="ru-RU" w:eastAsia="ru-RU" w:bidi="ru-RU"/>
        </w:rPr>
      </w:pPr>
      <w:r w:rsidRPr="00456336">
        <w:rPr>
          <w:rFonts w:ascii="Times New Roman" w:eastAsia="Courier New" w:hAnsi="Times New Roman" w:cs="Times New Roman"/>
          <w:sz w:val="24"/>
          <w:szCs w:val="24"/>
          <w:lang w:val="ru-RU" w:eastAsia="ru-RU" w:bidi="ru-RU"/>
        </w:rPr>
        <w:t>Гарант осуществляет передачу сведений о Принципале в бюро кредитных историй в соответствии с требованиями Федерального закона от 30.12.2004 № 218-ФЗ «О кредитных историях».</w:t>
      </w:r>
    </w:p>
    <w:p w14:paraId="71B10681" w14:textId="77777777" w:rsidR="00456336" w:rsidRPr="00456336" w:rsidRDefault="00456336" w:rsidP="00456336">
      <w:pPr>
        <w:numPr>
          <w:ilvl w:val="0"/>
          <w:numId w:val="55"/>
        </w:numPr>
        <w:adjustRightInd w:val="0"/>
        <w:ind w:left="4" w:firstLine="705"/>
        <w:jc w:val="both"/>
        <w:rPr>
          <w:rFonts w:ascii="Times New Roman" w:eastAsia="Courier New" w:hAnsi="Times New Roman" w:cs="Times New Roman"/>
          <w:sz w:val="24"/>
          <w:szCs w:val="24"/>
          <w:lang w:val="ru-RU" w:eastAsia="ru-RU" w:bidi="ru-RU"/>
        </w:rPr>
      </w:pPr>
      <w:r w:rsidRPr="00456336">
        <w:rPr>
          <w:rFonts w:ascii="Times New Roman" w:eastAsia="Courier New" w:hAnsi="Times New Roman" w:cs="Times New Roman"/>
          <w:sz w:val="24"/>
          <w:szCs w:val="24"/>
          <w:lang w:val="ru-RU" w:eastAsia="ru-RU" w:bidi="ru-RU"/>
        </w:rPr>
        <w:t>Настоящая гарантия подчиняется законодательству Российской Федерации. Споры и разногласия, возникающие при исполнении настоящей гарантии, разрешаются в Арбитражном суде города Москвы.</w:t>
      </w:r>
    </w:p>
    <w:p w14:paraId="2F536B2A" w14:textId="77777777" w:rsidR="00456336" w:rsidRPr="00456336" w:rsidRDefault="00456336" w:rsidP="00456336">
      <w:pPr>
        <w:numPr>
          <w:ilvl w:val="0"/>
          <w:numId w:val="55"/>
        </w:numPr>
        <w:adjustRightInd w:val="0"/>
        <w:ind w:left="4" w:firstLine="705"/>
        <w:jc w:val="both"/>
        <w:rPr>
          <w:rFonts w:ascii="Times New Roman" w:eastAsia="Courier New" w:hAnsi="Times New Roman" w:cs="Times New Roman"/>
          <w:sz w:val="24"/>
          <w:szCs w:val="24"/>
          <w:lang w:val="ru-RU" w:eastAsia="ru-RU" w:bidi="ru-RU"/>
        </w:rPr>
      </w:pPr>
      <w:r w:rsidRPr="00456336">
        <w:rPr>
          <w:rFonts w:ascii="Times New Roman" w:eastAsia="Courier New" w:hAnsi="Times New Roman" w:cs="Times New Roman"/>
          <w:sz w:val="24"/>
          <w:szCs w:val="24"/>
          <w:lang w:val="ru-RU" w:eastAsia="ru-RU" w:bidi="ru-RU"/>
        </w:rPr>
        <w:t>Изменения и дополнения к договору не освобождают Гаранта от обязательств по гарантии.</w:t>
      </w:r>
    </w:p>
    <w:p w14:paraId="2E4309A5" w14:textId="77777777" w:rsidR="00456336" w:rsidRPr="00456336" w:rsidRDefault="00456336" w:rsidP="00456336">
      <w:pPr>
        <w:numPr>
          <w:ilvl w:val="0"/>
          <w:numId w:val="55"/>
        </w:numPr>
        <w:adjustRightInd w:val="0"/>
        <w:ind w:left="4" w:firstLine="705"/>
        <w:jc w:val="both"/>
        <w:rPr>
          <w:rFonts w:ascii="Times New Roman" w:eastAsia="Courier New" w:hAnsi="Times New Roman" w:cs="Times New Roman"/>
          <w:sz w:val="24"/>
          <w:szCs w:val="24"/>
          <w:lang w:val="ru-RU" w:eastAsia="ru-RU" w:bidi="ru-RU"/>
        </w:rPr>
      </w:pPr>
      <w:r w:rsidRPr="00456336">
        <w:rPr>
          <w:rFonts w:ascii="Times New Roman" w:eastAsia="Courier New" w:hAnsi="Times New Roman" w:cs="Times New Roman"/>
          <w:sz w:val="24"/>
          <w:szCs w:val="24"/>
          <w:lang w:val="ru-RU" w:eastAsia="ru-RU" w:bidi="ru-RU"/>
        </w:rPr>
        <w:t>По поручению Принципала настоящая гарантия может быть изменена Гарантом с согласия Бенефициара. По поручению Принципала Гарант вправе изменить настоящую гарантию в части продления срока ее действия и/или увеличения ее суммы без согласия Бенефициара.</w:t>
      </w:r>
    </w:p>
    <w:p w14:paraId="5CD5BB2F" w14:textId="77777777" w:rsidR="00456336" w:rsidRPr="00456336" w:rsidRDefault="00456336" w:rsidP="00456336">
      <w:pPr>
        <w:adjustRightInd w:val="0"/>
        <w:ind w:left="709"/>
        <w:jc w:val="both"/>
        <w:rPr>
          <w:rFonts w:ascii="Times New Roman" w:eastAsia="Courier New" w:hAnsi="Times New Roman" w:cs="Times New Roman"/>
          <w:sz w:val="24"/>
          <w:szCs w:val="24"/>
          <w:lang w:val="ru-RU" w:eastAsia="ru-RU" w:bidi="ru-RU"/>
        </w:rPr>
      </w:pPr>
    </w:p>
    <w:tbl>
      <w:tblPr>
        <w:tblW w:w="10206" w:type="dxa"/>
        <w:tblInd w:w="-284" w:type="dxa"/>
        <w:tblCellMar>
          <w:left w:w="0" w:type="dxa"/>
          <w:right w:w="0" w:type="dxa"/>
        </w:tblCellMar>
        <w:tblLook w:val="0000" w:firstRow="0" w:lastRow="0" w:firstColumn="0" w:lastColumn="0" w:noHBand="0" w:noVBand="0"/>
      </w:tblPr>
      <w:tblGrid>
        <w:gridCol w:w="5103"/>
        <w:gridCol w:w="5103"/>
      </w:tblGrid>
      <w:tr w:rsidR="00456336" w:rsidRPr="00456336" w14:paraId="44AF4A1E" w14:textId="77777777" w:rsidTr="00FB3E06">
        <w:trPr>
          <w:cantSplit/>
          <w:trHeight w:val="1032"/>
        </w:trPr>
        <w:tc>
          <w:tcPr>
            <w:tcW w:w="5103" w:type="dxa"/>
          </w:tcPr>
          <w:p w14:paraId="0E7AD56A" w14:textId="77777777" w:rsidR="00456336" w:rsidRPr="00456336" w:rsidRDefault="00456336" w:rsidP="00456336">
            <w:pPr>
              <w:tabs>
                <w:tab w:val="left" w:pos="284"/>
              </w:tabs>
              <w:spacing w:line="276" w:lineRule="auto"/>
              <w:ind w:firstLine="567"/>
              <w:rPr>
                <w:rFonts w:ascii="Times New Roman" w:eastAsia="Times New Roman" w:hAnsi="Times New Roman" w:cs="Times New Roman"/>
                <w:b/>
                <w:color w:val="000000"/>
                <w:sz w:val="24"/>
                <w:szCs w:val="24"/>
                <w:lang w:eastAsia="ru-RU"/>
              </w:rPr>
            </w:pPr>
            <w:proofErr w:type="spellStart"/>
            <w:r w:rsidRPr="00456336">
              <w:rPr>
                <w:rFonts w:ascii="Times New Roman" w:eastAsia="Times New Roman" w:hAnsi="Times New Roman" w:cs="Times New Roman"/>
                <w:b/>
                <w:color w:val="000000"/>
                <w:sz w:val="24"/>
                <w:szCs w:val="24"/>
                <w:lang w:eastAsia="ru-RU"/>
              </w:rPr>
              <w:t>Продавец</w:t>
            </w:r>
            <w:proofErr w:type="spellEnd"/>
            <w:r w:rsidRPr="00456336">
              <w:rPr>
                <w:rFonts w:ascii="Times New Roman" w:eastAsia="Times New Roman" w:hAnsi="Times New Roman" w:cs="Times New Roman"/>
                <w:b/>
                <w:color w:val="000000"/>
                <w:sz w:val="24"/>
                <w:szCs w:val="24"/>
                <w:lang w:eastAsia="ru-RU"/>
              </w:rPr>
              <w:t xml:space="preserve">: </w:t>
            </w:r>
          </w:p>
          <w:p w14:paraId="195A0719" w14:textId="77777777" w:rsidR="00456336" w:rsidRPr="00456336" w:rsidRDefault="00456336" w:rsidP="00456336">
            <w:pPr>
              <w:tabs>
                <w:tab w:val="left" w:pos="284"/>
              </w:tabs>
              <w:spacing w:line="276" w:lineRule="auto"/>
              <w:ind w:firstLine="567"/>
              <w:rPr>
                <w:rFonts w:ascii="Times New Roman" w:eastAsia="Times New Roman" w:hAnsi="Times New Roman" w:cs="Times New Roman"/>
                <w:b/>
                <w:color w:val="000000"/>
                <w:sz w:val="24"/>
                <w:szCs w:val="24"/>
                <w:lang w:eastAsia="ru-RU"/>
              </w:rPr>
            </w:pPr>
            <w:r w:rsidRPr="00456336">
              <w:rPr>
                <w:rFonts w:ascii="Times New Roman" w:eastAsia="Times New Roman" w:hAnsi="Times New Roman" w:cs="Times New Roman"/>
                <w:b/>
                <w:color w:val="000000"/>
                <w:sz w:val="24"/>
                <w:szCs w:val="24"/>
                <w:lang w:eastAsia="ru-RU"/>
              </w:rPr>
              <w:t>___________________</w:t>
            </w:r>
          </w:p>
        </w:tc>
        <w:tc>
          <w:tcPr>
            <w:tcW w:w="5103" w:type="dxa"/>
            <w:tcMar>
              <w:top w:w="0" w:type="dxa"/>
              <w:left w:w="108" w:type="dxa"/>
              <w:bottom w:w="0" w:type="dxa"/>
              <w:right w:w="108" w:type="dxa"/>
            </w:tcMar>
          </w:tcPr>
          <w:p w14:paraId="2DCEF76A" w14:textId="77777777" w:rsidR="00456336" w:rsidRPr="00456336" w:rsidRDefault="00456336" w:rsidP="00456336">
            <w:pPr>
              <w:keepNext/>
              <w:tabs>
                <w:tab w:val="left" w:pos="284"/>
              </w:tabs>
              <w:spacing w:line="276" w:lineRule="auto"/>
              <w:outlineLvl w:val="2"/>
              <w:rPr>
                <w:rFonts w:ascii="Times New Roman" w:eastAsia="Times New Roman" w:hAnsi="Times New Roman" w:cs="Times New Roman"/>
                <w:b/>
                <w:color w:val="000000"/>
                <w:sz w:val="24"/>
                <w:szCs w:val="24"/>
                <w:lang w:eastAsia="ru-RU"/>
              </w:rPr>
            </w:pPr>
            <w:proofErr w:type="spellStart"/>
            <w:r w:rsidRPr="00456336">
              <w:rPr>
                <w:rFonts w:ascii="Times New Roman" w:eastAsia="Times New Roman" w:hAnsi="Times New Roman" w:cs="Times New Roman"/>
                <w:b/>
                <w:color w:val="000000"/>
                <w:sz w:val="24"/>
                <w:szCs w:val="24"/>
                <w:lang w:eastAsia="ru-RU"/>
              </w:rPr>
              <w:t>Покупатель</w:t>
            </w:r>
            <w:proofErr w:type="spellEnd"/>
            <w:r w:rsidRPr="00456336">
              <w:rPr>
                <w:rFonts w:ascii="Times New Roman" w:eastAsia="Times New Roman" w:hAnsi="Times New Roman" w:cs="Times New Roman"/>
                <w:b/>
                <w:color w:val="000000"/>
                <w:sz w:val="24"/>
                <w:szCs w:val="24"/>
                <w:lang w:eastAsia="ru-RU"/>
              </w:rPr>
              <w:t>:</w:t>
            </w:r>
          </w:p>
          <w:p w14:paraId="77F67339" w14:textId="77777777" w:rsidR="00456336" w:rsidRPr="00456336" w:rsidRDefault="00456336" w:rsidP="00456336">
            <w:pPr>
              <w:keepNext/>
              <w:tabs>
                <w:tab w:val="left" w:pos="284"/>
              </w:tabs>
              <w:spacing w:line="276" w:lineRule="auto"/>
              <w:outlineLvl w:val="2"/>
              <w:rPr>
                <w:rFonts w:ascii="Times New Roman" w:eastAsia="Times New Roman" w:hAnsi="Times New Roman" w:cs="Times New Roman"/>
                <w:b/>
                <w:color w:val="000000"/>
                <w:sz w:val="24"/>
                <w:szCs w:val="24"/>
                <w:lang w:eastAsia="ru-RU"/>
              </w:rPr>
            </w:pPr>
            <w:r w:rsidRPr="00456336">
              <w:rPr>
                <w:rFonts w:ascii="Times New Roman" w:eastAsia="Times New Roman" w:hAnsi="Times New Roman" w:cs="Times New Roman"/>
                <w:b/>
                <w:color w:val="000000"/>
                <w:sz w:val="24"/>
                <w:szCs w:val="24"/>
                <w:lang w:eastAsia="ru-RU"/>
              </w:rPr>
              <w:t>_______________________</w:t>
            </w:r>
          </w:p>
        </w:tc>
      </w:tr>
      <w:tr w:rsidR="00456336" w:rsidRPr="00456336" w14:paraId="2BE8B1F5" w14:textId="77777777" w:rsidTr="00FB3E06">
        <w:trPr>
          <w:cantSplit/>
          <w:trHeight w:val="1357"/>
        </w:trPr>
        <w:tc>
          <w:tcPr>
            <w:tcW w:w="5103" w:type="dxa"/>
          </w:tcPr>
          <w:p w14:paraId="13BB36D8" w14:textId="77777777" w:rsidR="00456336" w:rsidRPr="00456336" w:rsidRDefault="00456336" w:rsidP="00456336">
            <w:pPr>
              <w:tabs>
                <w:tab w:val="left" w:pos="284"/>
              </w:tabs>
              <w:spacing w:line="276" w:lineRule="auto"/>
              <w:ind w:firstLine="567"/>
              <w:rPr>
                <w:rFonts w:ascii="Times New Roman" w:eastAsia="Times New Roman" w:hAnsi="Times New Roman" w:cs="Times New Roman"/>
                <w:color w:val="000000"/>
                <w:sz w:val="24"/>
                <w:szCs w:val="24"/>
                <w:lang w:eastAsia="ru-RU"/>
              </w:rPr>
            </w:pPr>
          </w:p>
        </w:tc>
        <w:tc>
          <w:tcPr>
            <w:tcW w:w="5103" w:type="dxa"/>
            <w:tcMar>
              <w:top w:w="0" w:type="dxa"/>
              <w:left w:w="108" w:type="dxa"/>
              <w:bottom w:w="0" w:type="dxa"/>
              <w:right w:w="108" w:type="dxa"/>
            </w:tcMar>
          </w:tcPr>
          <w:p w14:paraId="1033BD0F" w14:textId="77777777" w:rsidR="00456336" w:rsidRPr="00456336" w:rsidRDefault="00456336" w:rsidP="00456336">
            <w:pPr>
              <w:tabs>
                <w:tab w:val="left" w:pos="284"/>
              </w:tabs>
              <w:spacing w:line="276" w:lineRule="auto"/>
              <w:jc w:val="both"/>
              <w:rPr>
                <w:rFonts w:ascii="Times New Roman" w:eastAsia="Times New Roman" w:hAnsi="Times New Roman" w:cs="Times New Roman"/>
                <w:color w:val="000000"/>
                <w:sz w:val="24"/>
                <w:szCs w:val="24"/>
                <w:lang w:eastAsia="ru-RU"/>
              </w:rPr>
            </w:pPr>
          </w:p>
        </w:tc>
      </w:tr>
    </w:tbl>
    <w:p w14:paraId="18FFBEC0" w14:textId="77777777" w:rsidR="00456336" w:rsidRPr="00456336" w:rsidRDefault="00456336" w:rsidP="00456336">
      <w:pPr>
        <w:adjustRightInd w:val="0"/>
        <w:jc w:val="both"/>
        <w:rPr>
          <w:rFonts w:ascii="Times New Roman" w:eastAsia="Courier New" w:hAnsi="Times New Roman" w:cs="Times New Roman"/>
          <w:sz w:val="24"/>
          <w:szCs w:val="24"/>
          <w:lang w:eastAsia="ru-RU" w:bidi="ru-RU"/>
        </w:rPr>
      </w:pPr>
    </w:p>
    <w:p w14:paraId="7BC029EC" w14:textId="4F490572" w:rsidR="00D03607" w:rsidRDefault="00D03607" w:rsidP="00D03607">
      <w:pPr>
        <w:spacing w:before="120"/>
        <w:jc w:val="center"/>
        <w:rPr>
          <w:rFonts w:ascii="Times New Roman" w:hAnsi="Times New Roman" w:cs="Times New Roman"/>
          <w:b/>
          <w:spacing w:val="-6"/>
          <w:sz w:val="24"/>
          <w:szCs w:val="24"/>
          <w:lang w:val="ru-RU"/>
        </w:rPr>
      </w:pPr>
      <w:r w:rsidRPr="009F1644">
        <w:rPr>
          <w:rFonts w:ascii="Times New Roman" w:hAnsi="Times New Roman" w:cs="Times New Roman"/>
          <w:b/>
          <w:spacing w:val="-6"/>
          <w:sz w:val="24"/>
          <w:szCs w:val="24"/>
          <w:lang w:val="ru-RU"/>
        </w:rPr>
        <w:lastRenderedPageBreak/>
        <w:t>РАЗДЕЛ</w:t>
      </w:r>
      <w:r w:rsidRPr="009F1644">
        <w:rPr>
          <w:rFonts w:ascii="Times New Roman" w:hAnsi="Times New Roman" w:cs="Times New Roman"/>
          <w:b/>
          <w:spacing w:val="-6"/>
          <w:sz w:val="24"/>
          <w:szCs w:val="24"/>
        </w:rPr>
        <w:t> </w:t>
      </w:r>
      <w:r w:rsidRPr="009F1644">
        <w:rPr>
          <w:rFonts w:ascii="Times New Roman" w:hAnsi="Times New Roman" w:cs="Times New Roman"/>
          <w:b/>
          <w:spacing w:val="-6"/>
          <w:sz w:val="24"/>
          <w:szCs w:val="24"/>
          <w:lang w:val="ru-RU"/>
        </w:rPr>
        <w:t>Х.</w:t>
      </w:r>
      <w:r w:rsidRPr="009F1644">
        <w:rPr>
          <w:rFonts w:ascii="Times New Roman" w:hAnsi="Times New Roman" w:cs="Times New Roman"/>
          <w:b/>
          <w:spacing w:val="-6"/>
          <w:sz w:val="24"/>
          <w:szCs w:val="24"/>
        </w:rPr>
        <w:t> </w:t>
      </w:r>
      <w:r w:rsidRPr="009F1644">
        <w:rPr>
          <w:rFonts w:ascii="Times New Roman" w:hAnsi="Times New Roman" w:cs="Times New Roman"/>
          <w:b/>
          <w:spacing w:val="-6"/>
          <w:sz w:val="24"/>
          <w:szCs w:val="24"/>
          <w:lang w:val="ru-RU"/>
        </w:rPr>
        <w:t xml:space="preserve">РЕЕСТР НЕДВИЖИМОГО ИМУЩЕСТВА ДЛЯ ОСУЩЕСТВЛЕНИЯ СДЕЛОК ОТ </w:t>
      </w:r>
      <w:r w:rsidR="00810AA9">
        <w:rPr>
          <w:rFonts w:ascii="Times New Roman" w:hAnsi="Times New Roman" w:cs="Times New Roman"/>
          <w:b/>
          <w:spacing w:val="-6"/>
          <w:sz w:val="24"/>
          <w:szCs w:val="24"/>
          <w:lang w:val="ru-RU"/>
        </w:rPr>
        <w:t>11</w:t>
      </w:r>
      <w:r w:rsidR="00810AA9" w:rsidRPr="009F1644">
        <w:rPr>
          <w:rFonts w:ascii="Times New Roman" w:hAnsi="Times New Roman" w:cs="Times New Roman"/>
          <w:b/>
          <w:spacing w:val="-6"/>
          <w:sz w:val="24"/>
          <w:szCs w:val="24"/>
          <w:lang w:val="ru-RU"/>
        </w:rPr>
        <w:t>.</w:t>
      </w:r>
      <w:r w:rsidR="00810AA9">
        <w:rPr>
          <w:rFonts w:ascii="Times New Roman" w:hAnsi="Times New Roman" w:cs="Times New Roman"/>
          <w:b/>
          <w:spacing w:val="-6"/>
          <w:sz w:val="24"/>
          <w:szCs w:val="24"/>
          <w:lang w:val="ru-RU"/>
        </w:rPr>
        <w:t>07</w:t>
      </w:r>
      <w:r w:rsidR="00810AA9" w:rsidRPr="009F1644">
        <w:rPr>
          <w:rFonts w:ascii="Times New Roman" w:hAnsi="Times New Roman" w:cs="Times New Roman"/>
          <w:b/>
          <w:spacing w:val="-6"/>
          <w:sz w:val="24"/>
          <w:szCs w:val="24"/>
          <w:lang w:val="ru-RU"/>
        </w:rPr>
        <w:t>.202</w:t>
      </w:r>
      <w:r w:rsidR="00810AA9">
        <w:rPr>
          <w:rFonts w:ascii="Times New Roman" w:hAnsi="Times New Roman" w:cs="Times New Roman"/>
          <w:b/>
          <w:spacing w:val="-6"/>
          <w:sz w:val="24"/>
          <w:szCs w:val="24"/>
          <w:lang w:val="ru-RU"/>
        </w:rPr>
        <w:t>3</w:t>
      </w:r>
      <w:r w:rsidR="00810AA9" w:rsidRPr="009F1644">
        <w:rPr>
          <w:rFonts w:ascii="Times New Roman" w:hAnsi="Times New Roman" w:cs="Times New Roman"/>
          <w:b/>
          <w:spacing w:val="-6"/>
          <w:sz w:val="24"/>
          <w:szCs w:val="24"/>
          <w:lang w:val="ru-RU"/>
        </w:rPr>
        <w:t xml:space="preserve"> </w:t>
      </w:r>
      <w:r w:rsidR="00810AA9" w:rsidRPr="009F1644">
        <w:rPr>
          <w:rFonts w:ascii="Times New Roman" w:eastAsia="Calibri" w:hAnsi="Times New Roman" w:cs="Times New Roman"/>
          <w:b/>
          <w:bCs/>
          <w:spacing w:val="-6"/>
          <w:sz w:val="24"/>
          <w:szCs w:val="24"/>
          <w:lang w:val="ru-RU" w:eastAsia="ru-RU"/>
        </w:rPr>
        <w:t>№</w:t>
      </w:r>
      <w:r w:rsidR="00810AA9">
        <w:rPr>
          <w:rFonts w:ascii="Times New Roman" w:eastAsia="Calibri" w:hAnsi="Times New Roman" w:cs="Times New Roman"/>
          <w:b/>
          <w:bCs/>
          <w:spacing w:val="-6"/>
          <w:sz w:val="24"/>
          <w:szCs w:val="24"/>
          <w:lang w:val="ru-RU" w:eastAsia="ru-RU"/>
        </w:rPr>
        <w:t> </w:t>
      </w:r>
      <w:r w:rsidR="00810AA9" w:rsidRPr="009F1644">
        <w:rPr>
          <w:rFonts w:ascii="Times New Roman" w:eastAsia="Calibri" w:hAnsi="Times New Roman" w:cs="Times New Roman"/>
          <w:b/>
          <w:bCs/>
          <w:spacing w:val="-6"/>
          <w:sz w:val="24"/>
          <w:szCs w:val="24"/>
          <w:lang w:val="ru-RU" w:eastAsia="ru-RU"/>
        </w:rPr>
        <w:t>0100/2</w:t>
      </w:r>
      <w:r w:rsidR="00810AA9">
        <w:rPr>
          <w:rFonts w:ascii="Times New Roman" w:eastAsia="Calibri" w:hAnsi="Times New Roman" w:cs="Times New Roman"/>
          <w:b/>
          <w:bCs/>
          <w:spacing w:val="-6"/>
          <w:sz w:val="24"/>
          <w:szCs w:val="24"/>
          <w:lang w:val="ru-RU" w:eastAsia="ru-RU"/>
        </w:rPr>
        <w:t>3</w:t>
      </w:r>
      <w:r w:rsidR="00810AA9" w:rsidRPr="009F1644">
        <w:rPr>
          <w:rFonts w:ascii="Times New Roman" w:eastAsia="Calibri" w:hAnsi="Times New Roman" w:cs="Times New Roman"/>
          <w:b/>
          <w:bCs/>
          <w:spacing w:val="-6"/>
          <w:sz w:val="24"/>
          <w:szCs w:val="24"/>
          <w:lang w:val="ru-RU" w:eastAsia="ru-RU"/>
        </w:rPr>
        <w:t>/</w:t>
      </w:r>
      <w:r w:rsidR="00810AA9">
        <w:rPr>
          <w:rFonts w:ascii="Times New Roman" w:eastAsia="Calibri" w:hAnsi="Times New Roman" w:cs="Times New Roman"/>
          <w:b/>
          <w:bCs/>
          <w:spacing w:val="-6"/>
          <w:sz w:val="24"/>
          <w:szCs w:val="24"/>
          <w:lang w:val="ru-RU" w:eastAsia="ru-RU"/>
        </w:rPr>
        <w:t>83470</w:t>
      </w:r>
      <w:r w:rsidRPr="009F1644">
        <w:rPr>
          <w:rFonts w:ascii="Times New Roman" w:hAnsi="Times New Roman" w:cs="Times New Roman"/>
          <w:b/>
          <w:spacing w:val="-6"/>
          <w:sz w:val="24"/>
          <w:szCs w:val="24"/>
          <w:lang w:val="ru-RU"/>
        </w:rPr>
        <w:t>.</w:t>
      </w:r>
    </w:p>
    <w:p w14:paraId="6A56D082" w14:textId="77777777" w:rsidR="002B1F17" w:rsidRPr="00C9565F" w:rsidRDefault="002B1F17" w:rsidP="00C9565F">
      <w:pPr>
        <w:widowControl/>
        <w:autoSpaceDE/>
        <w:autoSpaceDN/>
        <w:spacing w:after="160" w:line="259" w:lineRule="auto"/>
        <w:rPr>
          <w:rFonts w:ascii="Times New Roman" w:hAnsi="Times New Roman"/>
          <w:sz w:val="28"/>
          <w:lang w:val="ru-RU"/>
        </w:rPr>
      </w:pPr>
    </w:p>
    <w:sectPr w:rsidR="002B1F17" w:rsidRPr="00C9565F" w:rsidSect="00D412F3">
      <w:headerReference w:type="even" r:id="rId41"/>
      <w:footerReference w:type="first" r:id="rId42"/>
      <w:type w:val="continuous"/>
      <w:pgSz w:w="11906" w:h="16838"/>
      <w:pgMar w:top="426"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05617A" w14:textId="77777777" w:rsidR="00A86A5A" w:rsidRDefault="00A86A5A" w:rsidP="0051673C">
      <w:r>
        <w:separator/>
      </w:r>
    </w:p>
  </w:endnote>
  <w:endnote w:type="continuationSeparator" w:id="0">
    <w:p w14:paraId="0F982CD7" w14:textId="77777777" w:rsidR="00A86A5A" w:rsidRDefault="00A86A5A" w:rsidP="0051673C">
      <w:r>
        <w:continuationSeparator/>
      </w:r>
    </w:p>
  </w:endnote>
  <w:endnote w:type="continuationNotice" w:id="1">
    <w:p w14:paraId="10475110" w14:textId="77777777" w:rsidR="00A86A5A" w:rsidRDefault="00A86A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roxima Nova ExCn Rg">
    <w:altName w:val="Candara"/>
    <w:panose1 w:val="02000506030000020004"/>
    <w:charset w:val="00"/>
    <w:family w:val="modern"/>
    <w:notTrueType/>
    <w:pitch w:val="variable"/>
    <w:sig w:usb0="A00002EF" w:usb1="5000E0F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35F7C" w14:textId="77777777" w:rsidR="004C4A74" w:rsidRDefault="004C4A74">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2919E" w14:textId="77777777" w:rsidR="004C4A74" w:rsidRDefault="004C4A74" w:rsidP="00A165AD">
    <w:pPr>
      <w:pStyle w:val="aff"/>
    </w:pPr>
  </w:p>
  <w:p w14:paraId="7E792E8A" w14:textId="77777777" w:rsidR="004C4A74" w:rsidRDefault="004C4A74">
    <w:pPr>
      <w:pStyle w:val="a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3899" w14:textId="77777777" w:rsidR="004C4A74" w:rsidRDefault="004C4A74">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03D18" w14:textId="77777777" w:rsidR="00A86A5A" w:rsidRDefault="00A86A5A" w:rsidP="0051673C">
      <w:r>
        <w:separator/>
      </w:r>
    </w:p>
  </w:footnote>
  <w:footnote w:type="continuationSeparator" w:id="0">
    <w:p w14:paraId="623CCACC" w14:textId="77777777" w:rsidR="00A86A5A" w:rsidRDefault="00A86A5A" w:rsidP="0051673C">
      <w:r>
        <w:continuationSeparator/>
      </w:r>
    </w:p>
  </w:footnote>
  <w:footnote w:type="continuationNotice" w:id="1">
    <w:p w14:paraId="260BC590" w14:textId="77777777" w:rsidR="00A86A5A" w:rsidRDefault="00A86A5A"/>
  </w:footnote>
  <w:footnote w:id="2">
    <w:p w14:paraId="6F290A9A" w14:textId="09F484E9" w:rsidR="004C4A74" w:rsidRPr="00A23841" w:rsidRDefault="004C4A74" w:rsidP="0051673C">
      <w:pPr>
        <w:pStyle w:val="a8"/>
        <w:rPr>
          <w:spacing w:val="-6"/>
        </w:rPr>
      </w:pPr>
      <w:r w:rsidRPr="00A23841">
        <w:rPr>
          <w:rStyle w:val="aa"/>
          <w:spacing w:val="-6"/>
        </w:rPr>
        <w:footnoteRef/>
      </w:r>
      <w:r w:rsidRPr="00381128">
        <w:rPr>
          <w:spacing w:val="-6"/>
        </w:rPr>
        <w:t> </w:t>
      </w:r>
      <w:r w:rsidRPr="00A23841">
        <w:rPr>
          <w:spacing w:val="-6"/>
        </w:rPr>
        <w:t xml:space="preserve">Применяется только к физическим лицам и индивидуальным предпринимателям. </w:t>
      </w:r>
    </w:p>
  </w:footnote>
  <w:footnote w:id="3">
    <w:p w14:paraId="1488B3E7" w14:textId="0D10CFEE" w:rsidR="004C4A74" w:rsidRPr="00A23841" w:rsidRDefault="004C4A74" w:rsidP="0051673C">
      <w:pPr>
        <w:pStyle w:val="a8"/>
        <w:rPr>
          <w:spacing w:val="-6"/>
        </w:rPr>
      </w:pPr>
      <w:r w:rsidRPr="00A23841">
        <w:rPr>
          <w:rStyle w:val="aa"/>
          <w:spacing w:val="-6"/>
        </w:rPr>
        <w:footnoteRef/>
      </w:r>
      <w:r w:rsidRPr="00381128">
        <w:rPr>
          <w:spacing w:val="-6"/>
        </w:rPr>
        <w:t> </w:t>
      </w:r>
      <w:r w:rsidRPr="00A23841">
        <w:rPr>
          <w:spacing w:val="-6"/>
        </w:rPr>
        <w:t>Применяется только к физическим лицам и индивидуальным предпринимателям.</w:t>
      </w:r>
    </w:p>
  </w:footnote>
  <w:footnote w:id="4">
    <w:p w14:paraId="5B6A656E" w14:textId="5E2BE36D" w:rsidR="004C4A74" w:rsidRPr="00A23841" w:rsidRDefault="004C4A74" w:rsidP="0051673C">
      <w:pPr>
        <w:pStyle w:val="a8"/>
        <w:rPr>
          <w:spacing w:val="-6"/>
        </w:rPr>
      </w:pPr>
      <w:r w:rsidRPr="00A23841">
        <w:rPr>
          <w:rStyle w:val="aa"/>
          <w:spacing w:val="-6"/>
        </w:rPr>
        <w:footnoteRef/>
      </w:r>
      <w:r w:rsidRPr="00381128">
        <w:rPr>
          <w:spacing w:val="-6"/>
        </w:rPr>
        <w:t> </w:t>
      </w:r>
      <w:r w:rsidRPr="00A23841">
        <w:rPr>
          <w:spacing w:val="-6"/>
        </w:rPr>
        <w:t>Применяется только к физическим лицам и индивидуальным предпринимателям.</w:t>
      </w:r>
    </w:p>
  </w:footnote>
  <w:footnote w:id="5">
    <w:p w14:paraId="1BC215DD" w14:textId="77777777" w:rsidR="004C4A74" w:rsidRPr="00A23841" w:rsidRDefault="004C4A74" w:rsidP="00964E32">
      <w:pPr>
        <w:pStyle w:val="a8"/>
        <w:jc w:val="both"/>
        <w:rPr>
          <w:spacing w:val="-6"/>
        </w:rPr>
      </w:pPr>
      <w:r w:rsidRPr="00A23841">
        <w:rPr>
          <w:rStyle w:val="aa"/>
          <w:spacing w:val="-6"/>
        </w:rPr>
        <w:footnoteRef/>
      </w:r>
      <w:r w:rsidRPr="00A23841">
        <w:rPr>
          <w:spacing w:val="-6"/>
        </w:rPr>
        <w:t> Приложение № 2 включается в текст Заявки в случае, если Претендентом является физическое лицо или индивидуальный предприниматель.</w:t>
      </w:r>
    </w:p>
  </w:footnote>
  <w:footnote w:id="6">
    <w:p w14:paraId="7FCD7E25" w14:textId="77777777" w:rsidR="004C4A74" w:rsidRPr="00A23841" w:rsidRDefault="004C4A74" w:rsidP="00964E32">
      <w:pPr>
        <w:pStyle w:val="a8"/>
        <w:jc w:val="both"/>
        <w:rPr>
          <w:spacing w:val="-6"/>
        </w:rPr>
      </w:pPr>
      <w:r w:rsidRPr="00A23841">
        <w:rPr>
          <w:rStyle w:val="aa"/>
          <w:spacing w:val="-6"/>
        </w:rPr>
        <w:footnoteRef/>
      </w:r>
      <w:r w:rsidRPr="00A23841">
        <w:rPr>
          <w:spacing w:val="-6"/>
        </w:rPr>
        <w:t> Приложение № 3 включается в текст Заявки в случае, если Претендентом является физическое лицо или индивидуальный предприниматель.</w:t>
      </w:r>
    </w:p>
  </w:footnote>
  <w:footnote w:id="7">
    <w:p w14:paraId="06E72FF9" w14:textId="77777777" w:rsidR="004C4A74" w:rsidRPr="00C9565F" w:rsidRDefault="004C4A74" w:rsidP="00974F61">
      <w:pPr>
        <w:pStyle w:val="a8"/>
        <w:jc w:val="both"/>
        <w:rPr>
          <w:spacing w:val="-6"/>
        </w:rPr>
      </w:pPr>
      <w:r w:rsidRPr="00C9565F">
        <w:rPr>
          <w:rStyle w:val="aa"/>
          <w:spacing w:val="-6"/>
        </w:rPr>
        <w:footnoteRef/>
      </w:r>
      <w:r w:rsidRPr="00C9565F">
        <w:rPr>
          <w:spacing w:val="-6"/>
        </w:rPr>
        <w:t> Приложение № 2 включается в текст Заявки в случае, если Претендентом является физическое лицо или индивидуальный предприниматель.</w:t>
      </w:r>
    </w:p>
  </w:footnote>
  <w:footnote w:id="8">
    <w:p w14:paraId="6E2828C3" w14:textId="77777777" w:rsidR="004C4A74" w:rsidRDefault="004C4A74" w:rsidP="006B4D4B">
      <w:pPr>
        <w:pStyle w:val="a8"/>
        <w:jc w:val="both"/>
      </w:pPr>
      <w:r>
        <w:rPr>
          <w:rStyle w:val="aa"/>
        </w:rPr>
        <w:footnoteRef/>
      </w:r>
      <w:r>
        <w:t> Приложение № 3 включается в текст Заявки в случае, если Претендентом является физическое лицо или индивидуальный предприниматель.</w:t>
      </w:r>
    </w:p>
  </w:footnote>
  <w:footnote w:id="9">
    <w:p w14:paraId="21AF3E47" w14:textId="77777777" w:rsidR="00241C5E" w:rsidRDefault="00241C5E" w:rsidP="00241C5E">
      <w:pPr>
        <w:pStyle w:val="a8"/>
      </w:pPr>
      <w:r>
        <w:rPr>
          <w:rStyle w:val="aa"/>
        </w:rPr>
        <w:footnoteRef/>
      </w:r>
      <w:r>
        <w:t xml:space="preserve"> В случае если Покупатель является юридическим лицом, созданным и действующим не по праву Российской Федерации, представлению подлежат аналоги указанных в пункте 3.1 Договора документов, применяемые в стране, по праву которой создан и действует Покупатель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30268"/>
      <w:docPartObj>
        <w:docPartGallery w:val="Page Numbers (Top of Page)"/>
        <w:docPartUnique/>
      </w:docPartObj>
    </w:sdtPr>
    <w:sdtEndPr/>
    <w:sdtContent>
      <w:p w14:paraId="43AA10FB" w14:textId="1B9ECC2C" w:rsidR="004C4A74" w:rsidRDefault="004C4A74">
        <w:pPr>
          <w:pStyle w:val="af3"/>
          <w:jc w:val="center"/>
        </w:pPr>
        <w:r>
          <w:fldChar w:fldCharType="begin"/>
        </w:r>
        <w:r>
          <w:instrText>PAGE   \* MERGEFORMAT</w:instrText>
        </w:r>
        <w:r>
          <w:fldChar w:fldCharType="separate"/>
        </w:r>
        <w:r>
          <w:rPr>
            <w:noProof/>
          </w:rPr>
          <w:t>53</w:t>
        </w:r>
        <w:r>
          <w:fldChar w:fldCharType="end"/>
        </w:r>
      </w:p>
    </w:sdtContent>
  </w:sdt>
  <w:p w14:paraId="6E5A485E" w14:textId="77777777" w:rsidR="004C4A74" w:rsidRDefault="004C4A74">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3309D" w14:textId="77777777" w:rsidR="004C4A74" w:rsidRDefault="004C4A74">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12BCF25F" w14:textId="77777777" w:rsidR="004C4A74" w:rsidRDefault="004C4A74">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E8603" w14:textId="77777777" w:rsidR="004C4A74" w:rsidRDefault="004C4A74">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315F"/>
    <w:multiLevelType w:val="multilevel"/>
    <w:tmpl w:val="9626A15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4B94A48"/>
    <w:multiLevelType w:val="hybridMultilevel"/>
    <w:tmpl w:val="2460F6A0"/>
    <w:lvl w:ilvl="0" w:tplc="737CB604">
      <w:start w:val="1"/>
      <w:numFmt w:val="upperRoman"/>
      <w:suff w:val="space"/>
      <w:lvlText w:val="РАЗДЕЛ %1."/>
      <w:lvlJc w:val="left"/>
      <w:pPr>
        <w:ind w:left="9073" w:firstLine="0"/>
      </w:pPr>
      <w:rPr>
        <w:rFonts w:hint="default"/>
        <w:sz w:val="24"/>
        <w:szCs w:val="24"/>
      </w:rPr>
    </w:lvl>
    <w:lvl w:ilvl="1" w:tplc="04190019">
      <w:start w:val="1"/>
      <w:numFmt w:val="lowerLetter"/>
      <w:lvlText w:val="%2."/>
      <w:lvlJc w:val="left"/>
      <w:pPr>
        <w:tabs>
          <w:tab w:val="num" w:pos="1440"/>
        </w:tabs>
        <w:ind w:left="1440" w:hanging="360"/>
      </w:pPr>
    </w:lvl>
    <w:lvl w:ilvl="2" w:tplc="4F3637E2">
      <w:start w:val="1"/>
      <w:numFmt w:val="decimal"/>
      <w:lvlText w:val="%3."/>
      <w:lvlJc w:val="left"/>
      <w:pPr>
        <w:tabs>
          <w:tab w:val="num" w:pos="2340"/>
        </w:tabs>
        <w:ind w:left="2340" w:hanging="360"/>
      </w:pPr>
      <w:rPr>
        <w:rFonts w:hint="default"/>
        <w:b/>
      </w:rPr>
    </w:lvl>
    <w:lvl w:ilvl="3" w:tplc="1A4425F6">
      <w:start w:val="1"/>
      <w:numFmt w:val="decimal"/>
      <w:lvlText w:val="%4."/>
      <w:lvlJc w:val="left"/>
      <w:pPr>
        <w:tabs>
          <w:tab w:val="num" w:pos="2880"/>
        </w:tabs>
        <w:ind w:left="2880" w:hanging="360"/>
      </w:pPr>
      <w:rPr>
        <w:rFonts w:hint="default"/>
        <w:sz w:val="18"/>
        <w:szCs w:val="1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6092BD4"/>
    <w:multiLevelType w:val="multilevel"/>
    <w:tmpl w:val="02362418"/>
    <w:lvl w:ilvl="0">
      <w:start w:val="15"/>
      <w:numFmt w:val="decimal"/>
      <w:suff w:val="space"/>
      <w:lvlText w:val="%1."/>
      <w:lvlJc w:val="left"/>
      <w:pPr>
        <w:ind w:left="480" w:hanging="480"/>
      </w:pPr>
      <w:rPr>
        <w:rFonts w:hint="default"/>
        <w:color w:val="auto"/>
      </w:rPr>
    </w:lvl>
    <w:lvl w:ilvl="1">
      <w:start w:val="1"/>
      <w:numFmt w:val="decimal"/>
      <w:lvlText w:val="%1.%2."/>
      <w:lvlJc w:val="left"/>
      <w:pPr>
        <w:ind w:left="1047" w:hanging="48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5976" w:hanging="1440"/>
      </w:pPr>
      <w:rPr>
        <w:rFonts w:hint="default"/>
        <w:color w:val="auto"/>
      </w:rPr>
    </w:lvl>
  </w:abstractNum>
  <w:abstractNum w:abstractNumId="3" w15:restartNumberingAfterBreak="0">
    <w:nsid w:val="0870513F"/>
    <w:multiLevelType w:val="multilevel"/>
    <w:tmpl w:val="52FC1D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F970D1"/>
    <w:multiLevelType w:val="hybridMultilevel"/>
    <w:tmpl w:val="711227A4"/>
    <w:lvl w:ilvl="0" w:tplc="A2A417C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531607"/>
    <w:multiLevelType w:val="hybridMultilevel"/>
    <w:tmpl w:val="69AA1542"/>
    <w:lvl w:ilvl="0" w:tplc="6F32638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1CD22C1"/>
    <w:multiLevelType w:val="multilevel"/>
    <w:tmpl w:val="136A1414"/>
    <w:lvl w:ilvl="0">
      <w:start w:val="7"/>
      <w:numFmt w:val="decimal"/>
      <w:lvlText w:val="%1"/>
      <w:lvlJc w:val="left"/>
      <w:pPr>
        <w:ind w:left="360" w:hanging="360"/>
      </w:pPr>
      <w:rPr>
        <w:b w:val="0"/>
      </w:rPr>
    </w:lvl>
    <w:lvl w:ilvl="1">
      <w:start w:val="5"/>
      <w:numFmt w:val="decimal"/>
      <w:lvlText w:val="%1.%2"/>
      <w:lvlJc w:val="left"/>
      <w:pPr>
        <w:ind w:left="1788" w:hanging="360"/>
      </w:pPr>
      <w:rPr>
        <w:b w:val="0"/>
      </w:rPr>
    </w:lvl>
    <w:lvl w:ilvl="2">
      <w:start w:val="1"/>
      <w:numFmt w:val="decimal"/>
      <w:lvlText w:val="%1.%2.%3"/>
      <w:lvlJc w:val="left"/>
      <w:pPr>
        <w:ind w:left="3576" w:hanging="720"/>
      </w:pPr>
      <w:rPr>
        <w:b w:val="0"/>
      </w:rPr>
    </w:lvl>
    <w:lvl w:ilvl="3">
      <w:start w:val="1"/>
      <w:numFmt w:val="decimal"/>
      <w:lvlText w:val="%1.%2.%3.%4"/>
      <w:lvlJc w:val="left"/>
      <w:pPr>
        <w:ind w:left="5004" w:hanging="720"/>
      </w:pPr>
      <w:rPr>
        <w:b w:val="0"/>
      </w:rPr>
    </w:lvl>
    <w:lvl w:ilvl="4">
      <w:start w:val="1"/>
      <w:numFmt w:val="decimal"/>
      <w:lvlText w:val="%1.%2.%3.%4.%5"/>
      <w:lvlJc w:val="left"/>
      <w:pPr>
        <w:ind w:left="6792" w:hanging="1080"/>
      </w:pPr>
      <w:rPr>
        <w:b w:val="0"/>
      </w:rPr>
    </w:lvl>
    <w:lvl w:ilvl="5">
      <w:start w:val="1"/>
      <w:numFmt w:val="decimal"/>
      <w:lvlText w:val="%1.%2.%3.%4.%5.%6"/>
      <w:lvlJc w:val="left"/>
      <w:pPr>
        <w:ind w:left="8220" w:hanging="1080"/>
      </w:pPr>
      <w:rPr>
        <w:b w:val="0"/>
      </w:rPr>
    </w:lvl>
    <w:lvl w:ilvl="6">
      <w:start w:val="1"/>
      <w:numFmt w:val="decimal"/>
      <w:lvlText w:val="%1.%2.%3.%4.%5.%6.%7"/>
      <w:lvlJc w:val="left"/>
      <w:pPr>
        <w:ind w:left="10008" w:hanging="1440"/>
      </w:pPr>
      <w:rPr>
        <w:b w:val="0"/>
      </w:rPr>
    </w:lvl>
    <w:lvl w:ilvl="7">
      <w:start w:val="1"/>
      <w:numFmt w:val="decimal"/>
      <w:lvlText w:val="%1.%2.%3.%4.%5.%6.%7.%8"/>
      <w:lvlJc w:val="left"/>
      <w:pPr>
        <w:ind w:left="11436" w:hanging="1440"/>
      </w:pPr>
      <w:rPr>
        <w:b w:val="0"/>
      </w:rPr>
    </w:lvl>
    <w:lvl w:ilvl="8">
      <w:start w:val="1"/>
      <w:numFmt w:val="decimal"/>
      <w:lvlText w:val="%1.%2.%3.%4.%5.%6.%7.%8.%9"/>
      <w:lvlJc w:val="left"/>
      <w:pPr>
        <w:ind w:left="13224" w:hanging="1800"/>
      </w:pPr>
      <w:rPr>
        <w:b w:val="0"/>
      </w:rPr>
    </w:lvl>
  </w:abstractNum>
  <w:abstractNum w:abstractNumId="7" w15:restartNumberingAfterBreak="0">
    <w:nsid w:val="15DD6AB0"/>
    <w:multiLevelType w:val="multilevel"/>
    <w:tmpl w:val="4C780686"/>
    <w:lvl w:ilvl="0">
      <w:start w:val="10"/>
      <w:numFmt w:val="decimal"/>
      <w:lvlText w:val="%1"/>
      <w:lvlJc w:val="left"/>
      <w:pPr>
        <w:ind w:left="420" w:hanging="420"/>
      </w:pPr>
    </w:lvl>
    <w:lvl w:ilvl="1">
      <w:start w:val="1"/>
      <w:numFmt w:val="decimal"/>
      <w:lvlText w:val="%1.%2"/>
      <w:lvlJc w:val="left"/>
      <w:pPr>
        <w:ind w:left="1129" w:hanging="42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8" w15:restartNumberingAfterBreak="0">
    <w:nsid w:val="165E460C"/>
    <w:multiLevelType w:val="multilevel"/>
    <w:tmpl w:val="B784D662"/>
    <w:lvl w:ilvl="0">
      <w:start w:val="5"/>
      <w:numFmt w:val="decimal"/>
      <w:suff w:val="space"/>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7DD4052"/>
    <w:multiLevelType w:val="hybridMultilevel"/>
    <w:tmpl w:val="B6DA51BE"/>
    <w:lvl w:ilvl="0" w:tplc="6F3263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84A1761"/>
    <w:multiLevelType w:val="hybridMultilevel"/>
    <w:tmpl w:val="2FDC6F22"/>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972BC2"/>
    <w:multiLevelType w:val="hybridMultilevel"/>
    <w:tmpl w:val="CD023B0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735E11"/>
    <w:multiLevelType w:val="multilevel"/>
    <w:tmpl w:val="2A044E70"/>
    <w:name w:val="zzmpArt5E||Article5 (E)|2|1|1|1|2|41||1|2|32||1|2|32||1|2|32||1|4|0||1|4|0||1|4|0||1|4|0||mpNA||"/>
    <w:lvl w:ilvl="0">
      <w:start w:val="1"/>
      <w:numFmt w:val="decimal"/>
      <w:pStyle w:val="Art5EL1"/>
      <w:lvlText w:val="СТАТЬЯ %1."/>
      <w:lvlJc w:val="left"/>
      <w:pPr>
        <w:tabs>
          <w:tab w:val="num" w:pos="720"/>
        </w:tabs>
        <w:ind w:left="0" w:firstLine="0"/>
      </w:pPr>
      <w:rPr>
        <w:rFonts w:ascii="Times New Roman" w:hAnsi="Times New Roman" w:cs="Times New Roman" w:hint="default"/>
        <w:b/>
        <w:i w:val="0"/>
        <w:caps/>
        <w:smallCaps w:val="0"/>
        <w:sz w:val="22"/>
        <w:szCs w:val="22"/>
        <w:u w:val="none"/>
      </w:rPr>
    </w:lvl>
    <w:lvl w:ilvl="1">
      <w:start w:val="1"/>
      <w:numFmt w:val="decimal"/>
      <w:pStyle w:val="Art5EL2"/>
      <w:lvlText w:val="%1.%2"/>
      <w:lvlJc w:val="left"/>
      <w:pPr>
        <w:tabs>
          <w:tab w:val="num" w:pos="720"/>
        </w:tabs>
        <w:ind w:left="720" w:hanging="720"/>
      </w:pPr>
      <w:rPr>
        <w:rFonts w:ascii="Times New Roman" w:hAnsi="Times New Roman" w:cs="Times New Roman" w:hint="default"/>
        <w:b w:val="0"/>
        <w:i w:val="0"/>
        <w:caps w:val="0"/>
        <w:sz w:val="22"/>
        <w:szCs w:val="22"/>
        <w:u w:val="none"/>
      </w:rPr>
    </w:lvl>
    <w:lvl w:ilvl="2">
      <w:start w:val="1"/>
      <w:numFmt w:val="decimal"/>
      <w:pStyle w:val="Art5EL3"/>
      <w:lvlText w:val="%1.%2.%3"/>
      <w:lvlJc w:val="left"/>
      <w:pPr>
        <w:tabs>
          <w:tab w:val="num" w:pos="720"/>
        </w:tabs>
        <w:ind w:left="720" w:hanging="720"/>
      </w:pPr>
      <w:rPr>
        <w:rFonts w:ascii="Times New Roman" w:hAnsi="Times New Roman" w:cs="Times New Roman" w:hint="default"/>
        <w:b w:val="0"/>
        <w:i w:val="0"/>
        <w:caps w:val="0"/>
        <w:sz w:val="22"/>
        <w:szCs w:val="22"/>
        <w:u w:val="none"/>
      </w:rPr>
    </w:lvl>
    <w:lvl w:ilvl="3">
      <w:start w:val="1"/>
      <w:numFmt w:val="lowerLetter"/>
      <w:pStyle w:val="Art5EL4"/>
      <w:lvlText w:val="(%4)"/>
      <w:lvlJc w:val="left"/>
      <w:pPr>
        <w:tabs>
          <w:tab w:val="num" w:pos="1008"/>
        </w:tabs>
        <w:ind w:left="720" w:hanging="720"/>
      </w:pPr>
      <w:rPr>
        <w:rFonts w:hint="default"/>
        <w:b w:val="0"/>
        <w:i w:val="0"/>
        <w:caps w:val="0"/>
        <w:sz w:val="22"/>
        <w:szCs w:val="22"/>
        <w:u w:val="none"/>
      </w:rPr>
    </w:lvl>
    <w:lvl w:ilvl="4">
      <w:start w:val="1"/>
      <w:numFmt w:val="decimal"/>
      <w:pStyle w:val="Art5EL5"/>
      <w:lvlText w:val="%1.%2.%3.%4.%5"/>
      <w:lvlJc w:val="left"/>
      <w:pPr>
        <w:tabs>
          <w:tab w:val="num" w:pos="4320"/>
        </w:tabs>
        <w:ind w:left="4320" w:hanging="1152"/>
      </w:pPr>
      <w:rPr>
        <w:rFonts w:ascii="Times New Roman" w:hAnsi="Times New Roman" w:cs="Times New Roman" w:hint="default"/>
        <w:b w:val="0"/>
        <w:i w:val="0"/>
        <w:caps w:val="0"/>
        <w:sz w:val="24"/>
        <w:u w:val="none"/>
      </w:rPr>
    </w:lvl>
    <w:lvl w:ilvl="5">
      <w:start w:val="1"/>
      <w:numFmt w:val="lowerLetter"/>
      <w:pStyle w:val="Art5EL6"/>
      <w:lvlText w:val="(%6)"/>
      <w:lvlJc w:val="left"/>
      <w:pPr>
        <w:tabs>
          <w:tab w:val="num" w:pos="5040"/>
        </w:tabs>
        <w:ind w:left="5040" w:hanging="720"/>
      </w:pPr>
      <w:rPr>
        <w:rFonts w:ascii="Times New Roman" w:hAnsi="Times New Roman" w:cs="Times New Roman" w:hint="default"/>
        <w:b w:val="0"/>
        <w:i w:val="0"/>
        <w:caps w:val="0"/>
        <w:sz w:val="24"/>
        <w:u w:val="none"/>
      </w:rPr>
    </w:lvl>
    <w:lvl w:ilvl="6">
      <w:start w:val="1"/>
      <w:numFmt w:val="lowerRoman"/>
      <w:pStyle w:val="Art5EL7"/>
      <w:lvlText w:val="(%7)"/>
      <w:lvlJc w:val="left"/>
      <w:pPr>
        <w:tabs>
          <w:tab w:val="num" w:pos="5760"/>
        </w:tabs>
        <w:ind w:left="5760" w:hanging="720"/>
      </w:pPr>
      <w:rPr>
        <w:rFonts w:ascii="Times New Roman" w:hAnsi="Times New Roman" w:cs="Times New Roman" w:hint="default"/>
        <w:b w:val="0"/>
        <w:i w:val="0"/>
        <w:caps w:val="0"/>
        <w:sz w:val="24"/>
        <w:u w:val="none"/>
      </w:rPr>
    </w:lvl>
    <w:lvl w:ilvl="7">
      <w:start w:val="1"/>
      <w:numFmt w:val="decimal"/>
      <w:pStyle w:val="Art5EL8"/>
      <w:lvlText w:val="(%8)"/>
      <w:lvlJc w:val="left"/>
      <w:pPr>
        <w:tabs>
          <w:tab w:val="num" w:pos="6480"/>
        </w:tabs>
        <w:ind w:left="6480" w:hanging="720"/>
      </w:pPr>
      <w:rPr>
        <w:rFonts w:ascii="Times New Roman" w:hAnsi="Times New Roman" w:cs="Times New Roman" w:hint="default"/>
        <w:b w:val="0"/>
        <w:i w:val="0"/>
        <w:caps w:val="0"/>
        <w:sz w:val="24"/>
        <w:u w:val="none"/>
      </w:rPr>
    </w:lvl>
    <w:lvl w:ilvl="8">
      <w:start w:val="1"/>
      <w:numFmt w:val="none"/>
      <w:suff w:val="nothing"/>
      <w:lvlText w:val=""/>
      <w:lvlJc w:val="left"/>
      <w:pPr>
        <w:ind w:left="0" w:firstLine="0"/>
      </w:pPr>
      <w:rPr>
        <w:rFonts w:hint="default"/>
        <w:b w:val="0"/>
        <w:i w:val="0"/>
        <w:caps w:val="0"/>
        <w:u w:val="none"/>
      </w:rPr>
    </w:lvl>
  </w:abstractNum>
  <w:abstractNum w:abstractNumId="13" w15:restartNumberingAfterBreak="0">
    <w:nsid w:val="1FF070E2"/>
    <w:multiLevelType w:val="multilevel"/>
    <w:tmpl w:val="A7804F14"/>
    <w:lvl w:ilvl="0">
      <w:start w:val="7"/>
      <w:numFmt w:val="decimal"/>
      <w:lvlText w:val="%1"/>
      <w:lvlJc w:val="left"/>
      <w:pPr>
        <w:ind w:left="360" w:hanging="360"/>
      </w:pPr>
    </w:lvl>
    <w:lvl w:ilvl="1">
      <w:start w:val="3"/>
      <w:numFmt w:val="decimal"/>
      <w:lvlText w:val="%1.%2"/>
      <w:lvlJc w:val="left"/>
      <w:pPr>
        <w:ind w:left="1428" w:hanging="360"/>
      </w:pPr>
    </w:lvl>
    <w:lvl w:ilvl="2">
      <w:start w:val="1"/>
      <w:numFmt w:val="decimal"/>
      <w:lvlText w:val="%1.%2.%3"/>
      <w:lvlJc w:val="left"/>
      <w:pPr>
        <w:ind w:left="2856" w:hanging="720"/>
      </w:pPr>
    </w:lvl>
    <w:lvl w:ilvl="3">
      <w:start w:val="1"/>
      <w:numFmt w:val="decimal"/>
      <w:lvlText w:val="%1.%2.%3.%4"/>
      <w:lvlJc w:val="left"/>
      <w:pPr>
        <w:ind w:left="3924" w:hanging="720"/>
      </w:pPr>
    </w:lvl>
    <w:lvl w:ilvl="4">
      <w:start w:val="1"/>
      <w:numFmt w:val="decimal"/>
      <w:lvlText w:val="%1.%2.%3.%4.%5"/>
      <w:lvlJc w:val="left"/>
      <w:pPr>
        <w:ind w:left="5352" w:hanging="1080"/>
      </w:pPr>
    </w:lvl>
    <w:lvl w:ilvl="5">
      <w:start w:val="1"/>
      <w:numFmt w:val="decimal"/>
      <w:lvlText w:val="%1.%2.%3.%4.%5.%6"/>
      <w:lvlJc w:val="left"/>
      <w:pPr>
        <w:ind w:left="6420" w:hanging="1080"/>
      </w:pPr>
    </w:lvl>
    <w:lvl w:ilvl="6">
      <w:start w:val="1"/>
      <w:numFmt w:val="decimal"/>
      <w:lvlText w:val="%1.%2.%3.%4.%5.%6.%7"/>
      <w:lvlJc w:val="left"/>
      <w:pPr>
        <w:ind w:left="7848" w:hanging="1440"/>
      </w:pPr>
    </w:lvl>
    <w:lvl w:ilvl="7">
      <w:start w:val="1"/>
      <w:numFmt w:val="decimal"/>
      <w:lvlText w:val="%1.%2.%3.%4.%5.%6.%7.%8"/>
      <w:lvlJc w:val="left"/>
      <w:pPr>
        <w:ind w:left="8916" w:hanging="1440"/>
      </w:pPr>
    </w:lvl>
    <w:lvl w:ilvl="8">
      <w:start w:val="1"/>
      <w:numFmt w:val="decimal"/>
      <w:lvlText w:val="%1.%2.%3.%4.%5.%6.%7.%8.%9"/>
      <w:lvlJc w:val="left"/>
      <w:pPr>
        <w:ind w:left="10344" w:hanging="1800"/>
      </w:pPr>
    </w:lvl>
  </w:abstractNum>
  <w:abstractNum w:abstractNumId="14" w15:restartNumberingAfterBreak="0">
    <w:nsid w:val="232E4C70"/>
    <w:multiLevelType w:val="multilevel"/>
    <w:tmpl w:val="3F3C4746"/>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35E7617"/>
    <w:multiLevelType w:val="hybridMultilevel"/>
    <w:tmpl w:val="4C8612E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0076C4"/>
    <w:multiLevelType w:val="hybridMultilevel"/>
    <w:tmpl w:val="0B728DC2"/>
    <w:lvl w:ilvl="0" w:tplc="3F26F8B8">
      <w:start w:val="1"/>
      <w:numFmt w:val="bullet"/>
      <w:suff w:val="space"/>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895260C"/>
    <w:multiLevelType w:val="hybridMultilevel"/>
    <w:tmpl w:val="1E0C2CB8"/>
    <w:lvl w:ilvl="0" w:tplc="784807D0">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8" w15:restartNumberingAfterBreak="0">
    <w:nsid w:val="29AD016D"/>
    <w:multiLevelType w:val="multilevel"/>
    <w:tmpl w:val="F014EB5E"/>
    <w:lvl w:ilvl="0">
      <w:start w:val="1"/>
      <w:numFmt w:val="decimal"/>
      <w:suff w:val="space"/>
      <w:lvlText w:val="%1."/>
      <w:lvlJc w:val="left"/>
      <w:pPr>
        <w:ind w:left="3196" w:hanging="360"/>
      </w:pPr>
      <w:rPr>
        <w:rFonts w:hint="default"/>
      </w:rPr>
    </w:lvl>
    <w:lvl w:ilvl="1">
      <w:start w:val="1"/>
      <w:numFmt w:val="decimal"/>
      <w:isLgl/>
      <w:lvlText w:val="%1.%2."/>
      <w:lvlJc w:val="left"/>
      <w:pPr>
        <w:ind w:left="1070" w:hanging="360"/>
      </w:pPr>
      <w:rPr>
        <w:rFonts w:hint="default"/>
        <w:b/>
      </w:rPr>
    </w:lvl>
    <w:lvl w:ilvl="2">
      <w:start w:val="1"/>
      <w:numFmt w:val="decimal"/>
      <w:isLgl/>
      <w:lvlText w:val="%1.%2.%3."/>
      <w:lvlJc w:val="left"/>
      <w:pPr>
        <w:ind w:left="4276" w:hanging="720"/>
      </w:pPr>
      <w:rPr>
        <w:rFonts w:hint="default"/>
        <w:b/>
      </w:rPr>
    </w:lvl>
    <w:lvl w:ilvl="3">
      <w:start w:val="1"/>
      <w:numFmt w:val="decimal"/>
      <w:isLgl/>
      <w:lvlText w:val="%1.%2.%3.%4."/>
      <w:lvlJc w:val="left"/>
      <w:pPr>
        <w:ind w:left="4636" w:hanging="720"/>
      </w:pPr>
      <w:rPr>
        <w:rFonts w:hint="default"/>
        <w:b/>
      </w:rPr>
    </w:lvl>
    <w:lvl w:ilvl="4">
      <w:start w:val="1"/>
      <w:numFmt w:val="decimal"/>
      <w:isLgl/>
      <w:lvlText w:val="%1.%2.%3.%4.%5."/>
      <w:lvlJc w:val="left"/>
      <w:pPr>
        <w:ind w:left="5356" w:hanging="1080"/>
      </w:pPr>
      <w:rPr>
        <w:rFonts w:hint="default"/>
      </w:rPr>
    </w:lvl>
    <w:lvl w:ilvl="5">
      <w:start w:val="1"/>
      <w:numFmt w:val="decimal"/>
      <w:isLgl/>
      <w:lvlText w:val="%1.%2.%3.%4.%5.%6."/>
      <w:lvlJc w:val="left"/>
      <w:pPr>
        <w:ind w:left="5716" w:hanging="1080"/>
      </w:pPr>
      <w:rPr>
        <w:rFonts w:hint="default"/>
      </w:rPr>
    </w:lvl>
    <w:lvl w:ilvl="6">
      <w:start w:val="1"/>
      <w:numFmt w:val="decimal"/>
      <w:isLgl/>
      <w:lvlText w:val="%1.%2.%3.%4.%5.%6.%7."/>
      <w:lvlJc w:val="left"/>
      <w:pPr>
        <w:ind w:left="6436" w:hanging="1440"/>
      </w:pPr>
      <w:rPr>
        <w:rFonts w:hint="default"/>
      </w:rPr>
    </w:lvl>
    <w:lvl w:ilvl="7">
      <w:start w:val="1"/>
      <w:numFmt w:val="decimal"/>
      <w:isLgl/>
      <w:lvlText w:val="%1.%2.%3.%4.%5.%6.%7.%8."/>
      <w:lvlJc w:val="left"/>
      <w:pPr>
        <w:ind w:left="6796" w:hanging="1440"/>
      </w:pPr>
      <w:rPr>
        <w:rFonts w:hint="default"/>
      </w:rPr>
    </w:lvl>
    <w:lvl w:ilvl="8">
      <w:start w:val="1"/>
      <w:numFmt w:val="decimal"/>
      <w:isLgl/>
      <w:lvlText w:val="%1.%2.%3.%4.%5.%6.%7.%8.%9."/>
      <w:lvlJc w:val="left"/>
      <w:pPr>
        <w:ind w:left="7516" w:hanging="1800"/>
      </w:pPr>
      <w:rPr>
        <w:rFonts w:hint="default"/>
      </w:rPr>
    </w:lvl>
  </w:abstractNum>
  <w:abstractNum w:abstractNumId="19" w15:restartNumberingAfterBreak="0">
    <w:nsid w:val="2A8A3050"/>
    <w:multiLevelType w:val="hybridMultilevel"/>
    <w:tmpl w:val="57B6446C"/>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B0768D5"/>
    <w:multiLevelType w:val="multilevel"/>
    <w:tmpl w:val="23749C68"/>
    <w:lvl w:ilvl="0">
      <w:start w:val="1"/>
      <w:numFmt w:val="decimal"/>
      <w:pStyle w:val="Appendix1"/>
      <w:lvlText w:val="%1."/>
      <w:lvlJc w:val="left"/>
      <w:pPr>
        <w:tabs>
          <w:tab w:val="num" w:pos="432"/>
        </w:tabs>
        <w:ind w:left="720" w:hanging="720"/>
      </w:pPr>
      <w:rPr>
        <w:rFonts w:ascii="Times New Roman" w:hAnsi="Times New Roman" w:cs="Times New Roman" w:hint="default"/>
        <w:b/>
        <w:i w:val="0"/>
        <w:caps w:val="0"/>
        <w:strike w:val="0"/>
        <w:dstrike w:val="0"/>
        <w:vanish w:val="0"/>
        <w:color w:val="000000"/>
        <w:spacing w:val="0"/>
        <w:w w:val="100"/>
        <w:kern w:val="20"/>
        <w:position w:val="0"/>
        <w:sz w:val="22"/>
        <w:szCs w:val="22"/>
        <w:vertAlign w:val="baseline"/>
      </w:rPr>
    </w:lvl>
    <w:lvl w:ilvl="1">
      <w:start w:val="1"/>
      <w:numFmt w:val="decimal"/>
      <w:pStyle w:val="Appendix2"/>
      <w:isLgl/>
      <w:lvlText w:val="%1.%2"/>
      <w:lvlJc w:val="left"/>
      <w:pPr>
        <w:tabs>
          <w:tab w:val="num" w:pos="720"/>
        </w:tabs>
        <w:ind w:left="720" w:hanging="720"/>
      </w:pPr>
      <w:rPr>
        <w:rFonts w:ascii="Times New Roman" w:hAnsi="Times New Roman" w:cs="Times New Roman" w:hint="default"/>
        <w:b w:val="0"/>
        <w:i w:val="0"/>
        <w:color w:val="000000"/>
        <w:sz w:val="22"/>
        <w:szCs w:val="22"/>
      </w:rPr>
    </w:lvl>
    <w:lvl w:ilvl="2">
      <w:start w:val="1"/>
      <w:numFmt w:val="russianLower"/>
      <w:pStyle w:val="Appendix3"/>
      <w:lvlText w:val="(%3)"/>
      <w:lvlJc w:val="left"/>
      <w:pPr>
        <w:tabs>
          <w:tab w:val="num" w:pos="1571"/>
        </w:tabs>
        <w:ind w:left="1571" w:hanging="720"/>
      </w:pPr>
      <w:rPr>
        <w:rFonts w:hint="default"/>
        <w:b w:val="0"/>
      </w:rPr>
    </w:lvl>
    <w:lvl w:ilvl="3">
      <w:start w:val="1"/>
      <w:numFmt w:val="lowerRoman"/>
      <w:pStyle w:val="Appendix4"/>
      <w:lvlText w:val="(%4)"/>
      <w:lvlJc w:val="left"/>
      <w:pPr>
        <w:tabs>
          <w:tab w:val="num" w:pos="2160"/>
        </w:tabs>
        <w:ind w:left="2160" w:hanging="720"/>
      </w:pPr>
      <w:rPr>
        <w:rFonts w:hint="default"/>
        <w:b w:val="0"/>
        <w:i w:val="0"/>
      </w:rPr>
    </w:lvl>
    <w:lvl w:ilvl="4">
      <w:start w:val="1"/>
      <w:numFmt w:val="upperLetter"/>
      <w:pStyle w:val="Appendix5"/>
      <w:lvlText w:val="(%5)"/>
      <w:lvlJc w:val="left"/>
      <w:pPr>
        <w:tabs>
          <w:tab w:val="num" w:pos="2880"/>
        </w:tabs>
        <w:ind w:left="2880" w:hanging="720"/>
      </w:pPr>
      <w:rPr>
        <w:rFonts w:hint="default"/>
      </w:rPr>
    </w:lvl>
    <w:lvl w:ilvl="5">
      <w:start w:val="1"/>
      <w:numFmt w:val="decimal"/>
      <w:pStyle w:val="Appendix6"/>
      <w:lvlText w:val="(%6)"/>
      <w:lvlJc w:val="left"/>
      <w:pPr>
        <w:tabs>
          <w:tab w:val="num" w:pos="3600"/>
        </w:tabs>
        <w:ind w:left="3600" w:hanging="720"/>
      </w:pPr>
      <w:rPr>
        <w:rFonts w:hint="default"/>
      </w:rPr>
    </w:lvl>
    <w:lvl w:ilvl="6">
      <w:start w:val="1"/>
      <w:numFmt w:val="upperRoman"/>
      <w:pStyle w:val="Appendix7"/>
      <w:lvlText w:val="(%7)"/>
      <w:lvlJc w:val="left"/>
      <w:pPr>
        <w:tabs>
          <w:tab w:val="num" w:pos="4320"/>
        </w:tabs>
        <w:ind w:left="4320" w:hanging="720"/>
      </w:pPr>
      <w:rPr>
        <w:rFonts w:hint="default"/>
      </w:rPr>
    </w:lvl>
    <w:lvl w:ilvl="7">
      <w:start w:val="1"/>
      <w:numFmt w:val="none"/>
      <w:pStyle w:val="Appendix8"/>
      <w:suff w:val="nothing"/>
      <w:lvlText w:val=""/>
      <w:lvlJc w:val="left"/>
      <w:pPr>
        <w:ind w:left="0" w:firstLine="0"/>
      </w:pPr>
      <w:rPr>
        <w:rFonts w:hint="default"/>
      </w:rPr>
    </w:lvl>
    <w:lvl w:ilvl="8">
      <w:start w:val="1"/>
      <w:numFmt w:val="none"/>
      <w:pStyle w:val="Appendix9"/>
      <w:suff w:val="nothing"/>
      <w:lvlText w:val=""/>
      <w:lvlJc w:val="left"/>
      <w:pPr>
        <w:ind w:left="0" w:firstLine="0"/>
      </w:pPr>
      <w:rPr>
        <w:rFonts w:hint="default"/>
      </w:rPr>
    </w:lvl>
  </w:abstractNum>
  <w:abstractNum w:abstractNumId="21" w15:restartNumberingAfterBreak="0">
    <w:nsid w:val="2CDB000B"/>
    <w:multiLevelType w:val="multilevel"/>
    <w:tmpl w:val="C16E47AA"/>
    <w:lvl w:ilvl="0">
      <w:start w:val="1"/>
      <w:numFmt w:val="decimal"/>
      <w:suff w:val="space"/>
      <w:lvlText w:val="%1."/>
      <w:lvlJc w:val="left"/>
      <w:pPr>
        <w:ind w:left="927" w:hanging="360"/>
      </w:pPr>
      <w:rPr>
        <w:rFonts w:hint="default"/>
      </w:rPr>
    </w:lvl>
    <w:lvl w:ilvl="1">
      <w:start w:val="1"/>
      <w:numFmt w:val="decimal"/>
      <w:isLgl/>
      <w:lvlText w:val="%1.%2."/>
      <w:lvlJc w:val="left"/>
      <w:pPr>
        <w:ind w:left="1197" w:hanging="630"/>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22" w15:restartNumberingAfterBreak="0">
    <w:nsid w:val="2E401C0B"/>
    <w:multiLevelType w:val="hybridMultilevel"/>
    <w:tmpl w:val="FD4E4554"/>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F6C0A0F"/>
    <w:multiLevelType w:val="multilevel"/>
    <w:tmpl w:val="4A724BCA"/>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31D43E57"/>
    <w:multiLevelType w:val="multilevel"/>
    <w:tmpl w:val="1E54E57E"/>
    <w:lvl w:ilvl="0">
      <w:start w:val="1"/>
      <w:numFmt w:val="decimal"/>
      <w:lvlText w:val="%1."/>
      <w:lvlJc w:val="left"/>
      <w:pPr>
        <w:ind w:left="360" w:hanging="360"/>
      </w:pPr>
      <w:rPr>
        <w:rFonts w:hint="default"/>
        <w:b/>
      </w:rPr>
    </w:lvl>
    <w:lvl w:ilvl="1">
      <w:start w:val="1"/>
      <w:numFmt w:val="decimal"/>
      <w:lvlText w:val="%1.%2."/>
      <w:lvlJc w:val="left"/>
      <w:pPr>
        <w:ind w:left="1070" w:hanging="360"/>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25" w15:restartNumberingAfterBreak="0">
    <w:nsid w:val="331019A2"/>
    <w:multiLevelType w:val="hybridMultilevel"/>
    <w:tmpl w:val="1D627782"/>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4BB1C89"/>
    <w:multiLevelType w:val="multilevel"/>
    <w:tmpl w:val="C5CA5DB8"/>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37FD187A"/>
    <w:multiLevelType w:val="multilevel"/>
    <w:tmpl w:val="54E06FE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A417ED"/>
    <w:multiLevelType w:val="hybridMultilevel"/>
    <w:tmpl w:val="49D031FC"/>
    <w:lvl w:ilvl="0" w:tplc="6F3263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A8118AA"/>
    <w:multiLevelType w:val="multilevel"/>
    <w:tmpl w:val="54E06FE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BB473E"/>
    <w:multiLevelType w:val="hybridMultilevel"/>
    <w:tmpl w:val="B8B45AF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D356042"/>
    <w:multiLevelType w:val="multilevel"/>
    <w:tmpl w:val="2146C0BE"/>
    <w:lvl w:ilvl="0">
      <w:start w:val="9"/>
      <w:numFmt w:val="decimal"/>
      <w:lvlText w:val="%1"/>
      <w:lvlJc w:val="left"/>
      <w:pPr>
        <w:ind w:left="360" w:hanging="360"/>
      </w:pPr>
    </w:lvl>
    <w:lvl w:ilvl="1">
      <w:start w:val="1"/>
      <w:numFmt w:val="decimal"/>
      <w:lvlText w:val="%1.%2"/>
      <w:lvlJc w:val="left"/>
      <w:pPr>
        <w:ind w:left="4276" w:hanging="360"/>
      </w:pPr>
    </w:lvl>
    <w:lvl w:ilvl="2">
      <w:start w:val="1"/>
      <w:numFmt w:val="decimal"/>
      <w:lvlText w:val="%1.%2.%3"/>
      <w:lvlJc w:val="left"/>
      <w:pPr>
        <w:ind w:left="8552" w:hanging="720"/>
      </w:pPr>
    </w:lvl>
    <w:lvl w:ilvl="3">
      <w:start w:val="1"/>
      <w:numFmt w:val="decimal"/>
      <w:lvlText w:val="%1.%2.%3.%4"/>
      <w:lvlJc w:val="left"/>
      <w:pPr>
        <w:ind w:left="12468" w:hanging="720"/>
      </w:pPr>
    </w:lvl>
    <w:lvl w:ilvl="4">
      <w:start w:val="1"/>
      <w:numFmt w:val="decimal"/>
      <w:lvlText w:val="%1.%2.%3.%4.%5"/>
      <w:lvlJc w:val="left"/>
      <w:pPr>
        <w:ind w:left="16744" w:hanging="1080"/>
      </w:pPr>
    </w:lvl>
    <w:lvl w:ilvl="5">
      <w:start w:val="1"/>
      <w:numFmt w:val="decimal"/>
      <w:lvlText w:val="%1.%2.%3.%4.%5.%6"/>
      <w:lvlJc w:val="left"/>
      <w:pPr>
        <w:ind w:left="20660" w:hanging="1080"/>
      </w:pPr>
    </w:lvl>
    <w:lvl w:ilvl="6">
      <w:start w:val="1"/>
      <w:numFmt w:val="decimal"/>
      <w:lvlText w:val="%1.%2.%3.%4.%5.%6.%7"/>
      <w:lvlJc w:val="left"/>
      <w:pPr>
        <w:ind w:left="24936" w:hanging="1440"/>
      </w:pPr>
    </w:lvl>
    <w:lvl w:ilvl="7">
      <w:start w:val="1"/>
      <w:numFmt w:val="decimal"/>
      <w:lvlText w:val="%1.%2.%3.%4.%5.%6.%7.%8"/>
      <w:lvlJc w:val="left"/>
      <w:pPr>
        <w:ind w:left="28852" w:hanging="1440"/>
      </w:pPr>
    </w:lvl>
    <w:lvl w:ilvl="8">
      <w:start w:val="1"/>
      <w:numFmt w:val="decimal"/>
      <w:lvlText w:val="%1.%2.%3.%4.%5.%6.%7.%8.%9"/>
      <w:lvlJc w:val="left"/>
      <w:pPr>
        <w:ind w:left="-32408" w:hanging="1800"/>
      </w:pPr>
    </w:lvl>
  </w:abstractNum>
  <w:abstractNum w:abstractNumId="32" w15:restartNumberingAfterBreak="0">
    <w:nsid w:val="43CE0502"/>
    <w:multiLevelType w:val="multilevel"/>
    <w:tmpl w:val="86A02CEC"/>
    <w:lvl w:ilvl="0">
      <w:start w:val="6"/>
      <w:numFmt w:val="decimal"/>
      <w:suff w:val="space"/>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463C3382"/>
    <w:multiLevelType w:val="multilevel"/>
    <w:tmpl w:val="9D3A4692"/>
    <w:lvl w:ilvl="0">
      <w:start w:val="1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8CD2115"/>
    <w:multiLevelType w:val="multilevel"/>
    <w:tmpl w:val="D6C25BDE"/>
    <w:lvl w:ilvl="0">
      <w:start w:val="8"/>
      <w:numFmt w:val="decimal"/>
      <w:lvlText w:val="%1"/>
      <w:lvlJc w:val="left"/>
      <w:pPr>
        <w:ind w:left="360" w:hanging="360"/>
      </w:pPr>
      <w:rPr>
        <w:b w:val="0"/>
      </w:rPr>
    </w:lvl>
    <w:lvl w:ilvl="1">
      <w:start w:val="1"/>
      <w:numFmt w:val="decimal"/>
      <w:lvlText w:val="%1.%2"/>
      <w:lvlJc w:val="left"/>
      <w:pPr>
        <w:ind w:left="1069" w:hanging="360"/>
      </w:pPr>
      <w:rPr>
        <w:b w:val="0"/>
      </w:rPr>
    </w:lvl>
    <w:lvl w:ilvl="2">
      <w:start w:val="1"/>
      <w:numFmt w:val="decimal"/>
      <w:lvlText w:val="%1.%2.%3"/>
      <w:lvlJc w:val="left"/>
      <w:pPr>
        <w:ind w:left="2138" w:hanging="720"/>
      </w:pPr>
      <w:rPr>
        <w:b w:val="0"/>
      </w:rPr>
    </w:lvl>
    <w:lvl w:ilvl="3">
      <w:start w:val="1"/>
      <w:numFmt w:val="decimal"/>
      <w:lvlText w:val="%1.%2.%3.%4"/>
      <w:lvlJc w:val="left"/>
      <w:pPr>
        <w:ind w:left="2847" w:hanging="720"/>
      </w:pPr>
      <w:rPr>
        <w:b w:val="0"/>
      </w:rPr>
    </w:lvl>
    <w:lvl w:ilvl="4">
      <w:start w:val="1"/>
      <w:numFmt w:val="decimal"/>
      <w:lvlText w:val="%1.%2.%3.%4.%5"/>
      <w:lvlJc w:val="left"/>
      <w:pPr>
        <w:ind w:left="3916" w:hanging="1080"/>
      </w:pPr>
      <w:rPr>
        <w:b w:val="0"/>
      </w:rPr>
    </w:lvl>
    <w:lvl w:ilvl="5">
      <w:start w:val="1"/>
      <w:numFmt w:val="decimal"/>
      <w:lvlText w:val="%1.%2.%3.%4.%5.%6"/>
      <w:lvlJc w:val="left"/>
      <w:pPr>
        <w:ind w:left="4625" w:hanging="1080"/>
      </w:pPr>
      <w:rPr>
        <w:b w:val="0"/>
      </w:rPr>
    </w:lvl>
    <w:lvl w:ilvl="6">
      <w:start w:val="1"/>
      <w:numFmt w:val="decimal"/>
      <w:lvlText w:val="%1.%2.%3.%4.%5.%6.%7"/>
      <w:lvlJc w:val="left"/>
      <w:pPr>
        <w:ind w:left="5694" w:hanging="1440"/>
      </w:pPr>
      <w:rPr>
        <w:b w:val="0"/>
      </w:rPr>
    </w:lvl>
    <w:lvl w:ilvl="7">
      <w:start w:val="1"/>
      <w:numFmt w:val="decimal"/>
      <w:lvlText w:val="%1.%2.%3.%4.%5.%6.%7.%8"/>
      <w:lvlJc w:val="left"/>
      <w:pPr>
        <w:ind w:left="6403" w:hanging="1440"/>
      </w:pPr>
      <w:rPr>
        <w:b w:val="0"/>
      </w:rPr>
    </w:lvl>
    <w:lvl w:ilvl="8">
      <w:start w:val="1"/>
      <w:numFmt w:val="decimal"/>
      <w:lvlText w:val="%1.%2.%3.%4.%5.%6.%7.%8.%9"/>
      <w:lvlJc w:val="left"/>
      <w:pPr>
        <w:ind w:left="7472" w:hanging="1800"/>
      </w:pPr>
      <w:rPr>
        <w:b w:val="0"/>
      </w:rPr>
    </w:lvl>
  </w:abstractNum>
  <w:abstractNum w:abstractNumId="35" w15:restartNumberingAfterBreak="0">
    <w:nsid w:val="4BA41163"/>
    <w:multiLevelType w:val="hybridMultilevel"/>
    <w:tmpl w:val="E6FCF984"/>
    <w:lvl w:ilvl="0" w:tplc="4EC44A90">
      <w:start w:val="1"/>
      <w:numFmt w:val="bullet"/>
      <w:suff w:val="space"/>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15:restartNumberingAfterBreak="0">
    <w:nsid w:val="4E2066D3"/>
    <w:multiLevelType w:val="multilevel"/>
    <w:tmpl w:val="054CABA2"/>
    <w:lvl w:ilvl="0">
      <w:start w:val="11"/>
      <w:numFmt w:val="decimal"/>
      <w:lvlText w:val="%1"/>
      <w:lvlJc w:val="left"/>
      <w:pPr>
        <w:ind w:left="420" w:hanging="420"/>
      </w:pPr>
    </w:lvl>
    <w:lvl w:ilvl="1">
      <w:start w:val="1"/>
      <w:numFmt w:val="decimal"/>
      <w:lvlText w:val="%1.%2"/>
      <w:lvlJc w:val="left"/>
      <w:pPr>
        <w:ind w:left="1129" w:hanging="420"/>
      </w:pPr>
    </w:lvl>
    <w:lvl w:ilvl="2">
      <w:start w:val="1"/>
      <w:numFmt w:val="decimal"/>
      <w:lvlText w:val="%1.%2.%3"/>
      <w:lvlJc w:val="left"/>
      <w:pPr>
        <w:ind w:left="128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7" w15:restartNumberingAfterBreak="0">
    <w:nsid w:val="52D44ED8"/>
    <w:multiLevelType w:val="hybridMultilevel"/>
    <w:tmpl w:val="D25EF0D0"/>
    <w:lvl w:ilvl="0" w:tplc="41B05ED0">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63A3181"/>
    <w:multiLevelType w:val="multilevel"/>
    <w:tmpl w:val="BAC6BF96"/>
    <w:lvl w:ilvl="0">
      <w:start w:val="6"/>
      <w:numFmt w:val="decimal"/>
      <w:lvlText w:val="%1"/>
      <w:lvlJc w:val="left"/>
      <w:pPr>
        <w:ind w:left="360" w:hanging="360"/>
      </w:pPr>
    </w:lvl>
    <w:lvl w:ilvl="1">
      <w:start w:val="1"/>
      <w:numFmt w:val="decimal"/>
      <w:lvlText w:val="%1.%2"/>
      <w:lvlJc w:val="left"/>
      <w:pPr>
        <w:ind w:left="1069" w:hanging="360"/>
      </w:pPr>
      <w:rPr>
        <w:b w:val="0"/>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9" w15:restartNumberingAfterBreak="0">
    <w:nsid w:val="57E1094B"/>
    <w:multiLevelType w:val="hybridMultilevel"/>
    <w:tmpl w:val="313058A2"/>
    <w:lvl w:ilvl="0" w:tplc="90D015F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5AAB2A8F"/>
    <w:multiLevelType w:val="hybridMultilevel"/>
    <w:tmpl w:val="1B64435E"/>
    <w:lvl w:ilvl="0" w:tplc="6EC6053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AB05C57"/>
    <w:multiLevelType w:val="multilevel"/>
    <w:tmpl w:val="8B6061C0"/>
    <w:lvl w:ilvl="0">
      <w:start w:val="1"/>
      <w:numFmt w:val="decimal"/>
      <w:lvlText w:val="%1"/>
      <w:lvlJc w:val="left"/>
      <w:pPr>
        <w:ind w:left="360" w:hanging="360"/>
      </w:pPr>
      <w:rPr>
        <w:color w:val="000000"/>
      </w:rPr>
    </w:lvl>
    <w:lvl w:ilvl="1">
      <w:start w:val="5"/>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42" w15:restartNumberingAfterBreak="0">
    <w:nsid w:val="5B273BC3"/>
    <w:multiLevelType w:val="multilevel"/>
    <w:tmpl w:val="293AEFEA"/>
    <w:lvl w:ilvl="0">
      <w:start w:val="1"/>
      <w:numFmt w:val="decimal"/>
      <w:lvlText w:val="%1"/>
      <w:lvlJc w:val="left"/>
      <w:pPr>
        <w:ind w:left="360" w:hanging="360"/>
      </w:pPr>
      <w:rPr>
        <w:b/>
      </w:rPr>
    </w:lvl>
    <w:lvl w:ilvl="1">
      <w:start w:val="2"/>
      <w:numFmt w:val="decimal"/>
      <w:lvlText w:val="%1.%2"/>
      <w:lvlJc w:val="left"/>
      <w:pPr>
        <w:ind w:left="360" w:hanging="360"/>
      </w:pPr>
      <w:rPr>
        <w:b w:val="0"/>
      </w:rPr>
    </w:lvl>
    <w:lvl w:ilvl="2">
      <w:start w:val="1"/>
      <w:numFmt w:val="decimal"/>
      <w:lvlText w:val="%1.%2.%3"/>
      <w:lvlJc w:val="left"/>
      <w:pPr>
        <w:ind w:left="1571" w:hanging="720"/>
      </w:pPr>
      <w:rPr>
        <w:b w:val="0"/>
        <w:i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3" w15:restartNumberingAfterBreak="0">
    <w:nsid w:val="5ECE57FE"/>
    <w:multiLevelType w:val="hybridMultilevel"/>
    <w:tmpl w:val="B2783C42"/>
    <w:lvl w:ilvl="0" w:tplc="0846BFC6">
      <w:start w:val="1"/>
      <w:numFmt w:val="decimal"/>
      <w:lvlText w:val="%1."/>
      <w:lvlJc w:val="left"/>
      <w:pPr>
        <w:ind w:left="1422" w:hanging="855"/>
      </w:pPr>
      <w:rPr>
        <w:rFonts w:cs="Times New Roman" w:hint="default"/>
        <w:b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4" w15:restartNumberingAfterBreak="0">
    <w:nsid w:val="60B84FF9"/>
    <w:multiLevelType w:val="hybridMultilevel"/>
    <w:tmpl w:val="5D4CA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1054960"/>
    <w:multiLevelType w:val="multilevel"/>
    <w:tmpl w:val="92DC8BB2"/>
    <w:lvl w:ilvl="0">
      <w:start w:val="1"/>
      <w:numFmt w:val="decimal"/>
      <w:suff w:val="space"/>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63962AEE"/>
    <w:multiLevelType w:val="hybridMultilevel"/>
    <w:tmpl w:val="36FCB04C"/>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5E83CAF"/>
    <w:multiLevelType w:val="hybridMultilevel"/>
    <w:tmpl w:val="6A70B93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8AB3D76"/>
    <w:multiLevelType w:val="multilevel"/>
    <w:tmpl w:val="7560598C"/>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A04C48"/>
    <w:multiLevelType w:val="hybridMultilevel"/>
    <w:tmpl w:val="EF7E64C6"/>
    <w:lvl w:ilvl="0" w:tplc="19A06E7C">
      <w:start w:val="9"/>
      <w:numFmt w:val="decimal"/>
      <w:lvlText w:val="%1."/>
      <w:lvlJc w:val="left"/>
      <w:pPr>
        <w:ind w:left="3556" w:hanging="360"/>
      </w:pPr>
    </w:lvl>
    <w:lvl w:ilvl="1" w:tplc="04190019">
      <w:start w:val="1"/>
      <w:numFmt w:val="lowerLetter"/>
      <w:lvlText w:val="%2."/>
      <w:lvlJc w:val="left"/>
      <w:pPr>
        <w:ind w:left="4276" w:hanging="360"/>
      </w:pPr>
    </w:lvl>
    <w:lvl w:ilvl="2" w:tplc="0419001B">
      <w:start w:val="1"/>
      <w:numFmt w:val="lowerRoman"/>
      <w:lvlText w:val="%3."/>
      <w:lvlJc w:val="right"/>
      <w:pPr>
        <w:ind w:left="4996" w:hanging="180"/>
      </w:pPr>
    </w:lvl>
    <w:lvl w:ilvl="3" w:tplc="0419000F">
      <w:start w:val="1"/>
      <w:numFmt w:val="decimal"/>
      <w:lvlText w:val="%4."/>
      <w:lvlJc w:val="left"/>
      <w:pPr>
        <w:ind w:left="5716" w:hanging="360"/>
      </w:pPr>
    </w:lvl>
    <w:lvl w:ilvl="4" w:tplc="04190019">
      <w:start w:val="1"/>
      <w:numFmt w:val="lowerLetter"/>
      <w:lvlText w:val="%5."/>
      <w:lvlJc w:val="left"/>
      <w:pPr>
        <w:ind w:left="6436" w:hanging="360"/>
      </w:pPr>
    </w:lvl>
    <w:lvl w:ilvl="5" w:tplc="0419001B">
      <w:start w:val="1"/>
      <w:numFmt w:val="lowerRoman"/>
      <w:lvlText w:val="%6."/>
      <w:lvlJc w:val="right"/>
      <w:pPr>
        <w:ind w:left="7156" w:hanging="180"/>
      </w:pPr>
    </w:lvl>
    <w:lvl w:ilvl="6" w:tplc="0419000F">
      <w:start w:val="1"/>
      <w:numFmt w:val="decimal"/>
      <w:lvlText w:val="%7."/>
      <w:lvlJc w:val="left"/>
      <w:pPr>
        <w:ind w:left="7876" w:hanging="360"/>
      </w:pPr>
    </w:lvl>
    <w:lvl w:ilvl="7" w:tplc="04190019">
      <w:start w:val="1"/>
      <w:numFmt w:val="lowerLetter"/>
      <w:lvlText w:val="%8."/>
      <w:lvlJc w:val="left"/>
      <w:pPr>
        <w:ind w:left="8596" w:hanging="360"/>
      </w:pPr>
    </w:lvl>
    <w:lvl w:ilvl="8" w:tplc="0419001B">
      <w:start w:val="1"/>
      <w:numFmt w:val="lowerRoman"/>
      <w:lvlText w:val="%9."/>
      <w:lvlJc w:val="right"/>
      <w:pPr>
        <w:ind w:left="9316" w:hanging="180"/>
      </w:pPr>
    </w:lvl>
  </w:abstractNum>
  <w:abstractNum w:abstractNumId="50" w15:restartNumberingAfterBreak="0">
    <w:nsid w:val="6B7D5BE9"/>
    <w:multiLevelType w:val="hybridMultilevel"/>
    <w:tmpl w:val="43CA25CA"/>
    <w:lvl w:ilvl="0" w:tplc="A62C58C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BA32CC8"/>
    <w:multiLevelType w:val="hybridMultilevel"/>
    <w:tmpl w:val="5C16192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D0D60AC"/>
    <w:multiLevelType w:val="multilevel"/>
    <w:tmpl w:val="D652A50A"/>
    <w:lvl w:ilvl="0">
      <w:start w:val="10"/>
      <w:numFmt w:val="decimal"/>
      <w:lvlText w:val="%1"/>
      <w:lvlJc w:val="left"/>
      <w:pPr>
        <w:ind w:left="420" w:hanging="420"/>
      </w:pPr>
    </w:lvl>
    <w:lvl w:ilvl="1">
      <w:start w:val="6"/>
      <w:numFmt w:val="decimal"/>
      <w:lvlText w:val="%1.%2"/>
      <w:lvlJc w:val="left"/>
      <w:pPr>
        <w:ind w:left="1128" w:hanging="42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53" w15:restartNumberingAfterBreak="0">
    <w:nsid w:val="6EBA1836"/>
    <w:multiLevelType w:val="hybridMultilevel"/>
    <w:tmpl w:val="3BF4677C"/>
    <w:lvl w:ilvl="0" w:tplc="E1D65AA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701E756F"/>
    <w:multiLevelType w:val="hybridMultilevel"/>
    <w:tmpl w:val="2DC2F77E"/>
    <w:lvl w:ilvl="0" w:tplc="6F3263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9004F1A"/>
    <w:multiLevelType w:val="hybridMultilevel"/>
    <w:tmpl w:val="BD7A745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B4A0AF1"/>
    <w:multiLevelType w:val="hybridMultilevel"/>
    <w:tmpl w:val="3ADC52A2"/>
    <w:lvl w:ilvl="0" w:tplc="B1105B4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7E3C0E64"/>
    <w:multiLevelType w:val="multilevel"/>
    <w:tmpl w:val="D79E7D04"/>
    <w:lvl w:ilvl="0">
      <w:start w:val="11"/>
      <w:numFmt w:val="decimal"/>
      <w:lvlText w:val="%1."/>
      <w:lvlJc w:val="left"/>
      <w:pPr>
        <w:ind w:left="2787" w:hanging="660"/>
      </w:pPr>
      <w:rPr>
        <w:rFonts w:hint="default"/>
      </w:rPr>
    </w:lvl>
    <w:lvl w:ilvl="1">
      <w:start w:val="1"/>
      <w:numFmt w:val="decimal"/>
      <w:lvlText w:val="%1.%2."/>
      <w:lvlJc w:val="left"/>
      <w:pPr>
        <w:ind w:left="1653" w:hanging="660"/>
      </w:pPr>
      <w:rPr>
        <w:rFonts w:hint="default"/>
        <w:b/>
      </w:rPr>
    </w:lvl>
    <w:lvl w:ilvl="2">
      <w:start w:val="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44"/>
  </w:num>
  <w:num w:numId="2">
    <w:abstractNumId w:val="21"/>
  </w:num>
  <w:num w:numId="3">
    <w:abstractNumId w:val="50"/>
  </w:num>
  <w:num w:numId="4">
    <w:abstractNumId w:val="1"/>
  </w:num>
  <w:num w:numId="5">
    <w:abstractNumId w:val="8"/>
  </w:num>
  <w:num w:numId="6">
    <w:abstractNumId w:val="2"/>
  </w:num>
  <w:num w:numId="7">
    <w:abstractNumId w:val="48"/>
  </w:num>
  <w:num w:numId="8">
    <w:abstractNumId w:val="45"/>
  </w:num>
  <w:num w:numId="9">
    <w:abstractNumId w:val="10"/>
  </w:num>
  <w:num w:numId="10">
    <w:abstractNumId w:val="25"/>
  </w:num>
  <w:num w:numId="11">
    <w:abstractNumId w:val="32"/>
  </w:num>
  <w:num w:numId="12">
    <w:abstractNumId w:val="15"/>
  </w:num>
  <w:num w:numId="13">
    <w:abstractNumId w:val="47"/>
  </w:num>
  <w:num w:numId="14">
    <w:abstractNumId w:val="19"/>
  </w:num>
  <w:num w:numId="15">
    <w:abstractNumId w:val="51"/>
  </w:num>
  <w:num w:numId="16">
    <w:abstractNumId w:val="11"/>
  </w:num>
  <w:num w:numId="17">
    <w:abstractNumId w:val="22"/>
  </w:num>
  <w:num w:numId="18">
    <w:abstractNumId w:val="16"/>
  </w:num>
  <w:num w:numId="19">
    <w:abstractNumId w:val="46"/>
  </w:num>
  <w:num w:numId="20">
    <w:abstractNumId w:val="55"/>
  </w:num>
  <w:num w:numId="21">
    <w:abstractNumId w:val="30"/>
  </w:num>
  <w:num w:numId="22">
    <w:abstractNumId w:val="37"/>
  </w:num>
  <w:num w:numId="23">
    <w:abstractNumId w:val="53"/>
  </w:num>
  <w:num w:numId="24">
    <w:abstractNumId w:val="39"/>
  </w:num>
  <w:num w:numId="25">
    <w:abstractNumId w:val="4"/>
  </w:num>
  <w:num w:numId="26">
    <w:abstractNumId w:val="0"/>
  </w:num>
  <w:num w:numId="27">
    <w:abstractNumId w:val="56"/>
  </w:num>
  <w:num w:numId="28">
    <w:abstractNumId w:val="57"/>
  </w:num>
  <w:num w:numId="29">
    <w:abstractNumId w:val="33"/>
  </w:num>
  <w:num w:numId="30">
    <w:abstractNumId w:val="23"/>
  </w:num>
  <w:num w:numId="31">
    <w:abstractNumId w:val="20"/>
  </w:num>
  <w:num w:numId="32">
    <w:abstractNumId w:val="12"/>
  </w:num>
  <w:num w:numId="33">
    <w:abstractNumId w:val="27"/>
  </w:num>
  <w:num w:numId="34">
    <w:abstractNumId w:val="29"/>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4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13"/>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2"/>
    <w:lvlOverride w:ilvl="0">
      <w:startOverride w:val="1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num>
  <w:num w:numId="51">
    <w:abstractNumId w:val="54"/>
  </w:num>
  <w:num w:numId="52">
    <w:abstractNumId w:val="9"/>
  </w:num>
  <w:num w:numId="53">
    <w:abstractNumId w:val="28"/>
  </w:num>
  <w:num w:numId="54">
    <w:abstractNumId w:val="3"/>
  </w:num>
  <w:num w:numId="55">
    <w:abstractNumId w:val="43"/>
  </w:num>
  <w:num w:numId="56">
    <w:abstractNumId w:val="35"/>
  </w:num>
  <w:num w:numId="57">
    <w:abstractNumId w:val="17"/>
  </w:num>
  <w:num w:numId="58">
    <w:abstractNumId w:val="14"/>
  </w:num>
  <w:num w:numId="59">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attachedTemplate r:id="rId1"/>
  <w:defaultTabStop w:val="709"/>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F17"/>
    <w:rsid w:val="00000A79"/>
    <w:rsid w:val="00002CD3"/>
    <w:rsid w:val="00002E8D"/>
    <w:rsid w:val="00002F1B"/>
    <w:rsid w:val="0000527A"/>
    <w:rsid w:val="000166AA"/>
    <w:rsid w:val="00021658"/>
    <w:rsid w:val="000231AA"/>
    <w:rsid w:val="000233B5"/>
    <w:rsid w:val="00024E09"/>
    <w:rsid w:val="0002684F"/>
    <w:rsid w:val="000312FA"/>
    <w:rsid w:val="000316C7"/>
    <w:rsid w:val="00040EDC"/>
    <w:rsid w:val="0004550F"/>
    <w:rsid w:val="00046B01"/>
    <w:rsid w:val="00046E38"/>
    <w:rsid w:val="00046FAD"/>
    <w:rsid w:val="000553F7"/>
    <w:rsid w:val="000720F3"/>
    <w:rsid w:val="000732DA"/>
    <w:rsid w:val="00074E60"/>
    <w:rsid w:val="00075C41"/>
    <w:rsid w:val="00091013"/>
    <w:rsid w:val="00093221"/>
    <w:rsid w:val="000953EE"/>
    <w:rsid w:val="000959C3"/>
    <w:rsid w:val="000969E9"/>
    <w:rsid w:val="000A5FA5"/>
    <w:rsid w:val="000B05D9"/>
    <w:rsid w:val="000B07A1"/>
    <w:rsid w:val="000B3CE0"/>
    <w:rsid w:val="000B520E"/>
    <w:rsid w:val="000C2BB6"/>
    <w:rsid w:val="000C4CF4"/>
    <w:rsid w:val="000D5352"/>
    <w:rsid w:val="000D60B8"/>
    <w:rsid w:val="000D73E3"/>
    <w:rsid w:val="000E026C"/>
    <w:rsid w:val="000E6A94"/>
    <w:rsid w:val="000F0DF8"/>
    <w:rsid w:val="00102BC1"/>
    <w:rsid w:val="00106186"/>
    <w:rsid w:val="00115C47"/>
    <w:rsid w:val="001166C3"/>
    <w:rsid w:val="001212EA"/>
    <w:rsid w:val="0012154F"/>
    <w:rsid w:val="00123DE1"/>
    <w:rsid w:val="00124620"/>
    <w:rsid w:val="001267B4"/>
    <w:rsid w:val="00133CDF"/>
    <w:rsid w:val="00140013"/>
    <w:rsid w:val="001408B1"/>
    <w:rsid w:val="00141B70"/>
    <w:rsid w:val="001447CD"/>
    <w:rsid w:val="00145ADB"/>
    <w:rsid w:val="00145DDF"/>
    <w:rsid w:val="001479EF"/>
    <w:rsid w:val="00154992"/>
    <w:rsid w:val="00157B18"/>
    <w:rsid w:val="00157B68"/>
    <w:rsid w:val="00165B70"/>
    <w:rsid w:val="00173E8B"/>
    <w:rsid w:val="001959D4"/>
    <w:rsid w:val="0019761C"/>
    <w:rsid w:val="001A237A"/>
    <w:rsid w:val="001A7E50"/>
    <w:rsid w:val="001B324C"/>
    <w:rsid w:val="001C16C1"/>
    <w:rsid w:val="001C4868"/>
    <w:rsid w:val="001D0226"/>
    <w:rsid w:val="001D153B"/>
    <w:rsid w:val="001E3A70"/>
    <w:rsid w:val="001E6178"/>
    <w:rsid w:val="001F0FAA"/>
    <w:rsid w:val="001F1343"/>
    <w:rsid w:val="001F147E"/>
    <w:rsid w:val="001F4FED"/>
    <w:rsid w:val="002051F3"/>
    <w:rsid w:val="00216FFA"/>
    <w:rsid w:val="0022098F"/>
    <w:rsid w:val="002255A2"/>
    <w:rsid w:val="00230ADA"/>
    <w:rsid w:val="00233AED"/>
    <w:rsid w:val="00240638"/>
    <w:rsid w:val="00241C5E"/>
    <w:rsid w:val="002444CD"/>
    <w:rsid w:val="00245436"/>
    <w:rsid w:val="00247426"/>
    <w:rsid w:val="00247E26"/>
    <w:rsid w:val="002514D3"/>
    <w:rsid w:val="0025311C"/>
    <w:rsid w:val="00254091"/>
    <w:rsid w:val="00260614"/>
    <w:rsid w:val="00261529"/>
    <w:rsid w:val="0026623C"/>
    <w:rsid w:val="0027224C"/>
    <w:rsid w:val="00277ED2"/>
    <w:rsid w:val="0028092A"/>
    <w:rsid w:val="002809F5"/>
    <w:rsid w:val="002822CB"/>
    <w:rsid w:val="002952BD"/>
    <w:rsid w:val="00297F1D"/>
    <w:rsid w:val="002A0389"/>
    <w:rsid w:val="002A21B5"/>
    <w:rsid w:val="002A5568"/>
    <w:rsid w:val="002B0284"/>
    <w:rsid w:val="002B0435"/>
    <w:rsid w:val="002B1F17"/>
    <w:rsid w:val="002B3536"/>
    <w:rsid w:val="002B3F3B"/>
    <w:rsid w:val="002B71C0"/>
    <w:rsid w:val="002C037B"/>
    <w:rsid w:val="002C0DE4"/>
    <w:rsid w:val="002C16A9"/>
    <w:rsid w:val="002C27C1"/>
    <w:rsid w:val="002C2889"/>
    <w:rsid w:val="002C5CEB"/>
    <w:rsid w:val="002D3581"/>
    <w:rsid w:val="002D3C65"/>
    <w:rsid w:val="002D4054"/>
    <w:rsid w:val="002D5BFF"/>
    <w:rsid w:val="002E7734"/>
    <w:rsid w:val="002F5188"/>
    <w:rsid w:val="002F7A63"/>
    <w:rsid w:val="00313BCA"/>
    <w:rsid w:val="00317A86"/>
    <w:rsid w:val="003219DC"/>
    <w:rsid w:val="00322228"/>
    <w:rsid w:val="00322786"/>
    <w:rsid w:val="00322847"/>
    <w:rsid w:val="00324882"/>
    <w:rsid w:val="003271CF"/>
    <w:rsid w:val="003274E9"/>
    <w:rsid w:val="0032761A"/>
    <w:rsid w:val="00333D90"/>
    <w:rsid w:val="00334BC8"/>
    <w:rsid w:val="00336897"/>
    <w:rsid w:val="0034344B"/>
    <w:rsid w:val="00352AD9"/>
    <w:rsid w:val="00353435"/>
    <w:rsid w:val="00364E2C"/>
    <w:rsid w:val="00365394"/>
    <w:rsid w:val="00365763"/>
    <w:rsid w:val="003657A9"/>
    <w:rsid w:val="00373BE4"/>
    <w:rsid w:val="0037470C"/>
    <w:rsid w:val="00375E1C"/>
    <w:rsid w:val="00376DC9"/>
    <w:rsid w:val="0038085D"/>
    <w:rsid w:val="00381128"/>
    <w:rsid w:val="003824A4"/>
    <w:rsid w:val="00383CF0"/>
    <w:rsid w:val="003866B7"/>
    <w:rsid w:val="003925F2"/>
    <w:rsid w:val="003A0AA3"/>
    <w:rsid w:val="003A417B"/>
    <w:rsid w:val="003A588D"/>
    <w:rsid w:val="003A658F"/>
    <w:rsid w:val="003B2079"/>
    <w:rsid w:val="003B28A2"/>
    <w:rsid w:val="003C2E42"/>
    <w:rsid w:val="003C4016"/>
    <w:rsid w:val="003D54DF"/>
    <w:rsid w:val="003E0D26"/>
    <w:rsid w:val="003F0696"/>
    <w:rsid w:val="003F0748"/>
    <w:rsid w:val="003F16DF"/>
    <w:rsid w:val="003F30B5"/>
    <w:rsid w:val="003F611C"/>
    <w:rsid w:val="00401958"/>
    <w:rsid w:val="00407170"/>
    <w:rsid w:val="0041173E"/>
    <w:rsid w:val="0041283C"/>
    <w:rsid w:val="00417AC4"/>
    <w:rsid w:val="0042059A"/>
    <w:rsid w:val="00426ED0"/>
    <w:rsid w:val="00427EA8"/>
    <w:rsid w:val="00431180"/>
    <w:rsid w:val="00433121"/>
    <w:rsid w:val="00433A16"/>
    <w:rsid w:val="00441FFA"/>
    <w:rsid w:val="00444497"/>
    <w:rsid w:val="00450704"/>
    <w:rsid w:val="0045164F"/>
    <w:rsid w:val="00452B1D"/>
    <w:rsid w:val="004534FD"/>
    <w:rsid w:val="0045390A"/>
    <w:rsid w:val="00453B99"/>
    <w:rsid w:val="0045450F"/>
    <w:rsid w:val="00456336"/>
    <w:rsid w:val="00463CC5"/>
    <w:rsid w:val="00464907"/>
    <w:rsid w:val="0046684B"/>
    <w:rsid w:val="00476469"/>
    <w:rsid w:val="004861D0"/>
    <w:rsid w:val="00486244"/>
    <w:rsid w:val="00486EFD"/>
    <w:rsid w:val="004906F6"/>
    <w:rsid w:val="004929F6"/>
    <w:rsid w:val="00493682"/>
    <w:rsid w:val="0049485A"/>
    <w:rsid w:val="0049509E"/>
    <w:rsid w:val="00495795"/>
    <w:rsid w:val="00497BAC"/>
    <w:rsid w:val="004A585D"/>
    <w:rsid w:val="004B5BA6"/>
    <w:rsid w:val="004C41AD"/>
    <w:rsid w:val="004C4A74"/>
    <w:rsid w:val="004D1563"/>
    <w:rsid w:val="004D1769"/>
    <w:rsid w:val="004D3ED5"/>
    <w:rsid w:val="004E2C0E"/>
    <w:rsid w:val="004E2C9D"/>
    <w:rsid w:val="004E391D"/>
    <w:rsid w:val="004E44FB"/>
    <w:rsid w:val="004E6BE7"/>
    <w:rsid w:val="004F371B"/>
    <w:rsid w:val="00501A14"/>
    <w:rsid w:val="00501AAB"/>
    <w:rsid w:val="0050381D"/>
    <w:rsid w:val="00506974"/>
    <w:rsid w:val="00514F24"/>
    <w:rsid w:val="0051673C"/>
    <w:rsid w:val="00516EB0"/>
    <w:rsid w:val="005224F1"/>
    <w:rsid w:val="00526358"/>
    <w:rsid w:val="00527A48"/>
    <w:rsid w:val="00527DB6"/>
    <w:rsid w:val="005328D4"/>
    <w:rsid w:val="005358D9"/>
    <w:rsid w:val="00545FC0"/>
    <w:rsid w:val="005473A0"/>
    <w:rsid w:val="00550594"/>
    <w:rsid w:val="00551701"/>
    <w:rsid w:val="00551E37"/>
    <w:rsid w:val="0055256D"/>
    <w:rsid w:val="00553D89"/>
    <w:rsid w:val="00555916"/>
    <w:rsid w:val="00556E2C"/>
    <w:rsid w:val="00585BB3"/>
    <w:rsid w:val="00596C6A"/>
    <w:rsid w:val="00597D66"/>
    <w:rsid w:val="005B2668"/>
    <w:rsid w:val="005B7F4D"/>
    <w:rsid w:val="005C1A0F"/>
    <w:rsid w:val="005C5C61"/>
    <w:rsid w:val="005C61AF"/>
    <w:rsid w:val="005C72F6"/>
    <w:rsid w:val="005D105E"/>
    <w:rsid w:val="005D3312"/>
    <w:rsid w:val="005D359E"/>
    <w:rsid w:val="005D71F8"/>
    <w:rsid w:val="005E7710"/>
    <w:rsid w:val="005F1D92"/>
    <w:rsid w:val="005F6CDE"/>
    <w:rsid w:val="00602446"/>
    <w:rsid w:val="006038C8"/>
    <w:rsid w:val="00603FA2"/>
    <w:rsid w:val="006074E6"/>
    <w:rsid w:val="0061358A"/>
    <w:rsid w:val="00613CE0"/>
    <w:rsid w:val="006272CD"/>
    <w:rsid w:val="00627C7E"/>
    <w:rsid w:val="00630747"/>
    <w:rsid w:val="00632C02"/>
    <w:rsid w:val="00634B68"/>
    <w:rsid w:val="00635D3C"/>
    <w:rsid w:val="0063657F"/>
    <w:rsid w:val="00637101"/>
    <w:rsid w:val="00641AAF"/>
    <w:rsid w:val="006461C3"/>
    <w:rsid w:val="00646621"/>
    <w:rsid w:val="006552B4"/>
    <w:rsid w:val="00655427"/>
    <w:rsid w:val="00661B64"/>
    <w:rsid w:val="00665B84"/>
    <w:rsid w:val="00670E47"/>
    <w:rsid w:val="006762D9"/>
    <w:rsid w:val="0068016E"/>
    <w:rsid w:val="00680F0E"/>
    <w:rsid w:val="006812EB"/>
    <w:rsid w:val="00682238"/>
    <w:rsid w:val="00684A9B"/>
    <w:rsid w:val="00685A31"/>
    <w:rsid w:val="00686144"/>
    <w:rsid w:val="006919FF"/>
    <w:rsid w:val="00691DBD"/>
    <w:rsid w:val="006928A8"/>
    <w:rsid w:val="0069450E"/>
    <w:rsid w:val="006950AF"/>
    <w:rsid w:val="006964C8"/>
    <w:rsid w:val="006A2DE8"/>
    <w:rsid w:val="006A445B"/>
    <w:rsid w:val="006B4BFC"/>
    <w:rsid w:val="006B4D4B"/>
    <w:rsid w:val="006C102C"/>
    <w:rsid w:val="006C3E84"/>
    <w:rsid w:val="006C461B"/>
    <w:rsid w:val="006C5B43"/>
    <w:rsid w:val="006D1234"/>
    <w:rsid w:val="006D1AAB"/>
    <w:rsid w:val="006D1C49"/>
    <w:rsid w:val="006D3876"/>
    <w:rsid w:val="006D7C1F"/>
    <w:rsid w:val="006E1D3C"/>
    <w:rsid w:val="006E3D3A"/>
    <w:rsid w:val="006F3F74"/>
    <w:rsid w:val="006F4D72"/>
    <w:rsid w:val="006F51C7"/>
    <w:rsid w:val="006F592C"/>
    <w:rsid w:val="006F605B"/>
    <w:rsid w:val="00713D3C"/>
    <w:rsid w:val="00720B6F"/>
    <w:rsid w:val="00722ECB"/>
    <w:rsid w:val="00724813"/>
    <w:rsid w:val="00726104"/>
    <w:rsid w:val="0072773A"/>
    <w:rsid w:val="007308AD"/>
    <w:rsid w:val="00732B6A"/>
    <w:rsid w:val="00737C05"/>
    <w:rsid w:val="00741082"/>
    <w:rsid w:val="00753C7A"/>
    <w:rsid w:val="0075564D"/>
    <w:rsid w:val="0075581A"/>
    <w:rsid w:val="00757720"/>
    <w:rsid w:val="00762377"/>
    <w:rsid w:val="00762C0D"/>
    <w:rsid w:val="00764ADD"/>
    <w:rsid w:val="007652A0"/>
    <w:rsid w:val="0076656E"/>
    <w:rsid w:val="0076700D"/>
    <w:rsid w:val="0076705C"/>
    <w:rsid w:val="0077070D"/>
    <w:rsid w:val="00781F67"/>
    <w:rsid w:val="007865B1"/>
    <w:rsid w:val="00787B6E"/>
    <w:rsid w:val="0079076C"/>
    <w:rsid w:val="00792E13"/>
    <w:rsid w:val="00793EF7"/>
    <w:rsid w:val="0079507F"/>
    <w:rsid w:val="00796728"/>
    <w:rsid w:val="007A0074"/>
    <w:rsid w:val="007A5DE0"/>
    <w:rsid w:val="007A6779"/>
    <w:rsid w:val="007B4292"/>
    <w:rsid w:val="007B7222"/>
    <w:rsid w:val="007C16C2"/>
    <w:rsid w:val="007C4062"/>
    <w:rsid w:val="007C625B"/>
    <w:rsid w:val="007C6554"/>
    <w:rsid w:val="007C67B4"/>
    <w:rsid w:val="007D349B"/>
    <w:rsid w:val="007D4065"/>
    <w:rsid w:val="007D4773"/>
    <w:rsid w:val="007E5493"/>
    <w:rsid w:val="007E6F7A"/>
    <w:rsid w:val="007F2A53"/>
    <w:rsid w:val="007F3401"/>
    <w:rsid w:val="007F4F3E"/>
    <w:rsid w:val="007F7D55"/>
    <w:rsid w:val="00801332"/>
    <w:rsid w:val="00802DE9"/>
    <w:rsid w:val="00804953"/>
    <w:rsid w:val="00804EB3"/>
    <w:rsid w:val="008106B0"/>
    <w:rsid w:val="00810AA9"/>
    <w:rsid w:val="00810BF4"/>
    <w:rsid w:val="00811971"/>
    <w:rsid w:val="00812A0C"/>
    <w:rsid w:val="00817DD6"/>
    <w:rsid w:val="00820A48"/>
    <w:rsid w:val="00821C6C"/>
    <w:rsid w:val="008224B9"/>
    <w:rsid w:val="00824152"/>
    <w:rsid w:val="00831E9B"/>
    <w:rsid w:val="00832138"/>
    <w:rsid w:val="0083385D"/>
    <w:rsid w:val="00833EE0"/>
    <w:rsid w:val="008356F2"/>
    <w:rsid w:val="008407D1"/>
    <w:rsid w:val="0084384A"/>
    <w:rsid w:val="00844E97"/>
    <w:rsid w:val="0085187F"/>
    <w:rsid w:val="00851E4D"/>
    <w:rsid w:val="008563E4"/>
    <w:rsid w:val="00856C3E"/>
    <w:rsid w:val="00862597"/>
    <w:rsid w:val="008659E0"/>
    <w:rsid w:val="00871ABB"/>
    <w:rsid w:val="00873D25"/>
    <w:rsid w:val="00880DFB"/>
    <w:rsid w:val="00882005"/>
    <w:rsid w:val="0088247A"/>
    <w:rsid w:val="008825CC"/>
    <w:rsid w:val="00891427"/>
    <w:rsid w:val="00894865"/>
    <w:rsid w:val="008949AF"/>
    <w:rsid w:val="008B1BE2"/>
    <w:rsid w:val="008B4BFA"/>
    <w:rsid w:val="008B55BE"/>
    <w:rsid w:val="008C7E24"/>
    <w:rsid w:val="008D0D67"/>
    <w:rsid w:val="008D25E8"/>
    <w:rsid w:val="008D2929"/>
    <w:rsid w:val="008D50D8"/>
    <w:rsid w:val="008D70B5"/>
    <w:rsid w:val="008E2FE9"/>
    <w:rsid w:val="008E48BA"/>
    <w:rsid w:val="009007A8"/>
    <w:rsid w:val="009027A1"/>
    <w:rsid w:val="00903AED"/>
    <w:rsid w:val="00905BB5"/>
    <w:rsid w:val="00910BD6"/>
    <w:rsid w:val="009165A6"/>
    <w:rsid w:val="009179F5"/>
    <w:rsid w:val="00924811"/>
    <w:rsid w:val="00926AAB"/>
    <w:rsid w:val="00927866"/>
    <w:rsid w:val="009324CD"/>
    <w:rsid w:val="0093366A"/>
    <w:rsid w:val="00934D38"/>
    <w:rsid w:val="0093649F"/>
    <w:rsid w:val="00937736"/>
    <w:rsid w:val="00940363"/>
    <w:rsid w:val="0094167C"/>
    <w:rsid w:val="00942CA4"/>
    <w:rsid w:val="009455A1"/>
    <w:rsid w:val="0095389E"/>
    <w:rsid w:val="00954CDC"/>
    <w:rsid w:val="00957893"/>
    <w:rsid w:val="00960799"/>
    <w:rsid w:val="009640DA"/>
    <w:rsid w:val="00964E32"/>
    <w:rsid w:val="00965029"/>
    <w:rsid w:val="0096578A"/>
    <w:rsid w:val="009727ED"/>
    <w:rsid w:val="00974F61"/>
    <w:rsid w:val="0097795C"/>
    <w:rsid w:val="009817E2"/>
    <w:rsid w:val="009846FA"/>
    <w:rsid w:val="009872B9"/>
    <w:rsid w:val="009932E5"/>
    <w:rsid w:val="00994529"/>
    <w:rsid w:val="00997226"/>
    <w:rsid w:val="009A1542"/>
    <w:rsid w:val="009A435E"/>
    <w:rsid w:val="009A51E4"/>
    <w:rsid w:val="009A7A0C"/>
    <w:rsid w:val="009B2C93"/>
    <w:rsid w:val="009B320C"/>
    <w:rsid w:val="009B5CCB"/>
    <w:rsid w:val="009B5EEC"/>
    <w:rsid w:val="009B7558"/>
    <w:rsid w:val="009C689F"/>
    <w:rsid w:val="009D2DF4"/>
    <w:rsid w:val="009D347C"/>
    <w:rsid w:val="009E3819"/>
    <w:rsid w:val="009E5138"/>
    <w:rsid w:val="009E5174"/>
    <w:rsid w:val="009E5B57"/>
    <w:rsid w:val="009F1644"/>
    <w:rsid w:val="009F6998"/>
    <w:rsid w:val="009F69F5"/>
    <w:rsid w:val="009F6C54"/>
    <w:rsid w:val="00A02921"/>
    <w:rsid w:val="00A049C6"/>
    <w:rsid w:val="00A04DCB"/>
    <w:rsid w:val="00A05C76"/>
    <w:rsid w:val="00A06C68"/>
    <w:rsid w:val="00A165AD"/>
    <w:rsid w:val="00A16AE7"/>
    <w:rsid w:val="00A23841"/>
    <w:rsid w:val="00A23A70"/>
    <w:rsid w:val="00A245EB"/>
    <w:rsid w:val="00A25D29"/>
    <w:rsid w:val="00A3002A"/>
    <w:rsid w:val="00A30D5C"/>
    <w:rsid w:val="00A325BD"/>
    <w:rsid w:val="00A41C38"/>
    <w:rsid w:val="00A56394"/>
    <w:rsid w:val="00A57256"/>
    <w:rsid w:val="00A63BE6"/>
    <w:rsid w:val="00A65F3B"/>
    <w:rsid w:val="00A662DC"/>
    <w:rsid w:val="00A71034"/>
    <w:rsid w:val="00A72CDB"/>
    <w:rsid w:val="00A7467E"/>
    <w:rsid w:val="00A80576"/>
    <w:rsid w:val="00A8363A"/>
    <w:rsid w:val="00A84E2F"/>
    <w:rsid w:val="00A86A5A"/>
    <w:rsid w:val="00A86FB5"/>
    <w:rsid w:val="00A87FC6"/>
    <w:rsid w:val="00A9076D"/>
    <w:rsid w:val="00A912DE"/>
    <w:rsid w:val="00A95112"/>
    <w:rsid w:val="00A973DD"/>
    <w:rsid w:val="00AA0BA8"/>
    <w:rsid w:val="00AA3B35"/>
    <w:rsid w:val="00AA7625"/>
    <w:rsid w:val="00AB3EB6"/>
    <w:rsid w:val="00AB7BE1"/>
    <w:rsid w:val="00AC2F3F"/>
    <w:rsid w:val="00AC57E6"/>
    <w:rsid w:val="00AC6273"/>
    <w:rsid w:val="00AC6DE7"/>
    <w:rsid w:val="00AD2012"/>
    <w:rsid w:val="00AD26EE"/>
    <w:rsid w:val="00AD5142"/>
    <w:rsid w:val="00AE0B6B"/>
    <w:rsid w:val="00AE14EB"/>
    <w:rsid w:val="00AE1AAD"/>
    <w:rsid w:val="00AF3281"/>
    <w:rsid w:val="00AF5C32"/>
    <w:rsid w:val="00B045E5"/>
    <w:rsid w:val="00B047E6"/>
    <w:rsid w:val="00B17134"/>
    <w:rsid w:val="00B17712"/>
    <w:rsid w:val="00B208EF"/>
    <w:rsid w:val="00B22DDE"/>
    <w:rsid w:val="00B23ACB"/>
    <w:rsid w:val="00B23D84"/>
    <w:rsid w:val="00B24276"/>
    <w:rsid w:val="00B24683"/>
    <w:rsid w:val="00B30162"/>
    <w:rsid w:val="00B306C9"/>
    <w:rsid w:val="00B35668"/>
    <w:rsid w:val="00B363A2"/>
    <w:rsid w:val="00B3677F"/>
    <w:rsid w:val="00B4632C"/>
    <w:rsid w:val="00B465AB"/>
    <w:rsid w:val="00B479F0"/>
    <w:rsid w:val="00B522A3"/>
    <w:rsid w:val="00B56B7A"/>
    <w:rsid w:val="00B65A9D"/>
    <w:rsid w:val="00B65D89"/>
    <w:rsid w:val="00B67263"/>
    <w:rsid w:val="00B71F5B"/>
    <w:rsid w:val="00B761E6"/>
    <w:rsid w:val="00B772D5"/>
    <w:rsid w:val="00B87C7E"/>
    <w:rsid w:val="00B917C1"/>
    <w:rsid w:val="00B92468"/>
    <w:rsid w:val="00B97D9E"/>
    <w:rsid w:val="00BA0E23"/>
    <w:rsid w:val="00BB00C7"/>
    <w:rsid w:val="00BB38AB"/>
    <w:rsid w:val="00BB3D88"/>
    <w:rsid w:val="00BB495C"/>
    <w:rsid w:val="00BD0248"/>
    <w:rsid w:val="00BD0C97"/>
    <w:rsid w:val="00BD1250"/>
    <w:rsid w:val="00BD1EDA"/>
    <w:rsid w:val="00BE0CEF"/>
    <w:rsid w:val="00BE1232"/>
    <w:rsid w:val="00BE590B"/>
    <w:rsid w:val="00BE680E"/>
    <w:rsid w:val="00BF3080"/>
    <w:rsid w:val="00BF7B8F"/>
    <w:rsid w:val="00C0185C"/>
    <w:rsid w:val="00C018A3"/>
    <w:rsid w:val="00C02C68"/>
    <w:rsid w:val="00C10864"/>
    <w:rsid w:val="00C1205D"/>
    <w:rsid w:val="00C12712"/>
    <w:rsid w:val="00C249A3"/>
    <w:rsid w:val="00C25801"/>
    <w:rsid w:val="00C26185"/>
    <w:rsid w:val="00C3124D"/>
    <w:rsid w:val="00C36017"/>
    <w:rsid w:val="00C46F89"/>
    <w:rsid w:val="00C50F50"/>
    <w:rsid w:val="00C53E99"/>
    <w:rsid w:val="00C57AF0"/>
    <w:rsid w:val="00C61DA9"/>
    <w:rsid w:val="00C72ABD"/>
    <w:rsid w:val="00C769CD"/>
    <w:rsid w:val="00C83932"/>
    <w:rsid w:val="00C84F29"/>
    <w:rsid w:val="00C85ACE"/>
    <w:rsid w:val="00C85AE3"/>
    <w:rsid w:val="00C92430"/>
    <w:rsid w:val="00C938EC"/>
    <w:rsid w:val="00C9565F"/>
    <w:rsid w:val="00CA143E"/>
    <w:rsid w:val="00CA1777"/>
    <w:rsid w:val="00CA23E2"/>
    <w:rsid w:val="00CA3CF1"/>
    <w:rsid w:val="00CB350C"/>
    <w:rsid w:val="00CB532D"/>
    <w:rsid w:val="00CB5F47"/>
    <w:rsid w:val="00CC07C6"/>
    <w:rsid w:val="00CC304F"/>
    <w:rsid w:val="00CD0F78"/>
    <w:rsid w:val="00CD1543"/>
    <w:rsid w:val="00CD241C"/>
    <w:rsid w:val="00CE0BF7"/>
    <w:rsid w:val="00CE0EF3"/>
    <w:rsid w:val="00CE144B"/>
    <w:rsid w:val="00CE2852"/>
    <w:rsid w:val="00CE56F3"/>
    <w:rsid w:val="00CE67B2"/>
    <w:rsid w:val="00CF0456"/>
    <w:rsid w:val="00CF068B"/>
    <w:rsid w:val="00CF6034"/>
    <w:rsid w:val="00CF7833"/>
    <w:rsid w:val="00D006B3"/>
    <w:rsid w:val="00D03607"/>
    <w:rsid w:val="00D03F69"/>
    <w:rsid w:val="00D043D0"/>
    <w:rsid w:val="00D06E90"/>
    <w:rsid w:val="00D17884"/>
    <w:rsid w:val="00D33DA4"/>
    <w:rsid w:val="00D345A7"/>
    <w:rsid w:val="00D36EAC"/>
    <w:rsid w:val="00D412F3"/>
    <w:rsid w:val="00D43615"/>
    <w:rsid w:val="00D50400"/>
    <w:rsid w:val="00D510B9"/>
    <w:rsid w:val="00D53A48"/>
    <w:rsid w:val="00D54088"/>
    <w:rsid w:val="00D57B48"/>
    <w:rsid w:val="00D60CC1"/>
    <w:rsid w:val="00D6505F"/>
    <w:rsid w:val="00D81C35"/>
    <w:rsid w:val="00D82158"/>
    <w:rsid w:val="00D92E2F"/>
    <w:rsid w:val="00D94735"/>
    <w:rsid w:val="00D9494B"/>
    <w:rsid w:val="00D94E0C"/>
    <w:rsid w:val="00D95ED6"/>
    <w:rsid w:val="00DA0F44"/>
    <w:rsid w:val="00DA5A89"/>
    <w:rsid w:val="00DB097C"/>
    <w:rsid w:val="00DC523A"/>
    <w:rsid w:val="00DC78C1"/>
    <w:rsid w:val="00DD21D3"/>
    <w:rsid w:val="00DD2FF9"/>
    <w:rsid w:val="00DD6F91"/>
    <w:rsid w:val="00DD7165"/>
    <w:rsid w:val="00DD7885"/>
    <w:rsid w:val="00DE65E8"/>
    <w:rsid w:val="00DF1BC2"/>
    <w:rsid w:val="00DF2055"/>
    <w:rsid w:val="00DF64FF"/>
    <w:rsid w:val="00E026D6"/>
    <w:rsid w:val="00E06B6D"/>
    <w:rsid w:val="00E07885"/>
    <w:rsid w:val="00E11355"/>
    <w:rsid w:val="00E12916"/>
    <w:rsid w:val="00E13325"/>
    <w:rsid w:val="00E133C5"/>
    <w:rsid w:val="00E1586B"/>
    <w:rsid w:val="00E16A5F"/>
    <w:rsid w:val="00E2054F"/>
    <w:rsid w:val="00E22C5B"/>
    <w:rsid w:val="00E23CFE"/>
    <w:rsid w:val="00E244CB"/>
    <w:rsid w:val="00E27714"/>
    <w:rsid w:val="00E279B2"/>
    <w:rsid w:val="00E323FC"/>
    <w:rsid w:val="00E33D44"/>
    <w:rsid w:val="00E3647A"/>
    <w:rsid w:val="00E473DC"/>
    <w:rsid w:val="00E47A9A"/>
    <w:rsid w:val="00E47AF5"/>
    <w:rsid w:val="00E507EE"/>
    <w:rsid w:val="00E50A2D"/>
    <w:rsid w:val="00E5210B"/>
    <w:rsid w:val="00E537D8"/>
    <w:rsid w:val="00E53B34"/>
    <w:rsid w:val="00E53C7D"/>
    <w:rsid w:val="00E544B5"/>
    <w:rsid w:val="00E651FA"/>
    <w:rsid w:val="00E70A80"/>
    <w:rsid w:val="00E73B90"/>
    <w:rsid w:val="00E77E21"/>
    <w:rsid w:val="00E86719"/>
    <w:rsid w:val="00E903CA"/>
    <w:rsid w:val="00E93657"/>
    <w:rsid w:val="00E96827"/>
    <w:rsid w:val="00EA0A70"/>
    <w:rsid w:val="00EA116A"/>
    <w:rsid w:val="00EA31EB"/>
    <w:rsid w:val="00EB2AA5"/>
    <w:rsid w:val="00EB3FC5"/>
    <w:rsid w:val="00EB45FD"/>
    <w:rsid w:val="00EB63FA"/>
    <w:rsid w:val="00EC09A6"/>
    <w:rsid w:val="00ED1CA8"/>
    <w:rsid w:val="00ED5675"/>
    <w:rsid w:val="00ED6B9B"/>
    <w:rsid w:val="00EE0206"/>
    <w:rsid w:val="00EE0B46"/>
    <w:rsid w:val="00EE2A29"/>
    <w:rsid w:val="00EE3853"/>
    <w:rsid w:val="00EE4640"/>
    <w:rsid w:val="00EE5A86"/>
    <w:rsid w:val="00EE7CC0"/>
    <w:rsid w:val="00EF0133"/>
    <w:rsid w:val="00EF0302"/>
    <w:rsid w:val="00EF03C1"/>
    <w:rsid w:val="00EF2AEF"/>
    <w:rsid w:val="00F015BE"/>
    <w:rsid w:val="00F02D5C"/>
    <w:rsid w:val="00F03C7B"/>
    <w:rsid w:val="00F03F3D"/>
    <w:rsid w:val="00F0712E"/>
    <w:rsid w:val="00F106A4"/>
    <w:rsid w:val="00F13911"/>
    <w:rsid w:val="00F24ECE"/>
    <w:rsid w:val="00F26190"/>
    <w:rsid w:val="00F275E9"/>
    <w:rsid w:val="00F30477"/>
    <w:rsid w:val="00F31F0E"/>
    <w:rsid w:val="00F53782"/>
    <w:rsid w:val="00F63502"/>
    <w:rsid w:val="00F704FF"/>
    <w:rsid w:val="00F71A4B"/>
    <w:rsid w:val="00F72CE8"/>
    <w:rsid w:val="00F76B8C"/>
    <w:rsid w:val="00F802D6"/>
    <w:rsid w:val="00F813EA"/>
    <w:rsid w:val="00F86B7D"/>
    <w:rsid w:val="00F87C72"/>
    <w:rsid w:val="00F9720F"/>
    <w:rsid w:val="00F97645"/>
    <w:rsid w:val="00FA09BB"/>
    <w:rsid w:val="00FA442A"/>
    <w:rsid w:val="00FA4CF0"/>
    <w:rsid w:val="00FA5D31"/>
    <w:rsid w:val="00FA6F72"/>
    <w:rsid w:val="00FA7A48"/>
    <w:rsid w:val="00FB3E06"/>
    <w:rsid w:val="00FB57BE"/>
    <w:rsid w:val="00FB5A7A"/>
    <w:rsid w:val="00FC689B"/>
    <w:rsid w:val="00FD7B95"/>
    <w:rsid w:val="00FE35CD"/>
    <w:rsid w:val="00FF06AE"/>
    <w:rsid w:val="00FF1C9A"/>
    <w:rsid w:val="00FF4384"/>
    <w:rsid w:val="00FF66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36432"/>
  <w15:chartTrackingRefBased/>
  <w15:docId w15:val="{C968CD0F-C644-449F-A035-DB85DF722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6919FF"/>
    <w:pPr>
      <w:widowControl w:val="0"/>
      <w:autoSpaceDE w:val="0"/>
      <w:autoSpaceDN w:val="0"/>
      <w:spacing w:after="0" w:line="240" w:lineRule="auto"/>
    </w:pPr>
    <w:rPr>
      <w:rFonts w:ascii="Proxima Nova ExCn Rg" w:eastAsia="Proxima Nova ExCn Rg" w:hAnsi="Proxima Nova ExCn Rg" w:cs="Proxima Nova ExCn Rg"/>
      <w:lang w:val="en-US"/>
    </w:rPr>
  </w:style>
  <w:style w:type="paragraph" w:styleId="1">
    <w:name w:val="heading 1"/>
    <w:basedOn w:val="a"/>
    <w:next w:val="a"/>
    <w:link w:val="10"/>
    <w:qFormat/>
    <w:rsid w:val="0051673C"/>
    <w:pPr>
      <w:keepNext/>
      <w:widowControl/>
      <w:autoSpaceDE/>
      <w:autoSpaceDN/>
      <w:jc w:val="center"/>
      <w:outlineLvl w:val="0"/>
    </w:pPr>
    <w:rPr>
      <w:rFonts w:ascii="Times New Roman" w:eastAsia="Times New Roman" w:hAnsi="Times New Roman" w:cs="Times New Roman"/>
      <w:b/>
      <w:sz w:val="28"/>
      <w:szCs w:val="20"/>
      <w:lang w:val="ru-RU" w:eastAsia="ru-RU"/>
    </w:rPr>
  </w:style>
  <w:style w:type="paragraph" w:styleId="2">
    <w:name w:val="heading 2"/>
    <w:basedOn w:val="a"/>
    <w:next w:val="a"/>
    <w:link w:val="20"/>
    <w:qFormat/>
    <w:rsid w:val="0051673C"/>
    <w:pPr>
      <w:keepNext/>
      <w:widowControl/>
      <w:autoSpaceDE/>
      <w:autoSpaceDN/>
      <w:jc w:val="center"/>
      <w:outlineLvl w:val="1"/>
    </w:pPr>
    <w:rPr>
      <w:rFonts w:ascii="Times New Roman" w:eastAsia="Times New Roman" w:hAnsi="Times New Roman" w:cs="Times New Roman"/>
      <w:b/>
      <w:color w:val="000000"/>
      <w:sz w:val="24"/>
      <w:szCs w:val="20"/>
      <w:lang w:val="ru-RU" w:eastAsia="ru-RU"/>
    </w:rPr>
  </w:style>
  <w:style w:type="paragraph" w:styleId="3">
    <w:name w:val="heading 3"/>
    <w:basedOn w:val="a"/>
    <w:next w:val="a"/>
    <w:link w:val="30"/>
    <w:qFormat/>
    <w:rsid w:val="0051673C"/>
    <w:pPr>
      <w:keepNext/>
      <w:widowControl/>
      <w:autoSpaceDE/>
      <w:autoSpaceDN/>
      <w:spacing w:before="240" w:after="60"/>
      <w:outlineLvl w:val="2"/>
    </w:pPr>
    <w:rPr>
      <w:rFonts w:ascii="Arial" w:eastAsia="Times New Roman" w:hAnsi="Arial" w:cs="Arial"/>
      <w:b/>
      <w:bCs/>
      <w:sz w:val="26"/>
      <w:szCs w:val="26"/>
      <w:lang w:val="ru-RU" w:eastAsia="ru-RU"/>
    </w:rPr>
  </w:style>
  <w:style w:type="paragraph" w:styleId="4">
    <w:name w:val="heading 4"/>
    <w:basedOn w:val="a"/>
    <w:next w:val="a"/>
    <w:link w:val="40"/>
    <w:qFormat/>
    <w:rsid w:val="0051673C"/>
    <w:pPr>
      <w:keepNext/>
      <w:widowControl/>
      <w:autoSpaceDE/>
      <w:autoSpaceDN/>
      <w:spacing w:before="240" w:after="60"/>
      <w:outlineLvl w:val="3"/>
    </w:pPr>
    <w:rPr>
      <w:rFonts w:ascii="Times New Roman" w:eastAsia="Times New Roman" w:hAnsi="Times New Roman" w:cs="Times New Roman"/>
      <w:b/>
      <w:bCs/>
      <w:sz w:val="28"/>
      <w:szCs w:val="28"/>
      <w:lang w:val="ru-RU" w:eastAsia="ru-RU"/>
    </w:rPr>
  </w:style>
  <w:style w:type="paragraph" w:styleId="7">
    <w:name w:val="heading 7"/>
    <w:basedOn w:val="a"/>
    <w:next w:val="a"/>
    <w:link w:val="70"/>
    <w:qFormat/>
    <w:rsid w:val="0051673C"/>
    <w:pPr>
      <w:widowControl/>
      <w:autoSpaceDE/>
      <w:autoSpaceDN/>
      <w:spacing w:before="240" w:after="60"/>
      <w:outlineLvl w:val="6"/>
    </w:pPr>
    <w:rPr>
      <w:rFonts w:ascii="Times New Roman" w:eastAsia="Times New Roman" w:hAnsi="Times New Roman" w:cs="Times New Roman"/>
      <w:sz w:val="24"/>
      <w:szCs w:val="24"/>
      <w:lang w:val="ru-RU" w:eastAsia="ru-RU"/>
    </w:rPr>
  </w:style>
  <w:style w:type="paragraph" w:styleId="8">
    <w:name w:val="heading 8"/>
    <w:basedOn w:val="a"/>
    <w:next w:val="a"/>
    <w:link w:val="80"/>
    <w:qFormat/>
    <w:rsid w:val="0051673C"/>
    <w:pPr>
      <w:widowControl/>
      <w:autoSpaceDE/>
      <w:autoSpaceDN/>
      <w:spacing w:before="240" w:after="60"/>
      <w:outlineLvl w:val="7"/>
    </w:pPr>
    <w:rPr>
      <w:rFonts w:ascii="Times New Roman" w:eastAsia="Times New Roman" w:hAnsi="Times New Roman" w:cs="Times New Roman"/>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919FF"/>
    <w:rPr>
      <w:sz w:val="24"/>
      <w:szCs w:val="24"/>
    </w:rPr>
  </w:style>
  <w:style w:type="character" w:customStyle="1" w:styleId="a4">
    <w:name w:val="Основной текст Знак"/>
    <w:basedOn w:val="a0"/>
    <w:link w:val="a3"/>
    <w:rsid w:val="006919FF"/>
    <w:rPr>
      <w:rFonts w:ascii="Proxima Nova ExCn Rg" w:eastAsia="Proxima Nova ExCn Rg" w:hAnsi="Proxima Nova ExCn Rg" w:cs="Proxima Nova ExCn Rg"/>
      <w:sz w:val="24"/>
      <w:szCs w:val="24"/>
      <w:lang w:val="en-US"/>
    </w:rPr>
  </w:style>
  <w:style w:type="table" w:styleId="a5">
    <w:name w:val="Table Grid"/>
    <w:basedOn w:val="a1"/>
    <w:uiPriority w:val="39"/>
    <w:rsid w:val="006919F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ОЭ: Mark 1,List,Содержание. 2 уровень,Bullet List,FooterText,numbered,Paragraphe de liste1,lp1,Table-Normal,RSHB_Table-Normal,ПАРАГРАФ,SL_Абзац списка,Нумерованый список,СпБезКС,1,UL,Абзац маркированнный,Шаг процесса,Предусловия"/>
    <w:basedOn w:val="a"/>
    <w:link w:val="a7"/>
    <w:uiPriority w:val="34"/>
    <w:qFormat/>
    <w:rsid w:val="00E33D44"/>
    <w:pPr>
      <w:widowControl/>
      <w:autoSpaceDE/>
      <w:autoSpaceDN/>
      <w:spacing w:after="200" w:line="276" w:lineRule="auto"/>
      <w:ind w:left="720"/>
      <w:contextualSpacing/>
    </w:pPr>
    <w:rPr>
      <w:rFonts w:asciiTheme="minorHAnsi" w:eastAsiaTheme="minorHAnsi" w:hAnsiTheme="minorHAnsi" w:cstheme="minorBidi"/>
      <w:lang w:val="ru-RU"/>
    </w:rPr>
  </w:style>
  <w:style w:type="character" w:customStyle="1" w:styleId="a7">
    <w:name w:val="Абзац списка Знак"/>
    <w:aliases w:val="ОЭ: Mark 1 Знак,List Знак,Содержание. 2 уровень Знак,Bullet List Знак,FooterText Знак,numbered Знак,Paragraphe de liste1 Знак,lp1 Знак,Table-Normal Знак,RSHB_Table-Normal Знак,ПАРАГРАФ Знак,SL_Абзац списка Знак,Нумерованый список Знак"/>
    <w:link w:val="a6"/>
    <w:uiPriority w:val="34"/>
    <w:rsid w:val="00E33D44"/>
  </w:style>
  <w:style w:type="paragraph" w:styleId="31">
    <w:name w:val="Body Text Indent 3"/>
    <w:basedOn w:val="a"/>
    <w:link w:val="32"/>
    <w:unhideWhenUsed/>
    <w:rsid w:val="0051673C"/>
    <w:pPr>
      <w:spacing w:after="120"/>
      <w:ind w:left="283"/>
    </w:pPr>
    <w:rPr>
      <w:sz w:val="16"/>
      <w:szCs w:val="16"/>
    </w:rPr>
  </w:style>
  <w:style w:type="character" w:customStyle="1" w:styleId="32">
    <w:name w:val="Основной текст с отступом 3 Знак"/>
    <w:basedOn w:val="a0"/>
    <w:link w:val="31"/>
    <w:rsid w:val="0051673C"/>
    <w:rPr>
      <w:rFonts w:ascii="Proxima Nova ExCn Rg" w:eastAsia="Proxima Nova ExCn Rg" w:hAnsi="Proxima Nova ExCn Rg" w:cs="Proxima Nova ExCn Rg"/>
      <w:sz w:val="16"/>
      <w:szCs w:val="16"/>
      <w:lang w:val="en-US"/>
    </w:rPr>
  </w:style>
  <w:style w:type="character" w:customStyle="1" w:styleId="10">
    <w:name w:val="Заголовок 1 Знак"/>
    <w:basedOn w:val="a0"/>
    <w:link w:val="1"/>
    <w:rsid w:val="0051673C"/>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51673C"/>
    <w:rPr>
      <w:rFonts w:ascii="Times New Roman" w:eastAsia="Times New Roman" w:hAnsi="Times New Roman" w:cs="Times New Roman"/>
      <w:b/>
      <w:color w:val="000000"/>
      <w:sz w:val="24"/>
      <w:szCs w:val="20"/>
      <w:lang w:eastAsia="ru-RU"/>
    </w:rPr>
  </w:style>
  <w:style w:type="character" w:customStyle="1" w:styleId="30">
    <w:name w:val="Заголовок 3 Знак"/>
    <w:basedOn w:val="a0"/>
    <w:link w:val="3"/>
    <w:rsid w:val="0051673C"/>
    <w:rPr>
      <w:rFonts w:ascii="Arial" w:eastAsia="Times New Roman" w:hAnsi="Arial" w:cs="Arial"/>
      <w:b/>
      <w:bCs/>
      <w:sz w:val="26"/>
      <w:szCs w:val="26"/>
      <w:lang w:eastAsia="ru-RU"/>
    </w:rPr>
  </w:style>
  <w:style w:type="character" w:customStyle="1" w:styleId="40">
    <w:name w:val="Заголовок 4 Знак"/>
    <w:basedOn w:val="a0"/>
    <w:link w:val="4"/>
    <w:rsid w:val="0051673C"/>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51673C"/>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1673C"/>
    <w:rPr>
      <w:rFonts w:ascii="Times New Roman" w:eastAsia="Times New Roman" w:hAnsi="Times New Roman" w:cs="Times New Roman"/>
      <w:i/>
      <w:iCs/>
      <w:sz w:val="24"/>
      <w:szCs w:val="24"/>
      <w:lang w:eastAsia="ru-RU"/>
    </w:rPr>
  </w:style>
  <w:style w:type="paragraph" w:styleId="a8">
    <w:name w:val="footnote text"/>
    <w:basedOn w:val="a"/>
    <w:link w:val="a9"/>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51673C"/>
    <w:rPr>
      <w:rFonts w:ascii="Times New Roman" w:eastAsia="Times New Roman" w:hAnsi="Times New Roman" w:cs="Times New Roman"/>
      <w:sz w:val="20"/>
      <w:szCs w:val="20"/>
      <w:lang w:eastAsia="ru-RU"/>
    </w:rPr>
  </w:style>
  <w:style w:type="character" w:styleId="aa">
    <w:name w:val="footnote reference"/>
    <w:rsid w:val="0051673C"/>
    <w:rPr>
      <w:vertAlign w:val="superscript"/>
    </w:rPr>
  </w:style>
  <w:style w:type="character" w:styleId="ab">
    <w:name w:val="Hyperlink"/>
    <w:rsid w:val="0051673C"/>
    <w:rPr>
      <w:color w:val="0000FF"/>
      <w:u w:val="single"/>
    </w:rPr>
  </w:style>
  <w:style w:type="paragraph" w:styleId="ac">
    <w:name w:val="Balloon Text"/>
    <w:basedOn w:val="a"/>
    <w:link w:val="ad"/>
    <w:uiPriority w:val="99"/>
    <w:rsid w:val="0051673C"/>
    <w:pPr>
      <w:widowControl/>
      <w:autoSpaceDE/>
      <w:autoSpaceDN/>
    </w:pPr>
    <w:rPr>
      <w:rFonts w:ascii="Tahoma" w:eastAsia="Times New Roman" w:hAnsi="Tahoma" w:cs="Tahoma"/>
      <w:sz w:val="16"/>
      <w:szCs w:val="16"/>
      <w:lang w:val="ru-RU" w:eastAsia="ru-RU"/>
    </w:rPr>
  </w:style>
  <w:style w:type="character" w:customStyle="1" w:styleId="ad">
    <w:name w:val="Текст выноски Знак"/>
    <w:basedOn w:val="a0"/>
    <w:link w:val="ac"/>
    <w:uiPriority w:val="99"/>
    <w:rsid w:val="0051673C"/>
    <w:rPr>
      <w:rFonts w:ascii="Tahoma" w:eastAsia="Times New Roman" w:hAnsi="Tahoma" w:cs="Tahoma"/>
      <w:sz w:val="16"/>
      <w:szCs w:val="16"/>
      <w:lang w:eastAsia="ru-RU"/>
    </w:rPr>
  </w:style>
  <w:style w:type="character" w:styleId="ae">
    <w:name w:val="annotation reference"/>
    <w:rsid w:val="0051673C"/>
    <w:rPr>
      <w:sz w:val="16"/>
      <w:szCs w:val="16"/>
    </w:rPr>
  </w:style>
  <w:style w:type="paragraph" w:styleId="af">
    <w:name w:val="annotation text"/>
    <w:basedOn w:val="a"/>
    <w:link w:val="af0"/>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51673C"/>
    <w:rPr>
      <w:rFonts w:ascii="Times New Roman" w:eastAsia="Times New Roman" w:hAnsi="Times New Roman" w:cs="Times New Roman"/>
      <w:sz w:val="20"/>
      <w:szCs w:val="20"/>
      <w:lang w:eastAsia="ru-RU"/>
    </w:rPr>
  </w:style>
  <w:style w:type="paragraph" w:styleId="af1">
    <w:name w:val="annotation subject"/>
    <w:basedOn w:val="af"/>
    <w:next w:val="af"/>
    <w:link w:val="af2"/>
    <w:rsid w:val="0051673C"/>
    <w:rPr>
      <w:b/>
      <w:bCs/>
    </w:rPr>
  </w:style>
  <w:style w:type="character" w:customStyle="1" w:styleId="af2">
    <w:name w:val="Тема примечания Знак"/>
    <w:basedOn w:val="af0"/>
    <w:link w:val="af1"/>
    <w:rsid w:val="0051673C"/>
    <w:rPr>
      <w:rFonts w:ascii="Times New Roman" w:eastAsia="Times New Roman" w:hAnsi="Times New Roman" w:cs="Times New Roman"/>
      <w:b/>
      <w:bCs/>
      <w:sz w:val="20"/>
      <w:szCs w:val="20"/>
      <w:lang w:eastAsia="ru-RU"/>
    </w:rPr>
  </w:style>
  <w:style w:type="paragraph" w:customStyle="1" w:styleId="ConsPlusNormal">
    <w:name w:val="ConsPlusNormal"/>
    <w:link w:val="ConsPlusNormal0"/>
    <w:rsid w:val="005167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header"/>
    <w:basedOn w:val="a"/>
    <w:link w:val="af4"/>
    <w:rsid w:val="0051673C"/>
    <w:pPr>
      <w:widowControl/>
      <w:tabs>
        <w:tab w:val="center" w:pos="4153"/>
        <w:tab w:val="right" w:pos="8306"/>
      </w:tabs>
      <w:autoSpaceDE/>
      <w:autoSpaceDN/>
    </w:pPr>
    <w:rPr>
      <w:rFonts w:ascii="Times New Roman" w:eastAsia="Times New Roman" w:hAnsi="Times New Roman" w:cs="Times New Roman"/>
      <w:sz w:val="20"/>
      <w:szCs w:val="20"/>
      <w:lang w:val="ru-RU" w:eastAsia="ru-RU"/>
    </w:rPr>
  </w:style>
  <w:style w:type="character" w:customStyle="1" w:styleId="af4">
    <w:name w:val="Верхний колонтитул Знак"/>
    <w:basedOn w:val="a0"/>
    <w:link w:val="af3"/>
    <w:rsid w:val="0051673C"/>
    <w:rPr>
      <w:rFonts w:ascii="Times New Roman" w:eastAsia="Times New Roman" w:hAnsi="Times New Roman" w:cs="Times New Roman"/>
      <w:sz w:val="20"/>
      <w:szCs w:val="20"/>
      <w:lang w:eastAsia="ru-RU"/>
    </w:rPr>
  </w:style>
  <w:style w:type="paragraph" w:styleId="af5">
    <w:name w:val="Title"/>
    <w:aliases w:val="Название"/>
    <w:basedOn w:val="a"/>
    <w:link w:val="af6"/>
    <w:qFormat/>
    <w:rsid w:val="0051673C"/>
    <w:pPr>
      <w:widowControl/>
      <w:autoSpaceDE/>
      <w:autoSpaceDN/>
      <w:jc w:val="center"/>
    </w:pPr>
    <w:rPr>
      <w:rFonts w:ascii="Times New Roman" w:eastAsia="Times New Roman" w:hAnsi="Times New Roman" w:cs="Times New Roman"/>
      <w:b/>
      <w:bCs/>
      <w:sz w:val="40"/>
      <w:szCs w:val="24"/>
      <w:lang w:val="ru-RU" w:eastAsia="ru-RU"/>
    </w:rPr>
  </w:style>
  <w:style w:type="character" w:customStyle="1" w:styleId="af6">
    <w:name w:val="Заголовок Знак"/>
    <w:aliases w:val="Название Знак"/>
    <w:basedOn w:val="a0"/>
    <w:link w:val="af5"/>
    <w:rsid w:val="0051673C"/>
    <w:rPr>
      <w:rFonts w:ascii="Times New Roman" w:eastAsia="Times New Roman" w:hAnsi="Times New Roman" w:cs="Times New Roman"/>
      <w:b/>
      <w:bCs/>
      <w:sz w:val="40"/>
      <w:szCs w:val="24"/>
      <w:lang w:eastAsia="ru-RU"/>
    </w:rPr>
  </w:style>
  <w:style w:type="paragraph" w:styleId="21">
    <w:name w:val="Body Text Indent 2"/>
    <w:basedOn w:val="a"/>
    <w:link w:val="22"/>
    <w:rsid w:val="0051673C"/>
    <w:pPr>
      <w:widowControl/>
      <w:autoSpaceDE/>
      <w:autoSpaceDN/>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51673C"/>
    <w:rPr>
      <w:rFonts w:ascii="Times New Roman" w:eastAsia="Times New Roman" w:hAnsi="Times New Roman" w:cs="Times New Roman"/>
      <w:sz w:val="24"/>
      <w:szCs w:val="24"/>
      <w:lang w:eastAsia="ru-RU"/>
    </w:rPr>
  </w:style>
  <w:style w:type="character" w:styleId="af7">
    <w:name w:val="page number"/>
    <w:basedOn w:val="a0"/>
    <w:rsid w:val="0051673C"/>
  </w:style>
  <w:style w:type="paragraph" w:customStyle="1" w:styleId="ConsPlusTitle">
    <w:name w:val="ConsPlusTitle"/>
    <w:rsid w:val="0051673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aaieiaie2">
    <w:name w:val="caaieiaie 2"/>
    <w:basedOn w:val="a"/>
    <w:next w:val="a"/>
    <w:rsid w:val="0051673C"/>
    <w:pPr>
      <w:keepNext/>
      <w:widowControl/>
      <w:autoSpaceDE/>
      <w:autoSpaceDN/>
    </w:pPr>
    <w:rPr>
      <w:rFonts w:ascii="Times New Roman" w:eastAsia="Times New Roman" w:hAnsi="Times New Roman" w:cs="Times New Roman"/>
      <w:sz w:val="24"/>
      <w:szCs w:val="20"/>
      <w:lang w:val="ru-RU" w:eastAsia="ru-RU"/>
    </w:rPr>
  </w:style>
  <w:style w:type="paragraph" w:styleId="11">
    <w:name w:val="toc 1"/>
    <w:basedOn w:val="a"/>
    <w:next w:val="a"/>
    <w:autoRedefine/>
    <w:uiPriority w:val="99"/>
    <w:rsid w:val="0051673C"/>
    <w:pPr>
      <w:widowControl/>
      <w:tabs>
        <w:tab w:val="left" w:pos="1620"/>
        <w:tab w:val="right" w:leader="dot" w:pos="9344"/>
      </w:tabs>
      <w:autoSpaceDE/>
      <w:autoSpaceDN/>
      <w:spacing w:after="200" w:line="276" w:lineRule="auto"/>
    </w:pPr>
    <w:rPr>
      <w:rFonts w:asciiTheme="minorHAnsi" w:eastAsiaTheme="minorHAnsi" w:hAnsiTheme="minorHAnsi" w:cstheme="minorBidi"/>
      <w:noProof/>
      <w:lang w:val="ru-RU"/>
    </w:rPr>
  </w:style>
  <w:style w:type="paragraph" w:styleId="23">
    <w:name w:val="toc 2"/>
    <w:basedOn w:val="a"/>
    <w:next w:val="a"/>
    <w:autoRedefine/>
    <w:uiPriority w:val="99"/>
    <w:rsid w:val="0051673C"/>
    <w:pPr>
      <w:widowControl/>
      <w:tabs>
        <w:tab w:val="left" w:pos="720"/>
        <w:tab w:val="right" w:leader="dot" w:pos="9344"/>
      </w:tabs>
      <w:autoSpaceDE/>
      <w:autoSpaceDN/>
      <w:spacing w:after="200" w:line="276" w:lineRule="auto"/>
      <w:ind w:left="240"/>
    </w:pPr>
    <w:rPr>
      <w:rFonts w:asciiTheme="minorHAnsi" w:eastAsiaTheme="minorHAnsi" w:hAnsiTheme="minorHAnsi" w:cstheme="minorBidi"/>
      <w:noProof/>
      <w:lang w:val="ru-RU"/>
    </w:rPr>
  </w:style>
  <w:style w:type="paragraph" w:styleId="af8">
    <w:name w:val="Body Text Indent"/>
    <w:basedOn w:val="a"/>
    <w:link w:val="af9"/>
    <w:rsid w:val="0051673C"/>
    <w:pPr>
      <w:widowControl/>
      <w:autoSpaceDE/>
      <w:autoSpaceDN/>
      <w:spacing w:after="120"/>
      <w:ind w:left="283"/>
    </w:pPr>
    <w:rPr>
      <w:rFonts w:ascii="Times New Roman" w:eastAsia="Times New Roman" w:hAnsi="Times New Roman" w:cs="Times New Roman"/>
      <w:sz w:val="24"/>
      <w:szCs w:val="24"/>
      <w:lang w:val="ru-RU" w:eastAsia="ru-RU"/>
    </w:rPr>
  </w:style>
  <w:style w:type="character" w:customStyle="1" w:styleId="af9">
    <w:name w:val="Основной текст с отступом Знак"/>
    <w:basedOn w:val="a0"/>
    <w:link w:val="af8"/>
    <w:rsid w:val="0051673C"/>
    <w:rPr>
      <w:rFonts w:ascii="Times New Roman" w:eastAsia="Times New Roman" w:hAnsi="Times New Roman" w:cs="Times New Roman"/>
      <w:sz w:val="24"/>
      <w:szCs w:val="24"/>
      <w:lang w:eastAsia="ru-RU"/>
    </w:rPr>
  </w:style>
  <w:style w:type="paragraph" w:customStyle="1" w:styleId="afa">
    <w:name w:val="Словарная статья"/>
    <w:basedOn w:val="a"/>
    <w:next w:val="a"/>
    <w:rsid w:val="0051673C"/>
    <w:pPr>
      <w:widowControl/>
      <w:adjustRightInd w:val="0"/>
      <w:ind w:right="118"/>
      <w:jc w:val="both"/>
    </w:pPr>
    <w:rPr>
      <w:rFonts w:ascii="Arial" w:eastAsia="Times New Roman" w:hAnsi="Arial" w:cs="Times New Roman"/>
      <w:sz w:val="20"/>
      <w:szCs w:val="20"/>
      <w:lang w:val="ru-RU" w:eastAsia="ru-RU"/>
    </w:rPr>
  </w:style>
  <w:style w:type="paragraph" w:customStyle="1" w:styleId="ConsPlusNonformat">
    <w:name w:val="ConsPlusNonformat"/>
    <w:rsid w:val="0051673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b">
    <w:name w:val="Пункт"/>
    <w:basedOn w:val="a"/>
    <w:rsid w:val="0051673C"/>
    <w:pPr>
      <w:widowControl/>
      <w:tabs>
        <w:tab w:val="num" w:pos="1980"/>
      </w:tabs>
      <w:autoSpaceDE/>
      <w:autoSpaceDN/>
      <w:ind w:left="1404" w:hanging="504"/>
      <w:jc w:val="both"/>
    </w:pPr>
    <w:rPr>
      <w:rFonts w:ascii="Times New Roman" w:eastAsia="Times New Roman" w:hAnsi="Times New Roman" w:cs="Times New Roman"/>
      <w:sz w:val="24"/>
      <w:szCs w:val="28"/>
      <w:lang w:val="ru-RU" w:eastAsia="ru-RU"/>
    </w:rPr>
  </w:style>
  <w:style w:type="paragraph" w:customStyle="1" w:styleId="24">
    <w:name w:val="Знак2 Знак Знак Знак"/>
    <w:basedOn w:val="a"/>
    <w:rsid w:val="0051673C"/>
    <w:pPr>
      <w:widowControl/>
      <w:autoSpaceDE/>
      <w:autoSpaceDN/>
      <w:spacing w:after="160" w:line="240" w:lineRule="exact"/>
    </w:pPr>
    <w:rPr>
      <w:rFonts w:ascii="Verdana" w:eastAsia="Times New Roman" w:hAnsi="Verdana" w:cs="Times New Roman"/>
      <w:sz w:val="24"/>
      <w:szCs w:val="24"/>
      <w:lang w:eastAsia="ru-RU"/>
    </w:rPr>
  </w:style>
  <w:style w:type="paragraph" w:customStyle="1" w:styleId="12">
    <w:name w:val="Обычный1"/>
    <w:rsid w:val="0051673C"/>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styleId="25">
    <w:name w:val="Body Text 2"/>
    <w:basedOn w:val="a"/>
    <w:link w:val="26"/>
    <w:rsid w:val="0051673C"/>
    <w:pPr>
      <w:widowControl/>
      <w:autoSpaceDE/>
      <w:autoSpaceDN/>
      <w:spacing w:after="120" w:line="480" w:lineRule="auto"/>
    </w:pPr>
    <w:rPr>
      <w:rFonts w:ascii="Times New Roman" w:eastAsia="Times New Roman" w:hAnsi="Times New Roman" w:cs="Times New Roman"/>
      <w:sz w:val="20"/>
      <w:szCs w:val="20"/>
      <w:lang w:val="ru-RU" w:eastAsia="ru-RU"/>
    </w:rPr>
  </w:style>
  <w:style w:type="character" w:customStyle="1" w:styleId="26">
    <w:name w:val="Основной текст 2 Знак"/>
    <w:basedOn w:val="a0"/>
    <w:link w:val="25"/>
    <w:rsid w:val="0051673C"/>
    <w:rPr>
      <w:rFonts w:ascii="Times New Roman" w:eastAsia="Times New Roman" w:hAnsi="Times New Roman" w:cs="Times New Roman"/>
      <w:sz w:val="20"/>
      <w:szCs w:val="20"/>
      <w:lang w:eastAsia="ru-RU"/>
    </w:rPr>
  </w:style>
  <w:style w:type="paragraph" w:styleId="afc">
    <w:name w:val="Plain Text"/>
    <w:basedOn w:val="a"/>
    <w:link w:val="afd"/>
    <w:rsid w:val="0051673C"/>
    <w:pPr>
      <w:widowControl/>
      <w:overflowPunct w:val="0"/>
      <w:adjustRightInd w:val="0"/>
      <w:ind w:firstLine="709"/>
      <w:jc w:val="both"/>
      <w:textAlignment w:val="baseline"/>
    </w:pPr>
    <w:rPr>
      <w:rFonts w:ascii="Courier New" w:eastAsia="Times New Roman" w:hAnsi="Courier New" w:cs="Courier New"/>
      <w:sz w:val="20"/>
      <w:szCs w:val="20"/>
      <w:lang w:val="ru-RU" w:eastAsia="ru-RU"/>
    </w:rPr>
  </w:style>
  <w:style w:type="character" w:customStyle="1" w:styleId="afd">
    <w:name w:val="Текст Знак"/>
    <w:basedOn w:val="a0"/>
    <w:link w:val="afc"/>
    <w:rsid w:val="0051673C"/>
    <w:rPr>
      <w:rFonts w:ascii="Courier New" w:eastAsia="Times New Roman" w:hAnsi="Courier New" w:cs="Courier New"/>
      <w:sz w:val="20"/>
      <w:szCs w:val="20"/>
      <w:lang w:eastAsia="ru-RU"/>
    </w:rPr>
  </w:style>
  <w:style w:type="paragraph" w:styleId="afe">
    <w:name w:val="No Spacing"/>
    <w:uiPriority w:val="1"/>
    <w:qFormat/>
    <w:rsid w:val="0051673C"/>
    <w:pPr>
      <w:spacing w:after="0" w:line="240" w:lineRule="auto"/>
    </w:pPr>
    <w:rPr>
      <w:rFonts w:ascii="Times New Roman" w:eastAsia="Times New Roman" w:hAnsi="Times New Roman" w:cs="Times New Roman"/>
      <w:sz w:val="20"/>
      <w:szCs w:val="20"/>
      <w:lang w:eastAsia="ru-RU"/>
    </w:rPr>
  </w:style>
  <w:style w:type="paragraph" w:customStyle="1" w:styleId="Pa18">
    <w:name w:val="Pa18"/>
    <w:basedOn w:val="a"/>
    <w:next w:val="a"/>
    <w:rsid w:val="0051673C"/>
    <w:pPr>
      <w:widowControl/>
      <w:adjustRightInd w:val="0"/>
      <w:spacing w:line="121" w:lineRule="atLeast"/>
    </w:pPr>
    <w:rPr>
      <w:rFonts w:ascii="Verdana" w:eastAsia="Calibri" w:hAnsi="Verdana" w:cs="Times New Roman"/>
      <w:sz w:val="24"/>
      <w:szCs w:val="24"/>
      <w:lang w:val="ru-RU" w:eastAsia="ru-RU"/>
    </w:rPr>
  </w:style>
  <w:style w:type="paragraph" w:styleId="aff">
    <w:name w:val="footer"/>
    <w:basedOn w:val="a"/>
    <w:link w:val="aff0"/>
    <w:rsid w:val="0051673C"/>
    <w:pPr>
      <w:widowControl/>
      <w:tabs>
        <w:tab w:val="center" w:pos="4677"/>
        <w:tab w:val="right" w:pos="9355"/>
      </w:tabs>
      <w:autoSpaceDE/>
      <w:autoSpaceDN/>
    </w:pPr>
    <w:rPr>
      <w:rFonts w:ascii="Times New Roman" w:eastAsia="Times New Roman" w:hAnsi="Times New Roman" w:cs="Times New Roman"/>
      <w:sz w:val="24"/>
      <w:szCs w:val="24"/>
      <w:lang w:val="ru-RU" w:eastAsia="ru-RU"/>
    </w:rPr>
  </w:style>
  <w:style w:type="character" w:customStyle="1" w:styleId="aff0">
    <w:name w:val="Нижний колонтитул Знак"/>
    <w:basedOn w:val="a0"/>
    <w:link w:val="aff"/>
    <w:rsid w:val="0051673C"/>
    <w:rPr>
      <w:rFonts w:ascii="Times New Roman" w:eastAsia="Times New Roman" w:hAnsi="Times New Roman" w:cs="Times New Roman"/>
      <w:sz w:val="24"/>
      <w:szCs w:val="24"/>
      <w:lang w:eastAsia="ru-RU"/>
    </w:rPr>
  </w:style>
  <w:style w:type="paragraph" w:customStyle="1" w:styleId="110">
    <w:name w:val="Обычный11"/>
    <w:uiPriority w:val="99"/>
    <w:rsid w:val="0051673C"/>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ConsNormal">
    <w:name w:val="ConsNormal"/>
    <w:rsid w:val="005167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extBoldCenter">
    <w:name w:val="TextBoldCenter"/>
    <w:basedOn w:val="a"/>
    <w:rsid w:val="0051673C"/>
    <w:pPr>
      <w:widowControl/>
      <w:adjustRightInd w:val="0"/>
      <w:spacing w:before="283"/>
      <w:jc w:val="center"/>
    </w:pPr>
    <w:rPr>
      <w:rFonts w:ascii="Times New Roman" w:eastAsia="Calibri" w:hAnsi="Times New Roman" w:cs="Times New Roman"/>
      <w:b/>
      <w:bCs/>
      <w:sz w:val="26"/>
      <w:szCs w:val="26"/>
      <w:lang w:val="ru-RU" w:eastAsia="ru-RU"/>
    </w:rPr>
  </w:style>
  <w:style w:type="paragraph" w:customStyle="1" w:styleId="rezul">
    <w:name w:val="rezul"/>
    <w:basedOn w:val="a"/>
    <w:rsid w:val="0051673C"/>
    <w:pPr>
      <w:autoSpaceDE/>
      <w:autoSpaceDN/>
      <w:ind w:firstLine="283"/>
      <w:jc w:val="both"/>
    </w:pPr>
    <w:rPr>
      <w:rFonts w:ascii="Times New Roman" w:eastAsia="Times New Roman" w:hAnsi="Times New Roman" w:cs="Times New Roman"/>
      <w:b/>
      <w:sz w:val="24"/>
      <w:szCs w:val="20"/>
      <w:lang w:eastAsia="ru-RU"/>
    </w:rPr>
  </w:style>
  <w:style w:type="paragraph" w:customStyle="1" w:styleId="Style7">
    <w:name w:val="Style7"/>
    <w:basedOn w:val="a"/>
    <w:uiPriority w:val="99"/>
    <w:rsid w:val="0051673C"/>
    <w:pPr>
      <w:adjustRightInd w:val="0"/>
      <w:spacing w:before="60" w:line="317" w:lineRule="exact"/>
      <w:ind w:firstLine="709"/>
      <w:jc w:val="both"/>
    </w:pPr>
    <w:rPr>
      <w:rFonts w:ascii="Courier New" w:eastAsia="Times New Roman" w:hAnsi="Courier New" w:cs="Courier New"/>
      <w:sz w:val="24"/>
      <w:szCs w:val="24"/>
      <w:lang w:val="ru-RU" w:eastAsia="ru-RU"/>
    </w:rPr>
  </w:style>
  <w:style w:type="paragraph" w:styleId="aff1">
    <w:name w:val="Normal (Web)"/>
    <w:basedOn w:val="a"/>
    <w:uiPriority w:val="99"/>
    <w:rsid w:val="0051673C"/>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rmal1">
    <w:name w:val="Normal1"/>
    <w:rsid w:val="0051673C"/>
    <w:pPr>
      <w:widowControl w:val="0"/>
      <w:spacing w:after="0" w:line="340" w:lineRule="auto"/>
    </w:pPr>
    <w:rPr>
      <w:rFonts w:ascii="Times New Roman" w:eastAsia="Times New Roman" w:hAnsi="Times New Roman" w:cs="Times New Roman"/>
      <w:snapToGrid w:val="0"/>
      <w:sz w:val="20"/>
      <w:szCs w:val="20"/>
      <w:lang w:eastAsia="ru-RU"/>
    </w:rPr>
  </w:style>
  <w:style w:type="paragraph" w:customStyle="1" w:styleId="aff2">
    <w:name w:val="Текст отчета Знак Знак Знак"/>
    <w:basedOn w:val="a"/>
    <w:link w:val="aff3"/>
    <w:rsid w:val="0051673C"/>
    <w:pPr>
      <w:widowControl/>
      <w:autoSpaceDE/>
      <w:autoSpaceDN/>
      <w:spacing w:before="120"/>
      <w:ind w:firstLine="425"/>
      <w:jc w:val="both"/>
    </w:pPr>
    <w:rPr>
      <w:rFonts w:ascii="Times New Roman" w:eastAsia="Times New Roman" w:hAnsi="Times New Roman" w:cs="Times New Roman"/>
      <w:sz w:val="24"/>
      <w:szCs w:val="24"/>
      <w:lang w:val="ru-RU" w:eastAsia="ru-RU"/>
    </w:rPr>
  </w:style>
  <w:style w:type="character" w:customStyle="1" w:styleId="aff3">
    <w:name w:val="Текст отчета Знак Знак Знак Знак"/>
    <w:link w:val="aff2"/>
    <w:rsid w:val="0051673C"/>
    <w:rPr>
      <w:rFonts w:ascii="Times New Roman" w:eastAsia="Times New Roman" w:hAnsi="Times New Roman" w:cs="Times New Roman"/>
      <w:sz w:val="24"/>
      <w:szCs w:val="24"/>
      <w:lang w:eastAsia="ru-RU"/>
    </w:rPr>
  </w:style>
  <w:style w:type="character" w:customStyle="1" w:styleId="serp-metaitem1">
    <w:name w:val="serp-meta__item1"/>
    <w:rsid w:val="0051673C"/>
    <w:rPr>
      <w:color w:val="888888"/>
    </w:rPr>
  </w:style>
  <w:style w:type="paragraph" w:customStyle="1" w:styleId="Default">
    <w:name w:val="Default"/>
    <w:rsid w:val="0051673C"/>
    <w:pPr>
      <w:autoSpaceDE w:val="0"/>
      <w:autoSpaceDN w:val="0"/>
      <w:adjustRightInd w:val="0"/>
      <w:spacing w:after="0" w:line="240" w:lineRule="auto"/>
    </w:pPr>
    <w:rPr>
      <w:rFonts w:ascii="Arial" w:eastAsia="Calibri" w:hAnsi="Arial" w:cs="Arial"/>
      <w:color w:val="000000"/>
      <w:sz w:val="24"/>
      <w:szCs w:val="24"/>
    </w:rPr>
  </w:style>
  <w:style w:type="character" w:styleId="aff4">
    <w:name w:val="Strong"/>
    <w:uiPriority w:val="22"/>
    <w:qFormat/>
    <w:rsid w:val="0051673C"/>
    <w:rPr>
      <w:b/>
      <w:bCs/>
    </w:rPr>
  </w:style>
  <w:style w:type="paragraph" w:customStyle="1" w:styleId="TextBasTxt">
    <w:name w:val="TextBasTxt"/>
    <w:basedOn w:val="a"/>
    <w:rsid w:val="0051673C"/>
    <w:pPr>
      <w:widowControl/>
      <w:adjustRightInd w:val="0"/>
      <w:ind w:firstLine="567"/>
      <w:jc w:val="both"/>
    </w:pPr>
    <w:rPr>
      <w:rFonts w:ascii="Times New Roman" w:eastAsia="Calibri" w:hAnsi="Times New Roman" w:cs="Times New Roman"/>
      <w:sz w:val="24"/>
      <w:szCs w:val="24"/>
      <w:lang w:val="ru-RU" w:eastAsia="ru-RU"/>
    </w:rPr>
  </w:style>
  <w:style w:type="paragraph" w:styleId="aff5">
    <w:name w:val="endnote text"/>
    <w:basedOn w:val="a"/>
    <w:link w:val="aff6"/>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ff6">
    <w:name w:val="Текст концевой сноски Знак"/>
    <w:basedOn w:val="a0"/>
    <w:link w:val="aff5"/>
    <w:rsid w:val="0051673C"/>
    <w:rPr>
      <w:rFonts w:ascii="Times New Roman" w:eastAsia="Times New Roman" w:hAnsi="Times New Roman" w:cs="Times New Roman"/>
      <w:sz w:val="20"/>
      <w:szCs w:val="20"/>
      <w:lang w:eastAsia="ru-RU"/>
    </w:rPr>
  </w:style>
  <w:style w:type="character" w:styleId="aff7">
    <w:name w:val="endnote reference"/>
    <w:rsid w:val="0051673C"/>
    <w:rPr>
      <w:vertAlign w:val="superscript"/>
    </w:rPr>
  </w:style>
  <w:style w:type="paragraph" w:customStyle="1" w:styleId="aff8">
    <w:name w:val="Заголовок таблицы"/>
    <w:basedOn w:val="a"/>
    <w:rsid w:val="0051673C"/>
    <w:pPr>
      <w:widowControl/>
      <w:suppressLineNumbers/>
      <w:suppressAutoHyphens/>
      <w:autoSpaceDE/>
      <w:autoSpaceDN/>
      <w:jc w:val="center"/>
    </w:pPr>
    <w:rPr>
      <w:rFonts w:ascii="Times New Roman" w:eastAsia="Times New Roman" w:hAnsi="Times New Roman" w:cs="Times New Roman"/>
      <w:b/>
      <w:bCs/>
      <w:sz w:val="24"/>
      <w:szCs w:val="24"/>
      <w:lang w:val="ru-RU" w:eastAsia="ar-SA"/>
    </w:rPr>
  </w:style>
  <w:style w:type="character" w:customStyle="1" w:styleId="g-color-text-3">
    <w:name w:val="g-color-text-3"/>
    <w:rsid w:val="0051673C"/>
  </w:style>
  <w:style w:type="character" w:styleId="aff9">
    <w:name w:val="FollowedHyperlink"/>
    <w:uiPriority w:val="99"/>
    <w:unhideWhenUsed/>
    <w:rsid w:val="0051673C"/>
    <w:rPr>
      <w:color w:val="800080"/>
      <w:u w:val="single"/>
    </w:rPr>
  </w:style>
  <w:style w:type="paragraph" w:customStyle="1" w:styleId="font5">
    <w:name w:val="font5"/>
    <w:basedOn w:val="a"/>
    <w:rsid w:val="0051673C"/>
    <w:pPr>
      <w:widowControl/>
      <w:autoSpaceDE/>
      <w:autoSpaceDN/>
      <w:spacing w:before="100" w:beforeAutospacing="1" w:after="100" w:afterAutospacing="1"/>
    </w:pPr>
    <w:rPr>
      <w:rFonts w:ascii="Times New Roman" w:eastAsia="Times New Roman" w:hAnsi="Times New Roman" w:cs="Times New Roman"/>
      <w:sz w:val="20"/>
      <w:szCs w:val="20"/>
      <w:lang w:val="ru-RU" w:eastAsia="ru-RU"/>
    </w:rPr>
  </w:style>
  <w:style w:type="paragraph" w:customStyle="1" w:styleId="xl65">
    <w:name w:val="xl65"/>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b/>
      <w:bCs/>
      <w:color w:val="000000"/>
      <w:sz w:val="24"/>
      <w:szCs w:val="24"/>
      <w:lang w:val="ru-RU" w:eastAsia="ru-RU"/>
    </w:rPr>
  </w:style>
  <w:style w:type="paragraph" w:customStyle="1" w:styleId="xl66">
    <w:name w:val="xl66"/>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67">
    <w:name w:val="xl67"/>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8">
    <w:name w:val="xl68"/>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69">
    <w:name w:val="xl69"/>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0">
    <w:name w:val="xl70"/>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1">
    <w:name w:val="xl71"/>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2">
    <w:name w:val="xl72"/>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73">
    <w:name w:val="xl73"/>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4">
    <w:name w:val="xl74"/>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5">
    <w:name w:val="xl75"/>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6">
    <w:name w:val="xl76"/>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7">
    <w:name w:val="xl77"/>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8">
    <w:name w:val="xl78"/>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9">
    <w:name w:val="xl79"/>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xl80">
    <w:name w:val="xl80"/>
    <w:basedOn w:val="a"/>
    <w:rsid w:val="005167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81">
    <w:name w:val="xl81"/>
    <w:basedOn w:val="a"/>
    <w:rsid w:val="0051673C"/>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msonormal0">
    <w:name w:val="msonormal"/>
    <w:basedOn w:val="a"/>
    <w:uiPriority w:val="99"/>
    <w:rsid w:val="0051673C"/>
    <w:pPr>
      <w:widowControl/>
      <w:autoSpaceDE/>
      <w:autoSpaceDN/>
      <w:spacing w:before="100" w:beforeAutospacing="1" w:after="100" w:afterAutospacing="1" w:line="276" w:lineRule="auto"/>
    </w:pPr>
    <w:rPr>
      <w:rFonts w:asciiTheme="minorHAnsi" w:eastAsiaTheme="minorHAnsi" w:hAnsiTheme="minorHAnsi" w:cstheme="minorBidi"/>
      <w:lang w:val="ru-RU"/>
    </w:rPr>
  </w:style>
  <w:style w:type="character" w:customStyle="1" w:styleId="13">
    <w:name w:val="Заголовок Знак1"/>
    <w:aliases w:val="Название Знак1"/>
    <w:basedOn w:val="a0"/>
    <w:rsid w:val="0051673C"/>
    <w:rPr>
      <w:rFonts w:asciiTheme="majorHAnsi" w:eastAsiaTheme="majorEastAsia" w:hAnsiTheme="majorHAnsi" w:cstheme="majorBidi"/>
      <w:spacing w:val="-10"/>
      <w:kern w:val="28"/>
      <w:sz w:val="56"/>
      <w:szCs w:val="56"/>
    </w:rPr>
  </w:style>
  <w:style w:type="character" w:customStyle="1" w:styleId="fontstyle01">
    <w:name w:val="fontstyle01"/>
    <w:basedOn w:val="a0"/>
    <w:rsid w:val="0051673C"/>
    <w:rPr>
      <w:rFonts w:ascii="Helvetica" w:hAnsi="Helvetica" w:cs="Helvetica" w:hint="default"/>
      <w:b w:val="0"/>
      <w:bCs w:val="0"/>
      <w:i w:val="0"/>
      <w:iCs w:val="0"/>
      <w:color w:val="000000"/>
      <w:sz w:val="20"/>
      <w:szCs w:val="20"/>
    </w:rPr>
  </w:style>
  <w:style w:type="numbering" w:customStyle="1" w:styleId="14">
    <w:name w:val="Нет списка1"/>
    <w:next w:val="a2"/>
    <w:uiPriority w:val="99"/>
    <w:semiHidden/>
    <w:unhideWhenUsed/>
    <w:rsid w:val="0051673C"/>
  </w:style>
  <w:style w:type="table" w:customStyle="1" w:styleId="15">
    <w:name w:val="Сетка таблицы1"/>
    <w:basedOn w:val="a1"/>
    <w:next w:val="a5"/>
    <w:uiPriority w:val="39"/>
    <w:rsid w:val="0051673C"/>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51673C"/>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Revision"/>
    <w:hidden/>
    <w:uiPriority w:val="99"/>
    <w:semiHidden/>
    <w:rsid w:val="0051673C"/>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51673C"/>
    <w:rPr>
      <w:rFonts w:ascii="Arial" w:eastAsia="Times New Roman" w:hAnsi="Arial" w:cs="Arial"/>
      <w:sz w:val="20"/>
      <w:szCs w:val="20"/>
      <w:lang w:eastAsia="ru-RU"/>
    </w:rPr>
  </w:style>
  <w:style w:type="character" w:customStyle="1" w:styleId="16">
    <w:name w:val="Заголовок №1_"/>
    <w:basedOn w:val="a0"/>
    <w:link w:val="17"/>
    <w:rsid w:val="00FE35CD"/>
    <w:rPr>
      <w:rFonts w:ascii="Times New Roman" w:eastAsia="Times New Roman" w:hAnsi="Times New Roman" w:cs="Times New Roman"/>
      <w:b/>
      <w:bCs/>
      <w:sz w:val="28"/>
      <w:szCs w:val="28"/>
    </w:rPr>
  </w:style>
  <w:style w:type="character" w:customStyle="1" w:styleId="affb">
    <w:name w:val="Основной текст_"/>
    <w:basedOn w:val="a0"/>
    <w:link w:val="18"/>
    <w:rsid w:val="00FE35CD"/>
    <w:rPr>
      <w:rFonts w:ascii="Times New Roman" w:eastAsia="Times New Roman" w:hAnsi="Times New Roman" w:cs="Times New Roman"/>
    </w:rPr>
  </w:style>
  <w:style w:type="character" w:customStyle="1" w:styleId="affc">
    <w:name w:val="Подпись к таблице_"/>
    <w:basedOn w:val="a0"/>
    <w:link w:val="affd"/>
    <w:rsid w:val="00FE35CD"/>
    <w:rPr>
      <w:rFonts w:ascii="Times New Roman" w:eastAsia="Times New Roman" w:hAnsi="Times New Roman" w:cs="Times New Roman"/>
    </w:rPr>
  </w:style>
  <w:style w:type="paragraph" w:customStyle="1" w:styleId="17">
    <w:name w:val="Заголовок №1"/>
    <w:basedOn w:val="a"/>
    <w:link w:val="16"/>
    <w:rsid w:val="00FE35CD"/>
    <w:pPr>
      <w:autoSpaceDE/>
      <w:autoSpaceDN/>
      <w:spacing w:before="480" w:line="384" w:lineRule="auto"/>
      <w:jc w:val="center"/>
      <w:outlineLvl w:val="0"/>
    </w:pPr>
    <w:rPr>
      <w:rFonts w:ascii="Times New Roman" w:eastAsia="Times New Roman" w:hAnsi="Times New Roman" w:cs="Times New Roman"/>
      <w:b/>
      <w:bCs/>
      <w:sz w:val="28"/>
      <w:szCs w:val="28"/>
      <w:lang w:val="ru-RU"/>
    </w:rPr>
  </w:style>
  <w:style w:type="paragraph" w:customStyle="1" w:styleId="18">
    <w:name w:val="Основной текст1"/>
    <w:basedOn w:val="a"/>
    <w:link w:val="affb"/>
    <w:rsid w:val="00FE35CD"/>
    <w:pPr>
      <w:autoSpaceDE/>
      <w:autoSpaceDN/>
      <w:spacing w:after="140" w:line="259" w:lineRule="auto"/>
      <w:ind w:firstLine="400"/>
    </w:pPr>
    <w:rPr>
      <w:rFonts w:ascii="Times New Roman" w:eastAsia="Times New Roman" w:hAnsi="Times New Roman" w:cs="Times New Roman"/>
      <w:lang w:val="ru-RU"/>
    </w:rPr>
  </w:style>
  <w:style w:type="paragraph" w:customStyle="1" w:styleId="affd">
    <w:name w:val="Подпись к таблице"/>
    <w:basedOn w:val="a"/>
    <w:link w:val="affc"/>
    <w:rsid w:val="00FE35CD"/>
    <w:pPr>
      <w:autoSpaceDE/>
      <w:autoSpaceDN/>
    </w:pPr>
    <w:rPr>
      <w:rFonts w:ascii="Times New Roman" w:eastAsia="Times New Roman" w:hAnsi="Times New Roman" w:cs="Times New Roman"/>
      <w:lang w:val="ru-RU"/>
    </w:rPr>
  </w:style>
  <w:style w:type="character" w:customStyle="1" w:styleId="apple-converted-space">
    <w:name w:val="apple-converted-space"/>
    <w:basedOn w:val="a0"/>
    <w:rsid w:val="00F87C72"/>
  </w:style>
  <w:style w:type="character" w:customStyle="1" w:styleId="bumpedfont15">
    <w:name w:val="bumpedfont15"/>
    <w:basedOn w:val="a0"/>
    <w:rsid w:val="00F87C72"/>
  </w:style>
  <w:style w:type="paragraph" w:customStyle="1" w:styleId="Appendix1">
    <w:name w:val="Appendix 1"/>
    <w:basedOn w:val="a"/>
    <w:next w:val="Appendix2"/>
    <w:rsid w:val="00553D89"/>
    <w:pPr>
      <w:widowControl/>
      <w:numPr>
        <w:numId w:val="31"/>
      </w:numPr>
      <w:tabs>
        <w:tab w:val="left" w:pos="720"/>
      </w:tabs>
      <w:autoSpaceDE/>
      <w:autoSpaceDN/>
      <w:spacing w:after="240"/>
      <w:jc w:val="both"/>
      <w:outlineLvl w:val="0"/>
    </w:pPr>
    <w:rPr>
      <w:rFonts w:ascii="Times New Roman" w:eastAsia="Times New Roman" w:hAnsi="Times New Roman" w:cs="Times New Roman"/>
      <w:b/>
      <w:sz w:val="20"/>
      <w:lang w:val="ru-RU"/>
    </w:rPr>
  </w:style>
  <w:style w:type="paragraph" w:customStyle="1" w:styleId="Appendix2">
    <w:name w:val="Appendix 2"/>
    <w:basedOn w:val="a"/>
    <w:next w:val="a"/>
    <w:rsid w:val="00553D89"/>
    <w:pPr>
      <w:widowControl/>
      <w:numPr>
        <w:ilvl w:val="1"/>
        <w:numId w:val="31"/>
      </w:numPr>
      <w:autoSpaceDE/>
      <w:autoSpaceDN/>
      <w:spacing w:after="180"/>
      <w:jc w:val="both"/>
    </w:pPr>
    <w:rPr>
      <w:rFonts w:ascii="Times New Roman" w:eastAsia="Times New Roman" w:hAnsi="Times New Roman" w:cs="Times New Roman"/>
      <w:sz w:val="20"/>
      <w:lang w:val="ru-RU"/>
    </w:rPr>
  </w:style>
  <w:style w:type="paragraph" w:customStyle="1" w:styleId="Appendix3">
    <w:name w:val="Appendix 3"/>
    <w:basedOn w:val="a"/>
    <w:next w:val="a"/>
    <w:rsid w:val="00553D89"/>
    <w:pPr>
      <w:numPr>
        <w:ilvl w:val="2"/>
        <w:numId w:val="31"/>
      </w:numPr>
      <w:autoSpaceDE/>
      <w:autoSpaceDN/>
      <w:spacing w:after="240"/>
      <w:jc w:val="both"/>
    </w:pPr>
    <w:rPr>
      <w:rFonts w:ascii="Times New Roman" w:eastAsia="Times New Roman" w:hAnsi="Times New Roman" w:cs="Times New Roman"/>
      <w:sz w:val="20"/>
      <w:szCs w:val="20"/>
      <w:lang w:val="ru-RU"/>
    </w:rPr>
  </w:style>
  <w:style w:type="paragraph" w:customStyle="1" w:styleId="Appendix4">
    <w:name w:val="Appendix 4"/>
    <w:basedOn w:val="a"/>
    <w:next w:val="a"/>
    <w:rsid w:val="00553D89"/>
    <w:pPr>
      <w:widowControl/>
      <w:numPr>
        <w:ilvl w:val="3"/>
        <w:numId w:val="31"/>
      </w:numPr>
      <w:autoSpaceDE/>
      <w:autoSpaceDN/>
      <w:spacing w:after="180"/>
      <w:jc w:val="both"/>
    </w:pPr>
    <w:rPr>
      <w:rFonts w:ascii="Times New Roman" w:eastAsia="Times New Roman" w:hAnsi="Times New Roman" w:cs="Times New Roman"/>
      <w:iCs/>
      <w:sz w:val="24"/>
      <w:lang w:val="ru-RU"/>
    </w:rPr>
  </w:style>
  <w:style w:type="paragraph" w:customStyle="1" w:styleId="Appendix5">
    <w:name w:val="Appendix 5"/>
    <w:basedOn w:val="a"/>
    <w:rsid w:val="00553D89"/>
    <w:pPr>
      <w:widowControl/>
      <w:numPr>
        <w:ilvl w:val="4"/>
        <w:numId w:val="31"/>
      </w:numPr>
      <w:autoSpaceDE/>
      <w:autoSpaceDN/>
      <w:spacing w:after="180"/>
      <w:jc w:val="both"/>
    </w:pPr>
    <w:rPr>
      <w:rFonts w:ascii="Times New Roman" w:eastAsia="Times New Roman" w:hAnsi="Times New Roman" w:cs="Times New Roman"/>
      <w:sz w:val="24"/>
      <w:lang w:val="ru-RU"/>
    </w:rPr>
  </w:style>
  <w:style w:type="paragraph" w:customStyle="1" w:styleId="Appendix6">
    <w:name w:val="Appendix 6"/>
    <w:basedOn w:val="a"/>
    <w:rsid w:val="00553D89"/>
    <w:pPr>
      <w:widowControl/>
      <w:numPr>
        <w:ilvl w:val="5"/>
        <w:numId w:val="31"/>
      </w:numPr>
      <w:autoSpaceDE/>
      <w:autoSpaceDN/>
      <w:spacing w:after="180"/>
      <w:jc w:val="both"/>
    </w:pPr>
    <w:rPr>
      <w:rFonts w:ascii="Times New Roman" w:eastAsia="Times New Roman" w:hAnsi="Times New Roman" w:cs="Times New Roman"/>
      <w:lang w:val="ru-RU"/>
    </w:rPr>
  </w:style>
  <w:style w:type="paragraph" w:customStyle="1" w:styleId="Appendix7">
    <w:name w:val="Appendix 7"/>
    <w:basedOn w:val="a"/>
    <w:rsid w:val="00553D89"/>
    <w:pPr>
      <w:widowControl/>
      <w:numPr>
        <w:ilvl w:val="6"/>
        <w:numId w:val="31"/>
      </w:numPr>
      <w:autoSpaceDE/>
      <w:autoSpaceDN/>
      <w:spacing w:after="180"/>
      <w:jc w:val="both"/>
    </w:pPr>
    <w:rPr>
      <w:rFonts w:ascii="Times New Roman" w:eastAsia="Times New Roman" w:hAnsi="Times New Roman" w:cs="Times New Roman"/>
      <w:lang w:val="ru-RU"/>
    </w:rPr>
  </w:style>
  <w:style w:type="paragraph" w:customStyle="1" w:styleId="Appendix8">
    <w:name w:val="Appendix 8"/>
    <w:basedOn w:val="a"/>
    <w:rsid w:val="00553D89"/>
    <w:pPr>
      <w:widowControl/>
      <w:numPr>
        <w:ilvl w:val="7"/>
        <w:numId w:val="31"/>
      </w:numPr>
      <w:autoSpaceDE/>
      <w:autoSpaceDN/>
      <w:spacing w:after="180"/>
      <w:jc w:val="both"/>
    </w:pPr>
    <w:rPr>
      <w:rFonts w:ascii="Times New Roman" w:eastAsia="Times New Roman" w:hAnsi="Times New Roman" w:cs="Times New Roman"/>
      <w:lang w:val="ru-RU"/>
    </w:rPr>
  </w:style>
  <w:style w:type="paragraph" w:customStyle="1" w:styleId="Appendix9">
    <w:name w:val="Appendix 9"/>
    <w:basedOn w:val="a"/>
    <w:rsid w:val="00553D89"/>
    <w:pPr>
      <w:widowControl/>
      <w:numPr>
        <w:ilvl w:val="8"/>
        <w:numId w:val="31"/>
      </w:numPr>
      <w:autoSpaceDE/>
      <w:autoSpaceDN/>
      <w:spacing w:after="180"/>
      <w:jc w:val="both"/>
    </w:pPr>
    <w:rPr>
      <w:rFonts w:ascii="Times New Roman" w:eastAsia="Times New Roman" w:hAnsi="Times New Roman" w:cs="Times New Roman"/>
      <w:lang w:val="ru-RU"/>
    </w:rPr>
  </w:style>
  <w:style w:type="paragraph" w:customStyle="1" w:styleId="Art5EL1">
    <w:name w:val="Art5E_L1"/>
    <w:basedOn w:val="a"/>
    <w:next w:val="a3"/>
    <w:rsid w:val="00553D89"/>
    <w:pPr>
      <w:keepNext/>
      <w:widowControl/>
      <w:numPr>
        <w:numId w:val="32"/>
      </w:numPr>
      <w:autoSpaceDE/>
      <w:autoSpaceDN/>
      <w:spacing w:before="240" w:after="120"/>
      <w:jc w:val="center"/>
      <w:outlineLvl w:val="0"/>
    </w:pPr>
    <w:rPr>
      <w:rFonts w:ascii="Times New Roman" w:eastAsia="Times New Roman" w:hAnsi="Times New Roman" w:cs="Times New Roman"/>
      <w:b/>
      <w:caps/>
      <w:sz w:val="24"/>
      <w:szCs w:val="20"/>
      <w:lang w:val="ru-RU"/>
    </w:rPr>
  </w:style>
  <w:style w:type="paragraph" w:customStyle="1" w:styleId="Art5EL2">
    <w:name w:val="Art5E_L2"/>
    <w:basedOn w:val="Art5EL1"/>
    <w:link w:val="Art5EL2Char"/>
    <w:rsid w:val="00553D89"/>
    <w:pPr>
      <w:keepNext w:val="0"/>
      <w:numPr>
        <w:ilvl w:val="1"/>
      </w:numPr>
      <w:spacing w:before="120"/>
      <w:jc w:val="both"/>
      <w:outlineLvl w:val="1"/>
    </w:pPr>
    <w:rPr>
      <w:b w:val="0"/>
      <w:caps w:val="0"/>
    </w:rPr>
  </w:style>
  <w:style w:type="character" w:customStyle="1" w:styleId="Art5EL2Char">
    <w:name w:val="Art5E_L2 Char"/>
    <w:basedOn w:val="a0"/>
    <w:link w:val="Art5EL2"/>
    <w:rsid w:val="00553D89"/>
    <w:rPr>
      <w:rFonts w:ascii="Times New Roman" w:eastAsia="Times New Roman" w:hAnsi="Times New Roman" w:cs="Times New Roman"/>
      <w:sz w:val="24"/>
      <w:szCs w:val="20"/>
    </w:rPr>
  </w:style>
  <w:style w:type="paragraph" w:customStyle="1" w:styleId="Art5EL3">
    <w:name w:val="Art5E_L3"/>
    <w:basedOn w:val="Art5EL2"/>
    <w:rsid w:val="00553D89"/>
    <w:pPr>
      <w:numPr>
        <w:ilvl w:val="2"/>
      </w:numPr>
      <w:tabs>
        <w:tab w:val="clear" w:pos="720"/>
      </w:tabs>
      <w:ind w:left="2880" w:hanging="360"/>
      <w:outlineLvl w:val="2"/>
    </w:pPr>
  </w:style>
  <w:style w:type="paragraph" w:customStyle="1" w:styleId="Art5EL4">
    <w:name w:val="Art5E_L4"/>
    <w:basedOn w:val="Art5EL3"/>
    <w:rsid w:val="00553D89"/>
    <w:pPr>
      <w:numPr>
        <w:ilvl w:val="3"/>
      </w:numPr>
      <w:tabs>
        <w:tab w:val="clear" w:pos="1008"/>
      </w:tabs>
      <w:ind w:left="3600" w:hanging="360"/>
      <w:outlineLvl w:val="3"/>
    </w:pPr>
  </w:style>
  <w:style w:type="paragraph" w:customStyle="1" w:styleId="Art5EL5">
    <w:name w:val="Art5E_L5"/>
    <w:basedOn w:val="Art5EL4"/>
    <w:rsid w:val="00553D89"/>
    <w:pPr>
      <w:numPr>
        <w:ilvl w:val="4"/>
      </w:numPr>
      <w:tabs>
        <w:tab w:val="clear" w:pos="4320"/>
      </w:tabs>
      <w:spacing w:before="0" w:after="240"/>
      <w:ind w:left="3920" w:hanging="360"/>
      <w:jc w:val="left"/>
      <w:outlineLvl w:val="4"/>
    </w:pPr>
  </w:style>
  <w:style w:type="paragraph" w:customStyle="1" w:styleId="Art5EL6">
    <w:name w:val="Art5E_L6"/>
    <w:basedOn w:val="Art5EL5"/>
    <w:rsid w:val="00553D89"/>
    <w:pPr>
      <w:numPr>
        <w:ilvl w:val="5"/>
      </w:numPr>
      <w:tabs>
        <w:tab w:val="clear" w:pos="5040"/>
      </w:tabs>
      <w:ind w:left="4630" w:hanging="360"/>
      <w:outlineLvl w:val="5"/>
    </w:pPr>
  </w:style>
  <w:style w:type="paragraph" w:customStyle="1" w:styleId="Art5EL7">
    <w:name w:val="Art5E_L7"/>
    <w:basedOn w:val="Art5EL6"/>
    <w:rsid w:val="00553D89"/>
    <w:pPr>
      <w:numPr>
        <w:ilvl w:val="6"/>
      </w:numPr>
      <w:tabs>
        <w:tab w:val="clear" w:pos="5760"/>
      </w:tabs>
      <w:ind w:left="5700" w:hanging="360"/>
      <w:outlineLvl w:val="6"/>
    </w:pPr>
  </w:style>
  <w:style w:type="paragraph" w:customStyle="1" w:styleId="Art5EL8">
    <w:name w:val="Art5E_L8"/>
    <w:basedOn w:val="Art5EL7"/>
    <w:rsid w:val="00553D89"/>
    <w:pPr>
      <w:numPr>
        <w:ilvl w:val="7"/>
      </w:numPr>
      <w:tabs>
        <w:tab w:val="clear" w:pos="6480"/>
      </w:tabs>
      <w:ind w:left="6410" w:hanging="360"/>
      <w:outlineLvl w:val="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735046">
      <w:bodyDiv w:val="1"/>
      <w:marLeft w:val="0"/>
      <w:marRight w:val="0"/>
      <w:marTop w:val="0"/>
      <w:marBottom w:val="0"/>
      <w:divBdr>
        <w:top w:val="none" w:sz="0" w:space="0" w:color="auto"/>
        <w:left w:val="none" w:sz="0" w:space="0" w:color="auto"/>
        <w:bottom w:val="none" w:sz="0" w:space="0" w:color="auto"/>
        <w:right w:val="none" w:sz="0" w:space="0" w:color="auto"/>
      </w:divBdr>
    </w:div>
    <w:div w:id="170806006">
      <w:bodyDiv w:val="1"/>
      <w:marLeft w:val="0"/>
      <w:marRight w:val="0"/>
      <w:marTop w:val="0"/>
      <w:marBottom w:val="0"/>
      <w:divBdr>
        <w:top w:val="none" w:sz="0" w:space="0" w:color="auto"/>
        <w:left w:val="none" w:sz="0" w:space="0" w:color="auto"/>
        <w:bottom w:val="none" w:sz="0" w:space="0" w:color="auto"/>
        <w:right w:val="none" w:sz="0" w:space="0" w:color="auto"/>
      </w:divBdr>
    </w:div>
    <w:div w:id="289942283">
      <w:bodyDiv w:val="1"/>
      <w:marLeft w:val="0"/>
      <w:marRight w:val="0"/>
      <w:marTop w:val="0"/>
      <w:marBottom w:val="0"/>
      <w:divBdr>
        <w:top w:val="none" w:sz="0" w:space="0" w:color="auto"/>
        <w:left w:val="none" w:sz="0" w:space="0" w:color="auto"/>
        <w:bottom w:val="none" w:sz="0" w:space="0" w:color="auto"/>
        <w:right w:val="none" w:sz="0" w:space="0" w:color="auto"/>
      </w:divBdr>
    </w:div>
    <w:div w:id="383406591">
      <w:bodyDiv w:val="1"/>
      <w:marLeft w:val="0"/>
      <w:marRight w:val="0"/>
      <w:marTop w:val="0"/>
      <w:marBottom w:val="0"/>
      <w:divBdr>
        <w:top w:val="none" w:sz="0" w:space="0" w:color="auto"/>
        <w:left w:val="none" w:sz="0" w:space="0" w:color="auto"/>
        <w:bottom w:val="none" w:sz="0" w:space="0" w:color="auto"/>
        <w:right w:val="none" w:sz="0" w:space="0" w:color="auto"/>
      </w:divBdr>
    </w:div>
    <w:div w:id="730732622">
      <w:bodyDiv w:val="1"/>
      <w:marLeft w:val="0"/>
      <w:marRight w:val="0"/>
      <w:marTop w:val="0"/>
      <w:marBottom w:val="0"/>
      <w:divBdr>
        <w:top w:val="none" w:sz="0" w:space="0" w:color="auto"/>
        <w:left w:val="none" w:sz="0" w:space="0" w:color="auto"/>
        <w:bottom w:val="none" w:sz="0" w:space="0" w:color="auto"/>
        <w:right w:val="none" w:sz="0" w:space="0" w:color="auto"/>
      </w:divBdr>
    </w:div>
    <w:div w:id="911546998">
      <w:bodyDiv w:val="1"/>
      <w:marLeft w:val="0"/>
      <w:marRight w:val="0"/>
      <w:marTop w:val="0"/>
      <w:marBottom w:val="0"/>
      <w:divBdr>
        <w:top w:val="none" w:sz="0" w:space="0" w:color="auto"/>
        <w:left w:val="none" w:sz="0" w:space="0" w:color="auto"/>
        <w:bottom w:val="none" w:sz="0" w:space="0" w:color="auto"/>
        <w:right w:val="none" w:sz="0" w:space="0" w:color="auto"/>
      </w:divBdr>
    </w:div>
    <w:div w:id="1162117071">
      <w:bodyDiv w:val="1"/>
      <w:marLeft w:val="0"/>
      <w:marRight w:val="0"/>
      <w:marTop w:val="0"/>
      <w:marBottom w:val="0"/>
      <w:divBdr>
        <w:top w:val="none" w:sz="0" w:space="0" w:color="auto"/>
        <w:left w:val="none" w:sz="0" w:space="0" w:color="auto"/>
        <w:bottom w:val="none" w:sz="0" w:space="0" w:color="auto"/>
        <w:right w:val="none" w:sz="0" w:space="0" w:color="auto"/>
      </w:divBdr>
    </w:div>
    <w:div w:id="1235581449">
      <w:bodyDiv w:val="1"/>
      <w:marLeft w:val="0"/>
      <w:marRight w:val="0"/>
      <w:marTop w:val="0"/>
      <w:marBottom w:val="0"/>
      <w:divBdr>
        <w:top w:val="none" w:sz="0" w:space="0" w:color="auto"/>
        <w:left w:val="none" w:sz="0" w:space="0" w:color="auto"/>
        <w:bottom w:val="none" w:sz="0" w:space="0" w:color="auto"/>
        <w:right w:val="none" w:sz="0" w:space="0" w:color="auto"/>
      </w:divBdr>
    </w:div>
    <w:div w:id="1274744978">
      <w:bodyDiv w:val="1"/>
      <w:marLeft w:val="0"/>
      <w:marRight w:val="0"/>
      <w:marTop w:val="0"/>
      <w:marBottom w:val="0"/>
      <w:divBdr>
        <w:top w:val="none" w:sz="0" w:space="0" w:color="auto"/>
        <w:left w:val="none" w:sz="0" w:space="0" w:color="auto"/>
        <w:bottom w:val="none" w:sz="0" w:space="0" w:color="auto"/>
        <w:right w:val="none" w:sz="0" w:space="0" w:color="auto"/>
      </w:divBdr>
    </w:div>
    <w:div w:id="1295136532">
      <w:bodyDiv w:val="1"/>
      <w:marLeft w:val="0"/>
      <w:marRight w:val="0"/>
      <w:marTop w:val="0"/>
      <w:marBottom w:val="0"/>
      <w:divBdr>
        <w:top w:val="none" w:sz="0" w:space="0" w:color="auto"/>
        <w:left w:val="none" w:sz="0" w:space="0" w:color="auto"/>
        <w:bottom w:val="none" w:sz="0" w:space="0" w:color="auto"/>
        <w:right w:val="none" w:sz="0" w:space="0" w:color="auto"/>
      </w:divBdr>
    </w:div>
    <w:div w:id="1426416959">
      <w:bodyDiv w:val="1"/>
      <w:marLeft w:val="0"/>
      <w:marRight w:val="0"/>
      <w:marTop w:val="0"/>
      <w:marBottom w:val="0"/>
      <w:divBdr>
        <w:top w:val="none" w:sz="0" w:space="0" w:color="auto"/>
        <w:left w:val="none" w:sz="0" w:space="0" w:color="auto"/>
        <w:bottom w:val="none" w:sz="0" w:space="0" w:color="auto"/>
        <w:right w:val="none" w:sz="0" w:space="0" w:color="auto"/>
      </w:divBdr>
    </w:div>
    <w:div w:id="1441871329">
      <w:bodyDiv w:val="1"/>
      <w:marLeft w:val="0"/>
      <w:marRight w:val="0"/>
      <w:marTop w:val="0"/>
      <w:marBottom w:val="0"/>
      <w:divBdr>
        <w:top w:val="none" w:sz="0" w:space="0" w:color="auto"/>
        <w:left w:val="none" w:sz="0" w:space="0" w:color="auto"/>
        <w:bottom w:val="none" w:sz="0" w:space="0" w:color="auto"/>
        <w:right w:val="none" w:sz="0" w:space="0" w:color="auto"/>
      </w:divBdr>
    </w:div>
    <w:div w:id="1645351740">
      <w:bodyDiv w:val="1"/>
      <w:marLeft w:val="0"/>
      <w:marRight w:val="0"/>
      <w:marTop w:val="0"/>
      <w:marBottom w:val="0"/>
      <w:divBdr>
        <w:top w:val="none" w:sz="0" w:space="0" w:color="auto"/>
        <w:left w:val="none" w:sz="0" w:space="0" w:color="auto"/>
        <w:bottom w:val="none" w:sz="0" w:space="0" w:color="auto"/>
        <w:right w:val="none" w:sz="0" w:space="0" w:color="auto"/>
      </w:divBdr>
    </w:div>
    <w:div w:id="1647860266">
      <w:bodyDiv w:val="1"/>
      <w:marLeft w:val="0"/>
      <w:marRight w:val="0"/>
      <w:marTop w:val="0"/>
      <w:marBottom w:val="0"/>
      <w:divBdr>
        <w:top w:val="none" w:sz="0" w:space="0" w:color="auto"/>
        <w:left w:val="none" w:sz="0" w:space="0" w:color="auto"/>
        <w:bottom w:val="none" w:sz="0" w:space="0" w:color="auto"/>
        <w:right w:val="none" w:sz="0" w:space="0" w:color="auto"/>
      </w:divBdr>
    </w:div>
    <w:div w:id="1672098789">
      <w:bodyDiv w:val="1"/>
      <w:marLeft w:val="0"/>
      <w:marRight w:val="0"/>
      <w:marTop w:val="0"/>
      <w:marBottom w:val="0"/>
      <w:divBdr>
        <w:top w:val="none" w:sz="0" w:space="0" w:color="auto"/>
        <w:left w:val="none" w:sz="0" w:space="0" w:color="auto"/>
        <w:bottom w:val="none" w:sz="0" w:space="0" w:color="auto"/>
        <w:right w:val="none" w:sz="0" w:space="0" w:color="auto"/>
      </w:divBdr>
    </w:div>
    <w:div w:id="1717780926">
      <w:bodyDiv w:val="1"/>
      <w:marLeft w:val="0"/>
      <w:marRight w:val="0"/>
      <w:marTop w:val="0"/>
      <w:marBottom w:val="0"/>
      <w:divBdr>
        <w:top w:val="none" w:sz="0" w:space="0" w:color="auto"/>
        <w:left w:val="none" w:sz="0" w:space="0" w:color="auto"/>
        <w:bottom w:val="none" w:sz="0" w:space="0" w:color="auto"/>
        <w:right w:val="none" w:sz="0" w:space="0" w:color="auto"/>
      </w:divBdr>
    </w:div>
    <w:div w:id="1845240327">
      <w:bodyDiv w:val="1"/>
      <w:marLeft w:val="0"/>
      <w:marRight w:val="0"/>
      <w:marTop w:val="0"/>
      <w:marBottom w:val="0"/>
      <w:divBdr>
        <w:top w:val="none" w:sz="0" w:space="0" w:color="auto"/>
        <w:left w:val="none" w:sz="0" w:space="0" w:color="auto"/>
        <w:bottom w:val="none" w:sz="0" w:space="0" w:color="auto"/>
        <w:right w:val="none" w:sz="0" w:space="0" w:color="auto"/>
      </w:divBdr>
    </w:div>
    <w:div w:id="1850364477">
      <w:bodyDiv w:val="1"/>
      <w:marLeft w:val="0"/>
      <w:marRight w:val="0"/>
      <w:marTop w:val="0"/>
      <w:marBottom w:val="0"/>
      <w:divBdr>
        <w:top w:val="none" w:sz="0" w:space="0" w:color="auto"/>
        <w:left w:val="none" w:sz="0" w:space="0" w:color="auto"/>
        <w:bottom w:val="none" w:sz="0" w:space="0" w:color="auto"/>
        <w:right w:val="none" w:sz="0" w:space="0" w:color="auto"/>
      </w:divBdr>
    </w:div>
    <w:div w:id="1904175027">
      <w:bodyDiv w:val="1"/>
      <w:marLeft w:val="0"/>
      <w:marRight w:val="0"/>
      <w:marTop w:val="0"/>
      <w:marBottom w:val="0"/>
      <w:divBdr>
        <w:top w:val="none" w:sz="0" w:space="0" w:color="auto"/>
        <w:left w:val="none" w:sz="0" w:space="0" w:color="auto"/>
        <w:bottom w:val="none" w:sz="0" w:space="0" w:color="auto"/>
        <w:right w:val="none" w:sz="0" w:space="0" w:color="auto"/>
      </w:divBdr>
    </w:div>
    <w:div w:id="1929390278">
      <w:bodyDiv w:val="1"/>
      <w:marLeft w:val="0"/>
      <w:marRight w:val="0"/>
      <w:marTop w:val="0"/>
      <w:marBottom w:val="0"/>
      <w:divBdr>
        <w:top w:val="none" w:sz="0" w:space="0" w:color="auto"/>
        <w:left w:val="none" w:sz="0" w:space="0" w:color="auto"/>
        <w:bottom w:val="none" w:sz="0" w:space="0" w:color="auto"/>
        <w:right w:val="none" w:sz="0" w:space="0" w:color="auto"/>
      </w:divBdr>
    </w:div>
    <w:div w:id="1940985242">
      <w:bodyDiv w:val="1"/>
      <w:marLeft w:val="0"/>
      <w:marRight w:val="0"/>
      <w:marTop w:val="0"/>
      <w:marBottom w:val="0"/>
      <w:divBdr>
        <w:top w:val="none" w:sz="0" w:space="0" w:color="auto"/>
        <w:left w:val="none" w:sz="0" w:space="0" w:color="auto"/>
        <w:bottom w:val="none" w:sz="0" w:space="0" w:color="auto"/>
        <w:right w:val="none" w:sz="0" w:space="0" w:color="auto"/>
      </w:divBdr>
    </w:div>
    <w:div w:id="1945533175">
      <w:bodyDiv w:val="1"/>
      <w:marLeft w:val="0"/>
      <w:marRight w:val="0"/>
      <w:marTop w:val="0"/>
      <w:marBottom w:val="0"/>
      <w:divBdr>
        <w:top w:val="none" w:sz="0" w:space="0" w:color="auto"/>
        <w:left w:val="none" w:sz="0" w:space="0" w:color="auto"/>
        <w:bottom w:val="none" w:sz="0" w:space="0" w:color="auto"/>
        <w:right w:val="none" w:sz="0" w:space="0" w:color="auto"/>
      </w:divBdr>
    </w:div>
    <w:div w:id="2002344495">
      <w:bodyDiv w:val="1"/>
      <w:marLeft w:val="0"/>
      <w:marRight w:val="0"/>
      <w:marTop w:val="0"/>
      <w:marBottom w:val="0"/>
      <w:divBdr>
        <w:top w:val="none" w:sz="0" w:space="0" w:color="auto"/>
        <w:left w:val="none" w:sz="0" w:space="0" w:color="auto"/>
        <w:bottom w:val="none" w:sz="0" w:space="0" w:color="auto"/>
        <w:right w:val="none" w:sz="0" w:space="0" w:color="auto"/>
      </w:divBdr>
    </w:div>
    <w:div w:id="210410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t-capital.ru" TargetMode="External"/><Relationship Id="rId13" Type="http://schemas.openxmlformats.org/officeDocument/2006/relationships/image" Target="media/image5.png"/><Relationship Id="rId18" Type="http://schemas.openxmlformats.org/officeDocument/2006/relationships/hyperlink" Target="mailto:info@rt-capital.ru" TargetMode="External"/><Relationship Id="rId26" Type="http://schemas.openxmlformats.org/officeDocument/2006/relationships/header" Target="header2.xml"/><Relationship Id="rId39" Type="http://schemas.openxmlformats.org/officeDocument/2006/relationships/hyperlink" Target="http://www.cbr.ru/banking_sector/otchetnost-kreditnykh-organizaciy/transparent/" TargetMode="External"/><Relationship Id="rId3" Type="http://schemas.openxmlformats.org/officeDocument/2006/relationships/styles" Target="styles.xml"/><Relationship Id="rId21" Type="http://schemas.openxmlformats.org/officeDocument/2006/relationships/hyperlink" Target="consultantplus://offline/ref=55ED6F85058F708AD83FA81151F20FF5FE2BBF7E496FFC16264A9740E8F64F654AB992E1A5968869y432L" TargetMode="External"/><Relationship Id="rId34" Type="http://schemas.openxmlformats.org/officeDocument/2006/relationships/hyperlink" Target="https://minfin.gov.ru/ru/perfomance/contracts/list_banks/"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etprf.ru" TargetMode="External"/><Relationship Id="rId25" Type="http://schemas.openxmlformats.org/officeDocument/2006/relationships/hyperlink" Target="mailto:torgi@rt-capital.ru" TargetMode="External"/><Relationship Id="rId33" Type="http://schemas.openxmlformats.org/officeDocument/2006/relationships/hyperlink" Target="http://www.cbr.ru/banking_sector/otchetnost-kreditnykh-organizaciy/transparent/" TargetMode="External"/><Relationship Id="rId38" Type="http://schemas.openxmlformats.org/officeDocument/2006/relationships/hyperlink" Target="http://www.cbr.ru/banking_sector/otchetnost-kreditnykh-organizaciy/transparent/" TargetMode="External"/><Relationship Id="rId2" Type="http://schemas.openxmlformats.org/officeDocument/2006/relationships/numbering" Target="numbering.xml"/><Relationship Id="rId16" Type="http://schemas.openxmlformats.org/officeDocument/2006/relationships/hyperlink" Target="http://www.etprf.ru" TargetMode="External"/><Relationship Id="rId20" Type="http://schemas.openxmlformats.org/officeDocument/2006/relationships/hyperlink" Target="http://www.rt-capital.ru" TargetMode="External"/><Relationship Id="rId29" Type="http://schemas.openxmlformats.org/officeDocument/2006/relationships/hyperlink" Target="consultantplus://offline/main?base=PAP;n=18076;fld=134;dst=100017"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rt-capital.ru" TargetMode="External"/><Relationship Id="rId32" Type="http://schemas.openxmlformats.org/officeDocument/2006/relationships/hyperlink" Target="http://www.cbr.ru/banking_sector/otchetnost-kreditnykh-organizaciy/transparent/" TargetMode="External"/><Relationship Id="rId37" Type="http://schemas.openxmlformats.org/officeDocument/2006/relationships/hyperlink" Target="http://www.cbr.ru/banking_sector/otchetnost-kreditnykh-organizaciy/transparent/" TargetMode="External"/><Relationship Id="rId40" Type="http://schemas.openxmlformats.org/officeDocument/2006/relationships/hyperlink" Target="http://www.cbr.ru/banking_sector/otchetnost-kreditnykh-organizaciy/transparent/" TargetMode="External"/><Relationship Id="rId5" Type="http://schemas.openxmlformats.org/officeDocument/2006/relationships/webSettings" Target="webSettings.xml"/><Relationship Id="rId15" Type="http://schemas.openxmlformats.org/officeDocument/2006/relationships/hyperlink" Target="http://www.etprf.ru" TargetMode="External"/><Relationship Id="rId23" Type="http://schemas.openxmlformats.org/officeDocument/2006/relationships/footer" Target="footer1.xml"/><Relationship Id="rId28" Type="http://schemas.openxmlformats.org/officeDocument/2006/relationships/hyperlink" Target="mailto:torgi@rt-capital.ru" TargetMode="External"/><Relationship Id="rId36" Type="http://schemas.openxmlformats.org/officeDocument/2006/relationships/hyperlink" Target="http://www.cbr.ru/banking_sector/otchetnost-kreditnykh-organizaciy/transparent/" TargetMode="External"/><Relationship Id="rId10" Type="http://schemas.openxmlformats.org/officeDocument/2006/relationships/image" Target="media/image2.png"/><Relationship Id="rId19" Type="http://schemas.openxmlformats.org/officeDocument/2006/relationships/hyperlink" Target="http://www.rt-capital.ru" TargetMode="External"/><Relationship Id="rId31" Type="http://schemas.openxmlformats.org/officeDocument/2006/relationships/hyperlink" Target="https://raexpert.ru/ratings/bankcredit_al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etprf.ru" TargetMode="External"/><Relationship Id="rId22" Type="http://schemas.openxmlformats.org/officeDocument/2006/relationships/header" Target="header1.xml"/><Relationship Id="rId27" Type="http://schemas.openxmlformats.org/officeDocument/2006/relationships/footer" Target="footer2.xml"/><Relationship Id="rId30" Type="http://schemas.openxmlformats.org/officeDocument/2006/relationships/hyperlink" Target="https://www.acra-ratings.ru/ratings/issuers/?sectors%5b%5d=banks" TargetMode="External"/><Relationship Id="rId35" Type="http://schemas.openxmlformats.org/officeDocument/2006/relationships/hyperlink" Target="http://www.cbr.ru/banking_sector/otchetnost-kreditnykh-organizaciy/transparent/"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ryapolov\Desktop\&#1060;&#1086;&#1088;&#1084;&#1099;%20&#1076;&#1086;&#1082;&#1091;&#1084;&#1077;&#1085;&#1090;&#1072;&#1094;&#1080;&#1080;%20(&#1060;&#1048;&#1053;&#1040;&#1051;&#1068;&#1053;&#1040;&#1071;%20&#1056;&#1045;&#1044;&#1040;&#1050;&#1062;&#1048;&#1071;)\&#1053;&#1086;&#1074;&#1099;&#1077;%20&#1092;&#1086;&#1088;&#1084;&#1099;%20(&#1085;&#1077;%20&#1091;&#1090;&#1074;&#1077;&#1088;&#1078;&#1076;&#1077;&#1085;&#1085;&#1099;&#1077;%2017.05.2022)\&#1048;&#1058;&#1054;&#1043;%20&#1073;&#1077;&#1079;%20&#1087;&#1088;&#1072;&#1074;&#1086;&#1082;\&#1055;&#1088;&#1080;&#1082;&#1072;&#1079;%20&#1053;&#1086;&#1074;&#1072;&#1103;%20&#1101;&#1083;&#1077;&#1082;&#1090;&#1088;&#1086;&#1085;&#1085;&#1072;&#1103;%20&#1087;&#1088;&#1086;&#1076;&#1072;&#1078;&#1072;%20(&#1085;&#1077;&#1076;&#1074;&#1080;&#1078;&#1080;&#1084;&#1086;&#1089;&#1090;&#110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A4108-26F3-4F33-8747-D6EA69051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Приказ Новая электронная продажа (недвижимость)</Template>
  <TotalTime>400</TotalTime>
  <Pages>54</Pages>
  <Words>19379</Words>
  <Characters>110461</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Ряполов Александр Владимирович</dc:creator>
  <cp:keywords/>
  <dc:description/>
  <cp:lastModifiedBy>Пантеева Нелли Владимировна</cp:lastModifiedBy>
  <cp:revision>35</cp:revision>
  <cp:lastPrinted>2023-09-04T10:13:00Z</cp:lastPrinted>
  <dcterms:created xsi:type="dcterms:W3CDTF">2023-08-29T14:59:00Z</dcterms:created>
  <dcterms:modified xsi:type="dcterms:W3CDTF">2023-09-05T11:19:00Z</dcterms:modified>
</cp:coreProperties>
</file>