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12BF4"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«УТВЕРЖДАЮ»</w:t>
      </w:r>
    </w:p>
    <w:p w14:paraId="7BC00368"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18FB74ED" w14:textId="13584AD0" w:rsidR="00085317" w:rsidRPr="000030F4" w:rsidRDefault="00641587" w:rsidP="00085317">
      <w:pPr>
        <w:ind w:right="-1" w:firstLine="5670"/>
        <w:rPr>
          <w:rFonts w:ascii="Times New Roman" w:hAnsi="Times New Roman" w:cs="Times New Roman"/>
          <w:b/>
          <w:sz w:val="24"/>
          <w:szCs w:val="24"/>
          <w:lang w:val="ru-RU"/>
        </w:rPr>
      </w:pPr>
      <w:bookmarkStart w:id="0" w:name="_Hlk158804819"/>
      <w:r>
        <w:rPr>
          <w:rFonts w:ascii="Times New Roman" w:hAnsi="Times New Roman" w:cs="Times New Roman"/>
          <w:b/>
          <w:sz w:val="24"/>
          <w:szCs w:val="24"/>
          <w:lang w:val="ru-RU"/>
        </w:rPr>
        <w:t>П</w:t>
      </w:r>
      <w:r w:rsidR="00085317" w:rsidRPr="00F7589A">
        <w:rPr>
          <w:rFonts w:ascii="Times New Roman" w:hAnsi="Times New Roman" w:cs="Times New Roman"/>
          <w:b/>
          <w:sz w:val="24"/>
          <w:szCs w:val="24"/>
          <w:lang w:val="ru-RU"/>
        </w:rPr>
        <w:t>АО</w:t>
      </w:r>
      <w:r w:rsidR="00085317">
        <w:rPr>
          <w:rFonts w:ascii="Times New Roman" w:hAnsi="Times New Roman" w:cs="Times New Roman"/>
          <w:b/>
          <w:sz w:val="24"/>
          <w:szCs w:val="24"/>
          <w:lang w:val="ru-RU"/>
        </w:rPr>
        <w:t> </w:t>
      </w:r>
      <w:r w:rsidR="00085317" w:rsidRPr="00F7589A">
        <w:rPr>
          <w:rFonts w:ascii="Times New Roman" w:hAnsi="Times New Roman" w:cs="Times New Roman"/>
          <w:b/>
          <w:sz w:val="24"/>
          <w:szCs w:val="24"/>
          <w:lang w:val="ru-RU"/>
        </w:rPr>
        <w:t>«</w:t>
      </w:r>
      <w:r w:rsidR="005536BD">
        <w:rPr>
          <w:rFonts w:ascii="Times New Roman" w:hAnsi="Times New Roman" w:cs="Times New Roman"/>
          <w:b/>
          <w:sz w:val="24"/>
          <w:szCs w:val="24"/>
          <w:lang w:val="ru-RU"/>
        </w:rPr>
        <w:t>Яковлев</w:t>
      </w:r>
      <w:r w:rsidR="00085317">
        <w:rPr>
          <w:rFonts w:ascii="Times New Roman" w:hAnsi="Times New Roman" w:cs="Times New Roman"/>
          <w:b/>
          <w:sz w:val="24"/>
          <w:szCs w:val="24"/>
          <w:lang w:val="ru-RU"/>
        </w:rPr>
        <w:t>»</w:t>
      </w:r>
    </w:p>
    <w:bookmarkEnd w:id="0"/>
    <w:p w14:paraId="5C194C61" w14:textId="55172054"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________________________</w:t>
      </w:r>
    </w:p>
    <w:p w14:paraId="51940273" w14:textId="7777777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м.п.</w:t>
      </w:r>
    </w:p>
    <w:p w14:paraId="362ECE1E" w14:textId="77777777" w:rsidR="0075564D" w:rsidRPr="0075564D" w:rsidRDefault="0075564D" w:rsidP="00EE5A86">
      <w:pPr>
        <w:ind w:left="5670" w:right="-1"/>
        <w:rPr>
          <w:rFonts w:ascii="Times New Roman" w:hAnsi="Times New Roman" w:cs="Times New Roman"/>
          <w:b/>
          <w:sz w:val="24"/>
          <w:szCs w:val="24"/>
          <w:lang w:val="ru-RU"/>
        </w:rPr>
      </w:pPr>
    </w:p>
    <w:p w14:paraId="3CA634A8" w14:textId="72787937" w:rsidR="0075564D" w:rsidRPr="0075564D" w:rsidRDefault="0075564D" w:rsidP="00EE5A86">
      <w:pPr>
        <w:ind w:left="5670"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sidR="00C07A69">
        <w:rPr>
          <w:rFonts w:ascii="Times New Roman" w:hAnsi="Times New Roman" w:cs="Times New Roman"/>
          <w:b/>
          <w:sz w:val="24"/>
          <w:szCs w:val="24"/>
          <w:lang w:val="ru-RU"/>
        </w:rPr>
        <w:t>24</w:t>
      </w:r>
      <w:r w:rsidR="00EE5A86">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4F3EF01D" w14:textId="77777777" w:rsidR="0075564D" w:rsidRPr="0075564D" w:rsidRDefault="0075564D" w:rsidP="0075564D">
      <w:pPr>
        <w:rPr>
          <w:rFonts w:ascii="Times New Roman" w:hAnsi="Times New Roman" w:cs="Times New Roman"/>
          <w:sz w:val="24"/>
          <w:szCs w:val="24"/>
          <w:lang w:val="ru-RU"/>
        </w:rPr>
      </w:pPr>
    </w:p>
    <w:p w14:paraId="3C8E75A2" w14:textId="77777777" w:rsidR="0075564D" w:rsidRPr="0075564D" w:rsidRDefault="0075564D" w:rsidP="0075564D">
      <w:pPr>
        <w:rPr>
          <w:rFonts w:ascii="Times New Roman" w:hAnsi="Times New Roman" w:cs="Times New Roman"/>
          <w:sz w:val="24"/>
          <w:szCs w:val="24"/>
          <w:lang w:val="ru-RU"/>
        </w:rPr>
      </w:pPr>
    </w:p>
    <w:p w14:paraId="40438D4F" w14:textId="77777777" w:rsidR="0075564D" w:rsidRPr="0075564D" w:rsidRDefault="0075564D" w:rsidP="0075564D">
      <w:pPr>
        <w:rPr>
          <w:rFonts w:ascii="Times New Roman" w:hAnsi="Times New Roman" w:cs="Times New Roman"/>
          <w:sz w:val="24"/>
          <w:szCs w:val="24"/>
          <w:lang w:val="ru-RU"/>
        </w:rPr>
      </w:pPr>
    </w:p>
    <w:p w14:paraId="7A90F825" w14:textId="77777777" w:rsidR="0075564D" w:rsidRPr="0075564D" w:rsidRDefault="0075564D" w:rsidP="0075564D">
      <w:pPr>
        <w:rPr>
          <w:rFonts w:ascii="Times New Roman" w:hAnsi="Times New Roman" w:cs="Times New Roman"/>
          <w:sz w:val="24"/>
          <w:szCs w:val="24"/>
          <w:lang w:val="ru-RU"/>
        </w:rPr>
      </w:pPr>
    </w:p>
    <w:p w14:paraId="268CAB97" w14:textId="77777777" w:rsidR="0075564D" w:rsidRPr="0075564D" w:rsidRDefault="0075564D" w:rsidP="0075564D">
      <w:pPr>
        <w:rPr>
          <w:rFonts w:ascii="Times New Roman" w:hAnsi="Times New Roman" w:cs="Times New Roman"/>
          <w:sz w:val="24"/>
          <w:szCs w:val="24"/>
          <w:lang w:val="ru-RU"/>
        </w:rPr>
      </w:pPr>
    </w:p>
    <w:p w14:paraId="7D9F74FA" w14:textId="77777777" w:rsidR="0075564D" w:rsidRPr="0075564D" w:rsidRDefault="0075564D" w:rsidP="0075564D">
      <w:pPr>
        <w:rPr>
          <w:rFonts w:ascii="Times New Roman" w:hAnsi="Times New Roman" w:cs="Times New Roman"/>
          <w:sz w:val="24"/>
          <w:szCs w:val="24"/>
          <w:lang w:val="ru-RU"/>
        </w:rPr>
      </w:pPr>
    </w:p>
    <w:p w14:paraId="695792B4" w14:textId="77777777" w:rsidR="0075564D" w:rsidRPr="0075564D" w:rsidRDefault="0075564D" w:rsidP="0075564D">
      <w:pPr>
        <w:rPr>
          <w:rFonts w:ascii="Times New Roman" w:hAnsi="Times New Roman" w:cs="Times New Roman"/>
          <w:sz w:val="24"/>
          <w:szCs w:val="24"/>
          <w:lang w:val="ru-RU"/>
        </w:rPr>
      </w:pPr>
    </w:p>
    <w:p w14:paraId="5FA3F535" w14:textId="77777777" w:rsidR="0075564D" w:rsidRPr="0075564D" w:rsidRDefault="0075564D" w:rsidP="0075564D">
      <w:pPr>
        <w:rPr>
          <w:rFonts w:ascii="Times New Roman" w:hAnsi="Times New Roman" w:cs="Times New Roman"/>
          <w:sz w:val="24"/>
          <w:szCs w:val="24"/>
          <w:lang w:val="ru-RU"/>
        </w:rPr>
      </w:pPr>
    </w:p>
    <w:p w14:paraId="3002C8B9" w14:textId="77777777" w:rsidR="0075564D" w:rsidRPr="0075564D" w:rsidRDefault="0075564D" w:rsidP="0075564D">
      <w:pPr>
        <w:rPr>
          <w:rFonts w:ascii="Times New Roman" w:hAnsi="Times New Roman" w:cs="Times New Roman"/>
          <w:sz w:val="24"/>
          <w:szCs w:val="24"/>
          <w:lang w:val="ru-RU"/>
        </w:rPr>
      </w:pPr>
    </w:p>
    <w:p w14:paraId="75DB2C35" w14:textId="77777777" w:rsidR="0075564D" w:rsidRPr="0075564D" w:rsidRDefault="0075564D" w:rsidP="0075564D">
      <w:pPr>
        <w:rPr>
          <w:rFonts w:ascii="Times New Roman" w:hAnsi="Times New Roman" w:cs="Times New Roman"/>
          <w:sz w:val="24"/>
          <w:szCs w:val="24"/>
          <w:lang w:val="ru-RU"/>
        </w:rPr>
      </w:pPr>
    </w:p>
    <w:p w14:paraId="743BE6A3" w14:textId="77777777"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14:paraId="14BC23A5" w14:textId="77777777" w:rsidR="00085317" w:rsidRPr="00085317" w:rsidRDefault="00085317" w:rsidP="00085317">
      <w:pPr>
        <w:adjustRightInd w:val="0"/>
        <w:jc w:val="center"/>
        <w:rPr>
          <w:rFonts w:ascii="Times New Roman" w:hAnsi="Times New Roman" w:cs="Times New Roman"/>
          <w:b/>
          <w:sz w:val="24"/>
          <w:szCs w:val="24"/>
          <w:lang w:val="ru-RU"/>
        </w:rPr>
      </w:pPr>
      <w:r w:rsidRPr="00085317">
        <w:rPr>
          <w:rFonts w:ascii="Times New Roman" w:hAnsi="Times New Roman" w:cs="Times New Roman"/>
          <w:b/>
          <w:sz w:val="24"/>
          <w:szCs w:val="24"/>
          <w:lang w:val="ru-RU"/>
        </w:rPr>
        <w:t xml:space="preserve">аукциона в электронной форме, </w:t>
      </w:r>
    </w:p>
    <w:p w14:paraId="67C0B5CD" w14:textId="418895BB" w:rsidR="00641587" w:rsidRPr="00641587" w:rsidRDefault="00085317" w:rsidP="00641587">
      <w:pPr>
        <w:adjustRightInd w:val="0"/>
        <w:jc w:val="center"/>
        <w:rPr>
          <w:rFonts w:ascii="Times New Roman" w:hAnsi="Times New Roman" w:cs="Times New Roman"/>
          <w:b/>
          <w:sz w:val="24"/>
          <w:szCs w:val="24"/>
          <w:lang w:val="ru-RU"/>
        </w:rPr>
      </w:pPr>
      <w:r w:rsidRPr="00085317">
        <w:rPr>
          <w:rFonts w:ascii="Times New Roman" w:hAnsi="Times New Roman" w:cs="Times New Roman"/>
          <w:b/>
          <w:sz w:val="24"/>
          <w:szCs w:val="24"/>
          <w:lang w:val="ru-RU"/>
        </w:rPr>
        <w:t xml:space="preserve">открытого по составу участников и форме подачи предложений о цене продажи имущества, </w:t>
      </w:r>
      <w:r w:rsidR="00641587" w:rsidRPr="00641587">
        <w:rPr>
          <w:rFonts w:ascii="Times New Roman" w:hAnsi="Times New Roman" w:cs="Times New Roman"/>
          <w:b/>
          <w:sz w:val="24"/>
          <w:szCs w:val="24"/>
          <w:lang w:val="ru-RU"/>
        </w:rPr>
        <w:t>находящегося в собственности</w:t>
      </w:r>
      <w:r w:rsidR="00641587">
        <w:rPr>
          <w:rFonts w:ascii="Times New Roman" w:hAnsi="Times New Roman" w:cs="Times New Roman"/>
          <w:b/>
          <w:sz w:val="24"/>
          <w:szCs w:val="24"/>
          <w:lang w:val="ru-RU"/>
        </w:rPr>
        <w:t xml:space="preserve"> </w:t>
      </w:r>
      <w:r w:rsidR="00641587" w:rsidRPr="00641587">
        <w:rPr>
          <w:rFonts w:ascii="Times New Roman" w:hAnsi="Times New Roman" w:cs="Times New Roman"/>
          <w:b/>
          <w:sz w:val="24"/>
          <w:szCs w:val="24"/>
          <w:lang w:val="ru-RU"/>
        </w:rPr>
        <w:t>публичного акционерного общества «Яковлев»</w:t>
      </w:r>
    </w:p>
    <w:p w14:paraId="7E4A69E2" w14:textId="77777777" w:rsidR="00641587" w:rsidRDefault="00641587" w:rsidP="00641587">
      <w:pPr>
        <w:adjustRightInd w:val="0"/>
        <w:jc w:val="center"/>
        <w:rPr>
          <w:rFonts w:ascii="Times New Roman" w:hAnsi="Times New Roman" w:cs="Times New Roman"/>
          <w:b/>
          <w:i/>
          <w:sz w:val="24"/>
          <w:szCs w:val="24"/>
          <w:lang w:val="ru-RU"/>
        </w:rPr>
      </w:pPr>
      <w:r w:rsidRPr="00641587">
        <w:rPr>
          <w:rFonts w:ascii="Times New Roman" w:hAnsi="Times New Roman" w:cs="Times New Roman"/>
          <w:b/>
          <w:sz w:val="24"/>
          <w:szCs w:val="24"/>
          <w:lang w:val="ru-RU"/>
        </w:rPr>
        <w:t>(ПАО «Яковлев»)</w:t>
      </w:r>
      <w:r w:rsidRPr="00641587">
        <w:rPr>
          <w:rFonts w:ascii="Times New Roman" w:hAnsi="Times New Roman" w:cs="Times New Roman"/>
          <w:b/>
          <w:i/>
          <w:sz w:val="24"/>
          <w:szCs w:val="24"/>
          <w:lang w:val="ru-RU"/>
        </w:rPr>
        <w:t xml:space="preserve"> </w:t>
      </w:r>
    </w:p>
    <w:p w14:paraId="586DA632" w14:textId="2FE4F9A8" w:rsidR="00C07A69" w:rsidRPr="009C5623" w:rsidRDefault="00C07A69" w:rsidP="00641587">
      <w:pPr>
        <w:adjustRightInd w:val="0"/>
        <w:jc w:val="center"/>
        <w:rPr>
          <w:rFonts w:ascii="Times New Roman" w:hAnsi="Times New Roman" w:cs="Times New Roman"/>
          <w:b/>
          <w:i/>
          <w:sz w:val="24"/>
          <w:szCs w:val="24"/>
          <w:lang w:val="ru-RU"/>
        </w:rPr>
      </w:pPr>
      <w:r w:rsidRPr="009C5623">
        <w:rPr>
          <w:rFonts w:ascii="Times New Roman" w:hAnsi="Times New Roman" w:cs="Times New Roman"/>
          <w:b/>
          <w:i/>
          <w:sz w:val="24"/>
          <w:szCs w:val="24"/>
          <w:lang w:val="ru-RU"/>
        </w:rPr>
        <w:t>(Извещение о проведении Аукциона)</w:t>
      </w:r>
    </w:p>
    <w:p w14:paraId="018DBF09" w14:textId="77777777" w:rsidR="00C07A69" w:rsidRPr="0075564D" w:rsidRDefault="00C07A69" w:rsidP="00C07A69">
      <w:pPr>
        <w:rPr>
          <w:rFonts w:ascii="Times New Roman" w:hAnsi="Times New Roman" w:cs="Times New Roman"/>
          <w:sz w:val="24"/>
          <w:szCs w:val="24"/>
          <w:lang w:val="ru-RU"/>
        </w:rPr>
      </w:pPr>
    </w:p>
    <w:p w14:paraId="16A8B1DC" w14:textId="77777777" w:rsidR="0075564D" w:rsidRPr="0075564D" w:rsidRDefault="0075564D" w:rsidP="0075564D">
      <w:pPr>
        <w:rPr>
          <w:rFonts w:ascii="Times New Roman" w:hAnsi="Times New Roman" w:cs="Times New Roman"/>
          <w:sz w:val="24"/>
          <w:szCs w:val="24"/>
          <w:lang w:val="ru-RU"/>
        </w:rPr>
      </w:pPr>
    </w:p>
    <w:p w14:paraId="60BBF7CC" w14:textId="77777777" w:rsidR="0075564D" w:rsidRPr="0075564D" w:rsidRDefault="0075564D" w:rsidP="0075564D">
      <w:pPr>
        <w:rPr>
          <w:rFonts w:ascii="Times New Roman" w:hAnsi="Times New Roman" w:cs="Times New Roman"/>
          <w:sz w:val="24"/>
          <w:szCs w:val="24"/>
          <w:lang w:val="ru-RU"/>
        </w:rPr>
      </w:pPr>
    </w:p>
    <w:p w14:paraId="261E33C3" w14:textId="77777777" w:rsidR="0075564D" w:rsidRPr="0075564D" w:rsidRDefault="0075564D" w:rsidP="0075564D">
      <w:pPr>
        <w:rPr>
          <w:rFonts w:ascii="Times New Roman" w:hAnsi="Times New Roman" w:cs="Times New Roman"/>
          <w:sz w:val="24"/>
          <w:szCs w:val="24"/>
          <w:lang w:val="ru-RU"/>
        </w:rPr>
      </w:pPr>
    </w:p>
    <w:p w14:paraId="6FB493D5" w14:textId="77777777" w:rsidR="0075564D" w:rsidRPr="0075564D" w:rsidRDefault="0075564D" w:rsidP="0075564D">
      <w:pPr>
        <w:rPr>
          <w:rFonts w:ascii="Times New Roman" w:hAnsi="Times New Roman" w:cs="Times New Roman"/>
          <w:sz w:val="24"/>
          <w:szCs w:val="24"/>
          <w:lang w:val="ru-RU"/>
        </w:rPr>
      </w:pPr>
    </w:p>
    <w:p w14:paraId="7D9843F7" w14:textId="77777777" w:rsidR="0075564D" w:rsidRPr="0075564D" w:rsidRDefault="0075564D" w:rsidP="0075564D">
      <w:pPr>
        <w:rPr>
          <w:rFonts w:ascii="Times New Roman" w:hAnsi="Times New Roman" w:cs="Times New Roman"/>
          <w:sz w:val="24"/>
          <w:szCs w:val="24"/>
          <w:lang w:val="ru-RU"/>
        </w:rPr>
      </w:pPr>
    </w:p>
    <w:p w14:paraId="55746905" w14:textId="77777777" w:rsidR="0075564D" w:rsidRPr="0075564D" w:rsidRDefault="0075564D" w:rsidP="0075564D">
      <w:pPr>
        <w:rPr>
          <w:rFonts w:ascii="Times New Roman" w:hAnsi="Times New Roman" w:cs="Times New Roman"/>
          <w:sz w:val="24"/>
          <w:szCs w:val="24"/>
          <w:lang w:val="ru-RU"/>
        </w:rPr>
      </w:pPr>
    </w:p>
    <w:p w14:paraId="6DEDBC41" w14:textId="77777777" w:rsidR="0075564D" w:rsidRPr="0075564D" w:rsidRDefault="0075564D" w:rsidP="0075564D">
      <w:pPr>
        <w:rPr>
          <w:rFonts w:ascii="Times New Roman" w:hAnsi="Times New Roman" w:cs="Times New Roman"/>
          <w:sz w:val="24"/>
          <w:szCs w:val="24"/>
          <w:lang w:val="ru-RU"/>
        </w:rPr>
      </w:pPr>
    </w:p>
    <w:p w14:paraId="545C08D7" w14:textId="77777777" w:rsidR="0075564D" w:rsidRPr="0075564D" w:rsidRDefault="0075564D" w:rsidP="0075564D">
      <w:pPr>
        <w:rPr>
          <w:rFonts w:ascii="Times New Roman" w:hAnsi="Times New Roman" w:cs="Times New Roman"/>
          <w:sz w:val="24"/>
          <w:szCs w:val="24"/>
          <w:lang w:val="ru-RU"/>
        </w:rPr>
      </w:pPr>
    </w:p>
    <w:p w14:paraId="69CC0A6D" w14:textId="77777777" w:rsidR="0075564D" w:rsidRPr="0075564D" w:rsidRDefault="0075564D" w:rsidP="0075564D">
      <w:pPr>
        <w:rPr>
          <w:rFonts w:ascii="Times New Roman" w:hAnsi="Times New Roman" w:cs="Times New Roman"/>
          <w:sz w:val="24"/>
          <w:szCs w:val="24"/>
          <w:lang w:val="ru-RU"/>
        </w:rPr>
      </w:pPr>
    </w:p>
    <w:p w14:paraId="53B8EE22" w14:textId="77777777" w:rsidR="0075564D" w:rsidRPr="0075564D" w:rsidRDefault="0075564D" w:rsidP="0075564D">
      <w:pPr>
        <w:rPr>
          <w:rFonts w:ascii="Times New Roman" w:hAnsi="Times New Roman" w:cs="Times New Roman"/>
          <w:sz w:val="24"/>
          <w:szCs w:val="24"/>
          <w:lang w:val="ru-RU"/>
        </w:rPr>
      </w:pPr>
    </w:p>
    <w:p w14:paraId="789475D3" w14:textId="77777777" w:rsidR="0075564D" w:rsidRPr="0075564D" w:rsidRDefault="0075564D" w:rsidP="0075564D">
      <w:pPr>
        <w:rPr>
          <w:rFonts w:ascii="Times New Roman" w:hAnsi="Times New Roman" w:cs="Times New Roman"/>
          <w:sz w:val="24"/>
          <w:szCs w:val="24"/>
          <w:lang w:val="ru-RU"/>
        </w:rPr>
      </w:pPr>
    </w:p>
    <w:p w14:paraId="727919EF" w14:textId="77777777" w:rsidR="0075564D" w:rsidRPr="0075564D" w:rsidRDefault="0075564D" w:rsidP="0075564D">
      <w:pPr>
        <w:rPr>
          <w:rFonts w:ascii="Times New Roman" w:hAnsi="Times New Roman" w:cs="Times New Roman"/>
          <w:sz w:val="24"/>
          <w:szCs w:val="24"/>
          <w:lang w:val="ru-RU"/>
        </w:rPr>
      </w:pPr>
    </w:p>
    <w:p w14:paraId="2AE4D073" w14:textId="77777777" w:rsidR="0075564D" w:rsidRPr="0075564D" w:rsidRDefault="0075564D" w:rsidP="0075564D">
      <w:pPr>
        <w:rPr>
          <w:rFonts w:ascii="Times New Roman" w:hAnsi="Times New Roman" w:cs="Times New Roman"/>
          <w:sz w:val="24"/>
          <w:szCs w:val="24"/>
          <w:lang w:val="ru-RU"/>
        </w:rPr>
      </w:pPr>
    </w:p>
    <w:p w14:paraId="271D918A" w14:textId="77777777" w:rsidR="0075564D" w:rsidRPr="0075564D" w:rsidRDefault="0075564D" w:rsidP="0075564D">
      <w:pPr>
        <w:rPr>
          <w:rFonts w:ascii="Times New Roman" w:hAnsi="Times New Roman" w:cs="Times New Roman"/>
          <w:sz w:val="24"/>
          <w:szCs w:val="24"/>
          <w:lang w:val="ru-RU"/>
        </w:rPr>
      </w:pPr>
    </w:p>
    <w:p w14:paraId="346512BB" w14:textId="77777777" w:rsidR="0075564D" w:rsidRPr="0075564D" w:rsidRDefault="0075564D" w:rsidP="0075564D">
      <w:pPr>
        <w:rPr>
          <w:rFonts w:ascii="Times New Roman" w:hAnsi="Times New Roman" w:cs="Times New Roman"/>
          <w:sz w:val="24"/>
          <w:szCs w:val="24"/>
          <w:lang w:val="ru-RU"/>
        </w:rPr>
      </w:pPr>
    </w:p>
    <w:p w14:paraId="248C613C" w14:textId="77777777" w:rsidR="0075564D" w:rsidRPr="0075564D" w:rsidRDefault="0075564D" w:rsidP="0075564D">
      <w:pPr>
        <w:rPr>
          <w:rFonts w:ascii="Times New Roman" w:hAnsi="Times New Roman" w:cs="Times New Roman"/>
          <w:sz w:val="24"/>
          <w:szCs w:val="24"/>
          <w:lang w:val="ru-RU"/>
        </w:rPr>
      </w:pPr>
    </w:p>
    <w:p w14:paraId="387AF158" w14:textId="77777777" w:rsidR="0075564D" w:rsidRPr="0075564D" w:rsidRDefault="0075564D" w:rsidP="0075564D">
      <w:pPr>
        <w:rPr>
          <w:rFonts w:ascii="Times New Roman" w:hAnsi="Times New Roman" w:cs="Times New Roman"/>
          <w:sz w:val="24"/>
          <w:szCs w:val="24"/>
          <w:lang w:val="ru-RU"/>
        </w:rPr>
      </w:pPr>
    </w:p>
    <w:p w14:paraId="5F899FCC" w14:textId="77777777" w:rsidR="0075564D" w:rsidRPr="0075564D" w:rsidRDefault="0075564D" w:rsidP="0075564D">
      <w:pPr>
        <w:rPr>
          <w:rFonts w:ascii="Times New Roman" w:hAnsi="Times New Roman" w:cs="Times New Roman"/>
          <w:sz w:val="24"/>
          <w:szCs w:val="24"/>
          <w:lang w:val="ru-RU"/>
        </w:rPr>
      </w:pPr>
    </w:p>
    <w:p w14:paraId="3DC4455A" w14:textId="0CD58254" w:rsidR="0075564D" w:rsidRDefault="0075564D" w:rsidP="0075564D">
      <w:pPr>
        <w:rPr>
          <w:rFonts w:ascii="Times New Roman" w:hAnsi="Times New Roman" w:cs="Times New Roman"/>
          <w:sz w:val="24"/>
          <w:szCs w:val="24"/>
          <w:lang w:val="ru-RU"/>
        </w:rPr>
      </w:pPr>
    </w:p>
    <w:p w14:paraId="75F58E54" w14:textId="68622719" w:rsidR="005854EF" w:rsidRDefault="005854EF" w:rsidP="0075564D">
      <w:pPr>
        <w:rPr>
          <w:rFonts w:ascii="Times New Roman" w:hAnsi="Times New Roman" w:cs="Times New Roman"/>
          <w:sz w:val="24"/>
          <w:szCs w:val="24"/>
          <w:lang w:val="ru-RU"/>
        </w:rPr>
      </w:pPr>
    </w:p>
    <w:p w14:paraId="1882CA38" w14:textId="6C947B8A" w:rsidR="005854EF" w:rsidRDefault="005854EF" w:rsidP="0075564D">
      <w:pPr>
        <w:rPr>
          <w:rFonts w:ascii="Times New Roman" w:hAnsi="Times New Roman" w:cs="Times New Roman"/>
          <w:sz w:val="24"/>
          <w:szCs w:val="24"/>
          <w:lang w:val="ru-RU"/>
        </w:rPr>
      </w:pPr>
    </w:p>
    <w:p w14:paraId="17545BFD" w14:textId="1A59C052" w:rsidR="005854EF" w:rsidRDefault="005854EF" w:rsidP="0075564D">
      <w:pPr>
        <w:rPr>
          <w:rFonts w:ascii="Times New Roman" w:hAnsi="Times New Roman" w:cs="Times New Roman"/>
          <w:sz w:val="24"/>
          <w:szCs w:val="24"/>
          <w:lang w:val="ru-RU"/>
        </w:rPr>
      </w:pPr>
    </w:p>
    <w:p w14:paraId="0F7F4779" w14:textId="77777777" w:rsidR="005854EF" w:rsidRDefault="005854EF" w:rsidP="0075564D">
      <w:pPr>
        <w:rPr>
          <w:rFonts w:ascii="Times New Roman" w:hAnsi="Times New Roman" w:cs="Times New Roman"/>
          <w:sz w:val="24"/>
          <w:szCs w:val="24"/>
          <w:lang w:val="ru-RU"/>
        </w:rPr>
      </w:pPr>
    </w:p>
    <w:p w14:paraId="3CFEC435" w14:textId="14BA0949" w:rsidR="009C5623" w:rsidRDefault="009C5623" w:rsidP="0075564D">
      <w:pPr>
        <w:rPr>
          <w:rFonts w:ascii="Times New Roman" w:hAnsi="Times New Roman" w:cs="Times New Roman"/>
          <w:sz w:val="24"/>
          <w:szCs w:val="24"/>
          <w:lang w:val="ru-RU"/>
        </w:rPr>
      </w:pPr>
    </w:p>
    <w:p w14:paraId="4002FBCD" w14:textId="77777777" w:rsidR="009C5623" w:rsidRPr="0075564D" w:rsidRDefault="009C5623" w:rsidP="0075564D">
      <w:pPr>
        <w:rPr>
          <w:rFonts w:ascii="Times New Roman" w:hAnsi="Times New Roman" w:cs="Times New Roman"/>
          <w:sz w:val="24"/>
          <w:szCs w:val="24"/>
          <w:lang w:val="ru-RU"/>
        </w:rPr>
      </w:pPr>
    </w:p>
    <w:p w14:paraId="2DA56B48" w14:textId="77777777" w:rsidR="0075564D" w:rsidRPr="0075564D" w:rsidRDefault="0075564D" w:rsidP="0075564D">
      <w:pPr>
        <w:rPr>
          <w:rFonts w:ascii="Times New Roman" w:hAnsi="Times New Roman" w:cs="Times New Roman"/>
          <w:sz w:val="24"/>
          <w:szCs w:val="24"/>
          <w:lang w:val="ru-RU"/>
        </w:rPr>
      </w:pPr>
    </w:p>
    <w:p w14:paraId="3E117DFA" w14:textId="77777777" w:rsidR="0075564D" w:rsidRPr="0075564D" w:rsidRDefault="0075564D" w:rsidP="0075564D">
      <w:pPr>
        <w:rPr>
          <w:rFonts w:ascii="Times New Roman" w:hAnsi="Times New Roman" w:cs="Times New Roman"/>
          <w:sz w:val="24"/>
          <w:szCs w:val="24"/>
          <w:lang w:val="ru-RU"/>
        </w:rPr>
      </w:pPr>
    </w:p>
    <w:p w14:paraId="401AAAF9" w14:textId="3EDD6E43" w:rsidR="0075564D" w:rsidRPr="00C07A69" w:rsidRDefault="00C07A69" w:rsidP="0075564D">
      <w:pPr>
        <w:jc w:val="center"/>
        <w:rPr>
          <w:rFonts w:ascii="Times New Roman" w:hAnsi="Times New Roman" w:cs="Times New Roman"/>
          <w:b/>
          <w:sz w:val="24"/>
          <w:szCs w:val="24"/>
          <w:lang w:val="ru-RU"/>
        </w:rPr>
      </w:pPr>
      <w:r w:rsidRPr="00C07A69">
        <w:rPr>
          <w:rFonts w:ascii="Times New Roman" w:hAnsi="Times New Roman" w:cs="Times New Roman"/>
          <w:b/>
          <w:sz w:val="24"/>
          <w:szCs w:val="24"/>
          <w:lang w:val="ru-RU"/>
        </w:rPr>
        <w:t>Москва 2024 г.</w:t>
      </w:r>
      <w:r w:rsidR="0075564D" w:rsidRPr="00C07A69">
        <w:rPr>
          <w:rFonts w:ascii="Times New Roman" w:hAnsi="Times New Roman" w:cs="Times New Roman"/>
          <w:b/>
          <w:sz w:val="24"/>
          <w:szCs w:val="24"/>
          <w:lang w:val="ru-RU"/>
        </w:rPr>
        <w:br w:type="page"/>
      </w:r>
    </w:p>
    <w:p w14:paraId="5A1DF36A"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 xml:space="preserve">СОДЕРЖАНИЕ АУКЦИОННОЙ ДОКУМЕНТАЦИИ </w:t>
      </w:r>
    </w:p>
    <w:p w14:paraId="4A1004FF"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14:paraId="639C7C28" w14:textId="77777777"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14:paraId="0553FC5A"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14:paraId="0204B8CE"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14:paraId="0A325B7B"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48EC2A58" w14:textId="55F92840"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27214655"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4293E34D" w14:textId="7139DE6C"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14:paraId="3E83D232" w14:textId="5B72CB54" w:rsidR="0075564D" w:rsidRDefault="006676E0"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14:paraId="62239E1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14:paraId="0B7558C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14:paraId="2FDAFA59" w14:textId="77777777"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7EC2E313"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158E3954"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0C3A14E0"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2B3F822F"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3E721061"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14:paraId="38EB21C5"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2F7B55D0" w14:textId="08629819"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14:paraId="2997DED6" w14:textId="0F58BDB5"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14:paraId="424C7C27"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14:paraId="0B43B7CB"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14:paraId="3FEE8F22" w14:textId="77777777" w:rsidR="0075564D" w:rsidRDefault="0075564D" w:rsidP="008563E4">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3DF5E185" w14:textId="77777777"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1CD980D0" w14:textId="77777777" w:rsidR="0075564D" w:rsidRPr="00BB7BCD" w:rsidRDefault="0075564D" w:rsidP="0075564D">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5F2F68B4" w14:textId="77777777"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14:paraId="3721E99F" w14:textId="38AA0D46" w:rsidR="0075564D" w:rsidRPr="00C07A69"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КУПЛИ-ПРОДАЖИ.</w:t>
      </w:r>
    </w:p>
    <w:p w14:paraId="2B0C50F4" w14:textId="0FD2BD6C" w:rsidR="0075564D" w:rsidRPr="009E2129"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XI</w:t>
      </w:r>
      <w:r w:rsidRPr="00EE5A86">
        <w:rPr>
          <w:rFonts w:ascii="Times New Roman" w:hAnsi="Times New Roman" w:cs="Times New Roman"/>
          <w:b/>
          <w:spacing w:val="-6"/>
          <w:sz w:val="24"/>
          <w:szCs w:val="24"/>
          <w:lang w:val="ru-RU"/>
        </w:rPr>
        <w:t>.</w:t>
      </w:r>
      <w:r w:rsidRPr="00EE5A86">
        <w:rPr>
          <w:rFonts w:ascii="Times New Roman" w:hAnsi="Times New Roman" w:cs="Times New Roman"/>
          <w:b/>
          <w:spacing w:val="-6"/>
          <w:sz w:val="24"/>
          <w:szCs w:val="24"/>
        </w:rPr>
        <w:t> </w:t>
      </w:r>
      <w:r w:rsidR="00085317" w:rsidRPr="00085317">
        <w:rPr>
          <w:rFonts w:ascii="Times New Roman" w:hAnsi="Times New Roman" w:cs="Times New Roman"/>
          <w:b/>
          <w:spacing w:val="-6"/>
          <w:sz w:val="24"/>
          <w:szCs w:val="24"/>
          <w:lang w:val="ru-RU"/>
        </w:rPr>
        <w:t>ПАСПОРТ</w:t>
      </w:r>
      <w:r w:rsidR="005536BD">
        <w:rPr>
          <w:rFonts w:ascii="Times New Roman" w:hAnsi="Times New Roman" w:cs="Times New Roman"/>
          <w:b/>
          <w:spacing w:val="-6"/>
          <w:sz w:val="24"/>
          <w:szCs w:val="24"/>
          <w:lang w:val="ru-RU"/>
        </w:rPr>
        <w:t>А</w:t>
      </w:r>
      <w:r w:rsidR="00085317" w:rsidRPr="00085317">
        <w:rPr>
          <w:rFonts w:ascii="Times New Roman" w:hAnsi="Times New Roman" w:cs="Times New Roman"/>
          <w:b/>
          <w:spacing w:val="-6"/>
          <w:sz w:val="24"/>
          <w:szCs w:val="24"/>
          <w:lang w:val="ru-RU"/>
        </w:rPr>
        <w:t xml:space="preserve"> ТРАНСПОРТН</w:t>
      </w:r>
      <w:r w:rsidR="005536BD">
        <w:rPr>
          <w:rFonts w:ascii="Times New Roman" w:hAnsi="Times New Roman" w:cs="Times New Roman"/>
          <w:b/>
          <w:spacing w:val="-6"/>
          <w:sz w:val="24"/>
          <w:szCs w:val="24"/>
          <w:lang w:val="ru-RU"/>
        </w:rPr>
        <w:t xml:space="preserve">ЫХ </w:t>
      </w:r>
      <w:r w:rsidR="00085317" w:rsidRPr="00085317">
        <w:rPr>
          <w:rFonts w:ascii="Times New Roman" w:hAnsi="Times New Roman" w:cs="Times New Roman"/>
          <w:b/>
          <w:spacing w:val="-6"/>
          <w:sz w:val="24"/>
          <w:szCs w:val="24"/>
          <w:lang w:val="ru-RU"/>
        </w:rPr>
        <w:t xml:space="preserve">СРЕДСТВ (ПРИЛАГАЮТСЯ </w:t>
      </w:r>
      <w:r w:rsidR="005536BD">
        <w:rPr>
          <w:rFonts w:ascii="Times New Roman" w:hAnsi="Times New Roman" w:cs="Times New Roman"/>
          <w:b/>
          <w:spacing w:val="-6"/>
          <w:sz w:val="24"/>
          <w:szCs w:val="24"/>
          <w:lang w:val="ru-RU"/>
        </w:rPr>
        <w:t xml:space="preserve">К ДОКУМЕНТАЦИИ </w:t>
      </w:r>
      <w:r w:rsidR="00085317" w:rsidRPr="00085317">
        <w:rPr>
          <w:rFonts w:ascii="Times New Roman" w:hAnsi="Times New Roman" w:cs="Times New Roman"/>
          <w:b/>
          <w:spacing w:val="-6"/>
          <w:sz w:val="24"/>
          <w:szCs w:val="24"/>
          <w:lang w:val="ru-RU"/>
        </w:rPr>
        <w:t>ОТДЕЛЬНЫМИ ФАЙЛАМИ)</w:t>
      </w:r>
      <w:r w:rsidR="009E2129">
        <w:rPr>
          <w:rFonts w:ascii="Times New Roman" w:hAnsi="Times New Roman" w:cs="Times New Roman"/>
          <w:b/>
          <w:spacing w:val="-6"/>
          <w:sz w:val="24"/>
          <w:szCs w:val="24"/>
          <w:lang w:val="ru-RU"/>
        </w:rPr>
        <w:t>.</w:t>
      </w:r>
    </w:p>
    <w:p w14:paraId="128A7277" w14:textId="77777777"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14:paraId="64560031" w14:textId="77777777"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ОСНОВНЫЕ ТЕРМИНЫ И ОПРЕДЕЛЕНИЯ</w:t>
      </w:r>
    </w:p>
    <w:p w14:paraId="52524425" w14:textId="77777777"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4A4FC5A2" w14:textId="77777777"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3179DBB" w14:textId="77777777"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14:paraId="2C0AE7E0" w14:textId="77777777"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14:paraId="396E4727" w14:textId="76E98015"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14:paraId="56AC87A5" w14:textId="76E3A561"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00200AEB">
        <w:fldChar w:fldCharType="begin"/>
      </w:r>
      <w:r w:rsidR="00200AEB" w:rsidRPr="00200AEB">
        <w:rPr>
          <w:lang w:val="ru-RU"/>
        </w:rPr>
        <w:instrText xml:space="preserve"> </w:instrText>
      </w:r>
      <w:r w:rsidR="00200AEB">
        <w:instrText>HYPERLINK</w:instrText>
      </w:r>
      <w:r w:rsidR="00200AEB" w:rsidRPr="00200AEB">
        <w:rPr>
          <w:lang w:val="ru-RU"/>
        </w:rPr>
        <w:instrText xml:space="preserve"> "</w:instrText>
      </w:r>
      <w:r w:rsidR="00200AEB">
        <w:instrText>http</w:instrText>
      </w:r>
      <w:r w:rsidR="00200AEB" w:rsidRPr="00200AEB">
        <w:rPr>
          <w:lang w:val="ru-RU"/>
        </w:rPr>
        <w:instrText>://</w:instrText>
      </w:r>
      <w:r w:rsidR="00200AEB">
        <w:instrText>www</w:instrText>
      </w:r>
      <w:r w:rsidR="00200AEB" w:rsidRPr="00200AEB">
        <w:rPr>
          <w:lang w:val="ru-RU"/>
        </w:rPr>
        <w:instrText>.</w:instrText>
      </w:r>
      <w:r w:rsidR="00200AEB">
        <w:instrText>rt</w:instrText>
      </w:r>
      <w:r w:rsidR="00200AEB" w:rsidRPr="00200AEB">
        <w:rPr>
          <w:lang w:val="ru-RU"/>
        </w:rPr>
        <w:instrText>-</w:instrText>
      </w:r>
      <w:r w:rsidR="00200AEB">
        <w:instrText>capital</w:instrText>
      </w:r>
      <w:r w:rsidR="00200AEB" w:rsidRPr="00200AEB">
        <w:rPr>
          <w:lang w:val="ru-RU"/>
        </w:rPr>
        <w:instrText>.</w:instrText>
      </w:r>
      <w:r w:rsidR="00200AEB">
        <w:instrText>ru</w:instrText>
      </w:r>
      <w:r w:rsidR="00200AEB" w:rsidRPr="00200AEB">
        <w:rPr>
          <w:lang w:val="ru-RU"/>
        </w:rPr>
        <w:instrText xml:space="preserve">" </w:instrText>
      </w:r>
      <w:r w:rsidR="00200AEB">
        <w:fldChar w:fldCharType="separate"/>
      </w:r>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proofErr w:type="spellStart"/>
      <w:r w:rsidRPr="00CA1777">
        <w:rPr>
          <w:rStyle w:val="ab"/>
          <w:rFonts w:ascii="Times New Roman" w:hAnsi="Times New Roman" w:cs="Times New Roman"/>
          <w:b/>
          <w:spacing w:val="-6"/>
          <w:sz w:val="24"/>
          <w:szCs w:val="24"/>
        </w:rPr>
        <w:t>ru</w:t>
      </w:r>
      <w:proofErr w:type="spellEnd"/>
      <w:r w:rsidR="00200AEB">
        <w:rPr>
          <w:rStyle w:val="ab"/>
          <w:rFonts w:ascii="Times New Roman" w:hAnsi="Times New Roman" w:cs="Times New Roman"/>
          <w:b/>
          <w:spacing w:val="-6"/>
          <w:sz w:val="24"/>
          <w:szCs w:val="24"/>
        </w:rPr>
        <w:fldChar w:fldCharType="end"/>
      </w:r>
      <w:r w:rsidRPr="00CA1777">
        <w:rPr>
          <w:rStyle w:val="ab"/>
          <w:rFonts w:ascii="Times New Roman" w:hAnsi="Times New Roman" w:cs="Times New Roman"/>
          <w:b/>
          <w:spacing w:val="-6"/>
          <w:sz w:val="24"/>
          <w:szCs w:val="24"/>
          <w:lang w:val="ru-RU"/>
        </w:rPr>
        <w:t>.</w:t>
      </w:r>
    </w:p>
    <w:p w14:paraId="33DCB50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14:paraId="3519E9EB" w14:textId="164C6EE8"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E2FB96F" w14:textId="073C494F"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47E9A1BA"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14:paraId="68EE4492"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14:paraId="17C97360"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14:paraId="265BF7A7" w14:textId="572F44E1"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14:paraId="313889FA"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6111FA29" w14:textId="77777777"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14:paraId="09B6D588" w14:textId="23099204"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w:t>
      </w:r>
      <w:r w:rsidR="009731BB">
        <w:rPr>
          <w:rFonts w:ascii="Times New Roman" w:hAnsi="Times New Roman" w:cs="Times New Roman"/>
          <w:spacing w:val="-6"/>
          <w:sz w:val="24"/>
          <w:szCs w:val="24"/>
          <w:lang w:val="ru-RU"/>
        </w:rPr>
        <w:t>а</w:t>
      </w:r>
      <w:r w:rsidRPr="0075564D">
        <w:rPr>
          <w:rFonts w:ascii="Times New Roman" w:hAnsi="Times New Roman" w:cs="Times New Roman"/>
          <w:spacing w:val="-6"/>
          <w:sz w:val="24"/>
          <w:szCs w:val="24"/>
          <w:lang w:val="ru-RU"/>
        </w:rPr>
        <w:t xml:space="preserve">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14:paraId="462A85B1"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857B57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7DA3C41" w14:textId="2ED51279"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A4633CC"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lastRenderedPageBreak/>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14:paraId="523DFD10" w14:textId="77777777"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2F22347E" w14:textId="3F327D54"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4E448BE8" w14:textId="77777777"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 xml:space="preserve">ЧАСТЬ I. ПРАВИЛА ПРОВЕДЕНИЯ </w:t>
      </w:r>
      <w:r>
        <w:rPr>
          <w:rFonts w:ascii="Times New Roman" w:hAnsi="Times New Roman" w:cs="Times New Roman"/>
          <w:b/>
          <w:sz w:val="24"/>
          <w:szCs w:val="24"/>
        </w:rPr>
        <w:t>АУКЦИОНА</w:t>
      </w:r>
    </w:p>
    <w:p w14:paraId="36B81DB8" w14:textId="77777777" w:rsidR="0075564D" w:rsidRPr="00872F15" w:rsidRDefault="0075564D" w:rsidP="008563E4">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Pr>
          <w:rFonts w:ascii="Times New Roman" w:hAnsi="Times New Roman" w:cs="Times New Roman"/>
          <w:b/>
          <w:sz w:val="24"/>
          <w:szCs w:val="24"/>
        </w:rPr>
        <w:t>АУКЦИОНА</w:t>
      </w:r>
    </w:p>
    <w:p w14:paraId="5058FEE6" w14:textId="77777777" w:rsidR="0075564D" w:rsidRPr="00872F15" w:rsidRDefault="0075564D" w:rsidP="008563E4">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Pr>
          <w:rFonts w:ascii="Times New Roman" w:hAnsi="Times New Roman" w:cs="Times New Roman"/>
          <w:b/>
          <w:spacing w:val="-6"/>
          <w:sz w:val="24"/>
          <w:szCs w:val="24"/>
        </w:rPr>
        <w:t>аукциона</w:t>
      </w:r>
    </w:p>
    <w:p w14:paraId="149168DE" w14:textId="2A61487A" w:rsidR="00C07A69" w:rsidRPr="006B7547" w:rsidRDefault="0075564D" w:rsidP="0075564D">
      <w:pPr>
        <w:pStyle w:val="a6"/>
        <w:numPr>
          <w:ilvl w:val="1"/>
          <w:numId w:val="17"/>
        </w:numPr>
        <w:shd w:val="clear" w:color="auto" w:fill="FFFFFF"/>
        <w:autoSpaceDE w:val="0"/>
        <w:autoSpaceDN w:val="0"/>
        <w:adjustRightInd w:val="0"/>
        <w:spacing w:before="120" w:after="0" w:line="240" w:lineRule="auto"/>
        <w:ind w:left="0" w:firstLine="709"/>
        <w:jc w:val="both"/>
        <w:rPr>
          <w:rFonts w:ascii="Times New Roman" w:hAnsi="Times New Roman" w:cs="Times New Roman"/>
          <w:b/>
          <w:color w:val="000000"/>
          <w:spacing w:val="-6"/>
          <w:sz w:val="24"/>
          <w:szCs w:val="24"/>
        </w:rPr>
      </w:pPr>
      <w:r w:rsidRPr="00C07A69">
        <w:rPr>
          <w:rFonts w:ascii="Times New Roman" w:hAnsi="Times New Roman" w:cs="Times New Roman"/>
          <w:b/>
          <w:spacing w:val="-6"/>
          <w:sz w:val="24"/>
          <w:szCs w:val="24"/>
        </w:rPr>
        <w:t>Предмет аукциона:</w:t>
      </w:r>
      <w:r w:rsidRPr="00C07A69">
        <w:rPr>
          <w:rFonts w:ascii="Times New Roman" w:hAnsi="Times New Roman" w:cs="Times New Roman"/>
          <w:spacing w:val="-6"/>
          <w:sz w:val="24"/>
          <w:szCs w:val="24"/>
        </w:rPr>
        <w:t xml:space="preserve"> </w:t>
      </w:r>
      <w:r w:rsidR="005536BD" w:rsidRPr="005536BD">
        <w:rPr>
          <w:rFonts w:ascii="Times New Roman" w:hAnsi="Times New Roman" w:cs="Times New Roman"/>
          <w:spacing w:val="-6"/>
          <w:sz w:val="24"/>
          <w:szCs w:val="24"/>
        </w:rPr>
        <w:t xml:space="preserve">имущество, находящееся в собственности </w:t>
      </w:r>
      <w:r w:rsidR="00641587">
        <w:rPr>
          <w:rFonts w:ascii="Times New Roman" w:hAnsi="Times New Roman" w:cs="Times New Roman"/>
          <w:spacing w:val="-6"/>
          <w:sz w:val="24"/>
          <w:szCs w:val="24"/>
        </w:rPr>
        <w:t>П</w:t>
      </w:r>
      <w:r w:rsidR="005536BD" w:rsidRPr="005536BD">
        <w:rPr>
          <w:rFonts w:ascii="Times New Roman" w:hAnsi="Times New Roman" w:cs="Times New Roman"/>
          <w:spacing w:val="-6"/>
          <w:sz w:val="24"/>
          <w:szCs w:val="24"/>
        </w:rPr>
        <w:t>АО «</w:t>
      </w:r>
      <w:r w:rsidR="00641587">
        <w:rPr>
          <w:rFonts w:ascii="Times New Roman" w:hAnsi="Times New Roman" w:cs="Times New Roman"/>
          <w:spacing w:val="-6"/>
          <w:sz w:val="24"/>
          <w:szCs w:val="24"/>
        </w:rPr>
        <w:t>Яковлев</w:t>
      </w:r>
      <w:r w:rsidR="005536BD" w:rsidRPr="005536BD">
        <w:rPr>
          <w:rFonts w:ascii="Times New Roman" w:hAnsi="Times New Roman" w:cs="Times New Roman"/>
          <w:spacing w:val="-6"/>
          <w:sz w:val="24"/>
          <w:szCs w:val="24"/>
        </w:rPr>
        <w:t xml:space="preserve">» </w:t>
      </w:r>
      <w:r w:rsidR="00C07A69" w:rsidRPr="00C07A69">
        <w:rPr>
          <w:rFonts w:ascii="Times New Roman" w:hAnsi="Times New Roman" w:cs="Times New Roman"/>
          <w:spacing w:val="-6"/>
          <w:sz w:val="24"/>
          <w:szCs w:val="24"/>
        </w:rPr>
        <w:t>(далее – Имущество).</w:t>
      </w:r>
    </w:p>
    <w:p w14:paraId="73C67C13" w14:textId="77777777" w:rsidR="006B7547" w:rsidRDefault="006B7547" w:rsidP="00D15228">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p>
    <w:p w14:paraId="7CD7F9D6" w14:textId="77777777" w:rsidR="00982EFE" w:rsidRPr="001924BD" w:rsidRDefault="00982EFE" w:rsidP="00982EFE">
      <w:pPr>
        <w:ind w:firstLine="709"/>
        <w:contextualSpacing/>
        <w:jc w:val="both"/>
        <w:rPr>
          <w:rFonts w:ascii="Times New Roman" w:hAnsi="Times New Roman" w:cs="Times New Roman"/>
          <w:b/>
          <w:color w:val="000000"/>
          <w:spacing w:val="-6"/>
          <w:sz w:val="24"/>
          <w:szCs w:val="24"/>
          <w:lang w:val="ru-RU"/>
        </w:rPr>
      </w:pPr>
      <w:bookmarkStart w:id="6" w:name="_Hlk179376055"/>
      <w:bookmarkStart w:id="7" w:name="_Toc230144033"/>
      <w:r w:rsidRPr="001924BD">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r w:rsidRPr="001924BD">
        <w:rPr>
          <w:rFonts w:ascii="Times New Roman" w:hAnsi="Times New Roman" w:cs="Times New Roman"/>
          <w:b/>
          <w:color w:val="000000"/>
          <w:spacing w:val="-6"/>
          <w:sz w:val="24"/>
          <w:szCs w:val="24"/>
          <w:lang w:val="ru-RU"/>
        </w:rPr>
        <w:t>:</w:t>
      </w:r>
    </w:p>
    <w:p w14:paraId="049880CE" w14:textId="31D26A74" w:rsidR="00982EFE" w:rsidRPr="00AD1219" w:rsidRDefault="00982EFE" w:rsidP="00982EFE">
      <w:pPr>
        <w:shd w:val="clear" w:color="auto" w:fill="FFFFFF"/>
        <w:ind w:firstLine="709"/>
        <w:contextualSpacing/>
        <w:jc w:val="both"/>
        <w:rPr>
          <w:rFonts w:ascii="Times New Roman" w:hAnsi="Times New Roman" w:cs="Times New Roman"/>
          <w:b/>
          <w:spacing w:val="-6"/>
          <w:sz w:val="24"/>
          <w:szCs w:val="24"/>
          <w:lang w:val="ru-RU"/>
        </w:rPr>
      </w:pPr>
      <w:bookmarkStart w:id="8" w:name="_Hlk148515869"/>
      <w:r w:rsidRPr="00B5260F">
        <w:rPr>
          <w:rFonts w:ascii="Times New Roman" w:hAnsi="Times New Roman" w:cs="Times New Roman"/>
          <w:b/>
          <w:spacing w:val="-6"/>
          <w:sz w:val="24"/>
          <w:szCs w:val="24"/>
          <w:lang w:val="ru-RU"/>
        </w:rPr>
        <w:t xml:space="preserve">Марка, </w:t>
      </w:r>
      <w:r w:rsidRPr="00AD1219">
        <w:rPr>
          <w:rFonts w:ascii="Times New Roman" w:hAnsi="Times New Roman" w:cs="Times New Roman"/>
          <w:b/>
          <w:spacing w:val="-6"/>
          <w:sz w:val="24"/>
          <w:szCs w:val="24"/>
          <w:lang w:val="ru-RU"/>
        </w:rPr>
        <w:t xml:space="preserve">модель ТС: </w:t>
      </w:r>
      <w:r w:rsidR="005536BD">
        <w:rPr>
          <w:rFonts w:ascii="Times New Roman" w:hAnsi="Times New Roman" w:cs="Times New Roman"/>
          <w:b/>
          <w:spacing w:val="-6"/>
          <w:sz w:val="24"/>
          <w:szCs w:val="24"/>
          <w:lang w:val="ru-RU"/>
        </w:rPr>
        <w:t>УРАЛ 4320</w:t>
      </w:r>
      <w:r w:rsidRPr="00AD1219">
        <w:rPr>
          <w:rFonts w:ascii="Times New Roman" w:hAnsi="Times New Roman" w:cs="Times New Roman"/>
          <w:b/>
          <w:spacing w:val="-6"/>
          <w:sz w:val="24"/>
          <w:szCs w:val="24"/>
          <w:lang w:val="ru-RU"/>
        </w:rPr>
        <w:t>.</w:t>
      </w:r>
    </w:p>
    <w:p w14:paraId="69920E43" w14:textId="162A1708"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Идентификационный номер (VIN):</w:t>
      </w:r>
      <w:r w:rsidRPr="004E6D29">
        <w:rPr>
          <w:rFonts w:ascii="Times New Roman" w:hAnsi="Times New Roman" w:cs="Times New Roman"/>
          <w:spacing w:val="-6"/>
          <w:sz w:val="24"/>
          <w:szCs w:val="24"/>
          <w:lang w:val="ru-RU"/>
        </w:rPr>
        <w:t xml:space="preserve"> </w:t>
      </w:r>
      <w:r w:rsidR="007A1723">
        <w:rPr>
          <w:rFonts w:ascii="Times New Roman" w:hAnsi="Times New Roman" w:cs="Times New Roman"/>
          <w:spacing w:val="-6"/>
          <w:sz w:val="24"/>
          <w:szCs w:val="24"/>
          <w:lang w:val="ru-RU"/>
        </w:rPr>
        <w:t>ОТСУТСТВУЕТ</w:t>
      </w:r>
      <w:r w:rsidRPr="00AD1219">
        <w:rPr>
          <w:rFonts w:ascii="Times New Roman" w:hAnsi="Times New Roman" w:cs="Times New Roman"/>
          <w:spacing w:val="-6"/>
          <w:sz w:val="24"/>
          <w:szCs w:val="24"/>
          <w:lang w:val="ru-RU"/>
        </w:rPr>
        <w:t>.</w:t>
      </w:r>
    </w:p>
    <w:p w14:paraId="233A1FB8" w14:textId="195455A7"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Наименование (тип ТС): </w:t>
      </w:r>
      <w:r w:rsidR="007A1723">
        <w:rPr>
          <w:rFonts w:ascii="Times New Roman" w:hAnsi="Times New Roman" w:cs="Times New Roman"/>
          <w:spacing w:val="-6"/>
          <w:sz w:val="24"/>
          <w:szCs w:val="24"/>
          <w:lang w:val="ru-RU"/>
        </w:rPr>
        <w:t>СПЕЦИАЛИЗИРОВАННЫЙ ПРОЧЕЕ.</w:t>
      </w:r>
    </w:p>
    <w:p w14:paraId="07DFA798" w14:textId="4CC24C21" w:rsidR="00982EFE" w:rsidRPr="007A1723"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Категория ТС (A, B, C, D, прицеп): </w:t>
      </w:r>
      <w:r w:rsidR="007A1723">
        <w:rPr>
          <w:rFonts w:ascii="Times New Roman" w:hAnsi="Times New Roman" w:cs="Times New Roman"/>
          <w:spacing w:val="-6"/>
          <w:sz w:val="24"/>
          <w:szCs w:val="24"/>
        </w:rPr>
        <w:t>C</w:t>
      </w:r>
      <w:r w:rsidR="007A1723" w:rsidRPr="007A1723">
        <w:rPr>
          <w:rFonts w:ascii="Times New Roman" w:hAnsi="Times New Roman" w:cs="Times New Roman"/>
          <w:spacing w:val="-6"/>
          <w:sz w:val="24"/>
          <w:szCs w:val="24"/>
          <w:lang w:val="ru-RU"/>
        </w:rPr>
        <w:t>/</w:t>
      </w:r>
      <w:r w:rsidR="007A1723">
        <w:rPr>
          <w:rFonts w:ascii="Times New Roman" w:hAnsi="Times New Roman" w:cs="Times New Roman"/>
          <w:spacing w:val="-6"/>
          <w:sz w:val="24"/>
          <w:szCs w:val="24"/>
        </w:rPr>
        <w:t>N</w:t>
      </w:r>
      <w:r w:rsidR="007A1723" w:rsidRPr="007A1723">
        <w:rPr>
          <w:rFonts w:ascii="Times New Roman" w:hAnsi="Times New Roman" w:cs="Times New Roman"/>
          <w:spacing w:val="-6"/>
          <w:sz w:val="24"/>
          <w:szCs w:val="24"/>
          <w:lang w:val="ru-RU"/>
        </w:rPr>
        <w:t>2.</w:t>
      </w:r>
    </w:p>
    <w:p w14:paraId="2A2D2C37" w14:textId="69E48AC6"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Год изготовления ТС: </w:t>
      </w:r>
      <w:r w:rsidR="007A1723" w:rsidRPr="007A1723">
        <w:rPr>
          <w:rFonts w:ascii="Times New Roman" w:hAnsi="Times New Roman" w:cs="Times New Roman"/>
          <w:spacing w:val="-6"/>
          <w:sz w:val="24"/>
          <w:szCs w:val="24"/>
          <w:lang w:val="ru-RU"/>
        </w:rPr>
        <w:t>1985</w:t>
      </w:r>
      <w:r w:rsidRPr="00AD1219">
        <w:rPr>
          <w:rFonts w:ascii="Times New Roman" w:hAnsi="Times New Roman" w:cs="Times New Roman"/>
          <w:spacing w:val="-6"/>
          <w:sz w:val="24"/>
          <w:szCs w:val="24"/>
          <w:lang w:val="ru-RU"/>
        </w:rPr>
        <w:t>.</w:t>
      </w:r>
    </w:p>
    <w:p w14:paraId="22060416" w14:textId="6616F225"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Модель, № двигателя: </w:t>
      </w:r>
      <w:r w:rsidR="007A1723" w:rsidRPr="007A1723">
        <w:rPr>
          <w:rFonts w:ascii="Times New Roman" w:hAnsi="Times New Roman" w:cs="Times New Roman"/>
          <w:spacing w:val="-6"/>
          <w:sz w:val="24"/>
          <w:szCs w:val="24"/>
          <w:lang w:val="ru-RU"/>
        </w:rPr>
        <w:t>680617</w:t>
      </w:r>
      <w:r w:rsidRPr="00AD1219">
        <w:rPr>
          <w:rFonts w:ascii="Times New Roman" w:hAnsi="Times New Roman" w:cs="Times New Roman"/>
          <w:spacing w:val="-6"/>
          <w:sz w:val="24"/>
          <w:szCs w:val="24"/>
          <w:lang w:val="ru-RU"/>
        </w:rPr>
        <w:t>.</w:t>
      </w:r>
    </w:p>
    <w:p w14:paraId="5BD78C1E" w14:textId="0A8650EE"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Шасси (рама) №: </w:t>
      </w:r>
      <w:r w:rsidR="007A1723" w:rsidRPr="007A1723">
        <w:rPr>
          <w:rFonts w:ascii="Times New Roman" w:hAnsi="Times New Roman" w:cs="Times New Roman"/>
          <w:spacing w:val="-6"/>
          <w:sz w:val="24"/>
          <w:szCs w:val="24"/>
          <w:lang w:val="ru-RU"/>
        </w:rPr>
        <w:t>034171</w:t>
      </w:r>
      <w:r w:rsidRPr="00AD1219">
        <w:rPr>
          <w:rFonts w:ascii="Times New Roman" w:hAnsi="Times New Roman" w:cs="Times New Roman"/>
          <w:spacing w:val="-6"/>
          <w:sz w:val="24"/>
          <w:szCs w:val="24"/>
          <w:lang w:val="ru-RU"/>
        </w:rPr>
        <w:t>.</w:t>
      </w:r>
    </w:p>
    <w:p w14:paraId="772749B7" w14:textId="03E692FE"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Кузов (кабина, прицеп) №: </w:t>
      </w:r>
      <w:r w:rsidR="007A1723">
        <w:rPr>
          <w:rFonts w:ascii="Times New Roman" w:hAnsi="Times New Roman" w:cs="Times New Roman"/>
          <w:spacing w:val="-6"/>
          <w:sz w:val="24"/>
          <w:szCs w:val="24"/>
          <w:lang w:val="ru-RU"/>
        </w:rPr>
        <w:t>ОТСУТСТВУЕТ</w:t>
      </w:r>
      <w:r w:rsidRPr="00AD1219">
        <w:rPr>
          <w:rFonts w:ascii="Times New Roman" w:hAnsi="Times New Roman" w:cs="Times New Roman"/>
          <w:spacing w:val="-6"/>
          <w:sz w:val="24"/>
          <w:szCs w:val="24"/>
          <w:lang w:val="ru-RU"/>
        </w:rPr>
        <w:t>.</w:t>
      </w:r>
    </w:p>
    <w:p w14:paraId="3943E41F" w14:textId="54C97801"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Цвет кузова (кабины, прицепа): </w:t>
      </w:r>
      <w:r>
        <w:rPr>
          <w:rFonts w:ascii="Times New Roman" w:hAnsi="Times New Roman" w:cs="Times New Roman"/>
          <w:spacing w:val="-6"/>
          <w:sz w:val="24"/>
          <w:szCs w:val="24"/>
          <w:lang w:val="ru-RU"/>
        </w:rPr>
        <w:t>ТЕМНО-</w:t>
      </w:r>
      <w:r w:rsidR="007A1723">
        <w:rPr>
          <w:rFonts w:ascii="Times New Roman" w:hAnsi="Times New Roman" w:cs="Times New Roman"/>
          <w:spacing w:val="-6"/>
          <w:sz w:val="24"/>
          <w:szCs w:val="24"/>
          <w:lang w:val="ru-RU"/>
        </w:rPr>
        <w:t>ЗЕЛЕНЫЙ</w:t>
      </w:r>
      <w:r w:rsidRPr="00AD1219">
        <w:rPr>
          <w:rFonts w:ascii="Times New Roman" w:hAnsi="Times New Roman" w:cs="Times New Roman"/>
          <w:spacing w:val="-6"/>
          <w:sz w:val="24"/>
          <w:szCs w:val="24"/>
          <w:lang w:val="ru-RU"/>
        </w:rPr>
        <w:t>.</w:t>
      </w:r>
    </w:p>
    <w:p w14:paraId="7C934FCD" w14:textId="48BB30C9"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Мощность двигателя, </w:t>
      </w:r>
      <w:proofErr w:type="spellStart"/>
      <w:r w:rsidRPr="00AD1219">
        <w:rPr>
          <w:rFonts w:ascii="Times New Roman" w:hAnsi="Times New Roman" w:cs="Times New Roman"/>
          <w:spacing w:val="-6"/>
          <w:sz w:val="24"/>
          <w:szCs w:val="24"/>
          <w:lang w:val="ru-RU"/>
        </w:rPr>
        <w:t>л.с</w:t>
      </w:r>
      <w:proofErr w:type="spellEnd"/>
      <w:r w:rsidRPr="00AD1219">
        <w:rPr>
          <w:rFonts w:ascii="Times New Roman" w:hAnsi="Times New Roman" w:cs="Times New Roman"/>
          <w:spacing w:val="-6"/>
          <w:sz w:val="24"/>
          <w:szCs w:val="24"/>
          <w:lang w:val="ru-RU"/>
        </w:rPr>
        <w:t xml:space="preserve">. (кВт): </w:t>
      </w:r>
      <w:r w:rsidR="007A1723">
        <w:rPr>
          <w:rFonts w:ascii="Times New Roman" w:hAnsi="Times New Roman" w:cs="Times New Roman"/>
          <w:spacing w:val="-6"/>
          <w:sz w:val="24"/>
          <w:szCs w:val="24"/>
          <w:lang w:val="ru-RU"/>
        </w:rPr>
        <w:t>230</w:t>
      </w:r>
      <w:r>
        <w:rPr>
          <w:rFonts w:ascii="Times New Roman" w:hAnsi="Times New Roman" w:cs="Times New Roman"/>
          <w:spacing w:val="-6"/>
          <w:sz w:val="24"/>
          <w:szCs w:val="24"/>
          <w:lang w:val="ru-RU"/>
        </w:rPr>
        <w:t xml:space="preserve"> (1</w:t>
      </w:r>
      <w:r w:rsidR="007A1723">
        <w:rPr>
          <w:rFonts w:ascii="Times New Roman" w:hAnsi="Times New Roman" w:cs="Times New Roman"/>
          <w:spacing w:val="-6"/>
          <w:sz w:val="24"/>
          <w:szCs w:val="24"/>
          <w:lang w:val="ru-RU"/>
        </w:rPr>
        <w:t>69.2</w:t>
      </w:r>
      <w:r>
        <w:rPr>
          <w:rFonts w:ascii="Times New Roman" w:hAnsi="Times New Roman" w:cs="Times New Roman"/>
          <w:spacing w:val="-6"/>
          <w:sz w:val="24"/>
          <w:szCs w:val="24"/>
          <w:lang w:val="ru-RU"/>
        </w:rPr>
        <w:t>)</w:t>
      </w:r>
      <w:r w:rsidRPr="00AD1219">
        <w:rPr>
          <w:rFonts w:ascii="Times New Roman" w:hAnsi="Times New Roman" w:cs="Times New Roman"/>
          <w:spacing w:val="-6"/>
          <w:sz w:val="24"/>
          <w:szCs w:val="24"/>
          <w:lang w:val="ru-RU"/>
        </w:rPr>
        <w:t>.</w:t>
      </w:r>
    </w:p>
    <w:p w14:paraId="3A6963CF" w14:textId="5A0C931D"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Рабочий объем двигателя, куб. см: </w:t>
      </w:r>
      <w:r w:rsidR="007A1723">
        <w:rPr>
          <w:rFonts w:ascii="Times New Roman" w:hAnsi="Times New Roman" w:cs="Times New Roman"/>
          <w:spacing w:val="-6"/>
          <w:sz w:val="24"/>
          <w:szCs w:val="24"/>
          <w:lang w:val="ru-RU"/>
        </w:rPr>
        <w:t>1 115</w:t>
      </w:r>
      <w:r w:rsidRPr="00AD1219">
        <w:rPr>
          <w:rFonts w:ascii="Times New Roman" w:hAnsi="Times New Roman" w:cs="Times New Roman"/>
          <w:spacing w:val="-6"/>
          <w:sz w:val="24"/>
          <w:szCs w:val="24"/>
          <w:lang w:val="ru-RU"/>
        </w:rPr>
        <w:t>.</w:t>
      </w:r>
    </w:p>
    <w:p w14:paraId="7826CB3F" w14:textId="536947F6"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Тип двигателя: </w:t>
      </w:r>
      <w:r>
        <w:rPr>
          <w:rFonts w:ascii="Times New Roman" w:hAnsi="Times New Roman" w:cs="Times New Roman"/>
          <w:spacing w:val="-6"/>
          <w:sz w:val="24"/>
          <w:szCs w:val="24"/>
          <w:lang w:val="ru-RU"/>
        </w:rPr>
        <w:t>БЕНЗИНОВЫЙ</w:t>
      </w:r>
      <w:r w:rsidR="007A1723">
        <w:rPr>
          <w:rFonts w:ascii="Times New Roman" w:hAnsi="Times New Roman" w:cs="Times New Roman"/>
          <w:spacing w:val="-6"/>
          <w:sz w:val="24"/>
          <w:szCs w:val="24"/>
          <w:lang w:val="ru-RU"/>
        </w:rPr>
        <w:t xml:space="preserve"> НА БЕНЗИНЕ</w:t>
      </w:r>
      <w:r w:rsidRPr="00AD1219">
        <w:rPr>
          <w:rFonts w:ascii="Times New Roman" w:hAnsi="Times New Roman" w:cs="Times New Roman"/>
          <w:spacing w:val="-6"/>
          <w:sz w:val="24"/>
          <w:szCs w:val="24"/>
          <w:lang w:val="ru-RU"/>
        </w:rPr>
        <w:t>.</w:t>
      </w:r>
    </w:p>
    <w:p w14:paraId="035021EE" w14:textId="7FA81053"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Экологический класс: </w:t>
      </w:r>
      <w:r w:rsidR="007A1723">
        <w:rPr>
          <w:rFonts w:ascii="Times New Roman" w:hAnsi="Times New Roman" w:cs="Times New Roman"/>
          <w:spacing w:val="-6"/>
          <w:sz w:val="24"/>
          <w:szCs w:val="24"/>
          <w:lang w:val="ru-RU"/>
        </w:rPr>
        <w:t>НЕ УСТАНОВЛЕНО</w:t>
      </w:r>
      <w:r w:rsidRPr="00AD1219">
        <w:rPr>
          <w:rFonts w:ascii="Times New Roman" w:hAnsi="Times New Roman" w:cs="Times New Roman"/>
          <w:spacing w:val="-6"/>
          <w:sz w:val="24"/>
          <w:szCs w:val="24"/>
          <w:lang w:val="ru-RU"/>
        </w:rPr>
        <w:t>.</w:t>
      </w:r>
    </w:p>
    <w:p w14:paraId="34326C9F" w14:textId="2F749D7F"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Разрешенная максимальная масса, кг: </w:t>
      </w:r>
      <w:r w:rsidR="007A1723">
        <w:rPr>
          <w:rFonts w:ascii="Times New Roman" w:hAnsi="Times New Roman" w:cs="Times New Roman"/>
          <w:spacing w:val="-6"/>
          <w:sz w:val="24"/>
          <w:szCs w:val="24"/>
          <w:lang w:val="ru-RU"/>
        </w:rPr>
        <w:t>11 800</w:t>
      </w:r>
      <w:r w:rsidRPr="00AD1219">
        <w:rPr>
          <w:rFonts w:ascii="Times New Roman" w:hAnsi="Times New Roman" w:cs="Times New Roman"/>
          <w:spacing w:val="-6"/>
          <w:sz w:val="24"/>
          <w:szCs w:val="24"/>
          <w:lang w:val="ru-RU"/>
        </w:rPr>
        <w:t>.</w:t>
      </w:r>
    </w:p>
    <w:p w14:paraId="0D7DDC58" w14:textId="2EE0F85D" w:rsidR="00982EFE" w:rsidRPr="00AD1219"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Масса без нагрузки, кг: </w:t>
      </w:r>
      <w:r w:rsidR="007A1723">
        <w:rPr>
          <w:rFonts w:ascii="Times New Roman" w:hAnsi="Times New Roman" w:cs="Times New Roman"/>
          <w:spacing w:val="-6"/>
          <w:sz w:val="24"/>
          <w:szCs w:val="24"/>
          <w:lang w:val="ru-RU"/>
        </w:rPr>
        <w:t>6 400</w:t>
      </w:r>
      <w:r w:rsidRPr="00AD1219">
        <w:rPr>
          <w:rFonts w:ascii="Times New Roman" w:hAnsi="Times New Roman" w:cs="Times New Roman"/>
          <w:spacing w:val="-6"/>
          <w:sz w:val="24"/>
          <w:szCs w:val="24"/>
          <w:lang w:val="ru-RU"/>
        </w:rPr>
        <w:t>.</w:t>
      </w:r>
    </w:p>
    <w:p w14:paraId="307AD883" w14:textId="759B4D88" w:rsidR="00982EFE" w:rsidRPr="00AB1AB2" w:rsidRDefault="00982EFE" w:rsidP="00982EFE">
      <w:pPr>
        <w:ind w:firstLine="709"/>
        <w:contextualSpacing/>
        <w:jc w:val="both"/>
        <w:rPr>
          <w:rFonts w:ascii="Times New Roman" w:hAnsi="Times New Roman" w:cs="Times New Roman"/>
          <w:spacing w:val="-6"/>
          <w:sz w:val="24"/>
          <w:szCs w:val="24"/>
          <w:lang w:val="ru-RU"/>
        </w:rPr>
      </w:pPr>
      <w:r w:rsidRPr="0034437D">
        <w:rPr>
          <w:rFonts w:ascii="Times New Roman" w:hAnsi="Times New Roman" w:cs="Times New Roman"/>
          <w:spacing w:val="-6"/>
          <w:sz w:val="24"/>
          <w:szCs w:val="24"/>
          <w:lang w:val="ru-RU"/>
        </w:rPr>
        <w:t xml:space="preserve">Изготовитель ТС (страна): </w:t>
      </w:r>
      <w:r w:rsidR="007A1723">
        <w:rPr>
          <w:rFonts w:ascii="Times New Roman" w:hAnsi="Times New Roman" w:cs="Times New Roman"/>
          <w:spacing w:val="-6"/>
          <w:sz w:val="24"/>
          <w:szCs w:val="24"/>
          <w:lang w:val="ru-RU"/>
        </w:rPr>
        <w:t>АО АЗ УРАЛ (РОССИЯ).</w:t>
      </w:r>
    </w:p>
    <w:p w14:paraId="1CAC4184" w14:textId="259F63E8" w:rsidR="00982EFE" w:rsidRPr="00AB1AB2"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Государственный регистрационный знак</w:t>
      </w:r>
      <w:proofErr w:type="gramStart"/>
      <w:r w:rsidRPr="00AB1AB2">
        <w:rPr>
          <w:rFonts w:ascii="Times New Roman" w:hAnsi="Times New Roman" w:cs="Times New Roman"/>
          <w:spacing w:val="-6"/>
          <w:sz w:val="24"/>
          <w:szCs w:val="24"/>
          <w:lang w:val="ru-RU"/>
        </w:rPr>
        <w:t xml:space="preserve">: </w:t>
      </w:r>
      <w:r w:rsidR="007A1723">
        <w:rPr>
          <w:rFonts w:ascii="Times New Roman" w:hAnsi="Times New Roman" w:cs="Times New Roman"/>
          <w:spacing w:val="-6"/>
          <w:sz w:val="24"/>
          <w:szCs w:val="24"/>
          <w:lang w:val="ru-RU"/>
        </w:rPr>
        <w:t>У</w:t>
      </w:r>
      <w:proofErr w:type="gramEnd"/>
      <w:r w:rsidR="007A1723">
        <w:rPr>
          <w:rFonts w:ascii="Times New Roman" w:hAnsi="Times New Roman" w:cs="Times New Roman"/>
          <w:spacing w:val="-6"/>
          <w:sz w:val="24"/>
          <w:szCs w:val="24"/>
          <w:lang w:val="ru-RU"/>
        </w:rPr>
        <w:t xml:space="preserve"> 392 СС 77</w:t>
      </w:r>
      <w:r w:rsidRPr="00AB1AB2">
        <w:rPr>
          <w:rFonts w:ascii="Times New Roman" w:hAnsi="Times New Roman" w:cs="Times New Roman"/>
          <w:spacing w:val="-6"/>
          <w:sz w:val="24"/>
          <w:szCs w:val="24"/>
          <w:lang w:val="ru-RU"/>
        </w:rPr>
        <w:t xml:space="preserve"> *</w:t>
      </w:r>
    </w:p>
    <w:p w14:paraId="175A1429" w14:textId="5B8AE8EE" w:rsidR="00982EFE" w:rsidRPr="00BA5540" w:rsidRDefault="00982EFE" w:rsidP="00982EFE">
      <w:pPr>
        <w:shd w:val="clear" w:color="auto" w:fill="FFFFFF"/>
        <w:ind w:firstLine="709"/>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*Сведения указаны в соответствии с паспортом транспортного средства </w:t>
      </w:r>
      <w:r>
        <w:rPr>
          <w:rFonts w:ascii="Times New Roman" w:hAnsi="Times New Roman" w:cs="Times New Roman"/>
          <w:spacing w:val="-6"/>
          <w:sz w:val="24"/>
          <w:szCs w:val="24"/>
          <w:lang w:val="ru-RU"/>
        </w:rPr>
        <w:t>7</w:t>
      </w:r>
      <w:r w:rsidR="00A860F0">
        <w:rPr>
          <w:rFonts w:ascii="Times New Roman" w:hAnsi="Times New Roman" w:cs="Times New Roman"/>
          <w:spacing w:val="-6"/>
          <w:sz w:val="24"/>
          <w:szCs w:val="24"/>
          <w:lang w:val="ru-RU"/>
        </w:rPr>
        <w:t>7</w:t>
      </w:r>
      <w:r w:rsidRPr="00AB1AB2">
        <w:rPr>
          <w:rFonts w:ascii="Times New Roman" w:hAnsi="Times New Roman" w:cs="Times New Roman"/>
          <w:spacing w:val="-6"/>
          <w:sz w:val="24"/>
          <w:szCs w:val="24"/>
          <w:lang w:val="ru-RU"/>
        </w:rPr>
        <w:t xml:space="preserve"> </w:t>
      </w:r>
      <w:r w:rsidR="00C778B2">
        <w:rPr>
          <w:rFonts w:ascii="Times New Roman" w:hAnsi="Times New Roman" w:cs="Times New Roman"/>
          <w:spacing w:val="-6"/>
          <w:sz w:val="24"/>
          <w:szCs w:val="24"/>
          <w:lang w:val="ru-RU"/>
        </w:rPr>
        <w:t>РМ</w:t>
      </w:r>
      <w:r w:rsidRPr="00AB1AB2">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1</w:t>
      </w:r>
      <w:r w:rsidR="00C778B2">
        <w:rPr>
          <w:rFonts w:ascii="Times New Roman" w:hAnsi="Times New Roman" w:cs="Times New Roman"/>
          <w:spacing w:val="-6"/>
          <w:sz w:val="24"/>
          <w:szCs w:val="24"/>
          <w:lang w:val="ru-RU"/>
        </w:rPr>
        <w:t>22790</w:t>
      </w:r>
      <w:r w:rsidRPr="00AB1AB2">
        <w:rPr>
          <w:rFonts w:ascii="Times New Roman" w:hAnsi="Times New Roman" w:cs="Times New Roman"/>
          <w:spacing w:val="-6"/>
          <w:sz w:val="24"/>
          <w:szCs w:val="24"/>
          <w:lang w:val="ru-RU"/>
        </w:rPr>
        <w:t xml:space="preserve"> (дата выдачи паспорта: </w:t>
      </w:r>
      <w:r w:rsidR="00C778B2">
        <w:rPr>
          <w:rFonts w:ascii="Times New Roman" w:hAnsi="Times New Roman" w:cs="Times New Roman"/>
          <w:spacing w:val="-6"/>
          <w:sz w:val="24"/>
          <w:szCs w:val="24"/>
          <w:lang w:val="ru-RU"/>
        </w:rPr>
        <w:t>11</w:t>
      </w:r>
      <w:r>
        <w:rPr>
          <w:rFonts w:ascii="Times New Roman" w:hAnsi="Times New Roman" w:cs="Times New Roman"/>
          <w:spacing w:val="-6"/>
          <w:sz w:val="24"/>
          <w:szCs w:val="24"/>
          <w:lang w:val="ru-RU"/>
        </w:rPr>
        <w:t>.</w:t>
      </w:r>
      <w:r w:rsidR="00C778B2">
        <w:rPr>
          <w:rFonts w:ascii="Times New Roman" w:hAnsi="Times New Roman" w:cs="Times New Roman"/>
          <w:spacing w:val="-6"/>
          <w:sz w:val="24"/>
          <w:szCs w:val="24"/>
          <w:lang w:val="ru-RU"/>
        </w:rPr>
        <w:t>11</w:t>
      </w:r>
      <w:r>
        <w:rPr>
          <w:rFonts w:ascii="Times New Roman" w:hAnsi="Times New Roman" w:cs="Times New Roman"/>
          <w:spacing w:val="-6"/>
          <w:sz w:val="24"/>
          <w:szCs w:val="24"/>
          <w:lang w:val="ru-RU"/>
        </w:rPr>
        <w:t>.20</w:t>
      </w:r>
      <w:r w:rsidR="00C778B2">
        <w:rPr>
          <w:rFonts w:ascii="Times New Roman" w:hAnsi="Times New Roman" w:cs="Times New Roman"/>
          <w:spacing w:val="-6"/>
          <w:sz w:val="24"/>
          <w:szCs w:val="24"/>
          <w:lang w:val="ru-RU"/>
        </w:rPr>
        <w:t>21</w:t>
      </w:r>
      <w:r w:rsidRPr="00AB1AB2">
        <w:rPr>
          <w:rFonts w:ascii="Times New Roman" w:hAnsi="Times New Roman" w:cs="Times New Roman"/>
          <w:spacing w:val="-6"/>
          <w:sz w:val="24"/>
          <w:szCs w:val="24"/>
          <w:lang w:val="ru-RU"/>
        </w:rPr>
        <w:t xml:space="preserve">), прилагаемым к Документации (Раздел </w:t>
      </w:r>
      <w:r w:rsidRPr="00AB1AB2">
        <w:rPr>
          <w:rFonts w:ascii="Times New Roman" w:hAnsi="Times New Roman" w:cs="Times New Roman"/>
          <w:spacing w:val="-6"/>
          <w:sz w:val="24"/>
          <w:szCs w:val="24"/>
        </w:rPr>
        <w:t>X</w:t>
      </w:r>
      <w:r w:rsidRPr="00AB1AB2">
        <w:rPr>
          <w:rFonts w:ascii="Times New Roman" w:hAnsi="Times New Roman" w:cs="Times New Roman"/>
          <w:spacing w:val="-6"/>
          <w:sz w:val="24"/>
          <w:szCs w:val="24"/>
          <w:lang w:val="ru-RU"/>
        </w:rPr>
        <w:t>).</w:t>
      </w:r>
    </w:p>
    <w:p w14:paraId="559B4619" w14:textId="25909E9E" w:rsidR="00DC2C2F" w:rsidRDefault="00F12B0F" w:rsidP="00982EFE">
      <w:pPr>
        <w:shd w:val="clear" w:color="auto" w:fill="FFFFFF"/>
        <w:ind w:firstLine="709"/>
        <w:contextualSpacing/>
        <w:jc w:val="both"/>
        <w:rPr>
          <w:rFonts w:ascii="Times New Roman" w:hAnsi="Times New Roman" w:cs="Times New Roman"/>
          <w:b/>
          <w:color w:val="000000"/>
          <w:spacing w:val="-6"/>
          <w:sz w:val="24"/>
          <w:szCs w:val="24"/>
          <w:lang w:val="ru-RU"/>
        </w:rPr>
      </w:pPr>
      <w:bookmarkStart w:id="9" w:name="_Hlk179533863"/>
      <w:r>
        <w:rPr>
          <w:rFonts w:ascii="Times New Roman" w:hAnsi="Times New Roman" w:cs="Times New Roman"/>
          <w:color w:val="000000"/>
          <w:spacing w:val="-6"/>
          <w:sz w:val="24"/>
          <w:szCs w:val="24"/>
          <w:lang w:val="ru-RU"/>
        </w:rPr>
        <w:t xml:space="preserve">Транспортное средство </w:t>
      </w:r>
      <w:r w:rsidRPr="00F12B0F">
        <w:rPr>
          <w:rFonts w:ascii="Times New Roman" w:hAnsi="Times New Roman" w:cs="Times New Roman"/>
          <w:b/>
          <w:color w:val="000000"/>
          <w:spacing w:val="-6"/>
          <w:sz w:val="24"/>
          <w:szCs w:val="24"/>
          <w:lang w:val="ru-RU"/>
        </w:rPr>
        <w:t>УРАЛ 4320</w:t>
      </w:r>
      <w:r w:rsidR="00F35521">
        <w:rPr>
          <w:rFonts w:ascii="Times New Roman" w:hAnsi="Times New Roman" w:cs="Times New Roman"/>
          <w:b/>
          <w:color w:val="000000"/>
          <w:spacing w:val="-6"/>
          <w:sz w:val="24"/>
          <w:szCs w:val="24"/>
          <w:lang w:val="ru-RU"/>
        </w:rPr>
        <w:t xml:space="preserve"> (далее – ТС №1)</w:t>
      </w:r>
      <w:r>
        <w:rPr>
          <w:rFonts w:ascii="Times New Roman" w:hAnsi="Times New Roman" w:cs="Times New Roman"/>
          <w:b/>
          <w:color w:val="000000"/>
          <w:spacing w:val="-6"/>
          <w:sz w:val="24"/>
          <w:szCs w:val="24"/>
          <w:lang w:val="ru-RU"/>
        </w:rPr>
        <w:t xml:space="preserve"> </w:t>
      </w:r>
      <w:r>
        <w:rPr>
          <w:rFonts w:ascii="Times New Roman" w:hAnsi="Times New Roman" w:cs="Times New Roman"/>
          <w:color w:val="000000"/>
          <w:spacing w:val="-6"/>
          <w:sz w:val="24"/>
          <w:szCs w:val="24"/>
          <w:lang w:val="ru-RU"/>
        </w:rPr>
        <w:t>п</w:t>
      </w:r>
      <w:r w:rsidR="00140855" w:rsidRPr="00641587">
        <w:rPr>
          <w:rFonts w:ascii="Times New Roman" w:hAnsi="Times New Roman" w:cs="Times New Roman"/>
          <w:color w:val="000000"/>
          <w:spacing w:val="-6"/>
          <w:sz w:val="24"/>
          <w:szCs w:val="24"/>
          <w:lang w:val="ru-RU"/>
        </w:rPr>
        <w:t xml:space="preserve">ринадлежит </w:t>
      </w:r>
      <w:r>
        <w:rPr>
          <w:rFonts w:ascii="Times New Roman" w:hAnsi="Times New Roman" w:cs="Times New Roman"/>
          <w:color w:val="000000"/>
          <w:spacing w:val="-6"/>
          <w:sz w:val="24"/>
          <w:szCs w:val="24"/>
          <w:lang w:val="ru-RU"/>
        </w:rPr>
        <w:t>Собственнику (</w:t>
      </w:r>
      <w:r w:rsidR="00140855" w:rsidRPr="00641587">
        <w:rPr>
          <w:rFonts w:ascii="Times New Roman" w:hAnsi="Times New Roman" w:cs="Times New Roman"/>
          <w:color w:val="000000"/>
          <w:spacing w:val="-6"/>
          <w:sz w:val="24"/>
          <w:szCs w:val="24"/>
          <w:lang w:val="ru-RU"/>
        </w:rPr>
        <w:t>ПАО «Яковлев»</w:t>
      </w:r>
      <w:r>
        <w:rPr>
          <w:rFonts w:ascii="Times New Roman" w:hAnsi="Times New Roman" w:cs="Times New Roman"/>
          <w:color w:val="000000"/>
          <w:spacing w:val="-6"/>
          <w:sz w:val="24"/>
          <w:szCs w:val="24"/>
          <w:lang w:val="ru-RU"/>
        </w:rPr>
        <w:t>)</w:t>
      </w:r>
      <w:r w:rsidR="00140855" w:rsidRPr="00641587">
        <w:rPr>
          <w:rFonts w:ascii="Times New Roman" w:hAnsi="Times New Roman" w:cs="Times New Roman"/>
          <w:color w:val="000000"/>
          <w:spacing w:val="-6"/>
          <w:sz w:val="24"/>
          <w:szCs w:val="24"/>
          <w:lang w:val="ru-RU"/>
        </w:rPr>
        <w:t xml:space="preserve"> </w:t>
      </w:r>
      <w:r w:rsidR="00671EB3">
        <w:rPr>
          <w:rFonts w:ascii="Times New Roman" w:hAnsi="Times New Roman" w:cs="Times New Roman"/>
          <w:color w:val="000000"/>
          <w:spacing w:val="-6"/>
          <w:sz w:val="24"/>
          <w:szCs w:val="24"/>
          <w:lang w:val="ru-RU"/>
        </w:rPr>
        <w:t xml:space="preserve">на праве собственности </w:t>
      </w:r>
      <w:r w:rsidR="00140855" w:rsidRPr="00641587">
        <w:rPr>
          <w:rFonts w:ascii="Times New Roman" w:hAnsi="Times New Roman" w:cs="Times New Roman"/>
          <w:color w:val="000000"/>
          <w:spacing w:val="-6"/>
          <w:sz w:val="24"/>
          <w:szCs w:val="24"/>
          <w:lang w:val="ru-RU"/>
        </w:rPr>
        <w:t>на основании Договора купли-продажи №677 Д/2024 от 27.03.2024</w:t>
      </w:r>
      <w:r w:rsidR="00671EB3">
        <w:rPr>
          <w:rFonts w:ascii="Times New Roman" w:hAnsi="Times New Roman" w:cs="Times New Roman"/>
          <w:color w:val="000000"/>
          <w:spacing w:val="-6"/>
          <w:sz w:val="24"/>
          <w:szCs w:val="24"/>
          <w:lang w:val="ru-RU"/>
        </w:rPr>
        <w:t xml:space="preserve">, заключенного между </w:t>
      </w:r>
      <w:bookmarkStart w:id="10" w:name="_Hlk179533407"/>
      <w:r w:rsidR="00DC2C2F">
        <w:rPr>
          <w:rFonts w:ascii="Times New Roman" w:hAnsi="Times New Roman" w:cs="Times New Roman"/>
          <w:color w:val="000000"/>
          <w:spacing w:val="-6"/>
          <w:sz w:val="24"/>
          <w:szCs w:val="24"/>
          <w:lang w:val="ru-RU"/>
        </w:rPr>
        <w:t xml:space="preserve">предыдущим собственником </w:t>
      </w:r>
      <w:r w:rsidR="00671EB3">
        <w:rPr>
          <w:rFonts w:ascii="Times New Roman" w:hAnsi="Times New Roman" w:cs="Times New Roman"/>
          <w:color w:val="000000"/>
          <w:spacing w:val="-6"/>
          <w:sz w:val="24"/>
          <w:szCs w:val="24"/>
          <w:lang w:val="ru-RU"/>
        </w:rPr>
        <w:t xml:space="preserve">АО «ОКБ им. А.С. Яковлева» </w:t>
      </w:r>
      <w:bookmarkEnd w:id="10"/>
      <w:r w:rsidR="00671EB3">
        <w:rPr>
          <w:rFonts w:ascii="Times New Roman" w:hAnsi="Times New Roman" w:cs="Times New Roman"/>
          <w:color w:val="000000"/>
          <w:spacing w:val="-6"/>
          <w:sz w:val="24"/>
          <w:szCs w:val="24"/>
          <w:lang w:val="ru-RU"/>
        </w:rPr>
        <w:t>(</w:t>
      </w:r>
      <w:r w:rsidR="00DC2C2F">
        <w:rPr>
          <w:rFonts w:ascii="Times New Roman" w:hAnsi="Times New Roman" w:cs="Times New Roman"/>
          <w:color w:val="000000"/>
          <w:spacing w:val="-6"/>
          <w:sz w:val="24"/>
          <w:szCs w:val="24"/>
          <w:lang w:val="ru-RU"/>
        </w:rPr>
        <w:t>п</w:t>
      </w:r>
      <w:r w:rsidR="00671EB3">
        <w:rPr>
          <w:rFonts w:ascii="Times New Roman" w:hAnsi="Times New Roman" w:cs="Times New Roman"/>
          <w:color w:val="000000"/>
          <w:spacing w:val="-6"/>
          <w:sz w:val="24"/>
          <w:szCs w:val="24"/>
          <w:lang w:val="ru-RU"/>
        </w:rPr>
        <w:t>родавец) и ПАО «Яковлев» (</w:t>
      </w:r>
      <w:r w:rsidR="00DC2C2F">
        <w:rPr>
          <w:rFonts w:ascii="Times New Roman" w:hAnsi="Times New Roman" w:cs="Times New Roman"/>
          <w:color w:val="000000"/>
          <w:spacing w:val="-6"/>
          <w:sz w:val="24"/>
          <w:szCs w:val="24"/>
          <w:lang w:val="ru-RU"/>
        </w:rPr>
        <w:t>п</w:t>
      </w:r>
      <w:r w:rsidR="00671EB3">
        <w:rPr>
          <w:rFonts w:ascii="Times New Roman" w:hAnsi="Times New Roman" w:cs="Times New Roman"/>
          <w:color w:val="000000"/>
          <w:spacing w:val="-6"/>
          <w:sz w:val="24"/>
          <w:szCs w:val="24"/>
          <w:lang w:val="ru-RU"/>
        </w:rPr>
        <w:t xml:space="preserve">окупатель). </w:t>
      </w:r>
      <w:r w:rsidR="00F35521">
        <w:rPr>
          <w:rFonts w:ascii="Times New Roman" w:hAnsi="Times New Roman" w:cs="Times New Roman"/>
          <w:color w:val="000000"/>
          <w:spacing w:val="-6"/>
          <w:sz w:val="24"/>
          <w:szCs w:val="24"/>
          <w:lang w:val="ru-RU"/>
        </w:rPr>
        <w:t xml:space="preserve">ТС №1 </w:t>
      </w:r>
      <w:r w:rsidR="00671EB3" w:rsidRPr="002375FE">
        <w:rPr>
          <w:rFonts w:ascii="Times New Roman" w:hAnsi="Times New Roman" w:cs="Times New Roman"/>
          <w:color w:val="000000"/>
          <w:spacing w:val="-6"/>
          <w:sz w:val="24"/>
          <w:szCs w:val="24"/>
          <w:lang w:val="ru-RU"/>
        </w:rPr>
        <w:t xml:space="preserve">передано от </w:t>
      </w:r>
      <w:r w:rsidR="00DC2C2F">
        <w:rPr>
          <w:rFonts w:ascii="Times New Roman" w:hAnsi="Times New Roman" w:cs="Times New Roman"/>
          <w:color w:val="000000"/>
          <w:spacing w:val="-6"/>
          <w:sz w:val="24"/>
          <w:szCs w:val="24"/>
          <w:lang w:val="ru-RU"/>
        </w:rPr>
        <w:t>п</w:t>
      </w:r>
      <w:r w:rsidR="00671EB3" w:rsidRPr="002375FE">
        <w:rPr>
          <w:rFonts w:ascii="Times New Roman" w:hAnsi="Times New Roman" w:cs="Times New Roman"/>
          <w:color w:val="000000"/>
          <w:spacing w:val="-6"/>
          <w:sz w:val="24"/>
          <w:szCs w:val="24"/>
          <w:lang w:val="ru-RU"/>
        </w:rPr>
        <w:t xml:space="preserve">родавца </w:t>
      </w:r>
      <w:r w:rsidR="00DC2C2F">
        <w:rPr>
          <w:rFonts w:ascii="Times New Roman" w:hAnsi="Times New Roman" w:cs="Times New Roman"/>
          <w:color w:val="000000"/>
          <w:spacing w:val="-6"/>
          <w:sz w:val="24"/>
          <w:szCs w:val="24"/>
          <w:lang w:val="ru-RU"/>
        </w:rPr>
        <w:t>к п</w:t>
      </w:r>
      <w:r w:rsidR="00671EB3" w:rsidRPr="002375FE">
        <w:rPr>
          <w:rFonts w:ascii="Times New Roman" w:hAnsi="Times New Roman" w:cs="Times New Roman"/>
          <w:color w:val="000000"/>
          <w:spacing w:val="-6"/>
          <w:sz w:val="24"/>
          <w:szCs w:val="24"/>
          <w:lang w:val="ru-RU"/>
        </w:rPr>
        <w:t xml:space="preserve">окупателю </w:t>
      </w:r>
      <w:r w:rsidR="00DC2C2F">
        <w:rPr>
          <w:rFonts w:ascii="Times New Roman" w:hAnsi="Times New Roman" w:cs="Times New Roman"/>
          <w:color w:val="000000"/>
          <w:spacing w:val="-6"/>
          <w:sz w:val="24"/>
          <w:szCs w:val="24"/>
          <w:lang w:val="ru-RU"/>
        </w:rPr>
        <w:t xml:space="preserve">по акту </w:t>
      </w:r>
      <w:r w:rsidR="00671EB3" w:rsidRPr="002375FE">
        <w:rPr>
          <w:rFonts w:ascii="Times New Roman" w:hAnsi="Times New Roman" w:cs="Times New Roman"/>
          <w:color w:val="000000"/>
          <w:spacing w:val="-6"/>
          <w:sz w:val="24"/>
          <w:szCs w:val="24"/>
          <w:lang w:val="ru-RU"/>
        </w:rPr>
        <w:t xml:space="preserve">26.04.2024 г. (Акт приема-передачи №7 от 26.04.2024 </w:t>
      </w:r>
      <w:proofErr w:type="gramStart"/>
      <w:r w:rsidR="00671EB3" w:rsidRPr="002375FE">
        <w:rPr>
          <w:rFonts w:ascii="Times New Roman" w:hAnsi="Times New Roman" w:cs="Times New Roman"/>
          <w:color w:val="000000"/>
          <w:spacing w:val="-6"/>
          <w:sz w:val="24"/>
          <w:szCs w:val="24"/>
          <w:lang w:val="ru-RU"/>
        </w:rPr>
        <w:t>г. )</w:t>
      </w:r>
      <w:proofErr w:type="gramEnd"/>
      <w:r w:rsidR="00671EB3">
        <w:rPr>
          <w:rFonts w:ascii="Times New Roman" w:hAnsi="Times New Roman" w:cs="Times New Roman"/>
          <w:b/>
          <w:color w:val="000000"/>
          <w:spacing w:val="-6"/>
          <w:sz w:val="24"/>
          <w:szCs w:val="24"/>
          <w:lang w:val="ru-RU"/>
        </w:rPr>
        <w:t xml:space="preserve">. </w:t>
      </w:r>
    </w:p>
    <w:p w14:paraId="60860533" w14:textId="3821DE7A" w:rsidR="00140855" w:rsidRPr="005B5567" w:rsidRDefault="005B5567" w:rsidP="00982EFE">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ТС №1 </w:t>
      </w:r>
      <w:r w:rsidR="00691EB0">
        <w:rPr>
          <w:rFonts w:ascii="Times New Roman" w:hAnsi="Times New Roman" w:cs="Times New Roman"/>
          <w:color w:val="000000"/>
          <w:spacing w:val="-6"/>
          <w:sz w:val="24"/>
          <w:szCs w:val="24"/>
          <w:lang w:val="ru-RU"/>
        </w:rPr>
        <w:t>с</w:t>
      </w:r>
      <w:r w:rsidR="00691EB0" w:rsidRPr="00691EB0">
        <w:rPr>
          <w:rFonts w:ascii="Times New Roman" w:hAnsi="Times New Roman" w:cs="Times New Roman"/>
          <w:color w:val="000000"/>
          <w:spacing w:val="-6"/>
          <w:sz w:val="24"/>
          <w:szCs w:val="24"/>
          <w:lang w:val="ru-RU"/>
        </w:rPr>
        <w:t>нято с учета 08.05.2024</w:t>
      </w:r>
      <w:r w:rsidR="00691EB0">
        <w:rPr>
          <w:rFonts w:ascii="Times New Roman" w:hAnsi="Times New Roman" w:cs="Times New Roman"/>
          <w:color w:val="000000"/>
          <w:spacing w:val="-6"/>
          <w:sz w:val="24"/>
          <w:szCs w:val="24"/>
          <w:lang w:val="ru-RU"/>
        </w:rPr>
        <w:t xml:space="preserve"> </w:t>
      </w:r>
      <w:r w:rsidR="00DC2C2F">
        <w:rPr>
          <w:rFonts w:ascii="Times New Roman" w:hAnsi="Times New Roman" w:cs="Times New Roman"/>
          <w:color w:val="000000"/>
          <w:spacing w:val="-6"/>
          <w:sz w:val="24"/>
          <w:szCs w:val="24"/>
          <w:lang w:val="ru-RU"/>
        </w:rPr>
        <w:t>предыдущим собственником</w:t>
      </w:r>
      <w:r w:rsidR="00691EB0">
        <w:rPr>
          <w:rFonts w:ascii="Times New Roman" w:hAnsi="Times New Roman" w:cs="Times New Roman"/>
          <w:color w:val="000000"/>
          <w:spacing w:val="-6"/>
          <w:sz w:val="24"/>
          <w:szCs w:val="24"/>
          <w:lang w:val="ru-RU"/>
        </w:rPr>
        <w:t xml:space="preserve"> (</w:t>
      </w:r>
      <w:r w:rsidR="00691EB0" w:rsidRPr="00691EB0">
        <w:rPr>
          <w:rFonts w:ascii="Times New Roman" w:hAnsi="Times New Roman" w:cs="Times New Roman"/>
          <w:color w:val="000000"/>
          <w:spacing w:val="-6"/>
          <w:sz w:val="24"/>
          <w:szCs w:val="24"/>
          <w:lang w:val="ru-RU"/>
        </w:rPr>
        <w:t>АО «ОКБ им. А.С. Яковлева»</w:t>
      </w:r>
      <w:r w:rsidR="00691EB0">
        <w:rPr>
          <w:rFonts w:ascii="Times New Roman" w:hAnsi="Times New Roman" w:cs="Times New Roman"/>
          <w:color w:val="000000"/>
          <w:spacing w:val="-6"/>
          <w:sz w:val="24"/>
          <w:szCs w:val="24"/>
          <w:lang w:val="ru-RU"/>
        </w:rPr>
        <w:t xml:space="preserve">) </w:t>
      </w:r>
      <w:r w:rsidR="00691EB0" w:rsidRPr="00691EB0">
        <w:rPr>
          <w:rFonts w:ascii="Times New Roman" w:hAnsi="Times New Roman" w:cs="Times New Roman"/>
          <w:color w:val="000000"/>
          <w:spacing w:val="-6"/>
          <w:sz w:val="24"/>
          <w:szCs w:val="24"/>
          <w:lang w:val="ru-RU"/>
        </w:rPr>
        <w:t>в связи с продажей другому лицу</w:t>
      </w:r>
      <w:r w:rsidR="00DC2C2F">
        <w:rPr>
          <w:rFonts w:ascii="Times New Roman" w:hAnsi="Times New Roman" w:cs="Times New Roman"/>
          <w:color w:val="000000"/>
          <w:spacing w:val="-6"/>
          <w:sz w:val="24"/>
          <w:szCs w:val="24"/>
          <w:lang w:val="ru-RU"/>
        </w:rPr>
        <w:t xml:space="preserve"> – ПАО «Яковлев»</w:t>
      </w:r>
      <w:r w:rsidR="00691EB0">
        <w:rPr>
          <w:rFonts w:ascii="Times New Roman" w:hAnsi="Times New Roman" w:cs="Times New Roman"/>
          <w:color w:val="000000"/>
          <w:spacing w:val="-6"/>
          <w:sz w:val="24"/>
          <w:szCs w:val="24"/>
          <w:lang w:val="ru-RU"/>
        </w:rPr>
        <w:t xml:space="preserve">. Собственник </w:t>
      </w:r>
      <w:r w:rsidR="00691EB0" w:rsidRPr="00691EB0">
        <w:rPr>
          <w:rFonts w:ascii="Times New Roman" w:hAnsi="Times New Roman" w:cs="Times New Roman"/>
          <w:color w:val="000000"/>
          <w:spacing w:val="-6"/>
          <w:sz w:val="24"/>
          <w:szCs w:val="24"/>
          <w:lang w:val="ru-RU"/>
        </w:rPr>
        <w:t>(ПАО «Яковлев»)</w:t>
      </w:r>
      <w:r w:rsidR="00691EB0">
        <w:rPr>
          <w:rFonts w:ascii="Times New Roman" w:hAnsi="Times New Roman" w:cs="Times New Roman"/>
          <w:color w:val="000000"/>
          <w:spacing w:val="-6"/>
          <w:sz w:val="24"/>
          <w:szCs w:val="24"/>
          <w:lang w:val="ru-RU"/>
        </w:rPr>
        <w:t xml:space="preserve"> не обращался в регистрационное подразделение ГИБДД в целях внесения регистрационных данных о переходе права собственности на ТС №1. </w:t>
      </w:r>
    </w:p>
    <w:p w14:paraId="65DD270F" w14:textId="77777777" w:rsidR="00140855" w:rsidRPr="00C0763A" w:rsidRDefault="00140855" w:rsidP="00982EFE">
      <w:pPr>
        <w:shd w:val="clear" w:color="auto" w:fill="FFFFFF"/>
        <w:ind w:firstLine="709"/>
        <w:contextualSpacing/>
        <w:jc w:val="both"/>
        <w:rPr>
          <w:rFonts w:ascii="Times New Roman" w:hAnsi="Times New Roman" w:cs="Times New Roman"/>
          <w:color w:val="000000"/>
          <w:spacing w:val="-6"/>
          <w:sz w:val="24"/>
          <w:szCs w:val="24"/>
          <w:highlight w:val="yellow"/>
          <w:lang w:val="ru-RU"/>
        </w:rPr>
      </w:pPr>
    </w:p>
    <w:bookmarkEnd w:id="8"/>
    <w:bookmarkEnd w:id="9"/>
    <w:p w14:paraId="01FF5D7A" w14:textId="5CE47CFE" w:rsidR="00982EFE" w:rsidRPr="00095B11" w:rsidRDefault="00982EFE" w:rsidP="00982EFE">
      <w:pPr>
        <w:shd w:val="clear" w:color="auto" w:fill="FFFFFF"/>
        <w:ind w:firstLine="709"/>
        <w:contextualSpacing/>
        <w:jc w:val="both"/>
        <w:rPr>
          <w:rFonts w:ascii="Times New Roman" w:hAnsi="Times New Roman" w:cs="Times New Roman"/>
          <w:b/>
          <w:color w:val="000000"/>
          <w:spacing w:val="-6"/>
          <w:sz w:val="24"/>
          <w:szCs w:val="24"/>
          <w:lang w:val="ru-RU"/>
        </w:rPr>
      </w:pPr>
      <w:r w:rsidRPr="000A5EF1">
        <w:rPr>
          <w:rFonts w:ascii="Times New Roman" w:hAnsi="Times New Roman" w:cs="Times New Roman"/>
          <w:b/>
          <w:color w:val="000000"/>
          <w:spacing w:val="-6"/>
          <w:sz w:val="24"/>
          <w:szCs w:val="24"/>
          <w:lang w:val="ru-RU"/>
        </w:rPr>
        <w:t>Начальная (стартовая</w:t>
      </w:r>
      <w:r w:rsidRPr="00F446E3">
        <w:rPr>
          <w:rFonts w:ascii="Times New Roman" w:hAnsi="Times New Roman" w:cs="Times New Roman"/>
          <w:b/>
          <w:color w:val="000000"/>
          <w:spacing w:val="-6"/>
          <w:sz w:val="24"/>
          <w:szCs w:val="24"/>
          <w:lang w:val="ru-RU"/>
        </w:rPr>
        <w:t xml:space="preserve">) цена Имущества: </w:t>
      </w:r>
      <w:r w:rsidR="00C778B2" w:rsidRPr="00C778B2">
        <w:rPr>
          <w:rFonts w:ascii="Times New Roman" w:hAnsi="Times New Roman" w:cs="Times New Roman"/>
          <w:b/>
          <w:color w:val="000000"/>
          <w:spacing w:val="-6"/>
          <w:sz w:val="24"/>
          <w:szCs w:val="24"/>
          <w:lang w:val="ru-RU"/>
        </w:rPr>
        <w:t>1</w:t>
      </w:r>
      <w:r w:rsidR="00C778B2">
        <w:rPr>
          <w:rFonts w:ascii="Times New Roman" w:hAnsi="Times New Roman" w:cs="Times New Roman"/>
          <w:b/>
          <w:color w:val="000000"/>
          <w:spacing w:val="-6"/>
          <w:sz w:val="24"/>
          <w:szCs w:val="24"/>
          <w:lang w:val="ru-RU"/>
        </w:rPr>
        <w:t> </w:t>
      </w:r>
      <w:r w:rsidR="00C778B2" w:rsidRPr="00C778B2">
        <w:rPr>
          <w:rFonts w:ascii="Times New Roman" w:hAnsi="Times New Roman" w:cs="Times New Roman"/>
          <w:b/>
          <w:color w:val="000000"/>
          <w:spacing w:val="-6"/>
          <w:sz w:val="24"/>
          <w:szCs w:val="24"/>
          <w:lang w:val="ru-RU"/>
        </w:rPr>
        <w:t>872</w:t>
      </w:r>
      <w:r w:rsidR="00C778B2">
        <w:rPr>
          <w:rFonts w:ascii="Times New Roman" w:hAnsi="Times New Roman" w:cs="Times New Roman"/>
          <w:b/>
          <w:color w:val="000000"/>
          <w:spacing w:val="-6"/>
          <w:sz w:val="24"/>
          <w:szCs w:val="24"/>
          <w:lang w:val="ru-RU"/>
        </w:rPr>
        <w:t xml:space="preserve"> </w:t>
      </w:r>
      <w:r w:rsidR="00C778B2" w:rsidRPr="00C778B2">
        <w:rPr>
          <w:rFonts w:ascii="Times New Roman" w:hAnsi="Times New Roman" w:cs="Times New Roman"/>
          <w:b/>
          <w:color w:val="000000"/>
          <w:spacing w:val="-6"/>
          <w:sz w:val="24"/>
          <w:szCs w:val="24"/>
          <w:lang w:val="ru-RU"/>
        </w:rPr>
        <w:t xml:space="preserve">000 </w:t>
      </w:r>
      <w:r w:rsidRPr="00F446E3">
        <w:rPr>
          <w:rFonts w:ascii="Times New Roman" w:hAnsi="Times New Roman" w:cs="Times New Roman"/>
          <w:color w:val="000000"/>
          <w:spacing w:val="-6"/>
          <w:sz w:val="24"/>
          <w:szCs w:val="24"/>
          <w:lang w:val="ru-RU"/>
        </w:rPr>
        <w:t>(</w:t>
      </w:r>
      <w:r w:rsidR="00C778B2">
        <w:rPr>
          <w:rFonts w:ascii="Times New Roman" w:hAnsi="Times New Roman" w:cs="Times New Roman"/>
          <w:color w:val="000000"/>
          <w:spacing w:val="-6"/>
          <w:sz w:val="24"/>
          <w:szCs w:val="24"/>
          <w:lang w:val="ru-RU"/>
        </w:rPr>
        <w:t>один миллион восемьсот семьдесят две тысячи</w:t>
      </w:r>
      <w:r w:rsidRPr="00F446E3">
        <w:rPr>
          <w:rFonts w:ascii="Times New Roman" w:hAnsi="Times New Roman" w:cs="Times New Roman"/>
          <w:color w:val="000000"/>
          <w:spacing w:val="-6"/>
          <w:sz w:val="24"/>
          <w:szCs w:val="24"/>
          <w:lang w:val="ru-RU"/>
        </w:rPr>
        <w:t xml:space="preserve">) рублей </w:t>
      </w:r>
      <w:r w:rsidRPr="00095B11">
        <w:rPr>
          <w:rFonts w:ascii="Times New Roman" w:hAnsi="Times New Roman" w:cs="Times New Roman"/>
          <w:color w:val="000000"/>
          <w:spacing w:val="-6"/>
          <w:sz w:val="24"/>
          <w:szCs w:val="24"/>
          <w:lang w:val="ru-RU"/>
        </w:rPr>
        <w:t>00 копеек (в том числе НДС 20 %).</w:t>
      </w:r>
    </w:p>
    <w:p w14:paraId="3CB1CA31" w14:textId="2F2E0B60" w:rsidR="00982EFE" w:rsidRPr="00095B11" w:rsidRDefault="00982EFE" w:rsidP="00982EFE">
      <w:pPr>
        <w:adjustRightInd w:val="0"/>
        <w:ind w:firstLine="709"/>
        <w:jc w:val="both"/>
        <w:rPr>
          <w:rFonts w:ascii="Times New Roman" w:eastAsia="Times New Roman" w:hAnsi="Times New Roman" w:cs="Times New Roman"/>
          <w:color w:val="000000"/>
          <w:spacing w:val="-6"/>
          <w:sz w:val="24"/>
          <w:szCs w:val="24"/>
          <w:lang w:val="ru-RU" w:eastAsia="ru-RU"/>
        </w:rPr>
      </w:pPr>
      <w:r w:rsidRPr="00095B11">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095B11">
        <w:rPr>
          <w:rFonts w:ascii="Times New Roman" w:eastAsia="Times New Roman" w:hAnsi="Times New Roman" w:cs="Times New Roman"/>
          <w:b/>
          <w:bCs/>
          <w:snapToGrid w:val="0"/>
          <w:color w:val="000000"/>
          <w:spacing w:val="-6"/>
          <w:sz w:val="24"/>
          <w:szCs w:val="24"/>
          <w:lang w:eastAsia="ru-RU"/>
        </w:rPr>
        <w:t> </w:t>
      </w:r>
      <w:r w:rsidRPr="00095B11">
        <w:rPr>
          <w:rFonts w:ascii="Times New Roman" w:eastAsia="Times New Roman" w:hAnsi="Times New Roman" w:cs="Times New Roman"/>
          <w:b/>
          <w:bCs/>
          <w:snapToGrid w:val="0"/>
          <w:color w:val="000000"/>
          <w:spacing w:val="-6"/>
          <w:sz w:val="24"/>
          <w:szCs w:val="24"/>
          <w:lang w:val="ru-RU" w:eastAsia="ru-RU"/>
        </w:rPr>
        <w:t>аукциона»):</w:t>
      </w:r>
      <w:r w:rsidRPr="00095B11">
        <w:rPr>
          <w:rFonts w:ascii="Times New Roman" w:eastAsia="Times New Roman" w:hAnsi="Times New Roman" w:cs="Times New Roman"/>
          <w:color w:val="000000"/>
          <w:spacing w:val="-6"/>
          <w:sz w:val="24"/>
          <w:szCs w:val="24"/>
          <w:lang w:val="ru-RU" w:eastAsia="ru-RU"/>
        </w:rPr>
        <w:t xml:space="preserve"> </w:t>
      </w:r>
      <w:r w:rsidRPr="00095B11">
        <w:rPr>
          <w:rFonts w:ascii="Times New Roman" w:eastAsia="Times New Roman" w:hAnsi="Times New Roman" w:cs="Times New Roman"/>
          <w:b/>
          <w:color w:val="000000"/>
          <w:spacing w:val="-6"/>
          <w:sz w:val="24"/>
          <w:szCs w:val="24"/>
          <w:lang w:val="ru-RU" w:eastAsia="ru-RU"/>
        </w:rPr>
        <w:t>3</w:t>
      </w:r>
      <w:r w:rsidR="00C778B2">
        <w:rPr>
          <w:rFonts w:ascii="Times New Roman" w:eastAsia="Times New Roman" w:hAnsi="Times New Roman" w:cs="Times New Roman"/>
          <w:b/>
          <w:color w:val="000000"/>
          <w:spacing w:val="-6"/>
          <w:sz w:val="24"/>
          <w:szCs w:val="24"/>
          <w:lang w:val="ru-RU" w:eastAsia="ru-RU"/>
        </w:rPr>
        <w:t>8</w:t>
      </w:r>
      <w:r w:rsidRPr="00095B11">
        <w:rPr>
          <w:rFonts w:ascii="Times New Roman" w:eastAsia="Times New Roman" w:hAnsi="Times New Roman" w:cs="Times New Roman"/>
          <w:b/>
          <w:color w:val="000000"/>
          <w:spacing w:val="-6"/>
          <w:sz w:val="24"/>
          <w:szCs w:val="24"/>
          <w:lang w:val="ru-RU" w:eastAsia="ru-RU"/>
        </w:rPr>
        <w:t> 000</w:t>
      </w:r>
      <w:r w:rsidRPr="00095B11">
        <w:rPr>
          <w:rFonts w:ascii="Times New Roman" w:eastAsia="Times New Roman" w:hAnsi="Times New Roman" w:cs="Times New Roman"/>
          <w:color w:val="000000"/>
          <w:spacing w:val="-6"/>
          <w:sz w:val="24"/>
          <w:szCs w:val="24"/>
          <w:lang w:val="ru-RU" w:eastAsia="ru-RU"/>
        </w:rPr>
        <w:t xml:space="preserve"> (тридцать </w:t>
      </w:r>
      <w:r w:rsidR="00C778B2">
        <w:rPr>
          <w:rFonts w:ascii="Times New Roman" w:eastAsia="Times New Roman" w:hAnsi="Times New Roman" w:cs="Times New Roman"/>
          <w:color w:val="000000"/>
          <w:spacing w:val="-6"/>
          <w:sz w:val="24"/>
          <w:szCs w:val="24"/>
          <w:lang w:val="ru-RU" w:eastAsia="ru-RU"/>
        </w:rPr>
        <w:t xml:space="preserve">восемь </w:t>
      </w:r>
      <w:r w:rsidRPr="00095B11">
        <w:rPr>
          <w:rFonts w:ascii="Times New Roman" w:eastAsia="Times New Roman" w:hAnsi="Times New Roman" w:cs="Times New Roman"/>
          <w:color w:val="000000"/>
          <w:spacing w:val="-6"/>
          <w:sz w:val="24"/>
          <w:szCs w:val="24"/>
          <w:lang w:val="ru-RU" w:eastAsia="ru-RU"/>
        </w:rPr>
        <w:t xml:space="preserve">тысяч) рублей </w:t>
      </w:r>
      <w:r w:rsidRPr="002E5BEF">
        <w:rPr>
          <w:rFonts w:ascii="Times New Roman" w:eastAsia="Times New Roman" w:hAnsi="Times New Roman" w:cs="Times New Roman"/>
          <w:color w:val="000000"/>
          <w:spacing w:val="-6"/>
          <w:sz w:val="24"/>
          <w:szCs w:val="24"/>
          <w:lang w:val="ru-RU" w:eastAsia="ru-RU"/>
        </w:rPr>
        <w:t>00</w:t>
      </w:r>
      <w:r w:rsidRPr="00095B11">
        <w:rPr>
          <w:rFonts w:ascii="Times New Roman" w:eastAsia="Times New Roman" w:hAnsi="Times New Roman" w:cs="Times New Roman"/>
          <w:color w:val="000000"/>
          <w:spacing w:val="-6"/>
          <w:sz w:val="24"/>
          <w:szCs w:val="24"/>
          <w:lang w:val="ru-RU" w:eastAsia="ru-RU"/>
        </w:rPr>
        <w:t xml:space="preserve"> копеек.</w:t>
      </w:r>
    </w:p>
    <w:p w14:paraId="0BA68E7A" w14:textId="14771C2C" w:rsidR="00982EFE" w:rsidRDefault="00982EFE" w:rsidP="00982EFE">
      <w:pPr>
        <w:shd w:val="clear" w:color="auto" w:fill="FFFFFF"/>
        <w:ind w:firstLine="709"/>
        <w:contextualSpacing/>
        <w:jc w:val="both"/>
        <w:rPr>
          <w:rFonts w:ascii="Times New Roman" w:hAnsi="Times New Roman" w:cs="Times New Roman"/>
          <w:spacing w:val="-6"/>
          <w:sz w:val="24"/>
          <w:szCs w:val="24"/>
          <w:lang w:val="ru-RU"/>
        </w:rPr>
      </w:pPr>
      <w:r w:rsidRPr="00F446E3">
        <w:rPr>
          <w:rFonts w:ascii="Times New Roman" w:hAnsi="Times New Roman" w:cs="Times New Roman"/>
          <w:b/>
          <w:bCs/>
          <w:color w:val="000000"/>
          <w:spacing w:val="-6"/>
          <w:sz w:val="24"/>
          <w:szCs w:val="24"/>
          <w:lang w:val="ru-RU"/>
        </w:rPr>
        <w:t>Сумма задатка по Лоту № 1 составляет:</w:t>
      </w:r>
      <w:r w:rsidRPr="00F446E3">
        <w:rPr>
          <w:rFonts w:ascii="Times New Roman" w:hAnsi="Times New Roman" w:cs="Times New Roman"/>
          <w:spacing w:val="-6"/>
          <w:sz w:val="24"/>
          <w:szCs w:val="24"/>
          <w:lang w:val="ru-RU"/>
        </w:rPr>
        <w:t xml:space="preserve"> </w:t>
      </w:r>
      <w:bookmarkStart w:id="11" w:name="_Hlk158890271"/>
      <w:bookmarkStart w:id="12" w:name="_Hlk175563337"/>
      <w:r w:rsidR="00C778B2">
        <w:rPr>
          <w:rFonts w:ascii="Times New Roman" w:hAnsi="Times New Roman" w:cs="Times New Roman"/>
          <w:b/>
          <w:spacing w:val="-6"/>
          <w:sz w:val="24"/>
          <w:szCs w:val="24"/>
          <w:lang w:val="ru-RU"/>
        </w:rPr>
        <w:t>187 200</w:t>
      </w:r>
      <w:r w:rsidRPr="00F446E3">
        <w:rPr>
          <w:rFonts w:ascii="Times New Roman" w:hAnsi="Times New Roman" w:cs="Times New Roman"/>
          <w:b/>
          <w:spacing w:val="-6"/>
          <w:sz w:val="24"/>
          <w:szCs w:val="24"/>
          <w:lang w:val="ru-RU"/>
        </w:rPr>
        <w:t xml:space="preserve"> </w:t>
      </w:r>
      <w:r w:rsidRPr="00F446E3">
        <w:rPr>
          <w:rFonts w:ascii="Times New Roman" w:hAnsi="Times New Roman" w:cs="Times New Roman"/>
          <w:spacing w:val="-6"/>
          <w:sz w:val="24"/>
          <w:szCs w:val="24"/>
          <w:lang w:val="ru-RU"/>
        </w:rPr>
        <w:t>(</w:t>
      </w:r>
      <w:r w:rsidR="00C778B2">
        <w:rPr>
          <w:rFonts w:ascii="Times New Roman" w:hAnsi="Times New Roman" w:cs="Times New Roman"/>
          <w:spacing w:val="-6"/>
          <w:sz w:val="24"/>
          <w:szCs w:val="24"/>
          <w:lang w:val="ru-RU"/>
        </w:rPr>
        <w:t>сто восемьдесят семь тысяч двести</w:t>
      </w:r>
      <w:r w:rsidRPr="00F446E3">
        <w:rPr>
          <w:rFonts w:ascii="Times New Roman" w:hAnsi="Times New Roman" w:cs="Times New Roman"/>
          <w:spacing w:val="-6"/>
          <w:sz w:val="24"/>
          <w:szCs w:val="24"/>
          <w:lang w:val="ru-RU"/>
        </w:rPr>
        <w:t>) рублей 00 копеек (НДС не облагается).</w:t>
      </w:r>
      <w:bookmarkEnd w:id="11"/>
    </w:p>
    <w:bookmarkEnd w:id="6"/>
    <w:p w14:paraId="38808399" w14:textId="1873C0C2" w:rsidR="00C778B2" w:rsidRDefault="00C778B2" w:rsidP="00982EFE">
      <w:pPr>
        <w:shd w:val="clear" w:color="auto" w:fill="FFFFFF"/>
        <w:ind w:firstLine="709"/>
        <w:contextualSpacing/>
        <w:jc w:val="both"/>
        <w:rPr>
          <w:rFonts w:ascii="Times New Roman" w:hAnsi="Times New Roman" w:cs="Times New Roman"/>
          <w:spacing w:val="-6"/>
          <w:sz w:val="24"/>
          <w:szCs w:val="24"/>
          <w:lang w:val="ru-RU"/>
        </w:rPr>
      </w:pPr>
    </w:p>
    <w:p w14:paraId="0D4BE7EB" w14:textId="45F0D5F7" w:rsidR="00C778B2" w:rsidRPr="001924BD" w:rsidRDefault="00C778B2" w:rsidP="00C778B2">
      <w:pPr>
        <w:ind w:firstLine="709"/>
        <w:contextualSpacing/>
        <w:jc w:val="both"/>
        <w:rPr>
          <w:rFonts w:ascii="Times New Roman" w:hAnsi="Times New Roman" w:cs="Times New Roman"/>
          <w:b/>
          <w:color w:val="000000"/>
          <w:spacing w:val="-6"/>
          <w:sz w:val="24"/>
          <w:szCs w:val="24"/>
          <w:lang w:val="ru-RU"/>
        </w:rPr>
      </w:pPr>
      <w:r w:rsidRPr="001924BD">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2</w:t>
      </w:r>
      <w:r w:rsidRPr="001924BD">
        <w:rPr>
          <w:rFonts w:ascii="Times New Roman" w:hAnsi="Times New Roman" w:cs="Times New Roman"/>
          <w:b/>
          <w:color w:val="000000"/>
          <w:spacing w:val="-6"/>
          <w:sz w:val="24"/>
          <w:szCs w:val="24"/>
          <w:lang w:val="ru-RU"/>
        </w:rPr>
        <w:t>:</w:t>
      </w:r>
    </w:p>
    <w:p w14:paraId="340CDEFD" w14:textId="49F15E4F" w:rsidR="00C778B2" w:rsidRPr="00AD1219" w:rsidRDefault="00C778B2" w:rsidP="00C778B2">
      <w:pPr>
        <w:shd w:val="clear" w:color="auto" w:fill="FFFFFF"/>
        <w:ind w:firstLine="709"/>
        <w:contextualSpacing/>
        <w:jc w:val="both"/>
        <w:rPr>
          <w:rFonts w:ascii="Times New Roman" w:hAnsi="Times New Roman" w:cs="Times New Roman"/>
          <w:b/>
          <w:spacing w:val="-6"/>
          <w:sz w:val="24"/>
          <w:szCs w:val="24"/>
          <w:lang w:val="ru-RU"/>
        </w:rPr>
      </w:pPr>
      <w:r w:rsidRPr="00B5260F">
        <w:rPr>
          <w:rFonts w:ascii="Times New Roman" w:hAnsi="Times New Roman" w:cs="Times New Roman"/>
          <w:b/>
          <w:spacing w:val="-6"/>
          <w:sz w:val="24"/>
          <w:szCs w:val="24"/>
          <w:lang w:val="ru-RU"/>
        </w:rPr>
        <w:t xml:space="preserve">Марка, </w:t>
      </w:r>
      <w:r w:rsidRPr="00AD1219">
        <w:rPr>
          <w:rFonts w:ascii="Times New Roman" w:hAnsi="Times New Roman" w:cs="Times New Roman"/>
          <w:b/>
          <w:spacing w:val="-6"/>
          <w:sz w:val="24"/>
          <w:szCs w:val="24"/>
          <w:lang w:val="ru-RU"/>
        </w:rPr>
        <w:t xml:space="preserve">модель ТС: </w:t>
      </w:r>
      <w:bookmarkStart w:id="13" w:name="_Hlk179533880"/>
      <w:r>
        <w:rPr>
          <w:rFonts w:ascii="Times New Roman" w:hAnsi="Times New Roman" w:cs="Times New Roman"/>
          <w:b/>
          <w:spacing w:val="-6"/>
          <w:sz w:val="24"/>
          <w:szCs w:val="24"/>
          <w:lang w:val="ru-RU"/>
        </w:rPr>
        <w:t xml:space="preserve">ГАЗ </w:t>
      </w:r>
      <w:r w:rsidR="00D8782C">
        <w:rPr>
          <w:rFonts w:ascii="Times New Roman" w:hAnsi="Times New Roman" w:cs="Times New Roman"/>
          <w:b/>
          <w:spacing w:val="-6"/>
          <w:sz w:val="24"/>
          <w:szCs w:val="24"/>
          <w:lang w:val="ru-RU"/>
        </w:rPr>
        <w:t>–</w:t>
      </w:r>
      <w:r>
        <w:rPr>
          <w:rFonts w:ascii="Times New Roman" w:hAnsi="Times New Roman" w:cs="Times New Roman"/>
          <w:b/>
          <w:spacing w:val="-6"/>
          <w:sz w:val="24"/>
          <w:szCs w:val="24"/>
          <w:lang w:val="ru-RU"/>
        </w:rPr>
        <w:t xml:space="preserve"> 22171</w:t>
      </w:r>
      <w:bookmarkEnd w:id="13"/>
      <w:r w:rsidRPr="00AD1219">
        <w:rPr>
          <w:rFonts w:ascii="Times New Roman" w:hAnsi="Times New Roman" w:cs="Times New Roman"/>
          <w:b/>
          <w:spacing w:val="-6"/>
          <w:sz w:val="24"/>
          <w:szCs w:val="24"/>
          <w:lang w:val="ru-RU"/>
        </w:rPr>
        <w:t>.</w:t>
      </w:r>
    </w:p>
    <w:p w14:paraId="6CD367B9" w14:textId="56118376"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Идентификационный номер (VIN):</w:t>
      </w:r>
      <w:r w:rsidRPr="004E6D2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rPr>
        <w:t>XTH</w:t>
      </w:r>
      <w:r w:rsidRPr="00C778B2">
        <w:rPr>
          <w:rFonts w:ascii="Times New Roman" w:hAnsi="Times New Roman" w:cs="Times New Roman"/>
          <w:spacing w:val="-6"/>
          <w:sz w:val="24"/>
          <w:szCs w:val="24"/>
          <w:lang w:val="ru-RU"/>
        </w:rPr>
        <w:t>22171010032642</w:t>
      </w:r>
      <w:r w:rsidRPr="00AD1219">
        <w:rPr>
          <w:rFonts w:ascii="Times New Roman" w:hAnsi="Times New Roman" w:cs="Times New Roman"/>
          <w:spacing w:val="-6"/>
          <w:sz w:val="24"/>
          <w:szCs w:val="24"/>
          <w:lang w:val="ru-RU"/>
        </w:rPr>
        <w:t>.</w:t>
      </w:r>
    </w:p>
    <w:p w14:paraId="053F1FEB" w14:textId="4FE1017E"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Наименование (тип ТС): </w:t>
      </w:r>
      <w:r>
        <w:rPr>
          <w:rFonts w:ascii="Times New Roman" w:hAnsi="Times New Roman" w:cs="Times New Roman"/>
          <w:spacing w:val="-6"/>
          <w:sz w:val="24"/>
          <w:szCs w:val="24"/>
          <w:lang w:val="ru-RU"/>
        </w:rPr>
        <w:t>АВТОБУС НА 10 МЕСТ.</w:t>
      </w:r>
    </w:p>
    <w:p w14:paraId="61B829A6" w14:textId="40BCE63B" w:rsidR="00C778B2" w:rsidRPr="007A1723"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Категория ТС (A, B, C, D, прицеп): </w:t>
      </w:r>
      <w:r>
        <w:rPr>
          <w:rFonts w:ascii="Times New Roman" w:hAnsi="Times New Roman" w:cs="Times New Roman"/>
          <w:spacing w:val="-6"/>
          <w:sz w:val="24"/>
          <w:szCs w:val="24"/>
          <w:lang w:val="ru-RU"/>
        </w:rPr>
        <w:t>Д</w:t>
      </w:r>
      <w:r w:rsidRPr="007A1723">
        <w:rPr>
          <w:rFonts w:ascii="Times New Roman" w:hAnsi="Times New Roman" w:cs="Times New Roman"/>
          <w:spacing w:val="-6"/>
          <w:sz w:val="24"/>
          <w:szCs w:val="24"/>
          <w:lang w:val="ru-RU"/>
        </w:rPr>
        <w:t>.</w:t>
      </w:r>
    </w:p>
    <w:p w14:paraId="7122B6BE" w14:textId="4995940C"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Год изготовления ТС: </w:t>
      </w:r>
      <w:r>
        <w:rPr>
          <w:rFonts w:ascii="Times New Roman" w:hAnsi="Times New Roman" w:cs="Times New Roman"/>
          <w:spacing w:val="-6"/>
          <w:sz w:val="24"/>
          <w:szCs w:val="24"/>
          <w:lang w:val="ru-RU"/>
        </w:rPr>
        <w:t>2001</w:t>
      </w:r>
      <w:r w:rsidRPr="00AD1219">
        <w:rPr>
          <w:rFonts w:ascii="Times New Roman" w:hAnsi="Times New Roman" w:cs="Times New Roman"/>
          <w:spacing w:val="-6"/>
          <w:sz w:val="24"/>
          <w:szCs w:val="24"/>
          <w:lang w:val="ru-RU"/>
        </w:rPr>
        <w:t>.</w:t>
      </w:r>
    </w:p>
    <w:p w14:paraId="5BC99760" w14:textId="663FCB24"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Модель, № двигателя: </w:t>
      </w:r>
      <w:r>
        <w:rPr>
          <w:rFonts w:ascii="Times New Roman" w:hAnsi="Times New Roman" w:cs="Times New Roman"/>
          <w:spacing w:val="-6"/>
          <w:sz w:val="24"/>
          <w:szCs w:val="24"/>
          <w:lang w:val="ru-RU"/>
        </w:rPr>
        <w:t>*40630С*13019432*</w:t>
      </w:r>
      <w:r w:rsidRPr="00AD1219">
        <w:rPr>
          <w:rFonts w:ascii="Times New Roman" w:hAnsi="Times New Roman" w:cs="Times New Roman"/>
          <w:spacing w:val="-6"/>
          <w:sz w:val="24"/>
          <w:szCs w:val="24"/>
          <w:lang w:val="ru-RU"/>
        </w:rPr>
        <w:t>.</w:t>
      </w:r>
    </w:p>
    <w:p w14:paraId="5FC11D8F" w14:textId="4443F242"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Шасси (рама) №: </w:t>
      </w:r>
      <w:r>
        <w:rPr>
          <w:rFonts w:ascii="Times New Roman" w:hAnsi="Times New Roman" w:cs="Times New Roman"/>
          <w:spacing w:val="-6"/>
          <w:sz w:val="24"/>
          <w:szCs w:val="24"/>
          <w:lang w:val="ru-RU"/>
        </w:rPr>
        <w:t>22171010032642</w:t>
      </w:r>
      <w:r w:rsidRPr="00AD1219">
        <w:rPr>
          <w:rFonts w:ascii="Times New Roman" w:hAnsi="Times New Roman" w:cs="Times New Roman"/>
          <w:spacing w:val="-6"/>
          <w:sz w:val="24"/>
          <w:szCs w:val="24"/>
          <w:lang w:val="ru-RU"/>
        </w:rPr>
        <w:t>.</w:t>
      </w:r>
    </w:p>
    <w:p w14:paraId="0E97CF11" w14:textId="795508FF"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lastRenderedPageBreak/>
        <w:t xml:space="preserve">Кузов (кабина, прицеп) №: </w:t>
      </w:r>
      <w:r w:rsidR="00BD1846">
        <w:rPr>
          <w:rFonts w:ascii="Times New Roman" w:hAnsi="Times New Roman" w:cs="Times New Roman"/>
          <w:spacing w:val="-6"/>
          <w:sz w:val="24"/>
          <w:szCs w:val="24"/>
          <w:lang w:val="ru-RU"/>
        </w:rPr>
        <w:t>22170010014016</w:t>
      </w:r>
      <w:r w:rsidRPr="00AD1219">
        <w:rPr>
          <w:rFonts w:ascii="Times New Roman" w:hAnsi="Times New Roman" w:cs="Times New Roman"/>
          <w:spacing w:val="-6"/>
          <w:sz w:val="24"/>
          <w:szCs w:val="24"/>
          <w:lang w:val="ru-RU"/>
        </w:rPr>
        <w:t>.</w:t>
      </w:r>
    </w:p>
    <w:p w14:paraId="70EF8A07" w14:textId="6AC35DAE"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Цвет кузова (кабины, прицепа): </w:t>
      </w:r>
      <w:r w:rsidR="00BD1846">
        <w:rPr>
          <w:rFonts w:ascii="Times New Roman" w:hAnsi="Times New Roman" w:cs="Times New Roman"/>
          <w:spacing w:val="-6"/>
          <w:sz w:val="24"/>
          <w:szCs w:val="24"/>
          <w:lang w:val="ru-RU"/>
        </w:rPr>
        <w:t>МУРЕНА</w:t>
      </w:r>
      <w:r w:rsidRPr="00AD1219">
        <w:rPr>
          <w:rFonts w:ascii="Times New Roman" w:hAnsi="Times New Roman" w:cs="Times New Roman"/>
          <w:spacing w:val="-6"/>
          <w:sz w:val="24"/>
          <w:szCs w:val="24"/>
          <w:lang w:val="ru-RU"/>
        </w:rPr>
        <w:t>.</w:t>
      </w:r>
    </w:p>
    <w:p w14:paraId="308F19FE" w14:textId="59610C99"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Мощность двигателя, </w:t>
      </w:r>
      <w:proofErr w:type="spellStart"/>
      <w:r w:rsidRPr="00AD1219">
        <w:rPr>
          <w:rFonts w:ascii="Times New Roman" w:hAnsi="Times New Roman" w:cs="Times New Roman"/>
          <w:spacing w:val="-6"/>
          <w:sz w:val="24"/>
          <w:szCs w:val="24"/>
          <w:lang w:val="ru-RU"/>
        </w:rPr>
        <w:t>л.с</w:t>
      </w:r>
      <w:proofErr w:type="spellEnd"/>
      <w:r w:rsidRPr="00AD1219">
        <w:rPr>
          <w:rFonts w:ascii="Times New Roman" w:hAnsi="Times New Roman" w:cs="Times New Roman"/>
          <w:spacing w:val="-6"/>
          <w:sz w:val="24"/>
          <w:szCs w:val="24"/>
          <w:lang w:val="ru-RU"/>
        </w:rPr>
        <w:t xml:space="preserve">. (кВт): </w:t>
      </w:r>
      <w:r w:rsidR="00BD1846">
        <w:rPr>
          <w:rFonts w:ascii="Times New Roman" w:hAnsi="Times New Roman" w:cs="Times New Roman"/>
          <w:spacing w:val="-6"/>
          <w:sz w:val="24"/>
          <w:szCs w:val="24"/>
          <w:lang w:val="ru-RU"/>
        </w:rPr>
        <w:t>98</w:t>
      </w:r>
      <w:r>
        <w:rPr>
          <w:rFonts w:ascii="Times New Roman" w:hAnsi="Times New Roman" w:cs="Times New Roman"/>
          <w:spacing w:val="-6"/>
          <w:sz w:val="24"/>
          <w:szCs w:val="24"/>
          <w:lang w:val="ru-RU"/>
        </w:rPr>
        <w:t xml:space="preserve"> (</w:t>
      </w:r>
      <w:r w:rsidR="00BD1846">
        <w:rPr>
          <w:rFonts w:ascii="Times New Roman" w:hAnsi="Times New Roman" w:cs="Times New Roman"/>
          <w:spacing w:val="-6"/>
          <w:sz w:val="24"/>
          <w:szCs w:val="24"/>
          <w:lang w:val="ru-RU"/>
        </w:rPr>
        <w:t>72</w:t>
      </w:r>
      <w:r>
        <w:rPr>
          <w:rFonts w:ascii="Times New Roman" w:hAnsi="Times New Roman" w:cs="Times New Roman"/>
          <w:spacing w:val="-6"/>
          <w:sz w:val="24"/>
          <w:szCs w:val="24"/>
          <w:lang w:val="ru-RU"/>
        </w:rPr>
        <w:t>.2)</w:t>
      </w:r>
      <w:r w:rsidRPr="00AD1219">
        <w:rPr>
          <w:rFonts w:ascii="Times New Roman" w:hAnsi="Times New Roman" w:cs="Times New Roman"/>
          <w:spacing w:val="-6"/>
          <w:sz w:val="24"/>
          <w:szCs w:val="24"/>
          <w:lang w:val="ru-RU"/>
        </w:rPr>
        <w:t>.</w:t>
      </w:r>
    </w:p>
    <w:p w14:paraId="7CE4EB07" w14:textId="1215D021"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Рабочий объем двигателя, куб. см: </w:t>
      </w:r>
      <w:r w:rsidR="00BD1846">
        <w:rPr>
          <w:rFonts w:ascii="Times New Roman" w:hAnsi="Times New Roman" w:cs="Times New Roman"/>
          <w:spacing w:val="-6"/>
          <w:sz w:val="24"/>
          <w:szCs w:val="24"/>
          <w:lang w:val="ru-RU"/>
        </w:rPr>
        <w:t>2 300</w:t>
      </w:r>
      <w:r w:rsidRPr="00AD1219">
        <w:rPr>
          <w:rFonts w:ascii="Times New Roman" w:hAnsi="Times New Roman" w:cs="Times New Roman"/>
          <w:spacing w:val="-6"/>
          <w:sz w:val="24"/>
          <w:szCs w:val="24"/>
          <w:lang w:val="ru-RU"/>
        </w:rPr>
        <w:t>.</w:t>
      </w:r>
    </w:p>
    <w:p w14:paraId="6BE56918" w14:textId="7137753C" w:rsidR="00C778B2" w:rsidRPr="00AD1219" w:rsidRDefault="00C778B2"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Тип двигателя: </w:t>
      </w:r>
      <w:r>
        <w:rPr>
          <w:rFonts w:ascii="Times New Roman" w:hAnsi="Times New Roman" w:cs="Times New Roman"/>
          <w:spacing w:val="-6"/>
          <w:sz w:val="24"/>
          <w:szCs w:val="24"/>
          <w:lang w:val="ru-RU"/>
        </w:rPr>
        <w:t>БЕНЗИНОВЫ</w:t>
      </w:r>
      <w:r w:rsidR="00BD1846">
        <w:rPr>
          <w:rFonts w:ascii="Times New Roman" w:hAnsi="Times New Roman" w:cs="Times New Roman"/>
          <w:spacing w:val="-6"/>
          <w:sz w:val="24"/>
          <w:szCs w:val="24"/>
          <w:lang w:val="ru-RU"/>
        </w:rPr>
        <w:t>Й</w:t>
      </w:r>
      <w:r w:rsidRPr="00AD1219">
        <w:rPr>
          <w:rFonts w:ascii="Times New Roman" w:hAnsi="Times New Roman" w:cs="Times New Roman"/>
          <w:spacing w:val="-6"/>
          <w:sz w:val="24"/>
          <w:szCs w:val="24"/>
          <w:lang w:val="ru-RU"/>
        </w:rPr>
        <w:t>.</w:t>
      </w:r>
    </w:p>
    <w:p w14:paraId="5AFDA8A4" w14:textId="68A3ADE8"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Разрешенная максимальная масса, кг: </w:t>
      </w:r>
      <w:r w:rsidR="00BD1846">
        <w:rPr>
          <w:rFonts w:ascii="Times New Roman" w:hAnsi="Times New Roman" w:cs="Times New Roman"/>
          <w:spacing w:val="-6"/>
          <w:sz w:val="24"/>
          <w:szCs w:val="24"/>
          <w:lang w:val="ru-RU"/>
        </w:rPr>
        <w:t>2 980</w:t>
      </w:r>
      <w:r w:rsidRPr="00AD1219">
        <w:rPr>
          <w:rFonts w:ascii="Times New Roman" w:hAnsi="Times New Roman" w:cs="Times New Roman"/>
          <w:spacing w:val="-6"/>
          <w:sz w:val="24"/>
          <w:szCs w:val="24"/>
          <w:lang w:val="ru-RU"/>
        </w:rPr>
        <w:t>.</w:t>
      </w:r>
    </w:p>
    <w:p w14:paraId="503B7D36" w14:textId="09C28570" w:rsidR="00C778B2" w:rsidRPr="00AD1219"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Масса без нагрузки, кг: </w:t>
      </w:r>
      <w:r w:rsidR="00BD1846">
        <w:rPr>
          <w:rFonts w:ascii="Times New Roman" w:hAnsi="Times New Roman" w:cs="Times New Roman"/>
          <w:spacing w:val="-6"/>
          <w:sz w:val="24"/>
          <w:szCs w:val="24"/>
          <w:lang w:val="ru-RU"/>
        </w:rPr>
        <w:t>2 130</w:t>
      </w:r>
      <w:r w:rsidRPr="00AD1219">
        <w:rPr>
          <w:rFonts w:ascii="Times New Roman" w:hAnsi="Times New Roman" w:cs="Times New Roman"/>
          <w:spacing w:val="-6"/>
          <w:sz w:val="24"/>
          <w:szCs w:val="24"/>
          <w:lang w:val="ru-RU"/>
        </w:rPr>
        <w:t>.</w:t>
      </w:r>
    </w:p>
    <w:p w14:paraId="153F4E19" w14:textId="38E80351" w:rsidR="00C778B2" w:rsidRPr="00AB1AB2" w:rsidRDefault="00BD1846" w:rsidP="00C778B2">
      <w:pPr>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Организация - и</w:t>
      </w:r>
      <w:r w:rsidR="00C778B2" w:rsidRPr="0034437D">
        <w:rPr>
          <w:rFonts w:ascii="Times New Roman" w:hAnsi="Times New Roman" w:cs="Times New Roman"/>
          <w:spacing w:val="-6"/>
          <w:sz w:val="24"/>
          <w:szCs w:val="24"/>
          <w:lang w:val="ru-RU"/>
        </w:rPr>
        <w:t xml:space="preserve">зготовитель ТС (страна): </w:t>
      </w:r>
      <w:r>
        <w:rPr>
          <w:rFonts w:ascii="Times New Roman" w:hAnsi="Times New Roman" w:cs="Times New Roman"/>
          <w:spacing w:val="-6"/>
          <w:sz w:val="24"/>
          <w:szCs w:val="24"/>
          <w:lang w:val="ru-RU"/>
        </w:rPr>
        <w:t>Горьковский автомобильный завод</w:t>
      </w:r>
      <w:r w:rsidR="00C778B2">
        <w:rPr>
          <w:rFonts w:ascii="Times New Roman" w:hAnsi="Times New Roman" w:cs="Times New Roman"/>
          <w:spacing w:val="-6"/>
          <w:sz w:val="24"/>
          <w:szCs w:val="24"/>
          <w:lang w:val="ru-RU"/>
        </w:rPr>
        <w:t xml:space="preserve"> (РОССИЯ).</w:t>
      </w:r>
    </w:p>
    <w:p w14:paraId="2954B66E" w14:textId="29C4659D" w:rsidR="00C778B2" w:rsidRPr="00AB1AB2"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Государственный регистрационный знак: </w:t>
      </w:r>
      <w:r w:rsidR="00BD1846">
        <w:rPr>
          <w:rFonts w:ascii="Times New Roman" w:hAnsi="Times New Roman" w:cs="Times New Roman"/>
          <w:spacing w:val="-6"/>
          <w:sz w:val="24"/>
          <w:szCs w:val="24"/>
          <w:lang w:val="ru-RU"/>
        </w:rPr>
        <w:t>М</w:t>
      </w:r>
      <w:r>
        <w:rPr>
          <w:rFonts w:ascii="Times New Roman" w:hAnsi="Times New Roman" w:cs="Times New Roman"/>
          <w:spacing w:val="-6"/>
          <w:sz w:val="24"/>
          <w:szCs w:val="24"/>
          <w:lang w:val="ru-RU"/>
        </w:rPr>
        <w:t xml:space="preserve"> </w:t>
      </w:r>
      <w:r w:rsidR="00BD1846">
        <w:rPr>
          <w:rFonts w:ascii="Times New Roman" w:hAnsi="Times New Roman" w:cs="Times New Roman"/>
          <w:spacing w:val="-6"/>
          <w:sz w:val="24"/>
          <w:szCs w:val="24"/>
          <w:lang w:val="ru-RU"/>
        </w:rPr>
        <w:t>832</w:t>
      </w:r>
      <w:r>
        <w:rPr>
          <w:rFonts w:ascii="Times New Roman" w:hAnsi="Times New Roman" w:cs="Times New Roman"/>
          <w:spacing w:val="-6"/>
          <w:sz w:val="24"/>
          <w:szCs w:val="24"/>
          <w:lang w:val="ru-RU"/>
        </w:rPr>
        <w:t xml:space="preserve"> С</w:t>
      </w:r>
      <w:r w:rsidR="00BD1846">
        <w:rPr>
          <w:rFonts w:ascii="Times New Roman" w:hAnsi="Times New Roman" w:cs="Times New Roman"/>
          <w:spacing w:val="-6"/>
          <w:sz w:val="24"/>
          <w:szCs w:val="24"/>
          <w:lang w:val="ru-RU"/>
        </w:rPr>
        <w:t>К</w:t>
      </w:r>
      <w:r>
        <w:rPr>
          <w:rFonts w:ascii="Times New Roman" w:hAnsi="Times New Roman" w:cs="Times New Roman"/>
          <w:spacing w:val="-6"/>
          <w:sz w:val="24"/>
          <w:szCs w:val="24"/>
          <w:lang w:val="ru-RU"/>
        </w:rPr>
        <w:t xml:space="preserve"> </w:t>
      </w:r>
      <w:r w:rsidR="00BD1846">
        <w:rPr>
          <w:rFonts w:ascii="Times New Roman" w:hAnsi="Times New Roman" w:cs="Times New Roman"/>
          <w:spacing w:val="-6"/>
          <w:sz w:val="24"/>
          <w:szCs w:val="24"/>
          <w:lang w:val="ru-RU"/>
        </w:rPr>
        <w:t>99</w:t>
      </w:r>
      <w:r w:rsidRPr="00AB1AB2">
        <w:rPr>
          <w:rFonts w:ascii="Times New Roman" w:hAnsi="Times New Roman" w:cs="Times New Roman"/>
          <w:spacing w:val="-6"/>
          <w:sz w:val="24"/>
          <w:szCs w:val="24"/>
          <w:lang w:val="ru-RU"/>
        </w:rPr>
        <w:t xml:space="preserve"> *</w:t>
      </w:r>
    </w:p>
    <w:p w14:paraId="31E76B69" w14:textId="0F85531C" w:rsidR="00C778B2" w:rsidRPr="00BA5540" w:rsidRDefault="00C778B2" w:rsidP="00C778B2">
      <w:pPr>
        <w:shd w:val="clear" w:color="auto" w:fill="FFFFFF"/>
        <w:ind w:firstLine="709"/>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*Сведения указаны в соответствии с паспортом транспортного средства </w:t>
      </w:r>
      <w:r w:rsidR="00BD1846">
        <w:rPr>
          <w:rFonts w:ascii="Times New Roman" w:hAnsi="Times New Roman" w:cs="Times New Roman"/>
          <w:spacing w:val="-6"/>
          <w:sz w:val="24"/>
          <w:szCs w:val="24"/>
          <w:lang w:val="ru-RU"/>
        </w:rPr>
        <w:t>52</w:t>
      </w:r>
      <w:r w:rsidRPr="00AB1AB2">
        <w:rPr>
          <w:rFonts w:ascii="Times New Roman" w:hAnsi="Times New Roman" w:cs="Times New Roman"/>
          <w:spacing w:val="-6"/>
          <w:sz w:val="24"/>
          <w:szCs w:val="24"/>
          <w:lang w:val="ru-RU"/>
        </w:rPr>
        <w:t xml:space="preserve"> </w:t>
      </w:r>
      <w:r w:rsidR="00BD1846">
        <w:rPr>
          <w:rFonts w:ascii="Times New Roman" w:hAnsi="Times New Roman" w:cs="Times New Roman"/>
          <w:spacing w:val="-6"/>
          <w:sz w:val="24"/>
          <w:szCs w:val="24"/>
          <w:lang w:val="ru-RU"/>
        </w:rPr>
        <w:t>КА</w:t>
      </w:r>
      <w:r w:rsidRPr="00AB1AB2">
        <w:rPr>
          <w:rFonts w:ascii="Times New Roman" w:hAnsi="Times New Roman" w:cs="Times New Roman"/>
          <w:spacing w:val="-6"/>
          <w:sz w:val="24"/>
          <w:szCs w:val="24"/>
          <w:lang w:val="ru-RU"/>
        </w:rPr>
        <w:t xml:space="preserve"> </w:t>
      </w:r>
      <w:r w:rsidR="00BD1846">
        <w:rPr>
          <w:rFonts w:ascii="Times New Roman" w:hAnsi="Times New Roman" w:cs="Times New Roman"/>
          <w:spacing w:val="-6"/>
          <w:sz w:val="24"/>
          <w:szCs w:val="24"/>
          <w:lang w:val="ru-RU"/>
        </w:rPr>
        <w:t>888569</w:t>
      </w:r>
      <w:r w:rsidRPr="00AB1AB2">
        <w:rPr>
          <w:rFonts w:ascii="Times New Roman" w:hAnsi="Times New Roman" w:cs="Times New Roman"/>
          <w:spacing w:val="-6"/>
          <w:sz w:val="24"/>
          <w:szCs w:val="24"/>
          <w:lang w:val="ru-RU"/>
        </w:rPr>
        <w:t xml:space="preserve"> (дата выдачи паспорта: </w:t>
      </w:r>
      <w:r w:rsidR="00BD1846">
        <w:rPr>
          <w:rFonts w:ascii="Times New Roman" w:hAnsi="Times New Roman" w:cs="Times New Roman"/>
          <w:spacing w:val="-6"/>
          <w:sz w:val="24"/>
          <w:szCs w:val="24"/>
          <w:lang w:val="ru-RU"/>
        </w:rPr>
        <w:t>29</w:t>
      </w:r>
      <w:r>
        <w:rPr>
          <w:rFonts w:ascii="Times New Roman" w:hAnsi="Times New Roman" w:cs="Times New Roman"/>
          <w:spacing w:val="-6"/>
          <w:sz w:val="24"/>
          <w:szCs w:val="24"/>
          <w:lang w:val="ru-RU"/>
        </w:rPr>
        <w:t>.</w:t>
      </w:r>
      <w:r w:rsidR="00BD1846">
        <w:rPr>
          <w:rFonts w:ascii="Times New Roman" w:hAnsi="Times New Roman" w:cs="Times New Roman"/>
          <w:spacing w:val="-6"/>
          <w:sz w:val="24"/>
          <w:szCs w:val="24"/>
          <w:lang w:val="ru-RU"/>
        </w:rPr>
        <w:t>03</w:t>
      </w:r>
      <w:r>
        <w:rPr>
          <w:rFonts w:ascii="Times New Roman" w:hAnsi="Times New Roman" w:cs="Times New Roman"/>
          <w:spacing w:val="-6"/>
          <w:sz w:val="24"/>
          <w:szCs w:val="24"/>
          <w:lang w:val="ru-RU"/>
        </w:rPr>
        <w:t>.20</w:t>
      </w:r>
      <w:r w:rsidR="00BD1846">
        <w:rPr>
          <w:rFonts w:ascii="Times New Roman" w:hAnsi="Times New Roman" w:cs="Times New Roman"/>
          <w:spacing w:val="-6"/>
          <w:sz w:val="24"/>
          <w:szCs w:val="24"/>
          <w:lang w:val="ru-RU"/>
        </w:rPr>
        <w:t>01</w:t>
      </w:r>
      <w:r w:rsidRPr="00AB1AB2">
        <w:rPr>
          <w:rFonts w:ascii="Times New Roman" w:hAnsi="Times New Roman" w:cs="Times New Roman"/>
          <w:spacing w:val="-6"/>
          <w:sz w:val="24"/>
          <w:szCs w:val="24"/>
          <w:lang w:val="ru-RU"/>
        </w:rPr>
        <w:t xml:space="preserve">), прилагаемым к Документации (Раздел </w:t>
      </w:r>
      <w:r w:rsidRPr="00AB1AB2">
        <w:rPr>
          <w:rFonts w:ascii="Times New Roman" w:hAnsi="Times New Roman" w:cs="Times New Roman"/>
          <w:spacing w:val="-6"/>
          <w:sz w:val="24"/>
          <w:szCs w:val="24"/>
        </w:rPr>
        <w:t>X</w:t>
      </w:r>
      <w:r w:rsidRPr="00AB1AB2">
        <w:rPr>
          <w:rFonts w:ascii="Times New Roman" w:hAnsi="Times New Roman" w:cs="Times New Roman"/>
          <w:spacing w:val="-6"/>
          <w:sz w:val="24"/>
          <w:szCs w:val="24"/>
          <w:lang w:val="ru-RU"/>
        </w:rPr>
        <w:t>).</w:t>
      </w:r>
    </w:p>
    <w:p w14:paraId="40DB4D48" w14:textId="5AB980AE" w:rsidR="00DC2C2F" w:rsidRDefault="00691EB0" w:rsidP="00691EB0">
      <w:pPr>
        <w:shd w:val="clear" w:color="auto" w:fill="FFFFFF"/>
        <w:ind w:firstLine="709"/>
        <w:contextualSpacing/>
        <w:jc w:val="both"/>
        <w:rPr>
          <w:rFonts w:ascii="Times New Roman" w:hAnsi="Times New Roman" w:cs="Times New Roman"/>
          <w:b/>
          <w:color w:val="000000"/>
          <w:spacing w:val="-6"/>
          <w:sz w:val="24"/>
          <w:szCs w:val="24"/>
          <w:lang w:val="ru-RU"/>
        </w:rPr>
      </w:pPr>
      <w:bookmarkStart w:id="14" w:name="_Hlk179534150"/>
      <w:r w:rsidRPr="00691EB0">
        <w:rPr>
          <w:rFonts w:ascii="Times New Roman" w:hAnsi="Times New Roman" w:cs="Times New Roman"/>
          <w:color w:val="000000"/>
          <w:spacing w:val="-6"/>
          <w:sz w:val="24"/>
          <w:szCs w:val="24"/>
          <w:lang w:val="ru-RU"/>
        </w:rPr>
        <w:t xml:space="preserve">Транспортное средство </w:t>
      </w:r>
      <w:r w:rsidRPr="00691EB0">
        <w:rPr>
          <w:rFonts w:ascii="Times New Roman" w:hAnsi="Times New Roman" w:cs="Times New Roman"/>
          <w:b/>
          <w:color w:val="000000"/>
          <w:spacing w:val="-6"/>
          <w:sz w:val="24"/>
          <w:szCs w:val="24"/>
          <w:lang w:val="ru-RU"/>
        </w:rPr>
        <w:t>ГАЗ – 22171</w:t>
      </w:r>
      <w:r w:rsidR="00322678">
        <w:rPr>
          <w:rFonts w:ascii="Times New Roman" w:hAnsi="Times New Roman" w:cs="Times New Roman"/>
          <w:b/>
          <w:color w:val="000000"/>
          <w:spacing w:val="-6"/>
          <w:sz w:val="24"/>
          <w:szCs w:val="24"/>
          <w:lang w:val="ru-RU"/>
        </w:rPr>
        <w:t xml:space="preserve"> (</w:t>
      </w:r>
      <w:r w:rsidR="00322678" w:rsidRPr="00322678">
        <w:rPr>
          <w:rFonts w:ascii="Times New Roman" w:hAnsi="Times New Roman" w:cs="Times New Roman"/>
          <w:b/>
          <w:color w:val="000000"/>
          <w:spacing w:val="-6"/>
          <w:sz w:val="24"/>
          <w:szCs w:val="24"/>
          <w:lang w:val="ru-RU"/>
        </w:rPr>
        <w:t>М 832 СК 99</w:t>
      </w:r>
      <w:r w:rsidR="00322678">
        <w:rPr>
          <w:rFonts w:ascii="Times New Roman" w:hAnsi="Times New Roman" w:cs="Times New Roman"/>
          <w:b/>
          <w:color w:val="000000"/>
          <w:spacing w:val="-6"/>
          <w:sz w:val="24"/>
          <w:szCs w:val="24"/>
          <w:lang w:val="ru-RU"/>
        </w:rPr>
        <w:t xml:space="preserve">, </w:t>
      </w:r>
      <w:r w:rsidRPr="00691EB0">
        <w:rPr>
          <w:rFonts w:ascii="Times New Roman" w:hAnsi="Times New Roman" w:cs="Times New Roman"/>
          <w:b/>
          <w:color w:val="000000"/>
          <w:spacing w:val="-6"/>
          <w:sz w:val="24"/>
          <w:szCs w:val="24"/>
          <w:lang w:val="ru-RU"/>
        </w:rPr>
        <w:t>далее – ТС №</w:t>
      </w:r>
      <w:r>
        <w:rPr>
          <w:rFonts w:ascii="Times New Roman" w:hAnsi="Times New Roman" w:cs="Times New Roman"/>
          <w:b/>
          <w:color w:val="000000"/>
          <w:spacing w:val="-6"/>
          <w:sz w:val="24"/>
          <w:szCs w:val="24"/>
          <w:lang w:val="ru-RU"/>
        </w:rPr>
        <w:t>2</w:t>
      </w:r>
      <w:r w:rsidRPr="00691EB0">
        <w:rPr>
          <w:rFonts w:ascii="Times New Roman" w:hAnsi="Times New Roman" w:cs="Times New Roman"/>
          <w:b/>
          <w:color w:val="000000"/>
          <w:spacing w:val="-6"/>
          <w:sz w:val="24"/>
          <w:szCs w:val="24"/>
          <w:lang w:val="ru-RU"/>
        </w:rPr>
        <w:t xml:space="preserve">) </w:t>
      </w:r>
      <w:r w:rsidRPr="00691EB0">
        <w:rPr>
          <w:rFonts w:ascii="Times New Roman" w:hAnsi="Times New Roman" w:cs="Times New Roman"/>
          <w:color w:val="000000"/>
          <w:spacing w:val="-6"/>
          <w:sz w:val="24"/>
          <w:szCs w:val="24"/>
          <w:lang w:val="ru-RU"/>
        </w:rPr>
        <w:t xml:space="preserve">принадлежит Собственнику (ПАО «Яковлев») на праве собственности на основании Договора купли-продажи №677 Д/2024 от 27.03.2024, заключенного между </w:t>
      </w:r>
      <w:r w:rsidR="00DC2C2F">
        <w:rPr>
          <w:rFonts w:ascii="Times New Roman" w:hAnsi="Times New Roman" w:cs="Times New Roman"/>
          <w:color w:val="000000"/>
          <w:spacing w:val="-6"/>
          <w:sz w:val="24"/>
          <w:szCs w:val="24"/>
          <w:lang w:val="ru-RU"/>
        </w:rPr>
        <w:t xml:space="preserve">предыдущим собственником </w:t>
      </w:r>
      <w:r w:rsidRPr="00691EB0">
        <w:rPr>
          <w:rFonts w:ascii="Times New Roman" w:hAnsi="Times New Roman" w:cs="Times New Roman"/>
          <w:color w:val="000000"/>
          <w:spacing w:val="-6"/>
          <w:sz w:val="24"/>
          <w:szCs w:val="24"/>
          <w:lang w:val="ru-RU"/>
        </w:rPr>
        <w:t>АО «ОКБ им. А.С. Яковлева» (</w:t>
      </w:r>
      <w:r w:rsidR="00DC2C2F">
        <w:rPr>
          <w:rFonts w:ascii="Times New Roman" w:hAnsi="Times New Roman" w:cs="Times New Roman"/>
          <w:color w:val="000000"/>
          <w:spacing w:val="-6"/>
          <w:sz w:val="24"/>
          <w:szCs w:val="24"/>
          <w:lang w:val="ru-RU"/>
        </w:rPr>
        <w:t>п</w:t>
      </w:r>
      <w:r w:rsidRPr="00691EB0">
        <w:rPr>
          <w:rFonts w:ascii="Times New Roman" w:hAnsi="Times New Roman" w:cs="Times New Roman"/>
          <w:color w:val="000000"/>
          <w:spacing w:val="-6"/>
          <w:sz w:val="24"/>
          <w:szCs w:val="24"/>
          <w:lang w:val="ru-RU"/>
        </w:rPr>
        <w:t>родавец) и ПАО «Яковлев» (</w:t>
      </w:r>
      <w:r w:rsidR="00DC2C2F">
        <w:rPr>
          <w:rFonts w:ascii="Times New Roman" w:hAnsi="Times New Roman" w:cs="Times New Roman"/>
          <w:color w:val="000000"/>
          <w:spacing w:val="-6"/>
          <w:sz w:val="24"/>
          <w:szCs w:val="24"/>
          <w:lang w:val="ru-RU"/>
        </w:rPr>
        <w:t>п</w:t>
      </w:r>
      <w:r w:rsidRPr="00691EB0">
        <w:rPr>
          <w:rFonts w:ascii="Times New Roman" w:hAnsi="Times New Roman" w:cs="Times New Roman"/>
          <w:color w:val="000000"/>
          <w:spacing w:val="-6"/>
          <w:sz w:val="24"/>
          <w:szCs w:val="24"/>
          <w:lang w:val="ru-RU"/>
        </w:rPr>
        <w:t>окупатель). ТС №</w:t>
      </w:r>
      <w:r>
        <w:rPr>
          <w:rFonts w:ascii="Times New Roman" w:hAnsi="Times New Roman" w:cs="Times New Roman"/>
          <w:color w:val="000000"/>
          <w:spacing w:val="-6"/>
          <w:sz w:val="24"/>
          <w:szCs w:val="24"/>
          <w:lang w:val="ru-RU"/>
        </w:rPr>
        <w:t>2</w:t>
      </w:r>
      <w:r w:rsidRPr="00691EB0">
        <w:rPr>
          <w:rFonts w:ascii="Times New Roman" w:hAnsi="Times New Roman" w:cs="Times New Roman"/>
          <w:color w:val="000000"/>
          <w:spacing w:val="-6"/>
          <w:sz w:val="24"/>
          <w:szCs w:val="24"/>
          <w:lang w:val="ru-RU"/>
        </w:rPr>
        <w:t xml:space="preserve"> передано от </w:t>
      </w:r>
      <w:r w:rsidR="00DC2C2F">
        <w:rPr>
          <w:rFonts w:ascii="Times New Roman" w:hAnsi="Times New Roman" w:cs="Times New Roman"/>
          <w:color w:val="000000"/>
          <w:spacing w:val="-6"/>
          <w:sz w:val="24"/>
          <w:szCs w:val="24"/>
          <w:lang w:val="ru-RU"/>
        </w:rPr>
        <w:t>п</w:t>
      </w:r>
      <w:r w:rsidRPr="00691EB0">
        <w:rPr>
          <w:rFonts w:ascii="Times New Roman" w:hAnsi="Times New Roman" w:cs="Times New Roman"/>
          <w:color w:val="000000"/>
          <w:spacing w:val="-6"/>
          <w:sz w:val="24"/>
          <w:szCs w:val="24"/>
          <w:lang w:val="ru-RU"/>
        </w:rPr>
        <w:t xml:space="preserve">родавца </w:t>
      </w:r>
      <w:r w:rsidR="00DC2C2F">
        <w:rPr>
          <w:rFonts w:ascii="Times New Roman" w:hAnsi="Times New Roman" w:cs="Times New Roman"/>
          <w:color w:val="000000"/>
          <w:spacing w:val="-6"/>
          <w:sz w:val="24"/>
          <w:szCs w:val="24"/>
          <w:lang w:val="ru-RU"/>
        </w:rPr>
        <w:t>к п</w:t>
      </w:r>
      <w:r w:rsidRPr="00691EB0">
        <w:rPr>
          <w:rFonts w:ascii="Times New Roman" w:hAnsi="Times New Roman" w:cs="Times New Roman"/>
          <w:color w:val="000000"/>
          <w:spacing w:val="-6"/>
          <w:sz w:val="24"/>
          <w:szCs w:val="24"/>
          <w:lang w:val="ru-RU"/>
        </w:rPr>
        <w:t xml:space="preserve">окупателю </w:t>
      </w:r>
      <w:r w:rsidR="00DC2C2F">
        <w:rPr>
          <w:rFonts w:ascii="Times New Roman" w:hAnsi="Times New Roman" w:cs="Times New Roman"/>
          <w:color w:val="000000"/>
          <w:spacing w:val="-6"/>
          <w:sz w:val="24"/>
          <w:szCs w:val="24"/>
          <w:lang w:val="ru-RU"/>
        </w:rPr>
        <w:t xml:space="preserve">по акту </w:t>
      </w:r>
      <w:r w:rsidRPr="00691EB0">
        <w:rPr>
          <w:rFonts w:ascii="Times New Roman" w:hAnsi="Times New Roman" w:cs="Times New Roman"/>
          <w:color w:val="000000"/>
          <w:spacing w:val="-6"/>
          <w:sz w:val="24"/>
          <w:szCs w:val="24"/>
          <w:lang w:val="ru-RU"/>
        </w:rPr>
        <w:t>26.04.2024 г. (Акт приема-передачи №</w:t>
      </w:r>
      <w:r>
        <w:rPr>
          <w:rFonts w:ascii="Times New Roman" w:hAnsi="Times New Roman" w:cs="Times New Roman"/>
          <w:color w:val="000000"/>
          <w:spacing w:val="-6"/>
          <w:sz w:val="24"/>
          <w:szCs w:val="24"/>
          <w:lang w:val="ru-RU"/>
        </w:rPr>
        <w:t>6</w:t>
      </w:r>
      <w:r w:rsidRPr="00691EB0">
        <w:rPr>
          <w:rFonts w:ascii="Times New Roman" w:hAnsi="Times New Roman" w:cs="Times New Roman"/>
          <w:color w:val="000000"/>
          <w:spacing w:val="-6"/>
          <w:sz w:val="24"/>
          <w:szCs w:val="24"/>
          <w:lang w:val="ru-RU"/>
        </w:rPr>
        <w:t xml:space="preserve"> от 26.04.2024 </w:t>
      </w:r>
      <w:proofErr w:type="gramStart"/>
      <w:r w:rsidRPr="00691EB0">
        <w:rPr>
          <w:rFonts w:ascii="Times New Roman" w:hAnsi="Times New Roman" w:cs="Times New Roman"/>
          <w:color w:val="000000"/>
          <w:spacing w:val="-6"/>
          <w:sz w:val="24"/>
          <w:szCs w:val="24"/>
          <w:lang w:val="ru-RU"/>
        </w:rPr>
        <w:t>г. )</w:t>
      </w:r>
      <w:proofErr w:type="gramEnd"/>
      <w:r w:rsidRPr="00691EB0">
        <w:rPr>
          <w:rFonts w:ascii="Times New Roman" w:hAnsi="Times New Roman" w:cs="Times New Roman"/>
          <w:b/>
          <w:color w:val="000000"/>
          <w:spacing w:val="-6"/>
          <w:sz w:val="24"/>
          <w:szCs w:val="24"/>
          <w:lang w:val="ru-RU"/>
        </w:rPr>
        <w:t xml:space="preserve">. </w:t>
      </w:r>
    </w:p>
    <w:p w14:paraId="1B454A01" w14:textId="198A7F56" w:rsidR="00691EB0" w:rsidRPr="00691EB0" w:rsidRDefault="00691EB0" w:rsidP="00691EB0">
      <w:pPr>
        <w:shd w:val="clear" w:color="auto" w:fill="FFFFFF"/>
        <w:ind w:firstLine="709"/>
        <w:contextualSpacing/>
        <w:jc w:val="both"/>
        <w:rPr>
          <w:rFonts w:ascii="Times New Roman" w:hAnsi="Times New Roman" w:cs="Times New Roman"/>
          <w:color w:val="000000"/>
          <w:spacing w:val="-6"/>
          <w:sz w:val="24"/>
          <w:szCs w:val="24"/>
          <w:lang w:val="ru-RU"/>
        </w:rPr>
      </w:pPr>
      <w:r w:rsidRPr="00691EB0">
        <w:rPr>
          <w:rFonts w:ascii="Times New Roman" w:hAnsi="Times New Roman" w:cs="Times New Roman"/>
          <w:color w:val="000000"/>
          <w:spacing w:val="-6"/>
          <w:sz w:val="24"/>
          <w:szCs w:val="24"/>
          <w:lang w:val="ru-RU"/>
        </w:rPr>
        <w:t>ТС №</w:t>
      </w:r>
      <w:r>
        <w:rPr>
          <w:rFonts w:ascii="Times New Roman" w:hAnsi="Times New Roman" w:cs="Times New Roman"/>
          <w:color w:val="000000"/>
          <w:spacing w:val="-6"/>
          <w:sz w:val="24"/>
          <w:szCs w:val="24"/>
          <w:lang w:val="ru-RU"/>
        </w:rPr>
        <w:t>2</w:t>
      </w:r>
      <w:r w:rsidRPr="00691EB0">
        <w:rPr>
          <w:rFonts w:ascii="Times New Roman" w:hAnsi="Times New Roman" w:cs="Times New Roman"/>
          <w:color w:val="000000"/>
          <w:spacing w:val="-6"/>
          <w:sz w:val="24"/>
          <w:szCs w:val="24"/>
          <w:lang w:val="ru-RU"/>
        </w:rPr>
        <w:t xml:space="preserve"> снято с учета 0</w:t>
      </w:r>
      <w:r>
        <w:rPr>
          <w:rFonts w:ascii="Times New Roman" w:hAnsi="Times New Roman" w:cs="Times New Roman"/>
          <w:color w:val="000000"/>
          <w:spacing w:val="-6"/>
          <w:sz w:val="24"/>
          <w:szCs w:val="24"/>
          <w:lang w:val="ru-RU"/>
        </w:rPr>
        <w:t>7</w:t>
      </w:r>
      <w:r w:rsidRPr="00691EB0">
        <w:rPr>
          <w:rFonts w:ascii="Times New Roman" w:hAnsi="Times New Roman" w:cs="Times New Roman"/>
          <w:color w:val="000000"/>
          <w:spacing w:val="-6"/>
          <w:sz w:val="24"/>
          <w:szCs w:val="24"/>
          <w:lang w:val="ru-RU"/>
        </w:rPr>
        <w:t xml:space="preserve">.05.2024 </w:t>
      </w:r>
      <w:r w:rsidR="00DC2C2F">
        <w:rPr>
          <w:rFonts w:ascii="Times New Roman" w:hAnsi="Times New Roman" w:cs="Times New Roman"/>
          <w:color w:val="000000"/>
          <w:spacing w:val="-6"/>
          <w:sz w:val="24"/>
          <w:szCs w:val="24"/>
          <w:lang w:val="ru-RU"/>
        </w:rPr>
        <w:t>предыдущим собственником</w:t>
      </w:r>
      <w:r w:rsidRPr="00691EB0">
        <w:rPr>
          <w:rFonts w:ascii="Times New Roman" w:hAnsi="Times New Roman" w:cs="Times New Roman"/>
          <w:color w:val="000000"/>
          <w:spacing w:val="-6"/>
          <w:sz w:val="24"/>
          <w:szCs w:val="24"/>
          <w:lang w:val="ru-RU"/>
        </w:rPr>
        <w:t xml:space="preserve"> (АО «ОКБ им. А.С. Яковлева») в связи с продажей другому лицу</w:t>
      </w:r>
      <w:r w:rsidR="00DC2C2F">
        <w:rPr>
          <w:rFonts w:ascii="Times New Roman" w:hAnsi="Times New Roman" w:cs="Times New Roman"/>
          <w:color w:val="000000"/>
          <w:spacing w:val="-6"/>
          <w:sz w:val="24"/>
          <w:szCs w:val="24"/>
          <w:lang w:val="ru-RU"/>
        </w:rPr>
        <w:t xml:space="preserve"> – ПАО «Яковлев»</w:t>
      </w:r>
      <w:r w:rsidRPr="00691EB0">
        <w:rPr>
          <w:rFonts w:ascii="Times New Roman" w:hAnsi="Times New Roman" w:cs="Times New Roman"/>
          <w:color w:val="000000"/>
          <w:spacing w:val="-6"/>
          <w:sz w:val="24"/>
          <w:szCs w:val="24"/>
          <w:lang w:val="ru-RU"/>
        </w:rPr>
        <w:t>. Собственник (ПАО «Яковлев») не обращался в регистрационное подразделение ГИБДД в целях внесения регистрационных данных о переходе права собственности на ТС №</w:t>
      </w:r>
      <w:r>
        <w:rPr>
          <w:rFonts w:ascii="Times New Roman" w:hAnsi="Times New Roman" w:cs="Times New Roman"/>
          <w:color w:val="000000"/>
          <w:spacing w:val="-6"/>
          <w:sz w:val="24"/>
          <w:szCs w:val="24"/>
          <w:lang w:val="ru-RU"/>
        </w:rPr>
        <w:t>2</w:t>
      </w:r>
      <w:r w:rsidRPr="00691EB0">
        <w:rPr>
          <w:rFonts w:ascii="Times New Roman" w:hAnsi="Times New Roman" w:cs="Times New Roman"/>
          <w:color w:val="000000"/>
          <w:spacing w:val="-6"/>
          <w:sz w:val="24"/>
          <w:szCs w:val="24"/>
          <w:lang w:val="ru-RU"/>
        </w:rPr>
        <w:t xml:space="preserve">. </w:t>
      </w:r>
    </w:p>
    <w:bookmarkEnd w:id="14"/>
    <w:p w14:paraId="4C34CB93" w14:textId="77777777" w:rsidR="00691EB0" w:rsidRPr="00691EB0" w:rsidRDefault="00691EB0" w:rsidP="00691EB0">
      <w:pPr>
        <w:shd w:val="clear" w:color="auto" w:fill="FFFFFF"/>
        <w:ind w:firstLine="709"/>
        <w:contextualSpacing/>
        <w:jc w:val="both"/>
        <w:rPr>
          <w:rFonts w:ascii="Times New Roman" w:hAnsi="Times New Roman" w:cs="Times New Roman"/>
          <w:color w:val="000000"/>
          <w:spacing w:val="-6"/>
          <w:sz w:val="24"/>
          <w:szCs w:val="24"/>
          <w:lang w:val="ru-RU"/>
        </w:rPr>
      </w:pPr>
    </w:p>
    <w:p w14:paraId="0D317E14" w14:textId="24887CD6" w:rsidR="00C778B2" w:rsidRPr="00095B11" w:rsidRDefault="00C778B2" w:rsidP="00C778B2">
      <w:pPr>
        <w:shd w:val="clear" w:color="auto" w:fill="FFFFFF"/>
        <w:ind w:firstLine="709"/>
        <w:contextualSpacing/>
        <w:jc w:val="both"/>
        <w:rPr>
          <w:rFonts w:ascii="Times New Roman" w:hAnsi="Times New Roman" w:cs="Times New Roman"/>
          <w:b/>
          <w:color w:val="000000"/>
          <w:spacing w:val="-6"/>
          <w:sz w:val="24"/>
          <w:szCs w:val="24"/>
          <w:lang w:val="ru-RU"/>
        </w:rPr>
      </w:pPr>
      <w:r w:rsidRPr="000A5EF1">
        <w:rPr>
          <w:rFonts w:ascii="Times New Roman" w:hAnsi="Times New Roman" w:cs="Times New Roman"/>
          <w:b/>
          <w:color w:val="000000"/>
          <w:spacing w:val="-6"/>
          <w:sz w:val="24"/>
          <w:szCs w:val="24"/>
          <w:lang w:val="ru-RU"/>
        </w:rPr>
        <w:t>Начальная (стартовая</w:t>
      </w:r>
      <w:r w:rsidRPr="00F446E3">
        <w:rPr>
          <w:rFonts w:ascii="Times New Roman" w:hAnsi="Times New Roman" w:cs="Times New Roman"/>
          <w:b/>
          <w:color w:val="000000"/>
          <w:spacing w:val="-6"/>
          <w:sz w:val="24"/>
          <w:szCs w:val="24"/>
          <w:lang w:val="ru-RU"/>
        </w:rPr>
        <w:t xml:space="preserve">) цена Имущества: </w:t>
      </w:r>
      <w:r w:rsidR="00BD1846">
        <w:rPr>
          <w:rFonts w:ascii="Times New Roman" w:hAnsi="Times New Roman" w:cs="Times New Roman"/>
          <w:b/>
          <w:color w:val="000000"/>
          <w:spacing w:val="-6"/>
          <w:sz w:val="24"/>
          <w:szCs w:val="24"/>
          <w:lang w:val="ru-RU"/>
        </w:rPr>
        <w:t>228 000</w:t>
      </w:r>
      <w:r w:rsidRPr="00C778B2">
        <w:rPr>
          <w:rFonts w:ascii="Times New Roman" w:hAnsi="Times New Roman" w:cs="Times New Roman"/>
          <w:b/>
          <w:color w:val="000000"/>
          <w:spacing w:val="-6"/>
          <w:sz w:val="24"/>
          <w:szCs w:val="24"/>
          <w:lang w:val="ru-RU"/>
        </w:rPr>
        <w:t xml:space="preserve"> </w:t>
      </w:r>
      <w:r w:rsidRPr="00F446E3">
        <w:rPr>
          <w:rFonts w:ascii="Times New Roman" w:hAnsi="Times New Roman" w:cs="Times New Roman"/>
          <w:color w:val="000000"/>
          <w:spacing w:val="-6"/>
          <w:sz w:val="24"/>
          <w:szCs w:val="24"/>
          <w:lang w:val="ru-RU"/>
        </w:rPr>
        <w:t>(</w:t>
      </w:r>
      <w:r w:rsidR="00BD1846">
        <w:rPr>
          <w:rFonts w:ascii="Times New Roman" w:hAnsi="Times New Roman" w:cs="Times New Roman"/>
          <w:color w:val="000000"/>
          <w:spacing w:val="-6"/>
          <w:sz w:val="24"/>
          <w:szCs w:val="24"/>
          <w:lang w:val="ru-RU"/>
        </w:rPr>
        <w:t>двести двадцать восемь тысяч</w:t>
      </w:r>
      <w:r w:rsidRPr="00F446E3">
        <w:rPr>
          <w:rFonts w:ascii="Times New Roman" w:hAnsi="Times New Roman" w:cs="Times New Roman"/>
          <w:color w:val="000000"/>
          <w:spacing w:val="-6"/>
          <w:sz w:val="24"/>
          <w:szCs w:val="24"/>
          <w:lang w:val="ru-RU"/>
        </w:rPr>
        <w:t xml:space="preserve">) рублей </w:t>
      </w:r>
      <w:r w:rsidRPr="00095B11">
        <w:rPr>
          <w:rFonts w:ascii="Times New Roman" w:hAnsi="Times New Roman" w:cs="Times New Roman"/>
          <w:color w:val="000000"/>
          <w:spacing w:val="-6"/>
          <w:sz w:val="24"/>
          <w:szCs w:val="24"/>
          <w:lang w:val="ru-RU"/>
        </w:rPr>
        <w:t>00 копеек (в том числе НДС 20 %).</w:t>
      </w:r>
    </w:p>
    <w:p w14:paraId="3EBE8FE5" w14:textId="6465FF7A" w:rsidR="00C778B2" w:rsidRPr="00095B11" w:rsidRDefault="00C778B2" w:rsidP="00C778B2">
      <w:pPr>
        <w:adjustRightInd w:val="0"/>
        <w:ind w:firstLine="709"/>
        <w:jc w:val="both"/>
        <w:rPr>
          <w:rFonts w:ascii="Times New Roman" w:eastAsia="Times New Roman" w:hAnsi="Times New Roman" w:cs="Times New Roman"/>
          <w:color w:val="000000"/>
          <w:spacing w:val="-6"/>
          <w:sz w:val="24"/>
          <w:szCs w:val="24"/>
          <w:lang w:val="ru-RU" w:eastAsia="ru-RU"/>
        </w:rPr>
      </w:pPr>
      <w:r w:rsidRPr="00095B11">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095B11">
        <w:rPr>
          <w:rFonts w:ascii="Times New Roman" w:eastAsia="Times New Roman" w:hAnsi="Times New Roman" w:cs="Times New Roman"/>
          <w:b/>
          <w:bCs/>
          <w:snapToGrid w:val="0"/>
          <w:color w:val="000000"/>
          <w:spacing w:val="-6"/>
          <w:sz w:val="24"/>
          <w:szCs w:val="24"/>
          <w:lang w:eastAsia="ru-RU"/>
        </w:rPr>
        <w:t> </w:t>
      </w:r>
      <w:r w:rsidRPr="00095B11">
        <w:rPr>
          <w:rFonts w:ascii="Times New Roman" w:eastAsia="Times New Roman" w:hAnsi="Times New Roman" w:cs="Times New Roman"/>
          <w:b/>
          <w:bCs/>
          <w:snapToGrid w:val="0"/>
          <w:color w:val="000000"/>
          <w:spacing w:val="-6"/>
          <w:sz w:val="24"/>
          <w:szCs w:val="24"/>
          <w:lang w:val="ru-RU" w:eastAsia="ru-RU"/>
        </w:rPr>
        <w:t>аукциона»):</w:t>
      </w:r>
      <w:r w:rsidRPr="00095B11">
        <w:rPr>
          <w:rFonts w:ascii="Times New Roman" w:eastAsia="Times New Roman" w:hAnsi="Times New Roman" w:cs="Times New Roman"/>
          <w:color w:val="000000"/>
          <w:spacing w:val="-6"/>
          <w:sz w:val="24"/>
          <w:szCs w:val="24"/>
          <w:lang w:val="ru-RU" w:eastAsia="ru-RU"/>
        </w:rPr>
        <w:t xml:space="preserve"> </w:t>
      </w:r>
      <w:r w:rsidR="00BD1846">
        <w:rPr>
          <w:rFonts w:ascii="Times New Roman" w:eastAsia="Times New Roman" w:hAnsi="Times New Roman" w:cs="Times New Roman"/>
          <w:b/>
          <w:color w:val="000000"/>
          <w:spacing w:val="-6"/>
          <w:sz w:val="24"/>
          <w:szCs w:val="24"/>
          <w:lang w:val="ru-RU" w:eastAsia="ru-RU"/>
        </w:rPr>
        <w:t>4 5</w:t>
      </w:r>
      <w:r w:rsidR="00381C8A">
        <w:rPr>
          <w:rFonts w:ascii="Times New Roman" w:eastAsia="Times New Roman" w:hAnsi="Times New Roman" w:cs="Times New Roman"/>
          <w:b/>
          <w:color w:val="000000"/>
          <w:spacing w:val="-6"/>
          <w:sz w:val="24"/>
          <w:szCs w:val="24"/>
          <w:lang w:val="ru-RU" w:eastAsia="ru-RU"/>
        </w:rPr>
        <w:t>6</w:t>
      </w:r>
      <w:r w:rsidR="00BD1846">
        <w:rPr>
          <w:rFonts w:ascii="Times New Roman" w:eastAsia="Times New Roman" w:hAnsi="Times New Roman" w:cs="Times New Roman"/>
          <w:b/>
          <w:color w:val="000000"/>
          <w:spacing w:val="-6"/>
          <w:sz w:val="24"/>
          <w:szCs w:val="24"/>
          <w:lang w:val="ru-RU" w:eastAsia="ru-RU"/>
        </w:rPr>
        <w:t>0</w:t>
      </w:r>
      <w:r w:rsidRPr="00095B11">
        <w:rPr>
          <w:rFonts w:ascii="Times New Roman" w:eastAsia="Times New Roman" w:hAnsi="Times New Roman" w:cs="Times New Roman"/>
          <w:color w:val="000000"/>
          <w:spacing w:val="-6"/>
          <w:sz w:val="24"/>
          <w:szCs w:val="24"/>
          <w:lang w:val="ru-RU" w:eastAsia="ru-RU"/>
        </w:rPr>
        <w:t xml:space="preserve"> (</w:t>
      </w:r>
      <w:r w:rsidR="00BD1846">
        <w:rPr>
          <w:rFonts w:ascii="Times New Roman" w:eastAsia="Times New Roman" w:hAnsi="Times New Roman" w:cs="Times New Roman"/>
          <w:color w:val="000000"/>
          <w:spacing w:val="-6"/>
          <w:sz w:val="24"/>
          <w:szCs w:val="24"/>
          <w:lang w:val="ru-RU" w:eastAsia="ru-RU"/>
        </w:rPr>
        <w:t xml:space="preserve">четыре тысячи пятьсот </w:t>
      </w:r>
      <w:r w:rsidR="00381C8A">
        <w:rPr>
          <w:rFonts w:ascii="Times New Roman" w:eastAsia="Times New Roman" w:hAnsi="Times New Roman" w:cs="Times New Roman"/>
          <w:color w:val="000000"/>
          <w:spacing w:val="-6"/>
          <w:sz w:val="24"/>
          <w:szCs w:val="24"/>
          <w:lang w:val="ru-RU" w:eastAsia="ru-RU"/>
        </w:rPr>
        <w:t>шестьдесят</w:t>
      </w:r>
      <w:r w:rsidRPr="00095B11">
        <w:rPr>
          <w:rFonts w:ascii="Times New Roman" w:eastAsia="Times New Roman" w:hAnsi="Times New Roman" w:cs="Times New Roman"/>
          <w:color w:val="000000"/>
          <w:spacing w:val="-6"/>
          <w:sz w:val="24"/>
          <w:szCs w:val="24"/>
          <w:lang w:val="ru-RU" w:eastAsia="ru-RU"/>
        </w:rPr>
        <w:t xml:space="preserve">) рублей </w:t>
      </w:r>
      <w:r w:rsidRPr="002E5BEF">
        <w:rPr>
          <w:rFonts w:ascii="Times New Roman" w:eastAsia="Times New Roman" w:hAnsi="Times New Roman" w:cs="Times New Roman"/>
          <w:color w:val="000000"/>
          <w:spacing w:val="-6"/>
          <w:sz w:val="24"/>
          <w:szCs w:val="24"/>
          <w:lang w:val="ru-RU" w:eastAsia="ru-RU"/>
        </w:rPr>
        <w:t>00</w:t>
      </w:r>
      <w:r w:rsidRPr="00095B11">
        <w:rPr>
          <w:rFonts w:ascii="Times New Roman" w:eastAsia="Times New Roman" w:hAnsi="Times New Roman" w:cs="Times New Roman"/>
          <w:color w:val="000000"/>
          <w:spacing w:val="-6"/>
          <w:sz w:val="24"/>
          <w:szCs w:val="24"/>
          <w:lang w:val="ru-RU" w:eastAsia="ru-RU"/>
        </w:rPr>
        <w:t xml:space="preserve"> копеек.</w:t>
      </w:r>
    </w:p>
    <w:p w14:paraId="2FA31ABC" w14:textId="099D13A8" w:rsidR="00C778B2" w:rsidRDefault="00C778B2" w:rsidP="00C778B2">
      <w:pPr>
        <w:shd w:val="clear" w:color="auto" w:fill="FFFFFF"/>
        <w:ind w:firstLine="709"/>
        <w:contextualSpacing/>
        <w:jc w:val="both"/>
        <w:rPr>
          <w:rFonts w:ascii="Times New Roman" w:hAnsi="Times New Roman" w:cs="Times New Roman"/>
          <w:spacing w:val="-6"/>
          <w:sz w:val="24"/>
          <w:szCs w:val="24"/>
          <w:lang w:val="ru-RU"/>
        </w:rPr>
      </w:pPr>
      <w:r w:rsidRPr="00F446E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2</w:t>
      </w:r>
      <w:r w:rsidRPr="00F446E3">
        <w:rPr>
          <w:rFonts w:ascii="Times New Roman" w:hAnsi="Times New Roman" w:cs="Times New Roman"/>
          <w:b/>
          <w:bCs/>
          <w:color w:val="000000"/>
          <w:spacing w:val="-6"/>
          <w:sz w:val="24"/>
          <w:szCs w:val="24"/>
          <w:lang w:val="ru-RU"/>
        </w:rPr>
        <w:t xml:space="preserve"> составляет:</w:t>
      </w:r>
      <w:r w:rsidRPr="00F446E3">
        <w:rPr>
          <w:rFonts w:ascii="Times New Roman" w:hAnsi="Times New Roman" w:cs="Times New Roman"/>
          <w:spacing w:val="-6"/>
          <w:sz w:val="24"/>
          <w:szCs w:val="24"/>
          <w:lang w:val="ru-RU"/>
        </w:rPr>
        <w:t xml:space="preserve"> </w:t>
      </w:r>
      <w:r w:rsidR="00BD1846">
        <w:rPr>
          <w:rFonts w:ascii="Times New Roman" w:hAnsi="Times New Roman" w:cs="Times New Roman"/>
          <w:b/>
          <w:spacing w:val="-6"/>
          <w:sz w:val="24"/>
          <w:szCs w:val="24"/>
          <w:lang w:val="ru-RU"/>
        </w:rPr>
        <w:t>22 800</w:t>
      </w:r>
      <w:r w:rsidRPr="00F446E3">
        <w:rPr>
          <w:rFonts w:ascii="Times New Roman" w:hAnsi="Times New Roman" w:cs="Times New Roman"/>
          <w:b/>
          <w:spacing w:val="-6"/>
          <w:sz w:val="24"/>
          <w:szCs w:val="24"/>
          <w:lang w:val="ru-RU"/>
        </w:rPr>
        <w:t xml:space="preserve"> </w:t>
      </w:r>
      <w:r w:rsidRPr="00F446E3">
        <w:rPr>
          <w:rFonts w:ascii="Times New Roman" w:hAnsi="Times New Roman" w:cs="Times New Roman"/>
          <w:spacing w:val="-6"/>
          <w:sz w:val="24"/>
          <w:szCs w:val="24"/>
          <w:lang w:val="ru-RU"/>
        </w:rPr>
        <w:t>(</w:t>
      </w:r>
      <w:r w:rsidR="00BD1846">
        <w:rPr>
          <w:rFonts w:ascii="Times New Roman" w:hAnsi="Times New Roman" w:cs="Times New Roman"/>
          <w:spacing w:val="-6"/>
          <w:sz w:val="24"/>
          <w:szCs w:val="24"/>
          <w:lang w:val="ru-RU"/>
        </w:rPr>
        <w:t>двадцать две тысячи восемьсот</w:t>
      </w:r>
      <w:r w:rsidRPr="00F446E3">
        <w:rPr>
          <w:rFonts w:ascii="Times New Roman" w:hAnsi="Times New Roman" w:cs="Times New Roman"/>
          <w:spacing w:val="-6"/>
          <w:sz w:val="24"/>
          <w:szCs w:val="24"/>
          <w:lang w:val="ru-RU"/>
        </w:rPr>
        <w:t>) рублей 00 копеек (НДС не облагается).</w:t>
      </w:r>
    </w:p>
    <w:p w14:paraId="2BB68834" w14:textId="77777777" w:rsidR="00C778B2" w:rsidRDefault="00C778B2" w:rsidP="00982EFE">
      <w:pPr>
        <w:shd w:val="clear" w:color="auto" w:fill="FFFFFF"/>
        <w:ind w:firstLine="709"/>
        <w:contextualSpacing/>
        <w:jc w:val="both"/>
        <w:rPr>
          <w:rFonts w:ascii="Times New Roman" w:hAnsi="Times New Roman" w:cs="Times New Roman"/>
          <w:spacing w:val="-6"/>
          <w:sz w:val="24"/>
          <w:szCs w:val="24"/>
          <w:lang w:val="ru-RU"/>
        </w:rPr>
      </w:pPr>
    </w:p>
    <w:bookmarkEnd w:id="12"/>
    <w:p w14:paraId="723239CC" w14:textId="36F5491C" w:rsidR="00BD1846" w:rsidRPr="001924BD" w:rsidRDefault="00BD1846" w:rsidP="00BD1846">
      <w:pPr>
        <w:ind w:firstLine="709"/>
        <w:contextualSpacing/>
        <w:jc w:val="both"/>
        <w:rPr>
          <w:rFonts w:ascii="Times New Roman" w:hAnsi="Times New Roman" w:cs="Times New Roman"/>
          <w:b/>
          <w:color w:val="000000"/>
          <w:spacing w:val="-6"/>
          <w:sz w:val="24"/>
          <w:szCs w:val="24"/>
          <w:lang w:val="ru-RU"/>
        </w:rPr>
      </w:pPr>
      <w:r w:rsidRPr="001924BD">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3</w:t>
      </w:r>
      <w:r w:rsidRPr="001924BD">
        <w:rPr>
          <w:rFonts w:ascii="Times New Roman" w:hAnsi="Times New Roman" w:cs="Times New Roman"/>
          <w:b/>
          <w:color w:val="000000"/>
          <w:spacing w:val="-6"/>
          <w:sz w:val="24"/>
          <w:szCs w:val="24"/>
          <w:lang w:val="ru-RU"/>
        </w:rPr>
        <w:t>:</w:t>
      </w:r>
    </w:p>
    <w:p w14:paraId="0BE0388E" w14:textId="47929B40" w:rsidR="00BD1846" w:rsidRPr="00AD1219" w:rsidRDefault="00BD1846" w:rsidP="00BD1846">
      <w:pPr>
        <w:shd w:val="clear" w:color="auto" w:fill="FFFFFF"/>
        <w:ind w:firstLine="709"/>
        <w:contextualSpacing/>
        <w:jc w:val="both"/>
        <w:rPr>
          <w:rFonts w:ascii="Times New Roman" w:hAnsi="Times New Roman" w:cs="Times New Roman"/>
          <w:b/>
          <w:spacing w:val="-6"/>
          <w:sz w:val="24"/>
          <w:szCs w:val="24"/>
          <w:lang w:val="ru-RU"/>
        </w:rPr>
      </w:pPr>
      <w:r w:rsidRPr="00B5260F">
        <w:rPr>
          <w:rFonts w:ascii="Times New Roman" w:hAnsi="Times New Roman" w:cs="Times New Roman"/>
          <w:b/>
          <w:spacing w:val="-6"/>
          <w:sz w:val="24"/>
          <w:szCs w:val="24"/>
          <w:lang w:val="ru-RU"/>
        </w:rPr>
        <w:t xml:space="preserve">Марка, </w:t>
      </w:r>
      <w:r w:rsidRPr="00AD1219">
        <w:rPr>
          <w:rFonts w:ascii="Times New Roman" w:hAnsi="Times New Roman" w:cs="Times New Roman"/>
          <w:b/>
          <w:spacing w:val="-6"/>
          <w:sz w:val="24"/>
          <w:szCs w:val="24"/>
          <w:lang w:val="ru-RU"/>
        </w:rPr>
        <w:t xml:space="preserve">модель ТС: </w:t>
      </w:r>
      <w:r>
        <w:rPr>
          <w:rFonts w:ascii="Times New Roman" w:hAnsi="Times New Roman" w:cs="Times New Roman"/>
          <w:b/>
          <w:spacing w:val="-6"/>
          <w:sz w:val="24"/>
          <w:szCs w:val="24"/>
          <w:lang w:val="ru-RU"/>
        </w:rPr>
        <w:t xml:space="preserve">ГАЗ </w:t>
      </w:r>
      <w:r w:rsidR="00FC3F40">
        <w:rPr>
          <w:rFonts w:ascii="Times New Roman" w:hAnsi="Times New Roman" w:cs="Times New Roman"/>
          <w:b/>
          <w:spacing w:val="-6"/>
          <w:sz w:val="24"/>
          <w:szCs w:val="24"/>
          <w:lang w:val="ru-RU"/>
        </w:rPr>
        <w:t>–</w:t>
      </w:r>
      <w:r>
        <w:rPr>
          <w:rFonts w:ascii="Times New Roman" w:hAnsi="Times New Roman" w:cs="Times New Roman"/>
          <w:b/>
          <w:spacing w:val="-6"/>
          <w:sz w:val="24"/>
          <w:szCs w:val="24"/>
          <w:lang w:val="ru-RU"/>
        </w:rPr>
        <w:t xml:space="preserve"> 22171</w:t>
      </w:r>
      <w:r w:rsidRPr="00AD1219">
        <w:rPr>
          <w:rFonts w:ascii="Times New Roman" w:hAnsi="Times New Roman" w:cs="Times New Roman"/>
          <w:b/>
          <w:spacing w:val="-6"/>
          <w:sz w:val="24"/>
          <w:szCs w:val="24"/>
          <w:lang w:val="ru-RU"/>
        </w:rPr>
        <w:t>.</w:t>
      </w:r>
    </w:p>
    <w:p w14:paraId="33E6535D" w14:textId="77F288CF"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Идентификационный номер (VIN):</w:t>
      </w:r>
      <w:r w:rsidRPr="004E6D29">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rPr>
        <w:t>XTH</w:t>
      </w:r>
      <w:r w:rsidRPr="00C778B2">
        <w:rPr>
          <w:rFonts w:ascii="Times New Roman" w:hAnsi="Times New Roman" w:cs="Times New Roman"/>
          <w:spacing w:val="-6"/>
          <w:sz w:val="24"/>
          <w:szCs w:val="24"/>
          <w:lang w:val="ru-RU"/>
        </w:rPr>
        <w:t>22171</w:t>
      </w:r>
      <w:r w:rsidR="00E374BF">
        <w:rPr>
          <w:rFonts w:ascii="Times New Roman" w:hAnsi="Times New Roman" w:cs="Times New Roman"/>
          <w:spacing w:val="-6"/>
          <w:sz w:val="24"/>
          <w:szCs w:val="24"/>
          <w:lang w:val="ru-RU"/>
        </w:rPr>
        <w:t>030067413</w:t>
      </w:r>
    </w:p>
    <w:p w14:paraId="2618DDF8" w14:textId="77777777"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Наименование (тип ТС): </w:t>
      </w:r>
      <w:r>
        <w:rPr>
          <w:rFonts w:ascii="Times New Roman" w:hAnsi="Times New Roman" w:cs="Times New Roman"/>
          <w:spacing w:val="-6"/>
          <w:sz w:val="24"/>
          <w:szCs w:val="24"/>
          <w:lang w:val="ru-RU"/>
        </w:rPr>
        <w:t>АВТОБУС НА 10 МЕСТ.</w:t>
      </w:r>
    </w:p>
    <w:p w14:paraId="23083C00" w14:textId="77777777" w:rsidR="00BD1846" w:rsidRPr="007A1723"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Категория ТС (A, B, C, D, прицеп): </w:t>
      </w:r>
      <w:r>
        <w:rPr>
          <w:rFonts w:ascii="Times New Roman" w:hAnsi="Times New Roman" w:cs="Times New Roman"/>
          <w:spacing w:val="-6"/>
          <w:sz w:val="24"/>
          <w:szCs w:val="24"/>
          <w:lang w:val="ru-RU"/>
        </w:rPr>
        <w:t>Д</w:t>
      </w:r>
      <w:r w:rsidRPr="007A1723">
        <w:rPr>
          <w:rFonts w:ascii="Times New Roman" w:hAnsi="Times New Roman" w:cs="Times New Roman"/>
          <w:spacing w:val="-6"/>
          <w:sz w:val="24"/>
          <w:szCs w:val="24"/>
          <w:lang w:val="ru-RU"/>
        </w:rPr>
        <w:t>.</w:t>
      </w:r>
    </w:p>
    <w:p w14:paraId="0DF29BBA" w14:textId="33C73B88"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Год изготовления ТС: </w:t>
      </w:r>
      <w:r>
        <w:rPr>
          <w:rFonts w:ascii="Times New Roman" w:hAnsi="Times New Roman" w:cs="Times New Roman"/>
          <w:spacing w:val="-6"/>
          <w:sz w:val="24"/>
          <w:szCs w:val="24"/>
          <w:lang w:val="ru-RU"/>
        </w:rPr>
        <w:t>200</w:t>
      </w:r>
      <w:r w:rsidR="00E374BF">
        <w:rPr>
          <w:rFonts w:ascii="Times New Roman" w:hAnsi="Times New Roman" w:cs="Times New Roman"/>
          <w:spacing w:val="-6"/>
          <w:sz w:val="24"/>
          <w:szCs w:val="24"/>
          <w:lang w:val="ru-RU"/>
        </w:rPr>
        <w:t>3</w:t>
      </w:r>
      <w:r w:rsidRPr="00AD1219">
        <w:rPr>
          <w:rFonts w:ascii="Times New Roman" w:hAnsi="Times New Roman" w:cs="Times New Roman"/>
          <w:spacing w:val="-6"/>
          <w:sz w:val="24"/>
          <w:szCs w:val="24"/>
          <w:lang w:val="ru-RU"/>
        </w:rPr>
        <w:t>.</w:t>
      </w:r>
    </w:p>
    <w:p w14:paraId="2F4CEC3D" w14:textId="00B3025A"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Модель, № двигателя: </w:t>
      </w:r>
      <w:r>
        <w:rPr>
          <w:rFonts w:ascii="Times New Roman" w:hAnsi="Times New Roman" w:cs="Times New Roman"/>
          <w:spacing w:val="-6"/>
          <w:sz w:val="24"/>
          <w:szCs w:val="24"/>
          <w:lang w:val="ru-RU"/>
        </w:rPr>
        <w:t>*40630С*</w:t>
      </w:r>
      <w:r w:rsidR="00E374BF">
        <w:rPr>
          <w:rFonts w:ascii="Times New Roman" w:hAnsi="Times New Roman" w:cs="Times New Roman"/>
          <w:spacing w:val="-6"/>
          <w:sz w:val="24"/>
          <w:szCs w:val="24"/>
          <w:lang w:val="ru-RU"/>
        </w:rPr>
        <w:t>33160822</w:t>
      </w:r>
      <w:r>
        <w:rPr>
          <w:rFonts w:ascii="Times New Roman" w:hAnsi="Times New Roman" w:cs="Times New Roman"/>
          <w:spacing w:val="-6"/>
          <w:sz w:val="24"/>
          <w:szCs w:val="24"/>
          <w:lang w:val="ru-RU"/>
        </w:rPr>
        <w:t>*</w:t>
      </w:r>
      <w:r w:rsidRPr="00AD1219">
        <w:rPr>
          <w:rFonts w:ascii="Times New Roman" w:hAnsi="Times New Roman" w:cs="Times New Roman"/>
          <w:spacing w:val="-6"/>
          <w:sz w:val="24"/>
          <w:szCs w:val="24"/>
          <w:lang w:val="ru-RU"/>
        </w:rPr>
        <w:t>.</w:t>
      </w:r>
    </w:p>
    <w:p w14:paraId="350FA672" w14:textId="521DFE69"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Шасси (рама) №: </w:t>
      </w:r>
      <w:r w:rsidR="00E374BF">
        <w:rPr>
          <w:rFonts w:ascii="Times New Roman" w:hAnsi="Times New Roman" w:cs="Times New Roman"/>
          <w:spacing w:val="-6"/>
          <w:sz w:val="24"/>
          <w:szCs w:val="24"/>
          <w:lang w:val="ru-RU"/>
        </w:rPr>
        <w:t>ОТСУТСТВУЕТ</w:t>
      </w:r>
      <w:r w:rsidRPr="00AD1219">
        <w:rPr>
          <w:rFonts w:ascii="Times New Roman" w:hAnsi="Times New Roman" w:cs="Times New Roman"/>
          <w:spacing w:val="-6"/>
          <w:sz w:val="24"/>
          <w:szCs w:val="24"/>
          <w:lang w:val="ru-RU"/>
        </w:rPr>
        <w:t>.</w:t>
      </w:r>
    </w:p>
    <w:p w14:paraId="3471256D" w14:textId="76EFD8B8"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Кузов (кабина, прицеп) №: </w:t>
      </w:r>
      <w:r>
        <w:rPr>
          <w:rFonts w:ascii="Times New Roman" w:hAnsi="Times New Roman" w:cs="Times New Roman"/>
          <w:spacing w:val="-6"/>
          <w:sz w:val="24"/>
          <w:szCs w:val="24"/>
          <w:lang w:val="ru-RU"/>
        </w:rPr>
        <w:t>2217</w:t>
      </w:r>
      <w:r w:rsidR="00E374BF">
        <w:rPr>
          <w:rFonts w:ascii="Times New Roman" w:hAnsi="Times New Roman" w:cs="Times New Roman"/>
          <w:spacing w:val="-6"/>
          <w:sz w:val="24"/>
          <w:szCs w:val="24"/>
          <w:lang w:val="ru-RU"/>
        </w:rPr>
        <w:t>1030078161</w:t>
      </w:r>
      <w:r w:rsidRPr="00AD1219">
        <w:rPr>
          <w:rFonts w:ascii="Times New Roman" w:hAnsi="Times New Roman" w:cs="Times New Roman"/>
          <w:spacing w:val="-6"/>
          <w:sz w:val="24"/>
          <w:szCs w:val="24"/>
          <w:lang w:val="ru-RU"/>
        </w:rPr>
        <w:t>.</w:t>
      </w:r>
    </w:p>
    <w:p w14:paraId="73B5A168" w14:textId="733ECD06"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Цвет кузова (кабины, прицепа): </w:t>
      </w:r>
      <w:r w:rsidR="00E374BF">
        <w:rPr>
          <w:rFonts w:ascii="Times New Roman" w:hAnsi="Times New Roman" w:cs="Times New Roman"/>
          <w:spacing w:val="-6"/>
          <w:sz w:val="24"/>
          <w:szCs w:val="24"/>
          <w:lang w:val="ru-RU"/>
        </w:rPr>
        <w:t>СИЛЬВЕР</w:t>
      </w:r>
      <w:r w:rsidRPr="00AD1219">
        <w:rPr>
          <w:rFonts w:ascii="Times New Roman" w:hAnsi="Times New Roman" w:cs="Times New Roman"/>
          <w:spacing w:val="-6"/>
          <w:sz w:val="24"/>
          <w:szCs w:val="24"/>
          <w:lang w:val="ru-RU"/>
        </w:rPr>
        <w:t>.</w:t>
      </w:r>
    </w:p>
    <w:p w14:paraId="19FE18AE" w14:textId="3287FD2A"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Мощность двигателя, </w:t>
      </w:r>
      <w:proofErr w:type="spellStart"/>
      <w:r w:rsidRPr="00AD1219">
        <w:rPr>
          <w:rFonts w:ascii="Times New Roman" w:hAnsi="Times New Roman" w:cs="Times New Roman"/>
          <w:spacing w:val="-6"/>
          <w:sz w:val="24"/>
          <w:szCs w:val="24"/>
          <w:lang w:val="ru-RU"/>
        </w:rPr>
        <w:t>л.с</w:t>
      </w:r>
      <w:proofErr w:type="spellEnd"/>
      <w:r w:rsidRPr="00AD1219">
        <w:rPr>
          <w:rFonts w:ascii="Times New Roman" w:hAnsi="Times New Roman" w:cs="Times New Roman"/>
          <w:spacing w:val="-6"/>
          <w:sz w:val="24"/>
          <w:szCs w:val="24"/>
          <w:lang w:val="ru-RU"/>
        </w:rPr>
        <w:t xml:space="preserve">. (кВт): </w:t>
      </w:r>
      <w:r>
        <w:rPr>
          <w:rFonts w:ascii="Times New Roman" w:hAnsi="Times New Roman" w:cs="Times New Roman"/>
          <w:spacing w:val="-6"/>
          <w:sz w:val="24"/>
          <w:szCs w:val="24"/>
          <w:lang w:val="ru-RU"/>
        </w:rPr>
        <w:t>72.2</w:t>
      </w:r>
      <w:r w:rsidRPr="00AD1219">
        <w:rPr>
          <w:rFonts w:ascii="Times New Roman" w:hAnsi="Times New Roman" w:cs="Times New Roman"/>
          <w:spacing w:val="-6"/>
          <w:sz w:val="24"/>
          <w:szCs w:val="24"/>
          <w:lang w:val="ru-RU"/>
        </w:rPr>
        <w:t>.</w:t>
      </w:r>
    </w:p>
    <w:p w14:paraId="44059577" w14:textId="4D0E6FC7"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Рабочий объем двигателя, куб. см: </w:t>
      </w:r>
      <w:r>
        <w:rPr>
          <w:rFonts w:ascii="Times New Roman" w:hAnsi="Times New Roman" w:cs="Times New Roman"/>
          <w:spacing w:val="-6"/>
          <w:sz w:val="24"/>
          <w:szCs w:val="24"/>
          <w:lang w:val="ru-RU"/>
        </w:rPr>
        <w:t xml:space="preserve">2 </w:t>
      </w:r>
      <w:r w:rsidR="00381C8A">
        <w:rPr>
          <w:rFonts w:ascii="Times New Roman" w:hAnsi="Times New Roman" w:cs="Times New Roman"/>
          <w:spacing w:val="-6"/>
          <w:sz w:val="24"/>
          <w:szCs w:val="24"/>
          <w:lang w:val="ru-RU"/>
        </w:rPr>
        <w:t>285</w:t>
      </w:r>
      <w:r w:rsidRPr="00AD1219">
        <w:rPr>
          <w:rFonts w:ascii="Times New Roman" w:hAnsi="Times New Roman" w:cs="Times New Roman"/>
          <w:spacing w:val="-6"/>
          <w:sz w:val="24"/>
          <w:szCs w:val="24"/>
          <w:lang w:val="ru-RU"/>
        </w:rPr>
        <w:t>.</w:t>
      </w:r>
    </w:p>
    <w:p w14:paraId="2543D04C" w14:textId="77777777"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Тип двигателя: </w:t>
      </w:r>
      <w:r>
        <w:rPr>
          <w:rFonts w:ascii="Times New Roman" w:hAnsi="Times New Roman" w:cs="Times New Roman"/>
          <w:spacing w:val="-6"/>
          <w:sz w:val="24"/>
          <w:szCs w:val="24"/>
          <w:lang w:val="ru-RU"/>
        </w:rPr>
        <w:t>БЕНЗИНОВЫЙ</w:t>
      </w:r>
      <w:r w:rsidRPr="00AD1219">
        <w:rPr>
          <w:rFonts w:ascii="Times New Roman" w:hAnsi="Times New Roman" w:cs="Times New Roman"/>
          <w:spacing w:val="-6"/>
          <w:sz w:val="24"/>
          <w:szCs w:val="24"/>
          <w:lang w:val="ru-RU"/>
        </w:rPr>
        <w:t>.</w:t>
      </w:r>
    </w:p>
    <w:p w14:paraId="359AB3D3" w14:textId="77777777"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Разрешенная максимальная масса, кг: </w:t>
      </w:r>
      <w:r>
        <w:rPr>
          <w:rFonts w:ascii="Times New Roman" w:hAnsi="Times New Roman" w:cs="Times New Roman"/>
          <w:spacing w:val="-6"/>
          <w:sz w:val="24"/>
          <w:szCs w:val="24"/>
          <w:lang w:val="ru-RU"/>
        </w:rPr>
        <w:t>2 980</w:t>
      </w:r>
      <w:r w:rsidRPr="00AD1219">
        <w:rPr>
          <w:rFonts w:ascii="Times New Roman" w:hAnsi="Times New Roman" w:cs="Times New Roman"/>
          <w:spacing w:val="-6"/>
          <w:sz w:val="24"/>
          <w:szCs w:val="24"/>
          <w:lang w:val="ru-RU"/>
        </w:rPr>
        <w:t>.</w:t>
      </w:r>
    </w:p>
    <w:p w14:paraId="0AF172AF" w14:textId="77777777" w:rsidR="00BD1846" w:rsidRPr="00AD1219"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D1219">
        <w:rPr>
          <w:rFonts w:ascii="Times New Roman" w:hAnsi="Times New Roman" w:cs="Times New Roman"/>
          <w:spacing w:val="-6"/>
          <w:sz w:val="24"/>
          <w:szCs w:val="24"/>
          <w:lang w:val="ru-RU"/>
        </w:rPr>
        <w:t xml:space="preserve">Масса без нагрузки, кг: </w:t>
      </w:r>
      <w:r>
        <w:rPr>
          <w:rFonts w:ascii="Times New Roman" w:hAnsi="Times New Roman" w:cs="Times New Roman"/>
          <w:spacing w:val="-6"/>
          <w:sz w:val="24"/>
          <w:szCs w:val="24"/>
          <w:lang w:val="ru-RU"/>
        </w:rPr>
        <w:t>2 130</w:t>
      </w:r>
      <w:r w:rsidRPr="00AD1219">
        <w:rPr>
          <w:rFonts w:ascii="Times New Roman" w:hAnsi="Times New Roman" w:cs="Times New Roman"/>
          <w:spacing w:val="-6"/>
          <w:sz w:val="24"/>
          <w:szCs w:val="24"/>
          <w:lang w:val="ru-RU"/>
        </w:rPr>
        <w:t>.</w:t>
      </w:r>
    </w:p>
    <w:p w14:paraId="6BC94C8F" w14:textId="159A8E41" w:rsidR="00BD1846" w:rsidRPr="00AB1AB2" w:rsidRDefault="00BD1846" w:rsidP="00BD1846">
      <w:pPr>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Организация - и</w:t>
      </w:r>
      <w:r w:rsidRPr="0034437D">
        <w:rPr>
          <w:rFonts w:ascii="Times New Roman" w:hAnsi="Times New Roman" w:cs="Times New Roman"/>
          <w:spacing w:val="-6"/>
          <w:sz w:val="24"/>
          <w:szCs w:val="24"/>
          <w:lang w:val="ru-RU"/>
        </w:rPr>
        <w:t xml:space="preserve">зготовитель ТС (страна): </w:t>
      </w:r>
      <w:r w:rsidR="00381C8A">
        <w:rPr>
          <w:rFonts w:ascii="Times New Roman" w:hAnsi="Times New Roman" w:cs="Times New Roman"/>
          <w:spacing w:val="-6"/>
          <w:sz w:val="24"/>
          <w:szCs w:val="24"/>
          <w:lang w:val="ru-RU"/>
        </w:rPr>
        <w:t xml:space="preserve">ОАО «ГАЗ» </w:t>
      </w:r>
      <w:r>
        <w:rPr>
          <w:rFonts w:ascii="Times New Roman" w:hAnsi="Times New Roman" w:cs="Times New Roman"/>
          <w:spacing w:val="-6"/>
          <w:sz w:val="24"/>
          <w:szCs w:val="24"/>
          <w:lang w:val="ru-RU"/>
        </w:rPr>
        <w:t>РОССИЯ.</w:t>
      </w:r>
    </w:p>
    <w:p w14:paraId="4B1EFA35" w14:textId="20C99B51" w:rsidR="00BD1846" w:rsidRPr="00AB1AB2"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Государственный регистрационный знак: </w:t>
      </w:r>
      <w:r w:rsidR="00381C8A">
        <w:rPr>
          <w:rFonts w:ascii="Times New Roman" w:hAnsi="Times New Roman" w:cs="Times New Roman"/>
          <w:spacing w:val="-6"/>
          <w:sz w:val="24"/>
          <w:szCs w:val="24"/>
          <w:lang w:val="ru-RU"/>
        </w:rPr>
        <w:t>А</w:t>
      </w:r>
      <w:r>
        <w:rPr>
          <w:rFonts w:ascii="Times New Roman" w:hAnsi="Times New Roman" w:cs="Times New Roman"/>
          <w:spacing w:val="-6"/>
          <w:sz w:val="24"/>
          <w:szCs w:val="24"/>
          <w:lang w:val="ru-RU"/>
        </w:rPr>
        <w:t xml:space="preserve"> </w:t>
      </w:r>
      <w:r w:rsidR="00381C8A">
        <w:rPr>
          <w:rFonts w:ascii="Times New Roman" w:hAnsi="Times New Roman" w:cs="Times New Roman"/>
          <w:spacing w:val="-6"/>
          <w:sz w:val="24"/>
          <w:szCs w:val="24"/>
          <w:lang w:val="ru-RU"/>
        </w:rPr>
        <w:t>568</w:t>
      </w:r>
      <w:r>
        <w:rPr>
          <w:rFonts w:ascii="Times New Roman" w:hAnsi="Times New Roman" w:cs="Times New Roman"/>
          <w:spacing w:val="-6"/>
          <w:sz w:val="24"/>
          <w:szCs w:val="24"/>
          <w:lang w:val="ru-RU"/>
        </w:rPr>
        <w:t xml:space="preserve"> </w:t>
      </w:r>
      <w:r w:rsidR="00381C8A">
        <w:rPr>
          <w:rFonts w:ascii="Times New Roman" w:hAnsi="Times New Roman" w:cs="Times New Roman"/>
          <w:spacing w:val="-6"/>
          <w:sz w:val="24"/>
          <w:szCs w:val="24"/>
          <w:lang w:val="ru-RU"/>
        </w:rPr>
        <w:t>ОЕ</w:t>
      </w:r>
      <w:r>
        <w:rPr>
          <w:rFonts w:ascii="Times New Roman" w:hAnsi="Times New Roman" w:cs="Times New Roman"/>
          <w:spacing w:val="-6"/>
          <w:sz w:val="24"/>
          <w:szCs w:val="24"/>
          <w:lang w:val="ru-RU"/>
        </w:rPr>
        <w:t xml:space="preserve"> 9</w:t>
      </w:r>
      <w:r w:rsidR="00381C8A">
        <w:rPr>
          <w:rFonts w:ascii="Times New Roman" w:hAnsi="Times New Roman" w:cs="Times New Roman"/>
          <w:spacing w:val="-6"/>
          <w:sz w:val="24"/>
          <w:szCs w:val="24"/>
          <w:lang w:val="ru-RU"/>
        </w:rPr>
        <w:t>7</w:t>
      </w:r>
      <w:r w:rsidRPr="00AB1AB2">
        <w:rPr>
          <w:rFonts w:ascii="Times New Roman" w:hAnsi="Times New Roman" w:cs="Times New Roman"/>
          <w:spacing w:val="-6"/>
          <w:sz w:val="24"/>
          <w:szCs w:val="24"/>
          <w:lang w:val="ru-RU"/>
        </w:rPr>
        <w:t xml:space="preserve"> *</w:t>
      </w:r>
    </w:p>
    <w:p w14:paraId="7E71A76E" w14:textId="0D9B10D4" w:rsidR="00BD1846" w:rsidRPr="00BA5540" w:rsidRDefault="00BD1846" w:rsidP="00BD1846">
      <w:pPr>
        <w:shd w:val="clear" w:color="auto" w:fill="FFFFFF"/>
        <w:ind w:firstLine="709"/>
        <w:jc w:val="both"/>
        <w:rPr>
          <w:rFonts w:ascii="Times New Roman" w:hAnsi="Times New Roman" w:cs="Times New Roman"/>
          <w:spacing w:val="-6"/>
          <w:sz w:val="24"/>
          <w:szCs w:val="24"/>
          <w:lang w:val="ru-RU"/>
        </w:rPr>
      </w:pPr>
      <w:r w:rsidRPr="00AB1AB2">
        <w:rPr>
          <w:rFonts w:ascii="Times New Roman" w:hAnsi="Times New Roman" w:cs="Times New Roman"/>
          <w:spacing w:val="-6"/>
          <w:sz w:val="24"/>
          <w:szCs w:val="24"/>
          <w:lang w:val="ru-RU"/>
        </w:rPr>
        <w:t xml:space="preserve">*Сведения указаны в соответствии с паспортом транспортного средства </w:t>
      </w:r>
      <w:r>
        <w:rPr>
          <w:rFonts w:ascii="Times New Roman" w:hAnsi="Times New Roman" w:cs="Times New Roman"/>
          <w:spacing w:val="-6"/>
          <w:sz w:val="24"/>
          <w:szCs w:val="24"/>
          <w:lang w:val="ru-RU"/>
        </w:rPr>
        <w:t>52</w:t>
      </w:r>
      <w:r w:rsidRPr="00AB1AB2">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К</w:t>
      </w:r>
      <w:r w:rsidR="00381C8A">
        <w:rPr>
          <w:rFonts w:ascii="Times New Roman" w:hAnsi="Times New Roman" w:cs="Times New Roman"/>
          <w:spacing w:val="-6"/>
          <w:sz w:val="24"/>
          <w:szCs w:val="24"/>
          <w:lang w:val="ru-RU"/>
        </w:rPr>
        <w:t>С</w:t>
      </w:r>
      <w:r w:rsidRPr="00AB1AB2">
        <w:rPr>
          <w:rFonts w:ascii="Times New Roman" w:hAnsi="Times New Roman" w:cs="Times New Roman"/>
          <w:spacing w:val="-6"/>
          <w:sz w:val="24"/>
          <w:szCs w:val="24"/>
          <w:lang w:val="ru-RU"/>
        </w:rPr>
        <w:t xml:space="preserve"> </w:t>
      </w:r>
      <w:r w:rsidR="00381C8A">
        <w:rPr>
          <w:rFonts w:ascii="Times New Roman" w:hAnsi="Times New Roman" w:cs="Times New Roman"/>
          <w:spacing w:val="-6"/>
          <w:sz w:val="24"/>
          <w:szCs w:val="24"/>
          <w:lang w:val="ru-RU"/>
        </w:rPr>
        <w:t>617944</w:t>
      </w:r>
      <w:r w:rsidRPr="00AB1AB2">
        <w:rPr>
          <w:rFonts w:ascii="Times New Roman" w:hAnsi="Times New Roman" w:cs="Times New Roman"/>
          <w:spacing w:val="-6"/>
          <w:sz w:val="24"/>
          <w:szCs w:val="24"/>
          <w:lang w:val="ru-RU"/>
        </w:rPr>
        <w:t xml:space="preserve"> (дата выдачи паспорта: </w:t>
      </w:r>
      <w:r>
        <w:rPr>
          <w:rFonts w:ascii="Times New Roman" w:hAnsi="Times New Roman" w:cs="Times New Roman"/>
          <w:spacing w:val="-6"/>
          <w:sz w:val="24"/>
          <w:szCs w:val="24"/>
          <w:lang w:val="ru-RU"/>
        </w:rPr>
        <w:t>2</w:t>
      </w:r>
      <w:r w:rsidR="00381C8A">
        <w:rPr>
          <w:rFonts w:ascii="Times New Roman" w:hAnsi="Times New Roman" w:cs="Times New Roman"/>
          <w:spacing w:val="-6"/>
          <w:sz w:val="24"/>
          <w:szCs w:val="24"/>
          <w:lang w:val="ru-RU"/>
        </w:rPr>
        <w:t>4</w:t>
      </w:r>
      <w:r>
        <w:rPr>
          <w:rFonts w:ascii="Times New Roman" w:hAnsi="Times New Roman" w:cs="Times New Roman"/>
          <w:spacing w:val="-6"/>
          <w:sz w:val="24"/>
          <w:szCs w:val="24"/>
          <w:lang w:val="ru-RU"/>
        </w:rPr>
        <w:t>.0</w:t>
      </w:r>
      <w:r w:rsidR="00381C8A">
        <w:rPr>
          <w:rFonts w:ascii="Times New Roman" w:hAnsi="Times New Roman" w:cs="Times New Roman"/>
          <w:spacing w:val="-6"/>
          <w:sz w:val="24"/>
          <w:szCs w:val="24"/>
          <w:lang w:val="ru-RU"/>
        </w:rPr>
        <w:t>2</w:t>
      </w:r>
      <w:r>
        <w:rPr>
          <w:rFonts w:ascii="Times New Roman" w:hAnsi="Times New Roman" w:cs="Times New Roman"/>
          <w:spacing w:val="-6"/>
          <w:sz w:val="24"/>
          <w:szCs w:val="24"/>
          <w:lang w:val="ru-RU"/>
        </w:rPr>
        <w:t>.200</w:t>
      </w:r>
      <w:r w:rsidR="00381C8A">
        <w:rPr>
          <w:rFonts w:ascii="Times New Roman" w:hAnsi="Times New Roman" w:cs="Times New Roman"/>
          <w:spacing w:val="-6"/>
          <w:sz w:val="24"/>
          <w:szCs w:val="24"/>
          <w:lang w:val="ru-RU"/>
        </w:rPr>
        <w:t>4</w:t>
      </w:r>
      <w:r w:rsidRPr="00AB1AB2">
        <w:rPr>
          <w:rFonts w:ascii="Times New Roman" w:hAnsi="Times New Roman" w:cs="Times New Roman"/>
          <w:spacing w:val="-6"/>
          <w:sz w:val="24"/>
          <w:szCs w:val="24"/>
          <w:lang w:val="ru-RU"/>
        </w:rPr>
        <w:t xml:space="preserve">), прилагаемым к Документации (Раздел </w:t>
      </w:r>
      <w:r w:rsidRPr="00AB1AB2">
        <w:rPr>
          <w:rFonts w:ascii="Times New Roman" w:hAnsi="Times New Roman" w:cs="Times New Roman"/>
          <w:spacing w:val="-6"/>
          <w:sz w:val="24"/>
          <w:szCs w:val="24"/>
        </w:rPr>
        <w:t>X</w:t>
      </w:r>
      <w:r w:rsidRPr="00AB1AB2">
        <w:rPr>
          <w:rFonts w:ascii="Times New Roman" w:hAnsi="Times New Roman" w:cs="Times New Roman"/>
          <w:spacing w:val="-6"/>
          <w:sz w:val="24"/>
          <w:szCs w:val="24"/>
          <w:lang w:val="ru-RU"/>
        </w:rPr>
        <w:t>).</w:t>
      </w:r>
    </w:p>
    <w:p w14:paraId="0891AFBC" w14:textId="64E6403C" w:rsidR="00DC2C2F" w:rsidRDefault="00322678" w:rsidP="00322678">
      <w:pPr>
        <w:shd w:val="clear" w:color="auto" w:fill="FFFFFF"/>
        <w:ind w:firstLine="709"/>
        <w:contextualSpacing/>
        <w:jc w:val="both"/>
        <w:rPr>
          <w:rFonts w:ascii="Times New Roman" w:hAnsi="Times New Roman" w:cs="Times New Roman"/>
          <w:b/>
          <w:color w:val="000000"/>
          <w:spacing w:val="-6"/>
          <w:sz w:val="24"/>
          <w:szCs w:val="24"/>
          <w:lang w:val="ru-RU"/>
        </w:rPr>
      </w:pPr>
      <w:r w:rsidRPr="00322678">
        <w:rPr>
          <w:rFonts w:ascii="Times New Roman" w:hAnsi="Times New Roman" w:cs="Times New Roman"/>
          <w:color w:val="000000"/>
          <w:spacing w:val="-6"/>
          <w:sz w:val="24"/>
          <w:szCs w:val="24"/>
          <w:lang w:val="ru-RU"/>
        </w:rPr>
        <w:t xml:space="preserve">Транспортное средство </w:t>
      </w:r>
      <w:r w:rsidRPr="00322678">
        <w:rPr>
          <w:rFonts w:ascii="Times New Roman" w:hAnsi="Times New Roman" w:cs="Times New Roman"/>
          <w:b/>
          <w:color w:val="000000"/>
          <w:spacing w:val="-6"/>
          <w:sz w:val="24"/>
          <w:szCs w:val="24"/>
          <w:lang w:val="ru-RU"/>
        </w:rPr>
        <w:t>ГАЗ – 22171</w:t>
      </w:r>
      <w:r>
        <w:rPr>
          <w:rFonts w:ascii="Times New Roman" w:hAnsi="Times New Roman" w:cs="Times New Roman"/>
          <w:b/>
          <w:color w:val="000000"/>
          <w:spacing w:val="-6"/>
          <w:sz w:val="24"/>
          <w:szCs w:val="24"/>
          <w:lang w:val="ru-RU"/>
        </w:rPr>
        <w:t xml:space="preserve"> (</w:t>
      </w:r>
      <w:r w:rsidRPr="00322678">
        <w:rPr>
          <w:rFonts w:ascii="Times New Roman" w:hAnsi="Times New Roman" w:cs="Times New Roman"/>
          <w:b/>
          <w:color w:val="000000"/>
          <w:spacing w:val="-6"/>
          <w:sz w:val="24"/>
          <w:szCs w:val="24"/>
          <w:lang w:val="ru-RU"/>
        </w:rPr>
        <w:t xml:space="preserve">А 568 ОЕ </w:t>
      </w:r>
      <w:proofErr w:type="gramStart"/>
      <w:r w:rsidRPr="00322678">
        <w:rPr>
          <w:rFonts w:ascii="Times New Roman" w:hAnsi="Times New Roman" w:cs="Times New Roman"/>
          <w:b/>
          <w:color w:val="000000"/>
          <w:spacing w:val="-6"/>
          <w:sz w:val="24"/>
          <w:szCs w:val="24"/>
          <w:lang w:val="ru-RU"/>
        </w:rPr>
        <w:t xml:space="preserve">97 </w:t>
      </w:r>
      <w:r>
        <w:rPr>
          <w:rFonts w:ascii="Times New Roman" w:hAnsi="Times New Roman" w:cs="Times New Roman"/>
          <w:b/>
          <w:color w:val="000000"/>
          <w:spacing w:val="-6"/>
          <w:sz w:val="24"/>
          <w:szCs w:val="24"/>
          <w:lang w:val="ru-RU"/>
        </w:rPr>
        <w:t>,</w:t>
      </w:r>
      <w:proofErr w:type="gramEnd"/>
      <w:r>
        <w:rPr>
          <w:rFonts w:ascii="Times New Roman" w:hAnsi="Times New Roman" w:cs="Times New Roman"/>
          <w:b/>
          <w:color w:val="000000"/>
          <w:spacing w:val="-6"/>
          <w:sz w:val="24"/>
          <w:szCs w:val="24"/>
          <w:lang w:val="ru-RU"/>
        </w:rPr>
        <w:t xml:space="preserve"> </w:t>
      </w:r>
      <w:r w:rsidRPr="00322678">
        <w:rPr>
          <w:rFonts w:ascii="Times New Roman" w:hAnsi="Times New Roman" w:cs="Times New Roman"/>
          <w:b/>
          <w:color w:val="000000"/>
          <w:spacing w:val="-6"/>
          <w:sz w:val="24"/>
          <w:szCs w:val="24"/>
          <w:lang w:val="ru-RU"/>
        </w:rPr>
        <w:t>далее – ТС №</w:t>
      </w:r>
      <w:r>
        <w:rPr>
          <w:rFonts w:ascii="Times New Roman" w:hAnsi="Times New Roman" w:cs="Times New Roman"/>
          <w:b/>
          <w:color w:val="000000"/>
          <w:spacing w:val="-6"/>
          <w:sz w:val="24"/>
          <w:szCs w:val="24"/>
          <w:lang w:val="ru-RU"/>
        </w:rPr>
        <w:t>3</w:t>
      </w:r>
      <w:r w:rsidRPr="00322678">
        <w:rPr>
          <w:rFonts w:ascii="Times New Roman" w:hAnsi="Times New Roman" w:cs="Times New Roman"/>
          <w:b/>
          <w:color w:val="000000"/>
          <w:spacing w:val="-6"/>
          <w:sz w:val="24"/>
          <w:szCs w:val="24"/>
          <w:lang w:val="ru-RU"/>
        </w:rPr>
        <w:t xml:space="preserve">) </w:t>
      </w:r>
      <w:r w:rsidRPr="00322678">
        <w:rPr>
          <w:rFonts w:ascii="Times New Roman" w:hAnsi="Times New Roman" w:cs="Times New Roman"/>
          <w:color w:val="000000"/>
          <w:spacing w:val="-6"/>
          <w:sz w:val="24"/>
          <w:szCs w:val="24"/>
          <w:lang w:val="ru-RU"/>
        </w:rPr>
        <w:t xml:space="preserve">принадлежит Собственнику (ПАО «Яковлев») на праве собственности на основании Договора купли-продажи №677 Д/2024 от 27.03.2024, заключенного между </w:t>
      </w:r>
      <w:r w:rsidR="00DC2C2F">
        <w:rPr>
          <w:rFonts w:ascii="Times New Roman" w:hAnsi="Times New Roman" w:cs="Times New Roman"/>
          <w:color w:val="000000"/>
          <w:spacing w:val="-6"/>
          <w:sz w:val="24"/>
          <w:szCs w:val="24"/>
          <w:lang w:val="ru-RU"/>
        </w:rPr>
        <w:t xml:space="preserve">предыдущим собственником </w:t>
      </w:r>
      <w:r w:rsidRPr="00322678">
        <w:rPr>
          <w:rFonts w:ascii="Times New Roman" w:hAnsi="Times New Roman" w:cs="Times New Roman"/>
          <w:color w:val="000000"/>
          <w:spacing w:val="-6"/>
          <w:sz w:val="24"/>
          <w:szCs w:val="24"/>
          <w:lang w:val="ru-RU"/>
        </w:rPr>
        <w:t>АО «ОКБ им. А.С. Яковлева» (</w:t>
      </w:r>
      <w:r w:rsidR="00DC2C2F">
        <w:rPr>
          <w:rFonts w:ascii="Times New Roman" w:hAnsi="Times New Roman" w:cs="Times New Roman"/>
          <w:color w:val="000000"/>
          <w:spacing w:val="-6"/>
          <w:sz w:val="24"/>
          <w:szCs w:val="24"/>
          <w:lang w:val="ru-RU"/>
        </w:rPr>
        <w:t>п</w:t>
      </w:r>
      <w:r w:rsidRPr="00322678">
        <w:rPr>
          <w:rFonts w:ascii="Times New Roman" w:hAnsi="Times New Roman" w:cs="Times New Roman"/>
          <w:color w:val="000000"/>
          <w:spacing w:val="-6"/>
          <w:sz w:val="24"/>
          <w:szCs w:val="24"/>
          <w:lang w:val="ru-RU"/>
        </w:rPr>
        <w:t>родавец) и ПАО «Яковлев» (</w:t>
      </w:r>
      <w:r w:rsidR="00DC2C2F">
        <w:rPr>
          <w:rFonts w:ascii="Times New Roman" w:hAnsi="Times New Roman" w:cs="Times New Roman"/>
          <w:color w:val="000000"/>
          <w:spacing w:val="-6"/>
          <w:sz w:val="24"/>
          <w:szCs w:val="24"/>
          <w:lang w:val="ru-RU"/>
        </w:rPr>
        <w:t>п</w:t>
      </w:r>
      <w:r w:rsidRPr="00322678">
        <w:rPr>
          <w:rFonts w:ascii="Times New Roman" w:hAnsi="Times New Roman" w:cs="Times New Roman"/>
          <w:color w:val="000000"/>
          <w:spacing w:val="-6"/>
          <w:sz w:val="24"/>
          <w:szCs w:val="24"/>
          <w:lang w:val="ru-RU"/>
        </w:rPr>
        <w:t>окупатель). ТС №</w:t>
      </w:r>
      <w:r>
        <w:rPr>
          <w:rFonts w:ascii="Times New Roman" w:hAnsi="Times New Roman" w:cs="Times New Roman"/>
          <w:color w:val="000000"/>
          <w:spacing w:val="-6"/>
          <w:sz w:val="24"/>
          <w:szCs w:val="24"/>
          <w:lang w:val="ru-RU"/>
        </w:rPr>
        <w:t>3</w:t>
      </w:r>
      <w:r w:rsidRPr="00322678">
        <w:rPr>
          <w:rFonts w:ascii="Times New Roman" w:hAnsi="Times New Roman" w:cs="Times New Roman"/>
          <w:color w:val="000000"/>
          <w:spacing w:val="-6"/>
          <w:sz w:val="24"/>
          <w:szCs w:val="24"/>
          <w:lang w:val="ru-RU"/>
        </w:rPr>
        <w:t xml:space="preserve"> передано от </w:t>
      </w:r>
      <w:r w:rsidR="00DC2C2F">
        <w:rPr>
          <w:rFonts w:ascii="Times New Roman" w:hAnsi="Times New Roman" w:cs="Times New Roman"/>
          <w:color w:val="000000"/>
          <w:spacing w:val="-6"/>
          <w:sz w:val="24"/>
          <w:szCs w:val="24"/>
          <w:lang w:val="ru-RU"/>
        </w:rPr>
        <w:t>п</w:t>
      </w:r>
      <w:r w:rsidRPr="00322678">
        <w:rPr>
          <w:rFonts w:ascii="Times New Roman" w:hAnsi="Times New Roman" w:cs="Times New Roman"/>
          <w:color w:val="000000"/>
          <w:spacing w:val="-6"/>
          <w:sz w:val="24"/>
          <w:szCs w:val="24"/>
          <w:lang w:val="ru-RU"/>
        </w:rPr>
        <w:t xml:space="preserve">родавца </w:t>
      </w:r>
      <w:r w:rsidR="00DC2C2F">
        <w:rPr>
          <w:rFonts w:ascii="Times New Roman" w:hAnsi="Times New Roman" w:cs="Times New Roman"/>
          <w:color w:val="000000"/>
          <w:spacing w:val="-6"/>
          <w:sz w:val="24"/>
          <w:szCs w:val="24"/>
          <w:lang w:val="ru-RU"/>
        </w:rPr>
        <w:t>к п</w:t>
      </w:r>
      <w:r w:rsidRPr="00322678">
        <w:rPr>
          <w:rFonts w:ascii="Times New Roman" w:hAnsi="Times New Roman" w:cs="Times New Roman"/>
          <w:color w:val="000000"/>
          <w:spacing w:val="-6"/>
          <w:sz w:val="24"/>
          <w:szCs w:val="24"/>
          <w:lang w:val="ru-RU"/>
        </w:rPr>
        <w:t>окупателю</w:t>
      </w:r>
      <w:r w:rsidR="00DC2C2F">
        <w:rPr>
          <w:rFonts w:ascii="Times New Roman" w:hAnsi="Times New Roman" w:cs="Times New Roman"/>
          <w:color w:val="000000"/>
          <w:spacing w:val="-6"/>
          <w:sz w:val="24"/>
          <w:szCs w:val="24"/>
          <w:lang w:val="ru-RU"/>
        </w:rPr>
        <w:t xml:space="preserve"> по акту</w:t>
      </w:r>
      <w:r w:rsidRPr="00322678">
        <w:rPr>
          <w:rFonts w:ascii="Times New Roman" w:hAnsi="Times New Roman" w:cs="Times New Roman"/>
          <w:color w:val="000000"/>
          <w:spacing w:val="-6"/>
          <w:sz w:val="24"/>
          <w:szCs w:val="24"/>
          <w:lang w:val="ru-RU"/>
        </w:rPr>
        <w:t xml:space="preserve"> 26.04.2024 г. (Акт приема-передачи №</w:t>
      </w:r>
      <w:r w:rsidR="00F64B13">
        <w:rPr>
          <w:rFonts w:ascii="Times New Roman" w:hAnsi="Times New Roman" w:cs="Times New Roman"/>
          <w:color w:val="000000"/>
          <w:spacing w:val="-6"/>
          <w:sz w:val="24"/>
          <w:szCs w:val="24"/>
          <w:lang w:val="ru-RU"/>
        </w:rPr>
        <w:t>5</w:t>
      </w:r>
      <w:r w:rsidRPr="00322678">
        <w:rPr>
          <w:rFonts w:ascii="Times New Roman" w:hAnsi="Times New Roman" w:cs="Times New Roman"/>
          <w:color w:val="000000"/>
          <w:spacing w:val="-6"/>
          <w:sz w:val="24"/>
          <w:szCs w:val="24"/>
          <w:lang w:val="ru-RU"/>
        </w:rPr>
        <w:t xml:space="preserve"> от 26.04.2024 г.)</w:t>
      </w:r>
      <w:r w:rsidRPr="00322678">
        <w:rPr>
          <w:rFonts w:ascii="Times New Roman" w:hAnsi="Times New Roman" w:cs="Times New Roman"/>
          <w:b/>
          <w:color w:val="000000"/>
          <w:spacing w:val="-6"/>
          <w:sz w:val="24"/>
          <w:szCs w:val="24"/>
          <w:lang w:val="ru-RU"/>
        </w:rPr>
        <w:t xml:space="preserve">. </w:t>
      </w:r>
    </w:p>
    <w:p w14:paraId="3C505391" w14:textId="703B1E87" w:rsidR="00322678" w:rsidRPr="00322678" w:rsidRDefault="00322678" w:rsidP="00322678">
      <w:pPr>
        <w:shd w:val="clear" w:color="auto" w:fill="FFFFFF"/>
        <w:ind w:firstLine="709"/>
        <w:contextualSpacing/>
        <w:jc w:val="both"/>
        <w:rPr>
          <w:rFonts w:ascii="Times New Roman" w:hAnsi="Times New Roman" w:cs="Times New Roman"/>
          <w:color w:val="000000"/>
          <w:spacing w:val="-6"/>
          <w:sz w:val="24"/>
          <w:szCs w:val="24"/>
          <w:lang w:val="ru-RU"/>
        </w:rPr>
      </w:pPr>
      <w:r w:rsidRPr="00322678">
        <w:rPr>
          <w:rFonts w:ascii="Times New Roman" w:hAnsi="Times New Roman" w:cs="Times New Roman"/>
          <w:color w:val="000000"/>
          <w:spacing w:val="-6"/>
          <w:sz w:val="24"/>
          <w:szCs w:val="24"/>
          <w:lang w:val="ru-RU"/>
        </w:rPr>
        <w:lastRenderedPageBreak/>
        <w:t>ТС №</w:t>
      </w:r>
      <w:r w:rsidR="00F64B13">
        <w:rPr>
          <w:rFonts w:ascii="Times New Roman" w:hAnsi="Times New Roman" w:cs="Times New Roman"/>
          <w:color w:val="000000"/>
          <w:spacing w:val="-6"/>
          <w:sz w:val="24"/>
          <w:szCs w:val="24"/>
          <w:lang w:val="ru-RU"/>
        </w:rPr>
        <w:t>3</w:t>
      </w:r>
      <w:r w:rsidRPr="00322678">
        <w:rPr>
          <w:rFonts w:ascii="Times New Roman" w:hAnsi="Times New Roman" w:cs="Times New Roman"/>
          <w:color w:val="000000"/>
          <w:spacing w:val="-6"/>
          <w:sz w:val="24"/>
          <w:szCs w:val="24"/>
          <w:lang w:val="ru-RU"/>
        </w:rPr>
        <w:t xml:space="preserve"> снято с учета </w:t>
      </w:r>
      <w:r w:rsidR="00F64B13">
        <w:rPr>
          <w:rFonts w:ascii="Times New Roman" w:hAnsi="Times New Roman" w:cs="Times New Roman"/>
          <w:color w:val="000000"/>
          <w:spacing w:val="-6"/>
          <w:sz w:val="24"/>
          <w:szCs w:val="24"/>
          <w:lang w:val="ru-RU"/>
        </w:rPr>
        <w:t>16</w:t>
      </w:r>
      <w:r w:rsidRPr="00322678">
        <w:rPr>
          <w:rFonts w:ascii="Times New Roman" w:hAnsi="Times New Roman" w:cs="Times New Roman"/>
          <w:color w:val="000000"/>
          <w:spacing w:val="-6"/>
          <w:sz w:val="24"/>
          <w:szCs w:val="24"/>
          <w:lang w:val="ru-RU"/>
        </w:rPr>
        <w:t xml:space="preserve">.05.2024 </w:t>
      </w:r>
      <w:r w:rsidR="00DC2C2F">
        <w:rPr>
          <w:rFonts w:ascii="Times New Roman" w:hAnsi="Times New Roman" w:cs="Times New Roman"/>
          <w:color w:val="000000"/>
          <w:spacing w:val="-6"/>
          <w:sz w:val="24"/>
          <w:szCs w:val="24"/>
          <w:lang w:val="ru-RU"/>
        </w:rPr>
        <w:t>предыдущим собственником</w:t>
      </w:r>
      <w:r w:rsidRPr="00322678">
        <w:rPr>
          <w:rFonts w:ascii="Times New Roman" w:hAnsi="Times New Roman" w:cs="Times New Roman"/>
          <w:color w:val="000000"/>
          <w:spacing w:val="-6"/>
          <w:sz w:val="24"/>
          <w:szCs w:val="24"/>
          <w:lang w:val="ru-RU"/>
        </w:rPr>
        <w:t xml:space="preserve"> (АО «ОКБ им. А.С. Яковлева») в связи с продажей другому лицу</w:t>
      </w:r>
      <w:r w:rsidR="00DC2C2F">
        <w:rPr>
          <w:rFonts w:ascii="Times New Roman" w:hAnsi="Times New Roman" w:cs="Times New Roman"/>
          <w:color w:val="000000"/>
          <w:spacing w:val="-6"/>
          <w:sz w:val="24"/>
          <w:szCs w:val="24"/>
          <w:lang w:val="ru-RU"/>
        </w:rPr>
        <w:t xml:space="preserve"> – ПАО «Яковлев»</w:t>
      </w:r>
      <w:r w:rsidRPr="00322678">
        <w:rPr>
          <w:rFonts w:ascii="Times New Roman" w:hAnsi="Times New Roman" w:cs="Times New Roman"/>
          <w:color w:val="000000"/>
          <w:spacing w:val="-6"/>
          <w:sz w:val="24"/>
          <w:szCs w:val="24"/>
          <w:lang w:val="ru-RU"/>
        </w:rPr>
        <w:t>. Собственник (ПАО «Яковлев») не обращался в регистрационное подразделение ГИБДД в целях внесения регистрационных данных о переходе права собственности на ТС №</w:t>
      </w:r>
      <w:r w:rsidR="00F64B13">
        <w:rPr>
          <w:rFonts w:ascii="Times New Roman" w:hAnsi="Times New Roman" w:cs="Times New Roman"/>
          <w:color w:val="000000"/>
          <w:spacing w:val="-6"/>
          <w:sz w:val="24"/>
          <w:szCs w:val="24"/>
          <w:lang w:val="ru-RU"/>
        </w:rPr>
        <w:t>3</w:t>
      </w:r>
      <w:r w:rsidRPr="00322678">
        <w:rPr>
          <w:rFonts w:ascii="Times New Roman" w:hAnsi="Times New Roman" w:cs="Times New Roman"/>
          <w:color w:val="000000"/>
          <w:spacing w:val="-6"/>
          <w:sz w:val="24"/>
          <w:szCs w:val="24"/>
          <w:lang w:val="ru-RU"/>
        </w:rPr>
        <w:t xml:space="preserve">. </w:t>
      </w:r>
    </w:p>
    <w:p w14:paraId="69312D01" w14:textId="77777777" w:rsidR="00BD1846" w:rsidRPr="00C0763A" w:rsidRDefault="00BD1846" w:rsidP="00BD1846">
      <w:pPr>
        <w:shd w:val="clear" w:color="auto" w:fill="FFFFFF"/>
        <w:ind w:firstLine="709"/>
        <w:contextualSpacing/>
        <w:jc w:val="both"/>
        <w:rPr>
          <w:rFonts w:ascii="Times New Roman" w:hAnsi="Times New Roman" w:cs="Times New Roman"/>
          <w:color w:val="000000"/>
          <w:spacing w:val="-6"/>
          <w:sz w:val="24"/>
          <w:szCs w:val="24"/>
          <w:highlight w:val="yellow"/>
          <w:lang w:val="ru-RU"/>
        </w:rPr>
      </w:pPr>
    </w:p>
    <w:p w14:paraId="1E987DEB" w14:textId="77777777" w:rsidR="00BD1846" w:rsidRPr="00095B11" w:rsidRDefault="00BD1846" w:rsidP="00BD1846">
      <w:pPr>
        <w:shd w:val="clear" w:color="auto" w:fill="FFFFFF"/>
        <w:ind w:firstLine="709"/>
        <w:contextualSpacing/>
        <w:jc w:val="both"/>
        <w:rPr>
          <w:rFonts w:ascii="Times New Roman" w:hAnsi="Times New Roman" w:cs="Times New Roman"/>
          <w:b/>
          <w:color w:val="000000"/>
          <w:spacing w:val="-6"/>
          <w:sz w:val="24"/>
          <w:szCs w:val="24"/>
          <w:lang w:val="ru-RU"/>
        </w:rPr>
      </w:pPr>
      <w:r w:rsidRPr="000A5EF1">
        <w:rPr>
          <w:rFonts w:ascii="Times New Roman" w:hAnsi="Times New Roman" w:cs="Times New Roman"/>
          <w:b/>
          <w:color w:val="000000"/>
          <w:spacing w:val="-6"/>
          <w:sz w:val="24"/>
          <w:szCs w:val="24"/>
          <w:lang w:val="ru-RU"/>
        </w:rPr>
        <w:t>Начальная (стартовая</w:t>
      </w:r>
      <w:r w:rsidRPr="00F446E3">
        <w:rPr>
          <w:rFonts w:ascii="Times New Roman" w:hAnsi="Times New Roman" w:cs="Times New Roman"/>
          <w:b/>
          <w:color w:val="000000"/>
          <w:spacing w:val="-6"/>
          <w:sz w:val="24"/>
          <w:szCs w:val="24"/>
          <w:lang w:val="ru-RU"/>
        </w:rPr>
        <w:t xml:space="preserve">) цена Имущества: </w:t>
      </w:r>
      <w:r>
        <w:rPr>
          <w:rFonts w:ascii="Times New Roman" w:hAnsi="Times New Roman" w:cs="Times New Roman"/>
          <w:b/>
          <w:color w:val="000000"/>
          <w:spacing w:val="-6"/>
          <w:sz w:val="24"/>
          <w:szCs w:val="24"/>
          <w:lang w:val="ru-RU"/>
        </w:rPr>
        <w:t>228 000</w:t>
      </w:r>
      <w:r w:rsidRPr="00C778B2">
        <w:rPr>
          <w:rFonts w:ascii="Times New Roman" w:hAnsi="Times New Roman" w:cs="Times New Roman"/>
          <w:b/>
          <w:color w:val="000000"/>
          <w:spacing w:val="-6"/>
          <w:sz w:val="24"/>
          <w:szCs w:val="24"/>
          <w:lang w:val="ru-RU"/>
        </w:rPr>
        <w:t xml:space="preserve"> </w:t>
      </w:r>
      <w:r w:rsidRPr="00F446E3">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двести двадцать восемь тысяч</w:t>
      </w:r>
      <w:r w:rsidRPr="00F446E3">
        <w:rPr>
          <w:rFonts w:ascii="Times New Roman" w:hAnsi="Times New Roman" w:cs="Times New Roman"/>
          <w:color w:val="000000"/>
          <w:spacing w:val="-6"/>
          <w:sz w:val="24"/>
          <w:szCs w:val="24"/>
          <w:lang w:val="ru-RU"/>
        </w:rPr>
        <w:t xml:space="preserve">) рублей </w:t>
      </w:r>
      <w:r w:rsidRPr="00095B11">
        <w:rPr>
          <w:rFonts w:ascii="Times New Roman" w:hAnsi="Times New Roman" w:cs="Times New Roman"/>
          <w:color w:val="000000"/>
          <w:spacing w:val="-6"/>
          <w:sz w:val="24"/>
          <w:szCs w:val="24"/>
          <w:lang w:val="ru-RU"/>
        </w:rPr>
        <w:t>00 копеек (в том числе НДС 20 %).</w:t>
      </w:r>
    </w:p>
    <w:p w14:paraId="5B237231" w14:textId="4B59A1C1" w:rsidR="00BD1846" w:rsidRPr="00095B11" w:rsidRDefault="00BD1846" w:rsidP="00BD1846">
      <w:pPr>
        <w:adjustRightInd w:val="0"/>
        <w:ind w:firstLine="709"/>
        <w:jc w:val="both"/>
        <w:rPr>
          <w:rFonts w:ascii="Times New Roman" w:eastAsia="Times New Roman" w:hAnsi="Times New Roman" w:cs="Times New Roman"/>
          <w:color w:val="000000"/>
          <w:spacing w:val="-6"/>
          <w:sz w:val="24"/>
          <w:szCs w:val="24"/>
          <w:lang w:val="ru-RU" w:eastAsia="ru-RU"/>
        </w:rPr>
      </w:pPr>
      <w:r w:rsidRPr="00095B11">
        <w:rPr>
          <w:rFonts w:ascii="Times New Roman" w:eastAsia="Times New Roman" w:hAnsi="Times New Roman" w:cs="Times New Roman"/>
          <w:b/>
          <w:bCs/>
          <w:snapToGrid w:val="0"/>
          <w:color w:val="000000"/>
          <w:spacing w:val="-6"/>
          <w:sz w:val="24"/>
          <w:szCs w:val="24"/>
          <w:lang w:val="ru-RU" w:eastAsia="ru-RU"/>
        </w:rPr>
        <w:t>Величина повышения Начальной (стартовой) цены Имущества («шаг</w:t>
      </w:r>
      <w:r w:rsidRPr="00095B11">
        <w:rPr>
          <w:rFonts w:ascii="Times New Roman" w:eastAsia="Times New Roman" w:hAnsi="Times New Roman" w:cs="Times New Roman"/>
          <w:b/>
          <w:bCs/>
          <w:snapToGrid w:val="0"/>
          <w:color w:val="000000"/>
          <w:spacing w:val="-6"/>
          <w:sz w:val="24"/>
          <w:szCs w:val="24"/>
          <w:lang w:eastAsia="ru-RU"/>
        </w:rPr>
        <w:t> </w:t>
      </w:r>
      <w:r w:rsidRPr="00095B11">
        <w:rPr>
          <w:rFonts w:ascii="Times New Roman" w:eastAsia="Times New Roman" w:hAnsi="Times New Roman" w:cs="Times New Roman"/>
          <w:b/>
          <w:bCs/>
          <w:snapToGrid w:val="0"/>
          <w:color w:val="000000"/>
          <w:spacing w:val="-6"/>
          <w:sz w:val="24"/>
          <w:szCs w:val="24"/>
          <w:lang w:val="ru-RU" w:eastAsia="ru-RU"/>
        </w:rPr>
        <w:t>аукциона»):</w:t>
      </w:r>
      <w:r w:rsidRPr="00095B11">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b/>
          <w:color w:val="000000"/>
          <w:spacing w:val="-6"/>
          <w:sz w:val="24"/>
          <w:szCs w:val="24"/>
          <w:lang w:val="ru-RU" w:eastAsia="ru-RU"/>
        </w:rPr>
        <w:t>4 5</w:t>
      </w:r>
      <w:r w:rsidR="00381C8A">
        <w:rPr>
          <w:rFonts w:ascii="Times New Roman" w:eastAsia="Times New Roman" w:hAnsi="Times New Roman" w:cs="Times New Roman"/>
          <w:b/>
          <w:color w:val="000000"/>
          <w:spacing w:val="-6"/>
          <w:sz w:val="24"/>
          <w:szCs w:val="24"/>
          <w:lang w:val="ru-RU" w:eastAsia="ru-RU"/>
        </w:rPr>
        <w:t>6</w:t>
      </w:r>
      <w:r>
        <w:rPr>
          <w:rFonts w:ascii="Times New Roman" w:eastAsia="Times New Roman" w:hAnsi="Times New Roman" w:cs="Times New Roman"/>
          <w:b/>
          <w:color w:val="000000"/>
          <w:spacing w:val="-6"/>
          <w:sz w:val="24"/>
          <w:szCs w:val="24"/>
          <w:lang w:val="ru-RU" w:eastAsia="ru-RU"/>
        </w:rPr>
        <w:t>0</w:t>
      </w:r>
      <w:r w:rsidRPr="00095B11">
        <w:rPr>
          <w:rFonts w:ascii="Times New Roman" w:eastAsia="Times New Roman" w:hAnsi="Times New Roman" w:cs="Times New Roman"/>
          <w:color w:val="000000"/>
          <w:spacing w:val="-6"/>
          <w:sz w:val="24"/>
          <w:szCs w:val="24"/>
          <w:lang w:val="ru-RU" w:eastAsia="ru-RU"/>
        </w:rPr>
        <w:t xml:space="preserve"> (</w:t>
      </w:r>
      <w:r>
        <w:rPr>
          <w:rFonts w:ascii="Times New Roman" w:eastAsia="Times New Roman" w:hAnsi="Times New Roman" w:cs="Times New Roman"/>
          <w:color w:val="000000"/>
          <w:spacing w:val="-6"/>
          <w:sz w:val="24"/>
          <w:szCs w:val="24"/>
          <w:lang w:val="ru-RU" w:eastAsia="ru-RU"/>
        </w:rPr>
        <w:t xml:space="preserve">четыре тысячи пятьсот </w:t>
      </w:r>
      <w:r w:rsidR="00381C8A">
        <w:rPr>
          <w:rFonts w:ascii="Times New Roman" w:eastAsia="Times New Roman" w:hAnsi="Times New Roman" w:cs="Times New Roman"/>
          <w:color w:val="000000"/>
          <w:spacing w:val="-6"/>
          <w:sz w:val="24"/>
          <w:szCs w:val="24"/>
          <w:lang w:val="ru-RU" w:eastAsia="ru-RU"/>
        </w:rPr>
        <w:t>шестьдесят</w:t>
      </w:r>
      <w:r w:rsidRPr="00095B11">
        <w:rPr>
          <w:rFonts w:ascii="Times New Roman" w:eastAsia="Times New Roman" w:hAnsi="Times New Roman" w:cs="Times New Roman"/>
          <w:color w:val="000000"/>
          <w:spacing w:val="-6"/>
          <w:sz w:val="24"/>
          <w:szCs w:val="24"/>
          <w:lang w:val="ru-RU" w:eastAsia="ru-RU"/>
        </w:rPr>
        <w:t xml:space="preserve">) рублей </w:t>
      </w:r>
      <w:r w:rsidRPr="002E5BEF">
        <w:rPr>
          <w:rFonts w:ascii="Times New Roman" w:eastAsia="Times New Roman" w:hAnsi="Times New Roman" w:cs="Times New Roman"/>
          <w:color w:val="000000"/>
          <w:spacing w:val="-6"/>
          <w:sz w:val="24"/>
          <w:szCs w:val="24"/>
          <w:lang w:val="ru-RU" w:eastAsia="ru-RU"/>
        </w:rPr>
        <w:t>00</w:t>
      </w:r>
      <w:r w:rsidRPr="00095B11">
        <w:rPr>
          <w:rFonts w:ascii="Times New Roman" w:eastAsia="Times New Roman" w:hAnsi="Times New Roman" w:cs="Times New Roman"/>
          <w:color w:val="000000"/>
          <w:spacing w:val="-6"/>
          <w:sz w:val="24"/>
          <w:szCs w:val="24"/>
          <w:lang w:val="ru-RU" w:eastAsia="ru-RU"/>
        </w:rPr>
        <w:t xml:space="preserve"> копеек.</w:t>
      </w:r>
    </w:p>
    <w:p w14:paraId="79E0A920" w14:textId="2B769DCA" w:rsidR="00BD1846" w:rsidRDefault="00BD1846" w:rsidP="00BD1846">
      <w:pPr>
        <w:shd w:val="clear" w:color="auto" w:fill="FFFFFF"/>
        <w:ind w:firstLine="709"/>
        <w:contextualSpacing/>
        <w:jc w:val="both"/>
        <w:rPr>
          <w:rFonts w:ascii="Times New Roman" w:hAnsi="Times New Roman" w:cs="Times New Roman"/>
          <w:spacing w:val="-6"/>
          <w:sz w:val="24"/>
          <w:szCs w:val="24"/>
          <w:lang w:val="ru-RU"/>
        </w:rPr>
      </w:pPr>
      <w:r w:rsidRPr="00F446E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3</w:t>
      </w:r>
      <w:r w:rsidRPr="00F446E3">
        <w:rPr>
          <w:rFonts w:ascii="Times New Roman" w:hAnsi="Times New Roman" w:cs="Times New Roman"/>
          <w:b/>
          <w:bCs/>
          <w:color w:val="000000"/>
          <w:spacing w:val="-6"/>
          <w:sz w:val="24"/>
          <w:szCs w:val="24"/>
          <w:lang w:val="ru-RU"/>
        </w:rPr>
        <w:t xml:space="preserve"> составляет:</w:t>
      </w:r>
      <w:r w:rsidRPr="00F446E3">
        <w:rPr>
          <w:rFonts w:ascii="Times New Roman" w:hAnsi="Times New Roman" w:cs="Times New Roman"/>
          <w:spacing w:val="-6"/>
          <w:sz w:val="24"/>
          <w:szCs w:val="24"/>
          <w:lang w:val="ru-RU"/>
        </w:rPr>
        <w:t xml:space="preserve"> </w:t>
      </w:r>
      <w:r>
        <w:rPr>
          <w:rFonts w:ascii="Times New Roman" w:hAnsi="Times New Roman" w:cs="Times New Roman"/>
          <w:b/>
          <w:spacing w:val="-6"/>
          <w:sz w:val="24"/>
          <w:szCs w:val="24"/>
          <w:lang w:val="ru-RU"/>
        </w:rPr>
        <w:t>22 800</w:t>
      </w:r>
      <w:r w:rsidRPr="00F446E3">
        <w:rPr>
          <w:rFonts w:ascii="Times New Roman" w:hAnsi="Times New Roman" w:cs="Times New Roman"/>
          <w:b/>
          <w:spacing w:val="-6"/>
          <w:sz w:val="24"/>
          <w:szCs w:val="24"/>
          <w:lang w:val="ru-RU"/>
        </w:rPr>
        <w:t xml:space="preserve"> </w:t>
      </w:r>
      <w:r w:rsidRPr="00F446E3">
        <w:rPr>
          <w:rFonts w:ascii="Times New Roman" w:hAnsi="Times New Roman" w:cs="Times New Roman"/>
          <w:spacing w:val="-6"/>
          <w:sz w:val="24"/>
          <w:szCs w:val="24"/>
          <w:lang w:val="ru-RU"/>
        </w:rPr>
        <w:t>(</w:t>
      </w:r>
      <w:r>
        <w:rPr>
          <w:rFonts w:ascii="Times New Roman" w:hAnsi="Times New Roman" w:cs="Times New Roman"/>
          <w:spacing w:val="-6"/>
          <w:sz w:val="24"/>
          <w:szCs w:val="24"/>
          <w:lang w:val="ru-RU"/>
        </w:rPr>
        <w:t>двадцать две тысячи восемьсот</w:t>
      </w:r>
      <w:r w:rsidRPr="00F446E3">
        <w:rPr>
          <w:rFonts w:ascii="Times New Roman" w:hAnsi="Times New Roman" w:cs="Times New Roman"/>
          <w:spacing w:val="-6"/>
          <w:sz w:val="24"/>
          <w:szCs w:val="24"/>
          <w:lang w:val="ru-RU"/>
        </w:rPr>
        <w:t>) рублей 00 копеек (НДС не облагается).</w:t>
      </w:r>
    </w:p>
    <w:p w14:paraId="278C702B" w14:textId="77777777" w:rsidR="007D371C" w:rsidRPr="004331F4" w:rsidRDefault="007D371C" w:rsidP="00736686">
      <w:pPr>
        <w:shd w:val="clear" w:color="auto" w:fill="FFFFFF"/>
        <w:ind w:firstLine="709"/>
        <w:contextualSpacing/>
        <w:jc w:val="both"/>
        <w:rPr>
          <w:rFonts w:ascii="Times New Roman" w:hAnsi="Times New Roman" w:cs="Times New Roman"/>
          <w:spacing w:val="-6"/>
          <w:sz w:val="24"/>
          <w:szCs w:val="24"/>
          <w:lang w:val="ru-RU"/>
        </w:rPr>
      </w:pPr>
    </w:p>
    <w:p w14:paraId="03EC6E4A" w14:textId="77777777" w:rsidR="0075564D" w:rsidRPr="00C249A3" w:rsidRDefault="0075564D" w:rsidP="008563E4">
      <w:pPr>
        <w:pStyle w:val="TextBoldCenter"/>
        <w:numPr>
          <w:ilvl w:val="1"/>
          <w:numId w:val="17"/>
        </w:numPr>
        <w:spacing w:before="120"/>
        <w:ind w:left="0" w:firstLine="709"/>
        <w:jc w:val="both"/>
        <w:rPr>
          <w:spacing w:val="-6"/>
          <w:sz w:val="24"/>
          <w:szCs w:val="24"/>
        </w:rPr>
      </w:pPr>
      <w:r w:rsidRPr="00C249A3">
        <w:rPr>
          <w:spacing w:val="-6"/>
          <w:sz w:val="24"/>
          <w:szCs w:val="24"/>
        </w:rPr>
        <w:t>Задаток перечисляется на условиях договора о задатке (Раздел VIII Документации)</w:t>
      </w:r>
    </w:p>
    <w:p w14:paraId="204FC801" w14:textId="77777777"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FB88DE7" w14:textId="0EFEE36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14:paraId="5628B1F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14:paraId="723FD214"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14:paraId="156B2D73"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14:paraId="4BBB42B5"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14:paraId="69FB00DA" w14:textId="50E69850"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14:paraId="5D5CA900" w14:textId="4400F3EA"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381C8A">
        <w:rPr>
          <w:rFonts w:ascii="Times New Roman" w:hAnsi="Times New Roman" w:cs="Times New Roman"/>
          <w:b/>
          <w:spacing w:val="-6"/>
          <w:sz w:val="24"/>
          <w:szCs w:val="24"/>
          <w:lang w:val="ru-RU"/>
        </w:rPr>
        <w:t>22</w:t>
      </w:r>
      <w:r w:rsidRPr="00C249A3">
        <w:rPr>
          <w:rFonts w:ascii="Times New Roman" w:hAnsi="Times New Roman" w:cs="Times New Roman"/>
          <w:b/>
          <w:spacing w:val="-6"/>
          <w:sz w:val="24"/>
          <w:szCs w:val="24"/>
          <w:lang w:val="ru-RU"/>
        </w:rPr>
        <w:t>.</w:t>
      </w:r>
      <w:r w:rsidR="00982EFE">
        <w:rPr>
          <w:rFonts w:ascii="Times New Roman" w:hAnsi="Times New Roman" w:cs="Times New Roman"/>
          <w:b/>
          <w:spacing w:val="-6"/>
          <w:sz w:val="24"/>
          <w:szCs w:val="24"/>
          <w:lang w:val="ru-RU"/>
        </w:rPr>
        <w:t>1</w:t>
      </w:r>
      <w:r w:rsidR="00381C8A">
        <w:rPr>
          <w:rFonts w:ascii="Times New Roman" w:hAnsi="Times New Roman" w:cs="Times New Roman"/>
          <w:b/>
          <w:spacing w:val="-6"/>
          <w:sz w:val="24"/>
          <w:szCs w:val="24"/>
          <w:lang w:val="ru-RU"/>
        </w:rPr>
        <w:t>1</w:t>
      </w:r>
      <w:r w:rsidRPr="00C249A3">
        <w:rPr>
          <w:rFonts w:ascii="Times New Roman" w:hAnsi="Times New Roman" w:cs="Times New Roman"/>
          <w:b/>
          <w:spacing w:val="-6"/>
          <w:sz w:val="24"/>
          <w:szCs w:val="24"/>
          <w:lang w:val="ru-RU"/>
        </w:rPr>
        <w:t>.20</w:t>
      </w:r>
      <w:r w:rsidR="001C3050">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14:paraId="46CC3DDD" w14:textId="77777777"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14:paraId="246E3176" w14:textId="77777777"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14:paraId="326C3E1B" w14:textId="77777777"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14:paraId="7D975B29" w14:textId="77777777"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2912D6E" w14:textId="77777777"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688A06B"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427ED8FA" w14:textId="63667866"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14:paraId="1756B9D4" w14:textId="77777777"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523A6AC" w14:textId="77777777" w:rsidR="0075564D" w:rsidRPr="00C249A3" w:rsidRDefault="0075564D" w:rsidP="008563E4">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14:paraId="2C1D8005" w14:textId="081C74BA" w:rsidR="00982EFE" w:rsidRPr="00982EFE" w:rsidRDefault="00982EFE" w:rsidP="00982EFE">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начала приема Заявок: </w:t>
      </w:r>
      <w:r w:rsidR="00E5132B">
        <w:rPr>
          <w:rFonts w:ascii="Times New Roman" w:hAnsi="Times New Roman" w:cs="Times New Roman"/>
          <w:b/>
          <w:spacing w:val="-6"/>
          <w:sz w:val="24"/>
          <w:szCs w:val="24"/>
          <w:lang w:val="ru-RU"/>
        </w:rPr>
        <w:t>18</w:t>
      </w:r>
      <w:r w:rsidRPr="00982EFE">
        <w:rPr>
          <w:rFonts w:ascii="Times New Roman" w:hAnsi="Times New Roman" w:cs="Times New Roman"/>
          <w:b/>
          <w:spacing w:val="-6"/>
          <w:sz w:val="24"/>
          <w:szCs w:val="24"/>
          <w:lang w:val="ru-RU"/>
        </w:rPr>
        <w:t>.</w:t>
      </w:r>
      <w:r w:rsidR="00381C8A">
        <w:rPr>
          <w:rFonts w:ascii="Times New Roman" w:hAnsi="Times New Roman" w:cs="Times New Roman"/>
          <w:b/>
          <w:spacing w:val="-6"/>
          <w:sz w:val="24"/>
          <w:szCs w:val="24"/>
          <w:lang w:val="ru-RU"/>
        </w:rPr>
        <w:t>10</w:t>
      </w:r>
      <w:r w:rsidRPr="00982EFE">
        <w:rPr>
          <w:rFonts w:ascii="Times New Roman" w:hAnsi="Times New Roman" w:cs="Times New Roman"/>
          <w:b/>
          <w:spacing w:val="-6"/>
          <w:sz w:val="24"/>
          <w:szCs w:val="24"/>
          <w:lang w:val="ru-RU"/>
        </w:rPr>
        <w:t>.2024 в 15:</w:t>
      </w:r>
      <w:r w:rsidRPr="00381C8A">
        <w:rPr>
          <w:rFonts w:ascii="Times New Roman" w:hAnsi="Times New Roman" w:cs="Times New Roman"/>
          <w:b/>
          <w:spacing w:val="-6"/>
          <w:sz w:val="24"/>
          <w:szCs w:val="24"/>
          <w:lang w:val="ru-RU"/>
        </w:rPr>
        <w:t>00</w:t>
      </w:r>
      <w:r w:rsidRPr="00982EFE">
        <w:rPr>
          <w:rFonts w:ascii="Times New Roman" w:hAnsi="Times New Roman" w:cs="Times New Roman"/>
          <w:spacing w:val="-6"/>
          <w:sz w:val="24"/>
          <w:szCs w:val="24"/>
          <w:lang w:val="ru-RU"/>
        </w:rPr>
        <w:t xml:space="preserve"> (по московскому времени) на Электронной площадке www.etprf.ru.</w:t>
      </w:r>
    </w:p>
    <w:p w14:paraId="02C4FFF6" w14:textId="57D4FE8D" w:rsidR="00982EFE" w:rsidRPr="00982EFE" w:rsidRDefault="00982EFE" w:rsidP="00982EFE">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окончания подачи Заявок: </w:t>
      </w:r>
      <w:r w:rsidR="00381C8A">
        <w:rPr>
          <w:rFonts w:ascii="Times New Roman" w:hAnsi="Times New Roman" w:cs="Times New Roman"/>
          <w:b/>
          <w:spacing w:val="-6"/>
          <w:sz w:val="24"/>
          <w:szCs w:val="24"/>
          <w:lang w:val="ru-RU"/>
        </w:rPr>
        <w:t>22</w:t>
      </w:r>
      <w:r w:rsidRPr="00982EFE">
        <w:rPr>
          <w:rFonts w:ascii="Times New Roman" w:hAnsi="Times New Roman" w:cs="Times New Roman"/>
          <w:b/>
          <w:spacing w:val="-6"/>
          <w:sz w:val="24"/>
          <w:szCs w:val="24"/>
          <w:lang w:val="ru-RU"/>
        </w:rPr>
        <w:t>.1</w:t>
      </w:r>
      <w:r w:rsidR="00381C8A">
        <w:rPr>
          <w:rFonts w:ascii="Times New Roman" w:hAnsi="Times New Roman" w:cs="Times New Roman"/>
          <w:b/>
          <w:spacing w:val="-6"/>
          <w:sz w:val="24"/>
          <w:szCs w:val="24"/>
          <w:lang w:val="ru-RU"/>
        </w:rPr>
        <w:t>1</w:t>
      </w:r>
      <w:r w:rsidRPr="00982EFE">
        <w:rPr>
          <w:rFonts w:ascii="Times New Roman" w:hAnsi="Times New Roman" w:cs="Times New Roman"/>
          <w:b/>
          <w:spacing w:val="-6"/>
          <w:sz w:val="24"/>
          <w:szCs w:val="24"/>
          <w:lang w:val="ru-RU"/>
        </w:rPr>
        <w:t>.2024 в 17:</w:t>
      </w:r>
      <w:r w:rsidRPr="00381C8A">
        <w:rPr>
          <w:rFonts w:ascii="Times New Roman" w:hAnsi="Times New Roman" w:cs="Times New Roman"/>
          <w:b/>
          <w:spacing w:val="-6"/>
          <w:sz w:val="24"/>
          <w:szCs w:val="24"/>
          <w:lang w:val="ru-RU"/>
        </w:rPr>
        <w:t>00</w:t>
      </w:r>
      <w:r w:rsidRPr="00982EFE">
        <w:rPr>
          <w:rFonts w:ascii="Times New Roman" w:hAnsi="Times New Roman" w:cs="Times New Roman"/>
          <w:spacing w:val="-6"/>
          <w:sz w:val="24"/>
          <w:szCs w:val="24"/>
          <w:lang w:val="ru-RU"/>
        </w:rPr>
        <w:t xml:space="preserve"> (по московскому времени) на Электронной площадке www.etprf.ru.</w:t>
      </w:r>
    </w:p>
    <w:p w14:paraId="5A9C2010" w14:textId="39035924" w:rsidR="00982EFE" w:rsidRPr="00982EFE" w:rsidRDefault="00982EFE" w:rsidP="00982EFE">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рассмотрения Заявок: </w:t>
      </w:r>
      <w:r w:rsidR="00381C8A">
        <w:rPr>
          <w:rFonts w:ascii="Times New Roman" w:hAnsi="Times New Roman" w:cs="Times New Roman"/>
          <w:b/>
          <w:spacing w:val="-6"/>
          <w:sz w:val="24"/>
          <w:szCs w:val="24"/>
          <w:lang w:val="ru-RU"/>
        </w:rPr>
        <w:t>26</w:t>
      </w:r>
      <w:r w:rsidRPr="00982EFE">
        <w:rPr>
          <w:rFonts w:ascii="Times New Roman" w:hAnsi="Times New Roman" w:cs="Times New Roman"/>
          <w:b/>
          <w:spacing w:val="-6"/>
          <w:sz w:val="24"/>
          <w:szCs w:val="24"/>
          <w:lang w:val="ru-RU"/>
        </w:rPr>
        <w:t>.1</w:t>
      </w:r>
      <w:r w:rsidR="00381C8A">
        <w:rPr>
          <w:rFonts w:ascii="Times New Roman" w:hAnsi="Times New Roman" w:cs="Times New Roman"/>
          <w:b/>
          <w:spacing w:val="-6"/>
          <w:sz w:val="24"/>
          <w:szCs w:val="24"/>
          <w:lang w:val="ru-RU"/>
        </w:rPr>
        <w:t>1</w:t>
      </w:r>
      <w:r w:rsidRPr="00982EFE">
        <w:rPr>
          <w:rFonts w:ascii="Times New Roman" w:hAnsi="Times New Roman" w:cs="Times New Roman"/>
          <w:b/>
          <w:spacing w:val="-6"/>
          <w:sz w:val="24"/>
          <w:szCs w:val="24"/>
          <w:lang w:val="ru-RU"/>
        </w:rPr>
        <w:t xml:space="preserve">.2024 в 11:00 </w:t>
      </w:r>
      <w:r w:rsidRPr="00982EFE">
        <w:rPr>
          <w:rFonts w:ascii="Times New Roman" w:hAnsi="Times New Roman" w:cs="Times New Roman"/>
          <w:spacing w:val="-6"/>
          <w:sz w:val="24"/>
          <w:szCs w:val="24"/>
          <w:lang w:val="ru-RU"/>
        </w:rPr>
        <w:t>(по московскому времени) на Электронной площадке www.etprf.ru.</w:t>
      </w:r>
    </w:p>
    <w:p w14:paraId="5CC36AD6" w14:textId="5B43227C" w:rsidR="00034D01" w:rsidRDefault="00982EFE" w:rsidP="00034D01">
      <w:pPr>
        <w:ind w:firstLine="709"/>
        <w:jc w:val="both"/>
        <w:rPr>
          <w:rFonts w:ascii="Times New Roman" w:hAnsi="Times New Roman" w:cs="Times New Roman"/>
          <w:spacing w:val="-6"/>
          <w:sz w:val="24"/>
          <w:szCs w:val="24"/>
          <w:lang w:val="ru-RU"/>
        </w:rPr>
      </w:pPr>
      <w:r w:rsidRPr="00982EFE">
        <w:rPr>
          <w:rFonts w:ascii="Times New Roman" w:hAnsi="Times New Roman" w:cs="Times New Roman"/>
          <w:b/>
          <w:spacing w:val="-6"/>
          <w:sz w:val="24"/>
          <w:szCs w:val="24"/>
          <w:lang w:val="ru-RU"/>
        </w:rPr>
        <w:t xml:space="preserve">Дата, время и место проведения Аукциона: </w:t>
      </w:r>
      <w:r w:rsidR="00381C8A">
        <w:rPr>
          <w:rFonts w:ascii="Times New Roman" w:hAnsi="Times New Roman" w:cs="Times New Roman"/>
          <w:b/>
          <w:spacing w:val="-6"/>
          <w:sz w:val="24"/>
          <w:szCs w:val="24"/>
          <w:lang w:val="ru-RU"/>
        </w:rPr>
        <w:t>26</w:t>
      </w:r>
      <w:r w:rsidRPr="00982EFE">
        <w:rPr>
          <w:rFonts w:ascii="Times New Roman" w:hAnsi="Times New Roman" w:cs="Times New Roman"/>
          <w:b/>
          <w:spacing w:val="-6"/>
          <w:sz w:val="24"/>
          <w:szCs w:val="24"/>
          <w:lang w:val="ru-RU"/>
        </w:rPr>
        <w:t>.1</w:t>
      </w:r>
      <w:r w:rsidR="00381C8A">
        <w:rPr>
          <w:rFonts w:ascii="Times New Roman" w:hAnsi="Times New Roman" w:cs="Times New Roman"/>
          <w:b/>
          <w:spacing w:val="-6"/>
          <w:sz w:val="24"/>
          <w:szCs w:val="24"/>
          <w:lang w:val="ru-RU"/>
        </w:rPr>
        <w:t>1</w:t>
      </w:r>
      <w:r w:rsidRPr="00982EFE">
        <w:rPr>
          <w:rFonts w:ascii="Times New Roman" w:hAnsi="Times New Roman" w:cs="Times New Roman"/>
          <w:b/>
          <w:spacing w:val="-6"/>
          <w:sz w:val="24"/>
          <w:szCs w:val="24"/>
          <w:lang w:val="ru-RU"/>
        </w:rPr>
        <w:t xml:space="preserve">.2024 в 12:00 </w:t>
      </w:r>
      <w:r w:rsidRPr="00982EFE">
        <w:rPr>
          <w:rFonts w:ascii="Times New Roman" w:hAnsi="Times New Roman" w:cs="Times New Roman"/>
          <w:spacing w:val="-6"/>
          <w:sz w:val="24"/>
          <w:szCs w:val="24"/>
          <w:lang w:val="ru-RU"/>
        </w:rPr>
        <w:t xml:space="preserve">(по московскому времени) на </w:t>
      </w:r>
      <w:r w:rsidRPr="00982EFE">
        <w:rPr>
          <w:rFonts w:ascii="Times New Roman" w:hAnsi="Times New Roman" w:cs="Times New Roman"/>
          <w:spacing w:val="-6"/>
          <w:sz w:val="24"/>
          <w:szCs w:val="24"/>
          <w:lang w:val="ru-RU"/>
        </w:rPr>
        <w:lastRenderedPageBreak/>
        <w:t xml:space="preserve">электронной площадке </w:t>
      </w:r>
      <w:r w:rsidR="00200AEB">
        <w:fldChar w:fldCharType="begin"/>
      </w:r>
      <w:r w:rsidR="00200AEB" w:rsidRPr="00200AEB">
        <w:rPr>
          <w:lang w:val="ru-RU"/>
        </w:rPr>
        <w:instrText xml:space="preserve"> </w:instrText>
      </w:r>
      <w:r w:rsidR="00200AEB">
        <w:instrText>HYPERLINK</w:instrText>
      </w:r>
      <w:r w:rsidR="00200AEB" w:rsidRPr="00200AEB">
        <w:rPr>
          <w:lang w:val="ru-RU"/>
        </w:rPr>
        <w:instrText xml:space="preserve"> "</w:instrText>
      </w:r>
      <w:r w:rsidR="00200AEB">
        <w:instrText>http</w:instrText>
      </w:r>
      <w:r w:rsidR="00200AEB" w:rsidRPr="00200AEB">
        <w:rPr>
          <w:lang w:val="ru-RU"/>
        </w:rPr>
        <w:instrText>://</w:instrText>
      </w:r>
      <w:r w:rsidR="00200AEB">
        <w:instrText>www</w:instrText>
      </w:r>
      <w:r w:rsidR="00200AEB" w:rsidRPr="00200AEB">
        <w:rPr>
          <w:lang w:val="ru-RU"/>
        </w:rPr>
        <w:instrText>.</w:instrText>
      </w:r>
      <w:r w:rsidR="00200AEB">
        <w:instrText>etprf</w:instrText>
      </w:r>
      <w:r w:rsidR="00200AEB" w:rsidRPr="00200AEB">
        <w:rPr>
          <w:lang w:val="ru-RU"/>
        </w:rPr>
        <w:instrText>.</w:instrText>
      </w:r>
      <w:r w:rsidR="00200AEB">
        <w:instrText>ru</w:instrText>
      </w:r>
      <w:r w:rsidR="00200AEB" w:rsidRPr="00200AEB">
        <w:rPr>
          <w:lang w:val="ru-RU"/>
        </w:rPr>
        <w:instrText xml:space="preserve">" </w:instrText>
      </w:r>
      <w:r w:rsidR="00200AEB">
        <w:fldChar w:fldCharType="separate"/>
      </w:r>
      <w:r w:rsidR="00034D01" w:rsidRPr="00B057DA">
        <w:rPr>
          <w:rStyle w:val="ab"/>
          <w:rFonts w:ascii="Times New Roman" w:hAnsi="Times New Roman" w:cs="Times New Roman"/>
          <w:spacing w:val="-6"/>
          <w:sz w:val="24"/>
          <w:szCs w:val="24"/>
          <w:lang w:val="ru-RU"/>
        </w:rPr>
        <w:t>www.etprf.ru</w:t>
      </w:r>
      <w:r w:rsidR="00200AEB">
        <w:rPr>
          <w:rStyle w:val="ab"/>
          <w:rFonts w:ascii="Times New Roman" w:hAnsi="Times New Roman" w:cs="Times New Roman"/>
          <w:spacing w:val="-6"/>
          <w:sz w:val="24"/>
          <w:szCs w:val="24"/>
          <w:lang w:val="ru-RU"/>
        </w:rPr>
        <w:fldChar w:fldCharType="end"/>
      </w:r>
      <w:r w:rsidR="0075564D" w:rsidRPr="00982EFE">
        <w:rPr>
          <w:rFonts w:ascii="Times New Roman" w:hAnsi="Times New Roman" w:cs="Times New Roman"/>
          <w:spacing w:val="-6"/>
          <w:sz w:val="24"/>
          <w:szCs w:val="24"/>
          <w:lang w:val="ru-RU"/>
        </w:rPr>
        <w:t>.</w:t>
      </w:r>
    </w:p>
    <w:p w14:paraId="01CD8697" w14:textId="2055609C" w:rsidR="00034D01" w:rsidRPr="00034D01" w:rsidRDefault="00034D01" w:rsidP="00034D01">
      <w:pPr>
        <w:pStyle w:val="a6"/>
        <w:numPr>
          <w:ilvl w:val="1"/>
          <w:numId w:val="17"/>
        </w:numPr>
        <w:spacing w:after="0"/>
        <w:ind w:left="0" w:firstLine="709"/>
        <w:jc w:val="both"/>
        <w:rPr>
          <w:rFonts w:ascii="Times New Roman" w:hAnsi="Times New Roman" w:cs="Times New Roman"/>
          <w:spacing w:val="-6"/>
          <w:sz w:val="24"/>
          <w:szCs w:val="24"/>
        </w:rPr>
      </w:pPr>
      <w:r w:rsidRPr="00034D01">
        <w:rPr>
          <w:rFonts w:ascii="Times New Roman" w:hAnsi="Times New Roman" w:cs="Times New Roman"/>
          <w:spacing w:val="-6"/>
          <w:sz w:val="24"/>
          <w:szCs w:val="24"/>
        </w:rPr>
        <w:t xml:space="preserve">Ограничения на участие в Аукционе: </w:t>
      </w:r>
      <w:r>
        <w:rPr>
          <w:rFonts w:ascii="Times New Roman" w:hAnsi="Times New Roman" w:cs="Times New Roman"/>
          <w:spacing w:val="-6"/>
          <w:sz w:val="24"/>
          <w:szCs w:val="24"/>
        </w:rPr>
        <w:t>ограничения отсутствуют</w:t>
      </w:r>
      <w:r w:rsidRPr="00034D01">
        <w:rPr>
          <w:rFonts w:ascii="Times New Roman" w:hAnsi="Times New Roman" w:cs="Times New Roman"/>
          <w:spacing w:val="-6"/>
          <w:sz w:val="24"/>
          <w:szCs w:val="24"/>
        </w:rPr>
        <w:t>.</w:t>
      </w:r>
    </w:p>
    <w:p w14:paraId="6D483324" w14:textId="0BA23DAD" w:rsidR="0075564D" w:rsidRPr="00C92F07" w:rsidRDefault="0075564D" w:rsidP="00034D01">
      <w:pPr>
        <w:pStyle w:val="a6"/>
        <w:numPr>
          <w:ilvl w:val="0"/>
          <w:numId w:val="17"/>
        </w:numPr>
        <w:spacing w:before="240" w:after="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05DECCE4" w14:textId="1D586258"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1C3050">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14:paraId="4F66EE04"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3AC5E938"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590D40C" w14:textId="6E6E23A5" w:rsidR="0075564D"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1C3050">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3023ADDF" w14:textId="4643EAE8" w:rsidR="0075564D" w:rsidRPr="004139A8"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5"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5"/>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1C3050">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1C3050">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3D211DC" w14:textId="08C36B82"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14:paraId="0D041A90" w14:textId="3B454B1A"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717BC087"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3396006B" w14:textId="77777777"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C9AC8A3"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790FDECB" w14:textId="77777777"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70E2F9D2" w14:textId="77777777" w:rsidR="0075564D" w:rsidRPr="00C92F07" w:rsidRDefault="0075564D" w:rsidP="008563E4">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4E96D2AB"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0B1CBAD3" w14:textId="77777777" w:rsidR="0075564D" w:rsidRPr="00C92F07" w:rsidRDefault="0075564D" w:rsidP="008563E4">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6"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6"/>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6837D5D1" w14:textId="6D25D1AB"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Организатор, Собственник</w:t>
      </w:r>
      <w:r>
        <w:rPr>
          <w:rFonts w:ascii="Times New Roman" w:hAnsi="Times New Roman" w:cs="Times New Roman"/>
          <w:b/>
          <w:sz w:val="24"/>
          <w:szCs w:val="24"/>
        </w:rPr>
        <w:t>.</w:t>
      </w:r>
    </w:p>
    <w:p w14:paraId="4112905D" w14:textId="29537409" w:rsidR="0075564D" w:rsidRPr="00C249A3"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7"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14:paraId="003906AC" w14:textId="40E81A96"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14:paraId="26C1A185" w14:textId="77777777" w:rsidR="0075564D" w:rsidRPr="00E5132B"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lang w:val="ru-RU"/>
        </w:rPr>
        <w:t>Тел</w:t>
      </w:r>
      <w:r w:rsidRPr="00E5132B">
        <w:rPr>
          <w:rFonts w:ascii="Times New Roman" w:hAnsi="Times New Roman" w:cs="Times New Roman"/>
          <w:spacing w:val="-6"/>
          <w:sz w:val="24"/>
          <w:szCs w:val="24"/>
        </w:rPr>
        <w:t>.: +7(495)580-71-15;</w:t>
      </w:r>
    </w:p>
    <w:p w14:paraId="6D5E2529" w14:textId="77777777" w:rsidR="0075564D" w:rsidRPr="00E5132B"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E</w:t>
      </w:r>
      <w:r w:rsidRPr="00E5132B">
        <w:rPr>
          <w:rFonts w:ascii="Times New Roman" w:hAnsi="Times New Roman" w:cs="Times New Roman"/>
          <w:spacing w:val="-6"/>
          <w:sz w:val="24"/>
          <w:szCs w:val="24"/>
        </w:rPr>
        <w:t>-</w:t>
      </w:r>
      <w:r w:rsidRPr="00C249A3">
        <w:rPr>
          <w:rFonts w:ascii="Times New Roman" w:hAnsi="Times New Roman" w:cs="Times New Roman"/>
          <w:spacing w:val="-6"/>
          <w:sz w:val="24"/>
          <w:szCs w:val="24"/>
        </w:rPr>
        <w:t>mail</w:t>
      </w:r>
      <w:r w:rsidRPr="00E5132B">
        <w:rPr>
          <w:rFonts w:ascii="Times New Roman" w:hAnsi="Times New Roman" w:cs="Times New Roman"/>
          <w:spacing w:val="-6"/>
          <w:sz w:val="24"/>
          <w:szCs w:val="24"/>
        </w:rPr>
        <w:t xml:space="preserve">: </w:t>
      </w:r>
      <w:hyperlink r:id="rId8" w:history="1">
        <w:r w:rsidRPr="00C249A3">
          <w:rPr>
            <w:rStyle w:val="ab"/>
            <w:rFonts w:ascii="Times New Roman" w:hAnsi="Times New Roman" w:cs="Times New Roman"/>
            <w:spacing w:val="-6"/>
            <w:sz w:val="24"/>
            <w:szCs w:val="24"/>
          </w:rPr>
          <w:t>info</w:t>
        </w:r>
        <w:r w:rsidRPr="00E5132B">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E5132B">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E5132B">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hyperlink>
      <w:r w:rsidRPr="00E5132B">
        <w:rPr>
          <w:rStyle w:val="ab"/>
          <w:rFonts w:ascii="Times New Roman" w:hAnsi="Times New Roman" w:cs="Times New Roman"/>
          <w:spacing w:val="-6"/>
          <w:sz w:val="24"/>
          <w:szCs w:val="24"/>
        </w:rPr>
        <w:t xml:space="preserve">, </w:t>
      </w:r>
      <w:r w:rsidRPr="00C249A3">
        <w:rPr>
          <w:rStyle w:val="ab"/>
          <w:rFonts w:ascii="Times New Roman" w:hAnsi="Times New Roman" w:cs="Times New Roman"/>
          <w:spacing w:val="-6"/>
          <w:sz w:val="24"/>
          <w:szCs w:val="24"/>
        </w:rPr>
        <w:t>torgi</w:t>
      </w:r>
      <w:r w:rsidRPr="00E5132B">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E5132B">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E5132B">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r w:rsidRPr="00E5132B">
        <w:rPr>
          <w:rFonts w:ascii="Times New Roman" w:hAnsi="Times New Roman" w:cs="Times New Roman"/>
          <w:spacing w:val="-6"/>
          <w:sz w:val="24"/>
          <w:szCs w:val="24"/>
        </w:rPr>
        <w:t>;</w:t>
      </w:r>
    </w:p>
    <w:p w14:paraId="4FC486D0" w14:textId="2350C775"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r w:rsidR="00200AEB">
        <w:fldChar w:fldCharType="begin"/>
      </w:r>
      <w:r w:rsidR="00200AEB" w:rsidRPr="00200AEB">
        <w:rPr>
          <w:lang w:val="ru-RU"/>
        </w:rPr>
        <w:instrText xml:space="preserve"> </w:instrText>
      </w:r>
      <w:r w:rsidR="00200AEB">
        <w:instrText>HYPERLINK</w:instrText>
      </w:r>
      <w:r w:rsidR="00200AEB" w:rsidRPr="00200AEB">
        <w:rPr>
          <w:lang w:val="ru-RU"/>
        </w:rPr>
        <w:instrText xml:space="preserve"> "</w:instrText>
      </w:r>
      <w:r w:rsidR="00200AEB">
        <w:instrText>http</w:instrText>
      </w:r>
      <w:r w:rsidR="00200AEB" w:rsidRPr="00200AEB">
        <w:rPr>
          <w:lang w:val="ru-RU"/>
        </w:rPr>
        <w:instrText>://</w:instrText>
      </w:r>
      <w:r w:rsidR="00200AEB">
        <w:instrText>www</w:instrText>
      </w:r>
      <w:r w:rsidR="00200AEB" w:rsidRPr="00200AEB">
        <w:rPr>
          <w:lang w:val="ru-RU"/>
        </w:rPr>
        <w:instrText>.</w:instrText>
      </w:r>
      <w:r w:rsidR="00200AEB">
        <w:instrText>rt</w:instrText>
      </w:r>
      <w:r w:rsidR="00200AEB" w:rsidRPr="00200AEB">
        <w:rPr>
          <w:lang w:val="ru-RU"/>
        </w:rPr>
        <w:instrText>-</w:instrText>
      </w:r>
      <w:r w:rsidR="00200AEB">
        <w:instrText>capital</w:instrText>
      </w:r>
      <w:r w:rsidR="00200AEB" w:rsidRPr="00200AEB">
        <w:rPr>
          <w:lang w:val="ru-RU"/>
        </w:rPr>
        <w:instrText>.</w:instrText>
      </w:r>
      <w:r w:rsidR="00200AEB">
        <w:instrText>ru</w:instrText>
      </w:r>
      <w:r w:rsidR="00200AEB" w:rsidRPr="00200AEB">
        <w:rPr>
          <w:lang w:val="ru-RU"/>
        </w:rPr>
        <w:instrText xml:space="preserve">" </w:instrText>
      </w:r>
      <w:r w:rsidR="00200AEB">
        <w:fldChar w:fldCharType="separate"/>
      </w:r>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proofErr w:type="spellStart"/>
      <w:r w:rsidRPr="00C249A3">
        <w:rPr>
          <w:rStyle w:val="ab"/>
          <w:rFonts w:ascii="Times New Roman" w:hAnsi="Times New Roman" w:cs="Times New Roman"/>
          <w:b/>
          <w:spacing w:val="-6"/>
          <w:sz w:val="24"/>
          <w:szCs w:val="24"/>
        </w:rPr>
        <w:t>ru</w:t>
      </w:r>
      <w:proofErr w:type="spellEnd"/>
      <w:r w:rsidR="00200AEB">
        <w:rPr>
          <w:rStyle w:val="ab"/>
          <w:rFonts w:ascii="Times New Roman" w:hAnsi="Times New Roman" w:cs="Times New Roman"/>
          <w:b/>
          <w:spacing w:val="-6"/>
          <w:sz w:val="24"/>
          <w:szCs w:val="24"/>
        </w:rPr>
        <w:fldChar w:fldCharType="end"/>
      </w:r>
      <w:r w:rsidRPr="00C249A3">
        <w:rPr>
          <w:rStyle w:val="ab"/>
          <w:rFonts w:ascii="Times New Roman" w:hAnsi="Times New Roman" w:cs="Times New Roman"/>
          <w:spacing w:val="-6"/>
          <w:sz w:val="24"/>
          <w:szCs w:val="24"/>
          <w:lang w:val="ru-RU"/>
        </w:rPr>
        <w:t>.</w:t>
      </w:r>
    </w:p>
    <w:p w14:paraId="46DA0C67" w14:textId="77777777" w:rsidR="00641587" w:rsidRPr="005E7AE4" w:rsidRDefault="00641587" w:rsidP="00641587">
      <w:pPr>
        <w:pStyle w:val="a6"/>
        <w:numPr>
          <w:ilvl w:val="1"/>
          <w:numId w:val="17"/>
        </w:numPr>
        <w:spacing w:before="120"/>
        <w:ind w:left="0" w:firstLine="709"/>
        <w:jc w:val="both"/>
        <w:rPr>
          <w:rFonts w:ascii="Times New Roman" w:hAnsi="Times New Roman" w:cs="Times New Roman"/>
          <w:spacing w:val="-6"/>
          <w:sz w:val="24"/>
          <w:szCs w:val="24"/>
        </w:rPr>
      </w:pPr>
      <w:bookmarkStart w:id="18" w:name="_Toc230144036"/>
      <w:r w:rsidRPr="00B24683">
        <w:rPr>
          <w:rFonts w:ascii="Times New Roman" w:hAnsi="Times New Roman" w:cs="Times New Roman"/>
          <w:spacing w:val="-6"/>
          <w:sz w:val="24"/>
          <w:szCs w:val="24"/>
        </w:rPr>
        <w:t xml:space="preserve">Собственником является </w:t>
      </w:r>
      <w:r>
        <w:rPr>
          <w:rFonts w:ascii="Times New Roman" w:hAnsi="Times New Roman" w:cs="Times New Roman"/>
          <w:spacing w:val="-6"/>
          <w:sz w:val="24"/>
          <w:szCs w:val="24"/>
        </w:rPr>
        <w:t>п</w:t>
      </w:r>
      <w:r w:rsidRPr="005E7AE4">
        <w:rPr>
          <w:rFonts w:ascii="Times New Roman" w:hAnsi="Times New Roman" w:cs="Times New Roman"/>
          <w:spacing w:val="-6"/>
          <w:sz w:val="24"/>
          <w:szCs w:val="24"/>
        </w:rPr>
        <w:t>убличное акционерное общество «</w:t>
      </w:r>
      <w:r>
        <w:rPr>
          <w:rFonts w:ascii="Times New Roman" w:hAnsi="Times New Roman" w:cs="Times New Roman"/>
          <w:spacing w:val="-6"/>
          <w:sz w:val="24"/>
          <w:szCs w:val="24"/>
        </w:rPr>
        <w:t>Яковлев</w:t>
      </w:r>
      <w:r w:rsidRPr="005E7AE4">
        <w:rPr>
          <w:rFonts w:ascii="Times New Roman" w:hAnsi="Times New Roman" w:cs="Times New Roman"/>
          <w:spacing w:val="-6"/>
          <w:sz w:val="24"/>
          <w:szCs w:val="24"/>
        </w:rPr>
        <w:t>» (ПАО «</w:t>
      </w:r>
      <w:r>
        <w:rPr>
          <w:rFonts w:ascii="Times New Roman" w:hAnsi="Times New Roman" w:cs="Times New Roman"/>
          <w:spacing w:val="-6"/>
          <w:sz w:val="24"/>
          <w:szCs w:val="24"/>
        </w:rPr>
        <w:t>Яковлев</w:t>
      </w:r>
      <w:r w:rsidRPr="005E7AE4">
        <w:rPr>
          <w:rFonts w:ascii="Times New Roman" w:hAnsi="Times New Roman" w:cs="Times New Roman"/>
          <w:spacing w:val="-6"/>
          <w:sz w:val="24"/>
          <w:szCs w:val="24"/>
        </w:rPr>
        <w:t>»).</w:t>
      </w:r>
    </w:p>
    <w:p w14:paraId="361A93E0" w14:textId="77777777" w:rsidR="00641587" w:rsidRDefault="00641587" w:rsidP="00641587">
      <w:pPr>
        <w:pStyle w:val="a6"/>
        <w:spacing w:before="120" w:after="0" w:line="240" w:lineRule="auto"/>
        <w:ind w:left="0" w:firstLine="709"/>
        <w:contextualSpacing w:val="0"/>
        <w:jc w:val="both"/>
        <w:rPr>
          <w:rFonts w:ascii="Times New Roman" w:hAnsi="Times New Roman" w:cs="Times New Roman"/>
          <w:spacing w:val="-6"/>
          <w:sz w:val="24"/>
          <w:szCs w:val="24"/>
        </w:rPr>
      </w:pPr>
      <w:r w:rsidRPr="005E7AE4">
        <w:rPr>
          <w:rFonts w:ascii="Times New Roman" w:hAnsi="Times New Roman" w:cs="Times New Roman"/>
          <w:spacing w:val="-6"/>
          <w:sz w:val="24"/>
          <w:szCs w:val="24"/>
        </w:rPr>
        <w:t xml:space="preserve">Адрес Собственника: 125315, </w:t>
      </w:r>
      <w:bookmarkStart w:id="19" w:name="_GoBack"/>
      <w:r w:rsidRPr="005E7AE4">
        <w:rPr>
          <w:rFonts w:ascii="Times New Roman" w:hAnsi="Times New Roman" w:cs="Times New Roman"/>
          <w:spacing w:val="-6"/>
          <w:sz w:val="24"/>
          <w:szCs w:val="24"/>
        </w:rPr>
        <w:t>г. Москва, Ленинградский проспект, д. 68.</w:t>
      </w:r>
      <w:bookmarkEnd w:id="19"/>
    </w:p>
    <w:p w14:paraId="248098E9" w14:textId="77777777" w:rsidR="00982EFE" w:rsidRPr="00FC7F52" w:rsidRDefault="00982EFE" w:rsidP="00982EFE">
      <w:pPr>
        <w:pStyle w:val="a6"/>
        <w:spacing w:before="120"/>
        <w:ind w:left="709"/>
        <w:rPr>
          <w:rFonts w:ascii="Times New Roman" w:hAnsi="Times New Roman" w:cs="Times New Roman"/>
          <w:spacing w:val="-6"/>
          <w:sz w:val="24"/>
          <w:szCs w:val="24"/>
        </w:rPr>
      </w:pPr>
    </w:p>
    <w:p w14:paraId="2A59329E" w14:textId="77777777" w:rsidR="0075564D" w:rsidRPr="00C92F07" w:rsidRDefault="0075564D" w:rsidP="008563E4">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8"/>
      <w:r>
        <w:rPr>
          <w:rFonts w:ascii="Times New Roman" w:hAnsi="Times New Roman" w:cs="Times New Roman"/>
          <w:b/>
          <w:sz w:val="24"/>
          <w:szCs w:val="24"/>
        </w:rPr>
        <w:t>.</w:t>
      </w:r>
    </w:p>
    <w:p w14:paraId="3AF79909" w14:textId="77777777" w:rsidR="0075564D" w:rsidRPr="00C92F07" w:rsidRDefault="0075564D" w:rsidP="008563E4">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20" w:name="_Toc229476270"/>
      <w:bookmarkStart w:id="21"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20"/>
      <w:bookmarkEnd w:id="21"/>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7"/>
    <w:p w14:paraId="47B6CC9B"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22" w:name="_Hlk99699533"/>
      <w:r w:rsidRPr="00A235FE">
        <w:rPr>
          <w:rFonts w:ascii="Times New Roman" w:hAnsi="Times New Roman" w:cs="Times New Roman"/>
          <w:spacing w:val="-6"/>
          <w:sz w:val="24"/>
          <w:szCs w:val="24"/>
        </w:rPr>
        <w:t>астей:</w:t>
      </w:r>
    </w:p>
    <w:p w14:paraId="4AD42415"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22"/>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14:paraId="4779284C" w14:textId="77777777" w:rsidR="0075564D" w:rsidRPr="00A235FE" w:rsidRDefault="0075564D" w:rsidP="008563E4">
      <w:pPr>
        <w:pStyle w:val="a6"/>
        <w:numPr>
          <w:ilvl w:val="0"/>
          <w:numId w:val="19"/>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14:paraId="0E0BD051" w14:textId="6D009A9C"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3" w:name="КД_пор_сроки_предостав"/>
      <w:bookmarkEnd w:id="23"/>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14:paraId="76436BB2" w14:textId="4B383AF9"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14:paraId="13877551" w14:textId="473B364D"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9"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14:paraId="4EAC5C66" w14:textId="77777777" w:rsidR="0075564D" w:rsidRPr="00C92F07" w:rsidRDefault="0075564D" w:rsidP="008563E4">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456182D5" w14:textId="77777777"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48E4EDAF" w14:textId="459F0BA1" w:rsidR="0075564D" w:rsidRPr="00A235FE" w:rsidRDefault="0075564D" w:rsidP="008563E4">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14:paraId="117F3748" w14:textId="018DE94C" w:rsidR="0075564D" w:rsidRPr="00A235FE" w:rsidRDefault="0075564D" w:rsidP="008563E4">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58787D6D"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24" w:name="_Toc229476266"/>
      <w:bookmarkStart w:id="25" w:name="_Toc230144040"/>
      <w:bookmarkStart w:id="26" w:name="_Toc229476271"/>
      <w:bookmarkStart w:id="27" w:name="_Toc230144038"/>
      <w:r w:rsidRPr="00C92F07">
        <w:rPr>
          <w:rFonts w:ascii="Times New Roman" w:hAnsi="Times New Roman" w:cs="Times New Roman"/>
          <w:b/>
          <w:sz w:val="24"/>
          <w:szCs w:val="24"/>
        </w:rPr>
        <w:t xml:space="preserve">УСЛОВИЯ УЧАСТИЯ В </w:t>
      </w:r>
      <w:bookmarkEnd w:id="24"/>
      <w:bookmarkEnd w:id="25"/>
      <w:r>
        <w:rPr>
          <w:rFonts w:ascii="Times New Roman" w:hAnsi="Times New Roman" w:cs="Times New Roman"/>
          <w:b/>
          <w:sz w:val="24"/>
          <w:szCs w:val="24"/>
        </w:rPr>
        <w:t>АУКЦИОНЕ.</w:t>
      </w:r>
    </w:p>
    <w:p w14:paraId="2170A840" w14:textId="77777777" w:rsidR="0075564D" w:rsidRPr="00C92F07" w:rsidRDefault="0075564D" w:rsidP="008563E4">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8" w:name="_Toc229476267"/>
      <w:bookmarkStart w:id="29"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8"/>
      <w:bookmarkEnd w:id="29"/>
      <w:r>
        <w:rPr>
          <w:rFonts w:ascii="Times New Roman" w:hAnsi="Times New Roman" w:cs="Times New Roman"/>
          <w:b/>
          <w:sz w:val="24"/>
          <w:szCs w:val="24"/>
        </w:rPr>
        <w:t>Аукционе.</w:t>
      </w:r>
    </w:p>
    <w:p w14:paraId="79F35712" w14:textId="6113E72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w:t>
      </w:r>
      <w:r w:rsidR="001C3050">
        <w:rPr>
          <w:rFonts w:ascii="Times New Roman" w:hAnsi="Times New Roman" w:cs="Times New Roman"/>
          <w:spacing w:val="-6"/>
          <w:sz w:val="24"/>
          <w:szCs w:val="24"/>
        </w:rPr>
        <w:t>.</w:t>
      </w:r>
    </w:p>
    <w:p w14:paraId="076033BF"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14:paraId="10ADD093"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14:paraId="772754FE"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14:paraId="3AF479F4" w14:textId="77777777" w:rsidR="0075564D" w:rsidRPr="00A235FE" w:rsidRDefault="0075564D" w:rsidP="008563E4">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lastRenderedPageBreak/>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14:paraId="4FF74BD9" w14:textId="736E66C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14:paraId="5D25A53D"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14:paraId="0840F419"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14:paraId="3EE11BE1"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CF75470"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14:paraId="176F3464"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2039A2CB" w14:textId="77777777" w:rsidR="0075564D" w:rsidRPr="00A235FE" w:rsidRDefault="0075564D" w:rsidP="008563E4">
      <w:pPr>
        <w:pStyle w:val="a6"/>
        <w:numPr>
          <w:ilvl w:val="0"/>
          <w:numId w:val="22"/>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14:paraId="5E26FDA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18DD69C0"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14:paraId="012EB72E" w14:textId="77777777" w:rsidR="0075564D" w:rsidRPr="00C92F07" w:rsidRDefault="0075564D" w:rsidP="008563E4">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30" w:name="_Toc230144042"/>
      <w:r w:rsidRPr="00C92F07">
        <w:rPr>
          <w:rFonts w:ascii="Times New Roman" w:hAnsi="Times New Roman" w:cs="Times New Roman"/>
          <w:b/>
          <w:sz w:val="24"/>
          <w:szCs w:val="24"/>
        </w:rPr>
        <w:t>ЗАЯВКИ</w:t>
      </w:r>
      <w:bookmarkEnd w:id="30"/>
      <w:r>
        <w:rPr>
          <w:rFonts w:ascii="Times New Roman" w:hAnsi="Times New Roman" w:cs="Times New Roman"/>
          <w:b/>
          <w:sz w:val="24"/>
          <w:szCs w:val="24"/>
        </w:rPr>
        <w:t>.</w:t>
      </w:r>
    </w:p>
    <w:p w14:paraId="78361DAC" w14:textId="77777777" w:rsidR="0075564D" w:rsidRPr="00C92F07" w:rsidRDefault="0075564D" w:rsidP="008563E4">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31" w:name="_Toc229476272"/>
      <w:bookmarkStart w:id="32" w:name="_Toc230144043"/>
      <w:r w:rsidRPr="00C92F07">
        <w:rPr>
          <w:rFonts w:ascii="Times New Roman" w:hAnsi="Times New Roman" w:cs="Times New Roman"/>
          <w:b/>
          <w:sz w:val="24"/>
          <w:szCs w:val="24"/>
        </w:rPr>
        <w:t>Оформление Заявки</w:t>
      </w:r>
      <w:bookmarkEnd w:id="31"/>
      <w:bookmarkEnd w:id="32"/>
      <w:r>
        <w:rPr>
          <w:rFonts w:ascii="Times New Roman" w:hAnsi="Times New Roman" w:cs="Times New Roman"/>
          <w:b/>
          <w:sz w:val="24"/>
          <w:szCs w:val="24"/>
        </w:rPr>
        <w:t>.</w:t>
      </w:r>
    </w:p>
    <w:p w14:paraId="4F1D5801"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14:paraId="33C601CB" w14:textId="3C3BB8DD"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0"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E3FA40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14:paraId="7A83C3B4"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BF7CE92" w14:textId="77777777"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5CBC8C62"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4862612B"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01369919"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14:paraId="269C0BD5"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4B7EA34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14:paraId="5449AE6B"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33"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29B53110" w14:textId="77777777" w:rsidR="0075564D" w:rsidRPr="00C249A3" w:rsidRDefault="0075564D" w:rsidP="008563E4">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272805C3"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Порядок представления Заявок</w:t>
      </w:r>
      <w:bookmarkEnd w:id="33"/>
      <w:r>
        <w:rPr>
          <w:rFonts w:ascii="Times New Roman" w:hAnsi="Times New Roman" w:cs="Times New Roman"/>
          <w:b/>
          <w:sz w:val="24"/>
          <w:szCs w:val="24"/>
        </w:rPr>
        <w:t>.</w:t>
      </w:r>
    </w:p>
    <w:p w14:paraId="4571C03D" w14:textId="77777777" w:rsidR="0075564D" w:rsidRPr="00A235FE" w:rsidRDefault="0075564D" w:rsidP="008563E4">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4" w:name="_Toc230144045"/>
      <w:bookmarkStart w:id="35"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37E8B90E"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76102034" w14:textId="77777777"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4"/>
    <w:p w14:paraId="63B06E17" w14:textId="5A2FCF3A" w:rsidR="0075564D" w:rsidRPr="00A235FE"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027C444C"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454C636" w14:textId="77777777" w:rsidR="0075564D" w:rsidRPr="00C249A3"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14:paraId="73450512" w14:textId="77777777"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39E07342" w14:textId="772DBA4F" w:rsidR="0075564D" w:rsidRPr="00C249A3" w:rsidRDefault="0075564D" w:rsidP="008563E4">
      <w:pPr>
        <w:pStyle w:val="a6"/>
        <w:numPr>
          <w:ilvl w:val="0"/>
          <w:numId w:val="23"/>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14:paraId="72B27E38"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44A122FA" w14:textId="30516B86"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74C7BBBD" w14:textId="77777777" w:rsidR="0075564D" w:rsidRPr="00C249A3" w:rsidRDefault="0075564D" w:rsidP="008563E4">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2D7A4995"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47659FC9" w14:textId="77777777" w:rsidR="0075564D" w:rsidRPr="00ED3176" w:rsidRDefault="0075564D" w:rsidP="008563E4">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14:paraId="20AFC6E0" w14:textId="77777777" w:rsidR="0075564D" w:rsidRPr="00C92F07" w:rsidRDefault="0075564D" w:rsidP="008563E4">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14:paraId="126D4596" w14:textId="04D0BA35" w:rsidR="0075564D" w:rsidRPr="006C21E4" w:rsidRDefault="0075564D" w:rsidP="00C249A3">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14:paraId="0513468A" w14:textId="5D6126A3"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p>
    <w:p w14:paraId="4F85D4B4" w14:textId="6AEC8599" w:rsidR="0075564D" w:rsidRPr="00C249A3" w:rsidRDefault="0075564D" w:rsidP="00C249A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5C3DDC8C"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 xml:space="preserve">доверенность от имени юридического лица за подписью его руководителя или иного лица, </w:t>
      </w:r>
      <w:r w:rsidRPr="00C249A3">
        <w:rPr>
          <w:rFonts w:ascii="Times New Roman" w:hAnsi="Times New Roman" w:cs="Times New Roman"/>
          <w:spacing w:val="-6"/>
          <w:sz w:val="24"/>
          <w:szCs w:val="24"/>
          <w:lang w:val="ru-RU"/>
        </w:rPr>
        <w:lastRenderedPageBreak/>
        <w:t>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14:paraId="4C42DAEC" w14:textId="5CEC2575"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14:paraId="3BD57770" w14:textId="77777777"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0753C627" w14:textId="77777777"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14:paraId="33E57E11" w14:textId="3B2671AC"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062218FD" w14:textId="4ED7CE8E"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652547F9" w14:textId="72899316" w:rsidR="0075564D" w:rsidRPr="00C249A3" w:rsidRDefault="0075564D" w:rsidP="00C249A3">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w:t>
      </w:r>
      <w:proofErr w:type="gramStart"/>
      <w:r w:rsidRPr="00C249A3">
        <w:rPr>
          <w:rFonts w:ascii="Times New Roman" w:hAnsi="Times New Roman" w:cs="Times New Roman"/>
          <w:spacing w:val="-6"/>
          <w:sz w:val="24"/>
          <w:szCs w:val="24"/>
        </w:rPr>
        <w:t>, Раздел</w:t>
      </w:r>
      <w:proofErr w:type="gramEnd"/>
      <w:r w:rsidRPr="00C249A3">
        <w:rPr>
          <w:rFonts w:ascii="Times New Roman" w:hAnsi="Times New Roman" w:cs="Times New Roman"/>
          <w:spacing w:val="-6"/>
          <w:sz w:val="24"/>
          <w:szCs w:val="24"/>
        </w:rPr>
        <w:t> VII Документации)</w:t>
      </w:r>
      <w:r w:rsidR="001C3050">
        <w:rPr>
          <w:rFonts w:ascii="Times New Roman" w:hAnsi="Times New Roman" w:cs="Times New Roman"/>
          <w:spacing w:val="-6"/>
          <w:sz w:val="24"/>
          <w:szCs w:val="24"/>
        </w:rPr>
        <w:t>.</w:t>
      </w:r>
    </w:p>
    <w:p w14:paraId="6246FFC9" w14:textId="77777777" w:rsidR="0075564D" w:rsidRPr="00ED3176" w:rsidRDefault="0075564D" w:rsidP="00C249A3">
      <w:pPr>
        <w:pStyle w:val="a6"/>
        <w:numPr>
          <w:ilvl w:val="1"/>
          <w:numId w:val="6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14:paraId="58CFA42D" w14:textId="0E8E3440"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14:paraId="30DA2A3D"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C934279" w14:textId="77777777" w:rsidR="0075564D" w:rsidRPr="00ED3176" w:rsidRDefault="0075564D" w:rsidP="006C21E4">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869ED67" w14:textId="3F71D83A"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14:paraId="12C57345"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14:paraId="3BE3D271"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E0D119E"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4669A8B3" w14:textId="77777777" w:rsidR="0075564D" w:rsidRPr="00ED3176" w:rsidRDefault="0075564D" w:rsidP="006C21E4">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5E79ADBF" w14:textId="2D02B178"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14:paraId="7D0B669A"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396C299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58370D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14:paraId="1E8C1DA1"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0596E34" w14:textId="77777777"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1E563A9" w14:textId="151F503B" w:rsidR="0075564D" w:rsidRPr="00ED3176" w:rsidRDefault="0075564D"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lastRenderedPageBreak/>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14:paraId="73B76448" w14:textId="2AEB7949" w:rsidR="007C3D5A" w:rsidRPr="00ED3176" w:rsidRDefault="007C3D5A" w:rsidP="007C3D5A">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52B2216F" w14:textId="4CDE323D" w:rsidR="0075564D" w:rsidRPr="00ED3176" w:rsidRDefault="007C3D5A" w:rsidP="006C21E4">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36"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6"/>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14:paraId="16B98860" w14:textId="22DCB73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14:paraId="66B197AD" w14:textId="33C6FC24"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14:paraId="4614A8A8"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21970296" w14:textId="77777777" w:rsidR="0075564D" w:rsidRPr="00ED3176" w:rsidRDefault="0075564D" w:rsidP="006C21E4">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14:paraId="394AE7E5" w14:textId="616F2999" w:rsidR="0075564D" w:rsidRPr="00ED3176" w:rsidRDefault="00697236"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14:paraId="09AF06E6" w14:textId="7A1C3DB6"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14:paraId="1AA85CB4" w14:textId="77777777" w:rsidR="0075564D" w:rsidRPr="00ED3176" w:rsidRDefault="0075564D" w:rsidP="006C21E4">
      <w:pPr>
        <w:pStyle w:val="a6"/>
        <w:numPr>
          <w:ilvl w:val="0"/>
          <w:numId w:val="27"/>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14:paraId="47F9333E" w14:textId="7375BE4E"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14:paraId="3E2FA0CC" w14:textId="77777777" w:rsidR="0075564D" w:rsidRPr="00ED3176" w:rsidRDefault="0075564D" w:rsidP="008563E4">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443892B1" w14:textId="77777777" w:rsidR="0075564D" w:rsidRPr="00ED3176" w:rsidRDefault="0075564D" w:rsidP="008563E4">
      <w:pPr>
        <w:pStyle w:val="a6"/>
        <w:numPr>
          <w:ilvl w:val="0"/>
          <w:numId w:val="42"/>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14:paraId="49606F4F"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14:paraId="139B0FD4"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14:paraId="3EBB0198" w14:textId="4C048A5F"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14:paraId="27390C4C" w14:textId="171FD44B"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14:paraId="52997E8C" w14:textId="2FBD2C6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14:paraId="6598B0E0" w14:textId="70388F0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14:paraId="2DC6706C" w14:textId="46A5112A"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14:paraId="30D39A0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14:paraId="40C9D51E" w14:textId="19226D26"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14:paraId="1A01A50F" w14:textId="1B479679"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14:paraId="4C25FD07" w14:textId="3B31AF29"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868C171" w14:textId="4E60DE51"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 xml:space="preserve">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w:t>
      </w:r>
      <w:r w:rsidR="0075564D" w:rsidRPr="006C21E4">
        <w:rPr>
          <w:rFonts w:ascii="Times New Roman" w:hAnsi="Times New Roman" w:cs="Times New Roman"/>
          <w:spacing w:val="-6"/>
          <w:sz w:val="24"/>
          <w:szCs w:val="24"/>
          <w:lang w:val="ru-RU"/>
        </w:rPr>
        <w:lastRenderedPageBreak/>
        <w:t>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5D20C55" w14:textId="34AD09E6"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362FCB28"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29192CC" w14:textId="1B06D5D3"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05B99114" w14:textId="79F921C2"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3AFF4E22" w14:textId="77777777"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6F654C16" w14:textId="72D92133"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14:paraId="1C24CAC0" w14:textId="1B6EBF5C"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4A82EACF" w14:textId="7AEED1E9"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14:paraId="1B76F6D8" w14:textId="77777777"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3DE888AC" w14:textId="2C1DE68E"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14:paraId="1CCFFDE9" w14:textId="3AF2486B"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724C9BCC" w14:textId="1E976E27" w:rsidR="0075564D" w:rsidRPr="00FF66A3" w:rsidRDefault="0075564D" w:rsidP="006C21E4">
      <w:pPr>
        <w:pStyle w:val="a6"/>
        <w:numPr>
          <w:ilvl w:val="0"/>
          <w:numId w:val="71"/>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0001DE3E" w14:textId="0F46D244"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2B7B12F" w14:textId="7C2E3900"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3C154EEA" w14:textId="51C1A2D6" w:rsidR="0075564D" w:rsidRPr="00FF66A3" w:rsidRDefault="0075564D" w:rsidP="006C21E4">
      <w:pPr>
        <w:pStyle w:val="a6"/>
        <w:numPr>
          <w:ilvl w:val="0"/>
          <w:numId w:val="72"/>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 xml:space="preserve">(стартовой) цене Имущества, то Аукцион с помощью программно-аппаратных средств Электронной площадки </w:t>
      </w:r>
      <w:r w:rsidRPr="00FF66A3">
        <w:rPr>
          <w:rFonts w:ascii="Times New Roman" w:hAnsi="Times New Roman" w:cs="Times New Roman"/>
          <w:spacing w:val="-6"/>
          <w:sz w:val="24"/>
          <w:szCs w:val="24"/>
        </w:rPr>
        <w:lastRenderedPageBreak/>
        <w:t>завершается. В этом случае временем окончания представления предложений о цене Имущества является время завершения Аукциона.</w:t>
      </w:r>
    </w:p>
    <w:p w14:paraId="18812B7F" w14:textId="6B85035F"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14:paraId="2E6E5B5D" w14:textId="29DBCC96" w:rsidR="0075564D" w:rsidRPr="00FF66A3" w:rsidRDefault="0075564D" w:rsidP="00091013">
      <w:pPr>
        <w:pStyle w:val="a6"/>
        <w:numPr>
          <w:ilvl w:val="0"/>
          <w:numId w:val="73"/>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B3C96A" w14:textId="09B93F88" w:rsidR="0075564D" w:rsidRPr="00FF66A3" w:rsidRDefault="0075564D" w:rsidP="00091013">
      <w:pPr>
        <w:pStyle w:val="a6"/>
        <w:numPr>
          <w:ilvl w:val="0"/>
          <w:numId w:val="73"/>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42BE0D" w14:textId="42AB24E9" w:rsidR="0075564D" w:rsidRPr="00FF66A3"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14:paraId="2181CAB2" w14:textId="4C28D45D"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14:paraId="0B49DD91" w14:textId="628C6691"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14:paraId="2BC5C16B" w14:textId="77777777" w:rsidR="0075564D" w:rsidRPr="00214A86" w:rsidRDefault="0075564D" w:rsidP="00FF66A3">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14:paraId="5C99F31F"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14:paraId="1910D085"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14:paraId="351C3324"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14:paraId="15E2C818"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14:paraId="3822F64B" w14:textId="7777777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14:paraId="304F7037" w14:textId="030B0AC7" w:rsidR="0075564D" w:rsidRPr="00214A86" w:rsidRDefault="0075564D" w:rsidP="00FF66A3">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14:paraId="7290C71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14:paraId="3731D641" w14:textId="77777777" w:rsidR="0075564D" w:rsidRPr="00214A86" w:rsidRDefault="0075564D" w:rsidP="00FF66A3">
      <w:pPr>
        <w:pStyle w:val="TextBasTxt"/>
        <w:numPr>
          <w:ilvl w:val="2"/>
          <w:numId w:val="41"/>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DF557DA" w14:textId="77777777" w:rsidR="0075564D" w:rsidRPr="00214A86" w:rsidRDefault="0075564D" w:rsidP="00FF66A3">
      <w:pPr>
        <w:pStyle w:val="TextBasTxt"/>
        <w:numPr>
          <w:ilvl w:val="0"/>
          <w:numId w:val="29"/>
        </w:numPr>
        <w:ind w:left="0" w:firstLine="709"/>
        <w:rPr>
          <w:spacing w:val="-6"/>
        </w:rPr>
      </w:pPr>
      <w:r w:rsidRPr="00214A86">
        <w:rPr>
          <w:spacing w:val="-6"/>
        </w:rPr>
        <w:t>наименование Имущества и иные, позволяющие его индивидуализировать сведения;</w:t>
      </w:r>
    </w:p>
    <w:p w14:paraId="183810AD" w14:textId="77777777" w:rsidR="0075564D" w:rsidRPr="00214A86" w:rsidRDefault="0075564D" w:rsidP="00FF66A3">
      <w:pPr>
        <w:pStyle w:val="TextBasTxt"/>
        <w:numPr>
          <w:ilvl w:val="0"/>
          <w:numId w:val="29"/>
        </w:numPr>
        <w:ind w:left="0" w:firstLine="709"/>
        <w:rPr>
          <w:spacing w:val="-6"/>
        </w:rPr>
      </w:pPr>
      <w:r w:rsidRPr="00214A86">
        <w:rPr>
          <w:spacing w:val="-6"/>
        </w:rPr>
        <w:t>цена Имущества, предложенная Победителем;</w:t>
      </w:r>
    </w:p>
    <w:p w14:paraId="39E48574" w14:textId="77777777" w:rsidR="0075564D" w:rsidRPr="00214A86" w:rsidRDefault="0075564D" w:rsidP="00FF66A3">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EE08D5C" w14:textId="77777777" w:rsidR="0075564D" w:rsidRPr="00214A86" w:rsidRDefault="0075564D" w:rsidP="00FF66A3">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14:paraId="579BAA35"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09DD9E68" w14:textId="77777777"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1612A58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4649975" w14:textId="77777777" w:rsidR="0075564D" w:rsidRPr="00214A86" w:rsidRDefault="0075564D" w:rsidP="00FF66A3">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2601BE9" w14:textId="3AB99780"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14:paraId="3C1B7D88" w14:textId="7CBF892C"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14:paraId="05AB939E" w14:textId="5266930B"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14:paraId="224ACA46" w14:textId="685EAB09"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14:paraId="2A3EA9E9"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14:paraId="41091840" w14:textId="77777777" w:rsidR="0075564D" w:rsidRPr="00214A86" w:rsidRDefault="0075564D" w:rsidP="00FF66A3">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14:paraId="14F42977" w14:textId="77777777" w:rsidR="0075564D" w:rsidRPr="00C92F07" w:rsidRDefault="0075564D" w:rsidP="008563E4">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14:paraId="75E78861" w14:textId="4423DD05"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14:paraId="4E67DC63"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017E9238" w14:textId="77777777" w:rsidR="0075564D" w:rsidRPr="00C92F07" w:rsidRDefault="0075564D" w:rsidP="008563E4">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5"/>
    <w:p w14:paraId="6FBC100F" w14:textId="77777777"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1CC1059D" w14:textId="463239D2" w:rsidR="0075564D" w:rsidRPr="00A235FE" w:rsidRDefault="0075564D" w:rsidP="008563E4">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6"/>
    <w:bookmarkEnd w:id="27"/>
    <w:p w14:paraId="34012849" w14:textId="77777777"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1"/>
          <w:type w:val="continuous"/>
          <w:pgSz w:w="11906" w:h="16838" w:code="9"/>
          <w:pgMar w:top="1134" w:right="567" w:bottom="1134" w:left="1134" w:header="567" w:footer="567" w:gutter="0"/>
          <w:cols w:space="708"/>
          <w:titlePg/>
          <w:docGrid w:linePitch="360"/>
        </w:sectPr>
      </w:pPr>
    </w:p>
    <w:p w14:paraId="2B73409A" w14:textId="77777777"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7" w:name="Содерж_свед_на_конвер"/>
      <w:bookmarkStart w:id="38" w:name="Коверт_ЗУК"/>
      <w:bookmarkStart w:id="39" w:name="Форма_заявки_на_уч_в_конкурсе"/>
      <w:bookmarkStart w:id="40" w:name="_Toc230144066"/>
      <w:bookmarkEnd w:id="37"/>
      <w:bookmarkEnd w:id="38"/>
      <w:bookmarkEnd w:id="39"/>
    </w:p>
    <w:p w14:paraId="7F8223BE"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40"/>
    </w:p>
    <w:p w14:paraId="3EA21B05" w14:textId="77777777"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14:paraId="6BF3775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14:paraId="76362D5A" w14:textId="77777777" w:rsidR="0075564D" w:rsidRPr="0075564D" w:rsidRDefault="0075564D" w:rsidP="0075564D">
      <w:pPr>
        <w:ind w:firstLine="709"/>
        <w:mirrorIndents/>
        <w:jc w:val="both"/>
        <w:rPr>
          <w:rFonts w:ascii="Times New Roman" w:hAnsi="Times New Roman" w:cs="Times New Roman"/>
          <w:b/>
          <w:bCs/>
          <w:sz w:val="24"/>
          <w:szCs w:val="24"/>
          <w:lang w:val="ru-RU"/>
        </w:rPr>
      </w:pPr>
    </w:p>
    <w:p w14:paraId="1776D38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14:paraId="449CAE7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49DCEFD4"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3BE97C7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14:paraId="0759DDD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14:paraId="1DA15D4D"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14:paraId="528509A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14:paraId="54D0D5E3" w14:textId="77777777"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14:paraId="6AAA4D7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14:paraId="226AAC9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14:paraId="716B04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31969E7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14:paraId="7A496030"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BFC1D67"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14:paraId="4200DDF2"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364F6B8D"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14:paraId="1FDDC383"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14:paraId="19A2306A"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14:paraId="7E281258"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14:paraId="6254B0E1" w14:textId="77777777"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14:paraId="66128BC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14:paraId="7088CAD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14:paraId="4ADACF3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14:paraId="474BFF2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14:paraId="4987EE94"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14:paraId="7ED8902F"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14:paraId="552054E8"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14:paraId="54662F9B"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14:paraId="6F3D39A7"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14:paraId="1AD9AE8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14:paraId="2C0982C8" w14:textId="77777777"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14:paraId="03EAF14D" w14:textId="77777777" w:rsidR="0075564D" w:rsidRPr="0075564D" w:rsidRDefault="0075564D" w:rsidP="0075564D">
      <w:pPr>
        <w:ind w:firstLine="709"/>
        <w:mirrorIndents/>
        <w:jc w:val="both"/>
        <w:rPr>
          <w:rFonts w:ascii="Times New Roman" w:hAnsi="Times New Roman" w:cs="Times New Roman"/>
          <w:sz w:val="24"/>
          <w:szCs w:val="24"/>
          <w:lang w:val="ru-RU"/>
        </w:rPr>
      </w:pPr>
    </w:p>
    <w:p w14:paraId="6737C4C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14:paraId="6183F947" w14:textId="77777777"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14:paraId="1EFEF87B" w14:textId="77777777"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14:paraId="368F3870"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2F74EB8B"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37CF895"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14:paraId="5C5931BC"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64D5EFAF"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14:paraId="7E58E61C" w14:textId="77777777"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w:t>
      </w:r>
      <w:r w:rsidRPr="0075564D">
        <w:rPr>
          <w:rFonts w:ascii="Times New Roman" w:hAnsi="Times New Roman" w:cs="Times New Roman"/>
          <w:sz w:val="24"/>
          <w:szCs w:val="24"/>
          <w:lang w:val="ru-RU"/>
        </w:rPr>
        <w:lastRenderedPageBreak/>
        <w:t xml:space="preserve">имущества: </w:t>
      </w:r>
    </w:p>
    <w:p w14:paraId="3380C2B3" w14:textId="77777777"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14:paraId="6DBA10AF" w14:textId="77777777"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14:paraId="161F0A9B" w14:textId="77777777"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14:paraId="3FE687B1" w14:textId="77777777"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09F071AA"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14:paraId="68452A7F"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14:paraId="407C3CA1" w14:textId="7B5D6E18"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1C3050">
        <w:rPr>
          <w:rFonts w:ascii="Times New Roman" w:hAnsi="Times New Roman" w:cs="Times New Roman"/>
          <w:sz w:val="24"/>
          <w:szCs w:val="24"/>
        </w:rPr>
        <w:t>14</w:t>
      </w:r>
      <w:r w:rsidRPr="00204735">
        <w:rPr>
          <w:rFonts w:ascii="Times New Roman" w:hAnsi="Times New Roman" w:cs="Times New Roman"/>
          <w:sz w:val="24"/>
          <w:szCs w:val="24"/>
        </w:rPr>
        <w:t> (</w:t>
      </w:r>
      <w:r w:rsidR="001C3050">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14:paraId="792EB4F1" w14:textId="77777777" w:rsidR="0075564D" w:rsidRPr="00204735" w:rsidRDefault="0075564D" w:rsidP="008563E4">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14:paraId="0FE0743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0D65258" w14:textId="2EE2E25B"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2921CBF1"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14:paraId="1099AB74" w14:textId="3538DEF2" w:rsidR="0075564D"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14:paraId="61CDCC71" w14:textId="6A7C1C78" w:rsidR="00BD2D59" w:rsidRPr="00C34A1E" w:rsidRDefault="00BD2D59" w:rsidP="00C34A1E">
      <w:pPr>
        <w:pStyle w:val="a6"/>
        <w:numPr>
          <w:ilvl w:val="0"/>
          <w:numId w:val="44"/>
        </w:numPr>
        <w:spacing w:after="0" w:line="240" w:lineRule="auto"/>
        <w:ind w:left="0" w:firstLine="709"/>
        <w:contextualSpacing w:val="0"/>
        <w:mirrorIndents/>
        <w:jc w:val="both"/>
      </w:pPr>
      <w:r>
        <w:rPr>
          <w:rFonts w:ascii="Times New Roman" w:hAnsi="Times New Roman" w:cs="Times New Roman"/>
          <w:sz w:val="24"/>
          <w:szCs w:val="24"/>
        </w:rPr>
        <w:t>о</w:t>
      </w:r>
      <w:r w:rsidRPr="00BD2D59">
        <w:rPr>
          <w:rFonts w:ascii="Times New Roman" w:hAnsi="Times New Roman" w:cs="Times New Roman"/>
          <w:sz w:val="24"/>
          <w:szCs w:val="24"/>
        </w:rPr>
        <w:t>знакомлен с информацией о том, что транспортные средства УРАЛ 4320, ГАЗ – 22171 (М 832 СК 99) и ГАЗ – 22171 (А 568 ОЕ 97), далее – Транспортные средства, принадлежат Собственнику (ПАО «Яковлев») на праве собственности на основании Договора купли-продажи №677 Д/2024 от 27.03.2024, заключенного между АО «ОКБ им. А.С. Яковлева» (</w:t>
      </w:r>
      <w:r w:rsidR="00E55760">
        <w:rPr>
          <w:rFonts w:ascii="Times New Roman" w:hAnsi="Times New Roman" w:cs="Times New Roman"/>
          <w:sz w:val="24"/>
          <w:szCs w:val="24"/>
        </w:rPr>
        <w:t>п</w:t>
      </w:r>
      <w:r w:rsidRPr="00BD2D59">
        <w:rPr>
          <w:rFonts w:ascii="Times New Roman" w:hAnsi="Times New Roman" w:cs="Times New Roman"/>
          <w:sz w:val="24"/>
          <w:szCs w:val="24"/>
        </w:rPr>
        <w:t>родавец) и ПАО «Яковлев» (</w:t>
      </w:r>
      <w:r w:rsidR="00E55760">
        <w:rPr>
          <w:rFonts w:ascii="Times New Roman" w:hAnsi="Times New Roman" w:cs="Times New Roman"/>
          <w:sz w:val="24"/>
          <w:szCs w:val="24"/>
        </w:rPr>
        <w:t>п</w:t>
      </w:r>
      <w:r w:rsidRPr="00BD2D59">
        <w:rPr>
          <w:rFonts w:ascii="Times New Roman" w:hAnsi="Times New Roman" w:cs="Times New Roman"/>
          <w:sz w:val="24"/>
          <w:szCs w:val="24"/>
        </w:rPr>
        <w:t xml:space="preserve">окупатель), а также с информацией о том, что Транспортные средства сняты с государственного учета </w:t>
      </w:r>
      <w:r w:rsidR="00E55760">
        <w:rPr>
          <w:rFonts w:ascii="Times New Roman" w:hAnsi="Times New Roman" w:cs="Times New Roman"/>
          <w:sz w:val="24"/>
          <w:szCs w:val="24"/>
        </w:rPr>
        <w:t>предыдущим собственником Транспортных средств</w:t>
      </w:r>
      <w:r w:rsidRPr="00BD2D59">
        <w:rPr>
          <w:rFonts w:ascii="Times New Roman" w:hAnsi="Times New Roman" w:cs="Times New Roman"/>
          <w:sz w:val="24"/>
          <w:szCs w:val="24"/>
        </w:rPr>
        <w:t xml:space="preserve"> (АО «ОКБ им. А.С. Яковлева») в связи с продажей другому лицу</w:t>
      </w:r>
      <w:r w:rsidR="00E55760">
        <w:rPr>
          <w:rFonts w:ascii="Times New Roman" w:hAnsi="Times New Roman" w:cs="Times New Roman"/>
          <w:sz w:val="24"/>
          <w:szCs w:val="24"/>
        </w:rPr>
        <w:t xml:space="preserve"> – ПАО «Яковлев»</w:t>
      </w:r>
      <w:r w:rsidRPr="00BD2D59">
        <w:rPr>
          <w:rFonts w:ascii="Times New Roman" w:hAnsi="Times New Roman" w:cs="Times New Roman"/>
          <w:sz w:val="24"/>
          <w:szCs w:val="24"/>
        </w:rPr>
        <w:t>, а Собственник (ПАО «Яковлев») не обращался в регистрационное подразделение ГИБДД в целях внесения регистрационных данных о переходе права собственности на Транспортные средства. Указанн</w:t>
      </w:r>
      <w:r w:rsidR="00E55760">
        <w:rPr>
          <w:rFonts w:ascii="Times New Roman" w:hAnsi="Times New Roman" w:cs="Times New Roman"/>
          <w:sz w:val="24"/>
          <w:szCs w:val="24"/>
        </w:rPr>
        <w:t>ы</w:t>
      </w:r>
      <w:r w:rsidRPr="00BD2D59">
        <w:rPr>
          <w:rFonts w:ascii="Times New Roman" w:hAnsi="Times New Roman" w:cs="Times New Roman"/>
          <w:sz w:val="24"/>
          <w:szCs w:val="24"/>
        </w:rPr>
        <w:t>е обстоятельств</w:t>
      </w:r>
      <w:r w:rsidR="00E55760">
        <w:rPr>
          <w:rFonts w:ascii="Times New Roman" w:hAnsi="Times New Roman" w:cs="Times New Roman"/>
          <w:sz w:val="24"/>
          <w:szCs w:val="24"/>
        </w:rPr>
        <w:t>а</w:t>
      </w:r>
      <w:r w:rsidRPr="00BD2D59">
        <w:rPr>
          <w:rFonts w:ascii="Times New Roman" w:hAnsi="Times New Roman" w:cs="Times New Roman"/>
          <w:sz w:val="24"/>
          <w:szCs w:val="24"/>
        </w:rPr>
        <w:t xml:space="preserve"> не повлиял</w:t>
      </w:r>
      <w:r w:rsidR="00E55760">
        <w:rPr>
          <w:rFonts w:ascii="Times New Roman" w:hAnsi="Times New Roman" w:cs="Times New Roman"/>
          <w:sz w:val="24"/>
          <w:szCs w:val="24"/>
        </w:rPr>
        <w:t>и</w:t>
      </w:r>
      <w:r w:rsidRPr="00BD2D59">
        <w:rPr>
          <w:rFonts w:ascii="Times New Roman" w:hAnsi="Times New Roman" w:cs="Times New Roman"/>
          <w:sz w:val="24"/>
          <w:szCs w:val="24"/>
        </w:rPr>
        <w:t xml:space="preserve"> на мое решение принять участие в Аукционе</w:t>
      </w:r>
      <w:r>
        <w:rPr>
          <w:rFonts w:ascii="Times New Roman" w:hAnsi="Times New Roman" w:cs="Times New Roman"/>
          <w:sz w:val="24"/>
          <w:szCs w:val="24"/>
        </w:rPr>
        <w:t xml:space="preserve">; </w:t>
      </w:r>
    </w:p>
    <w:p w14:paraId="72533EE1" w14:textId="51129938" w:rsidR="0075564D" w:rsidRPr="00204735"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3C8CDBD0" w14:textId="77777777" w:rsidR="008106B0" w:rsidRDefault="0075564D" w:rsidP="008563E4">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14:paraId="02ADEF6B" w14:textId="77777777" w:rsidR="001C3050" w:rsidRDefault="008106B0" w:rsidP="001C305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1C3050">
        <w:rPr>
          <w:rFonts w:ascii="Times New Roman" w:hAnsi="Times New Roman" w:cs="Times New Roman"/>
          <w:sz w:val="24"/>
          <w:szCs w:val="24"/>
        </w:rPr>
        <w:t>.</w:t>
      </w:r>
    </w:p>
    <w:p w14:paraId="62922E06" w14:textId="4D8ABB33" w:rsidR="0075564D" w:rsidRPr="009E2129" w:rsidRDefault="0075564D" w:rsidP="00486DBF">
      <w:pPr>
        <w:ind w:firstLine="709"/>
        <w:mirrorIndents/>
        <w:jc w:val="both"/>
        <w:rPr>
          <w:rFonts w:ascii="Times New Roman" w:hAnsi="Times New Roman" w:cs="Times New Roman"/>
          <w:sz w:val="24"/>
          <w:szCs w:val="24"/>
          <w:lang w:val="ru-RU"/>
        </w:rPr>
      </w:pPr>
      <w:r w:rsidRPr="009E2129">
        <w:rPr>
          <w:rFonts w:ascii="Times New Roman" w:hAnsi="Times New Roman" w:cs="Times New Roman"/>
          <w:sz w:val="24"/>
          <w:szCs w:val="24"/>
          <w:lang w:val="ru-RU"/>
        </w:rPr>
        <w:t>Формы деклараций о гарантиях Претендента прилагаются – Приложение</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4 к Заявке (для юридических лиц), Приложение</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w:t>
      </w:r>
      <w:r w:rsidRPr="00486DBF">
        <w:rPr>
          <w:rFonts w:ascii="Times New Roman" w:hAnsi="Times New Roman" w:cs="Times New Roman"/>
          <w:sz w:val="24"/>
          <w:szCs w:val="24"/>
        </w:rPr>
        <w:t> </w:t>
      </w:r>
      <w:r w:rsidRPr="009E2129">
        <w:rPr>
          <w:rFonts w:ascii="Times New Roman" w:hAnsi="Times New Roman" w:cs="Times New Roman"/>
          <w:sz w:val="24"/>
          <w:szCs w:val="24"/>
          <w:lang w:val="ru-RU"/>
        </w:rPr>
        <w:t>5 к Заявке (для физических лиц, индивидуальных предпринимателей).</w:t>
      </w:r>
    </w:p>
    <w:p w14:paraId="1CFC7E6A"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14:paraId="1D8A6102"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Я согласен на обработку своих персональных данных на условиях, указанных в Согласии на обработку персональных данных, прилагаемой к настоящей Заявке </w:t>
      </w:r>
      <w:r w:rsidRPr="0075564D">
        <w:rPr>
          <w:rFonts w:ascii="Times New Roman" w:hAnsi="Times New Roman" w:cs="Times New Roman"/>
          <w:sz w:val="24"/>
          <w:szCs w:val="24"/>
          <w:lang w:val="ru-RU"/>
        </w:rPr>
        <w:lastRenderedPageBreak/>
        <w:t>(Приложение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14:paraId="60B83B8D" w14:textId="77777777"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14:paraId="16D18869" w14:textId="77777777"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14:paraId="7F6AE51B" w14:textId="77777777" w:rsidR="0075564D" w:rsidRPr="0075564D" w:rsidRDefault="0075564D" w:rsidP="0075564D">
      <w:pPr>
        <w:ind w:firstLine="709"/>
        <w:mirrorIndents/>
        <w:jc w:val="both"/>
        <w:rPr>
          <w:rFonts w:ascii="Times New Roman" w:hAnsi="Times New Roman" w:cs="Times New Roman"/>
          <w:lang w:val="ru-RU"/>
        </w:rPr>
      </w:pPr>
    </w:p>
    <w:p w14:paraId="42E42928"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14:paraId="460BB02F" w14:textId="77777777"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14:paraId="4972CDF2" w14:textId="3811838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14:paraId="545392B5" w14:textId="12F089BF"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253002C5" w14:textId="4A05DAED"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14:paraId="3DE71150" w14:textId="5DAC94BB"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14:paraId="64900A6B"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EC9B58" w14:textId="77777777" w:rsidR="0075564D" w:rsidRPr="0075564D" w:rsidRDefault="0075564D" w:rsidP="0075564D">
      <w:pPr>
        <w:ind w:firstLine="709"/>
        <w:mirrorIndents/>
        <w:jc w:val="both"/>
        <w:rPr>
          <w:rFonts w:ascii="Times New Roman" w:hAnsi="Times New Roman" w:cs="Times New Roman"/>
          <w:i/>
          <w:sz w:val="24"/>
          <w:szCs w:val="24"/>
          <w:lang w:val="ru-RU"/>
        </w:rPr>
      </w:pPr>
    </w:p>
    <w:p w14:paraId="041024BD"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14:paraId="7A5E08C0"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0482A065" w14:textId="77777777"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224FF2DF" w14:textId="77777777"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14:paraId="702526FB" w14:textId="77777777"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5C556072"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14:paraId="5261D998" w14:textId="77777777"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14:paraId="0EE57071" w14:textId="77777777"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131758D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1B74BD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FE5C2A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14:paraId="5C6AA145"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14:paraId="01B9C1FE"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4E53CC4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FD13AB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14:paraId="18C6EE7A"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14:paraId="22B7905E"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14:paraId="772A3C03"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2A4D4570" w14:textId="77777777"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14:paraId="716DA7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6BB68AB"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AB2A95"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78D7463"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8B6E72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6BCDF63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76B8747"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53318CD4"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2EF47948"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73DD97F2"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71B021F"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22D25A0"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19090DBF" w14:textId="77777777"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14:paraId="0B6108B9"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14:paraId="24984B65" w14:textId="77777777"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14:paraId="01911F49"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3769F2D6" w14:textId="77777777"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14:paraId="7695C1E0" w14:textId="77777777" w:rsidR="0075564D" w:rsidRPr="0075564D" w:rsidRDefault="0075564D" w:rsidP="0075564D">
      <w:pPr>
        <w:tabs>
          <w:tab w:val="left" w:pos="1620"/>
        </w:tabs>
        <w:jc w:val="center"/>
        <w:rPr>
          <w:rFonts w:ascii="Times New Roman" w:hAnsi="Times New Roman" w:cs="Times New Roman"/>
          <w:i/>
          <w:sz w:val="24"/>
          <w:szCs w:val="24"/>
          <w:lang w:val="ru-RU"/>
        </w:rPr>
      </w:pPr>
    </w:p>
    <w:p w14:paraId="6A3B9446" w14:textId="77777777" w:rsidR="0075564D" w:rsidRPr="0075564D" w:rsidRDefault="0075564D" w:rsidP="0075564D">
      <w:pPr>
        <w:tabs>
          <w:tab w:val="left" w:pos="1620"/>
        </w:tabs>
        <w:jc w:val="center"/>
        <w:rPr>
          <w:rFonts w:ascii="Times New Roman" w:hAnsi="Times New Roman" w:cs="Times New Roman"/>
          <w:b/>
          <w:sz w:val="24"/>
          <w:szCs w:val="24"/>
          <w:lang w:val="ru-RU"/>
        </w:rPr>
      </w:pPr>
    </w:p>
    <w:p w14:paraId="0AB442D6" w14:textId="77777777"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14:paraId="4074B374" w14:textId="77777777"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14:paraId="58154D52" w14:textId="6D3400D4"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14:paraId="44441702" w14:textId="77777777" w:rsidR="0075564D" w:rsidRPr="0075564D" w:rsidRDefault="0075564D" w:rsidP="0075564D">
      <w:pPr>
        <w:tabs>
          <w:tab w:val="left" w:pos="1620"/>
        </w:tabs>
        <w:jc w:val="right"/>
        <w:rPr>
          <w:rFonts w:ascii="Times New Roman" w:hAnsi="Times New Roman" w:cs="Times New Roman"/>
          <w:b/>
          <w:sz w:val="24"/>
          <w:szCs w:val="24"/>
          <w:lang w:val="ru-RU"/>
        </w:rPr>
      </w:pPr>
    </w:p>
    <w:p w14:paraId="033387DD" w14:textId="77777777" w:rsidR="0075564D" w:rsidRPr="0075564D" w:rsidRDefault="0075564D" w:rsidP="0075564D">
      <w:pPr>
        <w:tabs>
          <w:tab w:val="left" w:pos="1620"/>
        </w:tabs>
        <w:jc w:val="both"/>
        <w:rPr>
          <w:rFonts w:ascii="Times New Roman" w:hAnsi="Times New Roman" w:cs="Times New Roman"/>
          <w:b/>
          <w:sz w:val="24"/>
          <w:szCs w:val="24"/>
          <w:lang w:val="ru-RU"/>
        </w:rPr>
      </w:pPr>
    </w:p>
    <w:p w14:paraId="6AEFDE7B" w14:textId="77777777"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0F37138B" w14:textId="77777777" w:rsidR="0075564D" w:rsidRPr="0075564D" w:rsidRDefault="0075564D" w:rsidP="0075564D">
      <w:pPr>
        <w:ind w:firstLine="709"/>
        <w:jc w:val="center"/>
        <w:rPr>
          <w:rFonts w:ascii="Times New Roman" w:hAnsi="Times New Roman" w:cs="Times New Roman"/>
          <w:b/>
          <w:sz w:val="24"/>
          <w:szCs w:val="24"/>
          <w:lang w:val="ru-RU"/>
        </w:rPr>
      </w:pPr>
    </w:p>
    <w:p w14:paraId="4EF57378" w14:textId="77777777"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14:paraId="395B905F"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14:paraId="08BE54D2"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14:paraId="08C8BAA2"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14:paraId="17AC9120" w14:textId="77777777"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52483BE9" w14:textId="77777777"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14:paraId="382F37D5" w14:textId="76EF34C6"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14:paraId="410A1BB3"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3BD57281" w14:textId="420F30AC"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069680F4"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6DDCC0F"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15EA36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554786D6"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40CB5AE"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66A2AA4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096C40DD" w14:textId="77777777" w:rsidR="00331D0A" w:rsidRP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9011F8D" w14:textId="4F18CF48" w:rsidR="00331D0A" w:rsidRDefault="00331D0A"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5685E3CB" w14:textId="75158AA7"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образование</w:t>
      </w:r>
      <w:proofErr w:type="spellEnd"/>
      <w:r w:rsidR="00331D0A" w:rsidRPr="00331D0A">
        <w:rPr>
          <w:rFonts w:ascii="Times New Roman" w:hAnsi="Times New Roman" w:cs="Times New Roman"/>
          <w:sz w:val="24"/>
          <w:szCs w:val="24"/>
        </w:rPr>
        <w:t>;</w:t>
      </w:r>
    </w:p>
    <w:p w14:paraId="18529026" w14:textId="1BACEEF8" w:rsidR="00331D0A" w:rsidRPr="005530AD"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0C173F18" w14:textId="56D926A9" w:rsidR="00331D0A" w:rsidRPr="00331D0A" w:rsidRDefault="00AD4D2D" w:rsidP="00331D0A">
      <w:pPr>
        <w:widowControl/>
        <w:numPr>
          <w:ilvl w:val="0"/>
          <w:numId w:val="86"/>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331D0A" w:rsidRPr="00331D0A">
        <w:rPr>
          <w:rFonts w:ascii="Times New Roman" w:hAnsi="Times New Roman" w:cs="Times New Roman"/>
          <w:sz w:val="24"/>
          <w:szCs w:val="24"/>
        </w:rPr>
        <w:t>специальность</w:t>
      </w:r>
      <w:proofErr w:type="spellEnd"/>
      <w:r w:rsidR="00331D0A" w:rsidRPr="00331D0A">
        <w:rPr>
          <w:rFonts w:ascii="Times New Roman" w:hAnsi="Times New Roman" w:cs="Times New Roman"/>
          <w:sz w:val="24"/>
          <w:szCs w:val="24"/>
        </w:rPr>
        <w:t>;</w:t>
      </w:r>
    </w:p>
    <w:p w14:paraId="74637B10" w14:textId="221F6CF3" w:rsidR="00331D0A" w:rsidRPr="00331D0A" w:rsidRDefault="00331D0A" w:rsidP="005530AD">
      <w:pPr>
        <w:widowControl/>
        <w:numPr>
          <w:ilvl w:val="0"/>
          <w:numId w:val="86"/>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4E8B64A1"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4A042F0" w14:textId="77777777" w:rsidR="0075564D" w:rsidRPr="00C92F07"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14:paraId="2334D1D9" w14:textId="571F6554" w:rsidR="0075564D" w:rsidRP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3C633172" w14:textId="543235A9" w:rsidR="0075564D"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 xml:space="preserve">предоставлению персональных данных </w:t>
      </w:r>
      <w:r w:rsidRPr="0075564D">
        <w:rPr>
          <w:rFonts w:ascii="Times New Roman" w:hAnsi="Times New Roman" w:cs="Times New Roman"/>
          <w:sz w:val="24"/>
          <w:szCs w:val="24"/>
          <w:lang w:val="ru-RU"/>
        </w:rPr>
        <w:lastRenderedPageBreak/>
        <w:t>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7369957A" w14:textId="58891A14" w:rsid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1EBA4D81" w14:textId="6505E5EF" w:rsidR="00D301CF" w:rsidRPr="00D301CF" w:rsidRDefault="00D301CF" w:rsidP="00D301CF">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C0E3320" w14:textId="11991EEA" w:rsidR="00331D0A"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14:paraId="446CC46C" w14:textId="46BAA473" w:rsidR="0075564D" w:rsidRPr="0075564D" w:rsidRDefault="00331D0A"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14:paraId="1BB82D31" w14:textId="609A382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14:paraId="03AA6EFF"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14:paraId="3C70D6F9" w14:textId="42641E15"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14:paraId="4FF3D9FC" w14:textId="77777777"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8FE75FB"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5010B6E"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04204E5C"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66AD944"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2C1DE83C"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14:paraId="7EEFAB53" w14:textId="77777777"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14:paraId="4B8C88D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14:paraId="696A52FB"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14:paraId="2EFE4DD6"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6CFCDEBC" w14:textId="77777777"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14:paraId="3BF9C3E4"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p>
    <w:p w14:paraId="77DCC363" w14:textId="77777777"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6B40AAB1" w14:textId="77777777" w:rsidR="0075564D" w:rsidRPr="001D181A" w:rsidRDefault="0075564D" w:rsidP="0075564D">
      <w:pPr>
        <w:tabs>
          <w:tab w:val="left" w:pos="1620"/>
        </w:tabs>
        <w:jc w:val="both"/>
        <w:outlineLvl w:val="0"/>
        <w:rPr>
          <w:rFonts w:ascii="Times New Roman" w:hAnsi="Times New Roman" w:cs="Times New Roman"/>
          <w:b/>
          <w:sz w:val="24"/>
          <w:szCs w:val="24"/>
          <w:lang w:val="ru-RU"/>
        </w:rPr>
      </w:pPr>
    </w:p>
    <w:p w14:paraId="2AE140B6"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14:paraId="1E7C5C1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14:paraId="23E4926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14:paraId="12D142ED"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w:t>
      </w:r>
      <w:proofErr w:type="gramStart"/>
      <w:r w:rsidRPr="00AF3281">
        <w:rPr>
          <w:rFonts w:ascii="Times New Roman" w:hAnsi="Times New Roman" w:cs="Times New Roman"/>
          <w:sz w:val="24"/>
          <w:szCs w:val="24"/>
          <w:lang w:val="ru-RU"/>
        </w:rPr>
        <w:t xml:space="preserve">номер)   </w:t>
      </w:r>
      <w:proofErr w:type="gramEnd"/>
      <w:r w:rsidRPr="00AF3281">
        <w:rPr>
          <w:rFonts w:ascii="Times New Roman" w:hAnsi="Times New Roman" w:cs="Times New Roman"/>
          <w:sz w:val="24"/>
          <w:szCs w:val="24"/>
          <w:lang w:val="ru-RU"/>
        </w:rPr>
        <w:t xml:space="preserve">                                           (когда и кем выдан)</w:t>
      </w:r>
    </w:p>
    <w:p w14:paraId="010138D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14:paraId="26EE7988"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25B91FB0" w14:textId="5015136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14:paraId="4A017AA4"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14:paraId="6B166C8C"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564F3497" w14:textId="1BBFEAF5"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37A156E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438FB1C9"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7AA44C00"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0C048FFE"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2614BDA5"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04BC2987"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4191D791" w14:textId="77777777" w:rsidR="00B92A07" w:rsidRPr="00331D0A"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1307A002" w14:textId="77777777" w:rsidR="00B92A07" w:rsidRDefault="00B92A07"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26922766" w14:textId="1D5A4039"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образование</w:t>
      </w:r>
      <w:proofErr w:type="spellEnd"/>
      <w:r w:rsidR="00B92A07" w:rsidRPr="00331D0A">
        <w:rPr>
          <w:rFonts w:ascii="Times New Roman" w:hAnsi="Times New Roman" w:cs="Times New Roman"/>
          <w:sz w:val="24"/>
          <w:szCs w:val="24"/>
        </w:rPr>
        <w:t>;</w:t>
      </w:r>
    </w:p>
    <w:p w14:paraId="4FFE3026" w14:textId="6D15E0D4" w:rsidR="00B92A07" w:rsidRPr="005530AD"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6589EF34" w14:textId="6E9A52CE" w:rsidR="00B92A07" w:rsidRPr="00331D0A" w:rsidRDefault="00AD4D2D" w:rsidP="00B92A07">
      <w:pPr>
        <w:widowControl/>
        <w:numPr>
          <w:ilvl w:val="0"/>
          <w:numId w:val="86"/>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00B92A07" w:rsidRPr="00331D0A">
        <w:rPr>
          <w:rFonts w:ascii="Times New Roman" w:hAnsi="Times New Roman" w:cs="Times New Roman"/>
          <w:sz w:val="24"/>
          <w:szCs w:val="24"/>
        </w:rPr>
        <w:t>специальность</w:t>
      </w:r>
      <w:proofErr w:type="spellEnd"/>
      <w:r w:rsidR="00DF0397">
        <w:rPr>
          <w:rFonts w:ascii="Times New Roman" w:hAnsi="Times New Roman" w:cs="Times New Roman"/>
          <w:sz w:val="24"/>
          <w:szCs w:val="24"/>
          <w:lang w:val="ru-RU"/>
        </w:rPr>
        <w:t>.</w:t>
      </w:r>
    </w:p>
    <w:p w14:paraId="5D58CC61"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2A58466" w14:textId="5C7E52AF" w:rsidR="0075564D" w:rsidRPr="00AF3281" w:rsidRDefault="0075564D" w:rsidP="008563E4">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14:paraId="12D50AC2" w14:textId="0FE61DCF"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14:paraId="18BB546A" w14:textId="77777777" w:rsidR="00AD4D2D"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65A216FC" w14:textId="77777777" w:rsidR="00AD4D2D" w:rsidRPr="00D301CF" w:rsidRDefault="00AD4D2D" w:rsidP="00AD4D2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658AF65" w14:textId="77777777" w:rsidR="00AD4D2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14:paraId="634D741B" w14:textId="77777777" w:rsidR="00AD4D2D" w:rsidRPr="0075564D" w:rsidRDefault="00AD4D2D" w:rsidP="00AD4D2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544432FB" w14:textId="12755531"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14:paraId="0070A2CE"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57649748"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90C85AA"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14:paraId="5FEB8156"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7C22565B" w14:textId="72B7B136" w:rsidR="00991CA0" w:rsidRPr="005817F9" w:rsidRDefault="00200AEB" w:rsidP="00991CA0">
            <w:pPr>
              <w:spacing w:line="276" w:lineRule="auto"/>
              <w:ind w:firstLine="709"/>
              <w:rPr>
                <w:rFonts w:ascii="Times New Roman" w:hAnsi="Times New Roman" w:cs="Times New Roman"/>
                <w:sz w:val="24"/>
                <w:szCs w:val="24"/>
              </w:rPr>
            </w:pPr>
            <w:hyperlink r:id="rId12"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D0A1"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14:paraId="214EF6E9" w14:textId="77777777" w:rsidTr="005817F9">
        <w:tc>
          <w:tcPr>
            <w:tcW w:w="5097" w:type="dxa"/>
            <w:tcBorders>
              <w:top w:val="single" w:sz="4" w:space="0" w:color="auto"/>
              <w:left w:val="single" w:sz="4" w:space="0" w:color="auto"/>
              <w:bottom w:val="single" w:sz="4" w:space="0" w:color="auto"/>
              <w:right w:val="single" w:sz="4" w:space="0" w:color="auto"/>
            </w:tcBorders>
            <w:hideMark/>
          </w:tcPr>
          <w:p w14:paraId="68CD99B4" w14:textId="68D7D4FF"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3"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328E89F3" w14:textId="77777777"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14:paraId="3FFCAF46" w14:textId="77777777" w:rsidTr="005817F9">
        <w:tc>
          <w:tcPr>
            <w:tcW w:w="5097" w:type="dxa"/>
            <w:tcBorders>
              <w:top w:val="single" w:sz="4" w:space="0" w:color="auto"/>
              <w:left w:val="single" w:sz="4" w:space="0" w:color="auto"/>
              <w:bottom w:val="single" w:sz="4" w:space="0" w:color="auto"/>
              <w:right w:val="single" w:sz="4" w:space="0" w:color="auto"/>
            </w:tcBorders>
          </w:tcPr>
          <w:p w14:paraId="349789B4" w14:textId="6C729AE9"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348A7D7B" w14:textId="625BD500"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42BA0621" w14:textId="77777777"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14:paraId="32ADD53A" w14:textId="72B61B08"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51D9D8E0"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2D61FC2B" w14:textId="77777777" w:rsidR="0075564D" w:rsidRPr="00AF3281" w:rsidRDefault="0075564D" w:rsidP="008563E4">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2313BB97"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5732F732" w14:textId="4A3DE821"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14:paraId="573EBAC4" w14:textId="15B03EA1"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14:paraId="1C8FDC0E" w14:textId="255F5DDD"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55F9B94F" w14:textId="6BB40D1F"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14:paraId="6846FCB0" w14:textId="77777777"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658E8D9"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14:paraId="1BE97871"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66BE55F3" w14:textId="77777777"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14:paraId="2EF42F62"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68CA8FDA" w14:textId="77777777" w:rsidR="0075564D" w:rsidRPr="0075564D" w:rsidRDefault="0075564D" w:rsidP="0075564D">
      <w:pPr>
        <w:shd w:val="clear" w:color="auto" w:fill="FFFFFF"/>
        <w:jc w:val="both"/>
        <w:rPr>
          <w:rFonts w:ascii="Times New Roman" w:hAnsi="Times New Roman" w:cs="Times New Roman"/>
          <w:sz w:val="24"/>
          <w:szCs w:val="24"/>
          <w:lang w:val="ru-RU"/>
        </w:rPr>
      </w:pPr>
    </w:p>
    <w:p w14:paraId="3DFD8273" w14:textId="77777777"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14:paraId="418250F7" w14:textId="77777777"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14:paraId="3F68EFBE" w14:textId="77777777"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14:paraId="37C227F6"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14:paraId="2E83DD56" w14:textId="40D2B395"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13CF0556"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80C6699"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EC8B174"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544C9FFB" w14:textId="12C583DD"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1DF9C9F5" w14:textId="77777777"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AA24F28"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41" w:name="_Hlk98755189"/>
      <w:r w:rsidRPr="0075564D">
        <w:rPr>
          <w:rFonts w:ascii="Times New Roman" w:hAnsi="Times New Roman" w:cs="Times New Roman"/>
          <w:sz w:val="24"/>
          <w:szCs w:val="24"/>
          <w:lang w:val="ru-RU"/>
        </w:rPr>
        <w:t>ДЕКЛАРАЦИЯ</w:t>
      </w:r>
    </w:p>
    <w:p w14:paraId="5FC36561"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41"/>
    </w:p>
    <w:p w14:paraId="66152EC0"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14:paraId="55AF66E5"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50B55A7" w14:textId="76C18597"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14:paraId="5EE1C82D" w14:textId="6616648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6C93E64" w14:textId="5C0F5DD5"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16B4637" w14:textId="25A5859C"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4B71752F" w14:textId="4FAEBF1A"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r w:rsidR="00272012">
        <w:rPr>
          <w:rFonts w:ascii="Times New Roman" w:hAnsi="Times New Roman" w:cs="Times New Roman"/>
          <w:sz w:val="24"/>
          <w:szCs w:val="24"/>
        </w:rPr>
        <w:t>;</w:t>
      </w:r>
    </w:p>
    <w:p w14:paraId="47D95BB0" w14:textId="699D12FF" w:rsidR="0075564D" w:rsidRPr="00AF3281" w:rsidRDefault="0075564D" w:rsidP="00091013">
      <w:pPr>
        <w:pStyle w:val="a6"/>
        <w:numPr>
          <w:ilvl w:val="0"/>
          <w:numId w:val="74"/>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789F4939"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C90B31" w14:textId="77777777"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 xml:space="preserve">представитель по </w:t>
      </w:r>
      <w:proofErr w:type="gramStart"/>
      <w:r w:rsidRPr="0075564D">
        <w:rPr>
          <w:rFonts w:ascii="Times New Roman" w:eastAsia="Times New Roman" w:hAnsi="Times New Roman" w:cs="Times New Roman"/>
          <w:bCs/>
          <w:sz w:val="24"/>
          <w:szCs w:val="24"/>
          <w:lang w:val="ru-RU" w:eastAsia="ru-RU"/>
        </w:rPr>
        <w:t xml:space="preserve">доверенности)   </w:t>
      </w:r>
      <w:proofErr w:type="gramEnd"/>
      <w:r w:rsidRPr="0075564D">
        <w:rPr>
          <w:rFonts w:ascii="Times New Roman" w:eastAsia="Times New Roman" w:hAnsi="Times New Roman" w:cs="Times New Roman"/>
          <w:bCs/>
          <w:sz w:val="24"/>
          <w:szCs w:val="24"/>
          <w:lang w:val="ru-RU" w:eastAsia="ru-RU"/>
        </w:rPr>
        <w:t xml:space="preserve">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14:paraId="68BF1776" w14:textId="77777777"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14:paraId="05F400B5" w14:textId="08E2DC43"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14:paraId="7CCBD660" w14:textId="77777777" w:rsidR="0075564D" w:rsidRPr="0075564D" w:rsidRDefault="0075564D" w:rsidP="0075564D">
      <w:pPr>
        <w:tabs>
          <w:tab w:val="left" w:pos="284"/>
        </w:tabs>
        <w:jc w:val="both"/>
        <w:rPr>
          <w:rFonts w:ascii="Times New Roman" w:hAnsi="Times New Roman" w:cs="Times New Roman"/>
          <w:b/>
          <w:bCs/>
          <w:sz w:val="24"/>
          <w:szCs w:val="24"/>
          <w:lang w:val="ru-RU"/>
        </w:rPr>
      </w:pPr>
    </w:p>
    <w:p w14:paraId="32EC0AAD" w14:textId="77777777"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14:paraId="2462549C" w14:textId="77777777"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lastRenderedPageBreak/>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14:paraId="6B549C44" w14:textId="6E403950"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14:paraId="27FBD45E" w14:textId="77777777" w:rsidR="0075564D" w:rsidRPr="0075564D" w:rsidRDefault="0075564D" w:rsidP="0075564D">
      <w:pPr>
        <w:outlineLvl w:val="0"/>
        <w:rPr>
          <w:rFonts w:ascii="Times New Roman" w:hAnsi="Times New Roman" w:cs="Times New Roman"/>
          <w:b/>
          <w:sz w:val="24"/>
          <w:szCs w:val="24"/>
          <w:lang w:val="ru-RU"/>
        </w:rPr>
      </w:pPr>
    </w:p>
    <w:p w14:paraId="030ED0C6" w14:textId="77777777" w:rsidR="0075564D" w:rsidRPr="0075564D" w:rsidRDefault="0075564D" w:rsidP="0075564D">
      <w:pPr>
        <w:outlineLvl w:val="0"/>
        <w:rPr>
          <w:rFonts w:ascii="Times New Roman" w:hAnsi="Times New Roman" w:cs="Times New Roman"/>
          <w:b/>
          <w:sz w:val="24"/>
          <w:szCs w:val="24"/>
          <w:lang w:val="ru-RU"/>
        </w:rPr>
      </w:pPr>
    </w:p>
    <w:p w14:paraId="6A6BFF5D" w14:textId="77777777" w:rsidR="0075564D" w:rsidRPr="0075564D" w:rsidRDefault="0075564D" w:rsidP="0075564D">
      <w:pPr>
        <w:outlineLvl w:val="0"/>
        <w:rPr>
          <w:rFonts w:ascii="Times New Roman" w:hAnsi="Times New Roman" w:cs="Times New Roman"/>
          <w:b/>
          <w:sz w:val="24"/>
          <w:szCs w:val="24"/>
          <w:lang w:val="ru-RU"/>
        </w:rPr>
      </w:pPr>
    </w:p>
    <w:p w14:paraId="4C307EE9" w14:textId="7F894B68"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14:paraId="511EC639" w14:textId="77777777"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B817F3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14:paraId="31FB5C1E"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14:paraId="1309C8A3" w14:textId="77777777"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7962D19B" w14:textId="3356723C"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14:paraId="5F101095"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14:paraId="065905EA" w14:textId="688707C9"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14:paraId="2044970F" w14:textId="77777777"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w:t>
      </w:r>
      <w:proofErr w:type="gramStart"/>
      <w:r w:rsidRPr="0075564D">
        <w:rPr>
          <w:rFonts w:ascii="Times New Roman" w:hAnsi="Times New Roman" w:cs="Times New Roman"/>
          <w:sz w:val="24"/>
          <w:szCs w:val="24"/>
          <w:vertAlign w:val="superscript"/>
          <w:lang w:val="ru-RU"/>
        </w:rPr>
        <w:t xml:space="preserve">номер)   </w:t>
      </w:r>
      <w:proofErr w:type="gramEnd"/>
      <w:r w:rsidRPr="0075564D">
        <w:rPr>
          <w:rFonts w:ascii="Times New Roman" w:hAnsi="Times New Roman" w:cs="Times New Roman"/>
          <w:sz w:val="24"/>
          <w:szCs w:val="24"/>
          <w:vertAlign w:val="superscript"/>
          <w:lang w:val="ru-RU"/>
        </w:rPr>
        <w:t xml:space="preserve">                                                                          (когда и кем выдан)</w:t>
      </w:r>
    </w:p>
    <w:p w14:paraId="0263E502" w14:textId="3A53C38C"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D5526F0" w14:textId="5A59F5C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6C39B48" w14:textId="1194F55E"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2928FEB0" w14:textId="7E9F7866"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BF5E23" w14:textId="54D5802C"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607F1236" w14:textId="2D5CA035" w:rsidR="0075564D" w:rsidRPr="00AF3281" w:rsidRDefault="0075564D" w:rsidP="00091013">
      <w:pPr>
        <w:pStyle w:val="a6"/>
        <w:numPr>
          <w:ilvl w:val="0"/>
          <w:numId w:val="75"/>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05EA8773" w14:textId="77777777" w:rsidR="0075564D" w:rsidRPr="0075564D" w:rsidRDefault="0075564D" w:rsidP="0075564D">
      <w:pPr>
        <w:tabs>
          <w:tab w:val="left" w:pos="284"/>
        </w:tabs>
        <w:jc w:val="both"/>
        <w:rPr>
          <w:rFonts w:ascii="Times New Roman" w:hAnsi="Times New Roman" w:cs="Times New Roman"/>
          <w:sz w:val="24"/>
          <w:szCs w:val="24"/>
          <w:lang w:val="ru-RU"/>
        </w:rPr>
      </w:pPr>
    </w:p>
    <w:p w14:paraId="115AF47D" w14:textId="77777777"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9620B3E" w14:textId="77777777"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14:paraId="71562D53" w14:textId="050FB049"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14:paraId="10CC1F42" w14:textId="77777777"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14:paraId="01D7E698" w14:textId="77777777" w:rsidR="0075564D" w:rsidRPr="00C92F07"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42" w:name="Адрес_помещ"/>
      <w:bookmarkStart w:id="43" w:name="Адрес_орг_конкурса"/>
      <w:bookmarkStart w:id="44" w:name="Информационная_карта"/>
      <w:bookmarkEnd w:id="42"/>
      <w:bookmarkEnd w:id="43"/>
      <w:bookmarkEnd w:id="44"/>
      <w:r w:rsidRPr="00C92F07">
        <w:rPr>
          <w:rFonts w:ascii="Times New Roman" w:hAnsi="Times New Roman" w:cs="Times New Roman"/>
          <w:b/>
          <w:sz w:val="24"/>
          <w:szCs w:val="24"/>
        </w:rPr>
        <w:lastRenderedPageBreak/>
        <w:t>ФОРМА ДОГОВОРА О ЗАДАТКЕ</w:t>
      </w:r>
      <w:bookmarkStart w:id="45" w:name="_Toc229476288"/>
      <w:bookmarkStart w:id="46" w:name="_Toc230144069"/>
    </w:p>
    <w:p w14:paraId="52B610DC" w14:textId="77777777"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2DB1B83E" w14:textId="77777777" w:rsidR="0075564D" w:rsidRPr="00F301FE" w:rsidRDefault="0075564D" w:rsidP="0075564D">
      <w:pPr>
        <w:rPr>
          <w:rFonts w:ascii="Times New Roman" w:hAnsi="Times New Roman" w:cs="Times New Roman"/>
          <w:sz w:val="24"/>
          <w:szCs w:val="24"/>
        </w:rPr>
      </w:pPr>
    </w:p>
    <w:p w14:paraId="15F5F7B8" w14:textId="77777777" w:rsidR="0075564D" w:rsidRDefault="0075564D" w:rsidP="0075564D">
      <w:pPr>
        <w:jc w:val="both"/>
        <w:rPr>
          <w:rFonts w:ascii="Times New Roman" w:hAnsi="Times New Roman" w:cs="Times New Roman"/>
          <w:sz w:val="24"/>
          <w:szCs w:val="24"/>
        </w:rPr>
        <w:sectPr w:rsidR="0075564D" w:rsidSect="00EE5A86">
          <w:headerReference w:type="even" r:id="rId14"/>
          <w:footerReference w:type="first" r:id="rId15"/>
          <w:pgSz w:w="11906" w:h="16838"/>
          <w:pgMar w:top="1134" w:right="567" w:bottom="1134" w:left="1134" w:header="709" w:footer="709" w:gutter="0"/>
          <w:cols w:space="708"/>
          <w:docGrid w:linePitch="360"/>
        </w:sectPr>
      </w:pPr>
    </w:p>
    <w:p w14:paraId="182D157A" w14:textId="77777777"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149DB5AD" w14:textId="77777777"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014F64D9" w14:textId="77777777" w:rsidR="0075564D" w:rsidRPr="00111EFD" w:rsidRDefault="0075564D" w:rsidP="0075564D">
      <w:pPr>
        <w:rPr>
          <w:rFonts w:ascii="Times New Roman" w:hAnsi="Times New Roman" w:cs="Times New Roman"/>
          <w:sz w:val="24"/>
          <w:szCs w:val="24"/>
        </w:rPr>
      </w:pPr>
    </w:p>
    <w:p w14:paraId="5DDC98BF" w14:textId="518CE33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14:paraId="72DCAEE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14:paraId="172EBF38"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776A7F03" w14:textId="6F314EF1"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641587">
        <w:rPr>
          <w:rFonts w:ascii="Times New Roman" w:hAnsi="Times New Roman" w:cs="Times New Roman"/>
          <w:spacing w:val="-6"/>
          <w:sz w:val="24"/>
          <w:szCs w:val="24"/>
        </w:rPr>
        <w:t>П</w:t>
      </w:r>
      <w:r w:rsidR="00381C8A" w:rsidRPr="00381C8A">
        <w:rPr>
          <w:rFonts w:ascii="Times New Roman" w:hAnsi="Times New Roman" w:cs="Times New Roman"/>
          <w:spacing w:val="-6"/>
          <w:sz w:val="24"/>
          <w:szCs w:val="24"/>
        </w:rPr>
        <w:t xml:space="preserve">АО «Яковлев»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B9794B8" w14:textId="1E4F9021" w:rsidR="0075564D" w:rsidRPr="00271B88" w:rsidRDefault="0075564D" w:rsidP="00271B88">
      <w:pPr>
        <w:pStyle w:val="a6"/>
        <w:numPr>
          <w:ilvl w:val="1"/>
          <w:numId w:val="4"/>
        </w:numPr>
        <w:ind w:left="0" w:firstLine="709"/>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381C8A">
        <w:rPr>
          <w:rFonts w:ascii="Times New Roman" w:hAnsi="Times New Roman" w:cs="Times New Roman"/>
          <w:b/>
          <w:spacing w:val="-6"/>
          <w:sz w:val="24"/>
          <w:szCs w:val="24"/>
        </w:rPr>
        <w:t>______________</w:t>
      </w:r>
      <w:r w:rsidR="00271B88" w:rsidRPr="00271B88">
        <w:rPr>
          <w:rFonts w:ascii="Times New Roman" w:hAnsi="Times New Roman" w:cs="Times New Roman"/>
          <w:spacing w:val="-6"/>
          <w:sz w:val="24"/>
          <w:szCs w:val="24"/>
        </w:rPr>
        <w:t xml:space="preserve"> рублей </w:t>
      </w:r>
      <w:r w:rsidR="00381C8A">
        <w:rPr>
          <w:rFonts w:ascii="Times New Roman" w:hAnsi="Times New Roman" w:cs="Times New Roman"/>
          <w:spacing w:val="-6"/>
          <w:sz w:val="24"/>
          <w:szCs w:val="24"/>
        </w:rPr>
        <w:t>__</w:t>
      </w:r>
      <w:r w:rsidR="00271B88" w:rsidRPr="00271B88">
        <w:rPr>
          <w:rFonts w:ascii="Times New Roman" w:hAnsi="Times New Roman" w:cs="Times New Roman"/>
          <w:spacing w:val="-6"/>
          <w:sz w:val="24"/>
          <w:szCs w:val="24"/>
        </w:rPr>
        <w:t xml:space="preserve"> копеек (НДС не облагается)</w:t>
      </w:r>
      <w:r w:rsidRPr="00271B88">
        <w:rPr>
          <w:rFonts w:ascii="Times New Roman" w:hAnsi="Times New Roman" w:cs="Times New Roman"/>
          <w:spacing w:val="-6"/>
          <w:sz w:val="24"/>
          <w:szCs w:val="24"/>
        </w:rPr>
        <w:t>.</w:t>
      </w:r>
    </w:p>
    <w:p w14:paraId="11312FC9"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2702FCCD" w14:textId="0616C065"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00381C8A">
        <w:rPr>
          <w:rFonts w:ascii="Times New Roman" w:hAnsi="Times New Roman" w:cs="Times New Roman"/>
          <w:b/>
          <w:spacing w:val="-6"/>
          <w:sz w:val="24"/>
          <w:szCs w:val="24"/>
        </w:rPr>
        <w:t>__________</w:t>
      </w:r>
      <w:r w:rsidR="00271B88" w:rsidRPr="00023F5D">
        <w:rPr>
          <w:rFonts w:ascii="Times New Roman" w:hAnsi="Times New Roman" w:cs="Times New Roman"/>
          <w:spacing w:val="-6"/>
          <w:sz w:val="24"/>
          <w:szCs w:val="24"/>
        </w:rPr>
        <w:t xml:space="preserve"> рублей </w:t>
      </w:r>
      <w:r w:rsidR="00381C8A">
        <w:rPr>
          <w:rFonts w:ascii="Times New Roman" w:hAnsi="Times New Roman" w:cs="Times New Roman"/>
          <w:spacing w:val="-6"/>
          <w:sz w:val="24"/>
          <w:szCs w:val="24"/>
        </w:rPr>
        <w:t xml:space="preserve">____ </w:t>
      </w:r>
      <w:r w:rsidR="00271B88" w:rsidRPr="00023F5D">
        <w:rPr>
          <w:rFonts w:ascii="Times New Roman" w:hAnsi="Times New Roman" w:cs="Times New Roman"/>
          <w:spacing w:val="-6"/>
          <w:sz w:val="24"/>
          <w:szCs w:val="24"/>
        </w:rPr>
        <w:t>копеек</w:t>
      </w:r>
      <w:r w:rsidRPr="00111EFD">
        <w:rPr>
          <w:rFonts w:ascii="Times New Roman" w:hAnsi="Times New Roman" w:cs="Times New Roman"/>
          <w:spacing w:val="-6"/>
          <w:sz w:val="24"/>
          <w:szCs w:val="24"/>
        </w:rPr>
        <w:t xml:space="preserve">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381C8A">
        <w:rPr>
          <w:rFonts w:ascii="Times New Roman" w:hAnsi="Times New Roman" w:cs="Times New Roman"/>
          <w:b/>
          <w:spacing w:val="-6"/>
          <w:sz w:val="24"/>
          <w:szCs w:val="24"/>
        </w:rPr>
        <w:t>22</w:t>
      </w:r>
      <w:r w:rsidR="00271B88" w:rsidRPr="00271B88">
        <w:rPr>
          <w:rFonts w:ascii="Times New Roman" w:hAnsi="Times New Roman" w:cs="Times New Roman"/>
          <w:b/>
          <w:spacing w:val="-6"/>
          <w:sz w:val="24"/>
          <w:szCs w:val="24"/>
        </w:rPr>
        <w:t>.1</w:t>
      </w:r>
      <w:r w:rsidR="00381C8A">
        <w:rPr>
          <w:rFonts w:ascii="Times New Roman" w:hAnsi="Times New Roman" w:cs="Times New Roman"/>
          <w:b/>
          <w:spacing w:val="-6"/>
          <w:sz w:val="24"/>
          <w:szCs w:val="24"/>
        </w:rPr>
        <w:t>1</w:t>
      </w:r>
      <w:r w:rsidR="00271B88" w:rsidRPr="00271B88">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38A90297" w14:textId="77777777"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6D52496"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9E95E23" w14:textId="78721EE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08CD6825" w14:textId="797D2C8A"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4B20F7A2" w14:textId="5222991A"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14:paraId="4AC8D16D"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51718B1" w14:textId="145854B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321B0CD4" w14:textId="1BB7856B"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52C7E247"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59409FA6" w14:textId="6A861A88"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1F3985B0" w14:textId="35B4CA3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14:paraId="7CCA775E"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E524775" w14:textId="77777777" w:rsidR="0075564D" w:rsidRPr="00111EFD"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358C4C84" w14:textId="73BF8982" w:rsidR="0075564D" w:rsidRPr="00E801DA" w:rsidRDefault="0075564D" w:rsidP="008563E4">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6"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626024EA" w14:textId="160B2A0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14:paraId="1D75115B" w14:textId="4558144D"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14:paraId="2F279C90" w14:textId="77777777"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14:paraId="1DAE0540"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380C1FEC" w14:textId="5F0FABE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44317900" w14:textId="7743C11E"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38FBCDCA"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2F12A197"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8CDE436" w14:textId="77777777"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DB8DAF7" w14:textId="75E5F544" w:rsidR="0075564D" w:rsidRPr="00111EFD" w:rsidRDefault="0075564D" w:rsidP="008563E4">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w:t>
      </w:r>
      <w:r w:rsidR="00B905C6" w:rsidRPr="00B905C6">
        <w:rPr>
          <w:rFonts w:ascii="Times New Roman" w:hAnsi="Times New Roman" w:cs="Times New Roman"/>
          <w:color w:val="000000"/>
          <w:spacing w:val="-10"/>
          <w:sz w:val="24"/>
          <w:szCs w:val="24"/>
        </w:rPr>
        <w:lastRenderedPageBreak/>
        <w:t>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14:paraId="07B4E63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41F06D19"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3F963CD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01A9A987"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64D95F35" w14:textId="77777777"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22652D2"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1343E3B6"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E83710C"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949F1F"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7A91FDB"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2E380C38" w14:textId="77777777" w:rsidR="0075564D" w:rsidRPr="00111EFD" w:rsidRDefault="0075564D" w:rsidP="008563E4">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7399D55" w14:textId="77777777" w:rsidR="0075564D" w:rsidRPr="00111EFD" w:rsidRDefault="0075564D" w:rsidP="008563E4">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14:paraId="3E041F09" w14:textId="77777777" w:rsidTr="00EE5A86">
        <w:tc>
          <w:tcPr>
            <w:tcW w:w="4961" w:type="dxa"/>
            <w:gridSpan w:val="3"/>
          </w:tcPr>
          <w:p w14:paraId="38558951" w14:textId="7D549F2B"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14:paraId="4481AE2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200AEB" w14:paraId="1D8BCD53" w14:textId="77777777" w:rsidTr="00EE5A86">
        <w:tc>
          <w:tcPr>
            <w:tcW w:w="4961" w:type="dxa"/>
            <w:gridSpan w:val="3"/>
          </w:tcPr>
          <w:p w14:paraId="3F276D9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14:paraId="66A33096"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14:paraId="52A4808B" w14:textId="77777777" w:rsidTr="00EE5A86">
        <w:tc>
          <w:tcPr>
            <w:tcW w:w="993" w:type="dxa"/>
          </w:tcPr>
          <w:p w14:paraId="1750B309"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Адрес</w:t>
            </w:r>
            <w:proofErr w:type="spellEnd"/>
            <w:r w:rsidRPr="00AF3281">
              <w:rPr>
                <w:rFonts w:ascii="Times New Roman" w:hAnsi="Times New Roman" w:cs="Times New Roman"/>
                <w:sz w:val="24"/>
                <w:szCs w:val="24"/>
              </w:rPr>
              <w:t>:</w:t>
            </w:r>
          </w:p>
        </w:tc>
        <w:tc>
          <w:tcPr>
            <w:tcW w:w="3968" w:type="dxa"/>
            <w:gridSpan w:val="2"/>
          </w:tcPr>
          <w:p w14:paraId="0DF1177F" w14:textId="77777777"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14:paraId="751F1197" w14:textId="77777777"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14:paraId="43F2BF5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24437C6C" w14:textId="77777777" w:rsidTr="00EE5A86">
        <w:tc>
          <w:tcPr>
            <w:tcW w:w="993" w:type="dxa"/>
          </w:tcPr>
          <w:p w14:paraId="0BE436F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14:paraId="4D1CFC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14:paraId="6BFDFDD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14:paraId="09FF5A9A"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061223F" w14:textId="77777777" w:rsidTr="00EE5A86">
        <w:tc>
          <w:tcPr>
            <w:tcW w:w="993" w:type="dxa"/>
          </w:tcPr>
          <w:p w14:paraId="4C08F0B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14:paraId="0E082A4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14:paraId="6A4B82D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14:paraId="6DE68AA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41F9331E" w14:textId="77777777" w:rsidTr="00EE5A86">
        <w:tc>
          <w:tcPr>
            <w:tcW w:w="993" w:type="dxa"/>
          </w:tcPr>
          <w:p w14:paraId="696BAA1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14:paraId="626A3BE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14:paraId="2089FD0B"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14:paraId="68BD51D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0CBB5CD" w14:textId="77777777" w:rsidTr="00EE5A86">
        <w:tc>
          <w:tcPr>
            <w:tcW w:w="993" w:type="dxa"/>
          </w:tcPr>
          <w:p w14:paraId="102ADE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14:paraId="57A5498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14:paraId="7B02B920"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14:paraId="3284EED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E927AC8" w14:textId="77777777" w:rsidTr="00EE5A86">
        <w:tc>
          <w:tcPr>
            <w:tcW w:w="993" w:type="dxa"/>
          </w:tcPr>
          <w:p w14:paraId="120A5171"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14:paraId="30E318F8"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14:paraId="1341AF6C"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14:paraId="59F3871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01E5DB0F" w14:textId="77777777" w:rsidTr="00EE5A86">
        <w:tc>
          <w:tcPr>
            <w:tcW w:w="993" w:type="dxa"/>
          </w:tcPr>
          <w:p w14:paraId="047D4D69"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14:paraId="560F6745"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14:paraId="27F9AFC3"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14:paraId="30D8A2A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6318C92" w14:textId="77777777" w:rsidTr="00EE5A86">
        <w:tc>
          <w:tcPr>
            <w:tcW w:w="993" w:type="dxa"/>
          </w:tcPr>
          <w:p w14:paraId="6A118CD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14:paraId="3E55DFE4"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7F7B03F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14:paraId="2D552322"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94BBD1B" w14:textId="77777777" w:rsidTr="00EE5A86">
        <w:tc>
          <w:tcPr>
            <w:tcW w:w="993" w:type="dxa"/>
          </w:tcPr>
          <w:p w14:paraId="25EA7FE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8" w:type="dxa"/>
            <w:gridSpan w:val="2"/>
          </w:tcPr>
          <w:p w14:paraId="30388F1D"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04D7241B"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sz w:val="24"/>
                <w:szCs w:val="24"/>
              </w:rPr>
              <w:t>Тел</w:t>
            </w:r>
            <w:proofErr w:type="spellEnd"/>
            <w:r w:rsidRPr="00AF3281">
              <w:rPr>
                <w:rFonts w:ascii="Times New Roman" w:hAnsi="Times New Roman" w:cs="Times New Roman"/>
                <w:sz w:val="24"/>
                <w:szCs w:val="24"/>
              </w:rPr>
              <w:t>.:</w:t>
            </w:r>
          </w:p>
        </w:tc>
        <w:tc>
          <w:tcPr>
            <w:tcW w:w="3963" w:type="dxa"/>
            <w:gridSpan w:val="2"/>
          </w:tcPr>
          <w:p w14:paraId="4C90C7B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38146297" w14:textId="77777777" w:rsidTr="00EE5A86">
        <w:tc>
          <w:tcPr>
            <w:tcW w:w="993" w:type="dxa"/>
          </w:tcPr>
          <w:p w14:paraId="19A2A30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14:paraId="0F5524CE"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14:paraId="50719D78"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14:paraId="31B2EBFF" w14:textId="77777777"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14:paraId="6AE40077" w14:textId="77777777" w:rsidTr="00EE5A86">
        <w:tc>
          <w:tcPr>
            <w:tcW w:w="9917" w:type="dxa"/>
            <w:gridSpan w:val="6"/>
          </w:tcPr>
          <w:p w14:paraId="0117033E"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4A0CBF5F" w14:textId="77777777" w:rsidTr="00EE5A86">
        <w:tc>
          <w:tcPr>
            <w:tcW w:w="9917" w:type="dxa"/>
            <w:gridSpan w:val="6"/>
          </w:tcPr>
          <w:p w14:paraId="47F2D61C" w14:textId="77777777"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14:paraId="0731A3C2" w14:textId="77777777" w:rsidTr="00EE5A86">
        <w:tc>
          <w:tcPr>
            <w:tcW w:w="9917" w:type="dxa"/>
            <w:gridSpan w:val="6"/>
          </w:tcPr>
          <w:p w14:paraId="66167920" w14:textId="77777777" w:rsidR="0075564D" w:rsidRPr="00AF3281" w:rsidRDefault="0075564D" w:rsidP="00EE5A86">
            <w:pPr>
              <w:contextualSpacing/>
              <w:rPr>
                <w:rFonts w:ascii="Times New Roman" w:hAnsi="Times New Roman" w:cs="Times New Roman"/>
                <w:bCs/>
                <w:sz w:val="24"/>
                <w:szCs w:val="24"/>
              </w:rPr>
            </w:pPr>
          </w:p>
        </w:tc>
      </w:tr>
      <w:tr w:rsidR="0075564D" w:rsidRPr="00AF3281" w14:paraId="37DE1111" w14:textId="77777777" w:rsidTr="00EE5A86">
        <w:tc>
          <w:tcPr>
            <w:tcW w:w="4961" w:type="dxa"/>
            <w:gridSpan w:val="3"/>
          </w:tcPr>
          <w:p w14:paraId="166408DE" w14:textId="528A1257" w:rsidR="0075564D" w:rsidRPr="00AF3281" w:rsidRDefault="0075564D" w:rsidP="00CA1777">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Организатора</w:t>
            </w:r>
            <w:proofErr w:type="spellEnd"/>
            <w:r w:rsidRPr="00AF3281">
              <w:rPr>
                <w:rFonts w:ascii="Times New Roman" w:hAnsi="Times New Roman" w:cs="Times New Roman"/>
                <w:b/>
                <w:sz w:val="24"/>
                <w:szCs w:val="24"/>
              </w:rPr>
              <w:t>:</w:t>
            </w:r>
          </w:p>
        </w:tc>
        <w:tc>
          <w:tcPr>
            <w:tcW w:w="4956" w:type="dxa"/>
            <w:gridSpan w:val="3"/>
          </w:tcPr>
          <w:p w14:paraId="16B4F9C1" w14:textId="77777777" w:rsidR="0075564D" w:rsidRPr="00AF3281" w:rsidRDefault="0075564D" w:rsidP="00EE5A86">
            <w:pPr>
              <w:contextualSpacing/>
              <w:rPr>
                <w:rFonts w:ascii="Times New Roman" w:hAnsi="Times New Roman" w:cs="Times New Roman"/>
                <w:b/>
                <w:bCs/>
                <w:sz w:val="24"/>
                <w:szCs w:val="24"/>
              </w:rPr>
            </w:pPr>
            <w:proofErr w:type="spellStart"/>
            <w:r w:rsidRPr="00AF3281">
              <w:rPr>
                <w:rFonts w:ascii="Times New Roman" w:hAnsi="Times New Roman" w:cs="Times New Roman"/>
                <w:b/>
                <w:bCs/>
                <w:sz w:val="24"/>
                <w:szCs w:val="24"/>
              </w:rPr>
              <w:t>От</w:t>
            </w:r>
            <w:proofErr w:type="spellEnd"/>
            <w:r w:rsidRPr="00AF3281">
              <w:rPr>
                <w:rFonts w:ascii="Times New Roman" w:hAnsi="Times New Roman" w:cs="Times New Roman"/>
                <w:b/>
                <w:bCs/>
                <w:sz w:val="24"/>
                <w:szCs w:val="24"/>
              </w:rPr>
              <w:t xml:space="preserve"> </w:t>
            </w:r>
            <w:proofErr w:type="spellStart"/>
            <w:r w:rsidRPr="00AF3281">
              <w:rPr>
                <w:rFonts w:ascii="Times New Roman" w:hAnsi="Times New Roman" w:cs="Times New Roman"/>
                <w:b/>
                <w:sz w:val="24"/>
                <w:szCs w:val="24"/>
              </w:rPr>
              <w:t>Претендента</w:t>
            </w:r>
            <w:proofErr w:type="spellEnd"/>
            <w:r w:rsidRPr="00AF3281">
              <w:rPr>
                <w:rFonts w:ascii="Times New Roman" w:hAnsi="Times New Roman" w:cs="Times New Roman"/>
                <w:b/>
                <w:sz w:val="24"/>
                <w:szCs w:val="24"/>
              </w:rPr>
              <w:t>:</w:t>
            </w:r>
          </w:p>
        </w:tc>
      </w:tr>
      <w:tr w:rsidR="0075564D" w:rsidRPr="00AF3281" w14:paraId="5F0BE105" w14:textId="77777777" w:rsidTr="00EE5A86">
        <w:tc>
          <w:tcPr>
            <w:tcW w:w="4961" w:type="dxa"/>
            <w:gridSpan w:val="3"/>
          </w:tcPr>
          <w:p w14:paraId="5D419C9B" w14:textId="77777777" w:rsidR="0075564D" w:rsidRPr="00AF3281" w:rsidRDefault="0075564D" w:rsidP="00EE5A86">
            <w:pPr>
              <w:contextualSpacing/>
              <w:rPr>
                <w:rFonts w:ascii="Times New Roman" w:hAnsi="Times New Roman" w:cs="Times New Roman"/>
                <w:b/>
                <w:bCs/>
                <w:sz w:val="24"/>
                <w:szCs w:val="24"/>
              </w:rPr>
            </w:pPr>
          </w:p>
        </w:tc>
        <w:tc>
          <w:tcPr>
            <w:tcW w:w="4956" w:type="dxa"/>
            <w:gridSpan w:val="3"/>
          </w:tcPr>
          <w:p w14:paraId="3921C192" w14:textId="77777777" w:rsidR="0075564D" w:rsidRPr="00AF3281" w:rsidRDefault="0075564D" w:rsidP="00EE5A86">
            <w:pPr>
              <w:contextualSpacing/>
              <w:rPr>
                <w:rFonts w:ascii="Times New Roman" w:hAnsi="Times New Roman" w:cs="Times New Roman"/>
                <w:b/>
                <w:bCs/>
                <w:sz w:val="24"/>
                <w:szCs w:val="24"/>
              </w:rPr>
            </w:pPr>
          </w:p>
        </w:tc>
      </w:tr>
      <w:tr w:rsidR="0075564D" w:rsidRPr="00200AEB" w14:paraId="7EE173BB" w14:textId="77777777" w:rsidTr="00EE5A86">
        <w:tc>
          <w:tcPr>
            <w:tcW w:w="4961" w:type="dxa"/>
            <w:gridSpan w:val="3"/>
          </w:tcPr>
          <w:p w14:paraId="65C454A1"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37EFA032"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200AEB" w14:paraId="2F2D5FEF" w14:textId="77777777" w:rsidTr="00EE5A86">
        <w:tc>
          <w:tcPr>
            <w:tcW w:w="4961" w:type="dxa"/>
            <w:gridSpan w:val="3"/>
          </w:tcPr>
          <w:p w14:paraId="2A21B769"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6A85EEF7"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200AEB" w14:paraId="04DF9F10" w14:textId="77777777" w:rsidTr="00EE5A86">
        <w:tc>
          <w:tcPr>
            <w:tcW w:w="4961" w:type="dxa"/>
            <w:gridSpan w:val="3"/>
          </w:tcPr>
          <w:p w14:paraId="7AC6245E" w14:textId="77777777"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14:paraId="1E6E3478" w14:textId="77777777" w:rsidR="0075564D" w:rsidRPr="00AF3281" w:rsidRDefault="0075564D" w:rsidP="00EE5A86">
            <w:pPr>
              <w:contextualSpacing/>
              <w:rPr>
                <w:rFonts w:ascii="Times New Roman" w:hAnsi="Times New Roman" w:cs="Times New Roman"/>
                <w:b/>
                <w:bCs/>
                <w:sz w:val="24"/>
                <w:szCs w:val="24"/>
                <w:lang w:val="ru-RU"/>
              </w:rPr>
            </w:pPr>
          </w:p>
        </w:tc>
      </w:tr>
      <w:tr w:rsidR="0075564D" w:rsidRPr="00200AEB" w14:paraId="587E25B3" w14:textId="77777777" w:rsidTr="00EE5A86">
        <w:tc>
          <w:tcPr>
            <w:tcW w:w="2473" w:type="dxa"/>
            <w:gridSpan w:val="2"/>
          </w:tcPr>
          <w:p w14:paraId="11E5D686" w14:textId="77777777" w:rsidR="0075564D" w:rsidRPr="00AF3281" w:rsidRDefault="0075564D" w:rsidP="00EE5A86">
            <w:pPr>
              <w:contextualSpacing/>
              <w:rPr>
                <w:rFonts w:ascii="Times New Roman" w:hAnsi="Times New Roman" w:cs="Times New Roman"/>
                <w:sz w:val="24"/>
                <w:szCs w:val="24"/>
                <w:lang w:val="ru-RU"/>
              </w:rPr>
            </w:pPr>
          </w:p>
        </w:tc>
        <w:tc>
          <w:tcPr>
            <w:tcW w:w="2488" w:type="dxa"/>
          </w:tcPr>
          <w:p w14:paraId="39637E83"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14:paraId="38F94B65" w14:textId="77777777" w:rsidR="0075564D" w:rsidRPr="00AF3281" w:rsidRDefault="0075564D" w:rsidP="00EE5A86">
            <w:pPr>
              <w:contextualSpacing/>
              <w:rPr>
                <w:rFonts w:ascii="Times New Roman" w:hAnsi="Times New Roman" w:cs="Times New Roman"/>
                <w:sz w:val="24"/>
                <w:szCs w:val="24"/>
                <w:lang w:val="ru-RU"/>
              </w:rPr>
            </w:pPr>
          </w:p>
        </w:tc>
        <w:tc>
          <w:tcPr>
            <w:tcW w:w="2569" w:type="dxa"/>
          </w:tcPr>
          <w:p w14:paraId="4ECE396F" w14:textId="77777777"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14:paraId="45B85434" w14:textId="77777777" w:rsidTr="00EE5A86">
        <w:tc>
          <w:tcPr>
            <w:tcW w:w="2473" w:type="dxa"/>
            <w:gridSpan w:val="2"/>
          </w:tcPr>
          <w:p w14:paraId="7A791DB7" w14:textId="77777777" w:rsidR="0075564D" w:rsidRPr="00AF3281" w:rsidRDefault="0075564D" w:rsidP="00EE5A86">
            <w:pPr>
              <w:contextualSpacing/>
              <w:rPr>
                <w:rFonts w:ascii="Times New Roman" w:hAnsi="Times New Roman" w:cs="Times New Roman"/>
                <w:sz w:val="24"/>
                <w:szCs w:val="24"/>
              </w:rPr>
            </w:pPr>
            <w:proofErr w:type="spellStart"/>
            <w:r w:rsidRPr="00AF3281">
              <w:rPr>
                <w:rFonts w:ascii="Times New Roman" w:hAnsi="Times New Roman" w:cs="Times New Roman"/>
                <w:sz w:val="24"/>
                <w:szCs w:val="24"/>
              </w:rPr>
              <w:t>м.п</w:t>
            </w:r>
            <w:proofErr w:type="spellEnd"/>
            <w:r w:rsidRPr="00AF3281">
              <w:rPr>
                <w:rFonts w:ascii="Times New Roman" w:hAnsi="Times New Roman" w:cs="Times New Roman"/>
                <w:sz w:val="24"/>
                <w:szCs w:val="24"/>
              </w:rPr>
              <w:t>.</w:t>
            </w:r>
          </w:p>
        </w:tc>
        <w:tc>
          <w:tcPr>
            <w:tcW w:w="2488" w:type="dxa"/>
          </w:tcPr>
          <w:p w14:paraId="1375DF95" w14:textId="77777777" w:rsidR="0075564D" w:rsidRPr="00AF3281" w:rsidRDefault="0075564D" w:rsidP="00EE5A86">
            <w:pPr>
              <w:contextualSpacing/>
              <w:rPr>
                <w:rFonts w:ascii="Times New Roman" w:hAnsi="Times New Roman" w:cs="Times New Roman"/>
                <w:b/>
                <w:bCs/>
                <w:sz w:val="24"/>
                <w:szCs w:val="24"/>
              </w:rPr>
            </w:pPr>
          </w:p>
        </w:tc>
        <w:tc>
          <w:tcPr>
            <w:tcW w:w="2387" w:type="dxa"/>
            <w:gridSpan w:val="2"/>
          </w:tcPr>
          <w:p w14:paraId="2C0F1266" w14:textId="77777777"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14:paraId="5941A088" w14:textId="77777777" w:rsidR="0075564D" w:rsidRPr="00AF3281" w:rsidRDefault="0075564D" w:rsidP="00EE5A86">
            <w:pPr>
              <w:contextualSpacing/>
              <w:rPr>
                <w:rFonts w:ascii="Times New Roman" w:hAnsi="Times New Roman" w:cs="Times New Roman"/>
                <w:b/>
                <w:bCs/>
                <w:sz w:val="24"/>
                <w:szCs w:val="24"/>
              </w:rPr>
            </w:pPr>
          </w:p>
        </w:tc>
      </w:tr>
    </w:tbl>
    <w:p w14:paraId="4B831DB7" w14:textId="77777777"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0017D29F" w14:textId="77777777" w:rsidR="0075564D" w:rsidRPr="000D2F56" w:rsidRDefault="0075564D" w:rsidP="008563E4">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7" w:name="_Toc229476289"/>
      <w:bookmarkStart w:id="48" w:name="_Toc230144070"/>
      <w:bookmarkEnd w:id="45"/>
      <w:bookmarkEnd w:id="46"/>
      <w:bookmarkEnd w:id="47"/>
      <w:bookmarkEnd w:id="48"/>
    </w:p>
    <w:p w14:paraId="7AA76DB1" w14:textId="77777777" w:rsidR="00271B88" w:rsidRPr="00271B88" w:rsidRDefault="00271B88" w:rsidP="00271B88">
      <w:pPr>
        <w:spacing w:after="160" w:line="259" w:lineRule="auto"/>
        <w:jc w:val="center"/>
        <w:rPr>
          <w:rFonts w:ascii="Times New Roman" w:eastAsia="Calibri" w:hAnsi="Times New Roman" w:cs="Times New Roman"/>
          <w:b/>
          <w:bCs/>
          <w:sz w:val="24"/>
          <w:szCs w:val="24"/>
          <w:lang w:val="ru-RU"/>
        </w:rPr>
      </w:pPr>
      <w:r w:rsidRPr="00271B88">
        <w:rPr>
          <w:rFonts w:ascii="Times New Roman" w:eastAsia="Calibri" w:hAnsi="Times New Roman" w:cs="Times New Roman"/>
          <w:b/>
          <w:bCs/>
          <w:sz w:val="24"/>
          <w:szCs w:val="24"/>
          <w:lang w:val="ru-RU"/>
        </w:rPr>
        <w:t xml:space="preserve">Договор купли-продажи имущества </w:t>
      </w:r>
    </w:p>
    <w:p w14:paraId="04282C05" w14:textId="77777777" w:rsidR="00271B88" w:rsidRPr="00271B88" w:rsidRDefault="00271B88" w:rsidP="00271B88">
      <w:pPr>
        <w:spacing w:after="160" w:line="259" w:lineRule="auto"/>
        <w:jc w:val="both"/>
        <w:rPr>
          <w:rFonts w:ascii="Times New Roman" w:eastAsia="Calibri" w:hAnsi="Times New Roman" w:cs="Times New Roman"/>
          <w:bCs/>
          <w:sz w:val="24"/>
          <w:szCs w:val="24"/>
          <w:lang w:val="ru-RU"/>
        </w:rPr>
      </w:pPr>
      <w:r w:rsidRPr="00271B88">
        <w:rPr>
          <w:rFonts w:ascii="Times New Roman" w:eastAsia="Calibri" w:hAnsi="Times New Roman" w:cs="Times New Roman"/>
          <w:bCs/>
          <w:sz w:val="24"/>
          <w:szCs w:val="24"/>
          <w:lang w:val="ru-RU"/>
        </w:rPr>
        <w:t xml:space="preserve">г. ______________                                                                                   </w:t>
      </w:r>
      <w:proofErr w:type="gramStart"/>
      <w:r w:rsidRPr="00271B88">
        <w:rPr>
          <w:rFonts w:ascii="Times New Roman" w:eastAsia="Calibri" w:hAnsi="Times New Roman" w:cs="Times New Roman"/>
          <w:bCs/>
          <w:sz w:val="24"/>
          <w:szCs w:val="24"/>
          <w:lang w:val="ru-RU"/>
        </w:rPr>
        <w:t xml:space="preserve">   «</w:t>
      </w:r>
      <w:proofErr w:type="gramEnd"/>
      <w:r w:rsidRPr="00271B88">
        <w:rPr>
          <w:rFonts w:ascii="Times New Roman" w:eastAsia="Calibri" w:hAnsi="Times New Roman" w:cs="Times New Roman"/>
          <w:bCs/>
          <w:sz w:val="24"/>
          <w:szCs w:val="24"/>
          <w:lang w:val="ru-RU"/>
        </w:rPr>
        <w:t>____»_____________2024г.</w:t>
      </w:r>
    </w:p>
    <w:p w14:paraId="142D7417" w14:textId="77777777" w:rsidR="00271B88" w:rsidRPr="00271B88" w:rsidRDefault="00271B88" w:rsidP="00271B88">
      <w:pPr>
        <w:ind w:right="-84"/>
        <w:jc w:val="both"/>
        <w:rPr>
          <w:rFonts w:ascii="Times New Roman" w:eastAsia="Calibri" w:hAnsi="Times New Roman" w:cs="Times New Roman"/>
          <w:color w:val="000000"/>
          <w:spacing w:val="2"/>
          <w:sz w:val="24"/>
          <w:szCs w:val="24"/>
          <w:lang w:val="ru-RU"/>
        </w:rPr>
      </w:pPr>
    </w:p>
    <w:p w14:paraId="2ECB59A4" w14:textId="77777777" w:rsidR="00271B88" w:rsidRPr="00271B88" w:rsidRDefault="00271B88" w:rsidP="00271B88">
      <w:pPr>
        <w:ind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rPr>
        <w:t> </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color w:val="000000"/>
          <w:spacing w:val="-6"/>
          <w:sz w:val="24"/>
          <w:szCs w:val="24"/>
          <w:lang w:val="ru-RU"/>
        </w:rPr>
        <w:t xml:space="preserve"> </w:t>
      </w:r>
      <w:r w:rsidRPr="00271B88">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271B88">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xml:space="preserve">, действующего на основании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xml:space="preserve">, с одной стороны, и </w:t>
      </w:r>
    </w:p>
    <w:p w14:paraId="4A3AC6C3" w14:textId="77777777" w:rsidR="00271B88" w:rsidRPr="00271B88" w:rsidRDefault="00271B88" w:rsidP="00271B88">
      <w:pPr>
        <w:ind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rPr>
        <w:t> </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b/>
          <w:spacing w:val="-6"/>
          <w:sz w:val="24"/>
          <w:szCs w:val="24"/>
          <w:lang w:val="ru-RU"/>
        </w:rPr>
        <w:t>__________</w:t>
      </w:r>
      <w:r w:rsidRPr="00271B88">
        <w:rPr>
          <w:rFonts w:ascii="Times New Roman" w:eastAsia="Calibri" w:hAnsi="Times New Roman" w:cs="Times New Roman"/>
          <w:b/>
          <w:color w:val="000000"/>
          <w:spacing w:val="-6"/>
          <w:sz w:val="24"/>
          <w:szCs w:val="24"/>
          <w:lang w:val="ru-RU"/>
        </w:rPr>
        <w:t>)</w:t>
      </w:r>
      <w:r w:rsidRPr="00271B88">
        <w:rPr>
          <w:rFonts w:ascii="Times New Roman" w:eastAsia="Calibri" w:hAnsi="Times New Roman" w:cs="Times New Roman"/>
          <w:color w:val="000000"/>
          <w:spacing w:val="-6"/>
          <w:sz w:val="24"/>
          <w:szCs w:val="24"/>
          <w:lang w:val="ru-RU"/>
        </w:rPr>
        <w:t xml:space="preserve"> </w:t>
      </w:r>
      <w:r w:rsidRPr="00271B88">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271B88">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xml:space="preserve">, действующего на основании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 о нижеследующем:</w:t>
      </w:r>
    </w:p>
    <w:p w14:paraId="4BE80D0B" w14:textId="77777777"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Предмет Договора</w:t>
      </w:r>
    </w:p>
    <w:p w14:paraId="20492F8C" w14:textId="77777777" w:rsidR="00271B88" w:rsidRPr="00271B88" w:rsidRDefault="00271B88" w:rsidP="00271B88">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На основании Протокола об итогах </w:t>
      </w:r>
      <w:r w:rsidRPr="00271B88">
        <w:rPr>
          <w:rFonts w:ascii="Times New Roman" w:eastAsia="Calibri" w:hAnsi="Times New Roman" w:cs="Times New Roman"/>
          <w:spacing w:val="-6"/>
          <w:sz w:val="24"/>
          <w:szCs w:val="24"/>
          <w:lang w:val="ru-RU"/>
        </w:rPr>
        <w:t xml:space="preserve">__________ </w:t>
      </w:r>
      <w:r w:rsidRPr="00271B88">
        <w:rPr>
          <w:rFonts w:ascii="Times New Roman" w:eastAsia="Calibri" w:hAnsi="Times New Roman" w:cs="Times New Roman"/>
          <w:color w:val="000000"/>
          <w:spacing w:val="-6"/>
          <w:sz w:val="24"/>
          <w:szCs w:val="24"/>
          <w:lang w:val="ru-RU"/>
        </w:rPr>
        <w:t>от</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20__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г.</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Имущество, Движимое имущество, с его характеристиками):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vertAlign w:val="superscript"/>
        </w:rPr>
        <w:footnoteReference w:id="8"/>
      </w:r>
      <w:r w:rsidRPr="00271B88">
        <w:rPr>
          <w:rFonts w:ascii="Times New Roman" w:eastAsia="Calibri" w:hAnsi="Times New Roman" w:cs="Times New Roman"/>
          <w:color w:val="000000"/>
          <w:spacing w:val="-6"/>
          <w:sz w:val="24"/>
          <w:szCs w:val="24"/>
          <w:lang w:val="ru-RU"/>
        </w:rPr>
        <w:t>.</w:t>
      </w:r>
    </w:p>
    <w:p w14:paraId="32B1CB74" w14:textId="21BB1720" w:rsidR="00271B88" w:rsidRDefault="00271B88" w:rsidP="00271B88">
      <w:pPr>
        <w:widowControl/>
        <w:numPr>
          <w:ilvl w:val="1"/>
          <w:numId w:val="33"/>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271B88">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1.1.</w:t>
      </w:r>
      <w:r w:rsidRPr="00271B88">
        <w:rPr>
          <w:rFonts w:ascii="Times New Roman" w:eastAsia="Calibri" w:hAnsi="Times New Roman" w:cs="Times New Roman"/>
          <w:color w:val="000000"/>
          <w:spacing w:val="-6"/>
          <w:sz w:val="24"/>
          <w:szCs w:val="24"/>
        </w:rPr>
        <w:t> Договора</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xml:space="preserve"> самостоятельно.</w:t>
      </w:r>
      <w:r w:rsidRPr="00271B88">
        <w:rPr>
          <w:rFonts w:ascii="Times New Roman" w:eastAsia="Calibri" w:hAnsi="Times New Roman" w:cs="Times New Roman"/>
          <w:color w:val="000000"/>
          <w:spacing w:val="-6"/>
          <w:sz w:val="24"/>
          <w:szCs w:val="24"/>
          <w:vertAlign w:val="superscript"/>
        </w:rPr>
        <w:footnoteReference w:id="9"/>
      </w:r>
    </w:p>
    <w:p w14:paraId="65C3E0D4" w14:textId="05D261D6" w:rsidR="002337D2" w:rsidRPr="00E55760" w:rsidRDefault="002337D2" w:rsidP="002375FE">
      <w:pPr>
        <w:widowControl/>
        <w:suppressAutoHyphens/>
        <w:autoSpaceDE/>
        <w:autoSpaceDN/>
        <w:spacing w:before="120"/>
        <w:ind w:left="720"/>
        <w:jc w:val="both"/>
        <w:rPr>
          <w:rFonts w:ascii="Times New Roman" w:eastAsia="Calibri" w:hAnsi="Times New Roman" w:cs="Times New Roman"/>
          <w:color w:val="000000"/>
          <w:spacing w:val="-6"/>
          <w:sz w:val="24"/>
          <w:szCs w:val="24"/>
        </w:rPr>
      </w:pPr>
    </w:p>
    <w:p w14:paraId="69D6E074" w14:textId="77777777" w:rsidR="00271B88" w:rsidRPr="00271B88" w:rsidRDefault="00271B88" w:rsidP="00271B88">
      <w:pPr>
        <w:keepNext/>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Цена Договора</w:t>
      </w:r>
    </w:p>
    <w:p w14:paraId="736DAEA2"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Установленная по итогам Аукциона (Протокол об итогах Аукциона от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20__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г.</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___) цена Имущества</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(далее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цена Договора) составляет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копеек, в том числе НДС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копеек/НДС не облагается</w:t>
      </w:r>
      <w:r w:rsidRPr="00271B88">
        <w:rPr>
          <w:rFonts w:ascii="Times New Roman" w:eastAsia="Calibri" w:hAnsi="Times New Roman" w:cs="Times New Roman"/>
          <w:color w:val="000000"/>
          <w:spacing w:val="-6"/>
          <w:sz w:val="24"/>
          <w:szCs w:val="24"/>
          <w:vertAlign w:val="superscript"/>
        </w:rPr>
        <w:footnoteReference w:id="10"/>
      </w:r>
      <w:r w:rsidRPr="00271B88">
        <w:rPr>
          <w:rFonts w:ascii="Times New Roman" w:eastAsia="Calibri" w:hAnsi="Times New Roman" w:cs="Times New Roman"/>
          <w:color w:val="000000"/>
          <w:spacing w:val="-6"/>
          <w:sz w:val="24"/>
          <w:szCs w:val="24"/>
          <w:lang w:val="ru-RU"/>
        </w:rPr>
        <w:t>.</w:t>
      </w:r>
    </w:p>
    <w:p w14:paraId="51D17DA7"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Задаток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копеек, внесенный Покупателем на счет ООО</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6CCE52CC"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С учетом </w:t>
      </w:r>
      <w:hyperlink r:id="rId17" w:history="1">
        <w:r w:rsidRPr="00271B88">
          <w:rPr>
            <w:rFonts w:ascii="Times New Roman" w:eastAsia="Calibri" w:hAnsi="Times New Roman" w:cs="Times New Roman"/>
            <w:color w:val="000000"/>
            <w:spacing w:val="-6"/>
            <w:sz w:val="24"/>
            <w:szCs w:val="24"/>
            <w:lang w:val="ru-RU"/>
          </w:rPr>
          <w:t>п.</w:t>
        </w:r>
        <w:r w:rsidRPr="00271B88">
          <w:rPr>
            <w:rFonts w:ascii="Times New Roman" w:eastAsia="Calibri" w:hAnsi="Times New Roman" w:cs="Times New Roman"/>
            <w:color w:val="000000"/>
            <w:spacing w:val="-6"/>
            <w:sz w:val="24"/>
            <w:szCs w:val="24"/>
          </w:rPr>
          <w:t> </w:t>
        </w:r>
      </w:hyperlink>
      <w:r w:rsidRPr="00271B88">
        <w:rPr>
          <w:rFonts w:ascii="Times New Roman" w:eastAsia="Calibri" w:hAnsi="Times New Roman" w:cs="Times New Roman"/>
          <w:color w:val="000000"/>
          <w:spacing w:val="-6"/>
          <w:sz w:val="24"/>
          <w:szCs w:val="24"/>
          <w:lang w:val="ru-RU"/>
        </w:rPr>
        <w:t>2.2.</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суммы внесенного Покупателем задатка, в том числе НДС в размере </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spacing w:val="-6"/>
          <w:sz w:val="24"/>
          <w:szCs w:val="24"/>
          <w:lang w:val="ru-RU"/>
        </w:rPr>
        <w:t>__________</w:t>
      </w:r>
      <w:r w:rsidRPr="00271B88">
        <w:rPr>
          <w:rFonts w:ascii="Times New Roman" w:eastAsia="Calibri" w:hAnsi="Times New Roman" w:cs="Times New Roman"/>
          <w:color w:val="000000"/>
          <w:spacing w:val="-6"/>
          <w:sz w:val="24"/>
          <w:szCs w:val="24"/>
          <w:lang w:val="ru-RU"/>
        </w:rPr>
        <w:t>) рублей __</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копеек/НДС не облагается.</w:t>
      </w:r>
    </w:p>
    <w:p w14:paraId="424B41DD" w14:textId="77777777"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Платежи по Договору</w:t>
      </w:r>
    </w:p>
    <w:p w14:paraId="5C2A8889"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в течение 30 (тридцати) рабочих дней с даты подписания Сторонами Договора путем перечисления всей суммы на расчетный счет Продавца.</w:t>
      </w:r>
      <w:r w:rsidRPr="00271B88">
        <w:rPr>
          <w:rFonts w:ascii="Times New Roman" w:eastAsia="Calibri" w:hAnsi="Times New Roman" w:cs="Times New Roman"/>
          <w:color w:val="000000"/>
          <w:spacing w:val="-6"/>
          <w:sz w:val="24"/>
          <w:szCs w:val="24"/>
          <w:vertAlign w:val="superscript"/>
          <w:lang w:val="ru-RU"/>
        </w:rPr>
        <w:footnoteReference w:id="11"/>
      </w:r>
      <w:r w:rsidRPr="00271B88">
        <w:rPr>
          <w:rFonts w:eastAsia="Calibri"/>
          <w:color w:val="000000"/>
          <w:spacing w:val="-6"/>
          <w:sz w:val="24"/>
          <w:szCs w:val="24"/>
          <w:vertAlign w:val="superscript"/>
          <w:lang w:val="ru-RU"/>
        </w:rPr>
        <w:t xml:space="preserve"> </w:t>
      </w:r>
    </w:p>
    <w:p w14:paraId="66C4D406"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2806C55F" w14:textId="77777777"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lastRenderedPageBreak/>
        <w:t>Передача имущества</w:t>
      </w:r>
    </w:p>
    <w:p w14:paraId="26CE832A" w14:textId="244C303D"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Имущество передается Продавцом Покупателю по акту приема-передачи в течение 30 (тридцати) календарных дней после поступления денежных средств по Договору на счет Продавца в полном объеме.</w:t>
      </w:r>
    </w:p>
    <w:p w14:paraId="5B8A97D5"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 несет ответственность за сохранность Имущества, переданного Покупателю, равно как и риск случайной порчи или гибели этого Имущества.</w:t>
      </w:r>
    </w:p>
    <w:p w14:paraId="6EEF9B58"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spacing w:val="-6"/>
          <w:sz w:val="24"/>
          <w:szCs w:val="24"/>
          <w:lang w:val="ru-RU"/>
        </w:rPr>
      </w:pPr>
      <w:r w:rsidRPr="00271B88">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79277E6B" w14:textId="566425F0" w:rsidR="00271B88" w:rsidRPr="005536BD" w:rsidRDefault="00271B88" w:rsidP="00271B88">
      <w:pPr>
        <w:widowControl/>
        <w:numPr>
          <w:ilvl w:val="1"/>
          <w:numId w:val="33"/>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w:t>
      </w:r>
      <w:r w:rsidR="00077ADC">
        <w:rPr>
          <w:rFonts w:ascii="Times New Roman" w:eastAsia="Calibri" w:hAnsi="Times New Roman" w:cs="Times New Roman"/>
          <w:color w:val="000000"/>
          <w:spacing w:val="-6"/>
          <w:sz w:val="24"/>
          <w:szCs w:val="24"/>
          <w:lang w:val="ru-RU"/>
        </w:rPr>
        <w:t xml:space="preserve"> </w:t>
      </w:r>
      <w:r w:rsidRPr="005536BD">
        <w:rPr>
          <w:rFonts w:ascii="Times New Roman" w:eastAsia="Calibri" w:hAnsi="Times New Roman" w:cs="Times New Roman"/>
          <w:color w:val="000000"/>
          <w:spacing w:val="-6"/>
          <w:sz w:val="24"/>
          <w:szCs w:val="24"/>
          <w:lang w:val="ru-RU"/>
        </w:rPr>
        <w:t xml:space="preserve">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w:t>
      </w:r>
      <w:r w:rsidR="00077ADC" w:rsidRPr="005536BD">
        <w:rPr>
          <w:rFonts w:ascii="Times New Roman" w:eastAsia="Calibri" w:hAnsi="Times New Roman" w:cs="Times New Roman"/>
          <w:color w:val="000000"/>
          <w:spacing w:val="-6"/>
          <w:sz w:val="24"/>
          <w:szCs w:val="24"/>
          <w:lang w:val="ru-RU"/>
        </w:rPr>
        <w:t>оплате</w:t>
      </w:r>
      <w:r w:rsidRPr="005536BD">
        <w:rPr>
          <w:rFonts w:ascii="Times New Roman" w:eastAsia="Calibri" w:hAnsi="Times New Roman" w:cs="Times New Roman"/>
          <w:color w:val="000000"/>
          <w:spacing w:val="-6"/>
          <w:sz w:val="24"/>
          <w:szCs w:val="24"/>
          <w:lang w:val="ru-RU"/>
        </w:rPr>
        <w:t xml:space="preserve"> платежей, связанных с эксплуатацией Имущества и иных</w:t>
      </w:r>
      <w:r w:rsidR="00077ADC" w:rsidRPr="005536BD">
        <w:rPr>
          <w:rFonts w:ascii="Times New Roman" w:eastAsia="Calibri" w:hAnsi="Times New Roman" w:cs="Times New Roman"/>
          <w:color w:val="000000"/>
          <w:spacing w:val="-6"/>
          <w:sz w:val="24"/>
          <w:szCs w:val="24"/>
          <w:lang w:val="ru-RU"/>
        </w:rPr>
        <w:t>,</w:t>
      </w:r>
      <w:r w:rsidRPr="005536BD">
        <w:rPr>
          <w:rFonts w:ascii="Times New Roman" w:eastAsia="Calibri" w:hAnsi="Times New Roman" w:cs="Times New Roman"/>
          <w:color w:val="000000"/>
          <w:spacing w:val="-6"/>
          <w:sz w:val="24"/>
          <w:szCs w:val="24"/>
          <w:lang w:val="ru-RU"/>
        </w:rPr>
        <w:t xml:space="preserve"> переходит к Покупателю.</w:t>
      </w:r>
    </w:p>
    <w:p w14:paraId="7B29CE05" w14:textId="77777777"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Ответственность Сторон</w:t>
      </w:r>
    </w:p>
    <w:p w14:paraId="0DD19F77" w14:textId="699E502C"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3.1.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более чем на 20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w:t>
      </w:r>
    </w:p>
    <w:p w14:paraId="3DDF3F45" w14:textId="77777777" w:rsidR="00271B88" w:rsidRPr="00271B88" w:rsidRDefault="00271B88" w:rsidP="00271B88">
      <w:pPr>
        <w:adjustRightInd w:val="0"/>
        <w:ind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11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388B05E5"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2.3.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а также за нарушение Покупателем срока, предусмотренного п. 10.1. Договора, Продавец вправе потребовать от Покупателя выплаты пени в размере 0,1%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486DF523"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271B88">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 следующей за датой окончания срока передачи Продавцом Покупателю Имущества, указанного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4.1.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(Десяти процентов) от цены Договора. </w:t>
      </w:r>
      <w:r w:rsidRPr="00271B88">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3D621C7A"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Федерации.</w:t>
      </w:r>
    </w:p>
    <w:p w14:paraId="77EB4936" w14:textId="77777777"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Возникновение права собственности</w:t>
      </w:r>
    </w:p>
    <w:p w14:paraId="1864951B" w14:textId="5035AC48"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bCs/>
          <w:color w:val="000000"/>
          <w:spacing w:val="-6"/>
          <w:sz w:val="24"/>
          <w:szCs w:val="24"/>
        </w:rPr>
      </w:pPr>
      <w:r w:rsidRPr="00271B88">
        <w:rPr>
          <w:rFonts w:ascii="Times New Roman" w:eastAsia="Calibri" w:hAnsi="Times New Roman" w:cs="Times New Roman"/>
          <w:bCs/>
          <w:color w:val="000000"/>
          <w:spacing w:val="-6"/>
          <w:sz w:val="24"/>
          <w:szCs w:val="24"/>
          <w:lang w:val="ru-RU"/>
        </w:rPr>
        <w:t>Право собственности на Имущество возникает у Покупателя с момента подписания сторонами акта приема-передачи, указанного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bCs/>
          <w:color w:val="000000"/>
          <w:spacing w:val="-6"/>
          <w:sz w:val="24"/>
          <w:szCs w:val="24"/>
          <w:lang w:val="ru-RU"/>
        </w:rPr>
        <w:t>4.1.</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bCs/>
          <w:color w:val="000000"/>
          <w:spacing w:val="-6"/>
          <w:sz w:val="24"/>
          <w:szCs w:val="24"/>
        </w:rPr>
        <w:t>Договора.</w:t>
      </w:r>
    </w:p>
    <w:p w14:paraId="65B8E348" w14:textId="46C6B5B5"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Все расходы по государственной регистрации перехода права собственности и иных прав на Имущество несет Покупатель (при необходимости).</w:t>
      </w:r>
    </w:p>
    <w:p w14:paraId="00F41D06" w14:textId="77777777"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Обстоятельства непреодолимой силы</w:t>
      </w:r>
    </w:p>
    <w:p w14:paraId="300A16D1"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w:t>
      </w:r>
      <w:r w:rsidRPr="00271B88">
        <w:rPr>
          <w:rFonts w:ascii="Times New Roman" w:eastAsia="Calibri" w:hAnsi="Times New Roman" w:cs="Times New Roman"/>
          <w:color w:val="000000"/>
          <w:spacing w:val="-6"/>
          <w:sz w:val="24"/>
          <w:szCs w:val="24"/>
          <w:lang w:val="ru-RU"/>
        </w:rPr>
        <w:lastRenderedPageBreak/>
        <w:t>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0E1A2D24"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D427B8F"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1A8AE4FF" w14:textId="77777777" w:rsidR="00271B88" w:rsidRPr="00271B88" w:rsidRDefault="00271B88" w:rsidP="00271B88">
      <w:pPr>
        <w:widowControl/>
        <w:numPr>
          <w:ilvl w:val="1"/>
          <w:numId w:val="33"/>
        </w:numPr>
        <w:autoSpaceDE/>
        <w:autoSpaceDN/>
        <w:spacing w:before="120"/>
        <w:ind w:left="0" w:firstLine="709"/>
        <w:jc w:val="both"/>
        <w:rPr>
          <w:rFonts w:ascii="Times New Roman" w:eastAsia="Calibri" w:hAnsi="Times New Roman" w:cs="Times New Roman"/>
          <w:color w:val="000000"/>
          <w:spacing w:val="-6"/>
          <w:sz w:val="24"/>
          <w:szCs w:val="24"/>
        </w:rPr>
      </w:pPr>
      <w:r w:rsidRPr="00271B88">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271B88">
        <w:rPr>
          <w:rFonts w:ascii="Times New Roman" w:eastAsia="Calibri" w:hAnsi="Times New Roman" w:cs="Times New Roman"/>
          <w:color w:val="000000"/>
          <w:spacing w:val="-6"/>
          <w:sz w:val="24"/>
          <w:szCs w:val="24"/>
        </w:rPr>
        <w:t>Сторон.</w:t>
      </w:r>
    </w:p>
    <w:p w14:paraId="5D7FC3C5" w14:textId="77777777" w:rsidR="00271B88" w:rsidRPr="00271B88" w:rsidRDefault="00271B88" w:rsidP="00271B88">
      <w:pPr>
        <w:widowControl/>
        <w:numPr>
          <w:ilvl w:val="0"/>
          <w:numId w:val="33"/>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Разрешение споров</w:t>
      </w:r>
    </w:p>
    <w:p w14:paraId="09863672"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7CE37559"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271B88">
        <w:rPr>
          <w:rFonts w:ascii="Times New Roman" w:eastAsia="Calibri" w:hAnsi="Times New Roman" w:cs="Times New Roman"/>
          <w:spacing w:val="-6"/>
          <w:sz w:val="24"/>
          <w:szCs w:val="24"/>
          <w:lang w:val="ru-RU"/>
        </w:rPr>
        <w:t xml:space="preserve"> </w:t>
      </w:r>
      <w:r w:rsidRPr="00271B88">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3D19D18A" w14:textId="77777777" w:rsidR="00271B88" w:rsidRPr="00271B88" w:rsidRDefault="00271B88" w:rsidP="00271B88">
      <w:pPr>
        <w:widowControl/>
        <w:numPr>
          <w:ilvl w:val="1"/>
          <w:numId w:val="33"/>
        </w:numPr>
        <w:adjustRightInd w:val="0"/>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8.2.</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Договора, </w:t>
      </w:r>
      <w:r w:rsidRPr="00271B88">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271B88">
        <w:rPr>
          <w:rFonts w:ascii="Times New Roman" w:eastAsia="Calibri" w:hAnsi="Times New Roman" w:cs="Times New Roman"/>
          <w:color w:val="000000"/>
          <w:spacing w:val="-6"/>
          <w:sz w:val="24"/>
          <w:szCs w:val="24"/>
          <w:lang w:val="ru-RU"/>
        </w:rPr>
        <w:t>.</w:t>
      </w:r>
    </w:p>
    <w:p w14:paraId="22887EDD" w14:textId="77777777" w:rsidR="00271B88" w:rsidRPr="00271B88" w:rsidRDefault="00271B88" w:rsidP="00271B88">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Антикоррупционная оговорка</w:t>
      </w:r>
    </w:p>
    <w:p w14:paraId="6977B50E"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3069D2F2"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rPr>
      </w:pPr>
      <w:r w:rsidRPr="00271B88">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9.1.</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9.1.</w:t>
      </w:r>
      <w:r w:rsidRPr="00271B88">
        <w:rPr>
          <w:rFonts w:ascii="Times New Roman" w:eastAsia="Calibri" w:hAnsi="Times New Roman" w:cs="Times New Roman"/>
          <w:bCs/>
          <w:color w:val="000000"/>
          <w:spacing w:val="-6"/>
          <w:sz w:val="24"/>
          <w:szCs w:val="24"/>
        </w:rPr>
        <w:t> Договора.</w:t>
      </w:r>
    </w:p>
    <w:p w14:paraId="66CE673A" w14:textId="77777777" w:rsidR="00271B88" w:rsidRPr="00271B88" w:rsidRDefault="00271B88" w:rsidP="00271B88">
      <w:pPr>
        <w:ind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175B09B1" w14:textId="77777777" w:rsidR="00271B88" w:rsidRPr="00271B88" w:rsidRDefault="00271B88" w:rsidP="00271B88">
      <w:pPr>
        <w:ind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271B88">
        <w:rPr>
          <w:rFonts w:ascii="Times New Roman" w:eastAsia="Calibri" w:hAnsi="Times New Roman" w:cs="Times New Roman"/>
          <w:bCs/>
          <w:color w:val="000000"/>
          <w:spacing w:val="-6"/>
          <w:sz w:val="24"/>
          <w:szCs w:val="24"/>
        </w:rPr>
        <w:t> </w:t>
      </w:r>
      <w:r w:rsidRPr="00271B88">
        <w:rPr>
          <w:rFonts w:ascii="Times New Roman" w:eastAsia="Calibri" w:hAnsi="Times New Roman" w:cs="Times New Roman"/>
          <w:bCs/>
          <w:color w:val="000000"/>
          <w:spacing w:val="-6"/>
          <w:sz w:val="24"/>
          <w:szCs w:val="24"/>
          <w:lang w:val="ru-RU"/>
        </w:rPr>
        <w:t>(десяти) календарных дней со дня получения.</w:t>
      </w:r>
    </w:p>
    <w:p w14:paraId="1A8F9B2D"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271B88">
        <w:rPr>
          <w:rFonts w:ascii="Times New Roman" w:eastAsia="Calibri" w:hAnsi="Times New Roman" w:cs="Times New Roman"/>
          <w:spacing w:val="-6"/>
          <w:sz w:val="24"/>
          <w:szCs w:val="24"/>
          <w:lang w:val="ru-RU"/>
        </w:rPr>
        <w:t xml:space="preserve">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w:t>
      </w:r>
      <w:r w:rsidRPr="00271B88">
        <w:rPr>
          <w:rFonts w:ascii="Times New Roman" w:eastAsia="Calibri" w:hAnsi="Times New Roman" w:cs="Times New Roman"/>
          <w:spacing w:val="-6"/>
          <w:sz w:val="24"/>
          <w:szCs w:val="24"/>
          <w:lang w:val="ru-RU"/>
        </w:rPr>
        <w:lastRenderedPageBreak/>
        <w:t>Договора в порядке, установленном Договором, и потребовать возмещения понесенных, в связи с этим убытков.</w:t>
      </w:r>
    </w:p>
    <w:p w14:paraId="1240D8F4" w14:textId="77777777" w:rsidR="00271B88" w:rsidRPr="00271B88" w:rsidRDefault="00271B88" w:rsidP="00271B88">
      <w:pPr>
        <w:widowControl/>
        <w:numPr>
          <w:ilvl w:val="0"/>
          <w:numId w:val="16"/>
        </w:numPr>
        <w:autoSpaceDE/>
        <w:autoSpaceDN/>
        <w:spacing w:before="240" w:after="120"/>
        <w:ind w:left="0" w:firstLine="0"/>
        <w:jc w:val="center"/>
        <w:rPr>
          <w:rFonts w:ascii="Times New Roman" w:eastAsia="Calibri" w:hAnsi="Times New Roman" w:cs="Times New Roman"/>
          <w:b/>
          <w:bCs/>
          <w:color w:val="000000"/>
          <w:sz w:val="24"/>
          <w:szCs w:val="24"/>
        </w:rPr>
      </w:pPr>
      <w:r w:rsidRPr="00271B88">
        <w:rPr>
          <w:rFonts w:ascii="Times New Roman" w:eastAsia="Calibri" w:hAnsi="Times New Roman" w:cs="Times New Roman"/>
          <w:b/>
          <w:bCs/>
          <w:color w:val="000000"/>
          <w:sz w:val="24"/>
          <w:szCs w:val="24"/>
        </w:rPr>
        <w:t>Заключительные положения</w:t>
      </w:r>
    </w:p>
    <w:p w14:paraId="5CCFC6AE"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Покупатель гарантирует предоставление Продавцу согласий на обработку и распространение Продавцом персональных данных физических лиц, действующих в интересах Покупателя при взаимодействии с Продавцом в рамках реализации Договора, по утвержденной Продавцом форме, в течение 10 (Десяти) календарных дней с даты получения Покупателем соответствующего требования от Продавца.</w:t>
      </w:r>
    </w:p>
    <w:p w14:paraId="2A05EA56"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3FFBB903"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 xml:space="preserve">Федерации. </w:t>
      </w:r>
    </w:p>
    <w:p w14:paraId="36F584C7"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03F39439" w14:textId="77777777"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71B88">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53B2E796" w14:textId="2E248CBB" w:rsidR="00E43221" w:rsidRDefault="00271B88" w:rsidP="00E43221">
      <w:pPr>
        <w:widowControl/>
        <w:adjustRightInd w:val="0"/>
        <w:jc w:val="both"/>
        <w:rPr>
          <w:rFonts w:ascii="Times New Roman" w:eastAsiaTheme="minorHAnsi" w:hAnsi="Times New Roman" w:cs="Times New Roman"/>
          <w:sz w:val="20"/>
          <w:szCs w:val="20"/>
          <w:lang w:val="ru-RU"/>
        </w:rPr>
      </w:pPr>
      <w:r w:rsidRPr="00271B88">
        <w:rPr>
          <w:rFonts w:ascii="Times New Roman" w:eastAsia="Calibri" w:hAnsi="Times New Roman" w:cs="Times New Roman"/>
          <w:color w:val="000000"/>
          <w:spacing w:val="-6"/>
          <w:sz w:val="24"/>
          <w:szCs w:val="24"/>
          <w:lang w:val="ru-RU"/>
        </w:rPr>
        <w:t xml:space="preserve">Договор составлен в </w:t>
      </w:r>
      <w:r w:rsidR="003637B7" w:rsidRPr="002375FE">
        <w:rPr>
          <w:rFonts w:ascii="Times New Roman" w:eastAsia="Calibri" w:hAnsi="Times New Roman" w:cs="Times New Roman"/>
          <w:color w:val="000000"/>
          <w:spacing w:val="-6"/>
          <w:sz w:val="24"/>
          <w:szCs w:val="24"/>
          <w:lang w:val="ru-RU"/>
        </w:rPr>
        <w:t>3</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003637B7">
        <w:rPr>
          <w:rFonts w:ascii="Times New Roman" w:eastAsia="Calibri" w:hAnsi="Times New Roman" w:cs="Times New Roman"/>
          <w:color w:val="000000"/>
          <w:spacing w:val="-6"/>
          <w:sz w:val="24"/>
          <w:szCs w:val="24"/>
          <w:lang w:val="ru-RU"/>
        </w:rPr>
        <w:t>трех</w:t>
      </w:r>
      <w:r w:rsidRPr="00271B88">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Продавцу, один</w:t>
      </w:r>
      <w:r w:rsidRPr="00271B88">
        <w:rPr>
          <w:rFonts w:ascii="Times New Roman" w:eastAsia="Calibri" w:hAnsi="Times New Roman" w:cs="Times New Roman"/>
          <w:color w:val="000000"/>
          <w:spacing w:val="-6"/>
          <w:sz w:val="24"/>
          <w:szCs w:val="24"/>
        </w:rPr>
        <w:t> </w:t>
      </w:r>
      <w:r w:rsidR="00E43221">
        <w:rPr>
          <w:rFonts w:ascii="Times New Roman" w:eastAsia="Calibri" w:hAnsi="Times New Roman" w:cs="Times New Roman"/>
          <w:color w:val="000000"/>
          <w:spacing w:val="-6"/>
          <w:sz w:val="24"/>
          <w:szCs w:val="24"/>
          <w:lang w:val="ru-RU"/>
        </w:rPr>
        <w:t>–</w:t>
      </w:r>
      <w:r w:rsidRPr="00271B88">
        <w:rPr>
          <w:rFonts w:ascii="Times New Roman" w:eastAsia="Calibri" w:hAnsi="Times New Roman" w:cs="Times New Roman"/>
          <w:color w:val="000000"/>
          <w:spacing w:val="-6"/>
          <w:sz w:val="24"/>
          <w:szCs w:val="24"/>
        </w:rPr>
        <w:t> </w:t>
      </w:r>
      <w:r w:rsidRPr="00271B88">
        <w:rPr>
          <w:rFonts w:ascii="Times New Roman" w:eastAsia="Calibri" w:hAnsi="Times New Roman" w:cs="Times New Roman"/>
          <w:color w:val="000000"/>
          <w:spacing w:val="-6"/>
          <w:sz w:val="24"/>
          <w:szCs w:val="24"/>
          <w:lang w:val="ru-RU"/>
        </w:rPr>
        <w:t>Покупателю</w:t>
      </w:r>
      <w:r w:rsidR="00E43221">
        <w:rPr>
          <w:rFonts w:ascii="Times New Roman" w:eastAsia="Calibri" w:hAnsi="Times New Roman" w:cs="Times New Roman"/>
          <w:color w:val="000000"/>
          <w:spacing w:val="-6"/>
          <w:sz w:val="24"/>
          <w:szCs w:val="24"/>
          <w:lang w:val="ru-RU"/>
        </w:rPr>
        <w:t xml:space="preserve"> и один - для органа, осуществляющего п</w:t>
      </w:r>
      <w:r w:rsidR="00E43221" w:rsidRPr="002375FE">
        <w:rPr>
          <w:rFonts w:ascii="Times New Roman" w:eastAsia="Calibri" w:hAnsi="Times New Roman" w:cs="Times New Roman"/>
          <w:color w:val="000000"/>
          <w:spacing w:val="-6"/>
          <w:sz w:val="24"/>
          <w:szCs w:val="24"/>
          <w:lang w:val="ru-RU"/>
        </w:rPr>
        <w:t>остановку транспортных средств на государственный учет.</w:t>
      </w:r>
    </w:p>
    <w:p w14:paraId="3289FE96" w14:textId="467BE156" w:rsidR="00271B88" w:rsidRPr="00271B88" w:rsidRDefault="00271B88" w:rsidP="00271B88">
      <w:pPr>
        <w:widowControl/>
        <w:numPr>
          <w:ilvl w:val="1"/>
          <w:numId w:val="16"/>
        </w:numPr>
        <w:autoSpaceDE/>
        <w:autoSpaceDN/>
        <w:spacing w:before="120"/>
        <w:ind w:left="0" w:firstLine="709"/>
        <w:jc w:val="both"/>
        <w:rPr>
          <w:rFonts w:ascii="Times New Roman" w:eastAsia="Calibri" w:hAnsi="Times New Roman" w:cs="Times New Roman"/>
          <w:color w:val="000000"/>
          <w:spacing w:val="-6"/>
          <w:sz w:val="24"/>
          <w:szCs w:val="24"/>
          <w:lang w:val="ru-RU"/>
        </w:rPr>
      </w:pPr>
    </w:p>
    <w:p w14:paraId="72F89CF3" w14:textId="77777777" w:rsidR="00271B88" w:rsidRPr="00271B88" w:rsidRDefault="00271B88" w:rsidP="00271B88">
      <w:pPr>
        <w:widowControl/>
        <w:numPr>
          <w:ilvl w:val="0"/>
          <w:numId w:val="16"/>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271B88">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80"/>
        <w:gridCol w:w="2725"/>
        <w:gridCol w:w="1621"/>
        <w:gridCol w:w="734"/>
        <w:gridCol w:w="2725"/>
      </w:tblGrid>
      <w:tr w:rsidR="00271B88" w:rsidRPr="00271B88" w14:paraId="711B7E3A" w14:textId="77777777" w:rsidTr="005854EF">
        <w:tc>
          <w:tcPr>
            <w:tcW w:w="4961" w:type="dxa"/>
            <w:gridSpan w:val="3"/>
          </w:tcPr>
          <w:p w14:paraId="46AA1C06" w14:textId="77777777" w:rsidR="00271B88" w:rsidRPr="00271B88" w:rsidRDefault="00271B88" w:rsidP="00271B88">
            <w:pPr>
              <w:rPr>
                <w:rFonts w:ascii="Times New Roman" w:hAnsi="Times New Roman" w:cs="Times New Roman"/>
                <w:b/>
                <w:bCs/>
                <w:sz w:val="24"/>
                <w:szCs w:val="24"/>
              </w:rPr>
            </w:pPr>
            <w:r w:rsidRPr="00271B88">
              <w:rPr>
                <w:rFonts w:ascii="Times New Roman" w:hAnsi="Times New Roman" w:cs="Times New Roman"/>
                <w:b/>
                <w:sz w:val="24"/>
                <w:szCs w:val="24"/>
              </w:rPr>
              <w:t>Продавец:</w:t>
            </w:r>
          </w:p>
        </w:tc>
        <w:tc>
          <w:tcPr>
            <w:tcW w:w="4956" w:type="dxa"/>
            <w:gridSpan w:val="3"/>
          </w:tcPr>
          <w:p w14:paraId="0701F4DD" w14:textId="77777777" w:rsidR="00271B88" w:rsidRPr="00271B88" w:rsidRDefault="00271B88" w:rsidP="00271B88">
            <w:pPr>
              <w:rPr>
                <w:rFonts w:ascii="Times New Roman" w:hAnsi="Times New Roman" w:cs="Times New Roman"/>
                <w:b/>
                <w:bCs/>
                <w:sz w:val="24"/>
                <w:szCs w:val="24"/>
              </w:rPr>
            </w:pPr>
            <w:r w:rsidRPr="00271B88">
              <w:rPr>
                <w:rFonts w:ascii="Times New Roman" w:hAnsi="Times New Roman" w:cs="Times New Roman"/>
                <w:b/>
                <w:sz w:val="24"/>
                <w:szCs w:val="24"/>
              </w:rPr>
              <w:t>Покупатель:</w:t>
            </w:r>
          </w:p>
        </w:tc>
      </w:tr>
      <w:tr w:rsidR="00271B88" w:rsidRPr="00200AEB" w14:paraId="28222732" w14:textId="77777777" w:rsidTr="005854EF">
        <w:tc>
          <w:tcPr>
            <w:tcW w:w="4961" w:type="dxa"/>
            <w:gridSpan w:val="3"/>
            <w:hideMark/>
          </w:tcPr>
          <w:p w14:paraId="46C65CE6"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b/>
                <w:sz w:val="24"/>
                <w:szCs w:val="24"/>
                <w:lang w:val="ru-RU"/>
              </w:rPr>
              <w:t>_______________</w:t>
            </w:r>
            <w:r w:rsidRPr="00271B88">
              <w:rPr>
                <w:rFonts w:ascii="Times New Roman" w:hAnsi="Times New Roman" w:cs="Times New Roman"/>
                <w:sz w:val="24"/>
                <w:szCs w:val="24"/>
                <w:lang w:val="ru-RU"/>
              </w:rPr>
              <w:t xml:space="preserve"> </w:t>
            </w:r>
            <w:r w:rsidRPr="00271B8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42E6B7B3"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b/>
                <w:sz w:val="24"/>
                <w:szCs w:val="24"/>
                <w:lang w:val="ru-RU"/>
              </w:rPr>
              <w:t>_______________</w:t>
            </w:r>
            <w:r w:rsidRPr="00271B88">
              <w:rPr>
                <w:rFonts w:ascii="Times New Roman" w:hAnsi="Times New Roman" w:cs="Times New Roman"/>
                <w:sz w:val="24"/>
                <w:szCs w:val="24"/>
                <w:lang w:val="ru-RU"/>
              </w:rPr>
              <w:t xml:space="preserve"> </w:t>
            </w:r>
            <w:r w:rsidRPr="00271B88">
              <w:rPr>
                <w:rFonts w:ascii="Times New Roman" w:hAnsi="Times New Roman" w:cs="Times New Roman"/>
                <w:i/>
                <w:lang w:val="ru-RU"/>
              </w:rPr>
              <w:t>(указать краткое наименование организации и организационно-правовой формы)</w:t>
            </w:r>
          </w:p>
        </w:tc>
      </w:tr>
      <w:tr w:rsidR="00271B88" w:rsidRPr="00271B88" w14:paraId="058D8B86" w14:textId="77777777" w:rsidTr="005854EF">
        <w:tc>
          <w:tcPr>
            <w:tcW w:w="993" w:type="dxa"/>
          </w:tcPr>
          <w:p w14:paraId="4146627C" w14:textId="77777777" w:rsidR="00271B88" w:rsidRPr="00271B88" w:rsidRDefault="00271B88" w:rsidP="00271B88">
            <w:pPr>
              <w:rPr>
                <w:rFonts w:ascii="Times New Roman" w:hAnsi="Times New Roman" w:cs="Times New Roman"/>
                <w:bCs/>
                <w:sz w:val="24"/>
                <w:szCs w:val="24"/>
              </w:rPr>
            </w:pPr>
            <w:proofErr w:type="spellStart"/>
            <w:r w:rsidRPr="00271B88">
              <w:rPr>
                <w:rFonts w:ascii="Times New Roman" w:hAnsi="Times New Roman" w:cs="Times New Roman"/>
                <w:sz w:val="24"/>
                <w:szCs w:val="24"/>
              </w:rPr>
              <w:t>Адрес</w:t>
            </w:r>
            <w:proofErr w:type="spellEnd"/>
            <w:r w:rsidRPr="00271B88">
              <w:rPr>
                <w:rFonts w:ascii="Times New Roman" w:hAnsi="Times New Roman" w:cs="Times New Roman"/>
                <w:sz w:val="24"/>
                <w:szCs w:val="24"/>
              </w:rPr>
              <w:t>:</w:t>
            </w:r>
          </w:p>
        </w:tc>
        <w:tc>
          <w:tcPr>
            <w:tcW w:w="3968" w:type="dxa"/>
            <w:gridSpan w:val="2"/>
          </w:tcPr>
          <w:p w14:paraId="443D072A"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tcPr>
          <w:p w14:paraId="7448A11C"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Адрес:</w:t>
            </w:r>
          </w:p>
        </w:tc>
        <w:tc>
          <w:tcPr>
            <w:tcW w:w="3963" w:type="dxa"/>
            <w:gridSpan w:val="2"/>
          </w:tcPr>
          <w:p w14:paraId="21599A9F"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4C4BC3A6" w14:textId="77777777" w:rsidTr="005854EF">
        <w:tc>
          <w:tcPr>
            <w:tcW w:w="993" w:type="dxa"/>
            <w:hideMark/>
          </w:tcPr>
          <w:p w14:paraId="222E4B47"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ОГРН:</w:t>
            </w:r>
          </w:p>
        </w:tc>
        <w:tc>
          <w:tcPr>
            <w:tcW w:w="3968" w:type="dxa"/>
            <w:gridSpan w:val="2"/>
          </w:tcPr>
          <w:p w14:paraId="650AB417"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66ABB344"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ОГРН:</w:t>
            </w:r>
          </w:p>
        </w:tc>
        <w:tc>
          <w:tcPr>
            <w:tcW w:w="3963" w:type="dxa"/>
            <w:gridSpan w:val="2"/>
          </w:tcPr>
          <w:p w14:paraId="64091A88"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61E7C15A" w14:textId="77777777" w:rsidTr="005854EF">
        <w:tc>
          <w:tcPr>
            <w:tcW w:w="993" w:type="dxa"/>
            <w:hideMark/>
          </w:tcPr>
          <w:p w14:paraId="119D94E5"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ИНН:</w:t>
            </w:r>
          </w:p>
        </w:tc>
        <w:tc>
          <w:tcPr>
            <w:tcW w:w="3968" w:type="dxa"/>
            <w:gridSpan w:val="2"/>
          </w:tcPr>
          <w:p w14:paraId="6565C3A5"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0C0F8276"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ИНН:</w:t>
            </w:r>
          </w:p>
        </w:tc>
        <w:tc>
          <w:tcPr>
            <w:tcW w:w="3963" w:type="dxa"/>
            <w:gridSpan w:val="2"/>
          </w:tcPr>
          <w:p w14:paraId="4A0CA376"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2C811B84" w14:textId="77777777" w:rsidTr="005854EF">
        <w:tc>
          <w:tcPr>
            <w:tcW w:w="993" w:type="dxa"/>
            <w:hideMark/>
          </w:tcPr>
          <w:p w14:paraId="12F19195"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КПП:</w:t>
            </w:r>
          </w:p>
        </w:tc>
        <w:tc>
          <w:tcPr>
            <w:tcW w:w="3968" w:type="dxa"/>
            <w:gridSpan w:val="2"/>
          </w:tcPr>
          <w:p w14:paraId="586ACC95"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14374699"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КПП:</w:t>
            </w:r>
          </w:p>
        </w:tc>
        <w:tc>
          <w:tcPr>
            <w:tcW w:w="3963" w:type="dxa"/>
            <w:gridSpan w:val="2"/>
          </w:tcPr>
          <w:p w14:paraId="279C2696"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711834FD" w14:textId="77777777" w:rsidTr="005854EF">
        <w:tc>
          <w:tcPr>
            <w:tcW w:w="993" w:type="dxa"/>
            <w:hideMark/>
          </w:tcPr>
          <w:p w14:paraId="70095451"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р/с:</w:t>
            </w:r>
          </w:p>
        </w:tc>
        <w:tc>
          <w:tcPr>
            <w:tcW w:w="3968" w:type="dxa"/>
            <w:gridSpan w:val="2"/>
          </w:tcPr>
          <w:p w14:paraId="30F49E90"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3373CCF6"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р/с:</w:t>
            </w:r>
          </w:p>
        </w:tc>
        <w:tc>
          <w:tcPr>
            <w:tcW w:w="3963" w:type="dxa"/>
            <w:gridSpan w:val="2"/>
          </w:tcPr>
          <w:p w14:paraId="7C8ABA40"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0774FB06" w14:textId="77777777" w:rsidTr="005854EF">
        <w:tc>
          <w:tcPr>
            <w:tcW w:w="993" w:type="dxa"/>
            <w:hideMark/>
          </w:tcPr>
          <w:p w14:paraId="48B5C4F9"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в</w:t>
            </w:r>
          </w:p>
        </w:tc>
        <w:tc>
          <w:tcPr>
            <w:tcW w:w="3968" w:type="dxa"/>
            <w:gridSpan w:val="2"/>
          </w:tcPr>
          <w:p w14:paraId="00525010"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70D633DA"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в</w:t>
            </w:r>
          </w:p>
        </w:tc>
        <w:tc>
          <w:tcPr>
            <w:tcW w:w="3963" w:type="dxa"/>
            <w:gridSpan w:val="2"/>
          </w:tcPr>
          <w:p w14:paraId="64901B52"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1DFA1594" w14:textId="77777777" w:rsidTr="005854EF">
        <w:tc>
          <w:tcPr>
            <w:tcW w:w="993" w:type="dxa"/>
            <w:hideMark/>
          </w:tcPr>
          <w:p w14:paraId="2DCECDAD"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к/с:</w:t>
            </w:r>
          </w:p>
        </w:tc>
        <w:tc>
          <w:tcPr>
            <w:tcW w:w="3968" w:type="dxa"/>
            <w:gridSpan w:val="2"/>
          </w:tcPr>
          <w:p w14:paraId="71B53E09"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5119D774"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к/с:</w:t>
            </w:r>
          </w:p>
        </w:tc>
        <w:tc>
          <w:tcPr>
            <w:tcW w:w="3963" w:type="dxa"/>
            <w:gridSpan w:val="2"/>
          </w:tcPr>
          <w:p w14:paraId="676B6477"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3AFB726E" w14:textId="77777777" w:rsidTr="005854EF">
        <w:tc>
          <w:tcPr>
            <w:tcW w:w="993" w:type="dxa"/>
            <w:hideMark/>
          </w:tcPr>
          <w:p w14:paraId="1E1A9B45"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БИК:</w:t>
            </w:r>
          </w:p>
        </w:tc>
        <w:tc>
          <w:tcPr>
            <w:tcW w:w="3968" w:type="dxa"/>
            <w:gridSpan w:val="2"/>
          </w:tcPr>
          <w:p w14:paraId="7DC36AFF"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4CECBD09"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БИК:</w:t>
            </w:r>
          </w:p>
        </w:tc>
        <w:tc>
          <w:tcPr>
            <w:tcW w:w="3963" w:type="dxa"/>
            <w:gridSpan w:val="2"/>
          </w:tcPr>
          <w:p w14:paraId="311CDA9C"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776843E4" w14:textId="77777777" w:rsidTr="005854EF">
        <w:tc>
          <w:tcPr>
            <w:tcW w:w="993" w:type="dxa"/>
            <w:hideMark/>
          </w:tcPr>
          <w:p w14:paraId="5B61C50B" w14:textId="77777777" w:rsidR="00271B88" w:rsidRPr="00271B88" w:rsidRDefault="00271B88" w:rsidP="00271B88">
            <w:pPr>
              <w:rPr>
                <w:rFonts w:ascii="Times New Roman" w:hAnsi="Times New Roman" w:cs="Times New Roman"/>
                <w:bCs/>
                <w:sz w:val="24"/>
                <w:szCs w:val="24"/>
              </w:rPr>
            </w:pPr>
            <w:proofErr w:type="spellStart"/>
            <w:r w:rsidRPr="00271B88">
              <w:rPr>
                <w:rFonts w:ascii="Times New Roman" w:hAnsi="Times New Roman" w:cs="Times New Roman"/>
                <w:sz w:val="24"/>
                <w:szCs w:val="24"/>
              </w:rPr>
              <w:t>Тел</w:t>
            </w:r>
            <w:proofErr w:type="spellEnd"/>
            <w:r w:rsidRPr="00271B88">
              <w:rPr>
                <w:rFonts w:ascii="Times New Roman" w:hAnsi="Times New Roman" w:cs="Times New Roman"/>
                <w:sz w:val="24"/>
                <w:szCs w:val="24"/>
              </w:rPr>
              <w:t>.:</w:t>
            </w:r>
          </w:p>
        </w:tc>
        <w:tc>
          <w:tcPr>
            <w:tcW w:w="3968" w:type="dxa"/>
            <w:gridSpan w:val="2"/>
          </w:tcPr>
          <w:p w14:paraId="50D12417"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0262722E" w14:textId="77777777" w:rsidR="00271B88" w:rsidRPr="00271B88" w:rsidRDefault="00271B88" w:rsidP="00271B88">
            <w:pPr>
              <w:rPr>
                <w:rFonts w:ascii="Times New Roman" w:hAnsi="Times New Roman" w:cs="Times New Roman"/>
                <w:bCs/>
                <w:sz w:val="24"/>
                <w:szCs w:val="24"/>
              </w:rPr>
            </w:pPr>
            <w:proofErr w:type="spellStart"/>
            <w:r w:rsidRPr="00271B88">
              <w:rPr>
                <w:rFonts w:ascii="Times New Roman" w:hAnsi="Times New Roman" w:cs="Times New Roman"/>
                <w:sz w:val="24"/>
                <w:szCs w:val="24"/>
              </w:rPr>
              <w:t>Тел</w:t>
            </w:r>
            <w:proofErr w:type="spellEnd"/>
            <w:r w:rsidRPr="00271B88">
              <w:rPr>
                <w:rFonts w:ascii="Times New Roman" w:hAnsi="Times New Roman" w:cs="Times New Roman"/>
                <w:sz w:val="24"/>
                <w:szCs w:val="24"/>
              </w:rPr>
              <w:t>.:</w:t>
            </w:r>
          </w:p>
        </w:tc>
        <w:tc>
          <w:tcPr>
            <w:tcW w:w="3963" w:type="dxa"/>
            <w:gridSpan w:val="2"/>
          </w:tcPr>
          <w:p w14:paraId="15C310CD"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45D89D6D" w14:textId="77777777" w:rsidTr="005854EF">
        <w:tc>
          <w:tcPr>
            <w:tcW w:w="993" w:type="dxa"/>
            <w:hideMark/>
          </w:tcPr>
          <w:p w14:paraId="7601743E"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E-mail:</w:t>
            </w:r>
          </w:p>
        </w:tc>
        <w:tc>
          <w:tcPr>
            <w:tcW w:w="3968" w:type="dxa"/>
            <w:gridSpan w:val="2"/>
          </w:tcPr>
          <w:p w14:paraId="30D55673"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c>
          <w:tcPr>
            <w:tcW w:w="993" w:type="dxa"/>
            <w:hideMark/>
          </w:tcPr>
          <w:p w14:paraId="03625139"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sz w:val="24"/>
                <w:szCs w:val="24"/>
              </w:rPr>
              <w:t>E-mail:</w:t>
            </w:r>
          </w:p>
        </w:tc>
        <w:tc>
          <w:tcPr>
            <w:tcW w:w="3963" w:type="dxa"/>
            <w:gridSpan w:val="2"/>
          </w:tcPr>
          <w:p w14:paraId="6DD2AA35" w14:textId="77777777" w:rsidR="00271B88" w:rsidRPr="00271B88" w:rsidRDefault="00271B88" w:rsidP="00271B88">
            <w:pPr>
              <w:rPr>
                <w:rFonts w:ascii="Times New Roman" w:hAnsi="Times New Roman" w:cs="Times New Roman"/>
                <w:bCs/>
                <w:sz w:val="24"/>
                <w:szCs w:val="24"/>
              </w:rPr>
            </w:pPr>
            <w:r w:rsidRPr="00271B88">
              <w:rPr>
                <w:rFonts w:ascii="Times New Roman" w:hAnsi="Times New Roman" w:cs="Times New Roman"/>
                <w:bCs/>
                <w:sz w:val="24"/>
                <w:szCs w:val="24"/>
              </w:rPr>
              <w:t>__________</w:t>
            </w:r>
          </w:p>
        </w:tc>
      </w:tr>
      <w:tr w:rsidR="00271B88" w:rsidRPr="00271B88" w14:paraId="31E718C1" w14:textId="77777777" w:rsidTr="005854EF">
        <w:tc>
          <w:tcPr>
            <w:tcW w:w="9917" w:type="dxa"/>
            <w:gridSpan w:val="6"/>
          </w:tcPr>
          <w:p w14:paraId="221C4746" w14:textId="77777777" w:rsidR="00271B88" w:rsidRPr="00271B88" w:rsidRDefault="00271B88" w:rsidP="00271B88">
            <w:pPr>
              <w:rPr>
                <w:rFonts w:ascii="Times New Roman" w:hAnsi="Times New Roman" w:cs="Times New Roman"/>
                <w:b/>
                <w:bCs/>
                <w:sz w:val="24"/>
                <w:szCs w:val="24"/>
              </w:rPr>
            </w:pPr>
          </w:p>
        </w:tc>
      </w:tr>
      <w:tr w:rsidR="00271B88" w:rsidRPr="00271B88" w14:paraId="5E27DDEF" w14:textId="77777777" w:rsidTr="005854EF">
        <w:tc>
          <w:tcPr>
            <w:tcW w:w="9917" w:type="dxa"/>
            <w:gridSpan w:val="6"/>
            <w:hideMark/>
          </w:tcPr>
          <w:p w14:paraId="09AD732B" w14:textId="77777777" w:rsidR="00271B88" w:rsidRPr="00271B88" w:rsidRDefault="00271B88" w:rsidP="00271B88">
            <w:pPr>
              <w:jc w:val="center"/>
              <w:rPr>
                <w:rFonts w:ascii="Times New Roman" w:hAnsi="Times New Roman" w:cs="Times New Roman"/>
                <w:b/>
                <w:bCs/>
                <w:sz w:val="24"/>
                <w:szCs w:val="24"/>
              </w:rPr>
            </w:pPr>
            <w:r w:rsidRPr="00271B88">
              <w:rPr>
                <w:rFonts w:ascii="Times New Roman" w:hAnsi="Times New Roman" w:cs="Times New Roman"/>
                <w:b/>
                <w:bCs/>
                <w:sz w:val="24"/>
                <w:szCs w:val="24"/>
              </w:rPr>
              <w:t>ПОДПИСИ СТОРОН:</w:t>
            </w:r>
          </w:p>
        </w:tc>
      </w:tr>
      <w:tr w:rsidR="00271B88" w:rsidRPr="00271B88" w14:paraId="7626342A" w14:textId="77777777" w:rsidTr="005854EF">
        <w:tc>
          <w:tcPr>
            <w:tcW w:w="9917" w:type="dxa"/>
            <w:gridSpan w:val="6"/>
          </w:tcPr>
          <w:p w14:paraId="3A7A0532" w14:textId="77777777" w:rsidR="00271B88" w:rsidRPr="00271B88" w:rsidRDefault="00271B88" w:rsidP="00271B88">
            <w:pPr>
              <w:rPr>
                <w:rFonts w:ascii="Times New Roman" w:hAnsi="Times New Roman" w:cs="Times New Roman"/>
                <w:b/>
                <w:bCs/>
                <w:sz w:val="24"/>
                <w:szCs w:val="24"/>
              </w:rPr>
            </w:pPr>
          </w:p>
        </w:tc>
      </w:tr>
      <w:tr w:rsidR="00271B88" w:rsidRPr="00271B88" w14:paraId="38355EB4" w14:textId="77777777" w:rsidTr="005854EF">
        <w:tc>
          <w:tcPr>
            <w:tcW w:w="4961" w:type="dxa"/>
            <w:gridSpan w:val="3"/>
            <w:hideMark/>
          </w:tcPr>
          <w:p w14:paraId="32AC29C4" w14:textId="77777777" w:rsidR="00271B88" w:rsidRPr="00271B88" w:rsidRDefault="00271B88" w:rsidP="00271B88">
            <w:pPr>
              <w:rPr>
                <w:rFonts w:ascii="Times New Roman" w:hAnsi="Times New Roman" w:cs="Times New Roman"/>
                <w:b/>
                <w:bCs/>
                <w:sz w:val="24"/>
                <w:szCs w:val="24"/>
              </w:rPr>
            </w:pPr>
            <w:proofErr w:type="spellStart"/>
            <w:r w:rsidRPr="00271B88">
              <w:rPr>
                <w:rFonts w:ascii="Times New Roman" w:hAnsi="Times New Roman" w:cs="Times New Roman"/>
                <w:b/>
                <w:bCs/>
                <w:sz w:val="24"/>
                <w:szCs w:val="24"/>
              </w:rPr>
              <w:t>От</w:t>
            </w:r>
            <w:proofErr w:type="spellEnd"/>
            <w:r w:rsidRPr="00271B88">
              <w:rPr>
                <w:rFonts w:ascii="Times New Roman" w:hAnsi="Times New Roman" w:cs="Times New Roman"/>
                <w:b/>
                <w:bCs/>
                <w:sz w:val="24"/>
                <w:szCs w:val="24"/>
              </w:rPr>
              <w:t xml:space="preserve"> </w:t>
            </w:r>
            <w:proofErr w:type="spellStart"/>
            <w:r w:rsidRPr="00271B88">
              <w:rPr>
                <w:rFonts w:ascii="Times New Roman" w:hAnsi="Times New Roman" w:cs="Times New Roman"/>
                <w:b/>
                <w:sz w:val="24"/>
                <w:szCs w:val="24"/>
              </w:rPr>
              <w:t>Продавца</w:t>
            </w:r>
            <w:proofErr w:type="spellEnd"/>
            <w:r w:rsidRPr="00271B88">
              <w:rPr>
                <w:rFonts w:ascii="Times New Roman" w:hAnsi="Times New Roman" w:cs="Times New Roman"/>
                <w:b/>
                <w:sz w:val="24"/>
                <w:szCs w:val="24"/>
              </w:rPr>
              <w:t>:</w:t>
            </w:r>
          </w:p>
        </w:tc>
        <w:tc>
          <w:tcPr>
            <w:tcW w:w="4956" w:type="dxa"/>
            <w:gridSpan w:val="3"/>
            <w:hideMark/>
          </w:tcPr>
          <w:p w14:paraId="11CB1D72" w14:textId="77777777" w:rsidR="00271B88" w:rsidRPr="00271B88" w:rsidRDefault="00271B88" w:rsidP="00271B88">
            <w:pPr>
              <w:rPr>
                <w:rFonts w:ascii="Times New Roman" w:hAnsi="Times New Roman" w:cs="Times New Roman"/>
                <w:b/>
                <w:bCs/>
                <w:sz w:val="24"/>
                <w:szCs w:val="24"/>
              </w:rPr>
            </w:pPr>
            <w:proofErr w:type="spellStart"/>
            <w:r w:rsidRPr="00271B88">
              <w:rPr>
                <w:rFonts w:ascii="Times New Roman" w:hAnsi="Times New Roman" w:cs="Times New Roman"/>
                <w:b/>
                <w:bCs/>
                <w:sz w:val="24"/>
                <w:szCs w:val="24"/>
              </w:rPr>
              <w:t>От</w:t>
            </w:r>
            <w:proofErr w:type="spellEnd"/>
            <w:r w:rsidRPr="00271B88">
              <w:rPr>
                <w:rFonts w:ascii="Times New Roman" w:hAnsi="Times New Roman" w:cs="Times New Roman"/>
                <w:b/>
                <w:bCs/>
                <w:sz w:val="24"/>
                <w:szCs w:val="24"/>
              </w:rPr>
              <w:t xml:space="preserve"> </w:t>
            </w:r>
            <w:proofErr w:type="spellStart"/>
            <w:r w:rsidRPr="00271B88">
              <w:rPr>
                <w:rFonts w:ascii="Times New Roman" w:hAnsi="Times New Roman" w:cs="Times New Roman"/>
                <w:b/>
                <w:sz w:val="24"/>
                <w:szCs w:val="24"/>
              </w:rPr>
              <w:t>Покупателя</w:t>
            </w:r>
            <w:proofErr w:type="spellEnd"/>
            <w:r w:rsidRPr="00271B88">
              <w:rPr>
                <w:rFonts w:ascii="Times New Roman" w:hAnsi="Times New Roman" w:cs="Times New Roman"/>
                <w:b/>
                <w:sz w:val="24"/>
                <w:szCs w:val="24"/>
              </w:rPr>
              <w:t>:</w:t>
            </w:r>
          </w:p>
        </w:tc>
      </w:tr>
      <w:tr w:rsidR="00271B88" w:rsidRPr="00271B88" w14:paraId="7A1787B9" w14:textId="77777777" w:rsidTr="005854EF">
        <w:tc>
          <w:tcPr>
            <w:tcW w:w="4961" w:type="dxa"/>
            <w:gridSpan w:val="3"/>
          </w:tcPr>
          <w:p w14:paraId="727EF362" w14:textId="77777777" w:rsidR="00271B88" w:rsidRPr="00271B88" w:rsidRDefault="00271B88" w:rsidP="00271B88">
            <w:pPr>
              <w:rPr>
                <w:rFonts w:ascii="Times New Roman" w:hAnsi="Times New Roman" w:cs="Times New Roman"/>
                <w:b/>
                <w:bCs/>
                <w:sz w:val="24"/>
                <w:szCs w:val="24"/>
              </w:rPr>
            </w:pPr>
          </w:p>
        </w:tc>
        <w:tc>
          <w:tcPr>
            <w:tcW w:w="4956" w:type="dxa"/>
            <w:gridSpan w:val="3"/>
          </w:tcPr>
          <w:p w14:paraId="0B4BE832" w14:textId="77777777" w:rsidR="00271B88" w:rsidRPr="00271B88" w:rsidRDefault="00271B88" w:rsidP="00271B88">
            <w:pPr>
              <w:rPr>
                <w:rFonts w:ascii="Times New Roman" w:hAnsi="Times New Roman" w:cs="Times New Roman"/>
                <w:b/>
                <w:bCs/>
                <w:sz w:val="24"/>
                <w:szCs w:val="24"/>
              </w:rPr>
            </w:pPr>
          </w:p>
        </w:tc>
      </w:tr>
      <w:tr w:rsidR="00271B88" w:rsidRPr="00200AEB" w14:paraId="6DE761BD" w14:textId="77777777" w:rsidTr="005854EF">
        <w:tc>
          <w:tcPr>
            <w:tcW w:w="4961" w:type="dxa"/>
            <w:gridSpan w:val="3"/>
            <w:hideMark/>
          </w:tcPr>
          <w:p w14:paraId="73BEC1EF"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должность лица, подписывающего Договор)</w:t>
            </w:r>
          </w:p>
        </w:tc>
        <w:tc>
          <w:tcPr>
            <w:tcW w:w="4956" w:type="dxa"/>
            <w:gridSpan w:val="3"/>
            <w:hideMark/>
          </w:tcPr>
          <w:p w14:paraId="7822E63B"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должность лица, подписывающего Договор)</w:t>
            </w:r>
          </w:p>
        </w:tc>
      </w:tr>
      <w:tr w:rsidR="00271B88" w:rsidRPr="00200AEB" w14:paraId="6F3B8F00" w14:textId="77777777" w:rsidTr="005854EF">
        <w:tc>
          <w:tcPr>
            <w:tcW w:w="4961" w:type="dxa"/>
            <w:gridSpan w:val="3"/>
            <w:hideMark/>
          </w:tcPr>
          <w:p w14:paraId="609D76AF"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13DF0E7D"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краткое наименование организации и организационно-правовой формы)</w:t>
            </w:r>
          </w:p>
        </w:tc>
      </w:tr>
      <w:tr w:rsidR="00271B88" w:rsidRPr="00200AEB" w14:paraId="6A825747" w14:textId="77777777" w:rsidTr="005854EF">
        <w:tc>
          <w:tcPr>
            <w:tcW w:w="4961" w:type="dxa"/>
            <w:gridSpan w:val="3"/>
          </w:tcPr>
          <w:p w14:paraId="5AE9D8AD" w14:textId="77777777" w:rsidR="00271B88" w:rsidRPr="00271B88" w:rsidRDefault="00271B88" w:rsidP="00271B88">
            <w:pPr>
              <w:rPr>
                <w:rFonts w:ascii="Times New Roman" w:hAnsi="Times New Roman" w:cs="Times New Roman"/>
                <w:b/>
                <w:bCs/>
                <w:sz w:val="24"/>
                <w:szCs w:val="24"/>
                <w:lang w:val="ru-RU"/>
              </w:rPr>
            </w:pPr>
          </w:p>
        </w:tc>
        <w:tc>
          <w:tcPr>
            <w:tcW w:w="4956" w:type="dxa"/>
            <w:gridSpan w:val="3"/>
          </w:tcPr>
          <w:p w14:paraId="582A516B" w14:textId="77777777" w:rsidR="00271B88" w:rsidRPr="00271B88" w:rsidRDefault="00271B88" w:rsidP="00271B88">
            <w:pPr>
              <w:rPr>
                <w:rFonts w:ascii="Times New Roman" w:hAnsi="Times New Roman" w:cs="Times New Roman"/>
                <w:b/>
                <w:bCs/>
                <w:sz w:val="24"/>
                <w:szCs w:val="24"/>
                <w:lang w:val="ru-RU"/>
              </w:rPr>
            </w:pPr>
          </w:p>
        </w:tc>
      </w:tr>
      <w:tr w:rsidR="00271B88" w:rsidRPr="00200AEB" w14:paraId="1E95CE0D" w14:textId="77777777" w:rsidTr="005854EF">
        <w:tc>
          <w:tcPr>
            <w:tcW w:w="2473" w:type="dxa"/>
            <w:gridSpan w:val="2"/>
          </w:tcPr>
          <w:p w14:paraId="255B1DBB" w14:textId="77777777" w:rsidR="00271B88" w:rsidRPr="00271B88" w:rsidRDefault="00271B88" w:rsidP="00271B88">
            <w:pPr>
              <w:rPr>
                <w:rFonts w:ascii="Times New Roman" w:hAnsi="Times New Roman" w:cs="Times New Roman"/>
                <w:sz w:val="24"/>
                <w:szCs w:val="24"/>
                <w:lang w:val="ru-RU"/>
              </w:rPr>
            </w:pPr>
          </w:p>
        </w:tc>
        <w:tc>
          <w:tcPr>
            <w:tcW w:w="2488" w:type="dxa"/>
            <w:hideMark/>
          </w:tcPr>
          <w:p w14:paraId="339047BB"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ФИО лица, подписывающего Договор)</w:t>
            </w:r>
          </w:p>
        </w:tc>
        <w:tc>
          <w:tcPr>
            <w:tcW w:w="2387" w:type="dxa"/>
            <w:gridSpan w:val="2"/>
          </w:tcPr>
          <w:p w14:paraId="411C9EA2" w14:textId="77777777" w:rsidR="00271B88" w:rsidRPr="00271B88" w:rsidRDefault="00271B88" w:rsidP="00271B88">
            <w:pPr>
              <w:rPr>
                <w:rFonts w:ascii="Times New Roman" w:hAnsi="Times New Roman" w:cs="Times New Roman"/>
                <w:sz w:val="24"/>
                <w:szCs w:val="24"/>
                <w:lang w:val="ru-RU"/>
              </w:rPr>
            </w:pPr>
          </w:p>
        </w:tc>
        <w:tc>
          <w:tcPr>
            <w:tcW w:w="2569" w:type="dxa"/>
            <w:hideMark/>
          </w:tcPr>
          <w:p w14:paraId="01FE948E" w14:textId="77777777" w:rsidR="00271B88" w:rsidRPr="00271B88" w:rsidRDefault="00271B88" w:rsidP="00271B88">
            <w:pPr>
              <w:rPr>
                <w:rFonts w:ascii="Times New Roman" w:hAnsi="Times New Roman" w:cs="Times New Roman"/>
                <w:b/>
                <w:bCs/>
                <w:sz w:val="24"/>
                <w:szCs w:val="24"/>
                <w:lang w:val="ru-RU"/>
              </w:rPr>
            </w:pPr>
            <w:r w:rsidRPr="00271B88">
              <w:rPr>
                <w:rFonts w:ascii="Times New Roman" w:hAnsi="Times New Roman" w:cs="Times New Roman"/>
                <w:sz w:val="24"/>
                <w:szCs w:val="24"/>
                <w:lang w:val="ru-RU"/>
              </w:rPr>
              <w:t xml:space="preserve">_______________ </w:t>
            </w:r>
            <w:r w:rsidRPr="00271B88">
              <w:rPr>
                <w:rFonts w:ascii="Times New Roman" w:hAnsi="Times New Roman" w:cs="Times New Roman"/>
                <w:i/>
                <w:lang w:val="ru-RU"/>
              </w:rPr>
              <w:t>(указать ФИО лица, подписывающего Договор)</w:t>
            </w:r>
          </w:p>
        </w:tc>
      </w:tr>
      <w:tr w:rsidR="00271B88" w:rsidRPr="00271B88" w14:paraId="1798EA3A" w14:textId="77777777" w:rsidTr="005854EF">
        <w:tc>
          <w:tcPr>
            <w:tcW w:w="2473" w:type="dxa"/>
            <w:gridSpan w:val="2"/>
            <w:hideMark/>
          </w:tcPr>
          <w:p w14:paraId="740E809E" w14:textId="77777777" w:rsidR="00271B88" w:rsidRPr="00271B88" w:rsidRDefault="00271B88" w:rsidP="00271B88">
            <w:pPr>
              <w:rPr>
                <w:rFonts w:ascii="Times New Roman" w:hAnsi="Times New Roman" w:cs="Times New Roman"/>
                <w:sz w:val="24"/>
                <w:szCs w:val="24"/>
              </w:rPr>
            </w:pPr>
            <w:proofErr w:type="spellStart"/>
            <w:r w:rsidRPr="00271B88">
              <w:rPr>
                <w:rFonts w:ascii="Times New Roman" w:hAnsi="Times New Roman" w:cs="Times New Roman"/>
                <w:sz w:val="24"/>
                <w:szCs w:val="24"/>
              </w:rPr>
              <w:lastRenderedPageBreak/>
              <w:t>м.п</w:t>
            </w:r>
            <w:proofErr w:type="spellEnd"/>
            <w:r w:rsidRPr="00271B88">
              <w:rPr>
                <w:rFonts w:ascii="Times New Roman" w:hAnsi="Times New Roman" w:cs="Times New Roman"/>
                <w:sz w:val="24"/>
                <w:szCs w:val="24"/>
              </w:rPr>
              <w:t>.</w:t>
            </w:r>
          </w:p>
        </w:tc>
        <w:tc>
          <w:tcPr>
            <w:tcW w:w="2488" w:type="dxa"/>
          </w:tcPr>
          <w:p w14:paraId="6B693192" w14:textId="77777777" w:rsidR="00271B88" w:rsidRPr="00271B88" w:rsidRDefault="00271B88" w:rsidP="00271B88">
            <w:pPr>
              <w:rPr>
                <w:rFonts w:ascii="Times New Roman" w:hAnsi="Times New Roman" w:cs="Times New Roman"/>
                <w:b/>
                <w:bCs/>
                <w:sz w:val="24"/>
                <w:szCs w:val="24"/>
              </w:rPr>
            </w:pPr>
          </w:p>
        </w:tc>
        <w:tc>
          <w:tcPr>
            <w:tcW w:w="2387" w:type="dxa"/>
            <w:gridSpan w:val="2"/>
            <w:hideMark/>
          </w:tcPr>
          <w:p w14:paraId="3D9F97C3" w14:textId="77777777" w:rsidR="00271B88" w:rsidRPr="00271B88" w:rsidRDefault="00271B88" w:rsidP="00271B88">
            <w:pPr>
              <w:rPr>
                <w:rFonts w:ascii="Times New Roman" w:hAnsi="Times New Roman" w:cs="Times New Roman"/>
                <w:sz w:val="24"/>
                <w:szCs w:val="24"/>
              </w:rPr>
            </w:pPr>
            <w:r w:rsidRPr="00271B88">
              <w:rPr>
                <w:rFonts w:ascii="Times New Roman" w:hAnsi="Times New Roman" w:cs="Times New Roman"/>
                <w:sz w:val="24"/>
                <w:szCs w:val="24"/>
              </w:rPr>
              <w:t>м.п.</w:t>
            </w:r>
          </w:p>
        </w:tc>
        <w:tc>
          <w:tcPr>
            <w:tcW w:w="2569" w:type="dxa"/>
          </w:tcPr>
          <w:p w14:paraId="2E8DF912" w14:textId="77777777" w:rsidR="00271B88" w:rsidRPr="00271B88" w:rsidRDefault="00271B88" w:rsidP="00271B88">
            <w:pPr>
              <w:rPr>
                <w:rFonts w:ascii="Times New Roman" w:hAnsi="Times New Roman" w:cs="Times New Roman"/>
                <w:b/>
                <w:bCs/>
                <w:sz w:val="24"/>
                <w:szCs w:val="24"/>
              </w:rPr>
            </w:pPr>
          </w:p>
        </w:tc>
      </w:tr>
    </w:tbl>
    <w:p w14:paraId="7C982B8A" w14:textId="7542CA22" w:rsidR="00271B88" w:rsidRDefault="00271B88" w:rsidP="00715ACF">
      <w:pPr>
        <w:spacing w:before="120"/>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3A3526D3" w14:textId="55880A59" w:rsidR="00271B88" w:rsidRPr="00271B88" w:rsidRDefault="00271B88" w:rsidP="00271B88">
      <w:pPr>
        <w:spacing w:before="120"/>
        <w:jc w:val="both"/>
        <w:rPr>
          <w:rFonts w:ascii="Times New Roman" w:hAnsi="Times New Roman" w:cs="Times New Roman"/>
          <w:b/>
          <w:spacing w:val="-6"/>
          <w:sz w:val="24"/>
          <w:szCs w:val="24"/>
          <w:lang w:val="ru-RU"/>
        </w:rPr>
      </w:pPr>
      <w:r w:rsidRPr="00271B88">
        <w:rPr>
          <w:rFonts w:ascii="Times New Roman" w:hAnsi="Times New Roman" w:cs="Times New Roman"/>
          <w:b/>
          <w:spacing w:val="-6"/>
          <w:sz w:val="24"/>
          <w:szCs w:val="24"/>
          <w:lang w:val="ru-RU"/>
        </w:rPr>
        <w:lastRenderedPageBreak/>
        <w:t>РАЗДЕЛ</w:t>
      </w:r>
      <w:r w:rsidRPr="00271B88">
        <w:rPr>
          <w:rFonts w:ascii="Times New Roman" w:hAnsi="Times New Roman" w:cs="Times New Roman"/>
          <w:b/>
          <w:spacing w:val="-6"/>
          <w:sz w:val="24"/>
          <w:szCs w:val="24"/>
        </w:rPr>
        <w:t> </w:t>
      </w:r>
      <w:r w:rsidRPr="00271B88">
        <w:rPr>
          <w:rFonts w:ascii="Times New Roman" w:hAnsi="Times New Roman" w:cs="Times New Roman"/>
          <w:b/>
          <w:spacing w:val="-6"/>
          <w:sz w:val="24"/>
          <w:szCs w:val="24"/>
          <w:lang w:val="ru-RU"/>
        </w:rPr>
        <w:t>Х.</w:t>
      </w:r>
      <w:r w:rsidRPr="00271B88">
        <w:rPr>
          <w:rFonts w:ascii="Times New Roman" w:hAnsi="Times New Roman" w:cs="Times New Roman"/>
          <w:b/>
          <w:spacing w:val="-6"/>
          <w:sz w:val="24"/>
          <w:szCs w:val="24"/>
        </w:rPr>
        <w:t> </w:t>
      </w:r>
      <w:r w:rsidRPr="00271B88">
        <w:rPr>
          <w:rFonts w:ascii="Times New Roman" w:hAnsi="Times New Roman" w:cs="Times New Roman"/>
          <w:b/>
          <w:spacing w:val="-6"/>
          <w:sz w:val="24"/>
          <w:szCs w:val="24"/>
          <w:lang w:val="ru-RU"/>
        </w:rPr>
        <w:t>ПАСПОРТ</w:t>
      </w:r>
      <w:r w:rsidR="00381C8A">
        <w:rPr>
          <w:rFonts w:ascii="Times New Roman" w:hAnsi="Times New Roman" w:cs="Times New Roman"/>
          <w:b/>
          <w:spacing w:val="-6"/>
          <w:sz w:val="24"/>
          <w:szCs w:val="24"/>
          <w:lang w:val="ru-RU"/>
        </w:rPr>
        <w:t>А</w:t>
      </w:r>
      <w:r w:rsidRPr="00271B88">
        <w:rPr>
          <w:rFonts w:ascii="Times New Roman" w:hAnsi="Times New Roman" w:cs="Times New Roman"/>
          <w:b/>
          <w:spacing w:val="-6"/>
          <w:sz w:val="24"/>
          <w:szCs w:val="24"/>
          <w:lang w:val="ru-RU"/>
        </w:rPr>
        <w:t xml:space="preserve"> ТРАНСПОРТН</w:t>
      </w:r>
      <w:r w:rsidR="00381C8A">
        <w:rPr>
          <w:rFonts w:ascii="Times New Roman" w:hAnsi="Times New Roman" w:cs="Times New Roman"/>
          <w:b/>
          <w:spacing w:val="-6"/>
          <w:sz w:val="24"/>
          <w:szCs w:val="24"/>
          <w:lang w:val="ru-RU"/>
        </w:rPr>
        <w:t>ЫХ</w:t>
      </w:r>
      <w:r w:rsidRPr="00271B88">
        <w:rPr>
          <w:rFonts w:ascii="Times New Roman" w:hAnsi="Times New Roman" w:cs="Times New Roman"/>
          <w:b/>
          <w:spacing w:val="-6"/>
          <w:sz w:val="24"/>
          <w:szCs w:val="24"/>
          <w:lang w:val="ru-RU"/>
        </w:rPr>
        <w:t xml:space="preserve"> СРЕДСТВ (ПРИЛАГАЮТСЯ </w:t>
      </w:r>
      <w:r w:rsidR="00381C8A">
        <w:rPr>
          <w:rFonts w:ascii="Times New Roman" w:hAnsi="Times New Roman" w:cs="Times New Roman"/>
          <w:b/>
          <w:spacing w:val="-6"/>
          <w:sz w:val="24"/>
          <w:szCs w:val="24"/>
          <w:lang w:val="ru-RU"/>
        </w:rPr>
        <w:t xml:space="preserve">К ДОКУМЕНТАЦИИ </w:t>
      </w:r>
      <w:r w:rsidRPr="00271B88">
        <w:rPr>
          <w:rFonts w:ascii="Times New Roman" w:hAnsi="Times New Roman" w:cs="Times New Roman"/>
          <w:b/>
          <w:spacing w:val="-6"/>
          <w:sz w:val="24"/>
          <w:szCs w:val="24"/>
          <w:lang w:val="ru-RU"/>
        </w:rPr>
        <w:t>ОТДЕЛЬНЫМИ ФАЙЛАМИ).</w:t>
      </w:r>
    </w:p>
    <w:sectPr w:rsidR="00271B88" w:rsidRPr="00271B88" w:rsidSect="00762377">
      <w:headerReference w:type="even" r:id="rId18"/>
      <w:footerReference w:type="first" r:id="rId19"/>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34F42" w14:textId="77777777" w:rsidR="006B365C" w:rsidRDefault="006B365C" w:rsidP="0075564D">
      <w:r>
        <w:separator/>
      </w:r>
    </w:p>
  </w:endnote>
  <w:endnote w:type="continuationSeparator" w:id="0">
    <w:p w14:paraId="44047E97" w14:textId="77777777" w:rsidR="006B365C" w:rsidRDefault="006B365C"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Times New Roman"/>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776F" w14:textId="77777777" w:rsidR="003637B7" w:rsidRDefault="003637B7" w:rsidP="00EE5A86">
    <w:pPr>
      <w:pStyle w:val="aff"/>
    </w:pPr>
  </w:p>
  <w:p w14:paraId="1284C015" w14:textId="77777777" w:rsidR="003637B7" w:rsidRDefault="003637B7">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3637B7" w:rsidRDefault="003637B7" w:rsidP="00EE5A86">
    <w:pPr>
      <w:pStyle w:val="aff"/>
    </w:pPr>
  </w:p>
  <w:p w14:paraId="377A34B0" w14:textId="77777777" w:rsidR="003637B7" w:rsidRDefault="003637B7">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C1C8" w14:textId="77777777" w:rsidR="006B365C" w:rsidRDefault="006B365C" w:rsidP="0075564D">
      <w:r>
        <w:separator/>
      </w:r>
    </w:p>
  </w:footnote>
  <w:footnote w:type="continuationSeparator" w:id="0">
    <w:p w14:paraId="005ECDFA" w14:textId="77777777" w:rsidR="006B365C" w:rsidRDefault="006B365C" w:rsidP="0075564D">
      <w:r>
        <w:continuationSeparator/>
      </w:r>
    </w:p>
  </w:footnote>
  <w:footnote w:id="1">
    <w:p w14:paraId="12A07CCB" w14:textId="24368DB0" w:rsidR="003637B7" w:rsidRDefault="003637B7"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31E02FF2" w14:textId="309AA750" w:rsidR="003637B7" w:rsidRDefault="003637B7"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009C133C" w14:textId="49F52193" w:rsidR="003637B7" w:rsidRDefault="003637B7"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543A6DAA" w14:textId="7764FABB" w:rsidR="003637B7" w:rsidRDefault="003637B7"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1883AEFB" w14:textId="77777777" w:rsidR="003637B7" w:rsidRDefault="003637B7" w:rsidP="002F3B58">
      <w:pPr>
        <w:pStyle w:val="a8"/>
      </w:pPr>
      <w:r>
        <w:rPr>
          <w:rStyle w:val="aa"/>
        </w:rPr>
        <w:footnoteRef/>
      </w:r>
      <w:r>
        <w:t xml:space="preserve"> Нужное отметить «Х»</w:t>
      </w:r>
    </w:p>
  </w:footnote>
  <w:footnote w:id="6">
    <w:p w14:paraId="42721BF5" w14:textId="5953CBDE" w:rsidR="003637B7" w:rsidRDefault="003637B7"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5397298B" w14:textId="2BA78362" w:rsidR="003637B7" w:rsidRDefault="003637B7">
      <w:pPr>
        <w:pStyle w:val="a8"/>
      </w:pPr>
      <w:r>
        <w:rPr>
          <w:rStyle w:val="aa"/>
        </w:rPr>
        <w:footnoteRef/>
      </w:r>
      <w:r>
        <w:t xml:space="preserve"> Нужное отметить «Х»</w:t>
      </w:r>
    </w:p>
  </w:footnote>
  <w:footnote w:id="8">
    <w:p w14:paraId="245C6ED2" w14:textId="77777777" w:rsidR="003637B7" w:rsidRPr="00DD2E1D" w:rsidRDefault="003637B7" w:rsidP="00271B88">
      <w:pPr>
        <w:pStyle w:val="a8"/>
        <w:contextualSpacing/>
        <w:jc w:val="both"/>
        <w:rPr>
          <w:spacing w:val="-6"/>
        </w:rPr>
      </w:pPr>
      <w:r w:rsidRPr="00DD2E1D">
        <w:rPr>
          <w:rStyle w:val="aa"/>
          <w:spacing w:val="-6"/>
        </w:rPr>
        <w:footnoteRef/>
      </w:r>
      <w:r w:rsidRPr="00DD2E1D">
        <w:rPr>
          <w:spacing w:val="-6"/>
        </w:rPr>
        <w:t> Указывается Предметом аукциона.</w:t>
      </w:r>
    </w:p>
  </w:footnote>
  <w:footnote w:id="9">
    <w:p w14:paraId="09143BD8" w14:textId="77777777" w:rsidR="003637B7" w:rsidRPr="00DD2E1D" w:rsidRDefault="003637B7" w:rsidP="00271B88">
      <w:pPr>
        <w:pStyle w:val="a8"/>
        <w:contextualSpacing/>
        <w:jc w:val="both"/>
        <w:rPr>
          <w:spacing w:val="-6"/>
        </w:rPr>
      </w:pPr>
      <w:r w:rsidRPr="00DD2E1D">
        <w:rPr>
          <w:rStyle w:val="aa"/>
          <w:spacing w:val="-6"/>
        </w:rPr>
        <w:footnoteRef/>
      </w:r>
      <w:r w:rsidRPr="00DD2E1D">
        <w:rPr>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10">
    <w:p w14:paraId="684880DE" w14:textId="77777777" w:rsidR="003637B7" w:rsidRPr="009C64E5" w:rsidRDefault="003637B7" w:rsidP="00271B88">
      <w:pPr>
        <w:pStyle w:val="a8"/>
        <w:contextualSpacing/>
        <w:jc w:val="both"/>
        <w:rPr>
          <w:spacing w:val="-6"/>
        </w:rPr>
      </w:pPr>
      <w:r w:rsidRPr="00DD2E1D">
        <w:rPr>
          <w:rStyle w:val="aa"/>
          <w:spacing w:val="-6"/>
        </w:rPr>
        <w:footnoteRef/>
      </w:r>
      <w:r w:rsidRPr="00DD2E1D">
        <w:rPr>
          <w:spacing w:val="-6"/>
        </w:rPr>
        <w:t xml:space="preserve"> Включается </w:t>
      </w:r>
      <w:r w:rsidRPr="009C64E5">
        <w:rPr>
          <w:spacing w:val="-6"/>
        </w:rPr>
        <w:t>в случае</w:t>
      </w:r>
      <w:r>
        <w:rPr>
          <w:spacing w:val="-6"/>
        </w:rPr>
        <w:t>,</w:t>
      </w:r>
      <w:r w:rsidRPr="009C64E5">
        <w:rPr>
          <w:spacing w:val="-6"/>
        </w:rPr>
        <w:t xml:space="preserve"> если Имущество не облагается НДС </w:t>
      </w:r>
    </w:p>
  </w:footnote>
  <w:footnote w:id="11">
    <w:p w14:paraId="4084B5B7" w14:textId="77777777" w:rsidR="003637B7" w:rsidRPr="0075564D" w:rsidRDefault="003637B7" w:rsidP="00271B88">
      <w:pPr>
        <w:jc w:val="both"/>
        <w:rPr>
          <w:rFonts w:ascii="Times New Roman" w:eastAsia="Calibri" w:hAnsi="Times New Roman" w:cs="Times New Roman"/>
          <w:color w:val="000000"/>
          <w:spacing w:val="-6"/>
          <w:sz w:val="24"/>
          <w:szCs w:val="24"/>
          <w:lang w:val="ru-RU"/>
        </w:rPr>
      </w:pPr>
      <w:r>
        <w:rPr>
          <w:rStyle w:val="aa"/>
        </w:rPr>
        <w:footnoteRef/>
      </w:r>
      <w:r w:rsidRPr="00DD2E1D">
        <w:rPr>
          <w:lang w:val="ru-RU"/>
        </w:rPr>
        <w:t xml:space="preserve"> </w:t>
      </w:r>
      <w:r w:rsidRPr="00DD2E1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w:t>
      </w:r>
      <w:r w:rsidRPr="0075564D">
        <w:rPr>
          <w:rFonts w:ascii="Times New Roman" w:eastAsia="Calibri" w:hAnsi="Times New Roman" w:cs="Times New Roman"/>
          <w:color w:val="000000"/>
          <w:spacing w:val="-6"/>
          <w:sz w:val="24"/>
          <w:szCs w:val="24"/>
          <w:lang w:val="ru-RU"/>
        </w:rPr>
        <w:t xml:space="preserve"> </w:t>
      </w:r>
    </w:p>
    <w:p w14:paraId="3E3C0AFE" w14:textId="77777777" w:rsidR="003637B7" w:rsidRDefault="003637B7" w:rsidP="00271B88">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E9C7" w14:textId="1051C78D" w:rsidR="003637B7" w:rsidRDefault="003637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6D12" w14:textId="77777777" w:rsidR="003637B7" w:rsidRDefault="003637B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EFB1A24" w14:textId="77777777" w:rsidR="003637B7" w:rsidRDefault="003637B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3637B7" w:rsidRDefault="003637B7">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3637B7" w:rsidRDefault="003637B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3"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0"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1"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4"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5"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6"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2"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3"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7"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1"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2"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3"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4"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5"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8162B4D"/>
    <w:multiLevelType w:val="multilevel"/>
    <w:tmpl w:val="E7AC68DA"/>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E3778D"/>
    <w:multiLevelType w:val="hybridMultilevel"/>
    <w:tmpl w:val="F3E43180"/>
    <w:lvl w:ilvl="0" w:tplc="0A2A3B8C">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7"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7"/>
  </w:num>
  <w:num w:numId="3">
    <w:abstractNumId w:val="59"/>
  </w:num>
  <w:num w:numId="4">
    <w:abstractNumId w:val="29"/>
  </w:num>
  <w:num w:numId="5">
    <w:abstractNumId w:val="68"/>
  </w:num>
  <w:num w:numId="6">
    <w:abstractNumId w:val="3"/>
  </w:num>
  <w:num w:numId="7">
    <w:abstractNumId w:val="15"/>
  </w:num>
  <w:num w:numId="8">
    <w:abstractNumId w:val="5"/>
  </w:num>
  <w:num w:numId="9">
    <w:abstractNumId w:val="0"/>
  </w:num>
  <w:num w:numId="10">
    <w:abstractNumId w:val="55"/>
  </w:num>
  <w:num w:numId="11">
    <w:abstractNumId w:val="2"/>
  </w:num>
  <w:num w:numId="12">
    <w:abstractNumId w:val="54"/>
  </w:num>
  <w:num w:numId="13">
    <w:abstractNumId w:val="67"/>
  </w:num>
  <w:num w:numId="14">
    <w:abstractNumId w:val="71"/>
  </w:num>
  <w:num w:numId="15">
    <w:abstractNumId w:val="34"/>
  </w:num>
  <w:num w:numId="16">
    <w:abstractNumId w:val="74"/>
  </w:num>
  <w:num w:numId="17">
    <w:abstractNumId w:val="60"/>
  </w:num>
  <w:num w:numId="18">
    <w:abstractNumId w:val="16"/>
  </w:num>
  <w:num w:numId="19">
    <w:abstractNumId w:val="33"/>
  </w:num>
  <w:num w:numId="20">
    <w:abstractNumId w:val="46"/>
  </w:num>
  <w:num w:numId="21">
    <w:abstractNumId w:val="21"/>
  </w:num>
  <w:num w:numId="22">
    <w:abstractNumId w:val="64"/>
  </w:num>
  <w:num w:numId="23">
    <w:abstractNumId w:val="28"/>
  </w:num>
  <w:num w:numId="24">
    <w:abstractNumId w:val="69"/>
  </w:num>
  <w:num w:numId="25">
    <w:abstractNumId w:val="18"/>
  </w:num>
  <w:num w:numId="26">
    <w:abstractNumId w:val="30"/>
  </w:num>
  <w:num w:numId="27">
    <w:abstractNumId w:val="27"/>
  </w:num>
  <w:num w:numId="28">
    <w:abstractNumId w:val="63"/>
  </w:num>
  <w:num w:numId="29">
    <w:abstractNumId w:val="80"/>
  </w:num>
  <w:num w:numId="30">
    <w:abstractNumId w:val="40"/>
  </w:num>
  <w:num w:numId="31">
    <w:abstractNumId w:val="32"/>
  </w:num>
  <w:num w:numId="32">
    <w:abstractNumId w:val="61"/>
  </w:num>
  <w:num w:numId="33">
    <w:abstractNumId w:val="6"/>
  </w:num>
  <w:num w:numId="34">
    <w:abstractNumId w:val="49"/>
  </w:num>
  <w:num w:numId="35">
    <w:abstractNumId w:val="84"/>
  </w:num>
  <w:num w:numId="36">
    <w:abstractNumId w:val="85"/>
  </w:num>
  <w:num w:numId="37">
    <w:abstractNumId w:val="42"/>
  </w:num>
  <w:num w:numId="38">
    <w:abstractNumId w:val="12"/>
  </w:num>
  <w:num w:numId="39">
    <w:abstractNumId w:val="50"/>
  </w:num>
  <w:num w:numId="40">
    <w:abstractNumId w:val="66"/>
  </w:num>
  <w:num w:numId="41">
    <w:abstractNumId w:val="38"/>
  </w:num>
  <w:num w:numId="42">
    <w:abstractNumId w:val="7"/>
  </w:num>
  <w:num w:numId="43">
    <w:abstractNumId w:val="1"/>
  </w:num>
  <w:num w:numId="44">
    <w:abstractNumId w:val="83"/>
  </w:num>
  <w:num w:numId="45">
    <w:abstractNumId w:val="48"/>
  </w:num>
  <w:num w:numId="46">
    <w:abstractNumId w:val="14"/>
  </w:num>
  <w:num w:numId="47">
    <w:abstractNumId w:val="11"/>
  </w:num>
  <w:num w:numId="48">
    <w:abstractNumId w:val="10"/>
  </w:num>
  <w:num w:numId="49">
    <w:abstractNumId w:val="31"/>
  </w:num>
  <w:num w:numId="50">
    <w:abstractNumId w:val="72"/>
  </w:num>
  <w:num w:numId="51">
    <w:abstractNumId w:val="13"/>
  </w:num>
  <w:num w:numId="52">
    <w:abstractNumId w:val="36"/>
  </w:num>
  <w:num w:numId="53">
    <w:abstractNumId w:val="70"/>
  </w:num>
  <w:num w:numId="54">
    <w:abstractNumId w:val="44"/>
  </w:num>
  <w:num w:numId="55">
    <w:abstractNumId w:val="20"/>
  </w:num>
  <w:num w:numId="56">
    <w:abstractNumId w:val="75"/>
  </w:num>
  <w:num w:numId="57">
    <w:abstractNumId w:val="25"/>
  </w:num>
  <w:num w:numId="58">
    <w:abstractNumId w:val="81"/>
  </w:num>
  <w:num w:numId="59">
    <w:abstractNumId w:val="45"/>
  </w:num>
  <w:num w:numId="60">
    <w:abstractNumId w:val="43"/>
  </w:num>
  <w:num w:numId="61">
    <w:abstractNumId w:val="58"/>
  </w:num>
  <w:num w:numId="62">
    <w:abstractNumId w:val="86"/>
  </w:num>
  <w:num w:numId="63">
    <w:abstractNumId w:val="41"/>
  </w:num>
  <w:num w:numId="64">
    <w:abstractNumId w:val="77"/>
  </w:num>
  <w:num w:numId="65">
    <w:abstractNumId w:val="78"/>
  </w:num>
  <w:num w:numId="66">
    <w:abstractNumId w:val="65"/>
  </w:num>
  <w:num w:numId="67">
    <w:abstractNumId w:val="9"/>
  </w:num>
  <w:num w:numId="68">
    <w:abstractNumId w:val="23"/>
  </w:num>
  <w:num w:numId="69">
    <w:abstractNumId w:val="82"/>
  </w:num>
  <w:num w:numId="70">
    <w:abstractNumId w:val="19"/>
  </w:num>
  <w:num w:numId="71">
    <w:abstractNumId w:val="52"/>
  </w:num>
  <w:num w:numId="72">
    <w:abstractNumId w:val="39"/>
  </w:num>
  <w:num w:numId="73">
    <w:abstractNumId w:val="24"/>
  </w:num>
  <w:num w:numId="74">
    <w:abstractNumId w:val="35"/>
  </w:num>
  <w:num w:numId="75">
    <w:abstractNumId w:val="37"/>
  </w:num>
  <w:num w:numId="76">
    <w:abstractNumId w:val="73"/>
  </w:num>
  <w:num w:numId="77">
    <w:abstractNumId w:val="57"/>
  </w:num>
  <w:num w:numId="78">
    <w:abstractNumId w:val="87"/>
  </w:num>
  <w:num w:numId="79">
    <w:abstractNumId w:val="51"/>
  </w:num>
  <w:num w:numId="80">
    <w:abstractNumId w:val="8"/>
  </w:num>
  <w:num w:numId="81">
    <w:abstractNumId w:val="56"/>
  </w:num>
  <w:num w:numId="82">
    <w:abstractNumId w:val="53"/>
  </w:num>
  <w:num w:numId="83">
    <w:abstractNumId w:val="62"/>
  </w:num>
  <w:num w:numId="84">
    <w:abstractNumId w:val="17"/>
  </w:num>
  <w:num w:numId="85">
    <w:abstractNumId w:val="26"/>
  </w:num>
  <w:num w:numId="86">
    <w:abstractNumId w:val="22"/>
  </w:num>
  <w:num w:numId="87">
    <w:abstractNumId w:val="76"/>
  </w:num>
  <w:num w:numId="88">
    <w:abstractNumId w:val="7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13185"/>
    <w:rsid w:val="0001478E"/>
    <w:rsid w:val="0002684F"/>
    <w:rsid w:val="000312FA"/>
    <w:rsid w:val="00034D01"/>
    <w:rsid w:val="000409A2"/>
    <w:rsid w:val="00040EDC"/>
    <w:rsid w:val="00046B01"/>
    <w:rsid w:val="00060CE4"/>
    <w:rsid w:val="00070797"/>
    <w:rsid w:val="00077ADC"/>
    <w:rsid w:val="00085317"/>
    <w:rsid w:val="00091013"/>
    <w:rsid w:val="00093424"/>
    <w:rsid w:val="000A0892"/>
    <w:rsid w:val="000A5619"/>
    <w:rsid w:val="000B5D21"/>
    <w:rsid w:val="000C2E13"/>
    <w:rsid w:val="000C7505"/>
    <w:rsid w:val="000D062B"/>
    <w:rsid w:val="000F1A87"/>
    <w:rsid w:val="00106186"/>
    <w:rsid w:val="0011387B"/>
    <w:rsid w:val="00140855"/>
    <w:rsid w:val="00145ADB"/>
    <w:rsid w:val="001512D0"/>
    <w:rsid w:val="00154370"/>
    <w:rsid w:val="00157B68"/>
    <w:rsid w:val="0016421B"/>
    <w:rsid w:val="001913C2"/>
    <w:rsid w:val="001917C1"/>
    <w:rsid w:val="00192BB3"/>
    <w:rsid w:val="001A0AC4"/>
    <w:rsid w:val="001A237A"/>
    <w:rsid w:val="001A421E"/>
    <w:rsid w:val="001A7E50"/>
    <w:rsid w:val="001B6A52"/>
    <w:rsid w:val="001C3050"/>
    <w:rsid w:val="001D0226"/>
    <w:rsid w:val="001D181A"/>
    <w:rsid w:val="001E3A59"/>
    <w:rsid w:val="001F0FAA"/>
    <w:rsid w:val="00200AEB"/>
    <w:rsid w:val="00230ADA"/>
    <w:rsid w:val="002337D2"/>
    <w:rsid w:val="00236B30"/>
    <w:rsid w:val="002375FE"/>
    <w:rsid w:val="00240638"/>
    <w:rsid w:val="00240D82"/>
    <w:rsid w:val="00243E5A"/>
    <w:rsid w:val="00247426"/>
    <w:rsid w:val="00247A13"/>
    <w:rsid w:val="00264387"/>
    <w:rsid w:val="00271B88"/>
    <w:rsid w:val="00272012"/>
    <w:rsid w:val="002768DA"/>
    <w:rsid w:val="0028092A"/>
    <w:rsid w:val="002809F5"/>
    <w:rsid w:val="00290E51"/>
    <w:rsid w:val="002966AA"/>
    <w:rsid w:val="00297F1D"/>
    <w:rsid w:val="002A0221"/>
    <w:rsid w:val="002A3F77"/>
    <w:rsid w:val="002B1F17"/>
    <w:rsid w:val="002B233E"/>
    <w:rsid w:val="002D5016"/>
    <w:rsid w:val="002E6CCC"/>
    <w:rsid w:val="002F3B58"/>
    <w:rsid w:val="002F6A77"/>
    <w:rsid w:val="003019A5"/>
    <w:rsid w:val="00316E2F"/>
    <w:rsid w:val="00322678"/>
    <w:rsid w:val="003271CF"/>
    <w:rsid w:val="0032761A"/>
    <w:rsid w:val="00331D0A"/>
    <w:rsid w:val="00342ECA"/>
    <w:rsid w:val="003471F4"/>
    <w:rsid w:val="00356014"/>
    <w:rsid w:val="00362E8F"/>
    <w:rsid w:val="003637B7"/>
    <w:rsid w:val="00381C8A"/>
    <w:rsid w:val="003824A4"/>
    <w:rsid w:val="0039035A"/>
    <w:rsid w:val="003925F2"/>
    <w:rsid w:val="00393C23"/>
    <w:rsid w:val="00396B6B"/>
    <w:rsid w:val="003A0AA3"/>
    <w:rsid w:val="003A0D0D"/>
    <w:rsid w:val="003A3838"/>
    <w:rsid w:val="003B2079"/>
    <w:rsid w:val="003D53A9"/>
    <w:rsid w:val="003D54DF"/>
    <w:rsid w:val="003F0696"/>
    <w:rsid w:val="003F6954"/>
    <w:rsid w:val="003F70E8"/>
    <w:rsid w:val="004276DA"/>
    <w:rsid w:val="004331F4"/>
    <w:rsid w:val="00437589"/>
    <w:rsid w:val="00437C4B"/>
    <w:rsid w:val="00444497"/>
    <w:rsid w:val="00445739"/>
    <w:rsid w:val="00450704"/>
    <w:rsid w:val="00471B29"/>
    <w:rsid w:val="00486DBF"/>
    <w:rsid w:val="004A0DF0"/>
    <w:rsid w:val="004B7802"/>
    <w:rsid w:val="004B7E41"/>
    <w:rsid w:val="004D1563"/>
    <w:rsid w:val="004E2C0E"/>
    <w:rsid w:val="00501F5F"/>
    <w:rsid w:val="0050381D"/>
    <w:rsid w:val="005224F1"/>
    <w:rsid w:val="00530CF4"/>
    <w:rsid w:val="0053669A"/>
    <w:rsid w:val="00542DBE"/>
    <w:rsid w:val="00545FC0"/>
    <w:rsid w:val="00551AFC"/>
    <w:rsid w:val="0055256D"/>
    <w:rsid w:val="005530AD"/>
    <w:rsid w:val="005536BD"/>
    <w:rsid w:val="005550B2"/>
    <w:rsid w:val="00564D02"/>
    <w:rsid w:val="005817F9"/>
    <w:rsid w:val="005854EF"/>
    <w:rsid w:val="00585BB3"/>
    <w:rsid w:val="005933B7"/>
    <w:rsid w:val="005960D2"/>
    <w:rsid w:val="00597D66"/>
    <w:rsid w:val="005A653B"/>
    <w:rsid w:val="005B5567"/>
    <w:rsid w:val="005C7E61"/>
    <w:rsid w:val="005D71F8"/>
    <w:rsid w:val="005D7DFA"/>
    <w:rsid w:val="005F4E3E"/>
    <w:rsid w:val="0060346B"/>
    <w:rsid w:val="006038C8"/>
    <w:rsid w:val="0062082B"/>
    <w:rsid w:val="00635D3C"/>
    <w:rsid w:val="006373C5"/>
    <w:rsid w:val="00641587"/>
    <w:rsid w:val="006478FF"/>
    <w:rsid w:val="00651B19"/>
    <w:rsid w:val="006552B4"/>
    <w:rsid w:val="00665B84"/>
    <w:rsid w:val="006676E0"/>
    <w:rsid w:val="00671EB3"/>
    <w:rsid w:val="00682EEB"/>
    <w:rsid w:val="006919FF"/>
    <w:rsid w:val="00691EB0"/>
    <w:rsid w:val="006964C8"/>
    <w:rsid w:val="00697236"/>
    <w:rsid w:val="006A106B"/>
    <w:rsid w:val="006A42B0"/>
    <w:rsid w:val="006B365C"/>
    <w:rsid w:val="006B7547"/>
    <w:rsid w:val="006C21E4"/>
    <w:rsid w:val="006D4F6E"/>
    <w:rsid w:val="006E1184"/>
    <w:rsid w:val="006E3838"/>
    <w:rsid w:val="00705AEF"/>
    <w:rsid w:val="00715ACF"/>
    <w:rsid w:val="0072416C"/>
    <w:rsid w:val="007304AA"/>
    <w:rsid w:val="007328D4"/>
    <w:rsid w:val="00733028"/>
    <w:rsid w:val="00733383"/>
    <w:rsid w:val="0073369F"/>
    <w:rsid w:val="00736686"/>
    <w:rsid w:val="0074057C"/>
    <w:rsid w:val="0075564D"/>
    <w:rsid w:val="00757379"/>
    <w:rsid w:val="00761D8C"/>
    <w:rsid w:val="00762377"/>
    <w:rsid w:val="00773DFA"/>
    <w:rsid w:val="00790820"/>
    <w:rsid w:val="007919A0"/>
    <w:rsid w:val="00793EF7"/>
    <w:rsid w:val="0079495F"/>
    <w:rsid w:val="007A1723"/>
    <w:rsid w:val="007A4A7A"/>
    <w:rsid w:val="007C2A48"/>
    <w:rsid w:val="007C3D5A"/>
    <w:rsid w:val="007D371C"/>
    <w:rsid w:val="007E45DB"/>
    <w:rsid w:val="007F1042"/>
    <w:rsid w:val="007F2A53"/>
    <w:rsid w:val="007F2D79"/>
    <w:rsid w:val="007F4F3E"/>
    <w:rsid w:val="007F5DD9"/>
    <w:rsid w:val="008106B0"/>
    <w:rsid w:val="00811971"/>
    <w:rsid w:val="00812A0C"/>
    <w:rsid w:val="00821C6C"/>
    <w:rsid w:val="008224B9"/>
    <w:rsid w:val="00832A32"/>
    <w:rsid w:val="00846123"/>
    <w:rsid w:val="00851E4D"/>
    <w:rsid w:val="008563E4"/>
    <w:rsid w:val="00856C3E"/>
    <w:rsid w:val="008676B8"/>
    <w:rsid w:val="0087272A"/>
    <w:rsid w:val="00872BAC"/>
    <w:rsid w:val="008810D2"/>
    <w:rsid w:val="0089403C"/>
    <w:rsid w:val="00894865"/>
    <w:rsid w:val="008B339C"/>
    <w:rsid w:val="008B682A"/>
    <w:rsid w:val="008D2C78"/>
    <w:rsid w:val="008D50D8"/>
    <w:rsid w:val="008F70D9"/>
    <w:rsid w:val="009007A8"/>
    <w:rsid w:val="00902F39"/>
    <w:rsid w:val="0090374D"/>
    <w:rsid w:val="009106F1"/>
    <w:rsid w:val="00924C9E"/>
    <w:rsid w:val="00926AAB"/>
    <w:rsid w:val="0093649F"/>
    <w:rsid w:val="00937661"/>
    <w:rsid w:val="00937736"/>
    <w:rsid w:val="00940363"/>
    <w:rsid w:val="00942CA4"/>
    <w:rsid w:val="009455A1"/>
    <w:rsid w:val="009525C5"/>
    <w:rsid w:val="0095389E"/>
    <w:rsid w:val="00957893"/>
    <w:rsid w:val="00971991"/>
    <w:rsid w:val="009731BB"/>
    <w:rsid w:val="009743ED"/>
    <w:rsid w:val="00982EFE"/>
    <w:rsid w:val="00991CA0"/>
    <w:rsid w:val="009B2C93"/>
    <w:rsid w:val="009B5EEC"/>
    <w:rsid w:val="009B67CF"/>
    <w:rsid w:val="009C5623"/>
    <w:rsid w:val="009E2129"/>
    <w:rsid w:val="009E479E"/>
    <w:rsid w:val="009F69F5"/>
    <w:rsid w:val="009F6C54"/>
    <w:rsid w:val="00A02921"/>
    <w:rsid w:val="00A049C6"/>
    <w:rsid w:val="00A13C19"/>
    <w:rsid w:val="00A21BBF"/>
    <w:rsid w:val="00A25D29"/>
    <w:rsid w:val="00A325BD"/>
    <w:rsid w:val="00A34AFA"/>
    <w:rsid w:val="00A3576D"/>
    <w:rsid w:val="00A35A12"/>
    <w:rsid w:val="00A449F6"/>
    <w:rsid w:val="00A47D43"/>
    <w:rsid w:val="00A61883"/>
    <w:rsid w:val="00A62DDE"/>
    <w:rsid w:val="00A662DC"/>
    <w:rsid w:val="00A860F0"/>
    <w:rsid w:val="00A86916"/>
    <w:rsid w:val="00A9167B"/>
    <w:rsid w:val="00A91AC1"/>
    <w:rsid w:val="00AC6273"/>
    <w:rsid w:val="00AD2012"/>
    <w:rsid w:val="00AD4D2D"/>
    <w:rsid w:val="00AE14EB"/>
    <w:rsid w:val="00AF111C"/>
    <w:rsid w:val="00AF282F"/>
    <w:rsid w:val="00AF3281"/>
    <w:rsid w:val="00B03B97"/>
    <w:rsid w:val="00B045E5"/>
    <w:rsid w:val="00B047E6"/>
    <w:rsid w:val="00B23ACB"/>
    <w:rsid w:val="00B4632C"/>
    <w:rsid w:val="00B465AB"/>
    <w:rsid w:val="00B50587"/>
    <w:rsid w:val="00B60DE7"/>
    <w:rsid w:val="00B61E64"/>
    <w:rsid w:val="00B66CFC"/>
    <w:rsid w:val="00B731EE"/>
    <w:rsid w:val="00B80FEF"/>
    <w:rsid w:val="00B905C6"/>
    <w:rsid w:val="00B92A07"/>
    <w:rsid w:val="00BA405C"/>
    <w:rsid w:val="00BD0248"/>
    <w:rsid w:val="00BD1846"/>
    <w:rsid w:val="00BD2D59"/>
    <w:rsid w:val="00BE0DE9"/>
    <w:rsid w:val="00BE1232"/>
    <w:rsid w:val="00BF4449"/>
    <w:rsid w:val="00BF450E"/>
    <w:rsid w:val="00C03E78"/>
    <w:rsid w:val="00C07A69"/>
    <w:rsid w:val="00C10864"/>
    <w:rsid w:val="00C1205D"/>
    <w:rsid w:val="00C12712"/>
    <w:rsid w:val="00C15C60"/>
    <w:rsid w:val="00C229B8"/>
    <w:rsid w:val="00C249A3"/>
    <w:rsid w:val="00C34A1E"/>
    <w:rsid w:val="00C4230C"/>
    <w:rsid w:val="00C6434A"/>
    <w:rsid w:val="00C75AD7"/>
    <w:rsid w:val="00C778B2"/>
    <w:rsid w:val="00C821F2"/>
    <w:rsid w:val="00C909D6"/>
    <w:rsid w:val="00C91157"/>
    <w:rsid w:val="00C938EC"/>
    <w:rsid w:val="00CA1777"/>
    <w:rsid w:val="00CA279E"/>
    <w:rsid w:val="00CA49DF"/>
    <w:rsid w:val="00CB14ED"/>
    <w:rsid w:val="00CB532D"/>
    <w:rsid w:val="00CC304F"/>
    <w:rsid w:val="00CC75DB"/>
    <w:rsid w:val="00CE0735"/>
    <w:rsid w:val="00CE0BF7"/>
    <w:rsid w:val="00CE67B2"/>
    <w:rsid w:val="00CF6034"/>
    <w:rsid w:val="00CF7833"/>
    <w:rsid w:val="00D15228"/>
    <w:rsid w:val="00D15B15"/>
    <w:rsid w:val="00D301CF"/>
    <w:rsid w:val="00D33DA4"/>
    <w:rsid w:val="00D53334"/>
    <w:rsid w:val="00D721AF"/>
    <w:rsid w:val="00D8782C"/>
    <w:rsid w:val="00D95ED6"/>
    <w:rsid w:val="00DC2C2F"/>
    <w:rsid w:val="00DD21D3"/>
    <w:rsid w:val="00DD2E1D"/>
    <w:rsid w:val="00DD61FC"/>
    <w:rsid w:val="00DF0397"/>
    <w:rsid w:val="00DF1BC2"/>
    <w:rsid w:val="00E04DAA"/>
    <w:rsid w:val="00E06B6D"/>
    <w:rsid w:val="00E11355"/>
    <w:rsid w:val="00E20173"/>
    <w:rsid w:val="00E22C5B"/>
    <w:rsid w:val="00E27918"/>
    <w:rsid w:val="00E33D44"/>
    <w:rsid w:val="00E349BC"/>
    <w:rsid w:val="00E34A73"/>
    <w:rsid w:val="00E34B6B"/>
    <w:rsid w:val="00E374BF"/>
    <w:rsid w:val="00E42294"/>
    <w:rsid w:val="00E43221"/>
    <w:rsid w:val="00E4537C"/>
    <w:rsid w:val="00E46EAA"/>
    <w:rsid w:val="00E5132B"/>
    <w:rsid w:val="00E515BA"/>
    <w:rsid w:val="00E53C7D"/>
    <w:rsid w:val="00E544B5"/>
    <w:rsid w:val="00E55760"/>
    <w:rsid w:val="00E5746A"/>
    <w:rsid w:val="00E651FA"/>
    <w:rsid w:val="00E74E98"/>
    <w:rsid w:val="00E9792A"/>
    <w:rsid w:val="00EA0A70"/>
    <w:rsid w:val="00EA5ECB"/>
    <w:rsid w:val="00EA7835"/>
    <w:rsid w:val="00EB2AA5"/>
    <w:rsid w:val="00ED4F72"/>
    <w:rsid w:val="00EE0206"/>
    <w:rsid w:val="00EE3FBD"/>
    <w:rsid w:val="00EE4111"/>
    <w:rsid w:val="00EE5A86"/>
    <w:rsid w:val="00EF54FD"/>
    <w:rsid w:val="00EF72D0"/>
    <w:rsid w:val="00F0712E"/>
    <w:rsid w:val="00F11667"/>
    <w:rsid w:val="00F12B0F"/>
    <w:rsid w:val="00F208C3"/>
    <w:rsid w:val="00F22377"/>
    <w:rsid w:val="00F30477"/>
    <w:rsid w:val="00F31182"/>
    <w:rsid w:val="00F35521"/>
    <w:rsid w:val="00F367F4"/>
    <w:rsid w:val="00F504DE"/>
    <w:rsid w:val="00F5292C"/>
    <w:rsid w:val="00F576B9"/>
    <w:rsid w:val="00F61320"/>
    <w:rsid w:val="00F64B13"/>
    <w:rsid w:val="00F6716C"/>
    <w:rsid w:val="00F704FF"/>
    <w:rsid w:val="00F71A4B"/>
    <w:rsid w:val="00F76B8C"/>
    <w:rsid w:val="00F86B7D"/>
    <w:rsid w:val="00F96612"/>
    <w:rsid w:val="00FA442A"/>
    <w:rsid w:val="00FA7A48"/>
    <w:rsid w:val="00FB3E06"/>
    <w:rsid w:val="00FB57BE"/>
    <w:rsid w:val="00FC3F40"/>
    <w:rsid w:val="00FC790D"/>
    <w:rsid w:val="00FD4F26"/>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table" w:customStyle="1" w:styleId="130">
    <w:name w:val="Сетка таблицы13"/>
    <w:basedOn w:val="a1"/>
    <w:next w:val="a5"/>
    <w:uiPriority w:val="39"/>
    <w:rsid w:val="00271B88"/>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0"/>
    <w:uiPriority w:val="99"/>
    <w:semiHidden/>
    <w:unhideWhenUsed/>
    <w:rsid w:val="0003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capital.ru" TargetMode="External"/><Relationship Id="rId13" Type="http://schemas.openxmlformats.org/officeDocument/2006/relationships/hyperlink" Target="mailto:torgi@rt-capital.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capital.ru" TargetMode="External"/><Relationship Id="rId17"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mailto:torgi@rt-capit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5ED6F85058F708AD83FA81151F20FF5FE2BBF7E496FFC16264A9740E8F64F654AB992E1A5968869y432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t-capital.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9A7A5-B018-4842-BDC7-89123206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0</TotalTime>
  <Pages>36</Pages>
  <Words>12746</Words>
  <Characters>72658</Characters>
  <Application>Microsoft Office Word</Application>
  <DocSecurity>4</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2024-08-08T12:41:00Z</cp:lastPrinted>
  <dcterms:created xsi:type="dcterms:W3CDTF">2024-10-18T13:16:00Z</dcterms:created>
  <dcterms:modified xsi:type="dcterms:W3CDTF">2024-10-18T13:16:00Z</dcterms:modified>
</cp:coreProperties>
</file>