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12BF4"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7BC00368"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104FAFD6" w14:textId="4B2BE1E8" w:rsidR="0075564D" w:rsidRPr="0075564D" w:rsidRDefault="00500CFA" w:rsidP="00EE5A86">
      <w:pPr>
        <w:ind w:left="5670" w:right="-1"/>
        <w:rPr>
          <w:rFonts w:ascii="Times New Roman" w:hAnsi="Times New Roman" w:cs="Times New Roman"/>
          <w:b/>
          <w:sz w:val="24"/>
          <w:szCs w:val="24"/>
          <w:lang w:val="ru-RU"/>
        </w:rPr>
      </w:pPr>
      <w:r w:rsidRPr="00500CFA">
        <w:rPr>
          <w:rFonts w:ascii="Times New Roman" w:hAnsi="Times New Roman" w:cs="Times New Roman"/>
          <w:b/>
          <w:sz w:val="24"/>
          <w:szCs w:val="24"/>
          <w:lang w:val="ru-RU"/>
        </w:rPr>
        <w:t>АО «Ново-Вятка»</w:t>
      </w:r>
    </w:p>
    <w:p w14:paraId="5C194C61"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51940273"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362ECE1E" w14:textId="77777777" w:rsidR="0075564D" w:rsidRPr="0075564D" w:rsidRDefault="0075564D" w:rsidP="00EE5A86">
      <w:pPr>
        <w:ind w:left="5670" w:right="-1"/>
        <w:rPr>
          <w:rFonts w:ascii="Times New Roman" w:hAnsi="Times New Roman" w:cs="Times New Roman"/>
          <w:b/>
          <w:sz w:val="24"/>
          <w:szCs w:val="24"/>
          <w:lang w:val="ru-RU"/>
        </w:rPr>
      </w:pPr>
    </w:p>
    <w:p w14:paraId="3CA634A8" w14:textId="2EB79C08"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sidR="00500CFA">
        <w:rPr>
          <w:rFonts w:ascii="Times New Roman" w:hAnsi="Times New Roman" w:cs="Times New Roman"/>
          <w:b/>
          <w:sz w:val="24"/>
          <w:szCs w:val="24"/>
          <w:lang w:val="ru-RU"/>
        </w:rPr>
        <w:t>24</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774BAC4" w14:textId="2626C229" w:rsidR="0075564D" w:rsidRPr="0075564D" w:rsidRDefault="0075564D" w:rsidP="0075564D">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 имущества, находящихся в собственности</w:t>
      </w:r>
    </w:p>
    <w:p w14:paraId="24A0B1BA" w14:textId="77777777" w:rsidR="00500CFA" w:rsidRPr="003C4FF2" w:rsidRDefault="00500CFA" w:rsidP="00500CFA">
      <w:pPr>
        <w:pStyle w:val="a6"/>
        <w:shd w:val="clear" w:color="auto" w:fill="FFFFFF"/>
        <w:tabs>
          <w:tab w:val="left" w:pos="0"/>
          <w:tab w:val="left" w:pos="284"/>
        </w:tabs>
        <w:adjustRightInd w:val="0"/>
        <w:ind w:left="0"/>
        <w:jc w:val="center"/>
        <w:rPr>
          <w:rFonts w:ascii="Times New Roman" w:eastAsia="Proxima Nova ExCn Rg" w:hAnsi="Times New Roman" w:cs="Times New Roman"/>
          <w:b/>
          <w:sz w:val="24"/>
          <w:szCs w:val="24"/>
        </w:rPr>
      </w:pPr>
      <w:r w:rsidRPr="003C4FF2">
        <w:rPr>
          <w:rFonts w:ascii="Times New Roman" w:eastAsia="Proxima Nova ExCn Rg" w:hAnsi="Times New Roman" w:cs="Times New Roman"/>
          <w:b/>
          <w:sz w:val="24"/>
          <w:szCs w:val="24"/>
        </w:rPr>
        <w:t xml:space="preserve">акционерного общества «Ново-Вятка» (АО «Ново-Вятка») </w:t>
      </w:r>
    </w:p>
    <w:p w14:paraId="5CB13E1C" w14:textId="738711BE" w:rsidR="0075564D" w:rsidRPr="001E5009" w:rsidRDefault="00500CFA" w:rsidP="0075564D">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58FBBB77" w:rsidR="0075564D" w:rsidRDefault="0075564D" w:rsidP="0075564D">
      <w:pPr>
        <w:rPr>
          <w:rFonts w:ascii="Times New Roman" w:hAnsi="Times New Roman" w:cs="Times New Roman"/>
          <w:sz w:val="24"/>
          <w:szCs w:val="24"/>
          <w:lang w:val="ru-RU"/>
        </w:rPr>
      </w:pPr>
    </w:p>
    <w:p w14:paraId="4C53B320" w14:textId="420BA5DF" w:rsidR="00500CFA" w:rsidRDefault="00500CFA" w:rsidP="0075564D">
      <w:pPr>
        <w:rPr>
          <w:rFonts w:ascii="Times New Roman" w:hAnsi="Times New Roman" w:cs="Times New Roman"/>
          <w:sz w:val="24"/>
          <w:szCs w:val="24"/>
          <w:lang w:val="ru-RU"/>
        </w:rPr>
      </w:pPr>
    </w:p>
    <w:p w14:paraId="53E72E48" w14:textId="77777777" w:rsidR="00500CFA" w:rsidRPr="0075564D" w:rsidRDefault="00500CFA" w:rsidP="0075564D">
      <w:pPr>
        <w:rPr>
          <w:rFonts w:ascii="Times New Roman" w:hAnsi="Times New Roman" w:cs="Times New Roman"/>
          <w:sz w:val="24"/>
          <w:szCs w:val="24"/>
          <w:lang w:val="ru-RU"/>
        </w:rPr>
      </w:pPr>
    </w:p>
    <w:p w14:paraId="3E117DFA" w14:textId="66E76AED" w:rsidR="0075564D" w:rsidRDefault="0075564D" w:rsidP="0075564D">
      <w:pPr>
        <w:rPr>
          <w:rFonts w:ascii="Times New Roman" w:hAnsi="Times New Roman" w:cs="Times New Roman"/>
          <w:sz w:val="24"/>
          <w:szCs w:val="24"/>
          <w:lang w:val="ru-RU"/>
        </w:rPr>
      </w:pPr>
    </w:p>
    <w:p w14:paraId="56FE0014" w14:textId="6955F460" w:rsidR="00500CFA" w:rsidRDefault="00500CFA" w:rsidP="0075564D">
      <w:pPr>
        <w:rPr>
          <w:rFonts w:ascii="Times New Roman" w:hAnsi="Times New Roman" w:cs="Times New Roman"/>
          <w:sz w:val="24"/>
          <w:szCs w:val="24"/>
          <w:lang w:val="ru-RU"/>
        </w:rPr>
      </w:pPr>
    </w:p>
    <w:p w14:paraId="218D0368" w14:textId="39C88246" w:rsidR="00500CFA" w:rsidRDefault="00500CFA" w:rsidP="0075564D">
      <w:pPr>
        <w:rPr>
          <w:rFonts w:ascii="Times New Roman" w:hAnsi="Times New Roman" w:cs="Times New Roman"/>
          <w:sz w:val="24"/>
          <w:szCs w:val="24"/>
          <w:lang w:val="ru-RU"/>
        </w:rPr>
      </w:pPr>
    </w:p>
    <w:p w14:paraId="5C3A9AEF" w14:textId="77777777" w:rsidR="00500CFA" w:rsidRPr="0075564D" w:rsidRDefault="00500CFA" w:rsidP="0075564D">
      <w:pPr>
        <w:rPr>
          <w:rFonts w:ascii="Times New Roman" w:hAnsi="Times New Roman" w:cs="Times New Roman"/>
          <w:sz w:val="24"/>
          <w:szCs w:val="24"/>
          <w:lang w:val="ru-RU"/>
        </w:rPr>
      </w:pPr>
    </w:p>
    <w:p w14:paraId="32569B58" w14:textId="77777777" w:rsidR="00500CFA"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Pr="0075564D">
        <w:rPr>
          <w:rFonts w:ascii="Times New Roman" w:hAnsi="Times New Roman" w:cs="Times New Roman"/>
          <w:sz w:val="24"/>
          <w:szCs w:val="24"/>
          <w:lang w:val="ru-RU"/>
        </w:rPr>
        <w:t>осква 20</w:t>
      </w:r>
      <w:r w:rsidR="00500CFA">
        <w:rPr>
          <w:rFonts w:ascii="Times New Roman" w:hAnsi="Times New Roman" w:cs="Times New Roman"/>
          <w:sz w:val="24"/>
          <w:szCs w:val="24"/>
          <w:lang w:val="ru-RU"/>
        </w:rPr>
        <w:t>24</w:t>
      </w:r>
    </w:p>
    <w:p w14:paraId="401AAAF9" w14:textId="433DBBB3" w:rsidR="0075564D" w:rsidRPr="0075564D" w:rsidRDefault="0075564D" w:rsidP="0075564D">
      <w:pPr>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54C3AE5E"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w:t>
      </w:r>
      <w:r w:rsidR="00AF508B">
        <w:rPr>
          <w:rFonts w:ascii="Times New Roman" w:hAnsi="Times New Roman" w:cs="Times New Roman"/>
          <w:b/>
          <w:sz w:val="24"/>
          <w:szCs w:val="24"/>
          <w:lang w:val="ru-RU"/>
        </w:rPr>
        <w:t>Ы</w:t>
      </w:r>
      <w:r w:rsidRPr="0075564D">
        <w:rPr>
          <w:rFonts w:ascii="Times New Roman" w:hAnsi="Times New Roman" w:cs="Times New Roman"/>
          <w:b/>
          <w:sz w:val="24"/>
          <w:szCs w:val="24"/>
          <w:lang w:val="ru-RU"/>
        </w:rPr>
        <w:t xml:space="preserve"> ДОГОВОР</w:t>
      </w:r>
      <w:r w:rsidR="00AF508B">
        <w:rPr>
          <w:rFonts w:ascii="Times New Roman" w:hAnsi="Times New Roman" w:cs="Times New Roman"/>
          <w:b/>
          <w:sz w:val="24"/>
          <w:szCs w:val="24"/>
          <w:lang w:val="ru-RU"/>
        </w:rPr>
        <w:t>ОВ</w:t>
      </w:r>
      <w:r w:rsidRPr="0075564D">
        <w:rPr>
          <w:rFonts w:ascii="Times New Roman" w:hAnsi="Times New Roman" w:cs="Times New Roman"/>
          <w:b/>
          <w:sz w:val="24"/>
          <w:szCs w:val="24"/>
          <w:lang w:val="ru-RU"/>
        </w:rPr>
        <w:t xml:space="preserve"> КУПЛИ-ПРОДАЖИ.</w:t>
      </w:r>
    </w:p>
    <w:p w14:paraId="3721E99F" w14:textId="72053319"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w:t>
      </w:r>
      <w:r w:rsidR="00B61E5D">
        <w:rPr>
          <w:rFonts w:ascii="Times New Roman" w:hAnsi="Times New Roman" w:cs="Times New Roman"/>
          <w:b/>
          <w:spacing w:val="-6"/>
          <w:sz w:val="24"/>
          <w:szCs w:val="24"/>
          <w:lang w:val="ru-RU"/>
        </w:rPr>
        <w:t>И</w:t>
      </w:r>
      <w:r w:rsidRPr="00EE5A86">
        <w:rPr>
          <w:rFonts w:ascii="Times New Roman" w:hAnsi="Times New Roman" w:cs="Times New Roman"/>
          <w:b/>
          <w:spacing w:val="-6"/>
          <w:sz w:val="24"/>
          <w:szCs w:val="24"/>
          <w:lang w:val="ru-RU"/>
        </w:rPr>
        <w:t xml:space="preserve"> ИЗ ЕДИНОГО ГОСУДАРСТВЕННОГО РЕЕСТРА НЕДВИЖИМОСТИ</w:t>
      </w:r>
      <w:r w:rsidR="006D44DF">
        <w:rPr>
          <w:rFonts w:ascii="Times New Roman" w:hAnsi="Times New Roman" w:cs="Times New Roman"/>
          <w:b/>
          <w:spacing w:val="-6"/>
          <w:sz w:val="24"/>
          <w:szCs w:val="24"/>
          <w:lang w:val="ru-RU"/>
        </w:rPr>
        <w:t xml:space="preserve"> ОБ ОСНОВНЫХ ХАРАКТЕРИСТИКАХ И ЗАРЕГИСТРИРОВАННЫХ ПРАВАХ НА ОБЪЕКТ НЕДВИЖИМОСТИ</w:t>
      </w:r>
      <w:r w:rsidRPr="00EE5A86">
        <w:rPr>
          <w:rFonts w:ascii="Times New Roman" w:hAnsi="Times New Roman" w:cs="Times New Roman"/>
          <w:b/>
          <w:spacing w:val="-6"/>
          <w:sz w:val="24"/>
          <w:szCs w:val="24"/>
          <w:lang w:val="ru-RU"/>
        </w:rPr>
        <w:t>.</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664FBCE8"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FC7EF2" w:rsidRPr="003C4FF2">
        <w:rPr>
          <w:rFonts w:ascii="Times New Roman" w:hAnsi="Times New Roman" w:cs="Times New Roman"/>
          <w:spacing w:val="-6"/>
          <w:sz w:val="24"/>
          <w:szCs w:val="24"/>
        </w:rPr>
        <w:t xml:space="preserve">АО «Ново-Вятка»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4D7586D4" w14:textId="1D6D766A" w:rsidR="0075564D" w:rsidRPr="00046453" w:rsidRDefault="0075564D" w:rsidP="00234483">
      <w:pPr>
        <w:shd w:val="clear" w:color="auto" w:fill="FFFFFF"/>
        <w:spacing w:before="120"/>
        <w:ind w:firstLine="709"/>
        <w:contextualSpacing/>
        <w:jc w:val="both"/>
        <w:rPr>
          <w:rFonts w:ascii="Times New Roman" w:hAnsi="Times New Roman" w:cs="Times New Roman"/>
          <w:b/>
          <w:spacing w:val="-6"/>
          <w:sz w:val="24"/>
          <w:szCs w:val="24"/>
          <w:u w:val="single"/>
          <w:lang w:val="ru-RU"/>
        </w:rPr>
      </w:pPr>
      <w:r w:rsidRPr="00046453">
        <w:rPr>
          <w:rFonts w:ascii="Times New Roman" w:hAnsi="Times New Roman" w:cs="Times New Roman"/>
          <w:b/>
          <w:spacing w:val="-6"/>
          <w:sz w:val="24"/>
          <w:szCs w:val="24"/>
          <w:u w:val="single"/>
          <w:lang w:val="ru-RU"/>
        </w:rPr>
        <w:t>Лот</w:t>
      </w:r>
      <w:r w:rsidR="00CA1777" w:rsidRPr="00046453">
        <w:rPr>
          <w:rFonts w:ascii="Times New Roman" w:hAnsi="Times New Roman" w:cs="Times New Roman"/>
          <w:b/>
          <w:spacing w:val="-6"/>
          <w:sz w:val="24"/>
          <w:szCs w:val="24"/>
          <w:u w:val="single"/>
          <w:lang w:val="ru-RU"/>
        </w:rPr>
        <w:t> </w:t>
      </w:r>
      <w:r w:rsidRPr="00046453">
        <w:rPr>
          <w:rFonts w:ascii="Times New Roman" w:hAnsi="Times New Roman" w:cs="Times New Roman"/>
          <w:b/>
          <w:spacing w:val="-6"/>
          <w:sz w:val="24"/>
          <w:szCs w:val="24"/>
          <w:u w:val="single"/>
          <w:lang w:val="ru-RU"/>
        </w:rPr>
        <w:t>№</w:t>
      </w:r>
      <w:r w:rsidR="00CD2C8D" w:rsidRPr="00046453">
        <w:rPr>
          <w:rFonts w:ascii="Times New Roman" w:hAnsi="Times New Roman" w:cs="Times New Roman"/>
          <w:b/>
          <w:spacing w:val="-6"/>
          <w:sz w:val="24"/>
          <w:szCs w:val="24"/>
          <w:u w:val="single"/>
          <w:lang w:val="ru-RU"/>
        </w:rPr>
        <w:t xml:space="preserve"> 1:</w:t>
      </w:r>
    </w:p>
    <w:p w14:paraId="2950FC06" w14:textId="43E5F3C5" w:rsidR="00594A89" w:rsidRPr="00046453" w:rsidRDefault="00594A89" w:rsidP="00594A89">
      <w:pPr>
        <w:ind w:right="-61" w:firstLine="709"/>
        <w:contextualSpacing/>
        <w:jc w:val="both"/>
        <w:rPr>
          <w:rFonts w:ascii="Times New Roman" w:eastAsia="Times New Roman" w:hAnsi="Times New Roman" w:cs="Times New Roman"/>
          <w:sz w:val="24"/>
          <w:szCs w:val="24"/>
          <w:lang w:val="ru-RU" w:eastAsia="ru-RU"/>
        </w:rPr>
      </w:pPr>
      <w:r w:rsidRPr="00046453">
        <w:rPr>
          <w:rFonts w:ascii="Times New Roman" w:eastAsia="Times New Roman" w:hAnsi="Times New Roman" w:cs="Times New Roman"/>
          <w:b/>
          <w:sz w:val="24"/>
          <w:szCs w:val="24"/>
          <w:lang w:val="ru-RU" w:eastAsia="ru-RU"/>
        </w:rPr>
        <w:t>Помещение</w:t>
      </w:r>
      <w:r w:rsidRPr="00046453">
        <w:rPr>
          <w:rFonts w:ascii="Times New Roman" w:eastAsia="Times New Roman" w:hAnsi="Times New Roman" w:cs="Times New Roman"/>
          <w:sz w:val="24"/>
          <w:szCs w:val="24"/>
          <w:lang w:val="ru-RU" w:eastAsia="ru-RU"/>
        </w:rPr>
        <w:t xml:space="preserve">. Назначение: жилое. Наименование: </w:t>
      </w:r>
      <w:r w:rsidR="00046453" w:rsidRPr="00046453">
        <w:rPr>
          <w:rFonts w:ascii="Times New Roman" w:eastAsia="Times New Roman" w:hAnsi="Times New Roman" w:cs="Times New Roman"/>
          <w:sz w:val="24"/>
          <w:szCs w:val="24"/>
          <w:lang w:val="ru-RU" w:eastAsia="ru-RU"/>
        </w:rPr>
        <w:t>комната</w:t>
      </w:r>
      <w:r w:rsidRPr="00046453">
        <w:rPr>
          <w:rFonts w:ascii="Times New Roman" w:eastAsia="Times New Roman" w:hAnsi="Times New Roman" w:cs="Times New Roman"/>
          <w:sz w:val="24"/>
          <w:szCs w:val="24"/>
          <w:lang w:val="ru-RU" w:eastAsia="ru-RU"/>
        </w:rPr>
        <w:t xml:space="preserve">. </w:t>
      </w:r>
    </w:p>
    <w:p w14:paraId="22E14940" w14:textId="797F2DF9" w:rsidR="00594A89" w:rsidRPr="00046453" w:rsidRDefault="00594A89" w:rsidP="00594A89">
      <w:pPr>
        <w:shd w:val="clear" w:color="auto" w:fill="FFFFFF"/>
        <w:ind w:firstLine="709"/>
        <w:contextualSpacing/>
        <w:jc w:val="both"/>
        <w:rPr>
          <w:rFonts w:ascii="Times New Roman" w:hAnsi="Times New Roman" w:cs="Times New Roman"/>
          <w:spacing w:val="-6"/>
          <w:sz w:val="24"/>
          <w:szCs w:val="24"/>
          <w:lang w:val="ru-RU"/>
        </w:rPr>
      </w:pPr>
      <w:r w:rsidRPr="00046453">
        <w:rPr>
          <w:rFonts w:ascii="Times New Roman" w:hAnsi="Times New Roman" w:cs="Times New Roman"/>
          <w:spacing w:val="-6"/>
          <w:sz w:val="24"/>
          <w:szCs w:val="24"/>
          <w:lang w:val="ru-RU"/>
        </w:rPr>
        <w:t xml:space="preserve">Площадь: </w:t>
      </w:r>
      <w:r w:rsidR="00046453" w:rsidRPr="00046453">
        <w:rPr>
          <w:rFonts w:ascii="Times New Roman" w:hAnsi="Times New Roman" w:cs="Times New Roman"/>
          <w:spacing w:val="-6"/>
          <w:sz w:val="24"/>
          <w:szCs w:val="24"/>
          <w:lang w:val="ru-RU"/>
        </w:rPr>
        <w:t>8</w:t>
      </w:r>
      <w:r w:rsidRPr="00046453">
        <w:rPr>
          <w:rFonts w:ascii="Times New Roman" w:hAnsi="Times New Roman" w:cs="Times New Roman"/>
          <w:spacing w:val="-6"/>
          <w:sz w:val="24"/>
          <w:szCs w:val="24"/>
          <w:lang w:val="ru-RU"/>
        </w:rPr>
        <w:t>,</w:t>
      </w:r>
      <w:r w:rsidR="00046453" w:rsidRPr="00046453">
        <w:rPr>
          <w:rFonts w:ascii="Times New Roman" w:hAnsi="Times New Roman" w:cs="Times New Roman"/>
          <w:spacing w:val="-6"/>
          <w:sz w:val="24"/>
          <w:szCs w:val="24"/>
          <w:lang w:val="ru-RU"/>
        </w:rPr>
        <w:t>8</w:t>
      </w:r>
      <w:r w:rsidRPr="00046453">
        <w:rPr>
          <w:rFonts w:ascii="Times New Roman" w:hAnsi="Times New Roman" w:cs="Times New Roman"/>
          <w:spacing w:val="-6"/>
          <w:sz w:val="24"/>
          <w:szCs w:val="24"/>
          <w:lang w:val="ru-RU"/>
        </w:rPr>
        <w:t xml:space="preserve"> кв.м.</w:t>
      </w:r>
    </w:p>
    <w:p w14:paraId="37C3D246" w14:textId="3DE4474C" w:rsidR="00594A89" w:rsidRPr="00046453" w:rsidRDefault="00594A89" w:rsidP="00594A89">
      <w:pPr>
        <w:shd w:val="clear" w:color="auto" w:fill="FFFFFF"/>
        <w:ind w:firstLine="709"/>
        <w:contextualSpacing/>
        <w:jc w:val="both"/>
        <w:rPr>
          <w:rFonts w:ascii="Times New Roman" w:hAnsi="Times New Roman" w:cs="Times New Roman"/>
          <w:spacing w:val="-6"/>
          <w:sz w:val="24"/>
          <w:szCs w:val="24"/>
          <w:lang w:val="ru-RU"/>
        </w:rPr>
      </w:pPr>
      <w:bookmarkStart w:id="5" w:name="_Hlk167978660"/>
      <w:r w:rsidRPr="00046453">
        <w:rPr>
          <w:rFonts w:ascii="Times New Roman" w:hAnsi="Times New Roman" w:cs="Times New Roman"/>
          <w:spacing w:val="-6"/>
          <w:sz w:val="24"/>
          <w:szCs w:val="24"/>
          <w:lang w:val="ru-RU"/>
        </w:rPr>
        <w:t>Местоположение</w:t>
      </w:r>
      <w:bookmarkEnd w:id="5"/>
      <w:r w:rsidRPr="00046453">
        <w:rPr>
          <w:rFonts w:ascii="Times New Roman" w:hAnsi="Times New Roman" w:cs="Times New Roman"/>
          <w:spacing w:val="-6"/>
          <w:sz w:val="24"/>
          <w:szCs w:val="24"/>
          <w:lang w:val="ru-RU"/>
        </w:rPr>
        <w:t xml:space="preserve">: </w:t>
      </w:r>
      <w:r w:rsidR="00046453" w:rsidRPr="00046453">
        <w:rPr>
          <w:rFonts w:ascii="Times New Roman" w:hAnsi="Times New Roman" w:cs="Times New Roman"/>
          <w:spacing w:val="-6"/>
          <w:sz w:val="24"/>
          <w:szCs w:val="24"/>
          <w:lang w:val="ru-RU"/>
        </w:rPr>
        <w:t>Кировская обл., г</w:t>
      </w:r>
      <w:r w:rsidRPr="00046453">
        <w:rPr>
          <w:rFonts w:ascii="Times New Roman" w:hAnsi="Times New Roman" w:cs="Times New Roman"/>
          <w:spacing w:val="-6"/>
          <w:sz w:val="24"/>
          <w:szCs w:val="24"/>
          <w:lang w:val="ru-RU"/>
        </w:rPr>
        <w:t>.</w:t>
      </w:r>
      <w:r w:rsidR="00046453" w:rsidRPr="00046453">
        <w:rPr>
          <w:rFonts w:ascii="Times New Roman" w:hAnsi="Times New Roman" w:cs="Times New Roman"/>
          <w:spacing w:val="-6"/>
          <w:sz w:val="24"/>
          <w:szCs w:val="24"/>
          <w:lang w:val="ru-RU"/>
        </w:rPr>
        <w:t xml:space="preserve"> Киров, ул. Советская (Нововятский), д. 64, пом. 1002, </w:t>
      </w:r>
      <w:r w:rsidR="00046453" w:rsidRPr="00046453">
        <w:rPr>
          <w:rFonts w:ascii="Times New Roman" w:hAnsi="Times New Roman" w:cs="Times New Roman"/>
          <w:spacing w:val="-6"/>
          <w:sz w:val="24"/>
          <w:szCs w:val="24"/>
          <w:lang w:val="ru-RU"/>
        </w:rPr>
        <w:br/>
        <w:t>пом. № 36 на поэтажном плане.</w:t>
      </w:r>
    </w:p>
    <w:p w14:paraId="6E669FD8" w14:textId="76C79660" w:rsidR="00594A89" w:rsidRPr="00046453" w:rsidRDefault="00594A89" w:rsidP="00594A89">
      <w:pPr>
        <w:shd w:val="clear" w:color="auto" w:fill="FFFFFF"/>
        <w:ind w:firstLine="709"/>
        <w:contextualSpacing/>
        <w:jc w:val="both"/>
        <w:rPr>
          <w:rFonts w:ascii="Times New Roman" w:hAnsi="Times New Roman" w:cs="Times New Roman"/>
          <w:spacing w:val="-6"/>
          <w:sz w:val="24"/>
          <w:szCs w:val="24"/>
          <w:lang w:val="ru-RU"/>
        </w:rPr>
      </w:pPr>
      <w:r w:rsidRPr="00046453">
        <w:rPr>
          <w:rFonts w:ascii="Times New Roman" w:hAnsi="Times New Roman" w:cs="Times New Roman"/>
          <w:spacing w:val="-6"/>
          <w:sz w:val="24"/>
          <w:szCs w:val="24"/>
          <w:lang w:val="ru-RU"/>
        </w:rPr>
        <w:t xml:space="preserve">Кадастровый номер: </w:t>
      </w:r>
      <w:r w:rsidR="00046453" w:rsidRPr="00046453">
        <w:rPr>
          <w:rFonts w:ascii="Times New Roman" w:hAnsi="Times New Roman" w:cs="Times New Roman"/>
          <w:spacing w:val="-6"/>
          <w:sz w:val="24"/>
          <w:szCs w:val="24"/>
          <w:lang w:val="ru-RU"/>
        </w:rPr>
        <w:t>43</w:t>
      </w:r>
      <w:r w:rsidRPr="00046453">
        <w:rPr>
          <w:rFonts w:ascii="Times New Roman" w:hAnsi="Times New Roman" w:cs="Times New Roman"/>
          <w:spacing w:val="-6"/>
          <w:sz w:val="24"/>
          <w:szCs w:val="24"/>
          <w:lang w:val="ru-RU"/>
        </w:rPr>
        <w:t>:</w:t>
      </w:r>
      <w:r w:rsidR="00046453" w:rsidRPr="00046453">
        <w:rPr>
          <w:rFonts w:ascii="Times New Roman" w:hAnsi="Times New Roman" w:cs="Times New Roman"/>
          <w:spacing w:val="-6"/>
          <w:sz w:val="24"/>
          <w:szCs w:val="24"/>
          <w:lang w:val="ru-RU"/>
        </w:rPr>
        <w:t>4</w:t>
      </w:r>
      <w:r w:rsidRPr="00046453">
        <w:rPr>
          <w:rFonts w:ascii="Times New Roman" w:hAnsi="Times New Roman" w:cs="Times New Roman"/>
          <w:spacing w:val="-6"/>
          <w:sz w:val="24"/>
          <w:szCs w:val="24"/>
          <w:lang w:val="ru-RU"/>
        </w:rPr>
        <w:t>0:</w:t>
      </w:r>
      <w:r w:rsidR="00046453" w:rsidRPr="00046453">
        <w:rPr>
          <w:rFonts w:ascii="Times New Roman" w:hAnsi="Times New Roman" w:cs="Times New Roman"/>
          <w:spacing w:val="-6"/>
          <w:sz w:val="24"/>
          <w:szCs w:val="24"/>
          <w:lang w:val="ru-RU"/>
        </w:rPr>
        <w:t>000731</w:t>
      </w:r>
      <w:r w:rsidRPr="00046453">
        <w:rPr>
          <w:rFonts w:ascii="Times New Roman" w:hAnsi="Times New Roman" w:cs="Times New Roman"/>
          <w:spacing w:val="-6"/>
          <w:sz w:val="24"/>
          <w:szCs w:val="24"/>
          <w:lang w:val="ru-RU"/>
        </w:rPr>
        <w:t>:</w:t>
      </w:r>
      <w:r w:rsidR="00046453" w:rsidRPr="00046453">
        <w:rPr>
          <w:rFonts w:ascii="Times New Roman" w:hAnsi="Times New Roman" w:cs="Times New Roman"/>
          <w:spacing w:val="-6"/>
          <w:sz w:val="24"/>
          <w:szCs w:val="24"/>
          <w:lang w:val="ru-RU"/>
        </w:rPr>
        <w:t>879</w:t>
      </w:r>
      <w:r w:rsidRPr="00046453">
        <w:rPr>
          <w:rFonts w:ascii="Times New Roman" w:hAnsi="Times New Roman" w:cs="Times New Roman"/>
          <w:spacing w:val="-6"/>
          <w:sz w:val="24"/>
          <w:szCs w:val="24"/>
          <w:lang w:val="ru-RU"/>
        </w:rPr>
        <w:t>.</w:t>
      </w:r>
    </w:p>
    <w:p w14:paraId="720F0831" w14:textId="7E28F942" w:rsidR="00594A89" w:rsidRPr="005A475B" w:rsidRDefault="00594A89" w:rsidP="00594A89">
      <w:pPr>
        <w:shd w:val="clear" w:color="auto" w:fill="FFFFFF"/>
        <w:ind w:firstLine="709"/>
        <w:contextualSpacing/>
        <w:jc w:val="both"/>
        <w:rPr>
          <w:rFonts w:ascii="Times New Roman" w:hAnsi="Times New Roman" w:cs="Times New Roman"/>
          <w:spacing w:val="-6"/>
          <w:sz w:val="24"/>
          <w:szCs w:val="24"/>
          <w:lang w:val="ru-RU"/>
        </w:rPr>
      </w:pPr>
      <w:r w:rsidRPr="005A475B">
        <w:rPr>
          <w:rFonts w:ascii="Times New Roman" w:hAnsi="Times New Roman" w:cs="Times New Roman"/>
          <w:spacing w:val="-6"/>
          <w:sz w:val="24"/>
          <w:szCs w:val="24"/>
          <w:lang w:val="ru-RU"/>
        </w:rPr>
        <w:t xml:space="preserve">Номер, тип этажа, на котором расположено помещение, машино-место: Этаж № </w:t>
      </w:r>
      <w:r w:rsidR="008F30FC" w:rsidRPr="005A475B">
        <w:rPr>
          <w:rFonts w:ascii="Times New Roman" w:hAnsi="Times New Roman" w:cs="Times New Roman"/>
          <w:spacing w:val="-6"/>
          <w:sz w:val="24"/>
          <w:szCs w:val="24"/>
          <w:lang w:val="ru-RU"/>
        </w:rPr>
        <w:t>3</w:t>
      </w:r>
      <w:r w:rsidRPr="005A475B">
        <w:rPr>
          <w:rFonts w:ascii="Times New Roman" w:hAnsi="Times New Roman" w:cs="Times New Roman"/>
          <w:spacing w:val="-6"/>
          <w:sz w:val="24"/>
          <w:szCs w:val="24"/>
          <w:lang w:val="ru-RU"/>
        </w:rPr>
        <w:t>.</w:t>
      </w:r>
    </w:p>
    <w:p w14:paraId="45BA4134" w14:textId="77777777" w:rsidR="00594A89" w:rsidRPr="005A475B" w:rsidRDefault="00594A89" w:rsidP="00594A89">
      <w:pPr>
        <w:shd w:val="clear" w:color="auto" w:fill="FFFFFF"/>
        <w:ind w:firstLine="709"/>
        <w:contextualSpacing/>
        <w:jc w:val="both"/>
        <w:rPr>
          <w:rFonts w:ascii="Times New Roman" w:hAnsi="Times New Roman" w:cs="Times New Roman"/>
          <w:spacing w:val="-6"/>
          <w:sz w:val="24"/>
          <w:szCs w:val="24"/>
          <w:lang w:val="ru-RU"/>
        </w:rPr>
      </w:pPr>
      <w:r w:rsidRPr="005A475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564360B" w14:textId="0EB420C7" w:rsidR="00594A89" w:rsidRPr="005A475B" w:rsidRDefault="00594A89" w:rsidP="00594A89">
      <w:pPr>
        <w:shd w:val="clear" w:color="auto" w:fill="FFFFFF"/>
        <w:ind w:firstLine="709"/>
        <w:contextualSpacing/>
        <w:jc w:val="both"/>
        <w:rPr>
          <w:rFonts w:ascii="Times New Roman" w:hAnsi="Times New Roman" w:cs="Times New Roman"/>
          <w:spacing w:val="-6"/>
          <w:sz w:val="24"/>
          <w:szCs w:val="24"/>
          <w:lang w:val="ru-RU"/>
        </w:rPr>
      </w:pPr>
      <w:r w:rsidRPr="005A475B">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о характеристиках </w:t>
      </w:r>
      <w:r w:rsidR="002A1802">
        <w:rPr>
          <w:rFonts w:ascii="Times New Roman" w:hAnsi="Times New Roman" w:cs="Times New Roman"/>
          <w:spacing w:val="-6"/>
          <w:sz w:val="24"/>
          <w:szCs w:val="24"/>
          <w:lang w:val="ru-RU"/>
        </w:rPr>
        <w:t xml:space="preserve">и зарегистрированных правах на </w:t>
      </w:r>
      <w:r w:rsidRPr="005A475B">
        <w:rPr>
          <w:rFonts w:ascii="Times New Roman" w:hAnsi="Times New Roman" w:cs="Times New Roman"/>
          <w:spacing w:val="-6"/>
          <w:sz w:val="24"/>
          <w:szCs w:val="24"/>
          <w:lang w:val="ru-RU"/>
        </w:rPr>
        <w:t xml:space="preserve">объект недвижимости от </w:t>
      </w:r>
      <w:r w:rsidR="005A475B" w:rsidRPr="005A475B">
        <w:rPr>
          <w:rFonts w:ascii="Times New Roman" w:hAnsi="Times New Roman" w:cs="Times New Roman"/>
          <w:spacing w:val="-6"/>
          <w:sz w:val="24"/>
          <w:szCs w:val="24"/>
          <w:lang w:val="ru-RU"/>
        </w:rPr>
        <w:t>30</w:t>
      </w:r>
      <w:r w:rsidRPr="005A475B">
        <w:rPr>
          <w:rFonts w:ascii="Times New Roman" w:hAnsi="Times New Roman" w:cs="Times New Roman"/>
          <w:spacing w:val="-6"/>
          <w:sz w:val="24"/>
          <w:szCs w:val="24"/>
          <w:lang w:val="ru-RU"/>
        </w:rPr>
        <w:t>.05.2024 № КУВИ-001/2024-</w:t>
      </w:r>
      <w:r w:rsidR="005A475B" w:rsidRPr="005A475B">
        <w:rPr>
          <w:rFonts w:ascii="Times New Roman" w:hAnsi="Times New Roman" w:cs="Times New Roman"/>
          <w:spacing w:val="-6"/>
          <w:sz w:val="24"/>
          <w:szCs w:val="24"/>
          <w:lang w:val="ru-RU"/>
        </w:rPr>
        <w:t>146153036</w:t>
      </w:r>
      <w:r w:rsidRPr="005A475B">
        <w:rPr>
          <w:rFonts w:ascii="Times New Roman" w:hAnsi="Times New Roman" w:cs="Times New Roman"/>
          <w:spacing w:val="-6"/>
          <w:sz w:val="24"/>
          <w:szCs w:val="24"/>
          <w:lang w:val="ru-RU"/>
        </w:rPr>
        <w:t>, прилагаемой к Документации (Раздел X).</w:t>
      </w:r>
    </w:p>
    <w:p w14:paraId="24D20D32" w14:textId="77777777" w:rsidR="00594A89" w:rsidRPr="008A4E86" w:rsidRDefault="00594A89" w:rsidP="0075564D">
      <w:pPr>
        <w:shd w:val="clear" w:color="auto" w:fill="FFFFFF"/>
        <w:ind w:firstLine="709"/>
        <w:contextualSpacing/>
        <w:jc w:val="both"/>
        <w:rPr>
          <w:rFonts w:ascii="Times New Roman" w:hAnsi="Times New Roman" w:cs="Times New Roman"/>
          <w:b/>
          <w:color w:val="000000"/>
          <w:spacing w:val="-6"/>
          <w:sz w:val="12"/>
          <w:szCs w:val="24"/>
          <w:lang w:val="ru-RU"/>
        </w:rPr>
      </w:pPr>
    </w:p>
    <w:p w14:paraId="30C248F6" w14:textId="1379B024" w:rsidR="0075564D" w:rsidRPr="00C249A3"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Начальная</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(стартовая) цена Имущества:</w:t>
      </w:r>
      <w:r w:rsidR="00234483">
        <w:rPr>
          <w:rFonts w:ascii="Times New Roman" w:hAnsi="Times New Roman" w:cs="Times New Roman"/>
          <w:b/>
          <w:color w:val="000000"/>
          <w:spacing w:val="-6"/>
          <w:sz w:val="24"/>
          <w:szCs w:val="24"/>
          <w:lang w:val="ru-RU"/>
        </w:rPr>
        <w:t xml:space="preserve"> </w:t>
      </w:r>
      <w:r w:rsidR="000E4966">
        <w:rPr>
          <w:rFonts w:ascii="Times New Roman" w:hAnsi="Times New Roman" w:cs="Times New Roman"/>
          <w:b/>
          <w:color w:val="000000"/>
          <w:spacing w:val="-6"/>
          <w:sz w:val="24"/>
          <w:szCs w:val="24"/>
          <w:lang w:val="ru-RU"/>
        </w:rPr>
        <w:t>181 790 (</w:t>
      </w:r>
      <w:r w:rsidR="000E4966" w:rsidRPr="000E4966">
        <w:rPr>
          <w:rFonts w:ascii="Times New Roman" w:hAnsi="Times New Roman" w:cs="Times New Roman"/>
          <w:b/>
          <w:color w:val="000000"/>
          <w:spacing w:val="-6"/>
          <w:sz w:val="24"/>
          <w:szCs w:val="24"/>
          <w:lang w:val="ru-RU"/>
        </w:rPr>
        <w:t>Сто восемьдесят одна тысяча семьсот девяносто</w:t>
      </w:r>
      <w:r w:rsidR="000E4966">
        <w:rPr>
          <w:rFonts w:ascii="Times New Roman" w:hAnsi="Times New Roman" w:cs="Times New Roman"/>
          <w:b/>
          <w:color w:val="000000"/>
          <w:spacing w:val="-6"/>
          <w:sz w:val="24"/>
          <w:szCs w:val="24"/>
          <w:lang w:val="ru-RU"/>
        </w:rPr>
        <w:t xml:space="preserve">) рублей 00 копеек </w:t>
      </w:r>
      <w:r w:rsidR="000E4966" w:rsidRPr="00635839">
        <w:rPr>
          <w:rFonts w:ascii="Times New Roman" w:hAnsi="Times New Roman" w:cs="Times New Roman"/>
          <w:b/>
          <w:spacing w:val="-6"/>
          <w:sz w:val="24"/>
          <w:szCs w:val="24"/>
          <w:lang w:val="ru-RU"/>
        </w:rPr>
        <w:t>(НДС</w:t>
      </w:r>
      <w:r w:rsidR="00CB0ADA">
        <w:rPr>
          <w:rFonts w:ascii="Times New Roman" w:hAnsi="Times New Roman" w:cs="Times New Roman"/>
          <w:b/>
          <w:spacing w:val="-6"/>
          <w:sz w:val="24"/>
          <w:szCs w:val="24"/>
          <w:lang w:val="ru-RU"/>
        </w:rPr>
        <w:t xml:space="preserve"> не облагается</w:t>
      </w:r>
      <w:r w:rsidR="000E4966" w:rsidRPr="00635839">
        <w:rPr>
          <w:rFonts w:ascii="Times New Roman" w:hAnsi="Times New Roman" w:cs="Times New Roman"/>
          <w:b/>
          <w:spacing w:val="-6"/>
          <w:sz w:val="24"/>
          <w:szCs w:val="24"/>
          <w:lang w:val="ru-RU"/>
        </w:rPr>
        <w:t>).</w:t>
      </w:r>
    </w:p>
    <w:p w14:paraId="4AEFDDB9" w14:textId="62AA9766" w:rsidR="0075564D" w:rsidRPr="00C249A3" w:rsidRDefault="0075564D" w:rsidP="00076370">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076370">
        <w:rPr>
          <w:rFonts w:ascii="Times New Roman" w:eastAsia="Times New Roman" w:hAnsi="Times New Roman" w:cs="Times New Roman"/>
          <w:color w:val="000000"/>
          <w:spacing w:val="-6"/>
          <w:sz w:val="24"/>
          <w:szCs w:val="24"/>
          <w:lang w:val="ru-RU" w:eastAsia="ru-RU"/>
        </w:rPr>
        <w:t>5 000 (Пять тысяч) рублей 00 копеек.</w:t>
      </w:r>
    </w:p>
    <w:p w14:paraId="4CB15A53" w14:textId="77777777" w:rsidR="0075564D" w:rsidRPr="008A4E86" w:rsidRDefault="0075564D" w:rsidP="0075564D">
      <w:pPr>
        <w:shd w:val="clear" w:color="auto" w:fill="FFFFFF"/>
        <w:ind w:firstLine="709"/>
        <w:jc w:val="both"/>
        <w:rPr>
          <w:rFonts w:ascii="Times New Roman" w:hAnsi="Times New Roman" w:cs="Times New Roman"/>
          <w:color w:val="000000"/>
          <w:spacing w:val="-6"/>
          <w:sz w:val="12"/>
          <w:szCs w:val="24"/>
          <w:lang w:val="ru-RU"/>
        </w:rPr>
      </w:pPr>
    </w:p>
    <w:p w14:paraId="4AE31012" w14:textId="109D0AF7" w:rsidR="0075564D" w:rsidRDefault="0075564D" w:rsidP="0075564D">
      <w:pPr>
        <w:shd w:val="clear" w:color="auto" w:fill="FFFFFF"/>
        <w:ind w:firstLine="709"/>
        <w:contextualSpacing/>
        <w:jc w:val="both"/>
        <w:rPr>
          <w:rFonts w:ascii="Times New Roman" w:hAnsi="Times New Roman" w:cs="Times New Roman"/>
          <w:b/>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w:t>
      </w:r>
      <w:r w:rsidR="00234483">
        <w:rPr>
          <w:rFonts w:ascii="Times New Roman" w:hAnsi="Times New Roman" w:cs="Times New Roman"/>
          <w:b/>
          <w:bCs/>
          <w:color w:val="000000"/>
          <w:spacing w:val="-6"/>
          <w:sz w:val="24"/>
          <w:szCs w:val="24"/>
          <w:lang w:val="ru-RU"/>
        </w:rPr>
        <w:t xml:space="preserve"> 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sidR="00076370">
        <w:rPr>
          <w:rFonts w:ascii="Times New Roman" w:hAnsi="Times New Roman" w:cs="Times New Roman"/>
          <w:b/>
          <w:spacing w:val="-6"/>
          <w:sz w:val="24"/>
          <w:szCs w:val="24"/>
          <w:lang w:val="ru-RU"/>
        </w:rPr>
        <w:t>18 179 (</w:t>
      </w:r>
      <w:r w:rsidR="00076370" w:rsidRPr="00076370">
        <w:rPr>
          <w:rFonts w:ascii="Times New Roman" w:hAnsi="Times New Roman" w:cs="Times New Roman"/>
          <w:b/>
          <w:spacing w:val="-6"/>
          <w:sz w:val="24"/>
          <w:szCs w:val="24"/>
          <w:lang w:val="ru-RU"/>
        </w:rPr>
        <w:t>Восемнадцать тысяч сто семьдесят девять</w:t>
      </w:r>
      <w:r w:rsidR="00076370">
        <w:rPr>
          <w:rFonts w:ascii="Times New Roman" w:hAnsi="Times New Roman" w:cs="Times New Roman"/>
          <w:b/>
          <w:spacing w:val="-6"/>
          <w:sz w:val="24"/>
          <w:szCs w:val="24"/>
          <w:lang w:val="ru-RU"/>
        </w:rPr>
        <w:t xml:space="preserve">) </w:t>
      </w:r>
      <w:r w:rsidRPr="00C249A3">
        <w:rPr>
          <w:rFonts w:ascii="Times New Roman" w:hAnsi="Times New Roman" w:cs="Times New Roman"/>
          <w:b/>
          <w:spacing w:val="-6"/>
          <w:sz w:val="24"/>
          <w:szCs w:val="24"/>
          <w:lang w:val="ru-RU"/>
        </w:rPr>
        <w:t>рублей</w:t>
      </w:r>
      <w:r w:rsidRPr="00C249A3">
        <w:rPr>
          <w:rFonts w:ascii="Times New Roman" w:hAnsi="Times New Roman" w:cs="Times New Roman"/>
          <w:spacing w:val="-6"/>
          <w:sz w:val="24"/>
          <w:szCs w:val="24"/>
          <w:lang w:val="ru-RU"/>
        </w:rPr>
        <w:t xml:space="preserve"> </w:t>
      </w:r>
      <w:r w:rsidR="00076370">
        <w:rPr>
          <w:rFonts w:ascii="Times New Roman" w:hAnsi="Times New Roman" w:cs="Times New Roman"/>
          <w:b/>
          <w:color w:val="000000"/>
          <w:spacing w:val="-6"/>
          <w:sz w:val="24"/>
          <w:szCs w:val="24"/>
          <w:lang w:val="ru-RU"/>
        </w:rPr>
        <w:t xml:space="preserve">00 копеек </w:t>
      </w:r>
      <w:r w:rsidRPr="00076370">
        <w:rPr>
          <w:rFonts w:ascii="Times New Roman" w:hAnsi="Times New Roman" w:cs="Times New Roman"/>
          <w:b/>
          <w:spacing w:val="-6"/>
          <w:sz w:val="24"/>
          <w:szCs w:val="24"/>
          <w:lang w:val="ru-RU"/>
        </w:rPr>
        <w:t>(НДС не облагается).</w:t>
      </w:r>
    </w:p>
    <w:p w14:paraId="73BA4EA3" w14:textId="319B6F31" w:rsidR="005F5AAC" w:rsidRPr="005F5AAC" w:rsidRDefault="005F5AAC" w:rsidP="0075564D">
      <w:pPr>
        <w:shd w:val="clear" w:color="auto" w:fill="FFFFFF"/>
        <w:ind w:firstLine="709"/>
        <w:contextualSpacing/>
        <w:jc w:val="both"/>
        <w:rPr>
          <w:rFonts w:ascii="Times New Roman" w:hAnsi="Times New Roman" w:cs="Times New Roman"/>
          <w:spacing w:val="-6"/>
          <w:sz w:val="20"/>
          <w:szCs w:val="24"/>
          <w:lang w:val="ru-RU"/>
        </w:rPr>
      </w:pPr>
    </w:p>
    <w:p w14:paraId="1541BAF9" w14:textId="77777777" w:rsidR="005F5AAC" w:rsidRPr="00CD6EB2" w:rsidRDefault="005F5AAC" w:rsidP="005F5AAC">
      <w:pPr>
        <w:shd w:val="clear" w:color="auto" w:fill="FFFFFF"/>
        <w:ind w:firstLine="709"/>
        <w:contextualSpacing/>
        <w:jc w:val="both"/>
        <w:rPr>
          <w:rFonts w:ascii="Times New Roman" w:hAnsi="Times New Roman" w:cs="Times New Roman"/>
          <w:b/>
          <w:spacing w:val="-6"/>
          <w:sz w:val="24"/>
          <w:szCs w:val="24"/>
          <w:u w:val="single"/>
          <w:lang w:val="ru-RU"/>
        </w:rPr>
      </w:pPr>
      <w:r w:rsidRPr="00CD6EB2">
        <w:rPr>
          <w:rFonts w:ascii="Times New Roman" w:hAnsi="Times New Roman" w:cs="Times New Roman"/>
          <w:b/>
          <w:spacing w:val="-6"/>
          <w:sz w:val="24"/>
          <w:szCs w:val="24"/>
          <w:u w:val="single"/>
          <w:lang w:val="ru-RU"/>
        </w:rPr>
        <w:t>Лот № 2:</w:t>
      </w:r>
    </w:p>
    <w:p w14:paraId="15AEAC57" w14:textId="77777777" w:rsidR="005F5AAC" w:rsidRPr="00CD6EB2"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b/>
          <w:spacing w:val="-6"/>
          <w:sz w:val="24"/>
          <w:szCs w:val="24"/>
          <w:lang w:val="ru-RU"/>
        </w:rPr>
        <w:t xml:space="preserve">Земельный участок. </w:t>
      </w:r>
      <w:r w:rsidRPr="00CD6EB2">
        <w:rPr>
          <w:rFonts w:ascii="Times New Roman" w:hAnsi="Times New Roman" w:cs="Times New Roman"/>
          <w:spacing w:val="-6"/>
          <w:sz w:val="24"/>
          <w:szCs w:val="24"/>
          <w:lang w:val="ru-RU"/>
        </w:rPr>
        <w:t xml:space="preserve">Категория земель: Земли населенных пунктов. Виды разрешенного использования: коммунально-складские и производственные предприятия IV класса вредности различного назначения. </w:t>
      </w:r>
    </w:p>
    <w:p w14:paraId="69163CD3" w14:textId="77777777" w:rsidR="005F5AAC" w:rsidRPr="00CD6EB2"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spacing w:val="-6"/>
          <w:sz w:val="24"/>
          <w:szCs w:val="24"/>
          <w:lang w:val="ru-RU"/>
        </w:rPr>
        <w:t>Площадь: 34307 +/- 65 кв.м.</w:t>
      </w:r>
    </w:p>
    <w:p w14:paraId="152865D6" w14:textId="77777777" w:rsidR="005F5AAC" w:rsidRPr="00CD6EB2"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spacing w:val="-6"/>
          <w:sz w:val="24"/>
          <w:szCs w:val="24"/>
          <w:lang w:val="ru-RU"/>
        </w:rPr>
        <w:t>Местоположение: Кировская обл</w:t>
      </w:r>
      <w:r>
        <w:rPr>
          <w:rFonts w:ascii="Times New Roman" w:hAnsi="Times New Roman" w:cs="Times New Roman"/>
          <w:spacing w:val="-6"/>
          <w:sz w:val="24"/>
          <w:szCs w:val="24"/>
          <w:lang w:val="ru-RU"/>
        </w:rPr>
        <w:t>.</w:t>
      </w:r>
      <w:r w:rsidRPr="00CD6EB2">
        <w:rPr>
          <w:rFonts w:ascii="Times New Roman" w:hAnsi="Times New Roman" w:cs="Times New Roman"/>
          <w:spacing w:val="-6"/>
          <w:sz w:val="24"/>
          <w:szCs w:val="24"/>
          <w:lang w:val="ru-RU"/>
        </w:rPr>
        <w:t>, г</w:t>
      </w:r>
      <w:r>
        <w:rPr>
          <w:rFonts w:ascii="Times New Roman" w:hAnsi="Times New Roman" w:cs="Times New Roman"/>
          <w:spacing w:val="-6"/>
          <w:sz w:val="24"/>
          <w:szCs w:val="24"/>
          <w:lang w:val="ru-RU"/>
        </w:rPr>
        <w:t xml:space="preserve">. </w:t>
      </w:r>
      <w:r w:rsidRPr="00CD6EB2">
        <w:rPr>
          <w:rFonts w:ascii="Times New Roman" w:hAnsi="Times New Roman" w:cs="Times New Roman"/>
          <w:spacing w:val="-6"/>
          <w:sz w:val="24"/>
          <w:szCs w:val="24"/>
          <w:lang w:val="ru-RU"/>
        </w:rPr>
        <w:t>Киров, ул</w:t>
      </w:r>
      <w:r>
        <w:rPr>
          <w:rFonts w:ascii="Times New Roman" w:hAnsi="Times New Roman" w:cs="Times New Roman"/>
          <w:spacing w:val="-6"/>
          <w:sz w:val="24"/>
          <w:szCs w:val="24"/>
          <w:lang w:val="ru-RU"/>
        </w:rPr>
        <w:t>.</w:t>
      </w:r>
      <w:r w:rsidRPr="00CD6EB2">
        <w:rPr>
          <w:rFonts w:ascii="Times New Roman" w:hAnsi="Times New Roman" w:cs="Times New Roman"/>
          <w:spacing w:val="-6"/>
          <w:sz w:val="24"/>
          <w:szCs w:val="24"/>
          <w:lang w:val="ru-RU"/>
        </w:rPr>
        <w:t xml:space="preserve"> Советская (Нововятский).</w:t>
      </w:r>
    </w:p>
    <w:p w14:paraId="49D78DE5" w14:textId="77777777" w:rsidR="005F5AAC" w:rsidRPr="00CD6EB2"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spacing w:val="-6"/>
          <w:sz w:val="24"/>
          <w:szCs w:val="24"/>
          <w:lang w:val="ru-RU"/>
        </w:rPr>
        <w:t>Кадастровый номер: 43:40:000770:310.</w:t>
      </w:r>
    </w:p>
    <w:p w14:paraId="6D6B6B25" w14:textId="77777777" w:rsidR="005F5AAC" w:rsidRPr="00CD6EB2"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CD6EB2">
        <w:rPr>
          <w:rFonts w:ascii="Times New Roman" w:hAnsi="Times New Roman" w:cs="Times New Roman"/>
          <w:spacing w:val="-6"/>
          <w:sz w:val="24"/>
          <w:szCs w:val="24"/>
          <w:lang w:val="ru-RU"/>
        </w:rPr>
        <w:t>зарегистрировано.*</w:t>
      </w:r>
      <w:proofErr w:type="gramEnd"/>
      <w:r w:rsidRPr="00CD6EB2">
        <w:rPr>
          <w:rFonts w:ascii="Times New Roman" w:hAnsi="Times New Roman" w:cs="Times New Roman"/>
          <w:spacing w:val="-6"/>
          <w:sz w:val="24"/>
          <w:szCs w:val="24"/>
          <w:lang w:val="ru-RU"/>
        </w:rPr>
        <w:t xml:space="preserve"> </w:t>
      </w:r>
    </w:p>
    <w:p w14:paraId="3E194AD8"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CD6EB2">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w:t>
      </w:r>
      <w:r w:rsidRPr="00EB62D6">
        <w:rPr>
          <w:rFonts w:ascii="Times New Roman" w:hAnsi="Times New Roman" w:cs="Times New Roman"/>
          <w:spacing w:val="-6"/>
          <w:sz w:val="24"/>
          <w:szCs w:val="24"/>
          <w:lang w:val="ru-RU"/>
        </w:rPr>
        <w:t xml:space="preserve">13.05.2024г. № КУВИ-001/2024-127620359, прилагаемой к Документации (Раздел X). </w:t>
      </w:r>
    </w:p>
    <w:p w14:paraId="6B5912E3"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10"/>
          <w:szCs w:val="10"/>
          <w:lang w:val="ru-RU"/>
        </w:rPr>
      </w:pPr>
    </w:p>
    <w:p w14:paraId="5336872C"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EB62D6">
        <w:rPr>
          <w:rFonts w:ascii="Times New Roman" w:hAnsi="Times New Roman" w:cs="Times New Roman"/>
          <w:spacing w:val="-6"/>
          <w:sz w:val="24"/>
          <w:szCs w:val="24"/>
          <w:lang w:val="ru-RU"/>
        </w:rPr>
        <w:t>1) Земельный участок с кадастровым номером 43:40:000770:310 расположен на огороженной охраняемой территории АО «Ново-Вятка» (доступ к земельному участку осуществляется по дорогам, принадлежащим АО «Ново-Вятка»). На территории АО «Ново-Вятка» действует пропускной режим, предусмотренный Положением о пропускном и внутриобъектовом режиме для арендаторов недвижимого имущества АО «Ново-Вятка», расположенного на контролируемой территории предприятия, организаций и частных лиц, являющихся собственниками недвижимого имущества, находящегося внутри периметра.</w:t>
      </w:r>
    </w:p>
    <w:p w14:paraId="6DEC94CC"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EB62D6">
        <w:rPr>
          <w:rFonts w:ascii="Times New Roman" w:hAnsi="Times New Roman" w:cs="Times New Roman"/>
          <w:spacing w:val="-6"/>
          <w:sz w:val="24"/>
          <w:szCs w:val="24"/>
          <w:lang w:val="ru-RU"/>
        </w:rPr>
        <w:t xml:space="preserve">2) Вдоль северо-западной части земельного участка с кадастровым номером 43:40:000770:310 расположен забор (железобетонное ограждение), принадлежащий АО «Ново-Вятка» и обозначающий контур промплощадки. Указанный забор не входит в границы земельного участка с кадастровым номером 43:40:000770:310. </w:t>
      </w:r>
    </w:p>
    <w:p w14:paraId="281552F1"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EB62D6">
        <w:rPr>
          <w:rFonts w:ascii="Times New Roman" w:hAnsi="Times New Roman" w:cs="Times New Roman"/>
          <w:spacing w:val="-6"/>
          <w:sz w:val="24"/>
          <w:szCs w:val="24"/>
          <w:lang w:val="ru-RU"/>
        </w:rPr>
        <w:t xml:space="preserve">3) Под земельным участком с кадастровым номером 43:40:000770:310 проходит действующее сооружение – водопровод, с кадастровым номером 43:00:000000:1365, принадлежащий АО «Ново-Вятка», предназначенное для водоснабжения жилого микрорайона. </w:t>
      </w:r>
    </w:p>
    <w:p w14:paraId="551BB2B4" w14:textId="77777777" w:rsidR="005F5AAC" w:rsidRPr="00EB62D6"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EB62D6">
        <w:rPr>
          <w:rFonts w:ascii="Times New Roman" w:hAnsi="Times New Roman" w:cs="Times New Roman"/>
          <w:spacing w:val="-6"/>
          <w:sz w:val="24"/>
          <w:szCs w:val="24"/>
          <w:lang w:val="ru-RU"/>
        </w:rPr>
        <w:lastRenderedPageBreak/>
        <w:t xml:space="preserve">4) В пределах земельного участка с кадастровым номером 43:40:000770:310 расположен земельный участок с кадастровым номером 43:40:000770:48 и находящееся на нем здание с кадастровым номером 43:40:000770:520, принадлежащий на праве собственности третьим лицам. Сервитут для доступа к указанным объектам в соответствии с законодательством Российской Федерации не оформлялся. </w:t>
      </w:r>
    </w:p>
    <w:p w14:paraId="22A3845A" w14:textId="77777777" w:rsidR="005F5AAC" w:rsidRPr="005F5AAC" w:rsidRDefault="005F5AAC" w:rsidP="005F5AAC">
      <w:pPr>
        <w:shd w:val="clear" w:color="auto" w:fill="FFFFFF"/>
        <w:ind w:firstLine="709"/>
        <w:contextualSpacing/>
        <w:jc w:val="both"/>
        <w:rPr>
          <w:rFonts w:ascii="Times New Roman" w:hAnsi="Times New Roman" w:cs="Times New Roman"/>
          <w:spacing w:val="-6"/>
          <w:sz w:val="12"/>
          <w:szCs w:val="10"/>
          <w:lang w:val="ru-RU"/>
        </w:rPr>
      </w:pPr>
    </w:p>
    <w:p w14:paraId="761925D1" w14:textId="77777777" w:rsidR="005F5AAC" w:rsidRPr="00752FBE" w:rsidRDefault="005F5AAC" w:rsidP="005F5AAC">
      <w:pPr>
        <w:shd w:val="clear" w:color="auto" w:fill="FFFFFF"/>
        <w:ind w:firstLine="709"/>
        <w:contextualSpacing/>
        <w:jc w:val="both"/>
        <w:rPr>
          <w:rFonts w:ascii="Times New Roman" w:hAnsi="Times New Roman" w:cs="Times New Roman"/>
          <w:b/>
          <w:spacing w:val="-6"/>
          <w:sz w:val="24"/>
          <w:szCs w:val="24"/>
          <w:lang w:val="ru-RU"/>
        </w:rPr>
      </w:pPr>
      <w:r w:rsidRPr="00752FBE">
        <w:rPr>
          <w:rFonts w:ascii="Times New Roman" w:hAnsi="Times New Roman" w:cs="Times New Roman"/>
          <w:b/>
          <w:spacing w:val="-6"/>
          <w:sz w:val="24"/>
          <w:szCs w:val="24"/>
          <w:lang w:val="ru-RU"/>
        </w:rPr>
        <w:t xml:space="preserve">Начальная (стартовая) цена Имущества: </w:t>
      </w:r>
      <w:r w:rsidRPr="00752FBE">
        <w:rPr>
          <w:rFonts w:ascii="Times New Roman" w:hAnsi="Times New Roman" w:cs="Times New Roman"/>
          <w:spacing w:val="-6"/>
          <w:sz w:val="24"/>
          <w:szCs w:val="24"/>
          <w:lang w:val="ru-RU"/>
        </w:rPr>
        <w:t>22 096 000 (Двадцать два миллиона девяносто шесть тысяч) рублей 00 копеек (НДС не облагается).</w:t>
      </w:r>
    </w:p>
    <w:p w14:paraId="3DCCBAD0" w14:textId="77777777" w:rsidR="005F5AAC" w:rsidRPr="00752FBE" w:rsidRDefault="005F5AAC" w:rsidP="005F5AAC">
      <w:pPr>
        <w:adjustRightInd w:val="0"/>
        <w:ind w:firstLine="709"/>
        <w:jc w:val="both"/>
        <w:rPr>
          <w:rFonts w:ascii="Times New Roman" w:eastAsia="Times New Roman" w:hAnsi="Times New Roman" w:cs="Times New Roman"/>
          <w:spacing w:val="-6"/>
          <w:sz w:val="24"/>
          <w:szCs w:val="24"/>
          <w:lang w:val="ru-RU" w:eastAsia="ru-RU"/>
        </w:rPr>
      </w:pPr>
      <w:r w:rsidRPr="00752FBE">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752FBE">
        <w:rPr>
          <w:rFonts w:ascii="Times New Roman" w:eastAsia="Times New Roman" w:hAnsi="Times New Roman" w:cs="Times New Roman"/>
          <w:b/>
          <w:bCs/>
          <w:snapToGrid w:val="0"/>
          <w:spacing w:val="-6"/>
          <w:sz w:val="24"/>
          <w:szCs w:val="24"/>
          <w:lang w:eastAsia="ru-RU"/>
        </w:rPr>
        <w:t> </w:t>
      </w:r>
      <w:r w:rsidRPr="00752FBE">
        <w:rPr>
          <w:rFonts w:ascii="Times New Roman" w:eastAsia="Times New Roman" w:hAnsi="Times New Roman" w:cs="Times New Roman"/>
          <w:b/>
          <w:bCs/>
          <w:snapToGrid w:val="0"/>
          <w:spacing w:val="-6"/>
          <w:sz w:val="24"/>
          <w:szCs w:val="24"/>
          <w:lang w:val="ru-RU" w:eastAsia="ru-RU"/>
        </w:rPr>
        <w:t>аукциона»):</w:t>
      </w:r>
      <w:r w:rsidRPr="00752FBE">
        <w:rPr>
          <w:rFonts w:ascii="Times New Roman" w:eastAsia="Times New Roman" w:hAnsi="Times New Roman" w:cs="Times New Roman"/>
          <w:spacing w:val="-6"/>
          <w:sz w:val="24"/>
          <w:szCs w:val="24"/>
          <w:lang w:val="ru-RU" w:eastAsia="ru-RU"/>
        </w:rPr>
        <w:t xml:space="preserve"> 650 000 (Шестьсот пятьдесят тысяч) рублей 00 копеек.</w:t>
      </w:r>
    </w:p>
    <w:p w14:paraId="49A208B2" w14:textId="77777777" w:rsidR="005F5AAC" w:rsidRPr="005F5AAC" w:rsidRDefault="005F5AAC" w:rsidP="005F5AAC">
      <w:pPr>
        <w:shd w:val="clear" w:color="auto" w:fill="FFFFFF"/>
        <w:ind w:firstLine="709"/>
        <w:contextualSpacing/>
        <w:jc w:val="both"/>
        <w:rPr>
          <w:rFonts w:ascii="Times New Roman" w:hAnsi="Times New Roman" w:cs="Times New Roman"/>
          <w:b/>
          <w:bCs/>
          <w:spacing w:val="-6"/>
          <w:sz w:val="12"/>
          <w:szCs w:val="12"/>
          <w:lang w:val="ru-RU"/>
        </w:rPr>
      </w:pPr>
    </w:p>
    <w:p w14:paraId="72278903" w14:textId="675F2F2F" w:rsidR="005F5AAC" w:rsidRPr="00752FBE" w:rsidRDefault="005F5AAC" w:rsidP="005F5AAC">
      <w:pPr>
        <w:shd w:val="clear" w:color="auto" w:fill="FFFFFF"/>
        <w:ind w:firstLine="709"/>
        <w:contextualSpacing/>
        <w:jc w:val="both"/>
        <w:rPr>
          <w:rFonts w:ascii="Times New Roman" w:hAnsi="Times New Roman" w:cs="Times New Roman"/>
          <w:spacing w:val="-6"/>
          <w:sz w:val="24"/>
          <w:szCs w:val="24"/>
          <w:lang w:val="ru-RU"/>
        </w:rPr>
      </w:pPr>
      <w:r w:rsidRPr="00752FBE">
        <w:rPr>
          <w:rFonts w:ascii="Times New Roman" w:hAnsi="Times New Roman" w:cs="Times New Roman"/>
          <w:b/>
          <w:bCs/>
          <w:spacing w:val="-6"/>
          <w:sz w:val="24"/>
          <w:szCs w:val="24"/>
          <w:lang w:val="ru-RU"/>
        </w:rPr>
        <w:t>Сумма задатка по Лоту № 2 составляет:</w:t>
      </w:r>
      <w:r w:rsidRPr="00752FBE">
        <w:rPr>
          <w:rFonts w:ascii="Times New Roman" w:hAnsi="Times New Roman" w:cs="Times New Roman"/>
          <w:spacing w:val="-6"/>
          <w:sz w:val="24"/>
          <w:szCs w:val="24"/>
          <w:lang w:val="ru-RU"/>
        </w:rPr>
        <w:t> 2 209 600 (Два миллиона двести девять тысяч шестьсот) рублей 00 копеек (НДС не облагается).</w:t>
      </w:r>
    </w:p>
    <w:p w14:paraId="33056A0B" w14:textId="77777777" w:rsidR="005F5AAC" w:rsidRDefault="005F5AAC" w:rsidP="0075564D">
      <w:pPr>
        <w:shd w:val="clear" w:color="auto" w:fill="FFFFFF"/>
        <w:ind w:firstLine="709"/>
        <w:contextualSpacing/>
        <w:jc w:val="both"/>
        <w:rPr>
          <w:rFonts w:ascii="Times New Roman" w:hAnsi="Times New Roman" w:cs="Times New Roman"/>
          <w:spacing w:val="-6"/>
          <w:sz w:val="24"/>
          <w:szCs w:val="24"/>
          <w:lang w:val="ru-RU"/>
        </w:rPr>
      </w:pPr>
    </w:p>
    <w:p w14:paraId="03EC6E4A" w14:textId="77777777" w:rsidR="0075564D" w:rsidRPr="00C249A3" w:rsidRDefault="0075564D" w:rsidP="005F5AAC">
      <w:pPr>
        <w:pStyle w:val="TextBoldCenter"/>
        <w:numPr>
          <w:ilvl w:val="1"/>
          <w:numId w:val="17"/>
        </w:numPr>
        <w:spacing w:before="0"/>
        <w:ind w:left="0" w:firstLine="709"/>
        <w:jc w:val="both"/>
        <w:rPr>
          <w:spacing w:val="-6"/>
          <w:sz w:val="24"/>
          <w:szCs w:val="24"/>
        </w:rPr>
      </w:pPr>
      <w:bookmarkStart w:id="6"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5167A7CC"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59F1C40D"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F85E57">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F85E57">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05081F">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041C8067"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F85E57">
        <w:rPr>
          <w:rFonts w:ascii="Times New Roman" w:hAnsi="Times New Roman" w:cs="Times New Roman"/>
          <w:b/>
          <w:spacing w:val="-6"/>
          <w:sz w:val="24"/>
          <w:szCs w:val="24"/>
          <w:lang w:val="ru-RU"/>
        </w:rPr>
        <w:t>22</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w:t>
      </w:r>
      <w:r w:rsidR="00F85E57">
        <w:rPr>
          <w:rFonts w:ascii="Times New Roman" w:hAnsi="Times New Roman" w:cs="Times New Roman"/>
          <w:b/>
          <w:spacing w:val="-6"/>
          <w:sz w:val="24"/>
          <w:szCs w:val="24"/>
          <w:lang w:val="ru-RU"/>
        </w:rPr>
        <w:t>8</w:t>
      </w:r>
      <w:r w:rsidRPr="00C249A3">
        <w:rPr>
          <w:rFonts w:ascii="Times New Roman" w:hAnsi="Times New Roman" w:cs="Times New Roman"/>
          <w:b/>
          <w:spacing w:val="-6"/>
          <w:sz w:val="24"/>
          <w:szCs w:val="24"/>
          <w:lang w:val="ru-RU"/>
        </w:rPr>
        <w:t>.20</w:t>
      </w:r>
      <w:r w:rsidR="0005081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5081F">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59857DD5"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F85E57">
        <w:rPr>
          <w:rFonts w:ascii="Times New Roman" w:hAnsi="Times New Roman" w:cs="Times New Roman"/>
          <w:b/>
          <w:spacing w:val="-6"/>
          <w:sz w:val="24"/>
          <w:szCs w:val="24"/>
          <w:lang w:val="ru-RU"/>
        </w:rPr>
        <w:t>30</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w:t>
      </w:r>
      <w:r w:rsidR="00F85E57">
        <w:rPr>
          <w:rFonts w:ascii="Times New Roman" w:hAnsi="Times New Roman" w:cs="Times New Roman"/>
          <w:b/>
          <w:spacing w:val="-6"/>
          <w:sz w:val="24"/>
          <w:szCs w:val="24"/>
          <w:lang w:val="ru-RU"/>
        </w:rPr>
        <w:t>9</w:t>
      </w:r>
      <w:r w:rsidRPr="00C249A3">
        <w:rPr>
          <w:rFonts w:ascii="Times New Roman" w:hAnsi="Times New Roman" w:cs="Times New Roman"/>
          <w:b/>
          <w:spacing w:val="-6"/>
          <w:sz w:val="24"/>
          <w:szCs w:val="24"/>
          <w:lang w:val="ru-RU"/>
        </w:rPr>
        <w:t>.20</w:t>
      </w:r>
      <w:r w:rsidR="0005081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5081F">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261119AE"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F85E57">
        <w:rPr>
          <w:rFonts w:ascii="Times New Roman" w:hAnsi="Times New Roman" w:cs="Times New Roman"/>
          <w:b/>
          <w:spacing w:val="-6"/>
          <w:sz w:val="24"/>
          <w:szCs w:val="24"/>
          <w:lang w:val="ru-RU"/>
        </w:rPr>
        <w:t>02</w:t>
      </w:r>
      <w:r w:rsidRPr="00C249A3">
        <w:rPr>
          <w:rFonts w:ascii="Times New Roman" w:hAnsi="Times New Roman" w:cs="Times New Roman"/>
          <w:b/>
          <w:spacing w:val="-6"/>
          <w:sz w:val="24"/>
          <w:szCs w:val="24"/>
          <w:lang w:val="ru-RU"/>
        </w:rPr>
        <w:t>.</w:t>
      </w:r>
      <w:r w:rsidR="00F85E57">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05081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5081F">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6E1DC689"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lastRenderedPageBreak/>
        <w:t>Дата, время и место проведения Аукциона:</w:t>
      </w:r>
      <w:r w:rsidRPr="00C249A3">
        <w:rPr>
          <w:rFonts w:ascii="Times New Roman" w:hAnsi="Times New Roman" w:cs="Times New Roman"/>
          <w:bCs/>
          <w:spacing w:val="-6"/>
          <w:sz w:val="24"/>
          <w:szCs w:val="24"/>
          <w:lang w:val="ru-RU"/>
        </w:rPr>
        <w:t xml:space="preserve"> </w:t>
      </w:r>
      <w:r w:rsidR="00F85E57">
        <w:rPr>
          <w:rFonts w:ascii="Times New Roman" w:hAnsi="Times New Roman" w:cs="Times New Roman"/>
          <w:b/>
          <w:spacing w:val="-6"/>
          <w:sz w:val="24"/>
          <w:szCs w:val="24"/>
          <w:lang w:val="ru-RU"/>
        </w:rPr>
        <w:t>02</w:t>
      </w:r>
      <w:r w:rsidRPr="00C249A3">
        <w:rPr>
          <w:rFonts w:ascii="Times New Roman" w:hAnsi="Times New Roman" w:cs="Times New Roman"/>
          <w:b/>
          <w:spacing w:val="-6"/>
          <w:sz w:val="24"/>
          <w:szCs w:val="24"/>
          <w:lang w:val="ru-RU"/>
        </w:rPr>
        <w:t>.</w:t>
      </w:r>
      <w:r w:rsidR="00F85E57">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05081F">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05081F">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05081F">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21A90C43" w14:textId="2774A39B" w:rsidR="0075564D" w:rsidRPr="00E16112" w:rsidRDefault="0075564D" w:rsidP="00E16112">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E16112" w:rsidRPr="006D7945">
        <w:rPr>
          <w:rFonts w:ascii="Times New Roman" w:hAnsi="Times New Roman" w:cs="Times New Roman"/>
          <w:spacing w:val="-6"/>
          <w:sz w:val="24"/>
          <w:szCs w:val="24"/>
        </w:rPr>
        <w:t>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3B539CAD"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D8079C" w:rsidRPr="00D8079C">
        <w:rPr>
          <w:rFonts w:ascii="Times New Roman" w:hAnsi="Times New Roman" w:cs="Times New Roman"/>
          <w:color w:val="000000"/>
          <w:spacing w:val="-6"/>
          <w:sz w:val="24"/>
          <w:szCs w:val="24"/>
        </w:rPr>
        <w:t xml:space="preserve">14 (четырнадцати)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6FCF1AAF"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D8079C" w:rsidRPr="00D8079C">
        <w:rPr>
          <w:rFonts w:ascii="Times New Roman" w:hAnsi="Times New Roman" w:cs="Times New Roman"/>
          <w:color w:val="000000"/>
          <w:spacing w:val="-6"/>
          <w:sz w:val="24"/>
          <w:szCs w:val="24"/>
        </w:rPr>
        <w:t xml:space="preserve">7 (семи)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74474959"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D8079C" w:rsidRPr="00D8079C">
        <w:rPr>
          <w:rFonts w:ascii="Times New Roman" w:hAnsi="Times New Roman" w:cs="Times New Roman"/>
          <w:color w:val="000000"/>
          <w:spacing w:val="-6"/>
          <w:sz w:val="24"/>
          <w:szCs w:val="24"/>
        </w:rPr>
        <w:t xml:space="preserve">3 (трех) </w:t>
      </w:r>
      <w:r w:rsidRPr="004139A8">
        <w:rPr>
          <w:rFonts w:ascii="Times New Roman" w:hAnsi="Times New Roman" w:cs="Times New Roman"/>
          <w:color w:val="000000"/>
          <w:spacing w:val="-6"/>
          <w:sz w:val="24"/>
          <w:szCs w:val="24"/>
        </w:rPr>
        <w:t>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A9352A"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A9352A">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A9352A">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A9352A">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A9352A">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A9352A">
        <w:rPr>
          <w:rFonts w:ascii="Times New Roman" w:hAnsi="Times New Roman" w:cs="Times New Roman"/>
          <w:spacing w:val="-6"/>
          <w:sz w:val="24"/>
          <w:szCs w:val="24"/>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0FF4510D" w14:textId="77777777" w:rsidR="00A93B5B" w:rsidRPr="00A93B5B" w:rsidRDefault="0075564D" w:rsidP="0075564D">
      <w:pPr>
        <w:pStyle w:val="a6"/>
        <w:numPr>
          <w:ilvl w:val="1"/>
          <w:numId w:val="17"/>
        </w:numPr>
        <w:spacing w:before="120" w:after="0" w:line="240" w:lineRule="auto"/>
        <w:ind w:left="0" w:firstLine="709"/>
        <w:contextualSpacing w:val="0"/>
        <w:jc w:val="both"/>
        <w:rPr>
          <w:rFonts w:ascii="Times New Roman" w:hAnsi="Times New Roman" w:cs="Times New Roman"/>
          <w:color w:val="292929"/>
          <w:spacing w:val="-6"/>
          <w:sz w:val="24"/>
          <w:szCs w:val="24"/>
          <w:shd w:val="clear" w:color="auto" w:fill="FFFFFF"/>
        </w:rPr>
      </w:pPr>
      <w:r w:rsidRPr="00A93B5B">
        <w:rPr>
          <w:rFonts w:ascii="Times New Roman" w:hAnsi="Times New Roman" w:cs="Times New Roman"/>
          <w:spacing w:val="-6"/>
          <w:sz w:val="24"/>
          <w:szCs w:val="24"/>
        </w:rPr>
        <w:t xml:space="preserve">Собственником является </w:t>
      </w:r>
      <w:r w:rsidR="00A93B5B" w:rsidRPr="006D7945">
        <w:rPr>
          <w:rFonts w:ascii="Times New Roman" w:hAnsi="Times New Roman" w:cs="Times New Roman"/>
          <w:spacing w:val="-6"/>
          <w:sz w:val="24"/>
          <w:szCs w:val="24"/>
        </w:rPr>
        <w:t>акционерное общество «Ново-Вятка» (АО «Ново-Вятка»).</w:t>
      </w:r>
    </w:p>
    <w:p w14:paraId="338C59AE" w14:textId="5DC3819E" w:rsidR="0075564D" w:rsidRPr="00A93B5B" w:rsidRDefault="0075564D" w:rsidP="00A93B5B">
      <w:pPr>
        <w:pStyle w:val="a6"/>
        <w:spacing w:before="120" w:after="0" w:line="240" w:lineRule="auto"/>
        <w:ind w:left="709"/>
        <w:contextualSpacing w:val="0"/>
        <w:jc w:val="both"/>
        <w:rPr>
          <w:rFonts w:ascii="Times New Roman" w:hAnsi="Times New Roman" w:cs="Times New Roman"/>
          <w:color w:val="292929"/>
          <w:spacing w:val="-6"/>
          <w:sz w:val="24"/>
          <w:szCs w:val="24"/>
          <w:shd w:val="clear" w:color="auto" w:fill="FFFFFF"/>
        </w:rPr>
      </w:pPr>
      <w:r w:rsidRPr="00A93B5B">
        <w:rPr>
          <w:rFonts w:ascii="Times New Roman" w:hAnsi="Times New Roman" w:cs="Times New Roman"/>
          <w:spacing w:val="-6"/>
          <w:sz w:val="24"/>
          <w:szCs w:val="24"/>
        </w:rPr>
        <w:t>Адрес Собственника:</w:t>
      </w:r>
      <w:bookmarkStart w:id="10" w:name="_Toc230144036"/>
      <w:r w:rsidRPr="00A93B5B">
        <w:rPr>
          <w:rFonts w:ascii="Times New Roman" w:hAnsi="Times New Roman" w:cs="Times New Roman"/>
          <w:spacing w:val="-6"/>
          <w:sz w:val="24"/>
          <w:szCs w:val="24"/>
        </w:rPr>
        <w:t xml:space="preserve"> </w:t>
      </w:r>
      <w:r w:rsidR="00A93B5B" w:rsidRPr="00A93B5B">
        <w:rPr>
          <w:rFonts w:ascii="Times New Roman" w:hAnsi="Times New Roman" w:cs="Times New Roman"/>
          <w:spacing w:val="-6"/>
          <w:sz w:val="24"/>
          <w:szCs w:val="24"/>
        </w:rPr>
        <w:t>610008, Кировская область, г. Киров, ул. Советская (Нововятский), д. 51/2.</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0"/>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1" w:name="_Toc229476270"/>
      <w:bookmarkStart w:id="1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1"/>
      <w:bookmarkEnd w:id="1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3"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3"/>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4" w:name="КД_пор_сроки_предостав"/>
      <w:bookmarkEnd w:id="14"/>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5" w:name="_Toc229476266"/>
      <w:bookmarkStart w:id="16" w:name="_Toc230144040"/>
      <w:bookmarkStart w:id="17" w:name="_Toc229476271"/>
      <w:bookmarkStart w:id="18" w:name="_Toc230144038"/>
      <w:r w:rsidRPr="00C92F07">
        <w:rPr>
          <w:rFonts w:ascii="Times New Roman" w:hAnsi="Times New Roman" w:cs="Times New Roman"/>
          <w:b/>
          <w:sz w:val="24"/>
          <w:szCs w:val="24"/>
        </w:rPr>
        <w:t xml:space="preserve">УСЛОВИЯ УЧАСТИЯ В </w:t>
      </w:r>
      <w:bookmarkEnd w:id="15"/>
      <w:bookmarkEnd w:id="16"/>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19" w:name="_Toc229476267"/>
      <w:bookmarkStart w:id="2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9"/>
      <w:bookmarkEnd w:id="20"/>
      <w:r>
        <w:rPr>
          <w:rFonts w:ascii="Times New Roman" w:hAnsi="Times New Roman" w:cs="Times New Roman"/>
          <w:b/>
          <w:sz w:val="24"/>
          <w:szCs w:val="24"/>
        </w:rPr>
        <w:t>Аукционе.</w:t>
      </w:r>
    </w:p>
    <w:p w14:paraId="79F35712" w14:textId="112E7316"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1" w:name="_Toc230144042"/>
      <w:r w:rsidRPr="00C92F07">
        <w:rPr>
          <w:rFonts w:ascii="Times New Roman" w:hAnsi="Times New Roman" w:cs="Times New Roman"/>
          <w:b/>
          <w:sz w:val="24"/>
          <w:szCs w:val="24"/>
        </w:rPr>
        <w:t>ЗАЯВКИ</w:t>
      </w:r>
      <w:bookmarkEnd w:id="21"/>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2" w:name="_Toc229476272"/>
      <w:bookmarkStart w:id="23" w:name="_Toc230144043"/>
      <w:r w:rsidRPr="00C92F07">
        <w:rPr>
          <w:rFonts w:ascii="Times New Roman" w:hAnsi="Times New Roman" w:cs="Times New Roman"/>
          <w:b/>
          <w:sz w:val="24"/>
          <w:szCs w:val="24"/>
        </w:rPr>
        <w:t>Оформление Заявки</w:t>
      </w:r>
      <w:bookmarkEnd w:id="22"/>
      <w:bookmarkEnd w:id="23"/>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4"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4"/>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5" w:name="_Toc230144045"/>
      <w:bookmarkStart w:id="2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7F72975A" w14:textId="282E5466" w:rsidR="00A9352A" w:rsidRDefault="0075564D" w:rsidP="00A9352A">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14689D75" w14:textId="4E67D126" w:rsidR="00A9352A" w:rsidRDefault="00A9352A" w:rsidP="00A9352A">
      <w:pPr>
        <w:spacing w:before="120"/>
        <w:jc w:val="both"/>
        <w:rPr>
          <w:rFonts w:ascii="Times New Roman" w:hAnsi="Times New Roman" w:cs="Times New Roman"/>
          <w:spacing w:val="-6"/>
          <w:sz w:val="24"/>
          <w:szCs w:val="24"/>
        </w:rPr>
      </w:pPr>
    </w:p>
    <w:p w14:paraId="7FCF6CE0" w14:textId="77777777" w:rsidR="00A9352A" w:rsidRPr="00A9352A" w:rsidRDefault="00A9352A" w:rsidP="00A9352A">
      <w:pPr>
        <w:spacing w:before="120"/>
        <w:jc w:val="both"/>
        <w:rPr>
          <w:rFonts w:ascii="Times New Roman" w:hAnsi="Times New Roman" w:cs="Times New Roman"/>
          <w:spacing w:val="-6"/>
          <w:sz w:val="24"/>
          <w:szCs w:val="24"/>
        </w:rPr>
      </w:pP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lastRenderedPageBreak/>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4616430"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27"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7"/>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074D6EA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lastRenderedPageBreak/>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09A3DF4" w:rsidR="0075564D" w:rsidRDefault="0075564D" w:rsidP="0075564D">
      <w:pPr>
        <w:ind w:firstLine="709"/>
        <w:contextualSpacing/>
        <w:jc w:val="both"/>
        <w:rPr>
          <w:rStyle w:val="ab"/>
          <w:color w:val="auto"/>
          <w:spacing w:val="-6"/>
          <w:u w:val="none"/>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35577D">
        <w:rPr>
          <w:rStyle w:val="ab"/>
          <w:color w:val="auto"/>
          <w:spacing w:val="-6"/>
          <w:u w:val="none"/>
          <w:lang w:val="ru-RU"/>
        </w:rPr>
        <w:t>.</w:t>
      </w:r>
    </w:p>
    <w:p w14:paraId="78479234" w14:textId="77777777" w:rsidR="0035577D" w:rsidRPr="0075564D" w:rsidRDefault="0035577D" w:rsidP="0075564D">
      <w:pPr>
        <w:ind w:firstLine="709"/>
        <w:contextualSpacing/>
        <w:jc w:val="both"/>
        <w:rPr>
          <w:rFonts w:ascii="Times New Roman" w:hAnsi="Times New Roman" w:cs="Times New Roman"/>
          <w:spacing w:val="-6"/>
          <w:sz w:val="24"/>
          <w:szCs w:val="24"/>
          <w:lang w:val="ru-RU"/>
        </w:rPr>
      </w:pP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6"/>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7"/>
    <w:bookmarkEnd w:id="18"/>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224EA272"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35577D" w:rsidRPr="0035577D">
        <w:rPr>
          <w:rFonts w:ascii="Times New Roman" w:hAnsi="Times New Roman" w:cs="Times New Roman"/>
          <w:sz w:val="24"/>
          <w:szCs w:val="24"/>
        </w:rPr>
        <w:t xml:space="preserve">14 (четырнадцати) </w:t>
      </w:r>
      <w:r w:rsidRPr="00204735">
        <w:rPr>
          <w:rFonts w:ascii="Times New Roman" w:hAnsi="Times New Roman" w:cs="Times New Roman"/>
          <w:sz w:val="24"/>
          <w:szCs w:val="24"/>
        </w:rPr>
        <w:t xml:space="preserve">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7EA03159" w14:textId="4C474D7A" w:rsidR="0075564D" w:rsidRPr="006D44DF" w:rsidRDefault="008106B0" w:rsidP="006D44DF">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D44DF">
        <w:rPr>
          <w:rFonts w:ascii="Times New Roman" w:hAnsi="Times New Roman" w:cs="Times New Roman"/>
          <w:sz w:val="24"/>
          <w:szCs w:val="24"/>
        </w:rPr>
        <w:t xml:space="preserve">получено согласие на обработку </w:t>
      </w:r>
      <w:r w:rsidR="00EA7835" w:rsidRPr="006D44DF">
        <w:rPr>
          <w:rFonts w:ascii="Times New Roman" w:hAnsi="Times New Roman" w:cs="Times New Roman"/>
          <w:sz w:val="24"/>
          <w:szCs w:val="24"/>
        </w:rPr>
        <w:t xml:space="preserve">Организатором </w:t>
      </w:r>
      <w:r w:rsidRPr="006D44DF">
        <w:rPr>
          <w:rFonts w:ascii="Times New Roman" w:hAnsi="Times New Roman" w:cs="Times New Roman"/>
          <w:sz w:val="24"/>
          <w:szCs w:val="24"/>
        </w:rPr>
        <w:t>персональных данных работников Претендента</w:t>
      </w:r>
      <w:r w:rsidR="0075564D" w:rsidRPr="006D44DF">
        <w:rPr>
          <w:rFonts w:ascii="Times New Roman" w:hAnsi="Times New Roman" w:cs="Times New Roman"/>
          <w:sz w:val="24"/>
          <w:szCs w:val="24"/>
        </w:rPr>
        <w:t xml:space="preserve">. </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60254D"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2"/>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00D27412" w:rsidR="0075564D" w:rsidRPr="00AF3281" w:rsidRDefault="0075564D" w:rsidP="00091013">
      <w:pPr>
        <w:pStyle w:val="a6"/>
        <w:numPr>
          <w:ilvl w:val="0"/>
          <w:numId w:val="7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24BB818D" w:rsidR="0075564D" w:rsidRPr="00AF3281" w:rsidRDefault="0075564D" w:rsidP="00091013">
      <w:pPr>
        <w:pStyle w:val="a6"/>
        <w:numPr>
          <w:ilvl w:val="0"/>
          <w:numId w:val="7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043C999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714A92" w:rsidRPr="00714A92">
        <w:rPr>
          <w:rFonts w:ascii="Times New Roman" w:hAnsi="Times New Roman" w:cs="Times New Roman"/>
          <w:spacing w:val="-6"/>
          <w:sz w:val="24"/>
          <w:szCs w:val="24"/>
        </w:rPr>
        <w:t xml:space="preserve">акционерного общества «Ново-Вятка»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66B0A74C"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F85E57">
        <w:rPr>
          <w:rFonts w:ascii="Times New Roman" w:hAnsi="Times New Roman" w:cs="Times New Roman"/>
          <w:b/>
          <w:spacing w:val="-6"/>
          <w:sz w:val="24"/>
          <w:szCs w:val="24"/>
        </w:rPr>
        <w:t>____________</w:t>
      </w:r>
      <w:r w:rsidR="00714A92">
        <w:rPr>
          <w:rFonts w:ascii="Times New Roman" w:hAnsi="Times New Roman" w:cs="Times New Roman"/>
          <w:b/>
          <w:spacing w:val="-6"/>
          <w:sz w:val="24"/>
          <w:szCs w:val="24"/>
        </w:rPr>
        <w:t xml:space="preserve"> (</w:t>
      </w:r>
      <w:r w:rsidR="00F85E57">
        <w:rPr>
          <w:rFonts w:ascii="Times New Roman" w:hAnsi="Times New Roman" w:cs="Times New Roman"/>
          <w:b/>
          <w:spacing w:val="-6"/>
          <w:sz w:val="24"/>
          <w:szCs w:val="24"/>
        </w:rPr>
        <w:t>________________</w:t>
      </w:r>
      <w:r w:rsidR="00714A92">
        <w:rPr>
          <w:rFonts w:ascii="Times New Roman" w:hAnsi="Times New Roman" w:cs="Times New Roman"/>
          <w:b/>
          <w:spacing w:val="-6"/>
          <w:sz w:val="24"/>
          <w:szCs w:val="24"/>
        </w:rPr>
        <w:t xml:space="preserve">) </w:t>
      </w:r>
      <w:r w:rsidR="00714A92" w:rsidRPr="00C249A3">
        <w:rPr>
          <w:rFonts w:ascii="Times New Roman" w:hAnsi="Times New Roman" w:cs="Times New Roman"/>
          <w:b/>
          <w:spacing w:val="-6"/>
          <w:sz w:val="24"/>
          <w:szCs w:val="24"/>
        </w:rPr>
        <w:t>рублей</w:t>
      </w:r>
      <w:r w:rsidR="00714A92" w:rsidRPr="00C249A3">
        <w:rPr>
          <w:rFonts w:ascii="Times New Roman" w:hAnsi="Times New Roman" w:cs="Times New Roman"/>
          <w:spacing w:val="-6"/>
          <w:sz w:val="24"/>
          <w:szCs w:val="24"/>
        </w:rPr>
        <w:t xml:space="preserve"> </w:t>
      </w:r>
      <w:r w:rsidR="00714A92">
        <w:rPr>
          <w:rFonts w:ascii="Times New Roman" w:hAnsi="Times New Roman" w:cs="Times New Roman"/>
          <w:b/>
          <w:color w:val="000000"/>
          <w:spacing w:val="-6"/>
          <w:sz w:val="24"/>
          <w:szCs w:val="24"/>
        </w:rPr>
        <w:t xml:space="preserve">00 </w:t>
      </w:r>
      <w:r w:rsidR="00714A92" w:rsidRPr="00714A92">
        <w:rPr>
          <w:rFonts w:ascii="Times New Roman" w:hAnsi="Times New Roman" w:cs="Times New Roman"/>
          <w:b/>
          <w:color w:val="000000"/>
          <w:spacing w:val="-6"/>
          <w:sz w:val="24"/>
          <w:szCs w:val="24"/>
        </w:rPr>
        <w:t xml:space="preserve">копеек </w:t>
      </w:r>
      <w:r w:rsidRPr="00714A92">
        <w:rPr>
          <w:rFonts w:ascii="Times New Roman" w:hAnsi="Times New Roman" w:cs="Times New Roman"/>
          <w:b/>
          <w:spacing w:val="-6"/>
          <w:sz w:val="24"/>
          <w:szCs w:val="24"/>
        </w:rPr>
        <w:t>(НДС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6C0795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F85E57">
        <w:rPr>
          <w:rFonts w:ascii="Times New Roman" w:hAnsi="Times New Roman" w:cs="Times New Roman"/>
          <w:b/>
          <w:spacing w:val="-6"/>
          <w:sz w:val="24"/>
          <w:szCs w:val="24"/>
        </w:rPr>
        <w:t>___________</w:t>
      </w:r>
      <w:r w:rsidR="00714A92">
        <w:rPr>
          <w:rFonts w:ascii="Times New Roman" w:hAnsi="Times New Roman" w:cs="Times New Roman"/>
          <w:b/>
          <w:spacing w:val="-6"/>
          <w:sz w:val="24"/>
          <w:szCs w:val="24"/>
        </w:rPr>
        <w:t xml:space="preserve"> (</w:t>
      </w:r>
      <w:r w:rsidR="00F85E57">
        <w:rPr>
          <w:rFonts w:ascii="Times New Roman" w:hAnsi="Times New Roman" w:cs="Times New Roman"/>
          <w:b/>
          <w:spacing w:val="-6"/>
          <w:sz w:val="24"/>
          <w:szCs w:val="24"/>
        </w:rPr>
        <w:t>_____________</w:t>
      </w:r>
      <w:r w:rsidR="00714A92">
        <w:rPr>
          <w:rFonts w:ascii="Times New Roman" w:hAnsi="Times New Roman" w:cs="Times New Roman"/>
          <w:b/>
          <w:spacing w:val="-6"/>
          <w:sz w:val="24"/>
          <w:szCs w:val="24"/>
        </w:rPr>
        <w:t xml:space="preserve">) </w:t>
      </w:r>
      <w:r w:rsidR="00714A92" w:rsidRPr="00C249A3">
        <w:rPr>
          <w:rFonts w:ascii="Times New Roman" w:hAnsi="Times New Roman" w:cs="Times New Roman"/>
          <w:b/>
          <w:spacing w:val="-6"/>
          <w:sz w:val="24"/>
          <w:szCs w:val="24"/>
        </w:rPr>
        <w:t>рублей</w:t>
      </w:r>
      <w:r w:rsidR="00714A92" w:rsidRPr="00C249A3">
        <w:rPr>
          <w:rFonts w:ascii="Times New Roman" w:hAnsi="Times New Roman" w:cs="Times New Roman"/>
          <w:spacing w:val="-6"/>
          <w:sz w:val="24"/>
          <w:szCs w:val="24"/>
        </w:rPr>
        <w:t xml:space="preserve"> </w:t>
      </w:r>
      <w:r w:rsidR="00714A92">
        <w:rPr>
          <w:rFonts w:ascii="Times New Roman" w:hAnsi="Times New Roman" w:cs="Times New Roman"/>
          <w:b/>
          <w:color w:val="000000"/>
          <w:spacing w:val="-6"/>
          <w:sz w:val="24"/>
          <w:szCs w:val="24"/>
        </w:rPr>
        <w:t xml:space="preserve">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F85E57">
        <w:rPr>
          <w:rFonts w:ascii="Times New Roman" w:hAnsi="Times New Roman" w:cs="Times New Roman"/>
          <w:b/>
          <w:spacing w:val="-6"/>
          <w:sz w:val="24"/>
          <w:szCs w:val="24"/>
        </w:rPr>
        <w:t>30</w:t>
      </w:r>
      <w:r w:rsidR="00714A92">
        <w:rPr>
          <w:rFonts w:ascii="Times New Roman" w:hAnsi="Times New Roman" w:cs="Times New Roman"/>
          <w:b/>
          <w:spacing w:val="-6"/>
          <w:sz w:val="24"/>
          <w:szCs w:val="24"/>
        </w:rPr>
        <w:t>.0</w:t>
      </w:r>
      <w:r w:rsidR="00F85E57">
        <w:rPr>
          <w:rFonts w:ascii="Times New Roman" w:hAnsi="Times New Roman" w:cs="Times New Roman"/>
          <w:b/>
          <w:spacing w:val="-6"/>
          <w:sz w:val="24"/>
          <w:szCs w:val="24"/>
        </w:rPr>
        <w:t>9</w:t>
      </w:r>
      <w:r w:rsidR="00714A92">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60254D"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60254D"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60254D"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60254D"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60254D"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117F2DB4" w:rsidR="0075564D" w:rsidRPr="000D2F56"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AF508B">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AF508B">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38" w:name="_Toc229476289"/>
      <w:bookmarkStart w:id="39" w:name="_Toc230144070"/>
      <w:bookmarkEnd w:id="36"/>
      <w:bookmarkEnd w:id="37"/>
      <w:bookmarkEnd w:id="38"/>
      <w:bookmarkEnd w:id="39"/>
    </w:p>
    <w:p w14:paraId="43CA2EFB" w14:textId="3095B0B9"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r w:rsidR="00F85E57">
        <w:rPr>
          <w:rFonts w:ascii="Times New Roman" w:eastAsia="Calibri" w:hAnsi="Times New Roman" w:cs="Times New Roman"/>
          <w:b/>
          <w:bCs/>
          <w:sz w:val="24"/>
          <w:szCs w:val="24"/>
          <w:lang w:val="ru-RU"/>
        </w:rPr>
        <w:t xml:space="preserve"> для Лота №1 </w:t>
      </w:r>
    </w:p>
    <w:p w14:paraId="47290EBA" w14:textId="77777777" w:rsidR="0075564D" w:rsidRPr="0075564D" w:rsidRDefault="0075564D" w:rsidP="0075564D">
      <w:pPr>
        <w:rPr>
          <w:rFonts w:ascii="Times New Roman" w:eastAsia="Calibri" w:hAnsi="Times New Roman" w:cs="Times New Roman"/>
          <w:color w:val="000000"/>
          <w:sz w:val="24"/>
          <w:szCs w:val="24"/>
          <w:lang w:val="ru-RU"/>
        </w:rPr>
      </w:pPr>
    </w:p>
    <w:p w14:paraId="0D26C7D8"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23CD6DE1"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75564D">
        <w:rPr>
          <w:rFonts w:ascii="Times New Roman" w:eastAsia="Calibri" w:hAnsi="Times New Roman" w:cs="Times New Roman"/>
          <w:color w:val="000000"/>
          <w:sz w:val="24"/>
          <w:szCs w:val="24"/>
          <w:lang w:val="ru-RU"/>
        </w:rPr>
        <w:t>Москва</w:t>
      </w:r>
    </w:p>
    <w:p w14:paraId="1AFD245C"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C68AC2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56A1EA27"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1CA0AFD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5B8589A4"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2CFE3292" w14:textId="77777777" w:rsidR="0075564D" w:rsidRPr="000D2F56" w:rsidRDefault="0075564D" w:rsidP="003B2079">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2EE6C449"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6604F5AA" w14:textId="0D9A2859" w:rsidR="0075564D" w:rsidRPr="000D2F56"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7517018"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 xml:space="preserve">. </w:t>
      </w:r>
    </w:p>
    <w:p w14:paraId="3A4633CB"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4"/>
          <w:szCs w:val="24"/>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323DBBE1" w14:textId="77777777" w:rsidR="0075564D" w:rsidRPr="0075564D" w:rsidRDefault="0075564D" w:rsidP="0075564D">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055D6502" w14:textId="77777777" w:rsidR="0075564D" w:rsidRPr="0075564D" w:rsidRDefault="0075564D" w:rsidP="008563E4">
      <w:pPr>
        <w:widowControl/>
        <w:numPr>
          <w:ilvl w:val="1"/>
          <w:numId w:val="3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75564D">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75564D">
        <w:rPr>
          <w:rFonts w:ascii="Times New Roman" w:eastAsia="Calibri" w:hAnsi="Times New Roman" w:cs="Times New Roman"/>
          <w:color w:val="000000"/>
          <w:spacing w:val="-6"/>
          <w:sz w:val="24"/>
          <w:szCs w:val="24"/>
          <w:lang w:val="ru-RU"/>
        </w:rPr>
        <w:t>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6AF8AF07" w14:textId="77777777" w:rsidR="0075564D" w:rsidRPr="0075564D" w:rsidRDefault="0075564D" w:rsidP="008563E4">
      <w:pPr>
        <w:widowControl/>
        <w:numPr>
          <w:ilvl w:val="1"/>
          <w:numId w:val="3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615F8D50" w14:textId="77777777" w:rsidR="0075564D" w:rsidRPr="0075564D" w:rsidRDefault="0075564D" w:rsidP="008563E4">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29BD13F3" w14:textId="77777777" w:rsidR="0075564D" w:rsidRPr="000D2F56" w:rsidRDefault="0075564D" w:rsidP="008563E4">
      <w:pPr>
        <w:keepNext/>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55B31B9B"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Установленная по итогам Аукциона</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(Протокол об итогах Аукциона от</w:t>
      </w:r>
      <w:r w:rsidRPr="00C10864">
        <w:rPr>
          <w:rFonts w:ascii="Times New Roman" w:eastAsia="Calibri" w:hAnsi="Times New Roman" w:cs="Times New Roman"/>
          <w:bCs/>
          <w:color w:val="000000"/>
          <w:spacing w:val="-6"/>
          <w:sz w:val="24"/>
          <w:szCs w:val="24"/>
          <w:lang w:val="ru-RU"/>
        </w:rPr>
        <w:t xml:space="preserve">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 цена Имущества</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(далее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цена Договора) составляет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xml:space="preserve">) рублей, в том числе НДС в размере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15"/>
      </w:r>
      <w:r w:rsidRPr="00C10864">
        <w:rPr>
          <w:rFonts w:ascii="Times New Roman" w:eastAsia="Calibri" w:hAnsi="Times New Roman" w:cs="Times New Roman"/>
          <w:color w:val="000000"/>
          <w:spacing w:val="-6"/>
          <w:sz w:val="24"/>
          <w:szCs w:val="24"/>
          <w:lang w:val="ru-RU"/>
        </w:rPr>
        <w:t>.</w:t>
      </w:r>
    </w:p>
    <w:p w14:paraId="5336EA57"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Задаток в размере ___________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7CC8EE0F" w14:textId="77777777" w:rsidR="0075564D" w:rsidRPr="00C10864" w:rsidRDefault="0075564D" w:rsidP="008563E4">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 xml:space="preserve">С учетом </w:t>
      </w:r>
      <w:hyperlink r:id="rId25" w:history="1">
        <w:r w:rsidRPr="00C10864">
          <w:rPr>
            <w:rFonts w:ascii="Times New Roman" w:eastAsia="Calibri" w:hAnsi="Times New Roman" w:cs="Times New Roman"/>
            <w:color w:val="000000"/>
            <w:spacing w:val="-6"/>
            <w:sz w:val="24"/>
            <w:szCs w:val="24"/>
            <w:lang w:val="ru-RU"/>
          </w:rPr>
          <w:t>п.</w:t>
        </w:r>
        <w:r w:rsidRPr="00C10864">
          <w:rPr>
            <w:rFonts w:ascii="Times New Roman" w:eastAsia="Calibri" w:hAnsi="Times New Roman" w:cs="Times New Roman"/>
            <w:color w:val="000000"/>
            <w:spacing w:val="-6"/>
            <w:sz w:val="24"/>
            <w:szCs w:val="24"/>
          </w:rPr>
          <w:t> </w:t>
        </w:r>
      </w:hyperlink>
      <w:r w:rsidRPr="00C10864">
        <w:rPr>
          <w:rFonts w:ascii="Times New Roman" w:eastAsia="Calibri" w:hAnsi="Times New Roman" w:cs="Times New Roman"/>
          <w:color w:val="000000"/>
          <w:spacing w:val="-6"/>
          <w:sz w:val="24"/>
          <w:szCs w:val="24"/>
          <w:lang w:val="ru-RU"/>
        </w:rPr>
        <w:t>2.2.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16"/>
      </w:r>
      <w:r w:rsidRPr="00C10864">
        <w:rPr>
          <w:rFonts w:ascii="Times New Roman" w:eastAsia="Calibri" w:hAnsi="Times New Roman" w:cs="Times New Roman"/>
          <w:color w:val="000000"/>
          <w:spacing w:val="-6"/>
          <w:sz w:val="24"/>
          <w:szCs w:val="24"/>
          <w:lang w:val="ru-RU"/>
        </w:rPr>
        <w:t>.</w:t>
      </w:r>
    </w:p>
    <w:p w14:paraId="4361A937" w14:textId="77777777" w:rsidR="0075564D" w:rsidRPr="000D2F56" w:rsidRDefault="0075564D" w:rsidP="008563E4">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14A56EE3" w14:textId="38276FF9" w:rsidR="0075564D" w:rsidRPr="0075564D" w:rsidRDefault="0075564D" w:rsidP="008563E4">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w:t>
      </w:r>
      <w:r w:rsidR="00CC304F">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в течение </w:t>
      </w:r>
      <w:r w:rsidR="002F3366" w:rsidRPr="002F3366">
        <w:rPr>
          <w:rFonts w:ascii="Times New Roman" w:eastAsia="Calibri" w:hAnsi="Times New Roman" w:cs="Times New Roman"/>
          <w:color w:val="000000"/>
          <w:spacing w:val="-6"/>
          <w:sz w:val="24"/>
          <w:szCs w:val="24"/>
          <w:lang w:val="ru-RU"/>
        </w:rPr>
        <w:t>30 (тридцати)</w:t>
      </w:r>
      <w:r w:rsidRPr="0075564D">
        <w:rPr>
          <w:rFonts w:ascii="Times New Roman" w:eastAsia="Calibri" w:hAnsi="Times New Roman" w:cs="Times New Roman"/>
          <w:color w:val="000000"/>
          <w:spacing w:val="-6"/>
          <w:sz w:val="24"/>
          <w:szCs w:val="24"/>
          <w:lang w:val="ru-RU"/>
        </w:rPr>
        <w:t xml:space="preserve">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17"/>
      </w:r>
    </w:p>
    <w:p w14:paraId="546FA818" w14:textId="184DE02E" w:rsidR="0075564D" w:rsidRPr="003B2079"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3B2079">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A9075FC" w14:textId="3C90007F" w:rsidR="0075564D" w:rsidRPr="003B2079" w:rsidRDefault="0075564D" w:rsidP="003B2079">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3B2079">
        <w:rPr>
          <w:rFonts w:ascii="Times New Roman" w:eastAsia="Calibri" w:hAnsi="Times New Roman" w:cs="Times New Roman"/>
          <w:b/>
          <w:bCs/>
          <w:color w:val="000000"/>
          <w:sz w:val="24"/>
          <w:szCs w:val="24"/>
        </w:rPr>
        <w:t>Передача имущества</w:t>
      </w:r>
    </w:p>
    <w:p w14:paraId="730B3982" w14:textId="5073CDA1" w:rsidR="0075564D" w:rsidRPr="00C10864"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2F3366" w:rsidRPr="002F3366">
        <w:rPr>
          <w:rFonts w:ascii="Times New Roman" w:eastAsia="Calibri" w:hAnsi="Times New Roman" w:cs="Times New Roman"/>
          <w:color w:val="000000"/>
          <w:spacing w:val="-6"/>
          <w:sz w:val="24"/>
          <w:szCs w:val="24"/>
        </w:rPr>
        <w:t xml:space="preserve">30 (тридцати) </w:t>
      </w:r>
      <w:r w:rsidRPr="00C10864">
        <w:rPr>
          <w:rFonts w:ascii="Times New Roman" w:eastAsia="Calibri" w:hAnsi="Times New Roman" w:cs="Times New Roman"/>
          <w:color w:val="000000"/>
          <w:spacing w:val="-6"/>
          <w:sz w:val="24"/>
          <w:szCs w:val="24"/>
        </w:rPr>
        <w:t>календарных дней после поступления денежных средств по Договору на счет Продавца в полном объеме.</w:t>
      </w:r>
    </w:p>
    <w:p w14:paraId="10AA1ED3" w14:textId="0A4C64D5" w:rsidR="0075564D" w:rsidRPr="00C10864" w:rsidRDefault="0075564D" w:rsidP="003B2079">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 даты подписания акта приема-передачи Имущества Покупатель:</w:t>
      </w:r>
    </w:p>
    <w:p w14:paraId="696D3C06" w14:textId="73C43E20" w:rsidR="0075564D" w:rsidRPr="00C10864" w:rsidRDefault="0075564D" w:rsidP="003B2079">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1EA494F0" w14:textId="4437B5BC"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bCs/>
          <w:spacing w:val="-6"/>
          <w:sz w:val="24"/>
          <w:szCs w:val="24"/>
        </w:rPr>
        <w:t>;</w:t>
      </w:r>
      <w:r w:rsidRPr="00C10864">
        <w:rPr>
          <w:rFonts w:ascii="Times New Roman" w:hAnsi="Times New Roman" w:cs="Times New Roman"/>
          <w:bCs/>
          <w:spacing w:val="-6"/>
          <w:sz w:val="24"/>
          <w:szCs w:val="24"/>
          <w:vertAlign w:val="superscript"/>
        </w:rPr>
        <w:footnoteReference w:id="18"/>
      </w:r>
    </w:p>
    <w:p w14:paraId="2AF27E1A" w14:textId="4CC529AB"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pacing w:val="-6"/>
          <w:sz w:val="24"/>
          <w:szCs w:val="24"/>
          <w:vertAlign w:val="superscript"/>
        </w:rPr>
        <w:footnoteReference w:id="19"/>
      </w:r>
    </w:p>
    <w:p w14:paraId="33DC66CA" w14:textId="0EBC38D4"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w:t>
      </w:r>
      <w:r w:rsidRPr="00C10864">
        <w:rPr>
          <w:rFonts w:ascii="Times New Roman" w:eastAsia="Calibri" w:hAnsi="Times New Roman" w:cs="Times New Roman"/>
          <w:spacing w:val="-6"/>
          <w:sz w:val="24"/>
          <w:szCs w:val="24"/>
        </w:rPr>
        <w:t xml:space="preserve">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pacing w:val="-6"/>
          <w:sz w:val="24"/>
          <w:szCs w:val="24"/>
          <w:vertAlign w:val="superscript"/>
        </w:rPr>
        <w:footnoteReference w:id="20"/>
      </w:r>
    </w:p>
    <w:p w14:paraId="296027D4" w14:textId="036FE00A" w:rsidR="0075564D" w:rsidRPr="00C10864" w:rsidRDefault="0075564D" w:rsidP="00C10864">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w:t>
      </w:r>
    </w:p>
    <w:p w14:paraId="68E4BEB0" w14:textId="69D6DABD" w:rsidR="0075564D" w:rsidRPr="00C10864" w:rsidRDefault="0075564D" w:rsidP="008563E4">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C10864">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47.3.</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Федерального закона от 25</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июня</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2002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 №</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73-ФЗ «Об</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F367F4">
        <w:rPr>
          <w:rFonts w:ascii="Times New Roman" w:eastAsia="Calibri" w:hAnsi="Times New Roman" w:cs="Times New Roman"/>
          <w:spacing w:val="-6"/>
          <w:sz w:val="24"/>
          <w:szCs w:val="24"/>
          <w:lang w:val="ru-RU"/>
        </w:rPr>
        <w:t>Имущества;</w:t>
      </w:r>
    </w:p>
    <w:p w14:paraId="2A745B80" w14:textId="75F87F33" w:rsidR="0075564D" w:rsidRPr="00C10864" w:rsidRDefault="0075564D" w:rsidP="008563E4">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spacing w:val="-6"/>
          <w:sz w:val="24"/>
          <w:szCs w:val="24"/>
          <w:lang w:val="ru-RU"/>
        </w:rPr>
        <w:t xml:space="preserve">требования Охранного обязательства от </w:t>
      </w:r>
      <w:r w:rsidRPr="00C10864">
        <w:rPr>
          <w:rFonts w:ascii="Times New Roman" w:eastAsia="Calibri" w:hAnsi="Times New Roman" w:cs="Times New Roman"/>
          <w:bCs/>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00CC304F">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w:t>
      </w:r>
      <w:r w:rsidRPr="00C10864">
        <w:rPr>
          <w:rFonts w:ascii="Times New Roman" w:eastAsia="Calibri" w:hAnsi="Times New Roman" w:cs="Times New Roman"/>
          <w:spacing w:val="-6"/>
          <w:sz w:val="24"/>
          <w:szCs w:val="24"/>
          <w:lang w:val="ru-RU"/>
        </w:rPr>
        <w:t xml:space="preserve">, выданного </w:t>
      </w:r>
      <w:r w:rsidRPr="00C10864">
        <w:rPr>
          <w:rFonts w:ascii="Times New Roman" w:eastAsia="Calibri" w:hAnsi="Times New Roman" w:cs="Times New Roman"/>
          <w:color w:val="000000"/>
          <w:spacing w:val="-6"/>
          <w:sz w:val="24"/>
          <w:szCs w:val="24"/>
          <w:lang w:val="ru-RU"/>
        </w:rPr>
        <w:t>__________</w:t>
      </w:r>
      <w:r w:rsidRPr="00C10864">
        <w:rPr>
          <w:rFonts w:ascii="Times New Roman" w:eastAsia="Calibri" w:hAnsi="Times New Roman" w:cs="Times New Roman"/>
          <w:spacing w:val="-6"/>
          <w:sz w:val="24"/>
          <w:szCs w:val="24"/>
          <w:lang w:val="ru-RU"/>
        </w:rPr>
        <w:t xml:space="preserve"> (Приложение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1 к</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Договору);</w:t>
      </w:r>
      <w:r w:rsidRPr="00C10864">
        <w:rPr>
          <w:rFonts w:ascii="Times New Roman" w:eastAsia="Calibri" w:hAnsi="Times New Roman" w:cs="Times New Roman"/>
          <w:spacing w:val="-6"/>
          <w:sz w:val="24"/>
          <w:szCs w:val="24"/>
          <w:vertAlign w:val="superscript"/>
        </w:rPr>
        <w:footnoteReference w:id="21"/>
      </w:r>
    </w:p>
    <w:p w14:paraId="4CE7171D" w14:textId="79D4C5E5" w:rsidR="0075564D" w:rsidRPr="00DD2E1D" w:rsidRDefault="0075564D" w:rsidP="00C10864">
      <w:pPr>
        <w:pStyle w:val="a6"/>
        <w:numPr>
          <w:ilvl w:val="2"/>
          <w:numId w:val="34"/>
        </w:numPr>
        <w:shd w:val="clear" w:color="auto" w:fill="FFFFFF"/>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spacing w:val="-6"/>
          <w:sz w:val="24"/>
          <w:szCs w:val="24"/>
        </w:rPr>
        <w:t xml:space="preserve">обязуется соблюдать нормы законодательством Российской Федерации, устанавливающие требования к охране и эксплуатации газопроводов, в отношении </w:t>
      </w:r>
      <w:r w:rsidR="00F367F4">
        <w:rPr>
          <w:rFonts w:ascii="Times New Roman" w:eastAsia="Calibri" w:hAnsi="Times New Roman" w:cs="Times New Roman"/>
          <w:spacing w:val="-6"/>
          <w:sz w:val="24"/>
          <w:szCs w:val="24"/>
        </w:rPr>
        <w:t>Имущества</w:t>
      </w:r>
      <w:r w:rsidRPr="00C10864">
        <w:rPr>
          <w:rFonts w:ascii="Times New Roman" w:eastAsia="Calibri" w:hAnsi="Times New Roman" w:cs="Times New Roman"/>
          <w:spacing w:val="-6"/>
          <w:sz w:val="24"/>
          <w:szCs w:val="24"/>
        </w:rPr>
        <w:t>;</w:t>
      </w:r>
      <w:r w:rsidRPr="00C10864">
        <w:rPr>
          <w:rFonts w:ascii="Times New Roman" w:hAnsi="Times New Roman" w:cs="Times New Roman"/>
          <w:spacing w:val="-6"/>
          <w:sz w:val="24"/>
          <w:szCs w:val="24"/>
          <w:vertAlign w:val="superscript"/>
        </w:rPr>
        <w:footnoteReference w:id="22"/>
      </w:r>
    </w:p>
    <w:p w14:paraId="3CAB67A4" w14:textId="6FC6F622" w:rsidR="00E04DAA" w:rsidRPr="00DD2E1D" w:rsidRDefault="00E04DAA" w:rsidP="00DD2E1D">
      <w:pPr>
        <w:widowControl/>
        <w:numPr>
          <w:ilvl w:val="2"/>
          <w:numId w:val="3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F33F62">
        <w:rPr>
          <w:rFonts w:ascii="Times New Roman" w:eastAsia="Calibri" w:hAnsi="Times New Roman" w:cs="Times New Roman"/>
          <w:spacing w:val="-6"/>
          <w:sz w:val="24"/>
          <w:szCs w:val="24"/>
          <w:lang w:val="ru-RU"/>
        </w:rPr>
        <w:t>платежей, связанных с эксплуатацией Имущества</w:t>
      </w:r>
      <w:r w:rsidR="00AF508B">
        <w:rPr>
          <w:rFonts w:ascii="Times New Roman" w:eastAsia="Calibri" w:hAnsi="Times New Roman" w:cs="Times New Roman"/>
          <w:spacing w:val="-6"/>
          <w:sz w:val="24"/>
          <w:szCs w:val="24"/>
          <w:lang w:val="ru-RU"/>
        </w:rPr>
        <w:t>, в т</w:t>
      </w:r>
      <w:r w:rsidR="00AF508B">
        <w:rPr>
          <w:rFonts w:ascii="Times New Roman" w:eastAsia="Calibri" w:hAnsi="Times New Roman" w:cs="Times New Roman"/>
          <w:spacing w:val="-6"/>
          <w:sz w:val="24"/>
          <w:szCs w:val="24"/>
          <w:lang w:val="ru-RU"/>
        </w:rPr>
        <w:t>ом числе коммунальных</w:t>
      </w:r>
      <w:r w:rsidRPr="00F33F62">
        <w:rPr>
          <w:rFonts w:ascii="Times New Roman" w:eastAsia="Calibri" w:hAnsi="Times New Roman" w:cs="Times New Roman"/>
          <w:spacing w:val="-6"/>
          <w:sz w:val="24"/>
          <w:szCs w:val="24"/>
          <w:lang w:val="ru-RU"/>
        </w:rPr>
        <w:t xml:space="preserve">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AF508B">
        <w:rPr>
          <w:rFonts w:ascii="Times New Roman" w:eastAsia="Calibri" w:hAnsi="Times New Roman" w:cs="Times New Roman"/>
          <w:spacing w:val="-6"/>
          <w:sz w:val="24"/>
          <w:szCs w:val="24"/>
          <w:lang w:val="ru-RU"/>
        </w:rPr>
        <w:t xml:space="preserve">оплате </w:t>
      </w:r>
      <w:r w:rsidR="00AF508B" w:rsidRPr="00EA5AAC">
        <w:rPr>
          <w:rFonts w:ascii="Times New Roman" w:eastAsia="Calibri" w:hAnsi="Times New Roman" w:cs="Times New Roman"/>
          <w:spacing w:val="-6"/>
          <w:sz w:val="24"/>
          <w:szCs w:val="24"/>
          <w:lang w:val="ru-RU"/>
        </w:rPr>
        <w:t>платежей, связанных с эксплуатацией Имущества</w:t>
      </w:r>
      <w:r w:rsidR="00AF508B">
        <w:rPr>
          <w:rFonts w:ascii="Times New Roman" w:eastAsia="Calibri" w:hAnsi="Times New Roman" w:cs="Times New Roman"/>
          <w:spacing w:val="-6"/>
          <w:sz w:val="24"/>
          <w:szCs w:val="24"/>
          <w:lang w:val="ru-RU"/>
        </w:rPr>
        <w:t>, в том числе коммунальных</w:t>
      </w:r>
      <w:r w:rsidR="00AF508B" w:rsidRPr="00EA5AAC">
        <w:rPr>
          <w:rFonts w:ascii="Times New Roman" w:eastAsia="Calibri" w:hAnsi="Times New Roman" w:cs="Times New Roman"/>
          <w:spacing w:val="-6"/>
          <w:sz w:val="24"/>
          <w:szCs w:val="24"/>
          <w:lang w:val="ru-RU"/>
        </w:rPr>
        <w:t xml:space="preserve"> и иных</w:t>
      </w:r>
      <w:r w:rsidR="00AF508B">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586E96AA" w14:textId="2A28F327"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spacing w:val="-6"/>
          <w:sz w:val="24"/>
          <w:szCs w:val="24"/>
        </w:rPr>
      </w:pPr>
      <w:r w:rsidRPr="00C10864">
        <w:rPr>
          <w:rFonts w:ascii="Times New Roman" w:eastAsia="Calibri"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2596DD83" w14:textId="1AE438BF"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Ответственность Сторон</w:t>
      </w:r>
    </w:p>
    <w:p w14:paraId="27BCB7B1" w14:textId="78BF2FFC"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DDFD79F" w14:textId="72B8D31B" w:rsidR="0075564D" w:rsidRPr="00C10864" w:rsidRDefault="0075564D" w:rsidP="00C10864">
      <w:pPr>
        <w:adjustRightInd w:val="0"/>
        <w:ind w:firstLine="709"/>
        <w:contextualSpacing/>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F5FABD4" w14:textId="3787A8D2"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За нарушение Покупателем срока уплаты суммы, предусмотренной п. 2.3. Договора, а также за нарушение Покупателем сроков, предусмотренных п. 1.3.</w:t>
      </w:r>
      <w:r w:rsidRPr="00C10864">
        <w:rPr>
          <w:rFonts w:ascii="Times New Roman" w:hAnsi="Times New Roman" w:cs="Times New Roman"/>
          <w:spacing w:val="-6"/>
          <w:sz w:val="24"/>
          <w:szCs w:val="24"/>
          <w:vertAlign w:val="superscript"/>
        </w:rPr>
        <w:footnoteReference w:id="23"/>
      </w:r>
      <w:r w:rsidRPr="00C10864">
        <w:rPr>
          <w:rFonts w:ascii="Times New Roman" w:eastAsia="Calibri" w:hAnsi="Times New Roman" w:cs="Times New Roman"/>
          <w:color w:val="000000"/>
          <w:spacing w:val="-6"/>
          <w:sz w:val="24"/>
          <w:szCs w:val="24"/>
        </w:rPr>
        <w:t>, п. 1.4.</w:t>
      </w:r>
      <w:r w:rsidRPr="00C10864">
        <w:rPr>
          <w:rFonts w:ascii="Times New Roman" w:hAnsi="Times New Roman" w:cs="Times New Roman"/>
          <w:spacing w:val="-6"/>
          <w:sz w:val="24"/>
          <w:szCs w:val="24"/>
          <w:vertAlign w:val="superscript"/>
        </w:rPr>
        <w:footnoteReference w:id="24"/>
      </w:r>
      <w:r w:rsidRPr="00C10864">
        <w:rPr>
          <w:rFonts w:ascii="Times New Roman" w:eastAsia="Calibri" w:hAnsi="Times New Roman" w:cs="Times New Roman"/>
          <w:color w:val="000000"/>
          <w:spacing w:val="-6"/>
          <w:sz w:val="24"/>
          <w:szCs w:val="24"/>
        </w:rPr>
        <w:t>, п.</w:t>
      </w:r>
      <w:r w:rsid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rPr>
        <w:t>1.5.</w:t>
      </w:r>
      <w:r w:rsidRPr="00C10864">
        <w:rPr>
          <w:rFonts w:ascii="Times New Roman" w:hAnsi="Times New Roman" w:cs="Times New Roman"/>
          <w:spacing w:val="-6"/>
          <w:sz w:val="24"/>
          <w:szCs w:val="24"/>
          <w:vertAlign w:val="superscript"/>
        </w:rPr>
        <w:footnoteReference w:id="25"/>
      </w:r>
      <w:r w:rsidR="00F1166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п. 6.6.</w:t>
      </w:r>
      <w:r w:rsidR="00F11667">
        <w:rPr>
          <w:rFonts w:ascii="Times New Roman" w:eastAsia="Calibri" w:hAnsi="Times New Roman" w:cs="Times New Roman"/>
          <w:color w:val="000000"/>
          <w:spacing w:val="-6"/>
          <w:sz w:val="24"/>
          <w:szCs w:val="24"/>
        </w:rPr>
        <w:t xml:space="preserve"> и п. 10.1.</w:t>
      </w:r>
      <w:r w:rsidRPr="00C10864">
        <w:rPr>
          <w:rFonts w:ascii="Times New Roman" w:eastAsia="Calibri" w:hAnsi="Times New Roman" w:cs="Times New Roman"/>
          <w:color w:val="000000"/>
          <w:spacing w:val="-6"/>
          <w:sz w:val="24"/>
          <w:szCs w:val="24"/>
        </w:rPr>
        <w:t>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44FBF47" w14:textId="1065712D"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793EF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3269E9C6" w14:textId="7F5F086B"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243A28D3" w14:textId="64B961A0"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Возникновение права собственности</w:t>
      </w:r>
    </w:p>
    <w:p w14:paraId="663CDC99" w14:textId="05ABE8B9"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p>
    <w:p w14:paraId="47E7D164" w14:textId="4BA462FF"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358D42E" w14:textId="18748C6D"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21D09CF0" w14:textId="3B16BC3F"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5B216DD1" w14:textId="093AC7CD"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2C7EC178" w14:textId="681FA779"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C10864">
        <w:rPr>
          <w:rFonts w:ascii="Times New Roman" w:eastAsia="Calibri" w:hAnsi="Times New Roman" w:cs="Times New Roman"/>
          <w:bCs/>
          <w:color w:val="000000"/>
          <w:spacing w:val="-6"/>
          <w:sz w:val="24"/>
          <w:szCs w:val="24"/>
        </w:rPr>
        <w:t>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r w:rsidRPr="00C10864">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15D0EA91" w14:textId="5C43F834"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Обстоятельства непреодолимой силы</w:t>
      </w:r>
    </w:p>
    <w:p w14:paraId="0AC38B94" w14:textId="34A5EC96"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ACE6A83" w14:textId="0C3EF4A8"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2BD8CA7B" w14:textId="2968C750"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6DC8E93" w14:textId="239EC9DB" w:rsidR="0075564D" w:rsidRPr="00C10864" w:rsidRDefault="0075564D" w:rsidP="00C10864">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46567897" w14:textId="7A6954CA" w:rsidR="0075564D" w:rsidRPr="00C10864" w:rsidRDefault="0075564D" w:rsidP="00C10864">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Разрешение споров</w:t>
      </w:r>
    </w:p>
    <w:p w14:paraId="7E5D14DD" w14:textId="32FC340C"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нарушившая свои обязательства по Договору</w:t>
      </w:r>
      <w:r w:rsidR="00793EF7">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53F66496" w14:textId="052C67EE"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Все споры по Договору решаются путем переговоров.</w:t>
      </w:r>
      <w:r w:rsidRPr="00C10864">
        <w:rPr>
          <w:rFonts w:ascii="Times New Roman" w:eastAsia="Calibri" w:hAnsi="Times New Roman" w:cs="Times New Roman"/>
          <w:spacing w:val="-6"/>
          <w:sz w:val="24"/>
          <w:szCs w:val="24"/>
        </w:rPr>
        <w:t xml:space="preserve"> </w:t>
      </w:r>
      <w:r w:rsidRPr="00C10864">
        <w:rPr>
          <w:rFonts w:ascii="Times New Roman" w:eastAsia="Calibri" w:hAnsi="Times New Roman" w:cs="Times New Roman"/>
          <w:color w:val="000000"/>
          <w:spacing w:val="-6"/>
          <w:sz w:val="24"/>
          <w:szCs w:val="24"/>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E7DA38A" w14:textId="36DD8F2B" w:rsidR="0075564D" w:rsidRPr="00C10864" w:rsidRDefault="0075564D" w:rsidP="00C10864">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w:t>
      </w:r>
      <w:r w:rsidR="00B905C6">
        <w:rPr>
          <w:rFonts w:ascii="Times New Roman" w:hAnsi="Times New Roman" w:cs="Times New Roman"/>
          <w:color w:val="000000"/>
          <w:spacing w:val="-10"/>
          <w:sz w:val="24"/>
          <w:szCs w:val="24"/>
        </w:rPr>
        <w:t>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C10864">
        <w:rPr>
          <w:rFonts w:ascii="Times New Roman" w:eastAsia="Calibri" w:hAnsi="Times New Roman" w:cs="Times New Roman"/>
          <w:color w:val="000000"/>
          <w:spacing w:val="-6"/>
          <w:sz w:val="24"/>
          <w:szCs w:val="24"/>
        </w:rPr>
        <w:t>.</w:t>
      </w:r>
      <w:r w:rsidRPr="00C10864">
        <w:rPr>
          <w:rFonts w:ascii="Times New Roman" w:hAnsi="Times New Roman" w:cs="Times New Roman"/>
          <w:sz w:val="24"/>
          <w:szCs w:val="24"/>
          <w:vertAlign w:val="superscript"/>
        </w:rPr>
        <w:footnoteReference w:id="26"/>
      </w:r>
    </w:p>
    <w:p w14:paraId="24F79ED4" w14:textId="77777777" w:rsidR="0075564D" w:rsidRPr="000D2F56" w:rsidRDefault="0075564D" w:rsidP="008563E4">
      <w:pPr>
        <w:widowControl/>
        <w:numPr>
          <w:ilvl w:val="0"/>
          <w:numId w:val="35"/>
        </w:numPr>
        <w:autoSpaceDE/>
        <w:autoSpaceDN/>
        <w:spacing w:before="240" w:after="12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A94FF9C"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11EE048" w14:textId="77777777" w:rsidR="0075564D" w:rsidRPr="000D2F56"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288F177A"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14847DB0"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Сторона, получившая вышеуказанное уведомление, обязана рассмотреть уведомление и сообщить </w:t>
      </w:r>
      <w:r w:rsidRPr="0075564D">
        <w:rPr>
          <w:rFonts w:ascii="Times New Roman" w:eastAsia="Calibri" w:hAnsi="Times New Roman" w:cs="Times New Roman"/>
          <w:bCs/>
          <w:color w:val="000000"/>
          <w:spacing w:val="-6"/>
          <w:sz w:val="24"/>
          <w:szCs w:val="24"/>
          <w:lang w:val="ru-RU"/>
        </w:rPr>
        <w:lastRenderedPageBreak/>
        <w:t>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39D67EA9"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4C5FC4C" w14:textId="77777777" w:rsidR="0075564D" w:rsidRPr="000D2F56" w:rsidRDefault="0075564D" w:rsidP="008563E4">
      <w:pPr>
        <w:widowControl/>
        <w:numPr>
          <w:ilvl w:val="0"/>
          <w:numId w:val="3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3249EF22" w14:textId="26EAE7A6" w:rsidR="008B339C" w:rsidRPr="008B339C" w:rsidRDefault="008B339C" w:rsidP="008B339C">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6A6CE6D1" w14:textId="66742A85"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EDFDFD3"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D9AA42E"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50993C5F" w14:textId="7777777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1ADE32D" w14:textId="4C333978"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sidR="00B905C6">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B905C6">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xml:space="preserve">) экземплярах, имеющих равную юридическую силу, один экземпляр - Продавцу, один </w:t>
      </w:r>
      <w:r w:rsidR="00B905C6">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Покупателю.</w:t>
      </w:r>
    </w:p>
    <w:p w14:paraId="26F106F2" w14:textId="220AEE57" w:rsidR="0075564D" w:rsidRPr="0075564D" w:rsidRDefault="0075564D" w:rsidP="008563E4">
      <w:pPr>
        <w:widowControl/>
        <w:numPr>
          <w:ilvl w:val="1"/>
          <w:numId w:val="35"/>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CC304F">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___, выданного </w:t>
      </w:r>
      <w:r w:rsidRPr="0075564D">
        <w:rPr>
          <w:rFonts w:ascii="Times New Roman" w:eastAsia="Calibri" w:hAnsi="Times New Roman" w:cs="Times New Roman"/>
          <w:color w:val="000000"/>
          <w:spacing w:val="-10"/>
          <w:sz w:val="24"/>
          <w:szCs w:val="24"/>
          <w:lang w:val="ru-RU"/>
        </w:rPr>
        <w:t>__________</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7"/>
      </w:r>
    </w:p>
    <w:p w14:paraId="07A44457" w14:textId="77777777" w:rsidR="0075564D" w:rsidRPr="0075564D" w:rsidRDefault="0075564D" w:rsidP="008563E4">
      <w:pPr>
        <w:widowControl/>
        <w:numPr>
          <w:ilvl w:val="0"/>
          <w:numId w:val="3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0D217A4D" w14:textId="77777777" w:rsidTr="00EE5A86">
        <w:tc>
          <w:tcPr>
            <w:tcW w:w="4961" w:type="dxa"/>
            <w:gridSpan w:val="3"/>
            <w:hideMark/>
          </w:tcPr>
          <w:p w14:paraId="43DE699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hideMark/>
          </w:tcPr>
          <w:p w14:paraId="4685913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60254D" w14:paraId="76A9EECD" w14:textId="77777777" w:rsidTr="00EE5A86">
        <w:tc>
          <w:tcPr>
            <w:tcW w:w="4961" w:type="dxa"/>
            <w:gridSpan w:val="3"/>
            <w:hideMark/>
          </w:tcPr>
          <w:p w14:paraId="585D84B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6B9F2F2"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213290EE" w14:textId="77777777" w:rsidTr="00EE5A86">
        <w:tc>
          <w:tcPr>
            <w:tcW w:w="993" w:type="dxa"/>
            <w:hideMark/>
          </w:tcPr>
          <w:p w14:paraId="703B13D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257562E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35FB6C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Адрес:</w:t>
            </w:r>
          </w:p>
        </w:tc>
        <w:tc>
          <w:tcPr>
            <w:tcW w:w="3963" w:type="dxa"/>
            <w:gridSpan w:val="2"/>
          </w:tcPr>
          <w:p w14:paraId="29F46E2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64F677AC" w14:textId="77777777" w:rsidTr="00EE5A86">
        <w:tc>
          <w:tcPr>
            <w:tcW w:w="993" w:type="dxa"/>
            <w:hideMark/>
          </w:tcPr>
          <w:p w14:paraId="2BEECE3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8" w:type="dxa"/>
            <w:gridSpan w:val="2"/>
          </w:tcPr>
          <w:p w14:paraId="036A8A2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2941953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3" w:type="dxa"/>
            <w:gridSpan w:val="2"/>
          </w:tcPr>
          <w:p w14:paraId="540528AE"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154D03C5" w14:textId="77777777" w:rsidTr="00EE5A86">
        <w:tc>
          <w:tcPr>
            <w:tcW w:w="993" w:type="dxa"/>
            <w:hideMark/>
          </w:tcPr>
          <w:p w14:paraId="5E59E0DE"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8" w:type="dxa"/>
            <w:gridSpan w:val="2"/>
          </w:tcPr>
          <w:p w14:paraId="3914874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395A3F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3" w:type="dxa"/>
            <w:gridSpan w:val="2"/>
          </w:tcPr>
          <w:p w14:paraId="7EBF8B39"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6432A6C0" w14:textId="77777777" w:rsidTr="00EE5A86">
        <w:tc>
          <w:tcPr>
            <w:tcW w:w="993" w:type="dxa"/>
            <w:hideMark/>
          </w:tcPr>
          <w:p w14:paraId="46964BF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8" w:type="dxa"/>
            <w:gridSpan w:val="2"/>
          </w:tcPr>
          <w:p w14:paraId="0EEE4EA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74C2E6A"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3" w:type="dxa"/>
            <w:gridSpan w:val="2"/>
          </w:tcPr>
          <w:p w14:paraId="709D78DD"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4706A7BE" w14:textId="77777777" w:rsidTr="00EE5A86">
        <w:tc>
          <w:tcPr>
            <w:tcW w:w="993" w:type="dxa"/>
            <w:hideMark/>
          </w:tcPr>
          <w:p w14:paraId="06340652"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8" w:type="dxa"/>
            <w:gridSpan w:val="2"/>
          </w:tcPr>
          <w:p w14:paraId="14E320DA"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8701359"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3" w:type="dxa"/>
            <w:gridSpan w:val="2"/>
          </w:tcPr>
          <w:p w14:paraId="2EA33A7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499D944B" w14:textId="77777777" w:rsidTr="00EE5A86">
        <w:tc>
          <w:tcPr>
            <w:tcW w:w="993" w:type="dxa"/>
            <w:hideMark/>
          </w:tcPr>
          <w:p w14:paraId="655E0CE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8" w:type="dxa"/>
            <w:gridSpan w:val="2"/>
          </w:tcPr>
          <w:p w14:paraId="64229EF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1F392C6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3" w:type="dxa"/>
            <w:gridSpan w:val="2"/>
          </w:tcPr>
          <w:p w14:paraId="6F69D1A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26910D25" w14:textId="77777777" w:rsidTr="00EE5A86">
        <w:tc>
          <w:tcPr>
            <w:tcW w:w="993" w:type="dxa"/>
            <w:hideMark/>
          </w:tcPr>
          <w:p w14:paraId="3D4ECECC"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8" w:type="dxa"/>
            <w:gridSpan w:val="2"/>
          </w:tcPr>
          <w:p w14:paraId="136041E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ECBF91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3" w:type="dxa"/>
            <w:gridSpan w:val="2"/>
          </w:tcPr>
          <w:p w14:paraId="221F51C7"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17576074" w14:textId="77777777" w:rsidTr="00EE5A86">
        <w:tc>
          <w:tcPr>
            <w:tcW w:w="993" w:type="dxa"/>
            <w:hideMark/>
          </w:tcPr>
          <w:p w14:paraId="25B213B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8" w:type="dxa"/>
            <w:gridSpan w:val="2"/>
          </w:tcPr>
          <w:p w14:paraId="3BAB341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31F928D3"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3" w:type="dxa"/>
            <w:gridSpan w:val="2"/>
          </w:tcPr>
          <w:p w14:paraId="3E9FE66B"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231A3ECD" w14:textId="77777777" w:rsidTr="00EE5A86">
        <w:tc>
          <w:tcPr>
            <w:tcW w:w="993" w:type="dxa"/>
            <w:hideMark/>
          </w:tcPr>
          <w:p w14:paraId="0E1C03DB"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63CCA77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3D42A328"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4079FE3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3B06D53A" w14:textId="77777777" w:rsidTr="00EE5A86">
        <w:tc>
          <w:tcPr>
            <w:tcW w:w="993" w:type="dxa"/>
            <w:hideMark/>
          </w:tcPr>
          <w:p w14:paraId="40E8088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8" w:type="dxa"/>
            <w:gridSpan w:val="2"/>
          </w:tcPr>
          <w:p w14:paraId="209B0206"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75A96CC1"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3" w:type="dxa"/>
            <w:gridSpan w:val="2"/>
          </w:tcPr>
          <w:p w14:paraId="7FBE1A60"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75564D" w:rsidRPr="00C10864" w14:paraId="73FD513A" w14:textId="77777777" w:rsidTr="00EE5A86">
        <w:tc>
          <w:tcPr>
            <w:tcW w:w="9917" w:type="dxa"/>
            <w:gridSpan w:val="6"/>
          </w:tcPr>
          <w:p w14:paraId="102EF1C2"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2DB14F0B" w14:textId="77777777" w:rsidTr="00EE5A86">
        <w:tc>
          <w:tcPr>
            <w:tcW w:w="9917" w:type="dxa"/>
            <w:gridSpan w:val="6"/>
            <w:hideMark/>
          </w:tcPr>
          <w:p w14:paraId="58220F49"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CD8444E" w14:textId="77777777" w:rsidTr="00EE5A86">
        <w:tc>
          <w:tcPr>
            <w:tcW w:w="9917" w:type="dxa"/>
            <w:gridSpan w:val="6"/>
          </w:tcPr>
          <w:p w14:paraId="06322594"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224F0119" w14:textId="77777777" w:rsidTr="00EE5A86">
        <w:tc>
          <w:tcPr>
            <w:tcW w:w="4961" w:type="dxa"/>
            <w:gridSpan w:val="3"/>
            <w:hideMark/>
          </w:tcPr>
          <w:p w14:paraId="1FC13E41"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537DF5E4"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24E7D393" w14:textId="77777777" w:rsidTr="00EE5A86">
        <w:tc>
          <w:tcPr>
            <w:tcW w:w="4961" w:type="dxa"/>
            <w:gridSpan w:val="3"/>
          </w:tcPr>
          <w:p w14:paraId="4BE9EAAE"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7DD03CE" w14:textId="77777777" w:rsidR="0075564D" w:rsidRPr="00C10864" w:rsidRDefault="0075564D" w:rsidP="00EE5A86">
            <w:pPr>
              <w:ind w:firstLine="0"/>
              <w:rPr>
                <w:rFonts w:ascii="Times New Roman" w:hAnsi="Times New Roman" w:cs="Times New Roman"/>
                <w:b/>
                <w:bCs/>
                <w:sz w:val="24"/>
                <w:szCs w:val="24"/>
              </w:rPr>
            </w:pPr>
          </w:p>
        </w:tc>
      </w:tr>
      <w:tr w:rsidR="0075564D" w:rsidRPr="0060254D" w14:paraId="1C0ABC9A" w14:textId="77777777" w:rsidTr="00EE5A86">
        <w:tc>
          <w:tcPr>
            <w:tcW w:w="4961" w:type="dxa"/>
            <w:gridSpan w:val="3"/>
            <w:hideMark/>
          </w:tcPr>
          <w:p w14:paraId="6CAC6ACB"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2D89D70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60254D" w14:paraId="6397385F" w14:textId="77777777" w:rsidTr="00EE5A86">
        <w:tc>
          <w:tcPr>
            <w:tcW w:w="4961" w:type="dxa"/>
            <w:gridSpan w:val="3"/>
            <w:hideMark/>
          </w:tcPr>
          <w:p w14:paraId="62F214F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lastRenderedPageBreak/>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C1C4530"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60254D" w14:paraId="2A1390CF" w14:textId="77777777" w:rsidTr="00EE5A86">
        <w:tc>
          <w:tcPr>
            <w:tcW w:w="4961" w:type="dxa"/>
            <w:gridSpan w:val="3"/>
          </w:tcPr>
          <w:p w14:paraId="3B5A911E"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1C7E085D"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60254D" w14:paraId="43D26D1C" w14:textId="77777777" w:rsidTr="00EE5A86">
        <w:tc>
          <w:tcPr>
            <w:tcW w:w="2473" w:type="dxa"/>
            <w:gridSpan w:val="2"/>
          </w:tcPr>
          <w:p w14:paraId="4BA71171"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6354F763"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A37AEA"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13AF36B5"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720490B3" w14:textId="77777777" w:rsidTr="00EE5A86">
        <w:tc>
          <w:tcPr>
            <w:tcW w:w="2473" w:type="dxa"/>
            <w:gridSpan w:val="2"/>
            <w:hideMark/>
          </w:tcPr>
          <w:p w14:paraId="7AB09D37"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488" w:type="dxa"/>
          </w:tcPr>
          <w:p w14:paraId="648C4336"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3FB4EBF"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0B08F751" w14:textId="77777777" w:rsidR="0075564D" w:rsidRPr="00C10864" w:rsidRDefault="0075564D" w:rsidP="00EE5A86">
            <w:pPr>
              <w:ind w:firstLine="0"/>
              <w:rPr>
                <w:rFonts w:ascii="Times New Roman" w:hAnsi="Times New Roman" w:cs="Times New Roman"/>
                <w:b/>
                <w:bCs/>
                <w:sz w:val="24"/>
                <w:szCs w:val="24"/>
              </w:rPr>
            </w:pPr>
          </w:p>
        </w:tc>
      </w:tr>
    </w:tbl>
    <w:p w14:paraId="34301EA9" w14:textId="77777777" w:rsidR="0075564D" w:rsidRDefault="0075564D" w:rsidP="0075564D">
      <w:pPr>
        <w:adjustRightInd w:val="0"/>
        <w:ind w:left="5670"/>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br w:type="page"/>
      </w:r>
    </w:p>
    <w:p w14:paraId="35150825" w14:textId="5D17B025" w:rsidR="0075564D" w:rsidRPr="00DD2E1D" w:rsidRDefault="0075564D" w:rsidP="0075564D">
      <w:pPr>
        <w:adjustRightInd w:val="0"/>
        <w:ind w:left="5670"/>
        <w:rPr>
          <w:rFonts w:ascii="Times New Roman" w:hAnsi="Times New Roman" w:cs="Times New Roman"/>
          <w:bCs/>
          <w:sz w:val="20"/>
          <w:szCs w:val="24"/>
          <w:lang w:val="ru-RU"/>
        </w:rPr>
      </w:pPr>
      <w:r w:rsidRPr="00DD2E1D">
        <w:rPr>
          <w:rFonts w:ascii="Times New Roman" w:hAnsi="Times New Roman" w:cs="Times New Roman"/>
          <w:bCs/>
          <w:sz w:val="20"/>
          <w:szCs w:val="24"/>
          <w:lang w:val="ru-RU"/>
        </w:rPr>
        <w:lastRenderedPageBreak/>
        <w:t>Приложение</w:t>
      </w:r>
      <w:r w:rsidR="00C10864">
        <w:rPr>
          <w:rFonts w:ascii="Times New Roman" w:hAnsi="Times New Roman" w:cs="Times New Roman"/>
          <w:bCs/>
          <w:sz w:val="20"/>
          <w:szCs w:val="24"/>
          <w:lang w:val="ru-RU"/>
        </w:rPr>
        <w:t> </w:t>
      </w:r>
      <w:r w:rsidRPr="00DD2E1D">
        <w:rPr>
          <w:rFonts w:ascii="Times New Roman" w:hAnsi="Times New Roman" w:cs="Times New Roman"/>
          <w:bCs/>
          <w:sz w:val="20"/>
          <w:szCs w:val="24"/>
          <w:lang w:val="ru-RU"/>
        </w:rPr>
        <w:t>№</w:t>
      </w:r>
      <w:r w:rsidR="00C10864">
        <w:rPr>
          <w:rFonts w:ascii="Times New Roman" w:hAnsi="Times New Roman" w:cs="Times New Roman"/>
          <w:bCs/>
          <w:sz w:val="20"/>
          <w:szCs w:val="24"/>
          <w:lang w:val="ru-RU"/>
        </w:rPr>
        <w:t> </w:t>
      </w:r>
      <w:r w:rsidRPr="00DD2E1D">
        <w:rPr>
          <w:rFonts w:ascii="Times New Roman" w:hAnsi="Times New Roman" w:cs="Times New Roman"/>
          <w:bCs/>
          <w:sz w:val="20"/>
          <w:szCs w:val="24"/>
          <w:lang w:val="ru-RU"/>
        </w:rPr>
        <w:t>1</w:t>
      </w:r>
      <w:r w:rsidRPr="00C10864">
        <w:rPr>
          <w:rStyle w:val="aa"/>
          <w:rFonts w:ascii="Times New Roman" w:hAnsi="Times New Roman" w:cs="Times New Roman"/>
          <w:sz w:val="20"/>
          <w:szCs w:val="24"/>
        </w:rPr>
        <w:footnoteReference w:id="28"/>
      </w:r>
    </w:p>
    <w:p w14:paraId="02E6499D" w14:textId="77777777" w:rsidR="0075564D" w:rsidRPr="00DD2E1D" w:rsidRDefault="0075564D" w:rsidP="0075564D">
      <w:pPr>
        <w:adjustRightInd w:val="0"/>
        <w:ind w:left="5670"/>
        <w:rPr>
          <w:rFonts w:ascii="Times New Roman" w:hAnsi="Times New Roman" w:cs="Times New Roman"/>
          <w:bCs/>
          <w:sz w:val="20"/>
          <w:szCs w:val="24"/>
          <w:lang w:val="ru-RU"/>
        </w:rPr>
      </w:pPr>
      <w:r w:rsidRPr="00DD2E1D">
        <w:rPr>
          <w:rFonts w:ascii="Times New Roman" w:hAnsi="Times New Roman" w:cs="Times New Roman"/>
          <w:bCs/>
          <w:sz w:val="20"/>
          <w:szCs w:val="24"/>
          <w:lang w:val="ru-RU"/>
        </w:rPr>
        <w:t>к Договору купли-продажи имущества</w:t>
      </w:r>
    </w:p>
    <w:p w14:paraId="57A2BB2A" w14:textId="77777777" w:rsidR="0075564D" w:rsidRPr="00DD2E1D" w:rsidRDefault="0075564D" w:rsidP="0075564D">
      <w:pPr>
        <w:adjustRightInd w:val="0"/>
        <w:ind w:left="5670"/>
        <w:rPr>
          <w:rFonts w:ascii="Times New Roman" w:hAnsi="Times New Roman" w:cs="Times New Roman"/>
          <w:sz w:val="20"/>
          <w:szCs w:val="24"/>
          <w:lang w:val="ru-RU"/>
        </w:rPr>
      </w:pPr>
      <w:r w:rsidRPr="00DD2E1D">
        <w:rPr>
          <w:rFonts w:ascii="Times New Roman" w:hAnsi="Times New Roman" w:cs="Times New Roman"/>
          <w:sz w:val="20"/>
          <w:szCs w:val="24"/>
          <w:lang w:val="ru-RU"/>
        </w:rPr>
        <w:t>№ _______________ от «_____» _______________ 20___ г.</w:t>
      </w:r>
    </w:p>
    <w:p w14:paraId="18F31DC5" w14:textId="77777777" w:rsidR="0075564D" w:rsidRPr="00DD2E1D" w:rsidRDefault="0075564D" w:rsidP="0075564D">
      <w:pPr>
        <w:adjustRightInd w:val="0"/>
        <w:rPr>
          <w:rFonts w:ascii="Times New Roman" w:eastAsia="Calibri" w:hAnsi="Times New Roman" w:cs="Times New Roman"/>
          <w:spacing w:val="-6"/>
          <w:sz w:val="24"/>
          <w:szCs w:val="24"/>
          <w:lang w:val="ru-RU"/>
        </w:rPr>
      </w:pPr>
    </w:p>
    <w:p w14:paraId="41C9BB13"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31A9DB1"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5F208EAD"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F0E7AF4"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98FE95C"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50F85F0A"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362DCB2"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2B97F3D"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01533A8E"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70FA0292"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42418297" w14:textId="77777777" w:rsidR="0075564D" w:rsidRPr="00DD2E1D" w:rsidRDefault="0075564D" w:rsidP="0075564D">
      <w:pPr>
        <w:adjustRightInd w:val="0"/>
        <w:jc w:val="center"/>
        <w:rPr>
          <w:rFonts w:ascii="Times New Roman" w:eastAsia="Calibri" w:hAnsi="Times New Roman" w:cs="Times New Roman"/>
          <w:b/>
          <w:spacing w:val="-6"/>
          <w:sz w:val="24"/>
          <w:szCs w:val="24"/>
          <w:lang w:val="ru-RU"/>
        </w:rPr>
      </w:pPr>
    </w:p>
    <w:p w14:paraId="663BC148" w14:textId="4DB0BF6B" w:rsidR="0075564D" w:rsidRPr="00DD2E1D" w:rsidRDefault="0075564D" w:rsidP="0075564D">
      <w:pPr>
        <w:adjustRightInd w:val="0"/>
        <w:jc w:val="center"/>
        <w:rPr>
          <w:rFonts w:ascii="Times New Roman" w:eastAsia="Calibri" w:hAnsi="Times New Roman" w:cs="Times New Roman"/>
          <w:b/>
          <w:spacing w:val="-6"/>
          <w:sz w:val="24"/>
          <w:szCs w:val="24"/>
          <w:lang w:val="ru-RU"/>
        </w:rPr>
      </w:pPr>
      <w:r w:rsidRPr="00DD2E1D">
        <w:rPr>
          <w:rFonts w:ascii="Times New Roman" w:eastAsia="Calibri" w:hAnsi="Times New Roman" w:cs="Times New Roman"/>
          <w:b/>
          <w:spacing w:val="-6"/>
          <w:sz w:val="24"/>
          <w:szCs w:val="24"/>
          <w:lang w:val="ru-RU"/>
        </w:rPr>
        <w:t xml:space="preserve">Охранное обязательство от </w:t>
      </w:r>
      <w:r w:rsidRPr="00DD2E1D">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sidR="00CC304F">
        <w:rPr>
          <w:rFonts w:ascii="Times New Roman" w:eastAsia="Calibri" w:hAnsi="Times New Roman" w:cs="Times New Roman"/>
          <w:b/>
          <w:color w:val="000000"/>
          <w:spacing w:val="-6"/>
          <w:sz w:val="24"/>
          <w:szCs w:val="24"/>
          <w:lang w:val="ru-RU"/>
        </w:rPr>
        <w:t>_</w:t>
      </w:r>
      <w:r w:rsidRPr="00DD2E1D">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color w:val="000000"/>
          <w:spacing w:val="-6"/>
          <w:sz w:val="24"/>
          <w:szCs w:val="24"/>
          <w:lang w:val="ru-RU"/>
        </w:rPr>
        <w:t xml:space="preserve">г. </w:t>
      </w:r>
      <w:r w:rsidRPr="00DD2E1D">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DD2E1D">
        <w:rPr>
          <w:rFonts w:ascii="Times New Roman" w:eastAsia="Calibri" w:hAnsi="Times New Roman" w:cs="Times New Roman"/>
          <w:b/>
          <w:spacing w:val="-6"/>
          <w:sz w:val="24"/>
          <w:szCs w:val="24"/>
          <w:lang w:val="ru-RU"/>
        </w:rPr>
        <w:t xml:space="preserve">___, </w:t>
      </w:r>
    </w:p>
    <w:p w14:paraId="1D72CC9D" w14:textId="77777777" w:rsidR="0075564D" w:rsidRDefault="0075564D" w:rsidP="0075564D">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58205443" w14:textId="77777777" w:rsidR="0075564D" w:rsidRDefault="0075564D" w:rsidP="0075564D">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6B4D7524" w14:textId="77777777" w:rsidR="0075564D" w:rsidRDefault="0075564D" w:rsidP="0075564D">
      <w:pPr>
        <w:adjustRightInd w:val="0"/>
        <w:ind w:left="5670"/>
        <w:rPr>
          <w:rFonts w:ascii="Times New Roman" w:hAnsi="Times New Roman" w:cs="Times New Roman"/>
          <w:bCs/>
          <w:sz w:val="20"/>
          <w:szCs w:val="24"/>
        </w:rPr>
      </w:pPr>
    </w:p>
    <w:p w14:paraId="1593C803" w14:textId="77777777" w:rsidR="0075564D" w:rsidRDefault="0075564D" w:rsidP="0075564D">
      <w:pPr>
        <w:adjustRightInd w:val="0"/>
        <w:ind w:left="5670"/>
        <w:rPr>
          <w:rFonts w:ascii="Times New Roman" w:hAnsi="Times New Roman" w:cs="Times New Roman"/>
          <w:bCs/>
          <w:sz w:val="20"/>
          <w:szCs w:val="24"/>
        </w:rPr>
      </w:pPr>
    </w:p>
    <w:p w14:paraId="616CDE26" w14:textId="77777777" w:rsidR="0075564D" w:rsidRDefault="0075564D" w:rsidP="0075564D">
      <w:pPr>
        <w:adjustRightInd w:val="0"/>
        <w:ind w:left="5670"/>
        <w:rPr>
          <w:rFonts w:ascii="Times New Roman" w:hAnsi="Times New Roman" w:cs="Times New Roman"/>
          <w:bCs/>
          <w:sz w:val="20"/>
          <w:szCs w:val="24"/>
        </w:rPr>
      </w:pPr>
    </w:p>
    <w:p w14:paraId="28934773" w14:textId="77777777" w:rsidR="0075564D" w:rsidRDefault="0075564D" w:rsidP="0075564D">
      <w:pPr>
        <w:adjustRightInd w:val="0"/>
        <w:ind w:left="5670"/>
        <w:rPr>
          <w:rFonts w:ascii="Times New Roman" w:hAnsi="Times New Roman" w:cs="Times New Roman"/>
          <w:bCs/>
          <w:sz w:val="20"/>
          <w:szCs w:val="24"/>
        </w:rPr>
      </w:pPr>
    </w:p>
    <w:p w14:paraId="3528D2FB" w14:textId="77777777" w:rsidR="0075564D" w:rsidRDefault="0075564D" w:rsidP="0075564D">
      <w:pPr>
        <w:adjustRightInd w:val="0"/>
        <w:ind w:left="5670"/>
        <w:rPr>
          <w:rFonts w:ascii="Times New Roman" w:hAnsi="Times New Roman" w:cs="Times New Roman"/>
          <w:bCs/>
          <w:sz w:val="20"/>
          <w:szCs w:val="24"/>
        </w:rPr>
      </w:pPr>
    </w:p>
    <w:p w14:paraId="7A32B69B" w14:textId="77777777" w:rsidR="0075564D" w:rsidRDefault="0075564D" w:rsidP="0075564D">
      <w:pPr>
        <w:adjustRightInd w:val="0"/>
        <w:ind w:left="5670"/>
        <w:rPr>
          <w:rFonts w:ascii="Times New Roman" w:hAnsi="Times New Roman" w:cs="Times New Roman"/>
          <w:bCs/>
          <w:sz w:val="20"/>
          <w:szCs w:val="24"/>
        </w:rPr>
      </w:pPr>
    </w:p>
    <w:p w14:paraId="069446D5" w14:textId="77777777" w:rsidR="0075564D" w:rsidRDefault="0075564D" w:rsidP="0075564D">
      <w:pPr>
        <w:adjustRightInd w:val="0"/>
        <w:ind w:left="5670"/>
        <w:rPr>
          <w:rFonts w:ascii="Times New Roman" w:hAnsi="Times New Roman" w:cs="Times New Roman"/>
          <w:bCs/>
          <w:sz w:val="20"/>
          <w:szCs w:val="24"/>
        </w:rPr>
      </w:pPr>
    </w:p>
    <w:p w14:paraId="016E09DD" w14:textId="77777777" w:rsidR="0075564D" w:rsidRDefault="0075564D" w:rsidP="0075564D">
      <w:pPr>
        <w:adjustRightInd w:val="0"/>
        <w:ind w:left="5670"/>
        <w:rPr>
          <w:rFonts w:ascii="Times New Roman" w:hAnsi="Times New Roman" w:cs="Times New Roman"/>
          <w:bCs/>
          <w:sz w:val="20"/>
          <w:szCs w:val="24"/>
        </w:rPr>
      </w:pPr>
    </w:p>
    <w:p w14:paraId="757D0467" w14:textId="77777777" w:rsidR="0075564D" w:rsidRDefault="0075564D" w:rsidP="0075564D">
      <w:pPr>
        <w:adjustRightInd w:val="0"/>
        <w:ind w:left="5670"/>
        <w:rPr>
          <w:rFonts w:ascii="Times New Roman" w:hAnsi="Times New Roman" w:cs="Times New Roman"/>
          <w:bCs/>
          <w:sz w:val="20"/>
          <w:szCs w:val="24"/>
        </w:rPr>
      </w:pPr>
    </w:p>
    <w:p w14:paraId="581EC832" w14:textId="77777777" w:rsidR="0075564D" w:rsidRDefault="0075564D" w:rsidP="0075564D">
      <w:pPr>
        <w:adjustRightInd w:val="0"/>
        <w:ind w:left="5670"/>
        <w:rPr>
          <w:rFonts w:ascii="Times New Roman" w:hAnsi="Times New Roman" w:cs="Times New Roman"/>
          <w:bCs/>
          <w:sz w:val="20"/>
          <w:szCs w:val="24"/>
        </w:rPr>
      </w:pPr>
    </w:p>
    <w:p w14:paraId="2FF31762" w14:textId="77777777" w:rsidR="0075564D" w:rsidRDefault="0075564D" w:rsidP="0075564D">
      <w:pPr>
        <w:adjustRightInd w:val="0"/>
        <w:ind w:left="5670"/>
        <w:rPr>
          <w:rFonts w:ascii="Times New Roman" w:hAnsi="Times New Roman" w:cs="Times New Roman"/>
          <w:bCs/>
          <w:sz w:val="20"/>
          <w:szCs w:val="24"/>
        </w:rPr>
      </w:pPr>
    </w:p>
    <w:p w14:paraId="1BD4CFB0" w14:textId="77777777" w:rsidR="0075564D" w:rsidRDefault="0075564D" w:rsidP="0075564D">
      <w:pPr>
        <w:adjustRightInd w:val="0"/>
        <w:ind w:left="5670"/>
        <w:rPr>
          <w:rFonts w:ascii="Times New Roman" w:hAnsi="Times New Roman" w:cs="Times New Roman"/>
          <w:bCs/>
          <w:sz w:val="20"/>
          <w:szCs w:val="24"/>
        </w:rPr>
      </w:pPr>
    </w:p>
    <w:p w14:paraId="4E30588C" w14:textId="77777777" w:rsidR="0075564D" w:rsidRDefault="0075564D" w:rsidP="0075564D">
      <w:pPr>
        <w:adjustRightInd w:val="0"/>
        <w:ind w:left="5670"/>
        <w:rPr>
          <w:rFonts w:ascii="Times New Roman" w:hAnsi="Times New Roman" w:cs="Times New Roman"/>
          <w:bCs/>
          <w:sz w:val="20"/>
          <w:szCs w:val="24"/>
        </w:rPr>
      </w:pPr>
    </w:p>
    <w:p w14:paraId="2FC1C2E2" w14:textId="77777777" w:rsidR="0075564D" w:rsidRDefault="0075564D" w:rsidP="0075564D">
      <w:pPr>
        <w:adjustRightInd w:val="0"/>
        <w:ind w:left="5670"/>
        <w:rPr>
          <w:rFonts w:ascii="Times New Roman" w:hAnsi="Times New Roman" w:cs="Times New Roman"/>
          <w:bCs/>
          <w:sz w:val="20"/>
          <w:szCs w:val="24"/>
        </w:rPr>
      </w:pPr>
    </w:p>
    <w:p w14:paraId="375E31A4" w14:textId="77777777" w:rsidR="0075564D" w:rsidRDefault="0075564D" w:rsidP="0075564D">
      <w:pPr>
        <w:adjustRightInd w:val="0"/>
        <w:ind w:left="5670"/>
        <w:rPr>
          <w:rFonts w:ascii="Times New Roman" w:hAnsi="Times New Roman" w:cs="Times New Roman"/>
          <w:bCs/>
          <w:sz w:val="20"/>
          <w:szCs w:val="24"/>
        </w:rPr>
      </w:pPr>
    </w:p>
    <w:p w14:paraId="33A33CBE" w14:textId="77777777" w:rsidR="0075564D" w:rsidRDefault="0075564D" w:rsidP="0075564D">
      <w:pPr>
        <w:adjustRightInd w:val="0"/>
        <w:ind w:left="5670"/>
        <w:rPr>
          <w:rFonts w:ascii="Times New Roman" w:hAnsi="Times New Roman" w:cs="Times New Roman"/>
          <w:bCs/>
          <w:sz w:val="20"/>
          <w:szCs w:val="24"/>
        </w:rPr>
      </w:pPr>
    </w:p>
    <w:p w14:paraId="185E0889" w14:textId="77777777" w:rsidR="0075564D" w:rsidRDefault="0075564D" w:rsidP="0075564D">
      <w:pPr>
        <w:adjustRightInd w:val="0"/>
        <w:ind w:left="5670"/>
        <w:rPr>
          <w:rFonts w:ascii="Times New Roman" w:hAnsi="Times New Roman" w:cs="Times New Roman"/>
          <w:bCs/>
          <w:sz w:val="20"/>
          <w:szCs w:val="24"/>
        </w:rPr>
      </w:pPr>
    </w:p>
    <w:p w14:paraId="6A7A3C7E" w14:textId="77777777" w:rsidR="0075564D" w:rsidRDefault="0075564D" w:rsidP="0075564D">
      <w:pPr>
        <w:adjustRightInd w:val="0"/>
        <w:ind w:left="5670"/>
        <w:rPr>
          <w:rFonts w:ascii="Times New Roman" w:hAnsi="Times New Roman" w:cs="Times New Roman"/>
          <w:bCs/>
          <w:sz w:val="20"/>
          <w:szCs w:val="24"/>
        </w:rPr>
      </w:pPr>
    </w:p>
    <w:p w14:paraId="6E6FADF9" w14:textId="77777777" w:rsidR="0075564D" w:rsidRDefault="0075564D" w:rsidP="0075564D">
      <w:pPr>
        <w:adjustRightInd w:val="0"/>
        <w:ind w:left="5670"/>
        <w:rPr>
          <w:rFonts w:ascii="Times New Roman" w:hAnsi="Times New Roman" w:cs="Times New Roman"/>
          <w:bCs/>
          <w:sz w:val="20"/>
          <w:szCs w:val="24"/>
        </w:rPr>
      </w:pPr>
    </w:p>
    <w:p w14:paraId="4D72217E" w14:textId="77777777" w:rsidR="0075564D" w:rsidRDefault="0075564D" w:rsidP="0075564D">
      <w:pPr>
        <w:adjustRightInd w:val="0"/>
        <w:ind w:left="5670"/>
        <w:rPr>
          <w:rFonts w:ascii="Times New Roman" w:hAnsi="Times New Roman" w:cs="Times New Roman"/>
          <w:bCs/>
          <w:sz w:val="20"/>
          <w:szCs w:val="24"/>
        </w:rPr>
      </w:pPr>
    </w:p>
    <w:p w14:paraId="2E7BB850" w14:textId="77777777" w:rsidR="0075564D" w:rsidRDefault="0075564D" w:rsidP="0075564D">
      <w:pPr>
        <w:adjustRightInd w:val="0"/>
        <w:ind w:left="5670"/>
        <w:rPr>
          <w:rFonts w:ascii="Times New Roman" w:hAnsi="Times New Roman" w:cs="Times New Roman"/>
          <w:bCs/>
          <w:sz w:val="20"/>
          <w:szCs w:val="24"/>
        </w:rPr>
      </w:pPr>
    </w:p>
    <w:p w14:paraId="5B5AB139" w14:textId="77777777" w:rsidR="0075564D" w:rsidRDefault="0075564D" w:rsidP="0075564D">
      <w:pPr>
        <w:adjustRightInd w:val="0"/>
        <w:ind w:left="5670"/>
        <w:rPr>
          <w:rFonts w:ascii="Times New Roman" w:hAnsi="Times New Roman" w:cs="Times New Roman"/>
          <w:bCs/>
          <w:sz w:val="20"/>
          <w:szCs w:val="24"/>
        </w:rPr>
      </w:pPr>
    </w:p>
    <w:p w14:paraId="414DC195" w14:textId="77777777" w:rsidR="0075564D" w:rsidRDefault="0075564D" w:rsidP="0075564D">
      <w:pPr>
        <w:adjustRightInd w:val="0"/>
        <w:ind w:left="5670"/>
        <w:rPr>
          <w:rFonts w:ascii="Times New Roman" w:hAnsi="Times New Roman" w:cs="Times New Roman"/>
          <w:bCs/>
          <w:sz w:val="20"/>
          <w:szCs w:val="24"/>
        </w:rPr>
      </w:pPr>
    </w:p>
    <w:p w14:paraId="5F083DDB" w14:textId="77777777" w:rsidR="0075564D" w:rsidRDefault="0075564D" w:rsidP="0075564D">
      <w:pPr>
        <w:adjustRightInd w:val="0"/>
        <w:ind w:left="5670"/>
        <w:rPr>
          <w:rFonts w:ascii="Times New Roman" w:hAnsi="Times New Roman" w:cs="Times New Roman"/>
          <w:bCs/>
          <w:sz w:val="20"/>
          <w:szCs w:val="24"/>
        </w:rPr>
      </w:pPr>
    </w:p>
    <w:p w14:paraId="5A39D465" w14:textId="77777777" w:rsidR="0075564D" w:rsidRDefault="0075564D" w:rsidP="0075564D">
      <w:pPr>
        <w:adjustRightInd w:val="0"/>
        <w:ind w:left="5670"/>
        <w:rPr>
          <w:rFonts w:ascii="Times New Roman" w:hAnsi="Times New Roman" w:cs="Times New Roman"/>
          <w:bCs/>
          <w:sz w:val="20"/>
          <w:szCs w:val="24"/>
        </w:rPr>
      </w:pPr>
    </w:p>
    <w:p w14:paraId="77961EB9" w14:textId="77777777" w:rsidR="0075564D" w:rsidRDefault="0075564D" w:rsidP="0075564D">
      <w:pPr>
        <w:adjustRightInd w:val="0"/>
        <w:ind w:left="5670"/>
        <w:rPr>
          <w:rFonts w:ascii="Times New Roman" w:hAnsi="Times New Roman" w:cs="Times New Roman"/>
          <w:bCs/>
          <w:sz w:val="20"/>
          <w:szCs w:val="24"/>
        </w:rPr>
      </w:pPr>
    </w:p>
    <w:p w14:paraId="55259EF5" w14:textId="77777777" w:rsidR="0075564D" w:rsidRDefault="0075564D" w:rsidP="0075564D">
      <w:pPr>
        <w:adjustRightInd w:val="0"/>
        <w:ind w:left="5670"/>
        <w:rPr>
          <w:rFonts w:ascii="Times New Roman" w:hAnsi="Times New Roman" w:cs="Times New Roman"/>
          <w:bCs/>
          <w:sz w:val="20"/>
          <w:szCs w:val="24"/>
        </w:rPr>
      </w:pPr>
    </w:p>
    <w:p w14:paraId="1F5011AB" w14:textId="77777777" w:rsidR="0075564D" w:rsidRDefault="0075564D" w:rsidP="0075564D">
      <w:pPr>
        <w:adjustRightInd w:val="0"/>
        <w:ind w:left="5670"/>
        <w:rPr>
          <w:rFonts w:ascii="Times New Roman" w:hAnsi="Times New Roman" w:cs="Times New Roman"/>
          <w:bCs/>
          <w:sz w:val="20"/>
          <w:szCs w:val="24"/>
        </w:rPr>
      </w:pPr>
    </w:p>
    <w:p w14:paraId="5DC29FD7" w14:textId="77777777" w:rsidR="0075564D" w:rsidRDefault="0075564D" w:rsidP="0075564D">
      <w:pPr>
        <w:adjustRightInd w:val="0"/>
        <w:ind w:left="5670"/>
        <w:rPr>
          <w:rFonts w:ascii="Times New Roman" w:hAnsi="Times New Roman" w:cs="Times New Roman"/>
          <w:bCs/>
          <w:sz w:val="20"/>
          <w:szCs w:val="24"/>
        </w:rPr>
      </w:pPr>
    </w:p>
    <w:p w14:paraId="0E7AE954" w14:textId="77777777" w:rsidR="0075564D" w:rsidRDefault="0075564D" w:rsidP="0075564D">
      <w:pPr>
        <w:adjustRightInd w:val="0"/>
        <w:ind w:left="5670"/>
        <w:rPr>
          <w:rFonts w:ascii="Times New Roman" w:hAnsi="Times New Roman" w:cs="Times New Roman"/>
          <w:bCs/>
          <w:sz w:val="20"/>
          <w:szCs w:val="24"/>
        </w:rPr>
      </w:pPr>
    </w:p>
    <w:p w14:paraId="1C55F669" w14:textId="77777777" w:rsidR="0075564D" w:rsidRDefault="0075564D" w:rsidP="0075564D">
      <w:pPr>
        <w:adjustRightInd w:val="0"/>
        <w:ind w:left="5670"/>
        <w:rPr>
          <w:rFonts w:ascii="Times New Roman" w:hAnsi="Times New Roman" w:cs="Times New Roman"/>
          <w:bCs/>
          <w:sz w:val="20"/>
          <w:szCs w:val="24"/>
        </w:rPr>
      </w:pPr>
    </w:p>
    <w:p w14:paraId="28DAEB25" w14:textId="77777777" w:rsidR="0075564D" w:rsidRDefault="0075564D" w:rsidP="0075564D">
      <w:pPr>
        <w:adjustRightInd w:val="0"/>
        <w:ind w:left="5670"/>
        <w:rPr>
          <w:rFonts w:ascii="Times New Roman" w:hAnsi="Times New Roman" w:cs="Times New Roman"/>
          <w:bCs/>
          <w:sz w:val="20"/>
          <w:szCs w:val="24"/>
        </w:rPr>
      </w:pPr>
    </w:p>
    <w:p w14:paraId="717BAB7A" w14:textId="77777777" w:rsidR="0075564D" w:rsidRDefault="0075564D" w:rsidP="0075564D">
      <w:pPr>
        <w:adjustRightInd w:val="0"/>
        <w:ind w:left="5670"/>
        <w:rPr>
          <w:rFonts w:ascii="Times New Roman" w:hAnsi="Times New Roman" w:cs="Times New Roman"/>
          <w:bCs/>
          <w:sz w:val="20"/>
          <w:szCs w:val="24"/>
        </w:rPr>
      </w:pPr>
    </w:p>
    <w:p w14:paraId="306E5AA3" w14:textId="77777777" w:rsidR="0075564D" w:rsidRDefault="0075564D" w:rsidP="0075564D">
      <w:pPr>
        <w:adjustRightInd w:val="0"/>
        <w:ind w:left="5670"/>
        <w:rPr>
          <w:rFonts w:ascii="Times New Roman" w:hAnsi="Times New Roman" w:cs="Times New Roman"/>
          <w:bCs/>
          <w:sz w:val="20"/>
          <w:szCs w:val="24"/>
        </w:rPr>
      </w:pPr>
    </w:p>
    <w:p w14:paraId="1497E7AC" w14:textId="77777777" w:rsidR="0075564D" w:rsidRDefault="0075564D" w:rsidP="0075564D">
      <w:pPr>
        <w:adjustRightInd w:val="0"/>
        <w:ind w:left="5670"/>
        <w:rPr>
          <w:rFonts w:ascii="Times New Roman" w:hAnsi="Times New Roman" w:cs="Times New Roman"/>
          <w:bCs/>
          <w:sz w:val="20"/>
          <w:szCs w:val="24"/>
        </w:rPr>
      </w:pPr>
    </w:p>
    <w:p w14:paraId="229F7DC3" w14:textId="77777777" w:rsidR="0075564D" w:rsidRDefault="0075564D" w:rsidP="0075564D">
      <w:pPr>
        <w:adjustRightInd w:val="0"/>
        <w:ind w:left="5670"/>
        <w:rPr>
          <w:rFonts w:ascii="Times New Roman" w:hAnsi="Times New Roman" w:cs="Times New Roman"/>
          <w:bCs/>
          <w:sz w:val="20"/>
          <w:szCs w:val="24"/>
        </w:rPr>
      </w:pPr>
    </w:p>
    <w:p w14:paraId="5BA8783B" w14:textId="77777777" w:rsidR="0075564D" w:rsidRDefault="0075564D" w:rsidP="0075564D">
      <w:pPr>
        <w:adjustRightInd w:val="0"/>
        <w:ind w:left="5670"/>
        <w:rPr>
          <w:rFonts w:ascii="Times New Roman" w:hAnsi="Times New Roman" w:cs="Times New Roman"/>
          <w:bCs/>
          <w:sz w:val="20"/>
          <w:szCs w:val="24"/>
        </w:rPr>
      </w:pPr>
    </w:p>
    <w:p w14:paraId="1655C830" w14:textId="2DEB73DF" w:rsidR="005F5AAC" w:rsidRPr="006A22FB" w:rsidRDefault="005F5AAC" w:rsidP="005F5AAC">
      <w:pPr>
        <w:spacing w:after="160" w:line="259" w:lineRule="auto"/>
        <w:jc w:val="center"/>
        <w:rPr>
          <w:rFonts w:ascii="Times New Roman" w:eastAsia="Calibri" w:hAnsi="Times New Roman" w:cs="Times New Roman"/>
          <w:b/>
          <w:bCs/>
          <w:sz w:val="24"/>
          <w:szCs w:val="24"/>
          <w:lang w:val="ru-RU"/>
        </w:rPr>
      </w:pPr>
      <w:r w:rsidRPr="006A22FB">
        <w:rPr>
          <w:rFonts w:ascii="Times New Roman" w:eastAsia="Calibri" w:hAnsi="Times New Roman" w:cs="Times New Roman"/>
          <w:b/>
          <w:bCs/>
          <w:sz w:val="24"/>
          <w:szCs w:val="24"/>
          <w:lang w:val="ru-RU"/>
        </w:rPr>
        <w:lastRenderedPageBreak/>
        <w:t xml:space="preserve">Договор купли-продажи имущества </w:t>
      </w:r>
      <w:r>
        <w:rPr>
          <w:rFonts w:ascii="Times New Roman" w:eastAsia="Calibri" w:hAnsi="Times New Roman" w:cs="Times New Roman"/>
          <w:b/>
          <w:bCs/>
          <w:sz w:val="24"/>
          <w:szCs w:val="24"/>
          <w:lang w:val="ru-RU"/>
        </w:rPr>
        <w:t>для Лота № 2</w:t>
      </w:r>
    </w:p>
    <w:p w14:paraId="73ED8C76" w14:textId="77777777" w:rsidR="005F5AAC" w:rsidRPr="006A22FB" w:rsidRDefault="005F5AAC" w:rsidP="005F5AAC">
      <w:pPr>
        <w:rPr>
          <w:rFonts w:ascii="Times New Roman" w:eastAsia="Calibri" w:hAnsi="Times New Roman" w:cs="Times New Roman"/>
          <w:sz w:val="24"/>
          <w:szCs w:val="24"/>
          <w:lang w:val="ru-RU"/>
        </w:rPr>
      </w:pPr>
    </w:p>
    <w:p w14:paraId="7B327F74" w14:textId="77777777" w:rsidR="005F5AAC" w:rsidRPr="006A22FB" w:rsidRDefault="005F5AAC" w:rsidP="005F5AAC">
      <w:pPr>
        <w:rPr>
          <w:rFonts w:ascii="Times New Roman" w:eastAsia="Calibri" w:hAnsi="Times New Roman" w:cs="Times New Roman"/>
          <w:sz w:val="24"/>
          <w:szCs w:val="24"/>
          <w:lang w:val="ru-RU"/>
        </w:rPr>
        <w:sectPr w:rsidR="005F5AAC" w:rsidRPr="006A22FB" w:rsidSect="00AF508B">
          <w:headerReference w:type="even" r:id="rId26"/>
          <w:footerReference w:type="first" r:id="rId27"/>
          <w:type w:val="continuous"/>
          <w:pgSz w:w="11906" w:h="16838"/>
          <w:pgMar w:top="1134" w:right="567" w:bottom="1134" w:left="1134" w:header="709" w:footer="709" w:gutter="0"/>
          <w:cols w:space="720"/>
        </w:sectPr>
      </w:pPr>
    </w:p>
    <w:p w14:paraId="5B507741" w14:textId="77777777" w:rsidR="005F5AAC" w:rsidRPr="006A22FB" w:rsidRDefault="005F5AAC" w:rsidP="005F5AAC">
      <w:pPr>
        <w:ind w:right="-84"/>
        <w:jc w:val="both"/>
        <w:rPr>
          <w:rFonts w:ascii="Times New Roman" w:eastAsia="Calibri" w:hAnsi="Times New Roman" w:cs="Times New Roman"/>
          <w:sz w:val="24"/>
          <w:szCs w:val="24"/>
          <w:lang w:val="ru-RU"/>
        </w:rPr>
      </w:pPr>
      <w:r w:rsidRPr="006A22FB">
        <w:rPr>
          <w:rFonts w:ascii="Times New Roman" w:eastAsia="Calibri" w:hAnsi="Times New Roman" w:cs="Times New Roman"/>
          <w:sz w:val="24"/>
          <w:szCs w:val="24"/>
          <w:lang w:val="ru-RU"/>
        </w:rPr>
        <w:t>г. Москва</w:t>
      </w:r>
    </w:p>
    <w:p w14:paraId="38FBEB08" w14:textId="77777777" w:rsidR="005F5AAC" w:rsidRPr="006A22FB" w:rsidRDefault="005F5AAC" w:rsidP="005F5AAC">
      <w:pPr>
        <w:ind w:right="-84"/>
        <w:jc w:val="right"/>
        <w:rPr>
          <w:rFonts w:ascii="Times New Roman" w:eastAsia="Calibri" w:hAnsi="Times New Roman" w:cs="Times New Roman"/>
          <w:sz w:val="24"/>
          <w:szCs w:val="24"/>
          <w:lang w:val="ru-RU"/>
        </w:rPr>
      </w:pPr>
      <w:r w:rsidRPr="006A22FB">
        <w:rPr>
          <w:rFonts w:ascii="Times New Roman" w:eastAsia="Calibri" w:hAnsi="Times New Roman" w:cs="Times New Roman"/>
          <w:sz w:val="24"/>
          <w:szCs w:val="24"/>
          <w:lang w:val="ru-RU"/>
        </w:rPr>
        <w:t>«___» _____________ 20__ г.</w:t>
      </w:r>
    </w:p>
    <w:p w14:paraId="33745365" w14:textId="77777777" w:rsidR="005F5AAC" w:rsidRPr="006A22FB" w:rsidRDefault="005F5AAC" w:rsidP="005F5AAC">
      <w:pPr>
        <w:rPr>
          <w:rFonts w:ascii="Times New Roman" w:eastAsia="Calibri" w:hAnsi="Times New Roman" w:cs="Times New Roman"/>
          <w:sz w:val="24"/>
          <w:szCs w:val="24"/>
          <w:lang w:val="ru-RU"/>
        </w:rPr>
        <w:sectPr w:rsidR="005F5AAC" w:rsidRPr="006A22FB" w:rsidSect="00EE5A86">
          <w:type w:val="continuous"/>
          <w:pgSz w:w="11906" w:h="16838"/>
          <w:pgMar w:top="1134" w:right="567" w:bottom="1134" w:left="1134" w:header="709" w:footer="709" w:gutter="0"/>
          <w:cols w:num="2" w:space="708"/>
        </w:sectPr>
      </w:pPr>
    </w:p>
    <w:p w14:paraId="10B01A18" w14:textId="77777777" w:rsidR="005F5AAC" w:rsidRPr="006A22FB" w:rsidRDefault="005F5AAC" w:rsidP="005F5AAC">
      <w:pPr>
        <w:ind w:right="-84"/>
        <w:jc w:val="both"/>
        <w:rPr>
          <w:rFonts w:ascii="Times New Roman" w:eastAsia="Calibri" w:hAnsi="Times New Roman" w:cs="Times New Roman"/>
          <w:spacing w:val="2"/>
          <w:sz w:val="24"/>
          <w:szCs w:val="24"/>
          <w:lang w:val="ru-RU"/>
        </w:rPr>
      </w:pPr>
    </w:p>
    <w:p w14:paraId="4EE5BA5F" w14:textId="77777777" w:rsidR="005F5AAC" w:rsidRPr="006A22FB" w:rsidRDefault="005F5AAC" w:rsidP="005F5AAC">
      <w:pPr>
        <w:ind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b/>
          <w:spacing w:val="-6"/>
          <w:sz w:val="24"/>
          <w:szCs w:val="24"/>
          <w:lang w:val="ru-RU"/>
        </w:rPr>
        <w:t>__________</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spacing w:val="-6"/>
          <w:sz w:val="24"/>
          <w:szCs w:val="24"/>
          <w:lang w:val="ru-RU"/>
        </w:rPr>
        <w:t>(__________)</w:t>
      </w:r>
      <w:r w:rsidRPr="006A22FB">
        <w:rPr>
          <w:rFonts w:ascii="Times New Roman" w:eastAsia="Calibri" w:hAnsi="Times New Roman" w:cs="Times New Roman"/>
          <w:spacing w:val="-6"/>
          <w:sz w:val="24"/>
          <w:szCs w:val="24"/>
          <w:lang w:val="ru-RU"/>
        </w:rPr>
        <w:t xml:space="preserve"> </w:t>
      </w:r>
      <w:r w:rsidRPr="006A22FB">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6A22FB">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5E2BBC6E" w14:textId="77777777" w:rsidR="005F5AAC" w:rsidRPr="006A22FB" w:rsidRDefault="005F5AAC" w:rsidP="005F5AAC">
      <w:pPr>
        <w:ind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b/>
          <w:spacing w:val="-6"/>
          <w:sz w:val="24"/>
          <w:szCs w:val="24"/>
          <w:lang w:val="ru-RU"/>
        </w:rPr>
        <w:t>__________</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spacing w:val="-6"/>
          <w:sz w:val="24"/>
          <w:szCs w:val="24"/>
          <w:lang w:val="ru-RU"/>
        </w:rPr>
        <w:t>(__________)</w:t>
      </w:r>
      <w:r w:rsidRPr="006A22FB">
        <w:rPr>
          <w:rFonts w:ascii="Times New Roman" w:eastAsia="Calibri" w:hAnsi="Times New Roman" w:cs="Times New Roman"/>
          <w:spacing w:val="-6"/>
          <w:sz w:val="24"/>
          <w:szCs w:val="24"/>
          <w:lang w:val="ru-RU"/>
        </w:rPr>
        <w:t xml:space="preserve"> </w:t>
      </w:r>
      <w:r w:rsidRPr="006A22FB">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6A22FB">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 о нижеследующем:</w:t>
      </w:r>
    </w:p>
    <w:p w14:paraId="4EE8B3B5"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Предмет Договора</w:t>
      </w:r>
    </w:p>
    <w:p w14:paraId="5043083C" w14:textId="77777777" w:rsidR="005F5AAC" w:rsidRPr="006A22FB" w:rsidRDefault="005F5AAC" w:rsidP="005F5AAC">
      <w:pPr>
        <w:widowControl/>
        <w:numPr>
          <w:ilvl w:val="1"/>
          <w:numId w:val="3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На основании Протокола об итогах __________ от</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Имущество, Недвижимое имущество с его характеристиками, а по отдельности</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объект Недвижимого имущества): __________</w:t>
      </w:r>
      <w:r w:rsidRPr="006A22FB">
        <w:rPr>
          <w:rFonts w:ascii="Times New Roman" w:eastAsia="Calibri" w:hAnsi="Times New Roman" w:cs="Times New Roman"/>
          <w:spacing w:val="-6"/>
          <w:sz w:val="24"/>
          <w:szCs w:val="24"/>
          <w:vertAlign w:val="superscript"/>
        </w:rPr>
        <w:footnoteReference w:id="29"/>
      </w:r>
      <w:r w:rsidRPr="006A22FB">
        <w:rPr>
          <w:rFonts w:ascii="Times New Roman" w:eastAsia="Calibri" w:hAnsi="Times New Roman" w:cs="Times New Roman"/>
          <w:spacing w:val="-6"/>
          <w:sz w:val="24"/>
          <w:szCs w:val="24"/>
          <w:lang w:val="ru-RU"/>
        </w:rPr>
        <w:t>.</w:t>
      </w:r>
    </w:p>
    <w:p w14:paraId="369FCBB3" w14:textId="77777777" w:rsidR="005F5AAC" w:rsidRPr="006A22FB" w:rsidRDefault="005F5AAC" w:rsidP="005F5AAC">
      <w:pPr>
        <w:widowControl/>
        <w:numPr>
          <w:ilvl w:val="1"/>
          <w:numId w:val="32"/>
        </w:numPr>
        <w:suppressAutoHyphens/>
        <w:autoSpaceDE/>
        <w:autoSpaceDN/>
        <w:spacing w:before="120"/>
        <w:ind w:left="0" w:firstLine="709"/>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1.1.</w:t>
      </w:r>
      <w:r w:rsidRPr="006A22FB">
        <w:rPr>
          <w:rFonts w:ascii="Times New Roman" w:eastAsia="Calibri" w:hAnsi="Times New Roman" w:cs="Times New Roman"/>
          <w:spacing w:val="-6"/>
          <w:sz w:val="24"/>
          <w:szCs w:val="24"/>
        </w:rPr>
        <w:t> Договора</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xml:space="preserve"> самостоятельно.</w:t>
      </w:r>
      <w:r w:rsidRPr="006A22FB">
        <w:rPr>
          <w:rFonts w:ascii="Times New Roman" w:eastAsia="Calibri" w:hAnsi="Times New Roman" w:cs="Times New Roman"/>
          <w:spacing w:val="-6"/>
          <w:sz w:val="24"/>
          <w:szCs w:val="24"/>
          <w:vertAlign w:val="superscript"/>
        </w:rPr>
        <w:footnoteReference w:id="30"/>
      </w:r>
    </w:p>
    <w:p w14:paraId="2B566D11" w14:textId="77777777" w:rsidR="005F5AAC" w:rsidRPr="006A22FB" w:rsidRDefault="005F5AAC" w:rsidP="005F5AAC">
      <w:pPr>
        <w:widowControl/>
        <w:numPr>
          <w:ilvl w:val="1"/>
          <w:numId w:val="3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6A22FB">
        <w:rPr>
          <w:rFonts w:ascii="Times New Roman" w:eastAsia="Calibri" w:hAnsi="Times New Roman" w:cs="Times New Roman"/>
          <w:i/>
          <w:spacing w:val="-6"/>
          <w:sz w:val="20"/>
          <w:szCs w:val="20"/>
          <w:lang w:val="ru-RU"/>
        </w:rPr>
        <w:t>(указать наименование, кадастровый номер, иные реквизиты)</w:t>
      </w:r>
      <w:r w:rsidRPr="006A22FB">
        <w:rPr>
          <w:rFonts w:ascii="Times New Roman" w:eastAsia="Calibri" w:hAnsi="Times New Roman" w:cs="Times New Roman"/>
          <w:spacing w:val="-6"/>
          <w:sz w:val="24"/>
          <w:szCs w:val="24"/>
          <w:lang w:val="ru-RU"/>
        </w:rPr>
        <w:t xml:space="preserve"> является объектом культурного наследия </w:t>
      </w:r>
      <w:r w:rsidRPr="006A22FB">
        <w:rPr>
          <w:rFonts w:ascii="Times New Roman" w:eastAsia="Calibri" w:hAnsi="Times New Roman" w:cs="Times New Roman"/>
          <w:i/>
          <w:spacing w:val="-6"/>
          <w:sz w:val="20"/>
          <w:szCs w:val="20"/>
          <w:lang w:val="ru-RU"/>
        </w:rPr>
        <w:t>(указать вид объекта культурного наследия)</w:t>
      </w:r>
      <w:r w:rsidRPr="006A22FB">
        <w:rPr>
          <w:rFonts w:ascii="Times New Roman" w:eastAsia="Calibri" w:hAnsi="Times New Roman" w:cs="Times New Roman"/>
          <w:spacing w:val="-6"/>
          <w:sz w:val="24"/>
          <w:szCs w:val="24"/>
          <w:lang w:val="ru-RU"/>
        </w:rPr>
        <w:t xml:space="preserve"> на основании __________ </w:t>
      </w:r>
      <w:r w:rsidRPr="006A22FB">
        <w:rPr>
          <w:rFonts w:ascii="Times New Roman" w:eastAsia="Calibri" w:hAnsi="Times New Roman" w:cs="Times New Roman"/>
          <w:i/>
          <w:spacing w:val="-6"/>
          <w:sz w:val="20"/>
          <w:szCs w:val="20"/>
          <w:lang w:val="ru-RU"/>
        </w:rPr>
        <w:t>(указать документы, на основании которых объект отнесен к объектам культурного наследия)</w:t>
      </w:r>
      <w:r w:rsidRPr="006A22FB">
        <w:rPr>
          <w:rFonts w:ascii="Times New Roman" w:eastAsia="Calibri" w:hAnsi="Times New Roman" w:cs="Times New Roman"/>
          <w:spacing w:val="-6"/>
          <w:sz w:val="24"/>
          <w:szCs w:val="24"/>
          <w:lang w:val="ru-RU"/>
        </w:rPr>
        <w:t>.</w:t>
      </w:r>
    </w:p>
    <w:p w14:paraId="2DA2F341" w14:textId="77777777" w:rsidR="005F5AAC" w:rsidRPr="006A22FB" w:rsidRDefault="005F5AAC" w:rsidP="005F5AAC">
      <w:pPr>
        <w:suppressAutoHyphens/>
        <w:ind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Покупатель обязан в течение 10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6A22FB">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6A22FB">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6A22FB">
        <w:rPr>
          <w:rFonts w:ascii="Times New Roman" w:eastAsia="Calibri" w:hAnsi="Times New Roman" w:cs="Times New Roman"/>
          <w:spacing w:val="-6"/>
          <w:sz w:val="24"/>
          <w:szCs w:val="24"/>
          <w:vertAlign w:val="superscript"/>
        </w:rPr>
        <w:footnoteReference w:id="31"/>
      </w:r>
    </w:p>
    <w:p w14:paraId="5F5AC26D"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кв.м., __________ </w:t>
      </w:r>
      <w:r w:rsidRPr="006A22FB">
        <w:rPr>
          <w:rFonts w:ascii="Times New Roman" w:eastAsia="Calibri" w:hAnsi="Times New Roman" w:cs="Times New Roman"/>
          <w:i/>
          <w:spacing w:val="-6"/>
          <w:sz w:val="20"/>
          <w:szCs w:val="20"/>
          <w:lang w:val="ru-RU"/>
        </w:rPr>
        <w:t>(указать нужное)</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vertAlign w:val="superscript"/>
        </w:rPr>
        <w:footnoteReference w:id="32"/>
      </w:r>
    </w:p>
    <w:p w14:paraId="37E1CA2E" w14:textId="77777777" w:rsidR="005F5AAC" w:rsidRPr="006A22FB" w:rsidRDefault="005F5AAC" w:rsidP="005F5AAC">
      <w:pPr>
        <w:widowControl/>
        <w:numPr>
          <w:ilvl w:val="1"/>
          <w:numId w:val="3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6A22FB">
        <w:rPr>
          <w:rFonts w:ascii="Times New Roman" w:eastAsia="Calibri" w:hAnsi="Times New Roman" w:cs="Times New Roman"/>
          <w:i/>
          <w:spacing w:val="-6"/>
          <w:sz w:val="20"/>
          <w:szCs w:val="20"/>
          <w:lang w:val="ru-RU"/>
        </w:rPr>
        <w:t>(кадастровый номер, иные реквизиты)</w:t>
      </w:r>
      <w:r w:rsidRPr="006A22FB">
        <w:rPr>
          <w:rFonts w:ascii="Times New Roman" w:eastAsia="Calibri" w:hAnsi="Times New Roman" w:cs="Times New Roman"/>
          <w:spacing w:val="-6"/>
          <w:sz w:val="24"/>
          <w:szCs w:val="24"/>
          <w:lang w:val="ru-RU"/>
        </w:rPr>
        <w:t xml:space="preserve"> расположен в зоне __________ </w:t>
      </w:r>
      <w:r w:rsidRPr="006A22FB">
        <w:rPr>
          <w:rFonts w:ascii="Times New Roman" w:eastAsia="Calibri" w:hAnsi="Times New Roman" w:cs="Times New Roman"/>
          <w:i/>
          <w:spacing w:val="-6"/>
          <w:sz w:val="20"/>
          <w:szCs w:val="20"/>
          <w:lang w:val="ru-RU"/>
        </w:rPr>
        <w:t xml:space="preserve">(указать объект санитарной охраны водозаборных </w:t>
      </w:r>
      <w:proofErr w:type="gramStart"/>
      <w:r w:rsidRPr="006A22FB">
        <w:rPr>
          <w:rFonts w:ascii="Times New Roman" w:eastAsia="Calibri" w:hAnsi="Times New Roman" w:cs="Times New Roman"/>
          <w:i/>
          <w:spacing w:val="-6"/>
          <w:sz w:val="20"/>
          <w:szCs w:val="20"/>
          <w:lang w:val="ru-RU"/>
        </w:rPr>
        <w:t>скважин  и</w:t>
      </w:r>
      <w:proofErr w:type="gramEnd"/>
      <w:r w:rsidRPr="006A22FB">
        <w:rPr>
          <w:rFonts w:ascii="Times New Roman" w:eastAsia="Calibri" w:hAnsi="Times New Roman" w:cs="Times New Roman"/>
          <w:i/>
          <w:spacing w:val="-6"/>
          <w:sz w:val="20"/>
          <w:szCs w:val="20"/>
          <w:lang w:val="ru-RU"/>
        </w:rPr>
        <w:t>/или особо охраняемых территорий и/или иное)</w:t>
      </w:r>
      <w:r w:rsidRPr="006A22FB">
        <w:rPr>
          <w:rFonts w:ascii="Times New Roman" w:eastAsia="Calibri" w:hAnsi="Times New Roman" w:cs="Times New Roman"/>
          <w:i/>
          <w:spacing w:val="-6"/>
          <w:sz w:val="24"/>
          <w:szCs w:val="24"/>
          <w:lang w:val="ru-RU"/>
        </w:rPr>
        <w:t>.</w:t>
      </w:r>
      <w:r w:rsidRPr="006A22FB">
        <w:rPr>
          <w:rFonts w:ascii="Times New Roman" w:eastAsia="Calibri" w:hAnsi="Times New Roman" w:cs="Times New Roman"/>
          <w:spacing w:val="-6"/>
          <w:sz w:val="24"/>
          <w:szCs w:val="24"/>
          <w:vertAlign w:val="superscript"/>
        </w:rPr>
        <w:footnoteReference w:id="33"/>
      </w:r>
    </w:p>
    <w:p w14:paraId="6C1626D7"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w:t>
      </w:r>
      <w:r w:rsidRPr="006A22FB">
        <w:rPr>
          <w:rFonts w:ascii="Times New Roman" w:eastAsia="Calibri" w:hAnsi="Times New Roman" w:cs="Times New Roman"/>
          <w:spacing w:val="-6"/>
          <w:sz w:val="24"/>
          <w:szCs w:val="24"/>
          <w:lang w:val="ru-RU"/>
        </w:rPr>
        <w:lastRenderedPageBreak/>
        <w:t>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w:t>
      </w:r>
      <w:r w:rsidRPr="006A22FB">
        <w:rPr>
          <w:rFonts w:ascii="Times New Roman" w:eastAsia="Calibri" w:hAnsi="Times New Roman" w:cs="Times New Roman"/>
          <w:spacing w:val="-6"/>
          <w:sz w:val="24"/>
          <w:szCs w:val="24"/>
          <w:vertAlign w:val="superscript"/>
        </w:rPr>
        <w:footnoteReference w:id="34"/>
      </w:r>
    </w:p>
    <w:p w14:paraId="28DD0808"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г. по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г. на основании Договора аренды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w:t>
      </w:r>
      <w:r w:rsidRPr="006A22FB">
        <w:rPr>
          <w:rFonts w:ascii="Times New Roman" w:eastAsia="Calibri" w:hAnsi="Times New Roman" w:cs="Times New Roman"/>
          <w:spacing w:val="-6"/>
          <w:sz w:val="24"/>
          <w:szCs w:val="24"/>
          <w:vertAlign w:val="superscript"/>
        </w:rPr>
        <w:footnoteReference w:id="35"/>
      </w:r>
    </w:p>
    <w:p w14:paraId="4289F38C" w14:textId="77777777" w:rsidR="005F5AAC" w:rsidRPr="006A22FB" w:rsidRDefault="005F5AAC" w:rsidP="005F5AAC">
      <w:pPr>
        <w:keepNext/>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Цена Договора</w:t>
      </w:r>
    </w:p>
    <w:p w14:paraId="41511721"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Установленная по итогам Аукциона</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(Протокол об итогах Аукциона от</w:t>
      </w:r>
      <w:r w:rsidRPr="006A22FB">
        <w:rPr>
          <w:rFonts w:ascii="Times New Roman" w:eastAsia="Calibri" w:hAnsi="Times New Roman" w:cs="Times New Roman"/>
          <w:bCs/>
          <w:spacing w:val="-6"/>
          <w:sz w:val="24"/>
          <w:szCs w:val="24"/>
          <w:lang w:val="ru-RU"/>
        </w:rPr>
        <w:t xml:space="preserve"> 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 цена Имущества</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(далее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цена Договора) составляет 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 рублей 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копеек, НДС не облагается.</w:t>
      </w:r>
    </w:p>
    <w:p w14:paraId="5EF11B96"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Задаток в размере ___________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 рублей 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копеек, внесенный Покупателем на счет ООО</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«РТ-Капитал», засчитывается в счет оплаты цены Договора.</w:t>
      </w:r>
    </w:p>
    <w:p w14:paraId="62BC3816"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С учетом </w:t>
      </w:r>
      <w:hyperlink r:id="rId28" w:history="1">
        <w:r w:rsidRPr="006A22FB">
          <w:rPr>
            <w:rFonts w:ascii="Times New Roman" w:eastAsia="Calibri" w:hAnsi="Times New Roman" w:cs="Times New Roman"/>
            <w:spacing w:val="-6"/>
            <w:sz w:val="24"/>
            <w:szCs w:val="24"/>
            <w:lang w:val="ru-RU"/>
          </w:rPr>
          <w:t>п.</w:t>
        </w:r>
        <w:r w:rsidRPr="006A22FB">
          <w:rPr>
            <w:rFonts w:ascii="Times New Roman" w:eastAsia="Calibri" w:hAnsi="Times New Roman" w:cs="Times New Roman"/>
            <w:spacing w:val="-6"/>
            <w:sz w:val="24"/>
            <w:szCs w:val="24"/>
          </w:rPr>
          <w:t> </w:t>
        </w:r>
      </w:hyperlink>
      <w:r w:rsidRPr="006A22FB">
        <w:rPr>
          <w:rFonts w:ascii="Times New Roman" w:eastAsia="Calibri" w:hAnsi="Times New Roman" w:cs="Times New Roman"/>
          <w:spacing w:val="-6"/>
          <w:sz w:val="24"/>
          <w:szCs w:val="24"/>
          <w:lang w:val="ru-RU"/>
        </w:rPr>
        <w:t>2.2.</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 рублей 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копеек, представляющую собой сумму цены Договора за вычетом суммы внесенного Покупателем задатка.</w:t>
      </w:r>
    </w:p>
    <w:p w14:paraId="69C081BA"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Платежи по Договору</w:t>
      </w:r>
    </w:p>
    <w:p w14:paraId="193D9F54" w14:textId="79016D71" w:rsidR="005F5AAC" w:rsidRPr="006A22FB" w:rsidRDefault="005F5AAC" w:rsidP="005F5AAC">
      <w:pPr>
        <w:pStyle w:val="a6"/>
        <w:numPr>
          <w:ilvl w:val="1"/>
          <w:numId w:val="32"/>
        </w:numPr>
        <w:spacing w:before="120" w:after="0" w:line="240" w:lineRule="auto"/>
        <w:ind w:left="0" w:firstLine="709"/>
        <w:contextualSpacing w:val="0"/>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rPr>
        <w:t>Покупатель обязуется оплатить сумму, указанную в п. 2.3. Договора в течение 30</w:t>
      </w:r>
      <w:r w:rsidRPr="006A22FB">
        <w:rPr>
          <w:rFonts w:ascii="Times New Roman" w:eastAsia="Calibri" w:hAnsi="Times New Roman" w:cs="Times New Roman"/>
          <w:spacing w:val="-6"/>
          <w:sz w:val="24"/>
          <w:szCs w:val="24"/>
          <w:lang w:val="en-US"/>
        </w:rPr>
        <w:t> </w:t>
      </w:r>
      <w:r w:rsidRPr="006A22FB">
        <w:rPr>
          <w:rFonts w:ascii="Times New Roman" w:eastAsia="Calibri" w:hAnsi="Times New Roman" w:cs="Times New Roman"/>
          <w:spacing w:val="-6"/>
          <w:sz w:val="24"/>
          <w:szCs w:val="24"/>
        </w:rPr>
        <w:t>(тридцати) рабочих дней с даты подписания Сторонами Договора путем перечисления всей суммы на расчетный счет Продавца.</w:t>
      </w:r>
      <w:r w:rsidR="002757CE">
        <w:rPr>
          <w:rStyle w:val="aa"/>
          <w:rFonts w:ascii="Times New Roman" w:eastAsia="Calibri" w:hAnsi="Times New Roman" w:cs="Times New Roman"/>
          <w:spacing w:val="-6"/>
          <w:sz w:val="24"/>
          <w:szCs w:val="24"/>
        </w:rPr>
        <w:footnoteReference w:id="36"/>
      </w:r>
    </w:p>
    <w:p w14:paraId="274D634E" w14:textId="77777777" w:rsidR="005F5AAC" w:rsidRPr="006A22FB" w:rsidRDefault="005F5AAC" w:rsidP="005F5AAC">
      <w:pPr>
        <w:pStyle w:val="a6"/>
        <w:numPr>
          <w:ilvl w:val="1"/>
          <w:numId w:val="40"/>
        </w:numPr>
        <w:spacing w:before="120" w:after="0" w:line="240" w:lineRule="auto"/>
        <w:ind w:left="0" w:firstLine="709"/>
        <w:contextualSpacing w:val="0"/>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EE77BC7"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Передача имущества</w:t>
      </w:r>
    </w:p>
    <w:p w14:paraId="71847654"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Имущество передается Продавцом Покупателю по акту приема-передачи в течение 30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(тридцати) календарных дней после поступления денежных средств по Договору на счет Продавца в полном объеме.   </w:t>
      </w:r>
    </w:p>
    <w:p w14:paraId="01BC6A15"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С даты подписания акта приема-передачи Имущества Покупатель:</w:t>
      </w:r>
    </w:p>
    <w:p w14:paraId="343E5AF5" w14:textId="77777777" w:rsidR="005F5AAC" w:rsidRPr="006A22FB" w:rsidRDefault="005F5AAC" w:rsidP="005F5AAC">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57342CBE" w14:textId="77777777" w:rsidR="005F5AAC" w:rsidRPr="006A22FB" w:rsidRDefault="005F5AAC" w:rsidP="005F5AAC">
      <w:pPr>
        <w:widowControl/>
        <w:numPr>
          <w:ilvl w:val="2"/>
          <w:numId w:val="32"/>
        </w:numPr>
        <w:autoSpaceDE/>
        <w:autoSpaceDN/>
        <w:spacing w:before="120"/>
        <w:ind w:left="0" w:firstLine="709"/>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rPr>
        <w:t>обязуется соблюдать:</w:t>
      </w:r>
    </w:p>
    <w:p w14:paraId="07A5474C" w14:textId="77777777" w:rsidR="005F5AAC" w:rsidRPr="006A22FB" w:rsidRDefault="005F5AAC" w:rsidP="005F5AAC">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требования действующего законодательства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47.3.</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Федерального закона от 25</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июня</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2002</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 №</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73-ФЗ «Об</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объектах культурного наследия (памятниках истории и культуры) народов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 в отношении объектов недвижимости с кадастровыми номерами __________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6AACF304" w14:textId="77777777" w:rsidR="005F5AAC" w:rsidRPr="006A22FB" w:rsidRDefault="005F5AAC" w:rsidP="005F5AAC">
      <w:pPr>
        <w:widowControl/>
        <w:numPr>
          <w:ilvl w:val="0"/>
          <w:numId w:val="9"/>
        </w:numPr>
        <w:shd w:val="clear" w:color="auto" w:fill="FFFFFF"/>
        <w:autoSpaceDE/>
        <w:autoSpaceDN/>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lastRenderedPageBreak/>
        <w:t xml:space="preserve">требования Охранного обязательства от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bCs/>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 № ___, выданного __________ (Приложение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1 к</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Договору);</w:t>
      </w:r>
      <w:r w:rsidRPr="006A22FB">
        <w:rPr>
          <w:rFonts w:ascii="Times New Roman" w:eastAsia="Calibri" w:hAnsi="Times New Roman" w:cs="Times New Roman"/>
          <w:spacing w:val="-6"/>
          <w:sz w:val="24"/>
          <w:szCs w:val="24"/>
          <w:vertAlign w:val="superscript"/>
        </w:rPr>
        <w:footnoteReference w:id="37"/>
      </w:r>
    </w:p>
    <w:p w14:paraId="07F3DA71" w14:textId="77777777" w:rsidR="005F5AAC" w:rsidRPr="006A22FB" w:rsidRDefault="005F5AAC" w:rsidP="005F5AAC">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обязуется соблюдать нормы законодательством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6A22FB">
        <w:rPr>
          <w:rFonts w:ascii="Times New Roman" w:eastAsia="Calibri" w:hAnsi="Times New Roman" w:cs="Times New Roman"/>
          <w:spacing w:val="-6"/>
          <w:sz w:val="24"/>
          <w:szCs w:val="24"/>
          <w:vertAlign w:val="superscript"/>
        </w:rPr>
        <w:footnoteReference w:id="38"/>
      </w:r>
    </w:p>
    <w:p w14:paraId="310FC970" w14:textId="77777777" w:rsidR="005F5AAC" w:rsidRPr="006A22FB" w:rsidRDefault="005F5AAC" w:rsidP="005F5AAC">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обязуется соблюдать нормы законодательством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6A22FB">
        <w:rPr>
          <w:rFonts w:ascii="Times New Roman" w:eastAsia="Calibri" w:hAnsi="Times New Roman" w:cs="Times New Roman"/>
          <w:i/>
          <w:spacing w:val="-6"/>
          <w:sz w:val="24"/>
          <w:szCs w:val="24"/>
          <w:lang w:val="ru-RU"/>
        </w:rPr>
        <w:t xml:space="preserve"> </w:t>
      </w:r>
      <w:r w:rsidRPr="006A22FB">
        <w:rPr>
          <w:rFonts w:ascii="Times New Roman" w:eastAsia="Calibri" w:hAnsi="Times New Roman" w:cs="Times New Roman"/>
          <w:spacing w:val="-6"/>
          <w:sz w:val="24"/>
          <w:szCs w:val="24"/>
          <w:lang w:val="ru-RU"/>
        </w:rPr>
        <w:t>охранном обязательстве, или ином документе __________</w:t>
      </w:r>
      <w:r w:rsidRPr="006A22FB">
        <w:rPr>
          <w:rFonts w:ascii="Times New Roman" w:eastAsia="Calibri" w:hAnsi="Times New Roman" w:cs="Times New Roman"/>
          <w:i/>
          <w:spacing w:val="-6"/>
          <w:sz w:val="24"/>
          <w:szCs w:val="24"/>
          <w:lang w:val="ru-RU"/>
        </w:rPr>
        <w:t xml:space="preserve"> </w:t>
      </w:r>
      <w:r w:rsidRPr="006A22FB">
        <w:rPr>
          <w:rFonts w:ascii="Times New Roman" w:eastAsia="Calibri" w:hAnsi="Times New Roman" w:cs="Times New Roman"/>
          <w:i/>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6A22FB">
        <w:rPr>
          <w:rFonts w:ascii="Times New Roman" w:eastAsia="Calibri" w:hAnsi="Times New Roman" w:cs="Times New Roman"/>
          <w:spacing w:val="-6"/>
          <w:sz w:val="24"/>
          <w:szCs w:val="24"/>
          <w:lang w:val="ru-RU"/>
        </w:rPr>
        <w:t xml:space="preserve"> (Приложение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 к</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Договору) и иные требования, в отношении земельного участка с кадастровым номером: __________;</w:t>
      </w:r>
      <w:r w:rsidRPr="006A22FB">
        <w:rPr>
          <w:rFonts w:ascii="Times New Roman" w:eastAsia="Calibri" w:hAnsi="Times New Roman" w:cs="Times New Roman"/>
          <w:spacing w:val="-6"/>
          <w:sz w:val="24"/>
          <w:szCs w:val="24"/>
          <w:vertAlign w:val="superscript"/>
        </w:rPr>
        <w:footnoteReference w:id="39"/>
      </w:r>
    </w:p>
    <w:p w14:paraId="45AFA3DB" w14:textId="365D9FDD" w:rsidR="005F5AAC" w:rsidRDefault="005F5AAC" w:rsidP="005F5AAC">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обязуется соблюдать нормы законодательства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6A22FB">
        <w:rPr>
          <w:rFonts w:ascii="Times New Roman" w:eastAsia="Calibri" w:hAnsi="Times New Roman" w:cs="Times New Roman"/>
          <w:spacing w:val="-6"/>
          <w:sz w:val="24"/>
          <w:szCs w:val="24"/>
          <w:vertAlign w:val="superscript"/>
        </w:rPr>
        <w:footnoteReference w:id="40"/>
      </w:r>
    </w:p>
    <w:p w14:paraId="40CABECC" w14:textId="284ABABD" w:rsidR="002757CE" w:rsidRPr="002757CE" w:rsidRDefault="002757CE" w:rsidP="005D1F1E">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2757CE">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w:t>
      </w:r>
      <w:r>
        <w:rPr>
          <w:rFonts w:ascii="Times New Roman" w:eastAsia="Calibri" w:hAnsi="Times New Roman" w:cs="Times New Roman"/>
          <w:spacing w:val="-6"/>
          <w:sz w:val="24"/>
          <w:szCs w:val="24"/>
          <w:lang w:val="ru-RU"/>
        </w:rPr>
        <w:t xml:space="preserve"> </w:t>
      </w:r>
      <w:r w:rsidRPr="002757CE">
        <w:rPr>
          <w:rFonts w:ascii="Times New Roman" w:eastAsia="Calibri" w:hAnsi="Times New Roman" w:cs="Times New Roman"/>
          <w:spacing w:val="-6"/>
          <w:sz w:val="24"/>
          <w:szCs w:val="24"/>
          <w:lang w:val="ru-RU"/>
        </w:rPr>
        <w:t>и иных,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w:t>
      </w:r>
      <w:r>
        <w:rPr>
          <w:rFonts w:ascii="Times New Roman" w:eastAsia="Calibri" w:hAnsi="Times New Roman" w:cs="Times New Roman"/>
          <w:spacing w:val="-6"/>
          <w:sz w:val="24"/>
          <w:szCs w:val="24"/>
          <w:lang w:val="ru-RU"/>
        </w:rPr>
        <w:t xml:space="preserve"> </w:t>
      </w:r>
      <w:r w:rsidRPr="002757CE">
        <w:rPr>
          <w:rFonts w:ascii="Times New Roman" w:eastAsia="Calibri" w:hAnsi="Times New Roman" w:cs="Times New Roman"/>
          <w:spacing w:val="-6"/>
          <w:sz w:val="24"/>
          <w:szCs w:val="24"/>
          <w:lang w:val="ru-RU"/>
        </w:rPr>
        <w:t xml:space="preserve">и иных, переходит к Покупателю. </w:t>
      </w:r>
    </w:p>
    <w:p w14:paraId="7E2DDE0C"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0AC7C3A"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Ответственность Сторон</w:t>
      </w:r>
    </w:p>
    <w:p w14:paraId="34269F4D"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В случае если Покупатель допустит нарушение обязательства, предусмотренного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3.1.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более чем на 20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8BA2BD5" w14:textId="77777777" w:rsidR="005F5AAC" w:rsidRPr="006A22FB" w:rsidRDefault="005F5AAC" w:rsidP="005F5AAC">
      <w:pPr>
        <w:adjustRightInd w:val="0"/>
        <w:ind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11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29306292" w14:textId="7DA64EB0"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2.3.</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а также за нарушение Покупателем сроков, предусмотренных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1.3.</w:t>
      </w:r>
      <w:r w:rsidRPr="006A22FB">
        <w:rPr>
          <w:rFonts w:ascii="Times New Roman" w:eastAsia="Calibri" w:hAnsi="Times New Roman" w:cs="Times New Roman"/>
          <w:spacing w:val="-6"/>
          <w:sz w:val="24"/>
          <w:szCs w:val="24"/>
          <w:vertAlign w:val="superscript"/>
        </w:rPr>
        <w:footnoteReference w:id="41"/>
      </w:r>
      <w:r w:rsidR="002757CE">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lang w:val="ru-RU"/>
        </w:rPr>
        <w:t xml:space="preserve">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6.6.</w:t>
      </w:r>
      <w:r w:rsidR="002757CE">
        <w:rPr>
          <w:rFonts w:ascii="Times New Roman" w:eastAsia="Calibri" w:hAnsi="Times New Roman" w:cs="Times New Roman"/>
          <w:spacing w:val="-6"/>
          <w:sz w:val="24"/>
          <w:szCs w:val="24"/>
          <w:lang w:val="ru-RU"/>
        </w:rPr>
        <w:t xml:space="preserve"> и п. 10.1.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Продавец вправе потребовать от Покупателя выплаты пени в размере 0,1%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40424CDC"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lang w:val="ru-RU"/>
        </w:rPr>
        <w:lastRenderedPageBreak/>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4.1.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(Десяти процентов) от цены Договора. </w:t>
      </w:r>
      <w:r w:rsidRPr="006A22FB">
        <w:rPr>
          <w:rFonts w:ascii="Times New Roman" w:eastAsia="Calibri" w:hAnsi="Times New Roman" w:cs="Times New Roman"/>
          <w:spacing w:val="-6"/>
          <w:sz w:val="24"/>
          <w:szCs w:val="24"/>
        </w:rPr>
        <w:t>Сумма задатка в этом случае не возвращается Покупателю.</w:t>
      </w:r>
    </w:p>
    <w:p w14:paraId="4A8B7B3F"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Федерации.</w:t>
      </w:r>
    </w:p>
    <w:p w14:paraId="64040C3B"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Возникновение права собственности</w:t>
      </w:r>
    </w:p>
    <w:p w14:paraId="0A56264D"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bCs/>
          <w:spacing w:val="-6"/>
          <w:sz w:val="24"/>
          <w:szCs w:val="24"/>
        </w:rPr>
      </w:pPr>
      <w:r w:rsidRPr="006A22FB">
        <w:rPr>
          <w:rFonts w:ascii="Times New Roman" w:eastAsia="Calibri" w:hAnsi="Times New Roman" w:cs="Times New Roman"/>
          <w:bCs/>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bCs/>
          <w:spacing w:val="-6"/>
          <w:sz w:val="24"/>
          <w:szCs w:val="24"/>
          <w:lang w:val="ru-RU"/>
        </w:rPr>
        <w:t>4.1.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bCs/>
          <w:spacing w:val="-6"/>
          <w:sz w:val="24"/>
          <w:szCs w:val="24"/>
        </w:rPr>
        <w:t>Договора.</w:t>
      </w:r>
    </w:p>
    <w:p w14:paraId="26081CE9"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049CE52"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A7CD1B1"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1854C18"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(в случае необходимости).</w:t>
      </w:r>
    </w:p>
    <w:p w14:paraId="61C4F18F" w14:textId="77777777" w:rsidR="005F5AAC" w:rsidRPr="006A22FB" w:rsidRDefault="005F5AAC" w:rsidP="005F5AAC">
      <w:pPr>
        <w:adjustRightInd w:val="0"/>
        <w:spacing w:before="120"/>
        <w:ind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6.6. Покупатель обязан в течение 10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(десяти) календарных дней с даты подписания Сторонами </w:t>
      </w:r>
      <w:r w:rsidRPr="006A22FB">
        <w:rPr>
          <w:rFonts w:ascii="Times New Roman" w:eastAsia="Calibri" w:hAnsi="Times New Roman" w:cs="Times New Roman"/>
          <w:bCs/>
          <w:spacing w:val="-6"/>
          <w:sz w:val="24"/>
          <w:szCs w:val="24"/>
          <w:lang w:val="ru-RU"/>
        </w:rPr>
        <w:t>акта приема-передачи, указанного в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bCs/>
          <w:spacing w:val="-6"/>
          <w:sz w:val="24"/>
          <w:szCs w:val="24"/>
          <w:lang w:val="ru-RU"/>
        </w:rPr>
        <w:t>4.1.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bCs/>
          <w:spacing w:val="-6"/>
          <w:sz w:val="24"/>
          <w:szCs w:val="24"/>
          <w:lang w:val="ru-RU"/>
        </w:rPr>
        <w:t>Договора</w:t>
      </w:r>
      <w:r w:rsidRPr="006A22FB">
        <w:rPr>
          <w:rFonts w:ascii="Times New Roman" w:eastAsia="Calibri" w:hAnsi="Times New Roman" w:cs="Times New Roman"/>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5B73E7AB"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Обстоятельства непреодолимой силы</w:t>
      </w:r>
    </w:p>
    <w:p w14:paraId="088B7A78"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69E5FDEC"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74B26A5" w14:textId="77777777" w:rsidR="005F5AAC" w:rsidRPr="006A22FB"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59164E99" w14:textId="7025A68D" w:rsidR="005F5AAC" w:rsidRDefault="005F5AAC" w:rsidP="005F5AAC">
      <w:pPr>
        <w:widowControl/>
        <w:numPr>
          <w:ilvl w:val="1"/>
          <w:numId w:val="32"/>
        </w:numPr>
        <w:autoSpaceDE/>
        <w:autoSpaceDN/>
        <w:spacing w:before="120"/>
        <w:ind w:left="0" w:firstLine="709"/>
        <w:jc w:val="both"/>
        <w:rPr>
          <w:rFonts w:ascii="Times New Roman" w:eastAsia="Calibri" w:hAnsi="Times New Roman" w:cs="Times New Roman"/>
          <w:spacing w:val="-6"/>
          <w:sz w:val="24"/>
          <w:szCs w:val="24"/>
        </w:rPr>
      </w:pPr>
      <w:r w:rsidRPr="006A22FB">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proofErr w:type="spellStart"/>
      <w:r w:rsidRPr="006A22FB">
        <w:rPr>
          <w:rFonts w:ascii="Times New Roman" w:eastAsia="Calibri" w:hAnsi="Times New Roman" w:cs="Times New Roman"/>
          <w:spacing w:val="-6"/>
          <w:sz w:val="24"/>
          <w:szCs w:val="24"/>
        </w:rPr>
        <w:t>Сторон</w:t>
      </w:r>
      <w:proofErr w:type="spellEnd"/>
      <w:r w:rsidRPr="006A22FB">
        <w:rPr>
          <w:rFonts w:ascii="Times New Roman" w:eastAsia="Calibri" w:hAnsi="Times New Roman" w:cs="Times New Roman"/>
          <w:spacing w:val="-6"/>
          <w:sz w:val="24"/>
          <w:szCs w:val="24"/>
        </w:rPr>
        <w:t>.</w:t>
      </w:r>
    </w:p>
    <w:p w14:paraId="6F736FB9" w14:textId="77777777" w:rsidR="005D1F1E" w:rsidRPr="006A22FB" w:rsidRDefault="005D1F1E" w:rsidP="005D1F1E">
      <w:pPr>
        <w:widowControl/>
        <w:autoSpaceDE/>
        <w:autoSpaceDN/>
        <w:spacing w:before="120"/>
        <w:ind w:left="709"/>
        <w:jc w:val="both"/>
        <w:rPr>
          <w:rFonts w:ascii="Times New Roman" w:eastAsia="Calibri" w:hAnsi="Times New Roman" w:cs="Times New Roman"/>
          <w:spacing w:val="-6"/>
          <w:sz w:val="24"/>
          <w:szCs w:val="24"/>
        </w:rPr>
      </w:pPr>
    </w:p>
    <w:p w14:paraId="47D2286F" w14:textId="77777777" w:rsidR="005F5AAC" w:rsidRPr="006A22FB" w:rsidRDefault="005F5AAC" w:rsidP="005F5AAC">
      <w:pPr>
        <w:widowControl/>
        <w:numPr>
          <w:ilvl w:val="0"/>
          <w:numId w:val="32"/>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lastRenderedPageBreak/>
        <w:t>Разрешение споров</w:t>
      </w:r>
    </w:p>
    <w:p w14:paraId="646616E5"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3B893099"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(десяти) календарных дней со дня получения претензии.</w:t>
      </w:r>
    </w:p>
    <w:p w14:paraId="191A3C85" w14:textId="77777777" w:rsidR="005F5AAC" w:rsidRPr="006A22FB" w:rsidRDefault="005F5AAC" w:rsidP="005F5AAC">
      <w:pPr>
        <w:widowControl/>
        <w:numPr>
          <w:ilvl w:val="1"/>
          <w:numId w:val="32"/>
        </w:numPr>
        <w:adjustRightInd w:val="0"/>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8.2.</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6A22FB">
        <w:rPr>
          <w:rFonts w:ascii="Times New Roman" w:eastAsia="Calibri" w:hAnsi="Times New Roman" w:cs="Times New Roman"/>
          <w:spacing w:val="-6"/>
          <w:sz w:val="24"/>
          <w:szCs w:val="24"/>
          <w:vertAlign w:val="superscript"/>
        </w:rPr>
        <w:footnoteReference w:id="42"/>
      </w:r>
    </w:p>
    <w:p w14:paraId="1E90731D" w14:textId="77777777" w:rsidR="005F5AAC" w:rsidRPr="006A22FB" w:rsidRDefault="005F5AAC" w:rsidP="005F5AAC">
      <w:pPr>
        <w:widowControl/>
        <w:numPr>
          <w:ilvl w:val="0"/>
          <w:numId w:val="15"/>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Антикоррупционная оговорка</w:t>
      </w:r>
    </w:p>
    <w:p w14:paraId="269CED3D"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(отмыванию) доходов, полученных преступным путем.</w:t>
      </w:r>
    </w:p>
    <w:p w14:paraId="6D45FE7F"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bCs/>
          <w:spacing w:val="-6"/>
          <w:sz w:val="24"/>
          <w:szCs w:val="24"/>
        </w:rPr>
      </w:pPr>
      <w:r w:rsidRPr="006A22FB">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9.1.</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9.1.</w:t>
      </w:r>
      <w:r w:rsidRPr="006A22FB">
        <w:rPr>
          <w:rFonts w:ascii="Times New Roman" w:eastAsia="Calibri" w:hAnsi="Times New Roman" w:cs="Times New Roman"/>
          <w:bCs/>
          <w:spacing w:val="-6"/>
          <w:sz w:val="24"/>
          <w:szCs w:val="24"/>
        </w:rPr>
        <w:t> Договора.</w:t>
      </w:r>
    </w:p>
    <w:p w14:paraId="314136F6" w14:textId="77777777" w:rsidR="005F5AAC" w:rsidRPr="006A22FB" w:rsidRDefault="005F5AAC" w:rsidP="005F5AAC">
      <w:pPr>
        <w:ind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2DE659B4" w14:textId="77777777" w:rsidR="005F5AAC" w:rsidRPr="006A22FB" w:rsidRDefault="005F5AAC" w:rsidP="005F5AAC">
      <w:pPr>
        <w:ind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6A22FB">
        <w:rPr>
          <w:rFonts w:ascii="Times New Roman" w:eastAsia="Calibri" w:hAnsi="Times New Roman" w:cs="Times New Roman"/>
          <w:bCs/>
          <w:spacing w:val="-6"/>
          <w:sz w:val="24"/>
          <w:szCs w:val="24"/>
        </w:rPr>
        <w:t> </w:t>
      </w:r>
      <w:r w:rsidRPr="006A22FB">
        <w:rPr>
          <w:rFonts w:ascii="Times New Roman" w:eastAsia="Calibri" w:hAnsi="Times New Roman" w:cs="Times New Roman"/>
          <w:bCs/>
          <w:spacing w:val="-6"/>
          <w:sz w:val="24"/>
          <w:szCs w:val="24"/>
          <w:lang w:val="ru-RU"/>
        </w:rPr>
        <w:t>(десяти) календарных дней со дня получения.</w:t>
      </w:r>
    </w:p>
    <w:p w14:paraId="790C1C2A"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bCs/>
          <w:spacing w:val="-6"/>
          <w:sz w:val="24"/>
          <w:szCs w:val="24"/>
          <w:lang w:val="ru-RU"/>
        </w:rPr>
      </w:pPr>
      <w:r w:rsidRPr="006A22FB">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60A165ED" w14:textId="77777777" w:rsidR="005F5AAC" w:rsidRPr="006A22FB" w:rsidRDefault="005F5AAC" w:rsidP="005F5AAC">
      <w:pPr>
        <w:widowControl/>
        <w:numPr>
          <w:ilvl w:val="0"/>
          <w:numId w:val="15"/>
        </w:numPr>
        <w:autoSpaceDE/>
        <w:autoSpaceDN/>
        <w:spacing w:before="240" w:after="120"/>
        <w:ind w:left="0" w:firstLine="0"/>
        <w:jc w:val="center"/>
        <w:rPr>
          <w:rFonts w:ascii="Times New Roman" w:eastAsia="Calibri" w:hAnsi="Times New Roman" w:cs="Times New Roman"/>
          <w:b/>
          <w:bCs/>
          <w:sz w:val="24"/>
          <w:szCs w:val="24"/>
        </w:rPr>
      </w:pPr>
      <w:r w:rsidRPr="006A22FB">
        <w:rPr>
          <w:rFonts w:ascii="Times New Roman" w:eastAsia="Calibri" w:hAnsi="Times New Roman" w:cs="Times New Roman"/>
          <w:b/>
          <w:bCs/>
          <w:sz w:val="24"/>
          <w:szCs w:val="24"/>
        </w:rPr>
        <w:t>Заключительные положения</w:t>
      </w:r>
    </w:p>
    <w:p w14:paraId="7CA8D464" w14:textId="77777777" w:rsidR="002757CE" w:rsidRPr="008B339C" w:rsidRDefault="002757CE" w:rsidP="002757C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lastRenderedPageBreak/>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2AD019E1"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0C7D8BFB"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476FDB59"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Отношения Сторон по Договору прекращаются по исполнении ими всех обязательств по Договору.</w:t>
      </w:r>
    </w:p>
    <w:p w14:paraId="293EC3E5"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7EDE482"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Договор составлен в 2</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(двух) экземплярах, имеющих равную юридическую силу, один экземпляр</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Продавцу, один</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Покупателю.</w:t>
      </w:r>
    </w:p>
    <w:p w14:paraId="2C643189"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Приложение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1</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 xml:space="preserve">Копия Охранного обязательства от </w:t>
      </w:r>
      <w:r w:rsidRPr="006A22FB">
        <w:rPr>
          <w:rFonts w:ascii="Times New Roman" w:eastAsia="Calibri" w:hAnsi="Times New Roman" w:cs="Times New Roman"/>
          <w:bCs/>
          <w:spacing w:val="-6"/>
          <w:sz w:val="24"/>
          <w:szCs w:val="24"/>
          <w:lang w:val="ru-RU"/>
        </w:rPr>
        <w:t>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__________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г. №</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___, выданного __________.</w:t>
      </w:r>
      <w:r w:rsidRPr="006A22FB">
        <w:rPr>
          <w:rFonts w:ascii="Times New Roman" w:eastAsia="Calibri" w:hAnsi="Times New Roman" w:cs="Times New Roman"/>
          <w:spacing w:val="-6"/>
          <w:sz w:val="24"/>
          <w:szCs w:val="24"/>
          <w:vertAlign w:val="superscript"/>
        </w:rPr>
        <w:footnoteReference w:id="43"/>
      </w:r>
    </w:p>
    <w:p w14:paraId="1ACD143D" w14:textId="77777777" w:rsidR="005F5AAC" w:rsidRPr="006A22FB" w:rsidRDefault="005F5AAC" w:rsidP="005F5AAC">
      <w:pPr>
        <w:widowControl/>
        <w:numPr>
          <w:ilvl w:val="1"/>
          <w:numId w:val="15"/>
        </w:numPr>
        <w:autoSpaceDE/>
        <w:autoSpaceDN/>
        <w:spacing w:before="120"/>
        <w:ind w:left="0" w:firstLine="709"/>
        <w:jc w:val="both"/>
        <w:rPr>
          <w:rFonts w:ascii="Times New Roman" w:eastAsia="Calibri" w:hAnsi="Times New Roman" w:cs="Times New Roman"/>
          <w:spacing w:val="-6"/>
          <w:sz w:val="24"/>
          <w:szCs w:val="24"/>
          <w:lang w:val="ru-RU"/>
        </w:rPr>
      </w:pPr>
      <w:r w:rsidRPr="006A22FB">
        <w:rPr>
          <w:rFonts w:ascii="Times New Roman" w:eastAsia="Calibri" w:hAnsi="Times New Roman" w:cs="Times New Roman"/>
          <w:spacing w:val="-6"/>
          <w:sz w:val="24"/>
          <w:szCs w:val="24"/>
          <w:lang w:val="ru-RU"/>
        </w:rPr>
        <w:t>Приложение</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2</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rPr>
        <w:t> </w:t>
      </w:r>
      <w:r w:rsidRPr="006A22FB">
        <w:rPr>
          <w:rFonts w:ascii="Times New Roman" w:eastAsia="Calibri" w:hAnsi="Times New Roman" w:cs="Times New Roman"/>
          <w:spacing w:val="-6"/>
          <w:sz w:val="24"/>
          <w:szCs w:val="24"/>
          <w:lang w:val="ru-RU"/>
        </w:rPr>
        <w:t>Копия паспорта особо охраняемой природной территории, или</w:t>
      </w:r>
      <w:r w:rsidRPr="006A22FB">
        <w:rPr>
          <w:rFonts w:ascii="Times New Roman" w:eastAsia="Calibri" w:hAnsi="Times New Roman" w:cs="Times New Roman"/>
          <w:i/>
          <w:spacing w:val="-6"/>
          <w:sz w:val="24"/>
          <w:szCs w:val="24"/>
          <w:lang w:val="ru-RU"/>
        </w:rPr>
        <w:t xml:space="preserve"> </w:t>
      </w:r>
      <w:r w:rsidRPr="006A22FB">
        <w:rPr>
          <w:rFonts w:ascii="Times New Roman" w:eastAsia="Calibri" w:hAnsi="Times New Roman" w:cs="Times New Roman"/>
          <w:spacing w:val="-6"/>
          <w:sz w:val="24"/>
          <w:szCs w:val="24"/>
          <w:lang w:val="ru-RU"/>
        </w:rPr>
        <w:t>охранного обязательства, или иного документа __________</w:t>
      </w:r>
      <w:r w:rsidRPr="006A22FB">
        <w:rPr>
          <w:rFonts w:ascii="Times New Roman" w:eastAsia="Calibri" w:hAnsi="Times New Roman" w:cs="Times New Roman"/>
          <w:i/>
          <w:spacing w:val="-6"/>
          <w:sz w:val="24"/>
          <w:szCs w:val="24"/>
          <w:lang w:val="ru-RU"/>
        </w:rPr>
        <w:t xml:space="preserve"> </w:t>
      </w:r>
      <w:r w:rsidRPr="006A22FB">
        <w:rPr>
          <w:rFonts w:ascii="Times New Roman" w:eastAsia="Calibri" w:hAnsi="Times New Roman" w:cs="Times New Roman"/>
          <w:i/>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6A22FB">
        <w:rPr>
          <w:rFonts w:ascii="Times New Roman" w:eastAsia="Calibri" w:hAnsi="Times New Roman" w:cs="Times New Roman"/>
          <w:spacing w:val="-6"/>
          <w:sz w:val="24"/>
          <w:szCs w:val="24"/>
          <w:lang w:val="ru-RU"/>
        </w:rPr>
        <w:t>.</w:t>
      </w:r>
      <w:r w:rsidRPr="006A22FB">
        <w:rPr>
          <w:rFonts w:ascii="Times New Roman" w:eastAsia="Calibri" w:hAnsi="Times New Roman" w:cs="Times New Roman"/>
          <w:spacing w:val="-6"/>
          <w:sz w:val="24"/>
          <w:szCs w:val="24"/>
          <w:vertAlign w:val="superscript"/>
        </w:rPr>
        <w:footnoteReference w:id="44"/>
      </w:r>
    </w:p>
    <w:p w14:paraId="488E15DE" w14:textId="77777777" w:rsidR="005F5AAC" w:rsidRPr="006A22FB" w:rsidRDefault="005F5AAC" w:rsidP="005F5AAC">
      <w:pPr>
        <w:widowControl/>
        <w:numPr>
          <w:ilvl w:val="0"/>
          <w:numId w:val="15"/>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6A22FB">
        <w:rPr>
          <w:rFonts w:ascii="Times New Roman" w:eastAsia="Calibri" w:hAnsi="Times New Roman" w:cs="Times New Roman"/>
          <w:b/>
          <w:bCs/>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F5AAC" w:rsidRPr="006A22FB" w14:paraId="33EFFE2C" w14:textId="77777777" w:rsidTr="00AF508B">
        <w:tc>
          <w:tcPr>
            <w:tcW w:w="4961" w:type="dxa"/>
            <w:gridSpan w:val="3"/>
            <w:hideMark/>
          </w:tcPr>
          <w:p w14:paraId="0DE9B7D9" w14:textId="77777777" w:rsidR="005F5AAC" w:rsidRPr="006A22FB" w:rsidRDefault="005F5AAC" w:rsidP="00AF508B">
            <w:pPr>
              <w:ind w:firstLine="0"/>
              <w:rPr>
                <w:rFonts w:ascii="Times New Roman" w:hAnsi="Times New Roman" w:cs="Times New Roman"/>
                <w:b/>
                <w:bCs/>
                <w:sz w:val="24"/>
                <w:szCs w:val="24"/>
              </w:rPr>
            </w:pPr>
            <w:r w:rsidRPr="006A22FB">
              <w:rPr>
                <w:rFonts w:ascii="Times New Roman" w:hAnsi="Times New Roman" w:cs="Times New Roman"/>
                <w:b/>
                <w:sz w:val="24"/>
                <w:szCs w:val="24"/>
              </w:rPr>
              <w:t>Продавец:</w:t>
            </w:r>
          </w:p>
        </w:tc>
        <w:tc>
          <w:tcPr>
            <w:tcW w:w="4956" w:type="dxa"/>
            <w:gridSpan w:val="3"/>
            <w:hideMark/>
          </w:tcPr>
          <w:p w14:paraId="5A3EBD46" w14:textId="77777777" w:rsidR="005F5AAC" w:rsidRPr="006A22FB" w:rsidRDefault="005F5AAC" w:rsidP="00AF508B">
            <w:pPr>
              <w:ind w:firstLine="0"/>
              <w:rPr>
                <w:rFonts w:ascii="Times New Roman" w:hAnsi="Times New Roman" w:cs="Times New Roman"/>
                <w:b/>
                <w:bCs/>
                <w:sz w:val="24"/>
                <w:szCs w:val="24"/>
              </w:rPr>
            </w:pPr>
            <w:r w:rsidRPr="006A22FB">
              <w:rPr>
                <w:rFonts w:ascii="Times New Roman" w:hAnsi="Times New Roman" w:cs="Times New Roman"/>
                <w:b/>
                <w:sz w:val="24"/>
                <w:szCs w:val="24"/>
              </w:rPr>
              <w:t>Покупатель:</w:t>
            </w:r>
          </w:p>
        </w:tc>
      </w:tr>
      <w:tr w:rsidR="005F5AAC" w:rsidRPr="0060254D" w14:paraId="72995F44" w14:textId="77777777" w:rsidTr="00AF508B">
        <w:tc>
          <w:tcPr>
            <w:tcW w:w="4961" w:type="dxa"/>
            <w:gridSpan w:val="3"/>
            <w:hideMark/>
          </w:tcPr>
          <w:p w14:paraId="18F6AC5D"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b/>
                <w:sz w:val="24"/>
                <w:szCs w:val="24"/>
                <w:lang w:val="ru-RU"/>
              </w:rPr>
              <w:t>_______________</w:t>
            </w:r>
            <w:r w:rsidRPr="006A22FB">
              <w:rPr>
                <w:rFonts w:ascii="Times New Roman" w:hAnsi="Times New Roman" w:cs="Times New Roman"/>
                <w:sz w:val="24"/>
                <w:szCs w:val="24"/>
                <w:lang w:val="ru-RU"/>
              </w:rPr>
              <w:t xml:space="preserve"> </w:t>
            </w:r>
            <w:r w:rsidRPr="006A22F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A3F1F1C"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b/>
                <w:sz w:val="24"/>
                <w:szCs w:val="24"/>
                <w:lang w:val="ru-RU"/>
              </w:rPr>
              <w:t>_______________</w:t>
            </w:r>
            <w:r w:rsidRPr="006A22FB">
              <w:rPr>
                <w:rFonts w:ascii="Times New Roman" w:hAnsi="Times New Roman" w:cs="Times New Roman"/>
                <w:sz w:val="24"/>
                <w:szCs w:val="24"/>
                <w:lang w:val="ru-RU"/>
              </w:rPr>
              <w:t xml:space="preserve"> </w:t>
            </w:r>
            <w:r w:rsidRPr="006A22FB">
              <w:rPr>
                <w:rFonts w:ascii="Times New Roman" w:hAnsi="Times New Roman" w:cs="Times New Roman"/>
                <w:i/>
                <w:lang w:val="ru-RU"/>
              </w:rPr>
              <w:t>(указать краткое наименование организации и организационно-правовой формы)</w:t>
            </w:r>
          </w:p>
        </w:tc>
      </w:tr>
      <w:tr w:rsidR="005F5AAC" w:rsidRPr="006A22FB" w14:paraId="661001C4" w14:textId="77777777" w:rsidTr="00AF508B">
        <w:tc>
          <w:tcPr>
            <w:tcW w:w="993" w:type="dxa"/>
            <w:hideMark/>
          </w:tcPr>
          <w:p w14:paraId="00E8BBB4" w14:textId="77777777" w:rsidR="005F5AAC" w:rsidRPr="006A22FB" w:rsidRDefault="005F5AAC" w:rsidP="00AF508B">
            <w:pPr>
              <w:ind w:firstLine="0"/>
              <w:rPr>
                <w:rFonts w:ascii="Times New Roman" w:hAnsi="Times New Roman" w:cs="Times New Roman"/>
                <w:bCs/>
                <w:sz w:val="24"/>
                <w:szCs w:val="24"/>
              </w:rPr>
            </w:pPr>
            <w:proofErr w:type="spellStart"/>
            <w:r w:rsidRPr="006A22FB">
              <w:rPr>
                <w:rFonts w:ascii="Times New Roman" w:hAnsi="Times New Roman" w:cs="Times New Roman"/>
                <w:sz w:val="24"/>
                <w:szCs w:val="24"/>
              </w:rPr>
              <w:t>Адрес</w:t>
            </w:r>
            <w:proofErr w:type="spellEnd"/>
            <w:r w:rsidRPr="006A22FB">
              <w:rPr>
                <w:rFonts w:ascii="Times New Roman" w:hAnsi="Times New Roman" w:cs="Times New Roman"/>
                <w:sz w:val="24"/>
                <w:szCs w:val="24"/>
              </w:rPr>
              <w:t>:</w:t>
            </w:r>
          </w:p>
        </w:tc>
        <w:tc>
          <w:tcPr>
            <w:tcW w:w="3968" w:type="dxa"/>
            <w:gridSpan w:val="2"/>
          </w:tcPr>
          <w:p w14:paraId="7B758F93"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6811FA87"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Адрес:</w:t>
            </w:r>
          </w:p>
        </w:tc>
        <w:tc>
          <w:tcPr>
            <w:tcW w:w="3963" w:type="dxa"/>
            <w:gridSpan w:val="2"/>
          </w:tcPr>
          <w:p w14:paraId="14C509A7"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4FAE5BDB" w14:textId="77777777" w:rsidTr="00AF508B">
        <w:tc>
          <w:tcPr>
            <w:tcW w:w="993" w:type="dxa"/>
            <w:hideMark/>
          </w:tcPr>
          <w:p w14:paraId="0F209B97"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ОГРН:</w:t>
            </w:r>
          </w:p>
        </w:tc>
        <w:tc>
          <w:tcPr>
            <w:tcW w:w="3968" w:type="dxa"/>
            <w:gridSpan w:val="2"/>
          </w:tcPr>
          <w:p w14:paraId="70FDAC18"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4EC0166B"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ОГРН:</w:t>
            </w:r>
          </w:p>
        </w:tc>
        <w:tc>
          <w:tcPr>
            <w:tcW w:w="3963" w:type="dxa"/>
            <w:gridSpan w:val="2"/>
          </w:tcPr>
          <w:p w14:paraId="3A28F0E5"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3077DB41" w14:textId="77777777" w:rsidTr="00AF508B">
        <w:tc>
          <w:tcPr>
            <w:tcW w:w="993" w:type="dxa"/>
            <w:hideMark/>
          </w:tcPr>
          <w:p w14:paraId="6F06B227"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ИНН:</w:t>
            </w:r>
          </w:p>
        </w:tc>
        <w:tc>
          <w:tcPr>
            <w:tcW w:w="3968" w:type="dxa"/>
            <w:gridSpan w:val="2"/>
          </w:tcPr>
          <w:p w14:paraId="6EED7AF3"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2792B4FD"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ИНН:</w:t>
            </w:r>
          </w:p>
        </w:tc>
        <w:tc>
          <w:tcPr>
            <w:tcW w:w="3963" w:type="dxa"/>
            <w:gridSpan w:val="2"/>
          </w:tcPr>
          <w:p w14:paraId="4236195D"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7C50988D" w14:textId="77777777" w:rsidTr="00AF508B">
        <w:tc>
          <w:tcPr>
            <w:tcW w:w="993" w:type="dxa"/>
            <w:hideMark/>
          </w:tcPr>
          <w:p w14:paraId="0123179F"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КПП:</w:t>
            </w:r>
          </w:p>
        </w:tc>
        <w:tc>
          <w:tcPr>
            <w:tcW w:w="3968" w:type="dxa"/>
            <w:gridSpan w:val="2"/>
          </w:tcPr>
          <w:p w14:paraId="3A4DDB6B"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57E77B9A"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КПП:</w:t>
            </w:r>
          </w:p>
        </w:tc>
        <w:tc>
          <w:tcPr>
            <w:tcW w:w="3963" w:type="dxa"/>
            <w:gridSpan w:val="2"/>
          </w:tcPr>
          <w:p w14:paraId="667D9F2E"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43CBFD05" w14:textId="77777777" w:rsidTr="00AF508B">
        <w:tc>
          <w:tcPr>
            <w:tcW w:w="993" w:type="dxa"/>
            <w:hideMark/>
          </w:tcPr>
          <w:p w14:paraId="3AF94831"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р/с:</w:t>
            </w:r>
          </w:p>
        </w:tc>
        <w:tc>
          <w:tcPr>
            <w:tcW w:w="3968" w:type="dxa"/>
            <w:gridSpan w:val="2"/>
          </w:tcPr>
          <w:p w14:paraId="08535A18"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00B3F97A"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р/с:</w:t>
            </w:r>
          </w:p>
        </w:tc>
        <w:tc>
          <w:tcPr>
            <w:tcW w:w="3963" w:type="dxa"/>
            <w:gridSpan w:val="2"/>
          </w:tcPr>
          <w:p w14:paraId="13767DFD"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516132BE" w14:textId="77777777" w:rsidTr="00AF508B">
        <w:tc>
          <w:tcPr>
            <w:tcW w:w="993" w:type="dxa"/>
            <w:hideMark/>
          </w:tcPr>
          <w:p w14:paraId="03B6914F"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в</w:t>
            </w:r>
          </w:p>
        </w:tc>
        <w:tc>
          <w:tcPr>
            <w:tcW w:w="3968" w:type="dxa"/>
            <w:gridSpan w:val="2"/>
          </w:tcPr>
          <w:p w14:paraId="0DF12F76"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78B67856"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в</w:t>
            </w:r>
          </w:p>
        </w:tc>
        <w:tc>
          <w:tcPr>
            <w:tcW w:w="3963" w:type="dxa"/>
            <w:gridSpan w:val="2"/>
          </w:tcPr>
          <w:p w14:paraId="0B337D79"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1E5D805D" w14:textId="77777777" w:rsidTr="00AF508B">
        <w:tc>
          <w:tcPr>
            <w:tcW w:w="993" w:type="dxa"/>
            <w:hideMark/>
          </w:tcPr>
          <w:p w14:paraId="18E48E2C"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к/с:</w:t>
            </w:r>
          </w:p>
        </w:tc>
        <w:tc>
          <w:tcPr>
            <w:tcW w:w="3968" w:type="dxa"/>
            <w:gridSpan w:val="2"/>
          </w:tcPr>
          <w:p w14:paraId="132EFE16"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0CD64C24"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к/с:</w:t>
            </w:r>
          </w:p>
        </w:tc>
        <w:tc>
          <w:tcPr>
            <w:tcW w:w="3963" w:type="dxa"/>
            <w:gridSpan w:val="2"/>
          </w:tcPr>
          <w:p w14:paraId="1433B2C2"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1367068F" w14:textId="77777777" w:rsidTr="00AF508B">
        <w:tc>
          <w:tcPr>
            <w:tcW w:w="993" w:type="dxa"/>
            <w:hideMark/>
          </w:tcPr>
          <w:p w14:paraId="041238FE"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БИК:</w:t>
            </w:r>
          </w:p>
        </w:tc>
        <w:tc>
          <w:tcPr>
            <w:tcW w:w="3968" w:type="dxa"/>
            <w:gridSpan w:val="2"/>
          </w:tcPr>
          <w:p w14:paraId="4A212D82"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75DBA7C5"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БИК:</w:t>
            </w:r>
          </w:p>
        </w:tc>
        <w:tc>
          <w:tcPr>
            <w:tcW w:w="3963" w:type="dxa"/>
            <w:gridSpan w:val="2"/>
          </w:tcPr>
          <w:p w14:paraId="06C01EB7"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6F1AE5F6" w14:textId="77777777" w:rsidTr="00AF508B">
        <w:tc>
          <w:tcPr>
            <w:tcW w:w="993" w:type="dxa"/>
            <w:hideMark/>
          </w:tcPr>
          <w:p w14:paraId="727358A3" w14:textId="77777777" w:rsidR="005F5AAC" w:rsidRPr="006A22FB" w:rsidRDefault="005F5AAC" w:rsidP="00AF508B">
            <w:pPr>
              <w:ind w:firstLine="0"/>
              <w:rPr>
                <w:rFonts w:ascii="Times New Roman" w:hAnsi="Times New Roman" w:cs="Times New Roman"/>
                <w:bCs/>
                <w:sz w:val="24"/>
                <w:szCs w:val="24"/>
              </w:rPr>
            </w:pPr>
            <w:proofErr w:type="spellStart"/>
            <w:r w:rsidRPr="006A22FB">
              <w:rPr>
                <w:rFonts w:ascii="Times New Roman" w:hAnsi="Times New Roman" w:cs="Times New Roman"/>
                <w:sz w:val="24"/>
                <w:szCs w:val="24"/>
              </w:rPr>
              <w:t>Тел</w:t>
            </w:r>
            <w:proofErr w:type="spellEnd"/>
            <w:r w:rsidRPr="006A22FB">
              <w:rPr>
                <w:rFonts w:ascii="Times New Roman" w:hAnsi="Times New Roman" w:cs="Times New Roman"/>
                <w:sz w:val="24"/>
                <w:szCs w:val="24"/>
              </w:rPr>
              <w:t>.:</w:t>
            </w:r>
          </w:p>
        </w:tc>
        <w:tc>
          <w:tcPr>
            <w:tcW w:w="3968" w:type="dxa"/>
            <w:gridSpan w:val="2"/>
          </w:tcPr>
          <w:p w14:paraId="4E1C6A5D"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33294315" w14:textId="77777777" w:rsidR="005F5AAC" w:rsidRPr="006A22FB" w:rsidRDefault="005F5AAC" w:rsidP="00AF508B">
            <w:pPr>
              <w:ind w:firstLine="0"/>
              <w:rPr>
                <w:rFonts w:ascii="Times New Roman" w:hAnsi="Times New Roman" w:cs="Times New Roman"/>
                <w:bCs/>
                <w:sz w:val="24"/>
                <w:szCs w:val="24"/>
              </w:rPr>
            </w:pPr>
            <w:proofErr w:type="spellStart"/>
            <w:r w:rsidRPr="006A22FB">
              <w:rPr>
                <w:rFonts w:ascii="Times New Roman" w:hAnsi="Times New Roman" w:cs="Times New Roman"/>
                <w:sz w:val="24"/>
                <w:szCs w:val="24"/>
              </w:rPr>
              <w:t>Тел</w:t>
            </w:r>
            <w:proofErr w:type="spellEnd"/>
            <w:r w:rsidRPr="006A22FB">
              <w:rPr>
                <w:rFonts w:ascii="Times New Roman" w:hAnsi="Times New Roman" w:cs="Times New Roman"/>
                <w:sz w:val="24"/>
                <w:szCs w:val="24"/>
              </w:rPr>
              <w:t>.:</w:t>
            </w:r>
          </w:p>
        </w:tc>
        <w:tc>
          <w:tcPr>
            <w:tcW w:w="3963" w:type="dxa"/>
            <w:gridSpan w:val="2"/>
          </w:tcPr>
          <w:p w14:paraId="50FF598A"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428DCA98" w14:textId="77777777" w:rsidTr="00AF508B">
        <w:tc>
          <w:tcPr>
            <w:tcW w:w="993" w:type="dxa"/>
            <w:hideMark/>
          </w:tcPr>
          <w:p w14:paraId="75F4FE9B"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E-mail:</w:t>
            </w:r>
          </w:p>
        </w:tc>
        <w:tc>
          <w:tcPr>
            <w:tcW w:w="3968" w:type="dxa"/>
            <w:gridSpan w:val="2"/>
          </w:tcPr>
          <w:p w14:paraId="52D88468"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c>
          <w:tcPr>
            <w:tcW w:w="993" w:type="dxa"/>
            <w:hideMark/>
          </w:tcPr>
          <w:p w14:paraId="575C6C9C"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sz w:val="24"/>
                <w:szCs w:val="24"/>
              </w:rPr>
              <w:t>E-mail:</w:t>
            </w:r>
          </w:p>
        </w:tc>
        <w:tc>
          <w:tcPr>
            <w:tcW w:w="3963" w:type="dxa"/>
            <w:gridSpan w:val="2"/>
          </w:tcPr>
          <w:p w14:paraId="0FBF8CEB" w14:textId="77777777" w:rsidR="005F5AAC" w:rsidRPr="006A22FB" w:rsidRDefault="005F5AAC" w:rsidP="00AF508B">
            <w:pPr>
              <w:ind w:firstLine="0"/>
              <w:rPr>
                <w:rFonts w:ascii="Times New Roman" w:hAnsi="Times New Roman" w:cs="Times New Roman"/>
                <w:bCs/>
                <w:sz w:val="24"/>
                <w:szCs w:val="24"/>
              </w:rPr>
            </w:pPr>
            <w:r w:rsidRPr="006A22FB">
              <w:rPr>
                <w:rFonts w:ascii="Times New Roman" w:hAnsi="Times New Roman" w:cs="Times New Roman"/>
                <w:bCs/>
                <w:sz w:val="24"/>
                <w:szCs w:val="24"/>
              </w:rPr>
              <w:t>__________</w:t>
            </w:r>
          </w:p>
        </w:tc>
      </w:tr>
      <w:tr w:rsidR="005F5AAC" w:rsidRPr="006A22FB" w14:paraId="659B90C9" w14:textId="77777777" w:rsidTr="00AF508B">
        <w:tc>
          <w:tcPr>
            <w:tcW w:w="9917" w:type="dxa"/>
            <w:gridSpan w:val="6"/>
          </w:tcPr>
          <w:p w14:paraId="54A1FE09" w14:textId="77777777" w:rsidR="005F5AAC" w:rsidRPr="006A22FB" w:rsidRDefault="005F5AAC" w:rsidP="00AF508B">
            <w:pPr>
              <w:ind w:firstLine="0"/>
              <w:rPr>
                <w:rFonts w:ascii="Times New Roman" w:hAnsi="Times New Roman" w:cs="Times New Roman"/>
                <w:b/>
                <w:bCs/>
                <w:sz w:val="24"/>
                <w:szCs w:val="24"/>
              </w:rPr>
            </w:pPr>
          </w:p>
        </w:tc>
      </w:tr>
      <w:tr w:rsidR="005F5AAC" w:rsidRPr="006A22FB" w14:paraId="6C1F054E" w14:textId="77777777" w:rsidTr="00AF508B">
        <w:tc>
          <w:tcPr>
            <w:tcW w:w="9917" w:type="dxa"/>
            <w:gridSpan w:val="6"/>
            <w:hideMark/>
          </w:tcPr>
          <w:p w14:paraId="1C0E4FFB" w14:textId="77777777" w:rsidR="005F5AAC" w:rsidRPr="006A22FB" w:rsidRDefault="005F5AAC" w:rsidP="00AF508B">
            <w:pPr>
              <w:ind w:firstLine="0"/>
              <w:jc w:val="center"/>
              <w:rPr>
                <w:rFonts w:ascii="Times New Roman" w:hAnsi="Times New Roman" w:cs="Times New Roman"/>
                <w:b/>
                <w:bCs/>
                <w:sz w:val="24"/>
                <w:szCs w:val="24"/>
              </w:rPr>
            </w:pPr>
            <w:r w:rsidRPr="006A22FB">
              <w:rPr>
                <w:rFonts w:ascii="Times New Roman" w:hAnsi="Times New Roman" w:cs="Times New Roman"/>
                <w:b/>
                <w:bCs/>
                <w:sz w:val="24"/>
                <w:szCs w:val="24"/>
              </w:rPr>
              <w:t>ПОДПИСИ СТОРОН:</w:t>
            </w:r>
          </w:p>
        </w:tc>
      </w:tr>
      <w:tr w:rsidR="005F5AAC" w:rsidRPr="006A22FB" w14:paraId="22064B29" w14:textId="77777777" w:rsidTr="00AF508B">
        <w:tc>
          <w:tcPr>
            <w:tcW w:w="9917" w:type="dxa"/>
            <w:gridSpan w:val="6"/>
          </w:tcPr>
          <w:p w14:paraId="7D1B7938" w14:textId="77777777" w:rsidR="005F5AAC" w:rsidRPr="006A22FB" w:rsidRDefault="005F5AAC" w:rsidP="00AF508B">
            <w:pPr>
              <w:ind w:firstLine="0"/>
              <w:rPr>
                <w:rFonts w:ascii="Times New Roman" w:hAnsi="Times New Roman" w:cs="Times New Roman"/>
                <w:b/>
                <w:bCs/>
                <w:sz w:val="24"/>
                <w:szCs w:val="24"/>
              </w:rPr>
            </w:pPr>
          </w:p>
        </w:tc>
      </w:tr>
      <w:tr w:rsidR="005F5AAC" w:rsidRPr="006A22FB" w14:paraId="49B09E4B" w14:textId="77777777" w:rsidTr="00AF508B">
        <w:tc>
          <w:tcPr>
            <w:tcW w:w="4961" w:type="dxa"/>
            <w:gridSpan w:val="3"/>
            <w:hideMark/>
          </w:tcPr>
          <w:p w14:paraId="667E3A6F" w14:textId="77777777" w:rsidR="005F5AAC" w:rsidRPr="006A22FB" w:rsidRDefault="005F5AAC" w:rsidP="00AF508B">
            <w:pPr>
              <w:ind w:firstLine="0"/>
              <w:rPr>
                <w:rFonts w:ascii="Times New Roman" w:hAnsi="Times New Roman" w:cs="Times New Roman"/>
                <w:b/>
                <w:bCs/>
                <w:sz w:val="24"/>
                <w:szCs w:val="24"/>
              </w:rPr>
            </w:pPr>
            <w:proofErr w:type="spellStart"/>
            <w:r w:rsidRPr="006A22FB">
              <w:rPr>
                <w:rFonts w:ascii="Times New Roman" w:hAnsi="Times New Roman" w:cs="Times New Roman"/>
                <w:b/>
                <w:bCs/>
                <w:sz w:val="24"/>
                <w:szCs w:val="24"/>
              </w:rPr>
              <w:t>От</w:t>
            </w:r>
            <w:proofErr w:type="spellEnd"/>
            <w:r w:rsidRPr="006A22FB">
              <w:rPr>
                <w:rFonts w:ascii="Times New Roman" w:hAnsi="Times New Roman" w:cs="Times New Roman"/>
                <w:b/>
                <w:bCs/>
                <w:sz w:val="24"/>
                <w:szCs w:val="24"/>
              </w:rPr>
              <w:t xml:space="preserve"> </w:t>
            </w:r>
            <w:proofErr w:type="spellStart"/>
            <w:r w:rsidRPr="006A22FB">
              <w:rPr>
                <w:rFonts w:ascii="Times New Roman" w:hAnsi="Times New Roman" w:cs="Times New Roman"/>
                <w:b/>
                <w:sz w:val="24"/>
                <w:szCs w:val="24"/>
              </w:rPr>
              <w:t>Продавца</w:t>
            </w:r>
            <w:proofErr w:type="spellEnd"/>
            <w:r w:rsidRPr="006A22FB">
              <w:rPr>
                <w:rFonts w:ascii="Times New Roman" w:hAnsi="Times New Roman" w:cs="Times New Roman"/>
                <w:b/>
                <w:sz w:val="24"/>
                <w:szCs w:val="24"/>
              </w:rPr>
              <w:t>:</w:t>
            </w:r>
          </w:p>
        </w:tc>
        <w:tc>
          <w:tcPr>
            <w:tcW w:w="4956" w:type="dxa"/>
            <w:gridSpan w:val="3"/>
            <w:hideMark/>
          </w:tcPr>
          <w:p w14:paraId="1394ACA9" w14:textId="77777777" w:rsidR="005F5AAC" w:rsidRPr="006A22FB" w:rsidRDefault="005F5AAC" w:rsidP="00AF508B">
            <w:pPr>
              <w:ind w:firstLine="0"/>
              <w:rPr>
                <w:rFonts w:ascii="Times New Roman" w:hAnsi="Times New Roman" w:cs="Times New Roman"/>
                <w:b/>
                <w:bCs/>
                <w:sz w:val="24"/>
                <w:szCs w:val="24"/>
              </w:rPr>
            </w:pPr>
            <w:proofErr w:type="spellStart"/>
            <w:r w:rsidRPr="006A22FB">
              <w:rPr>
                <w:rFonts w:ascii="Times New Roman" w:hAnsi="Times New Roman" w:cs="Times New Roman"/>
                <w:b/>
                <w:bCs/>
                <w:sz w:val="24"/>
                <w:szCs w:val="24"/>
              </w:rPr>
              <w:t>От</w:t>
            </w:r>
            <w:proofErr w:type="spellEnd"/>
            <w:r w:rsidRPr="006A22FB">
              <w:rPr>
                <w:rFonts w:ascii="Times New Roman" w:hAnsi="Times New Roman" w:cs="Times New Roman"/>
                <w:b/>
                <w:bCs/>
                <w:sz w:val="24"/>
                <w:szCs w:val="24"/>
              </w:rPr>
              <w:t xml:space="preserve"> </w:t>
            </w:r>
            <w:proofErr w:type="spellStart"/>
            <w:r w:rsidRPr="006A22FB">
              <w:rPr>
                <w:rFonts w:ascii="Times New Roman" w:hAnsi="Times New Roman" w:cs="Times New Roman"/>
                <w:b/>
                <w:sz w:val="24"/>
                <w:szCs w:val="24"/>
              </w:rPr>
              <w:t>Покупателя</w:t>
            </w:r>
            <w:proofErr w:type="spellEnd"/>
            <w:r w:rsidRPr="006A22FB">
              <w:rPr>
                <w:rFonts w:ascii="Times New Roman" w:hAnsi="Times New Roman" w:cs="Times New Roman"/>
                <w:b/>
                <w:sz w:val="24"/>
                <w:szCs w:val="24"/>
              </w:rPr>
              <w:t>:</w:t>
            </w:r>
          </w:p>
        </w:tc>
      </w:tr>
      <w:tr w:rsidR="005F5AAC" w:rsidRPr="006A22FB" w14:paraId="35C5AC2B" w14:textId="77777777" w:rsidTr="00AF508B">
        <w:tc>
          <w:tcPr>
            <w:tcW w:w="4961" w:type="dxa"/>
            <w:gridSpan w:val="3"/>
          </w:tcPr>
          <w:p w14:paraId="17B5875A" w14:textId="77777777" w:rsidR="005F5AAC" w:rsidRPr="006A22FB" w:rsidRDefault="005F5AAC" w:rsidP="00AF508B">
            <w:pPr>
              <w:ind w:firstLine="0"/>
              <w:rPr>
                <w:rFonts w:ascii="Times New Roman" w:hAnsi="Times New Roman" w:cs="Times New Roman"/>
                <w:b/>
                <w:bCs/>
                <w:sz w:val="24"/>
                <w:szCs w:val="24"/>
              </w:rPr>
            </w:pPr>
          </w:p>
        </w:tc>
        <w:tc>
          <w:tcPr>
            <w:tcW w:w="4956" w:type="dxa"/>
            <w:gridSpan w:val="3"/>
          </w:tcPr>
          <w:p w14:paraId="2A1654F3" w14:textId="77777777" w:rsidR="005F5AAC" w:rsidRPr="006A22FB" w:rsidRDefault="005F5AAC" w:rsidP="00AF508B">
            <w:pPr>
              <w:ind w:firstLine="0"/>
              <w:rPr>
                <w:rFonts w:ascii="Times New Roman" w:hAnsi="Times New Roman" w:cs="Times New Roman"/>
                <w:b/>
                <w:bCs/>
                <w:sz w:val="24"/>
                <w:szCs w:val="24"/>
              </w:rPr>
            </w:pPr>
          </w:p>
        </w:tc>
      </w:tr>
      <w:tr w:rsidR="005F5AAC" w:rsidRPr="0060254D" w14:paraId="71EAB88D" w14:textId="77777777" w:rsidTr="00AF508B">
        <w:tc>
          <w:tcPr>
            <w:tcW w:w="4961" w:type="dxa"/>
            <w:gridSpan w:val="3"/>
            <w:hideMark/>
          </w:tcPr>
          <w:p w14:paraId="7B6AC8CE"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должность лица, подписывающего Договор)</w:t>
            </w:r>
          </w:p>
        </w:tc>
        <w:tc>
          <w:tcPr>
            <w:tcW w:w="4956" w:type="dxa"/>
            <w:gridSpan w:val="3"/>
            <w:hideMark/>
          </w:tcPr>
          <w:p w14:paraId="4AA68936"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должность лица, подписывающего Договор)</w:t>
            </w:r>
          </w:p>
        </w:tc>
      </w:tr>
      <w:tr w:rsidR="005F5AAC" w:rsidRPr="0060254D" w14:paraId="291BB94E" w14:textId="77777777" w:rsidTr="00AF508B">
        <w:tc>
          <w:tcPr>
            <w:tcW w:w="4961" w:type="dxa"/>
            <w:gridSpan w:val="3"/>
            <w:hideMark/>
          </w:tcPr>
          <w:p w14:paraId="54B6F48E"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9D0C4D4"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краткое наименование организации и организационно-правовой формы)</w:t>
            </w:r>
          </w:p>
        </w:tc>
      </w:tr>
      <w:tr w:rsidR="005F5AAC" w:rsidRPr="0060254D" w14:paraId="0A4D9CBD" w14:textId="77777777" w:rsidTr="00AF508B">
        <w:tc>
          <w:tcPr>
            <w:tcW w:w="4961" w:type="dxa"/>
            <w:gridSpan w:val="3"/>
          </w:tcPr>
          <w:p w14:paraId="27A0B955" w14:textId="77777777" w:rsidR="005F5AAC" w:rsidRPr="006A22FB" w:rsidRDefault="005F5AAC" w:rsidP="00AF508B">
            <w:pPr>
              <w:ind w:firstLine="0"/>
              <w:rPr>
                <w:rFonts w:ascii="Times New Roman" w:hAnsi="Times New Roman" w:cs="Times New Roman"/>
                <w:b/>
                <w:bCs/>
                <w:sz w:val="24"/>
                <w:szCs w:val="24"/>
                <w:lang w:val="ru-RU"/>
              </w:rPr>
            </w:pPr>
          </w:p>
        </w:tc>
        <w:tc>
          <w:tcPr>
            <w:tcW w:w="4956" w:type="dxa"/>
            <w:gridSpan w:val="3"/>
          </w:tcPr>
          <w:p w14:paraId="5BF2BD1B" w14:textId="77777777" w:rsidR="005F5AAC" w:rsidRPr="006A22FB" w:rsidRDefault="005F5AAC" w:rsidP="00AF508B">
            <w:pPr>
              <w:ind w:firstLine="0"/>
              <w:rPr>
                <w:rFonts w:ascii="Times New Roman" w:hAnsi="Times New Roman" w:cs="Times New Roman"/>
                <w:b/>
                <w:bCs/>
                <w:sz w:val="24"/>
                <w:szCs w:val="24"/>
                <w:lang w:val="ru-RU"/>
              </w:rPr>
            </w:pPr>
          </w:p>
        </w:tc>
      </w:tr>
      <w:tr w:rsidR="005F5AAC" w:rsidRPr="0060254D" w14:paraId="21D80F19" w14:textId="77777777" w:rsidTr="00AF508B">
        <w:tc>
          <w:tcPr>
            <w:tcW w:w="2473" w:type="dxa"/>
            <w:gridSpan w:val="2"/>
          </w:tcPr>
          <w:p w14:paraId="5E82AFA9" w14:textId="77777777" w:rsidR="005F5AAC" w:rsidRPr="006A22FB" w:rsidRDefault="005F5AAC" w:rsidP="00AF508B">
            <w:pPr>
              <w:ind w:firstLine="0"/>
              <w:rPr>
                <w:rFonts w:ascii="Times New Roman" w:hAnsi="Times New Roman" w:cs="Times New Roman"/>
                <w:sz w:val="24"/>
                <w:szCs w:val="24"/>
                <w:lang w:val="ru-RU"/>
              </w:rPr>
            </w:pPr>
          </w:p>
        </w:tc>
        <w:tc>
          <w:tcPr>
            <w:tcW w:w="2488" w:type="dxa"/>
            <w:hideMark/>
          </w:tcPr>
          <w:p w14:paraId="5699DEA7"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ФИО лица, подписывающего Договор)</w:t>
            </w:r>
          </w:p>
        </w:tc>
        <w:tc>
          <w:tcPr>
            <w:tcW w:w="2387" w:type="dxa"/>
            <w:gridSpan w:val="2"/>
          </w:tcPr>
          <w:p w14:paraId="67FF9AF6" w14:textId="77777777" w:rsidR="005F5AAC" w:rsidRPr="006A22FB" w:rsidRDefault="005F5AAC" w:rsidP="00AF508B">
            <w:pPr>
              <w:ind w:firstLine="0"/>
              <w:rPr>
                <w:rFonts w:ascii="Times New Roman" w:hAnsi="Times New Roman" w:cs="Times New Roman"/>
                <w:sz w:val="24"/>
                <w:szCs w:val="24"/>
                <w:lang w:val="ru-RU"/>
              </w:rPr>
            </w:pPr>
          </w:p>
        </w:tc>
        <w:tc>
          <w:tcPr>
            <w:tcW w:w="2569" w:type="dxa"/>
            <w:hideMark/>
          </w:tcPr>
          <w:p w14:paraId="53E8B797" w14:textId="77777777" w:rsidR="005F5AAC" w:rsidRPr="006A22FB" w:rsidRDefault="005F5AAC" w:rsidP="00AF508B">
            <w:pPr>
              <w:ind w:firstLine="0"/>
              <w:rPr>
                <w:rFonts w:ascii="Times New Roman" w:hAnsi="Times New Roman" w:cs="Times New Roman"/>
                <w:b/>
                <w:bCs/>
                <w:sz w:val="24"/>
                <w:szCs w:val="24"/>
                <w:lang w:val="ru-RU"/>
              </w:rPr>
            </w:pPr>
            <w:r w:rsidRPr="006A22FB">
              <w:rPr>
                <w:rFonts w:ascii="Times New Roman" w:hAnsi="Times New Roman" w:cs="Times New Roman"/>
                <w:sz w:val="24"/>
                <w:szCs w:val="24"/>
                <w:lang w:val="ru-RU"/>
              </w:rPr>
              <w:t xml:space="preserve">_______________ </w:t>
            </w:r>
            <w:r w:rsidRPr="006A22FB">
              <w:rPr>
                <w:rFonts w:ascii="Times New Roman" w:hAnsi="Times New Roman" w:cs="Times New Roman"/>
                <w:i/>
                <w:lang w:val="ru-RU"/>
              </w:rPr>
              <w:t>(указать ФИО лица, подписывающего Договор)</w:t>
            </w:r>
          </w:p>
        </w:tc>
      </w:tr>
      <w:tr w:rsidR="005F5AAC" w:rsidRPr="006A22FB" w14:paraId="5B1FBC3A" w14:textId="77777777" w:rsidTr="00AF508B">
        <w:tc>
          <w:tcPr>
            <w:tcW w:w="2473" w:type="dxa"/>
            <w:gridSpan w:val="2"/>
            <w:hideMark/>
          </w:tcPr>
          <w:p w14:paraId="78C7F37E" w14:textId="77777777" w:rsidR="005F5AAC" w:rsidRPr="006A22FB" w:rsidRDefault="005F5AAC" w:rsidP="00AF508B">
            <w:pPr>
              <w:ind w:firstLine="0"/>
              <w:rPr>
                <w:rFonts w:ascii="Times New Roman" w:hAnsi="Times New Roman" w:cs="Times New Roman"/>
                <w:sz w:val="24"/>
                <w:szCs w:val="24"/>
              </w:rPr>
            </w:pPr>
            <w:proofErr w:type="spellStart"/>
            <w:r w:rsidRPr="006A22FB">
              <w:rPr>
                <w:rFonts w:ascii="Times New Roman" w:hAnsi="Times New Roman" w:cs="Times New Roman"/>
                <w:sz w:val="24"/>
                <w:szCs w:val="24"/>
              </w:rPr>
              <w:t>м.п</w:t>
            </w:r>
            <w:proofErr w:type="spellEnd"/>
            <w:r w:rsidRPr="006A22FB">
              <w:rPr>
                <w:rFonts w:ascii="Times New Roman" w:hAnsi="Times New Roman" w:cs="Times New Roman"/>
                <w:sz w:val="24"/>
                <w:szCs w:val="24"/>
              </w:rPr>
              <w:t>.</w:t>
            </w:r>
          </w:p>
        </w:tc>
        <w:tc>
          <w:tcPr>
            <w:tcW w:w="2488" w:type="dxa"/>
          </w:tcPr>
          <w:p w14:paraId="29D51891" w14:textId="77777777" w:rsidR="005F5AAC" w:rsidRPr="006A22FB" w:rsidRDefault="005F5AAC" w:rsidP="00AF508B">
            <w:pPr>
              <w:ind w:firstLine="0"/>
              <w:rPr>
                <w:rFonts w:ascii="Times New Roman" w:hAnsi="Times New Roman" w:cs="Times New Roman"/>
                <w:b/>
                <w:bCs/>
                <w:sz w:val="24"/>
                <w:szCs w:val="24"/>
              </w:rPr>
            </w:pPr>
          </w:p>
        </w:tc>
        <w:tc>
          <w:tcPr>
            <w:tcW w:w="2387" w:type="dxa"/>
            <w:gridSpan w:val="2"/>
            <w:hideMark/>
          </w:tcPr>
          <w:p w14:paraId="6F1C4CD0" w14:textId="77777777" w:rsidR="005F5AAC" w:rsidRPr="006A22FB" w:rsidRDefault="005F5AAC" w:rsidP="00AF508B">
            <w:pPr>
              <w:ind w:firstLine="0"/>
              <w:rPr>
                <w:rFonts w:ascii="Times New Roman" w:hAnsi="Times New Roman" w:cs="Times New Roman"/>
                <w:sz w:val="24"/>
                <w:szCs w:val="24"/>
              </w:rPr>
            </w:pPr>
            <w:r w:rsidRPr="006A22FB">
              <w:rPr>
                <w:rFonts w:ascii="Times New Roman" w:hAnsi="Times New Roman" w:cs="Times New Roman"/>
                <w:sz w:val="24"/>
                <w:szCs w:val="24"/>
              </w:rPr>
              <w:t>м.п.</w:t>
            </w:r>
          </w:p>
        </w:tc>
        <w:tc>
          <w:tcPr>
            <w:tcW w:w="2569" w:type="dxa"/>
          </w:tcPr>
          <w:p w14:paraId="2BBBB51C" w14:textId="77777777" w:rsidR="005F5AAC" w:rsidRPr="006A22FB" w:rsidRDefault="005F5AAC" w:rsidP="00AF508B">
            <w:pPr>
              <w:ind w:firstLine="0"/>
              <w:rPr>
                <w:rFonts w:ascii="Times New Roman" w:hAnsi="Times New Roman" w:cs="Times New Roman"/>
                <w:b/>
                <w:bCs/>
                <w:sz w:val="24"/>
                <w:szCs w:val="24"/>
              </w:rPr>
            </w:pPr>
          </w:p>
        </w:tc>
      </w:tr>
    </w:tbl>
    <w:p w14:paraId="6B84DABA" w14:textId="77777777" w:rsidR="005F5AAC" w:rsidRPr="006A22FB" w:rsidRDefault="005F5AAC" w:rsidP="005F5AAC">
      <w:pPr>
        <w:rPr>
          <w:rFonts w:ascii="Times New Roman" w:eastAsia="MS Mincho" w:hAnsi="Times New Roman" w:cs="Times New Roman"/>
          <w:sz w:val="24"/>
          <w:szCs w:val="24"/>
        </w:rPr>
      </w:pPr>
      <w:r w:rsidRPr="006A22FB">
        <w:rPr>
          <w:rFonts w:ascii="Times New Roman" w:eastAsia="MS Mincho" w:hAnsi="Times New Roman" w:cs="Times New Roman"/>
          <w:sz w:val="24"/>
          <w:szCs w:val="24"/>
        </w:rPr>
        <w:br w:type="page"/>
      </w:r>
    </w:p>
    <w:p w14:paraId="62C813B8" w14:textId="77777777" w:rsidR="005F5AAC" w:rsidRPr="006A22FB" w:rsidRDefault="005F5AAC" w:rsidP="005F5AAC">
      <w:pPr>
        <w:adjustRightInd w:val="0"/>
        <w:ind w:left="5670"/>
        <w:rPr>
          <w:rFonts w:ascii="Times New Roman" w:hAnsi="Times New Roman" w:cs="Times New Roman"/>
          <w:bCs/>
          <w:sz w:val="20"/>
          <w:szCs w:val="24"/>
          <w:lang w:val="ru-RU"/>
        </w:rPr>
      </w:pPr>
      <w:r w:rsidRPr="006A22FB">
        <w:rPr>
          <w:rFonts w:ascii="Times New Roman" w:hAnsi="Times New Roman" w:cs="Times New Roman"/>
          <w:bCs/>
          <w:sz w:val="20"/>
          <w:szCs w:val="24"/>
          <w:lang w:val="ru-RU"/>
        </w:rPr>
        <w:lastRenderedPageBreak/>
        <w:t>Приложение № 1</w:t>
      </w:r>
      <w:r w:rsidRPr="006A22FB">
        <w:rPr>
          <w:rStyle w:val="aa"/>
          <w:rFonts w:ascii="Times New Roman" w:hAnsi="Times New Roman" w:cs="Times New Roman"/>
          <w:sz w:val="20"/>
          <w:szCs w:val="24"/>
        </w:rPr>
        <w:footnoteReference w:id="45"/>
      </w:r>
    </w:p>
    <w:p w14:paraId="30A96751" w14:textId="77777777" w:rsidR="005F5AAC" w:rsidRPr="006A22FB" w:rsidRDefault="005F5AAC" w:rsidP="005F5AAC">
      <w:pPr>
        <w:adjustRightInd w:val="0"/>
        <w:ind w:left="5670"/>
        <w:rPr>
          <w:rFonts w:ascii="Times New Roman" w:hAnsi="Times New Roman" w:cs="Times New Roman"/>
          <w:bCs/>
          <w:sz w:val="20"/>
          <w:szCs w:val="24"/>
          <w:lang w:val="ru-RU"/>
        </w:rPr>
      </w:pPr>
      <w:r w:rsidRPr="006A22FB">
        <w:rPr>
          <w:rFonts w:ascii="Times New Roman" w:hAnsi="Times New Roman" w:cs="Times New Roman"/>
          <w:bCs/>
          <w:sz w:val="20"/>
          <w:szCs w:val="24"/>
          <w:lang w:val="ru-RU"/>
        </w:rPr>
        <w:t>к Договору купли-продажи имущества</w:t>
      </w:r>
    </w:p>
    <w:p w14:paraId="6DED505C" w14:textId="77777777" w:rsidR="005F5AAC" w:rsidRPr="006A22FB" w:rsidRDefault="005F5AAC" w:rsidP="005F5AAC">
      <w:pPr>
        <w:adjustRightInd w:val="0"/>
        <w:ind w:left="5670"/>
        <w:rPr>
          <w:rFonts w:ascii="Times New Roman" w:hAnsi="Times New Roman" w:cs="Times New Roman"/>
          <w:sz w:val="20"/>
          <w:szCs w:val="24"/>
          <w:lang w:val="ru-RU"/>
        </w:rPr>
      </w:pPr>
      <w:r w:rsidRPr="006A22FB">
        <w:rPr>
          <w:rFonts w:ascii="Times New Roman" w:hAnsi="Times New Roman" w:cs="Times New Roman"/>
          <w:sz w:val="20"/>
          <w:szCs w:val="24"/>
          <w:lang w:val="ru-RU"/>
        </w:rPr>
        <w:t>№ _______________ от «_____» _______________ 20___ г.</w:t>
      </w:r>
    </w:p>
    <w:p w14:paraId="4430D3A1" w14:textId="77777777" w:rsidR="005F5AAC" w:rsidRPr="006A22FB" w:rsidRDefault="005F5AAC" w:rsidP="005F5AAC">
      <w:pPr>
        <w:adjustRightInd w:val="0"/>
        <w:rPr>
          <w:rFonts w:ascii="Times New Roman" w:eastAsia="Calibri" w:hAnsi="Times New Roman" w:cs="Times New Roman"/>
          <w:spacing w:val="-6"/>
          <w:sz w:val="24"/>
          <w:szCs w:val="24"/>
          <w:lang w:val="ru-RU"/>
        </w:rPr>
      </w:pPr>
    </w:p>
    <w:p w14:paraId="2033AB38"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793C541D"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1A73D566"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68CE5D14"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4FD5BCDA"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55BAE94F"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7E956E09"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45AB5684"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5922DA8C"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29270979"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59A32DEA"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6425445F"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r w:rsidRPr="006A22FB">
        <w:rPr>
          <w:rFonts w:ascii="Times New Roman" w:eastAsia="Calibri" w:hAnsi="Times New Roman" w:cs="Times New Roman"/>
          <w:b/>
          <w:spacing w:val="-6"/>
          <w:sz w:val="24"/>
          <w:szCs w:val="24"/>
          <w:lang w:val="ru-RU"/>
        </w:rPr>
        <w:t xml:space="preserve">Охранное обязательство от </w:t>
      </w:r>
      <w:r w:rsidRPr="006A22FB">
        <w:rPr>
          <w:rFonts w:ascii="Times New Roman" w:eastAsia="Calibri" w:hAnsi="Times New Roman" w:cs="Times New Roman"/>
          <w:b/>
          <w:bCs/>
          <w:spacing w:val="-6"/>
          <w:sz w:val="24"/>
          <w:szCs w:val="24"/>
          <w:lang w:val="ru-RU"/>
        </w:rPr>
        <w:t>__</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bCs/>
          <w:spacing w:val="-6"/>
          <w:sz w:val="24"/>
          <w:szCs w:val="24"/>
          <w:lang w:val="ru-RU"/>
        </w:rPr>
        <w:t>__________</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spacing w:val="-6"/>
          <w:sz w:val="24"/>
          <w:szCs w:val="24"/>
          <w:lang w:val="ru-RU"/>
        </w:rPr>
        <w:t>___</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spacing w:val="-6"/>
          <w:sz w:val="24"/>
          <w:szCs w:val="24"/>
          <w:lang w:val="ru-RU"/>
        </w:rPr>
        <w:t>г. №</w:t>
      </w:r>
      <w:r w:rsidRPr="006A22FB">
        <w:rPr>
          <w:rFonts w:ascii="Times New Roman" w:eastAsia="Calibri" w:hAnsi="Times New Roman" w:cs="Times New Roman"/>
          <w:b/>
          <w:spacing w:val="-6"/>
          <w:sz w:val="24"/>
          <w:szCs w:val="24"/>
        </w:rPr>
        <w:t> </w:t>
      </w:r>
      <w:r w:rsidRPr="006A22FB">
        <w:rPr>
          <w:rFonts w:ascii="Times New Roman" w:eastAsia="Calibri" w:hAnsi="Times New Roman" w:cs="Times New Roman"/>
          <w:b/>
          <w:spacing w:val="-6"/>
          <w:sz w:val="24"/>
          <w:szCs w:val="24"/>
          <w:lang w:val="ru-RU"/>
        </w:rPr>
        <w:t xml:space="preserve">___, </w:t>
      </w:r>
    </w:p>
    <w:p w14:paraId="04BCCC9A" w14:textId="77777777" w:rsidR="005F5AAC" w:rsidRPr="006A22FB" w:rsidRDefault="005F5AAC" w:rsidP="005F5AAC">
      <w:pPr>
        <w:adjustRightInd w:val="0"/>
        <w:jc w:val="center"/>
        <w:rPr>
          <w:rFonts w:ascii="Times New Roman" w:eastAsia="Calibri" w:hAnsi="Times New Roman" w:cs="Times New Roman"/>
          <w:spacing w:val="-6"/>
          <w:sz w:val="24"/>
          <w:szCs w:val="24"/>
          <w:lang w:val="ru-RU"/>
        </w:rPr>
      </w:pPr>
      <w:r w:rsidRPr="006A22FB">
        <w:rPr>
          <w:rFonts w:ascii="Times New Roman" w:eastAsia="Calibri" w:hAnsi="Times New Roman" w:cs="Times New Roman"/>
          <w:b/>
          <w:spacing w:val="-6"/>
          <w:sz w:val="24"/>
          <w:szCs w:val="24"/>
          <w:lang w:val="ru-RU"/>
        </w:rPr>
        <w:t>выдано _________________________________</w:t>
      </w:r>
      <w:r w:rsidRPr="006A22FB">
        <w:rPr>
          <w:rFonts w:ascii="Times New Roman" w:eastAsia="Calibri" w:hAnsi="Times New Roman" w:cs="Times New Roman"/>
          <w:spacing w:val="-6"/>
          <w:sz w:val="24"/>
          <w:szCs w:val="24"/>
          <w:lang w:val="ru-RU"/>
        </w:rPr>
        <w:t xml:space="preserve"> </w:t>
      </w:r>
    </w:p>
    <w:p w14:paraId="5A01EC7C" w14:textId="77777777" w:rsidR="005F5AAC" w:rsidRPr="006A22FB" w:rsidRDefault="005F5AAC" w:rsidP="005F5AAC">
      <w:pPr>
        <w:adjustRightInd w:val="0"/>
        <w:jc w:val="center"/>
        <w:rPr>
          <w:rFonts w:ascii="Times New Roman" w:hAnsi="Times New Roman" w:cs="Times New Roman"/>
          <w:bCs/>
          <w:sz w:val="20"/>
          <w:szCs w:val="24"/>
          <w:lang w:val="ru-RU"/>
        </w:rPr>
      </w:pPr>
      <w:r w:rsidRPr="006A22FB">
        <w:rPr>
          <w:rFonts w:ascii="Times New Roman" w:eastAsia="Calibri" w:hAnsi="Times New Roman" w:cs="Times New Roman"/>
          <w:spacing w:val="-6"/>
          <w:sz w:val="24"/>
          <w:szCs w:val="24"/>
          <w:lang w:val="ru-RU"/>
        </w:rPr>
        <w:t>(прилагается отдельным файлом)</w:t>
      </w:r>
    </w:p>
    <w:p w14:paraId="16DA4843" w14:textId="77777777" w:rsidR="005F5AAC" w:rsidRPr="006A22FB" w:rsidRDefault="005F5AAC" w:rsidP="005F5AAC">
      <w:pPr>
        <w:adjustRightInd w:val="0"/>
        <w:ind w:left="5670"/>
        <w:rPr>
          <w:rFonts w:ascii="Times New Roman" w:hAnsi="Times New Roman" w:cs="Times New Roman"/>
          <w:bCs/>
          <w:sz w:val="20"/>
          <w:szCs w:val="24"/>
          <w:lang w:val="ru-RU"/>
        </w:rPr>
      </w:pPr>
    </w:p>
    <w:p w14:paraId="4F12E571" w14:textId="77777777" w:rsidR="005F5AAC" w:rsidRPr="006A22FB" w:rsidRDefault="005F5AAC" w:rsidP="005F5AAC">
      <w:pPr>
        <w:adjustRightInd w:val="0"/>
        <w:ind w:left="5670"/>
        <w:rPr>
          <w:rFonts w:ascii="Times New Roman" w:hAnsi="Times New Roman" w:cs="Times New Roman"/>
          <w:bCs/>
          <w:sz w:val="20"/>
          <w:szCs w:val="24"/>
          <w:lang w:val="ru-RU"/>
        </w:rPr>
      </w:pPr>
    </w:p>
    <w:p w14:paraId="22F8F53F" w14:textId="77777777" w:rsidR="005F5AAC" w:rsidRPr="006A22FB" w:rsidRDefault="005F5AAC" w:rsidP="005F5AAC">
      <w:pPr>
        <w:adjustRightInd w:val="0"/>
        <w:ind w:left="5670"/>
        <w:rPr>
          <w:rFonts w:ascii="Times New Roman" w:hAnsi="Times New Roman" w:cs="Times New Roman"/>
          <w:bCs/>
          <w:sz w:val="20"/>
          <w:szCs w:val="24"/>
          <w:lang w:val="ru-RU"/>
        </w:rPr>
      </w:pPr>
    </w:p>
    <w:p w14:paraId="43E53985" w14:textId="77777777" w:rsidR="005F5AAC" w:rsidRPr="006A22FB" w:rsidRDefault="005F5AAC" w:rsidP="005F5AAC">
      <w:pPr>
        <w:adjustRightInd w:val="0"/>
        <w:ind w:left="5670"/>
        <w:rPr>
          <w:rFonts w:ascii="Times New Roman" w:hAnsi="Times New Roman" w:cs="Times New Roman"/>
          <w:bCs/>
          <w:sz w:val="20"/>
          <w:szCs w:val="24"/>
          <w:lang w:val="ru-RU"/>
        </w:rPr>
      </w:pPr>
    </w:p>
    <w:p w14:paraId="4BDC6FAB" w14:textId="77777777" w:rsidR="005F5AAC" w:rsidRPr="006A22FB" w:rsidRDefault="005F5AAC" w:rsidP="005F5AAC">
      <w:pPr>
        <w:adjustRightInd w:val="0"/>
        <w:ind w:left="5670"/>
        <w:rPr>
          <w:rFonts w:ascii="Times New Roman" w:hAnsi="Times New Roman" w:cs="Times New Roman"/>
          <w:bCs/>
          <w:sz w:val="20"/>
          <w:szCs w:val="24"/>
          <w:lang w:val="ru-RU"/>
        </w:rPr>
      </w:pPr>
    </w:p>
    <w:p w14:paraId="62B4D07B" w14:textId="77777777" w:rsidR="005F5AAC" w:rsidRPr="006A22FB" w:rsidRDefault="005F5AAC" w:rsidP="005F5AAC">
      <w:pPr>
        <w:adjustRightInd w:val="0"/>
        <w:ind w:left="5670"/>
        <w:rPr>
          <w:rFonts w:ascii="Times New Roman" w:hAnsi="Times New Roman" w:cs="Times New Roman"/>
          <w:bCs/>
          <w:sz w:val="20"/>
          <w:szCs w:val="24"/>
          <w:lang w:val="ru-RU"/>
        </w:rPr>
      </w:pPr>
    </w:p>
    <w:p w14:paraId="4DAEE4F6" w14:textId="77777777" w:rsidR="005F5AAC" w:rsidRPr="006A22FB" w:rsidRDefault="005F5AAC" w:rsidP="005F5AAC">
      <w:pPr>
        <w:adjustRightInd w:val="0"/>
        <w:ind w:left="5670"/>
        <w:rPr>
          <w:rFonts w:ascii="Times New Roman" w:hAnsi="Times New Roman" w:cs="Times New Roman"/>
          <w:bCs/>
          <w:sz w:val="20"/>
          <w:szCs w:val="24"/>
          <w:lang w:val="ru-RU"/>
        </w:rPr>
      </w:pPr>
    </w:p>
    <w:p w14:paraId="499288E2" w14:textId="77777777" w:rsidR="005F5AAC" w:rsidRPr="006A22FB" w:rsidRDefault="005F5AAC" w:rsidP="005F5AAC">
      <w:pPr>
        <w:adjustRightInd w:val="0"/>
        <w:ind w:left="5670"/>
        <w:rPr>
          <w:rFonts w:ascii="Times New Roman" w:hAnsi="Times New Roman" w:cs="Times New Roman"/>
          <w:bCs/>
          <w:sz w:val="20"/>
          <w:szCs w:val="24"/>
          <w:lang w:val="ru-RU"/>
        </w:rPr>
      </w:pPr>
    </w:p>
    <w:p w14:paraId="159A25F0" w14:textId="77777777" w:rsidR="005F5AAC" w:rsidRPr="006A22FB" w:rsidRDefault="005F5AAC" w:rsidP="005F5AAC">
      <w:pPr>
        <w:adjustRightInd w:val="0"/>
        <w:ind w:left="5670"/>
        <w:rPr>
          <w:rFonts w:ascii="Times New Roman" w:hAnsi="Times New Roman" w:cs="Times New Roman"/>
          <w:bCs/>
          <w:sz w:val="20"/>
          <w:szCs w:val="24"/>
          <w:lang w:val="ru-RU"/>
        </w:rPr>
      </w:pPr>
    </w:p>
    <w:p w14:paraId="55AE27E0" w14:textId="77777777" w:rsidR="005F5AAC" w:rsidRPr="006A22FB" w:rsidRDefault="005F5AAC" w:rsidP="005F5AAC">
      <w:pPr>
        <w:adjustRightInd w:val="0"/>
        <w:ind w:left="5670"/>
        <w:rPr>
          <w:rFonts w:ascii="Times New Roman" w:hAnsi="Times New Roman" w:cs="Times New Roman"/>
          <w:bCs/>
          <w:sz w:val="20"/>
          <w:szCs w:val="24"/>
          <w:lang w:val="ru-RU"/>
        </w:rPr>
      </w:pPr>
    </w:p>
    <w:p w14:paraId="153CA55A" w14:textId="77777777" w:rsidR="005F5AAC" w:rsidRPr="006A22FB" w:rsidRDefault="005F5AAC" w:rsidP="005F5AAC">
      <w:pPr>
        <w:adjustRightInd w:val="0"/>
        <w:ind w:left="5670"/>
        <w:rPr>
          <w:rFonts w:ascii="Times New Roman" w:hAnsi="Times New Roman" w:cs="Times New Roman"/>
          <w:bCs/>
          <w:sz w:val="20"/>
          <w:szCs w:val="24"/>
          <w:lang w:val="ru-RU"/>
        </w:rPr>
      </w:pPr>
    </w:p>
    <w:p w14:paraId="52A03387" w14:textId="77777777" w:rsidR="005F5AAC" w:rsidRPr="006A22FB" w:rsidRDefault="005F5AAC" w:rsidP="005F5AAC">
      <w:pPr>
        <w:adjustRightInd w:val="0"/>
        <w:ind w:left="5670"/>
        <w:rPr>
          <w:rFonts w:ascii="Times New Roman" w:hAnsi="Times New Roman" w:cs="Times New Roman"/>
          <w:bCs/>
          <w:sz w:val="20"/>
          <w:szCs w:val="24"/>
          <w:lang w:val="ru-RU"/>
        </w:rPr>
      </w:pPr>
    </w:p>
    <w:p w14:paraId="66E5A6F8" w14:textId="77777777" w:rsidR="005F5AAC" w:rsidRPr="006A22FB" w:rsidRDefault="005F5AAC" w:rsidP="005F5AAC">
      <w:pPr>
        <w:adjustRightInd w:val="0"/>
        <w:ind w:left="5670"/>
        <w:rPr>
          <w:rFonts w:ascii="Times New Roman" w:hAnsi="Times New Roman" w:cs="Times New Roman"/>
          <w:bCs/>
          <w:sz w:val="20"/>
          <w:szCs w:val="24"/>
          <w:lang w:val="ru-RU"/>
        </w:rPr>
      </w:pPr>
    </w:p>
    <w:p w14:paraId="13436BA3" w14:textId="77777777" w:rsidR="005F5AAC" w:rsidRPr="006A22FB" w:rsidRDefault="005F5AAC" w:rsidP="005F5AAC">
      <w:pPr>
        <w:adjustRightInd w:val="0"/>
        <w:ind w:left="5670"/>
        <w:rPr>
          <w:rFonts w:ascii="Times New Roman" w:hAnsi="Times New Roman" w:cs="Times New Roman"/>
          <w:bCs/>
          <w:sz w:val="20"/>
          <w:szCs w:val="24"/>
          <w:lang w:val="ru-RU"/>
        </w:rPr>
      </w:pPr>
    </w:p>
    <w:p w14:paraId="1C850324" w14:textId="77777777" w:rsidR="005F5AAC" w:rsidRPr="006A22FB" w:rsidRDefault="005F5AAC" w:rsidP="005F5AAC">
      <w:pPr>
        <w:adjustRightInd w:val="0"/>
        <w:ind w:left="5670"/>
        <w:rPr>
          <w:rFonts w:ascii="Times New Roman" w:hAnsi="Times New Roman" w:cs="Times New Roman"/>
          <w:bCs/>
          <w:sz w:val="20"/>
          <w:szCs w:val="24"/>
          <w:lang w:val="ru-RU"/>
        </w:rPr>
      </w:pPr>
    </w:p>
    <w:p w14:paraId="35D63506" w14:textId="77777777" w:rsidR="005F5AAC" w:rsidRPr="006A22FB" w:rsidRDefault="005F5AAC" w:rsidP="005F5AAC">
      <w:pPr>
        <w:adjustRightInd w:val="0"/>
        <w:ind w:left="5670"/>
        <w:rPr>
          <w:rFonts w:ascii="Times New Roman" w:hAnsi="Times New Roman" w:cs="Times New Roman"/>
          <w:bCs/>
          <w:sz w:val="20"/>
          <w:szCs w:val="24"/>
          <w:lang w:val="ru-RU"/>
        </w:rPr>
      </w:pPr>
    </w:p>
    <w:p w14:paraId="75BD02D0" w14:textId="77777777" w:rsidR="005F5AAC" w:rsidRPr="006A22FB" w:rsidRDefault="005F5AAC" w:rsidP="005F5AAC">
      <w:pPr>
        <w:adjustRightInd w:val="0"/>
        <w:ind w:left="5670"/>
        <w:rPr>
          <w:rFonts w:ascii="Times New Roman" w:hAnsi="Times New Roman" w:cs="Times New Roman"/>
          <w:bCs/>
          <w:sz w:val="20"/>
          <w:szCs w:val="24"/>
          <w:lang w:val="ru-RU"/>
        </w:rPr>
      </w:pPr>
    </w:p>
    <w:p w14:paraId="6F21EB62" w14:textId="77777777" w:rsidR="005F5AAC" w:rsidRPr="006A22FB" w:rsidRDefault="005F5AAC" w:rsidP="005F5AAC">
      <w:pPr>
        <w:adjustRightInd w:val="0"/>
        <w:ind w:left="5670"/>
        <w:rPr>
          <w:rFonts w:ascii="Times New Roman" w:hAnsi="Times New Roman" w:cs="Times New Roman"/>
          <w:bCs/>
          <w:sz w:val="20"/>
          <w:szCs w:val="24"/>
          <w:lang w:val="ru-RU"/>
        </w:rPr>
      </w:pPr>
    </w:p>
    <w:p w14:paraId="034FF854" w14:textId="77777777" w:rsidR="005F5AAC" w:rsidRPr="006A22FB" w:rsidRDefault="005F5AAC" w:rsidP="005F5AAC">
      <w:pPr>
        <w:adjustRightInd w:val="0"/>
        <w:ind w:left="5670"/>
        <w:rPr>
          <w:rFonts w:ascii="Times New Roman" w:hAnsi="Times New Roman" w:cs="Times New Roman"/>
          <w:bCs/>
          <w:sz w:val="20"/>
          <w:szCs w:val="24"/>
          <w:lang w:val="ru-RU"/>
        </w:rPr>
      </w:pPr>
    </w:p>
    <w:p w14:paraId="2DF66D62" w14:textId="77777777" w:rsidR="005F5AAC" w:rsidRPr="006A22FB" w:rsidRDefault="005F5AAC" w:rsidP="005F5AAC">
      <w:pPr>
        <w:adjustRightInd w:val="0"/>
        <w:ind w:left="5670"/>
        <w:rPr>
          <w:rFonts w:ascii="Times New Roman" w:hAnsi="Times New Roman" w:cs="Times New Roman"/>
          <w:bCs/>
          <w:sz w:val="20"/>
          <w:szCs w:val="24"/>
          <w:lang w:val="ru-RU"/>
        </w:rPr>
      </w:pPr>
    </w:p>
    <w:p w14:paraId="61CF0B4A" w14:textId="77777777" w:rsidR="005F5AAC" w:rsidRPr="006A22FB" w:rsidRDefault="005F5AAC" w:rsidP="005F5AAC">
      <w:pPr>
        <w:adjustRightInd w:val="0"/>
        <w:ind w:left="5670"/>
        <w:rPr>
          <w:rFonts w:ascii="Times New Roman" w:hAnsi="Times New Roman" w:cs="Times New Roman"/>
          <w:bCs/>
          <w:sz w:val="20"/>
          <w:szCs w:val="24"/>
          <w:lang w:val="ru-RU"/>
        </w:rPr>
      </w:pPr>
    </w:p>
    <w:p w14:paraId="5EF0F9B0" w14:textId="77777777" w:rsidR="005F5AAC" w:rsidRPr="006A22FB" w:rsidRDefault="005F5AAC" w:rsidP="005F5AAC">
      <w:pPr>
        <w:adjustRightInd w:val="0"/>
        <w:ind w:left="5670"/>
        <w:rPr>
          <w:rFonts w:ascii="Times New Roman" w:hAnsi="Times New Roman" w:cs="Times New Roman"/>
          <w:bCs/>
          <w:sz w:val="20"/>
          <w:szCs w:val="24"/>
          <w:lang w:val="ru-RU"/>
        </w:rPr>
      </w:pPr>
    </w:p>
    <w:p w14:paraId="5DA7ACAD" w14:textId="77777777" w:rsidR="005F5AAC" w:rsidRPr="006A22FB" w:rsidRDefault="005F5AAC" w:rsidP="005F5AAC">
      <w:pPr>
        <w:adjustRightInd w:val="0"/>
        <w:ind w:left="5670"/>
        <w:rPr>
          <w:rFonts w:ascii="Times New Roman" w:hAnsi="Times New Roman" w:cs="Times New Roman"/>
          <w:bCs/>
          <w:sz w:val="20"/>
          <w:szCs w:val="24"/>
          <w:lang w:val="ru-RU"/>
        </w:rPr>
      </w:pPr>
    </w:p>
    <w:p w14:paraId="04985D97" w14:textId="77777777" w:rsidR="005F5AAC" w:rsidRPr="006A22FB" w:rsidRDefault="005F5AAC" w:rsidP="005F5AAC">
      <w:pPr>
        <w:adjustRightInd w:val="0"/>
        <w:ind w:left="5670"/>
        <w:rPr>
          <w:rFonts w:ascii="Times New Roman" w:hAnsi="Times New Roman" w:cs="Times New Roman"/>
          <w:bCs/>
          <w:sz w:val="20"/>
          <w:szCs w:val="24"/>
          <w:lang w:val="ru-RU"/>
        </w:rPr>
      </w:pPr>
    </w:p>
    <w:p w14:paraId="644B1D2E" w14:textId="77777777" w:rsidR="005F5AAC" w:rsidRPr="006A22FB" w:rsidRDefault="005F5AAC" w:rsidP="005F5AAC">
      <w:pPr>
        <w:adjustRightInd w:val="0"/>
        <w:ind w:left="5670"/>
        <w:rPr>
          <w:rFonts w:ascii="Times New Roman" w:hAnsi="Times New Roman" w:cs="Times New Roman"/>
          <w:bCs/>
          <w:sz w:val="20"/>
          <w:szCs w:val="24"/>
          <w:lang w:val="ru-RU"/>
        </w:rPr>
      </w:pPr>
    </w:p>
    <w:p w14:paraId="30AB57D0" w14:textId="77777777" w:rsidR="005F5AAC" w:rsidRPr="006A22FB" w:rsidRDefault="005F5AAC" w:rsidP="005F5AAC">
      <w:pPr>
        <w:adjustRightInd w:val="0"/>
        <w:ind w:left="5670"/>
        <w:rPr>
          <w:rFonts w:ascii="Times New Roman" w:hAnsi="Times New Roman" w:cs="Times New Roman"/>
          <w:bCs/>
          <w:sz w:val="20"/>
          <w:szCs w:val="24"/>
          <w:lang w:val="ru-RU"/>
        </w:rPr>
      </w:pPr>
    </w:p>
    <w:p w14:paraId="385481D5" w14:textId="77777777" w:rsidR="005F5AAC" w:rsidRPr="006A22FB" w:rsidRDefault="005F5AAC" w:rsidP="005F5AAC">
      <w:pPr>
        <w:adjustRightInd w:val="0"/>
        <w:ind w:left="5670"/>
        <w:rPr>
          <w:rFonts w:ascii="Times New Roman" w:hAnsi="Times New Roman" w:cs="Times New Roman"/>
          <w:bCs/>
          <w:sz w:val="20"/>
          <w:szCs w:val="24"/>
          <w:lang w:val="ru-RU"/>
        </w:rPr>
      </w:pPr>
    </w:p>
    <w:p w14:paraId="1D0595DB" w14:textId="77777777" w:rsidR="005F5AAC" w:rsidRPr="006A22FB" w:rsidRDefault="005F5AAC" w:rsidP="005F5AAC">
      <w:pPr>
        <w:adjustRightInd w:val="0"/>
        <w:ind w:left="5670"/>
        <w:rPr>
          <w:rFonts w:ascii="Times New Roman" w:hAnsi="Times New Roman" w:cs="Times New Roman"/>
          <w:bCs/>
          <w:sz w:val="20"/>
          <w:szCs w:val="24"/>
          <w:lang w:val="ru-RU"/>
        </w:rPr>
      </w:pPr>
    </w:p>
    <w:p w14:paraId="7A52C55A" w14:textId="77777777" w:rsidR="005F5AAC" w:rsidRPr="006A22FB" w:rsidRDefault="005F5AAC" w:rsidP="005F5AAC">
      <w:pPr>
        <w:adjustRightInd w:val="0"/>
        <w:ind w:left="5670"/>
        <w:rPr>
          <w:rFonts w:ascii="Times New Roman" w:hAnsi="Times New Roman" w:cs="Times New Roman"/>
          <w:bCs/>
          <w:sz w:val="20"/>
          <w:szCs w:val="24"/>
          <w:lang w:val="ru-RU"/>
        </w:rPr>
      </w:pPr>
    </w:p>
    <w:p w14:paraId="546A02E2" w14:textId="77777777" w:rsidR="005F5AAC" w:rsidRPr="006A22FB" w:rsidRDefault="005F5AAC" w:rsidP="005F5AAC">
      <w:pPr>
        <w:adjustRightInd w:val="0"/>
        <w:ind w:left="5670"/>
        <w:rPr>
          <w:rFonts w:ascii="Times New Roman" w:hAnsi="Times New Roman" w:cs="Times New Roman"/>
          <w:bCs/>
          <w:sz w:val="20"/>
          <w:szCs w:val="24"/>
          <w:lang w:val="ru-RU"/>
        </w:rPr>
      </w:pPr>
    </w:p>
    <w:p w14:paraId="01FD753E" w14:textId="77777777" w:rsidR="005F5AAC" w:rsidRPr="006A22FB" w:rsidRDefault="005F5AAC" w:rsidP="005F5AAC">
      <w:pPr>
        <w:adjustRightInd w:val="0"/>
        <w:ind w:left="5670"/>
        <w:rPr>
          <w:rFonts w:ascii="Times New Roman" w:hAnsi="Times New Roman" w:cs="Times New Roman"/>
          <w:bCs/>
          <w:sz w:val="20"/>
          <w:szCs w:val="24"/>
          <w:lang w:val="ru-RU"/>
        </w:rPr>
      </w:pPr>
    </w:p>
    <w:p w14:paraId="73877688" w14:textId="77777777" w:rsidR="005F5AAC" w:rsidRPr="006A22FB" w:rsidRDefault="005F5AAC" w:rsidP="005F5AAC">
      <w:pPr>
        <w:adjustRightInd w:val="0"/>
        <w:ind w:left="5670"/>
        <w:rPr>
          <w:rFonts w:ascii="Times New Roman" w:hAnsi="Times New Roman" w:cs="Times New Roman"/>
          <w:bCs/>
          <w:sz w:val="20"/>
          <w:szCs w:val="24"/>
          <w:lang w:val="ru-RU"/>
        </w:rPr>
      </w:pPr>
    </w:p>
    <w:p w14:paraId="2EDB234A" w14:textId="77777777" w:rsidR="005F5AAC" w:rsidRPr="006A22FB" w:rsidRDefault="005F5AAC" w:rsidP="005F5AAC">
      <w:pPr>
        <w:adjustRightInd w:val="0"/>
        <w:ind w:left="5670"/>
        <w:rPr>
          <w:rFonts w:ascii="Times New Roman" w:hAnsi="Times New Roman" w:cs="Times New Roman"/>
          <w:bCs/>
          <w:sz w:val="20"/>
          <w:szCs w:val="24"/>
          <w:lang w:val="ru-RU"/>
        </w:rPr>
      </w:pPr>
    </w:p>
    <w:p w14:paraId="27E59D3C" w14:textId="77777777" w:rsidR="005F5AAC" w:rsidRPr="006A22FB" w:rsidRDefault="005F5AAC" w:rsidP="005F5AAC">
      <w:pPr>
        <w:adjustRightInd w:val="0"/>
        <w:ind w:left="5670"/>
        <w:rPr>
          <w:rFonts w:ascii="Times New Roman" w:hAnsi="Times New Roman" w:cs="Times New Roman"/>
          <w:bCs/>
          <w:sz w:val="20"/>
          <w:szCs w:val="24"/>
          <w:lang w:val="ru-RU"/>
        </w:rPr>
      </w:pPr>
    </w:p>
    <w:p w14:paraId="2ECDC7FC" w14:textId="77777777" w:rsidR="005F5AAC" w:rsidRPr="006A22FB" w:rsidRDefault="005F5AAC" w:rsidP="005F5AAC">
      <w:pPr>
        <w:adjustRightInd w:val="0"/>
        <w:ind w:left="5670"/>
        <w:rPr>
          <w:rFonts w:ascii="Times New Roman" w:hAnsi="Times New Roman" w:cs="Times New Roman"/>
          <w:bCs/>
          <w:sz w:val="20"/>
          <w:szCs w:val="24"/>
          <w:lang w:val="ru-RU"/>
        </w:rPr>
      </w:pPr>
    </w:p>
    <w:p w14:paraId="277DE970" w14:textId="77777777" w:rsidR="005F5AAC" w:rsidRPr="006A22FB" w:rsidRDefault="005F5AAC" w:rsidP="005F5AAC">
      <w:pPr>
        <w:adjustRightInd w:val="0"/>
        <w:ind w:left="5670"/>
        <w:rPr>
          <w:rFonts w:ascii="Times New Roman" w:hAnsi="Times New Roman" w:cs="Times New Roman"/>
          <w:bCs/>
          <w:sz w:val="20"/>
          <w:szCs w:val="24"/>
          <w:lang w:val="ru-RU"/>
        </w:rPr>
      </w:pPr>
    </w:p>
    <w:p w14:paraId="24712DD4" w14:textId="77777777" w:rsidR="005F5AAC" w:rsidRPr="006A22FB" w:rsidRDefault="005F5AAC" w:rsidP="005F5AAC">
      <w:pPr>
        <w:adjustRightInd w:val="0"/>
        <w:ind w:left="5670"/>
        <w:rPr>
          <w:rFonts w:ascii="Times New Roman" w:hAnsi="Times New Roman" w:cs="Times New Roman"/>
          <w:bCs/>
          <w:sz w:val="20"/>
          <w:szCs w:val="24"/>
          <w:lang w:val="ru-RU"/>
        </w:rPr>
      </w:pPr>
    </w:p>
    <w:p w14:paraId="54F5805F" w14:textId="77777777" w:rsidR="005F5AAC" w:rsidRPr="006A22FB" w:rsidRDefault="005F5AAC" w:rsidP="005F5AAC">
      <w:pPr>
        <w:adjustRightInd w:val="0"/>
        <w:ind w:left="5670"/>
        <w:rPr>
          <w:rFonts w:ascii="Times New Roman" w:hAnsi="Times New Roman" w:cs="Times New Roman"/>
          <w:bCs/>
          <w:sz w:val="20"/>
          <w:szCs w:val="24"/>
          <w:lang w:val="ru-RU"/>
        </w:rPr>
      </w:pPr>
      <w:r w:rsidRPr="006A22FB">
        <w:rPr>
          <w:rFonts w:ascii="Times New Roman" w:hAnsi="Times New Roman" w:cs="Times New Roman"/>
          <w:bCs/>
          <w:sz w:val="20"/>
          <w:szCs w:val="24"/>
          <w:lang w:val="ru-RU"/>
        </w:rPr>
        <w:lastRenderedPageBreak/>
        <w:t>Приложение № 2</w:t>
      </w:r>
      <w:r w:rsidRPr="006A22FB">
        <w:rPr>
          <w:rStyle w:val="aa"/>
          <w:rFonts w:ascii="Times New Roman" w:hAnsi="Times New Roman" w:cs="Times New Roman"/>
          <w:sz w:val="20"/>
          <w:szCs w:val="24"/>
        </w:rPr>
        <w:footnoteReference w:id="46"/>
      </w:r>
    </w:p>
    <w:p w14:paraId="694AA3B0" w14:textId="77777777" w:rsidR="005F5AAC" w:rsidRPr="006A22FB" w:rsidRDefault="005F5AAC" w:rsidP="005F5AAC">
      <w:pPr>
        <w:adjustRightInd w:val="0"/>
        <w:ind w:left="5670"/>
        <w:rPr>
          <w:rFonts w:ascii="Times New Roman" w:hAnsi="Times New Roman" w:cs="Times New Roman"/>
          <w:bCs/>
          <w:sz w:val="20"/>
          <w:szCs w:val="24"/>
          <w:lang w:val="ru-RU"/>
        </w:rPr>
      </w:pPr>
      <w:r w:rsidRPr="006A22FB">
        <w:rPr>
          <w:rFonts w:ascii="Times New Roman" w:hAnsi="Times New Roman" w:cs="Times New Roman"/>
          <w:bCs/>
          <w:sz w:val="20"/>
          <w:szCs w:val="24"/>
          <w:lang w:val="ru-RU"/>
        </w:rPr>
        <w:t>к Договору купли-продажи имущества</w:t>
      </w:r>
    </w:p>
    <w:p w14:paraId="6F767558" w14:textId="77777777" w:rsidR="005F5AAC" w:rsidRPr="006A22FB" w:rsidRDefault="005F5AAC" w:rsidP="005F5AAC">
      <w:pPr>
        <w:adjustRightInd w:val="0"/>
        <w:ind w:left="5670"/>
        <w:rPr>
          <w:rFonts w:ascii="Times New Roman" w:hAnsi="Times New Roman" w:cs="Times New Roman"/>
          <w:sz w:val="20"/>
          <w:szCs w:val="24"/>
          <w:lang w:val="ru-RU"/>
        </w:rPr>
      </w:pPr>
      <w:r w:rsidRPr="006A22FB">
        <w:rPr>
          <w:rFonts w:ascii="Times New Roman" w:hAnsi="Times New Roman" w:cs="Times New Roman"/>
          <w:sz w:val="20"/>
          <w:szCs w:val="24"/>
          <w:lang w:val="ru-RU"/>
        </w:rPr>
        <w:t>№ _______________ от «_____» _______________ 20___ г.</w:t>
      </w:r>
    </w:p>
    <w:p w14:paraId="2E80AC14" w14:textId="77777777" w:rsidR="005F5AAC" w:rsidRPr="006A22FB" w:rsidRDefault="005F5AAC" w:rsidP="005F5AAC">
      <w:pPr>
        <w:adjustRightInd w:val="0"/>
        <w:rPr>
          <w:rFonts w:ascii="Times New Roman" w:hAnsi="Times New Roman" w:cs="Times New Roman"/>
          <w:bCs/>
          <w:sz w:val="20"/>
          <w:szCs w:val="24"/>
          <w:lang w:val="ru-RU"/>
        </w:rPr>
      </w:pPr>
    </w:p>
    <w:p w14:paraId="19563F87"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1CCFE3BB"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6E602D8F"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7AC0C2BA"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4FFB5C78"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79174E04"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0E18FB46"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6F6C5DCE"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p>
    <w:p w14:paraId="2B579C93" w14:textId="77777777" w:rsidR="005F5AAC" w:rsidRPr="006A22FB" w:rsidRDefault="005F5AAC" w:rsidP="005F5AAC">
      <w:pPr>
        <w:adjustRightInd w:val="0"/>
        <w:jc w:val="center"/>
        <w:rPr>
          <w:rFonts w:ascii="Times New Roman" w:eastAsia="Calibri" w:hAnsi="Times New Roman" w:cs="Times New Roman"/>
          <w:b/>
          <w:spacing w:val="-6"/>
          <w:sz w:val="24"/>
          <w:szCs w:val="24"/>
          <w:lang w:val="ru-RU"/>
        </w:rPr>
      </w:pPr>
      <w:r w:rsidRPr="006A22FB">
        <w:rPr>
          <w:rFonts w:ascii="Times New Roman" w:eastAsia="Calibri" w:hAnsi="Times New Roman" w:cs="Times New Roman"/>
          <w:b/>
          <w:spacing w:val="-6"/>
          <w:sz w:val="24"/>
          <w:szCs w:val="24"/>
          <w:lang w:val="ru-RU"/>
        </w:rPr>
        <w:t>Паспорт особо охраняемой природной территории/охранное обязательство/</w:t>
      </w:r>
    </w:p>
    <w:p w14:paraId="5B1E8D3D" w14:textId="77777777" w:rsidR="005F5AAC" w:rsidRPr="006A22FB" w:rsidRDefault="005F5AAC" w:rsidP="005F5AAC">
      <w:pPr>
        <w:adjustRightInd w:val="0"/>
        <w:jc w:val="center"/>
        <w:rPr>
          <w:rFonts w:ascii="Times New Roman" w:hAnsi="Times New Roman" w:cs="Times New Roman"/>
          <w:bCs/>
          <w:sz w:val="20"/>
          <w:szCs w:val="24"/>
          <w:lang w:val="ru-RU"/>
        </w:rPr>
      </w:pPr>
      <w:r w:rsidRPr="006A22FB">
        <w:rPr>
          <w:rFonts w:ascii="Times New Roman" w:eastAsia="Calibri" w:hAnsi="Times New Roman" w:cs="Times New Roman"/>
          <w:b/>
          <w:spacing w:val="-6"/>
          <w:sz w:val="24"/>
          <w:szCs w:val="24"/>
          <w:lang w:val="ru-RU"/>
        </w:rPr>
        <w:t>иной документ ___________________</w:t>
      </w:r>
    </w:p>
    <w:p w14:paraId="3E1D5532" w14:textId="77777777" w:rsidR="005F5AAC" w:rsidRPr="006A22FB" w:rsidRDefault="005F5AAC" w:rsidP="005F5AAC">
      <w:pPr>
        <w:adjustRightInd w:val="0"/>
        <w:jc w:val="center"/>
        <w:rPr>
          <w:rFonts w:ascii="Times New Roman" w:hAnsi="Times New Roman" w:cs="Times New Roman"/>
          <w:bCs/>
          <w:sz w:val="20"/>
          <w:szCs w:val="24"/>
          <w:lang w:val="ru-RU"/>
        </w:rPr>
      </w:pPr>
      <w:r w:rsidRPr="006A22FB">
        <w:rPr>
          <w:rFonts w:ascii="Times New Roman" w:eastAsia="Calibri" w:hAnsi="Times New Roman" w:cs="Times New Roman"/>
          <w:spacing w:val="-6"/>
          <w:sz w:val="24"/>
          <w:szCs w:val="24"/>
          <w:lang w:val="ru-RU"/>
        </w:rPr>
        <w:t>(прилагается отдельным файлом)</w:t>
      </w:r>
    </w:p>
    <w:p w14:paraId="065A388F" w14:textId="77777777" w:rsidR="005F5AAC" w:rsidRPr="006A22FB" w:rsidRDefault="005F5AAC" w:rsidP="005F5AAC">
      <w:pPr>
        <w:adjustRightInd w:val="0"/>
        <w:ind w:left="5670"/>
        <w:rPr>
          <w:rFonts w:ascii="Times New Roman" w:hAnsi="Times New Roman" w:cs="Times New Roman"/>
          <w:bCs/>
          <w:sz w:val="20"/>
          <w:szCs w:val="24"/>
          <w:lang w:val="ru-RU"/>
        </w:rPr>
      </w:pPr>
    </w:p>
    <w:p w14:paraId="4E386DCF" w14:textId="77777777" w:rsidR="005F5AAC" w:rsidRPr="006A22FB" w:rsidRDefault="005F5AAC" w:rsidP="005F5AAC">
      <w:pPr>
        <w:adjustRightInd w:val="0"/>
        <w:ind w:left="5670"/>
        <w:rPr>
          <w:rFonts w:ascii="Times New Roman" w:hAnsi="Times New Roman" w:cs="Times New Roman"/>
          <w:bCs/>
          <w:sz w:val="20"/>
          <w:szCs w:val="24"/>
          <w:lang w:val="ru-RU"/>
        </w:rPr>
      </w:pPr>
    </w:p>
    <w:p w14:paraId="65D99050" w14:textId="77777777" w:rsidR="005F5AAC" w:rsidRPr="006A22FB" w:rsidRDefault="005F5AAC" w:rsidP="005F5AAC">
      <w:pPr>
        <w:adjustRightInd w:val="0"/>
        <w:ind w:left="5670"/>
        <w:rPr>
          <w:rFonts w:ascii="Times New Roman" w:hAnsi="Times New Roman" w:cs="Times New Roman"/>
          <w:bCs/>
          <w:sz w:val="20"/>
          <w:szCs w:val="24"/>
          <w:lang w:val="ru-RU"/>
        </w:rPr>
      </w:pPr>
    </w:p>
    <w:p w14:paraId="66823F67" w14:textId="77777777" w:rsidR="005F5AAC" w:rsidRPr="006A22FB" w:rsidRDefault="005F5AAC" w:rsidP="005F5AAC">
      <w:pPr>
        <w:adjustRightInd w:val="0"/>
        <w:ind w:left="5670"/>
        <w:rPr>
          <w:rFonts w:ascii="Times New Roman" w:hAnsi="Times New Roman" w:cs="Times New Roman"/>
          <w:bCs/>
          <w:sz w:val="20"/>
          <w:szCs w:val="24"/>
          <w:lang w:val="ru-RU"/>
        </w:rPr>
      </w:pPr>
    </w:p>
    <w:p w14:paraId="2DC7334D" w14:textId="77777777" w:rsidR="005F5AAC" w:rsidRPr="006A22FB" w:rsidRDefault="005F5AAC" w:rsidP="005F5AAC">
      <w:pPr>
        <w:adjustRightInd w:val="0"/>
        <w:ind w:left="5670"/>
        <w:rPr>
          <w:rFonts w:ascii="Times New Roman" w:hAnsi="Times New Roman" w:cs="Times New Roman"/>
          <w:bCs/>
          <w:sz w:val="20"/>
          <w:szCs w:val="24"/>
          <w:lang w:val="ru-RU"/>
        </w:rPr>
      </w:pPr>
    </w:p>
    <w:p w14:paraId="4E07E57E" w14:textId="77777777" w:rsidR="005F5AAC" w:rsidRPr="006A22FB" w:rsidRDefault="005F5AAC" w:rsidP="005F5AAC">
      <w:pPr>
        <w:adjustRightInd w:val="0"/>
        <w:ind w:left="5670"/>
        <w:rPr>
          <w:rFonts w:ascii="Times New Roman" w:hAnsi="Times New Roman" w:cs="Times New Roman"/>
          <w:bCs/>
          <w:sz w:val="20"/>
          <w:szCs w:val="24"/>
          <w:lang w:val="ru-RU"/>
        </w:rPr>
      </w:pPr>
    </w:p>
    <w:p w14:paraId="1FFBE86B" w14:textId="77777777" w:rsidR="005F5AAC" w:rsidRPr="006A22FB" w:rsidRDefault="005F5AAC" w:rsidP="005F5AAC">
      <w:pPr>
        <w:adjustRightInd w:val="0"/>
        <w:ind w:left="5670"/>
        <w:rPr>
          <w:rFonts w:ascii="Times New Roman" w:hAnsi="Times New Roman" w:cs="Times New Roman"/>
          <w:bCs/>
          <w:sz w:val="20"/>
          <w:szCs w:val="24"/>
          <w:lang w:val="ru-RU"/>
        </w:rPr>
      </w:pPr>
    </w:p>
    <w:p w14:paraId="1E101BF4" w14:textId="77777777" w:rsidR="005F5AAC" w:rsidRPr="006A22FB" w:rsidRDefault="005F5AAC" w:rsidP="005F5AAC">
      <w:pPr>
        <w:adjustRightInd w:val="0"/>
        <w:ind w:left="5670"/>
        <w:rPr>
          <w:rFonts w:ascii="Times New Roman" w:hAnsi="Times New Roman" w:cs="Times New Roman"/>
          <w:bCs/>
          <w:sz w:val="20"/>
          <w:szCs w:val="24"/>
          <w:lang w:val="ru-RU"/>
        </w:rPr>
      </w:pPr>
    </w:p>
    <w:p w14:paraId="6B0D1344" w14:textId="77777777" w:rsidR="005F5AAC" w:rsidRPr="006A22FB" w:rsidRDefault="005F5AAC" w:rsidP="005F5AAC">
      <w:pPr>
        <w:adjustRightInd w:val="0"/>
        <w:ind w:left="5670"/>
        <w:rPr>
          <w:rFonts w:ascii="Times New Roman" w:hAnsi="Times New Roman" w:cs="Times New Roman"/>
          <w:bCs/>
          <w:sz w:val="20"/>
          <w:szCs w:val="24"/>
          <w:lang w:val="ru-RU"/>
        </w:rPr>
      </w:pPr>
    </w:p>
    <w:p w14:paraId="6FA8F74F" w14:textId="77777777" w:rsidR="005F5AAC" w:rsidRPr="006A22FB" w:rsidRDefault="005F5AAC" w:rsidP="005F5AAC">
      <w:pPr>
        <w:adjustRightInd w:val="0"/>
        <w:ind w:left="5670"/>
        <w:rPr>
          <w:rFonts w:ascii="Times New Roman" w:hAnsi="Times New Roman" w:cs="Times New Roman"/>
          <w:bCs/>
          <w:sz w:val="20"/>
          <w:szCs w:val="24"/>
          <w:lang w:val="ru-RU"/>
        </w:rPr>
      </w:pPr>
    </w:p>
    <w:p w14:paraId="40248936" w14:textId="77777777" w:rsidR="005F5AAC" w:rsidRPr="006A22FB" w:rsidRDefault="005F5AAC" w:rsidP="005F5AAC">
      <w:pPr>
        <w:adjustRightInd w:val="0"/>
        <w:ind w:left="5670"/>
        <w:rPr>
          <w:rFonts w:ascii="Times New Roman" w:hAnsi="Times New Roman" w:cs="Times New Roman"/>
          <w:bCs/>
          <w:sz w:val="20"/>
          <w:szCs w:val="24"/>
          <w:lang w:val="ru-RU"/>
        </w:rPr>
      </w:pPr>
    </w:p>
    <w:p w14:paraId="54B0ABAA" w14:textId="77777777" w:rsidR="005F5AAC" w:rsidRPr="006A22FB" w:rsidRDefault="005F5AAC" w:rsidP="005F5AAC">
      <w:pPr>
        <w:adjustRightInd w:val="0"/>
        <w:ind w:left="5670"/>
        <w:rPr>
          <w:rFonts w:ascii="Times New Roman" w:hAnsi="Times New Roman" w:cs="Times New Roman"/>
          <w:bCs/>
          <w:sz w:val="20"/>
          <w:szCs w:val="24"/>
          <w:lang w:val="ru-RU"/>
        </w:rPr>
      </w:pPr>
    </w:p>
    <w:p w14:paraId="18B68ACD" w14:textId="77777777" w:rsidR="005F5AAC" w:rsidRPr="006A22FB" w:rsidRDefault="005F5AAC" w:rsidP="005F5AAC">
      <w:pPr>
        <w:adjustRightInd w:val="0"/>
        <w:ind w:left="5670"/>
        <w:rPr>
          <w:rFonts w:ascii="Times New Roman" w:hAnsi="Times New Roman" w:cs="Times New Roman"/>
          <w:bCs/>
          <w:sz w:val="20"/>
          <w:szCs w:val="24"/>
          <w:lang w:val="ru-RU"/>
        </w:rPr>
      </w:pPr>
    </w:p>
    <w:p w14:paraId="2DF79F7C" w14:textId="77777777" w:rsidR="005F5AAC" w:rsidRPr="006A22FB" w:rsidRDefault="005F5AAC" w:rsidP="005F5AAC">
      <w:pPr>
        <w:adjustRightInd w:val="0"/>
        <w:ind w:left="5670"/>
        <w:rPr>
          <w:rFonts w:ascii="Times New Roman" w:hAnsi="Times New Roman" w:cs="Times New Roman"/>
          <w:bCs/>
          <w:sz w:val="20"/>
          <w:szCs w:val="24"/>
          <w:lang w:val="ru-RU"/>
        </w:rPr>
      </w:pPr>
    </w:p>
    <w:p w14:paraId="0FAE16B1" w14:textId="77777777" w:rsidR="005F5AAC" w:rsidRPr="006A22FB" w:rsidRDefault="005F5AAC" w:rsidP="005F5AAC">
      <w:pPr>
        <w:adjustRightInd w:val="0"/>
        <w:ind w:left="5670"/>
        <w:rPr>
          <w:rFonts w:ascii="Times New Roman" w:hAnsi="Times New Roman" w:cs="Times New Roman"/>
          <w:bCs/>
          <w:sz w:val="20"/>
          <w:szCs w:val="24"/>
          <w:lang w:val="ru-RU"/>
        </w:rPr>
      </w:pPr>
    </w:p>
    <w:p w14:paraId="24A93215" w14:textId="77777777" w:rsidR="005F5AAC" w:rsidRPr="006A22FB" w:rsidRDefault="005F5AAC" w:rsidP="005F5AAC">
      <w:pPr>
        <w:adjustRightInd w:val="0"/>
        <w:ind w:left="5670"/>
        <w:rPr>
          <w:rFonts w:ascii="Times New Roman" w:hAnsi="Times New Roman" w:cs="Times New Roman"/>
          <w:bCs/>
          <w:sz w:val="20"/>
          <w:szCs w:val="24"/>
          <w:lang w:val="ru-RU"/>
        </w:rPr>
      </w:pPr>
    </w:p>
    <w:p w14:paraId="09F328CC" w14:textId="77777777" w:rsidR="005F5AAC" w:rsidRPr="006A22FB" w:rsidRDefault="005F5AAC" w:rsidP="005F5AAC">
      <w:pPr>
        <w:adjustRightInd w:val="0"/>
        <w:ind w:left="5670"/>
        <w:rPr>
          <w:rFonts w:ascii="Times New Roman" w:hAnsi="Times New Roman" w:cs="Times New Roman"/>
          <w:bCs/>
          <w:sz w:val="20"/>
          <w:szCs w:val="24"/>
          <w:lang w:val="ru-RU"/>
        </w:rPr>
      </w:pPr>
    </w:p>
    <w:p w14:paraId="5070D36E" w14:textId="77777777" w:rsidR="005F5AAC" w:rsidRPr="006A22FB" w:rsidRDefault="005F5AAC" w:rsidP="005F5AAC">
      <w:pPr>
        <w:adjustRightInd w:val="0"/>
        <w:ind w:left="5670"/>
        <w:rPr>
          <w:rFonts w:ascii="Times New Roman" w:hAnsi="Times New Roman" w:cs="Times New Roman"/>
          <w:bCs/>
          <w:sz w:val="20"/>
          <w:szCs w:val="24"/>
          <w:lang w:val="ru-RU"/>
        </w:rPr>
      </w:pPr>
    </w:p>
    <w:p w14:paraId="136BFB14" w14:textId="77777777" w:rsidR="005F5AAC" w:rsidRPr="006A22FB" w:rsidRDefault="005F5AAC" w:rsidP="005F5AAC">
      <w:pPr>
        <w:adjustRightInd w:val="0"/>
        <w:ind w:left="5670"/>
        <w:rPr>
          <w:rFonts w:ascii="Times New Roman" w:hAnsi="Times New Roman" w:cs="Times New Roman"/>
          <w:bCs/>
          <w:sz w:val="20"/>
          <w:szCs w:val="24"/>
          <w:lang w:val="ru-RU"/>
        </w:rPr>
      </w:pPr>
    </w:p>
    <w:p w14:paraId="308BF91F" w14:textId="77777777" w:rsidR="005F5AAC" w:rsidRPr="006A22FB" w:rsidRDefault="005F5AAC" w:rsidP="005F5AAC">
      <w:pPr>
        <w:adjustRightInd w:val="0"/>
        <w:ind w:left="5670"/>
        <w:rPr>
          <w:rFonts w:ascii="Times New Roman" w:hAnsi="Times New Roman" w:cs="Times New Roman"/>
          <w:bCs/>
          <w:sz w:val="20"/>
          <w:szCs w:val="24"/>
          <w:lang w:val="ru-RU"/>
        </w:rPr>
      </w:pPr>
    </w:p>
    <w:p w14:paraId="04E0DF59" w14:textId="77777777" w:rsidR="005F5AAC" w:rsidRPr="006A22FB" w:rsidRDefault="005F5AAC" w:rsidP="005F5AAC">
      <w:pPr>
        <w:adjustRightInd w:val="0"/>
        <w:ind w:left="5670"/>
        <w:rPr>
          <w:rFonts w:ascii="Times New Roman" w:hAnsi="Times New Roman" w:cs="Times New Roman"/>
          <w:bCs/>
          <w:sz w:val="20"/>
          <w:szCs w:val="24"/>
          <w:lang w:val="ru-RU"/>
        </w:rPr>
      </w:pPr>
    </w:p>
    <w:p w14:paraId="41E51EF1" w14:textId="77777777" w:rsidR="005F5AAC" w:rsidRPr="006A22FB" w:rsidRDefault="005F5AAC" w:rsidP="005F5AAC">
      <w:pPr>
        <w:adjustRightInd w:val="0"/>
        <w:ind w:left="5670"/>
        <w:rPr>
          <w:rFonts w:ascii="Times New Roman" w:hAnsi="Times New Roman" w:cs="Times New Roman"/>
          <w:bCs/>
          <w:sz w:val="20"/>
          <w:szCs w:val="24"/>
          <w:lang w:val="ru-RU"/>
        </w:rPr>
      </w:pPr>
    </w:p>
    <w:p w14:paraId="0DE0D394" w14:textId="77777777" w:rsidR="005F5AAC" w:rsidRPr="006A22FB" w:rsidRDefault="005F5AAC" w:rsidP="005F5AAC">
      <w:pPr>
        <w:adjustRightInd w:val="0"/>
        <w:ind w:left="5670"/>
        <w:rPr>
          <w:rFonts w:ascii="Times New Roman" w:hAnsi="Times New Roman" w:cs="Times New Roman"/>
          <w:bCs/>
          <w:sz w:val="20"/>
          <w:szCs w:val="24"/>
          <w:lang w:val="ru-RU"/>
        </w:rPr>
      </w:pPr>
    </w:p>
    <w:p w14:paraId="052187F2" w14:textId="77777777" w:rsidR="005F5AAC" w:rsidRPr="006A22FB" w:rsidRDefault="005F5AAC" w:rsidP="005F5AAC">
      <w:pPr>
        <w:adjustRightInd w:val="0"/>
        <w:ind w:left="5670"/>
        <w:rPr>
          <w:rFonts w:ascii="Times New Roman" w:hAnsi="Times New Roman" w:cs="Times New Roman"/>
          <w:bCs/>
          <w:sz w:val="20"/>
          <w:szCs w:val="24"/>
          <w:lang w:val="ru-RU"/>
        </w:rPr>
      </w:pPr>
    </w:p>
    <w:p w14:paraId="726904B6" w14:textId="77777777" w:rsidR="005F5AAC" w:rsidRPr="006A22FB" w:rsidRDefault="005F5AAC" w:rsidP="005F5AAC">
      <w:pPr>
        <w:adjustRightInd w:val="0"/>
        <w:ind w:left="5670"/>
        <w:rPr>
          <w:rFonts w:ascii="Times New Roman" w:hAnsi="Times New Roman" w:cs="Times New Roman"/>
          <w:bCs/>
          <w:sz w:val="20"/>
          <w:szCs w:val="24"/>
          <w:lang w:val="ru-RU"/>
        </w:rPr>
      </w:pPr>
    </w:p>
    <w:p w14:paraId="41E6A3FE" w14:textId="77777777" w:rsidR="005F5AAC" w:rsidRPr="006A22FB" w:rsidRDefault="005F5AAC" w:rsidP="005F5AAC">
      <w:pPr>
        <w:adjustRightInd w:val="0"/>
        <w:ind w:left="5670"/>
        <w:rPr>
          <w:rFonts w:ascii="Times New Roman" w:hAnsi="Times New Roman" w:cs="Times New Roman"/>
          <w:bCs/>
          <w:sz w:val="20"/>
          <w:szCs w:val="24"/>
          <w:lang w:val="ru-RU"/>
        </w:rPr>
      </w:pPr>
    </w:p>
    <w:p w14:paraId="482E1413" w14:textId="77777777" w:rsidR="005F5AAC" w:rsidRPr="006A22FB" w:rsidRDefault="005F5AAC" w:rsidP="005F5AAC">
      <w:pPr>
        <w:adjustRightInd w:val="0"/>
        <w:ind w:left="5670"/>
        <w:rPr>
          <w:rFonts w:ascii="Times New Roman" w:hAnsi="Times New Roman" w:cs="Times New Roman"/>
          <w:bCs/>
          <w:sz w:val="20"/>
          <w:szCs w:val="24"/>
          <w:lang w:val="ru-RU"/>
        </w:rPr>
      </w:pPr>
    </w:p>
    <w:p w14:paraId="2AC4FDB6" w14:textId="77777777" w:rsidR="005F5AAC" w:rsidRPr="006A22FB" w:rsidRDefault="005F5AAC" w:rsidP="005F5AAC">
      <w:pPr>
        <w:adjustRightInd w:val="0"/>
        <w:ind w:left="5670"/>
        <w:rPr>
          <w:rFonts w:ascii="Times New Roman" w:hAnsi="Times New Roman" w:cs="Times New Roman"/>
          <w:bCs/>
          <w:sz w:val="20"/>
          <w:szCs w:val="24"/>
          <w:lang w:val="ru-RU"/>
        </w:rPr>
      </w:pPr>
    </w:p>
    <w:p w14:paraId="6245FCAB" w14:textId="77777777" w:rsidR="005F5AAC" w:rsidRPr="006A22FB" w:rsidRDefault="005F5AAC" w:rsidP="005F5AAC">
      <w:pPr>
        <w:adjustRightInd w:val="0"/>
        <w:ind w:left="5670"/>
        <w:rPr>
          <w:rFonts w:ascii="Times New Roman" w:hAnsi="Times New Roman" w:cs="Times New Roman"/>
          <w:bCs/>
          <w:sz w:val="20"/>
          <w:szCs w:val="24"/>
          <w:lang w:val="ru-RU"/>
        </w:rPr>
      </w:pPr>
    </w:p>
    <w:p w14:paraId="31FB05E3" w14:textId="77777777" w:rsidR="005F5AAC" w:rsidRPr="006A22FB" w:rsidRDefault="005F5AAC" w:rsidP="005F5AAC">
      <w:pPr>
        <w:adjustRightInd w:val="0"/>
        <w:ind w:left="5670"/>
        <w:rPr>
          <w:rFonts w:ascii="Times New Roman" w:hAnsi="Times New Roman" w:cs="Times New Roman"/>
          <w:bCs/>
          <w:sz w:val="20"/>
          <w:szCs w:val="24"/>
          <w:lang w:val="ru-RU"/>
        </w:rPr>
      </w:pPr>
    </w:p>
    <w:p w14:paraId="061DA02C" w14:textId="77777777" w:rsidR="005F5AAC" w:rsidRPr="006A22FB" w:rsidRDefault="005F5AAC" w:rsidP="005F5AAC">
      <w:pPr>
        <w:adjustRightInd w:val="0"/>
        <w:ind w:left="5670"/>
        <w:rPr>
          <w:rFonts w:ascii="Times New Roman" w:hAnsi="Times New Roman" w:cs="Times New Roman"/>
          <w:bCs/>
          <w:sz w:val="20"/>
          <w:szCs w:val="24"/>
          <w:lang w:val="ru-RU"/>
        </w:rPr>
      </w:pPr>
    </w:p>
    <w:p w14:paraId="39966F22" w14:textId="77777777" w:rsidR="005F5AAC" w:rsidRPr="006A22FB" w:rsidRDefault="005F5AAC" w:rsidP="005F5AAC">
      <w:pPr>
        <w:adjustRightInd w:val="0"/>
        <w:ind w:left="5670"/>
        <w:rPr>
          <w:rFonts w:ascii="Times New Roman" w:hAnsi="Times New Roman" w:cs="Times New Roman"/>
          <w:bCs/>
          <w:sz w:val="20"/>
          <w:szCs w:val="24"/>
          <w:lang w:val="ru-RU"/>
        </w:rPr>
      </w:pPr>
    </w:p>
    <w:p w14:paraId="5B323933"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30C94F2A"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35EEDED7"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27E7BD1E"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004EE7AB"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6E1A2E56"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7D708151" w14:textId="77777777" w:rsidR="005F5AAC" w:rsidRPr="006A22FB" w:rsidRDefault="005F5AAC" w:rsidP="005F5AAC">
      <w:pPr>
        <w:ind w:firstLine="709"/>
        <w:jc w:val="both"/>
        <w:rPr>
          <w:rFonts w:ascii="Times New Roman" w:eastAsia="Calibri" w:hAnsi="Times New Roman" w:cs="Times New Roman"/>
          <w:b/>
          <w:spacing w:val="-6"/>
          <w:sz w:val="24"/>
          <w:szCs w:val="24"/>
          <w:lang w:val="ru-RU"/>
        </w:rPr>
      </w:pPr>
    </w:p>
    <w:p w14:paraId="17AC10FA" w14:textId="3A91F9D4" w:rsidR="0075564D" w:rsidRPr="006D44DF"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lastRenderedPageBreak/>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w:t>
      </w:r>
      <w:r w:rsidR="00B61E5D">
        <w:rPr>
          <w:rFonts w:ascii="Times New Roman" w:hAnsi="Times New Roman" w:cs="Times New Roman"/>
          <w:b/>
          <w:spacing w:val="-6"/>
          <w:sz w:val="24"/>
          <w:szCs w:val="24"/>
          <w:lang w:val="ru-RU"/>
        </w:rPr>
        <w:t>И</w:t>
      </w:r>
      <w:r w:rsidRPr="007F4F3E">
        <w:rPr>
          <w:rFonts w:ascii="Times New Roman" w:hAnsi="Times New Roman" w:cs="Times New Roman"/>
          <w:b/>
          <w:spacing w:val="-6"/>
          <w:sz w:val="24"/>
          <w:szCs w:val="24"/>
          <w:lang w:val="ru-RU"/>
        </w:rPr>
        <w:t xml:space="preserve"> ИЗ ЕДИНОГО ГОСУДАРСТВЕННОГО РЕЕСТРА НЕДВИЖИМОСТИ</w:t>
      </w:r>
      <w:r w:rsidR="006D44DF" w:rsidRPr="006D44DF">
        <w:rPr>
          <w:rFonts w:ascii="Times New Roman" w:hAnsi="Times New Roman" w:cs="Times New Roman"/>
          <w:b/>
          <w:spacing w:val="-6"/>
          <w:sz w:val="24"/>
          <w:szCs w:val="24"/>
          <w:lang w:val="ru-RU"/>
        </w:rPr>
        <w:t xml:space="preserve"> </w:t>
      </w:r>
      <w:r w:rsidR="006D44DF">
        <w:rPr>
          <w:rFonts w:ascii="Times New Roman" w:hAnsi="Times New Roman" w:cs="Times New Roman"/>
          <w:b/>
          <w:spacing w:val="-6"/>
          <w:sz w:val="24"/>
          <w:szCs w:val="24"/>
          <w:lang w:val="ru-RU"/>
        </w:rPr>
        <w:t>ОБ ОСНОВНЫХ ХАРАКТЕРИСТИКАХ И ЗАРЕГИСТРИРОВАННЫХ ПРАВАХ НА ОБЪЕКТ НЕДВИЖИМОСТИ</w:t>
      </w:r>
      <w:r w:rsidRPr="007F4F3E">
        <w:rPr>
          <w:rFonts w:ascii="Times New Roman" w:hAnsi="Times New Roman" w:cs="Times New Roman"/>
          <w:b/>
          <w:spacing w:val="-6"/>
          <w:sz w:val="24"/>
          <w:szCs w:val="24"/>
          <w:lang w:val="ru-RU"/>
        </w:rPr>
        <w:t>.</w:t>
      </w:r>
    </w:p>
    <w:p w14:paraId="3F140AA1"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bookmarkStart w:id="40" w:name="_GoBack"/>
      <w:bookmarkEnd w:id="40"/>
    </w:p>
    <w:p w14:paraId="0DC9F41A" w14:textId="78E996E4" w:rsidR="00CE67B2" w:rsidRDefault="002F3366" w:rsidP="002F3366">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 </w:t>
      </w: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2F3366">
      <w:pPr>
        <w:adjustRightInd w:val="0"/>
        <w:rPr>
          <w:rFonts w:ascii="Times New Roman" w:eastAsiaTheme="minorHAnsi" w:hAnsi="Times New Roman" w:cs="Times New Roman"/>
          <w:sz w:val="28"/>
          <w:szCs w:val="28"/>
          <w:lang w:val="ru-RU"/>
        </w:rPr>
      </w:pPr>
    </w:p>
    <w:sectPr w:rsidR="002B1F17" w:rsidSect="00762377">
      <w:headerReference w:type="even" r:id="rId29"/>
      <w:footerReference w:type="first" r:id="rId30"/>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EE425" w14:textId="77777777" w:rsidR="009B3904" w:rsidRDefault="009B3904" w:rsidP="0075564D">
      <w:r>
        <w:separator/>
      </w:r>
    </w:p>
  </w:endnote>
  <w:endnote w:type="continuationSeparator" w:id="0">
    <w:p w14:paraId="1E9CA6EE" w14:textId="77777777" w:rsidR="009B3904" w:rsidRDefault="009B3904"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60254D" w:rsidRDefault="0060254D" w:rsidP="00EE5A86">
    <w:pPr>
      <w:pStyle w:val="aff"/>
    </w:pPr>
  </w:p>
  <w:p w14:paraId="1284C015" w14:textId="77777777" w:rsidR="0060254D" w:rsidRDefault="0060254D">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60254D" w:rsidRDefault="0060254D" w:rsidP="00EE5A86">
    <w:pPr>
      <w:pStyle w:val="aff"/>
    </w:pPr>
  </w:p>
  <w:p w14:paraId="27125DBB" w14:textId="77777777" w:rsidR="0060254D" w:rsidRDefault="0060254D">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4747" w14:textId="77777777" w:rsidR="0060254D" w:rsidRDefault="0060254D" w:rsidP="00EE5A86">
    <w:pPr>
      <w:pStyle w:val="aff"/>
    </w:pPr>
  </w:p>
  <w:p w14:paraId="4FEC3633" w14:textId="77777777" w:rsidR="0060254D" w:rsidRDefault="0060254D">
    <w:pPr>
      <w:pStyle w:val="af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60254D" w:rsidRDefault="0060254D" w:rsidP="00EE5A86">
    <w:pPr>
      <w:pStyle w:val="aff"/>
    </w:pPr>
  </w:p>
  <w:p w14:paraId="377A34B0" w14:textId="77777777" w:rsidR="0060254D" w:rsidRDefault="0060254D">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4D43F" w14:textId="77777777" w:rsidR="009B3904" w:rsidRDefault="009B3904" w:rsidP="0075564D">
      <w:r>
        <w:separator/>
      </w:r>
    </w:p>
  </w:footnote>
  <w:footnote w:type="continuationSeparator" w:id="0">
    <w:p w14:paraId="127E8BD9" w14:textId="77777777" w:rsidR="009B3904" w:rsidRDefault="009B3904" w:rsidP="0075564D">
      <w:r>
        <w:continuationSeparator/>
      </w:r>
    </w:p>
  </w:footnote>
  <w:footnote w:id="1">
    <w:p w14:paraId="12A07CCB" w14:textId="24368DB0" w:rsidR="0060254D" w:rsidRDefault="0060254D"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60254D" w:rsidRDefault="0060254D"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60254D" w:rsidRDefault="0060254D"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60254D" w:rsidRDefault="0060254D" w:rsidP="00AF3281">
      <w:pPr>
        <w:pStyle w:val="a8"/>
        <w:jc w:val="both"/>
      </w:pPr>
      <w:r>
        <w:rPr>
          <w:rStyle w:val="aa"/>
        </w:rPr>
        <w:footnoteRef/>
      </w:r>
      <w:r>
        <w:t xml:space="preserve"> Приложение № 2 заполняется Претендентами </w:t>
      </w:r>
      <w:proofErr w:type="gramStart"/>
      <w:r>
        <w:t>-  физическими</w:t>
      </w:r>
      <w:proofErr w:type="gramEnd"/>
      <w:r>
        <w:t xml:space="preserve"> лицами или индивидуальными предпринимателями, а также представителями Претендента (заявителя).</w:t>
      </w:r>
    </w:p>
  </w:footnote>
  <w:footnote w:id="5">
    <w:p w14:paraId="1883AEFB" w14:textId="77777777" w:rsidR="0060254D" w:rsidRDefault="0060254D" w:rsidP="002F3B58">
      <w:pPr>
        <w:pStyle w:val="a8"/>
      </w:pPr>
      <w:r>
        <w:rPr>
          <w:rStyle w:val="aa"/>
        </w:rPr>
        <w:footnoteRef/>
      </w:r>
      <w:r>
        <w:t xml:space="preserve"> Нужное отметить «Х»</w:t>
      </w:r>
    </w:p>
  </w:footnote>
  <w:footnote w:id="6">
    <w:p w14:paraId="42721BF5" w14:textId="5953CBDE" w:rsidR="0060254D" w:rsidRDefault="0060254D"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60254D" w:rsidRDefault="0060254D">
      <w:pPr>
        <w:pStyle w:val="a8"/>
      </w:pPr>
      <w:r>
        <w:rPr>
          <w:rStyle w:val="aa"/>
        </w:rPr>
        <w:footnoteRef/>
      </w:r>
      <w:r>
        <w:t xml:space="preserve"> Нужное отметить «Х»</w:t>
      </w:r>
    </w:p>
  </w:footnote>
  <w:footnote w:id="8">
    <w:p w14:paraId="3A5B96B9" w14:textId="77777777" w:rsidR="0060254D" w:rsidRPr="00E05791" w:rsidRDefault="0060254D"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 xml:space="preserve">Указывается </w:t>
      </w:r>
      <w:r w:rsidRPr="00DF0975">
        <w:rPr>
          <w:spacing w:val="-6"/>
        </w:rPr>
        <w:t xml:space="preserve">Предметом </w:t>
      </w:r>
      <w:r>
        <w:rPr>
          <w:spacing w:val="-6"/>
        </w:rPr>
        <w:t>аукциона</w:t>
      </w:r>
      <w:r w:rsidRPr="00E05791">
        <w:rPr>
          <w:spacing w:val="-6"/>
        </w:rPr>
        <w:t>.</w:t>
      </w:r>
    </w:p>
  </w:footnote>
  <w:footnote w:id="9">
    <w:p w14:paraId="66B214DE" w14:textId="77777777" w:rsidR="0060254D" w:rsidRPr="00E05791" w:rsidRDefault="0060254D" w:rsidP="0075564D">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0">
    <w:p w14:paraId="58D7646F" w14:textId="77777777" w:rsidR="0060254D" w:rsidRPr="00E05791" w:rsidRDefault="0060254D"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1">
    <w:p w14:paraId="5A34E3B8" w14:textId="77777777" w:rsidR="0060254D" w:rsidRPr="00E05791" w:rsidRDefault="0060254D" w:rsidP="0075564D">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2">
    <w:p w14:paraId="3A10EB2D" w14:textId="77777777" w:rsidR="0060254D" w:rsidRPr="00012974" w:rsidRDefault="0060254D"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012974">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3">
    <w:p w14:paraId="361AF550" w14:textId="77777777" w:rsidR="0060254D" w:rsidRPr="00012974" w:rsidRDefault="0060254D"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4">
    <w:p w14:paraId="4341E158" w14:textId="77777777" w:rsidR="0060254D" w:rsidRPr="00012974" w:rsidRDefault="0060254D" w:rsidP="0075564D">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012974">
        <w:rPr>
          <w:spacing w:val="-6"/>
        </w:rPr>
        <w:t>является объект Недвижимого имущества, переданный в аренду.</w:t>
      </w:r>
    </w:p>
  </w:footnote>
  <w:footnote w:id="15">
    <w:p w14:paraId="516EBA4B" w14:textId="1E531CAA" w:rsidR="0060254D" w:rsidRPr="00012974" w:rsidRDefault="0060254D" w:rsidP="0075564D">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6">
    <w:p w14:paraId="1FEDBA79" w14:textId="757F62BF" w:rsidR="0060254D" w:rsidRPr="00012974" w:rsidRDefault="0060254D" w:rsidP="0075564D">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7">
    <w:p w14:paraId="5D00DC45" w14:textId="42BBFC30" w:rsidR="0060254D" w:rsidRPr="00DD2E1D" w:rsidRDefault="0060254D" w:rsidP="0089403C">
      <w:pPr>
        <w:jc w:val="both"/>
        <w:rPr>
          <w:lang w:val="ru-RU"/>
        </w:rPr>
      </w:pPr>
      <w:r>
        <w:rPr>
          <w:rStyle w:val="aa"/>
        </w:rPr>
        <w:footnoteRef/>
      </w:r>
      <w:r w:rsidRPr="00DD2E1D">
        <w:rPr>
          <w:lang w:val="ru-RU"/>
        </w:rPr>
        <w:t xml:space="preserve"> </w:t>
      </w:r>
      <w:r w:rsidRPr="00DD2E1D">
        <w:rPr>
          <w:rFonts w:ascii="Times New Roman" w:hAnsi="Times New Roman" w:cs="Times New Roman"/>
          <w:color w:val="000000"/>
          <w:spacing w:val="-6"/>
          <w:sz w:val="20"/>
          <w:szCs w:val="20"/>
          <w:lang w:val="ru-RU"/>
        </w:rPr>
        <w:t>Оплата суммы, указанной в п. </w:t>
      </w:r>
      <w:r w:rsidRPr="0089403C">
        <w:rPr>
          <w:rFonts w:ascii="Times New Roman" w:hAnsi="Times New Roman" w:cs="Times New Roman"/>
          <w:color w:val="000000"/>
          <w:spacing w:val="-6"/>
          <w:sz w:val="20"/>
          <w:szCs w:val="20"/>
          <w:lang w:val="ru-RU"/>
        </w:rPr>
        <w:t>2.3</w:t>
      </w:r>
      <w:r w:rsidRPr="00DD2E1D">
        <w:rPr>
          <w:rFonts w:ascii="Times New Roman" w:hAnsi="Times New Roman" w:cs="Times New Roman"/>
          <w:color w:val="000000"/>
          <w:spacing w:val="-6"/>
          <w:sz w:val="20"/>
          <w:szCs w:val="20"/>
          <w:lang w:val="ru-RU"/>
        </w:rPr>
        <w:t>.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p w14:paraId="39E32CA5" w14:textId="06ED8654" w:rsidR="0060254D" w:rsidRDefault="0060254D">
      <w:pPr>
        <w:pStyle w:val="a8"/>
      </w:pPr>
    </w:p>
  </w:footnote>
  <w:footnote w:id="18">
    <w:p w14:paraId="7E1764A8" w14:textId="77777777" w:rsidR="0060254D" w:rsidRPr="0075564D" w:rsidRDefault="0060254D" w:rsidP="0075564D">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19">
    <w:p w14:paraId="627D83C8" w14:textId="77777777" w:rsidR="0060254D" w:rsidRPr="00F90B4A" w:rsidRDefault="0060254D"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0">
    <w:p w14:paraId="04356827" w14:textId="77777777" w:rsidR="0060254D" w:rsidRPr="00F90B4A" w:rsidRDefault="0060254D"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21">
    <w:p w14:paraId="0FE94124" w14:textId="77777777" w:rsidR="0060254D" w:rsidRPr="00F90B4A" w:rsidRDefault="0060254D" w:rsidP="0075564D">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2">
    <w:p w14:paraId="0274B290" w14:textId="77777777" w:rsidR="0060254D" w:rsidRPr="0075564D" w:rsidRDefault="0060254D" w:rsidP="0075564D">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3">
    <w:p w14:paraId="51F2DF6E" w14:textId="77777777" w:rsidR="0060254D" w:rsidRPr="00F90B4A" w:rsidRDefault="0060254D" w:rsidP="0075564D">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4">
    <w:p w14:paraId="6D7263BD" w14:textId="77777777" w:rsidR="0060254D" w:rsidRPr="00F90B4A" w:rsidRDefault="0060254D" w:rsidP="0075564D">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25">
    <w:p w14:paraId="58694644" w14:textId="77777777" w:rsidR="0060254D" w:rsidRPr="00F90B4A" w:rsidRDefault="0060254D" w:rsidP="0075564D">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26">
    <w:p w14:paraId="59B97B3D" w14:textId="77777777" w:rsidR="0060254D" w:rsidRPr="0075564D" w:rsidRDefault="0060254D" w:rsidP="0075564D">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27">
    <w:p w14:paraId="3BB9B983" w14:textId="64309E10" w:rsidR="0060254D" w:rsidRPr="00357620" w:rsidRDefault="0060254D" w:rsidP="0075564D">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w:t>
      </w:r>
      <w:r>
        <w:rPr>
          <w:spacing w:val="-6"/>
        </w:rPr>
        <w:t>7</w:t>
      </w:r>
      <w:r w:rsidRPr="00357620">
        <w:rPr>
          <w:spacing w:val="-6"/>
        </w:rPr>
        <w:t>.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28">
    <w:p w14:paraId="5F0EB513" w14:textId="3EF4D93C" w:rsidR="0060254D" w:rsidRDefault="0060254D" w:rsidP="0075564D">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29">
    <w:p w14:paraId="782DC7B3" w14:textId="77777777" w:rsidR="0060254D" w:rsidRPr="00F90B4A" w:rsidRDefault="0060254D" w:rsidP="005F5AAC">
      <w:pPr>
        <w:pStyle w:val="a8"/>
        <w:jc w:val="both"/>
        <w:rPr>
          <w:spacing w:val="-6"/>
        </w:rPr>
      </w:pPr>
      <w:r w:rsidRPr="00F90B4A">
        <w:rPr>
          <w:rStyle w:val="aa"/>
          <w:spacing w:val="-6"/>
        </w:rPr>
        <w:footnoteRef/>
      </w:r>
      <w:r w:rsidRPr="00F90B4A">
        <w:rPr>
          <w:color w:val="000000"/>
          <w:spacing w:val="-6"/>
        </w:rPr>
        <w:t> </w:t>
      </w:r>
      <w:r w:rsidRPr="00F90B4A">
        <w:rPr>
          <w:spacing w:val="-6"/>
        </w:rPr>
        <w:t xml:space="preserve">Указывается </w:t>
      </w:r>
      <w:r w:rsidRPr="00DF0975">
        <w:rPr>
          <w:spacing w:val="-6"/>
        </w:rPr>
        <w:t xml:space="preserve">Предмет </w:t>
      </w:r>
      <w:r>
        <w:rPr>
          <w:spacing w:val="-6"/>
        </w:rPr>
        <w:t>аукциона</w:t>
      </w:r>
      <w:r w:rsidRPr="00F90B4A">
        <w:rPr>
          <w:spacing w:val="-6"/>
        </w:rPr>
        <w:t>.</w:t>
      </w:r>
    </w:p>
  </w:footnote>
  <w:footnote w:id="30">
    <w:p w14:paraId="0F531E4F" w14:textId="77777777" w:rsidR="0060254D" w:rsidRPr="00F90B4A" w:rsidRDefault="0060254D" w:rsidP="005F5AAC">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31">
    <w:p w14:paraId="02BE6EFB" w14:textId="77777777" w:rsidR="0060254D" w:rsidRPr="00F90B4A" w:rsidRDefault="0060254D" w:rsidP="005F5AAC">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32">
    <w:p w14:paraId="5EB44216" w14:textId="77777777" w:rsidR="0060254D" w:rsidRPr="00F90B4A" w:rsidRDefault="0060254D" w:rsidP="005F5AAC">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1.4.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33">
    <w:p w14:paraId="44583AF5" w14:textId="77777777" w:rsidR="0060254D" w:rsidRPr="00F90B4A" w:rsidRDefault="0060254D" w:rsidP="005F5AAC">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 xml:space="preserve">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34">
    <w:p w14:paraId="07DAA83E" w14:textId="77777777" w:rsidR="0060254D" w:rsidRPr="008B2B23" w:rsidRDefault="0060254D" w:rsidP="005F5AAC">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 xml:space="preserve">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35">
    <w:p w14:paraId="6A7500D4" w14:textId="77777777" w:rsidR="0060254D" w:rsidRPr="008B2B23" w:rsidRDefault="0060254D" w:rsidP="005F5AAC">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является объект Недвижимого имущества, переданный в аренду.</w:t>
      </w:r>
    </w:p>
  </w:footnote>
  <w:footnote w:id="36">
    <w:p w14:paraId="2F5E167F" w14:textId="77777777" w:rsidR="0060254D" w:rsidRPr="00F33F62" w:rsidRDefault="0060254D" w:rsidP="00F33F62">
      <w:pPr>
        <w:jc w:val="both"/>
        <w:rPr>
          <w:rFonts w:ascii="Times New Roman" w:eastAsia="Times New Roman" w:hAnsi="Times New Roman" w:cs="Times New Roman"/>
          <w:spacing w:val="-6"/>
          <w:sz w:val="20"/>
          <w:szCs w:val="20"/>
          <w:lang w:val="ru-RU" w:eastAsia="ru-RU"/>
        </w:rPr>
      </w:pPr>
      <w:r>
        <w:rPr>
          <w:rStyle w:val="aa"/>
        </w:rPr>
        <w:footnoteRef/>
      </w:r>
      <w:r w:rsidRPr="00F33F62">
        <w:rPr>
          <w:lang w:val="ru-RU"/>
        </w:rPr>
        <w:t xml:space="preserve"> </w:t>
      </w:r>
      <w:r w:rsidRPr="00F33F62">
        <w:rPr>
          <w:rFonts w:ascii="Times New Roman" w:eastAsia="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p w14:paraId="46D07E96" w14:textId="4030E8C1" w:rsidR="0060254D" w:rsidRDefault="0060254D">
      <w:pPr>
        <w:pStyle w:val="a8"/>
      </w:pPr>
    </w:p>
  </w:footnote>
  <w:footnote w:id="37">
    <w:p w14:paraId="25ADA899" w14:textId="77777777" w:rsidR="0060254D" w:rsidRPr="007F3082" w:rsidRDefault="0060254D" w:rsidP="005F5AAC">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38">
    <w:p w14:paraId="1229B86C" w14:textId="77777777" w:rsidR="0060254D" w:rsidRPr="007F3082" w:rsidRDefault="0060254D" w:rsidP="005F5AAC">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39">
    <w:p w14:paraId="6594BB9B" w14:textId="77777777" w:rsidR="0060254D" w:rsidRPr="007F3082" w:rsidRDefault="0060254D" w:rsidP="005F5AAC">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40">
    <w:p w14:paraId="15EE283D" w14:textId="77777777" w:rsidR="0060254D" w:rsidRPr="007F3082" w:rsidRDefault="0060254D" w:rsidP="005F5AAC">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7F3082">
        <w:rPr>
          <w:spacing w:val="-6"/>
        </w:rPr>
        <w:t>является объект Недвижимого имущества, который является приаэродромной территорией</w:t>
      </w:r>
      <w:r w:rsidRPr="007F3082">
        <w:rPr>
          <w:color w:val="000000"/>
          <w:spacing w:val="-6"/>
        </w:rPr>
        <w:t>.</w:t>
      </w:r>
    </w:p>
  </w:footnote>
  <w:footnote w:id="41">
    <w:p w14:paraId="6C8A7A75" w14:textId="77777777" w:rsidR="0060254D" w:rsidRPr="007F3082" w:rsidRDefault="0060254D" w:rsidP="005F5AAC">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42">
    <w:p w14:paraId="1788D397" w14:textId="77777777" w:rsidR="0060254D" w:rsidRPr="007F3082" w:rsidRDefault="0060254D" w:rsidP="005F5AAC">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43">
    <w:p w14:paraId="772A0FB5" w14:textId="77777777" w:rsidR="0060254D" w:rsidRPr="006F0824" w:rsidRDefault="0060254D" w:rsidP="005F5AAC">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.6.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44">
    <w:p w14:paraId="23A99A60" w14:textId="77777777" w:rsidR="0060254D" w:rsidRPr="006F0824" w:rsidRDefault="0060254D" w:rsidP="005F5AAC">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.7. включается в текст Договора в случае, если Имущество находится в границах особо охраняемой природной территории</w:t>
      </w:r>
    </w:p>
  </w:footnote>
  <w:footnote w:id="45">
    <w:p w14:paraId="3C942606" w14:textId="77777777" w:rsidR="0060254D" w:rsidRDefault="0060254D" w:rsidP="005F5AAC">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46">
    <w:p w14:paraId="1A838328" w14:textId="77777777" w:rsidR="0060254D" w:rsidRDefault="0060254D" w:rsidP="005F5AAC">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Content>
      <w:p w14:paraId="7182FB27" w14:textId="619F0413" w:rsidR="0060254D" w:rsidRDefault="0060254D">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60254D" w:rsidRDefault="0060254D">
    <w:pPr>
      <w:pStyle w:val="af3"/>
    </w:pPr>
  </w:p>
  <w:p w14:paraId="54B1E9C7" w14:textId="77777777" w:rsidR="0060254D" w:rsidRDefault="0060254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60254D" w:rsidRDefault="0060254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60254D" w:rsidRDefault="0060254D">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60254D" w:rsidRDefault="0060254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60254D" w:rsidRDefault="0060254D">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5A3E" w14:textId="77777777" w:rsidR="0060254D" w:rsidRDefault="0060254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FD1C5A7" w14:textId="77777777" w:rsidR="0060254D" w:rsidRDefault="0060254D">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60254D" w:rsidRDefault="0060254D">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60254D" w:rsidRDefault="0060254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7"/>
  </w:num>
  <w:num w:numId="28">
    <w:abstractNumId w:val="63"/>
  </w:num>
  <w:num w:numId="29">
    <w:abstractNumId w:val="79"/>
  </w:num>
  <w:num w:numId="30">
    <w:abstractNumId w:val="40"/>
  </w:num>
  <w:num w:numId="31">
    <w:abstractNumId w:val="32"/>
  </w:num>
  <w:num w:numId="32">
    <w:abstractNumId w:val="61"/>
  </w:num>
  <w:num w:numId="33">
    <w:abstractNumId w:val="6"/>
  </w:num>
  <w:num w:numId="34">
    <w:abstractNumId w:val="49"/>
  </w:num>
  <w:num w:numId="35">
    <w:abstractNumId w:val="83"/>
  </w:num>
  <w:num w:numId="36">
    <w:abstractNumId w:val="84"/>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2"/>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5"/>
  </w:num>
  <w:num w:numId="58">
    <w:abstractNumId w:val="80"/>
  </w:num>
  <w:num w:numId="59">
    <w:abstractNumId w:val="45"/>
  </w:num>
  <w:num w:numId="60">
    <w:abstractNumId w:val="43"/>
  </w:num>
  <w:num w:numId="61">
    <w:abstractNumId w:val="58"/>
  </w:num>
  <w:num w:numId="62">
    <w:abstractNumId w:val="85"/>
  </w:num>
  <w:num w:numId="63">
    <w:abstractNumId w:val="41"/>
  </w:num>
  <w:num w:numId="64">
    <w:abstractNumId w:val="77"/>
  </w:num>
  <w:num w:numId="65">
    <w:abstractNumId w:val="78"/>
  </w:num>
  <w:num w:numId="66">
    <w:abstractNumId w:val="65"/>
  </w:num>
  <w:num w:numId="67">
    <w:abstractNumId w:val="9"/>
  </w:num>
  <w:num w:numId="68">
    <w:abstractNumId w:val="23"/>
  </w:num>
  <w:num w:numId="69">
    <w:abstractNumId w:val="81"/>
  </w:num>
  <w:num w:numId="70">
    <w:abstractNumId w:val="19"/>
  </w:num>
  <w:num w:numId="71">
    <w:abstractNumId w:val="52"/>
  </w:num>
  <w:num w:numId="72">
    <w:abstractNumId w:val="39"/>
  </w:num>
  <w:num w:numId="73">
    <w:abstractNumId w:val="24"/>
  </w:num>
  <w:num w:numId="74">
    <w:abstractNumId w:val="35"/>
  </w:num>
  <w:num w:numId="75">
    <w:abstractNumId w:val="37"/>
  </w:num>
  <w:num w:numId="76">
    <w:abstractNumId w:val="73"/>
  </w:num>
  <w:num w:numId="77">
    <w:abstractNumId w:val="57"/>
  </w:num>
  <w:num w:numId="78">
    <w:abstractNumId w:val="86"/>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6"/>
  </w:num>
  <w:num w:numId="86">
    <w:abstractNumId w:val="22"/>
  </w:num>
  <w:num w:numId="87">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6453"/>
    <w:rsid w:val="00046B01"/>
    <w:rsid w:val="0005081F"/>
    <w:rsid w:val="00060CE4"/>
    <w:rsid w:val="00070797"/>
    <w:rsid w:val="000726FA"/>
    <w:rsid w:val="00076370"/>
    <w:rsid w:val="00091013"/>
    <w:rsid w:val="00093424"/>
    <w:rsid w:val="000A0892"/>
    <w:rsid w:val="000A5619"/>
    <w:rsid w:val="000B5D21"/>
    <w:rsid w:val="000C7505"/>
    <w:rsid w:val="000D062B"/>
    <w:rsid w:val="000E4966"/>
    <w:rsid w:val="000F1A87"/>
    <w:rsid w:val="00106186"/>
    <w:rsid w:val="0011387B"/>
    <w:rsid w:val="00145ADB"/>
    <w:rsid w:val="00157B68"/>
    <w:rsid w:val="0016421B"/>
    <w:rsid w:val="00192BB3"/>
    <w:rsid w:val="001A0AC4"/>
    <w:rsid w:val="001A237A"/>
    <w:rsid w:val="001A7E50"/>
    <w:rsid w:val="001B6A52"/>
    <w:rsid w:val="001D0226"/>
    <w:rsid w:val="001E3A59"/>
    <w:rsid w:val="001F0FAA"/>
    <w:rsid w:val="00230ADA"/>
    <w:rsid w:val="00234483"/>
    <w:rsid w:val="00236B30"/>
    <w:rsid w:val="00240638"/>
    <w:rsid w:val="00240D82"/>
    <w:rsid w:val="00247426"/>
    <w:rsid w:val="002556E4"/>
    <w:rsid w:val="00264387"/>
    <w:rsid w:val="002757CE"/>
    <w:rsid w:val="002768DA"/>
    <w:rsid w:val="0028092A"/>
    <w:rsid w:val="002809F5"/>
    <w:rsid w:val="00290E51"/>
    <w:rsid w:val="00297F1D"/>
    <w:rsid w:val="002A1802"/>
    <w:rsid w:val="002B1F17"/>
    <w:rsid w:val="002B233E"/>
    <w:rsid w:val="002F3366"/>
    <w:rsid w:val="002F3B58"/>
    <w:rsid w:val="002F6A77"/>
    <w:rsid w:val="003019A5"/>
    <w:rsid w:val="00316E2F"/>
    <w:rsid w:val="003271CF"/>
    <w:rsid w:val="0032761A"/>
    <w:rsid w:val="00331D0A"/>
    <w:rsid w:val="003471F4"/>
    <w:rsid w:val="0035577D"/>
    <w:rsid w:val="00356014"/>
    <w:rsid w:val="003824A4"/>
    <w:rsid w:val="0039035A"/>
    <w:rsid w:val="003925F2"/>
    <w:rsid w:val="00393C23"/>
    <w:rsid w:val="00396B6B"/>
    <w:rsid w:val="003A0AA3"/>
    <w:rsid w:val="003A3838"/>
    <w:rsid w:val="003B2079"/>
    <w:rsid w:val="003D03E1"/>
    <w:rsid w:val="003D54DF"/>
    <w:rsid w:val="003F0696"/>
    <w:rsid w:val="004276DA"/>
    <w:rsid w:val="00437C4B"/>
    <w:rsid w:val="00444497"/>
    <w:rsid w:val="00450704"/>
    <w:rsid w:val="00471B29"/>
    <w:rsid w:val="004B7802"/>
    <w:rsid w:val="004D1563"/>
    <w:rsid w:val="004E2C0E"/>
    <w:rsid w:val="00500CFA"/>
    <w:rsid w:val="00501F5F"/>
    <w:rsid w:val="0050381D"/>
    <w:rsid w:val="005224F1"/>
    <w:rsid w:val="00545FC0"/>
    <w:rsid w:val="00551AFC"/>
    <w:rsid w:val="0055256D"/>
    <w:rsid w:val="005530AD"/>
    <w:rsid w:val="00564D02"/>
    <w:rsid w:val="005817F9"/>
    <w:rsid w:val="00585BB3"/>
    <w:rsid w:val="00594A89"/>
    <w:rsid w:val="00597D66"/>
    <w:rsid w:val="005A475B"/>
    <w:rsid w:val="005A653B"/>
    <w:rsid w:val="005D1F1E"/>
    <w:rsid w:val="005D71F8"/>
    <w:rsid w:val="005F5AAC"/>
    <w:rsid w:val="0060254D"/>
    <w:rsid w:val="006038C8"/>
    <w:rsid w:val="00635D3C"/>
    <w:rsid w:val="006478FF"/>
    <w:rsid w:val="00651B19"/>
    <w:rsid w:val="006552B4"/>
    <w:rsid w:val="00665B84"/>
    <w:rsid w:val="006676E0"/>
    <w:rsid w:val="00682EEB"/>
    <w:rsid w:val="006919FF"/>
    <w:rsid w:val="006964C8"/>
    <w:rsid w:val="00697236"/>
    <w:rsid w:val="006A106B"/>
    <w:rsid w:val="006A42B0"/>
    <w:rsid w:val="006C21E4"/>
    <w:rsid w:val="006D44DF"/>
    <w:rsid w:val="006E1184"/>
    <w:rsid w:val="006E3838"/>
    <w:rsid w:val="006E3BD6"/>
    <w:rsid w:val="00714A92"/>
    <w:rsid w:val="007304AA"/>
    <w:rsid w:val="00733F16"/>
    <w:rsid w:val="0075564D"/>
    <w:rsid w:val="00762377"/>
    <w:rsid w:val="00773DFA"/>
    <w:rsid w:val="00793EF7"/>
    <w:rsid w:val="00796F5F"/>
    <w:rsid w:val="007A4A7A"/>
    <w:rsid w:val="007C2A48"/>
    <w:rsid w:val="007C3D5A"/>
    <w:rsid w:val="007E45DB"/>
    <w:rsid w:val="007F2A53"/>
    <w:rsid w:val="007F4F3E"/>
    <w:rsid w:val="008106B0"/>
    <w:rsid w:val="00811971"/>
    <w:rsid w:val="00812A0C"/>
    <w:rsid w:val="00821C6C"/>
    <w:rsid w:val="008224B9"/>
    <w:rsid w:val="00832A32"/>
    <w:rsid w:val="00846123"/>
    <w:rsid w:val="00851E4D"/>
    <w:rsid w:val="008563E4"/>
    <w:rsid w:val="00856C3E"/>
    <w:rsid w:val="008676B8"/>
    <w:rsid w:val="0087272A"/>
    <w:rsid w:val="0089403C"/>
    <w:rsid w:val="00894865"/>
    <w:rsid w:val="008A4E86"/>
    <w:rsid w:val="008B339C"/>
    <w:rsid w:val="008B682A"/>
    <w:rsid w:val="008D50D8"/>
    <w:rsid w:val="008F30FC"/>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B2C93"/>
    <w:rsid w:val="009B3904"/>
    <w:rsid w:val="009B5EEC"/>
    <w:rsid w:val="009B67CF"/>
    <w:rsid w:val="009E20B9"/>
    <w:rsid w:val="009F69F5"/>
    <w:rsid w:val="009F6C54"/>
    <w:rsid w:val="00A02921"/>
    <w:rsid w:val="00A049C6"/>
    <w:rsid w:val="00A21BBF"/>
    <w:rsid w:val="00A25D29"/>
    <w:rsid w:val="00A325BD"/>
    <w:rsid w:val="00A34AFA"/>
    <w:rsid w:val="00A662DC"/>
    <w:rsid w:val="00A766A5"/>
    <w:rsid w:val="00A86916"/>
    <w:rsid w:val="00A9167B"/>
    <w:rsid w:val="00A9352A"/>
    <w:rsid w:val="00A93B5B"/>
    <w:rsid w:val="00AC6273"/>
    <w:rsid w:val="00AD2012"/>
    <w:rsid w:val="00AD4D2D"/>
    <w:rsid w:val="00AD7207"/>
    <w:rsid w:val="00AE14EB"/>
    <w:rsid w:val="00AF111C"/>
    <w:rsid w:val="00AF3281"/>
    <w:rsid w:val="00AF508B"/>
    <w:rsid w:val="00B03B97"/>
    <w:rsid w:val="00B045E5"/>
    <w:rsid w:val="00B047E6"/>
    <w:rsid w:val="00B23ACB"/>
    <w:rsid w:val="00B4632C"/>
    <w:rsid w:val="00B465AB"/>
    <w:rsid w:val="00B60DE7"/>
    <w:rsid w:val="00B61E5D"/>
    <w:rsid w:val="00B731EE"/>
    <w:rsid w:val="00B80FEF"/>
    <w:rsid w:val="00B86DB3"/>
    <w:rsid w:val="00B905C6"/>
    <w:rsid w:val="00B92A07"/>
    <w:rsid w:val="00BD0248"/>
    <w:rsid w:val="00BE0DE9"/>
    <w:rsid w:val="00BE1232"/>
    <w:rsid w:val="00BF4449"/>
    <w:rsid w:val="00C03E78"/>
    <w:rsid w:val="00C10864"/>
    <w:rsid w:val="00C1205D"/>
    <w:rsid w:val="00C12712"/>
    <w:rsid w:val="00C229B8"/>
    <w:rsid w:val="00C249A3"/>
    <w:rsid w:val="00C25806"/>
    <w:rsid w:val="00C75AD7"/>
    <w:rsid w:val="00C909D6"/>
    <w:rsid w:val="00C91157"/>
    <w:rsid w:val="00C938EC"/>
    <w:rsid w:val="00CA1777"/>
    <w:rsid w:val="00CA279E"/>
    <w:rsid w:val="00CB0ADA"/>
    <w:rsid w:val="00CB14ED"/>
    <w:rsid w:val="00CB532D"/>
    <w:rsid w:val="00CC304F"/>
    <w:rsid w:val="00CD2C8D"/>
    <w:rsid w:val="00CE0BF7"/>
    <w:rsid w:val="00CE67B2"/>
    <w:rsid w:val="00CF6034"/>
    <w:rsid w:val="00CF7833"/>
    <w:rsid w:val="00D15B15"/>
    <w:rsid w:val="00D301CF"/>
    <w:rsid w:val="00D33DA4"/>
    <w:rsid w:val="00D36698"/>
    <w:rsid w:val="00D53334"/>
    <w:rsid w:val="00D8079C"/>
    <w:rsid w:val="00D95ED6"/>
    <w:rsid w:val="00DD21D3"/>
    <w:rsid w:val="00DD2E1D"/>
    <w:rsid w:val="00DD61FC"/>
    <w:rsid w:val="00DF0397"/>
    <w:rsid w:val="00DF1BC2"/>
    <w:rsid w:val="00E04DAA"/>
    <w:rsid w:val="00E06B6D"/>
    <w:rsid w:val="00E11355"/>
    <w:rsid w:val="00E16112"/>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84C20"/>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3F62"/>
    <w:rsid w:val="00F367F4"/>
    <w:rsid w:val="00F504DE"/>
    <w:rsid w:val="00F5292C"/>
    <w:rsid w:val="00F704FF"/>
    <w:rsid w:val="00F71A4B"/>
    <w:rsid w:val="00F76B8C"/>
    <w:rsid w:val="00F85E57"/>
    <w:rsid w:val="00F86B7D"/>
    <w:rsid w:val="00FA442A"/>
    <w:rsid w:val="00FA7A48"/>
    <w:rsid w:val="00FB57BE"/>
    <w:rsid w:val="00FC7EF2"/>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83732-6032-4D44-8A67-5ACE13C69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173</TotalTime>
  <Pages>48</Pages>
  <Words>15796</Words>
  <Characters>90041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28</cp:revision>
  <cp:lastPrinted>2022-09-06T07:24:00Z</cp:lastPrinted>
  <dcterms:created xsi:type="dcterms:W3CDTF">2024-05-29T07:10:00Z</dcterms:created>
  <dcterms:modified xsi:type="dcterms:W3CDTF">2024-08-19T09:57:00Z</dcterms:modified>
</cp:coreProperties>
</file>