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41EF" w14:textId="77777777" w:rsidR="0040482A" w:rsidRPr="0075564D" w:rsidRDefault="0040482A" w:rsidP="0040482A">
      <w:pPr>
        <w:ind w:left="5670" w:right="-1"/>
        <w:rPr>
          <w:rFonts w:ascii="Times New Roman" w:hAnsi="Times New Roman" w:cs="Times New Roman"/>
          <w:b/>
          <w:sz w:val="24"/>
          <w:szCs w:val="24"/>
          <w:lang w:val="ru-RU"/>
        </w:rPr>
      </w:pPr>
      <w:bookmarkStart w:id="0" w:name="_GoBack"/>
      <w:bookmarkEnd w:id="0"/>
      <w:r w:rsidRPr="0075564D">
        <w:rPr>
          <w:rFonts w:ascii="Times New Roman" w:hAnsi="Times New Roman" w:cs="Times New Roman"/>
          <w:b/>
          <w:sz w:val="24"/>
          <w:szCs w:val="24"/>
          <w:lang w:val="ru-RU"/>
        </w:rPr>
        <w:t>«УТВЕРЖДАЮ»</w:t>
      </w:r>
    </w:p>
    <w:p w14:paraId="351054B4" w14:textId="77777777" w:rsidR="0040482A" w:rsidRPr="003F1267" w:rsidRDefault="0040482A" w:rsidP="0040482A">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Г</w:t>
      </w:r>
      <w:r w:rsidRPr="003F1267">
        <w:rPr>
          <w:rFonts w:ascii="Times New Roman" w:hAnsi="Times New Roman" w:cs="Times New Roman"/>
          <w:b/>
          <w:sz w:val="24"/>
          <w:szCs w:val="24"/>
          <w:lang w:val="ru-RU"/>
        </w:rPr>
        <w:t xml:space="preserve">енеральный директор </w:t>
      </w:r>
    </w:p>
    <w:p w14:paraId="4E8E3FED" w14:textId="77777777" w:rsidR="0040482A" w:rsidRDefault="0040482A" w:rsidP="0040482A">
      <w:pPr>
        <w:ind w:left="5670" w:right="-1"/>
        <w:rPr>
          <w:rFonts w:ascii="Times New Roman" w:hAnsi="Times New Roman" w:cs="Times New Roman"/>
          <w:b/>
          <w:sz w:val="24"/>
          <w:szCs w:val="24"/>
          <w:lang w:val="ru-RU"/>
        </w:rPr>
      </w:pPr>
      <w:r w:rsidRPr="003F1267">
        <w:rPr>
          <w:rFonts w:ascii="Times New Roman" w:hAnsi="Times New Roman" w:cs="Times New Roman"/>
          <w:b/>
          <w:sz w:val="24"/>
          <w:szCs w:val="24"/>
          <w:lang w:val="ru-RU"/>
        </w:rPr>
        <w:t>АО «</w:t>
      </w:r>
      <w:r>
        <w:rPr>
          <w:rFonts w:ascii="Times New Roman" w:hAnsi="Times New Roman" w:cs="Times New Roman"/>
          <w:b/>
          <w:sz w:val="24"/>
          <w:szCs w:val="24"/>
          <w:lang w:val="ru-RU"/>
        </w:rPr>
        <w:t>Концерн «Созвездие»</w:t>
      </w:r>
    </w:p>
    <w:p w14:paraId="42374C53" w14:textId="77777777" w:rsidR="0040482A" w:rsidRPr="003F1267" w:rsidRDefault="0040482A" w:rsidP="0040482A">
      <w:pPr>
        <w:ind w:left="5670" w:right="-1"/>
        <w:rPr>
          <w:rFonts w:ascii="Times New Roman" w:hAnsi="Times New Roman" w:cs="Times New Roman"/>
          <w:b/>
          <w:sz w:val="24"/>
          <w:szCs w:val="24"/>
          <w:lang w:val="ru-RU"/>
        </w:rPr>
      </w:pPr>
    </w:p>
    <w:p w14:paraId="5E77F533" w14:textId="77777777" w:rsidR="0040482A" w:rsidRPr="0075564D" w:rsidRDefault="0040482A" w:rsidP="0040482A">
      <w:pPr>
        <w:ind w:left="5670" w:right="-1"/>
        <w:rPr>
          <w:rFonts w:ascii="Times New Roman" w:hAnsi="Times New Roman" w:cs="Times New Roman"/>
          <w:b/>
          <w:sz w:val="24"/>
          <w:szCs w:val="24"/>
          <w:lang w:val="ru-RU"/>
        </w:rPr>
      </w:pPr>
    </w:p>
    <w:p w14:paraId="3B0698B1" w14:textId="77777777" w:rsidR="0040482A" w:rsidRPr="0075564D" w:rsidRDefault="0040482A" w:rsidP="0040482A">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_____________________</w:t>
      </w:r>
      <w:r w:rsidRPr="003F1267">
        <w:rPr>
          <w:rFonts w:ascii="Times New Roman" w:eastAsia="Times New Roman" w:hAnsi="Times New Roman" w:cs="Times New Roman"/>
          <w:b/>
          <w:sz w:val="24"/>
          <w:szCs w:val="24"/>
          <w:lang w:val="ru-RU" w:eastAsia="ru-RU"/>
        </w:rPr>
        <w:t xml:space="preserve"> </w:t>
      </w:r>
    </w:p>
    <w:p w14:paraId="071C9F1D" w14:textId="77777777" w:rsidR="0040482A" w:rsidRPr="0075564D" w:rsidRDefault="0040482A" w:rsidP="0040482A">
      <w:pPr>
        <w:ind w:left="5670" w:right="-1"/>
        <w:rPr>
          <w:rFonts w:ascii="Times New Roman" w:hAnsi="Times New Roman" w:cs="Times New Roman"/>
          <w:b/>
          <w:sz w:val="24"/>
          <w:szCs w:val="24"/>
          <w:lang w:val="ru-RU"/>
        </w:rPr>
      </w:pPr>
      <w:proofErr w:type="spellStart"/>
      <w:r w:rsidRPr="0075564D">
        <w:rPr>
          <w:rFonts w:ascii="Times New Roman" w:hAnsi="Times New Roman" w:cs="Times New Roman"/>
          <w:b/>
          <w:sz w:val="24"/>
          <w:szCs w:val="24"/>
          <w:lang w:val="ru-RU"/>
        </w:rPr>
        <w:t>м.п</w:t>
      </w:r>
      <w:proofErr w:type="spellEnd"/>
      <w:r w:rsidRPr="0075564D">
        <w:rPr>
          <w:rFonts w:ascii="Times New Roman" w:hAnsi="Times New Roman" w:cs="Times New Roman"/>
          <w:b/>
          <w:sz w:val="24"/>
          <w:szCs w:val="24"/>
          <w:lang w:val="ru-RU"/>
        </w:rPr>
        <w:t>.</w:t>
      </w:r>
    </w:p>
    <w:p w14:paraId="7010C2B8" w14:textId="77777777" w:rsidR="0040482A" w:rsidRPr="0075564D" w:rsidRDefault="0040482A" w:rsidP="0040482A">
      <w:pPr>
        <w:ind w:left="5670" w:right="-1"/>
        <w:rPr>
          <w:rFonts w:ascii="Times New Roman" w:hAnsi="Times New Roman" w:cs="Times New Roman"/>
          <w:b/>
          <w:sz w:val="24"/>
          <w:szCs w:val="24"/>
          <w:lang w:val="ru-RU"/>
        </w:rPr>
      </w:pPr>
    </w:p>
    <w:p w14:paraId="4E0B0CF8" w14:textId="77777777" w:rsidR="0040482A" w:rsidRPr="0075564D" w:rsidRDefault="0040482A" w:rsidP="0040482A">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Pr>
          <w:rFonts w:ascii="Times New Roman" w:hAnsi="Times New Roman" w:cs="Times New Roman"/>
          <w:b/>
          <w:sz w:val="24"/>
          <w:szCs w:val="24"/>
          <w:lang w:val="ru-RU"/>
        </w:rPr>
        <w:t> </w:t>
      </w:r>
      <w:r w:rsidRPr="0075564D">
        <w:rPr>
          <w:rFonts w:ascii="Times New Roman" w:hAnsi="Times New Roman" w:cs="Times New Roman"/>
          <w:b/>
          <w:sz w:val="24"/>
          <w:szCs w:val="24"/>
          <w:lang w:val="ru-RU"/>
        </w:rPr>
        <w:t>20</w:t>
      </w:r>
      <w:r>
        <w:rPr>
          <w:rFonts w:ascii="Times New Roman" w:hAnsi="Times New Roman" w:cs="Times New Roman"/>
          <w:b/>
          <w:sz w:val="24"/>
          <w:szCs w:val="24"/>
          <w:lang w:val="ru-RU"/>
        </w:rPr>
        <w:t>23 </w:t>
      </w:r>
      <w:r w:rsidRPr="0075564D">
        <w:rPr>
          <w:rFonts w:ascii="Times New Roman" w:hAnsi="Times New Roman" w:cs="Times New Roman"/>
          <w:b/>
          <w:sz w:val="24"/>
          <w:szCs w:val="24"/>
          <w:lang w:val="ru-RU"/>
        </w:rPr>
        <w:t>г.</w:t>
      </w: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1955101" w:rsidR="0051673C" w:rsidRDefault="0051673C" w:rsidP="0051673C">
      <w:pPr>
        <w:rPr>
          <w:rFonts w:ascii="Times New Roman" w:hAnsi="Times New Roman" w:cs="Times New Roman"/>
          <w:sz w:val="24"/>
          <w:szCs w:val="24"/>
          <w:lang w:val="ru-RU"/>
        </w:rPr>
      </w:pPr>
    </w:p>
    <w:p w14:paraId="085177FF" w14:textId="38752304" w:rsidR="004A3796" w:rsidRDefault="004A3796" w:rsidP="0051673C">
      <w:pPr>
        <w:rPr>
          <w:rFonts w:ascii="Times New Roman" w:hAnsi="Times New Roman" w:cs="Times New Roman"/>
          <w:sz w:val="24"/>
          <w:szCs w:val="24"/>
          <w:lang w:val="ru-RU"/>
        </w:rPr>
      </w:pPr>
    </w:p>
    <w:p w14:paraId="00CD1ED5" w14:textId="60DB87D2" w:rsidR="004A3796" w:rsidRDefault="004A3796" w:rsidP="0051673C">
      <w:pPr>
        <w:rPr>
          <w:rFonts w:ascii="Times New Roman" w:hAnsi="Times New Roman" w:cs="Times New Roman"/>
          <w:sz w:val="24"/>
          <w:szCs w:val="24"/>
          <w:lang w:val="ru-RU"/>
        </w:rPr>
      </w:pPr>
    </w:p>
    <w:p w14:paraId="60F674BB" w14:textId="72E25F14" w:rsidR="004A3796" w:rsidRDefault="004A3796" w:rsidP="0051673C">
      <w:pPr>
        <w:rPr>
          <w:rFonts w:ascii="Times New Roman" w:hAnsi="Times New Roman" w:cs="Times New Roman"/>
          <w:sz w:val="24"/>
          <w:szCs w:val="24"/>
          <w:lang w:val="ru-RU"/>
        </w:rPr>
      </w:pPr>
    </w:p>
    <w:p w14:paraId="437E8D77" w14:textId="7C1905D2" w:rsidR="004A3796" w:rsidRDefault="004A3796" w:rsidP="0051673C">
      <w:pPr>
        <w:rPr>
          <w:rFonts w:ascii="Times New Roman" w:hAnsi="Times New Roman" w:cs="Times New Roman"/>
          <w:sz w:val="24"/>
          <w:szCs w:val="24"/>
          <w:lang w:val="ru-RU"/>
        </w:rPr>
      </w:pPr>
    </w:p>
    <w:p w14:paraId="670138A1" w14:textId="77777777" w:rsidR="00F90501" w:rsidRPr="0051673C" w:rsidRDefault="00F90501"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3D3F79F2" w14:textId="77777777" w:rsidR="0040482A" w:rsidRDefault="0051673C" w:rsidP="0040482A">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недвижимого имущества, </w:t>
      </w:r>
      <w:r w:rsidR="0040482A" w:rsidRPr="0075564D">
        <w:rPr>
          <w:rFonts w:ascii="Times New Roman" w:hAnsi="Times New Roman" w:cs="Times New Roman"/>
          <w:b/>
          <w:sz w:val="24"/>
          <w:szCs w:val="24"/>
          <w:lang w:val="ru-RU"/>
        </w:rPr>
        <w:t>находя</w:t>
      </w:r>
      <w:r w:rsidR="0040482A">
        <w:rPr>
          <w:rFonts w:ascii="Times New Roman" w:hAnsi="Times New Roman" w:cs="Times New Roman"/>
          <w:b/>
          <w:sz w:val="24"/>
          <w:szCs w:val="24"/>
          <w:lang w:val="ru-RU"/>
        </w:rPr>
        <w:t>щегося</w:t>
      </w:r>
      <w:r w:rsidR="0040482A" w:rsidRPr="0075564D">
        <w:rPr>
          <w:rFonts w:ascii="Times New Roman" w:hAnsi="Times New Roman" w:cs="Times New Roman"/>
          <w:b/>
          <w:sz w:val="24"/>
          <w:szCs w:val="24"/>
          <w:lang w:val="ru-RU"/>
        </w:rPr>
        <w:t xml:space="preserve"> в собственности</w:t>
      </w:r>
      <w:r w:rsidR="0040482A">
        <w:rPr>
          <w:rFonts w:ascii="Times New Roman" w:hAnsi="Times New Roman" w:cs="Times New Roman"/>
          <w:b/>
          <w:sz w:val="24"/>
          <w:szCs w:val="24"/>
          <w:lang w:val="ru-RU"/>
        </w:rPr>
        <w:t xml:space="preserve"> </w:t>
      </w:r>
    </w:p>
    <w:p w14:paraId="47361527" w14:textId="77777777" w:rsidR="0040482A" w:rsidRPr="0075564D" w:rsidRDefault="0040482A" w:rsidP="0040482A">
      <w:pPr>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акционерного общества </w:t>
      </w:r>
      <w:r w:rsidRPr="00D654D9">
        <w:rPr>
          <w:rFonts w:ascii="Times New Roman" w:hAnsi="Times New Roman" w:cs="Times New Roman"/>
          <w:b/>
          <w:sz w:val="24"/>
          <w:szCs w:val="24"/>
          <w:lang w:val="ru-RU"/>
        </w:rPr>
        <w:t>«</w:t>
      </w:r>
      <w:r>
        <w:rPr>
          <w:rFonts w:ascii="Times New Roman" w:hAnsi="Times New Roman" w:cs="Times New Roman"/>
          <w:b/>
          <w:sz w:val="24"/>
          <w:szCs w:val="24"/>
          <w:lang w:val="ru-RU"/>
        </w:rPr>
        <w:t>Концерн «Созвездие</w:t>
      </w:r>
      <w:r w:rsidRPr="00D654D9">
        <w:rPr>
          <w:rFonts w:ascii="Times New Roman" w:hAnsi="Times New Roman" w:cs="Times New Roman"/>
          <w:b/>
          <w:sz w:val="24"/>
          <w:szCs w:val="24"/>
          <w:lang w:val="ru-RU"/>
        </w:rPr>
        <w:t>»</w:t>
      </w:r>
      <w:r>
        <w:rPr>
          <w:rFonts w:ascii="Times New Roman" w:hAnsi="Times New Roman" w:cs="Times New Roman"/>
          <w:b/>
          <w:sz w:val="24"/>
          <w:szCs w:val="24"/>
          <w:lang w:val="ru-RU"/>
        </w:rPr>
        <w:t xml:space="preserve"> (АО «Концерн «Созвездие»)</w:t>
      </w:r>
    </w:p>
    <w:p w14:paraId="16103FA8" w14:textId="00D643A7" w:rsidR="0051673C" w:rsidRPr="00F6349C" w:rsidRDefault="0040482A" w:rsidP="0040482A">
      <w:pPr>
        <w:adjustRightInd w:val="0"/>
        <w:jc w:val="center"/>
        <w:rPr>
          <w:rFonts w:ascii="Times New Roman" w:hAnsi="Times New Roman" w:cs="Times New Roman"/>
          <w:b/>
          <w:i/>
          <w:sz w:val="24"/>
          <w:szCs w:val="24"/>
          <w:lang w:val="ru-RU"/>
        </w:rPr>
      </w:pPr>
      <w:r w:rsidRPr="0040482A">
        <w:rPr>
          <w:rFonts w:ascii="Times New Roman" w:hAnsi="Times New Roman" w:cs="Times New Roman"/>
          <w:b/>
          <w:i/>
          <w:sz w:val="24"/>
          <w:szCs w:val="24"/>
          <w:lang w:val="ru-RU"/>
        </w:rPr>
        <w:t xml:space="preserve"> </w:t>
      </w:r>
      <w:r w:rsidR="0051673C" w:rsidRPr="00F6349C">
        <w:rPr>
          <w:rFonts w:ascii="Times New Roman" w:hAnsi="Times New Roman" w:cs="Times New Roman"/>
          <w:b/>
          <w:i/>
          <w:sz w:val="24"/>
          <w:szCs w:val="24"/>
          <w:lang w:val="ru-RU"/>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3A4AECAD" w:rsidR="0051673C" w:rsidRDefault="0051673C" w:rsidP="0051673C">
      <w:pPr>
        <w:rPr>
          <w:rFonts w:ascii="Times New Roman" w:hAnsi="Times New Roman" w:cs="Times New Roman"/>
          <w:sz w:val="24"/>
          <w:szCs w:val="24"/>
          <w:lang w:val="ru-RU"/>
        </w:rPr>
      </w:pPr>
    </w:p>
    <w:p w14:paraId="67666EE7" w14:textId="5FB98DC0" w:rsidR="00B33068" w:rsidRDefault="00B33068" w:rsidP="0051673C">
      <w:pPr>
        <w:rPr>
          <w:rFonts w:ascii="Times New Roman" w:hAnsi="Times New Roman" w:cs="Times New Roman"/>
          <w:sz w:val="24"/>
          <w:szCs w:val="24"/>
          <w:lang w:val="ru-RU"/>
        </w:rPr>
      </w:pPr>
    </w:p>
    <w:p w14:paraId="6C7FE5ED" w14:textId="01A49383" w:rsidR="00B33068" w:rsidRDefault="00B33068" w:rsidP="0051673C">
      <w:pPr>
        <w:rPr>
          <w:rFonts w:ascii="Times New Roman" w:hAnsi="Times New Roman" w:cs="Times New Roman"/>
          <w:sz w:val="24"/>
          <w:szCs w:val="24"/>
          <w:lang w:val="ru-RU"/>
        </w:rPr>
      </w:pPr>
    </w:p>
    <w:p w14:paraId="21BBB6F9" w14:textId="396732A5" w:rsidR="00B33068" w:rsidRDefault="00B33068" w:rsidP="0051673C">
      <w:pPr>
        <w:rPr>
          <w:rFonts w:ascii="Times New Roman" w:hAnsi="Times New Roman" w:cs="Times New Roman"/>
          <w:sz w:val="24"/>
          <w:szCs w:val="24"/>
          <w:lang w:val="ru-RU"/>
        </w:rPr>
      </w:pPr>
    </w:p>
    <w:p w14:paraId="470EAE28" w14:textId="193C1E55" w:rsidR="00B33068" w:rsidRDefault="00B33068" w:rsidP="0051673C">
      <w:pPr>
        <w:rPr>
          <w:rFonts w:ascii="Times New Roman" w:hAnsi="Times New Roman" w:cs="Times New Roman"/>
          <w:sz w:val="24"/>
          <w:szCs w:val="24"/>
          <w:lang w:val="ru-RU"/>
        </w:rPr>
      </w:pPr>
    </w:p>
    <w:p w14:paraId="326468A3" w14:textId="510F132D" w:rsidR="00B33068" w:rsidRDefault="00B33068"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5506FB8A" w:rsidR="0051673C" w:rsidRDefault="0051673C" w:rsidP="0051673C">
      <w:pPr>
        <w:rPr>
          <w:rFonts w:ascii="Times New Roman" w:hAnsi="Times New Roman" w:cs="Times New Roman"/>
          <w:sz w:val="24"/>
          <w:szCs w:val="24"/>
          <w:lang w:val="ru-RU"/>
        </w:rPr>
      </w:pPr>
    </w:p>
    <w:p w14:paraId="07ECD1BA" w14:textId="233671F6" w:rsidR="003C23B4" w:rsidRDefault="003C23B4" w:rsidP="0051673C">
      <w:pPr>
        <w:rPr>
          <w:rFonts w:ascii="Times New Roman" w:hAnsi="Times New Roman" w:cs="Times New Roman"/>
          <w:sz w:val="24"/>
          <w:szCs w:val="24"/>
          <w:lang w:val="ru-RU"/>
        </w:rPr>
      </w:pPr>
    </w:p>
    <w:p w14:paraId="7ABEB657" w14:textId="01662EDB" w:rsidR="003C23B4" w:rsidRDefault="003C23B4" w:rsidP="0051673C">
      <w:pPr>
        <w:rPr>
          <w:rFonts w:ascii="Times New Roman" w:hAnsi="Times New Roman" w:cs="Times New Roman"/>
          <w:sz w:val="24"/>
          <w:szCs w:val="24"/>
          <w:lang w:val="ru-RU"/>
        </w:rPr>
      </w:pPr>
    </w:p>
    <w:p w14:paraId="482035CA" w14:textId="16BC6300" w:rsidR="003C23B4" w:rsidRDefault="003C23B4" w:rsidP="0051673C">
      <w:pPr>
        <w:rPr>
          <w:rFonts w:ascii="Times New Roman" w:hAnsi="Times New Roman" w:cs="Times New Roman"/>
          <w:sz w:val="24"/>
          <w:szCs w:val="24"/>
          <w:lang w:val="ru-RU"/>
        </w:rPr>
      </w:pPr>
    </w:p>
    <w:p w14:paraId="501F857D" w14:textId="77777777" w:rsidR="003C23B4" w:rsidRPr="0051673C" w:rsidRDefault="003C23B4"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4D412E66" w14:textId="70B15E5B" w:rsidR="0051673C" w:rsidRPr="003C23B4" w:rsidRDefault="004A3796" w:rsidP="00FB2DA1">
      <w:pPr>
        <w:jc w:val="center"/>
        <w:rPr>
          <w:rFonts w:ascii="Times New Roman" w:hAnsi="Times New Roman" w:cs="Times New Roman"/>
          <w:b/>
          <w:sz w:val="24"/>
          <w:szCs w:val="24"/>
          <w:lang w:val="ru-RU"/>
        </w:rPr>
      </w:pPr>
      <w:r w:rsidRPr="003C23B4">
        <w:rPr>
          <w:rFonts w:ascii="Times New Roman" w:hAnsi="Times New Roman" w:cs="Times New Roman"/>
          <w:b/>
          <w:sz w:val="24"/>
          <w:szCs w:val="24"/>
          <w:lang w:val="ru-RU"/>
        </w:rPr>
        <w:t>Москва 202</w:t>
      </w:r>
      <w:r w:rsidR="004F2674" w:rsidRPr="003C23B4">
        <w:rPr>
          <w:rFonts w:ascii="Times New Roman" w:hAnsi="Times New Roman" w:cs="Times New Roman"/>
          <w:b/>
          <w:sz w:val="24"/>
          <w:szCs w:val="24"/>
          <w:lang w:val="ru-RU"/>
        </w:rPr>
        <w:t>3</w:t>
      </w:r>
      <w:r w:rsidR="0051673C" w:rsidRPr="003C23B4">
        <w:rPr>
          <w:rFonts w:ascii="Times New Roman" w:hAnsi="Times New Roman" w:cs="Times New Roman"/>
          <w:b/>
          <w:sz w:val="24"/>
          <w:szCs w:val="24"/>
          <w:lang w:val="ru-RU"/>
        </w:rPr>
        <w:t xml:space="preserve"> г.</w:t>
      </w:r>
      <w:r w:rsidR="0051673C" w:rsidRPr="003C23B4">
        <w:rPr>
          <w:rFonts w:ascii="Times New Roman" w:hAnsi="Times New Roman" w:cs="Times New Roman"/>
          <w:b/>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4FE71D0" w14:textId="77777777" w:rsidR="0040482A" w:rsidRPr="00B31266" w:rsidRDefault="0040482A" w:rsidP="0040482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Ознакомление с </w:t>
      </w:r>
      <w:r w:rsidRPr="00B31266">
        <w:rPr>
          <w:rFonts w:ascii="Times New Roman" w:hAnsi="Times New Roman" w:cs="Times New Roman"/>
          <w:sz w:val="24"/>
          <w:szCs w:val="24"/>
        </w:rPr>
        <w:t>Документаци</w:t>
      </w:r>
      <w:r>
        <w:rPr>
          <w:rFonts w:ascii="Times New Roman" w:hAnsi="Times New Roman" w:cs="Times New Roman"/>
          <w:sz w:val="24"/>
          <w:szCs w:val="24"/>
        </w:rPr>
        <w:t>ей</w:t>
      </w:r>
      <w:r w:rsidRPr="00B31266">
        <w:rPr>
          <w:rFonts w:ascii="Times New Roman" w:hAnsi="Times New Roman" w:cs="Times New Roman"/>
          <w:sz w:val="24"/>
          <w:szCs w:val="24"/>
        </w:rPr>
        <w:t>.</w:t>
      </w:r>
    </w:p>
    <w:p w14:paraId="75581949" w14:textId="77777777" w:rsidR="0040482A" w:rsidRPr="00B31266" w:rsidRDefault="0040482A" w:rsidP="0040482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Изменение Документации</w:t>
      </w:r>
      <w:r w:rsidRPr="00B31266">
        <w:rPr>
          <w:rFonts w:ascii="Times New Roman" w:hAnsi="Times New Roman" w:cs="Times New Roman"/>
          <w:sz w:val="24"/>
          <w:szCs w:val="24"/>
        </w:rPr>
        <w:t xml:space="preserve">, </w:t>
      </w:r>
      <w:r>
        <w:rPr>
          <w:rFonts w:ascii="Times New Roman" w:hAnsi="Times New Roman" w:cs="Times New Roman"/>
          <w:sz w:val="24"/>
          <w:szCs w:val="24"/>
        </w:rPr>
        <w:t>отказ от проведения Продажи</w:t>
      </w:r>
      <w:r w:rsidRPr="00B31266">
        <w:rPr>
          <w:rFonts w:ascii="Times New Roman" w:hAnsi="Times New Roman" w:cs="Times New Roman"/>
          <w:sz w:val="24"/>
          <w:szCs w:val="24"/>
        </w:rPr>
        <w:t>.</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66457403" w14:textId="77777777" w:rsidR="0040482A" w:rsidRPr="00B31266" w:rsidRDefault="0040482A" w:rsidP="0040482A">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B31266">
        <w:rPr>
          <w:rFonts w:ascii="Times New Roman" w:hAnsi="Times New Roman" w:cs="Times New Roman"/>
          <w:sz w:val="24"/>
          <w:szCs w:val="24"/>
        </w:rPr>
        <w:t xml:space="preserve">Рассмотрение </w:t>
      </w:r>
      <w:r>
        <w:rPr>
          <w:rFonts w:ascii="Times New Roman" w:hAnsi="Times New Roman" w:cs="Times New Roman"/>
          <w:sz w:val="24"/>
          <w:szCs w:val="24"/>
        </w:rPr>
        <w:t xml:space="preserve">Комиссией </w:t>
      </w:r>
      <w:r w:rsidRPr="00B31266">
        <w:rPr>
          <w:rFonts w:ascii="Times New Roman" w:hAnsi="Times New Roman" w:cs="Times New Roman"/>
          <w:sz w:val="24"/>
          <w:szCs w:val="24"/>
        </w:rPr>
        <w:t>Заявок и порядок проведения Продажи.</w:t>
      </w:r>
    </w:p>
    <w:p w14:paraId="420BC9B6"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07942F9E"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1127E1">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1127E1">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08F1CCB7" w:rsidR="0051673C"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40482A" w:rsidRPr="0040482A">
        <w:rPr>
          <w:rFonts w:ascii="Times New Roman" w:hAnsi="Times New Roman" w:cs="Times New Roman"/>
          <w:b/>
          <w:spacing w:val="-6"/>
          <w:sz w:val="24"/>
          <w:szCs w:val="24"/>
          <w:lang w:val="ru-RU"/>
        </w:rPr>
        <w:t>ВЫПИСКИ ИЗ ЕДИНОГО ГОСУДАРСТВЕННОГО РЕЕСТРА НЕДВИЖИМОСТИ ОБ ОБЪЕКТЕ НЕДВИЖИМОСТИ (ПРИЛАГАЮТСЯ К ДОКУМЕНТАЦИИ ОТДЕЛЬНЫМ ФАЙЛОМ).</w:t>
      </w:r>
    </w:p>
    <w:p w14:paraId="3F474DCA" w14:textId="314A5FA5" w:rsidR="0040482A" w:rsidRPr="004A3796" w:rsidRDefault="0040482A" w:rsidP="0051673C">
      <w:pPr>
        <w:spacing w:before="120"/>
        <w:jc w:val="both"/>
        <w:rPr>
          <w:rFonts w:ascii="Times New Roman" w:hAnsi="Times New Roman" w:cs="Times New Roman"/>
          <w:b/>
          <w:spacing w:val="-6"/>
          <w:sz w:val="24"/>
          <w:szCs w:val="24"/>
          <w:lang w:val="ru-RU"/>
        </w:rPr>
      </w:pPr>
      <w:bookmarkStart w:id="2" w:name="_Hlk127971802"/>
      <w:r w:rsidRPr="00A26CA6">
        <w:rPr>
          <w:rFonts w:ascii="Times New Roman" w:hAnsi="Times New Roman" w:cs="Times New Roman"/>
          <w:b/>
          <w:sz w:val="24"/>
          <w:szCs w:val="24"/>
          <w:lang w:val="ru-RU"/>
        </w:rPr>
        <w:t>РАЗДЕЛ Х</w:t>
      </w:r>
      <w:r w:rsidRPr="00A26CA6">
        <w:rPr>
          <w:rFonts w:ascii="Times New Roman" w:hAnsi="Times New Roman" w:cs="Times New Roman"/>
          <w:b/>
          <w:sz w:val="24"/>
          <w:szCs w:val="24"/>
        </w:rPr>
        <w:t>I</w:t>
      </w:r>
      <w:r w:rsidRPr="00A26CA6">
        <w:rPr>
          <w:rFonts w:ascii="Times New Roman" w:hAnsi="Times New Roman" w:cs="Times New Roman"/>
          <w:b/>
          <w:sz w:val="24"/>
          <w:szCs w:val="24"/>
          <w:lang w:val="ru-RU"/>
        </w:rPr>
        <w:t xml:space="preserve">. </w:t>
      </w:r>
      <w:bookmarkStart w:id="3" w:name="_Hlk128471017"/>
      <w:bookmarkStart w:id="4" w:name="_Hlk128471969"/>
      <w:r w:rsidRPr="00A26CA6">
        <w:rPr>
          <w:rFonts w:ascii="Times New Roman" w:hAnsi="Times New Roman" w:cs="Times New Roman"/>
          <w:b/>
          <w:sz w:val="24"/>
          <w:szCs w:val="24"/>
          <w:lang w:val="ru-RU"/>
        </w:rPr>
        <w:t xml:space="preserve">Охранное обязательство </w:t>
      </w:r>
      <w:r>
        <w:rPr>
          <w:rFonts w:ascii="Times New Roman" w:hAnsi="Times New Roman" w:cs="Times New Roman"/>
          <w:b/>
          <w:sz w:val="24"/>
          <w:szCs w:val="24"/>
          <w:lang w:val="ru-RU"/>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утвержденное приказом управления по охране объектов культурного наследия Воронежской области </w:t>
      </w:r>
      <w:r w:rsidRPr="00A26CA6">
        <w:rPr>
          <w:rFonts w:ascii="Times New Roman" w:hAnsi="Times New Roman" w:cs="Times New Roman"/>
          <w:b/>
          <w:sz w:val="24"/>
          <w:szCs w:val="24"/>
          <w:lang w:val="ru-RU"/>
        </w:rPr>
        <w:t xml:space="preserve"> от </w:t>
      </w:r>
      <w:r>
        <w:rPr>
          <w:rFonts w:ascii="Times New Roman" w:hAnsi="Times New Roman" w:cs="Times New Roman"/>
          <w:b/>
          <w:sz w:val="24"/>
          <w:szCs w:val="24"/>
          <w:lang w:val="ru-RU"/>
        </w:rPr>
        <w:t>18</w:t>
      </w:r>
      <w:r w:rsidRPr="00A26CA6">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декабря</w:t>
      </w:r>
      <w:r w:rsidRPr="00A26CA6">
        <w:rPr>
          <w:rFonts w:ascii="Times New Roman" w:hAnsi="Times New Roman" w:cs="Times New Roman"/>
          <w:b/>
          <w:sz w:val="24"/>
          <w:szCs w:val="24"/>
          <w:lang w:val="ru-RU"/>
        </w:rPr>
        <w:t xml:space="preserve"> 201</w:t>
      </w:r>
      <w:r>
        <w:rPr>
          <w:rFonts w:ascii="Times New Roman" w:hAnsi="Times New Roman" w:cs="Times New Roman"/>
          <w:b/>
          <w:sz w:val="24"/>
          <w:szCs w:val="24"/>
          <w:lang w:val="ru-RU"/>
        </w:rPr>
        <w:t>8</w:t>
      </w:r>
      <w:r w:rsidRPr="00A26CA6">
        <w:rPr>
          <w:rFonts w:ascii="Times New Roman" w:hAnsi="Times New Roman" w:cs="Times New Roman"/>
          <w:b/>
          <w:sz w:val="24"/>
          <w:szCs w:val="24"/>
          <w:lang w:val="ru-RU"/>
        </w:rPr>
        <w:t>г. №</w:t>
      </w:r>
      <w:r>
        <w:rPr>
          <w:rFonts w:ascii="Times New Roman" w:hAnsi="Times New Roman" w:cs="Times New Roman"/>
          <w:b/>
          <w:sz w:val="24"/>
          <w:szCs w:val="24"/>
          <w:lang w:val="ru-RU"/>
        </w:rPr>
        <w:t>71-01-07/284</w:t>
      </w:r>
      <w:r w:rsidRPr="00A26CA6">
        <w:rPr>
          <w:rFonts w:ascii="Times New Roman" w:hAnsi="Times New Roman" w:cs="Times New Roman"/>
          <w:b/>
          <w:sz w:val="24"/>
          <w:szCs w:val="24"/>
          <w:lang w:val="ru-RU"/>
        </w:rPr>
        <w:t xml:space="preserve"> </w:t>
      </w:r>
      <w:bookmarkEnd w:id="3"/>
      <w:r w:rsidRPr="00A26CA6">
        <w:rPr>
          <w:rFonts w:ascii="Times New Roman" w:hAnsi="Times New Roman" w:cs="Times New Roman"/>
          <w:b/>
          <w:sz w:val="24"/>
          <w:szCs w:val="24"/>
          <w:lang w:val="ru-RU"/>
        </w:rPr>
        <w:t xml:space="preserve">(прилагается </w:t>
      </w:r>
      <w:r>
        <w:rPr>
          <w:rFonts w:ascii="Times New Roman" w:hAnsi="Times New Roman" w:cs="Times New Roman"/>
          <w:b/>
          <w:sz w:val="24"/>
          <w:szCs w:val="24"/>
          <w:lang w:val="ru-RU"/>
        </w:rPr>
        <w:t xml:space="preserve">к документации </w:t>
      </w:r>
      <w:r w:rsidRPr="00A26CA6">
        <w:rPr>
          <w:rFonts w:ascii="Times New Roman" w:hAnsi="Times New Roman" w:cs="Times New Roman"/>
          <w:b/>
          <w:sz w:val="24"/>
          <w:szCs w:val="24"/>
          <w:lang w:val="ru-RU"/>
        </w:rPr>
        <w:t>отдельным файлом)</w:t>
      </w:r>
      <w:r>
        <w:rPr>
          <w:rFonts w:ascii="Times New Roman" w:hAnsi="Times New Roman" w:cs="Times New Roman"/>
          <w:b/>
          <w:sz w:val="24"/>
          <w:szCs w:val="24"/>
          <w:lang w:val="ru-RU"/>
        </w:rPr>
        <w:t>.</w:t>
      </w:r>
      <w:bookmarkEnd w:id="2"/>
      <w:bookmarkEnd w:id="4"/>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proofErr w:type="spellEnd"/>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ru</w:t>
      </w:r>
      <w:proofErr w:type="spellEnd"/>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F42987">
      <w:pPr>
        <w:widowControl/>
        <w:numPr>
          <w:ilvl w:val="0"/>
          <w:numId w:val="4"/>
        </w:numPr>
        <w:autoSpaceDE/>
        <w:autoSpaceDN/>
        <w:spacing w:before="240" w:after="120"/>
        <w:ind w:left="0"/>
        <w:jc w:val="center"/>
        <w:rPr>
          <w:rFonts w:ascii="Times New Roman" w:hAnsi="Times New Roman" w:cs="Times New Roman"/>
          <w:b/>
          <w:sz w:val="24"/>
          <w:szCs w:val="24"/>
        </w:rPr>
      </w:pPr>
      <w:bookmarkStart w:id="5" w:name="_Toc229476263"/>
      <w:bookmarkStart w:id="6" w:name="_Toc230144031"/>
      <w:r w:rsidRPr="00872F15">
        <w:rPr>
          <w:rFonts w:ascii="Times New Roman" w:hAnsi="Times New Roman" w:cs="Times New Roman"/>
          <w:b/>
          <w:sz w:val="24"/>
          <w:szCs w:val="24"/>
        </w:rPr>
        <w:t xml:space="preserve">ОБЩИЕ СВЕДЕНИЯ О </w:t>
      </w:r>
      <w:bookmarkEnd w:id="5"/>
      <w:bookmarkEnd w:id="6"/>
      <w:r w:rsidRPr="00872F15">
        <w:rPr>
          <w:rFonts w:ascii="Times New Roman" w:hAnsi="Times New Roman" w:cs="Times New Roman"/>
          <w:b/>
          <w:sz w:val="24"/>
          <w:szCs w:val="24"/>
        </w:rPr>
        <w:t>ПРОДАЖЕ</w:t>
      </w:r>
    </w:p>
    <w:p w14:paraId="24962F6C" w14:textId="77777777" w:rsidR="0051673C" w:rsidRPr="00872F15" w:rsidRDefault="0051673C" w:rsidP="00F42987">
      <w:pPr>
        <w:pStyle w:val="a6"/>
        <w:numPr>
          <w:ilvl w:val="0"/>
          <w:numId w:val="8"/>
        </w:numPr>
        <w:spacing w:before="120" w:after="0" w:line="240" w:lineRule="auto"/>
        <w:ind w:left="0" w:firstLine="0"/>
        <w:contextualSpacing w:val="0"/>
        <w:jc w:val="center"/>
        <w:rPr>
          <w:rFonts w:ascii="Times New Roman" w:hAnsi="Times New Roman" w:cs="Times New Roman"/>
          <w:b/>
          <w:spacing w:val="-6"/>
          <w:sz w:val="24"/>
          <w:szCs w:val="24"/>
        </w:rPr>
      </w:pPr>
      <w:bookmarkStart w:id="7" w:name="_Toc229476264"/>
      <w:bookmarkStart w:id="8" w:name="_Toc230144032"/>
      <w:r w:rsidRPr="00872F15">
        <w:rPr>
          <w:rFonts w:ascii="Times New Roman" w:hAnsi="Times New Roman" w:cs="Times New Roman"/>
          <w:b/>
          <w:spacing w:val="-6"/>
          <w:sz w:val="24"/>
          <w:szCs w:val="24"/>
        </w:rPr>
        <w:t xml:space="preserve">Предмет </w:t>
      </w:r>
      <w:bookmarkEnd w:id="7"/>
      <w:bookmarkEnd w:id="8"/>
      <w:r w:rsidRPr="00872F15">
        <w:rPr>
          <w:rFonts w:ascii="Times New Roman" w:hAnsi="Times New Roman" w:cs="Times New Roman"/>
          <w:b/>
          <w:spacing w:val="-6"/>
          <w:sz w:val="24"/>
          <w:szCs w:val="24"/>
        </w:rPr>
        <w:t>продажи</w:t>
      </w:r>
    </w:p>
    <w:p w14:paraId="0B4EF7DA" w14:textId="202FCEBD" w:rsidR="004A3796" w:rsidRPr="0040482A" w:rsidRDefault="0051673C" w:rsidP="0040482A">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40482A" w:rsidRPr="0040482A">
        <w:rPr>
          <w:rFonts w:ascii="Times New Roman" w:hAnsi="Times New Roman" w:cs="Times New Roman"/>
          <w:spacing w:val="-6"/>
          <w:sz w:val="24"/>
          <w:szCs w:val="24"/>
        </w:rPr>
        <w:t xml:space="preserve">АО «Концерн «Созвездие»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71465BCA" w14:textId="77777777" w:rsidR="004A3796" w:rsidRPr="004A3796" w:rsidRDefault="004A3796" w:rsidP="004A3796">
      <w:pPr>
        <w:ind w:firstLine="709"/>
        <w:contextualSpacing/>
        <w:jc w:val="both"/>
        <w:rPr>
          <w:rFonts w:ascii="Times New Roman" w:hAnsi="Times New Roman" w:cs="Times New Roman"/>
          <w:b/>
          <w:color w:val="000000"/>
          <w:spacing w:val="-10"/>
          <w:sz w:val="24"/>
          <w:szCs w:val="24"/>
          <w:lang w:val="ru-RU"/>
        </w:rPr>
      </w:pPr>
      <w:r w:rsidRPr="004A3796">
        <w:rPr>
          <w:rFonts w:ascii="Times New Roman" w:hAnsi="Times New Roman" w:cs="Times New Roman"/>
          <w:b/>
          <w:color w:val="000000"/>
          <w:spacing w:val="-10"/>
          <w:sz w:val="24"/>
          <w:szCs w:val="24"/>
          <w:lang w:val="ru-RU"/>
        </w:rPr>
        <w:t>Лот №1:</w:t>
      </w:r>
    </w:p>
    <w:p w14:paraId="53E70CCB" w14:textId="77777777" w:rsidR="0040482A" w:rsidRPr="00A04099" w:rsidRDefault="0040482A" w:rsidP="0040482A">
      <w:pPr>
        <w:shd w:val="clear" w:color="auto" w:fill="FFFFFF"/>
        <w:ind w:firstLine="709"/>
        <w:contextualSpacing/>
        <w:jc w:val="both"/>
        <w:rPr>
          <w:rFonts w:ascii="Times New Roman" w:hAnsi="Times New Roman" w:cs="Times New Roman"/>
          <w:b/>
          <w:spacing w:val="-6"/>
          <w:sz w:val="24"/>
          <w:szCs w:val="24"/>
          <w:lang w:val="ru-RU"/>
        </w:rPr>
      </w:pPr>
      <w:r w:rsidRPr="00A04099">
        <w:rPr>
          <w:rFonts w:ascii="Times New Roman" w:hAnsi="Times New Roman" w:cs="Times New Roman"/>
          <w:b/>
          <w:spacing w:val="-6"/>
          <w:sz w:val="24"/>
          <w:szCs w:val="24"/>
          <w:lang w:val="ru-RU"/>
        </w:rPr>
        <w:t xml:space="preserve">Помещение. </w:t>
      </w:r>
    </w:p>
    <w:p w14:paraId="61E29E10" w14:textId="77777777" w:rsidR="0040482A" w:rsidRPr="00A04099" w:rsidRDefault="0040482A" w:rsidP="0040482A">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Назначение: Жилое. </w:t>
      </w:r>
    </w:p>
    <w:p w14:paraId="4DD6AF3E" w14:textId="77777777" w:rsidR="0040482A" w:rsidRPr="00A04099" w:rsidRDefault="0040482A" w:rsidP="0040482A">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Наименование: Квартира.</w:t>
      </w:r>
    </w:p>
    <w:p w14:paraId="400DB8C9" w14:textId="77777777" w:rsidR="0040482A" w:rsidRPr="00A04099" w:rsidRDefault="0040482A" w:rsidP="0040482A">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Площадь: </w:t>
      </w:r>
      <w:r>
        <w:rPr>
          <w:rFonts w:ascii="Times New Roman" w:hAnsi="Times New Roman" w:cs="Times New Roman"/>
          <w:spacing w:val="-6"/>
          <w:sz w:val="24"/>
          <w:szCs w:val="24"/>
          <w:lang w:val="ru-RU"/>
        </w:rPr>
        <w:t>35.8</w:t>
      </w:r>
      <w:r w:rsidRPr="00A04099">
        <w:rPr>
          <w:rFonts w:ascii="Times New Roman" w:hAnsi="Times New Roman" w:cs="Times New Roman"/>
          <w:spacing w:val="-6"/>
          <w:sz w:val="24"/>
          <w:szCs w:val="24"/>
          <w:lang w:val="ru-RU"/>
        </w:rPr>
        <w:t xml:space="preserve"> кв.м.</w:t>
      </w:r>
    </w:p>
    <w:p w14:paraId="6976D9FF" w14:textId="77777777" w:rsidR="0040482A" w:rsidRPr="00A04099" w:rsidRDefault="0040482A" w:rsidP="0040482A">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Местоположение: Воронежская область, г. Воронеж, ул. </w:t>
      </w:r>
      <w:proofErr w:type="spellStart"/>
      <w:r w:rsidRPr="00A04099">
        <w:rPr>
          <w:rFonts w:ascii="Times New Roman" w:hAnsi="Times New Roman" w:cs="Times New Roman"/>
          <w:spacing w:val="-6"/>
          <w:sz w:val="24"/>
          <w:szCs w:val="24"/>
          <w:lang w:val="ru-RU"/>
        </w:rPr>
        <w:t>А</w:t>
      </w:r>
      <w:r>
        <w:rPr>
          <w:rFonts w:ascii="Times New Roman" w:hAnsi="Times New Roman" w:cs="Times New Roman"/>
          <w:spacing w:val="-6"/>
          <w:sz w:val="24"/>
          <w:szCs w:val="24"/>
          <w:lang w:val="ru-RU"/>
        </w:rPr>
        <w:t>нтокольского</w:t>
      </w:r>
      <w:proofErr w:type="spellEnd"/>
      <w:r w:rsidRPr="00A04099">
        <w:rPr>
          <w:rFonts w:ascii="Times New Roman" w:hAnsi="Times New Roman" w:cs="Times New Roman"/>
          <w:spacing w:val="-6"/>
          <w:sz w:val="24"/>
          <w:szCs w:val="24"/>
          <w:lang w:val="ru-RU"/>
        </w:rPr>
        <w:t>, д.</w:t>
      </w:r>
      <w:r>
        <w:rPr>
          <w:rFonts w:ascii="Times New Roman" w:hAnsi="Times New Roman" w:cs="Times New Roman"/>
          <w:spacing w:val="-6"/>
          <w:sz w:val="24"/>
          <w:szCs w:val="24"/>
          <w:lang w:val="ru-RU"/>
        </w:rPr>
        <w:t>4</w:t>
      </w:r>
      <w:r w:rsidRPr="00A04099">
        <w:rPr>
          <w:rFonts w:ascii="Times New Roman" w:hAnsi="Times New Roman" w:cs="Times New Roman"/>
          <w:spacing w:val="-6"/>
          <w:sz w:val="24"/>
          <w:szCs w:val="24"/>
          <w:lang w:val="ru-RU"/>
        </w:rPr>
        <w:t>, кв.</w:t>
      </w:r>
      <w:r>
        <w:rPr>
          <w:rFonts w:ascii="Times New Roman" w:hAnsi="Times New Roman" w:cs="Times New Roman"/>
          <w:spacing w:val="-6"/>
          <w:sz w:val="24"/>
          <w:szCs w:val="24"/>
          <w:lang w:val="ru-RU"/>
        </w:rPr>
        <w:t>92</w:t>
      </w:r>
      <w:r w:rsidRPr="00A04099">
        <w:rPr>
          <w:rFonts w:ascii="Times New Roman" w:hAnsi="Times New Roman" w:cs="Times New Roman"/>
          <w:spacing w:val="-6"/>
          <w:sz w:val="24"/>
          <w:szCs w:val="24"/>
          <w:lang w:val="ru-RU"/>
        </w:rPr>
        <w:t>.</w:t>
      </w:r>
    </w:p>
    <w:p w14:paraId="0F9609D2" w14:textId="77777777" w:rsidR="0040482A" w:rsidRPr="00A04099" w:rsidRDefault="0040482A" w:rsidP="0040482A">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Кадастровый номер: 36:34:</w:t>
      </w:r>
      <w:r>
        <w:rPr>
          <w:rFonts w:ascii="Times New Roman" w:hAnsi="Times New Roman" w:cs="Times New Roman"/>
          <w:spacing w:val="-6"/>
          <w:sz w:val="24"/>
          <w:szCs w:val="24"/>
          <w:lang w:val="ru-RU"/>
        </w:rPr>
        <w:t>0505047</w:t>
      </w:r>
      <w:r w:rsidRPr="00A040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487</w:t>
      </w:r>
      <w:r w:rsidRPr="00A04099">
        <w:rPr>
          <w:rFonts w:ascii="Times New Roman" w:hAnsi="Times New Roman" w:cs="Times New Roman"/>
          <w:spacing w:val="-6"/>
          <w:sz w:val="24"/>
          <w:szCs w:val="24"/>
          <w:lang w:val="ru-RU"/>
        </w:rPr>
        <w:t>.</w:t>
      </w:r>
    </w:p>
    <w:p w14:paraId="0A036C46" w14:textId="77777777" w:rsidR="0040482A" w:rsidRPr="00A04099" w:rsidRDefault="0040482A" w:rsidP="0040482A">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14:paraId="405D68A3" w14:textId="77777777" w:rsidR="0040482A" w:rsidRPr="00A04099" w:rsidRDefault="0040482A" w:rsidP="0040482A">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 14.02.2023 № КУВИ-001/2023-352</w:t>
      </w:r>
      <w:r>
        <w:rPr>
          <w:rFonts w:ascii="Times New Roman" w:hAnsi="Times New Roman" w:cs="Times New Roman"/>
          <w:spacing w:val="-6"/>
          <w:sz w:val="24"/>
          <w:szCs w:val="24"/>
          <w:lang w:val="ru-RU"/>
        </w:rPr>
        <w:t>48069</w:t>
      </w:r>
      <w:r w:rsidRPr="00A04099">
        <w:rPr>
          <w:rFonts w:ascii="Times New Roman" w:hAnsi="Times New Roman" w:cs="Times New Roman"/>
          <w:spacing w:val="-6"/>
          <w:sz w:val="24"/>
          <w:szCs w:val="24"/>
          <w:lang w:val="ru-RU"/>
        </w:rPr>
        <w:t>, прилагаемой к Документации (Раздел X).</w:t>
      </w:r>
    </w:p>
    <w:p w14:paraId="538C1348" w14:textId="77777777" w:rsidR="005666AA" w:rsidRDefault="005666AA" w:rsidP="005666AA">
      <w:pPr>
        <w:pStyle w:val="ConsPlusNormal"/>
        <w:ind w:firstLine="709"/>
        <w:contextualSpacing/>
        <w:jc w:val="both"/>
        <w:rPr>
          <w:rFonts w:ascii="Times New Roman" w:hAnsi="Times New Roman" w:cs="Times New Roman"/>
          <w:b/>
          <w:snapToGrid w:val="0"/>
          <w:color w:val="000000"/>
          <w:spacing w:val="-10"/>
          <w:sz w:val="24"/>
          <w:szCs w:val="24"/>
        </w:rPr>
      </w:pPr>
    </w:p>
    <w:p w14:paraId="732DDFB0" w14:textId="4972E275" w:rsidR="004A3796" w:rsidRPr="00F201C3" w:rsidRDefault="004A3796" w:rsidP="004A3796">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sidR="0040482A" w:rsidRPr="0040482A">
        <w:rPr>
          <w:rFonts w:ascii="Times New Roman" w:hAnsi="Times New Roman" w:cs="Times New Roman"/>
          <w:color w:val="000000"/>
          <w:spacing w:val="-6"/>
          <w:sz w:val="24"/>
          <w:szCs w:val="24"/>
        </w:rPr>
        <w:t>3 241 700 (три миллиона двести сорок одна тысяча семьсот) рублей 00 копеек (НДС не облагается).</w:t>
      </w:r>
    </w:p>
    <w:p w14:paraId="41EB4BB0" w14:textId="72E4C039" w:rsidR="004A3796" w:rsidRPr="005666AA" w:rsidRDefault="004A3796" w:rsidP="004A3796">
      <w:pPr>
        <w:pStyle w:val="ConsPlusNormal"/>
        <w:ind w:firstLine="709"/>
        <w:contextualSpacing/>
        <w:jc w:val="both"/>
        <w:rPr>
          <w:rFonts w:ascii="Times New Roman" w:hAnsi="Times New Roman" w:cs="Times New Roman"/>
          <w:color w:val="000000"/>
          <w:spacing w:val="-10"/>
          <w:sz w:val="24"/>
          <w:szCs w:val="24"/>
        </w:rPr>
      </w:pPr>
      <w:r w:rsidRPr="005A4F56">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5666AA">
        <w:rPr>
          <w:rFonts w:ascii="Times New Roman" w:hAnsi="Times New Roman" w:cs="Times New Roman"/>
          <w:color w:val="000000"/>
          <w:spacing w:val="-10"/>
          <w:sz w:val="24"/>
          <w:szCs w:val="24"/>
        </w:rPr>
        <w:t xml:space="preserve"> </w:t>
      </w:r>
      <w:r w:rsidR="0040482A">
        <w:rPr>
          <w:rFonts w:ascii="Times New Roman" w:hAnsi="Times New Roman" w:cs="Times New Roman"/>
          <w:color w:val="000000"/>
          <w:spacing w:val="-10"/>
          <w:sz w:val="24"/>
          <w:szCs w:val="24"/>
        </w:rPr>
        <w:t>162 085</w:t>
      </w:r>
      <w:r w:rsidR="00F763ED" w:rsidRPr="005666AA">
        <w:rPr>
          <w:rFonts w:ascii="Times New Roman" w:hAnsi="Times New Roman" w:cs="Times New Roman"/>
          <w:color w:val="000000"/>
          <w:spacing w:val="-10"/>
          <w:sz w:val="24"/>
          <w:szCs w:val="24"/>
        </w:rPr>
        <w:t xml:space="preserve"> (</w:t>
      </w:r>
      <w:r w:rsidR="0040482A">
        <w:rPr>
          <w:rFonts w:ascii="Times New Roman" w:hAnsi="Times New Roman" w:cs="Times New Roman"/>
          <w:color w:val="000000"/>
          <w:spacing w:val="-10"/>
          <w:sz w:val="24"/>
          <w:szCs w:val="24"/>
        </w:rPr>
        <w:t>сто шестьдесят две тысячи восемьдесят пять</w:t>
      </w:r>
      <w:r w:rsidR="00F763ED" w:rsidRPr="005666AA">
        <w:rPr>
          <w:rFonts w:ascii="Times New Roman" w:hAnsi="Times New Roman" w:cs="Times New Roman"/>
          <w:color w:val="000000"/>
          <w:spacing w:val="-10"/>
          <w:sz w:val="24"/>
          <w:szCs w:val="24"/>
        </w:rPr>
        <w:t xml:space="preserve">) рублей </w:t>
      </w:r>
      <w:r w:rsidR="0040482A">
        <w:rPr>
          <w:rFonts w:ascii="Times New Roman" w:hAnsi="Times New Roman" w:cs="Times New Roman"/>
          <w:color w:val="000000"/>
          <w:spacing w:val="-10"/>
          <w:sz w:val="24"/>
          <w:szCs w:val="24"/>
        </w:rPr>
        <w:t>00</w:t>
      </w:r>
      <w:r w:rsidR="00F763ED" w:rsidRPr="005666AA">
        <w:rPr>
          <w:rFonts w:ascii="Times New Roman" w:hAnsi="Times New Roman" w:cs="Times New Roman"/>
          <w:color w:val="000000"/>
          <w:spacing w:val="-10"/>
          <w:sz w:val="24"/>
          <w:szCs w:val="24"/>
        </w:rPr>
        <w:t xml:space="preserve"> копеек</w:t>
      </w:r>
      <w:r w:rsidR="00FD5617">
        <w:rPr>
          <w:rFonts w:ascii="Times New Roman" w:hAnsi="Times New Roman" w:cs="Times New Roman"/>
          <w:color w:val="000000"/>
          <w:spacing w:val="-10"/>
          <w:sz w:val="24"/>
          <w:szCs w:val="24"/>
        </w:rPr>
        <w:t>.</w:t>
      </w:r>
    </w:p>
    <w:p w14:paraId="7AC37660" w14:textId="2D5C7803" w:rsidR="004A3796" w:rsidRPr="005666AA" w:rsidRDefault="004A3796" w:rsidP="004A3796">
      <w:pPr>
        <w:ind w:firstLine="709"/>
        <w:contextualSpacing/>
        <w:jc w:val="both"/>
        <w:rPr>
          <w:rFonts w:ascii="Times New Roman" w:hAnsi="Times New Roman" w:cs="Times New Roman"/>
          <w:bCs/>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5666AA">
        <w:rPr>
          <w:rFonts w:ascii="Times New Roman" w:hAnsi="Times New Roman" w:cs="Times New Roman"/>
          <w:bCs/>
          <w:snapToGrid w:val="0"/>
          <w:color w:val="000000"/>
          <w:spacing w:val="-10"/>
          <w:sz w:val="24"/>
          <w:szCs w:val="24"/>
          <w:lang w:val="ru-RU"/>
        </w:rPr>
        <w:t xml:space="preserve"> </w:t>
      </w:r>
      <w:r w:rsidR="0040482A">
        <w:rPr>
          <w:rFonts w:ascii="Times New Roman" w:hAnsi="Times New Roman" w:cs="Times New Roman"/>
          <w:color w:val="000000"/>
          <w:spacing w:val="-10"/>
          <w:sz w:val="24"/>
          <w:szCs w:val="24"/>
          <w:lang w:val="ru-RU"/>
        </w:rPr>
        <w:t>81 042</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sidR="0040482A">
        <w:rPr>
          <w:rFonts w:ascii="Times New Roman" w:hAnsi="Times New Roman" w:cs="Times New Roman"/>
          <w:color w:val="000000"/>
          <w:spacing w:val="-10"/>
          <w:sz w:val="24"/>
          <w:szCs w:val="24"/>
          <w:lang w:val="ru-RU"/>
        </w:rPr>
        <w:t>восемьдесят одна тысяча сорок два</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w:t>
      </w:r>
      <w:r w:rsidR="0040482A">
        <w:rPr>
          <w:rFonts w:ascii="Times New Roman" w:hAnsi="Times New Roman" w:cs="Times New Roman"/>
          <w:color w:val="000000"/>
          <w:spacing w:val="-10"/>
          <w:sz w:val="24"/>
          <w:szCs w:val="24"/>
          <w:lang w:val="ru-RU"/>
        </w:rPr>
        <w:t>я</w:t>
      </w:r>
      <w:r w:rsidRPr="005666AA">
        <w:rPr>
          <w:rFonts w:ascii="Times New Roman" w:hAnsi="Times New Roman" w:cs="Times New Roman"/>
          <w:spacing w:val="-10"/>
          <w:sz w:val="24"/>
          <w:szCs w:val="24"/>
        </w:rPr>
        <w:t> </w:t>
      </w:r>
      <w:r w:rsidR="0040482A">
        <w:rPr>
          <w:rFonts w:ascii="Times New Roman" w:hAnsi="Times New Roman" w:cs="Times New Roman"/>
          <w:spacing w:val="-10"/>
          <w:sz w:val="24"/>
          <w:szCs w:val="24"/>
          <w:lang w:val="ru-RU"/>
        </w:rPr>
        <w:t>50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p>
    <w:p w14:paraId="37A1401B" w14:textId="63B6CA55" w:rsidR="004A3796" w:rsidRPr="00627081" w:rsidRDefault="004A3796" w:rsidP="003C23B4">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Цена отсечения:</w:t>
      </w:r>
      <w:r w:rsidRPr="005666AA">
        <w:rPr>
          <w:rFonts w:ascii="Times New Roman" w:hAnsi="Times New Roman" w:cs="Times New Roman"/>
          <w:color w:val="000000"/>
          <w:spacing w:val="-10"/>
          <w:sz w:val="24"/>
          <w:szCs w:val="24"/>
          <w:lang w:val="ru-RU"/>
        </w:rPr>
        <w:t xml:space="preserve"> </w:t>
      </w:r>
      <w:r w:rsidR="0040482A">
        <w:rPr>
          <w:rFonts w:ascii="Times New Roman" w:hAnsi="Times New Roman" w:cs="Times New Roman"/>
          <w:color w:val="000000"/>
          <w:spacing w:val="-10"/>
          <w:sz w:val="24"/>
          <w:szCs w:val="24"/>
          <w:lang w:val="ru-RU"/>
        </w:rPr>
        <w:t>2 431 275</w:t>
      </w:r>
      <w:r w:rsidR="003C23B4">
        <w:rPr>
          <w:rFonts w:ascii="Times New Roman" w:hAnsi="Times New Roman" w:cs="Times New Roman"/>
          <w:color w:val="000000"/>
          <w:spacing w:val="-10"/>
          <w:sz w:val="24"/>
          <w:szCs w:val="24"/>
          <w:lang w:val="ru-RU"/>
        </w:rPr>
        <w:t xml:space="preserve"> </w:t>
      </w:r>
      <w:r w:rsidR="00F763ED" w:rsidRPr="005666AA">
        <w:rPr>
          <w:rFonts w:ascii="Times New Roman" w:hAnsi="Times New Roman" w:cs="Times New Roman"/>
          <w:color w:val="000000"/>
          <w:spacing w:val="-10"/>
          <w:sz w:val="24"/>
          <w:szCs w:val="24"/>
          <w:lang w:val="ru-RU"/>
        </w:rPr>
        <w:t>(</w:t>
      </w:r>
      <w:r w:rsidR="0040482A">
        <w:rPr>
          <w:rFonts w:ascii="Times New Roman" w:hAnsi="Times New Roman" w:cs="Times New Roman"/>
          <w:color w:val="000000"/>
          <w:spacing w:val="-10"/>
          <w:sz w:val="24"/>
          <w:szCs w:val="24"/>
          <w:lang w:val="ru-RU"/>
        </w:rPr>
        <w:t>два миллиона четыреста тридцать одна тысяча двести семьдесят пять</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w:t>
      </w:r>
      <w:r w:rsidR="0040482A">
        <w:rPr>
          <w:rFonts w:ascii="Times New Roman" w:hAnsi="Times New Roman" w:cs="Times New Roman"/>
          <w:color w:val="000000"/>
          <w:spacing w:val="-10"/>
          <w:sz w:val="24"/>
          <w:szCs w:val="24"/>
          <w:lang w:val="ru-RU"/>
        </w:rPr>
        <w:t>ей</w:t>
      </w:r>
      <w:r w:rsidRPr="005666AA">
        <w:rPr>
          <w:rFonts w:ascii="Times New Roman" w:hAnsi="Times New Roman" w:cs="Times New Roman"/>
          <w:spacing w:val="-10"/>
          <w:sz w:val="24"/>
          <w:szCs w:val="24"/>
        </w:rPr>
        <w:t> </w:t>
      </w:r>
      <w:r w:rsidR="0040482A">
        <w:rPr>
          <w:rFonts w:ascii="Times New Roman" w:hAnsi="Times New Roman" w:cs="Times New Roman"/>
          <w:spacing w:val="-10"/>
          <w:sz w:val="24"/>
          <w:szCs w:val="24"/>
          <w:lang w:val="ru-RU"/>
        </w:rPr>
        <w:t>0</w:t>
      </w:r>
      <w:r w:rsidR="003C23B4">
        <w:rPr>
          <w:rFonts w:ascii="Times New Roman" w:hAnsi="Times New Roman" w:cs="Times New Roman"/>
          <w:spacing w:val="-10"/>
          <w:sz w:val="24"/>
          <w:szCs w:val="24"/>
          <w:lang w:val="ru-RU"/>
        </w:rPr>
        <w:t>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r w:rsidR="003C23B4">
        <w:rPr>
          <w:rFonts w:ascii="Times New Roman" w:hAnsi="Times New Roman" w:cs="Times New Roman"/>
          <w:spacing w:val="-6"/>
          <w:sz w:val="24"/>
          <w:szCs w:val="24"/>
          <w:lang w:val="ru-RU"/>
        </w:rPr>
        <w:t xml:space="preserve"> (</w:t>
      </w:r>
      <w:r w:rsidR="00297705">
        <w:rPr>
          <w:rFonts w:ascii="Times New Roman" w:hAnsi="Times New Roman" w:cs="Times New Roman"/>
          <w:color w:val="000000"/>
          <w:spacing w:val="-6"/>
          <w:sz w:val="24"/>
          <w:szCs w:val="24"/>
          <w:lang w:val="ru-RU"/>
        </w:rPr>
        <w:t>НДС не облагается</w:t>
      </w:r>
      <w:r w:rsidR="003C23B4">
        <w:rPr>
          <w:rFonts w:ascii="Times New Roman" w:hAnsi="Times New Roman" w:cs="Times New Roman"/>
          <w:color w:val="000000"/>
          <w:spacing w:val="-6"/>
          <w:sz w:val="24"/>
          <w:szCs w:val="24"/>
          <w:lang w:val="ru-RU"/>
        </w:rPr>
        <w:t>)</w:t>
      </w:r>
      <w:r w:rsidR="00627081" w:rsidRPr="00627081">
        <w:rPr>
          <w:rFonts w:ascii="Times New Roman" w:hAnsi="Times New Roman" w:cs="Times New Roman"/>
          <w:color w:val="000000"/>
          <w:spacing w:val="-6"/>
          <w:sz w:val="24"/>
          <w:szCs w:val="24"/>
          <w:lang w:val="ru-RU"/>
        </w:rPr>
        <w:t>.</w:t>
      </w:r>
    </w:p>
    <w:p w14:paraId="68DAC8BD" w14:textId="4F74E767" w:rsidR="004A3796" w:rsidRDefault="004A3796" w:rsidP="00131608">
      <w:pPr>
        <w:pStyle w:val="ConsPlusNormal"/>
        <w:ind w:firstLine="709"/>
        <w:contextualSpacing/>
        <w:jc w:val="both"/>
        <w:rPr>
          <w:rFonts w:ascii="Times New Roman" w:hAnsi="Times New Roman" w:cs="Times New Roman"/>
          <w:spacing w:val="-6"/>
          <w:sz w:val="24"/>
          <w:szCs w:val="24"/>
        </w:rPr>
      </w:pPr>
      <w:r w:rsidRPr="004A3796">
        <w:rPr>
          <w:rFonts w:ascii="Times New Roman" w:hAnsi="Times New Roman" w:cs="Times New Roman"/>
          <w:b/>
          <w:color w:val="000000"/>
          <w:spacing w:val="-10"/>
          <w:sz w:val="24"/>
          <w:szCs w:val="24"/>
        </w:rPr>
        <w:t>Сумма задатка для участия в Продаже:</w:t>
      </w:r>
      <w:r w:rsidRPr="004A3796">
        <w:rPr>
          <w:rFonts w:ascii="Times New Roman" w:hAnsi="Times New Roman" w:cs="Times New Roman"/>
          <w:color w:val="000000"/>
          <w:spacing w:val="-10"/>
          <w:sz w:val="24"/>
          <w:szCs w:val="24"/>
        </w:rPr>
        <w:t xml:space="preserve"> </w:t>
      </w:r>
      <w:r w:rsidR="0040482A" w:rsidRPr="0040482A">
        <w:rPr>
          <w:rFonts w:ascii="Times New Roman" w:hAnsi="Times New Roman" w:cs="Times New Roman"/>
          <w:spacing w:val="-6"/>
          <w:sz w:val="24"/>
          <w:szCs w:val="24"/>
        </w:rPr>
        <w:t>324 170 (триста двадцать четыре тысячи сто семьдесят) рублей 00 копеек (НДС не облагается).</w:t>
      </w:r>
    </w:p>
    <w:p w14:paraId="52DE2BDD" w14:textId="3045A822" w:rsidR="0040482A" w:rsidRDefault="0040482A" w:rsidP="00131608">
      <w:pPr>
        <w:pStyle w:val="ConsPlusNormal"/>
        <w:ind w:firstLine="709"/>
        <w:contextualSpacing/>
        <w:jc w:val="both"/>
        <w:rPr>
          <w:rFonts w:ascii="Times New Roman" w:hAnsi="Times New Roman" w:cs="Times New Roman"/>
          <w:color w:val="000000"/>
          <w:spacing w:val="-10"/>
          <w:sz w:val="24"/>
          <w:szCs w:val="24"/>
        </w:rPr>
      </w:pPr>
    </w:p>
    <w:p w14:paraId="7B4FFAF0" w14:textId="288A49BC" w:rsidR="0040482A" w:rsidRDefault="0040482A" w:rsidP="00131608">
      <w:pPr>
        <w:pStyle w:val="ConsPlusNormal"/>
        <w:ind w:firstLine="709"/>
        <w:contextualSpacing/>
        <w:jc w:val="both"/>
        <w:rPr>
          <w:rFonts w:ascii="Times New Roman" w:hAnsi="Times New Roman" w:cs="Times New Roman"/>
          <w:b/>
          <w:color w:val="000000"/>
          <w:spacing w:val="-10"/>
          <w:sz w:val="24"/>
          <w:szCs w:val="24"/>
        </w:rPr>
      </w:pPr>
      <w:r w:rsidRPr="00297705">
        <w:rPr>
          <w:rFonts w:ascii="Times New Roman" w:hAnsi="Times New Roman" w:cs="Times New Roman"/>
          <w:b/>
          <w:color w:val="000000"/>
          <w:spacing w:val="-10"/>
          <w:sz w:val="24"/>
          <w:szCs w:val="24"/>
        </w:rPr>
        <w:t xml:space="preserve">Лот </w:t>
      </w:r>
      <w:r w:rsidR="00297705" w:rsidRPr="00297705">
        <w:rPr>
          <w:rFonts w:ascii="Times New Roman" w:hAnsi="Times New Roman" w:cs="Times New Roman"/>
          <w:b/>
          <w:color w:val="000000"/>
          <w:spacing w:val="-10"/>
          <w:sz w:val="24"/>
          <w:szCs w:val="24"/>
        </w:rPr>
        <w:t>№2:</w:t>
      </w:r>
    </w:p>
    <w:p w14:paraId="1FBEC191" w14:textId="77777777" w:rsidR="00297705" w:rsidRPr="00BF725D" w:rsidRDefault="00297705" w:rsidP="00297705">
      <w:pPr>
        <w:shd w:val="clear" w:color="auto" w:fill="FFFFFF"/>
        <w:ind w:firstLine="709"/>
        <w:contextualSpacing/>
        <w:jc w:val="both"/>
        <w:rPr>
          <w:rFonts w:ascii="Times New Roman" w:hAnsi="Times New Roman" w:cs="Times New Roman"/>
          <w:b/>
          <w:spacing w:val="-6"/>
          <w:sz w:val="24"/>
          <w:szCs w:val="24"/>
          <w:lang w:val="ru-RU"/>
        </w:rPr>
      </w:pPr>
      <w:r w:rsidRPr="00BF725D">
        <w:rPr>
          <w:rFonts w:ascii="Times New Roman" w:hAnsi="Times New Roman" w:cs="Times New Roman"/>
          <w:b/>
          <w:spacing w:val="-6"/>
          <w:sz w:val="24"/>
          <w:szCs w:val="24"/>
          <w:lang w:val="ru-RU"/>
        </w:rPr>
        <w:t xml:space="preserve">Помещение. </w:t>
      </w:r>
    </w:p>
    <w:p w14:paraId="741492F1" w14:textId="77777777" w:rsidR="00297705" w:rsidRPr="008C6046"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 xml:space="preserve">Назначение: Жилое. </w:t>
      </w:r>
    </w:p>
    <w:p w14:paraId="54561B64" w14:textId="77777777" w:rsidR="00297705" w:rsidRPr="008C6046"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Наименование: Квартира.</w:t>
      </w:r>
    </w:p>
    <w:p w14:paraId="06659E47" w14:textId="77777777" w:rsidR="00297705" w:rsidRPr="008C6046"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Площадь: 3</w:t>
      </w:r>
      <w:r>
        <w:rPr>
          <w:rFonts w:ascii="Times New Roman" w:hAnsi="Times New Roman" w:cs="Times New Roman"/>
          <w:spacing w:val="-6"/>
          <w:sz w:val="24"/>
          <w:szCs w:val="24"/>
          <w:lang w:val="ru-RU"/>
        </w:rPr>
        <w:t>7.8</w:t>
      </w:r>
      <w:r w:rsidRPr="008C6046">
        <w:rPr>
          <w:rFonts w:ascii="Times New Roman" w:hAnsi="Times New Roman" w:cs="Times New Roman"/>
          <w:spacing w:val="-6"/>
          <w:sz w:val="24"/>
          <w:szCs w:val="24"/>
          <w:lang w:val="ru-RU"/>
        </w:rPr>
        <w:t xml:space="preserve"> кв.м.</w:t>
      </w:r>
    </w:p>
    <w:p w14:paraId="0375C032" w14:textId="77777777" w:rsidR="00297705" w:rsidRPr="008C6046"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 xml:space="preserve">Местоположение: Воронежская область, г. Воронеж, </w:t>
      </w:r>
      <w:r>
        <w:rPr>
          <w:rFonts w:ascii="Times New Roman" w:hAnsi="Times New Roman" w:cs="Times New Roman"/>
          <w:spacing w:val="-6"/>
          <w:sz w:val="24"/>
          <w:szCs w:val="24"/>
          <w:lang w:val="ru-RU"/>
        </w:rPr>
        <w:t>пр-кт Революции, д.23, кв.23.</w:t>
      </w:r>
    </w:p>
    <w:p w14:paraId="575AECB2" w14:textId="77777777" w:rsidR="00297705" w:rsidRPr="008C6046"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Кадастровый номер: 36:34:</w:t>
      </w:r>
      <w:r>
        <w:rPr>
          <w:rFonts w:ascii="Times New Roman" w:hAnsi="Times New Roman" w:cs="Times New Roman"/>
          <w:spacing w:val="-6"/>
          <w:sz w:val="24"/>
          <w:szCs w:val="24"/>
          <w:lang w:val="ru-RU"/>
        </w:rPr>
        <w:t>0607009</w:t>
      </w:r>
      <w:r w:rsidRPr="008C6046">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103</w:t>
      </w:r>
      <w:r w:rsidRPr="008C6046">
        <w:rPr>
          <w:rFonts w:ascii="Times New Roman" w:hAnsi="Times New Roman" w:cs="Times New Roman"/>
          <w:spacing w:val="-6"/>
          <w:sz w:val="24"/>
          <w:szCs w:val="24"/>
          <w:lang w:val="ru-RU"/>
        </w:rPr>
        <w:t>.</w:t>
      </w:r>
    </w:p>
    <w:p w14:paraId="56373AC9"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 xml:space="preserve">Ограничение прав и обременение объекта недвижимости: </w:t>
      </w:r>
    </w:p>
    <w:p w14:paraId="1FD70DDC"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Вид: прочие ограничения прав и обременения объекта недвижимости.</w:t>
      </w:r>
    </w:p>
    <w:p w14:paraId="183B666C"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Дата государственной регистрации: 16.01.2019 16:03:10.</w:t>
      </w:r>
    </w:p>
    <w:p w14:paraId="39D50B3C"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Номер государственной регистрации: 36:34:0607009:103-36/069/2019-1.</w:t>
      </w:r>
    </w:p>
    <w:p w14:paraId="3D1CDA02"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Срок, на который установлены ограничения прав и обременение объекта недвижимости: не установлен.</w:t>
      </w:r>
    </w:p>
    <w:p w14:paraId="16E45712"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Лицо, в пользу которого установлены ограничение прав и обременение объекта недвижимости: не определено.</w:t>
      </w:r>
    </w:p>
    <w:p w14:paraId="50ED06EF"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Основание государственной регистрации: Приказ, №71-01-07/284, выдан 18.12.2018, Управление по охране объектов культурного наследия Воронежской области руководитель управления Перцев В.А.</w:t>
      </w:r>
    </w:p>
    <w:p w14:paraId="302FDDE9" w14:textId="77777777" w:rsidR="00297705" w:rsidRPr="0069278E" w:rsidRDefault="00297705" w:rsidP="00297705">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Охранное обязательство, выдан 18.12.2018, Управление по охране объектов культурного наследия </w:t>
      </w:r>
      <w:r w:rsidRPr="0069278E">
        <w:rPr>
          <w:rFonts w:ascii="Times New Roman" w:hAnsi="Times New Roman" w:cs="Times New Roman"/>
          <w:spacing w:val="-6"/>
          <w:sz w:val="24"/>
          <w:szCs w:val="24"/>
          <w:lang w:val="ru-RU"/>
        </w:rPr>
        <w:t xml:space="preserve">Воронежской области руководитель управления Перцев В.А. </w:t>
      </w:r>
    </w:p>
    <w:p w14:paraId="3760FA61" w14:textId="77777777" w:rsidR="00297705" w:rsidRPr="00912928"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Ограничение прав и обременение объекта недвижимости: </w:t>
      </w:r>
    </w:p>
    <w:p w14:paraId="1E7220B3" w14:textId="77777777" w:rsidR="00297705" w:rsidRPr="00912928"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Вид: прочие ограничения прав и обременения объекта недвижимости.</w:t>
      </w:r>
    </w:p>
    <w:p w14:paraId="1B5D351E" w14:textId="77777777" w:rsidR="00297705" w:rsidRPr="00912928"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Дата государственной регистрации: </w:t>
      </w:r>
      <w:r>
        <w:rPr>
          <w:rFonts w:ascii="Times New Roman" w:hAnsi="Times New Roman" w:cs="Times New Roman"/>
          <w:spacing w:val="-6"/>
          <w:sz w:val="24"/>
          <w:szCs w:val="24"/>
          <w:lang w:val="ru-RU"/>
        </w:rPr>
        <w:t>25.03.2014 00:00:00.</w:t>
      </w:r>
    </w:p>
    <w:p w14:paraId="61CB7B51" w14:textId="77777777" w:rsidR="00297705" w:rsidRPr="00912928"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Номер государственной регистрации: </w:t>
      </w:r>
      <w:r>
        <w:rPr>
          <w:rFonts w:ascii="Times New Roman" w:hAnsi="Times New Roman" w:cs="Times New Roman"/>
          <w:spacing w:val="-6"/>
          <w:sz w:val="24"/>
          <w:szCs w:val="24"/>
          <w:lang w:val="ru-RU"/>
        </w:rPr>
        <w:t>36-36-01/039/2009-99.</w:t>
      </w:r>
    </w:p>
    <w:p w14:paraId="5646ADD6" w14:textId="77777777" w:rsidR="00297705" w:rsidRPr="00912928"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lastRenderedPageBreak/>
        <w:t>Срок, на который установлены ограничения прав и обременение объекта недвижимости:</w:t>
      </w:r>
      <w:r>
        <w:rPr>
          <w:rFonts w:ascii="Times New Roman" w:hAnsi="Times New Roman" w:cs="Times New Roman"/>
          <w:spacing w:val="-6"/>
          <w:sz w:val="24"/>
          <w:szCs w:val="24"/>
          <w:lang w:val="ru-RU"/>
        </w:rPr>
        <w:t xml:space="preserve"> бессрочно</w:t>
      </w:r>
      <w:r w:rsidRPr="00912928">
        <w:rPr>
          <w:rFonts w:ascii="Times New Roman" w:hAnsi="Times New Roman" w:cs="Times New Roman"/>
          <w:spacing w:val="-6"/>
          <w:sz w:val="24"/>
          <w:szCs w:val="24"/>
          <w:lang w:val="ru-RU"/>
        </w:rPr>
        <w:t>.</w:t>
      </w:r>
    </w:p>
    <w:p w14:paraId="7087DBA8"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Лицо, в пользу которого установлены ограничение прав и обременение объекта недвижимости: </w:t>
      </w:r>
      <w:r>
        <w:rPr>
          <w:rFonts w:ascii="Times New Roman" w:hAnsi="Times New Roman" w:cs="Times New Roman"/>
          <w:spacing w:val="-6"/>
          <w:sz w:val="24"/>
          <w:szCs w:val="24"/>
          <w:lang w:val="ru-RU"/>
        </w:rPr>
        <w:t>данные о правообладателе отсутствуют.</w:t>
      </w:r>
    </w:p>
    <w:p w14:paraId="2702B1F8"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Основание государственной регистрации: </w:t>
      </w:r>
      <w:r>
        <w:rPr>
          <w:rFonts w:ascii="Times New Roman" w:hAnsi="Times New Roman" w:cs="Times New Roman"/>
          <w:spacing w:val="-6"/>
          <w:sz w:val="24"/>
          <w:szCs w:val="24"/>
          <w:lang w:val="ru-RU"/>
        </w:rPr>
        <w:t>Решение исполкома Воронежского областного Совета народных депутатов, № 246, выдан 21.04.1983</w:t>
      </w:r>
      <w:r w:rsidRPr="00912928">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 xml:space="preserve"> Постановление о порядке управления зданиями – памятниками истории и архитектуры в Воронежской области, № 850, выдан 14.08.1995. *</w:t>
      </w:r>
    </w:p>
    <w:p w14:paraId="2D724D56"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 14.02.2023 № КУВИ-001/2023-</w:t>
      </w:r>
      <w:r>
        <w:rPr>
          <w:rFonts w:ascii="Times New Roman" w:hAnsi="Times New Roman" w:cs="Times New Roman"/>
          <w:spacing w:val="-6"/>
          <w:sz w:val="24"/>
          <w:szCs w:val="24"/>
          <w:lang w:val="ru-RU"/>
        </w:rPr>
        <w:t>35245207</w:t>
      </w:r>
      <w:r w:rsidRPr="008C6046">
        <w:rPr>
          <w:rFonts w:ascii="Times New Roman" w:hAnsi="Times New Roman" w:cs="Times New Roman"/>
          <w:spacing w:val="-6"/>
          <w:sz w:val="24"/>
          <w:szCs w:val="24"/>
          <w:lang w:val="ru-RU"/>
        </w:rPr>
        <w:t>, прилагаемой к Документации (Раздел X).</w:t>
      </w:r>
    </w:p>
    <w:p w14:paraId="150DB8B5" w14:textId="77777777"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70584B">
        <w:rPr>
          <w:rFonts w:ascii="Times New Roman" w:hAnsi="Times New Roman" w:cs="Times New Roman"/>
          <w:spacing w:val="-6"/>
          <w:sz w:val="24"/>
          <w:szCs w:val="24"/>
          <w:lang w:val="ru-RU"/>
        </w:rPr>
        <w:t>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утвержденное приказом управления по охране объектов культурного наследия Воронежской области от 18 декабря 2018г. №71-01-07/284</w:t>
      </w:r>
      <w:r w:rsidRPr="00453F54">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 xml:space="preserve">прилагается к Документации (Раздел </w:t>
      </w:r>
      <w:r>
        <w:rPr>
          <w:rFonts w:ascii="Times New Roman" w:hAnsi="Times New Roman" w:cs="Times New Roman"/>
          <w:spacing w:val="-6"/>
          <w:sz w:val="24"/>
          <w:szCs w:val="24"/>
        </w:rPr>
        <w:t>XI</w:t>
      </w:r>
      <w:r>
        <w:rPr>
          <w:rFonts w:ascii="Times New Roman" w:hAnsi="Times New Roman" w:cs="Times New Roman"/>
          <w:spacing w:val="-6"/>
          <w:sz w:val="24"/>
          <w:szCs w:val="24"/>
          <w:lang w:val="ru-RU"/>
        </w:rPr>
        <w:t xml:space="preserve">) и к Договору купли-продажи имущества (Приложение №1 к Договору купли-продажи имущества). </w:t>
      </w:r>
    </w:p>
    <w:p w14:paraId="4A73B0C6" w14:textId="56722738" w:rsidR="00297705" w:rsidRDefault="00297705" w:rsidP="00297705">
      <w:pPr>
        <w:shd w:val="clear" w:color="auto" w:fill="FFFFFF"/>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К</w:t>
      </w:r>
      <w:r w:rsidRPr="00756453">
        <w:rPr>
          <w:rFonts w:ascii="Times New Roman" w:hAnsi="Times New Roman" w:cs="Times New Roman"/>
          <w:spacing w:val="-6"/>
          <w:sz w:val="24"/>
          <w:szCs w:val="24"/>
          <w:lang w:val="ru-RU"/>
        </w:rPr>
        <w:t>вартира, с кадастровым номером 36:34:0607009:103, расположен по адресу: г. Воронеж, проспект Революции, д. 23, кв. 23 предоставлен</w:t>
      </w:r>
      <w:r>
        <w:rPr>
          <w:rFonts w:ascii="Times New Roman" w:hAnsi="Times New Roman" w:cs="Times New Roman"/>
          <w:spacing w:val="-6"/>
          <w:sz w:val="24"/>
          <w:szCs w:val="24"/>
          <w:lang w:val="ru-RU"/>
        </w:rPr>
        <w:t>а</w:t>
      </w:r>
      <w:r w:rsidRPr="00756453">
        <w:rPr>
          <w:rFonts w:ascii="Times New Roman" w:hAnsi="Times New Roman" w:cs="Times New Roman"/>
          <w:spacing w:val="-6"/>
          <w:sz w:val="24"/>
          <w:szCs w:val="24"/>
          <w:lang w:val="ru-RU"/>
        </w:rPr>
        <w:t xml:space="preserve"> во временное владение и пользование по договору найма </w:t>
      </w:r>
      <w:r>
        <w:rPr>
          <w:rFonts w:ascii="Times New Roman" w:hAnsi="Times New Roman" w:cs="Times New Roman"/>
          <w:spacing w:val="-6"/>
          <w:sz w:val="24"/>
          <w:szCs w:val="24"/>
          <w:lang w:val="ru-RU"/>
        </w:rPr>
        <w:t xml:space="preserve">помещения </w:t>
      </w:r>
      <w:r w:rsidRPr="00756453">
        <w:rPr>
          <w:rFonts w:ascii="Times New Roman" w:hAnsi="Times New Roman" w:cs="Times New Roman"/>
          <w:spacing w:val="-6"/>
          <w:sz w:val="24"/>
          <w:szCs w:val="24"/>
          <w:lang w:val="ru-RU"/>
        </w:rPr>
        <w:t>№ 1-14/ДА30 от 08.09.2022</w:t>
      </w:r>
      <w:r>
        <w:rPr>
          <w:rFonts w:ascii="Times New Roman" w:hAnsi="Times New Roman" w:cs="Times New Roman"/>
          <w:spacing w:val="-6"/>
          <w:sz w:val="24"/>
          <w:szCs w:val="24"/>
          <w:lang w:val="ru-RU"/>
        </w:rPr>
        <w:t>.</w:t>
      </w:r>
    </w:p>
    <w:p w14:paraId="74578341" w14:textId="5C5354BD" w:rsidR="00297705" w:rsidRDefault="00297705" w:rsidP="00297705">
      <w:pPr>
        <w:shd w:val="clear" w:color="auto" w:fill="FFFFFF"/>
        <w:contextualSpacing/>
        <w:jc w:val="both"/>
        <w:rPr>
          <w:rFonts w:ascii="Times New Roman" w:hAnsi="Times New Roman" w:cs="Times New Roman"/>
          <w:spacing w:val="-6"/>
          <w:sz w:val="24"/>
          <w:szCs w:val="24"/>
          <w:lang w:val="ru-RU"/>
        </w:rPr>
      </w:pPr>
    </w:p>
    <w:p w14:paraId="478EC7D2" w14:textId="68EFABA3" w:rsidR="00297705" w:rsidRPr="00F201C3" w:rsidRDefault="00297705" w:rsidP="00297705">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sidRPr="00297705">
        <w:rPr>
          <w:rFonts w:ascii="Times New Roman" w:hAnsi="Times New Roman" w:cs="Times New Roman"/>
          <w:color w:val="000000"/>
          <w:spacing w:val="-6"/>
          <w:sz w:val="24"/>
          <w:szCs w:val="24"/>
        </w:rPr>
        <w:t>4 090 300 (четыре миллиона девяносто тысяч триста) рублей 00 копеек (НДС не облагается).</w:t>
      </w:r>
    </w:p>
    <w:p w14:paraId="4B94AF43" w14:textId="44C281F9" w:rsidR="00297705" w:rsidRPr="005666AA" w:rsidRDefault="00297705" w:rsidP="00297705">
      <w:pPr>
        <w:pStyle w:val="ConsPlusNormal"/>
        <w:ind w:firstLine="709"/>
        <w:contextualSpacing/>
        <w:jc w:val="both"/>
        <w:rPr>
          <w:rFonts w:ascii="Times New Roman" w:hAnsi="Times New Roman" w:cs="Times New Roman"/>
          <w:color w:val="000000"/>
          <w:spacing w:val="-10"/>
          <w:sz w:val="24"/>
          <w:szCs w:val="24"/>
        </w:rPr>
      </w:pPr>
      <w:r w:rsidRPr="005A4F56">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5666AA">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204 515</w:t>
      </w:r>
      <w:r w:rsidRPr="005666AA">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двести четыре тысячи пятьсот пятнадцать</w:t>
      </w:r>
      <w:r w:rsidRPr="005666AA">
        <w:rPr>
          <w:rFonts w:ascii="Times New Roman" w:hAnsi="Times New Roman" w:cs="Times New Roman"/>
          <w:color w:val="000000"/>
          <w:spacing w:val="-10"/>
          <w:sz w:val="24"/>
          <w:szCs w:val="24"/>
        </w:rPr>
        <w:t xml:space="preserve">) рублей </w:t>
      </w:r>
      <w:r>
        <w:rPr>
          <w:rFonts w:ascii="Times New Roman" w:hAnsi="Times New Roman" w:cs="Times New Roman"/>
          <w:color w:val="000000"/>
          <w:spacing w:val="-10"/>
          <w:sz w:val="24"/>
          <w:szCs w:val="24"/>
        </w:rPr>
        <w:t>00</w:t>
      </w:r>
      <w:r w:rsidRPr="005666AA">
        <w:rPr>
          <w:rFonts w:ascii="Times New Roman" w:hAnsi="Times New Roman" w:cs="Times New Roman"/>
          <w:color w:val="000000"/>
          <w:spacing w:val="-10"/>
          <w:sz w:val="24"/>
          <w:szCs w:val="24"/>
        </w:rPr>
        <w:t xml:space="preserve"> копеек</w:t>
      </w:r>
      <w:r>
        <w:rPr>
          <w:rFonts w:ascii="Times New Roman" w:hAnsi="Times New Roman" w:cs="Times New Roman"/>
          <w:color w:val="000000"/>
          <w:spacing w:val="-10"/>
          <w:sz w:val="24"/>
          <w:szCs w:val="24"/>
        </w:rPr>
        <w:t>.</w:t>
      </w:r>
    </w:p>
    <w:p w14:paraId="22146D5E" w14:textId="1F94BB8B" w:rsidR="00297705" w:rsidRPr="005666AA" w:rsidRDefault="00297705" w:rsidP="00297705">
      <w:pPr>
        <w:ind w:firstLine="709"/>
        <w:contextualSpacing/>
        <w:jc w:val="both"/>
        <w:rPr>
          <w:rFonts w:ascii="Times New Roman" w:hAnsi="Times New Roman" w:cs="Times New Roman"/>
          <w:bCs/>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5666AA">
        <w:rPr>
          <w:rFonts w:ascii="Times New Roman" w:hAnsi="Times New Roman" w:cs="Times New Roman"/>
          <w:bCs/>
          <w:snapToGrid w:val="0"/>
          <w:color w:val="000000"/>
          <w:spacing w:val="-10"/>
          <w:sz w:val="24"/>
          <w:szCs w:val="24"/>
          <w:lang w:val="ru-RU"/>
        </w:rPr>
        <w:t xml:space="preserve"> </w:t>
      </w:r>
      <w:r>
        <w:rPr>
          <w:rFonts w:ascii="Times New Roman" w:hAnsi="Times New Roman" w:cs="Times New Roman"/>
          <w:color w:val="000000"/>
          <w:spacing w:val="-10"/>
          <w:sz w:val="24"/>
          <w:szCs w:val="24"/>
          <w:lang w:val="ru-RU"/>
        </w:rPr>
        <w:t>102 257</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сто две тысячи двести пятьдесят семь</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w:t>
      </w:r>
      <w:r>
        <w:rPr>
          <w:rFonts w:ascii="Times New Roman" w:hAnsi="Times New Roman" w:cs="Times New Roman"/>
          <w:color w:val="000000"/>
          <w:spacing w:val="-10"/>
          <w:sz w:val="24"/>
          <w:szCs w:val="24"/>
          <w:lang w:val="ru-RU"/>
        </w:rPr>
        <w:t>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50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p>
    <w:p w14:paraId="04B46254" w14:textId="1BADE007" w:rsidR="00297705" w:rsidRPr="00627081" w:rsidRDefault="00297705" w:rsidP="00297705">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Цена отсечения:</w:t>
      </w:r>
      <w:r w:rsidRPr="005666AA">
        <w:rPr>
          <w:rFonts w:ascii="Times New Roman" w:hAnsi="Times New Roman" w:cs="Times New Roman"/>
          <w:color w:val="000000"/>
          <w:spacing w:val="-10"/>
          <w:sz w:val="24"/>
          <w:szCs w:val="24"/>
          <w:lang w:val="ru-RU"/>
        </w:rPr>
        <w:t xml:space="preserve"> </w:t>
      </w:r>
      <w:r>
        <w:rPr>
          <w:rFonts w:ascii="Times New Roman" w:hAnsi="Times New Roman" w:cs="Times New Roman"/>
          <w:color w:val="000000"/>
          <w:spacing w:val="-10"/>
          <w:sz w:val="24"/>
          <w:szCs w:val="24"/>
          <w:lang w:val="ru-RU"/>
        </w:rPr>
        <w:t xml:space="preserve">3 067 725 </w:t>
      </w:r>
      <w:r w:rsidRPr="005666AA">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три миллиона шестьдесят семь тысяч семьсот двадцать пять</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w:t>
      </w:r>
      <w:r>
        <w:rPr>
          <w:rFonts w:ascii="Times New Roman" w:hAnsi="Times New Roman" w:cs="Times New Roman"/>
          <w:color w:val="000000"/>
          <w:spacing w:val="-10"/>
          <w:sz w:val="24"/>
          <w:szCs w:val="24"/>
          <w:lang w:val="ru-RU"/>
        </w:rPr>
        <w:t>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r>
        <w:rPr>
          <w:rFonts w:ascii="Times New Roman" w:hAnsi="Times New Roman" w:cs="Times New Roman"/>
          <w:spacing w:val="-6"/>
          <w:sz w:val="24"/>
          <w:szCs w:val="24"/>
          <w:lang w:val="ru-RU"/>
        </w:rPr>
        <w:t xml:space="preserve"> (</w:t>
      </w:r>
      <w:r>
        <w:rPr>
          <w:rFonts w:ascii="Times New Roman" w:hAnsi="Times New Roman" w:cs="Times New Roman"/>
          <w:color w:val="000000"/>
          <w:spacing w:val="-6"/>
          <w:sz w:val="24"/>
          <w:szCs w:val="24"/>
          <w:lang w:val="ru-RU"/>
        </w:rPr>
        <w:t>НДС не облагается)</w:t>
      </w:r>
      <w:r w:rsidRPr="00627081">
        <w:rPr>
          <w:rFonts w:ascii="Times New Roman" w:hAnsi="Times New Roman" w:cs="Times New Roman"/>
          <w:color w:val="000000"/>
          <w:spacing w:val="-6"/>
          <w:sz w:val="24"/>
          <w:szCs w:val="24"/>
          <w:lang w:val="ru-RU"/>
        </w:rPr>
        <w:t>.</w:t>
      </w:r>
    </w:p>
    <w:p w14:paraId="172CE651" w14:textId="77EF1BEC" w:rsidR="00297705" w:rsidRDefault="00297705" w:rsidP="00297705">
      <w:pPr>
        <w:pStyle w:val="ConsPlusNormal"/>
        <w:ind w:firstLine="709"/>
        <w:contextualSpacing/>
        <w:jc w:val="both"/>
        <w:rPr>
          <w:rFonts w:ascii="Times New Roman" w:hAnsi="Times New Roman" w:cs="Times New Roman"/>
          <w:spacing w:val="-6"/>
          <w:sz w:val="24"/>
          <w:szCs w:val="24"/>
        </w:rPr>
      </w:pPr>
      <w:r w:rsidRPr="004A3796">
        <w:rPr>
          <w:rFonts w:ascii="Times New Roman" w:hAnsi="Times New Roman" w:cs="Times New Roman"/>
          <w:b/>
          <w:color w:val="000000"/>
          <w:spacing w:val="-10"/>
          <w:sz w:val="24"/>
          <w:szCs w:val="24"/>
        </w:rPr>
        <w:t>Сумма задатка для участия в Продаже:</w:t>
      </w:r>
      <w:r w:rsidRPr="004A3796">
        <w:rPr>
          <w:rFonts w:ascii="Times New Roman" w:hAnsi="Times New Roman" w:cs="Times New Roman"/>
          <w:color w:val="000000"/>
          <w:spacing w:val="-10"/>
          <w:sz w:val="24"/>
          <w:szCs w:val="24"/>
        </w:rPr>
        <w:t xml:space="preserve"> </w:t>
      </w:r>
      <w:r w:rsidRPr="00297705">
        <w:rPr>
          <w:rFonts w:ascii="Times New Roman" w:hAnsi="Times New Roman" w:cs="Times New Roman"/>
          <w:spacing w:val="-6"/>
          <w:sz w:val="24"/>
          <w:szCs w:val="24"/>
        </w:rPr>
        <w:t>409 030 (четыреста девять тысяч тридцать) рублей 00 копеек (НДС не облагается).</w:t>
      </w:r>
    </w:p>
    <w:p w14:paraId="03E6C7E1" w14:textId="77777777" w:rsidR="00297705" w:rsidRDefault="00297705" w:rsidP="00297705">
      <w:pPr>
        <w:shd w:val="clear" w:color="auto" w:fill="FFFFFF"/>
        <w:contextualSpacing/>
        <w:jc w:val="both"/>
        <w:rPr>
          <w:rFonts w:ascii="Times New Roman" w:hAnsi="Times New Roman" w:cs="Times New Roman"/>
          <w:spacing w:val="-6"/>
          <w:sz w:val="24"/>
          <w:szCs w:val="24"/>
          <w:lang w:val="ru-RU"/>
        </w:rPr>
      </w:pPr>
    </w:p>
    <w:p w14:paraId="5C3B8A76" w14:textId="52B22C62" w:rsidR="00297705" w:rsidRDefault="00297705" w:rsidP="00131608">
      <w:pPr>
        <w:pStyle w:val="ConsPlusNormal"/>
        <w:ind w:firstLine="709"/>
        <w:contextualSpacing/>
        <w:jc w:val="both"/>
        <w:rPr>
          <w:rFonts w:ascii="Times New Roman" w:hAnsi="Times New Roman" w:cs="Times New Roman"/>
          <w:b/>
          <w:color w:val="000000"/>
          <w:spacing w:val="-10"/>
          <w:sz w:val="24"/>
          <w:szCs w:val="24"/>
        </w:rPr>
      </w:pPr>
      <w:r>
        <w:rPr>
          <w:rFonts w:ascii="Times New Roman" w:hAnsi="Times New Roman" w:cs="Times New Roman"/>
          <w:b/>
          <w:color w:val="000000"/>
          <w:spacing w:val="-10"/>
          <w:sz w:val="24"/>
          <w:szCs w:val="24"/>
        </w:rPr>
        <w:t>Лот №3:</w:t>
      </w:r>
    </w:p>
    <w:p w14:paraId="21CAF5E1" w14:textId="77777777" w:rsidR="00297705" w:rsidRPr="00A04099" w:rsidRDefault="00297705" w:rsidP="00297705">
      <w:pPr>
        <w:shd w:val="clear" w:color="auto" w:fill="FFFFFF"/>
        <w:ind w:firstLine="709"/>
        <w:contextualSpacing/>
        <w:jc w:val="both"/>
        <w:rPr>
          <w:rFonts w:ascii="Times New Roman" w:hAnsi="Times New Roman" w:cs="Times New Roman"/>
          <w:b/>
          <w:spacing w:val="-6"/>
          <w:sz w:val="24"/>
          <w:szCs w:val="24"/>
          <w:lang w:val="ru-RU"/>
        </w:rPr>
      </w:pPr>
      <w:r w:rsidRPr="00A04099">
        <w:rPr>
          <w:rFonts w:ascii="Times New Roman" w:hAnsi="Times New Roman" w:cs="Times New Roman"/>
          <w:b/>
          <w:spacing w:val="-6"/>
          <w:sz w:val="24"/>
          <w:szCs w:val="24"/>
          <w:lang w:val="ru-RU"/>
        </w:rPr>
        <w:t xml:space="preserve">Помещение. </w:t>
      </w:r>
    </w:p>
    <w:p w14:paraId="024789D1" w14:textId="77777777" w:rsidR="00297705" w:rsidRPr="00A04099"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Назначение: Жилое. </w:t>
      </w:r>
    </w:p>
    <w:p w14:paraId="0D7EB892" w14:textId="77777777" w:rsidR="00297705" w:rsidRPr="00A04099"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Наименование: Квартира.</w:t>
      </w:r>
    </w:p>
    <w:p w14:paraId="517B81DF" w14:textId="77777777" w:rsidR="00297705" w:rsidRPr="00A04099"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Площадь: </w:t>
      </w:r>
      <w:r>
        <w:rPr>
          <w:rFonts w:ascii="Times New Roman" w:hAnsi="Times New Roman" w:cs="Times New Roman"/>
          <w:spacing w:val="-6"/>
          <w:sz w:val="24"/>
          <w:szCs w:val="24"/>
          <w:lang w:val="ru-RU"/>
        </w:rPr>
        <w:t>63</w:t>
      </w:r>
      <w:r w:rsidRPr="00A04099">
        <w:rPr>
          <w:rFonts w:ascii="Times New Roman" w:hAnsi="Times New Roman" w:cs="Times New Roman"/>
          <w:spacing w:val="-6"/>
          <w:sz w:val="24"/>
          <w:szCs w:val="24"/>
          <w:lang w:val="ru-RU"/>
        </w:rPr>
        <w:t xml:space="preserve"> кв.м.</w:t>
      </w:r>
    </w:p>
    <w:p w14:paraId="0A3227C6" w14:textId="77777777" w:rsidR="00297705" w:rsidRPr="00A04099"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Местоположение: </w:t>
      </w:r>
      <w:r>
        <w:rPr>
          <w:rFonts w:ascii="Times New Roman" w:hAnsi="Times New Roman" w:cs="Times New Roman"/>
          <w:spacing w:val="-6"/>
          <w:sz w:val="24"/>
          <w:szCs w:val="24"/>
          <w:lang w:val="ru-RU"/>
        </w:rPr>
        <w:t>г. Москва, Замоскворечье, ул. Зацепский Вал, д.5, кв. 123.</w:t>
      </w:r>
    </w:p>
    <w:p w14:paraId="412C8FA7" w14:textId="77777777" w:rsidR="00297705" w:rsidRPr="00A04099"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Кадастровый номер: </w:t>
      </w:r>
      <w:r>
        <w:rPr>
          <w:rFonts w:ascii="Times New Roman" w:hAnsi="Times New Roman" w:cs="Times New Roman"/>
          <w:spacing w:val="-6"/>
          <w:sz w:val="24"/>
          <w:szCs w:val="24"/>
          <w:lang w:val="ru-RU"/>
        </w:rPr>
        <w:t>77:01:0006018:1782</w:t>
      </w:r>
      <w:r w:rsidRPr="00A04099">
        <w:rPr>
          <w:rFonts w:ascii="Times New Roman" w:hAnsi="Times New Roman" w:cs="Times New Roman"/>
          <w:spacing w:val="-6"/>
          <w:sz w:val="24"/>
          <w:szCs w:val="24"/>
          <w:lang w:val="ru-RU"/>
        </w:rPr>
        <w:t>.</w:t>
      </w:r>
    </w:p>
    <w:p w14:paraId="658FC066" w14:textId="77777777" w:rsidR="00297705" w:rsidRPr="00A04099"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14:paraId="56D4F4E0" w14:textId="1BDA8999" w:rsidR="00297705" w:rsidRDefault="00297705" w:rsidP="00297705">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 14.02.2023 № КУВИ-001/2023-352</w:t>
      </w:r>
      <w:r>
        <w:rPr>
          <w:rFonts w:ascii="Times New Roman" w:hAnsi="Times New Roman" w:cs="Times New Roman"/>
          <w:spacing w:val="-6"/>
          <w:sz w:val="24"/>
          <w:szCs w:val="24"/>
          <w:lang w:val="ru-RU"/>
        </w:rPr>
        <w:t>49150</w:t>
      </w:r>
      <w:r w:rsidRPr="00A04099">
        <w:rPr>
          <w:rFonts w:ascii="Times New Roman" w:hAnsi="Times New Roman" w:cs="Times New Roman"/>
          <w:spacing w:val="-6"/>
          <w:sz w:val="24"/>
          <w:szCs w:val="24"/>
          <w:lang w:val="ru-RU"/>
        </w:rPr>
        <w:t>, прилагаемой к Документации (Раздел X).</w:t>
      </w:r>
    </w:p>
    <w:p w14:paraId="29DD67A2" w14:textId="77777777" w:rsidR="00297705" w:rsidRPr="00A04099" w:rsidRDefault="00297705" w:rsidP="00297705">
      <w:pPr>
        <w:shd w:val="clear" w:color="auto" w:fill="FFFFFF"/>
        <w:ind w:firstLine="709"/>
        <w:contextualSpacing/>
        <w:jc w:val="both"/>
        <w:rPr>
          <w:rFonts w:ascii="Times New Roman" w:hAnsi="Times New Roman" w:cs="Times New Roman"/>
          <w:spacing w:val="-6"/>
          <w:sz w:val="24"/>
          <w:szCs w:val="24"/>
          <w:lang w:val="ru-RU"/>
        </w:rPr>
      </w:pPr>
    </w:p>
    <w:p w14:paraId="5F6465AD" w14:textId="36DB8627" w:rsidR="00297705" w:rsidRPr="00F201C3" w:rsidRDefault="00297705" w:rsidP="00297705">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Pr>
          <w:rFonts w:ascii="Times New Roman" w:hAnsi="Times New Roman" w:cs="Times New Roman"/>
          <w:spacing w:val="-6"/>
          <w:sz w:val="24"/>
          <w:szCs w:val="24"/>
        </w:rPr>
        <w:t>26 409 500</w:t>
      </w:r>
      <w:r w:rsidRPr="00A04099">
        <w:rPr>
          <w:rFonts w:ascii="Times New Roman" w:hAnsi="Times New Roman" w:cs="Times New Roman"/>
          <w:spacing w:val="-6"/>
          <w:sz w:val="24"/>
          <w:szCs w:val="24"/>
        </w:rPr>
        <w:t xml:space="preserve"> (</w:t>
      </w:r>
      <w:r>
        <w:rPr>
          <w:rFonts w:ascii="Times New Roman" w:hAnsi="Times New Roman" w:cs="Times New Roman"/>
          <w:spacing w:val="-6"/>
          <w:sz w:val="24"/>
          <w:szCs w:val="24"/>
        </w:rPr>
        <w:t>двадцать шесть миллионов четыреста девять тысяч пятьсот)</w:t>
      </w:r>
      <w:r w:rsidRPr="00A04099">
        <w:rPr>
          <w:rFonts w:ascii="Times New Roman" w:hAnsi="Times New Roman" w:cs="Times New Roman"/>
          <w:spacing w:val="-6"/>
          <w:sz w:val="24"/>
          <w:szCs w:val="24"/>
        </w:rPr>
        <w:t xml:space="preserve"> рублей 00 копеек (НДС не облагается).</w:t>
      </w:r>
    </w:p>
    <w:p w14:paraId="299D92BD" w14:textId="640492B3" w:rsidR="00297705" w:rsidRPr="005666AA" w:rsidRDefault="00297705" w:rsidP="00297705">
      <w:pPr>
        <w:pStyle w:val="ConsPlusNormal"/>
        <w:ind w:firstLine="709"/>
        <w:contextualSpacing/>
        <w:jc w:val="both"/>
        <w:rPr>
          <w:rFonts w:ascii="Times New Roman" w:hAnsi="Times New Roman" w:cs="Times New Roman"/>
          <w:color w:val="000000"/>
          <w:spacing w:val="-10"/>
          <w:sz w:val="24"/>
          <w:szCs w:val="24"/>
        </w:rPr>
      </w:pPr>
      <w:r w:rsidRPr="005A4F56">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5666AA">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1 320 475</w:t>
      </w:r>
      <w:r w:rsidRPr="005666AA">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один миллион триста двадцать тысяч четыреста семьдесят пять</w:t>
      </w:r>
      <w:r w:rsidRPr="005666AA">
        <w:rPr>
          <w:rFonts w:ascii="Times New Roman" w:hAnsi="Times New Roman" w:cs="Times New Roman"/>
          <w:color w:val="000000"/>
          <w:spacing w:val="-10"/>
          <w:sz w:val="24"/>
          <w:szCs w:val="24"/>
        </w:rPr>
        <w:t xml:space="preserve">) рублей </w:t>
      </w:r>
      <w:r>
        <w:rPr>
          <w:rFonts w:ascii="Times New Roman" w:hAnsi="Times New Roman" w:cs="Times New Roman"/>
          <w:color w:val="000000"/>
          <w:spacing w:val="-10"/>
          <w:sz w:val="24"/>
          <w:szCs w:val="24"/>
        </w:rPr>
        <w:t>00</w:t>
      </w:r>
      <w:r w:rsidRPr="005666AA">
        <w:rPr>
          <w:rFonts w:ascii="Times New Roman" w:hAnsi="Times New Roman" w:cs="Times New Roman"/>
          <w:color w:val="000000"/>
          <w:spacing w:val="-10"/>
          <w:sz w:val="24"/>
          <w:szCs w:val="24"/>
        </w:rPr>
        <w:t xml:space="preserve"> копеек</w:t>
      </w:r>
      <w:r>
        <w:rPr>
          <w:rFonts w:ascii="Times New Roman" w:hAnsi="Times New Roman" w:cs="Times New Roman"/>
          <w:color w:val="000000"/>
          <w:spacing w:val="-10"/>
          <w:sz w:val="24"/>
          <w:szCs w:val="24"/>
        </w:rPr>
        <w:t>.</w:t>
      </w:r>
    </w:p>
    <w:p w14:paraId="1D131DED" w14:textId="48DB5F3B" w:rsidR="00297705" w:rsidRPr="005666AA" w:rsidRDefault="00297705" w:rsidP="00297705">
      <w:pPr>
        <w:ind w:firstLine="709"/>
        <w:contextualSpacing/>
        <w:jc w:val="both"/>
        <w:rPr>
          <w:rFonts w:ascii="Times New Roman" w:hAnsi="Times New Roman" w:cs="Times New Roman"/>
          <w:bCs/>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5666AA">
        <w:rPr>
          <w:rFonts w:ascii="Times New Roman" w:hAnsi="Times New Roman" w:cs="Times New Roman"/>
          <w:bCs/>
          <w:snapToGrid w:val="0"/>
          <w:color w:val="000000"/>
          <w:spacing w:val="-10"/>
          <w:sz w:val="24"/>
          <w:szCs w:val="24"/>
          <w:lang w:val="ru-RU"/>
        </w:rPr>
        <w:t xml:space="preserve"> </w:t>
      </w:r>
      <w:r>
        <w:rPr>
          <w:rFonts w:ascii="Times New Roman" w:hAnsi="Times New Roman" w:cs="Times New Roman"/>
          <w:color w:val="000000"/>
          <w:spacing w:val="-10"/>
          <w:sz w:val="24"/>
          <w:szCs w:val="24"/>
          <w:lang w:val="ru-RU"/>
        </w:rPr>
        <w:t>660 237</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шестьсот шестьдесят тысяч двести тридцать семь</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w:t>
      </w:r>
      <w:r>
        <w:rPr>
          <w:rFonts w:ascii="Times New Roman" w:hAnsi="Times New Roman" w:cs="Times New Roman"/>
          <w:color w:val="000000"/>
          <w:spacing w:val="-10"/>
          <w:sz w:val="24"/>
          <w:szCs w:val="24"/>
          <w:lang w:val="ru-RU"/>
        </w:rPr>
        <w:t>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50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p>
    <w:p w14:paraId="016FC898" w14:textId="675EF6AC" w:rsidR="00297705" w:rsidRPr="00627081" w:rsidRDefault="00297705" w:rsidP="00297705">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Цена отсечения:</w:t>
      </w:r>
      <w:r w:rsidRPr="005666AA">
        <w:rPr>
          <w:rFonts w:ascii="Times New Roman" w:hAnsi="Times New Roman" w:cs="Times New Roman"/>
          <w:color w:val="000000"/>
          <w:spacing w:val="-10"/>
          <w:sz w:val="24"/>
          <w:szCs w:val="24"/>
          <w:lang w:val="ru-RU"/>
        </w:rPr>
        <w:t xml:space="preserve"> </w:t>
      </w:r>
      <w:r>
        <w:rPr>
          <w:rFonts w:ascii="Times New Roman" w:hAnsi="Times New Roman" w:cs="Times New Roman"/>
          <w:color w:val="000000"/>
          <w:spacing w:val="-10"/>
          <w:sz w:val="24"/>
          <w:szCs w:val="24"/>
          <w:lang w:val="ru-RU"/>
        </w:rPr>
        <w:t xml:space="preserve">19 807 125 </w:t>
      </w:r>
      <w:r w:rsidRPr="005666AA">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девятнадцать миллионов восемьсот семь тысяч сто двадцать пять</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w:t>
      </w:r>
      <w:r>
        <w:rPr>
          <w:rFonts w:ascii="Times New Roman" w:hAnsi="Times New Roman" w:cs="Times New Roman"/>
          <w:color w:val="000000"/>
          <w:spacing w:val="-10"/>
          <w:sz w:val="24"/>
          <w:szCs w:val="24"/>
          <w:lang w:val="ru-RU"/>
        </w:rPr>
        <w:t>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r>
        <w:rPr>
          <w:rFonts w:ascii="Times New Roman" w:hAnsi="Times New Roman" w:cs="Times New Roman"/>
          <w:spacing w:val="-6"/>
          <w:sz w:val="24"/>
          <w:szCs w:val="24"/>
          <w:lang w:val="ru-RU"/>
        </w:rPr>
        <w:t xml:space="preserve"> (</w:t>
      </w:r>
      <w:r>
        <w:rPr>
          <w:rFonts w:ascii="Times New Roman" w:hAnsi="Times New Roman" w:cs="Times New Roman"/>
          <w:color w:val="000000"/>
          <w:spacing w:val="-6"/>
          <w:sz w:val="24"/>
          <w:szCs w:val="24"/>
          <w:lang w:val="ru-RU"/>
        </w:rPr>
        <w:t>НДС не облагается)</w:t>
      </w:r>
      <w:r w:rsidRPr="00627081">
        <w:rPr>
          <w:rFonts w:ascii="Times New Roman" w:hAnsi="Times New Roman" w:cs="Times New Roman"/>
          <w:color w:val="000000"/>
          <w:spacing w:val="-6"/>
          <w:sz w:val="24"/>
          <w:szCs w:val="24"/>
          <w:lang w:val="ru-RU"/>
        </w:rPr>
        <w:t>.</w:t>
      </w:r>
    </w:p>
    <w:p w14:paraId="185D7FD3" w14:textId="32615D06" w:rsidR="00297705" w:rsidRPr="00297705" w:rsidRDefault="00297705" w:rsidP="00131608">
      <w:pPr>
        <w:pStyle w:val="ConsPlusNormal"/>
        <w:ind w:firstLine="709"/>
        <w:contextualSpacing/>
        <w:jc w:val="both"/>
        <w:rPr>
          <w:rFonts w:ascii="Times New Roman" w:hAnsi="Times New Roman" w:cs="Times New Roman"/>
          <w:b/>
          <w:color w:val="000000"/>
          <w:spacing w:val="-10"/>
          <w:sz w:val="24"/>
          <w:szCs w:val="24"/>
        </w:rPr>
      </w:pPr>
      <w:r w:rsidRPr="004A3796">
        <w:rPr>
          <w:rFonts w:ascii="Times New Roman" w:hAnsi="Times New Roman" w:cs="Times New Roman"/>
          <w:b/>
          <w:color w:val="000000"/>
          <w:spacing w:val="-10"/>
          <w:sz w:val="24"/>
          <w:szCs w:val="24"/>
        </w:rPr>
        <w:t>Сумма задатка для участия в Продаже:</w:t>
      </w:r>
      <w:r w:rsidRPr="004A3796">
        <w:rPr>
          <w:rFonts w:ascii="Times New Roman" w:hAnsi="Times New Roman" w:cs="Times New Roman"/>
          <w:color w:val="000000"/>
          <w:spacing w:val="-10"/>
          <w:sz w:val="24"/>
          <w:szCs w:val="24"/>
        </w:rPr>
        <w:t xml:space="preserve"> </w:t>
      </w:r>
      <w:r>
        <w:rPr>
          <w:rFonts w:ascii="Times New Roman" w:hAnsi="Times New Roman" w:cs="Times New Roman"/>
          <w:spacing w:val="-6"/>
          <w:sz w:val="24"/>
          <w:szCs w:val="24"/>
        </w:rPr>
        <w:t>2 640 950</w:t>
      </w:r>
      <w:r w:rsidRPr="00A04099">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два миллиона шестьсот сорок тысяч девятьсот </w:t>
      </w:r>
      <w:r>
        <w:rPr>
          <w:rFonts w:ascii="Times New Roman" w:hAnsi="Times New Roman" w:cs="Times New Roman"/>
          <w:spacing w:val="-6"/>
          <w:sz w:val="24"/>
          <w:szCs w:val="24"/>
        </w:rPr>
        <w:lastRenderedPageBreak/>
        <w:t>пятьдесят)</w:t>
      </w:r>
      <w:r w:rsidRPr="00A04099">
        <w:rPr>
          <w:rFonts w:ascii="Times New Roman" w:hAnsi="Times New Roman" w:cs="Times New Roman"/>
          <w:spacing w:val="-6"/>
          <w:sz w:val="24"/>
          <w:szCs w:val="24"/>
        </w:rPr>
        <w:t xml:space="preserve"> рублей 00 копеек (НДС не облагается).</w:t>
      </w:r>
    </w:p>
    <w:p w14:paraId="4904AF87" w14:textId="77777777" w:rsidR="0051673C" w:rsidRPr="00B22DDE" w:rsidRDefault="0051673C" w:rsidP="00F42987">
      <w:pPr>
        <w:pStyle w:val="TextBoldCenter"/>
        <w:numPr>
          <w:ilvl w:val="1"/>
          <w:numId w:val="8"/>
        </w:numPr>
        <w:spacing w:before="120"/>
        <w:ind w:left="0" w:firstLine="709"/>
        <w:jc w:val="both"/>
        <w:rPr>
          <w:spacing w:val="-6"/>
          <w:sz w:val="24"/>
          <w:szCs w:val="24"/>
        </w:rPr>
      </w:pPr>
      <w:bookmarkStart w:id="9"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EDEF9A8"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00336120">
        <w:rPr>
          <w:rFonts w:ascii="Times New Roman" w:hAnsi="Times New Roman" w:cs="Times New Roman"/>
          <w:spacing w:val="-6"/>
          <w:sz w:val="24"/>
          <w:szCs w:val="24"/>
          <w:lang w:val="ru-RU"/>
        </w:rPr>
        <w:t>77</w:t>
      </w:r>
      <w:r w:rsidRPr="00B22DDE">
        <w:rPr>
          <w:rFonts w:ascii="Times New Roman" w:hAnsi="Times New Roman" w:cs="Times New Roman"/>
          <w:spacing w:val="-6"/>
          <w:sz w:val="24"/>
          <w:szCs w:val="24"/>
          <w:lang w:val="ru-RU"/>
        </w:rPr>
        <w:t>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62C49AB8"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Pr="00B22DDE">
        <w:rPr>
          <w:rFonts w:ascii="Times New Roman" w:hAnsi="Times New Roman" w:cs="Times New Roman"/>
          <w:b/>
          <w:spacing w:val="-6"/>
          <w:sz w:val="24"/>
          <w:szCs w:val="24"/>
          <w:lang w:val="ru-RU"/>
        </w:rPr>
        <w:t>не позднее</w:t>
      </w:r>
      <w:r w:rsidR="00777A46">
        <w:rPr>
          <w:rFonts w:ascii="Times New Roman" w:hAnsi="Times New Roman" w:cs="Times New Roman"/>
          <w:b/>
          <w:spacing w:val="-6"/>
          <w:sz w:val="24"/>
          <w:szCs w:val="24"/>
          <w:lang w:val="ru-RU"/>
        </w:rPr>
        <w:t xml:space="preserve"> </w:t>
      </w:r>
      <w:r w:rsidR="00F6349C" w:rsidRPr="00F6349C">
        <w:rPr>
          <w:rFonts w:ascii="Times New Roman" w:hAnsi="Times New Roman" w:cs="Times New Roman"/>
          <w:b/>
          <w:spacing w:val="-6"/>
          <w:sz w:val="24"/>
          <w:szCs w:val="24"/>
          <w:lang w:val="ru-RU"/>
        </w:rPr>
        <w:t>07</w:t>
      </w:r>
      <w:r w:rsidR="00777A46">
        <w:rPr>
          <w:rFonts w:ascii="Times New Roman" w:hAnsi="Times New Roman" w:cs="Times New Roman"/>
          <w:b/>
          <w:spacing w:val="-6"/>
          <w:sz w:val="24"/>
          <w:szCs w:val="24"/>
          <w:lang w:val="ru-RU"/>
        </w:rPr>
        <w:t>.</w:t>
      </w:r>
      <w:r w:rsidR="00297705">
        <w:rPr>
          <w:rFonts w:ascii="Times New Roman" w:hAnsi="Times New Roman" w:cs="Times New Roman"/>
          <w:b/>
          <w:spacing w:val="-6"/>
          <w:sz w:val="24"/>
          <w:szCs w:val="24"/>
          <w:lang w:val="ru-RU"/>
        </w:rPr>
        <w:t>0</w:t>
      </w:r>
      <w:r w:rsidR="00F6349C" w:rsidRPr="00F6349C">
        <w:rPr>
          <w:rFonts w:ascii="Times New Roman" w:hAnsi="Times New Roman" w:cs="Times New Roman"/>
          <w:b/>
          <w:spacing w:val="-6"/>
          <w:sz w:val="24"/>
          <w:szCs w:val="24"/>
          <w:lang w:val="ru-RU"/>
        </w:rPr>
        <w:t>2</w:t>
      </w:r>
      <w:r w:rsidR="00096ABA">
        <w:rPr>
          <w:rFonts w:ascii="Times New Roman" w:hAnsi="Times New Roman" w:cs="Times New Roman"/>
          <w:b/>
          <w:spacing w:val="-6"/>
          <w:sz w:val="24"/>
          <w:szCs w:val="24"/>
          <w:lang w:val="ru-RU"/>
        </w:rPr>
        <w:t>.</w:t>
      </w:r>
      <w:r w:rsidRPr="00B22DDE">
        <w:rPr>
          <w:rFonts w:ascii="Times New Roman" w:hAnsi="Times New Roman" w:cs="Times New Roman"/>
          <w:b/>
          <w:spacing w:val="-6"/>
          <w:sz w:val="24"/>
          <w:szCs w:val="24"/>
          <w:lang w:val="ru-RU"/>
        </w:rPr>
        <w:t>20</w:t>
      </w:r>
      <w:r w:rsidR="00096ABA">
        <w:rPr>
          <w:rFonts w:ascii="Times New Roman" w:hAnsi="Times New Roman" w:cs="Times New Roman"/>
          <w:b/>
          <w:spacing w:val="-6"/>
          <w:sz w:val="24"/>
          <w:szCs w:val="24"/>
          <w:lang w:val="ru-RU"/>
        </w:rPr>
        <w:t>2</w:t>
      </w:r>
      <w:r w:rsidR="00297705">
        <w:rPr>
          <w:rFonts w:ascii="Times New Roman" w:hAnsi="Times New Roman" w:cs="Times New Roman"/>
          <w:b/>
          <w:spacing w:val="-6"/>
          <w:sz w:val="24"/>
          <w:szCs w:val="24"/>
          <w:lang w:val="ru-RU"/>
        </w:rPr>
        <w:t>4</w:t>
      </w:r>
      <w:r w:rsidR="00486566">
        <w:rPr>
          <w:rFonts w:ascii="Times New Roman" w:hAnsi="Times New Roman" w:cs="Times New Roman"/>
          <w:b/>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F42987">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108ECF9C"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F6349C" w:rsidRPr="00F6349C">
        <w:rPr>
          <w:rFonts w:ascii="Times New Roman" w:hAnsi="Times New Roman" w:cs="Times New Roman"/>
          <w:b/>
          <w:spacing w:val="-6"/>
          <w:sz w:val="24"/>
          <w:szCs w:val="24"/>
          <w:lang w:val="ru-RU"/>
        </w:rPr>
        <w:t>2</w:t>
      </w:r>
      <w:r w:rsidR="003E6B7F">
        <w:rPr>
          <w:rFonts w:ascii="Times New Roman" w:hAnsi="Times New Roman" w:cs="Times New Roman"/>
          <w:b/>
          <w:spacing w:val="-6"/>
          <w:sz w:val="24"/>
          <w:szCs w:val="24"/>
          <w:lang w:val="ru-RU"/>
        </w:rPr>
        <w:t>2</w:t>
      </w:r>
      <w:r w:rsidR="00777A46">
        <w:rPr>
          <w:rFonts w:ascii="Times New Roman" w:hAnsi="Times New Roman" w:cs="Times New Roman"/>
          <w:b/>
          <w:spacing w:val="-6"/>
          <w:sz w:val="24"/>
          <w:szCs w:val="24"/>
          <w:lang w:val="ru-RU"/>
        </w:rPr>
        <w:t>.</w:t>
      </w:r>
      <w:r w:rsidR="00297705">
        <w:rPr>
          <w:rFonts w:ascii="Times New Roman" w:hAnsi="Times New Roman" w:cs="Times New Roman"/>
          <w:b/>
          <w:spacing w:val="-6"/>
          <w:sz w:val="24"/>
          <w:szCs w:val="24"/>
          <w:lang w:val="ru-RU"/>
        </w:rPr>
        <w:t>12</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w:t>
      </w:r>
      <w:r w:rsidR="00297705">
        <w:rPr>
          <w:rFonts w:ascii="Times New Roman" w:hAnsi="Times New Roman" w:cs="Times New Roman"/>
          <w:b/>
          <w:spacing w:val="-6"/>
          <w:sz w:val="24"/>
          <w:szCs w:val="24"/>
          <w:lang w:val="ru-RU"/>
        </w:rPr>
        <w:t>4</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87A5F7A" w14:textId="2E91F396"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F6349C" w:rsidRPr="00F6349C">
        <w:rPr>
          <w:rFonts w:ascii="Times New Roman" w:hAnsi="Times New Roman" w:cs="Times New Roman"/>
          <w:b/>
          <w:spacing w:val="-6"/>
          <w:sz w:val="24"/>
          <w:szCs w:val="24"/>
          <w:lang w:val="ru-RU"/>
        </w:rPr>
        <w:t>07</w:t>
      </w:r>
      <w:r w:rsidR="00777A46">
        <w:rPr>
          <w:rFonts w:ascii="Times New Roman" w:hAnsi="Times New Roman" w:cs="Times New Roman"/>
          <w:b/>
          <w:spacing w:val="-6"/>
          <w:sz w:val="24"/>
          <w:szCs w:val="24"/>
          <w:lang w:val="ru-RU"/>
        </w:rPr>
        <w:t>.</w:t>
      </w:r>
      <w:r w:rsidR="00297705">
        <w:rPr>
          <w:rFonts w:ascii="Times New Roman" w:hAnsi="Times New Roman" w:cs="Times New Roman"/>
          <w:b/>
          <w:spacing w:val="-6"/>
          <w:sz w:val="24"/>
          <w:szCs w:val="24"/>
          <w:lang w:val="ru-RU"/>
        </w:rPr>
        <w:t>0</w:t>
      </w:r>
      <w:r w:rsidR="00F6349C" w:rsidRPr="00F6349C">
        <w:rPr>
          <w:rFonts w:ascii="Times New Roman" w:hAnsi="Times New Roman" w:cs="Times New Roman"/>
          <w:b/>
          <w:spacing w:val="-6"/>
          <w:sz w:val="24"/>
          <w:szCs w:val="24"/>
          <w:lang w:val="ru-RU"/>
        </w:rPr>
        <w:t>2</w:t>
      </w:r>
      <w:r w:rsidR="007A1D96">
        <w:rPr>
          <w:rFonts w:ascii="Times New Roman" w:hAnsi="Times New Roman" w:cs="Times New Roman"/>
          <w:b/>
          <w:spacing w:val="-6"/>
          <w:sz w:val="24"/>
          <w:szCs w:val="24"/>
          <w:lang w:val="ru-RU"/>
        </w:rPr>
        <w:t>.202</w:t>
      </w:r>
      <w:r w:rsidR="00297705">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 xml:space="preserve"> в 1</w:t>
      </w:r>
      <w:r w:rsidR="00A0279C">
        <w:rPr>
          <w:rFonts w:ascii="Times New Roman" w:hAnsi="Times New Roman" w:cs="Times New Roman"/>
          <w:b/>
          <w:spacing w:val="-6"/>
          <w:sz w:val="24"/>
          <w:szCs w:val="24"/>
          <w:lang w:val="ru-RU"/>
        </w:rPr>
        <w:t>7</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19ADA1CA" w14:textId="450F0CC0"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F6349C" w:rsidRPr="00F6349C">
        <w:rPr>
          <w:rFonts w:ascii="Times New Roman" w:hAnsi="Times New Roman" w:cs="Times New Roman"/>
          <w:b/>
          <w:spacing w:val="-6"/>
          <w:sz w:val="24"/>
          <w:szCs w:val="24"/>
          <w:lang w:val="ru-RU"/>
        </w:rPr>
        <w:t>09</w:t>
      </w:r>
      <w:r w:rsidR="007A1D96">
        <w:rPr>
          <w:rFonts w:ascii="Times New Roman" w:hAnsi="Times New Roman" w:cs="Times New Roman"/>
          <w:b/>
          <w:spacing w:val="-6"/>
          <w:sz w:val="24"/>
          <w:szCs w:val="24"/>
          <w:lang w:val="ru-RU"/>
        </w:rPr>
        <w:t>.</w:t>
      </w:r>
      <w:r w:rsidR="00297705">
        <w:rPr>
          <w:rFonts w:ascii="Times New Roman" w:hAnsi="Times New Roman" w:cs="Times New Roman"/>
          <w:b/>
          <w:spacing w:val="-6"/>
          <w:sz w:val="24"/>
          <w:szCs w:val="24"/>
          <w:lang w:val="ru-RU"/>
        </w:rPr>
        <w:t>0</w:t>
      </w:r>
      <w:r w:rsidR="00F6349C" w:rsidRPr="00F6349C">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297705">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 xml:space="preserve"> в 1</w:t>
      </w:r>
      <w:r w:rsidR="00131608">
        <w:rPr>
          <w:rFonts w:ascii="Times New Roman" w:hAnsi="Times New Roman" w:cs="Times New Roman"/>
          <w:b/>
          <w:spacing w:val="-6"/>
          <w:sz w:val="24"/>
          <w:szCs w:val="24"/>
          <w:lang w:val="ru-RU"/>
        </w:rPr>
        <w:t>1</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35248D63" w14:textId="4D2D1B03"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F6349C" w:rsidRPr="00F6349C">
        <w:rPr>
          <w:rFonts w:ascii="Times New Roman" w:hAnsi="Times New Roman" w:cs="Times New Roman"/>
          <w:b/>
          <w:spacing w:val="-6"/>
          <w:sz w:val="24"/>
          <w:szCs w:val="24"/>
          <w:lang w:val="ru-RU"/>
        </w:rPr>
        <w:t>09</w:t>
      </w:r>
      <w:r w:rsidR="007A1D96">
        <w:rPr>
          <w:rFonts w:ascii="Times New Roman" w:hAnsi="Times New Roman" w:cs="Times New Roman"/>
          <w:b/>
          <w:spacing w:val="-6"/>
          <w:sz w:val="24"/>
          <w:szCs w:val="24"/>
          <w:lang w:val="ru-RU"/>
        </w:rPr>
        <w:t>.</w:t>
      </w:r>
      <w:r w:rsidR="00297705">
        <w:rPr>
          <w:rFonts w:ascii="Times New Roman" w:hAnsi="Times New Roman" w:cs="Times New Roman"/>
          <w:b/>
          <w:spacing w:val="-6"/>
          <w:sz w:val="24"/>
          <w:szCs w:val="24"/>
          <w:lang w:val="ru-RU"/>
        </w:rPr>
        <w:t>0</w:t>
      </w:r>
      <w:r w:rsidR="00F6349C" w:rsidRPr="00F6349C">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297705">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 xml:space="preserve"> в 1</w:t>
      </w:r>
      <w:r w:rsidR="00131608">
        <w:rPr>
          <w:rFonts w:ascii="Times New Roman" w:hAnsi="Times New Roman" w:cs="Times New Roman"/>
          <w:b/>
          <w:spacing w:val="-6"/>
          <w:sz w:val="24"/>
          <w:szCs w:val="24"/>
          <w:lang w:val="ru-RU"/>
        </w:rPr>
        <w:t>2</w:t>
      </w:r>
      <w:r w:rsidR="007A1D96">
        <w:rPr>
          <w:rFonts w:ascii="Times New Roman" w:hAnsi="Times New Roman" w:cs="Times New Roman"/>
          <w:b/>
          <w:spacing w:val="-6"/>
          <w:sz w:val="24"/>
          <w:szCs w:val="24"/>
          <w:lang w:val="ru-RU"/>
        </w:rPr>
        <w:t>:00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3CD2C5D" w14:textId="21130058" w:rsidR="007A1D96" w:rsidRDefault="007A1D96" w:rsidP="00F42987">
      <w:pPr>
        <w:pStyle w:val="a6"/>
        <w:numPr>
          <w:ilvl w:val="1"/>
          <w:numId w:val="8"/>
        </w:numPr>
        <w:autoSpaceDE w:val="0"/>
        <w:autoSpaceDN w:val="0"/>
        <w:adjustRightInd w:val="0"/>
        <w:spacing w:after="0" w:line="240" w:lineRule="auto"/>
        <w:ind w:left="0" w:firstLine="709"/>
        <w:jc w:val="both"/>
        <w:rPr>
          <w:rFonts w:ascii="Times New Roman" w:hAnsi="Times New Roman" w:cs="Times New Roman"/>
          <w:spacing w:val="-10"/>
          <w:sz w:val="24"/>
          <w:szCs w:val="24"/>
        </w:rPr>
      </w:pPr>
      <w:r w:rsidRPr="003D6419">
        <w:rPr>
          <w:rFonts w:ascii="Times New Roman" w:hAnsi="Times New Roman" w:cs="Times New Roman"/>
          <w:spacing w:val="-10"/>
          <w:sz w:val="24"/>
          <w:szCs w:val="24"/>
        </w:rPr>
        <w:t>Ограничения на участие в Продаже: 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r w:rsidRPr="00EA58DB">
        <w:rPr>
          <w:rFonts w:ascii="Times New Roman" w:hAnsi="Times New Roman" w:cs="Times New Roman"/>
          <w:spacing w:val="-10"/>
          <w:sz w:val="24"/>
          <w:szCs w:val="24"/>
        </w:rPr>
        <w:t>.</w:t>
      </w:r>
    </w:p>
    <w:p w14:paraId="77FA6446" w14:textId="77777777" w:rsidR="0051673C" w:rsidRPr="00C92F07" w:rsidRDefault="0051673C" w:rsidP="00F42987">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9"/>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20F57186"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7A1D96">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1F1BCFBC"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B84C23">
        <w:rPr>
          <w:rFonts w:ascii="Times New Roman" w:hAnsi="Times New Roman" w:cs="Times New Roman"/>
          <w:color w:val="000000"/>
          <w:spacing w:val="-6"/>
          <w:sz w:val="24"/>
          <w:szCs w:val="24"/>
        </w:rPr>
        <w:t>«цене отсечения»</w:t>
      </w:r>
      <w:r w:rsidRPr="00C92F07">
        <w:rPr>
          <w:rFonts w:ascii="Times New Roman" w:hAnsi="Times New Roman" w:cs="Times New Roman"/>
          <w:color w:val="000000"/>
          <w:spacing w:val="-6"/>
          <w:sz w:val="24"/>
          <w:szCs w:val="24"/>
        </w:rPr>
        <w:t xml:space="preserve"> 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340BB91A" w:rsidR="0051673C"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B84C23">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297705">
        <w:rPr>
          <w:rFonts w:ascii="Times New Roman" w:hAnsi="Times New Roman" w:cs="Times New Roman"/>
          <w:color w:val="000000"/>
          <w:spacing w:val="-6"/>
          <w:sz w:val="24"/>
          <w:szCs w:val="24"/>
        </w:rPr>
        <w:t>2</w:t>
      </w:r>
      <w:r w:rsidR="00B84C23" w:rsidRPr="00C92F07">
        <w:rPr>
          <w:rFonts w:ascii="Times New Roman" w:hAnsi="Times New Roman" w:cs="Times New Roman"/>
          <w:spacing w:val="-6"/>
          <w:sz w:val="24"/>
          <w:szCs w:val="24"/>
        </w:rPr>
        <w:t> </w:t>
      </w:r>
      <w:r w:rsidR="00B84C23" w:rsidRPr="00C92F07">
        <w:rPr>
          <w:rFonts w:ascii="Times New Roman" w:hAnsi="Times New Roman" w:cs="Times New Roman"/>
          <w:color w:val="000000"/>
          <w:spacing w:val="-6"/>
          <w:sz w:val="24"/>
          <w:szCs w:val="24"/>
        </w:rPr>
        <w:t>(</w:t>
      </w:r>
      <w:r w:rsidR="00297705">
        <w:rPr>
          <w:rFonts w:ascii="Times New Roman" w:hAnsi="Times New Roman" w:cs="Times New Roman"/>
          <w:color w:val="000000"/>
          <w:spacing w:val="-6"/>
          <w:sz w:val="24"/>
          <w:szCs w:val="24"/>
        </w:rPr>
        <w:t>двух</w:t>
      </w:r>
      <w:r w:rsidR="00B84C23" w:rsidRPr="00C92F0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2C4C5E15"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0"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0"/>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297705">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297705">
        <w:rPr>
          <w:rFonts w:ascii="Times New Roman" w:hAnsi="Times New Roman" w:cs="Times New Roman"/>
          <w:color w:val="000000"/>
          <w:spacing w:val="-6"/>
          <w:sz w:val="24"/>
          <w:szCs w:val="24"/>
        </w:rPr>
        <w:t>двух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84C23">
        <w:rPr>
          <w:rFonts w:ascii="Times New Roman" w:hAnsi="Times New Roman" w:cs="Times New Roman"/>
          <w:color w:val="000000"/>
          <w:spacing w:val="-6"/>
          <w:sz w:val="24"/>
          <w:szCs w:val="24"/>
        </w:rPr>
        <w:t>3</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2A1A0F0B" w14:textId="3BA1F392"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297705">
        <w:rPr>
          <w:rFonts w:ascii="Times New Roman" w:hAnsi="Times New Roman" w:cs="Times New Roman"/>
          <w:color w:val="000000"/>
          <w:spacing w:val="-6"/>
          <w:sz w:val="24"/>
          <w:szCs w:val="24"/>
          <w:lang w:val="ru-RU"/>
        </w:rPr>
        <w:t>2</w:t>
      </w:r>
      <w:r w:rsidR="00B84C23" w:rsidRPr="004139A8">
        <w:rPr>
          <w:rFonts w:ascii="Times New Roman" w:hAnsi="Times New Roman" w:cs="Times New Roman"/>
          <w:spacing w:val="-6"/>
          <w:sz w:val="24"/>
          <w:szCs w:val="24"/>
        </w:rPr>
        <w:t> </w:t>
      </w:r>
      <w:r w:rsidR="00B84C23" w:rsidRPr="00B84C23">
        <w:rPr>
          <w:rFonts w:ascii="Times New Roman" w:hAnsi="Times New Roman" w:cs="Times New Roman"/>
          <w:color w:val="000000"/>
          <w:spacing w:val="-6"/>
          <w:sz w:val="24"/>
          <w:szCs w:val="24"/>
          <w:lang w:val="ru-RU"/>
        </w:rPr>
        <w:t>(</w:t>
      </w:r>
      <w:r w:rsidR="00297705">
        <w:rPr>
          <w:rFonts w:ascii="Times New Roman" w:hAnsi="Times New Roman" w:cs="Times New Roman"/>
          <w:color w:val="000000"/>
          <w:spacing w:val="-6"/>
          <w:sz w:val="24"/>
          <w:szCs w:val="24"/>
          <w:lang w:val="ru-RU"/>
        </w:rPr>
        <w:t>двух</w:t>
      </w:r>
      <w:r w:rsidR="00B84C23" w:rsidRPr="00B84C23">
        <w:rPr>
          <w:rFonts w:ascii="Times New Roman" w:hAnsi="Times New Roman" w:cs="Times New Roman"/>
          <w:color w:val="000000"/>
          <w:spacing w:val="-6"/>
          <w:sz w:val="24"/>
          <w:szCs w:val="24"/>
          <w:lang w:val="ru-RU"/>
        </w:rPr>
        <w:t>)</w:t>
      </w:r>
      <w:r w:rsidRPr="0051673C">
        <w:rPr>
          <w:rFonts w:ascii="Times New Roman" w:hAnsi="Times New Roman" w:cs="Times New Roman"/>
          <w:color w:val="000000"/>
          <w:spacing w:val="-6"/>
          <w:sz w:val="24"/>
          <w:szCs w:val="24"/>
          <w:lang w:val="ru-RU"/>
        </w:rPr>
        <w:t xml:space="preserve"> экземплярах.</w:t>
      </w:r>
    </w:p>
    <w:p w14:paraId="44BFD431" w14:textId="37F00761"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297705">
        <w:rPr>
          <w:rFonts w:ascii="Times New Roman" w:hAnsi="Times New Roman" w:cs="Times New Roman"/>
          <w:color w:val="000000"/>
          <w:spacing w:val="-6"/>
          <w:sz w:val="24"/>
          <w:szCs w:val="24"/>
        </w:rPr>
        <w:t>2</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297705">
        <w:rPr>
          <w:rFonts w:ascii="Times New Roman" w:hAnsi="Times New Roman" w:cs="Times New Roman"/>
          <w:color w:val="000000"/>
          <w:spacing w:val="-6"/>
          <w:sz w:val="24"/>
          <w:szCs w:val="24"/>
        </w:rPr>
        <w:t>двух</w:t>
      </w:r>
      <w:r w:rsidR="00B84C23" w:rsidRPr="004139A8">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F42987">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F42987">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51521705" w:rsidR="0051673C"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1"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1"/>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F42987">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25D5C6E3"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bookmarkStart w:id="12" w:name="_Toc230144039"/>
      <w:r w:rsidRPr="00B24683">
        <w:rPr>
          <w:rFonts w:ascii="Times New Roman" w:hAnsi="Times New Roman" w:cs="Times New Roman"/>
          <w:spacing w:val="-6"/>
          <w:sz w:val="24"/>
          <w:szCs w:val="24"/>
        </w:rPr>
        <w:t xml:space="preserve">Организатором является </w:t>
      </w:r>
      <w:r w:rsidR="00FE6FDE">
        <w:rPr>
          <w:rFonts w:ascii="Times New Roman" w:hAnsi="Times New Roman" w:cs="Times New Roman"/>
          <w:spacing w:val="-6"/>
          <w:sz w:val="24"/>
          <w:szCs w:val="24"/>
        </w:rPr>
        <w:t>о</w:t>
      </w:r>
      <w:r w:rsidRPr="00B24683">
        <w:rPr>
          <w:rFonts w:ascii="Times New Roman" w:hAnsi="Times New Roman" w:cs="Times New Roman"/>
          <w:spacing w:val="-6"/>
          <w:sz w:val="24"/>
          <w:szCs w:val="24"/>
        </w:rPr>
        <w:t>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7C5F8F"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7C5F8F">
        <w:rPr>
          <w:rFonts w:ascii="Times New Roman" w:hAnsi="Times New Roman" w:cs="Times New Roman"/>
          <w:spacing w:val="-6"/>
          <w:sz w:val="24"/>
          <w:szCs w:val="24"/>
          <w:lang w:val="ru-RU"/>
        </w:rPr>
        <w:t>.: +7(495)580-71-15;</w:t>
      </w:r>
    </w:p>
    <w:p w14:paraId="5623AC9A" w14:textId="77777777" w:rsidR="0051673C" w:rsidRPr="00677F26"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E</w:t>
      </w:r>
      <w:r w:rsidRPr="00677F26">
        <w:rPr>
          <w:rFonts w:ascii="Times New Roman" w:hAnsi="Times New Roman" w:cs="Times New Roman"/>
          <w:spacing w:val="-6"/>
          <w:sz w:val="24"/>
          <w:szCs w:val="24"/>
        </w:rPr>
        <w:t>-</w:t>
      </w:r>
      <w:r w:rsidRPr="00B24683">
        <w:rPr>
          <w:rFonts w:ascii="Times New Roman" w:hAnsi="Times New Roman" w:cs="Times New Roman"/>
          <w:spacing w:val="-6"/>
          <w:sz w:val="24"/>
          <w:szCs w:val="24"/>
        </w:rPr>
        <w:t>mail</w:t>
      </w:r>
      <w:r w:rsidRPr="00677F26">
        <w:rPr>
          <w:rFonts w:ascii="Times New Roman" w:hAnsi="Times New Roman" w:cs="Times New Roman"/>
          <w:spacing w:val="-6"/>
          <w:sz w:val="24"/>
          <w:szCs w:val="24"/>
        </w:rPr>
        <w:t xml:space="preserve">: </w:t>
      </w:r>
      <w:hyperlink r:id="rId13" w:history="1">
        <w:r w:rsidRPr="00B24683">
          <w:rPr>
            <w:rStyle w:val="ab"/>
            <w:rFonts w:ascii="Times New Roman" w:hAnsi="Times New Roman" w:cs="Times New Roman"/>
            <w:spacing w:val="-6"/>
            <w:sz w:val="24"/>
            <w:szCs w:val="24"/>
          </w:rPr>
          <w:t>info</w:t>
        </w:r>
        <w:r w:rsidRPr="00677F26">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677F26">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677F26">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hyperlink>
      <w:r w:rsidRPr="00677F26">
        <w:rPr>
          <w:rStyle w:val="ab"/>
          <w:rFonts w:ascii="Times New Roman" w:hAnsi="Times New Roman" w:cs="Times New Roman"/>
          <w:spacing w:val="-6"/>
          <w:sz w:val="24"/>
          <w:szCs w:val="24"/>
        </w:rPr>
        <w:t xml:space="preserve">, </w:t>
      </w:r>
      <w:r w:rsidRPr="00B24683">
        <w:rPr>
          <w:rStyle w:val="ab"/>
          <w:rFonts w:ascii="Times New Roman" w:hAnsi="Times New Roman" w:cs="Times New Roman"/>
          <w:spacing w:val="-6"/>
          <w:sz w:val="24"/>
          <w:szCs w:val="24"/>
        </w:rPr>
        <w:t>torgi</w:t>
      </w:r>
      <w:r w:rsidRPr="00677F26">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677F26">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677F26">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r w:rsidRPr="00677F26">
        <w:rPr>
          <w:rFonts w:ascii="Times New Roman" w:hAnsi="Times New Roman" w:cs="Times New Roman"/>
          <w:spacing w:val="-6"/>
          <w:sz w:val="24"/>
          <w:szCs w:val="24"/>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lastRenderedPageBreak/>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hyperlink>
      <w:r w:rsidRPr="00B24683">
        <w:rPr>
          <w:rStyle w:val="ab"/>
          <w:rFonts w:ascii="Times New Roman" w:hAnsi="Times New Roman" w:cs="Times New Roman"/>
          <w:spacing w:val="-6"/>
          <w:sz w:val="24"/>
          <w:szCs w:val="24"/>
          <w:lang w:val="ru-RU"/>
        </w:rPr>
        <w:t>.</w:t>
      </w:r>
    </w:p>
    <w:p w14:paraId="6A233E09" w14:textId="77777777" w:rsidR="00172A35" w:rsidRDefault="00172A35" w:rsidP="00172A35">
      <w:pPr>
        <w:pStyle w:val="a6"/>
        <w:numPr>
          <w:ilvl w:val="1"/>
          <w:numId w:val="8"/>
        </w:numPr>
        <w:spacing w:before="120"/>
        <w:ind w:left="0" w:firstLine="709"/>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Собственником является </w:t>
      </w:r>
      <w:r w:rsidRPr="009641F8">
        <w:rPr>
          <w:rFonts w:ascii="Times New Roman" w:hAnsi="Times New Roman" w:cs="Times New Roman"/>
          <w:spacing w:val="-6"/>
          <w:sz w:val="24"/>
          <w:szCs w:val="24"/>
        </w:rPr>
        <w:t>акционерное общество «</w:t>
      </w:r>
      <w:r>
        <w:rPr>
          <w:rFonts w:ascii="Times New Roman" w:hAnsi="Times New Roman" w:cs="Times New Roman"/>
          <w:spacing w:val="-6"/>
          <w:sz w:val="24"/>
          <w:szCs w:val="24"/>
        </w:rPr>
        <w:t>Концерн «Созвездие</w:t>
      </w:r>
      <w:r w:rsidRPr="00FC7B9E">
        <w:rPr>
          <w:rFonts w:ascii="Times New Roman" w:hAnsi="Times New Roman" w:cs="Times New Roman"/>
          <w:spacing w:val="-6"/>
          <w:sz w:val="24"/>
          <w:szCs w:val="24"/>
        </w:rPr>
        <w:t xml:space="preserve">» </w:t>
      </w:r>
      <w:r w:rsidRPr="009641F8">
        <w:rPr>
          <w:rFonts w:ascii="Times New Roman" w:hAnsi="Times New Roman" w:cs="Times New Roman"/>
          <w:spacing w:val="-6"/>
          <w:sz w:val="24"/>
          <w:szCs w:val="24"/>
        </w:rPr>
        <w:t>(АО «</w:t>
      </w:r>
      <w:r>
        <w:rPr>
          <w:rFonts w:ascii="Times New Roman" w:hAnsi="Times New Roman" w:cs="Times New Roman"/>
          <w:spacing w:val="-6"/>
          <w:sz w:val="24"/>
          <w:szCs w:val="24"/>
        </w:rPr>
        <w:t>Концерн «Созвездие</w:t>
      </w:r>
      <w:r w:rsidRPr="009641F8">
        <w:rPr>
          <w:rFonts w:ascii="Times New Roman" w:hAnsi="Times New Roman" w:cs="Times New Roman"/>
          <w:spacing w:val="-6"/>
          <w:sz w:val="24"/>
          <w:szCs w:val="24"/>
        </w:rPr>
        <w:t>»).</w:t>
      </w:r>
    </w:p>
    <w:p w14:paraId="55F25464" w14:textId="64718C69" w:rsidR="0051673C" w:rsidRPr="00172A35" w:rsidRDefault="00172A35" w:rsidP="00172A35">
      <w:pPr>
        <w:pStyle w:val="a6"/>
        <w:spacing w:before="120"/>
        <w:ind w:left="709"/>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51673C" w:rsidRPr="00172A35">
        <w:rPr>
          <w:rFonts w:ascii="Times New Roman" w:hAnsi="Times New Roman" w:cs="Times New Roman"/>
          <w:spacing w:val="-6"/>
          <w:sz w:val="24"/>
          <w:szCs w:val="24"/>
        </w:rPr>
        <w:t>Адрес Собственника:</w:t>
      </w:r>
      <w:bookmarkStart w:id="13" w:name="_Toc230144036"/>
      <w:r w:rsidR="0051673C" w:rsidRPr="00172A35">
        <w:rPr>
          <w:rFonts w:ascii="Times New Roman" w:hAnsi="Times New Roman" w:cs="Times New Roman"/>
          <w:spacing w:val="-6"/>
          <w:sz w:val="24"/>
          <w:szCs w:val="24"/>
        </w:rPr>
        <w:t xml:space="preserve"> </w:t>
      </w:r>
      <w:r w:rsidRPr="00172A35">
        <w:rPr>
          <w:rFonts w:ascii="Times New Roman" w:hAnsi="Times New Roman" w:cs="Times New Roman"/>
          <w:spacing w:val="-6"/>
          <w:sz w:val="24"/>
          <w:szCs w:val="24"/>
        </w:rPr>
        <w:t>394018, г. Воронеж, ул. Плехановская, д.14.</w:t>
      </w:r>
    </w:p>
    <w:p w14:paraId="4C9C57D8" w14:textId="77777777" w:rsidR="0051673C" w:rsidRPr="00C92F07" w:rsidRDefault="0051673C" w:rsidP="00F42987">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3"/>
      <w:r>
        <w:rPr>
          <w:rFonts w:ascii="Times New Roman" w:hAnsi="Times New Roman" w:cs="Times New Roman"/>
          <w:b/>
          <w:sz w:val="24"/>
          <w:szCs w:val="24"/>
        </w:rPr>
        <w:t>.</w:t>
      </w:r>
    </w:p>
    <w:p w14:paraId="24E2D94E" w14:textId="77777777" w:rsidR="0051673C" w:rsidRPr="00C92F07" w:rsidRDefault="0051673C" w:rsidP="00F42987">
      <w:pPr>
        <w:pStyle w:val="a6"/>
        <w:numPr>
          <w:ilvl w:val="0"/>
          <w:numId w:val="8"/>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4" w:name="_Toc229476270"/>
      <w:bookmarkStart w:id="15"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4"/>
      <w:bookmarkEnd w:id="15"/>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2"/>
    <w:p w14:paraId="2DB74507" w14:textId="77777777"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6"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F42987">
      <w:pPr>
        <w:pStyle w:val="a6"/>
        <w:numPr>
          <w:ilvl w:val="0"/>
          <w:numId w:val="10"/>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6"/>
      <w:r w:rsidRPr="00B24683">
        <w:rPr>
          <w:rFonts w:ascii="Times New Roman" w:hAnsi="Times New Roman" w:cs="Times New Roman"/>
          <w:spacing w:val="-6"/>
          <w:sz w:val="24"/>
          <w:szCs w:val="24"/>
        </w:rPr>
        <w:t>ния Продажи»;</w:t>
      </w:r>
    </w:p>
    <w:p w14:paraId="29A7245E" w14:textId="77777777" w:rsidR="0051673C" w:rsidRPr="00B24683" w:rsidRDefault="0051673C" w:rsidP="00F42987">
      <w:pPr>
        <w:pStyle w:val="a6"/>
        <w:numPr>
          <w:ilvl w:val="0"/>
          <w:numId w:val="10"/>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bookmarkStart w:id="17" w:name="КД_пор_сроки_предостав"/>
      <w:bookmarkEnd w:id="17"/>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F42987">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F42987">
      <w:pPr>
        <w:pStyle w:val="a6"/>
        <w:numPr>
          <w:ilvl w:val="1"/>
          <w:numId w:val="5"/>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18" w:name="_Toc229476266"/>
      <w:bookmarkStart w:id="19" w:name="_Toc230144040"/>
      <w:bookmarkStart w:id="20" w:name="_Toc229476271"/>
      <w:bookmarkStart w:id="21" w:name="_Toc230144038"/>
      <w:r w:rsidRPr="00C92F07">
        <w:rPr>
          <w:rFonts w:ascii="Times New Roman" w:hAnsi="Times New Roman" w:cs="Times New Roman"/>
          <w:b/>
          <w:sz w:val="24"/>
          <w:szCs w:val="24"/>
        </w:rPr>
        <w:t xml:space="preserve">УСЛОВИЯ УЧАСТИЯ В </w:t>
      </w:r>
      <w:bookmarkEnd w:id="18"/>
      <w:bookmarkEnd w:id="19"/>
      <w:r>
        <w:rPr>
          <w:rFonts w:ascii="Times New Roman" w:hAnsi="Times New Roman" w:cs="Times New Roman"/>
          <w:b/>
          <w:sz w:val="24"/>
          <w:szCs w:val="24"/>
        </w:rPr>
        <w:t>ПРОДАЖЕ.</w:t>
      </w:r>
    </w:p>
    <w:p w14:paraId="42540021" w14:textId="77777777" w:rsidR="0051673C" w:rsidRPr="00C92F07" w:rsidRDefault="0051673C" w:rsidP="00F42987">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22" w:name="_Toc229476267"/>
      <w:bookmarkStart w:id="23"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2"/>
      <w:bookmarkEnd w:id="23"/>
      <w:r>
        <w:rPr>
          <w:rFonts w:ascii="Times New Roman" w:hAnsi="Times New Roman" w:cs="Times New Roman"/>
          <w:b/>
          <w:sz w:val="24"/>
          <w:szCs w:val="24"/>
        </w:rPr>
        <w:t>Продаже.</w:t>
      </w:r>
    </w:p>
    <w:p w14:paraId="2B95C22A" w14:textId="13126BF0"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F42987">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F42987">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F42987">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lastRenderedPageBreak/>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F42987">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4" w:name="_Toc230144042"/>
      <w:r w:rsidRPr="00C92F07">
        <w:rPr>
          <w:rFonts w:ascii="Times New Roman" w:hAnsi="Times New Roman" w:cs="Times New Roman"/>
          <w:b/>
          <w:sz w:val="24"/>
          <w:szCs w:val="24"/>
        </w:rPr>
        <w:t>ЗАЯВКИ</w:t>
      </w:r>
      <w:bookmarkEnd w:id="24"/>
      <w:r>
        <w:rPr>
          <w:rFonts w:ascii="Times New Roman" w:hAnsi="Times New Roman" w:cs="Times New Roman"/>
          <w:b/>
          <w:sz w:val="24"/>
          <w:szCs w:val="24"/>
        </w:rPr>
        <w:t>.</w:t>
      </w:r>
    </w:p>
    <w:p w14:paraId="774EC51D" w14:textId="77777777" w:rsidR="0051673C" w:rsidRPr="00C92F07" w:rsidRDefault="0051673C" w:rsidP="00F42987">
      <w:pPr>
        <w:pStyle w:val="a6"/>
        <w:numPr>
          <w:ilvl w:val="0"/>
          <w:numId w:val="11"/>
        </w:numPr>
        <w:spacing w:before="120" w:after="0" w:line="240" w:lineRule="auto"/>
        <w:ind w:left="0" w:firstLine="0"/>
        <w:contextualSpacing w:val="0"/>
        <w:jc w:val="center"/>
        <w:rPr>
          <w:rFonts w:ascii="Times New Roman" w:hAnsi="Times New Roman" w:cs="Times New Roman"/>
          <w:b/>
          <w:sz w:val="24"/>
          <w:szCs w:val="24"/>
        </w:rPr>
      </w:pPr>
      <w:bookmarkStart w:id="25" w:name="_Toc229476272"/>
      <w:bookmarkStart w:id="26" w:name="_Toc230144043"/>
      <w:r w:rsidRPr="00C92F07">
        <w:rPr>
          <w:rFonts w:ascii="Times New Roman" w:hAnsi="Times New Roman" w:cs="Times New Roman"/>
          <w:b/>
          <w:sz w:val="24"/>
          <w:szCs w:val="24"/>
        </w:rPr>
        <w:t>Оформление Заявки</w:t>
      </w:r>
      <w:bookmarkEnd w:id="25"/>
      <w:bookmarkEnd w:id="26"/>
      <w:r>
        <w:rPr>
          <w:rFonts w:ascii="Times New Roman" w:hAnsi="Times New Roman" w:cs="Times New Roman"/>
          <w:b/>
          <w:sz w:val="24"/>
          <w:szCs w:val="24"/>
        </w:rPr>
        <w:t>.</w:t>
      </w:r>
    </w:p>
    <w:p w14:paraId="23ECE4DF"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7"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F42987">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7"/>
      <w:r>
        <w:rPr>
          <w:rFonts w:ascii="Times New Roman" w:hAnsi="Times New Roman" w:cs="Times New Roman"/>
          <w:b/>
          <w:sz w:val="24"/>
          <w:szCs w:val="24"/>
        </w:rPr>
        <w:t>.</w:t>
      </w:r>
    </w:p>
    <w:p w14:paraId="7788D52B" w14:textId="77777777" w:rsidR="0051673C" w:rsidRPr="00A235FE" w:rsidRDefault="0051673C" w:rsidP="00F42987">
      <w:pPr>
        <w:pStyle w:val="a6"/>
        <w:numPr>
          <w:ilvl w:val="1"/>
          <w:numId w:val="1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8" w:name="_Toc230144045"/>
      <w:bookmarkStart w:id="29"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8"/>
    <w:p w14:paraId="6BCAB53B" w14:textId="1C0ACA96" w:rsidR="0051673C" w:rsidRPr="00A235FE"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F42987">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F42987">
      <w:pPr>
        <w:pStyle w:val="a6"/>
        <w:numPr>
          <w:ilvl w:val="0"/>
          <w:numId w:val="14"/>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F42987">
      <w:pPr>
        <w:pStyle w:val="a6"/>
        <w:numPr>
          <w:ilvl w:val="0"/>
          <w:numId w:val="14"/>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F42987">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F42987">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F42987">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F42987">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F42987">
      <w:pPr>
        <w:pStyle w:val="a6"/>
        <w:numPr>
          <w:ilvl w:val="0"/>
          <w:numId w:val="11"/>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42987">
      <w:pPr>
        <w:pStyle w:val="a6"/>
        <w:numPr>
          <w:ilvl w:val="2"/>
          <w:numId w:val="28"/>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w:t>
      </w:r>
      <w:r w:rsidRPr="00844E97">
        <w:rPr>
          <w:rFonts w:ascii="Times New Roman" w:hAnsi="Times New Roman" w:cs="Times New Roman"/>
          <w:spacing w:val="-6"/>
          <w:sz w:val="24"/>
          <w:szCs w:val="24"/>
        </w:rPr>
        <w:lastRenderedPageBreak/>
        <w:t>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42987">
      <w:pPr>
        <w:pStyle w:val="a6"/>
        <w:numPr>
          <w:ilvl w:val="2"/>
          <w:numId w:val="28"/>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42987">
      <w:pPr>
        <w:pStyle w:val="a6"/>
        <w:numPr>
          <w:ilvl w:val="2"/>
          <w:numId w:val="2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0803FCAB" w:rsidR="0051673C" w:rsidRPr="00844E97" w:rsidRDefault="0051673C" w:rsidP="00F42987">
      <w:pPr>
        <w:pStyle w:val="a6"/>
        <w:numPr>
          <w:ilvl w:val="2"/>
          <w:numId w:val="28"/>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42987">
      <w:pPr>
        <w:pStyle w:val="a6"/>
        <w:numPr>
          <w:ilvl w:val="1"/>
          <w:numId w:val="2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42987">
      <w:pPr>
        <w:pStyle w:val="a6"/>
        <w:numPr>
          <w:ilvl w:val="2"/>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F42987">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F42987">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42987">
      <w:pPr>
        <w:pStyle w:val="a6"/>
        <w:numPr>
          <w:ilvl w:val="2"/>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F42987">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F42987">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F42987">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F42987">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42987">
      <w:pPr>
        <w:pStyle w:val="a6"/>
        <w:numPr>
          <w:ilvl w:val="2"/>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7184F7D7" w:rsidR="0051673C" w:rsidRPr="00844E97" w:rsidRDefault="0051673C" w:rsidP="00F42987">
      <w:pPr>
        <w:pStyle w:val="a6"/>
        <w:numPr>
          <w:ilvl w:val="1"/>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42987">
      <w:pPr>
        <w:pStyle w:val="a6"/>
        <w:numPr>
          <w:ilvl w:val="2"/>
          <w:numId w:val="29"/>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lastRenderedPageBreak/>
        <w:t>От Претендентов – Иностранных юридических лиц:</w:t>
      </w:r>
    </w:p>
    <w:p w14:paraId="614C7DED" w14:textId="77777777" w:rsidR="0051673C" w:rsidRPr="00844E97" w:rsidRDefault="0051673C" w:rsidP="00F42987">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F42987">
      <w:pPr>
        <w:pStyle w:val="a6"/>
        <w:numPr>
          <w:ilvl w:val="0"/>
          <w:numId w:val="18"/>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F42987">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F42987">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F42987">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42987">
      <w:pPr>
        <w:pStyle w:val="a6"/>
        <w:numPr>
          <w:ilvl w:val="2"/>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42987">
      <w:pPr>
        <w:pStyle w:val="a6"/>
        <w:numPr>
          <w:ilvl w:val="0"/>
          <w:numId w:val="25"/>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4298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42987">
      <w:pPr>
        <w:pStyle w:val="a6"/>
        <w:numPr>
          <w:ilvl w:val="1"/>
          <w:numId w:val="29"/>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42987">
      <w:pPr>
        <w:pStyle w:val="a6"/>
        <w:numPr>
          <w:ilvl w:val="0"/>
          <w:numId w:val="2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3885FC15" w:rsidR="0051673C" w:rsidRPr="000B60EF" w:rsidRDefault="008A1F14" w:rsidP="004F778C">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51673C" w:rsidRPr="000B60EF">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F42987">
      <w:pPr>
        <w:pStyle w:val="a6"/>
        <w:numPr>
          <w:ilvl w:val="1"/>
          <w:numId w:val="2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42987">
      <w:pPr>
        <w:pStyle w:val="a6"/>
        <w:numPr>
          <w:ilvl w:val="1"/>
          <w:numId w:val="2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42987">
      <w:pPr>
        <w:pStyle w:val="a6"/>
        <w:numPr>
          <w:ilvl w:val="0"/>
          <w:numId w:val="2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F42987">
      <w:pPr>
        <w:pStyle w:val="a6"/>
        <w:numPr>
          <w:ilvl w:val="0"/>
          <w:numId w:val="2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F42987">
      <w:pPr>
        <w:pStyle w:val="a6"/>
        <w:numPr>
          <w:ilvl w:val="0"/>
          <w:numId w:val="2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42987">
      <w:pPr>
        <w:pStyle w:val="a6"/>
        <w:numPr>
          <w:ilvl w:val="0"/>
          <w:numId w:val="2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42987">
      <w:pPr>
        <w:pStyle w:val="a6"/>
        <w:numPr>
          <w:ilvl w:val="0"/>
          <w:numId w:val="2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lastRenderedPageBreak/>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42987">
      <w:pPr>
        <w:pStyle w:val="a6"/>
        <w:numPr>
          <w:ilvl w:val="0"/>
          <w:numId w:val="24"/>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42987">
      <w:pPr>
        <w:pStyle w:val="a6"/>
        <w:numPr>
          <w:ilvl w:val="0"/>
          <w:numId w:val="24"/>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42987">
      <w:pPr>
        <w:pStyle w:val="a6"/>
        <w:numPr>
          <w:ilvl w:val="2"/>
          <w:numId w:val="30"/>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F42987">
      <w:pPr>
        <w:pStyle w:val="TextBasTxt"/>
        <w:numPr>
          <w:ilvl w:val="2"/>
          <w:numId w:val="30"/>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F42987">
      <w:pPr>
        <w:pStyle w:val="TextBasTxt"/>
        <w:numPr>
          <w:ilvl w:val="2"/>
          <w:numId w:val="30"/>
        </w:numPr>
        <w:tabs>
          <w:tab w:val="left" w:pos="1418"/>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F42987">
      <w:pPr>
        <w:pStyle w:val="TextBasTxt"/>
        <w:numPr>
          <w:ilvl w:val="0"/>
          <w:numId w:val="20"/>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F42987">
      <w:pPr>
        <w:pStyle w:val="TextBasTxt"/>
        <w:numPr>
          <w:ilvl w:val="0"/>
          <w:numId w:val="20"/>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F42987">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F42987">
      <w:pPr>
        <w:pStyle w:val="a6"/>
        <w:numPr>
          <w:ilvl w:val="2"/>
          <w:numId w:val="30"/>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F42987">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F42987">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42987">
      <w:pPr>
        <w:pStyle w:val="a6"/>
        <w:numPr>
          <w:ilvl w:val="0"/>
          <w:numId w:val="3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145DDF"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34C4583D"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F42987">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9"/>
    <w:p w14:paraId="4077B454" w14:textId="77777777" w:rsidR="0051673C" w:rsidRPr="00A235FE" w:rsidRDefault="0051673C" w:rsidP="00F42987">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F42987">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0"/>
    <w:bookmarkEnd w:id="21"/>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0" w:name="Содерж_свед_на_конвер"/>
      <w:bookmarkStart w:id="31" w:name="Коверт_ЗУК"/>
      <w:bookmarkStart w:id="32" w:name="Форма_заявки_на_уч_в_конкурсе"/>
      <w:bookmarkStart w:id="33" w:name="_Toc230144066"/>
      <w:bookmarkEnd w:id="30"/>
      <w:bookmarkEnd w:id="31"/>
      <w:bookmarkEnd w:id="32"/>
    </w:p>
    <w:p w14:paraId="7A23EAC7"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3"/>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51673C">
        <w:rPr>
          <w:rFonts w:ascii="Times New Roman" w:hAnsi="Times New Roman" w:cs="Times New Roman"/>
          <w:sz w:val="24"/>
          <w:szCs w:val="24"/>
          <w:lang w:val="ru-RU"/>
        </w:rPr>
        <w:lastRenderedPageBreak/>
        <w:t xml:space="preserve">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42987">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42987">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77FDB9B6" w:rsidR="0051673C" w:rsidRPr="00964E32" w:rsidRDefault="0051673C" w:rsidP="00F42987">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84C23">
        <w:rPr>
          <w:rFonts w:ascii="Times New Roman" w:hAnsi="Times New Roman" w:cs="Times New Roman"/>
          <w:sz w:val="24"/>
          <w:szCs w:val="24"/>
        </w:rPr>
        <w:t>14</w:t>
      </w:r>
      <w:r w:rsidRPr="00964E32">
        <w:rPr>
          <w:rFonts w:ascii="Times New Roman" w:hAnsi="Times New Roman" w:cs="Times New Roman"/>
          <w:sz w:val="24"/>
          <w:szCs w:val="24"/>
        </w:rPr>
        <w:t> (</w:t>
      </w:r>
      <w:r w:rsidR="00B84C23">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42987">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42987">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42987">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42987">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42987">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1830DB5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403922F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6A039C" w:rsidR="0051673C" w:rsidRPr="008D4D91"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F42987">
      <w:pPr>
        <w:pStyle w:val="a6"/>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F42987">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F42987">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F42987">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F42987">
      <w:pPr>
        <w:pStyle w:val="a6"/>
        <w:numPr>
          <w:ilvl w:val="0"/>
          <w:numId w:val="7"/>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lastRenderedPageBreak/>
        <w:t>не устанавливаю;</w:t>
      </w:r>
    </w:p>
    <w:p w14:paraId="5157BBA6"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1F1A04FA"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4"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4"/>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42987">
      <w:pPr>
        <w:pStyle w:val="a6"/>
        <w:numPr>
          <w:ilvl w:val="0"/>
          <w:numId w:val="31"/>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71720CEE"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42987">
      <w:pPr>
        <w:pStyle w:val="a6"/>
        <w:numPr>
          <w:ilvl w:val="0"/>
          <w:numId w:val="32"/>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(подпись, расшифровка подписи)</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5" w:name="Адрес_помещ"/>
      <w:bookmarkStart w:id="36" w:name="Адрес_орг_конкурса"/>
      <w:bookmarkStart w:id="37" w:name="Информационная_карта"/>
      <w:bookmarkEnd w:id="35"/>
      <w:bookmarkEnd w:id="36"/>
      <w:bookmarkEnd w:id="37"/>
      <w:r w:rsidRPr="00C92F07">
        <w:rPr>
          <w:rFonts w:ascii="Times New Roman" w:hAnsi="Times New Roman" w:cs="Times New Roman"/>
          <w:b/>
          <w:sz w:val="24"/>
          <w:szCs w:val="24"/>
        </w:rPr>
        <w:lastRenderedPageBreak/>
        <w:t>ФОРМА ДОГОВОРА О ЗАДАТКЕ</w:t>
      </w:r>
      <w:bookmarkStart w:id="38" w:name="_Toc229476288"/>
      <w:bookmarkStart w:id="39"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bookmarkStart w:id="40" w:name="_Hlk138066307"/>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4B6979F5"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008A1F14">
        <w:rPr>
          <w:rFonts w:ascii="Times New Roman" w:hAnsi="Times New Roman" w:cs="Times New Roman"/>
          <w:spacing w:val="-6"/>
          <w:sz w:val="24"/>
          <w:szCs w:val="24"/>
        </w:rPr>
        <w:t xml:space="preserve">недвижимого </w:t>
      </w:r>
      <w:r w:rsidRPr="00111EFD">
        <w:rPr>
          <w:rFonts w:ascii="Times New Roman" w:hAnsi="Times New Roman" w:cs="Times New Roman"/>
          <w:spacing w:val="-6"/>
          <w:sz w:val="24"/>
          <w:szCs w:val="24"/>
        </w:rPr>
        <w:t xml:space="preserve">имущества, находящегося в собственности </w:t>
      </w:r>
      <w:r w:rsidR="00172A35" w:rsidRPr="00172A35">
        <w:rPr>
          <w:rFonts w:ascii="Times New Roman" w:hAnsi="Times New Roman" w:cs="Times New Roman"/>
          <w:spacing w:val="-6"/>
          <w:sz w:val="24"/>
          <w:szCs w:val="24"/>
        </w:rPr>
        <w:t xml:space="preserve">акционерного общества «Концерн «Созвездие» </w:t>
      </w:r>
      <w:r w:rsidR="00777A46" w:rsidRPr="00777A46">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391A439F"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172A35">
        <w:rPr>
          <w:rFonts w:ascii="Times New Roman" w:hAnsi="Times New Roman" w:cs="Times New Roman"/>
          <w:spacing w:val="-6"/>
          <w:sz w:val="24"/>
          <w:szCs w:val="24"/>
        </w:rPr>
        <w:t>__________</w:t>
      </w:r>
      <w:r w:rsidR="003B718C" w:rsidRPr="005666AA">
        <w:rPr>
          <w:rFonts w:ascii="Times New Roman" w:hAnsi="Times New Roman" w:cs="Times New Roman"/>
          <w:spacing w:val="-6"/>
          <w:sz w:val="24"/>
          <w:szCs w:val="24"/>
        </w:rPr>
        <w:t xml:space="preserve"> рублей </w:t>
      </w:r>
      <w:r w:rsidR="00172A35">
        <w:rPr>
          <w:rFonts w:ascii="Times New Roman" w:hAnsi="Times New Roman" w:cs="Times New Roman"/>
          <w:spacing w:val="-6"/>
          <w:sz w:val="24"/>
          <w:szCs w:val="24"/>
        </w:rPr>
        <w:t>______</w:t>
      </w:r>
      <w:r w:rsidR="003B718C" w:rsidRPr="005666AA">
        <w:rPr>
          <w:rFonts w:ascii="Times New Roman" w:hAnsi="Times New Roman" w:cs="Times New Roman"/>
          <w:spacing w:val="-6"/>
          <w:sz w:val="24"/>
          <w:szCs w:val="24"/>
        </w:rPr>
        <w:t xml:space="preserve"> копеек </w:t>
      </w:r>
      <w:r w:rsidRPr="00111EFD">
        <w:rPr>
          <w:rFonts w:ascii="Times New Roman" w:hAnsi="Times New Roman" w:cs="Times New Roman"/>
          <w:spacing w:val="-6"/>
          <w:sz w:val="24"/>
          <w:szCs w:val="24"/>
        </w:rPr>
        <w:t>(НДС не облагается).</w:t>
      </w:r>
    </w:p>
    <w:p w14:paraId="381DE259"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44049CE3"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172A35">
        <w:rPr>
          <w:rFonts w:ascii="Times New Roman" w:hAnsi="Times New Roman" w:cs="Times New Roman"/>
          <w:spacing w:val="-6"/>
          <w:sz w:val="24"/>
          <w:szCs w:val="24"/>
        </w:rPr>
        <w:t xml:space="preserve">_______ </w:t>
      </w:r>
      <w:r w:rsidR="005F4B44" w:rsidRPr="005666AA">
        <w:rPr>
          <w:rFonts w:ascii="Times New Roman" w:hAnsi="Times New Roman" w:cs="Times New Roman"/>
          <w:spacing w:val="-6"/>
          <w:sz w:val="24"/>
          <w:szCs w:val="24"/>
        </w:rPr>
        <w:t xml:space="preserve">рублей </w:t>
      </w:r>
      <w:r w:rsidR="00172A35">
        <w:rPr>
          <w:rFonts w:ascii="Times New Roman" w:hAnsi="Times New Roman" w:cs="Times New Roman"/>
          <w:spacing w:val="-6"/>
          <w:sz w:val="24"/>
          <w:szCs w:val="24"/>
        </w:rPr>
        <w:t>_____</w:t>
      </w:r>
      <w:r w:rsidR="005F4B44" w:rsidRPr="005666AA">
        <w:rPr>
          <w:rFonts w:ascii="Times New Roman" w:hAnsi="Times New Roman" w:cs="Times New Roman"/>
          <w:spacing w:val="-6"/>
          <w:sz w:val="24"/>
          <w:szCs w:val="24"/>
        </w:rPr>
        <w:t xml:space="preserve"> копеек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00777A46">
        <w:rPr>
          <w:rFonts w:ascii="Times New Roman" w:hAnsi="Times New Roman" w:cs="Times New Roman"/>
          <w:b/>
          <w:spacing w:val="-6"/>
          <w:sz w:val="24"/>
          <w:szCs w:val="24"/>
        </w:rPr>
        <w:t xml:space="preserve">в срок до </w:t>
      </w:r>
      <w:r w:rsidR="00F6349C" w:rsidRPr="00F6349C">
        <w:rPr>
          <w:rFonts w:ascii="Times New Roman" w:hAnsi="Times New Roman" w:cs="Times New Roman"/>
          <w:b/>
          <w:spacing w:val="-6"/>
          <w:sz w:val="24"/>
          <w:szCs w:val="24"/>
        </w:rPr>
        <w:t>07</w:t>
      </w:r>
      <w:r w:rsidR="00131608">
        <w:rPr>
          <w:rFonts w:ascii="Times New Roman" w:hAnsi="Times New Roman" w:cs="Times New Roman"/>
          <w:b/>
          <w:spacing w:val="-6"/>
          <w:sz w:val="24"/>
          <w:szCs w:val="24"/>
        </w:rPr>
        <w:t>.</w:t>
      </w:r>
      <w:r w:rsidR="00172A35">
        <w:rPr>
          <w:rFonts w:ascii="Times New Roman" w:hAnsi="Times New Roman" w:cs="Times New Roman"/>
          <w:b/>
          <w:spacing w:val="-6"/>
          <w:sz w:val="24"/>
          <w:szCs w:val="24"/>
        </w:rPr>
        <w:t>0</w:t>
      </w:r>
      <w:r w:rsidR="00F6349C" w:rsidRPr="00F6349C">
        <w:rPr>
          <w:rFonts w:ascii="Times New Roman" w:hAnsi="Times New Roman" w:cs="Times New Roman"/>
          <w:b/>
          <w:spacing w:val="-6"/>
          <w:sz w:val="24"/>
          <w:szCs w:val="24"/>
        </w:rPr>
        <w:t>2</w:t>
      </w:r>
      <w:r w:rsidR="00777A46">
        <w:rPr>
          <w:rFonts w:ascii="Times New Roman" w:hAnsi="Times New Roman" w:cs="Times New Roman"/>
          <w:b/>
          <w:spacing w:val="-6"/>
          <w:sz w:val="24"/>
          <w:szCs w:val="24"/>
        </w:rPr>
        <w:t>.202</w:t>
      </w:r>
      <w:r w:rsidR="00172A35">
        <w:rPr>
          <w:rFonts w:ascii="Times New Roman" w:hAnsi="Times New Roman" w:cs="Times New Roman"/>
          <w:b/>
          <w:spacing w:val="-6"/>
          <w:sz w:val="24"/>
          <w:szCs w:val="24"/>
        </w:rPr>
        <w:t>4</w:t>
      </w:r>
      <w:r w:rsidR="00777A46">
        <w:rPr>
          <w:rFonts w:ascii="Times New Roman" w:hAnsi="Times New Roman" w:cs="Times New Roman"/>
          <w:b/>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lastRenderedPageBreak/>
        <w:t>Возврат денежных средств</w:t>
      </w:r>
    </w:p>
    <w:p w14:paraId="2E1151E3" w14:textId="3CE3B641"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F42987">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F42987">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F42987">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F42987">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F42987">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w:t>
      </w:r>
      <w:r w:rsidRPr="00111EFD">
        <w:rPr>
          <w:rFonts w:ascii="Times New Roman" w:hAnsi="Times New Roman" w:cs="Times New Roman"/>
          <w:color w:val="000000"/>
          <w:spacing w:val="-10"/>
          <w:sz w:val="24"/>
          <w:szCs w:val="24"/>
        </w:rPr>
        <w:lastRenderedPageBreak/>
        <w:t>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344AC9C9"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w:t>
      </w:r>
      <w:r w:rsidR="00607C95">
        <w:rPr>
          <w:rFonts w:ascii="Times New Roman" w:hAnsi="Times New Roman" w:cs="Times New Roman"/>
          <w:color w:val="000000"/>
          <w:spacing w:val="-6"/>
          <w:sz w:val="24"/>
          <w:szCs w:val="24"/>
        </w:rPr>
        <w:t xml:space="preserve"> момента надлежащего исполнения </w:t>
      </w:r>
      <w:r w:rsidRPr="00111EFD">
        <w:rPr>
          <w:rFonts w:ascii="Times New Roman" w:hAnsi="Times New Roman" w:cs="Times New Roman"/>
          <w:color w:val="000000"/>
          <w:spacing w:val="-6"/>
          <w:sz w:val="24"/>
          <w:szCs w:val="24"/>
        </w:rPr>
        <w:t>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3E6B7F"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3E6B7F"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3E6B7F"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3E6B7F"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3E6B7F"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bookmarkEnd w:id="40"/>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38"/>
    <w:bookmarkEnd w:id="39"/>
    <w:p w14:paraId="45E11933" w14:textId="77777777" w:rsidR="002B2235" w:rsidRPr="000D2F56" w:rsidRDefault="002B2235" w:rsidP="002B2235">
      <w:pPr>
        <w:pStyle w:val="a6"/>
        <w:numPr>
          <w:ilvl w:val="0"/>
          <w:numId w:val="4"/>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41" w:name="_Toc229476289"/>
      <w:bookmarkStart w:id="42" w:name="_Toc230144070"/>
      <w:bookmarkEnd w:id="41"/>
      <w:bookmarkEnd w:id="42"/>
    </w:p>
    <w:p w14:paraId="33BA78A0" w14:textId="77777777" w:rsidR="00172A35" w:rsidRPr="000030F4" w:rsidRDefault="00172A35" w:rsidP="00172A35">
      <w:pPr>
        <w:spacing w:after="160" w:line="259" w:lineRule="auto"/>
        <w:jc w:val="center"/>
        <w:rPr>
          <w:rFonts w:ascii="Times New Roman" w:eastAsia="Calibri" w:hAnsi="Times New Roman" w:cs="Times New Roman"/>
          <w:b/>
          <w:bCs/>
          <w:sz w:val="24"/>
          <w:szCs w:val="24"/>
          <w:lang w:val="ru-RU"/>
        </w:rPr>
      </w:pPr>
      <w:bookmarkStart w:id="43" w:name="_Hlk138066464"/>
      <w:r w:rsidRPr="000030F4">
        <w:rPr>
          <w:rFonts w:ascii="Times New Roman" w:eastAsia="Calibri" w:hAnsi="Times New Roman" w:cs="Times New Roman"/>
          <w:b/>
          <w:bCs/>
          <w:sz w:val="24"/>
          <w:szCs w:val="24"/>
          <w:lang w:val="ru-RU"/>
        </w:rPr>
        <w:t xml:space="preserve">Договор купли-продажи имущества </w:t>
      </w:r>
    </w:p>
    <w:p w14:paraId="13B2685F" w14:textId="77777777" w:rsidR="00172A35" w:rsidRPr="000030F4" w:rsidRDefault="00172A35" w:rsidP="00172A35">
      <w:pPr>
        <w:rPr>
          <w:rFonts w:ascii="Times New Roman" w:eastAsia="Calibri" w:hAnsi="Times New Roman" w:cs="Times New Roman"/>
          <w:sz w:val="24"/>
          <w:szCs w:val="24"/>
          <w:lang w:val="ru-RU"/>
        </w:rPr>
      </w:pPr>
    </w:p>
    <w:p w14:paraId="3E5ABA9C" w14:textId="77777777" w:rsidR="00172A35" w:rsidRPr="000030F4" w:rsidRDefault="00172A35" w:rsidP="00172A35">
      <w:pPr>
        <w:rPr>
          <w:rFonts w:ascii="Times New Roman" w:eastAsia="Calibri" w:hAnsi="Times New Roman" w:cs="Times New Roman"/>
          <w:sz w:val="24"/>
          <w:szCs w:val="24"/>
          <w:lang w:val="ru-RU"/>
        </w:rPr>
        <w:sectPr w:rsidR="00172A35" w:rsidRPr="000030F4" w:rsidSect="00A165AD">
          <w:headerReference w:type="even" r:id="rId23"/>
          <w:footerReference w:type="first" r:id="rId24"/>
          <w:type w:val="continuous"/>
          <w:pgSz w:w="11906" w:h="16838"/>
          <w:pgMar w:top="1134" w:right="567" w:bottom="1134" w:left="1134" w:header="709" w:footer="709" w:gutter="0"/>
          <w:cols w:space="720"/>
        </w:sectPr>
      </w:pPr>
    </w:p>
    <w:p w14:paraId="39B5D20E" w14:textId="77777777" w:rsidR="00172A35" w:rsidRPr="000030F4" w:rsidRDefault="00172A35" w:rsidP="00172A35">
      <w:pPr>
        <w:ind w:right="-84"/>
        <w:jc w:val="both"/>
        <w:rPr>
          <w:rFonts w:ascii="Times New Roman" w:eastAsia="Calibri" w:hAnsi="Times New Roman" w:cs="Times New Roman"/>
          <w:sz w:val="24"/>
          <w:szCs w:val="24"/>
          <w:lang w:val="ru-RU"/>
        </w:rPr>
      </w:pPr>
      <w:r w:rsidRPr="000030F4">
        <w:rPr>
          <w:rFonts w:ascii="Times New Roman" w:eastAsia="Calibri" w:hAnsi="Times New Roman" w:cs="Times New Roman"/>
          <w:sz w:val="24"/>
          <w:szCs w:val="24"/>
          <w:lang w:val="ru-RU"/>
        </w:rPr>
        <w:t>г. _________</w:t>
      </w:r>
    </w:p>
    <w:p w14:paraId="0F4845B2" w14:textId="77777777" w:rsidR="00172A35" w:rsidRPr="000030F4" w:rsidRDefault="00172A35" w:rsidP="00172A35">
      <w:pPr>
        <w:ind w:right="-84"/>
        <w:jc w:val="right"/>
        <w:rPr>
          <w:rFonts w:ascii="Times New Roman" w:eastAsia="Calibri" w:hAnsi="Times New Roman" w:cs="Times New Roman"/>
          <w:sz w:val="24"/>
          <w:szCs w:val="24"/>
          <w:lang w:val="ru-RU"/>
        </w:rPr>
      </w:pPr>
      <w:r w:rsidRPr="000030F4">
        <w:rPr>
          <w:rFonts w:ascii="Times New Roman" w:eastAsia="Calibri" w:hAnsi="Times New Roman" w:cs="Times New Roman"/>
          <w:sz w:val="24"/>
          <w:szCs w:val="24"/>
          <w:lang w:val="ru-RU"/>
        </w:rPr>
        <w:t>«___» _____________ 20__ г.</w:t>
      </w:r>
    </w:p>
    <w:p w14:paraId="62A672A3" w14:textId="77777777" w:rsidR="00172A35" w:rsidRPr="000030F4" w:rsidRDefault="00172A35" w:rsidP="00172A35">
      <w:pPr>
        <w:rPr>
          <w:rFonts w:ascii="Times New Roman" w:eastAsia="Calibri" w:hAnsi="Times New Roman" w:cs="Times New Roman"/>
          <w:sz w:val="24"/>
          <w:szCs w:val="24"/>
          <w:lang w:val="ru-RU"/>
        </w:rPr>
        <w:sectPr w:rsidR="00172A35" w:rsidRPr="000030F4" w:rsidSect="00A165AD">
          <w:type w:val="continuous"/>
          <w:pgSz w:w="11906" w:h="16838"/>
          <w:pgMar w:top="1134" w:right="567" w:bottom="1134" w:left="1134" w:header="709" w:footer="709" w:gutter="0"/>
          <w:cols w:num="2" w:space="708"/>
        </w:sectPr>
      </w:pPr>
    </w:p>
    <w:p w14:paraId="2688C12A" w14:textId="77777777" w:rsidR="00172A35" w:rsidRPr="000030F4" w:rsidRDefault="00172A35" w:rsidP="00172A35">
      <w:pPr>
        <w:adjustRightInd w:val="0"/>
        <w:ind w:left="5670"/>
        <w:rPr>
          <w:rFonts w:ascii="Times New Roman" w:hAnsi="Times New Roman" w:cs="Times New Roman"/>
          <w:bCs/>
          <w:sz w:val="20"/>
          <w:szCs w:val="24"/>
          <w:lang w:val="ru-RU"/>
        </w:rPr>
      </w:pPr>
    </w:p>
    <w:p w14:paraId="67673BF3" w14:textId="77777777" w:rsidR="00172A35" w:rsidRPr="000030F4" w:rsidRDefault="00172A35" w:rsidP="00172A35">
      <w:pPr>
        <w:adjustRightInd w:val="0"/>
        <w:ind w:left="5670"/>
        <w:rPr>
          <w:rFonts w:ascii="Times New Roman" w:hAnsi="Times New Roman" w:cs="Times New Roman"/>
          <w:bCs/>
          <w:sz w:val="20"/>
          <w:szCs w:val="24"/>
          <w:lang w:val="ru-RU"/>
        </w:rPr>
      </w:pPr>
    </w:p>
    <w:p w14:paraId="7E73D55B" w14:textId="77777777" w:rsidR="00172A35" w:rsidRPr="000030F4" w:rsidRDefault="00172A35" w:rsidP="00172A35">
      <w:pPr>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spacing w:val="-6"/>
          <w:sz w:val="24"/>
          <w:szCs w:val="24"/>
          <w:lang w:val="ru-RU"/>
        </w:rPr>
        <w:t xml:space="preserve"> </w:t>
      </w:r>
      <w:r w:rsidRPr="000030F4">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0030F4">
        <w:rPr>
          <w:rFonts w:ascii="Times New Roman" w:eastAsia="Calibri" w:hAnsi="Times New Roman" w:cs="Times New Roman"/>
          <w:spacing w:val="-6"/>
          <w:sz w:val="24"/>
          <w:szCs w:val="24"/>
          <w:lang w:val="ru-RU"/>
        </w:rPr>
        <w:t xml:space="preserve">, именуемое в дальнейшем «Продавец», в лице __________, действующего на основании __________, с одной стороны, и </w:t>
      </w:r>
    </w:p>
    <w:p w14:paraId="3CCCFC78" w14:textId="77777777" w:rsidR="00172A35" w:rsidRPr="000030F4" w:rsidRDefault="00172A35" w:rsidP="00172A35">
      <w:pPr>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spacing w:val="-6"/>
          <w:sz w:val="24"/>
          <w:szCs w:val="24"/>
          <w:lang w:val="ru-RU"/>
        </w:rPr>
        <w:t xml:space="preserve"> </w:t>
      </w:r>
      <w:r w:rsidRPr="000030F4">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0030F4">
        <w:rPr>
          <w:rFonts w:ascii="Times New Roman" w:eastAsia="Calibri" w:hAnsi="Times New Roman" w:cs="Times New Roman"/>
          <w:spacing w:val="-6"/>
          <w:sz w:val="24"/>
          <w:szCs w:val="24"/>
          <w:lang w:val="ru-RU"/>
        </w:rPr>
        <w:t>, именуемое в дальнейшем «Покупатель», в лице __________, действующего на основании __________, с другой стороны, при совместном упоминании в дальнейшем именуемые «Стороны», заключили настоящий Договор купли-продажи имущества (далее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 о нижеследующем:</w:t>
      </w:r>
    </w:p>
    <w:p w14:paraId="1EFE5D8A" w14:textId="77777777" w:rsidR="00172A35" w:rsidRPr="000030F4" w:rsidRDefault="00172A35" w:rsidP="00172A35">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Предмет</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Договора</w:t>
      </w:r>
      <w:proofErr w:type="spellEnd"/>
    </w:p>
    <w:p w14:paraId="1F5737B9" w14:textId="77777777" w:rsidR="00172A35" w:rsidRPr="000030F4" w:rsidRDefault="00172A35" w:rsidP="00172A35">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На основании Протокола об итогах __________ от</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Имущество, Недвижимое имущество, Имущественный комплекс с его характеристиками, а по отдельности – объект Недвижимого имущества): __________</w:t>
      </w:r>
      <w:r w:rsidRPr="000030F4">
        <w:rPr>
          <w:rFonts w:ascii="Times New Roman" w:eastAsia="Calibri" w:hAnsi="Times New Roman" w:cs="Times New Roman"/>
          <w:spacing w:val="-6"/>
          <w:sz w:val="24"/>
          <w:szCs w:val="24"/>
          <w:vertAlign w:val="superscript"/>
        </w:rPr>
        <w:footnoteReference w:id="8"/>
      </w:r>
      <w:r w:rsidRPr="000030F4">
        <w:rPr>
          <w:rFonts w:ascii="Times New Roman" w:eastAsia="Calibri" w:hAnsi="Times New Roman" w:cs="Times New Roman"/>
          <w:spacing w:val="-6"/>
          <w:sz w:val="24"/>
          <w:szCs w:val="24"/>
          <w:lang w:val="ru-RU"/>
        </w:rPr>
        <w:t>.</w:t>
      </w:r>
    </w:p>
    <w:p w14:paraId="70017DB6" w14:textId="77777777" w:rsidR="00172A35" w:rsidRPr="000030F4" w:rsidRDefault="00172A35" w:rsidP="00172A35">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lang w:val="ru-RU"/>
        </w:rPr>
        <w:t>Покупатель обязуется оформить и принять на себя обязательства, являющиеся ограничениями</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(обременениями) права собственности на Имущество, указанное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1.1.</w:t>
      </w:r>
      <w:r w:rsidRPr="000030F4">
        <w:rPr>
          <w:rFonts w:ascii="Times New Roman" w:eastAsia="Calibri" w:hAnsi="Times New Roman" w:cs="Times New Roman"/>
          <w:spacing w:val="-6"/>
          <w:sz w:val="24"/>
          <w:szCs w:val="24"/>
        </w:rPr>
        <w:t> </w:t>
      </w:r>
      <w:proofErr w:type="spellStart"/>
      <w:r w:rsidRPr="000030F4">
        <w:rPr>
          <w:rFonts w:ascii="Times New Roman" w:eastAsia="Calibri" w:hAnsi="Times New Roman" w:cs="Times New Roman"/>
          <w:spacing w:val="-6"/>
          <w:sz w:val="24"/>
          <w:szCs w:val="24"/>
        </w:rPr>
        <w:t>Договора</w:t>
      </w:r>
      <w:proofErr w:type="spellEnd"/>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xml:space="preserve"> </w:t>
      </w:r>
      <w:proofErr w:type="spellStart"/>
      <w:r w:rsidRPr="000030F4">
        <w:rPr>
          <w:rFonts w:ascii="Times New Roman" w:eastAsia="Calibri" w:hAnsi="Times New Roman" w:cs="Times New Roman"/>
          <w:spacing w:val="-6"/>
          <w:sz w:val="24"/>
          <w:szCs w:val="24"/>
        </w:rPr>
        <w:t>самостоятельно</w:t>
      </w:r>
      <w:proofErr w:type="spellEnd"/>
      <w:r w:rsidRPr="000030F4">
        <w:rPr>
          <w:rFonts w:ascii="Times New Roman" w:eastAsia="Calibri" w:hAnsi="Times New Roman" w:cs="Times New Roman"/>
          <w:spacing w:val="-6"/>
          <w:sz w:val="24"/>
          <w:szCs w:val="24"/>
        </w:rPr>
        <w:t>.</w:t>
      </w:r>
      <w:r w:rsidRPr="000030F4">
        <w:rPr>
          <w:rFonts w:ascii="Times New Roman" w:eastAsia="Calibri" w:hAnsi="Times New Roman" w:cs="Times New Roman"/>
          <w:spacing w:val="-6"/>
          <w:sz w:val="24"/>
          <w:szCs w:val="24"/>
          <w:vertAlign w:val="superscript"/>
        </w:rPr>
        <w:footnoteReference w:id="9"/>
      </w:r>
    </w:p>
    <w:p w14:paraId="0440903A" w14:textId="77777777" w:rsidR="00172A35" w:rsidRPr="000030F4" w:rsidRDefault="00172A35" w:rsidP="00172A35">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обязан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объекты недвижимости с кадастровыми номерами ____________, входящими в состав Недвижимого имущества</w:t>
      </w:r>
      <w:r w:rsidRPr="000030F4">
        <w:rPr>
          <w:rFonts w:ascii="Times New Roman" w:eastAsia="Calibri" w:hAnsi="Times New Roman" w:cs="Times New Roman"/>
          <w:spacing w:val="-6"/>
          <w:sz w:val="24"/>
          <w:szCs w:val="24"/>
          <w:vertAlign w:val="superscript"/>
        </w:rPr>
        <w:footnoteReference w:id="10"/>
      </w:r>
      <w:r w:rsidRPr="000030F4">
        <w:rPr>
          <w:rFonts w:ascii="Times New Roman" w:eastAsia="Calibri" w:hAnsi="Times New Roman" w:cs="Times New Roman"/>
          <w:spacing w:val="-6"/>
          <w:sz w:val="24"/>
          <w:szCs w:val="24"/>
          <w:lang w:val="ru-RU"/>
        </w:rPr>
        <w:t xml:space="preserve">. </w:t>
      </w:r>
    </w:p>
    <w:p w14:paraId="3BE9C422" w14:textId="77777777" w:rsidR="00172A35" w:rsidRPr="000030F4" w:rsidRDefault="00172A35" w:rsidP="00172A35">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Покупатель осведомлен, что объект Недвижимого имущества __________ </w:t>
      </w:r>
      <w:r w:rsidRPr="000030F4">
        <w:rPr>
          <w:rFonts w:ascii="Times New Roman" w:eastAsia="Calibri" w:hAnsi="Times New Roman" w:cs="Times New Roman"/>
          <w:i/>
          <w:spacing w:val="-6"/>
          <w:sz w:val="20"/>
          <w:szCs w:val="20"/>
          <w:lang w:val="ru-RU"/>
        </w:rPr>
        <w:t>(указать наименование, кадастровый номер, иные реквизиты)</w:t>
      </w:r>
      <w:r w:rsidRPr="000030F4">
        <w:rPr>
          <w:rFonts w:ascii="Times New Roman" w:eastAsia="Calibri" w:hAnsi="Times New Roman" w:cs="Times New Roman"/>
          <w:spacing w:val="-6"/>
          <w:sz w:val="24"/>
          <w:szCs w:val="24"/>
          <w:lang w:val="ru-RU"/>
        </w:rPr>
        <w:t xml:space="preserve"> является объектом культурного наследия </w:t>
      </w:r>
      <w:r w:rsidRPr="000030F4">
        <w:rPr>
          <w:rFonts w:ascii="Times New Roman" w:eastAsia="Calibri" w:hAnsi="Times New Roman" w:cs="Times New Roman"/>
          <w:i/>
          <w:spacing w:val="-6"/>
          <w:sz w:val="24"/>
          <w:szCs w:val="24"/>
          <w:lang w:val="ru-RU"/>
        </w:rPr>
        <w:t>(указать вид объекта культурного наследия)</w:t>
      </w:r>
      <w:r w:rsidRPr="000030F4">
        <w:rPr>
          <w:rFonts w:ascii="Times New Roman" w:eastAsia="Calibri" w:hAnsi="Times New Roman" w:cs="Times New Roman"/>
          <w:spacing w:val="-6"/>
          <w:sz w:val="24"/>
          <w:szCs w:val="24"/>
          <w:lang w:val="ru-RU"/>
        </w:rPr>
        <w:t xml:space="preserve"> на основании __________ </w:t>
      </w:r>
      <w:r w:rsidRPr="000030F4">
        <w:rPr>
          <w:rFonts w:ascii="Times New Roman" w:eastAsia="Calibri" w:hAnsi="Times New Roman" w:cs="Times New Roman"/>
          <w:i/>
          <w:spacing w:val="-6"/>
          <w:sz w:val="20"/>
          <w:szCs w:val="20"/>
          <w:lang w:val="ru-RU"/>
        </w:rPr>
        <w:t>(указать документы, на основании которых объект отнесен к объектам культурного наследия)</w:t>
      </w:r>
      <w:r w:rsidRPr="000030F4">
        <w:rPr>
          <w:rFonts w:ascii="Times New Roman" w:eastAsia="Calibri" w:hAnsi="Times New Roman" w:cs="Times New Roman"/>
          <w:spacing w:val="-6"/>
          <w:sz w:val="24"/>
          <w:szCs w:val="24"/>
          <w:lang w:val="ru-RU"/>
        </w:rPr>
        <w:t>.</w:t>
      </w:r>
    </w:p>
    <w:p w14:paraId="121615A2" w14:textId="77777777" w:rsidR="00172A35" w:rsidRPr="000030F4" w:rsidRDefault="00172A35" w:rsidP="00172A35">
      <w:pPr>
        <w:suppressAutoHyphens/>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обязан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0030F4">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0030F4">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030F4">
        <w:rPr>
          <w:rFonts w:ascii="Times New Roman" w:eastAsia="Calibri" w:hAnsi="Times New Roman" w:cs="Times New Roman"/>
          <w:spacing w:val="-6"/>
          <w:sz w:val="24"/>
          <w:szCs w:val="24"/>
          <w:vertAlign w:val="superscript"/>
        </w:rPr>
        <w:footnoteReference w:id="11"/>
      </w:r>
    </w:p>
    <w:p w14:paraId="7448B40D" w14:textId="77777777" w:rsidR="00172A35" w:rsidRPr="000030F4" w:rsidRDefault="00172A35" w:rsidP="00172A35">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0030F4">
        <w:rPr>
          <w:rFonts w:ascii="Times New Roman" w:eastAsia="Calibri" w:hAnsi="Times New Roman" w:cs="Times New Roman"/>
          <w:spacing w:val="-6"/>
          <w:sz w:val="24"/>
          <w:szCs w:val="24"/>
          <w:lang w:val="ru-RU"/>
        </w:rPr>
        <w:lastRenderedPageBreak/>
        <w:t>Разрешенное использование: __________. Договор аренды земельного участка от</w:t>
      </w:r>
      <w:r w:rsidRPr="000030F4">
        <w:rPr>
          <w:rFonts w:ascii="Times New Roman" w:eastAsia="Calibri" w:hAnsi="Times New Roman" w:cs="Times New Roman"/>
          <w:bCs/>
          <w:spacing w:val="-6"/>
          <w:sz w:val="24"/>
          <w:szCs w:val="24"/>
          <w:lang w:val="ru-RU"/>
        </w:rPr>
        <w:t xml:space="preserve">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___, со сроком действия до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vertAlign w:val="superscript"/>
        </w:rPr>
        <w:footnoteReference w:id="12"/>
      </w:r>
    </w:p>
    <w:p w14:paraId="24304C83" w14:textId="77777777" w:rsidR="00172A35" w:rsidRPr="000030F4" w:rsidRDefault="00172A35" w:rsidP="00172A35">
      <w:pPr>
        <w:widowControl/>
        <w:numPr>
          <w:ilvl w:val="1"/>
          <w:numId w:val="39"/>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030F4">
        <w:rPr>
          <w:rFonts w:ascii="Times New Roman" w:eastAsia="Calibri" w:hAnsi="Times New Roman" w:cs="Times New Roman"/>
          <w:spacing w:val="-6"/>
          <w:sz w:val="24"/>
          <w:szCs w:val="24"/>
          <w:vertAlign w:val="superscript"/>
        </w:rPr>
        <w:footnoteReference w:id="13"/>
      </w:r>
    </w:p>
    <w:p w14:paraId="6BF405BE"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г. по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г. на основании Договора аренды от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w:t>
      </w:r>
      <w:r w:rsidRPr="000030F4">
        <w:rPr>
          <w:rFonts w:ascii="Times New Roman" w:eastAsia="Calibri" w:hAnsi="Times New Roman" w:cs="Times New Roman"/>
          <w:spacing w:val="-6"/>
          <w:sz w:val="24"/>
          <w:szCs w:val="24"/>
          <w:vertAlign w:val="superscript"/>
        </w:rPr>
        <w:footnoteReference w:id="14"/>
      </w:r>
    </w:p>
    <w:p w14:paraId="0B8D4728" w14:textId="77777777" w:rsidR="00172A35" w:rsidRPr="000030F4" w:rsidRDefault="00172A35" w:rsidP="00172A35">
      <w:pPr>
        <w:keepNext/>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Цена</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Договора</w:t>
      </w:r>
      <w:proofErr w:type="spellEnd"/>
    </w:p>
    <w:p w14:paraId="45EF8A32"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Установленная по итогам Продажи </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(Протокол об итогах Продажи от</w:t>
      </w:r>
      <w:r w:rsidRPr="000030F4">
        <w:rPr>
          <w:rFonts w:ascii="Times New Roman" w:eastAsia="Calibri" w:hAnsi="Times New Roman" w:cs="Times New Roman"/>
          <w:bCs/>
          <w:spacing w:val="-6"/>
          <w:sz w:val="24"/>
          <w:szCs w:val="24"/>
          <w:lang w:val="ru-RU"/>
        </w:rPr>
        <w:t xml:space="preserve">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 цена Имущества</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(далее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цена Договора) составляет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в том числе НДС в размере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копеек/НДС не облагается</w:t>
      </w:r>
      <w:r w:rsidRPr="000030F4">
        <w:rPr>
          <w:rFonts w:ascii="Times New Roman" w:eastAsia="Calibri" w:hAnsi="Times New Roman" w:cs="Times New Roman"/>
          <w:spacing w:val="-6"/>
          <w:sz w:val="24"/>
          <w:szCs w:val="24"/>
          <w:vertAlign w:val="superscript"/>
        </w:rPr>
        <w:footnoteReference w:id="15"/>
      </w:r>
      <w:r w:rsidRPr="000030F4">
        <w:rPr>
          <w:rFonts w:ascii="Times New Roman" w:eastAsia="Calibri" w:hAnsi="Times New Roman" w:cs="Times New Roman"/>
          <w:spacing w:val="-6"/>
          <w:sz w:val="24"/>
          <w:szCs w:val="24"/>
          <w:lang w:val="ru-RU"/>
        </w:rPr>
        <w:t>.</w:t>
      </w:r>
    </w:p>
    <w:p w14:paraId="119570A4"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Задаток в размере ___________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 копеек, внесенный Покупателем на счет ООО</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«РТ-Капитал», засчитывается в счет оплаты цены Договора.</w:t>
      </w:r>
    </w:p>
    <w:p w14:paraId="2D0EFA34"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С учетом </w:t>
      </w:r>
      <w:hyperlink r:id="rId25" w:history="1">
        <w:r w:rsidRPr="000030F4">
          <w:rPr>
            <w:rFonts w:ascii="Times New Roman" w:eastAsia="Calibri" w:hAnsi="Times New Roman" w:cs="Times New Roman"/>
            <w:spacing w:val="-6"/>
            <w:sz w:val="24"/>
            <w:szCs w:val="24"/>
            <w:lang w:val="ru-RU"/>
          </w:rPr>
          <w:t>п.</w:t>
        </w:r>
        <w:r w:rsidRPr="000030F4">
          <w:rPr>
            <w:rFonts w:ascii="Times New Roman" w:eastAsia="Calibri" w:hAnsi="Times New Roman" w:cs="Times New Roman"/>
            <w:spacing w:val="-6"/>
            <w:sz w:val="24"/>
            <w:szCs w:val="24"/>
          </w:rPr>
          <w:t> </w:t>
        </w:r>
      </w:hyperlink>
      <w:r w:rsidRPr="000030F4">
        <w:rPr>
          <w:rFonts w:ascii="Times New Roman" w:eastAsia="Calibri" w:hAnsi="Times New Roman" w:cs="Times New Roman"/>
          <w:spacing w:val="-6"/>
          <w:sz w:val="24"/>
          <w:szCs w:val="24"/>
          <w:lang w:val="ru-RU"/>
        </w:rPr>
        <w:t>2.</w:t>
      </w:r>
      <w:r w:rsidRPr="00C47161">
        <w:rPr>
          <w:rFonts w:ascii="Times New Roman" w:eastAsia="Calibri" w:hAnsi="Times New Roman" w:cs="Times New Roman"/>
          <w:spacing w:val="-6"/>
          <w:sz w:val="24"/>
          <w:szCs w:val="24"/>
          <w:lang w:val="ru-RU"/>
        </w:rPr>
        <w:t>2</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Покупатель обязан уплатить сумму в размере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копеек/НДС не облагается</w:t>
      </w:r>
      <w:r w:rsidRPr="000030F4">
        <w:rPr>
          <w:rFonts w:ascii="Times New Roman" w:eastAsia="Calibri" w:hAnsi="Times New Roman" w:cs="Times New Roman"/>
          <w:spacing w:val="-6"/>
          <w:sz w:val="24"/>
          <w:szCs w:val="24"/>
          <w:vertAlign w:val="superscript"/>
        </w:rPr>
        <w:footnoteReference w:id="16"/>
      </w:r>
      <w:r w:rsidRPr="000030F4">
        <w:rPr>
          <w:rFonts w:ascii="Times New Roman" w:eastAsia="Calibri" w:hAnsi="Times New Roman" w:cs="Times New Roman"/>
          <w:spacing w:val="-6"/>
          <w:sz w:val="24"/>
          <w:szCs w:val="24"/>
          <w:lang w:val="ru-RU"/>
        </w:rPr>
        <w:t>.</w:t>
      </w:r>
    </w:p>
    <w:p w14:paraId="32A16054" w14:textId="77777777" w:rsidR="00172A35" w:rsidRPr="000030F4" w:rsidRDefault="00172A35" w:rsidP="00172A35">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Платежи</w:t>
      </w:r>
      <w:proofErr w:type="spellEnd"/>
      <w:r w:rsidRPr="000030F4">
        <w:rPr>
          <w:rFonts w:ascii="Times New Roman" w:eastAsia="Calibri" w:hAnsi="Times New Roman" w:cs="Times New Roman"/>
          <w:b/>
          <w:bCs/>
          <w:sz w:val="24"/>
          <w:szCs w:val="24"/>
        </w:rPr>
        <w:t xml:space="preserve"> по </w:t>
      </w:r>
      <w:proofErr w:type="spellStart"/>
      <w:r w:rsidRPr="000030F4">
        <w:rPr>
          <w:rFonts w:ascii="Times New Roman" w:eastAsia="Calibri" w:hAnsi="Times New Roman" w:cs="Times New Roman"/>
          <w:b/>
          <w:bCs/>
          <w:sz w:val="24"/>
          <w:szCs w:val="24"/>
        </w:rPr>
        <w:t>Договору</w:t>
      </w:r>
      <w:proofErr w:type="spellEnd"/>
    </w:p>
    <w:p w14:paraId="73F93C45"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обязуется оплатить сумму, указанную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w:t>
      </w:r>
      <w:r w:rsidRPr="00C47161">
        <w:rPr>
          <w:rFonts w:ascii="Times New Roman" w:eastAsia="Calibri" w:hAnsi="Times New Roman" w:cs="Times New Roman"/>
          <w:spacing w:val="-6"/>
          <w:sz w:val="24"/>
          <w:szCs w:val="24"/>
          <w:lang w:val="ru-RU"/>
        </w:rPr>
        <w:t>3</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в течение 30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(тридцати) рабочих дней с даты подписания Сторонами Договора путем перечисления всей суммы на расчетный счет Продавца.</w:t>
      </w:r>
    </w:p>
    <w:p w14:paraId="3B8A2764" w14:textId="77777777" w:rsidR="00172A35" w:rsidRPr="000030F4" w:rsidRDefault="00172A35" w:rsidP="00172A35">
      <w:pPr>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Оплата суммы, указанной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w:t>
      </w:r>
      <w:r w:rsidRPr="00C47161">
        <w:rPr>
          <w:rFonts w:ascii="Times New Roman" w:eastAsia="Calibri" w:hAnsi="Times New Roman" w:cs="Times New Roman"/>
          <w:spacing w:val="-6"/>
          <w:sz w:val="24"/>
          <w:szCs w:val="24"/>
          <w:lang w:val="ru-RU"/>
        </w:rPr>
        <w:t>3</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может быть осуществлена с использованием механизмов привлечения заемных средств</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(ипотеки), а также «материнского капитала»</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(в случае, если Имуществом является жилое помещение). </w:t>
      </w:r>
    </w:p>
    <w:p w14:paraId="3E15F8C7"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6BF5AEC6" w14:textId="77777777" w:rsidR="00172A35" w:rsidRPr="000030F4" w:rsidRDefault="00172A35" w:rsidP="00172A35">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Передача</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имущества</w:t>
      </w:r>
      <w:proofErr w:type="spellEnd"/>
    </w:p>
    <w:p w14:paraId="4B3EE2E2"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Имущество передается Продавцом Покупателю по акту приема-передачи в течение 30(тридцати) календарных дней после поступления денежных средств по Договору на счет Продавца в полном объеме.</w:t>
      </w:r>
      <w:r w:rsidRPr="000030F4">
        <w:rPr>
          <w:rFonts w:asciiTheme="minorHAnsi" w:eastAsia="Calibri" w:hAnsiTheme="minorHAnsi" w:cstheme="minorBidi"/>
          <w:spacing w:val="-6"/>
          <w:sz w:val="24"/>
          <w:szCs w:val="24"/>
          <w:vertAlign w:val="superscript"/>
          <w:lang w:val="ru-RU"/>
        </w:rPr>
        <w:t xml:space="preserve"> </w:t>
      </w:r>
      <w:r w:rsidRPr="000030F4">
        <w:rPr>
          <w:rFonts w:ascii="Times New Roman" w:eastAsia="Calibri" w:hAnsi="Times New Roman" w:cs="Times New Roman"/>
          <w:spacing w:val="-6"/>
          <w:sz w:val="24"/>
          <w:szCs w:val="24"/>
          <w:lang w:val="ru-RU"/>
        </w:rPr>
        <w:t xml:space="preserve"> </w:t>
      </w:r>
    </w:p>
    <w:p w14:paraId="4692C2CE"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С даты подписания акта приема-передачи Имущества Покупатель:</w:t>
      </w:r>
    </w:p>
    <w:p w14:paraId="0748365A" w14:textId="77777777" w:rsidR="00172A35" w:rsidRPr="000030F4" w:rsidRDefault="00172A35" w:rsidP="00172A35">
      <w:pPr>
        <w:widowControl/>
        <w:numPr>
          <w:ilvl w:val="2"/>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7859C22E" w14:textId="77777777" w:rsidR="00172A35" w:rsidRPr="000030F4" w:rsidRDefault="00172A35" w:rsidP="00172A35">
      <w:pPr>
        <w:widowControl/>
        <w:numPr>
          <w:ilvl w:val="2"/>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lastRenderedPageBreak/>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w:t>
      </w:r>
      <w:proofErr w:type="spellStart"/>
      <w:r w:rsidRPr="000030F4">
        <w:rPr>
          <w:rFonts w:ascii="Times New Roman" w:eastAsia="Calibri" w:hAnsi="Times New Roman" w:cs="Times New Roman"/>
          <w:spacing w:val="-6"/>
          <w:sz w:val="24"/>
          <w:szCs w:val="24"/>
          <w:lang w:val="ru-RU"/>
        </w:rPr>
        <w:t>теплопринимающих</w:t>
      </w:r>
      <w:proofErr w:type="spellEnd"/>
      <w:r w:rsidRPr="000030F4">
        <w:rPr>
          <w:rFonts w:ascii="Times New Roman" w:eastAsia="Calibri" w:hAnsi="Times New Roman" w:cs="Times New Roman"/>
          <w:spacing w:val="-6"/>
          <w:sz w:val="24"/>
          <w:szCs w:val="24"/>
          <w:lang w:val="ru-RU"/>
        </w:rPr>
        <w:t xml:space="preserve"> установок в отношении объектов недвижимости с кадастровыми номерами __________</w:t>
      </w:r>
      <w:r w:rsidRPr="000030F4">
        <w:rPr>
          <w:rFonts w:ascii="Times New Roman" w:eastAsia="Calibri" w:hAnsi="Times New Roman" w:cs="Times New Roman"/>
          <w:bCs/>
          <w:spacing w:val="-6"/>
          <w:sz w:val="24"/>
          <w:szCs w:val="24"/>
          <w:lang w:val="ru-RU"/>
        </w:rPr>
        <w:t>;</w:t>
      </w:r>
      <w:r w:rsidRPr="000030F4">
        <w:rPr>
          <w:rFonts w:ascii="Times New Roman" w:eastAsia="Calibri" w:hAnsi="Times New Roman" w:cs="Times New Roman"/>
          <w:bCs/>
          <w:spacing w:val="-6"/>
          <w:sz w:val="24"/>
          <w:szCs w:val="24"/>
          <w:vertAlign w:val="superscript"/>
        </w:rPr>
        <w:footnoteReference w:id="17"/>
      </w:r>
    </w:p>
    <w:p w14:paraId="267B545A" w14:textId="77777777" w:rsidR="00172A35" w:rsidRPr="000030F4" w:rsidRDefault="00172A35" w:rsidP="00172A35">
      <w:pPr>
        <w:widowControl/>
        <w:numPr>
          <w:ilvl w:val="2"/>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устанавливающие требования к охране и эксплуатации линий и сооружений линий связи в отношении объектов недвижимости с кадастровыми номерами __________;</w:t>
      </w:r>
      <w:r w:rsidRPr="000030F4">
        <w:rPr>
          <w:rFonts w:ascii="Times New Roman" w:eastAsia="Calibri" w:hAnsi="Times New Roman" w:cs="Times New Roman"/>
          <w:spacing w:val="-6"/>
          <w:sz w:val="24"/>
          <w:szCs w:val="24"/>
          <w:vertAlign w:val="superscript"/>
        </w:rPr>
        <w:footnoteReference w:id="18"/>
      </w:r>
    </w:p>
    <w:p w14:paraId="645FBB10" w14:textId="77777777" w:rsidR="00172A35" w:rsidRPr="000030F4" w:rsidRDefault="00172A35" w:rsidP="00172A35">
      <w:pPr>
        <w:widowControl/>
        <w:numPr>
          <w:ilvl w:val="2"/>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обязуется соблюдать правила технической эксплуатации систем и сооружений коммунального водоснабжения и канализации в отношении объектов недвижимости с кадастровыми номерами __________;</w:t>
      </w:r>
      <w:r w:rsidRPr="000030F4">
        <w:rPr>
          <w:rFonts w:ascii="Times New Roman" w:eastAsia="Calibri" w:hAnsi="Times New Roman" w:cs="Times New Roman"/>
          <w:spacing w:val="-6"/>
          <w:sz w:val="24"/>
          <w:szCs w:val="24"/>
          <w:vertAlign w:val="superscript"/>
        </w:rPr>
        <w:footnoteReference w:id="19"/>
      </w:r>
    </w:p>
    <w:p w14:paraId="479841C2" w14:textId="77777777" w:rsidR="00172A35" w:rsidRPr="000030F4" w:rsidRDefault="00172A35" w:rsidP="00172A35">
      <w:pPr>
        <w:widowControl/>
        <w:numPr>
          <w:ilvl w:val="2"/>
          <w:numId w:val="39"/>
        </w:numPr>
        <w:autoSpaceDE/>
        <w:autoSpaceDN/>
        <w:spacing w:before="120"/>
        <w:ind w:left="0" w:firstLine="709"/>
        <w:jc w:val="both"/>
        <w:rPr>
          <w:rFonts w:ascii="Times New Roman" w:eastAsia="Calibri" w:hAnsi="Times New Roman" w:cs="Times New Roman"/>
          <w:spacing w:val="-6"/>
          <w:sz w:val="24"/>
          <w:szCs w:val="24"/>
        </w:rPr>
      </w:pPr>
      <w:proofErr w:type="spellStart"/>
      <w:r w:rsidRPr="000030F4">
        <w:rPr>
          <w:rFonts w:ascii="Times New Roman" w:eastAsia="Calibri" w:hAnsi="Times New Roman" w:cs="Times New Roman"/>
          <w:spacing w:val="-6"/>
          <w:sz w:val="24"/>
          <w:szCs w:val="24"/>
        </w:rPr>
        <w:t>обязуется</w:t>
      </w:r>
      <w:proofErr w:type="spellEnd"/>
      <w:r w:rsidRPr="000030F4">
        <w:rPr>
          <w:rFonts w:ascii="Times New Roman" w:eastAsia="Calibri" w:hAnsi="Times New Roman" w:cs="Times New Roman"/>
          <w:spacing w:val="-6"/>
          <w:sz w:val="24"/>
          <w:szCs w:val="24"/>
        </w:rPr>
        <w:t xml:space="preserve"> </w:t>
      </w:r>
      <w:proofErr w:type="spellStart"/>
      <w:r w:rsidRPr="000030F4">
        <w:rPr>
          <w:rFonts w:ascii="Times New Roman" w:eastAsia="Calibri" w:hAnsi="Times New Roman" w:cs="Times New Roman"/>
          <w:spacing w:val="-6"/>
          <w:sz w:val="24"/>
          <w:szCs w:val="24"/>
        </w:rPr>
        <w:t>соблюдать</w:t>
      </w:r>
      <w:proofErr w:type="spellEnd"/>
      <w:r w:rsidRPr="000030F4">
        <w:rPr>
          <w:rFonts w:ascii="Times New Roman" w:eastAsia="Calibri" w:hAnsi="Times New Roman" w:cs="Times New Roman"/>
          <w:spacing w:val="-6"/>
          <w:sz w:val="24"/>
          <w:szCs w:val="24"/>
        </w:rPr>
        <w:t>:</w:t>
      </w:r>
    </w:p>
    <w:p w14:paraId="371F8D5D" w14:textId="77777777" w:rsidR="00172A35" w:rsidRPr="000030F4" w:rsidRDefault="00172A35" w:rsidP="00172A35">
      <w:pPr>
        <w:widowControl/>
        <w:numPr>
          <w:ilvl w:val="0"/>
          <w:numId w:val="37"/>
        </w:numPr>
        <w:autoSpaceDE/>
        <w:autoSpaceDN/>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47.3.</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Федерального закона от 25</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июня</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2002</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 №</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73-ФЗ «Об</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507EF31D" w14:textId="77777777" w:rsidR="00172A35" w:rsidRPr="000030F4" w:rsidRDefault="00172A35" w:rsidP="00172A35">
      <w:pPr>
        <w:widowControl/>
        <w:numPr>
          <w:ilvl w:val="0"/>
          <w:numId w:val="37"/>
        </w:numPr>
        <w:shd w:val="clear" w:color="auto" w:fill="FFFFFF"/>
        <w:autoSpaceDE/>
        <w:autoSpaceDN/>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требования Охранного обязательства от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 выданного __________ (Приложение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 к</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Договору);</w:t>
      </w:r>
      <w:r w:rsidRPr="000030F4">
        <w:rPr>
          <w:rFonts w:ascii="Times New Roman" w:eastAsia="Calibri" w:hAnsi="Times New Roman" w:cs="Times New Roman"/>
          <w:spacing w:val="-6"/>
          <w:sz w:val="24"/>
          <w:szCs w:val="24"/>
          <w:vertAlign w:val="superscript"/>
        </w:rPr>
        <w:footnoteReference w:id="20"/>
      </w:r>
    </w:p>
    <w:p w14:paraId="31418092" w14:textId="77777777" w:rsidR="00172A35" w:rsidRPr="000030F4" w:rsidRDefault="00172A35" w:rsidP="00172A35">
      <w:pPr>
        <w:widowControl/>
        <w:numPr>
          <w:ilvl w:val="2"/>
          <w:numId w:val="39"/>
        </w:numPr>
        <w:shd w:val="clear" w:color="auto" w:fill="FFFFFF"/>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обязуется соблюдать нормы законодательством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устанавливающие требования к охране и эксплуатации газопроводов, в отношении объекта Недвижимого имущества с кадастровым номером: __________</w:t>
      </w:r>
      <w:r>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vertAlign w:val="superscript"/>
        </w:rPr>
        <w:footnoteReference w:id="21"/>
      </w:r>
    </w:p>
    <w:p w14:paraId="38EE1D22"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21E06EC1" w14:textId="77777777" w:rsidR="00172A35" w:rsidRPr="000030F4" w:rsidRDefault="00172A35" w:rsidP="00172A35">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Ответственность</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Сторон</w:t>
      </w:r>
      <w:proofErr w:type="spellEnd"/>
    </w:p>
    <w:p w14:paraId="3A05ADF1"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06EEC980" w14:textId="332281D6" w:rsidR="00172A35" w:rsidRPr="000030F4" w:rsidRDefault="00172A35" w:rsidP="00172A35">
      <w:pPr>
        <w:adjustRightInd w:val="0"/>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В этом случае Продавец направляет письменное уведомление Покупателю по адресу, указанному в Разделе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w:t>
      </w:r>
      <w:r>
        <w:rPr>
          <w:rFonts w:ascii="Times New Roman" w:eastAsia="Calibri" w:hAnsi="Times New Roman" w:cs="Times New Roman"/>
          <w:spacing w:val="-6"/>
          <w:sz w:val="24"/>
          <w:szCs w:val="24"/>
          <w:lang w:val="ru-RU"/>
        </w:rPr>
        <w:t>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11B4E9E7"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lastRenderedPageBreak/>
        <w:t>За нарушение Покупателем срока уплаты суммы, предусмотренной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w:t>
      </w:r>
      <w:r w:rsidRPr="00C47161">
        <w:rPr>
          <w:rFonts w:ascii="Times New Roman" w:eastAsia="Calibri" w:hAnsi="Times New Roman" w:cs="Times New Roman"/>
          <w:spacing w:val="-6"/>
          <w:sz w:val="24"/>
          <w:szCs w:val="24"/>
          <w:lang w:val="ru-RU"/>
        </w:rPr>
        <w:t>3</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а также за нарушение Покупателем сроков, предусмотренных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1.3.</w:t>
      </w:r>
      <w:r w:rsidRPr="000030F4">
        <w:rPr>
          <w:rFonts w:ascii="Times New Roman" w:eastAsia="Calibri" w:hAnsi="Times New Roman" w:cs="Times New Roman"/>
          <w:spacing w:val="-6"/>
          <w:sz w:val="24"/>
          <w:szCs w:val="24"/>
          <w:vertAlign w:val="superscript"/>
        </w:rPr>
        <w:footnoteReference w:id="22"/>
      </w:r>
      <w:r w:rsidRPr="000030F4">
        <w:rPr>
          <w:rFonts w:ascii="Times New Roman" w:eastAsia="Calibri" w:hAnsi="Times New Roman" w:cs="Times New Roman"/>
          <w:spacing w:val="-6"/>
          <w:sz w:val="24"/>
          <w:szCs w:val="24"/>
          <w:lang w:val="ru-RU"/>
        </w:rPr>
        <w:t>,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1.4.</w:t>
      </w:r>
      <w:r w:rsidRPr="000030F4">
        <w:rPr>
          <w:rFonts w:ascii="Times New Roman" w:eastAsia="Calibri" w:hAnsi="Times New Roman" w:cs="Times New Roman"/>
          <w:spacing w:val="-6"/>
          <w:sz w:val="24"/>
          <w:szCs w:val="24"/>
          <w:vertAlign w:val="superscript"/>
        </w:rPr>
        <w:footnoteReference w:id="23"/>
      </w:r>
      <w:r w:rsidRPr="000030F4">
        <w:rPr>
          <w:rFonts w:ascii="Times New Roman" w:eastAsia="Calibri" w:hAnsi="Times New Roman" w:cs="Times New Roman"/>
          <w:spacing w:val="-6"/>
          <w:sz w:val="24"/>
          <w:szCs w:val="24"/>
          <w:lang w:val="ru-RU"/>
        </w:rPr>
        <w:t>,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1.5.</w:t>
      </w:r>
      <w:r w:rsidRPr="000030F4">
        <w:rPr>
          <w:rFonts w:ascii="Times New Roman" w:eastAsia="Calibri" w:hAnsi="Times New Roman" w:cs="Times New Roman"/>
          <w:spacing w:val="-6"/>
          <w:sz w:val="24"/>
          <w:szCs w:val="24"/>
          <w:vertAlign w:val="superscript"/>
        </w:rPr>
        <w:footnoteReference w:id="24"/>
      </w:r>
      <w:r w:rsidRPr="000030F4" w:rsidDel="00481B46">
        <w:rPr>
          <w:rFonts w:eastAsia="Calibri"/>
          <w:spacing w:val="-10"/>
          <w:sz w:val="24"/>
          <w:szCs w:val="24"/>
          <w:vertAlign w:val="superscript"/>
          <w:lang w:val="ru-RU"/>
        </w:rPr>
        <w:t xml:space="preserve"> </w:t>
      </w:r>
      <w:r w:rsidRPr="000030F4">
        <w:rPr>
          <w:rFonts w:ascii="Times New Roman" w:eastAsia="Calibri" w:hAnsi="Times New Roman" w:cs="Times New Roman"/>
          <w:spacing w:val="-6"/>
          <w:sz w:val="24"/>
          <w:szCs w:val="24"/>
          <w:lang w:val="ru-RU"/>
        </w:rPr>
        <w:t>и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6.6.</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Продавец вправе потребовать от Покупателя выплаты пени в размере 0,1%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647DF172"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w:t>
      </w:r>
      <w:proofErr w:type="gramStart"/>
      <w:r w:rsidRPr="000030F4">
        <w:rPr>
          <w:rFonts w:ascii="Times New Roman" w:eastAsia="Calibri" w:hAnsi="Times New Roman" w:cs="Times New Roman"/>
          <w:spacing w:val="-6"/>
          <w:sz w:val="24"/>
          <w:szCs w:val="24"/>
          <w:lang w:val="ru-RU"/>
        </w:rPr>
        <w:t>с даты</w:t>
      </w:r>
      <w:proofErr w:type="gramEnd"/>
      <w:r w:rsidRPr="000030F4">
        <w:rPr>
          <w:rFonts w:ascii="Times New Roman" w:eastAsia="Calibri" w:hAnsi="Times New Roman" w:cs="Times New Roman"/>
          <w:spacing w:val="-6"/>
          <w:sz w:val="24"/>
          <w:szCs w:val="24"/>
          <w:lang w:val="ru-RU"/>
        </w:rPr>
        <w:t xml:space="preserve"> следующей за датой окончания срока передачи Продавцом Покупателю Имущества, указанного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4.1.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В этом случае Продавец имеет право взыскать штраф в размере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(Десяти процентов) от цены Договора. </w:t>
      </w:r>
      <w:proofErr w:type="spellStart"/>
      <w:r w:rsidRPr="000030F4">
        <w:rPr>
          <w:rFonts w:ascii="Times New Roman" w:eastAsia="Calibri" w:hAnsi="Times New Roman" w:cs="Times New Roman"/>
          <w:spacing w:val="-6"/>
          <w:sz w:val="24"/>
          <w:szCs w:val="24"/>
        </w:rPr>
        <w:t>Сумма</w:t>
      </w:r>
      <w:proofErr w:type="spellEnd"/>
      <w:r w:rsidRPr="000030F4">
        <w:rPr>
          <w:rFonts w:ascii="Times New Roman" w:eastAsia="Calibri" w:hAnsi="Times New Roman" w:cs="Times New Roman"/>
          <w:spacing w:val="-6"/>
          <w:sz w:val="24"/>
          <w:szCs w:val="24"/>
        </w:rPr>
        <w:t xml:space="preserve"> </w:t>
      </w:r>
      <w:proofErr w:type="spellStart"/>
      <w:r w:rsidRPr="000030F4">
        <w:rPr>
          <w:rFonts w:ascii="Times New Roman" w:eastAsia="Calibri" w:hAnsi="Times New Roman" w:cs="Times New Roman"/>
          <w:spacing w:val="-6"/>
          <w:sz w:val="24"/>
          <w:szCs w:val="24"/>
        </w:rPr>
        <w:t>задатка</w:t>
      </w:r>
      <w:proofErr w:type="spellEnd"/>
      <w:r w:rsidRPr="000030F4">
        <w:rPr>
          <w:rFonts w:ascii="Times New Roman" w:eastAsia="Calibri" w:hAnsi="Times New Roman" w:cs="Times New Roman"/>
          <w:spacing w:val="-6"/>
          <w:sz w:val="24"/>
          <w:szCs w:val="24"/>
        </w:rPr>
        <w:t xml:space="preserve"> в </w:t>
      </w:r>
      <w:proofErr w:type="spellStart"/>
      <w:r w:rsidRPr="000030F4">
        <w:rPr>
          <w:rFonts w:ascii="Times New Roman" w:eastAsia="Calibri" w:hAnsi="Times New Roman" w:cs="Times New Roman"/>
          <w:spacing w:val="-6"/>
          <w:sz w:val="24"/>
          <w:szCs w:val="24"/>
        </w:rPr>
        <w:t>этом</w:t>
      </w:r>
      <w:proofErr w:type="spellEnd"/>
      <w:r w:rsidRPr="000030F4">
        <w:rPr>
          <w:rFonts w:ascii="Times New Roman" w:eastAsia="Calibri" w:hAnsi="Times New Roman" w:cs="Times New Roman"/>
          <w:spacing w:val="-6"/>
          <w:sz w:val="24"/>
          <w:szCs w:val="24"/>
        </w:rPr>
        <w:t xml:space="preserve"> </w:t>
      </w:r>
      <w:proofErr w:type="spellStart"/>
      <w:r w:rsidRPr="000030F4">
        <w:rPr>
          <w:rFonts w:ascii="Times New Roman" w:eastAsia="Calibri" w:hAnsi="Times New Roman" w:cs="Times New Roman"/>
          <w:spacing w:val="-6"/>
          <w:sz w:val="24"/>
          <w:szCs w:val="24"/>
        </w:rPr>
        <w:t>случае</w:t>
      </w:r>
      <w:proofErr w:type="spellEnd"/>
      <w:r w:rsidRPr="000030F4">
        <w:rPr>
          <w:rFonts w:ascii="Times New Roman" w:eastAsia="Calibri" w:hAnsi="Times New Roman" w:cs="Times New Roman"/>
          <w:spacing w:val="-6"/>
          <w:sz w:val="24"/>
          <w:szCs w:val="24"/>
        </w:rPr>
        <w:t xml:space="preserve"> </w:t>
      </w:r>
      <w:proofErr w:type="spellStart"/>
      <w:r w:rsidRPr="000030F4">
        <w:rPr>
          <w:rFonts w:ascii="Times New Roman" w:eastAsia="Calibri" w:hAnsi="Times New Roman" w:cs="Times New Roman"/>
          <w:spacing w:val="-6"/>
          <w:sz w:val="24"/>
          <w:szCs w:val="24"/>
        </w:rPr>
        <w:t>не</w:t>
      </w:r>
      <w:proofErr w:type="spellEnd"/>
      <w:r w:rsidRPr="000030F4">
        <w:rPr>
          <w:rFonts w:ascii="Times New Roman" w:eastAsia="Calibri" w:hAnsi="Times New Roman" w:cs="Times New Roman"/>
          <w:spacing w:val="-6"/>
          <w:sz w:val="24"/>
          <w:szCs w:val="24"/>
        </w:rPr>
        <w:t xml:space="preserve"> </w:t>
      </w:r>
      <w:proofErr w:type="spellStart"/>
      <w:r w:rsidRPr="000030F4">
        <w:rPr>
          <w:rFonts w:ascii="Times New Roman" w:eastAsia="Calibri" w:hAnsi="Times New Roman" w:cs="Times New Roman"/>
          <w:spacing w:val="-6"/>
          <w:sz w:val="24"/>
          <w:szCs w:val="24"/>
        </w:rPr>
        <w:t>возвращается</w:t>
      </w:r>
      <w:proofErr w:type="spellEnd"/>
      <w:r w:rsidRPr="000030F4">
        <w:rPr>
          <w:rFonts w:ascii="Times New Roman" w:eastAsia="Calibri" w:hAnsi="Times New Roman" w:cs="Times New Roman"/>
          <w:spacing w:val="-6"/>
          <w:sz w:val="24"/>
          <w:szCs w:val="24"/>
        </w:rPr>
        <w:t xml:space="preserve"> </w:t>
      </w:r>
      <w:proofErr w:type="spellStart"/>
      <w:r w:rsidRPr="000030F4">
        <w:rPr>
          <w:rFonts w:ascii="Times New Roman" w:eastAsia="Calibri" w:hAnsi="Times New Roman" w:cs="Times New Roman"/>
          <w:spacing w:val="-6"/>
          <w:sz w:val="24"/>
          <w:szCs w:val="24"/>
        </w:rPr>
        <w:t>Покупателю</w:t>
      </w:r>
      <w:proofErr w:type="spellEnd"/>
      <w:r w:rsidRPr="000030F4">
        <w:rPr>
          <w:rFonts w:ascii="Times New Roman" w:eastAsia="Calibri" w:hAnsi="Times New Roman" w:cs="Times New Roman"/>
          <w:spacing w:val="-6"/>
          <w:sz w:val="24"/>
          <w:szCs w:val="24"/>
        </w:rPr>
        <w:t>.</w:t>
      </w:r>
    </w:p>
    <w:p w14:paraId="4EA49AE6"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w:t>
      </w:r>
    </w:p>
    <w:p w14:paraId="1BD74665" w14:textId="77777777" w:rsidR="00172A35" w:rsidRPr="000030F4" w:rsidRDefault="00172A35" w:rsidP="00172A35">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Возникновение</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права</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собственности</w:t>
      </w:r>
      <w:proofErr w:type="spellEnd"/>
    </w:p>
    <w:p w14:paraId="2CB44631"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0030F4">
        <w:rPr>
          <w:rFonts w:ascii="Times New Roman" w:eastAsia="Calibri" w:hAnsi="Times New Roman" w:cs="Times New Roman"/>
          <w:spacing w:val="-6"/>
          <w:sz w:val="24"/>
          <w:szCs w:val="24"/>
          <w:lang w:val="ru-RU"/>
        </w:rPr>
        <w:t> </w:t>
      </w:r>
      <w:r w:rsidRPr="000030F4">
        <w:rPr>
          <w:rFonts w:ascii="Times New Roman" w:eastAsia="Calibri" w:hAnsi="Times New Roman" w:cs="Times New Roman"/>
          <w:bCs/>
          <w:spacing w:val="-6"/>
          <w:sz w:val="24"/>
          <w:szCs w:val="24"/>
          <w:lang w:val="ru-RU"/>
        </w:rPr>
        <w:t>4.1.</w:t>
      </w:r>
      <w:r w:rsidRPr="000030F4">
        <w:rPr>
          <w:rFonts w:ascii="Times New Roman" w:eastAsia="Calibri" w:hAnsi="Times New Roman" w:cs="Times New Roman"/>
          <w:spacing w:val="-6"/>
          <w:sz w:val="24"/>
          <w:szCs w:val="24"/>
          <w:lang w:val="ru-RU"/>
        </w:rPr>
        <w:t> </w:t>
      </w:r>
      <w:r w:rsidRPr="000030F4">
        <w:rPr>
          <w:rFonts w:ascii="Times New Roman" w:eastAsia="Calibri" w:hAnsi="Times New Roman" w:cs="Times New Roman"/>
          <w:bCs/>
          <w:spacing w:val="-6"/>
          <w:sz w:val="24"/>
          <w:szCs w:val="24"/>
          <w:lang w:val="ru-RU"/>
        </w:rPr>
        <w:t>Договора.</w:t>
      </w:r>
    </w:p>
    <w:p w14:paraId="1AF593CE"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5A33FCAF"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17719DEB"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7CC3F9C3"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(в случае необходимости).</w:t>
      </w:r>
    </w:p>
    <w:p w14:paraId="0551B34B" w14:textId="77777777" w:rsidR="00172A35" w:rsidRPr="000030F4" w:rsidRDefault="00172A35" w:rsidP="00172A35">
      <w:pPr>
        <w:adjustRightInd w:val="0"/>
        <w:spacing w:before="120"/>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6.6. Покупатель обязан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(десяти) календарных дней с даты подписания Сторонами </w:t>
      </w:r>
      <w:r w:rsidRPr="000030F4">
        <w:rPr>
          <w:rFonts w:ascii="Times New Roman" w:eastAsia="Calibri" w:hAnsi="Times New Roman" w:cs="Times New Roman"/>
          <w:bCs/>
          <w:spacing w:val="-6"/>
          <w:sz w:val="24"/>
          <w:szCs w:val="24"/>
          <w:lang w:val="ru-RU"/>
        </w:rPr>
        <w:t>акта приема-передачи, указанного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4.1.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Договора</w:t>
      </w:r>
      <w:r w:rsidRPr="000030F4">
        <w:rPr>
          <w:rFonts w:ascii="Times New Roman" w:eastAsia="Calibri" w:hAnsi="Times New Roman" w:cs="Times New Roman"/>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2A57E4B1" w14:textId="77777777" w:rsidR="00172A35" w:rsidRPr="000030F4" w:rsidRDefault="00172A35" w:rsidP="00172A35">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Обстоятельства</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непреодолимой</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силы</w:t>
      </w:r>
      <w:proofErr w:type="spellEnd"/>
    </w:p>
    <w:p w14:paraId="08ED26BB"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CF391E7"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73106B5"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2EDB4C02" w14:textId="77777777" w:rsidR="00172A35" w:rsidRPr="000030F4" w:rsidRDefault="00172A35" w:rsidP="00172A35">
      <w:pPr>
        <w:widowControl/>
        <w:numPr>
          <w:ilvl w:val="1"/>
          <w:numId w:val="39"/>
        </w:numPr>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lang w:val="ru-RU"/>
        </w:rPr>
        <w:t>Если обстоятельства непреодолимой силы действуют на протяжении 3</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(трех) последовательных месяцев, Договор, может быть, расторгнут по соглашению </w:t>
      </w:r>
      <w:proofErr w:type="spellStart"/>
      <w:r w:rsidRPr="000030F4">
        <w:rPr>
          <w:rFonts w:ascii="Times New Roman" w:eastAsia="Calibri" w:hAnsi="Times New Roman" w:cs="Times New Roman"/>
          <w:spacing w:val="-6"/>
          <w:sz w:val="24"/>
          <w:szCs w:val="24"/>
        </w:rPr>
        <w:t>Сторон</w:t>
      </w:r>
      <w:proofErr w:type="spellEnd"/>
      <w:r w:rsidRPr="000030F4">
        <w:rPr>
          <w:rFonts w:ascii="Times New Roman" w:eastAsia="Calibri" w:hAnsi="Times New Roman" w:cs="Times New Roman"/>
          <w:spacing w:val="-6"/>
          <w:sz w:val="24"/>
          <w:szCs w:val="24"/>
        </w:rPr>
        <w:t>.</w:t>
      </w:r>
    </w:p>
    <w:p w14:paraId="2DFFC51D" w14:textId="77777777" w:rsidR="00172A35" w:rsidRPr="000030F4" w:rsidRDefault="00172A35" w:rsidP="00172A35">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Разрешение</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споров</w:t>
      </w:r>
      <w:proofErr w:type="spellEnd"/>
    </w:p>
    <w:p w14:paraId="4839C1F3"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6AD26E00"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Все споры по Договору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(десяти) календарных дней со дня получения претензии.</w:t>
      </w:r>
    </w:p>
    <w:p w14:paraId="25D2F754" w14:textId="77777777" w:rsidR="00172A35" w:rsidRPr="000030F4" w:rsidRDefault="00172A35" w:rsidP="00172A35">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8.2.</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proofErr w:type="spellStart"/>
      <w:r w:rsidRPr="000030F4">
        <w:rPr>
          <w:rFonts w:ascii="Times New Roman" w:eastAsia="Calibri" w:hAnsi="Times New Roman" w:cs="Times New Roman"/>
          <w:spacing w:val="-6"/>
          <w:sz w:val="24"/>
          <w:szCs w:val="24"/>
          <w:lang w:val="ru-RU"/>
        </w:rPr>
        <w:t>СоюзМаш</w:t>
      </w:r>
      <w:proofErr w:type="spellEnd"/>
      <w:r w:rsidRPr="000030F4">
        <w:rPr>
          <w:rFonts w:ascii="Times New Roman" w:eastAsia="Calibri" w:hAnsi="Times New Roman" w:cs="Times New Roman"/>
          <w:spacing w:val="-6"/>
          <w:sz w:val="24"/>
          <w:szCs w:val="24"/>
          <w:lang w:val="ru-RU"/>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030F4">
        <w:rPr>
          <w:rFonts w:ascii="Times New Roman" w:eastAsia="Calibri" w:hAnsi="Times New Roman" w:cs="Times New Roman"/>
          <w:spacing w:val="-6"/>
          <w:sz w:val="24"/>
          <w:szCs w:val="24"/>
          <w:vertAlign w:val="superscript"/>
        </w:rPr>
        <w:footnoteReference w:id="25"/>
      </w:r>
    </w:p>
    <w:p w14:paraId="296718C6" w14:textId="77777777" w:rsidR="00172A35" w:rsidRPr="000030F4" w:rsidRDefault="00172A35" w:rsidP="00172A35">
      <w:pPr>
        <w:widowControl/>
        <w:numPr>
          <w:ilvl w:val="0"/>
          <w:numId w:val="38"/>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Антикоррупционная</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оговорка</w:t>
      </w:r>
      <w:proofErr w:type="spellEnd"/>
    </w:p>
    <w:p w14:paraId="732E33CD" w14:textId="77777777" w:rsidR="00172A35" w:rsidRPr="000030F4" w:rsidRDefault="00172A35" w:rsidP="00172A35">
      <w:pPr>
        <w:widowControl/>
        <w:numPr>
          <w:ilvl w:val="1"/>
          <w:numId w:val="38"/>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Стороны при исполнении своих обязательств по Договору соблюдают требования законодательства Российской</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4E863170" w14:textId="77777777" w:rsidR="00172A35" w:rsidRPr="000030F4" w:rsidRDefault="00172A35" w:rsidP="00172A35">
      <w:pPr>
        <w:widowControl/>
        <w:numPr>
          <w:ilvl w:val="1"/>
          <w:numId w:val="38"/>
        </w:numPr>
        <w:autoSpaceDE/>
        <w:autoSpaceDN/>
        <w:spacing w:before="120"/>
        <w:ind w:left="0" w:firstLine="709"/>
        <w:jc w:val="both"/>
        <w:rPr>
          <w:rFonts w:ascii="Times New Roman" w:eastAsia="Calibri" w:hAnsi="Times New Roman" w:cs="Times New Roman"/>
          <w:bCs/>
          <w:spacing w:val="-6"/>
          <w:sz w:val="24"/>
          <w:szCs w:val="24"/>
        </w:rPr>
      </w:pPr>
      <w:r w:rsidRPr="000030F4">
        <w:rPr>
          <w:rFonts w:ascii="Times New Roman" w:eastAsia="Calibri" w:hAnsi="Times New Roman" w:cs="Times New Roman"/>
          <w:bCs/>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9.1.</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9.1.</w:t>
      </w:r>
      <w:r w:rsidRPr="000030F4">
        <w:rPr>
          <w:rFonts w:ascii="Times New Roman" w:eastAsia="Calibri" w:hAnsi="Times New Roman" w:cs="Times New Roman"/>
          <w:bCs/>
          <w:spacing w:val="-6"/>
          <w:sz w:val="24"/>
          <w:szCs w:val="24"/>
        </w:rPr>
        <w:t> </w:t>
      </w:r>
      <w:proofErr w:type="spellStart"/>
      <w:r w:rsidRPr="000030F4">
        <w:rPr>
          <w:rFonts w:ascii="Times New Roman" w:eastAsia="Calibri" w:hAnsi="Times New Roman" w:cs="Times New Roman"/>
          <w:bCs/>
          <w:spacing w:val="-6"/>
          <w:sz w:val="24"/>
          <w:szCs w:val="24"/>
        </w:rPr>
        <w:t>Договора</w:t>
      </w:r>
      <w:proofErr w:type="spellEnd"/>
      <w:r w:rsidRPr="000030F4">
        <w:rPr>
          <w:rFonts w:ascii="Times New Roman" w:eastAsia="Calibri" w:hAnsi="Times New Roman" w:cs="Times New Roman"/>
          <w:bCs/>
          <w:spacing w:val="-6"/>
          <w:sz w:val="24"/>
          <w:szCs w:val="24"/>
        </w:rPr>
        <w:t>.</w:t>
      </w:r>
    </w:p>
    <w:p w14:paraId="0D237A2B" w14:textId="77777777" w:rsidR="00172A35" w:rsidRPr="000030F4" w:rsidRDefault="00172A35" w:rsidP="00172A35">
      <w:pPr>
        <w:ind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(десяти) календарных дней со дня направления письменного уведомления.</w:t>
      </w:r>
    </w:p>
    <w:p w14:paraId="25128D5A" w14:textId="77777777" w:rsidR="00172A35" w:rsidRPr="000030F4" w:rsidRDefault="00172A35" w:rsidP="00172A35">
      <w:pPr>
        <w:ind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(десяти) календарных дней со дня получения.</w:t>
      </w:r>
    </w:p>
    <w:p w14:paraId="53C58558" w14:textId="77777777" w:rsidR="00172A35" w:rsidRPr="000030F4" w:rsidRDefault="00172A35" w:rsidP="00172A35">
      <w:pPr>
        <w:widowControl/>
        <w:numPr>
          <w:ilvl w:val="1"/>
          <w:numId w:val="38"/>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spacing w:val="-6"/>
          <w:sz w:val="24"/>
          <w:szCs w:val="24"/>
          <w:lang w:val="ru-RU"/>
        </w:rPr>
        <w:lastRenderedPageBreak/>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5B995E07" w14:textId="77777777" w:rsidR="00172A35" w:rsidRPr="000030F4" w:rsidRDefault="00172A35" w:rsidP="00172A35">
      <w:pPr>
        <w:widowControl/>
        <w:numPr>
          <w:ilvl w:val="0"/>
          <w:numId w:val="38"/>
        </w:numPr>
        <w:autoSpaceDE/>
        <w:autoSpaceDN/>
        <w:spacing w:before="240" w:after="120"/>
        <w:ind w:left="0" w:firstLine="0"/>
        <w:jc w:val="center"/>
        <w:rPr>
          <w:rFonts w:ascii="Times New Roman" w:eastAsia="Calibri" w:hAnsi="Times New Roman" w:cs="Times New Roman"/>
          <w:b/>
          <w:bCs/>
          <w:sz w:val="24"/>
          <w:szCs w:val="24"/>
        </w:rPr>
      </w:pPr>
      <w:proofErr w:type="spellStart"/>
      <w:r w:rsidRPr="000030F4">
        <w:rPr>
          <w:rFonts w:ascii="Times New Roman" w:eastAsia="Calibri" w:hAnsi="Times New Roman" w:cs="Times New Roman"/>
          <w:b/>
          <w:bCs/>
          <w:sz w:val="24"/>
          <w:szCs w:val="24"/>
        </w:rPr>
        <w:t>Заключительные</w:t>
      </w:r>
      <w:proofErr w:type="spellEnd"/>
      <w:r w:rsidRPr="000030F4">
        <w:rPr>
          <w:rFonts w:ascii="Times New Roman" w:eastAsia="Calibri" w:hAnsi="Times New Roman" w:cs="Times New Roman"/>
          <w:b/>
          <w:bCs/>
          <w:sz w:val="24"/>
          <w:szCs w:val="24"/>
        </w:rPr>
        <w:t xml:space="preserve"> </w:t>
      </w:r>
      <w:proofErr w:type="spellStart"/>
      <w:r w:rsidRPr="000030F4">
        <w:rPr>
          <w:rFonts w:ascii="Times New Roman" w:eastAsia="Calibri" w:hAnsi="Times New Roman" w:cs="Times New Roman"/>
          <w:b/>
          <w:bCs/>
          <w:sz w:val="24"/>
          <w:szCs w:val="24"/>
        </w:rPr>
        <w:t>положения</w:t>
      </w:r>
      <w:proofErr w:type="spellEnd"/>
    </w:p>
    <w:p w14:paraId="25B92350" w14:textId="77777777" w:rsidR="00172A35" w:rsidRPr="000030F4" w:rsidRDefault="00172A35" w:rsidP="00172A35">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Договор считается заключенным и вступает силу с даты его подписания Сторонами.</w:t>
      </w:r>
    </w:p>
    <w:p w14:paraId="4A8C75B3" w14:textId="77777777" w:rsidR="00172A35" w:rsidRPr="000030F4" w:rsidRDefault="00172A35" w:rsidP="00172A35">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098C325E" w14:textId="77777777" w:rsidR="00172A35" w:rsidRPr="000030F4" w:rsidRDefault="00172A35" w:rsidP="00172A35">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Отношения Сторон по Договору прекращаются по исполнении ими всех обязательств по Договору.</w:t>
      </w:r>
    </w:p>
    <w:p w14:paraId="6274E78F" w14:textId="77777777" w:rsidR="00172A35" w:rsidRPr="000030F4" w:rsidRDefault="00172A35" w:rsidP="00172A35">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39E4479E" w14:textId="77777777" w:rsidR="00172A35" w:rsidRPr="000030F4" w:rsidRDefault="00172A35" w:rsidP="00172A35">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Договор составлен в 2</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(двух) экземплярах, имеющих равную юридическую силу, один экземпляр - Продавцу, один</w:t>
      </w:r>
      <w:r w:rsidRPr="00C47161">
        <w:rPr>
          <w:rFonts w:ascii="Times New Roman" w:eastAsia="Calibri" w:hAnsi="Times New Roman" w:cs="Times New Roman"/>
          <w:spacing w:val="-6"/>
          <w:sz w:val="24"/>
          <w:szCs w:val="24"/>
          <w:lang w:val="ru-RU"/>
        </w:rPr>
        <w:t xml:space="preserve"> </w:t>
      </w:r>
      <w:r>
        <w:rPr>
          <w:rFonts w:ascii="Times New Roman" w:eastAsia="Calibri" w:hAnsi="Times New Roman" w:cs="Times New Roman"/>
          <w:spacing w:val="-6"/>
          <w:sz w:val="24"/>
          <w:szCs w:val="24"/>
          <w:lang w:val="ru-RU"/>
        </w:rPr>
        <w:t>Покупателю</w:t>
      </w:r>
      <w:r w:rsidRPr="000030F4">
        <w:rPr>
          <w:rFonts w:ascii="Times New Roman" w:eastAsia="Calibri" w:hAnsi="Times New Roman" w:cs="Times New Roman"/>
          <w:spacing w:val="-6"/>
          <w:sz w:val="24"/>
          <w:szCs w:val="24"/>
          <w:lang w:val="ru-RU"/>
        </w:rPr>
        <w:t>.</w:t>
      </w:r>
    </w:p>
    <w:p w14:paraId="059C5D1B" w14:textId="77777777" w:rsidR="00172A35" w:rsidRPr="000030F4" w:rsidRDefault="00172A35" w:rsidP="00172A35">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Приложение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Копия Охранного обязательства от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 №</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___, выданного </w:t>
      </w:r>
      <w:r w:rsidRPr="000030F4">
        <w:rPr>
          <w:rFonts w:ascii="Times New Roman" w:eastAsia="Calibri" w:hAnsi="Times New Roman" w:cs="Times New Roman"/>
          <w:spacing w:val="-10"/>
          <w:sz w:val="24"/>
          <w:szCs w:val="24"/>
          <w:lang w:val="ru-RU"/>
        </w:rPr>
        <w:t>__________</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vertAlign w:val="superscript"/>
        </w:rPr>
        <w:footnoteReference w:id="26"/>
      </w:r>
    </w:p>
    <w:p w14:paraId="5AAC8D14" w14:textId="77777777" w:rsidR="00172A35" w:rsidRPr="000030F4" w:rsidRDefault="00172A35" w:rsidP="00172A35">
      <w:pPr>
        <w:widowControl/>
        <w:numPr>
          <w:ilvl w:val="0"/>
          <w:numId w:val="38"/>
        </w:numPr>
        <w:suppressAutoHyphens/>
        <w:autoSpaceDE/>
        <w:autoSpaceDN/>
        <w:spacing w:before="240" w:after="120"/>
        <w:ind w:left="0" w:firstLine="0"/>
        <w:jc w:val="center"/>
        <w:rPr>
          <w:rFonts w:ascii="Times New Roman" w:eastAsia="Calibri" w:hAnsi="Times New Roman" w:cs="Times New Roman"/>
          <w:b/>
          <w:bCs/>
          <w:sz w:val="24"/>
          <w:szCs w:val="24"/>
          <w:lang w:val="ru-RU"/>
        </w:rPr>
      </w:pPr>
      <w:r w:rsidRPr="000030F4">
        <w:rPr>
          <w:rFonts w:ascii="Times New Roman" w:eastAsia="Calibri" w:hAnsi="Times New Roman" w:cs="Times New Roman"/>
          <w:b/>
          <w:bCs/>
          <w:sz w:val="24"/>
          <w:szCs w:val="24"/>
          <w:lang w:val="ru-RU"/>
        </w:rPr>
        <w:t>Адреса, банковские реквизиты и подписи Сторон:</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172A35" w:rsidRPr="000030F4" w14:paraId="7943FA00" w14:textId="77777777" w:rsidTr="00B13BAA">
        <w:tc>
          <w:tcPr>
            <w:tcW w:w="4961" w:type="dxa"/>
            <w:gridSpan w:val="3"/>
            <w:hideMark/>
          </w:tcPr>
          <w:p w14:paraId="28AD21EB" w14:textId="77777777" w:rsidR="00172A35" w:rsidRPr="000030F4" w:rsidRDefault="00172A35" w:rsidP="00B13BAA">
            <w:pPr>
              <w:ind w:firstLine="0"/>
              <w:rPr>
                <w:rFonts w:ascii="Times New Roman" w:hAnsi="Times New Roman" w:cs="Times New Roman"/>
                <w:b/>
                <w:bCs/>
                <w:sz w:val="24"/>
                <w:szCs w:val="24"/>
              </w:rPr>
            </w:pPr>
            <w:proofErr w:type="spellStart"/>
            <w:r w:rsidRPr="000030F4">
              <w:rPr>
                <w:rFonts w:ascii="Times New Roman" w:hAnsi="Times New Roman" w:cs="Times New Roman"/>
                <w:b/>
                <w:sz w:val="24"/>
                <w:szCs w:val="24"/>
              </w:rPr>
              <w:t>Продавец</w:t>
            </w:r>
            <w:proofErr w:type="spellEnd"/>
            <w:r w:rsidRPr="000030F4">
              <w:rPr>
                <w:rFonts w:ascii="Times New Roman" w:hAnsi="Times New Roman" w:cs="Times New Roman"/>
                <w:b/>
                <w:sz w:val="24"/>
                <w:szCs w:val="24"/>
              </w:rPr>
              <w:t>:</w:t>
            </w:r>
          </w:p>
        </w:tc>
        <w:tc>
          <w:tcPr>
            <w:tcW w:w="4956" w:type="dxa"/>
            <w:gridSpan w:val="3"/>
            <w:hideMark/>
          </w:tcPr>
          <w:p w14:paraId="14FAEC32" w14:textId="77777777" w:rsidR="00172A35" w:rsidRPr="000030F4" w:rsidRDefault="00172A35" w:rsidP="00B13BAA">
            <w:pPr>
              <w:ind w:firstLine="0"/>
              <w:rPr>
                <w:rFonts w:ascii="Times New Roman" w:hAnsi="Times New Roman" w:cs="Times New Roman"/>
                <w:b/>
                <w:bCs/>
                <w:sz w:val="24"/>
                <w:szCs w:val="24"/>
              </w:rPr>
            </w:pPr>
            <w:proofErr w:type="spellStart"/>
            <w:r w:rsidRPr="000030F4">
              <w:rPr>
                <w:rFonts w:ascii="Times New Roman" w:hAnsi="Times New Roman" w:cs="Times New Roman"/>
                <w:b/>
                <w:sz w:val="24"/>
                <w:szCs w:val="24"/>
              </w:rPr>
              <w:t>Покупатель</w:t>
            </w:r>
            <w:proofErr w:type="spellEnd"/>
            <w:r w:rsidRPr="000030F4">
              <w:rPr>
                <w:rFonts w:ascii="Times New Roman" w:hAnsi="Times New Roman" w:cs="Times New Roman"/>
                <w:b/>
                <w:sz w:val="24"/>
                <w:szCs w:val="24"/>
              </w:rPr>
              <w:t>:</w:t>
            </w:r>
          </w:p>
        </w:tc>
      </w:tr>
      <w:tr w:rsidR="00172A35" w:rsidRPr="003E6B7F" w14:paraId="74879121" w14:textId="77777777" w:rsidTr="00B13BAA">
        <w:tc>
          <w:tcPr>
            <w:tcW w:w="4961" w:type="dxa"/>
            <w:gridSpan w:val="3"/>
            <w:hideMark/>
          </w:tcPr>
          <w:p w14:paraId="3FDAC8E9" w14:textId="77777777" w:rsidR="00172A35" w:rsidRPr="000030F4" w:rsidRDefault="00172A35" w:rsidP="00B13BAA">
            <w:pPr>
              <w:ind w:firstLine="0"/>
              <w:rPr>
                <w:rFonts w:ascii="Times New Roman" w:hAnsi="Times New Roman" w:cs="Times New Roman"/>
                <w:b/>
                <w:bCs/>
                <w:sz w:val="24"/>
                <w:szCs w:val="24"/>
                <w:lang w:val="ru-RU"/>
              </w:rPr>
            </w:pPr>
            <w:r w:rsidRPr="000030F4">
              <w:rPr>
                <w:rFonts w:ascii="Times New Roman" w:hAnsi="Times New Roman" w:cs="Times New Roman"/>
                <w:b/>
                <w:sz w:val="24"/>
                <w:szCs w:val="24"/>
                <w:lang w:val="ru-RU"/>
              </w:rPr>
              <w:t>_______________</w:t>
            </w:r>
            <w:r w:rsidRPr="000030F4">
              <w:rPr>
                <w:rFonts w:ascii="Times New Roman" w:hAnsi="Times New Roman" w:cs="Times New Roman"/>
                <w:sz w:val="24"/>
                <w:szCs w:val="24"/>
                <w:lang w:val="ru-RU"/>
              </w:rPr>
              <w:t xml:space="preserve"> </w:t>
            </w:r>
            <w:r w:rsidRPr="000030F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475A76AC" w14:textId="77777777" w:rsidR="00172A35" w:rsidRPr="000030F4" w:rsidRDefault="00172A35" w:rsidP="00B13BAA">
            <w:pPr>
              <w:ind w:firstLine="0"/>
              <w:rPr>
                <w:rFonts w:ascii="Times New Roman" w:hAnsi="Times New Roman" w:cs="Times New Roman"/>
                <w:b/>
                <w:bCs/>
                <w:sz w:val="24"/>
                <w:szCs w:val="24"/>
                <w:lang w:val="ru-RU"/>
              </w:rPr>
            </w:pPr>
            <w:r w:rsidRPr="000030F4">
              <w:rPr>
                <w:rFonts w:ascii="Times New Roman" w:hAnsi="Times New Roman" w:cs="Times New Roman"/>
                <w:b/>
                <w:sz w:val="24"/>
                <w:szCs w:val="24"/>
                <w:lang w:val="ru-RU"/>
              </w:rPr>
              <w:t>_______________</w:t>
            </w:r>
            <w:r w:rsidRPr="000030F4">
              <w:rPr>
                <w:rFonts w:ascii="Times New Roman" w:hAnsi="Times New Roman" w:cs="Times New Roman"/>
                <w:sz w:val="24"/>
                <w:szCs w:val="24"/>
                <w:lang w:val="ru-RU"/>
              </w:rPr>
              <w:t xml:space="preserve"> </w:t>
            </w:r>
            <w:r w:rsidRPr="000030F4">
              <w:rPr>
                <w:rFonts w:ascii="Times New Roman" w:hAnsi="Times New Roman" w:cs="Times New Roman"/>
                <w:i/>
                <w:lang w:val="ru-RU"/>
              </w:rPr>
              <w:t>(указать краткое наименование организации и организационно-правовой формы)</w:t>
            </w:r>
          </w:p>
        </w:tc>
      </w:tr>
      <w:tr w:rsidR="00172A35" w:rsidRPr="000030F4" w14:paraId="2E8AC591" w14:textId="77777777" w:rsidTr="00B13BAA">
        <w:tc>
          <w:tcPr>
            <w:tcW w:w="993" w:type="dxa"/>
            <w:hideMark/>
          </w:tcPr>
          <w:p w14:paraId="0FD7875E" w14:textId="77777777" w:rsidR="00172A35" w:rsidRPr="000030F4" w:rsidRDefault="00172A35" w:rsidP="00B13BAA">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Адрес</w:t>
            </w:r>
            <w:proofErr w:type="spellEnd"/>
            <w:r w:rsidRPr="000030F4">
              <w:rPr>
                <w:rFonts w:ascii="Times New Roman" w:hAnsi="Times New Roman" w:cs="Times New Roman"/>
                <w:sz w:val="24"/>
                <w:szCs w:val="24"/>
              </w:rPr>
              <w:t>:</w:t>
            </w:r>
          </w:p>
        </w:tc>
        <w:tc>
          <w:tcPr>
            <w:tcW w:w="3968" w:type="dxa"/>
            <w:gridSpan w:val="2"/>
          </w:tcPr>
          <w:p w14:paraId="5A70D5AC"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35C20DFD" w14:textId="77777777" w:rsidR="00172A35" w:rsidRPr="000030F4" w:rsidRDefault="00172A35" w:rsidP="00B13BAA">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Адрес</w:t>
            </w:r>
            <w:proofErr w:type="spellEnd"/>
            <w:r w:rsidRPr="000030F4">
              <w:rPr>
                <w:rFonts w:ascii="Times New Roman" w:hAnsi="Times New Roman" w:cs="Times New Roman"/>
                <w:sz w:val="24"/>
                <w:szCs w:val="24"/>
              </w:rPr>
              <w:t>:</w:t>
            </w:r>
          </w:p>
        </w:tc>
        <w:tc>
          <w:tcPr>
            <w:tcW w:w="3963" w:type="dxa"/>
            <w:gridSpan w:val="2"/>
          </w:tcPr>
          <w:p w14:paraId="709F68F7"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305DBCF5" w14:textId="77777777" w:rsidTr="00B13BAA">
        <w:tc>
          <w:tcPr>
            <w:tcW w:w="993" w:type="dxa"/>
            <w:hideMark/>
          </w:tcPr>
          <w:p w14:paraId="1CCA0CA4"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ОГРН:</w:t>
            </w:r>
          </w:p>
        </w:tc>
        <w:tc>
          <w:tcPr>
            <w:tcW w:w="3968" w:type="dxa"/>
            <w:gridSpan w:val="2"/>
          </w:tcPr>
          <w:p w14:paraId="0E53B591"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3C6921D1"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ОГРН:</w:t>
            </w:r>
          </w:p>
        </w:tc>
        <w:tc>
          <w:tcPr>
            <w:tcW w:w="3963" w:type="dxa"/>
            <w:gridSpan w:val="2"/>
          </w:tcPr>
          <w:p w14:paraId="284313DD"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65B7D84A" w14:textId="77777777" w:rsidTr="00B13BAA">
        <w:tc>
          <w:tcPr>
            <w:tcW w:w="993" w:type="dxa"/>
            <w:hideMark/>
          </w:tcPr>
          <w:p w14:paraId="1726DB46"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ИНН:</w:t>
            </w:r>
          </w:p>
        </w:tc>
        <w:tc>
          <w:tcPr>
            <w:tcW w:w="3968" w:type="dxa"/>
            <w:gridSpan w:val="2"/>
          </w:tcPr>
          <w:p w14:paraId="48B6BEDB"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25C4BAC4"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ИНН:</w:t>
            </w:r>
          </w:p>
        </w:tc>
        <w:tc>
          <w:tcPr>
            <w:tcW w:w="3963" w:type="dxa"/>
            <w:gridSpan w:val="2"/>
          </w:tcPr>
          <w:p w14:paraId="073DB791"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5578A429" w14:textId="77777777" w:rsidTr="00B13BAA">
        <w:tc>
          <w:tcPr>
            <w:tcW w:w="993" w:type="dxa"/>
            <w:hideMark/>
          </w:tcPr>
          <w:p w14:paraId="58F18BF0"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КПП:</w:t>
            </w:r>
          </w:p>
        </w:tc>
        <w:tc>
          <w:tcPr>
            <w:tcW w:w="3968" w:type="dxa"/>
            <w:gridSpan w:val="2"/>
          </w:tcPr>
          <w:p w14:paraId="45925618"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19FDC3BE"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КПП:</w:t>
            </w:r>
          </w:p>
        </w:tc>
        <w:tc>
          <w:tcPr>
            <w:tcW w:w="3963" w:type="dxa"/>
            <w:gridSpan w:val="2"/>
          </w:tcPr>
          <w:p w14:paraId="374B0E84"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0368B688" w14:textId="77777777" w:rsidTr="00B13BAA">
        <w:tc>
          <w:tcPr>
            <w:tcW w:w="993" w:type="dxa"/>
            <w:hideMark/>
          </w:tcPr>
          <w:p w14:paraId="103E9A4E"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р/с:</w:t>
            </w:r>
          </w:p>
        </w:tc>
        <w:tc>
          <w:tcPr>
            <w:tcW w:w="3968" w:type="dxa"/>
            <w:gridSpan w:val="2"/>
          </w:tcPr>
          <w:p w14:paraId="4CB25AE8"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71565570"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р/с:</w:t>
            </w:r>
          </w:p>
        </w:tc>
        <w:tc>
          <w:tcPr>
            <w:tcW w:w="3963" w:type="dxa"/>
            <w:gridSpan w:val="2"/>
          </w:tcPr>
          <w:p w14:paraId="18189DC1"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68FD8965" w14:textId="77777777" w:rsidTr="00B13BAA">
        <w:tc>
          <w:tcPr>
            <w:tcW w:w="993" w:type="dxa"/>
            <w:hideMark/>
          </w:tcPr>
          <w:p w14:paraId="632F2279"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в</w:t>
            </w:r>
          </w:p>
        </w:tc>
        <w:tc>
          <w:tcPr>
            <w:tcW w:w="3968" w:type="dxa"/>
            <w:gridSpan w:val="2"/>
          </w:tcPr>
          <w:p w14:paraId="224A5619"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18D5C444"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в</w:t>
            </w:r>
          </w:p>
        </w:tc>
        <w:tc>
          <w:tcPr>
            <w:tcW w:w="3963" w:type="dxa"/>
            <w:gridSpan w:val="2"/>
          </w:tcPr>
          <w:p w14:paraId="5BD72D9B"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209150DC" w14:textId="77777777" w:rsidTr="00B13BAA">
        <w:tc>
          <w:tcPr>
            <w:tcW w:w="993" w:type="dxa"/>
            <w:hideMark/>
          </w:tcPr>
          <w:p w14:paraId="618CCBB8"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к/с:</w:t>
            </w:r>
          </w:p>
        </w:tc>
        <w:tc>
          <w:tcPr>
            <w:tcW w:w="3968" w:type="dxa"/>
            <w:gridSpan w:val="2"/>
          </w:tcPr>
          <w:p w14:paraId="71703E7D"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7A1A29C8"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к/с:</w:t>
            </w:r>
          </w:p>
        </w:tc>
        <w:tc>
          <w:tcPr>
            <w:tcW w:w="3963" w:type="dxa"/>
            <w:gridSpan w:val="2"/>
          </w:tcPr>
          <w:p w14:paraId="58C1DEE8"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754BB018" w14:textId="77777777" w:rsidTr="00B13BAA">
        <w:tc>
          <w:tcPr>
            <w:tcW w:w="993" w:type="dxa"/>
            <w:hideMark/>
          </w:tcPr>
          <w:p w14:paraId="01D7D4F4"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БИК:</w:t>
            </w:r>
          </w:p>
        </w:tc>
        <w:tc>
          <w:tcPr>
            <w:tcW w:w="3968" w:type="dxa"/>
            <w:gridSpan w:val="2"/>
          </w:tcPr>
          <w:p w14:paraId="50113DA0"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40760AAE"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БИК:</w:t>
            </w:r>
          </w:p>
        </w:tc>
        <w:tc>
          <w:tcPr>
            <w:tcW w:w="3963" w:type="dxa"/>
            <w:gridSpan w:val="2"/>
          </w:tcPr>
          <w:p w14:paraId="0B8480BE"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4E243D4F" w14:textId="77777777" w:rsidTr="00B13BAA">
        <w:tc>
          <w:tcPr>
            <w:tcW w:w="993" w:type="dxa"/>
            <w:hideMark/>
          </w:tcPr>
          <w:p w14:paraId="73AF75F6" w14:textId="77777777" w:rsidR="00172A35" w:rsidRPr="000030F4" w:rsidRDefault="00172A35" w:rsidP="00B13BAA">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Тел</w:t>
            </w:r>
            <w:proofErr w:type="spellEnd"/>
            <w:r w:rsidRPr="000030F4">
              <w:rPr>
                <w:rFonts w:ascii="Times New Roman" w:hAnsi="Times New Roman" w:cs="Times New Roman"/>
                <w:sz w:val="24"/>
                <w:szCs w:val="24"/>
              </w:rPr>
              <w:t>.:</w:t>
            </w:r>
          </w:p>
        </w:tc>
        <w:tc>
          <w:tcPr>
            <w:tcW w:w="3968" w:type="dxa"/>
            <w:gridSpan w:val="2"/>
          </w:tcPr>
          <w:p w14:paraId="2D4D5847"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0B4063A7" w14:textId="77777777" w:rsidR="00172A35" w:rsidRPr="000030F4" w:rsidRDefault="00172A35" w:rsidP="00B13BAA">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Тел</w:t>
            </w:r>
            <w:proofErr w:type="spellEnd"/>
            <w:r w:rsidRPr="000030F4">
              <w:rPr>
                <w:rFonts w:ascii="Times New Roman" w:hAnsi="Times New Roman" w:cs="Times New Roman"/>
                <w:sz w:val="24"/>
                <w:szCs w:val="24"/>
              </w:rPr>
              <w:t>.:</w:t>
            </w:r>
          </w:p>
        </w:tc>
        <w:tc>
          <w:tcPr>
            <w:tcW w:w="3963" w:type="dxa"/>
            <w:gridSpan w:val="2"/>
          </w:tcPr>
          <w:p w14:paraId="403BB890"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0ED4B427" w14:textId="77777777" w:rsidTr="00B13BAA">
        <w:tc>
          <w:tcPr>
            <w:tcW w:w="993" w:type="dxa"/>
            <w:hideMark/>
          </w:tcPr>
          <w:p w14:paraId="5F50E719"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E-mail:</w:t>
            </w:r>
          </w:p>
        </w:tc>
        <w:tc>
          <w:tcPr>
            <w:tcW w:w="3968" w:type="dxa"/>
            <w:gridSpan w:val="2"/>
          </w:tcPr>
          <w:p w14:paraId="3DBE9D66" w14:textId="77777777" w:rsidR="00172A35" w:rsidRPr="000030F4" w:rsidRDefault="00172A35" w:rsidP="00B13BAA">
            <w:pPr>
              <w:ind w:firstLine="0"/>
              <w:rPr>
                <w:rFonts w:ascii="Times New Roman" w:hAnsi="Times New Roman" w:cs="Times New Roman"/>
                <w:b/>
                <w:bCs/>
                <w:sz w:val="24"/>
                <w:szCs w:val="24"/>
              </w:rPr>
            </w:pPr>
          </w:p>
        </w:tc>
        <w:tc>
          <w:tcPr>
            <w:tcW w:w="993" w:type="dxa"/>
            <w:hideMark/>
          </w:tcPr>
          <w:p w14:paraId="54A91A6F" w14:textId="77777777" w:rsidR="00172A35" w:rsidRPr="000030F4" w:rsidRDefault="00172A35" w:rsidP="00B13BAA">
            <w:pPr>
              <w:ind w:firstLine="0"/>
              <w:rPr>
                <w:rFonts w:ascii="Times New Roman" w:hAnsi="Times New Roman" w:cs="Times New Roman"/>
                <w:b/>
                <w:bCs/>
                <w:sz w:val="24"/>
                <w:szCs w:val="24"/>
              </w:rPr>
            </w:pPr>
            <w:r w:rsidRPr="000030F4">
              <w:rPr>
                <w:rFonts w:ascii="Times New Roman" w:hAnsi="Times New Roman" w:cs="Times New Roman"/>
                <w:sz w:val="24"/>
                <w:szCs w:val="24"/>
              </w:rPr>
              <w:t>E-mail:</w:t>
            </w:r>
          </w:p>
        </w:tc>
        <w:tc>
          <w:tcPr>
            <w:tcW w:w="3963" w:type="dxa"/>
            <w:gridSpan w:val="2"/>
          </w:tcPr>
          <w:p w14:paraId="7667FFFE"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2DD642AE" w14:textId="77777777" w:rsidTr="00B13BAA">
        <w:tc>
          <w:tcPr>
            <w:tcW w:w="9917" w:type="dxa"/>
            <w:gridSpan w:val="6"/>
          </w:tcPr>
          <w:p w14:paraId="110FFFD5"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28187D9F" w14:textId="77777777" w:rsidTr="00B13BAA">
        <w:tc>
          <w:tcPr>
            <w:tcW w:w="9917" w:type="dxa"/>
            <w:gridSpan w:val="6"/>
            <w:hideMark/>
          </w:tcPr>
          <w:p w14:paraId="0FC8DED0" w14:textId="77777777" w:rsidR="00172A35" w:rsidRPr="000030F4" w:rsidRDefault="00172A35" w:rsidP="00B13BAA">
            <w:pPr>
              <w:ind w:firstLine="0"/>
              <w:jc w:val="center"/>
              <w:rPr>
                <w:rFonts w:ascii="Times New Roman" w:hAnsi="Times New Roman" w:cs="Times New Roman"/>
                <w:b/>
                <w:bCs/>
                <w:sz w:val="24"/>
                <w:szCs w:val="24"/>
              </w:rPr>
            </w:pPr>
            <w:r w:rsidRPr="000030F4">
              <w:rPr>
                <w:rFonts w:ascii="Times New Roman" w:hAnsi="Times New Roman" w:cs="Times New Roman"/>
                <w:b/>
                <w:bCs/>
                <w:sz w:val="24"/>
                <w:szCs w:val="24"/>
              </w:rPr>
              <w:t>ПОДПИСИ СТОРОН:</w:t>
            </w:r>
          </w:p>
        </w:tc>
      </w:tr>
      <w:tr w:rsidR="00172A35" w:rsidRPr="000030F4" w14:paraId="3A88708D" w14:textId="77777777" w:rsidTr="00B13BAA">
        <w:tc>
          <w:tcPr>
            <w:tcW w:w="9917" w:type="dxa"/>
            <w:gridSpan w:val="6"/>
          </w:tcPr>
          <w:p w14:paraId="4E980F1B" w14:textId="77777777" w:rsidR="00172A35" w:rsidRPr="000030F4" w:rsidRDefault="00172A35" w:rsidP="00B13BAA">
            <w:pPr>
              <w:ind w:firstLine="0"/>
              <w:rPr>
                <w:rFonts w:ascii="Times New Roman" w:hAnsi="Times New Roman" w:cs="Times New Roman"/>
                <w:b/>
                <w:bCs/>
                <w:sz w:val="24"/>
                <w:szCs w:val="24"/>
              </w:rPr>
            </w:pPr>
          </w:p>
        </w:tc>
      </w:tr>
      <w:tr w:rsidR="00172A35" w:rsidRPr="000030F4" w14:paraId="75029786" w14:textId="77777777" w:rsidTr="00B13BAA">
        <w:tc>
          <w:tcPr>
            <w:tcW w:w="4961" w:type="dxa"/>
            <w:gridSpan w:val="3"/>
            <w:hideMark/>
          </w:tcPr>
          <w:p w14:paraId="1F52A0B9" w14:textId="77777777" w:rsidR="00172A35" w:rsidRPr="000030F4" w:rsidRDefault="00172A35" w:rsidP="00B13BAA">
            <w:pPr>
              <w:ind w:firstLine="0"/>
              <w:rPr>
                <w:rFonts w:ascii="Times New Roman" w:hAnsi="Times New Roman" w:cs="Times New Roman"/>
                <w:b/>
                <w:bCs/>
                <w:sz w:val="24"/>
                <w:szCs w:val="24"/>
              </w:rPr>
            </w:pPr>
            <w:proofErr w:type="spellStart"/>
            <w:r w:rsidRPr="000030F4">
              <w:rPr>
                <w:rFonts w:ascii="Times New Roman" w:hAnsi="Times New Roman" w:cs="Times New Roman"/>
                <w:b/>
                <w:bCs/>
                <w:sz w:val="24"/>
                <w:szCs w:val="24"/>
              </w:rPr>
              <w:t>От</w:t>
            </w:r>
            <w:proofErr w:type="spellEnd"/>
            <w:r w:rsidRPr="000030F4">
              <w:rPr>
                <w:rFonts w:ascii="Times New Roman" w:hAnsi="Times New Roman" w:cs="Times New Roman"/>
                <w:b/>
                <w:bCs/>
                <w:sz w:val="24"/>
                <w:szCs w:val="24"/>
              </w:rPr>
              <w:t xml:space="preserve"> </w:t>
            </w:r>
            <w:proofErr w:type="spellStart"/>
            <w:r w:rsidRPr="000030F4">
              <w:rPr>
                <w:rFonts w:ascii="Times New Roman" w:hAnsi="Times New Roman" w:cs="Times New Roman"/>
                <w:b/>
                <w:sz w:val="24"/>
                <w:szCs w:val="24"/>
              </w:rPr>
              <w:t>Продавца</w:t>
            </w:r>
            <w:proofErr w:type="spellEnd"/>
            <w:r w:rsidRPr="000030F4">
              <w:rPr>
                <w:rFonts w:ascii="Times New Roman" w:hAnsi="Times New Roman" w:cs="Times New Roman"/>
                <w:b/>
                <w:sz w:val="24"/>
                <w:szCs w:val="24"/>
              </w:rPr>
              <w:t>:</w:t>
            </w:r>
          </w:p>
        </w:tc>
        <w:tc>
          <w:tcPr>
            <w:tcW w:w="4956" w:type="dxa"/>
            <w:gridSpan w:val="3"/>
            <w:hideMark/>
          </w:tcPr>
          <w:p w14:paraId="3FECA855" w14:textId="77777777" w:rsidR="00172A35" w:rsidRPr="000030F4" w:rsidRDefault="00172A35" w:rsidP="00B13BAA">
            <w:pPr>
              <w:ind w:firstLine="0"/>
              <w:rPr>
                <w:rFonts w:ascii="Times New Roman" w:hAnsi="Times New Roman" w:cs="Times New Roman"/>
                <w:b/>
                <w:bCs/>
                <w:sz w:val="24"/>
                <w:szCs w:val="24"/>
              </w:rPr>
            </w:pPr>
            <w:proofErr w:type="spellStart"/>
            <w:r w:rsidRPr="000030F4">
              <w:rPr>
                <w:rFonts w:ascii="Times New Roman" w:hAnsi="Times New Roman" w:cs="Times New Roman"/>
                <w:b/>
                <w:bCs/>
                <w:sz w:val="24"/>
                <w:szCs w:val="24"/>
              </w:rPr>
              <w:t>От</w:t>
            </w:r>
            <w:proofErr w:type="spellEnd"/>
            <w:r w:rsidRPr="000030F4">
              <w:rPr>
                <w:rFonts w:ascii="Times New Roman" w:hAnsi="Times New Roman" w:cs="Times New Roman"/>
                <w:b/>
                <w:bCs/>
                <w:sz w:val="24"/>
                <w:szCs w:val="24"/>
              </w:rPr>
              <w:t xml:space="preserve"> </w:t>
            </w:r>
            <w:proofErr w:type="spellStart"/>
            <w:r w:rsidRPr="000030F4">
              <w:rPr>
                <w:rFonts w:ascii="Times New Roman" w:hAnsi="Times New Roman" w:cs="Times New Roman"/>
                <w:b/>
                <w:sz w:val="24"/>
                <w:szCs w:val="24"/>
              </w:rPr>
              <w:t>Покупателя</w:t>
            </w:r>
            <w:proofErr w:type="spellEnd"/>
            <w:r w:rsidRPr="000030F4">
              <w:rPr>
                <w:rFonts w:ascii="Times New Roman" w:hAnsi="Times New Roman" w:cs="Times New Roman"/>
                <w:b/>
                <w:sz w:val="24"/>
                <w:szCs w:val="24"/>
              </w:rPr>
              <w:t>:</w:t>
            </w:r>
          </w:p>
        </w:tc>
      </w:tr>
      <w:tr w:rsidR="00172A35" w:rsidRPr="000030F4" w14:paraId="6049C18B" w14:textId="77777777" w:rsidTr="00B13BAA">
        <w:tc>
          <w:tcPr>
            <w:tcW w:w="4961" w:type="dxa"/>
            <w:gridSpan w:val="3"/>
          </w:tcPr>
          <w:p w14:paraId="7F7BD6ED" w14:textId="77777777" w:rsidR="00172A35" w:rsidRPr="000030F4" w:rsidRDefault="00172A35" w:rsidP="00B13BAA">
            <w:pPr>
              <w:ind w:firstLine="0"/>
              <w:rPr>
                <w:rFonts w:ascii="Times New Roman" w:hAnsi="Times New Roman" w:cs="Times New Roman"/>
                <w:b/>
                <w:bCs/>
                <w:sz w:val="24"/>
                <w:szCs w:val="24"/>
              </w:rPr>
            </w:pPr>
          </w:p>
        </w:tc>
        <w:tc>
          <w:tcPr>
            <w:tcW w:w="4956" w:type="dxa"/>
            <w:gridSpan w:val="3"/>
          </w:tcPr>
          <w:p w14:paraId="4CF14DFD" w14:textId="77777777" w:rsidR="00172A35" w:rsidRPr="000030F4" w:rsidRDefault="00172A35" w:rsidP="00B13BAA">
            <w:pPr>
              <w:ind w:firstLine="0"/>
              <w:rPr>
                <w:rFonts w:ascii="Times New Roman" w:hAnsi="Times New Roman" w:cs="Times New Roman"/>
                <w:b/>
                <w:bCs/>
                <w:sz w:val="24"/>
                <w:szCs w:val="24"/>
              </w:rPr>
            </w:pPr>
          </w:p>
        </w:tc>
      </w:tr>
      <w:tr w:rsidR="00172A35" w:rsidRPr="003E6B7F" w14:paraId="3867F854" w14:textId="77777777" w:rsidTr="00B13BAA">
        <w:tc>
          <w:tcPr>
            <w:tcW w:w="4961" w:type="dxa"/>
            <w:gridSpan w:val="3"/>
            <w:hideMark/>
          </w:tcPr>
          <w:p w14:paraId="0892DB26" w14:textId="77777777" w:rsidR="00172A35" w:rsidRPr="000030F4" w:rsidRDefault="00172A35" w:rsidP="00B13B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должность лица, подписывающего Договор)</w:t>
            </w:r>
          </w:p>
        </w:tc>
        <w:tc>
          <w:tcPr>
            <w:tcW w:w="4956" w:type="dxa"/>
            <w:gridSpan w:val="3"/>
            <w:hideMark/>
          </w:tcPr>
          <w:p w14:paraId="04EDF8A1" w14:textId="77777777" w:rsidR="00172A35" w:rsidRPr="000030F4" w:rsidRDefault="00172A35" w:rsidP="00B13B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должность лица, подписывающего Договор)</w:t>
            </w:r>
          </w:p>
        </w:tc>
      </w:tr>
      <w:tr w:rsidR="00172A35" w:rsidRPr="003E6B7F" w14:paraId="515280E1" w14:textId="77777777" w:rsidTr="00B13BAA">
        <w:tc>
          <w:tcPr>
            <w:tcW w:w="4961" w:type="dxa"/>
            <w:gridSpan w:val="3"/>
            <w:hideMark/>
          </w:tcPr>
          <w:p w14:paraId="07AE7F11" w14:textId="77777777" w:rsidR="00172A35" w:rsidRPr="000030F4" w:rsidRDefault="00172A35" w:rsidP="00B13B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4C4D6CC4" w14:textId="77777777" w:rsidR="00172A35" w:rsidRPr="000030F4" w:rsidRDefault="00172A35" w:rsidP="00B13B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краткое наименование организации и организационно-правовой формы)</w:t>
            </w:r>
          </w:p>
        </w:tc>
      </w:tr>
      <w:tr w:rsidR="00172A35" w:rsidRPr="003E6B7F" w14:paraId="5D649CDA" w14:textId="77777777" w:rsidTr="00B13BAA">
        <w:tc>
          <w:tcPr>
            <w:tcW w:w="4961" w:type="dxa"/>
            <w:gridSpan w:val="3"/>
          </w:tcPr>
          <w:p w14:paraId="6527243C" w14:textId="77777777" w:rsidR="00172A35" w:rsidRPr="000030F4" w:rsidRDefault="00172A35" w:rsidP="00B13BAA">
            <w:pPr>
              <w:ind w:firstLine="0"/>
              <w:rPr>
                <w:rFonts w:ascii="Times New Roman" w:hAnsi="Times New Roman" w:cs="Times New Roman"/>
                <w:b/>
                <w:bCs/>
                <w:sz w:val="24"/>
                <w:szCs w:val="24"/>
                <w:lang w:val="ru-RU"/>
              </w:rPr>
            </w:pPr>
          </w:p>
        </w:tc>
        <w:tc>
          <w:tcPr>
            <w:tcW w:w="4956" w:type="dxa"/>
            <w:gridSpan w:val="3"/>
          </w:tcPr>
          <w:p w14:paraId="29A5EC3D" w14:textId="77777777" w:rsidR="00172A35" w:rsidRPr="000030F4" w:rsidRDefault="00172A35" w:rsidP="00B13BAA">
            <w:pPr>
              <w:ind w:firstLine="0"/>
              <w:rPr>
                <w:rFonts w:ascii="Times New Roman" w:hAnsi="Times New Roman" w:cs="Times New Roman"/>
                <w:b/>
                <w:bCs/>
                <w:sz w:val="24"/>
                <w:szCs w:val="24"/>
                <w:lang w:val="ru-RU"/>
              </w:rPr>
            </w:pPr>
          </w:p>
        </w:tc>
      </w:tr>
      <w:tr w:rsidR="00172A35" w:rsidRPr="003E6B7F" w14:paraId="34D07C66" w14:textId="77777777" w:rsidTr="00B13BAA">
        <w:tc>
          <w:tcPr>
            <w:tcW w:w="2473" w:type="dxa"/>
            <w:gridSpan w:val="2"/>
          </w:tcPr>
          <w:p w14:paraId="77E235FA" w14:textId="77777777" w:rsidR="00172A35" w:rsidRPr="000030F4" w:rsidRDefault="00172A35" w:rsidP="00B13BAA">
            <w:pPr>
              <w:ind w:firstLine="0"/>
              <w:rPr>
                <w:rFonts w:ascii="Times New Roman" w:hAnsi="Times New Roman" w:cs="Times New Roman"/>
                <w:sz w:val="24"/>
                <w:szCs w:val="24"/>
                <w:lang w:val="ru-RU"/>
              </w:rPr>
            </w:pPr>
          </w:p>
        </w:tc>
        <w:tc>
          <w:tcPr>
            <w:tcW w:w="2488" w:type="dxa"/>
            <w:hideMark/>
          </w:tcPr>
          <w:p w14:paraId="3C3DAF68" w14:textId="77777777" w:rsidR="00172A35" w:rsidRPr="000030F4" w:rsidRDefault="00172A35" w:rsidP="00B13B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ФИО лица, подписывающего Договор)</w:t>
            </w:r>
          </w:p>
        </w:tc>
        <w:tc>
          <w:tcPr>
            <w:tcW w:w="2387" w:type="dxa"/>
            <w:gridSpan w:val="2"/>
          </w:tcPr>
          <w:p w14:paraId="257EFEBA" w14:textId="77777777" w:rsidR="00172A35" w:rsidRPr="000030F4" w:rsidRDefault="00172A35" w:rsidP="00B13BAA">
            <w:pPr>
              <w:ind w:firstLine="0"/>
              <w:rPr>
                <w:rFonts w:ascii="Times New Roman" w:hAnsi="Times New Roman" w:cs="Times New Roman"/>
                <w:sz w:val="24"/>
                <w:szCs w:val="24"/>
                <w:lang w:val="ru-RU"/>
              </w:rPr>
            </w:pPr>
          </w:p>
        </w:tc>
        <w:tc>
          <w:tcPr>
            <w:tcW w:w="2569" w:type="dxa"/>
            <w:hideMark/>
          </w:tcPr>
          <w:p w14:paraId="13FEE629" w14:textId="77777777" w:rsidR="00172A35" w:rsidRPr="000030F4" w:rsidRDefault="00172A35" w:rsidP="00B13BAA">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ФИО лица, подписывающего Договор)</w:t>
            </w:r>
          </w:p>
        </w:tc>
      </w:tr>
      <w:tr w:rsidR="00172A35" w:rsidRPr="000030F4" w14:paraId="267B5573" w14:textId="77777777" w:rsidTr="00B13BAA">
        <w:tc>
          <w:tcPr>
            <w:tcW w:w="2473" w:type="dxa"/>
            <w:gridSpan w:val="2"/>
            <w:hideMark/>
          </w:tcPr>
          <w:p w14:paraId="3D41362A" w14:textId="77777777" w:rsidR="00172A35" w:rsidRPr="000030F4" w:rsidRDefault="00172A35" w:rsidP="00B13BAA">
            <w:pPr>
              <w:ind w:firstLine="0"/>
              <w:rPr>
                <w:rFonts w:ascii="Times New Roman" w:hAnsi="Times New Roman" w:cs="Times New Roman"/>
                <w:sz w:val="24"/>
                <w:szCs w:val="24"/>
              </w:rPr>
            </w:pPr>
            <w:proofErr w:type="spellStart"/>
            <w:r w:rsidRPr="000030F4">
              <w:rPr>
                <w:rFonts w:ascii="Times New Roman" w:hAnsi="Times New Roman" w:cs="Times New Roman"/>
                <w:sz w:val="24"/>
                <w:szCs w:val="24"/>
              </w:rPr>
              <w:t>м.п</w:t>
            </w:r>
            <w:proofErr w:type="spellEnd"/>
            <w:r w:rsidRPr="000030F4">
              <w:rPr>
                <w:rFonts w:ascii="Times New Roman" w:hAnsi="Times New Roman" w:cs="Times New Roman"/>
                <w:sz w:val="24"/>
                <w:szCs w:val="24"/>
              </w:rPr>
              <w:t>.</w:t>
            </w:r>
          </w:p>
        </w:tc>
        <w:tc>
          <w:tcPr>
            <w:tcW w:w="2488" w:type="dxa"/>
          </w:tcPr>
          <w:p w14:paraId="09C7AC53" w14:textId="77777777" w:rsidR="00172A35" w:rsidRPr="000030F4" w:rsidRDefault="00172A35" w:rsidP="00B13BAA">
            <w:pPr>
              <w:ind w:firstLine="0"/>
              <w:rPr>
                <w:rFonts w:ascii="Times New Roman" w:hAnsi="Times New Roman" w:cs="Times New Roman"/>
                <w:b/>
                <w:bCs/>
                <w:sz w:val="24"/>
                <w:szCs w:val="24"/>
              </w:rPr>
            </w:pPr>
          </w:p>
        </w:tc>
        <w:tc>
          <w:tcPr>
            <w:tcW w:w="2387" w:type="dxa"/>
            <w:gridSpan w:val="2"/>
            <w:hideMark/>
          </w:tcPr>
          <w:p w14:paraId="4C2A8F12" w14:textId="77777777" w:rsidR="00172A35" w:rsidRPr="000030F4" w:rsidRDefault="00172A35" w:rsidP="00B13BAA">
            <w:pPr>
              <w:ind w:firstLine="0"/>
              <w:rPr>
                <w:rFonts w:ascii="Times New Roman" w:hAnsi="Times New Roman" w:cs="Times New Roman"/>
                <w:sz w:val="24"/>
                <w:szCs w:val="24"/>
              </w:rPr>
            </w:pPr>
            <w:proofErr w:type="spellStart"/>
            <w:r w:rsidRPr="000030F4">
              <w:rPr>
                <w:rFonts w:ascii="Times New Roman" w:hAnsi="Times New Roman" w:cs="Times New Roman"/>
                <w:sz w:val="24"/>
                <w:szCs w:val="24"/>
              </w:rPr>
              <w:t>м.п</w:t>
            </w:r>
            <w:proofErr w:type="spellEnd"/>
            <w:r w:rsidRPr="000030F4">
              <w:rPr>
                <w:rFonts w:ascii="Times New Roman" w:hAnsi="Times New Roman" w:cs="Times New Roman"/>
                <w:sz w:val="24"/>
                <w:szCs w:val="24"/>
              </w:rPr>
              <w:t>.</w:t>
            </w:r>
          </w:p>
        </w:tc>
        <w:tc>
          <w:tcPr>
            <w:tcW w:w="2569" w:type="dxa"/>
          </w:tcPr>
          <w:p w14:paraId="17BF71BE" w14:textId="77777777" w:rsidR="00172A35" w:rsidRPr="000030F4" w:rsidRDefault="00172A35" w:rsidP="00B13BAA">
            <w:pPr>
              <w:ind w:firstLine="0"/>
              <w:rPr>
                <w:rFonts w:ascii="Times New Roman" w:hAnsi="Times New Roman" w:cs="Times New Roman"/>
                <w:b/>
                <w:bCs/>
                <w:sz w:val="24"/>
                <w:szCs w:val="24"/>
              </w:rPr>
            </w:pPr>
          </w:p>
        </w:tc>
      </w:tr>
    </w:tbl>
    <w:p w14:paraId="6489E4EE" w14:textId="77777777" w:rsidR="00172A35" w:rsidRPr="000030F4" w:rsidRDefault="00172A35" w:rsidP="00172A35">
      <w:pPr>
        <w:adjustRightInd w:val="0"/>
        <w:ind w:left="5670"/>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br w:type="page"/>
      </w:r>
    </w:p>
    <w:p w14:paraId="19207B98" w14:textId="77777777" w:rsidR="00172A35" w:rsidRPr="000030F4" w:rsidRDefault="00172A35" w:rsidP="00172A35">
      <w:pPr>
        <w:adjustRightInd w:val="0"/>
        <w:ind w:left="5670"/>
        <w:rPr>
          <w:rFonts w:ascii="Times New Roman" w:hAnsi="Times New Roman" w:cs="Times New Roman"/>
          <w:bCs/>
          <w:sz w:val="20"/>
          <w:szCs w:val="24"/>
          <w:lang w:val="ru-RU"/>
        </w:rPr>
      </w:pPr>
      <w:r w:rsidRPr="000030F4">
        <w:rPr>
          <w:rFonts w:ascii="Times New Roman" w:hAnsi="Times New Roman" w:cs="Times New Roman"/>
          <w:bCs/>
          <w:sz w:val="20"/>
          <w:szCs w:val="24"/>
          <w:lang w:val="ru-RU"/>
        </w:rPr>
        <w:lastRenderedPageBreak/>
        <w:t>Приложение № 1</w:t>
      </w:r>
      <w:r w:rsidRPr="000030F4">
        <w:rPr>
          <w:rStyle w:val="aa"/>
          <w:rFonts w:ascii="Times New Roman" w:hAnsi="Times New Roman" w:cs="Times New Roman"/>
          <w:sz w:val="20"/>
          <w:szCs w:val="24"/>
        </w:rPr>
        <w:footnoteReference w:id="27"/>
      </w:r>
    </w:p>
    <w:p w14:paraId="0E3236BC" w14:textId="77777777" w:rsidR="00172A35" w:rsidRPr="000030F4" w:rsidRDefault="00172A35" w:rsidP="00172A35">
      <w:pPr>
        <w:adjustRightInd w:val="0"/>
        <w:ind w:left="5670"/>
        <w:rPr>
          <w:rFonts w:ascii="Times New Roman" w:hAnsi="Times New Roman" w:cs="Times New Roman"/>
          <w:bCs/>
          <w:sz w:val="20"/>
          <w:szCs w:val="24"/>
          <w:lang w:val="ru-RU"/>
        </w:rPr>
      </w:pPr>
      <w:r w:rsidRPr="000030F4">
        <w:rPr>
          <w:rFonts w:ascii="Times New Roman" w:hAnsi="Times New Roman" w:cs="Times New Roman"/>
          <w:bCs/>
          <w:sz w:val="20"/>
          <w:szCs w:val="24"/>
          <w:lang w:val="ru-RU"/>
        </w:rPr>
        <w:t>к Договору купли-продажи имущества</w:t>
      </w:r>
    </w:p>
    <w:p w14:paraId="376A8CD6" w14:textId="77777777" w:rsidR="00172A35" w:rsidRPr="000030F4" w:rsidRDefault="00172A35" w:rsidP="00172A35">
      <w:pPr>
        <w:adjustRightInd w:val="0"/>
        <w:ind w:left="5670"/>
        <w:rPr>
          <w:rFonts w:ascii="Times New Roman" w:hAnsi="Times New Roman" w:cs="Times New Roman"/>
          <w:sz w:val="20"/>
          <w:szCs w:val="24"/>
          <w:lang w:val="ru-RU"/>
        </w:rPr>
      </w:pPr>
      <w:r w:rsidRPr="000030F4">
        <w:rPr>
          <w:rFonts w:ascii="Times New Roman" w:hAnsi="Times New Roman" w:cs="Times New Roman"/>
          <w:sz w:val="20"/>
          <w:szCs w:val="24"/>
          <w:lang w:val="ru-RU"/>
        </w:rPr>
        <w:t>№ _______________ от «_____» _______________ 20___ г.</w:t>
      </w:r>
    </w:p>
    <w:p w14:paraId="0DA9AC9C" w14:textId="77777777" w:rsidR="00172A35" w:rsidRPr="000030F4" w:rsidRDefault="00172A35" w:rsidP="00172A35">
      <w:pPr>
        <w:adjustRightInd w:val="0"/>
        <w:rPr>
          <w:rFonts w:ascii="Times New Roman" w:eastAsia="Calibri" w:hAnsi="Times New Roman" w:cs="Times New Roman"/>
          <w:spacing w:val="-6"/>
          <w:sz w:val="24"/>
          <w:szCs w:val="24"/>
          <w:lang w:val="ru-RU"/>
        </w:rPr>
      </w:pPr>
    </w:p>
    <w:p w14:paraId="414F9F5C"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26A1593A"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16E8C084"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7A2E5580"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5E930FA0"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4ACB5E57"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76EF1B0D"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4DEDADB2"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322D55C3"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103FFA5A"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01740060"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5A3F26C2"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43BED00C"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0A402D10"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5B0D63FA"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2BC14B42"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p>
    <w:p w14:paraId="3170E9DC" w14:textId="77777777" w:rsidR="00172A35" w:rsidRPr="000030F4" w:rsidRDefault="00172A35" w:rsidP="00172A35">
      <w:pPr>
        <w:adjustRightInd w:val="0"/>
        <w:jc w:val="center"/>
        <w:rPr>
          <w:rFonts w:ascii="Times New Roman" w:eastAsia="Calibri" w:hAnsi="Times New Roman" w:cs="Times New Roman"/>
          <w:b/>
          <w:spacing w:val="-6"/>
          <w:sz w:val="24"/>
          <w:szCs w:val="24"/>
          <w:lang w:val="ru-RU"/>
        </w:rPr>
      </w:pPr>
      <w:r w:rsidRPr="000030F4">
        <w:rPr>
          <w:rFonts w:ascii="Times New Roman" w:eastAsia="Calibri" w:hAnsi="Times New Roman" w:cs="Times New Roman"/>
          <w:b/>
          <w:spacing w:val="-6"/>
          <w:sz w:val="24"/>
          <w:szCs w:val="24"/>
          <w:lang w:val="ru-RU"/>
        </w:rPr>
        <w:t xml:space="preserve">Охранное обязательство от </w:t>
      </w:r>
      <w:r w:rsidRPr="000030F4">
        <w:rPr>
          <w:rFonts w:ascii="Times New Roman" w:eastAsia="Calibri" w:hAnsi="Times New Roman" w:cs="Times New Roman"/>
          <w:b/>
          <w:bCs/>
          <w:spacing w:val="-6"/>
          <w:sz w:val="24"/>
          <w:szCs w:val="24"/>
          <w:lang w:val="ru-RU"/>
        </w:rPr>
        <w:t>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bCs/>
          <w:spacing w:val="-6"/>
          <w:sz w:val="24"/>
          <w:szCs w:val="24"/>
          <w:lang w:val="ru-RU"/>
        </w:rPr>
        <w:t>__________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г. №</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 xml:space="preserve">___, </w:t>
      </w:r>
    </w:p>
    <w:p w14:paraId="53C87051" w14:textId="77777777" w:rsidR="00172A35" w:rsidRPr="000030F4" w:rsidRDefault="00172A35" w:rsidP="00172A35">
      <w:pPr>
        <w:adjustRightInd w:val="0"/>
        <w:jc w:val="center"/>
        <w:rPr>
          <w:rFonts w:ascii="Times New Roman" w:eastAsia="Calibri" w:hAnsi="Times New Roman" w:cs="Times New Roman"/>
          <w:spacing w:val="-6"/>
          <w:sz w:val="24"/>
          <w:szCs w:val="24"/>
          <w:lang w:val="ru-RU"/>
        </w:rPr>
      </w:pPr>
      <w:r w:rsidRPr="000030F4">
        <w:rPr>
          <w:rFonts w:ascii="Times New Roman" w:eastAsia="Calibri" w:hAnsi="Times New Roman" w:cs="Times New Roman"/>
          <w:b/>
          <w:spacing w:val="-6"/>
          <w:sz w:val="24"/>
          <w:szCs w:val="24"/>
          <w:lang w:val="ru-RU"/>
        </w:rPr>
        <w:t>выдано _________________________________</w:t>
      </w:r>
      <w:r w:rsidRPr="000030F4">
        <w:rPr>
          <w:rFonts w:ascii="Times New Roman" w:eastAsia="Calibri" w:hAnsi="Times New Roman" w:cs="Times New Roman"/>
          <w:spacing w:val="-6"/>
          <w:sz w:val="24"/>
          <w:szCs w:val="24"/>
          <w:lang w:val="ru-RU"/>
        </w:rPr>
        <w:t xml:space="preserve"> </w:t>
      </w:r>
    </w:p>
    <w:p w14:paraId="4B89B3A2" w14:textId="77777777" w:rsidR="00172A35" w:rsidRPr="000030F4" w:rsidRDefault="00172A35" w:rsidP="00172A35">
      <w:pPr>
        <w:adjustRightInd w:val="0"/>
        <w:jc w:val="center"/>
        <w:rPr>
          <w:rFonts w:ascii="Times New Roman" w:hAnsi="Times New Roman" w:cs="Times New Roman"/>
          <w:bCs/>
          <w:sz w:val="20"/>
          <w:szCs w:val="24"/>
          <w:lang w:val="ru-RU"/>
        </w:rPr>
      </w:pPr>
      <w:r w:rsidRPr="000030F4">
        <w:rPr>
          <w:rFonts w:ascii="Times New Roman" w:eastAsia="Calibri" w:hAnsi="Times New Roman" w:cs="Times New Roman"/>
          <w:spacing w:val="-6"/>
          <w:sz w:val="24"/>
          <w:szCs w:val="24"/>
          <w:lang w:val="ru-RU"/>
        </w:rPr>
        <w:t>(прилагается отдельным файлом)</w:t>
      </w:r>
    </w:p>
    <w:p w14:paraId="7CBD3061" w14:textId="77777777" w:rsidR="00172A35" w:rsidRPr="000030F4" w:rsidRDefault="00172A35" w:rsidP="00172A35">
      <w:pPr>
        <w:adjustRightInd w:val="0"/>
        <w:ind w:left="5670"/>
        <w:rPr>
          <w:rFonts w:ascii="Times New Roman" w:hAnsi="Times New Roman" w:cs="Times New Roman"/>
          <w:bCs/>
          <w:sz w:val="20"/>
          <w:szCs w:val="24"/>
          <w:lang w:val="ru-RU"/>
        </w:rPr>
      </w:pPr>
    </w:p>
    <w:p w14:paraId="00F5F3FA" w14:textId="77777777" w:rsidR="00172A35" w:rsidRPr="000030F4" w:rsidRDefault="00172A35" w:rsidP="00172A35">
      <w:pPr>
        <w:adjustRightInd w:val="0"/>
        <w:ind w:left="5670"/>
        <w:rPr>
          <w:rFonts w:ascii="Times New Roman" w:hAnsi="Times New Roman" w:cs="Times New Roman"/>
          <w:bCs/>
          <w:sz w:val="20"/>
          <w:szCs w:val="24"/>
          <w:lang w:val="ru-RU"/>
        </w:rPr>
      </w:pPr>
    </w:p>
    <w:p w14:paraId="769D5F4F" w14:textId="77777777" w:rsidR="00172A35" w:rsidRPr="000030F4" w:rsidRDefault="00172A35" w:rsidP="00172A35">
      <w:pPr>
        <w:adjustRightInd w:val="0"/>
        <w:ind w:left="5670"/>
        <w:rPr>
          <w:rFonts w:ascii="Times New Roman" w:hAnsi="Times New Roman" w:cs="Times New Roman"/>
          <w:bCs/>
          <w:sz w:val="20"/>
          <w:szCs w:val="24"/>
          <w:lang w:val="ru-RU"/>
        </w:rPr>
      </w:pPr>
    </w:p>
    <w:p w14:paraId="0E5E6153" w14:textId="77777777" w:rsidR="00172A35" w:rsidRPr="000030F4" w:rsidRDefault="00172A35" w:rsidP="00172A35">
      <w:pPr>
        <w:adjustRightInd w:val="0"/>
        <w:ind w:left="5670"/>
        <w:rPr>
          <w:rFonts w:ascii="Times New Roman" w:hAnsi="Times New Roman" w:cs="Times New Roman"/>
          <w:bCs/>
          <w:sz w:val="20"/>
          <w:szCs w:val="24"/>
          <w:lang w:val="ru-RU"/>
        </w:rPr>
      </w:pPr>
    </w:p>
    <w:p w14:paraId="55C86353" w14:textId="77777777" w:rsidR="00172A35" w:rsidRPr="000030F4" w:rsidRDefault="00172A35" w:rsidP="00172A35">
      <w:pPr>
        <w:adjustRightInd w:val="0"/>
        <w:ind w:left="5670"/>
        <w:rPr>
          <w:rFonts w:ascii="Times New Roman" w:hAnsi="Times New Roman" w:cs="Times New Roman"/>
          <w:bCs/>
          <w:sz w:val="20"/>
          <w:szCs w:val="24"/>
          <w:lang w:val="ru-RU"/>
        </w:rPr>
      </w:pPr>
    </w:p>
    <w:p w14:paraId="03974D82" w14:textId="77777777" w:rsidR="00172A35" w:rsidRPr="000030F4" w:rsidRDefault="00172A35" w:rsidP="00172A35">
      <w:pPr>
        <w:adjustRightInd w:val="0"/>
        <w:ind w:left="5670"/>
        <w:rPr>
          <w:rFonts w:ascii="Times New Roman" w:hAnsi="Times New Roman" w:cs="Times New Roman"/>
          <w:bCs/>
          <w:sz w:val="20"/>
          <w:szCs w:val="24"/>
          <w:lang w:val="ru-RU"/>
        </w:rPr>
      </w:pPr>
    </w:p>
    <w:p w14:paraId="5E852C59" w14:textId="77777777" w:rsidR="00172A35" w:rsidRPr="000030F4" w:rsidRDefault="00172A35" w:rsidP="00172A35">
      <w:pPr>
        <w:adjustRightInd w:val="0"/>
        <w:ind w:left="5670"/>
        <w:rPr>
          <w:rFonts w:ascii="Times New Roman" w:hAnsi="Times New Roman" w:cs="Times New Roman"/>
          <w:bCs/>
          <w:sz w:val="20"/>
          <w:szCs w:val="24"/>
          <w:lang w:val="ru-RU"/>
        </w:rPr>
      </w:pPr>
    </w:p>
    <w:p w14:paraId="36032E0C" w14:textId="77777777" w:rsidR="00172A35" w:rsidRPr="000030F4" w:rsidRDefault="00172A35" w:rsidP="00172A35">
      <w:pPr>
        <w:adjustRightInd w:val="0"/>
        <w:ind w:left="5670"/>
        <w:rPr>
          <w:rFonts w:ascii="Times New Roman" w:hAnsi="Times New Roman" w:cs="Times New Roman"/>
          <w:bCs/>
          <w:sz w:val="20"/>
          <w:szCs w:val="24"/>
          <w:lang w:val="ru-RU"/>
        </w:rPr>
      </w:pPr>
    </w:p>
    <w:p w14:paraId="330A426D" w14:textId="77777777" w:rsidR="00172A35" w:rsidRPr="000030F4" w:rsidRDefault="00172A35" w:rsidP="00172A35">
      <w:pPr>
        <w:adjustRightInd w:val="0"/>
        <w:ind w:left="5670"/>
        <w:rPr>
          <w:rFonts w:ascii="Times New Roman" w:hAnsi="Times New Roman" w:cs="Times New Roman"/>
          <w:bCs/>
          <w:sz w:val="20"/>
          <w:szCs w:val="24"/>
          <w:lang w:val="ru-RU"/>
        </w:rPr>
      </w:pPr>
    </w:p>
    <w:p w14:paraId="2BA30EB0" w14:textId="77777777" w:rsidR="00172A35" w:rsidRPr="000030F4" w:rsidRDefault="00172A35" w:rsidP="00172A35">
      <w:pPr>
        <w:adjustRightInd w:val="0"/>
        <w:ind w:left="5670"/>
        <w:rPr>
          <w:rFonts w:ascii="Times New Roman" w:hAnsi="Times New Roman" w:cs="Times New Roman"/>
          <w:bCs/>
          <w:sz w:val="20"/>
          <w:szCs w:val="24"/>
          <w:lang w:val="ru-RU"/>
        </w:rPr>
      </w:pPr>
    </w:p>
    <w:p w14:paraId="29774D88" w14:textId="77777777" w:rsidR="00172A35" w:rsidRPr="000030F4" w:rsidRDefault="00172A35" w:rsidP="00172A35">
      <w:pPr>
        <w:adjustRightInd w:val="0"/>
        <w:ind w:left="5670"/>
        <w:rPr>
          <w:rFonts w:ascii="Times New Roman" w:hAnsi="Times New Roman" w:cs="Times New Roman"/>
          <w:bCs/>
          <w:sz w:val="20"/>
          <w:szCs w:val="24"/>
          <w:lang w:val="ru-RU"/>
        </w:rPr>
      </w:pPr>
    </w:p>
    <w:p w14:paraId="60E61AD8" w14:textId="77777777" w:rsidR="00172A35" w:rsidRPr="000030F4" w:rsidRDefault="00172A35" w:rsidP="00172A35">
      <w:pPr>
        <w:adjustRightInd w:val="0"/>
        <w:ind w:left="5670"/>
        <w:rPr>
          <w:rFonts w:ascii="Times New Roman" w:hAnsi="Times New Roman" w:cs="Times New Roman"/>
          <w:bCs/>
          <w:sz w:val="20"/>
          <w:szCs w:val="24"/>
          <w:lang w:val="ru-RU"/>
        </w:rPr>
      </w:pPr>
    </w:p>
    <w:p w14:paraId="76A0B266" w14:textId="77777777" w:rsidR="00172A35" w:rsidRPr="000030F4" w:rsidRDefault="00172A35" w:rsidP="00172A35">
      <w:pPr>
        <w:adjustRightInd w:val="0"/>
        <w:ind w:left="5670"/>
        <w:rPr>
          <w:rFonts w:ascii="Times New Roman" w:hAnsi="Times New Roman" w:cs="Times New Roman"/>
          <w:bCs/>
          <w:sz w:val="20"/>
          <w:szCs w:val="24"/>
          <w:lang w:val="ru-RU"/>
        </w:rPr>
      </w:pPr>
    </w:p>
    <w:p w14:paraId="0DE8DC68" w14:textId="77777777" w:rsidR="00172A35" w:rsidRPr="000030F4" w:rsidRDefault="00172A35" w:rsidP="00172A35">
      <w:pPr>
        <w:adjustRightInd w:val="0"/>
        <w:ind w:left="5670"/>
        <w:rPr>
          <w:rFonts w:ascii="Times New Roman" w:hAnsi="Times New Roman" w:cs="Times New Roman"/>
          <w:bCs/>
          <w:sz w:val="20"/>
          <w:szCs w:val="24"/>
          <w:lang w:val="ru-RU"/>
        </w:rPr>
      </w:pPr>
    </w:p>
    <w:p w14:paraId="395C443E" w14:textId="77777777" w:rsidR="00172A35" w:rsidRPr="000030F4" w:rsidRDefault="00172A35" w:rsidP="00172A35">
      <w:pPr>
        <w:adjustRightInd w:val="0"/>
        <w:ind w:left="5670"/>
        <w:rPr>
          <w:rFonts w:ascii="Times New Roman" w:hAnsi="Times New Roman" w:cs="Times New Roman"/>
          <w:bCs/>
          <w:sz w:val="20"/>
          <w:szCs w:val="24"/>
          <w:lang w:val="ru-RU"/>
        </w:rPr>
      </w:pPr>
    </w:p>
    <w:p w14:paraId="23B2DCC9" w14:textId="77777777" w:rsidR="00172A35" w:rsidRPr="000030F4" w:rsidRDefault="00172A35" w:rsidP="00172A35">
      <w:pPr>
        <w:adjustRightInd w:val="0"/>
        <w:ind w:left="5670"/>
        <w:rPr>
          <w:rFonts w:ascii="Times New Roman" w:hAnsi="Times New Roman" w:cs="Times New Roman"/>
          <w:bCs/>
          <w:sz w:val="20"/>
          <w:szCs w:val="24"/>
          <w:lang w:val="ru-RU"/>
        </w:rPr>
      </w:pPr>
    </w:p>
    <w:p w14:paraId="1FCCD1D4" w14:textId="77777777" w:rsidR="00172A35" w:rsidRPr="000030F4" w:rsidRDefault="00172A35" w:rsidP="00172A35">
      <w:pPr>
        <w:adjustRightInd w:val="0"/>
        <w:ind w:left="5670"/>
        <w:rPr>
          <w:rFonts w:ascii="Times New Roman" w:hAnsi="Times New Roman" w:cs="Times New Roman"/>
          <w:bCs/>
          <w:sz w:val="20"/>
          <w:szCs w:val="24"/>
          <w:lang w:val="ru-RU"/>
        </w:rPr>
      </w:pPr>
    </w:p>
    <w:p w14:paraId="0F9A7E72" w14:textId="77777777" w:rsidR="00172A35" w:rsidRPr="000030F4" w:rsidRDefault="00172A35" w:rsidP="00172A35">
      <w:pPr>
        <w:adjustRightInd w:val="0"/>
        <w:ind w:left="5670"/>
        <w:rPr>
          <w:rFonts w:ascii="Times New Roman" w:hAnsi="Times New Roman" w:cs="Times New Roman"/>
          <w:bCs/>
          <w:sz w:val="20"/>
          <w:szCs w:val="24"/>
          <w:lang w:val="ru-RU"/>
        </w:rPr>
      </w:pPr>
    </w:p>
    <w:p w14:paraId="34F19961" w14:textId="77777777" w:rsidR="00172A35" w:rsidRPr="000030F4" w:rsidRDefault="00172A35" w:rsidP="00172A35">
      <w:pPr>
        <w:adjustRightInd w:val="0"/>
        <w:ind w:left="5670"/>
        <w:rPr>
          <w:rFonts w:ascii="Times New Roman" w:hAnsi="Times New Roman" w:cs="Times New Roman"/>
          <w:bCs/>
          <w:sz w:val="20"/>
          <w:szCs w:val="24"/>
          <w:lang w:val="ru-RU"/>
        </w:rPr>
      </w:pPr>
    </w:p>
    <w:p w14:paraId="33960065" w14:textId="77777777" w:rsidR="00172A35" w:rsidRPr="000030F4" w:rsidRDefault="00172A35" w:rsidP="00172A35">
      <w:pPr>
        <w:adjustRightInd w:val="0"/>
        <w:ind w:left="5670"/>
        <w:rPr>
          <w:rFonts w:ascii="Times New Roman" w:hAnsi="Times New Roman" w:cs="Times New Roman"/>
          <w:bCs/>
          <w:sz w:val="20"/>
          <w:szCs w:val="24"/>
          <w:lang w:val="ru-RU"/>
        </w:rPr>
      </w:pPr>
    </w:p>
    <w:p w14:paraId="1C99FA96" w14:textId="77777777" w:rsidR="00172A35" w:rsidRPr="000030F4" w:rsidRDefault="00172A35" w:rsidP="00172A35">
      <w:pPr>
        <w:adjustRightInd w:val="0"/>
        <w:ind w:left="5670"/>
        <w:rPr>
          <w:rFonts w:ascii="Times New Roman" w:hAnsi="Times New Roman" w:cs="Times New Roman"/>
          <w:bCs/>
          <w:sz w:val="20"/>
          <w:szCs w:val="24"/>
          <w:lang w:val="ru-RU"/>
        </w:rPr>
      </w:pPr>
    </w:p>
    <w:p w14:paraId="5A2F0270" w14:textId="77777777" w:rsidR="00172A35" w:rsidRPr="000030F4" w:rsidRDefault="00172A35" w:rsidP="00172A35">
      <w:pPr>
        <w:adjustRightInd w:val="0"/>
        <w:ind w:left="5670"/>
        <w:rPr>
          <w:rFonts w:ascii="Times New Roman" w:hAnsi="Times New Roman" w:cs="Times New Roman"/>
          <w:bCs/>
          <w:sz w:val="20"/>
          <w:szCs w:val="24"/>
          <w:lang w:val="ru-RU"/>
        </w:rPr>
      </w:pPr>
    </w:p>
    <w:p w14:paraId="587D7A7F" w14:textId="77777777" w:rsidR="00172A35" w:rsidRPr="000030F4" w:rsidRDefault="00172A35" w:rsidP="00172A35">
      <w:pPr>
        <w:adjustRightInd w:val="0"/>
        <w:ind w:left="5670"/>
        <w:rPr>
          <w:rFonts w:ascii="Times New Roman" w:hAnsi="Times New Roman" w:cs="Times New Roman"/>
          <w:bCs/>
          <w:sz w:val="20"/>
          <w:szCs w:val="24"/>
          <w:lang w:val="ru-RU"/>
        </w:rPr>
      </w:pPr>
    </w:p>
    <w:p w14:paraId="60D144FC" w14:textId="77777777" w:rsidR="00172A35" w:rsidRPr="000030F4" w:rsidRDefault="00172A35" w:rsidP="00172A35">
      <w:pPr>
        <w:adjustRightInd w:val="0"/>
        <w:ind w:left="5670"/>
        <w:rPr>
          <w:rFonts w:ascii="Times New Roman" w:hAnsi="Times New Roman" w:cs="Times New Roman"/>
          <w:bCs/>
          <w:sz w:val="20"/>
          <w:szCs w:val="24"/>
          <w:lang w:val="ru-RU"/>
        </w:rPr>
      </w:pPr>
    </w:p>
    <w:p w14:paraId="57505222" w14:textId="77777777" w:rsidR="00172A35" w:rsidRPr="000030F4" w:rsidRDefault="00172A35" w:rsidP="00172A35">
      <w:pPr>
        <w:adjustRightInd w:val="0"/>
        <w:ind w:left="5670"/>
        <w:rPr>
          <w:rFonts w:ascii="Times New Roman" w:hAnsi="Times New Roman" w:cs="Times New Roman"/>
          <w:bCs/>
          <w:sz w:val="20"/>
          <w:szCs w:val="24"/>
          <w:lang w:val="ru-RU"/>
        </w:rPr>
      </w:pPr>
    </w:p>
    <w:p w14:paraId="3F6BD358" w14:textId="77777777" w:rsidR="00172A35" w:rsidRPr="000030F4" w:rsidRDefault="00172A35" w:rsidP="00172A35">
      <w:pPr>
        <w:adjustRightInd w:val="0"/>
        <w:ind w:left="5670"/>
        <w:rPr>
          <w:rFonts w:ascii="Times New Roman" w:hAnsi="Times New Roman" w:cs="Times New Roman"/>
          <w:bCs/>
          <w:sz w:val="20"/>
          <w:szCs w:val="24"/>
          <w:lang w:val="ru-RU"/>
        </w:rPr>
      </w:pPr>
    </w:p>
    <w:p w14:paraId="2697AD83" w14:textId="77777777" w:rsidR="00172A35" w:rsidRPr="000030F4" w:rsidRDefault="00172A35" w:rsidP="00172A35">
      <w:pPr>
        <w:adjustRightInd w:val="0"/>
        <w:ind w:left="5670"/>
        <w:rPr>
          <w:rFonts w:ascii="Times New Roman" w:hAnsi="Times New Roman" w:cs="Times New Roman"/>
          <w:bCs/>
          <w:sz w:val="20"/>
          <w:szCs w:val="24"/>
          <w:lang w:val="ru-RU"/>
        </w:rPr>
      </w:pPr>
    </w:p>
    <w:p w14:paraId="23E84C90" w14:textId="77777777" w:rsidR="00172A35" w:rsidRPr="000030F4" w:rsidRDefault="00172A35" w:rsidP="00172A35">
      <w:pPr>
        <w:adjustRightInd w:val="0"/>
        <w:ind w:left="5670"/>
        <w:rPr>
          <w:rFonts w:ascii="Times New Roman" w:hAnsi="Times New Roman" w:cs="Times New Roman"/>
          <w:bCs/>
          <w:sz w:val="20"/>
          <w:szCs w:val="24"/>
          <w:lang w:val="ru-RU"/>
        </w:rPr>
      </w:pPr>
    </w:p>
    <w:p w14:paraId="21CDFF37" w14:textId="77777777" w:rsidR="00172A35" w:rsidRPr="000030F4" w:rsidRDefault="00172A35" w:rsidP="00172A35">
      <w:pPr>
        <w:adjustRightInd w:val="0"/>
        <w:ind w:left="5670"/>
        <w:rPr>
          <w:rFonts w:ascii="Times New Roman" w:hAnsi="Times New Roman" w:cs="Times New Roman"/>
          <w:bCs/>
          <w:sz w:val="20"/>
          <w:szCs w:val="24"/>
          <w:lang w:val="ru-RU"/>
        </w:rPr>
      </w:pPr>
    </w:p>
    <w:p w14:paraId="76C49EB8" w14:textId="77777777" w:rsidR="00172A35" w:rsidRPr="000030F4" w:rsidRDefault="00172A35" w:rsidP="00172A35">
      <w:pPr>
        <w:adjustRightInd w:val="0"/>
        <w:ind w:left="5670"/>
        <w:rPr>
          <w:rFonts w:ascii="Times New Roman" w:hAnsi="Times New Roman" w:cs="Times New Roman"/>
          <w:bCs/>
          <w:sz w:val="20"/>
          <w:szCs w:val="24"/>
          <w:lang w:val="ru-RU"/>
        </w:rPr>
      </w:pPr>
    </w:p>
    <w:bookmarkEnd w:id="43"/>
    <w:p w14:paraId="23CD3EE8" w14:textId="77777777" w:rsidR="002B2235" w:rsidRPr="00BE710A" w:rsidRDefault="002B2235" w:rsidP="00172A35">
      <w:pPr>
        <w:adjustRightInd w:val="0"/>
        <w:rPr>
          <w:rFonts w:ascii="Times New Roman" w:hAnsi="Times New Roman" w:cs="Times New Roman"/>
          <w:bCs/>
          <w:sz w:val="20"/>
          <w:szCs w:val="24"/>
          <w:lang w:val="ru-RU"/>
        </w:rPr>
      </w:pPr>
    </w:p>
    <w:p w14:paraId="13F30CD2" w14:textId="77777777" w:rsidR="002B2235" w:rsidRPr="00BE710A" w:rsidRDefault="002B2235" w:rsidP="002B2235">
      <w:pPr>
        <w:adjustRightInd w:val="0"/>
        <w:rPr>
          <w:rFonts w:ascii="Times New Roman" w:hAnsi="Times New Roman" w:cs="Times New Roman"/>
          <w:bCs/>
          <w:sz w:val="20"/>
          <w:szCs w:val="24"/>
          <w:lang w:val="ru-RU"/>
        </w:rPr>
      </w:pPr>
    </w:p>
    <w:p w14:paraId="6E3F9327" w14:textId="77777777" w:rsidR="002B2235" w:rsidRPr="00BE710A" w:rsidRDefault="002B2235" w:rsidP="002B2235">
      <w:pPr>
        <w:adjustRightInd w:val="0"/>
        <w:ind w:left="5670"/>
        <w:rPr>
          <w:rFonts w:ascii="Times New Roman" w:hAnsi="Times New Roman" w:cs="Times New Roman"/>
          <w:bCs/>
          <w:sz w:val="20"/>
          <w:szCs w:val="24"/>
          <w:lang w:val="ru-RU"/>
        </w:rPr>
      </w:pPr>
    </w:p>
    <w:p w14:paraId="4838534F" w14:textId="77777777" w:rsidR="00293497" w:rsidRPr="00F2326E" w:rsidRDefault="0051673C" w:rsidP="00293497">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293497" w:rsidRPr="007F4F3E">
        <w:rPr>
          <w:rFonts w:ascii="Times New Roman" w:hAnsi="Times New Roman" w:cs="Times New Roman"/>
          <w:b/>
          <w:spacing w:val="-6"/>
          <w:sz w:val="24"/>
          <w:szCs w:val="24"/>
          <w:lang w:val="ru-RU"/>
        </w:rPr>
        <w:t>РАЗДЕЛ</w:t>
      </w:r>
      <w:r w:rsidR="00293497" w:rsidRPr="007F4F3E">
        <w:rPr>
          <w:rFonts w:ascii="Times New Roman" w:hAnsi="Times New Roman" w:cs="Times New Roman"/>
          <w:b/>
          <w:spacing w:val="-6"/>
          <w:sz w:val="24"/>
          <w:szCs w:val="24"/>
        </w:rPr>
        <w:t> </w:t>
      </w:r>
      <w:r w:rsidR="00293497" w:rsidRPr="007F4F3E">
        <w:rPr>
          <w:rFonts w:ascii="Times New Roman" w:hAnsi="Times New Roman" w:cs="Times New Roman"/>
          <w:b/>
          <w:spacing w:val="-6"/>
          <w:sz w:val="24"/>
          <w:szCs w:val="24"/>
          <w:lang w:val="ru-RU"/>
        </w:rPr>
        <w:t>Х.</w:t>
      </w:r>
      <w:r w:rsidR="00293497" w:rsidRPr="007F4F3E">
        <w:rPr>
          <w:rFonts w:ascii="Times New Roman" w:hAnsi="Times New Roman" w:cs="Times New Roman"/>
          <w:b/>
          <w:spacing w:val="-6"/>
          <w:sz w:val="24"/>
          <w:szCs w:val="24"/>
        </w:rPr>
        <w:t> </w:t>
      </w:r>
      <w:r w:rsidR="00293497" w:rsidRPr="00F2326E">
        <w:rPr>
          <w:rFonts w:ascii="Times New Roman" w:hAnsi="Times New Roman" w:cs="Times New Roman"/>
          <w:b/>
          <w:spacing w:val="-6"/>
          <w:sz w:val="24"/>
          <w:szCs w:val="24"/>
          <w:lang w:val="ru-RU"/>
        </w:rPr>
        <w:t xml:space="preserve">ВЫПИСКИ ИЗ ЕДИНОГО ГОСУДАРСТВЕННОГО РЕЕСТРА НЕДВИЖИМОСТИ ОБ </w:t>
      </w:r>
      <w:r w:rsidR="00293497">
        <w:rPr>
          <w:rFonts w:ascii="Times New Roman" w:hAnsi="Times New Roman" w:cs="Times New Roman"/>
          <w:b/>
          <w:spacing w:val="-6"/>
          <w:sz w:val="24"/>
          <w:szCs w:val="24"/>
          <w:lang w:val="ru-RU"/>
        </w:rPr>
        <w:t>ОБЪЕКТЕ</w:t>
      </w:r>
      <w:r w:rsidR="00293497" w:rsidRPr="00F2326E">
        <w:rPr>
          <w:rFonts w:ascii="Times New Roman" w:hAnsi="Times New Roman" w:cs="Times New Roman"/>
          <w:b/>
          <w:spacing w:val="-6"/>
          <w:sz w:val="24"/>
          <w:szCs w:val="24"/>
          <w:lang w:val="ru-RU"/>
        </w:rPr>
        <w:t xml:space="preserve"> НЕДВИЖИМОСТИ (ПРИЛАГАЮТСЯ К ДОКУМЕНТАЦИИ ОТДЕЛЬНЫМ ФАЙЛОМ).</w:t>
      </w:r>
    </w:p>
    <w:p w14:paraId="6E751CA6" w14:textId="0BF16EE7" w:rsidR="0051673C" w:rsidRPr="0051673C" w:rsidRDefault="0051673C" w:rsidP="0051673C">
      <w:pPr>
        <w:spacing w:before="120"/>
        <w:jc w:val="center"/>
        <w:rPr>
          <w:rFonts w:ascii="Times New Roman" w:hAnsi="Times New Roman" w:cs="Times New Roman"/>
          <w:b/>
          <w:spacing w:val="-6"/>
          <w:sz w:val="24"/>
          <w:szCs w:val="24"/>
          <w:lang w:val="ru-RU"/>
        </w:rPr>
      </w:pP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CB53C56" w14:textId="3EE478C9" w:rsidR="002B1F17" w:rsidRDefault="002B1F17" w:rsidP="00D06B7F">
      <w:pPr>
        <w:widowControl/>
        <w:autoSpaceDE/>
        <w:autoSpaceDN/>
        <w:spacing w:after="160" w:line="259" w:lineRule="auto"/>
        <w:rPr>
          <w:rFonts w:ascii="Times New Roman" w:hAnsi="Times New Roman" w:cs="Times New Roman"/>
          <w:b/>
          <w:spacing w:val="-6"/>
          <w:sz w:val="24"/>
          <w:szCs w:val="24"/>
          <w:lang w:val="ru-RU"/>
        </w:rPr>
      </w:pPr>
    </w:p>
    <w:p w14:paraId="5DFA91C2" w14:textId="70B6980A"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27F3AC4C" w14:textId="4A25B268"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233A0E9C" w14:textId="054F2D73"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498F3FC9" w14:textId="178EE5E7"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60168743" w14:textId="5B5005F5"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28016212" w14:textId="581C0CC0"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47221524" w14:textId="0191D56E"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52B59E26" w14:textId="1C80F2B2"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19EB6245" w14:textId="7625AF1B"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1EBB87EF" w14:textId="1B5AAFAC"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011216C8" w14:textId="2E009A19"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682487B3" w14:textId="5C76C278"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530F4F0F" w14:textId="0D58C7A5"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21EFCC93" w14:textId="0787EFC2"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05059C7A" w14:textId="4350B43C"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0A1F3951" w14:textId="6AE691E5"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2A77E43F" w14:textId="547C07A6"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353E3F13" w14:textId="30069897"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0818A6C9" w14:textId="34C31CE6"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3C388004" w14:textId="5E93F8D6"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6DBE0C58" w14:textId="2EEC8DAC"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4403C325" w14:textId="5F623D1A"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56CF0668" w14:textId="5F359633"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25D01B3D" w14:textId="3BB1BE8A"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2CE783A2" w14:textId="48B1ACFA"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114DED8F" w14:textId="77777777" w:rsidR="00293497" w:rsidRDefault="00293497" w:rsidP="00293497">
      <w:pPr>
        <w:adjustRightInd w:val="0"/>
        <w:rPr>
          <w:rFonts w:ascii="Times New Roman" w:eastAsiaTheme="minorHAnsi" w:hAnsi="Times New Roman" w:cs="Times New Roman"/>
          <w:sz w:val="28"/>
          <w:szCs w:val="28"/>
          <w:lang w:val="ru-RU"/>
        </w:rPr>
      </w:pPr>
      <w:r w:rsidRPr="00860CBB">
        <w:rPr>
          <w:rFonts w:ascii="Times New Roman" w:hAnsi="Times New Roman" w:cs="Times New Roman"/>
          <w:b/>
          <w:spacing w:val="-6"/>
          <w:sz w:val="24"/>
          <w:szCs w:val="24"/>
          <w:lang w:val="ru-RU"/>
        </w:rPr>
        <w:lastRenderedPageBreak/>
        <w:t>РАЗДЕЛ ХI</w:t>
      </w:r>
      <w:r w:rsidRPr="00636B6C">
        <w:rPr>
          <w:rFonts w:ascii="Times New Roman" w:hAnsi="Times New Roman" w:cs="Times New Roman"/>
          <w:b/>
          <w:sz w:val="24"/>
          <w:szCs w:val="24"/>
          <w:lang w:val="ru-RU"/>
        </w:rPr>
        <w:t xml:space="preserve"> </w:t>
      </w:r>
      <w:r w:rsidRPr="00636B6C">
        <w:rPr>
          <w:rFonts w:ascii="Times New Roman" w:hAnsi="Times New Roman" w:cs="Times New Roman"/>
          <w:b/>
          <w:spacing w:val="-6"/>
          <w:sz w:val="24"/>
          <w:szCs w:val="24"/>
          <w:lang w:val="ru-RU"/>
        </w:rPr>
        <w:t>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утвержденное приказом управления по охране объектов культурного наследия Воронежской области  от 18 декабря 2018г. №71-01-07/284 (прилагается к документации отдельным файлом).</w:t>
      </w:r>
    </w:p>
    <w:p w14:paraId="6345C577" w14:textId="06B54D7C"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746A4D0F" w14:textId="2D1B2F70"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06F7A040" w14:textId="64CB7271"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6BF245EB" w14:textId="487145A7" w:rsidR="00293497" w:rsidRDefault="00293497" w:rsidP="00D06B7F">
      <w:pPr>
        <w:widowControl/>
        <w:autoSpaceDE/>
        <w:autoSpaceDN/>
        <w:spacing w:after="160" w:line="259" w:lineRule="auto"/>
        <w:rPr>
          <w:rFonts w:ascii="Times New Roman" w:hAnsi="Times New Roman" w:cs="Times New Roman"/>
          <w:b/>
          <w:spacing w:val="-6"/>
          <w:sz w:val="24"/>
          <w:szCs w:val="24"/>
          <w:lang w:val="ru-RU"/>
        </w:rPr>
      </w:pPr>
    </w:p>
    <w:p w14:paraId="3C89E61E" w14:textId="77777777" w:rsidR="00293497" w:rsidRPr="00D06B7F" w:rsidRDefault="00293497" w:rsidP="00D06B7F">
      <w:pPr>
        <w:widowControl/>
        <w:autoSpaceDE/>
        <w:autoSpaceDN/>
        <w:spacing w:after="160" w:line="259" w:lineRule="auto"/>
        <w:rPr>
          <w:rFonts w:ascii="Times New Roman" w:hAnsi="Times New Roman" w:cs="Times New Roman"/>
          <w:b/>
          <w:spacing w:val="-6"/>
          <w:sz w:val="24"/>
          <w:szCs w:val="24"/>
          <w:lang w:val="ru-RU"/>
        </w:rPr>
      </w:pPr>
    </w:p>
    <w:sectPr w:rsidR="00293497" w:rsidRPr="00D06B7F" w:rsidSect="00D412F3">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BD72" w14:textId="77777777" w:rsidR="00644BFE" w:rsidRDefault="00644BFE" w:rsidP="0051673C">
      <w:r>
        <w:separator/>
      </w:r>
    </w:p>
  </w:endnote>
  <w:endnote w:type="continuationSeparator" w:id="0">
    <w:p w14:paraId="3DB114FE" w14:textId="77777777" w:rsidR="00644BFE" w:rsidRDefault="00644BFE"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40482A" w:rsidRDefault="0040482A" w:rsidP="00A165AD">
    <w:pPr>
      <w:pStyle w:val="aff"/>
    </w:pPr>
  </w:p>
  <w:p w14:paraId="3D9EDC47" w14:textId="77777777" w:rsidR="0040482A" w:rsidRDefault="0040482A">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7FD1" w14:textId="77777777" w:rsidR="00172A35" w:rsidRDefault="00172A35" w:rsidP="00A165AD">
    <w:pPr>
      <w:pStyle w:val="aff"/>
    </w:pPr>
  </w:p>
  <w:p w14:paraId="0D1E5F2D" w14:textId="77777777" w:rsidR="00172A35" w:rsidRDefault="00172A35">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40482A" w:rsidRDefault="0040482A" w:rsidP="00A165AD">
    <w:pPr>
      <w:pStyle w:val="aff"/>
    </w:pPr>
  </w:p>
  <w:p w14:paraId="7CCA4308" w14:textId="77777777" w:rsidR="0040482A" w:rsidRDefault="0040482A">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A497" w14:textId="77777777" w:rsidR="00644BFE" w:rsidRDefault="00644BFE" w:rsidP="0051673C">
      <w:r>
        <w:separator/>
      </w:r>
    </w:p>
  </w:footnote>
  <w:footnote w:type="continuationSeparator" w:id="0">
    <w:p w14:paraId="609FA0A3" w14:textId="77777777" w:rsidR="00644BFE" w:rsidRDefault="00644BFE" w:rsidP="0051673C">
      <w:r>
        <w:continuationSeparator/>
      </w:r>
    </w:p>
  </w:footnote>
  <w:footnote w:id="1">
    <w:p w14:paraId="426B706A" w14:textId="77777777" w:rsidR="0040482A" w:rsidRDefault="0040482A"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40482A" w:rsidRDefault="0040482A"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40482A" w:rsidRDefault="0040482A"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40482A" w:rsidRPr="00964E32" w:rsidRDefault="0040482A"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40482A" w:rsidRPr="00964E32" w:rsidRDefault="0040482A"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40482A" w:rsidRPr="00974F61" w:rsidRDefault="0040482A"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40482A" w:rsidRDefault="0040482A"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A092087" w14:textId="77777777" w:rsidR="00172A35" w:rsidRPr="00D82B83" w:rsidRDefault="00172A35" w:rsidP="00172A35">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7B31D998" w14:textId="77777777" w:rsidR="00172A35" w:rsidRPr="00D82B83" w:rsidRDefault="00172A35" w:rsidP="00172A35">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42759467" w14:textId="77777777" w:rsidR="00172A35" w:rsidRPr="00D82B83" w:rsidRDefault="00172A35" w:rsidP="00172A35">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33CB1ABF" w14:textId="77777777" w:rsidR="00172A35" w:rsidRPr="00D82B83" w:rsidRDefault="00172A35" w:rsidP="00172A35">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11CDD75F" w14:textId="77777777" w:rsidR="00172A35" w:rsidRPr="00DF0975" w:rsidRDefault="00172A35" w:rsidP="00172A35">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20CC2404" w14:textId="77777777" w:rsidR="00172A35" w:rsidRPr="00DF0975" w:rsidRDefault="00172A35" w:rsidP="00172A35">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528E7263" w14:textId="77777777" w:rsidR="00172A35" w:rsidRPr="00DF0975" w:rsidRDefault="00172A35" w:rsidP="00172A35">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w:t>
      </w:r>
      <w:r w:rsidRPr="00C47161">
        <w:rPr>
          <w:spacing w:val="-6"/>
        </w:rPr>
        <w:t>7</w:t>
      </w:r>
      <w:r w:rsidRPr="00DF0975">
        <w:rPr>
          <w:spacing w:val="-6"/>
        </w:rPr>
        <w:t>. включается в текст Договора в случае, если Предметом продажи является объект Недвижимого имущества, переданный в аренду.</w:t>
      </w:r>
    </w:p>
  </w:footnote>
  <w:footnote w:id="15">
    <w:p w14:paraId="3DC71E00" w14:textId="77777777" w:rsidR="00172A35" w:rsidRPr="00DF0975" w:rsidRDefault="00172A35" w:rsidP="00172A35">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6">
    <w:p w14:paraId="1AD6BE45" w14:textId="77777777" w:rsidR="00172A35" w:rsidRPr="00322228" w:rsidRDefault="00172A35" w:rsidP="00172A35">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17">
    <w:p w14:paraId="3B4E0F7E" w14:textId="77777777" w:rsidR="00172A35" w:rsidRPr="00322228" w:rsidRDefault="00172A35" w:rsidP="00172A35">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18">
    <w:p w14:paraId="3CB537FB" w14:textId="77777777" w:rsidR="00172A35" w:rsidRPr="00322228" w:rsidRDefault="00172A35" w:rsidP="00172A35">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19">
    <w:p w14:paraId="0F315E8B" w14:textId="77777777" w:rsidR="00172A35" w:rsidRPr="00322228" w:rsidRDefault="00172A35" w:rsidP="00172A35">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0">
    <w:p w14:paraId="7404C379" w14:textId="77777777" w:rsidR="00172A35" w:rsidRPr="00322228" w:rsidRDefault="00172A35" w:rsidP="00172A35">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1">
    <w:p w14:paraId="75CBF602" w14:textId="77777777" w:rsidR="00172A35" w:rsidRPr="00322228" w:rsidRDefault="00172A35" w:rsidP="00172A35">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w:t>
      </w:r>
      <w:r w:rsidRPr="00C47161">
        <w:rPr>
          <w:rFonts w:ascii="Times New Roman" w:hAnsi="Times New Roman" w:cs="Times New Roman"/>
          <w:spacing w:val="-6"/>
          <w:sz w:val="20"/>
          <w:szCs w:val="20"/>
          <w:lang w:val="ru-RU"/>
        </w:rPr>
        <w:t>6</w:t>
      </w:r>
      <w:r w:rsidRPr="00322228">
        <w:rPr>
          <w:rFonts w:ascii="Times New Roman" w:hAnsi="Times New Roman" w:cs="Times New Roman"/>
          <w:spacing w:val="-6"/>
          <w:sz w:val="20"/>
          <w:szCs w:val="20"/>
          <w:lang w:val="ru-RU"/>
        </w:rPr>
        <w:t>.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2">
    <w:p w14:paraId="2CA9B113" w14:textId="77777777" w:rsidR="00172A35" w:rsidRPr="00322228" w:rsidRDefault="00172A35" w:rsidP="00172A35">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04FAF39B" w14:textId="77777777" w:rsidR="00172A35" w:rsidRPr="00322228" w:rsidRDefault="00172A35" w:rsidP="00172A35">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2A6042A6" w14:textId="77777777" w:rsidR="00172A35" w:rsidRPr="00322228" w:rsidRDefault="00172A35" w:rsidP="00172A35">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49E99CC4" w14:textId="77777777" w:rsidR="00172A35" w:rsidRPr="0051673C" w:rsidRDefault="00172A35" w:rsidP="00172A35">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26">
    <w:p w14:paraId="222FE977" w14:textId="77777777" w:rsidR="00172A35" w:rsidRPr="00DD0262" w:rsidRDefault="00172A35" w:rsidP="00172A35">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27">
    <w:p w14:paraId="231C410A" w14:textId="77777777" w:rsidR="00172A35" w:rsidRDefault="00172A35" w:rsidP="00172A35">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5C996DD2" w:rsidR="0040482A" w:rsidRDefault="0040482A">
        <w:pPr>
          <w:pStyle w:val="af3"/>
          <w:jc w:val="center"/>
        </w:pPr>
        <w:r>
          <w:fldChar w:fldCharType="begin"/>
        </w:r>
        <w:r>
          <w:instrText>PAGE   \* MERGEFORMAT</w:instrText>
        </w:r>
        <w:r>
          <w:fldChar w:fldCharType="separate"/>
        </w:r>
        <w:r>
          <w:rPr>
            <w:noProof/>
          </w:rPr>
          <w:t>21</w:t>
        </w:r>
        <w:r>
          <w:fldChar w:fldCharType="end"/>
        </w:r>
      </w:p>
    </w:sdtContent>
  </w:sdt>
  <w:p w14:paraId="4DA66DA0" w14:textId="77777777" w:rsidR="0040482A" w:rsidRDefault="0040482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40482A" w:rsidRDefault="0040482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40482A" w:rsidRDefault="0040482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E910" w14:textId="77777777" w:rsidR="00172A35" w:rsidRDefault="00172A3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7AB4C8C6" w14:textId="77777777" w:rsidR="00172A35" w:rsidRDefault="00172A35">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40482A" w:rsidRDefault="0040482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40482A" w:rsidRDefault="0040482A">
    <w:pPr>
      <w:pStyle w:val="af3"/>
    </w:pPr>
  </w:p>
  <w:p w14:paraId="1623EDD9" w14:textId="77777777" w:rsidR="0040482A" w:rsidRDefault="0040482A"/>
  <w:p w14:paraId="688017A0" w14:textId="77777777" w:rsidR="0040482A" w:rsidRDefault="0040482A"/>
  <w:p w14:paraId="1B2BD33D" w14:textId="77777777" w:rsidR="0040482A" w:rsidRDefault="0040482A"/>
  <w:p w14:paraId="5D43A88B" w14:textId="77777777" w:rsidR="0040482A" w:rsidRDefault="004048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B94A48"/>
    <w:multiLevelType w:val="hybridMultilevel"/>
    <w:tmpl w:val="2460F6A0"/>
    <w:lvl w:ilvl="0" w:tplc="737CB604">
      <w:start w:val="1"/>
      <w:numFmt w:val="upperRoman"/>
      <w:suff w:val="space"/>
      <w:lvlText w:val="РАЗДЕЛ %1."/>
      <w:lvlJc w:val="left"/>
      <w:pPr>
        <w:ind w:left="5246"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AA0E0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4"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74124"/>
    <w:multiLevelType w:val="multilevel"/>
    <w:tmpl w:val="2522FB82"/>
    <w:lvl w:ilvl="0">
      <w:start w:val="12"/>
      <w:numFmt w:val="decimal"/>
      <w:lvlText w:val="%1."/>
      <w:lvlJc w:val="left"/>
      <w:pPr>
        <w:ind w:left="360" w:hanging="360"/>
      </w:pPr>
      <w:rPr>
        <w:rFonts w:hint="default"/>
        <w:b/>
        <w:bCs/>
      </w:rPr>
    </w:lvl>
    <w:lvl w:ilvl="1">
      <w:start w:val="1"/>
      <w:numFmt w:val="decimal"/>
      <w:lvlText w:val="%1.%2."/>
      <w:lvlJc w:val="left"/>
      <w:pPr>
        <w:ind w:left="128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CB3BE6"/>
    <w:multiLevelType w:val="hybridMultilevel"/>
    <w:tmpl w:val="18024450"/>
    <w:lvl w:ilvl="0" w:tplc="F4D07E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8975F53"/>
    <w:multiLevelType w:val="multilevel"/>
    <w:tmpl w:val="824C163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13"/>
  </w:num>
  <w:num w:numId="3">
    <w:abstractNumId w:val="31"/>
  </w:num>
  <w:num w:numId="4">
    <w:abstractNumId w:val="2"/>
  </w:num>
  <w:num w:numId="5">
    <w:abstractNumId w:val="5"/>
  </w:num>
  <w:num w:numId="6">
    <w:abstractNumId w:val="3"/>
  </w:num>
  <w:num w:numId="7">
    <w:abstractNumId w:val="30"/>
  </w:num>
  <w:num w:numId="8">
    <w:abstractNumId w:val="27"/>
  </w:num>
  <w:num w:numId="9">
    <w:abstractNumId w:val="6"/>
  </w:num>
  <w:num w:numId="10">
    <w:abstractNumId w:val="17"/>
  </w:num>
  <w:num w:numId="11">
    <w:abstractNumId w:val="20"/>
  </w:num>
  <w:num w:numId="12">
    <w:abstractNumId w:val="9"/>
  </w:num>
  <w:num w:numId="13">
    <w:abstractNumId w:val="29"/>
  </w:num>
  <w:num w:numId="14">
    <w:abstractNumId w:val="12"/>
  </w:num>
  <w:num w:numId="15">
    <w:abstractNumId w:val="32"/>
  </w:num>
  <w:num w:numId="16">
    <w:abstractNumId w:val="7"/>
  </w:num>
  <w:num w:numId="17">
    <w:abstractNumId w:val="14"/>
  </w:num>
  <w:num w:numId="18">
    <w:abstractNumId w:val="11"/>
  </w:num>
  <w:num w:numId="19">
    <w:abstractNumId w:val="28"/>
  </w:num>
  <w:num w:numId="20">
    <w:abstractNumId w:val="36"/>
  </w:num>
  <w:num w:numId="21">
    <w:abstractNumId w:val="19"/>
  </w:num>
  <w:num w:numId="22">
    <w:abstractNumId w:val="23"/>
  </w:num>
  <w:num w:numId="23">
    <w:abstractNumId w:val="33"/>
  </w:num>
  <w:num w:numId="24">
    <w:abstractNumId w:val="24"/>
  </w:num>
  <w:num w:numId="25">
    <w:abstractNumId w:val="4"/>
  </w:num>
  <w:num w:numId="26">
    <w:abstractNumId w:val="1"/>
  </w:num>
  <w:num w:numId="27">
    <w:abstractNumId w:val="37"/>
  </w:num>
  <w:num w:numId="28">
    <w:abstractNumId w:val="38"/>
  </w:num>
  <w:num w:numId="29">
    <w:abstractNumId w:val="21"/>
  </w:num>
  <w:num w:numId="30">
    <w:abstractNumId w:val="15"/>
  </w:num>
  <w:num w:numId="31">
    <w:abstractNumId w:val="8"/>
  </w:num>
  <w:num w:numId="32">
    <w:abstractNumId w:val="35"/>
  </w:num>
  <w:num w:numId="33">
    <w:abstractNumId w:val="10"/>
  </w:num>
  <w:num w:numId="34">
    <w:abstractNumId w:val="25"/>
  </w:num>
  <w:num w:numId="35">
    <w:abstractNumId w:val="1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4"/>
  </w:num>
  <w:num w:numId="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563F"/>
    <w:rsid w:val="000166AA"/>
    <w:rsid w:val="000231AA"/>
    <w:rsid w:val="000312FA"/>
    <w:rsid w:val="000553F7"/>
    <w:rsid w:val="00067F48"/>
    <w:rsid w:val="00075532"/>
    <w:rsid w:val="00075C41"/>
    <w:rsid w:val="00096ABA"/>
    <w:rsid w:val="000A5FA5"/>
    <w:rsid w:val="000B5C3F"/>
    <w:rsid w:val="000B60EF"/>
    <w:rsid w:val="000C37F3"/>
    <w:rsid w:val="000C4672"/>
    <w:rsid w:val="000D5352"/>
    <w:rsid w:val="000D73E3"/>
    <w:rsid w:val="001079D7"/>
    <w:rsid w:val="001126DE"/>
    <w:rsid w:val="001127E1"/>
    <w:rsid w:val="00121F45"/>
    <w:rsid w:val="00122D01"/>
    <w:rsid w:val="00123DE1"/>
    <w:rsid w:val="00131608"/>
    <w:rsid w:val="00133CDF"/>
    <w:rsid w:val="00140013"/>
    <w:rsid w:val="001447CD"/>
    <w:rsid w:val="00145DDF"/>
    <w:rsid w:val="00172A35"/>
    <w:rsid w:val="00185899"/>
    <w:rsid w:val="001959D4"/>
    <w:rsid w:val="001C06CF"/>
    <w:rsid w:val="001D0226"/>
    <w:rsid w:val="001D153B"/>
    <w:rsid w:val="001D6CCE"/>
    <w:rsid w:val="001F0FAA"/>
    <w:rsid w:val="001F5775"/>
    <w:rsid w:val="00201C2E"/>
    <w:rsid w:val="00214F17"/>
    <w:rsid w:val="00233AED"/>
    <w:rsid w:val="00240638"/>
    <w:rsid w:val="002663EE"/>
    <w:rsid w:val="00293497"/>
    <w:rsid w:val="00296E47"/>
    <w:rsid w:val="00297705"/>
    <w:rsid w:val="002B1F17"/>
    <w:rsid w:val="002B2235"/>
    <w:rsid w:val="002C0DE4"/>
    <w:rsid w:val="002C5CEB"/>
    <w:rsid w:val="002D4054"/>
    <w:rsid w:val="00322228"/>
    <w:rsid w:val="00322847"/>
    <w:rsid w:val="003271CF"/>
    <w:rsid w:val="00336120"/>
    <w:rsid w:val="003425BC"/>
    <w:rsid w:val="003452B1"/>
    <w:rsid w:val="003610EE"/>
    <w:rsid w:val="00365763"/>
    <w:rsid w:val="003824A4"/>
    <w:rsid w:val="00382988"/>
    <w:rsid w:val="00391738"/>
    <w:rsid w:val="003A0C20"/>
    <w:rsid w:val="003B718C"/>
    <w:rsid w:val="003C2200"/>
    <w:rsid w:val="003C23B4"/>
    <w:rsid w:val="003C3F9A"/>
    <w:rsid w:val="003C4016"/>
    <w:rsid w:val="003D4C68"/>
    <w:rsid w:val="003E6B7F"/>
    <w:rsid w:val="0040482A"/>
    <w:rsid w:val="00407905"/>
    <w:rsid w:val="0041148B"/>
    <w:rsid w:val="00425AE6"/>
    <w:rsid w:val="00427E06"/>
    <w:rsid w:val="00427EA8"/>
    <w:rsid w:val="00433121"/>
    <w:rsid w:val="0045164F"/>
    <w:rsid w:val="004534FD"/>
    <w:rsid w:val="00460563"/>
    <w:rsid w:val="004624BF"/>
    <w:rsid w:val="00463CC5"/>
    <w:rsid w:val="00471196"/>
    <w:rsid w:val="00474498"/>
    <w:rsid w:val="00486566"/>
    <w:rsid w:val="00493682"/>
    <w:rsid w:val="004A3796"/>
    <w:rsid w:val="004A585D"/>
    <w:rsid w:val="004B48B2"/>
    <w:rsid w:val="004C0C67"/>
    <w:rsid w:val="004D1563"/>
    <w:rsid w:val="004E6F69"/>
    <w:rsid w:val="004F2674"/>
    <w:rsid w:val="004F695B"/>
    <w:rsid w:val="004F778C"/>
    <w:rsid w:val="0050381D"/>
    <w:rsid w:val="0051673C"/>
    <w:rsid w:val="005328D4"/>
    <w:rsid w:val="005358D9"/>
    <w:rsid w:val="005612BA"/>
    <w:rsid w:val="00562C31"/>
    <w:rsid w:val="005666AA"/>
    <w:rsid w:val="00574244"/>
    <w:rsid w:val="005A4F56"/>
    <w:rsid w:val="005D3312"/>
    <w:rsid w:val="005D359E"/>
    <w:rsid w:val="005E7710"/>
    <w:rsid w:val="005F4B44"/>
    <w:rsid w:val="00602446"/>
    <w:rsid w:val="00607C95"/>
    <w:rsid w:val="00613CE0"/>
    <w:rsid w:val="0061609E"/>
    <w:rsid w:val="00627081"/>
    <w:rsid w:val="00635D3C"/>
    <w:rsid w:val="0063657F"/>
    <w:rsid w:val="00637101"/>
    <w:rsid w:val="00644BFE"/>
    <w:rsid w:val="00646337"/>
    <w:rsid w:val="006657C6"/>
    <w:rsid w:val="00677F26"/>
    <w:rsid w:val="006919FF"/>
    <w:rsid w:val="0069450E"/>
    <w:rsid w:val="006950AF"/>
    <w:rsid w:val="006A2DE8"/>
    <w:rsid w:val="006B4D4B"/>
    <w:rsid w:val="006B5326"/>
    <w:rsid w:val="006C5EBC"/>
    <w:rsid w:val="006E1370"/>
    <w:rsid w:val="007249CF"/>
    <w:rsid w:val="00735DF2"/>
    <w:rsid w:val="00737C05"/>
    <w:rsid w:val="0075680C"/>
    <w:rsid w:val="0077070D"/>
    <w:rsid w:val="00773F01"/>
    <w:rsid w:val="00777A46"/>
    <w:rsid w:val="007A1D96"/>
    <w:rsid w:val="007C5F8F"/>
    <w:rsid w:val="007C625B"/>
    <w:rsid w:val="007D4065"/>
    <w:rsid w:val="007D7467"/>
    <w:rsid w:val="007E17AA"/>
    <w:rsid w:val="007E6F7A"/>
    <w:rsid w:val="007E7FD4"/>
    <w:rsid w:val="00810040"/>
    <w:rsid w:val="00814BE0"/>
    <w:rsid w:val="008407D1"/>
    <w:rsid w:val="00844E97"/>
    <w:rsid w:val="008558F6"/>
    <w:rsid w:val="00867E6B"/>
    <w:rsid w:val="008A1F14"/>
    <w:rsid w:val="008B55BE"/>
    <w:rsid w:val="008C7E24"/>
    <w:rsid w:val="008D4D91"/>
    <w:rsid w:val="008E69FA"/>
    <w:rsid w:val="008F2B60"/>
    <w:rsid w:val="00917886"/>
    <w:rsid w:val="009332DD"/>
    <w:rsid w:val="00934D38"/>
    <w:rsid w:val="00964E32"/>
    <w:rsid w:val="00974F61"/>
    <w:rsid w:val="0097795C"/>
    <w:rsid w:val="009779D5"/>
    <w:rsid w:val="00984269"/>
    <w:rsid w:val="009D459A"/>
    <w:rsid w:val="009E3A7E"/>
    <w:rsid w:val="009E6C84"/>
    <w:rsid w:val="009F6C54"/>
    <w:rsid w:val="00A0279C"/>
    <w:rsid w:val="00A04EA4"/>
    <w:rsid w:val="00A12AE4"/>
    <w:rsid w:val="00A165AD"/>
    <w:rsid w:val="00A57256"/>
    <w:rsid w:val="00A61420"/>
    <w:rsid w:val="00A63BE6"/>
    <w:rsid w:val="00A662DC"/>
    <w:rsid w:val="00A71034"/>
    <w:rsid w:val="00A73520"/>
    <w:rsid w:val="00A7467E"/>
    <w:rsid w:val="00A80576"/>
    <w:rsid w:val="00A878DC"/>
    <w:rsid w:val="00AA0BA8"/>
    <w:rsid w:val="00AA7625"/>
    <w:rsid w:val="00AC6273"/>
    <w:rsid w:val="00AC6DE7"/>
    <w:rsid w:val="00AD0737"/>
    <w:rsid w:val="00AE30DB"/>
    <w:rsid w:val="00B22DDE"/>
    <w:rsid w:val="00B24683"/>
    <w:rsid w:val="00B2754F"/>
    <w:rsid w:val="00B306C9"/>
    <w:rsid w:val="00B33068"/>
    <w:rsid w:val="00B3677F"/>
    <w:rsid w:val="00B56B7A"/>
    <w:rsid w:val="00B746FD"/>
    <w:rsid w:val="00B761E6"/>
    <w:rsid w:val="00B827C9"/>
    <w:rsid w:val="00B84C23"/>
    <w:rsid w:val="00BB2EE3"/>
    <w:rsid w:val="00BB38AB"/>
    <w:rsid w:val="00BB495C"/>
    <w:rsid w:val="00BC25F6"/>
    <w:rsid w:val="00BC7B86"/>
    <w:rsid w:val="00C0185C"/>
    <w:rsid w:val="00C3124D"/>
    <w:rsid w:val="00C40A11"/>
    <w:rsid w:val="00C46F89"/>
    <w:rsid w:val="00C56D70"/>
    <w:rsid w:val="00C57AF0"/>
    <w:rsid w:val="00C6769C"/>
    <w:rsid w:val="00C67A3F"/>
    <w:rsid w:val="00C72ABD"/>
    <w:rsid w:val="00C769CD"/>
    <w:rsid w:val="00C81C07"/>
    <w:rsid w:val="00C83932"/>
    <w:rsid w:val="00CA128A"/>
    <w:rsid w:val="00CA23E2"/>
    <w:rsid w:val="00CC44FE"/>
    <w:rsid w:val="00CE0BF7"/>
    <w:rsid w:val="00CE144B"/>
    <w:rsid w:val="00CF068B"/>
    <w:rsid w:val="00CF7833"/>
    <w:rsid w:val="00D06B7F"/>
    <w:rsid w:val="00D1011C"/>
    <w:rsid w:val="00D17884"/>
    <w:rsid w:val="00D2293C"/>
    <w:rsid w:val="00D412F3"/>
    <w:rsid w:val="00D46BE4"/>
    <w:rsid w:val="00D510B9"/>
    <w:rsid w:val="00D53A48"/>
    <w:rsid w:val="00D8203B"/>
    <w:rsid w:val="00DD21D3"/>
    <w:rsid w:val="00DE65E8"/>
    <w:rsid w:val="00E06B6D"/>
    <w:rsid w:val="00E12916"/>
    <w:rsid w:val="00E1586B"/>
    <w:rsid w:val="00E33D44"/>
    <w:rsid w:val="00E40452"/>
    <w:rsid w:val="00E5732C"/>
    <w:rsid w:val="00E6318C"/>
    <w:rsid w:val="00E77E21"/>
    <w:rsid w:val="00E822BF"/>
    <w:rsid w:val="00E84108"/>
    <w:rsid w:val="00EC09A6"/>
    <w:rsid w:val="00ED1C20"/>
    <w:rsid w:val="00EF5E35"/>
    <w:rsid w:val="00F02D5C"/>
    <w:rsid w:val="00F03F3D"/>
    <w:rsid w:val="00F106A4"/>
    <w:rsid w:val="00F14498"/>
    <w:rsid w:val="00F26190"/>
    <w:rsid w:val="00F42987"/>
    <w:rsid w:val="00F53782"/>
    <w:rsid w:val="00F54122"/>
    <w:rsid w:val="00F6349C"/>
    <w:rsid w:val="00F763ED"/>
    <w:rsid w:val="00F87C72"/>
    <w:rsid w:val="00F90501"/>
    <w:rsid w:val="00FA442A"/>
    <w:rsid w:val="00FA4CF0"/>
    <w:rsid w:val="00FB2DA1"/>
    <w:rsid w:val="00FD5617"/>
    <w:rsid w:val="00FD73DA"/>
    <w:rsid w:val="00FD7B95"/>
    <w:rsid w:val="00FE35CD"/>
    <w:rsid w:val="00FE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 w:type="paragraph" w:customStyle="1" w:styleId="ConsPlusCell">
    <w:name w:val="ConsPlusCell"/>
    <w:uiPriority w:val="99"/>
    <w:rsid w:val="00665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5"/>
    <w:uiPriority w:val="39"/>
    <w:rsid w:val="00172A3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ADB0-0D95-411B-BC3C-F8FF0EAB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39</Pages>
  <Words>13596</Words>
  <Characters>77501</Characters>
  <Application>Microsoft Office Word</Application>
  <DocSecurity>4</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2023-12-22T12:46:00Z</dcterms:created>
  <dcterms:modified xsi:type="dcterms:W3CDTF">2023-12-22T12:46:00Z</dcterms:modified>
</cp:coreProperties>
</file>