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44193" w14:textId="021F9C8D" w:rsidR="006919FF" w:rsidRPr="00265EAD" w:rsidRDefault="0026689F" w:rsidP="006919FF">
      <w:pPr>
        <w:rPr>
          <w:rFonts w:ascii="Times New Roman"/>
          <w:sz w:val="20"/>
          <w:lang w:val="ru-RU"/>
        </w:rPr>
      </w:pPr>
      <w:r w:rsidRPr="00E633AE">
        <w:rPr>
          <w:rFonts w:ascii="Times New Roman"/>
          <w:sz w:val="20"/>
          <w:lang w:val="ru-RU"/>
        </w:rPr>
        <w:t xml:space="preserve"> </w:t>
      </w:r>
    </w:p>
    <w:p w14:paraId="11D068DE" w14:textId="77777777" w:rsidR="004D1563" w:rsidRDefault="004D1563" w:rsidP="000312FA">
      <w:pPr>
        <w:jc w:val="center"/>
        <w:outlineLvl w:val="2"/>
        <w:rPr>
          <w:rFonts w:ascii="Arial" w:eastAsia="Arial" w:hAnsi="Arial" w:cs="Arial"/>
          <w:b/>
          <w:bCs/>
          <w:color w:val="231F20"/>
          <w:sz w:val="24"/>
          <w:szCs w:val="24"/>
          <w:lang w:val="ru-RU"/>
        </w:rPr>
      </w:pPr>
    </w:p>
    <w:p w14:paraId="01A249AE" w14:textId="77777777" w:rsidR="002B1F17" w:rsidRPr="002D3D76" w:rsidRDefault="002B1F17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9F1544E" w14:textId="09D1461A" w:rsidR="0051673C" w:rsidRDefault="0051673C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«УТВЕРЖДАЮ»</w:t>
      </w:r>
    </w:p>
    <w:p w14:paraId="3C7B02CD" w14:textId="653B7957" w:rsidR="007B2D5B" w:rsidRPr="0051673C" w:rsidRDefault="007B2D5B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Генеральный директор</w:t>
      </w:r>
    </w:p>
    <w:p w14:paraId="579B89B5" w14:textId="4D5A57A7" w:rsidR="006F082F" w:rsidRDefault="007B2D5B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АО «РЗП»</w:t>
      </w:r>
    </w:p>
    <w:p w14:paraId="023771A0" w14:textId="240EC7A4" w:rsidR="00201A50" w:rsidRDefault="00201A50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60DA11D" w14:textId="5CCDFDEE" w:rsidR="00201A50" w:rsidRDefault="00201A50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______________ </w:t>
      </w:r>
      <w:r w:rsidR="007B2D5B">
        <w:rPr>
          <w:rFonts w:ascii="Times New Roman" w:hAnsi="Times New Roman" w:cs="Times New Roman"/>
          <w:b/>
          <w:sz w:val="24"/>
          <w:szCs w:val="24"/>
          <w:lang w:val="ru-RU"/>
        </w:rPr>
        <w:t>А.С. Комогорцев</w:t>
      </w:r>
    </w:p>
    <w:p w14:paraId="441CF217" w14:textId="572C3FE1" w:rsidR="0051673C" w:rsidRPr="0051673C" w:rsidRDefault="0051673C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м.п.</w:t>
      </w:r>
    </w:p>
    <w:p w14:paraId="25804435" w14:textId="77777777" w:rsidR="0051673C" w:rsidRPr="0051673C" w:rsidRDefault="0051673C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4C575A7" w14:textId="4D451B78" w:rsidR="0051673C" w:rsidRPr="0051673C" w:rsidRDefault="0051673C" w:rsidP="00B761E6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7B2D5B">
        <w:rPr>
          <w:rFonts w:ascii="Times New Roman" w:hAnsi="Times New Roman" w:cs="Times New Roman"/>
          <w:b/>
          <w:sz w:val="24"/>
          <w:szCs w:val="24"/>
          <w:lang w:val="ru-RU"/>
        </w:rPr>
        <w:t>14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  <w:r w:rsidR="007B2D5B">
        <w:rPr>
          <w:rFonts w:ascii="Times New Roman" w:hAnsi="Times New Roman" w:cs="Times New Roman"/>
          <w:b/>
          <w:sz w:val="24"/>
          <w:szCs w:val="24"/>
          <w:lang w:val="ru-RU"/>
        </w:rPr>
        <w:t>октября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</w:t>
      </w:r>
      <w:r w:rsidR="007B2D5B">
        <w:rPr>
          <w:rFonts w:ascii="Times New Roman" w:hAnsi="Times New Roman" w:cs="Times New Roman"/>
          <w:b/>
          <w:sz w:val="24"/>
          <w:szCs w:val="24"/>
          <w:lang w:val="ru-RU"/>
        </w:rPr>
        <w:t>24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</w:p>
    <w:p w14:paraId="663F5DAF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7F9F07F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A8BFD85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789B8CD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9835002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DA15E20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2A4E610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B1AD824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FE2BF3B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8CF38D7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0C45412" w14:textId="77777777" w:rsidR="0051673C" w:rsidRPr="0051673C" w:rsidRDefault="0051673C" w:rsidP="0051673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ДОКУМЕНТАЦИЯ</w:t>
      </w:r>
    </w:p>
    <w:p w14:paraId="06D9E05A" w14:textId="77777777" w:rsidR="0051673C" w:rsidRPr="0051673C" w:rsidRDefault="0051673C" w:rsidP="0051673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по продаже посредством публичного предложения в электронной форме</w:t>
      </w:r>
    </w:p>
    <w:p w14:paraId="6F809DCE" w14:textId="4A0B3FCB" w:rsidR="0051673C" w:rsidRPr="0051673C" w:rsidRDefault="0051673C" w:rsidP="0051673C">
      <w:pPr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недвижимого имущества, находящ</w:t>
      </w:r>
      <w:r w:rsidR="008518B5">
        <w:rPr>
          <w:rFonts w:ascii="Times New Roman" w:hAnsi="Times New Roman" w:cs="Times New Roman"/>
          <w:b/>
          <w:sz w:val="24"/>
          <w:szCs w:val="24"/>
          <w:lang w:val="ru-RU"/>
        </w:rPr>
        <w:t>его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ся в собственности</w:t>
      </w:r>
    </w:p>
    <w:p w14:paraId="27567BAC" w14:textId="77777777" w:rsidR="006F082F" w:rsidRDefault="006F082F" w:rsidP="006F082F">
      <w:pPr>
        <w:pStyle w:val="a6"/>
        <w:shd w:val="clear" w:color="auto" w:fill="FFFFFF"/>
        <w:tabs>
          <w:tab w:val="left" w:pos="0"/>
          <w:tab w:val="left" w:pos="284"/>
        </w:tabs>
        <w:adjustRightInd w:val="0"/>
        <w:spacing w:line="240" w:lineRule="auto"/>
        <w:ind w:left="0"/>
        <w:jc w:val="center"/>
        <w:rPr>
          <w:rFonts w:ascii="Times New Roman" w:eastAsia="Proxima Nova ExCn Rg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A3EEA">
        <w:rPr>
          <w:rFonts w:ascii="Times New Roman" w:eastAsia="Proxima Nova ExCn Rg" w:hAnsi="Times New Roman" w:cs="Times New Roman"/>
          <w:b/>
          <w:sz w:val="24"/>
          <w:szCs w:val="24"/>
        </w:rPr>
        <w:t xml:space="preserve">акционерного общества </w:t>
      </w:r>
      <w:r w:rsidRPr="00351CA6">
        <w:rPr>
          <w:rFonts w:ascii="Times New Roman" w:eastAsia="Proxima Nova ExCn Rg" w:hAnsi="Times New Roman" w:cs="Times New Roman"/>
          <w:b/>
          <w:sz w:val="24"/>
          <w:szCs w:val="24"/>
        </w:rPr>
        <w:t>«Рыбинский завод приборостроения» (АО «РЗП»)</w:t>
      </w:r>
      <w:r w:rsidRPr="005959B0">
        <w:rPr>
          <w:rFonts w:ascii="Times New Roman" w:eastAsia="Proxima Nova ExCn Rg" w:hAnsi="Times New Roman" w:cs="Times New Roman"/>
          <w:b/>
          <w:sz w:val="24"/>
          <w:szCs w:val="24"/>
        </w:rPr>
        <w:t xml:space="preserve"> </w:t>
      </w:r>
    </w:p>
    <w:p w14:paraId="50115F84" w14:textId="3BD34595" w:rsidR="0051673C" w:rsidRPr="001E5009" w:rsidRDefault="006F082F" w:rsidP="006F082F">
      <w:pPr>
        <w:pStyle w:val="a6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1673C">
        <w:rPr>
          <w:rFonts w:ascii="Times New Roman" w:hAnsi="Times New Roman" w:cs="Times New Roman"/>
          <w:b/>
          <w:i/>
          <w:sz w:val="24"/>
          <w:szCs w:val="24"/>
        </w:rPr>
        <w:t>(Извещение о проведении Продажи)</w:t>
      </w:r>
    </w:p>
    <w:p w14:paraId="458A1FD9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EF499F4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8C3027A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C42DE2F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C527F13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3E1D91E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A5305E0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E154222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096F16F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9B91C6B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D8420B1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0E70EC1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B2DBD88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4CCE5D2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39973D9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0FDF50C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9AE7D17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601A9E2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8DF0FDE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7081CB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730052D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84368ED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D1D1886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42B103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98D7BF5" w14:textId="7AF5187D" w:rsidR="0051673C" w:rsidRPr="0051673C" w:rsidRDefault="0051673C" w:rsidP="0051673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Москва 20</w:t>
      </w:r>
      <w:r w:rsidR="006F082F">
        <w:rPr>
          <w:rFonts w:ascii="Times New Roman" w:hAnsi="Times New Roman" w:cs="Times New Roman"/>
          <w:sz w:val="24"/>
          <w:szCs w:val="24"/>
          <w:lang w:val="ru-RU"/>
        </w:rPr>
        <w:t>24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73D944DC" w14:textId="77777777" w:rsidR="0051673C" w:rsidRPr="0051673C" w:rsidRDefault="0051673C" w:rsidP="0051673C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ДОКУМЕНТАЦИИ ПО ПРОДАЖЕ</w:t>
      </w:r>
    </w:p>
    <w:p w14:paraId="7133AA79" w14:textId="77777777" w:rsidR="0051673C" w:rsidRPr="0051673C" w:rsidRDefault="0051673C" w:rsidP="0051673C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ОСНОВНЫЕ ТЕРМИНЫ И ОПРЕДЕЛЕНИЯ.</w:t>
      </w:r>
    </w:p>
    <w:p w14:paraId="661FDC37" w14:textId="77777777" w:rsidR="0051673C" w:rsidRPr="0051673C" w:rsidRDefault="0051673C" w:rsidP="0051673C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ЧАСТЬ</w:t>
      </w:r>
      <w:r w:rsidRPr="00BB7BCD">
        <w:rPr>
          <w:rFonts w:ascii="Times New Roman" w:hAnsi="Times New Roman" w:cs="Times New Roman"/>
          <w:b/>
          <w:sz w:val="24"/>
          <w:szCs w:val="24"/>
        </w:rPr>
        <w:t> 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ПРАВИЛА ПРОВЕДЕНИЯ ПРОДАЖИ.</w:t>
      </w:r>
    </w:p>
    <w:p w14:paraId="6F501859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ОБЩИЕ СВЕДЕНИЯ О ПРОДАЖЕ.</w:t>
      </w:r>
    </w:p>
    <w:p w14:paraId="6EC2FD86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продажи.</w:t>
      </w:r>
    </w:p>
    <w:p w14:paraId="4984ECCC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Договора купли-продажи.</w:t>
      </w:r>
    </w:p>
    <w:p w14:paraId="0B7D3657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Организатор, Собственник.</w:t>
      </w:r>
    </w:p>
    <w:p w14:paraId="5D9A4E1E" w14:textId="77777777" w:rsidR="0051673C" w:rsidRPr="00BB7BCD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BCD">
        <w:rPr>
          <w:rFonts w:ascii="Times New Roman" w:hAnsi="Times New Roman" w:cs="Times New Roman"/>
          <w:b/>
          <w:sz w:val="24"/>
          <w:szCs w:val="24"/>
        </w:rPr>
        <w:t>РАЗДЕЛ II. ДОКУМЕНТАЦИЯ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3B3BCAE" w14:textId="41E034D4" w:rsidR="0051673C" w:rsidRDefault="00EE3BB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Документацией</w:t>
      </w:r>
      <w:r w:rsidR="0051673C">
        <w:rPr>
          <w:rFonts w:ascii="Times New Roman" w:hAnsi="Times New Roman" w:cs="Times New Roman"/>
          <w:sz w:val="24"/>
          <w:szCs w:val="24"/>
        </w:rPr>
        <w:t>.</w:t>
      </w:r>
    </w:p>
    <w:p w14:paraId="215A0248" w14:textId="29DEF73D" w:rsidR="0051673C" w:rsidRDefault="00EE3BB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Документации, о</w:t>
      </w:r>
      <w:r w:rsidR="0051673C">
        <w:rPr>
          <w:rFonts w:ascii="Times New Roman" w:hAnsi="Times New Roman" w:cs="Times New Roman"/>
          <w:sz w:val="24"/>
          <w:szCs w:val="24"/>
        </w:rPr>
        <w:t>тказ от проведения Продажи.</w:t>
      </w:r>
    </w:p>
    <w:p w14:paraId="151637EF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III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УСЛОВИЯ УЧАСТИ В ПРОДАЖЕ.</w:t>
      </w:r>
    </w:p>
    <w:p w14:paraId="106C9302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Требования, предъявляемые к лицам, изъявившим желание участвовать в Продаже.</w:t>
      </w:r>
    </w:p>
    <w:p w14:paraId="30507CA2" w14:textId="77777777" w:rsidR="0051673C" w:rsidRPr="00BB7BCD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BCD">
        <w:rPr>
          <w:rFonts w:ascii="Times New Roman" w:hAnsi="Times New Roman" w:cs="Times New Roman"/>
          <w:b/>
          <w:sz w:val="24"/>
          <w:szCs w:val="24"/>
        </w:rPr>
        <w:t>РАЗДЕЛ 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BB7BCD">
        <w:rPr>
          <w:rFonts w:ascii="Times New Roman" w:hAnsi="Times New Roman" w:cs="Times New Roman"/>
          <w:b/>
          <w:sz w:val="24"/>
          <w:szCs w:val="24"/>
        </w:rPr>
        <w:t>. ЗАЯВКИ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ACA2294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Заявки.</w:t>
      </w:r>
    </w:p>
    <w:p w14:paraId="579D456E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представления Заявок.</w:t>
      </w:r>
    </w:p>
    <w:p w14:paraId="477D799B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Отзыв Заявки, порядок внесения изменений в Заявку.</w:t>
      </w:r>
    </w:p>
    <w:p w14:paraId="33AF17AF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Заявки.</w:t>
      </w:r>
    </w:p>
    <w:p w14:paraId="5F2C6F63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предоставляемые для участия в Продаже.</w:t>
      </w:r>
    </w:p>
    <w:p w14:paraId="46BA0880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Регистрации на электронной площадке.</w:t>
      </w:r>
    </w:p>
    <w:p w14:paraId="69E4E0AD" w14:textId="223FD0C5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РАССМОТРЕНИЕ </w:t>
      </w:r>
      <w:r w:rsidR="006943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КОМИССИЕЙ 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ЗАЯВОК И ПОРЯДОК ПРОВЕДЕНИЯ ПРОДАЖИ.</w:t>
      </w:r>
    </w:p>
    <w:p w14:paraId="0C8C464F" w14:textId="672A6D42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694362">
        <w:rPr>
          <w:rFonts w:ascii="Times New Roman" w:hAnsi="Times New Roman" w:cs="Times New Roman"/>
          <w:sz w:val="24"/>
          <w:szCs w:val="24"/>
        </w:rPr>
        <w:t xml:space="preserve">Комиссией </w:t>
      </w:r>
      <w:r>
        <w:rPr>
          <w:rFonts w:ascii="Times New Roman" w:hAnsi="Times New Roman" w:cs="Times New Roman"/>
          <w:sz w:val="24"/>
          <w:szCs w:val="24"/>
        </w:rPr>
        <w:t>Заявок и порядок проведения Продажи.</w:t>
      </w:r>
    </w:p>
    <w:p w14:paraId="7C720908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Опубликование и размещение извещения об итогах Продажи.</w:t>
      </w:r>
    </w:p>
    <w:p w14:paraId="3DD16AEC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BB7BCD">
        <w:rPr>
          <w:rFonts w:ascii="Times New Roman" w:hAnsi="Times New Roman" w:cs="Times New Roman"/>
          <w:b/>
          <w:sz w:val="24"/>
          <w:szCs w:val="24"/>
        </w:rPr>
        <w:t>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ПОРЯДОК РАЗРЕШЕНИЯ СПОРОВ.</w:t>
      </w:r>
    </w:p>
    <w:p w14:paraId="25FFB2AF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разрешения споров.</w:t>
      </w:r>
    </w:p>
    <w:p w14:paraId="5D7699F8" w14:textId="77777777" w:rsidR="0051673C" w:rsidRPr="00BB7BCD" w:rsidRDefault="0051673C" w:rsidP="0051673C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BCD">
        <w:rPr>
          <w:rFonts w:ascii="Times New Roman" w:hAnsi="Times New Roman" w:cs="Times New Roman"/>
          <w:b/>
          <w:sz w:val="24"/>
          <w:szCs w:val="24"/>
        </w:rPr>
        <w:t>ЧАСТЬ II. ФОРМЫ ДОКУМЕНТОВ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9FDBA5A" w14:textId="77777777" w:rsidR="0051673C" w:rsidRPr="00BB7BCD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04900899"/>
      <w:r w:rsidRPr="00BB7BCD">
        <w:rPr>
          <w:rFonts w:ascii="Times New Roman" w:hAnsi="Times New Roman" w:cs="Times New Roman"/>
          <w:b/>
          <w:sz w:val="24"/>
          <w:szCs w:val="24"/>
        </w:rPr>
        <w:t>РАЗДЕЛ </w:t>
      </w:r>
      <w:r>
        <w:rPr>
          <w:rFonts w:ascii="Times New Roman" w:hAnsi="Times New Roman" w:cs="Times New Roman"/>
          <w:b/>
          <w:sz w:val="24"/>
          <w:szCs w:val="24"/>
        </w:rPr>
        <w:t>VII</w:t>
      </w:r>
      <w:r w:rsidRPr="00BB7BCD">
        <w:rPr>
          <w:rFonts w:ascii="Times New Roman" w:hAnsi="Times New Roman" w:cs="Times New Roman"/>
          <w:b/>
          <w:sz w:val="24"/>
          <w:szCs w:val="24"/>
        </w:rPr>
        <w:t>. ФОРМА ЗАЯВКИ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5E2E0D2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VIII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ФОРМА ДОГОВОРА О ЗАДАТКЕ.</w:t>
      </w:r>
    </w:p>
    <w:p w14:paraId="6BD78EC2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IX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ФОРМА ДОГОВОРА КУПЛИ-ПРОДАЖИ.</w:t>
      </w:r>
    </w:p>
    <w:p w14:paraId="478CAAB4" w14:textId="50CAA5A8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Х.</w:t>
      </w:r>
      <w:r w:rsidRPr="00BB7BCD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ВЫПИСК</w:t>
      </w:r>
      <w:r w:rsidR="006F082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А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ИЗ ЕДИНОГО ГОСУДАРСТВЕННОГО РЕЕСТРА НЕДВИЖИМОСТИ</w:t>
      </w:r>
      <w:r w:rsidR="008A1777" w:rsidRP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ОБ ОБЪЕКТ</w:t>
      </w:r>
      <w:r w:rsid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Е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НЕДВИЖИМОСТИ (ПРИЛАГА</w:t>
      </w:r>
      <w:r w:rsid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ЕТСЯ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К ДОКУМЕНТАЦИИ ОТДЕЛЬНЫМИ ФАЙЛ</w:t>
      </w:r>
      <w:r w:rsid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ОМ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)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3D125E48" w14:textId="77777777" w:rsidR="0051673C" w:rsidRPr="0051673C" w:rsidRDefault="0051673C" w:rsidP="0051673C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04B7C069" w14:textId="77777777" w:rsidR="0051673C" w:rsidRPr="0051673C" w:rsidRDefault="0051673C" w:rsidP="0051673C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ОСНОВНЫЕ ТЕРМИНЫ И ОПРЕДЕЛЕНИЯ</w:t>
      </w:r>
    </w:p>
    <w:p w14:paraId="185D1DDD" w14:textId="77777777" w:rsidR="0051673C" w:rsidRPr="00B761E6" w:rsidRDefault="0051673C" w:rsidP="0051673C">
      <w:pPr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Для целей настоящей Продажи применяются следующие основные термины и определения:</w:t>
      </w:r>
    </w:p>
    <w:p w14:paraId="474F7715" w14:textId="77777777" w:rsidR="0051673C" w:rsidRPr="00B761E6" w:rsidRDefault="0051673C" w:rsidP="0051673C">
      <w:pPr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  <w:highlight w:val="yellow"/>
          <w:lang w:val="ru-RU"/>
        </w:rPr>
      </w:pPr>
    </w:p>
    <w:p w14:paraId="4E984BA0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Продажа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торги, 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открытые по составу участников и по форме подачи предложений о цене Имущества, право приобретения которого принадлежит 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Участнику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предложившему в ходе торгов наиболее высокую цену, на котором подача Заявок и предложений производится только в электронной форме с помощью Электронной площадки. Такие торги начинаются с Цены первоначального предложения (Начальной (стартовой) цены Имущества) и ведутся с ее пошаговым понижением, пока один из Участников не подтвердит объявленную цену, тем самым выразив свое желание приобрести Имущество, являющееся Предметом продажи по объявленной цене. В случае если на соответствующем шаге понижения Участник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подтвердил объявленную цену, между всеми Участниками проводится аукцион.</w:t>
      </w:r>
    </w:p>
    <w:p w14:paraId="439A21A6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Предмет продажи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имущество, 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указанное в п.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1.1.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Документации.</w:t>
      </w:r>
    </w:p>
    <w:p w14:paraId="0B09C60F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Собственник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лицо, указанное в п.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3.2.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Документации.</w:t>
      </w:r>
    </w:p>
    <w:p w14:paraId="10FFDE61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Организатор</w:t>
      </w:r>
      <w:r w:rsidR="00B24683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лицо, указанное в п.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3.1.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Документации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4302FA2B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Сайт Организатора </w:t>
      </w: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в сети Интернет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hyperlink r:id="rId8" w:history="1"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www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.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rt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-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capital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.</w:t>
        </w:r>
        <w:proofErr w:type="spellStart"/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ru</w:t>
        </w:r>
        <w:proofErr w:type="spellEnd"/>
      </w:hyperlink>
      <w:r w:rsidRPr="00B761E6">
        <w:rPr>
          <w:rStyle w:val="ab"/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64440FAC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Электронная площадка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Электронная торговая площадка, владельцем и оператором которой является ООО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 xml:space="preserve">«ЭТП», размещенная на сайте в сети Интернет по адресу 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www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.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etp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rf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.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ru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, посредством которой могут проводиться торги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в электронной форме.</w:t>
      </w:r>
    </w:p>
    <w:p w14:paraId="221A2156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Комиссия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комиссия по проведению Продажи в составе не менее 5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(пяти) человек, созданная Организатором для проведения процедур по отчуждению Имущества.</w:t>
      </w:r>
    </w:p>
    <w:p w14:paraId="5F7DB0A3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Документация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настоящий</w:t>
      </w: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 xml:space="preserve"> 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комплект документов, разработанный Организатором и утвержденный Собственником, содержащий информацию о Предмете продажи, условиях и порядке его проведения, форму Заявки, проект договора о задатке и договора купли-продажи Имущества, а также иные условия проведения Продажи и подведения ее итогов.</w:t>
      </w:r>
    </w:p>
    <w:p w14:paraId="73EE5998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Претендент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индивидуальный предприниматель, юридическое лицо или физическое лицо, претендующее на приобретение Имущества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19F00A24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Заявка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документ, содержание которого соответствует условиям, установленным Документацией, поданный в срок, установленный Документацией (форма Заявки указана в Разделе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VII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Документации).</w:t>
      </w:r>
    </w:p>
    <w:p w14:paraId="28C1CC8A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Участник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Претендент, признанный Комиссией Участником продажи.</w:t>
      </w:r>
    </w:p>
    <w:p w14:paraId="2DD08C39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Единственный участник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единственный Претендент, получивший статус Участника в соответствии с п.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13.7.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Документации.</w:t>
      </w:r>
    </w:p>
    <w:p w14:paraId="34A02220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Победитель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Участник, предложивший на Продаже наиболее высокую цену Имущества.</w:t>
      </w:r>
    </w:p>
    <w:p w14:paraId="7E4A0109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Покупатель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индивидуальный предприниматель, физическое или юридическое лицо, признанное Победителем или Единственным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участником.</w:t>
      </w:r>
    </w:p>
    <w:p w14:paraId="7816A72F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Договор</w:t>
      </w:r>
      <w:r w:rsidRPr="00B761E6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купли-продажи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договор купли-продажи Имущества, заключаемый Собственником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(Продавцом) с Покупателем по итогам проведения Продажи, форма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которого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указана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в Разделе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IX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Документации.</w:t>
      </w:r>
    </w:p>
    <w:p w14:paraId="1818AC17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Регистрация на электронной площадке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058EA522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Открытая часть электронной площадки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4C61B45C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lastRenderedPageBreak/>
        <w:t>Закрытая часть электронной площадки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раздел Электронной площадки, доступ к которому имеют только зарегистрированные на Электронной площадке Организатор и Участники, позволяющий пользователям Электронной площадки получить доступ к информации и выполнять определенные действия.</w:t>
      </w:r>
    </w:p>
    <w:p w14:paraId="5B51114D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Личный кабинет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(имени пользователя и пароля).</w:t>
      </w:r>
    </w:p>
    <w:p w14:paraId="501195AE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Электронный образ документа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4DA824D4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Электронный журнал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Продажи.</w:t>
      </w:r>
    </w:p>
    <w:p w14:paraId="4699B314" w14:textId="77777777" w:rsidR="0051673C" w:rsidRPr="00872F15" w:rsidRDefault="0051673C" w:rsidP="005167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br w:type="page"/>
      </w:r>
      <w:r w:rsidRPr="00872F15">
        <w:rPr>
          <w:rFonts w:ascii="Times New Roman" w:hAnsi="Times New Roman" w:cs="Times New Roman"/>
          <w:b/>
          <w:sz w:val="24"/>
          <w:szCs w:val="24"/>
        </w:rPr>
        <w:lastRenderedPageBreak/>
        <w:t>ЧАСТЬ I. ПРАВИЛА ПРОВЕДЕНИЯ ПРОДАЖИ</w:t>
      </w:r>
    </w:p>
    <w:p w14:paraId="1177ECD8" w14:textId="77777777" w:rsidR="0051673C" w:rsidRPr="00872F15" w:rsidRDefault="0051673C" w:rsidP="00427EA8">
      <w:pPr>
        <w:widowControl/>
        <w:numPr>
          <w:ilvl w:val="0"/>
          <w:numId w:val="6"/>
        </w:numPr>
        <w:autoSpaceDE/>
        <w:autoSpaceDN/>
        <w:spacing w:before="240" w:after="12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Toc229476263"/>
      <w:bookmarkStart w:id="2" w:name="_Toc230144031"/>
      <w:r w:rsidRPr="00872F15">
        <w:rPr>
          <w:rFonts w:ascii="Times New Roman" w:hAnsi="Times New Roman" w:cs="Times New Roman"/>
          <w:b/>
          <w:sz w:val="24"/>
          <w:szCs w:val="24"/>
        </w:rPr>
        <w:t xml:space="preserve">ОБЩИЕ СВЕДЕНИЯ О </w:t>
      </w:r>
      <w:bookmarkEnd w:id="1"/>
      <w:bookmarkEnd w:id="2"/>
      <w:r w:rsidRPr="00872F15">
        <w:rPr>
          <w:rFonts w:ascii="Times New Roman" w:hAnsi="Times New Roman" w:cs="Times New Roman"/>
          <w:b/>
          <w:sz w:val="24"/>
          <w:szCs w:val="24"/>
        </w:rPr>
        <w:t>ПРОДАЖЕ</w:t>
      </w:r>
    </w:p>
    <w:p w14:paraId="40C5E77F" w14:textId="77777777" w:rsidR="0051673C" w:rsidRPr="00872F15" w:rsidRDefault="0051673C" w:rsidP="00427EA8">
      <w:pPr>
        <w:pStyle w:val="a6"/>
        <w:numPr>
          <w:ilvl w:val="0"/>
          <w:numId w:val="17"/>
        </w:numPr>
        <w:spacing w:before="120"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bookmarkStart w:id="3" w:name="_Toc229476264"/>
      <w:bookmarkStart w:id="4" w:name="_Toc230144032"/>
      <w:r w:rsidRPr="00872F15">
        <w:rPr>
          <w:rFonts w:ascii="Times New Roman" w:hAnsi="Times New Roman" w:cs="Times New Roman"/>
          <w:b/>
          <w:spacing w:val="-6"/>
          <w:sz w:val="24"/>
          <w:szCs w:val="24"/>
        </w:rPr>
        <w:t xml:space="preserve">Предмет </w:t>
      </w:r>
      <w:bookmarkEnd w:id="3"/>
      <w:bookmarkEnd w:id="4"/>
      <w:r w:rsidRPr="00872F15">
        <w:rPr>
          <w:rFonts w:ascii="Times New Roman" w:hAnsi="Times New Roman" w:cs="Times New Roman"/>
          <w:b/>
          <w:spacing w:val="-6"/>
          <w:sz w:val="24"/>
          <w:szCs w:val="24"/>
        </w:rPr>
        <w:t>продажи</w:t>
      </w:r>
    </w:p>
    <w:p w14:paraId="7F87F698" w14:textId="4792EEEE" w:rsidR="0051673C" w:rsidRPr="00763F88" w:rsidRDefault="0051673C" w:rsidP="00763F88">
      <w:pPr>
        <w:pStyle w:val="a6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Предмет продажи: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 xml:space="preserve"> имущество, находящееся в собственности </w:t>
      </w:r>
      <w:r w:rsidR="006F082F">
        <w:rPr>
          <w:rFonts w:ascii="Times New Roman" w:hAnsi="Times New Roman" w:cs="Times New Roman"/>
          <w:spacing w:val="-6"/>
          <w:sz w:val="24"/>
          <w:szCs w:val="24"/>
        </w:rPr>
        <w:t xml:space="preserve">АО «РЗП» </w:t>
      </w:r>
      <w:r w:rsidRPr="00B22DDE">
        <w:rPr>
          <w:rFonts w:ascii="Times New Roman" w:hAnsi="Times New Roman" w:cs="Times New Roman"/>
          <w:color w:val="000000"/>
          <w:spacing w:val="-6"/>
          <w:sz w:val="24"/>
          <w:szCs w:val="24"/>
        </w:rPr>
        <w:t>(далее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color w:val="000000"/>
          <w:spacing w:val="-6"/>
          <w:sz w:val="24"/>
          <w:szCs w:val="24"/>
        </w:rPr>
        <w:t>–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color w:val="000000"/>
          <w:spacing w:val="-6"/>
          <w:sz w:val="24"/>
          <w:szCs w:val="24"/>
        </w:rPr>
        <w:t>Имущество).</w:t>
      </w:r>
    </w:p>
    <w:p w14:paraId="38C85A1B" w14:textId="77777777" w:rsidR="00763F88" w:rsidRPr="00CA006E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  <w:u w:val="single"/>
          <w:lang w:val="ru-RU"/>
        </w:rPr>
      </w:pPr>
      <w:r w:rsidRPr="00CA006E">
        <w:rPr>
          <w:rFonts w:ascii="Times New Roman" w:hAnsi="Times New Roman" w:cs="Times New Roman"/>
          <w:b/>
          <w:color w:val="000000"/>
          <w:spacing w:val="-6"/>
          <w:sz w:val="24"/>
          <w:szCs w:val="24"/>
          <w:u w:val="single"/>
          <w:lang w:val="ru-RU"/>
        </w:rPr>
        <w:t>Лот № 1:</w:t>
      </w:r>
    </w:p>
    <w:p w14:paraId="79358763" w14:textId="77777777" w:rsidR="00763F88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Помещение</w:t>
      </w:r>
      <w:r w:rsidRPr="00305950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 </w:t>
      </w: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Кадастровый номер: </w:t>
      </w:r>
      <w:r w:rsidRPr="00C87860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76:20:080410:1299. </w:t>
      </w:r>
    </w:p>
    <w:p w14:paraId="1597C90B" w14:textId="77777777" w:rsidR="00763F88" w:rsidRPr="00E07152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Местоположение</w:t>
      </w: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C87860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Ярославская область, р-н. Рыбинский, г. Рыбинск, пр-кт. </w:t>
      </w:r>
      <w:bookmarkStart w:id="5" w:name="_GoBack"/>
      <w:r w:rsidRPr="00C87860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Ленина, д. 186, пом. I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  <w:bookmarkEnd w:id="5"/>
    </w:p>
    <w:p w14:paraId="7B086A02" w14:textId="77777777" w:rsidR="00763F88" w:rsidRPr="00C87860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Площадь: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518,5 кв.м.</w:t>
      </w:r>
    </w:p>
    <w:p w14:paraId="0CD7C5B7" w14:textId="77777777" w:rsidR="00763F88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Назначение: Нежилое.</w:t>
      </w:r>
    </w:p>
    <w:p w14:paraId="4CC8C20A" w14:textId="77777777" w:rsidR="00763F88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Наименование: Помещение.</w:t>
      </w:r>
    </w:p>
    <w:p w14:paraId="4CC8DB30" w14:textId="77777777" w:rsidR="00763F88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Ограничение прав и обременение объекта недвижимости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: </w:t>
      </w: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не </w:t>
      </w:r>
      <w:proofErr w:type="gramStart"/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зарегистрировано.*</w:t>
      </w:r>
      <w:proofErr w:type="gramEnd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  **</w:t>
      </w:r>
    </w:p>
    <w:p w14:paraId="508DAD4F" w14:textId="77777777" w:rsidR="00763F88" w:rsidRDefault="00763F88" w:rsidP="00763F8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E754E0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*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Часть помещения площадью 71,4 кв.м. (номера помещений на поэтажном плане: 5,6,7,40,41)</w:t>
      </w:r>
      <w:r w:rsidRPr="000D112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сдается Собственником в краткосрочную аренду по договору аренды объекта недвижимого имущества №40 от 29.01.2024 г., заключенного между Собственником (Арендодатель) и ООО «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ПромСтройКонсалтинг</w:t>
      </w:r>
      <w:proofErr w:type="spellEnd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» (Арендатор) (срок действия договора аренды с 01.02.2024г. по 31.12.2024г.). </w:t>
      </w:r>
    </w:p>
    <w:p w14:paraId="72A57223" w14:textId="5CBD5FFC" w:rsidR="006F082F" w:rsidRPr="00763F88" w:rsidRDefault="00763F88" w:rsidP="0051673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*</w:t>
      </w: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*Сведения указаны в соответствии с выпиской из Единого государственного реестра недвижимос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ти об объекте недвижимости</w:t>
      </w:r>
      <w:r w:rsidRPr="00B961A4">
        <w:rPr>
          <w:rFonts w:ascii="TimesNewRomanPSMT" w:eastAsia="TimesNewRomanPSMT" w:hAnsiTheme="minorHAnsi" w:cs="TimesNewRomanPSMT"/>
          <w:sz w:val="20"/>
          <w:szCs w:val="20"/>
          <w:lang w:val="ru-RU"/>
        </w:rPr>
        <w:t xml:space="preserve"> </w:t>
      </w:r>
      <w:r w:rsidRPr="00B961A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21.02.2024г. № КУВИ-001/2024-52087997,</w:t>
      </w: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прилагаемой к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окументации (Раздел X)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5D237065" w14:textId="77777777" w:rsidR="006F082F" w:rsidRDefault="006F082F" w:rsidP="0051673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napToGrid w:val="0"/>
          <w:color w:val="000000"/>
          <w:spacing w:val="-6"/>
          <w:sz w:val="24"/>
          <w:szCs w:val="24"/>
          <w:lang w:val="ru-RU"/>
        </w:rPr>
      </w:pPr>
    </w:p>
    <w:p w14:paraId="1E0C267A" w14:textId="33E04809" w:rsidR="0051673C" w:rsidRPr="00B22DDE" w:rsidRDefault="0051673C" w:rsidP="007B2D3A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napToGrid w:val="0"/>
          <w:color w:val="000000"/>
          <w:spacing w:val="-6"/>
          <w:sz w:val="24"/>
          <w:szCs w:val="24"/>
          <w:lang w:val="ru-RU"/>
        </w:rPr>
        <w:t>Цена первоначального предложения</w:t>
      </w:r>
      <w:r w:rsidR="00B761E6" w:rsidRPr="00B22DDE">
        <w:rPr>
          <w:rFonts w:ascii="Times New Roman" w:hAnsi="Times New Roman" w:cs="Times New Roman"/>
          <w:b/>
          <w:snapToGrid w:val="0"/>
          <w:color w:val="000000"/>
          <w:spacing w:val="-6"/>
          <w:sz w:val="24"/>
          <w:szCs w:val="24"/>
          <w:lang w:val="ru-RU"/>
        </w:rPr>
        <w:t> </w:t>
      </w:r>
      <w:r w:rsidRPr="00B22DDE">
        <w:rPr>
          <w:rFonts w:ascii="Times New Roman" w:hAnsi="Times New Roman" w:cs="Times New Roman"/>
          <w:b/>
          <w:snapToGrid w:val="0"/>
          <w:color w:val="000000"/>
          <w:spacing w:val="-6"/>
          <w:sz w:val="24"/>
          <w:szCs w:val="24"/>
          <w:lang w:val="ru-RU"/>
        </w:rPr>
        <w:t>(</w:t>
      </w:r>
      <w:r w:rsidRPr="00B22DDE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Начальная</w:t>
      </w:r>
      <w:r w:rsidR="00B761E6" w:rsidRPr="00B22DDE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 </w:t>
      </w:r>
      <w:r w:rsidRPr="00B22DDE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(стартовая) цена Имущества): </w:t>
      </w:r>
      <w:r w:rsidR="00763F88" w:rsidRPr="0041324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10 761 000</w:t>
      </w:r>
      <w:r w:rsidR="00763F88" w:rsidRPr="0041324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="00763F88"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763F88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десять миллионов семьсот шестьдесят одна тысяча)</w:t>
      </w:r>
      <w:r w:rsidR="00763F88"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рубл</w:t>
      </w:r>
      <w:r w:rsidR="00763F88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ей</w:t>
      </w:r>
      <w:r w:rsidR="00763F88"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00 копеек (</w:t>
      </w:r>
      <w:r w:rsidR="00763F88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 учетом НДС</w:t>
      </w:r>
      <w:r w:rsidR="00763F88" w:rsidRPr="00E0715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)</w:t>
      </w:r>
      <w:r w:rsidR="00763F88" w:rsidRPr="00B82299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532CC719" w14:textId="77777777" w:rsidR="0051673C" w:rsidRPr="00B22DDE" w:rsidRDefault="0051673C" w:rsidP="007B2D3A">
      <w:pPr>
        <w:adjustRightInd w:val="0"/>
        <w:ind w:firstLine="709"/>
        <w:jc w:val="both"/>
        <w:rPr>
          <w:rFonts w:ascii="Times New Roman" w:eastAsia="Times New Roman" w:hAnsi="Times New Roman" w:cs="Times New Roman"/>
          <w:b/>
          <w:snapToGrid w:val="0"/>
          <w:color w:val="000000"/>
          <w:spacing w:val="-6"/>
          <w:sz w:val="24"/>
          <w:szCs w:val="24"/>
          <w:lang w:val="ru-RU" w:eastAsia="ru-RU"/>
        </w:rPr>
      </w:pPr>
    </w:p>
    <w:p w14:paraId="77DEED6F" w14:textId="2E4452A1" w:rsidR="0051673C" w:rsidRPr="00B22DDE" w:rsidRDefault="0051673C" w:rsidP="007B2D3A">
      <w:pPr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ru-RU" w:eastAsia="ru-RU"/>
        </w:rPr>
      </w:pPr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 w:eastAsia="ru-RU"/>
        </w:rPr>
        <w:t xml:space="preserve">Величина снижения Цены </w:t>
      </w:r>
      <w:bookmarkStart w:id="6" w:name="_Hlk104885190"/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 w:eastAsia="ru-RU"/>
        </w:rPr>
        <w:t xml:space="preserve">первоначального предложения </w:t>
      </w:r>
      <w:bookmarkEnd w:id="6"/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 w:eastAsia="ru-RU"/>
        </w:rPr>
        <w:t>(«шаг</w:t>
      </w:r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eastAsia="ru-RU"/>
        </w:rPr>
        <w:t> </w:t>
      </w:r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 w:eastAsia="ru-RU"/>
        </w:rPr>
        <w:t>понижения»):</w:t>
      </w:r>
      <w:r w:rsidRPr="00B22DD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val="ru-RU" w:eastAsia="ru-RU"/>
        </w:rPr>
        <w:t xml:space="preserve"> </w:t>
      </w:r>
      <w:r w:rsidR="00DB50A8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val="ru-RU" w:eastAsia="ru-RU"/>
        </w:rPr>
        <w:t xml:space="preserve">538 050 </w:t>
      </w:r>
      <w:r w:rsidR="00DB50A8" w:rsidRPr="00DB50A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ru-RU" w:eastAsia="ru-RU"/>
        </w:rPr>
        <w:t>(пятьсот тридцать восемь тысяч пятьдесят) рублей 00 копеек.</w:t>
      </w:r>
    </w:p>
    <w:p w14:paraId="3E47B5FB" w14:textId="77777777" w:rsidR="0051673C" w:rsidRPr="00B22DDE" w:rsidRDefault="0051673C" w:rsidP="007B2D3A">
      <w:pPr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ru-RU" w:eastAsia="ru-RU"/>
        </w:rPr>
      </w:pPr>
    </w:p>
    <w:p w14:paraId="601D455C" w14:textId="31C2D140" w:rsidR="0051673C" w:rsidRPr="00B22DDE" w:rsidRDefault="0051673C" w:rsidP="007B2D3A">
      <w:pPr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ru-RU" w:eastAsia="ru-RU"/>
        </w:rPr>
      </w:pPr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 w:eastAsia="ru-RU"/>
        </w:rPr>
        <w:t>Величина повышения цены, в случае перехода к проведению продажи с повышением цены («шаг</w:t>
      </w:r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eastAsia="ru-RU"/>
        </w:rPr>
        <w:t> </w:t>
      </w:r>
      <w:r w:rsidRPr="00B22DDE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 w:eastAsia="ru-RU"/>
        </w:rPr>
        <w:t>продажи»):</w:t>
      </w:r>
      <w:r w:rsidRPr="00B22DD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ru-RU" w:eastAsia="ru-RU"/>
        </w:rPr>
        <w:t xml:space="preserve"> </w:t>
      </w:r>
      <w:r w:rsidR="00DB50A8" w:rsidRPr="00DB50A8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val="ru-RU" w:eastAsia="ru-RU"/>
        </w:rPr>
        <w:t>269 025</w:t>
      </w:r>
      <w:r w:rsidR="00DB50A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ru-RU" w:eastAsia="ru-RU"/>
        </w:rPr>
        <w:t xml:space="preserve"> (двести шестьдесят девять тысяч двадцать пять) рублей 00 копеек.</w:t>
      </w:r>
    </w:p>
    <w:p w14:paraId="5DFAB8D4" w14:textId="77777777" w:rsidR="0051673C" w:rsidRPr="00B22DDE" w:rsidRDefault="0051673C" w:rsidP="007B2D3A">
      <w:pPr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/>
        </w:rPr>
      </w:pPr>
    </w:p>
    <w:p w14:paraId="7691981F" w14:textId="64BA43B9" w:rsidR="0051673C" w:rsidRDefault="0051673C" w:rsidP="007B2D3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val="ru-RU"/>
        </w:rPr>
        <w:t>Цена отсечения:</w:t>
      </w:r>
      <w:r w:rsidRPr="00B22DDE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 </w:t>
      </w:r>
      <w:r w:rsidR="00763F88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8 070 750 </w:t>
      </w:r>
      <w:r w:rsidR="00763F88" w:rsidRPr="00763F88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DB107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="00763F88" w:rsidRPr="00763F88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осемь миллионов </w:t>
      </w:r>
      <w:r w:rsidR="00763F88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семьдесят тысяч семьсот пятьдесят) рублей (с учетом НДС).</w:t>
      </w:r>
    </w:p>
    <w:p w14:paraId="683C0A82" w14:textId="77777777" w:rsidR="00763F88" w:rsidRPr="00B22DDE" w:rsidRDefault="00763F88" w:rsidP="007B2D3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</w:p>
    <w:p w14:paraId="4A85C7CF" w14:textId="3A925489" w:rsidR="0051673C" w:rsidRPr="007B2D3A" w:rsidRDefault="00763F88" w:rsidP="007B2D3A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C249A3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>Сумма задатка по Лоту № 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>1</w:t>
      </w:r>
      <w:r w:rsidRPr="00C249A3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 xml:space="preserve"> составляет:</w:t>
      </w:r>
      <w:r w:rsidRPr="00C249A3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bookmarkStart w:id="7" w:name="_Hlk121915754"/>
      <w:r w:rsidRPr="0041324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1 076 100</w:t>
      </w:r>
      <w:r w:rsidRPr="00E07152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один миллион семьдесят шесть тысяч сто</w:t>
      </w:r>
      <w:r w:rsidRPr="00E07152">
        <w:rPr>
          <w:rFonts w:ascii="Times New Roman" w:hAnsi="Times New Roman" w:cs="Times New Roman"/>
          <w:spacing w:val="-6"/>
          <w:sz w:val="24"/>
          <w:szCs w:val="24"/>
          <w:lang w:val="ru-RU"/>
        </w:rPr>
        <w:t>) рублей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0</w:t>
      </w:r>
      <w:r w:rsidRPr="00E07152">
        <w:rPr>
          <w:rFonts w:ascii="Times New Roman" w:hAnsi="Times New Roman" w:cs="Times New Roman"/>
          <w:spacing w:val="-6"/>
          <w:sz w:val="24"/>
          <w:szCs w:val="24"/>
          <w:lang w:val="ru-RU"/>
        </w:rPr>
        <w:t>0 копеек (НДС не облагается)</w:t>
      </w:r>
      <w:bookmarkEnd w:id="7"/>
      <w:r w:rsidRPr="00E07152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3EC17FA6" w14:textId="77777777" w:rsidR="0051673C" w:rsidRPr="00B22DDE" w:rsidRDefault="0051673C" w:rsidP="00427EA8">
      <w:pPr>
        <w:pStyle w:val="TextBoldCenter"/>
        <w:numPr>
          <w:ilvl w:val="1"/>
          <w:numId w:val="17"/>
        </w:numPr>
        <w:spacing w:before="120"/>
        <w:ind w:left="0" w:firstLine="709"/>
        <w:jc w:val="both"/>
        <w:rPr>
          <w:spacing w:val="-6"/>
          <w:sz w:val="24"/>
          <w:szCs w:val="24"/>
        </w:rPr>
      </w:pPr>
      <w:bookmarkStart w:id="8" w:name="_Toc230144033"/>
      <w:r w:rsidRPr="00B22DDE">
        <w:rPr>
          <w:spacing w:val="-6"/>
          <w:sz w:val="24"/>
          <w:szCs w:val="24"/>
        </w:rPr>
        <w:t>Задаток перечисляется на условиях договора о задатке (Раздел VIII Документации)</w:t>
      </w:r>
    </w:p>
    <w:p w14:paraId="204AD01C" w14:textId="77777777" w:rsidR="0051673C" w:rsidRPr="00B22DDE" w:rsidRDefault="0051673C" w:rsidP="0051673C">
      <w:pPr>
        <w:pStyle w:val="TextBoldCenter"/>
        <w:spacing w:before="0"/>
        <w:ind w:firstLine="709"/>
        <w:jc w:val="both"/>
        <w:rPr>
          <w:b w:val="0"/>
          <w:spacing w:val="-6"/>
          <w:sz w:val="24"/>
          <w:szCs w:val="24"/>
        </w:rPr>
      </w:pPr>
      <w:r w:rsidRPr="00B22DDE">
        <w:rPr>
          <w:b w:val="0"/>
          <w:spacing w:val="-6"/>
          <w:sz w:val="24"/>
          <w:szCs w:val="24"/>
        </w:rPr>
        <w:t>Задаток для участия в Продаже служит обеспечением исполнения обязательства Победителя/Единственного участника по заключению Договора купли-продажи, оплате приобретенного на Продаже Имущества и исполнению иных обязательств, предусмотренных Документацией.</w:t>
      </w:r>
    </w:p>
    <w:p w14:paraId="711E7C9D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Задаток вносится единым платежом на расчетный счет 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Организатора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: </w:t>
      </w:r>
    </w:p>
    <w:p w14:paraId="399F86F3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Расчетный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счет: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40702810800250009461;</w:t>
      </w:r>
    </w:p>
    <w:p w14:paraId="3808F21E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Банк: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АО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АКБ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«НОВИКОМБАНК»;</w:t>
      </w:r>
    </w:p>
    <w:p w14:paraId="4A3D3A92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БИК: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044525162;</w:t>
      </w:r>
    </w:p>
    <w:p w14:paraId="29FCCC6E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Корр.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счет: 30101810245250000162;</w:t>
      </w:r>
    </w:p>
    <w:p w14:paraId="623B662F" w14:textId="18B1776D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ИНН: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7704770859; КПП: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770401001;</w:t>
      </w:r>
    </w:p>
    <w:p w14:paraId="1BCC0B31" w14:textId="1F37AD55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Получатель: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ООО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«РТ-Капитал»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, в срок, 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не позднее </w:t>
      </w:r>
      <w:r w:rsidR="00664759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</w:t>
      </w:r>
      <w:r w:rsidR="004B454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4B454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11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664759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7DD622C6" w14:textId="77777777" w:rsidR="0051673C" w:rsidRPr="00B22DDE" w:rsidRDefault="0051673C" w:rsidP="0051673C">
      <w:pPr>
        <w:pStyle w:val="12"/>
        <w:widowControl/>
        <w:ind w:firstLine="709"/>
        <w:rPr>
          <w:color w:val="000000"/>
          <w:spacing w:val="-6"/>
          <w:szCs w:val="24"/>
        </w:rPr>
      </w:pPr>
      <w:r w:rsidRPr="00B22DDE">
        <w:rPr>
          <w:color w:val="000000"/>
          <w:spacing w:val="-6"/>
          <w:szCs w:val="24"/>
        </w:rPr>
        <w:t>Платежи осуществляются в рублях, в форме безналичного расчета.</w:t>
      </w:r>
    </w:p>
    <w:p w14:paraId="1B010D2E" w14:textId="77777777" w:rsidR="0051673C" w:rsidRPr="00B22DDE" w:rsidRDefault="0051673C" w:rsidP="0051673C">
      <w:pPr>
        <w:pStyle w:val="12"/>
        <w:ind w:firstLine="709"/>
        <w:rPr>
          <w:color w:val="000000"/>
          <w:spacing w:val="-6"/>
          <w:szCs w:val="24"/>
        </w:rPr>
      </w:pPr>
      <w:r w:rsidRPr="00B22DDE">
        <w:rPr>
          <w:color w:val="000000"/>
          <w:spacing w:val="-6"/>
          <w:szCs w:val="24"/>
        </w:rPr>
        <w:t>В платежном поручении на перечисление денежных средств необходимо указывать:</w:t>
      </w:r>
    </w:p>
    <w:p w14:paraId="12634BF2" w14:textId="77777777" w:rsidR="0051673C" w:rsidRPr="00B22DDE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«В обеспечение обязательств в соответствии с торгами №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____________»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0665392A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Исполнение обязанности Претендента по внесению суммы задатка лицами, не являющимися Претендентами, не допускается. Внесение суммы задатка лицами, не являющимися Претендентами, не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lastRenderedPageBreak/>
        <w:t>является оплатой задатка.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14:paraId="744EC736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Информационное сообщение о проведении Продажи и условиях его проведения являются условиями публичной оферты в соответствии со ст.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437 Гражданского кодекса Российской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Федерации.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14:paraId="0D3D6359" w14:textId="77777777" w:rsidR="0051673C" w:rsidRPr="00B22DDE" w:rsidRDefault="0051673C" w:rsidP="0051673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Задаток возвращается всем Участникам, кроме Победителя и Участника, который сделал предпоследнее предложение о цене, в течение 15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(пятнадцати) рабочих дней с даты подведения итогов Продажи Комиссией. Задаток, перечисленный Победителем, засчитывается в счет цены Договора купли-продажи.</w:t>
      </w:r>
    </w:p>
    <w:p w14:paraId="07190336" w14:textId="77777777" w:rsidR="0051673C" w:rsidRPr="00B22DDE" w:rsidRDefault="0051673C" w:rsidP="0051673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Организатор вправе приостановить возврат задатка Претенденту, признанному Участником и сделавшему предпоследнее предложение о цене Имущества, на срок не более 15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(пятнадцати) рабочих дней.</w:t>
      </w:r>
    </w:p>
    <w:p w14:paraId="659CD2BB" w14:textId="77777777" w:rsidR="0051673C" w:rsidRPr="00B22DDE" w:rsidRDefault="0051673C" w:rsidP="0051673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 w:eastAsia="ru-RU"/>
        </w:rPr>
      </w:pPr>
      <w:r w:rsidRPr="00B22DDE"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 w:eastAsia="ru-RU"/>
        </w:rPr>
        <w:t xml:space="preserve">При уклонении или отказе Победителя от заключения Договора купли-продажи в установленный в </w:t>
      </w:r>
      <w:r w:rsidRPr="00B22DDE"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/>
        </w:rPr>
        <w:t>п.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 w:eastAsia="ru-RU"/>
        </w:rPr>
        <w:t>2.1.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 w:eastAsia="ru-RU"/>
        </w:rPr>
        <w:t>Документации срок, задаток ему не возвращается.</w:t>
      </w:r>
    </w:p>
    <w:p w14:paraId="4C4D3EE7" w14:textId="77777777" w:rsidR="0051673C" w:rsidRPr="00B22DDE" w:rsidRDefault="0051673C" w:rsidP="00427EA8">
      <w:pPr>
        <w:pStyle w:val="a6"/>
        <w:numPr>
          <w:ilvl w:val="1"/>
          <w:numId w:val="17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22DDE">
        <w:rPr>
          <w:rFonts w:ascii="Times New Roman" w:hAnsi="Times New Roman" w:cs="Times New Roman"/>
          <w:b/>
          <w:bCs/>
          <w:spacing w:val="-6"/>
          <w:sz w:val="24"/>
          <w:szCs w:val="24"/>
        </w:rPr>
        <w:t>Сроки подачи Заявок и проведения Продажи:</w:t>
      </w:r>
    </w:p>
    <w:p w14:paraId="4A72FE22" w14:textId="1CEAEC7A" w:rsidR="0051673C" w:rsidRPr="00B22DDE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Дата, время и место начала приема Заявок: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664759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</w:t>
      </w:r>
      <w:r w:rsidR="004B454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8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4B454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10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664759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в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12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00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(по московскому времени) 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на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площадке </w:t>
      </w:r>
      <w:hyperlink r:id="rId9" w:history="1">
        <w:r w:rsidRPr="00B22DDE">
          <w:rPr>
            <w:rStyle w:val="ab"/>
            <w:rFonts w:ascii="Times New Roman" w:hAnsi="Times New Roman" w:cs="Times New Roman"/>
            <w:b/>
            <w:spacing w:val="-6"/>
          </w:rPr>
          <w:t>www</w:t>
        </w:r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etprf</w:t>
        </w:r>
        <w:proofErr w:type="spellEnd"/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ru</w:t>
        </w:r>
        <w:proofErr w:type="spellEnd"/>
      </w:hyperlink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388C2C81" w14:textId="7F6E6306" w:rsidR="0051673C" w:rsidRPr="00B22DDE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Дата, время и место окончания подачи Заявок: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</w:t>
      </w:r>
      <w:r w:rsidR="004B454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4B454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11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в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15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00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(по московскому времени)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на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площадке </w:t>
      </w:r>
      <w:hyperlink r:id="rId10" w:history="1">
        <w:r w:rsidRPr="00B22DDE">
          <w:rPr>
            <w:rStyle w:val="ab"/>
            <w:rFonts w:ascii="Times New Roman" w:hAnsi="Times New Roman" w:cs="Times New Roman"/>
            <w:b/>
            <w:spacing w:val="-6"/>
          </w:rPr>
          <w:t>www</w:t>
        </w:r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etprf</w:t>
        </w:r>
        <w:proofErr w:type="spellEnd"/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ru</w:t>
        </w:r>
        <w:proofErr w:type="spellEnd"/>
      </w:hyperlink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749415A5" w14:textId="6A34DBAD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Дата, время и место рассмотрения Заявок: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</w:t>
      </w:r>
      <w:r w:rsidR="004B454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4B454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11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в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11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00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(по московскому времени) на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площадке </w:t>
      </w:r>
      <w:hyperlink r:id="rId11" w:history="1">
        <w:r w:rsidRPr="00B22DDE">
          <w:rPr>
            <w:rStyle w:val="ab"/>
            <w:rFonts w:ascii="Times New Roman" w:hAnsi="Times New Roman" w:cs="Times New Roman"/>
            <w:b/>
            <w:spacing w:val="-6"/>
          </w:rPr>
          <w:t>www</w:t>
        </w:r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etprf</w:t>
        </w:r>
        <w:proofErr w:type="spellEnd"/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ru</w:t>
        </w:r>
        <w:proofErr w:type="spellEnd"/>
      </w:hyperlink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700F5167" w14:textId="4BCC4592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>Дата, время и место проведения Продажи: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</w:t>
      </w:r>
      <w:r w:rsidR="004B454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4B454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11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в 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12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B95FBA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00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(по московскому времени) на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площадке </w:t>
      </w:r>
      <w:hyperlink r:id="rId12" w:history="1">
        <w:r w:rsidRPr="00B22DDE">
          <w:rPr>
            <w:rStyle w:val="ab"/>
            <w:rFonts w:ascii="Times New Roman" w:hAnsi="Times New Roman" w:cs="Times New Roman"/>
            <w:b/>
            <w:spacing w:val="-6"/>
          </w:rPr>
          <w:t>www</w:t>
        </w:r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etprf</w:t>
        </w:r>
        <w:proofErr w:type="spellEnd"/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ru</w:t>
        </w:r>
        <w:proofErr w:type="spellEnd"/>
      </w:hyperlink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321C941D" w14:textId="53471639" w:rsidR="00B95FBA" w:rsidRPr="00B95FBA" w:rsidRDefault="0051673C" w:rsidP="00B95FBA">
      <w:pPr>
        <w:pStyle w:val="a6"/>
        <w:numPr>
          <w:ilvl w:val="1"/>
          <w:numId w:val="17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</w:rPr>
        <w:t xml:space="preserve">Ограничения на участие в Продаже: </w:t>
      </w:r>
      <w:r w:rsidR="00B95FBA" w:rsidRPr="00B95FB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ограничения на участие в </w:t>
      </w:r>
      <w:r w:rsidR="00B95FB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Продаже </w:t>
      </w:r>
      <w:r w:rsidR="00B95FBA" w:rsidRPr="00B95FBA">
        <w:rPr>
          <w:rFonts w:ascii="Times New Roman" w:hAnsi="Times New Roman" w:cs="Times New Roman"/>
          <w:color w:val="000000"/>
          <w:spacing w:val="-6"/>
          <w:sz w:val="24"/>
          <w:szCs w:val="24"/>
        </w:rPr>
        <w:t>иностранных лиц, связанных с иностранными государствами, которые совершают в отношении российских юридических лиц и физических лиц недружественные действия, и лиц, которые находятся под контролем указанных иностранных лиц на основании Указа Президента Российской Федерации от 01.03.2022 N 81 "О дополнительных временных мерах экономического характера по обеспечению финансовой стабильности Российской Федерации".</w:t>
      </w:r>
    </w:p>
    <w:p w14:paraId="62098815" w14:textId="53CB5B8E" w:rsidR="0051673C" w:rsidRPr="00C92F07" w:rsidRDefault="0051673C" w:rsidP="00427EA8">
      <w:pPr>
        <w:pStyle w:val="a6"/>
        <w:numPr>
          <w:ilvl w:val="0"/>
          <w:numId w:val="17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оговора </w:t>
      </w:r>
      <w:bookmarkEnd w:id="8"/>
      <w:r w:rsidRPr="00C92F07">
        <w:rPr>
          <w:rFonts w:ascii="Times New Roman" w:hAnsi="Times New Roman" w:cs="Times New Roman"/>
          <w:b/>
          <w:sz w:val="24"/>
          <w:szCs w:val="24"/>
        </w:rPr>
        <w:t>купли-продажи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2B67ABA" w14:textId="6B66555A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Договор купли-продажи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заключается Собственником с Победителем/Единственным участником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течение </w:t>
      </w:r>
      <w:r w:rsidR="0027054C">
        <w:rPr>
          <w:rFonts w:ascii="Times New Roman" w:hAnsi="Times New Roman" w:cs="Times New Roman"/>
          <w:color w:val="000000"/>
          <w:spacing w:val="-6"/>
          <w:sz w:val="24"/>
          <w:szCs w:val="24"/>
        </w:rPr>
        <w:t>14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27054C">
        <w:rPr>
          <w:rFonts w:ascii="Times New Roman" w:hAnsi="Times New Roman" w:cs="Times New Roman"/>
          <w:spacing w:val="-6"/>
          <w:sz w:val="24"/>
          <w:szCs w:val="24"/>
        </w:rPr>
        <w:t>четырнадцати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календарных дней с даты окончания проведения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4D8EF707" w14:textId="77777777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купли-продажи заключается по форме, установленной в Разделе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  <w:lang w:val="en-US"/>
        </w:rPr>
        <w:t>I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, части </w:t>
      </w:r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 w:rsidRPr="0011179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окументации, по цене, предложенной Победителем, либо в случае, предусмотренном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п.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2.6., п.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2.7.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окументации, с Участником, который сделал предпоследнее предложение о цене Имущества, по цене, предложенной таким Участником. </w:t>
      </w:r>
    </w:p>
    <w:p w14:paraId="00A7AFFF" w14:textId="78B26961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подачи единственной Заявки либо признания Участником только одного Претендента, с Претендентом, подавшим единственную Заявку, в случае, если указанная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аявка соответствует требованиям и условиям, предусмотренным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а также с Претендентом, признанным Единственным участником, заключается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 купли-продажи по </w:t>
      </w:r>
      <w:r w:rsidR="001C2531">
        <w:rPr>
          <w:rFonts w:ascii="Times New Roman" w:hAnsi="Times New Roman" w:cs="Times New Roman"/>
          <w:color w:val="000000"/>
          <w:spacing w:val="-6"/>
          <w:sz w:val="24"/>
          <w:szCs w:val="24"/>
        </w:rPr>
        <w:t>«Ц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ене </w:t>
      </w:r>
      <w:r w:rsidR="001C2531">
        <w:rPr>
          <w:rFonts w:ascii="Times New Roman" w:hAnsi="Times New Roman" w:cs="Times New Roman"/>
          <w:color w:val="000000"/>
          <w:spacing w:val="-6"/>
          <w:sz w:val="24"/>
          <w:szCs w:val="24"/>
        </w:rPr>
        <w:t>отсечения»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указанной в извещении о проведении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, в установленный в п.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2.1.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срок.</w:t>
      </w:r>
    </w:p>
    <w:p w14:paraId="3C17850E" w14:textId="73A546DF" w:rsidR="0051673C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Победитель</w:t>
      </w:r>
      <w:r w:rsidRPr="002E7EA7">
        <w:rPr>
          <w:rFonts w:ascii="Times New Roman" w:hAnsi="Times New Roman" w:cs="Times New Roman"/>
          <w:color w:val="000000"/>
          <w:spacing w:val="-6"/>
          <w:sz w:val="24"/>
          <w:szCs w:val="24"/>
        </w:rPr>
        <w:t>/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Единственный участник обязан в течение </w:t>
      </w:r>
      <w:r w:rsidR="0027054C">
        <w:rPr>
          <w:rFonts w:ascii="Times New Roman" w:hAnsi="Times New Roman" w:cs="Times New Roman"/>
          <w:color w:val="000000"/>
          <w:spacing w:val="-6"/>
          <w:sz w:val="24"/>
          <w:szCs w:val="24"/>
        </w:rPr>
        <w:t>7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27054C">
        <w:rPr>
          <w:rFonts w:ascii="Times New Roman" w:hAnsi="Times New Roman" w:cs="Times New Roman"/>
          <w:spacing w:val="-6"/>
          <w:sz w:val="24"/>
          <w:szCs w:val="24"/>
        </w:rPr>
        <w:t>семи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календарных дней с даты окончания проведения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Продажи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подписать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 купли-продажи в </w:t>
      </w:r>
      <w:r w:rsidR="004E161D">
        <w:rPr>
          <w:rFonts w:ascii="Times New Roman" w:hAnsi="Times New Roman" w:cs="Times New Roman"/>
          <w:color w:val="000000"/>
          <w:spacing w:val="-6"/>
          <w:sz w:val="24"/>
          <w:szCs w:val="24"/>
        </w:rPr>
        <w:t>2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4E161D">
        <w:rPr>
          <w:rFonts w:ascii="Times New Roman" w:hAnsi="Times New Roman" w:cs="Times New Roman"/>
          <w:spacing w:val="-6"/>
          <w:sz w:val="24"/>
          <w:szCs w:val="24"/>
        </w:rPr>
        <w:t>двух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) экземплярах и направить его Собственнику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. </w:t>
      </w:r>
    </w:p>
    <w:p w14:paraId="6D58457F" w14:textId="50231F29" w:rsidR="0051673C" w:rsidRPr="004139A8" w:rsidRDefault="0051673C" w:rsidP="0051673C">
      <w:pPr>
        <w:pStyle w:val="a6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bookmarkStart w:id="9" w:name="_Hlk99702828"/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случаях предусмотренных п. 2.6., п. 2.7. Документации</w:t>
      </w:r>
      <w:bookmarkEnd w:id="9"/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, Собственник имеет право заключить Договор купли-продажи с Участником, который сделал предпоследн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ее предложение о цене Имущества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путем направления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ему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уведомления об отказе (уклонении) Победителя от подписания Договора купли-продажи, при этом Участник, который сделал предпоследнее предложение о цене Имущества обязан 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подписать Договор купли-продажи в </w:t>
      </w:r>
      <w:r w:rsidR="004E161D">
        <w:rPr>
          <w:rFonts w:ascii="Times New Roman" w:hAnsi="Times New Roman" w:cs="Times New Roman"/>
          <w:color w:val="000000"/>
          <w:spacing w:val="-6"/>
          <w:sz w:val="24"/>
          <w:szCs w:val="24"/>
        </w:rPr>
        <w:t>2</w:t>
      </w:r>
      <w:r w:rsidRPr="004139A8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4E161D">
        <w:rPr>
          <w:rFonts w:ascii="Times New Roman" w:hAnsi="Times New Roman" w:cs="Times New Roman"/>
          <w:spacing w:val="-6"/>
          <w:sz w:val="24"/>
          <w:szCs w:val="24"/>
        </w:rPr>
        <w:t>двух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экземплярах и направить его Собственнику в течение </w:t>
      </w:r>
      <w:r w:rsidR="0027054C">
        <w:rPr>
          <w:rFonts w:ascii="Times New Roman" w:hAnsi="Times New Roman" w:cs="Times New Roman"/>
          <w:color w:val="000000"/>
          <w:spacing w:val="-6"/>
          <w:sz w:val="24"/>
          <w:szCs w:val="24"/>
        </w:rPr>
        <w:t>7</w:t>
      </w:r>
      <w:r w:rsidRPr="004139A8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27054C">
        <w:rPr>
          <w:rFonts w:ascii="Times New Roman" w:hAnsi="Times New Roman" w:cs="Times New Roman"/>
          <w:spacing w:val="-6"/>
          <w:sz w:val="24"/>
          <w:szCs w:val="24"/>
        </w:rPr>
        <w:t>семи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) календарных дней с даты его уведомления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6E6F1584" w14:textId="314AAB74" w:rsidR="0051673C" w:rsidRPr="0051673C" w:rsidRDefault="0051673C" w:rsidP="0051673C">
      <w:pPr>
        <w:overflowPunct w:val="0"/>
        <w:adjustRightInd w:val="0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Обязательство по подписанию Договора купли-продажи считается исполненным Победителем/Единственным участником, Участником, который сделал предпоследнее предложение о цене Имущества, с даты получения Собственником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(Продавцом) подписанного Договора купли-продажи в </w:t>
      </w:r>
      <w:r w:rsidR="004E161D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2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4E161D">
        <w:rPr>
          <w:rFonts w:ascii="Times New Roman" w:hAnsi="Times New Roman" w:cs="Times New Roman"/>
          <w:spacing w:val="-6"/>
          <w:sz w:val="24"/>
          <w:szCs w:val="24"/>
          <w:lang w:val="ru-RU"/>
        </w:rPr>
        <w:t>двух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) экземплярах.</w:t>
      </w:r>
    </w:p>
    <w:p w14:paraId="369956E0" w14:textId="5B591AA5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Победитель/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Единственный участник в срок, предусмотренный п. 2.4. 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окументации, не представил Собственнику подписанный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 купли-продажи в </w:t>
      </w:r>
      <w:r w:rsidR="004E161D">
        <w:rPr>
          <w:rFonts w:ascii="Times New Roman" w:hAnsi="Times New Roman" w:cs="Times New Roman"/>
          <w:color w:val="000000"/>
          <w:spacing w:val="-6"/>
          <w:sz w:val="24"/>
          <w:szCs w:val="24"/>
        </w:rPr>
        <w:t>2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4E161D">
        <w:rPr>
          <w:rFonts w:ascii="Times New Roman" w:hAnsi="Times New Roman" w:cs="Times New Roman"/>
          <w:spacing w:val="-6"/>
          <w:sz w:val="24"/>
          <w:szCs w:val="24"/>
        </w:rPr>
        <w:t>двух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) экземплярах, Победитель/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Единственный участник признается уклонившимся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оговора купли-продажи. При этом задаток Победителю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/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Единственному участнику не возвращается.</w:t>
      </w:r>
    </w:p>
    <w:p w14:paraId="33A694D6" w14:textId="77777777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случае, если Победитель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уклонился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купли-продажи, Собственник вправе заключить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 купли-продажи с Участником, который сделал предпоследнее предложение о цене Имущества по предложенной таким Участником цене. </w:t>
      </w:r>
    </w:p>
    <w:p w14:paraId="18A897D5" w14:textId="77777777" w:rsidR="0051673C" w:rsidRPr="0051673C" w:rsidRDefault="0051673C" w:rsidP="0051673C">
      <w:pPr>
        <w:overflowPunct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этом случае Собственник имеет право направить такому Участнику письменное уведомление не позднее:</w:t>
      </w:r>
    </w:p>
    <w:p w14:paraId="16D581CD" w14:textId="77777777" w:rsidR="0051673C" w:rsidRPr="00C92F07" w:rsidRDefault="0051673C" w:rsidP="00427EA8">
      <w:pPr>
        <w:pStyle w:val="a6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дня получения от Победителя уведомления об отказе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оговора купли-продажи,</w:t>
      </w:r>
    </w:p>
    <w:p w14:paraId="17E14A86" w14:textId="77777777" w:rsidR="0051673C" w:rsidRPr="00C92F07" w:rsidRDefault="0051673C" w:rsidP="0051673C">
      <w:pPr>
        <w:pStyle w:val="a6"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либо</w:t>
      </w:r>
    </w:p>
    <w:p w14:paraId="38F4C13C" w14:textId="77777777" w:rsidR="0051673C" w:rsidRPr="00C92F07" w:rsidRDefault="0051673C" w:rsidP="00427EA8">
      <w:pPr>
        <w:pStyle w:val="a6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дня истечения срока для предоставления Победителем в адрес Собственника подписанного со стороны Победителя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оговора купли-продажи.</w:t>
      </w:r>
    </w:p>
    <w:p w14:paraId="20A5EA5F" w14:textId="77777777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Участник, который сделал предпоследнее предложение о цене Имущества, с момента получения уведомления Собственника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об уклонении Победителя от подписания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решени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ем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заключить с ним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купли-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продажи, признается Победителем и несет обязанности, предусмотренные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окументацией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для Победителя.</w:t>
      </w:r>
    </w:p>
    <w:p w14:paraId="181D149B" w14:textId="77777777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Покупатель обязуется оплатить Собственнику </w:t>
      </w:r>
      <w:bookmarkStart w:id="10" w:name="_Hlk104891512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цену Договора купли-продажи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за минусом суммы внесенного задатка </w:t>
      </w:r>
      <w:bookmarkEnd w:id="10"/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порядке и сроки, указанные в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оговор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купли-продажи.</w:t>
      </w:r>
    </w:p>
    <w:p w14:paraId="2EAC4CD6" w14:textId="77777777" w:rsidR="0051673C" w:rsidRPr="00C92F07" w:rsidRDefault="0051673C" w:rsidP="00427EA8">
      <w:pPr>
        <w:pStyle w:val="a6"/>
        <w:numPr>
          <w:ilvl w:val="0"/>
          <w:numId w:val="17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Организатор, Собственник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30C6F02" w14:textId="77777777" w:rsidR="0051673C" w:rsidRPr="00B24683" w:rsidRDefault="0051673C" w:rsidP="00427EA8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bookmarkStart w:id="11" w:name="_Toc230144039"/>
      <w:r w:rsidRPr="00B24683">
        <w:rPr>
          <w:rFonts w:ascii="Times New Roman" w:hAnsi="Times New Roman" w:cs="Times New Roman"/>
          <w:spacing w:val="-6"/>
          <w:sz w:val="24"/>
          <w:szCs w:val="24"/>
        </w:rPr>
        <w:t>Организатором является Общество с ограниченной ответственностью</w:t>
      </w:r>
      <w:r w:rsid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«РТ-Капитал» (ООО</w:t>
      </w:r>
      <w:r w:rsid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«РТ-Капитал»).</w:t>
      </w:r>
    </w:p>
    <w:p w14:paraId="2F0B5B39" w14:textId="77777777" w:rsidR="0051673C" w:rsidRPr="00B24683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Адрес Организатора: 119048, г.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Москва, ул.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Усачева, д.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24;</w:t>
      </w:r>
    </w:p>
    <w:p w14:paraId="61B755B9" w14:textId="77777777" w:rsidR="0051673C" w:rsidRPr="00321EF2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Тел</w:t>
      </w:r>
      <w:r w:rsidRPr="00321EF2">
        <w:rPr>
          <w:rFonts w:ascii="Times New Roman" w:hAnsi="Times New Roman" w:cs="Times New Roman"/>
          <w:spacing w:val="-6"/>
          <w:sz w:val="24"/>
          <w:szCs w:val="24"/>
          <w:lang w:val="ru-RU"/>
        </w:rPr>
        <w:t>.: +7(495)580-71-15;</w:t>
      </w:r>
    </w:p>
    <w:p w14:paraId="51608701" w14:textId="77777777" w:rsidR="0051673C" w:rsidRPr="007B2D5B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E</w:t>
      </w:r>
      <w:r w:rsidRPr="007B2D5B">
        <w:rPr>
          <w:rFonts w:ascii="Times New Roman" w:hAnsi="Times New Roman" w:cs="Times New Roman"/>
          <w:spacing w:val="-6"/>
          <w:sz w:val="24"/>
          <w:szCs w:val="24"/>
          <w:lang w:val="ru-RU"/>
        </w:rPr>
        <w:t>-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mail</w:t>
      </w:r>
      <w:r w:rsidRPr="007B2D5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: </w:t>
      </w:r>
      <w:hyperlink r:id="rId13" w:history="1">
        <w:r w:rsidRPr="00B24683">
          <w:rPr>
            <w:rStyle w:val="ab"/>
            <w:rFonts w:ascii="Times New Roman" w:hAnsi="Times New Roman" w:cs="Times New Roman"/>
            <w:spacing w:val="-6"/>
            <w:sz w:val="24"/>
            <w:szCs w:val="24"/>
          </w:rPr>
          <w:t>info</w:t>
        </w:r>
        <w:r w:rsidRPr="007B2D5B">
          <w:rPr>
            <w:rStyle w:val="ab"/>
            <w:rFonts w:ascii="Times New Roman" w:hAnsi="Times New Roman" w:cs="Times New Roman"/>
            <w:spacing w:val="-6"/>
            <w:sz w:val="24"/>
            <w:szCs w:val="24"/>
            <w:lang w:val="ru-RU"/>
          </w:rPr>
          <w:t>@</w:t>
        </w:r>
        <w:r w:rsidRPr="00B24683">
          <w:rPr>
            <w:rStyle w:val="ab"/>
            <w:rFonts w:ascii="Times New Roman" w:hAnsi="Times New Roman" w:cs="Times New Roman"/>
            <w:spacing w:val="-6"/>
            <w:sz w:val="24"/>
            <w:szCs w:val="24"/>
          </w:rPr>
          <w:t>rt</w:t>
        </w:r>
        <w:r w:rsidRPr="007B2D5B">
          <w:rPr>
            <w:rStyle w:val="ab"/>
            <w:rFonts w:ascii="Times New Roman" w:hAnsi="Times New Roman" w:cs="Times New Roman"/>
            <w:spacing w:val="-6"/>
            <w:sz w:val="24"/>
            <w:szCs w:val="24"/>
            <w:lang w:val="ru-RU"/>
          </w:rPr>
          <w:t>-</w:t>
        </w:r>
        <w:r w:rsidRPr="00B24683">
          <w:rPr>
            <w:rStyle w:val="ab"/>
            <w:rFonts w:ascii="Times New Roman" w:hAnsi="Times New Roman" w:cs="Times New Roman"/>
            <w:spacing w:val="-6"/>
            <w:sz w:val="24"/>
            <w:szCs w:val="24"/>
          </w:rPr>
          <w:t>capital</w:t>
        </w:r>
        <w:r w:rsidRPr="007B2D5B">
          <w:rPr>
            <w:rStyle w:val="ab"/>
            <w:rFonts w:ascii="Times New Roman" w:hAnsi="Times New Roman" w:cs="Times New Roman"/>
            <w:spacing w:val="-6"/>
            <w:sz w:val="24"/>
            <w:szCs w:val="24"/>
            <w:lang w:val="ru-RU"/>
          </w:rPr>
          <w:t>.</w:t>
        </w:r>
        <w:r w:rsidRPr="00B24683">
          <w:rPr>
            <w:rStyle w:val="ab"/>
            <w:rFonts w:ascii="Times New Roman" w:hAnsi="Times New Roman" w:cs="Times New Roman"/>
            <w:spacing w:val="-6"/>
            <w:sz w:val="24"/>
            <w:szCs w:val="24"/>
          </w:rPr>
          <w:t>ru</w:t>
        </w:r>
      </w:hyperlink>
      <w:r w:rsidRPr="007B2D5B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 xml:space="preserve">, </w:t>
      </w:r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</w:rPr>
        <w:t>torgi</w:t>
      </w:r>
      <w:r w:rsidRPr="007B2D5B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@</w:t>
      </w:r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</w:rPr>
        <w:t>rt</w:t>
      </w:r>
      <w:r w:rsidRPr="007B2D5B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-</w:t>
      </w:r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</w:rPr>
        <w:t>capital</w:t>
      </w:r>
      <w:r w:rsidRPr="007B2D5B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</w:rPr>
        <w:t>ru</w:t>
      </w:r>
      <w:r w:rsidRPr="007B2D5B">
        <w:rPr>
          <w:rFonts w:ascii="Times New Roman" w:hAnsi="Times New Roman" w:cs="Times New Roman"/>
          <w:spacing w:val="-6"/>
          <w:sz w:val="24"/>
          <w:szCs w:val="24"/>
          <w:lang w:val="ru-RU"/>
        </w:rPr>
        <w:t>;</w:t>
      </w:r>
    </w:p>
    <w:p w14:paraId="7F28014F" w14:textId="77777777" w:rsidR="0051673C" w:rsidRPr="00B24683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Сайт Организатора </w:t>
      </w:r>
      <w:r w:rsidRPr="00B24683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в сети Интернет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: </w:t>
      </w:r>
      <w:hyperlink r:id="rId14" w:history="1"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www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.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rt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-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capital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.</w:t>
        </w:r>
        <w:proofErr w:type="spellStart"/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ru</w:t>
        </w:r>
        <w:proofErr w:type="spellEnd"/>
      </w:hyperlink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73993544" w14:textId="77777777" w:rsidR="0027054C" w:rsidRPr="00C249A3" w:rsidRDefault="0051673C" w:rsidP="0027054C">
      <w:pPr>
        <w:pStyle w:val="a6"/>
        <w:numPr>
          <w:ilvl w:val="1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Собственником является </w:t>
      </w:r>
      <w:r w:rsidR="0027054C" w:rsidRPr="005A4CEE">
        <w:rPr>
          <w:rFonts w:ascii="Times New Roman" w:hAnsi="Times New Roman" w:cs="Times New Roman"/>
          <w:spacing w:val="-6"/>
          <w:sz w:val="24"/>
          <w:szCs w:val="24"/>
        </w:rPr>
        <w:t>«</w:t>
      </w:r>
      <w:r w:rsidR="0027054C" w:rsidRPr="00351CA6">
        <w:rPr>
          <w:rFonts w:ascii="Times New Roman" w:hAnsi="Times New Roman" w:cs="Times New Roman"/>
          <w:spacing w:val="-6"/>
          <w:sz w:val="24"/>
          <w:szCs w:val="24"/>
        </w:rPr>
        <w:t>Рыбинский завод приборостроения</w:t>
      </w:r>
      <w:r w:rsidR="0027054C" w:rsidRPr="006851DF">
        <w:rPr>
          <w:rFonts w:ascii="Times New Roman" w:hAnsi="Times New Roman" w:cs="Times New Roman"/>
          <w:spacing w:val="-6"/>
          <w:sz w:val="24"/>
          <w:szCs w:val="24"/>
        </w:rPr>
        <w:t>» (АО «</w:t>
      </w:r>
      <w:r w:rsidR="0027054C">
        <w:rPr>
          <w:rFonts w:ascii="Times New Roman" w:hAnsi="Times New Roman" w:cs="Times New Roman"/>
          <w:spacing w:val="-6"/>
          <w:sz w:val="24"/>
          <w:szCs w:val="24"/>
        </w:rPr>
        <w:t>РЗП</w:t>
      </w:r>
      <w:r w:rsidR="0027054C" w:rsidRPr="006851DF">
        <w:rPr>
          <w:rFonts w:ascii="Times New Roman" w:hAnsi="Times New Roman" w:cs="Times New Roman"/>
          <w:spacing w:val="-6"/>
          <w:sz w:val="24"/>
          <w:szCs w:val="24"/>
        </w:rPr>
        <w:t>»).</w:t>
      </w:r>
    </w:p>
    <w:p w14:paraId="3CC72CA2" w14:textId="3AC05ABB" w:rsidR="0051673C" w:rsidRPr="0027054C" w:rsidRDefault="0027054C" w:rsidP="0027054C">
      <w:pPr>
        <w:ind w:firstLine="142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F007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Адрес Собственника: </w:t>
      </w:r>
      <w:r w:rsidRPr="00351CA6">
        <w:rPr>
          <w:rFonts w:ascii="Times New Roman" w:hAnsi="Times New Roman" w:cs="Times New Roman"/>
          <w:spacing w:val="-6"/>
          <w:sz w:val="24"/>
          <w:szCs w:val="24"/>
          <w:lang w:val="ru-RU"/>
        </w:rPr>
        <w:t>152907, Ярославская обл.,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р-н Рыбинский, </w:t>
      </w:r>
      <w:r w:rsidRPr="00351CA6">
        <w:rPr>
          <w:rFonts w:ascii="Times New Roman" w:hAnsi="Times New Roman" w:cs="Times New Roman"/>
          <w:spacing w:val="-6"/>
          <w:sz w:val="24"/>
          <w:szCs w:val="24"/>
          <w:lang w:val="ru-RU"/>
        </w:rPr>
        <w:t>г. Рыбинск, пр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-кт</w:t>
      </w:r>
      <w:r w:rsidRPr="00351CA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Серова, д.89</w:t>
      </w:r>
      <w:r w:rsidRPr="008F007E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133E7898" w14:textId="77777777" w:rsidR="0051673C" w:rsidRPr="00C92F07" w:rsidRDefault="0051673C" w:rsidP="00427EA8">
      <w:pPr>
        <w:pStyle w:val="a6"/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_Toc230144036"/>
      <w:r w:rsidRPr="00C92F07">
        <w:rPr>
          <w:rFonts w:ascii="Times New Roman" w:hAnsi="Times New Roman" w:cs="Times New Roman"/>
          <w:b/>
          <w:sz w:val="24"/>
          <w:szCs w:val="24"/>
        </w:rPr>
        <w:t>ДОКУМЕНТАЦИЯ</w:t>
      </w:r>
      <w:bookmarkEnd w:id="12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EA52739" w14:textId="77777777" w:rsidR="0051673C" w:rsidRPr="00C92F07" w:rsidRDefault="0051673C" w:rsidP="00427EA8">
      <w:pPr>
        <w:pStyle w:val="a6"/>
        <w:numPr>
          <w:ilvl w:val="0"/>
          <w:numId w:val="17"/>
        </w:numPr>
        <w:autoSpaceDE w:val="0"/>
        <w:autoSpaceDN w:val="0"/>
        <w:adjustRightInd w:val="0"/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229476270"/>
      <w:bookmarkStart w:id="14" w:name="_Toc230144037"/>
      <w:r w:rsidRPr="00C92F07">
        <w:rPr>
          <w:rFonts w:ascii="Times New Roman" w:hAnsi="Times New Roman" w:cs="Times New Roman"/>
          <w:b/>
          <w:sz w:val="24"/>
          <w:szCs w:val="24"/>
        </w:rPr>
        <w:t xml:space="preserve">Ознакомление с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C92F07">
        <w:rPr>
          <w:rFonts w:ascii="Times New Roman" w:hAnsi="Times New Roman" w:cs="Times New Roman"/>
          <w:b/>
          <w:sz w:val="24"/>
          <w:szCs w:val="24"/>
        </w:rPr>
        <w:t>окументаци</w:t>
      </w:r>
      <w:bookmarkEnd w:id="13"/>
      <w:bookmarkEnd w:id="14"/>
      <w:r w:rsidRPr="00C92F07">
        <w:rPr>
          <w:rFonts w:ascii="Times New Roman" w:hAnsi="Times New Roman" w:cs="Times New Roman"/>
          <w:b/>
          <w:sz w:val="24"/>
          <w:szCs w:val="24"/>
        </w:rPr>
        <w:t>ей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bookmarkEnd w:id="11"/>
    <w:p w14:paraId="00DEA4E8" w14:textId="77777777" w:rsidR="0051673C" w:rsidRPr="00B24683" w:rsidRDefault="0051673C" w:rsidP="00B24683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Документация состоит из двух ч</w:t>
      </w:r>
      <w:bookmarkStart w:id="15" w:name="_Hlk99699533"/>
      <w:r w:rsidRPr="00B24683">
        <w:rPr>
          <w:rFonts w:ascii="Times New Roman" w:hAnsi="Times New Roman" w:cs="Times New Roman"/>
          <w:spacing w:val="-6"/>
          <w:sz w:val="24"/>
          <w:szCs w:val="24"/>
        </w:rPr>
        <w:t>астей:</w:t>
      </w:r>
    </w:p>
    <w:p w14:paraId="7868FAAC" w14:textId="77777777" w:rsidR="0051673C" w:rsidRPr="00B24683" w:rsidRDefault="0051673C" w:rsidP="00427EA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Часть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. «Правила проведе</w:t>
      </w:r>
      <w:bookmarkEnd w:id="15"/>
      <w:r w:rsidRPr="00B24683">
        <w:rPr>
          <w:rFonts w:ascii="Times New Roman" w:hAnsi="Times New Roman" w:cs="Times New Roman"/>
          <w:spacing w:val="-6"/>
          <w:sz w:val="24"/>
          <w:szCs w:val="24"/>
        </w:rPr>
        <w:t>ния Продажи»;</w:t>
      </w:r>
    </w:p>
    <w:p w14:paraId="6E6580A2" w14:textId="77777777" w:rsidR="0051673C" w:rsidRPr="00B24683" w:rsidRDefault="0051673C" w:rsidP="00427EA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Часть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II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. «Формы документов».</w:t>
      </w:r>
    </w:p>
    <w:p w14:paraId="4704BEA9" w14:textId="77777777" w:rsidR="0051673C" w:rsidRPr="00B24683" w:rsidRDefault="0051673C" w:rsidP="00B24683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bookmarkStart w:id="16" w:name="КД_пор_сроки_предостав"/>
      <w:bookmarkEnd w:id="16"/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Документация размещается на сайте Организатора и на сайте Электронной площадки.</w:t>
      </w:r>
    </w:p>
    <w:p w14:paraId="1C134452" w14:textId="77777777" w:rsidR="0051673C" w:rsidRPr="00B24683" w:rsidRDefault="0051673C" w:rsidP="00B24683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Претендент вправе ознакомиться с Документацией и воспользоваться информацией о Продаже, размещенной на сайте Организатора, на сайте Электронной площадки.</w:t>
      </w:r>
    </w:p>
    <w:p w14:paraId="2A30B8FC" w14:textId="77777777" w:rsidR="0051673C" w:rsidRPr="00B24683" w:rsidRDefault="0051673C" w:rsidP="00B24683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Комиссия не несет ответственности за содержание Документации, полученной Претендентом неофициально, и во всех случаях руководствуется текстом Документации, размещенной на сайтах </w:t>
      </w:r>
      <w:hyperlink r:id="rId15" w:history="1">
        <w:r w:rsidRPr="00B24683">
          <w:rPr>
            <w:rFonts w:ascii="Times New Roman" w:hAnsi="Times New Roman" w:cs="Times New Roman"/>
            <w:spacing w:val="-6"/>
            <w:sz w:val="24"/>
            <w:szCs w:val="24"/>
          </w:rPr>
          <w:t>Организатора</w:t>
        </w:r>
      </w:hyperlink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 и Электронной площадки.</w:t>
      </w:r>
    </w:p>
    <w:p w14:paraId="2A35620E" w14:textId="77777777" w:rsidR="0051673C" w:rsidRPr="00C92F07" w:rsidRDefault="0051673C" w:rsidP="00427EA8">
      <w:pPr>
        <w:pStyle w:val="a6"/>
        <w:numPr>
          <w:ilvl w:val="0"/>
          <w:numId w:val="17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Изменение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окументации, отказ от проведения </w:t>
      </w:r>
      <w:r>
        <w:rPr>
          <w:rFonts w:ascii="Times New Roman" w:hAnsi="Times New Roman" w:cs="Times New Roman"/>
          <w:b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b/>
          <w:sz w:val="24"/>
          <w:szCs w:val="24"/>
        </w:rPr>
        <w:t>.</w:t>
      </w:r>
    </w:p>
    <w:p w14:paraId="5CFF8A00" w14:textId="77777777" w:rsidR="0051673C" w:rsidRPr="00A235FE" w:rsidRDefault="0051673C" w:rsidP="00427EA8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срок не позднее, чем за 3 (три) календарных дня до наступления даты проведения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Продажи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могут быть внесены изменения, в том числе – в части продления срока приема Заявок.</w:t>
      </w:r>
    </w:p>
    <w:p w14:paraId="525E16D0" w14:textId="77777777" w:rsidR="0051673C" w:rsidRPr="00A235FE" w:rsidRDefault="0051673C" w:rsidP="00427EA8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Организатор вправе отказаться от проведения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не позднее чем за 3 (три) календарных дня до наступления даты 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проведения. </w:t>
      </w:r>
    </w:p>
    <w:p w14:paraId="7E9E0A37" w14:textId="77777777" w:rsidR="0051673C" w:rsidRPr="00A235FE" w:rsidRDefault="0051673C" w:rsidP="00427EA8">
      <w:pPr>
        <w:pStyle w:val="a6"/>
        <w:numPr>
          <w:ilvl w:val="1"/>
          <w:numId w:val="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Извещение о внесении изменений 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и об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отмене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Продажи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размещается на сайте Организатора и на сайте Электронной площадки.</w:t>
      </w:r>
    </w:p>
    <w:p w14:paraId="0FFAEC53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7" w:name="_Toc229476266"/>
      <w:bookmarkStart w:id="18" w:name="_Toc230144040"/>
      <w:bookmarkStart w:id="19" w:name="_Toc229476271"/>
      <w:bookmarkStart w:id="20" w:name="_Toc230144038"/>
      <w:r w:rsidRPr="00C92F07">
        <w:rPr>
          <w:rFonts w:ascii="Times New Roman" w:hAnsi="Times New Roman" w:cs="Times New Roman"/>
          <w:b/>
          <w:sz w:val="24"/>
          <w:szCs w:val="24"/>
        </w:rPr>
        <w:t xml:space="preserve">УСЛОВИЯ УЧАСТИЯ В </w:t>
      </w:r>
      <w:bookmarkEnd w:id="17"/>
      <w:bookmarkEnd w:id="18"/>
      <w:r>
        <w:rPr>
          <w:rFonts w:ascii="Times New Roman" w:hAnsi="Times New Roman" w:cs="Times New Roman"/>
          <w:b/>
          <w:sz w:val="24"/>
          <w:szCs w:val="24"/>
        </w:rPr>
        <w:t>ПРОДАЖЕ.</w:t>
      </w:r>
    </w:p>
    <w:p w14:paraId="2848E7DF" w14:textId="77777777" w:rsidR="0051673C" w:rsidRPr="00C92F07" w:rsidRDefault="0051673C" w:rsidP="00427EA8">
      <w:pPr>
        <w:pStyle w:val="a6"/>
        <w:numPr>
          <w:ilvl w:val="0"/>
          <w:numId w:val="7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1" w:name="_Toc229476267"/>
      <w:bookmarkStart w:id="22" w:name="_Toc230144041"/>
      <w:r w:rsidRPr="00C92F07">
        <w:rPr>
          <w:rFonts w:ascii="Times New Roman" w:hAnsi="Times New Roman" w:cs="Times New Roman"/>
          <w:b/>
          <w:sz w:val="24"/>
          <w:szCs w:val="24"/>
        </w:rPr>
        <w:t xml:space="preserve">Требования, предъявляемые к лицам, изъявившим желание участвовать в </w:t>
      </w:r>
      <w:bookmarkEnd w:id="21"/>
      <w:bookmarkEnd w:id="22"/>
      <w:r>
        <w:rPr>
          <w:rFonts w:ascii="Times New Roman" w:hAnsi="Times New Roman" w:cs="Times New Roman"/>
          <w:b/>
          <w:sz w:val="24"/>
          <w:szCs w:val="24"/>
        </w:rPr>
        <w:t>Продаже.</w:t>
      </w:r>
    </w:p>
    <w:p w14:paraId="0FF426F0" w14:textId="4EAB1EB7" w:rsidR="0051673C" w:rsidRPr="00B24683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Претендентом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приобретение Имущества и подавшее Заявку, с учетом ограничений, установленных п.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1.4.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Документации.</w:t>
      </w:r>
    </w:p>
    <w:p w14:paraId="24867F42" w14:textId="77777777" w:rsidR="0051673C" w:rsidRPr="00B24683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Для участия в Продаже устанавливаются следующие обязательные требования, предъявляемые к Претендентам:</w:t>
      </w:r>
    </w:p>
    <w:p w14:paraId="56CCD80C" w14:textId="77777777" w:rsidR="0051673C" w:rsidRPr="00B24683" w:rsidRDefault="0051673C" w:rsidP="00427EA8">
      <w:pPr>
        <w:pStyle w:val="Style7"/>
        <w:widowControl/>
        <w:numPr>
          <w:ilvl w:val="0"/>
          <w:numId w:val="21"/>
        </w:numPr>
        <w:autoSpaceDE/>
        <w:autoSpaceDN/>
        <w:adjustRightInd/>
        <w:spacing w:before="0" w:line="240" w:lineRule="auto"/>
        <w:ind w:left="0" w:firstLine="709"/>
        <w:contextualSpacing/>
        <w:rPr>
          <w:rFonts w:ascii="Times New Roman" w:hAnsi="Times New Roman" w:cs="Times New Roman"/>
          <w:spacing w:val="-6"/>
          <w:lang w:eastAsia="en-US"/>
        </w:rPr>
      </w:pPr>
      <w:r w:rsidRPr="00B24683">
        <w:rPr>
          <w:rFonts w:ascii="Times New Roman" w:hAnsi="Times New Roman" w:cs="Times New Roman"/>
          <w:spacing w:val="-6"/>
          <w:lang w:eastAsia="en-US"/>
        </w:rPr>
        <w:t>Непроведение ликвидации Претендента</w:t>
      </w:r>
      <w:r w:rsidRPr="00B24683">
        <w:rPr>
          <w:rFonts w:ascii="Times New Roman" w:hAnsi="Times New Roman" w:cs="Times New Roman"/>
          <w:spacing w:val="-6"/>
          <w:lang w:val="en-US" w:eastAsia="en-US"/>
        </w:rPr>
        <w:t> </w:t>
      </w:r>
      <w:r w:rsidRPr="00B24683">
        <w:rPr>
          <w:rFonts w:ascii="Times New Roman" w:hAnsi="Times New Roman" w:cs="Times New Roman"/>
          <w:spacing w:val="-6"/>
          <w:lang w:eastAsia="en-US"/>
        </w:rPr>
        <w:t>–</w:t>
      </w:r>
      <w:r w:rsidRPr="00B24683">
        <w:rPr>
          <w:rFonts w:ascii="Times New Roman" w:hAnsi="Times New Roman" w:cs="Times New Roman"/>
          <w:spacing w:val="-6"/>
          <w:lang w:val="en-US" w:eastAsia="en-US"/>
        </w:rPr>
        <w:t> </w:t>
      </w:r>
      <w:r w:rsidRPr="00B24683">
        <w:rPr>
          <w:rFonts w:ascii="Times New Roman" w:hAnsi="Times New Roman" w:cs="Times New Roman"/>
          <w:spacing w:val="-6"/>
          <w:lang w:eastAsia="en-US"/>
        </w:rPr>
        <w:t>юридического лица и отсутствие решения арбитражного суда о признании Претендента – юридического лица банкротом и об открытии конкурсного производства;</w:t>
      </w:r>
    </w:p>
    <w:p w14:paraId="0B8932BB" w14:textId="77777777" w:rsidR="0051673C" w:rsidRPr="00B24683" w:rsidRDefault="0051673C" w:rsidP="00427EA8">
      <w:pPr>
        <w:pStyle w:val="Style7"/>
        <w:widowControl/>
        <w:numPr>
          <w:ilvl w:val="0"/>
          <w:numId w:val="21"/>
        </w:numPr>
        <w:autoSpaceDE/>
        <w:autoSpaceDN/>
        <w:adjustRightInd/>
        <w:spacing w:before="0" w:line="240" w:lineRule="auto"/>
        <w:ind w:left="0" w:firstLine="709"/>
        <w:contextualSpacing/>
        <w:rPr>
          <w:rFonts w:ascii="Times New Roman" w:hAnsi="Times New Roman" w:cs="Times New Roman"/>
          <w:spacing w:val="-6"/>
          <w:lang w:eastAsia="en-US"/>
        </w:rPr>
      </w:pPr>
      <w:r w:rsidRPr="00B24683">
        <w:rPr>
          <w:rFonts w:ascii="Times New Roman" w:hAnsi="Times New Roman" w:cs="Times New Roman"/>
          <w:spacing w:val="-6"/>
          <w:lang w:eastAsia="en-US"/>
        </w:rPr>
        <w:t>отсутствие решения арбитражного суда о признании Претендента – физического лица (гражданина), индивидуального предпринимателя банкротом;</w:t>
      </w:r>
    </w:p>
    <w:p w14:paraId="296BF8C4" w14:textId="77777777" w:rsidR="0051673C" w:rsidRPr="00B24683" w:rsidRDefault="0051673C" w:rsidP="00427EA8">
      <w:pPr>
        <w:pStyle w:val="Style7"/>
        <w:widowControl/>
        <w:numPr>
          <w:ilvl w:val="0"/>
          <w:numId w:val="21"/>
        </w:numPr>
        <w:autoSpaceDE/>
        <w:autoSpaceDN/>
        <w:adjustRightInd/>
        <w:spacing w:before="0" w:line="240" w:lineRule="auto"/>
        <w:ind w:left="0" w:firstLine="709"/>
        <w:contextualSpacing/>
        <w:rPr>
          <w:rFonts w:ascii="Times New Roman" w:hAnsi="Times New Roman" w:cs="Times New Roman"/>
          <w:spacing w:val="-6"/>
          <w:lang w:eastAsia="en-US"/>
        </w:rPr>
      </w:pPr>
      <w:r w:rsidRPr="00B24683">
        <w:rPr>
          <w:rFonts w:ascii="Times New Roman" w:hAnsi="Times New Roman" w:cs="Times New Roman"/>
          <w:spacing w:val="-6"/>
          <w:lang w:eastAsia="en-US"/>
        </w:rPr>
        <w:t>Неприостановление деятельности Претендента в порядке, предусмотренном действующим законодательством Российской</w:t>
      </w:r>
      <w:r w:rsidRPr="00B24683">
        <w:rPr>
          <w:rFonts w:ascii="Times New Roman" w:hAnsi="Times New Roman" w:cs="Times New Roman"/>
          <w:spacing w:val="-6"/>
          <w:lang w:val="en-US" w:eastAsia="en-US"/>
        </w:rPr>
        <w:t> </w:t>
      </w:r>
      <w:r w:rsidRPr="00B24683">
        <w:rPr>
          <w:rFonts w:ascii="Times New Roman" w:hAnsi="Times New Roman" w:cs="Times New Roman"/>
          <w:spacing w:val="-6"/>
          <w:lang w:eastAsia="en-US"/>
        </w:rPr>
        <w:t>Федерации, на день подачи Претендентом Заявки.</w:t>
      </w:r>
    </w:p>
    <w:p w14:paraId="2E333FF6" w14:textId="77777777" w:rsidR="0051673C" w:rsidRPr="00B24683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Комиссия принимает решение об отказе Претенденту в допуске к участию в Продаже в случае</w:t>
      </w:r>
      <w:r w:rsidR="005328D4">
        <w:rPr>
          <w:rFonts w:ascii="Times New Roman" w:hAnsi="Times New Roman" w:cs="Times New Roman"/>
          <w:spacing w:val="-6"/>
          <w:sz w:val="24"/>
          <w:szCs w:val="24"/>
        </w:rPr>
        <w:t>,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 если:</w:t>
      </w:r>
    </w:p>
    <w:p w14:paraId="7F298227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представленные документы не подтверждают права Претендента быть Участником, в соответствии с законодательством Российской Федерации;</w:t>
      </w:r>
    </w:p>
    <w:p w14:paraId="7672FE70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представлены не все документы в соответствии с перечнем, указанным в п.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11.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Документации, или оформление указанных документов не соответствует законодательству Российской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Федерации и требованиям Документации, </w:t>
      </w:r>
    </w:p>
    <w:p w14:paraId="3497FAA9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Заявка подана лицом, не уполномоченным Претендентом на осуществление таких действий;</w:t>
      </w:r>
    </w:p>
    <w:p w14:paraId="4577F57E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не подтверждено поступление в установленный срок задатка на счет, указанный в Извещении о проведении Продажи;</w:t>
      </w:r>
    </w:p>
    <w:p w14:paraId="2611C348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документы, представленные в составе Заявки, содержат недостоверные сведения; </w:t>
      </w:r>
    </w:p>
    <w:p w14:paraId="127D7933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несоответствия Претендента требованиям, установленным Документацией.</w:t>
      </w:r>
    </w:p>
    <w:p w14:paraId="729F5D69" w14:textId="77777777" w:rsidR="0051673C" w:rsidRPr="00B24683" w:rsidRDefault="0051673C" w:rsidP="0051673C">
      <w:pPr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Перечень указанных оснований отказа Претенденту в участии в Продаже является исчерпывающим.</w:t>
      </w:r>
    </w:p>
    <w:p w14:paraId="66CF74B6" w14:textId="77777777" w:rsidR="0051673C" w:rsidRPr="00B24683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Претенденты несут за свой счет все расходы, связанные с подготовкой Заявки и своим участием в Продаже.</w:t>
      </w:r>
    </w:p>
    <w:p w14:paraId="3FBD55CA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12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3" w:name="_Toc230144042"/>
      <w:r w:rsidRPr="00C92F07">
        <w:rPr>
          <w:rFonts w:ascii="Times New Roman" w:hAnsi="Times New Roman" w:cs="Times New Roman"/>
          <w:b/>
          <w:sz w:val="24"/>
          <w:szCs w:val="24"/>
        </w:rPr>
        <w:t>ЗАЯВКИ</w:t>
      </w:r>
      <w:bookmarkEnd w:id="23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D9100E5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120"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4" w:name="_Toc229476272"/>
      <w:bookmarkStart w:id="25" w:name="_Toc230144043"/>
      <w:r w:rsidRPr="00C92F07">
        <w:rPr>
          <w:rFonts w:ascii="Times New Roman" w:hAnsi="Times New Roman" w:cs="Times New Roman"/>
          <w:b/>
          <w:sz w:val="24"/>
          <w:szCs w:val="24"/>
        </w:rPr>
        <w:t>Оформление Заявки</w:t>
      </w:r>
      <w:bookmarkEnd w:id="24"/>
      <w:bookmarkEnd w:id="25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EDC3B38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Претендент вправе подать только одну Заявку в отношении каждого лота.</w:t>
      </w:r>
    </w:p>
    <w:p w14:paraId="01D887A6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Извещение о проведении Продажи является публичной офертой для заключения договора о задатке в соответствии со </w:t>
      </w:r>
      <w:hyperlink r:id="rId16" w:history="1">
        <w:r w:rsidRPr="00B24683">
          <w:rPr>
            <w:rFonts w:ascii="Times New Roman" w:hAnsi="Times New Roman" w:cs="Times New Roman"/>
            <w:spacing w:val="-6"/>
            <w:sz w:val="24"/>
            <w:szCs w:val="24"/>
          </w:rPr>
          <w:t>ст.</w:t>
        </w:r>
        <w:r w:rsidRPr="00B24683">
          <w:rPr>
            <w:rFonts w:ascii="Times New Roman" w:hAnsi="Times New Roman" w:cs="Times New Roman"/>
            <w:spacing w:val="-6"/>
            <w:sz w:val="24"/>
            <w:szCs w:val="24"/>
            <w:lang w:val="en-US"/>
          </w:rPr>
          <w:t> </w:t>
        </w:r>
        <w:r w:rsidRPr="00B24683">
          <w:rPr>
            <w:rFonts w:ascii="Times New Roman" w:hAnsi="Times New Roman" w:cs="Times New Roman"/>
            <w:spacing w:val="-6"/>
            <w:sz w:val="24"/>
            <w:szCs w:val="24"/>
          </w:rPr>
          <w:t>437</w:t>
        </w:r>
      </w:hyperlink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 Гражданского кодекса Российской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Федерации, а подача Претендентом 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lastRenderedPageBreak/>
        <w:t>Заявки и перечисление задатка являются акцептом такой оферты в адрес Организатора и договор о задатке считается заключенным в письменной форме.</w:t>
      </w:r>
    </w:p>
    <w:p w14:paraId="6AD89689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Заявка оформляется на русском языке в установленной Документацией форме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(Часть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II</w:t>
      </w:r>
      <w:proofErr w:type="gramStart"/>
      <w:r w:rsidRPr="00B24683">
        <w:rPr>
          <w:rFonts w:ascii="Times New Roman" w:hAnsi="Times New Roman" w:cs="Times New Roman"/>
          <w:spacing w:val="-6"/>
          <w:sz w:val="24"/>
          <w:szCs w:val="24"/>
        </w:rPr>
        <w:t>, Раздел</w:t>
      </w:r>
      <w:proofErr w:type="gramEnd"/>
      <w:r w:rsidRP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VII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 Документации).</w:t>
      </w:r>
    </w:p>
    <w:p w14:paraId="1213FE8F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К Заявке должны прилагаться документы и материалы, предусмотренные п. 11. Документации и подтверждающие соответствие Претендентов предъявляемым к ним требованиям.</w:t>
      </w:r>
    </w:p>
    <w:p w14:paraId="24197703" w14:textId="77777777" w:rsidR="0051673C" w:rsidRPr="00B24683" w:rsidRDefault="0051673C" w:rsidP="0051673C">
      <w:pPr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Документы, необходимые для участия в Продаже, подаются путем прикрепления Электронных образов документов в Личном кабинете на Электронной площадке.</w:t>
      </w:r>
    </w:p>
    <w:p w14:paraId="7FF7775E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Сведения, содержащиеся в Заявке, не должны допускать двусмысленного толкования.</w:t>
      </w:r>
    </w:p>
    <w:p w14:paraId="53AB43B7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Все документы, входящие в состав Заявки, должны быть оформлены с учётом следующих требований:</w:t>
      </w:r>
    </w:p>
    <w:p w14:paraId="6C5192FA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Документы должны быть подписаны уполномоченным Претендентом лицом и заверены печатью Претендента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(для индивидуальных предпринимателей и юридических лиц, при наличии).</w:t>
      </w:r>
    </w:p>
    <w:p w14:paraId="10807650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В документах не допускается применение факсимильных подписей, а также наличие подчисток и исправлений. </w:t>
      </w:r>
    </w:p>
    <w:p w14:paraId="2B478759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Все страницы документов должны быть четкими и читаемыми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(включая надписи на оттисках печатей и штампов).</w:t>
      </w:r>
    </w:p>
    <w:p w14:paraId="72202238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bookmarkStart w:id="26" w:name="_Toc230144044"/>
      <w:r w:rsidRPr="00B24683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Документы, насчитывающие более одного листа, должны быть пронумерованы.</w:t>
      </w:r>
    </w:p>
    <w:p w14:paraId="55CDA3B9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Все документы и сведения, направляются Претендентами и размещаются ими на Электронной площадке в форме Электронных образов документов, посредством штатного интерфейса Электронной площадки.</w:t>
      </w:r>
    </w:p>
    <w:p w14:paraId="4D0EC0E8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Порядок представления Заявок</w:t>
      </w:r>
      <w:bookmarkEnd w:id="26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A0B4FCF" w14:textId="77777777" w:rsidR="0051673C" w:rsidRPr="00A235FE" w:rsidRDefault="0051673C" w:rsidP="00844E97">
      <w:pPr>
        <w:pStyle w:val="a6"/>
        <w:numPr>
          <w:ilvl w:val="1"/>
          <w:numId w:val="20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bookmarkStart w:id="27" w:name="_Toc230144045"/>
      <w:bookmarkStart w:id="28" w:name="_Toc230144046"/>
      <w:r w:rsidRPr="00A235FE">
        <w:rPr>
          <w:rFonts w:ascii="Times New Roman" w:hAnsi="Times New Roman" w:cs="Times New Roman"/>
          <w:spacing w:val="-6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Заявок.</w:t>
      </w:r>
    </w:p>
    <w:p w14:paraId="2F0195A3" w14:textId="77777777" w:rsidR="0051673C" w:rsidRPr="00A235FE" w:rsidRDefault="0051673C" w:rsidP="00844E97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>Заявка по установленной форме</w:t>
      </w:r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(Часть</w:t>
      </w:r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 II</w:t>
      </w:r>
      <w:proofErr w:type="gramStart"/>
      <w:r w:rsidRPr="00A235FE">
        <w:rPr>
          <w:rFonts w:ascii="Times New Roman" w:hAnsi="Times New Roman" w:cs="Times New Roman"/>
          <w:spacing w:val="-6"/>
          <w:sz w:val="24"/>
          <w:szCs w:val="24"/>
        </w:rPr>
        <w:t>, Раздел</w:t>
      </w:r>
      <w:proofErr w:type="gramEnd"/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 VII</w:t>
      </w:r>
      <w:r>
        <w:rPr>
          <w:rFonts w:ascii="Times New Roman" w:hAnsi="Times New Roman" w:cs="Times New Roman"/>
          <w:spacing w:val="-6"/>
          <w:sz w:val="24"/>
          <w:szCs w:val="24"/>
        </w:rPr>
        <w:t> Д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окументации)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и комплект документов подаются Претендентом одновременно в срок не позднее даты и времени окончания приема Заявок.</w:t>
      </w:r>
    </w:p>
    <w:p w14:paraId="6AD65518" w14:textId="77777777" w:rsidR="0051673C" w:rsidRPr="00A235FE" w:rsidRDefault="0051673C" w:rsidP="00844E97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>В случае установления факта подачи одним Претендентом 2</w:t>
      </w:r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(двух) и более Заявок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в отношении одного и того же лота при условии, что поданные ранее Заявки таким Претендентом не отозваны, все Заявки такого Претендента, поданные в отношении данного лота, не рассматриваются.</w:t>
      </w:r>
    </w:p>
    <w:bookmarkEnd w:id="27"/>
    <w:p w14:paraId="3B8B737A" w14:textId="77777777" w:rsidR="0051673C" w:rsidRPr="00A235FE" w:rsidRDefault="0051673C" w:rsidP="00844E97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Физические лица, индивидуальные предприниматели и юридические лица,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отвечающие требованиям Документации и 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желающие принять участие 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Продаже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, могут воспользоваться формой Заявки, размещенной в </w:t>
      </w:r>
      <w:r>
        <w:rPr>
          <w:rFonts w:ascii="Times New Roman" w:hAnsi="Times New Roman" w:cs="Times New Roman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окументации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на сайте Организатора и на сайте Электронной площадки.</w:t>
      </w:r>
    </w:p>
    <w:p w14:paraId="6FD9EF9A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Отзыв Заявки, порядок внесения изменений в </w:t>
      </w:r>
      <w:r>
        <w:rPr>
          <w:rFonts w:ascii="Times New Roman" w:hAnsi="Times New Roman" w:cs="Times New Roman"/>
          <w:b/>
          <w:sz w:val="24"/>
          <w:szCs w:val="24"/>
        </w:rPr>
        <w:t>Заявку.</w:t>
      </w:r>
    </w:p>
    <w:p w14:paraId="16C9D072" w14:textId="77777777" w:rsidR="0051673C" w:rsidRPr="00844E97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Претендент, до признания его Участником, имеет право отозвать Заявку:</w:t>
      </w:r>
    </w:p>
    <w:p w14:paraId="574E75A9" w14:textId="77777777" w:rsidR="0051673C" w:rsidRPr="00844E97" w:rsidRDefault="0051673C" w:rsidP="00427EA8">
      <w:pPr>
        <w:pStyle w:val="a6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 период до окончания срока приема Заявок – путем направления письменного уведомления об отзыве Заявки на Электронную площадку;</w:t>
      </w:r>
    </w:p>
    <w:p w14:paraId="7804C2D6" w14:textId="77777777" w:rsidR="0051673C" w:rsidRPr="00844E97" w:rsidRDefault="0051673C" w:rsidP="00427EA8">
      <w:pPr>
        <w:pStyle w:val="a6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в период после окончания срока приема Заявок и до признания его Участником – путем направления письменного уведомления, подписанного уполномоченным лицом от имени Претендента, в адрес Организатора по электронному адресу почтового ящика (E-mail): 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torgi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@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rt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-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capital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.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ru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</w:p>
    <w:p w14:paraId="69B381E7" w14:textId="77777777" w:rsidR="0051673C" w:rsidRPr="00844E97" w:rsidRDefault="0051673C" w:rsidP="00427EA8">
      <w:pPr>
        <w:pStyle w:val="31"/>
        <w:widowControl/>
        <w:numPr>
          <w:ilvl w:val="1"/>
          <w:numId w:val="20"/>
        </w:numPr>
        <w:autoSpaceDE/>
        <w:autoSpaceDN/>
        <w:spacing w:before="120" w:after="0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В случае отзыва Претендентом Заявки до окончания приема Заявок задаток, поступивший от Претендента, подлежит возврату в течение 5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(пяти) рабочих дней со дня поступления уведомления об отзыве Заявки на Электронную площадку. В случае отзыва Претендентом Заявки позднее дня окончания приема Заявок задаток возвращается в порядке, установленном для Участников Документацией.</w:t>
      </w:r>
    </w:p>
    <w:p w14:paraId="268B65FE" w14:textId="77777777" w:rsidR="0051673C" w:rsidRPr="00844E97" w:rsidRDefault="0051673C" w:rsidP="00427EA8">
      <w:pPr>
        <w:pStyle w:val="31"/>
        <w:widowControl/>
        <w:numPr>
          <w:ilvl w:val="1"/>
          <w:numId w:val="20"/>
        </w:numPr>
        <w:autoSpaceDE/>
        <w:autoSpaceDN/>
        <w:spacing w:before="120" w:after="0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lastRenderedPageBreak/>
        <w:t>В случае отзыва Претендентом Заявки в установленном порядке до окончания срока приема Заявок, уведомление об отзыве Заявки вместе с Заявкой в течение 1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(одного) часа поступает в Личный кабинет Организатора, о чем Претенденту направляется соответствующее уведомление в соответствии с правилами пользования Электронной площадкой.</w:t>
      </w:r>
    </w:p>
    <w:p w14:paraId="4CD48A67" w14:textId="77777777" w:rsidR="0051673C" w:rsidRPr="00844E97" w:rsidRDefault="0051673C" w:rsidP="00427EA8">
      <w:pPr>
        <w:pStyle w:val="31"/>
        <w:widowControl/>
        <w:numPr>
          <w:ilvl w:val="1"/>
          <w:numId w:val="20"/>
        </w:numPr>
        <w:autoSpaceDE/>
        <w:autoSpaceDN/>
        <w:spacing w:before="120" w:after="0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Изменение Заявки допускается только путем подачи Претендентом новой Заявки в установленные сроки проведения Продажи, при этом первоначальная Заявка должна быть отозвана.</w:t>
      </w:r>
    </w:p>
    <w:p w14:paraId="10CE760D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Срок действия </w:t>
      </w:r>
      <w:r>
        <w:rPr>
          <w:rFonts w:ascii="Times New Roman" w:hAnsi="Times New Roman" w:cs="Times New Roman"/>
          <w:b/>
          <w:sz w:val="24"/>
          <w:szCs w:val="24"/>
        </w:rPr>
        <w:t>Заявки.</w:t>
      </w:r>
    </w:p>
    <w:p w14:paraId="5B938206" w14:textId="77777777" w:rsidR="0051673C" w:rsidRPr="00ED3176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D3176">
        <w:rPr>
          <w:rFonts w:ascii="Times New Roman" w:hAnsi="Times New Roman" w:cs="Times New Roman"/>
          <w:spacing w:val="-6"/>
          <w:sz w:val="24"/>
          <w:szCs w:val="24"/>
        </w:rPr>
        <w:t xml:space="preserve">Заявки Участников действуют до момента подписания Комиссией Протокола об итогах Продажи, а Заявки Участника, признанного Победителем и Участника, который сделал предпоследнее предложение о цене Имущества, или Заявка Единственного участника (в случае подачи единственной Заявки </w:t>
      </w:r>
      <w:r w:rsidRPr="00ED3176">
        <w:rPr>
          <w:rFonts w:ascii="Times New Roman" w:hAnsi="Times New Roman" w:cs="Times New Roman"/>
          <w:color w:val="000000"/>
          <w:spacing w:val="-6"/>
          <w:sz w:val="24"/>
          <w:szCs w:val="24"/>
        </w:rPr>
        <w:t>либо признания Участником только одного Претендента</w:t>
      </w:r>
      <w:r w:rsidRPr="00ED3176">
        <w:rPr>
          <w:rFonts w:ascii="Times New Roman" w:hAnsi="Times New Roman" w:cs="Times New Roman"/>
          <w:spacing w:val="-6"/>
          <w:sz w:val="24"/>
          <w:szCs w:val="24"/>
        </w:rPr>
        <w:t>) сохраняют свое действие в течение всего срока проведения Продажи до момента подписания Договора купли-продажи с Победителем.</w:t>
      </w:r>
    </w:p>
    <w:p w14:paraId="44F00DF3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92F0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Документы, представляемые для участия в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Продаже.</w:t>
      </w:r>
    </w:p>
    <w:p w14:paraId="48540116" w14:textId="472C38A6" w:rsidR="0051673C" w:rsidRPr="00B721E9" w:rsidRDefault="0051673C" w:rsidP="00844E97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721E9">
        <w:rPr>
          <w:rFonts w:ascii="Times New Roman" w:hAnsi="Times New Roman" w:cs="Times New Roman"/>
          <w:b/>
          <w:spacing w:val="-6"/>
          <w:sz w:val="24"/>
          <w:szCs w:val="24"/>
        </w:rPr>
        <w:t>Для участия в Продаже, а также последующего заключения Договора купли-продажи по итогам Продажи, с учетом требований к оформлению документов необходимо представить</w:t>
      </w:r>
      <w:r w:rsidR="00FB0FA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744D0C">
        <w:rPr>
          <w:rFonts w:ascii="Times New Roman" w:hAnsi="Times New Roman" w:cs="Times New Roman"/>
          <w:b/>
          <w:spacing w:val="-6"/>
          <w:sz w:val="24"/>
          <w:szCs w:val="24"/>
        </w:rPr>
        <w:t>Э</w:t>
      </w:r>
      <w:r w:rsidR="00FB0FAA">
        <w:rPr>
          <w:rFonts w:ascii="Times New Roman" w:hAnsi="Times New Roman" w:cs="Times New Roman"/>
          <w:b/>
          <w:spacing w:val="-6"/>
          <w:sz w:val="24"/>
          <w:szCs w:val="24"/>
        </w:rPr>
        <w:t>лектронный образ следующих документов</w:t>
      </w:r>
      <w:r w:rsidRPr="00B721E9">
        <w:rPr>
          <w:rFonts w:ascii="Times New Roman" w:hAnsi="Times New Roman" w:cs="Times New Roman"/>
          <w:b/>
          <w:spacing w:val="-6"/>
          <w:sz w:val="24"/>
          <w:szCs w:val="24"/>
        </w:rPr>
        <w:t>:</w:t>
      </w:r>
    </w:p>
    <w:p w14:paraId="59BA92B7" w14:textId="77777777" w:rsidR="0051673C" w:rsidRPr="00844E97" w:rsidRDefault="0051673C" w:rsidP="00844E97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Заявку по установленной форме (Часть II</w:t>
      </w:r>
      <w:proofErr w:type="gramStart"/>
      <w:r w:rsidRPr="00844E97">
        <w:rPr>
          <w:rFonts w:ascii="Times New Roman" w:hAnsi="Times New Roman" w:cs="Times New Roman"/>
          <w:spacing w:val="-6"/>
          <w:sz w:val="24"/>
          <w:szCs w:val="24"/>
        </w:rPr>
        <w:t>, Раздел</w:t>
      </w:r>
      <w:proofErr w:type="gramEnd"/>
      <w:r w:rsidRPr="00844E97">
        <w:rPr>
          <w:rFonts w:ascii="Times New Roman" w:hAnsi="Times New Roman" w:cs="Times New Roman"/>
          <w:spacing w:val="-6"/>
          <w:sz w:val="24"/>
          <w:szCs w:val="24"/>
        </w:rPr>
        <w:t> VII Документации).</w:t>
      </w:r>
    </w:p>
    <w:p w14:paraId="659B5BA2" w14:textId="77777777" w:rsidR="0051673C" w:rsidRPr="00844E97" w:rsidRDefault="0051673C" w:rsidP="00844E97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 случае подачи Заявки уполномоченным представителем Претендента (для физических лиц, индивидуальных предпринимателей) – удостоверенная нотариусом доверенность.</w:t>
      </w:r>
    </w:p>
    <w:p w14:paraId="141737F0" w14:textId="77777777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В случае подачи Заявки уполномоченным представителем Претендента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(для юридических лиц)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доверенность от имени юридического лица за подписью его руководителя или иного лица, уполномоченного на это учредительными документами, заверенную печатью юридического лица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(при наличии).</w:t>
      </w:r>
    </w:p>
    <w:p w14:paraId="59C99CBF" w14:textId="2EA69AB1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К доверенности долж</w:t>
      </w:r>
      <w:r w:rsidR="005C71CB">
        <w:rPr>
          <w:rFonts w:ascii="Times New Roman" w:hAnsi="Times New Roman" w:cs="Times New Roman"/>
          <w:spacing w:val="-6"/>
          <w:sz w:val="24"/>
          <w:szCs w:val="24"/>
          <w:lang w:val="ru-RU"/>
        </w:rPr>
        <w:t>е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н быть приложен паспорт доверенного лица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(все страницы).</w:t>
      </w:r>
    </w:p>
    <w:p w14:paraId="268F2BD2" w14:textId="77777777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В доверенности должны содержаться сведения о Предмете продажи и должны быть указаны следующие полномочия представителя: подписание и подача Заявки, участие в Продаже, определение цены Имущества, подписание протоколов и иных документов в ходе Продажи и по итогам Продажи.</w:t>
      </w:r>
    </w:p>
    <w:p w14:paraId="5D90E85C" w14:textId="77777777" w:rsidR="0051673C" w:rsidRPr="00844E97" w:rsidRDefault="0051673C" w:rsidP="00FA4CF0">
      <w:pPr>
        <w:pStyle w:val="a6"/>
        <w:numPr>
          <w:ilvl w:val="2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Опись прилагаемых документов, подписанную Претендентом или его уполномоченным представителем и заверенную печатью организации или индивидуального предпринимателя (для индивидуальных предпринимателей и юридических лиц при наличии), форма которой указана в приложении к Заявке (Часть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 II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, Раздел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VI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I 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Документации).</w:t>
      </w:r>
    </w:p>
    <w:p w14:paraId="1B2EFFCB" w14:textId="77777777" w:rsidR="0051673C" w:rsidRPr="00844E97" w:rsidRDefault="0051673C" w:rsidP="00FA4CF0">
      <w:pPr>
        <w:pStyle w:val="a6"/>
        <w:numPr>
          <w:ilvl w:val="2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Платежное поручение или квитанция с отметкой банка об исполнении в подтверждение внесения Претендентом установленной суммы задатка (в соответствии с п. 1.2. Документации);</w:t>
      </w:r>
    </w:p>
    <w:p w14:paraId="7517D793" w14:textId="77777777" w:rsidR="0051673C" w:rsidRPr="00844E97" w:rsidRDefault="0051673C" w:rsidP="00FA4CF0">
      <w:pPr>
        <w:pStyle w:val="a6"/>
        <w:numPr>
          <w:ilvl w:val="2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Документ, подтверждающий согласие антимонопольного органа </w:t>
      </w:r>
      <w:r w:rsidRPr="00844E97">
        <w:rPr>
          <w:rFonts w:ascii="Times New Roman" w:eastAsia="Times New Roman" w:hAnsi="Times New Roman" w:cs="Times New Roman"/>
          <w:snapToGrid w:val="0"/>
          <w:color w:val="000000"/>
          <w:spacing w:val="-6"/>
          <w:sz w:val="24"/>
          <w:szCs w:val="24"/>
          <w:lang w:eastAsia="ru-RU"/>
        </w:rPr>
        <w:t xml:space="preserve">и/или иного уполномоченного органа </w:t>
      </w:r>
      <w:r w:rsidRPr="00844E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на приобретение Претендентом Имущества, </w:t>
      </w:r>
      <w:r w:rsidRPr="00844E97">
        <w:rPr>
          <w:rFonts w:ascii="Times New Roman" w:eastAsia="Times New Roman" w:hAnsi="Times New Roman" w:cs="Times New Roman"/>
          <w:snapToGrid w:val="0"/>
          <w:color w:val="000000"/>
          <w:spacing w:val="-6"/>
          <w:sz w:val="24"/>
          <w:szCs w:val="24"/>
          <w:lang w:eastAsia="ru-RU"/>
        </w:rPr>
        <w:t xml:space="preserve">совершение (исполнение) сделки (операции), </w:t>
      </w:r>
      <w:r w:rsidRPr="00844E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такое согласие антимонопольного органа </w:t>
      </w:r>
      <w:r w:rsidRPr="00844E97">
        <w:rPr>
          <w:rFonts w:ascii="Times New Roman" w:eastAsia="Times New Roman" w:hAnsi="Times New Roman" w:cs="Times New Roman"/>
          <w:snapToGrid w:val="0"/>
          <w:color w:val="000000"/>
          <w:spacing w:val="-6"/>
          <w:sz w:val="24"/>
          <w:szCs w:val="24"/>
          <w:lang w:eastAsia="ru-RU"/>
        </w:rPr>
        <w:t>и/или иного уполномоченного органа</w:t>
      </w:r>
      <w:r w:rsidRPr="00844E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требуется в соответствии с законодательством Российской Федерации. </w:t>
      </w:r>
    </w:p>
    <w:p w14:paraId="2EB61186" w14:textId="73BD3BA3" w:rsidR="0051673C" w:rsidRPr="00844E97" w:rsidRDefault="0051673C" w:rsidP="00FA4CF0">
      <w:pPr>
        <w:pStyle w:val="a6"/>
        <w:numPr>
          <w:ilvl w:val="2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Декларация о гарантиях Претендента, форма которой указана в приложении к Заявке (Часть II, Раздел VII Документации)</w:t>
      </w:r>
      <w:r w:rsidR="00695902">
        <w:rPr>
          <w:rFonts w:ascii="Times New Roman" w:hAnsi="Times New Roman" w:cs="Times New Roman"/>
          <w:spacing w:val="-6"/>
          <w:sz w:val="24"/>
          <w:szCs w:val="24"/>
        </w:rPr>
        <w:t xml:space="preserve">, в том числе 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о его соответствии требованиям п. 1.4. Документации. </w:t>
      </w:r>
    </w:p>
    <w:p w14:paraId="19CB038B" w14:textId="77777777" w:rsidR="0051673C" w:rsidRPr="00844E97" w:rsidRDefault="0051673C" w:rsidP="00FA4CF0">
      <w:pPr>
        <w:pStyle w:val="a6"/>
        <w:numPr>
          <w:ilvl w:val="1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 (резидентов Российской Федерации), помимо документов, указанных в п. 11.1. Документации необходимо предоставить:</w:t>
      </w:r>
    </w:p>
    <w:p w14:paraId="1C53B860" w14:textId="77777777" w:rsidR="0051673C" w:rsidRPr="00844E97" w:rsidRDefault="0051673C" w:rsidP="00FA4CF0">
      <w:pPr>
        <w:pStyle w:val="a6"/>
        <w:numPr>
          <w:ilvl w:val="2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 – физических лиц:</w:t>
      </w:r>
    </w:p>
    <w:p w14:paraId="52D4FC49" w14:textId="77777777" w:rsidR="0051673C" w:rsidRPr="00844E97" w:rsidRDefault="0051673C" w:rsidP="00844E97">
      <w:pPr>
        <w:pStyle w:val="a6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общегражданский паспорт Российской Федерации (все страницы);</w:t>
      </w:r>
    </w:p>
    <w:p w14:paraId="4FDF6C50" w14:textId="77777777" w:rsidR="0051673C" w:rsidRPr="00844E97" w:rsidRDefault="0051673C" w:rsidP="00844E97">
      <w:pPr>
        <w:pStyle w:val="a6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нотариально заверенное согласие супруга (-и) на приобретение Имущества по результатам Продажи с указанием (а) предельной цены Имущества или (б) ограничения на предельную цену Имущества отсутствуют, либо заявление Претендента о том, что он в браке не состоит;</w:t>
      </w:r>
    </w:p>
    <w:p w14:paraId="494B1333" w14:textId="77777777" w:rsidR="0051673C" w:rsidRPr="00844E97" w:rsidRDefault="0051673C" w:rsidP="00FA4CF0">
      <w:pPr>
        <w:pStyle w:val="a6"/>
        <w:numPr>
          <w:ilvl w:val="2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lastRenderedPageBreak/>
        <w:t>От Претендентов – индивидуальных предпринимателей:</w:t>
      </w:r>
    </w:p>
    <w:p w14:paraId="602C7912" w14:textId="77777777" w:rsidR="0051673C" w:rsidRPr="00844E97" w:rsidRDefault="0051673C" w:rsidP="00844E97">
      <w:pPr>
        <w:pStyle w:val="a6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общегражданский паспорт Российской Федерации (все страницы);</w:t>
      </w:r>
    </w:p>
    <w:p w14:paraId="252D96CF" w14:textId="77777777" w:rsidR="0051673C" w:rsidRPr="00844E97" w:rsidRDefault="0051673C" w:rsidP="00844E97">
      <w:pPr>
        <w:pStyle w:val="a6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свидетельство индивидуального предпринимателя либо лист записи ЕГРИП (для индивидуальных предпринимателей, зарегистрированных с 1 января 2017 г.);</w:t>
      </w:r>
    </w:p>
    <w:p w14:paraId="60FF52EC" w14:textId="77777777" w:rsidR="0051673C" w:rsidRPr="00844E97" w:rsidRDefault="0051673C" w:rsidP="00844E97">
      <w:pPr>
        <w:pStyle w:val="a6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свидетельство о постановке на учет в налоговом органе;</w:t>
      </w:r>
    </w:p>
    <w:p w14:paraId="3E1D0BC4" w14:textId="77777777" w:rsidR="0051673C" w:rsidRPr="00844E97" w:rsidRDefault="0051673C" w:rsidP="00844E97">
      <w:pPr>
        <w:pStyle w:val="a6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нотариально заверенное согласие супруга (-и) на приобретение Имущества по результатам Продажи с указанием (а) предельной цены Имущества или (б) ограничения на предельную цену Имущества отсутствуют, либо заявление Претендента о том, что он в браке не состоит;</w:t>
      </w:r>
    </w:p>
    <w:p w14:paraId="7B59247C" w14:textId="77777777" w:rsidR="0051673C" w:rsidRPr="00844E97" w:rsidRDefault="0051673C" w:rsidP="00FA4CF0">
      <w:pPr>
        <w:pStyle w:val="a6"/>
        <w:numPr>
          <w:ilvl w:val="2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 – юридических лиц:</w:t>
      </w:r>
    </w:p>
    <w:p w14:paraId="25D9916D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учредительные документы (устав организации, изменения в устав, свидетельство о государственной регистрации организации либо лист записи ЕГРЮЛ (для организаций, зарегистрированных с 1 января 2017 г.);</w:t>
      </w:r>
    </w:p>
    <w:p w14:paraId="26ACB720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выписка из Единого государственного реестра юридических лиц (оригинал, либо полученная в электронном виде с использованием функционала официального сайта налогового органа, подписанная усиленной квалифицированной электронной подписью налогового органа и заверенная Претендентом) со сроком давности не более одного месяца, предшествующего дате подачи Заявки;</w:t>
      </w:r>
    </w:p>
    <w:p w14:paraId="4AFA06C3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свидетельство о постановке на учет в налоговом органе;</w:t>
      </w:r>
    </w:p>
    <w:p w14:paraId="74E25342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документы, подтверждающие полномочия органов управления и должностных лиц Претендента (протокол об избрании, приказ о назначении и т.д.);</w:t>
      </w:r>
    </w:p>
    <w:p w14:paraId="29A104D0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решение соответствующего органа управления Претендента об одобрении и совершении сделки по покупке Имущества (а) с указанием предельной цены Имущества или (б) ограничения на предельную цену Имущества отсутствуют;</w:t>
      </w:r>
    </w:p>
    <w:p w14:paraId="21426087" w14:textId="281199F4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заверенн</w:t>
      </w:r>
      <w:r w:rsidR="003C22B8">
        <w:rPr>
          <w:rFonts w:ascii="Times New Roman" w:hAnsi="Times New Roman" w:cs="Times New Roman"/>
          <w:spacing w:val="-6"/>
          <w:sz w:val="24"/>
          <w:szCs w:val="24"/>
        </w:rPr>
        <w:t>ый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 печатью организации (при наличии) и подписью руководителя организации бухгалтерск</w:t>
      </w:r>
      <w:r w:rsidR="003C22B8">
        <w:rPr>
          <w:rFonts w:ascii="Times New Roman" w:hAnsi="Times New Roman" w:cs="Times New Roman"/>
          <w:spacing w:val="-6"/>
          <w:sz w:val="24"/>
          <w:szCs w:val="24"/>
        </w:rPr>
        <w:t>ий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 баланс Претендента на последнюю отчетную дату.</w:t>
      </w:r>
    </w:p>
    <w:p w14:paraId="0A7DE108" w14:textId="77777777" w:rsidR="00DE51F6" w:rsidRPr="00ED3176" w:rsidRDefault="00DE51F6" w:rsidP="00DE51F6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заверенный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 печатью организации (при наличии) и подписью руководителя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список 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акционеров</w:t>
      </w:r>
      <w:r w:rsidRPr="00ED3176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ED3176">
        <w:rPr>
          <w:rFonts w:ascii="Times New Roman" w:hAnsi="Times New Roman" w:cs="Times New Roman"/>
          <w:spacing w:val="-6"/>
          <w:sz w:val="24"/>
          <w:szCs w:val="24"/>
        </w:rPr>
        <w:t>(для акционерных обществ);</w:t>
      </w:r>
    </w:p>
    <w:p w14:paraId="083F0F4C" w14:textId="5822D08A" w:rsidR="0051673C" w:rsidRPr="00844E97" w:rsidRDefault="00DE51F6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заверенный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 печатью организации (при наличии) и подписью руководителя </w:t>
      </w:r>
      <w:r w:rsidR="0051673C" w:rsidRPr="00844E97">
        <w:rPr>
          <w:rFonts w:ascii="Times New Roman" w:hAnsi="Times New Roman" w:cs="Times New Roman"/>
          <w:spacing w:val="-6"/>
          <w:sz w:val="24"/>
          <w:szCs w:val="24"/>
        </w:rPr>
        <w:t>список участников (для обществ с ограниченной ответственностью).</w:t>
      </w:r>
    </w:p>
    <w:p w14:paraId="763A8E47" w14:textId="3DA5D513" w:rsidR="0051673C" w:rsidRPr="00844E97" w:rsidRDefault="0051673C" w:rsidP="00FA4CF0">
      <w:pPr>
        <w:pStyle w:val="a6"/>
        <w:numPr>
          <w:ilvl w:val="1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 – иностранных юридических или физических лиц (нерезидентов Российской Федерации), помимо документов, указанных в п. 11.1. Документации необходимо предоставить:</w:t>
      </w:r>
    </w:p>
    <w:p w14:paraId="3F71386C" w14:textId="77777777" w:rsidR="0051673C" w:rsidRPr="00844E97" w:rsidRDefault="0051673C" w:rsidP="00FA4CF0">
      <w:pPr>
        <w:pStyle w:val="a6"/>
        <w:numPr>
          <w:ilvl w:val="2"/>
          <w:numId w:val="7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 – Иностранных юридических лиц:</w:t>
      </w:r>
    </w:p>
    <w:p w14:paraId="758E602C" w14:textId="77777777" w:rsidR="0051673C" w:rsidRPr="00844E97" w:rsidRDefault="0051673C" w:rsidP="00844E97">
      <w:pPr>
        <w:pStyle w:val="a6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местонахождения, гражданства или постоянного местожительства (документы должны быть получены не ранее чем за один месяц до даты подачи Заявки);</w:t>
      </w:r>
    </w:p>
    <w:p w14:paraId="720C6920" w14:textId="77777777" w:rsidR="0051673C" w:rsidRPr="00844E97" w:rsidRDefault="0051673C" w:rsidP="00844E97">
      <w:pPr>
        <w:pStyle w:val="a6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список участников в свободной форме;</w:t>
      </w:r>
    </w:p>
    <w:p w14:paraId="6129D541" w14:textId="4AA72F0D" w:rsidR="0051673C" w:rsidRPr="00844E97" w:rsidRDefault="00247E40" w:rsidP="00844E97">
      <w:pPr>
        <w:pStyle w:val="a6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документы (</w:t>
      </w:r>
      <w:r w:rsidR="00FD2145">
        <w:rPr>
          <w:rFonts w:ascii="Times New Roman" w:hAnsi="Times New Roman" w:cs="Times New Roman"/>
          <w:spacing w:val="-6"/>
          <w:sz w:val="24"/>
          <w:szCs w:val="24"/>
        </w:rPr>
        <w:t xml:space="preserve">сертификат и/или иное) </w:t>
      </w:r>
      <w:r w:rsidR="0051673C" w:rsidRPr="00844E97">
        <w:rPr>
          <w:rFonts w:ascii="Times New Roman" w:hAnsi="Times New Roman" w:cs="Times New Roman"/>
          <w:spacing w:val="-6"/>
          <w:sz w:val="24"/>
          <w:szCs w:val="24"/>
        </w:rPr>
        <w:t>о директорах и секретаре</w:t>
      </w:r>
      <w:r w:rsidR="00FD2145" w:rsidRPr="00FD214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FD2145">
        <w:rPr>
          <w:rFonts w:ascii="Times New Roman" w:hAnsi="Times New Roman" w:cs="Times New Roman"/>
          <w:spacing w:val="-6"/>
          <w:sz w:val="24"/>
          <w:szCs w:val="24"/>
        </w:rPr>
        <w:t>или ин</w:t>
      </w:r>
      <w:r w:rsidR="00036105">
        <w:rPr>
          <w:rFonts w:ascii="Times New Roman" w:hAnsi="Times New Roman" w:cs="Times New Roman"/>
          <w:spacing w:val="-6"/>
          <w:sz w:val="24"/>
          <w:szCs w:val="24"/>
        </w:rPr>
        <w:t>ых</w:t>
      </w:r>
      <w:r w:rsidR="00FD2145">
        <w:rPr>
          <w:rFonts w:ascii="Times New Roman" w:hAnsi="Times New Roman" w:cs="Times New Roman"/>
          <w:spacing w:val="-6"/>
          <w:sz w:val="24"/>
          <w:szCs w:val="24"/>
        </w:rPr>
        <w:t xml:space="preserve"> уполномоченных органов</w:t>
      </w:r>
      <w:r w:rsidR="0051673C" w:rsidRPr="00844E97"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1CE6F65B" w14:textId="77777777" w:rsidR="0051673C" w:rsidRPr="00844E97" w:rsidRDefault="0051673C" w:rsidP="00844E97">
      <w:pPr>
        <w:pStyle w:val="a6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резолюцию директоров о совершении сделки (Решение общего собрания директоров)</w:t>
      </w:r>
      <w:r w:rsidR="00124809">
        <w:rPr>
          <w:rFonts w:ascii="Times New Roman" w:hAnsi="Times New Roman" w:cs="Times New Roman"/>
          <w:spacing w:val="-6"/>
          <w:sz w:val="24"/>
          <w:szCs w:val="24"/>
        </w:rPr>
        <w:t xml:space="preserve"> или иного уполномоченного органа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6385CF6F" w14:textId="77777777" w:rsidR="0051673C" w:rsidRPr="00844E97" w:rsidRDefault="0051673C" w:rsidP="00844E97">
      <w:pPr>
        <w:pStyle w:val="a6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полномочия органа, выдавшего доверенность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.</w:t>
      </w:r>
    </w:p>
    <w:p w14:paraId="1F73AF04" w14:textId="77777777" w:rsidR="0051673C" w:rsidRPr="00844E97" w:rsidRDefault="0051673C" w:rsidP="00FA4CF0">
      <w:pPr>
        <w:pStyle w:val="a6"/>
        <w:numPr>
          <w:ilvl w:val="2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 - иностранных физических лиц:</w:t>
      </w:r>
    </w:p>
    <w:p w14:paraId="340DF030" w14:textId="77777777" w:rsidR="0051673C" w:rsidRPr="00844E97" w:rsidRDefault="0051673C" w:rsidP="00FA4CF0">
      <w:pPr>
        <w:pStyle w:val="a6"/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документ, удостоверяющий личность или иное эквивалентное доказательство гражданства или постоянного местожительства;</w:t>
      </w:r>
    </w:p>
    <w:p w14:paraId="15C44312" w14:textId="77777777" w:rsidR="0051673C" w:rsidRPr="00844E97" w:rsidRDefault="0051673C" w:rsidP="00FA4CF0">
      <w:pPr>
        <w:pStyle w:val="a6"/>
        <w:numPr>
          <w:ilvl w:val="0"/>
          <w:numId w:val="4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документ о регистрации по месту пребывания в Российской Федерации;</w:t>
      </w:r>
    </w:p>
    <w:p w14:paraId="254DD704" w14:textId="77777777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Представляемые иностранными лицами документы должны быть легализованы и иметь нотариально заверенный перевод на русский язык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(в том числе национальный паспорт).</w:t>
      </w:r>
    </w:p>
    <w:p w14:paraId="363E8740" w14:textId="77777777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Указанные документы в части их оформления и содержания должны соответствовать требованиям законодательства Российской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Федерации; </w:t>
      </w:r>
    </w:p>
    <w:p w14:paraId="17D77114" w14:textId="77777777" w:rsidR="0051673C" w:rsidRPr="00844E97" w:rsidRDefault="0051673C" w:rsidP="00FA4CF0">
      <w:pPr>
        <w:pStyle w:val="a6"/>
        <w:numPr>
          <w:ilvl w:val="1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lastRenderedPageBreak/>
        <w:t>Ответственность за достоверность представленной информации и документов несет Претендент.</w:t>
      </w:r>
    </w:p>
    <w:p w14:paraId="3F19C30A" w14:textId="77777777" w:rsidR="0051673C" w:rsidRPr="00C92F07" w:rsidRDefault="0051673C" w:rsidP="00FA4CF0">
      <w:pPr>
        <w:pStyle w:val="a6"/>
        <w:numPr>
          <w:ilvl w:val="0"/>
          <w:numId w:val="72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Порядок Регистрации на электронной площадке</w:t>
      </w:r>
    </w:p>
    <w:p w14:paraId="5A5C2801" w14:textId="77777777" w:rsidR="0051673C" w:rsidRPr="00E519A7" w:rsidRDefault="004E161D" w:rsidP="004E75E3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12.1. </w:t>
      </w:r>
      <w:r w:rsidR="0051673C" w:rsidRPr="00E519A7">
        <w:rPr>
          <w:rFonts w:ascii="Times New Roman" w:hAnsi="Times New Roman" w:cs="Times New Roman"/>
          <w:spacing w:val="-6"/>
          <w:sz w:val="24"/>
          <w:szCs w:val="24"/>
          <w:lang w:val="ru-RU"/>
        </w:rPr>
        <w:t>Для обеспечения доступа к участию в Продаже Претендентам необходимо пройти процедуру Регистрации на электронной площадке.</w:t>
      </w:r>
    </w:p>
    <w:p w14:paraId="1C77923F" w14:textId="77777777" w:rsidR="0051673C" w:rsidRPr="00A235FE" w:rsidRDefault="0051673C" w:rsidP="00FA4CF0">
      <w:pPr>
        <w:pStyle w:val="a6"/>
        <w:numPr>
          <w:ilvl w:val="1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Регистрации на </w:t>
      </w:r>
      <w:r>
        <w:rPr>
          <w:rFonts w:ascii="Times New Roman" w:hAnsi="Times New Roman" w:cs="Times New Roman"/>
          <w:spacing w:val="-6"/>
          <w:sz w:val="24"/>
          <w:szCs w:val="24"/>
        </w:rPr>
        <w:t>э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лектронной площадке подлежат Претенденты, ранее не зарегистрированные на Электронной площадке</w:t>
      </w:r>
      <w:r w:rsidR="005328D4">
        <w:rPr>
          <w:rFonts w:ascii="Times New Roman" w:hAnsi="Times New Roman" w:cs="Times New Roman"/>
          <w:spacing w:val="-6"/>
          <w:sz w:val="24"/>
          <w:szCs w:val="24"/>
        </w:rPr>
        <w:t>,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 или регистрация которых на Электронной площадке была ими прекращена.</w:t>
      </w:r>
    </w:p>
    <w:p w14:paraId="3232333C" w14:textId="77777777" w:rsidR="0051673C" w:rsidRPr="00A235FE" w:rsidRDefault="0051673C" w:rsidP="00FA4CF0">
      <w:pPr>
        <w:pStyle w:val="a6"/>
        <w:numPr>
          <w:ilvl w:val="1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14:paraId="4AE44F0D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РАССМОТРЕНИЕ КОМИССИЕЙ ЗАЯВОК И ПОРЯДОК ПРОВЕДЕНИЯ </w:t>
      </w:r>
      <w:r>
        <w:rPr>
          <w:rFonts w:ascii="Times New Roman" w:hAnsi="Times New Roman" w:cs="Times New Roman"/>
          <w:b/>
          <w:sz w:val="24"/>
          <w:szCs w:val="24"/>
        </w:rPr>
        <w:t>ПРОДАЖИ</w:t>
      </w:r>
    </w:p>
    <w:p w14:paraId="33B97FCA" w14:textId="77777777" w:rsidR="0051673C" w:rsidRPr="00C92F07" w:rsidRDefault="0051673C" w:rsidP="00FA4CF0">
      <w:pPr>
        <w:pStyle w:val="a6"/>
        <w:numPr>
          <w:ilvl w:val="0"/>
          <w:numId w:val="72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C92F07">
        <w:rPr>
          <w:rFonts w:ascii="Times New Roman" w:hAnsi="Times New Roman" w:cs="Times New Roman"/>
          <w:b/>
          <w:sz w:val="24"/>
          <w:szCs w:val="24"/>
        </w:rPr>
        <w:t>омиссией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Заявок и порядок проведения </w:t>
      </w:r>
      <w:r>
        <w:rPr>
          <w:rFonts w:ascii="Times New Roman" w:hAnsi="Times New Roman" w:cs="Times New Roman"/>
          <w:b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b/>
          <w:sz w:val="24"/>
          <w:szCs w:val="24"/>
        </w:rPr>
        <w:t>.</w:t>
      </w:r>
    </w:p>
    <w:p w14:paraId="6E682898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Комиссия создается приказом Организатора на период организации и проведения Продажи.</w:t>
      </w:r>
    </w:p>
    <w:p w14:paraId="2CEA429C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документам, а также к Электронному журналу.</w:t>
      </w:r>
    </w:p>
    <w:p w14:paraId="320A2A06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исполнении, представленных в Комиссию Организатором и подтверждающих поступление задатков на счет Организатора в размере и сроки, предусмотренные Документацией.</w:t>
      </w:r>
    </w:p>
    <w:p w14:paraId="4AFAE95E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Решение Комиссии о признании Претендентов Участниками оформляется протоколом, в котором приводятся перечень всех принятых Заявок с указанием Претендентов, перечень отозванных Заявок, ФИО</w:t>
      </w:r>
      <w:r w:rsid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(наименования) Претендентов, признанных Участниками, а также ФИО</w:t>
      </w:r>
      <w:r w:rsid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 xml:space="preserve">(наименования) Претендентов, которым было отказано в допуске к участию в Продаже с указанием оснований такого отказа. </w:t>
      </w:r>
    </w:p>
    <w:p w14:paraId="16D7960A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Претендент приобретает статус Участника с даты подписания членами Комиссии протокола о признании Претендентов Участниками.</w:t>
      </w:r>
    </w:p>
    <w:p w14:paraId="67A3BDC5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При наличии оснований для признания Продажи несостоявшейся Комиссия принимает соответствующее решение, которое оформляется протоколом об итогах Продажи.</w:t>
      </w:r>
    </w:p>
    <w:p w14:paraId="0FB41AFE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 xml:space="preserve">После подписания протокола о признании Претендентов Участниками всем Претендентам, подавшим Заявки, направляется уведомление о признании их Участниками или об отказе в признании Участниками с указанием оснований отказа. </w:t>
      </w:r>
    </w:p>
    <w:p w14:paraId="0B7C2F62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Протокол о признании Претендентов Участниками, содержащий информацию о не допущенных к участию в Продаже Претендентах, размещается в Открытой части электронной площадки.</w:t>
      </w:r>
    </w:p>
    <w:p w14:paraId="3632836A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b/>
          <w:spacing w:val="-6"/>
          <w:sz w:val="24"/>
          <w:szCs w:val="24"/>
        </w:rPr>
        <w:t>Продажа проводится в следующем порядке:</w:t>
      </w:r>
    </w:p>
    <w:p w14:paraId="4AE857EB" w14:textId="0AC4D54D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При Продаже осуществляется последовательное снижение «Цены первоначального предложения» на «шаг понижения» до «</w:t>
      </w:r>
      <w:r w:rsidR="001C2531">
        <w:rPr>
          <w:rFonts w:ascii="Times New Roman" w:hAnsi="Times New Roman" w:cs="Times New Roman"/>
          <w:color w:val="000000"/>
          <w:spacing w:val="-6"/>
          <w:sz w:val="24"/>
          <w:szCs w:val="24"/>
        </w:rPr>
        <w:t>Ц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ены отсечения».</w:t>
      </w:r>
    </w:p>
    <w:p w14:paraId="4E81A71D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«Шаг понижения» устанавливается Организатором в фиксированной сумме,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указанной в п.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1.1.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и не изменяется в течение всей Продажи.</w:t>
      </w:r>
    </w:p>
    <w:p w14:paraId="5EF4EE15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Во время проведения процедуры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продажи Электронная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площадка обеспечивает доступ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Участников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 Закрытой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части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площадки и возможность представления ими предложений о цене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755E80B4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Со времени начала проведения процедуры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Продажи 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площадкой размещается:</w:t>
      </w:r>
    </w:p>
    <w:p w14:paraId="457C7ADE" w14:textId="77777777" w:rsidR="0051673C" w:rsidRPr="00145DDF" w:rsidRDefault="0051673C" w:rsidP="00145DDF">
      <w:pPr>
        <w:pStyle w:val="a6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Открытой части электронной площадки - информация о начале проведения процедуры Продажи с указанием наименования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Имущества,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«Цены первоначального предложения», «шага понижения» 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текущего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«шага продажи»;</w:t>
      </w:r>
    </w:p>
    <w:p w14:paraId="53826BB1" w14:textId="77777777" w:rsidR="0051673C" w:rsidRPr="00145DDF" w:rsidRDefault="0051673C" w:rsidP="00145DDF">
      <w:pPr>
        <w:pStyle w:val="a6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Закрытой части электронной площадки - помимо информации, указанной в Открытой части электронной площадки, также предложения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и время их поступления,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величина повышения Начальной (стартовой) цены Имущества («шаг продажи»),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время, оставшееся до окончания приема предложений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4D6A455C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течение 15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(пятнадцати) минут со времени начала проведения процедуры Продажи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Участникам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 предлагается заявить о приобретении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по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Цене первоначального предложения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. В случае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,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если в течение указанного времени:</w:t>
      </w:r>
    </w:p>
    <w:p w14:paraId="00F3AF05" w14:textId="77777777" w:rsidR="0051673C" w:rsidRPr="00145DDF" w:rsidRDefault="0051673C" w:rsidP="00FA4CF0">
      <w:pPr>
        <w:pStyle w:val="a6"/>
        <w:numPr>
          <w:ilvl w:val="0"/>
          <w:numId w:val="4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поступило предложение о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приобретении Имущества по Цене первоначального предложения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то время для представления следующих предложений об увеличенной на «шаг продажи»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Имущества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продлевается на 15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(пятнадцать) минут со времени представления каждого следующего предложения. Если, в течение 15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(пятнадцати) минут после представления последнего предложения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следующее предложение не поступило, Продажа с помощью программно-аппаратных средств Электронной площадки завершается;</w:t>
      </w:r>
    </w:p>
    <w:p w14:paraId="1F8E0911" w14:textId="3C379AB4" w:rsidR="0051673C" w:rsidRPr="00145DDF" w:rsidRDefault="0051673C" w:rsidP="00FA4CF0">
      <w:pPr>
        <w:pStyle w:val="a6"/>
        <w:numPr>
          <w:ilvl w:val="0"/>
          <w:numId w:val="4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не поступило ни одного предложения о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приобретении Имущества по Цене первоначального предложения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, то время следующих предложений об уменьшении на «шаг понижения» цены Имущества продлевается на 15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en-US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(пятнадцать) минут со времени представления каждого следующего предложения. Снижение цены допускается до «</w:t>
      </w:r>
      <w:r w:rsidR="00283586">
        <w:rPr>
          <w:rFonts w:ascii="Times New Roman" w:hAnsi="Times New Roman" w:cs="Times New Roman"/>
          <w:color w:val="000000"/>
          <w:spacing w:val="-6"/>
          <w:sz w:val="24"/>
          <w:szCs w:val="24"/>
        </w:rPr>
        <w:t>Ц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ены отсечения» при проведении Продажи. </w:t>
      </w:r>
    </w:p>
    <w:p w14:paraId="26FE9823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Если в течение 15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(пятнадцати) минут после представления последнего предложения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br/>
        <w:t>о цене Имущества следующее предложение не поступило, Продажа с помощью программно-аппаратных средств 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площадки завершается. В этом случае временем окончания представления предложений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является время завершения Продажи.</w:t>
      </w:r>
    </w:p>
    <w:p w14:paraId="101F3638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Участник подтверждает «Цену первоначального предложения» или цену предложения, сложившуюся на одном из «шагов понижения», со всеми Участниками проводится аукцион по правилам проведения аукциона, предусматривающим открытую форму подачи предложений о цене Имущества.</w:t>
      </w:r>
    </w:p>
    <w:p w14:paraId="186FC6B8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Начальной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(стартовой) ценой Имущества на таком аукционе является «Цена первоначального предложения» или цена предложения, сложившаяся на данном «шаге понижения». После заявления Участниками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такого аукциона цены продажи Имущества, каждая последующая цена, превышает предыдущую цену на «шаг продажи».</w:t>
      </w:r>
    </w:p>
    <w:p w14:paraId="13273DCD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случае если участники такого аукциона не заявляют предложения о цене, превышающей Начальную</w:t>
      </w:r>
      <w:r w:rsid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(стартовую) цену Имущества, обязанность его приобретения принадлежит участнику такого аукциона, который первым подтвердил Начальную</w:t>
      </w:r>
      <w:r w:rsid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(стартовую) цену Имущества.</w:t>
      </w:r>
    </w:p>
    <w:p w14:paraId="637A9F19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Во время проведения процедуры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П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родажи программными средствами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площадки обеспечивается:</w:t>
      </w:r>
    </w:p>
    <w:p w14:paraId="72367E6C" w14:textId="77777777" w:rsidR="0051673C" w:rsidRPr="00145DDF" w:rsidRDefault="0051673C" w:rsidP="00FA4CF0">
      <w:pPr>
        <w:pStyle w:val="a6"/>
        <w:numPr>
          <w:ilvl w:val="0"/>
          <w:numId w:val="4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исключение возможности подачи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Участником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предложения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, не соответствующего уменьшению текущей цены на величину «шага понижения» или увеличению текущей цены на величину «шага продажи»;</w:t>
      </w:r>
    </w:p>
    <w:p w14:paraId="2F9CF2D1" w14:textId="77777777" w:rsidR="0051673C" w:rsidRPr="00145DDF" w:rsidRDefault="0051673C" w:rsidP="00FA4CF0">
      <w:pPr>
        <w:pStyle w:val="a6"/>
        <w:numPr>
          <w:ilvl w:val="0"/>
          <w:numId w:val="4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уведомление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случае, если предложение этого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не может быть принято в связи с подачей аналогичного предложения ранее другим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Участником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331BFFE3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Победителем признается Участник, предложивший наибольшую цену Имущества.</w:t>
      </w:r>
    </w:p>
    <w:p w14:paraId="543477A3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Ход проведения процедуры Продажи фиксируется 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площадкой в Электронном журнале, ко</w:t>
      </w:r>
      <w:r w:rsidR="00B24683"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торый направляется Организатору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течение одного часа со времени завершения приема предложений о цене 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для подведения итогов Продажи путем оформления протокола об итогах Продажи. </w:t>
      </w:r>
    </w:p>
    <w:p w14:paraId="7BDE8FB0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Протокол об итогах Продажи удостоверяет обязанность Победителя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заключения Договора купли-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lastRenderedPageBreak/>
        <w:t>продажи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,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имущества и подписывается Комиссией в день проведения Продажи. Протокол об итогах Продажи содержит фамилию, имя, отчество индивидуального предпринимателя, физического лица или наименование юридического лица –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Победителя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цену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предложенную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Победителем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фамилию, имя, отчество индивидуального предпринимателя, физического лица или наименование юридического лица –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Участника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который сделал предпоследнее предложение о цене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в ходе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Продажи, и подписывается Комиссией в день проведения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Продажи.</w:t>
      </w:r>
    </w:p>
    <w:p w14:paraId="243B4D39" w14:textId="77777777" w:rsidR="0051673C" w:rsidRPr="00145DDF" w:rsidRDefault="0051673C" w:rsidP="00FA4CF0">
      <w:pPr>
        <w:pStyle w:val="a6"/>
        <w:numPr>
          <w:ilvl w:val="2"/>
          <w:numId w:val="73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Процедура Продажи считается завершенной с момента подписания Комиссией протокола об итогах Продажи.</w:t>
      </w:r>
    </w:p>
    <w:p w14:paraId="120E47F8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  <w:r w:rsidRPr="00145DDF">
        <w:rPr>
          <w:rFonts w:ascii="Times New Roman" w:eastAsia="Calibri" w:hAnsi="Times New Roman" w:cs="Times New Roman"/>
          <w:b/>
          <w:spacing w:val="-6"/>
          <w:sz w:val="24"/>
          <w:szCs w:val="24"/>
        </w:rPr>
        <w:t>Продажа признается несостоявшейся в следующих случаях:</w:t>
      </w:r>
    </w:p>
    <w:p w14:paraId="48EBBAC7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на участие в Продаже не было подано ни одной Заявки;</w:t>
      </w:r>
    </w:p>
    <w:p w14:paraId="16693B4A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участие в Продаже принял только один Участник;</w:t>
      </w:r>
    </w:p>
    <w:p w14:paraId="5E1434F0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только один Претендент признан Участником;</w:t>
      </w:r>
    </w:p>
    <w:p w14:paraId="483FB7B9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ни один из Претендентов не признан Участником;</w:t>
      </w:r>
    </w:p>
    <w:p w14:paraId="4F781A8F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ни один Участник не принял участие в Продаже и не выразил своего согласия 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 xml:space="preserve">приобрести Имущество по Начальной (стартовой) цене Имущества. </w:t>
      </w:r>
    </w:p>
    <w:p w14:paraId="4D9FBE6F" w14:textId="77777777" w:rsidR="0051673C" w:rsidRPr="00145DDF" w:rsidRDefault="0051673C" w:rsidP="00FA4CF0">
      <w:pPr>
        <w:pStyle w:val="TextBasTxt"/>
        <w:numPr>
          <w:ilvl w:val="2"/>
          <w:numId w:val="73"/>
        </w:numPr>
        <w:spacing w:before="120"/>
        <w:ind w:left="0" w:firstLine="709"/>
        <w:rPr>
          <w:spacing w:val="-6"/>
        </w:rPr>
      </w:pPr>
      <w:r w:rsidRPr="00145DDF">
        <w:rPr>
          <w:spacing w:val="-6"/>
        </w:rPr>
        <w:t>Решение о признании Продажи несостоявшейся оформляется протоколом об итогах Продажи.</w:t>
      </w:r>
    </w:p>
    <w:p w14:paraId="0459840A" w14:textId="77777777" w:rsidR="0051673C" w:rsidRPr="00145DDF" w:rsidRDefault="0051673C" w:rsidP="00FA4CF0">
      <w:pPr>
        <w:pStyle w:val="TextBasTxt"/>
        <w:numPr>
          <w:ilvl w:val="2"/>
          <w:numId w:val="73"/>
        </w:numPr>
        <w:spacing w:before="120"/>
        <w:ind w:left="0" w:firstLine="709"/>
        <w:rPr>
          <w:spacing w:val="-6"/>
        </w:rPr>
      </w:pPr>
      <w:r w:rsidRPr="00145DDF">
        <w:rPr>
          <w:spacing w:val="-6"/>
        </w:rPr>
        <w:t>В течение 1 (одного) часа со времени подписания протокола об итогах Продажи,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14:paraId="792B33B1" w14:textId="77777777" w:rsidR="0051673C" w:rsidRPr="00145DDF" w:rsidRDefault="0051673C" w:rsidP="00145DDF">
      <w:pPr>
        <w:pStyle w:val="TextBasTxt"/>
        <w:numPr>
          <w:ilvl w:val="0"/>
          <w:numId w:val="29"/>
        </w:numPr>
        <w:ind w:left="0" w:firstLine="709"/>
        <w:rPr>
          <w:spacing w:val="-6"/>
        </w:rPr>
      </w:pPr>
      <w:r w:rsidRPr="00145DDF">
        <w:rPr>
          <w:spacing w:val="-6"/>
        </w:rPr>
        <w:t>наименование Имущества и иные, позволяющие его индивидуализировать сведения;</w:t>
      </w:r>
    </w:p>
    <w:p w14:paraId="096B191F" w14:textId="77777777" w:rsidR="0051673C" w:rsidRPr="00145DDF" w:rsidRDefault="0051673C" w:rsidP="00145DDF">
      <w:pPr>
        <w:pStyle w:val="TextBasTxt"/>
        <w:numPr>
          <w:ilvl w:val="0"/>
          <w:numId w:val="29"/>
        </w:numPr>
        <w:ind w:left="0" w:firstLine="709"/>
        <w:rPr>
          <w:spacing w:val="-6"/>
        </w:rPr>
      </w:pPr>
      <w:r w:rsidRPr="00145DDF">
        <w:rPr>
          <w:spacing w:val="-6"/>
        </w:rPr>
        <w:t>цена Имущества, предложенная Победителем;</w:t>
      </w:r>
    </w:p>
    <w:p w14:paraId="6CAF6BA3" w14:textId="77777777" w:rsidR="0051673C" w:rsidRPr="00145DDF" w:rsidRDefault="0051673C" w:rsidP="00145DDF">
      <w:pPr>
        <w:pStyle w:val="a6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фамилия, имя, отчество индивидуального предпринимателя, физического лица или наименование юридического лица Победителя.</w:t>
      </w:r>
    </w:p>
    <w:p w14:paraId="20C140F5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 xml:space="preserve">Протокол об итогах Продажи подписывается всеми присутствующими членами Комиссии в день проведения Продажи. </w:t>
      </w:r>
    </w:p>
    <w:p w14:paraId="30E5AA7B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Протокол об итогах Продажи в день его подписания размещается в открытой части Электронной площадки.</w:t>
      </w:r>
    </w:p>
    <w:p w14:paraId="75CA025A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Протокол об итогах Продажи с момента его подписания является документом:</w:t>
      </w:r>
    </w:p>
    <w:p w14:paraId="61C93672" w14:textId="77777777" w:rsidR="0051673C" w:rsidRPr="00145DDF" w:rsidRDefault="0051673C" w:rsidP="00145DDF">
      <w:pPr>
        <w:pStyle w:val="a6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возлагающим обязанность на Победителя или Единственного участника подписать Договор купли-продажи с Собственником по форме и в сроки, установленные в Документации;</w:t>
      </w:r>
    </w:p>
    <w:p w14:paraId="7F3AA813" w14:textId="77777777" w:rsidR="0051673C" w:rsidRPr="00145DDF" w:rsidRDefault="0051673C" w:rsidP="00145DDF">
      <w:pPr>
        <w:pStyle w:val="a6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возлагающим обязанность на Собственника подписать Договор купли-продажи с Победителем или Единственным участником по форме и в сроки, установленные в Документации.</w:t>
      </w:r>
    </w:p>
    <w:p w14:paraId="084ED9FD" w14:textId="3C36B9EB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Продажа, в которой принял участие только один Участник, признается несостоявшейся. По итогам проведения данной Продажи Договор купли-продажи заключается с Единственным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участником по «</w:t>
      </w:r>
      <w:r w:rsidR="001C2531">
        <w:rPr>
          <w:rFonts w:ascii="Times New Roman" w:hAnsi="Times New Roman" w:cs="Times New Roman"/>
          <w:color w:val="000000"/>
          <w:spacing w:val="-6"/>
          <w:sz w:val="24"/>
          <w:szCs w:val="24"/>
        </w:rPr>
        <w:t>Ц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ене отсечения» Имущества в течение срока, указанного в п.</w:t>
      </w:r>
      <w:r w:rsid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2.1.</w:t>
      </w:r>
      <w:r w:rsid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Документации. </w:t>
      </w:r>
    </w:p>
    <w:p w14:paraId="540D86C4" w14:textId="1A872DA3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случае если Продажа признана несостоявшейся по причине подачи единственной Заявки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участие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продаже</w:t>
      </w:r>
      <w:r w:rsidRPr="00145DDF" w:rsidDel="00B97DD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либо признания Участником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только одного заявителя, с лицом, подавшим единственную Заявку, в случае, если указанная Заявка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соответствует требованиям и условиям, предусмотренным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Документацией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а также с Претендентом, признанным Единственным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участником, Собственник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обязан заключить Договор купли-продажи по «</w:t>
      </w:r>
      <w:r w:rsidR="0028358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Ц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ене отсечения» и на условиях, которые предусмотрены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Документацией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25F7EE76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случае отказа или уклонения Победителя/Единственного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участника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или Участника, который сделал предпоследнее предложение о цене Имущества от подписания Договора купли-продажи, он принимает на себя безусловное обязательство выплатить Организатору штраф в размере 10%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(Десять процентов) от Цены первоначального предложения (Начальной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(стартовой)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цены Имущества) Предмета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продажи сверх суммы задатка, удержанной в порядке п.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2.5.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3383F5DE" w14:textId="77777777" w:rsidR="0051673C" w:rsidRPr="00145DDF" w:rsidRDefault="0051673C" w:rsidP="00145DDF">
      <w:pPr>
        <w:pStyle w:val="a6"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В случае, если Победитель уклонился от заключения Договора купли-продажи, Собственник вправе заключить Договор купли-продажи с Участником, который сделал предпоследнее предложение о цене Имущества по предложенной таким Участником цене. В этом случае Участник, который сделал предпоследнее предложение о цене Имущества, с момента получения уведомления Собственника об уклонении Победителя от подписания Договора купли-продажи с решением заключить с ним Договор купли-продажи, признается Победителем и несет обязанности, предусмотренные Документацией для Победителя.</w:t>
      </w:r>
    </w:p>
    <w:p w14:paraId="687C06AF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По итогам Продажи возврат задатков Участникам, не признанным Победителем осуществляется в соответствии с условиями Документации.</w:t>
      </w:r>
    </w:p>
    <w:p w14:paraId="79195AE3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Если на дату окончания приема Заявок не подано ни 1 (одной) Заявки, протокол об итогах Продажи (признание Продажи несостоявшейся) подписывается членами Комиссии заочно.</w:t>
      </w:r>
    </w:p>
    <w:p w14:paraId="5CC0A535" w14:textId="77777777" w:rsidR="0051673C" w:rsidRPr="00C92F07" w:rsidRDefault="0051673C" w:rsidP="00FA4CF0">
      <w:pPr>
        <w:pStyle w:val="a6"/>
        <w:numPr>
          <w:ilvl w:val="0"/>
          <w:numId w:val="73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Опубликование и размещение извещения о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итогах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b/>
          <w:sz w:val="24"/>
          <w:szCs w:val="24"/>
        </w:rPr>
        <w:t>.</w:t>
      </w:r>
    </w:p>
    <w:p w14:paraId="658ECE13" w14:textId="77777777" w:rsidR="0051673C" w:rsidRPr="00145DDF" w:rsidRDefault="0051673C" w:rsidP="0051673C">
      <w:pPr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Итоги Продажи размещаются на сайте Организатора и на сайте Электронной площадки</w:t>
      </w:r>
      <w:r w:rsidRPr="00145DDF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3284975B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23AF397B" w14:textId="77777777" w:rsidR="0051673C" w:rsidRPr="00C92F07" w:rsidRDefault="0051673C" w:rsidP="00427EA8">
      <w:pPr>
        <w:pStyle w:val="a6"/>
        <w:numPr>
          <w:ilvl w:val="0"/>
          <w:numId w:val="8"/>
        </w:numPr>
        <w:autoSpaceDE w:val="0"/>
        <w:autoSpaceDN w:val="0"/>
        <w:adjustRightInd w:val="0"/>
        <w:spacing w:before="240" w:after="12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bookmarkEnd w:id="28"/>
    <w:p w14:paraId="143CD8BC" w14:textId="77777777" w:rsidR="0051673C" w:rsidRPr="00A235FE" w:rsidRDefault="0051673C" w:rsidP="00427EA8">
      <w:pPr>
        <w:pStyle w:val="a6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Все споры, разногласия или требования, возникающие в ходе организации, проведения и 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Продажи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 решаются путем переговоров.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которой направлена претензия, обязана рассмотреть полученную претензию и в письменной форме направить другой Стороне ответ по адресу, указанному в Заявке или в настоящей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окументации, в течение 10 (десяти) календарных дней со дня получения претензии.</w:t>
      </w:r>
    </w:p>
    <w:p w14:paraId="7D536ED9" w14:textId="7C1DEEA4" w:rsidR="0051673C" w:rsidRPr="00A235FE" w:rsidRDefault="0051673C" w:rsidP="00427EA8">
      <w:pPr>
        <w:pStyle w:val="a6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не урегулирования разногласий в претензионном порядке, а также в случае неполучения ответа на претензию в течение срока, указанного в п. 1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5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.1. 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окументации, все споры, разногласия или требования, возникшие в ходе организации, проведения и подведения итогов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</w:t>
      </w:r>
      <w:r w:rsidR="004E161D" w:rsidRPr="00B905C6">
        <w:rPr>
          <w:rFonts w:ascii="Times New Roman" w:hAnsi="Times New Roman" w:cs="Times New Roman"/>
          <w:color w:val="000000"/>
          <w:spacing w:val="-10"/>
          <w:sz w:val="24"/>
          <w:szCs w:val="24"/>
        </w:rPr>
        <w:t>разрешаются путем арбитража, администрируемого Арбитражным учреждением при ОООР «СоюзМаш России» в соответствии с его применимыми правилами. Арбитражное решение является окончательным.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характера. Исключается подача в компетентный суд заявления об удовлетворении отвода в случае, если заявление об отводе не было удовлетворено председателем арбитражного учреждения или комитетом по назначениям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bookmarkEnd w:id="19"/>
    <w:bookmarkEnd w:id="20"/>
    <w:p w14:paraId="04D070C6" w14:textId="77777777" w:rsidR="0051673C" w:rsidRPr="0051673C" w:rsidRDefault="0051673C" w:rsidP="0051673C">
      <w:pPr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  <w:sectPr w:rsidR="0051673C" w:rsidRPr="0051673C" w:rsidSect="00B761E6">
          <w:headerReference w:type="default" r:id="rId17"/>
          <w:type w:val="continuous"/>
          <w:pgSz w:w="11906" w:h="16838" w:code="9"/>
          <w:pgMar w:top="1134" w:right="567" w:bottom="1134" w:left="1134" w:header="567" w:footer="567" w:gutter="0"/>
          <w:cols w:space="708"/>
          <w:titlePg/>
          <w:docGrid w:linePitch="360"/>
        </w:sectPr>
      </w:pPr>
    </w:p>
    <w:p w14:paraId="4B830BCF" w14:textId="77777777" w:rsidR="0051673C" w:rsidRPr="00C92F07" w:rsidRDefault="0051673C" w:rsidP="0051673C">
      <w:pPr>
        <w:pageBreakBefore/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lastRenderedPageBreak/>
        <w:t>ЧАСТЬ II. ФОРМЫ ДОКУМЕНТОВ</w:t>
      </w:r>
      <w:bookmarkStart w:id="29" w:name="Содерж_свед_на_конвер"/>
      <w:bookmarkStart w:id="30" w:name="Коверт_ЗУК"/>
      <w:bookmarkStart w:id="31" w:name="Форма_заявки_на_уч_в_конкурсе"/>
      <w:bookmarkStart w:id="32" w:name="_Toc230144066"/>
      <w:bookmarkEnd w:id="29"/>
      <w:bookmarkEnd w:id="30"/>
      <w:bookmarkEnd w:id="31"/>
    </w:p>
    <w:p w14:paraId="7D68E0A8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ФОРМА ЗАЯВКИ </w:t>
      </w:r>
      <w:bookmarkEnd w:id="32"/>
    </w:p>
    <w:p w14:paraId="3B7F92C7" w14:textId="77777777" w:rsidR="0051673C" w:rsidRPr="00204735" w:rsidRDefault="0051673C" w:rsidP="0051673C">
      <w:pPr>
        <w:ind w:firstLine="709"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735">
        <w:rPr>
          <w:rFonts w:ascii="Times New Roman" w:hAnsi="Times New Roman" w:cs="Times New Roman"/>
          <w:b/>
          <w:bCs/>
          <w:sz w:val="24"/>
          <w:szCs w:val="24"/>
        </w:rPr>
        <w:t>ЗАЯВКА НА УЧАСТИЕ В ПРОДАЖЕ</w:t>
      </w:r>
    </w:p>
    <w:p w14:paraId="282EBEFA" w14:textId="77777777" w:rsidR="0051673C" w:rsidRPr="0051673C" w:rsidRDefault="0051673C" w:rsidP="0051673C">
      <w:pPr>
        <w:ind w:firstLine="709"/>
        <w:mirrorIndents/>
        <w:jc w:val="center"/>
        <w:rPr>
          <w:rFonts w:ascii="Times New Roman" w:hAnsi="Times New Roman" w:cs="Times New Roman"/>
          <w:i/>
          <w:sz w:val="20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0"/>
          <w:szCs w:val="24"/>
          <w:lang w:val="ru-RU"/>
        </w:rPr>
        <w:t>(заполняется заявителем (его полномочным представителем))</w:t>
      </w:r>
    </w:p>
    <w:p w14:paraId="246138C4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0CB76AB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Претендент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(юридическое или физическое лицо, индивидуальный предприниматель)</w:t>
      </w:r>
    </w:p>
    <w:p w14:paraId="5894523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</w:p>
    <w:p w14:paraId="4D21F3FF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  <w:r w:rsidRPr="0051673C"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  <w:t>Для физических лиц и индивидуальных предпринимателей:</w:t>
      </w:r>
    </w:p>
    <w:p w14:paraId="2A9A617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Ф.И.О. заявителя ____________________________________</w:t>
      </w:r>
    </w:p>
    <w:p w14:paraId="7F9903C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Документ, удостоверяющий личность: ________________________________</w:t>
      </w:r>
    </w:p>
    <w:p w14:paraId="2C33511F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Серия __________ № ___________________, выдан «____» ______________ г.</w:t>
      </w:r>
    </w:p>
    <w:p w14:paraId="47BBEC1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</w:t>
      </w:r>
    </w:p>
    <w:p w14:paraId="0F5D731F" w14:textId="77777777" w:rsidR="0051673C" w:rsidRPr="0051673C" w:rsidRDefault="0051673C" w:rsidP="0051673C">
      <w:pPr>
        <w:ind w:firstLine="709"/>
        <w:mirrorIndents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(кем выдан)</w:t>
      </w:r>
    </w:p>
    <w:p w14:paraId="0F161F4B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Место регистрации _______________________________________________</w:t>
      </w:r>
    </w:p>
    <w:p w14:paraId="5EBB281B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Телефон _____________________ Индекс ______________________________</w:t>
      </w:r>
    </w:p>
    <w:p w14:paraId="4CFE85ED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Электронная почта: __________________________________</w:t>
      </w:r>
    </w:p>
    <w:p w14:paraId="5B64A113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ИНН ______________________</w:t>
      </w:r>
    </w:p>
    <w:p w14:paraId="3E8436C9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</w:p>
    <w:p w14:paraId="71369189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  <w:r w:rsidRPr="0051673C"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  <w:t>Для индивидуальных предпринимателей:</w:t>
      </w:r>
    </w:p>
    <w:p w14:paraId="557A30C6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Документ о государственной регистрации в качестве индивидуального предпринимателя:</w:t>
      </w:r>
    </w:p>
    <w:p w14:paraId="4BAE0D72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(наименование документа) _______________серия _________ № ________, </w:t>
      </w:r>
    </w:p>
    <w:p w14:paraId="6F46AF5E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дата регистрации «____» _____________________г.</w:t>
      </w:r>
    </w:p>
    <w:p w14:paraId="05C2AB0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ОГРНИП: _________________________</w:t>
      </w:r>
    </w:p>
    <w:p w14:paraId="1826F09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</w:p>
    <w:p w14:paraId="28E8F00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  <w:r w:rsidRPr="0051673C"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  <w:t>Для юридических лиц:</w:t>
      </w:r>
    </w:p>
    <w:p w14:paraId="0B4C28B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Наименование заявителя ____________________________________</w:t>
      </w:r>
    </w:p>
    <w:p w14:paraId="03C29980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Документ о государственной регистрации в качестве юридического лица:</w:t>
      </w:r>
    </w:p>
    <w:p w14:paraId="5B876CA2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(наименование документа) _______________серия _________№ ________, </w:t>
      </w:r>
    </w:p>
    <w:p w14:paraId="755F7856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дата регистрации «____» _____________________г.</w:t>
      </w:r>
    </w:p>
    <w:p w14:paraId="6A987440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Орган, осуществивший регистрацию _________________________________</w:t>
      </w:r>
    </w:p>
    <w:p w14:paraId="75B0A293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Место выдачи ___________________________________________________</w:t>
      </w:r>
    </w:p>
    <w:p w14:paraId="1459CDC0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ОГРН _________________________________________________</w:t>
      </w:r>
    </w:p>
    <w:p w14:paraId="54370B6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ИНН _____________________________________________</w:t>
      </w:r>
    </w:p>
    <w:p w14:paraId="5EBD414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Юридический адрес заявителя: ______________________________________</w:t>
      </w:r>
    </w:p>
    <w:p w14:paraId="1D7E89AE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Телефон ________________ Факс ____________ Индекс _______________</w:t>
      </w:r>
    </w:p>
    <w:p w14:paraId="1A748ADD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Электронная почта: __________________________________</w:t>
      </w:r>
    </w:p>
    <w:p w14:paraId="04001209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C09D44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Представитель заявителя ___________________________________________</w:t>
      </w:r>
    </w:p>
    <w:p w14:paraId="255E03CF" w14:textId="77777777" w:rsidR="0051673C" w:rsidRPr="0051673C" w:rsidRDefault="0051673C" w:rsidP="0051673C">
      <w:pPr>
        <w:ind w:firstLine="709"/>
        <w:mirrorIndents/>
        <w:jc w:val="center"/>
        <w:rPr>
          <w:rFonts w:ascii="Times New Roman" w:hAnsi="Times New Roman" w:cs="Times New Roman"/>
          <w:i/>
          <w:sz w:val="20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0"/>
          <w:szCs w:val="24"/>
          <w:lang w:val="ru-RU"/>
        </w:rPr>
        <w:t>(Ф.И.О. или наименование)</w:t>
      </w:r>
    </w:p>
    <w:p w14:paraId="22C4E854" w14:textId="77777777" w:rsidR="0051673C" w:rsidRPr="0051673C" w:rsidRDefault="0051673C" w:rsidP="0051673C">
      <w:pPr>
        <w:ind w:firstLine="709"/>
        <w:mirrorIndents/>
        <w:rPr>
          <w:rFonts w:ascii="Times New Roman" w:hAnsi="Times New Roman" w:cs="Times New Roman"/>
          <w:sz w:val="20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Действует на основании</w:t>
      </w:r>
      <w:r w:rsidRPr="0051673C">
        <w:rPr>
          <w:rFonts w:ascii="Times New Roman" w:hAnsi="Times New Roman" w:cs="Times New Roman"/>
          <w:lang w:val="ru-RU"/>
        </w:rPr>
        <w:t>: ____________________________________________________________</w:t>
      </w:r>
      <w:r w:rsidRPr="0051673C">
        <w:rPr>
          <w:rFonts w:ascii="Times New Roman" w:hAnsi="Times New Roman" w:cs="Times New Roman"/>
          <w:i/>
          <w:lang w:val="ru-RU"/>
        </w:rPr>
        <w:t xml:space="preserve">                       </w:t>
      </w:r>
      <w:r w:rsidRPr="0051673C">
        <w:rPr>
          <w:rFonts w:ascii="Times New Roman" w:hAnsi="Times New Roman" w:cs="Times New Roman"/>
          <w:i/>
          <w:sz w:val="20"/>
          <w:szCs w:val="24"/>
          <w:lang w:val="ru-RU"/>
        </w:rPr>
        <w:t>(указывается: устава, доверенности от «____» ________г. № ____ и т.п.)</w:t>
      </w:r>
      <w:r w:rsidRPr="0051673C">
        <w:rPr>
          <w:rFonts w:ascii="Times New Roman" w:hAnsi="Times New Roman" w:cs="Times New Roman"/>
          <w:sz w:val="20"/>
          <w:szCs w:val="24"/>
          <w:lang w:val="ru-RU"/>
        </w:rPr>
        <w:t xml:space="preserve"> </w:t>
      </w:r>
    </w:p>
    <w:p w14:paraId="7711A6F8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– юридического лица: __________________________________________________________</w:t>
      </w:r>
    </w:p>
    <w:p w14:paraId="7B3F6ABB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>(наименование документа, серия, номер, дата и место выдачи (регистрации), кем и когда выдан)</w:t>
      </w:r>
    </w:p>
    <w:p w14:paraId="4AEE84D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Банковские реквизиты Претендента:</w:t>
      </w:r>
    </w:p>
    <w:p w14:paraId="3B6AFE2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>__________________________</w:t>
      </w:r>
    </w:p>
    <w:p w14:paraId="12A4F40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__________________________</w:t>
      </w:r>
    </w:p>
    <w:p w14:paraId="5D32DD40" w14:textId="77777777" w:rsidR="0051673C" w:rsidRPr="0051673C" w:rsidRDefault="0051673C" w:rsidP="0051673C">
      <w:pPr>
        <w:pBdr>
          <w:bottom w:val="single" w:sz="12" w:space="1" w:color="auto"/>
        </w:pBd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принимая решение об участии в продаже (далее – Продажа) по продаже следующего имущества: </w:t>
      </w:r>
    </w:p>
    <w:p w14:paraId="035ED43E" w14:textId="77777777" w:rsidR="0051673C" w:rsidRPr="0051673C" w:rsidRDefault="0051673C" w:rsidP="0051673C">
      <w:pPr>
        <w:pBdr>
          <w:bottom w:val="single" w:sz="12" w:space="1" w:color="auto"/>
        </w:pBdr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0108E4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0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0"/>
          <w:szCs w:val="24"/>
          <w:lang w:val="ru-RU"/>
        </w:rPr>
        <w:t>(наименование имущества),</w:t>
      </w:r>
    </w:p>
    <w:p w14:paraId="0ABEFFC7" w14:textId="77777777" w:rsidR="0051673C" w:rsidRPr="0051673C" w:rsidRDefault="0051673C" w:rsidP="0051673C">
      <w:pPr>
        <w:adjustRightInd w:val="0"/>
        <w:ind w:firstLine="709"/>
        <w:mirrorIndent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находящегося в собственности ________________________________ обязуюсь:</w:t>
      </w:r>
    </w:p>
    <w:p w14:paraId="5C672CD0" w14:textId="77777777" w:rsidR="0051673C" w:rsidRPr="00204735" w:rsidRDefault="0051673C" w:rsidP="0051673C">
      <w:pPr>
        <w:adjustRightInd w:val="0"/>
        <w:ind w:firstLine="709"/>
        <w:mirrorIndents/>
        <w:jc w:val="both"/>
        <w:rPr>
          <w:rFonts w:ascii="Times New Roman" w:hAnsi="Times New Roman" w:cs="Times New Roman"/>
          <w:i/>
          <w:sz w:val="20"/>
          <w:szCs w:val="24"/>
        </w:rPr>
      </w:pPr>
      <w:r w:rsidRPr="0051673C">
        <w:rPr>
          <w:rFonts w:ascii="Times New Roman" w:hAnsi="Times New Roman" w:cs="Times New Roman"/>
          <w:b/>
          <w:sz w:val="20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0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0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0"/>
          <w:szCs w:val="24"/>
          <w:lang w:val="ru-RU"/>
        </w:rPr>
        <w:tab/>
      </w:r>
      <w:r w:rsidRPr="00204735">
        <w:rPr>
          <w:rFonts w:ascii="Times New Roman" w:hAnsi="Times New Roman" w:cs="Times New Roman"/>
          <w:i/>
          <w:sz w:val="20"/>
          <w:szCs w:val="24"/>
        </w:rPr>
        <w:t>(</w:t>
      </w:r>
      <w:proofErr w:type="spellStart"/>
      <w:r w:rsidRPr="00204735">
        <w:rPr>
          <w:rFonts w:ascii="Times New Roman" w:hAnsi="Times New Roman" w:cs="Times New Roman"/>
          <w:i/>
          <w:sz w:val="20"/>
          <w:szCs w:val="24"/>
        </w:rPr>
        <w:t>наименование</w:t>
      </w:r>
      <w:proofErr w:type="spellEnd"/>
      <w:r w:rsidRPr="00204735">
        <w:rPr>
          <w:rFonts w:ascii="Times New Roman" w:hAnsi="Times New Roman" w:cs="Times New Roman"/>
          <w:i/>
          <w:sz w:val="20"/>
          <w:szCs w:val="24"/>
        </w:rPr>
        <w:t xml:space="preserve"> </w:t>
      </w:r>
      <w:proofErr w:type="spellStart"/>
      <w:r w:rsidRPr="00204735">
        <w:rPr>
          <w:rFonts w:ascii="Times New Roman" w:hAnsi="Times New Roman" w:cs="Times New Roman"/>
          <w:i/>
          <w:sz w:val="20"/>
          <w:szCs w:val="24"/>
        </w:rPr>
        <w:t>Собственника</w:t>
      </w:r>
      <w:proofErr w:type="spellEnd"/>
      <w:r w:rsidRPr="00204735">
        <w:rPr>
          <w:rFonts w:ascii="Times New Roman" w:hAnsi="Times New Roman" w:cs="Times New Roman"/>
          <w:i/>
          <w:sz w:val="20"/>
          <w:szCs w:val="24"/>
        </w:rPr>
        <w:t xml:space="preserve"> </w:t>
      </w:r>
      <w:proofErr w:type="spellStart"/>
      <w:r w:rsidRPr="00204735">
        <w:rPr>
          <w:rFonts w:ascii="Times New Roman" w:hAnsi="Times New Roman" w:cs="Times New Roman"/>
          <w:i/>
          <w:sz w:val="20"/>
          <w:szCs w:val="24"/>
        </w:rPr>
        <w:t>имущества</w:t>
      </w:r>
      <w:proofErr w:type="spellEnd"/>
      <w:r w:rsidRPr="00204735">
        <w:rPr>
          <w:rFonts w:ascii="Times New Roman" w:hAnsi="Times New Roman" w:cs="Times New Roman"/>
          <w:i/>
          <w:sz w:val="20"/>
          <w:szCs w:val="24"/>
        </w:rPr>
        <w:t>)</w:t>
      </w:r>
    </w:p>
    <w:p w14:paraId="7D2F1840" w14:textId="77777777" w:rsidR="0051673C" w:rsidRPr="00964E32" w:rsidRDefault="0051673C" w:rsidP="00FA4CF0">
      <w:pPr>
        <w:pStyle w:val="a6"/>
        <w:numPr>
          <w:ilvl w:val="1"/>
          <w:numId w:val="45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Соблюдать условия Продажи, содержащиеся в Документации.</w:t>
      </w:r>
    </w:p>
    <w:p w14:paraId="12C256A6" w14:textId="77777777" w:rsidR="0051673C" w:rsidRPr="00964E32" w:rsidRDefault="0051673C" w:rsidP="00FA4CF0">
      <w:pPr>
        <w:pStyle w:val="a6"/>
        <w:numPr>
          <w:ilvl w:val="1"/>
          <w:numId w:val="45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Принять участие в Продаже лично, либо через уполномоченное лицо.</w:t>
      </w:r>
    </w:p>
    <w:p w14:paraId="4482DA79" w14:textId="5F8E5F5D" w:rsidR="0051673C" w:rsidRPr="00964E32" w:rsidRDefault="0051673C" w:rsidP="00FA4CF0">
      <w:pPr>
        <w:pStyle w:val="a6"/>
        <w:numPr>
          <w:ilvl w:val="1"/>
          <w:numId w:val="45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В случае признания меня Победителем/Единственным участником заключить с Собственником Договор купли-продажи в течение</w:t>
      </w:r>
      <w:r w:rsidR="007D1F16">
        <w:rPr>
          <w:rFonts w:ascii="Times New Roman" w:hAnsi="Times New Roman" w:cs="Times New Roman"/>
          <w:sz w:val="24"/>
          <w:szCs w:val="24"/>
        </w:rPr>
        <w:t xml:space="preserve"> 14</w:t>
      </w:r>
      <w:r w:rsidRPr="00964E32">
        <w:rPr>
          <w:rFonts w:ascii="Times New Roman" w:hAnsi="Times New Roman" w:cs="Times New Roman"/>
          <w:sz w:val="24"/>
          <w:szCs w:val="24"/>
        </w:rPr>
        <w:t> (</w:t>
      </w:r>
      <w:r w:rsidR="007D1F16">
        <w:rPr>
          <w:rFonts w:ascii="Times New Roman" w:hAnsi="Times New Roman" w:cs="Times New Roman"/>
          <w:sz w:val="24"/>
          <w:szCs w:val="24"/>
        </w:rPr>
        <w:t>четырнадцати</w:t>
      </w:r>
      <w:r w:rsidRPr="00964E32">
        <w:rPr>
          <w:rFonts w:ascii="Times New Roman" w:hAnsi="Times New Roman" w:cs="Times New Roman"/>
          <w:sz w:val="24"/>
          <w:szCs w:val="24"/>
        </w:rPr>
        <w:t xml:space="preserve">) календарных дней с даты </w:t>
      </w:r>
      <w:r w:rsidRPr="00964E32">
        <w:rPr>
          <w:rFonts w:ascii="Times New Roman" w:hAnsi="Times New Roman" w:cs="Times New Roman"/>
          <w:color w:val="000000"/>
          <w:sz w:val="24"/>
          <w:szCs w:val="24"/>
        </w:rPr>
        <w:t xml:space="preserve">окончания проведения </w:t>
      </w:r>
      <w:r w:rsidRPr="00964E32">
        <w:rPr>
          <w:rFonts w:ascii="Times New Roman" w:hAnsi="Times New Roman" w:cs="Times New Roman"/>
          <w:sz w:val="24"/>
          <w:szCs w:val="24"/>
        </w:rPr>
        <w:t xml:space="preserve">Продажи и уплатить Собственнику стоимость Имущества, установленную по результатам Продажи, в сроки, определяемые Договором купли-продажи. </w:t>
      </w:r>
    </w:p>
    <w:p w14:paraId="6B042853" w14:textId="77777777" w:rsidR="0051673C" w:rsidRPr="00964E32" w:rsidRDefault="0051673C" w:rsidP="00FA4CF0">
      <w:pPr>
        <w:pStyle w:val="a6"/>
        <w:numPr>
          <w:ilvl w:val="1"/>
          <w:numId w:val="45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В случае уклонения Победителя от подписания Договора купли-продажи принимаю на себя обязанности Победителя, в случае если мое предложение о цене в ходе Продажи было предпоследним.</w:t>
      </w:r>
    </w:p>
    <w:p w14:paraId="198BE63A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гарантирую достоверность информации, содержащейся в документах и сведениях, находящихся в реестре аккредитованных на Электронной площадке Претендентов.</w:t>
      </w:r>
    </w:p>
    <w:p w14:paraId="270BEC1B" w14:textId="2358FADF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 xml:space="preserve">Я подтверждаю, что располагаю данными о Собственнике, Организаторе, Регламенте работы Электронной площадки, Предмете продажи, Начальной (стартовой) цене Имущества, </w:t>
      </w:r>
      <w:r w:rsidRPr="00964E32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величине снижения Начальной (стартовой) цены Имущества («шаг понижения»), величине повышения цены в случае перехода к проведению Продажи с повышением цены («шаг продажи»), </w:t>
      </w:r>
      <w:r w:rsidR="00283586">
        <w:rPr>
          <w:rFonts w:ascii="Times New Roman" w:hAnsi="Times New Roman" w:cs="Times New Roman"/>
          <w:spacing w:val="-10"/>
          <w:sz w:val="24"/>
          <w:szCs w:val="24"/>
          <w:lang w:val="ru-RU"/>
        </w:rPr>
        <w:t>Ц</w:t>
      </w:r>
      <w:r w:rsidRPr="00964E32">
        <w:rPr>
          <w:rFonts w:ascii="Times New Roman" w:hAnsi="Times New Roman" w:cs="Times New Roman"/>
          <w:spacing w:val="-10"/>
          <w:sz w:val="24"/>
          <w:szCs w:val="24"/>
          <w:lang w:val="ru-RU"/>
        </w:rPr>
        <w:t>ене отсечения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, дате, времени проведения Продажи, порядке ее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14:paraId="0F6D81A8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подтверждаю, что на дату подписания настоящей Заявки:</w:t>
      </w:r>
    </w:p>
    <w:p w14:paraId="7713C632" w14:textId="77777777" w:rsidR="0051673C" w:rsidRPr="00964E32" w:rsidRDefault="0051673C" w:rsidP="00FA4CF0">
      <w:pPr>
        <w:pStyle w:val="a6"/>
        <w:numPr>
          <w:ilvl w:val="0"/>
          <w:numId w:val="46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ознакомлен с характеристиками Имущества, указанными в Документации;</w:t>
      </w:r>
    </w:p>
    <w:p w14:paraId="4CA766E5" w14:textId="77777777" w:rsidR="0051673C" w:rsidRPr="00964E32" w:rsidRDefault="0051673C" w:rsidP="00FA4CF0">
      <w:pPr>
        <w:pStyle w:val="a6"/>
        <w:numPr>
          <w:ilvl w:val="0"/>
          <w:numId w:val="46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что мне была представлена возможность ознакомиться с Имуществом и документами к нему, в порядке, установленном Документацией, претензий к Имуществу, Собственнику и Организатору не имею;</w:t>
      </w:r>
    </w:p>
    <w:p w14:paraId="4D234D69" w14:textId="77777777" w:rsidR="00C46F89" w:rsidRDefault="0051673C" w:rsidP="00FA4CF0">
      <w:pPr>
        <w:pStyle w:val="a6"/>
        <w:numPr>
          <w:ilvl w:val="0"/>
          <w:numId w:val="46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соответствую требованиям, установленным к претендентам Документацией</w:t>
      </w:r>
      <w:r w:rsidR="00C46F89">
        <w:rPr>
          <w:rFonts w:ascii="Times New Roman" w:hAnsi="Times New Roman" w:cs="Times New Roman"/>
          <w:sz w:val="24"/>
          <w:szCs w:val="24"/>
        </w:rPr>
        <w:t>;</w:t>
      </w:r>
    </w:p>
    <w:p w14:paraId="475FBE6A" w14:textId="0AF7387B" w:rsidR="0051673C" w:rsidRPr="00321EF2" w:rsidRDefault="00C46F89" w:rsidP="00321EF2">
      <w:pPr>
        <w:pStyle w:val="a6"/>
        <w:numPr>
          <w:ilvl w:val="0"/>
          <w:numId w:val="46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321EF2">
        <w:rPr>
          <w:rFonts w:ascii="Times New Roman" w:hAnsi="Times New Roman" w:cs="Times New Roman"/>
          <w:sz w:val="24"/>
          <w:szCs w:val="24"/>
        </w:rPr>
        <w:t xml:space="preserve">получено согласие на обработку </w:t>
      </w:r>
      <w:r w:rsidR="00FC72A8" w:rsidRPr="00321EF2">
        <w:rPr>
          <w:rFonts w:ascii="Times New Roman" w:hAnsi="Times New Roman" w:cs="Times New Roman"/>
          <w:sz w:val="24"/>
          <w:szCs w:val="24"/>
        </w:rPr>
        <w:t xml:space="preserve">Организатором </w:t>
      </w:r>
      <w:r w:rsidRPr="00321EF2">
        <w:rPr>
          <w:rFonts w:ascii="Times New Roman" w:hAnsi="Times New Roman" w:cs="Times New Roman"/>
          <w:sz w:val="24"/>
          <w:szCs w:val="24"/>
        </w:rPr>
        <w:t>персональных данных работников Претендента</w:t>
      </w:r>
      <w:r w:rsidR="0051673C" w:rsidRPr="00321EF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18CFE9" w14:textId="578993C2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Формы деклараций о гарантиях Претендента прилагаются – Приложение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4 к Заявке (для юридических лиц), Приложение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5 к Заявке (для физических лиц, индивидуальных предпринимателей).</w:t>
      </w:r>
    </w:p>
    <w:p w14:paraId="35ECEA99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ознакомлен с положениями Федерального закона от 27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июля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2006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г. 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152-ФЗ «О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персональных данных», права и обязанности в области защиты персональных данных мне известны.</w:t>
      </w:r>
      <w:r w:rsidRPr="00964E32">
        <w:rPr>
          <w:rStyle w:val="aa"/>
          <w:rFonts w:ascii="Times New Roman" w:hAnsi="Times New Roman" w:cs="Times New Roman"/>
          <w:sz w:val="24"/>
          <w:szCs w:val="24"/>
        </w:rPr>
        <w:footnoteReference w:id="1"/>
      </w:r>
    </w:p>
    <w:p w14:paraId="5CF0B7F6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согласен на обработку своих персональных данных на условиях, указанных в Согласии на обработку персональных данных, прилагаемой к настоящей Заявке (Приложение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2 к Заявке).</w:t>
      </w:r>
      <w:r w:rsidRPr="00964E32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19CE440B" w14:textId="77777777" w:rsidR="0051673C" w:rsidRPr="00964E32" w:rsidRDefault="0051673C" w:rsidP="0051673C">
      <w:pPr>
        <w:adjustRightInd w:val="0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согласен на обработку своих персональных данных (разрешение на их распространение, предоставление, доступ к ним) на условиях, указанных в Согласии на обработку персональных данных, разрешенных субъектом персональных данных для распространения (Приложение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3 к Заявке).</w:t>
      </w:r>
      <w:r w:rsidRPr="00964E32">
        <w:rPr>
          <w:rStyle w:val="aa"/>
          <w:rFonts w:ascii="Times New Roman" w:hAnsi="Times New Roman" w:cs="Times New Roman"/>
          <w:sz w:val="24"/>
          <w:szCs w:val="24"/>
        </w:rPr>
        <w:footnoteReference w:id="3"/>
      </w:r>
    </w:p>
    <w:p w14:paraId="19150E26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57CC8B77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lang w:val="ru-RU"/>
        </w:rPr>
      </w:pPr>
    </w:p>
    <w:p w14:paraId="5D0F2EE4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Приложение:</w:t>
      </w:r>
    </w:p>
    <w:p w14:paraId="2A86D8CA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1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–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Форма Описи прилагаемых документов, указанных в Документации;</w:t>
      </w:r>
    </w:p>
    <w:p w14:paraId="12378FCF" w14:textId="3366D1EB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Приложение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2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–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Форма Согласия на обработку персональных данных;</w:t>
      </w:r>
    </w:p>
    <w:p w14:paraId="7894A42E" w14:textId="0A90063B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3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–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Форма Согласия на обработку персональных данных, разрешенных субъектом персональных данных для распространения;</w:t>
      </w:r>
    </w:p>
    <w:p w14:paraId="796B6A73" w14:textId="53F67076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</w:t>
      </w:r>
      <w:r w:rsidR="00964E32">
        <w:rPr>
          <w:rFonts w:ascii="Times New Roman" w:hAnsi="Times New Roman" w:cs="Times New Roman"/>
          <w:i/>
          <w:sz w:val="24"/>
          <w:szCs w:val="24"/>
          <w:lang w:val="ru-RU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="00964E32">
        <w:rPr>
          <w:rFonts w:ascii="Times New Roman" w:hAnsi="Times New Roman" w:cs="Times New Roman"/>
          <w:i/>
          <w:sz w:val="24"/>
          <w:szCs w:val="24"/>
          <w:lang w:val="ru-RU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4 – Форма Декларации о гарантиях претендента (для юридических лиц);</w:t>
      </w:r>
    </w:p>
    <w:p w14:paraId="28DFB3CB" w14:textId="304549CB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</w:t>
      </w:r>
      <w:r w:rsidR="00964E32">
        <w:rPr>
          <w:rFonts w:ascii="Times New Roman" w:hAnsi="Times New Roman" w:cs="Times New Roman"/>
          <w:i/>
          <w:sz w:val="24"/>
          <w:szCs w:val="24"/>
          <w:lang w:val="ru-RU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="00964E32">
        <w:rPr>
          <w:rFonts w:ascii="Times New Roman" w:hAnsi="Times New Roman" w:cs="Times New Roman"/>
          <w:i/>
          <w:sz w:val="24"/>
          <w:szCs w:val="24"/>
          <w:lang w:val="ru-RU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5 - Форма Декларации о гарантиях претендента (для физических лиц, индивидуальных предпринимателей).</w:t>
      </w:r>
    </w:p>
    <w:p w14:paraId="29012985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2CA2A4B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7694D7D0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«____» ___________ 20__г. </w:t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_______________ /_______________/</w:t>
      </w:r>
    </w:p>
    <w:p w14:paraId="47284BA3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Подпись                            ФИО</w:t>
      </w:r>
    </w:p>
    <w:p w14:paraId="6FEA767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Должность (для юр. лиц)</w:t>
      </w:r>
    </w:p>
    <w:p w14:paraId="10CFB3A9" w14:textId="77777777" w:rsidR="0051673C" w:rsidRPr="0051673C" w:rsidRDefault="0051673C" w:rsidP="0051673C">
      <w:pPr>
        <w:ind w:firstLine="709"/>
        <w:mirrorIndents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М.П (для юр. лиц, в случае наличия)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0B2C1AC3" w14:textId="77777777" w:rsidR="0051673C" w:rsidRPr="0051673C" w:rsidRDefault="0051673C" w:rsidP="0051673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14:paraId="360B5F71" w14:textId="77777777" w:rsidR="0051673C" w:rsidRPr="0051673C" w:rsidRDefault="0051673C" w:rsidP="0051673C">
      <w:pPr>
        <w:ind w:left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1 </w:t>
      </w:r>
    </w:p>
    <w:p w14:paraId="6D593928" w14:textId="77777777" w:rsidR="0051673C" w:rsidRPr="0051673C" w:rsidRDefault="0051673C" w:rsidP="0051673C">
      <w:pPr>
        <w:ind w:left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Заявке </w:t>
      </w:r>
    </w:p>
    <w:p w14:paraId="12F29BD6" w14:textId="77777777" w:rsidR="0051673C" w:rsidRPr="0051673C" w:rsidRDefault="0051673C" w:rsidP="0051673C">
      <w:pPr>
        <w:tabs>
          <w:tab w:val="left" w:pos="162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ФОРМА</w:t>
      </w:r>
    </w:p>
    <w:p w14:paraId="00510E3A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09B845D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931AD98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Опись прилагаемых документов,</w:t>
      </w:r>
    </w:p>
    <w:p w14:paraId="71DD5EDB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указанных в Документации (прилагаются отдельными файлами):</w:t>
      </w:r>
    </w:p>
    <w:p w14:paraId="548CF211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E2F4F6A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8067C29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1 ………</w:t>
      </w:r>
    </w:p>
    <w:p w14:paraId="6BD604E3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2……….</w:t>
      </w:r>
    </w:p>
    <w:p w14:paraId="0C866A0F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3.………</w:t>
      </w:r>
    </w:p>
    <w:p w14:paraId="1B9F8304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………</w:t>
      </w:r>
    </w:p>
    <w:p w14:paraId="5171E175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………</w:t>
      </w:r>
    </w:p>
    <w:p w14:paraId="18E31767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B059259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FCC488E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B0862D3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BC42093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E22A521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225DB65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15EADEC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84316DF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0D11E36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180D61B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6A2B781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B66A6B5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«____» ___________ 20__г. 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ab/>
        <w:t>_______________ /_______________/</w:t>
      </w:r>
    </w:p>
    <w:p w14:paraId="6C16353C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  Подпись                            ФИО</w:t>
      </w:r>
    </w:p>
    <w:p w14:paraId="2B052394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Должность (для юр. лиц)</w:t>
      </w:r>
    </w:p>
    <w:p w14:paraId="7F32A414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54CD7FC3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М.П (для юр. лиц, в случае наличия)</w:t>
      </w:r>
    </w:p>
    <w:p w14:paraId="6AAB3647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454E24D9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1E8779D" w14:textId="77777777" w:rsidR="0051673C" w:rsidRPr="0051673C" w:rsidRDefault="0051673C" w:rsidP="0051673C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br w:type="page"/>
      </w:r>
    </w:p>
    <w:p w14:paraId="2E41B99F" w14:textId="77777777" w:rsidR="0051673C" w:rsidRPr="0051673C" w:rsidRDefault="0051673C" w:rsidP="0051673C">
      <w:pPr>
        <w:ind w:left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2 </w:t>
      </w:r>
    </w:p>
    <w:p w14:paraId="2A7ADEB5" w14:textId="77777777" w:rsidR="0051673C" w:rsidRPr="00974F61" w:rsidRDefault="0051673C" w:rsidP="0051673C">
      <w:pPr>
        <w:ind w:left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4F61">
        <w:rPr>
          <w:rFonts w:ascii="Times New Roman" w:hAnsi="Times New Roman" w:cs="Times New Roman"/>
          <w:b/>
          <w:sz w:val="24"/>
          <w:szCs w:val="24"/>
          <w:lang w:val="ru-RU"/>
        </w:rPr>
        <w:t>к Заявке</w:t>
      </w:r>
      <w:r w:rsidRPr="00974F61">
        <w:rPr>
          <w:rStyle w:val="aa"/>
          <w:rFonts w:ascii="Times New Roman" w:hAnsi="Times New Roman" w:cs="Times New Roman"/>
          <w:sz w:val="24"/>
          <w:szCs w:val="24"/>
        </w:rPr>
        <w:footnoteReference w:id="4"/>
      </w:r>
    </w:p>
    <w:p w14:paraId="46BE8658" w14:textId="77777777" w:rsidR="0051673C" w:rsidRPr="0051673C" w:rsidRDefault="0051673C" w:rsidP="0051673C">
      <w:pPr>
        <w:tabs>
          <w:tab w:val="left" w:pos="1620"/>
        </w:tabs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34A77A" w14:textId="77777777" w:rsidR="0051673C" w:rsidRPr="0051673C" w:rsidRDefault="0051673C" w:rsidP="0051673C">
      <w:pPr>
        <w:tabs>
          <w:tab w:val="left" w:pos="162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D09AE10" w14:textId="77777777" w:rsidR="0051673C" w:rsidRPr="0051673C" w:rsidRDefault="0051673C" w:rsidP="0051673C">
      <w:pPr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ФОРМА</w:t>
      </w:r>
    </w:p>
    <w:p w14:paraId="7767853C" w14:textId="77777777" w:rsidR="0051673C" w:rsidRPr="0051673C" w:rsidRDefault="0051673C" w:rsidP="0051673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96F3E84" w14:textId="77777777" w:rsidR="0051673C" w:rsidRPr="0051673C" w:rsidRDefault="0051673C" w:rsidP="0051673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Согласие на обработку персональных данных </w:t>
      </w:r>
    </w:p>
    <w:p w14:paraId="1BBE2133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Я, ___________________________________________________________________,</w:t>
      </w:r>
    </w:p>
    <w:p w14:paraId="680C73CC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(ФИО)</w:t>
      </w:r>
    </w:p>
    <w:p w14:paraId="40C343E2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паспорт ___________ выдан __________________________________________________,</w:t>
      </w:r>
    </w:p>
    <w:p w14:paraId="1E1008B9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(серия, </w:t>
      </w:r>
      <w:proofErr w:type="gramStart"/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номер)   </w:t>
      </w:r>
      <w:proofErr w:type="gramEnd"/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                                                                                              (когда и кем выдан)</w:t>
      </w:r>
    </w:p>
    <w:p w14:paraId="682B6FF4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адрес регистрации: _________________________________________________________,</w:t>
      </w:r>
    </w:p>
    <w:p w14:paraId="6572E02B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даю свое согласие на обработку в 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ООО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«РТ-Капитал», ИНН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7704770859, ОГРН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1107746989954, адрес: 119048, г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.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Москва, ул.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Усачёва, д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.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24 (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далее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Оператор), в том числе,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 и любые другие действия/операции с персональными данными, необходимые для указанных в настоящем согласии (далее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Согласие) целей, с правом обрабатывать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моих нижеперечисленных персональных данных (далее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Персональные данные)</w:t>
      </w:r>
      <w:r w:rsidR="005E48BD">
        <w:rPr>
          <w:rStyle w:val="aa"/>
          <w:rFonts w:ascii="Times New Roman" w:hAnsi="Times New Roman" w:cs="Times New Roman"/>
          <w:sz w:val="24"/>
          <w:szCs w:val="24"/>
          <w:lang w:val="ru-RU"/>
        </w:rPr>
        <w:footnoteReference w:id="5"/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средств автоматизации и без их использования:</w:t>
      </w:r>
    </w:p>
    <w:p w14:paraId="030ECD7B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фамилия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имя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отчество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69EDA4D3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место</w:t>
      </w:r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рождения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5CD914E2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занимаемая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должность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0F0317F8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04BB2DDC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контактный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телефона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1BDAFD35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электронной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почты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3B309B24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регистрации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52BC9975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подпись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2857EE21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идентификационный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налогоплательщика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50572C8C" w14:textId="77777777" w:rsidR="005E48BD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паспортные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данные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3B54D86B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образование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40FF4761" w14:textId="77777777" w:rsidR="005E48BD" w:rsidRPr="005530AD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530AD">
        <w:rPr>
          <w:rFonts w:ascii="Times New Roman" w:hAnsi="Times New Roman" w:cs="Times New Roman"/>
          <w:sz w:val="24"/>
          <w:szCs w:val="24"/>
          <w:lang w:val="ru-RU"/>
        </w:rPr>
        <w:t>номер страхового свидетельства обязательного пенсионного страхования;</w:t>
      </w:r>
    </w:p>
    <w:p w14:paraId="1C622B28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специальность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7D1E6BFA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tabs>
          <w:tab w:val="right" w:pos="284"/>
          <w:tab w:val="right" w:pos="426"/>
        </w:tabs>
        <w:autoSpaceDE/>
        <w:autoSpaceDN/>
        <w:spacing w:line="276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- иные персональные данные, обрабатываемые Оператором и определяемые в соответствии с законодательством Российской</w:t>
      </w:r>
      <w:r w:rsidRPr="00331D0A">
        <w:rPr>
          <w:rFonts w:ascii="Times New Roman" w:hAnsi="Times New Roman" w:cs="Times New Roman"/>
          <w:sz w:val="24"/>
          <w:szCs w:val="24"/>
          <w:lang w:val="ru-RU"/>
        </w:rPr>
        <w:t xml:space="preserve"> Федерации и локальными нормативными актами Оператора.</w:t>
      </w:r>
    </w:p>
    <w:p w14:paraId="2B87AD85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Настоящее Согласие дано мною в целях обработки Оператором моих Персональных данных, необходимых Оператору для организации его деятельности, а именно:</w:t>
      </w:r>
    </w:p>
    <w:p w14:paraId="0F18A01C" w14:textId="77777777" w:rsidR="0051673C" w:rsidRPr="00C92F07" w:rsidRDefault="0051673C" w:rsidP="00427EA8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2F07">
        <w:rPr>
          <w:rFonts w:ascii="Times New Roman" w:hAnsi="Times New Roman" w:cs="Times New Roman"/>
          <w:sz w:val="24"/>
          <w:szCs w:val="24"/>
        </w:rPr>
        <w:t xml:space="preserve">Организации и проведения </w:t>
      </w:r>
      <w:r>
        <w:rPr>
          <w:rFonts w:ascii="Times New Roman" w:hAnsi="Times New Roman" w:cs="Times New Roman"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sz w:val="24"/>
          <w:szCs w:val="24"/>
        </w:rPr>
        <w:t>;</w:t>
      </w:r>
    </w:p>
    <w:p w14:paraId="3EC30F04" w14:textId="77777777" w:rsidR="005E48BD" w:rsidRPr="0075564D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564D">
        <w:rPr>
          <w:rFonts w:ascii="Times New Roman" w:hAnsi="Times New Roman" w:cs="Times New Roman"/>
          <w:sz w:val="24"/>
          <w:szCs w:val="24"/>
          <w:lang w:val="ru-RU"/>
        </w:rPr>
        <w:t>обеспечения соблюдения Конституции Российской Федерации, законодательных и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иных нормативных правовых актов Российской Федерации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31D0A">
        <w:rPr>
          <w:rFonts w:ascii="Times New Roman" w:hAnsi="Times New Roman" w:cs="Times New Roman"/>
          <w:sz w:val="24"/>
          <w:szCs w:val="24"/>
          <w:lang w:val="ru-RU"/>
        </w:rPr>
        <w:t>локальных нормативных актов Государственной корпорации «Ростех» и Оператора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C23D2CF" w14:textId="77777777" w:rsidR="005E48BD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564D">
        <w:rPr>
          <w:rFonts w:ascii="Times New Roman" w:hAnsi="Times New Roman" w:cs="Times New Roman"/>
          <w:sz w:val="24"/>
          <w:szCs w:val="24"/>
          <w:lang w:val="ru-RU"/>
        </w:rPr>
        <w:t>осуществления функций, полномочий и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обязанностей, возложенных законодательством Российской Федерации на Оператора,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том числе по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предоставлению персональных данных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органы государственной власти,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том числе в </w:t>
      </w:r>
      <w:r w:rsidRPr="00AD4D2D">
        <w:rPr>
          <w:rFonts w:ascii="Times New Roman" w:hAnsi="Times New Roman" w:cs="Times New Roman"/>
          <w:sz w:val="24"/>
          <w:szCs w:val="24"/>
          <w:lang w:val="ru-RU"/>
        </w:rPr>
        <w:t xml:space="preserve">Фонд пенсионного и социального страхования </w:t>
      </w:r>
      <w:r w:rsidRPr="00AD4D2D">
        <w:rPr>
          <w:rFonts w:ascii="Times New Roman" w:hAnsi="Times New Roman" w:cs="Times New Roman"/>
          <w:sz w:val="24"/>
          <w:szCs w:val="24"/>
          <w:lang w:val="ru-RU"/>
        </w:rPr>
        <w:lastRenderedPageBreak/>
        <w:t>Российской Федерации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(Социальный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 xml:space="preserve"> фонд Росси</w:t>
      </w:r>
      <w:r>
        <w:rPr>
          <w:rFonts w:ascii="Times New Roman" w:hAnsi="Times New Roman" w:cs="Times New Roman"/>
          <w:sz w:val="24"/>
          <w:szCs w:val="24"/>
          <w:lang w:val="ru-RU"/>
        </w:rPr>
        <w:t>и)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,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Федеральный фонд обязательного медицинского страхования, а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также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иные государственные органы;</w:t>
      </w:r>
    </w:p>
    <w:p w14:paraId="655B3E8A" w14:textId="77777777" w:rsidR="005E48BD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осуществления прав и законных интересов Оператора в рамках осуществления видов деятельности, предусмотренных Уставом и локальными нормативными актами Оператора;</w:t>
      </w:r>
    </w:p>
    <w:p w14:paraId="787B312F" w14:textId="77777777" w:rsidR="005E48BD" w:rsidRPr="00D301CF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формирования справочных материалов для внутреннего информационного обеспечения деятельности Оператора, а также организаций контура управления Оператора, организаций Государственной корпорации «Ростех»;</w:t>
      </w:r>
    </w:p>
    <w:p w14:paraId="11D548C4" w14:textId="77777777" w:rsidR="005E48BD" w:rsidRDefault="0051673C" w:rsidP="00427EA8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исполнения судебных актов, актов других органов или должностных лиц, подлежащих исполнению в соответствии с законодательством Российской Федерации</w:t>
      </w:r>
      <w:r w:rsidR="005E48B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E554D69" w14:textId="5398B709" w:rsidR="0051673C" w:rsidRPr="0051673C" w:rsidRDefault="005E48BD" w:rsidP="00427EA8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иных законных целях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987968D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Данное Согласие выдано мною на срок, до даты получения Оператором соответственно моего письменного отзыва настоящего Согласия в соответствии со ст.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9 Федерального закона от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27.07.2006 №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152-ФЗ «О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персональных данных».</w:t>
      </w:r>
    </w:p>
    <w:p w14:paraId="11A77E29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Я оставляю за собой право отозвать свое согласие путем представления письменного обращения по почте заказным письмом с уведомлением о вручении, либо лично под расписку представителю Оператора с указанием фамилии, имени, отчества, адреса регистрации, наименования и номера основного документа, удостоверяющего личность, сведений о дате его выдачи и выдавшем его органе, подписи. В случае получения моего письменного заявления об отзыве настоящего Согласия на обработку Персональных данных, Оператор обязан прекратить их обработку.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619FA3B0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С порядком и возможными последствиями отзыва настоящего Согласия ознакомлен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а).</w:t>
      </w:r>
    </w:p>
    <w:p w14:paraId="44578B00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Я подтверждаю, что, подписывая настоящее Согласие, я действую по собственной воле и в своих интересах.</w:t>
      </w:r>
    </w:p>
    <w:p w14:paraId="6D7C66B3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7CC9DA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588E88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60C52E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 «____» ___________ 20__г.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  <w:t>_______________ /_______________/</w:t>
      </w:r>
    </w:p>
    <w:p w14:paraId="71796461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              Подпись/ФИО</w:t>
      </w:r>
    </w:p>
    <w:p w14:paraId="590CC1F1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79192F" w14:textId="77777777" w:rsidR="0051673C" w:rsidRPr="0051673C" w:rsidRDefault="0051673C" w:rsidP="0051673C">
      <w:pPr>
        <w:tabs>
          <w:tab w:val="left" w:pos="1620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14:paraId="15C809BA" w14:textId="77777777" w:rsidR="0051673C" w:rsidRPr="0051673C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3 </w:t>
      </w:r>
    </w:p>
    <w:p w14:paraId="3629DC65" w14:textId="77777777" w:rsidR="0051673C" w:rsidRPr="00974F61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4F61">
        <w:rPr>
          <w:rFonts w:ascii="Times New Roman" w:hAnsi="Times New Roman" w:cs="Times New Roman"/>
          <w:b/>
          <w:sz w:val="24"/>
          <w:szCs w:val="24"/>
          <w:lang w:val="ru-RU"/>
        </w:rPr>
        <w:t>к Заявке</w:t>
      </w:r>
      <w:r w:rsidRPr="00974F61">
        <w:rPr>
          <w:rStyle w:val="aa"/>
          <w:rFonts w:ascii="Times New Roman" w:hAnsi="Times New Roman" w:cs="Times New Roman"/>
          <w:sz w:val="24"/>
          <w:szCs w:val="24"/>
        </w:rPr>
        <w:footnoteReference w:id="6"/>
      </w:r>
    </w:p>
    <w:p w14:paraId="7EF8CE87" w14:textId="77777777" w:rsidR="0051673C" w:rsidRPr="0051673C" w:rsidRDefault="0051673C" w:rsidP="0051673C">
      <w:pPr>
        <w:tabs>
          <w:tab w:val="left" w:pos="1620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A1807F5" w14:textId="77777777" w:rsidR="0051673C" w:rsidRPr="00974F61" w:rsidRDefault="0051673C" w:rsidP="0051673C">
      <w:pPr>
        <w:tabs>
          <w:tab w:val="left" w:pos="1620"/>
        </w:tabs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4F61">
        <w:rPr>
          <w:rFonts w:ascii="Times New Roman" w:hAnsi="Times New Roman" w:cs="Times New Roman"/>
          <w:b/>
          <w:sz w:val="24"/>
          <w:szCs w:val="24"/>
          <w:lang w:val="ru-RU"/>
        </w:rPr>
        <w:t>ФОРМА</w:t>
      </w:r>
    </w:p>
    <w:p w14:paraId="76F5FFAB" w14:textId="77777777" w:rsidR="0051673C" w:rsidRPr="00974F61" w:rsidRDefault="0051673C" w:rsidP="0051673C">
      <w:pPr>
        <w:tabs>
          <w:tab w:val="left" w:pos="1620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65E2FC4" w14:textId="77777777" w:rsidR="0051673C" w:rsidRPr="00974F61" w:rsidRDefault="0051673C" w:rsidP="0051673C">
      <w:pPr>
        <w:tabs>
          <w:tab w:val="left" w:pos="1620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4F61">
        <w:rPr>
          <w:rFonts w:ascii="Times New Roman" w:hAnsi="Times New Roman" w:cs="Times New Roman"/>
          <w:b/>
          <w:sz w:val="24"/>
          <w:szCs w:val="24"/>
          <w:lang w:val="ru-RU"/>
        </w:rPr>
        <w:t>Согласие на обработку персональных данных, разрешенных субъектом персональных данных для распространения</w:t>
      </w:r>
    </w:p>
    <w:p w14:paraId="765B5ABA" w14:textId="77777777" w:rsidR="0051673C" w:rsidRPr="00974F61" w:rsidRDefault="0051673C" w:rsidP="0051673C">
      <w:pPr>
        <w:tabs>
          <w:tab w:val="left" w:pos="1620"/>
        </w:tabs>
        <w:jc w:val="both"/>
        <w:outlineLvl w:val="0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</w:p>
    <w:p w14:paraId="29B47A52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Я, ___________________________________________________________________,</w:t>
      </w:r>
    </w:p>
    <w:p w14:paraId="0BC5733C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                                         (ФИО)</w:t>
      </w:r>
    </w:p>
    <w:p w14:paraId="30E2774D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паспорт _____________ выдан _______________________________________________,</w:t>
      </w:r>
    </w:p>
    <w:p w14:paraId="7B0788C8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       (серия, </w:t>
      </w:r>
      <w:proofErr w:type="gramStart"/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номер)   </w:t>
      </w:r>
      <w:proofErr w:type="gramEnd"/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                                          (когда и кем выдан)</w:t>
      </w:r>
    </w:p>
    <w:p w14:paraId="6B174941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адрес регистрации: _________________________________________________________,</w:t>
      </w:r>
    </w:p>
    <w:p w14:paraId="77623254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в соответствии со ст.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10.1 Федерального закона от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27.07.2006 №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152-ФЗ «О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персональных данных» даю свое согласие ООО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«РТ-Капитал», ИНН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7704770859, ОГРН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1107746989954, адрес: 119048, г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.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Москва, ул.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Усачёва, д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.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24 (далее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Оператор) на обработку в форме распространения моих персональных данных. </w:t>
      </w:r>
    </w:p>
    <w:p w14:paraId="0D31BA21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Категории и перечень моих персональных данных (далее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Персональные данные), на обработку которых в форме распространения я даю согласие</w:t>
      </w:r>
      <w:r w:rsidR="005E48BD">
        <w:rPr>
          <w:rStyle w:val="aa"/>
          <w:rFonts w:ascii="Times New Roman" w:hAnsi="Times New Roman" w:cs="Times New Roman"/>
          <w:spacing w:val="-6"/>
          <w:sz w:val="24"/>
          <w:szCs w:val="24"/>
          <w:lang w:val="ru-RU"/>
        </w:rPr>
        <w:footnoteReference w:id="7"/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:</w:t>
      </w:r>
    </w:p>
    <w:p w14:paraId="47BE2FF9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Персональные данные:</w:t>
      </w:r>
    </w:p>
    <w:p w14:paraId="5D9CFEA2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фамилия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имя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отчество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6AE18569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место</w:t>
      </w:r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рождения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68C7F0F2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занимаемая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должность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59737204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3CE9F831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контактный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телефона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76E3497D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электронной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почты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08872A83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регистрации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44769EDC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подпись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15B92B67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идентификационный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налогоплательщика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7BC2BAD9" w14:textId="77777777" w:rsidR="005E48BD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паспортные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данные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78870C04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образование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6FE4F8F3" w14:textId="77777777" w:rsidR="005E48BD" w:rsidRPr="005530AD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530AD">
        <w:rPr>
          <w:rFonts w:ascii="Times New Roman" w:hAnsi="Times New Roman" w:cs="Times New Roman"/>
          <w:sz w:val="24"/>
          <w:szCs w:val="24"/>
          <w:lang w:val="ru-RU"/>
        </w:rPr>
        <w:t>номер страхового свидетельства обязательного пенсионного страхования;</w:t>
      </w:r>
    </w:p>
    <w:p w14:paraId="3E2F7A17" w14:textId="77777777" w:rsidR="005E48BD" w:rsidRPr="005E48BD" w:rsidRDefault="005E48BD" w:rsidP="00E519A7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5E48B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5E48BD">
        <w:rPr>
          <w:rFonts w:ascii="Times New Roman" w:hAnsi="Times New Roman" w:cs="Times New Roman"/>
          <w:sz w:val="24"/>
          <w:szCs w:val="24"/>
        </w:rPr>
        <w:t>специальность</w:t>
      </w:r>
      <w:proofErr w:type="spellEnd"/>
      <w:r w:rsidRPr="005E48B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E6B88EA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Настоящее согласие (далее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Согласие) дано мною в целях обработки Оператором моих персональных данных в форме распространения, необходимых Оператору для организации его деятельности, а именно:</w:t>
      </w:r>
    </w:p>
    <w:p w14:paraId="3E705A91" w14:textId="4E9A961D" w:rsidR="0051673C" w:rsidRPr="006B4D4B" w:rsidRDefault="0051673C" w:rsidP="00427EA8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</w:rPr>
        <w:t>Организации и проведения Продажи, в том числе в целях публикации Персональных данных (протокол признания Претендентов Участниками, протокол об итогах Продажи и иные документы, подлежащие опубликованию Оператором в соответствии с действующим законодательством Российской Федерации и Документацией) на информационных ресурсах</w:t>
      </w:r>
      <w:r w:rsidR="005E48BD">
        <w:rPr>
          <w:rFonts w:ascii="Times New Roman" w:hAnsi="Times New Roman" w:cs="Times New Roman"/>
          <w:spacing w:val="-6"/>
          <w:sz w:val="24"/>
          <w:szCs w:val="24"/>
        </w:rPr>
        <w:t>, указанных в Согласии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15B3E7DE" w14:textId="5B088861" w:rsidR="005E48BD" w:rsidRPr="000B4080" w:rsidRDefault="005E48BD" w:rsidP="004E75E3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5E3">
        <w:rPr>
          <w:rFonts w:ascii="Times New Roman" w:hAnsi="Times New Roman" w:cs="Times New Roman"/>
          <w:sz w:val="24"/>
          <w:szCs w:val="24"/>
          <w:lang w:val="ru-RU"/>
        </w:rPr>
        <w:t xml:space="preserve"> обеспечения соблюдения Конституции Российской Федерации, законодательных и</w:t>
      </w:r>
      <w:r w:rsidRPr="004E75E3">
        <w:rPr>
          <w:rFonts w:ascii="Times New Roman" w:hAnsi="Times New Roman" w:cs="Times New Roman"/>
          <w:sz w:val="24"/>
          <w:szCs w:val="24"/>
        </w:rPr>
        <w:t> </w:t>
      </w:r>
      <w:r w:rsidRPr="004E75E3">
        <w:rPr>
          <w:rFonts w:ascii="Times New Roman" w:hAnsi="Times New Roman" w:cs="Times New Roman"/>
          <w:sz w:val="24"/>
          <w:szCs w:val="24"/>
          <w:lang w:val="ru-RU"/>
        </w:rPr>
        <w:t>иных нормативных правовых актов Российской Федерации, локальных нормативных актов Государственной корпорации «Ростех» и Оператора</w:t>
      </w:r>
      <w:r w:rsidRPr="000B408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1D2EF44" w14:textId="77777777" w:rsidR="005E48BD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осуществления прав и законных интересов Оператора в рамках осуществления видов деятельности, предусмотренных Уставом и локальными нормативными актами Оператора;</w:t>
      </w:r>
    </w:p>
    <w:p w14:paraId="0431BF5A" w14:textId="77777777" w:rsidR="005E48BD" w:rsidRPr="00D301CF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lastRenderedPageBreak/>
        <w:t>формирования справочных материалов для внутреннего информационного обеспечения деятельности Оператора, а также организаций контура управления Оператора, организаций Государственной корпорации «Ростех»;</w:t>
      </w:r>
    </w:p>
    <w:p w14:paraId="0386834A" w14:textId="66DCE87F" w:rsidR="00947D33" w:rsidRPr="00E519A7" w:rsidRDefault="005E48BD" w:rsidP="00947D33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947D33">
        <w:rPr>
          <w:rFonts w:ascii="Times New Roman" w:hAnsi="Times New Roman" w:cs="Times New Roman"/>
          <w:sz w:val="24"/>
          <w:szCs w:val="24"/>
          <w:lang w:val="ru-RU"/>
        </w:rPr>
        <w:t>исполнения судебных актов, актов других органов или должностных лиц, подлежащих исполнению в соответствии с законодательством Российской Федерации;</w:t>
      </w:r>
    </w:p>
    <w:p w14:paraId="699C5F54" w14:textId="77777777" w:rsidR="00E519A7" w:rsidRDefault="00E519A7" w:rsidP="00E519A7">
      <w:pPr>
        <w:pStyle w:val="a6"/>
        <w:numPr>
          <w:ilvl w:val="0"/>
          <w:numId w:val="13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D33">
        <w:rPr>
          <w:rFonts w:ascii="Times New Roman" w:hAnsi="Times New Roman" w:cs="Times New Roman"/>
          <w:sz w:val="24"/>
          <w:szCs w:val="24"/>
        </w:rPr>
        <w:t xml:space="preserve">в иных законных </w:t>
      </w:r>
      <w:r>
        <w:rPr>
          <w:rFonts w:ascii="Times New Roman" w:hAnsi="Times New Roman" w:cs="Times New Roman"/>
          <w:sz w:val="24"/>
          <w:szCs w:val="24"/>
        </w:rPr>
        <w:t>целях.</w:t>
      </w:r>
    </w:p>
    <w:p w14:paraId="4CA9E59A" w14:textId="283985D2" w:rsidR="00B75068" w:rsidRPr="00B75068" w:rsidRDefault="00036105" w:rsidP="00E519A7">
      <w:pPr>
        <w:pStyle w:val="a6"/>
        <w:shd w:val="clear" w:color="auto" w:fill="FFFFFF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5068">
        <w:rPr>
          <w:rFonts w:ascii="Times New Roman" w:hAnsi="Times New Roman" w:cs="Times New Roman"/>
          <w:sz w:val="24"/>
          <w:szCs w:val="24"/>
        </w:rPr>
        <w:t>Сведения</w:t>
      </w:r>
      <w:r w:rsidR="00B75068" w:rsidRPr="00B75068">
        <w:rPr>
          <w:rFonts w:ascii="Times New Roman" w:hAnsi="Times New Roman" w:cs="Times New Roman"/>
          <w:sz w:val="24"/>
          <w:szCs w:val="24"/>
        </w:rPr>
        <w:t xml:space="preserve"> об информационных ресурсах Оператора,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B75068" w:rsidRPr="00991CA0" w14:paraId="343F1C93" w14:textId="77777777" w:rsidTr="00624C7E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1079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Информационный ресурс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CF65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с персональными данными</w:t>
            </w:r>
          </w:p>
        </w:tc>
      </w:tr>
      <w:tr w:rsidR="00B75068" w:rsidRPr="00991CA0" w14:paraId="033825F6" w14:textId="77777777" w:rsidTr="00624C7E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06CB" w14:textId="77777777" w:rsidR="00B75068" w:rsidRPr="005817F9" w:rsidRDefault="00105AD7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75068" w:rsidRPr="005817F9">
                <w:rPr>
                  <w:rFonts w:ascii="Times New Roman" w:hAnsi="Times New Roman" w:cs="Times New Roman"/>
                  <w:sz w:val="24"/>
                  <w:szCs w:val="24"/>
                </w:rPr>
                <w:t>https://www.rt-capital.ru</w:t>
              </w:r>
            </w:hyperlink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A052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</w:p>
        </w:tc>
      </w:tr>
      <w:tr w:rsidR="00B75068" w:rsidRPr="00991CA0" w14:paraId="0AC35C75" w14:textId="77777777" w:rsidTr="00624C7E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FC60" w14:textId="77777777" w:rsidR="00B75068" w:rsidRPr="005817F9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817F9">
              <w:rPr>
                <w:rFonts w:ascii="Times New Roman" w:hAnsi="Times New Roman" w:cs="Times New Roman"/>
                <w:sz w:val="24"/>
                <w:szCs w:val="24"/>
              </w:rPr>
              <w:t>https://</w:t>
            </w:r>
            <w:hyperlink r:id="rId19" w:history="1">
              <w:r w:rsidRPr="005817F9">
                <w:rPr>
                  <w:rFonts w:ascii="Times New Roman" w:hAnsi="Times New Roman" w:cs="Times New Roman"/>
                  <w:sz w:val="24"/>
                  <w:szCs w:val="24"/>
                </w:rPr>
                <w:t>torgi@rt-capital.ru</w:t>
              </w:r>
            </w:hyperlink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2B695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</w:p>
        </w:tc>
      </w:tr>
      <w:tr w:rsidR="00B75068" w:rsidRPr="00991CA0" w14:paraId="209ACDF2" w14:textId="77777777" w:rsidTr="00624C7E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9E65" w14:textId="77777777" w:rsidR="00B75068" w:rsidRDefault="00B75068" w:rsidP="00624C7E">
            <w:pPr>
              <w:spacing w:line="276" w:lineRule="auto"/>
              <w:ind w:firstLine="709"/>
            </w:pPr>
            <w:r w:rsidRPr="000409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https://www.etprf.ru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2A69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</w:p>
        </w:tc>
      </w:tr>
    </w:tbl>
    <w:p w14:paraId="6DDB818C" w14:textId="77777777" w:rsidR="00B75068" w:rsidRPr="00A6178D" w:rsidRDefault="00B75068" w:rsidP="00E519A7">
      <w:pPr>
        <w:widowControl/>
        <w:shd w:val="clear" w:color="auto" w:fill="FFFFFF"/>
        <w:autoSpaceDE/>
        <w:autoSpaceDN/>
        <w:ind w:left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14:paraId="1905C063" w14:textId="77777777" w:rsidR="00A6178D" w:rsidRPr="00AF3281" w:rsidRDefault="00A6178D" w:rsidP="00A6178D">
      <w:pPr>
        <w:widowControl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281">
        <w:rPr>
          <w:rFonts w:ascii="Times New Roman" w:hAnsi="Times New Roman" w:cs="Times New Roman"/>
          <w:sz w:val="24"/>
          <w:szCs w:val="24"/>
          <w:lang w:val="ru-RU"/>
        </w:rPr>
        <w:t xml:space="preserve">Условия и запреты 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передачу 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(кроме запрета на предоставление доступа к Персональным данным неограниченному кругу лиц)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обработку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или условия обработки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(кроме запрета на получение доступа к Персональным данным неограниченному кругу лиц) 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вышеуказанных Персональных данных (ч.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9 ст.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10.1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Федерального закона от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27.07.2006 №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152-ФЗ «О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персональных данных») (нужное отметить/подчеркнуть):</w:t>
      </w:r>
    </w:p>
    <w:p w14:paraId="0CB2586E" w14:textId="77777777" w:rsidR="00A6178D" w:rsidRPr="00AF3281" w:rsidRDefault="00A6178D" w:rsidP="00A6178D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81">
        <w:rPr>
          <w:rFonts w:ascii="Times New Roman" w:hAnsi="Times New Roman" w:cs="Times New Roman"/>
          <w:sz w:val="24"/>
          <w:szCs w:val="24"/>
        </w:rPr>
        <w:t>не устанавливаю;</w:t>
      </w:r>
    </w:p>
    <w:p w14:paraId="30F72BDC" w14:textId="77777777" w:rsidR="00A6178D" w:rsidRPr="00AF3281" w:rsidRDefault="00A6178D" w:rsidP="00A6178D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81">
        <w:rPr>
          <w:rFonts w:ascii="Times New Roman" w:hAnsi="Times New Roman" w:cs="Times New Roman"/>
          <w:sz w:val="24"/>
          <w:szCs w:val="24"/>
        </w:rPr>
        <w:t xml:space="preserve">устанавливаю _______________________________________________________ </w:t>
      </w:r>
    </w:p>
    <w:p w14:paraId="155A5DBB" w14:textId="77777777" w:rsidR="00A6178D" w:rsidRPr="00AF3281" w:rsidRDefault="00A6178D" w:rsidP="00A6178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281"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______________________________________________________________________ </w:t>
      </w:r>
    </w:p>
    <w:p w14:paraId="46CA9B5C" w14:textId="73CD676B" w:rsidR="00A6178D" w:rsidRPr="00AF3281" w:rsidRDefault="00A6178D" w:rsidP="00A6178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81">
        <w:rPr>
          <w:rFonts w:ascii="Times New Roman" w:hAnsi="Times New Roman" w:cs="Times New Roman"/>
          <w:sz w:val="24"/>
          <w:szCs w:val="24"/>
        </w:rPr>
        <w:t xml:space="preserve">(указать условия и запреты на </w:t>
      </w:r>
      <w:r>
        <w:rPr>
          <w:rFonts w:ascii="Times New Roman" w:hAnsi="Times New Roman" w:cs="Times New Roman"/>
          <w:sz w:val="24"/>
          <w:szCs w:val="24"/>
        </w:rPr>
        <w:t xml:space="preserve">передачу </w:t>
      </w:r>
      <w:r w:rsidRPr="00E519A7">
        <w:rPr>
          <w:rFonts w:ascii="Times New Roman" w:eastAsiaTheme="minorHAnsi" w:hAnsi="Times New Roman" w:cs="Times New Roman"/>
          <w:sz w:val="24"/>
          <w:szCs w:val="24"/>
        </w:rPr>
        <w:t>(кроме запрета на предоставление доступа к Персональным данным неограниченному кругу лиц)</w:t>
      </w:r>
      <w:r w:rsidRPr="00E519A7">
        <w:rPr>
          <w:rFonts w:ascii="Times New Roman" w:hAnsi="Times New Roman" w:cs="Times New Roman"/>
          <w:sz w:val="24"/>
          <w:szCs w:val="24"/>
        </w:rPr>
        <w:t xml:space="preserve">, обработку или условия обработки </w:t>
      </w:r>
      <w:r w:rsidRPr="00E519A7">
        <w:rPr>
          <w:rFonts w:ascii="Times New Roman" w:eastAsiaTheme="minorHAnsi" w:hAnsi="Times New Roman" w:cs="Times New Roman"/>
          <w:sz w:val="24"/>
          <w:szCs w:val="24"/>
        </w:rPr>
        <w:t>(кроме запрета на получение доступа к Персональным данным неограниченному кругу лиц)</w:t>
      </w:r>
      <w:r w:rsidRPr="00AF3281">
        <w:rPr>
          <w:rFonts w:ascii="Times New Roman" w:hAnsi="Times New Roman" w:cs="Times New Roman"/>
          <w:sz w:val="24"/>
          <w:szCs w:val="24"/>
        </w:rPr>
        <w:t xml:space="preserve"> Персональных данных)</w:t>
      </w:r>
      <w:r w:rsidR="000B4080">
        <w:rPr>
          <w:rFonts w:ascii="Times New Roman" w:hAnsi="Times New Roman" w:cs="Times New Roman"/>
          <w:sz w:val="24"/>
          <w:szCs w:val="24"/>
        </w:rPr>
        <w:t>.</w:t>
      </w:r>
    </w:p>
    <w:p w14:paraId="20D3232D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Данное Согласие выдано мною на срок, до даты получения Оператором соответственно моего письменного отзыва настоящего Согласия в соответствии со ст.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10.1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Федерального закона от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27.07.2006 №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152-ФЗ «О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персональных данных».</w:t>
      </w:r>
    </w:p>
    <w:p w14:paraId="5EF92B4B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Я оставляю за собой право отозвать свое согласие путем представления письменного обращения по почте заказным письмом с уведомлением о вручении, либо лично под расписку представителю Оператора с указанием фамилии, имени, отчества, адреса регистрации, наименования и номера основного документа, удостоверяющего личность, сведений о дате его выдачи и выдавшем его органе, подписи. В случае получения моего письменного заявления об отзыве настоящего Согласия на обработку Персональных данных в форме распространения, Оператор обязан прекратить их обработку в форме распространения.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ab/>
      </w:r>
    </w:p>
    <w:p w14:paraId="17FED40F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С порядком и возможными последствиями отзыва настоящего Согласия ознакомлен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(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-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а).</w:t>
      </w:r>
    </w:p>
    <w:p w14:paraId="261A07F0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Я подтверждаю, что, подписывая настоящее Согласие, я действую по собственной воле и в своих интересах.</w:t>
      </w:r>
    </w:p>
    <w:p w14:paraId="4FAF3669" w14:textId="77777777" w:rsidR="0051673C" w:rsidRPr="006B4D4B" w:rsidRDefault="0051673C" w:rsidP="0051673C">
      <w:pPr>
        <w:tabs>
          <w:tab w:val="left" w:pos="1620"/>
          <w:tab w:val="left" w:pos="8504"/>
        </w:tabs>
        <w:outlineLvl w:val="0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ab/>
      </w:r>
      <w:r w:rsidRPr="006B4D4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ab/>
      </w:r>
    </w:p>
    <w:p w14:paraId="0FC74B24" w14:textId="77777777" w:rsidR="0051673C" w:rsidRPr="006B4D4B" w:rsidRDefault="0051673C" w:rsidP="0051673C">
      <w:pPr>
        <w:tabs>
          <w:tab w:val="left" w:pos="1620"/>
          <w:tab w:val="left" w:pos="8504"/>
        </w:tabs>
        <w:outlineLvl w:val="0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6B9A5441" w14:textId="77777777" w:rsidR="0051673C" w:rsidRPr="006B4D4B" w:rsidRDefault="0051673C" w:rsidP="0051673C">
      <w:pPr>
        <w:tabs>
          <w:tab w:val="left" w:pos="1620"/>
          <w:tab w:val="left" w:pos="8504"/>
        </w:tabs>
        <w:outlineLvl w:val="0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1A9F39F3" w14:textId="77777777" w:rsidR="0051673C" w:rsidRPr="006B4D4B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14:paraId="697EEE53" w14:textId="77777777" w:rsidR="0051673C" w:rsidRPr="006B4D4B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14:paraId="4589D831" w14:textId="77777777" w:rsidR="0051673C" w:rsidRPr="006B4D4B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«____» ___________ 20__г. 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ab/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ab/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ab/>
        <w:t>_______________ /_______________/</w:t>
      </w:r>
    </w:p>
    <w:p w14:paraId="5437BB2C" w14:textId="77777777" w:rsidR="0051673C" w:rsidRPr="006B4D4B" w:rsidRDefault="0051673C" w:rsidP="0051673C">
      <w:pPr>
        <w:shd w:val="clear" w:color="auto" w:fill="FFFFFF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                                                                                             Подпись / ФИО</w:t>
      </w:r>
    </w:p>
    <w:p w14:paraId="79146BFC" w14:textId="77777777" w:rsidR="0051673C" w:rsidRPr="0051673C" w:rsidRDefault="0051673C" w:rsidP="0051673C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14:paraId="1F7F9D0F" w14:textId="77777777" w:rsidR="0051673C" w:rsidRPr="006B4D4B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 w:rsidRPr="006B4D4B">
        <w:rPr>
          <w:rFonts w:ascii="Times New Roman" w:hAnsi="Times New Roman" w:cs="Times New Roman"/>
          <w:b/>
          <w:sz w:val="24"/>
          <w:szCs w:val="24"/>
        </w:rPr>
        <w:t> </w:t>
      </w: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14:paraId="7DB8FB52" w14:textId="6D2CABF0" w:rsidR="0051673C" w:rsidRPr="006B4D4B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к Заявке</w:t>
      </w:r>
    </w:p>
    <w:p w14:paraId="3C8E85CE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B003FB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958D58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5C6F05" w14:textId="77777777" w:rsidR="0051673C" w:rsidRPr="0051673C" w:rsidRDefault="0051673C" w:rsidP="0051673C">
      <w:pPr>
        <w:tabs>
          <w:tab w:val="left" w:pos="0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  <w:t>ФОРМА</w:t>
      </w:r>
    </w:p>
    <w:p w14:paraId="461BC4A5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3" w:name="_Hlk98755189"/>
      <w:r w:rsidRPr="0051673C">
        <w:rPr>
          <w:rFonts w:ascii="Times New Roman" w:hAnsi="Times New Roman" w:cs="Times New Roman"/>
          <w:sz w:val="24"/>
          <w:szCs w:val="24"/>
          <w:lang w:val="ru-RU"/>
        </w:rPr>
        <w:t>ДЕКЛАРАЦИЯ</w:t>
      </w:r>
    </w:p>
    <w:p w14:paraId="3253BFC4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о гарантиях Претендента </w:t>
      </w:r>
      <w:bookmarkEnd w:id="33"/>
    </w:p>
    <w:p w14:paraId="51F0832A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(для юридических лиц)</w:t>
      </w:r>
    </w:p>
    <w:p w14:paraId="12E4CE9B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D6DCCF" w14:textId="77777777" w:rsidR="0051673C" w:rsidRPr="0051673C" w:rsidRDefault="0051673C" w:rsidP="006B4D4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Настоящим _________ «__________» </w:t>
      </w:r>
      <w:r w:rsidRPr="006B4D4B">
        <w:rPr>
          <w:rFonts w:ascii="Times New Roman" w:hAnsi="Times New Roman" w:cs="Times New Roman"/>
          <w:i/>
          <w:sz w:val="20"/>
          <w:szCs w:val="24"/>
          <w:lang w:val="ru-RU"/>
        </w:rPr>
        <w:t>(указать организационно-правовую-форму, наименование, ИНН, КПП Претендента)</w:t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(далее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Претендент), в лице ________________ __</w:t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B4D4B">
        <w:rPr>
          <w:rFonts w:ascii="Times New Roman" w:hAnsi="Times New Roman" w:cs="Times New Roman"/>
          <w:i/>
          <w:sz w:val="20"/>
          <w:szCs w:val="24"/>
          <w:lang w:val="ru-RU"/>
        </w:rPr>
        <w:t>(указать наименование должности, Ф.И.О. руководителя, уполномоченного лица)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___________ </w:t>
      </w:r>
      <w:r w:rsidRPr="006B4D4B">
        <w:rPr>
          <w:rFonts w:ascii="Times New Roman" w:hAnsi="Times New Roman" w:cs="Times New Roman"/>
          <w:i/>
          <w:sz w:val="20"/>
          <w:szCs w:val="24"/>
          <w:lang w:val="ru-RU"/>
        </w:rPr>
        <w:t>(указать документ, на основании которого действует руководитель, уполномоченное лицо)</w:t>
      </w:r>
      <w:r w:rsidRPr="006B4D4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гарантирую:</w:t>
      </w:r>
    </w:p>
    <w:p w14:paraId="43E1DC7F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непроведение ликвидации Претендента и отсутствие решения арбитражного суда о признании Претендента несостоятельным (банкротом) и об открытии конкурсного производства;</w:t>
      </w:r>
    </w:p>
    <w:p w14:paraId="4AD4D22C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неприостановление деятельности Претендента</w:t>
      </w:r>
      <w:r w:rsidRPr="006B4D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4D4B">
        <w:rPr>
          <w:rFonts w:ascii="Times New Roman" w:hAnsi="Times New Roman" w:cs="Times New Roman"/>
          <w:sz w:val="24"/>
          <w:szCs w:val="24"/>
        </w:rPr>
        <w:t>в порядке, установленном Кодексом Российской Федерации об административных правонарушениях, на дату подачи Претендентом Заявки;</w:t>
      </w:r>
    </w:p>
    <w:p w14:paraId="618FBA40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Претендентом получены все необходимые для заключения и исполнения Договора купли-продажи предварительные корпоративные и/или иные разрешения, одобрения и согласования, включая решения органов управления Покупателя, разрешение Федеральной антимонопольной службы Российской Федерации и/или иных уполномоченных органов, если таковые разрешения, одобрения и согласования требуются в соответствии с законодательством Российской Федерации и/или положениями учредительных документов;</w:t>
      </w:r>
    </w:p>
    <w:p w14:paraId="61E9020A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Федерации;</w:t>
      </w:r>
    </w:p>
    <w:p w14:paraId="43001CD7" w14:textId="4DD1219D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Претендент не является лицом, в отношении которого установлены ограничения на участие в Продаже, указанные в п.</w:t>
      </w:r>
      <w:r w:rsidR="006B4D4B">
        <w:rPr>
          <w:rFonts w:ascii="Times New Roman" w:hAnsi="Times New Roman" w:cs="Times New Roman"/>
          <w:sz w:val="24"/>
          <w:szCs w:val="24"/>
        </w:rPr>
        <w:t> </w:t>
      </w:r>
      <w:r w:rsidRPr="006B4D4B">
        <w:rPr>
          <w:rFonts w:ascii="Times New Roman" w:hAnsi="Times New Roman" w:cs="Times New Roman"/>
          <w:sz w:val="24"/>
          <w:szCs w:val="24"/>
        </w:rPr>
        <w:t>1.4.</w:t>
      </w:r>
      <w:r w:rsidR="006B4D4B">
        <w:rPr>
          <w:rFonts w:ascii="Times New Roman" w:hAnsi="Times New Roman" w:cs="Times New Roman"/>
          <w:sz w:val="24"/>
          <w:szCs w:val="24"/>
        </w:rPr>
        <w:t> </w:t>
      </w:r>
      <w:r w:rsidRPr="006B4D4B">
        <w:rPr>
          <w:rFonts w:ascii="Times New Roman" w:hAnsi="Times New Roman" w:cs="Times New Roman"/>
          <w:sz w:val="24"/>
          <w:szCs w:val="24"/>
        </w:rPr>
        <w:t>Документации;</w:t>
      </w:r>
    </w:p>
    <w:p w14:paraId="765F2A76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отсутствие у Претендента каких-либо ограничений для участия в Продаже, установленных законодательством Российской Федерации.</w:t>
      </w:r>
    </w:p>
    <w:p w14:paraId="3BECE036" w14:textId="77777777" w:rsidR="0051673C" w:rsidRPr="0051673C" w:rsidRDefault="0051673C" w:rsidP="0051673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624E76" w14:textId="77777777" w:rsidR="0051673C" w:rsidRPr="0051673C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</w:pPr>
      <w:r w:rsidRPr="005167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Руководитель (</w:t>
      </w:r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представитель по </w:t>
      </w:r>
      <w:proofErr w:type="gramStart"/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доверенности)   </w:t>
      </w:r>
      <w:proofErr w:type="gramEnd"/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_______</w:t>
      </w:r>
      <w:r w:rsidRPr="005167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___________</w:t>
      </w:r>
      <w:r w:rsidRPr="005167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 xml:space="preserve">                                                                                        </w:t>
      </w:r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</w:t>
      </w:r>
      <w:r w:rsidRPr="005167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>(подпись, расшифровка подписи)</w:t>
      </w:r>
    </w:p>
    <w:p w14:paraId="1B68CC5A" w14:textId="77777777" w:rsidR="0051673C" w:rsidRPr="0051673C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14:paraId="1E74571D" w14:textId="77777777" w:rsidR="0051673C" w:rsidRPr="0051673C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5167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"__" __________20__ г.</w:t>
      </w:r>
    </w:p>
    <w:p w14:paraId="703EB2C6" w14:textId="77777777" w:rsidR="0051673C" w:rsidRPr="0051673C" w:rsidRDefault="0051673C" w:rsidP="0051673C">
      <w:pPr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05D3B75" w14:textId="77777777" w:rsidR="0051673C" w:rsidRPr="0051673C" w:rsidRDefault="0051673C" w:rsidP="0051673C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03BED624" w14:textId="77777777" w:rsidR="0051673C" w:rsidRPr="006B4D4B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 w:rsidRPr="006B4D4B">
        <w:rPr>
          <w:rFonts w:ascii="Times New Roman" w:hAnsi="Times New Roman" w:cs="Times New Roman"/>
          <w:b/>
          <w:sz w:val="24"/>
          <w:szCs w:val="24"/>
        </w:rPr>
        <w:t> </w:t>
      </w: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</w:p>
    <w:p w14:paraId="4B29E65D" w14:textId="65CD030E" w:rsidR="0051673C" w:rsidRPr="006B4D4B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к Заявке</w:t>
      </w:r>
    </w:p>
    <w:p w14:paraId="21775BF9" w14:textId="77777777" w:rsidR="0051673C" w:rsidRPr="0051673C" w:rsidRDefault="0051673C" w:rsidP="0051673C">
      <w:pPr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B101F4B" w14:textId="77777777" w:rsidR="0051673C" w:rsidRPr="0051673C" w:rsidRDefault="0051673C" w:rsidP="0051673C">
      <w:pPr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8D7729" w14:textId="77777777" w:rsidR="0051673C" w:rsidRPr="0051673C" w:rsidRDefault="0051673C" w:rsidP="0051673C">
      <w:pPr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2211D90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3B77E399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ДЕКЛАРАЦИЯ</w:t>
      </w:r>
    </w:p>
    <w:p w14:paraId="01632699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о гарантиях Претендента</w:t>
      </w:r>
      <w:r w:rsidRPr="0051673C" w:rsidDel="00720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(для физических лиц, индивидуальных предпринимателей)</w:t>
      </w:r>
    </w:p>
    <w:p w14:paraId="53CC7008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F2C270" w14:textId="77777777" w:rsidR="0051673C" w:rsidRPr="0051673C" w:rsidRDefault="0051673C" w:rsidP="006B4D4B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Я, ___________________________________________________________________________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01A3EB1" w14:textId="77777777" w:rsidR="0051673C" w:rsidRPr="0051673C" w:rsidRDefault="0051673C" w:rsidP="006B4D4B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                                                                       (ФИО)</w:t>
      </w:r>
    </w:p>
    <w:p w14:paraId="19E3FDBF" w14:textId="77777777" w:rsidR="0051673C" w:rsidRPr="0051673C" w:rsidRDefault="0051673C" w:rsidP="006B4D4B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паспорт ___________ выдан _________________________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___________________________________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A8A3C03" w14:textId="77777777" w:rsidR="0051673C" w:rsidRPr="0051673C" w:rsidRDefault="0051673C" w:rsidP="006B4D4B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(серия, </w:t>
      </w:r>
      <w:proofErr w:type="gramStart"/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номер)   </w:t>
      </w:r>
      <w:proofErr w:type="gramEnd"/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                                                          (когда и кем выдан)</w:t>
      </w:r>
    </w:p>
    <w:p w14:paraId="042D1EB4" w14:textId="77777777" w:rsidR="0051673C" w:rsidRPr="0051673C" w:rsidRDefault="0051673C" w:rsidP="006B4D4B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адрес регистрации: _______________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__________________________________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 (далее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Претендент), настоящим гарантирую:</w:t>
      </w:r>
    </w:p>
    <w:p w14:paraId="51FF8A2D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отсутствие решения арбитражного суда о признании Претендента (физического лица и индивидуального предпринимателя) несостоятельным (банкротом);</w:t>
      </w:r>
    </w:p>
    <w:p w14:paraId="5364AF52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неприостановление деятельности Претендента в порядке, установленном Кодексом Российской Федерации об административных правонарушениях, на дату подачи Претендентом Заявки;</w:t>
      </w:r>
    </w:p>
    <w:p w14:paraId="58A6C7DC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получены все необходимые для заключения и исполнения договора купли-продажи разрешения, одобрения и согласования, включая разрешение Федеральной антимонопольной службы Российской Федерации и/или иных уполномоченных органов, если таковые разрешения, одобрения и согласования требуются в соответствии с законодательством Российской Федерации;</w:t>
      </w:r>
    </w:p>
    <w:p w14:paraId="114E326B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предпринял все меры по предотвращению и урегулированию конфликта интересов в соответствии с действующим законодательством Российской Федерации;</w:t>
      </w:r>
    </w:p>
    <w:p w14:paraId="7FF0F122" w14:textId="6B035003" w:rsidR="0051673C" w:rsidRPr="006B4D4B" w:rsidRDefault="0051673C" w:rsidP="00FA4CF0">
      <w:pPr>
        <w:pStyle w:val="a6"/>
        <w:numPr>
          <w:ilvl w:val="0"/>
          <w:numId w:val="75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не являюсь лицом, в отношении которого установлены ограничения на участие в Продаже, указанные в п.</w:t>
      </w:r>
      <w:r w:rsidR="006B4D4B">
        <w:rPr>
          <w:rFonts w:ascii="Times New Roman" w:hAnsi="Times New Roman" w:cs="Times New Roman"/>
          <w:sz w:val="24"/>
          <w:szCs w:val="24"/>
        </w:rPr>
        <w:t> </w:t>
      </w:r>
      <w:r w:rsidRPr="006B4D4B">
        <w:rPr>
          <w:rFonts w:ascii="Times New Roman" w:hAnsi="Times New Roman" w:cs="Times New Roman"/>
          <w:sz w:val="24"/>
          <w:szCs w:val="24"/>
        </w:rPr>
        <w:t>1.4.</w:t>
      </w:r>
      <w:r w:rsidR="006B4D4B">
        <w:rPr>
          <w:rFonts w:ascii="Times New Roman" w:hAnsi="Times New Roman" w:cs="Times New Roman"/>
          <w:sz w:val="24"/>
          <w:szCs w:val="24"/>
        </w:rPr>
        <w:t> </w:t>
      </w:r>
      <w:r w:rsidRPr="006B4D4B">
        <w:rPr>
          <w:rFonts w:ascii="Times New Roman" w:hAnsi="Times New Roman" w:cs="Times New Roman"/>
          <w:sz w:val="24"/>
          <w:szCs w:val="24"/>
        </w:rPr>
        <w:t>Документации;</w:t>
      </w:r>
    </w:p>
    <w:p w14:paraId="595FA361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отсутствие в отношении меня каких-либо ограничений для участия в Продаже, установленных законодательством Российской Федерации.</w:t>
      </w:r>
    </w:p>
    <w:p w14:paraId="450BAE28" w14:textId="77777777" w:rsidR="0051673C" w:rsidRPr="0051673C" w:rsidRDefault="0051673C" w:rsidP="0051673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252047" w14:textId="77777777" w:rsidR="0051673C" w:rsidRPr="00D22238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</w:t>
      </w:r>
      <w:r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</w:t>
      </w:r>
      <w:r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                                                                </w:t>
      </w:r>
      <w:r w:rsidRPr="00D22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proofErr w:type="gramStart"/>
      <w:r w:rsidRPr="00D22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</w:t>
      </w:r>
      <w:proofErr w:type="spellStart"/>
      <w:proofErr w:type="gramEnd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подпись</w:t>
      </w:r>
      <w:proofErr w:type="spellEnd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, </w:t>
      </w:r>
      <w:proofErr w:type="spellStart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расшифровка</w:t>
      </w:r>
      <w:proofErr w:type="spellEnd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proofErr w:type="spellStart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подписи</w:t>
      </w:r>
      <w:proofErr w:type="spellEnd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</w:p>
    <w:p w14:paraId="67542546" w14:textId="77777777" w:rsidR="0051673C" w:rsidRPr="00D22238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26D469" w14:textId="77777777" w:rsidR="0051673C" w:rsidRPr="00D22238" w:rsidRDefault="006B4D4B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 w:rsidR="0051673C"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__» </w:t>
      </w:r>
      <w:r w:rsidR="0051673C"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</w:t>
      </w:r>
      <w:r w:rsidR="0051673C"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</w:t>
      </w:r>
      <w:r w:rsidR="0051673C"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</w:p>
    <w:p w14:paraId="46AF7BCA" w14:textId="77777777" w:rsidR="0051673C" w:rsidRPr="00D22238" w:rsidRDefault="0051673C" w:rsidP="0051673C">
      <w:pPr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2CBE56" w14:textId="77777777" w:rsidR="0051673C" w:rsidRPr="00B51A74" w:rsidRDefault="0051673C" w:rsidP="0051673C">
      <w:pPr>
        <w:pStyle w:val="a3"/>
        <w:tabs>
          <w:tab w:val="left" w:pos="284"/>
        </w:tabs>
        <w:ind w:left="-709"/>
        <w:rPr>
          <w:b/>
        </w:rPr>
      </w:pPr>
    </w:p>
    <w:p w14:paraId="308ECDCC" w14:textId="77777777" w:rsidR="0051673C" w:rsidRDefault="0051673C" w:rsidP="00516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179DBCE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4" w:name="Адрес_помещ"/>
      <w:bookmarkStart w:id="35" w:name="Адрес_орг_конкурса"/>
      <w:bookmarkStart w:id="36" w:name="Информационная_карта"/>
      <w:bookmarkEnd w:id="34"/>
      <w:bookmarkEnd w:id="35"/>
      <w:bookmarkEnd w:id="36"/>
      <w:r w:rsidRPr="00C92F07">
        <w:rPr>
          <w:rFonts w:ascii="Times New Roman" w:hAnsi="Times New Roman" w:cs="Times New Roman"/>
          <w:b/>
          <w:sz w:val="24"/>
          <w:szCs w:val="24"/>
        </w:rPr>
        <w:lastRenderedPageBreak/>
        <w:t>ФОРМА ДОГОВОРА О ЗАДАТКЕ</w:t>
      </w:r>
      <w:bookmarkStart w:id="37" w:name="_Toc229476288"/>
      <w:bookmarkStart w:id="38" w:name="_Toc230144069"/>
    </w:p>
    <w:p w14:paraId="6AF25FBA" w14:textId="77777777" w:rsidR="0051673C" w:rsidRDefault="0051673C" w:rsidP="005167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30E">
        <w:rPr>
          <w:rFonts w:ascii="Times New Roman" w:hAnsi="Times New Roman" w:cs="Times New Roman"/>
          <w:b/>
          <w:sz w:val="24"/>
          <w:szCs w:val="24"/>
        </w:rPr>
        <w:t>Договор о задатке № _____</w:t>
      </w:r>
    </w:p>
    <w:p w14:paraId="6F4F4001" w14:textId="77777777" w:rsidR="0051673C" w:rsidRPr="00F301FE" w:rsidRDefault="0051673C" w:rsidP="0051673C">
      <w:pPr>
        <w:rPr>
          <w:rFonts w:ascii="Times New Roman" w:hAnsi="Times New Roman" w:cs="Times New Roman"/>
          <w:sz w:val="24"/>
          <w:szCs w:val="24"/>
        </w:rPr>
      </w:pPr>
    </w:p>
    <w:p w14:paraId="4E5753AF" w14:textId="77777777" w:rsidR="0051673C" w:rsidRDefault="0051673C" w:rsidP="0051673C">
      <w:pPr>
        <w:jc w:val="both"/>
        <w:rPr>
          <w:rFonts w:ascii="Times New Roman" w:hAnsi="Times New Roman" w:cs="Times New Roman"/>
          <w:sz w:val="24"/>
          <w:szCs w:val="24"/>
        </w:rPr>
        <w:sectPr w:rsidR="0051673C" w:rsidSect="00A165AD">
          <w:headerReference w:type="even" r:id="rId20"/>
          <w:footerReference w:type="first" r:id="rId2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07323B04" w14:textId="77777777" w:rsidR="0051673C" w:rsidRPr="00111EFD" w:rsidRDefault="0051673C" w:rsidP="0051673C">
      <w:pPr>
        <w:jc w:val="both"/>
        <w:rPr>
          <w:rFonts w:ascii="Times New Roman" w:hAnsi="Times New Roman" w:cs="Times New Roman"/>
          <w:sz w:val="24"/>
          <w:szCs w:val="24"/>
        </w:rPr>
      </w:pPr>
      <w:r w:rsidRPr="00111EFD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11EFD">
        <w:rPr>
          <w:rFonts w:ascii="Times New Roman" w:hAnsi="Times New Roman" w:cs="Times New Roman"/>
          <w:sz w:val="24"/>
          <w:szCs w:val="24"/>
        </w:rPr>
        <w:t>Москва</w:t>
      </w:r>
    </w:p>
    <w:p w14:paraId="2D0EC526" w14:textId="77777777" w:rsidR="0051673C" w:rsidRDefault="0051673C" w:rsidP="0051673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  <w:sectPr w:rsidR="0051673C" w:rsidSect="00A165AD">
          <w:type w:val="continuous"/>
          <w:pgSz w:w="11906" w:h="16838"/>
          <w:pgMar w:top="1134" w:right="567" w:bottom="1134" w:left="1134" w:header="709" w:footer="709" w:gutter="0"/>
          <w:cols w:num="2" w:space="708"/>
          <w:docGrid w:linePitch="360"/>
        </w:sectPr>
      </w:pPr>
      <w:r w:rsidRPr="00111EFD">
        <w:rPr>
          <w:rFonts w:ascii="Times New Roman" w:hAnsi="Times New Roman" w:cs="Times New Roman"/>
          <w:color w:val="000000"/>
          <w:sz w:val="24"/>
          <w:szCs w:val="24"/>
        </w:rPr>
        <w:t>«___» _____________ 20__ г.</w:t>
      </w:r>
    </w:p>
    <w:p w14:paraId="2AADFB3A" w14:textId="77777777" w:rsidR="0051673C" w:rsidRPr="00111EFD" w:rsidRDefault="0051673C" w:rsidP="0051673C">
      <w:pPr>
        <w:rPr>
          <w:rFonts w:ascii="Times New Roman" w:hAnsi="Times New Roman" w:cs="Times New Roman"/>
          <w:sz w:val="24"/>
          <w:szCs w:val="24"/>
        </w:rPr>
      </w:pPr>
    </w:p>
    <w:p w14:paraId="6F8BB14A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Общество с ограниченной ответственностью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«РТ-Капитал»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(ООО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«РТ-Капитал»)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именуемое в дальнейшем «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Организатор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», в лице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действующего на основании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с одной стороны, и </w:t>
      </w:r>
    </w:p>
    <w:p w14:paraId="5D1D6030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)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полное и краткое наименование организации и организационно-правовой формы)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именуемое в дальнейшем «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Претендент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», в лице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действующего на основании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с другой стороны, при совместном упоминании в дальнейшем именуемые «Стороны», заключили настоящий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Договор о задатке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(далее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Договор) о нижеследующем:</w:t>
      </w:r>
    </w:p>
    <w:p w14:paraId="4AFFF877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EF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58EBBDB4" w14:textId="1725413C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Для участия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продаже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(далее – 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Продажа)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посредством публичного предложения в электронной форме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имущества, находящегося в собственности </w:t>
      </w:r>
      <w:r w:rsidR="00075E60">
        <w:rPr>
          <w:rFonts w:ascii="Times New Roman" w:hAnsi="Times New Roman" w:cs="Times New Roman"/>
          <w:spacing w:val="-6"/>
          <w:sz w:val="24"/>
          <w:szCs w:val="24"/>
        </w:rPr>
        <w:t xml:space="preserve">АО «РЗП»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(далее – Имущество),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 также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в целях исполнения Претендентом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обязательств по заключению Договора купли-продажи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 по оплате отчуждаемого по итогам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Имущества (в случае признания Претендента Победителем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(Единственным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участником), и иных обязательств, на условиях и в сроки,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предусмотренные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окументацией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Претендент обязуется перечислить на расчетный счет Организатора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задаток в размере, предусмотренном п.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1.2.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Договора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(далее –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Задато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к).</w:t>
      </w:r>
    </w:p>
    <w:p w14:paraId="66D97F60" w14:textId="736A9F6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Задаток устанавливается в сумме: </w:t>
      </w:r>
      <w:r w:rsidR="00075E60" w:rsidRPr="0041324C">
        <w:rPr>
          <w:rFonts w:ascii="Times New Roman" w:hAnsi="Times New Roman" w:cs="Times New Roman"/>
          <w:b/>
          <w:spacing w:val="-6"/>
          <w:sz w:val="24"/>
          <w:szCs w:val="24"/>
        </w:rPr>
        <w:t>1 076 100</w:t>
      </w:r>
      <w:r w:rsidR="00075E60" w:rsidRPr="00E07152">
        <w:rPr>
          <w:rFonts w:ascii="Times New Roman" w:hAnsi="Times New Roman" w:cs="Times New Roman"/>
          <w:spacing w:val="-6"/>
          <w:sz w:val="24"/>
          <w:szCs w:val="24"/>
        </w:rPr>
        <w:t xml:space="preserve"> (</w:t>
      </w:r>
      <w:r w:rsidR="00075E60">
        <w:rPr>
          <w:rFonts w:ascii="Times New Roman" w:hAnsi="Times New Roman" w:cs="Times New Roman"/>
          <w:spacing w:val="-6"/>
          <w:sz w:val="24"/>
          <w:szCs w:val="24"/>
        </w:rPr>
        <w:t>один миллион семьдесят шесть тысяч сто</w:t>
      </w:r>
      <w:r w:rsidR="00075E60" w:rsidRPr="00E07152">
        <w:rPr>
          <w:rFonts w:ascii="Times New Roman" w:hAnsi="Times New Roman" w:cs="Times New Roman"/>
          <w:spacing w:val="-6"/>
          <w:sz w:val="24"/>
          <w:szCs w:val="24"/>
        </w:rPr>
        <w:t>) рублей</w:t>
      </w:r>
      <w:r w:rsidR="00075E60">
        <w:rPr>
          <w:rFonts w:ascii="Times New Roman" w:hAnsi="Times New Roman" w:cs="Times New Roman"/>
          <w:spacing w:val="-6"/>
          <w:sz w:val="24"/>
          <w:szCs w:val="24"/>
        </w:rPr>
        <w:t xml:space="preserve"> 0</w:t>
      </w:r>
      <w:r w:rsidR="00075E60" w:rsidRPr="00E07152">
        <w:rPr>
          <w:rFonts w:ascii="Times New Roman" w:hAnsi="Times New Roman" w:cs="Times New Roman"/>
          <w:spacing w:val="-6"/>
          <w:sz w:val="24"/>
          <w:szCs w:val="24"/>
        </w:rPr>
        <w:t>0 копеек</w:t>
      </w:r>
      <w:r w:rsidR="00075E60">
        <w:rPr>
          <w:rFonts w:ascii="Times New Roman" w:hAnsi="Times New Roman" w:cs="Times New Roman"/>
          <w:spacing w:val="-6"/>
          <w:sz w:val="24"/>
          <w:szCs w:val="24"/>
        </w:rPr>
        <w:t xml:space="preserve"> (НДС не облагается).</w:t>
      </w:r>
    </w:p>
    <w:p w14:paraId="40F86FAD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EFD">
        <w:rPr>
          <w:rFonts w:ascii="Times New Roman" w:hAnsi="Times New Roman" w:cs="Times New Roman"/>
          <w:b/>
          <w:sz w:val="24"/>
          <w:szCs w:val="24"/>
        </w:rPr>
        <w:t>Передача денежных средств</w:t>
      </w:r>
    </w:p>
    <w:p w14:paraId="15E1059C" w14:textId="0F76EC9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Претендент обеспечивает поступление суммы Задатка </w:t>
      </w:r>
      <w:r w:rsidR="00A6178D">
        <w:rPr>
          <w:rFonts w:ascii="Times New Roman" w:hAnsi="Times New Roman" w:cs="Times New Roman"/>
          <w:spacing w:val="-6"/>
          <w:sz w:val="24"/>
          <w:szCs w:val="24"/>
        </w:rPr>
        <w:t xml:space="preserve">в размере </w:t>
      </w:r>
      <w:r w:rsidR="00075E60" w:rsidRPr="0041324C">
        <w:rPr>
          <w:rFonts w:ascii="Times New Roman" w:hAnsi="Times New Roman" w:cs="Times New Roman"/>
          <w:b/>
          <w:spacing w:val="-6"/>
          <w:sz w:val="24"/>
          <w:szCs w:val="24"/>
        </w:rPr>
        <w:t>1 076 100</w:t>
      </w:r>
      <w:r w:rsidR="00075E60" w:rsidRPr="00E07152">
        <w:rPr>
          <w:rFonts w:ascii="Times New Roman" w:hAnsi="Times New Roman" w:cs="Times New Roman"/>
          <w:spacing w:val="-6"/>
          <w:sz w:val="24"/>
          <w:szCs w:val="24"/>
        </w:rPr>
        <w:t xml:space="preserve"> (</w:t>
      </w:r>
      <w:r w:rsidR="00075E60">
        <w:rPr>
          <w:rFonts w:ascii="Times New Roman" w:hAnsi="Times New Roman" w:cs="Times New Roman"/>
          <w:spacing w:val="-6"/>
          <w:sz w:val="24"/>
          <w:szCs w:val="24"/>
        </w:rPr>
        <w:t>один миллион семьдесят шесть тысяч сто</w:t>
      </w:r>
      <w:r w:rsidR="00075E60" w:rsidRPr="00E07152">
        <w:rPr>
          <w:rFonts w:ascii="Times New Roman" w:hAnsi="Times New Roman" w:cs="Times New Roman"/>
          <w:spacing w:val="-6"/>
          <w:sz w:val="24"/>
          <w:szCs w:val="24"/>
        </w:rPr>
        <w:t>) рублей</w:t>
      </w:r>
      <w:r w:rsidR="00075E60">
        <w:rPr>
          <w:rFonts w:ascii="Times New Roman" w:hAnsi="Times New Roman" w:cs="Times New Roman"/>
          <w:spacing w:val="-6"/>
          <w:sz w:val="24"/>
          <w:szCs w:val="24"/>
        </w:rPr>
        <w:t xml:space="preserve"> 0</w:t>
      </w:r>
      <w:r w:rsidR="00075E60" w:rsidRPr="00E07152">
        <w:rPr>
          <w:rFonts w:ascii="Times New Roman" w:hAnsi="Times New Roman" w:cs="Times New Roman"/>
          <w:spacing w:val="-6"/>
          <w:sz w:val="24"/>
          <w:szCs w:val="24"/>
        </w:rPr>
        <w:t xml:space="preserve">0 копеек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на расчетный счет Организатора по реквизитам, указанным в Разделе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7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Договора, </w:t>
      </w:r>
      <w:r w:rsidRPr="00111EFD">
        <w:rPr>
          <w:rFonts w:ascii="Times New Roman" w:hAnsi="Times New Roman" w:cs="Times New Roman"/>
          <w:b/>
          <w:spacing w:val="-6"/>
          <w:sz w:val="24"/>
          <w:szCs w:val="24"/>
        </w:rPr>
        <w:t xml:space="preserve">в срок до </w:t>
      </w:r>
      <w:r w:rsidR="00075E60">
        <w:rPr>
          <w:rFonts w:ascii="Times New Roman" w:hAnsi="Times New Roman" w:cs="Times New Roman"/>
          <w:b/>
          <w:spacing w:val="-6"/>
          <w:sz w:val="24"/>
          <w:szCs w:val="24"/>
        </w:rPr>
        <w:t>2</w:t>
      </w:r>
      <w:r w:rsidR="004B4547">
        <w:rPr>
          <w:rFonts w:ascii="Times New Roman" w:hAnsi="Times New Roman" w:cs="Times New Roman"/>
          <w:b/>
          <w:spacing w:val="-6"/>
          <w:sz w:val="24"/>
          <w:szCs w:val="24"/>
        </w:rPr>
        <w:t>0</w:t>
      </w:r>
      <w:r w:rsidR="00075E60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  <w:r w:rsidR="004B4547">
        <w:rPr>
          <w:rFonts w:ascii="Times New Roman" w:hAnsi="Times New Roman" w:cs="Times New Roman"/>
          <w:b/>
          <w:spacing w:val="-6"/>
          <w:sz w:val="24"/>
          <w:szCs w:val="24"/>
        </w:rPr>
        <w:t>11</w:t>
      </w:r>
      <w:r w:rsidR="00075E60">
        <w:rPr>
          <w:rFonts w:ascii="Times New Roman" w:hAnsi="Times New Roman" w:cs="Times New Roman"/>
          <w:b/>
          <w:spacing w:val="-6"/>
          <w:sz w:val="24"/>
          <w:szCs w:val="24"/>
        </w:rPr>
        <w:t>.2024.</w:t>
      </w:r>
    </w:p>
    <w:p w14:paraId="74A0E944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В платежном поручении на перечисление денежных средств необходимо указать: «В обеспечение обязательств в соответствии с торгами № ____________».</w:t>
      </w:r>
    </w:p>
    <w:p w14:paraId="5C21CD5D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Исполнение обязанности Претендента по внесению суммы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адатка лицами, не являющимися Претендентами не допускается. Внесение суммы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адатка лицами, не являющимися Претендентами не является оплатой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адатка.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14:paraId="17D045C6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Для участия 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Претендент представляет Организатору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платежное поручение или квитанцию с отметкой банка об исполнении, подтверждающее внесение Задатка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в размере</w:t>
      </w:r>
      <w:r w:rsidR="006B4D4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 сроки, предусмотренные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Договором. </w:t>
      </w:r>
    </w:p>
    <w:p w14:paraId="2C11805E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Подтверждением внесения Задатка на расчетный счет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является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платежное поручение с отметкой банка об исполнении, подтверждающее поступление Задатка на счет Организатора, представленное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омиссию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Организатором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. </w:t>
      </w:r>
    </w:p>
    <w:p w14:paraId="36765BE8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случае непоступления в указанный в п.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2.1.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Договора срок суммы Задатка на расчетный счет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Организатора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обязательства Претендента по внесению Задатка считаются неисполненными. В этом случае Претендент к участию в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Продаже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не допускается.</w:t>
      </w:r>
    </w:p>
    <w:p w14:paraId="75B0B13D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победы Претендента в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Продаже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либо признания Претендента Единственным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участником, внесенный Задаток засчитывается в счет оплаты приобретаемого Имущества.</w:t>
      </w:r>
    </w:p>
    <w:p w14:paraId="168C68D3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уклонения или отказа Победителя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(Единственного участника)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купли-продажи, в сроки и на условиях, предусмотренных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Задаток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Победителя</w:t>
      </w:r>
      <w:r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(Единственного участника)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возврату не подлежит и остается в распоряжении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239E1D47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уклонения или отказа Участника, который сделал предпоследнее предложение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(в случае отказа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Победителя от заключения </w:t>
      </w:r>
      <w:r>
        <w:rPr>
          <w:rFonts w:ascii="Times New Roman" w:hAnsi="Times New Roman" w:cs="Times New Roman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оговора купли-продажи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о цене Предмета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продажи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от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 в сроки и на условиях, предусмотренных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Задаток, внесенный таким Участником, возврату не подлежит и остается в распоряжении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3D5F03C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Возврат денежных средств</w:t>
      </w:r>
    </w:p>
    <w:p w14:paraId="416DCD31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Претенденту отказано в приеме Заявки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Организатор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перечисляет сумму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адатка на счет Претендента, указанный в Договоре, в течение 5 (пяти)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2C65AEC3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Претендент не признан Участником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Организатор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перечисляет сумму Задатка на счет Претендента, указанный в Договоре,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5 (пят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надцати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53EE4023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Претендент до признания его Участником имеет право отозвать Заявку:</w:t>
      </w:r>
    </w:p>
    <w:p w14:paraId="761F5B9F" w14:textId="77777777" w:rsidR="0051673C" w:rsidRPr="00111EFD" w:rsidRDefault="0051673C" w:rsidP="00427EA8">
      <w:pPr>
        <w:pStyle w:val="a6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период до окончания срока приема Заявок – путем направления письменного уведомления об отзыве Заявки на Электронную площадку; </w:t>
      </w:r>
    </w:p>
    <w:p w14:paraId="2C0AEBF5" w14:textId="77777777" w:rsidR="0051673C" w:rsidRPr="00E801DA" w:rsidRDefault="0051673C" w:rsidP="00427EA8">
      <w:pPr>
        <w:pStyle w:val="a6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период после окончания срока приема Заявок и до признания его Участником – путем письменного уведомления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в адрес 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 электронному адресу почтового ящика (E-mail): </w:t>
      </w:r>
      <w:hyperlink r:id="rId22" w:history="1">
        <w:r w:rsidRPr="00111EFD">
          <w:rPr>
            <w:rFonts w:ascii="Times New Roman" w:hAnsi="Times New Roman" w:cs="Times New Roman"/>
            <w:spacing w:val="-6"/>
            <w:sz w:val="24"/>
            <w:szCs w:val="24"/>
          </w:rPr>
          <w:t>torgi@rt-capital.ru</w:t>
        </w:r>
      </w:hyperlink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</w:p>
    <w:p w14:paraId="3A0ADFF5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Поступивший от Претендента Задаток подлежит возврату в течение 5</w:t>
      </w:r>
      <w:r w:rsidRPr="00E801DA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(пяти) рабочих дней со дня поступления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Организатору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уведомления об отзыве Заявки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(в случае отзыва Заявки до окончания срока приема Заявок).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В случае отзыва Претендентом Заявки позднее дня окончания приема Заявок, Задаток возвращается в порядке, установленном для Участников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Документацией.</w:t>
      </w:r>
    </w:p>
    <w:p w14:paraId="4E3E9E8F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Претендент не признан Победителем (за исключением Претендента, который сделал предпоследнее предложение о цене Предмета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),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перечисляет сумму Задатка на расчетный счет Претендента, указанный в Заявке,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5 (пят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надцати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5355A4A5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Претенденту, который сделал предпоследнее предложение о цене Предмета продажи, Задаток возвращается в течение 5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(пяти) рабочих дней с даты подписания Договора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купли-продажи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br/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 Победителем в порядке, установленном для Участников Документацией, но не позднее 15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(пятнадцати) рабочих дней с даты подписания протокола об итогах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Продажи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179A3FD6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Течение сроков по Договору начинается на следующий день после наступления события, которым определено его начало.</w:t>
      </w:r>
    </w:p>
    <w:p w14:paraId="138FABD1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в платежном документе по перечислению суммы Задатка на расчетный счет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не указан номер торгов, а также в случае, предусмотренном п. 2.2. Договора, указанные денежные средства считаются ошибочно перечисленными и возвращаются плательщику.</w:t>
      </w:r>
    </w:p>
    <w:p w14:paraId="09BF37D0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внесения изменений и дополнений в Договор, включая уточнение реквизитов Претендента,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Организатор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перечисляет сумму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адатка на расчетный счет Претендента, указанный в дополнительном соглашении к Договору, в течение 5 (пяти) рабочих дней с момента заключения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соответствующего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дополнительного соглашения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к Договору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7CCD399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14:paraId="57DE4E6D" w14:textId="77777777" w:rsidR="0051673C" w:rsidRPr="00111EFD" w:rsidRDefault="0051673C" w:rsidP="00427EA8">
      <w:pPr>
        <w:pStyle w:val="a6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Ответственность Сторон за неисполнение либо ненадлежащее исполнение Договора наступает в соответствии с действующим законодательством Российской Федерации. </w:t>
      </w:r>
    </w:p>
    <w:p w14:paraId="06738E22" w14:textId="77777777" w:rsidR="0051673C" w:rsidRPr="00111EFD" w:rsidRDefault="0051673C" w:rsidP="00427EA8">
      <w:pPr>
        <w:pStyle w:val="a6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>Все споры и разногласия, которые могут возникнуть в результате нарушения Сторонами условий Договора, будут по возможности решаться путем переговоров. Сторона, которой направлена претензия, обязана рассмотреть полученную претензию и в письменной форме направить другой Стороне ответ по адресу, указанному в Договоре, в течение 10 (десяти) календарных дней со дня получения претензии.</w:t>
      </w:r>
    </w:p>
    <w:p w14:paraId="1A205C5C" w14:textId="29DE87F3" w:rsidR="0051673C" w:rsidRPr="00111EFD" w:rsidRDefault="0051673C" w:rsidP="00427EA8">
      <w:pPr>
        <w:pStyle w:val="a6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В случае не урегулирования разногласий в претензионном порядке, а также в случае неполучения ответа на претензию в течение срока, указанного в п. 4.2. Договора, </w:t>
      </w:r>
      <w:r w:rsidR="004E161D">
        <w:rPr>
          <w:rFonts w:ascii="Times New Roman" w:hAnsi="Times New Roman" w:cs="Times New Roman"/>
          <w:color w:val="000000"/>
          <w:spacing w:val="-10"/>
          <w:sz w:val="24"/>
          <w:szCs w:val="24"/>
        </w:rPr>
        <w:t>в</w:t>
      </w:r>
      <w:r w:rsidR="004E161D" w:rsidRPr="00B905C6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се споры, разногласия или требования, возникающие из Договора или в связи с ним, в том числе касающиеся его исполнения, нарушения, изменения, прекращения или недействительности, разрешаются путем арбитража, администрируемого Арбитражным учреждением при ОООР «СоюзМаш России» в соответствии с его применимыми правилами. Арбитражное решение является окончательным. Исключается подача в </w:t>
      </w:r>
      <w:r w:rsidR="004E161D" w:rsidRPr="00B905C6">
        <w:rPr>
          <w:rFonts w:ascii="Times New Roman" w:hAnsi="Times New Roman" w:cs="Times New Roman"/>
          <w:color w:val="000000"/>
          <w:spacing w:val="-10"/>
          <w:sz w:val="24"/>
          <w:szCs w:val="24"/>
        </w:rPr>
        <w:lastRenderedPageBreak/>
        <w:t>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характера. Исключается подача в компетентный суд заявления об удовлетворении отвода в случае, если заявление об отводе не было удовлетворено председателем арбитражного учреждения или комитетом по назначениям</w:t>
      </w:r>
      <w:r w:rsidR="004E161D">
        <w:rPr>
          <w:rFonts w:ascii="Times New Roman" w:hAnsi="Times New Roman" w:cs="Times New Roman"/>
          <w:color w:val="000000"/>
          <w:spacing w:val="-10"/>
          <w:sz w:val="24"/>
          <w:szCs w:val="24"/>
        </w:rPr>
        <w:t>.</w:t>
      </w:r>
    </w:p>
    <w:p w14:paraId="6683FD20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Антикоррупционная оговорка</w:t>
      </w:r>
    </w:p>
    <w:p w14:paraId="7092AE4E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Стороны при исполнении своих обязательств по Договору соблюдают требования законодательства Российской Федерации и международных актов о противодействии коррупции и легализации (отмыванию) доходов, полученных преступным путем.</w:t>
      </w:r>
    </w:p>
    <w:p w14:paraId="4635E5F0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возникновения у Стороны подозрений, что произошло или может произойти нарушение требований, указанных в п. 5.1. 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требований, указанных в п. 5.1. Договора.</w:t>
      </w:r>
    </w:p>
    <w:p w14:paraId="1CC30EEB" w14:textId="77777777" w:rsidR="0051673C" w:rsidRPr="00111EFD" w:rsidRDefault="0051673C" w:rsidP="0051673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направившая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уведомление, имеет право приостановить исполнение обязательств по Договору до получения от другой Стороны подтверждения, что нарушение не произошло или не произойдет. Указанное подтверждение должно быть направлено в течение 10 (десяти)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календарных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дней со дня направления письменного уведомления.</w:t>
      </w:r>
    </w:p>
    <w:p w14:paraId="022001FA" w14:textId="77777777" w:rsidR="0051673C" w:rsidRPr="00111EFD" w:rsidRDefault="0051673C" w:rsidP="0051673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получившая вышеуказанное уведомление, обязана рассмотреть уведомление и сообщить другой Стороне об итогах его рассмотрения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0 (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десяти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календарных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дней со дня получения.</w:t>
      </w:r>
    </w:p>
    <w:p w14:paraId="20F87491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нарушения одной из Сторон обязательства воздерживаться от запрещенных в данном разделе действий и/или не направление в установленный Договором срок подтверждения, что нарушение не произошло или не произойдет, другая Сторона имеет право инициировать расторжение Договора в порядке, установленном Договором, и потребовать возмещения понесенных, в связи с этим убытков.</w:t>
      </w:r>
    </w:p>
    <w:p w14:paraId="769CA09D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Срок действия договора</w:t>
      </w:r>
    </w:p>
    <w:p w14:paraId="71CA91E1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вступает в силу с момента подписания его Сторонами.</w:t>
      </w:r>
    </w:p>
    <w:p w14:paraId="034B65D8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прекращает свое действие с момента надлежащего исполнения Сторонами взятых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  <w:t>на себя обязательств.</w:t>
      </w:r>
    </w:p>
    <w:p w14:paraId="7E8EC1BE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Все изменения и дополнения к Договору, включая уточнение реквизитов Претендента, оформляются письменно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путем подписания Сторонами дополнительного соглашения к Договору.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</w:p>
    <w:p w14:paraId="45AB91A8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составлен в 2 (двух) экземплярах, имеющих равную юридическую силу, по 1 (одному) экземпляру для каждой из Сторон.</w:t>
      </w:r>
    </w:p>
    <w:p w14:paraId="61FFBFB5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Юридические адреса, банковские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80"/>
        <w:gridCol w:w="2488"/>
        <w:gridCol w:w="993"/>
        <w:gridCol w:w="1394"/>
        <w:gridCol w:w="2569"/>
      </w:tblGrid>
      <w:tr w:rsidR="0051673C" w:rsidRPr="006B4D4B" w14:paraId="429876FE" w14:textId="77777777" w:rsidTr="00A165AD">
        <w:tc>
          <w:tcPr>
            <w:tcW w:w="4961" w:type="dxa"/>
            <w:gridSpan w:val="3"/>
          </w:tcPr>
          <w:p w14:paraId="2B6A6F40" w14:textId="77777777" w:rsidR="0051673C" w:rsidRPr="006B4D4B" w:rsidRDefault="0051673C" w:rsidP="00B24683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Организатор:</w:t>
            </w:r>
          </w:p>
        </w:tc>
        <w:tc>
          <w:tcPr>
            <w:tcW w:w="4956" w:type="dxa"/>
            <w:gridSpan w:val="3"/>
          </w:tcPr>
          <w:p w14:paraId="2D3AC4B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Претендент:</w:t>
            </w:r>
          </w:p>
        </w:tc>
      </w:tr>
      <w:tr w:rsidR="0051673C" w:rsidRPr="007B2D5B" w14:paraId="1D9A616E" w14:textId="77777777" w:rsidTr="00A165AD">
        <w:tc>
          <w:tcPr>
            <w:tcW w:w="4961" w:type="dxa"/>
            <w:gridSpan w:val="3"/>
          </w:tcPr>
          <w:p w14:paraId="6E19CD0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ООО «РТ-Капитал»</w:t>
            </w:r>
          </w:p>
        </w:tc>
        <w:tc>
          <w:tcPr>
            <w:tcW w:w="4956" w:type="dxa"/>
            <w:gridSpan w:val="3"/>
          </w:tcPr>
          <w:p w14:paraId="6EDC89A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B4D4B">
              <w:rPr>
                <w:rFonts w:ascii="Times New Roman" w:hAnsi="Times New Roman" w:cs="Times New Roman"/>
                <w:i/>
                <w:szCs w:val="24"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1673C" w:rsidRPr="006B4D4B" w14:paraId="6AF9F714" w14:textId="77777777" w:rsidTr="00A165AD">
        <w:tc>
          <w:tcPr>
            <w:tcW w:w="993" w:type="dxa"/>
          </w:tcPr>
          <w:p w14:paraId="469879A0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spellEnd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68" w:type="dxa"/>
            <w:gridSpan w:val="2"/>
          </w:tcPr>
          <w:p w14:paraId="627EBF99" w14:textId="77777777" w:rsidR="0051673C" w:rsidRPr="006B4D4B" w:rsidRDefault="0051673C" w:rsidP="00A165AD">
            <w:pPr>
              <w:autoSpaceDE/>
              <w:autoSpaceDN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119048, г.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Москва, ул.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Усачева, д.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993" w:type="dxa"/>
          </w:tcPr>
          <w:p w14:paraId="33892D92" w14:textId="77777777" w:rsidR="0051673C" w:rsidRPr="006B4D4B" w:rsidRDefault="0051673C" w:rsidP="00A165AD">
            <w:pPr>
              <w:autoSpaceDE/>
              <w:autoSpaceDN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3963" w:type="dxa"/>
            <w:gridSpan w:val="2"/>
          </w:tcPr>
          <w:p w14:paraId="30A5FD7A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4172FB84" w14:textId="77777777" w:rsidTr="00A165AD">
        <w:tc>
          <w:tcPr>
            <w:tcW w:w="993" w:type="dxa"/>
          </w:tcPr>
          <w:p w14:paraId="1288983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3968" w:type="dxa"/>
            <w:gridSpan w:val="2"/>
          </w:tcPr>
          <w:p w14:paraId="1D44BA8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1107746989954</w:t>
            </w:r>
          </w:p>
        </w:tc>
        <w:tc>
          <w:tcPr>
            <w:tcW w:w="993" w:type="dxa"/>
          </w:tcPr>
          <w:p w14:paraId="70B444CC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3963" w:type="dxa"/>
            <w:gridSpan w:val="2"/>
          </w:tcPr>
          <w:p w14:paraId="4EC0470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62C7148C" w14:textId="77777777" w:rsidTr="00A165AD">
        <w:tc>
          <w:tcPr>
            <w:tcW w:w="993" w:type="dxa"/>
          </w:tcPr>
          <w:p w14:paraId="7327D476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3968" w:type="dxa"/>
            <w:gridSpan w:val="2"/>
          </w:tcPr>
          <w:p w14:paraId="5A0EA714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7704770859</w:t>
            </w:r>
          </w:p>
        </w:tc>
        <w:tc>
          <w:tcPr>
            <w:tcW w:w="993" w:type="dxa"/>
          </w:tcPr>
          <w:p w14:paraId="7F2C9FF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3963" w:type="dxa"/>
            <w:gridSpan w:val="2"/>
          </w:tcPr>
          <w:p w14:paraId="6E02215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1012DD12" w14:textId="77777777" w:rsidTr="00A165AD">
        <w:tc>
          <w:tcPr>
            <w:tcW w:w="993" w:type="dxa"/>
          </w:tcPr>
          <w:p w14:paraId="0A6C3360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</w:p>
        </w:tc>
        <w:tc>
          <w:tcPr>
            <w:tcW w:w="3968" w:type="dxa"/>
            <w:gridSpan w:val="2"/>
          </w:tcPr>
          <w:p w14:paraId="73FBAEA8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770401001</w:t>
            </w:r>
          </w:p>
        </w:tc>
        <w:tc>
          <w:tcPr>
            <w:tcW w:w="993" w:type="dxa"/>
          </w:tcPr>
          <w:p w14:paraId="1968597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</w:p>
        </w:tc>
        <w:tc>
          <w:tcPr>
            <w:tcW w:w="3963" w:type="dxa"/>
            <w:gridSpan w:val="2"/>
          </w:tcPr>
          <w:p w14:paraId="533E175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3D3EC57B" w14:textId="77777777" w:rsidTr="00A165AD">
        <w:tc>
          <w:tcPr>
            <w:tcW w:w="993" w:type="dxa"/>
          </w:tcPr>
          <w:p w14:paraId="3EB7BB4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</w:tc>
        <w:tc>
          <w:tcPr>
            <w:tcW w:w="3968" w:type="dxa"/>
            <w:gridSpan w:val="2"/>
          </w:tcPr>
          <w:p w14:paraId="299968E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40702810800250009461</w:t>
            </w:r>
          </w:p>
        </w:tc>
        <w:tc>
          <w:tcPr>
            <w:tcW w:w="993" w:type="dxa"/>
          </w:tcPr>
          <w:p w14:paraId="7D5AC114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</w:tc>
        <w:tc>
          <w:tcPr>
            <w:tcW w:w="3963" w:type="dxa"/>
            <w:gridSpan w:val="2"/>
          </w:tcPr>
          <w:p w14:paraId="1DAE27E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02B435FD" w14:textId="77777777" w:rsidTr="00A165AD">
        <w:tc>
          <w:tcPr>
            <w:tcW w:w="993" w:type="dxa"/>
          </w:tcPr>
          <w:p w14:paraId="2C2AC85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8" w:type="dxa"/>
            <w:gridSpan w:val="2"/>
          </w:tcPr>
          <w:p w14:paraId="005578F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АО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АКБ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«НОВИКОМБАНК» г.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</w:t>
            </w:r>
          </w:p>
        </w:tc>
        <w:tc>
          <w:tcPr>
            <w:tcW w:w="993" w:type="dxa"/>
          </w:tcPr>
          <w:p w14:paraId="6A0E8C1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3" w:type="dxa"/>
            <w:gridSpan w:val="2"/>
          </w:tcPr>
          <w:p w14:paraId="4B226CC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7AF95CB4" w14:textId="77777777" w:rsidTr="00A165AD">
        <w:tc>
          <w:tcPr>
            <w:tcW w:w="993" w:type="dxa"/>
          </w:tcPr>
          <w:p w14:paraId="5687CBA7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к/с:</w:t>
            </w:r>
          </w:p>
        </w:tc>
        <w:tc>
          <w:tcPr>
            <w:tcW w:w="3968" w:type="dxa"/>
            <w:gridSpan w:val="2"/>
          </w:tcPr>
          <w:p w14:paraId="329CADF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30101810245250000162</w:t>
            </w:r>
          </w:p>
        </w:tc>
        <w:tc>
          <w:tcPr>
            <w:tcW w:w="993" w:type="dxa"/>
          </w:tcPr>
          <w:p w14:paraId="3FCAEDF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к/с:</w:t>
            </w:r>
          </w:p>
        </w:tc>
        <w:tc>
          <w:tcPr>
            <w:tcW w:w="3963" w:type="dxa"/>
            <w:gridSpan w:val="2"/>
          </w:tcPr>
          <w:p w14:paraId="67171123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0074B3D6" w14:textId="77777777" w:rsidTr="00A165AD">
        <w:tc>
          <w:tcPr>
            <w:tcW w:w="993" w:type="dxa"/>
          </w:tcPr>
          <w:p w14:paraId="4B66624C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</w:tc>
        <w:tc>
          <w:tcPr>
            <w:tcW w:w="3968" w:type="dxa"/>
            <w:gridSpan w:val="2"/>
          </w:tcPr>
          <w:p w14:paraId="31D5CFA8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728C35E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</w:tc>
        <w:tc>
          <w:tcPr>
            <w:tcW w:w="3963" w:type="dxa"/>
            <w:gridSpan w:val="2"/>
          </w:tcPr>
          <w:p w14:paraId="07FC988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092CB1F0" w14:textId="77777777" w:rsidTr="00A165AD">
        <w:tc>
          <w:tcPr>
            <w:tcW w:w="993" w:type="dxa"/>
          </w:tcPr>
          <w:p w14:paraId="1823DA1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3968" w:type="dxa"/>
            <w:gridSpan w:val="2"/>
          </w:tcPr>
          <w:p w14:paraId="32721A18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5E5FCE1D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3963" w:type="dxa"/>
            <w:gridSpan w:val="2"/>
          </w:tcPr>
          <w:p w14:paraId="1C732A5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713540FD" w14:textId="77777777" w:rsidTr="00A165AD">
        <w:tc>
          <w:tcPr>
            <w:tcW w:w="993" w:type="dxa"/>
          </w:tcPr>
          <w:p w14:paraId="12B3059A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E-mail:</w:t>
            </w:r>
          </w:p>
        </w:tc>
        <w:tc>
          <w:tcPr>
            <w:tcW w:w="3968" w:type="dxa"/>
            <w:gridSpan w:val="2"/>
          </w:tcPr>
          <w:p w14:paraId="78EAAE5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5E307303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3963" w:type="dxa"/>
            <w:gridSpan w:val="2"/>
          </w:tcPr>
          <w:p w14:paraId="03B927B7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7C3944DA" w14:textId="77777777" w:rsidTr="00A165AD">
        <w:tc>
          <w:tcPr>
            <w:tcW w:w="9917" w:type="dxa"/>
            <w:gridSpan w:val="6"/>
          </w:tcPr>
          <w:p w14:paraId="230B1BE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673C" w:rsidRPr="006B4D4B" w14:paraId="4BD59988" w14:textId="77777777" w:rsidTr="00A165AD">
        <w:tc>
          <w:tcPr>
            <w:tcW w:w="9917" w:type="dxa"/>
            <w:gridSpan w:val="6"/>
          </w:tcPr>
          <w:p w14:paraId="3C134F4A" w14:textId="77777777" w:rsidR="0051673C" w:rsidRPr="006B4D4B" w:rsidRDefault="0051673C" w:rsidP="00A165A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ПОДПИСИ СТОРОН:</w:t>
            </w:r>
          </w:p>
        </w:tc>
      </w:tr>
      <w:tr w:rsidR="0051673C" w:rsidRPr="006B4D4B" w14:paraId="49106CFF" w14:textId="77777777" w:rsidTr="00A165AD">
        <w:tc>
          <w:tcPr>
            <w:tcW w:w="9917" w:type="dxa"/>
            <w:gridSpan w:val="6"/>
          </w:tcPr>
          <w:p w14:paraId="5C6FD377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673C" w:rsidRPr="006B4D4B" w14:paraId="40CAD800" w14:textId="77777777" w:rsidTr="00A165AD">
        <w:tc>
          <w:tcPr>
            <w:tcW w:w="4961" w:type="dxa"/>
            <w:gridSpan w:val="3"/>
          </w:tcPr>
          <w:p w14:paraId="16325AA4" w14:textId="77777777" w:rsidR="0051673C" w:rsidRPr="006B4D4B" w:rsidRDefault="0051673C" w:rsidP="00B24683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Организатора</w:t>
            </w:r>
            <w:proofErr w:type="spellEnd"/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956" w:type="dxa"/>
            <w:gridSpan w:val="3"/>
          </w:tcPr>
          <w:p w14:paraId="24CBFD8D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Претендента</w:t>
            </w:r>
            <w:proofErr w:type="spellEnd"/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1673C" w:rsidRPr="006B4D4B" w14:paraId="4281BF44" w14:textId="77777777" w:rsidTr="00A165AD">
        <w:tc>
          <w:tcPr>
            <w:tcW w:w="4961" w:type="dxa"/>
            <w:gridSpan w:val="3"/>
          </w:tcPr>
          <w:p w14:paraId="40CD404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6" w:type="dxa"/>
            <w:gridSpan w:val="3"/>
          </w:tcPr>
          <w:p w14:paraId="1D28D50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673C" w:rsidRPr="007B2D5B" w14:paraId="2D3374F1" w14:textId="77777777" w:rsidTr="00A165AD">
        <w:tc>
          <w:tcPr>
            <w:tcW w:w="4961" w:type="dxa"/>
            <w:gridSpan w:val="3"/>
          </w:tcPr>
          <w:p w14:paraId="06937D5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szCs w:val="24"/>
                <w:lang w:val="ru-RU"/>
              </w:rPr>
              <w:t>(указать должность лица, подписывающего Договор)</w:t>
            </w:r>
          </w:p>
        </w:tc>
        <w:tc>
          <w:tcPr>
            <w:tcW w:w="4956" w:type="dxa"/>
            <w:gridSpan w:val="3"/>
          </w:tcPr>
          <w:p w14:paraId="633CC3E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должность лица, подписывающего Договор)</w:t>
            </w:r>
          </w:p>
        </w:tc>
      </w:tr>
      <w:tr w:rsidR="0051673C" w:rsidRPr="007B2D5B" w14:paraId="240D97F3" w14:textId="77777777" w:rsidTr="00A165AD">
        <w:tc>
          <w:tcPr>
            <w:tcW w:w="4961" w:type="dxa"/>
            <w:gridSpan w:val="3"/>
          </w:tcPr>
          <w:p w14:paraId="2A1A121A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  <w:tc>
          <w:tcPr>
            <w:tcW w:w="4956" w:type="dxa"/>
            <w:gridSpan w:val="3"/>
          </w:tcPr>
          <w:p w14:paraId="45352D0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1673C" w:rsidRPr="007B2D5B" w14:paraId="7414582E" w14:textId="77777777" w:rsidTr="00A165AD">
        <w:tc>
          <w:tcPr>
            <w:tcW w:w="4961" w:type="dxa"/>
            <w:gridSpan w:val="3"/>
          </w:tcPr>
          <w:p w14:paraId="388B0B6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956" w:type="dxa"/>
            <w:gridSpan w:val="3"/>
          </w:tcPr>
          <w:p w14:paraId="4941959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51673C" w:rsidRPr="007B2D5B" w14:paraId="2F25A64B" w14:textId="77777777" w:rsidTr="00A165AD">
        <w:tc>
          <w:tcPr>
            <w:tcW w:w="2473" w:type="dxa"/>
            <w:gridSpan w:val="2"/>
          </w:tcPr>
          <w:p w14:paraId="4B87E1DC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8" w:type="dxa"/>
          </w:tcPr>
          <w:p w14:paraId="36F08638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ФИО лица, подписывающего Договор)</w:t>
            </w:r>
          </w:p>
        </w:tc>
        <w:tc>
          <w:tcPr>
            <w:tcW w:w="2387" w:type="dxa"/>
            <w:gridSpan w:val="2"/>
          </w:tcPr>
          <w:p w14:paraId="4459EF4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69" w:type="dxa"/>
          </w:tcPr>
          <w:p w14:paraId="493C7372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ФИО лица, подписывающего Договор)</w:t>
            </w:r>
          </w:p>
        </w:tc>
      </w:tr>
      <w:tr w:rsidR="0051673C" w:rsidRPr="006B4D4B" w14:paraId="5935C01B" w14:textId="77777777" w:rsidTr="00A165AD">
        <w:tc>
          <w:tcPr>
            <w:tcW w:w="2473" w:type="dxa"/>
            <w:gridSpan w:val="2"/>
          </w:tcPr>
          <w:p w14:paraId="526968D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8" w:type="dxa"/>
          </w:tcPr>
          <w:p w14:paraId="30E78833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7" w:type="dxa"/>
            <w:gridSpan w:val="2"/>
          </w:tcPr>
          <w:p w14:paraId="3D60D7A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569" w:type="dxa"/>
          </w:tcPr>
          <w:p w14:paraId="473F0F2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E17C3B1" w14:textId="77777777" w:rsidR="0051673C" w:rsidRPr="00C92F07" w:rsidRDefault="0051673C" w:rsidP="0051673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70BB4F1D" w14:textId="77777777" w:rsidR="0051673C" w:rsidRPr="000D2F56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lastRenderedPageBreak/>
        <w:t>ФОРМ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 ДОГОВОРА КУПЛИ-ПРОДАЖИ</w:t>
      </w:r>
      <w:bookmarkStart w:id="39" w:name="_Toc229476289"/>
      <w:bookmarkStart w:id="40" w:name="_Toc230144070"/>
      <w:bookmarkEnd w:id="37"/>
      <w:bookmarkEnd w:id="38"/>
      <w:bookmarkEnd w:id="39"/>
      <w:bookmarkEnd w:id="40"/>
    </w:p>
    <w:p w14:paraId="458377FB" w14:textId="77777777" w:rsidR="0051673C" w:rsidRPr="0051673C" w:rsidRDefault="0051673C" w:rsidP="0051673C">
      <w:pPr>
        <w:keepNext/>
        <w:jc w:val="center"/>
        <w:outlineLvl w:val="7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Договор купли-продажи имущества</w:t>
      </w:r>
    </w:p>
    <w:p w14:paraId="668ABD10" w14:textId="77777777" w:rsidR="0051673C" w:rsidRPr="0051673C" w:rsidRDefault="0051673C" w:rsidP="0051673C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73840F89" w14:textId="77777777" w:rsidR="0051673C" w:rsidRPr="0051673C" w:rsidRDefault="0051673C" w:rsidP="0051673C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sectPr w:rsidR="0051673C" w:rsidRPr="0051673C" w:rsidSect="00A165AD">
          <w:headerReference w:type="even" r:id="rId23"/>
          <w:footerReference w:type="first" r:id="rId24"/>
          <w:type w:val="continuous"/>
          <w:pgSz w:w="11906" w:h="16838"/>
          <w:pgMar w:top="1134" w:right="567" w:bottom="1134" w:left="1134" w:header="709" w:footer="709" w:gutter="0"/>
          <w:cols w:space="720"/>
        </w:sectPr>
      </w:pPr>
    </w:p>
    <w:p w14:paraId="2C54FD39" w14:textId="77777777" w:rsidR="0051673C" w:rsidRPr="0051673C" w:rsidRDefault="0051673C" w:rsidP="0051673C">
      <w:pPr>
        <w:ind w:right="-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г.</w:t>
      </w:r>
      <w:r w:rsidRPr="000D2F56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Москва</w:t>
      </w:r>
    </w:p>
    <w:p w14:paraId="53833053" w14:textId="77777777" w:rsidR="0051673C" w:rsidRPr="0051673C" w:rsidRDefault="0051673C" w:rsidP="0051673C">
      <w:pPr>
        <w:ind w:right="-84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«___» _____________ 20__ г.</w:t>
      </w:r>
    </w:p>
    <w:p w14:paraId="6AE1B7F7" w14:textId="77777777" w:rsidR="0051673C" w:rsidRPr="0051673C" w:rsidRDefault="0051673C" w:rsidP="0051673C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sectPr w:rsidR="0051673C" w:rsidRPr="0051673C" w:rsidSect="00A165AD">
          <w:type w:val="continuous"/>
          <w:pgSz w:w="11906" w:h="16838"/>
          <w:pgMar w:top="1134" w:right="567" w:bottom="1134" w:left="1134" w:header="709" w:footer="709" w:gutter="0"/>
          <w:cols w:num="2" w:space="708"/>
        </w:sectPr>
      </w:pPr>
    </w:p>
    <w:p w14:paraId="705B7A6F" w14:textId="77777777" w:rsidR="0051673C" w:rsidRPr="0051673C" w:rsidRDefault="0051673C" w:rsidP="0051673C">
      <w:pPr>
        <w:ind w:right="-84"/>
        <w:jc w:val="both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ru-RU"/>
        </w:rPr>
      </w:pPr>
    </w:p>
    <w:p w14:paraId="0074F056" w14:textId="77777777" w:rsidR="0051673C" w:rsidRPr="0051673C" w:rsidRDefault="0051673C" w:rsidP="0051673C">
      <w:pPr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полное и краткое наименование организации и организационно-правовой формы)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именуемое в дальнейшем «Продавец», в лице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действующего на основании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с одной стороны, и </w:t>
      </w:r>
    </w:p>
    <w:p w14:paraId="2134B809" w14:textId="77777777" w:rsidR="0051673C" w:rsidRPr="0051673C" w:rsidRDefault="0051673C" w:rsidP="0051673C">
      <w:pPr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полное и краткое наименование организации и организационно-правовой формы)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именуемое в дальнейшем «Покупатель», в лице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действующего на основании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 с другой стороны, при совместном упоминании в дальнейшем именуемые «Стороны», заключили настоящий Договор купли-продажи имущества (далее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Договор) о нижеследующем:</w:t>
      </w:r>
    </w:p>
    <w:p w14:paraId="7E84EBDC" w14:textId="77777777" w:rsidR="0051673C" w:rsidRPr="000D2F56" w:rsidRDefault="0051673C" w:rsidP="00427EA8">
      <w:pPr>
        <w:widowControl/>
        <w:numPr>
          <w:ilvl w:val="0"/>
          <w:numId w:val="34"/>
        </w:numPr>
        <w:autoSpaceDE/>
        <w:autoSpaceDN/>
        <w:spacing w:before="240" w:after="1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Предмет Договора</w:t>
      </w:r>
    </w:p>
    <w:p w14:paraId="4C596446" w14:textId="77777777" w:rsidR="0051673C" w:rsidRPr="0051673C" w:rsidRDefault="0051673C" w:rsidP="00427EA8">
      <w:pPr>
        <w:widowControl/>
        <w:numPr>
          <w:ilvl w:val="1"/>
          <w:numId w:val="34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На основании Протокола об итогах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__________ 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от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№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 Продавец обязуется передать в собственность, а Покупатель оплатить и принять в соответствии с условиями Договора следующее имущество (далее совместно именуемое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Имущество, Недвижимое имущество, Имущественный комплекс с его характеристиками, а по отдельности – объект Недвижимого имущества):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8"/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1C68B1B7" w14:textId="77777777" w:rsidR="0051673C" w:rsidRPr="000D2F56" w:rsidRDefault="0051673C" w:rsidP="00427EA8">
      <w:pPr>
        <w:widowControl/>
        <w:numPr>
          <w:ilvl w:val="1"/>
          <w:numId w:val="34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Покупатель обязуется оформить и принять на себя обязательства, являющиеся ограничениями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(обременениями) права собственности на Имущество, указанное в п.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1.1.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Договора</w:t>
      </w:r>
      <w:r w:rsidR="00B3677F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самостоятельно.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9"/>
      </w:r>
    </w:p>
    <w:p w14:paraId="77767C9D" w14:textId="77777777" w:rsidR="0051673C" w:rsidRPr="0051673C" w:rsidRDefault="0051673C" w:rsidP="00427EA8">
      <w:pPr>
        <w:widowControl/>
        <w:numPr>
          <w:ilvl w:val="1"/>
          <w:numId w:val="34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Покупатель обязан в течение 10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(десяти)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объекты недвижимости с кадастровыми номерами ____________, входящими в состав Недвижимого имущества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0"/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. </w:t>
      </w:r>
    </w:p>
    <w:p w14:paraId="179789A6" w14:textId="77777777" w:rsidR="0051673C" w:rsidRPr="0051673C" w:rsidRDefault="0051673C" w:rsidP="00427EA8">
      <w:pPr>
        <w:widowControl/>
        <w:numPr>
          <w:ilvl w:val="1"/>
          <w:numId w:val="34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Покупатель осведомлен, что объект Недвижимого имущества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наименование, кадастровый номер, иные реквизиты)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является объектом культурного наследия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  <w:lang w:val="ru-RU"/>
        </w:rPr>
        <w:t>(указать вид объекта культурного наследия)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на основании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документы, на основании которых объект отнесен к объектам культурного наследия)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2B886D76" w14:textId="77777777" w:rsidR="0051673C" w:rsidRPr="0051673C" w:rsidRDefault="0051673C" w:rsidP="0051673C">
      <w:pPr>
        <w:suppressAutoHyphens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Покупатель обязан в течение 10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(десяти)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</w:t>
      </w:r>
      <w:r w:rsidRPr="0051673C">
        <w:rPr>
          <w:rFonts w:ascii="Times New Roman" w:eastAsia="Calibri" w:hAnsi="Times New Roman" w:cs="Times New Roman"/>
          <w:i/>
          <w:spacing w:val="-6"/>
          <w:sz w:val="20"/>
          <w:szCs w:val="20"/>
          <w:lang w:val="ru-RU"/>
        </w:rPr>
        <w:t>(указать госорган, осуществляющий контроль за Объектами культурного наследия)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о переходе права собственности на объекты культурного наследия с кадастровыми номерами __________, входящими в состав Недвижимого имущества.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11"/>
      </w:r>
    </w:p>
    <w:p w14:paraId="2BDC1EA3" w14:textId="77777777" w:rsidR="0051673C" w:rsidRPr="0051673C" w:rsidRDefault="0051673C" w:rsidP="00427EA8">
      <w:pPr>
        <w:widowControl/>
        <w:numPr>
          <w:ilvl w:val="1"/>
          <w:numId w:val="34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Покупатель, в течение 10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(десяти) календарных дней государственной регистрации перехода права собственности и иных прав на Недвижимое имущество к Покупателю, обязуется обратится в __________ (указать Арендодателя в соответствии с договором аренды земельного участка) для оформления перехода права аренды земельного участка общей площадью __________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кв.м, кадастровый номер: __________, расположенный по адресу: __________ (Категория земель: __________.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lastRenderedPageBreak/>
        <w:t xml:space="preserve">Разрешенное использование: __________. Договор аренды земельного участка 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от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 xml:space="preserve"> 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№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, со сроком действия до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).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12"/>
      </w:r>
    </w:p>
    <w:p w14:paraId="369013BB" w14:textId="77777777" w:rsidR="0051673C" w:rsidRPr="0051673C" w:rsidRDefault="0051673C" w:rsidP="00427EA8">
      <w:pPr>
        <w:widowControl/>
        <w:numPr>
          <w:ilvl w:val="1"/>
          <w:numId w:val="34"/>
        </w:numPr>
        <w:suppressAutoHyphens/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Покупатель обязан в порядке, предусмотренном действующим законодательством Российской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Федерации, уведомить Федеральный орган исполнительной власти в области промышленной безопасности или его территориальный орган и/или иные государственные органы о переходе права собственности на объект Недвижимого имущества с кадастровым номером: __________.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13"/>
      </w:r>
    </w:p>
    <w:p w14:paraId="5051AF78" w14:textId="77777777" w:rsidR="0051673C" w:rsidRPr="0051673C" w:rsidRDefault="0051673C" w:rsidP="00427EA8">
      <w:pPr>
        <w:widowControl/>
        <w:numPr>
          <w:ilvl w:val="1"/>
          <w:numId w:val="34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Покупатель осведомлен, что объект Недвижимого имущества с кадастровым номером передан в аренду сроком с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г.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по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г.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на основании Договора аренды от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№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4"/>
      </w:r>
    </w:p>
    <w:p w14:paraId="68C573D2" w14:textId="77777777" w:rsidR="0051673C" w:rsidRPr="000D2F56" w:rsidRDefault="0051673C" w:rsidP="00427EA8">
      <w:pPr>
        <w:keepNext/>
        <w:widowControl/>
        <w:numPr>
          <w:ilvl w:val="0"/>
          <w:numId w:val="34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Цена Договора</w:t>
      </w:r>
    </w:p>
    <w:p w14:paraId="79F92856" w14:textId="77777777" w:rsidR="0051673C" w:rsidRPr="0051673C" w:rsidRDefault="0051673C" w:rsidP="00427EA8">
      <w:pPr>
        <w:widowControl/>
        <w:numPr>
          <w:ilvl w:val="1"/>
          <w:numId w:val="34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Установленная по итогам Продажи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(Протокол об итогах Продажи от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 xml:space="preserve"> 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__________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№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___) цена Имущества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(далее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цена Договора) составляет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) рублей, в том числе НДС в размере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) рублей 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копеек/НДС не облагается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5"/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668D5E68" w14:textId="77777777" w:rsidR="0051673C" w:rsidRPr="0051673C" w:rsidRDefault="0051673C" w:rsidP="00427EA8">
      <w:pPr>
        <w:widowControl/>
        <w:numPr>
          <w:ilvl w:val="1"/>
          <w:numId w:val="34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Задаток в размере ___________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(__________) рублей __ копеек, внесенный Покупателем на счет ООО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«РТ-Капитал», засчитывается в счет оплаты цены Договора.</w:t>
      </w:r>
    </w:p>
    <w:p w14:paraId="586B9CAA" w14:textId="77777777" w:rsidR="0051673C" w:rsidRPr="0051673C" w:rsidRDefault="0051673C" w:rsidP="00427EA8">
      <w:pPr>
        <w:widowControl/>
        <w:numPr>
          <w:ilvl w:val="1"/>
          <w:numId w:val="34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С учетом </w:t>
      </w:r>
      <w:hyperlink r:id="rId25" w:history="1">
        <w:r w:rsidRPr="0051673C">
          <w:rPr>
            <w:rFonts w:ascii="Times New Roman" w:eastAsia="Calibri" w:hAnsi="Times New Roman" w:cs="Times New Roman"/>
            <w:color w:val="000000"/>
            <w:spacing w:val="-6"/>
            <w:sz w:val="24"/>
            <w:szCs w:val="24"/>
            <w:lang w:val="ru-RU"/>
          </w:rPr>
          <w:t>п.</w:t>
        </w:r>
        <w:r w:rsidRPr="00012974">
          <w:rPr>
            <w:rFonts w:ascii="Times New Roman" w:eastAsia="Calibri" w:hAnsi="Times New Roman" w:cs="Times New Roman"/>
            <w:color w:val="000000"/>
            <w:spacing w:val="-6"/>
            <w:sz w:val="24"/>
            <w:szCs w:val="24"/>
          </w:rPr>
          <w:t> </w:t>
        </w:r>
      </w:hyperlink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2.2.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Договора Покупатель обязан уплатить сумму в размере __________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(__________) рублей 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копеек, представляющую собой сумму цены Договора за вычетом суммы внесенного Покупателем задатка, в том числе НДС в размере __________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(__________) рублей __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копеек/НДС не облагается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6"/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3365FA47" w14:textId="77777777" w:rsidR="0051673C" w:rsidRPr="000D2F56" w:rsidRDefault="0051673C" w:rsidP="00427EA8">
      <w:pPr>
        <w:widowControl/>
        <w:numPr>
          <w:ilvl w:val="0"/>
          <w:numId w:val="34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Платежи по Договору</w:t>
      </w:r>
    </w:p>
    <w:p w14:paraId="6A3F4B6F" w14:textId="65A48D75" w:rsidR="0051673C" w:rsidRPr="0051673C" w:rsidRDefault="0051673C" w:rsidP="00427EA8">
      <w:pPr>
        <w:widowControl/>
        <w:numPr>
          <w:ilvl w:val="1"/>
          <w:numId w:val="34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Покупатель обязуется оплатить сумму, указанную в п.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2.3.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Договора</w:t>
      </w:r>
      <w:r w:rsidR="00CE144B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в течение </w:t>
      </w:r>
      <w:r w:rsidR="004F490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30</w:t>
      </w:r>
      <w:r w:rsidRPr="00012974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4F490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тридцати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) рабочих дней с даты подписания Сторонами Договора путем перечисления всей суммы на расчетный счет Продавца.</w:t>
      </w:r>
      <w:r w:rsidR="00D01B40">
        <w:rPr>
          <w:rStyle w:val="aa"/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footnoteReference w:id="17"/>
      </w:r>
    </w:p>
    <w:p w14:paraId="73CB8330" w14:textId="77777777" w:rsidR="0051673C" w:rsidRPr="0051673C" w:rsidRDefault="0051673C" w:rsidP="0051673C">
      <w:pPr>
        <w:spacing w:before="120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3.2. Обязательства Покупателя по оплате цены Договора, считаются выполненными с даты поступления денежных средств в полном объеме на расчетный счет Продавца.</w:t>
      </w:r>
    </w:p>
    <w:p w14:paraId="6174CE68" w14:textId="77777777" w:rsidR="0051673C" w:rsidRPr="00B56B7A" w:rsidRDefault="0051673C" w:rsidP="00B56B7A">
      <w:pPr>
        <w:pStyle w:val="a6"/>
        <w:numPr>
          <w:ilvl w:val="0"/>
          <w:numId w:val="34"/>
        </w:numPr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56B7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Передача имущества</w:t>
      </w:r>
    </w:p>
    <w:p w14:paraId="591F634A" w14:textId="6DC4DB55" w:rsidR="0051673C" w:rsidRPr="00B56B7A" w:rsidRDefault="0051673C" w:rsidP="00B56B7A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Имущество передается Продавцом Покупателю по акту приема-передачи в течение</w:t>
      </w:r>
      <w:r w:rsidR="004F490C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30</w:t>
      </w: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(</w:t>
      </w:r>
      <w:r w:rsidR="004F490C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тридцати</w:t>
      </w: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) календарных дней после поступления денежных средств по Договору на счет Продавца в полном объеме.   </w:t>
      </w:r>
    </w:p>
    <w:p w14:paraId="24310339" w14:textId="77777777" w:rsidR="0051673C" w:rsidRPr="00B56B7A" w:rsidRDefault="0051673C" w:rsidP="00B56B7A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С даты подписания акта приема-передачи Имущества Покупатель:</w:t>
      </w:r>
    </w:p>
    <w:p w14:paraId="0755666C" w14:textId="77777777" w:rsidR="0051673C" w:rsidRPr="00B56B7A" w:rsidRDefault="0051673C" w:rsidP="00B56B7A">
      <w:pPr>
        <w:pStyle w:val="a6"/>
        <w:numPr>
          <w:ilvl w:val="2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несет ответственность за сохранность Имущества, переданного Покупателю, равно как и риск случайной порчи или гибели этого Имущества;</w:t>
      </w:r>
    </w:p>
    <w:p w14:paraId="7246E000" w14:textId="444B1E56" w:rsidR="0051673C" w:rsidRPr="00B56B7A" w:rsidRDefault="0051673C" w:rsidP="00B56B7A">
      <w:pPr>
        <w:pStyle w:val="a6"/>
        <w:numPr>
          <w:ilvl w:val="2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lastRenderedPageBreak/>
        <w:t>обязуется соблюдать правила эксплуатации объектов электроэнергетики, теплоэнергетики и иные нормы действующего законодательства Российской Федерации, устанавливающие требования к обеспечению надежности электроэнергетических, теплоэнергетических систем, надежности и безопасности объектов электроэнергетики, теплоэнергетики и энергопринимающих, теплопринимающих установок</w:t>
      </w:r>
      <w:r w:rsidRPr="00B56B7A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B56B7A">
        <w:rPr>
          <w:rFonts w:ascii="Times New Roman" w:eastAsia="Calibri" w:hAnsi="Times New Roman" w:cs="Times New Roman"/>
          <w:bCs/>
          <w:spacing w:val="-6"/>
          <w:sz w:val="24"/>
          <w:szCs w:val="24"/>
        </w:rPr>
        <w:t>;</w:t>
      </w:r>
      <w:r w:rsidRPr="00B56B7A"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18"/>
      </w:r>
    </w:p>
    <w:p w14:paraId="240C44A1" w14:textId="177FE18C" w:rsidR="0051673C" w:rsidRPr="00B56B7A" w:rsidRDefault="0051673C" w:rsidP="00B56B7A">
      <w:pPr>
        <w:pStyle w:val="a6"/>
        <w:numPr>
          <w:ilvl w:val="2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обязуется соблюдать правила охраны линий и сооружений линий связи и иные нормы действующего законодательства Российской Федерации, устанавливающие требования к охране и эксплуатации линий и сооружений линий связи</w:t>
      </w:r>
      <w:r w:rsidRPr="00B56B7A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;</w:t>
      </w:r>
      <w:r w:rsidRPr="00B56B7A">
        <w:rPr>
          <w:rFonts w:ascii="Times New Roman" w:hAnsi="Times New Roman" w:cs="Times New Roman"/>
          <w:sz w:val="24"/>
          <w:szCs w:val="24"/>
          <w:vertAlign w:val="superscript"/>
        </w:rPr>
        <w:footnoteReference w:id="19"/>
      </w:r>
    </w:p>
    <w:p w14:paraId="05B1AC3C" w14:textId="3321633B" w:rsidR="0051673C" w:rsidRPr="00B56B7A" w:rsidRDefault="0051673C" w:rsidP="00B56B7A">
      <w:pPr>
        <w:pStyle w:val="a6"/>
        <w:numPr>
          <w:ilvl w:val="2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обязуется соблюдать правила технической эксплуатации систем и сооружений коммунального водоснабжения и канализации</w:t>
      </w:r>
      <w:r w:rsidRPr="00B56B7A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;</w:t>
      </w:r>
      <w:r w:rsidRPr="00B56B7A">
        <w:rPr>
          <w:rFonts w:ascii="Times New Roman" w:hAnsi="Times New Roman" w:cs="Times New Roman"/>
          <w:sz w:val="24"/>
          <w:szCs w:val="24"/>
          <w:vertAlign w:val="superscript"/>
        </w:rPr>
        <w:footnoteReference w:id="20"/>
      </w:r>
    </w:p>
    <w:p w14:paraId="0C2921D0" w14:textId="77777777" w:rsidR="0051673C" w:rsidRPr="00B56B7A" w:rsidRDefault="0051673C" w:rsidP="00B56B7A">
      <w:pPr>
        <w:pStyle w:val="a6"/>
        <w:numPr>
          <w:ilvl w:val="2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B56B7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обязуется соблюдать:</w:t>
      </w:r>
    </w:p>
    <w:p w14:paraId="2102DBE4" w14:textId="1EDA328E" w:rsidR="0051673C" w:rsidRPr="006A2DE8" w:rsidRDefault="0051673C" w:rsidP="006A2DE8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требования действующего законодательства Российской Федерации по содержанию и использованию объектов культурного наследия, в том числе требования, предусмотренные ст.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47.3.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Федерального закона от 25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июня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2002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 №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73-ФЗ «Об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объектах культурного наследия (памятниках истории и культуры) народов Российской Федерации»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Имущества;</w:t>
      </w:r>
    </w:p>
    <w:p w14:paraId="05BA7D91" w14:textId="77777777" w:rsidR="0051673C" w:rsidRPr="006A2DE8" w:rsidRDefault="0051673C" w:rsidP="006A2DE8">
      <w:pPr>
        <w:widowControl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требования Охранного обязательства от </w:t>
      </w:r>
      <w:r w:rsidRPr="006A2DE8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="008B55BE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№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, выданного 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__________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(Приложение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№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1 к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Договору);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21"/>
      </w:r>
    </w:p>
    <w:p w14:paraId="5E6FDEF1" w14:textId="22AAA88B" w:rsidR="0051673C" w:rsidRPr="00E849BE" w:rsidRDefault="0051673C" w:rsidP="006A2DE8">
      <w:pPr>
        <w:pStyle w:val="a6"/>
        <w:numPr>
          <w:ilvl w:val="2"/>
          <w:numId w:val="34"/>
        </w:numPr>
        <w:shd w:val="clear" w:color="auto" w:fill="FFFFFF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A2DE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обязуется соблюдать нормы законодательством Российской Федерации, устанавливающие требования к охране и эксплуатации газопроводов,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6A2DE8">
        <w:rPr>
          <w:rFonts w:ascii="Times New Roman" w:eastAsia="Calibri" w:hAnsi="Times New Roman" w:cs="Times New Roman"/>
          <w:spacing w:val="-6"/>
          <w:sz w:val="24"/>
          <w:szCs w:val="24"/>
        </w:rPr>
        <w:t>;</w:t>
      </w:r>
      <w:r w:rsidRPr="006A2DE8"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</w:p>
    <w:p w14:paraId="04C8B765" w14:textId="527C7027" w:rsidR="00624C7E" w:rsidRPr="00E849BE" w:rsidRDefault="00624C7E" w:rsidP="00E849BE">
      <w:pPr>
        <w:widowControl/>
        <w:numPr>
          <w:ilvl w:val="2"/>
          <w:numId w:val="34"/>
        </w:numPr>
        <w:shd w:val="clear" w:color="auto" w:fill="FFFFFF"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624C7E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До момента подписания Сторонами акта приема-передачи Имущества все расходы, связанные с оплатой</w:t>
      </w:r>
      <w:r w:rsidR="005D26CC" w:rsidRPr="005D26C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</w:t>
      </w:r>
      <w:r w:rsidR="005D26C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платежей, связанных с эксплуатацией Имущества, в том числе коммунальных и иных</w:t>
      </w:r>
      <w:r w:rsidRPr="00624C7E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, несет Продавец.  С момента подписания Сторонами акта приема-передачи Имущества бремя несения расходов по </w:t>
      </w:r>
      <w:r w:rsidR="005D26C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оплате платежей, связанных с эксплуатацией Имущества</w:t>
      </w:r>
      <w:r w:rsidR="00160CCB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, в том числе коммунальны</w:t>
      </w:r>
      <w:r w:rsidR="006E2CEA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х</w:t>
      </w:r>
      <w:r w:rsidR="005D26C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и иных,</w:t>
      </w:r>
      <w:r w:rsidRPr="00624C7E">
        <w:rPr>
          <w:rFonts w:ascii="Times New Roman" w:eastAsia="Calibri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624C7E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переходит к Покупателю. </w:t>
      </w:r>
    </w:p>
    <w:p w14:paraId="23304A20" w14:textId="77777777" w:rsidR="0051673C" w:rsidRPr="006A2DE8" w:rsidRDefault="0051673C" w:rsidP="006A2DE8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Обязательство Продавца передать Имущество Покупателю считается исполненным после подписания Сторонами акта приема-передачи.</w:t>
      </w:r>
    </w:p>
    <w:p w14:paraId="0E987C74" w14:textId="77777777" w:rsidR="0051673C" w:rsidRPr="006A2DE8" w:rsidRDefault="0051673C" w:rsidP="006A2DE8">
      <w:pPr>
        <w:pStyle w:val="a6"/>
        <w:numPr>
          <w:ilvl w:val="0"/>
          <w:numId w:val="3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A2DE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Ответственность Сторон</w:t>
      </w:r>
    </w:p>
    <w:p w14:paraId="0AEB24EB" w14:textId="77777777" w:rsidR="0051673C" w:rsidRPr="006A2DE8" w:rsidRDefault="0051673C" w:rsidP="006A2DE8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В случае если Покупатель допустит нарушение обязательства, предусмотренного п. 3.1. Договора более чем на 20 (двадцать) рабочих дней, Продавец имеет право расторгнуть Договор в одностороннем порядке и взыскать с Покупателя штраф в размере 10% (Десяти процентов) от цены Договора. При этом сумма задатка удерживается в полном объеме сверх предусмотренных настоящим Договором для Покупателя штрафных санкций. </w:t>
      </w:r>
    </w:p>
    <w:p w14:paraId="79F3F660" w14:textId="0810A16F" w:rsidR="0051673C" w:rsidRPr="006A2DE8" w:rsidRDefault="0051673C" w:rsidP="006A2DE8">
      <w:pPr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В этом случае Продавец направляет письменное уведомление Покупателю по адресу, указанному в Разделе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1</w:t>
      </w:r>
      <w:r w:rsidR="0010426A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1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Договора, с требованием об уплате штрафа и срока его уплаты. Оформление Сторонами дополнительного соглашения о расторжении Договора не требуется.</w:t>
      </w:r>
    </w:p>
    <w:p w14:paraId="1F3FCB1F" w14:textId="010DD700" w:rsidR="0051673C" w:rsidRPr="006A2DE8" w:rsidRDefault="0051673C" w:rsidP="006A2DE8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lastRenderedPageBreak/>
        <w:t>За нарушение Покупателем срока уплаты суммы, предусмотренной п. 2.3. Договора, а также за нарушение Покупателем сроков, предусмотренных п. 1.3.</w:t>
      </w:r>
      <w:r w:rsidRPr="006A2DE8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footnoteReference w:id="23"/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, п. 1.4.</w:t>
      </w:r>
      <w:r w:rsidRPr="006A2DE8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footnoteReference w:id="24"/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, п. 1.5.</w:t>
      </w:r>
      <w:r w:rsidRPr="006A2DE8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footnoteReference w:id="25"/>
      </w:r>
      <w:r w:rsidR="00AF1927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,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п. 6.6. </w:t>
      </w:r>
      <w:r w:rsidR="00AF1927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и п. 10.1. 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Договора, Продавец вправе потребовать от Покупателя выплаты пени в размере 0,1% (Одна десятая процента) от цены Договора за каждый день просрочки, начиная с первого дня просрочки по день фактического исполнения соответствующего обязательства.</w:t>
      </w:r>
    </w:p>
    <w:p w14:paraId="6D601CAE" w14:textId="77777777" w:rsidR="0051673C" w:rsidRPr="006A2DE8" w:rsidRDefault="0051673C" w:rsidP="006A2DE8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Уклонение Покупателя от приема-передачи Имущества в соответствии с условиями Договора или подписания акта приема-передачи рассматривается как отказ от исполнения Договора. Договор считается расторгнутым вследствие одностороннего отказа Покупателя от исполнения обязанности принять Имущество, все обязательства Сторон по Договору прекращаются с даты</w:t>
      </w:r>
      <w:r w:rsidR="0069450E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,</w:t>
      </w: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следующей за датой окончания срока передачи Продавцом Покупателю Имущества, указанного в п. 4.1. Договора. В этом случае Продавец имеет право взыскать штраф в размере 10% (Десяти процентов) от цены Договора. Сумма задатка в этом случае не возвращается Покупателю.</w:t>
      </w:r>
    </w:p>
    <w:p w14:paraId="1B3936CD" w14:textId="77777777" w:rsidR="0051673C" w:rsidRPr="006A2DE8" w:rsidRDefault="0051673C" w:rsidP="006A2DE8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A2DE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За неисполнение или ненадлежащее исполнение иных обязанностей по Договору Стороны несут ответственность, установленную действующим законодательством Российской Федерации.</w:t>
      </w:r>
    </w:p>
    <w:p w14:paraId="7CF8060C" w14:textId="77777777" w:rsidR="0051673C" w:rsidRPr="005358D9" w:rsidRDefault="0051673C" w:rsidP="005358D9">
      <w:pPr>
        <w:pStyle w:val="a6"/>
        <w:numPr>
          <w:ilvl w:val="0"/>
          <w:numId w:val="3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358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Возникновение права собственности</w:t>
      </w:r>
    </w:p>
    <w:p w14:paraId="520D07AC" w14:textId="0AFDCCE8" w:rsidR="0051673C" w:rsidRPr="005358D9" w:rsidRDefault="0051673C" w:rsidP="005358D9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Стороны договорились, что государственная регистрация перехода права собственности на Недвижимое имущество производится после подписания сторонами акта приема-передачи, указанного в п.</w:t>
      </w: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4.1.</w:t>
      </w: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Договора.</w:t>
      </w:r>
    </w:p>
    <w:p w14:paraId="58EC4180" w14:textId="77777777" w:rsidR="0051673C" w:rsidRPr="005358D9" w:rsidRDefault="0051673C" w:rsidP="005358D9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 xml:space="preserve">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недвижимости. </w:t>
      </w:r>
    </w:p>
    <w:p w14:paraId="7A99BA8A" w14:textId="77777777" w:rsidR="0051673C" w:rsidRPr="005358D9" w:rsidRDefault="0051673C" w:rsidP="005358D9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недвижимости.</w:t>
      </w:r>
    </w:p>
    <w:p w14:paraId="769647AD" w14:textId="77777777" w:rsidR="0051673C" w:rsidRPr="005358D9" w:rsidRDefault="0051673C" w:rsidP="005358D9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 xml:space="preserve">Все расходы по государственной регистрации перехода права собственности и иных прав на Недвижимое имущество несет Покупатель. </w:t>
      </w:r>
    </w:p>
    <w:p w14:paraId="7E48A850" w14:textId="77777777" w:rsidR="0051673C" w:rsidRPr="005358D9" w:rsidRDefault="0051673C" w:rsidP="005358D9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имущество, в том числе доверенность на физических лиц, указанных Покупателем (в случае необходимости).</w:t>
      </w:r>
    </w:p>
    <w:p w14:paraId="446DF7A1" w14:textId="77777777" w:rsidR="0051673C" w:rsidRPr="005358D9" w:rsidRDefault="0051673C" w:rsidP="005358D9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Покупатель обязан в течение 10 (десяти) календарных дней с даты подписания Сторонами </w:t>
      </w: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акта приема-передачи, указанного в п.</w:t>
      </w: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4.1.</w:t>
      </w: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358D9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Договора</w:t>
      </w: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, направить в орган регистрации прав на недвижимое имущество и сделок с ним документы, необходимые для государственной регистрации перехода права собственности и иных прав на Недвижимое имущество.</w:t>
      </w:r>
    </w:p>
    <w:p w14:paraId="49C1AAFD" w14:textId="77777777" w:rsidR="0051673C" w:rsidRPr="005358D9" w:rsidRDefault="0051673C" w:rsidP="005358D9">
      <w:pPr>
        <w:pStyle w:val="a6"/>
        <w:numPr>
          <w:ilvl w:val="0"/>
          <w:numId w:val="3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358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Обстоятельства непреодолимой силы</w:t>
      </w:r>
    </w:p>
    <w:p w14:paraId="25C97B09" w14:textId="77777777" w:rsidR="0051673C" w:rsidRPr="005358D9" w:rsidRDefault="0051673C" w:rsidP="00613CE0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то есть чрезвычайных и непредотвратимых при данных условиях обстоятельств, то есть объявленной или фактической войной, гражданскими волнениями, эпидемиями, блокадами, пожарами, землетрясениями, наводнениями и другими природными стихийными бедствиями, а также изданием актов государственных органов.</w:t>
      </w:r>
    </w:p>
    <w:p w14:paraId="3D81DAEA" w14:textId="77777777" w:rsidR="0051673C" w:rsidRPr="005358D9" w:rsidRDefault="0051673C" w:rsidP="00613CE0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lastRenderedPageBreak/>
        <w:t>Свидетельство, выданное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14:paraId="39B82A42" w14:textId="77777777" w:rsidR="0051673C" w:rsidRPr="005358D9" w:rsidRDefault="0051673C" w:rsidP="00613CE0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Сторона, которая не исполняет свои обязательства вследствие действия обстоятельств непреодолимой силы, должна не позднее, чем в трехдневный срок известить другую Сторону о таких обстоятельствах и их влиянии на исполнение обязательств по Договору.</w:t>
      </w:r>
    </w:p>
    <w:p w14:paraId="693A0B5A" w14:textId="77777777" w:rsidR="0051673C" w:rsidRPr="005358D9" w:rsidRDefault="0051673C" w:rsidP="00613CE0">
      <w:pPr>
        <w:pStyle w:val="a6"/>
        <w:numPr>
          <w:ilvl w:val="1"/>
          <w:numId w:val="3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358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Если обстоятельства непреодолимой силы действуют на протяжении 3 (трех) последовательных месяцев, Договор, может быть, расторгнут по соглашению Сторон.</w:t>
      </w:r>
    </w:p>
    <w:p w14:paraId="72D272AE" w14:textId="77777777" w:rsidR="0051673C" w:rsidRPr="00613CE0" w:rsidRDefault="0051673C" w:rsidP="00613CE0">
      <w:pPr>
        <w:pStyle w:val="a6"/>
        <w:numPr>
          <w:ilvl w:val="0"/>
          <w:numId w:val="3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13CE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Разрешение споров</w:t>
      </w:r>
    </w:p>
    <w:p w14:paraId="0E866823" w14:textId="77777777" w:rsidR="0051673C" w:rsidRPr="00613CE0" w:rsidRDefault="0051673C" w:rsidP="00613CE0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13CE0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Сторона, нарушившая свои обязательства по Договору</w:t>
      </w:r>
      <w:r w:rsidR="00CE144B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,</w:t>
      </w:r>
      <w:r w:rsidRPr="00613CE0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должна без промедления устранить нарушения или принять меры к устранению последствий этих нарушений. </w:t>
      </w:r>
    </w:p>
    <w:p w14:paraId="5555C1FB" w14:textId="77777777" w:rsidR="0051673C" w:rsidRPr="00613CE0" w:rsidRDefault="0051673C" w:rsidP="00613CE0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13CE0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Все споры по Договору решаются путем переговоров.</w:t>
      </w:r>
      <w:r w:rsidRPr="00613CE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613CE0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Сторона, которой направлена претензия, обязана рассмотреть полученную претензию и в письменной форме направить другой Стороне ответ по адресу, указанному в Договоре, в течение 10 (десяти) календарных дней со дня получения претензии.</w:t>
      </w:r>
    </w:p>
    <w:p w14:paraId="55FFAE06" w14:textId="79763BD5" w:rsidR="0051673C" w:rsidRPr="00613CE0" w:rsidRDefault="0051673C" w:rsidP="00613CE0">
      <w:pPr>
        <w:pStyle w:val="a6"/>
        <w:numPr>
          <w:ilvl w:val="1"/>
          <w:numId w:val="34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613CE0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В случае не урегулирования разногласий в претензионном порядке, а также в случае неполучения ответа на претензию в течение срока, указанного в п. 8.2. Договора, </w:t>
      </w:r>
      <w:r w:rsidR="00D01B40">
        <w:rPr>
          <w:rFonts w:ascii="Times New Roman" w:hAnsi="Times New Roman" w:cs="Times New Roman"/>
          <w:color w:val="000000"/>
          <w:spacing w:val="-10"/>
          <w:sz w:val="24"/>
          <w:szCs w:val="24"/>
        </w:rPr>
        <w:t>в</w:t>
      </w:r>
      <w:r w:rsidR="00D01B40" w:rsidRPr="00B905C6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се споры, разногласия или требования, возникающие из Договора или в связи с ним, в том числе касающиеся его исполнения, нарушения, изменения, прекращения или недействительности, разрешаются путем арбитража, администрируемого Арбитражным учреждением при ОООР «СоюзМаш России» в соответствии с его применимыми правилами. Арбитражное решение является окончательным.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характера. Исключается подача в компетентный суд заявления об удовлетворении отвода в случае, если заявление об отводе не было удовлетворено председателем арбитражного учреждения или комитетом по назначениям</w:t>
      </w:r>
      <w:r w:rsidRPr="00613CE0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.</w:t>
      </w:r>
      <w:r w:rsidRPr="00613CE0">
        <w:rPr>
          <w:rFonts w:ascii="Times New Roman" w:hAnsi="Times New Roman" w:cs="Times New Roman"/>
          <w:sz w:val="24"/>
          <w:szCs w:val="24"/>
          <w:vertAlign w:val="superscript"/>
        </w:rPr>
        <w:footnoteReference w:id="26"/>
      </w:r>
    </w:p>
    <w:p w14:paraId="4CC3EEFA" w14:textId="77777777" w:rsidR="0051673C" w:rsidRPr="000D2F56" w:rsidRDefault="0051673C" w:rsidP="00427EA8">
      <w:pPr>
        <w:widowControl/>
        <w:numPr>
          <w:ilvl w:val="0"/>
          <w:numId w:val="35"/>
        </w:numPr>
        <w:autoSpaceDE/>
        <w:autoSpaceDN/>
        <w:spacing w:before="240" w:after="1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Антикоррупционная оговорка</w:t>
      </w:r>
    </w:p>
    <w:p w14:paraId="13B3BBA6" w14:textId="7777777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Стороны при исполнении своих обязательств по Договору соблюдают требования законодательства Российской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Федерации и международных актов о противодействии коррупции и легализации (отмыванию) доходов, полученных преступным путем.</w:t>
      </w:r>
    </w:p>
    <w:p w14:paraId="71328613" w14:textId="77777777" w:rsidR="0051673C" w:rsidRPr="000D2F56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В случае возникновения у Стороны подозрений, что произошло или может произойти нарушение требований, указанных в п.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9.1.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требований, указанных в п.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9.1.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Договора.</w:t>
      </w:r>
    </w:p>
    <w:p w14:paraId="3A4E7EA3" w14:textId="77777777" w:rsidR="0051673C" w:rsidRPr="0051673C" w:rsidRDefault="0051673C" w:rsidP="0051673C">
      <w:pPr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Сторона, направившая уведомление, имеет право приостановить исполнение обязательств по Договору до получения от другой Стороны подтверждения, что нарушение не произошло или не произойдет. Указанное подтверждение должно быть направлено в течение 10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(десяти) календарных дней со дня направления письменного уведомления.</w:t>
      </w:r>
    </w:p>
    <w:p w14:paraId="705D173E" w14:textId="77777777" w:rsidR="0051673C" w:rsidRPr="0051673C" w:rsidRDefault="0051673C" w:rsidP="0051673C">
      <w:pPr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Сторона, получившая вышеуказанное уведомление, обязана рассмотреть уведомление и сообщить другой Стороне об итогах его рассмотрения в течение 10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(десяти) календарных дней со дня получения.</w:t>
      </w:r>
    </w:p>
    <w:p w14:paraId="3E51922B" w14:textId="7777777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lastRenderedPageBreak/>
        <w:t>В случае нарушения одной из Сторон обязательства воздерживаться от запрещенных в данном разделе действий и/или не направление в установленный Договором срок подтверждения, что нарушение не произошло или не произойдет, другая Сторона имеет право инициировать расторжение Договора в порядке, установленном Договором, и потребовать возмещения понесенных, в связи с этим убытков.</w:t>
      </w:r>
    </w:p>
    <w:p w14:paraId="5A616425" w14:textId="77777777" w:rsidR="0051673C" w:rsidRPr="000D2F56" w:rsidRDefault="0051673C" w:rsidP="00427EA8">
      <w:pPr>
        <w:widowControl/>
        <w:numPr>
          <w:ilvl w:val="0"/>
          <w:numId w:val="35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Заключительные положения</w:t>
      </w:r>
    </w:p>
    <w:p w14:paraId="654BC830" w14:textId="77777777" w:rsidR="00A6178D" w:rsidRPr="008B339C" w:rsidRDefault="00A6178D" w:rsidP="00A6178D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Покупатель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гарантирует предоставление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Продавцу 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согласий на обработку и распространение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Продавцом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персональных данных физических лиц, действующих в интересах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Покупателя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при взаимодействии с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Продавцом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в рамках реализации Договора, по утвержденной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Продавцом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форме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 в течение 10 (Десяти) календарных дней с даты получения Покупателем соответствующего требования от Продавца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274BD718" w14:textId="77FF1DA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 считается заключенным и вступает силу с даты его подписания Сторонами.</w:t>
      </w:r>
    </w:p>
    <w:p w14:paraId="23877EA6" w14:textId="7777777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Отношения Сторон, не урегулированные Договором, регулируются законодательством Российской Федерации. </w:t>
      </w:r>
    </w:p>
    <w:p w14:paraId="2012725C" w14:textId="7777777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Отношения Сторон по Договору прекращаются по исполнении ими всех обязательств по Договору.</w:t>
      </w:r>
    </w:p>
    <w:p w14:paraId="7EB9F4E8" w14:textId="7777777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Изменения и дополнения к Договору считаются действительными, если они совершены в письменной форме, подписаны Сторонами.</w:t>
      </w:r>
    </w:p>
    <w:p w14:paraId="3EF55F0B" w14:textId="0677B061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Договор составлен в </w:t>
      </w:r>
      <w:r w:rsidR="00D01B40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D01B40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двух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) экземплярах, имеющих равную юридическую силу, один экземпляр - Продавцу, один - Покупателю</w:t>
      </w:r>
    </w:p>
    <w:p w14:paraId="664BFF16" w14:textId="77777777" w:rsidR="0051673C" w:rsidRPr="0051673C" w:rsidRDefault="0051673C" w:rsidP="00427EA8">
      <w:pPr>
        <w:widowControl/>
        <w:numPr>
          <w:ilvl w:val="1"/>
          <w:numId w:val="3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Приложение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№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1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–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Копия Охранного обязательства от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="008B55BE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г.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№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___, выданного </w:t>
      </w:r>
      <w:r w:rsidRPr="0051673C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.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27"/>
      </w:r>
    </w:p>
    <w:p w14:paraId="0C85E3E2" w14:textId="77777777" w:rsidR="0051673C" w:rsidRPr="0051673C" w:rsidRDefault="0051673C" w:rsidP="00427EA8">
      <w:pPr>
        <w:widowControl/>
        <w:numPr>
          <w:ilvl w:val="0"/>
          <w:numId w:val="35"/>
        </w:numPr>
        <w:suppressAutoHyphens/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>Адреса, банковские реквизиты и подписи Сторон:</w:t>
      </w:r>
    </w:p>
    <w:tbl>
      <w:tblPr>
        <w:tblStyle w:val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80"/>
        <w:gridCol w:w="2488"/>
        <w:gridCol w:w="993"/>
        <w:gridCol w:w="1394"/>
        <w:gridCol w:w="2569"/>
      </w:tblGrid>
      <w:tr w:rsidR="0051673C" w:rsidRPr="00613CE0" w14:paraId="43DCA8F6" w14:textId="77777777" w:rsidTr="00A165AD">
        <w:tc>
          <w:tcPr>
            <w:tcW w:w="4961" w:type="dxa"/>
            <w:gridSpan w:val="3"/>
            <w:hideMark/>
          </w:tcPr>
          <w:p w14:paraId="0784165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Продавец:</w:t>
            </w:r>
          </w:p>
        </w:tc>
        <w:tc>
          <w:tcPr>
            <w:tcW w:w="4956" w:type="dxa"/>
            <w:gridSpan w:val="3"/>
            <w:hideMark/>
          </w:tcPr>
          <w:p w14:paraId="715ACFA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</w:tc>
      </w:tr>
      <w:tr w:rsidR="0051673C" w:rsidRPr="007B2D5B" w14:paraId="294316B3" w14:textId="77777777" w:rsidTr="00A165AD">
        <w:tc>
          <w:tcPr>
            <w:tcW w:w="4961" w:type="dxa"/>
            <w:gridSpan w:val="3"/>
            <w:hideMark/>
          </w:tcPr>
          <w:p w14:paraId="034AABE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</w:t>
            </w: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  <w:tc>
          <w:tcPr>
            <w:tcW w:w="4956" w:type="dxa"/>
            <w:gridSpan w:val="3"/>
            <w:hideMark/>
          </w:tcPr>
          <w:p w14:paraId="62B0874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</w:t>
            </w: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1673C" w:rsidRPr="00613CE0" w14:paraId="14A937E1" w14:textId="77777777" w:rsidTr="00A165AD">
        <w:tc>
          <w:tcPr>
            <w:tcW w:w="993" w:type="dxa"/>
            <w:hideMark/>
          </w:tcPr>
          <w:p w14:paraId="0DCAA25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spellEnd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68" w:type="dxa"/>
            <w:gridSpan w:val="2"/>
          </w:tcPr>
          <w:p w14:paraId="31C2271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006173A6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3963" w:type="dxa"/>
            <w:gridSpan w:val="2"/>
          </w:tcPr>
          <w:p w14:paraId="359E4AD2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2C520BBA" w14:textId="77777777" w:rsidTr="00A165AD">
        <w:tc>
          <w:tcPr>
            <w:tcW w:w="993" w:type="dxa"/>
            <w:hideMark/>
          </w:tcPr>
          <w:p w14:paraId="3AD16F9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3968" w:type="dxa"/>
            <w:gridSpan w:val="2"/>
          </w:tcPr>
          <w:p w14:paraId="0FB26D7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4B1F1D6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3963" w:type="dxa"/>
            <w:gridSpan w:val="2"/>
          </w:tcPr>
          <w:p w14:paraId="03B75C06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09FDBCF6" w14:textId="77777777" w:rsidTr="00A165AD">
        <w:tc>
          <w:tcPr>
            <w:tcW w:w="993" w:type="dxa"/>
            <w:hideMark/>
          </w:tcPr>
          <w:p w14:paraId="6298A53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3968" w:type="dxa"/>
            <w:gridSpan w:val="2"/>
          </w:tcPr>
          <w:p w14:paraId="150786E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5CCFF84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3963" w:type="dxa"/>
            <w:gridSpan w:val="2"/>
          </w:tcPr>
          <w:p w14:paraId="3175A9B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40A53E3E" w14:textId="77777777" w:rsidTr="00A165AD">
        <w:tc>
          <w:tcPr>
            <w:tcW w:w="993" w:type="dxa"/>
            <w:hideMark/>
          </w:tcPr>
          <w:p w14:paraId="6646E229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</w:p>
        </w:tc>
        <w:tc>
          <w:tcPr>
            <w:tcW w:w="3968" w:type="dxa"/>
            <w:gridSpan w:val="2"/>
          </w:tcPr>
          <w:p w14:paraId="485F32F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0732C8B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</w:p>
        </w:tc>
        <w:tc>
          <w:tcPr>
            <w:tcW w:w="3963" w:type="dxa"/>
            <w:gridSpan w:val="2"/>
          </w:tcPr>
          <w:p w14:paraId="424A8A3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5B16200C" w14:textId="77777777" w:rsidTr="00A165AD">
        <w:tc>
          <w:tcPr>
            <w:tcW w:w="993" w:type="dxa"/>
            <w:hideMark/>
          </w:tcPr>
          <w:p w14:paraId="1E51975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</w:tc>
        <w:tc>
          <w:tcPr>
            <w:tcW w:w="3968" w:type="dxa"/>
            <w:gridSpan w:val="2"/>
          </w:tcPr>
          <w:p w14:paraId="3B27644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713FE8A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</w:tc>
        <w:tc>
          <w:tcPr>
            <w:tcW w:w="3963" w:type="dxa"/>
            <w:gridSpan w:val="2"/>
          </w:tcPr>
          <w:p w14:paraId="3BCDA3E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30E2CB09" w14:textId="77777777" w:rsidTr="00A165AD">
        <w:tc>
          <w:tcPr>
            <w:tcW w:w="993" w:type="dxa"/>
            <w:hideMark/>
          </w:tcPr>
          <w:p w14:paraId="7AD8569B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8" w:type="dxa"/>
            <w:gridSpan w:val="2"/>
          </w:tcPr>
          <w:p w14:paraId="587F67E0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2AC0E80C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3" w:type="dxa"/>
            <w:gridSpan w:val="2"/>
          </w:tcPr>
          <w:p w14:paraId="4592EED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10EF7CB2" w14:textId="77777777" w:rsidTr="00A165AD">
        <w:tc>
          <w:tcPr>
            <w:tcW w:w="993" w:type="dxa"/>
            <w:hideMark/>
          </w:tcPr>
          <w:p w14:paraId="0793F2F0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к/с:</w:t>
            </w:r>
          </w:p>
        </w:tc>
        <w:tc>
          <w:tcPr>
            <w:tcW w:w="3968" w:type="dxa"/>
            <w:gridSpan w:val="2"/>
          </w:tcPr>
          <w:p w14:paraId="51DB8C6C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6EA6DDA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к/с:</w:t>
            </w:r>
          </w:p>
        </w:tc>
        <w:tc>
          <w:tcPr>
            <w:tcW w:w="3963" w:type="dxa"/>
            <w:gridSpan w:val="2"/>
          </w:tcPr>
          <w:p w14:paraId="1292486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4428387C" w14:textId="77777777" w:rsidTr="00A165AD">
        <w:tc>
          <w:tcPr>
            <w:tcW w:w="993" w:type="dxa"/>
            <w:hideMark/>
          </w:tcPr>
          <w:p w14:paraId="4E8F68C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</w:tc>
        <w:tc>
          <w:tcPr>
            <w:tcW w:w="3968" w:type="dxa"/>
            <w:gridSpan w:val="2"/>
          </w:tcPr>
          <w:p w14:paraId="6EB3189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67C26C0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</w:tc>
        <w:tc>
          <w:tcPr>
            <w:tcW w:w="3963" w:type="dxa"/>
            <w:gridSpan w:val="2"/>
          </w:tcPr>
          <w:p w14:paraId="28B85F2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294490DD" w14:textId="77777777" w:rsidTr="00A165AD">
        <w:tc>
          <w:tcPr>
            <w:tcW w:w="993" w:type="dxa"/>
            <w:hideMark/>
          </w:tcPr>
          <w:p w14:paraId="560BBF8B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3968" w:type="dxa"/>
            <w:gridSpan w:val="2"/>
          </w:tcPr>
          <w:p w14:paraId="1BC010D0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3251C2D2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3963" w:type="dxa"/>
            <w:gridSpan w:val="2"/>
          </w:tcPr>
          <w:p w14:paraId="05ABC22B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36D1F2ED" w14:textId="77777777" w:rsidTr="00A165AD">
        <w:tc>
          <w:tcPr>
            <w:tcW w:w="993" w:type="dxa"/>
            <w:hideMark/>
          </w:tcPr>
          <w:p w14:paraId="46762C53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3968" w:type="dxa"/>
            <w:gridSpan w:val="2"/>
          </w:tcPr>
          <w:p w14:paraId="3E8F554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1BC7589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3963" w:type="dxa"/>
            <w:gridSpan w:val="2"/>
          </w:tcPr>
          <w:p w14:paraId="499D6900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41879A11" w14:textId="77777777" w:rsidTr="00A165AD">
        <w:tc>
          <w:tcPr>
            <w:tcW w:w="9917" w:type="dxa"/>
            <w:gridSpan w:val="6"/>
          </w:tcPr>
          <w:p w14:paraId="2F61445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673C" w:rsidRPr="00613CE0" w14:paraId="2FC8198E" w14:textId="77777777" w:rsidTr="00A165AD">
        <w:tc>
          <w:tcPr>
            <w:tcW w:w="9917" w:type="dxa"/>
            <w:gridSpan w:val="6"/>
            <w:hideMark/>
          </w:tcPr>
          <w:p w14:paraId="0A2E5D90" w14:textId="77777777" w:rsidR="0051673C" w:rsidRPr="00613CE0" w:rsidRDefault="0051673C" w:rsidP="00A165A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ПОДПИСИ СТОРОН:</w:t>
            </w:r>
          </w:p>
        </w:tc>
      </w:tr>
      <w:tr w:rsidR="0051673C" w:rsidRPr="00613CE0" w14:paraId="6D3342AE" w14:textId="77777777" w:rsidTr="00A165AD">
        <w:tc>
          <w:tcPr>
            <w:tcW w:w="9917" w:type="dxa"/>
            <w:gridSpan w:val="6"/>
          </w:tcPr>
          <w:p w14:paraId="2A8937E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673C" w:rsidRPr="00613CE0" w14:paraId="4FF34BF0" w14:textId="77777777" w:rsidTr="00A165AD">
        <w:tc>
          <w:tcPr>
            <w:tcW w:w="4961" w:type="dxa"/>
            <w:gridSpan w:val="3"/>
            <w:hideMark/>
          </w:tcPr>
          <w:p w14:paraId="6292074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Продавца</w:t>
            </w:r>
            <w:proofErr w:type="spellEnd"/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956" w:type="dxa"/>
            <w:gridSpan w:val="3"/>
            <w:hideMark/>
          </w:tcPr>
          <w:p w14:paraId="172DB7D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Покупателя</w:t>
            </w:r>
            <w:proofErr w:type="spellEnd"/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1673C" w:rsidRPr="00613CE0" w14:paraId="3E57A12E" w14:textId="77777777" w:rsidTr="00A165AD">
        <w:tc>
          <w:tcPr>
            <w:tcW w:w="4961" w:type="dxa"/>
            <w:gridSpan w:val="3"/>
          </w:tcPr>
          <w:p w14:paraId="43B507E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6" w:type="dxa"/>
            <w:gridSpan w:val="3"/>
          </w:tcPr>
          <w:p w14:paraId="12FE3C2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673C" w:rsidRPr="007B2D5B" w14:paraId="245EB597" w14:textId="77777777" w:rsidTr="00A165AD">
        <w:tc>
          <w:tcPr>
            <w:tcW w:w="4961" w:type="dxa"/>
            <w:gridSpan w:val="3"/>
            <w:hideMark/>
          </w:tcPr>
          <w:p w14:paraId="42CF2DD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должность лица, подписывающего Договор)</w:t>
            </w:r>
          </w:p>
        </w:tc>
        <w:tc>
          <w:tcPr>
            <w:tcW w:w="4956" w:type="dxa"/>
            <w:gridSpan w:val="3"/>
            <w:hideMark/>
          </w:tcPr>
          <w:p w14:paraId="211E5990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должность лица, подписывающего Договор)</w:t>
            </w:r>
          </w:p>
        </w:tc>
      </w:tr>
      <w:tr w:rsidR="0051673C" w:rsidRPr="007B2D5B" w14:paraId="6CADCEA9" w14:textId="77777777" w:rsidTr="00A165AD">
        <w:tc>
          <w:tcPr>
            <w:tcW w:w="4961" w:type="dxa"/>
            <w:gridSpan w:val="3"/>
            <w:hideMark/>
          </w:tcPr>
          <w:p w14:paraId="6069383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  <w:tc>
          <w:tcPr>
            <w:tcW w:w="4956" w:type="dxa"/>
            <w:gridSpan w:val="3"/>
            <w:hideMark/>
          </w:tcPr>
          <w:p w14:paraId="3F9FB349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1673C" w:rsidRPr="007B2D5B" w14:paraId="2940AAD7" w14:textId="77777777" w:rsidTr="00A165AD">
        <w:tc>
          <w:tcPr>
            <w:tcW w:w="4961" w:type="dxa"/>
            <w:gridSpan w:val="3"/>
          </w:tcPr>
          <w:p w14:paraId="62DE0CB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956" w:type="dxa"/>
            <w:gridSpan w:val="3"/>
          </w:tcPr>
          <w:p w14:paraId="7B9BF63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51673C" w:rsidRPr="007B2D5B" w14:paraId="7357ED9B" w14:textId="77777777" w:rsidTr="00A165AD">
        <w:tc>
          <w:tcPr>
            <w:tcW w:w="2473" w:type="dxa"/>
            <w:gridSpan w:val="2"/>
          </w:tcPr>
          <w:p w14:paraId="30E6C97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8" w:type="dxa"/>
            <w:hideMark/>
          </w:tcPr>
          <w:p w14:paraId="20CB4EB2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ФИО лица, подписывающего Договор)</w:t>
            </w:r>
          </w:p>
        </w:tc>
        <w:tc>
          <w:tcPr>
            <w:tcW w:w="2387" w:type="dxa"/>
            <w:gridSpan w:val="2"/>
          </w:tcPr>
          <w:p w14:paraId="3296B73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69" w:type="dxa"/>
            <w:hideMark/>
          </w:tcPr>
          <w:p w14:paraId="5AFE92F0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ФИО лица, подписывающего Договор)</w:t>
            </w:r>
          </w:p>
        </w:tc>
      </w:tr>
      <w:tr w:rsidR="0051673C" w:rsidRPr="00613CE0" w14:paraId="79F64FAF" w14:textId="77777777" w:rsidTr="00A165AD">
        <w:tc>
          <w:tcPr>
            <w:tcW w:w="2473" w:type="dxa"/>
            <w:gridSpan w:val="2"/>
            <w:hideMark/>
          </w:tcPr>
          <w:p w14:paraId="0F434D2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8" w:type="dxa"/>
          </w:tcPr>
          <w:p w14:paraId="23F34568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7" w:type="dxa"/>
            <w:gridSpan w:val="2"/>
            <w:hideMark/>
          </w:tcPr>
          <w:p w14:paraId="46BA6CC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569" w:type="dxa"/>
          </w:tcPr>
          <w:p w14:paraId="78EB67B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95BF0F8" w14:textId="77777777" w:rsidR="0051673C" w:rsidRDefault="0051673C" w:rsidP="0051673C">
      <w:pPr>
        <w:adjustRightInd w:val="0"/>
        <w:ind w:left="567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14:paraId="573858CC" w14:textId="77777777" w:rsidR="0051673C" w:rsidRPr="00613CE0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  <w:proofErr w:type="spellStart"/>
      <w:r w:rsidRPr="00613CE0">
        <w:rPr>
          <w:rFonts w:ascii="Times New Roman" w:hAnsi="Times New Roman" w:cs="Times New Roman"/>
          <w:bCs/>
          <w:sz w:val="20"/>
          <w:szCs w:val="24"/>
        </w:rPr>
        <w:lastRenderedPageBreak/>
        <w:t>Приложение</w:t>
      </w:r>
      <w:proofErr w:type="spellEnd"/>
      <w:r w:rsidR="00613CE0">
        <w:rPr>
          <w:rFonts w:ascii="Times New Roman" w:hAnsi="Times New Roman" w:cs="Times New Roman"/>
          <w:bCs/>
          <w:sz w:val="20"/>
          <w:szCs w:val="24"/>
          <w:lang w:val="ru-RU"/>
        </w:rPr>
        <w:t> </w:t>
      </w:r>
      <w:r w:rsidRPr="00613CE0">
        <w:rPr>
          <w:rFonts w:ascii="Times New Roman" w:hAnsi="Times New Roman" w:cs="Times New Roman"/>
          <w:bCs/>
          <w:sz w:val="20"/>
          <w:szCs w:val="24"/>
        </w:rPr>
        <w:t>№</w:t>
      </w:r>
      <w:r w:rsidR="00613CE0">
        <w:rPr>
          <w:rFonts w:ascii="Times New Roman" w:hAnsi="Times New Roman" w:cs="Times New Roman"/>
          <w:bCs/>
          <w:sz w:val="20"/>
          <w:szCs w:val="24"/>
          <w:lang w:val="ru-RU"/>
        </w:rPr>
        <w:t> </w:t>
      </w:r>
      <w:r w:rsidRPr="00613CE0">
        <w:rPr>
          <w:rFonts w:ascii="Times New Roman" w:hAnsi="Times New Roman" w:cs="Times New Roman"/>
          <w:bCs/>
          <w:sz w:val="20"/>
          <w:szCs w:val="24"/>
        </w:rPr>
        <w:t>1</w:t>
      </w:r>
      <w:r w:rsidRPr="00613CE0">
        <w:rPr>
          <w:rStyle w:val="aa"/>
          <w:rFonts w:ascii="Times New Roman" w:hAnsi="Times New Roman" w:cs="Times New Roman"/>
          <w:sz w:val="20"/>
          <w:szCs w:val="24"/>
        </w:rPr>
        <w:footnoteReference w:id="28"/>
      </w:r>
    </w:p>
    <w:p w14:paraId="27B369F2" w14:textId="77777777" w:rsidR="0051673C" w:rsidRPr="00613CE0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  <w:r w:rsidRPr="00613CE0">
        <w:rPr>
          <w:rFonts w:ascii="Times New Roman" w:hAnsi="Times New Roman" w:cs="Times New Roman"/>
          <w:bCs/>
          <w:sz w:val="20"/>
          <w:szCs w:val="24"/>
        </w:rPr>
        <w:t>к Договору купли-продажи имущества</w:t>
      </w:r>
    </w:p>
    <w:p w14:paraId="28F4289B" w14:textId="77777777" w:rsidR="0051673C" w:rsidRPr="00613CE0" w:rsidRDefault="0051673C" w:rsidP="0051673C">
      <w:pPr>
        <w:adjustRightInd w:val="0"/>
        <w:ind w:left="5670"/>
        <w:rPr>
          <w:rFonts w:ascii="Times New Roman" w:hAnsi="Times New Roman" w:cs="Times New Roman"/>
          <w:sz w:val="20"/>
          <w:szCs w:val="24"/>
        </w:rPr>
      </w:pPr>
      <w:r w:rsidRPr="00613CE0">
        <w:rPr>
          <w:rFonts w:ascii="Times New Roman" w:hAnsi="Times New Roman" w:cs="Times New Roman"/>
          <w:sz w:val="20"/>
          <w:szCs w:val="24"/>
        </w:rPr>
        <w:t xml:space="preserve">№ _______________ </w:t>
      </w:r>
      <w:proofErr w:type="spellStart"/>
      <w:r w:rsidRPr="00613CE0">
        <w:rPr>
          <w:rFonts w:ascii="Times New Roman" w:hAnsi="Times New Roman" w:cs="Times New Roman"/>
          <w:sz w:val="20"/>
          <w:szCs w:val="24"/>
        </w:rPr>
        <w:t>от</w:t>
      </w:r>
      <w:proofErr w:type="spellEnd"/>
      <w:r w:rsidRPr="00613CE0">
        <w:rPr>
          <w:rFonts w:ascii="Times New Roman" w:hAnsi="Times New Roman" w:cs="Times New Roman"/>
          <w:sz w:val="20"/>
          <w:szCs w:val="24"/>
        </w:rPr>
        <w:t xml:space="preserve"> «_____» _______________ 20___ г.</w:t>
      </w:r>
    </w:p>
    <w:p w14:paraId="39C684EC" w14:textId="77777777" w:rsidR="0051673C" w:rsidRDefault="0051673C" w:rsidP="0051673C">
      <w:pPr>
        <w:adjustRightInd w:val="0"/>
        <w:rPr>
          <w:rFonts w:ascii="Times New Roman" w:eastAsia="Calibri" w:hAnsi="Times New Roman" w:cs="Times New Roman"/>
          <w:spacing w:val="-6"/>
          <w:sz w:val="24"/>
          <w:szCs w:val="24"/>
        </w:rPr>
      </w:pPr>
    </w:p>
    <w:p w14:paraId="0FE61792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0922FA9C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1DF4D97D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55484755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50E56730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0BB47814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256F505D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3A6AC2FF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2CC787DB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7DB3A084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6F21DE7D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0161490A" w14:textId="77777777" w:rsidR="0051673C" w:rsidRPr="00096A89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  <w:proofErr w:type="spellStart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Охранное</w:t>
      </w:r>
      <w:proofErr w:type="spellEnd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обязательство</w:t>
      </w:r>
      <w:proofErr w:type="spellEnd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от</w:t>
      </w:r>
      <w:proofErr w:type="spellEnd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</w:t>
      </w:r>
      <w:r w:rsidRPr="00096A89">
        <w:rPr>
          <w:rFonts w:ascii="Times New Roman" w:eastAsia="Calibri" w:hAnsi="Times New Roman" w:cs="Times New Roman"/>
          <w:b/>
          <w:bCs/>
          <w:color w:val="000000"/>
          <w:spacing w:val="-6"/>
          <w:sz w:val="24"/>
          <w:szCs w:val="24"/>
        </w:rPr>
        <w:t>__</w:t>
      </w:r>
      <w:r w:rsidRPr="00096A89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Pr="00096A89">
        <w:rPr>
          <w:rFonts w:ascii="Times New Roman" w:eastAsia="Calibri" w:hAnsi="Times New Roman" w:cs="Times New Roman"/>
          <w:b/>
          <w:bCs/>
          <w:color w:val="000000"/>
          <w:spacing w:val="-6"/>
          <w:sz w:val="24"/>
          <w:szCs w:val="24"/>
        </w:rPr>
        <w:t>__________</w:t>
      </w:r>
      <w:r w:rsidRPr="00096A89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="008B55BE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__</w:t>
      </w:r>
      <w:r w:rsidRPr="00096A89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 xml:space="preserve">__ г. </w:t>
      </w:r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№</w:t>
      </w:r>
      <w:r w:rsidRPr="00096A89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___, </w:t>
      </w:r>
    </w:p>
    <w:p w14:paraId="0C3BC034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spacing w:val="-6"/>
          <w:sz w:val="24"/>
          <w:szCs w:val="24"/>
        </w:rPr>
      </w:pPr>
      <w:proofErr w:type="spellStart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выдано</w:t>
      </w:r>
      <w:proofErr w:type="spellEnd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______________</w:t>
      </w:r>
      <w:r>
        <w:rPr>
          <w:rFonts w:ascii="Times New Roman" w:eastAsia="Calibri" w:hAnsi="Times New Roman" w:cs="Times New Roman"/>
          <w:b/>
          <w:spacing w:val="-6"/>
          <w:sz w:val="24"/>
          <w:szCs w:val="24"/>
        </w:rPr>
        <w:t>___________________</w:t>
      </w:r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</w:p>
    <w:p w14:paraId="6B494DE0" w14:textId="77777777" w:rsidR="0051673C" w:rsidRDefault="0051673C" w:rsidP="0051673C">
      <w:pPr>
        <w:adjustRightInd w:val="0"/>
        <w:jc w:val="center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eastAsia="Calibri" w:hAnsi="Times New Roman" w:cs="Times New Roman"/>
          <w:spacing w:val="-6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pacing w:val="-6"/>
          <w:sz w:val="24"/>
          <w:szCs w:val="24"/>
        </w:rPr>
        <w:t>прилагается</w:t>
      </w:r>
      <w:proofErr w:type="spellEnd"/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-6"/>
          <w:sz w:val="24"/>
          <w:szCs w:val="24"/>
        </w:rPr>
        <w:t>отдельным</w:t>
      </w:r>
      <w:proofErr w:type="spellEnd"/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-6"/>
          <w:sz w:val="24"/>
          <w:szCs w:val="24"/>
        </w:rPr>
        <w:t>файлом</w:t>
      </w:r>
      <w:proofErr w:type="spellEnd"/>
      <w:r>
        <w:rPr>
          <w:rFonts w:ascii="Times New Roman" w:eastAsia="Calibri" w:hAnsi="Times New Roman" w:cs="Times New Roman"/>
          <w:spacing w:val="-6"/>
          <w:sz w:val="24"/>
          <w:szCs w:val="24"/>
        </w:rPr>
        <w:t>)</w:t>
      </w:r>
    </w:p>
    <w:p w14:paraId="763D7E8C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02CC64F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40C08B82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5B4C6A8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335D8FF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3D290CA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00993C9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A777058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131DB038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4FE1C6C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53955165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2607AC4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A527A55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92BF381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62999E5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501ADC0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4C736422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1D54DD6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F17CA4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EB80731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4F8EE3D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CD89BB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CDA7134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1335BACD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F4BF4F6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001347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946B4C9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892711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150952C1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1B86FF6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BABEC89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4D9E1823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4510E4C9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425C65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836D0D9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59F6D51F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D5ADA41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5173E134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5936FD0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7AFAB1C" w14:textId="432DD36A" w:rsidR="0051673C" w:rsidRPr="0051673C" w:rsidRDefault="0051673C" w:rsidP="0051673C">
      <w:pPr>
        <w:spacing w:before="120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lastRenderedPageBreak/>
        <w:t>РАЗДЕЛ</w:t>
      </w:r>
      <w:r w:rsidRPr="00BB7BCD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Х.</w:t>
      </w:r>
      <w:r w:rsidRPr="00BB7BCD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ВЫПИСК</w:t>
      </w:r>
      <w:r w:rsidR="00DB1075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А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ИЗ ЕДИНОГО ГОСУДАРСТВЕННОГО РЕЕСТРА НЕДВИЖИМОСТИ</w:t>
      </w:r>
      <w:r w:rsidR="008A1777" w:rsidRP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ОБ ОБЪЕКТ</w:t>
      </w:r>
      <w:r w:rsid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Е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НЕДВИЖИМОСТИ (ПРИЛАГА</w:t>
      </w:r>
      <w:r w:rsid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ЕТСЯ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К ДОКУМЕНТАЦИИ ОТДЕЛЬНЫМИ ФАЙЛ</w:t>
      </w:r>
      <w:r w:rsidR="008A1777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ОМ</w:t>
      </w:r>
      <w:r w:rsidR="008A1777" w:rsidRPr="009C3200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)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79440F44" w14:textId="77777777" w:rsidR="0051673C" w:rsidRPr="0051673C" w:rsidRDefault="0051673C" w:rsidP="0051673C">
      <w:pPr>
        <w:spacing w:before="120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430A9BA5" w14:textId="77777777" w:rsidR="0051673C" w:rsidRPr="0051673C" w:rsidRDefault="0051673C" w:rsidP="0051673C">
      <w:pPr>
        <w:spacing w:before="120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0901E33C" w14:textId="77777777" w:rsidR="0051673C" w:rsidRPr="0051673C" w:rsidRDefault="0051673C" w:rsidP="0051673C">
      <w:pPr>
        <w:spacing w:before="120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5B04CAB9" w14:textId="753A5BA2" w:rsidR="00FE35CD" w:rsidRDefault="00D412F3" w:rsidP="008A424E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br w:type="page"/>
      </w:r>
    </w:p>
    <w:p w14:paraId="61E1F857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5011958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0636027D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10A2DC1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E8A35BB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73C20FF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8CABD36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4C9B414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90E5FF1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783AA58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12ACD4E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2131348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0D7AB36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CD032C6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A38AEF1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1B9C4BAA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60F72C0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9B22038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18AD079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56C7A6A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1DA100CA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4A7F569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A7EA78A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7EE56A3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D7E8EA5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B332B34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50D4CDF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A4ADED4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0553405D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5D8DEFD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BEF7A62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D36DFB6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D312859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1E5D95D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9D0A884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4DDA0B9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56BD211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466AF7E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2673C07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D76CEC8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1E79A42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D15BA61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59C045C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D6037A0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F42FF37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845D830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A83A957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18044AD8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7B80AF2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A88D4E1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1E5BBC64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0571D72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9118570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0391086" w14:textId="77777777" w:rsidR="00FE35CD" w:rsidRDefault="00FE35CD" w:rsidP="00FE35CD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083BC1AB" w14:textId="77777777" w:rsidR="002B1F17" w:rsidRDefault="002B1F17" w:rsidP="002B1F17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sz w:val="28"/>
          <w:szCs w:val="28"/>
          <w:lang w:val="ru-RU"/>
        </w:rPr>
      </w:pPr>
    </w:p>
    <w:p w14:paraId="7781808E" w14:textId="77777777" w:rsidR="002B1F17" w:rsidRDefault="002B1F17" w:rsidP="00AC6273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sz w:val="28"/>
          <w:szCs w:val="28"/>
          <w:lang w:val="ru-RU"/>
        </w:rPr>
      </w:pPr>
    </w:p>
    <w:sectPr w:rsidR="002B1F17" w:rsidSect="00D412F3">
      <w:headerReference w:type="even" r:id="rId26"/>
      <w:footerReference w:type="first" r:id="rId27"/>
      <w:type w:val="continuous"/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CAC4D" w14:textId="77777777" w:rsidR="00A37F31" w:rsidRDefault="00A37F31" w:rsidP="0051673C">
      <w:r>
        <w:separator/>
      </w:r>
    </w:p>
  </w:endnote>
  <w:endnote w:type="continuationSeparator" w:id="0">
    <w:p w14:paraId="43199DB9" w14:textId="77777777" w:rsidR="00A37F31" w:rsidRDefault="00A37F31" w:rsidP="0051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5A782" w14:textId="77777777" w:rsidR="00321EF2" w:rsidRDefault="00321EF2" w:rsidP="00A165AD">
    <w:pPr>
      <w:pStyle w:val="aff"/>
    </w:pPr>
  </w:p>
  <w:p w14:paraId="533815DE" w14:textId="77777777" w:rsidR="00321EF2" w:rsidRDefault="00321EF2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C8E85" w14:textId="77777777" w:rsidR="00321EF2" w:rsidRDefault="00321EF2" w:rsidP="00A165AD">
    <w:pPr>
      <w:pStyle w:val="aff"/>
    </w:pPr>
  </w:p>
  <w:p w14:paraId="49C446DA" w14:textId="77777777" w:rsidR="00321EF2" w:rsidRDefault="00321EF2">
    <w:pPr>
      <w:pStyle w:val="af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13823" w14:textId="77777777" w:rsidR="00321EF2" w:rsidRDefault="00321EF2" w:rsidP="00A165AD">
    <w:pPr>
      <w:pStyle w:val="aff"/>
    </w:pPr>
  </w:p>
  <w:p w14:paraId="31134A1E" w14:textId="77777777" w:rsidR="00321EF2" w:rsidRDefault="00321EF2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FDD28" w14:textId="77777777" w:rsidR="00A37F31" w:rsidRDefault="00A37F31" w:rsidP="0051673C">
      <w:r>
        <w:separator/>
      </w:r>
    </w:p>
  </w:footnote>
  <w:footnote w:type="continuationSeparator" w:id="0">
    <w:p w14:paraId="342DFFCE" w14:textId="77777777" w:rsidR="00A37F31" w:rsidRDefault="00A37F31" w:rsidP="0051673C">
      <w:r>
        <w:continuationSeparator/>
      </w:r>
    </w:p>
  </w:footnote>
  <w:footnote w:id="1">
    <w:p w14:paraId="25A2D353" w14:textId="222C47C1" w:rsidR="00321EF2" w:rsidRDefault="00321EF2" w:rsidP="0051673C">
      <w:pPr>
        <w:pStyle w:val="a8"/>
      </w:pPr>
      <w:r>
        <w:rPr>
          <w:rStyle w:val="aa"/>
        </w:rPr>
        <w:footnoteRef/>
      </w:r>
      <w:r>
        <w:t xml:space="preserve"> Применяется к физическим лицам, индивидуальным предпринимателям и представителям Претендента (заявителя). </w:t>
      </w:r>
    </w:p>
  </w:footnote>
  <w:footnote w:id="2">
    <w:p w14:paraId="7291CF92" w14:textId="2A3AF8C8" w:rsidR="00321EF2" w:rsidRDefault="00321EF2" w:rsidP="0051673C">
      <w:pPr>
        <w:pStyle w:val="a8"/>
      </w:pPr>
      <w:r>
        <w:rPr>
          <w:rStyle w:val="aa"/>
        </w:rPr>
        <w:footnoteRef/>
      </w:r>
      <w:r>
        <w:t xml:space="preserve"> Применяется к физическим лицам, индивидуальным предпринимателям и представителям Претендента (заявителя).</w:t>
      </w:r>
    </w:p>
  </w:footnote>
  <w:footnote w:id="3">
    <w:p w14:paraId="5ED50BA0" w14:textId="3F494593" w:rsidR="00321EF2" w:rsidRDefault="00321EF2" w:rsidP="0051673C">
      <w:pPr>
        <w:pStyle w:val="a8"/>
      </w:pPr>
      <w:r>
        <w:rPr>
          <w:rStyle w:val="aa"/>
        </w:rPr>
        <w:footnoteRef/>
      </w:r>
      <w:r>
        <w:t xml:space="preserve"> Применяется к физическим лицам, индивидуальным предпринимателям и представителям Претендента (заявителя).</w:t>
      </w:r>
    </w:p>
  </w:footnote>
  <w:footnote w:id="4">
    <w:p w14:paraId="1DB12C2A" w14:textId="2B71A72F" w:rsidR="00321EF2" w:rsidRPr="00974F61" w:rsidRDefault="00321EF2" w:rsidP="00974F61">
      <w:pPr>
        <w:pStyle w:val="a8"/>
        <w:jc w:val="both"/>
        <w:rPr>
          <w:spacing w:val="-6"/>
        </w:rPr>
      </w:pPr>
      <w:r w:rsidRPr="00974F61">
        <w:rPr>
          <w:rStyle w:val="aa"/>
          <w:spacing w:val="-6"/>
        </w:rPr>
        <w:footnoteRef/>
      </w:r>
      <w:r w:rsidRPr="00974F61">
        <w:rPr>
          <w:spacing w:val="-6"/>
        </w:rPr>
        <w:t xml:space="preserve"> Приложение № 2 </w:t>
      </w:r>
      <w:r>
        <w:t>заполняется Претендентами - физическими лицами или индивидуальными предпринимателями, а также представителями Претендента (заявителя)</w:t>
      </w:r>
      <w:r w:rsidRPr="00974F61">
        <w:rPr>
          <w:spacing w:val="-6"/>
        </w:rPr>
        <w:t>.</w:t>
      </w:r>
    </w:p>
  </w:footnote>
  <w:footnote w:id="5">
    <w:p w14:paraId="30F8108A" w14:textId="77777777" w:rsidR="00321EF2" w:rsidRDefault="00321EF2">
      <w:pPr>
        <w:pStyle w:val="a8"/>
      </w:pPr>
      <w:r>
        <w:rPr>
          <w:rStyle w:val="aa"/>
        </w:rPr>
        <w:footnoteRef/>
      </w:r>
      <w:r>
        <w:t xml:space="preserve"> Нужное отметить «Х»</w:t>
      </w:r>
    </w:p>
  </w:footnote>
  <w:footnote w:id="6">
    <w:p w14:paraId="379F4A56" w14:textId="799C5385" w:rsidR="00321EF2" w:rsidRDefault="00321EF2" w:rsidP="006B4D4B">
      <w:pPr>
        <w:pStyle w:val="a8"/>
        <w:jc w:val="both"/>
      </w:pPr>
      <w:r>
        <w:rPr>
          <w:rStyle w:val="aa"/>
        </w:rPr>
        <w:footnoteRef/>
      </w:r>
      <w:r>
        <w:t> Приложение № 3 заполняется физическими лицами, индивидуальными предпринимателями, а также представителями Претендента (заявителя).</w:t>
      </w:r>
    </w:p>
  </w:footnote>
  <w:footnote w:id="7">
    <w:p w14:paraId="74F394AA" w14:textId="77777777" w:rsidR="00321EF2" w:rsidRDefault="00321EF2">
      <w:pPr>
        <w:pStyle w:val="a8"/>
      </w:pPr>
      <w:r>
        <w:rPr>
          <w:rStyle w:val="aa"/>
        </w:rPr>
        <w:footnoteRef/>
      </w:r>
      <w:r>
        <w:t xml:space="preserve"> Нужное отметить «Х»</w:t>
      </w:r>
    </w:p>
  </w:footnote>
  <w:footnote w:id="8">
    <w:p w14:paraId="2972F175" w14:textId="77777777" w:rsidR="00321EF2" w:rsidRPr="00E05791" w:rsidRDefault="00321EF2" w:rsidP="0051673C">
      <w:pPr>
        <w:pStyle w:val="a8"/>
        <w:contextualSpacing/>
        <w:jc w:val="both"/>
        <w:rPr>
          <w:spacing w:val="-6"/>
        </w:rPr>
      </w:pPr>
      <w:r w:rsidRPr="00E05791">
        <w:rPr>
          <w:rStyle w:val="aa"/>
          <w:spacing w:val="-6"/>
        </w:rPr>
        <w:footnoteRef/>
      </w:r>
      <w:r w:rsidRPr="00E05791">
        <w:rPr>
          <w:color w:val="000000"/>
          <w:spacing w:val="-6"/>
        </w:rPr>
        <w:t> </w:t>
      </w:r>
      <w:r w:rsidRPr="00E05791">
        <w:rPr>
          <w:spacing w:val="-6"/>
        </w:rPr>
        <w:t>Указывается Предмет</w:t>
      </w:r>
      <w:r w:rsidRPr="00E05791">
        <w:rPr>
          <w:color w:val="000000"/>
          <w:spacing w:val="-6"/>
          <w:sz w:val="24"/>
          <w:szCs w:val="24"/>
        </w:rPr>
        <w:t> </w:t>
      </w:r>
      <w:r w:rsidRPr="00E05791">
        <w:rPr>
          <w:spacing w:val="-6"/>
        </w:rPr>
        <w:t>продажи.</w:t>
      </w:r>
    </w:p>
  </w:footnote>
  <w:footnote w:id="9">
    <w:p w14:paraId="39A5E7DA" w14:textId="77777777" w:rsidR="00321EF2" w:rsidRPr="00E05791" w:rsidRDefault="00321EF2" w:rsidP="0051673C">
      <w:pPr>
        <w:pStyle w:val="a8"/>
        <w:contextualSpacing/>
        <w:jc w:val="both"/>
        <w:rPr>
          <w:spacing w:val="-6"/>
        </w:rPr>
      </w:pPr>
      <w:r w:rsidRPr="00E05791">
        <w:rPr>
          <w:rStyle w:val="aa"/>
          <w:spacing w:val="-6"/>
        </w:rPr>
        <w:footnoteRef/>
      </w:r>
      <w:r w:rsidRPr="00E05791">
        <w:rPr>
          <w:color w:val="000000"/>
          <w:spacing w:val="-6"/>
        </w:rPr>
        <w:t> п. 1.2. включается в текст Договора в случае наличия ограничений (обременений) на Имущество,</w:t>
      </w:r>
      <w:r>
        <w:rPr>
          <w:color w:val="000000"/>
          <w:spacing w:val="-6"/>
        </w:rPr>
        <w:t xml:space="preserve"> </w:t>
      </w:r>
      <w:r w:rsidRPr="00E05791">
        <w:rPr>
          <w:color w:val="000000"/>
          <w:spacing w:val="-6"/>
        </w:rPr>
        <w:t>с соответствующим изменением нумерации пунктов Раздела</w:t>
      </w:r>
      <w:r>
        <w:rPr>
          <w:color w:val="000000"/>
          <w:spacing w:val="-6"/>
        </w:rPr>
        <w:t> </w:t>
      </w:r>
      <w:r w:rsidRPr="00E05791">
        <w:rPr>
          <w:color w:val="000000"/>
          <w:spacing w:val="-6"/>
        </w:rPr>
        <w:t>1</w:t>
      </w:r>
      <w:r>
        <w:rPr>
          <w:color w:val="000000"/>
          <w:spacing w:val="-6"/>
        </w:rPr>
        <w:t> </w:t>
      </w:r>
      <w:r w:rsidRPr="00E05791">
        <w:rPr>
          <w:color w:val="000000"/>
          <w:spacing w:val="-6"/>
        </w:rPr>
        <w:t>Договора.</w:t>
      </w:r>
    </w:p>
  </w:footnote>
  <w:footnote w:id="10">
    <w:p w14:paraId="2CBC6193" w14:textId="77777777" w:rsidR="00321EF2" w:rsidRPr="00E05791" w:rsidRDefault="00321EF2" w:rsidP="0051673C">
      <w:pPr>
        <w:pStyle w:val="a8"/>
        <w:contextualSpacing/>
        <w:jc w:val="both"/>
        <w:rPr>
          <w:spacing w:val="-6"/>
        </w:rPr>
      </w:pPr>
      <w:r w:rsidRPr="00E05791">
        <w:rPr>
          <w:rStyle w:val="aa"/>
          <w:spacing w:val="-6"/>
        </w:rPr>
        <w:footnoteRef/>
      </w:r>
      <w:r w:rsidRPr="00E05791">
        <w:rPr>
          <w:color w:val="000000"/>
          <w:spacing w:val="-6"/>
        </w:rPr>
        <w:t> </w:t>
      </w:r>
      <w:r w:rsidRPr="00E05791">
        <w:rPr>
          <w:spacing w:val="-6"/>
        </w:rPr>
        <w:t>п.</w:t>
      </w:r>
      <w:r w:rsidRPr="00E05791">
        <w:rPr>
          <w:color w:val="000000"/>
          <w:spacing w:val="-6"/>
        </w:rPr>
        <w:t> </w:t>
      </w:r>
      <w:r w:rsidRPr="00E05791">
        <w:rPr>
          <w:spacing w:val="-6"/>
        </w:rPr>
        <w:t>1.3. в</w:t>
      </w:r>
      <w:r w:rsidRPr="00E05791">
        <w:rPr>
          <w:color w:val="000000"/>
          <w:spacing w:val="-6"/>
        </w:rPr>
        <w:t xml:space="preserve">ключается в текст Договора в случае, если </w:t>
      </w:r>
      <w:r>
        <w:rPr>
          <w:color w:val="000000"/>
          <w:spacing w:val="-6"/>
        </w:rPr>
        <w:t>Предметом продажи</w:t>
      </w:r>
      <w:r w:rsidRPr="00E05791">
        <w:rPr>
          <w:color w:val="000000"/>
          <w:spacing w:val="-6"/>
        </w:rPr>
        <w:t xml:space="preserve"> являются объекты электросетевого хозяйства,</w:t>
      </w:r>
      <w:r w:rsidRPr="00E05791">
        <w:rPr>
          <w:color w:val="000000"/>
          <w:spacing w:val="-6"/>
        </w:rPr>
        <w:br/>
        <w:t>с соответствующим изменением нумерации пунктов Раздела</w:t>
      </w:r>
      <w:r>
        <w:rPr>
          <w:color w:val="000000"/>
          <w:spacing w:val="-6"/>
        </w:rPr>
        <w:t> </w:t>
      </w:r>
      <w:r w:rsidRPr="00E05791">
        <w:rPr>
          <w:color w:val="000000"/>
          <w:spacing w:val="-6"/>
        </w:rPr>
        <w:t>1</w:t>
      </w:r>
      <w:r>
        <w:rPr>
          <w:color w:val="000000"/>
          <w:spacing w:val="-6"/>
        </w:rPr>
        <w:t> </w:t>
      </w:r>
      <w:r w:rsidRPr="00E05791">
        <w:rPr>
          <w:color w:val="000000"/>
          <w:spacing w:val="-6"/>
        </w:rPr>
        <w:t>Договора.</w:t>
      </w:r>
    </w:p>
  </w:footnote>
  <w:footnote w:id="11">
    <w:p w14:paraId="51F813E7" w14:textId="77777777" w:rsidR="00321EF2" w:rsidRPr="00E05791" w:rsidRDefault="00321EF2" w:rsidP="0051673C">
      <w:pPr>
        <w:pStyle w:val="a8"/>
        <w:contextualSpacing/>
        <w:jc w:val="both"/>
        <w:rPr>
          <w:spacing w:val="-6"/>
        </w:rPr>
      </w:pPr>
      <w:r w:rsidRPr="00E05791">
        <w:rPr>
          <w:rStyle w:val="aa"/>
          <w:spacing w:val="-6"/>
        </w:rPr>
        <w:footnoteRef/>
      </w:r>
      <w:r w:rsidRPr="00E05791">
        <w:rPr>
          <w:color w:val="000000"/>
          <w:spacing w:val="-6"/>
        </w:rPr>
        <w:t> </w:t>
      </w:r>
      <w:r w:rsidRPr="00E05791">
        <w:rPr>
          <w:spacing w:val="-6"/>
        </w:rPr>
        <w:t>п.</w:t>
      </w:r>
      <w:r w:rsidRPr="00E05791">
        <w:rPr>
          <w:color w:val="000000"/>
          <w:spacing w:val="-6"/>
        </w:rPr>
        <w:t> </w:t>
      </w:r>
      <w:r w:rsidRPr="00E05791">
        <w:rPr>
          <w:spacing w:val="-6"/>
        </w:rPr>
        <w:t>1.4. в</w:t>
      </w:r>
      <w:r w:rsidRPr="00E05791">
        <w:rPr>
          <w:color w:val="000000"/>
          <w:spacing w:val="-6"/>
        </w:rPr>
        <w:t>ключается в текст Договора в случае, если в состав Имущества входят объекты культурного наследия,</w:t>
      </w:r>
      <w:r w:rsidRPr="00E05791">
        <w:rPr>
          <w:color w:val="000000"/>
          <w:spacing w:val="-6"/>
        </w:rPr>
        <w:br/>
        <w:t>с соответствующим изменением нумерации пунктов Раздела</w:t>
      </w:r>
      <w:r>
        <w:rPr>
          <w:color w:val="000000"/>
          <w:spacing w:val="-6"/>
        </w:rPr>
        <w:t> </w:t>
      </w:r>
      <w:r w:rsidRPr="00E05791">
        <w:rPr>
          <w:color w:val="000000"/>
          <w:spacing w:val="-6"/>
        </w:rPr>
        <w:t>1</w:t>
      </w:r>
      <w:r>
        <w:rPr>
          <w:color w:val="000000"/>
          <w:spacing w:val="-6"/>
        </w:rPr>
        <w:t> </w:t>
      </w:r>
      <w:r w:rsidRPr="00E05791">
        <w:rPr>
          <w:color w:val="000000"/>
          <w:spacing w:val="-6"/>
        </w:rPr>
        <w:t>Договора.</w:t>
      </w:r>
    </w:p>
  </w:footnote>
  <w:footnote w:id="12">
    <w:p w14:paraId="3520540B" w14:textId="77777777" w:rsidR="00321EF2" w:rsidRPr="00012974" w:rsidRDefault="00321EF2" w:rsidP="0051673C">
      <w:pPr>
        <w:pStyle w:val="a8"/>
        <w:contextualSpacing/>
        <w:jc w:val="both"/>
        <w:rPr>
          <w:spacing w:val="-6"/>
        </w:rPr>
      </w:pPr>
      <w:r w:rsidRPr="00012974">
        <w:rPr>
          <w:rStyle w:val="aa"/>
          <w:spacing w:val="-6"/>
        </w:rPr>
        <w:footnoteRef/>
      </w:r>
      <w:r w:rsidRPr="00012974">
        <w:rPr>
          <w:spacing w:val="-6"/>
          <w:lang w:val="en-US"/>
        </w:rPr>
        <w:t> </w:t>
      </w:r>
      <w:r w:rsidRPr="00012974">
        <w:rPr>
          <w:spacing w:val="-6"/>
        </w:rPr>
        <w:t>п.</w:t>
      </w:r>
      <w:r w:rsidRPr="00012974">
        <w:rPr>
          <w:spacing w:val="-6"/>
          <w:lang w:val="en-US"/>
        </w:rPr>
        <w:t> </w:t>
      </w:r>
      <w:r w:rsidRPr="00012974">
        <w:rPr>
          <w:spacing w:val="-6"/>
        </w:rPr>
        <w:t xml:space="preserve">1.5. включается в текст Договора в случае, если Предметом продажи является объект Недвижимого имущества, расположенный на земельном участке, предоставленном в аренду Собственнику имущества, </w:t>
      </w:r>
      <w:r w:rsidRPr="00012974">
        <w:rPr>
          <w:color w:val="000000"/>
          <w:spacing w:val="-6"/>
        </w:rPr>
        <w:t>с соответствующим изменением нумерации пунктов Раздела</w:t>
      </w:r>
      <w:r w:rsidRPr="00012974">
        <w:rPr>
          <w:color w:val="000000"/>
          <w:spacing w:val="-6"/>
          <w:lang w:val="en-US"/>
        </w:rPr>
        <w:t> </w:t>
      </w:r>
      <w:r w:rsidRPr="00012974">
        <w:rPr>
          <w:color w:val="000000"/>
          <w:spacing w:val="-6"/>
        </w:rPr>
        <w:t>1</w:t>
      </w:r>
      <w:r w:rsidRPr="00012974">
        <w:rPr>
          <w:color w:val="000000"/>
          <w:spacing w:val="-6"/>
          <w:lang w:val="en-US"/>
        </w:rPr>
        <w:t> </w:t>
      </w:r>
      <w:r w:rsidRPr="00012974">
        <w:rPr>
          <w:color w:val="000000"/>
          <w:spacing w:val="-6"/>
        </w:rPr>
        <w:t>Договора</w:t>
      </w:r>
    </w:p>
  </w:footnote>
  <w:footnote w:id="13">
    <w:p w14:paraId="3444FCA5" w14:textId="77777777" w:rsidR="00321EF2" w:rsidRPr="00012974" w:rsidRDefault="00321EF2" w:rsidP="0051673C">
      <w:pPr>
        <w:pStyle w:val="a8"/>
        <w:contextualSpacing/>
        <w:jc w:val="both"/>
        <w:rPr>
          <w:spacing w:val="-6"/>
        </w:rPr>
      </w:pPr>
      <w:r w:rsidRPr="00012974">
        <w:rPr>
          <w:rStyle w:val="aa"/>
          <w:spacing w:val="-6"/>
        </w:rPr>
        <w:footnoteRef/>
      </w:r>
      <w:r w:rsidRPr="00012974">
        <w:rPr>
          <w:spacing w:val="-6"/>
          <w:lang w:val="en-US"/>
        </w:rPr>
        <w:t> </w:t>
      </w:r>
      <w:r w:rsidRPr="00012974">
        <w:rPr>
          <w:spacing w:val="-6"/>
        </w:rPr>
        <w:t>п.</w:t>
      </w:r>
      <w:r w:rsidRPr="00012974">
        <w:rPr>
          <w:color w:val="000000"/>
          <w:spacing w:val="-6"/>
        </w:rPr>
        <w:t> </w:t>
      </w:r>
      <w:r w:rsidRPr="00012974">
        <w:rPr>
          <w:spacing w:val="-6"/>
        </w:rPr>
        <w:t>1.6. в</w:t>
      </w:r>
      <w:r w:rsidRPr="00012974">
        <w:rPr>
          <w:color w:val="000000"/>
          <w:spacing w:val="-6"/>
        </w:rPr>
        <w:t>ключается в текст Договора в случае, если Имуществом являются объекты газового хозяйства, с соответствующим изменением нумерации пунктов Раздела</w:t>
      </w:r>
      <w:r w:rsidRPr="00012974">
        <w:rPr>
          <w:color w:val="000000"/>
          <w:spacing w:val="-6"/>
          <w:lang w:val="en-US"/>
        </w:rPr>
        <w:t> </w:t>
      </w:r>
      <w:r w:rsidRPr="00012974">
        <w:rPr>
          <w:color w:val="000000"/>
          <w:spacing w:val="-6"/>
        </w:rPr>
        <w:t>1</w:t>
      </w:r>
      <w:r w:rsidRPr="00012974">
        <w:rPr>
          <w:color w:val="000000"/>
          <w:spacing w:val="-6"/>
          <w:lang w:val="en-US"/>
        </w:rPr>
        <w:t> </w:t>
      </w:r>
      <w:r w:rsidRPr="00012974">
        <w:rPr>
          <w:color w:val="000000"/>
          <w:spacing w:val="-6"/>
        </w:rPr>
        <w:t>Договора</w:t>
      </w:r>
    </w:p>
  </w:footnote>
  <w:footnote w:id="14">
    <w:p w14:paraId="559D06D4" w14:textId="77777777" w:rsidR="00321EF2" w:rsidRPr="00012974" w:rsidRDefault="00321EF2" w:rsidP="0051673C">
      <w:pPr>
        <w:pStyle w:val="a8"/>
        <w:contextualSpacing/>
        <w:jc w:val="both"/>
        <w:rPr>
          <w:spacing w:val="-6"/>
        </w:rPr>
      </w:pPr>
      <w:r w:rsidRPr="00012974">
        <w:rPr>
          <w:rStyle w:val="aa"/>
          <w:spacing w:val="-6"/>
        </w:rPr>
        <w:footnoteRef/>
      </w:r>
      <w:r w:rsidRPr="00012974">
        <w:rPr>
          <w:spacing w:val="-6"/>
          <w:lang w:val="en-US"/>
        </w:rPr>
        <w:t> </w:t>
      </w:r>
      <w:r w:rsidRPr="00012974">
        <w:rPr>
          <w:spacing w:val="-6"/>
        </w:rPr>
        <w:t>п.</w:t>
      </w:r>
      <w:r w:rsidRPr="00012974">
        <w:rPr>
          <w:spacing w:val="-6"/>
          <w:lang w:val="en-US"/>
        </w:rPr>
        <w:t> </w:t>
      </w:r>
      <w:r w:rsidRPr="00012974">
        <w:rPr>
          <w:spacing w:val="-6"/>
        </w:rPr>
        <w:t>1.7. включается в текст Договора в случае, если Предметом продажи является объект Недвижимого имущества, переданный в аренду.</w:t>
      </w:r>
    </w:p>
  </w:footnote>
  <w:footnote w:id="15">
    <w:p w14:paraId="041BD866" w14:textId="77777777" w:rsidR="00321EF2" w:rsidRPr="00012974" w:rsidRDefault="00321EF2" w:rsidP="0051673C">
      <w:pPr>
        <w:pStyle w:val="a8"/>
        <w:contextualSpacing/>
        <w:jc w:val="both"/>
        <w:rPr>
          <w:spacing w:val="-6"/>
        </w:rPr>
      </w:pPr>
      <w:r w:rsidRPr="00012974">
        <w:rPr>
          <w:rStyle w:val="aa"/>
          <w:spacing w:val="-6"/>
        </w:rPr>
        <w:footnoteRef/>
      </w:r>
      <w:r w:rsidRPr="00012974">
        <w:rPr>
          <w:color w:val="000000"/>
          <w:spacing w:val="-6"/>
        </w:rPr>
        <w:t> </w:t>
      </w:r>
      <w:r w:rsidRPr="00012974">
        <w:rPr>
          <w:spacing w:val="-6"/>
        </w:rPr>
        <w:t>Включается в случае</w:t>
      </w:r>
      <w:r>
        <w:rPr>
          <w:spacing w:val="-6"/>
        </w:rPr>
        <w:t>,</w:t>
      </w:r>
      <w:r w:rsidRPr="00012974">
        <w:rPr>
          <w:spacing w:val="-6"/>
        </w:rPr>
        <w:t xml:space="preserve"> если Имущество не облагается НДС </w:t>
      </w:r>
    </w:p>
  </w:footnote>
  <w:footnote w:id="16">
    <w:p w14:paraId="3B496B51" w14:textId="77777777" w:rsidR="00321EF2" w:rsidRPr="00012974" w:rsidRDefault="00321EF2" w:rsidP="0051673C">
      <w:pPr>
        <w:pStyle w:val="a8"/>
        <w:contextualSpacing/>
        <w:jc w:val="both"/>
        <w:rPr>
          <w:spacing w:val="-6"/>
        </w:rPr>
      </w:pPr>
      <w:r w:rsidRPr="00012974">
        <w:rPr>
          <w:rStyle w:val="aa"/>
          <w:spacing w:val="-6"/>
        </w:rPr>
        <w:footnoteRef/>
      </w:r>
      <w:r w:rsidRPr="00012974">
        <w:rPr>
          <w:color w:val="000000"/>
          <w:spacing w:val="-6"/>
        </w:rPr>
        <w:t> </w:t>
      </w:r>
      <w:r w:rsidRPr="00012974">
        <w:rPr>
          <w:spacing w:val="-6"/>
        </w:rPr>
        <w:t>Включается в случае</w:t>
      </w:r>
      <w:r>
        <w:rPr>
          <w:spacing w:val="-6"/>
        </w:rPr>
        <w:t>,</w:t>
      </w:r>
      <w:r w:rsidRPr="00012974">
        <w:rPr>
          <w:spacing w:val="-6"/>
        </w:rPr>
        <w:t xml:space="preserve"> если Имущество не облагается НДС </w:t>
      </w:r>
    </w:p>
  </w:footnote>
  <w:footnote w:id="17">
    <w:p w14:paraId="0AA6C6FD" w14:textId="77777777" w:rsidR="00321EF2" w:rsidRPr="0051673C" w:rsidRDefault="00321EF2" w:rsidP="00E849BE">
      <w:pPr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Style w:val="aa"/>
        </w:rPr>
        <w:footnoteRef/>
      </w:r>
      <w:r w:rsidRPr="00E849BE">
        <w:rPr>
          <w:lang w:val="ru-RU"/>
        </w:rPr>
        <w:t xml:space="preserve"> </w:t>
      </w:r>
      <w:r w:rsidRPr="00E849BE">
        <w:rPr>
          <w:rFonts w:ascii="Times New Roman" w:eastAsia="Times New Roman" w:hAnsi="Times New Roman" w:cs="Times New Roman"/>
          <w:spacing w:val="-6"/>
          <w:sz w:val="20"/>
          <w:szCs w:val="20"/>
          <w:lang w:val="ru-RU" w:eastAsia="ru-RU"/>
        </w:rPr>
        <w:t>Оплата суммы, указанной в п. 2.3. Договора, может быть осуществлена с использованием механизмов привлечения заемных средств (ипотеки), а также «материнского капитала» (в случае, если Имуществом является жилое помещение).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</w:p>
    <w:p w14:paraId="3B2C931B" w14:textId="77777777" w:rsidR="00321EF2" w:rsidRDefault="00321EF2">
      <w:pPr>
        <w:pStyle w:val="a8"/>
      </w:pPr>
    </w:p>
  </w:footnote>
  <w:footnote w:id="18">
    <w:p w14:paraId="38143951" w14:textId="77777777" w:rsidR="00321EF2" w:rsidRPr="0051673C" w:rsidRDefault="00321EF2" w:rsidP="0051673C">
      <w:pPr>
        <w:adjustRightInd w:val="0"/>
        <w:contextualSpacing/>
        <w:jc w:val="both"/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</w:pPr>
      <w:r w:rsidRPr="00F90B4A">
        <w:rPr>
          <w:rStyle w:val="aa"/>
          <w:spacing w:val="-6"/>
          <w:sz w:val="20"/>
          <w:szCs w:val="20"/>
        </w:rPr>
        <w:footnoteRef/>
      </w:r>
      <w:r w:rsidRPr="00F90B4A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п.</w:t>
      </w:r>
      <w:r w:rsidRPr="00F90B4A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4.2.2. включается в текст Договора в случае, если в состав Имущества входят объекты электросетевого хозяйства, теплоэнергетики с соответствующим изменением нумерации пунктов Раздела</w:t>
      </w:r>
      <w:r w:rsidRPr="00F90B4A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4</w:t>
      </w:r>
      <w:r w:rsidRPr="00F90B4A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Договора</w:t>
      </w:r>
    </w:p>
  </w:footnote>
  <w:footnote w:id="19">
    <w:p w14:paraId="7AE7AF57" w14:textId="77777777" w:rsidR="00321EF2" w:rsidRPr="00F90B4A" w:rsidRDefault="00321EF2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</w:t>
      </w:r>
      <w:r w:rsidRPr="00F90B4A">
        <w:rPr>
          <w:spacing w:val="-6"/>
        </w:rPr>
        <w:t>п.</w:t>
      </w:r>
      <w:r w:rsidRPr="00F90B4A">
        <w:rPr>
          <w:color w:val="000000"/>
          <w:spacing w:val="-6"/>
        </w:rPr>
        <w:t> 4.2.3.</w:t>
      </w:r>
      <w:r w:rsidRPr="00F90B4A">
        <w:rPr>
          <w:spacing w:val="-6"/>
        </w:rPr>
        <w:t xml:space="preserve"> в</w:t>
      </w:r>
      <w:r w:rsidRPr="00F90B4A">
        <w:rPr>
          <w:color w:val="000000"/>
          <w:spacing w:val="-6"/>
        </w:rPr>
        <w:t>ключается в текст Договора в случае, если в состав Имущества входят объекты линий связи,</w:t>
      </w:r>
      <w:r>
        <w:rPr>
          <w:color w:val="000000"/>
          <w:spacing w:val="-6"/>
        </w:rPr>
        <w:t xml:space="preserve"> </w:t>
      </w:r>
      <w:r w:rsidRPr="00F90B4A">
        <w:rPr>
          <w:color w:val="000000"/>
          <w:spacing w:val="-6"/>
        </w:rPr>
        <w:t>с соответствующим изменением нумерации пунктов Раздела 4 Договора</w:t>
      </w:r>
    </w:p>
  </w:footnote>
  <w:footnote w:id="20">
    <w:p w14:paraId="253E916C" w14:textId="77777777" w:rsidR="00321EF2" w:rsidRPr="00F90B4A" w:rsidRDefault="00321EF2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</w:t>
      </w:r>
      <w:r w:rsidRPr="00F90B4A">
        <w:rPr>
          <w:spacing w:val="-6"/>
        </w:rPr>
        <w:t>п.</w:t>
      </w:r>
      <w:r w:rsidRPr="00F90B4A">
        <w:rPr>
          <w:color w:val="000000"/>
          <w:spacing w:val="-6"/>
        </w:rPr>
        <w:t> 4.2.4.</w:t>
      </w:r>
      <w:r w:rsidRPr="00F90B4A">
        <w:rPr>
          <w:spacing w:val="-6"/>
        </w:rPr>
        <w:t xml:space="preserve"> в</w:t>
      </w:r>
      <w:r w:rsidRPr="00F90B4A">
        <w:rPr>
          <w:color w:val="000000"/>
          <w:spacing w:val="-6"/>
        </w:rPr>
        <w:t>ключается в текст Договора в случае, если в состав Имущества входят объекты водоснабжения</w:t>
      </w:r>
      <w:r>
        <w:rPr>
          <w:color w:val="000000"/>
          <w:spacing w:val="-6"/>
        </w:rPr>
        <w:t xml:space="preserve"> </w:t>
      </w:r>
      <w:r w:rsidRPr="00F90B4A">
        <w:rPr>
          <w:color w:val="000000"/>
          <w:spacing w:val="-6"/>
        </w:rPr>
        <w:t>и канализации, с соответствующим изменением нумерации пунктов Раздела 4 Договора</w:t>
      </w:r>
    </w:p>
  </w:footnote>
  <w:footnote w:id="21">
    <w:p w14:paraId="6C5D969A" w14:textId="77777777" w:rsidR="00321EF2" w:rsidRPr="00F90B4A" w:rsidRDefault="00321EF2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</w:t>
      </w:r>
      <w:r w:rsidRPr="00F90B4A">
        <w:rPr>
          <w:spacing w:val="-6"/>
        </w:rPr>
        <w:t>п.</w:t>
      </w:r>
      <w:r w:rsidRPr="00F90B4A">
        <w:rPr>
          <w:color w:val="000000"/>
          <w:spacing w:val="-6"/>
        </w:rPr>
        <w:t> </w:t>
      </w:r>
      <w:r w:rsidRPr="00F90B4A">
        <w:rPr>
          <w:spacing w:val="-6"/>
        </w:rPr>
        <w:t>4.2.5. Договора в</w:t>
      </w:r>
      <w:r w:rsidRPr="00F90B4A">
        <w:rPr>
          <w:color w:val="000000"/>
          <w:spacing w:val="-6"/>
        </w:rPr>
        <w:t>ключается в текст Договора в случае, если в состав Имущества входят объекты культурного наследия,</w:t>
      </w:r>
      <w:r>
        <w:rPr>
          <w:color w:val="000000"/>
          <w:spacing w:val="-6"/>
        </w:rPr>
        <w:t xml:space="preserve"> </w:t>
      </w:r>
      <w:r w:rsidRPr="00F90B4A">
        <w:rPr>
          <w:color w:val="000000"/>
          <w:spacing w:val="-6"/>
        </w:rPr>
        <w:t>с соответствующим изменением нумерации пунктов Раздела 4 Договора</w:t>
      </w:r>
    </w:p>
  </w:footnote>
  <w:footnote w:id="22">
    <w:p w14:paraId="5D677EE4" w14:textId="77777777" w:rsidR="00321EF2" w:rsidRPr="0051673C" w:rsidRDefault="00321EF2" w:rsidP="0051673C">
      <w:pPr>
        <w:adjustRightInd w:val="0"/>
        <w:contextualSpacing/>
        <w:jc w:val="both"/>
        <w:rPr>
          <w:rFonts w:ascii="Times New Roman" w:hAnsi="Times New Roman" w:cs="Times New Roman"/>
          <w:spacing w:val="-6"/>
          <w:sz w:val="20"/>
          <w:szCs w:val="20"/>
          <w:lang w:val="ru-RU"/>
        </w:rPr>
      </w:pPr>
      <w:r w:rsidRPr="00F90B4A">
        <w:rPr>
          <w:rStyle w:val="aa"/>
          <w:spacing w:val="-6"/>
          <w:sz w:val="20"/>
          <w:szCs w:val="20"/>
        </w:rPr>
        <w:footnoteRef/>
      </w:r>
      <w:r w:rsidRPr="00F90B4A">
        <w:rPr>
          <w:rFonts w:ascii="Times New Roman" w:hAnsi="Times New Roman" w:cs="Times New Roman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spacing w:val="-6"/>
          <w:sz w:val="20"/>
          <w:szCs w:val="20"/>
          <w:lang w:val="ru-RU"/>
        </w:rPr>
        <w:t>п.</w:t>
      </w:r>
      <w:r w:rsidRPr="00F90B4A">
        <w:rPr>
          <w:rFonts w:ascii="Times New Roman" w:hAnsi="Times New Roman" w:cs="Times New Roman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spacing w:val="-6"/>
          <w:sz w:val="20"/>
          <w:szCs w:val="20"/>
          <w:lang w:val="ru-RU"/>
        </w:rPr>
        <w:t>4.2.6. включается в текст Договора в случае, если в состав Имущества входят объекты газового хозяйства,</w:t>
      </w:r>
      <w:r w:rsidRPr="0051673C">
        <w:rPr>
          <w:rFonts w:ascii="Times New Roman" w:hAnsi="Times New Roman" w:cs="Times New Roman"/>
          <w:spacing w:val="-6"/>
          <w:sz w:val="20"/>
          <w:szCs w:val="20"/>
          <w:lang w:val="ru-RU"/>
        </w:rPr>
        <w:br/>
        <w:t>с соответствующим изменением нумерации пунктов Раздела</w:t>
      </w:r>
      <w:r w:rsidRPr="00F90B4A">
        <w:rPr>
          <w:rFonts w:ascii="Times New Roman" w:hAnsi="Times New Roman" w:cs="Times New Roman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spacing w:val="-6"/>
          <w:sz w:val="20"/>
          <w:szCs w:val="20"/>
          <w:lang w:val="ru-RU"/>
        </w:rPr>
        <w:t>4</w:t>
      </w:r>
      <w:r w:rsidRPr="00F90B4A">
        <w:rPr>
          <w:rFonts w:ascii="Times New Roman" w:hAnsi="Times New Roman" w:cs="Times New Roman"/>
          <w:spacing w:val="-6"/>
          <w:sz w:val="20"/>
          <w:szCs w:val="20"/>
        </w:rPr>
        <w:t> </w:t>
      </w:r>
      <w:r w:rsidRPr="0051673C">
        <w:rPr>
          <w:rFonts w:ascii="Times New Roman" w:hAnsi="Times New Roman" w:cs="Times New Roman"/>
          <w:spacing w:val="-6"/>
          <w:sz w:val="20"/>
          <w:szCs w:val="20"/>
          <w:lang w:val="ru-RU"/>
        </w:rPr>
        <w:t xml:space="preserve">Договора </w:t>
      </w:r>
    </w:p>
  </w:footnote>
  <w:footnote w:id="23">
    <w:p w14:paraId="667BCEDC" w14:textId="77777777" w:rsidR="00321EF2" w:rsidRPr="00F90B4A" w:rsidRDefault="00321EF2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Ссылка на п. 1.3. Договора включается в текст п. 5.2. Договора в случае, если в состав Имущества входят объекты электросетевого хозяйства</w:t>
      </w:r>
    </w:p>
  </w:footnote>
  <w:footnote w:id="24">
    <w:p w14:paraId="36BBCC8D" w14:textId="77777777" w:rsidR="00321EF2" w:rsidRPr="00F90B4A" w:rsidRDefault="00321EF2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Ссылка на п. 1.4. Договора включается в текст п. 5.2. Договора в случае, если в состав Имущества входят объекты культурного наследия</w:t>
      </w:r>
    </w:p>
  </w:footnote>
  <w:footnote w:id="25">
    <w:p w14:paraId="5DA31603" w14:textId="77777777" w:rsidR="00321EF2" w:rsidRPr="00F90B4A" w:rsidRDefault="00321EF2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Ссылка на п.</w:t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1.5.</w:t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Договора включается в п.</w:t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5.2.</w:t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Договора в случае, если объект недвижимого имущества, расположен на земельном участке, предоставленном в аренду Собственнику имущества</w:t>
      </w:r>
    </w:p>
  </w:footnote>
  <w:footnote w:id="26">
    <w:p w14:paraId="5490544B" w14:textId="77777777" w:rsidR="00321EF2" w:rsidRPr="00613CE0" w:rsidRDefault="00321EF2" w:rsidP="0051673C">
      <w:pPr>
        <w:adjustRightInd w:val="0"/>
        <w:contextualSpacing/>
        <w:jc w:val="both"/>
        <w:rPr>
          <w:rFonts w:ascii="Times New Roman" w:hAnsi="Times New Roman" w:cs="Times New Roman"/>
          <w:spacing w:val="-6"/>
          <w:sz w:val="20"/>
          <w:szCs w:val="20"/>
          <w:lang w:val="ru-RU"/>
        </w:rPr>
      </w:pPr>
      <w:r w:rsidRPr="00613CE0">
        <w:rPr>
          <w:rStyle w:val="aa"/>
          <w:rFonts w:ascii="Times New Roman" w:hAnsi="Times New Roman" w:cs="Times New Roman"/>
          <w:spacing w:val="-6"/>
          <w:sz w:val="20"/>
          <w:szCs w:val="20"/>
        </w:rPr>
        <w:footnoteRef/>
      </w:r>
      <w:r w:rsidRPr="00613CE0">
        <w:rPr>
          <w:rFonts w:ascii="Times New Roman" w:hAnsi="Times New Roman" w:cs="Times New Roman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В случае, если рассмотрение споров, разногласий или требований, возникающих из настоящего Договора или в связи с ним, отнесено законодательством Российской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Федерации к исключительной подсудности судов, п.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8.3.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Договора необходимо изложить в следующей редакции: «8.3.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В случае не урегулирования разногласий в претензионном порядке, а также в случае неполучения ответа на претензию в течение срока, указанного в п.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8.2.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Договора, споры, разногласия или требования, возникающие из Договора или в связи с ним, в том числе касающиеся его исполнения, нарушения, изменения, прекращения или недействительности, подлежат разрешению в соответствии с законодательством Российской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</w:rPr>
        <w:t> </w:t>
      </w:r>
      <w:r w:rsidRPr="00613CE0">
        <w:rPr>
          <w:rFonts w:ascii="Times New Roman" w:hAnsi="Times New Roman" w:cs="Times New Roman"/>
          <w:color w:val="000000"/>
          <w:spacing w:val="-6"/>
          <w:sz w:val="20"/>
          <w:szCs w:val="20"/>
          <w:lang w:val="ru-RU"/>
        </w:rPr>
        <w:t>Федерации.».</w:t>
      </w:r>
    </w:p>
  </w:footnote>
  <w:footnote w:id="27">
    <w:p w14:paraId="3FFEADF8" w14:textId="38B61BDB" w:rsidR="00321EF2" w:rsidRPr="00357620" w:rsidRDefault="00321EF2" w:rsidP="0051673C">
      <w:pPr>
        <w:pStyle w:val="a8"/>
        <w:jc w:val="both"/>
        <w:rPr>
          <w:spacing w:val="-6"/>
        </w:rPr>
      </w:pPr>
      <w:r w:rsidRPr="00357620">
        <w:rPr>
          <w:rStyle w:val="aa"/>
          <w:spacing w:val="-6"/>
        </w:rPr>
        <w:footnoteRef/>
      </w:r>
      <w:r>
        <w:rPr>
          <w:spacing w:val="-6"/>
        </w:rPr>
        <w:t> </w:t>
      </w:r>
      <w:r w:rsidRPr="00357620">
        <w:rPr>
          <w:spacing w:val="-6"/>
        </w:rPr>
        <w:t>п.</w:t>
      </w:r>
      <w:r>
        <w:rPr>
          <w:spacing w:val="-6"/>
        </w:rPr>
        <w:t> 10</w:t>
      </w:r>
      <w:r w:rsidRPr="00357620">
        <w:rPr>
          <w:spacing w:val="-6"/>
        </w:rPr>
        <w:t>.</w:t>
      </w:r>
      <w:r>
        <w:rPr>
          <w:spacing w:val="-6"/>
        </w:rPr>
        <w:t>7</w:t>
      </w:r>
      <w:r w:rsidRPr="00357620">
        <w:rPr>
          <w:spacing w:val="-6"/>
        </w:rPr>
        <w:t>. в</w:t>
      </w:r>
      <w:r w:rsidRPr="00357620">
        <w:rPr>
          <w:color w:val="000000"/>
          <w:spacing w:val="-6"/>
        </w:rPr>
        <w:t>ключается в текст Договора в случае, если в состав Имущества входят объекты культурного наследия</w:t>
      </w:r>
    </w:p>
  </w:footnote>
  <w:footnote w:id="28">
    <w:p w14:paraId="2864CC13" w14:textId="77777777" w:rsidR="00321EF2" w:rsidRPr="00613CE0" w:rsidRDefault="00321EF2" w:rsidP="00613CE0">
      <w:pPr>
        <w:pStyle w:val="a8"/>
        <w:jc w:val="both"/>
        <w:rPr>
          <w:spacing w:val="-6"/>
        </w:rPr>
      </w:pPr>
      <w:r w:rsidRPr="00613CE0">
        <w:rPr>
          <w:rStyle w:val="aa"/>
          <w:spacing w:val="-6"/>
        </w:rPr>
        <w:footnoteRef/>
      </w:r>
      <w:r w:rsidRPr="00613CE0">
        <w:rPr>
          <w:spacing w:val="-6"/>
        </w:rPr>
        <w:t> Приложение № 1 в</w:t>
      </w:r>
      <w:r w:rsidRPr="00613CE0">
        <w:rPr>
          <w:color w:val="000000"/>
          <w:spacing w:val="-6"/>
        </w:rPr>
        <w:t>ключается в текст Договора в случае, если в состав Имущества входят объекты культурного наследия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530268"/>
      <w:docPartObj>
        <w:docPartGallery w:val="Page Numbers (Top of Page)"/>
        <w:docPartUnique/>
      </w:docPartObj>
    </w:sdtPr>
    <w:sdtEndPr/>
    <w:sdtContent>
      <w:p w14:paraId="1CA484DE" w14:textId="77777777" w:rsidR="00321EF2" w:rsidRDefault="00321EF2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143</w:t>
        </w:r>
        <w:r>
          <w:fldChar w:fldCharType="end"/>
        </w:r>
      </w:p>
    </w:sdtContent>
  </w:sdt>
  <w:p w14:paraId="6E89EFA5" w14:textId="77777777" w:rsidR="00321EF2" w:rsidRDefault="00321EF2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002EE" w14:textId="77777777" w:rsidR="00321EF2" w:rsidRDefault="00321EF2">
    <w:pPr>
      <w:pStyle w:val="af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31</w:t>
    </w:r>
    <w:r>
      <w:rPr>
        <w:rStyle w:val="af7"/>
      </w:rPr>
      <w:fldChar w:fldCharType="end"/>
    </w:r>
  </w:p>
  <w:p w14:paraId="78BD719F" w14:textId="77777777" w:rsidR="00321EF2" w:rsidRDefault="00321EF2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28568" w14:textId="77777777" w:rsidR="00321EF2" w:rsidRDefault="00321EF2">
    <w:pPr>
      <w:pStyle w:val="af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31</w:t>
    </w:r>
    <w:r>
      <w:rPr>
        <w:rStyle w:val="af7"/>
      </w:rPr>
      <w:fldChar w:fldCharType="end"/>
    </w:r>
  </w:p>
  <w:p w14:paraId="5014AEF0" w14:textId="77777777" w:rsidR="00321EF2" w:rsidRDefault="00321EF2">
    <w:pPr>
      <w:pStyle w:val="af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35E49" w14:textId="77777777" w:rsidR="00321EF2" w:rsidRDefault="00321EF2">
    <w:pPr>
      <w:pStyle w:val="af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31</w:t>
    </w:r>
    <w:r>
      <w:rPr>
        <w:rStyle w:val="af7"/>
      </w:rPr>
      <w:fldChar w:fldCharType="end"/>
    </w:r>
  </w:p>
  <w:p w14:paraId="29D4E353" w14:textId="77777777" w:rsidR="00321EF2" w:rsidRDefault="00321EF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F5D2C"/>
    <w:multiLevelType w:val="hybridMultilevel"/>
    <w:tmpl w:val="F0B02064"/>
    <w:lvl w:ilvl="0" w:tplc="CAC0B89C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32E315F"/>
    <w:multiLevelType w:val="multilevel"/>
    <w:tmpl w:val="9626A1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48E639F"/>
    <w:multiLevelType w:val="multilevel"/>
    <w:tmpl w:val="28746A7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abstractNum w:abstractNumId="3" w15:restartNumberingAfterBreak="0">
    <w:nsid w:val="04B94A48"/>
    <w:multiLevelType w:val="hybridMultilevel"/>
    <w:tmpl w:val="2460F6A0"/>
    <w:lvl w:ilvl="0" w:tplc="737CB604">
      <w:start w:val="1"/>
      <w:numFmt w:val="upperRoman"/>
      <w:suff w:val="space"/>
      <w:lvlText w:val="РАЗДЕЛ %1."/>
      <w:lvlJc w:val="left"/>
      <w:pPr>
        <w:ind w:left="9073" w:firstLine="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637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1A4425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18"/>
        <w:szCs w:val="1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6355AD"/>
    <w:multiLevelType w:val="multilevel"/>
    <w:tmpl w:val="24261E0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MS Mincho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 w15:restartNumberingAfterBreak="0">
    <w:nsid w:val="06092BD4"/>
    <w:multiLevelType w:val="multilevel"/>
    <w:tmpl w:val="02362418"/>
    <w:lvl w:ilvl="0">
      <w:start w:val="15"/>
      <w:numFmt w:val="decimal"/>
      <w:suff w:val="space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auto"/>
      </w:rPr>
    </w:lvl>
  </w:abstractNum>
  <w:abstractNum w:abstractNumId="6" w15:restartNumberingAfterBreak="0">
    <w:nsid w:val="07142879"/>
    <w:multiLevelType w:val="multilevel"/>
    <w:tmpl w:val="F886E136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7" w15:restartNumberingAfterBreak="0">
    <w:nsid w:val="08F970D1"/>
    <w:multiLevelType w:val="hybridMultilevel"/>
    <w:tmpl w:val="711227A4"/>
    <w:lvl w:ilvl="0" w:tplc="A2A417C6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D854984"/>
    <w:multiLevelType w:val="hybridMultilevel"/>
    <w:tmpl w:val="FBB27936"/>
    <w:lvl w:ilvl="0" w:tplc="8D161BD4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0E0B6F63"/>
    <w:multiLevelType w:val="hybridMultilevel"/>
    <w:tmpl w:val="D1042426"/>
    <w:lvl w:ilvl="0" w:tplc="52F861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A46947"/>
    <w:multiLevelType w:val="hybridMultilevel"/>
    <w:tmpl w:val="4A0655F2"/>
    <w:lvl w:ilvl="0" w:tplc="680E37C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306844"/>
    <w:multiLevelType w:val="hybridMultilevel"/>
    <w:tmpl w:val="C3C85CF0"/>
    <w:lvl w:ilvl="0" w:tplc="C63EBE3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3710AA8"/>
    <w:multiLevelType w:val="multilevel"/>
    <w:tmpl w:val="CA40AFD8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3" w15:restartNumberingAfterBreak="0">
    <w:nsid w:val="14720228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4" w15:restartNumberingAfterBreak="0">
    <w:nsid w:val="153371FA"/>
    <w:multiLevelType w:val="hybridMultilevel"/>
    <w:tmpl w:val="8F5C3AEA"/>
    <w:lvl w:ilvl="0" w:tplc="680E37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5AB79D8"/>
    <w:multiLevelType w:val="hybridMultilevel"/>
    <w:tmpl w:val="BD387FA0"/>
    <w:lvl w:ilvl="0" w:tplc="FCA60FD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65E460C"/>
    <w:multiLevelType w:val="multilevel"/>
    <w:tmpl w:val="7F8A61B2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84A1761"/>
    <w:multiLevelType w:val="hybridMultilevel"/>
    <w:tmpl w:val="2FDC6F22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972BC2"/>
    <w:multiLevelType w:val="hybridMultilevel"/>
    <w:tmpl w:val="CD023B00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976410"/>
    <w:multiLevelType w:val="hybridMultilevel"/>
    <w:tmpl w:val="826C0698"/>
    <w:lvl w:ilvl="0" w:tplc="1A209FC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DC721B"/>
    <w:multiLevelType w:val="hybridMultilevel"/>
    <w:tmpl w:val="975AEAE4"/>
    <w:lvl w:ilvl="0" w:tplc="EA320B2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1" w15:restartNumberingAfterBreak="0">
    <w:nsid w:val="22D757E9"/>
    <w:multiLevelType w:val="hybridMultilevel"/>
    <w:tmpl w:val="BFBE7BBC"/>
    <w:lvl w:ilvl="0" w:tplc="680E37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35E7617"/>
    <w:multiLevelType w:val="hybridMultilevel"/>
    <w:tmpl w:val="4C8612EE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3C57EF"/>
    <w:multiLevelType w:val="hybridMultilevel"/>
    <w:tmpl w:val="83C6BA94"/>
    <w:lvl w:ilvl="0" w:tplc="D9482BA8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24" w15:restartNumberingAfterBreak="0">
    <w:nsid w:val="24B312D9"/>
    <w:multiLevelType w:val="multilevel"/>
    <w:tmpl w:val="4C720D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25600596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 w15:restartNumberingAfterBreak="0">
    <w:nsid w:val="25DF04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70076C4"/>
    <w:multiLevelType w:val="hybridMultilevel"/>
    <w:tmpl w:val="0B728DC2"/>
    <w:lvl w:ilvl="0" w:tplc="3F26F8B8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8A3050"/>
    <w:multiLevelType w:val="hybridMultilevel"/>
    <w:tmpl w:val="57B6446C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DB000B"/>
    <w:multiLevelType w:val="multilevel"/>
    <w:tmpl w:val="C16E47A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7" w:hanging="6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auto"/>
      </w:rPr>
    </w:lvl>
  </w:abstractNum>
  <w:abstractNum w:abstractNumId="30" w15:restartNumberingAfterBreak="0">
    <w:nsid w:val="2E401C0B"/>
    <w:multiLevelType w:val="hybridMultilevel"/>
    <w:tmpl w:val="FD4E4554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6C0A0F"/>
    <w:multiLevelType w:val="multilevel"/>
    <w:tmpl w:val="2EC0D1E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311C3DEF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3" w15:restartNumberingAfterBreak="0">
    <w:nsid w:val="31CA4897"/>
    <w:multiLevelType w:val="multilevel"/>
    <w:tmpl w:val="A408630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4" w15:restartNumberingAfterBreak="0">
    <w:nsid w:val="32C87002"/>
    <w:multiLevelType w:val="hybridMultilevel"/>
    <w:tmpl w:val="E8468C40"/>
    <w:lvl w:ilvl="0" w:tplc="63926AC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31019A2"/>
    <w:multiLevelType w:val="hybridMultilevel"/>
    <w:tmpl w:val="1D627782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C051A"/>
    <w:multiLevelType w:val="multilevel"/>
    <w:tmpl w:val="DEB09720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7" w15:restartNumberingAfterBreak="0">
    <w:nsid w:val="3A785B5B"/>
    <w:multiLevelType w:val="hybridMultilevel"/>
    <w:tmpl w:val="19FE9452"/>
    <w:lvl w:ilvl="0" w:tplc="680E37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BBB473E"/>
    <w:multiLevelType w:val="hybridMultilevel"/>
    <w:tmpl w:val="B8B45AFE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C235E6"/>
    <w:multiLevelType w:val="multilevel"/>
    <w:tmpl w:val="3A7056FC"/>
    <w:lvl w:ilvl="0">
      <w:start w:val="1"/>
      <w:numFmt w:val="decimal"/>
      <w:suff w:val="space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3D0F2CB5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41" w15:restartNumberingAfterBreak="0">
    <w:nsid w:val="3D6C1E35"/>
    <w:multiLevelType w:val="multilevel"/>
    <w:tmpl w:val="CA40AFD8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42" w15:restartNumberingAfterBreak="0">
    <w:nsid w:val="41CF566D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43" w15:restartNumberingAfterBreak="0">
    <w:nsid w:val="41D1364C"/>
    <w:multiLevelType w:val="multilevel"/>
    <w:tmpl w:val="CA40AFD8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44" w15:restartNumberingAfterBreak="0">
    <w:nsid w:val="43CE0502"/>
    <w:multiLevelType w:val="multilevel"/>
    <w:tmpl w:val="2B8CE21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44122DC6"/>
    <w:multiLevelType w:val="hybridMultilevel"/>
    <w:tmpl w:val="A594A408"/>
    <w:lvl w:ilvl="0" w:tplc="64FA2018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462E1E99"/>
    <w:multiLevelType w:val="hybridMultilevel"/>
    <w:tmpl w:val="DE502DEC"/>
    <w:lvl w:ilvl="0" w:tplc="2724094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63C3382"/>
    <w:multiLevelType w:val="multilevel"/>
    <w:tmpl w:val="17684FCC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492F4D39"/>
    <w:multiLevelType w:val="multilevel"/>
    <w:tmpl w:val="A408630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49" w15:restartNumberingAfterBreak="0">
    <w:nsid w:val="49383914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0" w15:restartNumberingAfterBreak="0">
    <w:nsid w:val="4AD04592"/>
    <w:multiLevelType w:val="hybridMultilevel"/>
    <w:tmpl w:val="C2B87F6E"/>
    <w:lvl w:ilvl="0" w:tplc="5E38EF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4E6F49E7"/>
    <w:multiLevelType w:val="multilevel"/>
    <w:tmpl w:val="DFBCD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abstractNum w:abstractNumId="52" w15:restartNumberingAfterBreak="0">
    <w:nsid w:val="52D44ED8"/>
    <w:multiLevelType w:val="hybridMultilevel"/>
    <w:tmpl w:val="D25EF0D0"/>
    <w:lvl w:ilvl="0" w:tplc="41B05ED0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559F021A"/>
    <w:multiLevelType w:val="multilevel"/>
    <w:tmpl w:val="84868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4" w15:restartNumberingAfterBreak="0">
    <w:nsid w:val="57E1094B"/>
    <w:multiLevelType w:val="hybridMultilevel"/>
    <w:tmpl w:val="313058A2"/>
    <w:lvl w:ilvl="0" w:tplc="90D015F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58905EF4"/>
    <w:multiLevelType w:val="hybridMultilevel"/>
    <w:tmpl w:val="28328A02"/>
    <w:lvl w:ilvl="0" w:tplc="F55441F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6" w15:restartNumberingAfterBreak="0">
    <w:nsid w:val="599C0005"/>
    <w:multiLevelType w:val="hybridMultilevel"/>
    <w:tmpl w:val="9E8CDE58"/>
    <w:lvl w:ilvl="0" w:tplc="BDB69C1E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7" w15:restartNumberingAfterBreak="0">
    <w:nsid w:val="5C811627"/>
    <w:multiLevelType w:val="multilevel"/>
    <w:tmpl w:val="CA40AFD8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8" w15:restartNumberingAfterBreak="0">
    <w:nsid w:val="60B84FF9"/>
    <w:multiLevelType w:val="hybridMultilevel"/>
    <w:tmpl w:val="F25A1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054960"/>
    <w:multiLevelType w:val="multilevel"/>
    <w:tmpl w:val="D5C8DA18"/>
    <w:lvl w:ilvl="0">
      <w:start w:val="1"/>
      <w:numFmt w:val="decimal"/>
      <w:suff w:val="space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0" w15:restartNumberingAfterBreak="0">
    <w:nsid w:val="61EC762E"/>
    <w:multiLevelType w:val="multilevel"/>
    <w:tmpl w:val="374827EE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61" w15:restartNumberingAfterBreak="0">
    <w:nsid w:val="63962AEE"/>
    <w:multiLevelType w:val="hybridMultilevel"/>
    <w:tmpl w:val="36FCB04C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E83CAF"/>
    <w:multiLevelType w:val="hybridMultilevel"/>
    <w:tmpl w:val="6A70B934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E87A85"/>
    <w:multiLevelType w:val="multilevel"/>
    <w:tmpl w:val="412ECC0E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4" w15:restartNumberingAfterBreak="0">
    <w:nsid w:val="68112E99"/>
    <w:multiLevelType w:val="multilevel"/>
    <w:tmpl w:val="D820BC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65" w15:restartNumberingAfterBreak="0">
    <w:nsid w:val="68AB3D76"/>
    <w:multiLevelType w:val="multilevel"/>
    <w:tmpl w:val="7560598C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B7D5BE9"/>
    <w:multiLevelType w:val="hybridMultilevel"/>
    <w:tmpl w:val="43CA25CA"/>
    <w:lvl w:ilvl="0" w:tplc="A62C58C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6BA32CC8"/>
    <w:multiLevelType w:val="hybridMultilevel"/>
    <w:tmpl w:val="5C161920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E7E1916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9" w15:restartNumberingAfterBreak="0">
    <w:nsid w:val="6E893EEF"/>
    <w:multiLevelType w:val="hybridMultilevel"/>
    <w:tmpl w:val="73F4CF6A"/>
    <w:lvl w:ilvl="0" w:tplc="09045A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0" w15:restartNumberingAfterBreak="0">
    <w:nsid w:val="6EBA1836"/>
    <w:multiLevelType w:val="hybridMultilevel"/>
    <w:tmpl w:val="3BF4677C"/>
    <w:lvl w:ilvl="0" w:tplc="E1D65AA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 w15:restartNumberingAfterBreak="0">
    <w:nsid w:val="6F7940DE"/>
    <w:multiLevelType w:val="hybridMultilevel"/>
    <w:tmpl w:val="BAFE5692"/>
    <w:lvl w:ilvl="0" w:tplc="22C07A0C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2" w15:restartNumberingAfterBreak="0">
    <w:nsid w:val="70123BBA"/>
    <w:multiLevelType w:val="multilevel"/>
    <w:tmpl w:val="9820AFFE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3" w15:restartNumberingAfterBreak="0">
    <w:nsid w:val="70287799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74" w15:restartNumberingAfterBreak="0">
    <w:nsid w:val="713C6410"/>
    <w:multiLevelType w:val="hybridMultilevel"/>
    <w:tmpl w:val="26E0B1E4"/>
    <w:lvl w:ilvl="0" w:tplc="1A209FC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5" w15:restartNumberingAfterBreak="0">
    <w:nsid w:val="71F81086"/>
    <w:multiLevelType w:val="multilevel"/>
    <w:tmpl w:val="A2A64718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6" w15:restartNumberingAfterBreak="0">
    <w:nsid w:val="74C86E49"/>
    <w:multiLevelType w:val="hybridMultilevel"/>
    <w:tmpl w:val="84D0A93E"/>
    <w:lvl w:ilvl="0" w:tplc="680E37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 w15:restartNumberingAfterBreak="0">
    <w:nsid w:val="780E7742"/>
    <w:multiLevelType w:val="hybridMultilevel"/>
    <w:tmpl w:val="250A3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2739FD"/>
    <w:multiLevelType w:val="multilevel"/>
    <w:tmpl w:val="E8C6B85A"/>
    <w:lvl w:ilvl="0">
      <w:start w:val="1"/>
      <w:numFmt w:val="decimal"/>
      <w:suff w:val="space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9" w15:restartNumberingAfterBreak="0">
    <w:nsid w:val="78B2051B"/>
    <w:multiLevelType w:val="multilevel"/>
    <w:tmpl w:val="E32490DE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0" w15:restartNumberingAfterBreak="0">
    <w:nsid w:val="79004F1A"/>
    <w:multiLevelType w:val="hybridMultilevel"/>
    <w:tmpl w:val="BD7A7454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96F7AD5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82" w15:restartNumberingAfterBreak="0">
    <w:nsid w:val="7AF14C4C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3" w15:restartNumberingAfterBreak="0">
    <w:nsid w:val="7B4A0AF1"/>
    <w:multiLevelType w:val="hybridMultilevel"/>
    <w:tmpl w:val="3ADC52A2"/>
    <w:lvl w:ilvl="0" w:tplc="B1105B4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4" w15:restartNumberingAfterBreak="0">
    <w:nsid w:val="7CD4245A"/>
    <w:multiLevelType w:val="multilevel"/>
    <w:tmpl w:val="9820AFFE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5" w15:restartNumberingAfterBreak="0">
    <w:nsid w:val="7DFB5A30"/>
    <w:multiLevelType w:val="hybridMultilevel"/>
    <w:tmpl w:val="1D361434"/>
    <w:lvl w:ilvl="0" w:tplc="680E37C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 w15:restartNumberingAfterBreak="0">
    <w:nsid w:val="7E3C0E64"/>
    <w:multiLevelType w:val="multilevel"/>
    <w:tmpl w:val="11F8CC5A"/>
    <w:lvl w:ilvl="0">
      <w:start w:val="11"/>
      <w:numFmt w:val="decimal"/>
      <w:lvlText w:val="%1."/>
      <w:lvlJc w:val="left"/>
      <w:pPr>
        <w:ind w:left="2787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4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4"/>
  </w:num>
  <w:num w:numId="2">
    <w:abstractNumId w:val="45"/>
  </w:num>
  <w:num w:numId="3">
    <w:abstractNumId w:val="58"/>
  </w:num>
  <w:num w:numId="4">
    <w:abstractNumId w:val="29"/>
  </w:num>
  <w:num w:numId="5">
    <w:abstractNumId w:val="66"/>
  </w:num>
  <w:num w:numId="6">
    <w:abstractNumId w:val="3"/>
  </w:num>
  <w:num w:numId="7">
    <w:abstractNumId w:val="16"/>
  </w:num>
  <w:num w:numId="8">
    <w:abstractNumId w:val="5"/>
  </w:num>
  <w:num w:numId="9">
    <w:abstractNumId w:val="0"/>
  </w:num>
  <w:num w:numId="10">
    <w:abstractNumId w:val="53"/>
  </w:num>
  <w:num w:numId="11">
    <w:abstractNumId w:val="2"/>
  </w:num>
  <w:num w:numId="12">
    <w:abstractNumId w:val="51"/>
  </w:num>
  <w:num w:numId="13">
    <w:abstractNumId w:val="65"/>
  </w:num>
  <w:num w:numId="14">
    <w:abstractNumId w:val="72"/>
  </w:num>
  <w:num w:numId="15">
    <w:abstractNumId w:val="36"/>
  </w:num>
  <w:num w:numId="16">
    <w:abstractNumId w:val="75"/>
  </w:num>
  <w:num w:numId="17">
    <w:abstractNumId w:val="59"/>
  </w:num>
  <w:num w:numId="18">
    <w:abstractNumId w:val="17"/>
  </w:num>
  <w:num w:numId="19">
    <w:abstractNumId w:val="35"/>
  </w:num>
  <w:num w:numId="20">
    <w:abstractNumId w:val="44"/>
  </w:num>
  <w:num w:numId="21">
    <w:abstractNumId w:val="22"/>
  </w:num>
  <w:num w:numId="22">
    <w:abstractNumId w:val="62"/>
  </w:num>
  <w:num w:numId="23">
    <w:abstractNumId w:val="28"/>
  </w:num>
  <w:num w:numId="24">
    <w:abstractNumId w:val="67"/>
  </w:num>
  <w:num w:numId="25">
    <w:abstractNumId w:val="18"/>
  </w:num>
  <w:num w:numId="26">
    <w:abstractNumId w:val="30"/>
  </w:num>
  <w:num w:numId="27">
    <w:abstractNumId w:val="27"/>
  </w:num>
  <w:num w:numId="28">
    <w:abstractNumId w:val="61"/>
  </w:num>
  <w:num w:numId="29">
    <w:abstractNumId w:val="80"/>
  </w:num>
  <w:num w:numId="30">
    <w:abstractNumId w:val="38"/>
  </w:num>
  <w:num w:numId="31">
    <w:abstractNumId w:val="33"/>
  </w:num>
  <w:num w:numId="32">
    <w:abstractNumId w:val="60"/>
  </w:num>
  <w:num w:numId="33">
    <w:abstractNumId w:val="6"/>
  </w:num>
  <w:num w:numId="34">
    <w:abstractNumId w:val="48"/>
  </w:num>
  <w:num w:numId="35">
    <w:abstractNumId w:val="84"/>
  </w:num>
  <w:num w:numId="36">
    <w:abstractNumId w:val="85"/>
  </w:num>
  <w:num w:numId="37">
    <w:abstractNumId w:val="40"/>
  </w:num>
  <w:num w:numId="38">
    <w:abstractNumId w:val="12"/>
  </w:num>
  <w:num w:numId="39">
    <w:abstractNumId w:val="49"/>
  </w:num>
  <w:num w:numId="40">
    <w:abstractNumId w:val="64"/>
  </w:num>
  <w:num w:numId="41">
    <w:abstractNumId w:val="52"/>
  </w:num>
  <w:num w:numId="42">
    <w:abstractNumId w:val="70"/>
  </w:num>
  <w:num w:numId="43">
    <w:abstractNumId w:val="54"/>
  </w:num>
  <w:num w:numId="44">
    <w:abstractNumId w:val="7"/>
  </w:num>
  <w:num w:numId="45">
    <w:abstractNumId w:val="1"/>
  </w:num>
  <w:num w:numId="46">
    <w:abstractNumId w:val="83"/>
  </w:num>
  <w:num w:numId="47">
    <w:abstractNumId w:val="46"/>
  </w:num>
  <w:num w:numId="48">
    <w:abstractNumId w:val="15"/>
  </w:num>
  <w:num w:numId="49">
    <w:abstractNumId w:val="11"/>
  </w:num>
  <w:num w:numId="50">
    <w:abstractNumId w:val="10"/>
  </w:num>
  <w:num w:numId="51">
    <w:abstractNumId w:val="32"/>
  </w:num>
  <w:num w:numId="52">
    <w:abstractNumId w:val="73"/>
  </w:num>
  <w:num w:numId="53">
    <w:abstractNumId w:val="14"/>
  </w:num>
  <w:num w:numId="54">
    <w:abstractNumId w:val="37"/>
  </w:num>
  <w:num w:numId="55">
    <w:abstractNumId w:val="68"/>
  </w:num>
  <w:num w:numId="56">
    <w:abstractNumId w:val="42"/>
  </w:num>
  <w:num w:numId="57">
    <w:abstractNumId w:val="21"/>
  </w:num>
  <w:num w:numId="58">
    <w:abstractNumId w:val="76"/>
  </w:num>
  <w:num w:numId="59">
    <w:abstractNumId w:val="25"/>
  </w:num>
  <w:num w:numId="60">
    <w:abstractNumId w:val="81"/>
  </w:num>
  <w:num w:numId="61">
    <w:abstractNumId w:val="43"/>
  </w:num>
  <w:num w:numId="62">
    <w:abstractNumId w:val="41"/>
  </w:num>
  <w:num w:numId="63">
    <w:abstractNumId w:val="57"/>
  </w:num>
  <w:num w:numId="64">
    <w:abstractNumId w:val="86"/>
  </w:num>
  <w:num w:numId="65">
    <w:abstractNumId w:val="39"/>
  </w:num>
  <w:num w:numId="66">
    <w:abstractNumId w:val="78"/>
  </w:num>
  <w:num w:numId="67">
    <w:abstractNumId w:val="79"/>
  </w:num>
  <w:num w:numId="68">
    <w:abstractNumId w:val="63"/>
  </w:num>
  <w:num w:numId="69">
    <w:abstractNumId w:val="9"/>
  </w:num>
  <w:num w:numId="70">
    <w:abstractNumId w:val="24"/>
  </w:num>
  <w:num w:numId="71">
    <w:abstractNumId w:val="34"/>
  </w:num>
  <w:num w:numId="72">
    <w:abstractNumId w:val="47"/>
  </w:num>
  <w:num w:numId="73">
    <w:abstractNumId w:val="31"/>
  </w:num>
  <w:num w:numId="74">
    <w:abstractNumId w:val="19"/>
  </w:num>
  <w:num w:numId="75">
    <w:abstractNumId w:val="74"/>
  </w:num>
  <w:num w:numId="76">
    <w:abstractNumId w:val="82"/>
  </w:num>
  <w:num w:numId="77">
    <w:abstractNumId w:val="13"/>
  </w:num>
  <w:num w:numId="78">
    <w:abstractNumId w:val="26"/>
  </w:num>
  <w:num w:numId="79">
    <w:abstractNumId w:val="50"/>
  </w:num>
  <w:num w:numId="80">
    <w:abstractNumId w:val="69"/>
  </w:num>
  <w:num w:numId="81">
    <w:abstractNumId w:val="71"/>
  </w:num>
  <w:num w:numId="82">
    <w:abstractNumId w:val="77"/>
  </w:num>
  <w:num w:numId="83">
    <w:abstractNumId w:val="56"/>
  </w:num>
  <w:num w:numId="84">
    <w:abstractNumId w:val="20"/>
  </w:num>
  <w:num w:numId="85">
    <w:abstractNumId w:val="8"/>
  </w:num>
  <w:num w:numId="86">
    <w:abstractNumId w:val="55"/>
  </w:num>
  <w:num w:numId="87">
    <w:abstractNumId w:val="23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F17"/>
    <w:rsid w:val="0000050C"/>
    <w:rsid w:val="00000A79"/>
    <w:rsid w:val="00000E9B"/>
    <w:rsid w:val="000025D4"/>
    <w:rsid w:val="00002F1B"/>
    <w:rsid w:val="000079B8"/>
    <w:rsid w:val="000166AA"/>
    <w:rsid w:val="000231AA"/>
    <w:rsid w:val="000264FF"/>
    <w:rsid w:val="000312FA"/>
    <w:rsid w:val="00036105"/>
    <w:rsid w:val="00051AE5"/>
    <w:rsid w:val="0005401A"/>
    <w:rsid w:val="00054969"/>
    <w:rsid w:val="000553F7"/>
    <w:rsid w:val="00075C41"/>
    <w:rsid w:val="00075E60"/>
    <w:rsid w:val="000A5FA5"/>
    <w:rsid w:val="000B4080"/>
    <w:rsid w:val="000B6408"/>
    <w:rsid w:val="000C7D59"/>
    <w:rsid w:val="000D1502"/>
    <w:rsid w:val="000D5352"/>
    <w:rsid w:val="000D73E3"/>
    <w:rsid w:val="000F1642"/>
    <w:rsid w:val="000F4D43"/>
    <w:rsid w:val="0010426A"/>
    <w:rsid w:val="00105AD7"/>
    <w:rsid w:val="00123DE1"/>
    <w:rsid w:val="00124809"/>
    <w:rsid w:val="00132904"/>
    <w:rsid w:val="00133CDF"/>
    <w:rsid w:val="00134B14"/>
    <w:rsid w:val="00137F98"/>
    <w:rsid w:val="00140013"/>
    <w:rsid w:val="001447CD"/>
    <w:rsid w:val="0014494F"/>
    <w:rsid w:val="00145DDF"/>
    <w:rsid w:val="00160CCB"/>
    <w:rsid w:val="00175D46"/>
    <w:rsid w:val="00195983"/>
    <w:rsid w:val="001959D4"/>
    <w:rsid w:val="001C00AD"/>
    <w:rsid w:val="001C2531"/>
    <w:rsid w:val="001D0226"/>
    <w:rsid w:val="001D153B"/>
    <w:rsid w:val="001D4139"/>
    <w:rsid w:val="001F0FAA"/>
    <w:rsid w:val="00201A50"/>
    <w:rsid w:val="00221CEA"/>
    <w:rsid w:val="0022299A"/>
    <w:rsid w:val="00232D2C"/>
    <w:rsid w:val="00233AED"/>
    <w:rsid w:val="0024021F"/>
    <w:rsid w:val="00240638"/>
    <w:rsid w:val="00247E40"/>
    <w:rsid w:val="00265EAD"/>
    <w:rsid w:val="0026689F"/>
    <w:rsid w:val="0027054C"/>
    <w:rsid w:val="00274902"/>
    <w:rsid w:val="0027766B"/>
    <w:rsid w:val="00283586"/>
    <w:rsid w:val="002A067A"/>
    <w:rsid w:val="002B1F17"/>
    <w:rsid w:val="002B4C31"/>
    <w:rsid w:val="002C0DE4"/>
    <w:rsid w:val="002C44E1"/>
    <w:rsid w:val="002C5CEB"/>
    <w:rsid w:val="002D1B86"/>
    <w:rsid w:val="002D4054"/>
    <w:rsid w:val="002E6B80"/>
    <w:rsid w:val="00301DA1"/>
    <w:rsid w:val="0031292F"/>
    <w:rsid w:val="00312EC3"/>
    <w:rsid w:val="00314B5C"/>
    <w:rsid w:val="00321EF2"/>
    <w:rsid w:val="00322228"/>
    <w:rsid w:val="00322847"/>
    <w:rsid w:val="003271CF"/>
    <w:rsid w:val="00332BF4"/>
    <w:rsid w:val="003620F9"/>
    <w:rsid w:val="00365763"/>
    <w:rsid w:val="003824A4"/>
    <w:rsid w:val="003C22B8"/>
    <w:rsid w:val="003C4016"/>
    <w:rsid w:val="003D4E86"/>
    <w:rsid w:val="003D7CCD"/>
    <w:rsid w:val="003E395F"/>
    <w:rsid w:val="00427EA8"/>
    <w:rsid w:val="00433121"/>
    <w:rsid w:val="0045164F"/>
    <w:rsid w:val="004534FD"/>
    <w:rsid w:val="00463CC5"/>
    <w:rsid w:val="00474E36"/>
    <w:rsid w:val="00493682"/>
    <w:rsid w:val="004A06C5"/>
    <w:rsid w:val="004A585D"/>
    <w:rsid w:val="004B4547"/>
    <w:rsid w:val="004C4CFD"/>
    <w:rsid w:val="004D1563"/>
    <w:rsid w:val="004E161D"/>
    <w:rsid w:val="004E75E3"/>
    <w:rsid w:val="004F490C"/>
    <w:rsid w:val="0050381D"/>
    <w:rsid w:val="00511691"/>
    <w:rsid w:val="0051673C"/>
    <w:rsid w:val="005328D4"/>
    <w:rsid w:val="005346C0"/>
    <w:rsid w:val="005358D9"/>
    <w:rsid w:val="0054636A"/>
    <w:rsid w:val="0055188D"/>
    <w:rsid w:val="00556EA4"/>
    <w:rsid w:val="00590A4B"/>
    <w:rsid w:val="005C71CB"/>
    <w:rsid w:val="005D26CC"/>
    <w:rsid w:val="005D3312"/>
    <w:rsid w:val="005D359E"/>
    <w:rsid w:val="005D76A0"/>
    <w:rsid w:val="005E48BD"/>
    <w:rsid w:val="005E7710"/>
    <w:rsid w:val="0060159C"/>
    <w:rsid w:val="00601EC4"/>
    <w:rsid w:val="00602446"/>
    <w:rsid w:val="00613CE0"/>
    <w:rsid w:val="00624C7E"/>
    <w:rsid w:val="00630356"/>
    <w:rsid w:val="006325C6"/>
    <w:rsid w:val="00635D3C"/>
    <w:rsid w:val="0063657F"/>
    <w:rsid w:val="00637101"/>
    <w:rsid w:val="00664759"/>
    <w:rsid w:val="00674B46"/>
    <w:rsid w:val="0067732E"/>
    <w:rsid w:val="00683CD7"/>
    <w:rsid w:val="00687D84"/>
    <w:rsid w:val="006919FF"/>
    <w:rsid w:val="00694362"/>
    <w:rsid w:val="0069450E"/>
    <w:rsid w:val="006950AF"/>
    <w:rsid w:val="00695902"/>
    <w:rsid w:val="006A2DE8"/>
    <w:rsid w:val="006B16E7"/>
    <w:rsid w:val="006B2486"/>
    <w:rsid w:val="006B4D4B"/>
    <w:rsid w:val="006C53DC"/>
    <w:rsid w:val="006C6218"/>
    <w:rsid w:val="006E2CEA"/>
    <w:rsid w:val="006F082F"/>
    <w:rsid w:val="006F0B9F"/>
    <w:rsid w:val="0072737F"/>
    <w:rsid w:val="00737C05"/>
    <w:rsid w:val="007418AD"/>
    <w:rsid w:val="00744D0C"/>
    <w:rsid w:val="00757736"/>
    <w:rsid w:val="00763F88"/>
    <w:rsid w:val="0077070D"/>
    <w:rsid w:val="007B2D3A"/>
    <w:rsid w:val="007B2D5B"/>
    <w:rsid w:val="007B7AFD"/>
    <w:rsid w:val="007C0CAB"/>
    <w:rsid w:val="007C625B"/>
    <w:rsid w:val="007D1F16"/>
    <w:rsid w:val="007D4065"/>
    <w:rsid w:val="007E6F7A"/>
    <w:rsid w:val="00803E3E"/>
    <w:rsid w:val="008407D1"/>
    <w:rsid w:val="00844E97"/>
    <w:rsid w:val="008518B5"/>
    <w:rsid w:val="00852277"/>
    <w:rsid w:val="0085375F"/>
    <w:rsid w:val="0085546A"/>
    <w:rsid w:val="0085581D"/>
    <w:rsid w:val="00867622"/>
    <w:rsid w:val="0087683D"/>
    <w:rsid w:val="00882460"/>
    <w:rsid w:val="008905C7"/>
    <w:rsid w:val="008A1777"/>
    <w:rsid w:val="008A424E"/>
    <w:rsid w:val="008B12E6"/>
    <w:rsid w:val="008B55BE"/>
    <w:rsid w:val="008C7E24"/>
    <w:rsid w:val="008E0014"/>
    <w:rsid w:val="008F1187"/>
    <w:rsid w:val="00913A20"/>
    <w:rsid w:val="00934D38"/>
    <w:rsid w:val="00934E8C"/>
    <w:rsid w:val="00947D33"/>
    <w:rsid w:val="00964E32"/>
    <w:rsid w:val="00973608"/>
    <w:rsid w:val="00974F61"/>
    <w:rsid w:val="0097795C"/>
    <w:rsid w:val="00980DEB"/>
    <w:rsid w:val="00984654"/>
    <w:rsid w:val="009A140A"/>
    <w:rsid w:val="009B306D"/>
    <w:rsid w:val="009C196B"/>
    <w:rsid w:val="009D00DB"/>
    <w:rsid w:val="009D34CC"/>
    <w:rsid w:val="009F3BA1"/>
    <w:rsid w:val="009F6C54"/>
    <w:rsid w:val="00A165AD"/>
    <w:rsid w:val="00A34DF8"/>
    <w:rsid w:val="00A37F31"/>
    <w:rsid w:val="00A57256"/>
    <w:rsid w:val="00A6178D"/>
    <w:rsid w:val="00A63BE6"/>
    <w:rsid w:val="00A662DC"/>
    <w:rsid w:val="00A71034"/>
    <w:rsid w:val="00A7467E"/>
    <w:rsid w:val="00A80576"/>
    <w:rsid w:val="00AA0BA8"/>
    <w:rsid w:val="00AA7625"/>
    <w:rsid w:val="00AB66EB"/>
    <w:rsid w:val="00AC6273"/>
    <w:rsid w:val="00AC6DE7"/>
    <w:rsid w:val="00AD5E4B"/>
    <w:rsid w:val="00AF1927"/>
    <w:rsid w:val="00B04EA8"/>
    <w:rsid w:val="00B115F9"/>
    <w:rsid w:val="00B14B0C"/>
    <w:rsid w:val="00B16D2C"/>
    <w:rsid w:val="00B17DE5"/>
    <w:rsid w:val="00B22DDE"/>
    <w:rsid w:val="00B24683"/>
    <w:rsid w:val="00B306C9"/>
    <w:rsid w:val="00B3677F"/>
    <w:rsid w:val="00B4476B"/>
    <w:rsid w:val="00B56B7A"/>
    <w:rsid w:val="00B721E9"/>
    <w:rsid w:val="00B75068"/>
    <w:rsid w:val="00B761E6"/>
    <w:rsid w:val="00B825EE"/>
    <w:rsid w:val="00B95FBA"/>
    <w:rsid w:val="00BB38AB"/>
    <w:rsid w:val="00BB495C"/>
    <w:rsid w:val="00C0185C"/>
    <w:rsid w:val="00C07A57"/>
    <w:rsid w:val="00C270BD"/>
    <w:rsid w:val="00C3124D"/>
    <w:rsid w:val="00C46F89"/>
    <w:rsid w:val="00C47880"/>
    <w:rsid w:val="00C51918"/>
    <w:rsid w:val="00C52D2D"/>
    <w:rsid w:val="00C57AF0"/>
    <w:rsid w:val="00C72ABD"/>
    <w:rsid w:val="00C769CD"/>
    <w:rsid w:val="00C83932"/>
    <w:rsid w:val="00CA006E"/>
    <w:rsid w:val="00CA23E2"/>
    <w:rsid w:val="00CA4849"/>
    <w:rsid w:val="00CA497B"/>
    <w:rsid w:val="00CB6138"/>
    <w:rsid w:val="00CC1F5D"/>
    <w:rsid w:val="00CE0BF7"/>
    <w:rsid w:val="00CE144B"/>
    <w:rsid w:val="00CE6D95"/>
    <w:rsid w:val="00CE7F1C"/>
    <w:rsid w:val="00CF068B"/>
    <w:rsid w:val="00CF7833"/>
    <w:rsid w:val="00D01B40"/>
    <w:rsid w:val="00D16628"/>
    <w:rsid w:val="00D17884"/>
    <w:rsid w:val="00D412F3"/>
    <w:rsid w:val="00D4404D"/>
    <w:rsid w:val="00D510B9"/>
    <w:rsid w:val="00D53A48"/>
    <w:rsid w:val="00D9195A"/>
    <w:rsid w:val="00DB1075"/>
    <w:rsid w:val="00DB50A8"/>
    <w:rsid w:val="00DC24AB"/>
    <w:rsid w:val="00DD21D3"/>
    <w:rsid w:val="00DE51F6"/>
    <w:rsid w:val="00DE65E8"/>
    <w:rsid w:val="00E05E72"/>
    <w:rsid w:val="00E06B6D"/>
    <w:rsid w:val="00E11215"/>
    <w:rsid w:val="00E12916"/>
    <w:rsid w:val="00E1586B"/>
    <w:rsid w:val="00E162CA"/>
    <w:rsid w:val="00E2153C"/>
    <w:rsid w:val="00E22526"/>
    <w:rsid w:val="00E33D44"/>
    <w:rsid w:val="00E507E6"/>
    <w:rsid w:val="00E519A7"/>
    <w:rsid w:val="00E54864"/>
    <w:rsid w:val="00E550F6"/>
    <w:rsid w:val="00E6271A"/>
    <w:rsid w:val="00E62C18"/>
    <w:rsid w:val="00E633AE"/>
    <w:rsid w:val="00E77901"/>
    <w:rsid w:val="00E77E21"/>
    <w:rsid w:val="00E849BE"/>
    <w:rsid w:val="00E925D3"/>
    <w:rsid w:val="00E9638D"/>
    <w:rsid w:val="00EA2561"/>
    <w:rsid w:val="00EA73D3"/>
    <w:rsid w:val="00EA7FA7"/>
    <w:rsid w:val="00EC09A6"/>
    <w:rsid w:val="00ED2389"/>
    <w:rsid w:val="00EE3BBC"/>
    <w:rsid w:val="00EF601F"/>
    <w:rsid w:val="00F02D5C"/>
    <w:rsid w:val="00F03F3D"/>
    <w:rsid w:val="00F106A4"/>
    <w:rsid w:val="00F111E7"/>
    <w:rsid w:val="00F202CD"/>
    <w:rsid w:val="00F26190"/>
    <w:rsid w:val="00F33EB7"/>
    <w:rsid w:val="00F3700B"/>
    <w:rsid w:val="00F50E05"/>
    <w:rsid w:val="00F53782"/>
    <w:rsid w:val="00F87C72"/>
    <w:rsid w:val="00F87FD6"/>
    <w:rsid w:val="00F92D74"/>
    <w:rsid w:val="00F93A98"/>
    <w:rsid w:val="00FA3C7F"/>
    <w:rsid w:val="00FA442A"/>
    <w:rsid w:val="00FA4CF0"/>
    <w:rsid w:val="00FB0FAA"/>
    <w:rsid w:val="00FB2EDC"/>
    <w:rsid w:val="00FB5A39"/>
    <w:rsid w:val="00FC284A"/>
    <w:rsid w:val="00FC72A8"/>
    <w:rsid w:val="00FD2145"/>
    <w:rsid w:val="00FD7B95"/>
    <w:rsid w:val="00FE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5972"/>
  <w15:chartTrackingRefBased/>
  <w15:docId w15:val="{C968CD0F-C644-449F-A035-DB85DF72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6919FF"/>
    <w:pPr>
      <w:widowControl w:val="0"/>
      <w:autoSpaceDE w:val="0"/>
      <w:autoSpaceDN w:val="0"/>
      <w:spacing w:after="0" w:line="240" w:lineRule="auto"/>
    </w:pPr>
    <w:rPr>
      <w:rFonts w:ascii="Proxima Nova ExCn Rg" w:eastAsia="Proxima Nova ExCn Rg" w:hAnsi="Proxima Nova ExCn Rg" w:cs="Proxima Nova ExCn Rg"/>
      <w:lang w:val="en-US"/>
    </w:rPr>
  </w:style>
  <w:style w:type="paragraph" w:styleId="1">
    <w:name w:val="heading 1"/>
    <w:basedOn w:val="a"/>
    <w:next w:val="a"/>
    <w:link w:val="10"/>
    <w:qFormat/>
    <w:rsid w:val="0051673C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51673C"/>
    <w:pPr>
      <w:keepNext/>
      <w:widowControl/>
      <w:autoSpaceDE/>
      <w:autoSpaceDN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51673C"/>
    <w:pPr>
      <w:keepNext/>
      <w:widowControl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qFormat/>
    <w:rsid w:val="0051673C"/>
    <w:pPr>
      <w:keepNext/>
      <w:widowControl/>
      <w:autoSpaceDE/>
      <w:autoSpaceDN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7">
    <w:name w:val="heading 7"/>
    <w:basedOn w:val="a"/>
    <w:next w:val="a"/>
    <w:link w:val="70"/>
    <w:qFormat/>
    <w:rsid w:val="0051673C"/>
    <w:pPr>
      <w:widowControl/>
      <w:autoSpaceDE/>
      <w:autoSpaceDN/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51673C"/>
    <w:pPr>
      <w:widowControl/>
      <w:autoSpaceDE/>
      <w:autoSpaceDN/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6919FF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6919FF"/>
    <w:rPr>
      <w:rFonts w:ascii="Proxima Nova ExCn Rg" w:eastAsia="Proxima Nova ExCn Rg" w:hAnsi="Proxima Nova ExCn Rg" w:cs="Proxima Nova ExCn Rg"/>
      <w:sz w:val="24"/>
      <w:szCs w:val="24"/>
      <w:lang w:val="en-US"/>
    </w:rPr>
  </w:style>
  <w:style w:type="table" w:styleId="a5">
    <w:name w:val="Table Grid"/>
    <w:aliases w:val="Сетка таблицы GR"/>
    <w:basedOn w:val="a1"/>
    <w:uiPriority w:val="59"/>
    <w:rsid w:val="006919F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ОЭ: Mark 1,List,Содержание. 2 уровень,Bullet List,FooterText,numbered,Paragraphe de liste1,lp1,Table-Normal,RSHB_Table-Normal,ПАРАГРАФ,SL_Абзац списка,Нумерованый список,СпБезКС,1,UL,Абзац маркированнный,Шаг процесса,Предусловия"/>
    <w:basedOn w:val="a"/>
    <w:link w:val="a7"/>
    <w:uiPriority w:val="34"/>
    <w:qFormat/>
    <w:rsid w:val="00E33D44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a7">
    <w:name w:val="Абзац списка Знак"/>
    <w:aliases w:val="ОЭ: Mark 1 Знак,List Знак,Содержание. 2 уровень Знак,Bullet List Знак,FooterText Знак,numbered Знак,Paragraphe de liste1 Знак,lp1 Знак,Table-Normal Знак,RSHB_Table-Normal Знак,ПАРАГРАФ Знак,SL_Абзац списка Знак,Нумерованый список Знак"/>
    <w:link w:val="a6"/>
    <w:uiPriority w:val="34"/>
    <w:rsid w:val="00E33D44"/>
  </w:style>
  <w:style w:type="paragraph" w:styleId="31">
    <w:name w:val="Body Text Indent 3"/>
    <w:basedOn w:val="a"/>
    <w:link w:val="32"/>
    <w:unhideWhenUsed/>
    <w:rsid w:val="0051673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1673C"/>
    <w:rPr>
      <w:rFonts w:ascii="Proxima Nova ExCn Rg" w:eastAsia="Proxima Nova ExCn Rg" w:hAnsi="Proxima Nova ExCn Rg" w:cs="Proxima Nova ExCn Rg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rsid w:val="005167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673C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673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67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1673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8">
    <w:name w:val="footnote text"/>
    <w:aliases w:val="Знак"/>
    <w:basedOn w:val="a"/>
    <w:link w:val="a9"/>
    <w:rsid w:val="0051673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сноски Знак"/>
    <w:aliases w:val="Знак Знак"/>
    <w:basedOn w:val="a0"/>
    <w:link w:val="a8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51673C"/>
    <w:rPr>
      <w:vertAlign w:val="superscript"/>
    </w:rPr>
  </w:style>
  <w:style w:type="character" w:styleId="ab">
    <w:name w:val="Hyperlink"/>
    <w:rsid w:val="0051673C"/>
    <w:rPr>
      <w:color w:val="0000FF"/>
      <w:u w:val="single"/>
    </w:rPr>
  </w:style>
  <w:style w:type="paragraph" w:styleId="ac">
    <w:name w:val="Balloon Text"/>
    <w:basedOn w:val="a"/>
    <w:link w:val="ad"/>
    <w:uiPriority w:val="99"/>
    <w:rsid w:val="0051673C"/>
    <w:pPr>
      <w:widowControl/>
      <w:autoSpaceDE/>
      <w:autoSpaceDN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d">
    <w:name w:val="Текст выноски Знак"/>
    <w:basedOn w:val="a0"/>
    <w:link w:val="ac"/>
    <w:uiPriority w:val="99"/>
    <w:rsid w:val="0051673C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annotation reference"/>
    <w:rsid w:val="0051673C"/>
    <w:rPr>
      <w:sz w:val="16"/>
      <w:szCs w:val="16"/>
    </w:rPr>
  </w:style>
  <w:style w:type="paragraph" w:styleId="af">
    <w:name w:val="annotation text"/>
    <w:basedOn w:val="a"/>
    <w:link w:val="af0"/>
    <w:rsid w:val="0051673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0">
    <w:name w:val="Текст примечания Знак"/>
    <w:basedOn w:val="a0"/>
    <w:link w:val="af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rsid w:val="0051673C"/>
    <w:rPr>
      <w:b/>
      <w:bCs/>
    </w:rPr>
  </w:style>
  <w:style w:type="character" w:customStyle="1" w:styleId="af2">
    <w:name w:val="Тема примечания Знак"/>
    <w:basedOn w:val="af0"/>
    <w:link w:val="af1"/>
    <w:rsid w:val="005167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16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rsid w:val="0051673C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Title"/>
    <w:aliases w:val="Название"/>
    <w:basedOn w:val="a"/>
    <w:link w:val="af6"/>
    <w:qFormat/>
    <w:rsid w:val="0051673C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bCs/>
      <w:sz w:val="40"/>
      <w:szCs w:val="24"/>
      <w:lang w:val="ru-RU" w:eastAsia="ru-RU"/>
    </w:rPr>
  </w:style>
  <w:style w:type="character" w:customStyle="1" w:styleId="af6">
    <w:name w:val="Заголовок Знак"/>
    <w:aliases w:val="Название Знак"/>
    <w:basedOn w:val="a0"/>
    <w:link w:val="af5"/>
    <w:rsid w:val="0051673C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1">
    <w:name w:val="Body Text Indent 2"/>
    <w:basedOn w:val="a"/>
    <w:link w:val="22"/>
    <w:rsid w:val="0051673C"/>
    <w:pPr>
      <w:widowControl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51673C"/>
  </w:style>
  <w:style w:type="paragraph" w:customStyle="1" w:styleId="ConsPlusTitle">
    <w:name w:val="ConsPlusTitle"/>
    <w:rsid w:val="005167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aaieiaie2">
    <w:name w:val="caaieiaie 2"/>
    <w:basedOn w:val="a"/>
    <w:next w:val="a"/>
    <w:rsid w:val="0051673C"/>
    <w:pPr>
      <w:keepNext/>
      <w:widowControl/>
      <w:autoSpaceDE/>
      <w:autoSpaceDN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11">
    <w:name w:val="toc 1"/>
    <w:basedOn w:val="a"/>
    <w:next w:val="a"/>
    <w:autoRedefine/>
    <w:uiPriority w:val="99"/>
    <w:rsid w:val="0051673C"/>
    <w:pPr>
      <w:widowControl/>
      <w:tabs>
        <w:tab w:val="left" w:pos="1620"/>
        <w:tab w:val="right" w:leader="dot" w:pos="9344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noProof/>
      <w:lang w:val="ru-RU"/>
    </w:rPr>
  </w:style>
  <w:style w:type="paragraph" w:styleId="23">
    <w:name w:val="toc 2"/>
    <w:basedOn w:val="a"/>
    <w:next w:val="a"/>
    <w:autoRedefine/>
    <w:uiPriority w:val="99"/>
    <w:rsid w:val="0051673C"/>
    <w:pPr>
      <w:widowControl/>
      <w:tabs>
        <w:tab w:val="left" w:pos="720"/>
        <w:tab w:val="right" w:leader="dot" w:pos="9344"/>
      </w:tabs>
      <w:autoSpaceDE/>
      <w:autoSpaceDN/>
      <w:spacing w:after="200" w:line="276" w:lineRule="auto"/>
      <w:ind w:left="240"/>
    </w:pPr>
    <w:rPr>
      <w:rFonts w:asciiTheme="minorHAnsi" w:eastAsiaTheme="minorHAnsi" w:hAnsiTheme="minorHAnsi" w:cstheme="minorBidi"/>
      <w:noProof/>
      <w:lang w:val="ru-RU"/>
    </w:rPr>
  </w:style>
  <w:style w:type="paragraph" w:styleId="af8">
    <w:name w:val="Body Text Indent"/>
    <w:basedOn w:val="a"/>
    <w:link w:val="af9"/>
    <w:rsid w:val="0051673C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9">
    <w:name w:val="Основной текст с отступом Знак"/>
    <w:basedOn w:val="a0"/>
    <w:link w:val="af8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ловарная статья"/>
    <w:basedOn w:val="a"/>
    <w:next w:val="a"/>
    <w:rsid w:val="0051673C"/>
    <w:pPr>
      <w:widowControl/>
      <w:adjustRightInd w:val="0"/>
      <w:ind w:right="118"/>
      <w:jc w:val="both"/>
    </w:pPr>
    <w:rPr>
      <w:rFonts w:ascii="Arial" w:eastAsia="Times New Roman" w:hAnsi="Arial" w:cs="Times New Roman"/>
      <w:sz w:val="20"/>
      <w:szCs w:val="20"/>
      <w:lang w:val="ru-RU" w:eastAsia="ru-RU"/>
    </w:rPr>
  </w:style>
  <w:style w:type="paragraph" w:customStyle="1" w:styleId="ConsPlusNonformat">
    <w:name w:val="ConsPlusNonformat"/>
    <w:rsid w:val="005167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Пункт"/>
    <w:basedOn w:val="a"/>
    <w:rsid w:val="0051673C"/>
    <w:pPr>
      <w:widowControl/>
      <w:tabs>
        <w:tab w:val="num" w:pos="1980"/>
      </w:tabs>
      <w:autoSpaceDE/>
      <w:autoSpaceDN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val="ru-RU" w:eastAsia="ru-RU"/>
    </w:rPr>
  </w:style>
  <w:style w:type="paragraph" w:customStyle="1" w:styleId="24">
    <w:name w:val="Знак2 Знак Знак Знак"/>
    <w:basedOn w:val="a"/>
    <w:rsid w:val="0051673C"/>
    <w:pPr>
      <w:widowControl/>
      <w:autoSpaceDE/>
      <w:autoSpaceDN/>
      <w:spacing w:after="160" w:line="240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2">
    <w:name w:val="Обычный1"/>
    <w:rsid w:val="0051673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5">
    <w:name w:val="Body Text 2"/>
    <w:basedOn w:val="a"/>
    <w:link w:val="26"/>
    <w:rsid w:val="0051673C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6">
    <w:name w:val="Основной текст 2 Знак"/>
    <w:basedOn w:val="a0"/>
    <w:link w:val="25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51673C"/>
    <w:pPr>
      <w:widowControl/>
      <w:overflowPunct w:val="0"/>
      <w:adjustRightInd w:val="0"/>
      <w:ind w:firstLine="709"/>
      <w:jc w:val="both"/>
      <w:textAlignment w:val="baseline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d">
    <w:name w:val="Текст Знак"/>
    <w:basedOn w:val="a0"/>
    <w:link w:val="afc"/>
    <w:uiPriority w:val="99"/>
    <w:rsid w:val="005167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uiPriority w:val="1"/>
    <w:qFormat/>
    <w:rsid w:val="00516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18">
    <w:name w:val="Pa18"/>
    <w:basedOn w:val="a"/>
    <w:next w:val="a"/>
    <w:rsid w:val="0051673C"/>
    <w:pPr>
      <w:widowControl/>
      <w:adjustRightInd w:val="0"/>
      <w:spacing w:line="121" w:lineRule="atLeast"/>
    </w:pPr>
    <w:rPr>
      <w:rFonts w:ascii="Verdana" w:eastAsia="Calibri" w:hAnsi="Verdana" w:cs="Times New Roman"/>
      <w:sz w:val="24"/>
      <w:szCs w:val="24"/>
      <w:lang w:val="ru-RU" w:eastAsia="ru-RU"/>
    </w:rPr>
  </w:style>
  <w:style w:type="paragraph" w:styleId="aff">
    <w:name w:val="footer"/>
    <w:basedOn w:val="a"/>
    <w:link w:val="aff0"/>
    <w:rsid w:val="0051673C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0">
    <w:name w:val="Нижний колонтитул Знак"/>
    <w:basedOn w:val="a0"/>
    <w:link w:val="aff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51673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516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51673C"/>
    <w:pPr>
      <w:widowControl/>
      <w:adjustRightInd w:val="0"/>
      <w:spacing w:before="283"/>
      <w:jc w:val="center"/>
    </w:pPr>
    <w:rPr>
      <w:rFonts w:ascii="Times New Roman" w:eastAsia="Calibri" w:hAnsi="Times New Roman" w:cs="Times New Roman"/>
      <w:b/>
      <w:bCs/>
      <w:sz w:val="26"/>
      <w:szCs w:val="26"/>
      <w:lang w:val="ru-RU" w:eastAsia="ru-RU"/>
    </w:rPr>
  </w:style>
  <w:style w:type="paragraph" w:customStyle="1" w:styleId="rezul">
    <w:name w:val="rezul"/>
    <w:basedOn w:val="a"/>
    <w:rsid w:val="0051673C"/>
    <w:pPr>
      <w:autoSpaceDE/>
      <w:autoSpaceDN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51673C"/>
    <w:pPr>
      <w:adjustRightInd w:val="0"/>
      <w:spacing w:before="60" w:line="317" w:lineRule="exact"/>
      <w:ind w:firstLine="709"/>
      <w:jc w:val="both"/>
    </w:pPr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styleId="aff1">
    <w:name w:val="Normal (Web)"/>
    <w:basedOn w:val="a"/>
    <w:uiPriority w:val="99"/>
    <w:rsid w:val="005167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1">
    <w:name w:val="Normal1"/>
    <w:rsid w:val="0051673C"/>
    <w:pPr>
      <w:widowControl w:val="0"/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2">
    <w:name w:val="Текст отчета Знак Знак Знак"/>
    <w:basedOn w:val="a"/>
    <w:link w:val="aff3"/>
    <w:rsid w:val="0051673C"/>
    <w:pPr>
      <w:widowControl/>
      <w:autoSpaceDE/>
      <w:autoSpaceDN/>
      <w:spacing w:before="120"/>
      <w:ind w:firstLine="42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3">
    <w:name w:val="Текст отчета Знак Знак Знак Знак"/>
    <w:link w:val="aff2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rp-metaitem1">
    <w:name w:val="serp-meta__item1"/>
    <w:rsid w:val="0051673C"/>
    <w:rPr>
      <w:color w:val="888888"/>
    </w:rPr>
  </w:style>
  <w:style w:type="paragraph" w:customStyle="1" w:styleId="Default">
    <w:name w:val="Default"/>
    <w:rsid w:val="005167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f4">
    <w:name w:val="Strong"/>
    <w:uiPriority w:val="22"/>
    <w:qFormat/>
    <w:rsid w:val="0051673C"/>
    <w:rPr>
      <w:b/>
      <w:bCs/>
    </w:rPr>
  </w:style>
  <w:style w:type="paragraph" w:customStyle="1" w:styleId="TextBasTxt">
    <w:name w:val="TextBasTxt"/>
    <w:basedOn w:val="a"/>
    <w:rsid w:val="0051673C"/>
    <w:pPr>
      <w:widowControl/>
      <w:adjustRightInd w:val="0"/>
      <w:ind w:firstLine="567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f5">
    <w:name w:val="endnote text"/>
    <w:basedOn w:val="a"/>
    <w:link w:val="aff6"/>
    <w:rsid w:val="0051673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6">
    <w:name w:val="Текст концевой сноски Знак"/>
    <w:basedOn w:val="a0"/>
    <w:link w:val="aff5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rsid w:val="0051673C"/>
    <w:rPr>
      <w:vertAlign w:val="superscript"/>
    </w:rPr>
  </w:style>
  <w:style w:type="paragraph" w:customStyle="1" w:styleId="aff8">
    <w:name w:val="Заголовок таблицы"/>
    <w:basedOn w:val="a"/>
    <w:rsid w:val="0051673C"/>
    <w:pPr>
      <w:widowControl/>
      <w:suppressLineNumbers/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ar-SA"/>
    </w:rPr>
  </w:style>
  <w:style w:type="character" w:customStyle="1" w:styleId="g-color-text-3">
    <w:name w:val="g-color-text-3"/>
    <w:rsid w:val="0051673C"/>
  </w:style>
  <w:style w:type="character" w:styleId="aff9">
    <w:name w:val="FollowedHyperlink"/>
    <w:uiPriority w:val="99"/>
    <w:unhideWhenUsed/>
    <w:rsid w:val="0051673C"/>
    <w:rPr>
      <w:color w:val="800080"/>
      <w:u w:val="single"/>
    </w:rPr>
  </w:style>
  <w:style w:type="paragraph" w:customStyle="1" w:styleId="font5">
    <w:name w:val="font5"/>
    <w:basedOn w:val="a"/>
    <w:rsid w:val="005167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65">
    <w:name w:val="xl65"/>
    <w:basedOn w:val="a"/>
    <w:rsid w:val="0051673C"/>
    <w:pPr>
      <w:widowControl/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66">
    <w:name w:val="xl66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67">
    <w:name w:val="xl67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51673C"/>
    <w:pPr>
      <w:widowControl/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3">
    <w:name w:val="xl73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4">
    <w:name w:val="xl74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7">
    <w:name w:val="xl77"/>
    <w:basedOn w:val="a"/>
    <w:rsid w:val="0051673C"/>
    <w:pPr>
      <w:widowControl/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51673C"/>
    <w:pPr>
      <w:widowControl/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0">
    <w:name w:val="xl80"/>
    <w:basedOn w:val="a"/>
    <w:rsid w:val="0051673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1">
    <w:name w:val="xl81"/>
    <w:basedOn w:val="a"/>
    <w:rsid w:val="0051673C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0">
    <w:name w:val="msonormal"/>
    <w:basedOn w:val="a"/>
    <w:uiPriority w:val="99"/>
    <w:rsid w:val="0051673C"/>
    <w:pPr>
      <w:widowControl/>
      <w:autoSpaceDE/>
      <w:autoSpaceDN/>
      <w:spacing w:before="100" w:beforeAutospacing="1" w:after="100" w:afterAutospacing="1" w:line="276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13">
    <w:name w:val="Заголовок Знак1"/>
    <w:aliases w:val="Название Знак1"/>
    <w:basedOn w:val="a0"/>
    <w:rsid w:val="005167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01">
    <w:name w:val="fontstyle01"/>
    <w:basedOn w:val="a0"/>
    <w:rsid w:val="0051673C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51673C"/>
  </w:style>
  <w:style w:type="table" w:customStyle="1" w:styleId="15">
    <w:name w:val="Сетка таблицы1"/>
    <w:basedOn w:val="a1"/>
    <w:next w:val="a5"/>
    <w:uiPriority w:val="39"/>
    <w:rsid w:val="0051673C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59"/>
    <w:rsid w:val="0051673C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Revision"/>
    <w:hidden/>
    <w:uiPriority w:val="99"/>
    <w:semiHidden/>
    <w:rsid w:val="00516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1673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basedOn w:val="a0"/>
    <w:link w:val="17"/>
    <w:rsid w:val="00FE35C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fb">
    <w:name w:val="Основной текст_"/>
    <w:basedOn w:val="a0"/>
    <w:link w:val="18"/>
    <w:rsid w:val="00FE35CD"/>
    <w:rPr>
      <w:rFonts w:ascii="Times New Roman" w:eastAsia="Times New Roman" w:hAnsi="Times New Roman" w:cs="Times New Roman"/>
    </w:rPr>
  </w:style>
  <w:style w:type="character" w:customStyle="1" w:styleId="affc">
    <w:name w:val="Подпись к таблице_"/>
    <w:basedOn w:val="a0"/>
    <w:link w:val="affd"/>
    <w:rsid w:val="00FE35CD"/>
    <w:rPr>
      <w:rFonts w:ascii="Times New Roman" w:eastAsia="Times New Roman" w:hAnsi="Times New Roman" w:cs="Times New Roman"/>
    </w:rPr>
  </w:style>
  <w:style w:type="paragraph" w:customStyle="1" w:styleId="17">
    <w:name w:val="Заголовок №1"/>
    <w:basedOn w:val="a"/>
    <w:link w:val="16"/>
    <w:rsid w:val="00FE35CD"/>
    <w:pPr>
      <w:autoSpaceDE/>
      <w:autoSpaceDN/>
      <w:spacing w:before="480" w:line="384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8">
    <w:name w:val="Основной текст1"/>
    <w:basedOn w:val="a"/>
    <w:link w:val="affb"/>
    <w:rsid w:val="00FE35CD"/>
    <w:pPr>
      <w:autoSpaceDE/>
      <w:autoSpaceDN/>
      <w:spacing w:after="140" w:line="259" w:lineRule="auto"/>
      <w:ind w:firstLine="400"/>
    </w:pPr>
    <w:rPr>
      <w:rFonts w:ascii="Times New Roman" w:eastAsia="Times New Roman" w:hAnsi="Times New Roman" w:cs="Times New Roman"/>
      <w:lang w:val="ru-RU"/>
    </w:rPr>
  </w:style>
  <w:style w:type="paragraph" w:customStyle="1" w:styleId="affd">
    <w:name w:val="Подпись к таблице"/>
    <w:basedOn w:val="a"/>
    <w:link w:val="affc"/>
    <w:rsid w:val="00FE35CD"/>
    <w:pPr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customStyle="1" w:styleId="apple-converted-space">
    <w:name w:val="apple-converted-space"/>
    <w:basedOn w:val="a0"/>
    <w:rsid w:val="00F87C72"/>
  </w:style>
  <w:style w:type="character" w:customStyle="1" w:styleId="bumpedfont15">
    <w:name w:val="bumpedfont15"/>
    <w:basedOn w:val="a0"/>
    <w:rsid w:val="00F87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6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-capital.ru" TargetMode="External"/><Relationship Id="rId13" Type="http://schemas.openxmlformats.org/officeDocument/2006/relationships/hyperlink" Target="mailto:info@rt-capital.ru" TargetMode="External"/><Relationship Id="rId18" Type="http://schemas.openxmlformats.org/officeDocument/2006/relationships/hyperlink" Target="https://www.rt-capital.ru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tprf.ru" TargetMode="External"/><Relationship Id="rId17" Type="http://schemas.openxmlformats.org/officeDocument/2006/relationships/header" Target="header1.xml"/><Relationship Id="rId25" Type="http://schemas.openxmlformats.org/officeDocument/2006/relationships/hyperlink" Target="consultantplus://offline/main?base=PAP;n=18076;fld=134;dst=100017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ED6F85058F708AD83FA81151F20FF5FE2BBF7E496FFC16264A9740E8F64F654AB992E1A5968869y432L" TargetMode="External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rf.ru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rt-capital.ru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etprf.ru" TargetMode="External"/><Relationship Id="rId19" Type="http://schemas.openxmlformats.org/officeDocument/2006/relationships/hyperlink" Target="mailto:torgi@rt-capit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rf.ru" TargetMode="External"/><Relationship Id="rId14" Type="http://schemas.openxmlformats.org/officeDocument/2006/relationships/hyperlink" Target="http://www.rt-capital.ru" TargetMode="External"/><Relationship Id="rId22" Type="http://schemas.openxmlformats.org/officeDocument/2006/relationships/hyperlink" Target="mailto:torgi@rt-capital.ru" TargetMode="External"/><Relationship Id="rId27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v.ryapolov\Desktop\&#1060;&#1086;&#1088;&#1084;&#1099;%20&#1076;&#1086;&#1082;&#1091;&#1084;&#1077;&#1085;&#1090;&#1072;&#1094;&#1080;&#1080;%20(&#1060;&#1048;&#1053;&#1040;&#1051;&#1068;&#1053;&#1040;&#1071;%20&#1056;&#1045;&#1044;&#1040;&#1050;&#1062;&#1048;&#1071;)\&#1053;&#1086;&#1074;&#1099;&#1077;%20&#1092;&#1086;&#1088;&#1084;&#1099;%20(&#1085;&#1077;%20&#1091;&#1090;&#1074;&#1077;&#1088;&#1078;&#1076;&#1077;&#1085;&#1085;&#1099;&#1077;%2017.05.2022)\&#1048;&#1058;&#1054;&#1043;%20&#1073;&#1077;&#1079;%20&#1087;&#1088;&#1072;&#1074;&#1086;&#1082;\&#1055;&#1088;&#1080;&#1082;&#1072;&#1079;%20&#1053;&#1086;&#1074;&#1072;&#1103;%20&#1101;&#1083;&#1077;&#1082;&#1090;&#1088;&#1086;&#1085;&#1085;&#1072;&#1103;%20&#1087;&#1088;&#1086;&#1076;&#1072;&#1078;&#1072;%20(&#1085;&#1077;&#1076;&#1074;&#1080;&#1078;&#1080;&#1084;&#1086;&#1089;&#1090;&#1100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008CF-C7D0-4EF2-8372-E38AC583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Новая электронная продажа (недвижимость)</Template>
  <TotalTime>1</TotalTime>
  <Pages>39</Pages>
  <Words>13134</Words>
  <Characters>74870</Characters>
  <Application>Microsoft Office Word</Application>
  <DocSecurity>4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Ряполов Александр Владимирович</dc:creator>
  <cp:keywords/>
  <dc:description/>
  <cp:lastModifiedBy>Краснощёк Светлана Александровна</cp:lastModifiedBy>
  <cp:revision>2</cp:revision>
  <cp:lastPrinted>2023-08-17T13:07:00Z</cp:lastPrinted>
  <dcterms:created xsi:type="dcterms:W3CDTF">2024-10-18T11:39:00Z</dcterms:created>
  <dcterms:modified xsi:type="dcterms:W3CDTF">2024-10-18T11:39:00Z</dcterms:modified>
</cp:coreProperties>
</file>